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2F9F0" w14:textId="77777777" w:rsidR="00540BE4" w:rsidRPr="00582DA6" w:rsidRDefault="00540BE4" w:rsidP="00540BE4">
      <w:pPr>
        <w:pStyle w:val="af6"/>
        <w:widowControl w:val="0"/>
        <w:numPr>
          <w:ilvl w:val="0"/>
          <w:numId w:val="2"/>
        </w:numPr>
        <w:autoSpaceDE w:val="0"/>
        <w:jc w:val="center"/>
        <w:rPr>
          <w:rFonts w:ascii="Liberation Serif" w:hAnsi="Liberation Serif" w:cs="Liberation Serif"/>
          <w:b/>
          <w:sz w:val="24"/>
          <w:szCs w:val="24"/>
        </w:rPr>
      </w:pPr>
      <w:r>
        <w:rPr>
          <w:rFonts w:ascii="Liberation Serif" w:hAnsi="Liberation Serif" w:cs="Liberation Serif"/>
          <w:b/>
          <w:sz w:val="24"/>
          <w:szCs w:val="24"/>
        </w:rPr>
        <w:t>П</w:t>
      </w:r>
      <w:r w:rsidRPr="00582DA6">
        <w:rPr>
          <w:rFonts w:ascii="Liberation Serif" w:hAnsi="Liberation Serif" w:cs="Liberation Serif"/>
          <w:b/>
          <w:sz w:val="24"/>
          <w:szCs w:val="24"/>
        </w:rPr>
        <w:t>риложение к извещению об осуществлении закупки «ПРОЕКТ КОНТРАКТА»</w:t>
      </w:r>
    </w:p>
    <w:p w14:paraId="0C4B4E0C" w14:textId="77777777" w:rsidR="00540BE4" w:rsidRPr="00582DA6" w:rsidRDefault="00540BE4" w:rsidP="00540BE4">
      <w:pPr>
        <w:pStyle w:val="af6"/>
        <w:widowControl w:val="0"/>
        <w:numPr>
          <w:ilvl w:val="0"/>
          <w:numId w:val="2"/>
        </w:numPr>
        <w:autoSpaceDE w:val="0"/>
        <w:rPr>
          <w:rFonts w:ascii="Liberation Serif" w:hAnsi="Liberation Serif" w:cs="Liberation Serif"/>
          <w:sz w:val="24"/>
          <w:szCs w:val="24"/>
        </w:rPr>
      </w:pPr>
    </w:p>
    <w:p w14:paraId="3FFDDE61" w14:textId="77777777" w:rsidR="00540BE4" w:rsidRPr="00582DA6" w:rsidRDefault="00540BE4" w:rsidP="00540BE4">
      <w:pPr>
        <w:pStyle w:val="af6"/>
        <w:widowControl w:val="0"/>
        <w:numPr>
          <w:ilvl w:val="0"/>
          <w:numId w:val="2"/>
        </w:numPr>
        <w:autoSpaceDE w:val="0"/>
        <w:spacing w:line="240" w:lineRule="auto"/>
        <w:rPr>
          <w:rFonts w:ascii="Liberation Serif" w:hAnsi="Liberation Serif" w:cs="Liberation Serif"/>
          <w:sz w:val="24"/>
          <w:szCs w:val="24"/>
        </w:rPr>
      </w:pPr>
      <w:r w:rsidRPr="00582DA6">
        <w:rPr>
          <w:rFonts w:ascii="Liberation Serif" w:hAnsi="Liberation Serif" w:cs="Liberation Serif"/>
          <w:sz w:val="24"/>
          <w:szCs w:val="24"/>
        </w:rPr>
        <w:t>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проект контракта формируется с использованием единой информационной системы в сфере закупок (</w:t>
      </w:r>
      <w:hyperlink r:id="rId7" w:history="1">
        <w:r w:rsidRPr="00582DA6">
          <w:rPr>
            <w:rFonts w:ascii="Liberation Serif" w:hAnsi="Liberation Serif" w:cs="Liberation Serif"/>
            <w:color w:val="0000FF"/>
            <w:sz w:val="24"/>
            <w:szCs w:val="24"/>
            <w:u w:val="single"/>
          </w:rPr>
          <w:t>https://zakupki.gov.ru/</w:t>
        </w:r>
      </w:hyperlink>
      <w:r w:rsidRPr="00582DA6">
        <w:rPr>
          <w:rFonts w:ascii="Liberation Serif" w:hAnsi="Liberation Serif" w:cs="Liberation Serif"/>
          <w:sz w:val="24"/>
          <w:szCs w:val="24"/>
        </w:rPr>
        <w:t>) (далее – Контракт)</w:t>
      </w:r>
    </w:p>
    <w:p w14:paraId="0948F5AD" w14:textId="77777777" w:rsidR="00540BE4" w:rsidRPr="00582DA6" w:rsidRDefault="00540BE4" w:rsidP="00540BE4">
      <w:pPr>
        <w:pStyle w:val="af6"/>
        <w:widowControl w:val="0"/>
        <w:numPr>
          <w:ilvl w:val="0"/>
          <w:numId w:val="2"/>
        </w:numPr>
        <w:autoSpaceDE w:val="0"/>
        <w:rPr>
          <w:rFonts w:ascii="Liberation Serif" w:hAnsi="Liberation Serif" w:cs="Liberation Serif"/>
          <w:sz w:val="24"/>
          <w:szCs w:val="24"/>
        </w:rPr>
      </w:pPr>
    </w:p>
    <w:p w14:paraId="4F05976F" w14:textId="77777777" w:rsidR="00540BE4" w:rsidRPr="00582DA6" w:rsidRDefault="00540BE4" w:rsidP="00540BE4">
      <w:pPr>
        <w:pStyle w:val="af6"/>
        <w:widowControl w:val="0"/>
        <w:numPr>
          <w:ilvl w:val="0"/>
          <w:numId w:val="2"/>
        </w:numPr>
        <w:autoSpaceDE w:val="0"/>
        <w:rPr>
          <w:rFonts w:ascii="Liberation Serif" w:hAnsi="Liberation Serif" w:cs="Liberation Serif"/>
          <w:sz w:val="24"/>
          <w:szCs w:val="24"/>
        </w:rPr>
      </w:pPr>
    </w:p>
    <w:p w14:paraId="248F4FE6" w14:textId="77777777" w:rsidR="00540BE4" w:rsidRPr="00582DA6" w:rsidRDefault="00540BE4" w:rsidP="00540BE4">
      <w:pPr>
        <w:pStyle w:val="af6"/>
        <w:widowControl w:val="0"/>
        <w:numPr>
          <w:ilvl w:val="0"/>
          <w:numId w:val="2"/>
        </w:numPr>
        <w:autoSpaceDE w:val="0"/>
        <w:jc w:val="right"/>
        <w:rPr>
          <w:rFonts w:ascii="Liberation Serif" w:hAnsi="Liberation Serif" w:cs="Liberation Serif"/>
          <w:b/>
        </w:rPr>
      </w:pPr>
      <w:r w:rsidRPr="00582DA6">
        <w:rPr>
          <w:rFonts w:ascii="Liberation Serif" w:hAnsi="Liberation Serif" w:cs="Liberation Serif"/>
          <w:b/>
        </w:rPr>
        <w:t>Приложение к Контракту № ___________</w:t>
      </w:r>
    </w:p>
    <w:p w14:paraId="28F8E47A" w14:textId="77777777" w:rsidR="00540BE4" w:rsidRPr="00582DA6" w:rsidRDefault="00540BE4" w:rsidP="00540BE4">
      <w:pPr>
        <w:pStyle w:val="af6"/>
        <w:numPr>
          <w:ilvl w:val="0"/>
          <w:numId w:val="2"/>
        </w:numPr>
        <w:jc w:val="center"/>
        <w:rPr>
          <w:rFonts w:ascii="Liberation Serif" w:hAnsi="Liberation Serif" w:cs="Liberation Serif"/>
          <w:b/>
        </w:rPr>
      </w:pPr>
    </w:p>
    <w:p w14:paraId="6F61DF74" w14:textId="5D570CCD" w:rsidR="00540BE4" w:rsidRPr="00002CD4" w:rsidRDefault="00540BE4" w:rsidP="007262A6">
      <w:pPr>
        <w:pStyle w:val="af6"/>
        <w:widowControl w:val="0"/>
        <w:numPr>
          <w:ilvl w:val="0"/>
          <w:numId w:val="2"/>
        </w:numPr>
        <w:autoSpaceDE w:val="0"/>
        <w:adjustRightInd w:val="0"/>
        <w:jc w:val="center"/>
        <w:rPr>
          <w:rFonts w:ascii="Liberation Serif" w:hAnsi="Liberation Serif" w:cs="Liberation Serif"/>
          <w:b/>
          <w:sz w:val="24"/>
          <w:szCs w:val="24"/>
        </w:rPr>
      </w:pPr>
      <w:r w:rsidRPr="00002CD4">
        <w:rPr>
          <w:rFonts w:ascii="Liberation Serif" w:hAnsi="Liberation Serif" w:cs="Liberation Serif"/>
          <w:b/>
          <w:sz w:val="24"/>
          <w:szCs w:val="24"/>
        </w:rPr>
        <w:t>(ИКЗ</w:t>
      </w:r>
      <w:r w:rsidR="007262A6" w:rsidRPr="007262A6">
        <w:t xml:space="preserve"> </w:t>
      </w:r>
      <w:r w:rsidR="007262A6" w:rsidRPr="007262A6">
        <w:rPr>
          <w:rFonts w:ascii="Liberation Serif" w:hAnsi="Liberation Serif" w:cs="Liberation Serif"/>
          <w:b/>
          <w:sz w:val="24"/>
          <w:szCs w:val="24"/>
        </w:rPr>
        <w:t>252667143939766710100100610011712244</w:t>
      </w:r>
      <w:r w:rsidRPr="00002CD4">
        <w:rPr>
          <w:rFonts w:ascii="Liberation Serif" w:hAnsi="Liberation Serif" w:cs="Liberation Serif"/>
          <w:b/>
          <w:sz w:val="24"/>
          <w:szCs w:val="24"/>
        </w:rPr>
        <w:t>)</w:t>
      </w:r>
    </w:p>
    <w:p w14:paraId="0CBAC346" w14:textId="77777777" w:rsidR="00540BE4" w:rsidRDefault="00540BE4" w:rsidP="00540BE4">
      <w:pPr>
        <w:rPr>
          <w:rFonts w:ascii="Liberation Serif" w:hAnsi="Liberation Serif" w:cs="Liberation Serif"/>
          <w:sz w:val="24"/>
          <w:szCs w:val="24"/>
        </w:rPr>
      </w:pPr>
    </w:p>
    <w:p w14:paraId="73E204D5" w14:textId="6CFE7CD1" w:rsidR="00540BE4" w:rsidRDefault="00540BE4" w:rsidP="001552A7">
      <w:pPr>
        <w:ind w:firstLine="0"/>
        <w:rPr>
          <w:rFonts w:ascii="Liberation Serif" w:hAnsi="Liberation Serif" w:cs="Liberation Serif"/>
          <w:sz w:val="24"/>
          <w:szCs w:val="24"/>
        </w:rPr>
      </w:pPr>
      <w:r w:rsidRPr="00EC294F">
        <w:rPr>
          <w:rFonts w:ascii="Liberation Serif" w:hAnsi="Liberation Serif" w:cs="Liberation Serif"/>
          <w:sz w:val="24"/>
          <w:szCs w:val="24"/>
        </w:rPr>
        <w:t>г.</w:t>
      </w:r>
      <w:r>
        <w:rPr>
          <w:rFonts w:ascii="Liberation Serif" w:hAnsi="Liberation Serif" w:cs="Liberation Serif"/>
          <w:sz w:val="24"/>
          <w:szCs w:val="24"/>
        </w:rPr>
        <w:t> </w:t>
      </w:r>
      <w:r w:rsidRPr="00EC294F">
        <w:rPr>
          <w:rFonts w:ascii="Liberation Serif" w:hAnsi="Liberation Serif" w:cs="Liberation Serif"/>
          <w:sz w:val="24"/>
          <w:szCs w:val="24"/>
        </w:rPr>
        <w:t>Екатеринбург</w:t>
      </w:r>
      <w:r>
        <w:rPr>
          <w:rFonts w:ascii="Liberation Serif" w:hAnsi="Liberation Serif" w:cs="Liberation Serif"/>
          <w:sz w:val="24"/>
          <w:szCs w:val="24"/>
        </w:rPr>
        <w:t xml:space="preserve">                                                 </w:t>
      </w:r>
      <w:r w:rsidR="001552A7">
        <w:rPr>
          <w:rFonts w:ascii="Liberation Serif" w:hAnsi="Liberation Serif" w:cs="Liberation Serif"/>
          <w:sz w:val="24"/>
          <w:szCs w:val="24"/>
        </w:rPr>
        <w:t xml:space="preserve">                           </w:t>
      </w:r>
      <w:r>
        <w:rPr>
          <w:rFonts w:ascii="Liberation Serif" w:hAnsi="Liberation Serif" w:cs="Liberation Serif"/>
          <w:sz w:val="24"/>
          <w:szCs w:val="24"/>
        </w:rPr>
        <w:t xml:space="preserve">       «___»  _____________2025 г</w:t>
      </w:r>
      <w:r w:rsidR="001552A7">
        <w:rPr>
          <w:rFonts w:ascii="Liberation Serif" w:hAnsi="Liberation Serif" w:cs="Liberation Serif"/>
          <w:sz w:val="24"/>
          <w:szCs w:val="24"/>
        </w:rPr>
        <w:t>ода</w:t>
      </w:r>
    </w:p>
    <w:p w14:paraId="271955C5" w14:textId="77777777" w:rsidR="001552A7" w:rsidRDefault="001552A7" w:rsidP="001552A7">
      <w:pPr>
        <w:ind w:firstLine="0"/>
        <w:rPr>
          <w:rFonts w:ascii="Liberation Serif" w:hAnsi="Liberation Serif" w:cs="Liberation Serif"/>
          <w:sz w:val="24"/>
          <w:szCs w:val="24"/>
        </w:rPr>
      </w:pPr>
    </w:p>
    <w:p w14:paraId="40E04641" w14:textId="08346276" w:rsidR="00540BE4" w:rsidRPr="00044615" w:rsidRDefault="00540BE4" w:rsidP="00540BE4">
      <w:pPr>
        <w:ind w:firstLine="567"/>
        <w:rPr>
          <w:rFonts w:ascii="Liberation Serif" w:hAnsi="Liberation Serif" w:cs="Liberation Serif"/>
          <w:kern w:val="16"/>
          <w:sz w:val="24"/>
          <w:szCs w:val="24"/>
        </w:rPr>
      </w:pPr>
      <w:r w:rsidRPr="00703B28">
        <w:rPr>
          <w:rFonts w:ascii="Liberation Serif" w:hAnsi="Liberation Serif" w:cs="Liberation Serif"/>
          <w:b/>
          <w:sz w:val="24"/>
          <w:szCs w:val="24"/>
        </w:rPr>
        <w:t>Государственное казенное учреждение Свердловской области «Областной информационно-расчетный центр»</w:t>
      </w:r>
      <w:r w:rsidRPr="00044615">
        <w:rPr>
          <w:rFonts w:ascii="Liberation Serif" w:hAnsi="Liberation Serif" w:cs="Liberation Serif"/>
          <w:sz w:val="24"/>
          <w:szCs w:val="24"/>
        </w:rPr>
        <w:t xml:space="preserve"> (ГКУ СО «ОИРЦ»), именуемое в дальнейшем «Заказчик», в лице директора </w:t>
      </w:r>
      <w:r w:rsidRPr="005E6F64">
        <w:rPr>
          <w:rFonts w:ascii="Liberation Serif" w:hAnsi="Liberation Serif" w:cs="Liberation Serif"/>
          <w:sz w:val="24"/>
          <w:szCs w:val="24"/>
        </w:rPr>
        <w:t>Ф</w:t>
      </w:r>
      <w:r>
        <w:rPr>
          <w:rFonts w:ascii="Liberation Serif" w:hAnsi="Liberation Serif" w:cs="Liberation Serif"/>
          <w:sz w:val="24"/>
          <w:szCs w:val="24"/>
        </w:rPr>
        <w:t>е</w:t>
      </w:r>
      <w:r w:rsidRPr="005E6F64">
        <w:rPr>
          <w:rFonts w:ascii="Liberation Serif" w:hAnsi="Liberation Serif" w:cs="Liberation Serif"/>
          <w:sz w:val="24"/>
          <w:szCs w:val="24"/>
        </w:rPr>
        <w:t>дорова Максима Сергеевича</w:t>
      </w:r>
      <w:r w:rsidRPr="00044615">
        <w:rPr>
          <w:rFonts w:ascii="Liberation Serif" w:hAnsi="Liberation Serif" w:cs="Liberation Serif"/>
          <w:sz w:val="24"/>
          <w:szCs w:val="24"/>
        </w:rPr>
        <w:t>, действующего на основании Устава, с одной стороны, и________________________, именуемый__ в дальнейшем «</w:t>
      </w:r>
      <w:r>
        <w:rPr>
          <w:rFonts w:ascii="Liberation Serif" w:hAnsi="Liberation Serif" w:cs="Liberation Serif"/>
          <w:sz w:val="24"/>
          <w:szCs w:val="24"/>
        </w:rPr>
        <w:t>Поставщик</w:t>
      </w:r>
      <w:r w:rsidRPr="00044615">
        <w:rPr>
          <w:rFonts w:ascii="Liberation Serif" w:hAnsi="Liberation Serif" w:cs="Liberation Serif"/>
          <w:sz w:val="24"/>
          <w:szCs w:val="24"/>
        </w:rPr>
        <w:t xml:space="preserve">», в лице _______________________, действующего на основании ______________, </w:t>
      </w:r>
      <w:r>
        <w:rPr>
          <w:rFonts w:ascii="Liberation Serif" w:hAnsi="Liberation Serif" w:cs="Liberation Serif"/>
          <w:sz w:val="24"/>
          <w:szCs w:val="24"/>
        </w:rPr>
        <w:t xml:space="preserve">с другой стороны, </w:t>
      </w:r>
      <w:r w:rsidRPr="00044615">
        <w:rPr>
          <w:rFonts w:ascii="Liberation Serif" w:hAnsi="Liberation Serif" w:cs="Liberation Serif"/>
          <w:sz w:val="24"/>
          <w:szCs w:val="24"/>
        </w:rPr>
        <w:t xml:space="preserve">вместе именуемые «Стороны», </w:t>
      </w:r>
      <w:r w:rsidRPr="00044615">
        <w:rPr>
          <w:rFonts w:ascii="Liberation Serif" w:hAnsi="Liberation Serif" w:cs="Liberation Serif"/>
          <w:kern w:val="16"/>
          <w:sz w:val="24"/>
          <w:szCs w:val="24"/>
        </w:rPr>
        <w:t xml:space="preserve">в соответствии с </w:t>
      </w:r>
      <w:r w:rsidRPr="00044615">
        <w:rPr>
          <w:rFonts w:ascii="Liberation Serif" w:hAnsi="Liberation Serif" w:cs="Liberation Serif"/>
          <w:sz w:val="24"/>
          <w:szCs w:val="24"/>
        </w:rPr>
        <w:t>законодательством Российской Федерации и иными нормативными правовыми актами о контрактной системе в сфере закупок</w:t>
      </w:r>
      <w:r>
        <w:rPr>
          <w:rFonts w:ascii="Liberation Serif" w:hAnsi="Liberation Serif" w:cs="Liberation Serif"/>
          <w:sz w:val="24"/>
          <w:szCs w:val="24"/>
        </w:rPr>
        <w:t>,</w:t>
      </w:r>
      <w:r w:rsidRPr="00044615">
        <w:rPr>
          <w:rFonts w:ascii="Liberation Serif" w:hAnsi="Liberation Serif" w:cs="Liberation Serif"/>
          <w:kern w:val="16"/>
          <w:sz w:val="24"/>
          <w:szCs w:val="24"/>
        </w:rPr>
        <w:t xml:space="preserve"> по результатам проведен</w:t>
      </w:r>
      <w:r>
        <w:rPr>
          <w:rFonts w:ascii="Liberation Serif" w:hAnsi="Liberation Serif" w:cs="Liberation Serif"/>
          <w:kern w:val="16"/>
          <w:sz w:val="24"/>
          <w:szCs w:val="24"/>
        </w:rPr>
        <w:t xml:space="preserve">ия электронного аукциона </w:t>
      </w:r>
      <w:r w:rsidRPr="00044615">
        <w:rPr>
          <w:rFonts w:ascii="Liberation Serif" w:hAnsi="Liberation Serif" w:cs="Liberation Serif"/>
          <w:kern w:val="16"/>
          <w:sz w:val="24"/>
          <w:szCs w:val="24"/>
        </w:rPr>
        <w:t xml:space="preserve">на основании </w:t>
      </w:r>
      <w:r w:rsidRPr="00AF6354">
        <w:rPr>
          <w:rFonts w:ascii="Liberation Serif" w:hAnsi="Liberation Serif" w:cs="Liberation Serif"/>
          <w:kern w:val="16"/>
          <w:sz w:val="24"/>
          <w:szCs w:val="24"/>
        </w:rPr>
        <w:t>(протокол от «___» _______ 202</w:t>
      </w:r>
      <w:r>
        <w:rPr>
          <w:rFonts w:ascii="Liberation Serif" w:hAnsi="Liberation Serif" w:cs="Liberation Serif"/>
          <w:kern w:val="16"/>
          <w:sz w:val="24"/>
          <w:szCs w:val="24"/>
        </w:rPr>
        <w:t>5 </w:t>
      </w:r>
      <w:r w:rsidRPr="00AF6354">
        <w:rPr>
          <w:rFonts w:ascii="Liberation Serif" w:hAnsi="Liberation Serif" w:cs="Liberation Serif"/>
          <w:kern w:val="16"/>
          <w:sz w:val="24"/>
          <w:szCs w:val="24"/>
        </w:rPr>
        <w:t xml:space="preserve">года) статьи 51 </w:t>
      </w:r>
      <w:r w:rsidRPr="00044615">
        <w:rPr>
          <w:rFonts w:ascii="Liberation Serif" w:hAnsi="Liberation Serif" w:cs="Liberation Serif"/>
          <w:kern w:val="16"/>
          <w:sz w:val="24"/>
          <w:szCs w:val="24"/>
        </w:rPr>
        <w:t>Федерального закона от 5 апреля 2013 года № 44-ФЗ «О</w:t>
      </w:r>
      <w:r>
        <w:rPr>
          <w:rFonts w:ascii="Liberation Serif" w:hAnsi="Liberation Serif" w:cs="Liberation Serif"/>
          <w:kern w:val="16"/>
          <w:sz w:val="24"/>
          <w:szCs w:val="24"/>
        </w:rPr>
        <w:t> </w:t>
      </w:r>
      <w:r w:rsidRPr="00044615">
        <w:rPr>
          <w:rFonts w:ascii="Liberation Serif" w:hAnsi="Liberation Serif" w:cs="Liberation Serif"/>
          <w:kern w:val="16"/>
          <w:sz w:val="24"/>
          <w:szCs w:val="24"/>
        </w:rPr>
        <w:t>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именуемый в дальнейшем «</w:t>
      </w:r>
      <w:r w:rsidR="002C6E45">
        <w:rPr>
          <w:rFonts w:ascii="Liberation Serif" w:hAnsi="Liberation Serif" w:cs="Liberation Serif"/>
          <w:kern w:val="16"/>
          <w:sz w:val="24"/>
          <w:szCs w:val="24"/>
        </w:rPr>
        <w:t>К</w:t>
      </w:r>
      <w:r w:rsidRPr="00044615">
        <w:rPr>
          <w:rFonts w:ascii="Liberation Serif" w:hAnsi="Liberation Serif" w:cs="Liberation Serif"/>
          <w:kern w:val="16"/>
          <w:sz w:val="24"/>
          <w:szCs w:val="24"/>
        </w:rPr>
        <w:t>онтракт», о нижеследующем:</w:t>
      </w:r>
    </w:p>
    <w:p w14:paraId="76F41496" w14:textId="77777777" w:rsidR="00540BE4" w:rsidRDefault="00540BE4" w:rsidP="00540BE4">
      <w:pPr>
        <w:pStyle w:val="aff0"/>
        <w:ind w:firstLine="0"/>
      </w:pPr>
      <w:r>
        <w:t>I. Предмет Контракта</w:t>
      </w:r>
    </w:p>
    <w:p w14:paraId="0CC6AAB1" w14:textId="214F6462" w:rsidR="00540BE4" w:rsidRPr="0022198C" w:rsidRDefault="00540BE4" w:rsidP="001552A7">
      <w:pPr>
        <w:ind w:firstLine="567"/>
        <w:rPr>
          <w:rFonts w:ascii="Liberation Serif" w:hAnsi="Liberation Serif" w:cs="Liberation Serif"/>
          <w:sz w:val="24"/>
          <w:szCs w:val="24"/>
        </w:rPr>
      </w:pPr>
      <w:r w:rsidRPr="001552A7">
        <w:rPr>
          <w:rFonts w:ascii="Liberation Serif" w:hAnsi="Liberation Serif" w:cs="Liberation Serif"/>
          <w:sz w:val="24"/>
          <w:szCs w:val="24"/>
        </w:rPr>
        <w:t>1.1.</w:t>
      </w:r>
      <w:r w:rsidRPr="001552A7">
        <w:rPr>
          <w:rFonts w:ascii="Liberation Serif" w:hAnsi="Liberation Serif" w:cs="Liberation Serif"/>
          <w:sz w:val="24"/>
          <w:szCs w:val="24"/>
        </w:rPr>
        <w:tab/>
      </w:r>
      <w:r w:rsidRPr="0022198C">
        <w:rPr>
          <w:rFonts w:ascii="Liberation Serif" w:hAnsi="Liberation Serif" w:cs="Liberation Serif"/>
          <w:sz w:val="24"/>
          <w:szCs w:val="24"/>
        </w:rPr>
        <w:t xml:space="preserve">Поставщик обязуется </w:t>
      </w:r>
      <w:r w:rsidRPr="0022198C">
        <w:rPr>
          <w:rFonts w:ascii="Liberation Serif" w:hAnsi="Liberation Serif" w:cs="Liberation Serif"/>
          <w:color w:val="000000"/>
          <w:sz w:val="24"/>
          <w:szCs w:val="24"/>
        </w:rPr>
        <w:t>поставить</w:t>
      </w:r>
      <w:r w:rsidR="0022198C" w:rsidRPr="0022198C">
        <w:rPr>
          <w:rFonts w:ascii="Liberation Serif" w:hAnsi="Liberation Serif" w:cs="Liberation Serif"/>
          <w:sz w:val="24"/>
          <w:szCs w:val="24"/>
        </w:rPr>
        <w:t xml:space="preserve"> бумагу для о</w:t>
      </w:r>
      <w:r w:rsidR="00100615">
        <w:rPr>
          <w:rFonts w:ascii="Liberation Serif" w:hAnsi="Liberation Serif" w:cs="Liberation Serif"/>
          <w:sz w:val="24"/>
          <w:szCs w:val="24"/>
        </w:rPr>
        <w:t>фисной техники для нужд ГКУ СО «</w:t>
      </w:r>
      <w:r w:rsidR="0022198C" w:rsidRPr="0022198C">
        <w:rPr>
          <w:rFonts w:ascii="Liberation Serif" w:hAnsi="Liberation Serif" w:cs="Liberation Serif"/>
          <w:sz w:val="24"/>
          <w:szCs w:val="24"/>
        </w:rPr>
        <w:t>ОИРЦ</w:t>
      </w:r>
      <w:r w:rsidR="00100615">
        <w:rPr>
          <w:rFonts w:ascii="Liberation Serif" w:hAnsi="Liberation Serif" w:cs="Liberation Serif"/>
          <w:sz w:val="24"/>
          <w:szCs w:val="24"/>
        </w:rPr>
        <w:t>»</w:t>
      </w:r>
      <w:r w:rsidR="0022198C" w:rsidRPr="0022198C">
        <w:rPr>
          <w:rFonts w:ascii="Liberation Serif" w:hAnsi="Liberation Serif" w:cs="Liberation Serif"/>
          <w:sz w:val="24"/>
          <w:szCs w:val="24"/>
        </w:rPr>
        <w:t xml:space="preserve"> </w:t>
      </w:r>
      <w:r w:rsidRPr="0022198C">
        <w:rPr>
          <w:rFonts w:ascii="Liberation Serif" w:hAnsi="Liberation Serif" w:cs="Liberation Serif"/>
          <w:sz w:val="24"/>
          <w:szCs w:val="24"/>
        </w:rPr>
        <w:t>(далее – Товар), а Заказчик обязуется принять и оплатить Товар в порядке и на условиях, предусмотренных Контрактом.</w:t>
      </w:r>
    </w:p>
    <w:p w14:paraId="3C8F06DE" w14:textId="77777777" w:rsidR="00540BE4" w:rsidRPr="0022198C" w:rsidRDefault="00540BE4" w:rsidP="001552A7">
      <w:pPr>
        <w:pStyle w:val="ConsPlusNormal"/>
        <w:widowControl/>
        <w:tabs>
          <w:tab w:val="left" w:pos="1418"/>
        </w:tabs>
        <w:ind w:firstLine="567"/>
        <w:jc w:val="both"/>
        <w:rPr>
          <w:rFonts w:ascii="Liberation Serif" w:hAnsi="Liberation Serif" w:cs="Liberation Serif"/>
          <w:sz w:val="24"/>
          <w:szCs w:val="24"/>
        </w:rPr>
      </w:pPr>
      <w:r w:rsidRPr="0022198C">
        <w:rPr>
          <w:rFonts w:ascii="Liberation Serif" w:hAnsi="Liberation Serif" w:cs="Liberation Serif"/>
          <w:sz w:val="24"/>
          <w:szCs w:val="24"/>
        </w:rPr>
        <w:t>1.2.</w:t>
      </w:r>
      <w:r w:rsidRPr="0022198C">
        <w:rPr>
          <w:rFonts w:ascii="Liberation Serif" w:hAnsi="Liberation Serif" w:cs="Liberation Serif"/>
          <w:sz w:val="24"/>
          <w:szCs w:val="24"/>
        </w:rPr>
        <w:tab/>
        <w:t>Наименование, количество и иные характеристики поставляемого Товара указаны в спецификации (</w:t>
      </w:r>
      <w:hyperlink w:anchor="P1909" w:history="1">
        <w:r w:rsidRPr="0022198C">
          <w:rPr>
            <w:rFonts w:ascii="Liberation Serif" w:hAnsi="Liberation Serif" w:cs="Liberation Serif"/>
            <w:sz w:val="24"/>
            <w:szCs w:val="24"/>
          </w:rPr>
          <w:t>приложение</w:t>
        </w:r>
      </w:hyperlink>
      <w:r w:rsidRPr="0022198C">
        <w:rPr>
          <w:rFonts w:ascii="Liberation Serif" w:hAnsi="Liberation Serif" w:cs="Liberation Serif"/>
          <w:sz w:val="24"/>
          <w:szCs w:val="24"/>
        </w:rPr>
        <w:t xml:space="preserve"> № 1 к Контракту), являющейся неотъемлемой частью Контракта.</w:t>
      </w:r>
    </w:p>
    <w:p w14:paraId="56073FD3" w14:textId="77777777" w:rsidR="00540BE4" w:rsidRDefault="00540BE4" w:rsidP="00540BE4">
      <w:pPr>
        <w:pStyle w:val="aff0"/>
        <w:ind w:firstLine="0"/>
      </w:pPr>
      <w:r>
        <w:t>II.</w:t>
      </w:r>
      <w:r>
        <w:tab/>
        <w:t>Цена Контракта и порядок расчетов</w:t>
      </w:r>
    </w:p>
    <w:p w14:paraId="6F285EEF" w14:textId="2BAFE6CC" w:rsidR="00540BE4" w:rsidRPr="00F74103" w:rsidRDefault="00540BE4" w:rsidP="00540BE4">
      <w:pPr>
        <w:pStyle w:val="ConsPlusNonformat"/>
        <w:widowControl/>
        <w:tabs>
          <w:tab w:val="left" w:pos="1418"/>
        </w:tabs>
        <w:suppressAutoHyphens/>
        <w:ind w:firstLine="567"/>
        <w:jc w:val="both"/>
        <w:rPr>
          <w:rFonts w:ascii="Liberation Serif" w:hAnsi="Liberation Serif" w:cs="Liberation Serif"/>
          <w:sz w:val="24"/>
          <w:szCs w:val="24"/>
        </w:rPr>
      </w:pPr>
      <w:bookmarkStart w:id="0" w:name="P1440"/>
      <w:bookmarkStart w:id="1" w:name="P1477"/>
      <w:bookmarkEnd w:id="0"/>
      <w:bookmarkEnd w:id="1"/>
      <w:r>
        <w:rPr>
          <w:rFonts w:ascii="Liberation Serif" w:hAnsi="Liberation Serif" w:cs="Liberation Serif"/>
          <w:sz w:val="24"/>
          <w:szCs w:val="24"/>
        </w:rPr>
        <w:t>2.1.</w:t>
      </w:r>
      <w:r>
        <w:rPr>
          <w:rFonts w:ascii="Liberation Serif" w:hAnsi="Liberation Serif" w:cs="Liberation Serif"/>
          <w:sz w:val="24"/>
          <w:szCs w:val="24"/>
        </w:rPr>
        <w:tab/>
        <w:t xml:space="preserve">Цена Контракта составляет _____________ (_____) рублей _____ </w:t>
      </w:r>
      <w:r w:rsidRPr="00F74103">
        <w:rPr>
          <w:rFonts w:ascii="Liberation Serif" w:hAnsi="Liberation Serif" w:cs="Liberation Serif"/>
          <w:i/>
          <w:sz w:val="24"/>
          <w:szCs w:val="24"/>
        </w:rPr>
        <w:t>(цифрами и прописью)</w:t>
      </w:r>
      <w:r w:rsidRPr="00F74103">
        <w:rPr>
          <w:rFonts w:ascii="Liberation Serif" w:hAnsi="Liberation Serif" w:cs="Liberation Serif"/>
          <w:sz w:val="24"/>
          <w:szCs w:val="24"/>
        </w:rPr>
        <w:t xml:space="preserve"> копеек, </w:t>
      </w:r>
      <w:r w:rsidR="002C6E45" w:rsidRPr="00B83F75">
        <w:rPr>
          <w:rFonts w:ascii="Liberation Serif" w:hAnsi="Liberation Serif" w:cs="Liberation Serif"/>
          <w:bCs/>
          <w:i/>
          <w:sz w:val="24"/>
          <w:szCs w:val="24"/>
        </w:rPr>
        <w:t xml:space="preserve">в том числе налог на добавленную стоимость (далее - НДС) по налоговой ставке ___ (__) процентов, а в случае, если </w:t>
      </w:r>
      <w:r w:rsidR="00D338C0">
        <w:rPr>
          <w:rFonts w:ascii="Liberation Serif" w:hAnsi="Liberation Serif" w:cs="Liberation Serif"/>
          <w:bCs/>
          <w:i/>
          <w:sz w:val="24"/>
          <w:szCs w:val="24"/>
        </w:rPr>
        <w:t>К</w:t>
      </w:r>
      <w:r w:rsidR="002C6E45" w:rsidRPr="00B83F75">
        <w:rPr>
          <w:rFonts w:ascii="Liberation Serif" w:hAnsi="Liberation Serif" w:cs="Liberation Serif"/>
          <w:bCs/>
          <w:i/>
          <w:sz w:val="24"/>
          <w:szCs w:val="24"/>
        </w:rPr>
        <w:t xml:space="preserve">онтракт заключается с лицами, не являющимися в соответствии с законодательством Российской Федерации о налогах и сборах плательщиком НДС, то цена </w:t>
      </w:r>
      <w:r w:rsidR="00D338C0">
        <w:rPr>
          <w:rFonts w:ascii="Liberation Serif" w:hAnsi="Liberation Serif" w:cs="Liberation Serif"/>
          <w:bCs/>
          <w:i/>
          <w:sz w:val="24"/>
          <w:szCs w:val="24"/>
        </w:rPr>
        <w:t>К</w:t>
      </w:r>
      <w:r w:rsidR="002C6E45" w:rsidRPr="00B83F75">
        <w:rPr>
          <w:rFonts w:ascii="Liberation Serif" w:hAnsi="Liberation Serif" w:cs="Liberation Serif"/>
          <w:bCs/>
          <w:i/>
          <w:sz w:val="24"/>
          <w:szCs w:val="24"/>
        </w:rPr>
        <w:t>онтракта НДС не облагается</w:t>
      </w:r>
      <w:r w:rsidRPr="00F74103">
        <w:rPr>
          <w:rFonts w:ascii="Liberation Serif" w:hAnsi="Liberation Serif" w:cs="Liberation Serif"/>
          <w:sz w:val="24"/>
          <w:szCs w:val="24"/>
        </w:rPr>
        <w:t>.</w:t>
      </w:r>
    </w:p>
    <w:p w14:paraId="7ACEFC7E"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2" w:name="P1457"/>
      <w:bookmarkEnd w:id="2"/>
      <w:r>
        <w:rPr>
          <w:rFonts w:ascii="Liberation Serif" w:hAnsi="Liberation Serif" w:cs="Liberation Serif"/>
          <w:sz w:val="24"/>
          <w:szCs w:val="24"/>
        </w:rPr>
        <w:t>2.2.</w:t>
      </w:r>
      <w:r>
        <w:rPr>
          <w:rFonts w:ascii="Liberation Serif" w:hAnsi="Liberation Serif" w:cs="Liberation Serif"/>
          <w:sz w:val="24"/>
          <w:szCs w:val="24"/>
        </w:rPr>
        <w:tab/>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1B96FC5"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3" w:name="P1458"/>
      <w:bookmarkEnd w:id="3"/>
      <w:r>
        <w:rPr>
          <w:rFonts w:ascii="Liberation Serif" w:hAnsi="Liberation Serif" w:cs="Liberation Serif"/>
          <w:sz w:val="24"/>
          <w:szCs w:val="24"/>
        </w:rPr>
        <w:t>2.3.</w:t>
      </w:r>
      <w:r>
        <w:rPr>
          <w:rFonts w:ascii="Liberation Serif" w:hAnsi="Liberation Serif" w:cs="Liberation Serif"/>
          <w:sz w:val="24"/>
          <w:szCs w:val="24"/>
        </w:rPr>
        <w:tab/>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201DE76"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4" w:name="P1459"/>
      <w:bookmarkEnd w:id="4"/>
      <w:r>
        <w:rPr>
          <w:rFonts w:ascii="Liberation Serif" w:hAnsi="Liberation Serif" w:cs="Liberation Serif"/>
          <w:sz w:val="24"/>
          <w:szCs w:val="24"/>
        </w:rPr>
        <w:lastRenderedPageBreak/>
        <w:t>2.4.</w:t>
      </w:r>
      <w:r>
        <w:rPr>
          <w:rFonts w:ascii="Liberation Serif" w:hAnsi="Liberation Serif" w:cs="Liberation Serif"/>
          <w:sz w:val="24"/>
          <w:szCs w:val="24"/>
        </w:rPr>
        <w:tab/>
        <w:t>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w:t>
      </w:r>
      <w:r>
        <w:rPr>
          <w:rFonts w:ascii="Liberation Serif" w:hAnsi="Liberation Serif" w:cs="Liberation Serif"/>
          <w:sz w:val="24"/>
          <w:szCs w:val="24"/>
          <w:lang w:val="en-US"/>
        </w:rPr>
        <w:t> </w:t>
      </w:r>
      <w:r>
        <w:rPr>
          <w:rFonts w:ascii="Liberation Serif" w:hAnsi="Liberation Serif" w:cs="Liberation Serif"/>
          <w:sz w:val="24"/>
          <w:szCs w:val="24"/>
        </w:rPr>
        <w:t>года № 44-ФЗ «О контрактной системе в сфере закупок товаров, работ, услуг для обеспечения государственных и муниципальных нужд» и Контрактом.</w:t>
      </w:r>
    </w:p>
    <w:p w14:paraId="4CC0457C" w14:textId="77777777" w:rsidR="00540BE4" w:rsidRDefault="00540BE4" w:rsidP="00540BE4">
      <w:pPr>
        <w:tabs>
          <w:tab w:val="left" w:pos="1418"/>
        </w:tabs>
        <w:ind w:firstLine="567"/>
        <w:rPr>
          <w:rFonts w:ascii="Liberation Serif" w:hAnsi="Liberation Serif" w:cs="Liberation Serif"/>
          <w:bCs/>
          <w:sz w:val="24"/>
          <w:szCs w:val="24"/>
        </w:rPr>
      </w:pPr>
      <w:r w:rsidRPr="00B46738">
        <w:rPr>
          <w:rFonts w:ascii="Liberation Serif" w:hAnsi="Liberation Serif" w:cs="Liberation Serif"/>
          <w:bCs/>
          <w:sz w:val="24"/>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r>
        <w:rPr>
          <w:rFonts w:ascii="Liberation Serif" w:hAnsi="Liberation Serif" w:cs="Liberation Serif"/>
          <w:bCs/>
          <w:sz w:val="24"/>
          <w:szCs w:val="24"/>
        </w:rPr>
        <w:t>.</w:t>
      </w:r>
    </w:p>
    <w:p w14:paraId="07368030"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2.5.</w:t>
      </w:r>
      <w:r>
        <w:rPr>
          <w:rFonts w:ascii="Liberation Serif" w:hAnsi="Liberation Serif" w:cs="Liberation Serif"/>
          <w:sz w:val="24"/>
          <w:szCs w:val="24"/>
        </w:rPr>
        <w:tab/>
        <w:t xml:space="preserve">Источник финансирования Контракта - </w:t>
      </w:r>
      <w:r>
        <w:rPr>
          <w:rFonts w:ascii="Liberation Serif" w:hAnsi="Liberation Serif" w:cs="Liberation Serif"/>
          <w:bCs/>
          <w:sz w:val="24"/>
          <w:szCs w:val="24"/>
        </w:rPr>
        <w:t>бюджет Свердловской области</w:t>
      </w:r>
      <w:r>
        <w:rPr>
          <w:rFonts w:ascii="Liberation Serif" w:hAnsi="Liberation Serif" w:cs="Liberation Serif"/>
          <w:sz w:val="24"/>
          <w:szCs w:val="24"/>
        </w:rPr>
        <w:t>.</w:t>
      </w:r>
    </w:p>
    <w:p w14:paraId="50E0789E" w14:textId="77777777" w:rsidR="00540BE4" w:rsidRDefault="00540BE4" w:rsidP="00540BE4">
      <w:pPr>
        <w:pStyle w:val="ConsPlusNormal"/>
        <w:widowControl/>
        <w:tabs>
          <w:tab w:val="left" w:pos="1418"/>
        </w:tabs>
        <w:ind w:firstLine="567"/>
        <w:jc w:val="both"/>
        <w:rPr>
          <w:rFonts w:ascii="Liberation Serif" w:hAnsi="Liberation Serif" w:cs="Liberation Serif"/>
          <w:bCs/>
          <w:sz w:val="24"/>
          <w:szCs w:val="24"/>
        </w:rPr>
      </w:pPr>
      <w:bookmarkStart w:id="5" w:name="P1460"/>
      <w:bookmarkEnd w:id="5"/>
      <w:r>
        <w:rPr>
          <w:rFonts w:ascii="Liberation Serif" w:hAnsi="Liberation Serif" w:cs="Liberation Serif"/>
          <w:bCs/>
          <w:sz w:val="24"/>
          <w:szCs w:val="24"/>
        </w:rPr>
        <w:t>2.6.</w:t>
      </w:r>
      <w:r>
        <w:rPr>
          <w:rFonts w:ascii="Liberation Serif" w:hAnsi="Liberation Serif" w:cs="Liberation Serif"/>
          <w:bCs/>
          <w:sz w:val="24"/>
          <w:szCs w:val="24"/>
        </w:rPr>
        <w:tab/>
      </w:r>
      <w:bookmarkStart w:id="6" w:name="P1465"/>
      <w:bookmarkStart w:id="7" w:name="P1462"/>
      <w:bookmarkEnd w:id="6"/>
      <w:bookmarkEnd w:id="7"/>
      <w:r w:rsidRPr="009618D3">
        <w:rPr>
          <w:rFonts w:ascii="Liberation Serif" w:hAnsi="Liberation Serif" w:cs="Liberation Serif"/>
          <w:bCs/>
          <w:sz w:val="24"/>
          <w:szCs w:val="24"/>
        </w:rPr>
        <w:t>О</w:t>
      </w:r>
      <w:r>
        <w:rPr>
          <w:rFonts w:ascii="Liberation Serif" w:hAnsi="Liberation Serif" w:cs="Liberation Serif"/>
          <w:bCs/>
          <w:sz w:val="24"/>
          <w:szCs w:val="24"/>
        </w:rPr>
        <w:t>плата по К</w:t>
      </w:r>
      <w:r w:rsidRPr="009618D3">
        <w:rPr>
          <w:rFonts w:ascii="Liberation Serif" w:hAnsi="Liberation Serif" w:cs="Liberation Serif"/>
          <w:bCs/>
          <w:sz w:val="24"/>
          <w:szCs w:val="24"/>
        </w:rPr>
        <w:t>онтракту осуществляется в рублях Российской Федерации.</w:t>
      </w:r>
    </w:p>
    <w:p w14:paraId="4E8034AB" w14:textId="77777777" w:rsidR="00540BE4" w:rsidRDefault="00540BE4" w:rsidP="00540BE4">
      <w:pPr>
        <w:pStyle w:val="ConsPlusNormal"/>
        <w:widowControl/>
        <w:tabs>
          <w:tab w:val="left" w:pos="1418"/>
        </w:tabs>
        <w:ind w:firstLine="567"/>
        <w:jc w:val="both"/>
        <w:rPr>
          <w:rFonts w:ascii="Liberation Serif" w:hAnsi="Liberation Serif" w:cs="Liberation Serif"/>
          <w:bCs/>
          <w:sz w:val="24"/>
          <w:szCs w:val="24"/>
        </w:rPr>
      </w:pPr>
      <w:r>
        <w:rPr>
          <w:rFonts w:ascii="Liberation Serif" w:hAnsi="Liberation Serif" w:cs="Liberation Serif"/>
          <w:bCs/>
          <w:sz w:val="24"/>
          <w:szCs w:val="24"/>
        </w:rPr>
        <w:t>Авансовые платежи в рамках Контракта не предусмотрены.</w:t>
      </w:r>
    </w:p>
    <w:p w14:paraId="277153D9"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2.7.</w:t>
      </w:r>
      <w:r>
        <w:rPr>
          <w:rFonts w:ascii="Liberation Serif" w:hAnsi="Liberation Serif" w:cs="Liberation Serif"/>
          <w:sz w:val="24"/>
          <w:szCs w:val="24"/>
        </w:rPr>
        <w:tab/>
        <w:t>Расчеты между Заказчиком и Поставщиком производятся не позднее</w:t>
      </w:r>
      <w:r w:rsidRPr="00F834F4">
        <w:rPr>
          <w:rFonts w:ascii="Liberation Serif" w:hAnsi="Liberation Serif" w:cs="Liberation Serif"/>
          <w:b/>
          <w:sz w:val="24"/>
          <w:szCs w:val="24"/>
        </w:rPr>
        <w:t xml:space="preserve"> </w:t>
      </w:r>
      <w:r w:rsidRPr="001459DA">
        <w:rPr>
          <w:rFonts w:ascii="Liberation Serif" w:hAnsi="Liberation Serif" w:cs="Liberation Serif"/>
          <w:b/>
          <w:bCs/>
          <w:sz w:val="24"/>
          <w:szCs w:val="24"/>
        </w:rPr>
        <w:t xml:space="preserve">7 (семи) </w:t>
      </w:r>
      <w:r w:rsidRPr="00F834F4">
        <w:rPr>
          <w:rFonts w:ascii="Liberation Serif" w:hAnsi="Liberation Serif" w:cs="Liberation Serif"/>
          <w:b/>
          <w:sz w:val="24"/>
          <w:szCs w:val="24"/>
        </w:rPr>
        <w:t xml:space="preserve">рабочих дней </w:t>
      </w:r>
      <w:r>
        <w:rPr>
          <w:rFonts w:ascii="Liberation Serif" w:hAnsi="Liberation Serif" w:cs="Liberation Serif"/>
          <w:sz w:val="24"/>
          <w:szCs w:val="24"/>
        </w:rPr>
        <w:t xml:space="preserve">с даты подписания Заказчиком </w:t>
      </w:r>
      <w:r>
        <w:rPr>
          <w:rFonts w:ascii="Liberation Serif" w:hAnsi="Liberation Serif" w:cs="Liberation Serif"/>
          <w:bCs/>
          <w:sz w:val="24"/>
          <w:szCs w:val="24"/>
          <w:lang w:eastAsia="ar-SA"/>
        </w:rPr>
        <w:t xml:space="preserve">документа о приемке </w:t>
      </w:r>
      <w:r>
        <w:rPr>
          <w:rFonts w:ascii="Liberation Serif" w:eastAsia="Calibri" w:hAnsi="Liberation Serif" w:cs="Liberation Serif"/>
          <w:sz w:val="24"/>
          <w:szCs w:val="24"/>
        </w:rPr>
        <w:t>в форме электронного документа в</w:t>
      </w:r>
      <w:r w:rsidRPr="009618D3">
        <w:rPr>
          <w:rFonts w:ascii="Liberation Serif" w:eastAsia="Calibri" w:hAnsi="Liberation Serif" w:cs="Liberation Serif"/>
          <w:sz w:val="24"/>
          <w:szCs w:val="24"/>
        </w:rPr>
        <w:t xml:space="preserve"> Единой информационной системе в сфере закупок</w:t>
      </w:r>
      <w:r>
        <w:rPr>
          <w:rFonts w:ascii="Liberation Serif" w:eastAsia="Calibri" w:hAnsi="Liberation Serif" w:cs="Liberation Serif"/>
          <w:sz w:val="24"/>
          <w:szCs w:val="24"/>
        </w:rPr>
        <w:t xml:space="preserve"> (далее – ЕИС)</w:t>
      </w:r>
      <w:r>
        <w:rPr>
          <w:rFonts w:ascii="Liberation Serif" w:hAnsi="Liberation Serif" w:cs="Liberation Serif"/>
          <w:sz w:val="24"/>
          <w:szCs w:val="24"/>
        </w:rPr>
        <w:t>.</w:t>
      </w:r>
    </w:p>
    <w:p w14:paraId="41AA6980"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8" w:name="P1475"/>
      <w:bookmarkEnd w:id="8"/>
      <w:r>
        <w:rPr>
          <w:rFonts w:ascii="Liberation Serif" w:hAnsi="Liberation Serif" w:cs="Liberation Serif"/>
          <w:sz w:val="24"/>
          <w:szCs w:val="24"/>
        </w:rPr>
        <w:t>2.8.</w:t>
      </w:r>
      <w:r>
        <w:rPr>
          <w:rFonts w:ascii="Liberation Serif" w:hAnsi="Liberation Serif" w:cs="Liberation Serif"/>
          <w:sz w:val="24"/>
          <w:szCs w:val="24"/>
        </w:rPr>
        <w:tab/>
        <w:t xml:space="preserve">Оплата по Контракту осуществляется по безналичному расчету платежным поручением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419E19C8" w14:textId="77777777" w:rsidR="00540BE4" w:rsidRDefault="00540BE4" w:rsidP="00540BE4">
      <w:pPr>
        <w:pStyle w:val="aff0"/>
        <w:ind w:firstLine="0"/>
      </w:pPr>
      <w:r>
        <w:t>III. Порядок, сроки и условия поставки и приемки Товара</w:t>
      </w:r>
      <w:bookmarkStart w:id="9" w:name="P1480"/>
      <w:bookmarkEnd w:id="9"/>
    </w:p>
    <w:p w14:paraId="694FF607" w14:textId="16F5C3A7" w:rsidR="00540BE4" w:rsidRPr="000D5A4E" w:rsidRDefault="00540BE4" w:rsidP="005553BB">
      <w:pPr>
        <w:ind w:firstLine="709"/>
        <w:rPr>
          <w:rFonts w:ascii="Liberation Serif" w:hAnsi="Liberation Serif" w:cs="Liberation Serif"/>
          <w:color w:val="FF0000"/>
          <w:sz w:val="24"/>
          <w:szCs w:val="24"/>
        </w:rPr>
      </w:pPr>
      <w:r>
        <w:rPr>
          <w:rFonts w:ascii="Liberation Serif" w:hAnsi="Liberation Serif" w:cs="Liberation Serif"/>
          <w:sz w:val="24"/>
          <w:szCs w:val="24"/>
        </w:rPr>
        <w:t>3.1.</w:t>
      </w:r>
      <w:r>
        <w:rPr>
          <w:rFonts w:ascii="Liberation Serif" w:hAnsi="Liberation Serif" w:cs="Liberation Serif"/>
          <w:sz w:val="24"/>
          <w:szCs w:val="24"/>
        </w:rPr>
        <w:tab/>
      </w:r>
      <w:r w:rsidRPr="005553BB">
        <w:rPr>
          <w:rFonts w:ascii="Liberation Serif" w:hAnsi="Liberation Serif" w:cs="Liberation Serif"/>
          <w:sz w:val="24"/>
          <w:szCs w:val="24"/>
        </w:rPr>
        <w:t xml:space="preserve">Поставщик самостоятельно доставляет Товар Заказчику по адресу: </w:t>
      </w:r>
      <w:r w:rsidR="002C6E45" w:rsidRPr="005553BB">
        <w:rPr>
          <w:rFonts w:ascii="Liberation Serif" w:hAnsi="Liberation Serif" w:cs="Liberation Serif"/>
          <w:sz w:val="24"/>
          <w:szCs w:val="24"/>
        </w:rPr>
        <w:t xml:space="preserve">Свердловская </w:t>
      </w:r>
      <w:r w:rsidR="000F2A39" w:rsidRPr="005553BB">
        <w:rPr>
          <w:rFonts w:ascii="Liberation Serif" w:hAnsi="Liberation Serif" w:cs="Liberation Serif"/>
          <w:sz w:val="24"/>
          <w:szCs w:val="24"/>
        </w:rPr>
        <w:t>о</w:t>
      </w:r>
      <w:r w:rsidR="002C6E45" w:rsidRPr="005553BB">
        <w:rPr>
          <w:rFonts w:ascii="Liberation Serif" w:hAnsi="Liberation Serif" w:cs="Liberation Serif"/>
          <w:sz w:val="24"/>
          <w:szCs w:val="24"/>
        </w:rPr>
        <w:t>бласть, г.о. город Екатеринбург, г</w:t>
      </w:r>
      <w:r w:rsidR="000F2A39" w:rsidRPr="005553BB">
        <w:rPr>
          <w:rFonts w:ascii="Liberation Serif" w:hAnsi="Liberation Serif" w:cs="Liberation Serif"/>
          <w:sz w:val="24"/>
          <w:szCs w:val="24"/>
        </w:rPr>
        <w:t>.</w:t>
      </w:r>
      <w:r w:rsidR="002C6E45" w:rsidRPr="005553BB">
        <w:rPr>
          <w:rFonts w:ascii="Liberation Serif" w:hAnsi="Liberation Serif" w:cs="Liberation Serif"/>
          <w:sz w:val="24"/>
          <w:szCs w:val="24"/>
        </w:rPr>
        <w:t xml:space="preserve"> Екатеринбург, ул</w:t>
      </w:r>
      <w:r w:rsidR="000F2A39" w:rsidRPr="005553BB">
        <w:rPr>
          <w:rFonts w:ascii="Liberation Serif" w:hAnsi="Liberation Serif" w:cs="Liberation Serif"/>
          <w:sz w:val="24"/>
          <w:szCs w:val="24"/>
        </w:rPr>
        <w:t>.</w:t>
      </w:r>
      <w:r w:rsidR="002C6E45" w:rsidRPr="005553BB">
        <w:rPr>
          <w:rFonts w:ascii="Liberation Serif" w:hAnsi="Liberation Serif" w:cs="Liberation Serif"/>
          <w:sz w:val="24"/>
          <w:szCs w:val="24"/>
        </w:rPr>
        <w:t xml:space="preserve"> Большакова, стр. 105</w:t>
      </w:r>
      <w:r w:rsidRPr="005553BB">
        <w:rPr>
          <w:rFonts w:ascii="Liberation Serif" w:hAnsi="Liberation Serif" w:cs="Liberation Serif"/>
          <w:sz w:val="24"/>
          <w:szCs w:val="24"/>
        </w:rPr>
        <w:t xml:space="preserve">, </w:t>
      </w:r>
      <w:r w:rsidR="005553BB" w:rsidRPr="005553BB">
        <w:rPr>
          <w:rFonts w:ascii="Liberation Serif" w:hAnsi="Liberation Serif" w:cs="Liberation Serif"/>
          <w:sz w:val="24"/>
          <w:szCs w:val="24"/>
        </w:rPr>
        <w:t>5 этаж, кабинет, где будет производится выгрузка товара указывается Заказчиком</w:t>
      </w:r>
      <w:r w:rsidR="005553BB">
        <w:rPr>
          <w:rFonts w:ascii="Liberation Serif" w:hAnsi="Liberation Serif" w:cs="Liberation Serif"/>
          <w:sz w:val="24"/>
          <w:szCs w:val="24"/>
        </w:rPr>
        <w:t xml:space="preserve"> </w:t>
      </w:r>
      <w:r>
        <w:rPr>
          <w:rFonts w:ascii="Liberation Serif" w:hAnsi="Liberation Serif" w:cs="Liberation Serif"/>
          <w:sz w:val="24"/>
          <w:szCs w:val="24"/>
        </w:rPr>
        <w:t xml:space="preserve">(далее - место доставки), </w:t>
      </w:r>
      <w:r w:rsidR="005553BB" w:rsidRPr="005553BB">
        <w:rPr>
          <w:rFonts w:ascii="Liberation Serif" w:hAnsi="Liberation Serif" w:cs="Liberation Serif"/>
          <w:sz w:val="24"/>
          <w:szCs w:val="24"/>
        </w:rPr>
        <w:t>разово в период с 01.09.2025 по 30.10.2025 г. по заявке Заказчика.</w:t>
      </w:r>
    </w:p>
    <w:p w14:paraId="3B9E6BB8" w14:textId="77777777" w:rsidR="00540BE4" w:rsidRDefault="00540BE4" w:rsidP="00540BE4">
      <w:pPr>
        <w:tabs>
          <w:tab w:val="left" w:pos="1418"/>
        </w:tabs>
        <w:autoSpaceDE w:val="0"/>
        <w:ind w:firstLine="567"/>
        <w:rPr>
          <w:rFonts w:ascii="Liberation Serif" w:hAnsi="Liberation Serif" w:cs="Liberation Serif"/>
          <w:sz w:val="24"/>
          <w:szCs w:val="24"/>
        </w:rPr>
      </w:pPr>
      <w:bookmarkStart w:id="10" w:name="P1485"/>
      <w:bookmarkEnd w:id="10"/>
      <w:r>
        <w:rPr>
          <w:rFonts w:ascii="Liberation Serif" w:hAnsi="Liberation Serif" w:cs="Liberation Serif"/>
          <w:sz w:val="24"/>
          <w:szCs w:val="24"/>
        </w:rPr>
        <w:t>Поставщик не менее чем за 2 (два) рабочих дня до осуществления поставки Товара направляет в адрес Заказчика уведомление о времени и дате доставки Товара в место доставки.</w:t>
      </w:r>
    </w:p>
    <w:p w14:paraId="47975161"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3.2.</w:t>
      </w:r>
      <w:r>
        <w:rPr>
          <w:rFonts w:ascii="Liberation Serif" w:hAnsi="Liberation Serif" w:cs="Liberation Serif"/>
          <w:sz w:val="24"/>
          <w:szCs w:val="24"/>
        </w:rPr>
        <w:tab/>
        <w:t>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1319C06C"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3.3.</w:t>
      </w:r>
      <w:r>
        <w:rPr>
          <w:rFonts w:ascii="Liberation Serif" w:hAnsi="Liberation Serif" w:cs="Liberation Serif"/>
          <w:sz w:val="24"/>
          <w:szCs w:val="24"/>
        </w:rPr>
        <w:tab/>
        <w:t>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DF79BF7"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3.4.</w:t>
      </w:r>
      <w:r>
        <w:rPr>
          <w:rFonts w:ascii="Liberation Serif" w:hAnsi="Liberation Serif" w:cs="Liberation Serif"/>
          <w:sz w:val="24"/>
          <w:szCs w:val="24"/>
        </w:rPr>
        <w:tab/>
        <w:t xml:space="preserve">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history="1">
        <w:r>
          <w:rPr>
            <w:rFonts w:ascii="Liberation Serif" w:hAnsi="Liberation Serif" w:cs="Liberation Serif"/>
            <w:sz w:val="24"/>
            <w:szCs w:val="24"/>
          </w:rPr>
          <w:t>законом</w:t>
        </w:r>
      </w:hyperlink>
      <w:r>
        <w:rPr>
          <w:rFonts w:ascii="Liberation Serif" w:hAnsi="Liberation Serif" w:cs="Liberation Serif"/>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14:paraId="7F273D6D" w14:textId="77777777" w:rsidR="00540BE4" w:rsidRDefault="00540BE4" w:rsidP="00540BE4">
      <w:pPr>
        <w:pStyle w:val="af6"/>
        <w:numPr>
          <w:ilvl w:val="0"/>
          <w:numId w:val="5"/>
        </w:numPr>
        <w:tabs>
          <w:tab w:val="left" w:pos="1418"/>
        </w:tabs>
        <w:autoSpaceDE w:val="0"/>
        <w:adjustRightInd w:val="0"/>
        <w:spacing w:line="240" w:lineRule="auto"/>
        <w:ind w:left="0"/>
        <w:contextualSpacing/>
        <w:textAlignment w:val="auto"/>
        <w:rPr>
          <w:rFonts w:ascii="Liberation Serif" w:hAnsi="Liberation Serif" w:cs="Liberation Serif"/>
          <w:kern w:val="16"/>
          <w:sz w:val="24"/>
          <w:szCs w:val="24"/>
        </w:rPr>
      </w:pPr>
      <w:r>
        <w:rPr>
          <w:rFonts w:ascii="Liberation Serif" w:hAnsi="Liberation Serif" w:cs="Liberation Serif"/>
          <w:sz w:val="24"/>
          <w:szCs w:val="24"/>
        </w:rPr>
        <w:t>3.5.</w:t>
      </w:r>
      <w:r>
        <w:rPr>
          <w:rFonts w:ascii="Liberation Serif" w:hAnsi="Liberation Serif" w:cs="Liberation Serif"/>
          <w:sz w:val="24"/>
          <w:szCs w:val="24"/>
        </w:rPr>
        <w:tab/>
        <w:t xml:space="preserve">В течение </w:t>
      </w:r>
      <w:r w:rsidRPr="001704DD">
        <w:rPr>
          <w:rFonts w:ascii="Liberation Serif" w:hAnsi="Liberation Serif" w:cs="Liberation Serif"/>
          <w:b/>
          <w:sz w:val="24"/>
          <w:szCs w:val="24"/>
        </w:rPr>
        <w:t xml:space="preserve">5 </w:t>
      </w:r>
      <w:r>
        <w:rPr>
          <w:rFonts w:ascii="Liberation Serif" w:hAnsi="Liberation Serif" w:cs="Liberation Serif"/>
          <w:b/>
          <w:sz w:val="24"/>
          <w:szCs w:val="24"/>
        </w:rPr>
        <w:t>(пяти) рабочих дней</w:t>
      </w:r>
      <w:r>
        <w:rPr>
          <w:rFonts w:ascii="Liberation Serif" w:hAnsi="Liberation Serif" w:cs="Liberation Serif"/>
          <w:sz w:val="24"/>
          <w:szCs w:val="24"/>
        </w:rPr>
        <w:t xml:space="preserve"> с даты поставки Товара Поставщик </w:t>
      </w:r>
      <w:r>
        <w:rPr>
          <w:rFonts w:ascii="Liberation Serif" w:hAnsi="Liberation Serif" w:cs="Liberation Serif"/>
          <w:kern w:val="16"/>
          <w:sz w:val="24"/>
          <w:szCs w:val="24"/>
        </w:rPr>
        <w:t xml:space="preserve">формирует, </w:t>
      </w:r>
      <w:r>
        <w:rPr>
          <w:rFonts w:ascii="Liberation Serif" w:hAnsi="Liberation Serif" w:cs="Liberation Serif"/>
          <w:sz w:val="24"/>
          <w:szCs w:val="24"/>
        </w:rPr>
        <w:t>подписывает усиленной электронной подписью лица, имеющего право действовать от имени Поставщика, и размещает в ЕИС д</w:t>
      </w:r>
      <w:r>
        <w:rPr>
          <w:rFonts w:ascii="Liberation Serif" w:hAnsi="Liberation Serif" w:cs="Liberation Serif"/>
          <w:kern w:val="16"/>
          <w:sz w:val="24"/>
          <w:szCs w:val="24"/>
        </w:rPr>
        <w:t>окумент о приемке.</w:t>
      </w:r>
    </w:p>
    <w:p w14:paraId="1F6C719D" w14:textId="77777777" w:rsidR="00540BE4" w:rsidRDefault="00540BE4" w:rsidP="00540BE4">
      <w:pPr>
        <w:pStyle w:val="ConsPlusNormal"/>
        <w:widowControl/>
        <w:numPr>
          <w:ilvl w:val="0"/>
          <w:numId w:val="5"/>
        </w:numPr>
        <w:tabs>
          <w:tab w:val="left" w:pos="1418"/>
        </w:tabs>
        <w:ind w:firstLine="567"/>
        <w:jc w:val="both"/>
        <w:textAlignment w:val="auto"/>
        <w:rPr>
          <w:rFonts w:ascii="Liberation Serif" w:hAnsi="Liberation Serif" w:cs="Liberation Serif"/>
          <w:sz w:val="24"/>
          <w:szCs w:val="24"/>
        </w:rPr>
      </w:pPr>
      <w:r>
        <w:rPr>
          <w:rFonts w:ascii="Liberation Serif" w:hAnsi="Liberation Serif" w:cs="Liberation Serif"/>
          <w:sz w:val="24"/>
          <w:szCs w:val="24"/>
        </w:rPr>
        <w:t>Датой поступления Заказчику документа о приемке, подписанного Поставщиком, считается дата размещения такого документа в ЕИС в соответствии с часовой зоной, в которой расположен Заказчик.</w:t>
      </w:r>
    </w:p>
    <w:p w14:paraId="1E4F66FC" w14:textId="77777777" w:rsidR="00540BE4" w:rsidRDefault="00540BE4" w:rsidP="00540BE4">
      <w:pPr>
        <w:shd w:val="clear" w:color="auto" w:fill="FFFFFF"/>
        <w:tabs>
          <w:tab w:val="left" w:pos="1418"/>
        </w:tabs>
        <w:autoSpaceDE w:val="0"/>
        <w:adjustRightInd w:val="0"/>
        <w:ind w:firstLine="567"/>
        <w:rPr>
          <w:rFonts w:ascii="Liberation Serif" w:hAnsi="Liberation Serif" w:cs="Liberation Serif"/>
          <w:kern w:val="16"/>
          <w:sz w:val="24"/>
          <w:szCs w:val="24"/>
        </w:rPr>
      </w:pPr>
      <w:r>
        <w:rPr>
          <w:rFonts w:ascii="Liberation Serif" w:hAnsi="Liberation Serif" w:cs="Liberation Serif"/>
          <w:kern w:val="16"/>
          <w:sz w:val="24"/>
          <w:szCs w:val="24"/>
        </w:rPr>
        <w:t>3.6.</w:t>
      </w:r>
      <w:r>
        <w:rPr>
          <w:rFonts w:ascii="Liberation Serif" w:hAnsi="Liberation Serif" w:cs="Liberation Serif"/>
          <w:kern w:val="16"/>
          <w:sz w:val="24"/>
          <w:szCs w:val="24"/>
        </w:rPr>
        <w:tab/>
        <w:t xml:space="preserve">Документ о приемке </w:t>
      </w:r>
      <w:r>
        <w:rPr>
          <w:rFonts w:ascii="Liberation Serif" w:hAnsi="Liberation Serif" w:cs="Liberation Serif"/>
          <w:sz w:val="24"/>
          <w:szCs w:val="24"/>
        </w:rPr>
        <w:t>должен содержать следующую информацию:</w:t>
      </w:r>
    </w:p>
    <w:p w14:paraId="2823718A" w14:textId="1D8189C8" w:rsidR="00C55D54" w:rsidRPr="00C55D54" w:rsidRDefault="00C55D54" w:rsidP="00C55D54">
      <w:pPr>
        <w:tabs>
          <w:tab w:val="left" w:pos="1418"/>
        </w:tabs>
        <w:suppressAutoHyphens w:val="0"/>
        <w:autoSpaceDN/>
        <w:ind w:firstLine="567"/>
        <w:textAlignment w:val="auto"/>
        <w:rPr>
          <w:rFonts w:ascii="Liberation Serif" w:hAnsi="Liberation Serif" w:cs="Liberation Serif"/>
          <w:sz w:val="24"/>
          <w:szCs w:val="24"/>
        </w:rPr>
      </w:pPr>
      <w:r>
        <w:rPr>
          <w:rFonts w:ascii="Liberation Serif" w:hAnsi="Liberation Serif" w:cs="Liberation Serif"/>
          <w:sz w:val="24"/>
          <w:szCs w:val="24"/>
        </w:rPr>
        <w:t>а) </w:t>
      </w:r>
      <w:r w:rsidR="00100615" w:rsidRPr="00100615">
        <w:rPr>
          <w:rFonts w:ascii="Liberation Serif" w:hAnsi="Liberation Serif" w:cs="Liberation Serif"/>
          <w:sz w:val="24"/>
          <w:szCs w:val="24"/>
        </w:rPr>
        <w:t xml:space="preserve">Идентификационный код закупки, наименование, место нахождения Заказчика, наименование объекта закупки, место </w:t>
      </w:r>
      <w:r w:rsidR="00100615">
        <w:rPr>
          <w:rFonts w:ascii="Liberation Serif" w:hAnsi="Liberation Serif" w:cs="Liberation Serif"/>
          <w:sz w:val="24"/>
          <w:szCs w:val="24"/>
        </w:rPr>
        <w:t>поставки товара</w:t>
      </w:r>
      <w:r w:rsidR="00100615" w:rsidRPr="00100615">
        <w:rPr>
          <w:rFonts w:ascii="Liberation Serif" w:hAnsi="Liberation Serif" w:cs="Liberation Serif"/>
          <w:sz w:val="24"/>
          <w:szCs w:val="24"/>
        </w:rPr>
        <w:t xml:space="preserve">, информацию о </w:t>
      </w:r>
      <w:r w:rsidR="00100615">
        <w:rPr>
          <w:rFonts w:ascii="Liberation Serif" w:hAnsi="Liberation Serif" w:cs="Liberation Serif"/>
          <w:sz w:val="24"/>
          <w:szCs w:val="24"/>
        </w:rPr>
        <w:t>Поставщике</w:t>
      </w:r>
      <w:r w:rsidR="00100615" w:rsidRPr="00100615">
        <w:rPr>
          <w:rFonts w:ascii="Liberation Serif" w:hAnsi="Liberation Serif" w:cs="Liberation Serif"/>
          <w:sz w:val="24"/>
          <w:szCs w:val="24"/>
        </w:rPr>
        <w:t xml:space="preserve">, </w:t>
      </w:r>
      <w:r w:rsidR="00100615" w:rsidRPr="00100615">
        <w:rPr>
          <w:rFonts w:ascii="Liberation Serif" w:hAnsi="Liberation Serif" w:cs="Liberation Serif"/>
          <w:sz w:val="24"/>
          <w:szCs w:val="24"/>
        </w:rPr>
        <w:lastRenderedPageBreak/>
        <w:t>предусмотренную подпунктами «а», «г» и «е» части 1 статьи 43 Закона о контрактной системе, единицу измерения</w:t>
      </w:r>
      <w:r w:rsidR="00100615">
        <w:rPr>
          <w:rFonts w:ascii="Liberation Serif" w:hAnsi="Liberation Serif" w:cs="Liberation Serif"/>
          <w:sz w:val="24"/>
          <w:szCs w:val="24"/>
        </w:rPr>
        <w:t xml:space="preserve"> поставленного товара</w:t>
      </w:r>
      <w:r w:rsidRPr="00C55D54">
        <w:rPr>
          <w:rFonts w:ascii="Liberation Serif" w:hAnsi="Liberation Serif" w:cs="Liberation Serif"/>
          <w:sz w:val="24"/>
          <w:szCs w:val="24"/>
        </w:rPr>
        <w:t>;</w:t>
      </w:r>
    </w:p>
    <w:p w14:paraId="72C78AB4" w14:textId="2F9161E7" w:rsidR="00C55D54" w:rsidRPr="00C55D54" w:rsidRDefault="00C55D54" w:rsidP="00C55D54">
      <w:pPr>
        <w:tabs>
          <w:tab w:val="left" w:pos="1418"/>
        </w:tabs>
        <w:suppressAutoHyphens w:val="0"/>
        <w:autoSpaceDN/>
        <w:ind w:firstLine="567"/>
        <w:textAlignment w:val="auto"/>
        <w:rPr>
          <w:rFonts w:ascii="Liberation Serif" w:hAnsi="Liberation Serif" w:cs="Liberation Serif"/>
          <w:sz w:val="24"/>
          <w:szCs w:val="24"/>
        </w:rPr>
      </w:pPr>
      <w:r>
        <w:rPr>
          <w:rFonts w:ascii="Liberation Serif" w:hAnsi="Liberation Serif" w:cs="Liberation Serif"/>
          <w:sz w:val="24"/>
          <w:szCs w:val="24"/>
        </w:rPr>
        <w:t>б) </w:t>
      </w:r>
      <w:r w:rsidRPr="00C55D54">
        <w:rPr>
          <w:rFonts w:ascii="Liberation Serif" w:hAnsi="Liberation Serif" w:cs="Liberation Serif"/>
          <w:sz w:val="24"/>
          <w:szCs w:val="24"/>
        </w:rPr>
        <w:t xml:space="preserve">наименование </w:t>
      </w:r>
      <w:r>
        <w:rPr>
          <w:rFonts w:ascii="Liberation Serif" w:hAnsi="Liberation Serif" w:cs="Liberation Serif"/>
          <w:sz w:val="24"/>
          <w:szCs w:val="24"/>
        </w:rPr>
        <w:t>поставленного Товара</w:t>
      </w:r>
      <w:r w:rsidRPr="00C55D54">
        <w:rPr>
          <w:rFonts w:ascii="Liberation Serif" w:hAnsi="Liberation Serif" w:cs="Liberation Serif"/>
          <w:sz w:val="24"/>
          <w:szCs w:val="24"/>
        </w:rPr>
        <w:t>;</w:t>
      </w:r>
    </w:p>
    <w:p w14:paraId="70BD6C11" w14:textId="0B96D33D" w:rsidR="00C55D54" w:rsidRDefault="00C55D54" w:rsidP="00C55D54">
      <w:pPr>
        <w:tabs>
          <w:tab w:val="left" w:pos="1418"/>
        </w:tabs>
        <w:suppressAutoHyphens w:val="0"/>
        <w:autoSpaceDN/>
        <w:ind w:firstLine="567"/>
        <w:textAlignment w:val="auto"/>
        <w:rPr>
          <w:rFonts w:ascii="Liberation Serif" w:hAnsi="Liberation Serif" w:cs="Liberation Serif"/>
          <w:sz w:val="24"/>
          <w:szCs w:val="24"/>
        </w:rPr>
      </w:pPr>
      <w:r>
        <w:rPr>
          <w:rFonts w:ascii="Liberation Serif" w:hAnsi="Liberation Serif" w:cs="Liberation Serif"/>
          <w:sz w:val="24"/>
          <w:szCs w:val="24"/>
        </w:rPr>
        <w:t>в) </w:t>
      </w:r>
      <w:r w:rsidRPr="00C55D54">
        <w:rPr>
          <w:rFonts w:ascii="Liberation Serif" w:hAnsi="Liberation Serif" w:cs="Liberation Serif"/>
          <w:sz w:val="24"/>
          <w:szCs w:val="24"/>
        </w:rPr>
        <w:t>наименование стра</w:t>
      </w:r>
      <w:r>
        <w:rPr>
          <w:rFonts w:ascii="Liberation Serif" w:hAnsi="Liberation Serif" w:cs="Liberation Serif"/>
          <w:sz w:val="24"/>
          <w:szCs w:val="24"/>
        </w:rPr>
        <w:t>ны происхождения поставленного Т</w:t>
      </w:r>
      <w:r w:rsidRPr="00C55D54">
        <w:rPr>
          <w:rFonts w:ascii="Liberation Serif" w:hAnsi="Liberation Serif" w:cs="Liberation Serif"/>
          <w:sz w:val="24"/>
          <w:szCs w:val="24"/>
        </w:rPr>
        <w:t>овара</w:t>
      </w:r>
    </w:p>
    <w:p w14:paraId="6C2117D8" w14:textId="502C3057" w:rsidR="00C55D54" w:rsidRPr="00C55D54" w:rsidRDefault="00C55D54" w:rsidP="00C55D54">
      <w:pPr>
        <w:tabs>
          <w:tab w:val="left" w:pos="1418"/>
        </w:tabs>
        <w:suppressAutoHyphens w:val="0"/>
        <w:autoSpaceDN/>
        <w:ind w:firstLine="567"/>
        <w:textAlignment w:val="auto"/>
        <w:rPr>
          <w:rFonts w:ascii="Liberation Serif" w:hAnsi="Liberation Serif" w:cs="Liberation Serif"/>
          <w:sz w:val="24"/>
          <w:szCs w:val="24"/>
        </w:rPr>
      </w:pPr>
      <w:r>
        <w:rPr>
          <w:rFonts w:ascii="Liberation Serif" w:hAnsi="Liberation Serif" w:cs="Liberation Serif"/>
          <w:sz w:val="24"/>
          <w:szCs w:val="24"/>
        </w:rPr>
        <w:t>г) </w:t>
      </w:r>
      <w:r w:rsidRPr="00C55D54">
        <w:rPr>
          <w:rFonts w:ascii="Liberation Serif" w:hAnsi="Liberation Serif" w:cs="Liberation Serif"/>
          <w:sz w:val="24"/>
          <w:szCs w:val="24"/>
        </w:rPr>
        <w:t>информа</w:t>
      </w:r>
      <w:r>
        <w:rPr>
          <w:rFonts w:ascii="Liberation Serif" w:hAnsi="Liberation Serif" w:cs="Liberation Serif"/>
          <w:sz w:val="24"/>
          <w:szCs w:val="24"/>
        </w:rPr>
        <w:t>цию о количестве поставленного Т</w:t>
      </w:r>
      <w:r w:rsidRPr="00C55D54">
        <w:rPr>
          <w:rFonts w:ascii="Liberation Serif" w:hAnsi="Liberation Serif" w:cs="Liberation Serif"/>
          <w:sz w:val="24"/>
          <w:szCs w:val="24"/>
        </w:rPr>
        <w:t>овара;</w:t>
      </w:r>
    </w:p>
    <w:p w14:paraId="4C9CAE6E" w14:textId="0B9347AD" w:rsidR="00C55D54" w:rsidRPr="00C55D54" w:rsidRDefault="00C55D54" w:rsidP="00C55D54">
      <w:pPr>
        <w:tabs>
          <w:tab w:val="left" w:pos="1418"/>
        </w:tabs>
        <w:suppressAutoHyphens w:val="0"/>
        <w:autoSpaceDN/>
        <w:ind w:firstLine="567"/>
        <w:textAlignment w:val="auto"/>
        <w:rPr>
          <w:rFonts w:ascii="Liberation Serif" w:hAnsi="Liberation Serif" w:cs="Liberation Serif"/>
          <w:sz w:val="24"/>
          <w:szCs w:val="24"/>
        </w:rPr>
      </w:pPr>
      <w:r>
        <w:rPr>
          <w:rFonts w:ascii="Liberation Serif" w:hAnsi="Liberation Serif" w:cs="Liberation Serif"/>
          <w:sz w:val="24"/>
          <w:szCs w:val="24"/>
        </w:rPr>
        <w:t>д) </w:t>
      </w:r>
      <w:r w:rsidRPr="00C55D54">
        <w:rPr>
          <w:rFonts w:ascii="Liberation Serif" w:hAnsi="Liberation Serif" w:cs="Liberation Serif"/>
          <w:sz w:val="24"/>
          <w:szCs w:val="24"/>
        </w:rPr>
        <w:t xml:space="preserve">стоимость исполненных </w:t>
      </w:r>
      <w:r>
        <w:rPr>
          <w:rFonts w:ascii="Liberation Serif" w:hAnsi="Liberation Serif" w:cs="Liberation Serif"/>
          <w:sz w:val="24"/>
          <w:szCs w:val="24"/>
        </w:rPr>
        <w:t>Поставщиком</w:t>
      </w:r>
      <w:r w:rsidRPr="00C55D54">
        <w:rPr>
          <w:rFonts w:ascii="Liberation Serif" w:hAnsi="Liberation Serif" w:cs="Liberation Serif"/>
          <w:sz w:val="24"/>
          <w:szCs w:val="24"/>
        </w:rPr>
        <w:t xml:space="preserve"> обязательств, предусмотренных </w:t>
      </w:r>
      <w:r>
        <w:rPr>
          <w:rFonts w:ascii="Liberation Serif" w:hAnsi="Liberation Serif" w:cs="Liberation Serif"/>
          <w:sz w:val="24"/>
          <w:szCs w:val="24"/>
        </w:rPr>
        <w:t>К</w:t>
      </w:r>
      <w:r w:rsidRPr="00C55D54">
        <w:rPr>
          <w:rFonts w:ascii="Liberation Serif" w:hAnsi="Liberation Serif" w:cs="Liberation Serif"/>
          <w:sz w:val="24"/>
          <w:szCs w:val="24"/>
        </w:rPr>
        <w:t>онтрактом, с указанием це</w:t>
      </w:r>
      <w:r>
        <w:rPr>
          <w:rFonts w:ascii="Liberation Serif" w:hAnsi="Liberation Serif" w:cs="Liberation Serif"/>
          <w:sz w:val="24"/>
          <w:szCs w:val="24"/>
        </w:rPr>
        <w:t>ны за единицу поставленного Т</w:t>
      </w:r>
      <w:r w:rsidRPr="00C55D54">
        <w:rPr>
          <w:rFonts w:ascii="Liberation Serif" w:hAnsi="Liberation Serif" w:cs="Liberation Serif"/>
          <w:sz w:val="24"/>
          <w:szCs w:val="24"/>
        </w:rPr>
        <w:t>овара;</w:t>
      </w:r>
    </w:p>
    <w:p w14:paraId="31DCA0A2" w14:textId="388AA0FC" w:rsidR="00C55D54" w:rsidRPr="00C55D54" w:rsidRDefault="00C55D54" w:rsidP="00C55D54">
      <w:pPr>
        <w:tabs>
          <w:tab w:val="left" w:pos="1418"/>
        </w:tabs>
        <w:suppressAutoHyphens w:val="0"/>
        <w:autoSpaceDN/>
        <w:ind w:firstLine="567"/>
        <w:textAlignment w:val="auto"/>
        <w:rPr>
          <w:rFonts w:ascii="Liberation Serif" w:hAnsi="Liberation Serif" w:cs="Liberation Serif"/>
          <w:sz w:val="24"/>
          <w:szCs w:val="24"/>
        </w:rPr>
      </w:pPr>
      <w:r>
        <w:rPr>
          <w:rFonts w:ascii="Liberation Serif" w:hAnsi="Liberation Serif" w:cs="Liberation Serif"/>
          <w:sz w:val="24"/>
          <w:szCs w:val="24"/>
        </w:rPr>
        <w:t>е) </w:t>
      </w:r>
      <w:r w:rsidRPr="00C55D54">
        <w:rPr>
          <w:rFonts w:ascii="Liberation Serif" w:hAnsi="Liberation Serif" w:cs="Liberation Serif"/>
          <w:sz w:val="24"/>
          <w:szCs w:val="24"/>
        </w:rPr>
        <w:t xml:space="preserve">иную информацию с учетом требований, установленных </w:t>
      </w:r>
      <w:r>
        <w:rPr>
          <w:rFonts w:ascii="Liberation Serif" w:hAnsi="Liberation Serif" w:cs="Liberation Serif"/>
          <w:sz w:val="24"/>
          <w:szCs w:val="24"/>
        </w:rPr>
        <w:t>К</w:t>
      </w:r>
      <w:r w:rsidRPr="00C55D54">
        <w:rPr>
          <w:rFonts w:ascii="Liberation Serif" w:hAnsi="Liberation Serif" w:cs="Liberation Serif"/>
          <w:sz w:val="24"/>
          <w:szCs w:val="24"/>
        </w:rPr>
        <w:t>онтрактом.</w:t>
      </w:r>
    </w:p>
    <w:p w14:paraId="2FBA2BDB" w14:textId="77777777" w:rsidR="00540BE4" w:rsidRDefault="00540BE4" w:rsidP="00540BE4">
      <w:pPr>
        <w:tabs>
          <w:tab w:val="left" w:pos="1418"/>
        </w:tabs>
        <w:autoSpaceDE w:val="0"/>
        <w:adjustRightInd w:val="0"/>
        <w:ind w:firstLine="567"/>
        <w:rPr>
          <w:rFonts w:ascii="Liberation Serif" w:hAnsi="Liberation Serif" w:cs="Liberation Serif"/>
          <w:sz w:val="24"/>
          <w:szCs w:val="24"/>
        </w:rPr>
      </w:pPr>
      <w:r>
        <w:rPr>
          <w:rFonts w:ascii="Liberation Serif" w:hAnsi="Liberation Serif" w:cs="Liberation Serif"/>
          <w:sz w:val="24"/>
          <w:szCs w:val="24"/>
        </w:rPr>
        <w:t>3.7.</w:t>
      </w:r>
      <w:r>
        <w:rPr>
          <w:rFonts w:ascii="Liberation Serif" w:hAnsi="Liberation Serif" w:cs="Liberation Serif"/>
          <w:sz w:val="24"/>
          <w:szCs w:val="24"/>
        </w:rPr>
        <w:tab/>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143148E7"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3.8.</w:t>
      </w:r>
      <w:r>
        <w:rPr>
          <w:rFonts w:ascii="Liberation Serif" w:hAnsi="Liberation Serif" w:cs="Liberation Serif"/>
          <w:sz w:val="24"/>
          <w:szCs w:val="24"/>
        </w:rPr>
        <w:tab/>
        <w:t>При отсутствии у Заказчика претензий по количеству и качеству поставленного Товара,</w:t>
      </w:r>
      <w:r>
        <w:rPr>
          <w:rFonts w:ascii="Liberation Serif" w:hAnsi="Liberation Serif" w:cs="Liberation Serif"/>
          <w:kern w:val="16"/>
          <w:sz w:val="24"/>
          <w:szCs w:val="24"/>
        </w:rPr>
        <w:t xml:space="preserve"> и на основании результатов экспертизы,</w:t>
      </w:r>
      <w:r>
        <w:rPr>
          <w:rFonts w:ascii="Liberation Serif" w:hAnsi="Liberation Serif" w:cs="Liberation Serif"/>
          <w:sz w:val="24"/>
          <w:szCs w:val="24"/>
        </w:rPr>
        <w:t xml:space="preserve"> Заказчик в течение </w:t>
      </w:r>
      <w:r>
        <w:rPr>
          <w:rFonts w:ascii="Liberation Serif" w:hAnsi="Liberation Serif" w:cs="Liberation Serif"/>
          <w:b/>
          <w:sz w:val="24"/>
          <w:szCs w:val="24"/>
        </w:rPr>
        <w:t>10 (десяти) рабочих дней</w:t>
      </w:r>
      <w:r>
        <w:rPr>
          <w:rFonts w:ascii="Liberation Serif" w:hAnsi="Liberation Serif" w:cs="Liberation Serif"/>
          <w:sz w:val="24"/>
          <w:szCs w:val="24"/>
        </w:rPr>
        <w:t xml:space="preserve"> </w:t>
      </w:r>
      <w:r>
        <w:rPr>
          <w:rFonts w:ascii="Liberation Serif" w:hAnsi="Liberation Serif" w:cs="Liberation Serif"/>
          <w:kern w:val="16"/>
          <w:sz w:val="24"/>
          <w:szCs w:val="24"/>
        </w:rPr>
        <w:t xml:space="preserve">со дня получения от </w:t>
      </w:r>
      <w:r>
        <w:rPr>
          <w:rFonts w:ascii="Liberation Serif" w:hAnsi="Liberation Serif" w:cs="Liberation Serif"/>
          <w:sz w:val="24"/>
          <w:szCs w:val="24"/>
        </w:rPr>
        <w:t xml:space="preserve">Поставщика </w:t>
      </w:r>
      <w:r>
        <w:rPr>
          <w:rFonts w:ascii="Liberation Serif" w:hAnsi="Liberation Serif" w:cs="Liberation Serif"/>
          <w:kern w:val="16"/>
          <w:sz w:val="24"/>
          <w:szCs w:val="24"/>
        </w:rPr>
        <w:t>документа о приемке,</w:t>
      </w:r>
      <w:r>
        <w:rPr>
          <w:rFonts w:ascii="Liberation Serif" w:hAnsi="Liberation Serif" w:cs="Liberation Serif"/>
          <w:sz w:val="24"/>
          <w:szCs w:val="24"/>
        </w:rPr>
        <w:t xml:space="preserve"> подписывает его усиленной электронной подписью лица, имеющего право действовать от имени Заказчика, и размещает в ЕИС.</w:t>
      </w:r>
    </w:p>
    <w:p w14:paraId="41C67F50"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3.9.</w:t>
      </w:r>
      <w:r>
        <w:rPr>
          <w:rFonts w:ascii="Liberation Serif" w:hAnsi="Liberation Serif" w:cs="Liberation Serif"/>
          <w:sz w:val="24"/>
          <w:szCs w:val="24"/>
        </w:rPr>
        <w:tab/>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1489" w:history="1">
        <w:r>
          <w:rPr>
            <w:rFonts w:ascii="Liberation Serif" w:hAnsi="Liberation Serif" w:cs="Liberation Serif"/>
            <w:sz w:val="24"/>
            <w:szCs w:val="24"/>
          </w:rPr>
          <w:t>пункте 3.</w:t>
        </w:r>
      </w:hyperlink>
      <w:r>
        <w:rPr>
          <w:rFonts w:ascii="Liberation Serif" w:hAnsi="Liberation Serif" w:cs="Liberation Serif"/>
          <w:sz w:val="24"/>
          <w:szCs w:val="24"/>
        </w:rPr>
        <w:t>8 Контракта, отказывает в приемке Товара, направляя Поставщику с использованием ЕИС, мотивированный отказ от подписания документа о приемке с перечнем выявленных недостатков и с указанием причин такого отказа, подписывает усиленной электронной подписью лица, имеющего право действовать от имени Заказчика, и размещает в ЕИС.</w:t>
      </w:r>
    </w:p>
    <w:p w14:paraId="770EFF25" w14:textId="77777777" w:rsidR="00540BE4" w:rsidRDefault="00540BE4" w:rsidP="00540BE4">
      <w:pPr>
        <w:tabs>
          <w:tab w:val="left" w:pos="1418"/>
        </w:tabs>
        <w:autoSpaceDE w:val="0"/>
        <w:adjustRightInd w:val="0"/>
        <w:ind w:firstLine="567"/>
        <w:rPr>
          <w:rFonts w:ascii="Liberation Serif" w:hAnsi="Liberation Serif" w:cs="Liberation Serif"/>
          <w:sz w:val="24"/>
          <w:szCs w:val="24"/>
        </w:rPr>
      </w:pPr>
      <w:r>
        <w:rPr>
          <w:rFonts w:ascii="Liberation Serif" w:hAnsi="Liberation Serif" w:cs="Liberation Serif"/>
          <w:sz w:val="24"/>
          <w:szCs w:val="24"/>
        </w:rPr>
        <w:t>3.10.</w:t>
      </w:r>
      <w:r>
        <w:rPr>
          <w:rFonts w:ascii="Liberation Serif" w:hAnsi="Liberation Serif" w:cs="Liberation Serif"/>
          <w:sz w:val="24"/>
          <w:szCs w:val="24"/>
        </w:rPr>
        <w:tab/>
        <w:t>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ЕИС в соответствии с часовой зоной, в которой расположен Поставщик.</w:t>
      </w:r>
    </w:p>
    <w:p w14:paraId="155F1B8A" w14:textId="77777777" w:rsidR="00540BE4" w:rsidRDefault="00540BE4" w:rsidP="00540BE4">
      <w:pPr>
        <w:tabs>
          <w:tab w:val="left" w:pos="1418"/>
        </w:tabs>
        <w:autoSpaceDE w:val="0"/>
        <w:adjustRightInd w:val="0"/>
        <w:ind w:firstLine="567"/>
        <w:rPr>
          <w:rFonts w:ascii="Liberation Serif" w:hAnsi="Liberation Serif" w:cs="Liberation Serif"/>
          <w:kern w:val="16"/>
          <w:sz w:val="24"/>
          <w:szCs w:val="24"/>
        </w:rPr>
      </w:pPr>
      <w:r>
        <w:rPr>
          <w:rFonts w:ascii="Liberation Serif" w:hAnsi="Liberation Serif" w:cs="Liberation Serif"/>
          <w:sz w:val="24"/>
          <w:szCs w:val="24"/>
        </w:rPr>
        <w:t>3.11.</w:t>
      </w:r>
      <w:r>
        <w:rPr>
          <w:rFonts w:ascii="Liberation Serif" w:hAnsi="Liberation Serif" w:cs="Liberation Serif"/>
          <w:sz w:val="24"/>
          <w:szCs w:val="24"/>
        </w:rPr>
        <w:tab/>
        <w:t xml:space="preserve">В случае получения Поставщиком мотивированного отказа от подписания документа о приемке, Поставщик </w:t>
      </w:r>
      <w:r>
        <w:rPr>
          <w:rFonts w:ascii="Liberation Serif" w:hAnsi="Liberation Serif" w:cs="Liberation Serif"/>
          <w:kern w:val="16"/>
          <w:sz w:val="24"/>
          <w:szCs w:val="24"/>
        </w:rPr>
        <w:t xml:space="preserve">в течение 3 (трех) рабочих дней с даты получения мотивированного отказа </w:t>
      </w:r>
      <w:r>
        <w:rPr>
          <w:rFonts w:ascii="Liberation Serif" w:hAnsi="Liberation Serif" w:cs="Liberation Serif"/>
          <w:sz w:val="24"/>
          <w:szCs w:val="24"/>
        </w:rPr>
        <w:t>вправе устранить</w:t>
      </w:r>
      <w:r>
        <w:rPr>
          <w:rFonts w:ascii="Liberation Serif" w:hAnsi="Liberation Serif" w:cs="Liberation Serif"/>
          <w:kern w:val="16"/>
          <w:sz w:val="24"/>
          <w:szCs w:val="24"/>
        </w:rPr>
        <w:t xml:space="preserve"> за свой счет</w:t>
      </w:r>
      <w:r>
        <w:rPr>
          <w:rFonts w:ascii="Liberation Serif" w:hAnsi="Liberation Serif" w:cs="Liberation Serif"/>
          <w:sz w:val="24"/>
          <w:szCs w:val="24"/>
        </w:rPr>
        <w:t xml:space="preserve"> причины, указанные в таком мотивированном отказе, и </w:t>
      </w:r>
      <w:r>
        <w:rPr>
          <w:rFonts w:ascii="Liberation Serif" w:hAnsi="Liberation Serif" w:cs="Liberation Serif"/>
          <w:kern w:val="16"/>
          <w:sz w:val="24"/>
          <w:szCs w:val="24"/>
        </w:rPr>
        <w:t>вновь</w:t>
      </w:r>
      <w:r>
        <w:rPr>
          <w:rFonts w:ascii="Liberation Serif" w:hAnsi="Liberation Serif" w:cs="Liberation Serif"/>
          <w:sz w:val="24"/>
          <w:szCs w:val="24"/>
        </w:rPr>
        <w:t xml:space="preserve"> направить Заказчику документ о приемке </w:t>
      </w:r>
      <w:r>
        <w:rPr>
          <w:rFonts w:ascii="Liberation Serif" w:hAnsi="Liberation Serif" w:cs="Liberation Serif"/>
          <w:kern w:val="16"/>
          <w:sz w:val="24"/>
          <w:szCs w:val="24"/>
        </w:rPr>
        <w:t>в порядке, установленном настоящим разделом Контракта.</w:t>
      </w:r>
    </w:p>
    <w:p w14:paraId="7CB04297" w14:textId="77777777" w:rsidR="00540BE4" w:rsidRDefault="00540BE4" w:rsidP="00540BE4">
      <w:pPr>
        <w:tabs>
          <w:tab w:val="left" w:pos="1418"/>
        </w:tabs>
        <w:autoSpaceDE w:val="0"/>
        <w:adjustRightInd w:val="0"/>
        <w:ind w:firstLine="567"/>
        <w:rPr>
          <w:rFonts w:ascii="Liberation Serif" w:hAnsi="Liberation Serif" w:cs="Liberation Serif"/>
          <w:kern w:val="16"/>
          <w:sz w:val="24"/>
          <w:szCs w:val="24"/>
        </w:rPr>
      </w:pPr>
      <w:r>
        <w:rPr>
          <w:rFonts w:ascii="Liberation Serif" w:hAnsi="Liberation Serif" w:cs="Liberation Serif"/>
          <w:kern w:val="16"/>
          <w:sz w:val="24"/>
          <w:szCs w:val="24"/>
        </w:rPr>
        <w:t>3.12.</w:t>
      </w:r>
      <w:r>
        <w:rPr>
          <w:rFonts w:ascii="Liberation Serif" w:hAnsi="Liberation Serif" w:cs="Liberation Serif"/>
          <w:kern w:val="16"/>
          <w:sz w:val="24"/>
          <w:szCs w:val="24"/>
        </w:rPr>
        <w:tab/>
        <w:t xml:space="preserve">Заказчик в течение 3 (трех) рабочих дней с момента получения от </w:t>
      </w:r>
      <w:r>
        <w:rPr>
          <w:rFonts w:ascii="Liberation Serif" w:hAnsi="Liberation Serif" w:cs="Liberation Serif"/>
          <w:sz w:val="24"/>
          <w:szCs w:val="24"/>
        </w:rPr>
        <w:t xml:space="preserve">Поставщика </w:t>
      </w:r>
      <w:r>
        <w:rPr>
          <w:rFonts w:ascii="Liberation Serif" w:hAnsi="Liberation Serif" w:cs="Liberation Serif"/>
          <w:kern w:val="16"/>
          <w:sz w:val="24"/>
          <w:szCs w:val="24"/>
        </w:rPr>
        <w:t xml:space="preserve">документа </w:t>
      </w:r>
      <w:r>
        <w:rPr>
          <w:rFonts w:ascii="Liberation Serif" w:hAnsi="Liberation Serif" w:cs="Liberation Serif"/>
          <w:sz w:val="24"/>
          <w:szCs w:val="24"/>
        </w:rPr>
        <w:t xml:space="preserve">о приемке </w:t>
      </w:r>
      <w:r>
        <w:rPr>
          <w:rFonts w:ascii="Liberation Serif" w:hAnsi="Liberation Serif" w:cs="Liberation Serif"/>
          <w:kern w:val="16"/>
          <w:sz w:val="24"/>
          <w:szCs w:val="24"/>
        </w:rPr>
        <w:t>Товара повторно осуществляет приемку Товара в порядке, установленном настоящим разделом Контракта.</w:t>
      </w:r>
    </w:p>
    <w:p w14:paraId="10F7834F" w14:textId="2EE01466" w:rsidR="00540BE4" w:rsidRDefault="00540BE4" w:rsidP="00540BE4">
      <w:pPr>
        <w:tabs>
          <w:tab w:val="left" w:pos="1418"/>
        </w:tabs>
        <w:autoSpaceDE w:val="0"/>
        <w:adjustRightInd w:val="0"/>
        <w:ind w:firstLine="567"/>
        <w:rPr>
          <w:rFonts w:ascii="Liberation Serif" w:hAnsi="Liberation Serif" w:cs="Liberation Serif"/>
          <w:kern w:val="16"/>
          <w:sz w:val="24"/>
          <w:szCs w:val="24"/>
        </w:rPr>
      </w:pPr>
      <w:r>
        <w:rPr>
          <w:rFonts w:ascii="Liberation Serif" w:hAnsi="Liberation Serif" w:cs="Liberation Serif"/>
          <w:kern w:val="16"/>
          <w:sz w:val="24"/>
          <w:szCs w:val="24"/>
        </w:rPr>
        <w:t>3.13.</w:t>
      </w:r>
      <w:r>
        <w:rPr>
          <w:rFonts w:ascii="Liberation Serif" w:hAnsi="Liberation Serif" w:cs="Liberation Serif"/>
          <w:kern w:val="16"/>
          <w:sz w:val="24"/>
          <w:szCs w:val="24"/>
        </w:rPr>
        <w:tab/>
        <w:t>После устранения недостатков, послуживших основанием для неподписания документа о приемке, Заказчик подписыва</w:t>
      </w:r>
      <w:r w:rsidR="00D94008">
        <w:rPr>
          <w:rFonts w:ascii="Liberation Serif" w:hAnsi="Liberation Serif" w:cs="Liberation Serif"/>
          <w:kern w:val="16"/>
          <w:sz w:val="24"/>
          <w:szCs w:val="24"/>
        </w:rPr>
        <w:t>е</w:t>
      </w:r>
      <w:r>
        <w:rPr>
          <w:rFonts w:ascii="Liberation Serif" w:hAnsi="Liberation Serif" w:cs="Liberation Serif"/>
          <w:kern w:val="16"/>
          <w:sz w:val="24"/>
          <w:szCs w:val="24"/>
        </w:rPr>
        <w:t>т документ о приемке в ЕИС в порядке и сроки, предусмотренные п. 3.12. Контракта.</w:t>
      </w:r>
    </w:p>
    <w:p w14:paraId="02752945"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3.14.</w:t>
      </w:r>
      <w:r>
        <w:rPr>
          <w:rFonts w:ascii="Liberation Serif" w:hAnsi="Liberation Serif" w:cs="Liberation Serif"/>
          <w:sz w:val="24"/>
          <w:szCs w:val="24"/>
        </w:rPr>
        <w:tab/>
        <w:t>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63BCFF0D"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11" w:name="P1489"/>
      <w:bookmarkEnd w:id="11"/>
      <w:r>
        <w:rPr>
          <w:rFonts w:ascii="Liberation Serif" w:hAnsi="Liberation Serif" w:cs="Liberation Serif"/>
          <w:sz w:val="24"/>
          <w:szCs w:val="24"/>
        </w:rPr>
        <w:t>3.15.</w:t>
      </w:r>
      <w:r>
        <w:rPr>
          <w:rFonts w:ascii="Liberation Serif" w:hAnsi="Liberation Serif" w:cs="Liberation Serif"/>
          <w:sz w:val="24"/>
          <w:szCs w:val="24"/>
        </w:rPr>
        <w:tab/>
        <w:t xml:space="preserve">Право собственности и риск случайной гибели или порчи Товара переходит от Поставщика к Заказчику с момента приемки Товара Заказчиком и </w:t>
      </w:r>
      <w:r>
        <w:rPr>
          <w:rFonts w:ascii="Liberation Serif" w:hAnsi="Liberation Serif" w:cs="Liberation Serif"/>
          <w:bCs/>
          <w:sz w:val="24"/>
          <w:szCs w:val="24"/>
          <w:lang w:eastAsia="ar-SA"/>
        </w:rPr>
        <w:t>после подписания Сторонами документа о приемке</w:t>
      </w:r>
      <w:r>
        <w:rPr>
          <w:rFonts w:ascii="Liberation Serif" w:hAnsi="Liberation Serif" w:cs="Liberation Serif"/>
          <w:sz w:val="24"/>
          <w:szCs w:val="24"/>
        </w:rPr>
        <w:t xml:space="preserve">, указанного в </w:t>
      </w:r>
      <w:hyperlink w:anchor="P1489" w:history="1">
        <w:r>
          <w:rPr>
            <w:rFonts w:ascii="Liberation Serif" w:hAnsi="Liberation Serif" w:cs="Liberation Serif"/>
            <w:sz w:val="24"/>
            <w:szCs w:val="24"/>
          </w:rPr>
          <w:t>пункте 3.</w:t>
        </w:r>
      </w:hyperlink>
      <w:r>
        <w:rPr>
          <w:rFonts w:ascii="Liberation Serif" w:hAnsi="Liberation Serif" w:cs="Liberation Serif"/>
          <w:sz w:val="24"/>
          <w:szCs w:val="24"/>
        </w:rPr>
        <w:t>5 Контракта.</w:t>
      </w:r>
    </w:p>
    <w:p w14:paraId="64917E66"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bCs/>
          <w:sz w:val="24"/>
          <w:szCs w:val="24"/>
        </w:rPr>
        <w:t>3.16.</w:t>
      </w:r>
      <w:r>
        <w:rPr>
          <w:rFonts w:ascii="Liberation Serif" w:hAnsi="Liberation Serif" w:cs="Liberation Serif"/>
          <w:bCs/>
          <w:sz w:val="24"/>
          <w:szCs w:val="24"/>
        </w:rPr>
        <w:tab/>
        <w:t>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3CAAF662" w14:textId="6CAE795B"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3.17.</w:t>
      </w:r>
      <w:r>
        <w:rPr>
          <w:rFonts w:ascii="Liberation Serif" w:hAnsi="Liberation Serif" w:cs="Liberation Serif"/>
          <w:sz w:val="24"/>
          <w:szCs w:val="24"/>
        </w:rPr>
        <w:tab/>
        <w:t>Датой приемки поставленного Товара считается дата размещения в ЕИС документа о приемке, подписанного Заказчиком.</w:t>
      </w:r>
    </w:p>
    <w:p w14:paraId="7C728F91" w14:textId="63F2BFA6" w:rsidR="00D94008" w:rsidRDefault="00D94008"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3.18.</w:t>
      </w:r>
      <w:r>
        <w:rPr>
          <w:rFonts w:ascii="Liberation Serif" w:hAnsi="Liberation Serif" w:cs="Liberation Serif"/>
          <w:sz w:val="24"/>
          <w:szCs w:val="24"/>
        </w:rPr>
        <w:tab/>
      </w:r>
      <w:r w:rsidRPr="00E92EAA">
        <w:rPr>
          <w:rFonts w:ascii="Liberation Serif" w:hAnsi="Liberation Serif" w:cs="Liberation Serif"/>
          <w:sz w:val="24"/>
          <w:szCs w:val="24"/>
        </w:rPr>
        <w:t>Заказчик вправе</w:t>
      </w:r>
      <w:r w:rsidRPr="00E92EAA">
        <w:rPr>
          <w:rFonts w:ascii="Liberation Serif" w:hAnsi="Liberation Serif" w:cs="Liberation Serif"/>
          <w:i/>
          <w:sz w:val="24"/>
          <w:szCs w:val="24"/>
          <w:vertAlign w:val="superscript"/>
        </w:rPr>
        <w:t xml:space="preserve"> </w:t>
      </w:r>
      <w:r w:rsidRPr="00E92EAA">
        <w:rPr>
          <w:rFonts w:ascii="Liberation Serif" w:hAnsi="Liberation Serif" w:cs="Liberation Serif"/>
          <w:sz w:val="24"/>
          <w:szCs w:val="24"/>
        </w:rPr>
        <w:t>при приемке поставленного Товара</w:t>
      </w:r>
      <w:r w:rsidRPr="00E92EAA">
        <w:rPr>
          <w:rFonts w:ascii="Liberation Serif" w:hAnsi="Liberation Serif" w:cs="Liberation Serif"/>
          <w:i/>
          <w:sz w:val="24"/>
          <w:szCs w:val="24"/>
        </w:rPr>
        <w:t xml:space="preserve"> </w:t>
      </w:r>
      <w:r w:rsidRPr="00E92EAA">
        <w:rPr>
          <w:rFonts w:ascii="Liberation Serif" w:hAnsi="Liberation Serif" w:cs="Liberation Serif"/>
          <w:sz w:val="24"/>
          <w:szCs w:val="24"/>
        </w:rPr>
        <w:t>осуществлять фотосъемку и (или) видеозапись (видеосъемку) такой приемки в части его соответствия условиям контракта</w:t>
      </w:r>
      <w:r>
        <w:rPr>
          <w:rFonts w:ascii="Liberation Serif" w:hAnsi="Liberation Serif" w:cs="Liberation Serif"/>
          <w:sz w:val="24"/>
          <w:szCs w:val="24"/>
        </w:rPr>
        <w:t>.</w:t>
      </w:r>
    </w:p>
    <w:p w14:paraId="05BAD397" w14:textId="77777777" w:rsidR="00540BE4" w:rsidRDefault="00540BE4" w:rsidP="00540BE4">
      <w:pPr>
        <w:pStyle w:val="aff0"/>
        <w:ind w:firstLine="0"/>
      </w:pPr>
      <w:r>
        <w:t>IV.</w:t>
      </w:r>
      <w:r>
        <w:tab/>
        <w:t>Взаимодействие Сторон</w:t>
      </w:r>
    </w:p>
    <w:p w14:paraId="6B53EDFE"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u w:val="single"/>
        </w:rPr>
      </w:pPr>
      <w:bookmarkStart w:id="12" w:name="P1497"/>
      <w:bookmarkStart w:id="13" w:name="P1539"/>
      <w:bookmarkEnd w:id="12"/>
      <w:bookmarkEnd w:id="13"/>
      <w:r>
        <w:rPr>
          <w:rFonts w:ascii="Liberation Serif" w:hAnsi="Liberation Serif" w:cs="Liberation Serif"/>
          <w:sz w:val="24"/>
          <w:szCs w:val="24"/>
          <w:u w:val="single"/>
        </w:rPr>
        <w:t>4.1.</w:t>
      </w:r>
      <w:r>
        <w:rPr>
          <w:rFonts w:ascii="Liberation Serif" w:hAnsi="Liberation Serif" w:cs="Liberation Serif"/>
          <w:sz w:val="24"/>
          <w:szCs w:val="24"/>
          <w:u w:val="single"/>
        </w:rPr>
        <w:tab/>
        <w:t xml:space="preserve">Поставщик обязан: </w:t>
      </w:r>
    </w:p>
    <w:p w14:paraId="0DDE1493"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4.1.1.</w:t>
      </w:r>
      <w:r>
        <w:rPr>
          <w:rFonts w:ascii="Liberation Serif" w:hAnsi="Liberation Serif" w:cs="Liberation Serif"/>
          <w:sz w:val="24"/>
          <w:szCs w:val="24"/>
        </w:rPr>
        <w:tab/>
        <w:t>поставить Товар в порядке, количестве, в срок и на условиях, предусмотренных Контрактом и спецификацией;</w:t>
      </w:r>
    </w:p>
    <w:p w14:paraId="1BC80314"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14" w:name="P1499"/>
      <w:bookmarkEnd w:id="14"/>
      <w:r>
        <w:rPr>
          <w:rFonts w:ascii="Liberation Serif" w:hAnsi="Liberation Serif" w:cs="Liberation Serif"/>
          <w:sz w:val="24"/>
          <w:szCs w:val="24"/>
        </w:rPr>
        <w:t>4.1.2.</w:t>
      </w:r>
      <w:r>
        <w:rPr>
          <w:rFonts w:ascii="Liberation Serif" w:hAnsi="Liberation Serif" w:cs="Liberation Serif"/>
          <w:sz w:val="24"/>
          <w:szCs w:val="24"/>
        </w:rPr>
        <w:tab/>
        <w:t>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32AC82B"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4.1.3.</w:t>
      </w:r>
      <w:r>
        <w:rPr>
          <w:rFonts w:ascii="Liberation Serif" w:hAnsi="Liberation Serif" w:cs="Liberation Serif"/>
          <w:sz w:val="24"/>
          <w:szCs w:val="24"/>
        </w:rPr>
        <w:tab/>
        <w:t>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7B4DF268"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4.1.4.</w:t>
      </w:r>
      <w:r>
        <w:rPr>
          <w:rFonts w:ascii="Liberation Serif" w:hAnsi="Liberation Serif" w:cs="Liberation Serif"/>
          <w:sz w:val="24"/>
          <w:szCs w:val="24"/>
        </w:rPr>
        <w:tab/>
      </w:r>
      <w:r w:rsidRPr="001C708D">
        <w:rPr>
          <w:rFonts w:ascii="Liberation Serif" w:hAnsi="Liberation Serif" w:cs="Liberation Serif"/>
          <w:sz w:val="24"/>
          <w:szCs w:val="24"/>
        </w:rPr>
        <w:t>в случае принятия решения об одностороннем отказе от исполнения Контракта</w:t>
      </w:r>
      <w:r>
        <w:rPr>
          <w:rFonts w:ascii="Liberation Serif" w:hAnsi="Liberation Serif" w:cs="Liberation Serif"/>
          <w:sz w:val="24"/>
          <w:szCs w:val="24"/>
        </w:rPr>
        <w:t xml:space="preserve"> </w:t>
      </w:r>
      <w:r w:rsidRPr="001C708D">
        <w:rPr>
          <w:rFonts w:ascii="Liberation Serif" w:hAnsi="Liberation Serif" w:cs="Liberation Serif"/>
          <w:sz w:val="24"/>
          <w:szCs w:val="24"/>
        </w:rPr>
        <w:t>направить его Заказчику</w:t>
      </w:r>
      <w:r>
        <w:rPr>
          <w:rFonts w:ascii="Liberation Serif" w:hAnsi="Liberation Serif" w:cs="Liberation Serif"/>
          <w:sz w:val="24"/>
          <w:szCs w:val="24"/>
        </w:rPr>
        <w:t xml:space="preserve"> </w:t>
      </w:r>
      <w:r w:rsidRPr="004E1546">
        <w:rPr>
          <w:rFonts w:ascii="Liberation Serif" w:hAnsi="Liberation Serif" w:cs="Liberation Serif"/>
          <w:sz w:val="24"/>
          <w:szCs w:val="24"/>
          <w:lang w:eastAsia="ar-SA"/>
        </w:rPr>
        <w:t xml:space="preserve">в порядке и сроки, установленные Федеральным законом </w:t>
      </w:r>
      <w:r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Pr>
          <w:rFonts w:ascii="Liberation Serif" w:hAnsi="Liberation Serif" w:cs="Liberation Serif"/>
          <w:sz w:val="24"/>
          <w:szCs w:val="24"/>
        </w:rPr>
        <w:t>твенных и муниципальных нужд»;</w:t>
      </w:r>
    </w:p>
    <w:p w14:paraId="78598959"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15" w:name="P1505"/>
      <w:bookmarkStart w:id="16" w:name="P1504"/>
      <w:bookmarkStart w:id="17" w:name="P1503"/>
      <w:bookmarkStart w:id="18" w:name="P1502"/>
      <w:bookmarkEnd w:id="15"/>
      <w:bookmarkEnd w:id="16"/>
      <w:bookmarkEnd w:id="17"/>
      <w:bookmarkEnd w:id="18"/>
      <w:r>
        <w:rPr>
          <w:rFonts w:ascii="Liberation Serif" w:hAnsi="Liberation Serif" w:cs="Liberation Serif"/>
          <w:sz w:val="24"/>
          <w:szCs w:val="24"/>
        </w:rPr>
        <w:t>4.1.5.</w:t>
      </w:r>
      <w:r>
        <w:rPr>
          <w:rFonts w:ascii="Liberation Serif" w:hAnsi="Liberation Serif" w:cs="Liberation Serif"/>
          <w:sz w:val="24"/>
          <w:szCs w:val="24"/>
        </w:rPr>
        <w:tab/>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1DF7080E"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u w:val="single"/>
        </w:rPr>
      </w:pPr>
      <w:bookmarkStart w:id="19" w:name="P1511"/>
      <w:bookmarkStart w:id="20" w:name="P1507"/>
      <w:bookmarkStart w:id="21" w:name="P1508"/>
      <w:bookmarkStart w:id="22" w:name="P1512"/>
      <w:bookmarkEnd w:id="19"/>
      <w:bookmarkEnd w:id="20"/>
      <w:bookmarkEnd w:id="21"/>
      <w:bookmarkEnd w:id="22"/>
      <w:r>
        <w:rPr>
          <w:rFonts w:ascii="Liberation Serif" w:hAnsi="Liberation Serif" w:cs="Liberation Serif"/>
          <w:sz w:val="24"/>
          <w:szCs w:val="24"/>
          <w:u w:val="single"/>
        </w:rPr>
        <w:t>4.2.</w:t>
      </w:r>
      <w:r>
        <w:rPr>
          <w:rFonts w:ascii="Liberation Serif" w:hAnsi="Liberation Serif" w:cs="Liberation Serif"/>
          <w:sz w:val="24"/>
          <w:szCs w:val="24"/>
          <w:u w:val="single"/>
        </w:rPr>
        <w:tab/>
        <w:t>Поставщик вправе:</w:t>
      </w:r>
    </w:p>
    <w:p w14:paraId="28FCCA25"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4.2.1.</w:t>
      </w:r>
      <w:r>
        <w:rPr>
          <w:rFonts w:ascii="Liberation Serif" w:hAnsi="Liberation Serif" w:cs="Liberation Serif"/>
          <w:sz w:val="24"/>
          <w:szCs w:val="24"/>
        </w:rPr>
        <w:tab/>
        <w:t>требовать от Заказчика произвести приемку Товара в порядке и в сроки, предусмотренные Контрактом;</w:t>
      </w:r>
    </w:p>
    <w:p w14:paraId="04E3A4BE"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23" w:name="P1518"/>
      <w:bookmarkEnd w:id="23"/>
      <w:r>
        <w:rPr>
          <w:rFonts w:ascii="Liberation Serif" w:hAnsi="Liberation Serif" w:cs="Liberation Serif"/>
          <w:sz w:val="24"/>
          <w:szCs w:val="24"/>
        </w:rPr>
        <w:t>4.2.2.</w:t>
      </w:r>
      <w:r>
        <w:rPr>
          <w:rFonts w:ascii="Liberation Serif" w:hAnsi="Liberation Serif" w:cs="Liberation Serif"/>
          <w:sz w:val="24"/>
          <w:szCs w:val="24"/>
        </w:rPr>
        <w:tab/>
        <w:t xml:space="preserve">требовать своевременной оплаты на условиях, установленных Контрактом, надлежащим образом поставленного и принятого Заказчиком Товара; </w:t>
      </w:r>
    </w:p>
    <w:p w14:paraId="2C33C273" w14:textId="77777777" w:rsidR="00540BE4" w:rsidRPr="004E1546" w:rsidRDefault="00540BE4" w:rsidP="00540BE4">
      <w:pPr>
        <w:tabs>
          <w:tab w:val="left" w:pos="1418"/>
        </w:tabs>
        <w:autoSpaceDE w:val="0"/>
        <w:ind w:firstLine="567"/>
        <w:rPr>
          <w:rFonts w:ascii="Liberation Serif" w:hAnsi="Liberation Serif" w:cs="Liberation Serif"/>
          <w:sz w:val="24"/>
          <w:szCs w:val="24"/>
        </w:rPr>
      </w:pPr>
      <w:bookmarkStart w:id="24" w:name="P1519"/>
      <w:bookmarkEnd w:id="24"/>
      <w:r>
        <w:rPr>
          <w:rFonts w:ascii="Liberation Serif" w:hAnsi="Liberation Serif" w:cs="Liberation Serif"/>
          <w:sz w:val="24"/>
          <w:szCs w:val="24"/>
        </w:rPr>
        <w:t>4.2.3.</w:t>
      </w:r>
      <w:r>
        <w:rPr>
          <w:rFonts w:ascii="Liberation Serif" w:hAnsi="Liberation Serif" w:cs="Liberation Serif"/>
          <w:sz w:val="24"/>
          <w:szCs w:val="24"/>
        </w:rPr>
        <w:tab/>
      </w:r>
      <w:r w:rsidRPr="004E1546">
        <w:rPr>
          <w:rFonts w:ascii="Liberation Serif" w:hAnsi="Liberation Serif" w:cs="Liberation Serif"/>
          <w:sz w:val="24"/>
          <w:szCs w:val="24"/>
        </w:rPr>
        <w:t xml:space="preserve">принять решение об одностороннем отказе от исполнения Контракта </w:t>
      </w:r>
      <w:r w:rsidRPr="004E1546">
        <w:rPr>
          <w:rFonts w:ascii="Liberation Serif" w:hAnsi="Liberation Serif" w:cs="Liberation Serif"/>
          <w:sz w:val="24"/>
          <w:szCs w:val="24"/>
          <w:lang w:eastAsia="ar-SA"/>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установленные Федеральным законом </w:t>
      </w:r>
      <w:r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Pr>
          <w:rFonts w:ascii="Liberation Serif" w:hAnsi="Liberation Serif" w:cs="Liberation Serif"/>
          <w:sz w:val="24"/>
          <w:szCs w:val="24"/>
        </w:rPr>
        <w:t xml:space="preserve">твенных и муниципальных нужд»; </w:t>
      </w:r>
    </w:p>
    <w:p w14:paraId="58B77CCF"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4.2.4.</w:t>
      </w:r>
      <w:r>
        <w:rPr>
          <w:rFonts w:ascii="Liberation Serif" w:hAnsi="Liberation Serif" w:cs="Liberation Serif"/>
          <w:sz w:val="24"/>
          <w:szCs w:val="24"/>
        </w:rPr>
        <w:tab/>
        <w:t xml:space="preserve">требовать возмещения убытков, уплаты неустоек (штрафов, пеней) в соответствии с </w:t>
      </w:r>
      <w:hyperlink w:anchor="P1550" w:history="1">
        <w:r>
          <w:rPr>
            <w:rFonts w:ascii="Liberation Serif" w:hAnsi="Liberation Serif" w:cs="Liberation Serif"/>
            <w:sz w:val="24"/>
            <w:szCs w:val="24"/>
          </w:rPr>
          <w:t>разделом VI</w:t>
        </w:r>
      </w:hyperlink>
      <w:r>
        <w:rPr>
          <w:rFonts w:ascii="Liberation Serif" w:hAnsi="Liberation Serif" w:cs="Liberation Serif"/>
          <w:sz w:val="24"/>
          <w:szCs w:val="24"/>
        </w:rPr>
        <w:t xml:space="preserve"> Контракта;</w:t>
      </w:r>
    </w:p>
    <w:p w14:paraId="123BF289" w14:textId="3F7A4AE8"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25" w:name="P1521"/>
      <w:bookmarkEnd w:id="25"/>
      <w:r>
        <w:rPr>
          <w:rFonts w:ascii="Liberation Serif" w:hAnsi="Liberation Serif" w:cs="Liberation Serif"/>
          <w:sz w:val="24"/>
          <w:szCs w:val="24"/>
        </w:rPr>
        <w:t>4.2.5.</w:t>
      </w:r>
      <w:r>
        <w:rPr>
          <w:rFonts w:ascii="Liberation Serif" w:hAnsi="Liberation Serif" w:cs="Liberation Serif"/>
          <w:sz w:val="24"/>
          <w:szCs w:val="24"/>
        </w:rPr>
        <w:tab/>
        <w:t xml:space="preserve">по согласованию с Заказчиком (путем заключения дополнительного соглашения) </w:t>
      </w:r>
      <w:r w:rsidRPr="00483C24">
        <w:rPr>
          <w:rFonts w:ascii="Liberation Serif" w:hAnsi="Liberation Serif" w:cs="Liberation Serif"/>
          <w:sz w:val="24"/>
          <w:szCs w:val="24"/>
        </w:rPr>
        <w:t xml:space="preserve">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w:t>
      </w:r>
      <w:r w:rsidR="00483C24" w:rsidRPr="00483C24">
        <w:rPr>
          <w:rFonts w:ascii="Liberation Serif" w:hAnsi="Liberation Serif" w:cs="Liberation Serif"/>
          <w:sz w:val="24"/>
          <w:szCs w:val="24"/>
        </w:rPr>
        <w:t>(за исключением случаев, предусмотренных част</w:t>
      </w:r>
      <w:r w:rsidR="00963D33">
        <w:rPr>
          <w:rFonts w:ascii="Liberation Serif" w:hAnsi="Liberation Serif" w:cs="Liberation Serif"/>
          <w:sz w:val="24"/>
          <w:szCs w:val="24"/>
        </w:rPr>
        <w:t>ью</w:t>
      </w:r>
      <w:r w:rsidR="00483C24" w:rsidRPr="00483C24">
        <w:rPr>
          <w:rFonts w:ascii="Liberation Serif" w:hAnsi="Liberation Serif" w:cs="Liberation Serif"/>
          <w:sz w:val="24"/>
          <w:szCs w:val="24"/>
        </w:rPr>
        <w:t xml:space="preserve"> 4 статьи 14</w:t>
      </w:r>
      <w:r w:rsidRPr="00483C24">
        <w:rPr>
          <w:rFonts w:ascii="Liberation Serif" w:hAnsi="Liberation Serif" w:cs="Liberation Serif"/>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w:t>
      </w:r>
      <w:r>
        <w:rPr>
          <w:rFonts w:ascii="Liberation Serif" w:hAnsi="Liberation Serif" w:cs="Liberation Serif"/>
          <w:sz w:val="24"/>
          <w:szCs w:val="24"/>
        </w:rPr>
        <w:t xml:space="preserve"> и муниципальных нужд»</w:t>
      </w:r>
      <w:r w:rsidR="00483C24">
        <w:rPr>
          <w:rFonts w:ascii="Liberation Serif" w:hAnsi="Liberation Serif" w:cs="Liberation Serif"/>
          <w:sz w:val="24"/>
          <w:szCs w:val="24"/>
        </w:rPr>
        <w:t>)</w:t>
      </w:r>
      <w:r>
        <w:rPr>
          <w:rFonts w:ascii="Liberation Serif" w:hAnsi="Liberation Serif" w:cs="Liberation Serif"/>
          <w:sz w:val="24"/>
          <w:szCs w:val="24"/>
        </w:rPr>
        <w:t>.</w:t>
      </w:r>
    </w:p>
    <w:p w14:paraId="20D42360"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u w:val="single"/>
        </w:rPr>
      </w:pPr>
      <w:r>
        <w:rPr>
          <w:rFonts w:ascii="Liberation Serif" w:hAnsi="Liberation Serif" w:cs="Liberation Serif"/>
          <w:sz w:val="24"/>
          <w:szCs w:val="24"/>
          <w:u w:val="single"/>
        </w:rPr>
        <w:t>4.3.</w:t>
      </w:r>
      <w:r>
        <w:rPr>
          <w:rFonts w:ascii="Liberation Serif" w:hAnsi="Liberation Serif" w:cs="Liberation Serif"/>
          <w:sz w:val="24"/>
          <w:szCs w:val="24"/>
          <w:u w:val="single"/>
        </w:rPr>
        <w:tab/>
        <w:t>Заказчик обязуется:</w:t>
      </w:r>
    </w:p>
    <w:p w14:paraId="055DD6CC"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4.3.1.</w:t>
      </w:r>
      <w:r>
        <w:rPr>
          <w:rFonts w:ascii="Liberation Serif" w:hAnsi="Liberation Serif" w:cs="Liberation Serif"/>
          <w:sz w:val="24"/>
          <w:szCs w:val="24"/>
        </w:rPr>
        <w:tab/>
        <w:t xml:space="preserve">обеспечить своевременную приемку и оплату поставленного Товара надлежащего качества в порядке и сроки, предусмотренные Контрактом; </w:t>
      </w:r>
    </w:p>
    <w:p w14:paraId="7C05F712" w14:textId="5185C3E8"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26" w:name="P1525"/>
      <w:bookmarkEnd w:id="26"/>
      <w:r>
        <w:rPr>
          <w:rFonts w:ascii="Liberation Serif" w:hAnsi="Liberation Serif" w:cs="Liberation Serif"/>
          <w:sz w:val="24"/>
          <w:szCs w:val="24"/>
        </w:rPr>
        <w:t>4.3.2.</w:t>
      </w:r>
      <w:r>
        <w:rPr>
          <w:rFonts w:ascii="Liberation Serif" w:hAnsi="Liberation Serif" w:cs="Liberation Serif"/>
          <w:sz w:val="24"/>
          <w:szCs w:val="24"/>
        </w:rPr>
        <w:tab/>
      </w:r>
      <w:r w:rsidRPr="00106B9D">
        <w:rPr>
          <w:rFonts w:ascii="Liberation Serif" w:hAnsi="Liberation Serif" w:cs="Liberation Serif"/>
          <w:sz w:val="24"/>
          <w:szCs w:val="24"/>
        </w:rPr>
        <w:t>принять решение об одностороннем отказе от исполнения Контракта в случаях, предусмотренных частью 15 статьи 95 Федерального закона</w:t>
      </w:r>
      <w:r>
        <w:rPr>
          <w:rFonts w:ascii="Liberation Serif" w:hAnsi="Liberation Serif" w:cs="Liberation Serif"/>
          <w:sz w:val="24"/>
          <w:szCs w:val="24"/>
        </w:rPr>
        <w:t xml:space="preserve"> от 5 апреля 2013 г. </w:t>
      </w:r>
      <w:r w:rsidR="00C55D54">
        <w:rPr>
          <w:rFonts w:ascii="Liberation Serif" w:hAnsi="Liberation Serif" w:cs="Liberation Serif"/>
          <w:sz w:val="24"/>
          <w:szCs w:val="24"/>
        </w:rPr>
        <w:t>№</w:t>
      </w:r>
      <w:r>
        <w:rPr>
          <w:rFonts w:ascii="Liberation Serif" w:hAnsi="Liberation Serif" w:cs="Liberation Serif"/>
          <w:sz w:val="24"/>
          <w:szCs w:val="24"/>
        </w:rPr>
        <w:t xml:space="preserve"> 44-ФЗ «О </w:t>
      </w:r>
      <w:r w:rsidRPr="00106B9D">
        <w:rPr>
          <w:rFonts w:ascii="Liberation Serif" w:hAnsi="Liberation Serif" w:cs="Liberation Serif"/>
          <w:sz w:val="24"/>
          <w:szCs w:val="24"/>
        </w:rPr>
        <w:t>контрактной системе в сфере закупок товаров, работ, услуг для обеспечения государственных и муниципальных нужд»;</w:t>
      </w:r>
    </w:p>
    <w:p w14:paraId="0BE458C4" w14:textId="40A92D81"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4.3.3.</w:t>
      </w:r>
      <w:r>
        <w:rPr>
          <w:rFonts w:ascii="Liberation Serif" w:hAnsi="Liberation Serif" w:cs="Liberation Serif"/>
          <w:sz w:val="24"/>
          <w:szCs w:val="24"/>
        </w:rPr>
        <w:tab/>
      </w:r>
      <w:r w:rsidRPr="001C708D">
        <w:rPr>
          <w:rFonts w:ascii="Liberation Serif" w:hAnsi="Liberation Serif" w:cs="Liberation Serif"/>
          <w:sz w:val="24"/>
          <w:szCs w:val="24"/>
        </w:rPr>
        <w:t>в случае принятия решения об одностороннем отказе от исполнения Контракта</w:t>
      </w:r>
      <w:r>
        <w:rPr>
          <w:rFonts w:ascii="Liberation Serif" w:hAnsi="Liberation Serif" w:cs="Liberation Serif"/>
          <w:sz w:val="24"/>
          <w:szCs w:val="24"/>
        </w:rPr>
        <w:t xml:space="preserve"> </w:t>
      </w:r>
      <w:r w:rsidRPr="001C708D">
        <w:rPr>
          <w:rFonts w:ascii="Liberation Serif" w:hAnsi="Liberation Serif" w:cs="Liberation Serif"/>
          <w:sz w:val="24"/>
          <w:szCs w:val="24"/>
        </w:rPr>
        <w:t xml:space="preserve">направить его </w:t>
      </w:r>
      <w:r>
        <w:rPr>
          <w:rFonts w:ascii="Liberation Serif" w:hAnsi="Liberation Serif" w:cs="Liberation Serif"/>
          <w:sz w:val="24"/>
          <w:szCs w:val="24"/>
        </w:rPr>
        <w:t xml:space="preserve">Поставщику </w:t>
      </w:r>
      <w:r w:rsidRPr="004E1546">
        <w:rPr>
          <w:rFonts w:ascii="Liberation Serif" w:hAnsi="Liberation Serif" w:cs="Liberation Serif"/>
          <w:sz w:val="24"/>
          <w:szCs w:val="24"/>
          <w:lang w:eastAsia="ar-SA"/>
        </w:rPr>
        <w:t xml:space="preserve">в порядке и сроки, установленные Федеральным законом </w:t>
      </w:r>
      <w:r w:rsidRPr="004E1546">
        <w:rPr>
          <w:rFonts w:ascii="Liberation Serif" w:hAnsi="Liberation Serif" w:cs="Liberation Serif"/>
          <w:sz w:val="24"/>
          <w:szCs w:val="24"/>
        </w:rPr>
        <w:t>от</w:t>
      </w:r>
      <w:r w:rsidR="00C55D54">
        <w:rPr>
          <w:rFonts w:ascii="Liberation Serif" w:hAnsi="Liberation Serif" w:cs="Liberation Serif"/>
          <w:sz w:val="24"/>
          <w:szCs w:val="24"/>
        </w:rPr>
        <w:t> 5 </w:t>
      </w:r>
      <w:r w:rsidRPr="004E1546">
        <w:rPr>
          <w:rFonts w:ascii="Liberation Serif" w:hAnsi="Liberation Serif" w:cs="Liberation Serif"/>
          <w:sz w:val="24"/>
          <w:szCs w:val="24"/>
        </w:rPr>
        <w:t>апреля 2013 года № 44-ФЗ «О контрактной системе в сфере закупок товаров, работ, услуг для обеспечения государс</w:t>
      </w:r>
      <w:r>
        <w:rPr>
          <w:rFonts w:ascii="Liberation Serif" w:hAnsi="Liberation Serif" w:cs="Liberation Serif"/>
          <w:sz w:val="24"/>
          <w:szCs w:val="24"/>
        </w:rPr>
        <w:t>твенных и муниципальных нужд»;</w:t>
      </w:r>
    </w:p>
    <w:p w14:paraId="522E07FB"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4.3.4.</w:t>
      </w:r>
      <w:r>
        <w:rPr>
          <w:rFonts w:ascii="Liberation Serif" w:hAnsi="Liberation Serif" w:cs="Liberation Serif"/>
          <w:sz w:val="24"/>
          <w:szCs w:val="24"/>
        </w:rPr>
        <w:tab/>
        <w:t xml:space="preserve">требовать уплаты неустоек (штрафов, пеней) в соответствии с </w:t>
      </w:r>
      <w:hyperlink w:anchor="P1550" w:history="1">
        <w:r>
          <w:rPr>
            <w:rFonts w:ascii="Liberation Serif" w:hAnsi="Liberation Serif" w:cs="Liberation Serif"/>
            <w:sz w:val="24"/>
            <w:szCs w:val="24"/>
          </w:rPr>
          <w:t>разделом VI</w:t>
        </w:r>
      </w:hyperlink>
      <w:r>
        <w:rPr>
          <w:rFonts w:ascii="Liberation Serif" w:hAnsi="Liberation Serif" w:cs="Liberation Serif"/>
          <w:sz w:val="24"/>
          <w:szCs w:val="24"/>
        </w:rPr>
        <w:t xml:space="preserve"> Контракта;</w:t>
      </w:r>
    </w:p>
    <w:p w14:paraId="4AF50B8A"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4.3.5.</w:t>
      </w:r>
      <w:r>
        <w:rPr>
          <w:rFonts w:ascii="Liberation Serif" w:hAnsi="Liberation Serif" w:cs="Liberation Serif"/>
          <w:sz w:val="24"/>
          <w:szCs w:val="24"/>
        </w:rPr>
        <w:tab/>
        <w:t xml:space="preserve">провести экспертизу поставленного Товара для проверки его соответствия условиям Контракта в соответствии с Федеральным </w:t>
      </w:r>
      <w:hyperlink r:id="rId9" w:history="1">
        <w:r>
          <w:rPr>
            <w:rFonts w:ascii="Liberation Serif" w:hAnsi="Liberation Serif" w:cs="Liberation Serif"/>
            <w:sz w:val="24"/>
            <w:szCs w:val="24"/>
          </w:rPr>
          <w:t>законом</w:t>
        </w:r>
      </w:hyperlink>
      <w:r>
        <w:rPr>
          <w:rFonts w:ascii="Liberation Serif" w:hAnsi="Liberation Serif" w:cs="Liberation Serif"/>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35C8816E"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u w:val="single"/>
        </w:rPr>
      </w:pPr>
      <w:bookmarkStart w:id="27" w:name="P1529"/>
      <w:bookmarkEnd w:id="27"/>
      <w:r>
        <w:rPr>
          <w:rFonts w:ascii="Liberation Serif" w:hAnsi="Liberation Serif" w:cs="Liberation Serif"/>
          <w:sz w:val="24"/>
          <w:szCs w:val="24"/>
          <w:u w:val="single"/>
        </w:rPr>
        <w:t>4.4.</w:t>
      </w:r>
      <w:r>
        <w:rPr>
          <w:rFonts w:ascii="Liberation Serif" w:hAnsi="Liberation Serif" w:cs="Liberation Serif"/>
          <w:sz w:val="24"/>
          <w:szCs w:val="24"/>
          <w:u w:val="single"/>
        </w:rPr>
        <w:tab/>
        <w:t>Заказчик вправе:</w:t>
      </w:r>
    </w:p>
    <w:p w14:paraId="681A19B2"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4.4.1.</w:t>
      </w:r>
      <w:r>
        <w:rPr>
          <w:rFonts w:ascii="Liberation Serif" w:hAnsi="Liberation Serif" w:cs="Liberation Serif"/>
          <w:sz w:val="24"/>
          <w:szCs w:val="24"/>
        </w:rPr>
        <w:tab/>
        <w:t>требовать от Поставщика надлежащего исполнения обязательств по Контракту;</w:t>
      </w:r>
    </w:p>
    <w:p w14:paraId="4C58BF78" w14:textId="77777777" w:rsidR="00540BE4" w:rsidRPr="000F4853" w:rsidRDefault="00540BE4" w:rsidP="00540BE4">
      <w:pPr>
        <w:pStyle w:val="ConsPlusNormal"/>
        <w:widowControl/>
        <w:tabs>
          <w:tab w:val="left" w:pos="1418"/>
        </w:tabs>
        <w:ind w:firstLine="567"/>
        <w:jc w:val="both"/>
        <w:rPr>
          <w:rFonts w:ascii="Liberation Serif" w:hAnsi="Liberation Serif" w:cs="Liberation Serif"/>
          <w:sz w:val="24"/>
          <w:szCs w:val="24"/>
        </w:rPr>
      </w:pPr>
      <w:r w:rsidRPr="000F4853">
        <w:rPr>
          <w:rFonts w:ascii="Liberation Serif" w:hAnsi="Liberation Serif" w:cs="Liberation Serif"/>
          <w:sz w:val="24"/>
          <w:szCs w:val="24"/>
        </w:rPr>
        <w:t>4.4.2.</w:t>
      </w:r>
      <w:r w:rsidRPr="000F4853">
        <w:rPr>
          <w:rFonts w:ascii="Liberation Serif" w:hAnsi="Liberation Serif" w:cs="Liberation Serif"/>
          <w:sz w:val="24"/>
          <w:szCs w:val="24"/>
        </w:rPr>
        <w:tab/>
        <w:t xml:space="preserve">требовать от Поставщика своевременного устранения недостатков, выявленных как в ходе приемки, так и в течение гарантийного периода; </w:t>
      </w:r>
    </w:p>
    <w:p w14:paraId="03B63776"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4.4.3.</w:t>
      </w:r>
      <w:r>
        <w:rPr>
          <w:rFonts w:ascii="Liberation Serif" w:hAnsi="Liberation Serif" w:cs="Liberation Serif"/>
          <w:sz w:val="24"/>
          <w:szCs w:val="24"/>
        </w:rPr>
        <w:tab/>
        <w:t>проверять ход и качество выполнения Поставщиком условий Контракта без вмешательства в оперативно-хозяйственную деятельность Поставщика;</w:t>
      </w:r>
    </w:p>
    <w:p w14:paraId="007A6DAE"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4.4.4.</w:t>
      </w:r>
      <w:r>
        <w:rPr>
          <w:rFonts w:ascii="Liberation Serif" w:hAnsi="Liberation Serif" w:cs="Liberation Serif"/>
          <w:sz w:val="24"/>
          <w:szCs w:val="24"/>
        </w:rPr>
        <w:tab/>
        <w:t xml:space="preserve">требовать возмещения убытков в соответствии с </w:t>
      </w:r>
      <w:hyperlink w:anchor="P1550" w:history="1">
        <w:r>
          <w:rPr>
            <w:rFonts w:ascii="Liberation Serif" w:hAnsi="Liberation Serif" w:cs="Liberation Serif"/>
            <w:sz w:val="24"/>
            <w:szCs w:val="24"/>
          </w:rPr>
          <w:t>разделом VI</w:t>
        </w:r>
      </w:hyperlink>
      <w:r>
        <w:rPr>
          <w:rFonts w:ascii="Liberation Serif" w:hAnsi="Liberation Serif" w:cs="Liberation Serif"/>
          <w:sz w:val="24"/>
          <w:szCs w:val="24"/>
        </w:rPr>
        <w:t xml:space="preserve"> Контракта, причиненных по вине Поставщика;</w:t>
      </w:r>
    </w:p>
    <w:p w14:paraId="73CE6E72"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28" w:name="P1534"/>
      <w:bookmarkEnd w:id="28"/>
      <w:r>
        <w:rPr>
          <w:rFonts w:ascii="Liberation Serif" w:hAnsi="Liberation Serif" w:cs="Liberation Serif"/>
          <w:sz w:val="24"/>
          <w:szCs w:val="24"/>
        </w:rPr>
        <w:t>4.4.5.</w:t>
      </w:r>
      <w:r>
        <w:rPr>
          <w:rFonts w:ascii="Liberation Serif" w:hAnsi="Liberation Serif" w:cs="Liberation Serif"/>
          <w:sz w:val="24"/>
          <w:szCs w:val="24"/>
        </w:rPr>
        <w:tab/>
        <w:t xml:space="preserve">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0" w:history="1">
        <w:r>
          <w:rPr>
            <w:rFonts w:ascii="Liberation Serif" w:hAnsi="Liberation Serif" w:cs="Liberation Serif"/>
            <w:sz w:val="24"/>
            <w:szCs w:val="24"/>
          </w:rPr>
          <w:t>законом</w:t>
        </w:r>
      </w:hyperlink>
      <w:r>
        <w:rPr>
          <w:rFonts w:ascii="Liberation Serif" w:hAnsi="Liberation Serif" w:cs="Liberation Serif"/>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14:paraId="516FFB22" w14:textId="77777777" w:rsidR="00540BE4" w:rsidRPr="00430EBC" w:rsidRDefault="00540BE4" w:rsidP="00540BE4">
      <w:pPr>
        <w:pStyle w:val="ConsPlusNormal"/>
        <w:widowControl/>
        <w:tabs>
          <w:tab w:val="left" w:pos="1418"/>
        </w:tabs>
        <w:ind w:firstLine="567"/>
        <w:jc w:val="both"/>
        <w:rPr>
          <w:rFonts w:ascii="Liberation Serif" w:hAnsi="Liberation Serif" w:cs="Liberation Serif"/>
          <w:sz w:val="24"/>
          <w:szCs w:val="24"/>
        </w:rPr>
      </w:pPr>
      <w:r w:rsidRPr="00430EBC">
        <w:rPr>
          <w:rFonts w:ascii="Liberation Serif" w:hAnsi="Liberation Serif" w:cs="Liberation Serif"/>
          <w:sz w:val="24"/>
          <w:szCs w:val="24"/>
        </w:rPr>
        <w:t>4.4.6.</w:t>
      </w:r>
      <w:r w:rsidRPr="00430EBC">
        <w:rPr>
          <w:rFonts w:ascii="Liberation Serif" w:hAnsi="Liberation Serif" w:cs="Liberation Serif"/>
          <w:sz w:val="24"/>
          <w:szCs w:val="24"/>
        </w:rPr>
        <w:tab/>
        <w:t>отказаться от приемки и оплаты Товара, не соответствующего условиям Контракта;</w:t>
      </w:r>
    </w:p>
    <w:p w14:paraId="50022623"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bookmarkStart w:id="29" w:name="P1536"/>
      <w:bookmarkEnd w:id="29"/>
      <w:r w:rsidRPr="00430EBC">
        <w:rPr>
          <w:rFonts w:ascii="Liberation Serif" w:hAnsi="Liberation Serif" w:cs="Liberation Serif"/>
          <w:sz w:val="24"/>
          <w:szCs w:val="24"/>
        </w:rPr>
        <w:t>4.4.7.</w:t>
      </w:r>
      <w:r w:rsidRPr="00430EBC">
        <w:rPr>
          <w:rFonts w:ascii="Liberation Serif" w:hAnsi="Liberation Serif" w:cs="Liberation Serif"/>
          <w:sz w:val="24"/>
          <w:szCs w:val="24"/>
        </w:rPr>
        <w:tab/>
      </w:r>
      <w:bookmarkStart w:id="30" w:name="P1537"/>
      <w:bookmarkEnd w:id="30"/>
      <w:r w:rsidRPr="00083E3E">
        <w:rPr>
          <w:rFonts w:ascii="Liberation Serif" w:hAnsi="Liberation Serif" w:cs="Liberation Serif"/>
          <w:sz w:val="24"/>
          <w:szCs w:val="24"/>
        </w:rPr>
        <w:t>принять решение об одностороннем отказе от исполнения Контракта в соответствии с гражданским законодательством</w:t>
      </w:r>
      <w:r>
        <w:rPr>
          <w:rFonts w:ascii="Liberation Serif" w:hAnsi="Liberation Serif" w:cs="Liberation Serif"/>
          <w:sz w:val="24"/>
          <w:szCs w:val="24"/>
        </w:rPr>
        <w:t>;</w:t>
      </w:r>
    </w:p>
    <w:p w14:paraId="7D7DDDEF"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4.4.8.</w:t>
      </w:r>
      <w:r>
        <w:rPr>
          <w:rFonts w:ascii="Liberation Serif" w:hAnsi="Liberation Serif" w:cs="Liberation Serif"/>
          <w:sz w:val="24"/>
          <w:szCs w:val="24"/>
        </w:rPr>
        <w:tab/>
        <w:t xml:space="preserve">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60B81621" w14:textId="77777777" w:rsidR="00540BE4" w:rsidRDefault="00540BE4" w:rsidP="00540BE4">
      <w:pPr>
        <w:pStyle w:val="aff0"/>
        <w:ind w:firstLine="0"/>
      </w:pPr>
      <w:r>
        <w:t>V.</w:t>
      </w:r>
      <w:r>
        <w:tab/>
        <w:t>Качество Товара</w:t>
      </w:r>
    </w:p>
    <w:p w14:paraId="1135D705" w14:textId="77777777" w:rsidR="00540BE4" w:rsidRDefault="00540BE4" w:rsidP="00540BE4">
      <w:pPr>
        <w:tabs>
          <w:tab w:val="left" w:pos="1418"/>
        </w:tabs>
        <w:autoSpaceDE w:val="0"/>
        <w:ind w:firstLine="567"/>
        <w:rPr>
          <w:rFonts w:ascii="Liberation Serif" w:hAnsi="Liberation Serif" w:cs="Liberation Serif"/>
          <w:sz w:val="24"/>
          <w:szCs w:val="24"/>
        </w:rPr>
      </w:pPr>
      <w:bookmarkStart w:id="31" w:name="P1546"/>
      <w:bookmarkStart w:id="32" w:name="P1550"/>
      <w:bookmarkEnd w:id="31"/>
      <w:bookmarkEnd w:id="32"/>
      <w:r>
        <w:rPr>
          <w:rFonts w:ascii="Liberation Serif" w:hAnsi="Liberation Serif" w:cs="Liberation Serif"/>
          <w:sz w:val="24"/>
          <w:szCs w:val="24"/>
        </w:rPr>
        <w:t>5.1.</w:t>
      </w:r>
      <w:r>
        <w:rPr>
          <w:rFonts w:ascii="Liberation Serif" w:hAnsi="Liberation Serif" w:cs="Liberation Serif"/>
          <w:sz w:val="24"/>
          <w:szCs w:val="24"/>
        </w:rPr>
        <w:tab/>
        <w:t>Поставщик гарантирует, что поставляемый Товар соответствует требованиям, установленным Контрактом.</w:t>
      </w:r>
    </w:p>
    <w:p w14:paraId="598684ED" w14:textId="77777777" w:rsidR="00540BE4" w:rsidRDefault="00540BE4" w:rsidP="00540BE4">
      <w:pPr>
        <w:tabs>
          <w:tab w:val="left" w:pos="1418"/>
        </w:tabs>
        <w:autoSpaceDE w:val="0"/>
        <w:ind w:firstLine="567"/>
        <w:rPr>
          <w:rFonts w:ascii="Liberation Serif" w:hAnsi="Liberation Serif" w:cs="Liberation Serif"/>
          <w:sz w:val="24"/>
          <w:szCs w:val="24"/>
        </w:rPr>
      </w:pPr>
      <w:r>
        <w:rPr>
          <w:rFonts w:ascii="Liberation Serif" w:hAnsi="Liberation Serif" w:cs="Liberation Serif"/>
          <w:sz w:val="24"/>
          <w:szCs w:val="24"/>
        </w:rPr>
        <w:t>5.2.</w:t>
      </w:r>
      <w:r>
        <w:rPr>
          <w:rFonts w:ascii="Liberation Serif" w:hAnsi="Liberation Serif" w:cs="Liberation Serif"/>
          <w:sz w:val="24"/>
          <w:szCs w:val="24"/>
        </w:rPr>
        <w:tab/>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8A65516" w14:textId="77777777" w:rsidR="00540BE4" w:rsidRDefault="00540BE4" w:rsidP="00540BE4">
      <w:pPr>
        <w:tabs>
          <w:tab w:val="left" w:pos="1418"/>
        </w:tabs>
        <w:autoSpaceDE w:val="0"/>
        <w:ind w:firstLine="567"/>
        <w:rPr>
          <w:rFonts w:ascii="Liberation Serif" w:hAnsi="Liberation Serif" w:cs="Liberation Serif"/>
          <w:sz w:val="24"/>
          <w:szCs w:val="24"/>
        </w:rPr>
      </w:pPr>
      <w:r>
        <w:rPr>
          <w:rFonts w:ascii="Liberation Serif" w:hAnsi="Liberation Serif" w:cs="Liberation Serif"/>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01AF06E" w14:textId="77777777" w:rsidR="00540BE4" w:rsidRDefault="00540BE4" w:rsidP="00540BE4">
      <w:pPr>
        <w:tabs>
          <w:tab w:val="left" w:pos="1418"/>
        </w:tabs>
        <w:autoSpaceDE w:val="0"/>
        <w:ind w:firstLine="567"/>
        <w:rPr>
          <w:rFonts w:ascii="Liberation Serif" w:hAnsi="Liberation Serif" w:cs="Liberation Serif"/>
          <w:sz w:val="24"/>
          <w:szCs w:val="24"/>
        </w:rPr>
      </w:pPr>
      <w:r>
        <w:rPr>
          <w:rFonts w:ascii="Liberation Serif" w:hAnsi="Liberation Serif" w:cs="Liberation Serif"/>
          <w:sz w:val="24"/>
          <w:szCs w:val="24"/>
        </w:rPr>
        <w:t>5.3.</w:t>
      </w:r>
      <w:r>
        <w:rPr>
          <w:rFonts w:ascii="Liberation Serif" w:hAnsi="Liberation Serif" w:cs="Liberation Serif"/>
          <w:sz w:val="24"/>
          <w:szCs w:val="24"/>
        </w:rPr>
        <w:tab/>
        <w:t>Товар должен быть упакован и замаркирован в соответствии с действующими стандартами.</w:t>
      </w:r>
    </w:p>
    <w:p w14:paraId="648671B8" w14:textId="3D1B4ABA" w:rsidR="00540BE4" w:rsidRDefault="00540BE4" w:rsidP="00540BE4">
      <w:pPr>
        <w:tabs>
          <w:tab w:val="left" w:pos="1418"/>
        </w:tabs>
        <w:autoSpaceDE w:val="0"/>
        <w:ind w:firstLine="567"/>
        <w:rPr>
          <w:rFonts w:ascii="Liberation Serif" w:hAnsi="Liberation Serif" w:cs="Liberation Serif"/>
          <w:sz w:val="24"/>
          <w:szCs w:val="24"/>
        </w:rPr>
      </w:pPr>
      <w:r>
        <w:rPr>
          <w:rFonts w:ascii="Liberation Serif" w:hAnsi="Liberation Serif" w:cs="Liberation Serif"/>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4C57DCF" w14:textId="77777777" w:rsidR="00540BE4" w:rsidRDefault="00540BE4" w:rsidP="00540BE4">
      <w:pPr>
        <w:pStyle w:val="aff0"/>
        <w:ind w:firstLine="0"/>
      </w:pPr>
      <w:r>
        <w:t>VI.</w:t>
      </w:r>
      <w:r>
        <w:tab/>
        <w:t xml:space="preserve">Ответственность Сторон </w:t>
      </w:r>
    </w:p>
    <w:p w14:paraId="77781921" w14:textId="77777777" w:rsidR="00540BE4" w:rsidRDefault="00540BE4" w:rsidP="00540BE4">
      <w:pPr>
        <w:pStyle w:val="af6"/>
        <w:tabs>
          <w:tab w:val="left" w:pos="1418"/>
        </w:tabs>
        <w:spacing w:line="240" w:lineRule="auto"/>
        <w:ind w:left="0"/>
        <w:rPr>
          <w:rFonts w:ascii="Liberation Serif" w:hAnsi="Liberation Serif" w:cs="Liberation Serif"/>
          <w:sz w:val="24"/>
          <w:szCs w:val="24"/>
        </w:rPr>
      </w:pPr>
      <w:r>
        <w:rPr>
          <w:rFonts w:ascii="Liberation Serif" w:hAnsi="Liberation Serif" w:cs="Liberation Serif"/>
          <w:sz w:val="24"/>
          <w:szCs w:val="24"/>
        </w:rPr>
        <w:t>6.1.</w:t>
      </w:r>
      <w:r>
        <w:rPr>
          <w:rFonts w:ascii="Liberation Serif" w:hAnsi="Liberation Serif" w:cs="Liberation Serif"/>
          <w:sz w:val="24"/>
          <w:szCs w:val="24"/>
        </w:rPr>
        <w:tab/>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55690A43" w14:textId="77777777" w:rsidR="00540BE4" w:rsidRDefault="00540BE4" w:rsidP="00540BE4">
      <w:pPr>
        <w:tabs>
          <w:tab w:val="left" w:pos="1418"/>
        </w:tabs>
        <w:ind w:firstLine="567"/>
        <w:rPr>
          <w:szCs w:val="28"/>
        </w:rPr>
      </w:pPr>
      <w:r>
        <w:rPr>
          <w:rFonts w:ascii="Liberation Serif" w:hAnsi="Liberation Serif" w:cs="Liberation Serif"/>
          <w:sz w:val="24"/>
          <w:szCs w:val="24"/>
        </w:rPr>
        <w:t>6.2.</w:t>
      </w:r>
      <w:r>
        <w:rPr>
          <w:rFonts w:ascii="Liberation Serif" w:hAnsi="Liberation Serif" w:cs="Liberation Serif"/>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Pr>
          <w:rFonts w:ascii="Liberation Serif" w:hAnsi="Liberation Serif" w:cs="Liberation Serif"/>
          <w:sz w:val="24"/>
          <w:szCs w:val="24"/>
        </w:rPr>
        <w:lastRenderedPageBreak/>
        <w:t>обязательств, предусмотренных Контрактом, Поставщик вправе потребовать уплаты неустоек (штрафов, пеней).</w:t>
      </w:r>
    </w:p>
    <w:p w14:paraId="39BB8F2C"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6.3.</w:t>
      </w:r>
      <w:r>
        <w:rPr>
          <w:rFonts w:ascii="Liberation Serif" w:hAnsi="Liberation Serif" w:cs="Liberation Serif"/>
          <w:sz w:val="24"/>
          <w:szCs w:val="24"/>
        </w:rPr>
        <w:tab/>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B7054DD"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6.4.</w:t>
      </w:r>
      <w:r>
        <w:rPr>
          <w:rFonts w:ascii="Liberation Serif" w:hAnsi="Liberation Serif" w:cs="Liberation Serif"/>
          <w:sz w:val="24"/>
          <w:szCs w:val="24"/>
        </w:rPr>
        <w:tab/>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4F747FDF"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Pr>
          <w:rFonts w:ascii="Liberation Serif" w:hAnsi="Liberation Serif" w:cs="Liberation Serif"/>
          <w:sz w:val="24"/>
          <w:szCs w:val="24"/>
        </w:rPr>
        <w:br/>
        <w:t>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года № 1063» (далее – постановление Правительства РФ от 30.08.2017 № 1042), за каждый факт неисполнения Заказчиком обязательства в размере:</w:t>
      </w:r>
    </w:p>
    <w:p w14:paraId="435A62E8"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1000 рублей, если цена Контракта не превышает 3 млн. рублей (включительно);</w:t>
      </w:r>
    </w:p>
    <w:p w14:paraId="7D913066"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5000 рублей, если цена Контракта составляет от 3 млн. рублей до 50 млн. рублей (включительно);</w:t>
      </w:r>
    </w:p>
    <w:p w14:paraId="45FABC41"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14:paraId="3F14E58D"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100000 рублей, если цена Контракта превышает 100 млн. рублей,</w:t>
      </w:r>
    </w:p>
    <w:p w14:paraId="1FB72732" w14:textId="77777777" w:rsidR="00540BE4" w:rsidRDefault="00540BE4" w:rsidP="00540BE4">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что составляет 1000</w:t>
      </w:r>
      <w:r>
        <w:rPr>
          <w:rFonts w:ascii="Liberation Serif" w:hAnsi="Liberation Serif" w:cs="Liberation Serif"/>
          <w:sz w:val="24"/>
          <w:szCs w:val="24"/>
        </w:rPr>
        <w:t>,00</w:t>
      </w:r>
      <w:r w:rsidRPr="00D82333">
        <w:rPr>
          <w:rFonts w:ascii="Liberation Serif" w:hAnsi="Liberation Serif" w:cs="Liberation Serif"/>
          <w:sz w:val="24"/>
          <w:szCs w:val="24"/>
        </w:rPr>
        <w:t xml:space="preserve"> рублей</w:t>
      </w:r>
      <w:r>
        <w:rPr>
          <w:rFonts w:ascii="Liberation Serif" w:hAnsi="Liberation Serif" w:cs="Liberation Serif"/>
          <w:sz w:val="24"/>
          <w:szCs w:val="24"/>
        </w:rPr>
        <w:t xml:space="preserve"> (Одна тысяча рублей 00 копеек).</w:t>
      </w:r>
    </w:p>
    <w:p w14:paraId="50675BE4" w14:textId="77777777" w:rsidR="00540BE4" w:rsidRDefault="00540BE4" w:rsidP="00540BE4">
      <w:pPr>
        <w:tabs>
          <w:tab w:val="left" w:pos="1418"/>
        </w:tabs>
        <w:ind w:firstLine="567"/>
        <w:rPr>
          <w:szCs w:val="28"/>
        </w:rPr>
      </w:pPr>
      <w:r>
        <w:rPr>
          <w:rFonts w:ascii="Liberation Serif" w:hAnsi="Liberation Serif" w:cs="Liberation Serif"/>
          <w:sz w:val="24"/>
          <w:szCs w:val="24"/>
        </w:rPr>
        <w:t>6.5.</w:t>
      </w:r>
      <w:r>
        <w:rPr>
          <w:rFonts w:ascii="Liberation Serif" w:hAnsi="Liberation Serif" w:cs="Liberation Serif"/>
          <w:sz w:val="24"/>
          <w:szCs w:val="24"/>
        </w:rPr>
        <w:tab/>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83D128C" w14:textId="77777777" w:rsidR="00540BE4" w:rsidRDefault="00540BE4" w:rsidP="00540BE4">
      <w:pPr>
        <w:tabs>
          <w:tab w:val="left" w:pos="1276"/>
          <w:tab w:val="left" w:pos="1418"/>
        </w:tabs>
        <w:ind w:firstLine="567"/>
        <w:rPr>
          <w:szCs w:val="28"/>
        </w:rPr>
      </w:pPr>
      <w:r>
        <w:rPr>
          <w:rFonts w:ascii="Liberation Serif" w:hAnsi="Liberation Serif" w:cs="Liberation Serif"/>
          <w:sz w:val="24"/>
          <w:szCs w:val="24"/>
        </w:rPr>
        <w:t>6.6.</w:t>
      </w:r>
      <w:r>
        <w:rPr>
          <w:rFonts w:ascii="Liberation Serif" w:hAnsi="Liberation Serif" w:cs="Liberation Serif"/>
          <w:sz w:val="24"/>
          <w:szCs w:val="24"/>
        </w:rPr>
        <w:tab/>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1" w:anchor="/document/10180094/entry/100" w:history="1">
        <w:r>
          <w:rPr>
            <w:rFonts w:ascii="Liberation Serif" w:hAnsi="Liberation Serif" w:cs="Liberation Serif"/>
            <w:color w:val="000000"/>
            <w:sz w:val="24"/>
            <w:szCs w:val="24"/>
          </w:rPr>
          <w:t>ключевой ставки</w:t>
        </w:r>
      </w:hyperlink>
      <w:r>
        <w:rPr>
          <w:rFonts w:ascii="Liberation Serif" w:hAnsi="Liberation Serif" w:cs="Liberation Serif"/>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9FD3ABC" w14:textId="77777777" w:rsidR="00540BE4" w:rsidRDefault="00540BE4" w:rsidP="00540BE4">
      <w:pPr>
        <w:tabs>
          <w:tab w:val="left" w:pos="1418"/>
        </w:tabs>
        <w:ind w:firstLine="567"/>
      </w:pPr>
      <w:r>
        <w:rPr>
          <w:rFonts w:ascii="Liberation Serif" w:hAnsi="Liberation Serif" w:cs="Liberation Serif"/>
          <w:sz w:val="24"/>
          <w:szCs w:val="24"/>
        </w:rPr>
        <w:t>6.7.</w:t>
      </w:r>
      <w:r>
        <w:rPr>
          <w:rFonts w:ascii="Liberation Serif" w:hAnsi="Liberation Serif" w:cs="Liberation Serif"/>
          <w:sz w:val="24"/>
          <w:szCs w:val="24"/>
        </w:rPr>
        <w:tab/>
        <w:t>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но не более 5 тыс. рублей и не менее 1 тыс. рублей, что составляет_______________ рублей.</w:t>
      </w:r>
    </w:p>
    <w:p w14:paraId="12C308C7" w14:textId="1DD4A7AE" w:rsidR="00540BE4" w:rsidRDefault="00540BE4" w:rsidP="00540BE4">
      <w:pPr>
        <w:tabs>
          <w:tab w:val="left" w:pos="1418"/>
        </w:tabs>
        <w:ind w:firstLine="567"/>
      </w:pPr>
      <w:r>
        <w:rPr>
          <w:rFonts w:ascii="Liberation Serif" w:hAnsi="Liberation Serif" w:cs="Liberation Serif"/>
          <w:sz w:val="24"/>
          <w:szCs w:val="24"/>
        </w:rPr>
        <w:t>6.8.</w:t>
      </w:r>
      <w:r>
        <w:rPr>
          <w:rFonts w:ascii="Liberation Serif" w:hAnsi="Liberation Serif" w:cs="Liberation Serif"/>
          <w:sz w:val="24"/>
          <w:szCs w:val="24"/>
        </w:rPr>
        <w:tab/>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w:t>
      </w:r>
      <w:r w:rsidR="00DC7943">
        <w:rPr>
          <w:rFonts w:ascii="Liberation Serif" w:hAnsi="Liberation Serif" w:cs="Liberation Serif"/>
          <w:sz w:val="24"/>
          <w:szCs w:val="24"/>
        </w:rPr>
        <w:t> </w:t>
      </w:r>
      <w:r>
        <w:rPr>
          <w:rFonts w:ascii="Liberation Serif" w:hAnsi="Liberation Serif" w:cs="Liberation Serif"/>
          <w:sz w:val="24"/>
          <w:szCs w:val="24"/>
        </w:rPr>
        <w:t xml:space="preserve">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w:t>
      </w:r>
      <w:r>
        <w:rPr>
          <w:rFonts w:ascii="Liberation Serif" w:hAnsi="Liberation Serif" w:cs="Liberation Serif"/>
          <w:sz w:val="24"/>
          <w:szCs w:val="24"/>
        </w:rPr>
        <w:lastRenderedPageBreak/>
        <w:t>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предусмотренных Контрактом, и устанавливается в следующем порядке:</w:t>
      </w:r>
    </w:p>
    <w:p w14:paraId="5F3482E6" w14:textId="77777777" w:rsidR="00540BE4" w:rsidRDefault="00540BE4" w:rsidP="00540BE4">
      <w:pPr>
        <w:tabs>
          <w:tab w:val="left" w:pos="1418"/>
        </w:tabs>
        <w:ind w:firstLine="567"/>
      </w:pPr>
      <w:r>
        <w:rPr>
          <w:rFonts w:ascii="Liberation Serif" w:hAnsi="Liberation Serif" w:cs="Liberation Serif"/>
          <w:sz w:val="24"/>
          <w:szCs w:val="24"/>
        </w:rPr>
        <w:t>а) в случае, если цена Контракта не превышает начальную (максимальную) цену Контракта:</w:t>
      </w:r>
    </w:p>
    <w:p w14:paraId="7C8E8BC4" w14:textId="77777777" w:rsidR="00540BE4" w:rsidRDefault="00540BE4" w:rsidP="00540BE4">
      <w:pPr>
        <w:tabs>
          <w:tab w:val="left" w:pos="1418"/>
        </w:tabs>
        <w:ind w:firstLine="567"/>
      </w:pPr>
      <w:r>
        <w:rPr>
          <w:rFonts w:ascii="Liberation Serif" w:hAnsi="Liberation Serif" w:cs="Liberation Serif"/>
          <w:sz w:val="24"/>
          <w:szCs w:val="24"/>
        </w:rPr>
        <w:t xml:space="preserve">10 процентов начальной (максимальной) цены Контракта, если цена не превышает </w:t>
      </w:r>
      <w:r>
        <w:rPr>
          <w:rFonts w:ascii="Liberation Serif" w:hAnsi="Liberation Serif" w:cs="Liberation Serif"/>
          <w:sz w:val="24"/>
          <w:szCs w:val="24"/>
        </w:rPr>
        <w:br/>
        <w:t>3 млн. рублей;</w:t>
      </w:r>
    </w:p>
    <w:p w14:paraId="0394D2B8" w14:textId="77777777" w:rsidR="00540BE4" w:rsidRDefault="00540BE4" w:rsidP="00540BE4">
      <w:pPr>
        <w:tabs>
          <w:tab w:val="left" w:pos="1418"/>
        </w:tabs>
        <w:ind w:firstLine="567"/>
      </w:pPr>
      <w:r>
        <w:rPr>
          <w:rFonts w:ascii="Liberation Serif" w:hAnsi="Liberation Serif" w:cs="Liberation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F64A1B3"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 xml:space="preserve">1 процент начальной (максимальной) цены Контракта, если цена Контракта составляет от 50 млн. рублей до 100 млн. рублей (включительно), </w:t>
      </w:r>
      <w:r w:rsidRPr="00567BD1">
        <w:rPr>
          <w:rFonts w:ascii="Liberation Serif" w:hAnsi="Liberation Serif" w:cs="Liberation Serif"/>
          <w:i/>
          <w:sz w:val="24"/>
          <w:szCs w:val="24"/>
        </w:rPr>
        <w:t>что составляет_______________ рублей</w:t>
      </w:r>
      <w:r>
        <w:rPr>
          <w:rFonts w:ascii="Liberation Serif" w:hAnsi="Liberation Serif" w:cs="Liberation Serif"/>
          <w:sz w:val="24"/>
          <w:szCs w:val="24"/>
        </w:rPr>
        <w:t>;</w:t>
      </w:r>
    </w:p>
    <w:p w14:paraId="529C4D75" w14:textId="77777777" w:rsidR="00540BE4" w:rsidRDefault="00540BE4" w:rsidP="00540BE4">
      <w:pPr>
        <w:tabs>
          <w:tab w:val="left" w:pos="1418"/>
        </w:tabs>
        <w:ind w:firstLine="567"/>
      </w:pPr>
      <w:r>
        <w:rPr>
          <w:rFonts w:ascii="Liberation Serif" w:hAnsi="Liberation Serif" w:cs="Liberation Serif"/>
          <w:sz w:val="24"/>
          <w:szCs w:val="24"/>
        </w:rPr>
        <w:t>б) в случае, если цена Контракта превышает начальную (максимальную) цену Контракта:</w:t>
      </w:r>
    </w:p>
    <w:p w14:paraId="51545E0A" w14:textId="77777777" w:rsidR="00540BE4" w:rsidRDefault="00540BE4" w:rsidP="00540BE4">
      <w:pPr>
        <w:tabs>
          <w:tab w:val="left" w:pos="1418"/>
        </w:tabs>
        <w:ind w:firstLine="567"/>
      </w:pPr>
      <w:r>
        <w:rPr>
          <w:rFonts w:ascii="Liberation Serif" w:hAnsi="Liberation Serif" w:cs="Liberation Serif"/>
          <w:sz w:val="24"/>
          <w:szCs w:val="24"/>
        </w:rPr>
        <w:t>10 процентов цены Контракта, если цена Контракта не превышает 3 млн. рублей;</w:t>
      </w:r>
    </w:p>
    <w:p w14:paraId="2CA88BFD" w14:textId="77777777" w:rsidR="00540BE4" w:rsidRDefault="00540BE4" w:rsidP="00540BE4">
      <w:pPr>
        <w:tabs>
          <w:tab w:val="left" w:pos="1418"/>
        </w:tabs>
        <w:ind w:firstLine="567"/>
      </w:pPr>
      <w:r>
        <w:rPr>
          <w:rFonts w:ascii="Liberation Serif" w:hAnsi="Liberation Serif" w:cs="Liberation Serif"/>
          <w:sz w:val="24"/>
          <w:szCs w:val="24"/>
        </w:rPr>
        <w:t>5 процентов цены Контракта, если цена Контракта составляет от 3 млн. рублей до 50 млн. рублей (включительно);</w:t>
      </w:r>
    </w:p>
    <w:p w14:paraId="590F2108" w14:textId="77777777" w:rsidR="00540BE4" w:rsidRDefault="00540BE4" w:rsidP="00540BE4">
      <w:pPr>
        <w:tabs>
          <w:tab w:val="left" w:pos="1418"/>
        </w:tabs>
        <w:ind w:firstLine="567"/>
      </w:pPr>
      <w:r>
        <w:rPr>
          <w:rFonts w:ascii="Liberation Serif" w:hAnsi="Liberation Serif" w:cs="Liberation Serif"/>
          <w:sz w:val="24"/>
          <w:szCs w:val="24"/>
        </w:rPr>
        <w:t xml:space="preserve">1 процент цены Контракта, если цена Контракта составляет от 50 млн. рублей до 100 млн. рублей (включительно), </w:t>
      </w:r>
      <w:r w:rsidRPr="00567BD1">
        <w:rPr>
          <w:rFonts w:ascii="Liberation Serif" w:hAnsi="Liberation Serif" w:cs="Liberation Serif"/>
          <w:i/>
          <w:sz w:val="24"/>
          <w:szCs w:val="24"/>
        </w:rPr>
        <w:t>что составляет_____________ рублей.</w:t>
      </w:r>
    </w:p>
    <w:p w14:paraId="34730B9F" w14:textId="77777777" w:rsidR="00540BE4" w:rsidRDefault="00540BE4" w:rsidP="00540BE4">
      <w:pPr>
        <w:tabs>
          <w:tab w:val="left" w:pos="1418"/>
        </w:tabs>
        <w:ind w:firstLine="567"/>
      </w:pPr>
      <w:r>
        <w:rPr>
          <w:rFonts w:ascii="Liberation Serif" w:hAnsi="Liberation Serif" w:cs="Liberation Serif"/>
          <w:sz w:val="24"/>
          <w:szCs w:val="24"/>
        </w:rPr>
        <w:t>6.9.</w:t>
      </w:r>
      <w:r>
        <w:rPr>
          <w:rFonts w:ascii="Liberation Serif" w:hAnsi="Liberation Serif" w:cs="Liberation Serif"/>
          <w:sz w:val="24"/>
          <w:szCs w:val="24"/>
        </w:rPr>
        <w:tab/>
        <w:t>За каждый факт неисполнения или ненадлежащего исполнения Поставщиком</w:t>
      </w:r>
      <w:r>
        <w:rPr>
          <w:rFonts w:ascii="Liberation Serif" w:hAnsi="Liberation Serif" w:cs="Liberation Serif"/>
          <w:i/>
          <w:sz w:val="24"/>
          <w:szCs w:val="24"/>
        </w:rPr>
        <w:t xml:space="preserve"> </w:t>
      </w:r>
      <w:r>
        <w:rPr>
          <w:rFonts w:ascii="Liberation Serif" w:hAnsi="Liberation Serif" w:cs="Liberation Serif"/>
          <w:sz w:val="24"/>
          <w:szCs w:val="24"/>
        </w:rPr>
        <w:t>обязательства, предусмотренного Контрактом, которое не имеет стоимостного выражения, размер штрафа устанавливается в следующем порядке:</w:t>
      </w:r>
    </w:p>
    <w:p w14:paraId="3C9192D3" w14:textId="77777777" w:rsidR="00540BE4" w:rsidRDefault="00540BE4" w:rsidP="00540BE4">
      <w:pPr>
        <w:tabs>
          <w:tab w:val="left" w:pos="1418"/>
        </w:tabs>
        <w:ind w:firstLine="567"/>
      </w:pPr>
      <w:r>
        <w:rPr>
          <w:rFonts w:ascii="Liberation Serif" w:hAnsi="Liberation Serif" w:cs="Liberation Serif"/>
          <w:sz w:val="24"/>
          <w:szCs w:val="24"/>
        </w:rPr>
        <w:t>1000 рублей, если цена Контракта не превышает 3 млн. рублей;</w:t>
      </w:r>
    </w:p>
    <w:p w14:paraId="37BA8E1B" w14:textId="77777777" w:rsidR="00540BE4" w:rsidRDefault="00540BE4" w:rsidP="00540BE4">
      <w:pPr>
        <w:tabs>
          <w:tab w:val="left" w:pos="1418"/>
        </w:tabs>
        <w:ind w:firstLine="567"/>
      </w:pPr>
      <w:r>
        <w:rPr>
          <w:rFonts w:ascii="Liberation Serif" w:hAnsi="Liberation Serif" w:cs="Liberation Serif"/>
          <w:sz w:val="24"/>
          <w:szCs w:val="24"/>
        </w:rPr>
        <w:t>5000 рублей, если цена Контракта составляет от 3 млн. рублей до 50 млн. рублей (включительно);</w:t>
      </w:r>
    </w:p>
    <w:p w14:paraId="0AEA7967" w14:textId="77777777" w:rsidR="00540BE4" w:rsidRDefault="00540BE4" w:rsidP="00540BE4">
      <w:pPr>
        <w:tabs>
          <w:tab w:val="left" w:pos="1418"/>
        </w:tabs>
        <w:ind w:firstLine="567"/>
      </w:pPr>
      <w:r>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14:paraId="604024DB"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100000 рублей, если цена Контракта превышает 100 млн. рублей,</w:t>
      </w:r>
    </w:p>
    <w:p w14:paraId="17D2C77E" w14:textId="77777777" w:rsidR="00540BE4" w:rsidRDefault="00540BE4" w:rsidP="00540BE4">
      <w:pPr>
        <w:tabs>
          <w:tab w:val="left" w:pos="1418"/>
        </w:tabs>
        <w:ind w:firstLine="567"/>
        <w:rPr>
          <w:rFonts w:ascii="Liberation Serif" w:hAnsi="Liberation Serif" w:cs="Liberation Serif"/>
          <w:sz w:val="24"/>
          <w:szCs w:val="24"/>
        </w:rPr>
      </w:pPr>
      <w:r w:rsidRPr="00D82333">
        <w:rPr>
          <w:rFonts w:ascii="Liberation Serif" w:hAnsi="Liberation Serif" w:cs="Liberation Serif"/>
          <w:sz w:val="24"/>
          <w:szCs w:val="24"/>
        </w:rPr>
        <w:t>что составляет 1000</w:t>
      </w:r>
      <w:r>
        <w:rPr>
          <w:rFonts w:ascii="Liberation Serif" w:hAnsi="Liberation Serif" w:cs="Liberation Serif"/>
          <w:sz w:val="24"/>
          <w:szCs w:val="24"/>
        </w:rPr>
        <w:t>,00</w:t>
      </w:r>
      <w:r w:rsidRPr="00D82333">
        <w:rPr>
          <w:rFonts w:ascii="Liberation Serif" w:hAnsi="Liberation Serif" w:cs="Liberation Serif"/>
          <w:sz w:val="24"/>
          <w:szCs w:val="24"/>
        </w:rPr>
        <w:t xml:space="preserve"> рублей</w:t>
      </w:r>
      <w:r>
        <w:rPr>
          <w:rFonts w:ascii="Liberation Serif" w:hAnsi="Liberation Serif" w:cs="Liberation Serif"/>
          <w:sz w:val="24"/>
          <w:szCs w:val="24"/>
        </w:rPr>
        <w:t xml:space="preserve"> (Одна тысяча рублей 00 копеек).</w:t>
      </w:r>
    </w:p>
    <w:p w14:paraId="0C3BEFC3" w14:textId="77777777" w:rsidR="00540BE4" w:rsidRDefault="00540BE4" w:rsidP="00540BE4">
      <w:pPr>
        <w:tabs>
          <w:tab w:val="left" w:pos="1418"/>
        </w:tabs>
        <w:ind w:firstLine="567"/>
      </w:pPr>
      <w:r>
        <w:rPr>
          <w:rFonts w:ascii="Liberation Serif" w:hAnsi="Liberation Serif" w:cs="Liberation Serif"/>
          <w:sz w:val="24"/>
          <w:szCs w:val="24"/>
        </w:rPr>
        <w:t>6.10.</w:t>
      </w:r>
      <w:r>
        <w:rPr>
          <w:rFonts w:ascii="Liberation Serif" w:hAnsi="Liberation Serif" w:cs="Liberation Serif"/>
          <w:sz w:val="24"/>
          <w:szCs w:val="24"/>
        </w:rPr>
        <w:tab/>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7269CE26"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6.11.</w:t>
      </w:r>
      <w:r>
        <w:rPr>
          <w:rFonts w:ascii="Liberation Serif" w:hAnsi="Liberation Serif" w:cs="Liberation Serif"/>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0167E7D" w14:textId="77777777" w:rsidR="00540BE4" w:rsidRDefault="00540BE4" w:rsidP="00540BE4">
      <w:pPr>
        <w:tabs>
          <w:tab w:val="left" w:pos="1418"/>
        </w:tabs>
        <w:ind w:firstLine="567"/>
      </w:pPr>
      <w:r>
        <w:rPr>
          <w:rFonts w:ascii="Liberation Serif" w:hAnsi="Liberation Serif" w:cs="Liberation Serif"/>
          <w:sz w:val="24"/>
          <w:szCs w:val="24"/>
        </w:rPr>
        <w:t>6.12.</w:t>
      </w:r>
      <w:r>
        <w:rPr>
          <w:rFonts w:ascii="Liberation Serif" w:hAnsi="Liberation Serif" w:cs="Liberation Serif"/>
          <w:sz w:val="24"/>
          <w:szCs w:val="24"/>
        </w:rPr>
        <w:tab/>
        <w:t>Поставщик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59FF76D2" w14:textId="77777777" w:rsidR="00540BE4" w:rsidRDefault="00540BE4" w:rsidP="00540BE4">
      <w:pPr>
        <w:tabs>
          <w:tab w:val="left" w:pos="1418"/>
        </w:tabs>
        <w:ind w:firstLine="567"/>
      </w:pPr>
      <w:r>
        <w:rPr>
          <w:rFonts w:ascii="Liberation Serif" w:hAnsi="Liberation Serif" w:cs="Liberation Serif"/>
          <w:sz w:val="24"/>
          <w:szCs w:val="24"/>
        </w:rPr>
        <w:t>6.13.</w:t>
      </w:r>
      <w:r>
        <w:rPr>
          <w:rFonts w:ascii="Liberation Serif" w:hAnsi="Liberation Serif" w:cs="Liberation Serif"/>
          <w:sz w:val="24"/>
          <w:szCs w:val="24"/>
        </w:rPr>
        <w:tab/>
        <w:t>В случае просрочки исполнения Поставщиком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14:paraId="74CA3D6C" w14:textId="4C4AB7E9"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 xml:space="preserve">- из денежных средств, перечисленных </w:t>
      </w:r>
      <w:r w:rsidR="00D338C0">
        <w:rPr>
          <w:rFonts w:ascii="Liberation Serif" w:hAnsi="Liberation Serif" w:cs="Liberation Serif"/>
          <w:sz w:val="24"/>
          <w:szCs w:val="24"/>
        </w:rPr>
        <w:t>Поставщиком</w:t>
      </w:r>
      <w:r w:rsidRPr="00DC7943">
        <w:rPr>
          <w:rFonts w:ascii="Liberation Serif" w:hAnsi="Liberation Serif" w:cs="Liberation Serif"/>
          <w:sz w:val="24"/>
          <w:szCs w:val="24"/>
        </w:rPr>
        <w:t xml:space="preserve"> в качестве обеспечения исполнения контракта и находящихся на счете Заказчика;</w:t>
      </w:r>
    </w:p>
    <w:p w14:paraId="0DA348EE"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 из независимой гарантии, путем направления соответствующего требования Гаранту;</w:t>
      </w:r>
    </w:p>
    <w:p w14:paraId="4C318D21" w14:textId="7CE2B698"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Pr>
          <w:rFonts w:ascii="Liberation Serif" w:hAnsi="Liberation Serif" w:cs="Liberation Serif"/>
          <w:sz w:val="24"/>
          <w:szCs w:val="24"/>
        </w:rPr>
        <w:t>- </w:t>
      </w:r>
      <w:r w:rsidRPr="00DC7943">
        <w:rPr>
          <w:rFonts w:ascii="Liberation Serif" w:hAnsi="Liberation Serif" w:cs="Liberation Serif"/>
          <w:sz w:val="24"/>
          <w:szCs w:val="24"/>
        </w:rPr>
        <w:t xml:space="preserve">из оплаты по </w:t>
      </w:r>
      <w:r w:rsidR="00D338C0">
        <w:rPr>
          <w:rFonts w:ascii="Liberation Serif" w:hAnsi="Liberation Serif" w:cs="Liberation Serif"/>
          <w:sz w:val="24"/>
          <w:szCs w:val="24"/>
        </w:rPr>
        <w:t>К</w:t>
      </w:r>
      <w:r w:rsidRPr="00DC7943">
        <w:rPr>
          <w:rFonts w:ascii="Liberation Serif" w:hAnsi="Liberation Serif" w:cs="Liberation Serif"/>
          <w:sz w:val="24"/>
          <w:szCs w:val="24"/>
        </w:rPr>
        <w:t>онтракту, путем ее уменьшения на сумму начисленной неустойки (штрафа, пени).</w:t>
      </w:r>
    </w:p>
    <w:p w14:paraId="24000D72"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Удержанные средства перечисляются на расчетный счет в банке по банковским реквизитам ГКУ СО «ОИРЦ»:</w:t>
      </w:r>
    </w:p>
    <w:p w14:paraId="31109BD1"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Получатель: УФК по Свердловской области (ГКУ СО «ОИРЦ», л/с 04622250630)</w:t>
      </w:r>
    </w:p>
    <w:p w14:paraId="65366CC0"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ИНН 6671439397</w:t>
      </w:r>
    </w:p>
    <w:p w14:paraId="73F6FB0E"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КПП 667101001</w:t>
      </w:r>
    </w:p>
    <w:p w14:paraId="650A4B35"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lastRenderedPageBreak/>
        <w:t>Номер единого казначейского счета: 40102810645370000054</w:t>
      </w:r>
    </w:p>
    <w:p w14:paraId="56F42BA9"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Номер казначейского счета: 03100643000000016200</w:t>
      </w:r>
    </w:p>
    <w:p w14:paraId="703BD273"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БИК: 016577551</w:t>
      </w:r>
    </w:p>
    <w:p w14:paraId="420580BC"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Наименование Банка: Уральское ГУ Банка России//УФК по Свердловской области, г. Екатеринбург;</w:t>
      </w:r>
    </w:p>
    <w:p w14:paraId="682888FB" w14:textId="77777777" w:rsidR="00DC7943" w:rsidRPr="00DC7943" w:rsidRDefault="00DC7943" w:rsidP="00DC7943">
      <w:pPr>
        <w:tabs>
          <w:tab w:val="left" w:pos="1418"/>
        </w:tabs>
        <w:suppressAutoHyphens w:val="0"/>
        <w:autoSpaceDN/>
        <w:ind w:firstLine="567"/>
        <w:textAlignment w:val="auto"/>
        <w:rPr>
          <w:rFonts w:ascii="Liberation Serif" w:hAnsi="Liberation Serif" w:cs="Liberation Serif"/>
          <w:sz w:val="24"/>
          <w:szCs w:val="24"/>
        </w:rPr>
      </w:pPr>
      <w:r w:rsidRPr="00DC7943">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14:paraId="71CD6A7E" w14:textId="77777777" w:rsidR="00540BE4" w:rsidRDefault="00540BE4" w:rsidP="00540BE4">
      <w:pPr>
        <w:tabs>
          <w:tab w:val="left" w:pos="1418"/>
        </w:tabs>
        <w:ind w:firstLine="567"/>
      </w:pPr>
      <w:r>
        <w:rPr>
          <w:rFonts w:ascii="Liberation Serif" w:hAnsi="Liberation Serif" w:cs="Liberation Serif"/>
          <w:sz w:val="24"/>
          <w:szCs w:val="24"/>
        </w:rPr>
        <w:t>В случае удовлетворения Поставщиком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14:paraId="707B6818" w14:textId="77777777" w:rsidR="00540BE4" w:rsidRDefault="00540BE4" w:rsidP="00540BE4">
      <w:pPr>
        <w:tabs>
          <w:tab w:val="left" w:pos="1418"/>
        </w:tabs>
        <w:ind w:firstLine="567"/>
      </w:pPr>
      <w:r>
        <w:rPr>
          <w:rFonts w:ascii="Liberation Serif" w:hAnsi="Liberation Serif" w:cs="Liberation Serif"/>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за которого осуществляется перечисление неустойки (штрафа, пени) в соответствии с условиями Контракта.</w:t>
      </w:r>
    </w:p>
    <w:p w14:paraId="49555887"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6.14.</w:t>
      </w:r>
      <w:r>
        <w:rPr>
          <w:rFonts w:ascii="Liberation Serif" w:hAnsi="Liberation Serif" w:cs="Liberation Serif"/>
          <w:sz w:val="24"/>
          <w:szCs w:val="24"/>
        </w:rPr>
        <w:tab/>
        <w:t>Уплата неустойки (штрафа, пени) не освобождает виновную Сторону от выполнения принятых на себя обязательств по Контракту.</w:t>
      </w:r>
    </w:p>
    <w:p w14:paraId="6A321DF7" w14:textId="77777777" w:rsidR="00540BE4"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sz w:val="24"/>
          <w:szCs w:val="24"/>
        </w:rPr>
        <w:t>6.15.</w:t>
      </w:r>
      <w:r>
        <w:rPr>
          <w:rFonts w:ascii="Liberation Serif" w:hAnsi="Liberation Serif" w:cs="Liberation Serif"/>
          <w:sz w:val="24"/>
          <w:szCs w:val="24"/>
        </w:rPr>
        <w:tab/>
        <w:t xml:space="preserve">Сторона освобождается от уплаты неустойки (штрафа, пени), если докажет, </w:t>
      </w:r>
      <w:r>
        <w:rPr>
          <w:rFonts w:ascii="Liberation Serif" w:hAnsi="Liberation Serif" w:cs="Liberation Serif"/>
          <w:sz w:val="24"/>
          <w:szCs w:val="24"/>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FB46E4A" w14:textId="77777777" w:rsidR="00540BE4" w:rsidRPr="00074E76" w:rsidRDefault="00540BE4" w:rsidP="00540BE4">
      <w:pPr>
        <w:tabs>
          <w:tab w:val="left" w:pos="1418"/>
        </w:tabs>
        <w:ind w:firstLine="567"/>
      </w:pPr>
      <w:r w:rsidRPr="00074E76">
        <w:rPr>
          <w:rFonts w:ascii="Liberation Serif" w:hAnsi="Liberation Serif" w:cs="Liberation Serif"/>
          <w:sz w:val="24"/>
          <w:szCs w:val="24"/>
        </w:rPr>
        <w:t>6.16.</w:t>
      </w:r>
      <w:r w:rsidRPr="00074E76">
        <w:rPr>
          <w:rFonts w:ascii="Liberation Serif" w:hAnsi="Liberation Serif" w:cs="Liberation Serif"/>
          <w:sz w:val="24"/>
          <w:szCs w:val="24"/>
        </w:rPr>
        <w:tab/>
        <w:t>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14:paraId="67F7D363" w14:textId="77777777" w:rsidR="00540BE4" w:rsidRDefault="00540BE4" w:rsidP="00540BE4">
      <w:pPr>
        <w:pStyle w:val="aff0"/>
        <w:ind w:firstLine="0"/>
      </w:pPr>
      <w:r>
        <w:t>VII.</w:t>
      </w:r>
      <w:r>
        <w:tab/>
        <w:t>Обеспечение исполнения Контракта</w:t>
      </w:r>
      <w:bookmarkStart w:id="33" w:name="P1570"/>
      <w:bookmarkEnd w:id="33"/>
      <w:r>
        <w:t xml:space="preserve"> </w:t>
      </w:r>
    </w:p>
    <w:p w14:paraId="29757A3F" w14:textId="41C855DD" w:rsidR="00540BE4" w:rsidRPr="00842F06" w:rsidRDefault="00540BE4" w:rsidP="00540BE4">
      <w:pPr>
        <w:tabs>
          <w:tab w:val="left" w:pos="1418"/>
        </w:tabs>
        <w:rPr>
          <w:rFonts w:ascii="Liberation Serif" w:hAnsi="Liberation Serif" w:cs="Liberation Serif"/>
          <w:sz w:val="24"/>
          <w:szCs w:val="24"/>
        </w:rPr>
      </w:pPr>
      <w:r>
        <w:rPr>
          <w:rFonts w:ascii="Liberation Serif" w:hAnsi="Liberation Serif" w:cs="Liberation Serif"/>
          <w:sz w:val="24"/>
          <w:szCs w:val="24"/>
        </w:rPr>
        <w:t>7</w:t>
      </w:r>
      <w:r w:rsidRPr="00842F06">
        <w:rPr>
          <w:rFonts w:ascii="Liberation Serif" w:hAnsi="Liberation Serif" w:cs="Liberation Serif"/>
          <w:sz w:val="24"/>
          <w:szCs w:val="24"/>
        </w:rPr>
        <w:t>.1.</w:t>
      </w:r>
      <w:r w:rsidRPr="00842F06">
        <w:rPr>
          <w:rFonts w:ascii="Liberation Serif" w:hAnsi="Liberation Serif" w:cs="Liberation Serif"/>
          <w:sz w:val="24"/>
          <w:szCs w:val="24"/>
        </w:rPr>
        <w:tab/>
        <w:t xml:space="preserve">В целях заключения </w:t>
      </w:r>
      <w:r w:rsidR="00D338C0">
        <w:rPr>
          <w:rFonts w:ascii="Liberation Serif" w:hAnsi="Liberation Serif" w:cs="Liberation Serif"/>
          <w:sz w:val="24"/>
          <w:szCs w:val="24"/>
        </w:rPr>
        <w:t>К</w:t>
      </w:r>
      <w:r w:rsidRPr="00842F06">
        <w:rPr>
          <w:rFonts w:ascii="Liberation Serif" w:hAnsi="Liberation Serif" w:cs="Liberation Serif"/>
          <w:sz w:val="24"/>
          <w:szCs w:val="24"/>
        </w:rPr>
        <w:t xml:space="preserve">онтракта Поставщик обязан обеспечить исполнение </w:t>
      </w:r>
      <w:r w:rsidR="00D338C0">
        <w:rPr>
          <w:rFonts w:ascii="Liberation Serif" w:hAnsi="Liberation Serif" w:cs="Liberation Serif"/>
          <w:sz w:val="24"/>
          <w:szCs w:val="24"/>
        </w:rPr>
        <w:t>К</w:t>
      </w:r>
      <w:r w:rsidRPr="00842F06">
        <w:rPr>
          <w:rFonts w:ascii="Liberation Serif" w:hAnsi="Liberation Serif" w:cs="Liberation Serif"/>
          <w:sz w:val="24"/>
          <w:szCs w:val="24"/>
        </w:rPr>
        <w:t xml:space="preserve">онтракта предоставлением независимой гарантии, соответствующей требованиям статьи 45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D338C0">
        <w:rPr>
          <w:rFonts w:ascii="Liberation Serif" w:hAnsi="Liberation Serif" w:cs="Liberation Serif"/>
          <w:sz w:val="24"/>
          <w:szCs w:val="24"/>
        </w:rPr>
        <w:t>К</w:t>
      </w:r>
      <w:r w:rsidRPr="00842F06">
        <w:rPr>
          <w:rFonts w:ascii="Liberation Serif" w:hAnsi="Liberation Serif" w:cs="Liberation Serif"/>
          <w:sz w:val="24"/>
          <w:szCs w:val="24"/>
        </w:rPr>
        <w:t xml:space="preserve">онтракта, срок действия независимой гарантии определяются в соответствии с требованиями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w:t>
      </w:r>
      <w:r w:rsidR="00D338C0">
        <w:rPr>
          <w:rFonts w:ascii="Liberation Serif" w:hAnsi="Liberation Serif" w:cs="Liberation Serif"/>
          <w:sz w:val="24"/>
          <w:szCs w:val="24"/>
        </w:rPr>
        <w:t> </w:t>
      </w:r>
      <w:r w:rsidR="002C6E45" w:rsidRPr="004E1546">
        <w:rPr>
          <w:rFonts w:ascii="Liberation Serif" w:hAnsi="Liberation Serif" w:cs="Liberation Serif"/>
          <w:sz w:val="24"/>
          <w:szCs w:val="24"/>
        </w:rPr>
        <w:t>5</w:t>
      </w:r>
      <w:r w:rsidR="00D338C0">
        <w:rPr>
          <w:rFonts w:ascii="Liberation Serif" w:hAnsi="Liberation Serif" w:cs="Liberation Serif"/>
          <w:sz w:val="24"/>
          <w:szCs w:val="24"/>
        </w:rPr>
        <w:t> </w:t>
      </w:r>
      <w:r w:rsidR="002C6E45" w:rsidRPr="004E1546">
        <w:rPr>
          <w:rFonts w:ascii="Liberation Serif" w:hAnsi="Liberation Serif" w:cs="Liberation Serif"/>
          <w:sz w:val="24"/>
          <w:szCs w:val="24"/>
        </w:rPr>
        <w:t>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sz w:val="24"/>
          <w:szCs w:val="24"/>
        </w:rPr>
        <w:t xml:space="preserve"> Поставщиком самостоятельно. При этом срок действия независимой гарантии должен превышать предусмотренный </w:t>
      </w:r>
      <w:r w:rsidR="00D338C0">
        <w:rPr>
          <w:rFonts w:ascii="Liberation Serif" w:hAnsi="Liberation Serif" w:cs="Liberation Serif"/>
          <w:sz w:val="24"/>
          <w:szCs w:val="24"/>
        </w:rPr>
        <w:t>К</w:t>
      </w:r>
      <w:r w:rsidRPr="00842F06">
        <w:rPr>
          <w:rFonts w:ascii="Liberation Serif" w:hAnsi="Liberation Serif" w:cs="Liberation Serif"/>
          <w:sz w:val="24"/>
          <w:szCs w:val="24"/>
        </w:rPr>
        <w:t xml:space="preserve">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sz w:val="24"/>
          <w:szCs w:val="24"/>
        </w:rPr>
        <w:t>.</w:t>
      </w:r>
    </w:p>
    <w:p w14:paraId="1ADF9157" w14:textId="6A0E30EC" w:rsidR="00540BE4" w:rsidRPr="00842F06" w:rsidRDefault="00540BE4" w:rsidP="00540BE4">
      <w:pPr>
        <w:ind w:firstLine="567"/>
        <w:rPr>
          <w:rFonts w:ascii="Liberation Serif" w:hAnsi="Liberation Serif" w:cs="Liberation Serif"/>
          <w:sz w:val="24"/>
          <w:szCs w:val="24"/>
        </w:rPr>
      </w:pPr>
      <w:r>
        <w:rPr>
          <w:rFonts w:ascii="Liberation Serif" w:hAnsi="Liberation Serif" w:cs="Liberation Serif"/>
          <w:sz w:val="24"/>
          <w:szCs w:val="24"/>
        </w:rPr>
        <w:t>7</w:t>
      </w:r>
      <w:r w:rsidRPr="00842F06">
        <w:rPr>
          <w:rFonts w:ascii="Liberation Serif" w:hAnsi="Liberation Serif" w:cs="Liberation Serif"/>
          <w:sz w:val="24"/>
          <w:szCs w:val="24"/>
        </w:rPr>
        <w:t>.2.</w:t>
      </w:r>
      <w:r w:rsidRPr="00842F06">
        <w:rPr>
          <w:rFonts w:ascii="Liberation Serif" w:hAnsi="Liberation Serif" w:cs="Liberation Serif"/>
          <w:sz w:val="24"/>
          <w:szCs w:val="24"/>
        </w:rPr>
        <w:tab/>
        <w:t xml:space="preserve">Обеспечение исполнения </w:t>
      </w:r>
      <w:r w:rsidR="00D338C0">
        <w:rPr>
          <w:rFonts w:ascii="Liberation Serif" w:hAnsi="Liberation Serif" w:cs="Liberation Serif"/>
          <w:sz w:val="24"/>
          <w:szCs w:val="24"/>
        </w:rPr>
        <w:t>К</w:t>
      </w:r>
      <w:r w:rsidRPr="00842F06">
        <w:rPr>
          <w:rFonts w:ascii="Liberation Serif" w:hAnsi="Liberation Serif" w:cs="Liberation Serif"/>
          <w:sz w:val="24"/>
          <w:szCs w:val="24"/>
        </w:rPr>
        <w:t xml:space="preserve">онтракта представляется в размере 10 % цены </w:t>
      </w:r>
      <w:r w:rsidR="00D338C0">
        <w:rPr>
          <w:rFonts w:ascii="Liberation Serif" w:hAnsi="Liberation Serif" w:cs="Liberation Serif"/>
          <w:sz w:val="24"/>
          <w:szCs w:val="24"/>
        </w:rPr>
        <w:t>К</w:t>
      </w:r>
      <w:r w:rsidRPr="00842F06">
        <w:rPr>
          <w:rFonts w:ascii="Liberation Serif" w:hAnsi="Liberation Serif" w:cs="Liberation Serif"/>
          <w:sz w:val="24"/>
          <w:szCs w:val="24"/>
        </w:rPr>
        <w:t xml:space="preserve">онтракта, что составляет _________ рублей (______________________________). </w:t>
      </w:r>
    </w:p>
    <w:p w14:paraId="0DD770E7" w14:textId="7517D113" w:rsidR="00540BE4" w:rsidRPr="00842F06" w:rsidRDefault="00540BE4" w:rsidP="00540BE4">
      <w:pPr>
        <w:ind w:firstLine="567"/>
        <w:rPr>
          <w:rFonts w:ascii="Liberation Serif" w:hAnsi="Liberation Serif" w:cs="Liberation Serif"/>
          <w:sz w:val="24"/>
          <w:szCs w:val="24"/>
        </w:rPr>
      </w:pPr>
      <w:r w:rsidRPr="00842F06">
        <w:rPr>
          <w:rFonts w:ascii="Liberation Serif" w:hAnsi="Liberation Serif" w:cs="Liberation Serif"/>
          <w:sz w:val="24"/>
          <w:szCs w:val="24"/>
        </w:rPr>
        <w:t xml:space="preserve">В случае, если предложенная Поставщиком цена </w:t>
      </w:r>
      <w:r w:rsidR="00D338C0">
        <w:rPr>
          <w:rFonts w:ascii="Liberation Serif" w:hAnsi="Liberation Serif" w:cs="Liberation Serif"/>
          <w:sz w:val="24"/>
          <w:szCs w:val="24"/>
        </w:rPr>
        <w:t>К</w:t>
      </w:r>
      <w:r w:rsidRPr="00842F06">
        <w:rPr>
          <w:rFonts w:ascii="Liberation Serif" w:hAnsi="Liberation Serif" w:cs="Liberation Serif"/>
          <w:sz w:val="24"/>
          <w:szCs w:val="24"/>
        </w:rPr>
        <w:t xml:space="preserve">онтракта снижена на 25 процентов и более по отношению к начальной (максимальной) цене контракта, обеспечение исполнения </w:t>
      </w:r>
      <w:r w:rsidR="00D338C0">
        <w:rPr>
          <w:rFonts w:ascii="Liberation Serif" w:hAnsi="Liberation Serif" w:cs="Liberation Serif"/>
          <w:sz w:val="24"/>
          <w:szCs w:val="24"/>
        </w:rPr>
        <w:t>К</w:t>
      </w:r>
      <w:r w:rsidRPr="00842F06">
        <w:rPr>
          <w:rFonts w:ascii="Liberation Serif" w:hAnsi="Liberation Serif" w:cs="Liberation Serif"/>
          <w:sz w:val="24"/>
          <w:szCs w:val="24"/>
        </w:rPr>
        <w:t>онтракта предоставляется в соответствии со ст</w:t>
      </w:r>
      <w:r w:rsidR="00DD4AF0">
        <w:rPr>
          <w:rFonts w:ascii="Liberation Serif" w:hAnsi="Liberation Serif" w:cs="Liberation Serif"/>
          <w:sz w:val="24"/>
          <w:szCs w:val="24"/>
        </w:rPr>
        <w:t>атьей</w:t>
      </w:r>
      <w:r w:rsidRPr="00842F06">
        <w:rPr>
          <w:rFonts w:ascii="Liberation Serif" w:hAnsi="Liberation Serif" w:cs="Liberation Serif"/>
          <w:sz w:val="24"/>
          <w:szCs w:val="24"/>
        </w:rPr>
        <w:t xml:space="preserve"> 37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00DC7943">
        <w:rPr>
          <w:rFonts w:ascii="Liberation Serif" w:hAnsi="Liberation Serif" w:cs="Liberation Serif"/>
          <w:sz w:val="24"/>
          <w:szCs w:val="24"/>
        </w:rPr>
        <w:t>.</w:t>
      </w:r>
    </w:p>
    <w:p w14:paraId="1D130D89" w14:textId="74C883FE" w:rsidR="00540BE4" w:rsidRPr="00842F06" w:rsidRDefault="00540BE4" w:rsidP="00540BE4">
      <w:pPr>
        <w:ind w:firstLine="567"/>
        <w:rPr>
          <w:rFonts w:ascii="Liberation Serif" w:hAnsi="Liberation Serif" w:cs="Liberation Serif"/>
          <w:color w:val="000000"/>
          <w:sz w:val="24"/>
          <w:szCs w:val="24"/>
        </w:rPr>
      </w:pPr>
      <w:r>
        <w:rPr>
          <w:rFonts w:ascii="Liberation Serif" w:hAnsi="Liberation Serif" w:cs="Liberation Serif"/>
          <w:color w:val="000000"/>
          <w:sz w:val="24"/>
          <w:szCs w:val="24"/>
        </w:rPr>
        <w:t>7</w:t>
      </w:r>
      <w:r w:rsidRPr="00842F06">
        <w:rPr>
          <w:rFonts w:ascii="Liberation Serif" w:hAnsi="Liberation Serif" w:cs="Liberation Serif"/>
          <w:color w:val="000000"/>
          <w:sz w:val="24"/>
          <w:szCs w:val="24"/>
        </w:rPr>
        <w:t>.3.</w:t>
      </w:r>
      <w:r w:rsidRPr="00842F06">
        <w:rPr>
          <w:rFonts w:ascii="Liberation Serif" w:hAnsi="Liberation Serif" w:cs="Liberation Serif"/>
          <w:color w:val="000000"/>
          <w:sz w:val="24"/>
          <w:szCs w:val="24"/>
        </w:rPr>
        <w:tab/>
        <w:t xml:space="preserve">Участник закупки, с которым заключается </w:t>
      </w:r>
      <w:r w:rsidR="00D338C0">
        <w:rPr>
          <w:rFonts w:ascii="Liberation Serif" w:hAnsi="Liberation Serif" w:cs="Liberation Serif"/>
          <w:color w:val="000000"/>
          <w:sz w:val="24"/>
          <w:szCs w:val="24"/>
        </w:rPr>
        <w:t>К</w:t>
      </w:r>
      <w:r w:rsidRPr="00842F06">
        <w:rPr>
          <w:rFonts w:ascii="Liberation Serif" w:hAnsi="Liberation Serif" w:cs="Liberation Serif"/>
          <w:color w:val="000000"/>
          <w:sz w:val="24"/>
          <w:szCs w:val="24"/>
        </w:rPr>
        <w:t xml:space="preserve">онтракт по результатам определения </w:t>
      </w:r>
      <w:r w:rsidRPr="00842F06">
        <w:rPr>
          <w:rFonts w:ascii="Liberation Serif" w:hAnsi="Liberation Serif" w:cs="Liberation Serif"/>
          <w:sz w:val="24"/>
          <w:szCs w:val="24"/>
        </w:rPr>
        <w:t xml:space="preserve">Поставщика </w:t>
      </w:r>
      <w:r w:rsidRPr="00842F06">
        <w:rPr>
          <w:rFonts w:ascii="Liberation Serif" w:hAnsi="Liberation Serif" w:cs="Liberation Serif"/>
          <w:color w:val="000000"/>
          <w:sz w:val="24"/>
          <w:szCs w:val="24"/>
        </w:rPr>
        <w:t xml:space="preserve">в соответствии с пунктом 1 части 1 статьи 30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color w:val="000000"/>
          <w:sz w:val="24"/>
          <w:szCs w:val="24"/>
        </w:rPr>
        <w:t xml:space="preserve">, освобождается от предоставления обеспечения исполнения контракта, в том числе с учетом положений статьи 37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 xml:space="preserve">от 5 апреля 2013 года № 44-ФЗ «О контрактной системе в сфере закупок товаров, работ, </w:t>
      </w:r>
      <w:r w:rsidR="002C6E45" w:rsidRPr="004E1546">
        <w:rPr>
          <w:rFonts w:ascii="Liberation Serif" w:hAnsi="Liberation Serif" w:cs="Liberation Serif"/>
          <w:sz w:val="24"/>
          <w:szCs w:val="24"/>
        </w:rPr>
        <w:lastRenderedPageBreak/>
        <w:t>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color w:val="000000"/>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ым</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ом</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color w:val="000000"/>
          <w:sz w:val="24"/>
          <w:szCs w:val="24"/>
        </w:rP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7EFAFC69" w14:textId="6DA72326" w:rsidR="00540BE4" w:rsidRPr="00842F06" w:rsidRDefault="00540BE4" w:rsidP="00540BE4">
      <w:pPr>
        <w:autoSpaceDE w:val="0"/>
        <w:adjustRightInd w:val="0"/>
        <w:ind w:firstLine="567"/>
        <w:rPr>
          <w:rFonts w:ascii="Liberation Serif" w:hAnsi="Liberation Serif" w:cs="Liberation Serif"/>
          <w:color w:val="000000"/>
          <w:sz w:val="24"/>
          <w:szCs w:val="24"/>
        </w:rPr>
      </w:pPr>
      <w:r>
        <w:rPr>
          <w:rFonts w:ascii="Liberation Serif" w:hAnsi="Liberation Serif" w:cs="Liberation Serif"/>
          <w:color w:val="000000"/>
          <w:sz w:val="24"/>
          <w:szCs w:val="24"/>
        </w:rPr>
        <w:t>7</w:t>
      </w:r>
      <w:r w:rsidRPr="00842F06">
        <w:rPr>
          <w:rFonts w:ascii="Liberation Serif" w:hAnsi="Liberation Serif" w:cs="Liberation Serif"/>
          <w:color w:val="000000"/>
          <w:sz w:val="24"/>
          <w:szCs w:val="24"/>
        </w:rPr>
        <w:t>.4.</w:t>
      </w:r>
      <w:r w:rsidRPr="00842F06">
        <w:rPr>
          <w:rFonts w:ascii="Liberation Serif" w:hAnsi="Liberation Serif" w:cs="Liberation Serif"/>
          <w:color w:val="000000"/>
          <w:sz w:val="24"/>
          <w:szCs w:val="24"/>
        </w:rPr>
        <w:tab/>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color w:val="000000"/>
          <w:sz w:val="24"/>
          <w:szCs w:val="24"/>
        </w:rPr>
        <w:t xml:space="preserve">, возвращается Поставщику при условии надлежащего исполнения им всех обязательств по </w:t>
      </w:r>
      <w:r w:rsidR="00D338C0">
        <w:rPr>
          <w:rFonts w:ascii="Liberation Serif" w:hAnsi="Liberation Serif" w:cs="Liberation Serif"/>
          <w:color w:val="000000"/>
          <w:sz w:val="24"/>
          <w:szCs w:val="24"/>
        </w:rPr>
        <w:t>К</w:t>
      </w:r>
      <w:r w:rsidRPr="00842F06">
        <w:rPr>
          <w:rFonts w:ascii="Liberation Serif" w:hAnsi="Liberation Serif" w:cs="Liberation Serif"/>
          <w:color w:val="000000"/>
          <w:sz w:val="24"/>
          <w:szCs w:val="24"/>
        </w:rPr>
        <w:t>онтракту в течение 15 (пятнадцати) дней с даты исполнения Поставщиком</w:t>
      </w:r>
      <w:r w:rsidR="000F2A39">
        <w:rPr>
          <w:rFonts w:ascii="Liberation Serif" w:hAnsi="Liberation Serif" w:cs="Liberation Serif"/>
          <w:color w:val="000000"/>
          <w:sz w:val="24"/>
          <w:szCs w:val="24"/>
        </w:rPr>
        <w:t xml:space="preserve"> обязательств, предусмотренных К</w:t>
      </w:r>
      <w:r w:rsidRPr="00842F06">
        <w:rPr>
          <w:rFonts w:ascii="Liberation Serif" w:hAnsi="Liberation Serif" w:cs="Liberation Serif"/>
          <w:color w:val="000000"/>
          <w:sz w:val="24"/>
          <w:szCs w:val="24"/>
        </w:rPr>
        <w:t xml:space="preserve">онтрактом. </w:t>
      </w:r>
    </w:p>
    <w:p w14:paraId="7DB23875" w14:textId="0A98CA58" w:rsidR="00540BE4" w:rsidRPr="00842F06" w:rsidRDefault="00540BE4" w:rsidP="00540BE4">
      <w:pPr>
        <w:autoSpaceDE w:val="0"/>
        <w:adjustRightInd w:val="0"/>
        <w:ind w:firstLine="567"/>
        <w:rPr>
          <w:rFonts w:ascii="Liberation Serif" w:hAnsi="Liberation Serif" w:cs="Liberation Serif"/>
          <w:color w:val="000000"/>
          <w:sz w:val="24"/>
          <w:szCs w:val="24"/>
        </w:rPr>
      </w:pPr>
      <w:r>
        <w:rPr>
          <w:rFonts w:ascii="Liberation Serif" w:hAnsi="Liberation Serif" w:cs="Liberation Serif"/>
          <w:color w:val="000000"/>
          <w:sz w:val="24"/>
          <w:szCs w:val="24"/>
        </w:rPr>
        <w:t>7</w:t>
      </w:r>
      <w:r w:rsidRPr="00842F06">
        <w:rPr>
          <w:rFonts w:ascii="Liberation Serif" w:hAnsi="Liberation Serif" w:cs="Liberation Serif"/>
          <w:color w:val="000000"/>
          <w:sz w:val="24"/>
          <w:szCs w:val="24"/>
        </w:rPr>
        <w:t>.5.</w:t>
      </w:r>
      <w:r w:rsidRPr="00842F06">
        <w:rPr>
          <w:rFonts w:ascii="Liberation Serif" w:hAnsi="Liberation Serif" w:cs="Liberation Serif"/>
          <w:color w:val="000000"/>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color w:val="000000"/>
          <w:sz w:val="24"/>
          <w:szCs w:val="24"/>
        </w:rPr>
        <w:t>.</w:t>
      </w:r>
    </w:p>
    <w:p w14:paraId="392CEB7F" w14:textId="3906BEE1" w:rsidR="00540BE4" w:rsidRPr="00842F06" w:rsidRDefault="00540BE4" w:rsidP="00540BE4">
      <w:pPr>
        <w:tabs>
          <w:tab w:val="left" w:pos="1418"/>
        </w:tabs>
        <w:ind w:firstLine="567"/>
        <w:rPr>
          <w:rFonts w:ascii="Liberation Serif" w:hAnsi="Liberation Serif" w:cs="Liberation Serif"/>
          <w:color w:val="000000"/>
          <w:sz w:val="24"/>
          <w:szCs w:val="24"/>
        </w:rPr>
      </w:pPr>
      <w:r>
        <w:rPr>
          <w:rFonts w:ascii="Liberation Serif" w:hAnsi="Liberation Serif" w:cs="Liberation Serif"/>
          <w:color w:val="000000"/>
          <w:sz w:val="24"/>
          <w:szCs w:val="24"/>
        </w:rPr>
        <w:t>7</w:t>
      </w:r>
      <w:r w:rsidRPr="00842F06">
        <w:rPr>
          <w:rFonts w:ascii="Liberation Serif" w:hAnsi="Liberation Serif" w:cs="Liberation Serif"/>
          <w:color w:val="000000"/>
          <w:sz w:val="24"/>
          <w:szCs w:val="24"/>
        </w:rPr>
        <w:t>.6.</w:t>
      </w:r>
      <w:r w:rsidRPr="00842F06">
        <w:rPr>
          <w:rFonts w:ascii="Liberation Serif" w:hAnsi="Liberation Serif" w:cs="Liberation Serif"/>
          <w:color w:val="000000"/>
          <w:sz w:val="24"/>
          <w:szCs w:val="24"/>
        </w:rPr>
        <w:tab/>
        <w:t>Обеспечение исполнения контракта</w:t>
      </w:r>
      <w:r w:rsidRPr="00842F06">
        <w:rPr>
          <w:rFonts w:ascii="Liberation Serif" w:hAnsi="Liberation Serif" w:cs="Liberation Serif"/>
          <w:color w:val="FF0000"/>
          <w:sz w:val="24"/>
          <w:szCs w:val="24"/>
        </w:rPr>
        <w:t xml:space="preserve"> </w:t>
      </w:r>
      <w:r w:rsidRPr="00842F06">
        <w:rPr>
          <w:rFonts w:ascii="Liberation Serif" w:hAnsi="Liberation Serif" w:cs="Liberation Serif"/>
          <w:color w:val="000000"/>
          <w:sz w:val="24"/>
          <w:szCs w:val="24"/>
        </w:rPr>
        <w:t>обеспечивает все обязательства Поставщика и распространяется, в том числе, на уплату неустоек в виде</w:t>
      </w:r>
      <w:r w:rsidR="000F2A39">
        <w:rPr>
          <w:rFonts w:ascii="Liberation Serif" w:hAnsi="Liberation Serif" w:cs="Liberation Serif"/>
          <w:color w:val="000000"/>
          <w:sz w:val="24"/>
          <w:szCs w:val="24"/>
        </w:rPr>
        <w:t xml:space="preserve"> штрафа, пени, предусмотренных К</w:t>
      </w:r>
      <w:r w:rsidRPr="00842F06">
        <w:rPr>
          <w:rFonts w:ascii="Liberation Serif" w:hAnsi="Liberation Serif" w:cs="Liberation Serif"/>
          <w:color w:val="000000"/>
          <w:sz w:val="24"/>
          <w:szCs w:val="24"/>
        </w:rPr>
        <w:t xml:space="preserve">онтрактом, а также убытков, понесенных Заказчиком в связи с неисполнением или ненадлежащим исполнением Поставщиком своих обязательств по </w:t>
      </w:r>
      <w:r w:rsidR="000F2A39">
        <w:rPr>
          <w:rFonts w:ascii="Liberation Serif" w:hAnsi="Liberation Serif" w:cs="Liberation Serif"/>
          <w:color w:val="000000"/>
          <w:sz w:val="24"/>
          <w:szCs w:val="24"/>
        </w:rPr>
        <w:t>К</w:t>
      </w:r>
      <w:r w:rsidRPr="00842F06">
        <w:rPr>
          <w:rFonts w:ascii="Liberation Serif" w:hAnsi="Liberation Serif" w:cs="Liberation Serif"/>
          <w:color w:val="000000"/>
          <w:sz w:val="24"/>
          <w:szCs w:val="24"/>
        </w:rPr>
        <w:t>онтракту, а также убытков в связи с проведением экспертизы качества оказанных Услуг.</w:t>
      </w:r>
    </w:p>
    <w:p w14:paraId="0B533EE2" w14:textId="1A5F3730" w:rsidR="00540BE4" w:rsidRPr="00842F06" w:rsidRDefault="00540BE4" w:rsidP="00540BE4">
      <w:pPr>
        <w:tabs>
          <w:tab w:val="left" w:pos="1418"/>
        </w:tabs>
        <w:ind w:firstLine="567"/>
        <w:rPr>
          <w:rFonts w:ascii="Liberation Serif" w:hAnsi="Liberation Serif" w:cs="Liberation Serif"/>
          <w:bCs/>
          <w:color w:val="000000"/>
          <w:sz w:val="24"/>
          <w:szCs w:val="24"/>
        </w:rPr>
      </w:pPr>
      <w:r>
        <w:rPr>
          <w:rFonts w:ascii="Liberation Serif" w:hAnsi="Liberation Serif" w:cs="Liberation Serif"/>
          <w:color w:val="000000"/>
          <w:sz w:val="24"/>
          <w:szCs w:val="24"/>
        </w:rPr>
        <w:t>7</w:t>
      </w:r>
      <w:r w:rsidRPr="00842F06">
        <w:rPr>
          <w:rFonts w:ascii="Liberation Serif" w:hAnsi="Liberation Serif" w:cs="Liberation Serif"/>
          <w:color w:val="000000"/>
          <w:sz w:val="24"/>
          <w:szCs w:val="24"/>
        </w:rPr>
        <w:t>.7.</w:t>
      </w:r>
      <w:r w:rsidRPr="00842F06">
        <w:rPr>
          <w:rFonts w:ascii="Liberation Serif" w:hAnsi="Liberation Serif" w:cs="Liberation Serif"/>
          <w:color w:val="000000"/>
          <w:sz w:val="24"/>
          <w:szCs w:val="24"/>
        </w:rPr>
        <w:tab/>
      </w:r>
      <w:r w:rsidRPr="00842F06">
        <w:rPr>
          <w:rFonts w:ascii="Liberation Serif" w:hAnsi="Liberation Serif" w:cs="Liberation Serif"/>
          <w:bCs/>
          <w:color w:val="000000"/>
          <w:sz w:val="24"/>
          <w:szCs w:val="24"/>
        </w:rPr>
        <w:t>Обеспечение исполнения контракта</w:t>
      </w:r>
      <w:r w:rsidRPr="00842F06">
        <w:rPr>
          <w:rFonts w:ascii="Liberation Serif" w:hAnsi="Liberation Serif" w:cs="Liberation Serif"/>
          <w:bCs/>
          <w:color w:val="FF0000"/>
          <w:sz w:val="24"/>
          <w:szCs w:val="24"/>
        </w:rPr>
        <w:t xml:space="preserve"> </w:t>
      </w:r>
      <w:r w:rsidRPr="00842F06">
        <w:rPr>
          <w:rFonts w:ascii="Liberation Serif" w:hAnsi="Liberation Serif" w:cs="Liberation Serif"/>
          <w:bCs/>
          <w:color w:val="000000"/>
          <w:sz w:val="24"/>
          <w:szCs w:val="24"/>
        </w:rPr>
        <w:t xml:space="preserve">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w:t>
      </w:r>
      <w:r w:rsidR="000F2A39">
        <w:rPr>
          <w:rFonts w:ascii="Liberation Serif" w:hAnsi="Liberation Serif" w:cs="Liberation Serif"/>
          <w:bCs/>
          <w:color w:val="000000"/>
          <w:sz w:val="24"/>
          <w:szCs w:val="24"/>
        </w:rPr>
        <w:t>К</w:t>
      </w:r>
      <w:r w:rsidRPr="00842F06">
        <w:rPr>
          <w:rFonts w:ascii="Liberation Serif" w:hAnsi="Liberation Serif" w:cs="Liberation Serif"/>
          <w:bCs/>
          <w:color w:val="000000"/>
          <w:sz w:val="24"/>
          <w:szCs w:val="24"/>
        </w:rPr>
        <w:t xml:space="preserve">онтракта при отсутствии нарушения условий </w:t>
      </w:r>
      <w:r w:rsidR="000F2A39">
        <w:rPr>
          <w:rFonts w:ascii="Liberation Serif" w:hAnsi="Liberation Serif" w:cs="Liberation Serif"/>
          <w:bCs/>
          <w:color w:val="000000"/>
          <w:sz w:val="24"/>
          <w:szCs w:val="24"/>
        </w:rPr>
        <w:t>К</w:t>
      </w:r>
      <w:r w:rsidRPr="00842F06">
        <w:rPr>
          <w:rFonts w:ascii="Liberation Serif" w:hAnsi="Liberation Serif" w:cs="Liberation Serif"/>
          <w:bCs/>
          <w:color w:val="000000"/>
          <w:sz w:val="24"/>
          <w:szCs w:val="24"/>
        </w:rPr>
        <w:t>онтракта Заказчиком.</w:t>
      </w:r>
    </w:p>
    <w:p w14:paraId="13A00C1E" w14:textId="15760E0D" w:rsidR="00540BE4" w:rsidRPr="00842F06" w:rsidRDefault="00540BE4" w:rsidP="00540BE4">
      <w:pPr>
        <w:tabs>
          <w:tab w:val="left" w:pos="1418"/>
        </w:tabs>
        <w:ind w:firstLine="567"/>
        <w:rPr>
          <w:rFonts w:ascii="Liberation Serif" w:hAnsi="Liberation Serif" w:cs="Liberation Serif"/>
          <w:bCs/>
          <w:sz w:val="24"/>
          <w:szCs w:val="24"/>
        </w:rPr>
      </w:pPr>
      <w:r>
        <w:rPr>
          <w:rFonts w:ascii="Liberation Serif" w:hAnsi="Liberation Serif" w:cs="Liberation Serif"/>
          <w:bCs/>
          <w:color w:val="000000"/>
          <w:sz w:val="24"/>
          <w:szCs w:val="24"/>
        </w:rPr>
        <w:t>7</w:t>
      </w:r>
      <w:r w:rsidRPr="00842F06">
        <w:rPr>
          <w:rFonts w:ascii="Liberation Serif" w:hAnsi="Liberation Serif" w:cs="Liberation Serif"/>
          <w:bCs/>
          <w:color w:val="000000"/>
          <w:sz w:val="24"/>
          <w:szCs w:val="24"/>
        </w:rPr>
        <w:t>.8.</w:t>
      </w:r>
      <w:r w:rsidRPr="00842F06">
        <w:rPr>
          <w:rFonts w:ascii="Liberation Serif" w:hAnsi="Liberation Serif" w:cs="Liberation Serif"/>
          <w:bCs/>
          <w:color w:val="000000"/>
          <w:sz w:val="24"/>
          <w:szCs w:val="24"/>
        </w:rPr>
        <w:tab/>
      </w:r>
      <w:r w:rsidRPr="00842F06">
        <w:rPr>
          <w:rFonts w:ascii="Liberation Serif" w:hAnsi="Liberation Serif" w:cs="Liberation Serif"/>
          <w:color w:val="000000"/>
          <w:sz w:val="24"/>
          <w:szCs w:val="24"/>
        </w:rPr>
        <w:t xml:space="preserve">Обеспечение исполнения контракта не применяется в случаях, установленных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ым</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ом</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color w:val="000000"/>
          <w:sz w:val="24"/>
          <w:szCs w:val="24"/>
        </w:rPr>
        <w:t>.</w:t>
      </w:r>
    </w:p>
    <w:p w14:paraId="7DFD8E39" w14:textId="77777777" w:rsidR="00540BE4" w:rsidRPr="00842F06" w:rsidRDefault="00540BE4" w:rsidP="00540BE4">
      <w:pPr>
        <w:tabs>
          <w:tab w:val="left" w:pos="1418"/>
        </w:tabs>
        <w:ind w:firstLine="567"/>
        <w:rPr>
          <w:rFonts w:ascii="Liberation Serif" w:hAnsi="Liberation Serif" w:cs="Liberation Serif"/>
          <w:bCs/>
          <w:sz w:val="24"/>
          <w:szCs w:val="24"/>
        </w:rPr>
      </w:pPr>
      <w:r>
        <w:rPr>
          <w:rFonts w:ascii="Liberation Serif" w:hAnsi="Liberation Serif" w:cs="Liberation Serif"/>
          <w:bCs/>
          <w:sz w:val="24"/>
          <w:szCs w:val="24"/>
        </w:rPr>
        <w:t>7</w:t>
      </w:r>
      <w:r w:rsidRPr="00842F06">
        <w:rPr>
          <w:rFonts w:ascii="Liberation Serif" w:hAnsi="Liberation Serif" w:cs="Liberation Serif"/>
          <w:bCs/>
          <w:sz w:val="24"/>
          <w:szCs w:val="24"/>
        </w:rPr>
        <w:t>.9.</w:t>
      </w:r>
      <w:r w:rsidRPr="00842F06">
        <w:rPr>
          <w:rFonts w:ascii="Liberation Serif" w:hAnsi="Liberation Serif" w:cs="Liberation Serif"/>
          <w:bCs/>
          <w:sz w:val="24"/>
          <w:szCs w:val="24"/>
        </w:rPr>
        <w:tab/>
        <w:t xml:space="preserve">Реквизиты счета для перечисления денежных средств в качестве обеспечения исполнения контракта: </w:t>
      </w:r>
    </w:p>
    <w:p w14:paraId="03460ACF" w14:textId="77777777" w:rsidR="00540BE4" w:rsidRPr="00842F06" w:rsidRDefault="00540BE4" w:rsidP="00540BE4">
      <w:pPr>
        <w:tabs>
          <w:tab w:val="left" w:pos="1418"/>
        </w:tabs>
        <w:ind w:firstLine="567"/>
        <w:rPr>
          <w:rFonts w:ascii="Liberation Serif" w:hAnsi="Liberation Serif" w:cs="Liberation Serif"/>
          <w:sz w:val="24"/>
          <w:szCs w:val="24"/>
        </w:rPr>
      </w:pPr>
      <w:r w:rsidRPr="00842F06">
        <w:rPr>
          <w:rFonts w:ascii="Liberation Serif" w:hAnsi="Liberation Serif" w:cs="Liberation Serif"/>
          <w:sz w:val="24"/>
          <w:szCs w:val="24"/>
        </w:rPr>
        <w:t>ИНН 6671439397</w:t>
      </w:r>
    </w:p>
    <w:p w14:paraId="31196278" w14:textId="77777777" w:rsidR="00540BE4" w:rsidRPr="00842F06" w:rsidRDefault="00540BE4" w:rsidP="00540BE4">
      <w:pPr>
        <w:tabs>
          <w:tab w:val="left" w:pos="1418"/>
        </w:tabs>
        <w:ind w:firstLine="567"/>
        <w:rPr>
          <w:rFonts w:ascii="Liberation Serif" w:hAnsi="Liberation Serif" w:cs="Liberation Serif"/>
          <w:sz w:val="24"/>
          <w:szCs w:val="24"/>
        </w:rPr>
      </w:pPr>
      <w:r w:rsidRPr="00842F06">
        <w:rPr>
          <w:rFonts w:ascii="Liberation Serif" w:hAnsi="Liberation Serif" w:cs="Liberation Serif"/>
          <w:sz w:val="24"/>
          <w:szCs w:val="24"/>
        </w:rPr>
        <w:t>КПП 667101001</w:t>
      </w:r>
    </w:p>
    <w:p w14:paraId="35E36313" w14:textId="77777777" w:rsidR="00540BE4" w:rsidRPr="00842F06" w:rsidRDefault="00540BE4" w:rsidP="00540BE4">
      <w:pPr>
        <w:tabs>
          <w:tab w:val="left" w:pos="1418"/>
        </w:tabs>
        <w:ind w:firstLine="567"/>
        <w:rPr>
          <w:rFonts w:ascii="Liberation Serif" w:hAnsi="Liberation Serif" w:cs="Liberation Serif"/>
          <w:sz w:val="24"/>
          <w:szCs w:val="24"/>
        </w:rPr>
      </w:pPr>
      <w:r w:rsidRPr="00842F06">
        <w:rPr>
          <w:rFonts w:ascii="Liberation Serif" w:hAnsi="Liberation Serif" w:cs="Liberation Serif"/>
          <w:sz w:val="24"/>
          <w:szCs w:val="24"/>
        </w:rPr>
        <w:t>Министерство финансов Свердловской области (ГКУ СО «ОИРЦ»)</w:t>
      </w:r>
    </w:p>
    <w:p w14:paraId="6F5C9356" w14:textId="77777777" w:rsidR="00540BE4" w:rsidRPr="00842F06" w:rsidRDefault="00540BE4" w:rsidP="00540BE4">
      <w:pPr>
        <w:tabs>
          <w:tab w:val="left" w:pos="1418"/>
        </w:tabs>
        <w:ind w:firstLine="567"/>
        <w:rPr>
          <w:rFonts w:ascii="Liberation Serif" w:hAnsi="Liberation Serif" w:cs="Liberation Serif"/>
          <w:sz w:val="24"/>
          <w:szCs w:val="24"/>
        </w:rPr>
      </w:pPr>
      <w:r w:rsidRPr="00842F06">
        <w:rPr>
          <w:rFonts w:ascii="Liberation Serif" w:hAnsi="Liberation Serif" w:cs="Liberation Serif"/>
          <w:sz w:val="24"/>
          <w:szCs w:val="24"/>
        </w:rPr>
        <w:t>Лицевой счет ГКУ СО «ОИРЦ» 05015262680</w:t>
      </w:r>
    </w:p>
    <w:p w14:paraId="4D8D365D" w14:textId="77777777" w:rsidR="00540BE4" w:rsidRPr="00842F06" w:rsidRDefault="00540BE4" w:rsidP="00540BE4">
      <w:pPr>
        <w:tabs>
          <w:tab w:val="left" w:pos="1418"/>
        </w:tabs>
        <w:ind w:firstLine="567"/>
        <w:rPr>
          <w:rFonts w:ascii="Liberation Serif" w:hAnsi="Liberation Serif" w:cs="Liberation Serif"/>
          <w:sz w:val="24"/>
          <w:szCs w:val="24"/>
        </w:rPr>
      </w:pPr>
      <w:r w:rsidRPr="00842F06">
        <w:rPr>
          <w:rFonts w:ascii="Liberation Serif" w:hAnsi="Liberation Serif" w:cs="Liberation Serif"/>
          <w:sz w:val="24"/>
          <w:szCs w:val="24"/>
        </w:rPr>
        <w:t>Номер казначейского счета 03222643650000006200</w:t>
      </w:r>
    </w:p>
    <w:p w14:paraId="3D6B6BD2" w14:textId="77777777" w:rsidR="00540BE4" w:rsidRPr="00842F06" w:rsidRDefault="00540BE4" w:rsidP="00540BE4">
      <w:pPr>
        <w:tabs>
          <w:tab w:val="left" w:pos="1418"/>
        </w:tabs>
        <w:ind w:firstLine="567"/>
        <w:rPr>
          <w:rFonts w:ascii="Liberation Serif" w:hAnsi="Liberation Serif" w:cs="Liberation Serif"/>
          <w:sz w:val="24"/>
          <w:szCs w:val="24"/>
        </w:rPr>
      </w:pPr>
      <w:r w:rsidRPr="00842F06">
        <w:rPr>
          <w:rFonts w:ascii="Liberation Serif" w:hAnsi="Liberation Serif" w:cs="Liberation Serif"/>
          <w:sz w:val="24"/>
          <w:szCs w:val="24"/>
        </w:rPr>
        <w:t>Номер единого казначейского счета 40102810645370000054</w:t>
      </w:r>
    </w:p>
    <w:p w14:paraId="5D142F8E" w14:textId="77777777" w:rsidR="00540BE4" w:rsidRPr="00842F06" w:rsidRDefault="00540BE4" w:rsidP="00540BE4">
      <w:pPr>
        <w:tabs>
          <w:tab w:val="left" w:pos="1418"/>
        </w:tabs>
        <w:ind w:firstLine="567"/>
        <w:rPr>
          <w:rFonts w:ascii="Liberation Serif" w:hAnsi="Liberation Serif" w:cs="Liberation Serif"/>
          <w:sz w:val="24"/>
          <w:szCs w:val="24"/>
        </w:rPr>
      </w:pPr>
      <w:r w:rsidRPr="00842F06">
        <w:rPr>
          <w:rFonts w:ascii="Liberation Serif" w:hAnsi="Liberation Serif" w:cs="Liberation Serif"/>
          <w:sz w:val="24"/>
          <w:szCs w:val="24"/>
        </w:rPr>
        <w:t>БИК 016577551</w:t>
      </w:r>
    </w:p>
    <w:p w14:paraId="6A713360" w14:textId="77777777" w:rsidR="00540BE4" w:rsidRPr="00842F06" w:rsidRDefault="00540BE4" w:rsidP="00540BE4">
      <w:pPr>
        <w:tabs>
          <w:tab w:val="left" w:pos="1418"/>
        </w:tabs>
        <w:ind w:firstLine="567"/>
        <w:rPr>
          <w:rFonts w:ascii="Liberation Serif" w:hAnsi="Liberation Serif" w:cs="Liberation Serif"/>
          <w:sz w:val="24"/>
          <w:szCs w:val="24"/>
        </w:rPr>
      </w:pPr>
      <w:r w:rsidRPr="00842F06">
        <w:rPr>
          <w:rFonts w:ascii="Liberation Serif" w:hAnsi="Liberation Serif" w:cs="Liberation Serif"/>
          <w:sz w:val="24"/>
          <w:szCs w:val="24"/>
        </w:rPr>
        <w:t>Наименование Банка: Уральское ГУ Банка России//УФК по Свердловской области, г. Екатеринбург.</w:t>
      </w:r>
    </w:p>
    <w:p w14:paraId="13CCCD15" w14:textId="551B7C5F" w:rsidR="00540BE4" w:rsidRPr="00842F06" w:rsidRDefault="00540BE4" w:rsidP="00540BE4">
      <w:pPr>
        <w:ind w:firstLine="567"/>
        <w:rPr>
          <w:rFonts w:ascii="Liberation Serif" w:hAnsi="Liberation Serif" w:cs="Liberation Serif"/>
          <w:color w:val="000000"/>
          <w:sz w:val="24"/>
          <w:szCs w:val="24"/>
        </w:rPr>
      </w:pPr>
      <w:r w:rsidRPr="00842F06">
        <w:rPr>
          <w:rFonts w:ascii="Liberation Serif" w:hAnsi="Liberation Serif" w:cs="Liberation Serif"/>
          <w:sz w:val="24"/>
          <w:szCs w:val="24"/>
        </w:rPr>
        <w:t xml:space="preserve">Назначение платежа: </w:t>
      </w:r>
      <w:r w:rsidR="009E66DD" w:rsidRPr="007262A6">
        <w:rPr>
          <w:rFonts w:ascii="Liberation Serif" w:hAnsi="Liberation Serif" w:cs="Liberation Serif"/>
          <w:b/>
          <w:sz w:val="24"/>
          <w:szCs w:val="24"/>
        </w:rPr>
        <w:t>252667143939766710100100610011712244</w:t>
      </w:r>
      <w:r w:rsidRPr="00842F06">
        <w:rPr>
          <w:rFonts w:ascii="Liberation Serif" w:eastAsia="Arial" w:hAnsi="Liberation Serif" w:cs="Liberation Serif"/>
          <w:sz w:val="24"/>
          <w:szCs w:val="24"/>
        </w:rPr>
        <w:t>//</w:t>
      </w:r>
      <w:r w:rsidRPr="00842F06">
        <w:rPr>
          <w:rFonts w:ascii="Liberation Serif" w:hAnsi="Liberation Serif" w:cs="Liberation Serif"/>
          <w:bCs/>
          <w:sz w:val="24"/>
          <w:szCs w:val="24"/>
        </w:rPr>
        <w:t xml:space="preserve">л/с 05015262680, </w:t>
      </w:r>
      <w:r w:rsidRPr="00842F06">
        <w:rPr>
          <w:rFonts w:ascii="Liberation Serif" w:hAnsi="Liberation Serif" w:cs="Liberation Serif"/>
          <w:sz w:val="24"/>
          <w:szCs w:val="24"/>
        </w:rPr>
        <w:t>обеспечение исполнения контракта на</w:t>
      </w:r>
      <w:r w:rsidR="00CE51EC">
        <w:rPr>
          <w:rFonts w:ascii="Liberation Serif" w:hAnsi="Liberation Serif" w:cs="Liberation Serif"/>
          <w:sz w:val="24"/>
          <w:szCs w:val="24"/>
        </w:rPr>
        <w:t xml:space="preserve"> </w:t>
      </w:r>
      <w:r w:rsidR="00CE51EC">
        <w:rPr>
          <w:rFonts w:ascii="Liberation Serif" w:hAnsi="Liberation Serif" w:cs="Liberation Serif"/>
          <w:color w:val="000000"/>
          <w:sz w:val="24"/>
          <w:szCs w:val="24"/>
        </w:rPr>
        <w:t>поставку</w:t>
      </w:r>
      <w:r w:rsidR="00CE51EC">
        <w:rPr>
          <w:rFonts w:ascii="Liberation Serif" w:hAnsi="Liberation Serif" w:cs="Liberation Serif"/>
          <w:sz w:val="24"/>
          <w:szCs w:val="24"/>
        </w:rPr>
        <w:t xml:space="preserve"> бумаги</w:t>
      </w:r>
      <w:r w:rsidR="00CE51EC" w:rsidRPr="0022198C">
        <w:rPr>
          <w:rFonts w:ascii="Liberation Serif" w:hAnsi="Liberation Serif" w:cs="Liberation Serif"/>
          <w:sz w:val="24"/>
          <w:szCs w:val="24"/>
        </w:rPr>
        <w:t xml:space="preserve"> для о</w:t>
      </w:r>
      <w:r w:rsidR="00335A82">
        <w:rPr>
          <w:rFonts w:ascii="Liberation Serif" w:hAnsi="Liberation Serif" w:cs="Liberation Serif"/>
          <w:sz w:val="24"/>
          <w:szCs w:val="24"/>
        </w:rPr>
        <w:t>фисной техники для нужд ГКУ СО «</w:t>
      </w:r>
      <w:r w:rsidR="00CE51EC" w:rsidRPr="0022198C">
        <w:rPr>
          <w:rFonts w:ascii="Liberation Serif" w:hAnsi="Liberation Serif" w:cs="Liberation Serif"/>
          <w:sz w:val="24"/>
          <w:szCs w:val="24"/>
        </w:rPr>
        <w:t>ОИРЦ</w:t>
      </w:r>
      <w:r w:rsidR="00335A82">
        <w:rPr>
          <w:rFonts w:ascii="Liberation Serif" w:hAnsi="Liberation Serif" w:cs="Liberation Serif"/>
          <w:sz w:val="24"/>
          <w:szCs w:val="24"/>
        </w:rPr>
        <w:t>»</w:t>
      </w:r>
      <w:r w:rsidRPr="00842F06">
        <w:rPr>
          <w:rFonts w:ascii="Liberation Serif" w:hAnsi="Liberation Serif" w:cs="Liberation Serif"/>
          <w:color w:val="000000"/>
          <w:sz w:val="24"/>
          <w:szCs w:val="24"/>
        </w:rPr>
        <w:t xml:space="preserve">, </w:t>
      </w:r>
      <w:r w:rsidRPr="00842F06">
        <w:rPr>
          <w:rFonts w:ascii="Liberation Serif" w:hAnsi="Liberation Serif" w:cs="Liberation Serif"/>
          <w:sz w:val="24"/>
          <w:szCs w:val="24"/>
        </w:rPr>
        <w:t>без НДС</w:t>
      </w:r>
      <w:r w:rsidRPr="00842F06">
        <w:rPr>
          <w:rFonts w:ascii="Liberation Serif" w:hAnsi="Liberation Serif" w:cs="Liberation Serif"/>
          <w:color w:val="000000"/>
          <w:sz w:val="24"/>
          <w:szCs w:val="24"/>
        </w:rPr>
        <w:t>.</w:t>
      </w:r>
    </w:p>
    <w:p w14:paraId="32E464FD" w14:textId="16E95CD3" w:rsidR="00540BE4" w:rsidRPr="00842F06" w:rsidRDefault="00540BE4" w:rsidP="00540BE4">
      <w:pPr>
        <w:tabs>
          <w:tab w:val="left" w:pos="1418"/>
        </w:tabs>
        <w:ind w:firstLine="567"/>
        <w:rPr>
          <w:rFonts w:ascii="Liberation Serif" w:hAnsi="Liberation Serif" w:cs="Liberation Serif"/>
          <w:sz w:val="24"/>
          <w:szCs w:val="24"/>
        </w:rPr>
      </w:pPr>
      <w:r>
        <w:rPr>
          <w:rFonts w:ascii="Liberation Serif" w:hAnsi="Liberation Serif" w:cs="Liberation Serif"/>
          <w:bCs/>
          <w:sz w:val="24"/>
          <w:szCs w:val="24"/>
        </w:rPr>
        <w:t>7</w:t>
      </w:r>
      <w:r w:rsidRPr="00842F06">
        <w:rPr>
          <w:rFonts w:ascii="Liberation Serif" w:hAnsi="Liberation Serif" w:cs="Liberation Serif"/>
          <w:bCs/>
          <w:sz w:val="24"/>
          <w:szCs w:val="24"/>
        </w:rPr>
        <w:t>.10.</w:t>
      </w:r>
      <w:r w:rsidRPr="00842F06">
        <w:rPr>
          <w:rFonts w:ascii="Liberation Serif" w:hAnsi="Liberation Serif" w:cs="Liberation Serif"/>
          <w:sz w:val="24"/>
          <w:szCs w:val="24"/>
        </w:rPr>
        <w:tab/>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w:t>
      </w:r>
      <w:r w:rsidRPr="00842F06">
        <w:rPr>
          <w:rFonts w:ascii="Liberation Serif" w:hAnsi="Liberation Serif" w:cs="Liberation Serif"/>
          <w:sz w:val="24"/>
          <w:szCs w:val="24"/>
        </w:rPr>
        <w:lastRenderedPageBreak/>
        <w:t xml:space="preserve">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2C6E45" w:rsidRPr="004E1546">
        <w:rPr>
          <w:rFonts w:ascii="Liberation Serif" w:hAnsi="Liberation Serif" w:cs="Liberation Serif"/>
          <w:sz w:val="24"/>
          <w:szCs w:val="24"/>
          <w:lang w:eastAsia="ar-SA"/>
        </w:rPr>
        <w:t>Федеральн</w:t>
      </w:r>
      <w:r w:rsidR="002C6E45">
        <w:rPr>
          <w:rFonts w:ascii="Liberation Serif" w:hAnsi="Liberation Serif" w:cs="Liberation Serif"/>
          <w:sz w:val="24"/>
          <w:szCs w:val="24"/>
          <w:lang w:eastAsia="ar-SA"/>
        </w:rPr>
        <w:t>ого</w:t>
      </w:r>
      <w:r w:rsidR="002C6E45" w:rsidRPr="004E1546">
        <w:rPr>
          <w:rFonts w:ascii="Liberation Serif" w:hAnsi="Liberation Serif" w:cs="Liberation Serif"/>
          <w:sz w:val="24"/>
          <w:szCs w:val="24"/>
          <w:lang w:eastAsia="ar-SA"/>
        </w:rPr>
        <w:t xml:space="preserve"> закон</w:t>
      </w:r>
      <w:r w:rsidR="002C6E45">
        <w:rPr>
          <w:rFonts w:ascii="Liberation Serif" w:hAnsi="Liberation Serif" w:cs="Liberation Serif"/>
          <w:sz w:val="24"/>
          <w:szCs w:val="24"/>
          <w:lang w:eastAsia="ar-SA"/>
        </w:rPr>
        <w:t>а</w:t>
      </w:r>
      <w:r w:rsidR="002C6E45" w:rsidRPr="004E1546">
        <w:rPr>
          <w:rFonts w:ascii="Liberation Serif" w:hAnsi="Liberation Serif" w:cs="Liberation Serif"/>
          <w:sz w:val="24"/>
          <w:szCs w:val="24"/>
          <w:lang w:eastAsia="ar-SA"/>
        </w:rPr>
        <w:t xml:space="preserve"> </w:t>
      </w:r>
      <w:r w:rsidR="002C6E45" w:rsidRPr="004E1546">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w:t>
      </w:r>
      <w:r w:rsidR="002C6E45">
        <w:rPr>
          <w:rFonts w:ascii="Liberation Serif" w:hAnsi="Liberation Serif" w:cs="Liberation Serif"/>
          <w:sz w:val="24"/>
          <w:szCs w:val="24"/>
        </w:rPr>
        <w:t>твенных и муниципальных нужд»</w:t>
      </w:r>
      <w:r w:rsidRPr="00842F06">
        <w:rPr>
          <w:rFonts w:ascii="Liberation Serif" w:hAnsi="Liberation Serif" w:cs="Liberation Serif"/>
          <w:sz w:val="24"/>
          <w:szCs w:val="24"/>
        </w:rPr>
        <w:t xml:space="preserve">. За каждый день просрочки исполнения Поставщиком </w:t>
      </w:r>
      <w:r w:rsidRPr="00842F06">
        <w:rPr>
          <w:rFonts w:ascii="Liberation Serif" w:hAnsi="Liberation Serif" w:cs="Liberation Serif"/>
          <w:bCs/>
          <w:sz w:val="24"/>
          <w:szCs w:val="24"/>
        </w:rPr>
        <w:t>данного обязательства</w:t>
      </w:r>
      <w:r w:rsidRPr="00842F06">
        <w:rPr>
          <w:rFonts w:ascii="Liberation Serif" w:hAnsi="Liberation Serif" w:cs="Liberation Serif"/>
          <w:sz w:val="24"/>
          <w:szCs w:val="24"/>
        </w:rPr>
        <w:t xml:space="preserve"> начисляется пеня в размере, определенном в порядке, установленном в соответствии с п. 6</w:t>
      </w:r>
      <w:r w:rsidRPr="00842F06">
        <w:rPr>
          <w:rFonts w:ascii="Liberation Serif" w:hAnsi="Liberation Serif" w:cs="Liberation Serif"/>
          <w:bCs/>
          <w:sz w:val="24"/>
          <w:szCs w:val="24"/>
        </w:rPr>
        <w:t xml:space="preserve">.6 </w:t>
      </w:r>
      <w:r w:rsidR="000F2A39">
        <w:rPr>
          <w:rFonts w:ascii="Liberation Serif" w:hAnsi="Liberation Serif" w:cs="Liberation Serif"/>
          <w:bCs/>
          <w:sz w:val="24"/>
          <w:szCs w:val="24"/>
        </w:rPr>
        <w:t>К</w:t>
      </w:r>
      <w:r w:rsidRPr="00842F06">
        <w:rPr>
          <w:rFonts w:ascii="Liberation Serif" w:hAnsi="Liberation Serif" w:cs="Liberation Serif"/>
          <w:bCs/>
          <w:sz w:val="24"/>
          <w:szCs w:val="24"/>
        </w:rPr>
        <w:t>онтракта</w:t>
      </w:r>
      <w:r w:rsidRPr="00842F06">
        <w:rPr>
          <w:rFonts w:ascii="Liberation Serif" w:hAnsi="Liberation Serif" w:cs="Liberation Serif"/>
          <w:sz w:val="24"/>
          <w:szCs w:val="24"/>
        </w:rPr>
        <w:t>.</w:t>
      </w:r>
    </w:p>
    <w:p w14:paraId="7F0306E3" w14:textId="77777777" w:rsidR="00540BE4" w:rsidRDefault="00540BE4" w:rsidP="00540BE4">
      <w:pPr>
        <w:pStyle w:val="aff0"/>
        <w:ind w:firstLine="0"/>
      </w:pPr>
      <w:r>
        <w:t>VI</w:t>
      </w:r>
      <w:r>
        <w:rPr>
          <w:lang w:val="en-US"/>
        </w:rPr>
        <w:t>I</w:t>
      </w:r>
      <w:r>
        <w:t>I.</w:t>
      </w:r>
      <w:r>
        <w:tab/>
        <w:t>Обеспечение гарантийных обязательств</w:t>
      </w:r>
    </w:p>
    <w:p w14:paraId="322C2F85" w14:textId="77777777" w:rsidR="00540BE4" w:rsidRDefault="00540BE4" w:rsidP="00540BE4">
      <w:pPr>
        <w:tabs>
          <w:tab w:val="left" w:pos="1418"/>
        </w:tabs>
        <w:ind w:firstLine="567"/>
        <w:rPr>
          <w:rFonts w:ascii="Liberation Serif" w:hAnsi="Liberation Serif" w:cs="Liberation Serif"/>
          <w:b/>
          <w:sz w:val="24"/>
          <w:szCs w:val="24"/>
        </w:rPr>
      </w:pPr>
      <w:r>
        <w:rPr>
          <w:rFonts w:ascii="Liberation Serif" w:hAnsi="Liberation Serif" w:cs="Liberation Serif"/>
          <w:sz w:val="24"/>
          <w:szCs w:val="24"/>
        </w:rPr>
        <w:t>8.1.</w:t>
      </w:r>
      <w:r>
        <w:rPr>
          <w:rFonts w:ascii="Liberation Serif" w:hAnsi="Liberation Serif" w:cs="Liberation Serif"/>
          <w:sz w:val="24"/>
          <w:szCs w:val="24"/>
        </w:rPr>
        <w:tab/>
        <w:t>Обеспечение гарантийных обязательств</w:t>
      </w:r>
      <w:r>
        <w:rPr>
          <w:rFonts w:ascii="Liberation Serif" w:hAnsi="Liberation Serif" w:cs="Liberation Serif"/>
          <w:b/>
          <w:sz w:val="24"/>
          <w:szCs w:val="24"/>
        </w:rPr>
        <w:t xml:space="preserve"> не устанавливается.</w:t>
      </w:r>
    </w:p>
    <w:p w14:paraId="6427E14C" w14:textId="77777777" w:rsidR="00540BE4" w:rsidRDefault="00540BE4" w:rsidP="00540BE4">
      <w:pPr>
        <w:pStyle w:val="aff0"/>
        <w:ind w:firstLine="0"/>
      </w:pPr>
      <w:bookmarkStart w:id="34" w:name="P1600"/>
      <w:bookmarkStart w:id="35" w:name="P1587"/>
      <w:bookmarkEnd w:id="34"/>
      <w:bookmarkEnd w:id="35"/>
      <w:r>
        <w:rPr>
          <w:lang w:val="en-US"/>
        </w:rPr>
        <w:t>I</w:t>
      </w:r>
      <w:r>
        <w:t>X.</w:t>
      </w:r>
      <w:r>
        <w:tab/>
        <w:t>Обстоятельства непреодолимой силы</w:t>
      </w:r>
    </w:p>
    <w:p w14:paraId="68FB1499"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9.1.</w:t>
      </w:r>
      <w:r>
        <w:rPr>
          <w:rFonts w:ascii="Liberation Serif" w:hAnsi="Liberation Serif" w:cs="Liberation Serif"/>
          <w:sz w:val="24"/>
          <w:szCs w:val="24"/>
        </w:rPr>
        <w:tab/>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3521252"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9.2.</w:t>
      </w:r>
      <w:r>
        <w:rPr>
          <w:rFonts w:ascii="Liberation Serif" w:hAnsi="Liberation Serif" w:cs="Liberation Serif"/>
          <w:sz w:val="24"/>
          <w:szCs w:val="24"/>
        </w:rPr>
        <w:tab/>
        <w:t>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E957401"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9.3.</w:t>
      </w:r>
      <w:r>
        <w:rPr>
          <w:rFonts w:ascii="Liberation Serif" w:hAnsi="Liberation Serif" w:cs="Liberation Serif"/>
          <w:sz w:val="24"/>
          <w:szCs w:val="24"/>
        </w:rPr>
        <w:tab/>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6904E9D"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9.4.</w:t>
      </w:r>
      <w:r>
        <w:rPr>
          <w:rFonts w:ascii="Liberation Serif" w:hAnsi="Liberation Serif" w:cs="Liberation Serif"/>
          <w:sz w:val="24"/>
          <w:szCs w:val="24"/>
        </w:rPr>
        <w:tab/>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924BE5E" w14:textId="77777777" w:rsidR="00540BE4" w:rsidRDefault="00540BE4" w:rsidP="00540BE4">
      <w:pPr>
        <w:pStyle w:val="aff0"/>
        <w:ind w:firstLine="0"/>
      </w:pPr>
      <w:r>
        <w:t>X.</w:t>
      </w:r>
      <w:r>
        <w:tab/>
        <w:t>Рассмотрение и разрешение споров</w:t>
      </w:r>
    </w:p>
    <w:p w14:paraId="01A7F41E"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10.1.</w:t>
      </w:r>
      <w:r>
        <w:rPr>
          <w:rFonts w:ascii="Liberation Serif" w:hAnsi="Liberation Serif" w:cs="Liberation Serif"/>
          <w:sz w:val="24"/>
          <w:szCs w:val="24"/>
        </w:rPr>
        <w:tab/>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34CDFD1" w14:textId="01165A6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10.2.</w:t>
      </w:r>
      <w:r>
        <w:rPr>
          <w:rFonts w:ascii="Liberation Serif" w:hAnsi="Liberation Serif" w:cs="Liberation Serif"/>
          <w:sz w:val="24"/>
          <w:szCs w:val="24"/>
        </w:rPr>
        <w:tab/>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7332240" w14:textId="77777777" w:rsidR="00540BE4" w:rsidRPr="00303C34" w:rsidRDefault="00540BE4" w:rsidP="00540BE4">
      <w:pPr>
        <w:widowControl w:val="0"/>
        <w:autoSpaceDE w:val="0"/>
        <w:ind w:firstLine="540"/>
        <w:rPr>
          <w:rFonts w:ascii="Liberation Serif" w:hAnsi="Liberation Serif" w:cs="Liberation Serif"/>
          <w:sz w:val="24"/>
          <w:szCs w:val="24"/>
        </w:rPr>
      </w:pPr>
      <w:r w:rsidRPr="00303C34">
        <w:rPr>
          <w:rFonts w:ascii="Liberation Serif" w:hAnsi="Liberation Serif" w:cs="Liberation Serif"/>
          <w:sz w:val="24"/>
          <w:szCs w:val="24"/>
        </w:rPr>
        <w:t>10.3.</w:t>
      </w:r>
      <w:r w:rsidRPr="00303C34">
        <w:rPr>
          <w:rFonts w:ascii="Liberation Serif" w:hAnsi="Liberation Serif" w:cs="Liberation Serif"/>
          <w:sz w:val="24"/>
          <w:szCs w:val="24"/>
        </w:rPr>
        <w:tab/>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и размещаются в ЕИС без размещения на официальном сайте.</w:t>
      </w:r>
    </w:p>
    <w:p w14:paraId="5FB5E7F9" w14:textId="77777777" w:rsidR="00540BE4" w:rsidRPr="00303C34" w:rsidRDefault="00540BE4" w:rsidP="00540BE4">
      <w:pPr>
        <w:widowControl w:val="0"/>
        <w:autoSpaceDE w:val="0"/>
        <w:ind w:firstLine="540"/>
        <w:rPr>
          <w:rFonts w:ascii="Liberation Serif" w:hAnsi="Liberation Serif" w:cs="Liberation Serif"/>
          <w:sz w:val="24"/>
          <w:szCs w:val="24"/>
        </w:rPr>
      </w:pPr>
      <w:r w:rsidRPr="00303C34">
        <w:rPr>
          <w:rFonts w:ascii="Liberation Serif" w:hAnsi="Liberation Serif" w:cs="Liberation Serif"/>
          <w:sz w:val="24"/>
          <w:szCs w:val="24"/>
        </w:rPr>
        <w:t>10.4.</w:t>
      </w:r>
      <w:r w:rsidRPr="00303C34">
        <w:rPr>
          <w:rFonts w:ascii="Liberation Serif" w:hAnsi="Liberation Serif" w:cs="Liberation Serif"/>
          <w:sz w:val="24"/>
          <w:szCs w:val="24"/>
        </w:rPr>
        <w:tab/>
        <w:t>В случае, если объем претензионной переписки, предусмотренной п. 10.3</w:t>
      </w:r>
      <w:r>
        <w:rPr>
          <w:rFonts w:ascii="Liberation Serif" w:hAnsi="Liberation Serif" w:cs="Liberation Serif"/>
          <w:sz w:val="24"/>
          <w:szCs w:val="24"/>
        </w:rPr>
        <w:t>.</w:t>
      </w:r>
      <w:r w:rsidRPr="00303C34">
        <w:rPr>
          <w:rFonts w:ascii="Liberation Serif" w:hAnsi="Liberation Serif" w:cs="Liberation Serif"/>
          <w:sz w:val="24"/>
          <w:szCs w:val="24"/>
        </w:rPr>
        <w:t xml:space="preserve"> Контракта превысит объемы, допустимые функционалом ЕИС в соответствии с законодательством, дальнейший обмен документами может осуществляться посредством направления заказных писем по адресам, указанным в разделе </w:t>
      </w:r>
      <w:r w:rsidRPr="00303C34">
        <w:rPr>
          <w:rFonts w:ascii="Liberation Serif" w:hAnsi="Liberation Serif" w:cs="Liberation Serif"/>
          <w:bCs/>
          <w:sz w:val="24"/>
          <w:szCs w:val="24"/>
          <w:lang w:eastAsia="ar-SA"/>
        </w:rPr>
        <w:t xml:space="preserve">XV </w:t>
      </w:r>
      <w:r w:rsidRPr="00303C34">
        <w:rPr>
          <w:rFonts w:ascii="Liberation Serif" w:hAnsi="Liberation Serif" w:cs="Liberation Serif"/>
          <w:sz w:val="24"/>
          <w:szCs w:val="24"/>
        </w:rPr>
        <w:t xml:space="preserve">Контракта, или направления электронных документов, подписанных электронными подписями, на адрес электронной почты, указанный в разделе </w:t>
      </w:r>
      <w:r w:rsidRPr="00303C34">
        <w:rPr>
          <w:rFonts w:ascii="Liberation Serif" w:hAnsi="Liberation Serif" w:cs="Liberation Serif"/>
          <w:bCs/>
          <w:sz w:val="24"/>
          <w:szCs w:val="24"/>
          <w:lang w:eastAsia="ar-SA"/>
        </w:rPr>
        <w:t>X</w:t>
      </w:r>
      <w:r>
        <w:rPr>
          <w:rFonts w:ascii="Liberation Serif" w:hAnsi="Liberation Serif" w:cs="Liberation Serif"/>
          <w:bCs/>
          <w:sz w:val="24"/>
          <w:szCs w:val="24"/>
          <w:lang w:val="en-US" w:eastAsia="ar-SA"/>
        </w:rPr>
        <w:t>I</w:t>
      </w:r>
      <w:r w:rsidRPr="00303C34">
        <w:rPr>
          <w:rFonts w:ascii="Liberation Serif" w:hAnsi="Liberation Serif" w:cs="Liberation Serif"/>
          <w:bCs/>
          <w:sz w:val="24"/>
          <w:szCs w:val="24"/>
          <w:lang w:eastAsia="ar-SA"/>
        </w:rPr>
        <w:t xml:space="preserve">V </w:t>
      </w:r>
      <w:r w:rsidRPr="00303C34">
        <w:rPr>
          <w:rFonts w:ascii="Liberation Serif" w:hAnsi="Liberation Serif" w:cs="Liberation Serif"/>
          <w:sz w:val="24"/>
          <w:szCs w:val="24"/>
        </w:rPr>
        <w:t>Контракта.</w:t>
      </w:r>
    </w:p>
    <w:p w14:paraId="60912135" w14:textId="77777777" w:rsidR="00540BE4" w:rsidRDefault="00540BE4" w:rsidP="00540BE4">
      <w:pPr>
        <w:pStyle w:val="ConsPlusNormal"/>
        <w:widowControl/>
        <w:tabs>
          <w:tab w:val="left" w:pos="1418"/>
        </w:tabs>
        <w:ind w:firstLine="567"/>
        <w:jc w:val="both"/>
        <w:rPr>
          <w:rFonts w:ascii="Liberation Serif" w:eastAsia="Calibri" w:hAnsi="Liberation Serif" w:cs="Liberation Serif"/>
          <w:bCs/>
          <w:sz w:val="24"/>
          <w:szCs w:val="24"/>
          <w:lang w:eastAsia="ar-SA"/>
        </w:rPr>
      </w:pPr>
      <w:r w:rsidRPr="00303C34">
        <w:rPr>
          <w:rFonts w:ascii="Liberation Serif" w:eastAsia="Calibri" w:hAnsi="Liberation Serif" w:cs="Liberation Serif"/>
          <w:sz w:val="24"/>
          <w:szCs w:val="24"/>
          <w:lang w:eastAsia="ar-SA"/>
        </w:rPr>
        <w:t>10.5</w:t>
      </w:r>
      <w:r w:rsidRPr="00303C34">
        <w:rPr>
          <w:rFonts w:ascii="Liberation Serif" w:eastAsia="Calibri" w:hAnsi="Liberation Serif" w:cs="Liberation Serif"/>
          <w:sz w:val="24"/>
          <w:szCs w:val="24"/>
          <w:lang w:eastAsia="ar-SA"/>
        </w:rPr>
        <w:tab/>
        <w:t>Срок рассмотрения претензии не может превышать 10 (десять) рабочих дней. Переписка Сторон</w:t>
      </w:r>
      <w:r w:rsidRPr="00303C34">
        <w:rPr>
          <w:rFonts w:ascii="Times New Roman" w:eastAsia="Calibri" w:hAnsi="Times New Roman" w:cs="Times New Roman"/>
          <w:sz w:val="16"/>
          <w:szCs w:val="16"/>
          <w:lang w:eastAsia="ar-SA"/>
        </w:rPr>
        <w:t xml:space="preserve"> </w:t>
      </w:r>
      <w:r w:rsidRPr="00303C34">
        <w:rPr>
          <w:rFonts w:ascii="Liberation Serif" w:eastAsia="Calibri" w:hAnsi="Liberation Serif" w:cs="Liberation Serif"/>
          <w:sz w:val="24"/>
          <w:szCs w:val="24"/>
          <w:lang w:eastAsia="ar-SA"/>
        </w:rPr>
        <w:t>о</w:t>
      </w:r>
      <w:r w:rsidRPr="00303C34">
        <w:rPr>
          <w:rFonts w:ascii="Liberation Serif" w:eastAsia="Calibri" w:hAnsi="Liberation Serif" w:cs="Liberation Serif"/>
          <w:bCs/>
          <w:sz w:val="24"/>
          <w:szCs w:val="24"/>
          <w:lang w:eastAsia="ar-SA"/>
        </w:rPr>
        <w:t xml:space="preserve">существляется в соответствии с п. 10.3. Контракта, и также дополнительно </w:t>
      </w:r>
      <w:r w:rsidRPr="00303C34">
        <w:rPr>
          <w:rFonts w:ascii="Liberation Serif" w:eastAsia="Calibri" w:hAnsi="Liberation Serif" w:cs="Liberation Serif"/>
          <w:sz w:val="24"/>
          <w:szCs w:val="24"/>
          <w:lang w:eastAsia="ar-SA"/>
        </w:rPr>
        <w:t xml:space="preserve">может осуществляться в виде писем или телеграмм, а в случаях направления факса, иного электронного сообщения - с последующим предоставлением оригинала документа. </w:t>
      </w:r>
      <w:r w:rsidRPr="00303C34">
        <w:rPr>
          <w:rFonts w:ascii="Liberation Serif" w:eastAsia="Calibri" w:hAnsi="Liberation Serif" w:cs="Liberation Serif"/>
          <w:bCs/>
          <w:sz w:val="24"/>
          <w:szCs w:val="24"/>
          <w:lang w:eastAsia="ar-SA"/>
        </w:rPr>
        <w:t>При отправке вышеуказанных документов по адресам электронной почты, указанным в разделе X</w:t>
      </w:r>
      <w:r>
        <w:rPr>
          <w:rFonts w:ascii="Liberation Serif" w:eastAsia="Calibri" w:hAnsi="Liberation Serif" w:cs="Liberation Serif"/>
          <w:bCs/>
          <w:sz w:val="24"/>
          <w:szCs w:val="24"/>
          <w:lang w:val="en-US" w:eastAsia="ar-SA"/>
        </w:rPr>
        <w:t>I</w:t>
      </w:r>
      <w:r w:rsidRPr="00303C34">
        <w:rPr>
          <w:rFonts w:ascii="Liberation Serif" w:eastAsia="Calibri" w:hAnsi="Liberation Serif" w:cs="Liberation Serif"/>
          <w:bCs/>
          <w:sz w:val="24"/>
          <w:szCs w:val="24"/>
          <w:lang w:eastAsia="ar-SA"/>
        </w:rPr>
        <w:t xml:space="preserve">V </w:t>
      </w:r>
      <w:r w:rsidRPr="00303C34">
        <w:rPr>
          <w:rFonts w:ascii="Liberation Serif" w:eastAsia="Calibri" w:hAnsi="Liberation Serif" w:cs="Liberation Serif"/>
          <w:bCs/>
          <w:sz w:val="24"/>
          <w:szCs w:val="24"/>
          <w:lang w:eastAsia="ar-SA"/>
        </w:rPr>
        <w:lastRenderedPageBreak/>
        <w:t>Контракта, необходимо указывать конкретные электронные адреса, с обязательным уведомлением Сторонами ситуации утраты контроля над электронным адресом.</w:t>
      </w:r>
    </w:p>
    <w:p w14:paraId="3AB3E1B8" w14:textId="77777777" w:rsidR="00540BE4" w:rsidRDefault="00540BE4" w:rsidP="00540BE4">
      <w:pPr>
        <w:pStyle w:val="ConsPlusNormal"/>
        <w:widowControl/>
        <w:tabs>
          <w:tab w:val="left" w:pos="1418"/>
        </w:tabs>
        <w:ind w:firstLine="567"/>
        <w:jc w:val="both"/>
        <w:rPr>
          <w:rFonts w:ascii="Liberation Serif" w:hAnsi="Liberation Serif" w:cs="Liberation Serif"/>
          <w:sz w:val="24"/>
          <w:szCs w:val="24"/>
        </w:rPr>
      </w:pPr>
      <w:r>
        <w:rPr>
          <w:rFonts w:ascii="Liberation Serif" w:hAnsi="Liberation Serif" w:cs="Liberation Serif"/>
          <w:sz w:val="24"/>
          <w:szCs w:val="24"/>
        </w:rPr>
        <w:t>10.6.</w:t>
      </w:r>
      <w:r>
        <w:rPr>
          <w:rFonts w:ascii="Liberation Serif" w:hAnsi="Liberation Serif" w:cs="Liberation Serif"/>
          <w:sz w:val="24"/>
          <w:szCs w:val="24"/>
        </w:rPr>
        <w:tab/>
        <w:t>При неурегулировании Сторонами спора в досудебном порядке, спор разрешается в судебном порядке.</w:t>
      </w:r>
    </w:p>
    <w:p w14:paraId="21E7262A" w14:textId="77777777" w:rsidR="00540BE4" w:rsidRDefault="00540BE4" w:rsidP="00540BE4">
      <w:pPr>
        <w:pStyle w:val="aff0"/>
        <w:ind w:firstLine="0"/>
      </w:pPr>
      <w:r>
        <w:rPr>
          <w:lang w:val="en-US"/>
        </w:rPr>
        <w:t>XI</w:t>
      </w:r>
      <w:r>
        <w:t>.</w:t>
      </w:r>
      <w:r>
        <w:tab/>
        <w:t>Срок действия и порядок расторжения Контракта</w:t>
      </w:r>
    </w:p>
    <w:p w14:paraId="3BAFD653" w14:textId="5213A12B" w:rsidR="00540BE4" w:rsidRDefault="00540BE4" w:rsidP="00540BE4">
      <w:pPr>
        <w:tabs>
          <w:tab w:val="left" w:pos="1418"/>
        </w:tabs>
        <w:ind w:firstLine="567"/>
        <w:rPr>
          <w:rFonts w:ascii="Liberation Serif" w:hAnsi="Liberation Serif" w:cs="Liberation Serif"/>
          <w:sz w:val="24"/>
          <w:szCs w:val="24"/>
          <w:lang w:eastAsia="ar-SA"/>
        </w:rPr>
      </w:pPr>
      <w:r>
        <w:rPr>
          <w:rFonts w:ascii="Liberation Serif" w:hAnsi="Liberation Serif" w:cs="Liberation Serif"/>
          <w:sz w:val="24"/>
          <w:szCs w:val="24"/>
          <w:lang w:eastAsia="ar-SA"/>
        </w:rPr>
        <w:t>11.1.</w:t>
      </w:r>
      <w:r>
        <w:rPr>
          <w:rFonts w:ascii="Liberation Serif" w:hAnsi="Liberation Serif" w:cs="Liberation Serif"/>
          <w:sz w:val="24"/>
          <w:szCs w:val="24"/>
          <w:lang w:eastAsia="ar-SA"/>
        </w:rPr>
        <w:tab/>
      </w:r>
      <w:r>
        <w:rPr>
          <w:rFonts w:ascii="Liberation Serif" w:hAnsi="Liberation Serif" w:cs="Liberation Serif"/>
          <w:sz w:val="24"/>
          <w:szCs w:val="24"/>
        </w:rPr>
        <w:t xml:space="preserve">Контракт вступает в силу с момента его подписания обеими Сторонами и действует по </w:t>
      </w:r>
      <w:r w:rsidR="00BC3112">
        <w:rPr>
          <w:rFonts w:ascii="Liberation Serif" w:hAnsi="Liberation Serif" w:cs="Liberation Serif"/>
          <w:sz w:val="24"/>
          <w:szCs w:val="24"/>
        </w:rPr>
        <w:t>02.11</w:t>
      </w:r>
      <w:r>
        <w:rPr>
          <w:rFonts w:ascii="Liberation Serif" w:hAnsi="Liberation Serif" w:cs="Liberation Serif"/>
          <w:sz w:val="24"/>
          <w:szCs w:val="24"/>
        </w:rPr>
        <w:t>.2</w:t>
      </w:r>
      <w:r w:rsidRPr="005F1CD0">
        <w:rPr>
          <w:rFonts w:ascii="Liberation Serif" w:hAnsi="Liberation Serif" w:cs="Liberation Serif"/>
          <w:sz w:val="24"/>
          <w:szCs w:val="24"/>
        </w:rPr>
        <w:t>025</w:t>
      </w:r>
      <w:r>
        <w:rPr>
          <w:rFonts w:ascii="Liberation Serif" w:hAnsi="Liberation Serif" w:cs="Liberation Serif"/>
          <w:sz w:val="24"/>
          <w:szCs w:val="24"/>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63BE096A" w14:textId="77777777" w:rsidR="00540BE4" w:rsidRPr="002E4BA4" w:rsidRDefault="00540BE4" w:rsidP="00540BE4">
      <w:pPr>
        <w:widowControl w:val="0"/>
        <w:autoSpaceDE w:val="0"/>
        <w:ind w:firstLine="540"/>
        <w:rPr>
          <w:rFonts w:ascii="Liberation Serif" w:hAnsi="Liberation Serif" w:cs="Liberation Serif"/>
          <w:sz w:val="24"/>
          <w:szCs w:val="24"/>
        </w:rPr>
      </w:pPr>
      <w:r w:rsidRPr="002E4BA4">
        <w:rPr>
          <w:rFonts w:ascii="Liberation Serif" w:hAnsi="Liberation Serif" w:cs="Liberation Serif"/>
          <w:sz w:val="24"/>
          <w:szCs w:val="24"/>
        </w:rPr>
        <w:t>11.2.</w:t>
      </w:r>
      <w:r w:rsidRPr="002E4BA4">
        <w:rPr>
          <w:rFonts w:ascii="Liberation Serif" w:hAnsi="Liberation Serif" w:cs="Liberation Serif"/>
          <w:sz w:val="24"/>
          <w:szCs w:val="24"/>
        </w:rPr>
        <w:tab/>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2" w:history="1">
        <w:r w:rsidRPr="002E4BA4">
          <w:rPr>
            <w:rFonts w:ascii="Liberation Serif" w:hAnsi="Liberation Serif" w:cs="Liberation Serif"/>
            <w:sz w:val="24"/>
            <w:szCs w:val="24"/>
          </w:rPr>
          <w:t>частями 9</w:t>
        </w:r>
      </w:hyperlink>
      <w:r w:rsidRPr="002E4BA4">
        <w:rPr>
          <w:rFonts w:ascii="Liberation Serif" w:hAnsi="Liberation Serif" w:cs="Liberation Serif"/>
          <w:sz w:val="24"/>
          <w:szCs w:val="24"/>
        </w:rPr>
        <w:t> - </w:t>
      </w:r>
      <w:hyperlink r:id="rId13" w:history="1">
        <w:r w:rsidRPr="002E4BA4">
          <w:rPr>
            <w:rFonts w:ascii="Liberation Serif" w:hAnsi="Liberation Serif" w:cs="Liberation Serif"/>
            <w:sz w:val="24"/>
            <w:szCs w:val="24"/>
          </w:rPr>
          <w:t>23 статьи 95</w:t>
        </w:r>
      </w:hyperlink>
      <w:r w:rsidRPr="002E4BA4">
        <w:rPr>
          <w:rFonts w:ascii="Liberation Serif" w:hAnsi="Liberation Serif" w:cs="Liberation Serif"/>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0C7C0A7E" w14:textId="77777777" w:rsidR="00540BE4" w:rsidRDefault="00540BE4" w:rsidP="00540BE4">
      <w:pPr>
        <w:pStyle w:val="aff0"/>
        <w:ind w:firstLine="0"/>
      </w:pPr>
      <w:r>
        <w:t>X</w:t>
      </w:r>
      <w:r>
        <w:rPr>
          <w:lang w:val="en-US"/>
        </w:rPr>
        <w:t>II</w:t>
      </w:r>
      <w:r>
        <w:t>.</w:t>
      </w:r>
      <w:r>
        <w:tab/>
        <w:t xml:space="preserve">Прочие положения </w:t>
      </w:r>
    </w:p>
    <w:p w14:paraId="0DAB353B" w14:textId="77777777" w:rsidR="00540BE4" w:rsidRPr="009E66DD" w:rsidRDefault="00540BE4" w:rsidP="00540BE4">
      <w:pPr>
        <w:pStyle w:val="ConsPlusNormal"/>
        <w:widowControl/>
        <w:ind w:firstLine="567"/>
        <w:jc w:val="both"/>
        <w:rPr>
          <w:rFonts w:ascii="Liberation Serif" w:hAnsi="Liberation Serif" w:cs="Liberation Serif"/>
          <w:sz w:val="24"/>
          <w:szCs w:val="24"/>
        </w:rPr>
      </w:pPr>
      <w:r w:rsidRPr="009E66DD">
        <w:rPr>
          <w:rFonts w:ascii="Liberation Serif" w:hAnsi="Liberation Serif" w:cs="Liberation Serif"/>
          <w:sz w:val="24"/>
          <w:szCs w:val="24"/>
        </w:rPr>
        <w:t>12.1.</w:t>
      </w:r>
      <w:r w:rsidRPr="009E66DD">
        <w:rPr>
          <w:rFonts w:ascii="Liberation Serif" w:hAnsi="Liberation Serif" w:cs="Liberation Serif"/>
          <w:sz w:val="24"/>
          <w:szCs w:val="24"/>
        </w:rPr>
        <w:tab/>
        <w:t>Во всем, что не предусмотрено Контрактом, Стороны руководствуются законодательством Российской Федерации.</w:t>
      </w:r>
    </w:p>
    <w:p w14:paraId="7C25C769" w14:textId="77777777" w:rsidR="00540BE4" w:rsidRPr="009E66DD" w:rsidRDefault="00540BE4" w:rsidP="00540BE4">
      <w:pPr>
        <w:pStyle w:val="ConsPlusNormal"/>
        <w:widowControl/>
        <w:ind w:firstLine="567"/>
        <w:jc w:val="both"/>
        <w:rPr>
          <w:rFonts w:ascii="Liberation Serif" w:hAnsi="Liberation Serif" w:cs="Liberation Serif"/>
          <w:sz w:val="24"/>
          <w:szCs w:val="24"/>
        </w:rPr>
      </w:pPr>
      <w:r w:rsidRPr="009E66DD">
        <w:rPr>
          <w:rFonts w:ascii="Liberation Serif" w:hAnsi="Liberation Serif" w:cs="Liberation Serif"/>
          <w:sz w:val="24"/>
          <w:szCs w:val="24"/>
        </w:rPr>
        <w:t>12.2.</w:t>
      </w:r>
      <w:r w:rsidRPr="009E66DD">
        <w:rPr>
          <w:rFonts w:ascii="Liberation Serif" w:hAnsi="Liberation Serif" w:cs="Liberation Serif"/>
          <w:sz w:val="24"/>
          <w:szCs w:val="24"/>
        </w:rPr>
        <w:tab/>
        <w:t>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50600313" w14:textId="02847BA9" w:rsidR="00540BE4" w:rsidRPr="009E66DD" w:rsidRDefault="00540BE4" w:rsidP="00540BE4">
      <w:pPr>
        <w:pStyle w:val="ConsPlusNormal"/>
        <w:widowControl/>
        <w:ind w:firstLine="567"/>
        <w:jc w:val="both"/>
        <w:rPr>
          <w:rFonts w:ascii="Liberation Serif" w:hAnsi="Liberation Serif" w:cs="Liberation Serif"/>
          <w:sz w:val="24"/>
          <w:szCs w:val="24"/>
        </w:rPr>
      </w:pPr>
      <w:r w:rsidRPr="009E66DD">
        <w:rPr>
          <w:rFonts w:ascii="Liberation Serif" w:hAnsi="Liberation Serif" w:cs="Liberation Serif"/>
          <w:sz w:val="24"/>
          <w:szCs w:val="24"/>
        </w:rPr>
        <w:t>12.3.</w:t>
      </w:r>
      <w:r w:rsidRPr="009E66DD">
        <w:rPr>
          <w:rFonts w:ascii="Liberation Serif" w:hAnsi="Liberation Serif" w:cs="Liberation Serif"/>
          <w:sz w:val="24"/>
          <w:szCs w:val="24"/>
        </w:rPr>
        <w:tab/>
      </w:r>
      <w:r w:rsidR="000F2A39" w:rsidRPr="009E66DD">
        <w:rPr>
          <w:rFonts w:ascii="Liberation Serif" w:hAnsi="Liberation Serif" w:cs="Liberation Serif"/>
          <w:iCs/>
          <w:sz w:val="24"/>
          <w:szCs w:val="24"/>
        </w:rPr>
        <w:t>Изменения К</w:t>
      </w:r>
      <w:r w:rsidRPr="009E66DD">
        <w:rPr>
          <w:rFonts w:ascii="Liberation Serif" w:hAnsi="Liberation Serif" w:cs="Liberation Serif"/>
          <w:iCs/>
          <w:sz w:val="24"/>
          <w:szCs w:val="24"/>
        </w:rPr>
        <w:t xml:space="preserve">онтракта в соответствии с положениями </w:t>
      </w:r>
      <w:r w:rsidR="002C6E45" w:rsidRPr="009E66DD">
        <w:rPr>
          <w:rFonts w:ascii="Liberation Serif" w:hAnsi="Liberation Serif" w:cs="Liberation Serif"/>
          <w:sz w:val="24"/>
          <w:szCs w:val="24"/>
          <w:lang w:eastAsia="ar-SA"/>
        </w:rPr>
        <w:t xml:space="preserve">Федерального закона </w:t>
      </w:r>
      <w:r w:rsidR="002C6E45" w:rsidRPr="009E66DD">
        <w:rPr>
          <w:rFonts w:ascii="Liberation Serif" w:hAnsi="Liberation Serif" w:cs="Liberation Serif"/>
          <w:sz w:val="24"/>
          <w:szCs w:val="24"/>
        </w:rPr>
        <w:t>от</w:t>
      </w:r>
      <w:r w:rsidR="00E53CA5" w:rsidRPr="009E66DD">
        <w:rPr>
          <w:rFonts w:ascii="Liberation Serif" w:hAnsi="Liberation Serif" w:cs="Liberation Serif"/>
          <w:sz w:val="24"/>
          <w:szCs w:val="24"/>
        </w:rPr>
        <w:t> </w:t>
      </w:r>
      <w:r w:rsidR="002C6E45" w:rsidRPr="009E66DD">
        <w:rPr>
          <w:rFonts w:ascii="Liberation Serif" w:hAnsi="Liberation Serif" w:cs="Liberation Serif"/>
          <w:sz w:val="24"/>
          <w:szCs w:val="24"/>
        </w:rPr>
        <w:t>5</w:t>
      </w:r>
      <w:r w:rsidR="00E53CA5" w:rsidRPr="009E66DD">
        <w:rPr>
          <w:rFonts w:ascii="Liberation Serif" w:hAnsi="Liberation Serif" w:cs="Liberation Serif"/>
          <w:sz w:val="24"/>
          <w:szCs w:val="24"/>
        </w:rPr>
        <w:t> </w:t>
      </w:r>
      <w:r w:rsidR="002C6E45" w:rsidRPr="009E66DD">
        <w:rPr>
          <w:rFonts w:ascii="Liberation Serif" w:hAnsi="Liberation Serif" w:cs="Liberation Serif"/>
          <w:sz w:val="24"/>
          <w:szCs w:val="24"/>
        </w:rPr>
        <w:t>апреля 2013 года № 44-ФЗ «О контрактной системе в сфере закупок товаров, работ, услуг для обеспечения государственных и муниципальных нужд»</w:t>
      </w:r>
      <w:r w:rsidRPr="009E66DD">
        <w:rPr>
          <w:rFonts w:ascii="Liberation Serif" w:hAnsi="Liberation Serif" w:cs="Liberation Serif"/>
          <w:iCs/>
          <w:sz w:val="24"/>
          <w:szCs w:val="24"/>
        </w:rPr>
        <w:t xml:space="preserve"> оформляется путем подписания Сторонами дополнительного со</w:t>
      </w:r>
      <w:r w:rsidR="000F2A39" w:rsidRPr="009E66DD">
        <w:rPr>
          <w:rFonts w:ascii="Liberation Serif" w:hAnsi="Liberation Serif" w:cs="Liberation Serif"/>
          <w:iCs/>
          <w:sz w:val="24"/>
          <w:szCs w:val="24"/>
        </w:rPr>
        <w:t>глашения к К</w:t>
      </w:r>
      <w:r w:rsidRPr="009E66DD">
        <w:rPr>
          <w:rFonts w:ascii="Liberation Serif" w:hAnsi="Liberation Serif" w:cs="Liberation Serif"/>
          <w:iCs/>
          <w:sz w:val="24"/>
          <w:szCs w:val="24"/>
        </w:rPr>
        <w:t xml:space="preserve">онтракту в соответствии со статьей 95 </w:t>
      </w:r>
      <w:r w:rsidR="002C6E45" w:rsidRPr="009E66DD">
        <w:rPr>
          <w:rFonts w:ascii="Liberation Serif" w:hAnsi="Liberation Serif" w:cs="Liberation Serif"/>
          <w:sz w:val="24"/>
          <w:szCs w:val="24"/>
          <w:lang w:eastAsia="ar-SA"/>
        </w:rPr>
        <w:t xml:space="preserve">Федерального закона </w:t>
      </w:r>
      <w:r w:rsidR="002C6E45" w:rsidRPr="009E66DD">
        <w:rPr>
          <w:rFonts w:ascii="Liberation Serif" w:hAnsi="Liberation Serif" w:cs="Liberation Serif"/>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w:t>
      </w:r>
      <w:r w:rsidRPr="009E66DD">
        <w:rPr>
          <w:rFonts w:ascii="Liberation Serif" w:hAnsi="Liberation Serif" w:cs="Liberation Serif"/>
          <w:sz w:val="24"/>
          <w:szCs w:val="24"/>
        </w:rPr>
        <w:t>.</w:t>
      </w:r>
    </w:p>
    <w:p w14:paraId="0E62DA87" w14:textId="77777777" w:rsidR="00540BE4" w:rsidRPr="009E66DD" w:rsidRDefault="00540BE4" w:rsidP="00540BE4">
      <w:pPr>
        <w:pStyle w:val="ConsPlusNormal"/>
        <w:widowControl/>
        <w:ind w:firstLine="567"/>
        <w:jc w:val="both"/>
        <w:rPr>
          <w:rFonts w:ascii="Liberation Serif" w:hAnsi="Liberation Serif" w:cs="Liberation Serif"/>
          <w:sz w:val="24"/>
          <w:szCs w:val="24"/>
        </w:rPr>
      </w:pPr>
      <w:r w:rsidRPr="009E66DD">
        <w:rPr>
          <w:rFonts w:ascii="Liberation Serif" w:hAnsi="Liberation Serif" w:cs="Liberation Serif"/>
          <w:sz w:val="24"/>
          <w:szCs w:val="24"/>
        </w:rPr>
        <w:t>12.4.</w:t>
      </w:r>
      <w:r w:rsidRPr="009E66DD">
        <w:rPr>
          <w:rFonts w:ascii="Liberation Serif" w:hAnsi="Liberation Serif" w:cs="Liberation Serif"/>
          <w:sz w:val="24"/>
          <w:szCs w:val="24"/>
        </w:rPr>
        <w:tab/>
        <w:t xml:space="preserve">Изменение условий Контракта при его исполнении не допускается, за исключением случаев, предусмотренных </w:t>
      </w:r>
      <w:hyperlink r:id="rId14" w:history="1">
        <w:r w:rsidRPr="009E66DD">
          <w:rPr>
            <w:rFonts w:ascii="Liberation Serif" w:hAnsi="Liberation Serif" w:cs="Liberation Serif"/>
            <w:sz w:val="24"/>
            <w:szCs w:val="24"/>
          </w:rPr>
          <w:t>статьей 95</w:t>
        </w:r>
      </w:hyperlink>
      <w:r w:rsidRPr="009E66DD">
        <w:rPr>
          <w:rFonts w:ascii="Liberation Serif" w:hAnsi="Liberation Serif" w:cs="Liberation Serif"/>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16632BB" w14:textId="77777777" w:rsidR="00540BE4" w:rsidRPr="009E66DD" w:rsidRDefault="00540BE4" w:rsidP="00540BE4">
      <w:pPr>
        <w:pStyle w:val="ConsPlusNormal"/>
        <w:widowControl/>
        <w:ind w:firstLine="567"/>
        <w:jc w:val="both"/>
        <w:rPr>
          <w:rFonts w:ascii="Liberation Serif" w:hAnsi="Liberation Serif" w:cs="Liberation Serif"/>
          <w:sz w:val="24"/>
          <w:szCs w:val="24"/>
        </w:rPr>
      </w:pPr>
      <w:r w:rsidRPr="009E66DD">
        <w:rPr>
          <w:rFonts w:ascii="Liberation Serif" w:hAnsi="Liberation Serif" w:cs="Liberation Serif"/>
          <w:sz w:val="24"/>
          <w:szCs w:val="24"/>
        </w:rPr>
        <w:t>12.5.</w:t>
      </w:r>
      <w:r w:rsidRPr="009E66DD">
        <w:rPr>
          <w:rFonts w:ascii="Liberation Serif" w:hAnsi="Liberation Serif" w:cs="Liberation Serif"/>
          <w:sz w:val="24"/>
          <w:szCs w:val="24"/>
        </w:rPr>
        <w:tab/>
        <w:t>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8B4E090" w14:textId="77777777" w:rsidR="00540BE4" w:rsidRPr="009E66DD" w:rsidRDefault="00540BE4" w:rsidP="00540BE4">
      <w:pPr>
        <w:pStyle w:val="ConsPlusNormal"/>
        <w:widowControl/>
        <w:ind w:firstLine="567"/>
        <w:jc w:val="both"/>
        <w:rPr>
          <w:rFonts w:ascii="Liberation Serif" w:hAnsi="Liberation Serif" w:cs="Liberation Serif"/>
          <w:sz w:val="24"/>
          <w:szCs w:val="24"/>
        </w:rPr>
      </w:pPr>
      <w:r w:rsidRPr="009E66DD">
        <w:rPr>
          <w:rFonts w:ascii="Liberation Serif" w:hAnsi="Liberation Serif" w:cs="Liberation Serif"/>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5E17C9BB" w14:textId="77777777" w:rsidR="00540BE4" w:rsidRPr="009E66DD" w:rsidRDefault="00540BE4" w:rsidP="00540BE4">
      <w:pPr>
        <w:pStyle w:val="ConsPlusNormal"/>
        <w:widowControl/>
        <w:ind w:firstLine="567"/>
        <w:jc w:val="both"/>
        <w:rPr>
          <w:rFonts w:ascii="Liberation Serif" w:hAnsi="Liberation Serif" w:cs="Liberation Serif"/>
          <w:sz w:val="24"/>
          <w:szCs w:val="24"/>
        </w:rPr>
      </w:pPr>
      <w:r w:rsidRPr="009E66DD">
        <w:rPr>
          <w:rFonts w:ascii="Liberation Serif" w:hAnsi="Liberation Serif" w:cs="Liberation Serif"/>
          <w:sz w:val="24"/>
          <w:szCs w:val="24"/>
        </w:rPr>
        <w:t>12.6.</w:t>
      </w:r>
      <w:r w:rsidRPr="009E66DD">
        <w:rPr>
          <w:rFonts w:ascii="Liberation Serif" w:hAnsi="Liberation Serif" w:cs="Liberation Serif"/>
          <w:sz w:val="24"/>
          <w:szCs w:val="24"/>
        </w:rPr>
        <w:tab/>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51A2F2EF" w14:textId="77777777" w:rsidR="00540BE4" w:rsidRPr="009E66DD" w:rsidRDefault="00540BE4" w:rsidP="00540BE4">
      <w:pPr>
        <w:pStyle w:val="ConsPlusNormal"/>
        <w:widowControl/>
        <w:ind w:firstLine="567"/>
        <w:jc w:val="both"/>
        <w:rPr>
          <w:rFonts w:ascii="Liberation Serif" w:hAnsi="Liberation Serif" w:cs="Liberation Serif"/>
          <w:sz w:val="24"/>
          <w:szCs w:val="24"/>
        </w:rPr>
      </w:pPr>
      <w:bookmarkStart w:id="36" w:name="P1633"/>
      <w:bookmarkEnd w:id="36"/>
      <w:r w:rsidRPr="009E66DD">
        <w:rPr>
          <w:rFonts w:ascii="Liberation Serif" w:hAnsi="Liberation Serif" w:cs="Liberation Serif"/>
          <w:sz w:val="24"/>
          <w:szCs w:val="24"/>
        </w:rPr>
        <w:t>12.7.</w:t>
      </w:r>
      <w:r w:rsidRPr="009E66DD">
        <w:rPr>
          <w:rFonts w:ascii="Liberation Serif" w:hAnsi="Liberation Serif" w:cs="Liberation Serif"/>
          <w:sz w:val="24"/>
          <w:szCs w:val="24"/>
        </w:rPr>
        <w:tab/>
        <w:t>Контракт составлен в форме электронного документа, подписанного усиленными электронными подписями Сторон.</w:t>
      </w:r>
    </w:p>
    <w:p w14:paraId="734E9928" w14:textId="77777777" w:rsidR="00540BE4" w:rsidRDefault="00540BE4" w:rsidP="00540BE4">
      <w:pPr>
        <w:pStyle w:val="aff0"/>
        <w:ind w:firstLine="0"/>
      </w:pPr>
      <w:r>
        <w:t>X</w:t>
      </w:r>
      <w:r>
        <w:rPr>
          <w:lang w:val="en-US"/>
        </w:rPr>
        <w:t>III</w:t>
      </w:r>
      <w:r>
        <w:t>.</w:t>
      </w:r>
      <w:r>
        <w:tab/>
        <w:t>Перечень приложений</w:t>
      </w:r>
    </w:p>
    <w:p w14:paraId="295687AC" w14:textId="62B7ED8D" w:rsidR="00540BE4" w:rsidRDefault="00540BE4" w:rsidP="00540BE4">
      <w:pPr>
        <w:pStyle w:val="ConsPlusNormal"/>
        <w:widowControl/>
        <w:ind w:firstLine="567"/>
        <w:jc w:val="both"/>
        <w:rPr>
          <w:rFonts w:ascii="Liberation Serif" w:hAnsi="Liberation Serif" w:cs="Liberation Serif"/>
          <w:sz w:val="24"/>
          <w:szCs w:val="24"/>
        </w:rPr>
      </w:pPr>
      <w:r>
        <w:rPr>
          <w:rFonts w:ascii="Liberation Serif" w:hAnsi="Liberation Serif" w:cs="Liberation Serif"/>
          <w:sz w:val="24"/>
          <w:szCs w:val="24"/>
        </w:rPr>
        <w:t>13.1.</w:t>
      </w:r>
      <w:r>
        <w:rPr>
          <w:rFonts w:ascii="Liberation Serif" w:hAnsi="Liberation Serif" w:cs="Liberation Serif"/>
          <w:sz w:val="24"/>
          <w:szCs w:val="24"/>
        </w:rPr>
        <w:tab/>
        <w:t xml:space="preserve">Неотъемлемой частью </w:t>
      </w:r>
      <w:r w:rsidR="00E53CA5">
        <w:rPr>
          <w:rFonts w:ascii="Liberation Serif" w:hAnsi="Liberation Serif" w:cs="Liberation Serif"/>
          <w:sz w:val="24"/>
          <w:szCs w:val="24"/>
        </w:rPr>
        <w:t>П</w:t>
      </w:r>
      <w:r w:rsidR="00E53CA5" w:rsidRPr="00B21BCC">
        <w:rPr>
          <w:rFonts w:ascii="Liberation Serif" w:hAnsi="Liberation Serif" w:cs="Liberation Serif"/>
          <w:sz w:val="24"/>
          <w:szCs w:val="24"/>
        </w:rPr>
        <w:t>риложени</w:t>
      </w:r>
      <w:r w:rsidR="00E53CA5">
        <w:rPr>
          <w:rFonts w:ascii="Liberation Serif" w:hAnsi="Liberation Serif" w:cs="Liberation Serif"/>
          <w:sz w:val="24"/>
          <w:szCs w:val="24"/>
        </w:rPr>
        <w:t>я</w:t>
      </w:r>
      <w:r w:rsidR="00E53CA5" w:rsidRPr="00B21BCC">
        <w:rPr>
          <w:rFonts w:ascii="Liberation Serif" w:hAnsi="Liberation Serif" w:cs="Liberation Serif"/>
          <w:sz w:val="24"/>
          <w:szCs w:val="24"/>
        </w:rPr>
        <w:t xml:space="preserve"> к Контракту</w:t>
      </w:r>
      <w:r w:rsidR="00E53CA5">
        <w:rPr>
          <w:rFonts w:ascii="Liberation Serif" w:hAnsi="Liberation Serif" w:cs="Liberation Serif"/>
          <w:sz w:val="24"/>
          <w:szCs w:val="24"/>
        </w:rPr>
        <w:t xml:space="preserve"> </w:t>
      </w:r>
      <w:r>
        <w:rPr>
          <w:rFonts w:ascii="Liberation Serif" w:hAnsi="Liberation Serif" w:cs="Liberation Serif"/>
          <w:sz w:val="24"/>
          <w:szCs w:val="24"/>
        </w:rPr>
        <w:t>являются следующие приложения:</w:t>
      </w:r>
    </w:p>
    <w:p w14:paraId="779F99F0" w14:textId="77777777" w:rsidR="00540BE4" w:rsidRDefault="00540BE4" w:rsidP="00540BE4">
      <w:pPr>
        <w:pStyle w:val="ConsPlusNormal"/>
        <w:widowControl/>
        <w:ind w:firstLine="567"/>
        <w:rPr>
          <w:rFonts w:ascii="Liberation Serif" w:hAnsi="Liberation Serif" w:cs="Liberation Serif"/>
          <w:sz w:val="24"/>
          <w:szCs w:val="24"/>
        </w:rPr>
      </w:pPr>
      <w:r>
        <w:rPr>
          <w:rFonts w:ascii="Liberation Serif" w:hAnsi="Liberation Serif" w:cs="Liberation Serif"/>
          <w:sz w:val="24"/>
          <w:szCs w:val="24"/>
        </w:rPr>
        <w:t xml:space="preserve">- спецификация </w:t>
      </w:r>
      <w:hyperlink w:anchor="P1909" w:history="1">
        <w:r>
          <w:rPr>
            <w:rStyle w:val="ac"/>
            <w:rFonts w:ascii="Liberation Serif" w:hAnsi="Liberation Serif" w:cs="Liberation Serif"/>
            <w:sz w:val="24"/>
            <w:szCs w:val="24"/>
          </w:rPr>
          <w:t>(приложение № 1)</w:t>
        </w:r>
      </w:hyperlink>
      <w:r>
        <w:rPr>
          <w:rFonts w:ascii="Liberation Serif" w:hAnsi="Liberation Serif" w:cs="Liberation Serif"/>
          <w:sz w:val="24"/>
          <w:szCs w:val="24"/>
        </w:rPr>
        <w:t>;</w:t>
      </w:r>
    </w:p>
    <w:p w14:paraId="40E17ED4" w14:textId="77777777" w:rsidR="00540BE4" w:rsidRDefault="00540BE4" w:rsidP="00540BE4">
      <w:pPr>
        <w:pStyle w:val="aff0"/>
        <w:ind w:firstLine="0"/>
      </w:pPr>
      <w:r>
        <w:lastRenderedPageBreak/>
        <w:t>X</w:t>
      </w:r>
      <w:r>
        <w:rPr>
          <w:lang w:val="en-US"/>
        </w:rPr>
        <w:t>IV</w:t>
      </w:r>
      <w:r>
        <w:t>.</w:t>
      </w:r>
      <w:r>
        <w:tab/>
        <w:t>Адреса и банковские реквизиты Сторон</w:t>
      </w:r>
    </w:p>
    <w:tbl>
      <w:tblPr>
        <w:tblW w:w="9746" w:type="dxa"/>
        <w:tblInd w:w="108" w:type="dxa"/>
        <w:tblLook w:val="0000" w:firstRow="0" w:lastRow="0" w:firstColumn="0" w:lastColumn="0" w:noHBand="0" w:noVBand="0"/>
      </w:tblPr>
      <w:tblGrid>
        <w:gridCol w:w="4962"/>
        <w:gridCol w:w="284"/>
        <w:gridCol w:w="4500"/>
      </w:tblGrid>
      <w:tr w:rsidR="00540BE4" w14:paraId="41411BB8" w14:textId="77777777" w:rsidTr="002C6E45">
        <w:trPr>
          <w:trHeight w:val="567"/>
        </w:trPr>
        <w:tc>
          <w:tcPr>
            <w:tcW w:w="4962" w:type="dxa"/>
          </w:tcPr>
          <w:p w14:paraId="25CB618F" w14:textId="77777777" w:rsidR="00540BE4" w:rsidRDefault="00540BE4" w:rsidP="002C6E45">
            <w:pPr>
              <w:rPr>
                <w:rFonts w:ascii="Liberation Serif" w:hAnsi="Liberation Serif" w:cs="Liberation Serif"/>
                <w:b/>
                <w:sz w:val="24"/>
                <w:szCs w:val="24"/>
                <w:lang w:eastAsia="ar-SA"/>
              </w:rPr>
            </w:pPr>
            <w:r>
              <w:rPr>
                <w:rFonts w:ascii="Liberation Serif" w:hAnsi="Liberation Serif" w:cs="Liberation Serif"/>
                <w:b/>
                <w:sz w:val="24"/>
                <w:szCs w:val="24"/>
                <w:lang w:eastAsia="ar-SA"/>
              </w:rPr>
              <w:t>Заказчик:</w:t>
            </w:r>
          </w:p>
          <w:p w14:paraId="066A7CED" w14:textId="77777777" w:rsidR="00540BE4" w:rsidRPr="00F94F99" w:rsidRDefault="00540BE4" w:rsidP="006F76A8">
            <w:pPr>
              <w:ind w:firstLine="0"/>
              <w:jc w:val="left"/>
              <w:rPr>
                <w:rFonts w:ascii="Liberation Serif" w:hAnsi="Liberation Serif" w:cs="Liberation Serif"/>
                <w:b/>
                <w:sz w:val="24"/>
                <w:szCs w:val="24"/>
                <w:lang w:eastAsia="ar-SA"/>
              </w:rPr>
            </w:pPr>
            <w:r w:rsidRPr="00F94F99">
              <w:rPr>
                <w:rFonts w:ascii="Liberation Serif" w:hAnsi="Liberation Serif" w:cs="Liberation Serif"/>
                <w:b/>
                <w:sz w:val="24"/>
                <w:szCs w:val="24"/>
                <w:lang w:eastAsia="ar-SA"/>
              </w:rPr>
              <w:t>государственное казенное учреждение</w:t>
            </w:r>
          </w:p>
          <w:p w14:paraId="3E4738A2" w14:textId="77777777" w:rsidR="00540BE4" w:rsidRPr="00F94F99" w:rsidRDefault="00540BE4" w:rsidP="006F76A8">
            <w:pPr>
              <w:ind w:firstLine="0"/>
              <w:jc w:val="left"/>
              <w:rPr>
                <w:rFonts w:ascii="Liberation Serif" w:hAnsi="Liberation Serif" w:cs="Liberation Serif"/>
                <w:b/>
                <w:sz w:val="24"/>
                <w:szCs w:val="24"/>
                <w:lang w:eastAsia="ar-SA"/>
              </w:rPr>
            </w:pPr>
            <w:r w:rsidRPr="00F94F99">
              <w:rPr>
                <w:rFonts w:ascii="Liberation Serif" w:hAnsi="Liberation Serif" w:cs="Liberation Serif"/>
                <w:b/>
                <w:sz w:val="24"/>
                <w:szCs w:val="24"/>
                <w:lang w:eastAsia="ar-SA"/>
              </w:rPr>
              <w:t>Свердловской области «Областной информационно-расчетный центр»</w:t>
            </w:r>
          </w:p>
          <w:p w14:paraId="4D5482F5" w14:textId="77777777" w:rsidR="00540BE4" w:rsidRPr="00F94F99" w:rsidRDefault="00540BE4" w:rsidP="006F76A8">
            <w:pPr>
              <w:ind w:firstLine="0"/>
              <w:jc w:val="left"/>
              <w:rPr>
                <w:rFonts w:ascii="Liberation Serif" w:hAnsi="Liberation Serif" w:cs="Liberation Serif"/>
                <w:b/>
                <w:sz w:val="24"/>
                <w:szCs w:val="24"/>
                <w:lang w:eastAsia="ar-SA"/>
              </w:rPr>
            </w:pPr>
            <w:r w:rsidRPr="00F94F99">
              <w:rPr>
                <w:rFonts w:ascii="Liberation Serif" w:hAnsi="Liberation Serif" w:cs="Liberation Serif"/>
                <w:b/>
                <w:sz w:val="24"/>
                <w:szCs w:val="24"/>
                <w:lang w:eastAsia="ar-SA"/>
              </w:rPr>
              <w:t>(ГКУ СО «ОИРЦ»)</w:t>
            </w:r>
          </w:p>
          <w:p w14:paraId="3E30BE41" w14:textId="77777777"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ИНН 6671439397, КПП 667101001</w:t>
            </w:r>
          </w:p>
          <w:p w14:paraId="60D7CAD6" w14:textId="13426F76"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Адрес: 620144, РФ, </w:t>
            </w:r>
            <w:r w:rsidR="000F2A39" w:rsidRPr="002C6E45">
              <w:rPr>
                <w:rFonts w:ascii="Liberation Serif" w:hAnsi="Liberation Serif" w:cs="Liberation Serif"/>
                <w:sz w:val="24"/>
                <w:szCs w:val="24"/>
              </w:rPr>
              <w:t xml:space="preserve">Свердловская </w:t>
            </w:r>
            <w:r w:rsidR="000F2A39">
              <w:rPr>
                <w:rFonts w:ascii="Liberation Serif" w:hAnsi="Liberation Serif" w:cs="Liberation Serif"/>
                <w:sz w:val="24"/>
                <w:szCs w:val="24"/>
              </w:rPr>
              <w:t>о</w:t>
            </w:r>
            <w:r w:rsidR="000F2A39" w:rsidRPr="002C6E45">
              <w:rPr>
                <w:rFonts w:ascii="Liberation Serif" w:hAnsi="Liberation Serif" w:cs="Liberation Serif"/>
                <w:sz w:val="24"/>
                <w:szCs w:val="24"/>
              </w:rPr>
              <w:t>бласть, г.о. город Екатеринбург, г</w:t>
            </w:r>
            <w:r w:rsidR="000F2A39">
              <w:rPr>
                <w:rFonts w:ascii="Liberation Serif" w:hAnsi="Liberation Serif" w:cs="Liberation Serif"/>
                <w:sz w:val="24"/>
                <w:szCs w:val="24"/>
              </w:rPr>
              <w:t>.</w:t>
            </w:r>
            <w:r w:rsidR="000F2A39" w:rsidRPr="002C6E45">
              <w:rPr>
                <w:rFonts w:ascii="Liberation Serif" w:hAnsi="Liberation Serif" w:cs="Liberation Serif"/>
                <w:sz w:val="24"/>
                <w:szCs w:val="24"/>
              </w:rPr>
              <w:t xml:space="preserve"> Екатеринбург, ул</w:t>
            </w:r>
            <w:r w:rsidR="000F2A39">
              <w:rPr>
                <w:rFonts w:ascii="Liberation Serif" w:hAnsi="Liberation Serif" w:cs="Liberation Serif"/>
                <w:sz w:val="24"/>
                <w:szCs w:val="24"/>
              </w:rPr>
              <w:t>. </w:t>
            </w:r>
            <w:r w:rsidR="000F2A39" w:rsidRPr="002C6E45">
              <w:rPr>
                <w:rFonts w:ascii="Liberation Serif" w:hAnsi="Liberation Serif" w:cs="Liberation Serif"/>
                <w:sz w:val="24"/>
                <w:szCs w:val="24"/>
              </w:rPr>
              <w:t>Большакова, стр. 105</w:t>
            </w:r>
          </w:p>
          <w:p w14:paraId="518D4FD4" w14:textId="77777777" w:rsidR="00540BE4" w:rsidRPr="00D94008" w:rsidRDefault="00540BE4" w:rsidP="006F76A8">
            <w:pPr>
              <w:ind w:firstLine="0"/>
              <w:jc w:val="left"/>
              <w:rPr>
                <w:rFonts w:ascii="Liberation Serif" w:hAnsi="Liberation Serif" w:cs="Liberation Serif"/>
                <w:sz w:val="24"/>
                <w:szCs w:val="24"/>
                <w:lang w:val="en-US" w:eastAsia="ar-SA"/>
              </w:rPr>
            </w:pPr>
            <w:r>
              <w:rPr>
                <w:rFonts w:ascii="Liberation Serif" w:hAnsi="Liberation Serif" w:cs="Liberation Serif"/>
                <w:sz w:val="24"/>
                <w:szCs w:val="24"/>
                <w:lang w:eastAsia="ar-SA"/>
              </w:rPr>
              <w:t>тел</w:t>
            </w:r>
            <w:r w:rsidRPr="00D94008">
              <w:rPr>
                <w:rFonts w:ascii="Liberation Serif" w:hAnsi="Liberation Serif" w:cs="Liberation Serif"/>
                <w:sz w:val="24"/>
                <w:szCs w:val="24"/>
                <w:lang w:val="en-US" w:eastAsia="ar-SA"/>
              </w:rPr>
              <w:t>. +7 (343) 312-07-30</w:t>
            </w:r>
          </w:p>
          <w:p w14:paraId="353C5AEC" w14:textId="77777777" w:rsidR="00540BE4" w:rsidRPr="00D94008" w:rsidRDefault="00540BE4" w:rsidP="006F76A8">
            <w:pPr>
              <w:ind w:firstLine="0"/>
              <w:jc w:val="left"/>
              <w:rPr>
                <w:rFonts w:ascii="Liberation Serif" w:hAnsi="Liberation Serif" w:cs="Liberation Serif"/>
                <w:sz w:val="24"/>
                <w:szCs w:val="24"/>
                <w:lang w:val="en-US" w:eastAsia="ar-SA"/>
              </w:rPr>
            </w:pPr>
            <w:r>
              <w:rPr>
                <w:rFonts w:ascii="Liberation Serif" w:hAnsi="Liberation Serif" w:cs="Liberation Serif"/>
                <w:sz w:val="24"/>
                <w:szCs w:val="24"/>
                <w:lang w:val="en-US" w:eastAsia="ar-SA"/>
              </w:rPr>
              <w:t>E</w:t>
            </w:r>
            <w:r w:rsidRPr="00D94008">
              <w:rPr>
                <w:rFonts w:ascii="Liberation Serif" w:hAnsi="Liberation Serif" w:cs="Liberation Serif"/>
                <w:sz w:val="24"/>
                <w:szCs w:val="24"/>
                <w:lang w:val="en-US" w:eastAsia="ar-SA"/>
              </w:rPr>
              <w:t>-</w:t>
            </w:r>
            <w:r>
              <w:rPr>
                <w:rFonts w:ascii="Liberation Serif" w:hAnsi="Liberation Serif" w:cs="Liberation Serif"/>
                <w:sz w:val="24"/>
                <w:szCs w:val="24"/>
                <w:lang w:val="en-US" w:eastAsia="ar-SA"/>
              </w:rPr>
              <w:t>mail</w:t>
            </w:r>
            <w:r w:rsidRPr="00D94008">
              <w:rPr>
                <w:rFonts w:ascii="Liberation Serif" w:hAnsi="Liberation Serif" w:cs="Liberation Serif"/>
                <w:sz w:val="24"/>
                <w:szCs w:val="24"/>
                <w:lang w:val="en-US" w:eastAsia="ar-SA"/>
              </w:rPr>
              <w:t xml:space="preserve">: </w:t>
            </w:r>
            <w:r>
              <w:rPr>
                <w:rFonts w:ascii="Liberation Serif" w:hAnsi="Liberation Serif" w:cs="Liberation Serif"/>
                <w:sz w:val="24"/>
                <w:szCs w:val="24"/>
                <w:lang w:val="en-US" w:eastAsia="ar-SA"/>
              </w:rPr>
              <w:t>oircso</w:t>
            </w:r>
            <w:r w:rsidRPr="00D94008">
              <w:rPr>
                <w:rFonts w:ascii="Liberation Serif" w:hAnsi="Liberation Serif" w:cs="Liberation Serif"/>
                <w:sz w:val="24"/>
                <w:szCs w:val="24"/>
                <w:lang w:val="en-US" w:eastAsia="ar-SA"/>
              </w:rPr>
              <w:t>@</w:t>
            </w:r>
            <w:r>
              <w:rPr>
                <w:rFonts w:ascii="Liberation Serif" w:hAnsi="Liberation Serif" w:cs="Liberation Serif"/>
                <w:sz w:val="24"/>
                <w:szCs w:val="24"/>
                <w:lang w:val="en-US" w:eastAsia="ar-SA"/>
              </w:rPr>
              <w:t>egov</w:t>
            </w:r>
            <w:r w:rsidRPr="00D94008">
              <w:rPr>
                <w:rFonts w:ascii="Liberation Serif" w:hAnsi="Liberation Serif" w:cs="Liberation Serif"/>
                <w:sz w:val="24"/>
                <w:szCs w:val="24"/>
                <w:lang w:val="en-US" w:eastAsia="ar-SA"/>
              </w:rPr>
              <w:t>66.</w:t>
            </w:r>
            <w:r>
              <w:rPr>
                <w:rFonts w:ascii="Liberation Serif" w:hAnsi="Liberation Serif" w:cs="Liberation Serif"/>
                <w:sz w:val="24"/>
                <w:szCs w:val="24"/>
                <w:lang w:val="en-US" w:eastAsia="ar-SA"/>
              </w:rPr>
              <w:t>ru</w:t>
            </w:r>
          </w:p>
          <w:p w14:paraId="6778E094" w14:textId="77777777"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Министерство финансов Свердловской области (ГКУ СО «ОИРЦ»)</w:t>
            </w:r>
          </w:p>
          <w:p w14:paraId="234C8D98" w14:textId="77777777"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Лицевой счет ГКУ СО «ОИРЦ»03015262680</w:t>
            </w:r>
          </w:p>
          <w:p w14:paraId="4AE0D569" w14:textId="77777777"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Лицевой счет Министерства финансов Свердловской области 02622009880</w:t>
            </w:r>
          </w:p>
          <w:p w14:paraId="2E680B24" w14:textId="77777777"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Номер единого казначейского счета 40102810645370000054</w:t>
            </w:r>
          </w:p>
          <w:p w14:paraId="6880306E" w14:textId="77777777"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Номер казначейского счета 03221643650000006200</w:t>
            </w:r>
          </w:p>
          <w:p w14:paraId="18CEC953" w14:textId="77777777"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БИК 016577551</w:t>
            </w:r>
          </w:p>
          <w:p w14:paraId="500E3511" w14:textId="77777777" w:rsidR="00540BE4" w:rsidRDefault="00540BE4" w:rsidP="006F76A8">
            <w:pPr>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Наименование Банка: Уральское ГУ Банка России//УФК по Свердловской области, </w:t>
            </w:r>
          </w:p>
          <w:p w14:paraId="4C16A4B1" w14:textId="77777777" w:rsidR="00540BE4" w:rsidRDefault="00540BE4" w:rsidP="006F76A8">
            <w:pPr>
              <w:tabs>
                <w:tab w:val="left" w:pos="318"/>
              </w:tabs>
              <w:ind w:firstLine="0"/>
              <w:jc w:val="left"/>
              <w:rPr>
                <w:rFonts w:ascii="Liberation Serif" w:hAnsi="Liberation Serif" w:cs="Liberation Serif"/>
                <w:sz w:val="24"/>
                <w:szCs w:val="24"/>
                <w:lang w:eastAsia="ar-SA"/>
              </w:rPr>
            </w:pPr>
            <w:r>
              <w:rPr>
                <w:rFonts w:ascii="Liberation Serif" w:hAnsi="Liberation Serif" w:cs="Liberation Serif"/>
                <w:sz w:val="24"/>
                <w:szCs w:val="24"/>
                <w:lang w:eastAsia="ar-SA"/>
              </w:rPr>
              <w:t>г. Екатеринбург</w:t>
            </w:r>
          </w:p>
          <w:p w14:paraId="1BB8FA23" w14:textId="77777777" w:rsidR="00540BE4" w:rsidRDefault="00540BE4" w:rsidP="006F76A8">
            <w:pPr>
              <w:snapToGrid w:val="0"/>
              <w:jc w:val="left"/>
              <w:rPr>
                <w:rFonts w:ascii="Liberation Serif" w:hAnsi="Liberation Serif" w:cs="Liberation Serif"/>
                <w:sz w:val="24"/>
                <w:szCs w:val="24"/>
                <w:lang w:eastAsia="ar-SA"/>
              </w:rPr>
            </w:pPr>
          </w:p>
          <w:p w14:paraId="2260D068" w14:textId="77777777" w:rsidR="00540BE4" w:rsidRDefault="00540BE4" w:rsidP="006F76A8">
            <w:pPr>
              <w:snapToGrid w:val="0"/>
              <w:jc w:val="left"/>
              <w:rPr>
                <w:rFonts w:ascii="Liberation Serif" w:hAnsi="Liberation Serif" w:cs="Liberation Serif"/>
                <w:sz w:val="24"/>
                <w:szCs w:val="24"/>
                <w:lang w:eastAsia="ar-SA"/>
              </w:rPr>
            </w:pPr>
          </w:p>
          <w:p w14:paraId="7727E864" w14:textId="77777777" w:rsidR="00540BE4" w:rsidRDefault="00540BE4" w:rsidP="002C6E45">
            <w:pPr>
              <w:snapToGrid w:val="0"/>
              <w:rPr>
                <w:rFonts w:ascii="Liberation Serif" w:hAnsi="Liberation Serif" w:cs="Liberation Serif"/>
                <w:sz w:val="24"/>
                <w:szCs w:val="24"/>
                <w:lang w:eastAsia="ar-SA"/>
              </w:rPr>
            </w:pPr>
          </w:p>
          <w:p w14:paraId="510B3086" w14:textId="77777777" w:rsidR="00540BE4" w:rsidRDefault="00540BE4" w:rsidP="002C6E45">
            <w:pPr>
              <w:snapToGrid w:val="0"/>
              <w:rPr>
                <w:rFonts w:ascii="Liberation Serif" w:hAnsi="Liberation Serif" w:cs="Liberation Serif"/>
                <w:sz w:val="24"/>
                <w:szCs w:val="24"/>
                <w:lang w:eastAsia="ar-SA"/>
              </w:rPr>
            </w:pPr>
          </w:p>
          <w:p w14:paraId="3551699C" w14:textId="77777777" w:rsidR="00540BE4" w:rsidRDefault="00540BE4" w:rsidP="002C6E45">
            <w:pPr>
              <w:snapToGrid w:val="0"/>
              <w:rPr>
                <w:rFonts w:ascii="Liberation Serif" w:hAnsi="Liberation Serif" w:cs="Liberation Serif"/>
                <w:sz w:val="24"/>
                <w:szCs w:val="24"/>
                <w:lang w:eastAsia="ar-SA"/>
              </w:rPr>
            </w:pPr>
          </w:p>
          <w:p w14:paraId="0F4D52DA" w14:textId="77777777" w:rsidR="00540BE4" w:rsidRDefault="00540BE4" w:rsidP="002C6E45">
            <w:pPr>
              <w:snapToGrid w:val="0"/>
              <w:rPr>
                <w:rFonts w:ascii="Liberation Serif" w:hAnsi="Liberation Serif" w:cs="Liberation Serif"/>
                <w:sz w:val="24"/>
                <w:szCs w:val="24"/>
                <w:lang w:eastAsia="ar-SA"/>
              </w:rPr>
            </w:pPr>
          </w:p>
          <w:p w14:paraId="24702C1F" w14:textId="77777777" w:rsidR="00540BE4" w:rsidRDefault="00540BE4" w:rsidP="002C6E45">
            <w:pPr>
              <w:snapToGrid w:val="0"/>
              <w:rPr>
                <w:rFonts w:ascii="Liberation Serif" w:hAnsi="Liberation Serif" w:cs="Liberation Serif"/>
                <w:sz w:val="24"/>
                <w:szCs w:val="24"/>
                <w:lang w:eastAsia="ar-SA"/>
              </w:rPr>
            </w:pPr>
          </w:p>
          <w:p w14:paraId="7E595A34" w14:textId="77777777" w:rsidR="00540BE4" w:rsidRPr="00396B93" w:rsidRDefault="00540BE4" w:rsidP="006F76A8">
            <w:pPr>
              <w:snapToGrid w:val="0"/>
              <w:ind w:firstLine="0"/>
              <w:rPr>
                <w:rFonts w:ascii="Liberation Serif" w:hAnsi="Liberation Serif" w:cs="Liberation Serif"/>
                <w:sz w:val="24"/>
                <w:szCs w:val="24"/>
                <w:lang w:eastAsia="ar-SA"/>
              </w:rPr>
            </w:pPr>
            <w:r w:rsidRPr="00396B93">
              <w:rPr>
                <w:rFonts w:ascii="Liberation Serif" w:hAnsi="Liberation Serif" w:cs="Liberation Serif"/>
                <w:i/>
                <w:sz w:val="24"/>
                <w:szCs w:val="24"/>
                <w:lang w:eastAsia="ar-SA"/>
              </w:rPr>
              <w:t>подписано усиленной электронной подписью</w:t>
            </w:r>
          </w:p>
          <w:p w14:paraId="44E67EE4" w14:textId="77777777" w:rsidR="00540BE4" w:rsidRDefault="00540BE4" w:rsidP="002C6E45">
            <w:pPr>
              <w:rPr>
                <w:rFonts w:ascii="Liberation Serif" w:hAnsi="Liberation Serif" w:cs="Liberation Serif"/>
                <w:sz w:val="24"/>
                <w:szCs w:val="24"/>
                <w:lang w:eastAsia="ar-SA"/>
              </w:rPr>
            </w:pPr>
          </w:p>
        </w:tc>
        <w:tc>
          <w:tcPr>
            <w:tcW w:w="284" w:type="dxa"/>
          </w:tcPr>
          <w:p w14:paraId="599ED05C" w14:textId="77777777" w:rsidR="00540BE4" w:rsidRDefault="00540BE4" w:rsidP="002C6E45">
            <w:pPr>
              <w:widowControl w:val="0"/>
              <w:rPr>
                <w:rFonts w:ascii="Liberation Serif" w:hAnsi="Liberation Serif" w:cs="Liberation Serif"/>
                <w:sz w:val="24"/>
                <w:szCs w:val="24"/>
                <w:lang w:eastAsia="ar-SA"/>
              </w:rPr>
            </w:pPr>
          </w:p>
        </w:tc>
        <w:tc>
          <w:tcPr>
            <w:tcW w:w="4500" w:type="dxa"/>
          </w:tcPr>
          <w:p w14:paraId="3CAC49F7" w14:textId="77777777" w:rsidR="00540BE4" w:rsidRDefault="00540BE4" w:rsidP="002C6E45">
            <w:pPr>
              <w:widowControl w:val="0"/>
              <w:rPr>
                <w:rFonts w:ascii="Liberation Serif" w:hAnsi="Liberation Serif" w:cs="Liberation Serif"/>
                <w:b/>
                <w:sz w:val="24"/>
                <w:szCs w:val="24"/>
                <w:lang w:eastAsia="ar-SA"/>
              </w:rPr>
            </w:pPr>
            <w:r>
              <w:rPr>
                <w:rFonts w:ascii="Liberation Serif" w:hAnsi="Liberation Serif" w:cs="Liberation Serif"/>
                <w:b/>
                <w:sz w:val="24"/>
                <w:szCs w:val="24"/>
                <w:lang w:eastAsia="ar-SA"/>
              </w:rPr>
              <w:t>Поставщик:</w:t>
            </w:r>
          </w:p>
          <w:p w14:paraId="389E5BD4" w14:textId="77777777" w:rsidR="00540BE4" w:rsidRPr="00E53CA5" w:rsidRDefault="00540BE4" w:rsidP="006F76A8">
            <w:pPr>
              <w:widowControl w:val="0"/>
              <w:ind w:firstLine="0"/>
              <w:rPr>
                <w:rFonts w:ascii="Liberation Serif" w:hAnsi="Liberation Serif" w:cs="Liberation Serif"/>
                <w:i/>
                <w:sz w:val="24"/>
                <w:szCs w:val="24"/>
                <w:lang w:eastAsia="ar-SA"/>
              </w:rPr>
            </w:pPr>
            <w:r w:rsidRPr="00E53CA5">
              <w:rPr>
                <w:rFonts w:ascii="Liberation Serif" w:hAnsi="Liberation Serif" w:cs="Liberation Serif"/>
                <w:i/>
                <w:sz w:val="24"/>
                <w:szCs w:val="24"/>
              </w:rPr>
              <w:t>полное и сокращенное наименование организации - поставщика (с указанием ее организационно-правовой формы) или фамилия, имя и отчество (при наличии) поставщика - физического лица, в том числе зарегистрированного в качестве индивидуального предпринимателя</w:t>
            </w:r>
          </w:p>
          <w:p w14:paraId="2E35985A"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ИНН / КПП</w:t>
            </w:r>
          </w:p>
          <w:p w14:paraId="59228159"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Адрес места нахождения:</w:t>
            </w:r>
          </w:p>
          <w:p w14:paraId="1BC90635"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rPr>
              <w:t>Адрес для почтовых отправлений:</w:t>
            </w:r>
          </w:p>
          <w:p w14:paraId="09FFCEB0"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Тел. / факс</w:t>
            </w:r>
          </w:p>
          <w:p w14:paraId="35A8E897"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val="en-US" w:eastAsia="ar-SA"/>
              </w:rPr>
              <w:t>E</w:t>
            </w:r>
            <w:r>
              <w:rPr>
                <w:rFonts w:ascii="Liberation Serif" w:hAnsi="Liberation Serif" w:cs="Liberation Serif"/>
                <w:sz w:val="24"/>
                <w:szCs w:val="24"/>
                <w:lang w:eastAsia="ar-SA"/>
              </w:rPr>
              <w:t>-</w:t>
            </w:r>
            <w:r>
              <w:rPr>
                <w:rFonts w:ascii="Liberation Serif" w:hAnsi="Liberation Serif" w:cs="Liberation Serif"/>
                <w:sz w:val="24"/>
                <w:szCs w:val="24"/>
                <w:lang w:val="en-US" w:eastAsia="ar-SA"/>
              </w:rPr>
              <w:t>mail</w:t>
            </w:r>
            <w:r>
              <w:rPr>
                <w:rFonts w:ascii="Liberation Serif" w:hAnsi="Liberation Serif" w:cs="Liberation Serif"/>
                <w:sz w:val="24"/>
                <w:szCs w:val="24"/>
                <w:lang w:eastAsia="ar-SA"/>
              </w:rPr>
              <w:t>:</w:t>
            </w:r>
          </w:p>
          <w:p w14:paraId="2BEFBA9B"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Банковские реквизиты:</w:t>
            </w:r>
          </w:p>
          <w:p w14:paraId="26D6864E"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Расчетный счет</w:t>
            </w:r>
          </w:p>
          <w:p w14:paraId="0EEB2871"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Наименование банка</w:t>
            </w:r>
          </w:p>
          <w:p w14:paraId="6E7B432D"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БИК банка</w:t>
            </w:r>
          </w:p>
          <w:p w14:paraId="09CD042C"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Корреспондентский счет</w:t>
            </w:r>
          </w:p>
          <w:p w14:paraId="1925B1FA"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ОКПО</w:t>
            </w:r>
          </w:p>
          <w:p w14:paraId="56297AD1" w14:textId="77777777" w:rsidR="00540BE4" w:rsidRDefault="00540BE4" w:rsidP="006F76A8">
            <w:pPr>
              <w:widowControl w:val="0"/>
              <w:ind w:firstLine="0"/>
              <w:rPr>
                <w:rFonts w:ascii="Liberation Serif" w:hAnsi="Liberation Serif" w:cs="Liberation Serif"/>
                <w:sz w:val="24"/>
                <w:szCs w:val="24"/>
                <w:lang w:eastAsia="ar-SA"/>
              </w:rPr>
            </w:pPr>
            <w:r>
              <w:rPr>
                <w:rFonts w:ascii="Liberation Serif" w:hAnsi="Liberation Serif" w:cs="Liberation Serif"/>
                <w:sz w:val="24"/>
                <w:szCs w:val="24"/>
                <w:lang w:eastAsia="ar-SA"/>
              </w:rPr>
              <w:t>ОКТМО</w:t>
            </w:r>
          </w:p>
          <w:p w14:paraId="10598A35" w14:textId="77777777" w:rsidR="00540BE4" w:rsidRPr="00FC065F" w:rsidRDefault="00540BE4" w:rsidP="006F76A8">
            <w:pPr>
              <w:ind w:firstLine="0"/>
              <w:rPr>
                <w:i/>
                <w:sz w:val="24"/>
                <w:szCs w:val="24"/>
              </w:rPr>
            </w:pPr>
            <w:r w:rsidRPr="00FC065F">
              <w:rPr>
                <w:rFonts w:ascii="Liberation Serif" w:hAnsi="Liberation Serif" w:cs="Liberation Serif"/>
                <w:i/>
                <w:color w:val="000000"/>
                <w:sz w:val="24"/>
                <w:szCs w:val="24"/>
              </w:rPr>
              <w:t xml:space="preserve">Идентификационный номер налогоплательщика, лица имеющего право без доверенности действовать от имени юридического лица, либо действующего в качестве руководителя юридического лица </w:t>
            </w:r>
          </w:p>
          <w:p w14:paraId="5617C468" w14:textId="77777777" w:rsidR="00540BE4" w:rsidRPr="00D20060" w:rsidRDefault="00540BE4" w:rsidP="006F76A8">
            <w:pPr>
              <w:ind w:firstLine="0"/>
              <w:rPr>
                <w:sz w:val="20"/>
              </w:rPr>
            </w:pPr>
            <w:r w:rsidRPr="00D20060">
              <w:rPr>
                <w:rFonts w:ascii="Liberation Serif" w:hAnsi="Liberation Serif" w:cs="Liberation Serif"/>
                <w:color w:val="000000"/>
                <w:sz w:val="24"/>
                <w:szCs w:val="24"/>
              </w:rPr>
              <w:t>(ФИО_ИНН)</w:t>
            </w:r>
          </w:p>
          <w:p w14:paraId="68D6A99D" w14:textId="77777777" w:rsidR="00540BE4" w:rsidRDefault="00540BE4" w:rsidP="002C6E45">
            <w:pPr>
              <w:widowControl w:val="0"/>
              <w:rPr>
                <w:rFonts w:ascii="Liberation Serif" w:hAnsi="Liberation Serif" w:cs="Liberation Serif"/>
                <w:sz w:val="24"/>
                <w:szCs w:val="24"/>
                <w:lang w:eastAsia="ar-SA"/>
              </w:rPr>
            </w:pPr>
          </w:p>
          <w:p w14:paraId="0E35D217" w14:textId="77777777" w:rsidR="00540BE4" w:rsidRDefault="00540BE4" w:rsidP="002C6E45">
            <w:pPr>
              <w:widowControl w:val="0"/>
              <w:rPr>
                <w:rFonts w:ascii="Liberation Serif" w:hAnsi="Liberation Serif" w:cs="Liberation Serif"/>
                <w:sz w:val="24"/>
                <w:szCs w:val="24"/>
                <w:lang w:eastAsia="ar-SA"/>
              </w:rPr>
            </w:pPr>
          </w:p>
          <w:p w14:paraId="41C97EF8" w14:textId="77777777" w:rsidR="00540BE4" w:rsidRDefault="00540BE4" w:rsidP="002C6E45">
            <w:pPr>
              <w:widowControl w:val="0"/>
              <w:rPr>
                <w:rFonts w:ascii="Liberation Serif" w:hAnsi="Liberation Serif" w:cs="Liberation Serif"/>
                <w:sz w:val="24"/>
                <w:szCs w:val="24"/>
                <w:lang w:eastAsia="ar-SA"/>
              </w:rPr>
            </w:pPr>
          </w:p>
          <w:p w14:paraId="6A18B5ED" w14:textId="77777777" w:rsidR="00540BE4" w:rsidRPr="00396B93" w:rsidRDefault="00540BE4" w:rsidP="006F76A8">
            <w:pPr>
              <w:snapToGrid w:val="0"/>
              <w:ind w:firstLine="0"/>
              <w:rPr>
                <w:rFonts w:ascii="Liberation Serif" w:hAnsi="Liberation Serif" w:cs="Liberation Serif"/>
                <w:sz w:val="24"/>
                <w:szCs w:val="24"/>
                <w:lang w:eastAsia="ar-SA"/>
              </w:rPr>
            </w:pPr>
            <w:r w:rsidRPr="00396B93">
              <w:rPr>
                <w:rFonts w:ascii="Liberation Serif" w:hAnsi="Liberation Serif" w:cs="Liberation Serif"/>
                <w:i/>
                <w:sz w:val="24"/>
                <w:szCs w:val="24"/>
                <w:lang w:eastAsia="ar-SA"/>
              </w:rPr>
              <w:t>подписано усиленной электронной подписью</w:t>
            </w:r>
          </w:p>
          <w:p w14:paraId="51082A06" w14:textId="77777777" w:rsidR="00540BE4" w:rsidRDefault="00540BE4" w:rsidP="002C6E45">
            <w:pPr>
              <w:widowControl w:val="0"/>
              <w:rPr>
                <w:rFonts w:ascii="Liberation Serif" w:hAnsi="Liberation Serif" w:cs="Liberation Serif"/>
                <w:sz w:val="24"/>
                <w:szCs w:val="24"/>
                <w:lang w:eastAsia="ar-SA"/>
              </w:rPr>
            </w:pPr>
          </w:p>
        </w:tc>
      </w:tr>
    </w:tbl>
    <w:p w14:paraId="79D13F20" w14:textId="77777777" w:rsidR="00540BE4" w:rsidRDefault="00540BE4" w:rsidP="00540BE4">
      <w:pPr>
        <w:pStyle w:val="ConsPlusNormal"/>
        <w:rPr>
          <w:rFonts w:ascii="Liberation Serif" w:hAnsi="Liberation Serif" w:cs="Liberation Serif"/>
          <w:sz w:val="24"/>
          <w:szCs w:val="24"/>
        </w:rPr>
      </w:pPr>
    </w:p>
    <w:p w14:paraId="6B6FB44B" w14:textId="77777777" w:rsidR="00540BE4" w:rsidRDefault="00540BE4" w:rsidP="00540BE4">
      <w:pPr>
        <w:pStyle w:val="ConsPlusNormal"/>
        <w:rPr>
          <w:rFonts w:ascii="Liberation Serif" w:hAnsi="Liberation Serif" w:cs="Liberation Serif"/>
          <w:sz w:val="24"/>
          <w:szCs w:val="24"/>
        </w:rPr>
        <w:sectPr w:rsidR="00540BE4" w:rsidSect="002C6E45">
          <w:headerReference w:type="default" r:id="rId15"/>
          <w:pgSz w:w="11906" w:h="16838"/>
          <w:pgMar w:top="1276" w:right="566" w:bottom="1134" w:left="1418" w:header="568" w:footer="708" w:gutter="0"/>
          <w:cols w:space="720"/>
          <w:titlePg/>
          <w:docGrid w:linePitch="360"/>
        </w:sectPr>
      </w:pPr>
    </w:p>
    <w:p w14:paraId="3764A33F" w14:textId="77777777" w:rsidR="00540BE4" w:rsidRPr="00E75359" w:rsidRDefault="00540BE4" w:rsidP="00540BE4">
      <w:pPr>
        <w:pStyle w:val="aff0"/>
        <w:jc w:val="right"/>
        <w:rPr>
          <w:b w:val="0"/>
        </w:rPr>
      </w:pPr>
      <w:r w:rsidRPr="00E75359">
        <w:rPr>
          <w:b w:val="0"/>
        </w:rPr>
        <w:lastRenderedPageBreak/>
        <w:t>Приложение № 1</w:t>
      </w:r>
    </w:p>
    <w:p w14:paraId="2AD7876C" w14:textId="77777777" w:rsidR="00540BE4" w:rsidRPr="006F76A8" w:rsidRDefault="00540BE4" w:rsidP="00540BE4">
      <w:pPr>
        <w:tabs>
          <w:tab w:val="left" w:pos="6697"/>
        </w:tabs>
        <w:jc w:val="right"/>
        <w:rPr>
          <w:rFonts w:ascii="Liberation Serif" w:hAnsi="Liberation Serif" w:cs="Liberation Serif"/>
          <w:sz w:val="24"/>
          <w:szCs w:val="24"/>
        </w:rPr>
      </w:pPr>
      <w:r w:rsidRPr="006F76A8">
        <w:rPr>
          <w:rFonts w:ascii="Liberation Serif" w:hAnsi="Liberation Serif" w:cs="Liberation Serif"/>
          <w:sz w:val="24"/>
          <w:szCs w:val="24"/>
        </w:rPr>
        <w:t>к приложению к контракту от «___» __________2025 № _______</w:t>
      </w:r>
    </w:p>
    <w:p w14:paraId="2973046A" w14:textId="77777777" w:rsidR="00540BE4" w:rsidRDefault="00540BE4" w:rsidP="00540BE4">
      <w:pPr>
        <w:widowControl w:val="0"/>
        <w:tabs>
          <w:tab w:val="left" w:pos="1134"/>
        </w:tabs>
        <w:spacing w:line="274" w:lineRule="exact"/>
        <w:rPr>
          <w:rFonts w:ascii="Liberation Serif" w:hAnsi="Liberation Serif" w:cs="Liberation Serif"/>
        </w:rPr>
      </w:pPr>
    </w:p>
    <w:p w14:paraId="3C7D299B" w14:textId="07D70EA6" w:rsidR="00540BE4" w:rsidRDefault="00540BE4" w:rsidP="00540BE4">
      <w:pPr>
        <w:autoSpaceDE w:val="0"/>
        <w:jc w:val="center"/>
        <w:rPr>
          <w:rFonts w:ascii="Liberation Serif" w:hAnsi="Liberation Serif" w:cs="Liberation Serif"/>
          <w:b/>
          <w:bCs/>
          <w:sz w:val="24"/>
          <w:szCs w:val="24"/>
        </w:rPr>
      </w:pPr>
      <w:r w:rsidRPr="00327596">
        <w:rPr>
          <w:rFonts w:ascii="Liberation Serif" w:hAnsi="Liberation Serif" w:cs="Liberation Serif"/>
          <w:b/>
          <w:bCs/>
          <w:sz w:val="24"/>
          <w:szCs w:val="24"/>
        </w:rPr>
        <w:t>СПЕЦИФИКАЦИЯ</w:t>
      </w:r>
    </w:p>
    <w:p w14:paraId="6059988C" w14:textId="77777777" w:rsidR="00E53CA5" w:rsidRPr="00327596" w:rsidRDefault="00E53CA5" w:rsidP="00540BE4">
      <w:pPr>
        <w:autoSpaceDE w:val="0"/>
        <w:jc w:val="center"/>
        <w:rPr>
          <w:rFonts w:ascii="Liberation Serif" w:hAnsi="Liberation Serif" w:cs="Liberation Serif"/>
          <w:b/>
          <w:bCs/>
          <w:sz w:val="24"/>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1"/>
        <w:gridCol w:w="1962"/>
        <w:gridCol w:w="878"/>
        <w:gridCol w:w="915"/>
        <w:gridCol w:w="2259"/>
        <w:gridCol w:w="2418"/>
        <w:gridCol w:w="1668"/>
        <w:gridCol w:w="1692"/>
        <w:gridCol w:w="1396"/>
        <w:gridCol w:w="1683"/>
      </w:tblGrid>
      <w:tr w:rsidR="00E53CA5" w:rsidRPr="00382316" w14:paraId="0E7A6CEC" w14:textId="77777777" w:rsidTr="008A357D">
        <w:trPr>
          <w:trHeight w:val="20"/>
        </w:trPr>
        <w:tc>
          <w:tcPr>
            <w:tcW w:w="141" w:type="pct"/>
            <w:shd w:val="clear" w:color="auto" w:fill="auto"/>
            <w:tcMar>
              <w:top w:w="0" w:type="dxa"/>
              <w:left w:w="10" w:type="dxa"/>
              <w:bottom w:w="0" w:type="dxa"/>
              <w:right w:w="10" w:type="dxa"/>
            </w:tcMar>
          </w:tcPr>
          <w:p w14:paraId="4B76FD98" w14:textId="592C6B80" w:rsidR="00540BE4" w:rsidRPr="00E53CA5" w:rsidRDefault="00540BE4" w:rsidP="004364CC">
            <w:pPr>
              <w:autoSpaceDE w:val="0"/>
              <w:ind w:firstLine="0"/>
              <w:jc w:val="center"/>
              <w:rPr>
                <w:rFonts w:ascii="Liberation Serif" w:hAnsi="Liberation Serif" w:cs="Liberation Serif"/>
                <w:sz w:val="24"/>
                <w:szCs w:val="24"/>
              </w:rPr>
            </w:pPr>
            <w:r w:rsidRPr="00E53CA5">
              <w:rPr>
                <w:rFonts w:ascii="Liberation Serif" w:hAnsi="Liberation Serif" w:cs="Liberation Serif"/>
                <w:sz w:val="24"/>
                <w:szCs w:val="24"/>
              </w:rPr>
              <w:t>№</w:t>
            </w:r>
            <w:r w:rsidR="003861BE" w:rsidRPr="00E53CA5">
              <w:rPr>
                <w:rFonts w:ascii="Liberation Serif" w:hAnsi="Liberation Serif" w:cs="Liberation Serif"/>
                <w:sz w:val="24"/>
                <w:szCs w:val="24"/>
              </w:rPr>
              <w:t xml:space="preserve"> </w:t>
            </w:r>
            <w:r w:rsidRPr="00E53CA5">
              <w:rPr>
                <w:rFonts w:ascii="Liberation Serif" w:hAnsi="Liberation Serif" w:cs="Liberation Serif"/>
                <w:sz w:val="24"/>
                <w:szCs w:val="24"/>
              </w:rPr>
              <w:t>п/п</w:t>
            </w:r>
          </w:p>
        </w:tc>
        <w:tc>
          <w:tcPr>
            <w:tcW w:w="641" w:type="pct"/>
            <w:shd w:val="clear" w:color="auto" w:fill="auto"/>
            <w:tcMar>
              <w:top w:w="0" w:type="dxa"/>
              <w:left w:w="108" w:type="dxa"/>
              <w:bottom w:w="0" w:type="dxa"/>
              <w:right w:w="108" w:type="dxa"/>
            </w:tcMar>
            <w:vAlign w:val="center"/>
          </w:tcPr>
          <w:p w14:paraId="1C10DF27" w14:textId="3D51C9AF" w:rsidR="00540BE4" w:rsidRPr="00E53CA5" w:rsidRDefault="00540BE4" w:rsidP="004364CC">
            <w:pPr>
              <w:autoSpaceDE w:val="0"/>
              <w:ind w:firstLine="0"/>
              <w:jc w:val="center"/>
              <w:rPr>
                <w:rFonts w:ascii="Liberation Serif" w:hAnsi="Liberation Serif" w:cs="Liberation Serif"/>
                <w:sz w:val="24"/>
                <w:szCs w:val="24"/>
              </w:rPr>
            </w:pPr>
            <w:r w:rsidRPr="00E53CA5">
              <w:rPr>
                <w:rFonts w:ascii="Liberation Serif" w:hAnsi="Liberation Serif" w:cs="Liberation Serif"/>
                <w:sz w:val="24"/>
                <w:szCs w:val="24"/>
              </w:rPr>
              <w:t>Наименование товара</w:t>
            </w:r>
          </w:p>
        </w:tc>
        <w:tc>
          <w:tcPr>
            <w:tcW w:w="287" w:type="pct"/>
            <w:shd w:val="clear" w:color="auto" w:fill="auto"/>
            <w:tcMar>
              <w:top w:w="0" w:type="dxa"/>
              <w:left w:w="10" w:type="dxa"/>
              <w:bottom w:w="0" w:type="dxa"/>
              <w:right w:w="10" w:type="dxa"/>
            </w:tcMar>
          </w:tcPr>
          <w:p w14:paraId="1046830A" w14:textId="51004D16" w:rsidR="00540BE4" w:rsidRPr="00E53CA5" w:rsidRDefault="00540BE4" w:rsidP="004364CC">
            <w:pPr>
              <w:autoSpaceDE w:val="0"/>
              <w:ind w:firstLine="0"/>
              <w:jc w:val="center"/>
              <w:rPr>
                <w:rFonts w:ascii="Liberation Serif" w:hAnsi="Liberation Serif" w:cs="Liberation Serif"/>
                <w:sz w:val="24"/>
                <w:szCs w:val="24"/>
              </w:rPr>
            </w:pPr>
            <w:r w:rsidRPr="00E53CA5">
              <w:rPr>
                <w:rFonts w:ascii="Liberation Serif" w:hAnsi="Liberation Serif" w:cs="Liberation Serif"/>
                <w:sz w:val="24"/>
                <w:szCs w:val="24"/>
              </w:rPr>
              <w:t>Ед.</w:t>
            </w:r>
            <w:r w:rsidR="003861BE" w:rsidRPr="00E53CA5">
              <w:rPr>
                <w:rFonts w:ascii="Liberation Serif" w:hAnsi="Liberation Serif" w:cs="Liberation Serif"/>
                <w:sz w:val="24"/>
                <w:szCs w:val="24"/>
              </w:rPr>
              <w:t xml:space="preserve"> </w:t>
            </w:r>
            <w:r w:rsidRPr="00E53CA5">
              <w:rPr>
                <w:rFonts w:ascii="Liberation Serif" w:hAnsi="Liberation Serif" w:cs="Liberation Serif"/>
                <w:sz w:val="24"/>
                <w:szCs w:val="24"/>
              </w:rPr>
              <w:t>изм.</w:t>
            </w:r>
          </w:p>
        </w:tc>
        <w:tc>
          <w:tcPr>
            <w:tcW w:w="299" w:type="pct"/>
            <w:shd w:val="clear" w:color="auto" w:fill="auto"/>
            <w:tcMar>
              <w:top w:w="0" w:type="dxa"/>
              <w:left w:w="10" w:type="dxa"/>
              <w:bottom w:w="0" w:type="dxa"/>
              <w:right w:w="10" w:type="dxa"/>
            </w:tcMar>
          </w:tcPr>
          <w:p w14:paraId="7C1DD0A0" w14:textId="77777777" w:rsidR="00540BE4" w:rsidRPr="00E53CA5" w:rsidRDefault="00540BE4" w:rsidP="004364CC">
            <w:pPr>
              <w:autoSpaceDE w:val="0"/>
              <w:ind w:firstLine="0"/>
              <w:jc w:val="center"/>
              <w:rPr>
                <w:rFonts w:ascii="Liberation Serif" w:hAnsi="Liberation Serif" w:cs="Liberation Serif"/>
                <w:sz w:val="24"/>
                <w:szCs w:val="24"/>
              </w:rPr>
            </w:pPr>
            <w:r w:rsidRPr="00E53CA5">
              <w:rPr>
                <w:rFonts w:ascii="Liberation Serif" w:hAnsi="Liberation Serif" w:cs="Liberation Serif"/>
                <w:sz w:val="24"/>
                <w:szCs w:val="24"/>
              </w:rPr>
              <w:t>Кол-во</w:t>
            </w:r>
          </w:p>
        </w:tc>
        <w:tc>
          <w:tcPr>
            <w:tcW w:w="738" w:type="pct"/>
            <w:shd w:val="clear" w:color="auto" w:fill="auto"/>
            <w:tcMar>
              <w:top w:w="0" w:type="dxa"/>
              <w:left w:w="108" w:type="dxa"/>
              <w:bottom w:w="0" w:type="dxa"/>
              <w:right w:w="108" w:type="dxa"/>
            </w:tcMar>
            <w:vAlign w:val="center"/>
          </w:tcPr>
          <w:p w14:paraId="1ED97A98" w14:textId="77777777" w:rsidR="00540BE4" w:rsidRPr="00E53CA5" w:rsidRDefault="00540BE4" w:rsidP="004364CC">
            <w:pPr>
              <w:autoSpaceDE w:val="0"/>
              <w:ind w:firstLine="0"/>
              <w:jc w:val="center"/>
              <w:rPr>
                <w:rFonts w:ascii="Liberation Serif" w:hAnsi="Liberation Serif" w:cs="Liberation Serif"/>
                <w:sz w:val="24"/>
                <w:szCs w:val="24"/>
              </w:rPr>
            </w:pPr>
            <w:r w:rsidRPr="00E53CA5">
              <w:rPr>
                <w:rFonts w:ascii="Liberation Serif" w:hAnsi="Liberation Serif" w:cs="Liberation Serif"/>
                <w:sz w:val="24"/>
                <w:szCs w:val="24"/>
              </w:rPr>
              <w:t>Наименование показателя</w:t>
            </w:r>
            <w:r w:rsidRPr="00E53CA5">
              <w:rPr>
                <w:rFonts w:ascii="Liberation Serif" w:hAnsi="Liberation Serif" w:cs="Liberation Serif"/>
                <w:sz w:val="24"/>
                <w:szCs w:val="24"/>
                <w:vertAlign w:val="superscript"/>
              </w:rPr>
              <w:footnoteReference w:id="1"/>
            </w:r>
          </w:p>
        </w:tc>
        <w:tc>
          <w:tcPr>
            <w:tcW w:w="790" w:type="pct"/>
            <w:shd w:val="clear" w:color="auto" w:fill="auto"/>
            <w:tcMar>
              <w:top w:w="0" w:type="dxa"/>
              <w:left w:w="108" w:type="dxa"/>
              <w:bottom w:w="0" w:type="dxa"/>
              <w:right w:w="108" w:type="dxa"/>
            </w:tcMar>
            <w:vAlign w:val="center"/>
          </w:tcPr>
          <w:p w14:paraId="1840E56C" w14:textId="77777777" w:rsidR="00540BE4" w:rsidRPr="00E53CA5" w:rsidRDefault="00540BE4" w:rsidP="004364CC">
            <w:pPr>
              <w:ind w:firstLine="0"/>
              <w:jc w:val="center"/>
              <w:rPr>
                <w:rFonts w:ascii="Liberation Serif" w:hAnsi="Liberation Serif" w:cs="Liberation Serif"/>
                <w:sz w:val="24"/>
                <w:szCs w:val="24"/>
              </w:rPr>
            </w:pPr>
            <w:r w:rsidRPr="00E53CA5">
              <w:rPr>
                <w:rFonts w:ascii="Liberation Serif" w:hAnsi="Liberation Serif" w:cs="Liberation Serif"/>
                <w:sz w:val="24"/>
                <w:szCs w:val="24"/>
              </w:rPr>
              <w:t>Содержание (значение) показателя</w:t>
            </w:r>
            <w:r w:rsidRPr="00E53CA5">
              <w:rPr>
                <w:rFonts w:ascii="Liberation Serif" w:hAnsi="Liberation Serif" w:cs="Liberation Serif"/>
                <w:sz w:val="24"/>
                <w:szCs w:val="24"/>
                <w:vertAlign w:val="superscript"/>
              </w:rPr>
              <w:footnoteReference w:id="2"/>
            </w:r>
          </w:p>
        </w:tc>
        <w:tc>
          <w:tcPr>
            <w:tcW w:w="545" w:type="pct"/>
          </w:tcPr>
          <w:p w14:paraId="0CAE2FA9" w14:textId="77777777" w:rsidR="00540BE4" w:rsidRPr="00E53CA5" w:rsidRDefault="00540BE4" w:rsidP="004364CC">
            <w:pPr>
              <w:ind w:firstLine="0"/>
              <w:jc w:val="center"/>
              <w:rPr>
                <w:rFonts w:ascii="Liberation Serif" w:hAnsi="Liberation Serif" w:cs="Liberation Serif"/>
                <w:bCs/>
                <w:sz w:val="24"/>
                <w:szCs w:val="24"/>
              </w:rPr>
            </w:pPr>
            <w:r w:rsidRPr="00E53CA5">
              <w:rPr>
                <w:rFonts w:ascii="Liberation Serif" w:hAnsi="Liberation Serif" w:cs="Liberation Serif"/>
                <w:bCs/>
                <w:sz w:val="24"/>
                <w:szCs w:val="24"/>
              </w:rPr>
              <w:t>Производитель (Товарный знак (при наличии))</w:t>
            </w:r>
          </w:p>
        </w:tc>
        <w:tc>
          <w:tcPr>
            <w:tcW w:w="553" w:type="pct"/>
          </w:tcPr>
          <w:p w14:paraId="11672E8E" w14:textId="77777777" w:rsidR="00540BE4" w:rsidRPr="00E53CA5" w:rsidRDefault="00540BE4" w:rsidP="004364CC">
            <w:pPr>
              <w:ind w:firstLine="0"/>
              <w:jc w:val="center"/>
              <w:rPr>
                <w:rFonts w:ascii="Liberation Serif" w:hAnsi="Liberation Serif" w:cs="Liberation Serif"/>
                <w:bCs/>
                <w:sz w:val="24"/>
                <w:szCs w:val="24"/>
              </w:rPr>
            </w:pPr>
            <w:r w:rsidRPr="00E53CA5">
              <w:rPr>
                <w:rFonts w:ascii="Liberation Serif" w:hAnsi="Liberation Serif" w:cs="Liberation Serif"/>
                <w:bCs/>
                <w:sz w:val="24"/>
                <w:szCs w:val="24"/>
              </w:rPr>
              <w:t>Страна происхождения Товара</w:t>
            </w:r>
          </w:p>
        </w:tc>
        <w:tc>
          <w:tcPr>
            <w:tcW w:w="456" w:type="pct"/>
          </w:tcPr>
          <w:p w14:paraId="3E71ADFD" w14:textId="77777777" w:rsidR="00540BE4" w:rsidRPr="00E53CA5" w:rsidRDefault="00540BE4" w:rsidP="004364CC">
            <w:pPr>
              <w:ind w:firstLine="0"/>
              <w:jc w:val="center"/>
              <w:rPr>
                <w:rFonts w:ascii="Liberation Serif" w:hAnsi="Liberation Serif" w:cs="Liberation Serif"/>
                <w:sz w:val="24"/>
                <w:szCs w:val="24"/>
              </w:rPr>
            </w:pPr>
            <w:r w:rsidRPr="00E53CA5">
              <w:rPr>
                <w:rFonts w:ascii="Liberation Serif" w:hAnsi="Liberation Serif" w:cs="Liberation Serif"/>
                <w:bCs/>
                <w:sz w:val="24"/>
                <w:szCs w:val="24"/>
              </w:rPr>
              <w:t>Цена за ед. Товара (руб.)</w:t>
            </w:r>
          </w:p>
        </w:tc>
        <w:tc>
          <w:tcPr>
            <w:tcW w:w="550" w:type="pct"/>
          </w:tcPr>
          <w:p w14:paraId="2A2CA9CA" w14:textId="77777777" w:rsidR="00540BE4" w:rsidRPr="00E53CA5" w:rsidRDefault="00540BE4" w:rsidP="004364CC">
            <w:pPr>
              <w:ind w:firstLine="0"/>
              <w:jc w:val="center"/>
              <w:rPr>
                <w:rFonts w:ascii="Liberation Serif" w:hAnsi="Liberation Serif" w:cs="Liberation Serif"/>
                <w:sz w:val="24"/>
                <w:szCs w:val="24"/>
              </w:rPr>
            </w:pPr>
            <w:r w:rsidRPr="00E53CA5">
              <w:rPr>
                <w:rFonts w:ascii="Liberation Serif" w:hAnsi="Liberation Serif" w:cs="Liberation Serif"/>
                <w:bCs/>
                <w:sz w:val="24"/>
                <w:szCs w:val="24"/>
              </w:rPr>
              <w:t>Стоимость Товара с учетом кол-ва (руб.)</w:t>
            </w:r>
          </w:p>
        </w:tc>
      </w:tr>
      <w:tr w:rsidR="0091435E" w:rsidRPr="00382316" w14:paraId="21577E00" w14:textId="77777777" w:rsidTr="008A357D">
        <w:trPr>
          <w:trHeight w:val="53"/>
        </w:trPr>
        <w:tc>
          <w:tcPr>
            <w:tcW w:w="141" w:type="pct"/>
            <w:vMerge w:val="restart"/>
            <w:shd w:val="clear" w:color="auto" w:fill="auto"/>
            <w:tcMar>
              <w:top w:w="0" w:type="dxa"/>
              <w:left w:w="10" w:type="dxa"/>
              <w:bottom w:w="0" w:type="dxa"/>
              <w:right w:w="10" w:type="dxa"/>
            </w:tcMar>
          </w:tcPr>
          <w:p w14:paraId="09B1589A" w14:textId="77777777" w:rsidR="0091435E" w:rsidRPr="00E53CA5" w:rsidRDefault="0091435E" w:rsidP="00E53CA5">
            <w:pPr>
              <w:autoSpaceDE w:val="0"/>
              <w:ind w:firstLine="0"/>
              <w:jc w:val="center"/>
              <w:rPr>
                <w:rFonts w:ascii="Liberation Serif" w:hAnsi="Liberation Serif" w:cs="Liberation Serif"/>
                <w:sz w:val="24"/>
                <w:szCs w:val="24"/>
              </w:rPr>
            </w:pPr>
            <w:r w:rsidRPr="00E53CA5">
              <w:rPr>
                <w:rFonts w:ascii="Liberation Serif" w:hAnsi="Liberation Serif" w:cs="Liberation Serif"/>
                <w:sz w:val="24"/>
                <w:szCs w:val="24"/>
              </w:rPr>
              <w:t>1</w:t>
            </w:r>
          </w:p>
        </w:tc>
        <w:tc>
          <w:tcPr>
            <w:tcW w:w="641" w:type="pct"/>
            <w:vMerge w:val="restart"/>
            <w:shd w:val="clear" w:color="auto" w:fill="auto"/>
            <w:tcMar>
              <w:top w:w="0" w:type="dxa"/>
              <w:left w:w="108" w:type="dxa"/>
              <w:bottom w:w="0" w:type="dxa"/>
              <w:right w:w="108" w:type="dxa"/>
            </w:tcMar>
          </w:tcPr>
          <w:p w14:paraId="04AB8707" w14:textId="77777777" w:rsidR="0091435E" w:rsidRDefault="0091435E" w:rsidP="008A357D">
            <w:pPr>
              <w:autoSpaceDE w:val="0"/>
              <w:ind w:firstLine="0"/>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Бумага для офисной техники</w:t>
            </w:r>
          </w:p>
          <w:p w14:paraId="73A0CEA1" w14:textId="5947CAA0" w:rsidR="0091435E" w:rsidRPr="00E53CA5" w:rsidRDefault="0091435E" w:rsidP="003861BE">
            <w:pPr>
              <w:ind w:firstLine="0"/>
              <w:rPr>
                <w:rFonts w:ascii="Liberation Serif" w:hAnsi="Liberation Serif" w:cs="Liberation Serif"/>
                <w:sz w:val="24"/>
                <w:szCs w:val="24"/>
              </w:rPr>
            </w:pPr>
          </w:p>
        </w:tc>
        <w:tc>
          <w:tcPr>
            <w:tcW w:w="287" w:type="pct"/>
            <w:vMerge w:val="restart"/>
            <w:shd w:val="clear" w:color="auto" w:fill="auto"/>
            <w:tcMar>
              <w:top w:w="0" w:type="dxa"/>
              <w:left w:w="10" w:type="dxa"/>
              <w:bottom w:w="0" w:type="dxa"/>
              <w:right w:w="10" w:type="dxa"/>
            </w:tcMar>
          </w:tcPr>
          <w:p w14:paraId="7B23E9A6" w14:textId="7E573991" w:rsidR="0091435E" w:rsidRPr="00E53CA5" w:rsidRDefault="0091435E" w:rsidP="003861BE">
            <w:pPr>
              <w:autoSpaceDE w:val="0"/>
              <w:ind w:firstLine="0"/>
              <w:jc w:val="center"/>
              <w:rPr>
                <w:rFonts w:ascii="Liberation Serif" w:hAnsi="Liberation Serif" w:cs="Liberation Serif"/>
                <w:sz w:val="24"/>
                <w:szCs w:val="24"/>
              </w:rPr>
            </w:pPr>
            <w:r>
              <w:rPr>
                <w:rFonts w:ascii="Liberation Serif" w:hAnsi="Liberation Serif" w:cs="Liberation Serif"/>
                <w:sz w:val="24"/>
                <w:szCs w:val="24"/>
              </w:rPr>
              <w:t>Пачка</w:t>
            </w:r>
          </w:p>
        </w:tc>
        <w:tc>
          <w:tcPr>
            <w:tcW w:w="299" w:type="pct"/>
            <w:vMerge w:val="restart"/>
            <w:shd w:val="clear" w:color="auto" w:fill="auto"/>
            <w:tcMar>
              <w:top w:w="0" w:type="dxa"/>
              <w:left w:w="10" w:type="dxa"/>
              <w:bottom w:w="0" w:type="dxa"/>
              <w:right w:w="10" w:type="dxa"/>
            </w:tcMar>
          </w:tcPr>
          <w:p w14:paraId="2BC78C8D" w14:textId="432074CC" w:rsidR="0091435E" w:rsidRPr="00E53CA5" w:rsidRDefault="0091435E" w:rsidP="008A357D">
            <w:pPr>
              <w:autoSpaceDE w:val="0"/>
              <w:ind w:firstLine="0"/>
              <w:jc w:val="center"/>
              <w:rPr>
                <w:rFonts w:ascii="Liberation Serif" w:hAnsi="Liberation Serif" w:cs="Liberation Serif"/>
                <w:sz w:val="24"/>
                <w:szCs w:val="24"/>
              </w:rPr>
            </w:pPr>
            <w:r>
              <w:rPr>
                <w:rFonts w:ascii="Liberation Serif" w:hAnsi="Liberation Serif" w:cs="Liberation Serif"/>
                <w:sz w:val="24"/>
                <w:szCs w:val="24"/>
              </w:rPr>
              <w:t>250</w:t>
            </w:r>
          </w:p>
        </w:tc>
        <w:tc>
          <w:tcPr>
            <w:tcW w:w="738" w:type="pct"/>
            <w:shd w:val="clear" w:color="auto" w:fill="FFFFFF"/>
            <w:tcMar>
              <w:top w:w="0" w:type="dxa"/>
              <w:left w:w="108" w:type="dxa"/>
              <w:bottom w:w="0" w:type="dxa"/>
              <w:right w:w="108" w:type="dxa"/>
            </w:tcMar>
          </w:tcPr>
          <w:p w14:paraId="2167D1D2" w14:textId="35661947" w:rsidR="0091435E" w:rsidRPr="00E53CA5" w:rsidRDefault="0091435E" w:rsidP="00E53CA5">
            <w:pPr>
              <w:tabs>
                <w:tab w:val="left" w:pos="3180"/>
              </w:tabs>
              <w:ind w:firstLine="0"/>
              <w:rPr>
                <w:rFonts w:ascii="Liberation Serif" w:hAnsi="Liberation Serif" w:cs="Liberation Serif"/>
                <w:sz w:val="22"/>
                <w:szCs w:val="22"/>
              </w:rPr>
            </w:pPr>
            <w:r w:rsidRPr="00D34935">
              <w:rPr>
                <w:rFonts w:ascii="Liberation Serif" w:hAnsi="Liberation Serif" w:cs="Liberation Serif"/>
                <w:sz w:val="22"/>
                <w:szCs w:val="22"/>
              </w:rPr>
              <w:t>Количество листов в пачке, штука</w:t>
            </w:r>
          </w:p>
        </w:tc>
        <w:tc>
          <w:tcPr>
            <w:tcW w:w="790" w:type="pct"/>
            <w:shd w:val="clear" w:color="auto" w:fill="auto"/>
            <w:tcMar>
              <w:top w:w="0" w:type="dxa"/>
              <w:left w:w="108" w:type="dxa"/>
              <w:bottom w:w="0" w:type="dxa"/>
              <w:right w:w="108" w:type="dxa"/>
            </w:tcMar>
          </w:tcPr>
          <w:p w14:paraId="26E91B8A" w14:textId="575AF73C" w:rsidR="0091435E" w:rsidRPr="00E53CA5" w:rsidRDefault="0091435E" w:rsidP="00E53CA5">
            <w:pPr>
              <w:ind w:firstLine="0"/>
              <w:rPr>
                <w:rFonts w:ascii="Liberation Serif" w:eastAsia="Arial Unicode MS" w:hAnsi="Liberation Serif" w:cs="Liberation Serif"/>
                <w:sz w:val="22"/>
                <w:szCs w:val="22"/>
              </w:rPr>
            </w:pPr>
          </w:p>
        </w:tc>
        <w:tc>
          <w:tcPr>
            <w:tcW w:w="545" w:type="pct"/>
            <w:vMerge w:val="restart"/>
          </w:tcPr>
          <w:p w14:paraId="57D24417" w14:textId="77777777" w:rsidR="0091435E" w:rsidRPr="00E53CA5" w:rsidRDefault="0091435E" w:rsidP="002C6E45">
            <w:pPr>
              <w:autoSpaceDE w:val="0"/>
              <w:rPr>
                <w:rFonts w:ascii="Liberation Serif" w:hAnsi="Liberation Serif" w:cs="Liberation Serif"/>
                <w:sz w:val="24"/>
                <w:szCs w:val="24"/>
              </w:rPr>
            </w:pPr>
          </w:p>
        </w:tc>
        <w:tc>
          <w:tcPr>
            <w:tcW w:w="553" w:type="pct"/>
            <w:vMerge w:val="restart"/>
          </w:tcPr>
          <w:p w14:paraId="388B00B8" w14:textId="77777777" w:rsidR="0091435E" w:rsidRPr="00E53CA5" w:rsidRDefault="0091435E" w:rsidP="002C6E45">
            <w:pPr>
              <w:autoSpaceDE w:val="0"/>
              <w:rPr>
                <w:rFonts w:ascii="Liberation Serif" w:hAnsi="Liberation Serif" w:cs="Liberation Serif"/>
                <w:sz w:val="24"/>
                <w:szCs w:val="24"/>
              </w:rPr>
            </w:pPr>
          </w:p>
        </w:tc>
        <w:tc>
          <w:tcPr>
            <w:tcW w:w="456" w:type="pct"/>
            <w:vMerge w:val="restart"/>
            <w:vAlign w:val="center"/>
          </w:tcPr>
          <w:p w14:paraId="47A76EEE" w14:textId="77777777" w:rsidR="0091435E" w:rsidRPr="00E53CA5" w:rsidRDefault="0091435E" w:rsidP="002C6E45">
            <w:pPr>
              <w:autoSpaceDE w:val="0"/>
              <w:rPr>
                <w:rFonts w:ascii="Liberation Serif" w:hAnsi="Liberation Serif" w:cs="Liberation Serif"/>
                <w:sz w:val="24"/>
                <w:szCs w:val="24"/>
              </w:rPr>
            </w:pPr>
          </w:p>
        </w:tc>
        <w:tc>
          <w:tcPr>
            <w:tcW w:w="550" w:type="pct"/>
            <w:vMerge w:val="restart"/>
            <w:vAlign w:val="center"/>
          </w:tcPr>
          <w:p w14:paraId="7D57835D" w14:textId="77777777" w:rsidR="0091435E" w:rsidRPr="00E53CA5" w:rsidRDefault="0091435E" w:rsidP="002C6E45">
            <w:pPr>
              <w:autoSpaceDE w:val="0"/>
              <w:rPr>
                <w:rFonts w:ascii="Liberation Serif" w:hAnsi="Liberation Serif" w:cs="Liberation Serif"/>
                <w:sz w:val="24"/>
                <w:szCs w:val="24"/>
              </w:rPr>
            </w:pPr>
          </w:p>
        </w:tc>
      </w:tr>
      <w:tr w:rsidR="0091435E" w:rsidRPr="00382316" w14:paraId="20F787DA" w14:textId="77777777" w:rsidTr="008A357D">
        <w:trPr>
          <w:trHeight w:val="38"/>
        </w:trPr>
        <w:tc>
          <w:tcPr>
            <w:tcW w:w="141" w:type="pct"/>
            <w:vMerge/>
            <w:shd w:val="clear" w:color="auto" w:fill="auto"/>
            <w:tcMar>
              <w:top w:w="0" w:type="dxa"/>
              <w:left w:w="10" w:type="dxa"/>
              <w:bottom w:w="0" w:type="dxa"/>
              <w:right w:w="10" w:type="dxa"/>
            </w:tcMar>
          </w:tcPr>
          <w:p w14:paraId="3489792D" w14:textId="77777777" w:rsidR="0091435E" w:rsidRPr="00E53CA5" w:rsidRDefault="0091435E" w:rsidP="00E53CA5">
            <w:pPr>
              <w:autoSpaceDE w:val="0"/>
              <w:ind w:firstLine="0"/>
              <w:jc w:val="center"/>
              <w:rPr>
                <w:rFonts w:ascii="Liberation Serif" w:hAnsi="Liberation Serif" w:cs="Liberation Serif"/>
                <w:sz w:val="24"/>
                <w:szCs w:val="24"/>
              </w:rPr>
            </w:pPr>
          </w:p>
        </w:tc>
        <w:tc>
          <w:tcPr>
            <w:tcW w:w="641" w:type="pct"/>
            <w:vMerge/>
            <w:shd w:val="clear" w:color="auto" w:fill="auto"/>
            <w:tcMar>
              <w:top w:w="0" w:type="dxa"/>
              <w:left w:w="108" w:type="dxa"/>
              <w:bottom w:w="0" w:type="dxa"/>
              <w:right w:w="108" w:type="dxa"/>
            </w:tcMar>
          </w:tcPr>
          <w:p w14:paraId="18FA8F83" w14:textId="77777777" w:rsidR="0091435E" w:rsidRPr="00E53CA5" w:rsidRDefault="0091435E" w:rsidP="002C6E45">
            <w:pPr>
              <w:rPr>
                <w:rFonts w:ascii="Liberation Serif" w:hAnsi="Liberation Serif" w:cs="Liberation Serif"/>
                <w:sz w:val="24"/>
                <w:szCs w:val="24"/>
              </w:rPr>
            </w:pPr>
          </w:p>
        </w:tc>
        <w:tc>
          <w:tcPr>
            <w:tcW w:w="287" w:type="pct"/>
            <w:vMerge/>
            <w:shd w:val="clear" w:color="auto" w:fill="auto"/>
            <w:tcMar>
              <w:top w:w="0" w:type="dxa"/>
              <w:left w:w="10" w:type="dxa"/>
              <w:bottom w:w="0" w:type="dxa"/>
              <w:right w:w="10" w:type="dxa"/>
            </w:tcMar>
          </w:tcPr>
          <w:p w14:paraId="5F605819" w14:textId="77777777" w:rsidR="0091435E" w:rsidRPr="00E53CA5" w:rsidRDefault="0091435E" w:rsidP="002C6E45">
            <w:pPr>
              <w:autoSpaceDE w:val="0"/>
              <w:jc w:val="center"/>
              <w:rPr>
                <w:rFonts w:ascii="Liberation Serif" w:hAnsi="Liberation Serif" w:cs="Liberation Serif"/>
                <w:sz w:val="24"/>
                <w:szCs w:val="24"/>
              </w:rPr>
            </w:pPr>
          </w:p>
        </w:tc>
        <w:tc>
          <w:tcPr>
            <w:tcW w:w="299" w:type="pct"/>
            <w:vMerge/>
            <w:shd w:val="clear" w:color="auto" w:fill="auto"/>
            <w:tcMar>
              <w:top w:w="0" w:type="dxa"/>
              <w:left w:w="10" w:type="dxa"/>
              <w:bottom w:w="0" w:type="dxa"/>
              <w:right w:w="10" w:type="dxa"/>
            </w:tcMar>
          </w:tcPr>
          <w:p w14:paraId="0E20AA2D" w14:textId="77777777" w:rsidR="0091435E" w:rsidRPr="00E53CA5" w:rsidRDefault="0091435E" w:rsidP="002C6E45">
            <w:pPr>
              <w:autoSpaceDE w:val="0"/>
              <w:jc w:val="center"/>
              <w:rPr>
                <w:rFonts w:ascii="Liberation Serif" w:hAnsi="Liberation Serif" w:cs="Liberation Serif"/>
                <w:sz w:val="24"/>
                <w:szCs w:val="24"/>
              </w:rPr>
            </w:pPr>
          </w:p>
        </w:tc>
        <w:tc>
          <w:tcPr>
            <w:tcW w:w="738" w:type="pct"/>
            <w:shd w:val="clear" w:color="auto" w:fill="FFFFFF"/>
            <w:tcMar>
              <w:top w:w="0" w:type="dxa"/>
              <w:left w:w="108" w:type="dxa"/>
              <w:bottom w:w="0" w:type="dxa"/>
              <w:right w:w="108" w:type="dxa"/>
            </w:tcMar>
          </w:tcPr>
          <w:p w14:paraId="162D33D4" w14:textId="631D9AF0" w:rsidR="0091435E" w:rsidRPr="00E53CA5" w:rsidRDefault="0091435E" w:rsidP="00E53CA5">
            <w:pPr>
              <w:tabs>
                <w:tab w:val="left" w:pos="3180"/>
              </w:tabs>
              <w:ind w:firstLine="0"/>
              <w:rPr>
                <w:rFonts w:ascii="Liberation Serif" w:eastAsia="Arial Unicode MS" w:hAnsi="Liberation Serif" w:cs="Liberation Serif"/>
                <w:sz w:val="22"/>
                <w:szCs w:val="22"/>
                <w:shd w:val="clear" w:color="auto" w:fill="FFFFFF"/>
              </w:rPr>
            </w:pPr>
            <w:r w:rsidRPr="00D34935">
              <w:rPr>
                <w:rFonts w:ascii="Liberation Serif" w:hAnsi="Liberation Serif" w:cs="Liberation Serif"/>
                <w:sz w:val="22"/>
                <w:szCs w:val="22"/>
              </w:rPr>
              <w:t>Марка бумаги</w:t>
            </w:r>
          </w:p>
        </w:tc>
        <w:tc>
          <w:tcPr>
            <w:tcW w:w="790" w:type="pct"/>
            <w:shd w:val="clear" w:color="auto" w:fill="auto"/>
            <w:tcMar>
              <w:top w:w="0" w:type="dxa"/>
              <w:left w:w="108" w:type="dxa"/>
              <w:bottom w:w="0" w:type="dxa"/>
              <w:right w:w="108" w:type="dxa"/>
            </w:tcMar>
          </w:tcPr>
          <w:p w14:paraId="5F29F753" w14:textId="372FCF9D" w:rsidR="0091435E" w:rsidRPr="00E53CA5" w:rsidRDefault="0091435E" w:rsidP="00E53CA5">
            <w:pPr>
              <w:ind w:firstLine="0"/>
              <w:rPr>
                <w:rFonts w:ascii="Liberation Serif" w:eastAsia="Arial Unicode MS" w:hAnsi="Liberation Serif" w:cs="Liberation Serif"/>
                <w:sz w:val="22"/>
                <w:szCs w:val="22"/>
              </w:rPr>
            </w:pPr>
          </w:p>
        </w:tc>
        <w:tc>
          <w:tcPr>
            <w:tcW w:w="545" w:type="pct"/>
            <w:vMerge/>
          </w:tcPr>
          <w:p w14:paraId="6802048A" w14:textId="77777777" w:rsidR="0091435E" w:rsidRPr="00E53CA5" w:rsidRDefault="0091435E" w:rsidP="002C6E45">
            <w:pPr>
              <w:autoSpaceDE w:val="0"/>
              <w:jc w:val="center"/>
              <w:rPr>
                <w:rFonts w:ascii="Liberation Serif" w:hAnsi="Liberation Serif" w:cs="Liberation Serif"/>
                <w:sz w:val="24"/>
                <w:szCs w:val="24"/>
              </w:rPr>
            </w:pPr>
          </w:p>
        </w:tc>
        <w:tc>
          <w:tcPr>
            <w:tcW w:w="553" w:type="pct"/>
            <w:vMerge/>
          </w:tcPr>
          <w:p w14:paraId="307516B9" w14:textId="77777777" w:rsidR="0091435E" w:rsidRPr="00E53CA5" w:rsidRDefault="0091435E" w:rsidP="002C6E45">
            <w:pPr>
              <w:autoSpaceDE w:val="0"/>
              <w:jc w:val="center"/>
              <w:rPr>
                <w:rFonts w:ascii="Liberation Serif" w:hAnsi="Liberation Serif" w:cs="Liberation Serif"/>
                <w:sz w:val="24"/>
                <w:szCs w:val="24"/>
              </w:rPr>
            </w:pPr>
          </w:p>
        </w:tc>
        <w:tc>
          <w:tcPr>
            <w:tcW w:w="456" w:type="pct"/>
            <w:vMerge/>
          </w:tcPr>
          <w:p w14:paraId="16F582F6" w14:textId="77777777" w:rsidR="0091435E" w:rsidRPr="00E53CA5" w:rsidRDefault="0091435E" w:rsidP="002C6E45">
            <w:pPr>
              <w:autoSpaceDE w:val="0"/>
              <w:jc w:val="center"/>
              <w:rPr>
                <w:rFonts w:ascii="Liberation Serif" w:hAnsi="Liberation Serif" w:cs="Liberation Serif"/>
                <w:sz w:val="24"/>
                <w:szCs w:val="24"/>
              </w:rPr>
            </w:pPr>
          </w:p>
        </w:tc>
        <w:tc>
          <w:tcPr>
            <w:tcW w:w="550" w:type="pct"/>
            <w:vMerge/>
          </w:tcPr>
          <w:p w14:paraId="63ADE358" w14:textId="77777777" w:rsidR="0091435E" w:rsidRPr="00E53CA5" w:rsidRDefault="0091435E" w:rsidP="002C6E45">
            <w:pPr>
              <w:autoSpaceDE w:val="0"/>
              <w:jc w:val="center"/>
              <w:rPr>
                <w:rFonts w:ascii="Liberation Serif" w:hAnsi="Liberation Serif" w:cs="Liberation Serif"/>
                <w:sz w:val="24"/>
                <w:szCs w:val="24"/>
              </w:rPr>
            </w:pPr>
          </w:p>
        </w:tc>
      </w:tr>
      <w:tr w:rsidR="0091435E" w:rsidRPr="00382316" w14:paraId="7ECDA70A" w14:textId="77777777" w:rsidTr="008A357D">
        <w:trPr>
          <w:trHeight w:val="38"/>
        </w:trPr>
        <w:tc>
          <w:tcPr>
            <w:tcW w:w="141" w:type="pct"/>
            <w:vMerge/>
            <w:shd w:val="clear" w:color="auto" w:fill="auto"/>
            <w:tcMar>
              <w:top w:w="0" w:type="dxa"/>
              <w:left w:w="10" w:type="dxa"/>
              <w:bottom w:w="0" w:type="dxa"/>
              <w:right w:w="10" w:type="dxa"/>
            </w:tcMar>
          </w:tcPr>
          <w:p w14:paraId="53238AB7" w14:textId="77777777" w:rsidR="0091435E" w:rsidRPr="00E53CA5" w:rsidRDefault="0091435E" w:rsidP="00E53CA5">
            <w:pPr>
              <w:autoSpaceDE w:val="0"/>
              <w:ind w:firstLine="0"/>
              <w:jc w:val="center"/>
              <w:rPr>
                <w:rFonts w:ascii="Liberation Serif" w:hAnsi="Liberation Serif" w:cs="Liberation Serif"/>
                <w:sz w:val="24"/>
                <w:szCs w:val="24"/>
              </w:rPr>
            </w:pPr>
          </w:p>
        </w:tc>
        <w:tc>
          <w:tcPr>
            <w:tcW w:w="641" w:type="pct"/>
            <w:vMerge/>
            <w:shd w:val="clear" w:color="auto" w:fill="auto"/>
            <w:tcMar>
              <w:top w:w="0" w:type="dxa"/>
              <w:left w:w="108" w:type="dxa"/>
              <w:bottom w:w="0" w:type="dxa"/>
              <w:right w:w="108" w:type="dxa"/>
            </w:tcMar>
          </w:tcPr>
          <w:p w14:paraId="158D6420" w14:textId="77777777" w:rsidR="0091435E" w:rsidRPr="00E53CA5" w:rsidRDefault="0091435E" w:rsidP="002C6E45">
            <w:pPr>
              <w:rPr>
                <w:rFonts w:ascii="Liberation Serif" w:hAnsi="Liberation Serif" w:cs="Liberation Serif"/>
                <w:sz w:val="24"/>
                <w:szCs w:val="24"/>
              </w:rPr>
            </w:pPr>
          </w:p>
        </w:tc>
        <w:tc>
          <w:tcPr>
            <w:tcW w:w="287" w:type="pct"/>
            <w:vMerge/>
            <w:shd w:val="clear" w:color="auto" w:fill="auto"/>
            <w:tcMar>
              <w:top w:w="0" w:type="dxa"/>
              <w:left w:w="10" w:type="dxa"/>
              <w:bottom w:w="0" w:type="dxa"/>
              <w:right w:w="10" w:type="dxa"/>
            </w:tcMar>
          </w:tcPr>
          <w:p w14:paraId="6C46EAB3" w14:textId="77777777" w:rsidR="0091435E" w:rsidRPr="00E53CA5" w:rsidRDefault="0091435E" w:rsidP="002C6E45">
            <w:pPr>
              <w:autoSpaceDE w:val="0"/>
              <w:jc w:val="center"/>
              <w:rPr>
                <w:rFonts w:ascii="Liberation Serif" w:hAnsi="Liberation Serif" w:cs="Liberation Serif"/>
                <w:sz w:val="24"/>
                <w:szCs w:val="24"/>
              </w:rPr>
            </w:pPr>
          </w:p>
        </w:tc>
        <w:tc>
          <w:tcPr>
            <w:tcW w:w="299" w:type="pct"/>
            <w:vMerge/>
            <w:shd w:val="clear" w:color="auto" w:fill="auto"/>
            <w:tcMar>
              <w:top w:w="0" w:type="dxa"/>
              <w:left w:w="10" w:type="dxa"/>
              <w:bottom w:w="0" w:type="dxa"/>
              <w:right w:w="10" w:type="dxa"/>
            </w:tcMar>
          </w:tcPr>
          <w:p w14:paraId="77A6D560" w14:textId="77777777" w:rsidR="0091435E" w:rsidRPr="00E53CA5" w:rsidRDefault="0091435E" w:rsidP="002C6E45">
            <w:pPr>
              <w:autoSpaceDE w:val="0"/>
              <w:jc w:val="center"/>
              <w:rPr>
                <w:rFonts w:ascii="Liberation Serif" w:hAnsi="Liberation Serif" w:cs="Liberation Serif"/>
                <w:sz w:val="24"/>
                <w:szCs w:val="24"/>
              </w:rPr>
            </w:pPr>
          </w:p>
        </w:tc>
        <w:tc>
          <w:tcPr>
            <w:tcW w:w="738" w:type="pct"/>
            <w:shd w:val="clear" w:color="auto" w:fill="FFFFFF"/>
            <w:tcMar>
              <w:top w:w="0" w:type="dxa"/>
              <w:left w:w="108" w:type="dxa"/>
              <w:bottom w:w="0" w:type="dxa"/>
              <w:right w:w="108" w:type="dxa"/>
            </w:tcMar>
          </w:tcPr>
          <w:p w14:paraId="5654C9EC" w14:textId="2CA628C2" w:rsidR="0091435E" w:rsidRPr="00E53CA5" w:rsidRDefault="0091435E" w:rsidP="00E53CA5">
            <w:pPr>
              <w:tabs>
                <w:tab w:val="left" w:pos="3180"/>
              </w:tabs>
              <w:ind w:firstLine="0"/>
              <w:rPr>
                <w:rFonts w:ascii="Liberation Serif" w:eastAsia="Arial Unicode MS" w:hAnsi="Liberation Serif" w:cs="Liberation Serif"/>
                <w:sz w:val="22"/>
                <w:szCs w:val="22"/>
                <w:shd w:val="clear" w:color="auto" w:fill="FFFFFF"/>
              </w:rPr>
            </w:pPr>
            <w:r w:rsidRPr="00D34935">
              <w:rPr>
                <w:rFonts w:ascii="Liberation Serif" w:hAnsi="Liberation Serif" w:cs="Liberation Serif"/>
                <w:sz w:val="22"/>
                <w:szCs w:val="22"/>
              </w:rPr>
              <w:t>Формат</w:t>
            </w:r>
          </w:p>
        </w:tc>
        <w:tc>
          <w:tcPr>
            <w:tcW w:w="790" w:type="pct"/>
            <w:shd w:val="clear" w:color="auto" w:fill="auto"/>
            <w:tcMar>
              <w:top w:w="0" w:type="dxa"/>
              <w:left w:w="108" w:type="dxa"/>
              <w:bottom w:w="0" w:type="dxa"/>
              <w:right w:w="108" w:type="dxa"/>
            </w:tcMar>
          </w:tcPr>
          <w:p w14:paraId="0DD33AEE" w14:textId="7D0C434E" w:rsidR="0091435E" w:rsidRPr="00E53CA5" w:rsidRDefault="0091435E" w:rsidP="00E53CA5">
            <w:pPr>
              <w:ind w:firstLine="0"/>
              <w:jc w:val="left"/>
              <w:rPr>
                <w:rFonts w:ascii="Liberation Serif" w:eastAsia="Arial Unicode MS" w:hAnsi="Liberation Serif" w:cs="Liberation Serif"/>
                <w:sz w:val="22"/>
                <w:szCs w:val="22"/>
              </w:rPr>
            </w:pPr>
            <w:r w:rsidRPr="00D34935">
              <w:rPr>
                <w:rFonts w:ascii="Liberation Serif" w:hAnsi="Liberation Serif" w:cs="Liberation Serif"/>
                <w:sz w:val="22"/>
                <w:szCs w:val="22"/>
              </w:rPr>
              <w:t>А4</w:t>
            </w:r>
          </w:p>
        </w:tc>
        <w:tc>
          <w:tcPr>
            <w:tcW w:w="545" w:type="pct"/>
            <w:vMerge/>
          </w:tcPr>
          <w:p w14:paraId="7B8867EB" w14:textId="77777777" w:rsidR="0091435E" w:rsidRPr="00E53CA5" w:rsidRDefault="0091435E" w:rsidP="002C6E45">
            <w:pPr>
              <w:autoSpaceDE w:val="0"/>
              <w:jc w:val="center"/>
              <w:rPr>
                <w:rFonts w:ascii="Liberation Serif" w:hAnsi="Liberation Serif" w:cs="Liberation Serif"/>
                <w:sz w:val="24"/>
                <w:szCs w:val="24"/>
              </w:rPr>
            </w:pPr>
          </w:p>
        </w:tc>
        <w:tc>
          <w:tcPr>
            <w:tcW w:w="553" w:type="pct"/>
            <w:vMerge/>
          </w:tcPr>
          <w:p w14:paraId="3B0789B3" w14:textId="77777777" w:rsidR="0091435E" w:rsidRPr="00E53CA5" w:rsidRDefault="0091435E" w:rsidP="002C6E45">
            <w:pPr>
              <w:autoSpaceDE w:val="0"/>
              <w:jc w:val="center"/>
              <w:rPr>
                <w:rFonts w:ascii="Liberation Serif" w:hAnsi="Liberation Serif" w:cs="Liberation Serif"/>
                <w:sz w:val="24"/>
                <w:szCs w:val="24"/>
              </w:rPr>
            </w:pPr>
          </w:p>
        </w:tc>
        <w:tc>
          <w:tcPr>
            <w:tcW w:w="456" w:type="pct"/>
            <w:vMerge/>
          </w:tcPr>
          <w:p w14:paraId="2B3A5E16" w14:textId="77777777" w:rsidR="0091435E" w:rsidRPr="00E53CA5" w:rsidRDefault="0091435E" w:rsidP="002C6E45">
            <w:pPr>
              <w:autoSpaceDE w:val="0"/>
              <w:jc w:val="center"/>
              <w:rPr>
                <w:rFonts w:ascii="Liberation Serif" w:hAnsi="Liberation Serif" w:cs="Liberation Serif"/>
                <w:sz w:val="24"/>
                <w:szCs w:val="24"/>
              </w:rPr>
            </w:pPr>
          </w:p>
        </w:tc>
        <w:tc>
          <w:tcPr>
            <w:tcW w:w="550" w:type="pct"/>
            <w:vMerge/>
          </w:tcPr>
          <w:p w14:paraId="79384576" w14:textId="77777777" w:rsidR="0091435E" w:rsidRPr="00E53CA5" w:rsidRDefault="0091435E" w:rsidP="002C6E45">
            <w:pPr>
              <w:autoSpaceDE w:val="0"/>
              <w:jc w:val="center"/>
              <w:rPr>
                <w:rFonts w:ascii="Liberation Serif" w:hAnsi="Liberation Serif" w:cs="Liberation Serif"/>
                <w:sz w:val="24"/>
                <w:szCs w:val="24"/>
              </w:rPr>
            </w:pPr>
          </w:p>
        </w:tc>
      </w:tr>
      <w:tr w:rsidR="0091435E" w:rsidRPr="00382316" w14:paraId="160A492C" w14:textId="77777777" w:rsidTr="008A357D">
        <w:trPr>
          <w:trHeight w:val="32"/>
        </w:trPr>
        <w:tc>
          <w:tcPr>
            <w:tcW w:w="141" w:type="pct"/>
            <w:vMerge/>
            <w:shd w:val="clear" w:color="auto" w:fill="auto"/>
            <w:tcMar>
              <w:top w:w="0" w:type="dxa"/>
              <w:left w:w="10" w:type="dxa"/>
              <w:bottom w:w="0" w:type="dxa"/>
              <w:right w:w="10" w:type="dxa"/>
            </w:tcMar>
          </w:tcPr>
          <w:p w14:paraId="328E2F7B" w14:textId="77777777" w:rsidR="0091435E" w:rsidRPr="00E53CA5" w:rsidRDefault="0091435E" w:rsidP="00E53CA5">
            <w:pPr>
              <w:autoSpaceDE w:val="0"/>
              <w:ind w:firstLine="0"/>
              <w:jc w:val="center"/>
              <w:rPr>
                <w:rFonts w:ascii="Liberation Serif" w:hAnsi="Liberation Serif" w:cs="Liberation Serif"/>
                <w:sz w:val="24"/>
                <w:szCs w:val="24"/>
              </w:rPr>
            </w:pPr>
          </w:p>
        </w:tc>
        <w:tc>
          <w:tcPr>
            <w:tcW w:w="641" w:type="pct"/>
            <w:vMerge/>
            <w:shd w:val="clear" w:color="auto" w:fill="auto"/>
            <w:tcMar>
              <w:top w:w="0" w:type="dxa"/>
              <w:left w:w="108" w:type="dxa"/>
              <w:bottom w:w="0" w:type="dxa"/>
              <w:right w:w="108" w:type="dxa"/>
            </w:tcMar>
          </w:tcPr>
          <w:p w14:paraId="13C05D79" w14:textId="77777777" w:rsidR="0091435E" w:rsidRPr="00E53CA5" w:rsidRDefault="0091435E" w:rsidP="002C6E45">
            <w:pPr>
              <w:rPr>
                <w:rFonts w:ascii="Liberation Serif" w:hAnsi="Liberation Serif" w:cs="Liberation Serif"/>
                <w:sz w:val="24"/>
                <w:szCs w:val="24"/>
              </w:rPr>
            </w:pPr>
          </w:p>
        </w:tc>
        <w:tc>
          <w:tcPr>
            <w:tcW w:w="287" w:type="pct"/>
            <w:vMerge/>
            <w:shd w:val="clear" w:color="auto" w:fill="auto"/>
            <w:tcMar>
              <w:top w:w="0" w:type="dxa"/>
              <w:left w:w="10" w:type="dxa"/>
              <w:bottom w:w="0" w:type="dxa"/>
              <w:right w:w="10" w:type="dxa"/>
            </w:tcMar>
          </w:tcPr>
          <w:p w14:paraId="55CEB1FD" w14:textId="77777777" w:rsidR="0091435E" w:rsidRPr="00E53CA5" w:rsidRDefault="0091435E" w:rsidP="002C6E45">
            <w:pPr>
              <w:autoSpaceDE w:val="0"/>
              <w:jc w:val="center"/>
              <w:rPr>
                <w:rFonts w:ascii="Liberation Serif" w:hAnsi="Liberation Serif" w:cs="Liberation Serif"/>
                <w:sz w:val="24"/>
                <w:szCs w:val="24"/>
              </w:rPr>
            </w:pPr>
          </w:p>
        </w:tc>
        <w:tc>
          <w:tcPr>
            <w:tcW w:w="299" w:type="pct"/>
            <w:vMerge/>
            <w:shd w:val="clear" w:color="auto" w:fill="auto"/>
            <w:tcMar>
              <w:top w:w="0" w:type="dxa"/>
              <w:left w:w="10" w:type="dxa"/>
              <w:bottom w:w="0" w:type="dxa"/>
              <w:right w:w="10" w:type="dxa"/>
            </w:tcMar>
          </w:tcPr>
          <w:p w14:paraId="758F183D" w14:textId="77777777" w:rsidR="0091435E" w:rsidRPr="00E53CA5" w:rsidRDefault="0091435E" w:rsidP="002C6E45">
            <w:pPr>
              <w:autoSpaceDE w:val="0"/>
              <w:jc w:val="center"/>
              <w:rPr>
                <w:rFonts w:ascii="Liberation Serif" w:hAnsi="Liberation Serif" w:cs="Liberation Serif"/>
                <w:sz w:val="24"/>
                <w:szCs w:val="24"/>
              </w:rPr>
            </w:pPr>
          </w:p>
        </w:tc>
        <w:tc>
          <w:tcPr>
            <w:tcW w:w="738" w:type="pct"/>
            <w:shd w:val="clear" w:color="auto" w:fill="FFFFFF"/>
            <w:tcMar>
              <w:top w:w="0" w:type="dxa"/>
              <w:left w:w="108" w:type="dxa"/>
              <w:bottom w:w="0" w:type="dxa"/>
              <w:right w:w="108" w:type="dxa"/>
            </w:tcMar>
          </w:tcPr>
          <w:p w14:paraId="0DA1DA7E" w14:textId="146EA193" w:rsidR="0091435E" w:rsidRPr="00E53CA5" w:rsidRDefault="0091435E" w:rsidP="00E53CA5">
            <w:pPr>
              <w:tabs>
                <w:tab w:val="left" w:pos="3180"/>
              </w:tabs>
              <w:ind w:firstLine="0"/>
              <w:rPr>
                <w:rFonts w:ascii="Liberation Serif" w:eastAsia="Arial Unicode MS" w:hAnsi="Liberation Serif" w:cs="Liberation Serif"/>
                <w:sz w:val="22"/>
                <w:szCs w:val="22"/>
                <w:shd w:val="clear" w:color="auto" w:fill="FFFFFF"/>
              </w:rPr>
            </w:pPr>
            <w:r>
              <w:rPr>
                <w:rFonts w:ascii="Liberation Serif" w:hAnsi="Liberation Serif" w:cs="Liberation Serif"/>
                <w:sz w:val="22"/>
                <w:szCs w:val="22"/>
              </w:rPr>
              <w:t>Цвет бумаги</w:t>
            </w:r>
          </w:p>
        </w:tc>
        <w:tc>
          <w:tcPr>
            <w:tcW w:w="790" w:type="pct"/>
            <w:shd w:val="clear" w:color="auto" w:fill="auto"/>
            <w:tcMar>
              <w:top w:w="0" w:type="dxa"/>
              <w:left w:w="108" w:type="dxa"/>
              <w:bottom w:w="0" w:type="dxa"/>
              <w:right w:w="108" w:type="dxa"/>
            </w:tcMar>
          </w:tcPr>
          <w:p w14:paraId="1547D0D8" w14:textId="1341D5E4" w:rsidR="0091435E" w:rsidRPr="00E53CA5" w:rsidRDefault="0091435E" w:rsidP="00E53CA5">
            <w:pPr>
              <w:ind w:firstLine="0"/>
              <w:rPr>
                <w:rFonts w:ascii="Liberation Serif" w:eastAsia="Arial Unicode MS" w:hAnsi="Liberation Serif" w:cs="Liberation Serif"/>
                <w:sz w:val="22"/>
                <w:szCs w:val="22"/>
                <w:shd w:val="clear" w:color="auto" w:fill="FFFFFF"/>
              </w:rPr>
            </w:pPr>
            <w:r>
              <w:rPr>
                <w:rFonts w:ascii="Liberation Serif" w:hAnsi="Liberation Serif" w:cs="Liberation Serif"/>
                <w:sz w:val="22"/>
                <w:szCs w:val="22"/>
              </w:rPr>
              <w:t>Белый</w:t>
            </w:r>
          </w:p>
        </w:tc>
        <w:tc>
          <w:tcPr>
            <w:tcW w:w="545" w:type="pct"/>
            <w:vMerge/>
          </w:tcPr>
          <w:p w14:paraId="7F23A35D" w14:textId="77777777" w:rsidR="0091435E" w:rsidRPr="00E53CA5" w:rsidRDefault="0091435E" w:rsidP="002C6E45">
            <w:pPr>
              <w:autoSpaceDE w:val="0"/>
              <w:rPr>
                <w:rFonts w:ascii="Liberation Serif" w:hAnsi="Liberation Serif" w:cs="Liberation Serif"/>
                <w:sz w:val="24"/>
                <w:szCs w:val="24"/>
              </w:rPr>
            </w:pPr>
          </w:p>
        </w:tc>
        <w:tc>
          <w:tcPr>
            <w:tcW w:w="553" w:type="pct"/>
            <w:vMerge/>
          </w:tcPr>
          <w:p w14:paraId="153F3022" w14:textId="77777777" w:rsidR="0091435E" w:rsidRPr="00E53CA5" w:rsidRDefault="0091435E" w:rsidP="002C6E45">
            <w:pPr>
              <w:autoSpaceDE w:val="0"/>
              <w:rPr>
                <w:rFonts w:ascii="Liberation Serif" w:hAnsi="Liberation Serif" w:cs="Liberation Serif"/>
                <w:sz w:val="24"/>
                <w:szCs w:val="24"/>
              </w:rPr>
            </w:pPr>
          </w:p>
        </w:tc>
        <w:tc>
          <w:tcPr>
            <w:tcW w:w="456" w:type="pct"/>
            <w:vMerge/>
          </w:tcPr>
          <w:p w14:paraId="342639E1" w14:textId="77777777" w:rsidR="0091435E" w:rsidRPr="00E53CA5" w:rsidRDefault="0091435E" w:rsidP="002C6E45">
            <w:pPr>
              <w:autoSpaceDE w:val="0"/>
              <w:rPr>
                <w:rFonts w:ascii="Liberation Serif" w:hAnsi="Liberation Serif" w:cs="Liberation Serif"/>
                <w:sz w:val="24"/>
                <w:szCs w:val="24"/>
              </w:rPr>
            </w:pPr>
          </w:p>
        </w:tc>
        <w:tc>
          <w:tcPr>
            <w:tcW w:w="550" w:type="pct"/>
            <w:vMerge/>
          </w:tcPr>
          <w:p w14:paraId="3987490D" w14:textId="77777777" w:rsidR="0091435E" w:rsidRPr="00E53CA5" w:rsidRDefault="0091435E" w:rsidP="002C6E45">
            <w:pPr>
              <w:autoSpaceDE w:val="0"/>
              <w:rPr>
                <w:rFonts w:ascii="Liberation Serif" w:hAnsi="Liberation Serif" w:cs="Liberation Serif"/>
                <w:sz w:val="24"/>
                <w:szCs w:val="24"/>
              </w:rPr>
            </w:pPr>
          </w:p>
        </w:tc>
      </w:tr>
      <w:tr w:rsidR="0091435E" w:rsidRPr="00382316" w14:paraId="19C7B4BC" w14:textId="77777777" w:rsidTr="0091435E">
        <w:trPr>
          <w:trHeight w:val="32"/>
        </w:trPr>
        <w:tc>
          <w:tcPr>
            <w:tcW w:w="141" w:type="pct"/>
            <w:shd w:val="clear" w:color="auto" w:fill="auto"/>
            <w:tcMar>
              <w:top w:w="0" w:type="dxa"/>
              <w:left w:w="10" w:type="dxa"/>
              <w:bottom w:w="0" w:type="dxa"/>
              <w:right w:w="10" w:type="dxa"/>
            </w:tcMar>
          </w:tcPr>
          <w:p w14:paraId="7ED7DE98" w14:textId="77777777" w:rsidR="0091435E" w:rsidRPr="00E53CA5" w:rsidRDefault="0091435E" w:rsidP="00E53CA5">
            <w:pPr>
              <w:autoSpaceDE w:val="0"/>
              <w:ind w:firstLine="0"/>
              <w:jc w:val="center"/>
              <w:rPr>
                <w:rFonts w:ascii="Liberation Serif" w:hAnsi="Liberation Serif" w:cs="Liberation Serif"/>
                <w:sz w:val="24"/>
                <w:szCs w:val="24"/>
              </w:rPr>
            </w:pPr>
          </w:p>
        </w:tc>
        <w:tc>
          <w:tcPr>
            <w:tcW w:w="4309" w:type="pct"/>
            <w:gridSpan w:val="8"/>
            <w:shd w:val="clear" w:color="auto" w:fill="auto"/>
            <w:tcMar>
              <w:top w:w="0" w:type="dxa"/>
              <w:left w:w="108" w:type="dxa"/>
              <w:bottom w:w="0" w:type="dxa"/>
              <w:right w:w="108" w:type="dxa"/>
            </w:tcMar>
          </w:tcPr>
          <w:p w14:paraId="4A3DC2CE" w14:textId="5527B0D6" w:rsidR="0091435E" w:rsidRPr="00E53CA5" w:rsidRDefault="0091435E" w:rsidP="0091435E">
            <w:pPr>
              <w:autoSpaceDE w:val="0"/>
              <w:jc w:val="right"/>
              <w:rPr>
                <w:rFonts w:ascii="Liberation Serif" w:hAnsi="Liberation Serif" w:cs="Liberation Serif"/>
                <w:sz w:val="24"/>
                <w:szCs w:val="24"/>
              </w:rPr>
            </w:pPr>
            <w:r>
              <w:rPr>
                <w:rFonts w:ascii="Liberation Serif" w:hAnsi="Liberation Serif" w:cs="Liberation Serif"/>
                <w:sz w:val="24"/>
                <w:szCs w:val="24"/>
              </w:rPr>
              <w:t>ИТОГО:</w:t>
            </w:r>
          </w:p>
        </w:tc>
        <w:tc>
          <w:tcPr>
            <w:tcW w:w="550" w:type="pct"/>
          </w:tcPr>
          <w:p w14:paraId="3E673E24" w14:textId="77777777" w:rsidR="0091435E" w:rsidRPr="00E53CA5" w:rsidRDefault="0091435E" w:rsidP="002C6E45">
            <w:pPr>
              <w:autoSpaceDE w:val="0"/>
              <w:rPr>
                <w:rFonts w:ascii="Liberation Serif" w:hAnsi="Liberation Serif" w:cs="Liberation Serif"/>
                <w:sz w:val="24"/>
                <w:szCs w:val="24"/>
              </w:rPr>
            </w:pPr>
          </w:p>
        </w:tc>
      </w:tr>
      <w:tr w:rsidR="0091435E" w:rsidRPr="00382316" w14:paraId="4612D81E" w14:textId="77777777" w:rsidTr="0091435E">
        <w:trPr>
          <w:trHeight w:val="32"/>
        </w:trPr>
        <w:tc>
          <w:tcPr>
            <w:tcW w:w="141" w:type="pct"/>
            <w:shd w:val="clear" w:color="auto" w:fill="auto"/>
            <w:tcMar>
              <w:top w:w="0" w:type="dxa"/>
              <w:left w:w="10" w:type="dxa"/>
              <w:bottom w:w="0" w:type="dxa"/>
              <w:right w:w="10" w:type="dxa"/>
            </w:tcMar>
          </w:tcPr>
          <w:p w14:paraId="6AF17F86" w14:textId="77777777" w:rsidR="0091435E" w:rsidRPr="00E53CA5" w:rsidRDefault="0091435E" w:rsidP="00E53CA5">
            <w:pPr>
              <w:autoSpaceDE w:val="0"/>
              <w:ind w:firstLine="0"/>
              <w:jc w:val="center"/>
              <w:rPr>
                <w:rFonts w:ascii="Liberation Serif" w:hAnsi="Liberation Serif" w:cs="Liberation Serif"/>
                <w:sz w:val="24"/>
                <w:szCs w:val="24"/>
              </w:rPr>
            </w:pPr>
          </w:p>
        </w:tc>
        <w:tc>
          <w:tcPr>
            <w:tcW w:w="4309" w:type="pct"/>
            <w:gridSpan w:val="8"/>
            <w:shd w:val="clear" w:color="auto" w:fill="auto"/>
            <w:tcMar>
              <w:top w:w="0" w:type="dxa"/>
              <w:left w:w="108" w:type="dxa"/>
              <w:bottom w:w="0" w:type="dxa"/>
              <w:right w:w="108" w:type="dxa"/>
            </w:tcMar>
          </w:tcPr>
          <w:p w14:paraId="4DB626CC" w14:textId="5A96DDD2" w:rsidR="0091435E" w:rsidRPr="0091435E" w:rsidRDefault="0091435E" w:rsidP="0091435E">
            <w:pPr>
              <w:autoSpaceDE w:val="0"/>
              <w:jc w:val="right"/>
              <w:rPr>
                <w:rFonts w:ascii="Liberation Serif" w:hAnsi="Liberation Serif" w:cs="Liberation Serif"/>
                <w:i/>
                <w:sz w:val="24"/>
                <w:szCs w:val="24"/>
              </w:rPr>
            </w:pPr>
            <w:r w:rsidRPr="0091435E">
              <w:rPr>
                <w:rFonts w:ascii="Liberation Serif" w:hAnsi="Liberation Serif" w:cs="Liberation Serif"/>
                <w:i/>
                <w:sz w:val="24"/>
                <w:szCs w:val="24"/>
              </w:rPr>
              <w:t>в т.ч. НДС/без НДС</w:t>
            </w:r>
          </w:p>
        </w:tc>
        <w:tc>
          <w:tcPr>
            <w:tcW w:w="550" w:type="pct"/>
          </w:tcPr>
          <w:p w14:paraId="5FFB4855" w14:textId="77777777" w:rsidR="0091435E" w:rsidRPr="00E53CA5" w:rsidRDefault="0091435E" w:rsidP="002C6E45">
            <w:pPr>
              <w:autoSpaceDE w:val="0"/>
              <w:rPr>
                <w:rFonts w:ascii="Liberation Serif" w:hAnsi="Liberation Serif" w:cs="Liberation Serif"/>
                <w:sz w:val="24"/>
                <w:szCs w:val="24"/>
              </w:rPr>
            </w:pPr>
          </w:p>
        </w:tc>
      </w:tr>
    </w:tbl>
    <w:p w14:paraId="5F7D15E2" w14:textId="77777777" w:rsidR="00540BE4" w:rsidRPr="00A50D3A" w:rsidRDefault="00540BE4" w:rsidP="00540BE4">
      <w:pPr>
        <w:rPr>
          <w:rFonts w:ascii="Liberation Serif" w:eastAsia="Arial Unicode MS" w:hAnsi="Liberation Serif" w:cs="Liberation Serif"/>
          <w:color w:val="000000"/>
          <w:sz w:val="24"/>
          <w:szCs w:val="24"/>
        </w:rPr>
      </w:pPr>
    </w:p>
    <w:p w14:paraId="5CBD6920" w14:textId="4DC796B5" w:rsidR="00540BE4" w:rsidRDefault="00540BE4" w:rsidP="00540BE4">
      <w:pPr>
        <w:ind w:left="426" w:firstLine="708"/>
        <w:rPr>
          <w:rFonts w:ascii="Liberation Serif" w:eastAsia="Arial Unicode MS" w:hAnsi="Liberation Serif" w:cs="Liberation Serif"/>
          <w:i/>
          <w:color w:val="000000"/>
          <w:sz w:val="24"/>
          <w:szCs w:val="24"/>
        </w:rPr>
      </w:pPr>
      <w:r w:rsidRPr="00A50D3A">
        <w:rPr>
          <w:rFonts w:ascii="Liberation Serif" w:eastAsia="Arial Unicode MS" w:hAnsi="Liberation Serif" w:cs="Liberation Serif"/>
          <w:color w:val="000000"/>
          <w:sz w:val="24"/>
          <w:szCs w:val="24"/>
        </w:rPr>
        <w:t>Итого: _____________ (____</w:t>
      </w:r>
      <w:bookmarkStart w:id="37" w:name="_GoBack"/>
      <w:bookmarkEnd w:id="37"/>
      <w:r w:rsidRPr="00A50D3A">
        <w:rPr>
          <w:rFonts w:ascii="Liberation Serif" w:eastAsia="Arial Unicode MS" w:hAnsi="Liberation Serif" w:cs="Liberation Serif"/>
          <w:color w:val="000000"/>
          <w:sz w:val="24"/>
          <w:szCs w:val="24"/>
        </w:rPr>
        <w:t xml:space="preserve">_) рублей _____ (цифрами и прописью) копеек, </w:t>
      </w:r>
      <w:r w:rsidR="00D338C0" w:rsidRPr="00B83F75">
        <w:rPr>
          <w:rFonts w:ascii="Liberation Serif" w:hAnsi="Liberation Serif" w:cs="Liberation Serif"/>
          <w:bCs/>
          <w:i/>
          <w:sz w:val="24"/>
          <w:szCs w:val="24"/>
        </w:rPr>
        <w:t>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Pr="00A50D3A">
        <w:rPr>
          <w:rFonts w:ascii="Liberation Serif" w:eastAsia="Arial Unicode MS" w:hAnsi="Liberation Serif" w:cs="Liberation Serif"/>
          <w:i/>
          <w:color w:val="000000"/>
          <w:sz w:val="24"/>
          <w:szCs w:val="24"/>
        </w:rPr>
        <w:t>.</w:t>
      </w:r>
    </w:p>
    <w:p w14:paraId="6976CB49" w14:textId="23620F50" w:rsidR="00540BE4" w:rsidRDefault="00540BE4" w:rsidP="00540BE4">
      <w:pPr>
        <w:ind w:left="426" w:firstLine="708"/>
        <w:rPr>
          <w:rFonts w:ascii="Liberation Serif" w:eastAsia="Arial Unicode MS" w:hAnsi="Liberation Serif" w:cs="Liberation Serif"/>
          <w:i/>
          <w:color w:val="000000"/>
          <w:sz w:val="24"/>
          <w:szCs w:val="24"/>
        </w:rPr>
      </w:pPr>
    </w:p>
    <w:p w14:paraId="03F247F5" w14:textId="203E4596" w:rsidR="00335A82" w:rsidRPr="00335A82" w:rsidRDefault="00335A82" w:rsidP="00335A82">
      <w:pPr>
        <w:ind w:firstLine="567"/>
        <w:rPr>
          <w:rFonts w:ascii="Liberation Serif" w:eastAsia="Arial Unicode MS" w:hAnsi="Liberation Serif" w:cs="Liberation Serif"/>
          <w:color w:val="000000"/>
          <w:sz w:val="24"/>
          <w:szCs w:val="24"/>
        </w:rPr>
      </w:pPr>
      <w:r>
        <w:rPr>
          <w:rFonts w:ascii="Liberation Serif" w:eastAsia="Arial Unicode MS" w:hAnsi="Liberation Serif" w:cs="Liberation Serif"/>
          <w:color w:val="000000"/>
          <w:sz w:val="24"/>
          <w:szCs w:val="24"/>
        </w:rPr>
        <w:t>1.</w:t>
      </w:r>
      <w:r>
        <w:rPr>
          <w:rFonts w:ascii="Liberation Serif" w:eastAsia="Arial Unicode MS" w:hAnsi="Liberation Serif" w:cs="Liberation Serif"/>
          <w:color w:val="000000"/>
          <w:sz w:val="24"/>
          <w:szCs w:val="24"/>
        </w:rPr>
        <w:tab/>
      </w:r>
      <w:r w:rsidRPr="00335A82">
        <w:rPr>
          <w:rFonts w:ascii="Liberation Serif" w:eastAsia="Arial Unicode MS" w:hAnsi="Liberation Serif" w:cs="Liberation Serif"/>
          <w:color w:val="000000"/>
          <w:sz w:val="24"/>
          <w:szCs w:val="24"/>
        </w:rPr>
        <w:t>Поставка товара производится разово в период с 01.09.2025 по 30.10.2025 г. по заявке Заказчика. Поставка осуществляется по рабочим дням с понедельника по пятницу с 9:00 до 12:00. Поставщик не менее чем за два дня до осуществления поставки товара направляет в адрес Заказчика уведомление о времени и дате поставки товара.</w:t>
      </w:r>
    </w:p>
    <w:p w14:paraId="0D61A77C" w14:textId="24902017" w:rsidR="00540BE4" w:rsidRPr="00A33230" w:rsidRDefault="00335A82" w:rsidP="00D338C0">
      <w:pPr>
        <w:tabs>
          <w:tab w:val="left" w:pos="1134"/>
          <w:tab w:val="left" w:pos="1843"/>
        </w:tabs>
        <w:ind w:firstLine="567"/>
        <w:rPr>
          <w:rFonts w:ascii="Liberation Serif" w:eastAsia="Arial Unicode MS" w:hAnsi="Liberation Serif" w:cs="Liberation Serif"/>
          <w:b/>
          <w:color w:val="000000"/>
          <w:sz w:val="24"/>
          <w:szCs w:val="24"/>
        </w:rPr>
      </w:pPr>
      <w:r>
        <w:rPr>
          <w:rFonts w:ascii="Liberation Serif" w:eastAsia="Arial Unicode MS" w:hAnsi="Liberation Serif" w:cs="Liberation Serif"/>
          <w:b/>
          <w:color w:val="000000"/>
          <w:sz w:val="24"/>
          <w:szCs w:val="24"/>
        </w:rPr>
        <w:t>2</w:t>
      </w:r>
      <w:r w:rsidR="00D338C0">
        <w:rPr>
          <w:rFonts w:ascii="Liberation Serif" w:eastAsia="Arial Unicode MS" w:hAnsi="Liberation Serif" w:cs="Liberation Serif"/>
          <w:b/>
          <w:color w:val="000000"/>
          <w:sz w:val="24"/>
          <w:szCs w:val="24"/>
        </w:rPr>
        <w:t>.</w:t>
      </w:r>
      <w:r w:rsidR="00D338C0">
        <w:rPr>
          <w:rFonts w:ascii="Liberation Serif" w:eastAsia="Arial Unicode MS" w:hAnsi="Liberation Serif" w:cs="Liberation Serif"/>
          <w:b/>
          <w:color w:val="000000"/>
          <w:sz w:val="24"/>
          <w:szCs w:val="24"/>
        </w:rPr>
        <w:tab/>
      </w:r>
      <w:r w:rsidR="00540BE4" w:rsidRPr="00A33230">
        <w:rPr>
          <w:rFonts w:ascii="Liberation Serif" w:eastAsia="Arial Unicode MS" w:hAnsi="Liberation Serif" w:cs="Liberation Serif"/>
          <w:b/>
          <w:color w:val="000000"/>
          <w:sz w:val="24"/>
          <w:szCs w:val="24"/>
        </w:rPr>
        <w:t xml:space="preserve">Требования к качеству </w:t>
      </w:r>
      <w:r w:rsidR="00540BE4">
        <w:rPr>
          <w:rFonts w:ascii="Liberation Serif" w:eastAsia="Arial Unicode MS" w:hAnsi="Liberation Serif" w:cs="Liberation Serif"/>
          <w:b/>
          <w:color w:val="000000"/>
          <w:sz w:val="24"/>
          <w:szCs w:val="24"/>
        </w:rPr>
        <w:t>Т</w:t>
      </w:r>
      <w:r w:rsidR="00540BE4" w:rsidRPr="00A33230">
        <w:rPr>
          <w:rFonts w:ascii="Liberation Serif" w:eastAsia="Arial Unicode MS" w:hAnsi="Liberation Serif" w:cs="Liberation Serif"/>
          <w:b/>
          <w:color w:val="000000"/>
          <w:sz w:val="24"/>
          <w:szCs w:val="24"/>
        </w:rPr>
        <w:t>овара:</w:t>
      </w:r>
    </w:p>
    <w:p w14:paraId="3021A60D" w14:textId="0EDA399F" w:rsidR="00DB48FC" w:rsidRPr="00E12A6F" w:rsidRDefault="00335A82" w:rsidP="00E12A6F">
      <w:pPr>
        <w:widowControl w:val="0"/>
        <w:tabs>
          <w:tab w:val="left" w:pos="1134"/>
          <w:tab w:val="left" w:pos="1843"/>
        </w:tabs>
        <w:autoSpaceDE w:val="0"/>
        <w:adjustRightInd w:val="0"/>
        <w:ind w:firstLine="567"/>
        <w:contextualSpacing/>
        <w:rPr>
          <w:rFonts w:ascii="Liberation Serif" w:hAnsi="Liberation Serif" w:cs="Liberation Serif"/>
          <w:bCs/>
          <w:sz w:val="24"/>
          <w:szCs w:val="24"/>
        </w:rPr>
      </w:pPr>
      <w:r>
        <w:rPr>
          <w:rFonts w:ascii="Liberation Serif" w:hAnsi="Liberation Serif" w:cs="Liberation Serif"/>
          <w:bCs/>
          <w:sz w:val="24"/>
          <w:szCs w:val="24"/>
        </w:rPr>
        <w:t>2</w:t>
      </w:r>
      <w:r w:rsidR="00D338C0">
        <w:rPr>
          <w:rFonts w:ascii="Liberation Serif" w:hAnsi="Liberation Serif" w:cs="Liberation Serif"/>
          <w:bCs/>
          <w:sz w:val="24"/>
          <w:szCs w:val="24"/>
        </w:rPr>
        <w:t>.1.</w:t>
      </w:r>
      <w:r w:rsidR="00D338C0">
        <w:rPr>
          <w:rFonts w:ascii="Liberation Serif" w:hAnsi="Liberation Serif" w:cs="Liberation Serif"/>
          <w:bCs/>
          <w:sz w:val="24"/>
          <w:szCs w:val="24"/>
        </w:rPr>
        <w:tab/>
      </w:r>
      <w:r w:rsidR="001857CA">
        <w:rPr>
          <w:rFonts w:ascii="Liberation Serif" w:hAnsi="Liberation Serif" w:cs="Liberation Serif"/>
          <w:sz w:val="24"/>
          <w:szCs w:val="24"/>
        </w:rPr>
        <w:t>Качество товара соответствует</w:t>
      </w:r>
      <w:r w:rsidR="00DB48FC" w:rsidRPr="00DB48FC">
        <w:rPr>
          <w:rFonts w:ascii="Liberation Serif" w:hAnsi="Liberation Serif" w:cs="Liberation Serif"/>
          <w:sz w:val="24"/>
          <w:szCs w:val="24"/>
        </w:rPr>
        <w:t xml:space="preserve"> действующему стандарту ГОСТ Р 57641-2017 «Национальный стандарт Российской Федерации. Бумага ксерографическая для офисной техники. Общие технические условия», техническим требованиям и санитарным нормам, установленным в Российской Федерации</w:t>
      </w:r>
      <w:r w:rsidR="00DB48FC" w:rsidRPr="00DB48FC">
        <w:rPr>
          <w:rFonts w:ascii="Liberation Serif" w:hAnsi="Liberation Serif" w:cs="Liberation Serif"/>
          <w:spacing w:val="2"/>
          <w:sz w:val="24"/>
          <w:szCs w:val="24"/>
          <w:shd w:val="clear" w:color="auto" w:fill="FFFFFF"/>
        </w:rPr>
        <w:t>.</w:t>
      </w:r>
    </w:p>
    <w:p w14:paraId="4C089A28" w14:textId="66C6FEEF" w:rsidR="00540BE4" w:rsidRPr="001721AD" w:rsidRDefault="00335A82" w:rsidP="0091435E">
      <w:pPr>
        <w:tabs>
          <w:tab w:val="left" w:pos="1134"/>
        </w:tabs>
        <w:ind w:firstLine="567"/>
        <w:rPr>
          <w:rFonts w:ascii="Liberation Serif" w:eastAsia="Arial" w:hAnsi="Liberation Serif" w:cs="Liberation Serif"/>
          <w:sz w:val="24"/>
          <w:szCs w:val="24"/>
          <w:lang w:eastAsia="ar-SA"/>
        </w:rPr>
      </w:pPr>
      <w:r>
        <w:rPr>
          <w:rFonts w:ascii="Liberation Serif" w:hAnsi="Liberation Serif" w:cs="Liberation Serif"/>
          <w:bCs/>
          <w:sz w:val="24"/>
          <w:szCs w:val="24"/>
        </w:rPr>
        <w:lastRenderedPageBreak/>
        <w:t>2</w:t>
      </w:r>
      <w:r w:rsidR="001721AD">
        <w:rPr>
          <w:rFonts w:ascii="Liberation Serif" w:hAnsi="Liberation Serif" w:cs="Liberation Serif"/>
          <w:bCs/>
          <w:sz w:val="24"/>
          <w:szCs w:val="24"/>
        </w:rPr>
        <w:t>.2.</w:t>
      </w:r>
      <w:r w:rsidR="001721AD">
        <w:rPr>
          <w:rFonts w:ascii="Liberation Serif" w:hAnsi="Liberation Serif" w:cs="Liberation Serif"/>
          <w:bCs/>
          <w:sz w:val="24"/>
          <w:szCs w:val="24"/>
        </w:rPr>
        <w:tab/>
      </w:r>
      <w:r w:rsidR="001857CA">
        <w:rPr>
          <w:rFonts w:ascii="Liberation Serif" w:eastAsia="Arial" w:hAnsi="Liberation Serif" w:cs="Liberation Serif"/>
          <w:sz w:val="24"/>
          <w:szCs w:val="24"/>
          <w:lang w:eastAsia="ar-SA"/>
        </w:rPr>
        <w:t>Поставляемый Товар новый</w:t>
      </w:r>
      <w:r w:rsidR="001721AD" w:rsidRPr="001721AD">
        <w:rPr>
          <w:rFonts w:ascii="Liberation Serif" w:eastAsia="Arial" w:hAnsi="Liberation Serif" w:cs="Liberation Serif"/>
          <w:sz w:val="24"/>
          <w:szCs w:val="24"/>
          <w:lang w:eastAsia="ar-SA"/>
        </w:rPr>
        <w:t xml:space="preserve"> (который не был в употреблении, в том числе не был восстановлен, не были восстановлены потребительские свойства).</w:t>
      </w:r>
    </w:p>
    <w:p w14:paraId="730A26AB" w14:textId="421C3CA5" w:rsidR="00540BE4" w:rsidRDefault="00335A82" w:rsidP="0091435E">
      <w:pPr>
        <w:tabs>
          <w:tab w:val="left" w:pos="1134"/>
        </w:tabs>
        <w:ind w:firstLine="567"/>
        <w:rPr>
          <w:rFonts w:ascii="Liberation Serif" w:eastAsia="Arial" w:hAnsi="Liberation Serif" w:cs="Liberation Serif"/>
          <w:sz w:val="24"/>
          <w:szCs w:val="24"/>
          <w:lang w:eastAsia="ar-SA"/>
        </w:rPr>
      </w:pPr>
      <w:r>
        <w:rPr>
          <w:rFonts w:ascii="Liberation Serif" w:hAnsi="Liberation Serif" w:cs="Liberation Serif"/>
          <w:bCs/>
          <w:sz w:val="24"/>
          <w:szCs w:val="24"/>
        </w:rPr>
        <w:t>2</w:t>
      </w:r>
      <w:r w:rsidR="00D338C0">
        <w:rPr>
          <w:rFonts w:ascii="Liberation Serif" w:hAnsi="Liberation Serif" w:cs="Liberation Serif"/>
          <w:bCs/>
          <w:sz w:val="24"/>
          <w:szCs w:val="24"/>
        </w:rPr>
        <w:t>.3.</w:t>
      </w:r>
      <w:r w:rsidR="00D338C0">
        <w:rPr>
          <w:rFonts w:ascii="Liberation Serif" w:hAnsi="Liberation Serif" w:cs="Liberation Serif"/>
          <w:bCs/>
          <w:sz w:val="24"/>
          <w:szCs w:val="24"/>
        </w:rPr>
        <w:tab/>
      </w:r>
      <w:r w:rsidR="001857CA">
        <w:rPr>
          <w:rFonts w:ascii="Liberation Serif" w:eastAsia="Arial" w:hAnsi="Liberation Serif" w:cs="Liberation Serif"/>
          <w:sz w:val="24"/>
          <w:szCs w:val="24"/>
          <w:lang w:eastAsia="ar-SA"/>
        </w:rPr>
        <w:t>Товар</w:t>
      </w:r>
      <w:r w:rsidR="001721AD" w:rsidRPr="001721AD">
        <w:rPr>
          <w:rFonts w:ascii="Liberation Serif" w:eastAsia="Arial" w:hAnsi="Liberation Serif" w:cs="Liberation Serif"/>
          <w:sz w:val="24"/>
          <w:szCs w:val="24"/>
          <w:lang w:eastAsia="ar-SA"/>
        </w:rPr>
        <w:t xml:space="preserve"> передан в упаковке, обеспечивающей сохранность товара при его транспортировке, отгрузке </w:t>
      </w:r>
      <w:r w:rsidR="001857CA">
        <w:rPr>
          <w:rFonts w:ascii="Liberation Serif" w:eastAsia="Arial" w:hAnsi="Liberation Serif" w:cs="Liberation Serif"/>
          <w:sz w:val="24"/>
          <w:szCs w:val="24"/>
          <w:lang w:eastAsia="ar-SA"/>
        </w:rPr>
        <w:t>и хранении. Упаковка целая</w:t>
      </w:r>
      <w:r w:rsidR="001721AD" w:rsidRPr="001721AD">
        <w:rPr>
          <w:rFonts w:ascii="Liberation Serif" w:eastAsia="Arial" w:hAnsi="Liberation Serif" w:cs="Liberation Serif"/>
          <w:sz w:val="24"/>
          <w:szCs w:val="24"/>
          <w:lang w:eastAsia="ar-SA"/>
        </w:rPr>
        <w:t>, без следов вскрытия, в</w:t>
      </w:r>
      <w:r w:rsidR="001857CA">
        <w:rPr>
          <w:rFonts w:ascii="Liberation Serif" w:eastAsia="Arial" w:hAnsi="Liberation Serif" w:cs="Liberation Serif"/>
          <w:sz w:val="24"/>
          <w:szCs w:val="24"/>
          <w:lang w:eastAsia="ar-SA"/>
        </w:rPr>
        <w:t>мятин и порезов, соответствует</w:t>
      </w:r>
      <w:r w:rsidR="001721AD" w:rsidRPr="001721AD">
        <w:rPr>
          <w:rFonts w:ascii="Liberation Serif" w:eastAsia="Arial" w:hAnsi="Liberation Serif" w:cs="Liberation Serif"/>
          <w:sz w:val="24"/>
          <w:szCs w:val="24"/>
          <w:lang w:eastAsia="ar-SA"/>
        </w:rPr>
        <w:t xml:space="preserve"> требованиям ГОСТ.</w:t>
      </w:r>
    </w:p>
    <w:p w14:paraId="504F682C" w14:textId="46C7079D" w:rsidR="00335A82" w:rsidRDefault="00335A82" w:rsidP="001857CA">
      <w:pPr>
        <w:ind w:firstLine="567"/>
        <w:rPr>
          <w:rFonts w:ascii="Liberation Serif" w:eastAsia="Arial" w:hAnsi="Liberation Serif" w:cs="Liberation Serif"/>
          <w:sz w:val="24"/>
          <w:szCs w:val="24"/>
          <w:lang w:eastAsia="ar-SA"/>
        </w:rPr>
      </w:pPr>
    </w:p>
    <w:p w14:paraId="5C7BFE15" w14:textId="77777777" w:rsidR="00335A82" w:rsidRPr="001857CA" w:rsidRDefault="00335A82" w:rsidP="001857CA">
      <w:pPr>
        <w:ind w:firstLine="567"/>
        <w:rPr>
          <w:rFonts w:ascii="Liberation Serif" w:eastAsia="Arial" w:hAnsi="Liberation Serif" w:cs="Liberation Serif"/>
          <w:sz w:val="24"/>
          <w:szCs w:val="24"/>
          <w:lang w:eastAsia="ar-SA"/>
        </w:rPr>
      </w:pPr>
    </w:p>
    <w:tbl>
      <w:tblPr>
        <w:tblW w:w="12604" w:type="dxa"/>
        <w:tblLook w:val="0000" w:firstRow="0" w:lastRow="0" w:firstColumn="0" w:lastColumn="0" w:noHBand="0" w:noVBand="0"/>
      </w:tblPr>
      <w:tblGrid>
        <w:gridCol w:w="6360"/>
        <w:gridCol w:w="6244"/>
      </w:tblGrid>
      <w:tr w:rsidR="00540BE4" w14:paraId="7DDC57A8" w14:textId="77777777" w:rsidTr="002C6E45">
        <w:trPr>
          <w:trHeight w:val="1705"/>
        </w:trPr>
        <w:tc>
          <w:tcPr>
            <w:tcW w:w="6360" w:type="dxa"/>
          </w:tcPr>
          <w:p w14:paraId="677A6375" w14:textId="77777777" w:rsidR="00540BE4" w:rsidRDefault="00540BE4" w:rsidP="002C6E45">
            <w:pPr>
              <w:ind w:left="426" w:firstLine="708"/>
              <w:rPr>
                <w:rFonts w:ascii="Liberation Serif" w:hAnsi="Liberation Serif" w:cs="Liberation Serif"/>
                <w:sz w:val="24"/>
                <w:szCs w:val="24"/>
              </w:rPr>
            </w:pPr>
            <w:r>
              <w:rPr>
                <w:rFonts w:ascii="Liberation Serif" w:hAnsi="Liberation Serif" w:cs="Liberation Serif"/>
                <w:b/>
                <w:sz w:val="24"/>
                <w:szCs w:val="24"/>
              </w:rPr>
              <w:t>Заказчик</w:t>
            </w:r>
            <w:r>
              <w:rPr>
                <w:rFonts w:ascii="Liberation Serif" w:hAnsi="Liberation Serif" w:cs="Liberation Serif"/>
                <w:sz w:val="24"/>
                <w:szCs w:val="24"/>
              </w:rPr>
              <w:t>:</w:t>
            </w:r>
          </w:p>
          <w:p w14:paraId="5D466ABA" w14:textId="77777777" w:rsidR="00540BE4" w:rsidRPr="00396B93" w:rsidRDefault="00540BE4" w:rsidP="00D338C0">
            <w:pPr>
              <w:snapToGrid w:val="0"/>
              <w:ind w:left="1134" w:firstLine="0"/>
              <w:rPr>
                <w:rFonts w:ascii="Liberation Serif" w:hAnsi="Liberation Serif" w:cs="Liberation Serif"/>
                <w:sz w:val="24"/>
                <w:szCs w:val="24"/>
                <w:lang w:eastAsia="ar-SA"/>
              </w:rPr>
            </w:pPr>
            <w:r w:rsidRPr="00396B93">
              <w:rPr>
                <w:rFonts w:ascii="Liberation Serif" w:hAnsi="Liberation Serif" w:cs="Liberation Serif"/>
                <w:i/>
                <w:sz w:val="24"/>
                <w:szCs w:val="24"/>
                <w:lang w:eastAsia="ar-SA"/>
              </w:rPr>
              <w:t xml:space="preserve">подписано усиленной электронной </w:t>
            </w:r>
            <w:r>
              <w:rPr>
                <w:rFonts w:ascii="Liberation Serif" w:hAnsi="Liberation Serif" w:cs="Liberation Serif"/>
                <w:i/>
                <w:sz w:val="24"/>
                <w:szCs w:val="24"/>
                <w:lang w:eastAsia="ar-SA"/>
              </w:rPr>
              <w:t>п</w:t>
            </w:r>
            <w:r w:rsidRPr="00396B93">
              <w:rPr>
                <w:rFonts w:ascii="Liberation Serif" w:hAnsi="Liberation Serif" w:cs="Liberation Serif"/>
                <w:i/>
                <w:sz w:val="24"/>
                <w:szCs w:val="24"/>
                <w:lang w:eastAsia="ar-SA"/>
              </w:rPr>
              <w:t>одписью</w:t>
            </w:r>
          </w:p>
          <w:p w14:paraId="717938A2" w14:textId="77777777" w:rsidR="00540BE4" w:rsidRDefault="00540BE4" w:rsidP="002C6E45">
            <w:pPr>
              <w:ind w:left="426" w:firstLine="708"/>
              <w:rPr>
                <w:rFonts w:ascii="Liberation Serif" w:hAnsi="Liberation Serif" w:cs="Liberation Serif"/>
                <w:sz w:val="24"/>
                <w:szCs w:val="24"/>
              </w:rPr>
            </w:pPr>
          </w:p>
        </w:tc>
        <w:tc>
          <w:tcPr>
            <w:tcW w:w="6244" w:type="dxa"/>
          </w:tcPr>
          <w:p w14:paraId="527EA19A" w14:textId="77777777" w:rsidR="00540BE4" w:rsidRDefault="00540BE4" w:rsidP="002C6E45">
            <w:pPr>
              <w:tabs>
                <w:tab w:val="left" w:pos="35"/>
              </w:tabs>
              <w:ind w:left="426" w:right="284" w:firstLine="708"/>
              <w:rPr>
                <w:rFonts w:ascii="Liberation Serif" w:hAnsi="Liberation Serif" w:cs="Liberation Serif"/>
                <w:sz w:val="24"/>
                <w:szCs w:val="24"/>
              </w:rPr>
            </w:pPr>
            <w:r>
              <w:rPr>
                <w:rFonts w:ascii="Liberation Serif" w:hAnsi="Liberation Serif" w:cs="Liberation Serif"/>
                <w:b/>
                <w:sz w:val="24"/>
                <w:szCs w:val="24"/>
              </w:rPr>
              <w:t>Поставщик</w:t>
            </w:r>
            <w:r>
              <w:rPr>
                <w:rFonts w:ascii="Liberation Serif" w:hAnsi="Liberation Serif" w:cs="Liberation Serif"/>
                <w:sz w:val="24"/>
                <w:szCs w:val="24"/>
              </w:rPr>
              <w:t>:</w:t>
            </w:r>
          </w:p>
          <w:p w14:paraId="5F0A696F" w14:textId="77777777" w:rsidR="00540BE4" w:rsidRPr="00396B93" w:rsidRDefault="00540BE4" w:rsidP="002C6E45">
            <w:pPr>
              <w:snapToGrid w:val="0"/>
              <w:ind w:left="-111" w:firstLine="1276"/>
              <w:rPr>
                <w:rFonts w:ascii="Liberation Serif" w:hAnsi="Liberation Serif" w:cs="Liberation Serif"/>
                <w:sz w:val="24"/>
                <w:szCs w:val="24"/>
                <w:lang w:eastAsia="ar-SA"/>
              </w:rPr>
            </w:pPr>
            <w:r w:rsidRPr="00396B93">
              <w:rPr>
                <w:rFonts w:ascii="Liberation Serif" w:hAnsi="Liberation Serif" w:cs="Liberation Serif"/>
                <w:i/>
                <w:sz w:val="24"/>
                <w:szCs w:val="24"/>
                <w:lang w:eastAsia="ar-SA"/>
              </w:rPr>
              <w:t>подписано усиленной электронной подписью</w:t>
            </w:r>
          </w:p>
          <w:p w14:paraId="2D7BB505" w14:textId="77777777" w:rsidR="00540BE4" w:rsidRDefault="00540BE4" w:rsidP="002C6E45">
            <w:pPr>
              <w:widowControl w:val="0"/>
              <w:ind w:left="426" w:firstLine="708"/>
              <w:rPr>
                <w:rFonts w:ascii="Liberation Serif" w:hAnsi="Liberation Serif" w:cs="Liberation Serif"/>
                <w:sz w:val="24"/>
                <w:szCs w:val="24"/>
              </w:rPr>
            </w:pPr>
          </w:p>
        </w:tc>
      </w:tr>
    </w:tbl>
    <w:p w14:paraId="091BB5E1" w14:textId="77777777" w:rsidR="00540BE4" w:rsidRDefault="00540BE4" w:rsidP="00540BE4">
      <w:pPr>
        <w:pStyle w:val="aff"/>
        <w:jc w:val="both"/>
        <w:rPr>
          <w:rFonts w:ascii="Liberation Serif" w:hAnsi="Liberation Serif" w:cs="Liberation Serif"/>
        </w:rPr>
      </w:pPr>
    </w:p>
    <w:p w14:paraId="6A351FBD" w14:textId="77777777" w:rsidR="00410257" w:rsidRPr="00540BE4" w:rsidRDefault="00410257" w:rsidP="00540BE4"/>
    <w:sectPr w:rsidR="00410257" w:rsidRPr="00540BE4" w:rsidSect="00D338C0">
      <w:headerReference w:type="default" r:id="rId16"/>
      <w:endnotePr>
        <w:numFmt w:val="decimal"/>
      </w:endnotePr>
      <w:pgSz w:w="16840" w:h="11907" w:orient="landscape"/>
      <w:pgMar w:top="1418" w:right="538" w:bottom="1418" w:left="992"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5BB4" w14:textId="77777777" w:rsidR="00847EB2" w:rsidRDefault="00847EB2">
      <w:r>
        <w:separator/>
      </w:r>
    </w:p>
  </w:endnote>
  <w:endnote w:type="continuationSeparator" w:id="0">
    <w:p w14:paraId="5554065B" w14:textId="77777777" w:rsidR="00847EB2" w:rsidRDefault="0084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22291" w14:textId="77777777" w:rsidR="00847EB2" w:rsidRDefault="00847EB2">
      <w:r>
        <w:rPr>
          <w:color w:val="000000"/>
        </w:rPr>
        <w:separator/>
      </w:r>
    </w:p>
  </w:footnote>
  <w:footnote w:type="continuationSeparator" w:id="0">
    <w:p w14:paraId="36BC80A0" w14:textId="77777777" w:rsidR="00847EB2" w:rsidRDefault="00847EB2">
      <w:r>
        <w:continuationSeparator/>
      </w:r>
    </w:p>
  </w:footnote>
  <w:footnote w:id="1">
    <w:p w14:paraId="31BD6EAF" w14:textId="77777777" w:rsidR="002C6E45" w:rsidRPr="00F77B12" w:rsidRDefault="002C6E45" w:rsidP="00540BE4">
      <w:pPr>
        <w:pStyle w:val="ab"/>
        <w:jc w:val="both"/>
        <w:rPr>
          <w:sz w:val="12"/>
          <w:szCs w:val="12"/>
        </w:rPr>
      </w:pPr>
      <w:r w:rsidRPr="00F77B12">
        <w:rPr>
          <w:rStyle w:val="af0"/>
          <w:sz w:val="12"/>
          <w:szCs w:val="12"/>
        </w:rPr>
        <w:footnoteRef/>
      </w:r>
      <w:r w:rsidRPr="00F77B12">
        <w:rPr>
          <w:rFonts w:ascii="Liberation Serif" w:hAnsi="Liberation Serif" w:cs="Liberation Serif"/>
          <w:sz w:val="12"/>
          <w:szCs w:val="12"/>
        </w:rPr>
        <w:t xml:space="preserve"> Информация указывается в соответствии с КТРУ (при наличии в КТРУ сведений о товаре).   </w:t>
      </w:r>
    </w:p>
  </w:footnote>
  <w:footnote w:id="2">
    <w:p w14:paraId="4B4C0B36" w14:textId="77777777" w:rsidR="002C6E45" w:rsidRPr="00F77B12" w:rsidRDefault="002C6E45" w:rsidP="00540BE4">
      <w:pPr>
        <w:pStyle w:val="ab"/>
        <w:jc w:val="both"/>
        <w:rPr>
          <w:sz w:val="12"/>
          <w:szCs w:val="12"/>
        </w:rPr>
      </w:pPr>
      <w:r w:rsidRPr="00F77B12">
        <w:rPr>
          <w:rStyle w:val="af0"/>
          <w:sz w:val="12"/>
          <w:szCs w:val="12"/>
        </w:rPr>
        <w:footnoteRef/>
      </w:r>
      <w:r w:rsidRPr="00F77B12">
        <w:rPr>
          <w:rFonts w:ascii="Liberation Serif" w:hAnsi="Liberation Serif" w:cs="Liberation Serif"/>
          <w:sz w:val="12"/>
          <w:szCs w:val="12"/>
        </w:rPr>
        <w:t xml:space="preserve"> Информация указывается в соответствии с КТРУ (при наличии в КТРУ сведений о товаре).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F614" w14:textId="69C6B032" w:rsidR="002C6E45" w:rsidRPr="0025558F" w:rsidRDefault="002C6E45">
    <w:pPr>
      <w:pStyle w:val="a3"/>
      <w:jc w:val="center"/>
      <w:rPr>
        <w:rFonts w:ascii="Liberation Serif" w:hAnsi="Liberation Serif" w:cs="Liberation Serif"/>
        <w:sz w:val="24"/>
        <w:szCs w:val="24"/>
      </w:rPr>
    </w:pPr>
    <w:r w:rsidRPr="0025558F">
      <w:rPr>
        <w:rFonts w:ascii="Liberation Serif" w:hAnsi="Liberation Serif" w:cs="Liberation Serif"/>
        <w:sz w:val="24"/>
        <w:szCs w:val="24"/>
      </w:rPr>
      <w:fldChar w:fldCharType="begin"/>
    </w:r>
    <w:r w:rsidRPr="0025558F">
      <w:rPr>
        <w:rFonts w:ascii="Liberation Serif" w:hAnsi="Liberation Serif" w:cs="Liberation Serif"/>
        <w:sz w:val="24"/>
        <w:szCs w:val="24"/>
      </w:rPr>
      <w:instrText>PAGE   \* MERGEFORMAT</w:instrText>
    </w:r>
    <w:r w:rsidRPr="0025558F">
      <w:rPr>
        <w:rFonts w:ascii="Liberation Serif" w:hAnsi="Liberation Serif" w:cs="Liberation Serif"/>
        <w:sz w:val="24"/>
        <w:szCs w:val="24"/>
      </w:rPr>
      <w:fldChar w:fldCharType="separate"/>
    </w:r>
    <w:r w:rsidR="0091435E">
      <w:rPr>
        <w:rFonts w:ascii="Liberation Serif" w:hAnsi="Liberation Serif" w:cs="Liberation Serif"/>
        <w:noProof/>
        <w:sz w:val="24"/>
        <w:szCs w:val="24"/>
      </w:rPr>
      <w:t>12</w:t>
    </w:r>
    <w:r w:rsidRPr="0025558F">
      <w:rPr>
        <w:rFonts w:ascii="Liberation Serif" w:hAnsi="Liberation Serif" w:cs="Liberation Seri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025026"/>
      <w:docPartObj>
        <w:docPartGallery w:val="Page Numbers (Top of Page)"/>
        <w:docPartUnique/>
      </w:docPartObj>
    </w:sdtPr>
    <w:sdtEndPr/>
    <w:sdtContent>
      <w:p w14:paraId="13DB1EC3" w14:textId="0805EB46" w:rsidR="002C6E45" w:rsidRDefault="002C6E45">
        <w:pPr>
          <w:pStyle w:val="a3"/>
          <w:jc w:val="center"/>
        </w:pPr>
        <w:r>
          <w:fldChar w:fldCharType="begin"/>
        </w:r>
        <w:r>
          <w:instrText>PAGE   \* MERGEFORMAT</w:instrText>
        </w:r>
        <w:r>
          <w:fldChar w:fldCharType="separate"/>
        </w:r>
        <w:r w:rsidR="0091435E">
          <w:rPr>
            <w:noProof/>
          </w:rPr>
          <w:t>2</w:t>
        </w:r>
        <w:r>
          <w:fldChar w:fldCharType="end"/>
        </w:r>
      </w:p>
    </w:sdtContent>
  </w:sdt>
  <w:p w14:paraId="5837E32C" w14:textId="77777777" w:rsidR="002C6E45" w:rsidRDefault="002C6E4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9808B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2374DC"/>
    <w:multiLevelType w:val="multilevel"/>
    <w:tmpl w:val="C056403C"/>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ECC34E3"/>
    <w:multiLevelType w:val="multilevel"/>
    <w:tmpl w:val="340E8810"/>
    <w:lvl w:ilvl="0">
      <w:start w:val="1"/>
      <w:numFmt w:val="decimal"/>
      <w:lvlText w:val="%1."/>
      <w:lvlJc w:val="left"/>
      <w:pPr>
        <w:ind w:left="928"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3AA2C45"/>
    <w:multiLevelType w:val="hybridMultilevel"/>
    <w:tmpl w:val="925086A8"/>
    <w:lvl w:ilvl="0" w:tplc="5268D7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67288E"/>
    <w:multiLevelType w:val="hybridMultilevel"/>
    <w:tmpl w:val="33FCAFA2"/>
    <w:lvl w:ilvl="0" w:tplc="9B9679B8">
      <w:start w:val="1"/>
      <w:numFmt w:val="decimal"/>
      <w:lvlText w:val="%1."/>
      <w:lvlJc w:val="left"/>
      <w:pPr>
        <w:ind w:left="1425"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771129"/>
    <w:multiLevelType w:val="multilevel"/>
    <w:tmpl w:val="FB5A44DC"/>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lvlOverride w:ilvl="0">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D9"/>
    <w:rsid w:val="00001D82"/>
    <w:rsid w:val="00002CD4"/>
    <w:rsid w:val="00007142"/>
    <w:rsid w:val="00013882"/>
    <w:rsid w:val="00013AE6"/>
    <w:rsid w:val="00020C66"/>
    <w:rsid w:val="00023BFD"/>
    <w:rsid w:val="000255F2"/>
    <w:rsid w:val="00031BCB"/>
    <w:rsid w:val="000363A5"/>
    <w:rsid w:val="0004567F"/>
    <w:rsid w:val="000601ED"/>
    <w:rsid w:val="000630DB"/>
    <w:rsid w:val="00072DC9"/>
    <w:rsid w:val="000906B1"/>
    <w:rsid w:val="00091EF2"/>
    <w:rsid w:val="00093B9E"/>
    <w:rsid w:val="000940E2"/>
    <w:rsid w:val="00096780"/>
    <w:rsid w:val="000975DA"/>
    <w:rsid w:val="000A275C"/>
    <w:rsid w:val="000A76BA"/>
    <w:rsid w:val="000C6B1D"/>
    <w:rsid w:val="000C7DB5"/>
    <w:rsid w:val="000D0D56"/>
    <w:rsid w:val="000D1469"/>
    <w:rsid w:val="000D41C0"/>
    <w:rsid w:val="000D5A4E"/>
    <w:rsid w:val="000D6CAA"/>
    <w:rsid w:val="000D7C69"/>
    <w:rsid w:val="000E0C8A"/>
    <w:rsid w:val="000E0E2F"/>
    <w:rsid w:val="000E1726"/>
    <w:rsid w:val="000E25B2"/>
    <w:rsid w:val="000E3C4C"/>
    <w:rsid w:val="000E7FC1"/>
    <w:rsid w:val="000F2A39"/>
    <w:rsid w:val="00100615"/>
    <w:rsid w:val="00104A12"/>
    <w:rsid w:val="00105C06"/>
    <w:rsid w:val="00107D0F"/>
    <w:rsid w:val="001104C8"/>
    <w:rsid w:val="00114021"/>
    <w:rsid w:val="00116F69"/>
    <w:rsid w:val="00117484"/>
    <w:rsid w:val="00122CD2"/>
    <w:rsid w:val="00122F34"/>
    <w:rsid w:val="00127233"/>
    <w:rsid w:val="00135E3F"/>
    <w:rsid w:val="00142A5F"/>
    <w:rsid w:val="001459DA"/>
    <w:rsid w:val="001523BF"/>
    <w:rsid w:val="001552A7"/>
    <w:rsid w:val="001562A3"/>
    <w:rsid w:val="00162969"/>
    <w:rsid w:val="001721AD"/>
    <w:rsid w:val="00173863"/>
    <w:rsid w:val="00174B78"/>
    <w:rsid w:val="00181E0C"/>
    <w:rsid w:val="001832E5"/>
    <w:rsid w:val="001857CA"/>
    <w:rsid w:val="00187557"/>
    <w:rsid w:val="00193F7D"/>
    <w:rsid w:val="00196D42"/>
    <w:rsid w:val="001A5249"/>
    <w:rsid w:val="001B103C"/>
    <w:rsid w:val="001B278C"/>
    <w:rsid w:val="001B3232"/>
    <w:rsid w:val="001B4852"/>
    <w:rsid w:val="001C40F4"/>
    <w:rsid w:val="001C6131"/>
    <w:rsid w:val="001C6D23"/>
    <w:rsid w:val="001D1E33"/>
    <w:rsid w:val="001D2D01"/>
    <w:rsid w:val="001D7C56"/>
    <w:rsid w:val="001E1C92"/>
    <w:rsid w:val="001E67A9"/>
    <w:rsid w:val="001F0B86"/>
    <w:rsid w:val="001F6C41"/>
    <w:rsid w:val="001F78CA"/>
    <w:rsid w:val="00201DF1"/>
    <w:rsid w:val="002020D2"/>
    <w:rsid w:val="00202EDF"/>
    <w:rsid w:val="002071A1"/>
    <w:rsid w:val="00207ED1"/>
    <w:rsid w:val="00210307"/>
    <w:rsid w:val="0022198C"/>
    <w:rsid w:val="00224D00"/>
    <w:rsid w:val="00225F94"/>
    <w:rsid w:val="0022687C"/>
    <w:rsid w:val="00227291"/>
    <w:rsid w:val="00241260"/>
    <w:rsid w:val="00242698"/>
    <w:rsid w:val="00243505"/>
    <w:rsid w:val="002478A3"/>
    <w:rsid w:val="00250AA8"/>
    <w:rsid w:val="002571EB"/>
    <w:rsid w:val="00257491"/>
    <w:rsid w:val="00260A12"/>
    <w:rsid w:val="002663DF"/>
    <w:rsid w:val="00266BDD"/>
    <w:rsid w:val="0026775B"/>
    <w:rsid w:val="0027239F"/>
    <w:rsid w:val="00281CBB"/>
    <w:rsid w:val="002846D5"/>
    <w:rsid w:val="00285E18"/>
    <w:rsid w:val="00290699"/>
    <w:rsid w:val="0029412E"/>
    <w:rsid w:val="002945E7"/>
    <w:rsid w:val="00295A38"/>
    <w:rsid w:val="002A1424"/>
    <w:rsid w:val="002A335E"/>
    <w:rsid w:val="002A3449"/>
    <w:rsid w:val="002A56D4"/>
    <w:rsid w:val="002B02A0"/>
    <w:rsid w:val="002B7406"/>
    <w:rsid w:val="002C2C71"/>
    <w:rsid w:val="002C56E5"/>
    <w:rsid w:val="002C6E45"/>
    <w:rsid w:val="002D0F86"/>
    <w:rsid w:val="002D43C8"/>
    <w:rsid w:val="002E492C"/>
    <w:rsid w:val="002E50C7"/>
    <w:rsid w:val="002E790B"/>
    <w:rsid w:val="002F40A8"/>
    <w:rsid w:val="002F61E3"/>
    <w:rsid w:val="0030043D"/>
    <w:rsid w:val="003011F4"/>
    <w:rsid w:val="00305A35"/>
    <w:rsid w:val="00316DCC"/>
    <w:rsid w:val="00317283"/>
    <w:rsid w:val="00317355"/>
    <w:rsid w:val="00327596"/>
    <w:rsid w:val="003312E3"/>
    <w:rsid w:val="003321AC"/>
    <w:rsid w:val="00335A82"/>
    <w:rsid w:val="00340F94"/>
    <w:rsid w:val="003438CC"/>
    <w:rsid w:val="00344E55"/>
    <w:rsid w:val="00355159"/>
    <w:rsid w:val="003568FB"/>
    <w:rsid w:val="003606BA"/>
    <w:rsid w:val="0036328A"/>
    <w:rsid w:val="00364A73"/>
    <w:rsid w:val="00365468"/>
    <w:rsid w:val="003725B1"/>
    <w:rsid w:val="003737B5"/>
    <w:rsid w:val="00373E2A"/>
    <w:rsid w:val="00375ACF"/>
    <w:rsid w:val="00382316"/>
    <w:rsid w:val="003861BE"/>
    <w:rsid w:val="00386DB9"/>
    <w:rsid w:val="00395429"/>
    <w:rsid w:val="00396B93"/>
    <w:rsid w:val="003973AE"/>
    <w:rsid w:val="003973FF"/>
    <w:rsid w:val="003B5B6E"/>
    <w:rsid w:val="003B7291"/>
    <w:rsid w:val="003C5B44"/>
    <w:rsid w:val="003E1CF5"/>
    <w:rsid w:val="003E320A"/>
    <w:rsid w:val="003F0FFF"/>
    <w:rsid w:val="003F2F00"/>
    <w:rsid w:val="003F3CD3"/>
    <w:rsid w:val="003F44AC"/>
    <w:rsid w:val="003F5C3E"/>
    <w:rsid w:val="00402183"/>
    <w:rsid w:val="00404FFE"/>
    <w:rsid w:val="00410257"/>
    <w:rsid w:val="004165D9"/>
    <w:rsid w:val="00417C78"/>
    <w:rsid w:val="00423562"/>
    <w:rsid w:val="00426AC7"/>
    <w:rsid w:val="00431B2F"/>
    <w:rsid w:val="00431BF3"/>
    <w:rsid w:val="00432A90"/>
    <w:rsid w:val="004364CC"/>
    <w:rsid w:val="0043740D"/>
    <w:rsid w:val="004376FB"/>
    <w:rsid w:val="00440E6D"/>
    <w:rsid w:val="004475CF"/>
    <w:rsid w:val="00453A91"/>
    <w:rsid w:val="0045520D"/>
    <w:rsid w:val="00474656"/>
    <w:rsid w:val="00475960"/>
    <w:rsid w:val="0048006C"/>
    <w:rsid w:val="00483C24"/>
    <w:rsid w:val="00485F82"/>
    <w:rsid w:val="00490D5D"/>
    <w:rsid w:val="0049108A"/>
    <w:rsid w:val="00492D6C"/>
    <w:rsid w:val="004952AC"/>
    <w:rsid w:val="004A75D0"/>
    <w:rsid w:val="004B0260"/>
    <w:rsid w:val="004B4275"/>
    <w:rsid w:val="004B5F2F"/>
    <w:rsid w:val="004C575B"/>
    <w:rsid w:val="004C618E"/>
    <w:rsid w:val="004C7FB4"/>
    <w:rsid w:val="004D4DEE"/>
    <w:rsid w:val="004E2D43"/>
    <w:rsid w:val="004E3A0F"/>
    <w:rsid w:val="004F0F10"/>
    <w:rsid w:val="004F1680"/>
    <w:rsid w:val="00500633"/>
    <w:rsid w:val="00501BBC"/>
    <w:rsid w:val="00503464"/>
    <w:rsid w:val="00513DCE"/>
    <w:rsid w:val="00514433"/>
    <w:rsid w:val="005238D0"/>
    <w:rsid w:val="00524909"/>
    <w:rsid w:val="00540490"/>
    <w:rsid w:val="00540BE4"/>
    <w:rsid w:val="00540EF0"/>
    <w:rsid w:val="0054461B"/>
    <w:rsid w:val="00545CED"/>
    <w:rsid w:val="0054639A"/>
    <w:rsid w:val="00547BC4"/>
    <w:rsid w:val="005553BB"/>
    <w:rsid w:val="00555800"/>
    <w:rsid w:val="0056752F"/>
    <w:rsid w:val="0057168A"/>
    <w:rsid w:val="00577F1A"/>
    <w:rsid w:val="00582DA6"/>
    <w:rsid w:val="0058473A"/>
    <w:rsid w:val="005850E1"/>
    <w:rsid w:val="005917B4"/>
    <w:rsid w:val="00593D32"/>
    <w:rsid w:val="005A242F"/>
    <w:rsid w:val="005A3E77"/>
    <w:rsid w:val="005B159B"/>
    <w:rsid w:val="005C02CC"/>
    <w:rsid w:val="005D634A"/>
    <w:rsid w:val="005D7A49"/>
    <w:rsid w:val="005E3FD4"/>
    <w:rsid w:val="005F4A40"/>
    <w:rsid w:val="005F5DEA"/>
    <w:rsid w:val="005F76A2"/>
    <w:rsid w:val="00600103"/>
    <w:rsid w:val="00600879"/>
    <w:rsid w:val="0060154E"/>
    <w:rsid w:val="00602787"/>
    <w:rsid w:val="0060342D"/>
    <w:rsid w:val="00606006"/>
    <w:rsid w:val="00610791"/>
    <w:rsid w:val="00613550"/>
    <w:rsid w:val="0062010F"/>
    <w:rsid w:val="0062143B"/>
    <w:rsid w:val="006246DA"/>
    <w:rsid w:val="00625939"/>
    <w:rsid w:val="00625E4C"/>
    <w:rsid w:val="00627D13"/>
    <w:rsid w:val="00627FC0"/>
    <w:rsid w:val="00634730"/>
    <w:rsid w:val="0064157F"/>
    <w:rsid w:val="00644848"/>
    <w:rsid w:val="00651C1E"/>
    <w:rsid w:val="00653266"/>
    <w:rsid w:val="00654601"/>
    <w:rsid w:val="00665939"/>
    <w:rsid w:val="00667195"/>
    <w:rsid w:val="006677E9"/>
    <w:rsid w:val="00670A56"/>
    <w:rsid w:val="006754B2"/>
    <w:rsid w:val="00676A50"/>
    <w:rsid w:val="006777C1"/>
    <w:rsid w:val="00677AB2"/>
    <w:rsid w:val="00690C08"/>
    <w:rsid w:val="0069216B"/>
    <w:rsid w:val="0069271E"/>
    <w:rsid w:val="00693333"/>
    <w:rsid w:val="006A1D50"/>
    <w:rsid w:val="006A41EA"/>
    <w:rsid w:val="006A4814"/>
    <w:rsid w:val="006A735E"/>
    <w:rsid w:val="006B2A21"/>
    <w:rsid w:val="006B45D3"/>
    <w:rsid w:val="006B59AF"/>
    <w:rsid w:val="006B7833"/>
    <w:rsid w:val="006C3733"/>
    <w:rsid w:val="006D3240"/>
    <w:rsid w:val="006D3A5A"/>
    <w:rsid w:val="006D7EAF"/>
    <w:rsid w:val="006E2394"/>
    <w:rsid w:val="006E7E39"/>
    <w:rsid w:val="006F33ED"/>
    <w:rsid w:val="006F58BD"/>
    <w:rsid w:val="006F76A8"/>
    <w:rsid w:val="006F7853"/>
    <w:rsid w:val="00703B28"/>
    <w:rsid w:val="0071029D"/>
    <w:rsid w:val="007174DC"/>
    <w:rsid w:val="007213D2"/>
    <w:rsid w:val="00721B09"/>
    <w:rsid w:val="00721D3F"/>
    <w:rsid w:val="0072369C"/>
    <w:rsid w:val="00724296"/>
    <w:rsid w:val="007261E1"/>
    <w:rsid w:val="007262A6"/>
    <w:rsid w:val="00730529"/>
    <w:rsid w:val="00731E57"/>
    <w:rsid w:val="00733688"/>
    <w:rsid w:val="007369B9"/>
    <w:rsid w:val="00742ACA"/>
    <w:rsid w:val="00747BA2"/>
    <w:rsid w:val="007511A0"/>
    <w:rsid w:val="0075136A"/>
    <w:rsid w:val="00753EB7"/>
    <w:rsid w:val="00756E33"/>
    <w:rsid w:val="007627B3"/>
    <w:rsid w:val="00763444"/>
    <w:rsid w:val="0076425E"/>
    <w:rsid w:val="00764A93"/>
    <w:rsid w:val="0076556B"/>
    <w:rsid w:val="00772439"/>
    <w:rsid w:val="00777AC8"/>
    <w:rsid w:val="007823D1"/>
    <w:rsid w:val="007855D5"/>
    <w:rsid w:val="007869C2"/>
    <w:rsid w:val="00792FD7"/>
    <w:rsid w:val="007A661C"/>
    <w:rsid w:val="007A688F"/>
    <w:rsid w:val="007B10B9"/>
    <w:rsid w:val="007C1469"/>
    <w:rsid w:val="007C2D8C"/>
    <w:rsid w:val="007C3598"/>
    <w:rsid w:val="007C5EA2"/>
    <w:rsid w:val="007C7E2D"/>
    <w:rsid w:val="007D045B"/>
    <w:rsid w:val="007D487B"/>
    <w:rsid w:val="007E0A55"/>
    <w:rsid w:val="007E35F4"/>
    <w:rsid w:val="007E6872"/>
    <w:rsid w:val="007F3D58"/>
    <w:rsid w:val="007F7E08"/>
    <w:rsid w:val="00801D9B"/>
    <w:rsid w:val="008023EC"/>
    <w:rsid w:val="008048D6"/>
    <w:rsid w:val="008060FB"/>
    <w:rsid w:val="00810057"/>
    <w:rsid w:val="008126AC"/>
    <w:rsid w:val="008155A1"/>
    <w:rsid w:val="00817714"/>
    <w:rsid w:val="0082395B"/>
    <w:rsid w:val="0082520B"/>
    <w:rsid w:val="00827E04"/>
    <w:rsid w:val="00827EF3"/>
    <w:rsid w:val="008325C8"/>
    <w:rsid w:val="00834531"/>
    <w:rsid w:val="008452B7"/>
    <w:rsid w:val="0084690C"/>
    <w:rsid w:val="00846DE1"/>
    <w:rsid w:val="0084701D"/>
    <w:rsid w:val="00847569"/>
    <w:rsid w:val="00847EB2"/>
    <w:rsid w:val="00851565"/>
    <w:rsid w:val="008538A1"/>
    <w:rsid w:val="00855205"/>
    <w:rsid w:val="00861739"/>
    <w:rsid w:val="00867F5F"/>
    <w:rsid w:val="00871FFF"/>
    <w:rsid w:val="0087359C"/>
    <w:rsid w:val="00874DBD"/>
    <w:rsid w:val="00883492"/>
    <w:rsid w:val="00883D01"/>
    <w:rsid w:val="00885F03"/>
    <w:rsid w:val="0089135F"/>
    <w:rsid w:val="008A357D"/>
    <w:rsid w:val="008B240C"/>
    <w:rsid w:val="008B2A36"/>
    <w:rsid w:val="008B599A"/>
    <w:rsid w:val="008B62D6"/>
    <w:rsid w:val="008B643D"/>
    <w:rsid w:val="008C390C"/>
    <w:rsid w:val="008C3EC1"/>
    <w:rsid w:val="008C426E"/>
    <w:rsid w:val="008C73F9"/>
    <w:rsid w:val="008D32D4"/>
    <w:rsid w:val="008D78E1"/>
    <w:rsid w:val="008E2631"/>
    <w:rsid w:val="008E2D7D"/>
    <w:rsid w:val="008E3FFD"/>
    <w:rsid w:val="008E6BD6"/>
    <w:rsid w:val="008E6E90"/>
    <w:rsid w:val="008E6F41"/>
    <w:rsid w:val="008F06B0"/>
    <w:rsid w:val="00913BB2"/>
    <w:rsid w:val="0091435E"/>
    <w:rsid w:val="0091514E"/>
    <w:rsid w:val="009152C6"/>
    <w:rsid w:val="0091589B"/>
    <w:rsid w:val="00920F7B"/>
    <w:rsid w:val="00921D6F"/>
    <w:rsid w:val="00922BDE"/>
    <w:rsid w:val="00927DBE"/>
    <w:rsid w:val="00933872"/>
    <w:rsid w:val="0093503E"/>
    <w:rsid w:val="00935A8A"/>
    <w:rsid w:val="0093602D"/>
    <w:rsid w:val="009442AF"/>
    <w:rsid w:val="009511DE"/>
    <w:rsid w:val="00956689"/>
    <w:rsid w:val="009576BD"/>
    <w:rsid w:val="00961259"/>
    <w:rsid w:val="009624DB"/>
    <w:rsid w:val="00963D33"/>
    <w:rsid w:val="0097619F"/>
    <w:rsid w:val="009860B2"/>
    <w:rsid w:val="00994E42"/>
    <w:rsid w:val="009A0154"/>
    <w:rsid w:val="009A1603"/>
    <w:rsid w:val="009A7455"/>
    <w:rsid w:val="009A7F97"/>
    <w:rsid w:val="009B3A0F"/>
    <w:rsid w:val="009C2EAE"/>
    <w:rsid w:val="009C3418"/>
    <w:rsid w:val="009C7537"/>
    <w:rsid w:val="009D03D3"/>
    <w:rsid w:val="009D597B"/>
    <w:rsid w:val="009D70C7"/>
    <w:rsid w:val="009E4D81"/>
    <w:rsid w:val="009E5050"/>
    <w:rsid w:val="009E54EA"/>
    <w:rsid w:val="009E66DD"/>
    <w:rsid w:val="009E795E"/>
    <w:rsid w:val="009F4C9A"/>
    <w:rsid w:val="009F5A16"/>
    <w:rsid w:val="009F659D"/>
    <w:rsid w:val="00A12D8F"/>
    <w:rsid w:val="00A14EE6"/>
    <w:rsid w:val="00A172FC"/>
    <w:rsid w:val="00A255EE"/>
    <w:rsid w:val="00A27922"/>
    <w:rsid w:val="00A3372D"/>
    <w:rsid w:val="00A33864"/>
    <w:rsid w:val="00A34A5D"/>
    <w:rsid w:val="00A42E5F"/>
    <w:rsid w:val="00A4599F"/>
    <w:rsid w:val="00A46A51"/>
    <w:rsid w:val="00A52D31"/>
    <w:rsid w:val="00A54525"/>
    <w:rsid w:val="00A61881"/>
    <w:rsid w:val="00A6325F"/>
    <w:rsid w:val="00A65813"/>
    <w:rsid w:val="00A709F1"/>
    <w:rsid w:val="00A71DA0"/>
    <w:rsid w:val="00A81C7C"/>
    <w:rsid w:val="00A84D12"/>
    <w:rsid w:val="00A90642"/>
    <w:rsid w:val="00A91169"/>
    <w:rsid w:val="00A922C9"/>
    <w:rsid w:val="00A92FB1"/>
    <w:rsid w:val="00A93125"/>
    <w:rsid w:val="00A935C3"/>
    <w:rsid w:val="00AA1C95"/>
    <w:rsid w:val="00AA3824"/>
    <w:rsid w:val="00AA40CC"/>
    <w:rsid w:val="00AA624C"/>
    <w:rsid w:val="00AA6FB0"/>
    <w:rsid w:val="00AB0196"/>
    <w:rsid w:val="00AB0A9D"/>
    <w:rsid w:val="00AB75FB"/>
    <w:rsid w:val="00AC2FED"/>
    <w:rsid w:val="00AC6BAD"/>
    <w:rsid w:val="00AC6F68"/>
    <w:rsid w:val="00AD009C"/>
    <w:rsid w:val="00AD0F3B"/>
    <w:rsid w:val="00AD2AD6"/>
    <w:rsid w:val="00AE1934"/>
    <w:rsid w:val="00AE737F"/>
    <w:rsid w:val="00AF3759"/>
    <w:rsid w:val="00AF6D9F"/>
    <w:rsid w:val="00B1193B"/>
    <w:rsid w:val="00B1214D"/>
    <w:rsid w:val="00B1715E"/>
    <w:rsid w:val="00B17B3E"/>
    <w:rsid w:val="00B22D0C"/>
    <w:rsid w:val="00B25329"/>
    <w:rsid w:val="00B2749F"/>
    <w:rsid w:val="00B32968"/>
    <w:rsid w:val="00B33205"/>
    <w:rsid w:val="00B33EE5"/>
    <w:rsid w:val="00B37455"/>
    <w:rsid w:val="00B411C4"/>
    <w:rsid w:val="00B467DD"/>
    <w:rsid w:val="00B54EE6"/>
    <w:rsid w:val="00B554DC"/>
    <w:rsid w:val="00B60115"/>
    <w:rsid w:val="00B60C8D"/>
    <w:rsid w:val="00B61692"/>
    <w:rsid w:val="00B66A2B"/>
    <w:rsid w:val="00B706B2"/>
    <w:rsid w:val="00B71847"/>
    <w:rsid w:val="00B72B02"/>
    <w:rsid w:val="00B73B08"/>
    <w:rsid w:val="00B75AC8"/>
    <w:rsid w:val="00B80A31"/>
    <w:rsid w:val="00B80C7F"/>
    <w:rsid w:val="00B901FA"/>
    <w:rsid w:val="00B95B79"/>
    <w:rsid w:val="00BA4EDE"/>
    <w:rsid w:val="00BA5D95"/>
    <w:rsid w:val="00BB048E"/>
    <w:rsid w:val="00BB0F7D"/>
    <w:rsid w:val="00BB36E5"/>
    <w:rsid w:val="00BC15AB"/>
    <w:rsid w:val="00BC2DF8"/>
    <w:rsid w:val="00BC3112"/>
    <w:rsid w:val="00BC32A1"/>
    <w:rsid w:val="00BC41EC"/>
    <w:rsid w:val="00BC4931"/>
    <w:rsid w:val="00BD2DB7"/>
    <w:rsid w:val="00BD3D4B"/>
    <w:rsid w:val="00BD723B"/>
    <w:rsid w:val="00BD772D"/>
    <w:rsid w:val="00BF1D37"/>
    <w:rsid w:val="00BF1F66"/>
    <w:rsid w:val="00BF2AA1"/>
    <w:rsid w:val="00BF3A75"/>
    <w:rsid w:val="00BF4677"/>
    <w:rsid w:val="00BF52AC"/>
    <w:rsid w:val="00BF6F90"/>
    <w:rsid w:val="00C04F6D"/>
    <w:rsid w:val="00C0657E"/>
    <w:rsid w:val="00C07B4E"/>
    <w:rsid w:val="00C07EF9"/>
    <w:rsid w:val="00C109E6"/>
    <w:rsid w:val="00C1149B"/>
    <w:rsid w:val="00C14560"/>
    <w:rsid w:val="00C208DB"/>
    <w:rsid w:val="00C21D05"/>
    <w:rsid w:val="00C24726"/>
    <w:rsid w:val="00C251A3"/>
    <w:rsid w:val="00C27286"/>
    <w:rsid w:val="00C30058"/>
    <w:rsid w:val="00C31808"/>
    <w:rsid w:val="00C31C68"/>
    <w:rsid w:val="00C32EC2"/>
    <w:rsid w:val="00C33BFE"/>
    <w:rsid w:val="00C35A57"/>
    <w:rsid w:val="00C4507A"/>
    <w:rsid w:val="00C45AD3"/>
    <w:rsid w:val="00C47DE0"/>
    <w:rsid w:val="00C52349"/>
    <w:rsid w:val="00C55D54"/>
    <w:rsid w:val="00C56714"/>
    <w:rsid w:val="00C7020D"/>
    <w:rsid w:val="00C71E54"/>
    <w:rsid w:val="00C728D1"/>
    <w:rsid w:val="00C746AC"/>
    <w:rsid w:val="00C75F1E"/>
    <w:rsid w:val="00C80767"/>
    <w:rsid w:val="00C80A36"/>
    <w:rsid w:val="00C85DA2"/>
    <w:rsid w:val="00C90B90"/>
    <w:rsid w:val="00C9371D"/>
    <w:rsid w:val="00C93F8C"/>
    <w:rsid w:val="00C95362"/>
    <w:rsid w:val="00CA0AD9"/>
    <w:rsid w:val="00CA28C9"/>
    <w:rsid w:val="00CB036F"/>
    <w:rsid w:val="00CB2E7D"/>
    <w:rsid w:val="00CB581B"/>
    <w:rsid w:val="00CC0384"/>
    <w:rsid w:val="00CC0E40"/>
    <w:rsid w:val="00CC3A90"/>
    <w:rsid w:val="00CC7F8A"/>
    <w:rsid w:val="00CD031E"/>
    <w:rsid w:val="00CD076E"/>
    <w:rsid w:val="00CD4484"/>
    <w:rsid w:val="00CE51EC"/>
    <w:rsid w:val="00CE683E"/>
    <w:rsid w:val="00CF30C3"/>
    <w:rsid w:val="00CF390B"/>
    <w:rsid w:val="00CF4656"/>
    <w:rsid w:val="00D00DF3"/>
    <w:rsid w:val="00D02F60"/>
    <w:rsid w:val="00D10E86"/>
    <w:rsid w:val="00D14008"/>
    <w:rsid w:val="00D22A3C"/>
    <w:rsid w:val="00D23F59"/>
    <w:rsid w:val="00D27557"/>
    <w:rsid w:val="00D338C0"/>
    <w:rsid w:val="00D37CA2"/>
    <w:rsid w:val="00D460D0"/>
    <w:rsid w:val="00D46A6E"/>
    <w:rsid w:val="00D5194E"/>
    <w:rsid w:val="00D51C0C"/>
    <w:rsid w:val="00D53F2D"/>
    <w:rsid w:val="00D6058F"/>
    <w:rsid w:val="00D63E93"/>
    <w:rsid w:val="00D71BF2"/>
    <w:rsid w:val="00D81FDD"/>
    <w:rsid w:val="00D84694"/>
    <w:rsid w:val="00D85367"/>
    <w:rsid w:val="00D94008"/>
    <w:rsid w:val="00D97B04"/>
    <w:rsid w:val="00DA66FE"/>
    <w:rsid w:val="00DB0D2D"/>
    <w:rsid w:val="00DB393F"/>
    <w:rsid w:val="00DB48FC"/>
    <w:rsid w:val="00DB592D"/>
    <w:rsid w:val="00DB7DBE"/>
    <w:rsid w:val="00DC7439"/>
    <w:rsid w:val="00DC7943"/>
    <w:rsid w:val="00DD0110"/>
    <w:rsid w:val="00DD4AF0"/>
    <w:rsid w:val="00DE52DC"/>
    <w:rsid w:val="00E034AE"/>
    <w:rsid w:val="00E04DBF"/>
    <w:rsid w:val="00E066CD"/>
    <w:rsid w:val="00E11E2B"/>
    <w:rsid w:val="00E12A6F"/>
    <w:rsid w:val="00E170C7"/>
    <w:rsid w:val="00E301D7"/>
    <w:rsid w:val="00E323A4"/>
    <w:rsid w:val="00E33A65"/>
    <w:rsid w:val="00E33F24"/>
    <w:rsid w:val="00E37330"/>
    <w:rsid w:val="00E50336"/>
    <w:rsid w:val="00E50E63"/>
    <w:rsid w:val="00E524F9"/>
    <w:rsid w:val="00E5319F"/>
    <w:rsid w:val="00E53CA5"/>
    <w:rsid w:val="00E54058"/>
    <w:rsid w:val="00E610CE"/>
    <w:rsid w:val="00E617EC"/>
    <w:rsid w:val="00E7054B"/>
    <w:rsid w:val="00E7216C"/>
    <w:rsid w:val="00E729C9"/>
    <w:rsid w:val="00E74532"/>
    <w:rsid w:val="00E77D46"/>
    <w:rsid w:val="00E84FE6"/>
    <w:rsid w:val="00E87B69"/>
    <w:rsid w:val="00E92EAA"/>
    <w:rsid w:val="00E97FA3"/>
    <w:rsid w:val="00EA096B"/>
    <w:rsid w:val="00EA1092"/>
    <w:rsid w:val="00EA201F"/>
    <w:rsid w:val="00EA3569"/>
    <w:rsid w:val="00EA5198"/>
    <w:rsid w:val="00EB28DB"/>
    <w:rsid w:val="00EB6936"/>
    <w:rsid w:val="00EC67CF"/>
    <w:rsid w:val="00EC7B95"/>
    <w:rsid w:val="00EC7F7D"/>
    <w:rsid w:val="00ED1E95"/>
    <w:rsid w:val="00ED2FFC"/>
    <w:rsid w:val="00EE19B2"/>
    <w:rsid w:val="00EE212E"/>
    <w:rsid w:val="00EF397E"/>
    <w:rsid w:val="00EF7C46"/>
    <w:rsid w:val="00F003F6"/>
    <w:rsid w:val="00F132C8"/>
    <w:rsid w:val="00F1480F"/>
    <w:rsid w:val="00F14DD7"/>
    <w:rsid w:val="00F169C1"/>
    <w:rsid w:val="00F20853"/>
    <w:rsid w:val="00F23896"/>
    <w:rsid w:val="00F2486D"/>
    <w:rsid w:val="00F311E0"/>
    <w:rsid w:val="00F31CE4"/>
    <w:rsid w:val="00F37D62"/>
    <w:rsid w:val="00F42B51"/>
    <w:rsid w:val="00F436B7"/>
    <w:rsid w:val="00F53E82"/>
    <w:rsid w:val="00F56F7B"/>
    <w:rsid w:val="00F62D2D"/>
    <w:rsid w:val="00F71494"/>
    <w:rsid w:val="00F802F6"/>
    <w:rsid w:val="00F840BF"/>
    <w:rsid w:val="00F8579B"/>
    <w:rsid w:val="00F904FE"/>
    <w:rsid w:val="00F93A41"/>
    <w:rsid w:val="00FA0113"/>
    <w:rsid w:val="00FA023D"/>
    <w:rsid w:val="00FA0BF9"/>
    <w:rsid w:val="00FA1146"/>
    <w:rsid w:val="00FA479D"/>
    <w:rsid w:val="00FA70D8"/>
    <w:rsid w:val="00FB00C8"/>
    <w:rsid w:val="00FB25DC"/>
    <w:rsid w:val="00FB4F5E"/>
    <w:rsid w:val="00FB6D2F"/>
    <w:rsid w:val="00FC6761"/>
    <w:rsid w:val="00FD69FC"/>
    <w:rsid w:val="00FE2921"/>
    <w:rsid w:val="00FE4814"/>
    <w:rsid w:val="00FE7BA3"/>
    <w:rsid w:val="00FF0F38"/>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651AE"/>
  <w15:docId w15:val="{34C4363C-F04A-4FF9-968B-D6CA70F9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ind w:firstLine="720"/>
      <w:jc w:val="both"/>
    </w:pPr>
    <w:rPr>
      <w:sz w:val="28"/>
    </w:rPr>
  </w:style>
  <w:style w:type="paragraph" w:styleId="1">
    <w:name w:val="heading 1"/>
    <w:basedOn w:val="a"/>
    <w:next w:val="a"/>
    <w:link w:val="10"/>
    <w:pPr>
      <w:keepNext/>
      <w:spacing w:before="240" w:after="60"/>
      <w:outlineLvl w:val="0"/>
    </w:pPr>
    <w:rPr>
      <w:rFonts w:ascii="Arial" w:hAnsi="Arial" w:cs="Arial"/>
      <w:b/>
      <w:bCs/>
      <w:kern w:val="3"/>
      <w:sz w:val="32"/>
      <w:szCs w:val="32"/>
    </w:rPr>
  </w:style>
  <w:style w:type="paragraph" w:styleId="2">
    <w:name w:val="heading 2"/>
    <w:basedOn w:val="a"/>
    <w:next w:val="a"/>
    <w:pPr>
      <w:keepNext/>
      <w:spacing w:before="240" w:after="60"/>
      <w:outlineLvl w:val="1"/>
    </w:pPr>
    <w:rPr>
      <w:rFonts w:ascii="Cambria" w:hAnsi="Cambria"/>
      <w:b/>
      <w:bCs/>
      <w:i/>
      <w:iCs/>
      <w:szCs w:val="28"/>
    </w:rPr>
  </w:style>
  <w:style w:type="paragraph" w:styleId="3">
    <w:name w:val="heading 3"/>
    <w:basedOn w:val="a"/>
    <w:next w:val="a"/>
    <w:pPr>
      <w:keepNext/>
      <w:ind w:firstLine="0"/>
      <w:jc w:val="center"/>
      <w:outlineLvl w:val="2"/>
    </w:pPr>
    <w:rPr>
      <w:szCs w:val="24"/>
    </w:rPr>
  </w:style>
  <w:style w:type="paragraph" w:styleId="4">
    <w:name w:val="heading 4"/>
    <w:basedOn w:val="a"/>
    <w:next w:val="a"/>
    <w:link w:val="40"/>
    <w:uiPriority w:val="9"/>
    <w:unhideWhenUsed/>
    <w:qFormat/>
    <w:rsid w:val="00753EB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753EB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753EB7"/>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pPr>
      <w:spacing w:before="240" w:after="60"/>
      <w:outlineLvl w:val="6"/>
    </w:pPr>
    <w:rPr>
      <w:rFonts w:ascii="Calibri" w:hAnsi="Calibri"/>
      <w:sz w:val="24"/>
      <w:szCs w:val="24"/>
    </w:rPr>
  </w:style>
  <w:style w:type="paragraph" w:styleId="8">
    <w:name w:val="heading 8"/>
    <w:basedOn w:val="a"/>
    <w:next w:val="a"/>
    <w:link w:val="80"/>
    <w:uiPriority w:val="9"/>
    <w:unhideWhenUsed/>
    <w:qFormat/>
    <w:rsid w:val="00753E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53E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pPr>
  </w:style>
  <w:style w:type="character" w:styleId="a4">
    <w:name w:val="page number"/>
    <w:basedOn w:val="a0"/>
  </w:style>
  <w:style w:type="paragraph" w:styleId="a5">
    <w:name w:val="footer"/>
    <w:basedOn w:val="a"/>
    <w:pPr>
      <w:tabs>
        <w:tab w:val="center" w:pos="4536"/>
        <w:tab w:val="right" w:pos="9072"/>
      </w:tabs>
    </w:pPr>
  </w:style>
  <w:style w:type="paragraph" w:styleId="a6">
    <w:name w:val="Body Text"/>
    <w:basedOn w:val="a"/>
    <w:pPr>
      <w:ind w:firstLine="0"/>
      <w:jc w:val="left"/>
    </w:pPr>
    <w:rPr>
      <w:b/>
      <w:i/>
    </w:rPr>
  </w:style>
  <w:style w:type="paragraph" w:styleId="20">
    <w:name w:val="Body Text 2"/>
    <w:basedOn w:val="a"/>
    <w:pPr>
      <w:ind w:firstLine="0"/>
      <w:jc w:val="left"/>
    </w:pPr>
    <w:rPr>
      <w:sz w:val="32"/>
    </w:rPr>
  </w:style>
  <w:style w:type="paragraph" w:styleId="a7">
    <w:name w:val="Body Text Indent"/>
    <w:basedOn w:val="a"/>
    <w:pPr>
      <w:ind w:firstLine="743"/>
    </w:pPr>
  </w:style>
  <w:style w:type="paragraph" w:styleId="21">
    <w:name w:val="Body Text Indent 2"/>
    <w:basedOn w:val="a"/>
    <w:pPr>
      <w:ind w:firstLine="851"/>
      <w:jc w:val="left"/>
    </w:pPr>
    <w:rPr>
      <w:b/>
      <w:i/>
    </w:rPr>
  </w:style>
  <w:style w:type="paragraph" w:styleId="a8">
    <w:name w:val="Balloon Text"/>
    <w:basedOn w:val="a"/>
    <w:rPr>
      <w:rFonts w:ascii="Tahoma" w:hAnsi="Tahoma" w:cs="Tahoma"/>
      <w:sz w:val="16"/>
      <w:szCs w:val="16"/>
    </w:rPr>
  </w:style>
  <w:style w:type="character" w:customStyle="1" w:styleId="22">
    <w:name w:val="Заголовок 2 Знак"/>
    <w:uiPriority w:val="9"/>
    <w:rPr>
      <w:rFonts w:ascii="Cambria" w:eastAsia="Times New Roman" w:hAnsi="Cambria" w:cs="Times New Roman"/>
      <w:b/>
      <w:bCs/>
      <w:i/>
      <w:iCs/>
      <w:sz w:val="28"/>
      <w:szCs w:val="28"/>
    </w:rPr>
  </w:style>
  <w:style w:type="paragraph" w:styleId="a9">
    <w:name w:val="Title"/>
    <w:basedOn w:val="a"/>
    <w:pPr>
      <w:ind w:firstLine="0"/>
      <w:jc w:val="center"/>
    </w:pPr>
    <w:rPr>
      <w:b/>
      <w:sz w:val="24"/>
    </w:rPr>
  </w:style>
  <w:style w:type="character" w:customStyle="1" w:styleId="aa">
    <w:name w:val="Название Знак"/>
    <w:rPr>
      <w:b/>
      <w:sz w:val="24"/>
    </w:rPr>
  </w:style>
  <w:style w:type="paragraph" w:styleId="ab">
    <w:name w:val="footnote text"/>
    <w:basedOn w:val="a"/>
    <w:uiPriority w:val="99"/>
    <w:pPr>
      <w:ind w:firstLine="0"/>
      <w:jc w:val="left"/>
    </w:pPr>
    <w:rPr>
      <w:sz w:val="20"/>
    </w:rPr>
  </w:style>
  <w:style w:type="paragraph" w:customStyle="1" w:styleId="11">
    <w:name w:val="Знак1"/>
    <w:basedOn w:val="a"/>
    <w:pPr>
      <w:spacing w:after="160" w:line="240" w:lineRule="exact"/>
      <w:ind w:firstLine="0"/>
      <w:jc w:val="left"/>
    </w:pPr>
    <w:rPr>
      <w:rFonts w:ascii="Verdana" w:hAnsi="Verdana"/>
      <w:sz w:val="20"/>
      <w:lang w:val="en-US" w:eastAsia="en-US"/>
    </w:rPr>
  </w:style>
  <w:style w:type="paragraph" w:styleId="12">
    <w:name w:val="toc 1"/>
    <w:basedOn w:val="a"/>
    <w:next w:val="a"/>
    <w:autoRedefine/>
    <w:pPr>
      <w:ind w:firstLine="0"/>
      <w:jc w:val="left"/>
    </w:pPr>
    <w:rPr>
      <w:bCs/>
      <w:sz w:val="24"/>
      <w:szCs w:val="28"/>
    </w:rPr>
  </w:style>
  <w:style w:type="character" w:styleId="ac">
    <w:name w:val="Hyperlink"/>
    <w:rPr>
      <w:rFonts w:ascii="Times New Roman" w:hAnsi="Times New Roman" w:cs="Times New Roman"/>
      <w:color w:val="0000FF"/>
      <w:u w:val="single"/>
    </w:rPr>
  </w:style>
  <w:style w:type="paragraph" w:styleId="ad">
    <w:name w:val="Normal (Web)"/>
    <w:basedOn w:val="a"/>
    <w:pPr>
      <w:spacing w:before="150" w:after="225"/>
      <w:ind w:firstLine="0"/>
      <w:jc w:val="left"/>
    </w:pPr>
    <w:rPr>
      <w:sz w:val="24"/>
      <w:szCs w:val="24"/>
    </w:rPr>
  </w:style>
  <w:style w:type="character" w:customStyle="1" w:styleId="23">
    <w:name w:val="Основной текст с отступом 2 Знак"/>
    <w:rPr>
      <w:b/>
      <w:i/>
      <w:sz w:val="28"/>
    </w:rPr>
  </w:style>
  <w:style w:type="character" w:customStyle="1" w:styleId="70">
    <w:name w:val="Заголовок 7 Знак"/>
    <w:rPr>
      <w:rFonts w:ascii="Calibri" w:eastAsia="Times New Roman" w:hAnsi="Calibri" w:cs="Times New Roman"/>
      <w:sz w:val="24"/>
      <w:szCs w:val="24"/>
    </w:rPr>
  </w:style>
  <w:style w:type="paragraph" w:customStyle="1" w:styleId="ConsPlusTitle">
    <w:name w:val="ConsPlusTitle"/>
    <w:pPr>
      <w:widowControl w:val="0"/>
      <w:suppressAutoHyphens/>
      <w:autoSpaceDE w:val="0"/>
    </w:pPr>
    <w:rPr>
      <w:rFonts w:ascii="Calibri" w:hAnsi="Calibri" w:cs="Calibri"/>
      <w:b/>
      <w:bCs/>
      <w:sz w:val="22"/>
      <w:szCs w:val="22"/>
    </w:rPr>
  </w:style>
  <w:style w:type="paragraph" w:styleId="ae">
    <w:name w:val="List"/>
    <w:basedOn w:val="a"/>
    <w:pPr>
      <w:ind w:left="283" w:hanging="283"/>
      <w:jc w:val="left"/>
    </w:pPr>
    <w:rPr>
      <w:sz w:val="20"/>
    </w:rPr>
  </w:style>
  <w:style w:type="paragraph" w:customStyle="1" w:styleId="ConsPlusNormal">
    <w:name w:val="ConsPlusNormal"/>
    <w:pPr>
      <w:widowControl w:val="0"/>
      <w:suppressAutoHyphens/>
      <w:autoSpaceDE w:val="0"/>
    </w:pPr>
    <w:rPr>
      <w:rFonts w:ascii="Arial" w:hAnsi="Arial" w:cs="Arial"/>
    </w:rPr>
  </w:style>
  <w:style w:type="character" w:customStyle="1" w:styleId="af">
    <w:name w:val="Основной текст_"/>
    <w:rPr>
      <w:sz w:val="27"/>
      <w:szCs w:val="27"/>
      <w:shd w:val="clear" w:color="auto" w:fill="FFFFFF"/>
    </w:rPr>
  </w:style>
  <w:style w:type="paragraph" w:customStyle="1" w:styleId="30">
    <w:name w:val="Основной текст3"/>
    <w:basedOn w:val="a"/>
    <w:pPr>
      <w:shd w:val="clear" w:color="auto" w:fill="FFFFFF"/>
      <w:spacing w:before="660" w:line="480" w:lineRule="exact"/>
      <w:ind w:hanging="660"/>
    </w:pPr>
    <w:rPr>
      <w:sz w:val="27"/>
      <w:szCs w:val="27"/>
    </w:rPr>
  </w:style>
  <w:style w:type="character" w:styleId="af0">
    <w:name w:val="footnote reference"/>
    <w:uiPriority w:val="99"/>
    <w:rPr>
      <w:rFonts w:ascii="Times New Roman" w:hAnsi="Times New Roman" w:cs="Times New Roman"/>
      <w:position w:val="0"/>
      <w:vertAlign w:val="superscript"/>
    </w:rPr>
  </w:style>
  <w:style w:type="character" w:customStyle="1" w:styleId="r">
    <w:name w:val="r"/>
  </w:style>
  <w:style w:type="character" w:customStyle="1" w:styleId="af1">
    <w:name w:val="Нижний колонтитул Знак"/>
    <w:rPr>
      <w:sz w:val="28"/>
    </w:rPr>
  </w:style>
  <w:style w:type="character" w:customStyle="1" w:styleId="af2">
    <w:name w:val="Верхний колонтитул Знак"/>
    <w:uiPriority w:val="99"/>
    <w:rPr>
      <w:sz w:val="28"/>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uiPriority w:val="99"/>
  </w:style>
  <w:style w:type="paragraph" w:styleId="af4">
    <w:name w:val="annotation text"/>
    <w:basedOn w:val="a"/>
    <w:uiPriority w:val="99"/>
    <w:pPr>
      <w:ind w:firstLine="567"/>
    </w:pPr>
    <w:rPr>
      <w:sz w:val="20"/>
    </w:rPr>
  </w:style>
  <w:style w:type="character" w:customStyle="1" w:styleId="af5">
    <w:name w:val="Текст примечания Знак"/>
    <w:basedOn w:val="a0"/>
    <w:uiPriority w:val="99"/>
  </w:style>
  <w:style w:type="paragraph" w:styleId="af6">
    <w:name w:val="List Paragraph"/>
    <w:aliases w:val="SL_Абзац списка"/>
    <w:basedOn w:val="a"/>
    <w:link w:val="af7"/>
    <w:uiPriority w:val="34"/>
    <w:qFormat/>
    <w:pPr>
      <w:spacing w:line="288" w:lineRule="auto"/>
      <w:ind w:left="720" w:firstLine="567"/>
    </w:pPr>
    <w:rPr>
      <w:szCs w:val="28"/>
    </w:rPr>
  </w:style>
  <w:style w:type="character" w:customStyle="1" w:styleId="ConsPlusNormal0">
    <w:name w:val="ConsPlusNormal Знак"/>
    <w:rPr>
      <w:rFonts w:ascii="Arial" w:hAnsi="Arial" w:cs="Arial"/>
    </w:rPr>
  </w:style>
  <w:style w:type="paragraph" w:customStyle="1" w:styleId="af8">
    <w:name w:val="Знак Знак Знак Знак Знак Знак Знак Знак Знак Знак"/>
    <w:basedOn w:val="a"/>
    <w:pPr>
      <w:spacing w:before="100" w:after="100"/>
      <w:ind w:firstLine="0"/>
      <w:jc w:val="left"/>
    </w:pPr>
    <w:rPr>
      <w:rFonts w:ascii="Tahoma" w:hAnsi="Tahoma"/>
      <w:sz w:val="20"/>
      <w:lang w:val="en-US" w:eastAsia="en-US"/>
    </w:rPr>
  </w:style>
  <w:style w:type="character" w:styleId="af9">
    <w:name w:val="annotation reference"/>
    <w:rPr>
      <w:sz w:val="16"/>
      <w:szCs w:val="16"/>
    </w:rPr>
  </w:style>
  <w:style w:type="paragraph" w:styleId="afa">
    <w:name w:val="annotation subject"/>
    <w:basedOn w:val="af4"/>
    <w:next w:val="af4"/>
    <w:pPr>
      <w:ind w:firstLine="720"/>
    </w:pPr>
    <w:rPr>
      <w:b/>
      <w:bCs/>
    </w:rPr>
  </w:style>
  <w:style w:type="character" w:customStyle="1" w:styleId="afb">
    <w:name w:val="Тема примечания Знак"/>
    <w:rPr>
      <w:b/>
      <w:bCs/>
    </w:rPr>
  </w:style>
  <w:style w:type="paragraph" w:styleId="afc">
    <w:name w:val="endnote text"/>
    <w:basedOn w:val="a"/>
    <w:pPr>
      <w:ind w:firstLine="567"/>
    </w:pPr>
    <w:rPr>
      <w:sz w:val="20"/>
    </w:rPr>
  </w:style>
  <w:style w:type="character" w:customStyle="1" w:styleId="afd">
    <w:name w:val="Текст концевой сноски Знак"/>
    <w:basedOn w:val="a0"/>
  </w:style>
  <w:style w:type="character" w:styleId="afe">
    <w:name w:val="endnote reference"/>
    <w:rPr>
      <w:position w:val="0"/>
      <w:vertAlign w:val="superscript"/>
    </w:rPr>
  </w:style>
  <w:style w:type="paragraph" w:styleId="aff">
    <w:name w:val="No Spacing"/>
    <w:uiPriority w:val="1"/>
    <w:qFormat/>
    <w:rsid w:val="00431BF3"/>
    <w:pPr>
      <w:autoSpaceDN/>
      <w:textAlignment w:val="auto"/>
    </w:pPr>
    <w:rPr>
      <w:rFonts w:ascii="Arial Unicode MS" w:eastAsia="Arial Unicode MS" w:hAnsi="Arial Unicode MS" w:cs="Arial Unicode MS"/>
      <w:color w:val="000000"/>
      <w:sz w:val="24"/>
      <w:szCs w:val="24"/>
    </w:rPr>
  </w:style>
  <w:style w:type="character" w:customStyle="1" w:styleId="blk">
    <w:name w:val="blk"/>
    <w:basedOn w:val="a0"/>
    <w:rsid w:val="003973FF"/>
  </w:style>
  <w:style w:type="character" w:customStyle="1" w:styleId="40">
    <w:name w:val="Заголовок 4 Знак"/>
    <w:basedOn w:val="a0"/>
    <w:link w:val="4"/>
    <w:uiPriority w:val="9"/>
    <w:rsid w:val="00753EB7"/>
    <w:rPr>
      <w:rFonts w:asciiTheme="majorHAnsi" w:eastAsiaTheme="majorEastAsia" w:hAnsiTheme="majorHAnsi" w:cstheme="majorBidi"/>
      <w:i/>
      <w:iCs/>
      <w:color w:val="365F91" w:themeColor="accent1" w:themeShade="BF"/>
      <w:sz w:val="28"/>
    </w:rPr>
  </w:style>
  <w:style w:type="character" w:customStyle="1" w:styleId="50">
    <w:name w:val="Заголовок 5 Знак"/>
    <w:basedOn w:val="a0"/>
    <w:link w:val="5"/>
    <w:uiPriority w:val="9"/>
    <w:rsid w:val="00753EB7"/>
    <w:rPr>
      <w:rFonts w:asciiTheme="majorHAnsi" w:eastAsiaTheme="majorEastAsia" w:hAnsiTheme="majorHAnsi" w:cstheme="majorBidi"/>
      <w:color w:val="365F91" w:themeColor="accent1" w:themeShade="BF"/>
      <w:sz w:val="28"/>
    </w:rPr>
  </w:style>
  <w:style w:type="character" w:customStyle="1" w:styleId="60">
    <w:name w:val="Заголовок 6 Знак"/>
    <w:basedOn w:val="a0"/>
    <w:link w:val="6"/>
    <w:uiPriority w:val="9"/>
    <w:rsid w:val="00753EB7"/>
    <w:rPr>
      <w:rFonts w:asciiTheme="majorHAnsi" w:eastAsiaTheme="majorEastAsia" w:hAnsiTheme="majorHAnsi" w:cstheme="majorBidi"/>
      <w:color w:val="243F60" w:themeColor="accent1" w:themeShade="7F"/>
      <w:sz w:val="28"/>
    </w:rPr>
  </w:style>
  <w:style w:type="character" w:customStyle="1" w:styleId="80">
    <w:name w:val="Заголовок 8 Знак"/>
    <w:basedOn w:val="a0"/>
    <w:link w:val="8"/>
    <w:uiPriority w:val="9"/>
    <w:rsid w:val="00753EB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753EB7"/>
    <w:rPr>
      <w:rFonts w:asciiTheme="majorHAnsi" w:eastAsiaTheme="majorEastAsia" w:hAnsiTheme="majorHAnsi" w:cstheme="majorBidi"/>
      <w:i/>
      <w:iCs/>
      <w:color w:val="272727" w:themeColor="text1" w:themeTint="D8"/>
      <w:sz w:val="21"/>
      <w:szCs w:val="21"/>
    </w:rPr>
  </w:style>
  <w:style w:type="paragraph" w:customStyle="1" w:styleId="aff0">
    <w:name w:val="РАЗДЕЛ"/>
    <w:basedOn w:val="1"/>
    <w:link w:val="aff1"/>
    <w:qFormat/>
    <w:rsid w:val="00753EB7"/>
    <w:pPr>
      <w:jc w:val="center"/>
    </w:pPr>
    <w:rPr>
      <w:rFonts w:ascii="Liberation Serif" w:hAnsi="Liberation Serif" w:cs="Liberation Serif"/>
      <w:sz w:val="24"/>
      <w:szCs w:val="24"/>
    </w:rPr>
  </w:style>
  <w:style w:type="character" w:customStyle="1" w:styleId="10">
    <w:name w:val="Заголовок 1 Знак"/>
    <w:basedOn w:val="a0"/>
    <w:link w:val="1"/>
    <w:rsid w:val="00753EB7"/>
    <w:rPr>
      <w:rFonts w:ascii="Arial" w:hAnsi="Arial" w:cs="Arial"/>
      <w:b/>
      <w:bCs/>
      <w:kern w:val="3"/>
      <w:sz w:val="32"/>
      <w:szCs w:val="32"/>
    </w:rPr>
  </w:style>
  <w:style w:type="character" w:customStyle="1" w:styleId="aff1">
    <w:name w:val="РАЗДЕЛ Знак"/>
    <w:basedOn w:val="10"/>
    <w:link w:val="aff0"/>
    <w:rsid w:val="00753EB7"/>
    <w:rPr>
      <w:rFonts w:ascii="Liberation Serif" w:hAnsi="Liberation Serif" w:cs="Liberation Serif"/>
      <w:b/>
      <w:bCs/>
      <w:kern w:val="3"/>
      <w:sz w:val="24"/>
      <w:szCs w:val="24"/>
    </w:rPr>
  </w:style>
  <w:style w:type="character" w:customStyle="1" w:styleId="af7">
    <w:name w:val="Абзац списка Знак"/>
    <w:aliases w:val="SL_Абзац списка Знак"/>
    <w:link w:val="af6"/>
    <w:locked/>
    <w:rsid w:val="00A33864"/>
    <w:rPr>
      <w:sz w:val="28"/>
      <w:szCs w:val="28"/>
    </w:rPr>
  </w:style>
  <w:style w:type="table" w:styleId="aff2">
    <w:name w:val="Table Grid"/>
    <w:basedOn w:val="a1"/>
    <w:uiPriority w:val="39"/>
    <w:rsid w:val="00F132C8"/>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2"/>
    <w:uiPriority w:val="39"/>
    <w:rsid w:val="00091EF2"/>
    <w:pPr>
      <w:autoSpaceDN/>
      <w:textAlignment w:val="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sid w:val="0026775B"/>
    <w:rPr>
      <w:b/>
      <w:bCs/>
    </w:rPr>
  </w:style>
  <w:style w:type="paragraph" w:customStyle="1" w:styleId="ConsPlusNonformat">
    <w:name w:val="ConsPlusNonformat"/>
    <w:rsid w:val="00540BE4"/>
    <w:pPr>
      <w:widowControl w:val="0"/>
      <w:autoSpaceDE w:val="0"/>
      <w:textAlignment w:val="auto"/>
    </w:pPr>
    <w:rPr>
      <w:rFonts w:ascii="Courier New" w:hAnsi="Courier New" w:cs="Courier New"/>
    </w:rPr>
  </w:style>
  <w:style w:type="character" w:customStyle="1" w:styleId="61">
    <w:name w:val="Основной текст (6)_"/>
    <w:link w:val="62"/>
    <w:locked/>
    <w:rsid w:val="005553BB"/>
    <w:rPr>
      <w:b/>
      <w:bCs/>
      <w:shd w:val="clear" w:color="auto" w:fill="FFFFFF"/>
    </w:rPr>
  </w:style>
  <w:style w:type="paragraph" w:customStyle="1" w:styleId="62">
    <w:name w:val="Основной текст (6)"/>
    <w:basedOn w:val="a"/>
    <w:link w:val="61"/>
    <w:rsid w:val="005553BB"/>
    <w:pPr>
      <w:widowControl w:val="0"/>
      <w:shd w:val="clear" w:color="auto" w:fill="FFFFFF"/>
      <w:suppressAutoHyphens w:val="0"/>
      <w:autoSpaceDN/>
      <w:spacing w:after="360" w:line="0" w:lineRule="atLeast"/>
      <w:ind w:hanging="440"/>
      <w:jc w:val="center"/>
      <w:textAlignment w:val="auto"/>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7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024180C10398FB96372E7F1F5737VEP" TargetMode="External"/><Relationship Id="rId13" Type="http://schemas.openxmlformats.org/officeDocument/2006/relationships/hyperlink" Target="https://login.consultant.ru/link/?req=doc&amp;base=RZR&amp;n=351490&amp;date=01.11.2020&amp;dst=101340&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upki.gov.ru/" TargetMode="External"/><Relationship Id="rId12" Type="http://schemas.openxmlformats.org/officeDocument/2006/relationships/hyperlink" Target="https://login.consultant.ru/link/?req=doc&amp;base=RZR&amp;n=351490&amp;date=01.11.2020&amp;dst=10179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82E9CC4CCC6932545801925E3B536176E50B53C1FD70BD7655CABC93DB89C27024180C10398FB96372E7F1F5737VEP" TargetMode="External"/><Relationship Id="rId4" Type="http://schemas.openxmlformats.org/officeDocument/2006/relationships/webSettings" Target="web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consultantplus://offline/ref=782E9CC4CCC6932545801925E3B536176E50B53C1FD70BD7655CABC93DB89C271041D8CD019EE696393B294E112BD805805FEF4CF4B5672237V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2551</TotalTime>
  <Pages>14</Pages>
  <Words>6293</Words>
  <Characters>35873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Оксана</dc:creator>
  <cp:lastModifiedBy>Гагулина Елена Николаевна</cp:lastModifiedBy>
  <cp:revision>264</cp:revision>
  <cp:lastPrinted>2020-11-23T11:55:00Z</cp:lastPrinted>
  <dcterms:created xsi:type="dcterms:W3CDTF">2022-08-02T06:17:00Z</dcterms:created>
  <dcterms:modified xsi:type="dcterms:W3CDTF">2025-07-17T11:30:00Z</dcterms:modified>
</cp:coreProperties>
</file>