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8F" w:rsidRPr="005E6C48" w:rsidRDefault="00094F8F" w:rsidP="007B383A">
      <w:pPr>
        <w:spacing w:line="240" w:lineRule="auto"/>
        <w:ind w:firstLine="0"/>
        <w:contextualSpacing/>
        <w:jc w:val="right"/>
        <w:rPr>
          <w:b/>
          <w:caps/>
        </w:rPr>
      </w:pPr>
      <w:r w:rsidRPr="005E6C48">
        <w:rPr>
          <w:b/>
        </w:rPr>
        <w:t xml:space="preserve"> </w:t>
      </w:r>
    </w:p>
    <w:p w:rsidR="000E717B" w:rsidRPr="00B420B2" w:rsidRDefault="000E717B" w:rsidP="000E717B">
      <w:pPr>
        <w:tabs>
          <w:tab w:val="left" w:pos="5400"/>
        </w:tabs>
        <w:spacing w:line="240" w:lineRule="auto"/>
        <w:ind w:firstLine="0"/>
        <w:jc w:val="center"/>
        <w:rPr>
          <w:rFonts w:ascii="Liberation Serif" w:hAnsi="Liberation Serif" w:cs="Liberation Serif"/>
          <w:sz w:val="24"/>
          <w:szCs w:val="24"/>
        </w:rPr>
      </w:pPr>
      <w:r>
        <w:rPr>
          <w:rFonts w:ascii="Liberation Serif" w:hAnsi="Liberation Serif" w:cs="Liberation Serif"/>
          <w:b/>
          <w:sz w:val="24"/>
          <w:szCs w:val="24"/>
        </w:rPr>
        <w:t>Государственный</w:t>
      </w:r>
      <w:r w:rsidRPr="000803DF">
        <w:rPr>
          <w:rFonts w:ascii="Liberation Serif" w:hAnsi="Liberation Serif" w:cs="Liberation Serif"/>
          <w:b/>
          <w:sz w:val="24"/>
          <w:szCs w:val="24"/>
        </w:rPr>
        <w:t xml:space="preserve"> контракт</w:t>
      </w:r>
      <w:r w:rsidR="00ED5897">
        <w:rPr>
          <w:rFonts w:ascii="Liberation Serif" w:hAnsi="Liberation Serif" w:cs="Liberation Serif"/>
          <w:b/>
          <w:sz w:val="24"/>
          <w:szCs w:val="24"/>
        </w:rPr>
        <w:t xml:space="preserve"> №</w:t>
      </w:r>
      <w:r w:rsidR="00ED5897" w:rsidRPr="00ED5897">
        <w:rPr>
          <w:rFonts w:ascii="Liberation Serif" w:hAnsi="Liberation Serif" w:cs="Liberation Serif"/>
          <w:b/>
          <w:sz w:val="24"/>
          <w:szCs w:val="24"/>
        </w:rPr>
        <w:t>0162200011824003201</w:t>
      </w:r>
      <w:r w:rsidR="00ED5897">
        <w:rPr>
          <w:rFonts w:ascii="Liberation Serif" w:hAnsi="Liberation Serif" w:cs="Liberation Serif"/>
          <w:b/>
          <w:sz w:val="24"/>
          <w:szCs w:val="24"/>
        </w:rPr>
        <w:t>0001</w:t>
      </w:r>
    </w:p>
    <w:p w:rsidR="000E717B" w:rsidRDefault="000E717B" w:rsidP="000E717B">
      <w:pPr>
        <w:spacing w:line="240" w:lineRule="auto"/>
        <w:jc w:val="center"/>
        <w:rPr>
          <w:rFonts w:ascii="Liberation Serif" w:hAnsi="Liberation Serif" w:cs="Liberation Serif"/>
          <w:bCs/>
          <w:sz w:val="24"/>
          <w:szCs w:val="24"/>
        </w:rPr>
      </w:pPr>
      <w:proofErr w:type="gramStart"/>
      <w:r w:rsidRPr="001A4897">
        <w:rPr>
          <w:sz w:val="24"/>
          <w:szCs w:val="24"/>
        </w:rPr>
        <w:t xml:space="preserve">на выполнение работы по  </w:t>
      </w:r>
      <w:r w:rsidRPr="001A4897">
        <w:rPr>
          <w:rFonts w:ascii="Liberation Serif" w:hAnsi="Liberation Serif" w:cs="Liberation Serif"/>
          <w:bCs/>
          <w:sz w:val="24"/>
          <w:szCs w:val="24"/>
        </w:rPr>
        <w:t>капитальному ремонту спортивного зала (приспособленного помещения) по адресу: г. Красноуфимск, ул. Пролетарская, д.100</w:t>
      </w:r>
      <w:proofErr w:type="gramEnd"/>
    </w:p>
    <w:p w:rsidR="003B5065" w:rsidRPr="003B5065" w:rsidRDefault="003B5065" w:rsidP="000E717B">
      <w:pPr>
        <w:spacing w:line="240" w:lineRule="auto"/>
        <w:jc w:val="center"/>
        <w:rPr>
          <w:rFonts w:ascii="Liberation Serif" w:hAnsi="Liberation Serif" w:cs="Liberation Serif"/>
          <w:bCs/>
          <w:sz w:val="24"/>
          <w:szCs w:val="24"/>
        </w:rPr>
      </w:pPr>
    </w:p>
    <w:p w:rsidR="000E717B" w:rsidRPr="00CC41D0" w:rsidRDefault="000E717B" w:rsidP="000E717B">
      <w:pPr>
        <w:jc w:val="center"/>
        <w:rPr>
          <w:rFonts w:ascii="Liberation Serif" w:hAnsi="Liberation Serif" w:cs="Tahoma"/>
          <w:sz w:val="22"/>
          <w:szCs w:val="22"/>
        </w:rPr>
      </w:pPr>
      <w:r>
        <w:rPr>
          <w:rFonts w:ascii="Liberation Serif" w:hAnsi="Liberation Serif" w:cs="Tahoma"/>
          <w:sz w:val="22"/>
          <w:szCs w:val="22"/>
        </w:rPr>
        <w:t xml:space="preserve">               </w:t>
      </w:r>
    </w:p>
    <w:p w:rsidR="000E717B" w:rsidRPr="000803DF" w:rsidRDefault="000E717B" w:rsidP="000E717B">
      <w:pPr>
        <w:pStyle w:val="a6"/>
        <w:contextualSpacing/>
        <w:rPr>
          <w:rFonts w:ascii="Liberation Serif" w:hAnsi="Liberation Serif" w:cs="Liberation Serif"/>
        </w:rPr>
      </w:pPr>
      <w:r>
        <w:rPr>
          <w:rFonts w:ascii="Liberation Serif" w:hAnsi="Liberation Serif" w:cs="Liberation Serif"/>
        </w:rPr>
        <w:t>г. Красноуфимск</w:t>
      </w:r>
      <w:r w:rsidRPr="000803DF">
        <w:rPr>
          <w:rFonts w:ascii="Liberation Serif" w:hAnsi="Liberation Serif" w:cs="Liberation Serif"/>
        </w:rPr>
        <w:t xml:space="preserve">                                                        </w:t>
      </w:r>
      <w:r>
        <w:rPr>
          <w:rFonts w:ascii="Liberation Serif" w:hAnsi="Liberation Serif" w:cs="Liberation Serif"/>
        </w:rPr>
        <w:t xml:space="preserve">                   </w:t>
      </w:r>
      <w:r w:rsidRPr="000803DF">
        <w:rPr>
          <w:rFonts w:ascii="Liberation Serif" w:hAnsi="Liberation Serif" w:cs="Liberation Serif"/>
        </w:rPr>
        <w:t xml:space="preserve">      «____» _______ 202</w:t>
      </w:r>
      <w:r>
        <w:rPr>
          <w:rFonts w:ascii="Liberation Serif" w:hAnsi="Liberation Serif" w:cs="Liberation Serif"/>
        </w:rPr>
        <w:t>4</w:t>
      </w:r>
      <w:r w:rsidRPr="000803DF">
        <w:rPr>
          <w:rFonts w:ascii="Liberation Serif" w:hAnsi="Liberation Serif" w:cs="Liberation Serif"/>
        </w:rPr>
        <w:t xml:space="preserve"> год</w:t>
      </w:r>
    </w:p>
    <w:p w:rsidR="000E717B" w:rsidRPr="000803DF" w:rsidRDefault="000E717B" w:rsidP="000E717B">
      <w:pPr>
        <w:pStyle w:val="a6"/>
        <w:ind w:firstLine="709"/>
        <w:contextualSpacing/>
        <w:rPr>
          <w:rFonts w:ascii="Liberation Serif" w:hAnsi="Liberation Serif" w:cs="Liberation Serif"/>
        </w:rPr>
      </w:pPr>
    </w:p>
    <w:p w:rsidR="000E717B" w:rsidRPr="00A86FFD" w:rsidRDefault="000E717B" w:rsidP="000E717B">
      <w:pPr>
        <w:spacing w:line="240" w:lineRule="auto"/>
        <w:ind w:firstLine="709"/>
        <w:rPr>
          <w:rFonts w:ascii="Liberation Serif" w:hAnsi="Liberation Serif"/>
          <w:sz w:val="24"/>
          <w:szCs w:val="24"/>
        </w:rPr>
      </w:pPr>
      <w:proofErr w:type="gramStart"/>
      <w:r>
        <w:rPr>
          <w:sz w:val="26"/>
          <w:szCs w:val="26"/>
        </w:rPr>
        <w:t>государственное бюджетное общеобразовательное учреждение Свердловской области «Красноуфимская школа, реализующая адаптированные основные общеобразовательные программы»</w:t>
      </w:r>
      <w:r>
        <w:rPr>
          <w:rFonts w:ascii="Liberation Serif" w:hAnsi="Liberation Serif" w:cs="Liberation Serif"/>
          <w:sz w:val="24"/>
          <w:szCs w:val="24"/>
        </w:rPr>
        <w:t>, в лице директора Янченко Оксаны Александровны</w:t>
      </w:r>
      <w:r w:rsidRPr="00A86FFD">
        <w:rPr>
          <w:rFonts w:ascii="Liberation Serif" w:hAnsi="Liberation Serif" w:cs="Liberation Serif"/>
          <w:sz w:val="24"/>
          <w:szCs w:val="24"/>
        </w:rPr>
        <w:t>, дей</w:t>
      </w:r>
      <w:r>
        <w:rPr>
          <w:rFonts w:ascii="Liberation Serif" w:hAnsi="Liberation Serif" w:cs="Liberation Serif"/>
          <w:sz w:val="24"/>
          <w:szCs w:val="24"/>
        </w:rPr>
        <w:t>ствующей на основании Устава</w:t>
      </w:r>
      <w:r w:rsidRPr="00A86FFD">
        <w:rPr>
          <w:rFonts w:ascii="Liberation Serif" w:hAnsi="Liberation Serif" w:cs="Liberation Serif"/>
          <w:sz w:val="24"/>
          <w:szCs w:val="24"/>
        </w:rPr>
        <w:t>, именуемое в дальнейшем «Заказчик», с</w:t>
      </w:r>
      <w:r w:rsidR="00B346CD">
        <w:rPr>
          <w:rFonts w:ascii="Liberation Serif" w:hAnsi="Liberation Serif" w:cs="Liberation Serif"/>
          <w:sz w:val="24"/>
          <w:szCs w:val="24"/>
        </w:rPr>
        <w:t xml:space="preserve"> одной стороны, и Общество с ограниченной ответственностью «</w:t>
      </w:r>
      <w:proofErr w:type="spellStart"/>
      <w:r w:rsidR="00B346CD">
        <w:rPr>
          <w:rFonts w:ascii="Liberation Serif" w:hAnsi="Liberation Serif" w:cs="Liberation Serif"/>
          <w:sz w:val="24"/>
          <w:szCs w:val="24"/>
        </w:rPr>
        <w:t>ПожЗащита</w:t>
      </w:r>
      <w:proofErr w:type="spellEnd"/>
      <w:r w:rsidR="00B346CD">
        <w:rPr>
          <w:rFonts w:ascii="Liberation Serif" w:hAnsi="Liberation Serif" w:cs="Liberation Serif"/>
          <w:sz w:val="24"/>
          <w:szCs w:val="24"/>
        </w:rPr>
        <w:t>-НТ», в лице  директора Скок Анны Михайловны, действующей</w:t>
      </w:r>
      <w:r w:rsidRPr="00A86FFD">
        <w:rPr>
          <w:rFonts w:ascii="Liberation Serif" w:hAnsi="Liberation Serif" w:cs="Liberation Serif"/>
          <w:sz w:val="24"/>
          <w:szCs w:val="24"/>
        </w:rPr>
        <w:t xml:space="preserve"> на основан</w:t>
      </w:r>
      <w:r w:rsidR="00B346CD">
        <w:rPr>
          <w:rFonts w:ascii="Liberation Serif" w:hAnsi="Liberation Serif" w:cs="Liberation Serif"/>
          <w:sz w:val="24"/>
          <w:szCs w:val="24"/>
        </w:rPr>
        <w:t>ии  Устава, именуемой</w:t>
      </w:r>
      <w:r w:rsidRPr="00A86FFD">
        <w:rPr>
          <w:rFonts w:ascii="Liberation Serif" w:hAnsi="Liberation Serif" w:cs="Liberation Serif"/>
          <w:sz w:val="24"/>
          <w:szCs w:val="24"/>
        </w:rPr>
        <w:t xml:space="preserve"> в дальнейшем «Подрядчик», вместе именуемые «Стороны», </w:t>
      </w:r>
      <w:r w:rsidRPr="00A86FFD">
        <w:rPr>
          <w:rFonts w:ascii="Liberation Serif" w:hAnsi="Liberation Serif" w:cs="Liberation Serif"/>
          <w:kern w:val="3"/>
          <w:sz w:val="24"/>
          <w:szCs w:val="24"/>
        </w:rPr>
        <w:t>в соответствии с законодательством Российской Федерации и</w:t>
      </w:r>
      <w:proofErr w:type="gramEnd"/>
      <w:r w:rsidRPr="00A86FFD">
        <w:rPr>
          <w:rFonts w:ascii="Liberation Serif" w:hAnsi="Liberation Serif" w:cs="Liberation Serif"/>
          <w:kern w:val="3"/>
          <w:sz w:val="24"/>
          <w:szCs w:val="24"/>
        </w:rPr>
        <w:t xml:space="preserve"> иными нормативными правовыми актами о контрактной системе в сфере закупок и на основании протокола подведе</w:t>
      </w:r>
      <w:r w:rsidR="00D46449">
        <w:rPr>
          <w:rFonts w:ascii="Liberation Serif" w:hAnsi="Liberation Serif" w:cs="Liberation Serif"/>
          <w:kern w:val="3"/>
          <w:sz w:val="24"/>
          <w:szCs w:val="24"/>
        </w:rPr>
        <w:t xml:space="preserve">ния итогов </w:t>
      </w:r>
      <w:r w:rsidR="00ED5897">
        <w:rPr>
          <w:rFonts w:ascii="Liberation Serif" w:hAnsi="Liberation Serif" w:cs="Liberation Serif"/>
          <w:kern w:val="3"/>
          <w:sz w:val="24"/>
          <w:szCs w:val="24"/>
        </w:rPr>
        <w:t xml:space="preserve"> № </w:t>
      </w:r>
      <w:r w:rsidR="00ED5897" w:rsidRPr="00ED5897">
        <w:rPr>
          <w:rFonts w:ascii="Liberation Serif" w:hAnsi="Liberation Serif" w:cs="Liberation Serif"/>
          <w:kern w:val="3"/>
          <w:sz w:val="24"/>
          <w:szCs w:val="24"/>
        </w:rPr>
        <w:t>0162200011824003201-3</w:t>
      </w:r>
      <w:r w:rsidR="00B346CD">
        <w:rPr>
          <w:rFonts w:ascii="Liberation Serif" w:hAnsi="Liberation Serif" w:cs="Liberation Serif"/>
          <w:kern w:val="3"/>
          <w:sz w:val="24"/>
          <w:szCs w:val="24"/>
        </w:rPr>
        <w:t xml:space="preserve"> от  26.09.2024</w:t>
      </w:r>
      <w:r w:rsidRPr="00A86FFD">
        <w:rPr>
          <w:rFonts w:ascii="Liberation Serif" w:hAnsi="Liberation Serif" w:cs="Liberation Serif"/>
          <w:kern w:val="3"/>
          <w:sz w:val="24"/>
          <w:szCs w:val="24"/>
        </w:rPr>
        <w:t>, з</w:t>
      </w:r>
      <w:r>
        <w:rPr>
          <w:rFonts w:ascii="Liberation Serif" w:hAnsi="Liberation Serif" w:cs="Liberation Serif"/>
          <w:kern w:val="3"/>
          <w:sz w:val="24"/>
          <w:szCs w:val="24"/>
        </w:rPr>
        <w:t>аключили настоящий государственный</w:t>
      </w:r>
      <w:r w:rsidRPr="00A86FFD">
        <w:rPr>
          <w:rFonts w:ascii="Liberation Serif" w:hAnsi="Liberation Serif" w:cs="Liberation Serif"/>
          <w:kern w:val="3"/>
          <w:sz w:val="24"/>
          <w:szCs w:val="24"/>
        </w:rPr>
        <w:t xml:space="preserve"> контракт, именуемый в дальнейшем «контракт», о нижеследующем:</w:t>
      </w:r>
    </w:p>
    <w:p w:rsidR="00CD0D99" w:rsidRPr="005F09FD" w:rsidRDefault="00CD0D99" w:rsidP="00363D7F">
      <w:pPr>
        <w:spacing w:line="240" w:lineRule="auto"/>
        <w:ind w:firstLine="709"/>
        <w:contextualSpacing/>
        <w:rPr>
          <w:sz w:val="24"/>
          <w:szCs w:val="24"/>
        </w:rPr>
      </w:pPr>
    </w:p>
    <w:p w:rsidR="00234A69" w:rsidRPr="005F09FD" w:rsidRDefault="007E7C6B" w:rsidP="000E6121">
      <w:pPr>
        <w:pStyle w:val="afc"/>
        <w:numPr>
          <w:ilvl w:val="0"/>
          <w:numId w:val="29"/>
        </w:numPr>
        <w:tabs>
          <w:tab w:val="left" w:pos="426"/>
          <w:tab w:val="left" w:pos="2520"/>
        </w:tabs>
        <w:spacing w:line="240" w:lineRule="auto"/>
        <w:jc w:val="center"/>
        <w:rPr>
          <w:sz w:val="24"/>
          <w:szCs w:val="24"/>
        </w:rPr>
      </w:pPr>
      <w:bookmarkStart w:id="0" w:name="sub_7062"/>
      <w:r w:rsidRPr="005F09FD">
        <w:rPr>
          <w:sz w:val="24"/>
          <w:szCs w:val="24"/>
        </w:rPr>
        <w:t>ПРЕДМЕТ КОНТРАКТА</w:t>
      </w:r>
    </w:p>
    <w:p w:rsidR="000E6121" w:rsidRPr="005F09FD" w:rsidRDefault="000E6121" w:rsidP="000E6121">
      <w:pPr>
        <w:pStyle w:val="afc"/>
        <w:tabs>
          <w:tab w:val="left" w:pos="426"/>
          <w:tab w:val="left" w:pos="2520"/>
        </w:tabs>
        <w:spacing w:line="240" w:lineRule="auto"/>
        <w:ind w:left="1069" w:firstLine="0"/>
        <w:rPr>
          <w:sz w:val="24"/>
          <w:szCs w:val="24"/>
        </w:rPr>
      </w:pPr>
    </w:p>
    <w:p w:rsidR="00E10EEC" w:rsidRPr="005F09FD" w:rsidRDefault="0070671E" w:rsidP="000E717B">
      <w:pPr>
        <w:spacing w:line="240" w:lineRule="auto"/>
        <w:rPr>
          <w:sz w:val="24"/>
          <w:szCs w:val="24"/>
        </w:rPr>
      </w:pPr>
      <w:r w:rsidRPr="005F09FD">
        <w:rPr>
          <w:sz w:val="24"/>
          <w:szCs w:val="24"/>
        </w:rPr>
        <w:t>1.1. </w:t>
      </w:r>
      <w:r w:rsidR="00234A69" w:rsidRPr="005F09FD">
        <w:rPr>
          <w:sz w:val="24"/>
          <w:szCs w:val="24"/>
        </w:rPr>
        <w:t xml:space="preserve">Подрядчик обязуется </w:t>
      </w:r>
      <w:r w:rsidR="0072111D" w:rsidRPr="005F09FD">
        <w:rPr>
          <w:sz w:val="24"/>
          <w:szCs w:val="24"/>
        </w:rPr>
        <w:t>по З</w:t>
      </w:r>
      <w:r w:rsidR="00E10EEC" w:rsidRPr="005F09FD">
        <w:rPr>
          <w:sz w:val="24"/>
          <w:szCs w:val="24"/>
        </w:rPr>
        <w:t xml:space="preserve">аданию заказчика </w:t>
      </w:r>
      <w:r w:rsidR="004B7809" w:rsidRPr="005F09FD">
        <w:rPr>
          <w:sz w:val="24"/>
          <w:szCs w:val="24"/>
        </w:rPr>
        <w:t>в установленный контрактом срок</w:t>
      </w:r>
      <w:r w:rsidR="0072111D" w:rsidRPr="005F09FD">
        <w:rPr>
          <w:sz w:val="24"/>
          <w:szCs w:val="24"/>
        </w:rPr>
        <w:t xml:space="preserve"> </w:t>
      </w:r>
      <w:r w:rsidR="00AC3DFB" w:rsidRPr="005F09FD">
        <w:rPr>
          <w:sz w:val="24"/>
          <w:szCs w:val="24"/>
        </w:rPr>
        <w:t xml:space="preserve">выполнить </w:t>
      </w:r>
      <w:r w:rsidRPr="005F09FD">
        <w:rPr>
          <w:sz w:val="24"/>
          <w:szCs w:val="24"/>
        </w:rPr>
        <w:t>работы</w:t>
      </w:r>
      <w:r w:rsidR="00234A69" w:rsidRPr="005F09FD">
        <w:rPr>
          <w:sz w:val="24"/>
          <w:szCs w:val="24"/>
        </w:rPr>
        <w:t xml:space="preserve"> </w:t>
      </w:r>
      <w:r w:rsidR="000E717B" w:rsidRPr="000E717B">
        <w:rPr>
          <w:b/>
          <w:sz w:val="24"/>
          <w:szCs w:val="24"/>
        </w:rPr>
        <w:t>по</w:t>
      </w:r>
      <w:r w:rsidR="000E717B">
        <w:rPr>
          <w:sz w:val="24"/>
          <w:szCs w:val="24"/>
        </w:rPr>
        <w:t xml:space="preserve"> </w:t>
      </w:r>
      <w:r w:rsidR="000E717B" w:rsidRPr="00501B38">
        <w:rPr>
          <w:sz w:val="24"/>
          <w:szCs w:val="24"/>
        </w:rPr>
        <w:t xml:space="preserve"> </w:t>
      </w:r>
      <w:r w:rsidR="000E717B">
        <w:rPr>
          <w:rFonts w:ascii="Liberation Serif" w:hAnsi="Liberation Serif" w:cs="Liberation Serif"/>
          <w:b/>
          <w:bCs/>
          <w:sz w:val="24"/>
          <w:szCs w:val="24"/>
        </w:rPr>
        <w:t xml:space="preserve">капитальному </w:t>
      </w:r>
      <w:r w:rsidR="000E717B" w:rsidRPr="007C6826">
        <w:rPr>
          <w:rFonts w:ascii="Liberation Serif" w:hAnsi="Liberation Serif" w:cs="Liberation Serif"/>
          <w:b/>
          <w:bCs/>
          <w:sz w:val="24"/>
          <w:szCs w:val="24"/>
        </w:rPr>
        <w:t>ремонт</w:t>
      </w:r>
      <w:r w:rsidR="000E717B">
        <w:rPr>
          <w:rFonts w:ascii="Liberation Serif" w:hAnsi="Liberation Serif" w:cs="Liberation Serif"/>
          <w:b/>
          <w:bCs/>
          <w:sz w:val="24"/>
          <w:szCs w:val="24"/>
        </w:rPr>
        <w:t>у</w:t>
      </w:r>
      <w:r w:rsidR="000E717B" w:rsidRPr="007C6826">
        <w:rPr>
          <w:rFonts w:ascii="Liberation Serif" w:hAnsi="Liberation Serif" w:cs="Liberation Serif"/>
          <w:b/>
          <w:bCs/>
          <w:sz w:val="24"/>
          <w:szCs w:val="24"/>
        </w:rPr>
        <w:t xml:space="preserve"> спортивного зала (приспособленного помещения) по адресу: г.</w:t>
      </w:r>
      <w:r w:rsidR="000E717B">
        <w:rPr>
          <w:rFonts w:ascii="Liberation Serif" w:hAnsi="Liberation Serif" w:cs="Liberation Serif"/>
          <w:b/>
          <w:bCs/>
          <w:sz w:val="24"/>
          <w:szCs w:val="24"/>
        </w:rPr>
        <w:t xml:space="preserve"> </w:t>
      </w:r>
      <w:r w:rsidR="000E717B" w:rsidRPr="007C6826">
        <w:rPr>
          <w:rFonts w:ascii="Liberation Serif" w:hAnsi="Liberation Serif" w:cs="Liberation Serif"/>
          <w:b/>
          <w:bCs/>
          <w:sz w:val="24"/>
          <w:szCs w:val="24"/>
        </w:rPr>
        <w:t>Красноуфимск, ул. Пролетарская, д.100</w:t>
      </w:r>
      <w:r w:rsidR="00234A69" w:rsidRPr="005F09FD">
        <w:rPr>
          <w:sz w:val="24"/>
          <w:szCs w:val="24"/>
        </w:rPr>
        <w:t xml:space="preserve"> (далее – «работы»), а Заказчик </w:t>
      </w:r>
      <w:r w:rsidR="004B7809" w:rsidRPr="005F09FD">
        <w:rPr>
          <w:sz w:val="24"/>
          <w:szCs w:val="24"/>
        </w:rPr>
        <w:t xml:space="preserve">обязуется </w:t>
      </w:r>
      <w:r w:rsidR="00E27924" w:rsidRPr="005F09FD">
        <w:rPr>
          <w:sz w:val="24"/>
          <w:szCs w:val="24"/>
        </w:rPr>
        <w:t xml:space="preserve">в случае надлежащего исполнения условий контракта </w:t>
      </w:r>
      <w:r w:rsidR="004B7809" w:rsidRPr="005F09FD">
        <w:rPr>
          <w:sz w:val="24"/>
          <w:szCs w:val="24"/>
        </w:rPr>
        <w:t>принять выполненн</w:t>
      </w:r>
      <w:r w:rsidR="0038456D" w:rsidRPr="005F09FD">
        <w:rPr>
          <w:sz w:val="24"/>
          <w:szCs w:val="24"/>
        </w:rPr>
        <w:t>ые</w:t>
      </w:r>
      <w:r w:rsidR="004B7809" w:rsidRPr="005F09FD">
        <w:rPr>
          <w:sz w:val="24"/>
          <w:szCs w:val="24"/>
        </w:rPr>
        <w:t xml:space="preserve"> работ</w:t>
      </w:r>
      <w:r w:rsidR="0038456D" w:rsidRPr="005F09FD">
        <w:rPr>
          <w:sz w:val="24"/>
          <w:szCs w:val="24"/>
        </w:rPr>
        <w:t>ы</w:t>
      </w:r>
      <w:r w:rsidR="004B7809" w:rsidRPr="005F09FD">
        <w:rPr>
          <w:sz w:val="24"/>
          <w:szCs w:val="24"/>
        </w:rPr>
        <w:t xml:space="preserve"> и </w:t>
      </w:r>
      <w:r w:rsidR="00E10EEC" w:rsidRPr="005F09FD">
        <w:rPr>
          <w:sz w:val="24"/>
          <w:szCs w:val="24"/>
        </w:rPr>
        <w:t>оплатить их.</w:t>
      </w:r>
    </w:p>
    <w:p w:rsidR="0085022E" w:rsidRPr="005F09FD" w:rsidRDefault="008671B0" w:rsidP="0067255F">
      <w:pPr>
        <w:spacing w:line="240" w:lineRule="auto"/>
        <w:ind w:firstLine="709"/>
        <w:contextualSpacing/>
        <w:rPr>
          <w:i/>
          <w:sz w:val="24"/>
          <w:szCs w:val="24"/>
        </w:rPr>
      </w:pPr>
      <w:r w:rsidRPr="005F09FD">
        <w:rPr>
          <w:i/>
          <w:sz w:val="24"/>
          <w:szCs w:val="24"/>
        </w:rPr>
        <w:t>Подрядчик подписанием настоящего контракта подтверждает, что пол</w:t>
      </w:r>
      <w:r w:rsidR="004A77C6" w:rsidRPr="005F09FD">
        <w:rPr>
          <w:i/>
          <w:sz w:val="24"/>
          <w:szCs w:val="24"/>
        </w:rPr>
        <w:t>ностью изучил Описание объекта закупки (Приложение№1</w:t>
      </w:r>
      <w:proofErr w:type="gramStart"/>
      <w:r w:rsidR="004A77C6" w:rsidRPr="005F09FD">
        <w:rPr>
          <w:i/>
          <w:sz w:val="24"/>
          <w:szCs w:val="24"/>
        </w:rPr>
        <w:t xml:space="preserve"> )</w:t>
      </w:r>
      <w:proofErr w:type="gramEnd"/>
      <w:r w:rsidR="00330B58" w:rsidRPr="005F09FD">
        <w:rPr>
          <w:i/>
          <w:sz w:val="24"/>
          <w:szCs w:val="24"/>
        </w:rPr>
        <w:t>,</w:t>
      </w:r>
      <w:r w:rsidRPr="005F09FD">
        <w:rPr>
          <w:i/>
          <w:sz w:val="24"/>
          <w:szCs w:val="24"/>
        </w:rPr>
        <w:t xml:space="preserve"> </w:t>
      </w:r>
      <w:r w:rsidR="003B5065">
        <w:rPr>
          <w:i/>
          <w:sz w:val="24"/>
          <w:szCs w:val="24"/>
        </w:rPr>
        <w:t>проектно-</w:t>
      </w:r>
      <w:r w:rsidR="0067255F" w:rsidRPr="005F09FD">
        <w:rPr>
          <w:i/>
          <w:color w:val="000000" w:themeColor="text1"/>
          <w:sz w:val="24"/>
          <w:szCs w:val="24"/>
        </w:rPr>
        <w:t>сметную документацию</w:t>
      </w:r>
      <w:r w:rsidR="0005143F" w:rsidRPr="005F09FD">
        <w:rPr>
          <w:i/>
          <w:color w:val="000000" w:themeColor="text1"/>
          <w:sz w:val="24"/>
          <w:szCs w:val="24"/>
        </w:rPr>
        <w:t xml:space="preserve"> </w:t>
      </w:r>
      <w:r w:rsidR="004A77C6" w:rsidRPr="005F09FD">
        <w:rPr>
          <w:i/>
          <w:color w:val="000000" w:themeColor="text1"/>
          <w:sz w:val="24"/>
          <w:szCs w:val="24"/>
        </w:rPr>
        <w:t>(Приложение № 2</w:t>
      </w:r>
      <w:r w:rsidR="002F35C9" w:rsidRPr="005F09FD">
        <w:rPr>
          <w:i/>
          <w:color w:val="000000" w:themeColor="text1"/>
          <w:sz w:val="24"/>
          <w:szCs w:val="24"/>
        </w:rPr>
        <w:t>)</w:t>
      </w:r>
      <w:r w:rsidR="002F35C9" w:rsidRPr="005F09FD">
        <w:rPr>
          <w:color w:val="000000" w:themeColor="text1"/>
          <w:sz w:val="24"/>
          <w:szCs w:val="24"/>
        </w:rPr>
        <w:t xml:space="preserve"> </w:t>
      </w:r>
      <w:r w:rsidRPr="005F09FD">
        <w:rPr>
          <w:i/>
          <w:sz w:val="24"/>
          <w:szCs w:val="24"/>
        </w:rPr>
        <w:t xml:space="preserve">на основании </w:t>
      </w:r>
      <w:r w:rsidR="00330B58" w:rsidRPr="005F09FD">
        <w:rPr>
          <w:i/>
          <w:sz w:val="24"/>
          <w:szCs w:val="24"/>
        </w:rPr>
        <w:t>котор</w:t>
      </w:r>
      <w:r w:rsidR="00FC4A3B" w:rsidRPr="005F09FD">
        <w:rPr>
          <w:i/>
          <w:sz w:val="24"/>
          <w:szCs w:val="24"/>
        </w:rPr>
        <w:t>ых</w:t>
      </w:r>
      <w:r w:rsidRPr="005F09FD">
        <w:rPr>
          <w:i/>
          <w:sz w:val="24"/>
          <w:szCs w:val="24"/>
        </w:rPr>
        <w:t xml:space="preserve"> будут выполняться работы по контракту, понимает требования </w:t>
      </w:r>
      <w:r w:rsidR="007C703A" w:rsidRPr="005F09FD">
        <w:rPr>
          <w:i/>
          <w:sz w:val="24"/>
          <w:szCs w:val="24"/>
        </w:rPr>
        <w:t>З</w:t>
      </w:r>
      <w:r w:rsidRPr="005F09FD">
        <w:rPr>
          <w:i/>
          <w:sz w:val="24"/>
          <w:szCs w:val="24"/>
        </w:rPr>
        <w:t xml:space="preserve">аказчика относительно предмета контракта, </w:t>
      </w:r>
      <w:proofErr w:type="gramStart"/>
      <w:r w:rsidRPr="005F09FD">
        <w:rPr>
          <w:i/>
          <w:sz w:val="24"/>
          <w:szCs w:val="24"/>
        </w:rPr>
        <w:t>согласен</w:t>
      </w:r>
      <w:proofErr w:type="gramEnd"/>
      <w:r w:rsidRPr="005F09FD">
        <w:rPr>
          <w:i/>
          <w:sz w:val="24"/>
          <w:szCs w:val="24"/>
        </w:rPr>
        <w:t xml:space="preserve">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w:t>
      </w:r>
      <w:r w:rsidR="003D7637" w:rsidRPr="005F09FD">
        <w:rPr>
          <w:i/>
          <w:sz w:val="24"/>
          <w:szCs w:val="24"/>
        </w:rPr>
        <w:t>у</w:t>
      </w:r>
      <w:r w:rsidRPr="005F09FD">
        <w:rPr>
          <w:i/>
          <w:sz w:val="24"/>
          <w:szCs w:val="24"/>
        </w:rPr>
        <w:t xml:space="preserve"> в полном объеме, создания результата, соответствующего требованиям заказчика.</w:t>
      </w:r>
    </w:p>
    <w:p w:rsidR="00234A69" w:rsidRPr="005F09FD" w:rsidRDefault="004A77C6" w:rsidP="009E05E4">
      <w:pPr>
        <w:pStyle w:val="afc"/>
        <w:numPr>
          <w:ilvl w:val="1"/>
          <w:numId w:val="29"/>
        </w:numPr>
        <w:spacing w:line="240" w:lineRule="auto"/>
        <w:ind w:left="0" w:firstLine="709"/>
        <w:rPr>
          <w:i/>
          <w:sz w:val="24"/>
          <w:szCs w:val="24"/>
        </w:rPr>
      </w:pPr>
      <w:r w:rsidRPr="005F09FD">
        <w:rPr>
          <w:sz w:val="24"/>
          <w:szCs w:val="24"/>
        </w:rPr>
        <w:t xml:space="preserve">Подрядчик выполняет работы в соответствии с Описанием объекта закупки (Приложение № 1 к Контракту), </w:t>
      </w:r>
      <w:r w:rsidR="003B5065">
        <w:rPr>
          <w:sz w:val="24"/>
          <w:szCs w:val="24"/>
        </w:rPr>
        <w:t>проектно-</w:t>
      </w:r>
      <w:r w:rsidR="007D774E" w:rsidRPr="005F09FD">
        <w:rPr>
          <w:sz w:val="24"/>
          <w:szCs w:val="24"/>
        </w:rPr>
        <w:t>сметной документацией</w:t>
      </w:r>
      <w:r w:rsidR="003F3BDA" w:rsidRPr="005F09FD">
        <w:rPr>
          <w:sz w:val="24"/>
          <w:szCs w:val="24"/>
        </w:rPr>
        <w:t xml:space="preserve"> </w:t>
      </w:r>
      <w:r w:rsidRPr="005F09FD">
        <w:rPr>
          <w:sz w:val="24"/>
          <w:szCs w:val="24"/>
        </w:rPr>
        <w:t>(Приложение № 2 к Контракту), которые определяют содержание, объем и результат Работ</w:t>
      </w:r>
      <w:r w:rsidRPr="005F09FD">
        <w:rPr>
          <w:i/>
          <w:sz w:val="24"/>
          <w:szCs w:val="24"/>
        </w:rPr>
        <w:t>.</w:t>
      </w:r>
      <w:r w:rsidR="0070671E" w:rsidRPr="005F09FD">
        <w:rPr>
          <w:i/>
          <w:sz w:val="24"/>
          <w:szCs w:val="24"/>
        </w:rPr>
        <w:t xml:space="preserve"> </w:t>
      </w:r>
    </w:p>
    <w:p w:rsidR="0067255F" w:rsidRPr="005F09FD" w:rsidRDefault="0067255F" w:rsidP="003B5065">
      <w:pPr>
        <w:spacing w:line="240" w:lineRule="auto"/>
        <w:ind w:firstLine="0"/>
        <w:contextualSpacing/>
        <w:jc w:val="left"/>
        <w:rPr>
          <w:i/>
          <w:iCs/>
          <w:sz w:val="24"/>
          <w:szCs w:val="24"/>
        </w:rPr>
      </w:pPr>
      <w:r w:rsidRPr="005F09FD">
        <w:rPr>
          <w:i/>
          <w:iCs/>
          <w:sz w:val="24"/>
          <w:szCs w:val="24"/>
        </w:rPr>
        <w:t xml:space="preserve">Место проведения работ: </w:t>
      </w:r>
      <w:r w:rsidR="000E717B">
        <w:rPr>
          <w:rFonts w:ascii="Liberation Serif" w:hAnsi="Liberation Serif" w:cs="Liberation Serif"/>
          <w:sz w:val="24"/>
          <w:szCs w:val="24"/>
        </w:rPr>
        <w:t xml:space="preserve">623300, </w:t>
      </w:r>
      <w:r w:rsidR="000E717B" w:rsidRPr="000803DF">
        <w:rPr>
          <w:rFonts w:ascii="Liberation Serif" w:hAnsi="Liberation Serif" w:cs="Liberation Serif"/>
          <w:sz w:val="24"/>
          <w:szCs w:val="24"/>
        </w:rPr>
        <w:t>Свердловская область,</w:t>
      </w:r>
      <w:r w:rsidR="000E717B">
        <w:rPr>
          <w:rFonts w:ascii="Liberation Serif" w:hAnsi="Liberation Serif" w:cs="Liberation Serif"/>
          <w:sz w:val="24"/>
          <w:szCs w:val="24"/>
        </w:rPr>
        <w:t xml:space="preserve"> </w:t>
      </w:r>
      <w:r w:rsidR="000E717B" w:rsidRPr="000803DF">
        <w:rPr>
          <w:rFonts w:ascii="Liberation Serif" w:hAnsi="Liberation Serif" w:cs="Liberation Serif"/>
          <w:sz w:val="24"/>
          <w:szCs w:val="24"/>
        </w:rPr>
        <w:t xml:space="preserve"> </w:t>
      </w:r>
      <w:r w:rsidR="000E717B">
        <w:rPr>
          <w:rFonts w:ascii="Liberation Serif" w:hAnsi="Liberation Serif" w:cs="Liberation Serif"/>
          <w:sz w:val="24"/>
          <w:szCs w:val="24"/>
        </w:rPr>
        <w:t xml:space="preserve">г. </w:t>
      </w:r>
      <w:r w:rsidR="000E717B">
        <w:rPr>
          <w:rFonts w:ascii="Liberation Serif" w:hAnsi="Liberation Serif" w:cs="Liberation Serif"/>
          <w:color w:val="000000"/>
          <w:sz w:val="24"/>
          <w:szCs w:val="24"/>
        </w:rPr>
        <w:t>Красноуфимск</w:t>
      </w:r>
      <w:r w:rsidR="000E717B" w:rsidRPr="00752C4E">
        <w:rPr>
          <w:rFonts w:ascii="Liberation Serif" w:hAnsi="Liberation Serif" w:cs="Liberation Serif"/>
          <w:color w:val="000000"/>
          <w:sz w:val="24"/>
          <w:szCs w:val="24"/>
        </w:rPr>
        <w:t>,</w:t>
      </w:r>
      <w:r w:rsidR="003B5065">
        <w:rPr>
          <w:rFonts w:ascii="Liberation Serif" w:hAnsi="Liberation Serif" w:cs="Liberation Serif"/>
          <w:color w:val="000000"/>
          <w:sz w:val="24"/>
          <w:szCs w:val="24"/>
        </w:rPr>
        <w:t xml:space="preserve"> </w:t>
      </w:r>
      <w:r w:rsidR="000E717B" w:rsidRPr="00752C4E">
        <w:rPr>
          <w:rFonts w:ascii="Liberation Serif" w:hAnsi="Liberation Serif" w:cs="Liberation Serif"/>
          <w:color w:val="000000"/>
          <w:sz w:val="24"/>
          <w:szCs w:val="24"/>
        </w:rPr>
        <w:t xml:space="preserve">ул. </w:t>
      </w:r>
      <w:r w:rsidR="000E717B">
        <w:rPr>
          <w:rFonts w:ascii="Liberation Serif" w:hAnsi="Liberation Serif" w:cs="Liberation Serif"/>
          <w:color w:val="000000"/>
          <w:sz w:val="24"/>
          <w:szCs w:val="24"/>
        </w:rPr>
        <w:t>Пролетарская</w:t>
      </w:r>
      <w:r w:rsidR="000E717B" w:rsidRPr="00752C4E">
        <w:rPr>
          <w:rFonts w:ascii="Liberation Serif" w:hAnsi="Liberation Serif" w:cs="Liberation Serif"/>
          <w:color w:val="000000"/>
          <w:sz w:val="24"/>
          <w:szCs w:val="24"/>
        </w:rPr>
        <w:t>, д.</w:t>
      </w:r>
      <w:r w:rsidR="000E717B">
        <w:rPr>
          <w:rFonts w:ascii="Liberation Serif" w:hAnsi="Liberation Serif" w:cs="Liberation Serif"/>
          <w:color w:val="000000"/>
          <w:sz w:val="24"/>
          <w:szCs w:val="24"/>
        </w:rPr>
        <w:t xml:space="preserve"> 100.</w:t>
      </w:r>
    </w:p>
    <w:p w:rsidR="00501B12" w:rsidRPr="00943F01" w:rsidRDefault="00501B12" w:rsidP="00501B12">
      <w:pPr>
        <w:spacing w:line="240" w:lineRule="auto"/>
        <w:jc w:val="left"/>
        <w:rPr>
          <w:rFonts w:ascii="Liberation Serif" w:hAnsi="Liberation Serif" w:cs="Tahoma"/>
          <w:color w:val="000000" w:themeColor="text1"/>
          <w:sz w:val="22"/>
          <w:szCs w:val="22"/>
        </w:rPr>
      </w:pPr>
      <w:r w:rsidRPr="00943F01">
        <w:rPr>
          <w:rFonts w:ascii="Liberation Serif" w:hAnsi="Liberation Serif" w:cs="Liberation Serif"/>
          <w:color w:val="000000" w:themeColor="text1"/>
          <w:sz w:val="22"/>
          <w:szCs w:val="22"/>
        </w:rPr>
        <w:t>ИКЗ №</w:t>
      </w:r>
      <w:r w:rsidRPr="00943F01">
        <w:rPr>
          <w:rFonts w:ascii="Liberation Serif" w:hAnsi="Liberation Serif" w:cs="Tahoma"/>
          <w:color w:val="000000" w:themeColor="text1"/>
          <w:sz w:val="22"/>
          <w:szCs w:val="22"/>
        </w:rPr>
        <w:t xml:space="preserve"> </w:t>
      </w:r>
      <w:r w:rsidR="006046A2" w:rsidRPr="00943F01">
        <w:rPr>
          <w:rFonts w:ascii="Liberation Serif" w:hAnsi="Liberation Serif" w:cs="Tahoma"/>
          <w:color w:val="000000" w:themeColor="text1"/>
          <w:sz w:val="22"/>
          <w:szCs w:val="22"/>
        </w:rPr>
        <w:t>242661900635166190100100190014120243</w:t>
      </w:r>
    </w:p>
    <w:p w:rsidR="0085022E" w:rsidRPr="00943F01" w:rsidRDefault="0085022E" w:rsidP="00363D7F">
      <w:pPr>
        <w:spacing w:line="240" w:lineRule="auto"/>
        <w:ind w:firstLine="709"/>
        <w:contextualSpacing/>
        <w:rPr>
          <w:color w:val="000000" w:themeColor="text1"/>
          <w:sz w:val="24"/>
          <w:szCs w:val="24"/>
        </w:rPr>
      </w:pPr>
    </w:p>
    <w:p w:rsidR="004A77C6" w:rsidRPr="005F09FD" w:rsidRDefault="004A77C6" w:rsidP="004A77C6">
      <w:pPr>
        <w:pStyle w:val="afc"/>
        <w:numPr>
          <w:ilvl w:val="0"/>
          <w:numId w:val="28"/>
        </w:numPr>
        <w:suppressAutoHyphens/>
        <w:jc w:val="center"/>
        <w:rPr>
          <w:sz w:val="22"/>
          <w:szCs w:val="22"/>
        </w:rPr>
      </w:pPr>
      <w:r w:rsidRPr="005F09FD">
        <w:rPr>
          <w:sz w:val="22"/>
          <w:szCs w:val="22"/>
        </w:rPr>
        <w:t>СРОКИ</w:t>
      </w:r>
      <w:r w:rsidR="00501B12">
        <w:rPr>
          <w:sz w:val="22"/>
          <w:szCs w:val="22"/>
        </w:rPr>
        <w:t xml:space="preserve"> ВЫПОЛНЕНИЯ РАБОТ</w:t>
      </w:r>
      <w:r w:rsidRPr="005F09FD">
        <w:rPr>
          <w:sz w:val="22"/>
          <w:szCs w:val="22"/>
        </w:rPr>
        <w:t xml:space="preserve"> ПО КОНТРАКТУ</w:t>
      </w:r>
    </w:p>
    <w:p w:rsidR="00501B12" w:rsidRDefault="00501B12" w:rsidP="00725104">
      <w:pPr>
        <w:numPr>
          <w:ilvl w:val="1"/>
          <w:numId w:val="28"/>
        </w:numPr>
        <w:tabs>
          <w:tab w:val="left" w:pos="0"/>
          <w:tab w:val="left" w:pos="1134"/>
        </w:tabs>
        <w:suppressAutoHyphens/>
        <w:autoSpaceDN w:val="0"/>
        <w:spacing w:line="240" w:lineRule="auto"/>
        <w:ind w:left="0" w:firstLine="780"/>
        <w:contextualSpacing/>
        <w:textAlignment w:val="baseline"/>
        <w:rPr>
          <w:rFonts w:ascii="Liberation Serif" w:hAnsi="Liberation Serif" w:cs="Liberation Serif"/>
          <w:sz w:val="24"/>
          <w:szCs w:val="24"/>
        </w:rPr>
      </w:pPr>
      <w:r>
        <w:rPr>
          <w:rFonts w:ascii="Liberation Serif" w:hAnsi="Liberation Serif" w:cs="Liberation Serif"/>
          <w:sz w:val="24"/>
          <w:szCs w:val="24"/>
        </w:rPr>
        <w:t>Работы, предусмотренные контрактом, выполняется в сроки, установленные настоящим разделом.</w:t>
      </w:r>
    </w:p>
    <w:p w:rsidR="00501B12" w:rsidRPr="00501B12" w:rsidRDefault="00501B12" w:rsidP="00501B12">
      <w:pPr>
        <w:pStyle w:val="afc"/>
        <w:numPr>
          <w:ilvl w:val="1"/>
          <w:numId w:val="28"/>
        </w:numPr>
        <w:suppressAutoHyphens/>
        <w:spacing w:line="240" w:lineRule="auto"/>
        <w:ind w:left="0" w:firstLine="709"/>
        <w:rPr>
          <w:rFonts w:eastAsia="Calibri"/>
          <w:sz w:val="24"/>
          <w:szCs w:val="24"/>
        </w:rPr>
      </w:pPr>
      <w:r>
        <w:rPr>
          <w:rFonts w:ascii="Liberation Serif" w:hAnsi="Liberation Serif" w:cs="Liberation Serif"/>
          <w:sz w:val="24"/>
          <w:szCs w:val="24"/>
        </w:rPr>
        <w:t xml:space="preserve">Срок выполнения Подрядчиком работ по контракту: </w:t>
      </w:r>
    </w:p>
    <w:p w:rsidR="00501B12" w:rsidRPr="005F09FD" w:rsidRDefault="00501B12" w:rsidP="00725104">
      <w:pPr>
        <w:pStyle w:val="afc"/>
        <w:suppressAutoHyphens/>
        <w:spacing w:line="240" w:lineRule="auto"/>
        <w:ind w:left="0" w:firstLine="709"/>
        <w:rPr>
          <w:rFonts w:eastAsia="Calibri"/>
          <w:sz w:val="24"/>
          <w:szCs w:val="24"/>
        </w:rPr>
      </w:pPr>
      <w:r>
        <w:rPr>
          <w:color w:val="000000"/>
          <w:sz w:val="24"/>
          <w:szCs w:val="24"/>
        </w:rPr>
        <w:t xml:space="preserve">начало </w:t>
      </w:r>
      <w:r w:rsidRPr="005F09FD">
        <w:rPr>
          <w:color w:val="000000"/>
          <w:sz w:val="24"/>
          <w:szCs w:val="24"/>
        </w:rPr>
        <w:t>выполнения работ</w:t>
      </w:r>
      <w:r>
        <w:rPr>
          <w:color w:val="000000"/>
          <w:sz w:val="24"/>
          <w:szCs w:val="24"/>
        </w:rPr>
        <w:t>:</w:t>
      </w:r>
      <w:r w:rsidRPr="00501B12">
        <w:rPr>
          <w:color w:val="000000"/>
          <w:sz w:val="24"/>
          <w:szCs w:val="24"/>
        </w:rPr>
        <w:t xml:space="preserve"> </w:t>
      </w:r>
      <w:r>
        <w:rPr>
          <w:color w:val="000000"/>
          <w:sz w:val="24"/>
          <w:szCs w:val="24"/>
        </w:rPr>
        <w:t>с 21 октября  2024</w:t>
      </w:r>
      <w:r w:rsidR="00725104">
        <w:rPr>
          <w:color w:val="000000"/>
          <w:sz w:val="24"/>
          <w:szCs w:val="24"/>
        </w:rPr>
        <w:t xml:space="preserve"> года</w:t>
      </w:r>
    </w:p>
    <w:p w:rsidR="00501B12" w:rsidRPr="005F09FD" w:rsidRDefault="00501B12" w:rsidP="00501B12">
      <w:pPr>
        <w:suppressAutoHyphens/>
        <w:spacing w:line="240" w:lineRule="auto"/>
        <w:ind w:firstLine="709"/>
        <w:rPr>
          <w:rFonts w:eastAsia="Calibri"/>
          <w:sz w:val="24"/>
          <w:szCs w:val="24"/>
        </w:rPr>
      </w:pPr>
      <w:r>
        <w:rPr>
          <w:color w:val="000000"/>
          <w:sz w:val="24"/>
          <w:szCs w:val="24"/>
        </w:rPr>
        <w:t>окончание</w:t>
      </w:r>
      <w:r w:rsidR="003B5065">
        <w:rPr>
          <w:color w:val="000000"/>
          <w:sz w:val="24"/>
          <w:szCs w:val="24"/>
        </w:rPr>
        <w:t xml:space="preserve"> работ:  по 21</w:t>
      </w:r>
      <w:r>
        <w:rPr>
          <w:color w:val="000000"/>
          <w:sz w:val="24"/>
          <w:szCs w:val="24"/>
        </w:rPr>
        <w:t xml:space="preserve"> ноября</w:t>
      </w:r>
      <w:r w:rsidRPr="005F09FD">
        <w:rPr>
          <w:color w:val="000000"/>
          <w:sz w:val="24"/>
          <w:szCs w:val="24"/>
        </w:rPr>
        <w:t xml:space="preserve"> 2024 года.</w:t>
      </w:r>
      <w:r w:rsidRPr="005F09FD">
        <w:rPr>
          <w:bCs/>
          <w:color w:val="000000"/>
          <w:sz w:val="24"/>
          <w:szCs w:val="24"/>
        </w:rPr>
        <w:t xml:space="preserve"> </w:t>
      </w:r>
    </w:p>
    <w:p w:rsidR="0005143F" w:rsidRPr="00501B12" w:rsidRDefault="0005143F" w:rsidP="00BA2093">
      <w:pPr>
        <w:pStyle w:val="afc"/>
        <w:numPr>
          <w:ilvl w:val="1"/>
          <w:numId w:val="28"/>
        </w:numPr>
        <w:suppressAutoHyphens/>
        <w:spacing w:line="240" w:lineRule="auto"/>
        <w:ind w:left="0" w:firstLine="709"/>
        <w:rPr>
          <w:rFonts w:eastAsia="Calibri"/>
          <w:sz w:val="24"/>
          <w:szCs w:val="24"/>
        </w:rPr>
      </w:pPr>
      <w:r w:rsidRPr="00501B12">
        <w:rPr>
          <w:color w:val="000000"/>
          <w:sz w:val="24"/>
          <w:szCs w:val="24"/>
        </w:rPr>
        <w:t xml:space="preserve"> </w:t>
      </w:r>
      <w:r w:rsidRPr="00501B12">
        <w:rPr>
          <w:bCs/>
          <w:color w:val="000000"/>
          <w:sz w:val="24"/>
          <w:szCs w:val="24"/>
        </w:rPr>
        <w:t>В пределах установленного срока выполнения работ со стороны Заказчика и Подрядчика рабочее время ремонтных бригад корректируется в соответствии с учебн</w:t>
      </w:r>
      <w:r w:rsidR="000E717B" w:rsidRPr="00501B12">
        <w:rPr>
          <w:bCs/>
          <w:color w:val="000000"/>
          <w:sz w:val="24"/>
          <w:szCs w:val="24"/>
        </w:rPr>
        <w:t xml:space="preserve">ым планом учреждения, </w:t>
      </w:r>
      <w:r w:rsidRPr="00501B12">
        <w:rPr>
          <w:bCs/>
          <w:color w:val="000000"/>
          <w:sz w:val="24"/>
          <w:szCs w:val="24"/>
        </w:rPr>
        <w:t>при необходимости оформляется Дополнительным соглашением к Договору.</w:t>
      </w:r>
    </w:p>
    <w:p w:rsidR="00F97B36" w:rsidRPr="005F09FD" w:rsidRDefault="00E97778" w:rsidP="000E717B">
      <w:pPr>
        <w:pStyle w:val="afc"/>
        <w:numPr>
          <w:ilvl w:val="1"/>
          <w:numId w:val="28"/>
        </w:numPr>
        <w:suppressAutoHyphens/>
        <w:spacing w:before="120" w:line="240" w:lineRule="auto"/>
        <w:ind w:left="0" w:firstLine="709"/>
        <w:rPr>
          <w:sz w:val="24"/>
          <w:szCs w:val="24"/>
        </w:rPr>
      </w:pPr>
      <w:r w:rsidRPr="005F09FD">
        <w:rPr>
          <w:color w:val="000000"/>
          <w:sz w:val="24"/>
          <w:szCs w:val="24"/>
        </w:rPr>
        <w:lastRenderedPageBreak/>
        <w:t>Контракт</w:t>
      </w:r>
      <w:r w:rsidR="0005143F" w:rsidRPr="005F09FD">
        <w:rPr>
          <w:color w:val="000000"/>
          <w:sz w:val="24"/>
          <w:szCs w:val="24"/>
        </w:rPr>
        <w:t xml:space="preserve"> считается заключенным в день размещения </w:t>
      </w:r>
      <w:r w:rsidRPr="005F09FD">
        <w:rPr>
          <w:color w:val="000000"/>
          <w:sz w:val="24"/>
          <w:szCs w:val="24"/>
        </w:rPr>
        <w:t>Контракта</w:t>
      </w:r>
      <w:r w:rsidR="0005143F" w:rsidRPr="005F09FD">
        <w:rPr>
          <w:color w:val="000000"/>
          <w:sz w:val="24"/>
          <w:szCs w:val="24"/>
        </w:rPr>
        <w:t xml:space="preserve">, подписанного усиленной электронной подписью лица, имеющего право действовать от имени Заказчика, в единой информационной системе. </w:t>
      </w:r>
    </w:p>
    <w:p w:rsidR="004A77C6" w:rsidRPr="005F09FD" w:rsidRDefault="00725104" w:rsidP="00F97B36">
      <w:pPr>
        <w:suppressAutoHyphens/>
        <w:spacing w:line="240" w:lineRule="auto"/>
        <w:ind w:firstLine="709"/>
        <w:contextualSpacing/>
        <w:rPr>
          <w:sz w:val="24"/>
          <w:szCs w:val="24"/>
        </w:rPr>
      </w:pPr>
      <w:r>
        <w:rPr>
          <w:sz w:val="24"/>
          <w:szCs w:val="24"/>
        </w:rPr>
        <w:t>2.5</w:t>
      </w:r>
      <w:r w:rsidR="0005143F" w:rsidRPr="005F09FD">
        <w:rPr>
          <w:sz w:val="24"/>
          <w:szCs w:val="24"/>
        </w:rPr>
        <w:t>.</w:t>
      </w:r>
      <w:r w:rsidR="004A77C6" w:rsidRPr="005F09FD">
        <w:rPr>
          <w:sz w:val="24"/>
          <w:szCs w:val="24"/>
        </w:rPr>
        <w:t xml:space="preserve"> </w:t>
      </w:r>
      <w:r w:rsidR="00E97778" w:rsidRPr="005F09FD">
        <w:rPr>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4A77C6" w:rsidRPr="005F09FD" w:rsidRDefault="004A77C6" w:rsidP="004A77C6">
      <w:pPr>
        <w:spacing w:line="240" w:lineRule="auto"/>
        <w:ind w:firstLine="0"/>
        <w:rPr>
          <w:color w:val="0D0D0D" w:themeColor="text1" w:themeTint="F2"/>
          <w:sz w:val="24"/>
          <w:szCs w:val="24"/>
        </w:rPr>
      </w:pPr>
    </w:p>
    <w:p w:rsidR="00234A69" w:rsidRPr="005F09FD" w:rsidRDefault="00D12672" w:rsidP="0085022E">
      <w:pPr>
        <w:widowControl w:val="0"/>
        <w:numPr>
          <w:ilvl w:val="0"/>
          <w:numId w:val="5"/>
        </w:numPr>
        <w:tabs>
          <w:tab w:val="left" w:pos="426"/>
        </w:tabs>
        <w:autoSpaceDE w:val="0"/>
        <w:autoSpaceDN w:val="0"/>
        <w:adjustRightInd w:val="0"/>
        <w:spacing w:line="240" w:lineRule="auto"/>
        <w:ind w:left="0" w:firstLine="0"/>
        <w:contextualSpacing/>
        <w:jc w:val="center"/>
        <w:rPr>
          <w:sz w:val="24"/>
          <w:szCs w:val="24"/>
        </w:rPr>
      </w:pPr>
      <w:r w:rsidRPr="005F09FD">
        <w:rPr>
          <w:sz w:val="24"/>
          <w:szCs w:val="24"/>
        </w:rPr>
        <w:t>Цена к</w:t>
      </w:r>
      <w:r w:rsidR="00234A69" w:rsidRPr="005F09FD">
        <w:rPr>
          <w:sz w:val="24"/>
          <w:szCs w:val="24"/>
        </w:rPr>
        <w:t>онтракта и порядок расчетов</w:t>
      </w:r>
      <w:r w:rsidR="00DB625A" w:rsidRPr="005F09FD">
        <w:rPr>
          <w:sz w:val="24"/>
          <w:szCs w:val="24"/>
        </w:rPr>
        <w:t xml:space="preserve"> </w:t>
      </w:r>
    </w:p>
    <w:p w:rsidR="007D774E" w:rsidRPr="005F09FD" w:rsidRDefault="007D774E" w:rsidP="00F97B36">
      <w:pPr>
        <w:pStyle w:val="afc"/>
        <w:widowControl w:val="0"/>
        <w:numPr>
          <w:ilvl w:val="1"/>
          <w:numId w:val="6"/>
        </w:numPr>
        <w:autoSpaceDE w:val="0"/>
        <w:autoSpaceDN w:val="0"/>
        <w:adjustRightInd w:val="0"/>
        <w:spacing w:line="240" w:lineRule="auto"/>
        <w:ind w:left="0" w:firstLine="709"/>
        <w:rPr>
          <w:rFonts w:eastAsia="Calibri"/>
          <w:sz w:val="24"/>
          <w:szCs w:val="24"/>
        </w:rPr>
      </w:pPr>
      <w:proofErr w:type="gramStart"/>
      <w:r w:rsidRPr="005F09FD">
        <w:rPr>
          <w:rFonts w:eastAsia="Calibri"/>
          <w:sz w:val="24"/>
          <w:szCs w:val="24"/>
        </w:rPr>
        <w:t>Ц</w:t>
      </w:r>
      <w:r w:rsidR="00B346CD">
        <w:rPr>
          <w:rFonts w:eastAsia="Calibri"/>
          <w:sz w:val="24"/>
          <w:szCs w:val="24"/>
        </w:rPr>
        <w:t>ена контракта составляет: 1 481 964,68 (один миллион четыреста восемьдесят одна тысяча девятьсот шестьдесят четыре) рубля  68</w:t>
      </w:r>
      <w:r w:rsidRPr="005F09FD">
        <w:rPr>
          <w:rFonts w:eastAsia="Calibri"/>
          <w:sz w:val="24"/>
          <w:szCs w:val="24"/>
        </w:rPr>
        <w:t xml:space="preserve"> копеек, с учетом налога на добавленную стои</w:t>
      </w:r>
      <w:r w:rsidR="00A50427">
        <w:rPr>
          <w:rFonts w:eastAsia="Calibri"/>
          <w:sz w:val="24"/>
          <w:szCs w:val="24"/>
        </w:rPr>
        <w:t>мость по налоговой ставке 0%</w:t>
      </w:r>
      <w:r w:rsidRPr="005F09FD">
        <w:rPr>
          <w:rFonts w:eastAsia="Calibri"/>
          <w:sz w:val="24"/>
          <w:szCs w:val="24"/>
        </w:rPr>
        <w:t xml:space="preserve">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w:t>
      </w:r>
      <w:proofErr w:type="gramEnd"/>
      <w:r w:rsidRPr="005F09FD">
        <w:rPr>
          <w:rFonts w:eastAsia="Calibri"/>
          <w:sz w:val="24"/>
          <w:szCs w:val="24"/>
        </w:rPr>
        <w:t xml:space="preserve"> не облагается.</w:t>
      </w:r>
    </w:p>
    <w:p w:rsidR="007D774E" w:rsidRPr="005F09FD" w:rsidRDefault="00D12672" w:rsidP="00F97B36">
      <w:pPr>
        <w:pStyle w:val="afc"/>
        <w:widowControl w:val="0"/>
        <w:numPr>
          <w:ilvl w:val="1"/>
          <w:numId w:val="6"/>
        </w:numPr>
        <w:autoSpaceDE w:val="0"/>
        <w:autoSpaceDN w:val="0"/>
        <w:adjustRightInd w:val="0"/>
        <w:spacing w:line="240" w:lineRule="auto"/>
        <w:ind w:left="0" w:firstLine="709"/>
        <w:rPr>
          <w:rFonts w:eastAsia="Calibri"/>
          <w:sz w:val="24"/>
          <w:szCs w:val="24"/>
        </w:rPr>
      </w:pPr>
      <w:r w:rsidRPr="005F09FD">
        <w:rPr>
          <w:sz w:val="24"/>
          <w:szCs w:val="24"/>
        </w:rPr>
        <w:t>Цена к</w:t>
      </w:r>
      <w:r w:rsidR="00234A69" w:rsidRPr="005F09FD">
        <w:rPr>
          <w:sz w:val="24"/>
          <w:szCs w:val="24"/>
        </w:rPr>
        <w:t xml:space="preserve">онтракта является твердой, </w:t>
      </w:r>
      <w:r w:rsidR="007D774E" w:rsidRPr="005F09FD">
        <w:rPr>
          <w:rFonts w:eastAsia="Calibri"/>
          <w:sz w:val="24"/>
          <w:szCs w:val="24"/>
        </w:rPr>
        <w:t>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7D774E" w:rsidRPr="005F09FD" w:rsidRDefault="007D774E" w:rsidP="00F97B36">
      <w:pPr>
        <w:pStyle w:val="afc"/>
        <w:widowControl w:val="0"/>
        <w:numPr>
          <w:ilvl w:val="1"/>
          <w:numId w:val="6"/>
        </w:numPr>
        <w:autoSpaceDE w:val="0"/>
        <w:autoSpaceDN w:val="0"/>
        <w:adjustRightInd w:val="0"/>
        <w:spacing w:line="240" w:lineRule="auto"/>
        <w:ind w:left="0" w:firstLine="709"/>
        <w:rPr>
          <w:rFonts w:eastAsia="Calibri"/>
          <w:sz w:val="24"/>
          <w:szCs w:val="24"/>
        </w:rPr>
      </w:pPr>
      <w:r w:rsidRPr="005F09FD">
        <w:rPr>
          <w:sz w:val="24"/>
          <w:szCs w:val="24"/>
        </w:rPr>
        <w:t>Аванс не предусмотрен</w:t>
      </w:r>
    </w:p>
    <w:p w:rsidR="00F818DD" w:rsidRPr="005F09FD" w:rsidRDefault="007E7C6B" w:rsidP="00F97B36">
      <w:pPr>
        <w:widowControl w:val="0"/>
        <w:tabs>
          <w:tab w:val="left" w:pos="709"/>
        </w:tabs>
        <w:autoSpaceDE w:val="0"/>
        <w:autoSpaceDN w:val="0"/>
        <w:adjustRightInd w:val="0"/>
        <w:spacing w:line="240" w:lineRule="auto"/>
        <w:ind w:firstLine="0"/>
        <w:contextualSpacing/>
        <w:rPr>
          <w:sz w:val="24"/>
          <w:szCs w:val="24"/>
        </w:rPr>
      </w:pPr>
      <w:r w:rsidRPr="005F09FD">
        <w:rPr>
          <w:sz w:val="24"/>
          <w:szCs w:val="24"/>
        </w:rPr>
        <w:tab/>
      </w:r>
      <w:r w:rsidR="007D774E" w:rsidRPr="005F09FD">
        <w:rPr>
          <w:sz w:val="24"/>
          <w:szCs w:val="24"/>
        </w:rPr>
        <w:t xml:space="preserve">3.4. </w:t>
      </w:r>
      <w:proofErr w:type="gramStart"/>
      <w:r w:rsidR="00F818DD" w:rsidRPr="005F09FD">
        <w:rPr>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234A69" w:rsidRPr="005F09FD" w:rsidRDefault="00234A69" w:rsidP="00F97B36">
      <w:pPr>
        <w:widowControl w:val="0"/>
        <w:numPr>
          <w:ilvl w:val="1"/>
          <w:numId w:val="6"/>
        </w:numPr>
        <w:tabs>
          <w:tab w:val="left" w:pos="1134"/>
        </w:tabs>
        <w:autoSpaceDE w:val="0"/>
        <w:autoSpaceDN w:val="0"/>
        <w:adjustRightInd w:val="0"/>
        <w:spacing w:line="240" w:lineRule="auto"/>
        <w:ind w:left="0" w:firstLine="709"/>
        <w:contextualSpacing/>
        <w:rPr>
          <w:sz w:val="24"/>
          <w:szCs w:val="24"/>
        </w:rPr>
      </w:pPr>
      <w:r w:rsidRPr="005F09FD">
        <w:rPr>
          <w:sz w:val="24"/>
          <w:szCs w:val="24"/>
        </w:rPr>
        <w:t>Цена контракта может быть снижена по согласованию Сторон</w:t>
      </w:r>
      <w:r w:rsidR="007B529D" w:rsidRPr="005F09FD">
        <w:rPr>
          <w:sz w:val="24"/>
          <w:szCs w:val="24"/>
        </w:rPr>
        <w:t xml:space="preserve"> без изменений</w:t>
      </w:r>
      <w:r w:rsidR="00BE5565" w:rsidRPr="005F09FD">
        <w:rPr>
          <w:sz w:val="24"/>
          <w:szCs w:val="24"/>
        </w:rPr>
        <w:t>,</w:t>
      </w:r>
      <w:r w:rsidR="007B529D" w:rsidRPr="005F09FD">
        <w:rPr>
          <w:sz w:val="24"/>
          <w:szCs w:val="24"/>
        </w:rPr>
        <w:t xml:space="preserve"> предусмотренных к</w:t>
      </w:r>
      <w:r w:rsidRPr="005F09FD">
        <w:rPr>
          <w:sz w:val="24"/>
          <w:szCs w:val="24"/>
        </w:rPr>
        <w:t>онтрактом объема работ, качества вы</w:t>
      </w:r>
      <w:r w:rsidR="007B529D" w:rsidRPr="005F09FD">
        <w:rPr>
          <w:sz w:val="24"/>
          <w:szCs w:val="24"/>
        </w:rPr>
        <w:t>полняемых работ и иных условий к</w:t>
      </w:r>
      <w:r w:rsidRPr="005F09FD">
        <w:rPr>
          <w:sz w:val="24"/>
          <w:szCs w:val="24"/>
        </w:rPr>
        <w:t>онтракта.</w:t>
      </w:r>
    </w:p>
    <w:p w:rsidR="001D40F6" w:rsidRPr="005F09FD" w:rsidRDefault="008C74FB" w:rsidP="00F97B36">
      <w:pPr>
        <w:widowControl w:val="0"/>
        <w:tabs>
          <w:tab w:val="left" w:pos="0"/>
        </w:tabs>
        <w:autoSpaceDE w:val="0"/>
        <w:autoSpaceDN w:val="0"/>
        <w:adjustRightInd w:val="0"/>
        <w:spacing w:line="240" w:lineRule="auto"/>
        <w:ind w:firstLine="709"/>
        <w:contextualSpacing/>
        <w:rPr>
          <w:sz w:val="24"/>
          <w:szCs w:val="24"/>
        </w:rPr>
      </w:pPr>
      <w:proofErr w:type="gramStart"/>
      <w:r w:rsidRPr="005F09FD">
        <w:rPr>
          <w:rFonts w:eastAsia="Courier"/>
          <w:sz w:val="24"/>
          <w:szCs w:val="24"/>
        </w:rPr>
        <w:t>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Федерального закона № 44-ФЗ.</w:t>
      </w:r>
      <w:proofErr w:type="gramEnd"/>
      <w:r w:rsidRPr="005F09FD">
        <w:rPr>
          <w:rFonts w:eastAsia="Courier"/>
          <w:sz w:val="24"/>
          <w:szCs w:val="24"/>
        </w:rPr>
        <w:t xml:space="preserve"> При этом допускается изменение с учетом </w:t>
      </w:r>
      <w:proofErr w:type="gramStart"/>
      <w:r w:rsidRPr="005F09FD">
        <w:rPr>
          <w:rFonts w:eastAsia="Courier"/>
          <w:sz w:val="24"/>
          <w:szCs w:val="24"/>
        </w:rPr>
        <w:t>положений бюджетного законодательства Российской Федерации цены Контракта</w:t>
      </w:r>
      <w:proofErr w:type="gramEnd"/>
      <w:r w:rsidRPr="005F09FD">
        <w:rPr>
          <w:rFonts w:eastAsia="Courier"/>
          <w:sz w:val="24"/>
          <w:szCs w:val="24"/>
        </w:rPr>
        <w:t xml:space="preserve"> не более чем на десять процентов цены Контракта.</w:t>
      </w:r>
      <w:r w:rsidR="001D40F6" w:rsidRPr="005F09FD">
        <w:rPr>
          <w:sz w:val="24"/>
          <w:szCs w:val="24"/>
        </w:rPr>
        <w:t xml:space="preserve">. </w:t>
      </w:r>
    </w:p>
    <w:p w:rsidR="001D40F6" w:rsidRPr="005F09FD" w:rsidRDefault="001D40F6" w:rsidP="00F97B36">
      <w:pPr>
        <w:widowControl w:val="0"/>
        <w:tabs>
          <w:tab w:val="left" w:pos="0"/>
        </w:tabs>
        <w:autoSpaceDE w:val="0"/>
        <w:autoSpaceDN w:val="0"/>
        <w:adjustRightInd w:val="0"/>
        <w:spacing w:line="240" w:lineRule="auto"/>
        <w:ind w:firstLine="709"/>
        <w:contextualSpacing/>
        <w:rPr>
          <w:sz w:val="24"/>
          <w:szCs w:val="24"/>
        </w:rPr>
      </w:pPr>
      <w:r w:rsidRPr="005F09FD">
        <w:rPr>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sidRPr="005F09FD">
        <w:rPr>
          <w:sz w:val="24"/>
          <w:szCs w:val="24"/>
        </w:rPr>
        <w:t>объема работы</w:t>
      </w:r>
      <w:r w:rsidRPr="005F09FD">
        <w:rPr>
          <w:sz w:val="24"/>
          <w:szCs w:val="24"/>
        </w:rPr>
        <w:t>, предусмотренных контрактом.</w:t>
      </w:r>
    </w:p>
    <w:p w:rsidR="00234A69" w:rsidRPr="005F09FD" w:rsidRDefault="00D8049B" w:rsidP="00F97B36">
      <w:pPr>
        <w:widowControl w:val="0"/>
        <w:numPr>
          <w:ilvl w:val="1"/>
          <w:numId w:val="6"/>
        </w:numPr>
        <w:tabs>
          <w:tab w:val="left" w:pos="1260"/>
        </w:tabs>
        <w:autoSpaceDE w:val="0"/>
        <w:autoSpaceDN w:val="0"/>
        <w:adjustRightInd w:val="0"/>
        <w:spacing w:line="240" w:lineRule="auto"/>
        <w:ind w:left="0" w:firstLine="709"/>
        <w:contextualSpacing/>
        <w:rPr>
          <w:sz w:val="24"/>
          <w:szCs w:val="24"/>
        </w:rPr>
      </w:pPr>
      <w:r w:rsidRPr="005F09FD">
        <w:rPr>
          <w:sz w:val="24"/>
          <w:szCs w:val="24"/>
        </w:rPr>
        <w:t>Порядок о</w:t>
      </w:r>
      <w:r w:rsidR="00C75FDD" w:rsidRPr="005F09FD">
        <w:rPr>
          <w:sz w:val="24"/>
          <w:szCs w:val="24"/>
        </w:rPr>
        <w:t>плат</w:t>
      </w:r>
      <w:r w:rsidRPr="005F09FD">
        <w:rPr>
          <w:sz w:val="24"/>
          <w:szCs w:val="24"/>
        </w:rPr>
        <w:t>ы</w:t>
      </w:r>
      <w:r w:rsidR="00C75FDD" w:rsidRPr="005F09FD">
        <w:rPr>
          <w:sz w:val="24"/>
          <w:szCs w:val="24"/>
        </w:rPr>
        <w:t xml:space="preserve"> по к</w:t>
      </w:r>
      <w:r w:rsidR="00234A69" w:rsidRPr="005F09FD">
        <w:rPr>
          <w:sz w:val="24"/>
          <w:szCs w:val="24"/>
        </w:rPr>
        <w:t>онтракту:</w:t>
      </w:r>
    </w:p>
    <w:p w:rsidR="00234A69" w:rsidRPr="005F09FD" w:rsidRDefault="001D40F6" w:rsidP="00F97B36">
      <w:pPr>
        <w:widowControl w:val="0"/>
        <w:numPr>
          <w:ilvl w:val="2"/>
          <w:numId w:val="6"/>
        </w:numPr>
        <w:tabs>
          <w:tab w:val="left" w:pos="1260"/>
        </w:tabs>
        <w:autoSpaceDE w:val="0"/>
        <w:autoSpaceDN w:val="0"/>
        <w:adjustRightInd w:val="0"/>
        <w:spacing w:line="240" w:lineRule="auto"/>
        <w:ind w:left="0" w:firstLine="709"/>
        <w:contextualSpacing/>
        <w:rPr>
          <w:sz w:val="24"/>
          <w:szCs w:val="24"/>
        </w:rPr>
      </w:pPr>
      <w:r w:rsidRPr="005F09FD">
        <w:rPr>
          <w:sz w:val="24"/>
          <w:szCs w:val="24"/>
        </w:rPr>
        <w:t> </w:t>
      </w:r>
      <w:r w:rsidR="009E54BF" w:rsidRPr="005F09FD">
        <w:rPr>
          <w:sz w:val="24"/>
          <w:szCs w:val="24"/>
        </w:rPr>
        <w:t>Б</w:t>
      </w:r>
      <w:r w:rsidR="00234A69" w:rsidRPr="005F09FD">
        <w:rPr>
          <w:sz w:val="24"/>
          <w:szCs w:val="24"/>
        </w:rPr>
        <w:t>езналичн</w:t>
      </w:r>
      <w:r w:rsidR="009E54BF" w:rsidRPr="005F09FD">
        <w:rPr>
          <w:sz w:val="24"/>
          <w:szCs w:val="24"/>
        </w:rPr>
        <w:t>ый</w:t>
      </w:r>
      <w:r w:rsidR="00234A69" w:rsidRPr="005F09FD">
        <w:rPr>
          <w:sz w:val="24"/>
          <w:szCs w:val="24"/>
        </w:rPr>
        <w:t xml:space="preserve"> </w:t>
      </w:r>
      <w:r w:rsidR="009E54BF" w:rsidRPr="005F09FD">
        <w:rPr>
          <w:sz w:val="24"/>
          <w:szCs w:val="24"/>
        </w:rPr>
        <w:t>расчет -</w:t>
      </w:r>
      <w:r w:rsidR="00234A69" w:rsidRPr="005F09FD">
        <w:rPr>
          <w:sz w:val="24"/>
          <w:szCs w:val="24"/>
        </w:rPr>
        <w:t xml:space="preserve"> путем перечисления Заказчиком д</w:t>
      </w:r>
      <w:r w:rsidR="00C75FDD" w:rsidRPr="005F09FD">
        <w:rPr>
          <w:sz w:val="24"/>
          <w:szCs w:val="24"/>
        </w:rPr>
        <w:t xml:space="preserve">енежных средств на </w:t>
      </w:r>
      <w:r w:rsidR="00632FC5" w:rsidRPr="005F09FD">
        <w:rPr>
          <w:sz w:val="24"/>
          <w:szCs w:val="24"/>
        </w:rPr>
        <w:t>банковский</w:t>
      </w:r>
      <w:r w:rsidR="00234A69" w:rsidRPr="005F09FD">
        <w:rPr>
          <w:sz w:val="24"/>
          <w:szCs w:val="24"/>
        </w:rPr>
        <w:t xml:space="preserve"> счет Подрядчика.</w:t>
      </w:r>
    </w:p>
    <w:p w:rsidR="00796AAD" w:rsidRPr="005F09FD" w:rsidRDefault="00796AAD" w:rsidP="00F97B36">
      <w:pPr>
        <w:pStyle w:val="afc"/>
        <w:widowControl w:val="0"/>
        <w:numPr>
          <w:ilvl w:val="2"/>
          <w:numId w:val="6"/>
        </w:numPr>
        <w:tabs>
          <w:tab w:val="left" w:pos="1260"/>
        </w:tabs>
        <w:autoSpaceDE w:val="0"/>
        <w:autoSpaceDN w:val="0"/>
        <w:adjustRightInd w:val="0"/>
        <w:spacing w:line="240" w:lineRule="auto"/>
        <w:ind w:left="0" w:firstLine="709"/>
        <w:rPr>
          <w:sz w:val="24"/>
          <w:szCs w:val="24"/>
        </w:rPr>
      </w:pPr>
      <w:r w:rsidRPr="005F09FD">
        <w:rPr>
          <w:sz w:val="24"/>
          <w:szCs w:val="24"/>
        </w:rPr>
        <w:t> Оплата по контракту осуществляется в рублях Российской Федерации.</w:t>
      </w:r>
    </w:p>
    <w:p w:rsidR="00290E97" w:rsidRPr="00E11A61" w:rsidRDefault="009B125B" w:rsidP="009B125B">
      <w:pPr>
        <w:pStyle w:val="afc"/>
        <w:widowControl w:val="0"/>
        <w:tabs>
          <w:tab w:val="left" w:pos="-206"/>
          <w:tab w:val="left" w:pos="1260"/>
        </w:tabs>
        <w:suppressAutoHyphens/>
        <w:autoSpaceDE w:val="0"/>
        <w:autoSpaceDN w:val="0"/>
        <w:spacing w:line="240" w:lineRule="auto"/>
        <w:ind w:left="0" w:hanging="709"/>
        <w:contextualSpacing w:val="0"/>
        <w:textAlignment w:val="baseline"/>
        <w:rPr>
          <w:rFonts w:ascii="Liberation Serif" w:hAnsi="Liberation Serif" w:cs="Liberation Serif"/>
          <w:sz w:val="24"/>
          <w:szCs w:val="24"/>
        </w:rPr>
      </w:pPr>
      <w:r>
        <w:rPr>
          <w:sz w:val="24"/>
          <w:szCs w:val="24"/>
        </w:rPr>
        <w:t xml:space="preserve">                        3.5.3.</w:t>
      </w:r>
      <w:r w:rsidR="001D40F6" w:rsidRPr="005F09FD">
        <w:rPr>
          <w:sz w:val="24"/>
          <w:szCs w:val="24"/>
        </w:rPr>
        <w:t> </w:t>
      </w:r>
      <w:r w:rsidR="00796AAD" w:rsidRPr="005F09FD">
        <w:rPr>
          <w:sz w:val="24"/>
          <w:szCs w:val="24"/>
        </w:rPr>
        <w:t xml:space="preserve">Источник финансирования: </w:t>
      </w:r>
      <w:r w:rsidR="00290E97">
        <w:rPr>
          <w:rFonts w:ascii="Liberation Serif" w:hAnsi="Liberation Serif" w:cs="Liberation Serif"/>
          <w:sz w:val="24"/>
          <w:szCs w:val="24"/>
        </w:rPr>
        <w:t>Областной бюджет (субсидии на  проведение капитального ремонта недвижимого имущества, закрепленного за государственным бюджетным учреждением Свердловской области на праве оперативного управления)</w:t>
      </w:r>
      <w:r w:rsidR="00290E97" w:rsidRPr="00E11A61">
        <w:rPr>
          <w:rFonts w:ascii="Liberation Serif" w:hAnsi="Liberation Serif" w:cs="Liberation Serif"/>
          <w:b/>
          <w:sz w:val="24"/>
          <w:szCs w:val="24"/>
        </w:rPr>
        <w:t>.</w:t>
      </w:r>
    </w:p>
    <w:p w:rsidR="007D774E" w:rsidRPr="009B125B" w:rsidRDefault="009B125B" w:rsidP="009B125B">
      <w:pPr>
        <w:pStyle w:val="afc"/>
        <w:widowControl w:val="0"/>
        <w:tabs>
          <w:tab w:val="left" w:pos="1260"/>
        </w:tabs>
        <w:autoSpaceDE w:val="0"/>
        <w:autoSpaceDN w:val="0"/>
        <w:adjustRightInd w:val="0"/>
        <w:spacing w:line="240" w:lineRule="auto"/>
        <w:ind w:left="0" w:firstLine="709"/>
        <w:rPr>
          <w:sz w:val="24"/>
          <w:szCs w:val="24"/>
        </w:rPr>
      </w:pPr>
      <w:r>
        <w:rPr>
          <w:sz w:val="24"/>
          <w:szCs w:val="24"/>
        </w:rPr>
        <w:t>3.5.4</w:t>
      </w:r>
      <w:r w:rsidR="007D774E" w:rsidRPr="005F09FD">
        <w:rPr>
          <w:rFonts w:eastAsia="Calibri"/>
          <w:bCs/>
          <w:sz w:val="24"/>
          <w:szCs w:val="24"/>
        </w:rPr>
        <w:t xml:space="preserve"> Заказчик оплачивает Подрядчику фактически выполненные и принятые работы по контракту на основании подписанных усиленной электронной подписью документов о приемке, сформированных с использованием единой информационной системы в течение 7 рабочих дней с момента их подписания в пределах выделенных лимитов бюджетных обязательств.</w:t>
      </w:r>
    </w:p>
    <w:p w:rsidR="00234A69" w:rsidRPr="005F09FD" w:rsidRDefault="009B125B" w:rsidP="00F97B36">
      <w:pPr>
        <w:widowControl w:val="0"/>
        <w:autoSpaceDE w:val="0"/>
        <w:autoSpaceDN w:val="0"/>
        <w:adjustRightInd w:val="0"/>
        <w:spacing w:line="240" w:lineRule="auto"/>
        <w:ind w:firstLine="709"/>
        <w:contextualSpacing/>
        <w:rPr>
          <w:sz w:val="24"/>
          <w:szCs w:val="24"/>
        </w:rPr>
      </w:pPr>
      <w:r>
        <w:rPr>
          <w:sz w:val="24"/>
          <w:szCs w:val="24"/>
        </w:rPr>
        <w:t>3.5.5.</w:t>
      </w:r>
      <w:r w:rsidR="00EA2FB3" w:rsidRPr="005F09FD">
        <w:rPr>
          <w:sz w:val="24"/>
          <w:szCs w:val="24"/>
        </w:rPr>
        <w:t xml:space="preserve"> </w:t>
      </w:r>
      <w:r w:rsidR="00234A69" w:rsidRPr="005F09FD">
        <w:rPr>
          <w:sz w:val="24"/>
          <w:szCs w:val="24"/>
        </w:rPr>
        <w:t>Работы, выполненные с изменен</w:t>
      </w:r>
      <w:r w:rsidR="00C75FDD" w:rsidRPr="005F09FD">
        <w:rPr>
          <w:sz w:val="24"/>
          <w:szCs w:val="24"/>
        </w:rPr>
        <w:t>ием или отклонением от условий к</w:t>
      </w:r>
      <w:r w:rsidR="00234A69" w:rsidRPr="005F09FD">
        <w:rPr>
          <w:sz w:val="24"/>
          <w:szCs w:val="24"/>
        </w:rPr>
        <w:t xml:space="preserve">онтракта, </w:t>
      </w:r>
      <w:r w:rsidR="00C75FDD" w:rsidRPr="005F09FD">
        <w:rPr>
          <w:sz w:val="24"/>
          <w:szCs w:val="24"/>
        </w:rPr>
        <w:t xml:space="preserve">не </w:t>
      </w:r>
      <w:r w:rsidR="00C75FDD" w:rsidRPr="005F09FD">
        <w:rPr>
          <w:sz w:val="24"/>
          <w:szCs w:val="24"/>
        </w:rPr>
        <w:lastRenderedPageBreak/>
        <w:t>оформленные в установленном к</w:t>
      </w:r>
      <w:r w:rsidR="00234A69" w:rsidRPr="005F09FD">
        <w:rPr>
          <w:sz w:val="24"/>
          <w:szCs w:val="24"/>
        </w:rPr>
        <w:t>онтрактом и (или) действующим законодательством</w:t>
      </w:r>
      <w:r w:rsidR="003D7637" w:rsidRPr="005F09FD">
        <w:rPr>
          <w:sz w:val="24"/>
          <w:szCs w:val="24"/>
        </w:rPr>
        <w:t xml:space="preserve"> порядке</w:t>
      </w:r>
      <w:r w:rsidR="00234A69" w:rsidRPr="005F09FD">
        <w:rPr>
          <w:sz w:val="24"/>
          <w:szCs w:val="24"/>
        </w:rPr>
        <w:t>, оплате не подлежат.</w:t>
      </w:r>
    </w:p>
    <w:p w:rsidR="00234A69" w:rsidRPr="005F09FD" w:rsidRDefault="00234A69" w:rsidP="00F97B36">
      <w:pPr>
        <w:widowControl w:val="0"/>
        <w:autoSpaceDE w:val="0"/>
        <w:autoSpaceDN w:val="0"/>
        <w:adjustRightInd w:val="0"/>
        <w:spacing w:line="240" w:lineRule="auto"/>
        <w:ind w:firstLine="709"/>
        <w:contextualSpacing/>
        <w:rPr>
          <w:sz w:val="24"/>
          <w:szCs w:val="24"/>
        </w:rPr>
      </w:pPr>
    </w:p>
    <w:p w:rsidR="00234A69" w:rsidRPr="005F09FD" w:rsidRDefault="00234A69" w:rsidP="00F97B36">
      <w:pPr>
        <w:numPr>
          <w:ilvl w:val="0"/>
          <w:numId w:val="6"/>
        </w:numPr>
        <w:shd w:val="clear" w:color="auto" w:fill="FFFFFF"/>
        <w:tabs>
          <w:tab w:val="left" w:pos="426"/>
        </w:tabs>
        <w:spacing w:line="240" w:lineRule="auto"/>
        <w:ind w:left="0" w:firstLine="0"/>
        <w:contextualSpacing/>
        <w:jc w:val="center"/>
        <w:rPr>
          <w:sz w:val="24"/>
          <w:szCs w:val="24"/>
        </w:rPr>
      </w:pPr>
      <w:r w:rsidRPr="005F09FD">
        <w:rPr>
          <w:sz w:val="24"/>
          <w:szCs w:val="24"/>
        </w:rPr>
        <w:t>Права и обязанности Сторон</w:t>
      </w:r>
      <w:r w:rsidR="00DB625A" w:rsidRPr="005F09FD">
        <w:rPr>
          <w:sz w:val="24"/>
          <w:szCs w:val="24"/>
        </w:rPr>
        <w:t xml:space="preserve"> </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4.1. Обязанности Заказчика:</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4.1.1.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 xml:space="preserve">4.1.2. </w:t>
      </w:r>
      <w:r w:rsidR="008331D1" w:rsidRPr="005F09FD">
        <w:rPr>
          <w:rFonts w:eastAsia="Courier"/>
          <w:sz w:val="24"/>
          <w:szCs w:val="24"/>
        </w:rPr>
        <w:t>Не позднее</w:t>
      </w:r>
      <w:r w:rsidR="00290E97">
        <w:rPr>
          <w:rFonts w:eastAsia="Courier"/>
          <w:sz w:val="24"/>
          <w:szCs w:val="24"/>
        </w:rPr>
        <w:t xml:space="preserve"> </w:t>
      </w:r>
      <w:r w:rsidR="008331D1" w:rsidRPr="005F09FD">
        <w:rPr>
          <w:rFonts w:eastAsia="Courier"/>
          <w:sz w:val="24"/>
          <w:szCs w:val="24"/>
        </w:rPr>
        <w:t>5 (пяти) дней до даты</w:t>
      </w:r>
      <w:r w:rsidRPr="005F09FD">
        <w:rPr>
          <w:rFonts w:eastAsia="Courier"/>
          <w:sz w:val="24"/>
          <w:szCs w:val="24"/>
        </w:rPr>
        <w:t xml:space="preserve"> начала выполнения работ,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 </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 в течение 2 (двух)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 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 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4.1.3. Обеспечить доступ персонала Подрядчика на строительную площадку.</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 xml:space="preserve">4.1.4. Отправлять Подрядчику в сроки и </w:t>
      </w:r>
      <w:proofErr w:type="gramStart"/>
      <w:r w:rsidRPr="005F09FD">
        <w:rPr>
          <w:rFonts w:eastAsia="Courier"/>
          <w:sz w:val="24"/>
          <w:szCs w:val="24"/>
        </w:rPr>
        <w:t>порядке</w:t>
      </w:r>
      <w:proofErr w:type="gramEnd"/>
      <w:r w:rsidRPr="005F09FD">
        <w:rPr>
          <w:rFonts w:eastAsia="Courier"/>
          <w:sz w:val="24"/>
          <w:szCs w:val="24"/>
        </w:rPr>
        <w:t>, которые определены Контрактом, ответы на уведомления, обращения, требования, предложения и иные сообщения, связанные и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(десяти) рабочих дней со дня их поступления, если иной срок не установлен Контрактом.</w:t>
      </w:r>
    </w:p>
    <w:p w:rsidR="008C74FB" w:rsidRPr="005F09FD" w:rsidRDefault="00E72F0D" w:rsidP="00F97B36">
      <w:pPr>
        <w:spacing w:line="240" w:lineRule="auto"/>
        <w:ind w:right="140" w:firstLine="709"/>
        <w:contextualSpacing/>
        <w:rPr>
          <w:rFonts w:eastAsia="Courier"/>
          <w:sz w:val="24"/>
          <w:szCs w:val="24"/>
        </w:rPr>
      </w:pPr>
      <w:bookmarkStart w:id="1" w:name="_Hlk151382901"/>
      <w:r>
        <w:rPr>
          <w:rFonts w:eastAsia="Courier"/>
          <w:sz w:val="24"/>
          <w:szCs w:val="24"/>
        </w:rPr>
        <w:t>4.1.5</w:t>
      </w:r>
      <w:r w:rsidR="008C74FB" w:rsidRPr="005F09FD">
        <w:rPr>
          <w:rFonts w:eastAsia="Courier"/>
          <w:sz w:val="24"/>
          <w:szCs w:val="24"/>
        </w:rPr>
        <w:t xml:space="preserve">. </w:t>
      </w:r>
      <w:bookmarkEnd w:id="1"/>
      <w:r w:rsidR="008C74FB" w:rsidRPr="005F09FD">
        <w:rPr>
          <w:rFonts w:eastAsia="Courier"/>
          <w:sz w:val="24"/>
          <w:szCs w:val="24"/>
        </w:rPr>
        <w:t xml:space="preserve">В сроки и </w:t>
      </w:r>
      <w:proofErr w:type="gramStart"/>
      <w:r w:rsidR="008C74FB" w:rsidRPr="005F09FD">
        <w:rPr>
          <w:rFonts w:eastAsia="Courier"/>
          <w:sz w:val="24"/>
          <w:szCs w:val="24"/>
        </w:rPr>
        <w:t>порядке</w:t>
      </w:r>
      <w:proofErr w:type="gramEnd"/>
      <w:r w:rsidR="008C74FB" w:rsidRPr="005F09FD">
        <w:rPr>
          <w:rFonts w:eastAsia="Courier"/>
          <w:sz w:val="24"/>
          <w:szCs w:val="24"/>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8C74FB" w:rsidRPr="005F09FD" w:rsidRDefault="00E72F0D" w:rsidP="00F97B36">
      <w:pPr>
        <w:spacing w:line="240" w:lineRule="auto"/>
        <w:ind w:right="140" w:firstLine="709"/>
        <w:contextualSpacing/>
        <w:rPr>
          <w:rFonts w:eastAsia="Courier"/>
          <w:sz w:val="24"/>
          <w:szCs w:val="24"/>
        </w:rPr>
      </w:pPr>
      <w:r>
        <w:rPr>
          <w:rFonts w:eastAsia="Courier"/>
          <w:sz w:val="24"/>
          <w:szCs w:val="24"/>
        </w:rPr>
        <w:t>4.1.6</w:t>
      </w:r>
      <w:r w:rsidR="008C74FB" w:rsidRPr="005F09FD">
        <w:rPr>
          <w:rFonts w:eastAsia="Courier"/>
          <w:sz w:val="24"/>
          <w:szCs w:val="24"/>
        </w:rPr>
        <w:t>.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8C74FB" w:rsidRPr="005F09FD" w:rsidRDefault="00E72F0D" w:rsidP="00F97B36">
      <w:pPr>
        <w:spacing w:line="240" w:lineRule="auto"/>
        <w:ind w:right="140" w:firstLine="709"/>
        <w:contextualSpacing/>
        <w:rPr>
          <w:rFonts w:eastAsia="Courier"/>
          <w:sz w:val="24"/>
          <w:szCs w:val="24"/>
        </w:rPr>
      </w:pPr>
      <w:r>
        <w:rPr>
          <w:rFonts w:eastAsia="Courier"/>
          <w:sz w:val="24"/>
          <w:szCs w:val="24"/>
        </w:rPr>
        <w:t>4.1.7</w:t>
      </w:r>
      <w:r w:rsidR="008C74FB" w:rsidRPr="005F09FD">
        <w:rPr>
          <w:rFonts w:eastAsia="Courier"/>
          <w:sz w:val="24"/>
          <w:szCs w:val="24"/>
        </w:rPr>
        <w:t>.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8C74FB" w:rsidRPr="005F09FD" w:rsidRDefault="00E72F0D" w:rsidP="00F97B36">
      <w:pPr>
        <w:spacing w:line="240" w:lineRule="auto"/>
        <w:ind w:right="140" w:firstLine="709"/>
        <w:contextualSpacing/>
        <w:rPr>
          <w:rFonts w:eastAsia="Courier"/>
          <w:sz w:val="24"/>
          <w:szCs w:val="24"/>
        </w:rPr>
      </w:pPr>
      <w:r>
        <w:rPr>
          <w:rFonts w:eastAsia="Courier"/>
          <w:sz w:val="24"/>
          <w:szCs w:val="24"/>
        </w:rPr>
        <w:t>4.1.8</w:t>
      </w:r>
      <w:r w:rsidR="008C74FB" w:rsidRPr="005F09FD">
        <w:rPr>
          <w:rFonts w:eastAsia="Courier"/>
          <w:sz w:val="24"/>
          <w:szCs w:val="24"/>
        </w:rPr>
        <w:t xml:space="preserve">.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w:t>
      </w:r>
      <w:r w:rsidR="008C74FB" w:rsidRPr="005F09FD">
        <w:rPr>
          <w:rFonts w:eastAsia="Courier"/>
          <w:sz w:val="24"/>
          <w:szCs w:val="24"/>
        </w:rPr>
        <w:lastRenderedPageBreak/>
        <w:t>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4.2. Права Заказчика:</w:t>
      </w:r>
    </w:p>
    <w:p w:rsidR="008C74FB" w:rsidRPr="005F09FD" w:rsidRDefault="008C74FB" w:rsidP="00F97B36">
      <w:pPr>
        <w:spacing w:line="240" w:lineRule="auto"/>
        <w:ind w:right="140" w:firstLine="709"/>
        <w:contextualSpacing/>
        <w:rPr>
          <w:rFonts w:eastAsia="Courier"/>
          <w:sz w:val="24"/>
          <w:szCs w:val="24"/>
        </w:rPr>
      </w:pPr>
      <w:r w:rsidRPr="005F09FD">
        <w:rPr>
          <w:rFonts w:eastAsia="Courier"/>
          <w:sz w:val="24"/>
          <w:szCs w:val="24"/>
        </w:rPr>
        <w:t>4.2.1. Требовать от Подрядчика надлежащего и своевременного выполнения обязательств, предусмотренных Контрактом.</w:t>
      </w:r>
    </w:p>
    <w:p w:rsidR="008C74FB" w:rsidRPr="005F09FD" w:rsidRDefault="008C74FB" w:rsidP="00F97B36">
      <w:pPr>
        <w:spacing w:line="240" w:lineRule="auto"/>
        <w:ind w:right="140" w:firstLine="708"/>
        <w:contextualSpacing/>
        <w:rPr>
          <w:rFonts w:eastAsia="Courier"/>
          <w:sz w:val="24"/>
          <w:szCs w:val="24"/>
        </w:rPr>
      </w:pPr>
      <w:r w:rsidRPr="005F09FD">
        <w:rPr>
          <w:rFonts w:eastAsia="Courier"/>
          <w:sz w:val="24"/>
          <w:szCs w:val="24"/>
        </w:rPr>
        <w:t>4.3. Обязанности Подрядчика:</w:t>
      </w:r>
    </w:p>
    <w:p w:rsidR="008C74FB" w:rsidRPr="005F09FD" w:rsidRDefault="008C74FB" w:rsidP="00F97B36">
      <w:pPr>
        <w:spacing w:line="240" w:lineRule="auto"/>
        <w:ind w:right="140" w:firstLine="708"/>
        <w:contextualSpacing/>
        <w:rPr>
          <w:rFonts w:eastAsia="Courier"/>
          <w:sz w:val="24"/>
          <w:szCs w:val="24"/>
        </w:rPr>
      </w:pPr>
      <w:r w:rsidRPr="005F09FD">
        <w:rPr>
          <w:rFonts w:eastAsia="Courier"/>
          <w:sz w:val="24"/>
          <w:szCs w:val="24"/>
        </w:rPr>
        <w:t xml:space="preserve">4.3.1. </w:t>
      </w:r>
      <w:r w:rsidR="00762E64" w:rsidRPr="005F09FD">
        <w:rPr>
          <w:sz w:val="24"/>
          <w:szCs w:val="24"/>
        </w:rPr>
        <w:t xml:space="preserve">Принять на себя обязательства выполнить предусмотренные контрактом работы по </w:t>
      </w:r>
      <w:r w:rsidR="00762E64" w:rsidRPr="005F09FD">
        <w:rPr>
          <w:sz w:val="24"/>
          <w:szCs w:val="24"/>
          <w:lang w:eastAsia="ar-SA"/>
        </w:rPr>
        <w:t>капитальном</w:t>
      </w:r>
      <w:r w:rsidR="00290E97">
        <w:rPr>
          <w:sz w:val="24"/>
          <w:szCs w:val="24"/>
          <w:lang w:eastAsia="ar-SA"/>
        </w:rPr>
        <w:t xml:space="preserve">у ремонту </w:t>
      </w:r>
      <w:r w:rsidR="00290E97" w:rsidRPr="00290E97">
        <w:rPr>
          <w:rFonts w:ascii="Liberation Serif" w:hAnsi="Liberation Serif" w:cs="Liberation Serif"/>
          <w:bCs/>
          <w:sz w:val="24"/>
          <w:szCs w:val="24"/>
        </w:rPr>
        <w:t>спортивного зала (приспособленного помещения) по адресу: г. Красноуфимск, ул. Пролетарская, д.100</w:t>
      </w:r>
      <w:r w:rsidRPr="005F09FD">
        <w:rPr>
          <w:rFonts w:eastAsia="Courier"/>
          <w:sz w:val="24"/>
          <w:szCs w:val="24"/>
        </w:rPr>
        <w:t>.</w:t>
      </w:r>
    </w:p>
    <w:p w:rsidR="00762E64" w:rsidRDefault="008C74FB" w:rsidP="00F97B36">
      <w:pPr>
        <w:pStyle w:val="13"/>
        <w:spacing w:line="240" w:lineRule="auto"/>
        <w:ind w:firstLine="709"/>
        <w:contextualSpacing/>
        <w:rPr>
          <w:sz w:val="24"/>
          <w:szCs w:val="24"/>
        </w:rPr>
      </w:pPr>
      <w:r w:rsidRPr="005F09FD">
        <w:rPr>
          <w:rFonts w:eastAsia="Courier"/>
          <w:sz w:val="24"/>
          <w:szCs w:val="24"/>
        </w:rPr>
        <w:t xml:space="preserve">4.3.2. </w:t>
      </w:r>
      <w:r w:rsidR="00762E64" w:rsidRPr="005F09FD">
        <w:rPr>
          <w:sz w:val="24"/>
          <w:szCs w:val="24"/>
        </w:rPr>
        <w:t>Выполнить работы, указанные в пункте 4.</w:t>
      </w:r>
      <w:r w:rsidR="0019212E" w:rsidRPr="005F09FD">
        <w:rPr>
          <w:sz w:val="24"/>
          <w:szCs w:val="24"/>
        </w:rPr>
        <w:t>3</w:t>
      </w:r>
      <w:r w:rsidR="00762E64" w:rsidRPr="005F09FD">
        <w:rPr>
          <w:sz w:val="24"/>
          <w:szCs w:val="24"/>
        </w:rPr>
        <w:t>.1. настоящего кон</w:t>
      </w:r>
      <w:r w:rsidR="002B42AA">
        <w:rPr>
          <w:sz w:val="24"/>
          <w:szCs w:val="24"/>
        </w:rPr>
        <w:t>тр</w:t>
      </w:r>
      <w:r w:rsidR="005F7DBB">
        <w:rPr>
          <w:sz w:val="24"/>
          <w:szCs w:val="24"/>
        </w:rPr>
        <w:t>акта, в соответствии с</w:t>
      </w:r>
      <w:r w:rsidR="00863A8D">
        <w:rPr>
          <w:sz w:val="24"/>
          <w:szCs w:val="24"/>
        </w:rPr>
        <w:t>о следующей документацией</w:t>
      </w:r>
      <w:r w:rsidR="00762E64" w:rsidRPr="005F09FD">
        <w:rPr>
          <w:sz w:val="24"/>
          <w:szCs w:val="24"/>
        </w:rPr>
        <w:t>, определяющей объем, содержание работ и другие, пре</w:t>
      </w:r>
      <w:r w:rsidR="003B5065">
        <w:rPr>
          <w:sz w:val="24"/>
          <w:szCs w:val="24"/>
        </w:rPr>
        <w:t xml:space="preserve">дъявляемые к работам требования, </w:t>
      </w:r>
      <w:proofErr w:type="gramStart"/>
      <w:r w:rsidR="00863A8D">
        <w:rPr>
          <w:sz w:val="24"/>
          <w:szCs w:val="24"/>
        </w:rPr>
        <w:t>которая</w:t>
      </w:r>
      <w:proofErr w:type="gramEnd"/>
      <w:r w:rsidR="00863A8D">
        <w:rPr>
          <w:sz w:val="24"/>
          <w:szCs w:val="24"/>
        </w:rPr>
        <w:t xml:space="preserve"> является </w:t>
      </w:r>
      <w:proofErr w:type="spellStart"/>
      <w:r w:rsidR="00863A8D">
        <w:rPr>
          <w:sz w:val="24"/>
          <w:szCs w:val="24"/>
        </w:rPr>
        <w:t>неотемлемой</w:t>
      </w:r>
      <w:proofErr w:type="spellEnd"/>
      <w:r w:rsidR="00863A8D">
        <w:rPr>
          <w:sz w:val="24"/>
          <w:szCs w:val="24"/>
        </w:rPr>
        <w:t xml:space="preserve"> частью контракта:</w:t>
      </w:r>
    </w:p>
    <w:p w:rsidR="00863A8D" w:rsidRPr="005F09FD" w:rsidRDefault="00F25A70" w:rsidP="00F97B36">
      <w:pPr>
        <w:pStyle w:val="13"/>
        <w:spacing w:line="240" w:lineRule="auto"/>
        <w:ind w:firstLine="709"/>
        <w:contextualSpacing/>
        <w:rPr>
          <w:sz w:val="24"/>
          <w:szCs w:val="24"/>
        </w:rPr>
      </w:pPr>
      <w:r>
        <w:rPr>
          <w:sz w:val="24"/>
          <w:szCs w:val="24"/>
        </w:rPr>
        <w:t>- проектно-сметная документация.</w:t>
      </w:r>
    </w:p>
    <w:p w:rsidR="008C74FB" w:rsidRPr="005F09FD" w:rsidRDefault="00996D7C" w:rsidP="00F97B36">
      <w:pPr>
        <w:spacing w:line="240" w:lineRule="auto"/>
        <w:ind w:firstLine="709"/>
        <w:contextualSpacing/>
        <w:rPr>
          <w:rFonts w:eastAsia="Courier"/>
          <w:sz w:val="24"/>
          <w:szCs w:val="24"/>
        </w:rPr>
      </w:pPr>
      <w:r>
        <w:rPr>
          <w:rFonts w:eastAsia="Courier"/>
          <w:sz w:val="24"/>
          <w:szCs w:val="24"/>
        </w:rPr>
        <w:t>4.3.3</w:t>
      </w:r>
      <w:r w:rsidR="008C74FB" w:rsidRPr="005F09FD">
        <w:rPr>
          <w:rFonts w:eastAsia="Courier"/>
          <w:sz w:val="24"/>
          <w:szCs w:val="24"/>
        </w:rPr>
        <w:t>. Выполнить работы в сроки, установленные Контрактом.</w:t>
      </w:r>
    </w:p>
    <w:p w:rsidR="008C74FB" w:rsidRPr="005F09FD" w:rsidRDefault="00996D7C" w:rsidP="00F97B36">
      <w:pPr>
        <w:spacing w:line="240" w:lineRule="auto"/>
        <w:ind w:right="140" w:firstLine="708"/>
        <w:contextualSpacing/>
        <w:rPr>
          <w:rFonts w:eastAsia="Courier"/>
          <w:sz w:val="24"/>
          <w:szCs w:val="24"/>
        </w:rPr>
      </w:pPr>
      <w:r>
        <w:rPr>
          <w:rFonts w:eastAsia="Courier"/>
          <w:sz w:val="24"/>
          <w:szCs w:val="24"/>
        </w:rPr>
        <w:t xml:space="preserve">4.3.4. </w:t>
      </w:r>
      <w:r w:rsidR="008C74FB" w:rsidRPr="005F09FD">
        <w:rPr>
          <w:rFonts w:eastAsia="Courier"/>
          <w:sz w:val="24"/>
          <w:szCs w:val="24"/>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C74FB" w:rsidRPr="005F09FD" w:rsidRDefault="00996D7C" w:rsidP="00F97B36">
      <w:pPr>
        <w:spacing w:line="240" w:lineRule="auto"/>
        <w:ind w:right="140" w:firstLine="708"/>
        <w:contextualSpacing/>
        <w:rPr>
          <w:rFonts w:eastAsia="Courier"/>
          <w:sz w:val="24"/>
          <w:szCs w:val="24"/>
        </w:rPr>
      </w:pPr>
      <w:r>
        <w:rPr>
          <w:rFonts w:eastAsia="Courier"/>
          <w:sz w:val="24"/>
          <w:szCs w:val="24"/>
        </w:rPr>
        <w:t>4.3.5</w:t>
      </w:r>
      <w:r w:rsidR="008C74FB" w:rsidRPr="005F09FD">
        <w:rPr>
          <w:rFonts w:eastAsia="Courier"/>
          <w:sz w:val="24"/>
          <w:szCs w:val="24"/>
        </w:rPr>
        <w:t xml:space="preserve">. </w:t>
      </w:r>
      <w:proofErr w:type="gramStart"/>
      <w:r w:rsidR="008C74FB" w:rsidRPr="005F09FD">
        <w:rPr>
          <w:rFonts w:eastAsia="Courier"/>
          <w:sz w:val="24"/>
          <w:szCs w:val="24"/>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ремонта,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008C74FB" w:rsidRPr="005F09FD">
        <w:rPr>
          <w:rFonts w:eastAsia="Courier"/>
          <w:sz w:val="24"/>
          <w:szCs w:val="24"/>
        </w:rPr>
        <w:t xml:space="preserve"> стали известны или должны были быть известны Подрядчику.</w:t>
      </w:r>
    </w:p>
    <w:p w:rsidR="008C74FB" w:rsidRPr="005F09FD" w:rsidRDefault="00996D7C" w:rsidP="00F97B36">
      <w:pPr>
        <w:spacing w:line="240" w:lineRule="auto"/>
        <w:ind w:right="140" w:firstLine="708"/>
        <w:contextualSpacing/>
        <w:rPr>
          <w:rFonts w:eastAsia="Courier"/>
          <w:sz w:val="24"/>
          <w:szCs w:val="24"/>
        </w:rPr>
      </w:pPr>
      <w:r>
        <w:rPr>
          <w:rFonts w:eastAsia="Courier"/>
          <w:sz w:val="24"/>
          <w:szCs w:val="24"/>
        </w:rPr>
        <w:t>4.3.6</w:t>
      </w:r>
      <w:r w:rsidR="008C74FB" w:rsidRPr="005F09FD">
        <w:rPr>
          <w:rFonts w:eastAsia="Courier"/>
          <w:sz w:val="24"/>
          <w:szCs w:val="24"/>
        </w:rPr>
        <w:t>. 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8C74FB" w:rsidRPr="005F09FD" w:rsidRDefault="00996D7C" w:rsidP="00F97B36">
      <w:pPr>
        <w:spacing w:line="240" w:lineRule="auto"/>
        <w:ind w:right="140" w:firstLine="708"/>
        <w:contextualSpacing/>
        <w:rPr>
          <w:rFonts w:eastAsia="Courier"/>
          <w:sz w:val="24"/>
          <w:szCs w:val="24"/>
        </w:rPr>
      </w:pPr>
      <w:r>
        <w:rPr>
          <w:rFonts w:eastAsia="Courier"/>
          <w:sz w:val="24"/>
          <w:szCs w:val="24"/>
        </w:rPr>
        <w:t>4.3.7</w:t>
      </w:r>
      <w:r w:rsidR="008C74FB" w:rsidRPr="005F09FD">
        <w:rPr>
          <w:rFonts w:eastAsia="Courier"/>
          <w:sz w:val="24"/>
          <w:szCs w:val="24"/>
        </w:rPr>
        <w:t xml:space="preserve">. </w:t>
      </w:r>
      <w:proofErr w:type="gramStart"/>
      <w:r w:rsidR="0021320A" w:rsidRPr="005F09FD">
        <w:rPr>
          <w:sz w:val="24"/>
          <w:szCs w:val="24"/>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0021320A" w:rsidRPr="005F09FD">
        <w:rPr>
          <w:sz w:val="24"/>
          <w:szCs w:val="24"/>
        </w:rPr>
        <w:t xml:space="preserve"> полном </w:t>
      </w:r>
      <w:proofErr w:type="gramStart"/>
      <w:r w:rsidR="0021320A" w:rsidRPr="005F09FD">
        <w:rPr>
          <w:sz w:val="24"/>
          <w:szCs w:val="24"/>
        </w:rPr>
        <w:t>объеме</w:t>
      </w:r>
      <w:proofErr w:type="gramEnd"/>
      <w:r w:rsidR="0021320A" w:rsidRPr="005F09FD">
        <w:rPr>
          <w:sz w:val="24"/>
          <w:szCs w:val="24"/>
        </w:rPr>
        <w:t xml:space="preserve"> в соответствии с гражданским законодательством Российской Федерации.</w:t>
      </w:r>
    </w:p>
    <w:p w:rsidR="0021320A" w:rsidRPr="005F09FD" w:rsidRDefault="00996D7C" w:rsidP="00F97B36">
      <w:pPr>
        <w:spacing w:line="240" w:lineRule="auto"/>
        <w:ind w:firstLine="709"/>
        <w:contextualSpacing/>
        <w:rPr>
          <w:sz w:val="24"/>
          <w:szCs w:val="24"/>
        </w:rPr>
      </w:pPr>
      <w:r>
        <w:rPr>
          <w:rFonts w:eastAsia="Courier"/>
          <w:sz w:val="24"/>
          <w:szCs w:val="24"/>
        </w:rPr>
        <w:t>4.3.8</w:t>
      </w:r>
      <w:r w:rsidR="008C74FB" w:rsidRPr="005F09FD">
        <w:rPr>
          <w:rFonts w:eastAsia="Courier"/>
          <w:sz w:val="24"/>
          <w:szCs w:val="24"/>
        </w:rPr>
        <w:t xml:space="preserve">. </w:t>
      </w:r>
      <w:r w:rsidR="0021320A" w:rsidRPr="005F09FD">
        <w:rPr>
          <w:sz w:val="24"/>
          <w:szCs w:val="24"/>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50010C" w:rsidRDefault="00C8310A" w:rsidP="00996D7C">
      <w:pPr>
        <w:autoSpaceDE w:val="0"/>
        <w:autoSpaceDN w:val="0"/>
        <w:adjustRightInd w:val="0"/>
        <w:spacing w:line="240" w:lineRule="auto"/>
        <w:ind w:firstLine="0"/>
        <w:rPr>
          <w:rFonts w:ascii="Liberation Serif" w:hAnsi="Liberation Serif" w:cs="Liberation Serif"/>
        </w:rPr>
      </w:pPr>
      <w:r>
        <w:rPr>
          <w:rFonts w:eastAsia="Courier"/>
          <w:sz w:val="24"/>
          <w:szCs w:val="24"/>
        </w:rPr>
        <w:t xml:space="preserve">           </w:t>
      </w:r>
      <w:r w:rsidR="00996D7C">
        <w:rPr>
          <w:rFonts w:eastAsia="Courier"/>
          <w:sz w:val="24"/>
          <w:szCs w:val="24"/>
        </w:rPr>
        <w:t>4.3.9</w:t>
      </w:r>
      <w:r w:rsidR="008C74FB" w:rsidRPr="005F09FD">
        <w:rPr>
          <w:rFonts w:eastAsia="Courier"/>
          <w:sz w:val="24"/>
          <w:szCs w:val="24"/>
        </w:rPr>
        <w:t>.</w:t>
      </w:r>
      <w:r w:rsidR="00996D7C">
        <w:rPr>
          <w:rFonts w:eastAsia="Courier"/>
          <w:sz w:val="24"/>
          <w:szCs w:val="24"/>
        </w:rPr>
        <w:t xml:space="preserve"> </w:t>
      </w:r>
      <w:r w:rsidR="0067369B" w:rsidRPr="0067369B">
        <w:rPr>
          <w:color w:val="000000"/>
          <w:sz w:val="24"/>
          <w:szCs w:val="24"/>
        </w:rPr>
        <w:t xml:space="preserve">Подрядчик может привлечь к </w:t>
      </w:r>
      <w:r w:rsidR="0067369B" w:rsidRPr="0067369B">
        <w:rPr>
          <w:sz w:val="24"/>
          <w:szCs w:val="24"/>
        </w:rPr>
        <w:t>исполнению обязательств по контракту лицензированных видов работ (в части установки противопожарных дверей), третьих лиц (субподрядчиков) имеющих соответствующую лицензию</w:t>
      </w:r>
      <w:r w:rsidR="0067369B" w:rsidRPr="0067369B">
        <w:rPr>
          <w:rFonts w:ascii="Liberation Serif" w:hAnsi="Liberation Serif" w:cs="Liberation Serif"/>
        </w:rPr>
        <w:t>.</w:t>
      </w:r>
    </w:p>
    <w:p w:rsidR="008C74FB" w:rsidRPr="005F09FD" w:rsidRDefault="008C74FB" w:rsidP="00F97B36">
      <w:pPr>
        <w:spacing w:line="240" w:lineRule="auto"/>
        <w:ind w:right="140" w:firstLine="708"/>
        <w:contextualSpacing/>
        <w:rPr>
          <w:rFonts w:eastAsia="Courier"/>
          <w:sz w:val="24"/>
          <w:szCs w:val="24"/>
        </w:rPr>
      </w:pPr>
      <w:r w:rsidRPr="005F09FD">
        <w:rPr>
          <w:rFonts w:eastAsia="Courier"/>
          <w:sz w:val="24"/>
          <w:szCs w:val="24"/>
        </w:rPr>
        <w:t>4.4. Права Подрядчика:</w:t>
      </w:r>
    </w:p>
    <w:p w:rsidR="008C74FB" w:rsidRPr="005F09FD" w:rsidRDefault="008C74FB" w:rsidP="00F97B36">
      <w:pPr>
        <w:tabs>
          <w:tab w:val="left" w:pos="709"/>
        </w:tabs>
        <w:spacing w:line="240" w:lineRule="auto"/>
        <w:ind w:right="140" w:firstLine="708"/>
        <w:contextualSpacing/>
        <w:rPr>
          <w:rFonts w:eastAsia="Courier"/>
          <w:sz w:val="24"/>
          <w:szCs w:val="24"/>
        </w:rPr>
      </w:pPr>
      <w:r w:rsidRPr="005F09FD">
        <w:rPr>
          <w:rFonts w:eastAsia="Courier"/>
          <w:sz w:val="24"/>
          <w:szCs w:val="24"/>
        </w:rPr>
        <w:t>4.4.1.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по Контракту.</w:t>
      </w:r>
    </w:p>
    <w:p w:rsidR="008C74FB" w:rsidRPr="005F09FD" w:rsidRDefault="008C74FB" w:rsidP="00F97B36">
      <w:pPr>
        <w:spacing w:line="240" w:lineRule="auto"/>
        <w:ind w:right="140" w:firstLine="708"/>
        <w:contextualSpacing/>
        <w:rPr>
          <w:rFonts w:eastAsia="Courier"/>
          <w:sz w:val="24"/>
          <w:szCs w:val="24"/>
        </w:rPr>
      </w:pPr>
      <w:r w:rsidRPr="005F09FD">
        <w:rPr>
          <w:rFonts w:eastAsia="Courier"/>
          <w:sz w:val="24"/>
          <w:szCs w:val="24"/>
        </w:rPr>
        <w:t>4.4.2. Требовать от Заказчика надлежащего и своевременного выполнения обязательств, предусмотренных Контрактом.</w:t>
      </w:r>
    </w:p>
    <w:p w:rsidR="008C74FB" w:rsidRPr="005F09FD" w:rsidRDefault="008C74FB" w:rsidP="00F97B36">
      <w:pPr>
        <w:spacing w:line="240" w:lineRule="auto"/>
        <w:ind w:right="140" w:firstLine="708"/>
        <w:contextualSpacing/>
        <w:rPr>
          <w:rFonts w:eastAsia="Courier"/>
          <w:sz w:val="24"/>
          <w:szCs w:val="24"/>
        </w:rPr>
      </w:pPr>
      <w:r w:rsidRPr="005F09FD">
        <w:rPr>
          <w:rFonts w:eastAsia="Courier"/>
          <w:sz w:val="24"/>
          <w:szCs w:val="24"/>
        </w:rPr>
        <w:t>4.4.3.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500755" w:rsidRPr="005F09FD" w:rsidRDefault="00500755" w:rsidP="00F97B36">
      <w:pPr>
        <w:tabs>
          <w:tab w:val="left" w:pos="-140"/>
          <w:tab w:val="left" w:pos="840"/>
          <w:tab w:val="left" w:pos="1680"/>
        </w:tabs>
        <w:autoSpaceDE w:val="0"/>
        <w:autoSpaceDN w:val="0"/>
        <w:adjustRightInd w:val="0"/>
        <w:spacing w:line="240" w:lineRule="auto"/>
        <w:ind w:left="709" w:firstLine="0"/>
        <w:contextualSpacing/>
        <w:rPr>
          <w:iCs/>
          <w:sz w:val="24"/>
          <w:szCs w:val="24"/>
        </w:rPr>
      </w:pPr>
    </w:p>
    <w:p w:rsidR="00E32DA0" w:rsidRPr="00FC3FA2" w:rsidRDefault="00234A69" w:rsidP="00F97B36">
      <w:pPr>
        <w:pStyle w:val="afc"/>
        <w:numPr>
          <w:ilvl w:val="0"/>
          <w:numId w:val="35"/>
        </w:numPr>
        <w:shd w:val="clear" w:color="auto" w:fill="FFFFFF"/>
        <w:spacing w:line="240" w:lineRule="auto"/>
        <w:jc w:val="center"/>
        <w:rPr>
          <w:b/>
          <w:sz w:val="24"/>
          <w:szCs w:val="24"/>
        </w:rPr>
      </w:pPr>
      <w:r w:rsidRPr="00FC3FA2">
        <w:rPr>
          <w:b/>
          <w:sz w:val="24"/>
          <w:szCs w:val="24"/>
        </w:rPr>
        <w:t>Порядок сдачи и приемки работ</w:t>
      </w:r>
      <w:r w:rsidR="00DB625A" w:rsidRPr="00FC3FA2">
        <w:rPr>
          <w:b/>
          <w:sz w:val="24"/>
          <w:szCs w:val="24"/>
        </w:rPr>
        <w:t xml:space="preserve"> </w:t>
      </w:r>
    </w:p>
    <w:p w:rsidR="00F97B36" w:rsidRPr="005F09FD" w:rsidRDefault="00F97B36" w:rsidP="00F97B36">
      <w:pPr>
        <w:pStyle w:val="afc"/>
        <w:numPr>
          <w:ilvl w:val="1"/>
          <w:numId w:val="38"/>
        </w:numPr>
        <w:shd w:val="clear" w:color="auto" w:fill="FFFFFF"/>
        <w:spacing w:line="240" w:lineRule="auto"/>
        <w:ind w:left="0" w:firstLine="709"/>
        <w:rPr>
          <w:sz w:val="24"/>
          <w:szCs w:val="24"/>
        </w:rPr>
      </w:pPr>
      <w:r w:rsidRPr="005F09FD">
        <w:rPr>
          <w:sz w:val="24"/>
          <w:szCs w:val="24"/>
        </w:rPr>
        <w:t>Объем работ, предусмотренный</w:t>
      </w:r>
      <w:r w:rsidR="00F25A70">
        <w:rPr>
          <w:sz w:val="24"/>
          <w:szCs w:val="24"/>
        </w:rPr>
        <w:t>,</w:t>
      </w:r>
      <w:r w:rsidRPr="005F09FD">
        <w:rPr>
          <w:sz w:val="24"/>
          <w:szCs w:val="24"/>
        </w:rPr>
        <w:t xml:space="preserve"> настоящим контрактом считается выполненным после того, как Подрядчиком проведены все работы в соответствии с опис</w:t>
      </w:r>
      <w:r w:rsidR="00FC3FA2">
        <w:rPr>
          <w:sz w:val="24"/>
          <w:szCs w:val="24"/>
        </w:rPr>
        <w:t xml:space="preserve">анием объекта </w:t>
      </w:r>
      <w:r w:rsidR="00FC3FA2">
        <w:rPr>
          <w:sz w:val="24"/>
          <w:szCs w:val="24"/>
        </w:rPr>
        <w:lastRenderedPageBreak/>
        <w:t>закупки, проектно-сметной</w:t>
      </w:r>
      <w:r w:rsidRPr="005F09FD">
        <w:rPr>
          <w:sz w:val="24"/>
          <w:szCs w:val="24"/>
        </w:rPr>
        <w:t xml:space="preserve"> документацией, Заказчику передана соответствующая исполнительная документация и Сторонами подписан в ЕИС окончательный документ о приемке.</w:t>
      </w:r>
    </w:p>
    <w:p w:rsidR="00F97B36" w:rsidRPr="005F09FD" w:rsidRDefault="00F97B36" w:rsidP="00F97B36">
      <w:pPr>
        <w:pStyle w:val="afc"/>
        <w:numPr>
          <w:ilvl w:val="1"/>
          <w:numId w:val="38"/>
        </w:numPr>
        <w:shd w:val="clear" w:color="auto" w:fill="FFFFFF"/>
        <w:spacing w:line="240" w:lineRule="auto"/>
        <w:ind w:left="0" w:firstLine="709"/>
        <w:rPr>
          <w:sz w:val="24"/>
          <w:szCs w:val="24"/>
        </w:rPr>
      </w:pPr>
      <w:r w:rsidRPr="005F09FD">
        <w:rPr>
          <w:sz w:val="24"/>
          <w:szCs w:val="24"/>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Заказчиком проводится экспертиза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F97B36" w:rsidRPr="005F09FD" w:rsidRDefault="00F97B36" w:rsidP="00F97B36">
      <w:pPr>
        <w:pStyle w:val="afc"/>
        <w:numPr>
          <w:ilvl w:val="1"/>
          <w:numId w:val="38"/>
        </w:numPr>
        <w:shd w:val="clear" w:color="auto" w:fill="FFFFFF"/>
        <w:spacing w:line="240" w:lineRule="auto"/>
        <w:ind w:left="0" w:firstLine="709"/>
        <w:rPr>
          <w:sz w:val="24"/>
          <w:szCs w:val="24"/>
        </w:rPr>
      </w:pPr>
      <w:r w:rsidRPr="005F09FD">
        <w:rPr>
          <w:sz w:val="24"/>
          <w:szCs w:val="24"/>
        </w:rPr>
        <w:t>По окончании выполнения работ Подрядчик формирует и подписывает и направляет Заказчику документ о приемке в ЕИС.</w:t>
      </w:r>
    </w:p>
    <w:p w:rsidR="00F97B36" w:rsidRPr="005F09FD" w:rsidRDefault="00F97B36" w:rsidP="00F97B36">
      <w:pPr>
        <w:pStyle w:val="afc"/>
        <w:numPr>
          <w:ilvl w:val="1"/>
          <w:numId w:val="38"/>
        </w:numPr>
        <w:shd w:val="clear" w:color="auto" w:fill="FFFFFF"/>
        <w:spacing w:line="240" w:lineRule="auto"/>
        <w:ind w:left="0" w:firstLine="709"/>
        <w:rPr>
          <w:sz w:val="24"/>
          <w:szCs w:val="24"/>
        </w:rPr>
      </w:pPr>
      <w:proofErr w:type="gramStart"/>
      <w:r w:rsidRPr="005F09FD">
        <w:rPr>
          <w:sz w:val="24"/>
          <w:szCs w:val="24"/>
        </w:rPr>
        <w:t>Заказчик в срок не позднее 20 рабочих дней, следующих за днем поступления документа о приемке в ЕИС, и на основании результатов экспертизы, проведенной                             в соответствии с п. 5.3 контракта, подписывает документ о приемке в ЕИС или мотивированный отказ от подписания документа о приемке, в котором указываются причины отказа, недостатки и сроки их устранения.</w:t>
      </w:r>
      <w:proofErr w:type="gramEnd"/>
    </w:p>
    <w:p w:rsidR="005F09FD" w:rsidRPr="005F09FD" w:rsidRDefault="00F97B36" w:rsidP="005F09FD">
      <w:pPr>
        <w:pStyle w:val="afc"/>
        <w:shd w:val="clear" w:color="auto" w:fill="FFFFFF"/>
        <w:spacing w:line="240" w:lineRule="auto"/>
        <w:ind w:left="360" w:firstLine="0"/>
        <w:rPr>
          <w:sz w:val="24"/>
          <w:szCs w:val="24"/>
        </w:rPr>
      </w:pPr>
      <w:r w:rsidRPr="005F09FD">
        <w:rPr>
          <w:sz w:val="24"/>
          <w:szCs w:val="24"/>
        </w:rPr>
        <w:t xml:space="preserve">       Подрядчик обязан устранить все недостатки, выявленные при приемке, в сроки, указанные в мотивированном отказе, и за счет собственных средств.</w:t>
      </w:r>
    </w:p>
    <w:p w:rsidR="005F09FD" w:rsidRPr="005F09FD" w:rsidRDefault="00F97B36" w:rsidP="005F09FD">
      <w:pPr>
        <w:pStyle w:val="afc"/>
        <w:numPr>
          <w:ilvl w:val="1"/>
          <w:numId w:val="38"/>
        </w:numPr>
        <w:shd w:val="clear" w:color="auto" w:fill="FFFFFF"/>
        <w:spacing w:line="240" w:lineRule="auto"/>
        <w:ind w:left="0" w:firstLine="709"/>
        <w:rPr>
          <w:sz w:val="24"/>
          <w:szCs w:val="24"/>
        </w:rPr>
      </w:pPr>
      <w:r w:rsidRPr="005F09FD">
        <w:rPr>
          <w:sz w:val="24"/>
          <w:szCs w:val="24"/>
        </w:rPr>
        <w:t xml:space="preserve">После устранения недостатков, послуживших основанием для </w:t>
      </w:r>
      <w:proofErr w:type="spellStart"/>
      <w:r w:rsidRPr="005F09FD">
        <w:rPr>
          <w:sz w:val="24"/>
          <w:szCs w:val="24"/>
        </w:rPr>
        <w:t>неподписания</w:t>
      </w:r>
      <w:proofErr w:type="spellEnd"/>
      <w:r w:rsidRPr="005F09FD">
        <w:rPr>
          <w:sz w:val="24"/>
          <w:szCs w:val="24"/>
        </w:rPr>
        <w:t xml:space="preserve"> документа о приемке, Подрядчик и Заказчик подписывают документ о приемке в ЕИС                        в порядке и сроки, предусмотренные п. 5.4 контракта.</w:t>
      </w:r>
    </w:p>
    <w:p w:rsidR="005F09FD" w:rsidRDefault="00F97B36" w:rsidP="005F09FD">
      <w:pPr>
        <w:pStyle w:val="afc"/>
        <w:numPr>
          <w:ilvl w:val="1"/>
          <w:numId w:val="38"/>
        </w:numPr>
        <w:shd w:val="clear" w:color="auto" w:fill="FFFFFF"/>
        <w:spacing w:line="240" w:lineRule="auto"/>
        <w:ind w:left="0" w:firstLine="709"/>
        <w:rPr>
          <w:sz w:val="24"/>
          <w:szCs w:val="24"/>
        </w:rPr>
      </w:pPr>
      <w:r w:rsidRPr="005F09FD">
        <w:rPr>
          <w:sz w:val="24"/>
          <w:szCs w:val="24"/>
        </w:rPr>
        <w:t xml:space="preserve">Документ о приемке считается подписанным с момента подписания его Заказчиком и Подрядчиком усиленной электронной подписью лиц, имеющих право действовать                           от имени </w:t>
      </w:r>
      <w:r w:rsidR="005F09FD">
        <w:rPr>
          <w:sz w:val="24"/>
          <w:szCs w:val="24"/>
        </w:rPr>
        <w:t>Заказчика и Исполнителя, в ЕИС.</w:t>
      </w:r>
    </w:p>
    <w:p w:rsidR="005F09FD" w:rsidRPr="005F09FD" w:rsidRDefault="00F97B36" w:rsidP="005F09FD">
      <w:pPr>
        <w:shd w:val="clear" w:color="auto" w:fill="FFFFFF"/>
        <w:spacing w:line="240" w:lineRule="auto"/>
        <w:ind w:firstLine="708"/>
        <w:rPr>
          <w:sz w:val="24"/>
          <w:szCs w:val="24"/>
        </w:rPr>
      </w:pPr>
      <w:proofErr w:type="gramStart"/>
      <w:r w:rsidRPr="005F09FD">
        <w:rPr>
          <w:sz w:val="24"/>
          <w:szCs w:val="24"/>
        </w:rPr>
        <w:t>С даты подписания</w:t>
      </w:r>
      <w:proofErr w:type="gramEnd"/>
      <w:r w:rsidRPr="005F09FD">
        <w:rPr>
          <w:sz w:val="24"/>
          <w:szCs w:val="24"/>
        </w:rPr>
        <w:t xml:space="preserve"> Заказчиком документа о приемке в</w:t>
      </w:r>
      <w:r w:rsidR="005F09FD" w:rsidRPr="005F09FD">
        <w:rPr>
          <w:sz w:val="24"/>
          <w:szCs w:val="24"/>
        </w:rPr>
        <w:t xml:space="preserve"> ЕИС работы считаются принятыми.</w:t>
      </w:r>
    </w:p>
    <w:p w:rsidR="00F97B36" w:rsidRPr="005F09FD" w:rsidRDefault="005F09FD" w:rsidP="005F09FD">
      <w:pPr>
        <w:pStyle w:val="afc"/>
        <w:shd w:val="clear" w:color="auto" w:fill="FFFFFF"/>
        <w:spacing w:line="240" w:lineRule="auto"/>
        <w:ind w:left="0" w:firstLine="709"/>
        <w:rPr>
          <w:sz w:val="24"/>
          <w:szCs w:val="24"/>
        </w:rPr>
      </w:pPr>
      <w:r w:rsidRPr="005F09FD">
        <w:rPr>
          <w:sz w:val="24"/>
          <w:szCs w:val="24"/>
        </w:rPr>
        <w:t>5.</w:t>
      </w:r>
      <w:r>
        <w:rPr>
          <w:sz w:val="24"/>
          <w:szCs w:val="24"/>
        </w:rPr>
        <w:t>7</w:t>
      </w:r>
      <w:r w:rsidRPr="005F09FD">
        <w:rPr>
          <w:sz w:val="24"/>
          <w:szCs w:val="24"/>
        </w:rPr>
        <w:t xml:space="preserve">. </w:t>
      </w:r>
      <w:r w:rsidR="00F97B36" w:rsidRPr="005F09FD">
        <w:rPr>
          <w:sz w:val="24"/>
          <w:szCs w:val="24"/>
        </w:rPr>
        <w:t>Обязательства Подрядчика по исполнению контракта считаются выполненными Подрядчиком после подписания Сторонами в ЕИС окончательного документа о приемке.</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8</w:t>
      </w:r>
      <w:r w:rsidRPr="005F09FD">
        <w:rPr>
          <w:sz w:val="24"/>
          <w:szCs w:val="24"/>
        </w:rPr>
        <w:t>. Особенности приемки выполненных работ:</w:t>
      </w:r>
    </w:p>
    <w:p w:rsidR="00F97B36" w:rsidRPr="005F09FD" w:rsidRDefault="005F09FD" w:rsidP="005F09FD">
      <w:pPr>
        <w:pStyle w:val="afc"/>
        <w:shd w:val="clear" w:color="auto" w:fill="FFFFFF"/>
        <w:spacing w:line="240" w:lineRule="auto"/>
        <w:ind w:left="0" w:firstLine="284"/>
        <w:rPr>
          <w:sz w:val="24"/>
          <w:szCs w:val="24"/>
        </w:rPr>
      </w:pPr>
      <w:r>
        <w:rPr>
          <w:sz w:val="24"/>
          <w:szCs w:val="24"/>
        </w:rPr>
        <w:t xml:space="preserve">       5.8</w:t>
      </w:r>
      <w:r w:rsidR="00F97B36" w:rsidRPr="005F09FD">
        <w:rPr>
          <w:sz w:val="24"/>
          <w:szCs w:val="24"/>
        </w:rPr>
        <w:t>.1. Заказчик вправе при приемке выполненных работ осуществлять фотосъемку                           и (или) видеозапись (видеосъемку) такой приемки в части его соответствия условиям контракта в присутствии представителя Подрядчика (по согласованию с Подрядчиком).</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8</w:t>
      </w:r>
      <w:r w:rsidRPr="005F09FD">
        <w:rPr>
          <w:sz w:val="24"/>
          <w:szCs w:val="24"/>
        </w:rPr>
        <w:t>.2.  Фотосъемку и (или) видеозапись (видеосъемку) приемки выполненных работ осуществляет должностное лицо Заказчика, наделенное соответствующими полномочиями.</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8</w:t>
      </w:r>
      <w:r w:rsidR="002B42AA">
        <w:rPr>
          <w:sz w:val="24"/>
          <w:szCs w:val="24"/>
        </w:rPr>
        <w:t>.3</w:t>
      </w:r>
      <w:r w:rsidRPr="005F09FD">
        <w:rPr>
          <w:sz w:val="24"/>
          <w:szCs w:val="24"/>
        </w:rPr>
        <w:t>. Фотосъемка и (или) видеозапись (видеосъемка) приемки выполненных работ выполняется по возможности в светлое время суток и (или) в хорошо освещенном помещении (при наличии возможности).</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8</w:t>
      </w:r>
      <w:r w:rsidR="002B42AA">
        <w:rPr>
          <w:sz w:val="24"/>
          <w:szCs w:val="24"/>
        </w:rPr>
        <w:t>.4</w:t>
      </w:r>
      <w:r w:rsidRPr="005F09FD">
        <w:rPr>
          <w:sz w:val="24"/>
          <w:szCs w:val="24"/>
        </w:rPr>
        <w:t>. Фотосъемка и (или) видеозапись (видеосъемка) приемки выполненных работ фиксирует, в том числе:</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процесс проверки выполненных работ на соответствие объему и качеству, а также                         на соответствие проектной и (или) рабочей документации.</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Факты неисполнения и (или) ненадлежащего исполнения Подрядчиком обязательств                           по контракту подробно фиксируются посредством фотосъемки и (или) видеозаписи (видеосъемки). </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8</w:t>
      </w:r>
      <w:r w:rsidR="002B42AA">
        <w:rPr>
          <w:sz w:val="24"/>
          <w:szCs w:val="24"/>
        </w:rPr>
        <w:t>.5</w:t>
      </w:r>
      <w:r w:rsidRPr="005F09FD">
        <w:rPr>
          <w:sz w:val="24"/>
          <w:szCs w:val="24"/>
        </w:rPr>
        <w:t>. Полученные в ходе приемки выполненных работ фот</w:t>
      </w:r>
      <w:proofErr w:type="gramStart"/>
      <w:r w:rsidRPr="005F09FD">
        <w:rPr>
          <w:sz w:val="24"/>
          <w:szCs w:val="24"/>
        </w:rPr>
        <w:t>о-</w:t>
      </w:r>
      <w:proofErr w:type="gramEnd"/>
      <w:r w:rsidRPr="005F09FD">
        <w:rPr>
          <w:sz w:val="24"/>
          <w:szCs w:val="24"/>
        </w:rPr>
        <w:t xml:space="preserve"> и (или) видеоматериалы                в обязательном порядке должны содержать отметку о дате, времени фотосъемки и (или) видеозаписи (видеосъемки).</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5F09FD">
        <w:rPr>
          <w:sz w:val="24"/>
          <w:szCs w:val="24"/>
        </w:rPr>
        <w:t>ь(</w:t>
      </w:r>
      <w:proofErr w:type="spellStart"/>
      <w:proofErr w:type="gramEnd"/>
      <w:r w:rsidRPr="005F09FD">
        <w:rPr>
          <w:sz w:val="24"/>
          <w:szCs w:val="24"/>
        </w:rPr>
        <w:t>ти</w:t>
      </w:r>
      <w:proofErr w:type="spellEnd"/>
      <w:r w:rsidRPr="005F09FD">
        <w:rPr>
          <w:sz w:val="24"/>
          <w:szCs w:val="24"/>
        </w:rPr>
        <w:t>) присутствующего(их) ответственного(ых) лица (лиц) за приемку выполненных работ, информацию о дате, месте и времени видеозаписи (видеосъемки).</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lastRenderedPageBreak/>
        <w:t xml:space="preserve">        При изготовлении фот</w:t>
      </w:r>
      <w:proofErr w:type="gramStart"/>
      <w:r w:rsidRPr="005F09FD">
        <w:rPr>
          <w:sz w:val="24"/>
          <w:szCs w:val="24"/>
        </w:rPr>
        <w:t>о-</w:t>
      </w:r>
      <w:proofErr w:type="gramEnd"/>
      <w:r w:rsidRPr="005F09FD">
        <w:rPr>
          <w:sz w:val="24"/>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5F09FD">
        <w:rPr>
          <w:sz w:val="24"/>
          <w:szCs w:val="24"/>
        </w:rPr>
        <w:t>jpeg</w:t>
      </w:r>
      <w:proofErr w:type="spellEnd"/>
      <w:r w:rsidRPr="005F09FD">
        <w:rPr>
          <w:sz w:val="24"/>
          <w:szCs w:val="24"/>
        </w:rPr>
        <w:t xml:space="preserve">, </w:t>
      </w:r>
      <w:proofErr w:type="spellStart"/>
      <w:r w:rsidRPr="005F09FD">
        <w:rPr>
          <w:sz w:val="24"/>
          <w:szCs w:val="24"/>
        </w:rPr>
        <w:t>png</w:t>
      </w:r>
      <w:proofErr w:type="spellEnd"/>
      <w:r w:rsidRPr="005F09FD">
        <w:rPr>
          <w:sz w:val="24"/>
          <w:szCs w:val="24"/>
        </w:rPr>
        <w:t xml:space="preserve">, </w:t>
      </w:r>
      <w:proofErr w:type="spellStart"/>
      <w:r w:rsidRPr="005F09FD">
        <w:rPr>
          <w:sz w:val="24"/>
          <w:szCs w:val="24"/>
        </w:rPr>
        <w:t>tif</w:t>
      </w:r>
      <w:proofErr w:type="spellEnd"/>
      <w:r w:rsidRPr="005F09FD">
        <w:rPr>
          <w:sz w:val="24"/>
          <w:szCs w:val="24"/>
        </w:rPr>
        <w:t xml:space="preserve">, Mpeg4, </w:t>
      </w:r>
      <w:proofErr w:type="spellStart"/>
      <w:r w:rsidRPr="005F09FD">
        <w:rPr>
          <w:sz w:val="24"/>
          <w:szCs w:val="24"/>
        </w:rPr>
        <w:t>avi</w:t>
      </w:r>
      <w:proofErr w:type="spellEnd"/>
      <w:r w:rsidRPr="005F09FD">
        <w:rPr>
          <w:sz w:val="24"/>
          <w:szCs w:val="24"/>
        </w:rPr>
        <w:t xml:space="preserve"> и иных).</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Информация о ведении фотосъемки и (или) видеозаписи (видеосъемки) включается                    в акты выполненных работ.</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Фот</w:t>
      </w:r>
      <w:proofErr w:type="gramStart"/>
      <w:r w:rsidRPr="005F09FD">
        <w:rPr>
          <w:sz w:val="24"/>
          <w:szCs w:val="24"/>
        </w:rPr>
        <w:t>о-</w:t>
      </w:r>
      <w:proofErr w:type="gramEnd"/>
      <w:r w:rsidRPr="005F09FD">
        <w:rPr>
          <w:sz w:val="24"/>
          <w:szCs w:val="24"/>
        </w:rPr>
        <w:t xml:space="preserve"> и (или) видеоматериалы хранятся Заказчиком в течение гарантийного срока, но не менее трех лет с даты осуществления приемки выполненных работ.</w:t>
      </w:r>
    </w:p>
    <w:p w:rsidR="00F97B36" w:rsidRPr="005F09FD" w:rsidRDefault="005F09FD" w:rsidP="005F09FD">
      <w:pPr>
        <w:pStyle w:val="afc"/>
        <w:shd w:val="clear" w:color="auto" w:fill="FFFFFF"/>
        <w:spacing w:line="240" w:lineRule="auto"/>
        <w:ind w:left="0" w:firstLine="284"/>
        <w:rPr>
          <w:sz w:val="24"/>
          <w:szCs w:val="24"/>
        </w:rPr>
      </w:pPr>
      <w:r>
        <w:rPr>
          <w:sz w:val="24"/>
          <w:szCs w:val="24"/>
        </w:rPr>
        <w:t xml:space="preserve">        5.8</w:t>
      </w:r>
      <w:r w:rsidR="002B42AA">
        <w:rPr>
          <w:sz w:val="24"/>
          <w:szCs w:val="24"/>
        </w:rPr>
        <w:t>.6</w:t>
      </w:r>
      <w:r w:rsidR="00F97B36" w:rsidRPr="005F09FD">
        <w:rPr>
          <w:sz w:val="24"/>
          <w:szCs w:val="24"/>
        </w:rPr>
        <w:t>. Фот</w:t>
      </w:r>
      <w:proofErr w:type="gramStart"/>
      <w:r w:rsidR="00F97B36" w:rsidRPr="005F09FD">
        <w:rPr>
          <w:sz w:val="24"/>
          <w:szCs w:val="24"/>
        </w:rPr>
        <w:t>о-</w:t>
      </w:r>
      <w:proofErr w:type="gramEnd"/>
      <w:r w:rsidR="00F97B36" w:rsidRPr="005F09FD">
        <w:rPr>
          <w:sz w:val="24"/>
          <w:szCs w:val="24"/>
        </w:rPr>
        <w:t xml:space="preserve"> и (или) видеоматериалы являются подтверждением фактов неисполнения или ненадлежащего исполнения Подрядчиком обязательств по контракту.</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w:t>
      </w:r>
      <w:r w:rsidR="005F09FD">
        <w:rPr>
          <w:sz w:val="24"/>
          <w:szCs w:val="24"/>
        </w:rPr>
        <w:t>9</w:t>
      </w:r>
      <w:r w:rsidRPr="005F09FD">
        <w:rPr>
          <w:sz w:val="24"/>
          <w:szCs w:val="24"/>
        </w:rPr>
        <w:t xml:space="preserve">. Приемка выполненных работ, в том числе отдельных этапов работ, осуществляется на основании документов о приемке, подтверждающих выполнение работ в соответствии                    с условиями контракта. </w:t>
      </w:r>
    </w:p>
    <w:p w:rsidR="00F97B36" w:rsidRPr="005F09FD" w:rsidRDefault="00F97B36" w:rsidP="005F09FD">
      <w:pPr>
        <w:pStyle w:val="afc"/>
        <w:shd w:val="clear" w:color="auto" w:fill="FFFFFF"/>
        <w:spacing w:line="240" w:lineRule="auto"/>
        <w:ind w:left="0" w:firstLine="284"/>
        <w:rPr>
          <w:sz w:val="24"/>
          <w:szCs w:val="24"/>
        </w:rPr>
      </w:pPr>
      <w:r w:rsidRPr="005F09FD">
        <w:rPr>
          <w:sz w:val="24"/>
          <w:szCs w:val="24"/>
        </w:rPr>
        <w:t xml:space="preserve">        5.1</w:t>
      </w:r>
      <w:r w:rsidR="005F09FD">
        <w:rPr>
          <w:sz w:val="24"/>
          <w:szCs w:val="24"/>
        </w:rPr>
        <w:t>0</w:t>
      </w:r>
      <w:r w:rsidRPr="005F09FD">
        <w:rPr>
          <w:sz w:val="24"/>
          <w:szCs w:val="24"/>
        </w:rPr>
        <w:t xml:space="preserve">. </w:t>
      </w:r>
      <w:proofErr w:type="gramStart"/>
      <w:r w:rsidRPr="005F09FD">
        <w:rPr>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234A69" w:rsidRPr="00354604" w:rsidRDefault="00234A69" w:rsidP="00F97B36">
      <w:pPr>
        <w:shd w:val="clear" w:color="auto" w:fill="FFFFFF"/>
        <w:tabs>
          <w:tab w:val="left" w:pos="1260"/>
        </w:tabs>
        <w:spacing w:line="240" w:lineRule="auto"/>
        <w:ind w:firstLine="709"/>
        <w:contextualSpacing/>
        <w:rPr>
          <w:i/>
          <w:sz w:val="24"/>
          <w:szCs w:val="24"/>
        </w:rPr>
      </w:pPr>
    </w:p>
    <w:p w:rsidR="00234A69" w:rsidRPr="00354604" w:rsidRDefault="00E32DA0" w:rsidP="00F97B36">
      <w:pPr>
        <w:shd w:val="clear" w:color="auto" w:fill="FFFFFF"/>
        <w:tabs>
          <w:tab w:val="left" w:pos="1498"/>
        </w:tabs>
        <w:spacing w:line="240" w:lineRule="auto"/>
        <w:ind w:firstLine="0"/>
        <w:contextualSpacing/>
        <w:jc w:val="center"/>
        <w:rPr>
          <w:b/>
          <w:sz w:val="24"/>
          <w:szCs w:val="24"/>
        </w:rPr>
      </w:pPr>
      <w:r>
        <w:rPr>
          <w:b/>
          <w:sz w:val="24"/>
          <w:szCs w:val="24"/>
        </w:rPr>
        <w:t>6</w:t>
      </w:r>
      <w:r w:rsidR="00234A69" w:rsidRPr="00354604">
        <w:rPr>
          <w:b/>
          <w:sz w:val="24"/>
          <w:szCs w:val="24"/>
        </w:rPr>
        <w:t>. Гарантии качества работ</w:t>
      </w:r>
    </w:p>
    <w:p w:rsidR="004E1089" w:rsidRPr="00E97778" w:rsidRDefault="004E1089" w:rsidP="00396B0C">
      <w:pPr>
        <w:autoSpaceDE w:val="0"/>
        <w:autoSpaceDN w:val="0"/>
        <w:adjustRightInd w:val="0"/>
        <w:spacing w:line="240" w:lineRule="auto"/>
        <w:ind w:firstLine="0"/>
        <w:jc w:val="left"/>
        <w:rPr>
          <w:sz w:val="24"/>
          <w:szCs w:val="24"/>
        </w:rPr>
      </w:pPr>
    </w:p>
    <w:p w:rsidR="004E1089" w:rsidRPr="00E97778" w:rsidRDefault="004E1089" w:rsidP="00F97B36">
      <w:pPr>
        <w:pStyle w:val="13"/>
        <w:shd w:val="clear" w:color="auto" w:fill="FFFFFF"/>
        <w:tabs>
          <w:tab w:val="left" w:pos="1498"/>
        </w:tabs>
        <w:spacing w:line="240" w:lineRule="auto"/>
        <w:ind w:firstLine="142"/>
        <w:contextualSpacing/>
        <w:rPr>
          <w:sz w:val="24"/>
          <w:szCs w:val="24"/>
        </w:rPr>
      </w:pPr>
      <w:r w:rsidRPr="00E97778">
        <w:rPr>
          <w:sz w:val="24"/>
          <w:szCs w:val="24"/>
        </w:rPr>
        <w:t xml:space="preserve">        6.1. Гарантия качества результата работ, предусмотренного контрактом, распрост</w:t>
      </w:r>
      <w:r w:rsidR="006A08A1">
        <w:rPr>
          <w:sz w:val="24"/>
          <w:szCs w:val="24"/>
        </w:rPr>
        <w:t xml:space="preserve">раняется на все </w:t>
      </w:r>
      <w:r w:rsidRPr="00E97778">
        <w:rPr>
          <w:sz w:val="24"/>
          <w:szCs w:val="24"/>
        </w:rPr>
        <w:t xml:space="preserve"> составляющее результат работ.</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6.2</w:t>
      </w:r>
      <w:r w:rsidR="004E1089" w:rsidRPr="00E97778">
        <w:rPr>
          <w:sz w:val="24"/>
          <w:szCs w:val="24"/>
        </w:rPr>
        <w:t xml:space="preserve">. Гарантийный срок на результат работ устанавливается </w:t>
      </w:r>
      <w:proofErr w:type="gramStart"/>
      <w:r w:rsidR="004E1089" w:rsidRPr="00E97778">
        <w:rPr>
          <w:sz w:val="24"/>
          <w:szCs w:val="24"/>
        </w:rPr>
        <w:t>с даты приемки</w:t>
      </w:r>
      <w:proofErr w:type="gramEnd"/>
      <w:r w:rsidR="004E1089" w:rsidRPr="00E97778">
        <w:rPr>
          <w:sz w:val="24"/>
          <w:szCs w:val="24"/>
        </w:rPr>
        <w:t xml:space="preserve">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6.3</w:t>
      </w:r>
      <w:r w:rsidR="004E1089" w:rsidRPr="00E97778">
        <w:rPr>
          <w:sz w:val="24"/>
          <w:szCs w:val="24"/>
        </w:rPr>
        <w:t>.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6.4</w:t>
      </w:r>
      <w:r w:rsidR="004E1089" w:rsidRPr="00E97778">
        <w:rPr>
          <w:sz w:val="24"/>
          <w:szCs w:val="24"/>
        </w:rPr>
        <w:t>. Устранение недостатков (дефектов) результата работ, выявленных в течение гарантийного срока, осуществляется силами Подрядчика и за его счет.</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6.5</w:t>
      </w:r>
      <w:r w:rsidR="004E1089" w:rsidRPr="00E97778">
        <w:rPr>
          <w:sz w:val="24"/>
          <w:szCs w:val="24"/>
        </w:rPr>
        <w:t>.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6.6</w:t>
      </w:r>
      <w:r w:rsidR="004E1089" w:rsidRPr="00E97778">
        <w:rPr>
          <w:sz w:val="24"/>
          <w:szCs w:val="24"/>
        </w:rPr>
        <w:t>.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t xml:space="preserve">       6.7</w:t>
      </w:r>
      <w:r w:rsidR="004E1089" w:rsidRPr="00E97778">
        <w:rPr>
          <w:sz w:val="24"/>
          <w:szCs w:val="24"/>
        </w:rPr>
        <w:t>.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4E1089" w:rsidRPr="00E97778" w:rsidRDefault="00396B0C" w:rsidP="00F97B36">
      <w:pPr>
        <w:pStyle w:val="13"/>
        <w:shd w:val="clear" w:color="auto" w:fill="FFFFFF"/>
        <w:tabs>
          <w:tab w:val="left" w:pos="1498"/>
        </w:tabs>
        <w:spacing w:line="240" w:lineRule="auto"/>
        <w:ind w:firstLine="142"/>
        <w:contextualSpacing/>
        <w:rPr>
          <w:sz w:val="24"/>
          <w:szCs w:val="24"/>
        </w:rPr>
      </w:pPr>
      <w:r>
        <w:rPr>
          <w:sz w:val="24"/>
          <w:szCs w:val="24"/>
        </w:rPr>
        <w:lastRenderedPageBreak/>
        <w:t xml:space="preserve">       6.8</w:t>
      </w:r>
      <w:r w:rsidR="004E1089" w:rsidRPr="00E97778">
        <w:rPr>
          <w:sz w:val="24"/>
          <w:szCs w:val="24"/>
        </w:rPr>
        <w:t xml:space="preserve">. </w:t>
      </w:r>
      <w:proofErr w:type="gramStart"/>
      <w:r w:rsidR="004E1089" w:rsidRPr="00E97778">
        <w:rPr>
          <w:sz w:val="24"/>
          <w:szCs w:val="24"/>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004E1089" w:rsidRPr="00E97778">
        <w:rPr>
          <w:sz w:val="24"/>
          <w:szCs w:val="24"/>
        </w:rPr>
        <w:t xml:space="preserve"> о выявленных недостатках (дефектах) результата работ).</w:t>
      </w:r>
    </w:p>
    <w:p w:rsidR="004E1089" w:rsidRPr="00E97778" w:rsidRDefault="004E1089" w:rsidP="00F97B36">
      <w:pPr>
        <w:pStyle w:val="13"/>
        <w:shd w:val="clear" w:color="auto" w:fill="FFFFFF"/>
        <w:tabs>
          <w:tab w:val="left" w:pos="1498"/>
        </w:tabs>
        <w:spacing w:line="240" w:lineRule="auto"/>
        <w:ind w:firstLine="142"/>
        <w:contextualSpacing/>
        <w:rPr>
          <w:sz w:val="24"/>
          <w:szCs w:val="24"/>
        </w:rPr>
      </w:pPr>
      <w:r w:rsidRPr="00E97778">
        <w:rPr>
          <w:sz w:val="24"/>
          <w:szCs w:val="24"/>
        </w:rPr>
        <w:t xml:space="preserve">       6.</w:t>
      </w:r>
      <w:r w:rsidR="00396B0C">
        <w:rPr>
          <w:sz w:val="24"/>
          <w:szCs w:val="24"/>
        </w:rPr>
        <w:t>9</w:t>
      </w:r>
      <w:r w:rsidRPr="00E97778">
        <w:rPr>
          <w:sz w:val="24"/>
          <w:szCs w:val="24"/>
        </w:rPr>
        <w:t xml:space="preserve">. </w:t>
      </w:r>
      <w:proofErr w:type="gramStart"/>
      <w:r w:rsidRPr="00E97778">
        <w:rPr>
          <w:sz w:val="24"/>
          <w:szCs w:val="24"/>
        </w:rPr>
        <w:t>В случае отказа Подрядчика от устранения выявленных недостатков (дефектов) результата работ или в случае не 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4E1089" w:rsidRPr="00E97778" w:rsidRDefault="00E47E1E" w:rsidP="00F97B36">
      <w:pPr>
        <w:pStyle w:val="13"/>
        <w:shd w:val="clear" w:color="auto" w:fill="FFFFFF"/>
        <w:tabs>
          <w:tab w:val="left" w:pos="1498"/>
        </w:tabs>
        <w:spacing w:line="240" w:lineRule="auto"/>
        <w:contextualSpacing/>
        <w:rPr>
          <w:sz w:val="24"/>
          <w:szCs w:val="24"/>
        </w:rPr>
      </w:pPr>
      <w:r>
        <w:rPr>
          <w:sz w:val="24"/>
          <w:szCs w:val="24"/>
        </w:rPr>
        <w:t xml:space="preserve"> </w:t>
      </w:r>
      <w:r w:rsidR="00396B0C">
        <w:rPr>
          <w:sz w:val="24"/>
          <w:szCs w:val="24"/>
        </w:rPr>
        <w:t>6.10</w:t>
      </w:r>
      <w:r w:rsidR="004E1089" w:rsidRPr="00E97778">
        <w:rPr>
          <w:sz w:val="24"/>
          <w:szCs w:val="24"/>
        </w:rPr>
        <w:t>.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51690F" w:rsidRPr="00E97778" w:rsidRDefault="0051690F" w:rsidP="00F97B36">
      <w:pPr>
        <w:pStyle w:val="afc"/>
        <w:autoSpaceDE w:val="0"/>
        <w:autoSpaceDN w:val="0"/>
        <w:adjustRightInd w:val="0"/>
        <w:spacing w:line="240" w:lineRule="auto"/>
        <w:ind w:left="0"/>
        <w:rPr>
          <w:sz w:val="24"/>
          <w:szCs w:val="24"/>
        </w:rPr>
      </w:pPr>
    </w:p>
    <w:p w:rsidR="0051690F" w:rsidRPr="00F97B36" w:rsidRDefault="00DE0F3C" w:rsidP="001C0BDB">
      <w:pPr>
        <w:tabs>
          <w:tab w:val="left" w:pos="426"/>
        </w:tabs>
        <w:spacing w:line="240" w:lineRule="auto"/>
        <w:ind w:left="2694" w:firstLine="0"/>
        <w:rPr>
          <w:b/>
          <w:sz w:val="24"/>
          <w:szCs w:val="24"/>
        </w:rPr>
      </w:pPr>
      <w:r w:rsidRPr="00F97B36">
        <w:rPr>
          <w:b/>
          <w:sz w:val="24"/>
          <w:szCs w:val="24"/>
        </w:rPr>
        <w:t>7.</w:t>
      </w:r>
      <w:r w:rsidR="0051690F" w:rsidRPr="00F97B36">
        <w:rPr>
          <w:b/>
          <w:sz w:val="24"/>
          <w:szCs w:val="24"/>
        </w:rPr>
        <w:t xml:space="preserve"> Обеспечение исполнения контракта</w:t>
      </w:r>
      <w:r w:rsidR="002E5A0A" w:rsidRPr="00F97B36">
        <w:rPr>
          <w:b/>
          <w:sz w:val="24"/>
          <w:szCs w:val="24"/>
        </w:rPr>
        <w:t xml:space="preserve"> </w:t>
      </w:r>
    </w:p>
    <w:p w:rsidR="00A56B0A" w:rsidRPr="00F97B36" w:rsidRDefault="00CF5C2B" w:rsidP="00E47E1E">
      <w:pPr>
        <w:pStyle w:val="afc"/>
        <w:spacing w:line="240" w:lineRule="auto"/>
        <w:ind w:left="0" w:firstLine="0"/>
        <w:rPr>
          <w:sz w:val="24"/>
          <w:szCs w:val="24"/>
        </w:rPr>
      </w:pPr>
      <w:r>
        <w:rPr>
          <w:sz w:val="24"/>
          <w:szCs w:val="24"/>
        </w:rPr>
        <w:tab/>
      </w:r>
      <w:r w:rsidR="00DE0F3C" w:rsidRPr="00F97B36">
        <w:rPr>
          <w:sz w:val="24"/>
          <w:szCs w:val="24"/>
        </w:rPr>
        <w:t>7</w:t>
      </w:r>
      <w:r w:rsidR="0051690F" w:rsidRPr="00F97B36">
        <w:rPr>
          <w:sz w:val="24"/>
          <w:szCs w:val="24"/>
        </w:rPr>
        <w:t xml:space="preserve">.1. </w:t>
      </w:r>
      <w:r w:rsidR="00A56B0A" w:rsidRPr="00F97B36">
        <w:rPr>
          <w:sz w:val="24"/>
          <w:szCs w:val="24"/>
        </w:rPr>
        <w:t xml:space="preserve">В целях заключения контракта Подрядчик обязан обеспечить исполнение контракта предоставлением независимой гарантии,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w:t>
      </w:r>
      <w:r w:rsidR="00E47E1E">
        <w:rPr>
          <w:sz w:val="24"/>
          <w:szCs w:val="24"/>
        </w:rPr>
        <w:t xml:space="preserve">                           </w:t>
      </w:r>
      <w:r w:rsidR="00A56B0A" w:rsidRPr="00F97B36">
        <w:rPr>
          <w:sz w:val="24"/>
          <w:szCs w:val="24"/>
        </w:rPr>
        <w:t>с</w:t>
      </w:r>
      <w:r w:rsidR="00E47E1E">
        <w:rPr>
          <w:sz w:val="24"/>
          <w:szCs w:val="24"/>
        </w:rPr>
        <w:t xml:space="preserve"> </w:t>
      </w:r>
      <w:r w:rsidR="00A56B0A" w:rsidRPr="00F97B36">
        <w:rPr>
          <w:sz w:val="24"/>
          <w:szCs w:val="24"/>
        </w:rPr>
        <w:t xml:space="preserve">требованиями Закона о контрактной системе Подрядчиком самостоятельно. </w:t>
      </w:r>
    </w:p>
    <w:p w:rsidR="00A56B0A" w:rsidRPr="00F97B36" w:rsidRDefault="00A56B0A" w:rsidP="00A56B0A">
      <w:pPr>
        <w:pStyle w:val="afc"/>
        <w:spacing w:line="240" w:lineRule="auto"/>
        <w:ind w:left="0" w:firstLine="0"/>
        <w:rPr>
          <w:sz w:val="24"/>
          <w:szCs w:val="24"/>
        </w:rPr>
      </w:pPr>
      <w:r w:rsidRPr="00F97B36">
        <w:rPr>
          <w:sz w:val="24"/>
          <w:szCs w:val="24"/>
        </w:rPr>
        <w:t xml:space="preserve">        </w:t>
      </w:r>
      <w:r w:rsidRPr="00F97B36">
        <w:rPr>
          <w:sz w:val="24"/>
          <w:szCs w:val="24"/>
        </w:rPr>
        <w:tab/>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51690F" w:rsidRPr="00F97B36" w:rsidRDefault="00DE0F3C" w:rsidP="008C47FA">
      <w:pPr>
        <w:pStyle w:val="afc"/>
        <w:spacing w:line="240" w:lineRule="auto"/>
        <w:ind w:left="0" w:firstLine="709"/>
        <w:rPr>
          <w:sz w:val="24"/>
          <w:szCs w:val="24"/>
        </w:rPr>
      </w:pPr>
      <w:r w:rsidRPr="00F97B36">
        <w:rPr>
          <w:sz w:val="24"/>
          <w:szCs w:val="24"/>
        </w:rPr>
        <w:t>7</w:t>
      </w:r>
      <w:r w:rsidR="0051690F" w:rsidRPr="00F97B36">
        <w:rPr>
          <w:sz w:val="24"/>
          <w:szCs w:val="24"/>
        </w:rPr>
        <w:t>.2.</w:t>
      </w:r>
      <w:r w:rsidR="008C47FA" w:rsidRPr="00F97B36">
        <w:rPr>
          <w:sz w:val="24"/>
          <w:szCs w:val="24"/>
        </w:rPr>
        <w:t xml:space="preserve"> Обеспечение исполнения контракта представляется в размере </w:t>
      </w:r>
      <w:r w:rsidR="001E4FE1" w:rsidRPr="00F97B36">
        <w:rPr>
          <w:sz w:val="24"/>
          <w:szCs w:val="24"/>
        </w:rPr>
        <w:t xml:space="preserve">5 </w:t>
      </w:r>
      <w:r w:rsidR="008C47FA" w:rsidRPr="00F97B36">
        <w:rPr>
          <w:sz w:val="24"/>
          <w:szCs w:val="24"/>
        </w:rPr>
        <w:t>% от цен</w:t>
      </w:r>
      <w:r w:rsidR="00473C09">
        <w:rPr>
          <w:sz w:val="24"/>
          <w:szCs w:val="24"/>
        </w:rPr>
        <w:t>ы контракта в сумме 74098,23</w:t>
      </w:r>
      <w:r w:rsidR="008C47FA" w:rsidRPr="00F97B36">
        <w:rPr>
          <w:sz w:val="24"/>
          <w:szCs w:val="24"/>
        </w:rPr>
        <w:t xml:space="preserve"> </w:t>
      </w:r>
      <w:r w:rsidR="00473C09">
        <w:rPr>
          <w:i/>
          <w:sz w:val="24"/>
          <w:szCs w:val="24"/>
        </w:rPr>
        <w:t>(семьдесят четыре тысячи девяносто восемь</w:t>
      </w:r>
      <w:r w:rsidR="008C47FA" w:rsidRPr="00F97B36">
        <w:rPr>
          <w:i/>
          <w:sz w:val="24"/>
          <w:szCs w:val="24"/>
        </w:rPr>
        <w:t>)</w:t>
      </w:r>
      <w:r w:rsidR="008C47FA" w:rsidRPr="00F97B36">
        <w:rPr>
          <w:sz w:val="24"/>
          <w:szCs w:val="24"/>
        </w:rPr>
        <w:t xml:space="preserve"> рублей</w:t>
      </w:r>
      <w:r w:rsidR="00473C09">
        <w:rPr>
          <w:sz w:val="24"/>
          <w:szCs w:val="24"/>
        </w:rPr>
        <w:t xml:space="preserve"> 23 копейки</w:t>
      </w:r>
      <w:proofErr w:type="gramStart"/>
      <w:r w:rsidR="00473C09">
        <w:rPr>
          <w:sz w:val="24"/>
          <w:szCs w:val="24"/>
        </w:rPr>
        <w:t>.</w:t>
      </w:r>
      <w:r w:rsidR="0051690F" w:rsidRPr="00F97B36">
        <w:rPr>
          <w:sz w:val="24"/>
          <w:szCs w:val="24"/>
        </w:rPr>
        <w:t>.</w:t>
      </w:r>
      <w:proofErr w:type="gramEnd"/>
    </w:p>
    <w:p w:rsidR="00A56B0A" w:rsidRPr="00F97B36" w:rsidRDefault="00DE0F3C" w:rsidP="00A56B0A">
      <w:pPr>
        <w:autoSpaceDE w:val="0"/>
        <w:autoSpaceDN w:val="0"/>
        <w:adjustRightInd w:val="0"/>
        <w:spacing w:line="240" w:lineRule="auto"/>
        <w:ind w:firstLine="708"/>
        <w:rPr>
          <w:sz w:val="24"/>
          <w:szCs w:val="24"/>
        </w:rPr>
      </w:pPr>
      <w:r w:rsidRPr="00F97B36">
        <w:rPr>
          <w:sz w:val="24"/>
          <w:szCs w:val="24"/>
        </w:rPr>
        <w:t>7</w:t>
      </w:r>
      <w:r w:rsidR="0051690F" w:rsidRPr="00F97B36">
        <w:rPr>
          <w:sz w:val="24"/>
          <w:szCs w:val="24"/>
        </w:rPr>
        <w:t xml:space="preserve">.3. </w:t>
      </w:r>
      <w:r w:rsidR="00A56B0A" w:rsidRPr="00F97B36">
        <w:rPr>
          <w:sz w:val="24"/>
          <w:szCs w:val="24"/>
        </w:rPr>
        <w:t>В случае</w:t>
      </w:r>
      <w:proofErr w:type="gramStart"/>
      <w:r w:rsidR="00A56B0A" w:rsidRPr="00F97B36">
        <w:rPr>
          <w:sz w:val="24"/>
          <w:szCs w:val="24"/>
        </w:rPr>
        <w:t>,</w:t>
      </w:r>
      <w:proofErr w:type="gramEnd"/>
      <w:r w:rsidR="00A56B0A" w:rsidRPr="00F97B36">
        <w:rPr>
          <w:sz w:val="24"/>
          <w:szCs w:val="24"/>
        </w:rPr>
        <w:t xml:space="preserve"> если предложенная Подрядчиком цена контракта снижена на 25% и более по отношению к начальной (максимальной) цене контракта, Подрядчик до заключения контракта предоставляет Заказчику обеспечение исполнения контракта в соответствии со статьями 96 и 37 Федерального закона о контрактной системе в размере</w:t>
      </w:r>
      <w:r w:rsidR="00E97778" w:rsidRPr="00F97B36">
        <w:rPr>
          <w:sz w:val="24"/>
          <w:szCs w:val="24"/>
        </w:rPr>
        <w:t xml:space="preserve">, превышающем </w:t>
      </w:r>
      <w:r w:rsidR="00A56B0A" w:rsidRPr="00F97B36">
        <w:rPr>
          <w:sz w:val="24"/>
          <w:szCs w:val="24"/>
        </w:rPr>
        <w:t>в полтора раза</w:t>
      </w:r>
      <w:r w:rsidR="00E97778" w:rsidRPr="00F97B36">
        <w:rPr>
          <w:sz w:val="24"/>
          <w:szCs w:val="24"/>
        </w:rPr>
        <w:t xml:space="preserve"> </w:t>
      </w:r>
      <w:r w:rsidR="00A56B0A" w:rsidRPr="00F97B36">
        <w:rPr>
          <w:sz w:val="24"/>
          <w:szCs w:val="24"/>
        </w:rPr>
        <w:t>размер обеспечения исполнения к</w:t>
      </w:r>
      <w:r w:rsidR="00E97778" w:rsidRPr="00F97B36">
        <w:rPr>
          <w:sz w:val="24"/>
          <w:szCs w:val="24"/>
        </w:rPr>
        <w:t xml:space="preserve">онтракта, указанный в извещении </w:t>
      </w:r>
      <w:r w:rsidR="00A56B0A" w:rsidRPr="00F97B36">
        <w:rPr>
          <w:sz w:val="24"/>
          <w:szCs w:val="24"/>
        </w:rPr>
        <w:t xml:space="preserve">об осуществлении закупки, документации о закупке (в </w:t>
      </w:r>
      <w:proofErr w:type="gramStart"/>
      <w:r w:rsidR="00A56B0A" w:rsidRPr="00F97B36">
        <w:rPr>
          <w:sz w:val="24"/>
          <w:szCs w:val="24"/>
        </w:rPr>
        <w:t>случае</w:t>
      </w:r>
      <w:proofErr w:type="gramEnd"/>
      <w:r w:rsidR="00A56B0A" w:rsidRPr="00F97B36">
        <w:rPr>
          <w:sz w:val="24"/>
          <w:szCs w:val="24"/>
        </w:rPr>
        <w:t>, если настоящим Федеральным законом предусмотрена документация о закупке), но не менее чем десять процентов от начальной (максимальной) цены контракта.</w:t>
      </w:r>
    </w:p>
    <w:p w:rsidR="00A56B0A" w:rsidRPr="00F97B36" w:rsidRDefault="00A56B0A" w:rsidP="00A56B0A">
      <w:pPr>
        <w:shd w:val="clear" w:color="auto" w:fill="FFFFFF"/>
        <w:tabs>
          <w:tab w:val="left" w:pos="1498"/>
        </w:tabs>
        <w:spacing w:line="240" w:lineRule="auto"/>
        <w:ind w:firstLine="284"/>
        <w:contextualSpacing/>
        <w:rPr>
          <w:sz w:val="24"/>
          <w:szCs w:val="24"/>
        </w:rPr>
      </w:pPr>
      <w:r w:rsidRPr="00F97B36">
        <w:rPr>
          <w:sz w:val="24"/>
          <w:szCs w:val="24"/>
        </w:rPr>
        <w:t xml:space="preserve">        7.4. </w:t>
      </w:r>
      <w:proofErr w:type="gramStart"/>
      <w:r w:rsidRPr="00F97B36">
        <w:rPr>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Подрядчику при условии надлежащего исполнения им всех обязательств по контракту в течение </w:t>
      </w:r>
      <w:r w:rsidR="006E1B13">
        <w:rPr>
          <w:bCs/>
          <w:sz w:val="24"/>
          <w:szCs w:val="24"/>
        </w:rPr>
        <w:t>15 (пятнадцати</w:t>
      </w:r>
      <w:r w:rsidRPr="00F97B36">
        <w:rPr>
          <w:bCs/>
          <w:sz w:val="24"/>
          <w:szCs w:val="24"/>
        </w:rPr>
        <w:t xml:space="preserve">) </w:t>
      </w:r>
      <w:r w:rsidRPr="00F97B36">
        <w:rPr>
          <w:sz w:val="24"/>
          <w:szCs w:val="24"/>
        </w:rPr>
        <w:t>дней с даты исполнения Подрядчиком обязательств, предусмотренных контрактом.</w:t>
      </w:r>
      <w:proofErr w:type="gramEnd"/>
    </w:p>
    <w:p w:rsidR="00A56B0A" w:rsidRPr="00F97B36" w:rsidRDefault="00A56B0A" w:rsidP="00A56B0A">
      <w:pPr>
        <w:shd w:val="clear" w:color="auto" w:fill="FFFFFF"/>
        <w:tabs>
          <w:tab w:val="left" w:pos="1498"/>
        </w:tabs>
        <w:spacing w:line="240" w:lineRule="auto"/>
        <w:ind w:firstLine="0"/>
        <w:contextualSpacing/>
        <w:rPr>
          <w:sz w:val="24"/>
          <w:szCs w:val="24"/>
        </w:rPr>
      </w:pPr>
      <w:r w:rsidRPr="00F97B36">
        <w:rPr>
          <w:sz w:val="24"/>
          <w:szCs w:val="24"/>
        </w:rPr>
        <w:t xml:space="preserve">        Надлежащим исполнением Подрядчиком всех обязательств по контракту является подписание Заказчиком акта о законченном капитальным ремонтом объекте (структурированного документа о приемке в ЕИС).  Акты выполненных работ по форме             КС-2 и КС-3 не являются структурированным документом о приемке выполненных работ.</w:t>
      </w:r>
    </w:p>
    <w:p w:rsidR="00A56B0A" w:rsidRPr="00F97B36" w:rsidRDefault="00A56B0A" w:rsidP="00A56B0A">
      <w:pPr>
        <w:shd w:val="clear" w:color="auto" w:fill="FFFFFF"/>
        <w:tabs>
          <w:tab w:val="left" w:pos="1498"/>
        </w:tabs>
        <w:spacing w:line="240" w:lineRule="auto"/>
        <w:ind w:firstLine="284"/>
        <w:contextualSpacing/>
        <w:rPr>
          <w:sz w:val="24"/>
          <w:szCs w:val="24"/>
        </w:rPr>
      </w:pPr>
      <w:r w:rsidRPr="00F97B36">
        <w:rPr>
          <w:sz w:val="24"/>
          <w:szCs w:val="24"/>
        </w:rPr>
        <w:t xml:space="preserve">       7.</w:t>
      </w:r>
      <w:r w:rsidRPr="00F97B36">
        <w:rPr>
          <w:bCs/>
          <w:sz w:val="24"/>
          <w:szCs w:val="24"/>
        </w:rPr>
        <w:t xml:space="preserve">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F97B36">
        <w:rPr>
          <w:bCs/>
          <w:sz w:val="24"/>
          <w:szCs w:val="24"/>
        </w:rPr>
        <w:lastRenderedPageBreak/>
        <w:t xml:space="preserve">может быть уменьшен в порядке и случаях, которые предусмотрены частями 7.2 и 7.3 статьи 96 Закона о контрактной системе. </w:t>
      </w:r>
    </w:p>
    <w:p w:rsidR="00A56B0A" w:rsidRPr="00F97B36" w:rsidRDefault="00A56B0A" w:rsidP="00A56B0A">
      <w:pPr>
        <w:pStyle w:val="afc"/>
        <w:spacing w:line="240" w:lineRule="auto"/>
        <w:ind w:left="0" w:firstLine="284"/>
        <w:rPr>
          <w:sz w:val="24"/>
          <w:szCs w:val="24"/>
        </w:rPr>
      </w:pPr>
      <w:r w:rsidRPr="00F97B36">
        <w:rPr>
          <w:bCs/>
          <w:sz w:val="24"/>
          <w:szCs w:val="24"/>
        </w:rPr>
        <w:t xml:space="preserve">        7.6. 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w:t>
      </w:r>
    </w:p>
    <w:p w:rsidR="00A56B0A" w:rsidRPr="00F97B36" w:rsidRDefault="00A56B0A" w:rsidP="00A56B0A">
      <w:pPr>
        <w:pStyle w:val="afc"/>
        <w:spacing w:line="240" w:lineRule="auto"/>
        <w:ind w:left="0" w:firstLine="284"/>
        <w:rPr>
          <w:sz w:val="24"/>
          <w:szCs w:val="24"/>
        </w:rPr>
      </w:pPr>
      <w:r w:rsidRPr="00F97B36">
        <w:rPr>
          <w:bCs/>
          <w:sz w:val="24"/>
          <w:szCs w:val="24"/>
        </w:rPr>
        <w:t xml:space="preserve">        7.7. Обеспечение исполнения контракта удерживается Заказчиком в размере, равном сумме невыполненных обязательств, неустойки (штрафа, пени) и причиненных убытков,                     в случаях неисполнения или ненадлежащего исполнения своих обязательств </w:t>
      </w:r>
      <w:r w:rsidRPr="00F97B36">
        <w:rPr>
          <w:sz w:val="24"/>
          <w:szCs w:val="24"/>
        </w:rPr>
        <w:t>Подрядчик</w:t>
      </w:r>
      <w:r w:rsidRPr="00F97B36">
        <w:rPr>
          <w:bCs/>
          <w:sz w:val="24"/>
          <w:szCs w:val="24"/>
        </w:rPr>
        <w:t xml:space="preserve">ом, включая просрочку исполнения обязательств, одностороннего отказа </w:t>
      </w:r>
      <w:r w:rsidRPr="00F97B36">
        <w:rPr>
          <w:sz w:val="24"/>
          <w:szCs w:val="24"/>
        </w:rPr>
        <w:t>Подрядчик</w:t>
      </w:r>
      <w:r w:rsidRPr="00F97B36">
        <w:rPr>
          <w:bCs/>
          <w:sz w:val="24"/>
          <w:szCs w:val="24"/>
        </w:rPr>
        <w:t>а                                  от исполнения контракта при отсутствии нарушения условий контракта Заказчиком.</w:t>
      </w:r>
    </w:p>
    <w:p w:rsidR="00A56B0A" w:rsidRPr="00F97B36" w:rsidRDefault="00A56B0A" w:rsidP="00A56B0A">
      <w:pPr>
        <w:pStyle w:val="afc"/>
        <w:spacing w:line="240" w:lineRule="auto"/>
        <w:ind w:left="0" w:firstLine="284"/>
        <w:rPr>
          <w:sz w:val="24"/>
          <w:szCs w:val="24"/>
        </w:rPr>
      </w:pPr>
      <w:r w:rsidRPr="00F97B36">
        <w:rPr>
          <w:bCs/>
          <w:sz w:val="24"/>
          <w:szCs w:val="24"/>
        </w:rPr>
        <w:t xml:space="preserve">        7.8. </w:t>
      </w:r>
      <w:r w:rsidRPr="00F97B36">
        <w:rPr>
          <w:sz w:val="24"/>
          <w:szCs w:val="24"/>
        </w:rPr>
        <w:t xml:space="preserve">Реквизиты счета для перечисления денежных средств, в качестве обеспечения исполнения контракта: </w:t>
      </w:r>
    </w:p>
    <w:p w:rsidR="00032B16" w:rsidRPr="001F12A9" w:rsidRDefault="00032B16" w:rsidP="00032B16">
      <w:pPr>
        <w:spacing w:line="276" w:lineRule="auto"/>
        <w:rPr>
          <w:sz w:val="24"/>
          <w:szCs w:val="24"/>
        </w:rPr>
      </w:pPr>
      <w:r>
        <w:rPr>
          <w:b/>
          <w:sz w:val="22"/>
          <w:szCs w:val="22"/>
        </w:rPr>
        <w:t xml:space="preserve"> </w:t>
      </w:r>
      <w:r w:rsidRPr="001F12A9">
        <w:rPr>
          <w:sz w:val="24"/>
          <w:szCs w:val="24"/>
        </w:rPr>
        <w:t xml:space="preserve"> Министерство финансов Свердловской области (ГБОУ СО «Красноуфимская школа) ИНН 6619006351 КПП661901001 БИК банка 016577551 Банк Уральское ГУ Банка России//УФК по Свердловской области г. Екатеринбург </w:t>
      </w:r>
    </w:p>
    <w:p w:rsidR="00032B16" w:rsidRPr="001F12A9" w:rsidRDefault="00032B16" w:rsidP="00032B16">
      <w:pPr>
        <w:pStyle w:val="aff3"/>
        <w:spacing w:line="276" w:lineRule="auto"/>
        <w:ind w:right="4"/>
        <w:rPr>
          <w:szCs w:val="24"/>
          <w:vertAlign w:val="baseline"/>
          <w:lang w:val="ru-RU"/>
        </w:rPr>
      </w:pPr>
      <w:r w:rsidRPr="001F12A9">
        <w:rPr>
          <w:szCs w:val="24"/>
          <w:vertAlign w:val="baseline"/>
          <w:lang w:val="ru-RU"/>
        </w:rPr>
        <w:t>Единый казначейский счет 40102810645370000054, Лицевой счет 23012010990</w:t>
      </w:r>
    </w:p>
    <w:p w:rsidR="00032B16" w:rsidRPr="00D50EFC" w:rsidRDefault="00032B16" w:rsidP="00032B16">
      <w:pPr>
        <w:spacing w:line="240" w:lineRule="auto"/>
        <w:rPr>
          <w:i/>
          <w:sz w:val="24"/>
          <w:szCs w:val="24"/>
        </w:rPr>
      </w:pPr>
      <w:r w:rsidRPr="00DE58A8">
        <w:rPr>
          <w:sz w:val="24"/>
          <w:szCs w:val="24"/>
        </w:rPr>
        <w:t xml:space="preserve">Казначейский счет 03224643650000006200, ОКТМО 65747000  </w:t>
      </w:r>
    </w:p>
    <w:p w:rsidR="00A56B0A" w:rsidRPr="00032B16" w:rsidRDefault="00A56B0A" w:rsidP="00E97778">
      <w:pPr>
        <w:pStyle w:val="afc"/>
        <w:spacing w:line="240" w:lineRule="auto"/>
        <w:ind w:left="0" w:firstLine="0"/>
        <w:rPr>
          <w:b/>
          <w:sz w:val="24"/>
          <w:szCs w:val="24"/>
        </w:rPr>
      </w:pPr>
      <w:r w:rsidRPr="00F97B36">
        <w:rPr>
          <w:sz w:val="24"/>
          <w:szCs w:val="24"/>
        </w:rPr>
        <w:t xml:space="preserve">Назначение платежа: «Обеспечение исполнения контракта на </w:t>
      </w:r>
      <w:r w:rsidRPr="00F97B36">
        <w:rPr>
          <w:b/>
          <w:sz w:val="24"/>
          <w:szCs w:val="24"/>
          <w:shd w:val="clear" w:color="auto" w:fill="FFFFFF"/>
        </w:rPr>
        <w:t>капитальный ремонт спортивного</w:t>
      </w:r>
      <w:r w:rsidR="00032B16">
        <w:rPr>
          <w:b/>
          <w:sz w:val="24"/>
          <w:szCs w:val="24"/>
          <w:shd w:val="clear" w:color="auto" w:fill="FFFFFF"/>
        </w:rPr>
        <w:t xml:space="preserve"> зала (приспособленного помещения) по адресу</w:t>
      </w:r>
      <w:r w:rsidR="00032B16" w:rsidRPr="00032B16">
        <w:rPr>
          <w:b/>
          <w:sz w:val="24"/>
          <w:szCs w:val="24"/>
        </w:rPr>
        <w:t>: г. Красноуфимск, ул.</w:t>
      </w:r>
      <w:r w:rsidR="009E05E4">
        <w:rPr>
          <w:b/>
          <w:sz w:val="24"/>
          <w:szCs w:val="24"/>
        </w:rPr>
        <w:t xml:space="preserve"> </w:t>
      </w:r>
      <w:r w:rsidR="00032B16" w:rsidRPr="00032B16">
        <w:rPr>
          <w:b/>
          <w:sz w:val="24"/>
          <w:szCs w:val="24"/>
        </w:rPr>
        <w:t>Пролетарская,100</w:t>
      </w:r>
      <w:r w:rsidRPr="00032B16">
        <w:rPr>
          <w:b/>
          <w:sz w:val="24"/>
          <w:szCs w:val="24"/>
        </w:rPr>
        <w:t xml:space="preserve"> </w:t>
      </w:r>
      <w:r w:rsidR="00032B16">
        <w:rPr>
          <w:b/>
          <w:sz w:val="24"/>
          <w:szCs w:val="24"/>
        </w:rPr>
        <w:t>.</w:t>
      </w:r>
    </w:p>
    <w:p w:rsidR="00A56B0A" w:rsidRPr="00F97B36" w:rsidRDefault="00A56B0A" w:rsidP="00A56B0A">
      <w:pPr>
        <w:pStyle w:val="afc"/>
        <w:spacing w:line="240" w:lineRule="auto"/>
        <w:ind w:left="0" w:firstLine="284"/>
        <w:rPr>
          <w:bCs/>
          <w:sz w:val="24"/>
          <w:szCs w:val="24"/>
        </w:rPr>
      </w:pPr>
      <w:r w:rsidRPr="00F97B36">
        <w:rPr>
          <w:bCs/>
          <w:sz w:val="24"/>
          <w:szCs w:val="24"/>
        </w:rPr>
        <w:t xml:space="preserve">       7.9. В случае отзыва в соответствии с законодательством Российской Федерации                             у банка, предоставившего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p>
    <w:p w:rsidR="00A56B0A" w:rsidRPr="00F97B36" w:rsidRDefault="00A56B0A" w:rsidP="00A56B0A">
      <w:pPr>
        <w:pStyle w:val="afc"/>
        <w:spacing w:line="240" w:lineRule="auto"/>
        <w:ind w:left="0" w:firstLine="0"/>
        <w:rPr>
          <w:bCs/>
          <w:sz w:val="24"/>
          <w:szCs w:val="24"/>
        </w:rPr>
      </w:pPr>
      <w:r w:rsidRPr="00F97B36">
        <w:rPr>
          <w:bCs/>
          <w:sz w:val="24"/>
          <w:szCs w:val="24"/>
        </w:rPr>
        <w:t xml:space="preserve">         За каждый день просрочки исполнения Поставщиком данного обязательства начисляется пеня в размере, определённом в порядке, установленном разделом 8 настоящего контракта.</w:t>
      </w:r>
    </w:p>
    <w:p w:rsidR="00A56B0A" w:rsidRPr="00F97B36" w:rsidRDefault="00A56B0A" w:rsidP="00A56B0A">
      <w:pPr>
        <w:spacing w:line="240" w:lineRule="auto"/>
        <w:ind w:firstLine="284"/>
        <w:rPr>
          <w:bCs/>
          <w:sz w:val="24"/>
          <w:szCs w:val="24"/>
        </w:rPr>
      </w:pPr>
      <w:r w:rsidRPr="00F97B36">
        <w:rPr>
          <w:bCs/>
          <w:sz w:val="24"/>
          <w:szCs w:val="24"/>
        </w:rPr>
        <w:t xml:space="preserve">       7.10.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56B0A" w:rsidRPr="00F97B36" w:rsidRDefault="00A56B0A" w:rsidP="00A56B0A">
      <w:pPr>
        <w:pStyle w:val="afc"/>
        <w:spacing w:line="240" w:lineRule="auto"/>
        <w:ind w:left="0" w:firstLine="142"/>
        <w:rPr>
          <w:bCs/>
          <w:sz w:val="24"/>
          <w:szCs w:val="24"/>
        </w:rPr>
      </w:pPr>
      <w:r w:rsidRPr="00F97B36">
        <w:rPr>
          <w:bCs/>
          <w:sz w:val="24"/>
          <w:szCs w:val="24"/>
        </w:rPr>
        <w:t xml:space="preserve">        7.11. </w:t>
      </w:r>
      <w:proofErr w:type="gramStart"/>
      <w:r w:rsidRPr="00F97B36">
        <w:rPr>
          <w:bCs/>
          <w:sz w:val="24"/>
          <w:szCs w:val="24"/>
        </w:rPr>
        <w:t>Исключение банка из перечня, предусмотренного частью 1.2 статьи 45 Федерального закона о контрактной системе, региональной гарантийной организации из перечня, предусмотренного частью 1.7 статьи 45 Федерального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r w:rsidRPr="00F97B36">
        <w:rPr>
          <w:bCs/>
          <w:sz w:val="24"/>
          <w:szCs w:val="24"/>
        </w:rPr>
        <w:tab/>
      </w:r>
      <w:proofErr w:type="gramEnd"/>
    </w:p>
    <w:p w:rsidR="00A56B0A" w:rsidRPr="007C5C5B" w:rsidRDefault="00A56B0A" w:rsidP="00A56B0A">
      <w:pPr>
        <w:autoSpaceDE w:val="0"/>
        <w:autoSpaceDN w:val="0"/>
        <w:adjustRightInd w:val="0"/>
        <w:spacing w:line="240" w:lineRule="auto"/>
        <w:ind w:firstLine="0"/>
        <w:rPr>
          <w:rFonts w:ascii="Liberation Serif" w:hAnsi="Liberation Serif" w:cs="Liberation Serif"/>
          <w:sz w:val="24"/>
          <w:szCs w:val="24"/>
        </w:rPr>
      </w:pPr>
      <w:r>
        <w:rPr>
          <w:rFonts w:ascii="Liberation Serif" w:hAnsi="Liberation Serif"/>
          <w:sz w:val="24"/>
          <w:szCs w:val="24"/>
        </w:rPr>
        <w:t xml:space="preserve">        </w:t>
      </w:r>
    </w:p>
    <w:p w:rsidR="005B1119" w:rsidRDefault="004C388C" w:rsidP="00363D7F">
      <w:pPr>
        <w:spacing w:line="240" w:lineRule="auto"/>
        <w:ind w:firstLine="709"/>
        <w:contextualSpacing/>
        <w:jc w:val="center"/>
        <w:rPr>
          <w:b/>
          <w:bCs/>
          <w:sz w:val="24"/>
          <w:szCs w:val="24"/>
        </w:rPr>
      </w:pPr>
      <w:r>
        <w:rPr>
          <w:b/>
          <w:bCs/>
          <w:sz w:val="24"/>
          <w:szCs w:val="24"/>
        </w:rPr>
        <w:t>8</w:t>
      </w:r>
      <w:r w:rsidR="005B1119" w:rsidRPr="00354604">
        <w:rPr>
          <w:b/>
          <w:bCs/>
          <w:sz w:val="24"/>
          <w:szCs w:val="24"/>
        </w:rPr>
        <w:t>. Ответственность сторон</w:t>
      </w:r>
    </w:p>
    <w:p w:rsidR="005F09FD" w:rsidRPr="00CB6C97" w:rsidRDefault="005F09FD" w:rsidP="005F09FD">
      <w:pPr>
        <w:spacing w:line="240" w:lineRule="auto"/>
        <w:rPr>
          <w:bCs/>
          <w:sz w:val="24"/>
          <w:szCs w:val="24"/>
        </w:rPr>
      </w:pPr>
      <w:r w:rsidRPr="00CB6C97">
        <w:rPr>
          <w:bCs/>
          <w:sz w:val="24"/>
          <w:szCs w:val="24"/>
        </w:rPr>
        <w:t>8.1. Заказчик и Подрядчик несут ответственность за неисполнение или ненадлежащее исполнение обязательств, предусмотренных контрактом.</w:t>
      </w:r>
    </w:p>
    <w:p w:rsidR="005F09FD" w:rsidRPr="00CB6C97" w:rsidRDefault="005F09FD" w:rsidP="005F09FD">
      <w:pPr>
        <w:spacing w:line="240" w:lineRule="auto"/>
        <w:ind w:firstLine="0"/>
        <w:rPr>
          <w:bCs/>
          <w:sz w:val="24"/>
          <w:szCs w:val="24"/>
        </w:rPr>
      </w:pPr>
      <w:r w:rsidRPr="00CB6C97">
        <w:rPr>
          <w:bCs/>
          <w:sz w:val="24"/>
          <w:szCs w:val="24"/>
        </w:rPr>
        <w:t xml:space="preserve">         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F09FD" w:rsidRPr="00CB6C97" w:rsidRDefault="005F09FD" w:rsidP="005F09FD">
      <w:pPr>
        <w:spacing w:line="240" w:lineRule="auto"/>
        <w:ind w:firstLine="0"/>
        <w:rPr>
          <w:bCs/>
          <w:sz w:val="24"/>
          <w:szCs w:val="24"/>
        </w:rPr>
      </w:pPr>
      <w:r w:rsidRPr="00CB6C97">
        <w:rPr>
          <w:bCs/>
          <w:sz w:val="24"/>
          <w:szCs w:val="24"/>
        </w:rPr>
        <w:lastRenderedPageBreak/>
        <w:t xml:space="preserve">         8.3.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F09FD" w:rsidRPr="00CB6C97" w:rsidRDefault="005F09FD" w:rsidP="005F09FD">
      <w:pPr>
        <w:spacing w:line="240" w:lineRule="auto"/>
        <w:ind w:firstLine="0"/>
        <w:rPr>
          <w:bCs/>
          <w:sz w:val="24"/>
          <w:szCs w:val="24"/>
        </w:rPr>
      </w:pPr>
      <w:r w:rsidRPr="00CB6C97">
        <w:rPr>
          <w:bCs/>
          <w:sz w:val="24"/>
          <w:szCs w:val="24"/>
        </w:rPr>
        <w:t xml:space="preserve">         8.4. Требования сторон об уплате неустоек (штрафов, пеней) направляются в порядке, который предусмотрен контрактом для направления уведомлений.</w:t>
      </w:r>
    </w:p>
    <w:p w:rsidR="005F09FD" w:rsidRPr="00CB6C97" w:rsidRDefault="005F09FD" w:rsidP="005F09FD">
      <w:pPr>
        <w:spacing w:line="240" w:lineRule="auto"/>
        <w:ind w:firstLine="0"/>
        <w:rPr>
          <w:bCs/>
          <w:sz w:val="24"/>
          <w:szCs w:val="24"/>
        </w:rPr>
      </w:pPr>
      <w:r w:rsidRPr="00CB6C97">
        <w:rPr>
          <w:bCs/>
          <w:sz w:val="24"/>
          <w:szCs w:val="24"/>
        </w:rPr>
        <w:t xml:space="preserve">         8.5.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F09FD" w:rsidRPr="00CB6C97" w:rsidRDefault="005F09FD" w:rsidP="005F09FD">
      <w:pPr>
        <w:spacing w:line="240" w:lineRule="auto"/>
        <w:ind w:firstLine="0"/>
        <w:rPr>
          <w:sz w:val="24"/>
          <w:szCs w:val="24"/>
        </w:rPr>
      </w:pPr>
      <w:r w:rsidRPr="00CB6C97">
        <w:rPr>
          <w:bCs/>
          <w:sz w:val="24"/>
          <w:szCs w:val="24"/>
        </w:rPr>
        <w:t xml:space="preserve">        8.6.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5F09FD" w:rsidRPr="00CB6C97" w:rsidRDefault="005F09FD" w:rsidP="005F09FD">
      <w:pPr>
        <w:spacing w:line="240" w:lineRule="auto"/>
        <w:ind w:firstLine="0"/>
        <w:rPr>
          <w:sz w:val="24"/>
          <w:szCs w:val="24"/>
        </w:rPr>
      </w:pPr>
      <w:r w:rsidRPr="00CB6C97">
        <w:rPr>
          <w:bCs/>
          <w:sz w:val="24"/>
          <w:szCs w:val="24"/>
        </w:rPr>
        <w:t xml:space="preserve">        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F09FD" w:rsidRPr="00CB6C97" w:rsidRDefault="005F09FD" w:rsidP="005F09FD">
      <w:pPr>
        <w:spacing w:line="240" w:lineRule="auto"/>
        <w:ind w:firstLine="0"/>
        <w:rPr>
          <w:sz w:val="24"/>
          <w:szCs w:val="24"/>
        </w:rPr>
      </w:pPr>
      <w:r w:rsidRPr="00CB6C97">
        <w:rPr>
          <w:bCs/>
          <w:sz w:val="24"/>
          <w:szCs w:val="24"/>
        </w:rPr>
        <w:t xml:space="preserve">        8.8.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F09FD" w:rsidRPr="00CB6C97" w:rsidRDefault="005F09FD" w:rsidP="005F09FD">
      <w:pPr>
        <w:spacing w:line="240" w:lineRule="auto"/>
        <w:ind w:firstLine="0"/>
        <w:rPr>
          <w:sz w:val="24"/>
          <w:szCs w:val="24"/>
        </w:rPr>
      </w:pPr>
      <w:r w:rsidRPr="00CB6C97">
        <w:rPr>
          <w:bCs/>
          <w:sz w:val="24"/>
          <w:szCs w:val="24"/>
        </w:rPr>
        <w:t xml:space="preserve">        8.9.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F09FD" w:rsidRPr="00CB6C97" w:rsidRDefault="005F09FD" w:rsidP="005F09FD">
      <w:pPr>
        <w:spacing w:line="240" w:lineRule="auto"/>
        <w:ind w:firstLine="0"/>
        <w:rPr>
          <w:sz w:val="24"/>
          <w:szCs w:val="24"/>
        </w:rPr>
      </w:pPr>
      <w:r w:rsidRPr="00CB6C97">
        <w:rPr>
          <w:bCs/>
          <w:sz w:val="24"/>
          <w:szCs w:val="24"/>
        </w:rPr>
        <w:t xml:space="preserve">        </w:t>
      </w:r>
      <w:proofErr w:type="gramStart"/>
      <w:r w:rsidRPr="00CB6C97">
        <w:rPr>
          <w:bCs/>
          <w:sz w:val="24"/>
          <w:szCs w:val="24"/>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о внесении изменений в постановление Правительства Российской Федерации от 15 мая 2017 г. № 570 и признании утратившим силу постановления</w:t>
      </w:r>
      <w:proofErr w:type="gramEnd"/>
      <w:r w:rsidRPr="00CB6C97">
        <w:rPr>
          <w:bCs/>
          <w:sz w:val="24"/>
          <w:szCs w:val="24"/>
        </w:rPr>
        <w:t xml:space="preserve">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5F09FD" w:rsidRPr="00CB6C97" w:rsidRDefault="005F09FD" w:rsidP="005F09FD">
      <w:pPr>
        <w:spacing w:line="240" w:lineRule="auto"/>
        <w:ind w:firstLine="0"/>
        <w:rPr>
          <w:sz w:val="24"/>
          <w:szCs w:val="24"/>
        </w:rPr>
      </w:pPr>
      <w:r w:rsidRPr="00CB6C97">
        <w:rPr>
          <w:bCs/>
          <w:sz w:val="24"/>
          <w:szCs w:val="24"/>
        </w:rPr>
        <w:t xml:space="preserve">       - 1000 рублей, если цена контракта не превыша</w:t>
      </w:r>
      <w:r w:rsidR="00BE5F4F">
        <w:rPr>
          <w:bCs/>
          <w:sz w:val="24"/>
          <w:szCs w:val="24"/>
        </w:rPr>
        <w:t>ет 3 млн. рублей (включительно).</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Pr="00CB6C97">
        <w:rPr>
          <w:bCs/>
          <w:sz w:val="24"/>
          <w:szCs w:val="24"/>
        </w:rPr>
        <w:t>8.10.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Pr="00CB6C97">
        <w:rPr>
          <w:bCs/>
          <w:sz w:val="24"/>
          <w:szCs w:val="24"/>
        </w:rPr>
        <w:t xml:space="preserve">8.11. </w:t>
      </w:r>
      <w:proofErr w:type="gramStart"/>
      <w:r w:rsidRPr="00CB6C97">
        <w:rPr>
          <w:bCs/>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w:t>
      </w:r>
      <w:proofErr w:type="gramEnd"/>
      <w:r w:rsidRPr="00CB6C97">
        <w:rPr>
          <w:bCs/>
          <w:sz w:val="24"/>
          <w:szCs w:val="24"/>
        </w:rPr>
        <w:t xml:space="preserve"> Российской Федерации установлен иной порядок начисления пени.</w:t>
      </w:r>
    </w:p>
    <w:p w:rsidR="005F09FD" w:rsidRPr="00CB6C97" w:rsidRDefault="005F09FD" w:rsidP="005F09FD">
      <w:pPr>
        <w:spacing w:line="240" w:lineRule="auto"/>
        <w:ind w:firstLine="0"/>
        <w:rPr>
          <w:bCs/>
          <w:sz w:val="24"/>
          <w:szCs w:val="24"/>
        </w:rPr>
      </w:pPr>
      <w:r w:rsidRPr="00CB6C97">
        <w:rPr>
          <w:bCs/>
          <w:sz w:val="24"/>
          <w:szCs w:val="24"/>
        </w:rPr>
        <w:t xml:space="preserve">      </w:t>
      </w:r>
      <w:r w:rsidR="00CB6C97" w:rsidRPr="00CB6C97">
        <w:rPr>
          <w:bCs/>
          <w:sz w:val="24"/>
          <w:szCs w:val="24"/>
        </w:rPr>
        <w:tab/>
      </w:r>
      <w:r w:rsidRPr="00CB6C97">
        <w:rPr>
          <w:bCs/>
          <w:sz w:val="24"/>
          <w:szCs w:val="24"/>
        </w:rPr>
        <w:t xml:space="preserve">8.12.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w:t>
      </w:r>
      <w:r w:rsidRPr="00686082">
        <w:rPr>
          <w:bCs/>
          <w:sz w:val="24"/>
          <w:szCs w:val="24"/>
        </w:rPr>
        <w:t>в размере:</w:t>
      </w:r>
      <w:r w:rsidR="00686082" w:rsidRPr="00686082">
        <w:rPr>
          <w:bCs/>
          <w:sz w:val="24"/>
          <w:szCs w:val="24"/>
        </w:rPr>
        <w:t xml:space="preserve"> </w:t>
      </w:r>
    </w:p>
    <w:p w:rsidR="005F09FD" w:rsidRPr="00CB6C97" w:rsidRDefault="005F09FD" w:rsidP="005F09FD">
      <w:pPr>
        <w:spacing w:line="240" w:lineRule="auto"/>
        <w:ind w:firstLine="0"/>
        <w:rPr>
          <w:sz w:val="24"/>
          <w:szCs w:val="24"/>
        </w:rPr>
      </w:pPr>
      <w:r w:rsidRPr="00CB6C97">
        <w:rPr>
          <w:bCs/>
          <w:sz w:val="24"/>
          <w:szCs w:val="24"/>
        </w:rPr>
        <w:t xml:space="preserve">      - 10 процентов цены контракта в случае, если цена контракта не превышает 3</w:t>
      </w:r>
      <w:r w:rsidR="00BE5F4F">
        <w:rPr>
          <w:bCs/>
          <w:sz w:val="24"/>
          <w:szCs w:val="24"/>
        </w:rPr>
        <w:t xml:space="preserve"> млн. рублей.</w:t>
      </w:r>
    </w:p>
    <w:p w:rsidR="005F09FD" w:rsidRPr="00CB6C97" w:rsidRDefault="005F09FD" w:rsidP="005F09FD">
      <w:pPr>
        <w:spacing w:line="240" w:lineRule="auto"/>
        <w:ind w:firstLine="0"/>
        <w:rPr>
          <w:sz w:val="24"/>
          <w:szCs w:val="24"/>
        </w:rPr>
      </w:pPr>
      <w:r w:rsidRPr="00CB6C97">
        <w:rPr>
          <w:bCs/>
          <w:sz w:val="24"/>
          <w:szCs w:val="24"/>
        </w:rPr>
        <w:lastRenderedPageBreak/>
        <w:t xml:space="preserve">        </w:t>
      </w:r>
      <w:r w:rsidR="00CB6C97" w:rsidRPr="00CB6C97">
        <w:rPr>
          <w:bCs/>
          <w:sz w:val="24"/>
          <w:szCs w:val="24"/>
        </w:rPr>
        <w:tab/>
      </w:r>
      <w:r w:rsidRPr="00CB6C97">
        <w:rPr>
          <w:bCs/>
          <w:sz w:val="24"/>
          <w:szCs w:val="24"/>
        </w:rPr>
        <w:t xml:space="preserve">8.13. </w:t>
      </w:r>
      <w:proofErr w:type="gramStart"/>
      <w:r w:rsidRPr="00CB6C97">
        <w:rPr>
          <w:bCs/>
          <w:sz w:val="24"/>
          <w:szCs w:val="24"/>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F09FD" w:rsidRPr="00CB6C97" w:rsidRDefault="005F09FD" w:rsidP="005F09FD">
      <w:pPr>
        <w:spacing w:line="240" w:lineRule="auto"/>
        <w:ind w:firstLine="0"/>
        <w:rPr>
          <w:b/>
          <w:i/>
          <w:sz w:val="24"/>
          <w:szCs w:val="24"/>
        </w:rPr>
      </w:pPr>
      <w:r w:rsidRPr="00CB6C97">
        <w:rPr>
          <w:b/>
          <w:bCs/>
          <w:i/>
          <w:sz w:val="24"/>
          <w:szCs w:val="24"/>
        </w:rPr>
        <w:t xml:space="preserve">        а) в случае, если цена контракта не превышает начальную (максимальную) цену контракта:</w:t>
      </w:r>
    </w:p>
    <w:p w:rsidR="005F09FD" w:rsidRPr="00CB6C97" w:rsidRDefault="005F09FD" w:rsidP="005F09FD">
      <w:pPr>
        <w:spacing w:line="240" w:lineRule="auto"/>
        <w:ind w:firstLine="0"/>
        <w:rPr>
          <w:sz w:val="24"/>
          <w:szCs w:val="24"/>
        </w:rPr>
      </w:pPr>
      <w:r w:rsidRPr="00CB6C97">
        <w:rPr>
          <w:bCs/>
          <w:sz w:val="24"/>
          <w:szCs w:val="24"/>
        </w:rPr>
        <w:t xml:space="preserve">       - 10 процентов начальной (максимальной) цены контракта, если цена контракта не превышает 3 млн. рублей;</w:t>
      </w:r>
    </w:p>
    <w:p w:rsidR="005F09FD" w:rsidRPr="00CB6C97" w:rsidRDefault="005F09FD" w:rsidP="005F09FD">
      <w:pPr>
        <w:spacing w:line="240" w:lineRule="auto"/>
        <w:ind w:firstLine="0"/>
        <w:rPr>
          <w:b/>
          <w:i/>
          <w:sz w:val="24"/>
          <w:szCs w:val="24"/>
        </w:rPr>
      </w:pPr>
      <w:r w:rsidRPr="00CB6C97">
        <w:rPr>
          <w:bCs/>
          <w:sz w:val="24"/>
          <w:szCs w:val="24"/>
        </w:rPr>
        <w:t xml:space="preserve">       </w:t>
      </w:r>
      <w:r w:rsidRPr="00CB6C97">
        <w:rPr>
          <w:b/>
          <w:bCs/>
          <w:i/>
          <w:sz w:val="24"/>
          <w:szCs w:val="24"/>
        </w:rPr>
        <w:t>б) в случае, если цена контракта превышает начальную (максимальную) цену контракта:</w:t>
      </w:r>
    </w:p>
    <w:p w:rsidR="005F09FD" w:rsidRPr="00CB6C97" w:rsidRDefault="005F09FD" w:rsidP="005F09FD">
      <w:pPr>
        <w:spacing w:line="240" w:lineRule="auto"/>
        <w:ind w:firstLine="0"/>
        <w:rPr>
          <w:sz w:val="24"/>
          <w:szCs w:val="24"/>
        </w:rPr>
      </w:pPr>
      <w:r w:rsidRPr="00CB6C97">
        <w:rPr>
          <w:bCs/>
          <w:sz w:val="24"/>
          <w:szCs w:val="24"/>
        </w:rPr>
        <w:t xml:space="preserve">       - 10 процентов цены контракта, если цена контракта не превышает 3 млн. рублей;</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Pr="00CB6C97">
        <w:rPr>
          <w:bCs/>
          <w:sz w:val="24"/>
          <w:szCs w:val="24"/>
        </w:rPr>
        <w:t>8.14.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F09FD" w:rsidRPr="00CB6C97" w:rsidRDefault="005F09FD" w:rsidP="005F09FD">
      <w:pPr>
        <w:spacing w:line="240" w:lineRule="auto"/>
        <w:ind w:firstLine="0"/>
        <w:rPr>
          <w:sz w:val="24"/>
          <w:szCs w:val="24"/>
        </w:rPr>
      </w:pPr>
      <w:r w:rsidRPr="00CB6C97">
        <w:rPr>
          <w:rFonts w:eastAsia="Liberation Serif"/>
          <w:bCs/>
          <w:sz w:val="24"/>
          <w:szCs w:val="24"/>
        </w:rPr>
        <w:t xml:space="preserve">        - </w:t>
      </w:r>
      <w:r w:rsidRPr="00CB6C97">
        <w:rPr>
          <w:bCs/>
          <w:sz w:val="24"/>
          <w:szCs w:val="24"/>
        </w:rPr>
        <w:t>1000 рублей, если цена контракта не превышает 3 млн. рублей;</w:t>
      </w:r>
    </w:p>
    <w:p w:rsidR="005F09FD" w:rsidRPr="00CB6C97" w:rsidRDefault="005F09FD" w:rsidP="00BE5F4F">
      <w:pPr>
        <w:spacing w:line="240" w:lineRule="auto"/>
        <w:ind w:firstLine="0"/>
        <w:rPr>
          <w:sz w:val="24"/>
          <w:szCs w:val="24"/>
        </w:rPr>
      </w:pPr>
      <w:r w:rsidRPr="00CB6C97">
        <w:rPr>
          <w:rFonts w:eastAsia="Liberation Serif"/>
          <w:bCs/>
          <w:sz w:val="24"/>
          <w:szCs w:val="24"/>
        </w:rPr>
        <w:t xml:space="preserve">        </w:t>
      </w:r>
      <w:bookmarkStart w:id="2" w:name="_Ref5058515533"/>
      <w:r w:rsidRPr="00CB6C97">
        <w:rPr>
          <w:color w:val="FF0000"/>
          <w:sz w:val="24"/>
          <w:szCs w:val="24"/>
        </w:rPr>
        <w:t xml:space="preserve">    </w:t>
      </w:r>
      <w:r w:rsidRPr="00CB6C97">
        <w:rPr>
          <w:sz w:val="24"/>
          <w:szCs w:val="24"/>
        </w:rPr>
        <w:t>8.15.</w:t>
      </w:r>
      <w:bookmarkEnd w:id="2"/>
      <w:r w:rsidRPr="00CB6C97">
        <w:rPr>
          <w:bCs/>
          <w:sz w:val="24"/>
          <w:szCs w:val="24"/>
        </w:rPr>
        <w:t xml:space="preserve">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8.16</w:t>
      </w:r>
      <w:r w:rsidRPr="00CB6C97">
        <w:rPr>
          <w:bCs/>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8.17</w:t>
      </w:r>
      <w:r w:rsidRPr="00CB6C97">
        <w:rPr>
          <w:bCs/>
          <w:sz w:val="24"/>
          <w:szCs w:val="24"/>
        </w:rPr>
        <w:t>. Подрядчик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5F09FD" w:rsidRPr="00CB6C97" w:rsidRDefault="005F09FD" w:rsidP="005F09FD">
      <w:pPr>
        <w:spacing w:line="240" w:lineRule="auto"/>
        <w:ind w:firstLine="0"/>
        <w:rPr>
          <w:bCs/>
          <w:sz w:val="24"/>
          <w:szCs w:val="24"/>
        </w:rPr>
      </w:pPr>
      <w:r w:rsidRPr="00CB6C97">
        <w:rPr>
          <w:bCs/>
          <w:sz w:val="24"/>
          <w:szCs w:val="24"/>
        </w:rPr>
        <w:t xml:space="preserve">       </w:t>
      </w:r>
      <w:r w:rsidR="00CB6C97" w:rsidRPr="00CB6C97">
        <w:rPr>
          <w:bCs/>
          <w:sz w:val="24"/>
          <w:szCs w:val="24"/>
        </w:rPr>
        <w:tab/>
      </w:r>
      <w:r w:rsidR="002B42AA">
        <w:rPr>
          <w:bCs/>
          <w:sz w:val="24"/>
          <w:szCs w:val="24"/>
        </w:rPr>
        <w:t>8.18</w:t>
      </w:r>
      <w:r w:rsidRPr="00CB6C97">
        <w:rPr>
          <w:bCs/>
          <w:sz w:val="24"/>
          <w:szCs w:val="24"/>
        </w:rPr>
        <w:t>.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после направления требования об уплате сумм неустойки (штрафа, пени) и неполучения ответа подрядчика (или получения ответа о несогласии с предъявленным требованием), вправе:</w:t>
      </w:r>
    </w:p>
    <w:p w:rsidR="005F09FD" w:rsidRPr="00CB6C97" w:rsidRDefault="005F09FD" w:rsidP="005F09FD">
      <w:pPr>
        <w:spacing w:line="240" w:lineRule="auto"/>
        <w:ind w:firstLine="0"/>
        <w:rPr>
          <w:bCs/>
          <w:sz w:val="24"/>
          <w:szCs w:val="24"/>
        </w:rPr>
      </w:pPr>
      <w:r w:rsidRPr="00CB6C97">
        <w:rPr>
          <w:bCs/>
          <w:sz w:val="24"/>
          <w:szCs w:val="24"/>
        </w:rPr>
        <w:t xml:space="preserve">       - удержать суммы неисполненных подрядчиком требований об уплате неустоек (штрафов, пени), предъявленных Заказчиком, из суммы, подлежащей оплате подрядчику;</w:t>
      </w:r>
    </w:p>
    <w:p w:rsidR="005F09FD" w:rsidRPr="00CB6C97" w:rsidRDefault="005F09FD" w:rsidP="005F09FD">
      <w:pPr>
        <w:spacing w:line="240" w:lineRule="auto"/>
        <w:ind w:firstLine="0"/>
        <w:rPr>
          <w:bCs/>
          <w:sz w:val="24"/>
          <w:szCs w:val="24"/>
        </w:rPr>
      </w:pPr>
      <w:r w:rsidRPr="00CB6C97">
        <w:rPr>
          <w:bCs/>
          <w:sz w:val="24"/>
          <w:szCs w:val="24"/>
        </w:rPr>
        <w:t xml:space="preserve">       - удержать сумму начисленных неустоек (штрафов, пени) из денежных средств, перечисленных подрядчиком в качестве обеспечения исполнения контракта (обеспечения гарантийных обязательств) и находящихся на счете Заказчика;</w:t>
      </w:r>
    </w:p>
    <w:p w:rsidR="005F09FD" w:rsidRPr="00CB6C97" w:rsidRDefault="005F09FD" w:rsidP="005F09FD">
      <w:pPr>
        <w:spacing w:line="240" w:lineRule="auto"/>
        <w:ind w:firstLine="0"/>
        <w:rPr>
          <w:bCs/>
          <w:sz w:val="24"/>
          <w:szCs w:val="24"/>
        </w:rPr>
      </w:pPr>
      <w:r w:rsidRPr="00CB6C97">
        <w:rPr>
          <w:bCs/>
          <w:sz w:val="24"/>
          <w:szCs w:val="24"/>
        </w:rPr>
        <w:t xml:space="preserve">      - предъявить требование об уплате неустойки (штрафов, пени) по независимой гарантии гаранту;</w:t>
      </w:r>
    </w:p>
    <w:p w:rsidR="005F09FD" w:rsidRPr="00CB6C97" w:rsidRDefault="005F09FD" w:rsidP="005F09FD">
      <w:pPr>
        <w:spacing w:line="240" w:lineRule="auto"/>
        <w:ind w:firstLine="0"/>
        <w:rPr>
          <w:sz w:val="24"/>
          <w:szCs w:val="24"/>
        </w:rPr>
      </w:pPr>
      <w:r w:rsidRPr="00CB6C97">
        <w:rPr>
          <w:bCs/>
          <w:sz w:val="24"/>
          <w:szCs w:val="24"/>
        </w:rPr>
        <w:t xml:space="preserve">      - взыскать неустойку (штраф, пени) в судебном порядке.</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8.19</w:t>
      </w:r>
      <w:r w:rsidRPr="00CB6C97">
        <w:rPr>
          <w:bCs/>
          <w:sz w:val="24"/>
          <w:szCs w:val="24"/>
        </w:rPr>
        <w:t>. Уплата неустойки (штрафа, пени) не освобождает виновную Сторону                                  от выполнения принятых на себя обязательств по контракту.</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8.20</w:t>
      </w:r>
      <w:r w:rsidRPr="00CB6C97">
        <w:rPr>
          <w:bCs/>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8.21</w:t>
      </w:r>
      <w:r w:rsidRPr="00CB6C97">
        <w:rPr>
          <w:bCs/>
          <w:sz w:val="24"/>
          <w:szCs w:val="24"/>
        </w:rPr>
        <w:t>.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5F09FD" w:rsidRPr="00CB6C97" w:rsidRDefault="005F09FD" w:rsidP="005F09FD">
      <w:pPr>
        <w:spacing w:line="240" w:lineRule="auto"/>
        <w:ind w:firstLine="0"/>
        <w:rPr>
          <w:sz w:val="24"/>
          <w:szCs w:val="24"/>
        </w:rPr>
      </w:pPr>
      <w:r w:rsidRPr="00CB6C97">
        <w:rPr>
          <w:bCs/>
          <w:sz w:val="24"/>
          <w:szCs w:val="24"/>
        </w:rPr>
        <w:t xml:space="preserve">      </w:t>
      </w:r>
      <w:r w:rsidR="00CB6C97" w:rsidRPr="00CB6C97">
        <w:rPr>
          <w:bCs/>
          <w:sz w:val="24"/>
          <w:szCs w:val="24"/>
        </w:rPr>
        <w:tab/>
      </w:r>
      <w:r w:rsidR="002B42AA">
        <w:rPr>
          <w:bCs/>
          <w:sz w:val="24"/>
          <w:szCs w:val="24"/>
        </w:rPr>
        <w:t>8.22</w:t>
      </w:r>
      <w:r w:rsidRPr="00CB6C97">
        <w:rPr>
          <w:bCs/>
          <w:sz w:val="24"/>
          <w:szCs w:val="24"/>
        </w:rPr>
        <w:t>. Подрядчик возмещает убытки, понесенные Заказчиком в связи с возвратом целевых бюджетных сре</w:t>
      </w:r>
      <w:proofErr w:type="gramStart"/>
      <w:r w:rsidRPr="00CB6C97">
        <w:rPr>
          <w:bCs/>
          <w:sz w:val="24"/>
          <w:szCs w:val="24"/>
        </w:rPr>
        <w:t>дств в б</w:t>
      </w:r>
      <w:proofErr w:type="gramEnd"/>
      <w:r w:rsidRPr="00CB6C97">
        <w:rPr>
          <w:bCs/>
          <w:sz w:val="24"/>
          <w:szCs w:val="24"/>
        </w:rPr>
        <w:t>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контракту.</w:t>
      </w:r>
    </w:p>
    <w:p w:rsidR="005F09FD" w:rsidRPr="00CB6C97" w:rsidRDefault="005F09FD" w:rsidP="005F09FD">
      <w:pPr>
        <w:spacing w:line="240" w:lineRule="auto"/>
        <w:ind w:firstLine="0"/>
        <w:rPr>
          <w:sz w:val="24"/>
          <w:szCs w:val="24"/>
        </w:rPr>
      </w:pPr>
      <w:r w:rsidRPr="00CB6C97">
        <w:rPr>
          <w:sz w:val="24"/>
          <w:szCs w:val="24"/>
        </w:rPr>
        <w:t xml:space="preserve">      </w:t>
      </w:r>
      <w:r w:rsidR="00CB6C97" w:rsidRPr="00CB6C97">
        <w:rPr>
          <w:sz w:val="24"/>
          <w:szCs w:val="24"/>
        </w:rPr>
        <w:tab/>
      </w:r>
      <w:r w:rsidR="002B42AA">
        <w:rPr>
          <w:sz w:val="24"/>
          <w:szCs w:val="24"/>
        </w:rPr>
        <w:t>8.23</w:t>
      </w:r>
      <w:r w:rsidRPr="00CB6C97">
        <w:rPr>
          <w:sz w:val="24"/>
          <w:szCs w:val="24"/>
        </w:rPr>
        <w:t xml:space="preserve">. В случае проведения Заказчиком экспертизы выполненной работы у сторонних экспертов, экспертных организаций и выявления по результатам проведения экспертизы несоответствия выполненных работ требованиям контракта, расходы Заказчика                               </w:t>
      </w:r>
      <w:r w:rsidRPr="00CB6C97">
        <w:rPr>
          <w:sz w:val="24"/>
          <w:szCs w:val="24"/>
        </w:rPr>
        <w:lastRenderedPageBreak/>
        <w:t>по проведению такой экспертизы возмещаются Подрядчиком в полном объеме. Заказчик вправе требовать от Подрядчика возмещения стоимости некачественной работы.</w:t>
      </w:r>
    </w:p>
    <w:p w:rsidR="005F09FD" w:rsidRPr="00CB6C97" w:rsidRDefault="005F09FD" w:rsidP="005F09FD">
      <w:pPr>
        <w:spacing w:line="240" w:lineRule="auto"/>
        <w:ind w:firstLine="0"/>
        <w:rPr>
          <w:sz w:val="24"/>
          <w:szCs w:val="24"/>
        </w:rPr>
      </w:pPr>
      <w:r w:rsidRPr="00CB6C97">
        <w:rPr>
          <w:sz w:val="24"/>
          <w:szCs w:val="24"/>
        </w:rPr>
        <w:t xml:space="preserve">       За нарушение условий настоящего контракта стороны несут ответственность                                      в общегражданском порядке, возмещая потерпевшей Стороне убытки в виде прямого ущерба. Бремя доказывания убытков лежит на потерпевшей Стороне.</w:t>
      </w:r>
    </w:p>
    <w:p w:rsidR="005F09FD" w:rsidRPr="00CB6C97" w:rsidRDefault="005F09FD" w:rsidP="005F09FD">
      <w:pPr>
        <w:spacing w:line="240" w:lineRule="auto"/>
        <w:ind w:firstLine="0"/>
        <w:rPr>
          <w:sz w:val="24"/>
          <w:szCs w:val="24"/>
        </w:rPr>
      </w:pPr>
      <w:r w:rsidRPr="00CB6C97">
        <w:rPr>
          <w:sz w:val="24"/>
          <w:szCs w:val="24"/>
        </w:rPr>
        <w:t xml:space="preserve">       Подрядчик несет ответственность за несоблюдение законодательства в сфере ценообразования.</w:t>
      </w:r>
    </w:p>
    <w:p w:rsidR="005F09FD" w:rsidRPr="00CB6C97" w:rsidRDefault="005F09FD" w:rsidP="005F09FD">
      <w:pPr>
        <w:spacing w:line="240" w:lineRule="auto"/>
        <w:ind w:firstLine="0"/>
        <w:rPr>
          <w:sz w:val="24"/>
          <w:szCs w:val="24"/>
        </w:rPr>
      </w:pPr>
      <w:r w:rsidRPr="00CB6C97">
        <w:rPr>
          <w:sz w:val="24"/>
          <w:szCs w:val="24"/>
        </w:rPr>
        <w:t xml:space="preserve">       Все штрафы и пени взыскиваются сверх убытков. Оплата неустойки не освобождает Стороны от выполнения обязательств, предусмотренных контрактом.</w:t>
      </w:r>
    </w:p>
    <w:p w:rsidR="005F09FD" w:rsidRPr="00CB6C97" w:rsidRDefault="005F09FD" w:rsidP="005F09FD">
      <w:pPr>
        <w:spacing w:line="240" w:lineRule="auto"/>
        <w:ind w:firstLine="0"/>
        <w:rPr>
          <w:sz w:val="24"/>
          <w:szCs w:val="24"/>
        </w:rPr>
      </w:pPr>
      <w:r w:rsidRPr="00CB6C97">
        <w:rPr>
          <w:sz w:val="24"/>
          <w:szCs w:val="24"/>
        </w:rPr>
        <w:t xml:space="preserve">       </w:t>
      </w:r>
      <w:r w:rsidR="00CB6C97" w:rsidRPr="00CB6C97">
        <w:rPr>
          <w:sz w:val="24"/>
          <w:szCs w:val="24"/>
        </w:rPr>
        <w:tab/>
      </w:r>
      <w:r w:rsidR="002B42AA">
        <w:rPr>
          <w:sz w:val="24"/>
          <w:szCs w:val="24"/>
        </w:rPr>
        <w:t>8.24</w:t>
      </w:r>
      <w:r w:rsidRPr="00CB6C97">
        <w:rPr>
          <w:sz w:val="24"/>
          <w:szCs w:val="24"/>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5F09FD" w:rsidRPr="00CB6C97" w:rsidRDefault="005F09FD" w:rsidP="005F09FD">
      <w:pPr>
        <w:spacing w:line="240" w:lineRule="auto"/>
        <w:ind w:firstLine="0"/>
        <w:rPr>
          <w:sz w:val="24"/>
          <w:szCs w:val="24"/>
        </w:rPr>
      </w:pPr>
      <w:r w:rsidRPr="00CB6C97">
        <w:rPr>
          <w:sz w:val="24"/>
          <w:szCs w:val="24"/>
        </w:rPr>
        <w:t xml:space="preserve">       В случае мотивированного отказа от приемки работ Заказчиком срок для начисления штрафа (пени) начинает течь со дня размещения Заказчиком в ЕИС мотивированного отказа от подписания документа о приемке.</w:t>
      </w:r>
    </w:p>
    <w:p w:rsidR="005F09FD" w:rsidRPr="00CB6C97" w:rsidRDefault="002B42AA" w:rsidP="00CB6C97">
      <w:pPr>
        <w:suppressLineNumbers/>
        <w:spacing w:line="240" w:lineRule="auto"/>
        <w:ind w:firstLine="708"/>
        <w:rPr>
          <w:sz w:val="24"/>
          <w:szCs w:val="24"/>
          <w:lang w:eastAsia="ar-SA"/>
        </w:rPr>
      </w:pPr>
      <w:r>
        <w:rPr>
          <w:sz w:val="24"/>
          <w:szCs w:val="24"/>
        </w:rPr>
        <w:t>8.25</w:t>
      </w:r>
      <w:r w:rsidR="005F09FD" w:rsidRPr="00CB6C97">
        <w:rPr>
          <w:sz w:val="24"/>
          <w:szCs w:val="24"/>
        </w:rPr>
        <w:t xml:space="preserve">. В случае просрочки выполнения работ срок для начисления штрафа (пени) начинает течь со </w:t>
      </w:r>
      <w:proofErr w:type="gramStart"/>
      <w:r w:rsidR="005F09FD" w:rsidRPr="00CB6C97">
        <w:rPr>
          <w:sz w:val="24"/>
          <w:szCs w:val="24"/>
        </w:rPr>
        <w:t>дня, следующего после дня истечения установленного контрактом срока исполнения обязательства и прерывается</w:t>
      </w:r>
      <w:proofErr w:type="gramEnd"/>
      <w:r w:rsidR="005F09FD" w:rsidRPr="00CB6C97">
        <w:rPr>
          <w:sz w:val="24"/>
          <w:szCs w:val="24"/>
        </w:rPr>
        <w:t xml:space="preserve"> на срок необходимый Заказчику для подписания                  в ЕИС акта приемки законченного строительством объекта.</w:t>
      </w:r>
      <w:r w:rsidR="005F09FD" w:rsidRPr="00CB6C97">
        <w:rPr>
          <w:sz w:val="24"/>
          <w:szCs w:val="24"/>
          <w:lang w:eastAsia="ar-SA"/>
        </w:rPr>
        <w:t xml:space="preserve"> </w:t>
      </w:r>
    </w:p>
    <w:p w:rsidR="005F09FD" w:rsidRPr="00CB6C97" w:rsidRDefault="005F09FD" w:rsidP="005F09FD">
      <w:pPr>
        <w:spacing w:line="240" w:lineRule="auto"/>
        <w:ind w:firstLine="0"/>
        <w:rPr>
          <w:sz w:val="24"/>
          <w:szCs w:val="24"/>
        </w:rPr>
      </w:pPr>
      <w:r w:rsidRPr="00CB6C97">
        <w:rPr>
          <w:sz w:val="24"/>
          <w:szCs w:val="24"/>
        </w:rPr>
        <w:t xml:space="preserve">       Если Заказчик </w:t>
      </w:r>
      <w:proofErr w:type="gramStart"/>
      <w:r w:rsidRPr="00CB6C97">
        <w:rPr>
          <w:sz w:val="24"/>
          <w:szCs w:val="24"/>
        </w:rPr>
        <w:t>разместит</w:t>
      </w:r>
      <w:proofErr w:type="gramEnd"/>
      <w:r w:rsidRPr="00CB6C97">
        <w:rPr>
          <w:sz w:val="24"/>
          <w:szCs w:val="24"/>
        </w:rPr>
        <w:t xml:space="preserve"> мотивированный отказ от приемки работ, срок для начисления штрафа возобновляется со дня, следующего после дня размещения такого мотивированного отказа.</w:t>
      </w:r>
    </w:p>
    <w:p w:rsidR="00C208A9" w:rsidRPr="00CB6C97" w:rsidRDefault="005F09FD" w:rsidP="00CB6C97">
      <w:pPr>
        <w:spacing w:line="240" w:lineRule="auto"/>
        <w:ind w:firstLine="708"/>
        <w:contextualSpacing/>
        <w:rPr>
          <w:b/>
          <w:bCs/>
          <w:sz w:val="24"/>
          <w:szCs w:val="24"/>
        </w:rPr>
      </w:pPr>
      <w:r w:rsidRPr="00CB6C97">
        <w:rPr>
          <w:sz w:val="24"/>
          <w:szCs w:val="24"/>
        </w:rPr>
        <w:t>8.2</w:t>
      </w:r>
      <w:r w:rsidR="002B42AA">
        <w:rPr>
          <w:sz w:val="24"/>
          <w:szCs w:val="24"/>
        </w:rPr>
        <w:t>6</w:t>
      </w:r>
      <w:r w:rsidRPr="00CB6C97">
        <w:rPr>
          <w:sz w:val="24"/>
          <w:szCs w:val="24"/>
        </w:rPr>
        <w:t>.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w:t>
      </w:r>
    </w:p>
    <w:p w:rsidR="00EE18DE" w:rsidRPr="00CB6C97" w:rsidRDefault="004C388C" w:rsidP="00363D7F">
      <w:pPr>
        <w:spacing w:line="240" w:lineRule="auto"/>
        <w:ind w:firstLine="709"/>
        <w:contextualSpacing/>
        <w:jc w:val="center"/>
        <w:rPr>
          <w:b/>
          <w:sz w:val="24"/>
          <w:szCs w:val="24"/>
        </w:rPr>
      </w:pPr>
      <w:r w:rsidRPr="00CB6C97">
        <w:rPr>
          <w:b/>
          <w:sz w:val="24"/>
          <w:szCs w:val="24"/>
        </w:rPr>
        <w:t>9</w:t>
      </w:r>
      <w:r w:rsidR="00EE18DE" w:rsidRPr="00CB6C97">
        <w:rPr>
          <w:b/>
          <w:sz w:val="24"/>
          <w:szCs w:val="24"/>
        </w:rPr>
        <w:t>. Обстоятельства непреодолимой силы (форс-мажор)</w:t>
      </w:r>
      <w:r w:rsidR="002E5A0A" w:rsidRPr="00CB6C97">
        <w:rPr>
          <w:rStyle w:val="af2"/>
          <w:b/>
          <w:sz w:val="24"/>
          <w:szCs w:val="24"/>
        </w:rPr>
        <w:t xml:space="preserve"> </w:t>
      </w:r>
    </w:p>
    <w:p w:rsidR="00EE18DE" w:rsidRPr="00CB6C97" w:rsidRDefault="004C388C" w:rsidP="00363D7F">
      <w:pPr>
        <w:pStyle w:val="a6"/>
        <w:ind w:firstLine="709"/>
        <w:contextualSpacing/>
      </w:pPr>
      <w:r w:rsidRPr="00CB6C97">
        <w:t>9</w:t>
      </w:r>
      <w:r w:rsidR="005C1323" w:rsidRPr="00CB6C97">
        <w:t xml:space="preserve">.1. </w:t>
      </w:r>
      <w:proofErr w:type="gramStart"/>
      <w:r w:rsidR="00EE18DE" w:rsidRPr="00CB6C97">
        <w:t>Стороны освобождаются от ответственности за частичное или полно</w:t>
      </w:r>
      <w:r w:rsidR="005C1323" w:rsidRPr="00CB6C97">
        <w:t>е невыполнение обязательств по к</w:t>
      </w:r>
      <w:r w:rsidR="00EE18DE" w:rsidRPr="00CB6C97">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EE18DE" w:rsidRPr="00CB6C97">
        <w:t xml:space="preserve"> воли Сторон Контракта обстоятельства.</w:t>
      </w:r>
    </w:p>
    <w:p w:rsidR="00EE18DE" w:rsidRPr="00CB6C97" w:rsidRDefault="004C388C" w:rsidP="00363D7F">
      <w:pPr>
        <w:pStyle w:val="a6"/>
        <w:ind w:firstLine="709"/>
        <w:contextualSpacing/>
      </w:pPr>
      <w:r w:rsidRPr="00CB6C97">
        <w:t>9</w:t>
      </w:r>
      <w:r w:rsidR="005C1323" w:rsidRPr="00CB6C97">
        <w:t xml:space="preserve">.2. </w:t>
      </w:r>
      <w:r w:rsidR="00DB7289" w:rsidRPr="00CB6C9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CB6C97">
        <w:t>.</w:t>
      </w:r>
    </w:p>
    <w:p w:rsidR="00EE18DE" w:rsidRPr="00CB6C97" w:rsidRDefault="008C2F77" w:rsidP="00363D7F">
      <w:pPr>
        <w:pStyle w:val="a6"/>
        <w:ind w:firstLine="709"/>
        <w:contextualSpacing/>
      </w:pPr>
      <w:r w:rsidRPr="00CB6C97">
        <w:t>9</w:t>
      </w:r>
      <w:r w:rsidR="005C1323" w:rsidRPr="00CB6C97">
        <w:t xml:space="preserve">.3. </w:t>
      </w:r>
      <w:r w:rsidR="00EE18DE" w:rsidRPr="00CB6C97">
        <w:t>Обязанность доказать наличие обстоятельств непре</w:t>
      </w:r>
      <w:r w:rsidR="005C1323" w:rsidRPr="00CB6C97">
        <w:t>одолимой силы лежит на Стороне к</w:t>
      </w:r>
      <w:r w:rsidR="00EE18DE" w:rsidRPr="00CB6C97">
        <w:t>онтракта, не вып</w:t>
      </w:r>
      <w:r w:rsidR="005C1323" w:rsidRPr="00CB6C97">
        <w:t>олнившей свои обязательства по к</w:t>
      </w:r>
      <w:r w:rsidR="00EE18DE" w:rsidRPr="00CB6C97">
        <w:t>онтракту.</w:t>
      </w:r>
    </w:p>
    <w:p w:rsidR="00EE18DE" w:rsidRPr="00CB6C97" w:rsidRDefault="008C2F77" w:rsidP="00363D7F">
      <w:pPr>
        <w:pStyle w:val="a6"/>
        <w:ind w:firstLine="709"/>
        <w:contextualSpacing/>
      </w:pPr>
      <w:r w:rsidRPr="00CB6C97">
        <w:t>9</w:t>
      </w:r>
      <w:r w:rsidR="005C1323" w:rsidRPr="00CB6C97">
        <w:t xml:space="preserve">.4. </w:t>
      </w:r>
      <w:r w:rsidR="00DB7289" w:rsidRPr="00CB6C9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EE18DE" w:rsidRPr="00CB6C97">
        <w:t>.</w:t>
      </w:r>
    </w:p>
    <w:p w:rsidR="00EE18DE" w:rsidRPr="00CB6C97" w:rsidRDefault="00EE18DE" w:rsidP="00363D7F">
      <w:pPr>
        <w:pStyle w:val="a6"/>
        <w:ind w:firstLine="709"/>
        <w:contextualSpacing/>
      </w:pPr>
    </w:p>
    <w:p w:rsidR="00EE18DE" w:rsidRPr="003D096C" w:rsidRDefault="00EE18DE" w:rsidP="003D096C">
      <w:pPr>
        <w:pStyle w:val="afc"/>
        <w:keepNext/>
        <w:numPr>
          <w:ilvl w:val="0"/>
          <w:numId w:val="39"/>
        </w:numPr>
        <w:tabs>
          <w:tab w:val="left" w:pos="426"/>
        </w:tabs>
        <w:spacing w:line="240" w:lineRule="auto"/>
        <w:jc w:val="center"/>
        <w:rPr>
          <w:b/>
          <w:sz w:val="24"/>
          <w:szCs w:val="24"/>
        </w:rPr>
      </w:pPr>
      <w:r w:rsidRPr="003D096C">
        <w:rPr>
          <w:b/>
          <w:sz w:val="24"/>
          <w:szCs w:val="24"/>
        </w:rPr>
        <w:t>Порядок разрешения споров</w:t>
      </w:r>
      <w:r w:rsidR="00860B00" w:rsidRPr="003D096C">
        <w:rPr>
          <w:b/>
          <w:sz w:val="24"/>
          <w:szCs w:val="24"/>
        </w:rPr>
        <w:t xml:space="preserve"> </w:t>
      </w:r>
    </w:p>
    <w:p w:rsidR="00475DCB" w:rsidRPr="00354604" w:rsidRDefault="00475DCB" w:rsidP="00CB6C97">
      <w:pPr>
        <w:pStyle w:val="a6"/>
        <w:numPr>
          <w:ilvl w:val="0"/>
          <w:numId w:val="40"/>
        </w:numPr>
        <w:tabs>
          <w:tab w:val="left" w:pos="1276"/>
        </w:tabs>
        <w:ind w:left="0" w:firstLine="709"/>
        <w:contextualSpacing/>
      </w:pPr>
      <w:r w:rsidRPr="00354604">
        <w:t>Все споры 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r w:rsidR="00EE18DE" w:rsidRPr="00354604">
        <w:t>.</w:t>
      </w:r>
      <w:r w:rsidRPr="00354604">
        <w:tab/>
        <w:t xml:space="preserve">При возникновении </w:t>
      </w:r>
      <w:r w:rsidRPr="00354604">
        <w:lastRenderedPageBreak/>
        <w:t xml:space="preserve">любых противоречий, претензий и разногласий, а также споров, связанных с исполнением контракта (далее - разногласия), стороны </w:t>
      </w:r>
      <w:proofErr w:type="gramStart"/>
      <w:r w:rsidRPr="00354604">
        <w:t>предпринимают усилия</w:t>
      </w:r>
      <w:proofErr w:type="gramEnd"/>
      <w:r w:rsidRPr="00354604">
        <w:t xml:space="preserve"> для урегулирования разногласий путем переговоров и оформляют результаты таких переговоров с учетом положений контракта.</w:t>
      </w:r>
    </w:p>
    <w:p w:rsidR="00475DCB" w:rsidRPr="00354604" w:rsidRDefault="00475DCB" w:rsidP="00CB6C97">
      <w:pPr>
        <w:pStyle w:val="13"/>
        <w:spacing w:line="240" w:lineRule="auto"/>
        <w:ind w:firstLine="709"/>
        <w:rPr>
          <w:sz w:val="24"/>
          <w:szCs w:val="24"/>
        </w:rPr>
      </w:pPr>
      <w:r w:rsidRPr="00354604">
        <w:rPr>
          <w:sz w:val="24"/>
          <w:szCs w:val="24"/>
        </w:rPr>
        <w:t>1</w:t>
      </w:r>
      <w:r w:rsidR="003D096C">
        <w:rPr>
          <w:sz w:val="24"/>
          <w:szCs w:val="24"/>
        </w:rPr>
        <w:t>0</w:t>
      </w:r>
      <w:r w:rsidRPr="00354604">
        <w:rPr>
          <w:sz w:val="24"/>
          <w:szCs w:val="24"/>
        </w:rPr>
        <w:t>.2.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475DCB" w:rsidRPr="002D7C43" w:rsidRDefault="002D7C43" w:rsidP="002D7C43">
      <w:pPr>
        <w:autoSpaceDE w:val="0"/>
        <w:autoSpaceDN w:val="0"/>
        <w:adjustRightInd w:val="0"/>
        <w:spacing w:line="240" w:lineRule="auto"/>
        <w:ind w:firstLine="0"/>
        <w:jc w:val="left"/>
        <w:rPr>
          <w:sz w:val="24"/>
          <w:szCs w:val="24"/>
        </w:rPr>
      </w:pPr>
      <w:r>
        <w:rPr>
          <w:sz w:val="24"/>
          <w:szCs w:val="24"/>
        </w:rPr>
        <w:t xml:space="preserve">           </w:t>
      </w:r>
      <w:r w:rsidR="00475DCB" w:rsidRPr="00354604">
        <w:rPr>
          <w:sz w:val="24"/>
          <w:szCs w:val="24"/>
        </w:rPr>
        <w:t>1</w:t>
      </w:r>
      <w:r w:rsidR="003D096C">
        <w:rPr>
          <w:sz w:val="24"/>
          <w:szCs w:val="24"/>
        </w:rPr>
        <w:t>0</w:t>
      </w:r>
      <w:r w:rsidR="00475DCB" w:rsidRPr="00354604">
        <w:rPr>
          <w:sz w:val="24"/>
          <w:szCs w:val="24"/>
        </w:rPr>
        <w:t xml:space="preserve">.3. </w:t>
      </w:r>
      <w:r w:rsidRPr="002D7C43">
        <w:rPr>
          <w:sz w:val="24"/>
          <w:szCs w:val="24"/>
        </w:rPr>
        <w:t>При возникновении любых противоречий, претензий и разногласий, а также споров, связанных с</w:t>
      </w:r>
      <w:r>
        <w:rPr>
          <w:sz w:val="24"/>
          <w:szCs w:val="24"/>
        </w:rPr>
        <w:t xml:space="preserve"> </w:t>
      </w:r>
      <w:r w:rsidRPr="002D7C43">
        <w:rPr>
          <w:sz w:val="24"/>
          <w:szCs w:val="24"/>
        </w:rPr>
        <w:t xml:space="preserve">исполнением контракта (далее - разногласия), стороны </w:t>
      </w:r>
      <w:proofErr w:type="gramStart"/>
      <w:r w:rsidRPr="002D7C43">
        <w:rPr>
          <w:sz w:val="24"/>
          <w:szCs w:val="24"/>
        </w:rPr>
        <w:t>предпринимают усилия</w:t>
      </w:r>
      <w:proofErr w:type="gramEnd"/>
      <w:r w:rsidRPr="002D7C43">
        <w:rPr>
          <w:sz w:val="24"/>
          <w:szCs w:val="24"/>
        </w:rPr>
        <w:t xml:space="preserve"> для урегулирования</w:t>
      </w:r>
      <w:r>
        <w:rPr>
          <w:sz w:val="24"/>
          <w:szCs w:val="24"/>
        </w:rPr>
        <w:t xml:space="preserve"> </w:t>
      </w:r>
      <w:r w:rsidRPr="002D7C43">
        <w:rPr>
          <w:sz w:val="24"/>
          <w:szCs w:val="24"/>
        </w:rPr>
        <w:t>разногласий путем переговоров и оформляют результаты таких переговоров с учетом положений</w:t>
      </w:r>
      <w:r>
        <w:rPr>
          <w:sz w:val="24"/>
          <w:szCs w:val="24"/>
        </w:rPr>
        <w:t xml:space="preserve"> </w:t>
      </w:r>
      <w:r w:rsidRPr="002D7C43">
        <w:rPr>
          <w:sz w:val="24"/>
          <w:szCs w:val="24"/>
        </w:rPr>
        <w:t>контракта</w:t>
      </w:r>
      <w:r>
        <w:rPr>
          <w:sz w:val="24"/>
          <w:szCs w:val="24"/>
        </w:rPr>
        <w:t>.</w:t>
      </w:r>
    </w:p>
    <w:p w:rsidR="00475DCB" w:rsidRPr="00354604" w:rsidRDefault="00475DCB" w:rsidP="00CB6C97">
      <w:pPr>
        <w:pStyle w:val="13"/>
        <w:spacing w:line="240" w:lineRule="auto"/>
        <w:ind w:firstLine="709"/>
        <w:rPr>
          <w:sz w:val="24"/>
          <w:szCs w:val="24"/>
        </w:rPr>
      </w:pPr>
      <w:r w:rsidRPr="00354604">
        <w:rPr>
          <w:sz w:val="24"/>
          <w:szCs w:val="24"/>
        </w:rPr>
        <w:t>1</w:t>
      </w:r>
      <w:r w:rsidR="003D096C">
        <w:rPr>
          <w:sz w:val="24"/>
          <w:szCs w:val="24"/>
        </w:rPr>
        <w:t>0</w:t>
      </w:r>
      <w:r w:rsidRPr="00354604">
        <w:rPr>
          <w:sz w:val="24"/>
          <w:szCs w:val="24"/>
        </w:rPr>
        <w:t xml:space="preserve">.4. В претензии перечисляются допущенные при исполнении контракта нарушения со ссылкой на соответствующие положения контракта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 </w:t>
      </w:r>
    </w:p>
    <w:p w:rsidR="00475DCB" w:rsidRPr="00354604" w:rsidRDefault="00475DCB" w:rsidP="00CB6C97">
      <w:pPr>
        <w:pStyle w:val="13"/>
        <w:spacing w:line="240" w:lineRule="auto"/>
        <w:ind w:firstLine="709"/>
        <w:rPr>
          <w:sz w:val="24"/>
          <w:szCs w:val="24"/>
        </w:rPr>
      </w:pPr>
      <w:r w:rsidRPr="00354604">
        <w:rPr>
          <w:sz w:val="24"/>
          <w:szCs w:val="24"/>
        </w:rPr>
        <w:t>1</w:t>
      </w:r>
      <w:r w:rsidR="003D096C">
        <w:rPr>
          <w:sz w:val="24"/>
          <w:szCs w:val="24"/>
        </w:rPr>
        <w:t>0</w:t>
      </w:r>
      <w:r w:rsidRPr="00354604">
        <w:rPr>
          <w:sz w:val="24"/>
          <w:szCs w:val="24"/>
        </w:rPr>
        <w:t xml:space="preserve">.5. Срок рассмотрения претензий не может превышать 5 (Пять) дней с момента их получения. </w:t>
      </w:r>
    </w:p>
    <w:p w:rsidR="00475DCB" w:rsidRPr="00354604" w:rsidRDefault="003D096C" w:rsidP="00CB6C97">
      <w:pPr>
        <w:pStyle w:val="13"/>
        <w:spacing w:line="240" w:lineRule="auto"/>
        <w:ind w:firstLine="709"/>
        <w:rPr>
          <w:sz w:val="24"/>
          <w:szCs w:val="24"/>
        </w:rPr>
      </w:pPr>
      <w:r>
        <w:rPr>
          <w:sz w:val="24"/>
          <w:szCs w:val="24"/>
        </w:rPr>
        <w:t>10</w:t>
      </w:r>
      <w:r w:rsidR="00475DCB" w:rsidRPr="00354604">
        <w:rPr>
          <w:sz w:val="24"/>
          <w:szCs w:val="24"/>
        </w:rPr>
        <w:t xml:space="preserve">.6. Все неурегулированные разногласия разрешаются сторонами в судебном порядке. При </w:t>
      </w:r>
      <w:proofErr w:type="spellStart"/>
      <w:r w:rsidR="00475DCB" w:rsidRPr="00354604">
        <w:rPr>
          <w:sz w:val="24"/>
          <w:szCs w:val="24"/>
        </w:rPr>
        <w:t>неурегулировании</w:t>
      </w:r>
      <w:proofErr w:type="spellEnd"/>
      <w:r w:rsidR="00475DCB" w:rsidRPr="00354604">
        <w:rPr>
          <w:sz w:val="24"/>
          <w:szCs w:val="24"/>
        </w:rPr>
        <w:t xml:space="preserve"> Сторонами спора в досудебном порядке спор подлежит рассмотрению Арбитражным судом Свердловской области.</w:t>
      </w:r>
    </w:p>
    <w:p w:rsidR="00EE18DE" w:rsidRPr="00354604" w:rsidRDefault="00EE18DE" w:rsidP="00363D7F">
      <w:pPr>
        <w:tabs>
          <w:tab w:val="left" w:pos="426"/>
        </w:tabs>
        <w:spacing w:line="240" w:lineRule="auto"/>
        <w:ind w:firstLine="709"/>
        <w:contextualSpacing/>
        <w:rPr>
          <w:sz w:val="24"/>
          <w:szCs w:val="24"/>
        </w:rPr>
      </w:pPr>
    </w:p>
    <w:p w:rsidR="00EE18DE" w:rsidRPr="00354604" w:rsidRDefault="003D096C" w:rsidP="00C208A9">
      <w:pPr>
        <w:tabs>
          <w:tab w:val="left" w:pos="426"/>
        </w:tabs>
        <w:spacing w:line="240" w:lineRule="auto"/>
        <w:ind w:firstLine="0"/>
        <w:contextualSpacing/>
        <w:jc w:val="center"/>
        <w:rPr>
          <w:b/>
          <w:sz w:val="24"/>
          <w:szCs w:val="24"/>
        </w:rPr>
      </w:pPr>
      <w:r>
        <w:rPr>
          <w:b/>
          <w:sz w:val="24"/>
          <w:szCs w:val="24"/>
        </w:rPr>
        <w:t>11</w:t>
      </w:r>
      <w:r w:rsidR="00C208A9">
        <w:rPr>
          <w:b/>
          <w:sz w:val="24"/>
          <w:szCs w:val="24"/>
        </w:rPr>
        <w:t>. Изменение и р</w:t>
      </w:r>
      <w:r w:rsidR="00062590" w:rsidRPr="00354604">
        <w:rPr>
          <w:b/>
          <w:sz w:val="24"/>
          <w:szCs w:val="24"/>
        </w:rPr>
        <w:t>асторжение к</w:t>
      </w:r>
      <w:r w:rsidR="00EE18DE" w:rsidRPr="00354604">
        <w:rPr>
          <w:b/>
          <w:sz w:val="24"/>
          <w:szCs w:val="24"/>
        </w:rPr>
        <w:t>онтракта</w:t>
      </w:r>
    </w:p>
    <w:p w:rsidR="00C208A9" w:rsidRPr="00EC3E77" w:rsidRDefault="00C208A9" w:rsidP="00C208A9">
      <w:pPr>
        <w:pStyle w:val="13"/>
        <w:spacing w:line="240" w:lineRule="auto"/>
        <w:ind w:firstLine="708"/>
        <w:contextualSpacing/>
        <w:rPr>
          <w:sz w:val="24"/>
          <w:szCs w:val="24"/>
        </w:rPr>
      </w:pPr>
      <w:r w:rsidRPr="00EC3E77">
        <w:rPr>
          <w:sz w:val="24"/>
          <w:szCs w:val="24"/>
        </w:rPr>
        <w:t>1</w:t>
      </w:r>
      <w:r w:rsidR="003D096C">
        <w:rPr>
          <w:sz w:val="24"/>
          <w:szCs w:val="24"/>
        </w:rPr>
        <w:t>1</w:t>
      </w:r>
      <w:r w:rsidRPr="00EC3E77">
        <w:rPr>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Pr>
          <w:sz w:val="24"/>
          <w:szCs w:val="24"/>
        </w:rPr>
        <w:t>законодательством Российской Федерации о контрактной системе в сфере закупок.</w:t>
      </w:r>
    </w:p>
    <w:p w:rsidR="00C208A9" w:rsidRPr="00EC3E77" w:rsidRDefault="00C208A9" w:rsidP="00C208A9">
      <w:pPr>
        <w:pStyle w:val="13"/>
        <w:spacing w:line="240" w:lineRule="auto"/>
        <w:ind w:firstLine="709"/>
        <w:contextualSpacing/>
        <w:rPr>
          <w:sz w:val="24"/>
          <w:szCs w:val="24"/>
        </w:rPr>
      </w:pPr>
      <w:r w:rsidRPr="00EC3E77">
        <w:rPr>
          <w:sz w:val="24"/>
          <w:szCs w:val="24"/>
        </w:rPr>
        <w:t>1</w:t>
      </w:r>
      <w:r w:rsidR="003D096C">
        <w:rPr>
          <w:sz w:val="24"/>
          <w:szCs w:val="24"/>
        </w:rPr>
        <w:t>1</w:t>
      </w:r>
      <w:r w:rsidRPr="00EC3E77">
        <w:rPr>
          <w:sz w:val="24"/>
          <w:szCs w:val="24"/>
        </w:rPr>
        <w:t>.2. 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C208A9" w:rsidRPr="00EC3E77" w:rsidRDefault="00C208A9" w:rsidP="00C208A9">
      <w:pPr>
        <w:pStyle w:val="13"/>
        <w:spacing w:line="240" w:lineRule="auto"/>
        <w:ind w:firstLine="709"/>
        <w:contextualSpacing/>
        <w:rPr>
          <w:sz w:val="24"/>
          <w:szCs w:val="24"/>
        </w:rPr>
      </w:pPr>
      <w:r w:rsidRPr="00EC3E77">
        <w:rPr>
          <w:sz w:val="24"/>
          <w:szCs w:val="24"/>
        </w:rPr>
        <w:t>1</w:t>
      </w:r>
      <w:r w:rsidR="003D096C">
        <w:rPr>
          <w:sz w:val="24"/>
          <w:szCs w:val="24"/>
        </w:rPr>
        <w:t>1</w:t>
      </w:r>
      <w:r w:rsidRPr="00EC3E77">
        <w:rPr>
          <w:sz w:val="24"/>
          <w:szCs w:val="24"/>
        </w:rPr>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4"/>
          <w:szCs w:val="24"/>
        </w:rPr>
        <w:t>,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w:t>
      </w:r>
      <w:r w:rsidRPr="00EC3E77">
        <w:rPr>
          <w:sz w:val="24"/>
          <w:szCs w:val="24"/>
        </w:rPr>
        <w:t>.</w:t>
      </w:r>
      <w:r w:rsidR="00ED5897">
        <w:rPr>
          <w:sz w:val="24"/>
          <w:szCs w:val="24"/>
        </w:rPr>
        <w:t xml:space="preserve"> </w:t>
      </w:r>
      <w:r w:rsidRPr="00EC3E77">
        <w:rPr>
          <w:sz w:val="24"/>
          <w:szCs w:val="24"/>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C208A9" w:rsidRDefault="00C208A9" w:rsidP="00C208A9">
      <w:pPr>
        <w:pStyle w:val="13"/>
        <w:spacing w:line="240" w:lineRule="auto"/>
        <w:ind w:firstLine="709"/>
        <w:contextualSpacing/>
        <w:rPr>
          <w:sz w:val="24"/>
          <w:szCs w:val="24"/>
        </w:rPr>
      </w:pPr>
      <w:r w:rsidRPr="00EC3E77">
        <w:rPr>
          <w:sz w:val="24"/>
          <w:szCs w:val="24"/>
        </w:rPr>
        <w:t>1</w:t>
      </w:r>
      <w:r w:rsidR="003D096C">
        <w:rPr>
          <w:sz w:val="24"/>
          <w:szCs w:val="24"/>
        </w:rPr>
        <w:t>1</w:t>
      </w:r>
      <w:r w:rsidRPr="00EC3E77">
        <w:rPr>
          <w:sz w:val="24"/>
          <w:szCs w:val="24"/>
        </w:rPr>
        <w:t>.4.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208A9" w:rsidRDefault="00C208A9" w:rsidP="00C208A9">
      <w:pPr>
        <w:pStyle w:val="13"/>
        <w:spacing w:line="240" w:lineRule="auto"/>
        <w:ind w:firstLine="709"/>
        <w:contextualSpacing/>
        <w:rPr>
          <w:sz w:val="24"/>
          <w:szCs w:val="24"/>
        </w:rPr>
      </w:pPr>
      <w:r>
        <w:rPr>
          <w:sz w:val="24"/>
          <w:szCs w:val="24"/>
        </w:rPr>
        <w:t>1</w:t>
      </w:r>
      <w:r w:rsidR="003D096C">
        <w:rPr>
          <w:sz w:val="24"/>
          <w:szCs w:val="24"/>
        </w:rPr>
        <w:t>1</w:t>
      </w:r>
      <w:r>
        <w:rPr>
          <w:sz w:val="24"/>
          <w:szCs w:val="24"/>
        </w:rPr>
        <w:t>.5.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C208A9" w:rsidRDefault="00C208A9" w:rsidP="00C208A9">
      <w:pPr>
        <w:pStyle w:val="13"/>
        <w:spacing w:line="240" w:lineRule="auto"/>
        <w:ind w:firstLine="709"/>
        <w:contextualSpacing/>
        <w:rPr>
          <w:sz w:val="24"/>
          <w:szCs w:val="24"/>
        </w:rPr>
      </w:pPr>
      <w:r>
        <w:rPr>
          <w:sz w:val="24"/>
          <w:szCs w:val="24"/>
        </w:rPr>
        <w:t>1</w:t>
      </w:r>
      <w:r w:rsidR="003D096C">
        <w:rPr>
          <w:sz w:val="24"/>
          <w:szCs w:val="24"/>
        </w:rPr>
        <w:t>1</w:t>
      </w:r>
      <w:r>
        <w:rPr>
          <w:sz w:val="24"/>
          <w:szCs w:val="24"/>
        </w:rPr>
        <w:t xml:space="preserve">.6. </w:t>
      </w:r>
      <w:proofErr w:type="gramStart"/>
      <w:r w:rsidRPr="00101AB7">
        <w:rPr>
          <w:sz w:val="24"/>
          <w:szCs w:val="24"/>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 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w:t>
      </w:r>
      <w:proofErr w:type="gramEnd"/>
      <w:r w:rsidRPr="00101AB7">
        <w:rPr>
          <w:sz w:val="24"/>
          <w:szCs w:val="24"/>
        </w:rPr>
        <w:t xml:space="preserve"> право действовать от имени стороны контракта</w:t>
      </w:r>
      <w:r>
        <w:rPr>
          <w:sz w:val="24"/>
          <w:szCs w:val="24"/>
        </w:rPr>
        <w:t>.</w:t>
      </w:r>
    </w:p>
    <w:p w:rsidR="00C208A9" w:rsidRDefault="00C208A9" w:rsidP="00C208A9">
      <w:pPr>
        <w:pStyle w:val="13"/>
        <w:spacing w:line="240" w:lineRule="auto"/>
        <w:ind w:firstLine="709"/>
        <w:contextualSpacing/>
        <w:rPr>
          <w:sz w:val="24"/>
          <w:szCs w:val="24"/>
        </w:rPr>
      </w:pPr>
      <w:r>
        <w:rPr>
          <w:sz w:val="24"/>
          <w:szCs w:val="24"/>
        </w:rPr>
        <w:t>1</w:t>
      </w:r>
      <w:r w:rsidR="003D096C">
        <w:rPr>
          <w:sz w:val="24"/>
          <w:szCs w:val="24"/>
        </w:rPr>
        <w:t>1</w:t>
      </w:r>
      <w:r>
        <w:rPr>
          <w:sz w:val="24"/>
          <w:szCs w:val="24"/>
        </w:rPr>
        <w:t xml:space="preserve">.7. </w:t>
      </w:r>
      <w:proofErr w:type="gramStart"/>
      <w:r w:rsidRPr="00101AB7">
        <w:rPr>
          <w:sz w:val="24"/>
          <w:szCs w:val="24"/>
        </w:rPr>
        <w:t xml:space="preserve">Сторона контракта, получившая предложение об изменении существенных условий контракта, в течение 10 рабочих дней со дня, следующего за днём получения предложения об изменении существенных условий контракта, по результатам рассмотрения такого предложения </w:t>
      </w:r>
      <w:r w:rsidRPr="00101AB7">
        <w:rPr>
          <w:sz w:val="24"/>
          <w:szCs w:val="24"/>
        </w:rPr>
        <w:lastRenderedPageBreak/>
        <w:t>в порядке, установленном законодательством Российской Федерации о контрактной системе в сфере закупок, разделом 10 контракта, направляет другой стороне контракта подписанное соглашение об изменении условий контракта либо в письменной форме</w:t>
      </w:r>
      <w:proofErr w:type="gramEnd"/>
      <w:r w:rsidRPr="00101AB7">
        <w:rPr>
          <w:sz w:val="24"/>
          <w:szCs w:val="24"/>
        </w:rPr>
        <w:t xml:space="preserve"> отказ от изменения существенных условий контракта с обоснованием такого отказа</w:t>
      </w:r>
      <w:r>
        <w:rPr>
          <w:sz w:val="24"/>
          <w:szCs w:val="24"/>
        </w:rPr>
        <w:t>.</w:t>
      </w:r>
    </w:p>
    <w:p w:rsidR="00C208A9" w:rsidRDefault="00C208A9" w:rsidP="00C208A9">
      <w:pPr>
        <w:pStyle w:val="13"/>
        <w:spacing w:line="240" w:lineRule="auto"/>
        <w:ind w:firstLine="709"/>
        <w:contextualSpacing/>
        <w:rPr>
          <w:rStyle w:val="12"/>
          <w:sz w:val="24"/>
          <w:szCs w:val="24"/>
        </w:rPr>
      </w:pPr>
      <w:r w:rsidRPr="00EC3E77">
        <w:rPr>
          <w:rStyle w:val="12"/>
          <w:sz w:val="24"/>
          <w:szCs w:val="24"/>
        </w:rPr>
        <w:t>1</w:t>
      </w:r>
      <w:r w:rsidR="003D096C">
        <w:rPr>
          <w:rStyle w:val="12"/>
          <w:sz w:val="24"/>
          <w:szCs w:val="24"/>
        </w:rPr>
        <w:t>1</w:t>
      </w:r>
      <w:r w:rsidRPr="00EC3E77">
        <w:rPr>
          <w:rStyle w:val="12"/>
          <w:sz w:val="24"/>
          <w:szCs w:val="24"/>
        </w:rPr>
        <w:t>.</w:t>
      </w:r>
      <w:r>
        <w:rPr>
          <w:rStyle w:val="12"/>
          <w:sz w:val="24"/>
          <w:szCs w:val="24"/>
        </w:rPr>
        <w:t>8</w:t>
      </w:r>
      <w:r w:rsidRPr="00EC3E77">
        <w:rPr>
          <w:rStyle w:val="12"/>
          <w:sz w:val="24"/>
          <w:szCs w:val="24"/>
        </w:rPr>
        <w:t>. Заказчик не позднее 2 (двух) рабочих дней, следующих за днем вступления в силу решения Подрядчика об одностороннем отказе от исполнения контракта, направляет в соответствии с порядком, предусмотренным Федеральным законом № 44-ФЗ обращение о включении информации о Подрядчике в реестр недобросовестных поставщиков (подрядчиков, исполнителей).</w:t>
      </w:r>
    </w:p>
    <w:p w:rsidR="00C208A9" w:rsidRPr="00F37641" w:rsidRDefault="00C208A9" w:rsidP="00C208A9">
      <w:pPr>
        <w:tabs>
          <w:tab w:val="left" w:pos="426"/>
        </w:tabs>
        <w:spacing w:line="240" w:lineRule="auto"/>
        <w:ind w:firstLine="709"/>
        <w:contextualSpacing/>
        <w:rPr>
          <w:rFonts w:eastAsia="Arial"/>
          <w:bCs/>
          <w:sz w:val="24"/>
          <w:szCs w:val="24"/>
          <w:lang w:eastAsia="en-US"/>
        </w:rPr>
      </w:pPr>
      <w:r>
        <w:rPr>
          <w:rStyle w:val="12"/>
          <w:sz w:val="24"/>
          <w:szCs w:val="24"/>
        </w:rPr>
        <w:t>1</w:t>
      </w:r>
      <w:r w:rsidR="003D096C">
        <w:rPr>
          <w:rStyle w:val="12"/>
          <w:sz w:val="24"/>
          <w:szCs w:val="24"/>
        </w:rPr>
        <w:t>1</w:t>
      </w:r>
      <w:r>
        <w:rPr>
          <w:rStyle w:val="12"/>
          <w:sz w:val="24"/>
          <w:szCs w:val="24"/>
        </w:rPr>
        <w:t xml:space="preserve">.9. </w:t>
      </w:r>
      <w:proofErr w:type="gramStart"/>
      <w:r w:rsidRPr="00F37641">
        <w:rPr>
          <w:rFonts w:eastAsia="Arial"/>
          <w:bCs/>
          <w:sz w:val="24"/>
          <w:szCs w:val="24"/>
          <w:lang w:eastAsia="en-US"/>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C208A9" w:rsidRPr="00F37641" w:rsidRDefault="00C208A9" w:rsidP="00C208A9">
      <w:pPr>
        <w:tabs>
          <w:tab w:val="left" w:pos="426"/>
        </w:tabs>
        <w:spacing w:line="240" w:lineRule="auto"/>
        <w:ind w:firstLine="709"/>
        <w:contextualSpacing/>
        <w:rPr>
          <w:rFonts w:eastAsia="Arial"/>
          <w:bCs/>
          <w:sz w:val="24"/>
          <w:szCs w:val="24"/>
          <w:lang w:eastAsia="en-US"/>
        </w:rPr>
      </w:pPr>
      <w:r w:rsidRPr="00F37641">
        <w:rPr>
          <w:rFonts w:eastAsia="Arial"/>
          <w:bCs/>
          <w:sz w:val="24"/>
          <w:szCs w:val="24"/>
          <w:lang w:eastAsia="en-US"/>
        </w:rPr>
        <w:t>Датой получения уведомления, указанного в абзаце первом настоящего пункта, считается:</w:t>
      </w:r>
    </w:p>
    <w:p w:rsidR="00C208A9" w:rsidRPr="00F37641" w:rsidRDefault="00C208A9" w:rsidP="00C208A9">
      <w:pPr>
        <w:tabs>
          <w:tab w:val="left" w:pos="426"/>
        </w:tabs>
        <w:spacing w:line="240" w:lineRule="auto"/>
        <w:ind w:firstLine="709"/>
        <w:contextualSpacing/>
        <w:rPr>
          <w:rFonts w:eastAsia="Arial"/>
          <w:bCs/>
          <w:sz w:val="24"/>
          <w:szCs w:val="24"/>
          <w:lang w:eastAsia="en-US"/>
        </w:rPr>
      </w:pPr>
      <w:r w:rsidRPr="00F37641">
        <w:rPr>
          <w:rFonts w:eastAsia="Arial"/>
          <w:bCs/>
          <w:sz w:val="24"/>
          <w:szCs w:val="24"/>
          <w:lang w:eastAsia="en-US"/>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C208A9" w:rsidRPr="00F37641" w:rsidRDefault="00C208A9" w:rsidP="00C208A9">
      <w:pPr>
        <w:tabs>
          <w:tab w:val="left" w:pos="426"/>
        </w:tabs>
        <w:spacing w:line="240" w:lineRule="auto"/>
        <w:ind w:firstLine="709"/>
        <w:contextualSpacing/>
        <w:rPr>
          <w:rFonts w:eastAsia="Arial"/>
          <w:bCs/>
          <w:sz w:val="24"/>
          <w:szCs w:val="24"/>
          <w:lang w:eastAsia="en-US"/>
        </w:rPr>
      </w:pPr>
      <w:proofErr w:type="gramStart"/>
      <w:r w:rsidRPr="00F37641">
        <w:rPr>
          <w:rFonts w:eastAsia="Arial"/>
          <w:bCs/>
          <w:sz w:val="24"/>
          <w:szCs w:val="24"/>
          <w:lang w:eastAsia="en-US"/>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C208A9" w:rsidRDefault="00C208A9" w:rsidP="00C208A9">
      <w:pPr>
        <w:tabs>
          <w:tab w:val="left" w:pos="426"/>
        </w:tabs>
        <w:spacing w:line="240" w:lineRule="auto"/>
        <w:ind w:firstLine="709"/>
        <w:contextualSpacing/>
        <w:rPr>
          <w:rFonts w:eastAsia="Arial"/>
          <w:bCs/>
          <w:sz w:val="24"/>
          <w:szCs w:val="24"/>
          <w:lang w:eastAsia="en-US"/>
        </w:rPr>
      </w:pPr>
      <w:r>
        <w:rPr>
          <w:sz w:val="24"/>
          <w:szCs w:val="24"/>
        </w:rPr>
        <w:t>1</w:t>
      </w:r>
      <w:r w:rsidR="003D096C">
        <w:rPr>
          <w:sz w:val="24"/>
          <w:szCs w:val="24"/>
        </w:rPr>
        <w:t>1</w:t>
      </w:r>
      <w:r>
        <w:rPr>
          <w:sz w:val="24"/>
          <w:szCs w:val="24"/>
        </w:rPr>
        <w:t xml:space="preserve">.10. </w:t>
      </w:r>
      <w:r w:rsidRPr="00F37641">
        <w:rPr>
          <w:rFonts w:eastAsia="Arial"/>
          <w:bCs/>
          <w:sz w:val="24"/>
          <w:szCs w:val="24"/>
          <w:lang w:eastAsia="en-US"/>
        </w:rPr>
        <w:t>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FC3FA2" w:rsidRDefault="00FC3FA2" w:rsidP="00C208A9">
      <w:pPr>
        <w:tabs>
          <w:tab w:val="left" w:pos="426"/>
        </w:tabs>
        <w:spacing w:line="240" w:lineRule="auto"/>
        <w:ind w:firstLine="709"/>
        <w:contextualSpacing/>
        <w:rPr>
          <w:rFonts w:eastAsia="Arial"/>
          <w:bCs/>
          <w:sz w:val="24"/>
          <w:szCs w:val="24"/>
          <w:lang w:eastAsia="en-US"/>
        </w:rPr>
      </w:pPr>
    </w:p>
    <w:p w:rsidR="00FC3FA2" w:rsidRDefault="00FC3FA2" w:rsidP="00FC3FA2">
      <w:pPr>
        <w:pStyle w:val="afc"/>
        <w:tabs>
          <w:tab w:val="left" w:pos="851"/>
        </w:tabs>
        <w:spacing w:line="240" w:lineRule="auto"/>
        <w:ind w:left="0" w:firstLine="0"/>
        <w:jc w:val="center"/>
      </w:pPr>
      <w:r>
        <w:rPr>
          <w:rFonts w:ascii="Liberation Serif" w:hAnsi="Liberation Serif" w:cs="Liberation Serif"/>
          <w:b/>
          <w:sz w:val="24"/>
          <w:szCs w:val="24"/>
        </w:rPr>
        <w:t>Срок действия контракта</w:t>
      </w:r>
    </w:p>
    <w:p w:rsidR="00FC3FA2" w:rsidRDefault="00FC3FA2" w:rsidP="00FC3FA2">
      <w:pPr>
        <w:pStyle w:val="ConsPlusNormal"/>
        <w:widowControl/>
        <w:tabs>
          <w:tab w:val="left" w:pos="1276"/>
        </w:tabs>
        <w:jc w:val="both"/>
      </w:pPr>
      <w:r>
        <w:rPr>
          <w:rFonts w:ascii="Liberation Serif" w:hAnsi="Liberation Serif" w:cs="Liberation Serif"/>
          <w:sz w:val="24"/>
          <w:szCs w:val="24"/>
        </w:rPr>
        <w:t>12.1. Контра</w:t>
      </w:r>
      <w:proofErr w:type="gramStart"/>
      <w:r>
        <w:rPr>
          <w:rFonts w:ascii="Liberation Serif" w:hAnsi="Liberation Serif" w:cs="Liberation Serif"/>
          <w:sz w:val="24"/>
          <w:szCs w:val="24"/>
        </w:rPr>
        <w:t>кт вст</w:t>
      </w:r>
      <w:proofErr w:type="gramEnd"/>
      <w:r>
        <w:rPr>
          <w:rFonts w:ascii="Liberation Serif" w:hAnsi="Liberation Serif" w:cs="Liberation Serif"/>
          <w:sz w:val="24"/>
          <w:szCs w:val="24"/>
        </w:rPr>
        <w:t>упает в силу с момента его заключения</w:t>
      </w:r>
      <w:r>
        <w:rPr>
          <w:rFonts w:ascii="Liberation Serif" w:hAnsi="Liberation Serif" w:cs="Liberation Serif"/>
          <w:i/>
          <w:sz w:val="24"/>
          <w:szCs w:val="24"/>
        </w:rPr>
        <w:t xml:space="preserve"> </w:t>
      </w:r>
      <w:r>
        <w:rPr>
          <w:rFonts w:ascii="Liberation Serif" w:hAnsi="Liberation Serif" w:cs="Liberation Serif"/>
          <w:sz w:val="24"/>
          <w:szCs w:val="24"/>
        </w:rPr>
        <w:t xml:space="preserve">Сторонами и действует </w:t>
      </w:r>
      <w:r>
        <w:rPr>
          <w:rFonts w:ascii="Liberation Serif" w:hAnsi="Liberation Serif" w:cs="Liberation Serif"/>
          <w:sz w:val="24"/>
          <w:szCs w:val="24"/>
        </w:rPr>
        <w:br/>
      </w:r>
      <w:r w:rsidR="003B5065">
        <w:rPr>
          <w:rFonts w:ascii="Liberation Serif" w:hAnsi="Liberation Serif" w:cs="Liberation Serif"/>
          <w:iCs/>
          <w:sz w:val="24"/>
          <w:szCs w:val="24"/>
        </w:rPr>
        <w:t>до 30</w:t>
      </w:r>
      <w:r>
        <w:rPr>
          <w:rFonts w:ascii="Liberation Serif" w:hAnsi="Liberation Serif" w:cs="Liberation Serif"/>
          <w:iCs/>
          <w:sz w:val="24"/>
          <w:szCs w:val="24"/>
        </w:rPr>
        <w:t xml:space="preserve"> декабря 2024г., а в части оплаты (возмещения убытков, выплаты штрафов, неустойки, исполнения гарантийных обязательств) – до</w:t>
      </w:r>
      <w:r>
        <w:rPr>
          <w:rFonts w:ascii="Liberation Serif" w:hAnsi="Liberation Serif" w:cs="Liberation Serif"/>
          <w:i/>
          <w:iCs/>
          <w:sz w:val="24"/>
          <w:szCs w:val="24"/>
        </w:rPr>
        <w:t xml:space="preserve"> </w:t>
      </w:r>
      <w:r>
        <w:rPr>
          <w:rFonts w:ascii="Liberation Serif" w:hAnsi="Liberation Serif" w:cs="Liberation Serif"/>
          <w:sz w:val="24"/>
          <w:szCs w:val="24"/>
        </w:rPr>
        <w:t>полного исполнения Сторонами своих обязательств по контракту.</w:t>
      </w:r>
    </w:p>
    <w:p w:rsidR="00FC3FA2" w:rsidRPr="00F37641" w:rsidRDefault="00FC3FA2" w:rsidP="00C208A9">
      <w:pPr>
        <w:tabs>
          <w:tab w:val="left" w:pos="426"/>
        </w:tabs>
        <w:spacing w:line="240" w:lineRule="auto"/>
        <w:ind w:firstLine="709"/>
        <w:contextualSpacing/>
        <w:rPr>
          <w:rFonts w:eastAsia="Arial"/>
          <w:bCs/>
          <w:sz w:val="24"/>
          <w:szCs w:val="24"/>
          <w:lang w:eastAsia="en-US"/>
        </w:rPr>
      </w:pPr>
    </w:p>
    <w:p w:rsidR="008B6017" w:rsidRPr="00354604" w:rsidRDefault="00FC3FA2" w:rsidP="008B6017">
      <w:pPr>
        <w:pStyle w:val="13"/>
        <w:spacing w:line="240" w:lineRule="auto"/>
        <w:ind w:firstLine="0"/>
        <w:jc w:val="center"/>
        <w:rPr>
          <w:sz w:val="24"/>
          <w:szCs w:val="24"/>
        </w:rPr>
      </w:pPr>
      <w:r>
        <w:rPr>
          <w:b/>
          <w:sz w:val="24"/>
          <w:szCs w:val="24"/>
        </w:rPr>
        <w:t>13</w:t>
      </w:r>
      <w:r w:rsidR="008B6017" w:rsidRPr="00354604">
        <w:rPr>
          <w:b/>
          <w:sz w:val="24"/>
          <w:szCs w:val="24"/>
        </w:rPr>
        <w:t>. АНТИКОРРУПЦИОННАЯ ОГОВОРКА</w:t>
      </w:r>
    </w:p>
    <w:p w:rsidR="008B6017" w:rsidRPr="00354604" w:rsidRDefault="008B6017" w:rsidP="008B6017">
      <w:pPr>
        <w:pStyle w:val="13"/>
        <w:spacing w:line="240" w:lineRule="auto"/>
        <w:ind w:firstLine="709"/>
        <w:textAlignment w:val="auto"/>
        <w:rPr>
          <w:sz w:val="24"/>
          <w:szCs w:val="24"/>
        </w:rPr>
      </w:pPr>
      <w:r w:rsidRPr="00354604">
        <w:rPr>
          <w:sz w:val="24"/>
          <w:szCs w:val="24"/>
        </w:rPr>
        <w:t>1</w:t>
      </w:r>
      <w:r w:rsidR="00FC3FA2">
        <w:rPr>
          <w:sz w:val="24"/>
          <w:szCs w:val="24"/>
        </w:rPr>
        <w:t>3</w:t>
      </w:r>
      <w:r w:rsidRPr="00354604">
        <w:rPr>
          <w:sz w:val="24"/>
          <w:szCs w:val="24"/>
        </w:rPr>
        <w:t xml:space="preserve">.1. </w:t>
      </w:r>
      <w:proofErr w:type="gramStart"/>
      <w:r w:rsidRPr="00354604">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54604">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B6017" w:rsidRPr="00354604" w:rsidRDefault="008B6017" w:rsidP="008B6017">
      <w:pPr>
        <w:pStyle w:val="13"/>
        <w:spacing w:line="240" w:lineRule="auto"/>
        <w:ind w:firstLine="709"/>
        <w:textAlignment w:val="auto"/>
        <w:rPr>
          <w:sz w:val="24"/>
          <w:szCs w:val="24"/>
        </w:rPr>
      </w:pPr>
      <w:r w:rsidRPr="00354604">
        <w:rPr>
          <w:sz w:val="24"/>
          <w:szCs w:val="24"/>
        </w:rPr>
        <w:t>1</w:t>
      </w:r>
      <w:r w:rsidR="00FC3FA2">
        <w:rPr>
          <w:sz w:val="24"/>
          <w:szCs w:val="24"/>
        </w:rPr>
        <w:t>3</w:t>
      </w:r>
      <w:r w:rsidRPr="00354604">
        <w:rPr>
          <w:sz w:val="24"/>
          <w:szCs w:val="24"/>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354604">
        <w:rPr>
          <w:sz w:val="24"/>
          <w:szCs w:val="24"/>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B6017" w:rsidRPr="00354604" w:rsidRDefault="008B6017" w:rsidP="00C208A9">
      <w:pPr>
        <w:spacing w:line="240" w:lineRule="auto"/>
        <w:contextualSpacing/>
        <w:rPr>
          <w:sz w:val="24"/>
          <w:szCs w:val="24"/>
        </w:rPr>
      </w:pPr>
      <w:r w:rsidRPr="00354604">
        <w:rPr>
          <w:sz w:val="24"/>
          <w:szCs w:val="24"/>
        </w:rPr>
        <w:t xml:space="preserve">Каналы уведомления Подрядчика о нарушениях каких-либо положений настоящего раздела: на адрес эл. почты </w:t>
      </w:r>
      <w:r w:rsidR="00032B16">
        <w:rPr>
          <w:color w:val="0000FF"/>
          <w:sz w:val="24"/>
          <w:szCs w:val="24"/>
          <w:u w:val="single"/>
        </w:rPr>
        <w:t>______</w:t>
      </w:r>
      <w:r w:rsidRPr="00354604">
        <w:rPr>
          <w:sz w:val="24"/>
          <w:szCs w:val="24"/>
        </w:rPr>
        <w:t>.</w:t>
      </w:r>
    </w:p>
    <w:p w:rsidR="008B6017" w:rsidRPr="00354604" w:rsidRDefault="008B6017" w:rsidP="00C208A9">
      <w:pPr>
        <w:spacing w:line="240" w:lineRule="auto"/>
        <w:contextualSpacing/>
        <w:rPr>
          <w:sz w:val="24"/>
          <w:szCs w:val="24"/>
        </w:rPr>
      </w:pPr>
      <w:r w:rsidRPr="00354604">
        <w:rPr>
          <w:sz w:val="24"/>
          <w:szCs w:val="24"/>
        </w:rPr>
        <w:t>Каналы уведомления Заказчика о нарушениях каких-либо положений настоящего раздела: на адрес эл. Почты, указанной в разделе 15 настоящего контракта.</w:t>
      </w:r>
    </w:p>
    <w:p w:rsidR="008B6017" w:rsidRPr="00354604" w:rsidRDefault="008B6017" w:rsidP="00C208A9">
      <w:pPr>
        <w:pStyle w:val="13"/>
        <w:spacing w:line="240" w:lineRule="auto"/>
        <w:contextualSpacing/>
        <w:textAlignment w:val="auto"/>
        <w:rPr>
          <w:sz w:val="24"/>
          <w:szCs w:val="24"/>
        </w:rPr>
      </w:pPr>
      <w:r w:rsidRPr="00354604">
        <w:rPr>
          <w:sz w:val="24"/>
          <w:szCs w:val="24"/>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354604">
        <w:rPr>
          <w:sz w:val="24"/>
          <w:szCs w:val="24"/>
        </w:rPr>
        <w:t>с даты</w:t>
      </w:r>
      <w:proofErr w:type="gramEnd"/>
      <w:r w:rsidRPr="00354604">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B6017" w:rsidRPr="00354604" w:rsidRDefault="008B6017" w:rsidP="008B6017">
      <w:pPr>
        <w:pStyle w:val="13"/>
        <w:spacing w:line="240" w:lineRule="auto"/>
        <w:ind w:firstLine="709"/>
        <w:textAlignment w:val="auto"/>
        <w:rPr>
          <w:sz w:val="24"/>
          <w:szCs w:val="24"/>
        </w:rPr>
      </w:pPr>
      <w:r w:rsidRPr="00354604">
        <w:rPr>
          <w:sz w:val="24"/>
          <w:szCs w:val="24"/>
        </w:rPr>
        <w:t>1</w:t>
      </w:r>
      <w:r w:rsidR="00FC3FA2">
        <w:rPr>
          <w:sz w:val="24"/>
          <w:szCs w:val="24"/>
        </w:rPr>
        <w:t>3</w:t>
      </w:r>
      <w:r w:rsidRPr="00354604">
        <w:rPr>
          <w:sz w:val="24"/>
          <w:szCs w:val="24"/>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B6017" w:rsidRPr="00354604" w:rsidRDefault="008B6017" w:rsidP="008B6017">
      <w:pPr>
        <w:pStyle w:val="13"/>
        <w:spacing w:line="240" w:lineRule="auto"/>
        <w:ind w:firstLine="709"/>
        <w:textAlignment w:val="auto"/>
        <w:rPr>
          <w:sz w:val="24"/>
          <w:szCs w:val="24"/>
        </w:rPr>
      </w:pPr>
      <w:r w:rsidRPr="00354604">
        <w:rPr>
          <w:sz w:val="24"/>
          <w:szCs w:val="24"/>
        </w:rPr>
        <w:t>1</w:t>
      </w:r>
      <w:r w:rsidR="00FC3FA2">
        <w:rPr>
          <w:sz w:val="24"/>
          <w:szCs w:val="24"/>
        </w:rPr>
        <w:t>3</w:t>
      </w:r>
      <w:r w:rsidRPr="00354604">
        <w:rPr>
          <w:sz w:val="24"/>
          <w:szCs w:val="24"/>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E18DE" w:rsidRPr="00354604" w:rsidRDefault="00EE18DE" w:rsidP="00363D7F">
      <w:pPr>
        <w:pStyle w:val="ConsPlusNormal"/>
        <w:widowControl/>
        <w:ind w:firstLine="709"/>
        <w:contextualSpacing/>
        <w:jc w:val="both"/>
        <w:rPr>
          <w:rFonts w:ascii="Times New Roman" w:hAnsi="Times New Roman" w:cs="Times New Roman"/>
          <w:i/>
          <w:sz w:val="24"/>
          <w:szCs w:val="24"/>
        </w:rPr>
      </w:pPr>
    </w:p>
    <w:p w:rsidR="00EE18DE" w:rsidRPr="00354604" w:rsidRDefault="008B6017" w:rsidP="00BA2093">
      <w:pPr>
        <w:tabs>
          <w:tab w:val="left" w:pos="426"/>
        </w:tabs>
        <w:spacing w:line="240" w:lineRule="auto"/>
        <w:ind w:firstLine="0"/>
        <w:contextualSpacing/>
        <w:jc w:val="center"/>
        <w:rPr>
          <w:b/>
          <w:sz w:val="24"/>
          <w:szCs w:val="24"/>
        </w:rPr>
      </w:pPr>
      <w:r w:rsidRPr="00354604">
        <w:rPr>
          <w:b/>
          <w:sz w:val="24"/>
          <w:szCs w:val="24"/>
        </w:rPr>
        <w:t>1</w:t>
      </w:r>
      <w:r w:rsidR="00FC3FA2">
        <w:rPr>
          <w:b/>
          <w:sz w:val="24"/>
          <w:szCs w:val="24"/>
        </w:rPr>
        <w:t>4</w:t>
      </w:r>
      <w:r w:rsidRPr="00354604">
        <w:rPr>
          <w:b/>
          <w:sz w:val="24"/>
          <w:szCs w:val="24"/>
        </w:rPr>
        <w:t xml:space="preserve">. </w:t>
      </w:r>
      <w:r w:rsidR="00EE18DE" w:rsidRPr="00354604">
        <w:rPr>
          <w:b/>
          <w:sz w:val="24"/>
          <w:szCs w:val="24"/>
        </w:rPr>
        <w:t>Прочие условия</w:t>
      </w:r>
      <w:r w:rsidR="001D2DAF" w:rsidRPr="00354604">
        <w:rPr>
          <w:b/>
          <w:sz w:val="24"/>
          <w:szCs w:val="24"/>
        </w:rPr>
        <w:t xml:space="preserve"> </w:t>
      </w:r>
      <w:r w:rsidR="00D51264" w:rsidRPr="00354604">
        <w:rPr>
          <w:b/>
          <w:sz w:val="24"/>
          <w:szCs w:val="24"/>
          <w:vertAlign w:val="superscript"/>
        </w:rPr>
        <w:t>51</w:t>
      </w:r>
    </w:p>
    <w:p w:rsidR="00EE18DE" w:rsidRPr="00354604" w:rsidRDefault="00BA2093" w:rsidP="00CB6C97">
      <w:pPr>
        <w:pStyle w:val="ConsPlusNormal"/>
        <w:widowControl/>
        <w:ind w:firstLine="0"/>
        <w:contextualSpacing/>
        <w:jc w:val="both"/>
        <w:rPr>
          <w:rFonts w:ascii="Times New Roman" w:hAnsi="Times New Roman" w:cs="Times New Roman"/>
          <w:sz w:val="24"/>
          <w:szCs w:val="24"/>
        </w:rPr>
      </w:pPr>
      <w:r w:rsidRPr="00354604">
        <w:rPr>
          <w:rFonts w:ascii="Times New Roman" w:hAnsi="Times New Roman" w:cs="Times New Roman"/>
          <w:sz w:val="24"/>
          <w:szCs w:val="24"/>
        </w:rPr>
        <w:tab/>
        <w:t>1</w:t>
      </w:r>
      <w:r w:rsidR="00FC3FA2">
        <w:rPr>
          <w:rFonts w:ascii="Times New Roman" w:hAnsi="Times New Roman" w:cs="Times New Roman"/>
          <w:sz w:val="24"/>
          <w:szCs w:val="24"/>
        </w:rPr>
        <w:t>4</w:t>
      </w:r>
      <w:r w:rsidRPr="00354604">
        <w:rPr>
          <w:rFonts w:ascii="Times New Roman" w:hAnsi="Times New Roman" w:cs="Times New Roman"/>
          <w:sz w:val="24"/>
          <w:szCs w:val="24"/>
        </w:rPr>
        <w:t xml:space="preserve">.1. </w:t>
      </w:r>
      <w:r w:rsidR="009B5855" w:rsidRPr="00354604">
        <w:rPr>
          <w:rFonts w:ascii="Times New Roman" w:hAnsi="Times New Roman" w:cs="Times New Roman"/>
          <w:sz w:val="24"/>
          <w:szCs w:val="24"/>
        </w:rPr>
        <w:t>Все приложения к к</w:t>
      </w:r>
      <w:r w:rsidR="00EE18DE" w:rsidRPr="00354604">
        <w:rPr>
          <w:rFonts w:ascii="Times New Roman" w:hAnsi="Times New Roman" w:cs="Times New Roman"/>
          <w:sz w:val="24"/>
          <w:szCs w:val="24"/>
        </w:rPr>
        <w:t>онтракту являются его неотъем</w:t>
      </w:r>
      <w:r w:rsidR="00987C0E" w:rsidRPr="00354604">
        <w:rPr>
          <w:rFonts w:ascii="Times New Roman" w:hAnsi="Times New Roman" w:cs="Times New Roman"/>
          <w:sz w:val="24"/>
          <w:szCs w:val="24"/>
        </w:rPr>
        <w:t>лемо</w:t>
      </w:r>
      <w:r w:rsidR="00EE18DE" w:rsidRPr="00354604">
        <w:rPr>
          <w:rFonts w:ascii="Times New Roman" w:hAnsi="Times New Roman" w:cs="Times New Roman"/>
          <w:sz w:val="24"/>
          <w:szCs w:val="24"/>
        </w:rPr>
        <w:t>й частью.</w:t>
      </w:r>
    </w:p>
    <w:p w:rsidR="00EE18DE" w:rsidRPr="00354604" w:rsidRDefault="00FC3FA2" w:rsidP="00CB6C97">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ab/>
        <w:t>14</w:t>
      </w:r>
      <w:r w:rsidR="00BA2093" w:rsidRPr="00354604">
        <w:rPr>
          <w:rFonts w:ascii="Times New Roman" w:hAnsi="Times New Roman" w:cs="Times New Roman"/>
          <w:sz w:val="24"/>
          <w:szCs w:val="24"/>
        </w:rPr>
        <w:t>.2.</w:t>
      </w:r>
      <w:r w:rsidR="00CB6C97">
        <w:rPr>
          <w:rFonts w:ascii="Times New Roman" w:hAnsi="Times New Roman" w:cs="Times New Roman"/>
          <w:sz w:val="24"/>
          <w:szCs w:val="24"/>
        </w:rPr>
        <w:t xml:space="preserve"> </w:t>
      </w:r>
      <w:r w:rsidR="009B5855" w:rsidRPr="00354604">
        <w:rPr>
          <w:rFonts w:ascii="Times New Roman" w:hAnsi="Times New Roman" w:cs="Times New Roman"/>
          <w:sz w:val="24"/>
          <w:szCs w:val="24"/>
        </w:rPr>
        <w:t>При исполнении к</w:t>
      </w:r>
      <w:r w:rsidR="00EE18DE" w:rsidRPr="00354604">
        <w:rPr>
          <w:rFonts w:ascii="Times New Roman" w:hAnsi="Times New Roman" w:cs="Times New Roman"/>
          <w:sz w:val="24"/>
          <w:szCs w:val="24"/>
        </w:rPr>
        <w:t xml:space="preserve">онтракта не допускается перемена </w:t>
      </w:r>
      <w:r w:rsidR="009B5855" w:rsidRPr="00354604">
        <w:rPr>
          <w:rFonts w:ascii="Times New Roman" w:hAnsi="Times New Roman" w:cs="Times New Roman"/>
          <w:sz w:val="24"/>
          <w:szCs w:val="24"/>
        </w:rPr>
        <w:t>Подрядчика</w:t>
      </w:r>
      <w:r w:rsidR="00EE18DE" w:rsidRPr="00354604">
        <w:rPr>
          <w:rFonts w:ascii="Times New Roman" w:hAnsi="Times New Roman" w:cs="Times New Roman"/>
          <w:sz w:val="24"/>
          <w:szCs w:val="24"/>
        </w:rPr>
        <w:t xml:space="preserve">, за исключением случаев, если новый </w:t>
      </w:r>
      <w:r w:rsidR="009B5855" w:rsidRPr="00354604">
        <w:rPr>
          <w:rFonts w:ascii="Times New Roman" w:hAnsi="Times New Roman" w:cs="Times New Roman"/>
          <w:sz w:val="24"/>
          <w:szCs w:val="24"/>
        </w:rPr>
        <w:t>Подрядчик</w:t>
      </w:r>
      <w:r w:rsidR="00EE18DE" w:rsidRPr="00354604">
        <w:rPr>
          <w:rFonts w:ascii="Times New Roman" w:hAnsi="Times New Roman" w:cs="Times New Roman"/>
          <w:sz w:val="24"/>
          <w:szCs w:val="24"/>
        </w:rPr>
        <w:t xml:space="preserve"> является правопреемником </w:t>
      </w:r>
      <w:r w:rsidR="009B5855" w:rsidRPr="00354604">
        <w:rPr>
          <w:rFonts w:ascii="Times New Roman" w:hAnsi="Times New Roman" w:cs="Times New Roman"/>
          <w:sz w:val="24"/>
          <w:szCs w:val="24"/>
        </w:rPr>
        <w:t>Подрядчика по к</w:t>
      </w:r>
      <w:r w:rsidR="00EE18DE" w:rsidRPr="00354604">
        <w:rPr>
          <w:rFonts w:ascii="Times New Roman" w:hAnsi="Times New Roman" w:cs="Times New Roman"/>
          <w:sz w:val="24"/>
          <w:szCs w:val="24"/>
        </w:rPr>
        <w:t>онтракту вследствие реорганизации юридического лица в форме преобразования, слияния или присоединения.</w:t>
      </w:r>
    </w:p>
    <w:p w:rsidR="00EE18DE" w:rsidRPr="00354604" w:rsidRDefault="00FC3FA2" w:rsidP="00CB6C97">
      <w:pPr>
        <w:pStyle w:val="ConsPlusNormal"/>
        <w:widowControl/>
        <w:ind w:firstLine="0"/>
        <w:contextualSpacing/>
        <w:jc w:val="both"/>
        <w:rPr>
          <w:rFonts w:ascii="Times New Roman" w:hAnsi="Times New Roman" w:cs="Times New Roman"/>
          <w:sz w:val="24"/>
          <w:szCs w:val="24"/>
        </w:rPr>
      </w:pPr>
      <w:r>
        <w:rPr>
          <w:rFonts w:ascii="Times New Roman" w:hAnsi="Times New Roman" w:cs="Times New Roman"/>
          <w:sz w:val="24"/>
          <w:szCs w:val="24"/>
        </w:rPr>
        <w:tab/>
        <w:t>14</w:t>
      </w:r>
      <w:r w:rsidR="00BA2093" w:rsidRPr="00354604">
        <w:rPr>
          <w:rFonts w:ascii="Times New Roman" w:hAnsi="Times New Roman" w:cs="Times New Roman"/>
          <w:sz w:val="24"/>
          <w:szCs w:val="24"/>
        </w:rPr>
        <w:t xml:space="preserve">.3. </w:t>
      </w:r>
      <w:r w:rsidR="009B5855" w:rsidRPr="00354604">
        <w:rPr>
          <w:rFonts w:ascii="Times New Roman" w:hAnsi="Times New Roman" w:cs="Times New Roman"/>
          <w:sz w:val="24"/>
          <w:szCs w:val="24"/>
        </w:rPr>
        <w:t>В случае перемены Заказчика по к</w:t>
      </w:r>
      <w:r w:rsidR="00EE18DE" w:rsidRPr="00354604">
        <w:rPr>
          <w:rFonts w:ascii="Times New Roman" w:hAnsi="Times New Roman" w:cs="Times New Roman"/>
          <w:sz w:val="24"/>
          <w:szCs w:val="24"/>
        </w:rPr>
        <w:t>онтракту пр</w:t>
      </w:r>
      <w:r w:rsidR="009B5855" w:rsidRPr="00354604">
        <w:rPr>
          <w:rFonts w:ascii="Times New Roman" w:hAnsi="Times New Roman" w:cs="Times New Roman"/>
          <w:sz w:val="24"/>
          <w:szCs w:val="24"/>
        </w:rPr>
        <w:t>ава и обязанности Заказчика по к</w:t>
      </w:r>
      <w:r w:rsidR="00EE18DE" w:rsidRPr="00354604">
        <w:rPr>
          <w:rFonts w:ascii="Times New Roman" w:hAnsi="Times New Roman" w:cs="Times New Roman"/>
          <w:sz w:val="24"/>
          <w:szCs w:val="24"/>
        </w:rPr>
        <w:t>онтракту переходят к новому Заказчику в том же объеме и на тех же условиях.</w:t>
      </w:r>
    </w:p>
    <w:p w:rsidR="00236A84" w:rsidRPr="00354604" w:rsidRDefault="00BA2093" w:rsidP="00CB6C97">
      <w:pPr>
        <w:pStyle w:val="ConsPlusNormal"/>
        <w:widowControl/>
        <w:ind w:firstLine="0"/>
        <w:contextualSpacing/>
        <w:jc w:val="both"/>
        <w:rPr>
          <w:rFonts w:ascii="Times New Roman" w:hAnsi="Times New Roman" w:cs="Times New Roman"/>
          <w:sz w:val="24"/>
          <w:szCs w:val="24"/>
        </w:rPr>
      </w:pPr>
      <w:r w:rsidRPr="00354604">
        <w:rPr>
          <w:rFonts w:ascii="Times New Roman" w:hAnsi="Times New Roman" w:cs="Times New Roman"/>
          <w:sz w:val="24"/>
          <w:szCs w:val="24"/>
        </w:rPr>
        <w:tab/>
        <w:t>1</w:t>
      </w:r>
      <w:r w:rsidR="00FC3FA2">
        <w:rPr>
          <w:rFonts w:ascii="Times New Roman" w:hAnsi="Times New Roman" w:cs="Times New Roman"/>
          <w:sz w:val="24"/>
          <w:szCs w:val="24"/>
        </w:rPr>
        <w:t>4</w:t>
      </w:r>
      <w:r w:rsidRPr="00354604">
        <w:rPr>
          <w:rFonts w:ascii="Times New Roman" w:hAnsi="Times New Roman" w:cs="Times New Roman"/>
          <w:sz w:val="24"/>
          <w:szCs w:val="24"/>
        </w:rPr>
        <w:t xml:space="preserve">.4. </w:t>
      </w:r>
      <w:r w:rsidR="000F12DE" w:rsidRPr="00354604">
        <w:rPr>
          <w:rFonts w:ascii="Times New Roman" w:hAnsi="Times New Roman"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236A84" w:rsidRPr="00354604" w:rsidRDefault="00BA2093" w:rsidP="00CB6C97">
      <w:pPr>
        <w:pStyle w:val="ConsPlusNormal"/>
        <w:widowControl/>
        <w:ind w:firstLine="0"/>
        <w:contextualSpacing/>
        <w:jc w:val="both"/>
        <w:rPr>
          <w:rFonts w:ascii="Times New Roman" w:hAnsi="Times New Roman" w:cs="Times New Roman"/>
          <w:sz w:val="24"/>
          <w:szCs w:val="24"/>
        </w:rPr>
      </w:pPr>
      <w:r w:rsidRPr="00354604">
        <w:rPr>
          <w:rFonts w:ascii="Times New Roman" w:hAnsi="Times New Roman" w:cs="Times New Roman"/>
          <w:sz w:val="24"/>
          <w:szCs w:val="24"/>
        </w:rPr>
        <w:tab/>
        <w:t>1</w:t>
      </w:r>
      <w:r w:rsidR="00FC3FA2">
        <w:rPr>
          <w:rFonts w:ascii="Times New Roman" w:hAnsi="Times New Roman" w:cs="Times New Roman"/>
          <w:sz w:val="24"/>
          <w:szCs w:val="24"/>
        </w:rPr>
        <w:t>4</w:t>
      </w:r>
      <w:r w:rsidRPr="00354604">
        <w:rPr>
          <w:rFonts w:ascii="Times New Roman" w:hAnsi="Times New Roman" w:cs="Times New Roman"/>
          <w:sz w:val="24"/>
          <w:szCs w:val="24"/>
        </w:rPr>
        <w:t xml:space="preserve">.5. </w:t>
      </w:r>
      <w:r w:rsidR="00236A84" w:rsidRPr="00354604">
        <w:rPr>
          <w:rFonts w:ascii="Times New Roman" w:hAnsi="Times New Roman" w:cs="Times New Roman"/>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EE18DE" w:rsidRPr="00354604" w:rsidRDefault="00BA2093" w:rsidP="00CB6C97">
      <w:pPr>
        <w:pStyle w:val="ConsPlusNormal"/>
        <w:widowControl/>
        <w:ind w:firstLine="0"/>
        <w:contextualSpacing/>
        <w:jc w:val="both"/>
        <w:rPr>
          <w:rFonts w:ascii="Times New Roman" w:hAnsi="Times New Roman" w:cs="Times New Roman"/>
          <w:sz w:val="24"/>
          <w:szCs w:val="24"/>
        </w:rPr>
      </w:pPr>
      <w:r w:rsidRPr="00354604">
        <w:rPr>
          <w:rFonts w:ascii="Times New Roman" w:hAnsi="Times New Roman" w:cs="Times New Roman"/>
          <w:iCs/>
          <w:sz w:val="24"/>
          <w:szCs w:val="24"/>
        </w:rPr>
        <w:tab/>
        <w:t>1</w:t>
      </w:r>
      <w:r w:rsidR="00FC3FA2">
        <w:rPr>
          <w:rFonts w:ascii="Times New Roman" w:hAnsi="Times New Roman" w:cs="Times New Roman"/>
          <w:iCs/>
          <w:sz w:val="24"/>
          <w:szCs w:val="24"/>
        </w:rPr>
        <w:t>4</w:t>
      </w:r>
      <w:r w:rsidRPr="00354604">
        <w:rPr>
          <w:rFonts w:ascii="Times New Roman" w:hAnsi="Times New Roman" w:cs="Times New Roman"/>
          <w:iCs/>
          <w:sz w:val="24"/>
          <w:szCs w:val="24"/>
        </w:rPr>
        <w:t xml:space="preserve">.6. </w:t>
      </w:r>
      <w:r w:rsidR="00EE18DE" w:rsidRPr="00354604">
        <w:rPr>
          <w:rFonts w:ascii="Times New Roman" w:hAnsi="Times New Roman" w:cs="Times New Roman"/>
          <w:iCs/>
          <w:sz w:val="24"/>
          <w:szCs w:val="24"/>
        </w:rPr>
        <w:t>Во всем остальном, что не преду</w:t>
      </w:r>
      <w:r w:rsidR="009B5855" w:rsidRPr="00354604">
        <w:rPr>
          <w:rFonts w:ascii="Times New Roman" w:hAnsi="Times New Roman" w:cs="Times New Roman"/>
          <w:iCs/>
          <w:sz w:val="24"/>
          <w:szCs w:val="24"/>
        </w:rPr>
        <w:t>смотрено настоящим к</w:t>
      </w:r>
      <w:r w:rsidR="00EE18DE" w:rsidRPr="00354604">
        <w:rPr>
          <w:rFonts w:ascii="Times New Roman" w:hAnsi="Times New Roman" w:cs="Times New Roman"/>
          <w:iCs/>
          <w:sz w:val="24"/>
          <w:szCs w:val="24"/>
        </w:rPr>
        <w:t>онтрактом, Стороны руководствуются действующим законодательством Российской Федерации.</w:t>
      </w:r>
    </w:p>
    <w:p w:rsidR="008B6017" w:rsidRPr="00354604" w:rsidRDefault="00965B77" w:rsidP="00CB6C97">
      <w:pPr>
        <w:suppressAutoHyphens/>
        <w:ind w:firstLine="0"/>
        <w:rPr>
          <w:sz w:val="24"/>
          <w:szCs w:val="24"/>
        </w:rPr>
      </w:pPr>
      <w:r w:rsidRPr="00354604">
        <w:rPr>
          <w:sz w:val="24"/>
          <w:szCs w:val="24"/>
        </w:rPr>
        <w:t>Приложения</w:t>
      </w:r>
      <w:r w:rsidR="008B6017" w:rsidRPr="00354604">
        <w:rPr>
          <w:sz w:val="24"/>
          <w:szCs w:val="24"/>
        </w:rPr>
        <w:t xml:space="preserve"> к контракту</w:t>
      </w:r>
      <w:r w:rsidRPr="00354604">
        <w:rPr>
          <w:sz w:val="24"/>
          <w:szCs w:val="24"/>
        </w:rPr>
        <w:t xml:space="preserve">:  </w:t>
      </w:r>
    </w:p>
    <w:p w:rsidR="00A81F4A" w:rsidRDefault="008B6017" w:rsidP="00CB6C97">
      <w:pPr>
        <w:suppressAutoHyphens/>
        <w:spacing w:line="240" w:lineRule="auto"/>
        <w:ind w:firstLine="0"/>
        <w:rPr>
          <w:sz w:val="24"/>
          <w:szCs w:val="24"/>
        </w:rPr>
      </w:pPr>
      <w:r w:rsidRPr="00354604">
        <w:rPr>
          <w:sz w:val="24"/>
          <w:szCs w:val="24"/>
        </w:rPr>
        <w:t>- Приложение №1</w:t>
      </w:r>
      <w:r w:rsidR="00965B77" w:rsidRPr="00354604">
        <w:rPr>
          <w:sz w:val="24"/>
          <w:szCs w:val="24"/>
        </w:rPr>
        <w:t xml:space="preserve">– </w:t>
      </w:r>
      <w:r w:rsidR="00BA2093" w:rsidRPr="00354604">
        <w:rPr>
          <w:sz w:val="24"/>
          <w:szCs w:val="24"/>
        </w:rPr>
        <w:t>«</w:t>
      </w:r>
      <w:r w:rsidR="00965B77" w:rsidRPr="00354604">
        <w:rPr>
          <w:sz w:val="24"/>
          <w:szCs w:val="24"/>
        </w:rPr>
        <w:t>Описание объекта закупки</w:t>
      </w:r>
      <w:r w:rsidR="00BA2093" w:rsidRPr="00354604">
        <w:rPr>
          <w:sz w:val="24"/>
          <w:szCs w:val="24"/>
        </w:rPr>
        <w:t>»</w:t>
      </w:r>
    </w:p>
    <w:p w:rsidR="00BA2093" w:rsidRPr="00354604" w:rsidRDefault="008B6017" w:rsidP="00CB6C97">
      <w:pPr>
        <w:suppressAutoHyphens/>
        <w:spacing w:line="240" w:lineRule="auto"/>
        <w:ind w:firstLine="0"/>
        <w:rPr>
          <w:sz w:val="24"/>
          <w:szCs w:val="24"/>
        </w:rPr>
      </w:pPr>
      <w:r w:rsidRPr="00354604">
        <w:rPr>
          <w:sz w:val="24"/>
          <w:szCs w:val="24"/>
        </w:rPr>
        <w:t xml:space="preserve">- Приложение </w:t>
      </w:r>
      <w:r w:rsidR="00965B77" w:rsidRPr="00354604">
        <w:rPr>
          <w:sz w:val="24"/>
          <w:szCs w:val="24"/>
        </w:rPr>
        <w:t xml:space="preserve">№2 – </w:t>
      </w:r>
      <w:r w:rsidR="00BA2093" w:rsidRPr="00354604">
        <w:rPr>
          <w:sz w:val="24"/>
          <w:szCs w:val="24"/>
        </w:rPr>
        <w:t>«Сметная документация»</w:t>
      </w:r>
    </w:p>
    <w:p w:rsidR="008B6017" w:rsidRPr="00354604" w:rsidRDefault="008B6017" w:rsidP="00CB6C97">
      <w:pPr>
        <w:pStyle w:val="ConsPlusNormal"/>
        <w:widowControl/>
        <w:ind w:firstLine="0"/>
        <w:jc w:val="both"/>
        <w:rPr>
          <w:rFonts w:ascii="Times New Roman" w:hAnsi="Times New Roman" w:cs="Times New Roman"/>
          <w:sz w:val="24"/>
          <w:szCs w:val="24"/>
        </w:rPr>
      </w:pPr>
      <w:r w:rsidRPr="00354604">
        <w:rPr>
          <w:rFonts w:ascii="Times New Roman" w:hAnsi="Times New Roman" w:cs="Times New Roman"/>
          <w:sz w:val="24"/>
          <w:szCs w:val="24"/>
        </w:rPr>
        <w:t>- Приложение № 3 «График выполнения работ»</w:t>
      </w:r>
    </w:p>
    <w:p w:rsidR="008B6017" w:rsidRPr="00354604" w:rsidRDefault="008B6017" w:rsidP="00CB6C97">
      <w:pPr>
        <w:pStyle w:val="ConsPlusNormal"/>
        <w:widowControl/>
        <w:ind w:firstLine="0"/>
        <w:jc w:val="both"/>
        <w:rPr>
          <w:rFonts w:ascii="Times New Roman" w:hAnsi="Times New Roman" w:cs="Times New Roman"/>
          <w:sz w:val="24"/>
          <w:szCs w:val="24"/>
        </w:rPr>
      </w:pPr>
      <w:r w:rsidRPr="00354604">
        <w:rPr>
          <w:rFonts w:ascii="Times New Roman" w:hAnsi="Times New Roman" w:cs="Times New Roman"/>
          <w:sz w:val="24"/>
          <w:szCs w:val="24"/>
        </w:rPr>
        <w:t>- Приложение № 4 Форма «Акт об обнаружении недостатков (дефектов)».</w:t>
      </w:r>
    </w:p>
    <w:p w:rsidR="008B6017" w:rsidRPr="00354604" w:rsidRDefault="008B6017" w:rsidP="00CB6C97">
      <w:pPr>
        <w:pStyle w:val="ConsPlusNormal"/>
        <w:widowControl/>
        <w:ind w:firstLine="0"/>
        <w:jc w:val="both"/>
        <w:rPr>
          <w:rFonts w:ascii="Times New Roman" w:hAnsi="Times New Roman" w:cs="Times New Roman"/>
          <w:sz w:val="24"/>
          <w:szCs w:val="24"/>
        </w:rPr>
      </w:pPr>
      <w:r w:rsidRPr="00354604">
        <w:rPr>
          <w:rFonts w:ascii="Times New Roman" w:hAnsi="Times New Roman" w:cs="Times New Roman"/>
          <w:sz w:val="24"/>
          <w:szCs w:val="24"/>
        </w:rPr>
        <w:t>- Приложение № 5 - Форма «Акт о приемке скрытых работ»</w:t>
      </w:r>
    </w:p>
    <w:p w:rsidR="008B6017" w:rsidRPr="00354604" w:rsidRDefault="008B6017" w:rsidP="00CB6C97">
      <w:pPr>
        <w:pStyle w:val="ConsPlusNormal"/>
        <w:widowControl/>
        <w:ind w:firstLine="0"/>
        <w:jc w:val="both"/>
        <w:rPr>
          <w:rFonts w:ascii="Times New Roman" w:hAnsi="Times New Roman" w:cs="Times New Roman"/>
          <w:sz w:val="24"/>
          <w:szCs w:val="24"/>
        </w:rPr>
      </w:pPr>
      <w:r w:rsidRPr="00354604">
        <w:rPr>
          <w:rFonts w:ascii="Times New Roman" w:hAnsi="Times New Roman" w:cs="Times New Roman"/>
          <w:sz w:val="24"/>
          <w:szCs w:val="24"/>
        </w:rPr>
        <w:t>- Приложение</w:t>
      </w:r>
      <w:r w:rsidR="00024D26">
        <w:rPr>
          <w:rFonts w:ascii="Times New Roman" w:hAnsi="Times New Roman" w:cs="Times New Roman"/>
          <w:sz w:val="24"/>
          <w:szCs w:val="24"/>
        </w:rPr>
        <w:t xml:space="preserve"> № 6 </w:t>
      </w:r>
      <w:r w:rsidRPr="00354604">
        <w:rPr>
          <w:rFonts w:ascii="Times New Roman" w:hAnsi="Times New Roman" w:cs="Times New Roman"/>
          <w:sz w:val="24"/>
          <w:szCs w:val="24"/>
        </w:rPr>
        <w:t>«Протокол о недостатках (дефектах)»</w:t>
      </w:r>
    </w:p>
    <w:p w:rsidR="008B6017" w:rsidRDefault="008B6017" w:rsidP="00CB6C97">
      <w:pPr>
        <w:pStyle w:val="ConsPlusNormal"/>
        <w:widowControl/>
        <w:ind w:firstLine="0"/>
        <w:jc w:val="both"/>
        <w:rPr>
          <w:rFonts w:ascii="Times New Roman" w:hAnsi="Times New Roman" w:cs="Times New Roman"/>
          <w:sz w:val="24"/>
          <w:szCs w:val="24"/>
        </w:rPr>
      </w:pPr>
      <w:r w:rsidRPr="00354604">
        <w:rPr>
          <w:rFonts w:ascii="Times New Roman" w:hAnsi="Times New Roman" w:cs="Times New Roman"/>
          <w:sz w:val="24"/>
          <w:szCs w:val="24"/>
        </w:rPr>
        <w:t xml:space="preserve">- Приложение № </w:t>
      </w:r>
      <w:r w:rsidR="00024D26">
        <w:rPr>
          <w:rFonts w:ascii="Times New Roman" w:hAnsi="Times New Roman" w:cs="Times New Roman"/>
          <w:sz w:val="24"/>
          <w:szCs w:val="24"/>
        </w:rPr>
        <w:t>7</w:t>
      </w:r>
      <w:r w:rsidRPr="00354604">
        <w:rPr>
          <w:rFonts w:ascii="Times New Roman" w:hAnsi="Times New Roman" w:cs="Times New Roman"/>
          <w:sz w:val="24"/>
          <w:szCs w:val="24"/>
        </w:rPr>
        <w:t xml:space="preserve"> «Акт контрольного обмера»</w:t>
      </w:r>
    </w:p>
    <w:p w:rsidR="00473C09" w:rsidRDefault="00473C09" w:rsidP="00CB6C97">
      <w:pPr>
        <w:pStyle w:val="ConsPlusNormal"/>
        <w:widowControl/>
        <w:ind w:firstLine="0"/>
        <w:jc w:val="both"/>
        <w:rPr>
          <w:rFonts w:ascii="Times New Roman" w:hAnsi="Times New Roman" w:cs="Times New Roman"/>
          <w:sz w:val="24"/>
          <w:szCs w:val="24"/>
        </w:rPr>
      </w:pPr>
    </w:p>
    <w:p w:rsidR="00473C09" w:rsidRDefault="00473C09" w:rsidP="00CB6C97">
      <w:pPr>
        <w:pStyle w:val="ConsPlusNormal"/>
        <w:widowControl/>
        <w:ind w:firstLine="0"/>
        <w:jc w:val="both"/>
        <w:rPr>
          <w:rFonts w:ascii="Times New Roman" w:hAnsi="Times New Roman" w:cs="Times New Roman"/>
          <w:sz w:val="24"/>
          <w:szCs w:val="24"/>
        </w:rPr>
      </w:pPr>
    </w:p>
    <w:p w:rsidR="00473C09" w:rsidRPr="00354604" w:rsidRDefault="00473C09" w:rsidP="00CB6C97">
      <w:pPr>
        <w:pStyle w:val="ConsPlusNormal"/>
        <w:widowControl/>
        <w:ind w:firstLine="0"/>
        <w:jc w:val="both"/>
        <w:rPr>
          <w:rFonts w:ascii="Times New Roman" w:hAnsi="Times New Roman" w:cs="Times New Roman"/>
          <w:sz w:val="24"/>
          <w:szCs w:val="24"/>
        </w:rPr>
      </w:pPr>
    </w:p>
    <w:p w:rsidR="00EE18DE" w:rsidRDefault="00236A84" w:rsidP="00EE0F22">
      <w:pPr>
        <w:shd w:val="clear" w:color="auto" w:fill="FFFFFF"/>
        <w:spacing w:line="240" w:lineRule="auto"/>
        <w:ind w:firstLine="0"/>
        <w:contextualSpacing/>
        <w:jc w:val="center"/>
        <w:rPr>
          <w:b/>
          <w:sz w:val="24"/>
          <w:szCs w:val="24"/>
        </w:rPr>
      </w:pPr>
      <w:r w:rsidRPr="00126FA5">
        <w:rPr>
          <w:b/>
          <w:sz w:val="24"/>
          <w:szCs w:val="24"/>
        </w:rPr>
        <w:lastRenderedPageBreak/>
        <w:t>Адреса мест</w:t>
      </w:r>
      <w:r w:rsidR="00EE18DE" w:rsidRPr="00126FA5">
        <w:rPr>
          <w:b/>
          <w:sz w:val="24"/>
          <w:szCs w:val="24"/>
        </w:rPr>
        <w:t xml:space="preserve"> нахождения, банковские реквизиты и подписи Сторон</w:t>
      </w:r>
    </w:p>
    <w:tbl>
      <w:tblPr>
        <w:tblStyle w:val="aff2"/>
        <w:tblW w:w="0" w:type="auto"/>
        <w:tblLook w:val="04A0" w:firstRow="1" w:lastRow="0" w:firstColumn="1" w:lastColumn="0" w:noHBand="0" w:noVBand="1"/>
      </w:tblPr>
      <w:tblGrid>
        <w:gridCol w:w="4955"/>
        <w:gridCol w:w="4956"/>
      </w:tblGrid>
      <w:tr w:rsidR="00CB6C97" w:rsidTr="00CB6C97">
        <w:tc>
          <w:tcPr>
            <w:tcW w:w="4955" w:type="dxa"/>
          </w:tcPr>
          <w:p w:rsidR="00174984" w:rsidRPr="001F12A9" w:rsidRDefault="00174984" w:rsidP="00174984">
            <w:pPr>
              <w:spacing w:line="240" w:lineRule="auto"/>
              <w:ind w:firstLine="14"/>
              <w:rPr>
                <w:b/>
                <w:sz w:val="24"/>
                <w:szCs w:val="24"/>
              </w:rPr>
            </w:pPr>
            <w:r w:rsidRPr="001F12A9">
              <w:rPr>
                <w:sz w:val="24"/>
                <w:szCs w:val="24"/>
              </w:rPr>
              <w:t>ГБОУ СО «Красноуфимская школа»</w:t>
            </w:r>
          </w:p>
          <w:p w:rsidR="00174984" w:rsidRPr="001F12A9" w:rsidRDefault="00174984" w:rsidP="00174984">
            <w:pPr>
              <w:spacing w:line="240" w:lineRule="auto"/>
              <w:ind w:firstLine="14"/>
              <w:rPr>
                <w:b/>
                <w:sz w:val="24"/>
                <w:szCs w:val="24"/>
              </w:rPr>
            </w:pPr>
            <w:r w:rsidRPr="001F12A9">
              <w:rPr>
                <w:sz w:val="24"/>
                <w:szCs w:val="24"/>
              </w:rPr>
              <w:t xml:space="preserve">623300, Свердловская область,  </w:t>
            </w:r>
            <w:proofErr w:type="spellStart"/>
            <w:r w:rsidRPr="001F12A9">
              <w:rPr>
                <w:sz w:val="24"/>
                <w:szCs w:val="24"/>
              </w:rPr>
              <w:t>г</w:t>
            </w:r>
            <w:proofErr w:type="gramStart"/>
            <w:r w:rsidRPr="001F12A9">
              <w:rPr>
                <w:sz w:val="24"/>
                <w:szCs w:val="24"/>
              </w:rPr>
              <w:t>.К</w:t>
            </w:r>
            <w:proofErr w:type="gramEnd"/>
            <w:r w:rsidRPr="001F12A9">
              <w:rPr>
                <w:sz w:val="24"/>
                <w:szCs w:val="24"/>
              </w:rPr>
              <w:t>расноуфимск</w:t>
            </w:r>
            <w:proofErr w:type="spellEnd"/>
            <w:r w:rsidRPr="001F12A9">
              <w:rPr>
                <w:sz w:val="24"/>
                <w:szCs w:val="24"/>
              </w:rPr>
              <w:t>, ул. Пролетарская, 100</w:t>
            </w:r>
          </w:p>
          <w:p w:rsidR="00174984" w:rsidRPr="001F12A9" w:rsidRDefault="00174984" w:rsidP="00174984">
            <w:pPr>
              <w:spacing w:line="240" w:lineRule="auto"/>
              <w:ind w:firstLine="14"/>
              <w:rPr>
                <w:b/>
                <w:sz w:val="24"/>
                <w:szCs w:val="24"/>
              </w:rPr>
            </w:pPr>
            <w:r w:rsidRPr="001F12A9">
              <w:rPr>
                <w:sz w:val="24"/>
                <w:szCs w:val="24"/>
              </w:rPr>
              <w:t xml:space="preserve">тел. 8 (343) 94 75696 </w:t>
            </w:r>
            <w:r w:rsidRPr="001F12A9">
              <w:rPr>
                <w:sz w:val="24"/>
                <w:szCs w:val="24"/>
                <w:lang w:val="en-US"/>
              </w:rPr>
              <w:t>Email</w:t>
            </w:r>
            <w:r w:rsidRPr="001F12A9">
              <w:rPr>
                <w:sz w:val="24"/>
                <w:szCs w:val="24"/>
              </w:rPr>
              <w:t>:</w:t>
            </w:r>
            <w:proofErr w:type="spellStart"/>
            <w:r w:rsidRPr="001F12A9">
              <w:rPr>
                <w:sz w:val="24"/>
                <w:szCs w:val="24"/>
                <w:lang w:val="en-US"/>
              </w:rPr>
              <w:t>skosh</w:t>
            </w:r>
            <w:proofErr w:type="spellEnd"/>
            <w:r w:rsidRPr="001F12A9">
              <w:rPr>
                <w:sz w:val="24"/>
                <w:szCs w:val="24"/>
              </w:rPr>
              <w:t>07@</w:t>
            </w:r>
            <w:r w:rsidRPr="001F12A9">
              <w:rPr>
                <w:sz w:val="24"/>
                <w:szCs w:val="24"/>
                <w:lang w:val="en-US"/>
              </w:rPr>
              <w:t>mail</w:t>
            </w:r>
            <w:r w:rsidRPr="001F12A9">
              <w:rPr>
                <w:sz w:val="24"/>
                <w:szCs w:val="24"/>
              </w:rPr>
              <w:t>.</w:t>
            </w:r>
            <w:proofErr w:type="spellStart"/>
            <w:r w:rsidRPr="001F12A9">
              <w:rPr>
                <w:sz w:val="24"/>
                <w:szCs w:val="24"/>
                <w:lang w:val="en-US"/>
              </w:rPr>
              <w:t>ru</w:t>
            </w:r>
            <w:proofErr w:type="spellEnd"/>
          </w:p>
          <w:p w:rsidR="00174984" w:rsidRPr="001F12A9" w:rsidRDefault="00174984" w:rsidP="00174984">
            <w:pPr>
              <w:spacing w:line="240" w:lineRule="auto"/>
              <w:ind w:firstLine="14"/>
              <w:rPr>
                <w:b/>
                <w:sz w:val="24"/>
                <w:szCs w:val="24"/>
              </w:rPr>
            </w:pPr>
            <w:r w:rsidRPr="001F12A9">
              <w:rPr>
                <w:sz w:val="24"/>
                <w:szCs w:val="24"/>
              </w:rPr>
              <w:t>ИНН 6619006351 КПП661901001</w:t>
            </w:r>
          </w:p>
          <w:p w:rsidR="00174984" w:rsidRPr="001F12A9" w:rsidRDefault="00174984" w:rsidP="00174984">
            <w:pPr>
              <w:pStyle w:val="aff3"/>
              <w:spacing w:line="276" w:lineRule="auto"/>
              <w:ind w:right="4"/>
              <w:rPr>
                <w:szCs w:val="24"/>
                <w:vertAlign w:val="baseline"/>
                <w:lang w:val="ru-RU"/>
              </w:rPr>
            </w:pPr>
            <w:r w:rsidRPr="001F12A9">
              <w:rPr>
                <w:szCs w:val="24"/>
                <w:vertAlign w:val="baseline"/>
                <w:lang w:val="ru-RU"/>
              </w:rPr>
              <w:t xml:space="preserve">БИК банка 016577551 </w:t>
            </w:r>
          </w:p>
          <w:p w:rsidR="00174984" w:rsidRPr="001F12A9" w:rsidRDefault="00174984" w:rsidP="00174984">
            <w:pPr>
              <w:pStyle w:val="aff3"/>
              <w:tabs>
                <w:tab w:val="left" w:pos="4475"/>
              </w:tabs>
              <w:spacing w:before="9" w:line="276" w:lineRule="auto"/>
              <w:ind w:right="20"/>
              <w:rPr>
                <w:szCs w:val="24"/>
                <w:vertAlign w:val="baseline"/>
                <w:lang w:val="ru-RU"/>
              </w:rPr>
            </w:pPr>
            <w:r w:rsidRPr="001F12A9">
              <w:rPr>
                <w:szCs w:val="24"/>
                <w:vertAlign w:val="baseline"/>
                <w:lang w:val="ru-RU"/>
              </w:rPr>
              <w:t xml:space="preserve">Банк </w:t>
            </w:r>
            <w:proofErr w:type="gramStart"/>
            <w:r w:rsidRPr="001F12A9">
              <w:rPr>
                <w:szCs w:val="24"/>
                <w:vertAlign w:val="baseline"/>
                <w:lang w:val="ru-RU"/>
              </w:rPr>
              <w:t>Уральское</w:t>
            </w:r>
            <w:proofErr w:type="gramEnd"/>
            <w:r w:rsidRPr="001F12A9">
              <w:rPr>
                <w:szCs w:val="24"/>
                <w:vertAlign w:val="baseline"/>
                <w:lang w:val="ru-RU"/>
              </w:rPr>
              <w:t xml:space="preserve"> ГУ Банка России//УФК по Свердловской области </w:t>
            </w:r>
          </w:p>
          <w:p w:rsidR="00174984" w:rsidRPr="001F12A9" w:rsidRDefault="00174984" w:rsidP="00174984">
            <w:pPr>
              <w:pStyle w:val="aff3"/>
              <w:tabs>
                <w:tab w:val="left" w:pos="4111"/>
                <w:tab w:val="left" w:pos="4475"/>
              </w:tabs>
              <w:spacing w:before="9" w:line="276" w:lineRule="auto"/>
              <w:ind w:right="1239"/>
              <w:rPr>
                <w:szCs w:val="24"/>
                <w:vertAlign w:val="baseline"/>
                <w:lang w:val="ru-RU"/>
              </w:rPr>
            </w:pPr>
            <w:r w:rsidRPr="001F12A9">
              <w:rPr>
                <w:szCs w:val="24"/>
                <w:vertAlign w:val="baseline"/>
                <w:lang w:val="ru-RU"/>
              </w:rPr>
              <w:t xml:space="preserve">г. Екатеринбург Министерство финансов Свердловской области (ГБОУ СО «Красноуфимская школа») Единый казначейский счет 40102810645370000054 </w:t>
            </w:r>
          </w:p>
          <w:p w:rsidR="00174984" w:rsidRPr="001F12A9" w:rsidRDefault="00174984" w:rsidP="00174984">
            <w:pPr>
              <w:pStyle w:val="aff3"/>
              <w:spacing w:line="276" w:lineRule="auto"/>
              <w:ind w:right="4"/>
              <w:rPr>
                <w:szCs w:val="24"/>
                <w:vertAlign w:val="baseline"/>
                <w:lang w:val="ru-RU"/>
              </w:rPr>
            </w:pPr>
            <w:r w:rsidRPr="001F12A9">
              <w:rPr>
                <w:szCs w:val="24"/>
                <w:vertAlign w:val="baseline"/>
                <w:lang w:val="ru-RU"/>
              </w:rPr>
              <w:t xml:space="preserve">Казначейский счет 03224643650000006200 </w:t>
            </w:r>
          </w:p>
          <w:p w:rsidR="00174984" w:rsidRDefault="00B01072" w:rsidP="00174984">
            <w:pPr>
              <w:pStyle w:val="aff3"/>
              <w:spacing w:line="276" w:lineRule="auto"/>
              <w:ind w:right="4"/>
              <w:rPr>
                <w:szCs w:val="24"/>
                <w:vertAlign w:val="baseline"/>
                <w:lang w:val="ru-RU"/>
              </w:rPr>
            </w:pPr>
            <w:r>
              <w:rPr>
                <w:szCs w:val="24"/>
                <w:vertAlign w:val="baseline"/>
                <w:lang w:val="ru-RU"/>
              </w:rPr>
              <w:t>Лицевой счет: 21</w:t>
            </w:r>
            <w:r w:rsidR="00174984" w:rsidRPr="001F12A9">
              <w:rPr>
                <w:szCs w:val="24"/>
                <w:vertAlign w:val="baseline"/>
                <w:lang w:val="ru-RU"/>
              </w:rPr>
              <w:t>012010990</w:t>
            </w:r>
          </w:p>
          <w:p w:rsidR="00FE4C06" w:rsidRPr="001F12A9" w:rsidRDefault="00FE4C06" w:rsidP="00174984">
            <w:pPr>
              <w:pStyle w:val="aff3"/>
              <w:spacing w:line="276" w:lineRule="auto"/>
              <w:ind w:right="4"/>
              <w:rPr>
                <w:szCs w:val="24"/>
                <w:vertAlign w:val="baseline"/>
                <w:lang w:val="ru-RU"/>
              </w:rPr>
            </w:pPr>
            <w:r>
              <w:rPr>
                <w:szCs w:val="24"/>
                <w:vertAlign w:val="baseline"/>
                <w:lang w:val="ru-RU"/>
              </w:rPr>
              <w:t xml:space="preserve">ИНН </w:t>
            </w:r>
            <w:r w:rsidR="001723A2">
              <w:rPr>
                <w:szCs w:val="24"/>
                <w:vertAlign w:val="baseline"/>
                <w:lang w:val="ru-RU"/>
              </w:rPr>
              <w:t>руководителя 661908765307</w:t>
            </w:r>
          </w:p>
          <w:p w:rsidR="00174984" w:rsidRPr="001F12A9" w:rsidRDefault="00174984" w:rsidP="00174984">
            <w:pPr>
              <w:pStyle w:val="aff3"/>
              <w:spacing w:line="276" w:lineRule="auto"/>
              <w:ind w:right="4"/>
              <w:rPr>
                <w:szCs w:val="24"/>
                <w:vertAlign w:val="baseline"/>
                <w:lang w:val="ru-RU"/>
              </w:rPr>
            </w:pPr>
            <w:r w:rsidRPr="001F12A9">
              <w:rPr>
                <w:szCs w:val="24"/>
                <w:vertAlign w:val="baseline"/>
                <w:lang w:val="ru-RU"/>
              </w:rPr>
              <w:t>Директор_________</w:t>
            </w:r>
            <w:proofErr w:type="spellStart"/>
            <w:r w:rsidRPr="001F12A9">
              <w:rPr>
                <w:szCs w:val="24"/>
                <w:vertAlign w:val="baseline"/>
                <w:lang w:val="ru-RU"/>
              </w:rPr>
              <w:t>О.А.Янченко</w:t>
            </w:r>
            <w:proofErr w:type="spellEnd"/>
          </w:p>
          <w:p w:rsidR="00CB6C97" w:rsidRPr="00024D26" w:rsidRDefault="00CB6C97" w:rsidP="00024D26">
            <w:pPr>
              <w:spacing w:line="240" w:lineRule="auto"/>
              <w:ind w:firstLine="0"/>
              <w:contextualSpacing/>
              <w:jc w:val="left"/>
              <w:rPr>
                <w:sz w:val="24"/>
                <w:szCs w:val="24"/>
              </w:rPr>
            </w:pPr>
          </w:p>
        </w:tc>
        <w:tc>
          <w:tcPr>
            <w:tcW w:w="4956" w:type="dxa"/>
          </w:tcPr>
          <w:p w:rsidR="00024D26" w:rsidRPr="00024D26" w:rsidRDefault="00024D26" w:rsidP="00024D26">
            <w:pPr>
              <w:spacing w:line="240" w:lineRule="auto"/>
              <w:ind w:firstLine="0"/>
              <w:contextualSpacing/>
              <w:jc w:val="center"/>
              <w:rPr>
                <w:sz w:val="24"/>
                <w:szCs w:val="24"/>
              </w:rPr>
            </w:pPr>
            <w:r w:rsidRPr="00024D26">
              <w:rPr>
                <w:sz w:val="24"/>
                <w:szCs w:val="24"/>
              </w:rPr>
              <w:t>Подрядчик</w:t>
            </w:r>
          </w:p>
          <w:p w:rsidR="00CB6C97" w:rsidRDefault="00473C09" w:rsidP="00024D26">
            <w:pPr>
              <w:spacing w:line="240" w:lineRule="auto"/>
              <w:ind w:firstLine="0"/>
              <w:contextualSpacing/>
              <w:jc w:val="left"/>
              <w:rPr>
                <w:sz w:val="24"/>
                <w:szCs w:val="24"/>
              </w:rPr>
            </w:pPr>
            <w:r w:rsidRPr="00473C09">
              <w:rPr>
                <w:sz w:val="24"/>
                <w:szCs w:val="24"/>
              </w:rPr>
              <w:t>ООО</w:t>
            </w:r>
            <w:r>
              <w:rPr>
                <w:sz w:val="24"/>
                <w:szCs w:val="24"/>
              </w:rPr>
              <w:t xml:space="preserve"> «</w:t>
            </w:r>
            <w:proofErr w:type="spellStart"/>
            <w:r w:rsidRPr="00473C09">
              <w:rPr>
                <w:sz w:val="24"/>
                <w:szCs w:val="24"/>
              </w:rPr>
              <w:t>ПожЗащита</w:t>
            </w:r>
            <w:proofErr w:type="spellEnd"/>
            <w:r>
              <w:rPr>
                <w:sz w:val="24"/>
                <w:szCs w:val="24"/>
              </w:rPr>
              <w:t>-НТ»</w:t>
            </w:r>
          </w:p>
          <w:p w:rsidR="00473C09" w:rsidRDefault="00473C09" w:rsidP="00024D26">
            <w:pPr>
              <w:spacing w:line="240" w:lineRule="auto"/>
              <w:ind w:firstLine="0"/>
              <w:contextualSpacing/>
              <w:jc w:val="left"/>
              <w:rPr>
                <w:sz w:val="24"/>
                <w:szCs w:val="24"/>
              </w:rPr>
            </w:pPr>
            <w:proofErr w:type="spellStart"/>
            <w:r>
              <w:rPr>
                <w:sz w:val="24"/>
                <w:szCs w:val="24"/>
              </w:rPr>
              <w:t>Юр</w:t>
            </w:r>
            <w:proofErr w:type="gramStart"/>
            <w:r>
              <w:rPr>
                <w:sz w:val="24"/>
                <w:szCs w:val="24"/>
              </w:rPr>
              <w:t>.а</w:t>
            </w:r>
            <w:proofErr w:type="gramEnd"/>
            <w:r>
              <w:rPr>
                <w:sz w:val="24"/>
                <w:szCs w:val="24"/>
              </w:rPr>
              <w:t>дрес</w:t>
            </w:r>
            <w:proofErr w:type="spellEnd"/>
            <w:r>
              <w:rPr>
                <w:sz w:val="24"/>
                <w:szCs w:val="24"/>
              </w:rPr>
              <w:t>: 622034, Свердловская область,</w:t>
            </w:r>
          </w:p>
          <w:p w:rsidR="00473C09" w:rsidRDefault="00473C09" w:rsidP="00024D26">
            <w:pPr>
              <w:spacing w:line="240" w:lineRule="auto"/>
              <w:ind w:firstLine="0"/>
              <w:contextualSpacing/>
              <w:jc w:val="left"/>
              <w:rPr>
                <w:sz w:val="24"/>
                <w:szCs w:val="24"/>
              </w:rPr>
            </w:pPr>
            <w:r>
              <w:rPr>
                <w:sz w:val="24"/>
                <w:szCs w:val="24"/>
              </w:rPr>
              <w:t xml:space="preserve"> г. Н-Тагил, ул. </w:t>
            </w:r>
            <w:proofErr w:type="spellStart"/>
            <w:r>
              <w:rPr>
                <w:sz w:val="24"/>
                <w:szCs w:val="24"/>
              </w:rPr>
              <w:t>Огаркова</w:t>
            </w:r>
            <w:proofErr w:type="spellEnd"/>
            <w:r>
              <w:rPr>
                <w:sz w:val="24"/>
                <w:szCs w:val="24"/>
              </w:rPr>
              <w:t xml:space="preserve"> д.2</w:t>
            </w:r>
          </w:p>
          <w:p w:rsidR="00473C09" w:rsidRDefault="00473C09" w:rsidP="00024D26">
            <w:pPr>
              <w:spacing w:line="240" w:lineRule="auto"/>
              <w:ind w:firstLine="0"/>
              <w:contextualSpacing/>
              <w:jc w:val="left"/>
              <w:rPr>
                <w:sz w:val="24"/>
                <w:szCs w:val="24"/>
              </w:rPr>
            </w:pPr>
            <w:r>
              <w:rPr>
                <w:sz w:val="24"/>
                <w:szCs w:val="24"/>
              </w:rPr>
              <w:t>Почтовый адрес: 622001, Свердловская область, г. Н-Тагил, ул. Газетная, 54-82</w:t>
            </w:r>
          </w:p>
          <w:p w:rsidR="00473C09" w:rsidRDefault="00473C09" w:rsidP="00024D26">
            <w:pPr>
              <w:spacing w:line="240" w:lineRule="auto"/>
              <w:ind w:firstLine="0"/>
              <w:contextualSpacing/>
              <w:jc w:val="left"/>
              <w:rPr>
                <w:sz w:val="24"/>
                <w:szCs w:val="24"/>
              </w:rPr>
            </w:pPr>
            <w:r>
              <w:rPr>
                <w:sz w:val="24"/>
                <w:szCs w:val="24"/>
              </w:rPr>
              <w:t>ИНН 6623029224 КПП 662301001</w:t>
            </w:r>
          </w:p>
          <w:p w:rsidR="00473C09" w:rsidRDefault="00AF7A64" w:rsidP="00024D26">
            <w:pPr>
              <w:spacing w:line="240" w:lineRule="auto"/>
              <w:ind w:firstLine="0"/>
              <w:contextualSpacing/>
              <w:jc w:val="left"/>
              <w:rPr>
                <w:sz w:val="24"/>
                <w:szCs w:val="24"/>
              </w:rPr>
            </w:pPr>
            <w:r>
              <w:rPr>
                <w:sz w:val="24"/>
                <w:szCs w:val="24"/>
              </w:rPr>
              <w:t>Уральский банк ПАО Сбербанк</w:t>
            </w:r>
          </w:p>
          <w:p w:rsidR="00473C09" w:rsidRDefault="00AF7A64" w:rsidP="00024D26">
            <w:pPr>
              <w:spacing w:line="240" w:lineRule="auto"/>
              <w:ind w:firstLine="0"/>
              <w:contextualSpacing/>
              <w:jc w:val="left"/>
              <w:rPr>
                <w:sz w:val="24"/>
                <w:szCs w:val="24"/>
              </w:rPr>
            </w:pPr>
            <w:proofErr w:type="gramStart"/>
            <w:r>
              <w:rPr>
                <w:sz w:val="24"/>
                <w:szCs w:val="24"/>
              </w:rPr>
              <w:t>р</w:t>
            </w:r>
            <w:proofErr w:type="gramEnd"/>
            <w:r>
              <w:rPr>
                <w:sz w:val="24"/>
                <w:szCs w:val="24"/>
              </w:rPr>
              <w:t>/с 40702810016540019089</w:t>
            </w:r>
          </w:p>
          <w:p w:rsidR="00473C09" w:rsidRDefault="00AF7A64" w:rsidP="00024D26">
            <w:pPr>
              <w:spacing w:line="240" w:lineRule="auto"/>
              <w:ind w:firstLine="0"/>
              <w:contextualSpacing/>
              <w:jc w:val="left"/>
              <w:rPr>
                <w:sz w:val="24"/>
                <w:szCs w:val="24"/>
              </w:rPr>
            </w:pPr>
            <w:r>
              <w:rPr>
                <w:sz w:val="24"/>
                <w:szCs w:val="24"/>
              </w:rPr>
              <w:t>к/с 30101810500000000674</w:t>
            </w:r>
          </w:p>
          <w:p w:rsidR="00473C09" w:rsidRDefault="00AF7A64" w:rsidP="00024D26">
            <w:pPr>
              <w:spacing w:line="240" w:lineRule="auto"/>
              <w:ind w:firstLine="0"/>
              <w:contextualSpacing/>
              <w:jc w:val="left"/>
              <w:rPr>
                <w:sz w:val="24"/>
                <w:szCs w:val="24"/>
              </w:rPr>
            </w:pPr>
            <w:r>
              <w:rPr>
                <w:sz w:val="24"/>
                <w:szCs w:val="24"/>
              </w:rPr>
              <w:t>БИК 046577674</w:t>
            </w:r>
            <w:bookmarkStart w:id="3" w:name="_GoBack"/>
            <w:bookmarkEnd w:id="3"/>
          </w:p>
          <w:p w:rsidR="00473C09" w:rsidRPr="007C1E67" w:rsidRDefault="00473C09" w:rsidP="00024D26">
            <w:pPr>
              <w:spacing w:line="240" w:lineRule="auto"/>
              <w:ind w:firstLine="0"/>
              <w:contextualSpacing/>
              <w:jc w:val="left"/>
              <w:rPr>
                <w:sz w:val="24"/>
                <w:szCs w:val="24"/>
              </w:rPr>
            </w:pPr>
            <w:r>
              <w:rPr>
                <w:sz w:val="24"/>
                <w:szCs w:val="24"/>
              </w:rPr>
              <w:t xml:space="preserve">Тел.8(908)928-54-27 </w:t>
            </w:r>
            <w:r>
              <w:rPr>
                <w:sz w:val="24"/>
                <w:szCs w:val="24"/>
                <w:lang w:val="en-US"/>
              </w:rPr>
              <w:t>Email</w:t>
            </w:r>
            <w:r>
              <w:rPr>
                <w:sz w:val="24"/>
                <w:szCs w:val="24"/>
              </w:rPr>
              <w:t>:</w:t>
            </w:r>
            <w:r w:rsidR="007C1E67">
              <w:rPr>
                <w:sz w:val="24"/>
                <w:szCs w:val="24"/>
                <w:lang w:val="en-US"/>
              </w:rPr>
              <w:t>am</w:t>
            </w:r>
            <w:r w:rsidR="007C1E67" w:rsidRPr="007C1E67">
              <w:rPr>
                <w:sz w:val="24"/>
                <w:szCs w:val="24"/>
              </w:rPr>
              <w:t>0906@</w:t>
            </w:r>
            <w:r w:rsidR="007C1E67">
              <w:rPr>
                <w:sz w:val="24"/>
                <w:szCs w:val="24"/>
                <w:lang w:val="en-US"/>
              </w:rPr>
              <w:t>mail</w:t>
            </w:r>
            <w:r w:rsidR="007C1E67" w:rsidRPr="007C1E67">
              <w:rPr>
                <w:sz w:val="24"/>
                <w:szCs w:val="24"/>
              </w:rPr>
              <w:t>.</w:t>
            </w:r>
            <w:proofErr w:type="spellStart"/>
            <w:r w:rsidR="007C1E67">
              <w:rPr>
                <w:sz w:val="24"/>
                <w:szCs w:val="24"/>
                <w:lang w:val="en-US"/>
              </w:rPr>
              <w:t>ru</w:t>
            </w:r>
            <w:proofErr w:type="spellEnd"/>
          </w:p>
          <w:p w:rsidR="007C1E67" w:rsidRPr="007C1E67" w:rsidRDefault="007C1E67" w:rsidP="00024D26">
            <w:pPr>
              <w:spacing w:line="240" w:lineRule="auto"/>
              <w:ind w:firstLine="0"/>
              <w:contextualSpacing/>
              <w:jc w:val="left"/>
              <w:rPr>
                <w:sz w:val="24"/>
                <w:szCs w:val="24"/>
              </w:rPr>
            </w:pPr>
            <w:r>
              <w:rPr>
                <w:sz w:val="24"/>
                <w:szCs w:val="24"/>
              </w:rPr>
              <w:t>ОГРН</w:t>
            </w:r>
            <w:r w:rsidRPr="007C1E67">
              <w:rPr>
                <w:sz w:val="24"/>
                <w:szCs w:val="24"/>
              </w:rPr>
              <w:t xml:space="preserve"> 1069623027187</w:t>
            </w:r>
          </w:p>
          <w:p w:rsidR="00473C09" w:rsidRDefault="00ED5897" w:rsidP="00024D26">
            <w:pPr>
              <w:spacing w:line="240" w:lineRule="auto"/>
              <w:ind w:firstLine="0"/>
              <w:contextualSpacing/>
              <w:jc w:val="left"/>
              <w:rPr>
                <w:sz w:val="24"/>
                <w:szCs w:val="24"/>
              </w:rPr>
            </w:pPr>
            <w:r>
              <w:rPr>
                <w:sz w:val="24"/>
                <w:szCs w:val="24"/>
              </w:rPr>
              <w:t>ИНН учредителя 662315109391</w:t>
            </w:r>
          </w:p>
          <w:p w:rsidR="007C1E67" w:rsidRDefault="007C1E67" w:rsidP="00024D26">
            <w:pPr>
              <w:spacing w:line="240" w:lineRule="auto"/>
              <w:ind w:firstLine="0"/>
              <w:contextualSpacing/>
              <w:jc w:val="left"/>
              <w:rPr>
                <w:sz w:val="24"/>
                <w:szCs w:val="24"/>
              </w:rPr>
            </w:pPr>
          </w:p>
          <w:p w:rsidR="007C1E67" w:rsidRDefault="007C1E67" w:rsidP="00024D26">
            <w:pPr>
              <w:spacing w:line="240" w:lineRule="auto"/>
              <w:ind w:firstLine="0"/>
              <w:contextualSpacing/>
              <w:jc w:val="left"/>
              <w:rPr>
                <w:sz w:val="24"/>
                <w:szCs w:val="24"/>
              </w:rPr>
            </w:pPr>
          </w:p>
          <w:p w:rsidR="007C1E67" w:rsidRDefault="007C1E67" w:rsidP="00024D26">
            <w:pPr>
              <w:spacing w:line="240" w:lineRule="auto"/>
              <w:ind w:firstLine="0"/>
              <w:contextualSpacing/>
              <w:jc w:val="left"/>
              <w:rPr>
                <w:sz w:val="24"/>
                <w:szCs w:val="24"/>
              </w:rPr>
            </w:pPr>
          </w:p>
          <w:p w:rsidR="007C1E67" w:rsidRPr="00473C09" w:rsidRDefault="007C1E67" w:rsidP="00024D26">
            <w:pPr>
              <w:spacing w:line="240" w:lineRule="auto"/>
              <w:ind w:firstLine="0"/>
              <w:contextualSpacing/>
              <w:jc w:val="left"/>
              <w:rPr>
                <w:sz w:val="24"/>
                <w:szCs w:val="24"/>
              </w:rPr>
            </w:pPr>
            <w:r>
              <w:rPr>
                <w:sz w:val="24"/>
                <w:szCs w:val="24"/>
              </w:rPr>
              <w:t xml:space="preserve">Директор                          </w:t>
            </w:r>
            <w:proofErr w:type="spellStart"/>
            <w:r>
              <w:rPr>
                <w:sz w:val="24"/>
                <w:szCs w:val="24"/>
              </w:rPr>
              <w:t>А.М.Скок</w:t>
            </w:r>
            <w:proofErr w:type="spellEnd"/>
          </w:p>
        </w:tc>
      </w:tr>
    </w:tbl>
    <w:p w:rsidR="00CB6C97" w:rsidRPr="00126FA5" w:rsidRDefault="00CB6C97" w:rsidP="00EE0F22">
      <w:pPr>
        <w:shd w:val="clear" w:color="auto" w:fill="FFFFFF"/>
        <w:spacing w:line="240" w:lineRule="auto"/>
        <w:ind w:firstLine="0"/>
        <w:contextualSpacing/>
        <w:jc w:val="center"/>
        <w:rPr>
          <w:b/>
          <w:sz w:val="24"/>
          <w:szCs w:val="24"/>
        </w:rPr>
      </w:pPr>
    </w:p>
    <w:bookmarkEnd w:id="0"/>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F25A70" w:rsidRDefault="00F25A70" w:rsidP="00BA2093">
      <w:pPr>
        <w:jc w:val="right"/>
        <w:rPr>
          <w:rFonts w:ascii="Liberation Serif" w:hAnsi="Liberation Serif" w:cs="Liberation Serif"/>
          <w:sz w:val="24"/>
          <w:szCs w:val="24"/>
        </w:rPr>
      </w:pPr>
    </w:p>
    <w:p w:rsidR="000310BF" w:rsidRPr="00BA2093" w:rsidRDefault="000310BF" w:rsidP="00BA2093">
      <w:pPr>
        <w:jc w:val="right"/>
        <w:rPr>
          <w:rFonts w:ascii="Liberation Serif" w:hAnsi="Liberation Serif" w:cs="Liberation Serif"/>
          <w:sz w:val="24"/>
          <w:szCs w:val="24"/>
        </w:rPr>
      </w:pPr>
      <w:r w:rsidRPr="00BA2093">
        <w:rPr>
          <w:rFonts w:ascii="Liberation Serif" w:hAnsi="Liberation Serif" w:cs="Liberation Serif"/>
          <w:sz w:val="24"/>
          <w:szCs w:val="24"/>
        </w:rPr>
        <w:t xml:space="preserve">Приложение № 1 к </w:t>
      </w:r>
      <w:r w:rsidR="00E47E1E">
        <w:rPr>
          <w:rFonts w:ascii="Liberation Serif" w:hAnsi="Liberation Serif" w:cs="Liberation Serif"/>
          <w:sz w:val="24"/>
          <w:szCs w:val="24"/>
        </w:rPr>
        <w:t>государственному</w:t>
      </w:r>
      <w:r w:rsidRPr="00BA2093">
        <w:rPr>
          <w:rFonts w:ascii="Liberation Serif" w:hAnsi="Liberation Serif" w:cs="Liberation Serif"/>
          <w:sz w:val="24"/>
          <w:szCs w:val="24"/>
        </w:rPr>
        <w:t xml:space="preserve"> контракту</w:t>
      </w:r>
    </w:p>
    <w:p w:rsidR="000310BF" w:rsidRPr="00BA2093" w:rsidRDefault="000310BF" w:rsidP="000310BF">
      <w:pPr>
        <w:tabs>
          <w:tab w:val="left" w:pos="5851"/>
        </w:tabs>
        <w:ind w:firstLine="709"/>
        <w:jc w:val="right"/>
        <w:rPr>
          <w:rFonts w:ascii="Liberation Serif" w:hAnsi="Liberation Serif" w:cs="Liberation Serif"/>
          <w:sz w:val="24"/>
          <w:szCs w:val="24"/>
        </w:rPr>
      </w:pPr>
      <w:r w:rsidRPr="00BA2093">
        <w:rPr>
          <w:rFonts w:ascii="Liberation Serif" w:hAnsi="Liberation Serif" w:cs="Liberation Serif"/>
          <w:sz w:val="24"/>
          <w:szCs w:val="24"/>
        </w:rPr>
        <w:t>№________________ от «___» ______ 20___года</w:t>
      </w:r>
    </w:p>
    <w:p w:rsidR="000310BF" w:rsidRPr="000310BF" w:rsidRDefault="000310BF" w:rsidP="000310BF">
      <w:pPr>
        <w:pStyle w:val="13"/>
        <w:spacing w:line="240" w:lineRule="auto"/>
        <w:ind w:firstLine="0"/>
        <w:jc w:val="center"/>
        <w:rPr>
          <w:rFonts w:ascii="Liberation Serif" w:hAnsi="Liberation Serif" w:cs="Liberation Serif"/>
          <w:b/>
          <w:sz w:val="24"/>
          <w:szCs w:val="24"/>
        </w:rPr>
      </w:pPr>
    </w:p>
    <w:p w:rsidR="000310BF" w:rsidRPr="00024D26" w:rsidRDefault="000310BF" w:rsidP="00BA2093">
      <w:pPr>
        <w:tabs>
          <w:tab w:val="left" w:pos="1276"/>
        </w:tabs>
        <w:autoSpaceDN w:val="0"/>
        <w:spacing w:line="240" w:lineRule="auto"/>
        <w:contextualSpacing/>
        <w:jc w:val="center"/>
        <w:rPr>
          <w:rFonts w:eastAsia="Calibri"/>
          <w:b/>
          <w:bCs/>
          <w:i/>
          <w:sz w:val="24"/>
          <w:szCs w:val="24"/>
          <w:lang w:eastAsia="en-US"/>
        </w:rPr>
      </w:pPr>
      <w:r w:rsidRPr="00024D26">
        <w:rPr>
          <w:rFonts w:eastAsia="Calibri"/>
          <w:b/>
          <w:bCs/>
          <w:i/>
          <w:sz w:val="24"/>
          <w:szCs w:val="24"/>
          <w:lang w:eastAsia="en-US"/>
        </w:rPr>
        <w:t>Описание объекта закупки</w:t>
      </w:r>
    </w:p>
    <w:p w:rsidR="000310BF" w:rsidRPr="00024D26" w:rsidRDefault="000310BF" w:rsidP="00BA2093">
      <w:pPr>
        <w:tabs>
          <w:tab w:val="left" w:pos="1276"/>
        </w:tabs>
        <w:autoSpaceDN w:val="0"/>
        <w:spacing w:line="240" w:lineRule="auto"/>
        <w:contextualSpacing/>
        <w:jc w:val="center"/>
        <w:rPr>
          <w:sz w:val="24"/>
          <w:szCs w:val="24"/>
        </w:rPr>
      </w:pPr>
      <w:r w:rsidRPr="00024D26">
        <w:rPr>
          <w:rFonts w:eastAsia="Calibri"/>
          <w:b/>
          <w:i/>
          <w:sz w:val="24"/>
          <w:szCs w:val="24"/>
          <w:lang w:eastAsia="en-US"/>
        </w:rPr>
        <w:t>на выполнение работ по капитальному ремонту объектов капитального строительства</w:t>
      </w:r>
      <w:r w:rsidR="00D46449">
        <w:rPr>
          <w:rFonts w:eastAsia="Calibri"/>
          <w:b/>
          <w:i/>
          <w:sz w:val="24"/>
          <w:szCs w:val="24"/>
          <w:lang w:eastAsia="en-US"/>
        </w:rPr>
        <w:t xml:space="preserve"> ГБОУ </w:t>
      </w:r>
      <w:proofErr w:type="spellStart"/>
      <w:r w:rsidR="00D46449">
        <w:rPr>
          <w:rFonts w:eastAsia="Calibri"/>
          <w:b/>
          <w:i/>
          <w:sz w:val="24"/>
          <w:szCs w:val="24"/>
          <w:lang w:eastAsia="en-US"/>
        </w:rPr>
        <w:t>СО</w:t>
      </w:r>
      <w:proofErr w:type="gramStart"/>
      <w:r w:rsidR="00D46449">
        <w:rPr>
          <w:rFonts w:eastAsia="Calibri"/>
          <w:b/>
          <w:i/>
          <w:sz w:val="24"/>
          <w:szCs w:val="24"/>
          <w:lang w:eastAsia="en-US"/>
        </w:rPr>
        <w:t>»К</w:t>
      </w:r>
      <w:proofErr w:type="gramEnd"/>
      <w:r w:rsidR="00D46449">
        <w:rPr>
          <w:rFonts w:eastAsia="Calibri"/>
          <w:b/>
          <w:i/>
          <w:sz w:val="24"/>
          <w:szCs w:val="24"/>
          <w:lang w:eastAsia="en-US"/>
        </w:rPr>
        <w:t>расноуфимская</w:t>
      </w:r>
      <w:proofErr w:type="spellEnd"/>
      <w:r w:rsidR="00D46449">
        <w:rPr>
          <w:rFonts w:eastAsia="Calibri"/>
          <w:b/>
          <w:i/>
          <w:sz w:val="24"/>
          <w:szCs w:val="24"/>
          <w:lang w:eastAsia="en-US"/>
        </w:rPr>
        <w:t xml:space="preserve"> школа»</w:t>
      </w:r>
    </w:p>
    <w:p w:rsidR="000310BF" w:rsidRPr="00174984" w:rsidRDefault="000310BF" w:rsidP="00222D39">
      <w:pPr>
        <w:ind w:firstLine="708"/>
        <w:jc w:val="center"/>
        <w:rPr>
          <w:rFonts w:eastAsia="NSimSun"/>
          <w:kern w:val="2"/>
          <w:sz w:val="24"/>
          <w:szCs w:val="24"/>
          <w:lang w:eastAsia="ar-SA" w:bidi="hi-IN"/>
        </w:rPr>
      </w:pPr>
    </w:p>
    <w:tbl>
      <w:tblPr>
        <w:tblW w:w="9669" w:type="dxa"/>
        <w:tblInd w:w="-5" w:type="dxa"/>
        <w:tblLayout w:type="fixed"/>
        <w:tblLook w:val="04A0" w:firstRow="1" w:lastRow="0" w:firstColumn="1" w:lastColumn="0" w:noHBand="0" w:noVBand="1"/>
      </w:tblPr>
      <w:tblGrid>
        <w:gridCol w:w="2978"/>
        <w:gridCol w:w="2126"/>
        <w:gridCol w:w="1446"/>
        <w:gridCol w:w="851"/>
        <w:gridCol w:w="2268"/>
      </w:tblGrid>
      <w:tr w:rsidR="000310BF" w:rsidRPr="00024D26" w:rsidTr="000A3885">
        <w:trPr>
          <w:trHeight w:val="1003"/>
        </w:trPr>
        <w:tc>
          <w:tcPr>
            <w:tcW w:w="2978" w:type="dxa"/>
            <w:tcBorders>
              <w:top w:val="single" w:sz="4" w:space="0" w:color="000000"/>
              <w:left w:val="single" w:sz="4" w:space="0" w:color="000000"/>
              <w:bottom w:val="single" w:sz="4" w:space="0" w:color="000000"/>
              <w:right w:val="single" w:sz="4" w:space="0" w:color="000000"/>
            </w:tcBorders>
            <w:vAlign w:val="center"/>
          </w:tcPr>
          <w:p w:rsidR="000310BF" w:rsidRPr="00024D26" w:rsidRDefault="000310BF" w:rsidP="000310BF">
            <w:pPr>
              <w:widowControl w:val="0"/>
              <w:jc w:val="center"/>
              <w:rPr>
                <w:rFonts w:eastAsia="NSimSun"/>
                <w:b/>
                <w:kern w:val="2"/>
                <w:sz w:val="24"/>
                <w:szCs w:val="24"/>
                <w:lang w:eastAsia="ar-SA" w:bidi="hi-IN"/>
              </w:rPr>
            </w:pPr>
            <w:r w:rsidRPr="00024D26">
              <w:rPr>
                <w:rFonts w:eastAsia="NSimSun"/>
                <w:b/>
                <w:kern w:val="2"/>
                <w:sz w:val="24"/>
                <w:szCs w:val="24"/>
                <w:lang w:eastAsia="ar-SA" w:bidi="hi-IN"/>
              </w:rPr>
              <w:t>Наименование работ</w:t>
            </w:r>
          </w:p>
        </w:tc>
        <w:tc>
          <w:tcPr>
            <w:tcW w:w="2126" w:type="dxa"/>
            <w:tcBorders>
              <w:top w:val="single" w:sz="4" w:space="0" w:color="000000"/>
              <w:left w:val="single" w:sz="4" w:space="0" w:color="000000"/>
              <w:bottom w:val="single" w:sz="4" w:space="0" w:color="000000"/>
              <w:right w:val="single" w:sz="4" w:space="0" w:color="000000"/>
            </w:tcBorders>
          </w:tcPr>
          <w:p w:rsidR="000310BF" w:rsidRPr="00024D26" w:rsidRDefault="000310BF" w:rsidP="000310BF">
            <w:pPr>
              <w:widowControl w:val="0"/>
              <w:jc w:val="center"/>
              <w:rPr>
                <w:rFonts w:eastAsia="NSimSun"/>
                <w:b/>
                <w:kern w:val="2"/>
                <w:sz w:val="24"/>
                <w:szCs w:val="24"/>
                <w:lang w:eastAsia="ar-SA" w:bidi="hi-IN"/>
              </w:rPr>
            </w:pPr>
          </w:p>
          <w:p w:rsidR="000310BF" w:rsidRPr="00024D26" w:rsidRDefault="000310BF" w:rsidP="00A54A17">
            <w:pPr>
              <w:widowControl w:val="0"/>
              <w:ind w:firstLine="146"/>
              <w:jc w:val="center"/>
              <w:rPr>
                <w:rFonts w:eastAsia="NSimSun"/>
                <w:b/>
                <w:kern w:val="2"/>
                <w:sz w:val="24"/>
                <w:szCs w:val="24"/>
                <w:lang w:eastAsia="ar-SA" w:bidi="hi-IN"/>
              </w:rPr>
            </w:pPr>
            <w:r w:rsidRPr="00024D26">
              <w:rPr>
                <w:rFonts w:eastAsia="NSimSun"/>
                <w:b/>
                <w:kern w:val="2"/>
                <w:sz w:val="24"/>
                <w:szCs w:val="24"/>
                <w:lang w:eastAsia="ar-SA" w:bidi="hi-IN"/>
              </w:rPr>
              <w:t>КТРУ</w:t>
            </w:r>
          </w:p>
        </w:tc>
        <w:tc>
          <w:tcPr>
            <w:tcW w:w="1446" w:type="dxa"/>
            <w:tcBorders>
              <w:top w:val="single" w:sz="4" w:space="0" w:color="000000"/>
              <w:left w:val="single" w:sz="4" w:space="0" w:color="000000"/>
              <w:bottom w:val="single" w:sz="4" w:space="0" w:color="000000"/>
              <w:right w:val="single" w:sz="4" w:space="0" w:color="000000"/>
            </w:tcBorders>
            <w:vAlign w:val="center"/>
          </w:tcPr>
          <w:p w:rsidR="000310BF" w:rsidRPr="00024D26" w:rsidRDefault="000310BF" w:rsidP="000310BF">
            <w:pPr>
              <w:widowControl w:val="0"/>
              <w:ind w:firstLine="0"/>
              <w:rPr>
                <w:rFonts w:eastAsia="NSimSun"/>
                <w:b/>
                <w:kern w:val="2"/>
                <w:sz w:val="24"/>
                <w:szCs w:val="24"/>
                <w:lang w:eastAsia="ar-SA" w:bidi="hi-IN"/>
              </w:rPr>
            </w:pPr>
            <w:r w:rsidRPr="00024D26">
              <w:rPr>
                <w:rFonts w:eastAsia="NSimSun"/>
                <w:b/>
                <w:kern w:val="2"/>
                <w:sz w:val="24"/>
                <w:szCs w:val="24"/>
                <w:lang w:eastAsia="ar-SA" w:bidi="hi-I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310BF" w:rsidRPr="00024D26" w:rsidRDefault="000310BF" w:rsidP="000310BF">
            <w:pPr>
              <w:widowControl w:val="0"/>
              <w:ind w:firstLine="0"/>
              <w:rPr>
                <w:rFonts w:eastAsia="NSimSun"/>
                <w:b/>
                <w:kern w:val="2"/>
                <w:sz w:val="24"/>
                <w:szCs w:val="24"/>
                <w:lang w:eastAsia="ar-SA" w:bidi="hi-IN"/>
              </w:rPr>
            </w:pPr>
            <w:r w:rsidRPr="00024D26">
              <w:rPr>
                <w:rFonts w:eastAsia="NSimSun"/>
                <w:b/>
                <w:kern w:val="2"/>
                <w:sz w:val="24"/>
                <w:szCs w:val="24"/>
                <w:lang w:eastAsia="ar-SA" w:bidi="hi-IN"/>
              </w:rPr>
              <w:t>Кол-во</w:t>
            </w:r>
          </w:p>
        </w:tc>
        <w:tc>
          <w:tcPr>
            <w:tcW w:w="2268" w:type="dxa"/>
            <w:tcBorders>
              <w:top w:val="single" w:sz="4" w:space="0" w:color="000000"/>
              <w:left w:val="single" w:sz="4" w:space="0" w:color="000000"/>
              <w:bottom w:val="single" w:sz="4" w:space="0" w:color="000000"/>
              <w:right w:val="single" w:sz="4" w:space="0" w:color="000000"/>
            </w:tcBorders>
          </w:tcPr>
          <w:p w:rsidR="000310BF" w:rsidRPr="00024D26" w:rsidRDefault="000310BF" w:rsidP="000310BF">
            <w:pPr>
              <w:widowControl w:val="0"/>
              <w:jc w:val="center"/>
              <w:rPr>
                <w:rFonts w:eastAsia="NSimSun"/>
                <w:b/>
                <w:kern w:val="2"/>
                <w:sz w:val="24"/>
                <w:szCs w:val="24"/>
                <w:lang w:eastAsia="ar-SA" w:bidi="hi-IN"/>
              </w:rPr>
            </w:pPr>
            <w:r w:rsidRPr="00024D26">
              <w:rPr>
                <w:rFonts w:eastAsia="NSimSun"/>
                <w:b/>
                <w:kern w:val="2"/>
                <w:sz w:val="24"/>
                <w:szCs w:val="24"/>
                <w:lang w:eastAsia="ar-SA" w:bidi="hi-IN"/>
              </w:rPr>
              <w:t>Место выполнения работ</w:t>
            </w:r>
          </w:p>
        </w:tc>
      </w:tr>
      <w:tr w:rsidR="000310BF" w:rsidRPr="00024D26" w:rsidTr="00174984">
        <w:trPr>
          <w:trHeight w:val="417"/>
        </w:trPr>
        <w:tc>
          <w:tcPr>
            <w:tcW w:w="2978" w:type="dxa"/>
            <w:tcBorders>
              <w:top w:val="single" w:sz="4" w:space="0" w:color="000000"/>
              <w:left w:val="single" w:sz="4" w:space="0" w:color="000000"/>
              <w:bottom w:val="single" w:sz="4" w:space="0" w:color="000000"/>
              <w:right w:val="single" w:sz="4" w:space="0" w:color="000000"/>
            </w:tcBorders>
            <w:vAlign w:val="center"/>
          </w:tcPr>
          <w:p w:rsidR="00174984" w:rsidRPr="00174984" w:rsidRDefault="00174984" w:rsidP="00174984">
            <w:pPr>
              <w:keepLines/>
              <w:widowControl w:val="0"/>
              <w:suppressLineNumbers/>
              <w:ind w:firstLine="5"/>
              <w:jc w:val="center"/>
              <w:rPr>
                <w:rFonts w:ascii="Liberation Serif" w:hAnsi="Liberation Serif" w:cs="Liberation Serif"/>
                <w:bCs/>
                <w:sz w:val="24"/>
                <w:szCs w:val="24"/>
              </w:rPr>
            </w:pPr>
            <w:r w:rsidRPr="00174984">
              <w:rPr>
                <w:sz w:val="24"/>
                <w:szCs w:val="24"/>
              </w:rPr>
              <w:t xml:space="preserve"> </w:t>
            </w:r>
            <w:r w:rsidRPr="00174984">
              <w:rPr>
                <w:rFonts w:ascii="Liberation Serif" w:hAnsi="Liberation Serif" w:cs="Liberation Serif"/>
                <w:bCs/>
                <w:sz w:val="24"/>
                <w:szCs w:val="24"/>
              </w:rPr>
              <w:t xml:space="preserve">Капитальный ремонт спортивного зала (приспособленного помещения) по адресу: </w:t>
            </w:r>
          </w:p>
          <w:p w:rsidR="000310BF" w:rsidRPr="00174984" w:rsidRDefault="00174984" w:rsidP="00174984">
            <w:pPr>
              <w:keepLines/>
              <w:widowControl w:val="0"/>
              <w:suppressLineNumbers/>
              <w:ind w:firstLine="5"/>
              <w:jc w:val="center"/>
              <w:rPr>
                <w:sz w:val="24"/>
                <w:szCs w:val="24"/>
                <w:lang w:eastAsia="ar-SA"/>
              </w:rPr>
            </w:pPr>
            <w:r w:rsidRPr="00174984">
              <w:rPr>
                <w:rFonts w:ascii="Liberation Serif" w:hAnsi="Liberation Serif" w:cs="Liberation Serif"/>
                <w:bCs/>
                <w:sz w:val="24"/>
                <w:szCs w:val="24"/>
              </w:rPr>
              <w:t xml:space="preserve">г. Красноуфимск, ул. </w:t>
            </w:r>
            <w:proofErr w:type="gramStart"/>
            <w:r w:rsidRPr="00174984">
              <w:rPr>
                <w:rFonts w:ascii="Liberation Serif" w:hAnsi="Liberation Serif" w:cs="Liberation Serif"/>
                <w:bCs/>
                <w:sz w:val="24"/>
                <w:szCs w:val="24"/>
              </w:rPr>
              <w:t>Пролетарская</w:t>
            </w:r>
            <w:proofErr w:type="gramEnd"/>
            <w:r w:rsidRPr="00174984">
              <w:rPr>
                <w:rFonts w:ascii="Liberation Serif" w:hAnsi="Liberation Serif" w:cs="Liberation Serif"/>
                <w:bCs/>
                <w:sz w:val="24"/>
                <w:szCs w:val="24"/>
              </w:rPr>
              <w:t>, д.100</w:t>
            </w:r>
          </w:p>
        </w:tc>
        <w:tc>
          <w:tcPr>
            <w:tcW w:w="2126" w:type="dxa"/>
            <w:tcBorders>
              <w:top w:val="single" w:sz="4" w:space="0" w:color="000000"/>
              <w:left w:val="single" w:sz="4" w:space="0" w:color="000000"/>
              <w:bottom w:val="single" w:sz="4" w:space="0" w:color="000000"/>
              <w:right w:val="single" w:sz="4" w:space="0" w:color="000000"/>
            </w:tcBorders>
            <w:vAlign w:val="center"/>
          </w:tcPr>
          <w:p w:rsidR="000310BF" w:rsidRDefault="006F0DC5" w:rsidP="006F0DC5">
            <w:pPr>
              <w:widowControl w:val="0"/>
              <w:ind w:firstLine="0"/>
              <w:jc w:val="left"/>
              <w:rPr>
                <w:rFonts w:eastAsia="NSimSun"/>
                <w:kern w:val="2"/>
                <w:sz w:val="24"/>
                <w:szCs w:val="24"/>
                <w:lang w:eastAsia="ar-SA" w:bidi="hi-IN"/>
              </w:rPr>
            </w:pPr>
            <w:r>
              <w:rPr>
                <w:rFonts w:eastAsia="NSimSun"/>
                <w:kern w:val="2"/>
                <w:sz w:val="24"/>
                <w:szCs w:val="24"/>
                <w:lang w:eastAsia="ar-SA" w:bidi="hi-IN"/>
              </w:rPr>
              <w:t>41.20.40.0</w:t>
            </w:r>
            <w:r w:rsidR="007B314B" w:rsidRPr="00174984">
              <w:rPr>
                <w:rFonts w:eastAsia="NSimSun"/>
                <w:kern w:val="2"/>
                <w:sz w:val="24"/>
                <w:szCs w:val="24"/>
                <w:lang w:eastAsia="ar-SA" w:bidi="hi-IN"/>
              </w:rPr>
              <w:t>00</w:t>
            </w:r>
            <w:r>
              <w:rPr>
                <w:rFonts w:eastAsia="NSimSun"/>
                <w:kern w:val="2"/>
                <w:sz w:val="24"/>
                <w:szCs w:val="24"/>
                <w:lang w:eastAsia="ar-SA" w:bidi="hi-IN"/>
              </w:rPr>
              <w:t>-00000020</w:t>
            </w:r>
          </w:p>
          <w:p w:rsidR="00A54A17" w:rsidRPr="00174984" w:rsidRDefault="00A54A17" w:rsidP="006F0DC5">
            <w:pPr>
              <w:widowControl w:val="0"/>
              <w:ind w:firstLine="0"/>
              <w:jc w:val="left"/>
              <w:rPr>
                <w:rFonts w:eastAsia="NSimSun"/>
                <w:kern w:val="2"/>
                <w:sz w:val="24"/>
                <w:szCs w:val="24"/>
                <w:lang w:eastAsia="ar-SA" w:bidi="hi-IN"/>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0310BF" w:rsidRPr="00174984" w:rsidRDefault="000310BF" w:rsidP="00174984">
            <w:pPr>
              <w:widowControl w:val="0"/>
              <w:ind w:firstLine="0"/>
              <w:jc w:val="center"/>
              <w:rPr>
                <w:rFonts w:eastAsia="NSimSun"/>
                <w:kern w:val="2"/>
                <w:sz w:val="24"/>
                <w:szCs w:val="24"/>
                <w:lang w:eastAsia="ar-SA" w:bidi="hi-IN"/>
              </w:rPr>
            </w:pPr>
            <w:r w:rsidRPr="00174984">
              <w:rPr>
                <w:rFonts w:eastAsia="NSimSun"/>
                <w:kern w:val="2"/>
                <w:sz w:val="24"/>
                <w:szCs w:val="24"/>
                <w:lang w:eastAsia="ar-SA" w:bidi="hi-IN"/>
              </w:rPr>
              <w:t>УСЛ</w:t>
            </w:r>
            <w:proofErr w:type="gramStart"/>
            <w:r w:rsidRPr="00174984">
              <w:rPr>
                <w:rFonts w:eastAsia="NSimSun"/>
                <w:kern w:val="2"/>
                <w:sz w:val="24"/>
                <w:szCs w:val="24"/>
                <w:lang w:eastAsia="ar-SA" w:bidi="hi-IN"/>
              </w:rPr>
              <w:t>.Е</w:t>
            </w:r>
            <w:proofErr w:type="gramEnd"/>
            <w:r w:rsidRPr="00174984">
              <w:rPr>
                <w:rFonts w:eastAsia="NSimSun"/>
                <w:kern w:val="2"/>
                <w:sz w:val="24"/>
                <w:szCs w:val="24"/>
                <w:lang w:eastAsia="ar-SA" w:bidi="hi-IN"/>
              </w:rPr>
              <w:t>Д</w:t>
            </w:r>
          </w:p>
        </w:tc>
        <w:tc>
          <w:tcPr>
            <w:tcW w:w="851" w:type="dxa"/>
            <w:tcBorders>
              <w:top w:val="single" w:sz="4" w:space="0" w:color="000000"/>
              <w:left w:val="single" w:sz="4" w:space="0" w:color="000000"/>
              <w:bottom w:val="single" w:sz="4" w:space="0" w:color="000000"/>
              <w:right w:val="single" w:sz="4" w:space="0" w:color="000000"/>
            </w:tcBorders>
            <w:vAlign w:val="center"/>
          </w:tcPr>
          <w:p w:rsidR="000310BF" w:rsidRPr="00174984" w:rsidRDefault="000310BF" w:rsidP="00B47AB7">
            <w:pPr>
              <w:widowControl w:val="0"/>
              <w:jc w:val="center"/>
              <w:rPr>
                <w:rFonts w:eastAsia="NSimSun"/>
                <w:kern w:val="2"/>
                <w:sz w:val="24"/>
                <w:szCs w:val="24"/>
                <w:lang w:eastAsia="en-US" w:bidi="hi-IN"/>
              </w:rPr>
            </w:pPr>
            <w:r w:rsidRPr="00174984">
              <w:rPr>
                <w:rFonts w:eastAsia="NSimSun"/>
                <w:color w:val="000000"/>
                <w:kern w:val="2"/>
                <w:sz w:val="24"/>
                <w:szCs w:val="24"/>
                <w:lang w:eastAsia="en-US" w:bidi="hi-IN"/>
              </w:rPr>
              <w:t>1</w:t>
            </w:r>
          </w:p>
        </w:tc>
        <w:tc>
          <w:tcPr>
            <w:tcW w:w="2268" w:type="dxa"/>
            <w:tcBorders>
              <w:top w:val="single" w:sz="4" w:space="0" w:color="000000"/>
              <w:left w:val="single" w:sz="4" w:space="0" w:color="000000"/>
              <w:bottom w:val="single" w:sz="4" w:space="0" w:color="000000"/>
              <w:right w:val="single" w:sz="4" w:space="0" w:color="000000"/>
            </w:tcBorders>
          </w:tcPr>
          <w:p w:rsidR="00174984" w:rsidRPr="00174984" w:rsidRDefault="00174984" w:rsidP="00174984">
            <w:pPr>
              <w:widowControl w:val="0"/>
              <w:suppressLineNumbers/>
              <w:ind w:hanging="25"/>
              <w:jc w:val="center"/>
              <w:rPr>
                <w:rFonts w:ascii="Liberation Serif" w:hAnsi="Liberation Serif" w:cs="Liberation Serif"/>
                <w:bCs/>
                <w:sz w:val="24"/>
                <w:szCs w:val="24"/>
              </w:rPr>
            </w:pPr>
            <w:r w:rsidRPr="00174984">
              <w:rPr>
                <w:rFonts w:ascii="Liberation Serif" w:hAnsi="Liberation Serif" w:cs="Liberation Serif"/>
                <w:bCs/>
                <w:sz w:val="24"/>
                <w:szCs w:val="24"/>
              </w:rPr>
              <w:t>Свердловская область</w:t>
            </w:r>
          </w:p>
          <w:p w:rsidR="000310BF" w:rsidRPr="00174984" w:rsidRDefault="00174984" w:rsidP="00174984">
            <w:pPr>
              <w:widowControl w:val="0"/>
              <w:suppressLineNumbers/>
              <w:ind w:firstLine="0"/>
              <w:jc w:val="center"/>
              <w:rPr>
                <w:rFonts w:eastAsia="NSimSun"/>
                <w:kern w:val="2"/>
                <w:sz w:val="24"/>
                <w:szCs w:val="24"/>
                <w:lang w:eastAsia="zh-CN" w:bidi="hi-IN"/>
              </w:rPr>
            </w:pPr>
            <w:r w:rsidRPr="00174984">
              <w:rPr>
                <w:rFonts w:ascii="Liberation Serif" w:hAnsi="Liberation Serif" w:cs="Liberation Serif"/>
                <w:bCs/>
                <w:sz w:val="24"/>
                <w:szCs w:val="24"/>
              </w:rPr>
              <w:t xml:space="preserve">г. Красноуфимск, ул. </w:t>
            </w:r>
            <w:proofErr w:type="gramStart"/>
            <w:r w:rsidRPr="00174984">
              <w:rPr>
                <w:rFonts w:ascii="Liberation Serif" w:hAnsi="Liberation Serif" w:cs="Liberation Serif"/>
                <w:bCs/>
                <w:sz w:val="24"/>
                <w:szCs w:val="24"/>
              </w:rPr>
              <w:t>Пролетарская</w:t>
            </w:r>
            <w:proofErr w:type="gramEnd"/>
            <w:r w:rsidRPr="00174984">
              <w:rPr>
                <w:rFonts w:ascii="Liberation Serif" w:hAnsi="Liberation Serif" w:cs="Liberation Serif"/>
                <w:bCs/>
                <w:sz w:val="24"/>
                <w:szCs w:val="24"/>
              </w:rPr>
              <w:t>, д.100</w:t>
            </w:r>
          </w:p>
        </w:tc>
      </w:tr>
    </w:tbl>
    <w:p w:rsidR="000310BF" w:rsidRPr="00024D26" w:rsidRDefault="000310BF" w:rsidP="000310BF">
      <w:pPr>
        <w:autoSpaceDN w:val="0"/>
        <w:ind w:firstLine="709"/>
        <w:rPr>
          <w:b/>
          <w:i/>
          <w:sz w:val="24"/>
          <w:szCs w:val="24"/>
        </w:rPr>
      </w:pPr>
    </w:p>
    <w:p w:rsidR="000310BF" w:rsidRPr="00024D26" w:rsidRDefault="000310BF" w:rsidP="000310BF">
      <w:pPr>
        <w:autoSpaceDN w:val="0"/>
        <w:ind w:firstLine="709"/>
        <w:rPr>
          <w:sz w:val="24"/>
          <w:szCs w:val="24"/>
        </w:rPr>
      </w:pPr>
      <w:r w:rsidRPr="00024D26">
        <w:rPr>
          <w:b/>
          <w:i/>
          <w:sz w:val="24"/>
          <w:szCs w:val="24"/>
          <w:u w:val="single"/>
        </w:rPr>
        <w:t xml:space="preserve">Раздел </w:t>
      </w:r>
      <w:r w:rsidRPr="00024D26">
        <w:rPr>
          <w:b/>
          <w:i/>
          <w:sz w:val="24"/>
          <w:szCs w:val="24"/>
          <w:u w:val="single"/>
          <w:lang w:val="en-US"/>
        </w:rPr>
        <w:t>I</w:t>
      </w:r>
      <w:r w:rsidRPr="00024D26">
        <w:rPr>
          <w:b/>
          <w:i/>
          <w:sz w:val="24"/>
          <w:szCs w:val="24"/>
          <w:u w:val="single"/>
        </w:rPr>
        <w:t>. Требования к видам и объемам работ.</w:t>
      </w:r>
    </w:p>
    <w:p w:rsidR="000310BF" w:rsidRPr="00024D26" w:rsidRDefault="000310BF" w:rsidP="000310BF">
      <w:pPr>
        <w:autoSpaceDN w:val="0"/>
        <w:ind w:firstLine="709"/>
        <w:rPr>
          <w:i/>
          <w:sz w:val="24"/>
          <w:szCs w:val="24"/>
        </w:rPr>
      </w:pPr>
    </w:p>
    <w:p w:rsidR="000310BF" w:rsidRDefault="000310BF" w:rsidP="000310BF">
      <w:pPr>
        <w:autoSpaceDN w:val="0"/>
        <w:ind w:firstLine="709"/>
        <w:rPr>
          <w:sz w:val="24"/>
          <w:szCs w:val="24"/>
        </w:rPr>
      </w:pPr>
      <w:r w:rsidRPr="00024D26">
        <w:rPr>
          <w:sz w:val="24"/>
          <w:szCs w:val="24"/>
        </w:rPr>
        <w:t>Все требования к видам и объе</w:t>
      </w:r>
      <w:r w:rsidR="00F25A70">
        <w:rPr>
          <w:sz w:val="24"/>
          <w:szCs w:val="24"/>
        </w:rPr>
        <w:t xml:space="preserve">мам </w:t>
      </w:r>
      <w:r w:rsidRPr="00024D26">
        <w:rPr>
          <w:sz w:val="24"/>
          <w:szCs w:val="24"/>
        </w:rPr>
        <w:t xml:space="preserve"> работ установлены </w:t>
      </w:r>
      <w:r w:rsidR="00F25A70">
        <w:rPr>
          <w:sz w:val="24"/>
          <w:szCs w:val="24"/>
        </w:rPr>
        <w:t xml:space="preserve">в </w:t>
      </w:r>
      <w:r w:rsidR="00D059D5">
        <w:rPr>
          <w:sz w:val="24"/>
          <w:szCs w:val="24"/>
        </w:rPr>
        <w:t>проектно-сметной документации</w:t>
      </w:r>
      <w:proofErr w:type="gramStart"/>
      <w:r w:rsidR="00D059D5">
        <w:rPr>
          <w:sz w:val="24"/>
          <w:szCs w:val="24"/>
        </w:rPr>
        <w:t xml:space="preserve"> </w:t>
      </w:r>
      <w:r w:rsidR="00E47E1E">
        <w:rPr>
          <w:sz w:val="24"/>
          <w:szCs w:val="24"/>
        </w:rPr>
        <w:t>,</w:t>
      </w:r>
      <w:proofErr w:type="gramEnd"/>
      <w:r w:rsidR="00E47E1E">
        <w:rPr>
          <w:sz w:val="24"/>
          <w:szCs w:val="24"/>
        </w:rPr>
        <w:t xml:space="preserve"> </w:t>
      </w:r>
      <w:r w:rsidR="00B47AB7" w:rsidRPr="00024D26">
        <w:rPr>
          <w:sz w:val="24"/>
          <w:szCs w:val="24"/>
        </w:rPr>
        <w:t xml:space="preserve"> </w:t>
      </w:r>
      <w:r w:rsidR="00D46449">
        <w:rPr>
          <w:sz w:val="24"/>
          <w:szCs w:val="24"/>
        </w:rPr>
        <w:t>являющи</w:t>
      </w:r>
      <w:r w:rsidR="00E47E1E">
        <w:rPr>
          <w:sz w:val="24"/>
          <w:szCs w:val="24"/>
        </w:rPr>
        <w:t>е</w:t>
      </w:r>
      <w:r w:rsidRPr="00024D26">
        <w:rPr>
          <w:sz w:val="24"/>
          <w:szCs w:val="24"/>
        </w:rPr>
        <w:t>ся неотъемлемо</w:t>
      </w:r>
      <w:r w:rsidR="00E47E1E">
        <w:rPr>
          <w:sz w:val="24"/>
          <w:szCs w:val="24"/>
        </w:rPr>
        <w:t>й частью настоящей документации</w:t>
      </w:r>
      <w:r w:rsidR="00D46449">
        <w:rPr>
          <w:sz w:val="24"/>
          <w:szCs w:val="24"/>
        </w:rPr>
        <w:t>.</w:t>
      </w:r>
      <w:r w:rsidR="00E47E1E">
        <w:rPr>
          <w:sz w:val="24"/>
          <w:szCs w:val="24"/>
        </w:rPr>
        <w:t xml:space="preserve"> </w:t>
      </w:r>
    </w:p>
    <w:p w:rsidR="00D059D5" w:rsidRPr="00024D26" w:rsidRDefault="00D059D5" w:rsidP="000310BF">
      <w:pPr>
        <w:autoSpaceDN w:val="0"/>
        <w:ind w:firstLine="709"/>
        <w:rPr>
          <w:sz w:val="24"/>
          <w:szCs w:val="24"/>
        </w:rPr>
      </w:pPr>
    </w:p>
    <w:p w:rsidR="000310BF" w:rsidRPr="00024D26" w:rsidRDefault="000310BF" w:rsidP="000310BF">
      <w:pPr>
        <w:autoSpaceDN w:val="0"/>
        <w:ind w:firstLine="709"/>
        <w:rPr>
          <w:sz w:val="24"/>
          <w:szCs w:val="24"/>
        </w:rPr>
      </w:pPr>
      <w:r w:rsidRPr="00024D26">
        <w:rPr>
          <w:b/>
          <w:i/>
          <w:sz w:val="24"/>
          <w:szCs w:val="24"/>
          <w:u w:val="single"/>
        </w:rPr>
        <w:t xml:space="preserve">Раздел </w:t>
      </w:r>
      <w:r w:rsidRPr="00024D26">
        <w:rPr>
          <w:b/>
          <w:i/>
          <w:sz w:val="24"/>
          <w:szCs w:val="24"/>
          <w:u w:val="single"/>
          <w:lang w:val="en-US"/>
        </w:rPr>
        <w:t>II</w:t>
      </w:r>
      <w:r w:rsidRPr="00024D26">
        <w:rPr>
          <w:b/>
          <w:i/>
          <w:sz w:val="24"/>
          <w:szCs w:val="24"/>
          <w:u w:val="single"/>
        </w:rPr>
        <w:t>. Требования к технике безопасности и условиям проведения работ.</w:t>
      </w:r>
    </w:p>
    <w:p w:rsidR="000310BF" w:rsidRPr="00024D26" w:rsidRDefault="000310BF" w:rsidP="000310BF">
      <w:pPr>
        <w:autoSpaceDN w:val="0"/>
        <w:ind w:firstLine="709"/>
        <w:rPr>
          <w:b/>
          <w:i/>
          <w:sz w:val="24"/>
          <w:szCs w:val="24"/>
          <w:u w:val="single"/>
        </w:rPr>
      </w:pPr>
    </w:p>
    <w:p w:rsidR="000310BF" w:rsidRPr="00024D26" w:rsidRDefault="000310BF" w:rsidP="000A3885">
      <w:pPr>
        <w:autoSpaceDN w:val="0"/>
        <w:ind w:firstLine="1134"/>
        <w:rPr>
          <w:sz w:val="24"/>
          <w:szCs w:val="24"/>
        </w:rPr>
      </w:pPr>
      <w:r w:rsidRPr="00024D26">
        <w:rPr>
          <w:sz w:val="24"/>
          <w:szCs w:val="24"/>
        </w:rPr>
        <w:t>1. П</w:t>
      </w:r>
      <w:r w:rsidRPr="00024D26">
        <w:rPr>
          <w:spacing w:val="2"/>
          <w:sz w:val="24"/>
          <w:szCs w:val="24"/>
        </w:rPr>
        <w:t xml:space="preserve">ри выполнении работ Подрядчик обязан соблюдать требования: </w:t>
      </w:r>
      <w:r w:rsidRPr="00024D26">
        <w:rPr>
          <w:sz w:val="24"/>
          <w:szCs w:val="24"/>
        </w:rPr>
        <w:t xml:space="preserve">«Технический регламент о безопасности зданий и сооружений» (Федеральный закон № 384-ФЗ от 30.12.2009г.), СНиП 12-03-2001 «Безопасность труда в строительстве» и иных нормативных документов, регламентирующих данные виды работ. </w:t>
      </w:r>
      <w:r w:rsidRPr="00024D26">
        <w:rPr>
          <w:color w:val="000000"/>
          <w:sz w:val="24"/>
          <w:szCs w:val="24"/>
        </w:rPr>
        <w:t xml:space="preserve">Подрядчик обязан выполнить </w:t>
      </w:r>
      <w:r w:rsidRPr="00024D26">
        <w:rPr>
          <w:sz w:val="24"/>
          <w:szCs w:val="24"/>
        </w:rPr>
        <w:t xml:space="preserve">работы в полном соответствии с проектной документацией, локальным сметным расчётом, описанием объекта закупки, в технологической последовательности. </w:t>
      </w:r>
      <w:r w:rsidRPr="00024D26">
        <w:rPr>
          <w:spacing w:val="2"/>
          <w:sz w:val="24"/>
          <w:szCs w:val="24"/>
        </w:rPr>
        <w:t xml:space="preserve">Подрядчик </w:t>
      </w:r>
      <w:r w:rsidRPr="00024D26">
        <w:rPr>
          <w:sz w:val="24"/>
          <w:szCs w:val="24"/>
        </w:rPr>
        <w:t xml:space="preserve">обязан обеспечить постоянное присутствие на объекте лица, осуществляющего </w:t>
      </w:r>
      <w:proofErr w:type="gramStart"/>
      <w:r w:rsidRPr="00024D26">
        <w:rPr>
          <w:sz w:val="24"/>
          <w:szCs w:val="24"/>
        </w:rPr>
        <w:t>контроль за</w:t>
      </w:r>
      <w:proofErr w:type="gramEnd"/>
      <w:r w:rsidRPr="00024D26">
        <w:rPr>
          <w:sz w:val="24"/>
          <w:szCs w:val="24"/>
        </w:rPr>
        <w:t xml:space="preserve"> выполнением работ и ответственного за технику безопасности проведения работ.</w:t>
      </w:r>
    </w:p>
    <w:p w:rsidR="000310BF" w:rsidRPr="00024D26" w:rsidRDefault="000310BF" w:rsidP="000A3885">
      <w:pPr>
        <w:shd w:val="clear" w:color="auto" w:fill="FFFFFF"/>
        <w:autoSpaceDN w:val="0"/>
        <w:ind w:firstLine="1134"/>
        <w:rPr>
          <w:color w:val="000000"/>
          <w:sz w:val="24"/>
          <w:szCs w:val="24"/>
        </w:rPr>
      </w:pPr>
      <w:r w:rsidRPr="00024D26">
        <w:rPr>
          <w:sz w:val="24"/>
          <w:szCs w:val="24"/>
        </w:rPr>
        <w:t xml:space="preserve">2. </w:t>
      </w:r>
      <w:r w:rsidRPr="00024D26">
        <w:rPr>
          <w:color w:val="000000"/>
          <w:sz w:val="24"/>
          <w:szCs w:val="24"/>
        </w:rPr>
        <w:t>Подрядчик обязан в течение 5 (пяти) рабочих дней с момента заключения контракта разработать и представить на утверждение Заказчику График выполнения работ. Заказчик с</w:t>
      </w:r>
      <w:r w:rsidRPr="00024D26">
        <w:rPr>
          <w:sz w:val="24"/>
          <w:szCs w:val="24"/>
        </w:rPr>
        <w:t>огласует и утверждает в течение 5 (пяти) рабочих дней представленный Подрядчиком График выполнения работ.</w:t>
      </w:r>
    </w:p>
    <w:p w:rsidR="000310BF" w:rsidRPr="00024D26" w:rsidRDefault="000310BF" w:rsidP="000A3885">
      <w:pPr>
        <w:shd w:val="clear" w:color="auto" w:fill="FFFFFF"/>
        <w:autoSpaceDN w:val="0"/>
        <w:ind w:firstLine="1134"/>
        <w:rPr>
          <w:color w:val="000000"/>
          <w:sz w:val="24"/>
          <w:szCs w:val="24"/>
        </w:rPr>
      </w:pPr>
      <w:r w:rsidRPr="00024D26">
        <w:rPr>
          <w:color w:val="000000"/>
          <w:sz w:val="24"/>
          <w:szCs w:val="24"/>
        </w:rPr>
        <w:t xml:space="preserve">Подрядчик обязан согласовать с Заказчиком </w:t>
      </w:r>
      <w:r w:rsidR="009A40AE" w:rsidRPr="00024D26">
        <w:rPr>
          <w:color w:val="000000"/>
          <w:sz w:val="24"/>
          <w:szCs w:val="24"/>
        </w:rPr>
        <w:t xml:space="preserve">все </w:t>
      </w:r>
      <w:r w:rsidRPr="00024D26">
        <w:rPr>
          <w:color w:val="000000"/>
          <w:sz w:val="24"/>
          <w:szCs w:val="24"/>
        </w:rPr>
        <w:t>цветов</w:t>
      </w:r>
      <w:r w:rsidR="009A40AE" w:rsidRPr="00024D26">
        <w:rPr>
          <w:color w:val="000000"/>
          <w:sz w:val="24"/>
          <w:szCs w:val="24"/>
        </w:rPr>
        <w:t>ы</w:t>
      </w:r>
      <w:r w:rsidRPr="00024D26">
        <w:rPr>
          <w:color w:val="000000"/>
          <w:sz w:val="24"/>
          <w:szCs w:val="24"/>
        </w:rPr>
        <w:t>е решение до начала проведения ремонтных работ.</w:t>
      </w:r>
    </w:p>
    <w:p w:rsidR="000310BF" w:rsidRPr="00024D26" w:rsidRDefault="000310BF" w:rsidP="000A3885">
      <w:pPr>
        <w:autoSpaceDN w:val="0"/>
        <w:ind w:firstLine="1134"/>
        <w:rPr>
          <w:sz w:val="24"/>
          <w:szCs w:val="24"/>
        </w:rPr>
      </w:pPr>
      <w:r w:rsidRPr="00024D26">
        <w:rPr>
          <w:sz w:val="24"/>
          <w:szCs w:val="24"/>
        </w:rPr>
        <w:t xml:space="preserve">3. Подрядчик обязан содержать территорию объекта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w:t>
      </w:r>
      <w:r w:rsidRPr="00024D26">
        <w:rPr>
          <w:sz w:val="24"/>
          <w:szCs w:val="24"/>
        </w:rPr>
        <w:lastRenderedPageBreak/>
        <w:t>не вправе использовать под строительный мусор урны и контейнеры объекта и прилегающих зданий.</w:t>
      </w:r>
    </w:p>
    <w:p w:rsidR="000310BF" w:rsidRPr="00024D26" w:rsidRDefault="000310BF" w:rsidP="000A3885">
      <w:pPr>
        <w:autoSpaceDN w:val="0"/>
        <w:ind w:firstLine="1134"/>
        <w:rPr>
          <w:sz w:val="24"/>
          <w:szCs w:val="24"/>
        </w:rPr>
      </w:pPr>
      <w:r w:rsidRPr="00024D26">
        <w:rPr>
          <w:sz w:val="24"/>
          <w:szCs w:val="24"/>
        </w:rPr>
        <w:t>4. Подрядчик выполняет все работы с использованием собственного оборудования, конструкций, изделий и материалов и прочего. Материалы должны быть свободны от прав и обязанностей на них третьих лиц. Доставку и подъем материалов, оборудования, инструментов на объект Подрядчик осуществляет своими силами. Помещения для бытовых нужд, складирования материалов, оборудования и инструментов Заказчиком не предоставляются</w:t>
      </w:r>
      <w:r w:rsidR="000A3885" w:rsidRPr="00024D26">
        <w:rPr>
          <w:sz w:val="24"/>
          <w:szCs w:val="24"/>
        </w:rPr>
        <w:t>.</w:t>
      </w:r>
    </w:p>
    <w:p w:rsidR="000310BF" w:rsidRPr="00024D26" w:rsidRDefault="000310BF" w:rsidP="000310BF">
      <w:pPr>
        <w:autoSpaceDN w:val="0"/>
        <w:rPr>
          <w:sz w:val="24"/>
          <w:szCs w:val="24"/>
        </w:rPr>
      </w:pPr>
      <w:r w:rsidRPr="00024D26">
        <w:rPr>
          <w:sz w:val="24"/>
          <w:szCs w:val="24"/>
        </w:rPr>
        <w:t xml:space="preserve">         5. 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Контракте, государственным стандартам и техническим условиям Российской Федерации, иметь соответствующие сертификаты, паспорта или другие документы, удостоверяющие их качество, включая сертификаты соответствия пожарной безопасности</w:t>
      </w:r>
    </w:p>
    <w:p w:rsidR="000310BF" w:rsidRPr="00024D26" w:rsidRDefault="000310BF" w:rsidP="000310BF">
      <w:pPr>
        <w:autoSpaceDN w:val="0"/>
        <w:rPr>
          <w:sz w:val="24"/>
          <w:szCs w:val="24"/>
        </w:rPr>
      </w:pPr>
      <w:r w:rsidRPr="00024D26">
        <w:rPr>
          <w:sz w:val="24"/>
          <w:szCs w:val="24"/>
        </w:rPr>
        <w:t xml:space="preserve">         6. 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(повреждение электропроводки, и т.д.) при проведении работ Подрядчиком, восстановительные работы проводятся полностью за счет средств Подрядчика, не включенных в стоимость контракта.</w:t>
      </w:r>
    </w:p>
    <w:p w:rsidR="000310BF" w:rsidRPr="00024D26" w:rsidRDefault="000310BF" w:rsidP="000310BF">
      <w:pPr>
        <w:autoSpaceDN w:val="0"/>
        <w:rPr>
          <w:sz w:val="24"/>
          <w:szCs w:val="24"/>
        </w:rPr>
      </w:pPr>
      <w:r w:rsidRPr="00024D26">
        <w:rPr>
          <w:sz w:val="24"/>
          <w:szCs w:val="24"/>
        </w:rPr>
        <w:t xml:space="preserve">        7. Подрядчик обязан вести исполнительную техническую документацию, </w:t>
      </w:r>
      <w:proofErr w:type="gramStart"/>
      <w:r w:rsidRPr="00024D26">
        <w:rPr>
          <w:sz w:val="24"/>
          <w:szCs w:val="24"/>
        </w:rPr>
        <w:t>согласно требований</w:t>
      </w:r>
      <w:proofErr w:type="gramEnd"/>
      <w:r w:rsidRPr="00024D26">
        <w:rPr>
          <w:sz w:val="24"/>
          <w:szCs w:val="24"/>
        </w:rPr>
        <w:t xml:space="preserve"> законодательства Российской Федерации.</w:t>
      </w:r>
    </w:p>
    <w:p w:rsidR="000310BF" w:rsidRPr="00024D26" w:rsidRDefault="000310BF" w:rsidP="000310BF">
      <w:pPr>
        <w:autoSpaceDE w:val="0"/>
        <w:autoSpaceDN w:val="0"/>
        <w:snapToGrid w:val="0"/>
        <w:ind w:firstLine="606"/>
        <w:rPr>
          <w:sz w:val="24"/>
          <w:szCs w:val="24"/>
        </w:rPr>
      </w:pPr>
      <w:r w:rsidRPr="00024D26">
        <w:rPr>
          <w:sz w:val="24"/>
          <w:szCs w:val="24"/>
        </w:rPr>
        <w:t>По окончании работ подрядная организация предоставляет Заказчику полный пакет исполнительной документации;</w:t>
      </w:r>
    </w:p>
    <w:p w:rsidR="000310BF" w:rsidRPr="00024D26" w:rsidRDefault="000310BF" w:rsidP="000310BF">
      <w:pPr>
        <w:autoSpaceDN w:val="0"/>
        <w:rPr>
          <w:sz w:val="24"/>
          <w:szCs w:val="24"/>
        </w:rPr>
      </w:pPr>
      <w:r w:rsidRPr="00024D26">
        <w:rPr>
          <w:sz w:val="24"/>
          <w:szCs w:val="24"/>
        </w:rPr>
        <w:t xml:space="preserve">       8.   На всех этапах производства работ Подрядчиком составляются акты освидетельствования скрытых работ в присутствии уполномоченных представителей Заказчика и технического надзора Заказчика с приложением </w:t>
      </w:r>
      <w:proofErr w:type="spellStart"/>
      <w:r w:rsidRPr="00024D26">
        <w:rPr>
          <w:sz w:val="24"/>
          <w:szCs w:val="24"/>
        </w:rPr>
        <w:t>фотофиксации</w:t>
      </w:r>
      <w:proofErr w:type="spellEnd"/>
      <w:r w:rsidRPr="00024D26">
        <w:rPr>
          <w:sz w:val="24"/>
          <w:szCs w:val="24"/>
        </w:rPr>
        <w:t>.</w:t>
      </w:r>
    </w:p>
    <w:p w:rsidR="000310BF" w:rsidRPr="00024D26" w:rsidRDefault="000310BF" w:rsidP="000310BF">
      <w:pPr>
        <w:autoSpaceDN w:val="0"/>
        <w:rPr>
          <w:sz w:val="24"/>
          <w:szCs w:val="24"/>
        </w:rPr>
      </w:pPr>
      <w:r w:rsidRPr="00024D26">
        <w:rPr>
          <w:sz w:val="24"/>
          <w:szCs w:val="24"/>
        </w:rPr>
        <w:t xml:space="preserve">       Подрядчик приступает к выполнению последующих работ только после освидетельствования скрытых работ и составления соответствующих актов. В противном случае Подрядчик обязан за свой счет вскрыть любую часть скрытых работ, согласно указанию уполномоченного представителя Заказчика, а затем восстановить ее.</w:t>
      </w:r>
    </w:p>
    <w:p w:rsidR="000310BF" w:rsidRPr="00024D26" w:rsidRDefault="000310BF" w:rsidP="000310BF">
      <w:pPr>
        <w:autoSpaceDN w:val="0"/>
        <w:rPr>
          <w:sz w:val="24"/>
          <w:szCs w:val="24"/>
        </w:rPr>
      </w:pPr>
      <w:r w:rsidRPr="00024D26">
        <w:rPr>
          <w:sz w:val="24"/>
          <w:szCs w:val="24"/>
        </w:rPr>
        <w:t xml:space="preserve">        9. Время производства работ с 8-00 до 20-00 часов. В выходные и праздничные дни работы разрешено производить по согласованию с Заказчиком в рамках действующего законодательства. Время производства шумных работ в здании учебного корпуса дополнительно согласовать с Заказчиком. Проживание работников Подр</w:t>
      </w:r>
      <w:r w:rsidR="00174984">
        <w:rPr>
          <w:sz w:val="24"/>
          <w:szCs w:val="24"/>
        </w:rPr>
        <w:t>ядчика на территории ГБОУ СО «Красноуфимская школа»</w:t>
      </w:r>
      <w:r w:rsidRPr="00024D26">
        <w:rPr>
          <w:sz w:val="24"/>
          <w:szCs w:val="24"/>
        </w:rPr>
        <w:t xml:space="preserve"> категорически запрещено, общежитие Заказчиком не предоставляется.</w:t>
      </w:r>
    </w:p>
    <w:p w:rsidR="000310BF" w:rsidRPr="00024D26" w:rsidRDefault="000310BF" w:rsidP="000310BF">
      <w:pPr>
        <w:autoSpaceDN w:val="0"/>
        <w:rPr>
          <w:sz w:val="24"/>
          <w:szCs w:val="24"/>
        </w:rPr>
      </w:pPr>
      <w:r w:rsidRPr="00024D26">
        <w:rPr>
          <w:sz w:val="24"/>
          <w:szCs w:val="24"/>
        </w:rPr>
        <w:t>При проведении работ Подрядчик должен подчиняться правилам внутреннего распорядка Заказчика.</w:t>
      </w:r>
    </w:p>
    <w:p w:rsidR="000310BF" w:rsidRPr="00024D26" w:rsidRDefault="000310BF" w:rsidP="000310BF">
      <w:pPr>
        <w:autoSpaceDN w:val="0"/>
        <w:rPr>
          <w:sz w:val="24"/>
          <w:szCs w:val="24"/>
        </w:rPr>
      </w:pPr>
      <w:r w:rsidRPr="00024D26">
        <w:rPr>
          <w:sz w:val="24"/>
          <w:szCs w:val="24"/>
        </w:rPr>
        <w:t xml:space="preserve">      10. Во время производства работ должен быть обеспечен беспрепятственный доступ представителей Заказчика и представителей строительного контроля Заказчика на место выполнения работ. </w:t>
      </w:r>
    </w:p>
    <w:p w:rsidR="000310BF" w:rsidRPr="00024D26" w:rsidRDefault="000310BF" w:rsidP="000310BF">
      <w:pPr>
        <w:autoSpaceDN w:val="0"/>
        <w:rPr>
          <w:sz w:val="24"/>
          <w:szCs w:val="24"/>
        </w:rPr>
      </w:pPr>
      <w:r w:rsidRPr="00024D26">
        <w:rPr>
          <w:sz w:val="24"/>
          <w:szCs w:val="24"/>
        </w:rPr>
        <w:lastRenderedPageBreak/>
        <w:t xml:space="preserve">      11. </w:t>
      </w:r>
      <w:r w:rsidRPr="00024D26">
        <w:rPr>
          <w:color w:val="000000"/>
          <w:sz w:val="24"/>
          <w:szCs w:val="24"/>
        </w:rPr>
        <w:t>Требования лиц (организаций), осуществляющих строительный контроль на указанном объекте являются обязательными для Подрядчика.</w:t>
      </w:r>
    </w:p>
    <w:p w:rsidR="000310BF" w:rsidRPr="00024D26" w:rsidRDefault="000310BF" w:rsidP="000310BF">
      <w:pPr>
        <w:autoSpaceDN w:val="0"/>
        <w:rPr>
          <w:sz w:val="24"/>
          <w:szCs w:val="24"/>
        </w:rPr>
      </w:pPr>
      <w:r w:rsidRPr="00024D26">
        <w:rPr>
          <w:color w:val="000000"/>
          <w:sz w:val="24"/>
          <w:szCs w:val="24"/>
        </w:rPr>
        <w:t>Строительный контроль осуществляется со стороны Заказчика в рамках действующего Постановления Правительства РФ от 21.06.2010 № 468 «</w:t>
      </w:r>
      <w:r w:rsidRPr="00024D26">
        <w:rPr>
          <w:sz w:val="24"/>
          <w:szCs w:val="24"/>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310BF" w:rsidRPr="00024D26" w:rsidRDefault="000310BF" w:rsidP="000310BF">
      <w:pPr>
        <w:widowControl w:val="0"/>
        <w:tabs>
          <w:tab w:val="left" w:pos="900"/>
          <w:tab w:val="left" w:pos="1980"/>
        </w:tabs>
        <w:autoSpaceDN w:val="0"/>
        <w:rPr>
          <w:sz w:val="24"/>
          <w:szCs w:val="24"/>
        </w:rPr>
      </w:pPr>
      <w:r w:rsidRPr="00024D26">
        <w:rPr>
          <w:sz w:val="24"/>
          <w:szCs w:val="24"/>
        </w:rPr>
        <w:t xml:space="preserve">       12. Подрядчик обязан 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Свердловской области.</w:t>
      </w:r>
    </w:p>
    <w:p w:rsidR="000310BF" w:rsidRPr="00024D26" w:rsidRDefault="000310BF" w:rsidP="000310BF">
      <w:pPr>
        <w:autoSpaceDN w:val="0"/>
        <w:spacing w:line="276" w:lineRule="auto"/>
        <w:rPr>
          <w:sz w:val="24"/>
          <w:szCs w:val="24"/>
        </w:rPr>
      </w:pPr>
      <w:r w:rsidRPr="00024D26">
        <w:rPr>
          <w:sz w:val="24"/>
          <w:szCs w:val="24"/>
        </w:rPr>
        <w:t xml:space="preserve">     13. Отключение Подрядчиком существующих инженерных систем, сетей или отдельных их участков может производиться только по предварительному согласованию с Заказчиком. </w:t>
      </w:r>
    </w:p>
    <w:p w:rsidR="000310BF" w:rsidRPr="00024D26" w:rsidRDefault="000310BF" w:rsidP="000310BF">
      <w:pPr>
        <w:tabs>
          <w:tab w:val="left" w:pos="0"/>
        </w:tabs>
        <w:autoSpaceDN w:val="0"/>
        <w:spacing w:line="276" w:lineRule="auto"/>
        <w:rPr>
          <w:sz w:val="24"/>
          <w:szCs w:val="24"/>
        </w:rPr>
      </w:pPr>
      <w:r w:rsidRPr="00024D26">
        <w:rPr>
          <w:sz w:val="24"/>
          <w:szCs w:val="24"/>
        </w:rPr>
        <w:t xml:space="preserve">       14. Подрядчик производит при необходимости демонтаж и монтаж оборудования, обеспечив его сохранность. Подрядчик обязан вновь смонтировать все демонтированное в процессе производства работ оборудование, провести пусконаладочные работы и передать его Заказчику и учреждению в исправном работоспособном состоянии.</w:t>
      </w:r>
    </w:p>
    <w:p w:rsidR="000310BF" w:rsidRPr="00024D26" w:rsidRDefault="000310BF" w:rsidP="000310BF">
      <w:pPr>
        <w:autoSpaceDN w:val="0"/>
        <w:rPr>
          <w:sz w:val="24"/>
          <w:szCs w:val="24"/>
        </w:rPr>
      </w:pPr>
      <w:r w:rsidRPr="00024D26">
        <w:rPr>
          <w:sz w:val="24"/>
          <w:szCs w:val="24"/>
        </w:rPr>
        <w:t xml:space="preserve">       15. При проведении ремонтных работ НЕ ДОПУСКАЕТСЯ:</w:t>
      </w:r>
    </w:p>
    <w:p w:rsidR="000310BF" w:rsidRPr="00024D26" w:rsidRDefault="000310BF" w:rsidP="000310BF">
      <w:pPr>
        <w:autoSpaceDN w:val="0"/>
        <w:rPr>
          <w:sz w:val="24"/>
          <w:szCs w:val="24"/>
        </w:rPr>
      </w:pPr>
      <w:r w:rsidRPr="00024D26">
        <w:rPr>
          <w:sz w:val="24"/>
          <w:szCs w:val="24"/>
        </w:rPr>
        <w:t>- мероприятия и способы их реализации, нарушающие требования строительных, санитарно-гигиенических, эксплуатационно-технических, противопожарных нормативных документов;</w:t>
      </w:r>
    </w:p>
    <w:p w:rsidR="000310BF" w:rsidRPr="00024D26" w:rsidRDefault="000310BF" w:rsidP="000310BF">
      <w:pPr>
        <w:autoSpaceDN w:val="0"/>
        <w:rPr>
          <w:sz w:val="24"/>
          <w:szCs w:val="24"/>
        </w:rPr>
      </w:pPr>
      <w:r w:rsidRPr="00024D26">
        <w:rPr>
          <w:sz w:val="24"/>
          <w:szCs w:val="24"/>
        </w:rPr>
        <w:t>- применение оборудования и инструментов, вызывающих превышение нормативно допустимого шума и вибрации;</w:t>
      </w:r>
    </w:p>
    <w:p w:rsidR="000310BF" w:rsidRPr="00024D26" w:rsidRDefault="000310BF" w:rsidP="000310BF">
      <w:pPr>
        <w:autoSpaceDN w:val="0"/>
        <w:rPr>
          <w:sz w:val="24"/>
          <w:szCs w:val="24"/>
        </w:rPr>
      </w:pPr>
      <w:r w:rsidRPr="00024D26">
        <w:rPr>
          <w:sz w:val="24"/>
          <w:szCs w:val="24"/>
        </w:rPr>
        <w:t>- загромождение и загрязнение строительными материалами и отходами эвакуационных путей и мест общего пользования;</w:t>
      </w:r>
    </w:p>
    <w:p w:rsidR="000310BF" w:rsidRPr="00024D26" w:rsidRDefault="000310BF" w:rsidP="000310BF">
      <w:pPr>
        <w:autoSpaceDN w:val="0"/>
        <w:rPr>
          <w:sz w:val="24"/>
          <w:szCs w:val="24"/>
        </w:rPr>
      </w:pPr>
      <w:r w:rsidRPr="00024D26">
        <w:rPr>
          <w:sz w:val="24"/>
          <w:szCs w:val="24"/>
        </w:rPr>
        <w:t>- ограничение проезда спецтехники и техники, обслуживающий объект;</w:t>
      </w:r>
    </w:p>
    <w:p w:rsidR="000310BF" w:rsidRPr="00024D26" w:rsidRDefault="000310BF" w:rsidP="000310BF">
      <w:pPr>
        <w:autoSpaceDN w:val="0"/>
        <w:rPr>
          <w:sz w:val="24"/>
          <w:szCs w:val="24"/>
        </w:rPr>
      </w:pPr>
      <w:r w:rsidRPr="00024D26">
        <w:rPr>
          <w:sz w:val="24"/>
          <w:szCs w:val="24"/>
        </w:rPr>
        <w:t>- сливать в системы канализации жидкие отходы, способных вызвать засорение систем канализации. Такие отходы подлежат вывозу в порядке, предусмотренном для вывоза строительного мусора;</w:t>
      </w:r>
    </w:p>
    <w:p w:rsidR="000310BF" w:rsidRPr="00024D26" w:rsidRDefault="000310BF" w:rsidP="000310BF">
      <w:pPr>
        <w:autoSpaceDN w:val="0"/>
        <w:rPr>
          <w:sz w:val="24"/>
          <w:szCs w:val="24"/>
        </w:rPr>
      </w:pPr>
      <w:r w:rsidRPr="00024D26">
        <w:rPr>
          <w:sz w:val="24"/>
          <w:szCs w:val="24"/>
        </w:rPr>
        <w:t>- хранение газовых баллонов и легковоспламеняющихся жидкостей в количестве, превышающем потребность одной рабочей смены.</w:t>
      </w:r>
    </w:p>
    <w:p w:rsidR="000310BF" w:rsidRPr="00024D26" w:rsidRDefault="000310BF" w:rsidP="000310BF">
      <w:pPr>
        <w:autoSpaceDN w:val="0"/>
        <w:ind w:firstLine="709"/>
        <w:rPr>
          <w:b/>
          <w:i/>
          <w:sz w:val="24"/>
          <w:szCs w:val="24"/>
          <w:u w:val="single"/>
        </w:rPr>
      </w:pPr>
    </w:p>
    <w:p w:rsidR="000310BF" w:rsidRPr="00024D26" w:rsidRDefault="000310BF" w:rsidP="000310BF">
      <w:pPr>
        <w:autoSpaceDN w:val="0"/>
        <w:ind w:firstLine="709"/>
        <w:rPr>
          <w:sz w:val="24"/>
          <w:szCs w:val="24"/>
        </w:rPr>
      </w:pPr>
      <w:r w:rsidRPr="00024D26">
        <w:rPr>
          <w:b/>
          <w:i/>
          <w:sz w:val="24"/>
          <w:szCs w:val="24"/>
          <w:u w:val="single"/>
        </w:rPr>
        <w:t xml:space="preserve">Раздел </w:t>
      </w:r>
      <w:r w:rsidRPr="00024D26">
        <w:rPr>
          <w:b/>
          <w:i/>
          <w:sz w:val="24"/>
          <w:szCs w:val="24"/>
          <w:u w:val="single"/>
          <w:lang w:val="en-US"/>
        </w:rPr>
        <w:t>III</w:t>
      </w:r>
      <w:r w:rsidRPr="00024D26">
        <w:rPr>
          <w:b/>
          <w:i/>
          <w:sz w:val="24"/>
          <w:szCs w:val="24"/>
          <w:u w:val="single"/>
        </w:rPr>
        <w:t>. Требования по объему гарантий качества работ.</w:t>
      </w:r>
    </w:p>
    <w:p w:rsidR="000310BF" w:rsidRPr="00024D26" w:rsidRDefault="000310BF" w:rsidP="000310BF">
      <w:pPr>
        <w:autoSpaceDN w:val="0"/>
        <w:ind w:firstLine="709"/>
        <w:rPr>
          <w:b/>
          <w:i/>
          <w:sz w:val="24"/>
          <w:szCs w:val="24"/>
          <w:u w:val="single"/>
        </w:rPr>
      </w:pPr>
    </w:p>
    <w:p w:rsidR="000310BF" w:rsidRPr="00024D26" w:rsidRDefault="000310BF" w:rsidP="000310BF">
      <w:pPr>
        <w:shd w:val="clear" w:color="auto" w:fill="FFFFFF"/>
        <w:autoSpaceDN w:val="0"/>
        <w:spacing w:after="160"/>
        <w:ind w:firstLine="709"/>
        <w:rPr>
          <w:rFonts w:eastAsia="Calibri"/>
          <w:color w:val="000000"/>
          <w:sz w:val="24"/>
          <w:szCs w:val="24"/>
          <w:lang w:eastAsia="en-US"/>
        </w:rPr>
      </w:pPr>
      <w:r w:rsidRPr="00024D26">
        <w:rPr>
          <w:rFonts w:eastAsia="Calibri"/>
          <w:color w:val="000000"/>
          <w:sz w:val="24"/>
          <w:szCs w:val="24"/>
          <w:lang w:eastAsia="en-US"/>
        </w:rPr>
        <w:t xml:space="preserve">Подрядчик гарантирует выполнение работ с надлежащим качеством в соответствии со сметной документацией, настоящим описанием объекта закупки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w:t>
      </w:r>
    </w:p>
    <w:p w:rsidR="000310BF" w:rsidRPr="00024D26" w:rsidRDefault="000310BF" w:rsidP="000310BF">
      <w:pPr>
        <w:autoSpaceDN w:val="0"/>
        <w:ind w:firstLine="709"/>
        <w:rPr>
          <w:b/>
          <w:i/>
          <w:sz w:val="24"/>
          <w:szCs w:val="24"/>
          <w:u w:val="single"/>
        </w:rPr>
      </w:pPr>
      <w:r w:rsidRPr="00024D26">
        <w:rPr>
          <w:b/>
          <w:i/>
          <w:sz w:val="24"/>
          <w:szCs w:val="24"/>
          <w:u w:val="single"/>
        </w:rPr>
        <w:t xml:space="preserve">Раздел </w:t>
      </w:r>
      <w:r w:rsidRPr="00024D26">
        <w:rPr>
          <w:b/>
          <w:i/>
          <w:sz w:val="24"/>
          <w:szCs w:val="24"/>
          <w:u w:val="single"/>
          <w:lang w:val="en-US"/>
        </w:rPr>
        <w:t>IV</w:t>
      </w:r>
      <w:r w:rsidRPr="00024D26">
        <w:rPr>
          <w:b/>
          <w:i/>
          <w:sz w:val="24"/>
          <w:szCs w:val="24"/>
          <w:u w:val="single"/>
        </w:rPr>
        <w:t>. Требования по сроку гарантий качества на результаты работ.</w:t>
      </w:r>
    </w:p>
    <w:p w:rsidR="000310BF" w:rsidRPr="00024D26" w:rsidRDefault="000310BF" w:rsidP="000310BF">
      <w:pPr>
        <w:autoSpaceDN w:val="0"/>
        <w:ind w:firstLine="709"/>
        <w:rPr>
          <w:b/>
          <w:i/>
          <w:sz w:val="24"/>
          <w:szCs w:val="24"/>
          <w:u w:val="single"/>
        </w:rPr>
      </w:pPr>
    </w:p>
    <w:p w:rsidR="000310BF" w:rsidRPr="00024D26" w:rsidRDefault="000310BF" w:rsidP="000310BF">
      <w:pPr>
        <w:autoSpaceDN w:val="0"/>
        <w:ind w:firstLine="709"/>
        <w:rPr>
          <w:sz w:val="24"/>
          <w:szCs w:val="24"/>
        </w:rPr>
      </w:pPr>
      <w:r w:rsidRPr="00024D26">
        <w:rPr>
          <w:sz w:val="24"/>
          <w:szCs w:val="24"/>
        </w:rPr>
        <w:t xml:space="preserve">Гарантийный срок на результат работ составляет 5 (Пять) лет и устанавливается со дня приемки заказчиком результата работ, а в случае досрочного расторжения контракта - со дня, с </w:t>
      </w:r>
      <w:r w:rsidRPr="00024D26">
        <w:rPr>
          <w:sz w:val="24"/>
          <w:szCs w:val="24"/>
        </w:rPr>
        <w:lastRenderedPageBreak/>
        <w:t>которого контракт в соответствии с законодательством Российской Федерации считается расторгнутым.</w:t>
      </w:r>
    </w:p>
    <w:p w:rsidR="000310BF" w:rsidRPr="00024D26" w:rsidRDefault="000310BF" w:rsidP="000310BF">
      <w:pPr>
        <w:autoSpaceDN w:val="0"/>
        <w:rPr>
          <w:sz w:val="24"/>
          <w:szCs w:val="24"/>
        </w:rPr>
      </w:pPr>
      <w:r w:rsidRPr="00024D26">
        <w:rPr>
          <w:sz w:val="24"/>
          <w:szCs w:val="24"/>
        </w:rPr>
        <w:t xml:space="preserve">Подрядчик гарантирует соответствие качества выполняемых работ действующим стандартам и нормам в Российской Федерации и условиям настоящего описания объекта закупки. В случае некачественного оказания услуг Подрядчик за свой счет проводит работы в сроки, установленные контрактом. </w:t>
      </w:r>
    </w:p>
    <w:p w:rsidR="000310BF" w:rsidRPr="00024D26" w:rsidRDefault="000310BF" w:rsidP="000310BF">
      <w:pPr>
        <w:autoSpaceDN w:val="0"/>
        <w:rPr>
          <w:sz w:val="24"/>
          <w:szCs w:val="24"/>
        </w:rPr>
      </w:pPr>
      <w:r w:rsidRPr="00024D26">
        <w:rPr>
          <w:sz w:val="24"/>
          <w:szCs w:val="24"/>
        </w:rPr>
        <w:t xml:space="preserve">Подрядчик гарантирует безопасность оказания услуг и безопасность результатов работ. </w:t>
      </w:r>
      <w:r w:rsidRPr="00024D26">
        <w:rPr>
          <w:spacing w:val="-5"/>
          <w:sz w:val="24"/>
          <w:szCs w:val="24"/>
        </w:rPr>
        <w:t xml:space="preserve">Если в гарантийный период объекта обнаружатся дефекты, допущенные по </w:t>
      </w:r>
      <w:r w:rsidRPr="00024D26">
        <w:rPr>
          <w:spacing w:val="-4"/>
          <w:sz w:val="24"/>
          <w:szCs w:val="24"/>
        </w:rPr>
        <w:t xml:space="preserve">вине </w:t>
      </w:r>
      <w:r w:rsidRPr="00024D26">
        <w:rPr>
          <w:sz w:val="24"/>
          <w:szCs w:val="24"/>
        </w:rPr>
        <w:t xml:space="preserve">Подрядчика </w:t>
      </w:r>
      <w:r w:rsidRPr="00024D26">
        <w:rPr>
          <w:spacing w:val="-4"/>
          <w:sz w:val="24"/>
          <w:szCs w:val="24"/>
        </w:rPr>
        <w:t xml:space="preserve">и препятствующие нормальной эксплуатации объекта, то </w:t>
      </w:r>
      <w:r w:rsidRPr="00024D26">
        <w:rPr>
          <w:sz w:val="24"/>
          <w:szCs w:val="24"/>
        </w:rPr>
        <w:t xml:space="preserve">Подрядчик </w:t>
      </w:r>
      <w:r w:rsidRPr="00024D26">
        <w:rPr>
          <w:spacing w:val="-3"/>
          <w:sz w:val="24"/>
          <w:szCs w:val="24"/>
        </w:rPr>
        <w:t xml:space="preserve">обязан их устранить в установленный контрактом срок за свой </w:t>
      </w:r>
      <w:r w:rsidRPr="00024D26">
        <w:rPr>
          <w:spacing w:val="3"/>
          <w:sz w:val="24"/>
          <w:szCs w:val="24"/>
        </w:rPr>
        <w:t xml:space="preserve">счет. При отказе </w:t>
      </w:r>
      <w:r w:rsidRPr="00024D26">
        <w:rPr>
          <w:sz w:val="24"/>
          <w:szCs w:val="24"/>
        </w:rPr>
        <w:t xml:space="preserve">Подрядчика </w:t>
      </w:r>
      <w:r w:rsidRPr="00024D26">
        <w:rPr>
          <w:spacing w:val="3"/>
          <w:sz w:val="24"/>
          <w:szCs w:val="24"/>
        </w:rPr>
        <w:t xml:space="preserve">от составления или подписания акта об </w:t>
      </w:r>
      <w:r w:rsidRPr="00024D26">
        <w:rPr>
          <w:spacing w:val="-5"/>
          <w:sz w:val="24"/>
          <w:szCs w:val="24"/>
        </w:rPr>
        <w:t xml:space="preserve">обнаруженных дефектах и недоделках, для их подтверждения ЗАКАЗЧИК проводит </w:t>
      </w:r>
      <w:r w:rsidRPr="00024D26">
        <w:rPr>
          <w:spacing w:val="-4"/>
          <w:sz w:val="24"/>
          <w:szCs w:val="24"/>
        </w:rPr>
        <w:t>квалифицированную экспертизу с привлечением специали</w:t>
      </w:r>
      <w:r w:rsidRPr="00024D26">
        <w:rPr>
          <w:spacing w:val="-4"/>
          <w:sz w:val="24"/>
          <w:szCs w:val="24"/>
        </w:rPr>
        <w:softHyphen/>
        <w:t xml:space="preserve">стов, по итогам которой составляется соответствующий акт, фиксирующий затраты </w:t>
      </w:r>
      <w:r w:rsidRPr="00024D26">
        <w:rPr>
          <w:sz w:val="24"/>
          <w:szCs w:val="24"/>
        </w:rPr>
        <w:t>по исправлению дефектов и недоделок, для обращения в Арбитражный суд Свердловской области.</w:t>
      </w:r>
    </w:p>
    <w:p w:rsidR="000310BF" w:rsidRPr="00024D26" w:rsidRDefault="000310BF" w:rsidP="000310BF">
      <w:pPr>
        <w:autoSpaceDN w:val="0"/>
        <w:ind w:firstLine="709"/>
        <w:rPr>
          <w:b/>
          <w:i/>
          <w:sz w:val="24"/>
          <w:szCs w:val="24"/>
          <w:u w:val="single"/>
        </w:rPr>
      </w:pPr>
    </w:p>
    <w:p w:rsidR="000310BF" w:rsidRPr="00024D26" w:rsidRDefault="000310BF" w:rsidP="00BA2093">
      <w:pPr>
        <w:autoSpaceDN w:val="0"/>
        <w:spacing w:line="240" w:lineRule="auto"/>
        <w:ind w:firstLine="709"/>
        <w:contextualSpacing/>
        <w:rPr>
          <w:sz w:val="24"/>
          <w:szCs w:val="24"/>
        </w:rPr>
      </w:pPr>
      <w:r w:rsidRPr="00024D26">
        <w:rPr>
          <w:b/>
          <w:i/>
          <w:sz w:val="24"/>
          <w:szCs w:val="24"/>
          <w:u w:val="single"/>
        </w:rPr>
        <w:t xml:space="preserve">Раздел </w:t>
      </w:r>
      <w:r w:rsidRPr="00024D26">
        <w:rPr>
          <w:b/>
          <w:i/>
          <w:sz w:val="24"/>
          <w:szCs w:val="24"/>
          <w:u w:val="single"/>
          <w:lang w:val="en-US"/>
        </w:rPr>
        <w:t>V</w:t>
      </w:r>
      <w:r w:rsidRPr="00024D26">
        <w:rPr>
          <w:b/>
          <w:i/>
          <w:sz w:val="24"/>
          <w:szCs w:val="24"/>
          <w:u w:val="single"/>
        </w:rPr>
        <w:t xml:space="preserve">. Требования к </w:t>
      </w:r>
      <w:proofErr w:type="spellStart"/>
      <w:r w:rsidRPr="00024D26">
        <w:rPr>
          <w:b/>
          <w:i/>
          <w:sz w:val="24"/>
          <w:szCs w:val="24"/>
          <w:u w:val="single"/>
        </w:rPr>
        <w:t>энергоэффективности</w:t>
      </w:r>
      <w:proofErr w:type="spellEnd"/>
      <w:r w:rsidRPr="00024D26">
        <w:rPr>
          <w:b/>
          <w:i/>
          <w:sz w:val="24"/>
          <w:szCs w:val="24"/>
          <w:u w:val="single"/>
        </w:rPr>
        <w:t xml:space="preserve"> применяемых материалов.</w:t>
      </w:r>
    </w:p>
    <w:p w:rsidR="000310BF" w:rsidRPr="00024D26" w:rsidRDefault="000310BF" w:rsidP="00BA2093">
      <w:pPr>
        <w:autoSpaceDN w:val="0"/>
        <w:spacing w:line="240" w:lineRule="auto"/>
        <w:ind w:firstLine="709"/>
        <w:contextualSpacing/>
        <w:rPr>
          <w:b/>
          <w:i/>
          <w:sz w:val="24"/>
          <w:szCs w:val="24"/>
          <w:u w:val="single"/>
        </w:rPr>
      </w:pPr>
    </w:p>
    <w:p w:rsidR="000310BF" w:rsidRDefault="000310BF" w:rsidP="00BA2093">
      <w:pPr>
        <w:autoSpaceDN w:val="0"/>
        <w:spacing w:line="240" w:lineRule="auto"/>
        <w:ind w:firstLine="709"/>
        <w:contextualSpacing/>
        <w:rPr>
          <w:color w:val="000000"/>
          <w:sz w:val="24"/>
          <w:szCs w:val="24"/>
        </w:rPr>
      </w:pPr>
      <w:proofErr w:type="gramStart"/>
      <w:r w:rsidRPr="00024D26">
        <w:rPr>
          <w:color w:val="000000"/>
          <w:sz w:val="24"/>
          <w:szCs w:val="24"/>
        </w:rPr>
        <w:t>Используемые при выполнении работ материалы должны соответствовать требованиям энергетической эффективности в соответствии с требованиями Федерального закона от 23.11.2009 г. № 261-ФЗ (ред. от 23.04.2018 г.) «Об энергосбережении и о повышении энергетической эффективности, и о внесении изменений в отдельные законодательные акты РФ», постановления Правительства Российской Федерации от 31.12.2009 г. № 1221 (ред. от 23.04.2018 г.) «Об утверждении правил установления требований энергетической эффективности товаров</w:t>
      </w:r>
      <w:proofErr w:type="gramEnd"/>
      <w:r w:rsidRPr="00024D26">
        <w:rPr>
          <w:color w:val="000000"/>
          <w:sz w:val="24"/>
          <w:szCs w:val="24"/>
        </w:rPr>
        <w:t>, работ, услуг при осуществлении закупок для обеспечения государственных и муниципальных нужд».</w:t>
      </w:r>
    </w:p>
    <w:p w:rsidR="00D46449" w:rsidRPr="00024D26" w:rsidRDefault="00D46449" w:rsidP="00BA2093">
      <w:pPr>
        <w:autoSpaceDN w:val="0"/>
        <w:spacing w:line="240" w:lineRule="auto"/>
        <w:ind w:firstLine="709"/>
        <w:contextualSpacing/>
        <w:rPr>
          <w:color w:val="000000"/>
          <w:sz w:val="24"/>
          <w:szCs w:val="24"/>
        </w:rPr>
      </w:pPr>
    </w:p>
    <w:p w:rsidR="000310BF" w:rsidRDefault="000310BF" w:rsidP="00BA2093">
      <w:pPr>
        <w:autoSpaceDN w:val="0"/>
        <w:spacing w:line="240" w:lineRule="auto"/>
        <w:ind w:firstLine="709"/>
        <w:contextualSpacing/>
        <w:rPr>
          <w:b/>
          <w:i/>
          <w:sz w:val="24"/>
          <w:szCs w:val="24"/>
          <w:u w:val="single"/>
        </w:rPr>
      </w:pPr>
      <w:r w:rsidRPr="00024D26">
        <w:rPr>
          <w:b/>
          <w:i/>
          <w:sz w:val="24"/>
          <w:szCs w:val="24"/>
          <w:u w:val="single"/>
        </w:rPr>
        <w:t xml:space="preserve">Раздел </w:t>
      </w:r>
      <w:r w:rsidRPr="00024D26">
        <w:rPr>
          <w:b/>
          <w:i/>
          <w:sz w:val="24"/>
          <w:szCs w:val="24"/>
          <w:u w:val="single"/>
          <w:lang w:val="en-US"/>
        </w:rPr>
        <w:t>VI</w:t>
      </w:r>
      <w:r w:rsidRPr="00024D26">
        <w:rPr>
          <w:b/>
          <w:i/>
          <w:sz w:val="24"/>
          <w:szCs w:val="24"/>
          <w:u w:val="single"/>
        </w:rPr>
        <w:t>. Приложения к  описанию объекта закупки (при наличии).</w:t>
      </w:r>
    </w:p>
    <w:p w:rsidR="00D46449" w:rsidRPr="00024D26" w:rsidRDefault="00D46449" w:rsidP="00BA2093">
      <w:pPr>
        <w:autoSpaceDN w:val="0"/>
        <w:spacing w:line="240" w:lineRule="auto"/>
        <w:ind w:firstLine="709"/>
        <w:contextualSpacing/>
        <w:rPr>
          <w:sz w:val="24"/>
          <w:szCs w:val="24"/>
        </w:rPr>
      </w:pPr>
    </w:p>
    <w:p w:rsidR="000310BF" w:rsidRPr="00024D26" w:rsidRDefault="000310BF" w:rsidP="002A0C2E">
      <w:pPr>
        <w:tabs>
          <w:tab w:val="left" w:pos="5851"/>
        </w:tabs>
        <w:autoSpaceDN w:val="0"/>
        <w:spacing w:line="240" w:lineRule="auto"/>
        <w:contextualSpacing/>
        <w:rPr>
          <w:rFonts w:eastAsia="SimSun"/>
          <w:bCs/>
          <w:sz w:val="24"/>
          <w:szCs w:val="24"/>
          <w:lang w:eastAsia="zh-CN"/>
        </w:rPr>
      </w:pPr>
      <w:r w:rsidRPr="00024D26">
        <w:rPr>
          <w:rFonts w:eastAsia="SimSun"/>
          <w:bCs/>
          <w:sz w:val="24"/>
          <w:szCs w:val="24"/>
          <w:lang w:eastAsia="zh-CN"/>
        </w:rPr>
        <w:t>Товарные знаки, указанные в проектно-сметной документации приведены для обоснования расчетов и не обязывают подрядчика использовать материалы с конкретными товарными знаками, при выполнении работ могут применяться эквивалентные материалы</w:t>
      </w:r>
      <w:r w:rsidR="002A0C2E" w:rsidRPr="00024D26">
        <w:rPr>
          <w:rFonts w:eastAsia="SimSun"/>
          <w:bCs/>
          <w:sz w:val="24"/>
          <w:szCs w:val="24"/>
          <w:lang w:eastAsia="zh-CN"/>
        </w:rPr>
        <w:t xml:space="preserve">. </w:t>
      </w:r>
      <w:r w:rsidR="002A0C2E" w:rsidRPr="00024D26">
        <w:rPr>
          <w:color w:val="000000" w:themeColor="text1"/>
          <w:sz w:val="24"/>
          <w:szCs w:val="24"/>
        </w:rPr>
        <w:t>Все цветовые решения должны быть согласованы с Заказчиком.</w:t>
      </w:r>
    </w:p>
    <w:p w:rsidR="000310BF" w:rsidRPr="00024D26" w:rsidRDefault="000310BF" w:rsidP="000310BF">
      <w:pPr>
        <w:tabs>
          <w:tab w:val="left" w:pos="5851"/>
        </w:tabs>
        <w:autoSpaceDN w:val="0"/>
        <w:jc w:val="center"/>
        <w:rPr>
          <w:rFonts w:eastAsia="SimSun"/>
          <w:b/>
          <w:bCs/>
          <w:i/>
          <w:sz w:val="24"/>
          <w:szCs w:val="24"/>
          <w:u w:val="single"/>
          <w:lang w:eastAsia="zh-CN"/>
        </w:rPr>
      </w:pPr>
    </w:p>
    <w:p w:rsidR="000310BF" w:rsidRPr="00024D26" w:rsidRDefault="000310BF" w:rsidP="000310BF">
      <w:pPr>
        <w:tabs>
          <w:tab w:val="left" w:pos="5851"/>
        </w:tabs>
        <w:autoSpaceDN w:val="0"/>
        <w:jc w:val="center"/>
        <w:rPr>
          <w:rFonts w:eastAsia="SimSun"/>
          <w:b/>
          <w:bCs/>
          <w:i/>
          <w:sz w:val="24"/>
          <w:szCs w:val="24"/>
          <w:u w:val="single"/>
          <w:lang w:eastAsia="zh-CN"/>
        </w:rPr>
      </w:pPr>
      <w:r w:rsidRPr="00024D26">
        <w:rPr>
          <w:rFonts w:eastAsia="SimSun"/>
          <w:b/>
          <w:bCs/>
          <w:i/>
          <w:sz w:val="24"/>
          <w:szCs w:val="24"/>
          <w:u w:val="single"/>
          <w:lang w:eastAsia="zh-CN"/>
        </w:rPr>
        <w:t xml:space="preserve">Раздел </w:t>
      </w:r>
      <w:r w:rsidRPr="00024D26">
        <w:rPr>
          <w:rFonts w:eastAsia="SimSun"/>
          <w:b/>
          <w:bCs/>
          <w:i/>
          <w:sz w:val="24"/>
          <w:szCs w:val="24"/>
          <w:u w:val="single"/>
          <w:lang w:val="en-US" w:eastAsia="zh-CN"/>
        </w:rPr>
        <w:t>VII</w:t>
      </w:r>
      <w:r w:rsidRPr="00024D26">
        <w:rPr>
          <w:rFonts w:eastAsia="SimSun"/>
          <w:b/>
          <w:bCs/>
          <w:i/>
          <w:sz w:val="24"/>
          <w:szCs w:val="24"/>
          <w:u w:val="single"/>
          <w:lang w:eastAsia="zh-CN"/>
        </w:rPr>
        <w:t>. Сроки выполнения работ</w:t>
      </w:r>
    </w:p>
    <w:p w:rsidR="000310BF" w:rsidRPr="009433AA" w:rsidRDefault="000310BF" w:rsidP="000310BF">
      <w:pPr>
        <w:tabs>
          <w:tab w:val="left" w:pos="5851"/>
        </w:tabs>
        <w:autoSpaceDN w:val="0"/>
        <w:rPr>
          <w:sz w:val="24"/>
          <w:szCs w:val="24"/>
        </w:rPr>
      </w:pPr>
      <w:r w:rsidRPr="009433AA">
        <w:rPr>
          <w:sz w:val="24"/>
          <w:szCs w:val="24"/>
        </w:rPr>
        <w:t>Начало работ</w:t>
      </w:r>
      <w:r w:rsidR="009433AA" w:rsidRPr="009433AA">
        <w:rPr>
          <w:sz w:val="24"/>
          <w:szCs w:val="24"/>
        </w:rPr>
        <w:t>: с 21 октября</w:t>
      </w:r>
      <w:r w:rsidR="00D46449">
        <w:rPr>
          <w:sz w:val="24"/>
          <w:szCs w:val="24"/>
        </w:rPr>
        <w:t xml:space="preserve"> 2024 года</w:t>
      </w:r>
    </w:p>
    <w:p w:rsidR="000310BF" w:rsidRPr="00024D26" w:rsidRDefault="009433AA" w:rsidP="000310BF">
      <w:pPr>
        <w:tabs>
          <w:tab w:val="left" w:pos="5851"/>
        </w:tabs>
        <w:autoSpaceDN w:val="0"/>
        <w:rPr>
          <w:sz w:val="24"/>
          <w:szCs w:val="24"/>
        </w:rPr>
      </w:pPr>
      <w:r w:rsidRPr="009433AA">
        <w:rPr>
          <w:sz w:val="24"/>
          <w:szCs w:val="24"/>
        </w:rPr>
        <w:t xml:space="preserve">Окончание работ: </w:t>
      </w:r>
      <w:r w:rsidR="00D46449">
        <w:rPr>
          <w:sz w:val="24"/>
          <w:szCs w:val="24"/>
        </w:rPr>
        <w:t xml:space="preserve"> по </w:t>
      </w:r>
      <w:r w:rsidR="003B5065">
        <w:rPr>
          <w:sz w:val="24"/>
          <w:szCs w:val="24"/>
        </w:rPr>
        <w:t>21</w:t>
      </w:r>
      <w:r w:rsidRPr="009433AA">
        <w:rPr>
          <w:sz w:val="24"/>
          <w:szCs w:val="24"/>
        </w:rPr>
        <w:t xml:space="preserve"> </w:t>
      </w:r>
      <w:r w:rsidR="00FC3FA2">
        <w:rPr>
          <w:sz w:val="24"/>
          <w:szCs w:val="24"/>
        </w:rPr>
        <w:t xml:space="preserve">ноября </w:t>
      </w:r>
      <w:r w:rsidR="000310BF" w:rsidRPr="009433AA">
        <w:rPr>
          <w:sz w:val="24"/>
          <w:szCs w:val="24"/>
        </w:rPr>
        <w:t>2024 года</w:t>
      </w:r>
    </w:p>
    <w:p w:rsidR="00BF73B6" w:rsidRPr="00024D26" w:rsidRDefault="00BF73B6" w:rsidP="000310BF">
      <w:pPr>
        <w:tabs>
          <w:tab w:val="left" w:pos="5851"/>
        </w:tabs>
        <w:autoSpaceDN w:val="0"/>
        <w:rPr>
          <w:sz w:val="24"/>
          <w:szCs w:val="24"/>
        </w:rPr>
      </w:pPr>
    </w:p>
    <w:p w:rsidR="000310BF" w:rsidRPr="00024D26" w:rsidRDefault="000310BF" w:rsidP="000310BF">
      <w:pPr>
        <w:rPr>
          <w:b/>
          <w:sz w:val="24"/>
          <w:szCs w:val="24"/>
        </w:rPr>
      </w:pPr>
      <w:r w:rsidRPr="00024D26">
        <w:rPr>
          <w:b/>
          <w:sz w:val="24"/>
          <w:szCs w:val="24"/>
        </w:rPr>
        <w:t>ЗАКАЗЧИК:</w:t>
      </w:r>
      <w:r w:rsidRPr="00024D26">
        <w:rPr>
          <w:b/>
          <w:sz w:val="24"/>
          <w:szCs w:val="24"/>
        </w:rPr>
        <w:tab/>
      </w:r>
      <w:r w:rsidRPr="00024D26">
        <w:rPr>
          <w:b/>
          <w:sz w:val="24"/>
          <w:szCs w:val="24"/>
        </w:rPr>
        <w:tab/>
      </w:r>
      <w:r w:rsidRPr="00024D26">
        <w:rPr>
          <w:b/>
          <w:sz w:val="24"/>
          <w:szCs w:val="24"/>
        </w:rPr>
        <w:tab/>
      </w:r>
      <w:r w:rsidRPr="00024D26">
        <w:rPr>
          <w:b/>
          <w:sz w:val="24"/>
          <w:szCs w:val="24"/>
        </w:rPr>
        <w:tab/>
      </w:r>
      <w:r w:rsidRPr="00024D26">
        <w:rPr>
          <w:b/>
          <w:sz w:val="24"/>
          <w:szCs w:val="24"/>
        </w:rPr>
        <w:tab/>
      </w:r>
      <w:r w:rsidRPr="00024D26">
        <w:rPr>
          <w:b/>
          <w:sz w:val="24"/>
          <w:szCs w:val="24"/>
        </w:rPr>
        <w:tab/>
        <w:t>ПОДРЯДЧИК:</w:t>
      </w:r>
    </w:p>
    <w:p w:rsidR="000310BF" w:rsidRPr="00024D26" w:rsidRDefault="000310BF" w:rsidP="00BA2093">
      <w:pPr>
        <w:spacing w:line="259" w:lineRule="auto"/>
        <w:rPr>
          <w:rFonts w:eastAsiaTheme="minorHAnsi"/>
          <w:color w:val="000000"/>
          <w:spacing w:val="-4"/>
          <w:sz w:val="24"/>
          <w:szCs w:val="24"/>
          <w:lang w:eastAsia="en-US"/>
        </w:rPr>
      </w:pPr>
      <w:r w:rsidRPr="00024D26">
        <w:rPr>
          <w:rFonts w:eastAsiaTheme="minorHAnsi"/>
          <w:color w:val="000000"/>
          <w:spacing w:val="-4"/>
          <w:sz w:val="24"/>
          <w:szCs w:val="24"/>
          <w:lang w:eastAsia="en-US"/>
        </w:rPr>
        <w:t>Директор</w:t>
      </w:r>
      <w:r w:rsidR="007C1E67">
        <w:rPr>
          <w:rFonts w:eastAsiaTheme="minorHAnsi"/>
          <w:color w:val="000000"/>
          <w:spacing w:val="-4"/>
          <w:sz w:val="24"/>
          <w:szCs w:val="24"/>
          <w:lang w:eastAsia="en-US"/>
        </w:rPr>
        <w:t xml:space="preserve">                                                                   </w:t>
      </w:r>
      <w:proofErr w:type="spellStart"/>
      <w:proofErr w:type="gramStart"/>
      <w:r w:rsidR="007C1E67">
        <w:rPr>
          <w:rFonts w:eastAsiaTheme="minorHAnsi"/>
          <w:color w:val="000000"/>
          <w:spacing w:val="-4"/>
          <w:sz w:val="24"/>
          <w:szCs w:val="24"/>
          <w:lang w:eastAsia="en-US"/>
        </w:rPr>
        <w:t>Директор</w:t>
      </w:r>
      <w:proofErr w:type="spellEnd"/>
      <w:proofErr w:type="gramEnd"/>
    </w:p>
    <w:p w:rsidR="000310BF" w:rsidRPr="00024D26" w:rsidRDefault="000310BF" w:rsidP="000310BF">
      <w:pPr>
        <w:spacing w:after="160" w:line="259" w:lineRule="auto"/>
        <w:rPr>
          <w:rFonts w:eastAsiaTheme="minorHAnsi"/>
          <w:color w:val="000000"/>
          <w:spacing w:val="-4"/>
          <w:sz w:val="24"/>
          <w:szCs w:val="24"/>
          <w:lang w:eastAsia="en-US"/>
        </w:rPr>
      </w:pPr>
      <w:r w:rsidRPr="00024D26">
        <w:rPr>
          <w:rFonts w:eastAsiaTheme="minorHAnsi"/>
          <w:color w:val="000000"/>
          <w:spacing w:val="-4"/>
          <w:sz w:val="24"/>
          <w:szCs w:val="24"/>
          <w:lang w:eastAsia="en-US"/>
        </w:rPr>
        <w:t>___</w:t>
      </w:r>
      <w:r w:rsidR="00E82134">
        <w:rPr>
          <w:rFonts w:eastAsiaTheme="minorHAnsi"/>
          <w:color w:val="000000"/>
          <w:spacing w:val="-4"/>
          <w:sz w:val="24"/>
          <w:szCs w:val="24"/>
          <w:lang w:eastAsia="en-US"/>
        </w:rPr>
        <w:t xml:space="preserve">________________ </w:t>
      </w:r>
      <w:proofErr w:type="spellStart"/>
      <w:r w:rsidR="00E82134">
        <w:rPr>
          <w:rFonts w:eastAsiaTheme="minorHAnsi"/>
          <w:color w:val="000000"/>
          <w:spacing w:val="-4"/>
          <w:sz w:val="24"/>
          <w:szCs w:val="24"/>
          <w:lang w:eastAsia="en-US"/>
        </w:rPr>
        <w:t>О.А.Янченко</w:t>
      </w:r>
      <w:proofErr w:type="spellEnd"/>
      <w:r w:rsidRPr="00024D26">
        <w:rPr>
          <w:rFonts w:eastAsiaTheme="minorHAnsi"/>
          <w:color w:val="000000"/>
          <w:spacing w:val="-4"/>
          <w:sz w:val="24"/>
          <w:szCs w:val="24"/>
          <w:lang w:eastAsia="en-US"/>
        </w:rPr>
        <w:t xml:space="preserve">              </w:t>
      </w:r>
      <w:r w:rsidRPr="00024D26">
        <w:rPr>
          <w:rFonts w:eastAsiaTheme="minorHAnsi"/>
          <w:color w:val="000000"/>
          <w:spacing w:val="-4"/>
          <w:sz w:val="24"/>
          <w:szCs w:val="24"/>
          <w:lang w:eastAsia="en-US"/>
        </w:rPr>
        <w:tab/>
        <w:t xml:space="preserve">   </w:t>
      </w:r>
      <w:r w:rsidRPr="00024D26">
        <w:rPr>
          <w:rFonts w:eastAsiaTheme="minorHAnsi"/>
          <w:color w:val="000000"/>
          <w:spacing w:val="-4"/>
          <w:sz w:val="24"/>
          <w:szCs w:val="24"/>
          <w:lang w:eastAsia="en-US"/>
        </w:rPr>
        <w:tab/>
        <w:t>_____________________</w:t>
      </w:r>
      <w:proofErr w:type="spellStart"/>
      <w:r w:rsidR="007C1E67">
        <w:rPr>
          <w:rFonts w:eastAsiaTheme="minorHAnsi"/>
          <w:color w:val="000000"/>
          <w:spacing w:val="-4"/>
          <w:sz w:val="24"/>
          <w:szCs w:val="24"/>
          <w:lang w:eastAsia="en-US"/>
        </w:rPr>
        <w:t>А.М.Скок</w:t>
      </w:r>
      <w:proofErr w:type="spellEnd"/>
    </w:p>
    <w:p w:rsidR="000310BF" w:rsidRPr="00024D26" w:rsidRDefault="000310BF" w:rsidP="000310BF">
      <w:pPr>
        <w:spacing w:after="160" w:line="259" w:lineRule="auto"/>
        <w:rPr>
          <w:rFonts w:eastAsia="Lucida Sans Unicode"/>
          <w:bCs/>
          <w:kern w:val="2"/>
          <w:sz w:val="24"/>
          <w:szCs w:val="24"/>
          <w:lang w:eastAsia="en-US"/>
        </w:rPr>
      </w:pPr>
      <w:r w:rsidRPr="00024D26">
        <w:rPr>
          <w:rFonts w:eastAsiaTheme="minorHAnsi"/>
          <w:color w:val="000000"/>
          <w:spacing w:val="-4"/>
          <w:sz w:val="24"/>
          <w:szCs w:val="24"/>
          <w:lang w:eastAsia="en-US"/>
        </w:rPr>
        <w:t xml:space="preserve">           (</w:t>
      </w:r>
      <w:proofErr w:type="spellStart"/>
      <w:r w:rsidRPr="00024D26">
        <w:rPr>
          <w:rFonts w:eastAsiaTheme="minorHAnsi"/>
          <w:color w:val="000000"/>
          <w:spacing w:val="-4"/>
          <w:sz w:val="24"/>
          <w:szCs w:val="24"/>
          <w:lang w:eastAsia="en-US"/>
        </w:rPr>
        <w:t>э.ц.п</w:t>
      </w:r>
      <w:proofErr w:type="spellEnd"/>
      <w:r w:rsidRPr="00024D26">
        <w:rPr>
          <w:rFonts w:eastAsiaTheme="minorHAnsi"/>
          <w:color w:val="000000"/>
          <w:spacing w:val="-4"/>
          <w:sz w:val="24"/>
          <w:szCs w:val="24"/>
          <w:lang w:eastAsia="en-US"/>
        </w:rPr>
        <w:t>.)</w:t>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r>
      <w:r w:rsidRPr="00024D26">
        <w:rPr>
          <w:rFonts w:eastAsiaTheme="minorHAnsi"/>
          <w:color w:val="000000"/>
          <w:spacing w:val="-4"/>
          <w:sz w:val="24"/>
          <w:szCs w:val="24"/>
          <w:lang w:eastAsia="en-US"/>
        </w:rPr>
        <w:tab/>
        <w:t xml:space="preserve">   (</w:t>
      </w:r>
      <w:proofErr w:type="spellStart"/>
      <w:r w:rsidRPr="00024D26">
        <w:rPr>
          <w:rFonts w:eastAsiaTheme="minorHAnsi"/>
          <w:color w:val="000000"/>
          <w:spacing w:val="-4"/>
          <w:sz w:val="24"/>
          <w:szCs w:val="24"/>
          <w:lang w:eastAsia="en-US"/>
        </w:rPr>
        <w:t>э.ц</w:t>
      </w:r>
      <w:proofErr w:type="gramStart"/>
      <w:r w:rsidRPr="00024D26">
        <w:rPr>
          <w:rFonts w:eastAsiaTheme="minorHAnsi"/>
          <w:color w:val="000000"/>
          <w:spacing w:val="-4"/>
          <w:sz w:val="24"/>
          <w:szCs w:val="24"/>
          <w:lang w:eastAsia="en-US"/>
        </w:rPr>
        <w:t>.п</w:t>
      </w:r>
      <w:proofErr w:type="spellEnd"/>
      <w:proofErr w:type="gramEnd"/>
      <w:r w:rsidRPr="00024D26">
        <w:rPr>
          <w:rFonts w:eastAsiaTheme="minorHAnsi"/>
          <w:color w:val="000000"/>
          <w:spacing w:val="-4"/>
          <w:sz w:val="24"/>
          <w:szCs w:val="24"/>
          <w:lang w:eastAsia="en-US"/>
        </w:rPr>
        <w:t>)</w:t>
      </w:r>
    </w:p>
    <w:p w:rsidR="000310BF" w:rsidRDefault="000310BF"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8465D9" w:rsidRDefault="008465D9" w:rsidP="000310BF">
      <w:pPr>
        <w:spacing w:line="240" w:lineRule="auto"/>
        <w:ind w:firstLine="0"/>
        <w:contextualSpacing/>
        <w:jc w:val="right"/>
        <w:rPr>
          <w:i/>
          <w:sz w:val="24"/>
          <w:szCs w:val="24"/>
        </w:rPr>
      </w:pPr>
    </w:p>
    <w:p w:rsidR="00BA2093" w:rsidRPr="00024D26" w:rsidRDefault="00E82134" w:rsidP="00BA2093">
      <w:pPr>
        <w:pageBreakBefore/>
        <w:tabs>
          <w:tab w:val="left" w:pos="5851"/>
        </w:tabs>
        <w:ind w:firstLine="709"/>
        <w:jc w:val="right"/>
      </w:pPr>
      <w:r>
        <w:rPr>
          <w:sz w:val="24"/>
          <w:szCs w:val="24"/>
        </w:rPr>
        <w:lastRenderedPageBreak/>
        <w:t>Приложение № 2 к государственному</w:t>
      </w:r>
      <w:r w:rsidR="00BA2093" w:rsidRPr="00024D26">
        <w:rPr>
          <w:sz w:val="24"/>
          <w:szCs w:val="24"/>
        </w:rPr>
        <w:t xml:space="preserve"> контракту</w:t>
      </w:r>
    </w:p>
    <w:p w:rsidR="00BA2093" w:rsidRPr="00024D26" w:rsidRDefault="00BA2093" w:rsidP="00BA2093">
      <w:pPr>
        <w:tabs>
          <w:tab w:val="left" w:pos="5851"/>
        </w:tabs>
        <w:ind w:firstLine="709"/>
        <w:jc w:val="right"/>
      </w:pPr>
      <w:r w:rsidRPr="00024D26">
        <w:rPr>
          <w:sz w:val="24"/>
          <w:szCs w:val="24"/>
        </w:rPr>
        <w:t>№________________ от «___» ______ 20___года</w:t>
      </w:r>
    </w:p>
    <w:p w:rsidR="00BA2093" w:rsidRPr="00024D26" w:rsidRDefault="00BA2093" w:rsidP="00BA2093">
      <w:pPr>
        <w:ind w:firstLine="709"/>
        <w:jc w:val="right"/>
        <w:rPr>
          <w:sz w:val="24"/>
          <w:szCs w:val="24"/>
        </w:rPr>
      </w:pPr>
    </w:p>
    <w:p w:rsidR="00BA2093" w:rsidRPr="00024D26" w:rsidRDefault="00BA2093" w:rsidP="00BA2093">
      <w:pPr>
        <w:ind w:firstLine="709"/>
        <w:jc w:val="right"/>
        <w:rPr>
          <w:sz w:val="24"/>
          <w:szCs w:val="24"/>
        </w:rPr>
      </w:pPr>
    </w:p>
    <w:p w:rsidR="00BA2093" w:rsidRPr="00024D26" w:rsidRDefault="00BA2093" w:rsidP="00BA2093">
      <w:pPr>
        <w:rPr>
          <w:sz w:val="24"/>
          <w:szCs w:val="24"/>
        </w:rPr>
      </w:pPr>
    </w:p>
    <w:p w:rsidR="00BA2093" w:rsidRPr="00024D26" w:rsidRDefault="00BA2093" w:rsidP="00BA2093">
      <w:pPr>
        <w:jc w:val="center"/>
        <w:rPr>
          <w:b/>
          <w:sz w:val="24"/>
          <w:szCs w:val="24"/>
        </w:rPr>
      </w:pPr>
      <w:r w:rsidRPr="00024D26">
        <w:rPr>
          <w:b/>
          <w:sz w:val="24"/>
          <w:szCs w:val="24"/>
        </w:rPr>
        <w:t>«</w:t>
      </w:r>
      <w:r w:rsidR="006046A2">
        <w:rPr>
          <w:b/>
          <w:sz w:val="24"/>
          <w:szCs w:val="24"/>
        </w:rPr>
        <w:t xml:space="preserve"> Проектно-с</w:t>
      </w:r>
      <w:r w:rsidRPr="00024D26">
        <w:rPr>
          <w:b/>
          <w:sz w:val="24"/>
          <w:szCs w:val="24"/>
        </w:rPr>
        <w:t>метная документация»</w:t>
      </w:r>
    </w:p>
    <w:p w:rsidR="00BA2093" w:rsidRPr="00024D26" w:rsidRDefault="00BA2093" w:rsidP="00BA2093">
      <w:pPr>
        <w:jc w:val="center"/>
        <w:rPr>
          <w:b/>
          <w:sz w:val="24"/>
          <w:szCs w:val="24"/>
        </w:rPr>
      </w:pPr>
    </w:p>
    <w:p w:rsidR="00BA2093" w:rsidRPr="00024D26" w:rsidRDefault="00BA2093" w:rsidP="00BA2093">
      <w:pPr>
        <w:jc w:val="center"/>
        <w:rPr>
          <w:b/>
          <w:sz w:val="24"/>
          <w:szCs w:val="24"/>
        </w:rPr>
      </w:pPr>
      <w:r w:rsidRPr="00024D26">
        <w:rPr>
          <w:b/>
          <w:sz w:val="24"/>
          <w:szCs w:val="24"/>
        </w:rPr>
        <w:t>Прилаг</w:t>
      </w:r>
      <w:r w:rsidR="006046A2">
        <w:rPr>
          <w:b/>
          <w:sz w:val="24"/>
          <w:szCs w:val="24"/>
        </w:rPr>
        <w:t xml:space="preserve">ается отдельным файлом </w:t>
      </w:r>
    </w:p>
    <w:p w:rsidR="00BA2093" w:rsidRPr="00024D26" w:rsidRDefault="00BA2093" w:rsidP="00BA2093">
      <w:pPr>
        <w:pStyle w:val="13"/>
        <w:spacing w:line="240" w:lineRule="auto"/>
        <w:ind w:firstLine="0"/>
        <w:jc w:val="center"/>
        <w:rPr>
          <w:b/>
          <w:sz w:val="24"/>
          <w:szCs w:val="24"/>
        </w:rPr>
      </w:pPr>
    </w:p>
    <w:p w:rsidR="00BA2093" w:rsidRPr="00024D26" w:rsidRDefault="00BA2093" w:rsidP="000310BF">
      <w:pPr>
        <w:spacing w:line="240" w:lineRule="auto"/>
        <w:ind w:firstLine="0"/>
        <w:contextualSpacing/>
        <w:jc w:val="right"/>
        <w:rPr>
          <w:i/>
          <w:sz w:val="24"/>
          <w:szCs w:val="24"/>
        </w:rPr>
      </w:pPr>
    </w:p>
    <w:p w:rsidR="00BA2093" w:rsidRPr="00024D26"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BA2093" w:rsidRDefault="00BA2093" w:rsidP="000310BF">
      <w:pPr>
        <w:spacing w:line="240" w:lineRule="auto"/>
        <w:ind w:firstLine="0"/>
        <w:contextualSpacing/>
        <w:jc w:val="right"/>
        <w:rPr>
          <w:i/>
          <w:sz w:val="24"/>
          <w:szCs w:val="24"/>
        </w:rPr>
      </w:pPr>
    </w:p>
    <w:p w:rsidR="00DE26AE" w:rsidRPr="00024D26" w:rsidRDefault="00DE26AE" w:rsidP="000310BF">
      <w:pPr>
        <w:spacing w:line="240" w:lineRule="auto"/>
        <w:ind w:firstLine="0"/>
        <w:contextualSpacing/>
        <w:jc w:val="right"/>
        <w:rPr>
          <w:sz w:val="24"/>
          <w:szCs w:val="24"/>
        </w:rPr>
      </w:pPr>
      <w:r w:rsidRPr="00024D26">
        <w:rPr>
          <w:sz w:val="24"/>
          <w:szCs w:val="24"/>
        </w:rPr>
        <w:lastRenderedPageBreak/>
        <w:t xml:space="preserve">Приложение № </w:t>
      </w:r>
      <w:r w:rsidR="00BA2093" w:rsidRPr="00024D26">
        <w:rPr>
          <w:sz w:val="24"/>
          <w:szCs w:val="24"/>
        </w:rPr>
        <w:t xml:space="preserve">3 </w:t>
      </w:r>
      <w:r w:rsidRPr="00024D26">
        <w:rPr>
          <w:sz w:val="24"/>
          <w:szCs w:val="24"/>
        </w:rPr>
        <w:t xml:space="preserve">к </w:t>
      </w:r>
      <w:r w:rsidR="00E82134">
        <w:rPr>
          <w:sz w:val="24"/>
          <w:szCs w:val="24"/>
        </w:rPr>
        <w:t>государственному</w:t>
      </w:r>
      <w:r w:rsidR="006E5550">
        <w:rPr>
          <w:sz w:val="24"/>
          <w:szCs w:val="24"/>
        </w:rPr>
        <w:t xml:space="preserve"> </w:t>
      </w:r>
      <w:r w:rsidRPr="00024D26">
        <w:rPr>
          <w:sz w:val="24"/>
          <w:szCs w:val="24"/>
        </w:rPr>
        <w:t>контракту</w:t>
      </w:r>
    </w:p>
    <w:p w:rsidR="00DE26AE" w:rsidRPr="00024D26" w:rsidRDefault="00DE26AE" w:rsidP="00363D7F">
      <w:pPr>
        <w:spacing w:line="240" w:lineRule="auto"/>
        <w:ind w:firstLine="709"/>
        <w:contextualSpacing/>
        <w:jc w:val="right"/>
        <w:rPr>
          <w:sz w:val="24"/>
          <w:szCs w:val="24"/>
        </w:rPr>
      </w:pPr>
      <w:r w:rsidRPr="00024D26">
        <w:rPr>
          <w:sz w:val="24"/>
          <w:szCs w:val="24"/>
        </w:rPr>
        <w:t>№ ________________ от «___» _______ 20__ г.</w:t>
      </w:r>
    </w:p>
    <w:p w:rsidR="00180B06" w:rsidRPr="00024D26" w:rsidRDefault="00180B06" w:rsidP="00180B06">
      <w:pPr>
        <w:spacing w:line="240" w:lineRule="auto"/>
        <w:ind w:firstLine="709"/>
        <w:contextualSpacing/>
        <w:jc w:val="right"/>
        <w:rPr>
          <w:sz w:val="24"/>
          <w:szCs w:val="24"/>
        </w:rPr>
      </w:pPr>
    </w:p>
    <w:p w:rsidR="00180B06" w:rsidRPr="00024D26" w:rsidRDefault="00180B06" w:rsidP="00180B06">
      <w:pPr>
        <w:spacing w:line="240" w:lineRule="auto"/>
        <w:ind w:firstLine="709"/>
        <w:contextualSpacing/>
        <w:jc w:val="right"/>
        <w:rPr>
          <w:sz w:val="24"/>
          <w:szCs w:val="24"/>
        </w:rPr>
      </w:pPr>
    </w:p>
    <w:p w:rsidR="00180B06" w:rsidRPr="00024D26" w:rsidRDefault="00180B06" w:rsidP="00180B06">
      <w:pPr>
        <w:spacing w:line="240" w:lineRule="auto"/>
        <w:ind w:firstLine="709"/>
        <w:contextualSpacing/>
        <w:jc w:val="right"/>
        <w:rPr>
          <w:sz w:val="24"/>
          <w:szCs w:val="24"/>
        </w:rPr>
      </w:pPr>
    </w:p>
    <w:p w:rsidR="00180B06" w:rsidRPr="00024D26" w:rsidRDefault="00180B06" w:rsidP="00180B06">
      <w:pPr>
        <w:widowControl w:val="0"/>
        <w:autoSpaceDE w:val="0"/>
        <w:autoSpaceDN w:val="0"/>
        <w:spacing w:line="240" w:lineRule="auto"/>
        <w:ind w:firstLine="709"/>
        <w:contextualSpacing/>
        <w:jc w:val="right"/>
        <w:rPr>
          <w:sz w:val="24"/>
          <w:szCs w:val="20"/>
        </w:rPr>
      </w:pPr>
      <w:r w:rsidRPr="00024D26">
        <w:rPr>
          <w:sz w:val="24"/>
          <w:szCs w:val="20"/>
        </w:rPr>
        <w:t>ФОРМА</w:t>
      </w:r>
    </w:p>
    <w:p w:rsidR="00180B06" w:rsidRPr="00024D26" w:rsidRDefault="00180B06" w:rsidP="00180B06">
      <w:pPr>
        <w:widowControl w:val="0"/>
        <w:autoSpaceDE w:val="0"/>
        <w:autoSpaceDN w:val="0"/>
        <w:spacing w:line="240" w:lineRule="auto"/>
        <w:ind w:firstLine="709"/>
        <w:contextualSpacing/>
        <w:jc w:val="right"/>
        <w:rPr>
          <w:sz w:val="24"/>
          <w:szCs w:val="20"/>
        </w:rPr>
      </w:pPr>
    </w:p>
    <w:p w:rsidR="00DE26AE" w:rsidRPr="00024D26" w:rsidRDefault="00DE26AE" w:rsidP="00363D7F">
      <w:pPr>
        <w:spacing w:line="240" w:lineRule="auto"/>
        <w:ind w:firstLine="709"/>
        <w:contextualSpacing/>
        <w:jc w:val="right"/>
        <w:rPr>
          <w:sz w:val="24"/>
          <w:szCs w:val="24"/>
        </w:rPr>
      </w:pPr>
    </w:p>
    <w:p w:rsidR="00DE26AE" w:rsidRPr="00024D26" w:rsidRDefault="00DE26AE" w:rsidP="00363D7F">
      <w:pPr>
        <w:spacing w:line="240" w:lineRule="auto"/>
        <w:ind w:firstLine="709"/>
        <w:contextualSpacing/>
        <w:jc w:val="center"/>
        <w:outlineLvl w:val="0"/>
        <w:rPr>
          <w:b/>
          <w:sz w:val="24"/>
          <w:szCs w:val="24"/>
        </w:rPr>
      </w:pPr>
      <w:r w:rsidRPr="00024D26">
        <w:rPr>
          <w:b/>
          <w:sz w:val="24"/>
          <w:szCs w:val="24"/>
        </w:rPr>
        <w:t>График выполнения работ</w:t>
      </w:r>
    </w:p>
    <w:p w:rsidR="00DE26AE" w:rsidRPr="00024D26" w:rsidRDefault="00DE26AE" w:rsidP="00363D7F">
      <w:pPr>
        <w:spacing w:line="240" w:lineRule="auto"/>
        <w:ind w:firstLine="709"/>
        <w:contextualSpacing/>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DE26AE" w:rsidRPr="00024D26" w:rsidTr="007C79D0">
        <w:trPr>
          <w:trHeight w:val="105"/>
          <w:jc w:val="center"/>
        </w:trPr>
        <w:tc>
          <w:tcPr>
            <w:tcW w:w="342" w:type="pct"/>
            <w:vMerge w:val="restart"/>
            <w:vAlign w:val="center"/>
          </w:tcPr>
          <w:p w:rsidR="00DE26AE" w:rsidRPr="00024D26" w:rsidRDefault="00DE26AE" w:rsidP="00363D7F">
            <w:pPr>
              <w:spacing w:line="240" w:lineRule="auto"/>
              <w:ind w:firstLine="709"/>
              <w:contextualSpacing/>
              <w:jc w:val="center"/>
              <w:rPr>
                <w:sz w:val="24"/>
                <w:szCs w:val="24"/>
              </w:rPr>
            </w:pPr>
            <w:r w:rsidRPr="00024D26">
              <w:rPr>
                <w:sz w:val="24"/>
                <w:szCs w:val="24"/>
              </w:rPr>
              <w:t xml:space="preserve">№ </w:t>
            </w:r>
            <w:proofErr w:type="gramStart"/>
            <w:r w:rsidRPr="00024D26">
              <w:rPr>
                <w:sz w:val="24"/>
                <w:szCs w:val="24"/>
              </w:rPr>
              <w:t>п</w:t>
            </w:r>
            <w:proofErr w:type="gramEnd"/>
            <w:r w:rsidRPr="00024D26">
              <w:rPr>
                <w:sz w:val="24"/>
                <w:szCs w:val="24"/>
              </w:rPr>
              <w:t>/п</w:t>
            </w:r>
          </w:p>
        </w:tc>
        <w:tc>
          <w:tcPr>
            <w:tcW w:w="2574" w:type="pct"/>
            <w:vMerge w:val="restart"/>
            <w:vAlign w:val="center"/>
          </w:tcPr>
          <w:p w:rsidR="00DE26AE" w:rsidRPr="00024D26" w:rsidRDefault="00DE26AE" w:rsidP="00363D7F">
            <w:pPr>
              <w:spacing w:line="240" w:lineRule="auto"/>
              <w:ind w:firstLine="709"/>
              <w:contextualSpacing/>
              <w:jc w:val="center"/>
              <w:rPr>
                <w:sz w:val="24"/>
                <w:szCs w:val="24"/>
              </w:rPr>
            </w:pPr>
            <w:r w:rsidRPr="00024D26">
              <w:rPr>
                <w:sz w:val="24"/>
                <w:szCs w:val="24"/>
              </w:rPr>
              <w:t>Наименование работ</w:t>
            </w:r>
          </w:p>
        </w:tc>
        <w:tc>
          <w:tcPr>
            <w:tcW w:w="2084" w:type="pct"/>
            <w:gridSpan w:val="2"/>
            <w:vAlign w:val="center"/>
          </w:tcPr>
          <w:p w:rsidR="00DE26AE" w:rsidRPr="00024D26" w:rsidRDefault="00DE26AE" w:rsidP="00363D7F">
            <w:pPr>
              <w:spacing w:line="240" w:lineRule="auto"/>
              <w:ind w:firstLine="709"/>
              <w:contextualSpacing/>
              <w:jc w:val="center"/>
              <w:rPr>
                <w:sz w:val="24"/>
                <w:szCs w:val="24"/>
              </w:rPr>
            </w:pPr>
            <w:r w:rsidRPr="00024D26">
              <w:rPr>
                <w:sz w:val="24"/>
                <w:szCs w:val="24"/>
              </w:rPr>
              <w:t>Сроки выполнения</w:t>
            </w:r>
          </w:p>
        </w:tc>
      </w:tr>
      <w:tr w:rsidR="00DE26AE" w:rsidRPr="00024D26" w:rsidTr="007C79D0">
        <w:trPr>
          <w:trHeight w:val="105"/>
          <w:jc w:val="center"/>
        </w:trPr>
        <w:tc>
          <w:tcPr>
            <w:tcW w:w="342" w:type="pct"/>
            <w:vMerge/>
            <w:vAlign w:val="center"/>
          </w:tcPr>
          <w:p w:rsidR="00DE26AE" w:rsidRPr="00024D26" w:rsidRDefault="00DE26AE" w:rsidP="00363D7F">
            <w:pPr>
              <w:spacing w:line="240" w:lineRule="auto"/>
              <w:ind w:firstLine="709"/>
              <w:contextualSpacing/>
              <w:jc w:val="center"/>
              <w:rPr>
                <w:sz w:val="24"/>
                <w:szCs w:val="24"/>
              </w:rPr>
            </w:pPr>
          </w:p>
        </w:tc>
        <w:tc>
          <w:tcPr>
            <w:tcW w:w="2574" w:type="pct"/>
            <w:vMerge/>
            <w:vAlign w:val="center"/>
          </w:tcPr>
          <w:p w:rsidR="00DE26AE" w:rsidRPr="00024D26" w:rsidRDefault="00DE26AE" w:rsidP="00363D7F">
            <w:pPr>
              <w:spacing w:line="240" w:lineRule="auto"/>
              <w:ind w:firstLine="709"/>
              <w:contextualSpacing/>
              <w:jc w:val="center"/>
              <w:rPr>
                <w:sz w:val="24"/>
                <w:szCs w:val="24"/>
              </w:rPr>
            </w:pPr>
          </w:p>
        </w:tc>
        <w:tc>
          <w:tcPr>
            <w:tcW w:w="1045" w:type="pct"/>
            <w:vAlign w:val="center"/>
          </w:tcPr>
          <w:p w:rsidR="00DE26AE" w:rsidRPr="00024D26" w:rsidRDefault="00DE26AE" w:rsidP="00363D7F">
            <w:pPr>
              <w:spacing w:line="240" w:lineRule="auto"/>
              <w:ind w:firstLine="709"/>
              <w:contextualSpacing/>
              <w:jc w:val="center"/>
              <w:rPr>
                <w:sz w:val="24"/>
                <w:szCs w:val="24"/>
              </w:rPr>
            </w:pPr>
            <w:r w:rsidRPr="00024D26">
              <w:rPr>
                <w:sz w:val="24"/>
                <w:szCs w:val="24"/>
              </w:rPr>
              <w:t>Начало работ</w:t>
            </w:r>
          </w:p>
        </w:tc>
        <w:tc>
          <w:tcPr>
            <w:tcW w:w="1038" w:type="pct"/>
            <w:vAlign w:val="center"/>
          </w:tcPr>
          <w:p w:rsidR="00DE26AE" w:rsidRPr="00024D26" w:rsidRDefault="00DE26AE" w:rsidP="00363D7F">
            <w:pPr>
              <w:spacing w:line="240" w:lineRule="auto"/>
              <w:ind w:firstLine="709"/>
              <w:contextualSpacing/>
              <w:jc w:val="center"/>
              <w:rPr>
                <w:sz w:val="24"/>
                <w:szCs w:val="24"/>
              </w:rPr>
            </w:pPr>
            <w:r w:rsidRPr="00024D26">
              <w:rPr>
                <w:sz w:val="24"/>
                <w:szCs w:val="24"/>
              </w:rPr>
              <w:t>Окончание работ</w:t>
            </w:r>
          </w:p>
        </w:tc>
      </w:tr>
      <w:tr w:rsidR="00DE26AE" w:rsidRPr="00024D26" w:rsidTr="007C79D0">
        <w:trPr>
          <w:jc w:val="center"/>
        </w:trPr>
        <w:tc>
          <w:tcPr>
            <w:tcW w:w="342" w:type="pct"/>
            <w:vAlign w:val="center"/>
          </w:tcPr>
          <w:p w:rsidR="00DE26AE" w:rsidRPr="00024D26" w:rsidRDefault="008B6017" w:rsidP="00363D7F">
            <w:pPr>
              <w:spacing w:line="240" w:lineRule="auto"/>
              <w:ind w:firstLine="709"/>
              <w:contextualSpacing/>
              <w:jc w:val="center"/>
              <w:rPr>
                <w:sz w:val="24"/>
                <w:szCs w:val="24"/>
              </w:rPr>
            </w:pPr>
            <w:r w:rsidRPr="00024D26">
              <w:rPr>
                <w:sz w:val="24"/>
                <w:szCs w:val="24"/>
              </w:rPr>
              <w:t>11.</w:t>
            </w:r>
          </w:p>
        </w:tc>
        <w:tc>
          <w:tcPr>
            <w:tcW w:w="2574" w:type="pct"/>
            <w:vAlign w:val="center"/>
          </w:tcPr>
          <w:p w:rsidR="00DE26AE" w:rsidRPr="00024D26" w:rsidRDefault="00DE26AE" w:rsidP="00363D7F">
            <w:pPr>
              <w:spacing w:line="240" w:lineRule="auto"/>
              <w:ind w:firstLine="709"/>
              <w:contextualSpacing/>
              <w:jc w:val="center"/>
              <w:rPr>
                <w:sz w:val="24"/>
                <w:szCs w:val="24"/>
              </w:rPr>
            </w:pPr>
          </w:p>
        </w:tc>
        <w:tc>
          <w:tcPr>
            <w:tcW w:w="1045" w:type="pct"/>
            <w:vAlign w:val="center"/>
          </w:tcPr>
          <w:p w:rsidR="00DE26AE" w:rsidRPr="00024D26" w:rsidRDefault="00DE26AE" w:rsidP="00363D7F">
            <w:pPr>
              <w:spacing w:line="240" w:lineRule="auto"/>
              <w:ind w:firstLine="709"/>
              <w:contextualSpacing/>
              <w:jc w:val="center"/>
              <w:rPr>
                <w:sz w:val="24"/>
                <w:szCs w:val="24"/>
              </w:rPr>
            </w:pPr>
          </w:p>
        </w:tc>
        <w:tc>
          <w:tcPr>
            <w:tcW w:w="1038" w:type="pct"/>
            <w:vAlign w:val="center"/>
          </w:tcPr>
          <w:p w:rsidR="00DE26AE" w:rsidRPr="00024D26" w:rsidRDefault="00DE26AE" w:rsidP="00363D7F">
            <w:pPr>
              <w:spacing w:line="240" w:lineRule="auto"/>
              <w:ind w:firstLine="709"/>
              <w:contextualSpacing/>
              <w:jc w:val="center"/>
              <w:rPr>
                <w:sz w:val="24"/>
                <w:szCs w:val="24"/>
              </w:rPr>
            </w:pPr>
          </w:p>
        </w:tc>
      </w:tr>
      <w:tr w:rsidR="00DE26AE" w:rsidRPr="00024D26" w:rsidTr="007C79D0">
        <w:trPr>
          <w:jc w:val="center"/>
        </w:trPr>
        <w:tc>
          <w:tcPr>
            <w:tcW w:w="342" w:type="pct"/>
            <w:vAlign w:val="center"/>
          </w:tcPr>
          <w:p w:rsidR="00DE26AE" w:rsidRPr="00024D26" w:rsidRDefault="00DE26AE" w:rsidP="00363D7F">
            <w:pPr>
              <w:spacing w:line="240" w:lineRule="auto"/>
              <w:ind w:firstLine="709"/>
              <w:contextualSpacing/>
              <w:jc w:val="center"/>
              <w:rPr>
                <w:sz w:val="24"/>
                <w:szCs w:val="24"/>
              </w:rPr>
            </w:pPr>
          </w:p>
        </w:tc>
        <w:tc>
          <w:tcPr>
            <w:tcW w:w="2574" w:type="pct"/>
            <w:vAlign w:val="center"/>
          </w:tcPr>
          <w:p w:rsidR="00DE26AE" w:rsidRPr="00024D26" w:rsidRDefault="00DE26AE" w:rsidP="00363D7F">
            <w:pPr>
              <w:spacing w:line="240" w:lineRule="auto"/>
              <w:ind w:firstLine="709"/>
              <w:contextualSpacing/>
              <w:jc w:val="center"/>
              <w:rPr>
                <w:sz w:val="24"/>
                <w:szCs w:val="24"/>
              </w:rPr>
            </w:pPr>
          </w:p>
        </w:tc>
        <w:tc>
          <w:tcPr>
            <w:tcW w:w="1045" w:type="pct"/>
            <w:vAlign w:val="center"/>
          </w:tcPr>
          <w:p w:rsidR="00DE26AE" w:rsidRPr="00024D26" w:rsidRDefault="00DE26AE" w:rsidP="00363D7F">
            <w:pPr>
              <w:spacing w:line="240" w:lineRule="auto"/>
              <w:ind w:firstLine="709"/>
              <w:contextualSpacing/>
              <w:jc w:val="center"/>
              <w:rPr>
                <w:sz w:val="24"/>
                <w:szCs w:val="24"/>
              </w:rPr>
            </w:pPr>
          </w:p>
        </w:tc>
        <w:tc>
          <w:tcPr>
            <w:tcW w:w="1038" w:type="pct"/>
            <w:vAlign w:val="center"/>
          </w:tcPr>
          <w:p w:rsidR="00DE26AE" w:rsidRPr="00024D26" w:rsidRDefault="00DE26AE" w:rsidP="00363D7F">
            <w:pPr>
              <w:spacing w:line="240" w:lineRule="auto"/>
              <w:ind w:firstLine="709"/>
              <w:contextualSpacing/>
              <w:jc w:val="center"/>
              <w:rPr>
                <w:sz w:val="24"/>
                <w:szCs w:val="24"/>
              </w:rPr>
            </w:pPr>
          </w:p>
        </w:tc>
      </w:tr>
      <w:tr w:rsidR="00DE26AE" w:rsidRPr="00024D26" w:rsidTr="007C79D0">
        <w:trPr>
          <w:jc w:val="center"/>
        </w:trPr>
        <w:tc>
          <w:tcPr>
            <w:tcW w:w="342" w:type="pct"/>
            <w:vAlign w:val="center"/>
          </w:tcPr>
          <w:p w:rsidR="00DE26AE" w:rsidRPr="00024D26" w:rsidRDefault="00DE26AE" w:rsidP="00363D7F">
            <w:pPr>
              <w:spacing w:line="240" w:lineRule="auto"/>
              <w:ind w:firstLine="709"/>
              <w:contextualSpacing/>
              <w:jc w:val="center"/>
              <w:rPr>
                <w:sz w:val="24"/>
                <w:szCs w:val="24"/>
              </w:rPr>
            </w:pPr>
          </w:p>
        </w:tc>
        <w:tc>
          <w:tcPr>
            <w:tcW w:w="2574" w:type="pct"/>
            <w:vAlign w:val="center"/>
          </w:tcPr>
          <w:p w:rsidR="00DE26AE" w:rsidRPr="00024D26" w:rsidRDefault="00DE26AE" w:rsidP="00363D7F">
            <w:pPr>
              <w:spacing w:line="240" w:lineRule="auto"/>
              <w:ind w:firstLine="709"/>
              <w:contextualSpacing/>
              <w:jc w:val="center"/>
              <w:rPr>
                <w:sz w:val="24"/>
                <w:szCs w:val="24"/>
              </w:rPr>
            </w:pPr>
          </w:p>
        </w:tc>
        <w:tc>
          <w:tcPr>
            <w:tcW w:w="1045" w:type="pct"/>
            <w:vAlign w:val="center"/>
          </w:tcPr>
          <w:p w:rsidR="00DE26AE" w:rsidRPr="00024D26" w:rsidRDefault="00DE26AE" w:rsidP="00363D7F">
            <w:pPr>
              <w:spacing w:line="240" w:lineRule="auto"/>
              <w:ind w:firstLine="709"/>
              <w:contextualSpacing/>
              <w:jc w:val="center"/>
              <w:rPr>
                <w:sz w:val="24"/>
                <w:szCs w:val="24"/>
              </w:rPr>
            </w:pPr>
          </w:p>
        </w:tc>
        <w:tc>
          <w:tcPr>
            <w:tcW w:w="1038" w:type="pct"/>
            <w:vAlign w:val="center"/>
          </w:tcPr>
          <w:p w:rsidR="00DE26AE" w:rsidRPr="00024D26" w:rsidRDefault="00DE26AE" w:rsidP="00363D7F">
            <w:pPr>
              <w:spacing w:line="240" w:lineRule="auto"/>
              <w:ind w:firstLine="709"/>
              <w:contextualSpacing/>
              <w:jc w:val="center"/>
              <w:rPr>
                <w:sz w:val="24"/>
                <w:szCs w:val="24"/>
              </w:rPr>
            </w:pPr>
          </w:p>
        </w:tc>
      </w:tr>
    </w:tbl>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tbl>
      <w:tblPr>
        <w:tblW w:w="0" w:type="auto"/>
        <w:tblInd w:w="108" w:type="dxa"/>
        <w:tblLook w:val="0000" w:firstRow="0" w:lastRow="0" w:firstColumn="0" w:lastColumn="0" w:noHBand="0" w:noVBand="0"/>
      </w:tblPr>
      <w:tblGrid>
        <w:gridCol w:w="4729"/>
        <w:gridCol w:w="4733"/>
      </w:tblGrid>
      <w:tr w:rsidR="00DE26AE" w:rsidRPr="00024D26" w:rsidTr="007C79D0">
        <w:tc>
          <w:tcPr>
            <w:tcW w:w="4729" w:type="dxa"/>
          </w:tcPr>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Заказчик</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___________________</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«___» ______ 20__ г.</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М.П.</w:t>
            </w:r>
          </w:p>
        </w:tc>
        <w:tc>
          <w:tcPr>
            <w:tcW w:w="4733" w:type="dxa"/>
          </w:tcPr>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Подрядчик</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____________________</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«___»______ 20__ г.</w:t>
            </w:r>
          </w:p>
          <w:p w:rsidR="00DE26AE" w:rsidRPr="00024D26" w:rsidRDefault="00DE26AE" w:rsidP="00363D7F">
            <w:pPr>
              <w:pStyle w:val="ConsPlusNormal"/>
              <w:widowControl/>
              <w:ind w:firstLine="709"/>
              <w:contextualSpacing/>
              <w:jc w:val="both"/>
              <w:rPr>
                <w:rFonts w:ascii="Times New Roman" w:hAnsi="Times New Roman" w:cs="Times New Roman"/>
                <w:sz w:val="24"/>
                <w:szCs w:val="24"/>
              </w:rPr>
            </w:pPr>
            <w:r w:rsidRPr="00024D26">
              <w:rPr>
                <w:rFonts w:ascii="Times New Roman" w:hAnsi="Times New Roman" w:cs="Times New Roman"/>
                <w:sz w:val="24"/>
                <w:szCs w:val="24"/>
              </w:rPr>
              <w:t>М.П. (при наличии)</w:t>
            </w:r>
          </w:p>
        </w:tc>
      </w:tr>
    </w:tbl>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024D26" w:rsidRDefault="00DE26AE" w:rsidP="00363D7F">
      <w:pPr>
        <w:spacing w:line="240" w:lineRule="auto"/>
        <w:ind w:firstLine="709"/>
        <w:contextualSpacing/>
        <w:jc w:val="left"/>
        <w:rPr>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Default="00DE26AE" w:rsidP="00363D7F">
      <w:pPr>
        <w:spacing w:line="240" w:lineRule="auto"/>
        <w:ind w:firstLine="709"/>
        <w:contextualSpacing/>
        <w:jc w:val="left"/>
        <w:rPr>
          <w:i/>
          <w:sz w:val="24"/>
          <w:szCs w:val="24"/>
        </w:rPr>
      </w:pPr>
    </w:p>
    <w:p w:rsidR="00BA2093" w:rsidRPr="00236A84" w:rsidRDefault="00BA2093" w:rsidP="00363D7F">
      <w:pPr>
        <w:spacing w:line="240" w:lineRule="auto"/>
        <w:ind w:firstLine="709"/>
        <w:contextualSpacing/>
        <w:jc w:val="left"/>
        <w:rPr>
          <w:i/>
          <w:sz w:val="24"/>
          <w:szCs w:val="24"/>
        </w:rPr>
      </w:pPr>
    </w:p>
    <w:p w:rsidR="00DE26AE" w:rsidRPr="00236A84" w:rsidRDefault="00DE26AE" w:rsidP="00363D7F">
      <w:pPr>
        <w:spacing w:line="240" w:lineRule="auto"/>
        <w:ind w:firstLine="709"/>
        <w:contextualSpacing/>
        <w:jc w:val="left"/>
        <w:rPr>
          <w:i/>
          <w:sz w:val="24"/>
          <w:szCs w:val="24"/>
        </w:rPr>
      </w:pPr>
    </w:p>
    <w:p w:rsidR="00DE26AE" w:rsidRDefault="00DE26AE" w:rsidP="00363D7F">
      <w:pPr>
        <w:spacing w:line="240" w:lineRule="auto"/>
        <w:ind w:firstLine="709"/>
        <w:contextualSpacing/>
        <w:jc w:val="left"/>
        <w:rPr>
          <w:i/>
          <w:sz w:val="24"/>
          <w:szCs w:val="24"/>
        </w:rPr>
      </w:pPr>
    </w:p>
    <w:p w:rsidR="00EF7904" w:rsidRPr="00236A84" w:rsidRDefault="00EF7904" w:rsidP="00EF7904">
      <w:pPr>
        <w:spacing w:line="240" w:lineRule="auto"/>
        <w:ind w:firstLine="709"/>
        <w:contextualSpacing/>
        <w:jc w:val="right"/>
        <w:rPr>
          <w:i/>
          <w:sz w:val="24"/>
          <w:szCs w:val="24"/>
        </w:rPr>
      </w:pPr>
      <w:r w:rsidRPr="00236A84">
        <w:rPr>
          <w:i/>
          <w:sz w:val="24"/>
          <w:szCs w:val="24"/>
        </w:rPr>
        <w:t xml:space="preserve">Приложение № </w:t>
      </w:r>
      <w:r w:rsidR="00FC4A3B">
        <w:rPr>
          <w:i/>
          <w:sz w:val="24"/>
          <w:szCs w:val="24"/>
        </w:rPr>
        <w:t>4</w:t>
      </w:r>
      <w:r w:rsidRPr="00236A84">
        <w:rPr>
          <w:i/>
          <w:sz w:val="24"/>
          <w:szCs w:val="24"/>
        </w:rPr>
        <w:t xml:space="preserve"> к </w:t>
      </w:r>
      <w:r w:rsidR="00E82134">
        <w:rPr>
          <w:i/>
          <w:sz w:val="24"/>
          <w:szCs w:val="24"/>
        </w:rPr>
        <w:t>государственному</w:t>
      </w:r>
      <w:r w:rsidR="006E5550">
        <w:rPr>
          <w:i/>
          <w:sz w:val="24"/>
          <w:szCs w:val="24"/>
        </w:rPr>
        <w:t xml:space="preserve"> </w:t>
      </w:r>
      <w:r w:rsidRPr="00236A84">
        <w:rPr>
          <w:i/>
          <w:sz w:val="24"/>
          <w:szCs w:val="24"/>
        </w:rPr>
        <w:t>контракту</w:t>
      </w:r>
    </w:p>
    <w:p w:rsidR="00BA2093" w:rsidRDefault="00EF7904" w:rsidP="00EF7904">
      <w:pPr>
        <w:spacing w:line="240" w:lineRule="auto"/>
        <w:ind w:firstLine="709"/>
        <w:contextualSpacing/>
        <w:jc w:val="right"/>
        <w:rPr>
          <w:i/>
          <w:sz w:val="24"/>
          <w:szCs w:val="24"/>
        </w:rPr>
      </w:pPr>
      <w:r w:rsidRPr="00236A84">
        <w:rPr>
          <w:i/>
          <w:sz w:val="24"/>
          <w:szCs w:val="24"/>
        </w:rPr>
        <w:t>№ ____________</w:t>
      </w:r>
    </w:p>
    <w:p w:rsidR="00BA2093" w:rsidRDefault="00BA2093" w:rsidP="00EF7904">
      <w:pPr>
        <w:spacing w:line="240" w:lineRule="auto"/>
        <w:ind w:firstLine="709"/>
        <w:contextualSpacing/>
        <w:jc w:val="right"/>
        <w:rPr>
          <w:i/>
          <w:sz w:val="24"/>
          <w:szCs w:val="24"/>
        </w:rPr>
      </w:pPr>
    </w:p>
    <w:p w:rsidR="00EF7904" w:rsidRPr="00236A84" w:rsidRDefault="00EF7904" w:rsidP="00EF7904">
      <w:pPr>
        <w:spacing w:line="240" w:lineRule="auto"/>
        <w:ind w:firstLine="709"/>
        <w:contextualSpacing/>
        <w:jc w:val="right"/>
        <w:rPr>
          <w:i/>
          <w:sz w:val="24"/>
          <w:szCs w:val="24"/>
        </w:rPr>
      </w:pPr>
      <w:r w:rsidRPr="00236A84">
        <w:rPr>
          <w:i/>
          <w:sz w:val="24"/>
          <w:szCs w:val="24"/>
        </w:rPr>
        <w:t>от «___» _______ 20__ г.</w:t>
      </w: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EF7904">
      <w:pPr>
        <w:suppressAutoHyphens/>
        <w:spacing w:line="240" w:lineRule="auto"/>
        <w:ind w:firstLine="0"/>
        <w:jc w:val="right"/>
        <w:rPr>
          <w:i/>
          <w:sz w:val="24"/>
          <w:szCs w:val="24"/>
          <w:lang w:eastAsia="ar-SA"/>
        </w:rPr>
      </w:pPr>
      <w:r w:rsidRPr="00236A84">
        <w:rPr>
          <w:i/>
          <w:sz w:val="24"/>
          <w:szCs w:val="24"/>
          <w:lang w:eastAsia="ar-SA"/>
        </w:rPr>
        <w:t>ФОРМА</w:t>
      </w:r>
    </w:p>
    <w:p w:rsidR="00EF7904" w:rsidRPr="00236A84" w:rsidRDefault="00EF7904" w:rsidP="00EF7904">
      <w:pPr>
        <w:suppressAutoHyphens/>
        <w:overflowPunct w:val="0"/>
        <w:autoSpaceDE w:val="0"/>
        <w:autoSpaceDN w:val="0"/>
        <w:adjustRightInd w:val="0"/>
        <w:spacing w:line="240" w:lineRule="auto"/>
        <w:ind w:firstLine="851"/>
        <w:contextualSpacing/>
        <w:jc w:val="left"/>
        <w:rPr>
          <w:i/>
          <w:szCs w:val="20"/>
        </w:rPr>
      </w:pPr>
    </w:p>
    <w:p w:rsidR="00DC19BB"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 xml:space="preserve">Акт </w:t>
      </w:r>
    </w:p>
    <w:p w:rsidR="00EF7904"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об обнаружении недостатков (дефектов) в гарантийный срок</w:t>
      </w:r>
      <w:r w:rsidRPr="00236A84">
        <w:rPr>
          <w:i/>
          <w:sz w:val="24"/>
          <w:szCs w:val="24"/>
        </w:rPr>
        <w:t xml:space="preserve"> </w:t>
      </w:r>
    </w:p>
    <w:p w:rsidR="00EF7904" w:rsidRPr="00236A84" w:rsidRDefault="00EF7904" w:rsidP="00F86D6F">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20__ г. № _________</w:t>
      </w:r>
    </w:p>
    <w:p w:rsidR="00EF7904" w:rsidRPr="00236A84" w:rsidRDefault="00EF7904" w:rsidP="00F86D6F">
      <w:pPr>
        <w:suppressAutoHyphens/>
        <w:spacing w:line="240" w:lineRule="auto"/>
        <w:ind w:firstLine="0"/>
        <w:jc w:val="center"/>
        <w:rPr>
          <w:b/>
          <w:i/>
          <w:sz w:val="24"/>
          <w:szCs w:val="24"/>
          <w:lang w:eastAsia="ar-SA"/>
        </w:rPr>
      </w:pPr>
      <w:r w:rsidRPr="00236A84">
        <w:rPr>
          <w:b/>
          <w:i/>
          <w:sz w:val="24"/>
          <w:szCs w:val="24"/>
          <w:lang w:eastAsia="ar-SA"/>
        </w:rPr>
        <w:t>к контракту от ______ ____ 20___ г. № _________</w:t>
      </w:r>
    </w:p>
    <w:p w:rsidR="00E82134" w:rsidRDefault="00EF7904" w:rsidP="00E82134">
      <w:pPr>
        <w:spacing w:line="240" w:lineRule="auto"/>
        <w:jc w:val="center"/>
        <w:rPr>
          <w:i/>
          <w:sz w:val="24"/>
          <w:szCs w:val="24"/>
        </w:rPr>
      </w:pPr>
      <w:r w:rsidRPr="00236A84">
        <w:rPr>
          <w:b/>
          <w:i/>
          <w:sz w:val="24"/>
          <w:szCs w:val="24"/>
        </w:rPr>
        <w:t xml:space="preserve">по </w:t>
      </w:r>
      <w:r w:rsidR="00BA2093">
        <w:rPr>
          <w:b/>
          <w:i/>
          <w:sz w:val="24"/>
          <w:szCs w:val="24"/>
        </w:rPr>
        <w:t>капитальному ремонту  объекта капитального строительства</w:t>
      </w:r>
      <w:r w:rsidR="002F35C9" w:rsidRPr="00236A84">
        <w:rPr>
          <w:i/>
          <w:sz w:val="24"/>
          <w:szCs w:val="24"/>
        </w:rPr>
        <w:t xml:space="preserve"> </w:t>
      </w:r>
    </w:p>
    <w:p w:rsidR="00E82134" w:rsidRDefault="00E82134" w:rsidP="00E82134">
      <w:pPr>
        <w:spacing w:line="240" w:lineRule="auto"/>
        <w:jc w:val="center"/>
        <w:rPr>
          <w:rFonts w:ascii="Liberation Serif" w:hAnsi="Liberation Serif" w:cs="Liberation Serif"/>
          <w:b/>
          <w:bCs/>
          <w:sz w:val="24"/>
          <w:szCs w:val="24"/>
        </w:rPr>
      </w:pPr>
      <w:proofErr w:type="gramStart"/>
      <w:r w:rsidRPr="000E717B">
        <w:rPr>
          <w:b/>
          <w:sz w:val="24"/>
          <w:szCs w:val="24"/>
        </w:rPr>
        <w:t>по</w:t>
      </w:r>
      <w:r>
        <w:rPr>
          <w:sz w:val="24"/>
          <w:szCs w:val="24"/>
        </w:rPr>
        <w:t xml:space="preserve"> </w:t>
      </w:r>
      <w:r w:rsidRPr="00501B38">
        <w:rPr>
          <w:sz w:val="24"/>
          <w:szCs w:val="24"/>
        </w:rPr>
        <w:t xml:space="preserve"> </w:t>
      </w:r>
      <w:r>
        <w:rPr>
          <w:rFonts w:ascii="Liberation Serif" w:hAnsi="Liberation Serif" w:cs="Liberation Serif"/>
          <w:b/>
          <w:bCs/>
          <w:sz w:val="24"/>
          <w:szCs w:val="24"/>
        </w:rPr>
        <w:t xml:space="preserve">капитальному </w:t>
      </w:r>
      <w:r w:rsidRPr="007C6826">
        <w:rPr>
          <w:rFonts w:ascii="Liberation Serif" w:hAnsi="Liberation Serif" w:cs="Liberation Serif"/>
          <w:b/>
          <w:bCs/>
          <w:sz w:val="24"/>
          <w:szCs w:val="24"/>
        </w:rPr>
        <w:t>ремонт</w:t>
      </w:r>
      <w:r>
        <w:rPr>
          <w:rFonts w:ascii="Liberation Serif" w:hAnsi="Liberation Serif" w:cs="Liberation Serif"/>
          <w:b/>
          <w:bCs/>
          <w:sz w:val="24"/>
          <w:szCs w:val="24"/>
        </w:rPr>
        <w:t>у</w:t>
      </w:r>
      <w:r w:rsidRPr="007C6826">
        <w:rPr>
          <w:rFonts w:ascii="Liberation Serif" w:hAnsi="Liberation Serif" w:cs="Liberation Serif"/>
          <w:b/>
          <w:bCs/>
          <w:sz w:val="24"/>
          <w:szCs w:val="24"/>
        </w:rPr>
        <w:t xml:space="preserve"> спортивного зала (приспособленного помещения) по адресу: г.</w:t>
      </w:r>
      <w:r>
        <w:rPr>
          <w:rFonts w:ascii="Liberation Serif" w:hAnsi="Liberation Serif" w:cs="Liberation Serif"/>
          <w:b/>
          <w:bCs/>
          <w:sz w:val="24"/>
          <w:szCs w:val="24"/>
        </w:rPr>
        <w:t xml:space="preserve"> </w:t>
      </w:r>
      <w:r w:rsidRPr="007C6826">
        <w:rPr>
          <w:rFonts w:ascii="Liberation Serif" w:hAnsi="Liberation Serif" w:cs="Liberation Serif"/>
          <w:b/>
          <w:bCs/>
          <w:sz w:val="24"/>
          <w:szCs w:val="24"/>
        </w:rPr>
        <w:t>Красноуфимск, ул. Пролетарская, д.100</w:t>
      </w:r>
      <w:proofErr w:type="gramEnd"/>
    </w:p>
    <w:p w:rsidR="00EF7904" w:rsidRPr="00236A84" w:rsidRDefault="00EF7904" w:rsidP="00F86D6F">
      <w:pPr>
        <w:suppressAutoHyphens/>
        <w:autoSpaceDN w:val="0"/>
        <w:spacing w:line="240" w:lineRule="auto"/>
        <w:ind w:left="567" w:firstLine="0"/>
        <w:contextualSpacing/>
        <w:jc w:val="center"/>
        <w:rPr>
          <w:i/>
          <w:sz w:val="24"/>
          <w:szCs w:val="24"/>
        </w:rPr>
      </w:pPr>
      <w:r w:rsidRPr="00236A84">
        <w:rPr>
          <w:i/>
          <w:sz w:val="24"/>
          <w:szCs w:val="24"/>
        </w:rPr>
        <w:t>__________________________________________________________________________</w:t>
      </w: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r w:rsidRPr="00236A84">
        <w:rPr>
          <w:i/>
          <w:sz w:val="24"/>
          <w:szCs w:val="24"/>
        </w:rPr>
        <w:t>Дата  поступления _____________________________________________________________________________</w:t>
      </w:r>
      <w:r w:rsidR="0048522C" w:rsidRPr="00236A84">
        <w:rPr>
          <w:i/>
          <w:sz w:val="24"/>
          <w:szCs w:val="24"/>
        </w:rPr>
        <w:t>_____</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236A84" w:rsidRDefault="00EF7904" w:rsidP="003F7B5B">
      <w:pPr>
        <w:numPr>
          <w:ilvl w:val="0"/>
          <w:numId w:val="26"/>
        </w:numPr>
        <w:suppressAutoHyphens/>
        <w:autoSpaceDN w:val="0"/>
        <w:spacing w:line="240" w:lineRule="auto"/>
        <w:ind w:left="0" w:firstLine="567"/>
        <w:contextualSpacing/>
        <w:rPr>
          <w:i/>
          <w:sz w:val="24"/>
          <w:szCs w:val="24"/>
        </w:rPr>
      </w:pPr>
      <w:r w:rsidRPr="00236A84">
        <w:rPr>
          <w:i/>
          <w:sz w:val="24"/>
          <w:szCs w:val="24"/>
        </w:rPr>
        <w:t>Дата обнаружения недостатков (дефектов)</w:t>
      </w:r>
      <w:r w:rsidRPr="00236A84">
        <w:rPr>
          <w:b/>
          <w:i/>
          <w:sz w:val="24"/>
          <w:szCs w:val="24"/>
        </w:rPr>
        <w:t xml:space="preserve"> </w:t>
      </w:r>
      <w:r w:rsidR="003F7B5B" w:rsidRPr="00236A84">
        <w:rPr>
          <w:i/>
          <w:sz w:val="24"/>
          <w:szCs w:val="24"/>
        </w:rPr>
        <w:t>в гарантийный период</w:t>
      </w:r>
      <w:r w:rsidRPr="00236A84">
        <w:rPr>
          <w:i/>
          <w:sz w:val="24"/>
          <w:szCs w:val="24"/>
        </w:rPr>
        <w:t>_____________________________________________</w:t>
      </w:r>
      <w:r w:rsidR="003F7B5B" w:rsidRPr="00236A84">
        <w:rPr>
          <w:i/>
          <w:sz w:val="24"/>
          <w:szCs w:val="24"/>
        </w:rPr>
        <w:t>_______________________________</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Описание обнаруженн</w:t>
      </w:r>
      <w:r w:rsidR="00451F2D" w:rsidRPr="00236A84">
        <w:rPr>
          <w:i/>
          <w:sz w:val="24"/>
          <w:szCs w:val="24"/>
        </w:rPr>
        <w:t>ых</w:t>
      </w:r>
      <w:r w:rsidRPr="00236A84">
        <w:rPr>
          <w:i/>
          <w:sz w:val="24"/>
          <w:szCs w:val="24"/>
        </w:rPr>
        <w:t xml:space="preserve"> недостатков (дефектов)</w:t>
      </w:r>
      <w:r w:rsidRPr="00236A84">
        <w:rPr>
          <w:b/>
          <w:i/>
          <w:sz w:val="24"/>
          <w:szCs w:val="24"/>
        </w:rPr>
        <w:t xml:space="preserve"> </w:t>
      </w:r>
      <w:r w:rsidR="003F7B5B" w:rsidRPr="00236A84">
        <w:rPr>
          <w:i/>
          <w:sz w:val="24"/>
          <w:szCs w:val="24"/>
        </w:rPr>
        <w:t xml:space="preserve">в гарантийный период </w:t>
      </w:r>
      <w:r w:rsidRPr="00236A84">
        <w:rPr>
          <w:i/>
          <w:sz w:val="24"/>
          <w:szCs w:val="24"/>
        </w:rPr>
        <w:t>подроб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7B5B" w:rsidRPr="00236A84">
        <w:rPr>
          <w:i/>
          <w:sz w:val="24"/>
          <w:szCs w:val="24"/>
        </w:rPr>
        <w:t>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3F7B5B">
      <w:pPr>
        <w:numPr>
          <w:ilvl w:val="0"/>
          <w:numId w:val="26"/>
        </w:numPr>
        <w:suppressAutoHyphens/>
        <w:autoSpaceDN w:val="0"/>
        <w:spacing w:line="240" w:lineRule="auto"/>
        <w:ind w:left="0" w:firstLine="567"/>
        <w:contextualSpacing/>
        <w:rPr>
          <w:i/>
          <w:sz w:val="24"/>
          <w:szCs w:val="24"/>
        </w:rPr>
      </w:pPr>
      <w:r w:rsidRPr="00236A84">
        <w:rPr>
          <w:i/>
          <w:sz w:val="24"/>
          <w:szCs w:val="24"/>
        </w:rPr>
        <w:t>Причина возникновения недостатков (дефектов)</w:t>
      </w:r>
      <w:r w:rsidR="003F7B5B" w:rsidRPr="00236A84">
        <w:rPr>
          <w:i/>
          <w:sz w:val="24"/>
          <w:szCs w:val="24"/>
        </w:rPr>
        <w:t xml:space="preserve"> в гарантийный период</w:t>
      </w:r>
      <w:r w:rsidRPr="00236A8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jc w:val="left"/>
        <w:rPr>
          <w:i/>
          <w:sz w:val="24"/>
          <w:szCs w:val="24"/>
        </w:rPr>
      </w:pPr>
      <w:r w:rsidRPr="00236A84">
        <w:rPr>
          <w:i/>
          <w:sz w:val="24"/>
          <w:szCs w:val="24"/>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____________________</w:t>
      </w:r>
      <w:r w:rsidRPr="00236A84">
        <w:rPr>
          <w:i/>
          <w:sz w:val="24"/>
          <w:szCs w:val="24"/>
        </w:rPr>
        <w:t xml:space="preserve"> </w:t>
      </w:r>
    </w:p>
    <w:p w:rsidR="00EF7904" w:rsidRPr="00236A84" w:rsidRDefault="00EF7904" w:rsidP="00EF7904">
      <w:pPr>
        <w:suppressAutoHyphens/>
        <w:overflowPunct w:val="0"/>
        <w:autoSpaceDE w:val="0"/>
        <w:autoSpaceDN w:val="0"/>
        <w:adjustRightInd w:val="0"/>
        <w:spacing w:line="240" w:lineRule="auto"/>
        <w:contextualSpacing/>
        <w:jc w:val="left"/>
        <w:rPr>
          <w:i/>
          <w:sz w:val="24"/>
          <w:szCs w:val="24"/>
        </w:rPr>
      </w:pPr>
    </w:p>
    <w:p w:rsidR="00EF7904" w:rsidRPr="00236A84" w:rsidRDefault="00EF7904" w:rsidP="00EF7904">
      <w:pPr>
        <w:numPr>
          <w:ilvl w:val="0"/>
          <w:numId w:val="26"/>
        </w:numPr>
        <w:suppressAutoHyphens/>
        <w:autoSpaceDN w:val="0"/>
        <w:spacing w:line="240" w:lineRule="auto"/>
        <w:ind w:left="0" w:firstLine="567"/>
        <w:contextualSpacing/>
        <w:rPr>
          <w:i/>
          <w:sz w:val="24"/>
          <w:szCs w:val="24"/>
        </w:rPr>
      </w:pPr>
      <w:r w:rsidRPr="00236A84">
        <w:rPr>
          <w:i/>
          <w:sz w:val="24"/>
          <w:szCs w:val="24"/>
        </w:rPr>
        <w:lastRenderedPageBreak/>
        <w:t>Заключение (характер недостатков (дефектов)</w:t>
      </w:r>
      <w:r w:rsidR="003F7B5B" w:rsidRPr="00236A84">
        <w:rPr>
          <w:i/>
          <w:sz w:val="24"/>
          <w:szCs w:val="24"/>
        </w:rPr>
        <w:t xml:space="preserve"> в гарантийный период</w:t>
      </w:r>
      <w:r w:rsidRPr="00236A84">
        <w:rPr>
          <w:i/>
          <w:sz w:val="24"/>
          <w:szCs w:val="24"/>
        </w:rPr>
        <w:t>, решение о восстановлении выполнения работ, необходимость дополнительных исследований, сведения об устранении недостатков (дефектов)</w:t>
      </w:r>
      <w:r w:rsidR="003F7B5B" w:rsidRPr="00236A84">
        <w:rPr>
          <w:i/>
          <w:sz w:val="24"/>
          <w:szCs w:val="24"/>
        </w:rPr>
        <w:t xml:space="preserve"> в гарантийный период</w:t>
      </w:r>
      <w:r w:rsidRPr="00236A84">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522C" w:rsidRPr="00236A84">
        <w:rPr>
          <w:i/>
          <w:sz w:val="24"/>
          <w:szCs w:val="24"/>
        </w:rPr>
        <w:t>_______________</w:t>
      </w:r>
      <w:r w:rsidRPr="00236A84">
        <w:rPr>
          <w:i/>
          <w:sz w:val="24"/>
          <w:szCs w:val="24"/>
        </w:rPr>
        <w:t xml:space="preserve"> </w:t>
      </w:r>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i/>
          <w:sz w:val="24"/>
          <w:szCs w:val="24"/>
          <w:lang w:eastAsia="ar-SA"/>
        </w:rPr>
      </w:pPr>
      <w:proofErr w:type="gramStart"/>
      <w:r w:rsidRPr="00236A84">
        <w:rPr>
          <w:i/>
          <w:sz w:val="24"/>
          <w:szCs w:val="24"/>
          <w:lang w:eastAsia="ar-SA"/>
        </w:rPr>
        <w:t>Приложение: (материалы результатов испытаний (проверки работоспособности оборудования</w:t>
      </w:r>
      <w:r w:rsidR="0048522C" w:rsidRPr="00236A84">
        <w:rPr>
          <w:i/>
          <w:sz w:val="24"/>
          <w:szCs w:val="24"/>
          <w:lang w:eastAsia="ar-SA"/>
        </w:rPr>
        <w:t xml:space="preserve"> </w:t>
      </w:r>
      <w:r w:rsidR="00F013B0" w:rsidRPr="00236A84">
        <w:rPr>
          <w:i/>
          <w:sz w:val="24"/>
          <w:szCs w:val="24"/>
          <w:lang w:eastAsia="ar-SA"/>
        </w:rPr>
        <w:t>и др.</w:t>
      </w:r>
      <w:r w:rsidR="00F013B0" w:rsidRPr="00236A84">
        <w:rPr>
          <w:rStyle w:val="af2"/>
          <w:i/>
          <w:sz w:val="24"/>
          <w:szCs w:val="24"/>
          <w:lang w:eastAsia="ar-SA"/>
        </w:rPr>
        <w:footnoteReference w:id="1"/>
      </w:r>
      <w:r w:rsidR="00FC4A3B">
        <w:rPr>
          <w:i/>
          <w:sz w:val="24"/>
          <w:szCs w:val="24"/>
          <w:lang w:eastAsia="ar-SA"/>
        </w:rPr>
        <w:t xml:space="preserve"> </w:t>
      </w:r>
      <w:r w:rsidRPr="00236A84">
        <w:rPr>
          <w:rStyle w:val="af2"/>
          <w:i/>
          <w:sz w:val="24"/>
          <w:szCs w:val="24"/>
          <w:lang w:eastAsia="ar-SA"/>
        </w:rPr>
        <w:footnoteReference w:id="2"/>
      </w:r>
      <w:r w:rsidRPr="00236A84">
        <w:rPr>
          <w:i/>
          <w:sz w:val="24"/>
          <w:szCs w:val="24"/>
          <w:lang w:eastAsia="ar-SA"/>
        </w:rPr>
        <w:t>):___________________________________________________________________________________________________________________________________</w:t>
      </w:r>
      <w:r w:rsidR="00FC4A3B">
        <w:rPr>
          <w:i/>
          <w:sz w:val="24"/>
          <w:szCs w:val="24"/>
          <w:lang w:eastAsia="ar-SA"/>
        </w:rPr>
        <w:t>____________________________.</w:t>
      </w:r>
      <w:proofErr w:type="gramEnd"/>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i/>
          <w:sz w:val="24"/>
          <w:szCs w:val="24"/>
          <w:lang w:eastAsia="ar-SA"/>
        </w:rPr>
      </w:pPr>
    </w:p>
    <w:p w:rsidR="00EF7904" w:rsidRPr="00236A84" w:rsidRDefault="00EF7904" w:rsidP="00EF7904">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2"/>
          <w:b/>
          <w:i/>
          <w:sz w:val="24"/>
          <w:szCs w:val="24"/>
          <w:lang w:eastAsia="ar-SA"/>
        </w:rPr>
        <w:footnoteReference w:id="3"/>
      </w:r>
    </w:p>
    <w:p w:rsidR="00EF7904" w:rsidRPr="00236A84" w:rsidRDefault="00EF7904" w:rsidP="00EF7904">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EF7904" w:rsidRPr="00236A84" w:rsidRDefault="00EF7904" w:rsidP="00EF7904">
      <w:pPr>
        <w:suppressAutoHyphens/>
        <w:spacing w:line="240" w:lineRule="auto"/>
        <w:rPr>
          <w:b/>
          <w:i/>
          <w:sz w:val="24"/>
          <w:szCs w:val="24"/>
          <w:lang w:eastAsia="ar-SA"/>
        </w:rPr>
      </w:pPr>
    </w:p>
    <w:p w:rsidR="00EF7904" w:rsidRPr="00236A84" w:rsidRDefault="00EF7904" w:rsidP="00EF7904">
      <w:pPr>
        <w:suppressAutoHyphens/>
        <w:spacing w:line="240" w:lineRule="auto"/>
        <w:jc w:val="left"/>
        <w:rPr>
          <w:i/>
          <w:sz w:val="24"/>
          <w:szCs w:val="24"/>
          <w:lang w:eastAsia="ar-SA"/>
        </w:rPr>
      </w:pPr>
    </w:p>
    <w:p w:rsidR="00EF7904" w:rsidRPr="00236A84" w:rsidRDefault="00EF7904" w:rsidP="00EF7904">
      <w:pPr>
        <w:suppressAutoHyphens/>
        <w:spacing w:line="240" w:lineRule="auto"/>
        <w:jc w:val="left"/>
        <w:rPr>
          <w:i/>
          <w:sz w:val="24"/>
          <w:szCs w:val="24"/>
          <w:lang w:eastAsia="ar-SA"/>
        </w:rPr>
      </w:pPr>
    </w:p>
    <w:tbl>
      <w:tblPr>
        <w:tblW w:w="0" w:type="auto"/>
        <w:tblInd w:w="4503" w:type="dxa"/>
        <w:tblLook w:val="04A0" w:firstRow="1" w:lastRow="0" w:firstColumn="1" w:lastColumn="0" w:noHBand="0" w:noVBand="1"/>
      </w:tblPr>
      <w:tblGrid>
        <w:gridCol w:w="4786"/>
      </w:tblGrid>
      <w:tr w:rsidR="00EF7904" w:rsidRPr="00236A84" w:rsidTr="00EF7904">
        <w:tc>
          <w:tcPr>
            <w:tcW w:w="4786" w:type="dxa"/>
            <w:hideMark/>
          </w:tcPr>
          <w:p w:rsidR="00EF7904" w:rsidRPr="00236A84" w:rsidRDefault="003F7B5B" w:rsidP="003F7B5B">
            <w:pPr>
              <w:suppressAutoHyphens/>
              <w:spacing w:line="276" w:lineRule="auto"/>
              <w:jc w:val="left"/>
              <w:rPr>
                <w:rFonts w:eastAsia="Calibri"/>
                <w:b/>
                <w:i/>
                <w:sz w:val="24"/>
                <w:szCs w:val="24"/>
                <w:lang w:eastAsia="ar-SA"/>
              </w:rPr>
            </w:pPr>
            <w:r w:rsidRPr="00236A84">
              <w:rPr>
                <w:rFonts w:eastAsia="Calibri"/>
                <w:b/>
                <w:i/>
                <w:sz w:val="24"/>
                <w:szCs w:val="24"/>
                <w:lang w:eastAsia="ar-SA"/>
              </w:rPr>
              <w:t>З</w:t>
            </w:r>
            <w:r w:rsidR="00EF7904" w:rsidRPr="00236A84">
              <w:rPr>
                <w:rFonts w:eastAsia="Calibri"/>
                <w:b/>
                <w:i/>
                <w:sz w:val="24"/>
                <w:szCs w:val="24"/>
                <w:lang w:eastAsia="ar-SA"/>
              </w:rPr>
              <w:t>аказчик</w:t>
            </w:r>
            <w:r w:rsidR="00DC19BB" w:rsidRPr="00236A84">
              <w:rPr>
                <w:rFonts w:eastAsia="Calibri"/>
                <w:b/>
                <w:i/>
                <w:sz w:val="24"/>
                <w:szCs w:val="24"/>
                <w:lang w:eastAsia="ar-SA"/>
              </w:rPr>
              <w:t>:</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EF7904" w:rsidRPr="00236A84" w:rsidRDefault="00EF7904" w:rsidP="00EF7904">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EF7904" w:rsidRPr="00236A84" w:rsidTr="00EF7904">
        <w:tc>
          <w:tcPr>
            <w:tcW w:w="4786" w:type="dxa"/>
            <w:hideMark/>
          </w:tcPr>
          <w:p w:rsidR="00EF7904" w:rsidRPr="00236A84" w:rsidRDefault="00EF7904" w:rsidP="00EF7904">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EF7904" w:rsidRPr="00236A84" w:rsidRDefault="00EF7904" w:rsidP="00EF7904">
      <w:pPr>
        <w:suppressAutoHyphens/>
        <w:spacing w:line="240" w:lineRule="auto"/>
        <w:ind w:firstLine="0"/>
        <w:jc w:val="left"/>
        <w:rPr>
          <w:i/>
          <w:sz w:val="24"/>
          <w:szCs w:val="24"/>
          <w:lang w:eastAsia="ar-SA"/>
        </w:rPr>
      </w:pPr>
    </w:p>
    <w:p w:rsidR="00EF7904" w:rsidRPr="00236A84" w:rsidRDefault="00EF7904" w:rsidP="00EF7904">
      <w:pPr>
        <w:suppressAutoHyphens/>
        <w:spacing w:line="240" w:lineRule="auto"/>
        <w:ind w:firstLine="0"/>
        <w:jc w:val="left"/>
        <w:rPr>
          <w:i/>
          <w:sz w:val="24"/>
          <w:szCs w:val="24"/>
          <w:lang w:eastAsia="ar-SA"/>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FC4A3B" w:rsidRPr="00236A84" w:rsidRDefault="00FC4A3B"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EF7904" w:rsidRDefault="00EF7904" w:rsidP="00363D7F">
      <w:pPr>
        <w:widowControl w:val="0"/>
        <w:autoSpaceDE w:val="0"/>
        <w:autoSpaceDN w:val="0"/>
        <w:spacing w:line="240" w:lineRule="auto"/>
        <w:ind w:firstLine="709"/>
        <w:contextualSpacing/>
        <w:jc w:val="right"/>
        <w:rPr>
          <w:i/>
          <w:sz w:val="24"/>
          <w:szCs w:val="20"/>
        </w:rPr>
      </w:pPr>
    </w:p>
    <w:p w:rsidR="0081192B" w:rsidRDefault="0081192B" w:rsidP="00363D7F">
      <w:pPr>
        <w:widowControl w:val="0"/>
        <w:autoSpaceDE w:val="0"/>
        <w:autoSpaceDN w:val="0"/>
        <w:spacing w:line="240" w:lineRule="auto"/>
        <w:ind w:firstLine="709"/>
        <w:contextualSpacing/>
        <w:jc w:val="right"/>
        <w:rPr>
          <w:i/>
          <w:sz w:val="24"/>
          <w:szCs w:val="20"/>
        </w:rPr>
      </w:pPr>
    </w:p>
    <w:p w:rsidR="0081192B" w:rsidRDefault="0081192B" w:rsidP="00363D7F">
      <w:pPr>
        <w:widowControl w:val="0"/>
        <w:autoSpaceDE w:val="0"/>
        <w:autoSpaceDN w:val="0"/>
        <w:spacing w:line="240" w:lineRule="auto"/>
        <w:ind w:firstLine="709"/>
        <w:contextualSpacing/>
        <w:jc w:val="right"/>
        <w:rPr>
          <w:i/>
          <w:sz w:val="24"/>
          <w:szCs w:val="20"/>
        </w:rPr>
      </w:pPr>
    </w:p>
    <w:p w:rsidR="00BA2093" w:rsidRDefault="00BA2093" w:rsidP="00363D7F">
      <w:pPr>
        <w:widowControl w:val="0"/>
        <w:autoSpaceDE w:val="0"/>
        <w:autoSpaceDN w:val="0"/>
        <w:spacing w:line="240" w:lineRule="auto"/>
        <w:ind w:firstLine="709"/>
        <w:contextualSpacing/>
        <w:jc w:val="right"/>
        <w:rPr>
          <w:i/>
          <w:sz w:val="24"/>
          <w:szCs w:val="20"/>
        </w:rPr>
      </w:pPr>
    </w:p>
    <w:p w:rsidR="00BA2093" w:rsidRPr="00236A84" w:rsidRDefault="00BA2093" w:rsidP="00363D7F">
      <w:pPr>
        <w:widowControl w:val="0"/>
        <w:autoSpaceDE w:val="0"/>
        <w:autoSpaceDN w:val="0"/>
        <w:spacing w:line="240" w:lineRule="auto"/>
        <w:ind w:firstLine="709"/>
        <w:contextualSpacing/>
        <w:jc w:val="right"/>
        <w:rPr>
          <w:i/>
          <w:sz w:val="24"/>
          <w:szCs w:val="20"/>
        </w:rPr>
      </w:pPr>
    </w:p>
    <w:p w:rsidR="00EF7904" w:rsidRPr="00236A84" w:rsidRDefault="00EF7904" w:rsidP="00363D7F">
      <w:pPr>
        <w:widowControl w:val="0"/>
        <w:autoSpaceDE w:val="0"/>
        <w:autoSpaceDN w:val="0"/>
        <w:spacing w:line="240" w:lineRule="auto"/>
        <w:ind w:firstLine="709"/>
        <w:contextualSpacing/>
        <w:jc w:val="right"/>
        <w:rPr>
          <w:i/>
          <w:sz w:val="24"/>
          <w:szCs w:val="20"/>
        </w:rPr>
      </w:pPr>
    </w:p>
    <w:p w:rsidR="00024D26" w:rsidRDefault="00024D26" w:rsidP="00BA2093">
      <w:pPr>
        <w:autoSpaceDN w:val="0"/>
        <w:ind w:firstLine="709"/>
        <w:jc w:val="right"/>
        <w:rPr>
          <w:rFonts w:ascii="Liberation Serif" w:hAnsi="Liberation Serif" w:cs="Liberation Serif"/>
          <w:i/>
          <w:sz w:val="24"/>
          <w:szCs w:val="24"/>
        </w:rPr>
      </w:pPr>
    </w:p>
    <w:p w:rsidR="00E82134" w:rsidRDefault="00E82134" w:rsidP="00BA2093">
      <w:pPr>
        <w:autoSpaceDN w:val="0"/>
        <w:ind w:firstLine="709"/>
        <w:jc w:val="right"/>
        <w:rPr>
          <w:rFonts w:ascii="Liberation Serif" w:hAnsi="Liberation Serif" w:cs="Liberation Serif"/>
          <w:i/>
          <w:sz w:val="24"/>
          <w:szCs w:val="24"/>
        </w:rPr>
      </w:pPr>
    </w:p>
    <w:p w:rsidR="00E82134" w:rsidRDefault="00E82134" w:rsidP="00BA2093">
      <w:pPr>
        <w:autoSpaceDN w:val="0"/>
        <w:ind w:firstLine="709"/>
        <w:jc w:val="right"/>
        <w:rPr>
          <w:rFonts w:ascii="Liberation Serif" w:hAnsi="Liberation Serif" w:cs="Liberation Serif"/>
          <w:i/>
          <w:sz w:val="24"/>
          <w:szCs w:val="24"/>
        </w:rPr>
      </w:pPr>
    </w:p>
    <w:p w:rsidR="00BA2093" w:rsidRPr="00BD7F16" w:rsidRDefault="00BA2093" w:rsidP="00BA2093">
      <w:pPr>
        <w:autoSpaceDN w:val="0"/>
        <w:ind w:firstLine="709"/>
        <w:jc w:val="right"/>
        <w:rPr>
          <w:rFonts w:ascii="Liberation Serif" w:hAnsi="Liberation Serif" w:cs="Liberation Serif"/>
          <w:i/>
          <w:sz w:val="24"/>
          <w:szCs w:val="24"/>
        </w:rPr>
      </w:pPr>
      <w:r w:rsidRPr="00BD7F16">
        <w:rPr>
          <w:rFonts w:ascii="Liberation Serif" w:hAnsi="Liberation Serif" w:cs="Liberation Serif"/>
          <w:i/>
          <w:sz w:val="24"/>
          <w:szCs w:val="24"/>
        </w:rPr>
        <w:t xml:space="preserve">Приложение № </w:t>
      </w:r>
      <w:r w:rsidR="00024D26">
        <w:rPr>
          <w:rFonts w:ascii="Liberation Serif" w:hAnsi="Liberation Serif" w:cs="Liberation Serif"/>
          <w:i/>
          <w:sz w:val="24"/>
          <w:szCs w:val="24"/>
        </w:rPr>
        <w:t>5</w:t>
      </w:r>
      <w:r w:rsidRPr="00BD7F16">
        <w:rPr>
          <w:rFonts w:ascii="Liberation Serif" w:hAnsi="Liberation Serif" w:cs="Liberation Serif"/>
          <w:i/>
          <w:sz w:val="24"/>
          <w:szCs w:val="24"/>
        </w:rPr>
        <w:t xml:space="preserve"> к </w:t>
      </w:r>
      <w:r w:rsidR="00E82134">
        <w:rPr>
          <w:rFonts w:ascii="Liberation Serif" w:hAnsi="Liberation Serif" w:cs="Liberation Serif"/>
          <w:i/>
          <w:sz w:val="24"/>
          <w:szCs w:val="24"/>
        </w:rPr>
        <w:t>государственному</w:t>
      </w:r>
      <w:r w:rsidR="006E5550">
        <w:rPr>
          <w:rFonts w:ascii="Liberation Serif" w:hAnsi="Liberation Serif" w:cs="Liberation Serif"/>
          <w:i/>
          <w:sz w:val="24"/>
          <w:szCs w:val="24"/>
        </w:rPr>
        <w:t xml:space="preserve"> </w:t>
      </w:r>
      <w:r w:rsidRPr="00BD7F16">
        <w:rPr>
          <w:rFonts w:ascii="Liberation Serif" w:hAnsi="Liberation Serif" w:cs="Liberation Serif"/>
          <w:i/>
          <w:sz w:val="24"/>
          <w:szCs w:val="24"/>
        </w:rPr>
        <w:t>контракту</w:t>
      </w:r>
    </w:p>
    <w:p w:rsidR="00BA2093" w:rsidRPr="00BD7F16" w:rsidRDefault="00BA2093" w:rsidP="00BA2093">
      <w:pPr>
        <w:autoSpaceDN w:val="0"/>
        <w:ind w:firstLine="709"/>
        <w:jc w:val="right"/>
        <w:rPr>
          <w:rFonts w:ascii="Liberation Serif" w:hAnsi="Liberation Serif" w:cs="Liberation Serif"/>
          <w:i/>
          <w:sz w:val="24"/>
          <w:szCs w:val="24"/>
        </w:rPr>
      </w:pPr>
      <w:r w:rsidRPr="00BD7F16">
        <w:rPr>
          <w:rFonts w:ascii="Liberation Serif" w:hAnsi="Liberation Serif" w:cs="Liberation Serif"/>
          <w:i/>
          <w:sz w:val="24"/>
          <w:szCs w:val="24"/>
        </w:rPr>
        <w:t>№ ________________ от «___» _______ 20__ г.</w:t>
      </w:r>
    </w:p>
    <w:p w:rsidR="00BA2093" w:rsidRPr="00BD7F16" w:rsidRDefault="00BA2093" w:rsidP="00BA2093">
      <w:pPr>
        <w:widowControl w:val="0"/>
        <w:autoSpaceDE w:val="0"/>
        <w:autoSpaceDN w:val="0"/>
        <w:ind w:firstLine="709"/>
        <w:jc w:val="right"/>
        <w:rPr>
          <w:rFonts w:ascii="Liberation Serif" w:hAnsi="Liberation Serif" w:cs="Liberation Serif"/>
          <w:i/>
          <w:sz w:val="24"/>
        </w:rPr>
      </w:pPr>
    </w:p>
    <w:p w:rsidR="00BA2093" w:rsidRPr="00BD7F16" w:rsidRDefault="00BA2093" w:rsidP="00BA2093">
      <w:pPr>
        <w:widowControl w:val="0"/>
        <w:autoSpaceDE w:val="0"/>
        <w:autoSpaceDN w:val="0"/>
        <w:ind w:firstLine="709"/>
        <w:jc w:val="right"/>
        <w:rPr>
          <w:rFonts w:ascii="Liberation Serif" w:hAnsi="Liberation Serif" w:cs="Liberation Serif"/>
          <w:i/>
          <w:sz w:val="24"/>
        </w:rPr>
      </w:pPr>
    </w:p>
    <w:p w:rsidR="00BA2093" w:rsidRPr="00BD7F16" w:rsidRDefault="00BA2093" w:rsidP="00BA2093">
      <w:pPr>
        <w:widowControl w:val="0"/>
        <w:autoSpaceDE w:val="0"/>
        <w:autoSpaceDN w:val="0"/>
        <w:ind w:firstLine="709"/>
        <w:jc w:val="right"/>
        <w:rPr>
          <w:rFonts w:ascii="Liberation Serif" w:hAnsi="Liberation Serif" w:cs="Liberation Serif"/>
          <w:i/>
          <w:sz w:val="24"/>
        </w:rPr>
      </w:pPr>
      <w:r w:rsidRPr="00BD7F16">
        <w:rPr>
          <w:rFonts w:ascii="Liberation Serif" w:hAnsi="Liberation Serif" w:cs="Liberation Serif"/>
          <w:i/>
          <w:sz w:val="24"/>
        </w:rPr>
        <w:t>ФОРМА</w:t>
      </w:r>
    </w:p>
    <w:p w:rsidR="00BA2093" w:rsidRPr="00BD7F16" w:rsidRDefault="00BA2093" w:rsidP="00BA2093">
      <w:pPr>
        <w:widowControl w:val="0"/>
        <w:autoSpaceDE w:val="0"/>
        <w:autoSpaceDN w:val="0"/>
        <w:ind w:hanging="284"/>
        <w:jc w:val="right"/>
        <w:rPr>
          <w:rFonts w:ascii="Liberation Serif" w:hAnsi="Liberation Serif" w:cs="Liberation Serif"/>
          <w:i/>
          <w:sz w:val="24"/>
        </w:rPr>
      </w:pPr>
    </w:p>
    <w:p w:rsidR="00BA2093" w:rsidRPr="00BD7F16" w:rsidRDefault="00BA2093" w:rsidP="00BA2093">
      <w:pPr>
        <w:widowControl w:val="0"/>
        <w:autoSpaceDE w:val="0"/>
        <w:autoSpaceDN w:val="0"/>
        <w:ind w:left="-284" w:hanging="284"/>
        <w:jc w:val="center"/>
      </w:pPr>
      <w:r w:rsidRPr="00BD7F16">
        <w:rPr>
          <w:rFonts w:ascii="Liberation Serif" w:hAnsi="Liberation Serif" w:cs="Liberation Serif"/>
          <w:b/>
          <w:i/>
          <w:sz w:val="24"/>
          <w:szCs w:val="24"/>
        </w:rPr>
        <w:t>Акт о приемке скрытых работ.</w:t>
      </w:r>
    </w:p>
    <w:p w:rsidR="00BA2093" w:rsidRPr="00BD7F16" w:rsidRDefault="00BA2093" w:rsidP="00BA2093">
      <w:pPr>
        <w:overflowPunct w:val="0"/>
        <w:autoSpaceDE w:val="0"/>
        <w:autoSpaceDN w:val="0"/>
        <w:ind w:left="-284" w:hanging="284"/>
        <w:jc w:val="center"/>
      </w:pPr>
      <w:r w:rsidRPr="00BD7F16">
        <w:rPr>
          <w:rFonts w:ascii="Liberation Serif" w:hAnsi="Liberation Serif" w:cs="Liberation Serif"/>
          <w:b/>
          <w:i/>
          <w:sz w:val="24"/>
          <w:szCs w:val="24"/>
        </w:rPr>
        <w:t>от «_____» ___________ 20___ г. № _________</w:t>
      </w:r>
    </w:p>
    <w:p w:rsidR="00BA2093" w:rsidRPr="00BD7F16" w:rsidRDefault="00BA2093" w:rsidP="00BA2093">
      <w:pPr>
        <w:autoSpaceDN w:val="0"/>
        <w:ind w:left="-284" w:hanging="284"/>
        <w:jc w:val="center"/>
      </w:pPr>
      <w:r w:rsidRPr="00BD7F16">
        <w:rPr>
          <w:rFonts w:ascii="Liberation Serif" w:hAnsi="Liberation Serif" w:cs="Liberation Serif"/>
          <w:b/>
          <w:i/>
          <w:sz w:val="24"/>
          <w:szCs w:val="24"/>
          <w:lang w:eastAsia="ar-SA"/>
        </w:rPr>
        <w:t>к контракту от ______ ____ 20___г. № _________</w:t>
      </w:r>
    </w:p>
    <w:p w:rsidR="00E82134" w:rsidRDefault="00BA2093" w:rsidP="00E82134">
      <w:pPr>
        <w:spacing w:line="240" w:lineRule="auto"/>
        <w:jc w:val="center"/>
        <w:rPr>
          <w:rFonts w:ascii="Liberation Serif" w:hAnsi="Liberation Serif" w:cs="Liberation Serif"/>
          <w:b/>
          <w:bCs/>
          <w:sz w:val="24"/>
          <w:szCs w:val="24"/>
        </w:rPr>
      </w:pPr>
      <w:r w:rsidRPr="00BD7F16">
        <w:rPr>
          <w:rFonts w:ascii="Liberation Serif" w:hAnsi="Liberation Serif" w:cs="Liberation Serif"/>
          <w:b/>
          <w:i/>
          <w:sz w:val="24"/>
          <w:szCs w:val="24"/>
        </w:rPr>
        <w:t>по капитальному ремонту объекта капитального строительства</w:t>
      </w:r>
      <w:r w:rsidRPr="00BD7F16">
        <w:rPr>
          <w:rFonts w:ascii="Liberation Serif" w:hAnsi="Liberation Serif" w:cs="Liberation Serif"/>
          <w:i/>
          <w:sz w:val="24"/>
          <w:szCs w:val="24"/>
        </w:rPr>
        <w:t xml:space="preserve"> - </w:t>
      </w:r>
      <w:r w:rsidRPr="00BD7F16">
        <w:rPr>
          <w:rFonts w:ascii="Liberation Serif" w:hAnsi="Liberation Serif" w:cs="Liberation Serif"/>
          <w:b/>
          <w:i/>
          <w:sz w:val="24"/>
          <w:szCs w:val="24"/>
        </w:rPr>
        <w:t>по капитальному ремонту объекта капитального строительства</w:t>
      </w:r>
      <w:r w:rsidRPr="00BD7F16">
        <w:rPr>
          <w:rFonts w:ascii="Liberation Serif" w:hAnsi="Liberation Serif" w:cs="Liberation Serif"/>
          <w:i/>
          <w:sz w:val="24"/>
          <w:szCs w:val="24"/>
        </w:rPr>
        <w:t xml:space="preserve"> </w:t>
      </w:r>
      <w:r w:rsidR="00222D39" w:rsidRPr="00222D39">
        <w:rPr>
          <w:rFonts w:ascii="Liberation Serif" w:hAnsi="Liberation Serif" w:cs="Liberation Serif"/>
          <w:i/>
          <w:sz w:val="24"/>
          <w:szCs w:val="24"/>
        </w:rPr>
        <w:t xml:space="preserve">- </w:t>
      </w:r>
      <w:r w:rsidR="00E82134" w:rsidRPr="000E717B">
        <w:rPr>
          <w:b/>
          <w:sz w:val="24"/>
          <w:szCs w:val="24"/>
        </w:rPr>
        <w:t>по</w:t>
      </w:r>
      <w:r w:rsidR="00E82134">
        <w:rPr>
          <w:sz w:val="24"/>
          <w:szCs w:val="24"/>
        </w:rPr>
        <w:t xml:space="preserve"> </w:t>
      </w:r>
      <w:r w:rsidR="00E82134" w:rsidRPr="00501B38">
        <w:rPr>
          <w:sz w:val="24"/>
          <w:szCs w:val="24"/>
        </w:rPr>
        <w:t xml:space="preserve"> </w:t>
      </w:r>
      <w:r w:rsidR="00E82134">
        <w:rPr>
          <w:rFonts w:ascii="Liberation Serif" w:hAnsi="Liberation Serif" w:cs="Liberation Serif"/>
          <w:b/>
          <w:bCs/>
          <w:sz w:val="24"/>
          <w:szCs w:val="24"/>
        </w:rPr>
        <w:t xml:space="preserve">капитальному </w:t>
      </w:r>
      <w:r w:rsidR="00E82134" w:rsidRPr="007C6826">
        <w:rPr>
          <w:rFonts w:ascii="Liberation Serif" w:hAnsi="Liberation Serif" w:cs="Liberation Serif"/>
          <w:b/>
          <w:bCs/>
          <w:sz w:val="24"/>
          <w:szCs w:val="24"/>
        </w:rPr>
        <w:t>ремонт</w:t>
      </w:r>
      <w:r w:rsidR="00E82134">
        <w:rPr>
          <w:rFonts w:ascii="Liberation Serif" w:hAnsi="Liberation Serif" w:cs="Liberation Serif"/>
          <w:b/>
          <w:bCs/>
          <w:sz w:val="24"/>
          <w:szCs w:val="24"/>
        </w:rPr>
        <w:t>у</w:t>
      </w:r>
      <w:r w:rsidR="00E82134" w:rsidRPr="007C6826">
        <w:rPr>
          <w:rFonts w:ascii="Liberation Serif" w:hAnsi="Liberation Serif" w:cs="Liberation Serif"/>
          <w:b/>
          <w:bCs/>
          <w:sz w:val="24"/>
          <w:szCs w:val="24"/>
        </w:rPr>
        <w:t xml:space="preserve"> спортивного зала (приспособленного помещения) по адресу: г.</w:t>
      </w:r>
      <w:r w:rsidR="00E82134">
        <w:rPr>
          <w:rFonts w:ascii="Liberation Serif" w:hAnsi="Liberation Serif" w:cs="Liberation Serif"/>
          <w:b/>
          <w:bCs/>
          <w:sz w:val="24"/>
          <w:szCs w:val="24"/>
        </w:rPr>
        <w:t xml:space="preserve"> </w:t>
      </w:r>
      <w:r w:rsidR="00E82134" w:rsidRPr="007C6826">
        <w:rPr>
          <w:rFonts w:ascii="Liberation Serif" w:hAnsi="Liberation Serif" w:cs="Liberation Serif"/>
          <w:b/>
          <w:bCs/>
          <w:sz w:val="24"/>
          <w:szCs w:val="24"/>
        </w:rPr>
        <w:t>Красноуфимск, ул. Пролетарская, д.100</w:t>
      </w:r>
    </w:p>
    <w:p w:rsidR="00222D39" w:rsidRPr="00BD7F16" w:rsidRDefault="00222D39" w:rsidP="00BA2093">
      <w:pPr>
        <w:autoSpaceDN w:val="0"/>
        <w:ind w:left="-284" w:hanging="284"/>
        <w:jc w:val="center"/>
      </w:pPr>
    </w:p>
    <w:p w:rsidR="00BA2093" w:rsidRPr="00BD7F16" w:rsidRDefault="00BA2093" w:rsidP="00BA2093">
      <w:pPr>
        <w:autoSpaceDN w:val="0"/>
        <w:ind w:left="-284" w:hanging="284"/>
        <w:rPr>
          <w:rFonts w:ascii="Liberation Serif" w:hAnsi="Liberation Serif" w:cs="Liberation Serif"/>
          <w:i/>
          <w:sz w:val="24"/>
          <w:szCs w:val="24"/>
        </w:rPr>
      </w:pPr>
      <w:r w:rsidRPr="00BD7F16">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BA2093" w:rsidRPr="00BD7F16" w:rsidRDefault="00BA2093" w:rsidP="00BA2093">
      <w:pPr>
        <w:overflowPunct w:val="0"/>
        <w:autoSpaceDE w:val="0"/>
        <w:autoSpaceDN w:val="0"/>
        <w:ind w:left="-284" w:hanging="284"/>
        <w:rPr>
          <w:rFonts w:ascii="Liberation Serif" w:hAnsi="Liberation Serif" w:cs="Liberation Serif"/>
          <w:i/>
          <w:sz w:val="24"/>
          <w:szCs w:val="24"/>
        </w:rPr>
      </w:pPr>
    </w:p>
    <w:p w:rsidR="00BA2093" w:rsidRPr="00BD7F16" w:rsidRDefault="00BA2093" w:rsidP="00BA2093">
      <w:pPr>
        <w:autoSpaceDN w:val="0"/>
        <w:ind w:left="-284" w:hanging="284"/>
        <w:rPr>
          <w:rFonts w:ascii="Liberation Serif" w:hAnsi="Liberation Serif" w:cs="Liberation Serif"/>
          <w:i/>
          <w:sz w:val="24"/>
          <w:szCs w:val="24"/>
        </w:rPr>
      </w:pPr>
      <w:r w:rsidRPr="00BD7F16">
        <w:rPr>
          <w:rFonts w:ascii="Liberation Serif" w:hAnsi="Liberation Serif" w:cs="Liberation Serif"/>
          <w:i/>
          <w:sz w:val="24"/>
          <w:szCs w:val="24"/>
        </w:rPr>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_______________________________________________________________________________________________________________________________________________________________________________________________________________________________________</w:t>
      </w:r>
    </w:p>
    <w:p w:rsidR="00BA2093" w:rsidRPr="00BD7F16" w:rsidRDefault="00BA2093" w:rsidP="00BA2093">
      <w:pPr>
        <w:overflowPunct w:val="0"/>
        <w:autoSpaceDE w:val="0"/>
        <w:autoSpaceDN w:val="0"/>
        <w:ind w:left="-284" w:hanging="284"/>
      </w:pPr>
      <w:r w:rsidRPr="00BD7F16">
        <w:rPr>
          <w:rFonts w:ascii="Liberation Serif" w:hAnsi="Liberation Serif" w:cs="Liberation Serif"/>
          <w:i/>
          <w:sz w:val="24"/>
          <w:szCs w:val="24"/>
        </w:rPr>
        <w:t>Дата приемки</w:t>
      </w:r>
      <w:r w:rsidRPr="00BD7F16">
        <w:rPr>
          <w:rFonts w:ascii="Liberation Serif" w:hAnsi="Liberation Serif" w:cs="Liberation Serif"/>
          <w:b/>
          <w:i/>
          <w:sz w:val="24"/>
          <w:szCs w:val="24"/>
        </w:rPr>
        <w:t xml:space="preserve"> </w:t>
      </w:r>
      <w:r w:rsidRPr="00BD7F16">
        <w:rPr>
          <w:rFonts w:ascii="Liberation Serif" w:hAnsi="Liberation Serif" w:cs="Liberation Serif"/>
          <w:i/>
          <w:sz w:val="24"/>
          <w:szCs w:val="24"/>
        </w:rPr>
        <w:t>скрытых работ: _____________________________________________________________________________</w:t>
      </w:r>
    </w:p>
    <w:p w:rsidR="00BA2093" w:rsidRPr="00BD7F16" w:rsidRDefault="00BA2093" w:rsidP="00BA2093">
      <w:pPr>
        <w:overflowPunct w:val="0"/>
        <w:autoSpaceDE w:val="0"/>
        <w:autoSpaceDN w:val="0"/>
        <w:ind w:left="-284" w:hanging="284"/>
      </w:pPr>
      <w:r w:rsidRPr="00BD7F16">
        <w:rPr>
          <w:rFonts w:ascii="Liberation Serif" w:hAnsi="Liberation Serif" w:cs="Liberation Serif"/>
          <w:i/>
          <w:sz w:val="24"/>
          <w:szCs w:val="24"/>
        </w:rPr>
        <w:t xml:space="preserve">3. Скрытые работы </w:t>
      </w:r>
      <w:proofErr w:type="gramStart"/>
      <w:r w:rsidRPr="00BD7F16">
        <w:rPr>
          <w:rFonts w:ascii="Liberation Serif" w:hAnsi="Liberation Serif" w:cs="Liberation Serif"/>
          <w:i/>
          <w:sz w:val="24"/>
          <w:szCs w:val="24"/>
        </w:rPr>
        <w:t>выполнены с надлежащим качеством/Скрытые работы имеют</w:t>
      </w:r>
      <w:proofErr w:type="gramEnd"/>
      <w:r w:rsidRPr="00BD7F16">
        <w:rPr>
          <w:rFonts w:ascii="Liberation Serif" w:hAnsi="Liberation Serif" w:cs="Liberation Serif"/>
          <w:i/>
          <w:sz w:val="24"/>
          <w:szCs w:val="24"/>
        </w:rPr>
        <w:t xml:space="preserve"> следующие недостатки (дефекты): _____________________________________________________________________________</w:t>
      </w:r>
    </w:p>
    <w:p w:rsidR="00BA2093" w:rsidRPr="00BD7F16" w:rsidRDefault="00BA2093" w:rsidP="00BA2093">
      <w:pPr>
        <w:overflowPunct w:val="0"/>
        <w:autoSpaceDE w:val="0"/>
        <w:autoSpaceDN w:val="0"/>
        <w:ind w:left="-284" w:hanging="284"/>
        <w:rPr>
          <w:rFonts w:ascii="Liberation Serif" w:hAnsi="Liberation Serif" w:cs="Liberation Serif"/>
          <w:i/>
          <w:sz w:val="24"/>
          <w:szCs w:val="24"/>
        </w:rPr>
      </w:pPr>
    </w:p>
    <w:p w:rsidR="00BA2093" w:rsidRPr="00BD7F16" w:rsidRDefault="00BA2093" w:rsidP="00BA2093">
      <w:pPr>
        <w:autoSpaceDN w:val="0"/>
        <w:ind w:left="-284" w:hanging="284"/>
      </w:pPr>
      <w:r w:rsidRPr="00BD7F16">
        <w:rPr>
          <w:rFonts w:ascii="Liberation Serif" w:hAnsi="Liberation Serif" w:cs="Liberation Serif"/>
          <w:i/>
          <w:sz w:val="24"/>
          <w:szCs w:val="24"/>
        </w:rPr>
        <w:t>4. Описание обнаруженных недостатков (дефектов)</w:t>
      </w:r>
      <w:r w:rsidRPr="00BD7F16">
        <w:rPr>
          <w:rFonts w:ascii="Liberation Serif" w:hAnsi="Liberation Serif" w:cs="Liberation Serif"/>
          <w:b/>
          <w:i/>
          <w:sz w:val="24"/>
          <w:szCs w:val="24"/>
        </w:rPr>
        <w:t xml:space="preserve"> </w:t>
      </w:r>
      <w:r w:rsidRPr="00BD7F16">
        <w:rPr>
          <w:rFonts w:ascii="Liberation Serif" w:hAnsi="Liberation Serif" w:cs="Liberation Serif"/>
          <w:i/>
          <w:sz w:val="24"/>
          <w:szCs w:val="24"/>
        </w:rPr>
        <w:t>скрытых работ</w:t>
      </w:r>
      <w:r w:rsidRPr="00BD7F16">
        <w:rPr>
          <w:rFonts w:ascii="Liberation Serif" w:hAnsi="Liberation Serif" w:cs="Liberation Serif"/>
          <w:b/>
          <w:i/>
          <w:sz w:val="24"/>
          <w:szCs w:val="24"/>
        </w:rPr>
        <w:t xml:space="preserve"> </w:t>
      </w:r>
      <w:r w:rsidRPr="00BD7F16">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093" w:rsidRPr="00BD7F16" w:rsidRDefault="00BA2093" w:rsidP="00BA2093">
      <w:pPr>
        <w:overflowPunct w:val="0"/>
        <w:autoSpaceDE w:val="0"/>
        <w:autoSpaceDN w:val="0"/>
        <w:ind w:left="-284" w:hanging="284"/>
        <w:rPr>
          <w:rFonts w:ascii="Liberation Serif" w:hAnsi="Liberation Serif" w:cs="Liberation Serif"/>
          <w:i/>
          <w:sz w:val="24"/>
          <w:szCs w:val="24"/>
        </w:rPr>
      </w:pPr>
    </w:p>
    <w:p w:rsidR="00BA2093" w:rsidRPr="00BD7F16" w:rsidRDefault="00BA2093" w:rsidP="00BA2093">
      <w:pPr>
        <w:autoSpaceDN w:val="0"/>
        <w:ind w:left="-284" w:hanging="284"/>
        <w:rPr>
          <w:rFonts w:ascii="Liberation Serif" w:hAnsi="Liberation Serif" w:cs="Liberation Serif"/>
          <w:i/>
          <w:sz w:val="24"/>
          <w:szCs w:val="24"/>
        </w:rPr>
      </w:pPr>
      <w:r w:rsidRPr="00BD7F16">
        <w:rPr>
          <w:rFonts w:ascii="Liberation Serif" w:hAnsi="Liberation Serif" w:cs="Liberation Serif"/>
          <w:i/>
          <w:sz w:val="24"/>
          <w:szCs w:val="24"/>
        </w:rPr>
        <w:t xml:space="preserve">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A2093" w:rsidRPr="00BD7F16" w:rsidRDefault="00BA2093" w:rsidP="00BA2093">
      <w:pPr>
        <w:overflowPunct w:val="0"/>
        <w:autoSpaceDE w:val="0"/>
        <w:autoSpaceDN w:val="0"/>
        <w:ind w:left="-284" w:hanging="284"/>
        <w:rPr>
          <w:rFonts w:ascii="Liberation Serif" w:hAnsi="Liberation Serif" w:cs="Liberation Serif"/>
          <w:i/>
          <w:sz w:val="24"/>
          <w:szCs w:val="24"/>
        </w:rPr>
      </w:pPr>
    </w:p>
    <w:p w:rsidR="00BA2093" w:rsidRPr="00BD7F16" w:rsidRDefault="00BA2093" w:rsidP="00BA2093">
      <w:pPr>
        <w:autoSpaceDN w:val="0"/>
        <w:ind w:left="-284" w:hanging="284"/>
        <w:rPr>
          <w:rFonts w:ascii="Liberation Serif" w:hAnsi="Liberation Serif" w:cs="Liberation Serif"/>
          <w:i/>
          <w:sz w:val="24"/>
          <w:szCs w:val="24"/>
        </w:rPr>
      </w:pPr>
      <w:r w:rsidRPr="00BD7F16">
        <w:rPr>
          <w:rFonts w:ascii="Liberation Serif" w:hAnsi="Liberation Serif" w:cs="Liberation Serif"/>
          <w:i/>
          <w:sz w:val="24"/>
          <w:szCs w:val="24"/>
        </w:rPr>
        <w:lastRenderedPageBreak/>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A2093" w:rsidRPr="00BD7F16" w:rsidRDefault="00BA2093" w:rsidP="00BA2093">
      <w:pPr>
        <w:overflowPunct w:val="0"/>
        <w:autoSpaceDE w:val="0"/>
        <w:autoSpaceDN w:val="0"/>
        <w:rPr>
          <w:rFonts w:ascii="Liberation Serif" w:hAnsi="Liberation Serif" w:cs="Liberation Serif"/>
          <w:i/>
          <w:sz w:val="24"/>
          <w:szCs w:val="24"/>
        </w:rPr>
      </w:pPr>
    </w:p>
    <w:p w:rsidR="00BA2093" w:rsidRPr="00BD7F16" w:rsidRDefault="00BA2093" w:rsidP="00BA2093">
      <w:pPr>
        <w:autoSpaceDN w:val="0"/>
        <w:ind w:left="-284" w:hanging="283"/>
        <w:rPr>
          <w:rFonts w:ascii="Liberation Serif" w:hAnsi="Liberation Serif" w:cs="Liberation Serif"/>
          <w:i/>
          <w:sz w:val="24"/>
          <w:szCs w:val="24"/>
        </w:rPr>
      </w:pPr>
      <w:r w:rsidRPr="00BD7F16">
        <w:rPr>
          <w:rFonts w:ascii="Liberation Serif" w:hAnsi="Liberation Serif" w:cs="Liberation Serif"/>
          <w:i/>
          <w:sz w:val="24"/>
          <w:szCs w:val="24"/>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2093" w:rsidRPr="00BD7F16" w:rsidRDefault="00BA2093" w:rsidP="00BA2093">
      <w:pPr>
        <w:autoSpaceDN w:val="0"/>
      </w:pPr>
      <w:r w:rsidRPr="00BD7F16">
        <w:rPr>
          <w:rFonts w:ascii="Liberation Serif" w:hAnsi="Liberation Serif" w:cs="Liberation Serif"/>
          <w:i/>
          <w:sz w:val="24"/>
          <w:szCs w:val="24"/>
          <w:lang w:eastAsia="ar-SA"/>
        </w:rPr>
        <w:t xml:space="preserve">Приложение: (материалы результатов испытаний, </w:t>
      </w:r>
      <w:proofErr w:type="gramStart"/>
      <w:r w:rsidRPr="00BD7F16">
        <w:rPr>
          <w:rFonts w:ascii="Liberation Serif" w:hAnsi="Liberation Serif" w:cs="Liberation Serif"/>
          <w:i/>
          <w:sz w:val="24"/>
          <w:szCs w:val="24"/>
          <w:lang w:eastAsia="ar-SA"/>
        </w:rPr>
        <w:t>фото/съемка</w:t>
      </w:r>
      <w:proofErr w:type="gramEnd"/>
      <w:r w:rsidRPr="00BD7F16">
        <w:rPr>
          <w:rFonts w:ascii="Liberation Serif" w:hAnsi="Liberation Serif" w:cs="Liberation Serif"/>
          <w:i/>
          <w:sz w:val="24"/>
          <w:szCs w:val="24"/>
          <w:lang w:eastAsia="ar-SA"/>
        </w:rPr>
        <w:t xml:space="preserve"> и др.)________________________________________________________________________</w:t>
      </w:r>
    </w:p>
    <w:p w:rsidR="00BA2093" w:rsidRPr="00BD7F16" w:rsidRDefault="00BA2093" w:rsidP="00BA2093">
      <w:pPr>
        <w:autoSpaceDN w:val="0"/>
        <w:rPr>
          <w:rFonts w:ascii="Liberation Serif" w:hAnsi="Liberation Serif" w:cs="Liberation Serif"/>
          <w:i/>
          <w:sz w:val="24"/>
          <w:szCs w:val="24"/>
          <w:lang w:eastAsia="ar-SA"/>
        </w:rPr>
      </w:pPr>
    </w:p>
    <w:p w:rsidR="00BA2093" w:rsidRPr="00BD7F16" w:rsidRDefault="00BA2093" w:rsidP="00BA2093">
      <w:pPr>
        <w:autoSpaceDN w:val="0"/>
        <w:rPr>
          <w:rFonts w:ascii="Liberation Serif" w:hAnsi="Liberation Serif" w:cs="Liberation Serif"/>
          <w:i/>
          <w:sz w:val="24"/>
          <w:szCs w:val="24"/>
          <w:lang w:eastAsia="ar-SA"/>
        </w:rPr>
      </w:pPr>
    </w:p>
    <w:p w:rsidR="00BA2093" w:rsidRPr="00BD7F16" w:rsidRDefault="00BA2093" w:rsidP="00BA2093">
      <w:pPr>
        <w:autoSpaceDN w:val="0"/>
      </w:pPr>
      <w:r w:rsidRPr="00BD7F16">
        <w:rPr>
          <w:rFonts w:ascii="Liberation Serif" w:hAnsi="Liberation Serif" w:cs="Liberation Serif"/>
          <w:b/>
          <w:i/>
          <w:sz w:val="24"/>
          <w:szCs w:val="24"/>
          <w:lang w:eastAsia="ar-SA"/>
        </w:rPr>
        <w:t>Акт составлен представителем (</w:t>
      </w:r>
      <w:proofErr w:type="spellStart"/>
      <w:r w:rsidRPr="00BD7F16">
        <w:rPr>
          <w:rFonts w:ascii="Liberation Serif" w:hAnsi="Liberation Serif" w:cs="Liberation Serif"/>
          <w:b/>
          <w:i/>
          <w:sz w:val="24"/>
          <w:szCs w:val="24"/>
          <w:lang w:eastAsia="ar-SA"/>
        </w:rPr>
        <w:t>ями</w:t>
      </w:r>
      <w:proofErr w:type="spellEnd"/>
      <w:r w:rsidRPr="00BD7F16">
        <w:rPr>
          <w:rFonts w:ascii="Liberation Serif" w:hAnsi="Liberation Serif" w:cs="Liberation Serif"/>
          <w:b/>
          <w:i/>
          <w:sz w:val="24"/>
          <w:szCs w:val="24"/>
          <w:lang w:eastAsia="ar-SA"/>
        </w:rPr>
        <w:t>): _________________________________________</w:t>
      </w:r>
    </w:p>
    <w:p w:rsidR="00BA2093" w:rsidRPr="00BD7F16" w:rsidRDefault="00BA2093" w:rsidP="00BA2093">
      <w:pPr>
        <w:autoSpaceDN w:val="0"/>
        <w:rPr>
          <w:rFonts w:ascii="Liberation Serif" w:hAnsi="Liberation Serif" w:cs="Liberation Serif"/>
          <w:b/>
          <w:i/>
          <w:sz w:val="24"/>
          <w:szCs w:val="24"/>
          <w:lang w:eastAsia="ar-SA"/>
        </w:rPr>
      </w:pPr>
      <w:r w:rsidRPr="00BD7F16">
        <w:rPr>
          <w:rFonts w:ascii="Liberation Serif" w:hAnsi="Liberation Serif" w:cs="Liberation Serif"/>
          <w:b/>
          <w:i/>
          <w:sz w:val="24"/>
          <w:szCs w:val="24"/>
          <w:lang w:eastAsia="ar-SA"/>
        </w:rPr>
        <w:t>(ФИО, должность) ______________________________________ (подпись)</w:t>
      </w:r>
    </w:p>
    <w:p w:rsidR="00BA2093" w:rsidRPr="00BD7F16" w:rsidRDefault="00BA2093" w:rsidP="00BA2093">
      <w:pPr>
        <w:autoSpaceDN w:val="0"/>
        <w:rPr>
          <w:rFonts w:ascii="Liberation Serif" w:hAnsi="Liberation Serif" w:cs="Liberation Serif"/>
          <w:b/>
          <w:i/>
          <w:sz w:val="24"/>
          <w:szCs w:val="24"/>
          <w:lang w:eastAsia="ar-SA"/>
        </w:rPr>
      </w:pPr>
    </w:p>
    <w:p w:rsidR="00BA2093" w:rsidRPr="00BD7F16" w:rsidRDefault="00BA2093" w:rsidP="00BA2093">
      <w:pPr>
        <w:autoSpaceDN w:val="0"/>
        <w:rPr>
          <w:rFonts w:ascii="Liberation Serif" w:hAnsi="Liberation Serif" w:cs="Liberation Serif"/>
          <w:i/>
          <w:sz w:val="24"/>
          <w:szCs w:val="24"/>
          <w:lang w:eastAsia="ar-SA"/>
        </w:rPr>
      </w:pPr>
    </w:p>
    <w:p w:rsidR="00BA2093" w:rsidRPr="00BD7F16" w:rsidRDefault="00BA2093" w:rsidP="00BA2093">
      <w:pPr>
        <w:autoSpaceDN w:val="0"/>
        <w:rPr>
          <w:rFonts w:ascii="Liberation Serif" w:hAnsi="Liberation Serif" w:cs="Liberation Serif"/>
          <w:i/>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BA2093" w:rsidRPr="00BD7F16" w:rsidTr="00B47AB7">
        <w:tc>
          <w:tcPr>
            <w:tcW w:w="4786" w:type="dxa"/>
            <w:shd w:val="clear" w:color="auto" w:fill="auto"/>
            <w:tcMar>
              <w:top w:w="0" w:type="dxa"/>
              <w:left w:w="108" w:type="dxa"/>
              <w:bottom w:w="0" w:type="dxa"/>
              <w:right w:w="108" w:type="dxa"/>
            </w:tcMar>
          </w:tcPr>
          <w:p w:rsidR="00BA2093" w:rsidRPr="00BD7F16" w:rsidRDefault="00BA2093" w:rsidP="00B47AB7">
            <w:pPr>
              <w:autoSpaceDN w:val="0"/>
              <w:spacing w:line="276" w:lineRule="auto"/>
              <w:rPr>
                <w:rFonts w:ascii="Liberation Serif" w:eastAsia="Calibri" w:hAnsi="Liberation Serif" w:cs="Liberation Serif"/>
                <w:b/>
                <w:i/>
                <w:sz w:val="24"/>
                <w:szCs w:val="24"/>
                <w:lang w:eastAsia="ar-SA"/>
              </w:rPr>
            </w:pPr>
            <w:r w:rsidRPr="00BD7F16">
              <w:rPr>
                <w:rFonts w:ascii="Liberation Serif" w:eastAsia="Calibri" w:hAnsi="Liberation Serif" w:cs="Liberation Serif"/>
                <w:b/>
                <w:i/>
                <w:sz w:val="24"/>
                <w:szCs w:val="24"/>
                <w:lang w:eastAsia="ar-SA"/>
              </w:rPr>
              <w:t>Заказчик:</w:t>
            </w:r>
          </w:p>
        </w:tc>
      </w:tr>
      <w:tr w:rsidR="00BA2093" w:rsidRPr="00BD7F16" w:rsidTr="00B47AB7">
        <w:tc>
          <w:tcPr>
            <w:tcW w:w="4786" w:type="dxa"/>
            <w:shd w:val="clear" w:color="auto" w:fill="auto"/>
            <w:tcMar>
              <w:top w:w="0" w:type="dxa"/>
              <w:left w:w="108" w:type="dxa"/>
              <w:bottom w:w="0" w:type="dxa"/>
              <w:right w:w="108" w:type="dxa"/>
            </w:tcMar>
          </w:tcPr>
          <w:p w:rsidR="00BA2093" w:rsidRPr="00BD7F16" w:rsidRDefault="00BA2093"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w:t>
            </w:r>
          </w:p>
          <w:p w:rsidR="00BA2093" w:rsidRPr="00BD7F16" w:rsidRDefault="00BA2093"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w:t>
            </w:r>
          </w:p>
          <w:p w:rsidR="00BA2093" w:rsidRPr="00BD7F16" w:rsidRDefault="00BA2093" w:rsidP="00B47AB7">
            <w:pPr>
              <w:autoSpaceDN w:val="0"/>
              <w:spacing w:line="276" w:lineRule="auto"/>
            </w:pPr>
            <w:r w:rsidRPr="00BD7F16">
              <w:rPr>
                <w:rFonts w:ascii="Liberation Serif" w:eastAsia="Calibri" w:hAnsi="Liberation Serif" w:cs="Liberation Serif"/>
                <w:i/>
                <w:sz w:val="24"/>
                <w:szCs w:val="24"/>
                <w:u w:val="single"/>
                <w:lang w:eastAsia="ar-SA"/>
              </w:rPr>
              <w:t>Должность</w:t>
            </w:r>
          </w:p>
        </w:tc>
      </w:tr>
      <w:tr w:rsidR="00BA2093" w:rsidRPr="00BD7F16" w:rsidTr="00B47AB7">
        <w:tc>
          <w:tcPr>
            <w:tcW w:w="4786" w:type="dxa"/>
            <w:shd w:val="clear" w:color="auto" w:fill="auto"/>
            <w:tcMar>
              <w:top w:w="0" w:type="dxa"/>
              <w:left w:w="108" w:type="dxa"/>
              <w:bottom w:w="0" w:type="dxa"/>
              <w:right w:w="108" w:type="dxa"/>
            </w:tcMar>
          </w:tcPr>
          <w:p w:rsidR="00BA2093" w:rsidRPr="00BD7F16" w:rsidRDefault="00BA2093"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_______________________/_________</w:t>
            </w:r>
          </w:p>
        </w:tc>
      </w:tr>
      <w:tr w:rsidR="00BA2093" w:rsidRPr="00BD7F16" w:rsidTr="00B47AB7">
        <w:tc>
          <w:tcPr>
            <w:tcW w:w="4786" w:type="dxa"/>
            <w:shd w:val="clear" w:color="auto" w:fill="auto"/>
            <w:tcMar>
              <w:top w:w="0" w:type="dxa"/>
              <w:left w:w="108" w:type="dxa"/>
              <w:bottom w:w="0" w:type="dxa"/>
              <w:right w:w="108" w:type="dxa"/>
            </w:tcMar>
          </w:tcPr>
          <w:p w:rsidR="00BA2093" w:rsidRPr="00BD7F16" w:rsidRDefault="00BA2093"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 __________ 20___ г.</w:t>
            </w:r>
          </w:p>
        </w:tc>
      </w:tr>
      <w:tr w:rsidR="00BA2093" w:rsidRPr="00BD7F16" w:rsidTr="00B47AB7">
        <w:tc>
          <w:tcPr>
            <w:tcW w:w="4786" w:type="dxa"/>
            <w:shd w:val="clear" w:color="auto" w:fill="auto"/>
            <w:tcMar>
              <w:top w:w="0" w:type="dxa"/>
              <w:left w:w="108" w:type="dxa"/>
              <w:bottom w:w="0" w:type="dxa"/>
              <w:right w:w="108" w:type="dxa"/>
            </w:tcMar>
          </w:tcPr>
          <w:p w:rsidR="00BA2093" w:rsidRPr="00BD7F16" w:rsidRDefault="00BA2093"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М.П.</w:t>
            </w:r>
          </w:p>
        </w:tc>
      </w:tr>
    </w:tbl>
    <w:p w:rsidR="004849C1" w:rsidRDefault="004849C1" w:rsidP="00363D7F">
      <w:pPr>
        <w:tabs>
          <w:tab w:val="left" w:pos="5851"/>
        </w:tabs>
        <w:spacing w:line="240" w:lineRule="auto"/>
        <w:ind w:firstLine="709"/>
        <w:contextualSpacing/>
        <w:jc w:val="right"/>
        <w:rPr>
          <w:sz w:val="24"/>
          <w:szCs w:val="24"/>
        </w:rPr>
      </w:pPr>
      <w:bookmarkStart w:id="4" w:name="P550"/>
      <w:bookmarkEnd w:id="4"/>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B383A" w:rsidRDefault="007B383A" w:rsidP="00363D7F">
      <w:pPr>
        <w:tabs>
          <w:tab w:val="left" w:pos="5851"/>
        </w:tabs>
        <w:spacing w:line="240" w:lineRule="auto"/>
        <w:ind w:firstLine="709"/>
        <w:contextualSpacing/>
        <w:jc w:val="right"/>
        <w:rPr>
          <w:sz w:val="24"/>
          <w:szCs w:val="24"/>
        </w:rPr>
      </w:pPr>
    </w:p>
    <w:p w:rsidR="007B383A" w:rsidRDefault="007B383A" w:rsidP="00363D7F">
      <w:pPr>
        <w:tabs>
          <w:tab w:val="left" w:pos="5851"/>
        </w:tabs>
        <w:spacing w:line="240" w:lineRule="auto"/>
        <w:ind w:firstLine="709"/>
        <w:contextualSpacing/>
        <w:jc w:val="right"/>
        <w:rPr>
          <w:sz w:val="24"/>
          <w:szCs w:val="24"/>
        </w:rPr>
      </w:pPr>
    </w:p>
    <w:p w:rsidR="007B383A" w:rsidRDefault="007B383A" w:rsidP="00363D7F">
      <w:pPr>
        <w:tabs>
          <w:tab w:val="left" w:pos="5851"/>
        </w:tabs>
        <w:spacing w:line="240" w:lineRule="auto"/>
        <w:ind w:firstLine="709"/>
        <w:contextualSpacing/>
        <w:jc w:val="right"/>
        <w:rPr>
          <w:sz w:val="24"/>
          <w:szCs w:val="24"/>
        </w:rPr>
      </w:pPr>
    </w:p>
    <w:p w:rsidR="007B383A" w:rsidRDefault="007B383A" w:rsidP="00363D7F">
      <w:pPr>
        <w:tabs>
          <w:tab w:val="left" w:pos="5851"/>
        </w:tabs>
        <w:spacing w:line="240" w:lineRule="auto"/>
        <w:ind w:firstLine="709"/>
        <w:contextualSpacing/>
        <w:jc w:val="right"/>
        <w:rPr>
          <w:sz w:val="24"/>
          <w:szCs w:val="24"/>
        </w:rPr>
      </w:pPr>
    </w:p>
    <w:p w:rsidR="007B383A" w:rsidRDefault="007B383A"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Default="007E7C6B" w:rsidP="00363D7F">
      <w:pPr>
        <w:tabs>
          <w:tab w:val="left" w:pos="5851"/>
        </w:tabs>
        <w:spacing w:line="240" w:lineRule="auto"/>
        <w:ind w:firstLine="709"/>
        <w:contextualSpacing/>
        <w:jc w:val="right"/>
        <w:rPr>
          <w:sz w:val="24"/>
          <w:szCs w:val="24"/>
        </w:rPr>
      </w:pPr>
    </w:p>
    <w:p w:rsidR="007E7C6B" w:rsidRPr="009E31BD" w:rsidRDefault="007E7C6B" w:rsidP="007E7C6B">
      <w:pPr>
        <w:autoSpaceDN w:val="0"/>
        <w:ind w:firstLine="709"/>
        <w:jc w:val="right"/>
        <w:rPr>
          <w:rFonts w:ascii="Liberation Serif" w:hAnsi="Liberation Serif" w:cs="Liberation Serif"/>
          <w:i/>
          <w:sz w:val="24"/>
          <w:szCs w:val="24"/>
        </w:rPr>
      </w:pPr>
      <w:r w:rsidRPr="009E31BD">
        <w:rPr>
          <w:rFonts w:ascii="Liberation Serif" w:hAnsi="Liberation Serif" w:cs="Liberation Serif"/>
          <w:i/>
          <w:sz w:val="24"/>
          <w:szCs w:val="24"/>
        </w:rPr>
        <w:t xml:space="preserve">Приложение № </w:t>
      </w:r>
      <w:r w:rsidR="00024D26">
        <w:rPr>
          <w:rFonts w:ascii="Liberation Serif" w:hAnsi="Liberation Serif" w:cs="Liberation Serif"/>
          <w:i/>
          <w:sz w:val="24"/>
          <w:szCs w:val="24"/>
        </w:rPr>
        <w:t>6</w:t>
      </w:r>
      <w:r w:rsidRPr="009E31BD">
        <w:rPr>
          <w:rFonts w:ascii="Liberation Serif" w:hAnsi="Liberation Serif" w:cs="Liberation Serif"/>
          <w:i/>
          <w:sz w:val="24"/>
          <w:szCs w:val="24"/>
        </w:rPr>
        <w:t xml:space="preserve"> к</w:t>
      </w:r>
      <w:r w:rsidR="00E82134">
        <w:rPr>
          <w:rFonts w:ascii="Liberation Serif" w:hAnsi="Liberation Serif" w:cs="Liberation Serif"/>
          <w:i/>
          <w:sz w:val="24"/>
          <w:szCs w:val="24"/>
        </w:rPr>
        <w:t xml:space="preserve"> государственному</w:t>
      </w:r>
      <w:r w:rsidR="006E5550">
        <w:rPr>
          <w:rFonts w:ascii="Liberation Serif" w:hAnsi="Liberation Serif" w:cs="Liberation Serif"/>
          <w:i/>
          <w:sz w:val="24"/>
          <w:szCs w:val="24"/>
        </w:rPr>
        <w:t xml:space="preserve"> </w:t>
      </w:r>
      <w:r w:rsidRPr="009E31BD">
        <w:rPr>
          <w:rFonts w:ascii="Liberation Serif" w:hAnsi="Liberation Serif" w:cs="Liberation Serif"/>
          <w:i/>
          <w:sz w:val="24"/>
          <w:szCs w:val="24"/>
        </w:rPr>
        <w:t>контракту</w:t>
      </w:r>
    </w:p>
    <w:p w:rsidR="007E7C6B" w:rsidRPr="009E31BD" w:rsidRDefault="007E7C6B" w:rsidP="007E7C6B">
      <w:pPr>
        <w:autoSpaceDN w:val="0"/>
        <w:ind w:firstLine="709"/>
        <w:jc w:val="right"/>
        <w:rPr>
          <w:rFonts w:ascii="Liberation Serif" w:hAnsi="Liberation Serif" w:cs="Liberation Serif"/>
          <w:i/>
          <w:sz w:val="24"/>
          <w:szCs w:val="24"/>
        </w:rPr>
      </w:pPr>
      <w:r w:rsidRPr="009E31BD">
        <w:rPr>
          <w:rFonts w:ascii="Liberation Serif" w:hAnsi="Liberation Serif" w:cs="Liberation Serif"/>
          <w:i/>
          <w:sz w:val="24"/>
          <w:szCs w:val="24"/>
        </w:rPr>
        <w:t>№ ________________ от «___» _______ 20__ г.</w:t>
      </w:r>
    </w:p>
    <w:p w:rsidR="007E7C6B" w:rsidRPr="009E31BD" w:rsidRDefault="007E7C6B" w:rsidP="007E7C6B">
      <w:pPr>
        <w:autoSpaceDN w:val="0"/>
        <w:ind w:firstLine="709"/>
        <w:jc w:val="right"/>
        <w:rPr>
          <w:rFonts w:ascii="Liberation Serif" w:hAnsi="Liberation Serif" w:cs="Liberation Serif"/>
          <w:i/>
          <w:sz w:val="24"/>
          <w:szCs w:val="24"/>
        </w:rPr>
      </w:pPr>
    </w:p>
    <w:p w:rsidR="007E7C6B" w:rsidRPr="009E31BD" w:rsidRDefault="007E7C6B" w:rsidP="007E7C6B">
      <w:pPr>
        <w:autoSpaceDN w:val="0"/>
        <w:ind w:firstLine="709"/>
        <w:jc w:val="right"/>
        <w:rPr>
          <w:rFonts w:ascii="Liberation Serif" w:hAnsi="Liberation Serif" w:cs="Liberation Serif"/>
          <w:i/>
          <w:sz w:val="24"/>
          <w:szCs w:val="24"/>
        </w:rPr>
      </w:pPr>
    </w:p>
    <w:p w:rsidR="007E7C6B" w:rsidRPr="009E31BD" w:rsidRDefault="007E7C6B" w:rsidP="007E7C6B">
      <w:pPr>
        <w:widowControl w:val="0"/>
        <w:autoSpaceDE w:val="0"/>
        <w:autoSpaceDN w:val="0"/>
        <w:ind w:firstLine="709"/>
        <w:jc w:val="right"/>
        <w:rPr>
          <w:rFonts w:ascii="Liberation Serif" w:hAnsi="Liberation Serif" w:cs="Liberation Serif"/>
          <w:i/>
          <w:sz w:val="24"/>
        </w:rPr>
      </w:pPr>
      <w:r w:rsidRPr="009E31BD">
        <w:rPr>
          <w:rFonts w:ascii="Liberation Serif" w:hAnsi="Liberation Serif" w:cs="Liberation Serif"/>
          <w:i/>
          <w:sz w:val="24"/>
        </w:rPr>
        <w:t>ФОРМА</w:t>
      </w:r>
    </w:p>
    <w:p w:rsidR="007E7C6B" w:rsidRPr="009E31BD" w:rsidRDefault="007E7C6B" w:rsidP="007E7C6B">
      <w:pPr>
        <w:widowControl w:val="0"/>
        <w:autoSpaceDE w:val="0"/>
        <w:autoSpaceDN w:val="0"/>
        <w:jc w:val="center"/>
      </w:pPr>
      <w:r w:rsidRPr="009E31BD">
        <w:rPr>
          <w:rFonts w:ascii="Liberation Serif" w:hAnsi="Liberation Serif" w:cs="Liberation Serif"/>
          <w:b/>
          <w:i/>
          <w:sz w:val="24"/>
          <w:szCs w:val="24"/>
        </w:rPr>
        <w:t>Протокол о недостатках (дефектах).</w:t>
      </w:r>
    </w:p>
    <w:p w:rsidR="007E7C6B" w:rsidRPr="009E31BD" w:rsidRDefault="007E7C6B" w:rsidP="007E7C6B">
      <w:pPr>
        <w:overflowPunct w:val="0"/>
        <w:autoSpaceDE w:val="0"/>
        <w:autoSpaceDN w:val="0"/>
        <w:jc w:val="center"/>
      </w:pPr>
      <w:r w:rsidRPr="009E31BD">
        <w:rPr>
          <w:rFonts w:ascii="Liberation Serif" w:hAnsi="Liberation Serif" w:cs="Liberation Serif"/>
          <w:b/>
          <w:i/>
          <w:sz w:val="24"/>
          <w:szCs w:val="24"/>
        </w:rPr>
        <w:t>от «_____» ___________ 20___ г. № _________</w:t>
      </w:r>
    </w:p>
    <w:p w:rsidR="007E7C6B" w:rsidRPr="009E31BD" w:rsidRDefault="007E7C6B" w:rsidP="007E7C6B">
      <w:pPr>
        <w:autoSpaceDN w:val="0"/>
        <w:jc w:val="center"/>
      </w:pPr>
      <w:r w:rsidRPr="009E31BD">
        <w:rPr>
          <w:rFonts w:ascii="Liberation Serif" w:hAnsi="Liberation Serif" w:cs="Liberation Serif"/>
          <w:b/>
          <w:i/>
          <w:sz w:val="24"/>
          <w:szCs w:val="24"/>
          <w:lang w:eastAsia="ar-SA"/>
        </w:rPr>
        <w:t>к контракту от ______ ____ 20___ г. № _________</w:t>
      </w:r>
    </w:p>
    <w:p w:rsidR="00E82134" w:rsidRDefault="007E7C6B" w:rsidP="00E82134">
      <w:pPr>
        <w:spacing w:line="240" w:lineRule="auto"/>
        <w:jc w:val="center"/>
        <w:rPr>
          <w:rFonts w:ascii="Liberation Serif" w:hAnsi="Liberation Serif" w:cs="Liberation Serif"/>
          <w:b/>
          <w:bCs/>
          <w:sz w:val="24"/>
          <w:szCs w:val="24"/>
        </w:rPr>
      </w:pPr>
      <w:r w:rsidRPr="009E31BD">
        <w:rPr>
          <w:rFonts w:ascii="Liberation Serif" w:hAnsi="Liberation Serif" w:cs="Liberation Serif"/>
          <w:b/>
          <w:i/>
          <w:sz w:val="24"/>
          <w:szCs w:val="24"/>
        </w:rPr>
        <w:t>по капитальному ремонту объекта капитального строительства</w:t>
      </w:r>
      <w:r w:rsidRPr="009E31BD">
        <w:rPr>
          <w:rFonts w:ascii="Liberation Serif" w:hAnsi="Liberation Serif" w:cs="Liberation Serif"/>
          <w:i/>
          <w:sz w:val="24"/>
          <w:szCs w:val="24"/>
        </w:rPr>
        <w:t xml:space="preserve"> - </w:t>
      </w:r>
      <w:r w:rsidR="00E82134" w:rsidRPr="000E717B">
        <w:rPr>
          <w:b/>
          <w:sz w:val="24"/>
          <w:szCs w:val="24"/>
        </w:rPr>
        <w:t>по</w:t>
      </w:r>
      <w:r w:rsidR="00E82134">
        <w:rPr>
          <w:sz w:val="24"/>
          <w:szCs w:val="24"/>
        </w:rPr>
        <w:t xml:space="preserve"> </w:t>
      </w:r>
      <w:r w:rsidR="00E82134" w:rsidRPr="00501B38">
        <w:rPr>
          <w:sz w:val="24"/>
          <w:szCs w:val="24"/>
        </w:rPr>
        <w:t xml:space="preserve"> </w:t>
      </w:r>
      <w:r w:rsidR="00E82134">
        <w:rPr>
          <w:rFonts w:ascii="Liberation Serif" w:hAnsi="Liberation Serif" w:cs="Liberation Serif"/>
          <w:b/>
          <w:bCs/>
          <w:sz w:val="24"/>
          <w:szCs w:val="24"/>
        </w:rPr>
        <w:t xml:space="preserve">капитальному </w:t>
      </w:r>
      <w:r w:rsidR="00E82134" w:rsidRPr="007C6826">
        <w:rPr>
          <w:rFonts w:ascii="Liberation Serif" w:hAnsi="Liberation Serif" w:cs="Liberation Serif"/>
          <w:b/>
          <w:bCs/>
          <w:sz w:val="24"/>
          <w:szCs w:val="24"/>
        </w:rPr>
        <w:t>ремонт</w:t>
      </w:r>
      <w:r w:rsidR="00E82134">
        <w:rPr>
          <w:rFonts w:ascii="Liberation Serif" w:hAnsi="Liberation Serif" w:cs="Liberation Serif"/>
          <w:b/>
          <w:bCs/>
          <w:sz w:val="24"/>
          <w:szCs w:val="24"/>
        </w:rPr>
        <w:t>у</w:t>
      </w:r>
      <w:r w:rsidR="00E82134" w:rsidRPr="007C6826">
        <w:rPr>
          <w:rFonts w:ascii="Liberation Serif" w:hAnsi="Liberation Serif" w:cs="Liberation Serif"/>
          <w:b/>
          <w:bCs/>
          <w:sz w:val="24"/>
          <w:szCs w:val="24"/>
        </w:rPr>
        <w:t xml:space="preserve"> спортивного зала (приспособленного помещения) по адресу: г.</w:t>
      </w:r>
      <w:r w:rsidR="00E82134">
        <w:rPr>
          <w:rFonts w:ascii="Liberation Serif" w:hAnsi="Liberation Serif" w:cs="Liberation Serif"/>
          <w:b/>
          <w:bCs/>
          <w:sz w:val="24"/>
          <w:szCs w:val="24"/>
        </w:rPr>
        <w:t xml:space="preserve"> </w:t>
      </w:r>
      <w:r w:rsidR="00E82134" w:rsidRPr="007C6826">
        <w:rPr>
          <w:rFonts w:ascii="Liberation Serif" w:hAnsi="Liberation Serif" w:cs="Liberation Serif"/>
          <w:b/>
          <w:bCs/>
          <w:sz w:val="24"/>
          <w:szCs w:val="24"/>
        </w:rPr>
        <w:t>Красноуфимск, ул. Пролетарская, д.100</w:t>
      </w:r>
    </w:p>
    <w:p w:rsidR="00E82134" w:rsidRDefault="00E82134" w:rsidP="00E82134">
      <w:pPr>
        <w:spacing w:line="240" w:lineRule="auto"/>
        <w:jc w:val="center"/>
        <w:rPr>
          <w:rFonts w:ascii="Liberation Serif" w:hAnsi="Liberation Serif" w:cs="Liberation Serif"/>
          <w:b/>
          <w:bCs/>
          <w:sz w:val="24"/>
          <w:szCs w:val="24"/>
        </w:rPr>
      </w:pPr>
    </w:p>
    <w:p w:rsidR="007E7C6B" w:rsidRPr="00E82134" w:rsidRDefault="007E7C6B" w:rsidP="00E82134">
      <w:pPr>
        <w:spacing w:line="240" w:lineRule="auto"/>
        <w:rPr>
          <w:rFonts w:ascii="Liberation Serif" w:hAnsi="Liberation Serif" w:cs="Liberation Serif"/>
          <w:b/>
          <w:bCs/>
          <w:sz w:val="24"/>
          <w:szCs w:val="24"/>
        </w:rPr>
      </w:pPr>
      <w:r w:rsidRPr="009E31BD">
        <w:rPr>
          <w:rFonts w:ascii="Liberation Serif" w:hAnsi="Liberation Serif" w:cs="Liberation Serif"/>
          <w:i/>
          <w:sz w:val="24"/>
          <w:szCs w:val="24"/>
        </w:rPr>
        <w:t xml:space="preserve">1. </w:t>
      </w:r>
      <w:r w:rsidR="00E82134">
        <w:rPr>
          <w:rFonts w:ascii="Liberation Serif" w:hAnsi="Liberation Serif" w:cs="Liberation Serif"/>
          <w:i/>
          <w:sz w:val="24"/>
          <w:szCs w:val="24"/>
        </w:rPr>
        <w:t xml:space="preserve">                                                     </w:t>
      </w:r>
      <w:r w:rsidRPr="009E31BD">
        <w:rPr>
          <w:rFonts w:ascii="Liberation Serif" w:hAnsi="Liberation Serif" w:cs="Liberation Serif"/>
          <w:i/>
          <w:sz w:val="24"/>
          <w:szCs w:val="24"/>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rPr>
          <w:rFonts w:ascii="Liberation Serif" w:hAnsi="Liberation Serif" w:cs="Liberation Serif"/>
          <w:i/>
          <w:sz w:val="24"/>
          <w:szCs w:val="24"/>
        </w:rPr>
      </w:pPr>
      <w:r w:rsidRPr="009E31BD">
        <w:rPr>
          <w:rFonts w:ascii="Liberation Serif" w:hAnsi="Liberation Serif" w:cs="Liberation Serif"/>
          <w:i/>
          <w:sz w:val="24"/>
          <w:szCs w:val="24"/>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7E7C6B" w:rsidRPr="009E31BD" w:rsidRDefault="007E7C6B" w:rsidP="007E7C6B">
      <w:pPr>
        <w:overflowPunct w:val="0"/>
        <w:autoSpaceDE w:val="0"/>
        <w:autoSpaceDN w:val="0"/>
        <w:ind w:left="-284"/>
        <w:rPr>
          <w:rFonts w:ascii="Liberation Serif" w:hAnsi="Liberation Serif" w:cs="Liberation Serif"/>
          <w:i/>
          <w:sz w:val="24"/>
          <w:szCs w:val="24"/>
        </w:rPr>
      </w:pPr>
      <w:r w:rsidRPr="009E31BD">
        <w:rPr>
          <w:rFonts w:ascii="Liberation Serif" w:hAnsi="Liberation Serif" w:cs="Liberation Serif"/>
          <w:i/>
          <w:sz w:val="24"/>
          <w:szCs w:val="24"/>
        </w:rPr>
        <w:t>Дата  поступления _____________________________________________________________________________</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pPr>
      <w:r w:rsidRPr="009E31BD">
        <w:rPr>
          <w:rFonts w:ascii="Liberation Serif" w:hAnsi="Liberation Serif" w:cs="Liberation Serif"/>
          <w:i/>
          <w:sz w:val="24"/>
          <w:szCs w:val="24"/>
        </w:rPr>
        <w:t>3. Дата обнаружения недостатков (дефектов)</w:t>
      </w:r>
      <w:r w:rsidRPr="009E31BD">
        <w:rPr>
          <w:rFonts w:ascii="Liberation Serif" w:hAnsi="Liberation Serif" w:cs="Liberation Serif"/>
          <w:b/>
          <w:i/>
          <w:sz w:val="24"/>
          <w:szCs w:val="24"/>
        </w:rPr>
        <w:t xml:space="preserve"> </w:t>
      </w:r>
      <w:r w:rsidRPr="009E31BD">
        <w:rPr>
          <w:rFonts w:ascii="Liberation Serif" w:hAnsi="Liberation Serif" w:cs="Liberation Serif"/>
          <w:i/>
          <w:sz w:val="24"/>
          <w:szCs w:val="24"/>
        </w:rPr>
        <w:t>___________________________________________________________________________</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firstLine="142"/>
      </w:pPr>
      <w:r w:rsidRPr="009E31BD">
        <w:rPr>
          <w:rFonts w:ascii="Liberation Serif" w:hAnsi="Liberation Serif" w:cs="Liberation Serif"/>
          <w:i/>
          <w:sz w:val="24"/>
          <w:szCs w:val="24"/>
        </w:rPr>
        <w:t>4. Описание обнаруженных недостатков (дефектов)</w:t>
      </w:r>
      <w:r w:rsidRPr="009E31BD">
        <w:rPr>
          <w:rFonts w:ascii="Liberation Serif" w:hAnsi="Liberation Serif" w:cs="Liberation Serif"/>
          <w:b/>
          <w:i/>
          <w:sz w:val="24"/>
          <w:szCs w:val="24"/>
        </w:rPr>
        <w:t xml:space="preserve"> </w:t>
      </w:r>
      <w:r w:rsidRPr="009E31BD">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firstLine="142"/>
        <w:rPr>
          <w:rFonts w:ascii="Liberation Serif" w:hAnsi="Liberation Serif" w:cs="Liberation Serif"/>
          <w:i/>
          <w:sz w:val="24"/>
          <w:szCs w:val="24"/>
        </w:rPr>
      </w:pPr>
      <w:r w:rsidRPr="009E31BD">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rPr>
          <w:rFonts w:ascii="Liberation Serif" w:hAnsi="Liberation Serif" w:cs="Liberation Serif"/>
          <w:i/>
          <w:sz w:val="24"/>
          <w:szCs w:val="24"/>
        </w:rPr>
      </w:pPr>
      <w:r w:rsidRPr="009E31BD">
        <w:rPr>
          <w:rFonts w:ascii="Liberation Serif" w:hAnsi="Liberation Serif" w:cs="Liberation Serif"/>
          <w:i/>
          <w:sz w:val="24"/>
          <w:szCs w:val="24"/>
        </w:rPr>
        <w:t>6. Дополнительные данные _____________________________________________________________________________________</w:t>
      </w:r>
      <w:r w:rsidRPr="009E31BD">
        <w:rPr>
          <w:rFonts w:ascii="Liberation Serif" w:hAnsi="Liberation Serif" w:cs="Liberation Serif"/>
          <w:i/>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 </w:t>
      </w:r>
    </w:p>
    <w:p w:rsidR="007E7C6B" w:rsidRPr="009E31BD" w:rsidRDefault="007E7C6B" w:rsidP="007E7C6B">
      <w:pPr>
        <w:overflowPunct w:val="0"/>
        <w:autoSpaceDE w:val="0"/>
        <w:autoSpaceDN w:val="0"/>
        <w:rPr>
          <w:rFonts w:ascii="Liberation Serif" w:hAnsi="Liberation Serif" w:cs="Liberation Serif"/>
          <w:i/>
          <w:sz w:val="24"/>
          <w:szCs w:val="24"/>
        </w:rPr>
      </w:pPr>
    </w:p>
    <w:p w:rsidR="007E7C6B" w:rsidRPr="009E31BD" w:rsidRDefault="007E7C6B" w:rsidP="007E7C6B">
      <w:pPr>
        <w:autoSpaceDN w:val="0"/>
        <w:ind w:left="-284"/>
        <w:rPr>
          <w:rFonts w:ascii="Liberation Serif" w:hAnsi="Liberation Serif" w:cs="Liberation Serif"/>
          <w:i/>
          <w:sz w:val="24"/>
          <w:szCs w:val="24"/>
        </w:rPr>
      </w:pPr>
      <w:r w:rsidRPr="009E31BD">
        <w:rPr>
          <w:rFonts w:ascii="Liberation Serif" w:hAnsi="Liberation Serif" w:cs="Liberation Serif"/>
          <w:i/>
          <w:sz w:val="24"/>
          <w:szCs w:val="24"/>
        </w:rPr>
        <w:t xml:space="preserve">7. </w:t>
      </w:r>
      <w:proofErr w:type="gramStart"/>
      <w:r w:rsidRPr="009E31BD">
        <w:rPr>
          <w:rFonts w:ascii="Liberation Serif" w:hAnsi="Liberation Serif" w:cs="Liberation Serif"/>
          <w:i/>
          <w:sz w:val="24"/>
          <w:szCs w:val="24"/>
        </w:rPr>
        <w:t>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autoSpaceDN w:val="0"/>
      </w:pPr>
      <w:proofErr w:type="gramStart"/>
      <w:r w:rsidRPr="009E31BD">
        <w:rPr>
          <w:rFonts w:ascii="Liberation Serif" w:hAnsi="Liberation Serif" w:cs="Liberation Serif"/>
          <w:i/>
          <w:sz w:val="24"/>
          <w:szCs w:val="24"/>
          <w:lang w:eastAsia="ar-SA"/>
        </w:rPr>
        <w:t>Приложение: (материалы результатов испытаний (проверки работоспособности монтируемого оборудования):_____________________________________________________________________________________________________________________________________________________________________________________________________________________________________________________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autoSpaceDN w:val="0"/>
      </w:pPr>
      <w:r w:rsidRPr="009E31BD">
        <w:rPr>
          <w:rFonts w:ascii="Liberation Serif" w:hAnsi="Liberation Serif" w:cs="Liberation Serif"/>
          <w:b/>
          <w:i/>
          <w:sz w:val="24"/>
          <w:szCs w:val="24"/>
          <w:lang w:eastAsia="ar-SA"/>
        </w:rPr>
        <w:t>Акт составлен представителем (</w:t>
      </w:r>
      <w:proofErr w:type="spellStart"/>
      <w:r w:rsidRPr="009E31BD">
        <w:rPr>
          <w:rFonts w:ascii="Liberation Serif" w:hAnsi="Liberation Serif" w:cs="Liberation Serif"/>
          <w:b/>
          <w:i/>
          <w:sz w:val="24"/>
          <w:szCs w:val="24"/>
          <w:lang w:eastAsia="ar-SA"/>
        </w:rPr>
        <w:t>ями</w:t>
      </w:r>
      <w:proofErr w:type="spellEnd"/>
      <w:r w:rsidRPr="009E31BD">
        <w:rPr>
          <w:rFonts w:ascii="Liberation Serif" w:hAnsi="Liberation Serif" w:cs="Liberation Serif"/>
          <w:b/>
          <w:i/>
          <w:sz w:val="24"/>
          <w:szCs w:val="24"/>
          <w:lang w:eastAsia="ar-SA"/>
        </w:rPr>
        <w:t>): _________________________________________</w:t>
      </w:r>
    </w:p>
    <w:p w:rsidR="007E7C6B" w:rsidRPr="009E31BD" w:rsidRDefault="007E7C6B" w:rsidP="007E7C6B">
      <w:pPr>
        <w:autoSpaceDN w:val="0"/>
        <w:rPr>
          <w:rFonts w:ascii="Liberation Serif" w:hAnsi="Liberation Serif" w:cs="Liberation Serif"/>
          <w:b/>
          <w:i/>
          <w:sz w:val="24"/>
          <w:szCs w:val="24"/>
          <w:lang w:eastAsia="ar-SA"/>
        </w:rPr>
      </w:pPr>
      <w:r w:rsidRPr="009E31BD">
        <w:rPr>
          <w:rFonts w:ascii="Liberation Serif" w:hAnsi="Liberation Serif" w:cs="Liberation Serif"/>
          <w:b/>
          <w:i/>
          <w:sz w:val="24"/>
          <w:szCs w:val="24"/>
          <w:lang w:eastAsia="ar-SA"/>
        </w:rPr>
        <w:t>(ФИО, должность) ______________________________________ (подпись)</w:t>
      </w:r>
    </w:p>
    <w:p w:rsidR="007E7C6B" w:rsidRPr="009E31BD" w:rsidRDefault="007E7C6B" w:rsidP="007E7C6B">
      <w:pPr>
        <w:autoSpaceDN w:val="0"/>
        <w:rPr>
          <w:rFonts w:ascii="Liberation Serif" w:hAnsi="Liberation Serif" w:cs="Liberation Serif"/>
          <w:b/>
          <w:i/>
          <w:sz w:val="24"/>
          <w:szCs w:val="24"/>
          <w:lang w:eastAsia="ar-SA"/>
        </w:rPr>
      </w:pPr>
    </w:p>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autoSpaceDN w:val="0"/>
        <w:rPr>
          <w:rFonts w:ascii="Liberation Serif" w:hAnsi="Liberation Serif" w:cs="Liberation Serif"/>
          <w:i/>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7E7C6B" w:rsidRPr="009E31BD" w:rsidTr="00B47AB7">
        <w:tc>
          <w:tcPr>
            <w:tcW w:w="4786" w:type="dxa"/>
            <w:shd w:val="clear" w:color="auto" w:fill="auto"/>
            <w:tcMar>
              <w:top w:w="0" w:type="dxa"/>
              <w:left w:w="108" w:type="dxa"/>
              <w:bottom w:w="0" w:type="dxa"/>
              <w:right w:w="108" w:type="dxa"/>
            </w:tcMar>
          </w:tcPr>
          <w:p w:rsidR="007E7C6B" w:rsidRPr="009E31BD" w:rsidRDefault="007E7C6B" w:rsidP="00B47AB7">
            <w:pPr>
              <w:autoSpaceDN w:val="0"/>
              <w:spacing w:line="276" w:lineRule="auto"/>
              <w:rPr>
                <w:rFonts w:ascii="Liberation Serif" w:eastAsia="Calibri" w:hAnsi="Liberation Serif" w:cs="Liberation Serif"/>
                <w:b/>
                <w:i/>
                <w:sz w:val="24"/>
                <w:szCs w:val="24"/>
                <w:lang w:eastAsia="ar-SA"/>
              </w:rPr>
            </w:pPr>
            <w:r w:rsidRPr="009E31BD">
              <w:rPr>
                <w:rFonts w:ascii="Liberation Serif" w:eastAsia="Calibri" w:hAnsi="Liberation Serif" w:cs="Liberation Serif"/>
                <w:b/>
                <w:i/>
                <w:sz w:val="24"/>
                <w:szCs w:val="24"/>
                <w:lang w:eastAsia="ar-SA"/>
              </w:rPr>
              <w:t>Заказчик:</w:t>
            </w:r>
          </w:p>
        </w:tc>
      </w:tr>
      <w:tr w:rsidR="007E7C6B" w:rsidRPr="009E31BD" w:rsidTr="00B47AB7">
        <w:tc>
          <w:tcPr>
            <w:tcW w:w="4786" w:type="dxa"/>
            <w:shd w:val="clear" w:color="auto" w:fill="auto"/>
            <w:tcMar>
              <w:top w:w="0" w:type="dxa"/>
              <w:left w:w="108" w:type="dxa"/>
              <w:bottom w:w="0" w:type="dxa"/>
              <w:right w:w="108" w:type="dxa"/>
            </w:tcMar>
          </w:tcPr>
          <w:p w:rsidR="007E7C6B" w:rsidRPr="009E31BD" w:rsidRDefault="007E7C6B" w:rsidP="00B47AB7">
            <w:pPr>
              <w:autoSpaceDN w:val="0"/>
              <w:spacing w:line="276" w:lineRule="auto"/>
              <w:rPr>
                <w:rFonts w:ascii="Liberation Serif" w:eastAsia="Calibri" w:hAnsi="Liberation Serif" w:cs="Liberation Serif"/>
                <w:i/>
                <w:sz w:val="24"/>
                <w:szCs w:val="24"/>
                <w:lang w:eastAsia="ar-SA"/>
              </w:rPr>
            </w:pPr>
            <w:r w:rsidRPr="009E31BD">
              <w:rPr>
                <w:rFonts w:ascii="Liberation Serif" w:eastAsia="Calibri" w:hAnsi="Liberation Serif" w:cs="Liberation Serif"/>
                <w:i/>
                <w:sz w:val="24"/>
                <w:szCs w:val="24"/>
                <w:lang w:eastAsia="ar-SA"/>
              </w:rPr>
              <w:t>______________________________</w:t>
            </w:r>
          </w:p>
          <w:p w:rsidR="007E7C6B" w:rsidRPr="009E31BD" w:rsidRDefault="007E7C6B" w:rsidP="00B47AB7">
            <w:pPr>
              <w:autoSpaceDN w:val="0"/>
              <w:spacing w:line="276" w:lineRule="auto"/>
              <w:rPr>
                <w:rFonts w:ascii="Liberation Serif" w:eastAsia="Calibri" w:hAnsi="Liberation Serif" w:cs="Liberation Serif"/>
                <w:i/>
                <w:sz w:val="24"/>
                <w:szCs w:val="24"/>
                <w:lang w:eastAsia="ar-SA"/>
              </w:rPr>
            </w:pPr>
            <w:r w:rsidRPr="009E31BD">
              <w:rPr>
                <w:rFonts w:ascii="Liberation Serif" w:eastAsia="Calibri" w:hAnsi="Liberation Serif" w:cs="Liberation Serif"/>
                <w:i/>
                <w:sz w:val="24"/>
                <w:szCs w:val="24"/>
                <w:lang w:eastAsia="ar-SA"/>
              </w:rPr>
              <w:t>______________________________</w:t>
            </w:r>
          </w:p>
          <w:p w:rsidR="007E7C6B" w:rsidRPr="009E31BD" w:rsidRDefault="007E7C6B" w:rsidP="00B47AB7">
            <w:pPr>
              <w:autoSpaceDN w:val="0"/>
              <w:spacing w:line="276" w:lineRule="auto"/>
            </w:pPr>
            <w:r w:rsidRPr="009E31BD">
              <w:rPr>
                <w:rFonts w:ascii="Liberation Serif" w:eastAsia="Calibri" w:hAnsi="Liberation Serif" w:cs="Liberation Serif"/>
                <w:i/>
                <w:sz w:val="24"/>
                <w:szCs w:val="24"/>
                <w:u w:val="single"/>
                <w:lang w:eastAsia="ar-SA"/>
              </w:rPr>
              <w:t>Должность</w:t>
            </w:r>
          </w:p>
        </w:tc>
      </w:tr>
      <w:tr w:rsidR="007E7C6B" w:rsidRPr="009E31BD" w:rsidTr="00B47AB7">
        <w:tc>
          <w:tcPr>
            <w:tcW w:w="4786" w:type="dxa"/>
            <w:shd w:val="clear" w:color="auto" w:fill="auto"/>
            <w:tcMar>
              <w:top w:w="0" w:type="dxa"/>
              <w:left w:w="108" w:type="dxa"/>
              <w:bottom w:w="0" w:type="dxa"/>
              <w:right w:w="108" w:type="dxa"/>
            </w:tcMar>
          </w:tcPr>
          <w:p w:rsidR="007E7C6B" w:rsidRPr="009E31BD" w:rsidRDefault="007E7C6B" w:rsidP="00B47AB7">
            <w:pPr>
              <w:autoSpaceDN w:val="0"/>
              <w:spacing w:line="276" w:lineRule="auto"/>
              <w:rPr>
                <w:rFonts w:ascii="Liberation Serif" w:eastAsia="Calibri" w:hAnsi="Liberation Serif" w:cs="Liberation Serif"/>
                <w:i/>
                <w:sz w:val="24"/>
                <w:szCs w:val="24"/>
                <w:lang w:eastAsia="ar-SA"/>
              </w:rPr>
            </w:pPr>
            <w:r w:rsidRPr="009E31BD">
              <w:rPr>
                <w:rFonts w:ascii="Liberation Serif" w:eastAsia="Calibri" w:hAnsi="Liberation Serif" w:cs="Liberation Serif"/>
                <w:i/>
                <w:sz w:val="24"/>
                <w:szCs w:val="24"/>
                <w:lang w:eastAsia="ar-SA"/>
              </w:rPr>
              <w:t>_______________________/_________</w:t>
            </w:r>
          </w:p>
        </w:tc>
      </w:tr>
      <w:tr w:rsidR="007E7C6B" w:rsidRPr="009E31BD" w:rsidTr="00B47AB7">
        <w:tc>
          <w:tcPr>
            <w:tcW w:w="4786" w:type="dxa"/>
            <w:shd w:val="clear" w:color="auto" w:fill="auto"/>
            <w:tcMar>
              <w:top w:w="0" w:type="dxa"/>
              <w:left w:w="108" w:type="dxa"/>
              <w:bottom w:w="0" w:type="dxa"/>
              <w:right w:w="108" w:type="dxa"/>
            </w:tcMar>
          </w:tcPr>
          <w:p w:rsidR="007E7C6B" w:rsidRPr="009E31BD" w:rsidRDefault="007E7C6B" w:rsidP="00B47AB7">
            <w:pPr>
              <w:autoSpaceDN w:val="0"/>
              <w:spacing w:line="276" w:lineRule="auto"/>
            </w:pPr>
            <w:r w:rsidRPr="009E31BD">
              <w:rPr>
                <w:rFonts w:ascii="Liberation Serif" w:eastAsia="Calibri" w:hAnsi="Liberation Serif" w:cs="Liberation Serif"/>
                <w:i/>
                <w:sz w:val="24"/>
                <w:szCs w:val="24"/>
                <w:lang w:eastAsia="ar-SA"/>
              </w:rPr>
              <w:t>«_____» __________ 20___ г.</w:t>
            </w:r>
          </w:p>
        </w:tc>
      </w:tr>
      <w:tr w:rsidR="007E7C6B" w:rsidRPr="009E31BD" w:rsidTr="00B47AB7">
        <w:tc>
          <w:tcPr>
            <w:tcW w:w="4786" w:type="dxa"/>
            <w:shd w:val="clear" w:color="auto" w:fill="auto"/>
            <w:tcMar>
              <w:top w:w="0" w:type="dxa"/>
              <w:left w:w="108" w:type="dxa"/>
              <w:bottom w:w="0" w:type="dxa"/>
              <w:right w:w="108" w:type="dxa"/>
            </w:tcMar>
          </w:tcPr>
          <w:p w:rsidR="007E7C6B" w:rsidRPr="009E31BD" w:rsidRDefault="007E7C6B" w:rsidP="00B47AB7">
            <w:pPr>
              <w:autoSpaceDN w:val="0"/>
              <w:spacing w:line="276" w:lineRule="auto"/>
              <w:rPr>
                <w:rFonts w:ascii="Liberation Serif" w:eastAsia="Calibri" w:hAnsi="Liberation Serif" w:cs="Liberation Serif"/>
                <w:i/>
                <w:sz w:val="24"/>
                <w:szCs w:val="24"/>
                <w:lang w:eastAsia="ar-SA"/>
              </w:rPr>
            </w:pPr>
            <w:r w:rsidRPr="009E31BD">
              <w:rPr>
                <w:rFonts w:ascii="Liberation Serif" w:eastAsia="Calibri" w:hAnsi="Liberation Serif" w:cs="Liberation Serif"/>
                <w:i/>
                <w:sz w:val="24"/>
                <w:szCs w:val="24"/>
                <w:lang w:eastAsia="ar-SA"/>
              </w:rPr>
              <w:t>М.П.</w:t>
            </w:r>
          </w:p>
        </w:tc>
      </w:tr>
    </w:tbl>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autoSpaceDN w:val="0"/>
        <w:rPr>
          <w:rFonts w:ascii="Liberation Serif" w:hAnsi="Liberation Serif" w:cs="Liberation Serif"/>
          <w:i/>
          <w:sz w:val="24"/>
          <w:szCs w:val="24"/>
          <w:lang w:eastAsia="ar-SA"/>
        </w:rPr>
      </w:pPr>
    </w:p>
    <w:p w:rsidR="007E7C6B" w:rsidRPr="009E31BD" w:rsidRDefault="007E7C6B" w:rsidP="007E7C6B">
      <w:pPr>
        <w:widowControl w:val="0"/>
        <w:autoSpaceDE w:val="0"/>
        <w:autoSpaceDN w:val="0"/>
        <w:ind w:firstLine="709"/>
        <w:jc w:val="right"/>
        <w:rPr>
          <w:rFonts w:ascii="Liberation Serif" w:hAnsi="Liberation Serif" w:cs="Liberation Serif"/>
          <w:i/>
          <w:sz w:val="24"/>
        </w:rPr>
      </w:pPr>
    </w:p>
    <w:p w:rsidR="007E7C6B" w:rsidRPr="009E31BD"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ind w:firstLine="709"/>
        <w:jc w:val="right"/>
        <w:rPr>
          <w:rFonts w:ascii="Liberation Serif" w:hAnsi="Liberation Serif" w:cs="Liberation Serif"/>
          <w:i/>
          <w:sz w:val="24"/>
        </w:rPr>
      </w:pPr>
    </w:p>
    <w:p w:rsidR="007E7C6B" w:rsidRDefault="007E7C6B" w:rsidP="007E7C6B">
      <w:pPr>
        <w:widowControl w:val="0"/>
        <w:autoSpaceDE w:val="0"/>
        <w:autoSpaceDN w:val="0"/>
        <w:rPr>
          <w:rFonts w:ascii="Liberation Serif" w:hAnsi="Liberation Serif" w:cs="Liberation Serif"/>
          <w:i/>
          <w:sz w:val="24"/>
        </w:rPr>
      </w:pPr>
    </w:p>
    <w:p w:rsidR="00E82134" w:rsidRDefault="00E82134" w:rsidP="007E7C6B">
      <w:pPr>
        <w:autoSpaceDN w:val="0"/>
        <w:ind w:firstLine="709"/>
        <w:jc w:val="right"/>
        <w:rPr>
          <w:rFonts w:ascii="Liberation Serif" w:hAnsi="Liberation Serif" w:cs="Liberation Serif"/>
          <w:i/>
          <w:sz w:val="24"/>
          <w:szCs w:val="24"/>
        </w:rPr>
      </w:pPr>
    </w:p>
    <w:p w:rsidR="00E82134" w:rsidRDefault="00E82134" w:rsidP="007E7C6B">
      <w:pPr>
        <w:autoSpaceDN w:val="0"/>
        <w:ind w:firstLine="709"/>
        <w:jc w:val="right"/>
        <w:rPr>
          <w:rFonts w:ascii="Liberation Serif" w:hAnsi="Liberation Serif" w:cs="Liberation Serif"/>
          <w:i/>
          <w:sz w:val="24"/>
          <w:szCs w:val="24"/>
        </w:rPr>
      </w:pPr>
    </w:p>
    <w:p w:rsidR="00E82134" w:rsidRDefault="00E82134" w:rsidP="007E7C6B">
      <w:pPr>
        <w:autoSpaceDN w:val="0"/>
        <w:ind w:firstLine="709"/>
        <w:jc w:val="right"/>
        <w:rPr>
          <w:rFonts w:ascii="Liberation Serif" w:hAnsi="Liberation Serif" w:cs="Liberation Serif"/>
          <w:i/>
          <w:sz w:val="24"/>
          <w:szCs w:val="24"/>
        </w:rPr>
      </w:pPr>
    </w:p>
    <w:p w:rsidR="007E7C6B" w:rsidRPr="00BD7F16" w:rsidRDefault="007E7C6B" w:rsidP="007E7C6B">
      <w:pPr>
        <w:autoSpaceDN w:val="0"/>
        <w:ind w:firstLine="709"/>
        <w:jc w:val="right"/>
        <w:rPr>
          <w:rFonts w:ascii="Liberation Serif" w:hAnsi="Liberation Serif" w:cs="Liberation Serif"/>
          <w:i/>
          <w:sz w:val="24"/>
          <w:szCs w:val="24"/>
        </w:rPr>
      </w:pPr>
      <w:r w:rsidRPr="00BD7F16">
        <w:rPr>
          <w:rFonts w:ascii="Liberation Serif" w:hAnsi="Liberation Serif" w:cs="Liberation Serif"/>
          <w:i/>
          <w:sz w:val="24"/>
          <w:szCs w:val="24"/>
        </w:rPr>
        <w:t xml:space="preserve">Приложение № </w:t>
      </w:r>
      <w:r w:rsidR="00024D26">
        <w:rPr>
          <w:rFonts w:ascii="Liberation Serif" w:hAnsi="Liberation Serif" w:cs="Liberation Serif"/>
          <w:i/>
          <w:sz w:val="24"/>
          <w:szCs w:val="24"/>
        </w:rPr>
        <w:t>7</w:t>
      </w:r>
      <w:r w:rsidRPr="00BD7F16">
        <w:rPr>
          <w:rFonts w:ascii="Liberation Serif" w:hAnsi="Liberation Serif" w:cs="Liberation Serif"/>
          <w:i/>
          <w:sz w:val="24"/>
          <w:szCs w:val="24"/>
        </w:rPr>
        <w:t xml:space="preserve"> к </w:t>
      </w:r>
      <w:r w:rsidR="00E82134">
        <w:rPr>
          <w:rFonts w:ascii="Liberation Serif" w:hAnsi="Liberation Serif" w:cs="Liberation Serif"/>
          <w:i/>
          <w:sz w:val="24"/>
          <w:szCs w:val="24"/>
        </w:rPr>
        <w:t>государственному</w:t>
      </w:r>
      <w:r w:rsidR="006E5550">
        <w:rPr>
          <w:rFonts w:ascii="Liberation Serif" w:hAnsi="Liberation Serif" w:cs="Liberation Serif"/>
          <w:i/>
          <w:sz w:val="24"/>
          <w:szCs w:val="24"/>
        </w:rPr>
        <w:t xml:space="preserve"> </w:t>
      </w:r>
      <w:r w:rsidRPr="00BD7F16">
        <w:rPr>
          <w:rFonts w:ascii="Liberation Serif" w:hAnsi="Liberation Serif" w:cs="Liberation Serif"/>
          <w:i/>
          <w:sz w:val="24"/>
          <w:szCs w:val="24"/>
        </w:rPr>
        <w:t>контракту</w:t>
      </w:r>
    </w:p>
    <w:p w:rsidR="007E7C6B" w:rsidRPr="00BD7F16" w:rsidRDefault="007E7C6B" w:rsidP="007E7C6B">
      <w:pPr>
        <w:autoSpaceDN w:val="0"/>
        <w:ind w:firstLine="709"/>
        <w:jc w:val="right"/>
        <w:rPr>
          <w:rFonts w:ascii="Liberation Serif" w:hAnsi="Liberation Serif" w:cs="Liberation Serif"/>
          <w:i/>
          <w:sz w:val="24"/>
          <w:szCs w:val="24"/>
        </w:rPr>
      </w:pPr>
      <w:r w:rsidRPr="00BD7F16">
        <w:rPr>
          <w:rFonts w:ascii="Liberation Serif" w:hAnsi="Liberation Serif" w:cs="Liberation Serif"/>
          <w:i/>
          <w:sz w:val="24"/>
          <w:szCs w:val="24"/>
        </w:rPr>
        <w:t>№ ________________ от «___» _______ 20__ г.</w:t>
      </w:r>
    </w:p>
    <w:p w:rsidR="007E7C6B" w:rsidRPr="00BD7F16" w:rsidRDefault="007E7C6B" w:rsidP="007E7C6B">
      <w:pPr>
        <w:autoSpaceDN w:val="0"/>
        <w:ind w:firstLine="709"/>
        <w:jc w:val="right"/>
        <w:rPr>
          <w:rFonts w:ascii="Liberation Serif" w:hAnsi="Liberation Serif" w:cs="Liberation Serif"/>
          <w:i/>
          <w:sz w:val="24"/>
          <w:szCs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r w:rsidRPr="00BD7F16">
        <w:rPr>
          <w:rFonts w:ascii="Liberation Serif" w:hAnsi="Liberation Serif" w:cs="Liberation Serif"/>
          <w:i/>
          <w:sz w:val="24"/>
        </w:rPr>
        <w:t>ФОРМА</w:t>
      </w:r>
    </w:p>
    <w:p w:rsidR="007E7C6B" w:rsidRPr="00BD7F16" w:rsidRDefault="007E7C6B" w:rsidP="007E7C6B">
      <w:pPr>
        <w:widowControl w:val="0"/>
        <w:autoSpaceDE w:val="0"/>
        <w:autoSpaceDN w:val="0"/>
        <w:jc w:val="center"/>
      </w:pPr>
      <w:r w:rsidRPr="00BD7F16">
        <w:rPr>
          <w:rFonts w:ascii="Liberation Serif" w:hAnsi="Liberation Serif" w:cs="Liberation Serif"/>
          <w:b/>
          <w:i/>
          <w:sz w:val="24"/>
          <w:szCs w:val="24"/>
        </w:rPr>
        <w:t>Акт контрольного обмера.</w:t>
      </w:r>
    </w:p>
    <w:p w:rsidR="007E7C6B" w:rsidRPr="00BD7F16" w:rsidRDefault="007E7C6B" w:rsidP="007E7C6B">
      <w:pPr>
        <w:overflowPunct w:val="0"/>
        <w:autoSpaceDE w:val="0"/>
        <w:autoSpaceDN w:val="0"/>
        <w:jc w:val="center"/>
      </w:pPr>
      <w:r w:rsidRPr="00BD7F16">
        <w:rPr>
          <w:rFonts w:ascii="Liberation Serif" w:hAnsi="Liberation Serif" w:cs="Liberation Serif"/>
          <w:b/>
          <w:i/>
          <w:sz w:val="24"/>
          <w:szCs w:val="24"/>
        </w:rPr>
        <w:t>от «_____» ___________ 20___ г. № _________</w:t>
      </w:r>
    </w:p>
    <w:p w:rsidR="007E7C6B" w:rsidRPr="00BD7F16" w:rsidRDefault="007E7C6B" w:rsidP="007E7C6B">
      <w:pPr>
        <w:autoSpaceDN w:val="0"/>
        <w:jc w:val="center"/>
      </w:pPr>
      <w:r w:rsidRPr="00BD7F16">
        <w:rPr>
          <w:rFonts w:ascii="Liberation Serif" w:hAnsi="Liberation Serif" w:cs="Liberation Serif"/>
          <w:b/>
          <w:i/>
          <w:sz w:val="24"/>
          <w:szCs w:val="24"/>
          <w:lang w:eastAsia="ar-SA"/>
        </w:rPr>
        <w:t>к контракту от ______ ____ 20___ г. № _________</w:t>
      </w:r>
    </w:p>
    <w:p w:rsidR="00E82134" w:rsidRDefault="007E7C6B" w:rsidP="00E82134">
      <w:pPr>
        <w:spacing w:line="240" w:lineRule="auto"/>
        <w:jc w:val="center"/>
        <w:rPr>
          <w:rFonts w:ascii="Liberation Serif" w:hAnsi="Liberation Serif" w:cs="Liberation Serif"/>
          <w:b/>
          <w:bCs/>
          <w:sz w:val="24"/>
          <w:szCs w:val="24"/>
        </w:rPr>
      </w:pPr>
      <w:r w:rsidRPr="00BD7F16">
        <w:rPr>
          <w:rFonts w:ascii="Liberation Serif" w:hAnsi="Liberation Serif" w:cs="Liberation Serif"/>
          <w:b/>
          <w:i/>
          <w:sz w:val="24"/>
          <w:szCs w:val="24"/>
        </w:rPr>
        <w:t>по капитальному ремонту объекта капитального строительства</w:t>
      </w:r>
      <w:r w:rsidRPr="00BD7F16">
        <w:rPr>
          <w:i/>
          <w:sz w:val="24"/>
          <w:szCs w:val="24"/>
        </w:rPr>
        <w:t xml:space="preserve"> </w:t>
      </w:r>
      <w:r w:rsidR="00E82134">
        <w:rPr>
          <w:i/>
          <w:sz w:val="24"/>
          <w:szCs w:val="24"/>
        </w:rPr>
        <w:t xml:space="preserve">- </w:t>
      </w:r>
      <w:r w:rsidR="00E82134" w:rsidRPr="000E717B">
        <w:rPr>
          <w:b/>
          <w:sz w:val="24"/>
          <w:szCs w:val="24"/>
        </w:rPr>
        <w:t>по</w:t>
      </w:r>
      <w:r w:rsidR="00E82134">
        <w:rPr>
          <w:sz w:val="24"/>
          <w:szCs w:val="24"/>
        </w:rPr>
        <w:t xml:space="preserve"> </w:t>
      </w:r>
      <w:r w:rsidR="00E82134" w:rsidRPr="00501B38">
        <w:rPr>
          <w:sz w:val="24"/>
          <w:szCs w:val="24"/>
        </w:rPr>
        <w:t xml:space="preserve"> </w:t>
      </w:r>
      <w:r w:rsidR="00E82134">
        <w:rPr>
          <w:rFonts w:ascii="Liberation Serif" w:hAnsi="Liberation Serif" w:cs="Liberation Serif"/>
          <w:b/>
          <w:bCs/>
          <w:sz w:val="24"/>
          <w:szCs w:val="24"/>
        </w:rPr>
        <w:t xml:space="preserve">капитальному </w:t>
      </w:r>
      <w:r w:rsidR="00E82134" w:rsidRPr="007C6826">
        <w:rPr>
          <w:rFonts w:ascii="Liberation Serif" w:hAnsi="Liberation Serif" w:cs="Liberation Serif"/>
          <w:b/>
          <w:bCs/>
          <w:sz w:val="24"/>
          <w:szCs w:val="24"/>
        </w:rPr>
        <w:t>ремонт</w:t>
      </w:r>
      <w:r w:rsidR="00E82134">
        <w:rPr>
          <w:rFonts w:ascii="Liberation Serif" w:hAnsi="Liberation Serif" w:cs="Liberation Serif"/>
          <w:b/>
          <w:bCs/>
          <w:sz w:val="24"/>
          <w:szCs w:val="24"/>
        </w:rPr>
        <w:t>у</w:t>
      </w:r>
      <w:r w:rsidR="00E82134" w:rsidRPr="007C6826">
        <w:rPr>
          <w:rFonts w:ascii="Liberation Serif" w:hAnsi="Liberation Serif" w:cs="Liberation Serif"/>
          <w:b/>
          <w:bCs/>
          <w:sz w:val="24"/>
          <w:szCs w:val="24"/>
        </w:rPr>
        <w:t xml:space="preserve"> спортивного зала (приспособленного помещения) по адресу: г.</w:t>
      </w:r>
      <w:r w:rsidR="00E82134">
        <w:rPr>
          <w:rFonts w:ascii="Liberation Serif" w:hAnsi="Liberation Serif" w:cs="Liberation Serif"/>
          <w:b/>
          <w:bCs/>
          <w:sz w:val="24"/>
          <w:szCs w:val="24"/>
        </w:rPr>
        <w:t xml:space="preserve"> </w:t>
      </w:r>
      <w:r w:rsidR="00E82134" w:rsidRPr="007C6826">
        <w:rPr>
          <w:rFonts w:ascii="Liberation Serif" w:hAnsi="Liberation Serif" w:cs="Liberation Serif"/>
          <w:b/>
          <w:bCs/>
          <w:sz w:val="24"/>
          <w:szCs w:val="24"/>
        </w:rPr>
        <w:t>Красноуфимск, ул. Пролетарская, д.100</w:t>
      </w:r>
    </w:p>
    <w:p w:rsidR="00222D39" w:rsidRPr="00BD7F16" w:rsidRDefault="00222D39" w:rsidP="00222D39">
      <w:pPr>
        <w:autoSpaceDN w:val="0"/>
        <w:ind w:left="567" w:hanging="851"/>
        <w:jc w:val="center"/>
      </w:pPr>
    </w:p>
    <w:p w:rsidR="007E7C6B" w:rsidRPr="00BD7F16" w:rsidRDefault="007E7C6B" w:rsidP="007E7C6B">
      <w:pPr>
        <w:autoSpaceDN w:val="0"/>
        <w:ind w:left="-284" w:firstLine="993"/>
        <w:rPr>
          <w:rFonts w:ascii="Liberation Serif" w:hAnsi="Liberation Serif" w:cs="Liberation Serif"/>
          <w:i/>
          <w:sz w:val="24"/>
          <w:szCs w:val="24"/>
        </w:rPr>
      </w:pPr>
      <w:r w:rsidRPr="00BD7F16">
        <w:rPr>
          <w:rFonts w:ascii="Liberation Serif" w:hAnsi="Liberation Serif" w:cs="Liberation Serif"/>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7E7C6B" w:rsidRPr="00BD7F16" w:rsidRDefault="007E7C6B" w:rsidP="007E7C6B">
      <w:pPr>
        <w:overflowPunct w:val="0"/>
        <w:autoSpaceDE w:val="0"/>
        <w:autoSpaceDN w:val="0"/>
        <w:rPr>
          <w:rFonts w:ascii="Liberation Serif" w:hAnsi="Liberation Serif" w:cs="Liberation Serif"/>
          <w:i/>
          <w:sz w:val="24"/>
          <w:szCs w:val="24"/>
        </w:rPr>
      </w:pPr>
    </w:p>
    <w:p w:rsidR="007E7C6B" w:rsidRPr="00BD7F16" w:rsidRDefault="007E7C6B" w:rsidP="007E7C6B">
      <w:pPr>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7E7C6B" w:rsidRPr="00BD7F16" w:rsidRDefault="007E7C6B" w:rsidP="007E7C6B">
      <w:pPr>
        <w:overflowPunct w:val="0"/>
        <w:autoSpaceDE w:val="0"/>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Дата составления: _____________________________________________________________________________</w:t>
      </w:r>
    </w:p>
    <w:p w:rsidR="007E7C6B" w:rsidRPr="00BD7F16" w:rsidRDefault="007E7C6B" w:rsidP="007E7C6B">
      <w:pPr>
        <w:overflowPunct w:val="0"/>
        <w:autoSpaceDE w:val="0"/>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C6B" w:rsidRPr="00BD7F16" w:rsidRDefault="007E7C6B" w:rsidP="007E7C6B">
      <w:pPr>
        <w:overflowPunct w:val="0"/>
        <w:autoSpaceDE w:val="0"/>
        <w:autoSpaceDN w:val="0"/>
        <w:rPr>
          <w:rFonts w:ascii="Liberation Serif" w:hAnsi="Liberation Serif" w:cs="Liberation Serif"/>
          <w:i/>
          <w:sz w:val="24"/>
          <w:szCs w:val="24"/>
        </w:rPr>
      </w:pPr>
    </w:p>
    <w:p w:rsidR="007E7C6B" w:rsidRPr="00BD7F16" w:rsidRDefault="007E7C6B" w:rsidP="007E7C6B">
      <w:pPr>
        <w:autoSpaceDN w:val="0"/>
        <w:ind w:left="-284" w:firstLine="851"/>
      </w:pPr>
      <w:r w:rsidRPr="00BD7F16">
        <w:rPr>
          <w:rFonts w:ascii="Liberation Serif" w:hAnsi="Liberation Serif" w:cs="Liberation Serif"/>
          <w:i/>
          <w:sz w:val="24"/>
          <w:szCs w:val="24"/>
        </w:rPr>
        <w:t>4. Описание обнаруженных недостатков (дефектов)</w:t>
      </w:r>
      <w:r w:rsidRPr="00BD7F16">
        <w:rPr>
          <w:rFonts w:ascii="Liberation Serif" w:hAnsi="Liberation Serif" w:cs="Liberation Serif"/>
          <w:b/>
          <w:i/>
          <w:sz w:val="24"/>
          <w:szCs w:val="24"/>
        </w:rPr>
        <w:t xml:space="preserve"> </w:t>
      </w:r>
      <w:r w:rsidRPr="00BD7F16">
        <w:rPr>
          <w:rFonts w:ascii="Liberation Serif" w:hAnsi="Liberation Serif" w:cs="Liberation Serif"/>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C6B" w:rsidRPr="00BD7F16" w:rsidRDefault="007E7C6B" w:rsidP="007E7C6B">
      <w:pPr>
        <w:overflowPunct w:val="0"/>
        <w:autoSpaceDE w:val="0"/>
        <w:autoSpaceDN w:val="0"/>
        <w:rPr>
          <w:rFonts w:ascii="Liberation Serif" w:hAnsi="Liberation Serif" w:cs="Liberation Serif"/>
          <w:i/>
          <w:sz w:val="24"/>
          <w:szCs w:val="24"/>
        </w:rPr>
      </w:pPr>
    </w:p>
    <w:p w:rsidR="007E7C6B" w:rsidRPr="00BD7F16" w:rsidRDefault="007E7C6B" w:rsidP="007E7C6B">
      <w:pPr>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7C6B" w:rsidRPr="00BD7F16" w:rsidRDefault="007E7C6B" w:rsidP="007E7C6B">
      <w:pPr>
        <w:overflowPunct w:val="0"/>
        <w:autoSpaceDE w:val="0"/>
        <w:autoSpaceDN w:val="0"/>
        <w:rPr>
          <w:rFonts w:ascii="Liberation Serif" w:hAnsi="Liberation Serif" w:cs="Liberation Serif"/>
          <w:i/>
          <w:sz w:val="24"/>
          <w:szCs w:val="24"/>
        </w:rPr>
      </w:pPr>
    </w:p>
    <w:p w:rsidR="007E7C6B" w:rsidRPr="00BD7F16" w:rsidRDefault="007E7C6B" w:rsidP="007E7C6B">
      <w:pPr>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7C6B" w:rsidRPr="00BD7F16" w:rsidRDefault="007E7C6B" w:rsidP="007E7C6B">
      <w:pPr>
        <w:overflowPunct w:val="0"/>
        <w:autoSpaceDE w:val="0"/>
        <w:autoSpaceDN w:val="0"/>
        <w:rPr>
          <w:rFonts w:ascii="Liberation Serif" w:hAnsi="Liberation Serif" w:cs="Liberation Serif"/>
          <w:i/>
          <w:sz w:val="24"/>
          <w:szCs w:val="24"/>
        </w:rPr>
      </w:pPr>
    </w:p>
    <w:p w:rsidR="007E7C6B" w:rsidRPr="00BD7F16" w:rsidRDefault="007E7C6B" w:rsidP="007E7C6B">
      <w:pPr>
        <w:autoSpaceDN w:val="0"/>
        <w:ind w:left="-284" w:firstLine="851"/>
        <w:rPr>
          <w:rFonts w:ascii="Liberation Serif" w:hAnsi="Liberation Serif" w:cs="Liberation Serif"/>
          <w:i/>
          <w:sz w:val="24"/>
          <w:szCs w:val="24"/>
        </w:rPr>
      </w:pPr>
      <w:r w:rsidRPr="00BD7F16">
        <w:rPr>
          <w:rFonts w:ascii="Liberation Serif" w:hAnsi="Liberation Serif" w:cs="Liberation Serif"/>
          <w:i/>
          <w:sz w:val="24"/>
          <w:szCs w:val="24"/>
        </w:rPr>
        <w:t xml:space="preserve">7. </w:t>
      </w:r>
      <w:proofErr w:type="gramStart"/>
      <w:r w:rsidRPr="00BD7F16">
        <w:rPr>
          <w:rFonts w:ascii="Liberation Serif" w:hAnsi="Liberation Serif" w:cs="Liberation Serif"/>
          <w:i/>
          <w:sz w:val="24"/>
          <w:szCs w:val="24"/>
        </w:rPr>
        <w:t>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E7C6B" w:rsidRPr="00BD7F16" w:rsidRDefault="007E7C6B" w:rsidP="007E7C6B">
      <w:pPr>
        <w:autoSpaceDN w:val="0"/>
        <w:ind w:left="-284"/>
      </w:pPr>
      <w:r w:rsidRPr="00BD7F16">
        <w:rPr>
          <w:rFonts w:ascii="Liberation Serif" w:hAnsi="Liberation Serif" w:cs="Liberation Serif"/>
          <w:i/>
          <w:sz w:val="24"/>
          <w:szCs w:val="24"/>
          <w:lang w:eastAsia="ar-SA"/>
        </w:rPr>
        <w:t xml:space="preserve">Приложение: (материалы результатов испытаний, </w:t>
      </w:r>
      <w:proofErr w:type="gramStart"/>
      <w:r w:rsidRPr="00BD7F16">
        <w:rPr>
          <w:rFonts w:ascii="Liberation Serif" w:hAnsi="Liberation Serif" w:cs="Liberation Serif"/>
          <w:i/>
          <w:sz w:val="24"/>
          <w:szCs w:val="24"/>
          <w:lang w:eastAsia="ar-SA"/>
        </w:rPr>
        <w:t>фото/съемка</w:t>
      </w:r>
      <w:proofErr w:type="gramEnd"/>
      <w:r w:rsidRPr="00BD7F16">
        <w:rPr>
          <w:rFonts w:ascii="Liberation Serif" w:hAnsi="Liberation Serif" w:cs="Liberation Serif"/>
          <w:i/>
          <w:sz w:val="24"/>
          <w:szCs w:val="24"/>
          <w:lang w:eastAsia="ar-SA"/>
        </w:rPr>
        <w:t xml:space="preserve"> и др.)_______________________________________________________________________</w:t>
      </w:r>
    </w:p>
    <w:p w:rsidR="007E7C6B" w:rsidRPr="00BD7F16" w:rsidRDefault="007E7C6B" w:rsidP="007E7C6B">
      <w:pPr>
        <w:autoSpaceDN w:val="0"/>
        <w:rPr>
          <w:rFonts w:ascii="Liberation Serif" w:hAnsi="Liberation Serif" w:cs="Liberation Serif"/>
          <w:i/>
          <w:sz w:val="24"/>
          <w:szCs w:val="24"/>
          <w:lang w:eastAsia="ar-SA"/>
        </w:rPr>
      </w:pPr>
    </w:p>
    <w:p w:rsidR="007E7C6B" w:rsidRPr="00BD7F16" w:rsidRDefault="007E7C6B" w:rsidP="007E7C6B">
      <w:pPr>
        <w:autoSpaceDN w:val="0"/>
        <w:rPr>
          <w:rFonts w:ascii="Liberation Serif" w:hAnsi="Liberation Serif" w:cs="Liberation Serif"/>
          <w:i/>
          <w:sz w:val="24"/>
          <w:szCs w:val="24"/>
          <w:lang w:eastAsia="ar-SA"/>
        </w:rPr>
      </w:pPr>
    </w:p>
    <w:p w:rsidR="007E7C6B" w:rsidRPr="00BD7F16" w:rsidRDefault="007E7C6B" w:rsidP="007E7C6B">
      <w:pPr>
        <w:autoSpaceDN w:val="0"/>
        <w:ind w:hanging="284"/>
      </w:pPr>
      <w:r w:rsidRPr="00BD7F16">
        <w:rPr>
          <w:rFonts w:ascii="Liberation Serif" w:hAnsi="Liberation Serif" w:cs="Liberation Serif"/>
          <w:b/>
          <w:i/>
          <w:sz w:val="24"/>
          <w:szCs w:val="24"/>
          <w:lang w:eastAsia="ar-SA"/>
        </w:rPr>
        <w:t>Акт составлен представителем (</w:t>
      </w:r>
      <w:proofErr w:type="spellStart"/>
      <w:r w:rsidRPr="00BD7F16">
        <w:rPr>
          <w:rFonts w:ascii="Liberation Serif" w:hAnsi="Liberation Serif" w:cs="Liberation Serif"/>
          <w:b/>
          <w:i/>
          <w:sz w:val="24"/>
          <w:szCs w:val="24"/>
          <w:lang w:eastAsia="ar-SA"/>
        </w:rPr>
        <w:t>ями</w:t>
      </w:r>
      <w:proofErr w:type="spellEnd"/>
      <w:r w:rsidRPr="00BD7F16">
        <w:rPr>
          <w:rFonts w:ascii="Liberation Serif" w:hAnsi="Liberation Serif" w:cs="Liberation Serif"/>
          <w:b/>
          <w:i/>
          <w:sz w:val="24"/>
          <w:szCs w:val="24"/>
          <w:lang w:eastAsia="ar-SA"/>
        </w:rPr>
        <w:t>): _________________________________________</w:t>
      </w:r>
    </w:p>
    <w:p w:rsidR="007E7C6B" w:rsidRPr="00BD7F16" w:rsidRDefault="007E7C6B" w:rsidP="007E7C6B">
      <w:pPr>
        <w:autoSpaceDN w:val="0"/>
        <w:rPr>
          <w:rFonts w:ascii="Liberation Serif" w:hAnsi="Liberation Serif" w:cs="Liberation Serif"/>
          <w:b/>
          <w:i/>
          <w:sz w:val="24"/>
          <w:szCs w:val="24"/>
          <w:lang w:eastAsia="ar-SA"/>
        </w:rPr>
      </w:pPr>
      <w:r w:rsidRPr="00BD7F16">
        <w:rPr>
          <w:rFonts w:ascii="Liberation Serif" w:hAnsi="Liberation Serif" w:cs="Liberation Serif"/>
          <w:b/>
          <w:i/>
          <w:sz w:val="24"/>
          <w:szCs w:val="24"/>
          <w:lang w:eastAsia="ar-SA"/>
        </w:rPr>
        <w:t>(ФИО, должность) ______________________________________ (подпись)</w:t>
      </w:r>
    </w:p>
    <w:p w:rsidR="007E7C6B" w:rsidRPr="00BD7F16" w:rsidRDefault="007E7C6B" w:rsidP="007E7C6B">
      <w:pPr>
        <w:autoSpaceDN w:val="0"/>
        <w:rPr>
          <w:rFonts w:ascii="Liberation Serif" w:hAnsi="Liberation Serif" w:cs="Liberation Serif"/>
          <w:b/>
          <w:i/>
          <w:sz w:val="24"/>
          <w:szCs w:val="24"/>
          <w:lang w:eastAsia="ar-SA"/>
        </w:rPr>
      </w:pPr>
    </w:p>
    <w:p w:rsidR="007E7C6B" w:rsidRPr="00BD7F16" w:rsidRDefault="007E7C6B" w:rsidP="007E7C6B">
      <w:pPr>
        <w:autoSpaceDN w:val="0"/>
        <w:rPr>
          <w:rFonts w:ascii="Liberation Serif" w:hAnsi="Liberation Serif" w:cs="Liberation Serif"/>
          <w:i/>
          <w:sz w:val="24"/>
          <w:szCs w:val="24"/>
          <w:lang w:eastAsia="ar-SA"/>
        </w:rPr>
      </w:pPr>
    </w:p>
    <w:p w:rsidR="007E7C6B" w:rsidRPr="00BD7F16" w:rsidRDefault="007E7C6B" w:rsidP="007E7C6B">
      <w:pPr>
        <w:autoSpaceDN w:val="0"/>
        <w:rPr>
          <w:rFonts w:ascii="Liberation Serif" w:hAnsi="Liberation Serif" w:cs="Liberation Serif"/>
          <w:i/>
          <w:sz w:val="24"/>
          <w:szCs w:val="24"/>
          <w:lang w:eastAsia="ar-SA"/>
        </w:rPr>
      </w:pPr>
    </w:p>
    <w:tbl>
      <w:tblPr>
        <w:tblW w:w="4786" w:type="dxa"/>
        <w:tblInd w:w="4503" w:type="dxa"/>
        <w:tblCellMar>
          <w:left w:w="10" w:type="dxa"/>
          <w:right w:w="10" w:type="dxa"/>
        </w:tblCellMar>
        <w:tblLook w:val="04A0" w:firstRow="1" w:lastRow="0" w:firstColumn="1" w:lastColumn="0" w:noHBand="0" w:noVBand="1"/>
      </w:tblPr>
      <w:tblGrid>
        <w:gridCol w:w="4786"/>
      </w:tblGrid>
      <w:tr w:rsidR="007E7C6B" w:rsidRPr="00BD7F16" w:rsidTr="00B47AB7">
        <w:tc>
          <w:tcPr>
            <w:tcW w:w="4786" w:type="dxa"/>
            <w:shd w:val="clear" w:color="auto" w:fill="auto"/>
            <w:tcMar>
              <w:top w:w="0" w:type="dxa"/>
              <w:left w:w="108" w:type="dxa"/>
              <w:bottom w:w="0" w:type="dxa"/>
              <w:right w:w="108" w:type="dxa"/>
            </w:tcMar>
          </w:tcPr>
          <w:p w:rsidR="007E7C6B" w:rsidRPr="00BD7F16" w:rsidRDefault="007E7C6B" w:rsidP="00B47AB7">
            <w:pPr>
              <w:autoSpaceDN w:val="0"/>
              <w:spacing w:line="276" w:lineRule="auto"/>
              <w:rPr>
                <w:rFonts w:ascii="Liberation Serif" w:eastAsia="Calibri" w:hAnsi="Liberation Serif" w:cs="Liberation Serif"/>
                <w:b/>
                <w:i/>
                <w:sz w:val="24"/>
                <w:szCs w:val="24"/>
                <w:lang w:eastAsia="ar-SA"/>
              </w:rPr>
            </w:pPr>
            <w:r w:rsidRPr="00BD7F16">
              <w:rPr>
                <w:rFonts w:ascii="Liberation Serif" w:eastAsia="Calibri" w:hAnsi="Liberation Serif" w:cs="Liberation Serif"/>
                <w:b/>
                <w:i/>
                <w:sz w:val="24"/>
                <w:szCs w:val="24"/>
                <w:lang w:eastAsia="ar-SA"/>
              </w:rPr>
              <w:t>Заказчик:</w:t>
            </w:r>
          </w:p>
        </w:tc>
      </w:tr>
      <w:tr w:rsidR="007E7C6B" w:rsidRPr="00BD7F16" w:rsidTr="00B47AB7">
        <w:tc>
          <w:tcPr>
            <w:tcW w:w="4786" w:type="dxa"/>
            <w:shd w:val="clear" w:color="auto" w:fill="auto"/>
            <w:tcMar>
              <w:top w:w="0" w:type="dxa"/>
              <w:left w:w="108" w:type="dxa"/>
              <w:bottom w:w="0" w:type="dxa"/>
              <w:right w:w="108" w:type="dxa"/>
            </w:tcMar>
          </w:tcPr>
          <w:p w:rsidR="007E7C6B" w:rsidRPr="00BD7F16" w:rsidRDefault="007E7C6B"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w:t>
            </w:r>
          </w:p>
          <w:p w:rsidR="007E7C6B" w:rsidRPr="00BD7F16" w:rsidRDefault="007E7C6B"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w:t>
            </w:r>
          </w:p>
          <w:p w:rsidR="007E7C6B" w:rsidRPr="00BD7F16" w:rsidRDefault="007E7C6B" w:rsidP="00B47AB7">
            <w:pPr>
              <w:autoSpaceDN w:val="0"/>
              <w:spacing w:line="276" w:lineRule="auto"/>
            </w:pPr>
            <w:r w:rsidRPr="00BD7F16">
              <w:rPr>
                <w:rFonts w:ascii="Liberation Serif" w:eastAsia="Calibri" w:hAnsi="Liberation Serif" w:cs="Liberation Serif"/>
                <w:i/>
                <w:sz w:val="24"/>
                <w:szCs w:val="24"/>
                <w:u w:val="single"/>
                <w:lang w:eastAsia="ar-SA"/>
              </w:rPr>
              <w:t>Должность</w:t>
            </w:r>
          </w:p>
        </w:tc>
      </w:tr>
      <w:tr w:rsidR="007E7C6B" w:rsidRPr="00BD7F16" w:rsidTr="00B47AB7">
        <w:tc>
          <w:tcPr>
            <w:tcW w:w="4786" w:type="dxa"/>
            <w:shd w:val="clear" w:color="auto" w:fill="auto"/>
            <w:tcMar>
              <w:top w:w="0" w:type="dxa"/>
              <w:left w:w="108" w:type="dxa"/>
              <w:bottom w:w="0" w:type="dxa"/>
              <w:right w:w="108" w:type="dxa"/>
            </w:tcMar>
          </w:tcPr>
          <w:p w:rsidR="007E7C6B" w:rsidRPr="00BD7F16" w:rsidRDefault="007E7C6B"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_______________________/_________</w:t>
            </w:r>
          </w:p>
        </w:tc>
      </w:tr>
      <w:tr w:rsidR="007E7C6B" w:rsidRPr="00BD7F16" w:rsidTr="00B47AB7">
        <w:tc>
          <w:tcPr>
            <w:tcW w:w="4786" w:type="dxa"/>
            <w:shd w:val="clear" w:color="auto" w:fill="auto"/>
            <w:tcMar>
              <w:top w:w="0" w:type="dxa"/>
              <w:left w:w="108" w:type="dxa"/>
              <w:bottom w:w="0" w:type="dxa"/>
              <w:right w:w="108" w:type="dxa"/>
            </w:tcMar>
          </w:tcPr>
          <w:p w:rsidR="007E7C6B" w:rsidRPr="00BD7F16" w:rsidRDefault="007E7C6B"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«_____» __________ 20___ г.</w:t>
            </w:r>
          </w:p>
        </w:tc>
      </w:tr>
      <w:tr w:rsidR="007E7C6B" w:rsidRPr="00BD7F16" w:rsidTr="00B47AB7">
        <w:tc>
          <w:tcPr>
            <w:tcW w:w="4786" w:type="dxa"/>
            <w:shd w:val="clear" w:color="auto" w:fill="auto"/>
            <w:tcMar>
              <w:top w:w="0" w:type="dxa"/>
              <w:left w:w="108" w:type="dxa"/>
              <w:bottom w:w="0" w:type="dxa"/>
              <w:right w:w="108" w:type="dxa"/>
            </w:tcMar>
          </w:tcPr>
          <w:p w:rsidR="007E7C6B" w:rsidRPr="00BD7F16" w:rsidRDefault="007E7C6B" w:rsidP="00B47AB7">
            <w:pPr>
              <w:autoSpaceDN w:val="0"/>
              <w:spacing w:line="276" w:lineRule="auto"/>
              <w:rPr>
                <w:rFonts w:ascii="Liberation Serif" w:eastAsia="Calibri" w:hAnsi="Liberation Serif" w:cs="Liberation Serif"/>
                <w:i/>
                <w:sz w:val="24"/>
                <w:szCs w:val="24"/>
                <w:lang w:eastAsia="ar-SA"/>
              </w:rPr>
            </w:pPr>
            <w:r w:rsidRPr="00BD7F16">
              <w:rPr>
                <w:rFonts w:ascii="Liberation Serif" w:eastAsia="Calibri" w:hAnsi="Liberation Serif" w:cs="Liberation Serif"/>
                <w:i/>
                <w:sz w:val="24"/>
                <w:szCs w:val="24"/>
                <w:lang w:eastAsia="ar-SA"/>
              </w:rPr>
              <w:t>М.П.</w:t>
            </w:r>
          </w:p>
        </w:tc>
      </w:tr>
    </w:tbl>
    <w:p w:rsidR="007E7C6B" w:rsidRPr="00BD7F16" w:rsidRDefault="007E7C6B" w:rsidP="007E7C6B">
      <w:pPr>
        <w:autoSpaceDN w:val="0"/>
        <w:rPr>
          <w:rFonts w:ascii="Liberation Serif" w:hAnsi="Liberation Serif" w:cs="Liberation Serif"/>
          <w:i/>
          <w:sz w:val="24"/>
          <w:szCs w:val="24"/>
          <w:lang w:eastAsia="ar-SA"/>
        </w:rPr>
      </w:pPr>
    </w:p>
    <w:p w:rsidR="007E7C6B" w:rsidRPr="00BD7F16" w:rsidRDefault="007E7C6B" w:rsidP="007E7C6B">
      <w:pPr>
        <w:autoSpaceDN w:val="0"/>
        <w:rPr>
          <w:rFonts w:ascii="Liberation Serif" w:hAnsi="Liberation Serif" w:cs="Liberation Serif"/>
          <w:i/>
          <w:sz w:val="24"/>
          <w:szCs w:val="24"/>
          <w:lang w:eastAsia="ar-SA"/>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rPr>
      </w:pPr>
    </w:p>
    <w:p w:rsidR="007E7C6B" w:rsidRPr="00BD7F16" w:rsidRDefault="007E7C6B" w:rsidP="007E7C6B">
      <w:pPr>
        <w:shd w:val="clear" w:color="auto" w:fill="FFFFFF"/>
        <w:autoSpaceDN w:val="0"/>
        <w:spacing w:before="100" w:after="100"/>
        <w:rPr>
          <w:rFonts w:ascii="Liberation Serif" w:hAnsi="Liberation Serif" w:cs="Liberation Serif"/>
          <w:i/>
          <w:color w:val="000000"/>
          <w:sz w:val="24"/>
          <w:szCs w:val="24"/>
        </w:rPr>
      </w:pPr>
      <w:r w:rsidRPr="00BD7F16">
        <w:rPr>
          <w:rFonts w:ascii="Liberation Serif" w:hAnsi="Liberation Serif" w:cs="Liberation Serif"/>
          <w:i/>
          <w:color w:val="000000"/>
          <w:sz w:val="24"/>
          <w:szCs w:val="24"/>
        </w:rPr>
        <w:t> </w:t>
      </w:r>
    </w:p>
    <w:p w:rsidR="007E7C6B" w:rsidRPr="00BD7F16" w:rsidRDefault="007E7C6B" w:rsidP="007E7C6B">
      <w:pPr>
        <w:widowControl w:val="0"/>
        <w:autoSpaceDE w:val="0"/>
        <w:autoSpaceDN w:val="0"/>
        <w:ind w:firstLine="709"/>
        <w:jc w:val="right"/>
        <w:rPr>
          <w:rFonts w:ascii="Liberation Serif" w:hAnsi="Liberation Serif" w:cs="Liberation Serif"/>
          <w:i/>
          <w:sz w:val="24"/>
          <w:szCs w:val="24"/>
        </w:rPr>
      </w:pPr>
    </w:p>
    <w:p w:rsidR="007E7C6B" w:rsidRPr="00BD7F16" w:rsidRDefault="007E7C6B" w:rsidP="007E7C6B">
      <w:pPr>
        <w:widowControl w:val="0"/>
        <w:autoSpaceDE w:val="0"/>
        <w:autoSpaceDN w:val="0"/>
        <w:ind w:firstLine="709"/>
        <w:jc w:val="right"/>
        <w:rPr>
          <w:rFonts w:ascii="Liberation Serif" w:hAnsi="Liberation Serif" w:cs="Liberation Serif"/>
          <w:i/>
          <w:sz w:val="24"/>
          <w:szCs w:val="24"/>
        </w:rPr>
      </w:pPr>
    </w:p>
    <w:p w:rsidR="007E7C6B" w:rsidRPr="005E6C48" w:rsidRDefault="007E7C6B" w:rsidP="0067255F">
      <w:pPr>
        <w:tabs>
          <w:tab w:val="left" w:pos="5851"/>
        </w:tabs>
        <w:spacing w:line="240" w:lineRule="auto"/>
        <w:ind w:firstLine="709"/>
        <w:contextualSpacing/>
        <w:jc w:val="right"/>
        <w:rPr>
          <w:sz w:val="24"/>
          <w:szCs w:val="24"/>
        </w:rPr>
      </w:pPr>
    </w:p>
    <w:sectPr w:rsidR="007E7C6B" w:rsidRPr="005E6C48" w:rsidSect="00501B12">
      <w:headerReference w:type="default" r:id="rId9"/>
      <w:headerReference w:type="first" r:id="rId10"/>
      <w:pgSz w:w="11906" w:h="16838" w:code="9"/>
      <w:pgMar w:top="1418" w:right="567" w:bottom="992"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E2" w:rsidRDefault="002813E2">
      <w:r>
        <w:separator/>
      </w:r>
    </w:p>
  </w:endnote>
  <w:endnote w:type="continuationSeparator" w:id="0">
    <w:p w:rsidR="002813E2" w:rsidRDefault="0028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E2" w:rsidRDefault="002813E2">
      <w:r>
        <w:separator/>
      </w:r>
    </w:p>
  </w:footnote>
  <w:footnote w:type="continuationSeparator" w:id="0">
    <w:p w:rsidR="002813E2" w:rsidRDefault="002813E2">
      <w:r>
        <w:continuationSeparator/>
      </w:r>
    </w:p>
  </w:footnote>
  <w:footnote w:id="1">
    <w:p w:rsidR="00A54A17" w:rsidRPr="00FC4A3B" w:rsidRDefault="00A54A17" w:rsidP="00FC4A3B">
      <w:pPr>
        <w:pStyle w:val="af3"/>
        <w:spacing w:after="0"/>
      </w:pPr>
      <w:r w:rsidRPr="00FC4A3B">
        <w:rPr>
          <w:rStyle w:val="af2"/>
        </w:rPr>
        <w:footnoteRef/>
      </w:r>
      <w:r w:rsidRPr="00FC4A3B">
        <w:t xml:space="preserve"> Вводятся дополнительные документы.</w:t>
      </w:r>
    </w:p>
  </w:footnote>
  <w:footnote w:id="2">
    <w:p w:rsidR="00A54A17" w:rsidRPr="00FC4A3B" w:rsidRDefault="00A54A17" w:rsidP="00FC4A3B">
      <w:pPr>
        <w:pStyle w:val="af3"/>
        <w:spacing w:after="0"/>
      </w:pPr>
      <w:r w:rsidRPr="00FC4A3B">
        <w:rPr>
          <w:rStyle w:val="af2"/>
        </w:rPr>
        <w:footnoteRef/>
      </w:r>
      <w:r w:rsidRPr="00FC4A3B">
        <w:t xml:space="preserve"> Исключить </w:t>
      </w:r>
      <w:proofErr w:type="gramStart"/>
      <w:r w:rsidRPr="00FC4A3B">
        <w:t>выделенное</w:t>
      </w:r>
      <w:proofErr w:type="gramEnd"/>
      <w:r w:rsidRPr="00FC4A3B">
        <w:t xml:space="preserve"> курсивом в случае отсутствия потребности в выполнении данных работ.</w:t>
      </w:r>
    </w:p>
  </w:footnote>
  <w:footnote w:id="3">
    <w:p w:rsidR="00A54A17" w:rsidRPr="00FC4A3B" w:rsidRDefault="00A54A17" w:rsidP="00FC4A3B">
      <w:pPr>
        <w:pStyle w:val="af3"/>
        <w:spacing w:after="0"/>
      </w:pPr>
      <w:r w:rsidRPr="00FC4A3B">
        <w:rPr>
          <w:rStyle w:val="af2"/>
        </w:rPr>
        <w:footnoteRef/>
      </w:r>
      <w:r w:rsidRPr="00FC4A3B">
        <w:t xml:space="preserve"> Указывается наименование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51962"/>
      <w:docPartObj>
        <w:docPartGallery w:val="Page Numbers (Top of Page)"/>
        <w:docPartUnique/>
      </w:docPartObj>
    </w:sdtPr>
    <w:sdtEndPr/>
    <w:sdtContent>
      <w:p w:rsidR="00A54A17" w:rsidRPr="00CE2D2D" w:rsidRDefault="00A54A17" w:rsidP="00CE2D2D">
        <w:pPr>
          <w:pStyle w:val="af5"/>
          <w:jc w:val="center"/>
        </w:pPr>
        <w:r>
          <w:fldChar w:fldCharType="begin"/>
        </w:r>
        <w:r>
          <w:instrText>PAGE   \* MERGEFORMAT</w:instrText>
        </w:r>
        <w:r>
          <w:fldChar w:fldCharType="separate"/>
        </w:r>
        <w:r w:rsidR="00AF7A64">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17" w:rsidRDefault="00A54A17" w:rsidP="007374C5">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1843"/>
        </w:tabs>
        <w:ind w:left="18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4653A8A"/>
    <w:multiLevelType w:val="multilevel"/>
    <w:tmpl w:val="8A94B0FA"/>
    <w:lvl w:ilvl="0">
      <w:start w:val="5"/>
      <w:numFmt w:val="decimal"/>
      <w:lvlText w:val="%1."/>
      <w:lvlJc w:val="left"/>
      <w:pPr>
        <w:ind w:left="360" w:hanging="360"/>
      </w:pPr>
      <w:rPr>
        <w:rFonts w:hint="default"/>
      </w:rPr>
    </w:lvl>
    <w:lvl w:ilvl="1">
      <w:start w:val="1"/>
      <w:numFmt w:val="decimal"/>
      <w:lvlText w:val="%1.%2."/>
      <w:lvlJc w:val="left"/>
      <w:pPr>
        <w:ind w:left="3763"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AA7649D"/>
    <w:multiLevelType w:val="multilevel"/>
    <w:tmpl w:val="4DECDDF2"/>
    <w:lvl w:ilvl="0">
      <w:start w:val="4"/>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BDE7FE7"/>
    <w:multiLevelType w:val="multilevel"/>
    <w:tmpl w:val="A9DCFF5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1789" w:hanging="108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149" w:hanging="1440"/>
      </w:pPr>
      <w:rPr>
        <w:rFonts w:hint="default"/>
        <w:i w:val="0"/>
      </w:rPr>
    </w:lvl>
    <w:lvl w:ilvl="8">
      <w:start w:val="1"/>
      <w:numFmt w:val="decimal"/>
      <w:isLgl/>
      <w:lvlText w:val="%1.%2.%3.%4.%5.%6.%7.%8.%9."/>
      <w:lvlJc w:val="left"/>
      <w:pPr>
        <w:ind w:left="2509" w:hanging="1800"/>
      </w:pPr>
      <w:rPr>
        <w:rFonts w:hint="default"/>
        <w:i w:val="0"/>
      </w:rPr>
    </w:lvl>
  </w:abstractNum>
  <w:abstractNum w:abstractNumId="5">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CB7D50"/>
    <w:multiLevelType w:val="multilevel"/>
    <w:tmpl w:val="98A80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D45109"/>
    <w:multiLevelType w:val="multilevel"/>
    <w:tmpl w:val="25D4A5C0"/>
    <w:lvl w:ilvl="0">
      <w:start w:val="4"/>
      <w:numFmt w:val="decimal"/>
      <w:lvlText w:val="%1."/>
      <w:lvlJc w:val="left"/>
      <w:pPr>
        <w:ind w:left="660" w:hanging="660"/>
      </w:pPr>
      <w:rPr>
        <w:rFonts w:hint="default"/>
      </w:rPr>
    </w:lvl>
    <w:lvl w:ilvl="1">
      <w:start w:val="4"/>
      <w:numFmt w:val="decimal"/>
      <w:lvlText w:val="%1.%2."/>
      <w:lvlJc w:val="left"/>
      <w:pPr>
        <w:ind w:left="1033" w:hanging="660"/>
      </w:pPr>
      <w:rPr>
        <w:rFonts w:hint="default"/>
      </w:rPr>
    </w:lvl>
    <w:lvl w:ilvl="2">
      <w:start w:val="22"/>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10">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8D1169"/>
    <w:multiLevelType w:val="hybridMultilevel"/>
    <w:tmpl w:val="ADC62FD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285"/>
        </w:tabs>
        <w:ind w:left="1842"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0061529"/>
    <w:multiLevelType w:val="multilevel"/>
    <w:tmpl w:val="D2B27BC4"/>
    <w:lvl w:ilvl="0">
      <w:start w:val="4"/>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9">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0">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1">
    <w:nsid w:val="3EAE5F57"/>
    <w:multiLevelType w:val="multilevel"/>
    <w:tmpl w:val="A1A2457C"/>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3FB70CC5"/>
    <w:multiLevelType w:val="multilevel"/>
    <w:tmpl w:val="C180D23E"/>
    <w:lvl w:ilvl="0">
      <w:start w:val="4"/>
      <w:numFmt w:val="none"/>
      <w:lvlText w:val="8."/>
      <w:lvlJc w:val="left"/>
      <w:pPr>
        <w:tabs>
          <w:tab w:val="num" w:pos="3054"/>
        </w:tabs>
        <w:ind w:left="3054" w:hanging="360"/>
      </w:pPr>
      <w:rPr>
        <w:rFonts w:hint="default"/>
      </w:rPr>
    </w:lvl>
    <w:lvl w:ilvl="1">
      <w:start w:val="1"/>
      <w:numFmt w:val="none"/>
      <w:lvlText w:val="8.1."/>
      <w:lvlJc w:val="left"/>
      <w:pPr>
        <w:tabs>
          <w:tab w:val="num" w:pos="3486"/>
        </w:tabs>
        <w:ind w:left="3486" w:hanging="432"/>
      </w:pPr>
      <w:rPr>
        <w:rFonts w:hint="default"/>
        <w:i w:val="0"/>
        <w:strike w:val="0"/>
        <w:sz w:val="24"/>
      </w:rPr>
    </w:lvl>
    <w:lvl w:ilvl="2">
      <w:start w:val="1"/>
      <w:numFmt w:val="decimal"/>
      <w:lvlText w:val="8.8%2.%3."/>
      <w:lvlJc w:val="left"/>
      <w:pPr>
        <w:tabs>
          <w:tab w:val="num" w:pos="4134"/>
        </w:tabs>
        <w:ind w:left="3918" w:hanging="504"/>
      </w:pPr>
      <w:rPr>
        <w:rFonts w:hint="default"/>
        <w:strike w:val="0"/>
        <w:sz w:val="24"/>
        <w:szCs w:val="24"/>
      </w:rPr>
    </w:lvl>
    <w:lvl w:ilvl="3">
      <w:start w:val="1"/>
      <w:numFmt w:val="decimal"/>
      <w:lvlText w:val="%1.%2.%3.%4."/>
      <w:lvlJc w:val="left"/>
      <w:pPr>
        <w:tabs>
          <w:tab w:val="num" w:pos="4854"/>
        </w:tabs>
        <w:ind w:left="4422" w:hanging="648"/>
      </w:pPr>
      <w:rPr>
        <w:rFonts w:hint="default"/>
      </w:rPr>
    </w:lvl>
    <w:lvl w:ilvl="4">
      <w:start w:val="1"/>
      <w:numFmt w:val="decimal"/>
      <w:lvlText w:val="%1.%2.%3.%4.%5."/>
      <w:lvlJc w:val="left"/>
      <w:pPr>
        <w:tabs>
          <w:tab w:val="num" w:pos="5214"/>
        </w:tabs>
        <w:ind w:left="4926" w:hanging="792"/>
      </w:pPr>
      <w:rPr>
        <w:rFonts w:hint="default"/>
      </w:rPr>
    </w:lvl>
    <w:lvl w:ilvl="5">
      <w:start w:val="1"/>
      <w:numFmt w:val="decimal"/>
      <w:lvlText w:val="%1.%2.%3.%4.%5.%6."/>
      <w:lvlJc w:val="left"/>
      <w:pPr>
        <w:tabs>
          <w:tab w:val="num" w:pos="5934"/>
        </w:tabs>
        <w:ind w:left="5430" w:hanging="936"/>
      </w:pPr>
      <w:rPr>
        <w:rFonts w:hint="default"/>
      </w:rPr>
    </w:lvl>
    <w:lvl w:ilvl="6">
      <w:start w:val="1"/>
      <w:numFmt w:val="decimal"/>
      <w:lvlText w:val="%1.%2.%3.%4.%5.%6.%7."/>
      <w:lvlJc w:val="left"/>
      <w:pPr>
        <w:tabs>
          <w:tab w:val="num" w:pos="6654"/>
        </w:tabs>
        <w:ind w:left="5934" w:hanging="1080"/>
      </w:pPr>
      <w:rPr>
        <w:rFonts w:hint="default"/>
      </w:rPr>
    </w:lvl>
    <w:lvl w:ilvl="7">
      <w:start w:val="1"/>
      <w:numFmt w:val="decimal"/>
      <w:lvlText w:val="%1.%2.%3.%4.%5.%6.%7.%8."/>
      <w:lvlJc w:val="left"/>
      <w:pPr>
        <w:tabs>
          <w:tab w:val="num" w:pos="7014"/>
        </w:tabs>
        <w:ind w:left="6438" w:hanging="1224"/>
      </w:pPr>
      <w:rPr>
        <w:rFonts w:hint="default"/>
      </w:rPr>
    </w:lvl>
    <w:lvl w:ilvl="8">
      <w:start w:val="1"/>
      <w:numFmt w:val="decimal"/>
      <w:lvlText w:val="%1.%2.%3.%4.%5.%6.%7.%8.%9."/>
      <w:lvlJc w:val="left"/>
      <w:pPr>
        <w:tabs>
          <w:tab w:val="num" w:pos="7734"/>
        </w:tabs>
        <w:ind w:left="7014" w:hanging="1440"/>
      </w:pPr>
      <w:rPr>
        <w:rFonts w:hint="default"/>
      </w:rPr>
    </w:lvl>
  </w:abstractNum>
  <w:abstractNum w:abstractNumId="23">
    <w:nsid w:val="42E226F0"/>
    <w:multiLevelType w:val="multilevel"/>
    <w:tmpl w:val="D152D85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123" w:hanging="720"/>
      </w:pPr>
      <w:rPr>
        <w:rFonts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2C67BC"/>
    <w:multiLevelType w:val="hybridMultilevel"/>
    <w:tmpl w:val="DC2897DE"/>
    <w:lvl w:ilvl="0" w:tplc="D02E319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7">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5A3D21F7"/>
    <w:multiLevelType w:val="multilevel"/>
    <w:tmpl w:val="5D2A96A4"/>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990" w:hanging="990"/>
      </w:pPr>
      <w:rPr>
        <w:rFonts w:ascii="Liberation Serif" w:hAnsi="Liberation Serif" w:cs="Times New Roman"/>
        <w:i w:val="0"/>
        <w:sz w:val="24"/>
      </w:rPr>
    </w:lvl>
    <w:lvl w:ilvl="2">
      <w:start w:val="1"/>
      <w:numFmt w:val="decimal"/>
      <w:lvlText w:val="%1.%2.%3."/>
      <w:lvlJc w:val="left"/>
      <w:pPr>
        <w:ind w:left="1558" w:hanging="990"/>
      </w:pPr>
      <w:rPr>
        <w:rFonts w:ascii="Liberation Serif" w:hAnsi="Liberation Serif" w:cs="Times New Roman"/>
        <w:b w:val="0"/>
        <w:color w:val="auto"/>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31">
    <w:nsid w:val="5F0F1A3A"/>
    <w:multiLevelType w:val="multilevel"/>
    <w:tmpl w:val="B8D0A722"/>
    <w:styleLink w:val="WWNum6"/>
    <w:lvl w:ilvl="0">
      <w:start w:val="4"/>
      <w:numFmt w:val="none"/>
      <w:suff w:val="nothing"/>
      <w:lvlText w:val="%1"/>
      <w:lvlJc w:val="left"/>
      <w:pPr>
        <w:ind w:left="360" w:hanging="360"/>
      </w:pPr>
    </w:lvl>
    <w:lvl w:ilvl="1">
      <w:start w:val="1"/>
      <w:numFmt w:val="none"/>
      <w:suff w:val="nothing"/>
      <w:lvlText w:val="%2"/>
      <w:lvlJc w:val="left"/>
      <w:pPr>
        <w:ind w:left="792" w:hanging="432"/>
      </w:pPr>
      <w:rPr>
        <w:i w:val="0"/>
        <w:strike w:val="0"/>
        <w:dstrike w:val="0"/>
        <w:sz w:val="24"/>
      </w:rPr>
    </w:lvl>
    <w:lvl w:ilvl="2">
      <w:start w:val="1"/>
      <w:numFmt w:val="decimal"/>
      <w:lvlText w:val="%1.%2.%3"/>
      <w:lvlJc w:val="left"/>
      <w:pPr>
        <w:ind w:left="1224" w:hanging="504"/>
      </w:pPr>
      <w:rPr>
        <w:strike w:val="0"/>
        <w:d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4">
    <w:nsid w:val="6A190AE2"/>
    <w:multiLevelType w:val="multilevel"/>
    <w:tmpl w:val="E6B2DEC8"/>
    <w:lvl w:ilvl="0">
      <w:start w:val="2"/>
      <w:numFmt w:val="decimal"/>
      <w:lvlText w:val="%1."/>
      <w:lvlJc w:val="left"/>
      <w:pPr>
        <w:ind w:left="720" w:hanging="360"/>
      </w:pPr>
      <w:rPr>
        <w:rFonts w:hint="default"/>
      </w:rPr>
    </w:lvl>
    <w:lvl w:ilvl="1">
      <w:start w:val="1"/>
      <w:numFmt w:val="decimal"/>
      <w:isLgl/>
      <w:lvlText w:val="%1.%2."/>
      <w:lvlJc w:val="left"/>
      <w:pPr>
        <w:ind w:left="1260" w:hanging="480"/>
      </w:pPr>
      <w:rPr>
        <w:rFonts w:eastAsia="Times New Roman" w:hint="default"/>
        <w:sz w:val="24"/>
      </w:rPr>
    </w:lvl>
    <w:lvl w:ilvl="2">
      <w:start w:val="1"/>
      <w:numFmt w:val="decimal"/>
      <w:isLgl/>
      <w:lvlText w:val="%1.%2.%3."/>
      <w:lvlJc w:val="left"/>
      <w:pPr>
        <w:ind w:left="1920" w:hanging="720"/>
      </w:pPr>
      <w:rPr>
        <w:rFonts w:eastAsia="Times New Roman" w:hint="default"/>
        <w:sz w:val="24"/>
      </w:rPr>
    </w:lvl>
    <w:lvl w:ilvl="3">
      <w:start w:val="1"/>
      <w:numFmt w:val="decimal"/>
      <w:isLgl/>
      <w:lvlText w:val="%1.%2.%3.%4."/>
      <w:lvlJc w:val="left"/>
      <w:pPr>
        <w:ind w:left="2340" w:hanging="720"/>
      </w:pPr>
      <w:rPr>
        <w:rFonts w:eastAsia="Times New Roman" w:hint="default"/>
        <w:sz w:val="24"/>
      </w:rPr>
    </w:lvl>
    <w:lvl w:ilvl="4">
      <w:start w:val="1"/>
      <w:numFmt w:val="decimal"/>
      <w:isLgl/>
      <w:lvlText w:val="%1.%2.%3.%4.%5."/>
      <w:lvlJc w:val="left"/>
      <w:pPr>
        <w:ind w:left="3120" w:hanging="1080"/>
      </w:pPr>
      <w:rPr>
        <w:rFonts w:eastAsia="Times New Roman" w:hint="default"/>
        <w:sz w:val="24"/>
      </w:rPr>
    </w:lvl>
    <w:lvl w:ilvl="5">
      <w:start w:val="1"/>
      <w:numFmt w:val="decimal"/>
      <w:isLgl/>
      <w:lvlText w:val="%1.%2.%3.%4.%5.%6."/>
      <w:lvlJc w:val="left"/>
      <w:pPr>
        <w:ind w:left="3540" w:hanging="1080"/>
      </w:pPr>
      <w:rPr>
        <w:rFonts w:eastAsia="Times New Roman" w:hint="default"/>
        <w:sz w:val="24"/>
      </w:rPr>
    </w:lvl>
    <w:lvl w:ilvl="6">
      <w:start w:val="1"/>
      <w:numFmt w:val="decimal"/>
      <w:isLgl/>
      <w:lvlText w:val="%1.%2.%3.%4.%5.%6.%7."/>
      <w:lvlJc w:val="left"/>
      <w:pPr>
        <w:ind w:left="4320" w:hanging="1440"/>
      </w:pPr>
      <w:rPr>
        <w:rFonts w:eastAsia="Times New Roman" w:hint="default"/>
        <w:sz w:val="24"/>
      </w:rPr>
    </w:lvl>
    <w:lvl w:ilvl="7">
      <w:start w:val="1"/>
      <w:numFmt w:val="decimal"/>
      <w:isLgl/>
      <w:lvlText w:val="%1.%2.%3.%4.%5.%6.%7.%8."/>
      <w:lvlJc w:val="left"/>
      <w:pPr>
        <w:ind w:left="4740" w:hanging="1440"/>
      </w:pPr>
      <w:rPr>
        <w:rFonts w:eastAsia="Times New Roman" w:hint="default"/>
        <w:sz w:val="24"/>
      </w:rPr>
    </w:lvl>
    <w:lvl w:ilvl="8">
      <w:start w:val="1"/>
      <w:numFmt w:val="decimal"/>
      <w:isLgl/>
      <w:lvlText w:val="%1.%2.%3.%4.%5.%6.%7.%8.%9."/>
      <w:lvlJc w:val="left"/>
      <w:pPr>
        <w:ind w:left="5520" w:hanging="1800"/>
      </w:pPr>
      <w:rPr>
        <w:rFonts w:eastAsia="Times New Roman" w:hint="default"/>
        <w:sz w:val="24"/>
      </w:rPr>
    </w:lvl>
  </w:abstractNum>
  <w:abstractNum w:abstractNumId="35">
    <w:nsid w:val="73415EAA"/>
    <w:multiLevelType w:val="multilevel"/>
    <w:tmpl w:val="E5348210"/>
    <w:lvl w:ilvl="0">
      <w:start w:val="11"/>
      <w:numFmt w:val="decimal"/>
      <w:lvlText w:val="%1."/>
      <w:lvlJc w:val="left"/>
      <w:pPr>
        <w:ind w:left="4025" w:hanging="480"/>
      </w:pPr>
      <w:rPr>
        <w:rFonts w:hint="default"/>
      </w:rPr>
    </w:lvl>
    <w:lvl w:ilvl="1">
      <w:start w:val="1"/>
      <w:numFmt w:val="decimal"/>
      <w:lvlText w:val="%1.%2."/>
      <w:lvlJc w:val="left"/>
      <w:pPr>
        <w:ind w:left="4309" w:hanging="480"/>
      </w:pPr>
      <w:rPr>
        <w:rFonts w:hint="default"/>
        <w:i w:val="0"/>
      </w:rPr>
    </w:lvl>
    <w:lvl w:ilvl="2">
      <w:start w:val="1"/>
      <w:numFmt w:val="decimal"/>
      <w:lvlText w:val="%1.%2.%3."/>
      <w:lvlJc w:val="left"/>
      <w:pPr>
        <w:ind w:left="5401" w:hanging="720"/>
      </w:pPr>
      <w:rPr>
        <w:rFonts w:hint="default"/>
      </w:rPr>
    </w:lvl>
    <w:lvl w:ilvl="3">
      <w:start w:val="1"/>
      <w:numFmt w:val="decimal"/>
      <w:lvlText w:val="%1.%2.%3.%4."/>
      <w:lvlJc w:val="left"/>
      <w:pPr>
        <w:ind w:left="5969" w:hanging="720"/>
      </w:pPr>
      <w:rPr>
        <w:rFonts w:hint="default"/>
      </w:rPr>
    </w:lvl>
    <w:lvl w:ilvl="4">
      <w:start w:val="1"/>
      <w:numFmt w:val="decimal"/>
      <w:lvlText w:val="%1.%2.%3.%4.%5."/>
      <w:lvlJc w:val="left"/>
      <w:pPr>
        <w:ind w:left="6897"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8393" w:hanging="1440"/>
      </w:pPr>
      <w:rPr>
        <w:rFonts w:hint="default"/>
      </w:rPr>
    </w:lvl>
    <w:lvl w:ilvl="7">
      <w:start w:val="1"/>
      <w:numFmt w:val="decimal"/>
      <w:lvlText w:val="%1.%2.%3.%4.%5.%6.%7.%8."/>
      <w:lvlJc w:val="left"/>
      <w:pPr>
        <w:ind w:left="8961" w:hanging="1440"/>
      </w:pPr>
      <w:rPr>
        <w:rFonts w:hint="default"/>
      </w:rPr>
    </w:lvl>
    <w:lvl w:ilvl="8">
      <w:start w:val="1"/>
      <w:numFmt w:val="decimal"/>
      <w:lvlText w:val="%1.%2.%3.%4.%5.%6.%7.%8.%9."/>
      <w:lvlJc w:val="left"/>
      <w:pPr>
        <w:ind w:left="9889" w:hanging="1800"/>
      </w:pPr>
      <w:rPr>
        <w:rFonts w:hint="default"/>
      </w:rPr>
    </w:lvl>
  </w:abstractNum>
  <w:abstractNum w:abstractNumId="36">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7">
    <w:nsid w:val="74872054"/>
    <w:multiLevelType w:val="multilevel"/>
    <w:tmpl w:val="BCF0CEE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74D445F5"/>
    <w:multiLevelType w:val="multilevel"/>
    <w:tmpl w:val="E6B2DEC8"/>
    <w:lvl w:ilvl="0">
      <w:start w:val="2"/>
      <w:numFmt w:val="decimal"/>
      <w:lvlText w:val="%1."/>
      <w:lvlJc w:val="left"/>
      <w:pPr>
        <w:ind w:left="720" w:hanging="360"/>
      </w:pPr>
      <w:rPr>
        <w:rFonts w:hint="default"/>
      </w:rPr>
    </w:lvl>
    <w:lvl w:ilvl="1">
      <w:start w:val="1"/>
      <w:numFmt w:val="decimal"/>
      <w:isLgl/>
      <w:lvlText w:val="%1.%2."/>
      <w:lvlJc w:val="left"/>
      <w:pPr>
        <w:ind w:left="1260" w:hanging="480"/>
      </w:pPr>
      <w:rPr>
        <w:rFonts w:eastAsia="Times New Roman" w:hint="default"/>
        <w:sz w:val="24"/>
      </w:rPr>
    </w:lvl>
    <w:lvl w:ilvl="2">
      <w:start w:val="1"/>
      <w:numFmt w:val="decimal"/>
      <w:isLgl/>
      <w:lvlText w:val="%1.%2.%3."/>
      <w:lvlJc w:val="left"/>
      <w:pPr>
        <w:ind w:left="1920" w:hanging="720"/>
      </w:pPr>
      <w:rPr>
        <w:rFonts w:eastAsia="Times New Roman" w:hint="default"/>
        <w:sz w:val="24"/>
      </w:rPr>
    </w:lvl>
    <w:lvl w:ilvl="3">
      <w:start w:val="1"/>
      <w:numFmt w:val="decimal"/>
      <w:isLgl/>
      <w:lvlText w:val="%1.%2.%3.%4."/>
      <w:lvlJc w:val="left"/>
      <w:pPr>
        <w:ind w:left="2340" w:hanging="720"/>
      </w:pPr>
      <w:rPr>
        <w:rFonts w:eastAsia="Times New Roman" w:hint="default"/>
        <w:sz w:val="24"/>
      </w:rPr>
    </w:lvl>
    <w:lvl w:ilvl="4">
      <w:start w:val="1"/>
      <w:numFmt w:val="decimal"/>
      <w:isLgl/>
      <w:lvlText w:val="%1.%2.%3.%4.%5."/>
      <w:lvlJc w:val="left"/>
      <w:pPr>
        <w:ind w:left="3120" w:hanging="1080"/>
      </w:pPr>
      <w:rPr>
        <w:rFonts w:eastAsia="Times New Roman" w:hint="default"/>
        <w:sz w:val="24"/>
      </w:rPr>
    </w:lvl>
    <w:lvl w:ilvl="5">
      <w:start w:val="1"/>
      <w:numFmt w:val="decimal"/>
      <w:isLgl/>
      <w:lvlText w:val="%1.%2.%3.%4.%5.%6."/>
      <w:lvlJc w:val="left"/>
      <w:pPr>
        <w:ind w:left="3540" w:hanging="1080"/>
      </w:pPr>
      <w:rPr>
        <w:rFonts w:eastAsia="Times New Roman" w:hint="default"/>
        <w:sz w:val="24"/>
      </w:rPr>
    </w:lvl>
    <w:lvl w:ilvl="6">
      <w:start w:val="1"/>
      <w:numFmt w:val="decimal"/>
      <w:isLgl/>
      <w:lvlText w:val="%1.%2.%3.%4.%5.%6.%7."/>
      <w:lvlJc w:val="left"/>
      <w:pPr>
        <w:ind w:left="4320" w:hanging="1440"/>
      </w:pPr>
      <w:rPr>
        <w:rFonts w:eastAsia="Times New Roman" w:hint="default"/>
        <w:sz w:val="24"/>
      </w:rPr>
    </w:lvl>
    <w:lvl w:ilvl="7">
      <w:start w:val="1"/>
      <w:numFmt w:val="decimal"/>
      <w:isLgl/>
      <w:lvlText w:val="%1.%2.%3.%4.%5.%6.%7.%8."/>
      <w:lvlJc w:val="left"/>
      <w:pPr>
        <w:ind w:left="4740" w:hanging="1440"/>
      </w:pPr>
      <w:rPr>
        <w:rFonts w:eastAsia="Times New Roman" w:hint="default"/>
        <w:sz w:val="24"/>
      </w:rPr>
    </w:lvl>
    <w:lvl w:ilvl="8">
      <w:start w:val="1"/>
      <w:numFmt w:val="decimal"/>
      <w:isLgl/>
      <w:lvlText w:val="%1.%2.%3.%4.%5.%6.%7.%8.%9."/>
      <w:lvlJc w:val="left"/>
      <w:pPr>
        <w:ind w:left="5520" w:hanging="1800"/>
      </w:pPr>
      <w:rPr>
        <w:rFonts w:eastAsia="Times New Roman" w:hint="default"/>
        <w:sz w:val="24"/>
      </w:rPr>
    </w:lvl>
  </w:abstractNum>
  <w:abstractNum w:abstractNumId="39">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AE6888"/>
    <w:multiLevelType w:val="multilevel"/>
    <w:tmpl w:val="EEFE4052"/>
    <w:lvl w:ilvl="0">
      <w:start w:val="4"/>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ascii="Liberation Serif" w:hAnsi="Liberation Serif" w:cs="Times New Roman"/>
        <w:i w:val="0"/>
        <w:strike w:val="0"/>
        <w:dstrike w:val="0"/>
        <w:sz w:val="24"/>
      </w:rPr>
    </w:lvl>
    <w:lvl w:ilvl="2">
      <w:start w:val="1"/>
      <w:numFmt w:val="none"/>
      <w:lvlText w:val="5.2.%3"/>
      <w:lvlJc w:val="left"/>
      <w:pPr>
        <w:ind w:left="1764" w:hanging="990"/>
      </w:pPr>
      <w:rPr>
        <w:rFonts w:cs="Times New Roman"/>
        <w:i w:val="0"/>
        <w:strike w:val="0"/>
        <w:dstrike w:val="0"/>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41">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6"/>
  </w:num>
  <w:num w:numId="2">
    <w:abstractNumId w:val="0"/>
  </w:num>
  <w:num w:numId="3">
    <w:abstractNumId w:val="33"/>
  </w:num>
  <w:num w:numId="4">
    <w:abstractNumId w:val="17"/>
  </w:num>
  <w:num w:numId="5">
    <w:abstractNumId w:val="36"/>
  </w:num>
  <w:num w:numId="6">
    <w:abstractNumId w:val="13"/>
  </w:num>
  <w:num w:numId="7">
    <w:abstractNumId w:val="20"/>
  </w:num>
  <w:num w:numId="8">
    <w:abstractNumId w:val="28"/>
  </w:num>
  <w:num w:numId="9">
    <w:abstractNumId w:val="27"/>
  </w:num>
  <w:num w:numId="10">
    <w:abstractNumId w:val="12"/>
  </w:num>
  <w:num w:numId="11">
    <w:abstractNumId w:val="19"/>
  </w:num>
  <w:num w:numId="12">
    <w:abstractNumId w:val="22"/>
  </w:num>
  <w:num w:numId="13">
    <w:abstractNumId w:val="24"/>
  </w:num>
  <w:num w:numId="14">
    <w:abstractNumId w:val="5"/>
  </w:num>
  <w:num w:numId="15">
    <w:abstractNumId w:val="32"/>
  </w:num>
  <w:num w:numId="16">
    <w:abstractNumId w:val="39"/>
  </w:num>
  <w:num w:numId="17">
    <w:abstractNumId w:val="10"/>
  </w:num>
  <w:num w:numId="18">
    <w:abstractNumId w:val="7"/>
  </w:num>
  <w:num w:numId="19">
    <w:abstractNumId w:val="1"/>
  </w:num>
  <w:num w:numId="20">
    <w:abstractNumId w:val="16"/>
  </w:num>
  <w:num w:numId="21">
    <w:abstractNumId w:val="6"/>
  </w:num>
  <w:num w:numId="22">
    <w:abstractNumId w:val="29"/>
  </w:num>
  <w:num w:numId="23">
    <w:abstractNumId w:val="41"/>
  </w:num>
  <w:num w:numId="24">
    <w:abstractNumId w:val="35"/>
  </w:num>
  <w:num w:numId="25">
    <w:abstractNumId w:val="18"/>
  </w:num>
  <w:num w:numId="26">
    <w:abstractNumId w:val="15"/>
  </w:num>
  <w:num w:numId="27">
    <w:abstractNumId w:val="15"/>
  </w:num>
  <w:num w:numId="28">
    <w:abstractNumId w:val="38"/>
  </w:num>
  <w:num w:numId="29">
    <w:abstractNumId w:val="4"/>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4"/>
  </w:num>
  <w:num w:numId="33">
    <w:abstractNumId w:val="37"/>
  </w:num>
  <w:num w:numId="34">
    <w:abstractNumId w:val="21"/>
  </w:num>
  <w:num w:numId="35">
    <w:abstractNumId w:val="14"/>
  </w:num>
  <w:num w:numId="36">
    <w:abstractNumId w:val="3"/>
  </w:num>
  <w:num w:numId="37">
    <w:abstractNumId w:val="8"/>
  </w:num>
  <w:num w:numId="38">
    <w:abstractNumId w:val="2"/>
  </w:num>
  <w:num w:numId="39">
    <w:abstractNumId w:val="11"/>
  </w:num>
  <w:num w:numId="40">
    <w:abstractNumId w:val="25"/>
  </w:num>
  <w:num w:numId="41">
    <w:abstractNumId w:val="31"/>
  </w:num>
  <w:num w:numId="42">
    <w:abstractNumId w:val="30"/>
  </w:num>
  <w:num w:numId="43">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65AE"/>
    <w:rsid w:val="000165B0"/>
    <w:rsid w:val="00016C8B"/>
    <w:rsid w:val="00016D85"/>
    <w:rsid w:val="00020089"/>
    <w:rsid w:val="000209D0"/>
    <w:rsid w:val="00020C7E"/>
    <w:rsid w:val="00020E03"/>
    <w:rsid w:val="00020ED2"/>
    <w:rsid w:val="00021069"/>
    <w:rsid w:val="000217CE"/>
    <w:rsid w:val="00021CF7"/>
    <w:rsid w:val="000231EB"/>
    <w:rsid w:val="00023BD7"/>
    <w:rsid w:val="000241E1"/>
    <w:rsid w:val="00024D26"/>
    <w:rsid w:val="00024ECF"/>
    <w:rsid w:val="00025AF0"/>
    <w:rsid w:val="00025B8D"/>
    <w:rsid w:val="00026BB4"/>
    <w:rsid w:val="00026E18"/>
    <w:rsid w:val="00027654"/>
    <w:rsid w:val="00027F21"/>
    <w:rsid w:val="00030BAD"/>
    <w:rsid w:val="000310BF"/>
    <w:rsid w:val="00032B16"/>
    <w:rsid w:val="00033055"/>
    <w:rsid w:val="00033945"/>
    <w:rsid w:val="00034FFB"/>
    <w:rsid w:val="00035469"/>
    <w:rsid w:val="000356BA"/>
    <w:rsid w:val="00036819"/>
    <w:rsid w:val="000377A6"/>
    <w:rsid w:val="00037E41"/>
    <w:rsid w:val="00040C81"/>
    <w:rsid w:val="00040D0B"/>
    <w:rsid w:val="00041535"/>
    <w:rsid w:val="0004372B"/>
    <w:rsid w:val="0004516C"/>
    <w:rsid w:val="0004542B"/>
    <w:rsid w:val="00045AC5"/>
    <w:rsid w:val="00047367"/>
    <w:rsid w:val="0005143F"/>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3C3E"/>
    <w:rsid w:val="0009411B"/>
    <w:rsid w:val="000949EB"/>
    <w:rsid w:val="00094F8F"/>
    <w:rsid w:val="00095020"/>
    <w:rsid w:val="0009716C"/>
    <w:rsid w:val="000A098A"/>
    <w:rsid w:val="000A0DA5"/>
    <w:rsid w:val="000A13C8"/>
    <w:rsid w:val="000A16D4"/>
    <w:rsid w:val="000A1B01"/>
    <w:rsid w:val="000A2858"/>
    <w:rsid w:val="000A34D7"/>
    <w:rsid w:val="000A36D4"/>
    <w:rsid w:val="000A3885"/>
    <w:rsid w:val="000A3EB9"/>
    <w:rsid w:val="000A44A9"/>
    <w:rsid w:val="000A44D9"/>
    <w:rsid w:val="000A5993"/>
    <w:rsid w:val="000A6A6E"/>
    <w:rsid w:val="000A7EB0"/>
    <w:rsid w:val="000B1DE5"/>
    <w:rsid w:val="000B3699"/>
    <w:rsid w:val="000B3962"/>
    <w:rsid w:val="000B4D04"/>
    <w:rsid w:val="000B6260"/>
    <w:rsid w:val="000B75DA"/>
    <w:rsid w:val="000C0F8A"/>
    <w:rsid w:val="000C1B5D"/>
    <w:rsid w:val="000C279F"/>
    <w:rsid w:val="000C2E2E"/>
    <w:rsid w:val="000C36C0"/>
    <w:rsid w:val="000C3FA0"/>
    <w:rsid w:val="000C4278"/>
    <w:rsid w:val="000C43F2"/>
    <w:rsid w:val="000C44D8"/>
    <w:rsid w:val="000C46CC"/>
    <w:rsid w:val="000C4950"/>
    <w:rsid w:val="000C4C90"/>
    <w:rsid w:val="000C6906"/>
    <w:rsid w:val="000C79E1"/>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121"/>
    <w:rsid w:val="000E65EB"/>
    <w:rsid w:val="000E69E8"/>
    <w:rsid w:val="000E717B"/>
    <w:rsid w:val="000F0D1C"/>
    <w:rsid w:val="000F0F2E"/>
    <w:rsid w:val="000F0FBE"/>
    <w:rsid w:val="000F12DE"/>
    <w:rsid w:val="000F17A6"/>
    <w:rsid w:val="000F17FD"/>
    <w:rsid w:val="000F189C"/>
    <w:rsid w:val="000F1FE1"/>
    <w:rsid w:val="000F2EFB"/>
    <w:rsid w:val="000F338B"/>
    <w:rsid w:val="000F3B80"/>
    <w:rsid w:val="000F4C01"/>
    <w:rsid w:val="000F56E2"/>
    <w:rsid w:val="000F5AED"/>
    <w:rsid w:val="000F6A09"/>
    <w:rsid w:val="000F6C0A"/>
    <w:rsid w:val="001010E2"/>
    <w:rsid w:val="001013F9"/>
    <w:rsid w:val="00101981"/>
    <w:rsid w:val="00102A2F"/>
    <w:rsid w:val="00102ECB"/>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6FA5"/>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5E61"/>
    <w:rsid w:val="001370A9"/>
    <w:rsid w:val="0013720D"/>
    <w:rsid w:val="001373A3"/>
    <w:rsid w:val="001373FB"/>
    <w:rsid w:val="00137A87"/>
    <w:rsid w:val="001407B8"/>
    <w:rsid w:val="00140EBF"/>
    <w:rsid w:val="00141939"/>
    <w:rsid w:val="001422A8"/>
    <w:rsid w:val="001432BF"/>
    <w:rsid w:val="00144F4A"/>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DEB"/>
    <w:rsid w:val="00165415"/>
    <w:rsid w:val="00166171"/>
    <w:rsid w:val="00171F21"/>
    <w:rsid w:val="001723A2"/>
    <w:rsid w:val="00172412"/>
    <w:rsid w:val="00172F7A"/>
    <w:rsid w:val="00174984"/>
    <w:rsid w:val="00174B51"/>
    <w:rsid w:val="001750BA"/>
    <w:rsid w:val="001774EB"/>
    <w:rsid w:val="00177A94"/>
    <w:rsid w:val="00177BFC"/>
    <w:rsid w:val="00180B06"/>
    <w:rsid w:val="00181010"/>
    <w:rsid w:val="001810C7"/>
    <w:rsid w:val="0018179B"/>
    <w:rsid w:val="00183332"/>
    <w:rsid w:val="0018490C"/>
    <w:rsid w:val="00184AFF"/>
    <w:rsid w:val="00184B1A"/>
    <w:rsid w:val="00185BCF"/>
    <w:rsid w:val="00186C42"/>
    <w:rsid w:val="00186E89"/>
    <w:rsid w:val="00187425"/>
    <w:rsid w:val="0018771F"/>
    <w:rsid w:val="00190270"/>
    <w:rsid w:val="001907AF"/>
    <w:rsid w:val="00191B4D"/>
    <w:rsid w:val="0019212E"/>
    <w:rsid w:val="00192677"/>
    <w:rsid w:val="001926B8"/>
    <w:rsid w:val="00192D37"/>
    <w:rsid w:val="001943A3"/>
    <w:rsid w:val="00194D74"/>
    <w:rsid w:val="00195411"/>
    <w:rsid w:val="00196273"/>
    <w:rsid w:val="00197B73"/>
    <w:rsid w:val="001A0CC7"/>
    <w:rsid w:val="001A107C"/>
    <w:rsid w:val="001A26AB"/>
    <w:rsid w:val="001A34A4"/>
    <w:rsid w:val="001A3837"/>
    <w:rsid w:val="001A3AFD"/>
    <w:rsid w:val="001A3FC6"/>
    <w:rsid w:val="001A40ED"/>
    <w:rsid w:val="001A453B"/>
    <w:rsid w:val="001A4897"/>
    <w:rsid w:val="001A5CB0"/>
    <w:rsid w:val="001A6227"/>
    <w:rsid w:val="001A767E"/>
    <w:rsid w:val="001B06E0"/>
    <w:rsid w:val="001B071E"/>
    <w:rsid w:val="001B4C97"/>
    <w:rsid w:val="001B50F4"/>
    <w:rsid w:val="001B6B35"/>
    <w:rsid w:val="001B6C3B"/>
    <w:rsid w:val="001B6CE3"/>
    <w:rsid w:val="001B78EB"/>
    <w:rsid w:val="001B7A92"/>
    <w:rsid w:val="001C0556"/>
    <w:rsid w:val="001C062D"/>
    <w:rsid w:val="001C0BDB"/>
    <w:rsid w:val="001C12CB"/>
    <w:rsid w:val="001C155A"/>
    <w:rsid w:val="001C1AA9"/>
    <w:rsid w:val="001C3912"/>
    <w:rsid w:val="001C42D6"/>
    <w:rsid w:val="001C4766"/>
    <w:rsid w:val="001C4CC2"/>
    <w:rsid w:val="001C5262"/>
    <w:rsid w:val="001C56A0"/>
    <w:rsid w:val="001C6127"/>
    <w:rsid w:val="001D08A2"/>
    <w:rsid w:val="001D2A0D"/>
    <w:rsid w:val="001D2DAF"/>
    <w:rsid w:val="001D3CD8"/>
    <w:rsid w:val="001D40F6"/>
    <w:rsid w:val="001D44CB"/>
    <w:rsid w:val="001D45B6"/>
    <w:rsid w:val="001D5004"/>
    <w:rsid w:val="001D5A1F"/>
    <w:rsid w:val="001D7EA3"/>
    <w:rsid w:val="001E01D9"/>
    <w:rsid w:val="001E1371"/>
    <w:rsid w:val="001E1412"/>
    <w:rsid w:val="001E1A2B"/>
    <w:rsid w:val="001E24D3"/>
    <w:rsid w:val="001E2D90"/>
    <w:rsid w:val="001E2F84"/>
    <w:rsid w:val="001E4BA2"/>
    <w:rsid w:val="001E4FA9"/>
    <w:rsid w:val="001E4FE1"/>
    <w:rsid w:val="001E7031"/>
    <w:rsid w:val="001E79DD"/>
    <w:rsid w:val="001F52BC"/>
    <w:rsid w:val="00201E3A"/>
    <w:rsid w:val="00201EAB"/>
    <w:rsid w:val="002029D7"/>
    <w:rsid w:val="00202C03"/>
    <w:rsid w:val="002033E8"/>
    <w:rsid w:val="00203E69"/>
    <w:rsid w:val="0020404B"/>
    <w:rsid w:val="002041FC"/>
    <w:rsid w:val="002043D0"/>
    <w:rsid w:val="0020476B"/>
    <w:rsid w:val="00204BA4"/>
    <w:rsid w:val="00204C59"/>
    <w:rsid w:val="00205CF1"/>
    <w:rsid w:val="00205E4F"/>
    <w:rsid w:val="00206731"/>
    <w:rsid w:val="00206C1E"/>
    <w:rsid w:val="00206EE3"/>
    <w:rsid w:val="00210172"/>
    <w:rsid w:val="00210475"/>
    <w:rsid w:val="00210BD8"/>
    <w:rsid w:val="0021103C"/>
    <w:rsid w:val="0021320A"/>
    <w:rsid w:val="00213B65"/>
    <w:rsid w:val="00213DF4"/>
    <w:rsid w:val="00213ECE"/>
    <w:rsid w:val="00214928"/>
    <w:rsid w:val="00214C1C"/>
    <w:rsid w:val="00215963"/>
    <w:rsid w:val="00215B9C"/>
    <w:rsid w:val="0021604E"/>
    <w:rsid w:val="00216C33"/>
    <w:rsid w:val="00220A29"/>
    <w:rsid w:val="002221BC"/>
    <w:rsid w:val="00222D39"/>
    <w:rsid w:val="00222D6D"/>
    <w:rsid w:val="00222E72"/>
    <w:rsid w:val="0022434C"/>
    <w:rsid w:val="00224A08"/>
    <w:rsid w:val="00224E48"/>
    <w:rsid w:val="00225A3A"/>
    <w:rsid w:val="00226AE6"/>
    <w:rsid w:val="002270C1"/>
    <w:rsid w:val="00227BAF"/>
    <w:rsid w:val="00227C45"/>
    <w:rsid w:val="002302CD"/>
    <w:rsid w:val="00230882"/>
    <w:rsid w:val="00231874"/>
    <w:rsid w:val="00233062"/>
    <w:rsid w:val="0023370B"/>
    <w:rsid w:val="00233893"/>
    <w:rsid w:val="002341CB"/>
    <w:rsid w:val="00234A63"/>
    <w:rsid w:val="00234A69"/>
    <w:rsid w:val="002359ED"/>
    <w:rsid w:val="002359F8"/>
    <w:rsid w:val="00235A4C"/>
    <w:rsid w:val="00236A33"/>
    <w:rsid w:val="00236A84"/>
    <w:rsid w:val="00236C6D"/>
    <w:rsid w:val="00237383"/>
    <w:rsid w:val="0023781A"/>
    <w:rsid w:val="00237F39"/>
    <w:rsid w:val="00237F56"/>
    <w:rsid w:val="00241E33"/>
    <w:rsid w:val="002433D3"/>
    <w:rsid w:val="002436A0"/>
    <w:rsid w:val="00243749"/>
    <w:rsid w:val="002462D2"/>
    <w:rsid w:val="00246E6E"/>
    <w:rsid w:val="00246EBC"/>
    <w:rsid w:val="002471CA"/>
    <w:rsid w:val="00247471"/>
    <w:rsid w:val="0024767B"/>
    <w:rsid w:val="00247A49"/>
    <w:rsid w:val="002523E2"/>
    <w:rsid w:val="002524BC"/>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855"/>
    <w:rsid w:val="00272A14"/>
    <w:rsid w:val="00272DD4"/>
    <w:rsid w:val="002730AE"/>
    <w:rsid w:val="00274F33"/>
    <w:rsid w:val="002763C0"/>
    <w:rsid w:val="00276868"/>
    <w:rsid w:val="00276890"/>
    <w:rsid w:val="00277449"/>
    <w:rsid w:val="00277D3A"/>
    <w:rsid w:val="00280254"/>
    <w:rsid w:val="002813E2"/>
    <w:rsid w:val="002825B4"/>
    <w:rsid w:val="00282771"/>
    <w:rsid w:val="00282852"/>
    <w:rsid w:val="00282A7B"/>
    <w:rsid w:val="00282FFD"/>
    <w:rsid w:val="002838EF"/>
    <w:rsid w:val="00283B3A"/>
    <w:rsid w:val="002866CC"/>
    <w:rsid w:val="00286FC0"/>
    <w:rsid w:val="002876B4"/>
    <w:rsid w:val="00287E86"/>
    <w:rsid w:val="00290E97"/>
    <w:rsid w:val="00293793"/>
    <w:rsid w:val="00293AFC"/>
    <w:rsid w:val="00294AA7"/>
    <w:rsid w:val="00296131"/>
    <w:rsid w:val="0029715F"/>
    <w:rsid w:val="002A0A10"/>
    <w:rsid w:val="002A0C2E"/>
    <w:rsid w:val="002A0FBA"/>
    <w:rsid w:val="002A1069"/>
    <w:rsid w:val="002A1CB0"/>
    <w:rsid w:val="002A28EF"/>
    <w:rsid w:val="002A41A7"/>
    <w:rsid w:val="002A4B18"/>
    <w:rsid w:val="002A5041"/>
    <w:rsid w:val="002A722C"/>
    <w:rsid w:val="002A79D2"/>
    <w:rsid w:val="002B04C0"/>
    <w:rsid w:val="002B09B6"/>
    <w:rsid w:val="002B1007"/>
    <w:rsid w:val="002B1B12"/>
    <w:rsid w:val="002B1DD7"/>
    <w:rsid w:val="002B3F1F"/>
    <w:rsid w:val="002B407F"/>
    <w:rsid w:val="002B42AA"/>
    <w:rsid w:val="002B469A"/>
    <w:rsid w:val="002B488C"/>
    <w:rsid w:val="002B7C35"/>
    <w:rsid w:val="002C0060"/>
    <w:rsid w:val="002C0164"/>
    <w:rsid w:val="002C073B"/>
    <w:rsid w:val="002C20CD"/>
    <w:rsid w:val="002C225D"/>
    <w:rsid w:val="002C395F"/>
    <w:rsid w:val="002C57B8"/>
    <w:rsid w:val="002D0A78"/>
    <w:rsid w:val="002D2661"/>
    <w:rsid w:val="002D3178"/>
    <w:rsid w:val="002D37D4"/>
    <w:rsid w:val="002D3C44"/>
    <w:rsid w:val="002D4206"/>
    <w:rsid w:val="002D7BD9"/>
    <w:rsid w:val="002D7C3B"/>
    <w:rsid w:val="002D7C43"/>
    <w:rsid w:val="002E1362"/>
    <w:rsid w:val="002E1BD3"/>
    <w:rsid w:val="002E2748"/>
    <w:rsid w:val="002E31EB"/>
    <w:rsid w:val="002E5967"/>
    <w:rsid w:val="002E5A0A"/>
    <w:rsid w:val="002E708C"/>
    <w:rsid w:val="002E7427"/>
    <w:rsid w:val="002E7783"/>
    <w:rsid w:val="002E7EEF"/>
    <w:rsid w:val="002F109B"/>
    <w:rsid w:val="002F35C9"/>
    <w:rsid w:val="002F3736"/>
    <w:rsid w:val="002F4157"/>
    <w:rsid w:val="002F4299"/>
    <w:rsid w:val="002F42DA"/>
    <w:rsid w:val="002F6548"/>
    <w:rsid w:val="002F7C64"/>
    <w:rsid w:val="00300368"/>
    <w:rsid w:val="0030044D"/>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63B0"/>
    <w:rsid w:val="003166A8"/>
    <w:rsid w:val="00320AEA"/>
    <w:rsid w:val="0032175A"/>
    <w:rsid w:val="00321B09"/>
    <w:rsid w:val="0032287D"/>
    <w:rsid w:val="00323A21"/>
    <w:rsid w:val="00324460"/>
    <w:rsid w:val="003244D0"/>
    <w:rsid w:val="003247A1"/>
    <w:rsid w:val="00326DEC"/>
    <w:rsid w:val="00327436"/>
    <w:rsid w:val="00330B58"/>
    <w:rsid w:val="003314C8"/>
    <w:rsid w:val="00332988"/>
    <w:rsid w:val="00332CA3"/>
    <w:rsid w:val="00334900"/>
    <w:rsid w:val="003376ED"/>
    <w:rsid w:val="003378A0"/>
    <w:rsid w:val="00341611"/>
    <w:rsid w:val="003434E9"/>
    <w:rsid w:val="0034403B"/>
    <w:rsid w:val="0034515E"/>
    <w:rsid w:val="003452ED"/>
    <w:rsid w:val="00345E4D"/>
    <w:rsid w:val="003462FC"/>
    <w:rsid w:val="00346317"/>
    <w:rsid w:val="00347A2F"/>
    <w:rsid w:val="00347BAE"/>
    <w:rsid w:val="00350D71"/>
    <w:rsid w:val="003520C4"/>
    <w:rsid w:val="00352511"/>
    <w:rsid w:val="00353BB5"/>
    <w:rsid w:val="00353C38"/>
    <w:rsid w:val="00354604"/>
    <w:rsid w:val="00354C94"/>
    <w:rsid w:val="00354FA2"/>
    <w:rsid w:val="00355D35"/>
    <w:rsid w:val="00356A62"/>
    <w:rsid w:val="00356EE8"/>
    <w:rsid w:val="00357081"/>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2EDE"/>
    <w:rsid w:val="003732C2"/>
    <w:rsid w:val="003734AE"/>
    <w:rsid w:val="00373578"/>
    <w:rsid w:val="00374591"/>
    <w:rsid w:val="00374A42"/>
    <w:rsid w:val="00375857"/>
    <w:rsid w:val="00375A97"/>
    <w:rsid w:val="0037683C"/>
    <w:rsid w:val="0037699B"/>
    <w:rsid w:val="00376DE4"/>
    <w:rsid w:val="003770FA"/>
    <w:rsid w:val="00377DCD"/>
    <w:rsid w:val="00377F7D"/>
    <w:rsid w:val="00380E19"/>
    <w:rsid w:val="00380FE3"/>
    <w:rsid w:val="0038188B"/>
    <w:rsid w:val="00382225"/>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6B0C"/>
    <w:rsid w:val="003974EB"/>
    <w:rsid w:val="0039788F"/>
    <w:rsid w:val="003A1196"/>
    <w:rsid w:val="003A299C"/>
    <w:rsid w:val="003A2E23"/>
    <w:rsid w:val="003A4C18"/>
    <w:rsid w:val="003A56C6"/>
    <w:rsid w:val="003A5C17"/>
    <w:rsid w:val="003A5E58"/>
    <w:rsid w:val="003A671E"/>
    <w:rsid w:val="003A7863"/>
    <w:rsid w:val="003A7A91"/>
    <w:rsid w:val="003B055E"/>
    <w:rsid w:val="003B1B75"/>
    <w:rsid w:val="003B1C53"/>
    <w:rsid w:val="003B3909"/>
    <w:rsid w:val="003B3FB3"/>
    <w:rsid w:val="003B41B4"/>
    <w:rsid w:val="003B5065"/>
    <w:rsid w:val="003B5A38"/>
    <w:rsid w:val="003B5E65"/>
    <w:rsid w:val="003B6E28"/>
    <w:rsid w:val="003C1905"/>
    <w:rsid w:val="003C20F4"/>
    <w:rsid w:val="003C22E0"/>
    <w:rsid w:val="003C28EF"/>
    <w:rsid w:val="003C4D72"/>
    <w:rsid w:val="003C527B"/>
    <w:rsid w:val="003C65AD"/>
    <w:rsid w:val="003C6AB7"/>
    <w:rsid w:val="003C6C10"/>
    <w:rsid w:val="003C6E15"/>
    <w:rsid w:val="003C7EE9"/>
    <w:rsid w:val="003D06FA"/>
    <w:rsid w:val="003D096C"/>
    <w:rsid w:val="003D0F70"/>
    <w:rsid w:val="003D1F07"/>
    <w:rsid w:val="003D22A0"/>
    <w:rsid w:val="003D238B"/>
    <w:rsid w:val="003D71A6"/>
    <w:rsid w:val="003D7637"/>
    <w:rsid w:val="003E0146"/>
    <w:rsid w:val="003E09DD"/>
    <w:rsid w:val="003E111D"/>
    <w:rsid w:val="003E286B"/>
    <w:rsid w:val="003E2B24"/>
    <w:rsid w:val="003E33FD"/>
    <w:rsid w:val="003E5228"/>
    <w:rsid w:val="003E7DD0"/>
    <w:rsid w:val="003F2095"/>
    <w:rsid w:val="003F20C5"/>
    <w:rsid w:val="003F24FA"/>
    <w:rsid w:val="003F36B2"/>
    <w:rsid w:val="003F3949"/>
    <w:rsid w:val="003F3BDA"/>
    <w:rsid w:val="003F5216"/>
    <w:rsid w:val="003F5F29"/>
    <w:rsid w:val="003F7B5B"/>
    <w:rsid w:val="004010AA"/>
    <w:rsid w:val="0040139D"/>
    <w:rsid w:val="00402285"/>
    <w:rsid w:val="00402619"/>
    <w:rsid w:val="00403B6D"/>
    <w:rsid w:val="004048A2"/>
    <w:rsid w:val="00404C8B"/>
    <w:rsid w:val="00406F14"/>
    <w:rsid w:val="0040717E"/>
    <w:rsid w:val="00407F85"/>
    <w:rsid w:val="004111F9"/>
    <w:rsid w:val="00411C62"/>
    <w:rsid w:val="004122A6"/>
    <w:rsid w:val="00412F2F"/>
    <w:rsid w:val="0041468D"/>
    <w:rsid w:val="00415170"/>
    <w:rsid w:val="004159AB"/>
    <w:rsid w:val="00415C4E"/>
    <w:rsid w:val="00416222"/>
    <w:rsid w:val="004162BC"/>
    <w:rsid w:val="00416599"/>
    <w:rsid w:val="00416B28"/>
    <w:rsid w:val="004172A3"/>
    <w:rsid w:val="004178A5"/>
    <w:rsid w:val="00420379"/>
    <w:rsid w:val="0042091C"/>
    <w:rsid w:val="00420B09"/>
    <w:rsid w:val="0042162F"/>
    <w:rsid w:val="00421768"/>
    <w:rsid w:val="00421B1E"/>
    <w:rsid w:val="00422AD1"/>
    <w:rsid w:val="00422B58"/>
    <w:rsid w:val="00423068"/>
    <w:rsid w:val="00423CF1"/>
    <w:rsid w:val="004240AE"/>
    <w:rsid w:val="00424983"/>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554"/>
    <w:rsid w:val="00444808"/>
    <w:rsid w:val="00444C4D"/>
    <w:rsid w:val="00445376"/>
    <w:rsid w:val="0044595D"/>
    <w:rsid w:val="00446113"/>
    <w:rsid w:val="004462E1"/>
    <w:rsid w:val="00446FAA"/>
    <w:rsid w:val="00447FAF"/>
    <w:rsid w:val="00450FC9"/>
    <w:rsid w:val="00451635"/>
    <w:rsid w:val="00451F2D"/>
    <w:rsid w:val="0045392F"/>
    <w:rsid w:val="004541C1"/>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9D"/>
    <w:rsid w:val="004716B8"/>
    <w:rsid w:val="00471BED"/>
    <w:rsid w:val="0047299C"/>
    <w:rsid w:val="00472B6F"/>
    <w:rsid w:val="00472C6D"/>
    <w:rsid w:val="00473C09"/>
    <w:rsid w:val="00474B74"/>
    <w:rsid w:val="00474E45"/>
    <w:rsid w:val="00475DCB"/>
    <w:rsid w:val="00476799"/>
    <w:rsid w:val="00476D7C"/>
    <w:rsid w:val="00477944"/>
    <w:rsid w:val="00480270"/>
    <w:rsid w:val="00480797"/>
    <w:rsid w:val="0048245B"/>
    <w:rsid w:val="0048285F"/>
    <w:rsid w:val="00483995"/>
    <w:rsid w:val="00484677"/>
    <w:rsid w:val="004849C1"/>
    <w:rsid w:val="0048522C"/>
    <w:rsid w:val="00486602"/>
    <w:rsid w:val="004866A0"/>
    <w:rsid w:val="00490778"/>
    <w:rsid w:val="00491D72"/>
    <w:rsid w:val="0049267A"/>
    <w:rsid w:val="00492A7A"/>
    <w:rsid w:val="0049521B"/>
    <w:rsid w:val="00495881"/>
    <w:rsid w:val="0049631E"/>
    <w:rsid w:val="00497385"/>
    <w:rsid w:val="00497622"/>
    <w:rsid w:val="004A015A"/>
    <w:rsid w:val="004A18E7"/>
    <w:rsid w:val="004A2EC1"/>
    <w:rsid w:val="004A3532"/>
    <w:rsid w:val="004A568B"/>
    <w:rsid w:val="004A56D1"/>
    <w:rsid w:val="004A60D0"/>
    <w:rsid w:val="004A7004"/>
    <w:rsid w:val="004A77C6"/>
    <w:rsid w:val="004B049B"/>
    <w:rsid w:val="004B13F0"/>
    <w:rsid w:val="004B1DB6"/>
    <w:rsid w:val="004B3919"/>
    <w:rsid w:val="004B438B"/>
    <w:rsid w:val="004B45ED"/>
    <w:rsid w:val="004B5062"/>
    <w:rsid w:val="004B66A5"/>
    <w:rsid w:val="004B7809"/>
    <w:rsid w:val="004B783E"/>
    <w:rsid w:val="004B78D2"/>
    <w:rsid w:val="004B7DB4"/>
    <w:rsid w:val="004C1334"/>
    <w:rsid w:val="004C37FC"/>
    <w:rsid w:val="004C388C"/>
    <w:rsid w:val="004C3E48"/>
    <w:rsid w:val="004C4B0A"/>
    <w:rsid w:val="004C5E84"/>
    <w:rsid w:val="004C6855"/>
    <w:rsid w:val="004D08AD"/>
    <w:rsid w:val="004D129E"/>
    <w:rsid w:val="004D23CD"/>
    <w:rsid w:val="004D39AA"/>
    <w:rsid w:val="004D3C72"/>
    <w:rsid w:val="004D442E"/>
    <w:rsid w:val="004D4609"/>
    <w:rsid w:val="004D592B"/>
    <w:rsid w:val="004D599A"/>
    <w:rsid w:val="004D5B04"/>
    <w:rsid w:val="004D6878"/>
    <w:rsid w:val="004E0A39"/>
    <w:rsid w:val="004E1089"/>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010C"/>
    <w:rsid w:val="00500755"/>
    <w:rsid w:val="00501B12"/>
    <w:rsid w:val="00501F50"/>
    <w:rsid w:val="005034CA"/>
    <w:rsid w:val="00503E58"/>
    <w:rsid w:val="005045CC"/>
    <w:rsid w:val="00504657"/>
    <w:rsid w:val="00504EC5"/>
    <w:rsid w:val="005050F2"/>
    <w:rsid w:val="00505EB4"/>
    <w:rsid w:val="005062C2"/>
    <w:rsid w:val="00507E9A"/>
    <w:rsid w:val="00511852"/>
    <w:rsid w:val="00511930"/>
    <w:rsid w:val="00512775"/>
    <w:rsid w:val="00513EE2"/>
    <w:rsid w:val="00514B1D"/>
    <w:rsid w:val="00514FAF"/>
    <w:rsid w:val="00516536"/>
    <w:rsid w:val="0051690F"/>
    <w:rsid w:val="00516CA2"/>
    <w:rsid w:val="00520056"/>
    <w:rsid w:val="005205CE"/>
    <w:rsid w:val="005227D6"/>
    <w:rsid w:val="0052305A"/>
    <w:rsid w:val="005236D2"/>
    <w:rsid w:val="00524153"/>
    <w:rsid w:val="0052454E"/>
    <w:rsid w:val="005266A8"/>
    <w:rsid w:val="00526707"/>
    <w:rsid w:val="005269C3"/>
    <w:rsid w:val="00526E31"/>
    <w:rsid w:val="0052774A"/>
    <w:rsid w:val="005277A1"/>
    <w:rsid w:val="005306C9"/>
    <w:rsid w:val="0053102A"/>
    <w:rsid w:val="005327BB"/>
    <w:rsid w:val="005327C0"/>
    <w:rsid w:val="005327F3"/>
    <w:rsid w:val="00534EA0"/>
    <w:rsid w:val="00535CFE"/>
    <w:rsid w:val="00537234"/>
    <w:rsid w:val="00537C8F"/>
    <w:rsid w:val="00540433"/>
    <w:rsid w:val="00540D3C"/>
    <w:rsid w:val="005413E6"/>
    <w:rsid w:val="00542829"/>
    <w:rsid w:val="0054298A"/>
    <w:rsid w:val="00542A4C"/>
    <w:rsid w:val="00542D76"/>
    <w:rsid w:val="005432DF"/>
    <w:rsid w:val="005436DD"/>
    <w:rsid w:val="00545485"/>
    <w:rsid w:val="005458EE"/>
    <w:rsid w:val="005464FC"/>
    <w:rsid w:val="005472A5"/>
    <w:rsid w:val="005477A5"/>
    <w:rsid w:val="00547C4C"/>
    <w:rsid w:val="00550491"/>
    <w:rsid w:val="005520FC"/>
    <w:rsid w:val="0055314A"/>
    <w:rsid w:val="00553A5E"/>
    <w:rsid w:val="005547FF"/>
    <w:rsid w:val="00554A15"/>
    <w:rsid w:val="00555AA7"/>
    <w:rsid w:val="00556920"/>
    <w:rsid w:val="00556B8F"/>
    <w:rsid w:val="005571A4"/>
    <w:rsid w:val="0055742D"/>
    <w:rsid w:val="00557B1E"/>
    <w:rsid w:val="0056343A"/>
    <w:rsid w:val="00563C50"/>
    <w:rsid w:val="005671B4"/>
    <w:rsid w:val="0057045A"/>
    <w:rsid w:val="00571039"/>
    <w:rsid w:val="0057186C"/>
    <w:rsid w:val="005729E0"/>
    <w:rsid w:val="00573C6E"/>
    <w:rsid w:val="005741F1"/>
    <w:rsid w:val="0057420E"/>
    <w:rsid w:val="00574C9C"/>
    <w:rsid w:val="00574E51"/>
    <w:rsid w:val="00574F93"/>
    <w:rsid w:val="00575075"/>
    <w:rsid w:val="005756FC"/>
    <w:rsid w:val="0057713B"/>
    <w:rsid w:val="005772F0"/>
    <w:rsid w:val="00582286"/>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8C2"/>
    <w:rsid w:val="005B1119"/>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360B"/>
    <w:rsid w:val="005C4E2B"/>
    <w:rsid w:val="005C52D7"/>
    <w:rsid w:val="005C6AB0"/>
    <w:rsid w:val="005C6B66"/>
    <w:rsid w:val="005C712D"/>
    <w:rsid w:val="005C7222"/>
    <w:rsid w:val="005C7AA2"/>
    <w:rsid w:val="005C7B56"/>
    <w:rsid w:val="005D1658"/>
    <w:rsid w:val="005D1F87"/>
    <w:rsid w:val="005D2140"/>
    <w:rsid w:val="005D229B"/>
    <w:rsid w:val="005D2506"/>
    <w:rsid w:val="005D3C9E"/>
    <w:rsid w:val="005D3E32"/>
    <w:rsid w:val="005D62A0"/>
    <w:rsid w:val="005D6EE0"/>
    <w:rsid w:val="005D7293"/>
    <w:rsid w:val="005D7297"/>
    <w:rsid w:val="005E08F7"/>
    <w:rsid w:val="005E0A43"/>
    <w:rsid w:val="005E0A68"/>
    <w:rsid w:val="005E11D6"/>
    <w:rsid w:val="005E199E"/>
    <w:rsid w:val="005E2035"/>
    <w:rsid w:val="005E33C7"/>
    <w:rsid w:val="005E375B"/>
    <w:rsid w:val="005E3C18"/>
    <w:rsid w:val="005E4D26"/>
    <w:rsid w:val="005E544E"/>
    <w:rsid w:val="005E6C48"/>
    <w:rsid w:val="005E6E05"/>
    <w:rsid w:val="005E7B0F"/>
    <w:rsid w:val="005F09FD"/>
    <w:rsid w:val="005F0B38"/>
    <w:rsid w:val="005F2885"/>
    <w:rsid w:val="005F2DF1"/>
    <w:rsid w:val="005F3334"/>
    <w:rsid w:val="005F3A48"/>
    <w:rsid w:val="005F40D3"/>
    <w:rsid w:val="005F442D"/>
    <w:rsid w:val="005F60B9"/>
    <w:rsid w:val="005F6BD0"/>
    <w:rsid w:val="005F6FD2"/>
    <w:rsid w:val="005F77B9"/>
    <w:rsid w:val="005F7CB4"/>
    <w:rsid w:val="005F7DBB"/>
    <w:rsid w:val="00602E5D"/>
    <w:rsid w:val="0060351C"/>
    <w:rsid w:val="006046A2"/>
    <w:rsid w:val="00604D1D"/>
    <w:rsid w:val="00604EB1"/>
    <w:rsid w:val="00606A92"/>
    <w:rsid w:val="00606E66"/>
    <w:rsid w:val="00606EC3"/>
    <w:rsid w:val="00607F8F"/>
    <w:rsid w:val="00610116"/>
    <w:rsid w:val="0061280F"/>
    <w:rsid w:val="0061295D"/>
    <w:rsid w:val="006143E0"/>
    <w:rsid w:val="006156C2"/>
    <w:rsid w:val="00615DF9"/>
    <w:rsid w:val="006162B1"/>
    <w:rsid w:val="00617266"/>
    <w:rsid w:val="006179E2"/>
    <w:rsid w:val="00617F88"/>
    <w:rsid w:val="00620E3C"/>
    <w:rsid w:val="006213EE"/>
    <w:rsid w:val="0062169F"/>
    <w:rsid w:val="00621743"/>
    <w:rsid w:val="00621CEF"/>
    <w:rsid w:val="00621E12"/>
    <w:rsid w:val="006223F1"/>
    <w:rsid w:val="00622D51"/>
    <w:rsid w:val="00622E29"/>
    <w:rsid w:val="006231BA"/>
    <w:rsid w:val="00623824"/>
    <w:rsid w:val="00623EA7"/>
    <w:rsid w:val="00625B36"/>
    <w:rsid w:val="0062665B"/>
    <w:rsid w:val="006273AD"/>
    <w:rsid w:val="00630146"/>
    <w:rsid w:val="00630616"/>
    <w:rsid w:val="00632F20"/>
    <w:rsid w:val="00632FC5"/>
    <w:rsid w:val="00634D7E"/>
    <w:rsid w:val="00636312"/>
    <w:rsid w:val="0063708A"/>
    <w:rsid w:val="00640B7B"/>
    <w:rsid w:val="00641F6B"/>
    <w:rsid w:val="00642339"/>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6B65"/>
    <w:rsid w:val="0067131D"/>
    <w:rsid w:val="0067205B"/>
    <w:rsid w:val="0067255F"/>
    <w:rsid w:val="006726A5"/>
    <w:rsid w:val="00672C8E"/>
    <w:rsid w:val="006732A8"/>
    <w:rsid w:val="0067369B"/>
    <w:rsid w:val="00673CB9"/>
    <w:rsid w:val="006758B9"/>
    <w:rsid w:val="006764E6"/>
    <w:rsid w:val="006800FD"/>
    <w:rsid w:val="006806BC"/>
    <w:rsid w:val="00680ADB"/>
    <w:rsid w:val="00681244"/>
    <w:rsid w:val="0068237F"/>
    <w:rsid w:val="00682C5D"/>
    <w:rsid w:val="00682D8C"/>
    <w:rsid w:val="00684989"/>
    <w:rsid w:val="00686082"/>
    <w:rsid w:val="006868E9"/>
    <w:rsid w:val="006872A1"/>
    <w:rsid w:val="00687845"/>
    <w:rsid w:val="0068785C"/>
    <w:rsid w:val="00690DEA"/>
    <w:rsid w:val="006913FE"/>
    <w:rsid w:val="00694494"/>
    <w:rsid w:val="0069525F"/>
    <w:rsid w:val="00696EB2"/>
    <w:rsid w:val="00697079"/>
    <w:rsid w:val="006A08A1"/>
    <w:rsid w:val="006A29F2"/>
    <w:rsid w:val="006A2E68"/>
    <w:rsid w:val="006A425F"/>
    <w:rsid w:val="006A5A17"/>
    <w:rsid w:val="006A7551"/>
    <w:rsid w:val="006A7A29"/>
    <w:rsid w:val="006B0E3A"/>
    <w:rsid w:val="006B1C29"/>
    <w:rsid w:val="006B2F05"/>
    <w:rsid w:val="006B31BB"/>
    <w:rsid w:val="006B3A88"/>
    <w:rsid w:val="006B3E6D"/>
    <w:rsid w:val="006B530C"/>
    <w:rsid w:val="006B5C7E"/>
    <w:rsid w:val="006B633F"/>
    <w:rsid w:val="006B7DD4"/>
    <w:rsid w:val="006B7F3A"/>
    <w:rsid w:val="006C1572"/>
    <w:rsid w:val="006C2B14"/>
    <w:rsid w:val="006C3727"/>
    <w:rsid w:val="006C3C6A"/>
    <w:rsid w:val="006C5194"/>
    <w:rsid w:val="006C65A7"/>
    <w:rsid w:val="006C6E9E"/>
    <w:rsid w:val="006C6FA2"/>
    <w:rsid w:val="006C7558"/>
    <w:rsid w:val="006C7BC6"/>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996"/>
    <w:rsid w:val="006D7ABC"/>
    <w:rsid w:val="006E06AF"/>
    <w:rsid w:val="006E08F3"/>
    <w:rsid w:val="006E0F83"/>
    <w:rsid w:val="006E11DF"/>
    <w:rsid w:val="006E1580"/>
    <w:rsid w:val="006E1B13"/>
    <w:rsid w:val="006E1EF8"/>
    <w:rsid w:val="006E2CD8"/>
    <w:rsid w:val="006E2F3D"/>
    <w:rsid w:val="006E2FD3"/>
    <w:rsid w:val="006E3C45"/>
    <w:rsid w:val="006E4847"/>
    <w:rsid w:val="006E5550"/>
    <w:rsid w:val="006E7837"/>
    <w:rsid w:val="006E7D8C"/>
    <w:rsid w:val="006F048B"/>
    <w:rsid w:val="006F0DC5"/>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36DB"/>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104"/>
    <w:rsid w:val="00725452"/>
    <w:rsid w:val="0072583C"/>
    <w:rsid w:val="00725D18"/>
    <w:rsid w:val="00725E13"/>
    <w:rsid w:val="0072694F"/>
    <w:rsid w:val="00727E49"/>
    <w:rsid w:val="00730F0A"/>
    <w:rsid w:val="00730FF2"/>
    <w:rsid w:val="00731944"/>
    <w:rsid w:val="00732BCF"/>
    <w:rsid w:val="00733C44"/>
    <w:rsid w:val="00733D03"/>
    <w:rsid w:val="00737081"/>
    <w:rsid w:val="007374C5"/>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626FE"/>
    <w:rsid w:val="00762E64"/>
    <w:rsid w:val="00763639"/>
    <w:rsid w:val="00763E68"/>
    <w:rsid w:val="007647C6"/>
    <w:rsid w:val="00765C20"/>
    <w:rsid w:val="00765C22"/>
    <w:rsid w:val="00766397"/>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80105"/>
    <w:rsid w:val="00780636"/>
    <w:rsid w:val="0078134F"/>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43BA"/>
    <w:rsid w:val="007967B5"/>
    <w:rsid w:val="00796AAD"/>
    <w:rsid w:val="00796F60"/>
    <w:rsid w:val="007972AB"/>
    <w:rsid w:val="00797A63"/>
    <w:rsid w:val="00797BF6"/>
    <w:rsid w:val="00797C11"/>
    <w:rsid w:val="007A0B67"/>
    <w:rsid w:val="007A17B0"/>
    <w:rsid w:val="007A1B34"/>
    <w:rsid w:val="007A27D5"/>
    <w:rsid w:val="007A2A67"/>
    <w:rsid w:val="007A42D1"/>
    <w:rsid w:val="007A4B31"/>
    <w:rsid w:val="007A4F87"/>
    <w:rsid w:val="007A5210"/>
    <w:rsid w:val="007A5E25"/>
    <w:rsid w:val="007A7AFD"/>
    <w:rsid w:val="007A7B90"/>
    <w:rsid w:val="007B017B"/>
    <w:rsid w:val="007B06AB"/>
    <w:rsid w:val="007B0BED"/>
    <w:rsid w:val="007B270B"/>
    <w:rsid w:val="007B314B"/>
    <w:rsid w:val="007B3320"/>
    <w:rsid w:val="007B383A"/>
    <w:rsid w:val="007B40D4"/>
    <w:rsid w:val="007B5043"/>
    <w:rsid w:val="007B529D"/>
    <w:rsid w:val="007B5AFF"/>
    <w:rsid w:val="007B64C0"/>
    <w:rsid w:val="007B6633"/>
    <w:rsid w:val="007B72C8"/>
    <w:rsid w:val="007C0188"/>
    <w:rsid w:val="007C1E60"/>
    <w:rsid w:val="007C1E67"/>
    <w:rsid w:val="007C2107"/>
    <w:rsid w:val="007C31C3"/>
    <w:rsid w:val="007C36FA"/>
    <w:rsid w:val="007C530B"/>
    <w:rsid w:val="007C6E18"/>
    <w:rsid w:val="007C703A"/>
    <w:rsid w:val="007C766E"/>
    <w:rsid w:val="007C79D0"/>
    <w:rsid w:val="007C7A64"/>
    <w:rsid w:val="007D0B7D"/>
    <w:rsid w:val="007D24FB"/>
    <w:rsid w:val="007D3B93"/>
    <w:rsid w:val="007D4E24"/>
    <w:rsid w:val="007D551E"/>
    <w:rsid w:val="007D774E"/>
    <w:rsid w:val="007D7D99"/>
    <w:rsid w:val="007E0080"/>
    <w:rsid w:val="007E075D"/>
    <w:rsid w:val="007E10E4"/>
    <w:rsid w:val="007E277B"/>
    <w:rsid w:val="007E2C50"/>
    <w:rsid w:val="007E2E5F"/>
    <w:rsid w:val="007E349A"/>
    <w:rsid w:val="007E4F4A"/>
    <w:rsid w:val="007E5102"/>
    <w:rsid w:val="007E510E"/>
    <w:rsid w:val="007E5184"/>
    <w:rsid w:val="007E6380"/>
    <w:rsid w:val="007E64BC"/>
    <w:rsid w:val="007E7039"/>
    <w:rsid w:val="007E7C6B"/>
    <w:rsid w:val="007F08F2"/>
    <w:rsid w:val="007F296A"/>
    <w:rsid w:val="007F4231"/>
    <w:rsid w:val="007F4FF9"/>
    <w:rsid w:val="007F5E27"/>
    <w:rsid w:val="007F6554"/>
    <w:rsid w:val="007F7532"/>
    <w:rsid w:val="007F7770"/>
    <w:rsid w:val="007F7853"/>
    <w:rsid w:val="00800F85"/>
    <w:rsid w:val="0080171A"/>
    <w:rsid w:val="0080176A"/>
    <w:rsid w:val="00802DF9"/>
    <w:rsid w:val="008046EF"/>
    <w:rsid w:val="00804C24"/>
    <w:rsid w:val="008071C2"/>
    <w:rsid w:val="00807CBA"/>
    <w:rsid w:val="00807E4E"/>
    <w:rsid w:val="0081192B"/>
    <w:rsid w:val="00811A08"/>
    <w:rsid w:val="00811C1A"/>
    <w:rsid w:val="00812855"/>
    <w:rsid w:val="00812EB2"/>
    <w:rsid w:val="00813300"/>
    <w:rsid w:val="00813396"/>
    <w:rsid w:val="00813687"/>
    <w:rsid w:val="00814785"/>
    <w:rsid w:val="00815810"/>
    <w:rsid w:val="008171A9"/>
    <w:rsid w:val="00817983"/>
    <w:rsid w:val="00817C43"/>
    <w:rsid w:val="00823987"/>
    <w:rsid w:val="00823BF9"/>
    <w:rsid w:val="00824AEE"/>
    <w:rsid w:val="00825E38"/>
    <w:rsid w:val="00825E5B"/>
    <w:rsid w:val="00826175"/>
    <w:rsid w:val="00827FF8"/>
    <w:rsid w:val="00830D84"/>
    <w:rsid w:val="008316E8"/>
    <w:rsid w:val="00831C64"/>
    <w:rsid w:val="008331D1"/>
    <w:rsid w:val="00833878"/>
    <w:rsid w:val="00833E69"/>
    <w:rsid w:val="0083531A"/>
    <w:rsid w:val="00835D46"/>
    <w:rsid w:val="00836796"/>
    <w:rsid w:val="00836822"/>
    <w:rsid w:val="00836C47"/>
    <w:rsid w:val="0083742F"/>
    <w:rsid w:val="008379D1"/>
    <w:rsid w:val="00837FBC"/>
    <w:rsid w:val="00837FE4"/>
    <w:rsid w:val="00840306"/>
    <w:rsid w:val="00841DBE"/>
    <w:rsid w:val="0084407D"/>
    <w:rsid w:val="00844A4F"/>
    <w:rsid w:val="00844F81"/>
    <w:rsid w:val="00845681"/>
    <w:rsid w:val="008465D9"/>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B00"/>
    <w:rsid w:val="00860CC0"/>
    <w:rsid w:val="0086148B"/>
    <w:rsid w:val="008623AD"/>
    <w:rsid w:val="0086251B"/>
    <w:rsid w:val="00862FB5"/>
    <w:rsid w:val="0086344B"/>
    <w:rsid w:val="00863A8D"/>
    <w:rsid w:val="00864596"/>
    <w:rsid w:val="00864E9B"/>
    <w:rsid w:val="008655A2"/>
    <w:rsid w:val="00865D58"/>
    <w:rsid w:val="008671B0"/>
    <w:rsid w:val="0086734F"/>
    <w:rsid w:val="00867381"/>
    <w:rsid w:val="0087071C"/>
    <w:rsid w:val="00870D0A"/>
    <w:rsid w:val="008710DB"/>
    <w:rsid w:val="008713F0"/>
    <w:rsid w:val="00871BA4"/>
    <w:rsid w:val="00872496"/>
    <w:rsid w:val="00872888"/>
    <w:rsid w:val="00873383"/>
    <w:rsid w:val="0087360F"/>
    <w:rsid w:val="008742EA"/>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90662"/>
    <w:rsid w:val="008912F6"/>
    <w:rsid w:val="00891358"/>
    <w:rsid w:val="00891683"/>
    <w:rsid w:val="0089251B"/>
    <w:rsid w:val="00894207"/>
    <w:rsid w:val="0089504B"/>
    <w:rsid w:val="008955A0"/>
    <w:rsid w:val="00895BB3"/>
    <w:rsid w:val="00895DDB"/>
    <w:rsid w:val="00896727"/>
    <w:rsid w:val="00896767"/>
    <w:rsid w:val="008A0008"/>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069"/>
    <w:rsid w:val="008B1792"/>
    <w:rsid w:val="008B1B47"/>
    <w:rsid w:val="008B2000"/>
    <w:rsid w:val="008B27B3"/>
    <w:rsid w:val="008B42E0"/>
    <w:rsid w:val="008B52B8"/>
    <w:rsid w:val="008B6017"/>
    <w:rsid w:val="008C0B9C"/>
    <w:rsid w:val="008C0FF7"/>
    <w:rsid w:val="008C1FA5"/>
    <w:rsid w:val="008C2C45"/>
    <w:rsid w:val="008C2F77"/>
    <w:rsid w:val="008C47FA"/>
    <w:rsid w:val="008C4B8E"/>
    <w:rsid w:val="008C50C7"/>
    <w:rsid w:val="008C644D"/>
    <w:rsid w:val="008C6B2A"/>
    <w:rsid w:val="008C6CA9"/>
    <w:rsid w:val="008C6DE3"/>
    <w:rsid w:val="008C6F8F"/>
    <w:rsid w:val="008C74FB"/>
    <w:rsid w:val="008C7664"/>
    <w:rsid w:val="008C7EA6"/>
    <w:rsid w:val="008D16C7"/>
    <w:rsid w:val="008D1754"/>
    <w:rsid w:val="008D1847"/>
    <w:rsid w:val="008D19DE"/>
    <w:rsid w:val="008D1F55"/>
    <w:rsid w:val="008D27DA"/>
    <w:rsid w:val="008D463F"/>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5925"/>
    <w:rsid w:val="008E5994"/>
    <w:rsid w:val="008E6960"/>
    <w:rsid w:val="008E79D2"/>
    <w:rsid w:val="008E7E06"/>
    <w:rsid w:val="008F0399"/>
    <w:rsid w:val="008F08C6"/>
    <w:rsid w:val="008F0E68"/>
    <w:rsid w:val="008F1011"/>
    <w:rsid w:val="008F131F"/>
    <w:rsid w:val="008F1355"/>
    <w:rsid w:val="008F1C3C"/>
    <w:rsid w:val="008F445F"/>
    <w:rsid w:val="008F447E"/>
    <w:rsid w:val="008F4BC5"/>
    <w:rsid w:val="008F6C75"/>
    <w:rsid w:val="00901869"/>
    <w:rsid w:val="00901F84"/>
    <w:rsid w:val="0090233E"/>
    <w:rsid w:val="0090259D"/>
    <w:rsid w:val="00902BA8"/>
    <w:rsid w:val="00905F3B"/>
    <w:rsid w:val="0090684D"/>
    <w:rsid w:val="00907204"/>
    <w:rsid w:val="00907C59"/>
    <w:rsid w:val="0091153D"/>
    <w:rsid w:val="009121F2"/>
    <w:rsid w:val="00912795"/>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4DA1"/>
    <w:rsid w:val="00925D64"/>
    <w:rsid w:val="00927A2D"/>
    <w:rsid w:val="00927D52"/>
    <w:rsid w:val="009304F3"/>
    <w:rsid w:val="0093148F"/>
    <w:rsid w:val="009316C3"/>
    <w:rsid w:val="009326A1"/>
    <w:rsid w:val="009328D7"/>
    <w:rsid w:val="00932D09"/>
    <w:rsid w:val="0093372B"/>
    <w:rsid w:val="00933A38"/>
    <w:rsid w:val="009354A6"/>
    <w:rsid w:val="00935F25"/>
    <w:rsid w:val="009365A1"/>
    <w:rsid w:val="0093762B"/>
    <w:rsid w:val="00937693"/>
    <w:rsid w:val="00940113"/>
    <w:rsid w:val="00940131"/>
    <w:rsid w:val="00940153"/>
    <w:rsid w:val="00941D03"/>
    <w:rsid w:val="00941EBC"/>
    <w:rsid w:val="00941F87"/>
    <w:rsid w:val="009433AA"/>
    <w:rsid w:val="00943659"/>
    <w:rsid w:val="00943C65"/>
    <w:rsid w:val="00943F01"/>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A5F"/>
    <w:rsid w:val="00963C14"/>
    <w:rsid w:val="00964870"/>
    <w:rsid w:val="009657E4"/>
    <w:rsid w:val="0096595F"/>
    <w:rsid w:val="00965B2B"/>
    <w:rsid w:val="00965B77"/>
    <w:rsid w:val="00966931"/>
    <w:rsid w:val="0097127B"/>
    <w:rsid w:val="00971359"/>
    <w:rsid w:val="009733BB"/>
    <w:rsid w:val="00973D47"/>
    <w:rsid w:val="00975872"/>
    <w:rsid w:val="00976273"/>
    <w:rsid w:val="00977112"/>
    <w:rsid w:val="0098001C"/>
    <w:rsid w:val="009800B5"/>
    <w:rsid w:val="00980528"/>
    <w:rsid w:val="009809EE"/>
    <w:rsid w:val="00980E93"/>
    <w:rsid w:val="009811E6"/>
    <w:rsid w:val="00982DDE"/>
    <w:rsid w:val="00982F69"/>
    <w:rsid w:val="00984E59"/>
    <w:rsid w:val="00985994"/>
    <w:rsid w:val="0098629E"/>
    <w:rsid w:val="00987C0E"/>
    <w:rsid w:val="00987F04"/>
    <w:rsid w:val="00990109"/>
    <w:rsid w:val="009911EE"/>
    <w:rsid w:val="009927CF"/>
    <w:rsid w:val="009935BB"/>
    <w:rsid w:val="00994AFF"/>
    <w:rsid w:val="0099568A"/>
    <w:rsid w:val="00995836"/>
    <w:rsid w:val="00996D7C"/>
    <w:rsid w:val="00996F51"/>
    <w:rsid w:val="00997021"/>
    <w:rsid w:val="009A005F"/>
    <w:rsid w:val="009A0135"/>
    <w:rsid w:val="009A0744"/>
    <w:rsid w:val="009A0CA0"/>
    <w:rsid w:val="009A1201"/>
    <w:rsid w:val="009A161A"/>
    <w:rsid w:val="009A24ED"/>
    <w:rsid w:val="009A32A2"/>
    <w:rsid w:val="009A40AE"/>
    <w:rsid w:val="009A4BD3"/>
    <w:rsid w:val="009A5456"/>
    <w:rsid w:val="009B0CA9"/>
    <w:rsid w:val="009B1178"/>
    <w:rsid w:val="009B125B"/>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E1A"/>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05E4"/>
    <w:rsid w:val="009E2DC0"/>
    <w:rsid w:val="009E353A"/>
    <w:rsid w:val="009E40D7"/>
    <w:rsid w:val="009E54BF"/>
    <w:rsid w:val="009E55BD"/>
    <w:rsid w:val="009E58C1"/>
    <w:rsid w:val="009E596B"/>
    <w:rsid w:val="009E6016"/>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6BE"/>
    <w:rsid w:val="00A019C5"/>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5F13"/>
    <w:rsid w:val="00A169E1"/>
    <w:rsid w:val="00A17E89"/>
    <w:rsid w:val="00A203F9"/>
    <w:rsid w:val="00A20A05"/>
    <w:rsid w:val="00A2211D"/>
    <w:rsid w:val="00A227DA"/>
    <w:rsid w:val="00A2369A"/>
    <w:rsid w:val="00A2412F"/>
    <w:rsid w:val="00A243A0"/>
    <w:rsid w:val="00A3098F"/>
    <w:rsid w:val="00A31E4B"/>
    <w:rsid w:val="00A32E32"/>
    <w:rsid w:val="00A33D06"/>
    <w:rsid w:val="00A34DD4"/>
    <w:rsid w:val="00A3626B"/>
    <w:rsid w:val="00A365A1"/>
    <w:rsid w:val="00A36731"/>
    <w:rsid w:val="00A369F9"/>
    <w:rsid w:val="00A36F0E"/>
    <w:rsid w:val="00A405A8"/>
    <w:rsid w:val="00A4179D"/>
    <w:rsid w:val="00A432EB"/>
    <w:rsid w:val="00A447F2"/>
    <w:rsid w:val="00A450B1"/>
    <w:rsid w:val="00A46880"/>
    <w:rsid w:val="00A46DD1"/>
    <w:rsid w:val="00A47CE3"/>
    <w:rsid w:val="00A50427"/>
    <w:rsid w:val="00A50F9D"/>
    <w:rsid w:val="00A51647"/>
    <w:rsid w:val="00A51964"/>
    <w:rsid w:val="00A52B0F"/>
    <w:rsid w:val="00A541F3"/>
    <w:rsid w:val="00A54A17"/>
    <w:rsid w:val="00A5525F"/>
    <w:rsid w:val="00A56B0A"/>
    <w:rsid w:val="00A57D71"/>
    <w:rsid w:val="00A61700"/>
    <w:rsid w:val="00A622EB"/>
    <w:rsid w:val="00A626AD"/>
    <w:rsid w:val="00A63012"/>
    <w:rsid w:val="00A6394D"/>
    <w:rsid w:val="00A64318"/>
    <w:rsid w:val="00A64796"/>
    <w:rsid w:val="00A64EE1"/>
    <w:rsid w:val="00A65D0B"/>
    <w:rsid w:val="00A660CC"/>
    <w:rsid w:val="00A660F4"/>
    <w:rsid w:val="00A66C7E"/>
    <w:rsid w:val="00A67304"/>
    <w:rsid w:val="00A6760A"/>
    <w:rsid w:val="00A6798D"/>
    <w:rsid w:val="00A6799D"/>
    <w:rsid w:val="00A67A93"/>
    <w:rsid w:val="00A70117"/>
    <w:rsid w:val="00A718B9"/>
    <w:rsid w:val="00A75924"/>
    <w:rsid w:val="00A75EA5"/>
    <w:rsid w:val="00A766F3"/>
    <w:rsid w:val="00A7702F"/>
    <w:rsid w:val="00A770ED"/>
    <w:rsid w:val="00A81503"/>
    <w:rsid w:val="00A81F22"/>
    <w:rsid w:val="00A81F4A"/>
    <w:rsid w:val="00A82056"/>
    <w:rsid w:val="00A82984"/>
    <w:rsid w:val="00A82B2B"/>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64C1"/>
    <w:rsid w:val="00AB71BD"/>
    <w:rsid w:val="00AB720E"/>
    <w:rsid w:val="00AC096C"/>
    <w:rsid w:val="00AC14E1"/>
    <w:rsid w:val="00AC16B8"/>
    <w:rsid w:val="00AC173E"/>
    <w:rsid w:val="00AC1AE9"/>
    <w:rsid w:val="00AC3DFB"/>
    <w:rsid w:val="00AC41A4"/>
    <w:rsid w:val="00AC5B8E"/>
    <w:rsid w:val="00AC5E7A"/>
    <w:rsid w:val="00AC64D4"/>
    <w:rsid w:val="00AC7DD2"/>
    <w:rsid w:val="00AD1A49"/>
    <w:rsid w:val="00AD1A62"/>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6CDE"/>
    <w:rsid w:val="00AF7A64"/>
    <w:rsid w:val="00AF7C48"/>
    <w:rsid w:val="00B005F2"/>
    <w:rsid w:val="00B009C5"/>
    <w:rsid w:val="00B00EF1"/>
    <w:rsid w:val="00B01072"/>
    <w:rsid w:val="00B0135F"/>
    <w:rsid w:val="00B0173F"/>
    <w:rsid w:val="00B01893"/>
    <w:rsid w:val="00B01F4E"/>
    <w:rsid w:val="00B0203D"/>
    <w:rsid w:val="00B02EC7"/>
    <w:rsid w:val="00B03291"/>
    <w:rsid w:val="00B0354F"/>
    <w:rsid w:val="00B039A2"/>
    <w:rsid w:val="00B041EF"/>
    <w:rsid w:val="00B059DB"/>
    <w:rsid w:val="00B06C51"/>
    <w:rsid w:val="00B102AE"/>
    <w:rsid w:val="00B10CB3"/>
    <w:rsid w:val="00B10EB2"/>
    <w:rsid w:val="00B11DBD"/>
    <w:rsid w:val="00B12359"/>
    <w:rsid w:val="00B1240A"/>
    <w:rsid w:val="00B12A74"/>
    <w:rsid w:val="00B12FA4"/>
    <w:rsid w:val="00B1633C"/>
    <w:rsid w:val="00B164CB"/>
    <w:rsid w:val="00B17A39"/>
    <w:rsid w:val="00B17EFA"/>
    <w:rsid w:val="00B2080C"/>
    <w:rsid w:val="00B20F8F"/>
    <w:rsid w:val="00B2257F"/>
    <w:rsid w:val="00B23383"/>
    <w:rsid w:val="00B24E88"/>
    <w:rsid w:val="00B25D73"/>
    <w:rsid w:val="00B25E3E"/>
    <w:rsid w:val="00B262EF"/>
    <w:rsid w:val="00B26A3A"/>
    <w:rsid w:val="00B27BEA"/>
    <w:rsid w:val="00B30355"/>
    <w:rsid w:val="00B30FF3"/>
    <w:rsid w:val="00B31FDA"/>
    <w:rsid w:val="00B32E29"/>
    <w:rsid w:val="00B335F1"/>
    <w:rsid w:val="00B33A0D"/>
    <w:rsid w:val="00B346CD"/>
    <w:rsid w:val="00B349AC"/>
    <w:rsid w:val="00B353A1"/>
    <w:rsid w:val="00B3581E"/>
    <w:rsid w:val="00B36B55"/>
    <w:rsid w:val="00B36CDA"/>
    <w:rsid w:val="00B406C0"/>
    <w:rsid w:val="00B412AD"/>
    <w:rsid w:val="00B41AC6"/>
    <w:rsid w:val="00B4259F"/>
    <w:rsid w:val="00B4278D"/>
    <w:rsid w:val="00B4404F"/>
    <w:rsid w:val="00B4452E"/>
    <w:rsid w:val="00B45144"/>
    <w:rsid w:val="00B455A8"/>
    <w:rsid w:val="00B4575F"/>
    <w:rsid w:val="00B46BBC"/>
    <w:rsid w:val="00B46C28"/>
    <w:rsid w:val="00B46E63"/>
    <w:rsid w:val="00B471CE"/>
    <w:rsid w:val="00B47AB7"/>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483E"/>
    <w:rsid w:val="00B6491C"/>
    <w:rsid w:val="00B6543F"/>
    <w:rsid w:val="00B65E52"/>
    <w:rsid w:val="00B660F6"/>
    <w:rsid w:val="00B66F3F"/>
    <w:rsid w:val="00B71469"/>
    <w:rsid w:val="00B71A26"/>
    <w:rsid w:val="00B71C1E"/>
    <w:rsid w:val="00B75E7D"/>
    <w:rsid w:val="00B76ED6"/>
    <w:rsid w:val="00B77267"/>
    <w:rsid w:val="00B773A3"/>
    <w:rsid w:val="00B77BE0"/>
    <w:rsid w:val="00B817FD"/>
    <w:rsid w:val="00B81858"/>
    <w:rsid w:val="00B81A72"/>
    <w:rsid w:val="00B83006"/>
    <w:rsid w:val="00B83CBA"/>
    <w:rsid w:val="00B8404A"/>
    <w:rsid w:val="00B84600"/>
    <w:rsid w:val="00B85099"/>
    <w:rsid w:val="00B85418"/>
    <w:rsid w:val="00B8566D"/>
    <w:rsid w:val="00B856EA"/>
    <w:rsid w:val="00B85B3E"/>
    <w:rsid w:val="00B8723E"/>
    <w:rsid w:val="00B90E89"/>
    <w:rsid w:val="00B90EE5"/>
    <w:rsid w:val="00B922A4"/>
    <w:rsid w:val="00B92760"/>
    <w:rsid w:val="00B94290"/>
    <w:rsid w:val="00B94C5E"/>
    <w:rsid w:val="00B95399"/>
    <w:rsid w:val="00B95CEF"/>
    <w:rsid w:val="00B95F42"/>
    <w:rsid w:val="00B96064"/>
    <w:rsid w:val="00B96450"/>
    <w:rsid w:val="00B96FDA"/>
    <w:rsid w:val="00B97680"/>
    <w:rsid w:val="00BA0452"/>
    <w:rsid w:val="00BA1726"/>
    <w:rsid w:val="00BA1CEC"/>
    <w:rsid w:val="00BA2093"/>
    <w:rsid w:val="00BA3021"/>
    <w:rsid w:val="00BA3638"/>
    <w:rsid w:val="00BA3912"/>
    <w:rsid w:val="00BA4B3D"/>
    <w:rsid w:val="00BA528B"/>
    <w:rsid w:val="00BA55BB"/>
    <w:rsid w:val="00BA5FA0"/>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5195"/>
    <w:rsid w:val="00BC590C"/>
    <w:rsid w:val="00BC671B"/>
    <w:rsid w:val="00BC6DB4"/>
    <w:rsid w:val="00BC7070"/>
    <w:rsid w:val="00BC728C"/>
    <w:rsid w:val="00BD0CCE"/>
    <w:rsid w:val="00BD1AB4"/>
    <w:rsid w:val="00BD2072"/>
    <w:rsid w:val="00BD32C6"/>
    <w:rsid w:val="00BD403F"/>
    <w:rsid w:val="00BD5F72"/>
    <w:rsid w:val="00BD645C"/>
    <w:rsid w:val="00BD6759"/>
    <w:rsid w:val="00BD7117"/>
    <w:rsid w:val="00BE046F"/>
    <w:rsid w:val="00BE1387"/>
    <w:rsid w:val="00BE1691"/>
    <w:rsid w:val="00BE1BC3"/>
    <w:rsid w:val="00BE2202"/>
    <w:rsid w:val="00BE3957"/>
    <w:rsid w:val="00BE43B5"/>
    <w:rsid w:val="00BE5492"/>
    <w:rsid w:val="00BE5565"/>
    <w:rsid w:val="00BE5E9B"/>
    <w:rsid w:val="00BE5F4F"/>
    <w:rsid w:val="00BE617A"/>
    <w:rsid w:val="00BE62B1"/>
    <w:rsid w:val="00BE6E3B"/>
    <w:rsid w:val="00BF1378"/>
    <w:rsid w:val="00BF177B"/>
    <w:rsid w:val="00BF1794"/>
    <w:rsid w:val="00BF1B86"/>
    <w:rsid w:val="00BF2A01"/>
    <w:rsid w:val="00BF2AE0"/>
    <w:rsid w:val="00BF4615"/>
    <w:rsid w:val="00BF57EE"/>
    <w:rsid w:val="00BF6A98"/>
    <w:rsid w:val="00BF6C55"/>
    <w:rsid w:val="00BF6CDA"/>
    <w:rsid w:val="00BF6D03"/>
    <w:rsid w:val="00BF73B6"/>
    <w:rsid w:val="00C0160B"/>
    <w:rsid w:val="00C0238C"/>
    <w:rsid w:val="00C03224"/>
    <w:rsid w:val="00C039AE"/>
    <w:rsid w:val="00C03EA7"/>
    <w:rsid w:val="00C04D89"/>
    <w:rsid w:val="00C054D1"/>
    <w:rsid w:val="00C05A1B"/>
    <w:rsid w:val="00C06167"/>
    <w:rsid w:val="00C06940"/>
    <w:rsid w:val="00C07895"/>
    <w:rsid w:val="00C107EF"/>
    <w:rsid w:val="00C10B6D"/>
    <w:rsid w:val="00C11182"/>
    <w:rsid w:val="00C12167"/>
    <w:rsid w:val="00C1249B"/>
    <w:rsid w:val="00C133AC"/>
    <w:rsid w:val="00C13A34"/>
    <w:rsid w:val="00C14128"/>
    <w:rsid w:val="00C14371"/>
    <w:rsid w:val="00C143F2"/>
    <w:rsid w:val="00C1457D"/>
    <w:rsid w:val="00C14A90"/>
    <w:rsid w:val="00C14CDF"/>
    <w:rsid w:val="00C1554D"/>
    <w:rsid w:val="00C1626D"/>
    <w:rsid w:val="00C17924"/>
    <w:rsid w:val="00C179B7"/>
    <w:rsid w:val="00C208A9"/>
    <w:rsid w:val="00C2159C"/>
    <w:rsid w:val="00C2415C"/>
    <w:rsid w:val="00C242A7"/>
    <w:rsid w:val="00C25154"/>
    <w:rsid w:val="00C25214"/>
    <w:rsid w:val="00C259B6"/>
    <w:rsid w:val="00C308FB"/>
    <w:rsid w:val="00C3384B"/>
    <w:rsid w:val="00C34718"/>
    <w:rsid w:val="00C35017"/>
    <w:rsid w:val="00C3563C"/>
    <w:rsid w:val="00C36135"/>
    <w:rsid w:val="00C36136"/>
    <w:rsid w:val="00C368C4"/>
    <w:rsid w:val="00C40C4C"/>
    <w:rsid w:val="00C41654"/>
    <w:rsid w:val="00C41BCB"/>
    <w:rsid w:val="00C42292"/>
    <w:rsid w:val="00C42973"/>
    <w:rsid w:val="00C431B2"/>
    <w:rsid w:val="00C433E5"/>
    <w:rsid w:val="00C43815"/>
    <w:rsid w:val="00C4465B"/>
    <w:rsid w:val="00C44C48"/>
    <w:rsid w:val="00C44E4C"/>
    <w:rsid w:val="00C47D58"/>
    <w:rsid w:val="00C507AF"/>
    <w:rsid w:val="00C51030"/>
    <w:rsid w:val="00C518B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237A"/>
    <w:rsid w:val="00C73C61"/>
    <w:rsid w:val="00C74296"/>
    <w:rsid w:val="00C7479A"/>
    <w:rsid w:val="00C74ABF"/>
    <w:rsid w:val="00C74C46"/>
    <w:rsid w:val="00C752D9"/>
    <w:rsid w:val="00C75FDD"/>
    <w:rsid w:val="00C768D0"/>
    <w:rsid w:val="00C76DA0"/>
    <w:rsid w:val="00C8099D"/>
    <w:rsid w:val="00C80E7E"/>
    <w:rsid w:val="00C81CC6"/>
    <w:rsid w:val="00C82547"/>
    <w:rsid w:val="00C82751"/>
    <w:rsid w:val="00C8310A"/>
    <w:rsid w:val="00C832BD"/>
    <w:rsid w:val="00C83B3A"/>
    <w:rsid w:val="00C84126"/>
    <w:rsid w:val="00C84BDA"/>
    <w:rsid w:val="00C84FED"/>
    <w:rsid w:val="00C85152"/>
    <w:rsid w:val="00C858F8"/>
    <w:rsid w:val="00C86724"/>
    <w:rsid w:val="00C86806"/>
    <w:rsid w:val="00C90457"/>
    <w:rsid w:val="00C90E27"/>
    <w:rsid w:val="00C921D9"/>
    <w:rsid w:val="00C926E9"/>
    <w:rsid w:val="00C933A0"/>
    <w:rsid w:val="00C93D04"/>
    <w:rsid w:val="00C949D4"/>
    <w:rsid w:val="00C94F92"/>
    <w:rsid w:val="00C96337"/>
    <w:rsid w:val="00C966AB"/>
    <w:rsid w:val="00C96F21"/>
    <w:rsid w:val="00C97613"/>
    <w:rsid w:val="00CA0F8C"/>
    <w:rsid w:val="00CA15CC"/>
    <w:rsid w:val="00CA1D43"/>
    <w:rsid w:val="00CA1E67"/>
    <w:rsid w:val="00CA2CEF"/>
    <w:rsid w:val="00CA39AC"/>
    <w:rsid w:val="00CA429F"/>
    <w:rsid w:val="00CA4FAA"/>
    <w:rsid w:val="00CA5357"/>
    <w:rsid w:val="00CA5752"/>
    <w:rsid w:val="00CA5C87"/>
    <w:rsid w:val="00CA5F5F"/>
    <w:rsid w:val="00CB0605"/>
    <w:rsid w:val="00CB071C"/>
    <w:rsid w:val="00CB10FB"/>
    <w:rsid w:val="00CB1DFA"/>
    <w:rsid w:val="00CB1F8A"/>
    <w:rsid w:val="00CB21B1"/>
    <w:rsid w:val="00CB24C8"/>
    <w:rsid w:val="00CB2DD0"/>
    <w:rsid w:val="00CB3BC3"/>
    <w:rsid w:val="00CB516A"/>
    <w:rsid w:val="00CB52FB"/>
    <w:rsid w:val="00CB6C97"/>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4F0D"/>
    <w:rsid w:val="00CD6F44"/>
    <w:rsid w:val="00CD70A6"/>
    <w:rsid w:val="00CE0651"/>
    <w:rsid w:val="00CE1804"/>
    <w:rsid w:val="00CE181E"/>
    <w:rsid w:val="00CE1A78"/>
    <w:rsid w:val="00CE2D2D"/>
    <w:rsid w:val="00CE55AB"/>
    <w:rsid w:val="00CE5AF8"/>
    <w:rsid w:val="00CE712C"/>
    <w:rsid w:val="00CF00B0"/>
    <w:rsid w:val="00CF18F5"/>
    <w:rsid w:val="00CF2EC7"/>
    <w:rsid w:val="00CF2FA8"/>
    <w:rsid w:val="00CF4207"/>
    <w:rsid w:val="00CF4243"/>
    <w:rsid w:val="00CF5763"/>
    <w:rsid w:val="00CF5C2B"/>
    <w:rsid w:val="00CF67A2"/>
    <w:rsid w:val="00CF6899"/>
    <w:rsid w:val="00D000FD"/>
    <w:rsid w:val="00D02DA9"/>
    <w:rsid w:val="00D059D5"/>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1462"/>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449"/>
    <w:rsid w:val="00D46D31"/>
    <w:rsid w:val="00D470F2"/>
    <w:rsid w:val="00D50E13"/>
    <w:rsid w:val="00D51264"/>
    <w:rsid w:val="00D51665"/>
    <w:rsid w:val="00D51DAF"/>
    <w:rsid w:val="00D5293E"/>
    <w:rsid w:val="00D52E3F"/>
    <w:rsid w:val="00D53CA3"/>
    <w:rsid w:val="00D53DDF"/>
    <w:rsid w:val="00D54026"/>
    <w:rsid w:val="00D54497"/>
    <w:rsid w:val="00D5495A"/>
    <w:rsid w:val="00D54FB4"/>
    <w:rsid w:val="00D5588C"/>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1206"/>
    <w:rsid w:val="00D82907"/>
    <w:rsid w:val="00D844D3"/>
    <w:rsid w:val="00D8476E"/>
    <w:rsid w:val="00D873A3"/>
    <w:rsid w:val="00D878BA"/>
    <w:rsid w:val="00D90043"/>
    <w:rsid w:val="00D902B5"/>
    <w:rsid w:val="00D907A6"/>
    <w:rsid w:val="00D9092F"/>
    <w:rsid w:val="00D91072"/>
    <w:rsid w:val="00D911BC"/>
    <w:rsid w:val="00D91A4A"/>
    <w:rsid w:val="00D91A98"/>
    <w:rsid w:val="00D91F1F"/>
    <w:rsid w:val="00D93AD3"/>
    <w:rsid w:val="00D94747"/>
    <w:rsid w:val="00D95C44"/>
    <w:rsid w:val="00D95E88"/>
    <w:rsid w:val="00D966DD"/>
    <w:rsid w:val="00D967E9"/>
    <w:rsid w:val="00D97F8F"/>
    <w:rsid w:val="00DA00C9"/>
    <w:rsid w:val="00DA1683"/>
    <w:rsid w:val="00DA209C"/>
    <w:rsid w:val="00DA3E94"/>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625A"/>
    <w:rsid w:val="00DB70D2"/>
    <w:rsid w:val="00DB7289"/>
    <w:rsid w:val="00DC04F8"/>
    <w:rsid w:val="00DC05AD"/>
    <w:rsid w:val="00DC1477"/>
    <w:rsid w:val="00DC1680"/>
    <w:rsid w:val="00DC19BB"/>
    <w:rsid w:val="00DC1C58"/>
    <w:rsid w:val="00DC1CA0"/>
    <w:rsid w:val="00DC2FE2"/>
    <w:rsid w:val="00DC377E"/>
    <w:rsid w:val="00DC3F84"/>
    <w:rsid w:val="00DC59EB"/>
    <w:rsid w:val="00DC6039"/>
    <w:rsid w:val="00DD0CCC"/>
    <w:rsid w:val="00DD0EE8"/>
    <w:rsid w:val="00DD14E7"/>
    <w:rsid w:val="00DD16A7"/>
    <w:rsid w:val="00DD2C25"/>
    <w:rsid w:val="00DD4420"/>
    <w:rsid w:val="00DD47BD"/>
    <w:rsid w:val="00DD48DF"/>
    <w:rsid w:val="00DD54BF"/>
    <w:rsid w:val="00DD5AA2"/>
    <w:rsid w:val="00DD7BF5"/>
    <w:rsid w:val="00DE0173"/>
    <w:rsid w:val="00DE0703"/>
    <w:rsid w:val="00DE08F6"/>
    <w:rsid w:val="00DE0A8C"/>
    <w:rsid w:val="00DE0F3C"/>
    <w:rsid w:val="00DE1A6E"/>
    <w:rsid w:val="00DE1FF3"/>
    <w:rsid w:val="00DE26AE"/>
    <w:rsid w:val="00DE2831"/>
    <w:rsid w:val="00DE35CA"/>
    <w:rsid w:val="00DE61C1"/>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4270"/>
    <w:rsid w:val="00E24AD0"/>
    <w:rsid w:val="00E26791"/>
    <w:rsid w:val="00E27177"/>
    <w:rsid w:val="00E276AF"/>
    <w:rsid w:val="00E27924"/>
    <w:rsid w:val="00E27E2A"/>
    <w:rsid w:val="00E30383"/>
    <w:rsid w:val="00E305E3"/>
    <w:rsid w:val="00E309AB"/>
    <w:rsid w:val="00E30F4B"/>
    <w:rsid w:val="00E31C74"/>
    <w:rsid w:val="00E3297D"/>
    <w:rsid w:val="00E32DA0"/>
    <w:rsid w:val="00E34621"/>
    <w:rsid w:val="00E347F3"/>
    <w:rsid w:val="00E34C5B"/>
    <w:rsid w:val="00E35E09"/>
    <w:rsid w:val="00E364CC"/>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5B8F"/>
    <w:rsid w:val="00E46391"/>
    <w:rsid w:val="00E46DD6"/>
    <w:rsid w:val="00E46E0D"/>
    <w:rsid w:val="00E472E5"/>
    <w:rsid w:val="00E47E1E"/>
    <w:rsid w:val="00E50586"/>
    <w:rsid w:val="00E50A8C"/>
    <w:rsid w:val="00E51CFD"/>
    <w:rsid w:val="00E524A6"/>
    <w:rsid w:val="00E52615"/>
    <w:rsid w:val="00E540B0"/>
    <w:rsid w:val="00E54AB5"/>
    <w:rsid w:val="00E56238"/>
    <w:rsid w:val="00E56350"/>
    <w:rsid w:val="00E5636F"/>
    <w:rsid w:val="00E563BA"/>
    <w:rsid w:val="00E56401"/>
    <w:rsid w:val="00E60016"/>
    <w:rsid w:val="00E60944"/>
    <w:rsid w:val="00E60A28"/>
    <w:rsid w:val="00E62AFA"/>
    <w:rsid w:val="00E638AC"/>
    <w:rsid w:val="00E63912"/>
    <w:rsid w:val="00E641E9"/>
    <w:rsid w:val="00E64826"/>
    <w:rsid w:val="00E65139"/>
    <w:rsid w:val="00E656BB"/>
    <w:rsid w:val="00E72B4B"/>
    <w:rsid w:val="00E72F0D"/>
    <w:rsid w:val="00E7333F"/>
    <w:rsid w:val="00E74536"/>
    <w:rsid w:val="00E74651"/>
    <w:rsid w:val="00E75500"/>
    <w:rsid w:val="00E7564C"/>
    <w:rsid w:val="00E75A5E"/>
    <w:rsid w:val="00E76821"/>
    <w:rsid w:val="00E768E2"/>
    <w:rsid w:val="00E76B94"/>
    <w:rsid w:val="00E76D66"/>
    <w:rsid w:val="00E80814"/>
    <w:rsid w:val="00E817C7"/>
    <w:rsid w:val="00E82134"/>
    <w:rsid w:val="00E82B97"/>
    <w:rsid w:val="00E847D1"/>
    <w:rsid w:val="00E84FC4"/>
    <w:rsid w:val="00E877F5"/>
    <w:rsid w:val="00E87DC0"/>
    <w:rsid w:val="00E908B8"/>
    <w:rsid w:val="00E92A2B"/>
    <w:rsid w:val="00E92D97"/>
    <w:rsid w:val="00E93D3F"/>
    <w:rsid w:val="00E95E24"/>
    <w:rsid w:val="00E9617C"/>
    <w:rsid w:val="00E96CC8"/>
    <w:rsid w:val="00E96D8C"/>
    <w:rsid w:val="00E97778"/>
    <w:rsid w:val="00EA2A7E"/>
    <w:rsid w:val="00EA2FB3"/>
    <w:rsid w:val="00EA42F4"/>
    <w:rsid w:val="00EA5119"/>
    <w:rsid w:val="00EA665E"/>
    <w:rsid w:val="00EB0876"/>
    <w:rsid w:val="00EB0CEC"/>
    <w:rsid w:val="00EB3CE1"/>
    <w:rsid w:val="00EB4821"/>
    <w:rsid w:val="00EB5874"/>
    <w:rsid w:val="00EB5999"/>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6F26"/>
    <w:rsid w:val="00EC7832"/>
    <w:rsid w:val="00EC7949"/>
    <w:rsid w:val="00ED0AFE"/>
    <w:rsid w:val="00ED1081"/>
    <w:rsid w:val="00ED1176"/>
    <w:rsid w:val="00ED17EE"/>
    <w:rsid w:val="00ED3BB1"/>
    <w:rsid w:val="00ED53EC"/>
    <w:rsid w:val="00ED5897"/>
    <w:rsid w:val="00EE0C25"/>
    <w:rsid w:val="00EE0F22"/>
    <w:rsid w:val="00EE18DE"/>
    <w:rsid w:val="00EE1EDF"/>
    <w:rsid w:val="00EE24BC"/>
    <w:rsid w:val="00EE3262"/>
    <w:rsid w:val="00EE43EB"/>
    <w:rsid w:val="00EE4958"/>
    <w:rsid w:val="00EE611B"/>
    <w:rsid w:val="00EE67F3"/>
    <w:rsid w:val="00EF020B"/>
    <w:rsid w:val="00EF028B"/>
    <w:rsid w:val="00EF05F4"/>
    <w:rsid w:val="00EF1CCF"/>
    <w:rsid w:val="00EF210B"/>
    <w:rsid w:val="00EF28D3"/>
    <w:rsid w:val="00EF3127"/>
    <w:rsid w:val="00EF314F"/>
    <w:rsid w:val="00EF3CA4"/>
    <w:rsid w:val="00EF4422"/>
    <w:rsid w:val="00EF46EA"/>
    <w:rsid w:val="00EF5394"/>
    <w:rsid w:val="00EF5552"/>
    <w:rsid w:val="00EF5B2F"/>
    <w:rsid w:val="00EF7904"/>
    <w:rsid w:val="00EF79CD"/>
    <w:rsid w:val="00F013B0"/>
    <w:rsid w:val="00F015B6"/>
    <w:rsid w:val="00F041B1"/>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17AF3"/>
    <w:rsid w:val="00F22238"/>
    <w:rsid w:val="00F22451"/>
    <w:rsid w:val="00F230CA"/>
    <w:rsid w:val="00F232A5"/>
    <w:rsid w:val="00F23466"/>
    <w:rsid w:val="00F23B8D"/>
    <w:rsid w:val="00F23C7D"/>
    <w:rsid w:val="00F24C74"/>
    <w:rsid w:val="00F25780"/>
    <w:rsid w:val="00F25A70"/>
    <w:rsid w:val="00F26959"/>
    <w:rsid w:val="00F2758D"/>
    <w:rsid w:val="00F27950"/>
    <w:rsid w:val="00F308C8"/>
    <w:rsid w:val="00F30A99"/>
    <w:rsid w:val="00F328EC"/>
    <w:rsid w:val="00F34442"/>
    <w:rsid w:val="00F34C68"/>
    <w:rsid w:val="00F35051"/>
    <w:rsid w:val="00F355C8"/>
    <w:rsid w:val="00F35BC0"/>
    <w:rsid w:val="00F4033B"/>
    <w:rsid w:val="00F41B82"/>
    <w:rsid w:val="00F44224"/>
    <w:rsid w:val="00F4649F"/>
    <w:rsid w:val="00F46559"/>
    <w:rsid w:val="00F47C21"/>
    <w:rsid w:val="00F51E3C"/>
    <w:rsid w:val="00F52360"/>
    <w:rsid w:val="00F5251E"/>
    <w:rsid w:val="00F53CCE"/>
    <w:rsid w:val="00F5572F"/>
    <w:rsid w:val="00F5580E"/>
    <w:rsid w:val="00F56545"/>
    <w:rsid w:val="00F57F21"/>
    <w:rsid w:val="00F64A9C"/>
    <w:rsid w:val="00F64B18"/>
    <w:rsid w:val="00F65479"/>
    <w:rsid w:val="00F6659C"/>
    <w:rsid w:val="00F67B72"/>
    <w:rsid w:val="00F67F7D"/>
    <w:rsid w:val="00F70529"/>
    <w:rsid w:val="00F71752"/>
    <w:rsid w:val="00F71ECB"/>
    <w:rsid w:val="00F7224F"/>
    <w:rsid w:val="00F7546B"/>
    <w:rsid w:val="00F760CA"/>
    <w:rsid w:val="00F801DA"/>
    <w:rsid w:val="00F8042D"/>
    <w:rsid w:val="00F818A7"/>
    <w:rsid w:val="00F818AC"/>
    <w:rsid w:val="00F818DD"/>
    <w:rsid w:val="00F82677"/>
    <w:rsid w:val="00F83025"/>
    <w:rsid w:val="00F84A32"/>
    <w:rsid w:val="00F854B9"/>
    <w:rsid w:val="00F86076"/>
    <w:rsid w:val="00F86B97"/>
    <w:rsid w:val="00F86CC8"/>
    <w:rsid w:val="00F86D6F"/>
    <w:rsid w:val="00F874C5"/>
    <w:rsid w:val="00F87B19"/>
    <w:rsid w:val="00F87D03"/>
    <w:rsid w:val="00F90086"/>
    <w:rsid w:val="00F92902"/>
    <w:rsid w:val="00F931B1"/>
    <w:rsid w:val="00F93F5F"/>
    <w:rsid w:val="00F9483A"/>
    <w:rsid w:val="00F94A9E"/>
    <w:rsid w:val="00F96251"/>
    <w:rsid w:val="00F9681B"/>
    <w:rsid w:val="00F97070"/>
    <w:rsid w:val="00F9720D"/>
    <w:rsid w:val="00F97B36"/>
    <w:rsid w:val="00FA0CF1"/>
    <w:rsid w:val="00FA1175"/>
    <w:rsid w:val="00FA13DF"/>
    <w:rsid w:val="00FA2144"/>
    <w:rsid w:val="00FA2D13"/>
    <w:rsid w:val="00FA3E0F"/>
    <w:rsid w:val="00FA467E"/>
    <w:rsid w:val="00FA655A"/>
    <w:rsid w:val="00FB078F"/>
    <w:rsid w:val="00FB14D8"/>
    <w:rsid w:val="00FB4391"/>
    <w:rsid w:val="00FB4C50"/>
    <w:rsid w:val="00FB50AB"/>
    <w:rsid w:val="00FB5251"/>
    <w:rsid w:val="00FB5BFA"/>
    <w:rsid w:val="00FB6643"/>
    <w:rsid w:val="00FB7684"/>
    <w:rsid w:val="00FB783E"/>
    <w:rsid w:val="00FC0DB1"/>
    <w:rsid w:val="00FC18B0"/>
    <w:rsid w:val="00FC1C1B"/>
    <w:rsid w:val="00FC2411"/>
    <w:rsid w:val="00FC3FA2"/>
    <w:rsid w:val="00FC4618"/>
    <w:rsid w:val="00FC4A3B"/>
    <w:rsid w:val="00FC4C6E"/>
    <w:rsid w:val="00FC56F1"/>
    <w:rsid w:val="00FC64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C06"/>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34"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qFormat/>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styleId="aff0">
    <w:name w:val="Normal (Web)"/>
    <w:aliases w:val="Знак2"/>
    <w:basedOn w:val="a"/>
    <w:link w:val="aff1"/>
    <w:uiPriority w:val="34"/>
    <w:qFormat/>
    <w:rsid w:val="00F17AF3"/>
    <w:pPr>
      <w:spacing w:after="60" w:line="240" w:lineRule="auto"/>
      <w:ind w:firstLine="0"/>
    </w:pPr>
    <w:rPr>
      <w:sz w:val="24"/>
      <w:szCs w:val="24"/>
    </w:rPr>
  </w:style>
  <w:style w:type="character" w:customStyle="1" w:styleId="aff1">
    <w:name w:val="Обычный (веб) Знак"/>
    <w:aliases w:val="Знак2 Знак"/>
    <w:link w:val="aff0"/>
    <w:uiPriority w:val="34"/>
    <w:locked/>
    <w:rsid w:val="00F17AF3"/>
    <w:rPr>
      <w:sz w:val="24"/>
      <w:szCs w:val="24"/>
    </w:rPr>
  </w:style>
  <w:style w:type="paragraph" w:styleId="24">
    <w:name w:val="Body Text 2"/>
    <w:basedOn w:val="a"/>
    <w:link w:val="25"/>
    <w:semiHidden/>
    <w:unhideWhenUsed/>
    <w:rsid w:val="00F17AF3"/>
    <w:pPr>
      <w:spacing w:after="120" w:line="480" w:lineRule="auto"/>
    </w:pPr>
  </w:style>
  <w:style w:type="character" w:customStyle="1" w:styleId="25">
    <w:name w:val="Основной текст 2 Знак"/>
    <w:basedOn w:val="a0"/>
    <w:link w:val="24"/>
    <w:semiHidden/>
    <w:rsid w:val="00F17AF3"/>
    <w:rPr>
      <w:sz w:val="28"/>
      <w:szCs w:val="28"/>
    </w:rPr>
  </w:style>
  <w:style w:type="character" w:customStyle="1" w:styleId="12">
    <w:name w:val="Основной шрифт абзаца1"/>
    <w:rsid w:val="00475DCB"/>
  </w:style>
  <w:style w:type="paragraph" w:customStyle="1" w:styleId="13">
    <w:name w:val="Обычный1"/>
    <w:rsid w:val="00475DCB"/>
    <w:pPr>
      <w:pBdr>
        <w:top w:val="none" w:sz="0" w:space="0" w:color="000000"/>
        <w:left w:val="none" w:sz="0" w:space="0" w:color="000000"/>
        <w:bottom w:val="none" w:sz="0" w:space="0" w:color="000000"/>
        <w:right w:val="none" w:sz="0" w:space="0" w:color="000000"/>
      </w:pBdr>
      <w:suppressAutoHyphens/>
      <w:spacing w:line="288" w:lineRule="auto"/>
      <w:ind w:firstLine="567"/>
      <w:jc w:val="both"/>
      <w:textAlignment w:val="baseline"/>
    </w:pPr>
    <w:rPr>
      <w:sz w:val="28"/>
      <w:szCs w:val="28"/>
    </w:rPr>
  </w:style>
  <w:style w:type="paragraph" w:customStyle="1" w:styleId="Standard">
    <w:name w:val="Standard"/>
    <w:rsid w:val="004E1089"/>
    <w:pPr>
      <w:suppressAutoHyphens/>
      <w:textAlignment w:val="baseline"/>
    </w:pPr>
    <w:rPr>
      <w:lang w:eastAsia="zh-CN"/>
    </w:rPr>
  </w:style>
  <w:style w:type="table" w:styleId="aff2">
    <w:name w:val="Table Grid"/>
    <w:basedOn w:val="a1"/>
    <w:locked/>
    <w:rsid w:val="00CB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2"/>
    <w:rsid w:val="000E717B"/>
    <w:pPr>
      <w:numPr>
        <w:numId w:val="41"/>
      </w:numPr>
    </w:pPr>
  </w:style>
  <w:style w:type="paragraph" w:customStyle="1" w:styleId="aff3">
    <w:name w:val="Стиль"/>
    <w:uiPriority w:val="99"/>
    <w:rsid w:val="00032B16"/>
    <w:pPr>
      <w:widowControl w:val="0"/>
      <w:suppressAutoHyphens/>
    </w:pPr>
    <w:rPr>
      <w:spacing w:val="-1"/>
      <w:kern w:val="2"/>
      <w:sz w:val="24"/>
      <w:vertAlign w:val="superscript"/>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34"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C1"/>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812EB2"/>
    <w:rPr>
      <w:b/>
      <w:sz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ru-RU" w:eastAsia="ru-RU" w:bidi="ar-SA"/>
    </w:rPr>
  </w:style>
  <w:style w:type="character" w:customStyle="1" w:styleId="40">
    <w:name w:val="Заголовок 4 Знак"/>
    <w:aliases w:val="H4 Знак"/>
    <w:link w:val="4"/>
    <w:locked/>
    <w:rsid w:val="00F23466"/>
    <w:rPr>
      <w:rFonts w:ascii="Calibri" w:hAnsi="Calibri"/>
      <w:b/>
      <w:bCs/>
      <w:sz w:val="28"/>
      <w:szCs w:val="28"/>
      <w:lang w:val="ru-RU" w:eastAsia="ru-RU" w:bidi="ar-SA"/>
    </w:rPr>
  </w:style>
  <w:style w:type="character" w:customStyle="1" w:styleId="80">
    <w:name w:val="Заголовок 8 Знак"/>
    <w:link w:val="8"/>
    <w:locked/>
    <w:rsid w:val="00CC57CE"/>
    <w:rPr>
      <w:i/>
      <w:sz w:val="24"/>
      <w:lang w:val="ru-RU" w:eastAsia="ru-RU"/>
    </w:rPr>
  </w:style>
  <w:style w:type="character" w:customStyle="1" w:styleId="a3">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6">
    <w:name w:val="Обычный + по ширине"/>
    <w:basedOn w:val="a"/>
    <w:qFormat/>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b/>
      <w:kern w:val="28"/>
      <w:sz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F24C74"/>
    <w:rPr>
      <w:sz w:val="2"/>
      <w:szCs w:val="2"/>
    </w:rPr>
  </w:style>
  <w:style w:type="character" w:customStyle="1" w:styleId="ab">
    <w:name w:val="Текст выноски Знак"/>
    <w:link w:val="aa"/>
    <w:semiHidden/>
    <w:locked/>
    <w:rsid w:val="00F23466"/>
    <w:rPr>
      <w:sz w:val="2"/>
    </w:rPr>
  </w:style>
  <w:style w:type="character" w:styleId="ac">
    <w:name w:val="Hyperlink"/>
    <w:basedOn w:val="a0"/>
    <w:rsid w:val="0025505D"/>
    <w:rPr>
      <w:color w:val="0000FF"/>
      <w:u w:val="single"/>
    </w:rPr>
  </w:style>
  <w:style w:type="character" w:styleId="ad">
    <w:name w:val="annotation reference"/>
    <w:basedOn w:val="a0"/>
    <w:semiHidden/>
    <w:rsid w:val="00773A4D"/>
    <w:rPr>
      <w:sz w:val="16"/>
    </w:rPr>
  </w:style>
  <w:style w:type="paragraph" w:styleId="ae">
    <w:name w:val="annotation text"/>
    <w:basedOn w:val="a"/>
    <w:link w:val="af"/>
    <w:semiHidden/>
    <w:rsid w:val="00773A4D"/>
    <w:rPr>
      <w:sz w:val="20"/>
      <w:szCs w:val="20"/>
    </w:rPr>
  </w:style>
  <w:style w:type="character" w:customStyle="1" w:styleId="af">
    <w:name w:val="Текст примечания Знак"/>
    <w:link w:val="ae"/>
    <w:locked/>
    <w:rsid w:val="00773A4D"/>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b/>
    </w:rPr>
  </w:style>
  <w:style w:type="character" w:customStyle="1" w:styleId="a5">
    <w:name w:val="Основной текст Знак"/>
    <w:link w:val="a4"/>
    <w:locked/>
    <w:rsid w:val="006F1EA1"/>
    <w:rPr>
      <w:sz w:val="28"/>
      <w:lang w:val="ru-RU" w:eastAsia="ru-RU"/>
    </w:rPr>
  </w:style>
  <w:style w:type="character" w:customStyle="1" w:styleId="22">
    <w:name w:val="Знак Знак2"/>
    <w:rsid w:val="00441425"/>
    <w:rPr>
      <w:sz w:val="28"/>
    </w:rPr>
  </w:style>
  <w:style w:type="character" w:styleId="af2">
    <w:name w:val="footnote reference"/>
    <w:basedOn w:val="a0"/>
    <w:rsid w:val="00375857"/>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sz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locked/>
    <w:rsid w:val="003C6AB7"/>
    <w:rPr>
      <w:rFonts w:ascii="Cambria" w:hAnsi="Cambria"/>
      <w:b/>
      <w:kern w:val="32"/>
      <w:sz w:val="32"/>
    </w:rPr>
  </w:style>
  <w:style w:type="character" w:customStyle="1" w:styleId="f">
    <w:name w:val="f"/>
    <w:rsid w:val="007734B2"/>
  </w:style>
  <w:style w:type="paragraph" w:styleId="3">
    <w:name w:val="Body Text 3"/>
    <w:basedOn w:val="a"/>
    <w:link w:val="32"/>
    <w:rsid w:val="00CF2FA8"/>
    <w:pPr>
      <w:numPr>
        <w:numId w:val="2"/>
      </w:numPr>
      <w:spacing w:line="240" w:lineRule="auto"/>
      <w:ind w:firstLine="0"/>
    </w:pPr>
    <w:rPr>
      <w:szCs w:val="24"/>
    </w:rPr>
  </w:style>
  <w:style w:type="character" w:customStyle="1" w:styleId="32">
    <w:name w:val="Основной текст 3 Знак"/>
    <w:link w:val="3"/>
    <w:locked/>
    <w:rsid w:val="00CF2FA8"/>
    <w:rPr>
      <w:sz w:val="28"/>
      <w:szCs w:val="24"/>
      <w:lang w:val="ru-RU" w:eastAsia="ru-RU" w:bidi="ar-SA"/>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3">
    <w:name w:val="Знак Знак3"/>
    <w:semiHidden/>
    <w:locked/>
    <w:rsid w:val="00A369F9"/>
    <w:rPr>
      <w:lang w:val="ru-RU" w:eastAsia="ru-RU"/>
    </w:rPr>
  </w:style>
  <w:style w:type="numbering" w:styleId="111111">
    <w:name w:val="Outline List 2"/>
    <w:basedOn w:val="a2"/>
    <w:rsid w:val="00367DBD"/>
    <w:pPr>
      <w:numPr>
        <w:numId w:val="9"/>
      </w:numPr>
    </w:pPr>
  </w:style>
  <w:style w:type="paragraph" w:styleId="afc">
    <w:name w:val="List Paragraph"/>
    <w:basedOn w:val="a"/>
    <w:uiPriority w:val="34"/>
    <w:qFormat/>
    <w:rsid w:val="00C926E9"/>
    <w:pPr>
      <w:ind w:left="720"/>
      <w:contextualSpacing/>
    </w:pPr>
  </w:style>
  <w:style w:type="paragraph" w:styleId="afd">
    <w:name w:val="endnote text"/>
    <w:basedOn w:val="a"/>
    <w:link w:val="afe"/>
    <w:semiHidden/>
    <w:unhideWhenUsed/>
    <w:rsid w:val="00D54026"/>
    <w:pPr>
      <w:spacing w:line="240" w:lineRule="auto"/>
    </w:pPr>
    <w:rPr>
      <w:sz w:val="20"/>
      <w:szCs w:val="20"/>
    </w:rPr>
  </w:style>
  <w:style w:type="character" w:customStyle="1" w:styleId="afe">
    <w:name w:val="Текст концевой сноски Знак"/>
    <w:basedOn w:val="a0"/>
    <w:link w:val="afd"/>
    <w:semiHidden/>
    <w:rsid w:val="00D54026"/>
  </w:style>
  <w:style w:type="character" w:styleId="aff">
    <w:name w:val="endnote reference"/>
    <w:basedOn w:val="a0"/>
    <w:semiHidden/>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paragraph" w:styleId="aff0">
    <w:name w:val="Normal (Web)"/>
    <w:aliases w:val="Знак2"/>
    <w:basedOn w:val="a"/>
    <w:link w:val="aff1"/>
    <w:uiPriority w:val="34"/>
    <w:qFormat/>
    <w:rsid w:val="00F17AF3"/>
    <w:pPr>
      <w:spacing w:after="60" w:line="240" w:lineRule="auto"/>
      <w:ind w:firstLine="0"/>
    </w:pPr>
    <w:rPr>
      <w:sz w:val="24"/>
      <w:szCs w:val="24"/>
    </w:rPr>
  </w:style>
  <w:style w:type="character" w:customStyle="1" w:styleId="aff1">
    <w:name w:val="Обычный (веб) Знак"/>
    <w:aliases w:val="Знак2 Знак"/>
    <w:link w:val="aff0"/>
    <w:uiPriority w:val="34"/>
    <w:locked/>
    <w:rsid w:val="00F17AF3"/>
    <w:rPr>
      <w:sz w:val="24"/>
      <w:szCs w:val="24"/>
    </w:rPr>
  </w:style>
  <w:style w:type="paragraph" w:styleId="24">
    <w:name w:val="Body Text 2"/>
    <w:basedOn w:val="a"/>
    <w:link w:val="25"/>
    <w:semiHidden/>
    <w:unhideWhenUsed/>
    <w:rsid w:val="00F17AF3"/>
    <w:pPr>
      <w:spacing w:after="120" w:line="480" w:lineRule="auto"/>
    </w:pPr>
  </w:style>
  <w:style w:type="character" w:customStyle="1" w:styleId="25">
    <w:name w:val="Основной текст 2 Знак"/>
    <w:basedOn w:val="a0"/>
    <w:link w:val="24"/>
    <w:semiHidden/>
    <w:rsid w:val="00F17AF3"/>
    <w:rPr>
      <w:sz w:val="28"/>
      <w:szCs w:val="28"/>
    </w:rPr>
  </w:style>
  <w:style w:type="character" w:customStyle="1" w:styleId="12">
    <w:name w:val="Основной шрифт абзаца1"/>
    <w:rsid w:val="00475DCB"/>
  </w:style>
  <w:style w:type="paragraph" w:customStyle="1" w:styleId="13">
    <w:name w:val="Обычный1"/>
    <w:rsid w:val="00475DCB"/>
    <w:pPr>
      <w:pBdr>
        <w:top w:val="none" w:sz="0" w:space="0" w:color="000000"/>
        <w:left w:val="none" w:sz="0" w:space="0" w:color="000000"/>
        <w:bottom w:val="none" w:sz="0" w:space="0" w:color="000000"/>
        <w:right w:val="none" w:sz="0" w:space="0" w:color="000000"/>
      </w:pBdr>
      <w:suppressAutoHyphens/>
      <w:spacing w:line="288" w:lineRule="auto"/>
      <w:ind w:firstLine="567"/>
      <w:jc w:val="both"/>
      <w:textAlignment w:val="baseline"/>
    </w:pPr>
    <w:rPr>
      <w:sz w:val="28"/>
      <w:szCs w:val="28"/>
    </w:rPr>
  </w:style>
  <w:style w:type="paragraph" w:customStyle="1" w:styleId="Standard">
    <w:name w:val="Standard"/>
    <w:rsid w:val="004E1089"/>
    <w:pPr>
      <w:suppressAutoHyphens/>
      <w:textAlignment w:val="baseline"/>
    </w:pPr>
    <w:rPr>
      <w:lang w:eastAsia="zh-CN"/>
    </w:rPr>
  </w:style>
  <w:style w:type="table" w:styleId="aff2">
    <w:name w:val="Table Grid"/>
    <w:basedOn w:val="a1"/>
    <w:locked/>
    <w:rsid w:val="00CB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a2"/>
    <w:rsid w:val="000E717B"/>
    <w:pPr>
      <w:numPr>
        <w:numId w:val="41"/>
      </w:numPr>
    </w:pPr>
  </w:style>
  <w:style w:type="paragraph" w:customStyle="1" w:styleId="aff3">
    <w:name w:val="Стиль"/>
    <w:uiPriority w:val="99"/>
    <w:rsid w:val="00032B16"/>
    <w:pPr>
      <w:widowControl w:val="0"/>
      <w:suppressAutoHyphens/>
    </w:pPr>
    <w:rPr>
      <w:spacing w:val="-1"/>
      <w:kern w:val="2"/>
      <w:sz w:val="24"/>
      <w:vertAlign w:val="superscript"/>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08A5D-CA41-42F9-8984-04603E90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30</Pages>
  <Words>11422</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76376</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Метод. Кабинет</cp:lastModifiedBy>
  <cp:revision>37</cp:revision>
  <cp:lastPrinted>2024-05-30T05:20:00Z</cp:lastPrinted>
  <dcterms:created xsi:type="dcterms:W3CDTF">2024-05-30T10:03:00Z</dcterms:created>
  <dcterms:modified xsi:type="dcterms:W3CDTF">2024-10-03T10:47:00Z</dcterms:modified>
</cp:coreProperties>
</file>