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8B" w:rsidRPr="00DB5463" w:rsidRDefault="00863474"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u w:val="single"/>
          <w:lang w:eastAsia="ru-RU"/>
        </w:rPr>
      </w:pPr>
      <w:r>
        <w:rPr>
          <w:rFonts w:ascii="Liberation Serif" w:eastAsia="Times New Roman" w:hAnsi="Liberation Serif" w:cs="Times New Roman"/>
          <w:b/>
          <w:sz w:val="20"/>
          <w:szCs w:val="20"/>
          <w:u w:val="single"/>
          <w:lang w:eastAsia="ru-RU"/>
        </w:rPr>
        <w:t>П</w:t>
      </w:r>
      <w:r w:rsidR="005D4E8B" w:rsidRPr="00DB5463">
        <w:rPr>
          <w:rFonts w:ascii="Liberation Serif" w:eastAsia="Times New Roman" w:hAnsi="Liberation Serif" w:cs="Times New Roman"/>
          <w:b/>
          <w:sz w:val="20"/>
          <w:szCs w:val="20"/>
          <w:u w:val="single"/>
          <w:lang w:eastAsia="ru-RU"/>
        </w:rPr>
        <w:t xml:space="preserve">олное описание условий исполнения контракта (статья 34 Федерального закона № 44-ФЗ) </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B5463">
        <w:rPr>
          <w:rFonts w:ascii="Liberation Serif" w:eastAsia="Times New Roman" w:hAnsi="Liberation Serif" w:cs="Times New Roman"/>
          <w:b/>
          <w:sz w:val="20"/>
          <w:szCs w:val="20"/>
          <w:lang w:eastAsia="ru-RU"/>
        </w:rPr>
        <w:t>в качестве документа, сформированного без использования ЕИС в сфере закупок</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B5463">
        <w:rPr>
          <w:rFonts w:ascii="Liberation Serif" w:eastAsia="Times New Roman" w:hAnsi="Liberation Serif" w:cs="Times New Roman"/>
          <w:b/>
          <w:sz w:val="20"/>
          <w:szCs w:val="20"/>
          <w:lang w:eastAsia="ru-RU"/>
        </w:rPr>
        <w:t xml:space="preserve"> (т. е. «бумажный» файл проекта контракта), </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B5463">
        <w:rPr>
          <w:rFonts w:ascii="Liberation Serif" w:eastAsia="Times New Roman" w:hAnsi="Liberation Serif" w:cs="Times New Roman"/>
          <w:b/>
          <w:sz w:val="20"/>
          <w:szCs w:val="20"/>
          <w:lang w:eastAsia="ru-RU"/>
        </w:rPr>
        <w:t xml:space="preserve">ЯВЛЯЕТСЯ НЕОТЪЕМЛЕМОЙ ЧАСТЬЮ ЭЛЕКТРОННОГО КОНТРАКТА </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B5463">
        <w:rPr>
          <w:rFonts w:ascii="Liberation Serif" w:eastAsia="Times New Roman" w:hAnsi="Liberation Serif" w:cs="Times New Roman"/>
          <w:b/>
          <w:sz w:val="20"/>
          <w:szCs w:val="20"/>
          <w:lang w:eastAsia="ru-RU"/>
        </w:rPr>
        <w:t xml:space="preserve">№ </w:t>
      </w:r>
      <w:r w:rsidR="00A300BF" w:rsidRPr="00A300BF">
        <w:rPr>
          <w:rFonts w:ascii="Liberation Serif" w:hAnsi="Liberation Serif" w:cs="Arial"/>
          <w:b/>
          <w:color w:val="000000"/>
          <w:sz w:val="20"/>
          <w:szCs w:val="20"/>
          <w:shd w:val="clear" w:color="auto" w:fill="FFFFFF"/>
        </w:rPr>
        <w:t>0362200025825000540</w:t>
      </w:r>
      <w:r w:rsidR="00F940DE">
        <w:rPr>
          <w:rFonts w:ascii="Liberation Serif" w:hAnsi="Liberation Serif" w:cs="Arial"/>
          <w:b/>
          <w:color w:val="000000"/>
          <w:sz w:val="20"/>
          <w:szCs w:val="20"/>
          <w:shd w:val="clear" w:color="auto" w:fill="FFFFFF"/>
        </w:rPr>
        <w:t xml:space="preserve"> от 22.05.2025 г. </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B5463">
        <w:rPr>
          <w:rFonts w:ascii="Liberation Serif" w:eastAsia="Times New Roman" w:hAnsi="Liberation Serif" w:cs="Times New Roman"/>
          <w:b/>
          <w:sz w:val="20"/>
          <w:szCs w:val="20"/>
          <w:lang w:eastAsia="ru-RU"/>
        </w:rPr>
        <w:t xml:space="preserve">на </w:t>
      </w:r>
      <w:r w:rsidR="005C613A">
        <w:rPr>
          <w:rFonts w:ascii="Liberation Serif" w:eastAsia="Times New Roman" w:hAnsi="Liberation Serif" w:cs="Times New Roman"/>
          <w:b/>
          <w:sz w:val="20"/>
          <w:szCs w:val="20"/>
          <w:lang w:eastAsia="ru-RU"/>
        </w:rPr>
        <w:t>п</w:t>
      </w:r>
      <w:r w:rsidR="005C613A" w:rsidRPr="005C613A">
        <w:rPr>
          <w:rFonts w:ascii="Liberation Serif" w:eastAsia="Times New Roman" w:hAnsi="Liberation Serif" w:cs="Times New Roman"/>
          <w:b/>
          <w:sz w:val="20"/>
          <w:szCs w:val="20"/>
          <w:lang w:eastAsia="ru-RU"/>
        </w:rPr>
        <w:t>оставк</w:t>
      </w:r>
      <w:r w:rsidR="005C613A">
        <w:rPr>
          <w:rFonts w:ascii="Liberation Serif" w:eastAsia="Times New Roman" w:hAnsi="Liberation Serif" w:cs="Times New Roman"/>
          <w:b/>
          <w:sz w:val="20"/>
          <w:szCs w:val="20"/>
          <w:lang w:eastAsia="ru-RU"/>
        </w:rPr>
        <w:t>у</w:t>
      </w:r>
      <w:r w:rsidR="005C613A" w:rsidRPr="005C613A">
        <w:rPr>
          <w:rFonts w:ascii="Liberation Serif" w:eastAsia="Times New Roman" w:hAnsi="Liberation Serif" w:cs="Times New Roman"/>
          <w:b/>
          <w:sz w:val="20"/>
          <w:szCs w:val="20"/>
          <w:lang w:eastAsia="ru-RU"/>
        </w:rPr>
        <w:t xml:space="preserve"> медицин</w:t>
      </w:r>
      <w:r w:rsidR="00486808">
        <w:rPr>
          <w:rFonts w:ascii="Liberation Serif" w:eastAsia="Times New Roman" w:hAnsi="Liberation Serif" w:cs="Times New Roman"/>
          <w:b/>
          <w:sz w:val="20"/>
          <w:szCs w:val="20"/>
          <w:lang w:eastAsia="ru-RU"/>
        </w:rPr>
        <w:t>ских изделий по решению суда - ф</w:t>
      </w:r>
      <w:r w:rsidR="005C613A" w:rsidRPr="005C613A">
        <w:rPr>
          <w:rFonts w:ascii="Liberation Serif" w:eastAsia="Times New Roman" w:hAnsi="Liberation Serif" w:cs="Times New Roman"/>
          <w:b/>
          <w:sz w:val="20"/>
          <w:szCs w:val="20"/>
          <w:lang w:eastAsia="ru-RU"/>
        </w:rPr>
        <w:t>ильтр</w:t>
      </w:r>
      <w:r w:rsidR="005C613A">
        <w:rPr>
          <w:rFonts w:ascii="Liberation Serif" w:eastAsia="Times New Roman" w:hAnsi="Liberation Serif" w:cs="Times New Roman"/>
          <w:b/>
          <w:sz w:val="20"/>
          <w:szCs w:val="20"/>
          <w:lang w:eastAsia="ru-RU"/>
        </w:rPr>
        <w:t>ов</w:t>
      </w:r>
      <w:r w:rsidR="005C613A" w:rsidRPr="005C613A">
        <w:rPr>
          <w:rFonts w:ascii="Liberation Serif" w:eastAsia="Times New Roman" w:hAnsi="Liberation Serif" w:cs="Times New Roman"/>
          <w:b/>
          <w:sz w:val="20"/>
          <w:szCs w:val="20"/>
          <w:lang w:eastAsia="ru-RU"/>
        </w:rPr>
        <w:t xml:space="preserve"> для инфузионной системы</w:t>
      </w:r>
      <w:r w:rsidRPr="00DB5463">
        <w:rPr>
          <w:rFonts w:ascii="Liberation Serif" w:eastAsia="Times New Roman" w:hAnsi="Liberation Serif" w:cs="Times New Roman"/>
          <w:b/>
          <w:sz w:val="20"/>
          <w:szCs w:val="20"/>
          <w:lang w:eastAsia="ru-RU"/>
        </w:rPr>
        <w:t>,</w:t>
      </w:r>
    </w:p>
    <w:p w:rsidR="005D4E8B" w:rsidRPr="00DB5463" w:rsidRDefault="005D4E8B" w:rsidP="005D4E8B">
      <w:pPr>
        <w:pBdr>
          <w:top w:val="single" w:sz="4" w:space="1" w:color="auto"/>
          <w:left w:val="single" w:sz="4" w:space="4" w:color="auto"/>
          <w:bottom w:val="single" w:sz="4" w:space="1" w:color="auto"/>
          <w:right w:val="single" w:sz="4" w:space="4" w:color="auto"/>
        </w:pBdr>
        <w:jc w:val="center"/>
        <w:rPr>
          <w:rFonts w:ascii="Liberation Serif" w:eastAsia="Calibri" w:hAnsi="Liberation Serif" w:cs="Times New Roman"/>
          <w:b/>
          <w:bCs/>
          <w:sz w:val="20"/>
          <w:szCs w:val="20"/>
        </w:rPr>
      </w:pPr>
      <w:r w:rsidRPr="00DB5463">
        <w:rPr>
          <w:rFonts w:ascii="Liberation Serif" w:eastAsia="Times New Roman" w:hAnsi="Liberation Serif" w:cs="Times New Roman"/>
          <w:b/>
          <w:sz w:val="20"/>
          <w:szCs w:val="20"/>
          <w:lang w:eastAsia="ru-RU"/>
        </w:rPr>
        <w:t>сформированного с использованием ЕИС</w:t>
      </w:r>
    </w:p>
    <w:p w:rsidR="005D4E8B" w:rsidRPr="00DB5463" w:rsidRDefault="005D4E8B" w:rsidP="005D4E8B">
      <w:pPr>
        <w:jc w:val="center"/>
        <w:rPr>
          <w:rFonts w:ascii="Liberation Serif" w:eastAsia="Times New Roman" w:hAnsi="Liberation Serif" w:cs="Times New Roman"/>
          <w:b/>
          <w:sz w:val="20"/>
          <w:szCs w:val="20"/>
          <w:u w:val="single"/>
        </w:rPr>
      </w:pPr>
    </w:p>
    <w:p w:rsidR="005D4E8B" w:rsidRPr="00DB5463" w:rsidRDefault="005D4E8B" w:rsidP="005D4E8B">
      <w:pPr>
        <w:suppressAutoHyphens/>
        <w:jc w:val="center"/>
        <w:rPr>
          <w:rFonts w:ascii="Liberation Serif" w:eastAsia="Calibri" w:hAnsi="Liberation Serif" w:cs="Times New Roman"/>
          <w:b/>
          <w:sz w:val="20"/>
          <w:szCs w:val="20"/>
        </w:rPr>
      </w:pPr>
      <w:r w:rsidRPr="00DB5463">
        <w:rPr>
          <w:rFonts w:ascii="Liberation Serif" w:eastAsia="Calibri" w:hAnsi="Liberation Serif" w:cs="Times New Roman"/>
          <w:sz w:val="20"/>
          <w:szCs w:val="20"/>
        </w:rPr>
        <w:t xml:space="preserve"> </w:t>
      </w:r>
      <w:r w:rsidRPr="00DB5463">
        <w:rPr>
          <w:rFonts w:ascii="Liberation Serif" w:eastAsia="Calibri" w:hAnsi="Liberation Serif" w:cs="Times New Roman"/>
          <w:b/>
          <w:sz w:val="20"/>
          <w:szCs w:val="20"/>
        </w:rPr>
        <w:t xml:space="preserve">(Идентификационный код закупки № </w:t>
      </w:r>
      <w:r w:rsidR="00A202BE" w:rsidRPr="00A202BE">
        <w:rPr>
          <w:rFonts w:ascii="Liberation Serif" w:eastAsia="Calibri" w:hAnsi="Liberation Serif" w:cs="Times New Roman"/>
          <w:b/>
          <w:sz w:val="20"/>
          <w:szCs w:val="20"/>
        </w:rPr>
        <w:t>252666100219966710100102260013250244</w:t>
      </w:r>
      <w:r w:rsidRPr="00DB5463">
        <w:rPr>
          <w:rFonts w:ascii="Liberation Serif" w:eastAsia="Calibri" w:hAnsi="Liberation Serif" w:cs="Times New Roman"/>
          <w:b/>
          <w:sz w:val="20"/>
          <w:szCs w:val="20"/>
        </w:rPr>
        <w:t>)</w:t>
      </w:r>
    </w:p>
    <w:p w:rsidR="005D4E8B" w:rsidRPr="00DB5463" w:rsidRDefault="005D4E8B" w:rsidP="005D4E8B">
      <w:pPr>
        <w:suppressAutoHyphens/>
        <w:jc w:val="center"/>
        <w:rPr>
          <w:rFonts w:ascii="Liberation Serif" w:eastAsia="Calibri" w:hAnsi="Liberation Serif" w:cs="Times New Roman"/>
          <w:b/>
          <w:sz w:val="20"/>
          <w:szCs w:val="20"/>
        </w:rPr>
      </w:pP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1. Предмет Контракта</w:t>
      </w:r>
    </w:p>
    <w:p w:rsidR="005D4E8B" w:rsidRPr="00DB5463" w:rsidRDefault="005D4E8B" w:rsidP="005D4E8B">
      <w:pPr>
        <w:jc w:val="both"/>
        <w:rPr>
          <w:rFonts w:ascii="Liberation Serif" w:hAnsi="Liberation Serif" w:cs="Times New Roman"/>
          <w:b/>
          <w:i/>
          <w:sz w:val="20"/>
          <w:szCs w:val="20"/>
        </w:rPr>
      </w:pPr>
      <w:r w:rsidRPr="00DB5463">
        <w:rPr>
          <w:rFonts w:ascii="Liberation Serif" w:hAnsi="Liberation Serif" w:cs="Times New Roman"/>
          <w:sz w:val="20"/>
          <w:szCs w:val="20"/>
        </w:rPr>
        <w:t xml:space="preserve">1.1 Поставщик обязуется поставить, а Заказчик принять и оплатить </w:t>
      </w:r>
      <w:r w:rsidRPr="00DB5463">
        <w:rPr>
          <w:rFonts w:ascii="Liberation Serif" w:hAnsi="Liberation Serif" w:cs="Times New Roman"/>
          <w:b/>
          <w:sz w:val="20"/>
          <w:szCs w:val="20"/>
        </w:rPr>
        <w:t xml:space="preserve">медицинские изделия </w:t>
      </w:r>
      <w:r w:rsidR="005C613A">
        <w:rPr>
          <w:rFonts w:ascii="Liberation Serif" w:eastAsia="Times New Roman" w:hAnsi="Liberation Serif" w:cs="Times New Roman"/>
          <w:b/>
          <w:sz w:val="20"/>
          <w:szCs w:val="20"/>
          <w:lang w:eastAsia="ru-RU"/>
        </w:rPr>
        <w:t>по решению суда – ф</w:t>
      </w:r>
      <w:r w:rsidR="005C613A" w:rsidRPr="005C613A">
        <w:rPr>
          <w:rFonts w:ascii="Liberation Serif" w:eastAsia="Times New Roman" w:hAnsi="Liberation Serif" w:cs="Times New Roman"/>
          <w:b/>
          <w:sz w:val="20"/>
          <w:szCs w:val="20"/>
          <w:lang w:eastAsia="ru-RU"/>
        </w:rPr>
        <w:t>ильтр</w:t>
      </w:r>
      <w:r w:rsidR="005C613A">
        <w:rPr>
          <w:rFonts w:ascii="Liberation Serif" w:eastAsia="Times New Roman" w:hAnsi="Liberation Serif" w:cs="Times New Roman"/>
          <w:b/>
          <w:sz w:val="20"/>
          <w:szCs w:val="20"/>
          <w:lang w:eastAsia="ru-RU"/>
        </w:rPr>
        <w:t xml:space="preserve">ы </w:t>
      </w:r>
      <w:r w:rsidR="005C613A" w:rsidRPr="005C613A">
        <w:rPr>
          <w:rFonts w:ascii="Liberation Serif" w:eastAsia="Times New Roman" w:hAnsi="Liberation Serif" w:cs="Times New Roman"/>
          <w:b/>
          <w:sz w:val="20"/>
          <w:szCs w:val="20"/>
          <w:lang w:eastAsia="ru-RU"/>
        </w:rPr>
        <w:t>для инфузионной системы</w:t>
      </w:r>
      <w:r w:rsidR="005C613A" w:rsidRPr="00DB5463">
        <w:rPr>
          <w:rFonts w:ascii="Liberation Serif" w:hAnsi="Liberation Serif" w:cs="Times New Roman"/>
          <w:i/>
          <w:sz w:val="20"/>
          <w:szCs w:val="20"/>
        </w:rPr>
        <w:t xml:space="preserve"> </w:t>
      </w:r>
      <w:r w:rsidRPr="00DB5463">
        <w:rPr>
          <w:rFonts w:ascii="Liberation Serif" w:hAnsi="Liberation Serif" w:cs="Times New Roman"/>
          <w:i/>
          <w:sz w:val="20"/>
          <w:szCs w:val="20"/>
        </w:rPr>
        <w:t>(</w:t>
      </w:r>
      <w:r w:rsidRPr="00DB5463">
        <w:rPr>
          <w:rFonts w:ascii="Liberation Serif" w:hAnsi="Liberation Serif"/>
          <w:sz w:val="20"/>
          <w:szCs w:val="20"/>
        </w:rPr>
        <w:t>далее – товар),</w:t>
      </w:r>
      <w:r w:rsidRPr="00DB5463">
        <w:rPr>
          <w:rFonts w:ascii="Liberation Serif" w:hAnsi="Liberation Serif"/>
          <w:i/>
          <w:sz w:val="20"/>
          <w:szCs w:val="20"/>
        </w:rPr>
        <w:t xml:space="preserve"> </w:t>
      </w:r>
      <w:r w:rsidRPr="00DB5463">
        <w:rPr>
          <w:rFonts w:ascii="Liberation Serif" w:eastAsia="Times New Roman" w:hAnsi="Liberation Serif" w:cs="Times New Roman"/>
          <w:sz w:val="20"/>
          <w:szCs w:val="20"/>
          <w:lang w:eastAsia="ar-SA"/>
        </w:rPr>
        <w:t>наименование, комплектность, характеристики и количество которого определяются в Объекте закупки (</w:t>
      </w:r>
      <w:hyperlink r:id="rId7" w:anchor="P347" w:history="1">
        <w:r w:rsidRPr="00DB5463">
          <w:rPr>
            <w:rStyle w:val="a3"/>
            <w:rFonts w:ascii="Liberation Serif" w:eastAsia="Times New Roman" w:hAnsi="Liberation Serif" w:cs="Times New Roman"/>
            <w:color w:val="auto"/>
            <w:sz w:val="20"/>
            <w:szCs w:val="20"/>
            <w:u w:val="none"/>
            <w:lang w:eastAsia="ar-SA"/>
          </w:rPr>
          <w:t>п.</w:t>
        </w:r>
      </w:hyperlink>
      <w:r w:rsidRPr="00DB5463">
        <w:rPr>
          <w:rFonts w:ascii="Liberation Serif" w:eastAsia="Times New Roman" w:hAnsi="Liberation Serif" w:cs="Times New Roman"/>
          <w:sz w:val="20"/>
          <w:szCs w:val="20"/>
          <w:lang w:eastAsia="ar-SA"/>
        </w:rPr>
        <w:t xml:space="preserve"> 3.1 электронного контракта, сформированного с использованием ЕИС).</w:t>
      </w:r>
    </w:p>
    <w:p w:rsidR="005D4E8B" w:rsidRPr="00DB5463" w:rsidRDefault="005D4E8B" w:rsidP="005D4E8B">
      <w:pPr>
        <w:jc w:val="both"/>
        <w:rPr>
          <w:rFonts w:ascii="Liberation Serif" w:eastAsia="Times New Roman" w:hAnsi="Liberation Serif" w:cs="Times New Roman"/>
          <w:sz w:val="20"/>
          <w:szCs w:val="20"/>
          <w:lang w:eastAsia="ar-SA"/>
        </w:rPr>
      </w:pPr>
      <w:r w:rsidRPr="00DB5463">
        <w:rPr>
          <w:rFonts w:ascii="Liberation Serif" w:eastAsia="Times New Roman" w:hAnsi="Liberation Serif" w:cs="Times New Roman"/>
          <w:sz w:val="20"/>
          <w:szCs w:val="20"/>
          <w:lang w:eastAsia="ar-SA"/>
        </w:rPr>
        <w:t xml:space="preserve">1.2. Товар должен быть пригоден для целей, указанных в Контракте, а также для целей, для которых товары такого рода обычно используются. </w:t>
      </w:r>
    </w:p>
    <w:p w:rsidR="005D4E8B" w:rsidRPr="00DB5463" w:rsidRDefault="005D4E8B" w:rsidP="005D4E8B">
      <w:pPr>
        <w:jc w:val="both"/>
        <w:rPr>
          <w:rFonts w:ascii="Liberation Serif" w:eastAsia="Times New Roman" w:hAnsi="Liberation Serif" w:cs="Times New Roman"/>
          <w:sz w:val="20"/>
          <w:szCs w:val="20"/>
          <w:lang w:eastAsia="ar-SA"/>
        </w:rPr>
      </w:pPr>
      <w:r w:rsidRPr="00DB5463">
        <w:rPr>
          <w:rFonts w:ascii="Liberation Serif" w:eastAsia="Times New Roman" w:hAnsi="Liberation Serif" w:cs="Times New Roman"/>
          <w:sz w:val="20"/>
          <w:szCs w:val="20"/>
          <w:lang w:eastAsia="ar-SA"/>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5D4E8B" w:rsidRPr="00DB5463" w:rsidRDefault="005D4E8B" w:rsidP="005D4E8B">
      <w:pPr>
        <w:jc w:val="both"/>
        <w:rPr>
          <w:rFonts w:ascii="Liberation Serif" w:eastAsia="Times New Roman" w:hAnsi="Liberation Serif" w:cs="Times New Roman"/>
          <w:sz w:val="20"/>
          <w:szCs w:val="20"/>
          <w:lang w:eastAsia="ar-SA"/>
        </w:rPr>
      </w:pPr>
      <w:r w:rsidRPr="00DB5463">
        <w:rPr>
          <w:rFonts w:ascii="Liberation Serif" w:eastAsia="Times New Roman" w:hAnsi="Liberation Serif" w:cs="Times New Roman"/>
          <w:sz w:val="20"/>
          <w:szCs w:val="20"/>
          <w:lang w:eastAsia="ar-SA"/>
        </w:rPr>
        <w:t xml:space="preserve">1.4. Остаточный срок годности товара на момент поставки должен составлять не менее </w:t>
      </w:r>
      <w:r w:rsidR="005C613A">
        <w:rPr>
          <w:rFonts w:ascii="Liberation Serif" w:eastAsia="Times New Roman" w:hAnsi="Liberation Serif" w:cs="Times New Roman"/>
          <w:sz w:val="20"/>
          <w:szCs w:val="20"/>
          <w:lang w:eastAsia="ar-SA"/>
        </w:rPr>
        <w:t>12</w:t>
      </w:r>
      <w:r w:rsidRPr="00DB5463">
        <w:rPr>
          <w:rFonts w:ascii="Liberation Serif" w:eastAsia="Times New Roman" w:hAnsi="Liberation Serif" w:cs="Times New Roman"/>
          <w:sz w:val="20"/>
          <w:szCs w:val="20"/>
          <w:lang w:eastAsia="ar-SA"/>
        </w:rPr>
        <w:t xml:space="preserve"> месяцев. Товар в течение остаточного срока годности должен сохранять свои потребительские свойства и быть пригодным для использования.</w:t>
      </w:r>
    </w:p>
    <w:p w:rsidR="005D4E8B" w:rsidRPr="00DB5463" w:rsidRDefault="005D4E8B" w:rsidP="005D4E8B">
      <w:pPr>
        <w:jc w:val="both"/>
        <w:rPr>
          <w:rFonts w:ascii="Liberation Serif" w:eastAsia="Times New Roman" w:hAnsi="Liberation Serif" w:cs="Times New Roman"/>
          <w:sz w:val="20"/>
          <w:szCs w:val="20"/>
          <w:lang w:eastAsia="ar-SA"/>
        </w:rPr>
      </w:pP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2. Цена Контракта и порядок расчетов</w:t>
      </w:r>
    </w:p>
    <w:p w:rsidR="005D4E8B" w:rsidRPr="00DB5463" w:rsidRDefault="005D4E8B" w:rsidP="005D4E8B">
      <w:pPr>
        <w:jc w:val="both"/>
        <w:rPr>
          <w:rFonts w:ascii="Liberation Serif" w:hAnsi="Liberation Serif"/>
          <w:bCs/>
          <w:sz w:val="20"/>
          <w:szCs w:val="20"/>
        </w:rPr>
      </w:pPr>
      <w:r w:rsidRPr="00DB5463">
        <w:rPr>
          <w:rFonts w:ascii="Liberation Serif" w:hAnsi="Liberation Serif" w:cs="Times New Roman"/>
          <w:sz w:val="20"/>
          <w:szCs w:val="20"/>
        </w:rPr>
        <w:t xml:space="preserve">2.1. </w:t>
      </w:r>
      <w:r w:rsidRPr="00DB5463">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2.2.  Источник финансирования: собственные средства учреждения.</w:t>
      </w:r>
    </w:p>
    <w:p w:rsidR="005D4E8B" w:rsidRPr="00DB5463" w:rsidRDefault="005D4E8B" w:rsidP="005D4E8B">
      <w:pPr>
        <w:jc w:val="both"/>
        <w:rPr>
          <w:rFonts w:ascii="Liberation Serif" w:hAnsi="Liberation Serif" w:cs="Times New Roman"/>
          <w:sz w:val="20"/>
          <w:szCs w:val="20"/>
          <w:lang w:eastAsia="ru-RU"/>
        </w:rPr>
      </w:pPr>
      <w:r w:rsidRPr="00DB5463">
        <w:rPr>
          <w:rFonts w:ascii="Liberation Serif" w:hAnsi="Liberation Serif" w:cs="Times New Roman"/>
          <w:sz w:val="20"/>
          <w:szCs w:val="20"/>
        </w:rPr>
        <w:t>2.3. Оплата по Контракту осуществляется в рублях Российской Федерации.</w:t>
      </w:r>
    </w:p>
    <w:p w:rsidR="005D4E8B" w:rsidRPr="00DB5463" w:rsidRDefault="005D4E8B" w:rsidP="005D4E8B">
      <w:pPr>
        <w:jc w:val="both"/>
        <w:rPr>
          <w:rFonts w:ascii="Liberation Serif" w:hAnsi="Liberation Serif"/>
          <w:sz w:val="20"/>
          <w:szCs w:val="20"/>
        </w:rPr>
      </w:pPr>
      <w:r w:rsidRPr="00DB5463">
        <w:rPr>
          <w:rFonts w:ascii="Liberation Serif" w:hAnsi="Liberation Serif" w:cs="Times New Roman"/>
          <w:sz w:val="20"/>
          <w:szCs w:val="20"/>
        </w:rPr>
        <w:t>2.4. Цена Контракта включает в себя стоимость товара, транспортные расходы</w:t>
      </w:r>
      <w:r w:rsidRPr="00DB5463">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DB5463">
        <w:rPr>
          <w:rFonts w:ascii="Liberation Serif" w:hAnsi="Liberation Serif" w:cs="Times New Roman"/>
          <w:sz w:val="20"/>
          <w:szCs w:val="20"/>
        </w:rPr>
        <w:t>Контракт</w:t>
      </w:r>
      <w:r w:rsidRPr="00DB5463">
        <w:rPr>
          <w:rFonts w:ascii="Liberation Serif" w:hAnsi="Liberation Serif"/>
          <w:sz w:val="20"/>
          <w:szCs w:val="20"/>
        </w:rPr>
        <w:t xml:space="preserve">а. В цену </w:t>
      </w:r>
      <w:r w:rsidRPr="00DB5463">
        <w:rPr>
          <w:rFonts w:ascii="Liberation Serif" w:hAnsi="Liberation Serif" w:cs="Times New Roman"/>
          <w:sz w:val="20"/>
          <w:szCs w:val="20"/>
        </w:rPr>
        <w:t>Контракт</w:t>
      </w:r>
      <w:r w:rsidRPr="00DB5463">
        <w:rPr>
          <w:rFonts w:ascii="Liberation Serif" w:hAnsi="Liberation Serif"/>
          <w:sz w:val="20"/>
          <w:szCs w:val="20"/>
        </w:rPr>
        <w:t xml:space="preserve">а включаются также все риски Поставщика, связанные с исполнением </w:t>
      </w:r>
      <w:r w:rsidRPr="00DB5463">
        <w:rPr>
          <w:rFonts w:ascii="Liberation Serif" w:hAnsi="Liberation Serif" w:cs="Times New Roman"/>
          <w:sz w:val="20"/>
          <w:szCs w:val="20"/>
        </w:rPr>
        <w:t>Контракт</w:t>
      </w:r>
      <w:r w:rsidRPr="00DB5463">
        <w:rPr>
          <w:rFonts w:ascii="Liberation Serif" w:hAnsi="Liberation Serif"/>
          <w:sz w:val="20"/>
          <w:szCs w:val="20"/>
        </w:rPr>
        <w:t>а.</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 xml:space="preserve">2.5. Оплата по Контракту осуществляется в безналичном порядке путем перечисления денежных средств со счета Заказчика на счет Поставщика  </w:t>
      </w:r>
      <w:r w:rsidRPr="00DB5463">
        <w:rPr>
          <w:rFonts w:ascii="Liberation Serif" w:hAnsi="Liberation Serif"/>
          <w:sz w:val="20"/>
          <w:szCs w:val="20"/>
        </w:rPr>
        <w:t>по факту поставки товара в течение не более 7 рабочих дней после подписания Сторонами структурированного документа о приемке в порядке, определенном разделом 5 Контракта.</w:t>
      </w:r>
    </w:p>
    <w:p w:rsidR="005D4E8B" w:rsidRPr="00DB5463" w:rsidRDefault="005D4E8B" w:rsidP="005D4E8B">
      <w:pPr>
        <w:tabs>
          <w:tab w:val="left" w:pos="709"/>
          <w:tab w:val="left" w:pos="810"/>
        </w:tabs>
        <w:rPr>
          <w:rFonts w:ascii="Liberation Serif" w:hAnsi="Liberation Serif"/>
          <w:sz w:val="20"/>
          <w:szCs w:val="20"/>
        </w:rPr>
      </w:pPr>
      <w:r w:rsidRPr="00DB5463">
        <w:rPr>
          <w:rFonts w:ascii="Liberation Serif" w:hAnsi="Liberation Serif" w:cs="Liberation Serif"/>
          <w:bCs/>
          <w:sz w:val="20"/>
          <w:szCs w:val="20"/>
        </w:rPr>
        <w:t xml:space="preserve">2.6. Датой (днем) исполнения </w:t>
      </w:r>
      <w:r w:rsidRPr="00DB5463">
        <w:rPr>
          <w:rFonts w:ascii="Liberation Serif" w:hAnsi="Liberation Serif" w:cs="Liberation Serif"/>
          <w:bCs/>
          <w:iCs/>
          <w:sz w:val="20"/>
          <w:szCs w:val="20"/>
        </w:rPr>
        <w:t xml:space="preserve">Заказчиком надлежащим образом обязательства по оплате </w:t>
      </w:r>
      <w:r w:rsidRPr="00DB5463">
        <w:rPr>
          <w:rFonts w:ascii="Liberation Serif" w:hAnsi="Liberation Serif" w:cs="Liberation Serif"/>
          <w:bCs/>
          <w:sz w:val="20"/>
          <w:szCs w:val="20"/>
        </w:rPr>
        <w:t>является дата (день)</w:t>
      </w:r>
      <w:r w:rsidRPr="00DB5463">
        <w:rPr>
          <w:rFonts w:ascii="Liberation Serif" w:hAnsi="Liberation Serif" w:cs="Liberation Serif"/>
          <w:sz w:val="20"/>
          <w:szCs w:val="20"/>
        </w:rPr>
        <w:t xml:space="preserve"> списания денежных средств со счета Заказчика</w:t>
      </w:r>
      <w:r w:rsidRPr="00DB5463">
        <w:rPr>
          <w:rFonts w:ascii="Liberation Serif" w:hAnsi="Liberation Serif" w:cs="Liberation Serif"/>
          <w:bCs/>
          <w:sz w:val="20"/>
          <w:szCs w:val="20"/>
        </w:rPr>
        <w:t>.</w:t>
      </w:r>
    </w:p>
    <w:p w:rsidR="005D4E8B" w:rsidRPr="00DB5463" w:rsidRDefault="005D4E8B" w:rsidP="005D4E8B">
      <w:pPr>
        <w:shd w:val="clear" w:color="auto" w:fill="FFFFFF" w:themeFill="background1"/>
        <w:jc w:val="both"/>
        <w:rPr>
          <w:rFonts w:ascii="Liberation Serif" w:hAnsi="Liberation Serif" w:cs="Times New Roman"/>
          <w:sz w:val="20"/>
          <w:szCs w:val="20"/>
        </w:rPr>
      </w:pPr>
    </w:p>
    <w:p w:rsidR="005D4E8B" w:rsidRPr="00DB5463" w:rsidRDefault="005D4E8B" w:rsidP="005D4E8B">
      <w:pPr>
        <w:autoSpaceDE w:val="0"/>
        <w:autoSpaceDN w:val="0"/>
        <w:adjustRightInd w:val="0"/>
        <w:jc w:val="center"/>
        <w:rPr>
          <w:rFonts w:ascii="Liberation Serif" w:hAnsi="Liberation Serif"/>
          <w:b/>
          <w:i/>
          <w:sz w:val="20"/>
          <w:szCs w:val="20"/>
        </w:rPr>
      </w:pPr>
      <w:r w:rsidRPr="00DB5463">
        <w:rPr>
          <w:rFonts w:ascii="Liberation Serif" w:hAnsi="Liberation Serif"/>
          <w:b/>
          <w:i/>
          <w:sz w:val="20"/>
          <w:szCs w:val="20"/>
        </w:rPr>
        <w:t>3. Права и обязанности Сторон</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 xml:space="preserve">3.1. </w:t>
      </w:r>
      <w:r w:rsidRPr="00DB5463">
        <w:rPr>
          <w:rFonts w:ascii="Liberation Serif" w:hAnsi="Liberation Serif"/>
          <w:sz w:val="20"/>
          <w:szCs w:val="20"/>
          <w:u w:val="single"/>
        </w:rPr>
        <w:t>Поставщик обязан:</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3.1.2. Поставить Товар надлежащего качества в соответствии с Объектом закупки (</w:t>
      </w:r>
      <w:hyperlink r:id="rId8" w:anchor="P347" w:history="1">
        <w:r w:rsidRPr="00DB5463">
          <w:rPr>
            <w:rStyle w:val="a3"/>
            <w:rFonts w:ascii="Liberation Serif" w:hAnsi="Liberation Serif"/>
            <w:color w:val="auto"/>
            <w:sz w:val="20"/>
            <w:szCs w:val="20"/>
            <w:u w:val="none"/>
          </w:rPr>
          <w:t>п.</w:t>
        </w:r>
      </w:hyperlink>
      <w:r w:rsidRPr="00DB5463">
        <w:rPr>
          <w:rFonts w:ascii="Liberation Serif" w:hAnsi="Liberation Serif"/>
          <w:sz w:val="20"/>
          <w:szCs w:val="20"/>
        </w:rPr>
        <w:t xml:space="preserve"> 3.1 электронного контракта, сформированного с использованием ЕИС).</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3.1.3. Обеспечить доставку и разгрузку товара на склад Заказчика.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3.1.4. Обеспечить поставку товара в сроки, установленные настоящим Контрактом.</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3.1.5. Надлежащим образом уведомить Заказчика о планируемой отгрузке товара.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3.1.6. При поставке товара передать Заказчику все необходимые товаросопроводительные документы.</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 xml:space="preserve">3.2. </w:t>
      </w:r>
      <w:r w:rsidRPr="00DB5463">
        <w:rPr>
          <w:rFonts w:ascii="Liberation Serif" w:hAnsi="Liberation Serif"/>
          <w:sz w:val="20"/>
          <w:szCs w:val="20"/>
          <w:u w:val="single"/>
        </w:rPr>
        <w:t>Поставщик вправе:</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sz w:val="20"/>
          <w:szCs w:val="20"/>
        </w:rPr>
        <w:t xml:space="preserve">3.2.1. </w:t>
      </w:r>
      <w:r w:rsidRPr="00DB5463">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sz w:val="20"/>
          <w:szCs w:val="20"/>
        </w:rPr>
        <w:t xml:space="preserve">3.2.2. </w:t>
      </w:r>
      <w:r w:rsidRPr="00DB5463">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lastRenderedPageBreak/>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 </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t>3.2.5. Требовать возмещения убытков, уплаты неустоек (штрафов, пеней) в соответствии с разделом 8 Контракта.</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t>3.2.6.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D4E8B" w:rsidRPr="00DB5463" w:rsidRDefault="005D4E8B" w:rsidP="005D4E8B">
      <w:pPr>
        <w:autoSpaceDE w:val="0"/>
        <w:autoSpaceDN w:val="0"/>
        <w:adjustRightInd w:val="0"/>
        <w:jc w:val="both"/>
        <w:rPr>
          <w:rFonts w:ascii="Liberation Serif" w:hAnsi="Liberation Serif"/>
          <w:b/>
          <w:sz w:val="20"/>
          <w:szCs w:val="20"/>
        </w:rPr>
      </w:pPr>
      <w:r w:rsidRPr="00DB5463">
        <w:rPr>
          <w:rFonts w:ascii="Liberation Serif" w:hAnsi="Liberation Serif"/>
          <w:sz w:val="20"/>
          <w:szCs w:val="20"/>
        </w:rPr>
        <w:t xml:space="preserve">3.3. </w:t>
      </w:r>
      <w:r w:rsidRPr="00DB5463">
        <w:rPr>
          <w:rFonts w:ascii="Liberation Serif" w:hAnsi="Liberation Serif"/>
          <w:sz w:val="20"/>
          <w:szCs w:val="20"/>
          <w:u w:val="single"/>
        </w:rPr>
        <w:t>Заказчик обязан:</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3.3.4.   Своевременно предоставлять разъяснения и уточнения по запросам Поставщика в части поставки товара в соответствии с условиями Контракта.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 xml:space="preserve">3.4. </w:t>
      </w:r>
      <w:r w:rsidRPr="00DB5463">
        <w:rPr>
          <w:rFonts w:ascii="Liberation Serif" w:hAnsi="Liberation Serif"/>
          <w:sz w:val="20"/>
          <w:szCs w:val="20"/>
          <w:u w:val="single"/>
        </w:rPr>
        <w:t>Заказчик вправе:</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3.4.1.   Досрочно принять и оплатить товар (партию товара).</w:t>
      </w:r>
    </w:p>
    <w:p w:rsidR="005D4E8B" w:rsidRPr="00DB5463" w:rsidRDefault="005D4E8B" w:rsidP="005D4E8B">
      <w:pPr>
        <w:autoSpaceDE w:val="0"/>
        <w:autoSpaceDN w:val="0"/>
        <w:adjustRightInd w:val="0"/>
        <w:jc w:val="both"/>
        <w:rPr>
          <w:rFonts w:ascii="Liberation Serif" w:hAnsi="Liberation Serif"/>
          <w:bCs/>
          <w:sz w:val="20"/>
          <w:szCs w:val="20"/>
        </w:rPr>
      </w:pPr>
      <w:r w:rsidRPr="00DB5463">
        <w:rPr>
          <w:rFonts w:ascii="Liberation Serif" w:hAnsi="Liberation Serif"/>
          <w:bCs/>
          <w:sz w:val="20"/>
          <w:szCs w:val="20"/>
        </w:rPr>
        <w:t>3.4.2. Требовать от Поставщика предоставления надлежаще оформленных документов, подтверждающих исполнение принятых им обязательств.</w:t>
      </w:r>
    </w:p>
    <w:p w:rsidR="005D4E8B" w:rsidRPr="00DB5463" w:rsidRDefault="005D4E8B" w:rsidP="005D4E8B">
      <w:pPr>
        <w:autoSpaceDE w:val="0"/>
        <w:autoSpaceDN w:val="0"/>
        <w:adjustRightInd w:val="0"/>
        <w:jc w:val="both"/>
        <w:rPr>
          <w:rFonts w:ascii="Liberation Serif" w:hAnsi="Liberation Serif"/>
          <w:bCs/>
          <w:sz w:val="20"/>
          <w:szCs w:val="20"/>
        </w:rPr>
      </w:pPr>
      <w:r w:rsidRPr="00DB5463">
        <w:rPr>
          <w:rFonts w:ascii="Liberation Serif" w:hAnsi="Liberation Serif"/>
          <w:bCs/>
          <w:sz w:val="20"/>
          <w:szCs w:val="20"/>
        </w:rPr>
        <w:t>3.4.3.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5D4E8B" w:rsidRPr="00DB5463" w:rsidRDefault="005D4E8B" w:rsidP="005D4E8B">
      <w:pPr>
        <w:autoSpaceDE w:val="0"/>
        <w:autoSpaceDN w:val="0"/>
        <w:adjustRightInd w:val="0"/>
        <w:jc w:val="both"/>
        <w:rPr>
          <w:rFonts w:ascii="Liberation Serif" w:hAnsi="Liberation Serif"/>
          <w:bCs/>
          <w:sz w:val="20"/>
          <w:szCs w:val="20"/>
        </w:rPr>
      </w:pPr>
      <w:r w:rsidRPr="00DB5463">
        <w:rPr>
          <w:rFonts w:ascii="Liberation Serif" w:hAnsi="Liberation Serif"/>
          <w:bCs/>
          <w:sz w:val="20"/>
          <w:szCs w:val="20"/>
        </w:rPr>
        <w:t>3.4.4.  Не принимать Товар ненадлежащего качества.</w:t>
      </w:r>
    </w:p>
    <w:p w:rsidR="005D4E8B" w:rsidRPr="00DB5463" w:rsidRDefault="005D4E8B" w:rsidP="005D4E8B">
      <w:pPr>
        <w:autoSpaceDE w:val="0"/>
        <w:autoSpaceDN w:val="0"/>
        <w:adjustRightInd w:val="0"/>
        <w:jc w:val="both"/>
        <w:rPr>
          <w:rFonts w:ascii="Liberation Serif" w:hAnsi="Liberation Serif"/>
          <w:sz w:val="20"/>
          <w:szCs w:val="20"/>
        </w:rPr>
      </w:pPr>
      <w:r w:rsidRPr="00DB5463">
        <w:rPr>
          <w:rFonts w:ascii="Liberation Serif" w:hAnsi="Liberation Serif"/>
          <w:sz w:val="20"/>
          <w:szCs w:val="20"/>
        </w:rPr>
        <w:t>3.4.5. Требовать от Поставщика замены товара ненадлежащего качества товаром, соответствующим условиям Контракта.</w:t>
      </w:r>
    </w:p>
    <w:p w:rsidR="005D4E8B" w:rsidRPr="00DB5463" w:rsidRDefault="005D4E8B" w:rsidP="005D4E8B">
      <w:pPr>
        <w:autoSpaceDE w:val="0"/>
        <w:autoSpaceDN w:val="0"/>
        <w:adjustRightInd w:val="0"/>
        <w:jc w:val="both"/>
        <w:rPr>
          <w:rFonts w:ascii="Liberation Serif" w:eastAsia="Times New Roman" w:hAnsi="Liberation Serif" w:cs="Times New Roman"/>
          <w:sz w:val="20"/>
          <w:szCs w:val="20"/>
          <w:lang w:eastAsia="ar-SA"/>
        </w:rPr>
      </w:pPr>
      <w:r w:rsidRPr="00DB5463">
        <w:rPr>
          <w:rFonts w:ascii="Liberation Serif" w:hAnsi="Liberation Serif"/>
          <w:sz w:val="20"/>
          <w:szCs w:val="20"/>
        </w:rPr>
        <w:t>3.4.6.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D4E8B" w:rsidRPr="00DB5463" w:rsidRDefault="005D4E8B" w:rsidP="005D4E8B">
      <w:pPr>
        <w:jc w:val="center"/>
        <w:rPr>
          <w:rFonts w:ascii="Liberation Serif" w:hAnsi="Liberation Serif"/>
          <w:b/>
          <w:i/>
          <w:sz w:val="20"/>
          <w:szCs w:val="20"/>
        </w:rPr>
      </w:pP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4. Порядок и срок поставки товара</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 xml:space="preserve">4.1. Поставка товара осуществляется с момента заключения контракта до 30.11.2025г. (включительно) по предварительным заявкам ответственного лица Заказчика. </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 xml:space="preserve">4.1.1. Заявка направляется Поставщику по форме Приложения № 1 к </w:t>
      </w:r>
      <w:r w:rsidRPr="00DB5463">
        <w:rPr>
          <w:rFonts w:ascii="Liberation Serif" w:hAnsi="Liberation Serif" w:cs="Times New Roman"/>
          <w:sz w:val="20"/>
          <w:szCs w:val="20"/>
        </w:rPr>
        <w:t>Контракт</w:t>
      </w:r>
      <w:r w:rsidRPr="00DB5463">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указанной, а также может быть продублирована с помощью факсимильных средств связи, почтовых и курьерских служб.</w:t>
      </w:r>
      <w:r w:rsidRPr="00DB5463">
        <w:rPr>
          <w:rFonts w:ascii="Liberation Serif" w:hAnsi="Liberation Serif" w:cs="Times New Roman"/>
          <w:sz w:val="20"/>
          <w:szCs w:val="20"/>
        </w:rPr>
        <w:t xml:space="preserve"> В заявке должно быть указано требуемое количество товара.</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4.2.  Отгрузка товара в адрес Заказчика производится по предварительному согласованию дня и времени.</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4.3. Местом поставки товара и местом исполнения обязательств по настоящему Контракту является ГАУЗ СО «ОДКБ», адрес: 620149, г. Екатеринбург, ул. Серафимы Дерябиной, 32, диагностический корпус (корпус №3), склад аптеки (далее – место поставки).</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 xml:space="preserve">4.4. Все устные переговоры относительно исполнения Контракта Поставщик вправе осуществлять через ответственное лицо Заказчика: провизор аптеки Копыркина Ирина Степановна, </w:t>
      </w:r>
      <w:hyperlink r:id="rId9" w:history="1">
        <w:r w:rsidRPr="00DB5463">
          <w:rPr>
            <w:rFonts w:ascii="Liberation Serif" w:hAnsi="Liberation Serif"/>
            <w:sz w:val="20"/>
            <w:szCs w:val="20"/>
          </w:rPr>
          <w:t>KopyrkinaIS@mis66.ru</w:t>
        </w:r>
      </w:hyperlink>
      <w:r w:rsidRPr="00DB5463">
        <w:rPr>
          <w:rFonts w:ascii="Liberation Serif" w:hAnsi="Liberation Serif"/>
          <w:sz w:val="20"/>
          <w:szCs w:val="20"/>
        </w:rPr>
        <w:t xml:space="preserve">, провизор аптеки Карасева Елена Сергеевна; </w:t>
      </w:r>
      <w:hyperlink r:id="rId10" w:history="1">
        <w:r w:rsidRPr="00DB5463">
          <w:rPr>
            <w:rFonts w:ascii="Liberation Serif" w:hAnsi="Liberation Serif"/>
            <w:sz w:val="20"/>
            <w:szCs w:val="20"/>
          </w:rPr>
          <w:t>KarasevaES@mis66.ru</w:t>
        </w:r>
      </w:hyperlink>
      <w:r w:rsidRPr="00DB5463">
        <w:rPr>
          <w:rFonts w:ascii="Liberation Serif" w:hAnsi="Liberation Serif"/>
          <w:sz w:val="20"/>
          <w:szCs w:val="20"/>
        </w:rPr>
        <w:t>; тел. (343) 231-92-50.</w:t>
      </w:r>
    </w:p>
    <w:p w:rsidR="005D4E8B" w:rsidRPr="00DB5463" w:rsidRDefault="005D4E8B" w:rsidP="005D4E8B">
      <w:pPr>
        <w:jc w:val="both"/>
        <w:rPr>
          <w:rFonts w:ascii="Liberation Serif" w:hAnsi="Liberation Serif"/>
          <w:sz w:val="20"/>
          <w:szCs w:val="20"/>
        </w:rPr>
      </w:pPr>
      <w:r w:rsidRPr="00DB5463">
        <w:rPr>
          <w:rFonts w:ascii="Liberation Serif" w:eastAsia="Times New Roman" w:hAnsi="Liberation Serif" w:cs="Liberation Serif"/>
          <w:sz w:val="20"/>
          <w:szCs w:val="20"/>
          <w:lang w:eastAsia="ru-RU"/>
        </w:rPr>
        <w:t xml:space="preserve">4.5.  </w:t>
      </w:r>
      <w:r w:rsidRPr="00DB5463">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5D4E8B" w:rsidRPr="00DB5463" w:rsidRDefault="005D4E8B" w:rsidP="005D4E8B">
      <w:pPr>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 xml:space="preserve">4.6.  Одновременно с передачей Товара Поставщик должен передать Заказчику надлежащим образом, оформленный пакет товаросопроводительной документации, включая: </w:t>
      </w:r>
    </w:p>
    <w:p w:rsidR="005D4E8B" w:rsidRPr="00DB5463" w:rsidRDefault="005D4E8B" w:rsidP="005D4E8B">
      <w:pPr>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а) копию</w:t>
      </w:r>
      <w:r w:rsidRPr="00DB5463">
        <w:rPr>
          <w:rFonts w:ascii="Liberation Serif" w:eastAsia="Times New Roman" w:hAnsi="Liberation Serif" w:cs="Liberation Serif"/>
          <w:sz w:val="20"/>
          <w:szCs w:val="20"/>
          <w:lang w:eastAsia="ru-RU"/>
        </w:rPr>
        <w:t xml:space="preserve"> </w:t>
      </w:r>
      <w:r w:rsidRPr="00DB5463">
        <w:rPr>
          <w:rFonts w:ascii="Liberation Serif" w:eastAsia="Times New Roman" w:hAnsi="Liberation Serif" w:cs="Times New Roman"/>
          <w:sz w:val="20"/>
          <w:szCs w:val="20"/>
          <w:lang w:eastAsia="ru-RU"/>
        </w:rPr>
        <w:t>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w:t>
      </w:r>
    </w:p>
    <w:p w:rsidR="005D4E8B" w:rsidRPr="00DB5463" w:rsidRDefault="005D4E8B" w:rsidP="005D4E8B">
      <w:pPr>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 xml:space="preserve">б) </w:t>
      </w:r>
      <w:r w:rsidRPr="00DB5463">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(инструкцию по применению медицинского изделия на русском языке) (при наличии);</w:t>
      </w:r>
    </w:p>
    <w:p w:rsidR="005D4E8B" w:rsidRPr="00DB5463" w:rsidRDefault="005D4E8B" w:rsidP="005D4E8B">
      <w:pPr>
        <w:jc w:val="both"/>
        <w:rPr>
          <w:rFonts w:ascii="Liberation Serif" w:eastAsia="Times New Roman" w:hAnsi="Liberation Serif" w:cs="Times New Roman"/>
          <w:bCs/>
          <w:sz w:val="20"/>
          <w:szCs w:val="20"/>
          <w:lang w:eastAsia="ru-RU"/>
        </w:rPr>
      </w:pPr>
      <w:r w:rsidRPr="00DB5463">
        <w:rPr>
          <w:rFonts w:ascii="Liberation Serif" w:eastAsia="Times New Roman" w:hAnsi="Liberation Serif" w:cs="Times New Roman"/>
          <w:sz w:val="20"/>
          <w:szCs w:val="20"/>
          <w:lang w:eastAsia="ru-RU"/>
        </w:rPr>
        <w:lastRenderedPageBreak/>
        <w:t xml:space="preserve">в) </w:t>
      </w:r>
      <w:r w:rsidRPr="00DB5463">
        <w:rPr>
          <w:rFonts w:ascii="Liberation Serif" w:eastAsia="Times New Roman" w:hAnsi="Liberation Serif" w:cs="Times New Roman"/>
          <w:bCs/>
          <w:sz w:val="20"/>
          <w:szCs w:val="20"/>
          <w:lang w:eastAsia="ru-RU"/>
        </w:rPr>
        <w:t>копии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Times New Roman"/>
          <w:bCs/>
          <w:sz w:val="20"/>
          <w:szCs w:val="20"/>
          <w:lang w:eastAsia="ru-RU"/>
        </w:rPr>
        <w:t xml:space="preserve">г) </w:t>
      </w:r>
      <w:r w:rsidRPr="00DB5463">
        <w:rPr>
          <w:rFonts w:ascii="Liberation Serif" w:eastAsia="Times New Roman" w:hAnsi="Liberation Serif" w:cs="Liberation Serif"/>
          <w:sz w:val="20"/>
          <w:szCs w:val="20"/>
          <w:lang w:eastAsia="ru-RU"/>
        </w:rPr>
        <w:t>иной документации, подтверждающей качество товара в соответствии с требованиями действующего законодательства РФ.</w:t>
      </w:r>
    </w:p>
    <w:p w:rsidR="005D4E8B" w:rsidRPr="00DB5463" w:rsidRDefault="005D4E8B" w:rsidP="005D4E8B">
      <w:pPr>
        <w:jc w:val="both"/>
        <w:rPr>
          <w:rFonts w:ascii="Liberation Serif" w:eastAsia="Times New Roman" w:hAnsi="Liberation Serif" w:cs="Times New Roman"/>
          <w:bCs/>
          <w:sz w:val="20"/>
          <w:szCs w:val="20"/>
          <w:lang w:eastAsia="ru-RU"/>
        </w:rPr>
      </w:pPr>
      <w:r w:rsidRPr="00DB5463">
        <w:rPr>
          <w:rFonts w:ascii="Liberation Serif" w:eastAsia="Times New Roman" w:hAnsi="Liberation Serif" w:cs="Times New Roman"/>
          <w:sz w:val="20"/>
          <w:szCs w:val="20"/>
          <w:lang w:eastAsia="ru-RU"/>
        </w:rPr>
        <w:t xml:space="preserve">4.7.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документов, представленных в п.4.6 Контракта, а также товарной накладной, составленной по форме в соответствии с законодательством Российской Федерации, и платежно-расчетных документов. Поставщик вправе не прикладывать к документу о приемке  </w:t>
      </w:r>
      <w:r w:rsidRPr="00DB5463">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в случае предоставления данного документа при поставке товара в качестве товаросопроводительной документации.</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D4E8B" w:rsidRPr="00DB5463" w:rsidRDefault="005D4E8B" w:rsidP="005D4E8B">
      <w:pPr>
        <w:jc w:val="both"/>
        <w:rPr>
          <w:rFonts w:ascii="Liberation Serif" w:hAnsi="Liberation Serif"/>
          <w:sz w:val="20"/>
          <w:szCs w:val="20"/>
        </w:rPr>
      </w:pPr>
      <w:r w:rsidRPr="00DB5463">
        <w:rPr>
          <w:rFonts w:ascii="Liberation Serif" w:hAnsi="Liberation Serif"/>
          <w:sz w:val="20"/>
          <w:szCs w:val="20"/>
        </w:rPr>
        <w:t>4.9.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доставки.</w:t>
      </w:r>
    </w:p>
    <w:p w:rsidR="005D4E8B" w:rsidRPr="00DB5463" w:rsidRDefault="005D4E8B" w:rsidP="005D4E8B">
      <w:pPr>
        <w:jc w:val="center"/>
        <w:rPr>
          <w:rFonts w:ascii="Liberation Serif" w:eastAsia="Times New Roman" w:hAnsi="Liberation Serif" w:cs="Liberation Serif"/>
          <w:b/>
          <w:i/>
          <w:sz w:val="20"/>
          <w:szCs w:val="20"/>
          <w:lang w:eastAsia="ru-RU"/>
        </w:rPr>
      </w:pPr>
      <w:r w:rsidRPr="00DB5463">
        <w:rPr>
          <w:rFonts w:ascii="Liberation Serif" w:eastAsia="Times New Roman" w:hAnsi="Liberation Serif" w:cs="Liberation Serif"/>
          <w:b/>
          <w:i/>
          <w:sz w:val="20"/>
          <w:szCs w:val="20"/>
          <w:lang w:eastAsia="ru-RU"/>
        </w:rPr>
        <w:t>5. Упаковка и маркировка</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 </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5.2.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DB5463">
        <w:rPr>
          <w:rFonts w:ascii="Liberation Serif" w:eastAsia="Times New Roman" w:hAnsi="Liberation Serif" w:cs="Liberation Serif"/>
          <w:bCs/>
          <w:sz w:val="20"/>
          <w:szCs w:val="20"/>
          <w:lang w:eastAsia="ru-RU"/>
        </w:rPr>
        <w:t>нормативно-технической документации</w:t>
      </w:r>
      <w:r w:rsidRPr="00DB5463">
        <w:rPr>
          <w:rFonts w:ascii="Liberation Serif" w:eastAsia="Times New Roman" w:hAnsi="Liberation Serif" w:cs="Liberation Serif"/>
          <w:sz w:val="20"/>
          <w:szCs w:val="20"/>
          <w:lang w:eastAsia="ru-RU"/>
        </w:rPr>
        <w:t>).</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5.3. Упаковка и маркировка товара должны соответствовать требованиям Контракта, действующих нормативных актов Российской Федерации и Евразийского экономического союза, в т.ч. Решению Совета Евразийской экономической комиссии от 12 февраля 2016 г. № 27 «Об утверждении Общих требований безопасности и эффективности медицинских изделий, требований к их маркировке и эксплуатационной документации на них» и ГОСТ Р ИСО 15223-1-2023 «Национальный стандарт Российской Федерации. Изделия медицинские. Символы, применяемые для передачи информации, предоставляемой изготовителем. Часть 1. Основные требования».</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5.3.1. Маркировка товара должна содержать информацию, необходимую  для идентификации этого товара и его производителя, страны происхождения, а также информацию  для пользователя (профессионального или непрофессионального), касающуюся  безопасности медицинского изделия, его функциональных свойств и эксплуатационных характеристик. Данная информация должна  быть изложена на русском языке.</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5.4. Маркировка должна быть нанесена на товар. Если это невозможно или нецелесообразно, маркировка (частично или полностью) может быть нанесена на упаковку для каждой единицы товара, и (или) на групповую упаковку, и (или) на инструкцию по применению. Маркировка может быть дополнена информацией о товаре  в машиночитаемом формате, в том числе с использованием радиочастотной идентификации или штрих-кодов.</w:t>
      </w:r>
    </w:p>
    <w:p w:rsidR="005D4E8B" w:rsidRPr="00DB5463" w:rsidRDefault="005D4E8B" w:rsidP="005D4E8B">
      <w:pPr>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ab/>
      </w: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6. Порядок сдачи и приемки товара</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6.2. По решению Заказчика для приемки поставленного товара, результатов отдельного этапа исполнения контракта может создаваться приемочная комиссия, которая состоит не менее чем из пяти человек.</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6.3. Приемка товара включает в себя:</w:t>
      </w:r>
    </w:p>
    <w:p w:rsidR="005D4E8B" w:rsidRPr="00DB5463" w:rsidRDefault="005D4E8B" w:rsidP="005D4E8B">
      <w:pPr>
        <w:tabs>
          <w:tab w:val="left" w:pos="709"/>
        </w:tabs>
        <w:jc w:val="both"/>
        <w:rPr>
          <w:rFonts w:ascii="Liberation Serif" w:hAnsi="Liberation Serif" w:cs="Times New Roman"/>
          <w:sz w:val="20"/>
          <w:szCs w:val="20"/>
        </w:rPr>
      </w:pPr>
      <w:r w:rsidRPr="00DB5463">
        <w:rPr>
          <w:rFonts w:ascii="Liberation Serif" w:hAnsi="Liberation Serif" w:cs="Times New Roman"/>
          <w:sz w:val="20"/>
          <w:szCs w:val="20"/>
        </w:rPr>
        <w:t>-     внешний осмотр на предмет целостности упаковки (тары) на наличие внешних повреждений, а также внешний осмотр товара;</w:t>
      </w:r>
    </w:p>
    <w:p w:rsidR="005D4E8B" w:rsidRPr="00DB5463" w:rsidRDefault="005D4E8B" w:rsidP="005D4E8B">
      <w:pPr>
        <w:tabs>
          <w:tab w:val="left" w:pos="709"/>
        </w:tabs>
        <w:jc w:val="both"/>
        <w:rPr>
          <w:rFonts w:ascii="Liberation Serif" w:hAnsi="Liberation Serif" w:cs="Times New Roman"/>
          <w:sz w:val="20"/>
          <w:szCs w:val="20"/>
        </w:rPr>
      </w:pPr>
      <w:r w:rsidRPr="00DB5463">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   проверку товара по количеству путем пересчета единиц товара и сопоставления полученного количества с количеством товара, указанного в Заявке. Количество поступившего товара при его приемке определяется в тех же единицах измерения, которые указаны в Заявке. Если Поставщик поставил меньшее количество товара, чем определено в Заявке,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 проверку соответствия наименования, ассортимента поставленного товара, указанного в Заявке, с фактическим наименованием, ассортиментом товара, содержащимся в сопроводительных документах;</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sz w:val="20"/>
          <w:szCs w:val="20"/>
        </w:rPr>
        <w:t>- проверку наличия товаросопроводительных документов.</w:t>
      </w:r>
    </w:p>
    <w:p w:rsidR="005D4E8B" w:rsidRPr="00DB5463" w:rsidRDefault="005D4E8B" w:rsidP="005D4E8B">
      <w:pPr>
        <w:pStyle w:val="ConsPlusNormal"/>
        <w:jc w:val="both"/>
        <w:rPr>
          <w:rFonts w:ascii="Liberation Serif" w:hAnsi="Liberation Serif"/>
          <w:sz w:val="20"/>
          <w:szCs w:val="20"/>
        </w:rPr>
      </w:pPr>
      <w:r w:rsidRPr="00DB5463">
        <w:rPr>
          <w:rFonts w:ascii="Liberation Serif" w:hAnsi="Liberation Serif"/>
          <w:sz w:val="20"/>
          <w:szCs w:val="20"/>
        </w:rPr>
        <w:t xml:space="preserve">6.4. </w:t>
      </w:r>
      <w:r w:rsidRPr="00DB5463">
        <w:rPr>
          <w:rFonts w:ascii="Liberation Serif" w:hAnsi="Liberation Serif" w:cs="Liberation Serif"/>
          <w:sz w:val="20"/>
          <w:szCs w:val="20"/>
        </w:rPr>
        <w:t xml:space="preserve">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w:t>
      </w:r>
      <w:r w:rsidRPr="00DB5463">
        <w:rPr>
          <w:rFonts w:ascii="Liberation Serif" w:hAnsi="Liberation Serif" w:cs="Liberation Serif"/>
          <w:sz w:val="20"/>
          <w:szCs w:val="20"/>
        </w:rPr>
        <w:lastRenderedPageBreak/>
        <w:t>привлекаться эксперты, экспертные организации.</w:t>
      </w:r>
      <w:r w:rsidRPr="00DB5463">
        <w:rPr>
          <w:rFonts w:ascii="Liberation Serif" w:hAnsi="Liberation Serif"/>
          <w:sz w:val="20"/>
          <w:szCs w:val="20"/>
        </w:rPr>
        <w:t xml:space="preserve"> </w:t>
      </w:r>
    </w:p>
    <w:p w:rsidR="005D4E8B" w:rsidRPr="00DB5463" w:rsidRDefault="005D4E8B" w:rsidP="005D4E8B">
      <w:pPr>
        <w:tabs>
          <w:tab w:val="left" w:pos="284"/>
          <w:tab w:val="left" w:pos="993"/>
        </w:tabs>
        <w:autoSpaceDE w:val="0"/>
        <w:autoSpaceDN w:val="0"/>
        <w:adjustRightInd w:val="0"/>
        <w:jc w:val="both"/>
        <w:rPr>
          <w:rFonts w:ascii="Liberation Serif" w:hAnsi="Liberation Serif"/>
          <w:sz w:val="20"/>
          <w:szCs w:val="20"/>
        </w:rPr>
      </w:pPr>
      <w:r w:rsidRPr="00DB5463">
        <w:rPr>
          <w:rFonts w:ascii="Liberation Serif" w:hAnsi="Liberation Serif"/>
          <w:sz w:val="20"/>
          <w:szCs w:val="20"/>
        </w:rPr>
        <w:t>6.4.1. В процессе осуществления экспертизы Заказчик (приемочная комиссия) 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5D4E8B" w:rsidRPr="00DB5463" w:rsidRDefault="005D4E8B" w:rsidP="005D4E8B">
      <w:pPr>
        <w:tabs>
          <w:tab w:val="left" w:pos="284"/>
          <w:tab w:val="left" w:pos="426"/>
          <w:tab w:val="left" w:pos="993"/>
        </w:tabs>
        <w:autoSpaceDE w:val="0"/>
        <w:autoSpaceDN w:val="0"/>
        <w:adjustRightInd w:val="0"/>
        <w:jc w:val="both"/>
        <w:rPr>
          <w:rFonts w:ascii="Liberation Serif" w:hAnsi="Liberation Serif"/>
          <w:sz w:val="20"/>
          <w:szCs w:val="20"/>
        </w:rPr>
      </w:pPr>
      <w:r w:rsidRPr="00DB5463">
        <w:rPr>
          <w:rFonts w:ascii="Liberation Serif" w:hAnsi="Liberation Serif"/>
          <w:sz w:val="20"/>
          <w:szCs w:val="20"/>
        </w:rPr>
        <w:t xml:space="preserve">6.4.2. В процессе осуществления экспертизы Заказчик (приемочная комиссия) 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Контракта. </w:t>
      </w:r>
    </w:p>
    <w:p w:rsidR="005D4E8B" w:rsidRPr="00DB5463" w:rsidRDefault="005D4E8B" w:rsidP="005D4E8B">
      <w:pPr>
        <w:pStyle w:val="ConsPlusNormal"/>
        <w:jc w:val="both"/>
        <w:rPr>
          <w:rFonts w:ascii="Liberation Serif" w:hAnsi="Liberation Serif"/>
          <w:sz w:val="20"/>
          <w:szCs w:val="20"/>
        </w:rPr>
      </w:pPr>
      <w:r w:rsidRPr="00DB5463">
        <w:rPr>
          <w:rFonts w:ascii="Liberation Serif" w:hAnsi="Liberation Serif"/>
          <w:sz w:val="20"/>
          <w:szCs w:val="20"/>
        </w:rPr>
        <w:t xml:space="preserve">6.4.3. В процессе осуществления экспертизы Заказчик (приемочная комиссия)  вправе  осуществлять фотосъемку и (или) видеозапись (видеосъемку) такой приемки в части его соответствия условиям контракта. </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sz w:val="20"/>
          <w:szCs w:val="20"/>
        </w:rPr>
        <w:t xml:space="preserve">6.4.4. </w:t>
      </w:r>
      <w:r w:rsidRPr="00DB5463">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Pr="00DB5463">
        <w:rPr>
          <w:rFonts w:ascii="Liberation Serif" w:hAnsi="Liberation Serif"/>
          <w:sz w:val="20"/>
          <w:szCs w:val="20"/>
        </w:rPr>
        <w:t xml:space="preserve">Заказчик (приемочная комиссия) </w:t>
      </w:r>
      <w:r w:rsidRPr="00DB5463">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5D4E8B" w:rsidRPr="00DB5463" w:rsidRDefault="005D4E8B" w:rsidP="005D4E8B">
      <w:pPr>
        <w:pStyle w:val="ConsPlusNormal"/>
        <w:jc w:val="both"/>
        <w:rPr>
          <w:rFonts w:ascii="Liberation Serif" w:hAnsi="Liberation Serif" w:cs="Liberation Serif"/>
          <w:sz w:val="20"/>
          <w:szCs w:val="20"/>
        </w:rPr>
      </w:pPr>
      <w:r w:rsidRPr="00DB5463">
        <w:rPr>
          <w:rFonts w:ascii="Liberation Serif" w:hAnsi="Liberation Serif" w:cs="Liberation Serif"/>
          <w:sz w:val="20"/>
          <w:szCs w:val="20"/>
        </w:rPr>
        <w:t xml:space="preserve">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 (Акт экспертизы),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w:t>
      </w:r>
      <w:r w:rsidR="006E6791">
        <w:rPr>
          <w:rFonts w:ascii="Liberation Serif" w:hAnsi="Liberation Serif" w:cs="Liberation Serif"/>
          <w:sz w:val="20"/>
          <w:szCs w:val="20"/>
        </w:rPr>
        <w:t xml:space="preserve">№ </w:t>
      </w:r>
      <w:r w:rsidRPr="00DB5463">
        <w:rPr>
          <w:rFonts w:ascii="Liberation Serif" w:hAnsi="Liberation Serif" w:cs="Liberation Serif"/>
          <w:sz w:val="20"/>
          <w:szCs w:val="20"/>
        </w:rPr>
        <w:t xml:space="preserve">44-ФЗ </w:t>
      </w:r>
      <w:r w:rsidR="006E6791">
        <w:rPr>
          <w:rFonts w:ascii="Liberation Serif" w:hAnsi="Liberation Serif" w:cs="Liberation Serif"/>
          <w:sz w:val="20"/>
          <w:szCs w:val="20"/>
        </w:rPr>
        <w:t>«</w:t>
      </w:r>
      <w:r w:rsidRPr="00DB5463">
        <w:rPr>
          <w:rFonts w:ascii="Liberation Serif" w:hAnsi="Liberation Serif" w:cs="Liberation Serif"/>
          <w:sz w:val="20"/>
          <w:szCs w:val="20"/>
        </w:rPr>
        <w:t>О контрактной системе в сфере закупок товаров, работ, услуг для обеспечения госуд</w:t>
      </w:r>
      <w:r w:rsidR="006E6791">
        <w:rPr>
          <w:rFonts w:ascii="Liberation Serif" w:hAnsi="Liberation Serif" w:cs="Liberation Serif"/>
          <w:sz w:val="20"/>
          <w:szCs w:val="20"/>
        </w:rPr>
        <w:t>арственных и муниципальных нужд»</w:t>
      </w:r>
      <w:r w:rsidRPr="00DB5463">
        <w:rPr>
          <w:rFonts w:ascii="Liberation Serif" w:hAnsi="Liberation Serif" w:cs="Liberation Serif"/>
          <w:sz w:val="20"/>
          <w:szCs w:val="20"/>
        </w:rPr>
        <w:t>.</w:t>
      </w:r>
    </w:p>
    <w:p w:rsidR="005D4E8B" w:rsidRPr="00DB5463" w:rsidRDefault="005D4E8B" w:rsidP="005D4E8B">
      <w:pPr>
        <w:widowControl w:val="0"/>
        <w:autoSpaceDE w:val="0"/>
        <w:autoSpaceDN w:val="0"/>
        <w:adjustRightInd w:val="0"/>
        <w:jc w:val="both"/>
        <w:rPr>
          <w:rFonts w:ascii="Liberation Serif"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6.6. </w:t>
      </w:r>
      <w:bookmarkStart w:id="0" w:name="P114"/>
      <w:bookmarkEnd w:id="0"/>
      <w:r w:rsidRPr="00DB5463">
        <w:rPr>
          <w:rFonts w:ascii="Liberation Serif" w:eastAsia="Times New Roman" w:hAnsi="Liberation Serif" w:cs="Liberation Serif"/>
          <w:sz w:val="20"/>
          <w:szCs w:val="20"/>
          <w:lang w:eastAsia="ru-RU"/>
        </w:rPr>
        <w:t xml:space="preserve">Заказчик не позднее 15 рабочих дней со дня получения от Поставщика документа о приемке, и на основании результатов экспертизы, проведенной в соответствии с пунктом 6.4 Контракта, </w:t>
      </w:r>
      <w:r w:rsidRPr="00DB5463">
        <w:rPr>
          <w:rFonts w:ascii="Liberation Serif" w:hAnsi="Liberation Serif" w:cs="Liberation Serif"/>
          <w:sz w:val="20"/>
          <w:szCs w:val="20"/>
          <w:lang w:eastAsia="ru-RU"/>
        </w:rPr>
        <w:t>осуществляет одно из следующих действий:</w:t>
      </w:r>
    </w:p>
    <w:p w:rsidR="005D4E8B" w:rsidRPr="00DB5463" w:rsidRDefault="005D4E8B" w:rsidP="005D4E8B">
      <w:pPr>
        <w:autoSpaceDE w:val="0"/>
        <w:autoSpaceDN w:val="0"/>
        <w:adjustRightInd w:val="0"/>
        <w:jc w:val="both"/>
        <w:rPr>
          <w:rFonts w:ascii="Liberation Serif" w:hAnsi="Liberation Serif" w:cs="Liberation Serif"/>
          <w:sz w:val="20"/>
          <w:szCs w:val="20"/>
        </w:rPr>
      </w:pPr>
      <w:bookmarkStart w:id="1" w:name="Par3"/>
      <w:bookmarkEnd w:id="1"/>
      <w:r w:rsidRPr="00DB5463">
        <w:rPr>
          <w:rFonts w:ascii="Liberation Serif" w:hAnsi="Liberation Serif" w:cs="Liberation Serif"/>
          <w:sz w:val="20"/>
          <w:szCs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(в случае </w:t>
      </w:r>
    </w:p>
    <w:p w:rsidR="005D4E8B" w:rsidRPr="00DB5463" w:rsidRDefault="005D4E8B" w:rsidP="005D4E8B">
      <w:pPr>
        <w:autoSpaceDE w:val="0"/>
        <w:autoSpaceDN w:val="0"/>
        <w:adjustRightInd w:val="0"/>
        <w:jc w:val="both"/>
        <w:rPr>
          <w:rFonts w:ascii="Liberation Serif" w:hAnsi="Liberation Serif" w:cs="Liberation Serif"/>
          <w:sz w:val="20"/>
          <w:szCs w:val="20"/>
        </w:rPr>
      </w:pPr>
      <w:r w:rsidRPr="00DB5463">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5D4E8B" w:rsidRPr="00DB5463" w:rsidRDefault="005D4E8B" w:rsidP="005D4E8B">
      <w:pPr>
        <w:autoSpaceDE w:val="0"/>
        <w:autoSpaceDN w:val="0"/>
        <w:adjustRightInd w:val="0"/>
        <w:jc w:val="both"/>
        <w:rPr>
          <w:rFonts w:ascii="Liberation Serif" w:hAnsi="Liberation Serif" w:cs="Liberation Serif"/>
          <w:sz w:val="20"/>
          <w:szCs w:val="20"/>
        </w:rPr>
      </w:pPr>
      <w:bookmarkStart w:id="2" w:name="Par4"/>
      <w:bookmarkEnd w:id="2"/>
      <w:r w:rsidRPr="00DB5463">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и приложением Акта экспертизы (при необходимости);</w:t>
      </w:r>
    </w:p>
    <w:p w:rsidR="005D4E8B" w:rsidRPr="00DB5463" w:rsidRDefault="005D4E8B" w:rsidP="005D4E8B">
      <w:pPr>
        <w:autoSpaceDE w:val="0"/>
        <w:autoSpaceDN w:val="0"/>
        <w:adjustRightInd w:val="0"/>
        <w:jc w:val="both"/>
        <w:rPr>
          <w:rFonts w:ascii="Liberation Serif" w:hAnsi="Liberation Serif" w:cs="Liberation Serif"/>
          <w:sz w:val="20"/>
          <w:szCs w:val="20"/>
        </w:rPr>
      </w:pPr>
      <w:r w:rsidRPr="00DB5463">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  с указанием причин частичной приемки  и приложением Акта экспертизы (при необходимости);</w:t>
      </w:r>
    </w:p>
    <w:p w:rsidR="005D4E8B" w:rsidRPr="00DB5463" w:rsidRDefault="005D4E8B" w:rsidP="005D4E8B">
      <w:pPr>
        <w:autoSpaceDE w:val="0"/>
        <w:autoSpaceDN w:val="0"/>
        <w:adjustRightInd w:val="0"/>
        <w:jc w:val="both"/>
        <w:rPr>
          <w:rFonts w:ascii="Liberation Serif" w:hAnsi="Liberation Serif" w:cs="Liberation Serif"/>
          <w:sz w:val="20"/>
          <w:szCs w:val="20"/>
        </w:rPr>
      </w:pPr>
      <w:r w:rsidRPr="00DB5463">
        <w:rPr>
          <w:rFonts w:ascii="Liberation Serif" w:hAnsi="Liberation Serif" w:cs="Liberation Serif"/>
          <w:sz w:val="20"/>
          <w:szCs w:val="20"/>
        </w:rPr>
        <w:t>В случае создания приемочной комиссии не позднее 15 рабочих дней, следующих за днем поступления Заказчику документа о приемке:</w:t>
      </w:r>
    </w:p>
    <w:p w:rsidR="005D4E8B" w:rsidRPr="00DB5463" w:rsidRDefault="005D4E8B" w:rsidP="005D4E8B">
      <w:pPr>
        <w:autoSpaceDE w:val="0"/>
        <w:autoSpaceDN w:val="0"/>
        <w:adjustRightInd w:val="0"/>
        <w:jc w:val="both"/>
        <w:rPr>
          <w:rFonts w:ascii="Liberation Serif" w:hAnsi="Liberation Serif" w:cs="Liberation Serif"/>
          <w:sz w:val="20"/>
          <w:szCs w:val="20"/>
        </w:rPr>
      </w:pPr>
      <w:bookmarkStart w:id="3" w:name="Par6"/>
      <w:bookmarkEnd w:id="3"/>
      <w:r w:rsidRPr="00DB5463">
        <w:rPr>
          <w:rFonts w:ascii="Liberation Serif"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D4E8B" w:rsidRPr="00DB5463" w:rsidRDefault="005D4E8B" w:rsidP="005D4E8B">
      <w:pPr>
        <w:autoSpaceDE w:val="0"/>
        <w:autoSpaceDN w:val="0"/>
        <w:adjustRightInd w:val="0"/>
        <w:jc w:val="both"/>
        <w:rPr>
          <w:rFonts w:ascii="Liberation Serif" w:hAnsi="Liberation Serif" w:cs="Liberation Serif"/>
          <w:sz w:val="20"/>
          <w:szCs w:val="20"/>
        </w:rPr>
      </w:pPr>
      <w:bookmarkStart w:id="4" w:name="Par7"/>
      <w:bookmarkEnd w:id="4"/>
      <w:r w:rsidRPr="00DB5463">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5D4E8B" w:rsidRPr="00DB5463" w:rsidRDefault="005D4E8B" w:rsidP="005D4E8B">
      <w:pPr>
        <w:autoSpaceDE w:val="0"/>
        <w:autoSpaceDN w:val="0"/>
        <w:adjustRightInd w:val="0"/>
        <w:jc w:val="both"/>
        <w:rPr>
          <w:rFonts w:ascii="Liberation Serif" w:hAnsi="Liberation Serif" w:cs="Liberation Serif"/>
          <w:sz w:val="20"/>
          <w:szCs w:val="20"/>
        </w:rPr>
      </w:pPr>
      <w:bookmarkStart w:id="5" w:name="Par8"/>
      <w:bookmarkEnd w:id="5"/>
      <w:r w:rsidRPr="00DB5463">
        <w:rPr>
          <w:rFonts w:ascii="Liberation Serif" w:hAnsi="Liberation Serif" w:cs="Liberation Serif"/>
          <w:sz w:val="20"/>
          <w:szCs w:val="20"/>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p>
    <w:p w:rsidR="005D4E8B" w:rsidRPr="00DB5463" w:rsidRDefault="005D4E8B" w:rsidP="005D4E8B">
      <w:pPr>
        <w:autoSpaceDE w:val="0"/>
        <w:autoSpaceDN w:val="0"/>
        <w:adjustRightInd w:val="0"/>
        <w:jc w:val="both"/>
        <w:rPr>
          <w:rFonts w:ascii="Liberation Serif" w:hAnsi="Liberation Serif" w:cs="Liberation Serif"/>
          <w:sz w:val="20"/>
          <w:szCs w:val="20"/>
        </w:rPr>
      </w:pPr>
      <w:r w:rsidRPr="00DB5463">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5D4E8B" w:rsidRPr="00DB5463" w:rsidRDefault="005D4E8B" w:rsidP="005D4E8B">
      <w:pPr>
        <w:autoSpaceDE w:val="0"/>
        <w:autoSpaceDN w:val="0"/>
        <w:adjustRightInd w:val="0"/>
        <w:jc w:val="both"/>
        <w:rPr>
          <w:rFonts w:ascii="Liberation Serif" w:hAnsi="Liberation Serif" w:cs="Liberation Serif"/>
          <w:sz w:val="20"/>
          <w:szCs w:val="20"/>
        </w:rPr>
      </w:pPr>
      <w:r w:rsidRPr="00DB5463">
        <w:rPr>
          <w:rFonts w:ascii="Liberation Serif" w:hAnsi="Liberation Serif" w:cs="Liberation Serif"/>
          <w:sz w:val="20"/>
          <w:szCs w:val="20"/>
        </w:rPr>
        <w:t>6.7.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настоящим разделом Контракта.</w:t>
      </w:r>
    </w:p>
    <w:p w:rsidR="005D4E8B" w:rsidRPr="00DB5463" w:rsidRDefault="005D4E8B" w:rsidP="005D4E8B">
      <w:pPr>
        <w:shd w:val="clear" w:color="auto" w:fill="FFFFFF" w:themeFill="background1"/>
        <w:jc w:val="both"/>
        <w:rPr>
          <w:rFonts w:ascii="Liberation Serif" w:hAnsi="Liberation Serif" w:cs="Times New Roman"/>
          <w:sz w:val="20"/>
          <w:szCs w:val="20"/>
        </w:rPr>
      </w:pPr>
      <w:r w:rsidRPr="00DB5463">
        <w:rPr>
          <w:rFonts w:ascii="Liberation Serif" w:hAnsi="Liberation Serif" w:cs="Times New Roman"/>
          <w:kern w:val="3"/>
          <w:sz w:val="20"/>
          <w:szCs w:val="20"/>
        </w:rPr>
        <w:t>6.8.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DB5463">
        <w:rPr>
          <w:rFonts w:ascii="Liberation Serif" w:hAnsi="Liberation Serif" w:cs="Times New Roman"/>
          <w:sz w:val="20"/>
          <w:szCs w:val="20"/>
        </w:rPr>
        <w:t xml:space="preserve"> при условии, что соответствие </w:t>
      </w:r>
      <w:r w:rsidRPr="00DB5463">
        <w:rPr>
          <w:rFonts w:ascii="Liberation Serif" w:hAnsi="Liberation Serif" w:cs="Times New Roman"/>
          <w:sz w:val="20"/>
          <w:szCs w:val="20"/>
        </w:rPr>
        <w:lastRenderedPageBreak/>
        <w:t>качества такого товара не могло быть обнаружено Заказчиком в результате приемки в установленном настоящим Контрактом порядке</w:t>
      </w:r>
      <w:r w:rsidRPr="00DB5463">
        <w:rPr>
          <w:rFonts w:ascii="Liberation Serif" w:hAnsi="Liberation Serif" w:cs="Times New Roman"/>
          <w:kern w:val="3"/>
          <w:sz w:val="20"/>
          <w:szCs w:val="20"/>
        </w:rPr>
        <w:t>, Заказчик обязан незамедлительно уведомить Поставщика о данном факте посредством электронной почты, указанный в п. 2.1 и 2.2 электронного контракта, сформированного с использованием ЕИС,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kern w:val="3"/>
          <w:sz w:val="20"/>
          <w:szCs w:val="20"/>
        </w:rPr>
        <w:t>6.8.1.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8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kern w:val="3"/>
          <w:sz w:val="20"/>
          <w:szCs w:val="20"/>
        </w:rPr>
        <w:t xml:space="preserve">6.9. Ненадлежащее качество поставленного товара может быть подтверждено экспертизой, в том числе посредством лабораторных испытаний. </w:t>
      </w:r>
    </w:p>
    <w:p w:rsidR="005D4E8B" w:rsidRPr="00DB5463" w:rsidRDefault="005D4E8B" w:rsidP="005D4E8B">
      <w:pPr>
        <w:jc w:val="both"/>
        <w:rPr>
          <w:rFonts w:ascii="Liberation Serif" w:hAnsi="Liberation Serif" w:cs="Times New Roman"/>
          <w:sz w:val="20"/>
          <w:szCs w:val="20"/>
        </w:rPr>
      </w:pPr>
      <w:r w:rsidRPr="00DB5463">
        <w:rPr>
          <w:rFonts w:ascii="Liberation Serif" w:hAnsi="Liberation Serif" w:cs="Times New Roman"/>
          <w:kern w:val="3"/>
          <w:sz w:val="20"/>
          <w:szCs w:val="20"/>
        </w:rPr>
        <w:t>6.10.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5D4E8B" w:rsidRPr="00DB5463" w:rsidRDefault="005D4E8B" w:rsidP="005D4E8B">
      <w:pPr>
        <w:jc w:val="both"/>
        <w:rPr>
          <w:rFonts w:ascii="Liberation Serif" w:hAnsi="Liberation Serif" w:cs="Times New Roman"/>
          <w:kern w:val="3"/>
          <w:sz w:val="20"/>
          <w:szCs w:val="20"/>
        </w:rPr>
      </w:pPr>
      <w:r w:rsidRPr="00DB5463">
        <w:rPr>
          <w:rFonts w:ascii="Liberation Serif" w:hAnsi="Liberation Serif" w:cs="Times New Roman"/>
          <w:kern w:val="3"/>
          <w:sz w:val="20"/>
          <w:szCs w:val="20"/>
        </w:rPr>
        <w:t>6.11.    Поставщик обеспечивает соответствующее хранение товара до момента его приемки Заказчиком. </w:t>
      </w:r>
    </w:p>
    <w:p w:rsidR="005D4E8B" w:rsidRPr="00DB5463" w:rsidRDefault="005D4E8B" w:rsidP="005D4E8B">
      <w:pPr>
        <w:jc w:val="both"/>
        <w:rPr>
          <w:rFonts w:ascii="Liberation Serif" w:hAnsi="Liberation Serif" w:cs="Times New Roman"/>
          <w:sz w:val="20"/>
          <w:szCs w:val="20"/>
        </w:rPr>
      </w:pPr>
    </w:p>
    <w:p w:rsidR="005D4E8B" w:rsidRPr="00DB5463" w:rsidRDefault="005D4E8B" w:rsidP="005D4E8B">
      <w:pPr>
        <w:autoSpaceDE w:val="0"/>
        <w:autoSpaceDN w:val="0"/>
        <w:adjustRightInd w:val="0"/>
        <w:jc w:val="center"/>
        <w:rPr>
          <w:rFonts w:ascii="Liberation Serif" w:hAnsi="Liberation Serif" w:cs="Times New Roman"/>
          <w:b/>
          <w:i/>
          <w:sz w:val="20"/>
          <w:szCs w:val="20"/>
        </w:rPr>
      </w:pPr>
      <w:r w:rsidRPr="00DB5463">
        <w:rPr>
          <w:rFonts w:ascii="Liberation Serif" w:hAnsi="Liberation Serif" w:cs="Times New Roman"/>
          <w:b/>
          <w:i/>
          <w:sz w:val="20"/>
          <w:szCs w:val="20"/>
        </w:rPr>
        <w:t>7. Обеспечение исполнения Контракта</w:t>
      </w:r>
    </w:p>
    <w:p w:rsidR="005D4E8B" w:rsidRPr="00DB5463" w:rsidRDefault="005D4E8B" w:rsidP="005D4E8B">
      <w:pPr>
        <w:widowControl w:val="0"/>
        <w:autoSpaceDE w:val="0"/>
        <w:autoSpaceDN w:val="0"/>
        <w:adjustRightInd w:val="0"/>
        <w:jc w:val="both"/>
        <w:rPr>
          <w:rFonts w:ascii="Liberation Serif" w:hAnsi="Liberation Serif" w:cs="Times New Roman"/>
          <w:kern w:val="2"/>
          <w:sz w:val="20"/>
          <w:szCs w:val="20"/>
          <w:lang w:eastAsia="ru-RU"/>
        </w:rPr>
      </w:pPr>
      <w:r w:rsidRPr="00DB5463">
        <w:rPr>
          <w:rFonts w:ascii="Liberation Serif" w:eastAsia="Times New Roman" w:hAnsi="Liberation Serif" w:cs="Liberation Serif"/>
          <w:sz w:val="20"/>
          <w:szCs w:val="20"/>
          <w:lang w:eastAsia="ru-RU"/>
        </w:rPr>
        <w:t xml:space="preserve">7.1. </w:t>
      </w:r>
      <w:r w:rsidRPr="00DB5463">
        <w:rPr>
          <w:rFonts w:ascii="Liberation Serif" w:hAnsi="Liberation Serif" w:cs="Times New Roman"/>
          <w:kern w:val="2"/>
          <w:sz w:val="20"/>
          <w:szCs w:val="20"/>
          <w:lang w:eastAsia="ru-RU"/>
        </w:rPr>
        <w:t>Поставщик при заключении Контракта должен предоставить Заказчику обеспечение исполнения Контракта в размере 10 %  цены Контракта. 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5D4E8B" w:rsidRPr="00DB5463" w:rsidRDefault="005D4E8B" w:rsidP="005D4E8B">
      <w:pPr>
        <w:widowControl w:val="0"/>
        <w:autoSpaceDE w:val="0"/>
        <w:autoSpaceDN w:val="0"/>
        <w:adjustRightInd w:val="0"/>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Исполнение Контракта обеспечивается предоставлением независимой гарантии, соответствующей требованиям статьи 45 Федерального закона № 44-ФЗ, постановления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DB5463">
        <w:rPr>
          <w:rFonts w:ascii="Liberation Serif" w:eastAsia="Times New Roman" w:hAnsi="Liberation Serif" w:cs="Liberation Serif"/>
          <w:sz w:val="20"/>
          <w:szCs w:val="20"/>
          <w:lang w:eastAsia="ru-RU"/>
        </w:rPr>
        <w:tab/>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D4E8B" w:rsidRPr="00DB5463" w:rsidRDefault="005D4E8B" w:rsidP="005D4E8B">
      <w:pPr>
        <w:widowControl w:val="0"/>
        <w:autoSpaceDE w:val="0"/>
        <w:autoSpaceDN w:val="0"/>
        <w:adjustRightInd w:val="0"/>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5D4E8B" w:rsidRPr="00DB5463" w:rsidRDefault="005D4E8B" w:rsidP="005D4E8B">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 xml:space="preserve">Получатель:  Министерство финансов Свердловской области  (ГАУЗ СО «ОДКБ») </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 xml:space="preserve">л/с 33013909960 </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ИНН 6661002199  КПП 667101001</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Банк получателя: Уральское  ГУ Банка России//УФК по Свердловской области г. Екатеринбург</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БИК 016577551</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Единый казначейский счет 40102810645370000054</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Казначейский счет 03224643650000006200</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ОГРН 1026605240969 ОКПО: 01944849  ОКТМО: 65701000001</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Поле 104: 000</w:t>
      </w:r>
      <w:r w:rsidRPr="00DB5463">
        <w:rPr>
          <w:rFonts w:ascii="Liberation Serif" w:hAnsi="Liberation Serif" w:cs="Times New Roman"/>
          <w:sz w:val="20"/>
          <w:szCs w:val="20"/>
        </w:rPr>
        <w:t>00000000000000510</w:t>
      </w:r>
    </w:p>
    <w:p w:rsidR="005D4E8B" w:rsidRPr="00DB5463" w:rsidRDefault="005D4E8B" w:rsidP="005D4E8B">
      <w:pPr>
        <w:tabs>
          <w:tab w:val="num" w:pos="567"/>
        </w:tabs>
        <w:autoSpaceDE w:val="0"/>
        <w:autoSpaceDN w:val="0"/>
        <w:adjustRightInd w:val="0"/>
        <w:jc w:val="both"/>
        <w:rPr>
          <w:rFonts w:ascii="Liberation Serif" w:hAnsi="Liberation Serif" w:cs="Times New Roman"/>
          <w:kern w:val="2"/>
          <w:sz w:val="20"/>
          <w:szCs w:val="20"/>
          <w:lang w:eastAsia="ru-RU"/>
        </w:rPr>
      </w:pPr>
      <w:r w:rsidRPr="00DB5463">
        <w:rPr>
          <w:rFonts w:ascii="Liberation Serif" w:hAnsi="Liberation Serif" w:cs="Times New Roman"/>
          <w:kern w:val="2"/>
          <w:sz w:val="20"/>
          <w:szCs w:val="20"/>
          <w:lang w:eastAsia="ru-RU"/>
        </w:rPr>
        <w:t xml:space="preserve">Назначение платежа (в поле назначения платежа) обязательно указывается префикс «л/с» и номер лицевого счета: л/с 33013909960 «Обеспечение исполнения контракта № </w:t>
      </w:r>
      <w:r w:rsidR="00A300BF" w:rsidRPr="00A300BF">
        <w:rPr>
          <w:rFonts w:ascii="Liberation Serif" w:hAnsi="Liberation Serif" w:cs="Arial"/>
          <w:color w:val="000000"/>
          <w:sz w:val="20"/>
          <w:szCs w:val="20"/>
          <w:shd w:val="clear" w:color="auto" w:fill="FFFFFF"/>
        </w:rPr>
        <w:t>0362200025825000540</w:t>
      </w:r>
      <w:r w:rsidRPr="00DB5463">
        <w:rPr>
          <w:rFonts w:ascii="Liberation Serif" w:hAnsi="Liberation Serif" w:cs="Times New Roman"/>
          <w:kern w:val="2"/>
          <w:sz w:val="20"/>
          <w:szCs w:val="20"/>
          <w:lang w:eastAsia="ru-RU"/>
        </w:rPr>
        <w:t>».</w:t>
      </w:r>
    </w:p>
    <w:p w:rsidR="005D4E8B" w:rsidRPr="00DB5463" w:rsidRDefault="005D4E8B" w:rsidP="005D4E8B">
      <w:pPr>
        <w:tabs>
          <w:tab w:val="num" w:pos="567"/>
        </w:tabs>
        <w:autoSpaceDE w:val="0"/>
        <w:autoSpaceDN w:val="0"/>
        <w:adjustRightInd w:val="0"/>
        <w:jc w:val="both"/>
        <w:rPr>
          <w:rFonts w:ascii="Liberation Serif" w:hAnsi="Liberation Serif" w:cs="Times New Roman"/>
          <w:b/>
          <w:kern w:val="2"/>
          <w:sz w:val="20"/>
          <w:szCs w:val="20"/>
          <w:lang w:eastAsia="ru-RU"/>
        </w:rPr>
      </w:pPr>
      <w:r w:rsidRPr="00DB5463">
        <w:rPr>
          <w:rFonts w:ascii="Liberation Serif" w:hAnsi="Liberation Serif" w:cs="Times New Roman"/>
          <w:b/>
          <w:kern w:val="2"/>
          <w:sz w:val="20"/>
          <w:szCs w:val="20"/>
          <w:lang w:eastAsia="ru-RU"/>
        </w:rPr>
        <w:t>В реквизите «назначение платежа» платежного поручения необходимо указывать идентификационный код закупки.</w:t>
      </w:r>
    </w:p>
    <w:p w:rsidR="005D4E8B" w:rsidRPr="00DB5463" w:rsidRDefault="005D4E8B" w:rsidP="005D4E8B">
      <w:pPr>
        <w:pStyle w:val="a6"/>
        <w:tabs>
          <w:tab w:val="left" w:pos="1134"/>
        </w:tabs>
        <w:suppressAutoHyphens/>
        <w:ind w:left="0"/>
        <w:jc w:val="both"/>
        <w:rPr>
          <w:rFonts w:ascii="Liberation Serif" w:hAnsi="Liberation Serif"/>
          <w:sz w:val="20"/>
          <w:szCs w:val="20"/>
        </w:rPr>
      </w:pPr>
      <w:r w:rsidRPr="00DB5463">
        <w:rPr>
          <w:rFonts w:ascii="Liberation Serif" w:hAnsi="Liberation Serif"/>
          <w:sz w:val="20"/>
          <w:szCs w:val="20"/>
        </w:rPr>
        <w:t>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15 дней с даты исполнения Поставщиком обязательств, предусмотренных Контрактом.</w:t>
      </w:r>
    </w:p>
    <w:p w:rsidR="005D4E8B" w:rsidRPr="00DB5463" w:rsidRDefault="005D4E8B" w:rsidP="005D4E8B">
      <w:pPr>
        <w:widowControl w:val="0"/>
        <w:autoSpaceDE w:val="0"/>
        <w:autoSpaceDN w:val="0"/>
        <w:adjustRightInd w:val="0"/>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7.4.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разделом  8 Контракта. </w:t>
      </w:r>
    </w:p>
    <w:p w:rsidR="005D4E8B" w:rsidRPr="00DB5463" w:rsidRDefault="005D4E8B" w:rsidP="005D4E8B">
      <w:pPr>
        <w:widowControl w:val="0"/>
        <w:autoSpaceDE w:val="0"/>
        <w:autoSpaceDN w:val="0"/>
        <w:adjustRightInd w:val="0"/>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7.5.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5D4E8B" w:rsidRPr="00DB5463" w:rsidRDefault="005D4E8B" w:rsidP="005D4E8B">
      <w:pPr>
        <w:widowControl w:val="0"/>
        <w:autoSpaceDE w:val="0"/>
        <w:autoSpaceDN w:val="0"/>
        <w:adjustRightInd w:val="0"/>
        <w:jc w:val="both"/>
        <w:rPr>
          <w:rFonts w:ascii="Liberation Serif" w:eastAsia="Times New Roman" w:hAnsi="Liberation Serif" w:cs="Liberation Serif"/>
          <w:sz w:val="20"/>
          <w:szCs w:val="20"/>
          <w:lang w:eastAsia="ru-RU"/>
        </w:rPr>
      </w:pPr>
      <w:r w:rsidRPr="00DB5463">
        <w:rPr>
          <w:rFonts w:ascii="Liberation Serif" w:eastAsia="Times New Roman" w:hAnsi="Liberation Serif" w:cs="Liberation Serif"/>
          <w:sz w:val="20"/>
          <w:szCs w:val="20"/>
          <w:lang w:eastAsia="ru-RU"/>
        </w:rPr>
        <w:t xml:space="preserve">7.6.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w:t>
      </w:r>
      <w:r w:rsidRPr="00DB5463">
        <w:rPr>
          <w:rFonts w:ascii="Liberation Serif" w:eastAsia="Times New Roman" w:hAnsi="Liberation Serif" w:cs="Liberation Serif"/>
          <w:sz w:val="20"/>
          <w:szCs w:val="20"/>
          <w:lang w:eastAsia="ru-RU"/>
        </w:rPr>
        <w:lastRenderedPageBreak/>
        <w:t>причиненных убытков.</w:t>
      </w:r>
    </w:p>
    <w:p w:rsidR="005D4E8B" w:rsidRPr="00DB5463" w:rsidRDefault="005D4E8B" w:rsidP="005D4E8B">
      <w:pPr>
        <w:jc w:val="center"/>
        <w:rPr>
          <w:rFonts w:ascii="Liberation Serif" w:hAnsi="Liberation Serif" w:cs="Times New Roman"/>
          <w:b/>
          <w:i/>
          <w:sz w:val="20"/>
          <w:szCs w:val="20"/>
        </w:rPr>
      </w:pPr>
    </w:p>
    <w:p w:rsidR="005D4E8B" w:rsidRPr="00DB5463" w:rsidRDefault="005D4E8B" w:rsidP="005D4E8B">
      <w:pPr>
        <w:jc w:val="center"/>
        <w:rPr>
          <w:rFonts w:ascii="Liberation Serif" w:hAnsi="Liberation Serif" w:cs="Times New Roman"/>
          <w:b/>
          <w:i/>
          <w:sz w:val="20"/>
          <w:szCs w:val="20"/>
        </w:rPr>
      </w:pPr>
      <w:r w:rsidRPr="00DB5463">
        <w:rPr>
          <w:rFonts w:ascii="Liberation Serif" w:hAnsi="Liberation Serif" w:cs="Times New Roman"/>
          <w:b/>
          <w:i/>
          <w:sz w:val="20"/>
          <w:szCs w:val="20"/>
        </w:rPr>
        <w:t>8. Ответственность Сторон</w:t>
      </w:r>
    </w:p>
    <w:p w:rsidR="005D4E8B" w:rsidRPr="00DB5463" w:rsidRDefault="005D4E8B" w:rsidP="005D4E8B">
      <w:pPr>
        <w:jc w:val="both"/>
        <w:rPr>
          <w:rFonts w:ascii="Liberation Serif" w:hAnsi="Liberation Serif" w:cs="Liberation Serif"/>
          <w:sz w:val="20"/>
          <w:szCs w:val="20"/>
        </w:rPr>
      </w:pPr>
      <w:bookmarkStart w:id="6" w:name="Par1"/>
      <w:bookmarkStart w:id="7" w:name="Par11"/>
      <w:bookmarkStart w:id="8" w:name="Par25"/>
      <w:bookmarkStart w:id="9" w:name="Par26"/>
      <w:bookmarkStart w:id="10" w:name="Par10"/>
      <w:bookmarkStart w:id="11" w:name="Par24"/>
      <w:bookmarkEnd w:id="6"/>
      <w:bookmarkEnd w:id="7"/>
      <w:bookmarkEnd w:id="8"/>
      <w:bookmarkEnd w:id="9"/>
      <w:bookmarkEnd w:id="10"/>
      <w:bookmarkEnd w:id="11"/>
      <w:r w:rsidRPr="00DB5463">
        <w:rPr>
          <w:rFonts w:ascii="Liberation Serif" w:hAnsi="Liberation Serif" w:cs="Liberation Serif"/>
          <w:sz w:val="20"/>
          <w:szCs w:val="20"/>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5D4E8B" w:rsidRPr="00DB5463" w:rsidRDefault="005D4E8B" w:rsidP="005D4E8B">
      <w:pPr>
        <w:tabs>
          <w:tab w:val="left" w:pos="993"/>
        </w:tabs>
        <w:contextualSpacing/>
        <w:jc w:val="both"/>
        <w:rPr>
          <w:rFonts w:ascii="Liberation Serif" w:hAnsi="Liberation Serif"/>
          <w:sz w:val="20"/>
          <w:szCs w:val="20"/>
        </w:rPr>
      </w:pPr>
      <w:r w:rsidRPr="00DB5463">
        <w:rPr>
          <w:rFonts w:ascii="Liberation Serif" w:hAnsi="Liberation Serif" w:cs="Liberation Serif"/>
          <w:sz w:val="20"/>
          <w:szCs w:val="20"/>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D4E8B" w:rsidRPr="00DB5463" w:rsidRDefault="005D4E8B" w:rsidP="005D4E8B">
      <w:pPr>
        <w:autoSpaceDE w:val="0"/>
        <w:jc w:val="both"/>
        <w:rPr>
          <w:rFonts w:ascii="Liberation Serif" w:hAnsi="Liberation Serif"/>
          <w:sz w:val="20"/>
          <w:szCs w:val="20"/>
        </w:rPr>
      </w:pPr>
      <w:r w:rsidRPr="00DB5463">
        <w:rPr>
          <w:rFonts w:ascii="Liberation Serif" w:hAnsi="Liberation Serif" w:cs="Liberation Serif"/>
          <w:sz w:val="20"/>
          <w:szCs w:val="20"/>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1" w:history="1">
        <w:r w:rsidRPr="00DB5463">
          <w:rPr>
            <w:rFonts w:ascii="Liberation Serif" w:hAnsi="Liberation Serif" w:cs="Liberation Serif"/>
            <w:sz w:val="20"/>
            <w:szCs w:val="20"/>
          </w:rPr>
          <w:t>ключевой ставки</w:t>
        </w:r>
      </w:hyperlink>
      <w:r w:rsidRPr="00DB5463">
        <w:rPr>
          <w:rFonts w:ascii="Liberation Serif" w:hAnsi="Liberation Serif" w:cs="Liberation Serif"/>
          <w:sz w:val="20"/>
          <w:szCs w:val="20"/>
        </w:rPr>
        <w:t xml:space="preserve"> Центрального банка Российской Федерации от не уплаченной в срок суммы.</w:t>
      </w:r>
    </w:p>
    <w:p w:rsidR="005D4E8B" w:rsidRPr="00DB5463" w:rsidRDefault="005D4E8B" w:rsidP="005D4E8B">
      <w:pPr>
        <w:tabs>
          <w:tab w:val="left" w:pos="993"/>
        </w:tabs>
        <w:contextualSpacing/>
        <w:jc w:val="both"/>
        <w:rPr>
          <w:rFonts w:ascii="Liberation Serif" w:hAnsi="Liberation Serif" w:cs="Liberation Serif"/>
          <w:sz w:val="20"/>
          <w:szCs w:val="20"/>
        </w:rPr>
      </w:pPr>
      <w:r w:rsidRPr="00DB5463">
        <w:rPr>
          <w:rFonts w:ascii="Liberation Serif" w:hAnsi="Liberation Serif" w:cs="Liberation Serif"/>
          <w:sz w:val="20"/>
          <w:szCs w:val="20"/>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5D4E8B" w:rsidRPr="00DB5463" w:rsidRDefault="005D4E8B" w:rsidP="005D4E8B">
      <w:pPr>
        <w:contextualSpacing/>
        <w:jc w:val="both"/>
        <w:rPr>
          <w:rFonts w:ascii="Liberation Serif" w:hAnsi="Liberation Serif" w:cs="Liberation Serif"/>
          <w:sz w:val="20"/>
          <w:szCs w:val="20"/>
        </w:rPr>
      </w:pPr>
      <w:r w:rsidRPr="00DB5463">
        <w:rPr>
          <w:rFonts w:ascii="Liberation Serif" w:hAnsi="Liberation Serif" w:cs="Liberation Serif"/>
          <w:sz w:val="20"/>
          <w:szCs w:val="20"/>
        </w:rPr>
        <w:t>1000 рублей, если цена контракта не превышает 3 млн. рублей (включительно);</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rsidR="005D4E8B" w:rsidRPr="00DB5463" w:rsidRDefault="005D4E8B" w:rsidP="005D4E8B">
      <w:pPr>
        <w:contextualSpacing/>
        <w:jc w:val="both"/>
        <w:rPr>
          <w:rFonts w:ascii="Liberation Serif" w:hAnsi="Liberation Serif" w:cs="Liberation Serif"/>
          <w:sz w:val="20"/>
          <w:szCs w:val="20"/>
        </w:rPr>
      </w:pPr>
      <w:r w:rsidRPr="00DB5463">
        <w:rPr>
          <w:rFonts w:ascii="Liberation Serif" w:hAnsi="Liberation Serif" w:cs="Liberation Serif"/>
          <w:sz w:val="20"/>
          <w:szCs w:val="20"/>
        </w:rPr>
        <w:t>100000 рублей, если цена контракта превышает 100 млн. рублей.</w:t>
      </w:r>
    </w:p>
    <w:p w:rsidR="005D4E8B" w:rsidRPr="00DB5463" w:rsidRDefault="005D4E8B" w:rsidP="005D4E8B">
      <w:pPr>
        <w:tabs>
          <w:tab w:val="left" w:pos="993"/>
        </w:tabs>
        <w:jc w:val="both"/>
        <w:rPr>
          <w:rFonts w:ascii="Liberation Serif" w:hAnsi="Liberation Serif"/>
          <w:sz w:val="20"/>
          <w:szCs w:val="20"/>
        </w:rPr>
      </w:pPr>
      <w:r w:rsidRPr="00DB5463">
        <w:rPr>
          <w:rFonts w:ascii="Liberation Serif" w:hAnsi="Liberation Serif" w:cs="Liberation Serif"/>
          <w:sz w:val="20"/>
          <w:szCs w:val="2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D4E8B" w:rsidRPr="00DB5463" w:rsidRDefault="005D4E8B" w:rsidP="005D4E8B">
      <w:pPr>
        <w:autoSpaceDE w:val="0"/>
        <w:jc w:val="both"/>
        <w:rPr>
          <w:rFonts w:ascii="Liberation Serif" w:hAnsi="Liberation Serif"/>
          <w:sz w:val="20"/>
          <w:szCs w:val="20"/>
        </w:rPr>
      </w:pPr>
      <w:r w:rsidRPr="00DB5463">
        <w:rPr>
          <w:rFonts w:ascii="Liberation Serif" w:hAnsi="Liberation Serif" w:cs="Liberation Serif"/>
          <w:sz w:val="20"/>
          <w:szCs w:val="20"/>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порядке, установленном Правилами, за исключением случаев, если законодательством Российской Федерации установлен иной порядок начисления штрафов,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1 процента цены Контракта (этапа), но не более 5 тыс. рублей и не менее 1 тыс. рублей, что составляет</w:t>
      </w:r>
      <w:r w:rsidR="00A300BF">
        <w:rPr>
          <w:rFonts w:ascii="Liberation Serif" w:hAnsi="Liberation Serif" w:cs="Liberation Serif"/>
          <w:sz w:val="20"/>
          <w:szCs w:val="20"/>
        </w:rPr>
        <w:t xml:space="preserve"> 4 681 ,60 рублей</w:t>
      </w:r>
      <w:r w:rsidRPr="00DB5463">
        <w:rPr>
          <w:rFonts w:ascii="Liberation Serif" w:hAnsi="Liberation Serif" w:cs="Liberation Serif"/>
          <w:sz w:val="20"/>
          <w:szCs w:val="20"/>
        </w:rPr>
        <w:t>.</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t>8.8.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а) в случае, если цена контракта не превышает начальную (максимальную) цену контракта:</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 что составляет__________________;</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б) в случае, если цена контракта превышает начальную (максимальную) цену контракта: 10 процентов цены контракта, если цена контракта не превышает 3 млн. рублей, что составляет__________________;</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5 процентов цены контракта, если цена контракта составляет от 3 млн. рублей до 50 млн. рублей (включительно), что составляет__________________;</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 xml:space="preserve">1 процент цены контракта, если цена контракта составляет от 50 млн. рублей до 100 млн. рублей (включительно), что составляет__________________. </w:t>
      </w:r>
    </w:p>
    <w:p w:rsidR="005D4E8B" w:rsidRPr="00DB5463" w:rsidRDefault="005D4E8B" w:rsidP="005D4E8B">
      <w:pPr>
        <w:jc w:val="both"/>
        <w:rPr>
          <w:rFonts w:ascii="Liberation Serif" w:hAnsi="Liberation Serif"/>
          <w:sz w:val="20"/>
          <w:szCs w:val="20"/>
        </w:rPr>
      </w:pPr>
      <w:r w:rsidRPr="00DB5463">
        <w:rPr>
          <w:rFonts w:ascii="Liberation Serif" w:hAnsi="Liberation Serif" w:cs="Liberation Serif"/>
          <w:sz w:val="20"/>
          <w:szCs w:val="20"/>
        </w:rPr>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t>а) 1000 рублей, если цена контракта не превышает 3 млн. рублей;</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lastRenderedPageBreak/>
        <w:t>б) 5000 рублей, если цена контракта составляет от 3 млн. рублей до 50 млн. рублей (включительно);</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rsidR="005D4E8B" w:rsidRPr="00DB5463" w:rsidRDefault="005D4E8B" w:rsidP="005D4E8B">
      <w:pPr>
        <w:autoSpaceDE w:val="0"/>
        <w:jc w:val="both"/>
        <w:rPr>
          <w:rFonts w:ascii="Liberation Serif" w:hAnsi="Liberation Serif" w:cs="Liberation Serif"/>
          <w:sz w:val="20"/>
          <w:szCs w:val="20"/>
        </w:rPr>
      </w:pPr>
      <w:r w:rsidRPr="00DB5463">
        <w:rPr>
          <w:rFonts w:ascii="Liberation Serif" w:hAnsi="Liberation Serif" w:cs="Liberation Serif"/>
          <w:sz w:val="20"/>
          <w:szCs w:val="20"/>
        </w:rPr>
        <w:t>г) 100000 рублей, если цена контракта превышает 100 млн. рублей.</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8.10. Общая сумма начисленных штрафов за неисполнение или ненадлежащее исполнение Поставщиком</w:t>
      </w:r>
      <w:r w:rsidRPr="00DB5463">
        <w:rPr>
          <w:rFonts w:ascii="Liberation Serif" w:hAnsi="Liberation Serif" w:cs="Liberation Serif"/>
          <w:i/>
          <w:sz w:val="20"/>
          <w:szCs w:val="20"/>
        </w:rPr>
        <w:t xml:space="preserve"> </w:t>
      </w:r>
      <w:r w:rsidRPr="00DB5463">
        <w:rPr>
          <w:rFonts w:ascii="Liberation Serif" w:hAnsi="Liberation Serif" w:cs="Liberation Serif"/>
          <w:sz w:val="20"/>
          <w:szCs w:val="20"/>
        </w:rPr>
        <w:t xml:space="preserve">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5D4E8B" w:rsidRPr="00DB5463" w:rsidRDefault="005D4E8B" w:rsidP="005D4E8B">
      <w:pPr>
        <w:jc w:val="both"/>
        <w:rPr>
          <w:rFonts w:ascii="Liberation Serif" w:hAnsi="Liberation Serif"/>
          <w:sz w:val="20"/>
          <w:szCs w:val="20"/>
        </w:rPr>
      </w:pPr>
      <w:r w:rsidRPr="00DB5463">
        <w:rPr>
          <w:rFonts w:ascii="Liberation Serif" w:hAnsi="Liberation Serif" w:cs="Liberation Serif"/>
          <w:sz w:val="20"/>
          <w:szCs w:val="20"/>
        </w:rPr>
        <w:t>8.11.</w:t>
      </w:r>
      <w:r w:rsidRPr="00DB5463">
        <w:rPr>
          <w:rFonts w:ascii="Liberation Serif" w:hAnsi="Liberation Serif" w:cs="Times New Roman"/>
          <w:sz w:val="20"/>
          <w:szCs w:val="20"/>
          <w:vertAlign w:val="superscript"/>
        </w:rPr>
        <w:footnoteReference w:id="1"/>
      </w:r>
      <w:r w:rsidRPr="00DB5463">
        <w:rPr>
          <w:rFonts w:ascii="Liberation Serif" w:hAnsi="Liberation Serif" w:cs="Liberation Serif"/>
          <w:i/>
          <w:sz w:val="20"/>
          <w:szCs w:val="20"/>
        </w:rPr>
        <w:t> </w:t>
      </w:r>
      <w:bookmarkStart w:id="12" w:name="_Hlk116629022"/>
      <w:r w:rsidRPr="00DB5463">
        <w:rPr>
          <w:rFonts w:ascii="Liberation Serif" w:hAnsi="Liberation Serif" w:cs="Liberation Serif"/>
          <w:sz w:val="20"/>
          <w:szCs w:val="20"/>
        </w:rPr>
        <w:t>В случае просрочки исполнения Поставщиком</w:t>
      </w:r>
      <w:r w:rsidRPr="00DB5463">
        <w:rPr>
          <w:rFonts w:ascii="Liberation Serif" w:hAnsi="Liberation Serif" w:cs="Liberation Serif"/>
          <w:i/>
          <w:sz w:val="20"/>
          <w:szCs w:val="20"/>
        </w:rPr>
        <w:t xml:space="preserve"> </w:t>
      </w:r>
      <w:r w:rsidRPr="00DB5463">
        <w:rPr>
          <w:rFonts w:ascii="Liberation Serif" w:hAnsi="Liberation Serif" w:cs="Liberation Serif"/>
          <w:sz w:val="20"/>
          <w:szCs w:val="20"/>
        </w:rPr>
        <w:t>обязательств, предусмотренных контрактом, а также в иных случаях неисполнения или ненадлежащего исполнения Поставщиком</w:t>
      </w:r>
      <w:r w:rsidRPr="00DB5463">
        <w:rPr>
          <w:rFonts w:ascii="Liberation Serif" w:hAnsi="Liberation Serif" w:cs="Liberation Serif"/>
          <w:i/>
          <w:sz w:val="20"/>
          <w:szCs w:val="20"/>
        </w:rPr>
        <w:t xml:space="preserve"> </w:t>
      </w:r>
      <w:r w:rsidRPr="00DB5463">
        <w:rPr>
          <w:rFonts w:ascii="Liberation Serif" w:hAnsi="Liberation Serif" w:cs="Liberation Serif"/>
          <w:sz w:val="20"/>
          <w:szCs w:val="20"/>
        </w:rPr>
        <w:t>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5D4E8B" w:rsidRPr="00DB5463" w:rsidRDefault="005D4E8B" w:rsidP="005D4E8B">
      <w:pPr>
        <w:jc w:val="both"/>
        <w:rPr>
          <w:rFonts w:ascii="Liberation Serif" w:hAnsi="Liberation Serif"/>
          <w:sz w:val="20"/>
          <w:szCs w:val="20"/>
        </w:rPr>
      </w:pPr>
      <w:bookmarkStart w:id="13" w:name="_Hlk116998299"/>
      <w:bookmarkEnd w:id="12"/>
      <w:r w:rsidRPr="00DB5463">
        <w:rPr>
          <w:rFonts w:ascii="Liberation Serif" w:hAnsi="Liberation Serif" w:cs="Liberation Serif"/>
          <w:sz w:val="20"/>
          <w:szCs w:val="20"/>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 (подрядчику, исполнителю);</w:t>
      </w:r>
      <w:r w:rsidRPr="00DB5463">
        <w:rPr>
          <w:rFonts w:ascii="Liberation Serif" w:hAnsi="Liberation Serif" w:cs="Times New Roman"/>
          <w:i/>
          <w:sz w:val="20"/>
          <w:szCs w:val="20"/>
          <w:vertAlign w:val="superscript"/>
        </w:rPr>
        <w:t xml:space="preserve"> </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-взыскать неустойку (штраф, пени) в судебном порядке.</w:t>
      </w:r>
      <w:bookmarkEnd w:id="13"/>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8.12. Уплата неустойки (штрафа, пени) не освобождает виновную сторону от выполнения принятых на себя обязательств по контракту.</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D4E8B" w:rsidRPr="00DB5463" w:rsidRDefault="005D4E8B" w:rsidP="005D4E8B">
      <w:pPr>
        <w:jc w:val="both"/>
        <w:rPr>
          <w:rFonts w:ascii="Liberation Serif" w:hAnsi="Liberation Serif"/>
          <w:sz w:val="20"/>
          <w:szCs w:val="20"/>
        </w:rPr>
      </w:pPr>
      <w:r w:rsidRPr="00DB5463">
        <w:rPr>
          <w:rFonts w:ascii="Liberation Serif" w:hAnsi="Liberation Serif" w:cs="Liberation Serif"/>
          <w:sz w:val="20"/>
          <w:szCs w:val="20"/>
        </w:rPr>
        <w:t>8.14.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 xml:space="preserve">8.15.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5D4E8B" w:rsidRPr="00DB5463" w:rsidRDefault="005D4E8B" w:rsidP="005D4E8B">
      <w:pPr>
        <w:jc w:val="both"/>
        <w:rPr>
          <w:sz w:val="20"/>
          <w:szCs w:val="20"/>
        </w:rPr>
      </w:pPr>
    </w:p>
    <w:p w:rsidR="005D4E8B" w:rsidRPr="00DB5463" w:rsidRDefault="005D4E8B" w:rsidP="005D4E8B">
      <w:pPr>
        <w:jc w:val="center"/>
        <w:rPr>
          <w:rFonts w:ascii="Liberation Serif" w:hAnsi="Liberation Serif" w:cs="Times New Roman"/>
          <w:b/>
          <w:i/>
          <w:sz w:val="20"/>
          <w:szCs w:val="20"/>
        </w:rPr>
      </w:pPr>
      <w:r w:rsidRPr="00DB5463">
        <w:rPr>
          <w:rFonts w:ascii="Liberation Serif" w:hAnsi="Liberation Serif" w:cs="Times New Roman"/>
          <w:b/>
          <w:i/>
          <w:sz w:val="20"/>
          <w:szCs w:val="20"/>
        </w:rPr>
        <w:t>9. Обстоятельства непреодолимой силы (форс-мажор)</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D4E8B" w:rsidRPr="00DB5463" w:rsidRDefault="005D4E8B" w:rsidP="005D4E8B">
      <w:pPr>
        <w:tabs>
          <w:tab w:val="left" w:pos="527"/>
        </w:tabs>
        <w:contextualSpacing/>
        <w:jc w:val="both"/>
        <w:rPr>
          <w:rFonts w:ascii="Liberation Serif" w:hAnsi="Liberation Serif" w:cs="Liberation Serif"/>
          <w:sz w:val="20"/>
          <w:szCs w:val="20"/>
        </w:rPr>
      </w:pPr>
      <w:r w:rsidRPr="00DB5463">
        <w:rPr>
          <w:rFonts w:ascii="Liberation Serif" w:hAnsi="Liberation Serif" w:cs="Liberation Serif"/>
          <w:sz w:val="20"/>
          <w:szCs w:val="20"/>
        </w:rPr>
        <w:t>9.5.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5D4E8B" w:rsidRPr="00DB5463" w:rsidRDefault="005D4E8B" w:rsidP="005D4E8B">
      <w:pPr>
        <w:jc w:val="both"/>
        <w:rPr>
          <w:rFonts w:ascii="Liberation Serif" w:eastAsia="Times New Roman" w:hAnsi="Liberation Serif" w:cs="Times New Roman"/>
          <w:sz w:val="20"/>
          <w:szCs w:val="20"/>
          <w:lang w:eastAsia="ar-SA"/>
        </w:rPr>
      </w:pP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10. Порядок разрешения споров</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10.1.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11.4. Срок рассмотрения претензий не может превышать 10 дней с момента их получения.</w:t>
      </w:r>
    </w:p>
    <w:p w:rsidR="005D4E8B" w:rsidRPr="00DB5463" w:rsidRDefault="005D4E8B" w:rsidP="005D4E8B">
      <w:pPr>
        <w:jc w:val="both"/>
        <w:rPr>
          <w:rFonts w:ascii="Liberation Serif" w:hAnsi="Liberation Serif"/>
          <w:b/>
          <w:i/>
          <w:sz w:val="20"/>
          <w:szCs w:val="20"/>
        </w:rPr>
      </w:pPr>
      <w:r w:rsidRPr="00DB5463">
        <w:rPr>
          <w:rFonts w:ascii="Liberation Serif" w:hAnsi="Liberation Serif" w:cs="Liberation Serif"/>
          <w:sz w:val="20"/>
          <w:szCs w:val="20"/>
        </w:rPr>
        <w:lastRenderedPageBreak/>
        <w:t>11.5. При не урегулировании Сторонами спора в досудебном порядке спор подлежит рассмотрению Арбитражным судом Свердловской области.</w:t>
      </w:r>
    </w:p>
    <w:p w:rsidR="005D4E8B" w:rsidRPr="00DB5463" w:rsidRDefault="005D4E8B" w:rsidP="005D4E8B">
      <w:pPr>
        <w:jc w:val="center"/>
        <w:rPr>
          <w:rFonts w:ascii="Liberation Serif" w:hAnsi="Liberation Serif"/>
          <w:b/>
          <w:i/>
          <w:sz w:val="20"/>
          <w:szCs w:val="20"/>
        </w:rPr>
      </w:pPr>
    </w:p>
    <w:p w:rsidR="005D4E8B" w:rsidRPr="00DB5463" w:rsidRDefault="005D4E8B" w:rsidP="005D4E8B">
      <w:pPr>
        <w:jc w:val="center"/>
        <w:rPr>
          <w:rFonts w:ascii="Liberation Serif" w:hAnsi="Liberation Serif"/>
          <w:b/>
          <w:i/>
          <w:sz w:val="20"/>
          <w:szCs w:val="20"/>
        </w:rPr>
      </w:pPr>
      <w:r w:rsidRPr="00DB5463">
        <w:rPr>
          <w:rFonts w:ascii="Liberation Serif" w:hAnsi="Liberation Serif"/>
          <w:b/>
          <w:i/>
          <w:sz w:val="20"/>
          <w:szCs w:val="20"/>
        </w:rPr>
        <w:t>11. Условия и порядок расторжения Контракта</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 поставки товаров ненадлежащего качества с недостатками, которые не могут быть устранены в приемлемый для Заказчика срок;</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 неоднократного (2 и более раз) нарушения сроков поставки товара;</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 в иных случаях, установленных гражданским законодательством.</w:t>
      </w:r>
    </w:p>
    <w:p w:rsidR="005D4E8B" w:rsidRPr="00DB5463" w:rsidRDefault="005D4E8B" w:rsidP="005D4E8B">
      <w:pPr>
        <w:jc w:val="both"/>
        <w:rPr>
          <w:rFonts w:ascii="Liberation Serif" w:eastAsia="Calibri" w:hAnsi="Liberation Serif" w:cs="Times New Roman"/>
          <w:sz w:val="20"/>
          <w:szCs w:val="20"/>
        </w:rPr>
      </w:pPr>
      <w:r w:rsidRPr="00DB5463">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D4E8B" w:rsidRPr="00DB5463" w:rsidRDefault="005D4E8B" w:rsidP="005D4E8B">
      <w:pPr>
        <w:jc w:val="both"/>
        <w:rPr>
          <w:rFonts w:ascii="Liberation Serif" w:hAnsi="Liberation Serif" w:cs="Liberation Serif"/>
          <w:sz w:val="20"/>
          <w:szCs w:val="20"/>
        </w:rPr>
      </w:pPr>
      <w:r w:rsidRPr="00DB5463">
        <w:rPr>
          <w:rFonts w:ascii="Liberation Serif" w:eastAsia="Calibri" w:hAnsi="Liberation Serif" w:cs="Times New Roman"/>
          <w:sz w:val="20"/>
          <w:szCs w:val="20"/>
        </w:rPr>
        <w:t xml:space="preserve">11.3 </w:t>
      </w:r>
      <w:r w:rsidRPr="00DB5463">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5D4E8B" w:rsidRPr="00DB5463" w:rsidRDefault="005D4E8B" w:rsidP="005D4E8B">
      <w:pPr>
        <w:jc w:val="both"/>
        <w:rPr>
          <w:rFonts w:ascii="Liberation Serif" w:hAnsi="Liberation Serif" w:cs="Liberation Serif"/>
          <w:sz w:val="20"/>
          <w:szCs w:val="20"/>
        </w:rPr>
      </w:pPr>
      <w:r w:rsidRPr="00DB5463">
        <w:rPr>
          <w:rFonts w:ascii="Liberation Serif" w:hAnsi="Liberation Serif" w:cs="Liberation Serif"/>
          <w:sz w:val="20"/>
          <w:szCs w:val="20"/>
        </w:rPr>
        <w:t>11.4. Заказчик не позднее 2 (двух) рабочих дней, следующих за днем вступления в силу решения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5D4E8B" w:rsidRPr="00DB5463" w:rsidRDefault="005D4E8B" w:rsidP="005D4E8B">
      <w:pPr>
        <w:jc w:val="center"/>
        <w:rPr>
          <w:rFonts w:ascii="Liberation Serif" w:hAnsi="Liberation Serif" w:cs="Times New Roman"/>
          <w:b/>
          <w:i/>
          <w:sz w:val="20"/>
          <w:szCs w:val="20"/>
        </w:rPr>
      </w:pPr>
      <w:r w:rsidRPr="00DB5463">
        <w:rPr>
          <w:rFonts w:ascii="Liberation Serif" w:hAnsi="Liberation Serif" w:cs="Times New Roman"/>
          <w:b/>
          <w:i/>
          <w:sz w:val="20"/>
          <w:szCs w:val="20"/>
        </w:rPr>
        <w:t>12. Срок действия Контракта</w:t>
      </w:r>
    </w:p>
    <w:p w:rsidR="005D4E8B" w:rsidRPr="00DB5463" w:rsidRDefault="005D4E8B" w:rsidP="005D4E8B">
      <w:pPr>
        <w:tabs>
          <w:tab w:val="center" w:pos="0"/>
          <w:tab w:val="left" w:pos="180"/>
          <w:tab w:val="left" w:pos="360"/>
          <w:tab w:val="left" w:pos="540"/>
          <w:tab w:val="center" w:pos="720"/>
        </w:tabs>
        <w:jc w:val="both"/>
        <w:rPr>
          <w:rFonts w:ascii="Liberation Serif" w:hAnsi="Liberation Serif" w:cs="Times New Roman"/>
          <w:sz w:val="20"/>
          <w:szCs w:val="20"/>
        </w:rPr>
      </w:pPr>
      <w:r w:rsidRPr="00DB5463">
        <w:rPr>
          <w:rFonts w:ascii="Liberation Serif" w:hAnsi="Liberation Serif" w:cs="Times New Roman"/>
          <w:sz w:val="20"/>
          <w:szCs w:val="20"/>
        </w:rPr>
        <w:t>12.1. Контракт вступает в силу с момента его подписания Сторонами и действует до «31» декабря 2025 года. Окончание срока действия Контракта не влечет прекращения неисполненных обязательств Сторон по Контракту, в том числе в части ответственности Сторон.</w:t>
      </w:r>
    </w:p>
    <w:p w:rsidR="005D4E8B" w:rsidRPr="00DB5463" w:rsidRDefault="005D4E8B" w:rsidP="005D4E8B">
      <w:pPr>
        <w:tabs>
          <w:tab w:val="center" w:pos="0"/>
          <w:tab w:val="left" w:pos="180"/>
          <w:tab w:val="left" w:pos="360"/>
          <w:tab w:val="left" w:pos="540"/>
          <w:tab w:val="center" w:pos="720"/>
        </w:tabs>
        <w:jc w:val="both"/>
        <w:rPr>
          <w:rFonts w:ascii="Liberation Serif" w:hAnsi="Liberation Serif" w:cs="Times New Roman"/>
          <w:sz w:val="20"/>
          <w:szCs w:val="20"/>
        </w:rPr>
      </w:pPr>
    </w:p>
    <w:p w:rsidR="005D4E8B" w:rsidRPr="00DB5463" w:rsidRDefault="005D4E8B" w:rsidP="005D4E8B">
      <w:pPr>
        <w:jc w:val="center"/>
        <w:rPr>
          <w:rFonts w:ascii="Liberation Serif" w:hAnsi="Liberation Serif" w:cs="Times New Roman"/>
          <w:b/>
          <w:i/>
          <w:sz w:val="20"/>
          <w:szCs w:val="20"/>
        </w:rPr>
      </w:pPr>
      <w:r w:rsidRPr="00DB5463">
        <w:rPr>
          <w:rFonts w:ascii="Liberation Serif" w:hAnsi="Liberation Serif" w:cs="Times New Roman"/>
          <w:b/>
          <w:i/>
          <w:sz w:val="20"/>
          <w:szCs w:val="20"/>
        </w:rPr>
        <w:t>13. Антикоррупционная оговорка</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5D4E8B" w:rsidRPr="00DB5463" w:rsidRDefault="005D4E8B" w:rsidP="005D4E8B">
      <w:pPr>
        <w:rPr>
          <w:rFonts w:ascii="Liberation Serif" w:eastAsia="Times New Roman" w:hAnsi="Liberation Serif" w:cs="Liberation Serif"/>
          <w:sz w:val="20"/>
          <w:szCs w:val="20"/>
        </w:rPr>
      </w:pPr>
      <w:r w:rsidRPr="00DB5463">
        <w:rPr>
          <w:rFonts w:ascii="Liberation Serif" w:eastAsia="Times New Roman" w:hAnsi="Liberation Serif" w:cs="Times New Roman"/>
          <w:sz w:val="20"/>
          <w:szCs w:val="20"/>
        </w:rPr>
        <w:t xml:space="preserve">13.2.1. </w:t>
      </w:r>
      <w:r w:rsidRPr="00DB5463">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DB5463">
        <w:rPr>
          <w:rFonts w:ascii="Liberation Serif" w:eastAsia="Times New Roman" w:hAnsi="Liberation Serif" w:cs="Liberation Serif"/>
          <w:sz w:val="20"/>
          <w:szCs w:val="20"/>
          <w:highlight w:val="lightGray"/>
        </w:rPr>
        <w:t>______________________________________________________________________________________________________</w:t>
      </w:r>
    </w:p>
    <w:p w:rsidR="005D4E8B" w:rsidRPr="00DB5463" w:rsidRDefault="005D4E8B" w:rsidP="005D4E8B">
      <w:pPr>
        <w:jc w:val="both"/>
        <w:rPr>
          <w:rFonts w:ascii="Liberation Serif" w:eastAsia="Times New Roman" w:hAnsi="Liberation Serif" w:cs="Liberation Serif"/>
          <w:sz w:val="20"/>
          <w:szCs w:val="20"/>
        </w:rPr>
      </w:pPr>
      <w:r w:rsidRPr="00DB5463">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12" w:history="1">
        <w:r w:rsidRPr="00DB5463">
          <w:rPr>
            <w:rFonts w:ascii="Liberation Serif" w:eastAsia="Times New Roman" w:hAnsi="Liberation Serif" w:cs="Liberation Serif"/>
            <w:sz w:val="20"/>
            <w:szCs w:val="20"/>
            <w:u w:val="single"/>
          </w:rPr>
          <w:t>odkb-public@mis66.ru</w:t>
        </w:r>
      </w:hyperlink>
      <w:r w:rsidRPr="00DB5463">
        <w:rPr>
          <w:rFonts w:ascii="Liberation Serif" w:eastAsia="Times New Roman" w:hAnsi="Liberation Serif" w:cs="Liberation Serif"/>
          <w:sz w:val="20"/>
          <w:szCs w:val="20"/>
        </w:rPr>
        <w:t xml:space="preserve">  официальный сайт </w:t>
      </w:r>
      <w:hyperlink r:id="rId13" w:history="1">
        <w:r w:rsidRPr="00DB5463">
          <w:rPr>
            <w:rFonts w:ascii="Liberation Serif" w:eastAsia="Times New Roman" w:hAnsi="Liberation Serif" w:cs="Liberation Serif"/>
            <w:sz w:val="20"/>
            <w:szCs w:val="20"/>
            <w:u w:val="single"/>
          </w:rPr>
          <w:t>https://odkb.ru/</w:t>
        </w:r>
      </w:hyperlink>
      <w:r w:rsidRPr="00DB5463">
        <w:rPr>
          <w:rFonts w:ascii="Liberation Serif" w:eastAsia="Times New Roman" w:hAnsi="Liberation Serif" w:cs="Liberation Serif"/>
          <w:sz w:val="20"/>
          <w:szCs w:val="20"/>
        </w:rPr>
        <w:t>.</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5D4E8B" w:rsidRPr="00DB5463" w:rsidRDefault="005D4E8B" w:rsidP="005D4E8B">
      <w:pPr>
        <w:jc w:val="both"/>
        <w:rPr>
          <w:rFonts w:ascii="Liberation Serif" w:eastAsia="Times New Roman" w:hAnsi="Liberation Serif" w:cs="Times New Roman"/>
          <w:sz w:val="20"/>
          <w:szCs w:val="20"/>
        </w:rPr>
      </w:pPr>
      <w:r w:rsidRPr="00DB5463">
        <w:rPr>
          <w:rFonts w:ascii="Liberation Serif" w:eastAsia="Times New Roman" w:hAnsi="Liberation Serif" w:cs="Times New Roman"/>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5D4E8B" w:rsidRPr="00DB5463" w:rsidRDefault="005D4E8B" w:rsidP="005D4E8B">
      <w:pPr>
        <w:jc w:val="center"/>
        <w:rPr>
          <w:rFonts w:ascii="Liberation Serif" w:hAnsi="Liberation Serif" w:cs="Times New Roman"/>
          <w:sz w:val="20"/>
          <w:szCs w:val="20"/>
        </w:rPr>
      </w:pPr>
    </w:p>
    <w:p w:rsidR="005D4E8B" w:rsidRPr="00DB5463" w:rsidRDefault="005D4E8B" w:rsidP="005D4E8B">
      <w:pPr>
        <w:jc w:val="center"/>
        <w:rPr>
          <w:rFonts w:ascii="Liberation Serif" w:hAnsi="Liberation Serif" w:cs="Times New Roman"/>
          <w:b/>
          <w:i/>
          <w:sz w:val="20"/>
          <w:szCs w:val="20"/>
        </w:rPr>
      </w:pPr>
      <w:r w:rsidRPr="00DB5463">
        <w:rPr>
          <w:rFonts w:ascii="Liberation Serif" w:hAnsi="Liberation Serif" w:cs="Times New Roman"/>
          <w:b/>
          <w:i/>
          <w:sz w:val="20"/>
          <w:szCs w:val="20"/>
        </w:rPr>
        <w:lastRenderedPageBreak/>
        <w:t>14. Прочие условия</w:t>
      </w:r>
    </w:p>
    <w:p w:rsidR="005D4E8B" w:rsidRPr="00DB5463" w:rsidRDefault="005D4E8B" w:rsidP="005D4E8B">
      <w:pPr>
        <w:tabs>
          <w:tab w:val="num" w:pos="1418"/>
        </w:tabs>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 xml:space="preserve">14.1. Контракт заключен в форме электронного документа и подписан представителями Сторон электронно-цифровым способом. </w:t>
      </w:r>
    </w:p>
    <w:p w:rsidR="005D4E8B" w:rsidRPr="00DB5463" w:rsidRDefault="005D4E8B" w:rsidP="005D4E8B">
      <w:pPr>
        <w:tabs>
          <w:tab w:val="num" w:pos="1418"/>
        </w:tabs>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D4E8B" w:rsidRPr="00DB5463" w:rsidRDefault="005D4E8B" w:rsidP="005D4E8B">
      <w:pPr>
        <w:autoSpaceDE w:val="0"/>
        <w:rPr>
          <w:rFonts w:ascii="Liberation Serif" w:hAnsi="Liberation Serif" w:cs="Liberation Serif"/>
          <w:sz w:val="20"/>
          <w:szCs w:val="20"/>
        </w:rPr>
      </w:pPr>
      <w:r w:rsidRPr="00DB5463">
        <w:rPr>
          <w:rFonts w:ascii="Liberation Serif" w:hAnsi="Liberation Serif" w:cs="Liberation Serif"/>
          <w:sz w:val="20"/>
          <w:szCs w:val="20"/>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D4E8B" w:rsidRPr="00DB5463" w:rsidRDefault="005D4E8B" w:rsidP="005D4E8B">
      <w:pPr>
        <w:jc w:val="both"/>
        <w:rPr>
          <w:rFonts w:ascii="Liberation Serif" w:hAnsi="Liberation Serif" w:cs="Times New Roman"/>
          <w:sz w:val="20"/>
          <w:szCs w:val="20"/>
        </w:rPr>
      </w:pPr>
      <w:r w:rsidRPr="00DB5463">
        <w:rPr>
          <w:rFonts w:ascii="Liberation Serif" w:eastAsia="Times New Roman" w:hAnsi="Liberation Serif" w:cs="Times New Roman"/>
          <w:sz w:val="20"/>
          <w:szCs w:val="20"/>
          <w:lang w:eastAsia="ru-RU"/>
        </w:rPr>
        <w:t>14</w:t>
      </w:r>
      <w:r w:rsidRPr="00DB5463">
        <w:rPr>
          <w:rFonts w:ascii="Liberation Serif" w:hAnsi="Liberation Serif" w:cs="Times New Roman"/>
          <w:sz w:val="20"/>
          <w:szCs w:val="20"/>
        </w:rPr>
        <w:t xml:space="preserve">.4. При исполнении контракта (за исключением случаев, предусмотренных подпунктом </w:t>
      </w:r>
      <w:r w:rsidR="00E76CED">
        <w:rPr>
          <w:rFonts w:ascii="Liberation Serif" w:hAnsi="Liberation Serif" w:cs="Times New Roman"/>
          <w:sz w:val="20"/>
          <w:szCs w:val="20"/>
        </w:rPr>
        <w:t>«в»</w:t>
      </w:r>
      <w:r w:rsidRPr="00DB5463">
        <w:rPr>
          <w:rFonts w:ascii="Liberation Serif" w:hAnsi="Liberation Serif" w:cs="Times New Roman"/>
          <w:sz w:val="20"/>
          <w:szCs w:val="20"/>
        </w:rPr>
        <w:t xml:space="preserve"> пункта 1, подпунктом </w:t>
      </w:r>
      <w:r w:rsidR="00E76CED">
        <w:rPr>
          <w:rFonts w:ascii="Liberation Serif" w:hAnsi="Liberation Serif" w:cs="Times New Roman"/>
          <w:sz w:val="20"/>
          <w:szCs w:val="20"/>
        </w:rPr>
        <w:t>«б»</w:t>
      </w:r>
      <w:r w:rsidRPr="00DB5463">
        <w:rPr>
          <w:rFonts w:ascii="Liberation Serif" w:hAnsi="Liberation Serif" w:cs="Times New Roman"/>
          <w:sz w:val="20"/>
          <w:szCs w:val="20"/>
        </w:rPr>
        <w:t xml:space="preserve"> пункта 2, подпунктом </w:t>
      </w:r>
      <w:r w:rsidR="00E76CED">
        <w:rPr>
          <w:rFonts w:ascii="Liberation Serif" w:hAnsi="Liberation Serif" w:cs="Times New Roman"/>
          <w:sz w:val="20"/>
          <w:szCs w:val="20"/>
        </w:rPr>
        <w:t>«</w:t>
      </w:r>
      <w:r w:rsidRPr="00DB5463">
        <w:rPr>
          <w:rFonts w:ascii="Liberation Serif" w:hAnsi="Liberation Serif" w:cs="Times New Roman"/>
          <w:sz w:val="20"/>
          <w:szCs w:val="20"/>
        </w:rPr>
        <w:t>в</w:t>
      </w:r>
      <w:r w:rsidR="00E76CED">
        <w:rPr>
          <w:rFonts w:ascii="Liberation Serif" w:hAnsi="Liberation Serif" w:cs="Times New Roman"/>
          <w:sz w:val="20"/>
          <w:szCs w:val="20"/>
        </w:rPr>
        <w:t>»</w:t>
      </w:r>
      <w:r w:rsidRPr="00DB5463">
        <w:rPr>
          <w:rFonts w:ascii="Liberation Serif" w:hAnsi="Liberation Serif" w:cs="Times New Roman"/>
          <w:sz w:val="20"/>
          <w:szCs w:val="20"/>
        </w:rPr>
        <w:t xml:space="preserve"> пункта 3 части 4 статьи 14 Федерального закона № 44-ФЗ) по согласованию Заказчика с Поставщиком допускается поставка товара,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электронном контракте, сформированном средствами ЕИС. В этом случае соответствующие изменения должны быть внесены Заказчиком в реестр контрактов, заключенных заказчиком.</w:t>
      </w:r>
    </w:p>
    <w:p w:rsidR="005D4E8B" w:rsidRPr="00DB5463" w:rsidRDefault="005D4E8B" w:rsidP="005D4E8B">
      <w:pPr>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14.5.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5D4E8B" w:rsidRPr="00DB5463" w:rsidRDefault="005D4E8B" w:rsidP="005D4E8B">
      <w:pPr>
        <w:tabs>
          <w:tab w:val="num" w:pos="1418"/>
        </w:tabs>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14.6.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10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5D4E8B" w:rsidRPr="00DB5463" w:rsidRDefault="005D4E8B" w:rsidP="005D4E8B">
      <w:pPr>
        <w:tabs>
          <w:tab w:val="num" w:pos="1418"/>
        </w:tabs>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14.7.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п. 2.1 и 2.2</w:t>
      </w:r>
      <w:r w:rsidRPr="00DB5463">
        <w:rPr>
          <w:rFonts w:ascii="Liberation Serif" w:eastAsia="Times New Roman" w:hAnsi="Liberation Serif" w:cs="Times New Roman"/>
          <w:sz w:val="20"/>
          <w:szCs w:val="20"/>
          <w:lang w:eastAsia="ar-SA"/>
        </w:rPr>
        <w:t xml:space="preserve"> </w:t>
      </w:r>
      <w:r w:rsidRPr="00DB5463">
        <w:rPr>
          <w:rFonts w:ascii="Liberation Serif" w:eastAsia="Times New Roman" w:hAnsi="Liberation Serif" w:cs="Times New Roman"/>
          <w:sz w:val="20"/>
          <w:szCs w:val="20"/>
          <w:lang w:eastAsia="ru-RU"/>
        </w:rPr>
        <w:t>электронного контракта, сформированного с использованием ЕИС.</w:t>
      </w:r>
    </w:p>
    <w:p w:rsidR="005D4E8B" w:rsidRPr="00DB5463" w:rsidRDefault="005D4E8B" w:rsidP="005D4E8B">
      <w:pPr>
        <w:tabs>
          <w:tab w:val="num" w:pos="1418"/>
        </w:tabs>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п. 2.1 и 2.2 электронного контракта, сформированного с использованием ЕИС,  считается надлежащим уведомлением Сторон.</w:t>
      </w:r>
    </w:p>
    <w:p w:rsidR="005D4E8B" w:rsidRPr="00DB5463" w:rsidRDefault="005D4E8B" w:rsidP="005D4E8B">
      <w:pPr>
        <w:ind w:firstLine="426"/>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 xml:space="preserve">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 </w:t>
      </w:r>
    </w:p>
    <w:p w:rsidR="005D4E8B" w:rsidRPr="00DB5463" w:rsidRDefault="005D4E8B" w:rsidP="005D4E8B">
      <w:pPr>
        <w:ind w:firstLine="426"/>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5D4E8B" w:rsidRPr="00DB5463" w:rsidRDefault="005D4E8B" w:rsidP="005D4E8B">
      <w:pPr>
        <w:ind w:firstLine="426"/>
        <w:jc w:val="both"/>
        <w:rPr>
          <w:rFonts w:ascii="Liberation Serif" w:eastAsia="Times New Roman" w:hAnsi="Liberation Serif" w:cs="Times New Roman"/>
          <w:sz w:val="20"/>
          <w:szCs w:val="20"/>
          <w:lang w:eastAsia="ru-RU"/>
        </w:rPr>
      </w:pPr>
      <w:r w:rsidRPr="00DB5463">
        <w:rPr>
          <w:rFonts w:ascii="Liberation Serif" w:eastAsia="Times New Roman" w:hAnsi="Liberation Serif" w:cs="Times New Roman"/>
          <w:sz w:val="20"/>
          <w:szCs w:val="20"/>
          <w:lang w:eastAsia="ru-RU"/>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5D4E8B" w:rsidRPr="00DB5463" w:rsidRDefault="005D4E8B" w:rsidP="005D4E8B">
      <w:pPr>
        <w:jc w:val="both"/>
        <w:rPr>
          <w:rFonts w:ascii="Liberation Serif" w:hAnsi="Liberation Serif"/>
          <w:sz w:val="20"/>
          <w:szCs w:val="20"/>
        </w:rPr>
      </w:pPr>
      <w:r w:rsidRPr="00DB5463">
        <w:rPr>
          <w:rFonts w:ascii="Liberation Serif" w:eastAsia="Times New Roman" w:hAnsi="Liberation Serif" w:cs="Times New Roman"/>
          <w:sz w:val="20"/>
          <w:szCs w:val="20"/>
          <w:lang w:eastAsia="ru-RU"/>
        </w:rPr>
        <w:t>14</w:t>
      </w:r>
      <w:r w:rsidRPr="00DB5463">
        <w:rPr>
          <w:rFonts w:ascii="Liberation Serif" w:hAnsi="Liberation Serif"/>
          <w:sz w:val="20"/>
          <w:szCs w:val="20"/>
        </w:rPr>
        <w:t>.8. Во всем остальном, что не предусмотрено Контрактом, Стороны руководствуются действующим законодательством Российской Федерации.</w:t>
      </w:r>
    </w:p>
    <w:p w:rsidR="005D4E8B" w:rsidRPr="00DB5463" w:rsidRDefault="005D4E8B" w:rsidP="005D4E8B">
      <w:pPr>
        <w:keepNext/>
        <w:tabs>
          <w:tab w:val="left" w:pos="540"/>
          <w:tab w:val="left" w:pos="10065"/>
        </w:tabs>
        <w:jc w:val="both"/>
        <w:outlineLvl w:val="3"/>
        <w:rPr>
          <w:rFonts w:ascii="Liberation Serif" w:hAnsi="Liberation Serif"/>
          <w:sz w:val="20"/>
          <w:szCs w:val="20"/>
        </w:rPr>
      </w:pPr>
      <w:r w:rsidRPr="00DB5463">
        <w:rPr>
          <w:rFonts w:ascii="Liberation Serif" w:eastAsia="Times New Roman" w:hAnsi="Liberation Serif" w:cs="Times New Roman"/>
          <w:sz w:val="20"/>
          <w:szCs w:val="20"/>
          <w:lang w:eastAsia="ru-RU"/>
        </w:rPr>
        <w:t>14</w:t>
      </w:r>
      <w:r w:rsidRPr="00DB5463">
        <w:rPr>
          <w:rFonts w:ascii="Liberation Serif" w:hAnsi="Liberation Serif"/>
          <w:sz w:val="20"/>
          <w:szCs w:val="20"/>
        </w:rPr>
        <w:t>.9. Ни одна из Сторон Контракта не вправе передавать свои права и обязанности по настоящему Контракту третьей стороне.</w:t>
      </w:r>
    </w:p>
    <w:p w:rsidR="005D4E8B" w:rsidRPr="00DB5463" w:rsidRDefault="005D4E8B" w:rsidP="005D4E8B">
      <w:pPr>
        <w:keepNext/>
        <w:tabs>
          <w:tab w:val="left" w:pos="540"/>
          <w:tab w:val="left" w:pos="10065"/>
        </w:tabs>
        <w:jc w:val="both"/>
        <w:outlineLvl w:val="3"/>
        <w:rPr>
          <w:rFonts w:ascii="Liberation Serif" w:hAnsi="Liberation Serif"/>
          <w:sz w:val="20"/>
          <w:szCs w:val="20"/>
        </w:rPr>
      </w:pPr>
      <w:r w:rsidRPr="00DB5463">
        <w:rPr>
          <w:rFonts w:ascii="Liberation Serif" w:hAnsi="Liberation Serif"/>
          <w:sz w:val="20"/>
          <w:szCs w:val="20"/>
        </w:rPr>
        <w:t>14.10. Приложения к Контракту являются его неотъемлемыми частями:</w:t>
      </w:r>
    </w:p>
    <w:p w:rsidR="005D4E8B" w:rsidRPr="00DB5463" w:rsidRDefault="005D4E8B" w:rsidP="005D4E8B">
      <w:pPr>
        <w:keepNext/>
        <w:tabs>
          <w:tab w:val="left" w:pos="540"/>
          <w:tab w:val="left" w:pos="10065"/>
        </w:tabs>
        <w:jc w:val="both"/>
        <w:outlineLvl w:val="3"/>
        <w:rPr>
          <w:rFonts w:ascii="Liberation Serif" w:hAnsi="Liberation Serif"/>
          <w:sz w:val="20"/>
          <w:szCs w:val="20"/>
        </w:rPr>
      </w:pPr>
      <w:r w:rsidRPr="00DB5463">
        <w:rPr>
          <w:rFonts w:ascii="Liberation Serif" w:hAnsi="Liberation Serif"/>
          <w:sz w:val="20"/>
          <w:szCs w:val="20"/>
        </w:rPr>
        <w:t>Приложение №1 - Форма заявки</w:t>
      </w:r>
      <w:r w:rsidRPr="00DB5463">
        <w:rPr>
          <w:rFonts w:ascii="Liberation Serif" w:hAnsi="Liberation Serif"/>
          <w:sz w:val="20"/>
          <w:szCs w:val="20"/>
          <w:u w:val="single"/>
        </w:rPr>
        <w:t>.</w:t>
      </w:r>
    </w:p>
    <w:p w:rsidR="005D4E8B" w:rsidRPr="00DB5463" w:rsidRDefault="005D4E8B" w:rsidP="005D4E8B">
      <w:pPr>
        <w:keepNext/>
        <w:tabs>
          <w:tab w:val="left" w:pos="540"/>
          <w:tab w:val="left" w:pos="10065"/>
        </w:tabs>
        <w:jc w:val="both"/>
        <w:outlineLvl w:val="3"/>
        <w:rPr>
          <w:rFonts w:ascii="Liberation Serif" w:hAnsi="Liberation Serif"/>
          <w:sz w:val="20"/>
          <w:szCs w:val="20"/>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Default="005D4E8B" w:rsidP="005D4E8B">
      <w:pPr>
        <w:jc w:val="right"/>
        <w:rPr>
          <w:rFonts w:ascii="Liberation Serif" w:hAnsi="Liberation Serif"/>
          <w:i/>
          <w:spacing w:val="-1"/>
          <w:sz w:val="18"/>
          <w:szCs w:val="18"/>
        </w:rPr>
      </w:pPr>
    </w:p>
    <w:p w:rsidR="00A300BF" w:rsidRDefault="00A300BF" w:rsidP="005D4E8B">
      <w:pPr>
        <w:jc w:val="right"/>
        <w:rPr>
          <w:rFonts w:ascii="Liberation Serif" w:hAnsi="Liberation Serif"/>
          <w:i/>
          <w:spacing w:val="-1"/>
          <w:sz w:val="18"/>
          <w:szCs w:val="18"/>
        </w:rPr>
      </w:pPr>
    </w:p>
    <w:p w:rsidR="00A300BF" w:rsidRDefault="00A300BF" w:rsidP="005D4E8B">
      <w:pPr>
        <w:jc w:val="right"/>
        <w:rPr>
          <w:rFonts w:ascii="Liberation Serif" w:hAnsi="Liberation Serif"/>
          <w:i/>
          <w:spacing w:val="-1"/>
          <w:sz w:val="18"/>
          <w:szCs w:val="18"/>
        </w:rPr>
      </w:pPr>
    </w:p>
    <w:p w:rsidR="00A300BF" w:rsidRDefault="00A300BF" w:rsidP="005D4E8B">
      <w:pPr>
        <w:jc w:val="right"/>
        <w:rPr>
          <w:rFonts w:ascii="Liberation Serif" w:hAnsi="Liberation Serif"/>
          <w:i/>
          <w:spacing w:val="-1"/>
          <w:sz w:val="18"/>
          <w:szCs w:val="18"/>
        </w:rPr>
      </w:pPr>
    </w:p>
    <w:p w:rsidR="00A300BF" w:rsidRPr="00DB5463" w:rsidRDefault="00A300BF"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right"/>
        <w:rPr>
          <w:rFonts w:ascii="Liberation Serif" w:hAnsi="Liberation Serif"/>
          <w:i/>
          <w:spacing w:val="-1"/>
          <w:sz w:val="18"/>
          <w:szCs w:val="18"/>
        </w:rPr>
      </w:pPr>
      <w:r w:rsidRPr="00DB5463">
        <w:rPr>
          <w:rFonts w:ascii="Liberation Serif" w:hAnsi="Liberation Serif"/>
          <w:i/>
          <w:spacing w:val="-1"/>
          <w:sz w:val="18"/>
          <w:szCs w:val="18"/>
        </w:rPr>
        <w:lastRenderedPageBreak/>
        <w:t>Приложение № 1 к Контракту от «</w:t>
      </w:r>
      <w:r w:rsidR="00F940DE">
        <w:rPr>
          <w:rFonts w:ascii="Liberation Serif" w:hAnsi="Liberation Serif"/>
          <w:i/>
          <w:spacing w:val="-1"/>
          <w:sz w:val="18"/>
          <w:szCs w:val="18"/>
        </w:rPr>
        <w:t>22</w:t>
      </w:r>
      <w:r w:rsidRPr="00DB5463">
        <w:rPr>
          <w:rFonts w:ascii="Liberation Serif" w:hAnsi="Liberation Serif"/>
          <w:i/>
          <w:spacing w:val="-1"/>
          <w:sz w:val="18"/>
          <w:szCs w:val="18"/>
        </w:rPr>
        <w:t xml:space="preserve">» </w:t>
      </w:r>
      <w:r w:rsidR="00F940DE">
        <w:rPr>
          <w:rFonts w:ascii="Liberation Serif" w:hAnsi="Liberation Serif"/>
          <w:i/>
          <w:spacing w:val="-1"/>
          <w:sz w:val="18"/>
          <w:szCs w:val="18"/>
        </w:rPr>
        <w:t>мая</w:t>
      </w:r>
      <w:bookmarkStart w:id="14" w:name="_GoBack"/>
      <w:bookmarkEnd w:id="14"/>
      <w:r w:rsidRPr="00DB5463">
        <w:rPr>
          <w:rFonts w:ascii="Liberation Serif" w:hAnsi="Liberation Serif"/>
          <w:i/>
          <w:spacing w:val="-1"/>
          <w:sz w:val="18"/>
          <w:szCs w:val="18"/>
        </w:rPr>
        <w:t xml:space="preserve"> 2025 г.</w:t>
      </w:r>
    </w:p>
    <w:p w:rsidR="005D4E8B" w:rsidRPr="00DB5463" w:rsidRDefault="005D4E8B" w:rsidP="005D4E8B">
      <w:pPr>
        <w:jc w:val="right"/>
        <w:rPr>
          <w:rFonts w:ascii="Liberation Serif" w:hAnsi="Liberation Serif"/>
          <w:i/>
          <w:spacing w:val="-1"/>
          <w:sz w:val="18"/>
          <w:szCs w:val="18"/>
        </w:rPr>
      </w:pPr>
      <w:r w:rsidRPr="00DB5463">
        <w:rPr>
          <w:rFonts w:ascii="Liberation Serif" w:hAnsi="Liberation Serif"/>
          <w:i/>
          <w:spacing w:val="-1"/>
          <w:sz w:val="18"/>
          <w:szCs w:val="18"/>
        </w:rPr>
        <w:t>№</w:t>
      </w:r>
      <w:r w:rsidR="00A300BF">
        <w:rPr>
          <w:rFonts w:ascii="Liberation Serif" w:hAnsi="Liberation Serif"/>
          <w:i/>
          <w:spacing w:val="-1"/>
          <w:sz w:val="18"/>
          <w:szCs w:val="18"/>
        </w:rPr>
        <w:t xml:space="preserve"> </w:t>
      </w:r>
      <w:r w:rsidR="00A300BF" w:rsidRPr="00A300BF">
        <w:rPr>
          <w:rFonts w:ascii="Liberation Serif" w:hAnsi="Liberation Serif" w:cs="Arial"/>
          <w:color w:val="000000"/>
          <w:sz w:val="20"/>
          <w:szCs w:val="20"/>
          <w:shd w:val="clear" w:color="auto" w:fill="FFFFFF"/>
        </w:rPr>
        <w:t>0362200025825000540</w:t>
      </w:r>
    </w:p>
    <w:p w:rsidR="005D4E8B" w:rsidRPr="00DB5463" w:rsidRDefault="005D4E8B" w:rsidP="005D4E8B">
      <w:pPr>
        <w:jc w:val="right"/>
        <w:rPr>
          <w:rFonts w:ascii="Liberation Serif" w:hAnsi="Liberation Serif"/>
          <w:i/>
          <w:spacing w:val="-1"/>
          <w:sz w:val="18"/>
          <w:szCs w:val="18"/>
        </w:rPr>
      </w:pPr>
    </w:p>
    <w:p w:rsidR="005D4E8B" w:rsidRPr="00DB5463" w:rsidRDefault="005D4E8B" w:rsidP="005D4E8B">
      <w:pPr>
        <w:jc w:val="center"/>
        <w:rPr>
          <w:rFonts w:ascii="Liberation Serif" w:hAnsi="Liberation Serif"/>
          <w:bCs/>
          <w:spacing w:val="20"/>
          <w:sz w:val="18"/>
          <w:szCs w:val="18"/>
        </w:rPr>
      </w:pPr>
      <w:r w:rsidRPr="00DB5463">
        <w:rPr>
          <w:rFonts w:ascii="Liberation Serif" w:hAnsi="Liberation Serif"/>
          <w:bCs/>
          <w:spacing w:val="20"/>
          <w:sz w:val="18"/>
          <w:szCs w:val="18"/>
        </w:rPr>
        <w:t>ОБРАЗЕЦ</w:t>
      </w:r>
    </w:p>
    <w:p w:rsidR="005D4E8B" w:rsidRPr="00DB5463" w:rsidRDefault="005D4E8B" w:rsidP="005D4E8B">
      <w:pPr>
        <w:jc w:val="center"/>
        <w:rPr>
          <w:rFonts w:ascii="Liberation Serif" w:hAnsi="Liberation Serif"/>
          <w:bCs/>
          <w:sz w:val="18"/>
          <w:szCs w:val="18"/>
        </w:rPr>
      </w:pPr>
    </w:p>
    <w:p w:rsidR="005D4E8B" w:rsidRPr="00DB5463" w:rsidRDefault="005D4E8B" w:rsidP="005D4E8B">
      <w:pPr>
        <w:jc w:val="center"/>
        <w:rPr>
          <w:rFonts w:ascii="Liberation Serif" w:hAnsi="Liberation Serif"/>
          <w:b/>
          <w:bCs/>
          <w:sz w:val="18"/>
          <w:szCs w:val="18"/>
        </w:rPr>
      </w:pPr>
      <w:r w:rsidRPr="00DB5463">
        <w:rPr>
          <w:rFonts w:ascii="Liberation Serif" w:hAnsi="Liberation Serif"/>
          <w:b/>
          <w:bCs/>
          <w:sz w:val="18"/>
          <w:szCs w:val="18"/>
        </w:rPr>
        <w:t>ЗАЯВКА №</w:t>
      </w:r>
    </w:p>
    <w:p w:rsidR="005D4E8B" w:rsidRPr="00DB5463" w:rsidRDefault="005D4E8B" w:rsidP="005D4E8B">
      <w:pPr>
        <w:jc w:val="center"/>
        <w:rPr>
          <w:rFonts w:ascii="Liberation Serif" w:hAnsi="Liberation Serif"/>
          <w:b/>
          <w:bCs/>
          <w:sz w:val="18"/>
          <w:szCs w:val="18"/>
        </w:rPr>
      </w:pPr>
      <w:r w:rsidRPr="00DB5463">
        <w:rPr>
          <w:rFonts w:ascii="Liberation Serif" w:hAnsi="Liberation Serif"/>
          <w:b/>
          <w:bCs/>
          <w:sz w:val="18"/>
          <w:szCs w:val="18"/>
        </w:rPr>
        <w:t>от _____ ________________</w:t>
      </w:r>
    </w:p>
    <w:p w:rsidR="005D4E8B" w:rsidRPr="00DB5463" w:rsidRDefault="005D4E8B" w:rsidP="005D4E8B">
      <w:pPr>
        <w:rPr>
          <w:rFonts w:ascii="Liberation Serif" w:hAnsi="Liberation Serif"/>
          <w:sz w:val="18"/>
          <w:szCs w:val="18"/>
        </w:rPr>
      </w:pPr>
    </w:p>
    <w:p w:rsidR="005D4E8B" w:rsidRPr="00DB5463" w:rsidRDefault="005D4E8B" w:rsidP="005D4E8B">
      <w:pPr>
        <w:rPr>
          <w:rFonts w:ascii="Liberation Serif" w:hAnsi="Liberation Serif"/>
          <w:sz w:val="18"/>
          <w:szCs w:val="18"/>
        </w:rPr>
      </w:pPr>
    </w:p>
    <w:p w:rsidR="005D4E8B" w:rsidRPr="00DB5463" w:rsidRDefault="005D4E8B" w:rsidP="005D4E8B">
      <w:pPr>
        <w:rPr>
          <w:rFonts w:ascii="Liberation Serif" w:hAnsi="Liberation Serif"/>
          <w:sz w:val="18"/>
          <w:szCs w:val="18"/>
        </w:rPr>
      </w:pPr>
    </w:p>
    <w:p w:rsidR="005D4E8B" w:rsidRPr="00DB5463" w:rsidRDefault="005D4E8B" w:rsidP="005D4E8B">
      <w:pPr>
        <w:jc w:val="both"/>
        <w:rPr>
          <w:rFonts w:ascii="Liberation Serif" w:hAnsi="Liberation Serif"/>
          <w:sz w:val="18"/>
          <w:szCs w:val="18"/>
        </w:rPr>
      </w:pPr>
      <w:r w:rsidRPr="00DB5463">
        <w:rPr>
          <w:rFonts w:ascii="Liberation Serif" w:hAnsi="Liberation Serif"/>
          <w:sz w:val="18"/>
          <w:szCs w:val="18"/>
        </w:rPr>
        <w:t xml:space="preserve">В соответствии с </w:t>
      </w:r>
      <w:r w:rsidRPr="00DB5463">
        <w:rPr>
          <w:rFonts w:ascii="Liberation Serif" w:eastAsia="Times New Roman" w:hAnsi="Liberation Serif" w:cs="Times New Roman"/>
          <w:spacing w:val="-1"/>
          <w:sz w:val="18"/>
          <w:szCs w:val="18"/>
          <w:lang w:eastAsia="ar-SA"/>
        </w:rPr>
        <w:t>Контракто</w:t>
      </w:r>
      <w:r w:rsidRPr="00DB5463">
        <w:rPr>
          <w:rFonts w:ascii="Liberation Serif" w:hAnsi="Liberation Serif"/>
          <w:sz w:val="18"/>
          <w:szCs w:val="18"/>
        </w:rPr>
        <w:t>м от «___» ______ 20__ года  №_____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5D4E8B" w:rsidRPr="00DB5463" w:rsidRDefault="005D4E8B" w:rsidP="005D4E8B">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085"/>
        <w:gridCol w:w="1878"/>
        <w:gridCol w:w="1564"/>
      </w:tblGrid>
      <w:tr w:rsidR="00DB5463" w:rsidRPr="00DB5463" w:rsidTr="009B7060">
        <w:tc>
          <w:tcPr>
            <w:tcW w:w="444" w:type="pct"/>
            <w:tcBorders>
              <w:top w:val="single" w:sz="4" w:space="0" w:color="auto"/>
              <w:left w:val="single" w:sz="4" w:space="0" w:color="auto"/>
              <w:bottom w:val="single" w:sz="4" w:space="0" w:color="auto"/>
              <w:right w:val="single" w:sz="4" w:space="0" w:color="auto"/>
            </w:tcBorders>
            <w:hideMark/>
          </w:tcPr>
          <w:p w:rsidR="005D4E8B" w:rsidRPr="00DB5463" w:rsidRDefault="005D4E8B" w:rsidP="009B7060">
            <w:pPr>
              <w:suppressAutoHyphens/>
              <w:spacing w:line="256" w:lineRule="auto"/>
              <w:ind w:right="-514"/>
              <w:rPr>
                <w:rFonts w:ascii="Liberation Serif" w:hAnsi="Liberation Serif"/>
                <w:b/>
                <w:sz w:val="18"/>
                <w:szCs w:val="18"/>
              </w:rPr>
            </w:pPr>
            <w:r w:rsidRPr="00DB5463">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hideMark/>
          </w:tcPr>
          <w:p w:rsidR="005D4E8B" w:rsidRPr="00DB5463" w:rsidRDefault="005D4E8B" w:rsidP="009B7060">
            <w:pPr>
              <w:spacing w:line="256" w:lineRule="auto"/>
              <w:jc w:val="center"/>
              <w:rPr>
                <w:rFonts w:ascii="Liberation Serif" w:hAnsi="Liberation Serif"/>
                <w:b/>
                <w:sz w:val="18"/>
                <w:szCs w:val="18"/>
              </w:rPr>
            </w:pPr>
            <w:r w:rsidRPr="00DB5463">
              <w:rPr>
                <w:rFonts w:ascii="Liberation Serif" w:hAnsi="Liberation Serif"/>
                <w:b/>
                <w:sz w:val="18"/>
                <w:szCs w:val="18"/>
              </w:rPr>
              <w:t>Наименование товара, номер по п.3.1  электронного контракта, сформированного с использованием ЕИС</w:t>
            </w:r>
          </w:p>
        </w:tc>
        <w:tc>
          <w:tcPr>
            <w:tcW w:w="898" w:type="pct"/>
            <w:tcBorders>
              <w:top w:val="single" w:sz="4" w:space="0" w:color="auto"/>
              <w:left w:val="single" w:sz="4" w:space="0" w:color="auto"/>
              <w:bottom w:val="single" w:sz="4" w:space="0" w:color="auto"/>
              <w:right w:val="single" w:sz="4" w:space="0" w:color="auto"/>
            </w:tcBorders>
            <w:hideMark/>
          </w:tcPr>
          <w:p w:rsidR="005D4E8B" w:rsidRPr="00DB5463" w:rsidRDefault="005D4E8B" w:rsidP="009B7060">
            <w:pPr>
              <w:suppressAutoHyphens/>
              <w:spacing w:line="256" w:lineRule="auto"/>
              <w:ind w:right="-117"/>
              <w:jc w:val="center"/>
              <w:rPr>
                <w:rFonts w:ascii="Liberation Serif" w:hAnsi="Liberation Serif"/>
                <w:b/>
                <w:sz w:val="18"/>
                <w:szCs w:val="18"/>
              </w:rPr>
            </w:pPr>
            <w:r w:rsidRPr="00DB5463">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hideMark/>
          </w:tcPr>
          <w:p w:rsidR="005D4E8B" w:rsidRPr="00DB5463" w:rsidRDefault="005D4E8B" w:rsidP="009B7060">
            <w:pPr>
              <w:spacing w:line="256" w:lineRule="auto"/>
              <w:jc w:val="center"/>
              <w:rPr>
                <w:rFonts w:ascii="Liberation Serif" w:hAnsi="Liberation Serif"/>
                <w:b/>
                <w:sz w:val="18"/>
                <w:szCs w:val="18"/>
              </w:rPr>
            </w:pPr>
            <w:r w:rsidRPr="00DB5463">
              <w:rPr>
                <w:rFonts w:ascii="Liberation Serif" w:hAnsi="Liberation Serif"/>
                <w:b/>
                <w:sz w:val="18"/>
                <w:szCs w:val="18"/>
              </w:rPr>
              <w:t>Кол-во</w:t>
            </w:r>
          </w:p>
        </w:tc>
      </w:tr>
      <w:tr w:rsidR="005D4E8B" w:rsidRPr="00DB5463" w:rsidTr="009B7060">
        <w:tc>
          <w:tcPr>
            <w:tcW w:w="444" w:type="pct"/>
            <w:tcBorders>
              <w:top w:val="single" w:sz="4" w:space="0" w:color="auto"/>
              <w:left w:val="single" w:sz="4" w:space="0" w:color="auto"/>
              <w:bottom w:val="single" w:sz="4" w:space="0" w:color="auto"/>
              <w:right w:val="single" w:sz="4" w:space="0" w:color="auto"/>
            </w:tcBorders>
          </w:tcPr>
          <w:p w:rsidR="005D4E8B" w:rsidRPr="00DB5463" w:rsidRDefault="005D4E8B" w:rsidP="009B7060">
            <w:pPr>
              <w:suppressAutoHyphens/>
              <w:spacing w:line="256" w:lineRule="auto"/>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5D4E8B" w:rsidRPr="00DB5463" w:rsidRDefault="005D4E8B" w:rsidP="009B7060">
            <w:pPr>
              <w:suppressAutoHyphens/>
              <w:spacing w:line="256" w:lineRule="auto"/>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5D4E8B" w:rsidRPr="00DB5463" w:rsidRDefault="005D4E8B" w:rsidP="009B7060">
            <w:pPr>
              <w:suppressAutoHyphens/>
              <w:spacing w:line="256" w:lineRule="auto"/>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5D4E8B" w:rsidRPr="00DB5463" w:rsidRDefault="005D4E8B" w:rsidP="009B7060">
            <w:pPr>
              <w:suppressAutoHyphens/>
              <w:spacing w:line="256" w:lineRule="auto"/>
              <w:jc w:val="both"/>
              <w:rPr>
                <w:rFonts w:ascii="Liberation Serif" w:hAnsi="Liberation Serif"/>
                <w:sz w:val="18"/>
                <w:szCs w:val="18"/>
              </w:rPr>
            </w:pPr>
          </w:p>
        </w:tc>
      </w:tr>
    </w:tbl>
    <w:p w:rsidR="005D4E8B" w:rsidRPr="00DB5463" w:rsidRDefault="005D4E8B" w:rsidP="005D4E8B">
      <w:pPr>
        <w:ind w:right="-514"/>
        <w:rPr>
          <w:rFonts w:ascii="Liberation Serif" w:hAnsi="Liberation Serif"/>
          <w:sz w:val="18"/>
          <w:szCs w:val="18"/>
          <w:lang w:eastAsia="ar-SA"/>
        </w:rPr>
      </w:pPr>
    </w:p>
    <w:p w:rsidR="005D4E8B" w:rsidRPr="00DB5463" w:rsidRDefault="005D4E8B" w:rsidP="005D4E8B">
      <w:pPr>
        <w:ind w:right="-514"/>
        <w:rPr>
          <w:rFonts w:ascii="Liberation Serif" w:hAnsi="Liberation Serif"/>
          <w:sz w:val="18"/>
          <w:szCs w:val="18"/>
        </w:rPr>
      </w:pPr>
      <w:r w:rsidRPr="00DB5463">
        <w:rPr>
          <w:rFonts w:ascii="Liberation Serif" w:hAnsi="Liberation Serif"/>
          <w:sz w:val="18"/>
          <w:szCs w:val="18"/>
        </w:rPr>
        <w:t>Контактные данные ответственного лица Заказчика:______________________________</w:t>
      </w:r>
    </w:p>
    <w:p w:rsidR="005D4E8B" w:rsidRPr="00DB5463" w:rsidRDefault="005D4E8B" w:rsidP="005D4E8B">
      <w:pPr>
        <w:rPr>
          <w:rFonts w:ascii="Liberation Serif" w:hAnsi="Liberation Serif"/>
          <w:sz w:val="18"/>
          <w:szCs w:val="18"/>
        </w:rPr>
      </w:pPr>
    </w:p>
    <w:p w:rsidR="005D4E8B" w:rsidRPr="00DB5463" w:rsidRDefault="005D4E8B" w:rsidP="005D4E8B">
      <w:pPr>
        <w:rPr>
          <w:rFonts w:ascii="Liberation Serif" w:hAnsi="Liberation Serif"/>
          <w:sz w:val="18"/>
          <w:szCs w:val="18"/>
        </w:rPr>
      </w:pPr>
    </w:p>
    <w:p w:rsidR="005D4E8B" w:rsidRPr="00DB5463" w:rsidRDefault="005D4E8B" w:rsidP="005D4E8B">
      <w:pPr>
        <w:rPr>
          <w:rFonts w:ascii="Liberation Serif" w:hAnsi="Liberation Serif"/>
          <w:sz w:val="18"/>
          <w:szCs w:val="18"/>
        </w:rPr>
      </w:pPr>
      <w:r w:rsidRPr="00DB5463">
        <w:rPr>
          <w:rFonts w:ascii="Liberation Serif" w:hAnsi="Liberation Serif"/>
          <w:sz w:val="18"/>
          <w:szCs w:val="18"/>
        </w:rPr>
        <w:t xml:space="preserve">Руководитель </w:t>
      </w:r>
    </w:p>
    <w:p w:rsidR="005D4E8B" w:rsidRPr="00DB5463" w:rsidRDefault="005D4E8B" w:rsidP="005D4E8B">
      <w:pPr>
        <w:rPr>
          <w:rFonts w:ascii="Liberation Serif" w:hAnsi="Liberation Serif"/>
          <w:sz w:val="18"/>
          <w:szCs w:val="18"/>
        </w:rPr>
      </w:pPr>
      <w:r w:rsidRPr="00DB5463">
        <w:rPr>
          <w:rFonts w:ascii="Liberation Serif" w:hAnsi="Liberation Serif"/>
          <w:sz w:val="18"/>
          <w:szCs w:val="18"/>
        </w:rPr>
        <w:t>(ответственное лицо)_____________________________________    ___________</w:t>
      </w:r>
    </w:p>
    <w:p w:rsidR="005D4E8B" w:rsidRPr="00DB5463" w:rsidRDefault="005D4E8B" w:rsidP="005D4E8B">
      <w:pPr>
        <w:rPr>
          <w:rFonts w:ascii="Liberation Serif" w:hAnsi="Liberation Serif"/>
          <w:sz w:val="18"/>
          <w:szCs w:val="18"/>
        </w:rPr>
      </w:pPr>
      <w:r w:rsidRPr="00DB5463">
        <w:rPr>
          <w:rFonts w:ascii="Liberation Serif" w:hAnsi="Liberation Serif"/>
          <w:sz w:val="18"/>
          <w:szCs w:val="18"/>
        </w:rPr>
        <w:t xml:space="preserve">                                   </w:t>
      </w:r>
      <w:r w:rsidRPr="00DB5463">
        <w:rPr>
          <w:rFonts w:ascii="Liberation Serif" w:hAnsi="Liberation Serif"/>
          <w:sz w:val="18"/>
          <w:szCs w:val="18"/>
        </w:rPr>
        <w:tab/>
        <w:t xml:space="preserve">           (должность, Ф.И.О.)  </w:t>
      </w:r>
      <w:r w:rsidRPr="00DB5463">
        <w:rPr>
          <w:rFonts w:ascii="Liberation Serif" w:hAnsi="Liberation Serif"/>
          <w:sz w:val="18"/>
          <w:szCs w:val="18"/>
        </w:rPr>
        <w:tab/>
      </w:r>
      <w:r w:rsidRPr="00DB5463">
        <w:rPr>
          <w:rFonts w:ascii="Liberation Serif" w:hAnsi="Liberation Serif"/>
          <w:sz w:val="18"/>
          <w:szCs w:val="18"/>
        </w:rPr>
        <w:tab/>
        <w:t xml:space="preserve">            (подпись)</w:t>
      </w:r>
    </w:p>
    <w:p w:rsidR="005D4E8B" w:rsidRPr="00DB5463" w:rsidRDefault="005D4E8B" w:rsidP="005D4E8B">
      <w:pPr>
        <w:jc w:val="center"/>
        <w:rPr>
          <w:rFonts w:ascii="Liberation Serif" w:eastAsia="Times New Roman" w:hAnsi="Liberation Serif" w:cs="Times New Roman"/>
          <w:sz w:val="18"/>
          <w:szCs w:val="18"/>
        </w:rPr>
      </w:pPr>
    </w:p>
    <w:p w:rsidR="005D4E8B" w:rsidRPr="00DB5463" w:rsidRDefault="005D4E8B" w:rsidP="005D4E8B">
      <w:pPr>
        <w:jc w:val="center"/>
        <w:rPr>
          <w:rFonts w:ascii="Liberation Serif" w:eastAsia="Times New Roman" w:hAnsi="Liberation Serif" w:cs="Times New Roman"/>
          <w:sz w:val="18"/>
          <w:szCs w:val="18"/>
        </w:rPr>
      </w:pPr>
    </w:p>
    <w:p w:rsidR="005D4E8B" w:rsidRPr="00DB5463" w:rsidRDefault="005D4E8B" w:rsidP="005D4E8B">
      <w:pPr>
        <w:rPr>
          <w:rFonts w:ascii="Liberation Serif" w:hAnsi="Liberation Serif"/>
          <w:sz w:val="18"/>
          <w:szCs w:val="18"/>
        </w:rPr>
      </w:pPr>
      <w:r w:rsidRPr="00DB5463">
        <w:rPr>
          <w:rFonts w:ascii="Liberation Serif" w:hAnsi="Liberation Serif"/>
          <w:sz w:val="18"/>
          <w:szCs w:val="18"/>
        </w:rPr>
        <w:t>КОНЕЦ ФОРМЫ……………………………………………………………………………………………………</w:t>
      </w:r>
    </w:p>
    <w:p w:rsidR="005D4E8B" w:rsidRPr="00DB5463" w:rsidRDefault="005D4E8B" w:rsidP="005D4E8B">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5D4E8B" w:rsidRPr="00DB5463" w:rsidTr="009B7060">
        <w:tc>
          <w:tcPr>
            <w:tcW w:w="4947" w:type="dxa"/>
          </w:tcPr>
          <w:p w:rsidR="005D4E8B" w:rsidRPr="00DB5463" w:rsidRDefault="005D4E8B" w:rsidP="009B7060">
            <w:pPr>
              <w:tabs>
                <w:tab w:val="left" w:pos="10065"/>
              </w:tabs>
              <w:spacing w:line="256" w:lineRule="auto"/>
              <w:rPr>
                <w:rFonts w:ascii="Liberation Serif" w:hAnsi="Liberation Serif"/>
                <w:sz w:val="18"/>
                <w:szCs w:val="18"/>
                <w:lang w:eastAsia="ar-SA"/>
              </w:rPr>
            </w:pPr>
            <w:r w:rsidRPr="00DB5463">
              <w:rPr>
                <w:rFonts w:ascii="Liberation Serif" w:hAnsi="Liberation Serif"/>
                <w:sz w:val="18"/>
                <w:szCs w:val="18"/>
              </w:rPr>
              <w:t xml:space="preserve">Заказчик </w:t>
            </w:r>
          </w:p>
          <w:p w:rsidR="005D4E8B" w:rsidRPr="00DB5463" w:rsidRDefault="005D4E8B" w:rsidP="009B7060">
            <w:pPr>
              <w:tabs>
                <w:tab w:val="left" w:pos="10065"/>
              </w:tabs>
              <w:spacing w:line="256" w:lineRule="auto"/>
              <w:rPr>
                <w:rFonts w:ascii="Liberation Serif" w:hAnsi="Liberation Serif"/>
                <w:sz w:val="18"/>
                <w:szCs w:val="18"/>
              </w:rPr>
            </w:pPr>
            <w:r w:rsidRPr="00DB5463">
              <w:rPr>
                <w:rFonts w:ascii="Liberation Serif" w:hAnsi="Liberation Serif"/>
                <w:sz w:val="18"/>
                <w:szCs w:val="18"/>
              </w:rPr>
              <w:t>ГАУЗ СО «ОДКБ»</w:t>
            </w:r>
          </w:p>
          <w:p w:rsidR="005D4E8B" w:rsidRPr="00DB5463" w:rsidRDefault="005D4E8B" w:rsidP="009B7060">
            <w:pPr>
              <w:tabs>
                <w:tab w:val="left" w:pos="10065"/>
              </w:tabs>
              <w:spacing w:line="256" w:lineRule="auto"/>
              <w:rPr>
                <w:rFonts w:ascii="Liberation Serif" w:hAnsi="Liberation Serif"/>
                <w:sz w:val="18"/>
                <w:szCs w:val="18"/>
              </w:rPr>
            </w:pPr>
          </w:p>
          <w:p w:rsidR="005D4E8B" w:rsidRPr="00DB5463" w:rsidRDefault="005D4E8B" w:rsidP="009B7060">
            <w:pPr>
              <w:tabs>
                <w:tab w:val="left" w:pos="10065"/>
              </w:tabs>
              <w:spacing w:line="256" w:lineRule="auto"/>
              <w:rPr>
                <w:rFonts w:ascii="Liberation Serif" w:hAnsi="Liberation Serif"/>
                <w:sz w:val="18"/>
                <w:szCs w:val="18"/>
              </w:rPr>
            </w:pPr>
            <w:r w:rsidRPr="00DB5463">
              <w:rPr>
                <w:rFonts w:ascii="Liberation Serif" w:hAnsi="Liberation Serif"/>
                <w:sz w:val="18"/>
                <w:szCs w:val="18"/>
              </w:rPr>
              <w:t>______________________ / __________________ /</w:t>
            </w:r>
          </w:p>
          <w:p w:rsidR="005D4E8B" w:rsidRPr="00DB5463" w:rsidRDefault="005D4E8B" w:rsidP="009B7060">
            <w:pPr>
              <w:tabs>
                <w:tab w:val="left" w:pos="10065"/>
              </w:tabs>
              <w:suppressAutoHyphens/>
              <w:spacing w:line="256" w:lineRule="auto"/>
              <w:rPr>
                <w:rFonts w:ascii="Liberation Serif" w:hAnsi="Liberation Serif"/>
                <w:sz w:val="18"/>
                <w:szCs w:val="18"/>
                <w:lang w:eastAsia="ar-SA"/>
              </w:rPr>
            </w:pPr>
          </w:p>
        </w:tc>
        <w:tc>
          <w:tcPr>
            <w:tcW w:w="4974" w:type="dxa"/>
          </w:tcPr>
          <w:p w:rsidR="005D4E8B" w:rsidRPr="00DB5463" w:rsidRDefault="005D4E8B" w:rsidP="009B7060">
            <w:pPr>
              <w:tabs>
                <w:tab w:val="left" w:pos="10065"/>
              </w:tabs>
              <w:spacing w:line="256" w:lineRule="auto"/>
              <w:rPr>
                <w:rFonts w:ascii="Liberation Serif" w:hAnsi="Liberation Serif"/>
                <w:sz w:val="18"/>
                <w:szCs w:val="18"/>
              </w:rPr>
            </w:pPr>
            <w:r w:rsidRPr="00DB5463">
              <w:rPr>
                <w:rFonts w:ascii="Liberation Serif" w:hAnsi="Liberation Serif"/>
                <w:sz w:val="18"/>
                <w:szCs w:val="18"/>
              </w:rPr>
              <w:t xml:space="preserve">Поставщик </w:t>
            </w:r>
          </w:p>
          <w:p w:rsidR="005D4E8B" w:rsidRPr="00DB5463" w:rsidRDefault="005D4E8B" w:rsidP="009B7060">
            <w:pPr>
              <w:tabs>
                <w:tab w:val="left" w:pos="10065"/>
              </w:tabs>
              <w:spacing w:line="256" w:lineRule="auto"/>
              <w:rPr>
                <w:rFonts w:ascii="Liberation Serif" w:hAnsi="Liberation Serif"/>
                <w:sz w:val="18"/>
                <w:szCs w:val="18"/>
              </w:rPr>
            </w:pPr>
          </w:p>
          <w:p w:rsidR="005D4E8B" w:rsidRPr="00DB5463" w:rsidRDefault="005D4E8B" w:rsidP="009B7060">
            <w:pPr>
              <w:tabs>
                <w:tab w:val="left" w:pos="10065"/>
              </w:tabs>
              <w:spacing w:line="256" w:lineRule="auto"/>
              <w:rPr>
                <w:rFonts w:ascii="Liberation Serif" w:hAnsi="Liberation Serif"/>
                <w:sz w:val="18"/>
                <w:szCs w:val="18"/>
              </w:rPr>
            </w:pPr>
          </w:p>
          <w:p w:rsidR="005D4E8B" w:rsidRPr="00DB5463" w:rsidRDefault="005D4E8B" w:rsidP="009B7060">
            <w:pPr>
              <w:tabs>
                <w:tab w:val="left" w:pos="10065"/>
              </w:tabs>
              <w:suppressAutoHyphens/>
              <w:spacing w:line="256" w:lineRule="auto"/>
              <w:rPr>
                <w:rFonts w:ascii="Liberation Serif" w:hAnsi="Liberation Serif"/>
                <w:sz w:val="18"/>
                <w:szCs w:val="18"/>
                <w:lang w:eastAsia="ar-SA"/>
              </w:rPr>
            </w:pPr>
            <w:r w:rsidRPr="00DB5463">
              <w:rPr>
                <w:rFonts w:ascii="Liberation Serif" w:hAnsi="Liberation Serif"/>
                <w:sz w:val="18"/>
                <w:szCs w:val="18"/>
              </w:rPr>
              <w:t>_________________________/___________________/</w:t>
            </w:r>
          </w:p>
        </w:tc>
      </w:tr>
    </w:tbl>
    <w:p w:rsidR="005D4E8B" w:rsidRPr="00DB5463" w:rsidRDefault="005D4E8B" w:rsidP="005D4E8B">
      <w:pPr>
        <w:keepNext/>
        <w:tabs>
          <w:tab w:val="left" w:pos="540"/>
          <w:tab w:val="left" w:pos="10065"/>
        </w:tabs>
        <w:jc w:val="both"/>
        <w:outlineLvl w:val="3"/>
        <w:rPr>
          <w:rFonts w:ascii="Liberation Serif" w:hAnsi="Liberation Serif"/>
          <w:sz w:val="20"/>
          <w:szCs w:val="20"/>
        </w:rPr>
      </w:pPr>
    </w:p>
    <w:p w:rsidR="005D4E8B" w:rsidRPr="00DB5463" w:rsidRDefault="005D4E8B" w:rsidP="005D4E8B"/>
    <w:p w:rsidR="005D4E8B" w:rsidRPr="00DB5463" w:rsidRDefault="005D4E8B" w:rsidP="005D4E8B"/>
    <w:p w:rsidR="00B51CDD" w:rsidRPr="00DB5463" w:rsidRDefault="00F940DE"/>
    <w:sectPr w:rsidR="00B51CDD" w:rsidRPr="00DB5463" w:rsidSect="00917B64">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8B" w:rsidRDefault="005D4E8B" w:rsidP="005D4E8B">
      <w:r>
        <w:separator/>
      </w:r>
    </w:p>
  </w:endnote>
  <w:endnote w:type="continuationSeparator" w:id="0">
    <w:p w:rsidR="005D4E8B" w:rsidRDefault="005D4E8B" w:rsidP="005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4D" w:rsidRDefault="00B33A69" w:rsidP="00B3284D">
    <w:pPr>
      <w:pStyle w:val="a4"/>
      <w:jc w:val="center"/>
    </w:pPr>
    <w:r>
      <w:fldChar w:fldCharType="begin"/>
    </w:r>
    <w:r>
      <w:instrText>PAGE   \* MERGEFORMAT</w:instrText>
    </w:r>
    <w:r>
      <w:fldChar w:fldCharType="separate"/>
    </w:r>
    <w:r w:rsidR="00F940DE">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8B" w:rsidRDefault="005D4E8B" w:rsidP="005D4E8B">
      <w:r>
        <w:separator/>
      </w:r>
    </w:p>
  </w:footnote>
  <w:footnote w:type="continuationSeparator" w:id="0">
    <w:p w:rsidR="005D4E8B" w:rsidRDefault="005D4E8B" w:rsidP="005D4E8B">
      <w:r>
        <w:continuationSeparator/>
      </w:r>
    </w:p>
  </w:footnote>
  <w:footnote w:id="1">
    <w:p w:rsidR="005D4E8B" w:rsidRPr="00D344F6" w:rsidRDefault="005D4E8B" w:rsidP="005D4E8B">
      <w:pPr>
        <w:pStyle w:val="a8"/>
        <w:ind w:firstLine="709"/>
        <w:jc w:val="both"/>
        <w:rPr>
          <w:color w:val="auto"/>
          <w:sz w:val="18"/>
          <w:szCs w:val="18"/>
        </w:rPr>
      </w:pPr>
      <w:r>
        <w:rPr>
          <w:rStyle w:val="aa"/>
        </w:rPr>
        <w:footnoteRef/>
      </w:r>
      <w:r>
        <w:t xml:space="preserve"> </w:t>
      </w:r>
      <w:r w:rsidRPr="00D344F6">
        <w:rPr>
          <w:color w:val="auto"/>
          <w:sz w:val="18"/>
          <w:szCs w:val="18"/>
        </w:rPr>
        <w:t xml:space="preserve">Подлежит применению с учетом </w:t>
      </w:r>
      <w:r w:rsidRPr="00D344F6">
        <w:rPr>
          <w:rFonts w:eastAsia="Calibri" w:cs="Liberation Serif"/>
          <w:color w:val="auto"/>
          <w:sz w:val="18"/>
          <w:szCs w:val="18"/>
        </w:rPr>
        <w:t>постановления Правительства Российской Федерации от 04.07.2018</w:t>
      </w:r>
      <w:r w:rsidRPr="00D344F6">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8B"/>
    <w:rsid w:val="00034E44"/>
    <w:rsid w:val="00424AED"/>
    <w:rsid w:val="00486808"/>
    <w:rsid w:val="004D0B9B"/>
    <w:rsid w:val="004E4B13"/>
    <w:rsid w:val="005C613A"/>
    <w:rsid w:val="005D4E8B"/>
    <w:rsid w:val="00643515"/>
    <w:rsid w:val="006E4521"/>
    <w:rsid w:val="006E6791"/>
    <w:rsid w:val="00863474"/>
    <w:rsid w:val="009670F8"/>
    <w:rsid w:val="00997FAB"/>
    <w:rsid w:val="00A202BE"/>
    <w:rsid w:val="00A300BF"/>
    <w:rsid w:val="00B33A69"/>
    <w:rsid w:val="00C077D6"/>
    <w:rsid w:val="00CC5A52"/>
    <w:rsid w:val="00D30C7F"/>
    <w:rsid w:val="00D72B75"/>
    <w:rsid w:val="00D82ABB"/>
    <w:rsid w:val="00DB5463"/>
    <w:rsid w:val="00E76CED"/>
    <w:rsid w:val="00F2079D"/>
    <w:rsid w:val="00F940DE"/>
    <w:rsid w:val="00FE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96B2"/>
  <w15:chartTrackingRefBased/>
  <w15:docId w15:val="{51687BAD-075B-4B17-A36F-7909D1BD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8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E8B"/>
    <w:rPr>
      <w:color w:val="0563C1" w:themeColor="hyperlink"/>
      <w:u w:val="single"/>
    </w:rPr>
  </w:style>
  <w:style w:type="paragraph" w:styleId="a4">
    <w:name w:val="footer"/>
    <w:basedOn w:val="a"/>
    <w:link w:val="a5"/>
    <w:unhideWhenUsed/>
    <w:rsid w:val="005D4E8B"/>
    <w:pPr>
      <w:tabs>
        <w:tab w:val="center" w:pos="4677"/>
        <w:tab w:val="right" w:pos="9355"/>
      </w:tabs>
    </w:pPr>
  </w:style>
  <w:style w:type="character" w:customStyle="1" w:styleId="a5">
    <w:name w:val="Нижний колонтитул Знак"/>
    <w:basedOn w:val="a0"/>
    <w:link w:val="a4"/>
    <w:rsid w:val="005D4E8B"/>
    <w:rPr>
      <w:rFonts w:ascii="Times New Roman" w:hAnsi="Times New Roman"/>
      <w:sz w:val="24"/>
    </w:rPr>
  </w:style>
  <w:style w:type="paragraph" w:styleId="a6">
    <w:name w:val="List Paragraph"/>
    <w:basedOn w:val="a"/>
    <w:link w:val="a7"/>
    <w:qFormat/>
    <w:rsid w:val="005D4E8B"/>
    <w:pPr>
      <w:ind w:left="720"/>
      <w:contextualSpacing/>
    </w:pPr>
  </w:style>
  <w:style w:type="character" w:customStyle="1" w:styleId="a7">
    <w:name w:val="Абзац списка Знак"/>
    <w:link w:val="a6"/>
    <w:rsid w:val="005D4E8B"/>
    <w:rPr>
      <w:rFonts w:ascii="Times New Roman" w:hAnsi="Times New Roman"/>
      <w:sz w:val="24"/>
    </w:rPr>
  </w:style>
  <w:style w:type="paragraph" w:customStyle="1" w:styleId="ConsPlusNormal">
    <w:name w:val="ConsPlusNormal"/>
    <w:link w:val="ConsPlusNormal0"/>
    <w:qFormat/>
    <w:rsid w:val="005D4E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4E8B"/>
    <w:rPr>
      <w:rFonts w:ascii="Times New Roman" w:eastAsia="Times New Roman" w:hAnsi="Times New Roman" w:cs="Times New Roman"/>
      <w:sz w:val="24"/>
      <w:szCs w:val="24"/>
      <w:lang w:eastAsia="ru-RU"/>
    </w:rPr>
  </w:style>
  <w:style w:type="paragraph" w:styleId="a8">
    <w:name w:val="footnote text"/>
    <w:basedOn w:val="a"/>
    <w:link w:val="a9"/>
    <w:rsid w:val="005D4E8B"/>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9">
    <w:name w:val="Текст сноски Знак"/>
    <w:basedOn w:val="a0"/>
    <w:link w:val="a8"/>
    <w:rsid w:val="005D4E8B"/>
    <w:rPr>
      <w:rFonts w:ascii="Liberation Serif" w:eastAsia="Times New Roman" w:hAnsi="Liberation Serif" w:cs="Times New Roman"/>
      <w:i/>
      <w:color w:val="FF0000"/>
      <w:sz w:val="20"/>
      <w:szCs w:val="20"/>
      <w:lang w:eastAsia="ru-RU"/>
    </w:rPr>
  </w:style>
  <w:style w:type="character" w:styleId="aa">
    <w:name w:val="footnote reference"/>
    <w:rsid w:val="005D4E8B"/>
    <w:rPr>
      <w:rFonts w:ascii="Liberation Serif" w:eastAsia="Times New Roman" w:hAnsi="Liberation Serif" w:cs="Times New Roman"/>
      <w:i/>
      <w:color w:val="auto"/>
      <w:position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3" Type="http://schemas.openxmlformats.org/officeDocument/2006/relationships/hyperlink" Target="https://odkb.ru/" TargetMode="External"/><Relationship Id="rId3" Type="http://schemas.openxmlformats.org/officeDocument/2006/relationships/settings" Target="settings.xml"/><Relationship Id="rId7"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2" Type="http://schemas.openxmlformats.org/officeDocument/2006/relationships/hyperlink" Target="mailto:odkb-public@mis66.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0E074A75F56FE2D596EAEDB008ED30AA1906580FAAF3F9DE52C696A68B6750CDD68F08455E6550E4A3170AB74751B56BBBB9D6311B3Eg211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rasevaES@mis66.ru" TargetMode="External"/><Relationship Id="rId4" Type="http://schemas.openxmlformats.org/officeDocument/2006/relationships/webSettings" Target="webSettings.xml"/><Relationship Id="rId9" Type="http://schemas.openxmlformats.org/officeDocument/2006/relationships/hyperlink" Target="mailto:KopyrkinaIS@mis66.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4560-2640-4485-A8ED-0EB40FE1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7480</Words>
  <Characters>42640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Дорохина Татьяна Вадимовна</dc:creator>
  <cp:keywords/>
  <dc:description/>
  <cp:lastModifiedBy>Угрюмова Ирина Витальевна</cp:lastModifiedBy>
  <cp:revision>14</cp:revision>
  <dcterms:created xsi:type="dcterms:W3CDTF">2025-04-21T08:00:00Z</dcterms:created>
  <dcterms:modified xsi:type="dcterms:W3CDTF">2025-05-23T03:59:00Z</dcterms:modified>
</cp:coreProperties>
</file>