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4"/>
      </w:tblGrid>
      <w:tr w:rsidR="00C77C9D" w:rsidRPr="00C77C9D" w:rsidTr="00173E49">
        <w:trPr>
          <w:jc w:val="right"/>
        </w:trPr>
        <w:tc>
          <w:tcPr>
            <w:tcW w:w="4784" w:type="dxa"/>
            <w:hideMark/>
          </w:tcPr>
          <w:p w:rsidR="00C77C9D" w:rsidRPr="00C77C9D" w:rsidRDefault="00C77C9D" w:rsidP="00C77C9D">
            <w:pPr>
              <w:suppressAutoHyphens/>
              <w:spacing w:after="0" w:line="256" w:lineRule="auto"/>
              <w:ind w:firstLine="0"/>
              <w:jc w:val="left"/>
              <w:rPr>
                <w:rFonts w:ascii="Liberation Serif" w:eastAsia="Times New Roman" w:hAnsi="Liberation Serif" w:cs="Liberation Serif"/>
                <w:spacing w:val="0"/>
                <w:sz w:val="24"/>
                <w:szCs w:val="24"/>
                <w:lang w:eastAsia="ar-SA"/>
              </w:rPr>
            </w:pPr>
            <w:r w:rsidRPr="00C77C9D">
              <w:rPr>
                <w:rFonts w:ascii="Liberation Serif" w:eastAsia="Times New Roman" w:hAnsi="Liberation Serif" w:cs="Liberation Serif"/>
                <w:spacing w:val="0"/>
                <w:sz w:val="24"/>
                <w:szCs w:val="24"/>
                <w:lang w:eastAsia="ar-SA"/>
              </w:rPr>
              <w:t>УТВЕРЖДАЮ:</w:t>
            </w:r>
          </w:p>
        </w:tc>
      </w:tr>
      <w:tr w:rsidR="00C77C9D" w:rsidRPr="00C77C9D" w:rsidTr="00173E49">
        <w:trPr>
          <w:jc w:val="right"/>
        </w:trPr>
        <w:tc>
          <w:tcPr>
            <w:tcW w:w="4784" w:type="dxa"/>
          </w:tcPr>
          <w:p w:rsidR="00C77C9D" w:rsidRPr="00C77C9D" w:rsidRDefault="00C77C9D" w:rsidP="00C77C9D">
            <w:pPr>
              <w:suppressAutoHyphens/>
              <w:spacing w:after="0" w:line="256" w:lineRule="auto"/>
              <w:ind w:firstLine="0"/>
              <w:jc w:val="left"/>
              <w:rPr>
                <w:rFonts w:ascii="Liberation Serif" w:eastAsia="Times New Roman" w:hAnsi="Liberation Serif" w:cs="Liberation Serif"/>
                <w:spacing w:val="0"/>
                <w:sz w:val="24"/>
                <w:szCs w:val="24"/>
                <w:lang w:eastAsia="ar-SA"/>
              </w:rPr>
            </w:pPr>
            <w:r w:rsidRPr="00C77C9D">
              <w:rPr>
                <w:rFonts w:ascii="Liberation Serif" w:eastAsia="Times New Roman" w:hAnsi="Liberation Serif" w:cs="Liberation Serif"/>
                <w:spacing w:val="0"/>
                <w:sz w:val="24"/>
                <w:szCs w:val="24"/>
                <w:lang w:eastAsia="ar-SA"/>
              </w:rPr>
              <w:t>Директор департамента по корпоративному управлению и экономическому анализу Министерства по управлению государственным имуществом Свердловской области</w:t>
            </w:r>
          </w:p>
          <w:p w:rsidR="00C77C9D" w:rsidRPr="00C77C9D" w:rsidRDefault="00C77C9D" w:rsidP="00C77C9D">
            <w:pPr>
              <w:suppressAutoHyphens/>
              <w:spacing w:after="0" w:line="256" w:lineRule="auto"/>
              <w:ind w:firstLine="0"/>
              <w:jc w:val="left"/>
              <w:rPr>
                <w:rFonts w:ascii="Liberation Serif" w:eastAsia="Times New Roman" w:hAnsi="Liberation Serif" w:cs="Liberation Serif"/>
                <w:spacing w:val="0"/>
                <w:sz w:val="24"/>
                <w:szCs w:val="24"/>
                <w:lang w:eastAsia="ar-SA"/>
              </w:rPr>
            </w:pPr>
          </w:p>
          <w:p w:rsidR="00C77C9D" w:rsidRPr="00C77C9D" w:rsidRDefault="00C77C9D" w:rsidP="00C77C9D">
            <w:pPr>
              <w:suppressAutoHyphens/>
              <w:spacing w:after="0" w:line="256" w:lineRule="auto"/>
              <w:ind w:firstLine="0"/>
              <w:jc w:val="left"/>
              <w:rPr>
                <w:rFonts w:ascii="Liberation Serif" w:eastAsia="Times New Roman" w:hAnsi="Liberation Serif" w:cs="Liberation Serif"/>
                <w:spacing w:val="0"/>
                <w:sz w:val="24"/>
                <w:szCs w:val="24"/>
                <w:lang w:eastAsia="ar-SA"/>
              </w:rPr>
            </w:pPr>
            <w:r w:rsidRPr="00C77C9D">
              <w:rPr>
                <w:rFonts w:ascii="Liberation Serif" w:eastAsia="Times New Roman" w:hAnsi="Liberation Serif" w:cs="Liberation Serif"/>
                <w:spacing w:val="0"/>
                <w:sz w:val="24"/>
                <w:szCs w:val="24"/>
                <w:lang w:eastAsia="ar-SA"/>
              </w:rPr>
              <w:t>______________________ И.А. Чукина</w:t>
            </w:r>
          </w:p>
          <w:p w:rsidR="00C77C9D" w:rsidRPr="00C77C9D" w:rsidRDefault="00C77C9D" w:rsidP="00C77C9D">
            <w:pPr>
              <w:suppressAutoHyphens/>
              <w:spacing w:after="0" w:line="256" w:lineRule="auto"/>
              <w:ind w:firstLine="0"/>
              <w:rPr>
                <w:rFonts w:ascii="Liberation Serif" w:eastAsia="Times New Roman" w:hAnsi="Liberation Serif" w:cs="Liberation Serif"/>
                <w:spacing w:val="0"/>
                <w:sz w:val="24"/>
                <w:szCs w:val="24"/>
                <w:lang w:eastAsia="ar-SA"/>
              </w:rPr>
            </w:pPr>
          </w:p>
          <w:p w:rsidR="00C77C9D" w:rsidRDefault="00C77C9D" w:rsidP="00C77C9D">
            <w:pPr>
              <w:suppressAutoHyphens/>
              <w:spacing w:after="0" w:line="256" w:lineRule="auto"/>
              <w:ind w:firstLine="0"/>
              <w:rPr>
                <w:rFonts w:ascii="Liberation Serif" w:eastAsia="Times New Roman" w:hAnsi="Liberation Serif" w:cs="Liberation Serif"/>
                <w:spacing w:val="0"/>
                <w:kern w:val="2"/>
                <w:sz w:val="24"/>
                <w:szCs w:val="24"/>
                <w:lang w:eastAsia="ar-SA"/>
              </w:rPr>
            </w:pPr>
            <w:r w:rsidRPr="00C77C9D">
              <w:rPr>
                <w:rFonts w:ascii="Liberation Serif" w:eastAsia="Times New Roman" w:hAnsi="Liberation Serif" w:cs="Liberation Serif"/>
                <w:spacing w:val="0"/>
                <w:kern w:val="2"/>
                <w:sz w:val="24"/>
                <w:szCs w:val="24"/>
                <w:lang w:eastAsia="ar-SA"/>
              </w:rPr>
              <w:t>«___» _____________ 202</w:t>
            </w:r>
            <w:r w:rsidR="004206D0">
              <w:rPr>
                <w:rFonts w:ascii="Liberation Serif" w:eastAsia="Times New Roman" w:hAnsi="Liberation Serif" w:cs="Liberation Serif"/>
                <w:spacing w:val="0"/>
                <w:kern w:val="2"/>
                <w:sz w:val="24"/>
                <w:szCs w:val="24"/>
                <w:lang w:eastAsia="ar-SA"/>
              </w:rPr>
              <w:t>3</w:t>
            </w:r>
            <w:r w:rsidRPr="00C77C9D">
              <w:rPr>
                <w:rFonts w:ascii="Liberation Serif" w:eastAsia="Times New Roman" w:hAnsi="Liberation Serif" w:cs="Liberation Serif"/>
                <w:spacing w:val="0"/>
                <w:kern w:val="2"/>
                <w:sz w:val="24"/>
                <w:szCs w:val="24"/>
                <w:lang w:eastAsia="ar-SA"/>
              </w:rPr>
              <w:t xml:space="preserve"> года</w:t>
            </w:r>
          </w:p>
          <w:p w:rsidR="00555B28" w:rsidRDefault="00555B28" w:rsidP="00555B28">
            <w:pPr>
              <w:suppressAutoHyphens/>
              <w:spacing w:after="0" w:line="256" w:lineRule="auto"/>
              <w:ind w:firstLine="0"/>
              <w:rPr>
                <w:rFonts w:ascii="Liberation Serif" w:eastAsia="Times New Roman" w:hAnsi="Liberation Serif" w:cs="Liberation Serif"/>
                <w:spacing w:val="0"/>
                <w:kern w:val="2"/>
                <w:sz w:val="24"/>
                <w:szCs w:val="24"/>
                <w:lang w:eastAsia="ar-SA"/>
              </w:rPr>
            </w:pPr>
          </w:p>
          <w:p w:rsidR="00555B28" w:rsidRPr="00555B28" w:rsidRDefault="00555B28" w:rsidP="00555B28">
            <w:pPr>
              <w:suppressAutoHyphens/>
              <w:spacing w:after="0" w:line="256" w:lineRule="auto"/>
              <w:ind w:firstLine="0"/>
              <w:rPr>
                <w:rFonts w:ascii="Liberation Serif" w:eastAsia="Times New Roman" w:hAnsi="Liberation Serif" w:cs="Liberation Serif"/>
                <w:spacing w:val="0"/>
                <w:kern w:val="2"/>
                <w:sz w:val="24"/>
                <w:szCs w:val="24"/>
                <w:lang w:eastAsia="ar-SA"/>
              </w:rPr>
            </w:pPr>
            <w:r w:rsidRPr="00555B28">
              <w:rPr>
                <w:rFonts w:ascii="Liberation Serif" w:eastAsia="Times New Roman" w:hAnsi="Liberation Serif" w:cs="Liberation Serif"/>
                <w:spacing w:val="0"/>
                <w:kern w:val="2"/>
                <w:sz w:val="24"/>
                <w:szCs w:val="24"/>
                <w:lang w:eastAsia="ar-SA"/>
              </w:rPr>
              <w:t xml:space="preserve">Приложение № </w:t>
            </w:r>
            <w:r>
              <w:rPr>
                <w:rFonts w:ascii="Liberation Serif" w:eastAsia="Times New Roman" w:hAnsi="Liberation Serif" w:cs="Liberation Serif"/>
                <w:spacing w:val="0"/>
                <w:kern w:val="2"/>
                <w:sz w:val="24"/>
                <w:szCs w:val="24"/>
                <w:lang w:eastAsia="ar-SA"/>
              </w:rPr>
              <w:t>3</w:t>
            </w:r>
          </w:p>
          <w:p w:rsidR="00C77C9D" w:rsidRPr="002D0503" w:rsidRDefault="00555B28" w:rsidP="002D0503">
            <w:pPr>
              <w:suppressAutoHyphens/>
              <w:spacing w:after="0" w:line="256" w:lineRule="auto"/>
              <w:ind w:firstLine="0"/>
              <w:rPr>
                <w:rFonts w:ascii="Liberation Serif" w:eastAsia="Times New Roman" w:hAnsi="Liberation Serif" w:cs="Liberation Serif"/>
                <w:spacing w:val="0"/>
                <w:kern w:val="2"/>
                <w:sz w:val="24"/>
                <w:szCs w:val="24"/>
                <w:lang w:eastAsia="ar-SA"/>
              </w:rPr>
            </w:pPr>
            <w:r w:rsidRPr="00555B28">
              <w:rPr>
                <w:rFonts w:ascii="Liberation Serif" w:eastAsia="Times New Roman" w:hAnsi="Liberation Serif" w:cs="Liberation Serif"/>
                <w:spacing w:val="0"/>
                <w:kern w:val="2"/>
                <w:sz w:val="24"/>
                <w:szCs w:val="24"/>
                <w:lang w:eastAsia="ar-SA"/>
              </w:rPr>
              <w:t>к Извещению о проведении запроса котировок в электронной форме</w:t>
            </w:r>
            <w:bookmarkStart w:id="0" w:name="_GoBack"/>
            <w:bookmarkEnd w:id="0"/>
          </w:p>
        </w:tc>
      </w:tr>
    </w:tbl>
    <w:p w:rsidR="00AE69B8" w:rsidRPr="00AE69B8" w:rsidRDefault="00AE69B8" w:rsidP="00AE69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Liberation Serif"/>
          <w:bCs/>
          <w:spacing w:val="0"/>
          <w:sz w:val="27"/>
          <w:szCs w:val="27"/>
        </w:rPr>
      </w:pPr>
    </w:p>
    <w:p w:rsidR="00C77C9D" w:rsidRPr="00C77C9D" w:rsidRDefault="00C77C9D" w:rsidP="00C77C9D">
      <w:pPr>
        <w:suppressAutoHyphens/>
        <w:spacing w:after="0" w:line="240" w:lineRule="auto"/>
        <w:ind w:firstLine="0"/>
        <w:jc w:val="center"/>
        <w:rPr>
          <w:rFonts w:ascii="Liberation Serif" w:eastAsia="Times New Roman" w:hAnsi="Liberation Serif" w:cs="Liberation Serif"/>
          <w:b/>
          <w:bCs/>
          <w:i/>
          <w:iCs/>
          <w:spacing w:val="0"/>
          <w:sz w:val="24"/>
          <w:szCs w:val="24"/>
          <w:lang w:eastAsia="ar-SA"/>
        </w:rPr>
      </w:pPr>
      <w:r w:rsidRPr="00C77C9D">
        <w:rPr>
          <w:rFonts w:ascii="Liberation Serif" w:eastAsia="Times New Roman" w:hAnsi="Liberation Serif" w:cs="Liberation Serif"/>
          <w:b/>
          <w:bCs/>
          <w:i/>
          <w:iCs/>
          <w:spacing w:val="0"/>
          <w:sz w:val="24"/>
          <w:szCs w:val="24"/>
          <w:lang w:eastAsia="ar-SA"/>
        </w:rPr>
        <w:t>«Описание объекта закупки»</w:t>
      </w:r>
    </w:p>
    <w:p w:rsidR="002D0503" w:rsidRPr="001C78D6" w:rsidRDefault="002D0503" w:rsidP="002D0503">
      <w:pPr>
        <w:suppressAutoHyphens/>
        <w:spacing w:after="0" w:line="240" w:lineRule="auto"/>
        <w:ind w:firstLine="0"/>
        <w:jc w:val="center"/>
        <w:rPr>
          <w:rFonts w:ascii="Liberation Serif" w:eastAsia="Times New Roman" w:hAnsi="Liberation Serif" w:cs="Liberation Serif"/>
          <w:b/>
          <w:bCs/>
          <w:spacing w:val="0"/>
          <w:sz w:val="24"/>
          <w:szCs w:val="24"/>
          <w:lang w:eastAsia="ar-SA"/>
        </w:rPr>
      </w:pPr>
      <w:r w:rsidRPr="001C78D6">
        <w:rPr>
          <w:rFonts w:ascii="Liberation Serif" w:eastAsia="Times New Roman" w:hAnsi="Liberation Serif" w:cs="Liberation Serif"/>
          <w:b/>
          <w:bCs/>
          <w:spacing w:val="0"/>
          <w:sz w:val="24"/>
          <w:szCs w:val="24"/>
          <w:lang w:eastAsia="ar-SA"/>
        </w:rPr>
        <w:t>ТЕХНИЧЕСКОЕ ЗАДАНИЕ</w:t>
      </w:r>
    </w:p>
    <w:p w:rsidR="002D0503" w:rsidRDefault="002D0503" w:rsidP="002D0503">
      <w:pPr>
        <w:suppressAutoHyphens/>
        <w:spacing w:after="0" w:line="240" w:lineRule="auto"/>
        <w:ind w:firstLine="0"/>
        <w:jc w:val="center"/>
        <w:rPr>
          <w:rFonts w:ascii="Liberation Serif" w:eastAsia="Calibri" w:hAnsi="Liberation Serif" w:cs="Liberation Serif"/>
          <w:spacing w:val="0"/>
          <w:sz w:val="24"/>
          <w:szCs w:val="24"/>
          <w:lang w:eastAsia="en-US"/>
        </w:rPr>
      </w:pPr>
      <w:r w:rsidRPr="001C78D6">
        <w:rPr>
          <w:rFonts w:ascii="Liberation Serif" w:eastAsia="Times New Roman" w:hAnsi="Liberation Serif" w:cs="Liberation Serif"/>
          <w:bCs/>
          <w:spacing w:val="0"/>
          <w:sz w:val="24"/>
          <w:szCs w:val="24"/>
          <w:lang w:eastAsia="ar-SA"/>
        </w:rPr>
        <w:t xml:space="preserve">на </w:t>
      </w:r>
      <w:r>
        <w:rPr>
          <w:rFonts w:ascii="Liberation Serif" w:eastAsia="Calibri" w:hAnsi="Liberation Serif" w:cs="Liberation Serif"/>
          <w:spacing w:val="0"/>
          <w:sz w:val="24"/>
          <w:szCs w:val="24"/>
          <w:lang w:eastAsia="en-US"/>
        </w:rPr>
        <w:t>о</w:t>
      </w:r>
      <w:r w:rsidRPr="000C62A6">
        <w:rPr>
          <w:rFonts w:ascii="Liberation Serif" w:eastAsia="Calibri" w:hAnsi="Liberation Serif" w:cs="Liberation Serif"/>
          <w:spacing w:val="0"/>
          <w:sz w:val="24"/>
          <w:szCs w:val="24"/>
          <w:lang w:eastAsia="en-US"/>
        </w:rPr>
        <w:t xml:space="preserve">казание услуг по адаптации и сопровождению экземпляров Систем «КонсультантПлюс», установленных в Министерстве по управлению государственным имуществом </w:t>
      </w:r>
    </w:p>
    <w:p w:rsidR="002D0503" w:rsidRPr="001C78D6" w:rsidRDefault="002D0503" w:rsidP="002D0503">
      <w:pPr>
        <w:suppressAutoHyphens/>
        <w:spacing w:after="0" w:line="240" w:lineRule="auto"/>
        <w:ind w:firstLine="0"/>
        <w:jc w:val="center"/>
        <w:rPr>
          <w:rFonts w:ascii="Liberation Serif" w:eastAsia="Times New Roman" w:hAnsi="Liberation Serif" w:cs="Liberation Serif"/>
          <w:bCs/>
          <w:spacing w:val="0"/>
          <w:sz w:val="24"/>
          <w:szCs w:val="24"/>
          <w:lang w:eastAsia="ar-SA"/>
        </w:rPr>
      </w:pPr>
      <w:r w:rsidRPr="000C62A6">
        <w:rPr>
          <w:rFonts w:ascii="Liberation Serif" w:eastAsia="Calibri" w:hAnsi="Liberation Serif" w:cs="Liberation Serif"/>
          <w:spacing w:val="0"/>
          <w:sz w:val="24"/>
          <w:szCs w:val="24"/>
          <w:lang w:eastAsia="en-US"/>
        </w:rPr>
        <w:t>Свердловской области</w:t>
      </w:r>
    </w:p>
    <w:p w:rsidR="002D0503" w:rsidRPr="001C78D6" w:rsidRDefault="002D0503" w:rsidP="002D0503">
      <w:pPr>
        <w:suppressAutoHyphens/>
        <w:spacing w:after="0" w:line="240" w:lineRule="auto"/>
        <w:ind w:firstLine="0"/>
        <w:jc w:val="center"/>
        <w:rPr>
          <w:rFonts w:ascii="Liberation Serif" w:eastAsia="Times New Roman" w:hAnsi="Liberation Serif" w:cs="Liberation Serif"/>
          <w:b/>
          <w:bCs/>
          <w:spacing w:val="0"/>
          <w:sz w:val="24"/>
          <w:szCs w:val="24"/>
          <w:lang w:eastAsia="ar-SA"/>
        </w:rPr>
      </w:pPr>
    </w:p>
    <w:p w:rsidR="002D0503" w:rsidRPr="001C78D6" w:rsidRDefault="002D0503" w:rsidP="002D0503">
      <w:pPr>
        <w:suppressAutoHyphens/>
        <w:autoSpaceDE w:val="0"/>
        <w:autoSpaceDN w:val="0"/>
        <w:spacing w:after="0" w:line="240" w:lineRule="auto"/>
        <w:ind w:firstLine="567"/>
        <w:rPr>
          <w:rFonts w:ascii="Liberation Serif" w:eastAsia="Times New Roman" w:hAnsi="Liberation Serif" w:cs="Liberation Serif"/>
          <w:b/>
          <w:bCs/>
          <w:spacing w:val="0"/>
          <w:sz w:val="24"/>
          <w:szCs w:val="24"/>
          <w:lang w:eastAsia="ar-SA"/>
        </w:rPr>
      </w:pPr>
      <w:r w:rsidRPr="001C78D6">
        <w:rPr>
          <w:rFonts w:ascii="Liberation Serif" w:eastAsia="Times New Roman" w:hAnsi="Liberation Serif" w:cs="Liberation Serif"/>
          <w:b/>
          <w:bCs/>
          <w:spacing w:val="0"/>
          <w:sz w:val="24"/>
          <w:szCs w:val="24"/>
          <w:lang w:eastAsia="ar-SA"/>
        </w:rPr>
        <w:t>Основные характеристики объекта закупки:</w:t>
      </w:r>
    </w:p>
    <w:p w:rsidR="002D0503" w:rsidRDefault="002D0503" w:rsidP="002D05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Liberation Serif" w:eastAsia="Times New Roman" w:hAnsi="Liberation Serif" w:cs="Liberation Serif"/>
          <w:bCs/>
          <w:spacing w:val="0"/>
          <w:sz w:val="24"/>
          <w:szCs w:val="24"/>
          <w:lang w:eastAsia="ar-SA"/>
        </w:rPr>
      </w:pPr>
      <w:r w:rsidRPr="001C78D6">
        <w:rPr>
          <w:rFonts w:ascii="Liberation Serif" w:eastAsia="Times New Roman" w:hAnsi="Liberation Serif" w:cs="Liberation Serif"/>
          <w:bCs/>
          <w:i/>
          <w:spacing w:val="0"/>
          <w:sz w:val="24"/>
          <w:szCs w:val="24"/>
          <w:lang w:eastAsia="ar-SA"/>
        </w:rPr>
        <w:t xml:space="preserve">Срок оказания услуг: </w:t>
      </w:r>
      <w:r w:rsidRPr="002D769D">
        <w:rPr>
          <w:rFonts w:ascii="Liberation Serif" w:eastAsia="Times New Roman" w:hAnsi="Liberation Serif" w:cs="Liberation Serif"/>
          <w:bCs/>
          <w:spacing w:val="0"/>
          <w:sz w:val="24"/>
          <w:szCs w:val="24"/>
          <w:lang w:eastAsia="ar-SA"/>
        </w:rPr>
        <w:t>Начало –</w:t>
      </w:r>
      <w:r>
        <w:rPr>
          <w:rFonts w:ascii="Liberation Serif" w:eastAsia="Times New Roman" w:hAnsi="Liberation Serif" w:cs="Liberation Serif"/>
          <w:bCs/>
          <w:spacing w:val="0"/>
          <w:sz w:val="24"/>
          <w:szCs w:val="24"/>
          <w:lang w:eastAsia="ar-SA"/>
        </w:rPr>
        <w:t xml:space="preserve"> с </w:t>
      </w:r>
      <w:r w:rsidRPr="002D769D">
        <w:rPr>
          <w:rFonts w:ascii="Liberation Serif" w:eastAsia="Times New Roman" w:hAnsi="Liberation Serif" w:cs="Liberation Serif"/>
          <w:bCs/>
          <w:spacing w:val="0"/>
          <w:sz w:val="24"/>
          <w:szCs w:val="24"/>
          <w:lang w:eastAsia="ar-SA"/>
        </w:rPr>
        <w:t>01.</w:t>
      </w:r>
      <w:r>
        <w:rPr>
          <w:rFonts w:ascii="Liberation Serif" w:eastAsia="Times New Roman" w:hAnsi="Liberation Serif" w:cs="Liberation Serif"/>
          <w:bCs/>
          <w:spacing w:val="0"/>
          <w:sz w:val="24"/>
          <w:szCs w:val="24"/>
          <w:lang w:eastAsia="ar-SA"/>
        </w:rPr>
        <w:t>10</w:t>
      </w:r>
      <w:r w:rsidRPr="002D769D">
        <w:rPr>
          <w:rFonts w:ascii="Liberation Serif" w:eastAsia="Times New Roman" w:hAnsi="Liberation Serif" w:cs="Liberation Serif"/>
          <w:bCs/>
          <w:spacing w:val="0"/>
          <w:sz w:val="24"/>
          <w:szCs w:val="24"/>
          <w:lang w:eastAsia="ar-SA"/>
        </w:rPr>
        <w:t>.2023.</w:t>
      </w:r>
    </w:p>
    <w:p w:rsidR="002D0503" w:rsidRDefault="002D0503" w:rsidP="002D05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Liberation Serif" w:eastAsia="Times New Roman" w:hAnsi="Liberation Serif" w:cs="Liberation Serif"/>
          <w:bCs/>
          <w:spacing w:val="0"/>
          <w:sz w:val="24"/>
          <w:szCs w:val="24"/>
          <w:lang w:eastAsia="ar-SA"/>
        </w:rPr>
      </w:pPr>
      <w:r w:rsidRPr="000C62A6">
        <w:rPr>
          <w:rFonts w:ascii="Liberation Serif" w:eastAsia="Times New Roman" w:hAnsi="Liberation Serif" w:cs="Liberation Serif"/>
          <w:bCs/>
          <w:spacing w:val="0"/>
          <w:sz w:val="24"/>
          <w:szCs w:val="24"/>
          <w:lang w:eastAsia="ar-SA"/>
        </w:rPr>
        <w:t xml:space="preserve"> Окончание – 3</w:t>
      </w:r>
      <w:r>
        <w:rPr>
          <w:rFonts w:ascii="Liberation Serif" w:eastAsia="Times New Roman" w:hAnsi="Liberation Serif" w:cs="Liberation Serif"/>
          <w:bCs/>
          <w:spacing w:val="0"/>
          <w:sz w:val="24"/>
          <w:szCs w:val="24"/>
          <w:lang w:eastAsia="ar-SA"/>
        </w:rPr>
        <w:t>1</w:t>
      </w:r>
      <w:r w:rsidRPr="000C62A6">
        <w:rPr>
          <w:rFonts w:ascii="Liberation Serif" w:eastAsia="Times New Roman" w:hAnsi="Liberation Serif" w:cs="Liberation Serif"/>
          <w:bCs/>
          <w:spacing w:val="0"/>
          <w:sz w:val="24"/>
          <w:szCs w:val="24"/>
          <w:lang w:eastAsia="ar-SA"/>
        </w:rPr>
        <w:t>.0</w:t>
      </w:r>
      <w:r>
        <w:rPr>
          <w:rFonts w:ascii="Liberation Serif" w:eastAsia="Times New Roman" w:hAnsi="Liberation Serif" w:cs="Liberation Serif"/>
          <w:bCs/>
          <w:spacing w:val="0"/>
          <w:sz w:val="24"/>
          <w:szCs w:val="24"/>
          <w:lang w:eastAsia="ar-SA"/>
        </w:rPr>
        <w:t>1</w:t>
      </w:r>
      <w:r w:rsidRPr="000C62A6">
        <w:rPr>
          <w:rFonts w:ascii="Liberation Serif" w:eastAsia="Times New Roman" w:hAnsi="Liberation Serif" w:cs="Liberation Serif"/>
          <w:bCs/>
          <w:spacing w:val="0"/>
          <w:sz w:val="24"/>
          <w:szCs w:val="24"/>
          <w:lang w:eastAsia="ar-SA"/>
        </w:rPr>
        <w:t>.202</w:t>
      </w:r>
      <w:r>
        <w:rPr>
          <w:rFonts w:ascii="Liberation Serif" w:eastAsia="Times New Roman" w:hAnsi="Liberation Serif" w:cs="Liberation Serif"/>
          <w:bCs/>
          <w:spacing w:val="0"/>
          <w:sz w:val="24"/>
          <w:szCs w:val="24"/>
          <w:lang w:eastAsia="ar-SA"/>
        </w:rPr>
        <w:t>4</w:t>
      </w:r>
      <w:r w:rsidRPr="000C62A6">
        <w:rPr>
          <w:rFonts w:ascii="Liberation Serif" w:eastAsia="Times New Roman" w:hAnsi="Liberation Serif" w:cs="Liberation Serif"/>
          <w:bCs/>
          <w:spacing w:val="0"/>
          <w:sz w:val="24"/>
          <w:szCs w:val="24"/>
          <w:lang w:eastAsia="ar-SA"/>
        </w:rPr>
        <w:t>.</w:t>
      </w:r>
    </w:p>
    <w:p w:rsidR="002D0503" w:rsidRPr="001C78D6" w:rsidRDefault="002D0503" w:rsidP="002D05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Liberation Serif" w:eastAsia="Times New Roman" w:hAnsi="Liberation Serif" w:cs="Liberation Serif"/>
          <w:bCs/>
          <w:spacing w:val="0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bCs/>
          <w:spacing w:val="0"/>
          <w:sz w:val="24"/>
          <w:szCs w:val="24"/>
          <w:lang w:eastAsia="ar-SA"/>
        </w:rPr>
        <w:t>Сроки этапов оказания услуг в Приложении № 1 к Техническому заданию.</w:t>
      </w:r>
    </w:p>
    <w:p w:rsidR="002D0503" w:rsidRDefault="002D0503" w:rsidP="002D05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Liberation Serif" w:eastAsia="Times New Roman" w:hAnsi="Liberation Serif" w:cs="Liberation Serif"/>
          <w:spacing w:val="0"/>
          <w:sz w:val="24"/>
          <w:szCs w:val="24"/>
          <w:lang w:eastAsia="ar-SA"/>
        </w:rPr>
      </w:pPr>
      <w:r w:rsidRPr="001C78D6">
        <w:rPr>
          <w:rFonts w:ascii="Liberation Serif" w:eastAsia="Times New Roman" w:hAnsi="Liberation Serif" w:cs="Liberation Serif"/>
          <w:bCs/>
          <w:i/>
          <w:spacing w:val="0"/>
          <w:sz w:val="24"/>
          <w:szCs w:val="24"/>
          <w:lang w:eastAsia="ar-SA"/>
        </w:rPr>
        <w:t>Объем оказываемых услуг</w:t>
      </w:r>
      <w:r w:rsidRPr="001C78D6">
        <w:rPr>
          <w:rFonts w:ascii="Liberation Serif" w:eastAsia="Times New Roman" w:hAnsi="Liberation Serif" w:cs="Liberation Serif"/>
          <w:spacing w:val="0"/>
          <w:sz w:val="24"/>
          <w:szCs w:val="24"/>
          <w:lang w:eastAsia="ar-SA"/>
        </w:rPr>
        <w:t>: Перечень экземпляров Системы КонсультантПлюс, установленных у Заказчика - 620075, Свердловская обл., г. Екатеринбург, ул. Мамина-Сибиряка, дом 111:</w:t>
      </w:r>
    </w:p>
    <w:p w:rsidR="002D0503" w:rsidRDefault="002D0503" w:rsidP="002D05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iberation Serif" w:eastAsia="Times New Roman" w:hAnsi="Liberation Serif" w:cs="Liberation Serif"/>
          <w:spacing w:val="0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pacing w:val="0"/>
          <w:sz w:val="24"/>
          <w:szCs w:val="24"/>
          <w:lang w:eastAsia="ar-SA"/>
        </w:rPr>
        <w:t>Табл. 1</w:t>
      </w:r>
    </w:p>
    <w:tbl>
      <w:tblPr>
        <w:tblW w:w="0" w:type="auto"/>
        <w:tblInd w:w="-82" w:type="dxa"/>
        <w:tblLayout w:type="fixed"/>
        <w:tblLook w:val="0000" w:firstRow="0" w:lastRow="0" w:firstColumn="0" w:lastColumn="0" w:noHBand="0" w:noVBand="0"/>
      </w:tblPr>
      <w:tblGrid>
        <w:gridCol w:w="523"/>
        <w:gridCol w:w="5196"/>
        <w:gridCol w:w="2693"/>
        <w:gridCol w:w="1606"/>
      </w:tblGrid>
      <w:tr w:rsidR="002D0503" w:rsidRPr="000C62A6" w:rsidTr="005742FE">
        <w:trPr>
          <w:trHeight w:val="36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suppressAutoHyphens/>
              <w:snapToGrid w:val="0"/>
              <w:spacing w:after="0" w:line="240" w:lineRule="auto"/>
              <w:ind w:firstLine="0"/>
              <w:jc w:val="center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suppressAutoHyphens/>
              <w:snapToGrid w:val="0"/>
              <w:spacing w:after="0" w:line="240" w:lineRule="auto"/>
              <w:ind w:firstLine="0"/>
              <w:jc w:val="center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Наименование экземпляра</w:t>
            </w:r>
          </w:p>
          <w:p w:rsidR="002D0503" w:rsidRPr="000C62A6" w:rsidRDefault="002D0503" w:rsidP="005742FE">
            <w:pPr>
              <w:widowControl w:val="0"/>
              <w:suppressAutoHyphens/>
              <w:spacing w:after="0" w:line="240" w:lineRule="auto"/>
              <w:ind w:firstLine="720"/>
              <w:jc w:val="left"/>
              <w:rPr>
                <w:rFonts w:ascii="Liberation Serif" w:eastAsia="Arial" w:hAnsi="Liberation Serif" w:cs="Liberation Serif"/>
                <w:spacing w:val="0"/>
                <w:kern w:val="2"/>
                <w:sz w:val="20"/>
                <w:szCs w:val="24"/>
                <w:lang w:eastAsia="zh-CN" w:bidi="hi-IN"/>
              </w:rPr>
            </w:pPr>
            <w:r w:rsidRPr="000C62A6">
              <w:rPr>
                <w:rFonts w:ascii="Liberation Serif" w:eastAsia="Arial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Системы КонсультантПлюс</w:t>
            </w:r>
            <w:r w:rsidRPr="000C62A6">
              <w:rPr>
                <w:rFonts w:ascii="Liberation Serif" w:eastAsia="Arial" w:hAnsi="Liberation Serif" w:cs="Liberation Serif"/>
                <w:spacing w:val="0"/>
                <w:kern w:val="2"/>
                <w:sz w:val="20"/>
                <w:szCs w:val="24"/>
                <w:lang w:eastAsia="zh-CN" w:bidi="hi-IN"/>
              </w:rPr>
              <w:t xml:space="preserve"> </w:t>
            </w:r>
          </w:p>
          <w:p w:rsidR="002D0503" w:rsidRPr="000C62A6" w:rsidRDefault="002D0503" w:rsidP="005742FE">
            <w:pPr>
              <w:widowControl w:val="0"/>
              <w:suppressAutoHyphens/>
              <w:spacing w:after="0" w:line="240" w:lineRule="auto"/>
              <w:ind w:firstLine="0"/>
              <w:jc w:val="left"/>
              <w:rPr>
                <w:rFonts w:ascii="Liberation Serif" w:eastAsia="Arial" w:hAnsi="Liberation Serif" w:cs="Liberation Serif"/>
                <w:spacing w:val="0"/>
                <w:kern w:val="2"/>
                <w:sz w:val="20"/>
                <w:szCs w:val="24"/>
                <w:lang w:eastAsia="zh-CN" w:bidi="hi-IN"/>
              </w:rPr>
            </w:pPr>
            <w:r w:rsidRPr="000C62A6">
              <w:rPr>
                <w:rFonts w:ascii="Liberation Serif" w:eastAsia="Arial" w:hAnsi="Liberation Serif" w:cs="Liberation Serif"/>
                <w:spacing w:val="0"/>
                <w:kern w:val="2"/>
                <w:sz w:val="20"/>
                <w:szCs w:val="24"/>
                <w:lang w:eastAsia="zh-CN" w:bidi="hi-IN"/>
              </w:rPr>
              <w:t xml:space="preserve">(для </w:t>
            </w:r>
            <w:r w:rsidRPr="000C62A6">
              <w:rPr>
                <w:rFonts w:ascii="Liberation Serif" w:eastAsia="Arial" w:hAnsi="Liberation Serif" w:cs="Liberation Serif"/>
                <w:spacing w:val="0"/>
                <w:kern w:val="2"/>
                <w:sz w:val="20"/>
                <w:szCs w:val="24"/>
                <w:lang w:val="en-US" w:eastAsia="zh-CN" w:bidi="hi-IN"/>
              </w:rPr>
              <w:t>Windows</w:t>
            </w:r>
            <w:r w:rsidRPr="000C62A6">
              <w:rPr>
                <w:rFonts w:ascii="Liberation Serif" w:eastAsia="Arial" w:hAnsi="Liberation Serif" w:cs="Liberation Serif"/>
                <w:spacing w:val="0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C62A6">
              <w:rPr>
                <w:rFonts w:ascii="Liberation Serif" w:eastAsia="Arial" w:hAnsi="Liberation Serif" w:cs="Liberation Serif"/>
                <w:spacing w:val="0"/>
                <w:kern w:val="2"/>
                <w:sz w:val="20"/>
                <w:szCs w:val="24"/>
                <w:lang w:val="en-US" w:eastAsia="zh-CN" w:bidi="hi-IN"/>
              </w:rPr>
              <w:t>XP</w:t>
            </w:r>
            <w:r w:rsidRPr="000C62A6">
              <w:rPr>
                <w:rFonts w:ascii="Liberation Serif" w:eastAsia="Arial" w:hAnsi="Liberation Serif" w:cs="Liberation Serif"/>
                <w:spacing w:val="0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C62A6">
              <w:rPr>
                <w:rFonts w:ascii="Liberation Serif" w:eastAsia="Arial" w:hAnsi="Liberation Serif" w:cs="Liberation Serif"/>
                <w:spacing w:val="0"/>
                <w:kern w:val="2"/>
                <w:sz w:val="20"/>
                <w:szCs w:val="24"/>
                <w:lang w:val="en-US" w:eastAsia="zh-CN" w:bidi="hi-IN"/>
              </w:rPr>
              <w:t>SP</w:t>
            </w:r>
            <w:r w:rsidRPr="000C62A6">
              <w:rPr>
                <w:rFonts w:ascii="Liberation Serif" w:eastAsia="Arial" w:hAnsi="Liberation Serif" w:cs="Liberation Serif"/>
                <w:spacing w:val="0"/>
                <w:kern w:val="2"/>
                <w:sz w:val="20"/>
                <w:szCs w:val="24"/>
                <w:lang w:eastAsia="zh-CN" w:bidi="hi-IN"/>
              </w:rPr>
              <w:t>3/</w:t>
            </w:r>
            <w:r w:rsidRPr="000C62A6">
              <w:rPr>
                <w:rFonts w:ascii="Liberation Serif" w:eastAsia="Arial" w:hAnsi="Liberation Serif" w:cs="Liberation Serif"/>
                <w:spacing w:val="0"/>
                <w:kern w:val="2"/>
                <w:sz w:val="20"/>
                <w:szCs w:val="24"/>
                <w:lang w:val="en-US" w:eastAsia="zh-CN" w:bidi="hi-IN"/>
              </w:rPr>
              <w:t>Vista</w:t>
            </w:r>
            <w:r w:rsidRPr="000C62A6">
              <w:rPr>
                <w:rFonts w:ascii="Liberation Serif" w:eastAsia="Arial" w:hAnsi="Liberation Serif" w:cs="Liberation Serif"/>
                <w:spacing w:val="0"/>
                <w:kern w:val="2"/>
                <w:sz w:val="20"/>
                <w:szCs w:val="24"/>
                <w:lang w:eastAsia="zh-CN" w:bidi="hi-IN"/>
              </w:rPr>
              <w:t xml:space="preserve">/7/8/10 и выше; </w:t>
            </w:r>
            <w:r w:rsidRPr="000C62A6">
              <w:rPr>
                <w:rFonts w:ascii="Liberation Serif" w:eastAsia="Arial" w:hAnsi="Liberation Serif" w:cs="Liberation Serif"/>
                <w:spacing w:val="0"/>
                <w:kern w:val="2"/>
                <w:sz w:val="20"/>
                <w:szCs w:val="24"/>
                <w:lang w:val="en-US" w:eastAsia="zh-CN" w:bidi="hi-IN"/>
              </w:rPr>
              <w:t>Windows</w:t>
            </w:r>
            <w:r w:rsidRPr="000C62A6">
              <w:rPr>
                <w:rFonts w:ascii="Liberation Serif" w:eastAsia="Arial" w:hAnsi="Liberation Serif" w:cs="Liberation Serif"/>
                <w:spacing w:val="0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C62A6">
              <w:rPr>
                <w:rFonts w:ascii="Liberation Serif" w:eastAsia="Arial" w:hAnsi="Liberation Serif" w:cs="Liberation Serif"/>
                <w:spacing w:val="0"/>
                <w:kern w:val="2"/>
                <w:sz w:val="20"/>
                <w:szCs w:val="24"/>
                <w:lang w:val="en-US" w:eastAsia="zh-CN" w:bidi="hi-IN"/>
              </w:rPr>
              <w:t>Server</w:t>
            </w:r>
            <w:r w:rsidRPr="000C62A6">
              <w:rPr>
                <w:rFonts w:ascii="Liberation Serif" w:eastAsia="Arial" w:hAnsi="Liberation Serif" w:cs="Liberation Serif"/>
                <w:spacing w:val="0"/>
                <w:kern w:val="2"/>
                <w:sz w:val="20"/>
                <w:szCs w:val="24"/>
                <w:lang w:eastAsia="zh-CN" w:bidi="hi-IN"/>
              </w:rPr>
              <w:t xml:space="preserve"> 2003 </w:t>
            </w:r>
            <w:r w:rsidRPr="000C62A6">
              <w:rPr>
                <w:rFonts w:ascii="Liberation Serif" w:eastAsia="Arial" w:hAnsi="Liberation Serif" w:cs="Liberation Serif"/>
                <w:spacing w:val="0"/>
                <w:kern w:val="2"/>
                <w:sz w:val="20"/>
                <w:szCs w:val="24"/>
                <w:lang w:val="en-US" w:eastAsia="zh-CN" w:bidi="hi-IN"/>
              </w:rPr>
              <w:t>SP</w:t>
            </w:r>
            <w:r w:rsidRPr="000C62A6">
              <w:rPr>
                <w:rFonts w:ascii="Liberation Serif" w:eastAsia="Arial" w:hAnsi="Liberation Serif" w:cs="Liberation Serif"/>
                <w:spacing w:val="0"/>
                <w:kern w:val="2"/>
                <w:sz w:val="20"/>
                <w:szCs w:val="24"/>
                <w:lang w:eastAsia="zh-CN" w:bidi="hi-IN"/>
              </w:rPr>
              <w:t>2 /</w:t>
            </w:r>
            <w:r w:rsidRPr="000C62A6">
              <w:rPr>
                <w:rFonts w:ascii="Liberation Serif" w:eastAsia="Arial" w:hAnsi="Liberation Serif" w:cs="Liberation Serif"/>
                <w:spacing w:val="0"/>
                <w:kern w:val="2"/>
                <w:sz w:val="20"/>
                <w:szCs w:val="24"/>
                <w:lang w:val="en-US" w:eastAsia="zh-CN" w:bidi="hi-IN"/>
              </w:rPr>
              <w:t>Windows</w:t>
            </w:r>
            <w:r w:rsidRPr="000C62A6">
              <w:rPr>
                <w:rFonts w:ascii="Liberation Serif" w:eastAsia="Arial" w:hAnsi="Liberation Serif" w:cs="Liberation Serif"/>
                <w:spacing w:val="0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C62A6">
              <w:rPr>
                <w:rFonts w:ascii="Liberation Serif" w:eastAsia="Arial" w:hAnsi="Liberation Serif" w:cs="Liberation Serif"/>
                <w:spacing w:val="0"/>
                <w:kern w:val="2"/>
                <w:sz w:val="20"/>
                <w:szCs w:val="24"/>
                <w:lang w:val="en-US" w:eastAsia="zh-CN" w:bidi="hi-IN"/>
              </w:rPr>
              <w:t>Server</w:t>
            </w:r>
            <w:r w:rsidRPr="000C62A6">
              <w:rPr>
                <w:rFonts w:ascii="Liberation Serif" w:eastAsia="Arial" w:hAnsi="Liberation Serif" w:cs="Liberation Serif"/>
                <w:spacing w:val="0"/>
                <w:kern w:val="2"/>
                <w:sz w:val="20"/>
                <w:szCs w:val="24"/>
                <w:lang w:eastAsia="zh-CN" w:bidi="hi-IN"/>
              </w:rPr>
              <w:t xml:space="preserve"> 2008 /</w:t>
            </w:r>
            <w:r w:rsidRPr="000C62A6">
              <w:rPr>
                <w:rFonts w:ascii="Liberation Serif" w:eastAsia="Arial" w:hAnsi="Liberation Serif" w:cs="Liberation Serif"/>
                <w:spacing w:val="0"/>
                <w:kern w:val="2"/>
                <w:sz w:val="20"/>
                <w:szCs w:val="24"/>
                <w:lang w:val="en-US" w:eastAsia="zh-CN" w:bidi="hi-IN"/>
              </w:rPr>
              <w:t>Windows</w:t>
            </w:r>
            <w:r w:rsidRPr="000C62A6">
              <w:rPr>
                <w:rFonts w:ascii="Liberation Serif" w:eastAsia="Arial" w:hAnsi="Liberation Serif" w:cs="Liberation Serif"/>
                <w:spacing w:val="0"/>
                <w:kern w:val="2"/>
                <w:sz w:val="20"/>
                <w:szCs w:val="24"/>
                <w:lang w:eastAsia="zh-CN" w:bidi="hi-IN"/>
              </w:rPr>
              <w:t xml:space="preserve"> </w:t>
            </w:r>
            <w:r w:rsidRPr="000C62A6">
              <w:rPr>
                <w:rFonts w:ascii="Liberation Serif" w:eastAsia="Arial" w:hAnsi="Liberation Serif" w:cs="Liberation Serif"/>
                <w:spacing w:val="0"/>
                <w:kern w:val="2"/>
                <w:sz w:val="20"/>
                <w:szCs w:val="24"/>
                <w:lang w:val="en-US" w:eastAsia="zh-CN" w:bidi="hi-IN"/>
              </w:rPr>
              <w:t>Server</w:t>
            </w:r>
            <w:r w:rsidRPr="000C62A6">
              <w:rPr>
                <w:rFonts w:ascii="Liberation Serif" w:eastAsia="Arial" w:hAnsi="Liberation Serif" w:cs="Liberation Serif"/>
                <w:spacing w:val="0"/>
                <w:kern w:val="2"/>
                <w:sz w:val="20"/>
                <w:szCs w:val="24"/>
                <w:lang w:eastAsia="zh-CN" w:bidi="hi-IN"/>
              </w:rPr>
              <w:t xml:space="preserve"> 2012 и выше)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suppressAutoHyphens/>
              <w:snapToGrid w:val="0"/>
              <w:spacing w:after="0" w:line="240" w:lineRule="auto"/>
              <w:ind w:firstLine="0"/>
              <w:jc w:val="center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Версия Системы КонсультантПлюс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suppressAutoHyphens/>
              <w:snapToGrid w:val="0"/>
              <w:spacing w:after="0" w:line="240" w:lineRule="auto"/>
              <w:ind w:firstLine="0"/>
              <w:jc w:val="center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Количество экземпляров</w:t>
            </w:r>
          </w:p>
        </w:tc>
      </w:tr>
      <w:tr w:rsidR="002D0503" w:rsidRPr="000C62A6" w:rsidTr="005742FE">
        <w:trPr>
          <w:trHeight w:val="36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suppressAutoHyphens/>
              <w:snapToGrid w:val="0"/>
              <w:spacing w:after="0" w:line="240" w:lineRule="auto"/>
              <w:ind w:firstLine="0"/>
              <w:jc w:val="center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Спецвыпуск</w:t>
            </w:r>
            <w:proofErr w:type="spellEnd"/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 xml:space="preserve"> ЛСВ СПС Консультант Бюджетные Организации: Версия </w:t>
            </w:r>
            <w:proofErr w:type="spellStart"/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Проф</w:t>
            </w:r>
            <w:proofErr w:type="spellEnd"/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 xml:space="preserve"> (сеть 100)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suppressAutoHyphens/>
              <w:snapToGrid w:val="0"/>
              <w:spacing w:after="0" w:line="240" w:lineRule="auto"/>
              <w:ind w:hanging="33"/>
              <w:jc w:val="center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Сетевая многопользовательская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suppressAutoHyphens/>
              <w:snapToGrid w:val="0"/>
              <w:spacing w:after="0" w:line="240" w:lineRule="auto"/>
              <w:ind w:hanging="33"/>
              <w:jc w:val="center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</w:tr>
      <w:tr w:rsidR="002D0503" w:rsidRPr="000C62A6" w:rsidTr="005742FE">
        <w:trPr>
          <w:trHeight w:val="36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suppressAutoHyphens/>
              <w:snapToGrid w:val="0"/>
              <w:spacing w:after="0" w:line="240" w:lineRule="auto"/>
              <w:ind w:firstLine="0"/>
              <w:jc w:val="center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Спецвыпуск</w:t>
            </w:r>
            <w:proofErr w:type="spellEnd"/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 xml:space="preserve"> ЛСВ СС </w:t>
            </w:r>
            <w:proofErr w:type="spellStart"/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КонсультантАрбитраж</w:t>
            </w:r>
            <w:proofErr w:type="spellEnd"/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: Арбитражные суды всех округов (сет)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suppressAutoHyphens/>
              <w:snapToGrid w:val="0"/>
              <w:spacing w:after="0" w:line="240" w:lineRule="auto"/>
              <w:ind w:hanging="33"/>
              <w:jc w:val="center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Сетевая многопользовательская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suppressAutoHyphens/>
              <w:snapToGrid w:val="0"/>
              <w:spacing w:after="0" w:line="240" w:lineRule="auto"/>
              <w:ind w:hanging="33"/>
              <w:jc w:val="center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</w:tr>
      <w:tr w:rsidR="002D0503" w:rsidRPr="000C62A6" w:rsidTr="005742FE">
        <w:trPr>
          <w:trHeight w:val="36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suppressAutoHyphens/>
              <w:snapToGrid w:val="0"/>
              <w:spacing w:after="0" w:line="240" w:lineRule="auto"/>
              <w:ind w:firstLine="0"/>
              <w:jc w:val="center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Спецвыпуск</w:t>
            </w:r>
            <w:proofErr w:type="spellEnd"/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 xml:space="preserve"> ЛСВ СС </w:t>
            </w:r>
            <w:proofErr w:type="spellStart"/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КонсультантАрбитраж</w:t>
            </w:r>
            <w:proofErr w:type="spellEnd"/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: Все апелляционные суды (сет)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suppressAutoHyphens/>
              <w:snapToGrid w:val="0"/>
              <w:spacing w:after="0" w:line="240" w:lineRule="auto"/>
              <w:ind w:hanging="33"/>
              <w:jc w:val="center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Сетевая многопользовательская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suppressAutoHyphens/>
              <w:snapToGrid w:val="0"/>
              <w:spacing w:after="0" w:line="240" w:lineRule="auto"/>
              <w:ind w:hanging="33"/>
              <w:jc w:val="center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</w:tr>
      <w:tr w:rsidR="002D0503" w:rsidRPr="000C62A6" w:rsidTr="005742FE">
        <w:trPr>
          <w:trHeight w:val="360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suppressAutoHyphens/>
              <w:snapToGrid w:val="0"/>
              <w:spacing w:after="0" w:line="240" w:lineRule="auto"/>
              <w:ind w:firstLine="0"/>
              <w:jc w:val="center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5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Спецвыпуск</w:t>
            </w:r>
            <w:proofErr w:type="spellEnd"/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 xml:space="preserve"> ЛСВ СПС КонсультантПлюс: Эксперт-приложение (сет)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suppressAutoHyphens/>
              <w:snapToGrid w:val="0"/>
              <w:spacing w:after="0" w:line="240" w:lineRule="auto"/>
              <w:ind w:hanging="33"/>
              <w:jc w:val="center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Сетевая многопользовательская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suppressAutoHyphens/>
              <w:snapToGrid w:val="0"/>
              <w:spacing w:after="0" w:line="240" w:lineRule="auto"/>
              <w:ind w:hanging="33"/>
              <w:jc w:val="center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</w:tr>
      <w:tr w:rsidR="002D0503" w:rsidRPr="000C62A6" w:rsidTr="005742FE">
        <w:trPr>
          <w:trHeight w:val="360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suppressAutoHyphens/>
              <w:snapToGrid w:val="0"/>
              <w:spacing w:after="0" w:line="240" w:lineRule="auto"/>
              <w:ind w:firstLine="0"/>
              <w:jc w:val="center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5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Спецвыпуск</w:t>
            </w:r>
            <w:proofErr w:type="spellEnd"/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 xml:space="preserve"> ЛСВ СПС КонсультантПлюс: Документы СССР (сет)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suppressAutoHyphens/>
              <w:snapToGrid w:val="0"/>
              <w:spacing w:after="0" w:line="240" w:lineRule="auto"/>
              <w:ind w:hanging="33"/>
              <w:jc w:val="center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Сетевая многопользовательская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suppressAutoHyphens/>
              <w:snapToGrid w:val="0"/>
              <w:spacing w:after="0" w:line="240" w:lineRule="auto"/>
              <w:ind w:hanging="33"/>
              <w:jc w:val="center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</w:tr>
      <w:tr w:rsidR="002D0503" w:rsidRPr="000C62A6" w:rsidTr="005742FE">
        <w:trPr>
          <w:trHeight w:val="360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suppressAutoHyphens/>
              <w:snapToGrid w:val="0"/>
              <w:spacing w:after="0" w:line="240" w:lineRule="auto"/>
              <w:ind w:firstLine="0"/>
              <w:jc w:val="center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5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Спецвыпуск</w:t>
            </w:r>
            <w:proofErr w:type="spellEnd"/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 xml:space="preserve"> ЛСВ СС КонсультантПлюс: Проекты правовых актов (сет)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suppressAutoHyphens/>
              <w:snapToGrid w:val="0"/>
              <w:spacing w:after="0" w:line="240" w:lineRule="auto"/>
              <w:ind w:hanging="33"/>
              <w:jc w:val="center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Сетевая многопользовательская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suppressAutoHyphens/>
              <w:snapToGrid w:val="0"/>
              <w:spacing w:after="0" w:line="240" w:lineRule="auto"/>
              <w:ind w:hanging="33"/>
              <w:jc w:val="center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</w:tr>
      <w:tr w:rsidR="002D0503" w:rsidRPr="000C62A6" w:rsidTr="005742FE">
        <w:trPr>
          <w:trHeight w:val="360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suppressAutoHyphens/>
              <w:snapToGrid w:val="0"/>
              <w:spacing w:after="0" w:line="240" w:lineRule="auto"/>
              <w:ind w:firstLine="0"/>
              <w:jc w:val="center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5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Спецвыпуск</w:t>
            </w:r>
            <w:proofErr w:type="spellEnd"/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 xml:space="preserve"> ЛСВ СС </w:t>
            </w:r>
            <w:proofErr w:type="spellStart"/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КонсультантСудебнаяПрактика</w:t>
            </w:r>
            <w:proofErr w:type="spellEnd"/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: Суды Москвы и области (сет)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suppressAutoHyphens/>
              <w:snapToGrid w:val="0"/>
              <w:spacing w:after="0" w:line="240" w:lineRule="auto"/>
              <w:ind w:hanging="33"/>
              <w:jc w:val="center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Сетевая многопользовательская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suppressAutoHyphens/>
              <w:snapToGrid w:val="0"/>
              <w:spacing w:after="0" w:line="240" w:lineRule="auto"/>
              <w:ind w:hanging="33"/>
              <w:jc w:val="center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</w:tr>
      <w:tr w:rsidR="002D0503" w:rsidRPr="000C62A6" w:rsidTr="005742FE">
        <w:trPr>
          <w:trHeight w:val="360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suppressAutoHyphens/>
              <w:snapToGrid w:val="0"/>
              <w:spacing w:after="0" w:line="240" w:lineRule="auto"/>
              <w:ind w:firstLine="0"/>
              <w:jc w:val="center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5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Спецвыпуск</w:t>
            </w:r>
            <w:proofErr w:type="spellEnd"/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 xml:space="preserve"> ЛСВ СПС КонсультантПлюс: Международное право (сет)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suppressAutoHyphens/>
              <w:snapToGrid w:val="0"/>
              <w:spacing w:after="0" w:line="240" w:lineRule="auto"/>
              <w:ind w:hanging="33"/>
              <w:jc w:val="center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Сетевая многопользовательская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suppressAutoHyphens/>
              <w:snapToGrid w:val="0"/>
              <w:spacing w:after="0" w:line="240" w:lineRule="auto"/>
              <w:ind w:hanging="33"/>
              <w:jc w:val="center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</w:tr>
      <w:tr w:rsidR="002D0503" w:rsidRPr="000C62A6" w:rsidTr="005742FE">
        <w:trPr>
          <w:trHeight w:val="360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suppressAutoHyphens/>
              <w:snapToGrid w:val="0"/>
              <w:spacing w:after="0" w:line="240" w:lineRule="auto"/>
              <w:ind w:firstLine="0"/>
              <w:jc w:val="center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lastRenderedPageBreak/>
              <w:t>9</w:t>
            </w:r>
          </w:p>
        </w:tc>
        <w:tc>
          <w:tcPr>
            <w:tcW w:w="5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Спецвыпуск</w:t>
            </w:r>
            <w:proofErr w:type="spellEnd"/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 xml:space="preserve"> ЛСВ СС Деловые бумаги (сет)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suppressAutoHyphens/>
              <w:snapToGrid w:val="0"/>
              <w:spacing w:after="0" w:line="240" w:lineRule="auto"/>
              <w:ind w:hanging="33"/>
              <w:jc w:val="center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Сетевая многопользовательская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suppressAutoHyphens/>
              <w:snapToGrid w:val="0"/>
              <w:spacing w:after="0" w:line="240" w:lineRule="auto"/>
              <w:ind w:hanging="33"/>
              <w:jc w:val="center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</w:tr>
      <w:tr w:rsidR="002D0503" w:rsidRPr="000C62A6" w:rsidTr="005742FE">
        <w:trPr>
          <w:trHeight w:val="360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suppressAutoHyphens/>
              <w:snapToGrid w:val="0"/>
              <w:spacing w:after="0" w:line="240" w:lineRule="auto"/>
              <w:ind w:firstLine="0"/>
              <w:jc w:val="center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5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Спецвыпуск</w:t>
            </w:r>
            <w:proofErr w:type="spellEnd"/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 xml:space="preserve"> ЛСВ СС </w:t>
            </w:r>
            <w:proofErr w:type="spellStart"/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КонсультантСудебнаяПрактика</w:t>
            </w:r>
            <w:proofErr w:type="spellEnd"/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: Подборки судебных решений (сет)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suppressAutoHyphens/>
              <w:snapToGrid w:val="0"/>
              <w:spacing w:after="0" w:line="240" w:lineRule="auto"/>
              <w:ind w:hanging="33"/>
              <w:jc w:val="center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Сетевая многопользовательская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suppressAutoHyphens/>
              <w:snapToGrid w:val="0"/>
              <w:spacing w:after="0" w:line="240" w:lineRule="auto"/>
              <w:ind w:hanging="33"/>
              <w:jc w:val="center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</w:tr>
      <w:tr w:rsidR="002D0503" w:rsidRPr="000C62A6" w:rsidTr="005742FE">
        <w:trPr>
          <w:trHeight w:val="360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suppressAutoHyphens/>
              <w:snapToGrid w:val="0"/>
              <w:spacing w:after="0" w:line="240" w:lineRule="auto"/>
              <w:ind w:firstLine="0"/>
              <w:jc w:val="center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5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Спецвыпуск</w:t>
            </w:r>
            <w:proofErr w:type="spellEnd"/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 xml:space="preserve"> ЛСВ СС КонсультантПлюс: Строительство (сет)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suppressAutoHyphens/>
              <w:snapToGrid w:val="0"/>
              <w:spacing w:after="0" w:line="240" w:lineRule="auto"/>
              <w:ind w:hanging="33"/>
              <w:jc w:val="center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Сетевая многопользовательская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suppressAutoHyphens/>
              <w:snapToGrid w:val="0"/>
              <w:spacing w:after="0" w:line="240" w:lineRule="auto"/>
              <w:ind w:hanging="33"/>
              <w:jc w:val="center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</w:tr>
      <w:tr w:rsidR="002D0503" w:rsidRPr="000C62A6" w:rsidTr="005742FE">
        <w:trPr>
          <w:trHeight w:val="360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suppressAutoHyphens/>
              <w:snapToGrid w:val="0"/>
              <w:spacing w:after="0" w:line="240" w:lineRule="auto"/>
              <w:ind w:firstLine="0"/>
              <w:jc w:val="center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5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Спецвыпуск</w:t>
            </w:r>
            <w:proofErr w:type="spellEnd"/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 xml:space="preserve"> ЛСВ СС </w:t>
            </w:r>
            <w:proofErr w:type="spellStart"/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КонсультантСудебнаяПрактика</w:t>
            </w:r>
            <w:proofErr w:type="spellEnd"/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: Суды общей юрисдикции всех округов (сет)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suppressAutoHyphens/>
              <w:snapToGrid w:val="0"/>
              <w:spacing w:after="0" w:line="240" w:lineRule="auto"/>
              <w:ind w:hanging="33"/>
              <w:jc w:val="center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Сетевая многопользовательская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suppressAutoHyphens/>
              <w:snapToGrid w:val="0"/>
              <w:spacing w:after="0" w:line="240" w:lineRule="auto"/>
              <w:ind w:hanging="33"/>
              <w:jc w:val="center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</w:tr>
      <w:tr w:rsidR="002D0503" w:rsidRPr="000C62A6" w:rsidTr="005742FE">
        <w:trPr>
          <w:trHeight w:val="360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suppressAutoHyphens/>
              <w:snapToGrid w:val="0"/>
              <w:spacing w:after="0" w:line="240" w:lineRule="auto"/>
              <w:ind w:firstLine="0"/>
              <w:jc w:val="center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5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Спецвыпуск</w:t>
            </w:r>
            <w:proofErr w:type="spellEnd"/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 xml:space="preserve"> ЛСВ СПС </w:t>
            </w:r>
            <w:proofErr w:type="spellStart"/>
            <w:proofErr w:type="gramStart"/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КонсультантПлюс:Свердловская</w:t>
            </w:r>
            <w:proofErr w:type="spellEnd"/>
            <w:proofErr w:type="gramEnd"/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 xml:space="preserve"> область (сет)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suppressAutoHyphens/>
              <w:snapToGrid w:val="0"/>
              <w:spacing w:after="0" w:line="240" w:lineRule="auto"/>
              <w:ind w:hanging="33"/>
              <w:jc w:val="center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Сетевая многопользовательская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suppressAutoHyphens/>
              <w:snapToGrid w:val="0"/>
              <w:spacing w:after="0" w:line="240" w:lineRule="auto"/>
              <w:ind w:hanging="33"/>
              <w:jc w:val="center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</w:tr>
      <w:tr w:rsidR="002D0503" w:rsidRPr="000C62A6" w:rsidTr="005742FE">
        <w:trPr>
          <w:trHeight w:val="360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suppressAutoHyphens/>
              <w:snapToGrid w:val="0"/>
              <w:spacing w:after="0" w:line="240" w:lineRule="auto"/>
              <w:ind w:firstLine="0"/>
              <w:jc w:val="center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5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Спецвыпуск</w:t>
            </w:r>
            <w:proofErr w:type="spellEnd"/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 xml:space="preserve"> ЛСВ СС </w:t>
            </w:r>
            <w:proofErr w:type="spellStart"/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КонсультантСудебнаяПрактика</w:t>
            </w:r>
            <w:proofErr w:type="spellEnd"/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: Суды общей юрисдикции Санкт-Петербурга и Ленинградской области. (сет)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suppressAutoHyphens/>
              <w:snapToGrid w:val="0"/>
              <w:spacing w:after="0" w:line="240" w:lineRule="auto"/>
              <w:ind w:hanging="33"/>
              <w:jc w:val="center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Сетевая многопользовательская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suppressAutoHyphens/>
              <w:snapToGrid w:val="0"/>
              <w:spacing w:after="0" w:line="240" w:lineRule="auto"/>
              <w:ind w:hanging="33"/>
              <w:jc w:val="center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</w:tr>
      <w:tr w:rsidR="002D0503" w:rsidRPr="000C62A6" w:rsidTr="005742FE">
        <w:trPr>
          <w:trHeight w:val="360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suppressAutoHyphens/>
              <w:snapToGrid w:val="0"/>
              <w:spacing w:after="0" w:line="240" w:lineRule="auto"/>
              <w:ind w:firstLine="0"/>
              <w:jc w:val="center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5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Спецвыпуск</w:t>
            </w:r>
            <w:proofErr w:type="spellEnd"/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 xml:space="preserve"> ЛСВ СС </w:t>
            </w:r>
            <w:proofErr w:type="spellStart"/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КонсультантСудебнаяПрактика</w:t>
            </w:r>
            <w:proofErr w:type="spellEnd"/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: Суды Свердловской области (сет)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suppressAutoHyphens/>
              <w:snapToGrid w:val="0"/>
              <w:spacing w:after="0" w:line="240" w:lineRule="auto"/>
              <w:ind w:hanging="33"/>
              <w:jc w:val="center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Сетевая многопользовательская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suppressAutoHyphens/>
              <w:snapToGrid w:val="0"/>
              <w:spacing w:after="0" w:line="240" w:lineRule="auto"/>
              <w:ind w:hanging="33"/>
              <w:jc w:val="center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</w:tr>
      <w:tr w:rsidR="002D0503" w:rsidRPr="000C62A6" w:rsidTr="005742FE">
        <w:trPr>
          <w:trHeight w:val="360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suppressAutoHyphens/>
              <w:snapToGrid w:val="0"/>
              <w:spacing w:after="0" w:line="240" w:lineRule="auto"/>
              <w:ind w:firstLine="0"/>
              <w:jc w:val="center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5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Спецвыпуск</w:t>
            </w:r>
            <w:proofErr w:type="spellEnd"/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 xml:space="preserve"> ЛСВ ОП КонсультантПлюс: Конструктор договоров Модуль доступа (сет)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suppressAutoHyphens/>
              <w:snapToGrid w:val="0"/>
              <w:spacing w:after="0" w:line="240" w:lineRule="auto"/>
              <w:ind w:hanging="33"/>
              <w:jc w:val="center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Сетевая многопользовательская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suppressAutoHyphens/>
              <w:snapToGrid w:val="0"/>
              <w:spacing w:after="0" w:line="240" w:lineRule="auto"/>
              <w:ind w:hanging="33"/>
              <w:jc w:val="center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</w:tr>
      <w:tr w:rsidR="002D0503" w:rsidRPr="000C62A6" w:rsidTr="005742FE">
        <w:trPr>
          <w:trHeight w:val="360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suppressAutoHyphens/>
              <w:snapToGrid w:val="0"/>
              <w:spacing w:after="0" w:line="240" w:lineRule="auto"/>
              <w:ind w:firstLine="0"/>
              <w:jc w:val="center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5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СС Ответственность и риски нарушения часто применяемых норм (сет)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suppressAutoHyphens/>
              <w:snapToGrid w:val="0"/>
              <w:spacing w:after="0" w:line="240" w:lineRule="auto"/>
              <w:ind w:hanging="33"/>
              <w:jc w:val="center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Сетевая многопользовательская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suppressAutoHyphens/>
              <w:snapToGrid w:val="0"/>
              <w:spacing w:after="0" w:line="240" w:lineRule="auto"/>
              <w:ind w:hanging="33"/>
              <w:jc w:val="center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</w:tr>
      <w:tr w:rsidR="002D0503" w:rsidRPr="000C62A6" w:rsidTr="005742FE">
        <w:trPr>
          <w:trHeight w:val="360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suppressAutoHyphens/>
              <w:snapToGrid w:val="0"/>
              <w:spacing w:after="0" w:line="240" w:lineRule="auto"/>
              <w:ind w:firstLine="0"/>
              <w:jc w:val="center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5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СС Перспективы и риски арбитражных споров (сет)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suppressAutoHyphens/>
              <w:snapToGrid w:val="0"/>
              <w:spacing w:after="0" w:line="240" w:lineRule="auto"/>
              <w:ind w:hanging="33"/>
              <w:jc w:val="center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Сетевая многопользовательская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suppressAutoHyphens/>
              <w:snapToGrid w:val="0"/>
              <w:spacing w:after="0" w:line="240" w:lineRule="auto"/>
              <w:ind w:hanging="33"/>
              <w:jc w:val="center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</w:tr>
      <w:tr w:rsidR="002D0503" w:rsidRPr="000C62A6" w:rsidTr="005742FE">
        <w:trPr>
          <w:trHeight w:val="360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suppressAutoHyphens/>
              <w:snapToGrid w:val="0"/>
              <w:spacing w:after="0" w:line="240" w:lineRule="auto"/>
              <w:ind w:firstLine="0"/>
              <w:jc w:val="center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5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СС НТА по охране труда и пожарной безопасности в офисах и ТЦ (сет)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suppressAutoHyphens/>
              <w:snapToGrid w:val="0"/>
              <w:spacing w:after="0" w:line="240" w:lineRule="auto"/>
              <w:ind w:hanging="33"/>
              <w:jc w:val="center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Сетевая многопользовательская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suppressAutoHyphens/>
              <w:snapToGrid w:val="0"/>
              <w:spacing w:after="0" w:line="240" w:lineRule="auto"/>
              <w:ind w:hanging="33"/>
              <w:jc w:val="center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</w:tr>
      <w:tr w:rsidR="002D0503" w:rsidRPr="000C62A6" w:rsidTr="005742FE">
        <w:trPr>
          <w:trHeight w:val="360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suppressAutoHyphens/>
              <w:snapToGrid w:val="0"/>
              <w:spacing w:after="0" w:line="240" w:lineRule="auto"/>
              <w:ind w:firstLine="0"/>
              <w:jc w:val="center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5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Спецвыпуск</w:t>
            </w:r>
            <w:proofErr w:type="spellEnd"/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 xml:space="preserve"> ЛСВ СПС КонсультантПлюс: Сводное региональное законодательство (сет)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suppressAutoHyphens/>
              <w:snapToGrid w:val="0"/>
              <w:spacing w:after="0" w:line="240" w:lineRule="auto"/>
              <w:ind w:hanging="33"/>
              <w:jc w:val="center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Сетевая многопользовательская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suppressAutoHyphens/>
              <w:snapToGrid w:val="0"/>
              <w:spacing w:after="0" w:line="240" w:lineRule="auto"/>
              <w:ind w:hanging="33"/>
              <w:jc w:val="center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</w:tr>
      <w:tr w:rsidR="002D0503" w:rsidRPr="000C62A6" w:rsidTr="005742FE">
        <w:trPr>
          <w:trHeight w:val="360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suppressAutoHyphens/>
              <w:snapToGrid w:val="0"/>
              <w:spacing w:after="0" w:line="240" w:lineRule="auto"/>
              <w:ind w:firstLine="0"/>
              <w:jc w:val="center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21</w:t>
            </w:r>
          </w:p>
        </w:tc>
        <w:tc>
          <w:tcPr>
            <w:tcW w:w="5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СпецВыпуск</w:t>
            </w:r>
            <w:proofErr w:type="spellEnd"/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 xml:space="preserve"> СС КонсультантПлюс: Строительство ОВМ (ОД 1)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suppressAutoHyphens/>
              <w:snapToGrid w:val="0"/>
              <w:spacing w:after="0" w:line="240" w:lineRule="auto"/>
              <w:ind w:hanging="33"/>
              <w:jc w:val="center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Онлайн-версия многопользовательская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suppressAutoHyphens/>
              <w:snapToGrid w:val="0"/>
              <w:spacing w:after="0" w:line="240" w:lineRule="auto"/>
              <w:ind w:hanging="33"/>
              <w:jc w:val="center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</w:tr>
      <w:tr w:rsidR="002D0503" w:rsidRPr="000C62A6" w:rsidTr="005742FE">
        <w:trPr>
          <w:trHeight w:val="360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suppressAutoHyphens/>
              <w:snapToGrid w:val="0"/>
              <w:spacing w:after="0" w:line="240" w:lineRule="auto"/>
              <w:ind w:firstLine="0"/>
              <w:jc w:val="center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22</w:t>
            </w:r>
          </w:p>
        </w:tc>
        <w:tc>
          <w:tcPr>
            <w:tcW w:w="5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СпецВыпуск</w:t>
            </w:r>
            <w:proofErr w:type="spellEnd"/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 xml:space="preserve"> СС </w:t>
            </w:r>
            <w:proofErr w:type="spellStart"/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КонсультантСудебнаяПрактика</w:t>
            </w:r>
            <w:proofErr w:type="spellEnd"/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: Суды Свердловской области ОВМ (ОД 1)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suppressAutoHyphens/>
              <w:snapToGrid w:val="0"/>
              <w:spacing w:after="0" w:line="240" w:lineRule="auto"/>
              <w:ind w:hanging="33"/>
              <w:jc w:val="center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 xml:space="preserve">Онлайн-версия </w:t>
            </w:r>
            <w:r w:rsidRPr="000C62A6">
              <w:rPr>
                <w:rFonts w:ascii="Liberation Serif" w:eastAsia="NSimSun" w:hAnsi="Liberation Serif" w:cs="Liberation Serif"/>
                <w:color w:val="000000"/>
                <w:spacing w:val="0"/>
                <w:kern w:val="2"/>
                <w:sz w:val="24"/>
                <w:szCs w:val="24"/>
                <w:lang w:eastAsia="zh-CN" w:bidi="hi-IN"/>
              </w:rPr>
              <w:t>многопользовательская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suppressAutoHyphens/>
              <w:snapToGrid w:val="0"/>
              <w:spacing w:after="0" w:line="240" w:lineRule="auto"/>
              <w:ind w:hanging="33"/>
              <w:jc w:val="center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</w:tr>
      <w:tr w:rsidR="002D0503" w:rsidRPr="000C62A6" w:rsidTr="005742FE">
        <w:trPr>
          <w:trHeight w:val="360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suppressAutoHyphens/>
              <w:snapToGrid w:val="0"/>
              <w:spacing w:after="0" w:line="240" w:lineRule="auto"/>
              <w:ind w:firstLine="0"/>
              <w:jc w:val="center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23</w:t>
            </w:r>
          </w:p>
        </w:tc>
        <w:tc>
          <w:tcPr>
            <w:tcW w:w="5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СпецВыпуск</w:t>
            </w:r>
            <w:proofErr w:type="spellEnd"/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 xml:space="preserve"> СПС Консультант Бюджетные организации смарт-комплект Эксперт ОВМ (ОД 1)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suppressAutoHyphens/>
              <w:snapToGrid w:val="0"/>
              <w:spacing w:after="0" w:line="240" w:lineRule="auto"/>
              <w:ind w:hanging="33"/>
              <w:jc w:val="center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 xml:space="preserve">Онлайн-версия </w:t>
            </w:r>
            <w:r w:rsidRPr="000C62A6">
              <w:rPr>
                <w:rFonts w:ascii="Liberation Serif" w:eastAsia="NSimSun" w:hAnsi="Liberation Serif" w:cs="Liberation Serif"/>
                <w:color w:val="000000"/>
                <w:spacing w:val="0"/>
                <w:kern w:val="2"/>
                <w:sz w:val="24"/>
                <w:szCs w:val="24"/>
                <w:lang w:eastAsia="zh-CN" w:bidi="hi-IN"/>
              </w:rPr>
              <w:t>многопользовательская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suppressAutoHyphens/>
              <w:snapToGrid w:val="0"/>
              <w:spacing w:after="0" w:line="240" w:lineRule="auto"/>
              <w:ind w:hanging="33"/>
              <w:jc w:val="center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</w:tr>
      <w:tr w:rsidR="002D0503" w:rsidRPr="000C62A6" w:rsidTr="005742FE">
        <w:trPr>
          <w:trHeight w:val="360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suppressAutoHyphens/>
              <w:snapToGrid w:val="0"/>
              <w:spacing w:after="0" w:line="240" w:lineRule="auto"/>
              <w:ind w:firstLine="0"/>
              <w:jc w:val="center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24</w:t>
            </w:r>
          </w:p>
        </w:tc>
        <w:tc>
          <w:tcPr>
            <w:tcW w:w="5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СпецВыпуск</w:t>
            </w:r>
            <w:proofErr w:type="spellEnd"/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 xml:space="preserve"> СС КонсультантПлюс: Строительство ОВК</w:t>
            </w:r>
            <w:r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-Ф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suppressAutoHyphens/>
              <w:snapToGrid w:val="0"/>
              <w:spacing w:after="0" w:line="240" w:lineRule="auto"/>
              <w:ind w:hanging="33"/>
              <w:jc w:val="center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Онлайн- версия ключ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suppressAutoHyphens/>
              <w:snapToGrid w:val="0"/>
              <w:spacing w:after="0" w:line="240" w:lineRule="auto"/>
              <w:ind w:hanging="33"/>
              <w:jc w:val="center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</w:tr>
      <w:tr w:rsidR="002D0503" w:rsidRPr="000C62A6" w:rsidTr="005742FE">
        <w:trPr>
          <w:trHeight w:val="360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suppressAutoHyphens/>
              <w:snapToGrid w:val="0"/>
              <w:spacing w:after="0" w:line="240" w:lineRule="auto"/>
              <w:ind w:firstLine="0"/>
              <w:jc w:val="center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25</w:t>
            </w:r>
          </w:p>
        </w:tc>
        <w:tc>
          <w:tcPr>
            <w:tcW w:w="5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СпецВыпуск</w:t>
            </w:r>
            <w:proofErr w:type="spellEnd"/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 xml:space="preserve"> СС </w:t>
            </w:r>
            <w:proofErr w:type="spellStart"/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КонсультантСудебнаяПрактика</w:t>
            </w:r>
            <w:proofErr w:type="spellEnd"/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: Суды Свердловской области ОВК</w:t>
            </w:r>
            <w:r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-Ф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suppressAutoHyphens/>
              <w:snapToGrid w:val="0"/>
              <w:spacing w:after="0" w:line="240" w:lineRule="auto"/>
              <w:ind w:hanging="33"/>
              <w:jc w:val="center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Онлайн- версия ключ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suppressAutoHyphens/>
              <w:snapToGrid w:val="0"/>
              <w:spacing w:after="0" w:line="240" w:lineRule="auto"/>
              <w:ind w:hanging="33"/>
              <w:jc w:val="center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</w:tr>
      <w:tr w:rsidR="002D0503" w:rsidRPr="000C62A6" w:rsidTr="005742FE">
        <w:trPr>
          <w:trHeight w:val="360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suppressAutoHyphens/>
              <w:snapToGrid w:val="0"/>
              <w:spacing w:after="0" w:line="240" w:lineRule="auto"/>
              <w:ind w:firstLine="0"/>
              <w:jc w:val="center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26</w:t>
            </w:r>
          </w:p>
        </w:tc>
        <w:tc>
          <w:tcPr>
            <w:tcW w:w="5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СпецВыпуск</w:t>
            </w:r>
            <w:proofErr w:type="spellEnd"/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 xml:space="preserve"> СПС Консультант Бюджетные организации смарт-комплект </w:t>
            </w:r>
            <w:proofErr w:type="spellStart"/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Проф</w:t>
            </w:r>
            <w:proofErr w:type="spellEnd"/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 xml:space="preserve"> ОВК</w:t>
            </w:r>
            <w:r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-Ф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suppressAutoHyphens/>
              <w:snapToGrid w:val="0"/>
              <w:spacing w:after="0" w:line="240" w:lineRule="auto"/>
              <w:ind w:hanging="33"/>
              <w:jc w:val="center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Онлайн- версия ключ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503" w:rsidRPr="000C62A6" w:rsidRDefault="002D0503" w:rsidP="005742FE">
            <w:pPr>
              <w:suppressAutoHyphens/>
              <w:snapToGrid w:val="0"/>
              <w:spacing w:after="0" w:line="240" w:lineRule="auto"/>
              <w:ind w:hanging="33"/>
              <w:jc w:val="center"/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</w:pPr>
            <w:r w:rsidRPr="000C62A6">
              <w:rPr>
                <w:rFonts w:ascii="Liberation Serif" w:eastAsia="NSimSun" w:hAnsi="Liberation Serif" w:cs="Liberation Serif"/>
                <w:spacing w:val="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</w:tr>
    </w:tbl>
    <w:p w:rsidR="002D0503" w:rsidRPr="001C78D6" w:rsidRDefault="002D0503" w:rsidP="002D05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Liberation Serif" w:eastAsia="Times New Roman" w:hAnsi="Liberation Serif" w:cs="Liberation Serif"/>
          <w:spacing w:val="0"/>
          <w:sz w:val="24"/>
          <w:szCs w:val="24"/>
          <w:lang w:eastAsia="ar-SA"/>
        </w:rPr>
      </w:pPr>
    </w:p>
    <w:p w:rsidR="002D0503" w:rsidRPr="00C77C9D" w:rsidRDefault="002D0503" w:rsidP="002D0503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0" w:firstLine="414"/>
        <w:jc w:val="left"/>
        <w:rPr>
          <w:rFonts w:ascii="Liberation Serif" w:eastAsia="NSimSun" w:hAnsi="Liberation Serif" w:cs="Liberation Serif"/>
          <w:spacing w:val="0"/>
          <w:kern w:val="2"/>
          <w:sz w:val="24"/>
          <w:szCs w:val="24"/>
          <w:lang w:eastAsia="zh-CN" w:bidi="hi-IN"/>
        </w:rPr>
      </w:pPr>
      <w:r w:rsidRPr="00C77C9D">
        <w:rPr>
          <w:rFonts w:ascii="Liberation Serif" w:eastAsia="NSimSun" w:hAnsi="Liberation Serif" w:cs="Liberation Serif"/>
          <w:b/>
          <w:i/>
          <w:spacing w:val="0"/>
          <w:kern w:val="2"/>
          <w:sz w:val="24"/>
          <w:szCs w:val="24"/>
          <w:u w:val="single"/>
          <w:lang w:eastAsia="zh-CN" w:bidi="hi-IN"/>
        </w:rPr>
        <w:t>Технические требования к оказываемым услугам</w:t>
      </w:r>
      <w:r w:rsidRPr="00C77C9D">
        <w:rPr>
          <w:rFonts w:ascii="Liberation Serif" w:eastAsia="NSimSun" w:hAnsi="Liberation Serif" w:cs="Liberation Serif"/>
          <w:b/>
          <w:i/>
          <w:iCs/>
          <w:spacing w:val="0"/>
          <w:kern w:val="2"/>
          <w:sz w:val="24"/>
          <w:szCs w:val="24"/>
          <w:u w:val="single"/>
          <w:lang w:eastAsia="zh-CN" w:bidi="hi-IN"/>
        </w:rPr>
        <w:t>:</w:t>
      </w:r>
    </w:p>
    <w:p w:rsidR="002D0503" w:rsidRPr="00C77C9D" w:rsidRDefault="002D0503" w:rsidP="002D0503">
      <w:pPr>
        <w:suppressAutoHyphens/>
        <w:spacing w:before="100" w:after="0" w:line="240" w:lineRule="auto"/>
        <w:ind w:firstLine="414"/>
        <w:rPr>
          <w:rFonts w:ascii="Liberation Serif" w:eastAsia="NSimSun" w:hAnsi="Liberation Serif" w:cs="Liberation Serif"/>
          <w:spacing w:val="0"/>
          <w:kern w:val="2"/>
          <w:sz w:val="24"/>
          <w:szCs w:val="24"/>
          <w:lang w:eastAsia="zh-CN" w:bidi="hi-IN"/>
        </w:rPr>
      </w:pPr>
      <w:r w:rsidRPr="00C77C9D">
        <w:rPr>
          <w:rFonts w:ascii="Liberation Serif" w:eastAsia="NSimSun" w:hAnsi="Liberation Serif" w:cs="Liberation Serif"/>
          <w:spacing w:val="0"/>
          <w:kern w:val="2"/>
          <w:sz w:val="24"/>
          <w:szCs w:val="24"/>
          <w:lang w:eastAsia="zh-CN" w:bidi="hi-IN"/>
        </w:rPr>
        <w:t xml:space="preserve">Оказание услуг по адаптации и сопровождению экземпляров Систем КонсультантПлюс, установленных у Заказчика (см. </w:t>
      </w:r>
      <w:r>
        <w:rPr>
          <w:rFonts w:ascii="Liberation Serif" w:eastAsia="NSimSun" w:hAnsi="Liberation Serif" w:cs="Liberation Serif"/>
          <w:spacing w:val="0"/>
          <w:kern w:val="2"/>
          <w:sz w:val="24"/>
          <w:szCs w:val="24"/>
          <w:lang w:eastAsia="zh-CN" w:bidi="hi-IN"/>
        </w:rPr>
        <w:t>табл. 1</w:t>
      </w:r>
      <w:r w:rsidRPr="00C77C9D">
        <w:rPr>
          <w:rFonts w:ascii="Liberation Serif" w:eastAsia="NSimSun" w:hAnsi="Liberation Serif" w:cs="Liberation Serif"/>
          <w:spacing w:val="0"/>
          <w:kern w:val="2"/>
          <w:sz w:val="24"/>
          <w:szCs w:val="24"/>
          <w:lang w:eastAsia="zh-CN" w:bidi="hi-IN"/>
        </w:rPr>
        <w:t>), должно предусматривать:</w:t>
      </w:r>
    </w:p>
    <w:p w:rsidR="002D0503" w:rsidRPr="00C77C9D" w:rsidRDefault="002D0503" w:rsidP="002D0503">
      <w:pPr>
        <w:numPr>
          <w:ilvl w:val="0"/>
          <w:numId w:val="2"/>
        </w:numPr>
        <w:suppressAutoHyphens/>
        <w:spacing w:before="100" w:after="0" w:line="240" w:lineRule="auto"/>
        <w:ind w:left="0" w:firstLine="414"/>
        <w:rPr>
          <w:rFonts w:ascii="Liberation Serif" w:eastAsia="NSimSun" w:hAnsi="Liberation Serif" w:cs="Liberation Serif"/>
          <w:spacing w:val="0"/>
          <w:kern w:val="2"/>
          <w:sz w:val="24"/>
          <w:szCs w:val="24"/>
          <w:lang w:eastAsia="zh-CN" w:bidi="hi-IN"/>
        </w:rPr>
      </w:pPr>
      <w:bookmarkStart w:id="1" w:name="_Hlk69347323"/>
      <w:r w:rsidRPr="00C77C9D">
        <w:rPr>
          <w:rFonts w:ascii="Liberation Serif" w:eastAsia="NSimSun" w:hAnsi="Liberation Serif" w:cs="Liberation Serif"/>
          <w:spacing w:val="0"/>
          <w:kern w:val="2"/>
          <w:sz w:val="24"/>
          <w:szCs w:val="24"/>
          <w:lang w:eastAsia="zh-CN" w:bidi="hi-IN"/>
        </w:rPr>
        <w:t xml:space="preserve">адаптацию и сопровождение экземпляров Систем; </w:t>
      </w:r>
    </w:p>
    <w:bookmarkEnd w:id="1"/>
    <w:p w:rsidR="002D0503" w:rsidRPr="00C77C9D" w:rsidRDefault="002D0503" w:rsidP="002D0503">
      <w:pPr>
        <w:numPr>
          <w:ilvl w:val="0"/>
          <w:numId w:val="2"/>
        </w:numPr>
        <w:suppressAutoHyphens/>
        <w:spacing w:before="100" w:after="0" w:line="240" w:lineRule="auto"/>
        <w:ind w:left="0" w:firstLine="414"/>
        <w:rPr>
          <w:rFonts w:ascii="Liberation Serif" w:eastAsia="NSimSun" w:hAnsi="Liberation Serif" w:cs="Liberation Serif"/>
          <w:spacing w:val="0"/>
          <w:kern w:val="2"/>
          <w:sz w:val="24"/>
          <w:szCs w:val="24"/>
          <w:lang w:eastAsia="zh-CN" w:bidi="hi-IN"/>
        </w:rPr>
      </w:pPr>
      <w:r w:rsidRPr="00C77C9D">
        <w:rPr>
          <w:rFonts w:ascii="Liberation Serif" w:eastAsia="NSimSun" w:hAnsi="Liberation Serif" w:cs="Liberation Serif"/>
          <w:spacing w:val="0"/>
          <w:kern w:val="2"/>
          <w:sz w:val="24"/>
          <w:szCs w:val="24"/>
          <w:lang w:eastAsia="zh-CN" w:bidi="hi-IN"/>
        </w:rPr>
        <w:lastRenderedPageBreak/>
        <w:t>передачу заказчику актуальной информации (актуальных наборов текстовой информации)</w:t>
      </w:r>
      <w:bookmarkStart w:id="2" w:name="_Hlk69347340"/>
      <w:r w:rsidRPr="00C77C9D">
        <w:rPr>
          <w:rFonts w:ascii="Liberation Serif" w:eastAsia="NSimSun" w:hAnsi="Liberation Serif" w:cs="Liberation Serif"/>
          <w:spacing w:val="0"/>
          <w:kern w:val="2"/>
          <w:sz w:val="24"/>
          <w:szCs w:val="24"/>
          <w:lang w:eastAsia="zh-CN" w:bidi="hi-IN"/>
        </w:rPr>
        <w:t xml:space="preserve">, адаптированной к имеющимся у Заказчика экземплярам Систем, </w:t>
      </w:r>
      <w:bookmarkEnd w:id="2"/>
      <w:r w:rsidRPr="00C77C9D">
        <w:rPr>
          <w:rFonts w:ascii="Liberation Serif" w:eastAsia="NSimSun" w:hAnsi="Liberation Serif" w:cs="Liberation Serif"/>
          <w:spacing w:val="0"/>
          <w:kern w:val="2"/>
          <w:sz w:val="24"/>
          <w:szCs w:val="24"/>
          <w:lang w:eastAsia="zh-CN" w:bidi="hi-IN"/>
        </w:rPr>
        <w:t>в соответствии с технологией обслуживания Систем КонсультантПлюс не реже одного раза в неделю;</w:t>
      </w:r>
    </w:p>
    <w:p w:rsidR="002D0503" w:rsidRPr="00C77C9D" w:rsidRDefault="002D0503" w:rsidP="002D0503">
      <w:pPr>
        <w:numPr>
          <w:ilvl w:val="0"/>
          <w:numId w:val="2"/>
        </w:numPr>
        <w:suppressAutoHyphens/>
        <w:spacing w:before="100" w:after="0" w:line="240" w:lineRule="auto"/>
        <w:ind w:left="0" w:firstLine="414"/>
        <w:rPr>
          <w:rFonts w:ascii="Liberation Serif" w:eastAsia="NSimSun" w:hAnsi="Liberation Serif" w:cs="Liberation Serif"/>
          <w:spacing w:val="0"/>
          <w:kern w:val="2"/>
          <w:sz w:val="24"/>
          <w:szCs w:val="24"/>
          <w:lang w:eastAsia="zh-CN" w:bidi="hi-IN"/>
        </w:rPr>
      </w:pPr>
      <w:r w:rsidRPr="00C77C9D">
        <w:rPr>
          <w:rFonts w:ascii="Liberation Serif" w:eastAsia="NSimSun" w:hAnsi="Liberation Serif" w:cs="Liberation Serif"/>
          <w:spacing w:val="0"/>
          <w:kern w:val="2"/>
          <w:sz w:val="24"/>
          <w:szCs w:val="24"/>
          <w:lang w:eastAsia="zh-CN" w:bidi="hi-IN"/>
        </w:rPr>
        <w:t xml:space="preserve">обеспечение технической профилактики работоспособности экземпляров Систем КонсультантПлюс, восстановление работоспособности экземпляров Систем КонсультантПлюс в случае сбоев компьютерного оборудования после их устранения заказчиком </w:t>
      </w:r>
      <w:bookmarkStart w:id="3" w:name="_Hlk69347373"/>
      <w:r w:rsidRPr="00C77C9D">
        <w:rPr>
          <w:rFonts w:ascii="Liberation Serif" w:eastAsia="NSimSun" w:hAnsi="Liberation Serif" w:cs="Liberation Serif"/>
          <w:spacing w:val="0"/>
          <w:kern w:val="2"/>
          <w:sz w:val="24"/>
          <w:szCs w:val="24"/>
          <w:lang w:eastAsia="zh-CN" w:bidi="hi-IN"/>
        </w:rPr>
        <w:t>(тестирование, переустановка)</w:t>
      </w:r>
      <w:bookmarkEnd w:id="3"/>
      <w:r w:rsidRPr="00C77C9D">
        <w:rPr>
          <w:rFonts w:ascii="Liberation Serif" w:eastAsia="NSimSun" w:hAnsi="Liberation Serif" w:cs="Liberation Serif"/>
          <w:spacing w:val="0"/>
          <w:kern w:val="2"/>
          <w:sz w:val="24"/>
          <w:szCs w:val="24"/>
          <w:lang w:eastAsia="zh-CN" w:bidi="hi-IN"/>
        </w:rPr>
        <w:t>;</w:t>
      </w:r>
    </w:p>
    <w:p w:rsidR="002D0503" w:rsidRPr="00C77C9D" w:rsidRDefault="002D0503" w:rsidP="002D0503">
      <w:pPr>
        <w:numPr>
          <w:ilvl w:val="0"/>
          <w:numId w:val="2"/>
        </w:numPr>
        <w:suppressAutoHyphens/>
        <w:spacing w:before="100" w:after="0" w:line="240" w:lineRule="auto"/>
        <w:ind w:left="0" w:firstLine="414"/>
        <w:rPr>
          <w:rFonts w:ascii="Liberation Serif" w:eastAsia="NSimSun" w:hAnsi="Liberation Serif" w:cs="Liberation Serif"/>
          <w:spacing w:val="0"/>
          <w:kern w:val="2"/>
          <w:sz w:val="24"/>
          <w:szCs w:val="24"/>
          <w:lang w:eastAsia="zh-CN" w:bidi="hi-IN"/>
        </w:rPr>
      </w:pPr>
      <w:r w:rsidRPr="00C77C9D">
        <w:rPr>
          <w:rFonts w:ascii="Liberation Serif" w:eastAsia="NSimSun" w:hAnsi="Liberation Serif" w:cs="Liberation Serif"/>
          <w:spacing w:val="0"/>
          <w:kern w:val="2"/>
          <w:sz w:val="24"/>
          <w:szCs w:val="24"/>
          <w:lang w:eastAsia="zh-CN" w:bidi="hi-IN"/>
        </w:rPr>
        <w:t>обучение заказчика работе с экземплярами Систем по методикам Сети КонсультантПлюс с возможностью получения специального сертификата об обучении, специальное обучение специалистов заказчика работе с экземплярами Систем КонсультантПлюс с учетом их профессиональных интересов;</w:t>
      </w:r>
    </w:p>
    <w:p w:rsidR="002D0503" w:rsidRPr="00C77C9D" w:rsidRDefault="002D0503" w:rsidP="002D0503">
      <w:pPr>
        <w:numPr>
          <w:ilvl w:val="0"/>
          <w:numId w:val="2"/>
        </w:numPr>
        <w:suppressAutoHyphens/>
        <w:spacing w:before="100" w:after="0" w:line="240" w:lineRule="auto"/>
        <w:ind w:left="0" w:firstLine="414"/>
        <w:rPr>
          <w:rFonts w:ascii="Liberation Serif" w:eastAsia="NSimSun" w:hAnsi="Liberation Serif" w:cs="Liberation Serif"/>
          <w:spacing w:val="0"/>
          <w:kern w:val="2"/>
          <w:sz w:val="24"/>
          <w:szCs w:val="24"/>
          <w:lang w:eastAsia="zh-CN" w:bidi="hi-IN"/>
        </w:rPr>
      </w:pPr>
      <w:r w:rsidRPr="00C77C9D">
        <w:rPr>
          <w:rFonts w:ascii="Liberation Serif" w:eastAsia="NSimSun" w:hAnsi="Liberation Serif" w:cs="Liberation Serif"/>
          <w:spacing w:val="0"/>
          <w:kern w:val="2"/>
          <w:sz w:val="24"/>
          <w:szCs w:val="24"/>
          <w:lang w:eastAsia="zh-CN" w:bidi="hi-IN"/>
        </w:rPr>
        <w:t>предоставление возможности получения заказчиком консультаций по работе экземпляров Систем по телефону, в офисе исполнителя, на регулярно проводимых исполнителем консультационных семинарах;</w:t>
      </w:r>
    </w:p>
    <w:p w:rsidR="002D0503" w:rsidRPr="00C77C9D" w:rsidRDefault="002D0503" w:rsidP="002D0503">
      <w:pPr>
        <w:numPr>
          <w:ilvl w:val="0"/>
          <w:numId w:val="2"/>
        </w:numPr>
        <w:suppressAutoHyphens/>
        <w:spacing w:before="100" w:after="0" w:line="240" w:lineRule="auto"/>
        <w:ind w:left="0" w:firstLine="414"/>
        <w:rPr>
          <w:rFonts w:ascii="Liberation Serif" w:eastAsia="NSimSun" w:hAnsi="Liberation Serif" w:cs="Liberation Serif"/>
          <w:spacing w:val="0"/>
          <w:kern w:val="2"/>
          <w:sz w:val="24"/>
          <w:szCs w:val="24"/>
          <w:lang w:eastAsia="zh-CN" w:bidi="hi-IN"/>
        </w:rPr>
      </w:pPr>
      <w:r w:rsidRPr="00C77C9D">
        <w:rPr>
          <w:rFonts w:ascii="Liberation Serif" w:eastAsia="NSimSun" w:hAnsi="Liberation Serif" w:cs="Liberation Serif"/>
          <w:spacing w:val="0"/>
          <w:kern w:val="2"/>
          <w:sz w:val="24"/>
          <w:szCs w:val="24"/>
          <w:lang w:eastAsia="zh-CN" w:bidi="hi-IN"/>
        </w:rPr>
        <w:t>предоставление ежемесячного информационного Бюллетеня КонсультантПлюс, а также другой информации и материалов по СПС КонсультантПлюс.</w:t>
      </w:r>
      <w:r w:rsidRPr="00C77C9D">
        <w:rPr>
          <w:rFonts w:ascii="Liberation Serif" w:eastAsia="NSimSun" w:hAnsi="Liberation Serif" w:cs="Liberation Serif"/>
          <w:b/>
          <w:spacing w:val="0"/>
          <w:kern w:val="2"/>
          <w:sz w:val="24"/>
          <w:szCs w:val="24"/>
          <w:lang w:eastAsia="zh-CN" w:bidi="hi-IN"/>
        </w:rPr>
        <w:t xml:space="preserve"> </w:t>
      </w:r>
    </w:p>
    <w:p w:rsidR="002D0503" w:rsidRPr="00C77C9D" w:rsidRDefault="002D0503" w:rsidP="002D0503">
      <w:pPr>
        <w:widowControl w:val="0"/>
        <w:suppressAutoHyphens/>
        <w:spacing w:after="0" w:line="240" w:lineRule="auto"/>
        <w:ind w:firstLine="414"/>
        <w:rPr>
          <w:rFonts w:ascii="Liberation Serif" w:eastAsia="Arial" w:hAnsi="Liberation Serif" w:cs="Liberation Serif"/>
          <w:spacing w:val="0"/>
          <w:kern w:val="2"/>
          <w:sz w:val="24"/>
          <w:szCs w:val="24"/>
          <w:lang w:eastAsia="zh-CN" w:bidi="hi-IN"/>
        </w:rPr>
      </w:pPr>
      <w:r w:rsidRPr="00C77C9D">
        <w:rPr>
          <w:rFonts w:ascii="Liberation Serif" w:eastAsia="Arial" w:hAnsi="Liberation Serif" w:cs="Liberation Serif"/>
          <w:spacing w:val="0"/>
          <w:kern w:val="2"/>
          <w:sz w:val="24"/>
          <w:szCs w:val="24"/>
          <w:lang w:eastAsia="zh-CN" w:bidi="hi-IN"/>
        </w:rPr>
        <w:t xml:space="preserve">Для пополнения комплектов СПС КонсультантПлюс </w:t>
      </w:r>
      <w:r>
        <w:rPr>
          <w:rFonts w:ascii="Liberation Serif" w:eastAsia="Arial" w:hAnsi="Liberation Serif" w:cs="Liberation Serif"/>
          <w:spacing w:val="0"/>
          <w:kern w:val="2"/>
          <w:sz w:val="24"/>
          <w:szCs w:val="24"/>
          <w:lang w:eastAsia="zh-CN" w:bidi="hi-IN"/>
        </w:rPr>
        <w:t xml:space="preserve">программные требования к установленному у Заказчика программного обеспечению: </w:t>
      </w:r>
      <w:proofErr w:type="spellStart"/>
      <w:r w:rsidRPr="00C77C9D">
        <w:rPr>
          <w:rFonts w:ascii="Liberation Serif" w:eastAsia="Arial" w:hAnsi="Liberation Serif" w:cs="Liberation Serif"/>
          <w:spacing w:val="0"/>
          <w:kern w:val="2"/>
          <w:sz w:val="24"/>
          <w:szCs w:val="24"/>
          <w:lang w:eastAsia="zh-CN" w:bidi="hi-IN"/>
        </w:rPr>
        <w:t>Windows</w:t>
      </w:r>
      <w:proofErr w:type="spellEnd"/>
      <w:r w:rsidRPr="00C77C9D">
        <w:rPr>
          <w:rFonts w:ascii="Liberation Serif" w:eastAsia="Arial" w:hAnsi="Liberation Serif" w:cs="Liberation Serif"/>
          <w:spacing w:val="0"/>
          <w:kern w:val="2"/>
          <w:sz w:val="24"/>
          <w:szCs w:val="24"/>
          <w:lang w:eastAsia="zh-CN" w:bidi="hi-IN"/>
        </w:rPr>
        <w:t xml:space="preserve"> XP SP3/</w:t>
      </w:r>
      <w:proofErr w:type="spellStart"/>
      <w:r w:rsidRPr="00C77C9D">
        <w:rPr>
          <w:rFonts w:ascii="Liberation Serif" w:eastAsia="Arial" w:hAnsi="Liberation Serif" w:cs="Liberation Serif"/>
          <w:spacing w:val="0"/>
          <w:kern w:val="2"/>
          <w:sz w:val="24"/>
          <w:szCs w:val="24"/>
          <w:lang w:eastAsia="zh-CN" w:bidi="hi-IN"/>
        </w:rPr>
        <w:t>Vista</w:t>
      </w:r>
      <w:proofErr w:type="spellEnd"/>
      <w:r w:rsidRPr="00C77C9D">
        <w:rPr>
          <w:rFonts w:ascii="Liberation Serif" w:eastAsia="Arial" w:hAnsi="Liberation Serif" w:cs="Liberation Serif"/>
          <w:spacing w:val="0"/>
          <w:kern w:val="2"/>
          <w:sz w:val="24"/>
          <w:szCs w:val="24"/>
          <w:lang w:eastAsia="zh-CN" w:bidi="hi-IN"/>
        </w:rPr>
        <w:t>/7/8/10 и выше;</w:t>
      </w:r>
    </w:p>
    <w:p w:rsidR="002D0503" w:rsidRPr="00C77C9D" w:rsidRDefault="002D0503" w:rsidP="002D0503">
      <w:pPr>
        <w:tabs>
          <w:tab w:val="left" w:pos="1287"/>
        </w:tabs>
        <w:suppressAutoHyphens/>
        <w:spacing w:after="0" w:line="240" w:lineRule="auto"/>
        <w:ind w:firstLine="414"/>
        <w:jc w:val="left"/>
        <w:rPr>
          <w:rFonts w:ascii="Liberation Serif" w:eastAsia="NSimSun" w:hAnsi="Liberation Serif" w:cs="Liberation Serif"/>
          <w:b/>
          <w:i/>
          <w:iCs/>
          <w:spacing w:val="0"/>
          <w:sz w:val="24"/>
          <w:szCs w:val="24"/>
          <w:u w:val="single"/>
        </w:rPr>
      </w:pPr>
    </w:p>
    <w:p w:rsidR="002D0503" w:rsidRDefault="002D0503" w:rsidP="002D0503">
      <w:pPr>
        <w:numPr>
          <w:ilvl w:val="0"/>
          <w:numId w:val="1"/>
        </w:numPr>
        <w:suppressAutoHyphens/>
        <w:spacing w:before="100" w:after="0" w:line="240" w:lineRule="auto"/>
        <w:ind w:left="0" w:firstLine="414"/>
        <w:jc w:val="left"/>
        <w:rPr>
          <w:rFonts w:ascii="Liberation Serif" w:eastAsia="NSimSun" w:hAnsi="Liberation Serif" w:cs="Liberation Serif"/>
          <w:spacing w:val="0"/>
          <w:kern w:val="2"/>
          <w:sz w:val="24"/>
          <w:szCs w:val="24"/>
          <w:lang w:eastAsia="zh-CN" w:bidi="hi-IN"/>
        </w:rPr>
      </w:pPr>
      <w:r w:rsidRPr="00C77C9D">
        <w:rPr>
          <w:rFonts w:ascii="Liberation Serif" w:eastAsia="NSimSun" w:hAnsi="Liberation Serif" w:cs="Liberation Serif"/>
          <w:b/>
          <w:i/>
          <w:spacing w:val="0"/>
          <w:kern w:val="2"/>
          <w:sz w:val="24"/>
          <w:szCs w:val="24"/>
          <w:u w:val="single"/>
          <w:lang w:eastAsia="zh-CN" w:bidi="hi-IN"/>
        </w:rPr>
        <w:t>Требования к качеству оказываемых услуг:</w:t>
      </w:r>
    </w:p>
    <w:p w:rsidR="002D0503" w:rsidRPr="005B328D" w:rsidRDefault="002D0503" w:rsidP="002D0503">
      <w:pPr>
        <w:pStyle w:val="a3"/>
        <w:numPr>
          <w:ilvl w:val="1"/>
          <w:numId w:val="1"/>
        </w:numPr>
        <w:suppressAutoHyphens/>
        <w:spacing w:before="100" w:after="0" w:line="240" w:lineRule="auto"/>
        <w:ind w:left="0" w:firstLine="426"/>
        <w:jc w:val="left"/>
        <w:rPr>
          <w:rFonts w:ascii="Liberation Serif" w:eastAsia="NSimSun" w:hAnsi="Liberation Serif" w:cs="Liberation Serif"/>
          <w:spacing w:val="0"/>
          <w:kern w:val="2"/>
          <w:sz w:val="24"/>
          <w:szCs w:val="24"/>
          <w:lang w:eastAsia="zh-CN" w:bidi="hi-IN"/>
        </w:rPr>
      </w:pPr>
      <w:r w:rsidRPr="005B328D">
        <w:rPr>
          <w:rFonts w:ascii="Liberation Serif" w:eastAsia="NSimSun" w:hAnsi="Liberation Serif" w:cs="Liberation Serif"/>
          <w:spacing w:val="0"/>
          <w:sz w:val="24"/>
          <w:szCs w:val="24"/>
          <w:lang w:eastAsia="zh-CN"/>
        </w:rPr>
        <w:t>Исполнитель обязан обеспечить взаимодействие и совместимость услуг по адаптации и сопровождению с:</w:t>
      </w:r>
    </w:p>
    <w:p w:rsidR="002D0503" w:rsidRPr="00C77C9D" w:rsidRDefault="002D0503" w:rsidP="002D0503">
      <w:pPr>
        <w:numPr>
          <w:ilvl w:val="0"/>
          <w:numId w:val="5"/>
        </w:numPr>
        <w:suppressAutoHyphens/>
        <w:spacing w:after="0" w:line="240" w:lineRule="auto"/>
        <w:ind w:left="0" w:firstLine="414"/>
        <w:contextualSpacing/>
        <w:rPr>
          <w:rFonts w:ascii="Liberation Serif" w:eastAsia="NSimSun" w:hAnsi="Liberation Serif" w:cs="Liberation Serif"/>
          <w:spacing w:val="0"/>
          <w:sz w:val="24"/>
          <w:szCs w:val="24"/>
          <w:lang w:eastAsia="zh-CN"/>
        </w:rPr>
      </w:pPr>
      <w:r w:rsidRPr="00C77C9D">
        <w:rPr>
          <w:rFonts w:ascii="Liberation Serif" w:eastAsia="NSimSun" w:hAnsi="Liberation Serif" w:cs="Liberation Serif"/>
          <w:spacing w:val="0"/>
          <w:sz w:val="24"/>
          <w:szCs w:val="24"/>
          <w:lang w:eastAsia="zh-CN"/>
        </w:rPr>
        <w:t>установленными у заказчика экземплярами Систем КонсультантПлюс;</w:t>
      </w:r>
    </w:p>
    <w:p w:rsidR="002D0503" w:rsidRPr="00C77C9D" w:rsidRDefault="002D0503" w:rsidP="002D0503">
      <w:pPr>
        <w:numPr>
          <w:ilvl w:val="0"/>
          <w:numId w:val="5"/>
        </w:numPr>
        <w:suppressAutoHyphens/>
        <w:spacing w:before="100" w:after="0" w:line="240" w:lineRule="auto"/>
        <w:ind w:left="0" w:firstLine="414"/>
        <w:contextualSpacing/>
        <w:rPr>
          <w:rFonts w:ascii="Liberation Serif" w:eastAsia="NSimSun" w:hAnsi="Liberation Serif" w:cs="Liberation Serif"/>
          <w:spacing w:val="0"/>
          <w:sz w:val="24"/>
          <w:szCs w:val="24"/>
          <w:lang w:eastAsia="zh-CN"/>
        </w:rPr>
      </w:pPr>
      <w:r w:rsidRPr="00C77C9D">
        <w:rPr>
          <w:rFonts w:ascii="Liberation Serif" w:eastAsia="NSimSun" w:hAnsi="Liberation Serif" w:cs="Liberation Serif"/>
          <w:spacing w:val="0"/>
          <w:sz w:val="24"/>
          <w:szCs w:val="24"/>
          <w:lang w:eastAsia="zh-CN"/>
        </w:rPr>
        <w:t>внутренними информационными ресурсами заказчика, ранее самостоятельно подготовленными им с использованием технологий КонсультантПлюс, в том числе с:</w:t>
      </w:r>
    </w:p>
    <w:p w:rsidR="002D0503" w:rsidRPr="00C77C9D" w:rsidRDefault="002D0503" w:rsidP="002D0503">
      <w:pPr>
        <w:numPr>
          <w:ilvl w:val="1"/>
          <w:numId w:val="6"/>
        </w:numPr>
        <w:suppressAutoHyphens/>
        <w:spacing w:before="100" w:after="0" w:line="240" w:lineRule="auto"/>
        <w:ind w:left="0" w:firstLine="414"/>
        <w:contextualSpacing/>
        <w:rPr>
          <w:rFonts w:ascii="Liberation Serif" w:eastAsia="NSimSun" w:hAnsi="Liberation Serif" w:cs="Liberation Serif"/>
          <w:spacing w:val="0"/>
          <w:sz w:val="24"/>
          <w:szCs w:val="24"/>
          <w:lang w:eastAsia="zh-CN"/>
        </w:rPr>
      </w:pPr>
      <w:r w:rsidRPr="00C77C9D">
        <w:rPr>
          <w:rFonts w:ascii="Liberation Serif" w:eastAsia="NSimSun" w:hAnsi="Liberation Serif" w:cs="Liberation Serif"/>
          <w:spacing w:val="0"/>
          <w:sz w:val="24"/>
          <w:szCs w:val="24"/>
          <w:lang w:eastAsia="zh-CN"/>
        </w:rPr>
        <w:t>подборками документов заказчика,</w:t>
      </w:r>
      <w:r w:rsidRPr="00C77C9D">
        <w:rPr>
          <w:rFonts w:ascii="Liberation Serif" w:eastAsia="NSimSun" w:hAnsi="Liberation Serif" w:cs="Liberation Serif"/>
          <w:b/>
          <w:spacing w:val="0"/>
          <w:sz w:val="24"/>
          <w:szCs w:val="24"/>
          <w:lang w:eastAsia="zh-CN"/>
        </w:rPr>
        <w:t xml:space="preserve"> </w:t>
      </w:r>
      <w:r w:rsidRPr="00C77C9D">
        <w:rPr>
          <w:rFonts w:ascii="Liberation Serif" w:eastAsia="NSimSun" w:hAnsi="Liberation Serif" w:cs="Liberation Serif"/>
          <w:spacing w:val="0"/>
          <w:sz w:val="24"/>
          <w:szCs w:val="24"/>
          <w:lang w:eastAsia="zh-CN"/>
        </w:rPr>
        <w:t xml:space="preserve">перечнями документов «на контроле», комментариями и закладками заказчика в текстах документов Систем КонсультантПлюс; </w:t>
      </w:r>
    </w:p>
    <w:p w:rsidR="002D0503" w:rsidRPr="00C77C9D" w:rsidRDefault="002D0503" w:rsidP="002D0503">
      <w:pPr>
        <w:numPr>
          <w:ilvl w:val="1"/>
          <w:numId w:val="6"/>
        </w:numPr>
        <w:suppressAutoHyphens/>
        <w:spacing w:before="100" w:after="0" w:line="240" w:lineRule="auto"/>
        <w:ind w:left="0" w:firstLine="414"/>
        <w:contextualSpacing/>
        <w:rPr>
          <w:rFonts w:ascii="Liberation Serif" w:eastAsia="NSimSun" w:hAnsi="Liberation Serif" w:cs="Liberation Serif"/>
          <w:spacing w:val="0"/>
          <w:sz w:val="24"/>
          <w:szCs w:val="24"/>
          <w:lang w:eastAsia="zh-CN"/>
        </w:rPr>
      </w:pPr>
      <w:r w:rsidRPr="00C77C9D">
        <w:rPr>
          <w:rFonts w:ascii="Liberation Serif" w:eastAsia="NSimSun" w:hAnsi="Liberation Serif" w:cs="Liberation Serif"/>
          <w:spacing w:val="0"/>
          <w:sz w:val="24"/>
          <w:szCs w:val="24"/>
          <w:lang w:eastAsia="zh-CN"/>
        </w:rPr>
        <w:t>базой данных проектов типовых договоров заказчика, содержащей договорные формы, создаваемые, открываемые, изменяемые и обновляемые (актуализируемые) заказчиком с использованием актуализируемого Конструктора договоров КонсультантПлюс;</w:t>
      </w:r>
    </w:p>
    <w:p w:rsidR="002D0503" w:rsidRPr="00C77C9D" w:rsidRDefault="002D0503" w:rsidP="002D0503">
      <w:pPr>
        <w:numPr>
          <w:ilvl w:val="1"/>
          <w:numId w:val="6"/>
        </w:numPr>
        <w:suppressAutoHyphens/>
        <w:spacing w:before="100" w:after="0" w:line="240" w:lineRule="auto"/>
        <w:ind w:left="0" w:firstLine="414"/>
        <w:contextualSpacing/>
        <w:rPr>
          <w:rFonts w:ascii="Liberation Serif" w:eastAsia="NSimSun" w:hAnsi="Liberation Serif" w:cs="Liberation Serif"/>
          <w:spacing w:val="0"/>
          <w:sz w:val="24"/>
          <w:szCs w:val="24"/>
          <w:lang w:eastAsia="zh-CN"/>
        </w:rPr>
      </w:pPr>
      <w:r w:rsidRPr="00C77C9D">
        <w:rPr>
          <w:rFonts w:ascii="Liberation Serif" w:eastAsia="NSimSun" w:hAnsi="Liberation Serif" w:cs="Liberation Serif"/>
          <w:spacing w:val="0"/>
          <w:sz w:val="24"/>
          <w:szCs w:val="24"/>
          <w:lang w:eastAsia="zh-CN"/>
        </w:rPr>
        <w:t xml:space="preserve">технологическими взаимосвязями собственных документов заказчика (в том числе шаблонов/типовых форм/образцов) с актуализируемыми Системами КонсультантПлюс и актуализируемым Конструктором договоров КонсультантПлюс. </w:t>
      </w:r>
    </w:p>
    <w:p w:rsidR="002D0503" w:rsidRPr="005B328D" w:rsidRDefault="002D0503" w:rsidP="002D0503">
      <w:pPr>
        <w:suppressAutoHyphens/>
        <w:spacing w:before="100" w:after="0" w:line="240" w:lineRule="auto"/>
        <w:ind w:firstLine="567"/>
        <w:rPr>
          <w:rFonts w:ascii="Liberation Serif" w:eastAsia="NSimSun" w:hAnsi="Liberation Serif" w:cs="Liberation Serif"/>
          <w:spacing w:val="0"/>
          <w:kern w:val="2"/>
          <w:sz w:val="24"/>
          <w:szCs w:val="24"/>
          <w:lang w:eastAsia="zh-CN" w:bidi="hi-IN"/>
        </w:rPr>
      </w:pPr>
      <w:r w:rsidRPr="005B328D">
        <w:rPr>
          <w:rFonts w:ascii="Liberation Serif" w:eastAsia="NSimSun" w:hAnsi="Liberation Serif" w:cs="Liberation Serif"/>
          <w:spacing w:val="0"/>
          <w:kern w:val="2"/>
          <w:sz w:val="24"/>
          <w:szCs w:val="24"/>
          <w:lang w:eastAsia="zh-CN" w:bidi="hi-IN"/>
        </w:rPr>
        <w:t>2.</w:t>
      </w:r>
      <w:r>
        <w:rPr>
          <w:rFonts w:ascii="Liberation Serif" w:eastAsia="NSimSun" w:hAnsi="Liberation Serif" w:cs="Liberation Serif"/>
          <w:spacing w:val="0"/>
          <w:kern w:val="2"/>
          <w:sz w:val="24"/>
          <w:szCs w:val="24"/>
          <w:lang w:eastAsia="zh-CN" w:bidi="hi-IN"/>
        </w:rPr>
        <w:t xml:space="preserve">2. </w:t>
      </w:r>
      <w:r w:rsidRPr="005B328D">
        <w:rPr>
          <w:rFonts w:ascii="Liberation Serif" w:eastAsia="NSimSun" w:hAnsi="Liberation Serif" w:cs="Liberation Serif"/>
          <w:spacing w:val="0"/>
          <w:kern w:val="2"/>
          <w:sz w:val="24"/>
          <w:szCs w:val="24"/>
          <w:lang w:eastAsia="zh-CN" w:bidi="hi-IN"/>
        </w:rPr>
        <w:t>Исполнитель обязан в течение 5 (пяти) рабочих дней со дня заключения настоящего Контракта предоставить Заказчику копию действующего Лицензионного/</w:t>
      </w:r>
      <w:proofErr w:type="spellStart"/>
      <w:r w:rsidRPr="005B328D">
        <w:rPr>
          <w:rFonts w:ascii="Liberation Serif" w:eastAsia="NSimSun" w:hAnsi="Liberation Serif" w:cs="Liberation Serif"/>
          <w:spacing w:val="0"/>
          <w:kern w:val="2"/>
          <w:sz w:val="24"/>
          <w:szCs w:val="24"/>
          <w:lang w:eastAsia="zh-CN" w:bidi="hi-IN"/>
        </w:rPr>
        <w:t>Сублицензионного</w:t>
      </w:r>
      <w:proofErr w:type="spellEnd"/>
      <w:r w:rsidRPr="005B328D">
        <w:rPr>
          <w:rFonts w:ascii="Liberation Serif" w:eastAsia="NSimSun" w:hAnsi="Liberation Serif" w:cs="Liberation Serif"/>
          <w:spacing w:val="0"/>
          <w:kern w:val="2"/>
          <w:sz w:val="24"/>
          <w:szCs w:val="24"/>
          <w:lang w:eastAsia="zh-CN" w:bidi="hi-IN"/>
        </w:rPr>
        <w:t xml:space="preserve"> соглашения, подтверждающего наличие прав на использование программных продуктов семейства КонсультантПлюс для оказания услуг Заказчику, а также наличие технической (программной) возможности осуществлять качественное и безопасное сопровождение и адаптацию экземпляров Систем КонсультантПлюс, установленных у Заказчика.</w:t>
      </w:r>
    </w:p>
    <w:p w:rsidR="002D0503" w:rsidRPr="006B6307" w:rsidRDefault="002D0503" w:rsidP="002D0503">
      <w:pPr>
        <w:suppressAutoHyphens/>
        <w:spacing w:before="100" w:after="0" w:line="240" w:lineRule="auto"/>
        <w:ind w:firstLine="567"/>
        <w:contextualSpacing/>
        <w:rPr>
          <w:rFonts w:ascii="Liberation Serif" w:eastAsia="NSimSun" w:hAnsi="Liberation Serif" w:cs="Liberation Serif"/>
          <w:spacing w:val="0"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iberation Serif"/>
          <w:spacing w:val="0"/>
          <w:kern w:val="2"/>
          <w:sz w:val="24"/>
          <w:szCs w:val="24"/>
          <w:lang w:eastAsia="zh-CN" w:bidi="hi-IN"/>
        </w:rPr>
        <w:t xml:space="preserve">2.3. </w:t>
      </w:r>
      <w:r w:rsidRPr="006B6307">
        <w:rPr>
          <w:rFonts w:ascii="Liberation Serif" w:eastAsia="NSimSun" w:hAnsi="Liberation Serif" w:cs="Liberation Serif"/>
          <w:spacing w:val="0"/>
          <w:kern w:val="2"/>
          <w:sz w:val="24"/>
          <w:szCs w:val="24"/>
          <w:lang w:eastAsia="zh-CN" w:bidi="hi-IN"/>
        </w:rPr>
        <w:t>Исполнитель обязан предоставить достоверные сведения о совместимости оказываемых услуг по адаптации и сопровождению с установленными у заказчика экземплярами Систем КонсультантПлюс на основе специального лицензионного программного обеспечения, обеспечивающего такую совместимость, а также о возможности оказания указанных услуг.</w:t>
      </w:r>
    </w:p>
    <w:p w:rsidR="002D0503" w:rsidRDefault="002D0503" w:rsidP="002D0503">
      <w:pPr>
        <w:suppressAutoHyphens/>
        <w:autoSpaceDE w:val="0"/>
        <w:spacing w:after="0" w:line="240" w:lineRule="auto"/>
        <w:ind w:firstLine="567"/>
        <w:contextualSpacing/>
        <w:rPr>
          <w:rFonts w:ascii="Liberation Serif" w:eastAsia="NSimSun" w:hAnsi="Liberation Serif" w:cs="Liberation Serif"/>
          <w:spacing w:val="0"/>
          <w:kern w:val="2"/>
          <w:sz w:val="24"/>
          <w:szCs w:val="24"/>
          <w:lang w:eastAsia="zh-CN" w:bidi="hi-IN"/>
        </w:rPr>
      </w:pPr>
      <w:r>
        <w:rPr>
          <w:rFonts w:ascii="Liberation Serif" w:eastAsia="Times New Roman" w:hAnsi="Liberation Serif" w:cs="Liberation Serif"/>
          <w:spacing w:val="0"/>
          <w:sz w:val="24"/>
          <w:szCs w:val="24"/>
          <w:lang w:eastAsia="ar-SA"/>
        </w:rPr>
        <w:t xml:space="preserve">2.4. </w:t>
      </w:r>
      <w:r w:rsidRPr="005D7AC8">
        <w:rPr>
          <w:rFonts w:ascii="Liberation Serif" w:eastAsia="Times New Roman" w:hAnsi="Liberation Serif" w:cs="Liberation Serif"/>
          <w:spacing w:val="0"/>
          <w:sz w:val="24"/>
          <w:szCs w:val="24"/>
          <w:lang w:eastAsia="ar-SA"/>
        </w:rPr>
        <w:t>Оказание услуг осуществляется с использованием экземпляров Справочно-правовой системы КонсультантПлюс, которая включена в единый реестр российских программ для электронных вычислительных машин и баз данных (номер государственной регистрации ПО – 212, порядковый номер реестровой записи - 301490).</w:t>
      </w:r>
    </w:p>
    <w:p w:rsidR="002D0503" w:rsidRPr="005B328D" w:rsidRDefault="002D0503" w:rsidP="002D0503">
      <w:pPr>
        <w:suppressAutoHyphens/>
        <w:autoSpaceDE w:val="0"/>
        <w:spacing w:after="0" w:line="240" w:lineRule="auto"/>
        <w:ind w:firstLine="0"/>
        <w:contextualSpacing/>
        <w:rPr>
          <w:rFonts w:ascii="Liberation Serif" w:eastAsia="NSimSun" w:hAnsi="Liberation Serif" w:cs="Liberation Serif"/>
          <w:spacing w:val="0"/>
          <w:kern w:val="2"/>
          <w:sz w:val="24"/>
          <w:szCs w:val="24"/>
          <w:lang w:eastAsia="zh-CN" w:bidi="hi-IN"/>
        </w:rPr>
        <w:sectPr w:rsidR="002D0503" w:rsidRPr="005B328D" w:rsidSect="00D04B64">
          <w:headerReference w:type="even" r:id="rId7"/>
          <w:headerReference w:type="default" r:id="rId8"/>
          <w:pgSz w:w="11906" w:h="16838" w:code="9"/>
          <w:pgMar w:top="1134" w:right="567" w:bottom="1134" w:left="1418" w:header="709" w:footer="709" w:gutter="0"/>
          <w:pgNumType w:start="4"/>
          <w:cols w:space="708"/>
          <w:titlePg/>
          <w:docGrid w:linePitch="408"/>
        </w:sectPr>
      </w:pPr>
    </w:p>
    <w:p w:rsidR="002D0503" w:rsidRPr="006023F0" w:rsidRDefault="002D0503" w:rsidP="002D0503">
      <w:pPr>
        <w:widowControl w:val="0"/>
        <w:suppressAutoHyphens/>
        <w:spacing w:after="0" w:line="240" w:lineRule="auto"/>
        <w:jc w:val="right"/>
        <w:rPr>
          <w:rFonts w:ascii="Liberation Serif" w:eastAsia="Times New Roman" w:hAnsi="Liberation Serif" w:cs="Liberation Serif"/>
          <w:spacing w:val="0"/>
          <w:sz w:val="24"/>
          <w:szCs w:val="24"/>
        </w:rPr>
      </w:pPr>
      <w:r w:rsidRPr="006023F0">
        <w:rPr>
          <w:rFonts w:ascii="Liberation Serif" w:eastAsia="Times New Roman" w:hAnsi="Liberation Serif" w:cs="Liberation Serif"/>
          <w:spacing w:val="0"/>
          <w:sz w:val="24"/>
          <w:szCs w:val="24"/>
        </w:rPr>
        <w:lastRenderedPageBreak/>
        <w:t>Приложение № 1</w:t>
      </w:r>
    </w:p>
    <w:p w:rsidR="002D0503" w:rsidRPr="006023F0" w:rsidRDefault="002D0503" w:rsidP="002D0503">
      <w:pPr>
        <w:widowControl w:val="0"/>
        <w:suppressAutoHyphens/>
        <w:autoSpaceDE w:val="0"/>
        <w:autoSpaceDN w:val="0"/>
        <w:spacing w:after="0" w:line="240" w:lineRule="auto"/>
        <w:ind w:firstLine="720"/>
        <w:jc w:val="right"/>
        <w:rPr>
          <w:rFonts w:ascii="Liberation Serif" w:eastAsia="Times New Roman" w:hAnsi="Liberation Serif" w:cs="Liberation Serif"/>
          <w:spacing w:val="0"/>
          <w:sz w:val="24"/>
          <w:szCs w:val="24"/>
        </w:rPr>
      </w:pPr>
      <w:r w:rsidRPr="006023F0">
        <w:rPr>
          <w:rFonts w:ascii="Liberation Serif" w:eastAsia="Times New Roman" w:hAnsi="Liberation Serif" w:cs="Liberation Serif"/>
          <w:spacing w:val="0"/>
          <w:sz w:val="24"/>
          <w:szCs w:val="24"/>
        </w:rPr>
        <w:t>к Техническому заданию</w:t>
      </w:r>
    </w:p>
    <w:p w:rsidR="002D0503" w:rsidRPr="006023F0" w:rsidRDefault="002D0503" w:rsidP="002D0503">
      <w:pPr>
        <w:widowControl w:val="0"/>
        <w:suppressAutoHyphens/>
        <w:autoSpaceDE w:val="0"/>
        <w:autoSpaceDN w:val="0"/>
        <w:spacing w:after="0" w:line="240" w:lineRule="auto"/>
        <w:ind w:firstLine="720"/>
        <w:jc w:val="right"/>
        <w:rPr>
          <w:rFonts w:ascii="Liberation Serif" w:eastAsia="Times New Roman" w:hAnsi="Liberation Serif" w:cs="Liberation Serif"/>
          <w:spacing w:val="0"/>
          <w:sz w:val="24"/>
          <w:szCs w:val="24"/>
        </w:rPr>
      </w:pPr>
    </w:p>
    <w:p w:rsidR="002D0503" w:rsidRPr="006023F0" w:rsidRDefault="002D0503" w:rsidP="002D0503">
      <w:pPr>
        <w:widowControl w:val="0"/>
        <w:suppressAutoHyphens/>
        <w:autoSpaceDE w:val="0"/>
        <w:autoSpaceDN w:val="0"/>
        <w:spacing w:after="0" w:line="240" w:lineRule="auto"/>
        <w:ind w:firstLine="0"/>
        <w:rPr>
          <w:rFonts w:ascii="Liberation Serif" w:eastAsia="Times New Roman" w:hAnsi="Liberation Serif" w:cs="Liberation Serif"/>
          <w:spacing w:val="0"/>
          <w:sz w:val="24"/>
          <w:szCs w:val="24"/>
        </w:rPr>
      </w:pPr>
    </w:p>
    <w:p w:rsidR="002D0503" w:rsidRPr="006023F0" w:rsidRDefault="002D0503" w:rsidP="002D0503">
      <w:pPr>
        <w:widowControl w:val="0"/>
        <w:suppressAutoHyphens/>
        <w:autoSpaceDE w:val="0"/>
        <w:autoSpaceDN w:val="0"/>
        <w:spacing w:after="0" w:line="240" w:lineRule="auto"/>
        <w:ind w:firstLine="0"/>
        <w:jc w:val="center"/>
        <w:rPr>
          <w:rFonts w:ascii="Liberation Serif" w:eastAsia="Times New Roman" w:hAnsi="Liberation Serif" w:cs="Liberation Serif"/>
          <w:b/>
          <w:spacing w:val="0"/>
          <w:sz w:val="24"/>
          <w:szCs w:val="24"/>
        </w:rPr>
      </w:pPr>
      <w:r w:rsidRPr="006023F0">
        <w:rPr>
          <w:rFonts w:ascii="Liberation Serif" w:eastAsia="Times New Roman" w:hAnsi="Liberation Serif" w:cs="Liberation Serif"/>
          <w:b/>
          <w:spacing w:val="0"/>
          <w:sz w:val="24"/>
          <w:szCs w:val="24"/>
        </w:rPr>
        <w:t>КАЛЕНДАРНЫЙ ПЛАН ОКАЗАНИЯ УСЛУГ</w:t>
      </w:r>
    </w:p>
    <w:p w:rsidR="002D0503" w:rsidRPr="006023F0" w:rsidRDefault="002D0503" w:rsidP="002D0503">
      <w:pPr>
        <w:widowControl w:val="0"/>
        <w:suppressAutoHyphens/>
        <w:autoSpaceDE w:val="0"/>
        <w:autoSpaceDN w:val="0"/>
        <w:spacing w:after="0" w:line="240" w:lineRule="auto"/>
        <w:ind w:firstLine="0"/>
        <w:jc w:val="center"/>
        <w:rPr>
          <w:rFonts w:ascii="Liberation Serif" w:eastAsia="Times New Roman" w:hAnsi="Liberation Serif" w:cs="Liberation Serif"/>
          <w:spacing w:val="0"/>
          <w:sz w:val="24"/>
          <w:szCs w:val="24"/>
        </w:rPr>
      </w:pPr>
      <w:r w:rsidRPr="006023F0">
        <w:rPr>
          <w:rFonts w:ascii="Liberation Serif" w:eastAsia="Times New Roman" w:hAnsi="Liberation Serif" w:cs="Liberation Serif"/>
          <w:spacing w:val="0"/>
          <w:sz w:val="24"/>
          <w:szCs w:val="24"/>
        </w:rPr>
        <w:t xml:space="preserve">по адаптации и сопровождению экземпляров Систем «КонсультантПлюс», установленных в Министерстве по управлению государственным имуществом </w:t>
      </w:r>
    </w:p>
    <w:p w:rsidR="002D0503" w:rsidRPr="006023F0" w:rsidRDefault="002D0503" w:rsidP="002D0503">
      <w:pPr>
        <w:widowControl w:val="0"/>
        <w:suppressAutoHyphens/>
        <w:autoSpaceDE w:val="0"/>
        <w:autoSpaceDN w:val="0"/>
        <w:spacing w:after="0" w:line="240" w:lineRule="auto"/>
        <w:ind w:firstLine="0"/>
        <w:jc w:val="center"/>
        <w:rPr>
          <w:rFonts w:ascii="Liberation Serif" w:eastAsia="Times New Roman" w:hAnsi="Liberation Serif" w:cs="Liberation Serif"/>
          <w:spacing w:val="0"/>
          <w:sz w:val="24"/>
          <w:szCs w:val="24"/>
        </w:rPr>
      </w:pPr>
      <w:r w:rsidRPr="006023F0">
        <w:rPr>
          <w:rFonts w:ascii="Liberation Serif" w:eastAsia="Times New Roman" w:hAnsi="Liberation Serif" w:cs="Liberation Serif"/>
          <w:spacing w:val="0"/>
          <w:sz w:val="24"/>
          <w:szCs w:val="24"/>
        </w:rPr>
        <w:t>Свердловской области</w:t>
      </w:r>
    </w:p>
    <w:p w:rsidR="002D0503" w:rsidRPr="006023F0" w:rsidRDefault="002D0503" w:rsidP="002D0503">
      <w:pPr>
        <w:widowControl w:val="0"/>
        <w:suppressAutoHyphens/>
        <w:autoSpaceDE w:val="0"/>
        <w:autoSpaceDN w:val="0"/>
        <w:spacing w:after="0" w:line="240" w:lineRule="auto"/>
        <w:ind w:firstLine="720"/>
        <w:jc w:val="center"/>
        <w:rPr>
          <w:rFonts w:ascii="Liberation Serif" w:eastAsia="Times New Roman" w:hAnsi="Liberation Serif" w:cs="Liberation Serif"/>
          <w:b/>
          <w:spacing w:val="0"/>
          <w:sz w:val="24"/>
          <w:szCs w:val="24"/>
        </w:rPr>
      </w:pPr>
    </w:p>
    <w:tbl>
      <w:tblPr>
        <w:tblW w:w="5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"/>
        <w:gridCol w:w="4228"/>
      </w:tblGrid>
      <w:tr w:rsidR="002D0503" w:rsidRPr="006023F0" w:rsidTr="005742FE">
        <w:trPr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03" w:rsidRPr="006023F0" w:rsidRDefault="002D0503" w:rsidP="005742FE">
            <w:pPr>
              <w:widowControl w:val="0"/>
              <w:suppressAutoHyphens/>
              <w:autoSpaceDE w:val="0"/>
              <w:autoSpaceDN w:val="0"/>
              <w:spacing w:after="0" w:line="254" w:lineRule="auto"/>
              <w:ind w:firstLine="0"/>
              <w:jc w:val="center"/>
              <w:rPr>
                <w:rFonts w:ascii="Liberation Serif" w:eastAsia="Times New Roman" w:hAnsi="Liberation Serif" w:cs="Liberation Serif"/>
                <w:spacing w:val="0"/>
                <w:sz w:val="24"/>
                <w:szCs w:val="24"/>
              </w:rPr>
            </w:pPr>
            <w:r w:rsidRPr="006023F0">
              <w:rPr>
                <w:rFonts w:ascii="Liberation Serif" w:eastAsia="Times New Roman" w:hAnsi="Liberation Serif" w:cs="Liberation Serif"/>
                <w:spacing w:val="0"/>
                <w:sz w:val="24"/>
                <w:szCs w:val="24"/>
              </w:rPr>
              <w:t>Номер этапа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03" w:rsidRPr="006023F0" w:rsidRDefault="002D0503" w:rsidP="005742FE">
            <w:pPr>
              <w:widowControl w:val="0"/>
              <w:suppressAutoHyphens/>
              <w:autoSpaceDE w:val="0"/>
              <w:autoSpaceDN w:val="0"/>
              <w:spacing w:after="0" w:line="254" w:lineRule="auto"/>
              <w:ind w:firstLine="0"/>
              <w:jc w:val="center"/>
              <w:rPr>
                <w:rFonts w:ascii="Liberation Serif" w:eastAsia="Times New Roman" w:hAnsi="Liberation Serif" w:cs="Liberation Serif"/>
                <w:spacing w:val="0"/>
                <w:sz w:val="24"/>
                <w:szCs w:val="24"/>
              </w:rPr>
            </w:pPr>
            <w:r w:rsidRPr="006023F0">
              <w:rPr>
                <w:rFonts w:ascii="Liberation Serif" w:eastAsia="Times New Roman" w:hAnsi="Liberation Serif" w:cs="Liberation Serif"/>
                <w:spacing w:val="0"/>
                <w:sz w:val="24"/>
                <w:szCs w:val="24"/>
              </w:rPr>
              <w:t>Срок оказания услуг</w:t>
            </w:r>
          </w:p>
        </w:tc>
      </w:tr>
      <w:tr w:rsidR="002D0503" w:rsidRPr="006023F0" w:rsidTr="005742FE">
        <w:trPr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03" w:rsidRPr="006023F0" w:rsidRDefault="002D0503" w:rsidP="005742FE">
            <w:pPr>
              <w:widowControl w:val="0"/>
              <w:suppressAutoHyphens/>
              <w:autoSpaceDE w:val="0"/>
              <w:autoSpaceDN w:val="0"/>
              <w:spacing w:after="0" w:line="254" w:lineRule="auto"/>
              <w:ind w:firstLine="0"/>
              <w:jc w:val="center"/>
              <w:rPr>
                <w:rFonts w:ascii="Liberation Serif" w:eastAsia="Times New Roman" w:hAnsi="Liberation Serif" w:cs="Liberation Serif"/>
                <w:spacing w:val="0"/>
                <w:sz w:val="24"/>
                <w:szCs w:val="24"/>
              </w:rPr>
            </w:pPr>
            <w:r w:rsidRPr="006023F0">
              <w:rPr>
                <w:rFonts w:ascii="Liberation Serif" w:eastAsia="Times New Roman" w:hAnsi="Liberation Serif" w:cs="Liberation Serif"/>
                <w:spacing w:val="0"/>
                <w:sz w:val="24"/>
                <w:szCs w:val="24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03" w:rsidRPr="006023F0" w:rsidRDefault="002D0503" w:rsidP="005742FE">
            <w:pPr>
              <w:suppressAutoHyphens/>
              <w:autoSpaceDE w:val="0"/>
              <w:autoSpaceDN w:val="0"/>
              <w:spacing w:after="0" w:line="254" w:lineRule="auto"/>
              <w:ind w:firstLine="0"/>
              <w:jc w:val="center"/>
              <w:rPr>
                <w:rFonts w:ascii="Liberation Serif" w:eastAsia="Times New Roman" w:hAnsi="Liberation Serif" w:cs="Liberation Serif"/>
                <w:spacing w:val="0"/>
                <w:sz w:val="24"/>
                <w:szCs w:val="24"/>
                <w:lang w:eastAsia="ar-SA"/>
              </w:rPr>
            </w:pPr>
            <w:r w:rsidRPr="006023F0">
              <w:rPr>
                <w:rFonts w:ascii="Liberation Serif" w:eastAsia="Times New Roman" w:hAnsi="Liberation Serif" w:cs="Liberation Serif"/>
                <w:spacing w:val="0"/>
                <w:sz w:val="24"/>
                <w:szCs w:val="24"/>
                <w:lang w:eastAsia="ar-SA"/>
              </w:rPr>
              <w:t xml:space="preserve">с «01» </w:t>
            </w:r>
            <w:r>
              <w:rPr>
                <w:rFonts w:ascii="Liberation Serif" w:eastAsia="Times New Roman" w:hAnsi="Liberation Serif" w:cs="Liberation Serif"/>
                <w:spacing w:val="0"/>
                <w:sz w:val="24"/>
                <w:szCs w:val="24"/>
                <w:lang w:eastAsia="ar-SA"/>
              </w:rPr>
              <w:t>октября</w:t>
            </w:r>
            <w:r w:rsidRPr="006023F0">
              <w:rPr>
                <w:rFonts w:ascii="Liberation Serif" w:eastAsia="Times New Roman" w:hAnsi="Liberation Serif" w:cs="Liberation Serif"/>
                <w:spacing w:val="0"/>
                <w:sz w:val="24"/>
                <w:szCs w:val="24"/>
                <w:lang w:eastAsia="ar-SA"/>
              </w:rPr>
              <w:t xml:space="preserve"> 2023</w:t>
            </w:r>
          </w:p>
          <w:p w:rsidR="002D0503" w:rsidRPr="006023F0" w:rsidRDefault="002D0503" w:rsidP="005742FE">
            <w:pPr>
              <w:suppressAutoHyphens/>
              <w:autoSpaceDE w:val="0"/>
              <w:autoSpaceDN w:val="0"/>
              <w:spacing w:after="0" w:line="254" w:lineRule="auto"/>
              <w:ind w:firstLine="0"/>
              <w:jc w:val="center"/>
              <w:rPr>
                <w:rFonts w:ascii="Liberation Serif" w:eastAsia="Times New Roman" w:hAnsi="Liberation Serif" w:cs="Liberation Serif"/>
                <w:spacing w:val="0"/>
                <w:sz w:val="24"/>
                <w:szCs w:val="24"/>
                <w:lang w:eastAsia="ar-SA"/>
              </w:rPr>
            </w:pPr>
            <w:r w:rsidRPr="006023F0">
              <w:rPr>
                <w:rFonts w:ascii="Liberation Serif" w:eastAsia="Times New Roman" w:hAnsi="Liberation Serif" w:cs="Liberation Serif"/>
                <w:spacing w:val="0"/>
                <w:sz w:val="24"/>
                <w:szCs w:val="24"/>
                <w:lang w:eastAsia="ar-SA"/>
              </w:rPr>
              <w:t>по «3</w:t>
            </w:r>
            <w:r>
              <w:rPr>
                <w:rFonts w:ascii="Liberation Serif" w:eastAsia="Times New Roman" w:hAnsi="Liberation Serif" w:cs="Liberation Serif"/>
                <w:spacing w:val="0"/>
                <w:sz w:val="24"/>
                <w:szCs w:val="24"/>
                <w:lang w:eastAsia="ar-SA"/>
              </w:rPr>
              <w:t>1</w:t>
            </w:r>
            <w:r w:rsidRPr="006023F0">
              <w:rPr>
                <w:rFonts w:ascii="Liberation Serif" w:eastAsia="Times New Roman" w:hAnsi="Liberation Serif" w:cs="Liberation Serif"/>
                <w:spacing w:val="0"/>
                <w:sz w:val="24"/>
                <w:szCs w:val="24"/>
                <w:lang w:eastAsia="ar-SA"/>
              </w:rPr>
              <w:t xml:space="preserve">» </w:t>
            </w:r>
            <w:r>
              <w:rPr>
                <w:rFonts w:ascii="Liberation Serif" w:eastAsia="Times New Roman" w:hAnsi="Liberation Serif" w:cs="Liberation Serif"/>
                <w:spacing w:val="0"/>
                <w:sz w:val="24"/>
                <w:szCs w:val="24"/>
                <w:lang w:eastAsia="ar-SA"/>
              </w:rPr>
              <w:t>октября</w:t>
            </w:r>
            <w:r w:rsidRPr="006023F0">
              <w:rPr>
                <w:rFonts w:ascii="Liberation Serif" w:eastAsia="Times New Roman" w:hAnsi="Liberation Serif" w:cs="Liberation Serif"/>
                <w:spacing w:val="0"/>
                <w:sz w:val="24"/>
                <w:szCs w:val="24"/>
                <w:lang w:eastAsia="ar-SA"/>
              </w:rPr>
              <w:t xml:space="preserve"> 2023</w:t>
            </w:r>
          </w:p>
          <w:p w:rsidR="002D0503" w:rsidRPr="006023F0" w:rsidRDefault="002D0503" w:rsidP="005742FE">
            <w:pPr>
              <w:widowControl w:val="0"/>
              <w:suppressAutoHyphens/>
              <w:autoSpaceDE w:val="0"/>
              <w:autoSpaceDN w:val="0"/>
              <w:spacing w:after="0" w:line="254" w:lineRule="auto"/>
              <w:ind w:firstLine="0"/>
              <w:jc w:val="center"/>
              <w:rPr>
                <w:rFonts w:ascii="Liberation Serif" w:eastAsia="Times New Roman" w:hAnsi="Liberation Serif" w:cs="Liberation Serif"/>
                <w:spacing w:val="0"/>
                <w:sz w:val="24"/>
                <w:szCs w:val="24"/>
                <w:highlight w:val="yellow"/>
              </w:rPr>
            </w:pPr>
            <w:r w:rsidRPr="006023F0">
              <w:rPr>
                <w:rFonts w:ascii="Liberation Serif" w:eastAsia="Times New Roman" w:hAnsi="Liberation Serif" w:cs="Liberation Serif"/>
                <w:spacing w:val="0"/>
                <w:sz w:val="24"/>
                <w:szCs w:val="24"/>
                <w:lang w:eastAsia="ar-SA"/>
              </w:rPr>
              <w:t>(1 месяц)</w:t>
            </w:r>
          </w:p>
        </w:tc>
      </w:tr>
      <w:tr w:rsidR="002D0503" w:rsidRPr="006023F0" w:rsidTr="005742FE">
        <w:trPr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03" w:rsidRPr="006023F0" w:rsidRDefault="002D0503" w:rsidP="005742FE">
            <w:pPr>
              <w:widowControl w:val="0"/>
              <w:suppressAutoHyphens/>
              <w:autoSpaceDE w:val="0"/>
              <w:autoSpaceDN w:val="0"/>
              <w:spacing w:after="0" w:line="254" w:lineRule="auto"/>
              <w:ind w:firstLine="0"/>
              <w:jc w:val="center"/>
              <w:rPr>
                <w:rFonts w:ascii="Liberation Serif" w:eastAsia="Times New Roman" w:hAnsi="Liberation Serif" w:cs="Liberation Serif"/>
                <w:spacing w:val="0"/>
                <w:sz w:val="24"/>
                <w:szCs w:val="24"/>
              </w:rPr>
            </w:pPr>
            <w:r w:rsidRPr="006023F0">
              <w:rPr>
                <w:rFonts w:ascii="Liberation Serif" w:eastAsia="Times New Roman" w:hAnsi="Liberation Serif" w:cs="Liberation Serif"/>
                <w:spacing w:val="0"/>
                <w:sz w:val="24"/>
                <w:szCs w:val="24"/>
              </w:rPr>
              <w:t>2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03" w:rsidRPr="006023F0" w:rsidRDefault="002D0503" w:rsidP="005742FE">
            <w:pPr>
              <w:suppressAutoHyphens/>
              <w:autoSpaceDE w:val="0"/>
              <w:autoSpaceDN w:val="0"/>
              <w:spacing w:after="0" w:line="254" w:lineRule="auto"/>
              <w:ind w:firstLine="0"/>
              <w:jc w:val="center"/>
              <w:rPr>
                <w:rFonts w:ascii="Liberation Serif" w:eastAsia="Times New Roman" w:hAnsi="Liberation Serif" w:cs="Liberation Serif"/>
                <w:spacing w:val="0"/>
                <w:sz w:val="24"/>
                <w:szCs w:val="24"/>
                <w:lang w:eastAsia="ar-SA"/>
              </w:rPr>
            </w:pPr>
            <w:r w:rsidRPr="006023F0">
              <w:rPr>
                <w:rFonts w:ascii="Liberation Serif" w:eastAsia="Times New Roman" w:hAnsi="Liberation Serif" w:cs="Liberation Serif"/>
                <w:spacing w:val="0"/>
                <w:sz w:val="24"/>
                <w:szCs w:val="24"/>
                <w:lang w:eastAsia="ar-SA"/>
              </w:rPr>
              <w:t xml:space="preserve">с «01» </w:t>
            </w:r>
            <w:r>
              <w:rPr>
                <w:rFonts w:ascii="Liberation Serif" w:eastAsia="Times New Roman" w:hAnsi="Liberation Serif" w:cs="Liberation Serif"/>
                <w:spacing w:val="0"/>
                <w:sz w:val="24"/>
                <w:szCs w:val="24"/>
                <w:lang w:eastAsia="ar-SA"/>
              </w:rPr>
              <w:t>ноября</w:t>
            </w:r>
            <w:r w:rsidRPr="006023F0">
              <w:rPr>
                <w:rFonts w:ascii="Liberation Serif" w:eastAsia="Times New Roman" w:hAnsi="Liberation Serif" w:cs="Liberation Serif"/>
                <w:spacing w:val="0"/>
                <w:sz w:val="24"/>
                <w:szCs w:val="24"/>
                <w:lang w:eastAsia="ar-SA"/>
              </w:rPr>
              <w:t xml:space="preserve"> 2023 </w:t>
            </w:r>
          </w:p>
          <w:p w:rsidR="002D0503" w:rsidRPr="006023F0" w:rsidRDefault="002D0503" w:rsidP="005742FE">
            <w:pPr>
              <w:suppressAutoHyphens/>
              <w:autoSpaceDE w:val="0"/>
              <w:autoSpaceDN w:val="0"/>
              <w:spacing w:after="0" w:line="254" w:lineRule="auto"/>
              <w:ind w:firstLine="0"/>
              <w:jc w:val="center"/>
              <w:rPr>
                <w:rFonts w:ascii="Liberation Serif" w:eastAsia="Times New Roman" w:hAnsi="Liberation Serif" w:cs="Liberation Serif"/>
                <w:spacing w:val="0"/>
                <w:sz w:val="24"/>
                <w:szCs w:val="24"/>
                <w:lang w:eastAsia="ar-SA"/>
              </w:rPr>
            </w:pPr>
            <w:r w:rsidRPr="006023F0">
              <w:rPr>
                <w:rFonts w:ascii="Liberation Serif" w:eastAsia="Times New Roman" w:hAnsi="Liberation Serif" w:cs="Liberation Serif"/>
                <w:spacing w:val="0"/>
                <w:sz w:val="24"/>
                <w:szCs w:val="24"/>
                <w:lang w:eastAsia="ar-SA"/>
              </w:rPr>
              <w:t>по «</w:t>
            </w:r>
            <w:r>
              <w:rPr>
                <w:rFonts w:ascii="Liberation Serif" w:eastAsia="Times New Roman" w:hAnsi="Liberation Serif" w:cs="Liberation Serif"/>
                <w:spacing w:val="0"/>
                <w:sz w:val="24"/>
                <w:szCs w:val="24"/>
                <w:lang w:eastAsia="ar-SA"/>
              </w:rPr>
              <w:t>30</w:t>
            </w:r>
            <w:r w:rsidRPr="006023F0">
              <w:rPr>
                <w:rFonts w:ascii="Liberation Serif" w:eastAsia="Times New Roman" w:hAnsi="Liberation Serif" w:cs="Liberation Serif"/>
                <w:spacing w:val="0"/>
                <w:sz w:val="24"/>
                <w:szCs w:val="24"/>
                <w:lang w:eastAsia="ar-SA"/>
              </w:rPr>
              <w:t xml:space="preserve">» </w:t>
            </w:r>
            <w:r>
              <w:rPr>
                <w:rFonts w:ascii="Liberation Serif" w:eastAsia="Times New Roman" w:hAnsi="Liberation Serif" w:cs="Liberation Serif"/>
                <w:spacing w:val="0"/>
                <w:sz w:val="24"/>
                <w:szCs w:val="24"/>
                <w:lang w:eastAsia="ar-SA"/>
              </w:rPr>
              <w:t>ноября</w:t>
            </w:r>
            <w:r w:rsidRPr="006023F0">
              <w:rPr>
                <w:rFonts w:ascii="Liberation Serif" w:eastAsia="Times New Roman" w:hAnsi="Liberation Serif" w:cs="Liberation Serif"/>
                <w:spacing w:val="0"/>
                <w:sz w:val="24"/>
                <w:szCs w:val="24"/>
                <w:lang w:eastAsia="ar-SA"/>
              </w:rPr>
              <w:t xml:space="preserve"> 202</w:t>
            </w:r>
            <w:r>
              <w:rPr>
                <w:rFonts w:ascii="Liberation Serif" w:eastAsia="Times New Roman" w:hAnsi="Liberation Serif" w:cs="Liberation Serif"/>
                <w:spacing w:val="0"/>
                <w:sz w:val="24"/>
                <w:szCs w:val="24"/>
                <w:lang w:eastAsia="ar-SA"/>
              </w:rPr>
              <w:t>3</w:t>
            </w:r>
          </w:p>
          <w:p w:rsidR="002D0503" w:rsidRPr="006023F0" w:rsidRDefault="002D0503" w:rsidP="005742FE">
            <w:pPr>
              <w:widowControl w:val="0"/>
              <w:suppressAutoHyphens/>
              <w:autoSpaceDE w:val="0"/>
              <w:autoSpaceDN w:val="0"/>
              <w:spacing w:after="0" w:line="254" w:lineRule="auto"/>
              <w:ind w:firstLine="0"/>
              <w:jc w:val="center"/>
              <w:rPr>
                <w:rFonts w:ascii="Liberation Serif" w:eastAsia="Times New Roman" w:hAnsi="Liberation Serif" w:cs="Liberation Serif"/>
                <w:spacing w:val="0"/>
                <w:sz w:val="24"/>
                <w:szCs w:val="24"/>
                <w:highlight w:val="yellow"/>
              </w:rPr>
            </w:pPr>
            <w:r w:rsidRPr="006023F0">
              <w:rPr>
                <w:rFonts w:ascii="Liberation Serif" w:eastAsia="Times New Roman" w:hAnsi="Liberation Serif" w:cs="Liberation Serif"/>
                <w:spacing w:val="0"/>
                <w:sz w:val="24"/>
                <w:szCs w:val="24"/>
              </w:rPr>
              <w:t>(1 месяц)</w:t>
            </w:r>
          </w:p>
        </w:tc>
      </w:tr>
      <w:tr w:rsidR="002D0503" w:rsidRPr="006023F0" w:rsidTr="005742FE">
        <w:trPr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03" w:rsidRPr="006023F0" w:rsidRDefault="002D0503" w:rsidP="005742FE">
            <w:pPr>
              <w:widowControl w:val="0"/>
              <w:suppressAutoHyphens/>
              <w:autoSpaceDE w:val="0"/>
              <w:autoSpaceDN w:val="0"/>
              <w:spacing w:after="0" w:line="254" w:lineRule="auto"/>
              <w:ind w:firstLine="0"/>
              <w:jc w:val="center"/>
              <w:rPr>
                <w:rFonts w:ascii="Liberation Serif" w:eastAsia="Times New Roman" w:hAnsi="Liberation Serif" w:cs="Liberation Serif"/>
                <w:spacing w:val="0"/>
                <w:sz w:val="24"/>
                <w:szCs w:val="24"/>
              </w:rPr>
            </w:pPr>
            <w:r w:rsidRPr="006023F0">
              <w:rPr>
                <w:rFonts w:ascii="Liberation Serif" w:eastAsia="Times New Roman" w:hAnsi="Liberation Serif" w:cs="Liberation Serif"/>
                <w:spacing w:val="0"/>
                <w:sz w:val="24"/>
                <w:szCs w:val="24"/>
              </w:rPr>
              <w:t>3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03" w:rsidRPr="006023F0" w:rsidRDefault="002D0503" w:rsidP="005742FE">
            <w:pPr>
              <w:suppressAutoHyphens/>
              <w:autoSpaceDE w:val="0"/>
              <w:autoSpaceDN w:val="0"/>
              <w:spacing w:after="0" w:line="254" w:lineRule="auto"/>
              <w:ind w:firstLine="0"/>
              <w:jc w:val="center"/>
              <w:rPr>
                <w:rFonts w:ascii="Liberation Serif" w:eastAsia="Times New Roman" w:hAnsi="Liberation Serif" w:cs="Liberation Serif"/>
                <w:spacing w:val="0"/>
                <w:sz w:val="24"/>
                <w:szCs w:val="24"/>
                <w:lang w:eastAsia="ar-SA"/>
              </w:rPr>
            </w:pPr>
            <w:r w:rsidRPr="006023F0">
              <w:rPr>
                <w:rFonts w:ascii="Liberation Serif" w:eastAsia="Times New Roman" w:hAnsi="Liberation Serif" w:cs="Liberation Serif"/>
                <w:spacing w:val="0"/>
                <w:sz w:val="24"/>
                <w:szCs w:val="24"/>
                <w:lang w:eastAsia="ar-SA"/>
              </w:rPr>
              <w:t xml:space="preserve">с «01» </w:t>
            </w:r>
            <w:r>
              <w:rPr>
                <w:rFonts w:ascii="Liberation Serif" w:eastAsia="Times New Roman" w:hAnsi="Liberation Serif" w:cs="Liberation Serif"/>
                <w:spacing w:val="0"/>
                <w:sz w:val="24"/>
                <w:szCs w:val="24"/>
                <w:lang w:eastAsia="ar-SA"/>
              </w:rPr>
              <w:t>декабря</w:t>
            </w:r>
            <w:r w:rsidRPr="006023F0">
              <w:rPr>
                <w:rFonts w:ascii="Liberation Serif" w:eastAsia="Times New Roman" w:hAnsi="Liberation Serif" w:cs="Liberation Serif"/>
                <w:spacing w:val="0"/>
                <w:sz w:val="24"/>
                <w:szCs w:val="24"/>
                <w:lang w:eastAsia="ar-SA"/>
              </w:rPr>
              <w:t xml:space="preserve"> 2023</w:t>
            </w:r>
          </w:p>
          <w:p w:rsidR="002D0503" w:rsidRPr="006023F0" w:rsidRDefault="002D0503" w:rsidP="005742FE">
            <w:pPr>
              <w:suppressAutoHyphens/>
              <w:autoSpaceDE w:val="0"/>
              <w:autoSpaceDN w:val="0"/>
              <w:spacing w:after="0" w:line="254" w:lineRule="auto"/>
              <w:ind w:firstLine="0"/>
              <w:jc w:val="center"/>
              <w:rPr>
                <w:rFonts w:ascii="Liberation Serif" w:eastAsia="Times New Roman" w:hAnsi="Liberation Serif" w:cs="Liberation Serif"/>
                <w:spacing w:val="0"/>
                <w:sz w:val="24"/>
                <w:szCs w:val="24"/>
                <w:lang w:eastAsia="ar-SA"/>
              </w:rPr>
            </w:pPr>
            <w:r w:rsidRPr="006023F0">
              <w:rPr>
                <w:rFonts w:ascii="Liberation Serif" w:eastAsia="Times New Roman" w:hAnsi="Liberation Serif" w:cs="Liberation Serif"/>
                <w:spacing w:val="0"/>
                <w:sz w:val="24"/>
                <w:szCs w:val="24"/>
                <w:lang w:eastAsia="ar-SA"/>
              </w:rPr>
              <w:t xml:space="preserve">по «31» </w:t>
            </w:r>
            <w:r>
              <w:rPr>
                <w:rFonts w:ascii="Liberation Serif" w:eastAsia="Times New Roman" w:hAnsi="Liberation Serif" w:cs="Liberation Serif"/>
                <w:spacing w:val="0"/>
                <w:sz w:val="24"/>
                <w:szCs w:val="24"/>
                <w:lang w:eastAsia="ar-SA"/>
              </w:rPr>
              <w:t>декабря</w:t>
            </w:r>
            <w:r w:rsidRPr="006023F0">
              <w:rPr>
                <w:rFonts w:ascii="Liberation Serif" w:eastAsia="Times New Roman" w:hAnsi="Liberation Serif" w:cs="Liberation Serif"/>
                <w:spacing w:val="0"/>
                <w:sz w:val="24"/>
                <w:szCs w:val="24"/>
                <w:lang w:eastAsia="ar-SA"/>
              </w:rPr>
              <w:t xml:space="preserve"> 2023 </w:t>
            </w:r>
          </w:p>
          <w:p w:rsidR="002D0503" w:rsidRPr="006023F0" w:rsidRDefault="002D0503" w:rsidP="005742FE">
            <w:pPr>
              <w:widowControl w:val="0"/>
              <w:suppressAutoHyphens/>
              <w:autoSpaceDE w:val="0"/>
              <w:autoSpaceDN w:val="0"/>
              <w:spacing w:after="0" w:line="254" w:lineRule="auto"/>
              <w:ind w:firstLine="0"/>
              <w:jc w:val="center"/>
              <w:rPr>
                <w:rFonts w:ascii="Liberation Serif" w:eastAsia="Times New Roman" w:hAnsi="Liberation Serif" w:cs="Liberation Serif"/>
                <w:spacing w:val="0"/>
                <w:sz w:val="24"/>
                <w:szCs w:val="24"/>
                <w:highlight w:val="yellow"/>
              </w:rPr>
            </w:pPr>
            <w:r w:rsidRPr="006023F0">
              <w:rPr>
                <w:rFonts w:ascii="Liberation Serif" w:eastAsia="Times New Roman" w:hAnsi="Liberation Serif" w:cs="Liberation Serif"/>
                <w:spacing w:val="0"/>
                <w:sz w:val="24"/>
                <w:szCs w:val="24"/>
              </w:rPr>
              <w:t>(1 месяц)</w:t>
            </w:r>
          </w:p>
        </w:tc>
      </w:tr>
      <w:tr w:rsidR="002D0503" w:rsidRPr="006023F0" w:rsidTr="005742FE">
        <w:trPr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03" w:rsidRPr="006023F0" w:rsidRDefault="002D0503" w:rsidP="005742FE">
            <w:pPr>
              <w:widowControl w:val="0"/>
              <w:suppressAutoHyphens/>
              <w:autoSpaceDE w:val="0"/>
              <w:autoSpaceDN w:val="0"/>
              <w:spacing w:after="0" w:line="254" w:lineRule="auto"/>
              <w:ind w:firstLine="0"/>
              <w:jc w:val="center"/>
              <w:rPr>
                <w:rFonts w:ascii="Liberation Serif" w:eastAsia="Times New Roman" w:hAnsi="Liberation Serif" w:cs="Liberation Serif"/>
                <w:spacing w:val="0"/>
                <w:sz w:val="24"/>
                <w:szCs w:val="24"/>
              </w:rPr>
            </w:pPr>
            <w:r w:rsidRPr="006023F0">
              <w:rPr>
                <w:rFonts w:ascii="Liberation Serif" w:eastAsia="Times New Roman" w:hAnsi="Liberation Serif" w:cs="Liberation Serif"/>
                <w:spacing w:val="0"/>
                <w:sz w:val="24"/>
                <w:szCs w:val="24"/>
              </w:rPr>
              <w:t>4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03" w:rsidRPr="006023F0" w:rsidRDefault="002D0503" w:rsidP="005742FE">
            <w:pPr>
              <w:suppressAutoHyphens/>
              <w:autoSpaceDE w:val="0"/>
              <w:autoSpaceDN w:val="0"/>
              <w:spacing w:after="0" w:line="254" w:lineRule="auto"/>
              <w:ind w:firstLine="0"/>
              <w:jc w:val="center"/>
              <w:rPr>
                <w:rFonts w:ascii="Liberation Serif" w:eastAsia="Times New Roman" w:hAnsi="Liberation Serif" w:cs="Liberation Serif"/>
                <w:spacing w:val="0"/>
                <w:sz w:val="24"/>
                <w:szCs w:val="24"/>
                <w:lang w:eastAsia="ar-SA"/>
              </w:rPr>
            </w:pPr>
            <w:r w:rsidRPr="006023F0">
              <w:rPr>
                <w:rFonts w:ascii="Liberation Serif" w:eastAsia="Times New Roman" w:hAnsi="Liberation Serif" w:cs="Liberation Serif"/>
                <w:spacing w:val="0"/>
                <w:sz w:val="24"/>
                <w:szCs w:val="24"/>
                <w:lang w:eastAsia="ar-SA"/>
              </w:rPr>
              <w:t xml:space="preserve">с «01» </w:t>
            </w:r>
            <w:r>
              <w:rPr>
                <w:rFonts w:ascii="Liberation Serif" w:eastAsia="Times New Roman" w:hAnsi="Liberation Serif" w:cs="Liberation Serif"/>
                <w:spacing w:val="0"/>
                <w:sz w:val="24"/>
                <w:szCs w:val="24"/>
                <w:lang w:eastAsia="ar-SA"/>
              </w:rPr>
              <w:t>января</w:t>
            </w:r>
            <w:r w:rsidRPr="006023F0">
              <w:rPr>
                <w:rFonts w:ascii="Liberation Serif" w:eastAsia="Times New Roman" w:hAnsi="Liberation Serif" w:cs="Liberation Serif"/>
                <w:spacing w:val="0"/>
                <w:sz w:val="24"/>
                <w:szCs w:val="24"/>
                <w:lang w:eastAsia="ar-SA"/>
              </w:rPr>
              <w:t xml:space="preserve"> 202</w:t>
            </w:r>
            <w:r>
              <w:rPr>
                <w:rFonts w:ascii="Liberation Serif" w:eastAsia="Times New Roman" w:hAnsi="Liberation Serif" w:cs="Liberation Serif"/>
                <w:spacing w:val="0"/>
                <w:sz w:val="24"/>
                <w:szCs w:val="24"/>
                <w:lang w:eastAsia="ar-SA"/>
              </w:rPr>
              <w:t>4</w:t>
            </w:r>
          </w:p>
          <w:p w:rsidR="002D0503" w:rsidRPr="006023F0" w:rsidRDefault="002D0503" w:rsidP="005742FE">
            <w:pPr>
              <w:suppressAutoHyphens/>
              <w:autoSpaceDE w:val="0"/>
              <w:autoSpaceDN w:val="0"/>
              <w:spacing w:after="0" w:line="254" w:lineRule="auto"/>
              <w:ind w:firstLine="0"/>
              <w:jc w:val="center"/>
              <w:rPr>
                <w:rFonts w:ascii="Liberation Serif" w:eastAsia="Times New Roman" w:hAnsi="Liberation Serif" w:cs="Liberation Serif"/>
                <w:spacing w:val="0"/>
                <w:sz w:val="24"/>
                <w:szCs w:val="24"/>
                <w:lang w:eastAsia="ar-SA"/>
              </w:rPr>
            </w:pPr>
            <w:r w:rsidRPr="006023F0">
              <w:rPr>
                <w:rFonts w:ascii="Liberation Serif" w:eastAsia="Times New Roman" w:hAnsi="Liberation Serif" w:cs="Liberation Serif"/>
                <w:spacing w:val="0"/>
                <w:sz w:val="24"/>
                <w:szCs w:val="24"/>
                <w:lang w:eastAsia="ar-SA"/>
              </w:rPr>
              <w:t>по «3</w:t>
            </w:r>
            <w:r>
              <w:rPr>
                <w:rFonts w:ascii="Liberation Serif" w:eastAsia="Times New Roman" w:hAnsi="Liberation Serif" w:cs="Liberation Serif"/>
                <w:spacing w:val="0"/>
                <w:sz w:val="24"/>
                <w:szCs w:val="24"/>
                <w:lang w:eastAsia="ar-SA"/>
              </w:rPr>
              <w:t>1</w:t>
            </w:r>
            <w:r w:rsidRPr="006023F0">
              <w:rPr>
                <w:rFonts w:ascii="Liberation Serif" w:eastAsia="Times New Roman" w:hAnsi="Liberation Serif" w:cs="Liberation Serif"/>
                <w:spacing w:val="0"/>
                <w:sz w:val="24"/>
                <w:szCs w:val="24"/>
                <w:lang w:eastAsia="ar-SA"/>
              </w:rPr>
              <w:t xml:space="preserve">» </w:t>
            </w:r>
            <w:r>
              <w:rPr>
                <w:rFonts w:ascii="Liberation Serif" w:eastAsia="Times New Roman" w:hAnsi="Liberation Serif" w:cs="Liberation Serif"/>
                <w:spacing w:val="0"/>
                <w:sz w:val="24"/>
                <w:szCs w:val="24"/>
                <w:lang w:eastAsia="ar-SA"/>
              </w:rPr>
              <w:t>января</w:t>
            </w:r>
            <w:r w:rsidRPr="006023F0">
              <w:rPr>
                <w:rFonts w:ascii="Liberation Serif" w:eastAsia="Times New Roman" w:hAnsi="Liberation Serif" w:cs="Liberation Serif"/>
                <w:spacing w:val="0"/>
                <w:sz w:val="24"/>
                <w:szCs w:val="24"/>
                <w:lang w:eastAsia="ar-SA"/>
              </w:rPr>
              <w:t xml:space="preserve"> 202</w:t>
            </w:r>
            <w:r>
              <w:rPr>
                <w:rFonts w:ascii="Liberation Serif" w:eastAsia="Times New Roman" w:hAnsi="Liberation Serif" w:cs="Liberation Serif"/>
                <w:spacing w:val="0"/>
                <w:sz w:val="24"/>
                <w:szCs w:val="24"/>
                <w:lang w:eastAsia="ar-SA"/>
              </w:rPr>
              <w:t>4</w:t>
            </w:r>
          </w:p>
          <w:p w:rsidR="002D0503" w:rsidRPr="006023F0" w:rsidRDefault="002D0503" w:rsidP="005742FE">
            <w:pPr>
              <w:suppressAutoHyphens/>
              <w:autoSpaceDE w:val="0"/>
              <w:autoSpaceDN w:val="0"/>
              <w:spacing w:after="0" w:line="254" w:lineRule="auto"/>
              <w:ind w:firstLine="0"/>
              <w:jc w:val="center"/>
              <w:rPr>
                <w:rFonts w:ascii="Liberation Serif" w:eastAsia="Times New Roman" w:hAnsi="Liberation Serif" w:cs="Liberation Serif"/>
                <w:spacing w:val="0"/>
                <w:sz w:val="24"/>
                <w:szCs w:val="24"/>
                <w:lang w:eastAsia="ar-SA"/>
              </w:rPr>
            </w:pPr>
            <w:r w:rsidRPr="006023F0">
              <w:rPr>
                <w:rFonts w:ascii="Liberation Serif" w:eastAsia="Times New Roman" w:hAnsi="Liberation Serif" w:cs="Liberation Serif"/>
                <w:spacing w:val="0"/>
                <w:sz w:val="24"/>
                <w:szCs w:val="24"/>
                <w:lang w:eastAsia="ar-SA"/>
              </w:rPr>
              <w:t>(1 месяц)</w:t>
            </w:r>
          </w:p>
        </w:tc>
      </w:tr>
    </w:tbl>
    <w:p w:rsidR="00C77C9D" w:rsidRDefault="00C77C9D" w:rsidP="002D0503">
      <w:pPr>
        <w:suppressAutoHyphens/>
        <w:spacing w:after="0" w:line="240" w:lineRule="auto"/>
        <w:ind w:firstLine="0"/>
        <w:jc w:val="center"/>
      </w:pPr>
    </w:p>
    <w:sectPr w:rsidR="00C77C9D" w:rsidSect="002D0503">
      <w:headerReference w:type="default" r:id="rId9"/>
      <w:pgSz w:w="11906" w:h="16838" w:code="9"/>
      <w:pgMar w:top="1134" w:right="567" w:bottom="1134" w:left="1418" w:header="709" w:footer="709" w:gutter="0"/>
      <w:pgNumType w:start="4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FB6" w:rsidRDefault="00F30FB6">
      <w:pPr>
        <w:spacing w:after="0" w:line="240" w:lineRule="auto"/>
      </w:pPr>
      <w:r>
        <w:separator/>
      </w:r>
    </w:p>
  </w:endnote>
  <w:endnote w:type="continuationSeparator" w:id="0">
    <w:p w:rsidR="00F30FB6" w:rsidRDefault="00F30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FB6" w:rsidRDefault="00F30FB6">
      <w:pPr>
        <w:spacing w:after="0" w:line="240" w:lineRule="auto"/>
      </w:pPr>
      <w:r>
        <w:separator/>
      </w:r>
    </w:p>
  </w:footnote>
  <w:footnote w:type="continuationSeparator" w:id="0">
    <w:p w:rsidR="00F30FB6" w:rsidRDefault="00F30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503" w:rsidRPr="000144BB" w:rsidRDefault="002D0503" w:rsidP="000144BB">
    <w:pPr>
      <w:pStyle w:val="a5"/>
      <w:ind w:firstLine="0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503" w:rsidRPr="000144BB" w:rsidRDefault="002D0503" w:rsidP="000144BB">
    <w:pPr>
      <w:pStyle w:val="a5"/>
      <w:ind w:firstLine="0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6948439"/>
      <w:docPartObj>
        <w:docPartGallery w:val="Page Numbers (Top of Page)"/>
        <w:docPartUnique/>
      </w:docPartObj>
    </w:sdtPr>
    <w:sdtEndPr/>
    <w:sdtContent>
      <w:p w:rsidR="00CC119F" w:rsidRDefault="00AD156C" w:rsidP="00CC119F">
        <w:pPr>
          <w:pStyle w:val="a5"/>
          <w:jc w:val="center"/>
        </w:pPr>
        <w:r w:rsidRPr="00CC119F">
          <w:rPr>
            <w:rFonts w:ascii="Liberation Serif" w:hAnsi="Liberation Serif" w:cs="Liberation Serif"/>
          </w:rPr>
          <w:fldChar w:fldCharType="begin"/>
        </w:r>
        <w:r w:rsidRPr="00CC119F">
          <w:rPr>
            <w:rFonts w:ascii="Liberation Serif" w:hAnsi="Liberation Serif" w:cs="Liberation Serif"/>
          </w:rPr>
          <w:instrText>PAGE   \* MERGEFORMAT</w:instrText>
        </w:r>
        <w:r w:rsidRPr="00CC119F">
          <w:rPr>
            <w:rFonts w:ascii="Liberation Serif" w:hAnsi="Liberation Serif" w:cs="Liberation Serif"/>
          </w:rPr>
          <w:fldChar w:fldCharType="separate"/>
        </w:r>
        <w:r>
          <w:rPr>
            <w:rFonts w:ascii="Liberation Serif" w:hAnsi="Liberation Serif" w:cs="Liberation Serif"/>
            <w:noProof/>
          </w:rPr>
          <w:t>4</w:t>
        </w:r>
        <w:r w:rsidRPr="00CC119F">
          <w:rPr>
            <w:rFonts w:ascii="Liberation Serif" w:hAnsi="Liberation Serif" w:cs="Liberation Serif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8664F9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i/>
        <w:iCs/>
      </w:rPr>
    </w:lvl>
    <w:lvl w:ilvl="1">
      <w:start w:val="1"/>
      <w:numFmt w:val="decimal"/>
      <w:isLgl/>
      <w:lvlText w:val="%1.%2."/>
      <w:lvlJc w:val="left"/>
      <w:pPr>
        <w:ind w:left="7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841" w:hanging="360"/>
      </w:pPr>
      <w:rPr>
        <w:rFonts w:ascii="Symbol" w:hAnsi="Symbol" w:cs="Symbo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7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7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8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80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57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713" w:hanging="180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481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841" w:hanging="360"/>
      </w:pPr>
      <w:rPr>
        <w:rFonts w:ascii="Symbol" w:hAnsi="Symbol" w:cs="Symbo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7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7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8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80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57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713" w:hanging="1800"/>
      </w:pPr>
      <w:rPr>
        <w:rFonts w:hint="default"/>
      </w:rPr>
    </w:lvl>
  </w:abstractNum>
  <w:abstractNum w:abstractNumId="5" w15:restartNumberingAfterBreak="0">
    <w:nsid w:val="42AF7197"/>
    <w:multiLevelType w:val="hybridMultilevel"/>
    <w:tmpl w:val="5868E930"/>
    <w:lvl w:ilvl="0" w:tplc="3528AF22">
      <w:start w:val="2"/>
      <w:numFmt w:val="decimal"/>
      <w:lvlText w:val="%1."/>
      <w:lvlJc w:val="left"/>
      <w:pPr>
        <w:ind w:left="927" w:hanging="360"/>
      </w:pPr>
      <w:rPr>
        <w:rFonts w:eastAsia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3DD"/>
    <w:rsid w:val="000C62A6"/>
    <w:rsid w:val="00114C3E"/>
    <w:rsid w:val="001C78D6"/>
    <w:rsid w:val="002201CD"/>
    <w:rsid w:val="002D0503"/>
    <w:rsid w:val="002D769D"/>
    <w:rsid w:val="004206D0"/>
    <w:rsid w:val="004B627D"/>
    <w:rsid w:val="00543C53"/>
    <w:rsid w:val="00555B28"/>
    <w:rsid w:val="00573313"/>
    <w:rsid w:val="005B0BB4"/>
    <w:rsid w:val="005B328D"/>
    <w:rsid w:val="005D7AC8"/>
    <w:rsid w:val="005E3DD1"/>
    <w:rsid w:val="006023F0"/>
    <w:rsid w:val="00612B88"/>
    <w:rsid w:val="006B6307"/>
    <w:rsid w:val="0071692B"/>
    <w:rsid w:val="00744141"/>
    <w:rsid w:val="00746846"/>
    <w:rsid w:val="008B10B3"/>
    <w:rsid w:val="008B5126"/>
    <w:rsid w:val="009263DD"/>
    <w:rsid w:val="00976311"/>
    <w:rsid w:val="00A665D0"/>
    <w:rsid w:val="00A961DC"/>
    <w:rsid w:val="00AB1DB3"/>
    <w:rsid w:val="00AD156C"/>
    <w:rsid w:val="00AE69B8"/>
    <w:rsid w:val="00B823E7"/>
    <w:rsid w:val="00C77C9D"/>
    <w:rsid w:val="00EF77D8"/>
    <w:rsid w:val="00F30FB6"/>
    <w:rsid w:val="00F81F8C"/>
    <w:rsid w:val="00FC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1A649-F436-47E5-8ED9-BCF8D17A6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5D0"/>
    <w:pPr>
      <w:spacing w:after="120" w:line="288" w:lineRule="auto"/>
      <w:ind w:firstLine="709"/>
      <w:jc w:val="both"/>
    </w:pPr>
    <w:rPr>
      <w:rFonts w:ascii="Times New Roman" w:hAnsi="Times New Roman"/>
      <w:spacing w:val="16"/>
      <w:sz w:val="25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65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65D0"/>
    <w:rPr>
      <w:rFonts w:asciiTheme="majorHAnsi" w:eastAsiaTheme="majorEastAsia" w:hAnsiTheme="majorHAnsi" w:cstheme="majorBidi"/>
      <w:b/>
      <w:bCs/>
      <w:color w:val="365F91" w:themeColor="accent1" w:themeShade="BF"/>
      <w:spacing w:val="16"/>
      <w:sz w:val="28"/>
      <w:szCs w:val="28"/>
      <w:lang w:eastAsia="ru-RU"/>
    </w:rPr>
  </w:style>
  <w:style w:type="paragraph" w:styleId="a3">
    <w:name w:val="List Paragraph"/>
    <w:aliases w:val="Мой стиль!"/>
    <w:basedOn w:val="a"/>
    <w:link w:val="a4"/>
    <w:uiPriority w:val="34"/>
    <w:qFormat/>
    <w:rsid w:val="00A665D0"/>
    <w:pPr>
      <w:ind w:left="720"/>
      <w:contextualSpacing/>
    </w:pPr>
  </w:style>
  <w:style w:type="character" w:customStyle="1" w:styleId="a4">
    <w:name w:val="Абзац списка Знак"/>
    <w:aliases w:val="Мой стиль! Знак"/>
    <w:link w:val="a3"/>
    <w:uiPriority w:val="34"/>
    <w:rsid w:val="00A665D0"/>
    <w:rPr>
      <w:rFonts w:ascii="Times New Roman" w:hAnsi="Times New Roman"/>
      <w:spacing w:val="16"/>
      <w:sz w:val="25"/>
      <w:szCs w:val="20"/>
      <w:lang w:eastAsia="ru-RU"/>
    </w:rPr>
  </w:style>
  <w:style w:type="paragraph" w:styleId="a5">
    <w:name w:val="header"/>
    <w:basedOn w:val="a"/>
    <w:link w:val="a6"/>
    <w:uiPriority w:val="99"/>
    <w:rsid w:val="00AE69B8"/>
    <w:pPr>
      <w:widowControl w:val="0"/>
      <w:tabs>
        <w:tab w:val="center" w:pos="4677"/>
        <w:tab w:val="right" w:pos="9355"/>
      </w:tabs>
      <w:spacing w:after="0" w:line="240" w:lineRule="auto"/>
      <w:ind w:firstLine="720"/>
    </w:pPr>
    <w:rPr>
      <w:rFonts w:eastAsia="Times New Roman" w:cs="Times New Roman"/>
      <w:spacing w:val="0"/>
      <w:sz w:val="30"/>
    </w:rPr>
  </w:style>
  <w:style w:type="character" w:customStyle="1" w:styleId="a6">
    <w:name w:val="Верхний колонтитул Знак"/>
    <w:basedOn w:val="a0"/>
    <w:link w:val="a5"/>
    <w:uiPriority w:val="99"/>
    <w:rsid w:val="00AE69B8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6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6307"/>
    <w:rPr>
      <w:rFonts w:ascii="Segoe UI" w:hAnsi="Segoe UI" w:cs="Segoe UI"/>
      <w:spacing w:val="16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Глинских Ксения Александровна</dc:creator>
  <cp:keywords/>
  <dc:description/>
  <cp:lastModifiedBy>Глинских Ксения Александровна</cp:lastModifiedBy>
  <cp:revision>18</cp:revision>
  <cp:lastPrinted>2022-12-05T12:19:00Z</cp:lastPrinted>
  <dcterms:created xsi:type="dcterms:W3CDTF">2020-05-22T09:15:00Z</dcterms:created>
  <dcterms:modified xsi:type="dcterms:W3CDTF">2023-09-07T05:34:00Z</dcterms:modified>
</cp:coreProperties>
</file>