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A4" w:rsidRDefault="00544BA4" w:rsidP="00544BA4">
      <w:pPr>
        <w:pStyle w:val="a4"/>
        <w:jc w:val="center"/>
        <w:rPr>
          <w:b/>
          <w:i/>
          <w:color w:val="auto"/>
          <w:sz w:val="22"/>
          <w:szCs w:val="22"/>
        </w:rPr>
      </w:pPr>
      <w:r>
        <w:rPr>
          <w:b/>
          <w:i/>
          <w:color w:val="auto"/>
          <w:sz w:val="22"/>
          <w:szCs w:val="22"/>
        </w:rPr>
        <w:t>Часть II. «Описание объекта закупки»</w:t>
      </w:r>
    </w:p>
    <w:p w:rsidR="00544BA4" w:rsidRDefault="00544BA4" w:rsidP="00544BA4">
      <w:pPr>
        <w:pStyle w:val="a4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Описание объекта закупки готовится заказчиком по правилам, установленным </w:t>
      </w:r>
    </w:p>
    <w:p w:rsidR="00544BA4" w:rsidRDefault="00544BA4" w:rsidP="00544BA4">
      <w:pPr>
        <w:pStyle w:val="a4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ст. 33 Закона о контрактной системе.</w:t>
      </w:r>
    </w:p>
    <w:p w:rsidR="00544BA4" w:rsidRDefault="00544BA4"/>
    <w:tbl>
      <w:tblPr>
        <w:tblStyle w:val="a3"/>
        <w:tblW w:w="0" w:type="auto"/>
        <w:jc w:val="right"/>
        <w:tblInd w:w="932" w:type="dxa"/>
        <w:shd w:val="clear" w:color="auto" w:fill="FFFFFF" w:themeFill="background1"/>
        <w:tblLook w:val="04A0"/>
      </w:tblPr>
      <w:tblGrid>
        <w:gridCol w:w="481"/>
        <w:gridCol w:w="2345"/>
        <w:gridCol w:w="1261"/>
        <w:gridCol w:w="5518"/>
        <w:gridCol w:w="1762"/>
        <w:gridCol w:w="1276"/>
        <w:gridCol w:w="1211"/>
      </w:tblGrid>
      <w:tr w:rsidR="00D173E8" w:rsidRPr="004A75B8" w:rsidTr="00E137AE">
        <w:trPr>
          <w:jc w:val="right"/>
        </w:trPr>
        <w:tc>
          <w:tcPr>
            <w:tcW w:w="0" w:type="auto"/>
            <w:shd w:val="clear" w:color="auto" w:fill="FFFFFF" w:themeFill="background1"/>
          </w:tcPr>
          <w:p w:rsidR="00544BA4" w:rsidRPr="004A75B8" w:rsidRDefault="00544BA4" w:rsidP="004A75B8">
            <w:pPr>
              <w:ind w:firstLine="0"/>
              <w:rPr>
                <w:color w:val="auto"/>
                <w:sz w:val="18"/>
                <w:szCs w:val="18"/>
                <w:lang w:eastAsia="en-US"/>
              </w:rPr>
            </w:pPr>
            <w:r w:rsidRPr="004A75B8">
              <w:rPr>
                <w:color w:val="auto"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4A75B8">
              <w:rPr>
                <w:color w:val="auto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4A75B8">
              <w:rPr>
                <w:color w:val="auto"/>
                <w:sz w:val="18"/>
                <w:szCs w:val="18"/>
                <w:lang w:eastAsia="en-US"/>
              </w:rPr>
              <w:t>/</w:t>
            </w:r>
            <w:proofErr w:type="spellStart"/>
            <w:r w:rsidRPr="004A75B8">
              <w:rPr>
                <w:color w:val="auto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544BA4" w:rsidRPr="004A75B8" w:rsidRDefault="00544BA4" w:rsidP="004A75B8">
            <w:pPr>
              <w:ind w:firstLine="0"/>
              <w:rPr>
                <w:color w:val="auto"/>
                <w:sz w:val="18"/>
                <w:szCs w:val="18"/>
                <w:lang w:eastAsia="en-US"/>
              </w:rPr>
            </w:pPr>
            <w:r w:rsidRPr="004A75B8">
              <w:rPr>
                <w:color w:val="auto"/>
                <w:sz w:val="18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0" w:type="auto"/>
            <w:shd w:val="clear" w:color="auto" w:fill="FFFFFF" w:themeFill="background1"/>
          </w:tcPr>
          <w:p w:rsidR="00544BA4" w:rsidRPr="004A75B8" w:rsidRDefault="00544BA4" w:rsidP="004A75B8">
            <w:pPr>
              <w:pStyle w:val="a4"/>
              <w:spacing w:after="0"/>
              <w:rPr>
                <w:color w:val="auto"/>
                <w:sz w:val="18"/>
                <w:szCs w:val="18"/>
                <w:lang w:eastAsia="en-US"/>
              </w:rPr>
            </w:pPr>
            <w:r w:rsidRPr="004A75B8">
              <w:rPr>
                <w:color w:val="auto"/>
                <w:sz w:val="18"/>
                <w:szCs w:val="18"/>
                <w:lang w:eastAsia="en-US"/>
              </w:rPr>
              <w:t>Описание по КТРУ</w:t>
            </w:r>
          </w:p>
        </w:tc>
        <w:tc>
          <w:tcPr>
            <w:tcW w:w="0" w:type="auto"/>
            <w:shd w:val="clear" w:color="auto" w:fill="FFFFFF" w:themeFill="background1"/>
          </w:tcPr>
          <w:p w:rsidR="00544BA4" w:rsidRPr="004A75B8" w:rsidRDefault="00544BA4" w:rsidP="004A75B8">
            <w:pPr>
              <w:pStyle w:val="a4"/>
              <w:spacing w:after="0"/>
              <w:rPr>
                <w:color w:val="auto"/>
                <w:sz w:val="18"/>
                <w:szCs w:val="18"/>
                <w:lang w:eastAsia="en-US"/>
              </w:rPr>
            </w:pPr>
            <w:r w:rsidRPr="004A75B8">
              <w:rPr>
                <w:color w:val="auto"/>
                <w:sz w:val="18"/>
                <w:szCs w:val="18"/>
                <w:lang w:eastAsia="en-US"/>
              </w:rPr>
              <w:t>Дополнительные потребительские свойства</w:t>
            </w:r>
          </w:p>
        </w:tc>
        <w:tc>
          <w:tcPr>
            <w:tcW w:w="1480" w:type="dxa"/>
            <w:shd w:val="clear" w:color="auto" w:fill="FFFFFF" w:themeFill="background1"/>
          </w:tcPr>
          <w:p w:rsidR="00544BA4" w:rsidRPr="004A75B8" w:rsidRDefault="00544BA4" w:rsidP="004A75B8">
            <w:pPr>
              <w:pStyle w:val="a4"/>
              <w:spacing w:after="0"/>
              <w:rPr>
                <w:color w:val="auto"/>
                <w:sz w:val="18"/>
                <w:szCs w:val="18"/>
                <w:lang w:eastAsia="en-US"/>
              </w:rPr>
            </w:pPr>
            <w:r w:rsidRPr="004A75B8">
              <w:rPr>
                <w:color w:val="auto"/>
                <w:sz w:val="18"/>
                <w:szCs w:val="18"/>
                <w:lang w:eastAsia="en-US"/>
              </w:rPr>
              <w:t xml:space="preserve">Обоснование </w:t>
            </w:r>
            <w:r w:rsidR="00450BB7" w:rsidRPr="004A75B8">
              <w:rPr>
                <w:color w:val="auto"/>
                <w:sz w:val="18"/>
                <w:szCs w:val="18"/>
                <w:lang w:eastAsia="en-US"/>
              </w:rPr>
              <w:t>необходимости использования дополнительной информации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544BA4" w:rsidRPr="004A75B8" w:rsidRDefault="00544BA4" w:rsidP="004A75B8">
            <w:pPr>
              <w:pStyle w:val="a4"/>
              <w:spacing w:after="0"/>
              <w:rPr>
                <w:color w:val="auto"/>
                <w:sz w:val="18"/>
                <w:szCs w:val="18"/>
                <w:lang w:eastAsia="en-US"/>
              </w:rPr>
            </w:pPr>
            <w:r w:rsidRPr="004A75B8">
              <w:rPr>
                <w:color w:val="auto"/>
                <w:sz w:val="18"/>
                <w:szCs w:val="18"/>
                <w:lang w:eastAsia="en-US"/>
              </w:rPr>
              <w:t>Единицы измерения в соответствии КТРУ</w:t>
            </w:r>
          </w:p>
        </w:tc>
        <w:tc>
          <w:tcPr>
            <w:tcW w:w="1211" w:type="dxa"/>
            <w:shd w:val="clear" w:color="auto" w:fill="FFFFFF" w:themeFill="background1"/>
          </w:tcPr>
          <w:p w:rsidR="00544BA4" w:rsidRPr="004A75B8" w:rsidRDefault="00544BA4" w:rsidP="004A75B8">
            <w:pPr>
              <w:pStyle w:val="a4"/>
              <w:spacing w:after="0"/>
              <w:rPr>
                <w:color w:val="auto"/>
                <w:sz w:val="18"/>
                <w:szCs w:val="18"/>
                <w:lang w:eastAsia="en-US"/>
              </w:rPr>
            </w:pPr>
            <w:r w:rsidRPr="004A75B8">
              <w:rPr>
                <w:color w:val="auto"/>
                <w:sz w:val="18"/>
                <w:szCs w:val="18"/>
                <w:lang w:eastAsia="en-US"/>
              </w:rPr>
              <w:t>Кол-во</w:t>
            </w:r>
          </w:p>
        </w:tc>
      </w:tr>
      <w:tr w:rsidR="004A75B8" w:rsidRPr="004A75B8" w:rsidTr="00E137AE">
        <w:trPr>
          <w:jc w:val="right"/>
        </w:trPr>
        <w:tc>
          <w:tcPr>
            <w:tcW w:w="0" w:type="auto"/>
            <w:shd w:val="clear" w:color="auto" w:fill="FFFFFF" w:themeFill="background1"/>
          </w:tcPr>
          <w:p w:rsidR="004A75B8" w:rsidRPr="004A75B8" w:rsidRDefault="004A75B8" w:rsidP="004A75B8">
            <w:pPr>
              <w:pStyle w:val="a4"/>
              <w:spacing w:after="0"/>
              <w:rPr>
                <w:color w:val="auto"/>
                <w:sz w:val="18"/>
                <w:szCs w:val="18"/>
                <w:lang w:eastAsia="en-US"/>
              </w:rPr>
            </w:pPr>
            <w:r w:rsidRPr="004A75B8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4A75B8" w:rsidRPr="004A75B8" w:rsidRDefault="00CC4191" w:rsidP="004A75B8">
            <w:pPr>
              <w:ind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0A1596">
              <w:rPr>
                <w:bCs/>
                <w:sz w:val="20"/>
                <w:szCs w:val="20"/>
              </w:rPr>
              <w:t>Микропробирка</w:t>
            </w:r>
            <w:proofErr w:type="spellEnd"/>
            <w:r w:rsidRPr="000A159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A1596">
              <w:rPr>
                <w:bCs/>
                <w:sz w:val="20"/>
                <w:szCs w:val="20"/>
              </w:rPr>
              <w:t>Эппендорф</w:t>
            </w:r>
            <w:proofErr w:type="spellEnd"/>
            <w:r w:rsidRPr="000A1596">
              <w:rPr>
                <w:bCs/>
                <w:sz w:val="20"/>
                <w:szCs w:val="20"/>
              </w:rPr>
              <w:t xml:space="preserve"> 1,5 мл </w:t>
            </w:r>
            <w:proofErr w:type="spellStart"/>
            <w:r w:rsidRPr="000A1596">
              <w:rPr>
                <w:bCs/>
                <w:sz w:val="20"/>
                <w:szCs w:val="20"/>
              </w:rPr>
              <w:t>центрифужная</w:t>
            </w:r>
            <w:proofErr w:type="spellEnd"/>
            <w:r w:rsidRPr="000A1596">
              <w:rPr>
                <w:bCs/>
                <w:sz w:val="20"/>
                <w:szCs w:val="20"/>
              </w:rPr>
              <w:t xml:space="preserve"> ПП с градуировкой</w:t>
            </w:r>
          </w:p>
        </w:tc>
        <w:tc>
          <w:tcPr>
            <w:tcW w:w="0" w:type="auto"/>
            <w:shd w:val="clear" w:color="auto" w:fill="FFFFFF" w:themeFill="background1"/>
          </w:tcPr>
          <w:p w:rsidR="004A75B8" w:rsidRPr="004A75B8" w:rsidRDefault="004A75B8" w:rsidP="004A75B8">
            <w:pPr>
              <w:ind w:firstLine="0"/>
              <w:rPr>
                <w:color w:val="auto"/>
                <w:sz w:val="18"/>
                <w:szCs w:val="18"/>
              </w:rPr>
            </w:pPr>
            <w:r w:rsidRPr="004A75B8">
              <w:rPr>
                <w:color w:val="auto"/>
                <w:sz w:val="18"/>
                <w:szCs w:val="18"/>
                <w:lang w:eastAsia="en-US"/>
              </w:rPr>
              <w:t>Позиция отсутствует в КТРУ</w:t>
            </w:r>
          </w:p>
        </w:tc>
        <w:tc>
          <w:tcPr>
            <w:tcW w:w="0" w:type="auto"/>
            <w:shd w:val="clear" w:color="auto" w:fill="FFFFFF" w:themeFill="background1"/>
          </w:tcPr>
          <w:p w:rsidR="00CC4191" w:rsidRPr="000A1596" w:rsidRDefault="00CC4191" w:rsidP="00CC4191">
            <w:pPr>
              <w:tabs>
                <w:tab w:val="left" w:pos="240"/>
              </w:tabs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0A1596">
              <w:rPr>
                <w:bCs/>
                <w:sz w:val="20"/>
                <w:szCs w:val="20"/>
              </w:rPr>
              <w:t xml:space="preserve">Пробирки типа </w:t>
            </w:r>
            <w:proofErr w:type="spellStart"/>
            <w:r w:rsidRPr="000A1596">
              <w:rPr>
                <w:bCs/>
                <w:sz w:val="20"/>
                <w:szCs w:val="20"/>
              </w:rPr>
              <w:t>Эппендорф</w:t>
            </w:r>
            <w:proofErr w:type="spellEnd"/>
            <w:r w:rsidRPr="000A1596">
              <w:rPr>
                <w:bCs/>
                <w:sz w:val="20"/>
                <w:szCs w:val="20"/>
              </w:rPr>
              <w:t xml:space="preserve"> конические предназначены для хранения, транспортировки и центрифугирования </w:t>
            </w:r>
            <w:proofErr w:type="spellStart"/>
            <w:r w:rsidRPr="000A1596">
              <w:rPr>
                <w:bCs/>
                <w:sz w:val="20"/>
                <w:szCs w:val="20"/>
              </w:rPr>
              <w:t>микропроб</w:t>
            </w:r>
            <w:proofErr w:type="spellEnd"/>
            <w:r w:rsidRPr="000A1596">
              <w:rPr>
                <w:bCs/>
                <w:sz w:val="20"/>
                <w:szCs w:val="20"/>
              </w:rPr>
              <w:t xml:space="preserve"> биологического материала. Используется для всех видов лабораторных исследований. Каждая лаборатория находит для них свое незаменимое и необходимое применение. Они подходят как для транспортировки маленьких объемов </w:t>
            </w:r>
            <w:proofErr w:type="gramStart"/>
            <w:r w:rsidRPr="000A1596">
              <w:rPr>
                <w:bCs/>
                <w:sz w:val="20"/>
                <w:szCs w:val="20"/>
              </w:rPr>
              <w:t>жидкостей</w:t>
            </w:r>
            <w:proofErr w:type="gramEnd"/>
            <w:r w:rsidRPr="000A1596">
              <w:rPr>
                <w:bCs/>
                <w:sz w:val="20"/>
                <w:szCs w:val="20"/>
              </w:rPr>
              <w:t xml:space="preserve"> так и для фасовки и посева, для жидких стимуляторов роста (почвоведение) и прочих целей.</w:t>
            </w:r>
          </w:p>
          <w:p w:rsidR="00CC4191" w:rsidRPr="000A1596" w:rsidRDefault="00CC4191" w:rsidP="00CC4191">
            <w:pPr>
              <w:tabs>
                <w:tab w:val="left" w:pos="240"/>
              </w:tabs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0A1596">
              <w:rPr>
                <w:bCs/>
                <w:sz w:val="20"/>
                <w:szCs w:val="20"/>
              </w:rPr>
              <w:t>Микропробирки</w:t>
            </w:r>
            <w:proofErr w:type="spellEnd"/>
            <w:r w:rsidRPr="000A159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A1596">
              <w:rPr>
                <w:bCs/>
                <w:sz w:val="20"/>
                <w:szCs w:val="20"/>
              </w:rPr>
              <w:t>Эппендорф</w:t>
            </w:r>
            <w:proofErr w:type="spellEnd"/>
            <w:r w:rsidRPr="000A159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0A1596">
              <w:rPr>
                <w:bCs/>
                <w:sz w:val="20"/>
                <w:szCs w:val="20"/>
              </w:rPr>
              <w:t>изготовлены</w:t>
            </w:r>
            <w:proofErr w:type="gramEnd"/>
            <w:r w:rsidRPr="000A159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A1596">
              <w:rPr>
                <w:bCs/>
                <w:sz w:val="20"/>
                <w:szCs w:val="20"/>
              </w:rPr>
              <w:t>автоклавируемого</w:t>
            </w:r>
            <w:proofErr w:type="spellEnd"/>
            <w:r w:rsidRPr="000A1596">
              <w:rPr>
                <w:bCs/>
                <w:sz w:val="20"/>
                <w:szCs w:val="20"/>
              </w:rPr>
              <w:t xml:space="preserve"> полипропилена высокой чистоты, устойчивы к кипячению и замораживанию. Цвет изготовления – белый матовый полупрозрачный.</w:t>
            </w:r>
          </w:p>
          <w:p w:rsidR="00CC4191" w:rsidRPr="000A1596" w:rsidRDefault="00CC4191" w:rsidP="00CC4191">
            <w:pPr>
              <w:tabs>
                <w:tab w:val="left" w:pos="240"/>
              </w:tabs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0A1596">
              <w:rPr>
                <w:bCs/>
                <w:sz w:val="20"/>
                <w:szCs w:val="20"/>
              </w:rPr>
              <w:t xml:space="preserve">Крышка </w:t>
            </w:r>
            <w:proofErr w:type="spellStart"/>
            <w:r w:rsidRPr="000A1596">
              <w:rPr>
                <w:bCs/>
                <w:sz w:val="20"/>
                <w:szCs w:val="20"/>
              </w:rPr>
              <w:t>микропробирки</w:t>
            </w:r>
            <w:proofErr w:type="spellEnd"/>
            <w:r w:rsidRPr="000A1596">
              <w:rPr>
                <w:bCs/>
                <w:sz w:val="20"/>
                <w:szCs w:val="20"/>
              </w:rPr>
              <w:t xml:space="preserve"> снабжена замком «</w:t>
            </w:r>
            <w:proofErr w:type="spellStart"/>
            <w:r w:rsidRPr="000A1596">
              <w:rPr>
                <w:bCs/>
                <w:sz w:val="20"/>
                <w:szCs w:val="20"/>
              </w:rPr>
              <w:t>Safe-Lock</w:t>
            </w:r>
            <w:proofErr w:type="spellEnd"/>
            <w:r w:rsidRPr="000A1596">
              <w:rPr>
                <w:bCs/>
                <w:sz w:val="20"/>
                <w:szCs w:val="20"/>
              </w:rPr>
              <w:t xml:space="preserve">»,  плотной защелкивающаяся крышка с козырьком, которая легко открывается и плотно закрывается одной рукой, без угрозы разбрызгивания жидкости и образования аэрозоля. При </w:t>
            </w:r>
            <w:proofErr w:type="spellStart"/>
            <w:r w:rsidRPr="000A1596">
              <w:rPr>
                <w:bCs/>
                <w:sz w:val="20"/>
                <w:szCs w:val="20"/>
              </w:rPr>
              <w:t>траспортировки</w:t>
            </w:r>
            <w:proofErr w:type="spellEnd"/>
            <w:r w:rsidRPr="000A1596">
              <w:rPr>
                <w:bCs/>
                <w:sz w:val="20"/>
                <w:szCs w:val="20"/>
              </w:rPr>
              <w:t xml:space="preserve"> отсутствует вероятность вытекания либо высыпания материала.</w:t>
            </w:r>
          </w:p>
          <w:p w:rsidR="00CC4191" w:rsidRPr="000A1596" w:rsidRDefault="00CC4191" w:rsidP="00CC4191">
            <w:pPr>
              <w:tabs>
                <w:tab w:val="left" w:pos="240"/>
              </w:tabs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0A1596">
              <w:rPr>
                <w:bCs/>
                <w:sz w:val="20"/>
                <w:szCs w:val="20"/>
              </w:rPr>
              <w:t>Характеристики</w:t>
            </w:r>
            <w:proofErr w:type="gramStart"/>
            <w:r w:rsidRPr="000A1596">
              <w:rPr>
                <w:bCs/>
                <w:sz w:val="20"/>
                <w:szCs w:val="20"/>
              </w:rPr>
              <w:t>:П</w:t>
            </w:r>
            <w:proofErr w:type="gramEnd"/>
            <w:r w:rsidRPr="000A1596">
              <w:rPr>
                <w:bCs/>
                <w:sz w:val="20"/>
                <w:szCs w:val="20"/>
              </w:rPr>
              <w:t>робирки</w:t>
            </w:r>
            <w:proofErr w:type="spellEnd"/>
            <w:r w:rsidRPr="000A159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A1596">
              <w:rPr>
                <w:bCs/>
                <w:sz w:val="20"/>
                <w:szCs w:val="20"/>
              </w:rPr>
              <w:t>микроцентрифужные</w:t>
            </w:r>
            <w:proofErr w:type="spellEnd"/>
            <w:r w:rsidRPr="000A1596">
              <w:rPr>
                <w:bCs/>
                <w:sz w:val="20"/>
                <w:szCs w:val="20"/>
              </w:rPr>
              <w:t xml:space="preserve"> типа </w:t>
            </w:r>
            <w:proofErr w:type="spellStart"/>
            <w:r w:rsidRPr="000A1596">
              <w:rPr>
                <w:bCs/>
                <w:sz w:val="20"/>
                <w:szCs w:val="20"/>
              </w:rPr>
              <w:t>Эппендорф</w:t>
            </w:r>
            <w:proofErr w:type="spellEnd"/>
            <w:r w:rsidRPr="000A1596">
              <w:rPr>
                <w:bCs/>
                <w:sz w:val="20"/>
                <w:szCs w:val="20"/>
              </w:rPr>
              <w:t xml:space="preserve"> 1.5ml </w:t>
            </w:r>
          </w:p>
          <w:p w:rsidR="00CC4191" w:rsidRPr="000A1596" w:rsidRDefault="00CC4191" w:rsidP="00CC4191">
            <w:pPr>
              <w:tabs>
                <w:tab w:val="left" w:pos="240"/>
              </w:tabs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</w:p>
          <w:p w:rsidR="00CC4191" w:rsidRDefault="00CC4191" w:rsidP="00CC4191">
            <w:pPr>
              <w:tabs>
                <w:tab w:val="left" w:pos="240"/>
              </w:tabs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0A1596">
              <w:rPr>
                <w:bCs/>
                <w:sz w:val="20"/>
                <w:szCs w:val="20"/>
              </w:rPr>
              <w:t>1,5 мл. (градуировка до 1,0 мл</w:t>
            </w:r>
            <w:proofErr w:type="gramStart"/>
            <w:r w:rsidRPr="000A1596">
              <w:rPr>
                <w:bCs/>
                <w:sz w:val="20"/>
                <w:szCs w:val="20"/>
              </w:rPr>
              <w:t xml:space="preserve">., </w:t>
            </w:r>
            <w:proofErr w:type="gramEnd"/>
            <w:r w:rsidRPr="000A1596">
              <w:rPr>
                <w:bCs/>
                <w:sz w:val="20"/>
                <w:szCs w:val="20"/>
              </w:rPr>
              <w:t>шаг — 0,1 мл., 0,5 мл., 1,0 мл.);</w:t>
            </w:r>
          </w:p>
          <w:p w:rsidR="004A75B8" w:rsidRPr="004A75B8" w:rsidRDefault="00CC4191" w:rsidP="00CC4191">
            <w:pPr>
              <w:ind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CC4191">
              <w:rPr>
                <w:sz w:val="20"/>
                <w:szCs w:val="20"/>
              </w:rPr>
              <w:t xml:space="preserve">Наличие регистрационных удостоверений </w:t>
            </w:r>
          </w:p>
        </w:tc>
        <w:tc>
          <w:tcPr>
            <w:tcW w:w="1480" w:type="dxa"/>
            <w:shd w:val="clear" w:color="auto" w:fill="FFFFFF" w:themeFill="background1"/>
          </w:tcPr>
          <w:p w:rsidR="00CC4191" w:rsidRPr="005A06BA" w:rsidRDefault="00CC4191" w:rsidP="00CC4191">
            <w:pPr>
              <w:ind w:right="57" w:firstLine="0"/>
              <w:jc w:val="both"/>
              <w:rPr>
                <w:sz w:val="20"/>
                <w:szCs w:val="20"/>
              </w:rPr>
            </w:pPr>
            <w:r w:rsidRPr="005A06BA">
              <w:rPr>
                <w:sz w:val="20"/>
                <w:szCs w:val="20"/>
              </w:rPr>
              <w:t>Требования Заказчика в соответствии с клиническими рекомендациями, порядками и стандартами оказания медицинской помощи.</w:t>
            </w:r>
          </w:p>
          <w:p w:rsidR="004A75B8" w:rsidRPr="004A75B8" w:rsidRDefault="004A75B8" w:rsidP="004A75B8">
            <w:pPr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A75B8" w:rsidRPr="004A75B8" w:rsidRDefault="004A75B8" w:rsidP="004A75B8">
            <w:pPr>
              <w:ind w:firstLine="0"/>
              <w:rPr>
                <w:color w:val="auto"/>
                <w:sz w:val="18"/>
                <w:szCs w:val="18"/>
              </w:rPr>
            </w:pPr>
            <w:r w:rsidRPr="004A75B8">
              <w:rPr>
                <w:color w:val="auto"/>
                <w:sz w:val="18"/>
                <w:szCs w:val="18"/>
              </w:rPr>
              <w:t>Шт.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4A75B8" w:rsidRPr="004A75B8" w:rsidRDefault="00CC4191" w:rsidP="004A75B8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3000</w:t>
            </w:r>
          </w:p>
        </w:tc>
      </w:tr>
      <w:tr w:rsidR="004A75B8" w:rsidRPr="004A75B8" w:rsidTr="00E137AE">
        <w:trPr>
          <w:jc w:val="right"/>
        </w:trPr>
        <w:tc>
          <w:tcPr>
            <w:tcW w:w="0" w:type="auto"/>
            <w:shd w:val="clear" w:color="auto" w:fill="FFFFFF" w:themeFill="background1"/>
          </w:tcPr>
          <w:p w:rsidR="004A75B8" w:rsidRPr="004A75B8" w:rsidRDefault="004A75B8" w:rsidP="004A75B8">
            <w:pPr>
              <w:pStyle w:val="a4"/>
              <w:spacing w:after="0"/>
              <w:rPr>
                <w:color w:val="auto"/>
                <w:sz w:val="18"/>
                <w:szCs w:val="18"/>
                <w:lang w:eastAsia="en-US"/>
              </w:rPr>
            </w:pPr>
            <w:r w:rsidRPr="004A75B8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4A75B8" w:rsidRPr="004A75B8" w:rsidRDefault="00CC4191" w:rsidP="004A75B8">
            <w:pPr>
              <w:ind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0A1596">
              <w:rPr>
                <w:bCs/>
                <w:sz w:val="20"/>
                <w:szCs w:val="20"/>
              </w:rPr>
              <w:t xml:space="preserve">Зонд </w:t>
            </w:r>
            <w:proofErr w:type="spellStart"/>
            <w:r w:rsidRPr="000A1596">
              <w:rPr>
                <w:bCs/>
                <w:sz w:val="20"/>
                <w:szCs w:val="20"/>
              </w:rPr>
              <w:t>урогенитальный</w:t>
            </w:r>
            <w:proofErr w:type="spellEnd"/>
            <w:r w:rsidRPr="000A1596">
              <w:rPr>
                <w:bCs/>
                <w:sz w:val="20"/>
                <w:szCs w:val="20"/>
              </w:rPr>
              <w:t xml:space="preserve"> полимерный одноразового использования универсальный </w:t>
            </w:r>
            <w:r w:rsidRPr="000A1596">
              <w:rPr>
                <w:bCs/>
                <w:sz w:val="20"/>
                <w:szCs w:val="20"/>
              </w:rPr>
              <w:lastRenderedPageBreak/>
              <w:t>стерильный (тип А)</w:t>
            </w:r>
          </w:p>
        </w:tc>
        <w:tc>
          <w:tcPr>
            <w:tcW w:w="0" w:type="auto"/>
            <w:shd w:val="clear" w:color="auto" w:fill="FFFFFF" w:themeFill="background1"/>
          </w:tcPr>
          <w:p w:rsidR="004A75B8" w:rsidRPr="004A75B8" w:rsidRDefault="004A75B8" w:rsidP="004A75B8">
            <w:pPr>
              <w:ind w:firstLine="0"/>
              <w:rPr>
                <w:color w:val="auto"/>
                <w:sz w:val="18"/>
                <w:szCs w:val="18"/>
              </w:rPr>
            </w:pPr>
            <w:r w:rsidRPr="004A75B8">
              <w:rPr>
                <w:color w:val="auto"/>
                <w:sz w:val="18"/>
                <w:szCs w:val="18"/>
                <w:lang w:eastAsia="en-US"/>
              </w:rPr>
              <w:lastRenderedPageBreak/>
              <w:t>Позиция отсутствует в КТРУ</w:t>
            </w:r>
          </w:p>
        </w:tc>
        <w:tc>
          <w:tcPr>
            <w:tcW w:w="0" w:type="auto"/>
            <w:shd w:val="clear" w:color="auto" w:fill="FFFFFF" w:themeFill="background1"/>
          </w:tcPr>
          <w:p w:rsidR="00CC4191" w:rsidRPr="000A1596" w:rsidRDefault="00CC4191" w:rsidP="00CC4191">
            <w:pPr>
              <w:tabs>
                <w:tab w:val="left" w:pos="240"/>
              </w:tabs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0A1596">
              <w:rPr>
                <w:bCs/>
                <w:sz w:val="20"/>
                <w:szCs w:val="20"/>
              </w:rPr>
              <w:t xml:space="preserve">Зонд </w:t>
            </w:r>
            <w:proofErr w:type="spellStart"/>
            <w:r w:rsidRPr="000A1596">
              <w:rPr>
                <w:bCs/>
                <w:sz w:val="20"/>
                <w:szCs w:val="20"/>
              </w:rPr>
              <w:t>урогенитальный</w:t>
            </w:r>
            <w:proofErr w:type="spellEnd"/>
            <w:r w:rsidRPr="000A1596">
              <w:rPr>
                <w:bCs/>
                <w:sz w:val="20"/>
                <w:szCs w:val="20"/>
              </w:rPr>
              <w:t xml:space="preserve"> "Универсальный" тип "А" широко используется для взятия биологического материала для тестирования на COVID-19 из носа, носоглотки, ротовой полости (согласно Письма Минздрава России от 10 апреля 2020 г. N 17-1</w:t>
            </w:r>
            <w:proofErr w:type="gramStart"/>
            <w:r w:rsidRPr="000A1596">
              <w:rPr>
                <w:bCs/>
                <w:sz w:val="20"/>
                <w:szCs w:val="20"/>
              </w:rPr>
              <w:t>/И</w:t>
            </w:r>
            <w:proofErr w:type="gramEnd"/>
            <w:r w:rsidRPr="000A1596">
              <w:rPr>
                <w:bCs/>
                <w:sz w:val="20"/>
                <w:szCs w:val="20"/>
              </w:rPr>
              <w:t xml:space="preserve">/1-2004 О направлении Временной </w:t>
            </w:r>
            <w:r w:rsidRPr="000A1596">
              <w:rPr>
                <w:bCs/>
                <w:sz w:val="20"/>
                <w:szCs w:val="20"/>
              </w:rPr>
              <w:lastRenderedPageBreak/>
              <w:t>инструкции по вопросам забора биологического материала у всех пациентов с подозрением на пневмонию или с подтвержденной пневмонией, поступающих на госпитализацию в стационары).</w:t>
            </w:r>
          </w:p>
          <w:p w:rsidR="00CC4191" w:rsidRPr="000A1596" w:rsidRDefault="00CC4191" w:rsidP="00CC4191">
            <w:pPr>
              <w:tabs>
                <w:tab w:val="left" w:pos="240"/>
              </w:tabs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0A1596">
              <w:rPr>
                <w:bCs/>
                <w:sz w:val="20"/>
                <w:szCs w:val="20"/>
              </w:rPr>
              <w:t xml:space="preserve">Зонд универсальный тип "А" изготовлен из полипропилена. Состоит из головки (рабочая часть), изготовленной из вискозы с напылением волокон </w:t>
            </w:r>
            <w:proofErr w:type="spellStart"/>
            <w:r w:rsidRPr="000A1596">
              <w:rPr>
                <w:bCs/>
                <w:sz w:val="20"/>
                <w:szCs w:val="20"/>
              </w:rPr>
              <w:t>микроцеллюлозы</w:t>
            </w:r>
            <w:proofErr w:type="spellEnd"/>
            <w:r w:rsidRPr="000A1596">
              <w:rPr>
                <w:bCs/>
                <w:sz w:val="20"/>
                <w:szCs w:val="20"/>
              </w:rPr>
              <w:t xml:space="preserve"> и ручки. Обеспечивает комфортное применение инструмента для проникновения, перемещения зонда в полости канала и забора материала.</w:t>
            </w:r>
          </w:p>
          <w:p w:rsidR="00CC4191" w:rsidRPr="000A1596" w:rsidRDefault="00CC4191" w:rsidP="00CC4191">
            <w:pPr>
              <w:tabs>
                <w:tab w:val="left" w:pos="240"/>
              </w:tabs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0A1596">
              <w:rPr>
                <w:bCs/>
                <w:sz w:val="20"/>
                <w:szCs w:val="20"/>
              </w:rPr>
              <w:t>Рабочая часть зонда с напылением сложных эфиров целлюлозы.</w:t>
            </w:r>
          </w:p>
          <w:p w:rsidR="00CC4191" w:rsidRPr="000A1596" w:rsidRDefault="00CC4191" w:rsidP="00CC4191">
            <w:pPr>
              <w:tabs>
                <w:tab w:val="left" w:pos="240"/>
              </w:tabs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0A1596">
              <w:rPr>
                <w:bCs/>
                <w:sz w:val="20"/>
                <w:szCs w:val="20"/>
              </w:rPr>
              <w:t>На ручке зонда имеется единственная поперечная насечка (зонд тип</w:t>
            </w:r>
            <w:proofErr w:type="gramStart"/>
            <w:r w:rsidRPr="000A1596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0A1596">
              <w:rPr>
                <w:bCs/>
                <w:sz w:val="20"/>
                <w:szCs w:val="20"/>
              </w:rPr>
              <w:t>, Россия) которая позволяет при необходимости отламывать конец с рабочей частью и мазком для помещения в контейнер, расположенный в полой ручке зонда, для транспортирования в лабораторию.  Контейнер используется для хранения и IMG_4304транспортировки рабочей части зонда с биоматериалом.</w:t>
            </w:r>
          </w:p>
          <w:p w:rsidR="00CC4191" w:rsidRPr="000A1596" w:rsidRDefault="00CC4191" w:rsidP="00CC4191">
            <w:pPr>
              <w:tabs>
                <w:tab w:val="left" w:pos="240"/>
              </w:tabs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0A1596">
              <w:rPr>
                <w:bCs/>
                <w:sz w:val="20"/>
                <w:szCs w:val="20"/>
              </w:rPr>
              <w:t xml:space="preserve">Размеры зонда: Тип "А-2" </w:t>
            </w:r>
          </w:p>
          <w:p w:rsidR="00CC4191" w:rsidRPr="000A1596" w:rsidRDefault="00CC4191" w:rsidP="00CC4191">
            <w:pPr>
              <w:tabs>
                <w:tab w:val="left" w:pos="240"/>
              </w:tabs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0A1596">
              <w:rPr>
                <w:bCs/>
                <w:sz w:val="20"/>
                <w:szCs w:val="20"/>
              </w:rPr>
              <w:t>Длина зонда (рабочая часть + ручка):  178±2 мм,</w:t>
            </w:r>
          </w:p>
          <w:p w:rsidR="00CC4191" w:rsidRPr="000A1596" w:rsidRDefault="00CC4191" w:rsidP="00CC4191">
            <w:pPr>
              <w:tabs>
                <w:tab w:val="left" w:pos="240"/>
              </w:tabs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0A1596">
              <w:rPr>
                <w:bCs/>
                <w:sz w:val="20"/>
                <w:szCs w:val="20"/>
              </w:rPr>
              <w:t>Длина рабочей части (с ворсовым покрытием):  41±3 мм,</w:t>
            </w:r>
          </w:p>
          <w:p w:rsidR="00CC4191" w:rsidRPr="000A1596" w:rsidRDefault="00CC4191" w:rsidP="00CC4191">
            <w:pPr>
              <w:tabs>
                <w:tab w:val="left" w:pos="240"/>
              </w:tabs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0A1596">
              <w:rPr>
                <w:bCs/>
                <w:sz w:val="20"/>
                <w:szCs w:val="20"/>
              </w:rPr>
              <w:t>Длина ворсового покрытия  рабочей части: 22±5 мм,</w:t>
            </w:r>
          </w:p>
          <w:p w:rsidR="00CC4191" w:rsidRPr="000A1596" w:rsidRDefault="00CC4191" w:rsidP="00CC4191">
            <w:pPr>
              <w:tabs>
                <w:tab w:val="left" w:pos="240"/>
              </w:tabs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0A1596">
              <w:rPr>
                <w:bCs/>
                <w:sz w:val="20"/>
                <w:szCs w:val="20"/>
              </w:rPr>
              <w:t>Диаметр рабочей части:  2,5±0,5 мм,</w:t>
            </w:r>
          </w:p>
          <w:p w:rsidR="004A75B8" w:rsidRDefault="00CC4191" w:rsidP="00CC4191">
            <w:pPr>
              <w:ind w:firstLine="0"/>
              <w:rPr>
                <w:bCs/>
                <w:sz w:val="20"/>
                <w:szCs w:val="20"/>
              </w:rPr>
            </w:pPr>
            <w:r w:rsidRPr="000A1596">
              <w:rPr>
                <w:bCs/>
                <w:sz w:val="20"/>
                <w:szCs w:val="20"/>
              </w:rPr>
              <w:t>Диаметр ручки зонда:  6±0,5 мм.</w:t>
            </w:r>
          </w:p>
          <w:p w:rsidR="00CC4191" w:rsidRPr="004A75B8" w:rsidRDefault="00CC4191" w:rsidP="00CC4191">
            <w:pPr>
              <w:ind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CC4191">
              <w:rPr>
                <w:sz w:val="20"/>
                <w:szCs w:val="20"/>
              </w:rPr>
              <w:t xml:space="preserve">Наличие регистрационных удостоверений </w:t>
            </w:r>
          </w:p>
        </w:tc>
        <w:tc>
          <w:tcPr>
            <w:tcW w:w="1480" w:type="dxa"/>
            <w:shd w:val="clear" w:color="auto" w:fill="FFFFFF" w:themeFill="background1"/>
          </w:tcPr>
          <w:p w:rsidR="00CC4191" w:rsidRPr="005A06BA" w:rsidRDefault="00CC4191" w:rsidP="00CC4191">
            <w:pPr>
              <w:ind w:right="57" w:firstLine="0"/>
              <w:jc w:val="both"/>
              <w:rPr>
                <w:sz w:val="20"/>
                <w:szCs w:val="20"/>
              </w:rPr>
            </w:pPr>
            <w:r w:rsidRPr="005A06BA">
              <w:rPr>
                <w:sz w:val="20"/>
                <w:szCs w:val="20"/>
              </w:rPr>
              <w:lastRenderedPageBreak/>
              <w:t xml:space="preserve">Требования Заказчика в соответствии с клиническими рекомендациями, </w:t>
            </w:r>
            <w:r w:rsidRPr="005A06BA">
              <w:rPr>
                <w:sz w:val="20"/>
                <w:szCs w:val="20"/>
              </w:rPr>
              <w:lastRenderedPageBreak/>
              <w:t>порядками и стандартами оказания медицинской помощи.</w:t>
            </w:r>
          </w:p>
          <w:p w:rsidR="004A75B8" w:rsidRPr="004A75B8" w:rsidRDefault="004A75B8" w:rsidP="004A75B8">
            <w:pPr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A75B8" w:rsidRPr="004A75B8" w:rsidRDefault="00CC4191" w:rsidP="004A75B8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4A75B8" w:rsidRPr="004A75B8" w:rsidRDefault="00CC4191" w:rsidP="004A75B8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6000</w:t>
            </w:r>
          </w:p>
        </w:tc>
      </w:tr>
    </w:tbl>
    <w:p w:rsidR="00544BA4" w:rsidRDefault="00544BA4" w:rsidP="00C15FBA">
      <w:pPr>
        <w:rPr>
          <w:sz w:val="16"/>
          <w:szCs w:val="16"/>
        </w:rPr>
      </w:pPr>
    </w:p>
    <w:p w:rsidR="00CC4191" w:rsidRDefault="00CC4191" w:rsidP="00C15FBA">
      <w:pPr>
        <w:rPr>
          <w:sz w:val="16"/>
          <w:szCs w:val="16"/>
        </w:rPr>
      </w:pPr>
    </w:p>
    <w:sectPr w:rsidR="00CC4191" w:rsidSect="00544B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BA4"/>
    <w:rsid w:val="000210F3"/>
    <w:rsid w:val="000246F4"/>
    <w:rsid w:val="000279FF"/>
    <w:rsid w:val="00051C3D"/>
    <w:rsid w:val="000A53B9"/>
    <w:rsid w:val="00100B24"/>
    <w:rsid w:val="00171DC3"/>
    <w:rsid w:val="001A6AE4"/>
    <w:rsid w:val="001D7D32"/>
    <w:rsid w:val="00230320"/>
    <w:rsid w:val="002665A4"/>
    <w:rsid w:val="002E0073"/>
    <w:rsid w:val="00350F74"/>
    <w:rsid w:val="00352BB0"/>
    <w:rsid w:val="003C1F89"/>
    <w:rsid w:val="003F67D1"/>
    <w:rsid w:val="00406960"/>
    <w:rsid w:val="00450BB7"/>
    <w:rsid w:val="00461338"/>
    <w:rsid w:val="00471D98"/>
    <w:rsid w:val="004A75B8"/>
    <w:rsid w:val="004C1B62"/>
    <w:rsid w:val="004C6B11"/>
    <w:rsid w:val="00544BA4"/>
    <w:rsid w:val="00545B95"/>
    <w:rsid w:val="00560895"/>
    <w:rsid w:val="005745B9"/>
    <w:rsid w:val="005803E4"/>
    <w:rsid w:val="005A7322"/>
    <w:rsid w:val="005C7C64"/>
    <w:rsid w:val="005D63E1"/>
    <w:rsid w:val="005E6850"/>
    <w:rsid w:val="00633825"/>
    <w:rsid w:val="006965E3"/>
    <w:rsid w:val="00726B23"/>
    <w:rsid w:val="00775F12"/>
    <w:rsid w:val="007818CE"/>
    <w:rsid w:val="007876FD"/>
    <w:rsid w:val="007A0464"/>
    <w:rsid w:val="007B4D83"/>
    <w:rsid w:val="00896CCF"/>
    <w:rsid w:val="008B7DFA"/>
    <w:rsid w:val="008C05EE"/>
    <w:rsid w:val="00917E18"/>
    <w:rsid w:val="00987650"/>
    <w:rsid w:val="009938AD"/>
    <w:rsid w:val="009A4D52"/>
    <w:rsid w:val="00A44231"/>
    <w:rsid w:val="00A464C4"/>
    <w:rsid w:val="00AB3BEB"/>
    <w:rsid w:val="00AF6990"/>
    <w:rsid w:val="00B95D74"/>
    <w:rsid w:val="00BA446D"/>
    <w:rsid w:val="00BB5CC9"/>
    <w:rsid w:val="00BB6715"/>
    <w:rsid w:val="00BC1C0C"/>
    <w:rsid w:val="00BE663D"/>
    <w:rsid w:val="00C023E9"/>
    <w:rsid w:val="00C15FBA"/>
    <w:rsid w:val="00C828B8"/>
    <w:rsid w:val="00CC4191"/>
    <w:rsid w:val="00D173E8"/>
    <w:rsid w:val="00D33622"/>
    <w:rsid w:val="00D43C06"/>
    <w:rsid w:val="00D55B92"/>
    <w:rsid w:val="00D57B8D"/>
    <w:rsid w:val="00DD7601"/>
    <w:rsid w:val="00E137AE"/>
    <w:rsid w:val="00E2125E"/>
    <w:rsid w:val="00E217A3"/>
    <w:rsid w:val="00E2375A"/>
    <w:rsid w:val="00E46D7E"/>
    <w:rsid w:val="00F349CD"/>
    <w:rsid w:val="00F737E1"/>
    <w:rsid w:val="00F95B2E"/>
    <w:rsid w:val="00FA37E7"/>
    <w:rsid w:val="00FB0BDB"/>
    <w:rsid w:val="00FE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2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aliases w:val="Основной текст Знак Знак Знак"/>
    <w:link w:val="a4"/>
    <w:locked/>
    <w:rsid w:val="00544BA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Body Text"/>
    <w:aliases w:val="Основной текст Знак Знак"/>
    <w:basedOn w:val="a"/>
    <w:link w:val="1"/>
    <w:unhideWhenUsed/>
    <w:rsid w:val="00544BA4"/>
    <w:pPr>
      <w:widowControl/>
      <w:spacing w:after="120"/>
      <w:ind w:firstLine="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544B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544BA4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sectioninfo2">
    <w:name w:val="section__info2"/>
    <w:basedOn w:val="a0"/>
    <w:rsid w:val="002E0073"/>
    <w:rPr>
      <w:vanish w:val="0"/>
      <w:webHidden w:val="0"/>
      <w:specVanish w:val="0"/>
    </w:rPr>
  </w:style>
  <w:style w:type="character" w:customStyle="1" w:styleId="cardmaininfocontent2">
    <w:name w:val="cardmaininfo__content2"/>
    <w:basedOn w:val="a0"/>
    <w:rsid w:val="00406960"/>
    <w:rPr>
      <w:vanish w:val="0"/>
      <w:webHidden w:val="0"/>
      <w:specVanish w:val="0"/>
    </w:rPr>
  </w:style>
  <w:style w:type="character" w:styleId="a6">
    <w:name w:val="Strong"/>
    <w:basedOn w:val="a0"/>
    <w:uiPriority w:val="22"/>
    <w:qFormat/>
    <w:rsid w:val="00E46D7E"/>
    <w:rPr>
      <w:b/>
      <w:bCs/>
    </w:rPr>
  </w:style>
  <w:style w:type="paragraph" w:styleId="a7">
    <w:name w:val="Normal (Web)"/>
    <w:basedOn w:val="a"/>
    <w:uiPriority w:val="99"/>
    <w:unhideWhenUsed/>
    <w:rsid w:val="00E46D7E"/>
    <w:pPr>
      <w:widowControl/>
      <w:spacing w:before="240" w:after="240"/>
      <w:ind w:firstLine="0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6541">
                          <w:marLeft w:val="28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4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9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95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7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2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75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759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7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1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0499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5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04657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9E7CD-B9DD-4A29-AE4C-AC9836AB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2020-11-03T11:12:00Z</dcterms:created>
  <dcterms:modified xsi:type="dcterms:W3CDTF">2020-11-03T12:14:00Z</dcterms:modified>
</cp:coreProperties>
</file>