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Катетер для</w:t>
            </w:r>
            <w:r w:rsidRPr="00E5163D">
              <w:rPr>
                <w:rFonts w:ascii="Liberation Serif" w:hAnsi="Liberation Serif" w:cs="Liberation Serif"/>
                <w:noProof/>
                <w:szCs w:val="24"/>
              </w:rPr>
              <w:t xml:space="preserve"> периферических сосудов</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Устройство защиты</w:t>
                  </w:r>
                  <w:r>
                    <w:rPr>
                      <w:rFonts w:ascii="Liberation Serif" w:hAnsi="Liberation Serif" w:cs="Liberation Serif"/>
                      <w:noProof/>
                      <w:szCs w:val="24"/>
                      <w:lang w:val="en-US"/>
                    </w:rPr>
                    <w:t xml:space="preserve"> от укола иглой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Механизм защиты</w:t>
                  </w:r>
                  <w:r>
                    <w:rPr>
                      <w:rFonts w:ascii="Liberation Serif" w:hAnsi="Liberation Serif" w:cs="Liberation Serif"/>
                      <w:noProof/>
                      <w:szCs w:val="24"/>
                      <w:lang w:val="en-US"/>
                    </w:rPr>
                    <w:t xml:space="preserve"> инъекционного порта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Неважно</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Инъекционный порт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Удлинительная трубка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Рентгеноконтрастность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Крылья для</w:t>
                  </w:r>
                  <w:r>
                    <w:rPr>
                      <w:rFonts w:ascii="Liberation Serif" w:hAnsi="Liberation Serif" w:cs="Liberation Serif"/>
                      <w:noProof/>
                      <w:szCs w:val="24"/>
                      <w:lang w:val="en-US"/>
                    </w:rPr>
                    <w:t xml:space="preserve">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Диаметр катетера</w:t>
                  </w:r>
                  <w:r>
                    <w:rPr>
                      <w:rFonts w:ascii="Liberation Serif" w:hAnsi="Liberation Serif" w:cs="Liberation Serif"/>
                      <w:noProof/>
                      <w:szCs w:val="24"/>
                      <w:lang w:val="en-US"/>
                    </w:rPr>
                    <w:t>, 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Рабочая длина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19</w:t>
                        </w:r>
                        <w:r>
                          <w:rPr>
                            <w:rFonts w:ascii="Liberation Serif" w:hAnsi="Liberation Serif" w:cs="Liberation Serif"/>
                            <w:noProof/>
                            <w:szCs w:val="24"/>
                            <w:lang w:val="en-US"/>
                          </w:rPr>
                          <w:t xml:space="preserve"> и ≤ 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Катетер прозрачный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Клиническая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 R-</w:t>
                  </w:r>
                  <w:r>
                    <w:rPr>
                      <w:rFonts w:ascii="Liberation Serif" w:hAnsi="Liberation Serif" w:cs="Liberation Serif"/>
                      <w:noProof/>
                      <w:szCs w:val="24"/>
                      <w:lang w:val="en-US"/>
                    </w:rPr>
                    <w:t xml:space="preserve"> контрастными полосками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Четыре рентгенконтрастные</w:t>
                  </w:r>
                  <w:r>
                    <w:rPr>
                      <w:rFonts w:ascii="Liberation Serif" w:hAnsi="Liberation Serif" w:cs="Liberation Serif"/>
                      <w:i/>
                      <w:iCs/>
                      <w:noProof/>
                      <w:szCs w:val="24"/>
                      <w:lang w:val="en-US"/>
                    </w:rPr>
                    <w:t xml:space="preserve"> полоски улучшают визуализацию катетера во время рентгенологического исследования при случайном срезе кончика катетера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 скругленным</w:t>
                  </w:r>
                  <w:r>
                    <w:rPr>
                      <w:rFonts w:ascii="Liberation Serif" w:hAnsi="Liberation Serif" w:cs="Liberation Serif"/>
                      <w:noProof/>
                      <w:szCs w:val="24"/>
                      <w:lang w:val="en-US"/>
                    </w:rPr>
                    <w:t xml:space="preserve"> кончиком, совпадающим с проксимальным срезом иглы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Клиническая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Павильон Люэр</w:t>
                  </w:r>
                  <w:r>
                    <w:rPr>
                      <w:rFonts w:ascii="Liberation Serif" w:hAnsi="Liberation Serif" w:cs="Liberation Serif"/>
                      <w:noProof/>
                      <w:szCs w:val="24"/>
                      <w:lang w:val="en-US"/>
                    </w:rPr>
                    <w:t xml:space="preserve"> Лок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Перфорация на</w:t>
                  </w:r>
                  <w:r>
                    <w:rPr>
                      <w:rFonts w:ascii="Liberation Serif" w:hAnsi="Liberation Serif" w:cs="Liberation Serif"/>
                      <w:i/>
                      <w:iCs/>
                      <w:noProof/>
                      <w:szCs w:val="24"/>
                      <w:lang w:val="en-US"/>
                    </w:rPr>
                    <w:t xml:space="preserve"> крыльях обеспечивает дополнительную вентиляцию кожи пациента поле фиксации катетера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 гибкими</w:t>
                  </w:r>
                  <w:r>
                    <w:rPr>
                      <w:rFonts w:ascii="Liberation Serif" w:hAnsi="Liberation Serif" w:cs="Liberation Serif"/>
                      <w:noProof/>
                      <w:szCs w:val="24"/>
                      <w:lang w:val="en-US"/>
                    </w:rPr>
                    <w:t xml:space="preserve"> крыльями и окнами для вентиляции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Окна на</w:t>
                  </w:r>
                  <w:r>
                    <w:rPr>
                      <w:rFonts w:ascii="Liberation Serif" w:hAnsi="Liberation Serif" w:cs="Liberation Serif"/>
                      <w:i/>
                      <w:iCs/>
                      <w:noProof/>
                      <w:szCs w:val="24"/>
                      <w:lang w:val="en-US"/>
                    </w:rPr>
                    <w:t xml:space="preserve"> крыльях обеспечивают дополнительную вентиляцию кожи пациента в поле фиксации катетера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Павильон Люэр</w:t>
                  </w:r>
                  <w:r>
                    <w:rPr>
                      <w:rFonts w:ascii="Liberation Serif" w:hAnsi="Liberation Serif" w:cs="Liberation Serif"/>
                      <w:noProof/>
                      <w:szCs w:val="24"/>
                      <w:lang w:val="en-US"/>
                    </w:rPr>
                    <w:t xml:space="preserve"> лок с интегрированным в корпус катетера гемостатическим клапаном многократного действия против обратного тока крови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Гемостатический клапан</w:t>
                  </w:r>
                  <w:r>
                    <w:rPr>
                      <w:rFonts w:ascii="Liberation Serif" w:hAnsi="Liberation Serif" w:cs="Liberation Serif"/>
                      <w:i/>
                      <w:iCs/>
                      <w:noProof/>
                      <w:szCs w:val="24"/>
                      <w:lang w:val="en-US"/>
                    </w:rPr>
                    <w:t xml:space="preserve"> препятствует вытеканию крови из катетера при извлечении иглы или последующем многократном отсоединении системы или дополнительного устройства, исключая риск контакта с кровью</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эксплуатации</w:t>
                  </w:r>
                  <w:r>
                    <w:rPr>
                      <w:rFonts w:ascii="Liberation Serif" w:hAnsi="Liberation Serif" w:cs="Liberation Serif"/>
                      <w:noProof/>
                      <w:szCs w:val="24"/>
                      <w:lang w:val="en-US"/>
                    </w:rPr>
                    <w:t xml:space="preserve"> катетера непрерывно</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Использование одного</w:t>
                  </w:r>
                  <w:r>
                    <w:rPr>
                      <w:rFonts w:ascii="Liberation Serif" w:hAnsi="Liberation Serif" w:cs="Liberation Serif"/>
                      <w:i/>
                      <w:iCs/>
                      <w:noProof/>
                      <w:szCs w:val="24"/>
                      <w:lang w:val="en-US"/>
                    </w:rPr>
                    <w:t xml:space="preserve"> катетера максимально длительный период времени позволяет наименьшим образом травмировать пациента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с</w:t>
                  </w:r>
                  <w:r>
                    <w:rPr>
                      <w:rFonts w:ascii="Liberation Serif" w:hAnsi="Liberation Serif" w:cs="Liberation Serif"/>
                      <w:noProof/>
                      <w:szCs w:val="24"/>
                      <w:lang w:val="en-US"/>
                    </w:rPr>
                    <w:t xml:space="preserve"> трехгранным срезом и пальцевым упором и овальными вырезами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Игла с</w:t>
                  </w:r>
                  <w:r>
                    <w:rPr>
                      <w:rFonts w:ascii="Liberation Serif" w:hAnsi="Liberation Serif" w:cs="Liberation Serif"/>
                      <w:i/>
                      <w:iCs/>
                      <w:noProof/>
                      <w:szCs w:val="24"/>
                      <w:lang w:val="en-US"/>
                    </w:rPr>
                    <w:t xml:space="preserve">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Ребристая гидрофобная</w:t>
                  </w:r>
                  <w:r>
                    <w:rPr>
                      <w:rFonts w:ascii="Liberation Serif" w:hAnsi="Liberation Serif" w:cs="Liberation Serif"/>
                      <w:noProof/>
                      <w:szCs w:val="24"/>
                      <w:lang w:val="en-US"/>
                    </w:rPr>
                    <w:t xml:space="preserve"> заглушка на павильоне иглы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Крышка на</w:t>
                  </w:r>
                  <w:r>
                    <w:rPr>
                      <w:rFonts w:ascii="Liberation Serif" w:hAnsi="Liberation Serif" w:cs="Liberation Serif"/>
                      <w:i/>
                      <w:iCs/>
                      <w:noProof/>
                      <w:szCs w:val="24"/>
                      <w:lang w:val="en-US"/>
                    </w:rPr>
                    <w:t xml:space="preserve"> гидрофобной заглушке необходима для первичного закрытия катетера после установки</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Катетер –</w:t>
                  </w:r>
                  <w:r>
                    <w:rPr>
                      <w:rFonts w:ascii="Liberation Serif" w:hAnsi="Liberation Serif" w:cs="Liberation Serif"/>
                      <w:noProof/>
                      <w:szCs w:val="24"/>
                      <w:lang w:val="en-US"/>
                    </w:rPr>
                    <w:t xml:space="preserve"> полиуретан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Являясь материалом</w:t>
                  </w:r>
                  <w:r>
                    <w:rPr>
                      <w:rFonts w:ascii="Liberation Serif" w:hAnsi="Liberation Serif" w:cs="Liberation Serif"/>
                      <w:i/>
                      <w:iCs/>
                      <w:noProof/>
                      <w:szCs w:val="24"/>
                      <w:lang w:val="en-US"/>
                    </w:rPr>
                    <w:t xml:space="preserve">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от 1 до 3 суток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Закрыт защитным</w:t>
                  </w:r>
                  <w:r>
                    <w:rPr>
                      <w:rFonts w:ascii="Liberation Serif" w:hAnsi="Liberation Serif" w:cs="Liberation Serif"/>
                      <w:noProof/>
                      <w:szCs w:val="24"/>
                      <w:lang w:val="en-US"/>
                    </w:rPr>
                    <w:t xml:space="preserve"> колпачком, удаляемым перед постановкой катетера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Клиническая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Закодирован цветом</w:t>
                  </w:r>
                  <w:r>
                    <w:rPr>
                      <w:rFonts w:ascii="Liberation Serif" w:hAnsi="Liberation Serif" w:cs="Liberation Serif"/>
                      <w:noProof/>
                      <w:szCs w:val="24"/>
                      <w:lang w:val="en-US"/>
                    </w:rPr>
                    <w:t xml:space="preserve"> (международный стандарт) для быстрого определения размера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Клиническая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Металлический защитный</w:t>
                  </w:r>
                  <w:r>
                    <w:rPr>
                      <w:rFonts w:ascii="Liberation Serif" w:hAnsi="Liberation Serif" w:cs="Liberation Serif"/>
                      <w:noProof/>
                      <w:szCs w:val="24"/>
                      <w:lang w:val="en-US"/>
                    </w:rPr>
                    <w:t xml:space="preserve"> механизм, полностью закрывающий кончик иглы, активируется автоматически при извлечении иглы из катетера, без внешнего воздействия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момент</w:t>
                  </w:r>
                  <w:r>
                    <w:rPr>
                      <w:rFonts w:ascii="Liberation Serif" w:hAnsi="Liberation Serif" w:cs="Liberation Serif"/>
                      <w:i/>
                      <w:iCs/>
                      <w:noProof/>
                      <w:szCs w:val="24"/>
                      <w:lang w:val="en-US"/>
                    </w:rPr>
                    <w:t xml:space="preserve"> извлечения иглы из павильона катетера кончик иглы надежно закрывается металлическим защитным механизмом, препятствующим случайному уколу иглой и травматизации медицинского персонала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