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37" w:rsidRPr="00F75A47" w:rsidRDefault="00B84637" w:rsidP="007E23E9">
      <w:pPr>
        <w:spacing w:after="0" w:line="240" w:lineRule="auto"/>
        <w:ind w:firstLine="567"/>
        <w:jc w:val="center"/>
        <w:rPr>
          <w:rFonts w:ascii="Times New Roman" w:hAnsi="Times New Roman" w:cs="Times New Roman"/>
          <w:b/>
          <w:caps/>
          <w:sz w:val="24"/>
          <w:szCs w:val="24"/>
        </w:rPr>
      </w:pPr>
      <w:r w:rsidRPr="00F75A47">
        <w:rPr>
          <w:rFonts w:ascii="Times New Roman" w:hAnsi="Times New Roman" w:cs="Times New Roman"/>
          <w:b/>
          <w:sz w:val="24"/>
          <w:szCs w:val="24"/>
        </w:rPr>
        <w:t xml:space="preserve">Государственный контракт </w:t>
      </w:r>
      <w:proofErr w:type="gramStart"/>
      <w:r w:rsidRPr="00F75A47">
        <w:rPr>
          <w:rFonts w:ascii="Times New Roman" w:hAnsi="Times New Roman" w:cs="Times New Roman"/>
          <w:b/>
          <w:sz w:val="24"/>
          <w:szCs w:val="24"/>
        </w:rPr>
        <w:t>№</w:t>
      </w:r>
      <w:r w:rsidR="00236A07" w:rsidRPr="00F75A47">
        <w:rPr>
          <w:rFonts w:ascii="Times New Roman" w:hAnsi="Times New Roman" w:cs="Times New Roman"/>
          <w:b/>
          <w:sz w:val="24"/>
          <w:szCs w:val="24"/>
        </w:rPr>
        <w:t xml:space="preserve">  </w:t>
      </w:r>
      <w:r w:rsidR="001D6894" w:rsidRPr="00F75A47">
        <w:rPr>
          <w:rFonts w:ascii="Times New Roman" w:hAnsi="Times New Roman" w:cs="Times New Roman"/>
          <w:b/>
          <w:sz w:val="24"/>
          <w:szCs w:val="24"/>
        </w:rPr>
        <w:t>_</w:t>
      </w:r>
      <w:proofErr w:type="gramEnd"/>
      <w:r w:rsidR="001D6894" w:rsidRPr="00F75A47">
        <w:rPr>
          <w:rFonts w:ascii="Times New Roman" w:hAnsi="Times New Roman" w:cs="Times New Roman"/>
          <w:b/>
          <w:sz w:val="24"/>
          <w:szCs w:val="24"/>
        </w:rPr>
        <w:t>_______________</w:t>
      </w:r>
    </w:p>
    <w:p w:rsidR="00062D82" w:rsidRPr="00F75A47" w:rsidRDefault="00982EEE" w:rsidP="007E23E9">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75A47">
        <w:rPr>
          <w:rFonts w:ascii="Times New Roman" w:hAnsi="Times New Roman" w:cs="Times New Roman"/>
          <w:b/>
          <w:sz w:val="24"/>
          <w:szCs w:val="24"/>
        </w:rPr>
        <w:t xml:space="preserve">на выполнение работ по содержанию автомобильных дорог общего пользования регионального значения Свердловской области и искусственных сооружений, расположенных на них. Блок № </w:t>
      </w:r>
      <w:r w:rsidR="001D6894" w:rsidRPr="00F75A47">
        <w:rPr>
          <w:rFonts w:ascii="Times New Roman" w:hAnsi="Times New Roman" w:cs="Times New Roman"/>
          <w:b/>
          <w:sz w:val="24"/>
          <w:szCs w:val="24"/>
        </w:rPr>
        <w:t>25</w:t>
      </w:r>
    </w:p>
    <w:p w:rsidR="00982EEE" w:rsidRPr="00F75A47" w:rsidRDefault="00982EEE" w:rsidP="007E23E9">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BD7B02" w:rsidRPr="00F75A47" w:rsidRDefault="00380A1D" w:rsidP="007E23E9">
      <w:pPr>
        <w:widowControl w:val="0"/>
        <w:autoSpaceDE w:val="0"/>
        <w:autoSpaceDN w:val="0"/>
        <w:adjustRightInd w:val="0"/>
        <w:spacing w:after="0" w:line="240" w:lineRule="auto"/>
        <w:ind w:firstLine="567"/>
        <w:jc w:val="center"/>
        <w:rPr>
          <w:rFonts w:ascii="Times New Roman" w:hAnsi="Times New Roman" w:cs="Times New Roman"/>
          <w:caps/>
          <w:sz w:val="24"/>
          <w:szCs w:val="24"/>
        </w:rPr>
      </w:pPr>
      <w:r w:rsidRPr="00F75A47">
        <w:rPr>
          <w:rFonts w:ascii="Times New Roman" w:hAnsi="Times New Roman" w:cs="Times New Roman"/>
          <w:sz w:val="24"/>
          <w:szCs w:val="24"/>
        </w:rPr>
        <w:t>ИКЗ №</w:t>
      </w:r>
      <w:r w:rsidRPr="00F75A47">
        <w:t xml:space="preserve"> </w:t>
      </w:r>
      <w:r w:rsidR="007E23E9" w:rsidRPr="007E23E9">
        <w:rPr>
          <w:rFonts w:ascii="Times New Roman" w:hAnsi="Times New Roman" w:cs="Times New Roman"/>
          <w:sz w:val="24"/>
          <w:szCs w:val="24"/>
        </w:rPr>
        <w:t>242665807811066850100101230014211244</w:t>
      </w:r>
    </w:p>
    <w:p w:rsidR="00295043" w:rsidRPr="00F75A47" w:rsidRDefault="00295043" w:rsidP="007E23E9">
      <w:pPr>
        <w:spacing w:after="0" w:line="240" w:lineRule="auto"/>
        <w:ind w:firstLine="567"/>
        <w:jc w:val="both"/>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 xml:space="preserve">г. Екатеринбург                                                    </w:t>
      </w:r>
      <w:r w:rsidR="00AE22D3" w:rsidRPr="00F75A47">
        <w:rPr>
          <w:rFonts w:ascii="Times New Roman" w:eastAsia="Times New Roman" w:hAnsi="Times New Roman" w:cs="Times New Roman"/>
          <w:b/>
          <w:sz w:val="24"/>
          <w:szCs w:val="24"/>
          <w:lang w:eastAsia="ru-RU"/>
        </w:rPr>
        <w:t xml:space="preserve"> </w:t>
      </w:r>
      <w:r w:rsidR="004D5FE7" w:rsidRPr="00F75A47">
        <w:rPr>
          <w:rFonts w:ascii="Times New Roman" w:eastAsia="Times New Roman" w:hAnsi="Times New Roman" w:cs="Times New Roman"/>
          <w:b/>
          <w:sz w:val="24"/>
          <w:szCs w:val="24"/>
          <w:lang w:eastAsia="ru-RU"/>
        </w:rPr>
        <w:t xml:space="preserve">        </w:t>
      </w:r>
      <w:r w:rsidR="00AE22D3" w:rsidRPr="00F75A47">
        <w:rPr>
          <w:rFonts w:ascii="Times New Roman" w:eastAsia="Times New Roman" w:hAnsi="Times New Roman" w:cs="Times New Roman"/>
          <w:b/>
          <w:sz w:val="24"/>
          <w:szCs w:val="24"/>
          <w:lang w:eastAsia="ru-RU"/>
        </w:rPr>
        <w:t xml:space="preserve">       </w:t>
      </w:r>
      <w:r w:rsidR="007D3647" w:rsidRPr="00F75A47">
        <w:rPr>
          <w:rFonts w:ascii="Times New Roman" w:eastAsia="Times New Roman" w:hAnsi="Times New Roman" w:cs="Times New Roman"/>
          <w:b/>
          <w:sz w:val="24"/>
          <w:szCs w:val="24"/>
          <w:lang w:eastAsia="ru-RU"/>
        </w:rPr>
        <w:t xml:space="preserve">     </w:t>
      </w:r>
      <w:r w:rsidR="00AE22D3" w:rsidRPr="00F75A47">
        <w:rPr>
          <w:rFonts w:ascii="Times New Roman" w:eastAsia="Times New Roman" w:hAnsi="Times New Roman" w:cs="Times New Roman"/>
          <w:b/>
          <w:sz w:val="24"/>
          <w:szCs w:val="24"/>
          <w:lang w:eastAsia="ru-RU"/>
        </w:rPr>
        <w:t xml:space="preserve"> </w:t>
      </w:r>
      <w:r w:rsidR="00405D1D" w:rsidRPr="00F75A47">
        <w:rPr>
          <w:rFonts w:ascii="Times New Roman" w:eastAsia="Times New Roman" w:hAnsi="Times New Roman" w:cs="Times New Roman"/>
          <w:b/>
          <w:sz w:val="24"/>
          <w:szCs w:val="24"/>
          <w:lang w:eastAsia="ru-RU"/>
        </w:rPr>
        <w:t xml:space="preserve"> </w:t>
      </w:r>
      <w:r w:rsidR="00AE22D3" w:rsidRPr="00F75A47">
        <w:rPr>
          <w:rFonts w:ascii="Times New Roman" w:eastAsia="Times New Roman" w:hAnsi="Times New Roman" w:cs="Times New Roman"/>
          <w:b/>
          <w:sz w:val="24"/>
          <w:szCs w:val="24"/>
          <w:lang w:eastAsia="ru-RU"/>
        </w:rPr>
        <w:t xml:space="preserve"> </w:t>
      </w:r>
      <w:proofErr w:type="gramStart"/>
      <w:r w:rsidR="00433314" w:rsidRPr="00F75A47">
        <w:rPr>
          <w:rFonts w:ascii="Times New Roman" w:eastAsia="Times New Roman" w:hAnsi="Times New Roman" w:cs="Times New Roman"/>
          <w:b/>
          <w:sz w:val="24"/>
          <w:szCs w:val="24"/>
          <w:lang w:eastAsia="ru-RU"/>
        </w:rPr>
        <w:t xml:space="preserve">   </w:t>
      </w:r>
      <w:r w:rsidRPr="00F75A47">
        <w:rPr>
          <w:rFonts w:ascii="Times New Roman" w:eastAsia="Times New Roman" w:hAnsi="Times New Roman" w:cs="Times New Roman"/>
          <w:b/>
          <w:sz w:val="24"/>
          <w:szCs w:val="24"/>
          <w:lang w:eastAsia="ru-RU"/>
        </w:rPr>
        <w:t>«</w:t>
      </w:r>
      <w:proofErr w:type="gramEnd"/>
      <w:r w:rsidRPr="00F75A47">
        <w:rPr>
          <w:rFonts w:ascii="Times New Roman" w:eastAsia="Times New Roman" w:hAnsi="Times New Roman" w:cs="Times New Roman"/>
          <w:b/>
          <w:sz w:val="24"/>
          <w:szCs w:val="24"/>
          <w:lang w:eastAsia="ru-RU"/>
        </w:rPr>
        <w:t>_</w:t>
      </w:r>
      <w:r w:rsidR="00433314" w:rsidRPr="00F75A47">
        <w:rPr>
          <w:rFonts w:ascii="Times New Roman" w:eastAsia="Times New Roman" w:hAnsi="Times New Roman" w:cs="Times New Roman"/>
          <w:b/>
          <w:sz w:val="24"/>
          <w:szCs w:val="24"/>
          <w:lang w:eastAsia="ru-RU"/>
        </w:rPr>
        <w:t>_</w:t>
      </w:r>
      <w:r w:rsidRPr="00F75A47">
        <w:rPr>
          <w:rFonts w:ascii="Times New Roman" w:eastAsia="Times New Roman" w:hAnsi="Times New Roman" w:cs="Times New Roman"/>
          <w:b/>
          <w:sz w:val="24"/>
          <w:szCs w:val="24"/>
          <w:lang w:eastAsia="ru-RU"/>
        </w:rPr>
        <w:t xml:space="preserve">__» </w:t>
      </w:r>
      <w:r w:rsidR="00DF0292" w:rsidRPr="00F75A47">
        <w:rPr>
          <w:rFonts w:ascii="Times New Roman" w:eastAsia="Times New Roman" w:hAnsi="Times New Roman" w:cs="Times New Roman"/>
          <w:b/>
          <w:sz w:val="24"/>
          <w:szCs w:val="24"/>
          <w:lang w:eastAsia="ru-RU"/>
        </w:rPr>
        <w:t>___________</w:t>
      </w:r>
      <w:r w:rsidRPr="00F75A47">
        <w:rPr>
          <w:rFonts w:ascii="Times New Roman" w:eastAsia="Times New Roman" w:hAnsi="Times New Roman" w:cs="Times New Roman"/>
          <w:b/>
          <w:sz w:val="24"/>
          <w:szCs w:val="24"/>
          <w:lang w:eastAsia="ru-RU"/>
        </w:rPr>
        <w:t xml:space="preserve">  20</w:t>
      </w:r>
      <w:r w:rsidR="00982EEE" w:rsidRPr="00F75A47">
        <w:rPr>
          <w:rFonts w:ascii="Times New Roman" w:eastAsia="Times New Roman" w:hAnsi="Times New Roman" w:cs="Times New Roman"/>
          <w:b/>
          <w:sz w:val="24"/>
          <w:szCs w:val="24"/>
          <w:lang w:eastAsia="ru-RU"/>
        </w:rPr>
        <w:t>2</w:t>
      </w:r>
      <w:r w:rsidR="001D6894" w:rsidRPr="00F75A47">
        <w:rPr>
          <w:rFonts w:ascii="Times New Roman" w:eastAsia="Times New Roman" w:hAnsi="Times New Roman" w:cs="Times New Roman"/>
          <w:b/>
          <w:sz w:val="24"/>
          <w:szCs w:val="24"/>
          <w:lang w:eastAsia="ru-RU"/>
        </w:rPr>
        <w:t>___</w:t>
      </w:r>
      <w:r w:rsidRPr="00F75A47">
        <w:rPr>
          <w:rFonts w:ascii="Times New Roman" w:eastAsia="Times New Roman" w:hAnsi="Times New Roman" w:cs="Times New Roman"/>
          <w:b/>
          <w:sz w:val="24"/>
          <w:szCs w:val="24"/>
          <w:lang w:eastAsia="ru-RU"/>
        </w:rPr>
        <w:t>г.</w:t>
      </w:r>
    </w:p>
    <w:p w:rsidR="00295043" w:rsidRPr="00F75A47" w:rsidRDefault="00295043"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ab/>
      </w:r>
    </w:p>
    <w:p w:rsidR="001D6894" w:rsidRPr="00F75A47" w:rsidRDefault="001D6894" w:rsidP="007E23E9">
      <w:pPr>
        <w:spacing w:after="0" w:line="240" w:lineRule="auto"/>
        <w:ind w:firstLine="567"/>
        <w:jc w:val="both"/>
        <w:rPr>
          <w:rFonts w:ascii="Times New Roman" w:hAnsi="Times New Roman" w:cs="Times New Roman"/>
          <w:kern w:val="16"/>
          <w:sz w:val="24"/>
          <w:szCs w:val="24"/>
        </w:rPr>
      </w:pPr>
      <w:r w:rsidRPr="00F75A47">
        <w:rPr>
          <w:rFonts w:ascii="Times New Roman" w:eastAsia="Times New Roman" w:hAnsi="Times New Roman" w:cs="Times New Roman"/>
          <w:b/>
          <w:sz w:val="24"/>
          <w:szCs w:val="24"/>
          <w:lang w:eastAsia="ru-RU"/>
        </w:rPr>
        <w:t>Государственное казенное учреждение Свердловской области «Управление автомобильных дорог»,</w:t>
      </w:r>
      <w:r w:rsidRPr="00F75A47">
        <w:rPr>
          <w:rFonts w:ascii="Times New Roman" w:eastAsia="Times New Roman" w:hAnsi="Times New Roman" w:cs="Times New Roman"/>
          <w:sz w:val="24"/>
          <w:szCs w:val="24"/>
          <w:lang w:eastAsia="ru-RU"/>
        </w:rPr>
        <w:t xml:space="preserve"> именуемое в дальнейшем «ЗАКАЗЧИК», в лице _________________________</w:t>
      </w:r>
      <w:r w:rsidRPr="00F75A47">
        <w:rPr>
          <w:rFonts w:ascii="Times New Roman" w:eastAsia="Times New Roman" w:hAnsi="Times New Roman" w:cs="Times New Roman"/>
          <w:b/>
          <w:bCs/>
          <w:iCs/>
          <w:sz w:val="24"/>
          <w:szCs w:val="24"/>
          <w:lang w:eastAsia="ru-RU"/>
        </w:rPr>
        <w:t>,</w:t>
      </w:r>
      <w:r w:rsidRPr="00F75A47">
        <w:rPr>
          <w:rFonts w:ascii="Times New Roman" w:eastAsia="Times New Roman" w:hAnsi="Times New Roman" w:cs="Times New Roman"/>
          <w:sz w:val="24"/>
          <w:szCs w:val="24"/>
          <w:lang w:eastAsia="ru-RU"/>
        </w:rPr>
        <w:t xml:space="preserve"> действующего на основании </w:t>
      </w:r>
      <w:r w:rsidRPr="00F75A47">
        <w:rPr>
          <w:rFonts w:ascii="Times New Roman" w:eastAsia="Times New Roman" w:hAnsi="Times New Roman" w:cs="Times New Roman"/>
          <w:b/>
          <w:bCs/>
          <w:iCs/>
          <w:sz w:val="24"/>
          <w:szCs w:val="24"/>
          <w:lang w:eastAsia="ru-RU"/>
        </w:rPr>
        <w:t>_____________________________________________________,</w:t>
      </w:r>
      <w:r w:rsidRPr="00F75A47">
        <w:rPr>
          <w:rFonts w:ascii="Times New Roman" w:eastAsia="Times New Roman" w:hAnsi="Times New Roman" w:cs="Times New Roman"/>
          <w:sz w:val="24"/>
          <w:szCs w:val="24"/>
          <w:lang w:eastAsia="ru-RU"/>
        </w:rPr>
        <w:t xml:space="preserve"> с одной стороны, </w:t>
      </w:r>
      <w:r w:rsidRPr="00F75A47">
        <w:rPr>
          <w:rFonts w:ascii="Times New Roman" w:eastAsia="Times New Roman" w:hAnsi="Times New Roman" w:cs="Times New Roman"/>
          <w:sz w:val="24"/>
          <w:szCs w:val="24"/>
          <w:lang w:eastAsia="ru-RU"/>
        </w:rPr>
        <w:br/>
        <w:t xml:space="preserve">и </w:t>
      </w:r>
      <w:r w:rsidRPr="00F75A47">
        <w:rPr>
          <w:rFonts w:ascii="Times New Roman" w:eastAsia="Times New Roman" w:hAnsi="Times New Roman" w:cs="Times New Roman"/>
          <w:iCs/>
          <w:sz w:val="24"/>
          <w:szCs w:val="24"/>
          <w:lang w:eastAsia="ru-RU"/>
        </w:rPr>
        <w:t>_______________________,</w:t>
      </w:r>
      <w:r w:rsidRPr="00F75A47">
        <w:rPr>
          <w:rFonts w:ascii="Times New Roman" w:eastAsia="Times New Roman" w:hAnsi="Times New Roman" w:cs="Times New Roman"/>
          <w:sz w:val="24"/>
          <w:szCs w:val="24"/>
          <w:lang w:eastAsia="ru-RU"/>
        </w:rPr>
        <w:t xml:space="preserve">  именуемое в д</w:t>
      </w:r>
      <w:bookmarkStart w:id="0" w:name="_GoBack"/>
      <w:r w:rsidRPr="00F75A47">
        <w:rPr>
          <w:rFonts w:ascii="Times New Roman" w:eastAsia="Times New Roman" w:hAnsi="Times New Roman" w:cs="Times New Roman"/>
          <w:sz w:val="24"/>
          <w:szCs w:val="24"/>
          <w:lang w:eastAsia="ru-RU"/>
        </w:rPr>
        <w:t>а</w:t>
      </w:r>
      <w:bookmarkEnd w:id="0"/>
      <w:r w:rsidRPr="00F75A47">
        <w:rPr>
          <w:rFonts w:ascii="Times New Roman" w:eastAsia="Times New Roman" w:hAnsi="Times New Roman" w:cs="Times New Roman"/>
          <w:sz w:val="24"/>
          <w:szCs w:val="24"/>
          <w:lang w:eastAsia="ru-RU"/>
        </w:rPr>
        <w:t>льнейшем «ПОДРЯДЧИК», в лице ________________________, действующего на основании ___________________, с другой стороны</w:t>
      </w:r>
      <w:r w:rsidRPr="00F75A47">
        <w:rPr>
          <w:rFonts w:ascii="Times New Roman" w:hAnsi="Times New Roman" w:cs="Times New Roman"/>
          <w:sz w:val="24"/>
          <w:szCs w:val="24"/>
        </w:rPr>
        <w:t xml:space="preserve"> вместе именуемые «Стороны», </w:t>
      </w:r>
      <w:r w:rsidRPr="00F75A47">
        <w:rPr>
          <w:rFonts w:ascii="Times New Roman" w:hAnsi="Times New Roman" w:cs="Times New Roman"/>
          <w:kern w:val="16"/>
          <w:sz w:val="24"/>
          <w:szCs w:val="24"/>
        </w:rPr>
        <w:t xml:space="preserve">в соответствии с законодательством Российской Федерации </w:t>
      </w:r>
      <w:r w:rsidRPr="00F75A47">
        <w:rPr>
          <w:rFonts w:ascii="Times New Roman" w:hAnsi="Times New Roman" w:cs="Times New Roman"/>
          <w:kern w:val="16"/>
          <w:sz w:val="24"/>
          <w:szCs w:val="24"/>
        </w:rPr>
        <w:br/>
        <w:t xml:space="preserve">и иными нормативными правовыми актами о контрактной системе в сфере закупок </w:t>
      </w:r>
      <w:r w:rsidRPr="00F75A47">
        <w:rPr>
          <w:rFonts w:ascii="Times New Roman" w:hAnsi="Times New Roman" w:cs="Times New Roman"/>
          <w:kern w:val="16"/>
          <w:sz w:val="24"/>
          <w:szCs w:val="24"/>
        </w:rPr>
        <w:br/>
        <w:t xml:space="preserve">и по результатам проведения _____________________________ на основании _______________ </w:t>
      </w:r>
      <w:r w:rsidRPr="00F75A47">
        <w:rPr>
          <w:rFonts w:ascii="Times New Roman" w:hAnsi="Times New Roman" w:cs="Times New Roman"/>
          <w:i/>
          <w:kern w:val="16"/>
          <w:sz w:val="24"/>
          <w:szCs w:val="24"/>
        </w:rPr>
        <w:t>(протокол _______ № ______, пункт, часть, статья</w:t>
      </w:r>
      <w:r w:rsidRPr="00F75A47">
        <w:rPr>
          <w:rFonts w:ascii="Times New Roman" w:hAnsi="Times New Roman" w:cs="Times New Roman"/>
          <w:kern w:val="16"/>
          <w:sz w:val="24"/>
          <w:szCs w:val="24"/>
        </w:rPr>
        <w:t xml:space="preserve"> Федерального закона от 5 апреля 2013 года </w:t>
      </w:r>
      <w:r w:rsidRPr="00F75A47">
        <w:rPr>
          <w:rFonts w:ascii="Times New Roman" w:hAnsi="Times New Roman" w:cs="Times New Roman"/>
          <w:kern w:val="16"/>
          <w:sz w:val="24"/>
          <w:szCs w:val="24"/>
        </w:rPr>
        <w:b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295043" w:rsidRPr="00F75A47" w:rsidRDefault="00295043" w:rsidP="007E23E9">
      <w:pPr>
        <w:spacing w:after="0" w:line="240" w:lineRule="auto"/>
        <w:ind w:firstLine="567"/>
        <w:jc w:val="both"/>
        <w:rPr>
          <w:rFonts w:ascii="Times New Roman" w:eastAsia="Times New Roman" w:hAnsi="Times New Roman" w:cs="Times New Roman"/>
          <w:sz w:val="24"/>
          <w:szCs w:val="24"/>
          <w:lang w:eastAsia="ru-RU"/>
        </w:rPr>
      </w:pPr>
    </w:p>
    <w:p w:rsidR="00295043" w:rsidRPr="00F75A47" w:rsidRDefault="00295043"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ПРЕДМЕТ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Подрядчик обязуется по Заданию Заказчика (Приложение № 1) в установленный контрактом срок </w:t>
      </w:r>
      <w:r w:rsidRPr="00F75A47">
        <w:rPr>
          <w:rFonts w:ascii="Times New Roman" w:eastAsia="Times New Roman" w:hAnsi="Times New Roman" w:cs="Times New Roman"/>
          <w:b/>
          <w:sz w:val="24"/>
          <w:szCs w:val="24"/>
          <w:lang w:eastAsia="ru-RU"/>
        </w:rPr>
        <w:t>выполнить</w:t>
      </w:r>
      <w:r w:rsidRPr="00F75A47">
        <w:rPr>
          <w:rFonts w:ascii="Times New Roman" w:hAnsi="Times New Roman" w:cs="Times New Roman"/>
          <w:b/>
          <w:sz w:val="24"/>
          <w:szCs w:val="24"/>
        </w:rPr>
        <w:t xml:space="preserve"> работы по содержанию автомобильных дорог общего пользования регионального значения Свердловской области и искусственных сооружений, расположенных на них. Блок № 25</w:t>
      </w:r>
      <w:r w:rsidRPr="00F75A47">
        <w:rPr>
          <w:rFonts w:ascii="Times New Roman" w:hAnsi="Times New Roman" w:cs="Times New Roman"/>
          <w:sz w:val="24"/>
          <w:szCs w:val="24"/>
        </w:rPr>
        <w:t xml:space="preserve"> (далее – работы,</w:t>
      </w:r>
      <w:r w:rsidRPr="00F75A47">
        <w:rPr>
          <w:rFonts w:ascii="Times New Roman" w:eastAsia="Times New Roman" w:hAnsi="Times New Roman" w:cs="Times New Roman"/>
          <w:sz w:val="24"/>
          <w:szCs w:val="24"/>
          <w:lang w:eastAsia="ru-RU"/>
        </w:rPr>
        <w:t xml:space="preserve"> </w:t>
      </w:r>
      <w:r w:rsidRPr="00F75A47">
        <w:rPr>
          <w:rFonts w:ascii="Times New Roman" w:hAnsi="Times New Roman" w:cs="Times New Roman"/>
          <w:sz w:val="24"/>
          <w:szCs w:val="24"/>
        </w:rPr>
        <w:t>работы по содержанию), а Заказчик обязуется в случае надлежащего исполнения условий контракта принять выполненные работы и оплатить их.</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Перечень автомобильных дорог, требования к выполняемым работам, и объем выполняемых работ приведен в Приложении № 1 к настоящему контракту (далее – Задание, Приложение № 1).</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Место выполнения работ: автомобильные дороги общего пользования регионального значения Свердловской области в соответствии с Заданием (Приложение № 1).</w:t>
      </w:r>
    </w:p>
    <w:p w:rsidR="006F13D0" w:rsidRPr="00F75A47" w:rsidRDefault="007123F2" w:rsidP="007E23E9">
      <w:pPr>
        <w:spacing w:after="0" w:line="240" w:lineRule="auto"/>
        <w:ind w:firstLine="567"/>
        <w:jc w:val="both"/>
        <w:rPr>
          <w:rFonts w:ascii="Times New Roman" w:hAnsi="Times New Roman" w:cs="Times New Roman"/>
          <w:sz w:val="24"/>
          <w:szCs w:val="24"/>
        </w:rPr>
      </w:pPr>
      <w:r w:rsidRPr="00F75A47">
        <w:rPr>
          <w:rFonts w:ascii="Times New Roman" w:hAnsi="Times New Roman" w:cs="Times New Roman"/>
          <w:sz w:val="24"/>
          <w:szCs w:val="24"/>
        </w:rPr>
        <w:t xml:space="preserve"> </w:t>
      </w:r>
    </w:p>
    <w:p w:rsidR="00DF4862" w:rsidRPr="00F75A47" w:rsidRDefault="00DF4862"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СРОК ВЫПОЛНЕНИЯ РАБОТ</w:t>
      </w:r>
    </w:p>
    <w:p w:rsidR="00DF4862" w:rsidRPr="00F75A47" w:rsidRDefault="00DF486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hAnsi="Times New Roman" w:cs="Times New Roman"/>
          <w:sz w:val="24"/>
          <w:szCs w:val="24"/>
        </w:rPr>
        <w:t>Срок</w:t>
      </w:r>
      <w:r w:rsidRPr="00F75A47">
        <w:rPr>
          <w:rFonts w:ascii="Times New Roman" w:eastAsia="Times New Roman" w:hAnsi="Times New Roman" w:cs="Times New Roman"/>
          <w:sz w:val="24"/>
          <w:szCs w:val="24"/>
          <w:lang w:eastAsia="ru-RU"/>
        </w:rPr>
        <w:t xml:space="preserve"> выполнения работ:</w:t>
      </w:r>
    </w:p>
    <w:p w:rsidR="00DF4862" w:rsidRPr="00F75A47" w:rsidRDefault="00DF4862" w:rsidP="007E23E9">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F75A47">
        <w:rPr>
          <w:rFonts w:ascii="Times New Roman" w:eastAsia="Times New Roman" w:hAnsi="Times New Roman" w:cs="Times New Roman"/>
          <w:sz w:val="24"/>
          <w:szCs w:val="24"/>
          <w:lang w:eastAsia="ru-RU"/>
        </w:rPr>
        <w:t xml:space="preserve">- </w:t>
      </w:r>
      <w:r w:rsidRPr="00F75A47">
        <w:rPr>
          <w:rFonts w:ascii="Times New Roman" w:hAnsi="Times New Roman" w:cs="Times New Roman"/>
          <w:sz w:val="24"/>
          <w:szCs w:val="24"/>
        </w:rPr>
        <w:t>начало</w:t>
      </w:r>
      <w:r w:rsidRPr="00F75A47">
        <w:rPr>
          <w:rFonts w:ascii="Times New Roman" w:eastAsia="Times New Roman" w:hAnsi="Times New Roman" w:cs="Times New Roman"/>
          <w:sz w:val="24"/>
          <w:szCs w:val="24"/>
          <w:lang w:eastAsia="ru-RU"/>
        </w:rPr>
        <w:t xml:space="preserve"> работ: </w:t>
      </w:r>
      <w:r w:rsidR="00D66F6C" w:rsidRPr="00F75A47">
        <w:rPr>
          <w:rFonts w:ascii="Times New Roman" w:eastAsia="Times New Roman" w:hAnsi="Times New Roman" w:cs="Times New Roman"/>
          <w:b/>
          <w:sz w:val="24"/>
          <w:szCs w:val="24"/>
          <w:lang w:eastAsia="ru-RU"/>
        </w:rPr>
        <w:t>21</w:t>
      </w:r>
      <w:r w:rsidR="00664A8D" w:rsidRPr="00F75A47">
        <w:rPr>
          <w:rFonts w:ascii="Times New Roman" w:eastAsia="Times New Roman" w:hAnsi="Times New Roman" w:cs="Times New Roman"/>
          <w:b/>
          <w:sz w:val="24"/>
          <w:szCs w:val="24"/>
          <w:lang w:eastAsia="ru-RU"/>
        </w:rPr>
        <w:t xml:space="preserve"> </w:t>
      </w:r>
      <w:r w:rsidR="00D66F6C" w:rsidRPr="00F75A47">
        <w:rPr>
          <w:rFonts w:ascii="Times New Roman" w:eastAsia="Times New Roman" w:hAnsi="Times New Roman" w:cs="Times New Roman"/>
          <w:b/>
          <w:sz w:val="24"/>
          <w:szCs w:val="24"/>
          <w:lang w:eastAsia="ru-RU"/>
        </w:rPr>
        <w:t>июня</w:t>
      </w:r>
      <w:r w:rsidR="00664A8D" w:rsidRPr="00F75A47">
        <w:rPr>
          <w:rFonts w:ascii="Times New Roman" w:eastAsia="Times New Roman" w:hAnsi="Times New Roman" w:cs="Times New Roman"/>
          <w:b/>
          <w:sz w:val="24"/>
          <w:szCs w:val="24"/>
          <w:lang w:eastAsia="ru-RU"/>
        </w:rPr>
        <w:t xml:space="preserve"> 2023 года</w:t>
      </w:r>
      <w:r w:rsidRPr="00F75A47">
        <w:rPr>
          <w:rFonts w:ascii="Times New Roman" w:eastAsia="Times New Roman" w:hAnsi="Times New Roman" w:cs="Times New Roman"/>
          <w:b/>
          <w:sz w:val="24"/>
          <w:szCs w:val="24"/>
          <w:lang w:eastAsia="ru-RU"/>
        </w:rPr>
        <w:t>;</w:t>
      </w:r>
    </w:p>
    <w:p w:rsidR="00DF4862" w:rsidRPr="00F75A47" w:rsidRDefault="00DF4862" w:rsidP="007E23E9">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F75A47">
        <w:rPr>
          <w:rFonts w:ascii="Times New Roman" w:eastAsia="Times New Roman" w:hAnsi="Times New Roman" w:cs="Times New Roman"/>
          <w:sz w:val="24"/>
          <w:szCs w:val="24"/>
          <w:lang w:eastAsia="ru-RU"/>
        </w:rPr>
        <w:t xml:space="preserve">- </w:t>
      </w:r>
      <w:r w:rsidRPr="00F75A47">
        <w:rPr>
          <w:rFonts w:ascii="Times New Roman" w:hAnsi="Times New Roman" w:cs="Times New Roman"/>
          <w:sz w:val="24"/>
          <w:szCs w:val="24"/>
        </w:rPr>
        <w:t>окончание</w:t>
      </w:r>
      <w:r w:rsidRPr="00F75A47">
        <w:rPr>
          <w:rFonts w:ascii="Times New Roman" w:eastAsia="Times New Roman" w:hAnsi="Times New Roman" w:cs="Times New Roman"/>
          <w:sz w:val="24"/>
          <w:szCs w:val="24"/>
          <w:lang w:eastAsia="ru-RU"/>
        </w:rPr>
        <w:t xml:space="preserve"> работ: </w:t>
      </w:r>
      <w:r w:rsidR="00664A8D" w:rsidRPr="00F75A47">
        <w:rPr>
          <w:rFonts w:ascii="Times New Roman" w:eastAsia="Times New Roman" w:hAnsi="Times New Roman" w:cs="Times New Roman"/>
          <w:b/>
          <w:sz w:val="24"/>
          <w:szCs w:val="24"/>
          <w:lang w:eastAsia="ru-RU"/>
        </w:rPr>
        <w:t>20</w:t>
      </w:r>
      <w:r w:rsidRPr="00F75A47">
        <w:rPr>
          <w:rFonts w:ascii="Times New Roman" w:eastAsia="Times New Roman" w:hAnsi="Times New Roman" w:cs="Times New Roman"/>
          <w:b/>
          <w:sz w:val="24"/>
          <w:szCs w:val="24"/>
          <w:lang w:eastAsia="ru-RU"/>
        </w:rPr>
        <w:t xml:space="preserve"> </w:t>
      </w:r>
      <w:r w:rsidR="00664A8D" w:rsidRPr="00F75A47">
        <w:rPr>
          <w:rFonts w:ascii="Times New Roman" w:eastAsia="Times New Roman" w:hAnsi="Times New Roman" w:cs="Times New Roman"/>
          <w:b/>
          <w:sz w:val="24"/>
          <w:szCs w:val="24"/>
          <w:lang w:eastAsia="ru-RU"/>
        </w:rPr>
        <w:t>июн</w:t>
      </w:r>
      <w:r w:rsidRPr="00F75A47">
        <w:rPr>
          <w:rFonts w:ascii="Times New Roman" w:eastAsia="Times New Roman" w:hAnsi="Times New Roman" w:cs="Times New Roman"/>
          <w:b/>
          <w:sz w:val="24"/>
          <w:szCs w:val="24"/>
          <w:lang w:eastAsia="ru-RU"/>
        </w:rPr>
        <w:t>я 202</w:t>
      </w:r>
      <w:r w:rsidR="00F405EC" w:rsidRPr="00F75A47">
        <w:rPr>
          <w:rFonts w:ascii="Times New Roman" w:eastAsia="Times New Roman" w:hAnsi="Times New Roman" w:cs="Times New Roman"/>
          <w:b/>
          <w:sz w:val="24"/>
          <w:szCs w:val="24"/>
          <w:lang w:eastAsia="ru-RU"/>
        </w:rPr>
        <w:t>6</w:t>
      </w:r>
      <w:r w:rsidRPr="00F75A47">
        <w:rPr>
          <w:rFonts w:ascii="Times New Roman" w:eastAsia="Times New Roman" w:hAnsi="Times New Roman" w:cs="Times New Roman"/>
          <w:b/>
          <w:sz w:val="24"/>
          <w:szCs w:val="24"/>
          <w:lang w:eastAsia="ru-RU"/>
        </w:rPr>
        <w:t xml:space="preserve"> года.</w:t>
      </w:r>
    </w:p>
    <w:p w:rsidR="00F405EC" w:rsidRPr="00F75A47" w:rsidRDefault="00F405EC" w:rsidP="007E23E9">
      <w:pPr>
        <w:widowControl w:val="0"/>
        <w:numPr>
          <w:ilvl w:val="1"/>
          <w:numId w:val="6"/>
        </w:numPr>
        <w:snapToGrid w:val="0"/>
        <w:spacing w:after="0" w:line="240" w:lineRule="auto"/>
        <w:ind w:left="0" w:firstLine="709"/>
        <w:jc w:val="both"/>
        <w:rPr>
          <w:rFonts w:ascii="Times New Roman" w:eastAsia="Times New Roman" w:hAnsi="Times New Roman" w:cs="Times New Roman"/>
          <w:b/>
          <w:bCs/>
          <w:sz w:val="24"/>
          <w:szCs w:val="24"/>
          <w:lang w:eastAsia="ru-RU"/>
        </w:rPr>
      </w:pPr>
      <w:r w:rsidRPr="00F75A47">
        <w:rPr>
          <w:rFonts w:ascii="Times New Roman" w:hAnsi="Times New Roman" w:cs="Times New Roman"/>
          <w:sz w:val="24"/>
          <w:szCs w:val="24"/>
        </w:rPr>
        <w:t>Промежуточные</w:t>
      </w:r>
      <w:r w:rsidRPr="00F75A47">
        <w:rPr>
          <w:rFonts w:ascii="Times New Roman" w:eastAsia="Times New Roman" w:hAnsi="Times New Roman" w:cs="Times New Roman"/>
          <w:sz w:val="24"/>
          <w:szCs w:val="24"/>
          <w:lang w:eastAsia="ru-RU"/>
        </w:rPr>
        <w:t xml:space="preserve"> сроки выполнения работ по объекту определяются в Задани</w:t>
      </w:r>
      <w:r w:rsidR="00613091" w:rsidRPr="00F75A47">
        <w:rPr>
          <w:rFonts w:ascii="Times New Roman" w:eastAsia="Times New Roman" w:hAnsi="Times New Roman" w:cs="Times New Roman"/>
          <w:sz w:val="24"/>
          <w:szCs w:val="24"/>
          <w:lang w:eastAsia="ru-RU"/>
        </w:rPr>
        <w:t>и</w:t>
      </w:r>
      <w:r w:rsidRPr="00F75A47">
        <w:rPr>
          <w:rFonts w:ascii="Times New Roman" w:eastAsia="Times New Roman" w:hAnsi="Times New Roman" w:cs="Times New Roman"/>
          <w:sz w:val="24"/>
          <w:szCs w:val="24"/>
          <w:lang w:eastAsia="ru-RU"/>
        </w:rPr>
        <w:t xml:space="preserve"> (Приложение № 1 к контракту).</w:t>
      </w:r>
    </w:p>
    <w:p w:rsidR="002B0AB7" w:rsidRPr="00F75A47" w:rsidRDefault="00975F0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r w:rsidR="002B0AB7" w:rsidRPr="00F75A47">
        <w:rPr>
          <w:rFonts w:ascii="Times New Roman" w:eastAsia="Times New Roman" w:hAnsi="Times New Roman" w:cs="Times New Roman"/>
          <w:sz w:val="24"/>
          <w:szCs w:val="24"/>
          <w:lang w:eastAsia="ru-RU"/>
        </w:rPr>
        <w:t xml:space="preserve"> при обеспечении финансирования данных работ главным распорядителем бюджетных средств в пределах лимитов бюджетных обязательств на текущий год.</w:t>
      </w:r>
    </w:p>
    <w:p w:rsidR="002B0AB7" w:rsidRPr="00F75A47" w:rsidRDefault="002B0AB7"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Промежуточные сроки выполнения работ (п. </w:t>
      </w:r>
      <w:r w:rsidR="00B40FE7" w:rsidRPr="00F75A47">
        <w:rPr>
          <w:rFonts w:ascii="Times New Roman" w:eastAsia="Times New Roman" w:hAnsi="Times New Roman" w:cs="Times New Roman"/>
          <w:sz w:val="24"/>
          <w:szCs w:val="24"/>
          <w:lang w:eastAsia="ru-RU"/>
        </w:rPr>
        <w:t>2</w:t>
      </w:r>
      <w:r w:rsidRPr="00F75A47">
        <w:rPr>
          <w:rFonts w:ascii="Times New Roman" w:eastAsia="Times New Roman" w:hAnsi="Times New Roman" w:cs="Times New Roman"/>
          <w:sz w:val="24"/>
          <w:szCs w:val="24"/>
          <w:lang w:eastAsia="ru-RU"/>
        </w:rPr>
        <w:t xml:space="preserve">.2.) являются обязательными для соблюдения Подрядчиком. Нарушение промежуточных сроков выполнения работ является основанием для привлечения Подрядчика к ответственности в соответствии с </w:t>
      </w:r>
      <w:r w:rsidR="00B40FE7" w:rsidRPr="00F75A47">
        <w:rPr>
          <w:rFonts w:ascii="Times New Roman" w:eastAsia="Times New Roman" w:hAnsi="Times New Roman" w:cs="Times New Roman"/>
          <w:sz w:val="24"/>
          <w:szCs w:val="24"/>
          <w:lang w:eastAsia="ru-RU"/>
        </w:rPr>
        <w:t>р</w:t>
      </w:r>
      <w:r w:rsidRPr="00F75A47">
        <w:rPr>
          <w:rFonts w:ascii="Times New Roman" w:eastAsia="Times New Roman" w:hAnsi="Times New Roman" w:cs="Times New Roman"/>
          <w:sz w:val="24"/>
          <w:szCs w:val="24"/>
          <w:lang w:eastAsia="ru-RU"/>
        </w:rPr>
        <w:t xml:space="preserve">азделом </w:t>
      </w:r>
      <w:r w:rsidR="00207E30" w:rsidRPr="00F75A47">
        <w:rPr>
          <w:rFonts w:ascii="Times New Roman" w:eastAsia="Times New Roman" w:hAnsi="Times New Roman" w:cs="Times New Roman"/>
          <w:sz w:val="24"/>
          <w:szCs w:val="24"/>
          <w:lang w:eastAsia="ru-RU"/>
        </w:rPr>
        <w:t>8</w:t>
      </w:r>
      <w:r w:rsidRPr="00F75A47">
        <w:rPr>
          <w:rFonts w:ascii="Times New Roman" w:eastAsia="Times New Roman" w:hAnsi="Times New Roman" w:cs="Times New Roman"/>
          <w:sz w:val="24"/>
          <w:szCs w:val="24"/>
          <w:lang w:eastAsia="ru-RU"/>
        </w:rPr>
        <w:t xml:space="preserve"> государственного контракта.</w:t>
      </w:r>
    </w:p>
    <w:p w:rsidR="00975F06" w:rsidRPr="00F75A47" w:rsidRDefault="00975F06" w:rsidP="007E23E9">
      <w:pPr>
        <w:widowControl w:val="0"/>
        <w:snapToGrid w:val="0"/>
        <w:spacing w:after="0" w:line="240" w:lineRule="auto"/>
        <w:ind w:left="567"/>
        <w:jc w:val="both"/>
        <w:rPr>
          <w:rFonts w:ascii="Times New Roman" w:eastAsia="Times New Roman" w:hAnsi="Times New Roman" w:cs="Times New Roman"/>
          <w:b/>
          <w:sz w:val="24"/>
          <w:szCs w:val="24"/>
          <w:lang w:eastAsia="ru-RU"/>
        </w:rPr>
      </w:pPr>
    </w:p>
    <w:p w:rsidR="003844A1" w:rsidRPr="00F75A47" w:rsidRDefault="00AC4062"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 xml:space="preserve">ЦЕНА </w:t>
      </w:r>
      <w:r w:rsidRPr="00F75A47">
        <w:rPr>
          <w:rFonts w:ascii="Times New Roman" w:eastAsia="Times New Roman" w:hAnsi="Times New Roman" w:cs="Times New Roman"/>
          <w:b/>
          <w:sz w:val="24"/>
          <w:szCs w:val="24"/>
          <w:lang w:eastAsia="ru-RU"/>
        </w:rPr>
        <w:t>КОНТРАКТА</w:t>
      </w:r>
      <w:r w:rsidRPr="00F75A47">
        <w:rPr>
          <w:rFonts w:ascii="Times New Roman" w:hAnsi="Times New Roman" w:cs="Times New Roman"/>
          <w:b/>
          <w:sz w:val="24"/>
          <w:szCs w:val="24"/>
        </w:rPr>
        <w:t xml:space="preserve"> И ПОРЯДОК РАСЧЕТОВ</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i/>
          <w:iCs/>
          <w:sz w:val="24"/>
          <w:szCs w:val="24"/>
        </w:rPr>
      </w:pPr>
      <w:r w:rsidRPr="00F75A47">
        <w:rPr>
          <w:rFonts w:ascii="Times New Roman" w:hAnsi="Times New Roman" w:cs="Times New Roman"/>
          <w:sz w:val="24"/>
          <w:szCs w:val="24"/>
        </w:rPr>
        <w:t xml:space="preserve">Цена контракта является твердой, не может изменяться в ходе его исполнения, за исключением </w:t>
      </w:r>
      <w:r w:rsidRPr="00F75A47">
        <w:rPr>
          <w:rFonts w:ascii="Times New Roman" w:eastAsia="Times New Roman" w:hAnsi="Times New Roman" w:cs="Times New Roman"/>
          <w:sz w:val="24"/>
          <w:szCs w:val="24"/>
          <w:lang w:eastAsia="ru-RU"/>
        </w:rPr>
        <w:t>случаев</w:t>
      </w:r>
      <w:r w:rsidRPr="00F75A47">
        <w:rPr>
          <w:rFonts w:ascii="Times New Roman" w:hAnsi="Times New Roman" w:cs="Times New Roman"/>
          <w:sz w:val="24"/>
          <w:szCs w:val="24"/>
        </w:rPr>
        <w:t xml:space="preserve">, установленных контрактом и (или) предусмотренных законодательством </w:t>
      </w:r>
      <w:r w:rsidRPr="00F75A47">
        <w:rPr>
          <w:rFonts w:ascii="Times New Roman" w:hAnsi="Times New Roman" w:cs="Times New Roman"/>
          <w:sz w:val="24"/>
          <w:szCs w:val="24"/>
        </w:rPr>
        <w:lastRenderedPageBreak/>
        <w:t>Российской Федерации.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i/>
          <w:iCs/>
          <w:sz w:val="24"/>
          <w:szCs w:val="24"/>
        </w:rPr>
      </w:pPr>
      <w:r w:rsidRPr="00F75A47">
        <w:rPr>
          <w:rFonts w:ascii="Times New Roman" w:hAnsi="Times New Roman" w:cs="Times New Roman"/>
          <w:sz w:val="24"/>
          <w:szCs w:val="24"/>
        </w:rPr>
        <w:t>Цена контракта составляет ____________ (__________________) рубль ____ копеек, в том числе НДС 20% – _______________ (__________________) рублей __ копейка (далее - цена контракта). Аванс не предусмотрен.</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i/>
          <w:iCs/>
          <w:sz w:val="24"/>
          <w:szCs w:val="24"/>
        </w:rPr>
      </w:pPr>
      <w:r w:rsidRPr="00F75A47">
        <w:rPr>
          <w:rFonts w:ascii="Times New Roman" w:eastAsia="Times New Roman" w:hAnsi="Times New Roman" w:cs="Times New Roman"/>
          <w:sz w:val="24"/>
          <w:szCs w:val="24"/>
          <w:lang w:eastAsia="ru-RU"/>
        </w:rPr>
        <w:t>Стоимость работ по контракту подтверждена сторонами протоколом согласования договорной цены, являющимся неотъемлемой частью контракта (Приложение № 2).</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Цена контракта включает в себя все затраты, связанные с исполнением условий контракта, все налоги, пошлины и сборы, которые выплачиваются в связи с выполнением обязательств </w:t>
      </w:r>
      <w:r w:rsidRPr="00F75A47">
        <w:rPr>
          <w:rFonts w:ascii="Times New Roman" w:hAnsi="Times New Roman" w:cs="Times New Roman"/>
          <w:sz w:val="24"/>
          <w:szCs w:val="24"/>
        </w:rPr>
        <w:br/>
        <w:t>по контракту в соответствии с действующим законодательством.</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Суммы, подлежащие уплате Заказчиком Подрядчику (юридическому лицу или физическому лицу, в том числе зарегистрированному в качестве индивидуального предпринимателя), подлежат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Цена каждого этапа указывается в Задании (Приложение № 1 к контракту)</w:t>
      </w:r>
      <w:r w:rsidRPr="00F75A47">
        <w:rPr>
          <w:rFonts w:ascii="Times New Roman" w:eastAsia="Times New Roman" w:hAnsi="Times New Roman" w:cs="Times New Roman"/>
          <w:sz w:val="24"/>
          <w:szCs w:val="24"/>
          <w:lang w:eastAsia="ru-RU"/>
        </w:rPr>
        <w:t xml:space="preserve"> </w:t>
      </w:r>
      <w:r w:rsidRPr="00F75A47">
        <w:rPr>
          <w:rFonts w:ascii="Times New Roman" w:hAnsi="Times New Roman" w:cs="Times New Roman"/>
          <w:sz w:val="24"/>
          <w:szCs w:val="24"/>
        </w:rPr>
        <w:t>в соответствии с Приложением № 2 «Протокол согласования договорной цены».</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Цена</w:t>
      </w:r>
      <w:r w:rsidRPr="00F75A47">
        <w:rPr>
          <w:rFonts w:ascii="Times New Roman" w:hAnsi="Times New Roman" w:cs="Times New Roman"/>
          <w:sz w:val="24"/>
          <w:szCs w:val="24"/>
        </w:rPr>
        <w:t xml:space="preserve"> контракта может быть снижена по согласованию Сторон без изменений, </w:t>
      </w:r>
      <w:r w:rsidRPr="00F75A47">
        <w:rPr>
          <w:rFonts w:ascii="Times New Roman" w:eastAsia="Times New Roman" w:hAnsi="Times New Roman" w:cs="Times New Roman"/>
          <w:sz w:val="24"/>
          <w:szCs w:val="24"/>
          <w:lang w:eastAsia="ru-RU"/>
        </w:rPr>
        <w:t>предусмотренных</w:t>
      </w:r>
      <w:r w:rsidRPr="00F75A47">
        <w:rPr>
          <w:rFonts w:ascii="Times New Roman" w:hAnsi="Times New Roman" w:cs="Times New Roman"/>
          <w:sz w:val="24"/>
          <w:szCs w:val="24"/>
        </w:rPr>
        <w:t xml:space="preserve"> контрактом объема работ, качества выполняемых работ и иных условий контракта.</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Цена контракта, а также иные существенные условия контракта могут быть изменены по соглашению Сторон в случаях, предусмотренных Законом о контрактной системе.</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Порядок</w:t>
      </w:r>
      <w:r w:rsidRPr="00F75A47">
        <w:rPr>
          <w:rFonts w:ascii="Times New Roman" w:hAnsi="Times New Roman" w:cs="Times New Roman"/>
          <w:sz w:val="24"/>
          <w:szCs w:val="24"/>
        </w:rPr>
        <w:t xml:space="preserve"> оплаты по контракту:</w:t>
      </w:r>
    </w:p>
    <w:p w:rsidR="001D6894" w:rsidRPr="00F75A47" w:rsidRDefault="001D6894" w:rsidP="007E23E9">
      <w:pPr>
        <w:widowControl w:val="0"/>
        <w:numPr>
          <w:ilvl w:val="2"/>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Безналичный расчет – путем перечисления Заказчиком денежных средств на банковский счет Подрядчика. </w:t>
      </w:r>
    </w:p>
    <w:p w:rsidR="001D6894" w:rsidRPr="00F75A47" w:rsidRDefault="001D6894" w:rsidP="007E23E9">
      <w:pPr>
        <w:widowControl w:val="0"/>
        <w:snapToGri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Обязательство Заказчика по оплате работ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1D6894" w:rsidRPr="00F75A47" w:rsidRDefault="001D6894" w:rsidP="007E23E9">
      <w:pPr>
        <w:widowControl w:val="0"/>
        <w:numPr>
          <w:ilvl w:val="2"/>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Оплата по контракту осуществляется в рублях Российской Федерации.</w:t>
      </w:r>
    </w:p>
    <w:p w:rsidR="001D6894" w:rsidRPr="00F75A47" w:rsidRDefault="001D6894" w:rsidP="007E23E9">
      <w:pPr>
        <w:widowControl w:val="0"/>
        <w:numPr>
          <w:ilvl w:val="2"/>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Источник финансирования: бюджет Свердловской области.</w:t>
      </w:r>
    </w:p>
    <w:p w:rsidR="001D6894" w:rsidRPr="00F75A47" w:rsidRDefault="001D6894" w:rsidP="007E23E9">
      <w:pPr>
        <w:widowControl w:val="0"/>
        <w:numPr>
          <w:ilvl w:val="2"/>
          <w:numId w:val="6"/>
        </w:numPr>
        <w:snapToGrid w:val="0"/>
        <w:spacing w:after="0" w:line="240" w:lineRule="auto"/>
        <w:ind w:left="0" w:firstLine="709"/>
        <w:jc w:val="both"/>
        <w:rPr>
          <w:rFonts w:ascii="Times New Roman" w:hAnsi="Times New Roman" w:cs="Times New Roman"/>
          <w:iCs/>
          <w:sz w:val="24"/>
          <w:szCs w:val="24"/>
        </w:rPr>
      </w:pPr>
      <w:r w:rsidRPr="00F75A47">
        <w:rPr>
          <w:rFonts w:ascii="Times New Roman" w:hAnsi="Times New Roman" w:cs="Times New Roman"/>
          <w:sz w:val="24"/>
          <w:szCs w:val="24"/>
        </w:rPr>
        <w:t>Оплата</w:t>
      </w:r>
      <w:r w:rsidRPr="00F75A47">
        <w:rPr>
          <w:rFonts w:ascii="Times New Roman" w:hAnsi="Times New Roman" w:cs="Times New Roman"/>
          <w:iCs/>
          <w:sz w:val="24"/>
          <w:szCs w:val="24"/>
        </w:rPr>
        <w:t xml:space="preserve"> выполненных работ производится в течение 7 рабочих дней с даты подписания Заказчиком документа о приемке выполненных работ, но в пределах финансового года, в котором произведена приемка.</w:t>
      </w:r>
    </w:p>
    <w:p w:rsidR="001D6894" w:rsidRPr="00F75A47" w:rsidRDefault="001D6894" w:rsidP="007E23E9">
      <w:pPr>
        <w:widowControl w:val="0"/>
        <w:numPr>
          <w:ilvl w:val="2"/>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iCs/>
          <w:sz w:val="24"/>
          <w:szCs w:val="24"/>
        </w:rPr>
        <w:t>Датой (днем) оплаты контракта Стороны считают дату (день) списания денежных средств с лицевого счета Заказчика.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Работы</w:t>
      </w:r>
      <w:r w:rsidRPr="00F75A47">
        <w:rPr>
          <w:rFonts w:ascii="Times New Roman" w:hAnsi="Times New Roman" w:cs="Times New Roman"/>
          <w:sz w:val="24"/>
          <w:szCs w:val="24"/>
        </w:rPr>
        <w:t xml:space="preserve">, выполненные с изменением или отклонением от условий контракта, </w:t>
      </w:r>
      <w:r w:rsidRPr="00F75A47">
        <w:rPr>
          <w:rFonts w:ascii="Times New Roman" w:hAnsi="Times New Roman" w:cs="Times New Roman"/>
          <w:sz w:val="24"/>
          <w:szCs w:val="24"/>
        </w:rPr>
        <w:br/>
        <w:t xml:space="preserve">не </w:t>
      </w:r>
      <w:r w:rsidRPr="00F75A47">
        <w:rPr>
          <w:rFonts w:ascii="Times New Roman" w:eastAsia="Times New Roman" w:hAnsi="Times New Roman" w:cs="Times New Roman"/>
          <w:sz w:val="24"/>
          <w:szCs w:val="24"/>
          <w:lang w:eastAsia="ru-RU"/>
        </w:rPr>
        <w:t>оформленные</w:t>
      </w:r>
      <w:r w:rsidRPr="00F75A47">
        <w:rPr>
          <w:rFonts w:ascii="Times New Roman" w:hAnsi="Times New Roman" w:cs="Times New Roman"/>
          <w:sz w:val="24"/>
          <w:szCs w:val="24"/>
        </w:rPr>
        <w:t xml:space="preserve"> в установленном контрактом и (или) действующим законодательством порядке, приемке и оплате не подлежат.</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 xml:space="preserve">Расчет стоимости фактически выполненных работ производится с применением индексов </w:t>
      </w:r>
      <w:r w:rsidRPr="00F75A47">
        <w:rPr>
          <w:rFonts w:ascii="Times New Roman" w:hAnsi="Times New Roman" w:cs="Times New Roman"/>
          <w:sz w:val="24"/>
          <w:szCs w:val="24"/>
        </w:rPr>
        <w:t>изменения</w:t>
      </w:r>
      <w:r w:rsidRPr="00F75A47">
        <w:rPr>
          <w:rFonts w:ascii="Times New Roman" w:eastAsia="Times New Roman" w:hAnsi="Times New Roman" w:cs="Times New Roman"/>
          <w:sz w:val="24"/>
          <w:szCs w:val="24"/>
          <w:lang w:eastAsia="ru-RU"/>
        </w:rPr>
        <w:t xml:space="preserve"> сметной стоимости в соответствии с протоколом согласования договорной цены (Приложение № 2).</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оплаты выполненных работ Подрядчик в сроки, установленные разделом 6 контракта, предоставляет Заказчику документ о приемке выполненных работ</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если по вине Подрядчика документы, подтверждающие надлежащее выполнение Подрядчиком своих обязательств по настоящему контракту, не были предоставлены в сроки, предусмотренные разделом 6 контракта, или были предоставлены не полностью или не </w:t>
      </w:r>
      <w:r w:rsidRPr="00F75A47">
        <w:rPr>
          <w:rFonts w:ascii="Times New Roman" w:eastAsia="Times New Roman" w:hAnsi="Times New Roman" w:cs="Times New Roman"/>
          <w:sz w:val="24"/>
          <w:szCs w:val="24"/>
          <w:lang w:eastAsia="ru-RU"/>
        </w:rPr>
        <w:lastRenderedPageBreak/>
        <w:t>надлежащим образом оформлены, оплата выполненных работ производится Заказчиком в срок, установленный п. 3.5.4, после предоставления Подрядчиком надлежаще оформленных документов.</w:t>
      </w:r>
    </w:p>
    <w:p w:rsidR="001D6894" w:rsidRPr="00F75A47" w:rsidRDefault="001D6894" w:rsidP="007E2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5480" w:rsidRPr="00F75A47" w:rsidRDefault="00A91876"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ПРАВА И ОБЯЗАННОСТИ СТОРОН</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Обязанности</w:t>
      </w:r>
      <w:r w:rsidRPr="00F75A47">
        <w:rPr>
          <w:rFonts w:ascii="Times New Roman" w:eastAsia="Times New Roman" w:hAnsi="Times New Roman" w:cs="Times New Roman"/>
          <w:b/>
          <w:bCs/>
          <w:iCs/>
          <w:sz w:val="24"/>
          <w:szCs w:val="24"/>
          <w:lang w:eastAsia="ru-RU"/>
        </w:rPr>
        <w:t xml:space="preserve"> </w:t>
      </w:r>
      <w:r w:rsidR="00837606" w:rsidRPr="00F75A47">
        <w:rPr>
          <w:rFonts w:ascii="Times New Roman" w:eastAsia="Times New Roman" w:hAnsi="Times New Roman" w:cs="Times New Roman"/>
          <w:b/>
          <w:bCs/>
          <w:iCs/>
          <w:sz w:val="24"/>
          <w:szCs w:val="24"/>
          <w:lang w:eastAsia="ru-RU"/>
        </w:rPr>
        <w:t>П</w:t>
      </w:r>
      <w:r w:rsidRPr="00F75A47">
        <w:rPr>
          <w:rFonts w:ascii="Times New Roman" w:eastAsia="Times New Roman" w:hAnsi="Times New Roman" w:cs="Times New Roman"/>
          <w:b/>
          <w:bCs/>
          <w:iCs/>
          <w:sz w:val="24"/>
          <w:szCs w:val="24"/>
          <w:lang w:eastAsia="ru-RU"/>
        </w:rPr>
        <w:t>одрядчика</w:t>
      </w:r>
      <w:r w:rsidRPr="00F75A47">
        <w:rPr>
          <w:rFonts w:ascii="Times New Roman" w:eastAsia="Times New Roman" w:hAnsi="Times New Roman" w:cs="Times New Roman"/>
          <w:b/>
          <w:sz w:val="24"/>
          <w:szCs w:val="24"/>
          <w:lang w:eastAsia="ru-RU"/>
        </w:rPr>
        <w:t>.</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До начала производства работ принять от Заказчика по акту приема-передачи объекты содержания с элементами обустройства (Приложение № </w:t>
      </w:r>
      <w:r w:rsidR="00C95630" w:rsidRPr="00F75A47">
        <w:rPr>
          <w:rFonts w:ascii="Times New Roman" w:eastAsia="Times New Roman" w:hAnsi="Times New Roman" w:cs="Times New Roman"/>
          <w:sz w:val="24"/>
          <w:szCs w:val="24"/>
          <w:lang w:eastAsia="ru-RU"/>
        </w:rPr>
        <w:t>6</w:t>
      </w:r>
      <w:r w:rsidRPr="00F75A47">
        <w:rPr>
          <w:rFonts w:ascii="Times New Roman" w:eastAsia="Times New Roman" w:hAnsi="Times New Roman" w:cs="Times New Roman"/>
          <w:sz w:val="24"/>
          <w:szCs w:val="24"/>
          <w:lang w:eastAsia="ru-RU"/>
        </w:rPr>
        <w:t>), а по окончании действия контракта передать это же количество Заказчику по акту.</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течение 10 календарных дней до начала производства работ предоставить Заказчику следующую информацию о диспетчерской службе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(субподрядчика): местоположение, номер телефона (стационарный и мобильный), электронную почту, фамилию, имя и отчество ответственного лица (ответственных лиц) с приложением документов, подтверждающих их полномочия.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изменения контактной информации диспетчерской службы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(субподрядчика) информацию незамедлительно направлять Заказчику.</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течение одного месяца после заключения контракта (но не позднее, чем за 10 дней до даты начала производства работ на объектах содержания) предоставить для согласования Заказчику Проект содержания автомобильных дорог, разработанный в соответствии с «ОДМ 218.3.110-2019. Отраслевой дорожный методический документ. Правила разработки проектов содержания автомобильных дорог».</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Проект содержания должен содержать:</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обоснование количества техники по видам механизмов, обеспечивающее сроки выполнения работ, установленные нормативными документами, указанными в Приложении № </w:t>
      </w:r>
      <w:r w:rsidR="00C95630" w:rsidRPr="00F75A47">
        <w:rPr>
          <w:rFonts w:ascii="Times New Roman" w:eastAsia="Times New Roman" w:hAnsi="Times New Roman" w:cs="Times New Roman"/>
          <w:sz w:val="24"/>
          <w:szCs w:val="24"/>
          <w:lang w:eastAsia="ru-RU"/>
        </w:rPr>
        <w:t>4</w:t>
      </w:r>
      <w:r w:rsidRPr="00F75A47">
        <w:rPr>
          <w:rFonts w:ascii="Times New Roman" w:eastAsia="Times New Roman" w:hAnsi="Times New Roman" w:cs="Times New Roman"/>
          <w:sz w:val="24"/>
          <w:szCs w:val="24"/>
          <w:lang w:eastAsia="ru-RU"/>
        </w:rPr>
        <w:t xml:space="preserve"> к настоящему контракту;</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географические координаты баз (стоянок) техники;</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географические координаты баз противогололедных материалов (ПГМ);</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план технического перевооружения, предусматривающий сроки и этапы приобретения техники, обеспечивающей исполнение требований к качеству работ, установленных настоящим контрактом.</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Заказчик рассматривает предоставленный Проект содержания автомобильных дорог в течение 10 дней. В указанный срок Проект содержания автомобильных дорог подлежит согласованию Заказчиком, а при наличии замечаний – направлению указанных замечаний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одрядчику.</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После получения замечаний на Проект содержания автомобильных дорог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обязан внести изменения в него изменения и направить повторно на согласование Заказчику.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До согласования Заказчиком Проекта содержания автомобильных дорог работы по настоящему контракту приемке не подлежат.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Вести лабораторный контроль по качественным характеристикам применяемых материалов в лабораториях, оборудование которых прошло метрологическое освидетельствование, позволяющих по своей оснащенности средствами измерений, испытательным оборудованием, определять качество конкретных дорожных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Предоставить представителю Заказчика не менее чем за 10 дней до начала производства работ заключения по испытаниям применяемых материалов (в том числе противогололедных), также декларации соответствия ТР ТС 014/2011 «Безопасность автомобильных дорог» на используемые материалы, санитарно-эпидемиологические сертификаты на используемые материалы.</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Выполнить все необходимые работы, относящиеся к содержанию, согласно классификации работ, утвержденной приказом Минтранса РФ от 16 ноября 2012 года № 402.</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Вести производственную документацию (журналы, протоколы входного контроля качества заготовляемых для зимнего содержания фрикционных материалов </w:t>
      </w:r>
      <w:r w:rsidRPr="00F75A47">
        <w:rPr>
          <w:rFonts w:ascii="Times New Roman" w:eastAsia="Times New Roman" w:hAnsi="Times New Roman" w:cs="Times New Roman"/>
          <w:sz w:val="24"/>
          <w:szCs w:val="24"/>
          <w:lang w:eastAsia="ru-RU"/>
        </w:rPr>
        <w:br/>
        <w:t xml:space="preserve">и химических реагентов, журналы операционного контроля качества комбинированных противогололедных материалов, электронный журнал производства работ, в том числе с </w:t>
      </w:r>
      <w:r w:rsidRPr="00F75A47">
        <w:rPr>
          <w:rFonts w:ascii="Times New Roman" w:eastAsia="Times New Roman" w:hAnsi="Times New Roman" w:cs="Times New Roman"/>
          <w:sz w:val="24"/>
          <w:szCs w:val="24"/>
          <w:lang w:eastAsia="ru-RU"/>
        </w:rPr>
        <w:lastRenderedPageBreak/>
        <w:t>использованием программного обеспечения, предоставленного Заказчиком - ежедневно, книгу на каждое мостовое сооружение – в соответствии с периодичностью осмотров).</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Выполнить работы по настоящему контракту в полном соответствии с требованиями к их качеству, определенными нормативными документами, указанными в Приложении № </w:t>
      </w:r>
      <w:r w:rsidR="00C95630" w:rsidRPr="00F75A47">
        <w:rPr>
          <w:rFonts w:ascii="Times New Roman" w:eastAsia="Times New Roman" w:hAnsi="Times New Roman" w:cs="Times New Roman"/>
          <w:sz w:val="24"/>
          <w:szCs w:val="24"/>
          <w:lang w:eastAsia="ru-RU"/>
        </w:rPr>
        <w:t xml:space="preserve">4 </w:t>
      </w:r>
      <w:r w:rsidRPr="00F75A47">
        <w:rPr>
          <w:rFonts w:ascii="Times New Roman" w:eastAsia="Times New Roman" w:hAnsi="Times New Roman" w:cs="Times New Roman"/>
          <w:sz w:val="24"/>
          <w:szCs w:val="24"/>
          <w:lang w:eastAsia="ru-RU"/>
        </w:rPr>
        <w:t>к настоящему контракту.</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Обеспечить в ходе производства работ выполнение необходимых мероприятий по технике безопасности, соблюдению норм безопасности дорожного движения, экологической безопасности, пожарной и других норм безопасности, охране окружающей среды, зеленых насаждений и земли.</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 использовании собственного метеорологического оборудования для зимнего содержания объектов, принятых на содержание, провести необходимые мероприятия к своевременному подключению и перепрограммированию данного оборудования на сервер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Принимать участие в расследованиях дорожно-транспортных происшествий </w:t>
      </w:r>
      <w:r w:rsidRPr="00F75A47">
        <w:rPr>
          <w:rFonts w:ascii="Times New Roman" w:eastAsia="Times New Roman" w:hAnsi="Times New Roman" w:cs="Times New Roman"/>
          <w:sz w:val="24"/>
          <w:szCs w:val="24"/>
          <w:lang w:eastAsia="ru-RU"/>
        </w:rPr>
        <w:br/>
        <w:t xml:space="preserve">на объектах, принятых на содержание и составлять «Акт обследования дорожных условий в месте совершения ДТП» (по форме, установленной в Приложении № </w:t>
      </w:r>
      <w:r w:rsidR="00C95630" w:rsidRPr="00F75A47">
        <w:rPr>
          <w:rFonts w:ascii="Times New Roman" w:eastAsia="Times New Roman" w:hAnsi="Times New Roman" w:cs="Times New Roman"/>
          <w:sz w:val="24"/>
          <w:szCs w:val="24"/>
          <w:lang w:eastAsia="ru-RU"/>
        </w:rPr>
        <w:t>7</w:t>
      </w:r>
      <w:r w:rsidRPr="00F75A47">
        <w:rPr>
          <w:rFonts w:ascii="Times New Roman" w:eastAsia="Times New Roman" w:hAnsi="Times New Roman" w:cs="Times New Roman"/>
          <w:sz w:val="24"/>
          <w:szCs w:val="24"/>
          <w:lang w:eastAsia="ru-RU"/>
        </w:rPr>
        <w:t>) совместно с сотрудниками ГИБДД, а также определять перечень и объем ущерба, причиненного участку объекта содержания, по результатам проведенного осмотра и определения эксплуатационного состояния объекта содержания в месте совершения дорожно-транспортного происшествия.</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Незамедлительно информировать Заказчика:</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обо всех случаях повреждения объекта содержания, в том числе, в результате дорожно-транспортных происшествий,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о ДТП, их причинах и последствиях, принятых мерах по их устранению, а также направлять в течение суток копии документов по ДТП,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в течение суток с момента ДТП, в которых погибли люди, ранено 5 и более человек, ДТП, произошедшие с участием автобуса, железнодорожным транспортом, транспортными средствами, перевозящими опасные и негабаритные грузы, а также ДТП с неудовлетворительными дорожными условиями (далее – НДУ) предоставлять Акты служебного расследования (Приложение № </w:t>
      </w:r>
      <w:r w:rsidR="00C95630" w:rsidRPr="00F75A47">
        <w:rPr>
          <w:rFonts w:ascii="Times New Roman" w:eastAsia="Times New Roman" w:hAnsi="Times New Roman" w:cs="Times New Roman"/>
          <w:sz w:val="24"/>
          <w:szCs w:val="24"/>
          <w:lang w:eastAsia="ru-RU"/>
        </w:rPr>
        <w:t>8</w:t>
      </w:r>
      <w:r w:rsidR="00B824C6" w:rsidRPr="00F75A47">
        <w:rPr>
          <w:rFonts w:ascii="Times New Roman" w:eastAsia="Times New Roman" w:hAnsi="Times New Roman" w:cs="Times New Roman"/>
          <w:sz w:val="24"/>
          <w:szCs w:val="24"/>
          <w:lang w:eastAsia="ru-RU"/>
        </w:rPr>
        <w:t>);</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 течение суток с момента ДТП заносить информацию о ДТП в журнал происшествий на региональных дорогах «Центр управления производством работ по содержанию автодорог» (далее – АИС «ЦУП») Заказчика, а также о принятых мерах по устранению пов</w:t>
      </w:r>
      <w:r w:rsidR="00B824C6" w:rsidRPr="00F75A47">
        <w:rPr>
          <w:rFonts w:ascii="Times New Roman" w:eastAsia="Times New Roman" w:hAnsi="Times New Roman" w:cs="Times New Roman"/>
          <w:sz w:val="24"/>
          <w:szCs w:val="24"/>
          <w:lang w:eastAsia="ru-RU"/>
        </w:rPr>
        <w:t>реждений на объекте содержания;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о возникших </w:t>
      </w:r>
      <w:proofErr w:type="spellStart"/>
      <w:r w:rsidRPr="00F75A47">
        <w:rPr>
          <w:rFonts w:ascii="Times New Roman" w:eastAsia="Times New Roman" w:hAnsi="Times New Roman" w:cs="Times New Roman"/>
          <w:sz w:val="24"/>
          <w:szCs w:val="24"/>
          <w:lang w:eastAsia="ru-RU"/>
        </w:rPr>
        <w:t>заторовых</w:t>
      </w:r>
      <w:proofErr w:type="spellEnd"/>
      <w:r w:rsidRPr="00F75A47">
        <w:rPr>
          <w:rFonts w:ascii="Times New Roman" w:eastAsia="Times New Roman" w:hAnsi="Times New Roman" w:cs="Times New Roman"/>
          <w:sz w:val="24"/>
          <w:szCs w:val="24"/>
          <w:lang w:eastAsia="ru-RU"/>
        </w:rPr>
        <w:t xml:space="preserve"> ситуациях, приведших к ограничению или полной остановке движения по автомобильной дороге, с указанием причин и принятых мер по ликвидации сложившейся ситуации. </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Принимать участие в работе комиссий государственного и ведомственного надзора по контролю качества объектов содержания, проводимых в установленном порядке в соответствии с законодательством РФ.</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целях оперативного устранения неудовлетворительных дорожных условий, сопутствующих дорожно-транспортным происшествиям и организации оперативных мероприятий, направленных на профилактику ДТП, обеспечить незамедлительное прибытие должностных лиц из числа руководителей (или его заместителей) к месту ДТП, в которых погибли люди и (или) пострадало 3 и более человек, а также ДТП, в которых пострадали дети, ДТП с участием пассажирских автобусов независимо от числа пострадавших.</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Под руководителями понимаются руководители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(или его заместители) или руководители структурных подразделений, а также представители организаций-субподрядчиков, из числа их руководителей.</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электронном виде вести журнал производства работ, совмещаемый с программным обеспечением АИС «ЦУП» Заказчика, при предоставлении Заказчиком доступа к ПМ </w:t>
      </w:r>
      <w:proofErr w:type="spellStart"/>
      <w:r w:rsidRPr="00F75A47">
        <w:rPr>
          <w:rFonts w:ascii="Times New Roman" w:eastAsia="Times New Roman" w:hAnsi="Times New Roman" w:cs="Times New Roman"/>
          <w:sz w:val="24"/>
          <w:szCs w:val="24"/>
          <w:lang w:eastAsia="ru-RU"/>
        </w:rPr>
        <w:t>САДиС-web</w:t>
      </w:r>
      <w:proofErr w:type="spellEnd"/>
      <w:r w:rsidRPr="00F75A47">
        <w:rPr>
          <w:rFonts w:ascii="Times New Roman" w:eastAsia="Times New Roman" w:hAnsi="Times New Roman" w:cs="Times New Roman"/>
          <w:sz w:val="24"/>
          <w:szCs w:val="24"/>
          <w:lang w:eastAsia="ru-RU"/>
        </w:rPr>
        <w:t xml:space="preserve"> посредством логина и пароля. Стороны установили, что ведение журнала производства работ в электронном виде приравнивается к ведению указанного журнала в бумажном виде.</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обязан использовать для взаимодействия с Заказчиком и ГИБДД </w:t>
      </w:r>
      <w:r w:rsidR="008330F2" w:rsidRPr="00F75A47">
        <w:rPr>
          <w:rFonts w:ascii="Times New Roman" w:eastAsia="Times New Roman" w:hAnsi="Times New Roman" w:cs="Times New Roman"/>
          <w:sz w:val="24"/>
          <w:szCs w:val="24"/>
          <w:lang w:eastAsia="ru-RU"/>
        </w:rPr>
        <w:lastRenderedPageBreak/>
        <w:t>мобильное приложение Заказчика «</w:t>
      </w:r>
      <w:proofErr w:type="spellStart"/>
      <w:r w:rsidR="008330F2" w:rsidRPr="00F75A47">
        <w:rPr>
          <w:rFonts w:ascii="Times New Roman" w:eastAsia="Times New Roman" w:hAnsi="Times New Roman" w:cs="Times New Roman"/>
          <w:sz w:val="24"/>
          <w:szCs w:val="24"/>
          <w:lang w:eastAsia="ru-RU"/>
        </w:rPr>
        <w:t>Дормонитор</w:t>
      </w:r>
      <w:proofErr w:type="spellEnd"/>
      <w:r w:rsidR="008330F2" w:rsidRPr="00F75A47">
        <w:rPr>
          <w:rFonts w:ascii="Times New Roman" w:eastAsia="Times New Roman" w:hAnsi="Times New Roman" w:cs="Times New Roman"/>
          <w:sz w:val="24"/>
          <w:szCs w:val="24"/>
          <w:lang w:eastAsia="ru-RU"/>
        </w:rPr>
        <w:t>» (далее – «</w:t>
      </w:r>
      <w:proofErr w:type="spellStart"/>
      <w:r w:rsidR="008330F2" w:rsidRPr="00F75A47">
        <w:rPr>
          <w:rFonts w:ascii="Times New Roman" w:eastAsia="Times New Roman" w:hAnsi="Times New Roman" w:cs="Times New Roman"/>
          <w:sz w:val="24"/>
          <w:szCs w:val="24"/>
          <w:lang w:eastAsia="ru-RU"/>
        </w:rPr>
        <w:t>Дормонитор</w:t>
      </w:r>
      <w:proofErr w:type="spellEnd"/>
      <w:r w:rsidR="008330F2" w:rsidRPr="00F75A47">
        <w:rPr>
          <w:rFonts w:ascii="Times New Roman" w:eastAsia="Times New Roman" w:hAnsi="Times New Roman" w:cs="Times New Roman"/>
          <w:sz w:val="24"/>
          <w:szCs w:val="24"/>
          <w:lang w:eastAsia="ru-RU"/>
        </w:rPr>
        <w:t>»), либо его версию для персонального компьютера, подключить должностных лиц, ответственных за содержание автодорог и искусственных сооружений, к «</w:t>
      </w:r>
      <w:proofErr w:type="spellStart"/>
      <w:r w:rsidR="008330F2" w:rsidRPr="00F75A47">
        <w:rPr>
          <w:rFonts w:ascii="Times New Roman" w:eastAsia="Times New Roman" w:hAnsi="Times New Roman" w:cs="Times New Roman"/>
          <w:sz w:val="24"/>
          <w:szCs w:val="24"/>
          <w:lang w:eastAsia="ru-RU"/>
        </w:rPr>
        <w:t>Дормонитор</w:t>
      </w:r>
      <w:proofErr w:type="spellEnd"/>
      <w:r w:rsidR="008330F2" w:rsidRPr="00F75A47">
        <w:rPr>
          <w:rFonts w:ascii="Times New Roman" w:eastAsia="Times New Roman" w:hAnsi="Times New Roman" w:cs="Times New Roman"/>
          <w:sz w:val="24"/>
          <w:szCs w:val="24"/>
          <w:lang w:eastAsia="ru-RU"/>
        </w:rPr>
        <w:t>» и осуществлять работу в нем.</w:t>
      </w:r>
    </w:p>
    <w:p w:rsidR="008330F2" w:rsidRPr="00F75A47" w:rsidRDefault="00837606"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не позднее 10 рабочих дней до начала выполнения работ направить информацию в адрес Заказчика о подключении должностного лица (должностных лиц), осуществляющих содержание автодорог и искусственных сооружений, в том числе диспетчерских служб к «</w:t>
      </w:r>
      <w:proofErr w:type="spellStart"/>
      <w:r w:rsidR="008330F2" w:rsidRPr="00F75A47">
        <w:rPr>
          <w:rFonts w:ascii="Times New Roman" w:eastAsia="Times New Roman" w:hAnsi="Times New Roman" w:cs="Times New Roman"/>
          <w:sz w:val="24"/>
          <w:szCs w:val="24"/>
          <w:lang w:eastAsia="ru-RU"/>
        </w:rPr>
        <w:t>Дормонитор</w:t>
      </w:r>
      <w:proofErr w:type="spellEnd"/>
      <w:r w:rsidR="008330F2" w:rsidRPr="00F75A47">
        <w:rPr>
          <w:rFonts w:ascii="Times New Roman" w:eastAsia="Times New Roman" w:hAnsi="Times New Roman" w:cs="Times New Roman"/>
          <w:sz w:val="24"/>
          <w:szCs w:val="24"/>
          <w:lang w:eastAsia="ru-RU"/>
        </w:rPr>
        <w:t>» с указанием должности, ФИО, номера мобильного телефона и участков содержания автодорог и искусственных сооружений.</w:t>
      </w:r>
    </w:p>
    <w:p w:rsidR="008330F2" w:rsidRPr="00F75A47" w:rsidRDefault="00837606"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в течении 7 дней направить информацию в адрес Заказчика об отключении должностного лица от «</w:t>
      </w:r>
      <w:proofErr w:type="spellStart"/>
      <w:r w:rsidR="008330F2" w:rsidRPr="00F75A47">
        <w:rPr>
          <w:rFonts w:ascii="Times New Roman" w:eastAsia="Times New Roman" w:hAnsi="Times New Roman" w:cs="Times New Roman"/>
          <w:sz w:val="24"/>
          <w:szCs w:val="24"/>
          <w:lang w:eastAsia="ru-RU"/>
        </w:rPr>
        <w:t>Дормонитор</w:t>
      </w:r>
      <w:proofErr w:type="spellEnd"/>
      <w:r w:rsidR="008330F2" w:rsidRPr="00F75A47">
        <w:rPr>
          <w:rFonts w:ascii="Times New Roman" w:eastAsia="Times New Roman" w:hAnsi="Times New Roman" w:cs="Times New Roman"/>
          <w:sz w:val="24"/>
          <w:szCs w:val="24"/>
          <w:lang w:eastAsia="ru-RU"/>
        </w:rPr>
        <w:t xml:space="preserve">» с указанием должности, ФИО в случае его увольнения, смерти </w:t>
      </w:r>
      <w:proofErr w:type="spellStart"/>
      <w:r w:rsidR="008330F2" w:rsidRPr="00F75A47">
        <w:rPr>
          <w:rFonts w:ascii="Times New Roman" w:eastAsia="Times New Roman" w:hAnsi="Times New Roman" w:cs="Times New Roman"/>
          <w:sz w:val="24"/>
          <w:szCs w:val="24"/>
          <w:lang w:eastAsia="ru-RU"/>
        </w:rPr>
        <w:t>и.т.д</w:t>
      </w:r>
      <w:proofErr w:type="spellEnd"/>
      <w:r w:rsidR="008330F2" w:rsidRPr="00F75A47">
        <w:rPr>
          <w:rFonts w:ascii="Times New Roman" w:eastAsia="Times New Roman" w:hAnsi="Times New Roman" w:cs="Times New Roman"/>
          <w:sz w:val="24"/>
          <w:szCs w:val="24"/>
          <w:lang w:eastAsia="ru-RU"/>
        </w:rPr>
        <w:t>.</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Доступ к «</w:t>
      </w:r>
      <w:proofErr w:type="spellStart"/>
      <w:r w:rsidRPr="00F75A47">
        <w:rPr>
          <w:rFonts w:ascii="Times New Roman" w:eastAsia="Times New Roman" w:hAnsi="Times New Roman" w:cs="Times New Roman"/>
          <w:sz w:val="24"/>
          <w:szCs w:val="24"/>
          <w:lang w:eastAsia="ru-RU"/>
        </w:rPr>
        <w:t>Дормонитор</w:t>
      </w:r>
      <w:proofErr w:type="spellEnd"/>
      <w:r w:rsidRPr="00F75A47">
        <w:rPr>
          <w:rFonts w:ascii="Times New Roman" w:eastAsia="Times New Roman" w:hAnsi="Times New Roman" w:cs="Times New Roman"/>
          <w:sz w:val="24"/>
          <w:szCs w:val="24"/>
          <w:lang w:eastAsia="ru-RU"/>
        </w:rPr>
        <w:t xml:space="preserve">» передается Заказчиком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одрядчику посредством логина и пароля в течение 10 рабочих дней с момента обращения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Создать в своем составе специальную диспетчерскую службу, работающую </w:t>
      </w:r>
      <w:r w:rsidRPr="00F75A47">
        <w:rPr>
          <w:rFonts w:ascii="Times New Roman" w:eastAsia="Times New Roman" w:hAnsi="Times New Roman" w:cs="Times New Roman"/>
          <w:sz w:val="24"/>
          <w:szCs w:val="24"/>
          <w:lang w:eastAsia="ru-RU"/>
        </w:rPr>
        <w:br/>
        <w:t>в круглосуточном режиме и обеспечивающую выполнение следующих функций:</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а) взаимодействие с диспетчерской службой Заказчика в порядке, предусмотренном Положением о взаимодействии диспетчерских служб, которое является неотъемлемой частью настоящего контракта (Приложение № </w:t>
      </w:r>
      <w:r w:rsidR="00C95630" w:rsidRPr="00F75A47">
        <w:rPr>
          <w:rFonts w:ascii="Times New Roman" w:eastAsia="Times New Roman" w:hAnsi="Times New Roman" w:cs="Times New Roman"/>
          <w:sz w:val="24"/>
          <w:szCs w:val="24"/>
          <w:lang w:eastAsia="ru-RU"/>
        </w:rPr>
        <w:t>9</w:t>
      </w:r>
      <w:r w:rsidRPr="00F75A47">
        <w:rPr>
          <w:rFonts w:ascii="Times New Roman" w:eastAsia="Times New Roman" w:hAnsi="Times New Roman" w:cs="Times New Roman"/>
          <w:sz w:val="24"/>
          <w:szCs w:val="24"/>
          <w:lang w:eastAsia="ru-RU"/>
        </w:rPr>
        <w:t>);</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б) взаимодействие с администрациями муниципальных образований, на территории которых расположены объекты содержания, подразделениями ГИБДД, МЧС России, </w:t>
      </w:r>
      <w:proofErr w:type="spellStart"/>
      <w:r w:rsidRPr="00F75A47">
        <w:rPr>
          <w:rFonts w:ascii="Times New Roman" w:eastAsia="Times New Roman" w:hAnsi="Times New Roman" w:cs="Times New Roman"/>
          <w:sz w:val="24"/>
          <w:szCs w:val="24"/>
          <w:lang w:eastAsia="ru-RU"/>
        </w:rPr>
        <w:t>гидрометеослужбой</w:t>
      </w:r>
      <w:proofErr w:type="spellEnd"/>
      <w:r w:rsidRPr="00F75A47">
        <w:rPr>
          <w:rFonts w:ascii="Times New Roman" w:eastAsia="Times New Roman" w:hAnsi="Times New Roman" w:cs="Times New Roman"/>
          <w:sz w:val="24"/>
          <w:szCs w:val="24"/>
          <w:lang w:eastAsia="ru-RU"/>
        </w:rPr>
        <w:t>;</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осуществление непрерывного контроля за транспортно-эксплуатационным состоянием объектов содержания;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г) осуществление оперативного руководства дорожно-эксплуатационными работами </w:t>
      </w:r>
      <w:r w:rsidRPr="00F75A47">
        <w:rPr>
          <w:rFonts w:ascii="Times New Roman" w:eastAsia="Times New Roman" w:hAnsi="Times New Roman" w:cs="Times New Roman"/>
          <w:sz w:val="24"/>
          <w:szCs w:val="24"/>
          <w:lang w:eastAsia="ru-RU"/>
        </w:rPr>
        <w:br/>
        <w:t>и дежурными бригадами.</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Для обеспечения исполнения функций диспетчерской службой,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 обеспечить мобильной или радиосвязью машины дорожного мастера и комбинированные дорожные машины, занятые на объектах содержания.</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Создать в своем составе дежурные бригады, работающие в круглосуточном режиме и обеспечивающих выполнение следующих функций: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а) осуществление непрерывного контроля за транспортно-эксплуатационным состоянием объектов содержания;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б) принятия оперативных мер по устранению недостатков, выявленных на объектах содержания. </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Для обеспечения контроля со стороны Заказчика за ходом выполнения работ по зимнему содержанию объектов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обязан выполнять работы по снегоочистке и борьбе с зимней скользкостью машинами и механизмами, в том числе задействованными на </w:t>
      </w:r>
      <w:proofErr w:type="spellStart"/>
      <w:r w:rsidRPr="00F75A47">
        <w:rPr>
          <w:rFonts w:ascii="Times New Roman" w:eastAsia="Times New Roman" w:hAnsi="Times New Roman" w:cs="Times New Roman"/>
          <w:sz w:val="24"/>
          <w:szCs w:val="24"/>
          <w:lang w:eastAsia="ru-RU"/>
        </w:rPr>
        <w:t>пескобазах</w:t>
      </w:r>
      <w:proofErr w:type="spellEnd"/>
      <w:r w:rsidRPr="00F75A47">
        <w:rPr>
          <w:rFonts w:ascii="Times New Roman" w:eastAsia="Times New Roman" w:hAnsi="Times New Roman" w:cs="Times New Roman"/>
          <w:sz w:val="24"/>
          <w:szCs w:val="24"/>
          <w:lang w:eastAsia="ru-RU"/>
        </w:rPr>
        <w:t xml:space="preserve"> на приготовлении и погрузке противогололедных материалов, оборудованными специальными устройствами навигационного контроля, совместимыми с программным обеспечением автоматизированной информационной системы АИС «ЦУП» Заказчика. Перечень специальных устройств навигационного контроля приведен в Приложение № </w:t>
      </w:r>
      <w:r w:rsidR="00C95630" w:rsidRPr="00F75A47">
        <w:rPr>
          <w:rFonts w:ascii="Times New Roman" w:eastAsia="Times New Roman" w:hAnsi="Times New Roman" w:cs="Times New Roman"/>
          <w:sz w:val="24"/>
          <w:szCs w:val="24"/>
          <w:lang w:eastAsia="ru-RU"/>
        </w:rPr>
        <w:t>5</w:t>
      </w:r>
      <w:r w:rsidRPr="00F75A47">
        <w:rPr>
          <w:rFonts w:ascii="Times New Roman" w:eastAsia="Times New Roman" w:hAnsi="Times New Roman" w:cs="Times New Roman"/>
          <w:sz w:val="24"/>
          <w:szCs w:val="24"/>
          <w:lang w:eastAsia="ru-RU"/>
        </w:rPr>
        <w:t>.</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Порядок предоставления исходной информации, алгоритм обработки полученных данных, предоставление отчетов и использование полученных результатов при эксплуатации АИС «ЦУП» изложен в Регламенте (Приложение № </w:t>
      </w:r>
      <w:r w:rsidR="00C95630" w:rsidRPr="00F75A47">
        <w:rPr>
          <w:rFonts w:ascii="Times New Roman" w:eastAsia="Times New Roman" w:hAnsi="Times New Roman" w:cs="Times New Roman"/>
          <w:sz w:val="24"/>
          <w:szCs w:val="24"/>
          <w:lang w:eastAsia="ru-RU"/>
        </w:rPr>
        <w:t>5</w:t>
      </w:r>
      <w:r w:rsidRPr="00F75A47">
        <w:rPr>
          <w:rFonts w:ascii="Times New Roman" w:eastAsia="Times New Roman" w:hAnsi="Times New Roman" w:cs="Times New Roman"/>
          <w:sz w:val="24"/>
          <w:szCs w:val="24"/>
          <w:lang w:eastAsia="ru-RU"/>
        </w:rPr>
        <w:t xml:space="preserve"> к настоящему контракту).</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нештатных ситуациях, в целях обеспечения безопасности участников движения и пассажиров,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 незамедлительно и самостоятельно принимать решения и обеспечивать выполнение работ по расчистке проезжей части дороги,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автомобильной дороги.</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С момента обнаружения нештатных ситуаций, препятствующих безопасному или бесперебойному движению транспортных средств,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 немедленно приступить к ликвидации их последствий, о чем известить Заказчика в течение суток с момента обнаружения.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Нештатными ситуациями являются: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lastRenderedPageBreak/>
        <w:t>-последствия дорожно-транспортных происшествий, препятствующие бесперебойному и(или) безопасному движению транспортных средств;</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-ликвидация последствий техногенных и (или) природных катастроф, аварии на промышленных объектах, землетрясения, наводнения и т.п., вызвавших разрушения отдельных участков объектов содержания.</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Для оперативного принятия мер по предупреждению или ликвидации последствий нештатных ситуаций в целях обеспечения нормального содержания объектов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 организовать круглосуточное дежурство/работу:</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 период прохождения паводка - ремонтных бригад;</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 зимний период на организованных ледовых переправах – спасательных бригад;</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 зимний период при необходимости ликвидировать последствия метеофакторов – техники;</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 зимний период при отсутствии метеофакторов - механизированных бригад.</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в летний и осенний период - ремонтных бригад для осуществления функций </w:t>
      </w:r>
      <w:r w:rsidRPr="00F75A47">
        <w:rPr>
          <w:rFonts w:ascii="Times New Roman" w:eastAsia="Times New Roman" w:hAnsi="Times New Roman" w:cs="Times New Roman"/>
          <w:sz w:val="24"/>
          <w:szCs w:val="24"/>
          <w:lang w:eastAsia="ru-RU"/>
        </w:rPr>
        <w:br/>
        <w:t>по предотвращению нештатных ситуаций.</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w:t>
      </w:r>
      <w:r w:rsidR="008330F2" w:rsidRPr="00F75A47">
        <w:rPr>
          <w:rFonts w:ascii="Times New Roman" w:eastAsia="Times New Roman" w:hAnsi="Times New Roman" w:cs="Times New Roman"/>
          <w:bCs/>
          <w:iCs/>
          <w:sz w:val="24"/>
          <w:szCs w:val="24"/>
          <w:lang w:eastAsia="ru-RU"/>
        </w:rPr>
        <w:t xml:space="preserve"> обязуется: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а) обеспечить своих работников, работающих на дороге, спецодеждой единого образца. </w:t>
      </w:r>
      <w:r w:rsidRPr="00F75A47">
        <w:rPr>
          <w:rFonts w:ascii="Times New Roman" w:eastAsia="Times New Roman" w:hAnsi="Times New Roman" w:cs="Times New Roman"/>
          <w:sz w:val="24"/>
          <w:szCs w:val="24"/>
          <w:lang w:eastAsia="ru-RU"/>
        </w:rPr>
        <w:br/>
        <w:t xml:space="preserve">На спине курток (летних и зимних) и на сигнальных жилетах должна быть надпись </w:t>
      </w:r>
      <w:r w:rsidRPr="00F75A47">
        <w:rPr>
          <w:rFonts w:ascii="Times New Roman" w:eastAsia="Times New Roman" w:hAnsi="Times New Roman" w:cs="Times New Roman"/>
          <w:sz w:val="24"/>
          <w:szCs w:val="24"/>
          <w:lang w:eastAsia="ru-RU"/>
        </w:rPr>
        <w:br/>
        <w:t xml:space="preserve">с наименованием предприятия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Иные надписи на спине курток и сигнальных жилетов не допускаются;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б) использовать на дорожных работах технику, имеющую единую цветовую гамму, соответствующую ОСТ 218.011-99 «</w:t>
      </w:r>
      <w:proofErr w:type="spellStart"/>
      <w:r w:rsidRPr="00F75A47">
        <w:rPr>
          <w:rFonts w:ascii="Times New Roman" w:eastAsia="Times New Roman" w:hAnsi="Times New Roman" w:cs="Times New Roman"/>
          <w:sz w:val="24"/>
          <w:szCs w:val="24"/>
          <w:lang w:eastAsia="ru-RU"/>
        </w:rPr>
        <w:t>Цветографические</w:t>
      </w:r>
      <w:proofErr w:type="spellEnd"/>
      <w:r w:rsidRPr="00F75A47">
        <w:rPr>
          <w:rFonts w:ascii="Times New Roman" w:eastAsia="Times New Roman" w:hAnsi="Times New Roman" w:cs="Times New Roman"/>
          <w:sz w:val="24"/>
          <w:szCs w:val="24"/>
          <w:lang w:eastAsia="ru-RU"/>
        </w:rPr>
        <w:t xml:space="preserve"> схемы, лакокрасочные и </w:t>
      </w:r>
      <w:proofErr w:type="spellStart"/>
      <w:r w:rsidRPr="00F75A47">
        <w:rPr>
          <w:rFonts w:ascii="Times New Roman" w:eastAsia="Times New Roman" w:hAnsi="Times New Roman" w:cs="Times New Roman"/>
          <w:sz w:val="24"/>
          <w:szCs w:val="24"/>
          <w:lang w:eastAsia="ru-RU"/>
        </w:rPr>
        <w:t>световозвращающие</w:t>
      </w:r>
      <w:proofErr w:type="spellEnd"/>
      <w:r w:rsidRPr="00F75A47">
        <w:rPr>
          <w:rFonts w:ascii="Times New Roman" w:eastAsia="Times New Roman" w:hAnsi="Times New Roman" w:cs="Times New Roman"/>
          <w:sz w:val="24"/>
          <w:szCs w:val="24"/>
          <w:lang w:eastAsia="ru-RU"/>
        </w:rPr>
        <w:t xml:space="preserve"> покрытия, опознавательные знаки и надписи. Общие требования».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На всех машинах и механизмах, принадлежащих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одрядчику, должно быть нанесено название предприятия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Транспортные средства, участвующие в производстве работ по содержанию автомобильных дорог и искусственных сооружений (в том числе автомобилей прикрытия), должны быть оборудованы специальными световыми сигналами (проблесковыми маячками) желтого или оранжевого цвета.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в соответствии с техническим регламентом Таможенного союза «О безопасности колесных транспортных средств» (ТР ТС 018/2011).</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информировать Заказчика в течение суток в письменной форме о фактах несанкционированных действий юридических и физических лиц в полосе отвода  и придорожной полосе (прокладка инженерных коммуникаций, строительство зданий и сооружений, повреждение элементов обстановки объекта содержания вследствие ДТП, уничтожение или порчу дорожных знаков и других элементов обстановки, организация мест несанкционированной торговли, установка дорожных знаков и указателей, установка рекламы и т.п.), размещение которых </w:t>
      </w:r>
      <w:r w:rsidRPr="00F75A47">
        <w:rPr>
          <w:rFonts w:ascii="Times New Roman" w:eastAsia="Times New Roman" w:hAnsi="Times New Roman" w:cs="Times New Roman"/>
          <w:sz w:val="24"/>
          <w:szCs w:val="24"/>
          <w:lang w:eastAsia="ru-RU"/>
        </w:rPr>
        <w:br/>
        <w:t xml:space="preserve">не согласовано в установленном порядке, и в течение 3-х дней принять необходимые меры </w:t>
      </w:r>
      <w:r w:rsidRPr="00F75A47">
        <w:rPr>
          <w:rFonts w:ascii="Times New Roman" w:eastAsia="Times New Roman" w:hAnsi="Times New Roman" w:cs="Times New Roman"/>
          <w:sz w:val="24"/>
          <w:szCs w:val="24"/>
          <w:lang w:eastAsia="ru-RU"/>
        </w:rPr>
        <w:br/>
        <w:t>к прекращению ими производства работ, ликвидации возникших дефектов и возмещению ущерба.</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Для взыскания ущерба с лиц, чьи действия повлекли ухудшение транспортно-эксплуатационного состояния объектов содержания,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обязан принять меры по документальному фиксированию нанесения таких повреждений, и предоставить указанные документы Заказчику;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г) осуществлять контроль за исполнением технических условий, полученных от Заказчика, на прокладывание коммуникаций и строительство объектов дорожного сервиса в полосе отвода </w:t>
      </w:r>
      <w:r w:rsidRPr="00F75A47">
        <w:rPr>
          <w:rFonts w:ascii="Times New Roman" w:eastAsia="Times New Roman" w:hAnsi="Times New Roman" w:cs="Times New Roman"/>
          <w:sz w:val="24"/>
          <w:szCs w:val="24"/>
          <w:lang w:eastAsia="ru-RU"/>
        </w:rPr>
        <w:br/>
        <w:t>и придорожной полосе автомобильных дорог, принятых на содержание;</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 принимать меры к демонтажу незаконно установленных в полосе отвода автодороги рекламных конструкций, указателей, дорожных знаков, не предусмотренных, выданным Заказчиком Проектом организации дорожного движения, и иных объектов, и не согласованных Заказчиком;</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е) использовать для уборки мусора мешки полиэтиленовые черного цвета, выдерживающие </w:t>
      </w:r>
      <w:r w:rsidRPr="00F75A47">
        <w:rPr>
          <w:rFonts w:ascii="Times New Roman" w:eastAsia="Times New Roman" w:hAnsi="Times New Roman" w:cs="Times New Roman"/>
          <w:sz w:val="24"/>
          <w:szCs w:val="24"/>
          <w:lang w:eastAsia="ru-RU"/>
        </w:rPr>
        <w:lastRenderedPageBreak/>
        <w:t xml:space="preserve">нагрузку не менее </w:t>
      </w:r>
      <w:smartTag w:uri="urn:schemas-microsoft-com:office:smarttags" w:element="metricconverter">
        <w:smartTagPr>
          <w:attr w:name="ProductID" w:val="40 кг"/>
        </w:smartTagPr>
        <w:r w:rsidRPr="00F75A47">
          <w:rPr>
            <w:rFonts w:ascii="Times New Roman" w:eastAsia="Times New Roman" w:hAnsi="Times New Roman" w:cs="Times New Roman"/>
            <w:sz w:val="24"/>
            <w:szCs w:val="24"/>
            <w:lang w:eastAsia="ru-RU"/>
          </w:rPr>
          <w:t>40 кг</w:t>
        </w:r>
      </w:smartTag>
      <w:r w:rsidRPr="00F75A47">
        <w:rPr>
          <w:rFonts w:ascii="Times New Roman" w:eastAsia="Times New Roman" w:hAnsi="Times New Roman" w:cs="Times New Roman"/>
          <w:sz w:val="24"/>
          <w:szCs w:val="24"/>
          <w:lang w:eastAsia="ru-RU"/>
        </w:rPr>
        <w:t>, емкостью 120 литров;</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ж) выполнять в установленный Заказчиком срок предписания. Ответы на предписания Заказчика направляются через программное обеспечение АИС «ЦУП» Заказчика.</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не вправе выполнять любые согласова</w:t>
      </w:r>
      <w:r w:rsidR="00BF0F80" w:rsidRPr="00F75A47">
        <w:rPr>
          <w:rFonts w:ascii="Times New Roman" w:eastAsia="Times New Roman" w:hAnsi="Times New Roman" w:cs="Times New Roman"/>
          <w:sz w:val="24"/>
          <w:szCs w:val="24"/>
          <w:lang w:eastAsia="ru-RU"/>
        </w:rPr>
        <w:t xml:space="preserve">ния на пересечения, примыкания </w:t>
      </w:r>
      <w:r w:rsidR="008330F2" w:rsidRPr="00F75A47">
        <w:rPr>
          <w:rFonts w:ascii="Times New Roman" w:eastAsia="Times New Roman" w:hAnsi="Times New Roman" w:cs="Times New Roman"/>
          <w:sz w:val="24"/>
          <w:szCs w:val="24"/>
          <w:lang w:eastAsia="ru-RU"/>
        </w:rPr>
        <w:t>и размещение в полосе отвода автомобильных доро</w:t>
      </w:r>
      <w:r w:rsidR="00BF0F80" w:rsidRPr="00F75A47">
        <w:rPr>
          <w:rFonts w:ascii="Times New Roman" w:eastAsia="Times New Roman" w:hAnsi="Times New Roman" w:cs="Times New Roman"/>
          <w:sz w:val="24"/>
          <w:szCs w:val="24"/>
          <w:lang w:eastAsia="ru-RU"/>
        </w:rPr>
        <w:t xml:space="preserve">г, любых инженерных сооружений </w:t>
      </w:r>
      <w:r w:rsidR="008330F2" w:rsidRPr="00F75A47">
        <w:rPr>
          <w:rFonts w:ascii="Times New Roman" w:eastAsia="Times New Roman" w:hAnsi="Times New Roman" w:cs="Times New Roman"/>
          <w:sz w:val="24"/>
          <w:szCs w:val="24"/>
          <w:lang w:eastAsia="ru-RU"/>
        </w:rPr>
        <w:t>и коммуникаций (</w:t>
      </w:r>
      <w:r w:rsidR="008330F2" w:rsidRPr="00F75A47">
        <w:rPr>
          <w:rFonts w:ascii="Times New Roman" w:eastAsia="Times New Roman" w:hAnsi="Times New Roman" w:cs="Times New Roman"/>
          <w:i/>
          <w:iCs/>
          <w:sz w:val="24"/>
          <w:szCs w:val="24"/>
          <w:lang w:eastAsia="ru-RU"/>
        </w:rPr>
        <w:t>трубопроводы, воздушные и подземные линии связи, ЛЭП, и т.п.)</w:t>
      </w:r>
      <w:r w:rsidR="008330F2" w:rsidRPr="00F75A47">
        <w:rPr>
          <w:rFonts w:ascii="Times New Roman" w:eastAsia="Times New Roman" w:hAnsi="Times New Roman" w:cs="Times New Roman"/>
          <w:sz w:val="24"/>
          <w:szCs w:val="24"/>
          <w:lang w:eastAsia="ru-RU"/>
        </w:rPr>
        <w:t>, а также производство любых строительных, геологоразведочных, топографических и изыскательских работ, установки дорожных знаков и указателей без согласования с Заказчиком.</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не вправе осуществлять установку каких-либо дорожных знаков или указателей, не включенных в Проект организации дорожного движения, без письменного указания Заказчика, кроме случаев нештатной ситуации. </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обязуется в течение 1-го месяца со дня заключения контракта установить за счет собственных средств в начале и конце обслуживаемого участка основных дорог, перечень которых согласовывается с Заказчиком, информационные щиты со сведениями об участке дороги, Заказчике, </w:t>
      </w: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одрядчике и номерами телефонов для оперативной связи. Информационные щиты изготавливаются и устанавливаются по эскизам, согласованным с Заказчиком.</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принимает на себя обязательства обеспечить заготовку и постоянное восполнение противогололедных материалов в объеме двухмесячной потребности на предстоящий период.</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установленные Заказчиком сроки заносить информацию о заготовке противогололедных материалов в АИС «ЦУП»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Обеспечить собственный резерв горюче-смазочных материалов для автономной непрерывной работы техники, занятой на зимнем содержании в течение 14 дней.</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Информировать Заказчика незамедлительно обо всех случаях повреждения объекта содержания в результате явлений природного и техногенного характера, дорожно-транспортных происшествий, противоправных действий третьих лиц и других случаях. Предпринимать необходимые меры по документальному фиксированию таких фактов. Выполнять работы по устранению повреждений для обеспечения безопасности дорожного движения и сохранности имущества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целях обеспечения контроля за выполнением требований технических условий, выдаваемых Заказчиком сторонним организациям на устройство примыканий, размещение объектов сервиса, прокладку инженерных коммуникаций в границах полосы отвода и придорожных полос автомобильных дорог регионального значения Свердловской области назначить ответственное лицо, наделив его следующими полномочиями:</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а) контроль исполнения требований технических условий, выдаваемых ГКУ СО «Управление автомобильных дорог» (включая проверку фактического расположения прокладываемых коммуникаций, геометрических параметров примыканий, конструкций дорожной одежды на переходно-скоростных полосах);</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б) подписание исполнительных чертежей по окончанию работ по прокладке коммуникаций </w:t>
      </w:r>
      <w:r w:rsidRPr="00F75A47">
        <w:rPr>
          <w:rFonts w:ascii="Times New Roman" w:eastAsia="Times New Roman" w:hAnsi="Times New Roman" w:cs="Times New Roman"/>
          <w:sz w:val="24"/>
          <w:szCs w:val="24"/>
          <w:lang w:eastAsia="ru-RU"/>
        </w:rPr>
        <w:br/>
        <w:t>в полосе отвода и придорожной полосе автомобильных дорог, принятых на содержание;</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участие в комиссии по приемке объектов в эксплуатацию (коммуникаций) и подписание Акта о выполнении технических условий.</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принимает на себя обязательства по подготовке, оформлению и своевременному представлению информации, необходимой для подготовки отчетности и выполнения аналитической работы Заказчиком.</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возникновении необходимости выполнения дополнительных работ по объектам содержания,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не вправе отказаться от их выполнения. Оплата таких работ осуществляется в пределах стоимости контракта, на основании утвержденной Заказчиком дополнительной сметы, за счет резерва средств непредвиденных расходов и средств, </w:t>
      </w:r>
      <w:proofErr w:type="spellStart"/>
      <w:r w:rsidRPr="00F75A47">
        <w:rPr>
          <w:rFonts w:ascii="Times New Roman" w:eastAsia="Times New Roman" w:hAnsi="Times New Roman" w:cs="Times New Roman"/>
          <w:sz w:val="24"/>
          <w:szCs w:val="24"/>
          <w:lang w:eastAsia="ru-RU"/>
        </w:rPr>
        <w:t>недоосвоенных</w:t>
      </w:r>
      <w:proofErr w:type="spellEnd"/>
      <w:r w:rsidRPr="00F75A47">
        <w:rPr>
          <w:rFonts w:ascii="Times New Roman" w:eastAsia="Times New Roman" w:hAnsi="Times New Roman" w:cs="Times New Roman"/>
          <w:sz w:val="24"/>
          <w:szCs w:val="24"/>
          <w:lang w:eastAsia="ru-RU"/>
        </w:rPr>
        <w:t xml:space="preserve"> в предыдущий период. Указанные работы должны быть выполнены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одрядчиком в установленные Заказчиком сроки.</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проведения соответствующих работ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обязан предоставить лицензию на право пользования недрами с учетом информации о действующих лицензиях, </w:t>
      </w:r>
      <w:r w:rsidRPr="00F75A47">
        <w:rPr>
          <w:rFonts w:ascii="Times New Roman" w:eastAsia="Times New Roman" w:hAnsi="Times New Roman" w:cs="Times New Roman"/>
          <w:sz w:val="24"/>
          <w:szCs w:val="24"/>
          <w:lang w:eastAsia="ru-RU"/>
        </w:rPr>
        <w:lastRenderedPageBreak/>
        <w:t xml:space="preserve">размещенных на сайте Министерства природных ресурсов и экологии Свердловской области </w:t>
      </w:r>
      <w:r w:rsidRPr="00F75A47">
        <w:rPr>
          <w:rFonts w:ascii="Times New Roman" w:eastAsia="Times New Roman" w:hAnsi="Times New Roman" w:cs="Times New Roman"/>
          <w:sz w:val="24"/>
          <w:szCs w:val="24"/>
          <w:lang w:eastAsia="ru-RU"/>
        </w:rPr>
        <w:br/>
        <w:t xml:space="preserve">в информационной телекоммуникационной сети «Интернет», или договор на поставку грунтовых материалов с </w:t>
      </w:r>
      <w:proofErr w:type="spellStart"/>
      <w:r w:rsidRPr="00F75A47">
        <w:rPr>
          <w:rFonts w:ascii="Times New Roman" w:eastAsia="Times New Roman" w:hAnsi="Times New Roman" w:cs="Times New Roman"/>
          <w:sz w:val="24"/>
          <w:szCs w:val="24"/>
          <w:lang w:eastAsia="ru-RU"/>
        </w:rPr>
        <w:t>недропользователями</w:t>
      </w:r>
      <w:proofErr w:type="spellEnd"/>
      <w:r w:rsidRPr="00F75A47">
        <w:rPr>
          <w:rFonts w:ascii="Times New Roman" w:eastAsia="Times New Roman" w:hAnsi="Times New Roman" w:cs="Times New Roman"/>
          <w:sz w:val="24"/>
          <w:szCs w:val="24"/>
          <w:lang w:eastAsia="ru-RU"/>
        </w:rPr>
        <w:t>, обладающими соответствующими лицензиями.</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использования противогололедных реагентов (далее – ПГР) при производстве работ </w:t>
      </w:r>
      <w:r w:rsidR="0083760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 использовать ПГР</w:t>
      </w:r>
      <w:r w:rsidR="004906F1" w:rsidRPr="00F75A47">
        <w:rPr>
          <w:rFonts w:ascii="Times New Roman" w:eastAsia="Times New Roman" w:hAnsi="Times New Roman" w:cs="Times New Roman"/>
          <w:sz w:val="24"/>
          <w:szCs w:val="24"/>
          <w:lang w:eastAsia="ru-RU"/>
        </w:rPr>
        <w:t xml:space="preserve"> (соль, </w:t>
      </w:r>
      <w:proofErr w:type="spellStart"/>
      <w:r w:rsidR="004906F1" w:rsidRPr="00F75A47">
        <w:rPr>
          <w:rFonts w:ascii="Times New Roman" w:eastAsia="Times New Roman" w:hAnsi="Times New Roman" w:cs="Times New Roman"/>
          <w:sz w:val="24"/>
          <w:szCs w:val="24"/>
          <w:lang w:eastAsia="ru-RU"/>
        </w:rPr>
        <w:t>бионорд</w:t>
      </w:r>
      <w:proofErr w:type="spellEnd"/>
      <w:r w:rsidR="004906F1" w:rsidRPr="00F75A47">
        <w:rPr>
          <w:rFonts w:ascii="Times New Roman" w:eastAsia="Times New Roman" w:hAnsi="Times New Roman" w:cs="Times New Roman"/>
          <w:sz w:val="24"/>
          <w:szCs w:val="24"/>
          <w:lang w:eastAsia="ru-RU"/>
        </w:rPr>
        <w:t>) отвечающие экологическим требованиям и имеющие соответствующие сертификаты</w:t>
      </w:r>
      <w:r w:rsidRPr="00F75A47">
        <w:rPr>
          <w:rFonts w:ascii="Times New Roman" w:eastAsia="Times New Roman" w:hAnsi="Times New Roman" w:cs="Times New Roman"/>
          <w:sz w:val="24"/>
          <w:szCs w:val="24"/>
          <w:lang w:eastAsia="ru-RU"/>
        </w:rPr>
        <w:t>.</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 </w:t>
      </w:r>
      <w:r w:rsidR="00943D1A" w:rsidRPr="00F75A47">
        <w:rPr>
          <w:rFonts w:ascii="Times New Roman" w:eastAsia="Times New Roman" w:hAnsi="Times New Roman" w:cs="Times New Roman"/>
          <w:sz w:val="24"/>
          <w:szCs w:val="24"/>
          <w:lang w:eastAsia="ru-RU"/>
        </w:rPr>
        <w:t xml:space="preserve"> </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обязан обеспечить беспрепятственный допуск представителю Заказчика на базы хранения </w:t>
      </w:r>
      <w:proofErr w:type="spellStart"/>
      <w:r w:rsidR="008330F2" w:rsidRPr="00F75A47">
        <w:rPr>
          <w:rFonts w:ascii="Times New Roman" w:eastAsia="Times New Roman" w:hAnsi="Times New Roman" w:cs="Times New Roman"/>
          <w:sz w:val="24"/>
          <w:szCs w:val="24"/>
          <w:lang w:eastAsia="ru-RU"/>
        </w:rPr>
        <w:t>противогололедным</w:t>
      </w:r>
      <w:proofErr w:type="spellEnd"/>
      <w:r w:rsidR="008330F2" w:rsidRPr="00F75A47">
        <w:rPr>
          <w:rFonts w:ascii="Times New Roman" w:eastAsia="Times New Roman" w:hAnsi="Times New Roman" w:cs="Times New Roman"/>
          <w:sz w:val="24"/>
          <w:szCs w:val="24"/>
          <w:lang w:eastAsia="ru-RU"/>
        </w:rPr>
        <w:t xml:space="preserve"> материалов для взятия проб противогололедных материалов.</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обеспечить беспрепятственный допуск представителю Заказчика на стоянки техники, осуществляющей работы по зимнему содержанию автомобильных дорог для осуществления сверки зарегистрированной в программном обеспечении АИС «ЦУП» Заказчика техники</w:t>
      </w:r>
      <w:r w:rsidR="00B824C6" w:rsidRPr="00F75A47">
        <w:rPr>
          <w:rFonts w:ascii="Times New Roman" w:eastAsia="Times New Roman" w:hAnsi="Times New Roman" w:cs="Times New Roman"/>
          <w:sz w:val="24"/>
          <w:szCs w:val="24"/>
          <w:lang w:eastAsia="ru-RU"/>
        </w:rPr>
        <w:t xml:space="preserve"> и доступ к диспетчерской службе Подрядчика.</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w:t>
      </w:r>
      <w:r w:rsidR="00DB6691" w:rsidRPr="00F75A47">
        <w:rPr>
          <w:rFonts w:ascii="Times New Roman" w:eastAsia="Times New Roman" w:hAnsi="Times New Roman" w:cs="Times New Roman"/>
          <w:sz w:val="24"/>
          <w:szCs w:val="24"/>
          <w:lang w:eastAsia="ru-RU"/>
        </w:rPr>
        <w:t xml:space="preserve">обязан обеспечить ежесуточный осмотр обслуживаемой сети автодорог и искусственных сооружений (мосты путепроводы и т.д.) дорожными мастерами на машинах дорожного мастера, оборудованных навигационными модулями, передающими информацию об их перемещении в АИС ЦУП Заказчика. Осмотр искусственных сооружений должен производиться как по проезжей части, так и по </w:t>
      </w:r>
      <w:proofErr w:type="spellStart"/>
      <w:r w:rsidR="00DB6691" w:rsidRPr="00F75A47">
        <w:rPr>
          <w:rFonts w:ascii="Times New Roman" w:eastAsia="Times New Roman" w:hAnsi="Times New Roman" w:cs="Times New Roman"/>
          <w:sz w:val="24"/>
          <w:szCs w:val="24"/>
          <w:lang w:eastAsia="ru-RU"/>
        </w:rPr>
        <w:t>подмостовой</w:t>
      </w:r>
      <w:proofErr w:type="spellEnd"/>
      <w:r w:rsidR="00DB6691" w:rsidRPr="00F75A47">
        <w:rPr>
          <w:rFonts w:ascii="Times New Roman" w:eastAsia="Times New Roman" w:hAnsi="Times New Roman" w:cs="Times New Roman"/>
          <w:sz w:val="24"/>
          <w:szCs w:val="24"/>
          <w:lang w:eastAsia="ru-RU"/>
        </w:rPr>
        <w:t xml:space="preserve"> части</w:t>
      </w:r>
      <w:r w:rsidR="002C716F" w:rsidRPr="00F75A47">
        <w:rPr>
          <w:rFonts w:ascii="Times New Roman" w:eastAsia="Times New Roman" w:hAnsi="Times New Roman" w:cs="Times New Roman"/>
          <w:sz w:val="24"/>
          <w:szCs w:val="24"/>
          <w:lang w:eastAsia="ru-RU"/>
        </w:rPr>
        <w:t>.</w:t>
      </w:r>
      <w:r w:rsidR="00DB6691" w:rsidRPr="00F75A47">
        <w:rPr>
          <w:rFonts w:ascii="Times New Roman" w:eastAsia="Times New Roman" w:hAnsi="Times New Roman" w:cs="Times New Roman"/>
          <w:sz w:val="24"/>
          <w:szCs w:val="24"/>
          <w:lang w:eastAsia="ru-RU"/>
        </w:rPr>
        <w:t xml:space="preserve"> </w:t>
      </w:r>
      <w:r w:rsidR="002C716F" w:rsidRPr="00F75A47">
        <w:rPr>
          <w:rFonts w:ascii="Times New Roman" w:eastAsia="Times New Roman" w:hAnsi="Times New Roman" w:cs="Times New Roman"/>
          <w:sz w:val="24"/>
          <w:szCs w:val="24"/>
          <w:lang w:eastAsia="ru-RU"/>
        </w:rPr>
        <w:t>П</w:t>
      </w:r>
      <w:r w:rsidR="00DB6691" w:rsidRPr="00F75A47">
        <w:rPr>
          <w:rFonts w:ascii="Times New Roman" w:eastAsia="Times New Roman" w:hAnsi="Times New Roman" w:cs="Times New Roman"/>
          <w:sz w:val="24"/>
          <w:szCs w:val="24"/>
          <w:lang w:eastAsia="ru-RU"/>
        </w:rPr>
        <w:t xml:space="preserve">ри этом необходимо зафиксировать дефекты объектов, которые могут привести к разрушению искусственных сооружений и выявить </w:t>
      </w:r>
      <w:r w:rsidR="002C716F" w:rsidRPr="00F75A47">
        <w:rPr>
          <w:rFonts w:ascii="Times New Roman" w:eastAsia="Times New Roman" w:hAnsi="Times New Roman" w:cs="Times New Roman"/>
          <w:sz w:val="24"/>
          <w:szCs w:val="24"/>
          <w:lang w:eastAsia="ru-RU"/>
        </w:rPr>
        <w:t>предметы</w:t>
      </w:r>
      <w:r w:rsidR="00DB6691" w:rsidRPr="00F75A47">
        <w:rPr>
          <w:rFonts w:ascii="Times New Roman" w:eastAsia="Times New Roman" w:hAnsi="Times New Roman" w:cs="Times New Roman"/>
          <w:sz w:val="24"/>
          <w:szCs w:val="24"/>
          <w:lang w:eastAsia="ru-RU"/>
        </w:rPr>
        <w:t xml:space="preserve">, </w:t>
      </w:r>
      <w:r w:rsidR="002C716F" w:rsidRPr="00F75A47">
        <w:rPr>
          <w:rFonts w:ascii="Times New Roman" w:eastAsia="Times New Roman" w:hAnsi="Times New Roman" w:cs="Times New Roman"/>
          <w:sz w:val="24"/>
          <w:szCs w:val="24"/>
          <w:lang w:eastAsia="ru-RU"/>
        </w:rPr>
        <w:t>наличие которых может свидетельствовать о</w:t>
      </w:r>
      <w:r w:rsidR="00DB6691" w:rsidRPr="00F75A47">
        <w:rPr>
          <w:rFonts w:ascii="Times New Roman" w:eastAsia="Times New Roman" w:hAnsi="Times New Roman" w:cs="Times New Roman"/>
          <w:sz w:val="24"/>
          <w:szCs w:val="24"/>
          <w:lang w:eastAsia="ru-RU"/>
        </w:rPr>
        <w:t xml:space="preserve"> подготовк</w:t>
      </w:r>
      <w:r w:rsidR="002C716F" w:rsidRPr="00F75A47">
        <w:rPr>
          <w:rFonts w:ascii="Times New Roman" w:eastAsia="Times New Roman" w:hAnsi="Times New Roman" w:cs="Times New Roman"/>
          <w:sz w:val="24"/>
          <w:szCs w:val="24"/>
          <w:lang w:eastAsia="ru-RU"/>
        </w:rPr>
        <w:t>е</w:t>
      </w:r>
      <w:r w:rsidR="00DB6691" w:rsidRPr="00F75A47">
        <w:rPr>
          <w:rFonts w:ascii="Times New Roman" w:eastAsia="Times New Roman" w:hAnsi="Times New Roman" w:cs="Times New Roman"/>
          <w:sz w:val="24"/>
          <w:szCs w:val="24"/>
          <w:lang w:eastAsia="ru-RU"/>
        </w:rPr>
        <w:t xml:space="preserve"> к совершению актов незаконного вмешательства. В случае обнаружения таких дефектов или подготовки к совершению актов незаконного вмешательства (посторонних предметов похожих на взрывные устройства) дорожный мастер обязан незамедлительно проинформировать Заказчика по телефону круглосуточной диспетчерской службы. </w:t>
      </w:r>
      <w:r w:rsidR="002C716F" w:rsidRPr="00F75A47">
        <w:rPr>
          <w:rFonts w:ascii="Times New Roman" w:eastAsia="Times New Roman" w:hAnsi="Times New Roman" w:cs="Times New Roman"/>
          <w:sz w:val="24"/>
          <w:szCs w:val="24"/>
          <w:lang w:eastAsia="ru-RU"/>
        </w:rPr>
        <w:t xml:space="preserve">Результат </w:t>
      </w:r>
      <w:r w:rsidR="00DB6691" w:rsidRPr="00F75A47">
        <w:rPr>
          <w:rFonts w:ascii="Times New Roman" w:eastAsia="Times New Roman" w:hAnsi="Times New Roman" w:cs="Times New Roman"/>
          <w:sz w:val="24"/>
          <w:szCs w:val="24"/>
          <w:lang w:eastAsia="ru-RU"/>
        </w:rPr>
        <w:t>проведенно</w:t>
      </w:r>
      <w:r w:rsidR="002C716F" w:rsidRPr="00F75A47">
        <w:rPr>
          <w:rFonts w:ascii="Times New Roman" w:eastAsia="Times New Roman" w:hAnsi="Times New Roman" w:cs="Times New Roman"/>
          <w:sz w:val="24"/>
          <w:szCs w:val="24"/>
          <w:lang w:eastAsia="ru-RU"/>
        </w:rPr>
        <w:t>го</w:t>
      </w:r>
      <w:r w:rsidR="00DB6691" w:rsidRPr="00F75A47">
        <w:rPr>
          <w:rFonts w:ascii="Times New Roman" w:eastAsia="Times New Roman" w:hAnsi="Times New Roman" w:cs="Times New Roman"/>
          <w:sz w:val="24"/>
          <w:szCs w:val="24"/>
          <w:lang w:eastAsia="ru-RU"/>
        </w:rPr>
        <w:t xml:space="preserve"> осмотр</w:t>
      </w:r>
      <w:r w:rsidR="002C716F" w:rsidRPr="00F75A47">
        <w:rPr>
          <w:rFonts w:ascii="Times New Roman" w:eastAsia="Times New Roman" w:hAnsi="Times New Roman" w:cs="Times New Roman"/>
          <w:sz w:val="24"/>
          <w:szCs w:val="24"/>
          <w:lang w:eastAsia="ru-RU"/>
        </w:rPr>
        <w:t>а</w:t>
      </w:r>
      <w:r w:rsidR="00DB6691" w:rsidRPr="00F75A47">
        <w:rPr>
          <w:rFonts w:ascii="Times New Roman" w:eastAsia="Times New Roman" w:hAnsi="Times New Roman" w:cs="Times New Roman"/>
          <w:sz w:val="24"/>
          <w:szCs w:val="24"/>
          <w:lang w:eastAsia="ru-RU"/>
        </w:rPr>
        <w:t xml:space="preserve"> должен быть </w:t>
      </w:r>
      <w:r w:rsidR="002C716F" w:rsidRPr="00F75A47">
        <w:rPr>
          <w:rFonts w:ascii="Times New Roman" w:eastAsia="Times New Roman" w:hAnsi="Times New Roman" w:cs="Times New Roman"/>
          <w:sz w:val="24"/>
          <w:szCs w:val="24"/>
          <w:lang w:eastAsia="ru-RU"/>
        </w:rPr>
        <w:t>внесен</w:t>
      </w:r>
      <w:r w:rsidR="00DB6691" w:rsidRPr="00F75A47">
        <w:rPr>
          <w:rFonts w:ascii="Times New Roman" w:eastAsia="Times New Roman" w:hAnsi="Times New Roman" w:cs="Times New Roman"/>
          <w:sz w:val="24"/>
          <w:szCs w:val="24"/>
          <w:lang w:eastAsia="ru-RU"/>
        </w:rPr>
        <w:t xml:space="preserve"> в мобильн</w:t>
      </w:r>
      <w:r w:rsidR="002C716F" w:rsidRPr="00F75A47">
        <w:rPr>
          <w:rFonts w:ascii="Times New Roman" w:eastAsia="Times New Roman" w:hAnsi="Times New Roman" w:cs="Times New Roman"/>
          <w:sz w:val="24"/>
          <w:szCs w:val="24"/>
          <w:lang w:eastAsia="ru-RU"/>
        </w:rPr>
        <w:t>ое</w:t>
      </w:r>
      <w:r w:rsidR="00DB6691" w:rsidRPr="00F75A47">
        <w:rPr>
          <w:rFonts w:ascii="Times New Roman" w:eastAsia="Times New Roman" w:hAnsi="Times New Roman" w:cs="Times New Roman"/>
          <w:sz w:val="24"/>
          <w:szCs w:val="24"/>
          <w:lang w:eastAsia="ru-RU"/>
        </w:rPr>
        <w:t xml:space="preserve"> </w:t>
      </w:r>
      <w:r w:rsidR="002C716F" w:rsidRPr="00F75A47">
        <w:rPr>
          <w:rFonts w:ascii="Times New Roman" w:eastAsia="Times New Roman" w:hAnsi="Times New Roman" w:cs="Times New Roman"/>
          <w:sz w:val="24"/>
          <w:szCs w:val="24"/>
          <w:lang w:eastAsia="ru-RU"/>
        </w:rPr>
        <w:t>приложение</w:t>
      </w:r>
      <w:r w:rsidR="00DB6691" w:rsidRPr="00F75A47">
        <w:rPr>
          <w:rFonts w:ascii="Times New Roman" w:eastAsia="Times New Roman" w:hAnsi="Times New Roman" w:cs="Times New Roman"/>
          <w:sz w:val="24"/>
          <w:szCs w:val="24"/>
          <w:lang w:eastAsia="ru-RU"/>
        </w:rPr>
        <w:t xml:space="preserve"> «</w:t>
      </w:r>
      <w:proofErr w:type="spellStart"/>
      <w:r w:rsidR="00DB6691" w:rsidRPr="00F75A47">
        <w:rPr>
          <w:rFonts w:ascii="Times New Roman" w:eastAsia="Times New Roman" w:hAnsi="Times New Roman" w:cs="Times New Roman"/>
          <w:sz w:val="24"/>
          <w:szCs w:val="24"/>
          <w:lang w:eastAsia="ru-RU"/>
        </w:rPr>
        <w:t>Дормонитор</w:t>
      </w:r>
      <w:proofErr w:type="spellEnd"/>
      <w:r w:rsidR="00DB6691" w:rsidRPr="00F75A47">
        <w:rPr>
          <w:rFonts w:ascii="Times New Roman" w:eastAsia="Times New Roman" w:hAnsi="Times New Roman" w:cs="Times New Roman"/>
          <w:sz w:val="24"/>
          <w:szCs w:val="24"/>
          <w:lang w:eastAsia="ru-RU"/>
        </w:rPr>
        <w:t>» по установленной форме.</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обязан при проведении работ по расчистке полосы отвода автомобильных дорог от древесно-кустарниковой растительности обеспечить сохранность вырубленной растительности до принятия Заказчиком решения о дальнейших мероприятиях </w:t>
      </w:r>
      <w:r w:rsidR="008330F2" w:rsidRPr="00F75A47">
        <w:rPr>
          <w:rFonts w:ascii="Times New Roman" w:eastAsia="Times New Roman" w:hAnsi="Times New Roman" w:cs="Times New Roman"/>
          <w:sz w:val="24"/>
          <w:szCs w:val="24"/>
          <w:lang w:eastAsia="ru-RU"/>
        </w:rPr>
        <w:br/>
        <w:t xml:space="preserve">по ее складированию, вывозу либо реализации. </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обязан до начала производства работ предоставить Заказчику лицензию на осуществление деятельности по транспортированию отходов I-IV классов опасности. В случае, если </w:t>
      </w: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одрядчиком заключен договор субподряда, </w:t>
      </w: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обеспечить наличие вышеуказанной лицензии у субподрядчика.</w:t>
      </w:r>
    </w:p>
    <w:p w:rsidR="008330F2" w:rsidRPr="00F75A47" w:rsidRDefault="0083760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ежемесячно в срок до 27 числа направлять Заказчику утвержденный график дежурств инженерно-технических работников, ответственных за содержание автодорог и искусственных сооружений, на следующий месяц, с указанием должности, ФИО, номера мобильного телефона и участка обслуживания. В случае изменения графика инженерно-технических работников, незамедлительно направлять график в адрес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 xml:space="preserve">Назначить за 10 календарных дней до начала производства работ ответственное лицо для оперативного </w:t>
      </w:r>
      <w:r w:rsidRPr="00F75A47">
        <w:rPr>
          <w:rFonts w:ascii="Times New Roman" w:eastAsia="Times New Roman" w:hAnsi="Times New Roman" w:cs="Times New Roman"/>
          <w:sz w:val="24"/>
          <w:szCs w:val="24"/>
          <w:lang w:eastAsia="ru-RU"/>
        </w:rPr>
        <w:t>решения</w:t>
      </w:r>
      <w:r w:rsidRPr="00F75A47">
        <w:rPr>
          <w:rFonts w:ascii="Times New Roman" w:eastAsia="Times New Roman" w:hAnsi="Times New Roman" w:cs="Times New Roman"/>
          <w:iCs/>
          <w:sz w:val="24"/>
          <w:szCs w:val="24"/>
          <w:lang w:eastAsia="ru-RU"/>
        </w:rPr>
        <w:t xml:space="preserve"> текущих вопросов по контракту, ответственное лицо для заполнения журнала производства работ и передать Заказчику информацию об ответственном лице (ответственных лицах) письменно, лично либо заказным письмом с уведомлением о вручении, либо по адресу электронной почты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iCs/>
          <w:sz w:val="24"/>
          <w:szCs w:val="24"/>
          <w:lang w:eastAsia="ru-RU"/>
        </w:rPr>
        <w:t xml:space="preserve">По </w:t>
      </w:r>
      <w:r w:rsidRPr="00F75A47">
        <w:rPr>
          <w:rFonts w:ascii="Times New Roman" w:eastAsia="Times New Roman" w:hAnsi="Times New Roman" w:cs="Times New Roman"/>
          <w:sz w:val="24"/>
          <w:szCs w:val="24"/>
          <w:lang w:eastAsia="ru-RU"/>
        </w:rPr>
        <w:t>заданию Заказчика установить мониторинговое оборудование</w:t>
      </w:r>
      <w:r w:rsidR="007123F2" w:rsidRPr="00F75A47">
        <w:rPr>
          <w:rFonts w:ascii="Times New Roman" w:eastAsia="Times New Roman" w:hAnsi="Times New Roman" w:cs="Times New Roman"/>
          <w:sz w:val="24"/>
          <w:szCs w:val="24"/>
          <w:lang w:eastAsia="ru-RU"/>
        </w:rPr>
        <w:t>,</w:t>
      </w:r>
      <w:r w:rsidRPr="00F75A47">
        <w:rPr>
          <w:rFonts w:ascii="Times New Roman" w:eastAsia="Times New Roman" w:hAnsi="Times New Roman" w:cs="Times New Roman"/>
          <w:sz w:val="24"/>
          <w:szCs w:val="24"/>
          <w:lang w:eastAsia="ru-RU"/>
        </w:rPr>
        <w:t xml:space="preserve"> </w:t>
      </w:r>
      <w:r w:rsidR="007123F2" w:rsidRPr="00F75A47">
        <w:rPr>
          <w:rFonts w:ascii="Times New Roman" w:eastAsia="Times New Roman" w:hAnsi="Times New Roman" w:cs="Times New Roman"/>
          <w:sz w:val="24"/>
          <w:szCs w:val="24"/>
          <w:lang w:eastAsia="ru-RU"/>
        </w:rPr>
        <w:t xml:space="preserve">предоставленное Заказчиком, </w:t>
      </w:r>
      <w:r w:rsidRPr="00F75A47">
        <w:rPr>
          <w:rFonts w:ascii="Times New Roman" w:eastAsia="Times New Roman" w:hAnsi="Times New Roman" w:cs="Times New Roman"/>
          <w:sz w:val="24"/>
          <w:szCs w:val="24"/>
          <w:lang w:eastAsia="ru-RU"/>
        </w:rPr>
        <w:t>для контроля состояния энергообъектов и обеспечить его работу.</w:t>
      </w:r>
    </w:p>
    <w:p w:rsidR="008330F2" w:rsidRPr="00F75A47" w:rsidRDefault="00E535E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обязан в течение 10 рабочих дней с момента заключения государственного контракта</w:t>
      </w:r>
      <w:r w:rsidR="008330F2" w:rsidRPr="00F75A47">
        <w:rPr>
          <w:rFonts w:ascii="Times New Roman" w:eastAsia="Times New Roman" w:hAnsi="Times New Roman" w:cs="Times New Roman"/>
          <w:iCs/>
          <w:sz w:val="24"/>
          <w:szCs w:val="24"/>
          <w:lang w:eastAsia="ru-RU"/>
        </w:rPr>
        <w:t xml:space="preserve"> письменно сообщить Заказчику электронную почту, получения на которую заданий, предписаний и иных документов Заказчика будут приравниваться к официальному каналу связи.</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 xml:space="preserve">До </w:t>
      </w:r>
      <w:r w:rsidRPr="00F75A47">
        <w:rPr>
          <w:rFonts w:ascii="Times New Roman" w:eastAsia="Times New Roman" w:hAnsi="Times New Roman" w:cs="Times New Roman"/>
          <w:sz w:val="24"/>
          <w:szCs w:val="24"/>
          <w:lang w:eastAsia="ru-RU"/>
        </w:rPr>
        <w:t>начала</w:t>
      </w:r>
      <w:r w:rsidRPr="00F75A47">
        <w:rPr>
          <w:rFonts w:ascii="Times New Roman" w:eastAsia="Times New Roman" w:hAnsi="Times New Roman" w:cs="Times New Roman"/>
          <w:iCs/>
          <w:sz w:val="24"/>
          <w:szCs w:val="24"/>
          <w:lang w:eastAsia="ru-RU"/>
        </w:rPr>
        <w:t xml:space="preserve"> производства работ </w:t>
      </w:r>
      <w:r w:rsidR="00E535E6" w:rsidRPr="00F75A47">
        <w:rPr>
          <w:rFonts w:ascii="Times New Roman" w:eastAsia="Times New Roman" w:hAnsi="Times New Roman" w:cs="Times New Roman"/>
          <w:iCs/>
          <w:sz w:val="24"/>
          <w:szCs w:val="24"/>
          <w:lang w:eastAsia="ru-RU"/>
        </w:rPr>
        <w:t>П</w:t>
      </w:r>
      <w:r w:rsidRPr="00F75A47">
        <w:rPr>
          <w:rFonts w:ascii="Times New Roman" w:eastAsia="Times New Roman" w:hAnsi="Times New Roman" w:cs="Times New Roman"/>
          <w:iCs/>
          <w:sz w:val="24"/>
          <w:szCs w:val="24"/>
          <w:lang w:eastAsia="ru-RU"/>
        </w:rPr>
        <w:t>одрядчик обязан:</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iCs/>
          <w:sz w:val="24"/>
          <w:szCs w:val="24"/>
          <w:lang w:eastAsia="ru-RU"/>
        </w:rPr>
        <w:t xml:space="preserve">- </w:t>
      </w:r>
      <w:r w:rsidRPr="00F75A47">
        <w:rPr>
          <w:rFonts w:ascii="Times New Roman" w:eastAsia="Times New Roman" w:hAnsi="Times New Roman" w:cs="Times New Roman"/>
          <w:sz w:val="24"/>
          <w:szCs w:val="24"/>
          <w:lang w:eastAsia="ru-RU"/>
        </w:rPr>
        <w:t xml:space="preserve">разработать схему организации дорожного движения и ограждения мест производства </w:t>
      </w:r>
      <w:r w:rsidRPr="00F75A47">
        <w:rPr>
          <w:rFonts w:ascii="Times New Roman" w:eastAsia="Times New Roman" w:hAnsi="Times New Roman" w:cs="Times New Roman"/>
          <w:sz w:val="24"/>
          <w:szCs w:val="24"/>
          <w:lang w:eastAsia="ru-RU"/>
        </w:rPr>
        <w:lastRenderedPageBreak/>
        <w:t>работ;</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согласовать схему организации дорожного движения и ограждения мест производства работ с Заказчиком;</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утвердить согласованную с Заказчиком схему организации дорожного движения и ограждения мест производства работ руководителем или иным уполномоченным лицом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Схемы организации дорожного движения направляется заказчику формате PDF в одном файле (верхний левый угол схемы утверждается Заказчиком электронной подписью);</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направить согласованную Заказчиком и утверждённую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схему организации дорожного движения и ограждения мест производства работ в ГИБДД;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выставить до начала работ дорожные знаки в соответствии с согласованной схемой.</w:t>
      </w:r>
    </w:p>
    <w:p w:rsidR="008330F2" w:rsidRPr="00F75A47" w:rsidRDefault="00E535E6"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несет ответственность за производство работ на объекте без согласованной Заказчиком, утверждённой </w:t>
      </w: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а также в случае отступления от данной схемы при производстве работ (стороны установили, что указанное обязательство не имеет стоимостного выражения).</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отсутствии согласованной Заказчиком, утверждённой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до начала производства работ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уплачивает Заказчику штраф, размер которого устанавливается контрактом и определяется в соответствии с разделом </w:t>
      </w:r>
      <w:r w:rsidR="00207E30" w:rsidRPr="00F75A47">
        <w:rPr>
          <w:rFonts w:ascii="Times New Roman" w:eastAsia="Times New Roman" w:hAnsi="Times New Roman" w:cs="Times New Roman"/>
          <w:sz w:val="24"/>
          <w:szCs w:val="24"/>
          <w:lang w:eastAsia="ru-RU"/>
        </w:rPr>
        <w:t>8</w:t>
      </w:r>
      <w:r w:rsidRPr="00F75A47">
        <w:rPr>
          <w:rFonts w:ascii="Times New Roman" w:eastAsia="Times New Roman" w:hAnsi="Times New Roman" w:cs="Times New Roman"/>
          <w:sz w:val="24"/>
          <w:szCs w:val="24"/>
          <w:lang w:eastAsia="ru-RU"/>
        </w:rPr>
        <w:t xml:space="preserve"> контракта.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отступлении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от согласованной Заказчиком, утверждённой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при производстве работ (стороны установили, что указанное обязательство не имеет стоимостного выражения),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уплачивает Заказчику штраф, размер которого устанавливается контрактом и определяется в соответствии с разделом </w:t>
      </w:r>
      <w:r w:rsidR="00207E30" w:rsidRPr="00F75A47">
        <w:rPr>
          <w:rFonts w:ascii="Times New Roman" w:eastAsia="Times New Roman" w:hAnsi="Times New Roman" w:cs="Times New Roman"/>
          <w:sz w:val="24"/>
          <w:szCs w:val="24"/>
          <w:lang w:eastAsia="ru-RU"/>
        </w:rPr>
        <w:t>8</w:t>
      </w:r>
      <w:r w:rsidRPr="00F75A47">
        <w:rPr>
          <w:rFonts w:ascii="Times New Roman" w:eastAsia="Times New Roman" w:hAnsi="Times New Roman" w:cs="Times New Roman"/>
          <w:sz w:val="24"/>
          <w:szCs w:val="24"/>
          <w:lang w:eastAsia="ru-RU"/>
        </w:rPr>
        <w:t xml:space="preserve"> контракта.</w:t>
      </w:r>
    </w:p>
    <w:p w:rsidR="00813703" w:rsidRPr="00F75A47" w:rsidRDefault="00E535E6"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13703" w:rsidRPr="00F75A47">
        <w:rPr>
          <w:rFonts w:ascii="Times New Roman" w:eastAsia="Times New Roman" w:hAnsi="Times New Roman" w:cs="Times New Roman"/>
          <w:sz w:val="24"/>
          <w:szCs w:val="24"/>
          <w:lang w:eastAsia="ru-RU"/>
        </w:rPr>
        <w:t>одрядчик обязан обеспечить постоянное наличие всех предусмотренных элементов обстановки АПВГК, отсутствие которых может послужить основанием для отмены вынесенных постановлений</w:t>
      </w:r>
      <w:r w:rsidR="002C716F" w:rsidRPr="00F75A47">
        <w:rPr>
          <w:rFonts w:ascii="Times New Roman" w:eastAsia="Times New Roman" w:hAnsi="Times New Roman" w:cs="Times New Roman"/>
          <w:sz w:val="24"/>
          <w:szCs w:val="24"/>
          <w:lang w:eastAsia="ru-RU"/>
        </w:rPr>
        <w:t xml:space="preserve"> о привлечении к административной ответственности владельцев транспортных средств за нарушение правил движения тяжеловесных и/или крупногабаритных транспортных средств (ст. 12.21 КоАП)</w:t>
      </w:r>
      <w:r w:rsidR="00813703" w:rsidRPr="00F75A47">
        <w:rPr>
          <w:rFonts w:ascii="Times New Roman" w:eastAsia="Times New Roman" w:hAnsi="Times New Roman" w:cs="Times New Roman"/>
          <w:sz w:val="24"/>
          <w:szCs w:val="24"/>
          <w:lang w:eastAsia="ru-RU"/>
        </w:rPr>
        <w:t xml:space="preserve">, и вызвать убытки Заказчика по возмещению регрессных требований </w:t>
      </w:r>
      <w:proofErr w:type="spellStart"/>
      <w:r w:rsidR="00813703" w:rsidRPr="00F75A47">
        <w:rPr>
          <w:rFonts w:ascii="Times New Roman" w:eastAsia="Times New Roman" w:hAnsi="Times New Roman" w:cs="Times New Roman"/>
          <w:sz w:val="24"/>
          <w:szCs w:val="24"/>
          <w:lang w:eastAsia="ru-RU"/>
        </w:rPr>
        <w:t>Ространснадзора</w:t>
      </w:r>
      <w:proofErr w:type="spellEnd"/>
      <w:r w:rsidR="00813703" w:rsidRPr="00F75A47">
        <w:rPr>
          <w:rFonts w:ascii="Times New Roman" w:eastAsia="Times New Roman" w:hAnsi="Times New Roman" w:cs="Times New Roman"/>
          <w:sz w:val="24"/>
          <w:szCs w:val="24"/>
          <w:lang w:eastAsia="ru-RU"/>
        </w:rPr>
        <w:t xml:space="preserve"> или перевозчиков. При предъявлении таких регрессных требований, связанных с неисполнением подрядчиком </w:t>
      </w:r>
      <w:r w:rsidR="00BD2E9C" w:rsidRPr="00F75A47">
        <w:rPr>
          <w:rFonts w:ascii="Times New Roman" w:eastAsia="Times New Roman" w:hAnsi="Times New Roman" w:cs="Times New Roman"/>
          <w:sz w:val="24"/>
          <w:szCs w:val="24"/>
          <w:lang w:eastAsia="ru-RU"/>
        </w:rPr>
        <w:t>указанной</w:t>
      </w:r>
      <w:r w:rsidR="00813703" w:rsidRPr="00F75A47">
        <w:rPr>
          <w:rFonts w:ascii="Times New Roman" w:eastAsia="Times New Roman" w:hAnsi="Times New Roman" w:cs="Times New Roman"/>
          <w:sz w:val="24"/>
          <w:szCs w:val="24"/>
          <w:lang w:eastAsia="ru-RU"/>
        </w:rPr>
        <w:t xml:space="preserve"> обязанности, регрессные требования </w:t>
      </w:r>
      <w:proofErr w:type="spellStart"/>
      <w:r w:rsidR="00813703" w:rsidRPr="00F75A47">
        <w:rPr>
          <w:rFonts w:ascii="Times New Roman" w:eastAsia="Times New Roman" w:hAnsi="Times New Roman" w:cs="Times New Roman"/>
          <w:sz w:val="24"/>
          <w:szCs w:val="24"/>
          <w:lang w:eastAsia="ru-RU"/>
        </w:rPr>
        <w:t>перевыставляются</w:t>
      </w:r>
      <w:proofErr w:type="spellEnd"/>
      <w:r w:rsidR="00813703" w:rsidRPr="00F75A47">
        <w:rPr>
          <w:rFonts w:ascii="Times New Roman" w:eastAsia="Times New Roman" w:hAnsi="Times New Roman" w:cs="Times New Roman"/>
          <w:sz w:val="24"/>
          <w:szCs w:val="24"/>
          <w:lang w:eastAsia="ru-RU"/>
        </w:rPr>
        <w:t xml:space="preserve"> подрядчику.</w:t>
      </w:r>
    </w:p>
    <w:p w:rsidR="000C2A41" w:rsidRPr="00F75A47" w:rsidRDefault="000C2A41"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В случае намерения размещени</w:t>
      </w:r>
      <w:r w:rsidR="00DD512D" w:rsidRPr="00F75A47">
        <w:rPr>
          <w:rFonts w:ascii="Times New Roman" w:eastAsia="Times New Roman" w:hAnsi="Times New Roman" w:cs="Times New Roman"/>
          <w:iCs/>
          <w:sz w:val="24"/>
          <w:szCs w:val="24"/>
          <w:lang w:eastAsia="ru-RU"/>
        </w:rPr>
        <w:t>я</w:t>
      </w:r>
      <w:r w:rsidRPr="00F75A47">
        <w:rPr>
          <w:rFonts w:ascii="Times New Roman" w:eastAsia="Times New Roman" w:hAnsi="Times New Roman" w:cs="Times New Roman"/>
          <w:iCs/>
          <w:sz w:val="24"/>
          <w:szCs w:val="24"/>
          <w:lang w:eastAsia="ru-RU"/>
        </w:rPr>
        <w:t xml:space="preserve"> площадок для хранения противогололедных материалов в полосе отвода автодорог, </w:t>
      </w:r>
      <w:r w:rsidR="00E535E6" w:rsidRPr="00F75A47">
        <w:rPr>
          <w:rFonts w:ascii="Times New Roman" w:eastAsia="Times New Roman" w:hAnsi="Times New Roman" w:cs="Times New Roman"/>
          <w:iCs/>
          <w:sz w:val="24"/>
          <w:szCs w:val="24"/>
          <w:lang w:eastAsia="ru-RU"/>
        </w:rPr>
        <w:t>П</w:t>
      </w:r>
      <w:r w:rsidRPr="00F75A47">
        <w:rPr>
          <w:rFonts w:ascii="Times New Roman" w:eastAsia="Times New Roman" w:hAnsi="Times New Roman" w:cs="Times New Roman"/>
          <w:iCs/>
          <w:sz w:val="24"/>
          <w:szCs w:val="24"/>
          <w:lang w:eastAsia="ru-RU"/>
        </w:rPr>
        <w:t>одрядчик обязан запросить технические условия Заказчика на их размещение. Обустройство и использование данных площадок возможно, только после подписания со стороны Заказчика акта о соответствии оборудованной площадки для хранения противогололедных материалов выданным техническим условиям Заказчика, а также получения письменного согласия Заказчика.</w:t>
      </w:r>
    </w:p>
    <w:p w:rsidR="00A84060" w:rsidRPr="00F75A47" w:rsidRDefault="00A84060" w:rsidP="007E23E9">
      <w:pPr>
        <w:widowControl w:val="0"/>
        <w:numPr>
          <w:ilvl w:val="2"/>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В </w:t>
      </w:r>
      <w:r w:rsidRPr="00F75A47">
        <w:rPr>
          <w:rFonts w:ascii="Times New Roman" w:eastAsia="Times New Roman" w:hAnsi="Times New Roman" w:cs="Times New Roman"/>
          <w:sz w:val="24"/>
          <w:szCs w:val="24"/>
          <w:lang w:eastAsia="ru-RU"/>
        </w:rPr>
        <w:t>случае</w:t>
      </w:r>
      <w:r w:rsidRPr="00F75A47">
        <w:rPr>
          <w:rFonts w:ascii="Times New Roman" w:hAnsi="Times New Roman" w:cs="Times New Roman"/>
          <w:sz w:val="24"/>
          <w:szCs w:val="24"/>
        </w:rPr>
        <w:t xml:space="preserve"> если начальная (максимальная) цена контракта превышает 20 млн. руб., и Подрядчик не является субъектом малого предпринимательства или социально ориентированной некоммерческой организацией, Подрядчик обязан:</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Привлечь</w:t>
      </w:r>
      <w:r w:rsidRPr="00F75A47">
        <w:rPr>
          <w:rFonts w:ascii="Times New Roman" w:hAnsi="Times New Roman" w:cs="Times New Roman"/>
          <w:sz w:val="24"/>
          <w:szCs w:val="24"/>
        </w:rPr>
        <w:t xml:space="preserve"> к исполнению контракта субподрядчиков из числа субъектов малого предпринимательства, социально ориентированных некоммерческих организаций в объеме 35 процентов от цены контракта. Если срок выполнения работ по контракту превышает один календарный год, Подрядчик обязан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ежегодно. При этом размер ежегодного привлечения к исполнению контракта субподрядчиков должен составлять 35 процентов от стоимости работ соответствующего года исполнения контракта. </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В </w:t>
      </w:r>
      <w:r w:rsidRPr="00F75A47">
        <w:rPr>
          <w:rFonts w:ascii="Times New Roman" w:eastAsia="Times New Roman" w:hAnsi="Times New Roman" w:cs="Times New Roman"/>
          <w:sz w:val="24"/>
          <w:szCs w:val="24"/>
          <w:lang w:eastAsia="ru-RU"/>
        </w:rPr>
        <w:t>срок</w:t>
      </w:r>
      <w:r w:rsidRPr="00F75A47">
        <w:rPr>
          <w:rFonts w:ascii="Times New Roman" w:hAnsi="Times New Roman" w:cs="Times New Roman"/>
          <w:sz w:val="24"/>
          <w:szCs w:val="24"/>
        </w:rPr>
        <w:t xml:space="preserve"> не более 5 рабочих дней со дня заключения договора с субподрядчиком </w:t>
      </w:r>
      <w:r w:rsidRPr="00F75A47">
        <w:rPr>
          <w:rFonts w:ascii="Times New Roman" w:hAnsi="Times New Roman" w:cs="Times New Roman"/>
          <w:sz w:val="24"/>
          <w:szCs w:val="24"/>
        </w:rPr>
        <w:lastRenderedPageBreak/>
        <w:t xml:space="preserve">представить Заказчику: </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б) копию договора (договоров), заключенного с субподрядчиком, заверенную Подрядчиком.</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 случае замены субподрядчика на этапе исполнения контракта на другого субподрядчика представлять Заказчику документы, указанные в подпункте 4.1.48.2 контракта, в течение 5 дней со дня заключения договора с новым субподрядчиком;</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В течение 10 рабочих дней со дня оплаты Подрядчиком выполненных обязательств по договору с субподрядчиком представлять Заказчику следующие документы: </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а) копии документов о приемке выполненной работы, которые являются предметом договора, заключенного между Подрядчиком и привлеченным им субподрядчиком; </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б) 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Оплачивать выполненные работы (ее результаты), отдельные этапы исполнения договора, заключенного с таким субподрядчиком, в течение 7 рабочих дней с даты подписания Подрядчиком документа о приемке выполненной работе (ее результатов), отдельных этапов исполнения договора.</w:t>
      </w:r>
    </w:p>
    <w:p w:rsidR="00A84060" w:rsidRPr="00F75A47" w:rsidRDefault="00A84060" w:rsidP="007E23E9">
      <w:pPr>
        <w:widowControl w:val="0"/>
        <w:numPr>
          <w:ilvl w:val="3"/>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 </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а) за представление документов, указанных в подпунктах 4.1.48.2 – 4.1.48.4 контракта, содержащих недостоверные сведения, либо их непредставление или представление таких документов с нарушением установленных сроков; </w:t>
      </w:r>
    </w:p>
    <w:p w:rsidR="00A84060" w:rsidRPr="00F75A47" w:rsidRDefault="00A84060" w:rsidP="007E23E9">
      <w:pPr>
        <w:widowControl w:val="0"/>
        <w:tabs>
          <w:tab w:val="num" w:pos="1"/>
        </w:tabs>
        <w:autoSpaceDE w:val="0"/>
        <w:autoSpaceDN w:val="0"/>
        <w:adjustRightInd w:val="0"/>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б) за </w:t>
      </w:r>
      <w:proofErr w:type="spellStart"/>
      <w:r w:rsidRPr="00F75A47">
        <w:rPr>
          <w:rFonts w:ascii="Times New Roman" w:hAnsi="Times New Roman" w:cs="Times New Roman"/>
          <w:sz w:val="24"/>
          <w:szCs w:val="24"/>
        </w:rPr>
        <w:t>непривлечение</w:t>
      </w:r>
      <w:proofErr w:type="spellEnd"/>
      <w:r w:rsidRPr="00F75A47">
        <w:rPr>
          <w:rFonts w:ascii="Times New Roman" w:hAnsi="Times New Roman" w:cs="Times New Roman"/>
          <w:sz w:val="24"/>
          <w:szCs w:val="24"/>
        </w:rPr>
        <w:t xml:space="preserve"> субподрядчиков в объеме, установленном в контракте.</w:t>
      </w:r>
    </w:p>
    <w:p w:rsidR="00A84060" w:rsidRPr="00F75A47" w:rsidRDefault="00A84060" w:rsidP="007E23E9">
      <w:pPr>
        <w:widowControl w:val="0"/>
        <w:tabs>
          <w:tab w:val="left" w:pos="1276"/>
        </w:tabs>
        <w:autoSpaceDE w:val="0"/>
        <w:autoSpaceDN w:val="0"/>
        <w:adjustRightInd w:val="0"/>
        <w:snapToGrid w:val="0"/>
        <w:spacing w:after="0" w:line="240" w:lineRule="auto"/>
        <w:ind w:left="709"/>
        <w:jc w:val="both"/>
        <w:rPr>
          <w:rFonts w:ascii="Times New Roman" w:eastAsia="Times New Roman" w:hAnsi="Times New Roman" w:cs="Times New Roman"/>
          <w:iCs/>
          <w:sz w:val="24"/>
          <w:szCs w:val="24"/>
          <w:lang w:eastAsia="ru-RU"/>
        </w:rPr>
      </w:pP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 xml:space="preserve">Права </w:t>
      </w:r>
      <w:r w:rsidR="00E535E6" w:rsidRPr="00F75A47">
        <w:rPr>
          <w:rFonts w:ascii="Times New Roman" w:eastAsia="Times New Roman" w:hAnsi="Times New Roman" w:cs="Times New Roman"/>
          <w:b/>
          <w:sz w:val="24"/>
          <w:szCs w:val="24"/>
          <w:lang w:eastAsia="ru-RU"/>
        </w:rPr>
        <w:t>П</w:t>
      </w:r>
      <w:r w:rsidRPr="00F75A47">
        <w:rPr>
          <w:rFonts w:ascii="Times New Roman" w:eastAsia="Times New Roman" w:hAnsi="Times New Roman" w:cs="Times New Roman"/>
          <w:b/>
          <w:sz w:val="24"/>
          <w:szCs w:val="24"/>
          <w:lang w:eastAsia="ru-RU"/>
        </w:rPr>
        <w:t>одрядчика: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Требовать от Заказчика приемки результатов надлежаще выполненных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Требовать от Заказчика оплаты принятых без замечаний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iCs/>
          <w:sz w:val="24"/>
          <w:szCs w:val="24"/>
          <w:lang w:eastAsia="ru-RU"/>
        </w:rPr>
      </w:pPr>
      <w:r w:rsidRPr="00F75A47">
        <w:rPr>
          <w:rFonts w:ascii="Times New Roman" w:eastAsia="Times New Roman" w:hAnsi="Times New Roman" w:cs="Times New Roman"/>
          <w:iCs/>
          <w:sz w:val="24"/>
          <w:szCs w:val="24"/>
          <w:lang w:eastAsia="ru-RU"/>
        </w:rPr>
        <w:t>Запрашивать у Заказчика информацию, необходимую для выполнения контракта.</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Права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любое время осуществлять контроль и надзор за выполнением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работ по настоящему контракту, не вмешиваясь при этом в оперативно-хозяйственную деятельность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случаях, когда работа выполнена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одрядчиком с отступлениями от контракта, ухудшившими результат работы, Заказчик вправе по своему выбору потребовать от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безвозмездного устранения недостатков в разумный срок;</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соразмерного уменьшения установленной за работу цены;</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возмещения своих расходов на устранение недостатков.</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b/>
          <w:bCs/>
          <w:sz w:val="24"/>
          <w:szCs w:val="24"/>
          <w:lang w:eastAsia="ru-RU"/>
        </w:rPr>
      </w:pPr>
      <w:r w:rsidRPr="00F75A47">
        <w:rPr>
          <w:rFonts w:ascii="Times New Roman" w:eastAsia="Times New Roman" w:hAnsi="Times New Roman" w:cs="Times New Roman"/>
          <w:b/>
          <w:sz w:val="24"/>
          <w:szCs w:val="24"/>
          <w:lang w:eastAsia="ru-RU"/>
        </w:rPr>
        <w:t>Обязанности</w:t>
      </w:r>
      <w:r w:rsidRPr="00F75A47">
        <w:rPr>
          <w:rFonts w:ascii="Times New Roman" w:eastAsia="Times New Roman" w:hAnsi="Times New Roman" w:cs="Times New Roman"/>
          <w:b/>
          <w:bCs/>
          <w:sz w:val="24"/>
          <w:szCs w:val="24"/>
          <w:lang w:eastAsia="ru-RU"/>
        </w:rPr>
        <w:t xml:space="preserve"> Заказчика: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Передать </w:t>
      </w:r>
      <w:r w:rsidR="00E535E6"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одрядчику: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а) элементы обустройства дороги </w:t>
      </w:r>
      <w:r w:rsidR="00974E81" w:rsidRPr="00F75A47">
        <w:rPr>
          <w:rFonts w:ascii="Times New Roman" w:eastAsia="Times New Roman" w:hAnsi="Times New Roman" w:cs="Times New Roman"/>
          <w:sz w:val="24"/>
          <w:szCs w:val="24"/>
          <w:lang w:eastAsia="ru-RU"/>
        </w:rPr>
        <w:t xml:space="preserve">по акту </w:t>
      </w:r>
      <w:r w:rsidRPr="00F75A47">
        <w:rPr>
          <w:rFonts w:ascii="Times New Roman" w:eastAsia="Times New Roman" w:hAnsi="Times New Roman" w:cs="Times New Roman"/>
          <w:sz w:val="24"/>
          <w:szCs w:val="24"/>
          <w:lang w:eastAsia="ru-RU"/>
        </w:rPr>
        <w:t xml:space="preserve">(Приложение № </w:t>
      </w:r>
      <w:r w:rsidR="00C95630" w:rsidRPr="00F75A47">
        <w:rPr>
          <w:rFonts w:ascii="Times New Roman" w:eastAsia="Times New Roman" w:hAnsi="Times New Roman" w:cs="Times New Roman"/>
          <w:sz w:val="24"/>
          <w:szCs w:val="24"/>
          <w:lang w:eastAsia="ru-RU"/>
        </w:rPr>
        <w:t>6</w:t>
      </w:r>
      <w:r w:rsidRPr="00F75A47">
        <w:rPr>
          <w:rFonts w:ascii="Times New Roman" w:eastAsia="Times New Roman" w:hAnsi="Times New Roman" w:cs="Times New Roman"/>
          <w:sz w:val="24"/>
          <w:szCs w:val="24"/>
          <w:lang w:eastAsia="ru-RU"/>
        </w:rPr>
        <w:t>), Проект организации дорожного движения, а также паспорта на автомобильные дороги и искусственные сооружения в электронном виде в течение 10 рабочих дней с момента заключения государственного контракта;</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б) доступ к ПМ </w:t>
      </w:r>
      <w:proofErr w:type="spellStart"/>
      <w:r w:rsidRPr="00F75A47">
        <w:rPr>
          <w:rFonts w:ascii="Times New Roman" w:eastAsia="Times New Roman" w:hAnsi="Times New Roman" w:cs="Times New Roman"/>
          <w:sz w:val="24"/>
          <w:szCs w:val="24"/>
          <w:lang w:eastAsia="ru-RU"/>
        </w:rPr>
        <w:t>САДиС-web</w:t>
      </w:r>
      <w:proofErr w:type="spellEnd"/>
      <w:r w:rsidRPr="00F75A47">
        <w:rPr>
          <w:rFonts w:ascii="Times New Roman" w:eastAsia="Times New Roman" w:hAnsi="Times New Roman" w:cs="Times New Roman"/>
          <w:sz w:val="24"/>
          <w:szCs w:val="24"/>
          <w:lang w:eastAsia="ru-RU"/>
        </w:rPr>
        <w:t xml:space="preserve"> посредством логина и пароля в течении 10 рабочих дней с момента заключения государственного контракта.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lastRenderedPageBreak/>
        <w:t xml:space="preserve">Перед приемкой работ проводить экспертизу выполненных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одрядчиком работ, предусмотренных контрактом, в части их соответствия условиям контракта.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Осмотреть и принять с участием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результат выполняемых работ в сроки, предусмотренные разделом </w:t>
      </w:r>
      <w:r w:rsidR="00207E30" w:rsidRPr="00F75A47">
        <w:rPr>
          <w:rFonts w:ascii="Times New Roman" w:eastAsia="Times New Roman" w:hAnsi="Times New Roman" w:cs="Times New Roman"/>
          <w:sz w:val="24"/>
          <w:szCs w:val="24"/>
          <w:lang w:eastAsia="ru-RU"/>
        </w:rPr>
        <w:t>6</w:t>
      </w:r>
      <w:r w:rsidRPr="00F75A47">
        <w:rPr>
          <w:rFonts w:ascii="Times New Roman" w:eastAsia="Times New Roman" w:hAnsi="Times New Roman" w:cs="Times New Roman"/>
          <w:sz w:val="24"/>
          <w:szCs w:val="24"/>
          <w:lang w:eastAsia="ru-RU"/>
        </w:rPr>
        <w:t xml:space="preserve">, а при обнаружении недостатков в работе в разумный срок заявить об этом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одрядчику в письменном виде и назначить срок для устранения недостатков.</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Оплатить выполненные работы в соответствии с разделом 3 контракта.</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Информировать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о выполненных согласованиях и выданных технических условиях на размещение в полосе отвода и придорожной полосе объектов сервиса, коммуникаций, дорожных знаков и указателей.</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Назначить в день заключения контракта ответственное лицо для оперативного решения текущих вопросов по контракту и передать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одрядчику информацию об ответственном лице письменно, лично либо заказным письмом с уведомлением о вручении, либо по адресу электронной почты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Передать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одрядчику доступ к программному обеспечению АИС «ЦУП» Заказчика посредством логина и пароля в течение 10 рабочих дней с момента заключения государственного контракта.</w:t>
      </w:r>
    </w:p>
    <w:p w:rsidR="008330F2" w:rsidRPr="00F75A47" w:rsidRDefault="008330F2" w:rsidP="007E23E9">
      <w:pPr>
        <w:widowControl w:val="0"/>
        <w:tabs>
          <w:tab w:val="left" w:pos="-140"/>
          <w:tab w:val="left" w:pos="840"/>
          <w:tab w:val="left" w:pos="1134"/>
          <w:tab w:val="left" w:pos="1680"/>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6037" w:rsidRPr="00F75A47" w:rsidRDefault="001A6037"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hAnsi="Times New Roman" w:cs="Times New Roman"/>
          <w:b/>
          <w:sz w:val="24"/>
          <w:szCs w:val="24"/>
        </w:rPr>
        <w:t>ПРОИЗВОДСТВО</w:t>
      </w:r>
      <w:r w:rsidRPr="00F75A47">
        <w:rPr>
          <w:rFonts w:ascii="Times New Roman" w:eastAsia="Times New Roman" w:hAnsi="Times New Roman" w:cs="Times New Roman"/>
          <w:b/>
          <w:sz w:val="24"/>
          <w:szCs w:val="24"/>
          <w:lang w:eastAsia="ru-RU"/>
        </w:rPr>
        <w:t xml:space="preserve"> РАБОТ</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Работы, предусмотренные данным контрактом, выполняются иждивением Подрядчика - из его материалов, его силами и средствами.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Подрядчик выполняет работы в соответствии с Заданием (Приложением № 1 к настоящему контракту). </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 обнаружении недостатков в процессе производства работ представитель Заказчика письменно уведомляет Подрядчика, что данные работы не будут приняты или не будут оплачены по полной стоимости в случае, если недостатки не будут устранены до момента приемки.</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принятия оперативных решений в ходе выполнения работ по содержанию автомобильных дорог, искусственных сооружений Заказчик назначает своего представителя, который от имени Заказчика имеет право:</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Осуществлять контроль и надзор за ходом выполнения работ и их качеством.</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Производить измерения, испытания, отборы образцов для испытаний, другие мероприятия для контроля качества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Отдавать письменные распоряжения с указанием причин о частичной или полной приостановке работ, о запрещении применения технологий, материалов, конструкций, </w:t>
      </w:r>
      <w:r w:rsidRPr="00F75A47">
        <w:rPr>
          <w:rFonts w:ascii="Times New Roman" w:eastAsia="Times New Roman" w:hAnsi="Times New Roman" w:cs="Times New Roman"/>
          <w:sz w:val="24"/>
          <w:szCs w:val="24"/>
          <w:lang w:eastAsia="ru-RU"/>
        </w:rPr>
        <w:br/>
        <w:t xml:space="preserve">не обеспечивающих требуемый уровень содержания объектов в соответствии с требованиями </w:t>
      </w:r>
      <w:r w:rsidRPr="00F75A47">
        <w:rPr>
          <w:rFonts w:ascii="Times New Roman" w:eastAsia="Times New Roman" w:hAnsi="Times New Roman" w:cs="Times New Roman"/>
          <w:sz w:val="24"/>
          <w:szCs w:val="24"/>
          <w:lang w:eastAsia="ru-RU"/>
        </w:rPr>
        <w:br/>
        <w:t xml:space="preserve">к их качеству определенными нормативными документами, указанными в Приложении № </w:t>
      </w:r>
      <w:r w:rsidR="00C95630" w:rsidRPr="00F75A47">
        <w:rPr>
          <w:rFonts w:ascii="Times New Roman" w:eastAsia="Times New Roman" w:hAnsi="Times New Roman" w:cs="Times New Roman"/>
          <w:sz w:val="24"/>
          <w:szCs w:val="24"/>
          <w:lang w:eastAsia="ru-RU"/>
        </w:rPr>
        <w:t>4</w:t>
      </w:r>
      <w:r w:rsidRPr="00F75A47">
        <w:rPr>
          <w:rFonts w:ascii="Times New Roman" w:eastAsia="Times New Roman" w:hAnsi="Times New Roman" w:cs="Times New Roman"/>
          <w:sz w:val="24"/>
          <w:szCs w:val="24"/>
          <w:lang w:eastAsia="ru-RU"/>
        </w:rPr>
        <w:t xml:space="preserve"> </w:t>
      </w:r>
      <w:r w:rsidRPr="00F75A47">
        <w:rPr>
          <w:rFonts w:ascii="Times New Roman" w:eastAsia="Times New Roman" w:hAnsi="Times New Roman" w:cs="Times New Roman"/>
          <w:sz w:val="24"/>
          <w:szCs w:val="24"/>
          <w:lang w:eastAsia="ru-RU"/>
        </w:rPr>
        <w:br/>
        <w:t>к настоящему контракту;</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Подписывать акты о приостановке работ по погодным и другим условиям.</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Освидетельствовать скрытые работы с подписанием актов.</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Принимать выполненные объемы работ и давать письменные указания о приостановке и переделке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Подписывать документ о приемке выполненных работ.</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принятия оперативных решений в ходе выполнения работ Заказчик назначает своего представителя, который от имени Заказчика имеет право выносить предписания в соответствие с п. 9.4. контракта, контролировать объемы и качество работ, соответствие применяемых материалов и соблюдении технологии производства работ.</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Предписания Заказчика направляются с электронной почты </w:t>
      </w:r>
      <w:hyperlink r:id="rId8" w:history="1">
        <w:r w:rsidRPr="00F75A47">
          <w:rPr>
            <w:rFonts w:ascii="Times New Roman" w:eastAsia="Times New Roman" w:hAnsi="Times New Roman" w:cs="Times New Roman"/>
            <w:sz w:val="24"/>
            <w:szCs w:val="24"/>
            <w:u w:val="single"/>
            <w:lang w:eastAsia="ru-RU"/>
          </w:rPr>
          <w:t>uadso@aiscup.ru</w:t>
        </w:r>
      </w:hyperlink>
      <w:r w:rsidRPr="00F75A47">
        <w:rPr>
          <w:rFonts w:ascii="Times New Roman" w:eastAsia="Times New Roman" w:hAnsi="Times New Roman" w:cs="Times New Roman"/>
          <w:sz w:val="24"/>
          <w:szCs w:val="24"/>
          <w:lang w:eastAsia="ru-RU"/>
        </w:rPr>
        <w:t xml:space="preserve"> на электронную почту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и через программное обеспечение АИС «ЦУП» Заказчика.</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обнаружении недостатков в процессе производства работ по содержанию автомобильных дорог, искусственных сооружений представитель Заказчика письменно уведомляет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что данные работы не будут приняты </w:t>
      </w:r>
      <w:r w:rsidR="00BA5B50" w:rsidRPr="00F75A47">
        <w:rPr>
          <w:rFonts w:ascii="Times New Roman" w:eastAsia="Times New Roman" w:hAnsi="Times New Roman" w:cs="Times New Roman"/>
          <w:sz w:val="24"/>
          <w:szCs w:val="24"/>
          <w:lang w:eastAsia="ru-RU"/>
        </w:rPr>
        <w:t>и оплачены</w:t>
      </w:r>
      <w:r w:rsidRPr="00F75A47">
        <w:rPr>
          <w:rFonts w:ascii="Times New Roman" w:eastAsia="Times New Roman" w:hAnsi="Times New Roman" w:cs="Times New Roman"/>
          <w:sz w:val="24"/>
          <w:szCs w:val="24"/>
          <w:lang w:eastAsia="ru-RU"/>
        </w:rPr>
        <w:t xml:space="preserve"> в случае, если недостатки не будут устранены до момента приемки.</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обнаружении в процессе производства работ по содержанию автомобильных </w:t>
      </w:r>
      <w:r w:rsidRPr="00F75A47">
        <w:rPr>
          <w:rFonts w:ascii="Times New Roman" w:eastAsia="Times New Roman" w:hAnsi="Times New Roman" w:cs="Times New Roman"/>
          <w:sz w:val="24"/>
          <w:szCs w:val="24"/>
          <w:lang w:eastAsia="ru-RU"/>
        </w:rPr>
        <w:lastRenderedPageBreak/>
        <w:t xml:space="preserve">дорог, искусственных сооружений недостатков в работе представитель Заказчика выносит соответствующее предписание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одрядчику.</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возникновении дорожно-транспортного происшествия, сопутствующим фактором которого явилось плохая различимость дорожной разметки, либо вследствие ненадлежащего содержания автомобильных дорог, искусственных сооружений,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обязан:</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Выезжать на данный километр дороги и фиксировать фото-документально (при необходимости инструментально) правомочность сопутствующих дорожных условий.</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Нести имущественную, административную и иную ответственность </w:t>
      </w:r>
      <w:r w:rsidRPr="00F75A47">
        <w:rPr>
          <w:rFonts w:ascii="Times New Roman" w:eastAsia="Times New Roman" w:hAnsi="Times New Roman" w:cs="Times New Roman"/>
          <w:sz w:val="24"/>
          <w:szCs w:val="24"/>
          <w:lang w:eastAsia="ru-RU"/>
        </w:rPr>
        <w:br/>
        <w:t xml:space="preserve">за необеспечение безопасности дорожного движения на участках выполнения работ, а также </w:t>
      </w:r>
      <w:r w:rsidRPr="00F75A47">
        <w:rPr>
          <w:rFonts w:ascii="Times New Roman" w:eastAsia="Times New Roman" w:hAnsi="Times New Roman" w:cs="Times New Roman"/>
          <w:sz w:val="24"/>
          <w:szCs w:val="24"/>
          <w:lang w:eastAsia="ru-RU"/>
        </w:rPr>
        <w:br/>
        <w:t xml:space="preserve">за выявленные в установленном порядке контролирующими органами нарушения при производстве работ. </w:t>
      </w:r>
    </w:p>
    <w:p w:rsidR="008330F2" w:rsidRPr="00F75A47" w:rsidRDefault="008330F2" w:rsidP="007E23E9">
      <w:pPr>
        <w:widowControl w:val="0"/>
        <w:numPr>
          <w:ilvl w:val="2"/>
          <w:numId w:val="6"/>
        </w:numPr>
        <w:tabs>
          <w:tab w:val="left" w:pos="1276"/>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возникновения ДТП, прямой или сопутствующей причиной которых явились неудовлетворительные дорожные условия,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при наличии вины за счет своих средств компенсирует ущерб пострадавшим лицам и безвозмездно устраняет последствия ДТП.</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Ущерб, нанесенный третьим лицам в результате выполненных работ по вине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компенсируется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одрядчиком.</w:t>
      </w:r>
    </w:p>
    <w:p w:rsidR="008330F2" w:rsidRPr="00F75A47" w:rsidRDefault="00034A25"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несет ответственность за необеспечение сохранности имущества Заказчика, переданного </w:t>
      </w: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одрядчику в связи с исполнением настоящего контракта в случаях:</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а) повреждения или утраты имущества Заказчика, в том числе вследствие ДТП,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обязан восстановить его за счет собственных средств, в согласованные с Заказчиком сроки или выплатить стоимость имущества в денежном выражении по текущим ценам; </w:t>
      </w:r>
    </w:p>
    <w:p w:rsidR="008330F2" w:rsidRPr="00F75A47" w:rsidRDefault="008330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б) несанкционированного выполнения работ по прокладке коммуникаций в полосе отвода автомобильных дорог, или выполненных работ с нарушением технических условий, выданных </w:t>
      </w:r>
      <w:r w:rsidRPr="00F75A47">
        <w:rPr>
          <w:rFonts w:ascii="Times New Roman" w:eastAsia="Times New Roman" w:hAnsi="Times New Roman" w:cs="Times New Roman"/>
          <w:sz w:val="24"/>
          <w:szCs w:val="24"/>
          <w:lang w:eastAsia="ru-RU"/>
        </w:rPr>
        <w:br/>
        <w:t xml:space="preserve">в соответствии с п. </w:t>
      </w:r>
      <w:r w:rsidR="00DE35C6" w:rsidRPr="00F75A47">
        <w:rPr>
          <w:rFonts w:ascii="Times New Roman" w:eastAsia="Times New Roman" w:hAnsi="Times New Roman" w:cs="Times New Roman"/>
          <w:sz w:val="24"/>
          <w:szCs w:val="24"/>
          <w:lang w:eastAsia="ru-RU"/>
        </w:rPr>
        <w:t>4</w:t>
      </w:r>
      <w:r w:rsidRPr="00F75A47">
        <w:rPr>
          <w:rFonts w:ascii="Times New Roman" w:eastAsia="Times New Roman" w:hAnsi="Times New Roman" w:cs="Times New Roman"/>
          <w:sz w:val="24"/>
          <w:szCs w:val="24"/>
          <w:lang w:eastAsia="ru-RU"/>
        </w:rPr>
        <w:t xml:space="preserve">.1.22 контракта. </w:t>
      </w:r>
    </w:p>
    <w:p w:rsidR="008330F2" w:rsidRPr="00F75A47" w:rsidRDefault="00034A25"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 xml:space="preserve">одрядчик возмещает Заказчику убытки, причиненные этими действиями, и оплачивает штраф, размер которого устанавливается в соответствии с разделом </w:t>
      </w:r>
      <w:r w:rsidR="00207E30" w:rsidRPr="00F75A47">
        <w:rPr>
          <w:rFonts w:ascii="Times New Roman" w:eastAsia="Times New Roman" w:hAnsi="Times New Roman" w:cs="Times New Roman"/>
          <w:sz w:val="24"/>
          <w:szCs w:val="24"/>
          <w:lang w:eastAsia="ru-RU"/>
        </w:rPr>
        <w:t>8</w:t>
      </w:r>
      <w:r w:rsidR="008330F2" w:rsidRPr="00F75A47">
        <w:rPr>
          <w:rFonts w:ascii="Times New Roman" w:eastAsia="Times New Roman" w:hAnsi="Times New Roman" w:cs="Times New Roman"/>
          <w:sz w:val="24"/>
          <w:szCs w:val="24"/>
          <w:lang w:eastAsia="ru-RU"/>
        </w:rPr>
        <w:t xml:space="preserve"> настоящего контракта.</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Работы по контракту выполняются иждивением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одрядчика – из его материалов, </w:t>
      </w:r>
      <w:r w:rsidRPr="00F75A47">
        <w:rPr>
          <w:rFonts w:ascii="Times New Roman" w:eastAsia="Times New Roman" w:hAnsi="Times New Roman" w:cs="Times New Roman"/>
          <w:sz w:val="24"/>
          <w:szCs w:val="24"/>
          <w:lang w:eastAsia="ru-RU"/>
        </w:rPr>
        <w:br/>
        <w:t>его силами и средствами.</w:t>
      </w:r>
    </w:p>
    <w:p w:rsidR="008330F2" w:rsidRPr="00F75A47" w:rsidRDefault="00034A25"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8330F2" w:rsidRPr="00F75A47">
        <w:rPr>
          <w:rFonts w:ascii="Times New Roman" w:eastAsia="Times New Roman" w:hAnsi="Times New Roman" w:cs="Times New Roman"/>
          <w:sz w:val="24"/>
          <w:szCs w:val="24"/>
          <w:lang w:eastAsia="ru-RU"/>
        </w:rPr>
        <w:t>одрядчик несет имущественную ответственность перед Заказчиком за неисполнение или ненадлежащее исполнение обязательств по контракту субподрядными организациями.</w:t>
      </w:r>
    </w:p>
    <w:p w:rsidR="008330F2" w:rsidRPr="00F75A47" w:rsidRDefault="008330F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За несвоевременные или ошибочные действия обслуживаемого персонала, повлекшие повреждение аппаратуры метеорологических систем мониторинга погодных условий и условий движения,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несет материальную ответственность в соответствии с действующим законодательством РФ в размере понесенного Заказчиком ущерба.</w:t>
      </w:r>
    </w:p>
    <w:p w:rsidR="001A6037" w:rsidRPr="00F75A47" w:rsidRDefault="001A6037" w:rsidP="007E23E9">
      <w:pPr>
        <w:tabs>
          <w:tab w:val="left" w:pos="0"/>
          <w:tab w:val="left" w:pos="709"/>
        </w:tabs>
        <w:spacing w:after="0" w:line="240" w:lineRule="auto"/>
        <w:ind w:firstLine="567"/>
        <w:jc w:val="both"/>
        <w:rPr>
          <w:rFonts w:ascii="Times New Roman" w:eastAsia="Times New Roman" w:hAnsi="Times New Roman" w:cs="Times New Roman"/>
          <w:sz w:val="24"/>
          <w:szCs w:val="24"/>
          <w:lang w:eastAsia="ru-RU"/>
        </w:rPr>
      </w:pPr>
    </w:p>
    <w:p w:rsidR="001A6037" w:rsidRPr="00F75A47" w:rsidRDefault="001A6037"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hAnsi="Times New Roman" w:cs="Times New Roman"/>
          <w:b/>
          <w:sz w:val="24"/>
          <w:szCs w:val="24"/>
        </w:rPr>
        <w:t>ПРИЕМКА</w:t>
      </w:r>
      <w:r w:rsidRPr="00F75A47">
        <w:rPr>
          <w:rFonts w:ascii="Times New Roman" w:eastAsia="Times New Roman" w:hAnsi="Times New Roman" w:cs="Times New Roman"/>
          <w:b/>
          <w:sz w:val="24"/>
          <w:szCs w:val="24"/>
          <w:lang w:eastAsia="ru-RU"/>
        </w:rPr>
        <w:t xml:space="preserve"> РАБОТ</w:t>
      </w:r>
    </w:p>
    <w:p w:rsidR="00CA0472" w:rsidRPr="00F75A47" w:rsidRDefault="00CA047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Приемка выполненных работ ведется на основании </w:t>
      </w:r>
      <w:r w:rsidR="00974E81" w:rsidRPr="00F75A47">
        <w:rPr>
          <w:rFonts w:ascii="Times New Roman" w:eastAsia="Times New Roman" w:hAnsi="Times New Roman" w:cs="Times New Roman"/>
          <w:sz w:val="24"/>
          <w:szCs w:val="24"/>
          <w:lang w:eastAsia="ru-RU"/>
        </w:rPr>
        <w:t>З</w:t>
      </w:r>
      <w:r w:rsidRPr="00F75A47">
        <w:rPr>
          <w:rFonts w:ascii="Times New Roman" w:eastAsia="Times New Roman" w:hAnsi="Times New Roman" w:cs="Times New Roman"/>
          <w:sz w:val="24"/>
          <w:szCs w:val="24"/>
          <w:lang w:eastAsia="ru-RU"/>
        </w:rPr>
        <w:t>адания (Приложение № 1).</w:t>
      </w:r>
    </w:p>
    <w:p w:rsidR="00CA0472" w:rsidRPr="00F75A47" w:rsidRDefault="00034A25"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CA0472" w:rsidRPr="00F75A47">
        <w:rPr>
          <w:rFonts w:ascii="Times New Roman" w:eastAsia="Times New Roman" w:hAnsi="Times New Roman" w:cs="Times New Roman"/>
          <w:sz w:val="24"/>
          <w:szCs w:val="24"/>
          <w:lang w:eastAsia="ru-RU"/>
        </w:rPr>
        <w:t>одрядчик за три дня должен уведомить Заказчика (его представителя) о планируемом окончании работ, являющихся предметом оплаты и предложить дату приемки.</w:t>
      </w:r>
    </w:p>
    <w:p w:rsidR="00CA0472" w:rsidRPr="00F75A47" w:rsidRDefault="00034A25"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CA0472" w:rsidRPr="00F75A47">
        <w:rPr>
          <w:rFonts w:ascii="Times New Roman" w:eastAsia="Times New Roman" w:hAnsi="Times New Roman" w:cs="Times New Roman"/>
          <w:sz w:val="24"/>
          <w:szCs w:val="24"/>
          <w:lang w:eastAsia="ru-RU"/>
        </w:rPr>
        <w:t xml:space="preserve">одрядчик не позднее 5 календарных дней, следующих за последним днем выполнения работ по этапу, формирует документ о приемке выполненных работ в Единой информационной системе в сфере закупок (ЕИС) в электронной форме в соответствии с ч. 13 ст. 94 Федерального закона № 44-ФЗ и подписывает электронной подписью по правилам Федерального закона от 06.04.2011 № 63-ФЗ «Об электронной подписи». </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Приемка выполненных работ в декабре текущего года осуществляется по состоянию на 15 число указанного месяца.</w:t>
      </w:r>
    </w:p>
    <w:p w:rsidR="007123F2" w:rsidRPr="00F75A47" w:rsidRDefault="007123F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К документу о приемке выполненных работ в ЕИС Подрядчик прикладывает Приложение к документу о приемке выполненных работ, сформированный в ценах 2 квартала 2022 года, с указанием коэффициента к периоду выполнения работ и итоговой стоимости в ценах периода выполнения работ по форме согласно Приложению № </w:t>
      </w:r>
      <w:r w:rsidR="00C95630" w:rsidRPr="00F75A47">
        <w:rPr>
          <w:rFonts w:ascii="Times New Roman" w:eastAsia="Times New Roman" w:hAnsi="Times New Roman" w:cs="Times New Roman"/>
          <w:sz w:val="24"/>
          <w:szCs w:val="24"/>
          <w:lang w:eastAsia="ru-RU"/>
        </w:rPr>
        <w:t>3</w:t>
      </w:r>
      <w:r w:rsidRPr="00F75A47">
        <w:rPr>
          <w:rFonts w:ascii="Times New Roman" w:eastAsia="Times New Roman" w:hAnsi="Times New Roman" w:cs="Times New Roman"/>
          <w:sz w:val="24"/>
          <w:szCs w:val="24"/>
          <w:lang w:eastAsia="ru-RU"/>
        </w:rPr>
        <w:t>.</w:t>
      </w:r>
    </w:p>
    <w:p w:rsidR="00CA0472" w:rsidRPr="00F75A47" w:rsidRDefault="00034A25"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CA0472" w:rsidRPr="00F75A47">
        <w:rPr>
          <w:rFonts w:ascii="Times New Roman" w:eastAsia="Times New Roman" w:hAnsi="Times New Roman" w:cs="Times New Roman"/>
          <w:sz w:val="24"/>
          <w:szCs w:val="24"/>
          <w:lang w:eastAsia="ru-RU"/>
        </w:rPr>
        <w:t xml:space="preserve">одрядчик обязан до формирования документа о приемке в ЕИС предъявить Заказчику документы, не являющиеся документами о приемке, но необходимые для приемки выполненных </w:t>
      </w:r>
      <w:r w:rsidR="00CA0472" w:rsidRPr="00F75A47">
        <w:rPr>
          <w:rFonts w:ascii="Times New Roman" w:eastAsia="Times New Roman" w:hAnsi="Times New Roman" w:cs="Times New Roman"/>
          <w:sz w:val="24"/>
          <w:szCs w:val="24"/>
          <w:lang w:eastAsia="ru-RU"/>
        </w:rPr>
        <w:lastRenderedPageBreak/>
        <w:t>работ:</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результаты входного контроля применяемых материалов и результаты операционного контроля хода технологических процессов;</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лабораторные заключения, паспорта и сертификаты.</w:t>
      </w:r>
    </w:p>
    <w:p w:rsidR="00CA0472" w:rsidRPr="00F75A47" w:rsidRDefault="00CA047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Заказчик принимает и оплачивает работы по снегоочистке и борьбе с зимней скользкостью за отчетный период в объемах, не превышающих объемы, установленные по данным навигационного контроля АИС «ЦУП», с учетом качества выполненных работ, установленных при приемке представителем Заказчика в пределах стоимости этих работ, предусмотренной утвержденной сметной документацией.</w:t>
      </w:r>
    </w:p>
    <w:p w:rsidR="00CA0472" w:rsidRPr="00F75A47" w:rsidRDefault="00CA047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Оплата работ субподрядных специализированных предприятий по выполнению взрывных работ производится Заказчиком по фактическим расходам в пределах средств, предусмотренных контрактом на эти цели. Для подтверждения фактических расходов на выполнение взрывных работ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 предоставляет Заказчику: </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а) акты о приемке выполненных работ (по форме № КС-2), подтвержденные счетами субподрядчиков за фактически выполненные работы (на основании утвержденных расценок);</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б) справки о стоимости выполненных работ и затрат (по форме № КС-3).</w:t>
      </w:r>
    </w:p>
    <w:p w:rsidR="00CA0472" w:rsidRPr="00F75A47" w:rsidRDefault="00CA047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Не позднее 20 (двадцати) рабочих дней, следующих за днем поступления документа о приемке, Заказчик обязан принять выполненные объемы работ, либо дать мотивированный отказ в их приемке.</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 выявлении обстоятельств, препятствующих приемке выполненных работ, в случае обнаружения несоответствий результатов работ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 отсутствии замечаний, Заказчик подписывает документ о приемке выполненных работ усиленной электронной подписью и размещает его в ЕИС.</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Датой приемки выполненных работ считается дата подписания Заказчиком документа о приемке выполненных работ в ЕИС в электронной форме и подписанного электронной подписью по правилам Федерального закона от 06.04.2011 № 63-ФЗ «Об электронной подписи».</w:t>
      </w:r>
    </w:p>
    <w:p w:rsidR="00CA0472" w:rsidRPr="00F75A47" w:rsidRDefault="00CA0472"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течение 3 (трех) рабочих дней после приемки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 представляет Заказчику составленную на основании документа о приемке счет-фактуру в одном экземпляре в бумажном и в электронном виде.</w:t>
      </w:r>
    </w:p>
    <w:p w:rsidR="00CA0472" w:rsidRPr="00F75A47" w:rsidRDefault="00CA0472"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Заказчик вправе отказать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 xml:space="preserve">одрядчику в приемке работ в случае отсутствия у </w:t>
      </w:r>
      <w:r w:rsidR="00034A25" w:rsidRPr="00F75A47">
        <w:rPr>
          <w:rFonts w:ascii="Times New Roman" w:eastAsia="Times New Roman" w:hAnsi="Times New Roman" w:cs="Times New Roman"/>
          <w:sz w:val="24"/>
          <w:szCs w:val="24"/>
          <w:lang w:eastAsia="ru-RU"/>
        </w:rPr>
        <w:t>П</w:t>
      </w:r>
      <w:r w:rsidRPr="00F75A47">
        <w:rPr>
          <w:rFonts w:ascii="Times New Roman" w:eastAsia="Times New Roman" w:hAnsi="Times New Roman" w:cs="Times New Roman"/>
          <w:sz w:val="24"/>
          <w:szCs w:val="24"/>
          <w:lang w:eastAsia="ru-RU"/>
        </w:rPr>
        <w:t>одрядчика согласованной с Заказчиком и направленной в ГИБДД схемы организации дорожного движения и согласованного с Заказчиком проекта производства работ (ППР).</w:t>
      </w:r>
    </w:p>
    <w:p w:rsidR="00CA0472" w:rsidRPr="00F75A47" w:rsidRDefault="00034A25"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w:t>
      </w:r>
      <w:r w:rsidR="00CA0472" w:rsidRPr="00F75A47">
        <w:rPr>
          <w:rFonts w:ascii="Times New Roman" w:eastAsia="Times New Roman" w:hAnsi="Times New Roman" w:cs="Times New Roman"/>
          <w:sz w:val="24"/>
          <w:szCs w:val="24"/>
          <w:lang w:eastAsia="ru-RU"/>
        </w:rPr>
        <w:t xml:space="preserve">одрядчик </w:t>
      </w:r>
      <w:r w:rsidR="007123F2" w:rsidRPr="00F75A47">
        <w:rPr>
          <w:rFonts w:ascii="Times New Roman" w:eastAsia="Times New Roman" w:hAnsi="Times New Roman" w:cs="Times New Roman"/>
          <w:sz w:val="24"/>
          <w:szCs w:val="24"/>
          <w:lang w:eastAsia="ru-RU"/>
        </w:rPr>
        <w:t xml:space="preserve">перед приемкой выполненных работ по требованию Заказчика размещает материалы </w:t>
      </w:r>
      <w:proofErr w:type="spellStart"/>
      <w:r w:rsidR="007123F2" w:rsidRPr="00F75A47">
        <w:rPr>
          <w:rFonts w:ascii="Times New Roman" w:eastAsia="Times New Roman" w:hAnsi="Times New Roman" w:cs="Times New Roman"/>
          <w:sz w:val="24"/>
          <w:szCs w:val="24"/>
          <w:lang w:eastAsia="ru-RU"/>
        </w:rPr>
        <w:t>фотовидеофиксации</w:t>
      </w:r>
      <w:proofErr w:type="spellEnd"/>
      <w:r w:rsidR="007123F2" w:rsidRPr="00F75A47">
        <w:rPr>
          <w:rFonts w:ascii="Times New Roman" w:eastAsia="Times New Roman" w:hAnsi="Times New Roman" w:cs="Times New Roman"/>
          <w:sz w:val="24"/>
          <w:szCs w:val="24"/>
          <w:lang w:eastAsia="ru-RU"/>
        </w:rPr>
        <w:t xml:space="preserve"> выполненных работ в ПМ </w:t>
      </w:r>
      <w:proofErr w:type="spellStart"/>
      <w:r w:rsidR="00CA0472" w:rsidRPr="00F75A47">
        <w:rPr>
          <w:rFonts w:ascii="Times New Roman" w:eastAsia="Times New Roman" w:hAnsi="Times New Roman" w:cs="Times New Roman"/>
          <w:sz w:val="24"/>
          <w:szCs w:val="24"/>
          <w:lang w:eastAsia="ru-RU"/>
        </w:rPr>
        <w:t>САДиС-web</w:t>
      </w:r>
      <w:proofErr w:type="spellEnd"/>
      <w:r w:rsidR="00CA0472" w:rsidRPr="00F75A47">
        <w:rPr>
          <w:rFonts w:ascii="Times New Roman" w:eastAsia="Times New Roman" w:hAnsi="Times New Roman" w:cs="Times New Roman"/>
          <w:sz w:val="24"/>
          <w:szCs w:val="24"/>
          <w:lang w:eastAsia="ru-RU"/>
        </w:rPr>
        <w:t>.</w:t>
      </w:r>
    </w:p>
    <w:p w:rsidR="00683533" w:rsidRPr="00F75A47" w:rsidRDefault="00683533" w:rsidP="007E23E9">
      <w:pPr>
        <w:widowControl w:val="0"/>
        <w:snapToGrid w:val="0"/>
        <w:spacing w:after="0" w:line="240" w:lineRule="auto"/>
        <w:ind w:left="709"/>
        <w:jc w:val="both"/>
        <w:rPr>
          <w:rFonts w:ascii="Times New Roman" w:eastAsia="Times New Roman" w:hAnsi="Times New Roman" w:cs="Times New Roman"/>
          <w:sz w:val="24"/>
          <w:szCs w:val="24"/>
          <w:lang w:eastAsia="ru-RU"/>
        </w:rPr>
      </w:pPr>
    </w:p>
    <w:p w:rsidR="00295043" w:rsidRPr="00F75A47" w:rsidRDefault="00295043"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hAnsi="Times New Roman" w:cs="Times New Roman"/>
          <w:b/>
          <w:sz w:val="24"/>
          <w:szCs w:val="24"/>
        </w:rPr>
        <w:t>ОТВЕТСТВЕННОСТЬ</w:t>
      </w:r>
      <w:r w:rsidRPr="00F75A47">
        <w:rPr>
          <w:rFonts w:ascii="Times New Roman" w:eastAsia="Times New Roman" w:hAnsi="Times New Roman" w:cs="Times New Roman"/>
          <w:b/>
          <w:sz w:val="24"/>
          <w:szCs w:val="24"/>
          <w:lang w:eastAsia="ru-RU"/>
        </w:rPr>
        <w:t xml:space="preserve"> СТОРОН</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Штрафы начисляются за ненадлежащее исполнение Заказчиком обязательств, </w:t>
      </w:r>
      <w:r w:rsidRPr="00F75A47">
        <w:rPr>
          <w:rFonts w:ascii="Times New Roman" w:eastAsia="Times New Roman" w:hAnsi="Times New Roman" w:cs="Times New Roman"/>
          <w:sz w:val="24"/>
          <w:szCs w:val="24"/>
          <w:lang w:eastAsia="ru-RU"/>
        </w:rPr>
        <w:lastRenderedPageBreak/>
        <w:t>предусмотренных контрактом, за исключением просрочки исполнения обязательств, предусмотренных контрактом.</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 рублей, если цена контракта не превышает 3 млн. рублей (включительно);</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10000 рублей, если цена контракта составляет от 50 млн. рублей до 100 млн. рублей (включительно);</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100000 рублей, если цена контракта превышает 100 млн. рублей.</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 процентов цены контракта (этапа) в случае, если цена контракта (этапа) не превышает 3 млн. рублей;</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5 процентов цены контракта (этапа) в случае, если цена контракта (этапа) составляет от 3 млн. рублей до 50 млн.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 процент цены контракта (этапа) в случае, если цена контракта (этапа) составляет от 50 млн. рублей до 100 млн.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0,5 процента цены контракта (этапа) в случае, если цена контракта (этапа) составляет от 100 млн. рублей до 500 млн.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0,4 процента цены контракта (этапа) в случае, если цена контракта (этапа) составляет от 500 млн. рублей до 1 млрд.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0,3 процента цены контракта (этапа) в случае, если цена контракта (этапа) составляет от 1 млрд. рублей до 2 млрд.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lastRenderedPageBreak/>
        <w:t>0,25 процента цены контракта (этапа) в случае, если цена контракта (этапа) составляет от 2 млрд. рублей до 5 млрд.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0,2 процента цены контракта (этапа) в случае, если цена контракта (этапа) составляет от 5 млрд. рублей до 10 млрд. рублей (включительно);</w:t>
      </w:r>
    </w:p>
    <w:p w:rsidR="001D6894" w:rsidRPr="00F75A47" w:rsidRDefault="001D6894" w:rsidP="007E23E9">
      <w:pPr>
        <w:spacing w:after="0" w:line="240" w:lineRule="auto"/>
        <w:ind w:firstLine="567"/>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0,1 процента цены контракта (этапа) в случае, если цена контракта (этапа) превышает 10 млрд.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что для 1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3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4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5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6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7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8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9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10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11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12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13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14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15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16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17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18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19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20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21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22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23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24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25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26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для 27 этапа исполнения контракта составляет 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 </w:t>
      </w:r>
    </w:p>
    <w:p w:rsidR="001D6894" w:rsidRPr="00F75A47" w:rsidRDefault="001D6894" w:rsidP="007E23E9">
      <w:pPr>
        <w:pStyle w:val="affe"/>
        <w:widowControl w:val="0"/>
        <w:numPr>
          <w:ilvl w:val="1"/>
          <w:numId w:val="6"/>
        </w:numPr>
        <w:snapToGrid w:val="0"/>
        <w:ind w:left="0" w:firstLine="709"/>
        <w:jc w:val="both"/>
        <w:rPr>
          <w:sz w:val="24"/>
          <w:szCs w:val="24"/>
        </w:rPr>
      </w:pPr>
      <w:r w:rsidRPr="00F75A47">
        <w:rPr>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 процентов начальной (максимальной) цены контракта, если цена не превышает 3 млн.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lastRenderedPageBreak/>
        <w:t>5 процентов цены контракта, если цена контракта составляет от 3 млн. рублей до 50 млн. рублей (включительно);</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 что составляет_____________ рублей.</w:t>
      </w:r>
    </w:p>
    <w:p w:rsidR="001D6894" w:rsidRPr="00F75A47" w:rsidRDefault="001D689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 рублей, если цена контракта не превышает 3 млн. рублей;</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10000 рублей, если цена контракта составляет от 50 млн. рублей до 100 млн. рублей (включительно);</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100000 рублей, если цена контракта превышает 100 млн. рублей.</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Подрядчик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1D6894" w:rsidRPr="00F75A47" w:rsidRDefault="001D6894" w:rsidP="007E23E9">
      <w:pPr>
        <w:pStyle w:val="affe"/>
        <w:numPr>
          <w:ilvl w:val="1"/>
          <w:numId w:val="6"/>
        </w:numPr>
        <w:autoSpaceDE w:val="0"/>
        <w:autoSpaceDN w:val="0"/>
        <w:adjustRightInd w:val="0"/>
        <w:ind w:left="0" w:firstLine="709"/>
        <w:jc w:val="both"/>
        <w:rPr>
          <w:sz w:val="24"/>
          <w:szCs w:val="24"/>
        </w:rPr>
      </w:pPr>
      <w:r w:rsidRPr="00F75A47">
        <w:rPr>
          <w:sz w:val="24"/>
          <w:szCs w:val="24"/>
        </w:rPr>
        <w:t xml:space="preserve">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после направления требования об уплате сумм неустойки (штрафа, пени) и неполучения ответа Подрядчика, (или получения ответа о несогласии с предъявленным требованием), вправе:</w:t>
      </w:r>
    </w:p>
    <w:p w:rsidR="001D6894" w:rsidRPr="00F75A47" w:rsidRDefault="001D6894" w:rsidP="007E23E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75A47">
        <w:rPr>
          <w:rFonts w:ascii="Times New Roman" w:hAnsi="Times New Roman" w:cs="Times New Roman"/>
          <w:sz w:val="24"/>
          <w:szCs w:val="24"/>
        </w:rPr>
        <w:t>- удержать суммы неисполненных Подрядчиком требований об уплате неустоек (штрафов, пени), предъявленных заказчиком, из суммы, подлежащей оплате Подрядчику;</w:t>
      </w:r>
    </w:p>
    <w:p w:rsidR="001D6894" w:rsidRPr="00F75A47" w:rsidRDefault="001D6894" w:rsidP="007E23E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75A47">
        <w:rPr>
          <w:rFonts w:ascii="Times New Roman" w:hAnsi="Times New Roman" w:cs="Times New Roman"/>
          <w:sz w:val="24"/>
          <w:szCs w:val="24"/>
        </w:rPr>
        <w:t>- удержать сумму начисленных неустоек (штрафов, пени)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w:t>
      </w:r>
    </w:p>
    <w:p w:rsidR="001D6894" w:rsidRPr="00F75A47" w:rsidRDefault="001D6894" w:rsidP="007E23E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75A47">
        <w:rPr>
          <w:rFonts w:ascii="Times New Roman" w:hAnsi="Times New Roman" w:cs="Times New Roman"/>
          <w:sz w:val="24"/>
          <w:szCs w:val="24"/>
        </w:rPr>
        <w:t>- предъявить требование об уплате неустойки (штрафов, пени) по независимой гарантии гаранту;</w:t>
      </w:r>
    </w:p>
    <w:p w:rsidR="001D6894" w:rsidRPr="00F75A47" w:rsidRDefault="001D6894" w:rsidP="007E23E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75A47">
        <w:rPr>
          <w:rFonts w:ascii="Times New Roman" w:hAnsi="Times New Roman" w:cs="Times New Roman"/>
          <w:sz w:val="24"/>
          <w:szCs w:val="24"/>
        </w:rPr>
        <w:t>- взыскать неустойку (штраф, пени) в судебном порядке.</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случае удовлетворения Подрядчиком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1D6894" w:rsidRPr="00F75A47" w:rsidRDefault="001D6894" w:rsidP="007E23E9">
      <w:pPr>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Подрядчика, за которого осуществляется перечисление неустойки (штрафа, пени) в соответствии с условиями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Уплата неустойки (штрафа, пени) не освобождает виновную Сторону от выполнения принятых на себя обязательств по контракту.</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Подрядчик возмещает убытки, понесенные Заказчиком в связи с возвратом целевых бюджетных средств в бюджеты бюджетной системы Российской Федерации по причине </w:t>
      </w:r>
      <w:r w:rsidRPr="00F75A47">
        <w:rPr>
          <w:rFonts w:ascii="Times New Roman" w:eastAsia="Times New Roman" w:hAnsi="Times New Roman" w:cs="Times New Roman"/>
          <w:sz w:val="24"/>
          <w:szCs w:val="24"/>
          <w:lang w:eastAsia="ru-RU"/>
        </w:rPr>
        <w:lastRenderedPageBreak/>
        <w:t>несоблюдения условий их предоставления Подрядчиком, вызванного неисполнением или ненадлежащим исполнением обязательств Подрядчиком по контракту.</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w:t>
      </w:r>
    </w:p>
    <w:p w:rsidR="00186EBF" w:rsidRPr="00F75A47" w:rsidRDefault="00186EBF" w:rsidP="007E23E9">
      <w:pPr>
        <w:spacing w:after="0" w:line="240" w:lineRule="auto"/>
        <w:ind w:firstLine="567"/>
        <w:jc w:val="center"/>
        <w:rPr>
          <w:rFonts w:ascii="Times New Roman" w:eastAsia="Times New Roman" w:hAnsi="Times New Roman" w:cs="Times New Roman"/>
          <w:b/>
          <w:sz w:val="24"/>
          <w:szCs w:val="24"/>
          <w:lang w:eastAsia="ru-RU"/>
        </w:rPr>
      </w:pPr>
    </w:p>
    <w:p w:rsidR="007D6C96" w:rsidRPr="00F75A47" w:rsidRDefault="00A63782"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ОБСТОЯТЕЛЬСТВА НЕПРЕОДОЛИМОЙ СИЛЫ (ФОРС-МАЖОР)</w:t>
      </w:r>
    </w:p>
    <w:p w:rsidR="00107E28" w:rsidRPr="00F75A47" w:rsidRDefault="007D6C9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и другие</w:t>
      </w:r>
      <w:r w:rsidR="004A4349" w:rsidRPr="00F75A47">
        <w:rPr>
          <w:rFonts w:ascii="Times New Roman" w:eastAsia="Times New Roman" w:hAnsi="Times New Roman" w:cs="Times New Roman"/>
          <w:sz w:val="24"/>
          <w:szCs w:val="24"/>
          <w:lang w:eastAsia="ru-RU"/>
        </w:rPr>
        <w:t>,</w:t>
      </w:r>
      <w:r w:rsidRPr="00F75A47">
        <w:rPr>
          <w:rFonts w:ascii="Times New Roman" w:eastAsia="Times New Roman" w:hAnsi="Times New Roman" w:cs="Times New Roman"/>
          <w:sz w:val="24"/>
          <w:szCs w:val="24"/>
          <w:lang w:eastAsia="ru-RU"/>
        </w:rPr>
        <w:t xml:space="preserve"> не зависящие от воли Сторон Контракта обстоятельства.</w:t>
      </w:r>
    </w:p>
    <w:p w:rsidR="0000452D" w:rsidRPr="00F75A47" w:rsidRDefault="007D6C9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7D6C96" w:rsidRPr="00F75A47" w:rsidRDefault="007D6C9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D6C96" w:rsidRPr="00F75A47" w:rsidRDefault="007D6C9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A3941" w:rsidRPr="00F75A47" w:rsidRDefault="007D6C96"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F75A47">
        <w:rPr>
          <w:rFonts w:ascii="Times New Roman" w:eastAsia="Times New Roman" w:hAnsi="Times New Roman" w:cs="Times New Roman"/>
          <w:sz w:val="24"/>
          <w:szCs w:val="24"/>
          <w:lang w:eastAsia="ru-RU"/>
        </w:rPr>
        <w:t>Неуведомление</w:t>
      </w:r>
      <w:proofErr w:type="spellEnd"/>
      <w:r w:rsidRPr="00F75A47">
        <w:rPr>
          <w:rFonts w:ascii="Times New Roman" w:eastAsia="Times New Roman" w:hAnsi="Times New Roman" w:cs="Times New Roman"/>
          <w:sz w:val="24"/>
          <w:szCs w:val="24"/>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0A3941" w:rsidRPr="00F75A47" w:rsidRDefault="000A3941" w:rsidP="007E23E9">
      <w:pPr>
        <w:pStyle w:val="affffffffb"/>
        <w:ind w:firstLine="567"/>
      </w:pPr>
    </w:p>
    <w:p w:rsidR="000A3941" w:rsidRPr="00F75A47" w:rsidRDefault="00A63782"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ПОРЯДОК РАЗРЕШЕНИЯ СПОРОВ</w:t>
      </w:r>
    </w:p>
    <w:p w:rsidR="000A3941" w:rsidRPr="00F75A47" w:rsidRDefault="000A3941"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0A3941" w:rsidRPr="00F75A47" w:rsidRDefault="000A3941"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A3941" w:rsidRPr="00F75A47" w:rsidRDefault="000A3941"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Срок рассмотрения писем, уведомлений или претензий не может превышать</w:t>
      </w:r>
      <w:r w:rsidR="00C54DF5" w:rsidRPr="00F75A47">
        <w:rPr>
          <w:rFonts w:ascii="Times New Roman" w:eastAsia="Times New Roman" w:hAnsi="Times New Roman" w:cs="Times New Roman"/>
          <w:sz w:val="24"/>
          <w:szCs w:val="24"/>
          <w:lang w:eastAsia="ru-RU"/>
        </w:rPr>
        <w:t xml:space="preserve"> 15</w:t>
      </w:r>
      <w:r w:rsidRPr="00F75A47">
        <w:rPr>
          <w:rFonts w:ascii="Times New Roman" w:eastAsia="Times New Roman" w:hAnsi="Times New Roman" w:cs="Times New Roman"/>
          <w:sz w:val="24"/>
          <w:szCs w:val="24"/>
          <w:lang w:eastAsia="ru-RU"/>
        </w:rPr>
        <w:t xml:space="preserve"> (</w:t>
      </w:r>
      <w:r w:rsidR="00C54DF5" w:rsidRPr="00F75A47">
        <w:rPr>
          <w:rFonts w:ascii="Times New Roman" w:eastAsia="Times New Roman" w:hAnsi="Times New Roman" w:cs="Times New Roman"/>
          <w:sz w:val="24"/>
          <w:szCs w:val="24"/>
          <w:lang w:eastAsia="ru-RU"/>
        </w:rPr>
        <w:t>пятнадцать</w:t>
      </w:r>
      <w:r w:rsidRPr="00F75A47">
        <w:rPr>
          <w:rFonts w:ascii="Times New Roman" w:eastAsia="Times New Roman" w:hAnsi="Times New Roman" w:cs="Times New Roman"/>
          <w:sz w:val="24"/>
          <w:szCs w:val="24"/>
          <w:lang w:eastAsia="ru-RU"/>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контракт</w:t>
      </w:r>
      <w:r w:rsidR="00956BAF" w:rsidRPr="00F75A47">
        <w:rPr>
          <w:rFonts w:ascii="Times New Roman" w:eastAsia="Times New Roman" w:hAnsi="Times New Roman" w:cs="Times New Roman"/>
          <w:sz w:val="24"/>
          <w:szCs w:val="24"/>
          <w:lang w:eastAsia="ru-RU"/>
        </w:rPr>
        <w:t>е</w:t>
      </w:r>
      <w:r w:rsidRPr="00F75A47">
        <w:rPr>
          <w:rFonts w:ascii="Times New Roman" w:eastAsia="Times New Roman" w:hAnsi="Times New Roman" w:cs="Times New Roman"/>
          <w:sz w:val="24"/>
          <w:szCs w:val="24"/>
          <w:lang w:eastAsia="ru-RU"/>
        </w:rPr>
        <w:t>,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w:t>
      </w:r>
      <w:r w:rsidRPr="00F75A47">
        <w:rPr>
          <w:rFonts w:ascii="Times New Roman" w:hAnsi="Times New Roman" w:cs="Times New Roman"/>
          <w:sz w:val="24"/>
          <w:szCs w:val="24"/>
        </w:rPr>
        <w:lastRenderedPageBreak/>
        <w:t>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A3941" w:rsidRPr="00F75A47" w:rsidRDefault="000A3941"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 </w:t>
      </w:r>
      <w:proofErr w:type="spellStart"/>
      <w:r w:rsidRPr="00F75A47">
        <w:rPr>
          <w:rFonts w:ascii="Times New Roman" w:eastAsia="Times New Roman" w:hAnsi="Times New Roman" w:cs="Times New Roman"/>
          <w:sz w:val="24"/>
          <w:szCs w:val="24"/>
          <w:lang w:eastAsia="ru-RU"/>
        </w:rPr>
        <w:t>неурегулировании</w:t>
      </w:r>
      <w:proofErr w:type="spellEnd"/>
      <w:r w:rsidRPr="00F75A47">
        <w:rPr>
          <w:rFonts w:ascii="Times New Roman" w:eastAsia="Times New Roman" w:hAnsi="Times New Roman" w:cs="Times New Roman"/>
          <w:sz w:val="24"/>
          <w:szCs w:val="24"/>
          <w:lang w:eastAsia="ru-RU"/>
        </w:rPr>
        <w:t xml:space="preserve"> Сторонами спора в досудебном порядке спор подлежит рассмотрению Арбитражным судом Свердловской области.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Расторжение государственного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Если Заказчиком проведена экспертиза выполненной работы с привлечением </w:t>
      </w:r>
      <w:r w:rsidRPr="00F75A47">
        <w:rPr>
          <w:rFonts w:ascii="Times New Roman" w:eastAsia="Times New Roman" w:hAnsi="Times New Roman" w:cs="Times New Roman"/>
          <w:sz w:val="24"/>
          <w:szCs w:val="24"/>
          <w:lang w:eastAsia="ru-RU"/>
        </w:rPr>
        <w:t>экспертов</w:t>
      </w:r>
      <w:r w:rsidRPr="00F75A47">
        <w:rPr>
          <w:rFonts w:ascii="Times New Roman" w:hAnsi="Times New Roman" w:cs="Times New Roman"/>
          <w:sz w:val="24"/>
          <w:szCs w:val="24"/>
        </w:rPr>
        <w:t>,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D6894" w:rsidRPr="00F75A47" w:rsidRDefault="001D6894" w:rsidP="007E23E9">
      <w:pPr>
        <w:pStyle w:val="affe"/>
        <w:widowControl w:val="0"/>
        <w:numPr>
          <w:ilvl w:val="1"/>
          <w:numId w:val="6"/>
        </w:numPr>
        <w:snapToGrid w:val="0"/>
        <w:ind w:left="0" w:firstLine="709"/>
        <w:jc w:val="both"/>
        <w:rPr>
          <w:sz w:val="24"/>
          <w:szCs w:val="24"/>
        </w:rPr>
      </w:pPr>
      <w:r w:rsidRPr="00F75A47">
        <w:rPr>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(за исключением требования, предусмотренного </w:t>
      </w:r>
      <w:hyperlink r:id="rId9" w:history="1">
        <w:r w:rsidRPr="00F75A47">
          <w:rPr>
            <w:rStyle w:val="afe"/>
            <w:color w:val="auto"/>
            <w:sz w:val="24"/>
            <w:szCs w:val="24"/>
            <w:u w:val="none"/>
          </w:rPr>
          <w:t>частью 1.1</w:t>
        </w:r>
      </w:hyperlink>
      <w:r w:rsidRPr="00F75A47">
        <w:rPr>
          <w:sz w:val="24"/>
          <w:szCs w:val="24"/>
        </w:rPr>
        <w:t xml:space="preserve"> ст. 31 Федерального закона от 05.04.2013 № 44-ФЗ «О контрактной системе в сфере закупок товаров, работ, услуг для обеспечения государственных и муниципальных нужд» (при наличии такого требования),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«Об электронной подписи», и размещает такое решение в ЕИС.</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Датой поступления Подрядчику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Подрядчик.</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Поступление решения об одностороннем отказе от исполнения контракта в ЕИС считается надлежащим уведомлением Подрядчика об одностороннем отказе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Подрядчика об одностороннем отказе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 случае принятия Подрядчиком решения об одностороннем отказе от исполнения контракта, Подрядчик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«Об электронной подписи», и размещает такое решение в ЕИС.</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lastRenderedPageBreak/>
        <w:t>Датой поступления Заказчику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Заказчик.</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Поступление решения об одностороннем отказе от исполнения контракта в ЕИС считается надлежащим уведомлением Заказчика об одностороннем отказе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Расторжение контракта по соглашению Сторон совершается в письменной форме.</w:t>
      </w:r>
    </w:p>
    <w:p w:rsidR="001D6894" w:rsidRPr="00F75A47" w:rsidRDefault="001D6894"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Подрядчику за фактически исполненные обязательства по настоящему контракту.</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1D6894" w:rsidRPr="00F75A47" w:rsidRDefault="001D6894"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Заказчик вправе требовать расторжения контракта у Подрядчика в судебном порядке в следующих случаях: </w:t>
      </w:r>
    </w:p>
    <w:p w:rsidR="001D6894" w:rsidRPr="00F75A47" w:rsidRDefault="001D6894" w:rsidP="007E23E9">
      <w:pPr>
        <w:widowControl w:val="0"/>
        <w:numPr>
          <w:ilvl w:val="2"/>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Задержка</w:t>
      </w:r>
      <w:r w:rsidRPr="00F75A47">
        <w:rPr>
          <w:rFonts w:ascii="Times New Roman" w:hAnsi="Times New Roman" w:cs="Times New Roman"/>
          <w:sz w:val="24"/>
          <w:szCs w:val="24"/>
        </w:rPr>
        <w:t xml:space="preserve"> Подрядчиком начала производства работ на объекте более чем на 10 дней по причинам, не зависящим от Заказчика;</w:t>
      </w:r>
    </w:p>
    <w:p w:rsidR="001D6894" w:rsidRPr="00F75A47" w:rsidRDefault="001D6894" w:rsidP="007E23E9">
      <w:pPr>
        <w:widowControl w:val="0"/>
        <w:numPr>
          <w:ilvl w:val="2"/>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Однократное</w:t>
      </w:r>
      <w:r w:rsidRPr="00F75A47">
        <w:rPr>
          <w:rFonts w:ascii="Times New Roman" w:hAnsi="Times New Roman" w:cs="Times New Roman"/>
          <w:sz w:val="24"/>
          <w:szCs w:val="24"/>
        </w:rPr>
        <w:t xml:space="preserve"> нарушение Подрядчиком условий контракта, приведшее к снижению качества работ;</w:t>
      </w:r>
    </w:p>
    <w:p w:rsidR="001D6894" w:rsidRPr="00F75A47" w:rsidRDefault="001D6894" w:rsidP="007E23E9">
      <w:pPr>
        <w:widowControl w:val="0"/>
        <w:numPr>
          <w:ilvl w:val="2"/>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eastAsia="Times New Roman" w:hAnsi="Times New Roman" w:cs="Times New Roman"/>
          <w:sz w:val="24"/>
          <w:szCs w:val="24"/>
          <w:lang w:eastAsia="ru-RU"/>
        </w:rPr>
        <w:t>Аннулирование</w:t>
      </w:r>
      <w:r w:rsidRPr="00F75A47">
        <w:rPr>
          <w:rFonts w:ascii="Times New Roman" w:hAnsi="Times New Roman" w:cs="Times New Roman"/>
          <w:sz w:val="24"/>
          <w:szCs w:val="24"/>
        </w:rPr>
        <w:t xml:space="preserve"> документов, других актов, принимаемых государственными органами в рамках действующего законодательства, лишающих Подрядчика права на выполнение работ;</w:t>
      </w:r>
    </w:p>
    <w:p w:rsidR="001D6894" w:rsidRPr="00F75A47" w:rsidRDefault="001D6894" w:rsidP="007E23E9">
      <w:pPr>
        <w:widowControl w:val="0"/>
        <w:numPr>
          <w:ilvl w:val="2"/>
          <w:numId w:val="6"/>
        </w:numPr>
        <w:tabs>
          <w:tab w:val="left" w:pos="1701"/>
        </w:tabs>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Не </w:t>
      </w:r>
      <w:r w:rsidRPr="00F75A47">
        <w:rPr>
          <w:rFonts w:ascii="Times New Roman" w:eastAsia="Times New Roman" w:hAnsi="Times New Roman" w:cs="Times New Roman"/>
          <w:sz w:val="24"/>
          <w:szCs w:val="24"/>
          <w:lang w:eastAsia="ru-RU"/>
        </w:rPr>
        <w:t>достижение</w:t>
      </w:r>
      <w:r w:rsidRPr="00F75A47">
        <w:rPr>
          <w:rFonts w:ascii="Times New Roman" w:hAnsi="Times New Roman" w:cs="Times New Roman"/>
          <w:sz w:val="24"/>
          <w:szCs w:val="24"/>
        </w:rPr>
        <w:t xml:space="preserve"> согласия между Заказчиком и Подрядчиком при подписании дополнительных соглашений.</w:t>
      </w:r>
    </w:p>
    <w:p w:rsidR="001D6894" w:rsidRPr="00F75A47" w:rsidRDefault="001D6894" w:rsidP="007E23E9">
      <w:pPr>
        <w:widowControl w:val="0"/>
        <w:tabs>
          <w:tab w:val="left" w:pos="1701"/>
        </w:tabs>
        <w:snapToGrid w:val="0"/>
        <w:spacing w:after="0" w:line="240" w:lineRule="auto"/>
        <w:ind w:left="709"/>
        <w:jc w:val="both"/>
        <w:rPr>
          <w:rFonts w:ascii="Times New Roman" w:hAnsi="Times New Roman" w:cs="Times New Roman"/>
          <w:sz w:val="24"/>
          <w:szCs w:val="24"/>
        </w:rPr>
      </w:pPr>
    </w:p>
    <w:p w:rsidR="001D6894" w:rsidRPr="00F75A47" w:rsidRDefault="001D6894"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ОБЕСПЕЧЕНИЕ ИСПОЛНЕНИЯ КОНТРАКТА</w:t>
      </w:r>
    </w:p>
    <w:p w:rsidR="007E23E9" w:rsidRDefault="001D6894" w:rsidP="007E23E9">
      <w:pPr>
        <w:widowControl w:val="0"/>
        <w:numPr>
          <w:ilvl w:val="1"/>
          <w:numId w:val="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7E23E9">
        <w:rPr>
          <w:rFonts w:ascii="Times New Roman" w:eastAsia="Times New Roman" w:hAnsi="Times New Roman" w:cs="Times New Roman"/>
          <w:sz w:val="24"/>
          <w:szCs w:val="24"/>
          <w:lang w:eastAsia="ru-RU"/>
        </w:rPr>
        <w:t>Подрядчик обязан обеспечить исполнение контракта предоставлением независимой гарантии, выданной в соответствии с требованиями ст.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Подрядчиком самостоятельно. Размер обеспечения исполнения контракта составляет 0,5% от начальной (максимальной) цены контракта</w:t>
      </w:r>
      <w:r w:rsidR="00871216" w:rsidRPr="007E23E9">
        <w:rPr>
          <w:rFonts w:ascii="Times New Roman" w:eastAsia="Times New Roman" w:hAnsi="Times New Roman" w:cs="Times New Roman"/>
          <w:sz w:val="24"/>
          <w:szCs w:val="24"/>
          <w:lang w:eastAsia="ru-RU"/>
        </w:rPr>
        <w:t>, что составляет</w:t>
      </w:r>
      <w:r w:rsidR="007E23E9" w:rsidRPr="007E23E9">
        <w:rPr>
          <w:rFonts w:ascii="Times New Roman" w:eastAsia="Times New Roman" w:hAnsi="Times New Roman" w:cs="Times New Roman"/>
          <w:sz w:val="24"/>
          <w:szCs w:val="24"/>
          <w:lang w:eastAsia="ru-RU"/>
        </w:rPr>
        <w:t xml:space="preserve"> 121 020,59 </w:t>
      </w:r>
      <w:r w:rsidR="007E23E9">
        <w:rPr>
          <w:rFonts w:ascii="Times New Roman" w:eastAsia="Times New Roman" w:hAnsi="Times New Roman" w:cs="Times New Roman"/>
          <w:sz w:val="24"/>
          <w:szCs w:val="24"/>
          <w:lang w:eastAsia="ru-RU"/>
        </w:rPr>
        <w:t>рублей.</w:t>
      </w:r>
    </w:p>
    <w:p w:rsidR="001D6894" w:rsidRPr="007E23E9" w:rsidRDefault="001D6894" w:rsidP="007E23E9">
      <w:pPr>
        <w:widowControl w:val="0"/>
        <w:numPr>
          <w:ilvl w:val="1"/>
          <w:numId w:val="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7E23E9">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о контрактной системе.</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В случае если предложенная Подрядчиком цена контракта снижена на 25 процентов и более по отношению к начальной (максимальной) цене контракта, обеспечение исполнения </w:t>
      </w:r>
      <w:r w:rsidRPr="00F75A47">
        <w:rPr>
          <w:rFonts w:ascii="Times New Roman" w:eastAsia="Times New Roman" w:hAnsi="Times New Roman" w:cs="Times New Roman"/>
          <w:sz w:val="24"/>
          <w:szCs w:val="24"/>
          <w:lang w:eastAsia="ru-RU"/>
        </w:rPr>
        <w:lastRenderedPageBreak/>
        <w:t>контракта предоставляется в соответствии со ст. 37 Закона о контрактной системе.</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w:t>
      </w:r>
      <w:r w:rsidR="003D1F31" w:rsidRPr="00F75A47">
        <w:rPr>
          <w:rFonts w:ascii="Times New Roman" w:eastAsia="Times New Roman" w:hAnsi="Times New Roman" w:cs="Times New Roman"/>
          <w:sz w:val="24"/>
          <w:szCs w:val="24"/>
          <w:lang w:eastAsia="ru-RU"/>
        </w:rPr>
        <w:t>30</w:t>
      </w:r>
      <w:r w:rsidRPr="00F75A47">
        <w:rPr>
          <w:rFonts w:ascii="Times New Roman" w:eastAsia="Times New Roman" w:hAnsi="Times New Roman" w:cs="Times New Roman"/>
          <w:sz w:val="24"/>
          <w:szCs w:val="24"/>
          <w:lang w:eastAsia="ru-RU"/>
        </w:rPr>
        <w:t xml:space="preserve"> дней.</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Условия и форма независимой гарантии должны соответствовать требованиям Постановления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предоставляет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определенном в порядке в соответствии с ч. 7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23E9" w:rsidRPr="007E23E9"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Реквизиты счета для перечисления денежных средств, в качестве обеспечения исполнения контракта: </w:t>
      </w:r>
      <w:r w:rsidR="007E23E9" w:rsidRPr="007E23E9">
        <w:rPr>
          <w:rFonts w:ascii="Times New Roman" w:eastAsia="Times New Roman" w:hAnsi="Times New Roman" w:cs="Times New Roman"/>
          <w:sz w:val="24"/>
          <w:szCs w:val="24"/>
          <w:lang w:eastAsia="ru-RU"/>
        </w:rPr>
        <w:t>Получатель: Министерство финансов Свердловской области (ГКУ СО «Управление автодорог», лицевой счет 05056262550</w:t>
      </w:r>
      <w:proofErr w:type="gramStart"/>
      <w:r w:rsidR="007E23E9" w:rsidRPr="007E23E9">
        <w:rPr>
          <w:rFonts w:ascii="Times New Roman" w:eastAsia="Times New Roman" w:hAnsi="Times New Roman" w:cs="Times New Roman"/>
          <w:sz w:val="24"/>
          <w:szCs w:val="24"/>
          <w:lang w:eastAsia="ru-RU"/>
        </w:rPr>
        <w:t>),  ИНН</w:t>
      </w:r>
      <w:proofErr w:type="gramEnd"/>
      <w:r w:rsidR="007E23E9" w:rsidRPr="007E23E9">
        <w:rPr>
          <w:rFonts w:ascii="Times New Roman" w:eastAsia="Times New Roman" w:hAnsi="Times New Roman" w:cs="Times New Roman"/>
          <w:sz w:val="24"/>
          <w:szCs w:val="24"/>
          <w:lang w:eastAsia="ru-RU"/>
        </w:rPr>
        <w:t xml:space="preserve"> 6658078110,  КПП 668501001, </w:t>
      </w:r>
      <w:proofErr w:type="spellStart"/>
      <w:r w:rsidR="007E23E9" w:rsidRPr="007E23E9">
        <w:rPr>
          <w:rFonts w:ascii="Times New Roman" w:eastAsia="Times New Roman" w:hAnsi="Times New Roman" w:cs="Times New Roman"/>
          <w:sz w:val="24"/>
          <w:szCs w:val="24"/>
          <w:lang w:eastAsia="ru-RU"/>
        </w:rPr>
        <w:t>сч</w:t>
      </w:r>
      <w:proofErr w:type="spellEnd"/>
      <w:r w:rsidR="007E23E9" w:rsidRPr="007E23E9">
        <w:rPr>
          <w:rFonts w:ascii="Times New Roman" w:eastAsia="Times New Roman" w:hAnsi="Times New Roman" w:cs="Times New Roman"/>
          <w:sz w:val="24"/>
          <w:szCs w:val="24"/>
          <w:lang w:eastAsia="ru-RU"/>
        </w:rPr>
        <w:t xml:space="preserve">. 03222643650000006200, Банк </w:t>
      </w:r>
      <w:proofErr w:type="gramStart"/>
      <w:r w:rsidR="007E23E9" w:rsidRPr="007E23E9">
        <w:rPr>
          <w:rFonts w:ascii="Times New Roman" w:eastAsia="Times New Roman" w:hAnsi="Times New Roman" w:cs="Times New Roman"/>
          <w:sz w:val="24"/>
          <w:szCs w:val="24"/>
          <w:lang w:eastAsia="ru-RU"/>
        </w:rPr>
        <w:t>получателя:  Уральское</w:t>
      </w:r>
      <w:proofErr w:type="gramEnd"/>
      <w:r w:rsidR="007E23E9" w:rsidRPr="007E23E9">
        <w:rPr>
          <w:rFonts w:ascii="Times New Roman" w:eastAsia="Times New Roman" w:hAnsi="Times New Roman" w:cs="Times New Roman"/>
          <w:sz w:val="24"/>
          <w:szCs w:val="24"/>
          <w:lang w:eastAsia="ru-RU"/>
        </w:rPr>
        <w:t xml:space="preserve"> ГУ Банка России// УФК по Свердловской области, г. Екатеринбург, БИК  016577551, к/</w:t>
      </w:r>
      <w:proofErr w:type="spellStart"/>
      <w:r w:rsidR="007E23E9" w:rsidRPr="007E23E9">
        <w:rPr>
          <w:rFonts w:ascii="Times New Roman" w:eastAsia="Times New Roman" w:hAnsi="Times New Roman" w:cs="Times New Roman"/>
          <w:sz w:val="24"/>
          <w:szCs w:val="24"/>
          <w:lang w:eastAsia="ru-RU"/>
        </w:rPr>
        <w:t>сч</w:t>
      </w:r>
      <w:proofErr w:type="spellEnd"/>
      <w:r w:rsidR="007E23E9" w:rsidRPr="007E23E9">
        <w:rPr>
          <w:rFonts w:ascii="Times New Roman" w:eastAsia="Times New Roman" w:hAnsi="Times New Roman" w:cs="Times New Roman"/>
          <w:sz w:val="24"/>
          <w:szCs w:val="24"/>
          <w:lang w:eastAsia="ru-RU"/>
        </w:rPr>
        <w:t>. 40102810645370000054</w:t>
      </w:r>
    </w:p>
    <w:p w:rsidR="001D6894" w:rsidRPr="00F75A47" w:rsidRDefault="001D6894" w:rsidP="007E23E9">
      <w:pPr>
        <w:widowControl w:val="0"/>
        <w:numPr>
          <w:ilvl w:val="1"/>
          <w:numId w:val="6"/>
        </w:numPr>
        <w:snapToGrid w:val="0"/>
        <w:spacing w:after="0" w:line="240" w:lineRule="auto"/>
        <w:ind w:left="0"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Затраты по получению и применению обеспечения исполнения контракта несет Подрядчик.</w:t>
      </w:r>
    </w:p>
    <w:p w:rsidR="001D6894" w:rsidRPr="00F75A47" w:rsidRDefault="001D6894" w:rsidP="007E23E9">
      <w:pPr>
        <w:widowControl w:val="0"/>
        <w:snapToGrid w:val="0"/>
        <w:spacing w:after="0" w:line="240" w:lineRule="auto"/>
        <w:jc w:val="center"/>
        <w:rPr>
          <w:rFonts w:ascii="Times New Roman" w:hAnsi="Times New Roman" w:cs="Times New Roman"/>
          <w:b/>
          <w:sz w:val="24"/>
          <w:szCs w:val="24"/>
        </w:rPr>
      </w:pPr>
    </w:p>
    <w:p w:rsidR="00E205F3" w:rsidRPr="00F75A47" w:rsidRDefault="003F0F1F"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ПРОЧИЕ УСЛОВИЯ</w:t>
      </w:r>
    </w:p>
    <w:p w:rsidR="00E205F3"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Все приложения к контракту являются его неотъемлемой частью.</w:t>
      </w:r>
    </w:p>
    <w:p w:rsidR="002E7355"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К контракту прилагаются: </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Приложение № 1 – Задание;</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Приложение № 2 – Протокол согласования договорной цены;</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Приложение № 3 – </w:t>
      </w:r>
      <w:r w:rsidR="001E6B67" w:rsidRPr="00F75A47">
        <w:rPr>
          <w:rFonts w:ascii="Times New Roman" w:eastAsia="Times New Roman" w:hAnsi="Times New Roman" w:cs="Times New Roman"/>
          <w:sz w:val="24"/>
          <w:szCs w:val="24"/>
          <w:lang w:eastAsia="ru-RU"/>
        </w:rPr>
        <w:t xml:space="preserve"> Форма приложения к документу о приёмке;</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Приложение № 4 – </w:t>
      </w:r>
      <w:r w:rsidR="001E6B67" w:rsidRPr="00F75A47">
        <w:rPr>
          <w:rFonts w:ascii="Times New Roman" w:eastAsia="Times New Roman" w:hAnsi="Times New Roman" w:cs="Times New Roman"/>
          <w:sz w:val="24"/>
          <w:szCs w:val="24"/>
          <w:lang w:eastAsia="ru-RU"/>
        </w:rPr>
        <w:t>Перечень нормативных документов</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Приложение № 5 –</w:t>
      </w:r>
      <w:r w:rsidR="006553D3" w:rsidRPr="00F75A47">
        <w:rPr>
          <w:rFonts w:ascii="Times New Roman" w:eastAsia="Times New Roman" w:hAnsi="Times New Roman" w:cs="Times New Roman"/>
          <w:sz w:val="24"/>
          <w:szCs w:val="24"/>
          <w:lang w:eastAsia="ru-RU"/>
        </w:rPr>
        <w:t xml:space="preserve"> </w:t>
      </w:r>
      <w:r w:rsidR="001E6B67" w:rsidRPr="00F75A47">
        <w:rPr>
          <w:rFonts w:ascii="Times New Roman" w:eastAsia="Times New Roman" w:hAnsi="Times New Roman" w:cs="Times New Roman"/>
          <w:sz w:val="24"/>
          <w:szCs w:val="24"/>
          <w:lang w:eastAsia="ru-RU"/>
        </w:rPr>
        <w:t xml:space="preserve">Положение о взаимодействии </w:t>
      </w:r>
      <w:proofErr w:type="spellStart"/>
      <w:r w:rsidR="001E6B67" w:rsidRPr="00F75A47">
        <w:rPr>
          <w:rFonts w:ascii="Times New Roman" w:eastAsia="Times New Roman" w:hAnsi="Times New Roman" w:cs="Times New Roman"/>
          <w:sz w:val="24"/>
          <w:szCs w:val="24"/>
          <w:lang w:eastAsia="ru-RU"/>
        </w:rPr>
        <w:t>дисп</w:t>
      </w:r>
      <w:proofErr w:type="spellEnd"/>
      <w:r w:rsidR="001E6B67" w:rsidRPr="00F75A47">
        <w:rPr>
          <w:rFonts w:ascii="Times New Roman" w:eastAsia="Times New Roman" w:hAnsi="Times New Roman" w:cs="Times New Roman"/>
          <w:sz w:val="24"/>
          <w:szCs w:val="24"/>
          <w:lang w:eastAsia="ru-RU"/>
        </w:rPr>
        <w:t>. служб</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Приложение № 6 – </w:t>
      </w:r>
      <w:r w:rsidR="001E6B67" w:rsidRPr="00F75A47">
        <w:rPr>
          <w:rFonts w:ascii="Times New Roman" w:eastAsia="Times New Roman" w:hAnsi="Times New Roman" w:cs="Times New Roman"/>
          <w:sz w:val="24"/>
          <w:szCs w:val="24"/>
          <w:lang w:eastAsia="ru-RU"/>
        </w:rPr>
        <w:t>Форма акта приемки на содержание</w:t>
      </w:r>
      <w:r w:rsidR="006553D3" w:rsidRPr="00F75A47">
        <w:rPr>
          <w:rFonts w:ascii="Times New Roman" w:eastAsia="Times New Roman" w:hAnsi="Times New Roman" w:cs="Times New Roman"/>
          <w:sz w:val="24"/>
          <w:szCs w:val="24"/>
          <w:lang w:eastAsia="ru-RU"/>
        </w:rPr>
        <w:t xml:space="preserve"> </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Приложение № 7 – </w:t>
      </w:r>
      <w:r w:rsidR="001E6B67" w:rsidRPr="00F75A47">
        <w:rPr>
          <w:rFonts w:ascii="Times New Roman" w:eastAsia="Times New Roman" w:hAnsi="Times New Roman" w:cs="Times New Roman"/>
          <w:sz w:val="24"/>
          <w:szCs w:val="24"/>
          <w:lang w:eastAsia="ru-RU"/>
        </w:rPr>
        <w:t>Форма акта обследования дорожных условий в месте совершения ДТП</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 xml:space="preserve">Приложение № 8 – </w:t>
      </w:r>
      <w:r w:rsidR="006553D3" w:rsidRPr="00F75A47">
        <w:rPr>
          <w:rFonts w:ascii="Times New Roman" w:eastAsia="Times New Roman" w:hAnsi="Times New Roman" w:cs="Times New Roman"/>
          <w:sz w:val="24"/>
          <w:szCs w:val="24"/>
          <w:lang w:eastAsia="ru-RU"/>
        </w:rPr>
        <w:t xml:space="preserve"> </w:t>
      </w:r>
      <w:r w:rsidR="001E6B67" w:rsidRPr="00F75A47">
        <w:rPr>
          <w:rFonts w:ascii="Times New Roman" w:eastAsia="Times New Roman" w:hAnsi="Times New Roman" w:cs="Times New Roman"/>
          <w:sz w:val="24"/>
          <w:szCs w:val="24"/>
          <w:lang w:eastAsia="ru-RU"/>
        </w:rPr>
        <w:t>Форма акта служебного расследования ДТП</w:t>
      </w:r>
    </w:p>
    <w:p w:rsidR="00677544" w:rsidRPr="00F75A47" w:rsidRDefault="00677544" w:rsidP="007E23E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F75A47">
        <w:rPr>
          <w:rFonts w:ascii="Times New Roman" w:eastAsia="Times New Roman" w:hAnsi="Times New Roman" w:cs="Times New Roman"/>
          <w:sz w:val="24"/>
          <w:szCs w:val="24"/>
          <w:lang w:eastAsia="ru-RU"/>
        </w:rPr>
        <w:t>Приложение № 9 – Регламент работы автоматизированной информационной системы «Центр управления производством работ по содержанию автодорог»;</w:t>
      </w:r>
    </w:p>
    <w:p w:rsidR="00C84C2C"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84C2C"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84C2C"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C84C2C"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r w:rsidR="00C84C2C" w:rsidRPr="00F75A47">
        <w:rPr>
          <w:rFonts w:ascii="Times New Roman" w:hAnsi="Times New Roman" w:cs="Times New Roman"/>
          <w:sz w:val="24"/>
          <w:szCs w:val="24"/>
        </w:rPr>
        <w:t>.</w:t>
      </w:r>
    </w:p>
    <w:p w:rsidR="00C84C2C" w:rsidRPr="00F75A47" w:rsidRDefault="00E205F3"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C84C2C" w:rsidRPr="00F75A47" w:rsidRDefault="00C84C2C"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Если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она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rsidR="00C84C2C" w:rsidRPr="00F75A47" w:rsidRDefault="00C84C2C"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Любая договоренность между Заказчиком и </w:t>
      </w:r>
      <w:r w:rsidR="007A2E1D" w:rsidRPr="00F75A47">
        <w:rPr>
          <w:rFonts w:ascii="Times New Roman" w:hAnsi="Times New Roman" w:cs="Times New Roman"/>
          <w:sz w:val="24"/>
          <w:szCs w:val="24"/>
        </w:rPr>
        <w:t>П</w:t>
      </w:r>
      <w:r w:rsidRPr="00F75A47">
        <w:rPr>
          <w:rFonts w:ascii="Times New Roman" w:hAnsi="Times New Roman" w:cs="Times New Roman"/>
          <w:sz w:val="24"/>
          <w:szCs w:val="24"/>
        </w:rPr>
        <w:t>одрядчиком, влекущая за собой новые обстоятельства, которые не вытекают из настоящего контракта, должна быть письменно подтверждена сторонами в форме дополнений или изменений к настоящему контракту.</w:t>
      </w:r>
    </w:p>
    <w:p w:rsidR="00BC01AF" w:rsidRPr="00F75A47" w:rsidRDefault="00BC01AF" w:rsidP="007E23E9">
      <w:pPr>
        <w:widowControl w:val="0"/>
        <w:numPr>
          <w:ilvl w:val="1"/>
          <w:numId w:val="6"/>
        </w:numPr>
        <w:snapToGrid w:val="0"/>
        <w:spacing w:after="0" w:line="240" w:lineRule="auto"/>
        <w:ind w:left="0" w:firstLine="709"/>
        <w:jc w:val="both"/>
        <w:rPr>
          <w:rFonts w:ascii="Times New Roman" w:hAnsi="Times New Roman" w:cs="Times New Roman"/>
          <w:bCs/>
          <w:sz w:val="24"/>
          <w:szCs w:val="24"/>
        </w:rPr>
      </w:pPr>
      <w:r w:rsidRPr="00F75A47">
        <w:rPr>
          <w:rFonts w:ascii="Times New Roman" w:hAnsi="Times New Roman" w:cs="Times New Roman"/>
          <w:sz w:val="24"/>
          <w:szCs w:val="24"/>
        </w:rPr>
        <w:t>Стороны</w:t>
      </w:r>
      <w:r w:rsidRPr="00F75A47">
        <w:rPr>
          <w:rFonts w:ascii="Times New Roman" w:hAnsi="Times New Roman" w:cs="Times New Roman"/>
          <w:bCs/>
          <w:sz w:val="24"/>
          <w:szCs w:val="24"/>
        </w:rPr>
        <w:t xml:space="preserve"> обязуются не допускать изменение существенных условий контракта при его исполнении, за исключением их изменения по соглашению сторон в случаях, когда такая возможность предусмотрена контрактом в соответствии с Федеральным </w:t>
      </w:r>
      <w:hyperlink r:id="rId10" w:history="1">
        <w:r w:rsidRPr="00F75A47">
          <w:rPr>
            <w:rFonts w:ascii="Times New Roman" w:hAnsi="Times New Roman" w:cs="Times New Roman"/>
            <w:bCs/>
            <w:sz w:val="24"/>
            <w:szCs w:val="24"/>
          </w:rPr>
          <w:t>законом</w:t>
        </w:r>
      </w:hyperlink>
      <w:r w:rsidRPr="00F75A47">
        <w:rPr>
          <w:rFonts w:ascii="Times New Roman" w:hAnsi="Times New Roman" w:cs="Times New Roman"/>
          <w:bCs/>
          <w:sz w:val="24"/>
          <w:szCs w:val="24"/>
        </w:rPr>
        <w:t xml:space="preserve"> о контрактной системе.</w:t>
      </w:r>
    </w:p>
    <w:p w:rsidR="00827C5A" w:rsidRPr="00F75A47" w:rsidRDefault="00827C5A" w:rsidP="007E23E9">
      <w:pPr>
        <w:widowControl w:val="0"/>
        <w:numPr>
          <w:ilvl w:val="1"/>
          <w:numId w:val="6"/>
        </w:numPr>
        <w:snapToGrid w:val="0"/>
        <w:spacing w:after="0" w:line="240" w:lineRule="auto"/>
        <w:ind w:left="0" w:firstLine="709"/>
        <w:jc w:val="both"/>
        <w:rPr>
          <w:rFonts w:ascii="Times New Roman" w:hAnsi="Times New Roman" w:cs="Times New Roman"/>
          <w:bCs/>
          <w:sz w:val="24"/>
          <w:szCs w:val="24"/>
        </w:rPr>
      </w:pPr>
      <w:r w:rsidRPr="00F75A47">
        <w:rPr>
          <w:rFonts w:ascii="Times New Roman" w:hAnsi="Times New Roman" w:cs="Times New Roman"/>
          <w:bCs/>
          <w:sz w:val="24"/>
          <w:szCs w:val="24"/>
        </w:rPr>
        <w:t>Подписанием настоящего контракта Подрядчик подтверждает свое соответствие требованиям, установленным ч. 1, ч. 1.1.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27C5A" w:rsidRPr="00F75A47" w:rsidRDefault="00827C5A" w:rsidP="007E23E9">
      <w:pPr>
        <w:widowControl w:val="0"/>
        <w:snapToGrid w:val="0"/>
        <w:spacing w:after="0" w:line="240" w:lineRule="auto"/>
        <w:ind w:left="709"/>
        <w:jc w:val="both"/>
        <w:rPr>
          <w:rFonts w:ascii="Times New Roman" w:hAnsi="Times New Roman" w:cs="Times New Roman"/>
          <w:bCs/>
          <w:sz w:val="24"/>
          <w:szCs w:val="24"/>
        </w:rPr>
      </w:pPr>
    </w:p>
    <w:p w:rsidR="00A27B1F" w:rsidRPr="00F75A47" w:rsidRDefault="003F0F1F"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hAnsi="Times New Roman" w:cs="Times New Roman"/>
          <w:b/>
          <w:sz w:val="24"/>
          <w:szCs w:val="24"/>
        </w:rPr>
        <w:t>АНТИКОРРУПЦИОННАЯ ОГОВОРКА</w:t>
      </w:r>
    </w:p>
    <w:p w:rsidR="00A27B1F" w:rsidRPr="00F75A47" w:rsidRDefault="00A27B1F" w:rsidP="007E23E9">
      <w:pPr>
        <w:widowControl w:val="0"/>
        <w:numPr>
          <w:ilvl w:val="1"/>
          <w:numId w:val="6"/>
        </w:numPr>
        <w:snapToGrid w:val="0"/>
        <w:spacing w:after="0" w:line="240" w:lineRule="auto"/>
        <w:ind w:left="0" w:firstLine="709"/>
        <w:jc w:val="both"/>
        <w:rPr>
          <w:rFonts w:ascii="Times New Roman" w:hAnsi="Times New Roman" w:cs="Times New Roman"/>
          <w:bCs/>
          <w:sz w:val="24"/>
          <w:szCs w:val="24"/>
        </w:rPr>
      </w:pPr>
      <w:r w:rsidRPr="00F75A47">
        <w:rPr>
          <w:rFonts w:ascii="Times New Roman" w:hAnsi="Times New Roman" w:cs="Times New Roman"/>
          <w:b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27B1F" w:rsidRPr="00F75A47" w:rsidRDefault="00A27B1F"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bCs/>
          <w:sz w:val="24"/>
          <w:szCs w:val="24"/>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w:t>
      </w:r>
      <w:r w:rsidRPr="00F75A47">
        <w:rPr>
          <w:rFonts w:ascii="Times New Roman" w:hAnsi="Times New Roman" w:cs="Times New Roman"/>
          <w:sz w:val="24"/>
          <w:szCs w:val="24"/>
        </w:rPr>
        <w:t xml:space="preserve">, что произошло или может произойти нарушение настоящего раздела контракта. </w:t>
      </w:r>
    </w:p>
    <w:p w:rsidR="00A27B1F" w:rsidRPr="00F75A47" w:rsidRDefault="00A27B1F" w:rsidP="007E23E9">
      <w:pPr>
        <w:spacing w:after="0" w:line="240" w:lineRule="auto"/>
        <w:ind w:firstLine="709"/>
        <w:jc w:val="both"/>
        <w:rPr>
          <w:rFonts w:ascii="Times New Roman" w:hAnsi="Times New Roman" w:cs="Times New Roman"/>
          <w:sz w:val="24"/>
          <w:szCs w:val="24"/>
        </w:rPr>
      </w:pPr>
      <w:r w:rsidRPr="00F75A47">
        <w:rPr>
          <w:rFonts w:ascii="Times New Roman" w:hAnsi="Times New Roman" w:cs="Times New Roman"/>
          <w:sz w:val="24"/>
          <w:szCs w:val="24"/>
        </w:rPr>
        <w:t xml:space="preserve">Сторона, получившая письменное уведомление о нарушении положений настоящего раздела контракта, </w:t>
      </w:r>
      <w:r w:rsidRPr="00F75A47">
        <w:rPr>
          <w:rFonts w:ascii="Times New Roman" w:eastAsia="Times New Roman" w:hAnsi="Times New Roman" w:cs="Times New Roman"/>
          <w:sz w:val="24"/>
          <w:szCs w:val="24"/>
          <w:lang w:eastAsia="ru-RU"/>
        </w:rPr>
        <w:t>обязана</w:t>
      </w:r>
      <w:r w:rsidRPr="00F75A47">
        <w:rPr>
          <w:rFonts w:ascii="Times New Roman" w:hAnsi="Times New Roman" w:cs="Times New Roman"/>
          <w:sz w:val="24"/>
          <w:szCs w:val="24"/>
        </w:rPr>
        <w:t xml:space="preserve">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A27B1F" w:rsidRPr="00F75A47" w:rsidRDefault="00A27B1F" w:rsidP="007E23E9">
      <w:pPr>
        <w:tabs>
          <w:tab w:val="left" w:pos="567"/>
          <w:tab w:val="left" w:pos="691"/>
        </w:tabs>
        <w:spacing w:after="0" w:line="240" w:lineRule="auto"/>
        <w:ind w:firstLine="567"/>
        <w:rPr>
          <w:rFonts w:ascii="Times New Roman" w:eastAsia="Times New Roman" w:hAnsi="Times New Roman" w:cs="Times New Roman"/>
          <w:sz w:val="24"/>
          <w:szCs w:val="24"/>
          <w:lang w:eastAsia="ru-RU"/>
        </w:rPr>
      </w:pPr>
    </w:p>
    <w:p w:rsidR="00295043" w:rsidRPr="00F75A47" w:rsidRDefault="003F0F1F" w:rsidP="007E23E9">
      <w:pPr>
        <w:widowControl w:val="0"/>
        <w:numPr>
          <w:ilvl w:val="0"/>
          <w:numId w:val="6"/>
        </w:numPr>
        <w:snapToGrid w:val="0"/>
        <w:spacing w:after="0" w:line="240" w:lineRule="auto"/>
        <w:ind w:left="0" w:firstLine="0"/>
        <w:jc w:val="center"/>
        <w:rPr>
          <w:rFonts w:ascii="Times New Roman" w:eastAsia="Times New Roman" w:hAnsi="Times New Roman" w:cs="Times New Roman"/>
          <w:b/>
          <w:sz w:val="24"/>
          <w:szCs w:val="24"/>
          <w:lang w:eastAsia="ru-RU"/>
        </w:rPr>
      </w:pPr>
      <w:r w:rsidRPr="00F75A47">
        <w:rPr>
          <w:rFonts w:ascii="Times New Roman" w:hAnsi="Times New Roman" w:cs="Times New Roman"/>
          <w:b/>
          <w:sz w:val="24"/>
          <w:szCs w:val="24"/>
        </w:rPr>
        <w:lastRenderedPageBreak/>
        <w:t>СРОК</w:t>
      </w:r>
      <w:r w:rsidRPr="00F75A47">
        <w:rPr>
          <w:rFonts w:ascii="Times New Roman" w:eastAsia="Times New Roman" w:hAnsi="Times New Roman" w:cs="Times New Roman"/>
          <w:b/>
          <w:sz w:val="24"/>
          <w:szCs w:val="24"/>
          <w:lang w:eastAsia="ru-RU"/>
        </w:rPr>
        <w:t xml:space="preserve"> ДЕЙСВИЯ КОНТРАКТА</w:t>
      </w:r>
    </w:p>
    <w:p w:rsidR="00E677BF" w:rsidRPr="00F75A47" w:rsidRDefault="004B479E" w:rsidP="007E23E9">
      <w:pPr>
        <w:widowControl w:val="0"/>
        <w:numPr>
          <w:ilvl w:val="1"/>
          <w:numId w:val="6"/>
        </w:numPr>
        <w:snapToGrid w:val="0"/>
        <w:spacing w:after="0" w:line="240" w:lineRule="auto"/>
        <w:ind w:left="0" w:firstLine="709"/>
        <w:jc w:val="both"/>
        <w:rPr>
          <w:rFonts w:ascii="Times New Roman" w:hAnsi="Times New Roman" w:cs="Times New Roman"/>
          <w:sz w:val="24"/>
          <w:szCs w:val="24"/>
        </w:rPr>
      </w:pPr>
      <w:r w:rsidRPr="00F75A47">
        <w:rPr>
          <w:rFonts w:ascii="Times New Roman" w:hAnsi="Times New Roman" w:cs="Times New Roman"/>
          <w:bCs/>
          <w:sz w:val="24"/>
          <w:szCs w:val="24"/>
        </w:rPr>
        <w:t>Контракт</w:t>
      </w:r>
      <w:r w:rsidRPr="00F75A47">
        <w:rPr>
          <w:rFonts w:ascii="Times New Roman" w:hAnsi="Times New Roman" w:cs="Times New Roman"/>
          <w:sz w:val="24"/>
          <w:szCs w:val="24"/>
        </w:rPr>
        <w:t xml:space="preserve"> вступает в силу с момента его заключения</w:t>
      </w:r>
      <w:r w:rsidRPr="00F75A47">
        <w:rPr>
          <w:rFonts w:ascii="Times New Roman" w:hAnsi="Times New Roman" w:cs="Times New Roman"/>
          <w:i/>
          <w:sz w:val="24"/>
          <w:szCs w:val="24"/>
        </w:rPr>
        <w:t xml:space="preserve"> </w:t>
      </w:r>
      <w:r w:rsidRPr="00F75A47">
        <w:rPr>
          <w:rFonts w:ascii="Times New Roman" w:hAnsi="Times New Roman" w:cs="Times New Roman"/>
          <w:sz w:val="24"/>
          <w:szCs w:val="24"/>
        </w:rPr>
        <w:t xml:space="preserve">Сторонами и действует </w:t>
      </w:r>
      <w:r w:rsidR="005A2BE5" w:rsidRPr="00F75A47">
        <w:rPr>
          <w:rFonts w:ascii="Times New Roman" w:hAnsi="Times New Roman" w:cs="Times New Roman"/>
          <w:sz w:val="24"/>
          <w:szCs w:val="24"/>
        </w:rPr>
        <w:br/>
      </w:r>
      <w:r w:rsidR="001D6894" w:rsidRPr="00F75A47">
        <w:rPr>
          <w:rFonts w:ascii="Times New Roman" w:hAnsi="Times New Roman" w:cs="Times New Roman"/>
          <w:iCs/>
          <w:sz w:val="24"/>
          <w:szCs w:val="24"/>
        </w:rPr>
        <w:t xml:space="preserve"> </w:t>
      </w:r>
      <w:r w:rsidRPr="00F75A47">
        <w:rPr>
          <w:rFonts w:ascii="Times New Roman" w:hAnsi="Times New Roman" w:cs="Times New Roman"/>
          <w:iCs/>
          <w:sz w:val="24"/>
          <w:szCs w:val="24"/>
        </w:rPr>
        <w:t xml:space="preserve"> до</w:t>
      </w:r>
      <w:r w:rsidRPr="00F75A47">
        <w:rPr>
          <w:rFonts w:ascii="Times New Roman" w:hAnsi="Times New Roman" w:cs="Times New Roman"/>
          <w:i/>
          <w:iCs/>
          <w:sz w:val="24"/>
          <w:szCs w:val="24"/>
        </w:rPr>
        <w:t xml:space="preserve"> </w:t>
      </w:r>
      <w:r w:rsidRPr="00F75A47">
        <w:rPr>
          <w:rFonts w:ascii="Times New Roman" w:hAnsi="Times New Roman" w:cs="Times New Roman"/>
          <w:sz w:val="24"/>
          <w:szCs w:val="24"/>
        </w:rPr>
        <w:t>полного исполнения Сторонами своих обязательств по контракту.</w:t>
      </w:r>
    </w:p>
    <w:p w:rsidR="004B479E" w:rsidRPr="00F75A47" w:rsidRDefault="004B479E" w:rsidP="007E23E9">
      <w:pPr>
        <w:pStyle w:val="ConsPlusNormal"/>
        <w:widowControl/>
        <w:ind w:firstLine="567"/>
        <w:jc w:val="both"/>
        <w:rPr>
          <w:rFonts w:ascii="Times New Roman" w:hAnsi="Times New Roman" w:cs="Times New Roman"/>
          <w:i/>
          <w:sz w:val="24"/>
          <w:szCs w:val="24"/>
        </w:rPr>
      </w:pPr>
    </w:p>
    <w:p w:rsidR="00EF2BC6" w:rsidRPr="00F75A47" w:rsidRDefault="00EF2BC6" w:rsidP="007E23E9">
      <w:pPr>
        <w:widowControl w:val="0"/>
        <w:numPr>
          <w:ilvl w:val="0"/>
          <w:numId w:val="6"/>
        </w:numPr>
        <w:snapToGrid w:val="0"/>
        <w:spacing w:after="0" w:line="240" w:lineRule="auto"/>
        <w:ind w:left="0" w:firstLine="0"/>
        <w:jc w:val="center"/>
        <w:rPr>
          <w:rFonts w:ascii="Times New Roman" w:hAnsi="Times New Roman" w:cs="Times New Roman"/>
          <w:b/>
          <w:sz w:val="24"/>
          <w:szCs w:val="24"/>
        </w:rPr>
      </w:pPr>
      <w:r w:rsidRPr="00F75A47">
        <w:rPr>
          <w:rFonts w:ascii="Times New Roman" w:eastAsia="Times New Roman" w:hAnsi="Times New Roman" w:cs="Times New Roman"/>
          <w:b/>
          <w:sz w:val="24"/>
          <w:szCs w:val="24"/>
          <w:lang w:eastAsia="ru-RU"/>
        </w:rPr>
        <w:t>ИНЫЕ</w:t>
      </w:r>
      <w:r w:rsidRPr="00F75A47">
        <w:rPr>
          <w:rFonts w:ascii="Times New Roman" w:hAnsi="Times New Roman" w:cs="Times New Roman"/>
          <w:b/>
          <w:sz w:val="24"/>
          <w:szCs w:val="24"/>
        </w:rPr>
        <w:t xml:space="preserve"> УСЛОВИЯ</w:t>
      </w:r>
    </w:p>
    <w:p w:rsidR="0048381F" w:rsidRPr="00F75A47" w:rsidRDefault="0048381F" w:rsidP="007E23E9">
      <w:pPr>
        <w:widowControl w:val="0"/>
        <w:numPr>
          <w:ilvl w:val="1"/>
          <w:numId w:val="6"/>
        </w:numPr>
        <w:snapToGrid w:val="0"/>
        <w:spacing w:after="0" w:line="240" w:lineRule="auto"/>
        <w:ind w:left="0" w:firstLine="709"/>
        <w:jc w:val="both"/>
        <w:rPr>
          <w:rFonts w:ascii="Times New Roman" w:hAnsi="Times New Roman" w:cs="Times New Roman"/>
          <w:bCs/>
          <w:sz w:val="24"/>
          <w:szCs w:val="24"/>
        </w:rPr>
      </w:pPr>
      <w:r w:rsidRPr="00F75A47">
        <w:rPr>
          <w:rFonts w:ascii="Times New Roman" w:hAnsi="Times New Roman" w:cs="Times New Roman"/>
          <w:sz w:val="24"/>
          <w:szCs w:val="24"/>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w:t>
      </w:r>
      <w:proofErr w:type="gramStart"/>
      <w:r w:rsidRPr="00F75A47">
        <w:rPr>
          <w:rFonts w:ascii="Times New Roman" w:hAnsi="Times New Roman" w:cs="Times New Roman"/>
          <w:sz w:val="24"/>
          <w:szCs w:val="24"/>
        </w:rPr>
        <w:t>лица:_</w:t>
      </w:r>
      <w:proofErr w:type="gramEnd"/>
      <w:r w:rsidRPr="00F75A47">
        <w:rPr>
          <w:rFonts w:ascii="Times New Roman" w:hAnsi="Times New Roman" w:cs="Times New Roman"/>
          <w:sz w:val="24"/>
          <w:szCs w:val="24"/>
        </w:rPr>
        <w:t>__________________________________________________________________.</w:t>
      </w:r>
    </w:p>
    <w:p w:rsidR="00DC5AC9" w:rsidRPr="00F75A47" w:rsidRDefault="0048381F" w:rsidP="007E23E9">
      <w:pPr>
        <w:widowControl w:val="0"/>
        <w:snapToGrid w:val="0"/>
        <w:spacing w:after="0" w:line="240" w:lineRule="auto"/>
        <w:ind w:left="709"/>
        <w:jc w:val="both"/>
        <w:rPr>
          <w:rFonts w:ascii="Times New Roman" w:hAnsi="Times New Roman" w:cs="Times New Roman"/>
          <w:bCs/>
          <w:sz w:val="24"/>
          <w:szCs w:val="24"/>
        </w:rPr>
      </w:pPr>
      <w:r w:rsidRPr="00F75A47">
        <w:rPr>
          <w:rFonts w:ascii="Times New Roman" w:hAnsi="Times New Roman" w:cs="Times New Roman"/>
          <w:bCs/>
          <w:sz w:val="24"/>
          <w:szCs w:val="24"/>
        </w:rPr>
        <w:t xml:space="preserve"> </w:t>
      </w:r>
    </w:p>
    <w:p w:rsidR="00295043" w:rsidRPr="00F75A47" w:rsidRDefault="00295043" w:rsidP="007E23E9">
      <w:pPr>
        <w:tabs>
          <w:tab w:val="num" w:pos="0"/>
        </w:tabs>
        <w:spacing w:after="0" w:line="240" w:lineRule="auto"/>
        <w:ind w:firstLine="567"/>
        <w:jc w:val="center"/>
        <w:outlineLvl w:val="0"/>
        <w:rPr>
          <w:rFonts w:ascii="Times New Roman" w:eastAsia="Times New Roman" w:hAnsi="Times New Roman" w:cs="Times New Roman"/>
          <w:b/>
          <w:sz w:val="24"/>
          <w:szCs w:val="24"/>
          <w:lang w:eastAsia="ru-RU"/>
        </w:rPr>
      </w:pPr>
      <w:r w:rsidRPr="00F75A47">
        <w:rPr>
          <w:rFonts w:ascii="Times New Roman" w:eastAsia="Times New Roman" w:hAnsi="Times New Roman" w:cs="Times New Roman"/>
          <w:b/>
          <w:sz w:val="24"/>
          <w:szCs w:val="24"/>
          <w:lang w:eastAsia="ru-RU"/>
        </w:rPr>
        <w:t>АДРЕСА И РЕКВИЗИТЫ СТОРОН:</w:t>
      </w:r>
    </w:p>
    <w:p w:rsidR="00A2684F" w:rsidRPr="00F75A47" w:rsidRDefault="00A2684F" w:rsidP="007E23E9">
      <w:pPr>
        <w:tabs>
          <w:tab w:val="num" w:pos="0"/>
        </w:tabs>
        <w:spacing w:after="0" w:line="240" w:lineRule="auto"/>
        <w:ind w:firstLine="567"/>
        <w:jc w:val="center"/>
        <w:outlineLvl w:val="0"/>
        <w:rPr>
          <w:rFonts w:ascii="Times New Roman" w:eastAsia="Times New Roman" w:hAnsi="Times New Roman" w:cs="Times New Roman"/>
          <w:b/>
          <w:sz w:val="24"/>
          <w:szCs w:val="24"/>
          <w:lang w:eastAsia="ru-RU"/>
        </w:rPr>
      </w:pPr>
    </w:p>
    <w:tbl>
      <w:tblPr>
        <w:tblW w:w="5000" w:type="pct"/>
        <w:tblLayout w:type="fixed"/>
        <w:tblLook w:val="0000" w:firstRow="0" w:lastRow="0" w:firstColumn="0" w:lastColumn="0" w:noHBand="0" w:noVBand="0"/>
      </w:tblPr>
      <w:tblGrid>
        <w:gridCol w:w="4990"/>
        <w:gridCol w:w="245"/>
        <w:gridCol w:w="4970"/>
      </w:tblGrid>
      <w:tr w:rsidR="00F75A47" w:rsidRPr="00F75A47" w:rsidTr="009811C2">
        <w:trPr>
          <w:cantSplit/>
        </w:trPr>
        <w:tc>
          <w:tcPr>
            <w:tcW w:w="2445" w:type="pct"/>
          </w:tcPr>
          <w:p w:rsidR="00295043" w:rsidRPr="00F75A47" w:rsidRDefault="00295043" w:rsidP="007E23E9">
            <w:pPr>
              <w:keepNext/>
              <w:widowControl w:val="0"/>
              <w:spacing w:after="0" w:line="240" w:lineRule="auto"/>
              <w:ind w:right="170" w:firstLine="567"/>
              <w:jc w:val="center"/>
              <w:outlineLvl w:val="0"/>
              <w:rPr>
                <w:rFonts w:ascii="Times New Roman" w:eastAsia="Times New Roman" w:hAnsi="Times New Roman" w:cs="Times New Roman"/>
                <w:b/>
                <w:snapToGrid w:val="0"/>
                <w:kern w:val="20"/>
                <w:sz w:val="24"/>
                <w:szCs w:val="24"/>
                <w:lang w:eastAsia="ru-RU"/>
              </w:rPr>
            </w:pPr>
            <w:r w:rsidRPr="00F75A47">
              <w:rPr>
                <w:rFonts w:ascii="Times New Roman" w:eastAsia="Times New Roman" w:hAnsi="Times New Roman" w:cs="Times New Roman"/>
                <w:b/>
                <w:snapToGrid w:val="0"/>
                <w:kern w:val="20"/>
                <w:sz w:val="24"/>
                <w:szCs w:val="24"/>
                <w:lang w:eastAsia="ru-RU"/>
              </w:rPr>
              <w:t>ЗАКАЗЧИК</w:t>
            </w:r>
          </w:p>
          <w:p w:rsidR="00295043" w:rsidRPr="00F75A47" w:rsidRDefault="00295043" w:rsidP="007E23E9">
            <w:pPr>
              <w:keepNext/>
              <w:widowControl w:val="0"/>
              <w:spacing w:after="0" w:line="240" w:lineRule="auto"/>
              <w:ind w:right="170" w:firstLine="567"/>
              <w:jc w:val="center"/>
              <w:outlineLvl w:val="0"/>
              <w:rPr>
                <w:rFonts w:ascii="Times New Roman" w:eastAsia="Times New Roman" w:hAnsi="Times New Roman" w:cs="Times New Roman"/>
                <w:b/>
                <w:snapToGrid w:val="0"/>
                <w:kern w:val="20"/>
                <w:sz w:val="24"/>
                <w:szCs w:val="24"/>
                <w:lang w:eastAsia="ru-RU"/>
              </w:rPr>
            </w:pPr>
            <w:r w:rsidRPr="00F75A47">
              <w:rPr>
                <w:rFonts w:ascii="Times New Roman" w:eastAsia="Times New Roman" w:hAnsi="Times New Roman" w:cs="Times New Roman"/>
                <w:b/>
                <w:snapToGrid w:val="0"/>
                <w:kern w:val="20"/>
                <w:sz w:val="24"/>
                <w:szCs w:val="24"/>
                <w:lang w:eastAsia="ru-RU"/>
              </w:rPr>
              <w:t>ГКУ СО «Управление автодорог»</w:t>
            </w:r>
          </w:p>
          <w:p w:rsidR="00295043" w:rsidRPr="00F75A47" w:rsidRDefault="00295043" w:rsidP="007E23E9">
            <w:pPr>
              <w:keepNext/>
              <w:widowControl w:val="0"/>
              <w:spacing w:after="0" w:line="240" w:lineRule="auto"/>
              <w:ind w:right="170" w:firstLine="567"/>
              <w:jc w:val="center"/>
              <w:outlineLvl w:val="0"/>
              <w:rPr>
                <w:rFonts w:ascii="Times New Roman" w:eastAsia="Times New Roman" w:hAnsi="Times New Roman" w:cs="Times New Roman"/>
                <w:b/>
                <w:snapToGrid w:val="0"/>
                <w:kern w:val="20"/>
                <w:sz w:val="24"/>
                <w:szCs w:val="24"/>
                <w:lang w:eastAsia="ru-RU"/>
              </w:rPr>
            </w:pPr>
          </w:p>
        </w:tc>
        <w:tc>
          <w:tcPr>
            <w:tcW w:w="120" w:type="pct"/>
          </w:tcPr>
          <w:p w:rsidR="00295043" w:rsidRPr="00F75A47" w:rsidRDefault="00295043" w:rsidP="007E23E9">
            <w:pPr>
              <w:widowControl w:val="0"/>
              <w:spacing w:after="0" w:line="240" w:lineRule="auto"/>
              <w:ind w:right="170" w:firstLine="567"/>
              <w:jc w:val="center"/>
              <w:rPr>
                <w:rFonts w:ascii="Times New Roman" w:eastAsia="Times New Roman" w:hAnsi="Times New Roman" w:cs="Times New Roman"/>
                <w:snapToGrid w:val="0"/>
                <w:kern w:val="20"/>
                <w:sz w:val="24"/>
                <w:szCs w:val="24"/>
                <w:lang w:eastAsia="ru-RU"/>
              </w:rPr>
            </w:pPr>
          </w:p>
        </w:tc>
        <w:tc>
          <w:tcPr>
            <w:tcW w:w="2435" w:type="pct"/>
          </w:tcPr>
          <w:p w:rsidR="00295043" w:rsidRPr="00F75A47" w:rsidRDefault="00295043" w:rsidP="007E23E9">
            <w:pPr>
              <w:widowControl w:val="0"/>
              <w:tabs>
                <w:tab w:val="left" w:pos="2127"/>
              </w:tabs>
              <w:spacing w:after="0" w:line="240" w:lineRule="auto"/>
              <w:ind w:right="170" w:firstLine="567"/>
              <w:jc w:val="center"/>
              <w:rPr>
                <w:rFonts w:ascii="Times New Roman" w:eastAsia="Times New Roman" w:hAnsi="Times New Roman" w:cs="Times New Roman"/>
                <w:b/>
                <w:snapToGrid w:val="0"/>
                <w:kern w:val="20"/>
                <w:sz w:val="24"/>
                <w:szCs w:val="24"/>
                <w:lang w:eastAsia="ru-RU"/>
              </w:rPr>
            </w:pPr>
            <w:r w:rsidRPr="00F75A47">
              <w:rPr>
                <w:rFonts w:ascii="Times New Roman" w:eastAsia="Times New Roman" w:hAnsi="Times New Roman" w:cs="Times New Roman"/>
                <w:b/>
                <w:snapToGrid w:val="0"/>
                <w:kern w:val="20"/>
                <w:sz w:val="24"/>
                <w:szCs w:val="24"/>
                <w:lang w:eastAsia="ru-RU"/>
              </w:rPr>
              <w:t xml:space="preserve">ПОДРЯДЧИК </w:t>
            </w:r>
          </w:p>
          <w:p w:rsidR="00380A1D" w:rsidRPr="00F75A47" w:rsidRDefault="0048381F" w:rsidP="007E23E9">
            <w:pPr>
              <w:widowControl w:val="0"/>
              <w:tabs>
                <w:tab w:val="left" w:pos="2127"/>
              </w:tabs>
              <w:spacing w:after="0" w:line="240" w:lineRule="auto"/>
              <w:ind w:right="170" w:firstLine="567"/>
              <w:jc w:val="center"/>
              <w:rPr>
                <w:rFonts w:ascii="Times New Roman" w:eastAsia="Times New Roman" w:hAnsi="Times New Roman" w:cs="Times New Roman"/>
                <w:b/>
                <w:snapToGrid w:val="0"/>
                <w:kern w:val="20"/>
                <w:sz w:val="24"/>
                <w:szCs w:val="24"/>
                <w:lang w:eastAsia="ru-RU"/>
              </w:rPr>
            </w:pPr>
            <w:r w:rsidRPr="00F75A47">
              <w:rPr>
                <w:rFonts w:ascii="Times New Roman" w:eastAsia="Times New Roman" w:hAnsi="Times New Roman" w:cs="Times New Roman"/>
                <w:b/>
                <w:snapToGrid w:val="0"/>
                <w:kern w:val="20"/>
                <w:sz w:val="24"/>
                <w:szCs w:val="24"/>
                <w:lang w:eastAsia="ru-RU"/>
              </w:rPr>
              <w:t xml:space="preserve"> </w:t>
            </w:r>
          </w:p>
          <w:p w:rsidR="00295043" w:rsidRPr="00F75A47" w:rsidRDefault="00295043" w:rsidP="007E23E9">
            <w:pPr>
              <w:widowControl w:val="0"/>
              <w:tabs>
                <w:tab w:val="left" w:pos="2127"/>
              </w:tabs>
              <w:spacing w:after="0" w:line="240" w:lineRule="auto"/>
              <w:ind w:right="170" w:firstLine="567"/>
              <w:jc w:val="center"/>
              <w:rPr>
                <w:rFonts w:ascii="Times New Roman" w:eastAsia="Times New Roman" w:hAnsi="Times New Roman" w:cs="Times New Roman"/>
                <w:b/>
                <w:snapToGrid w:val="0"/>
                <w:kern w:val="20"/>
                <w:sz w:val="24"/>
                <w:szCs w:val="24"/>
                <w:highlight w:val="yellow"/>
                <w:lang w:eastAsia="ru-RU"/>
              </w:rPr>
            </w:pPr>
          </w:p>
        </w:tc>
      </w:tr>
      <w:tr w:rsidR="00295043" w:rsidRPr="00F75A47" w:rsidTr="000E1EE2">
        <w:trPr>
          <w:cantSplit/>
        </w:trPr>
        <w:tc>
          <w:tcPr>
            <w:tcW w:w="2445" w:type="pct"/>
          </w:tcPr>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620026, г. Екатеринбург, ул. Луначарского, 203</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ИНН        6658078110        КПП   668501001</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Получатель: Министерство финансов Свердловской области (ГКУ СО «Управление автодорог»)</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proofErr w:type="spellStart"/>
            <w:r w:rsidRPr="00F75A47">
              <w:rPr>
                <w:rFonts w:ascii="Times New Roman" w:eastAsia="Times New Roman" w:hAnsi="Times New Roman" w:cs="Times New Roman"/>
                <w:snapToGrid w:val="0"/>
                <w:kern w:val="20"/>
                <w:sz w:val="24"/>
                <w:szCs w:val="24"/>
                <w:lang w:eastAsia="ru-RU"/>
              </w:rPr>
              <w:t>сч</w:t>
            </w:r>
            <w:proofErr w:type="spellEnd"/>
            <w:r w:rsidRPr="00F75A47">
              <w:rPr>
                <w:rFonts w:ascii="Times New Roman" w:eastAsia="Times New Roman" w:hAnsi="Times New Roman" w:cs="Times New Roman"/>
                <w:snapToGrid w:val="0"/>
                <w:kern w:val="20"/>
                <w:sz w:val="24"/>
                <w:szCs w:val="24"/>
                <w:lang w:eastAsia="ru-RU"/>
              </w:rPr>
              <w:t xml:space="preserve">.   03221643650000006200   </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 xml:space="preserve">Банк получателя:  Уральское ГУ Банка России//УФК по Свердловской области, </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г. Екатеринбург</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БИК   016577551</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к/</w:t>
            </w:r>
            <w:proofErr w:type="spellStart"/>
            <w:r w:rsidRPr="00F75A47">
              <w:rPr>
                <w:rFonts w:ascii="Times New Roman" w:eastAsia="Times New Roman" w:hAnsi="Times New Roman" w:cs="Times New Roman"/>
                <w:snapToGrid w:val="0"/>
                <w:kern w:val="20"/>
                <w:sz w:val="24"/>
                <w:szCs w:val="24"/>
                <w:lang w:eastAsia="ru-RU"/>
              </w:rPr>
              <w:t>сч</w:t>
            </w:r>
            <w:proofErr w:type="spellEnd"/>
            <w:r w:rsidRPr="00F75A47">
              <w:rPr>
                <w:rFonts w:ascii="Times New Roman" w:eastAsia="Times New Roman" w:hAnsi="Times New Roman" w:cs="Times New Roman"/>
                <w:snapToGrid w:val="0"/>
                <w:kern w:val="20"/>
                <w:sz w:val="24"/>
                <w:szCs w:val="24"/>
                <w:lang w:eastAsia="ru-RU"/>
              </w:rPr>
              <w:t xml:space="preserve">    40102810645370000054</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ОКПО      46656131</w:t>
            </w:r>
            <w:r w:rsidR="00A917E9" w:rsidRPr="00F75A47">
              <w:rPr>
                <w:rFonts w:ascii="Times New Roman" w:eastAsia="Times New Roman" w:hAnsi="Times New Roman" w:cs="Times New Roman"/>
                <w:snapToGrid w:val="0"/>
                <w:kern w:val="20"/>
                <w:sz w:val="24"/>
                <w:szCs w:val="24"/>
                <w:lang w:eastAsia="ru-RU"/>
              </w:rPr>
              <w:t xml:space="preserve">       </w:t>
            </w:r>
            <w:r w:rsidRPr="00F75A47">
              <w:rPr>
                <w:rFonts w:ascii="Times New Roman" w:eastAsia="Times New Roman" w:hAnsi="Times New Roman" w:cs="Times New Roman"/>
                <w:snapToGrid w:val="0"/>
                <w:kern w:val="20"/>
                <w:sz w:val="24"/>
                <w:szCs w:val="24"/>
                <w:lang w:eastAsia="ru-RU"/>
              </w:rPr>
              <w:t>ОКТМО   65701000001</w:t>
            </w:r>
          </w:p>
          <w:p w:rsidR="0036415F"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eastAsia="ru-RU"/>
              </w:rPr>
              <w:t>Тел. (343) 261-79-84,   факс 261-71-96</w:t>
            </w:r>
          </w:p>
          <w:p w:rsidR="005D20B1" w:rsidRPr="00F75A47" w:rsidRDefault="0036415F" w:rsidP="007E23E9">
            <w:pPr>
              <w:widowControl w:val="0"/>
              <w:spacing w:after="0" w:line="240" w:lineRule="auto"/>
              <w:jc w:val="both"/>
              <w:rPr>
                <w:rFonts w:ascii="Times New Roman" w:eastAsia="Times New Roman" w:hAnsi="Times New Roman" w:cs="Times New Roman"/>
                <w:snapToGrid w:val="0"/>
                <w:kern w:val="20"/>
                <w:sz w:val="24"/>
                <w:szCs w:val="24"/>
                <w:lang w:eastAsia="ru-RU"/>
              </w:rPr>
            </w:pPr>
            <w:r w:rsidRPr="00F75A47">
              <w:rPr>
                <w:rFonts w:ascii="Times New Roman" w:eastAsia="Times New Roman" w:hAnsi="Times New Roman" w:cs="Times New Roman"/>
                <w:snapToGrid w:val="0"/>
                <w:kern w:val="20"/>
                <w:sz w:val="24"/>
                <w:szCs w:val="24"/>
                <w:lang w:val="en-US" w:eastAsia="ru-RU"/>
              </w:rPr>
              <w:t>E</w:t>
            </w:r>
            <w:r w:rsidRPr="00F75A47">
              <w:rPr>
                <w:rFonts w:ascii="Times New Roman" w:eastAsia="Times New Roman" w:hAnsi="Times New Roman" w:cs="Times New Roman"/>
                <w:snapToGrid w:val="0"/>
                <w:kern w:val="20"/>
                <w:sz w:val="24"/>
                <w:szCs w:val="24"/>
                <w:lang w:eastAsia="ru-RU"/>
              </w:rPr>
              <w:t>-</w:t>
            </w:r>
            <w:r w:rsidRPr="00F75A47">
              <w:rPr>
                <w:rFonts w:ascii="Times New Roman" w:eastAsia="Times New Roman" w:hAnsi="Times New Roman" w:cs="Times New Roman"/>
                <w:snapToGrid w:val="0"/>
                <w:kern w:val="20"/>
                <w:sz w:val="24"/>
                <w:szCs w:val="24"/>
                <w:lang w:val="en-US" w:eastAsia="ru-RU"/>
              </w:rPr>
              <w:t>mail</w:t>
            </w:r>
            <w:r w:rsidRPr="00F75A47">
              <w:rPr>
                <w:rFonts w:ascii="Times New Roman" w:eastAsia="Times New Roman" w:hAnsi="Times New Roman" w:cs="Times New Roman"/>
                <w:snapToGrid w:val="0"/>
                <w:kern w:val="20"/>
                <w:sz w:val="24"/>
                <w:szCs w:val="24"/>
                <w:lang w:eastAsia="ru-RU"/>
              </w:rPr>
              <w:t xml:space="preserve">: </w:t>
            </w:r>
            <w:proofErr w:type="spellStart"/>
            <w:r w:rsidRPr="00F75A47">
              <w:rPr>
                <w:rFonts w:ascii="Times New Roman" w:eastAsia="Times New Roman" w:hAnsi="Times New Roman" w:cs="Times New Roman"/>
                <w:snapToGrid w:val="0"/>
                <w:kern w:val="20"/>
                <w:sz w:val="24"/>
                <w:szCs w:val="24"/>
                <w:lang w:val="en-US" w:eastAsia="ru-RU"/>
              </w:rPr>
              <w:t>uadso</w:t>
            </w:r>
            <w:proofErr w:type="spellEnd"/>
            <w:r w:rsidRPr="00F75A47">
              <w:rPr>
                <w:rFonts w:ascii="Times New Roman" w:eastAsia="Times New Roman" w:hAnsi="Times New Roman" w:cs="Times New Roman"/>
                <w:snapToGrid w:val="0"/>
                <w:kern w:val="20"/>
                <w:sz w:val="24"/>
                <w:szCs w:val="24"/>
                <w:lang w:eastAsia="ru-RU"/>
              </w:rPr>
              <w:t>@</w:t>
            </w:r>
            <w:proofErr w:type="spellStart"/>
            <w:r w:rsidRPr="00F75A47">
              <w:rPr>
                <w:rFonts w:ascii="Times New Roman" w:eastAsia="Times New Roman" w:hAnsi="Times New Roman" w:cs="Times New Roman"/>
                <w:snapToGrid w:val="0"/>
                <w:kern w:val="20"/>
                <w:sz w:val="24"/>
                <w:szCs w:val="24"/>
                <w:lang w:val="en-US" w:eastAsia="ru-RU"/>
              </w:rPr>
              <w:t>uadso</w:t>
            </w:r>
            <w:proofErr w:type="spellEnd"/>
            <w:r w:rsidRPr="00F75A47">
              <w:rPr>
                <w:rFonts w:ascii="Times New Roman" w:eastAsia="Times New Roman" w:hAnsi="Times New Roman" w:cs="Times New Roman"/>
                <w:snapToGrid w:val="0"/>
                <w:kern w:val="20"/>
                <w:sz w:val="24"/>
                <w:szCs w:val="24"/>
                <w:lang w:eastAsia="ru-RU"/>
              </w:rPr>
              <w:t>.</w:t>
            </w:r>
            <w:proofErr w:type="spellStart"/>
            <w:r w:rsidRPr="00F75A47">
              <w:rPr>
                <w:rFonts w:ascii="Times New Roman" w:eastAsia="Times New Roman" w:hAnsi="Times New Roman" w:cs="Times New Roman"/>
                <w:snapToGrid w:val="0"/>
                <w:kern w:val="20"/>
                <w:sz w:val="24"/>
                <w:szCs w:val="24"/>
                <w:lang w:val="en-US" w:eastAsia="ru-RU"/>
              </w:rPr>
              <w:t>ru</w:t>
            </w:r>
            <w:proofErr w:type="spellEnd"/>
            <w:r w:rsidRPr="00F75A47">
              <w:rPr>
                <w:rFonts w:ascii="Times New Roman" w:eastAsia="Times New Roman" w:hAnsi="Times New Roman" w:cs="Times New Roman"/>
                <w:snapToGrid w:val="0"/>
                <w:kern w:val="20"/>
                <w:sz w:val="24"/>
                <w:szCs w:val="24"/>
                <w:lang w:eastAsia="ru-RU"/>
              </w:rPr>
              <w:t xml:space="preserve">  </w:t>
            </w:r>
          </w:p>
        </w:tc>
        <w:tc>
          <w:tcPr>
            <w:tcW w:w="120" w:type="pct"/>
          </w:tcPr>
          <w:p w:rsidR="00295043" w:rsidRPr="00F75A47" w:rsidRDefault="00295043" w:rsidP="007E23E9">
            <w:pPr>
              <w:widowControl w:val="0"/>
              <w:spacing w:after="0" w:line="240" w:lineRule="auto"/>
              <w:ind w:firstLine="567"/>
              <w:jc w:val="both"/>
              <w:rPr>
                <w:rFonts w:ascii="Times New Roman" w:eastAsia="Times New Roman" w:hAnsi="Times New Roman" w:cs="Times New Roman"/>
                <w:snapToGrid w:val="0"/>
                <w:kern w:val="20"/>
                <w:sz w:val="24"/>
                <w:szCs w:val="24"/>
                <w:lang w:eastAsia="ru-RU"/>
              </w:rPr>
            </w:pPr>
          </w:p>
        </w:tc>
        <w:tc>
          <w:tcPr>
            <w:tcW w:w="2435" w:type="pct"/>
          </w:tcPr>
          <w:p w:rsidR="008D58D7" w:rsidRPr="00F75A47" w:rsidRDefault="0048381F" w:rsidP="007E23E9">
            <w:pPr>
              <w:spacing w:line="240" w:lineRule="auto"/>
              <w:rPr>
                <w:rFonts w:ascii="Times New Roman" w:eastAsia="Times New Roman" w:hAnsi="Times New Roman" w:cs="Times New Roman"/>
                <w:sz w:val="24"/>
                <w:szCs w:val="24"/>
                <w:lang w:eastAsia="ru-RU"/>
              </w:rPr>
            </w:pPr>
            <w:r w:rsidRPr="00F75A47">
              <w:rPr>
                <w:rFonts w:ascii="Times New Roman" w:eastAsia="Times New Roman" w:hAnsi="Times New Roman" w:cs="Times New Roman"/>
                <w:snapToGrid w:val="0"/>
                <w:kern w:val="20"/>
                <w:sz w:val="24"/>
                <w:szCs w:val="24"/>
                <w:lang w:eastAsia="ru-RU"/>
              </w:rPr>
              <w:t xml:space="preserve"> </w:t>
            </w:r>
          </w:p>
          <w:p w:rsidR="00295043" w:rsidRPr="00F75A47" w:rsidRDefault="00295043" w:rsidP="007E23E9">
            <w:pPr>
              <w:spacing w:line="240" w:lineRule="auto"/>
              <w:rPr>
                <w:rFonts w:ascii="Times New Roman" w:eastAsia="Times New Roman" w:hAnsi="Times New Roman" w:cs="Times New Roman"/>
                <w:sz w:val="24"/>
                <w:szCs w:val="24"/>
                <w:highlight w:val="yellow"/>
                <w:lang w:eastAsia="ru-RU"/>
              </w:rPr>
            </w:pPr>
          </w:p>
        </w:tc>
      </w:tr>
    </w:tbl>
    <w:p w:rsidR="000E1EE2" w:rsidRPr="00F75A47" w:rsidRDefault="000E1EE2" w:rsidP="007E23E9">
      <w:pPr>
        <w:widowControl w:val="0"/>
        <w:snapToGrid w:val="0"/>
        <w:spacing w:after="0" w:line="240" w:lineRule="auto"/>
        <w:ind w:firstLine="567"/>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5388"/>
        <w:gridCol w:w="4817"/>
      </w:tblGrid>
      <w:tr w:rsidR="0048381F" w:rsidRPr="00F75A47" w:rsidTr="008330F2">
        <w:trPr>
          <w:cantSplit/>
        </w:trPr>
        <w:tc>
          <w:tcPr>
            <w:tcW w:w="2640" w:type="pct"/>
          </w:tcPr>
          <w:p w:rsidR="0048381F" w:rsidRPr="00F75A47" w:rsidRDefault="0048381F" w:rsidP="007E23E9">
            <w:pPr>
              <w:widowControl w:val="0"/>
              <w:tabs>
                <w:tab w:val="num" w:pos="0"/>
              </w:tabs>
              <w:snapToGrid w:val="0"/>
              <w:spacing w:after="0" w:line="240" w:lineRule="auto"/>
              <w:jc w:val="both"/>
              <w:rPr>
                <w:rFonts w:ascii="Times New Roman" w:eastAsia="Calibri" w:hAnsi="Times New Roman" w:cs="Times New Roman"/>
                <w:sz w:val="24"/>
                <w:szCs w:val="24"/>
                <w:lang w:eastAsia="ru-RU"/>
              </w:rPr>
            </w:pPr>
          </w:p>
          <w:p w:rsidR="0048381F" w:rsidRPr="00F75A47" w:rsidRDefault="0048381F" w:rsidP="007E23E9">
            <w:pPr>
              <w:widowControl w:val="0"/>
              <w:spacing w:after="0" w:line="240" w:lineRule="auto"/>
              <w:jc w:val="both"/>
              <w:rPr>
                <w:rFonts w:ascii="Times New Roman" w:eastAsia="Calibri" w:hAnsi="Times New Roman" w:cs="Times New Roman"/>
                <w:sz w:val="24"/>
                <w:szCs w:val="24"/>
                <w:lang w:eastAsia="ru-RU"/>
              </w:rPr>
            </w:pPr>
            <w:proofErr w:type="gramStart"/>
            <w:r w:rsidRPr="00F75A47">
              <w:rPr>
                <w:rFonts w:ascii="Times New Roman" w:eastAsia="Times New Roman" w:hAnsi="Times New Roman" w:cs="Times New Roman"/>
                <w:snapToGrid w:val="0"/>
                <w:kern w:val="20"/>
                <w:sz w:val="24"/>
                <w:szCs w:val="24"/>
                <w:lang w:eastAsia="ru-RU"/>
              </w:rPr>
              <w:t>Подпись</w:t>
            </w:r>
            <w:r w:rsidRPr="00F75A47">
              <w:rPr>
                <w:rFonts w:ascii="Times New Roman" w:eastAsia="Calibri" w:hAnsi="Times New Roman" w:cs="Times New Roman"/>
                <w:sz w:val="24"/>
                <w:szCs w:val="24"/>
                <w:lang w:eastAsia="ru-RU"/>
              </w:rPr>
              <w:t xml:space="preserve">  _</w:t>
            </w:r>
            <w:proofErr w:type="gramEnd"/>
            <w:r w:rsidRPr="00F75A47">
              <w:rPr>
                <w:rFonts w:ascii="Times New Roman" w:eastAsia="Calibri" w:hAnsi="Times New Roman" w:cs="Times New Roman"/>
                <w:sz w:val="24"/>
                <w:szCs w:val="24"/>
                <w:lang w:eastAsia="ru-RU"/>
              </w:rPr>
              <w:t xml:space="preserve">________________/ ______________/ </w:t>
            </w:r>
          </w:p>
          <w:p w:rsidR="0048381F" w:rsidRPr="00F75A47" w:rsidRDefault="0048381F" w:rsidP="007E23E9">
            <w:pPr>
              <w:widowControl w:val="0"/>
              <w:tabs>
                <w:tab w:val="num" w:pos="0"/>
              </w:tabs>
              <w:snapToGrid w:val="0"/>
              <w:spacing w:after="0" w:line="240" w:lineRule="auto"/>
              <w:jc w:val="both"/>
              <w:rPr>
                <w:rFonts w:ascii="Times New Roman" w:eastAsia="Calibri" w:hAnsi="Times New Roman" w:cs="Times New Roman"/>
                <w:sz w:val="24"/>
                <w:szCs w:val="24"/>
                <w:lang w:eastAsia="ru-RU"/>
              </w:rPr>
            </w:pPr>
            <w:r w:rsidRPr="00F75A47">
              <w:rPr>
                <w:rFonts w:ascii="Times New Roman" w:eastAsia="Calibri" w:hAnsi="Times New Roman" w:cs="Times New Roman"/>
                <w:sz w:val="24"/>
                <w:szCs w:val="24"/>
                <w:lang w:eastAsia="ru-RU"/>
              </w:rPr>
              <w:t>УЭП</w:t>
            </w:r>
          </w:p>
        </w:tc>
        <w:tc>
          <w:tcPr>
            <w:tcW w:w="2360" w:type="pct"/>
          </w:tcPr>
          <w:p w:rsidR="0048381F" w:rsidRPr="00F75A47" w:rsidRDefault="0048381F" w:rsidP="007E23E9">
            <w:pPr>
              <w:widowControl w:val="0"/>
              <w:snapToGrid w:val="0"/>
              <w:spacing w:after="0" w:line="240" w:lineRule="auto"/>
              <w:jc w:val="both"/>
              <w:rPr>
                <w:rFonts w:ascii="Times New Roman" w:eastAsia="Calibri" w:hAnsi="Times New Roman" w:cs="Times New Roman"/>
                <w:sz w:val="24"/>
                <w:szCs w:val="24"/>
                <w:lang w:eastAsia="ru-RU"/>
              </w:rPr>
            </w:pPr>
          </w:p>
          <w:p w:rsidR="0048381F" w:rsidRPr="00F75A47" w:rsidRDefault="0048381F" w:rsidP="007E23E9">
            <w:pPr>
              <w:widowControl w:val="0"/>
              <w:snapToGrid w:val="0"/>
              <w:spacing w:after="0" w:line="240" w:lineRule="auto"/>
              <w:jc w:val="both"/>
              <w:rPr>
                <w:rFonts w:ascii="Times New Roman" w:eastAsia="Calibri" w:hAnsi="Times New Roman" w:cs="Times New Roman"/>
                <w:sz w:val="24"/>
                <w:szCs w:val="24"/>
                <w:lang w:eastAsia="ru-RU"/>
              </w:rPr>
            </w:pPr>
            <w:r w:rsidRPr="00F75A47">
              <w:rPr>
                <w:rFonts w:ascii="Times New Roman" w:eastAsia="Calibri" w:hAnsi="Times New Roman" w:cs="Times New Roman"/>
                <w:sz w:val="24"/>
                <w:szCs w:val="24"/>
                <w:lang w:eastAsia="ru-RU"/>
              </w:rPr>
              <w:t xml:space="preserve"> Подпись _________</w:t>
            </w:r>
            <w:proofErr w:type="gramStart"/>
            <w:r w:rsidRPr="00F75A47">
              <w:rPr>
                <w:rFonts w:ascii="Times New Roman" w:eastAsia="Calibri" w:hAnsi="Times New Roman" w:cs="Times New Roman"/>
                <w:sz w:val="24"/>
                <w:szCs w:val="24"/>
                <w:lang w:eastAsia="ru-RU"/>
              </w:rPr>
              <w:t>_  /</w:t>
            </w:r>
            <w:proofErr w:type="gramEnd"/>
            <w:r w:rsidRPr="00F75A47">
              <w:rPr>
                <w:rFonts w:ascii="Times New Roman" w:eastAsia="Calibri" w:hAnsi="Times New Roman" w:cs="Times New Roman"/>
                <w:sz w:val="24"/>
                <w:szCs w:val="24"/>
                <w:lang w:eastAsia="ru-RU"/>
              </w:rPr>
              <w:t>________________ /</w:t>
            </w:r>
          </w:p>
          <w:p w:rsidR="0048381F" w:rsidRPr="00F75A47" w:rsidRDefault="0048381F" w:rsidP="007E23E9">
            <w:pPr>
              <w:spacing w:after="0" w:line="240" w:lineRule="auto"/>
              <w:jc w:val="both"/>
              <w:rPr>
                <w:rFonts w:ascii="Times New Roman" w:eastAsia="Calibri" w:hAnsi="Times New Roman" w:cs="Times New Roman"/>
                <w:sz w:val="24"/>
                <w:szCs w:val="24"/>
                <w:lang w:eastAsia="ru-RU"/>
              </w:rPr>
            </w:pPr>
            <w:r w:rsidRPr="00F75A47">
              <w:rPr>
                <w:rFonts w:ascii="Times New Roman" w:eastAsia="Calibri" w:hAnsi="Times New Roman" w:cs="Times New Roman"/>
                <w:sz w:val="24"/>
                <w:szCs w:val="24"/>
                <w:lang w:eastAsia="ru-RU"/>
              </w:rPr>
              <w:t>УЭП</w:t>
            </w:r>
          </w:p>
        </w:tc>
      </w:tr>
    </w:tbl>
    <w:p w:rsidR="00FE6BC3" w:rsidRPr="00F75A47" w:rsidRDefault="00FE6BC3" w:rsidP="007E23E9">
      <w:pPr>
        <w:widowControl w:val="0"/>
        <w:snapToGrid w:val="0"/>
        <w:spacing w:after="0" w:line="240" w:lineRule="auto"/>
        <w:ind w:firstLine="567"/>
        <w:rPr>
          <w:rFonts w:ascii="Times New Roman" w:eastAsia="Times New Roman" w:hAnsi="Times New Roman" w:cs="Times New Roman"/>
          <w:b/>
          <w:sz w:val="24"/>
          <w:szCs w:val="24"/>
          <w:u w:val="single"/>
          <w:lang w:eastAsia="ru-RU"/>
        </w:rPr>
      </w:pPr>
    </w:p>
    <w:sectPr w:rsidR="00FE6BC3" w:rsidRPr="00F75A47" w:rsidSect="007E23E9">
      <w:footerReference w:type="default" r:id="rId11"/>
      <w:pgSz w:w="11906" w:h="16838"/>
      <w:pgMar w:top="1134" w:right="567" w:bottom="1134" w:left="1134"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1B6" w:rsidRDefault="00AB21B6" w:rsidP="00BD7B02">
      <w:pPr>
        <w:spacing w:after="0" w:line="240" w:lineRule="auto"/>
      </w:pPr>
      <w:r>
        <w:separator/>
      </w:r>
    </w:p>
  </w:endnote>
  <w:endnote w:type="continuationSeparator" w:id="0">
    <w:p w:rsidR="00AB21B6" w:rsidRDefault="00AB21B6" w:rsidP="00BD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charset w:val="CC"/>
    <w:family w:val="decorative"/>
    <w:pitch w:val="variable"/>
    <w:sig w:usb0="00000201" w:usb1="00000000" w:usb2="00000000" w:usb3="00000000" w:csb0="00000004"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95422"/>
      <w:docPartObj>
        <w:docPartGallery w:val="Page Numbers (Bottom of Page)"/>
        <w:docPartUnique/>
      </w:docPartObj>
    </w:sdtPr>
    <w:sdtEndPr/>
    <w:sdtContent>
      <w:p w:rsidR="00547B64" w:rsidRDefault="00547B64">
        <w:pPr>
          <w:pStyle w:val="af9"/>
          <w:jc w:val="right"/>
        </w:pPr>
        <w:r>
          <w:fldChar w:fldCharType="begin"/>
        </w:r>
        <w:r>
          <w:instrText>PAGE   \* MERGEFORMAT</w:instrText>
        </w:r>
        <w:r>
          <w:fldChar w:fldCharType="separate"/>
        </w:r>
        <w:r w:rsidR="007E23E9">
          <w:rPr>
            <w:noProof/>
          </w:rPr>
          <w:t>13</w:t>
        </w:r>
        <w:r>
          <w:fldChar w:fldCharType="end"/>
        </w:r>
      </w:p>
    </w:sdtContent>
  </w:sdt>
  <w:p w:rsidR="00547B64" w:rsidRDefault="00547B6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1B6" w:rsidRDefault="00AB21B6" w:rsidP="00BD7B02">
      <w:pPr>
        <w:spacing w:after="0" w:line="240" w:lineRule="auto"/>
      </w:pPr>
      <w:r>
        <w:separator/>
      </w:r>
    </w:p>
  </w:footnote>
  <w:footnote w:type="continuationSeparator" w:id="0">
    <w:p w:rsidR="00AB21B6" w:rsidRDefault="00AB21B6" w:rsidP="00BD7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F"/>
    <w:multiLevelType w:val="singleLevel"/>
    <w:tmpl w:val="9116737A"/>
    <w:lvl w:ilvl="0">
      <w:start w:val="1"/>
      <w:numFmt w:val="decimal"/>
      <w:pStyle w:val="a0"/>
      <w:lvlText w:val="%1."/>
      <w:lvlJc w:val="left"/>
      <w:pPr>
        <w:tabs>
          <w:tab w:val="num" w:pos="643"/>
        </w:tabs>
        <w:ind w:left="643" w:hanging="360"/>
      </w:pPr>
      <w:rPr>
        <w:rFonts w:cs="Times New Roman"/>
      </w:rPr>
    </w:lvl>
  </w:abstractNum>
  <w:abstractNum w:abstractNumId="3"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2A0C31E"/>
    <w:lvl w:ilvl="0">
      <w:start w:val="1"/>
      <w:numFmt w:val="bullet"/>
      <w:pStyle w:val="a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8" w15:restartNumberingAfterBreak="0">
    <w:nsid w:val="0661780B"/>
    <w:multiLevelType w:val="singleLevel"/>
    <w:tmpl w:val="2E72596C"/>
    <w:lvl w:ilvl="0">
      <w:start w:val="1"/>
      <w:numFmt w:val="decimal"/>
      <w:pStyle w:val="1"/>
      <w:lvlText w:val="%1."/>
      <w:lvlJc w:val="left"/>
      <w:pPr>
        <w:tabs>
          <w:tab w:val="num" w:pos="360"/>
        </w:tabs>
        <w:ind w:left="360" w:hanging="360"/>
      </w:pPr>
    </w:lvl>
  </w:abstractNum>
  <w:abstractNum w:abstractNumId="9" w15:restartNumberingAfterBreak="0">
    <w:nsid w:val="136E0D82"/>
    <w:multiLevelType w:val="multilevel"/>
    <w:tmpl w:val="590C74AC"/>
    <w:styleLink w:val="1111113"/>
    <w:lvl w:ilvl="0">
      <w:start w:val="1"/>
      <w:numFmt w:val="decimal"/>
      <w:pStyle w:val="2"/>
      <w:lvlText w:val="%1."/>
      <w:lvlJc w:val="left"/>
      <w:pPr>
        <w:tabs>
          <w:tab w:val="num" w:pos="720"/>
        </w:tabs>
        <w:ind w:left="720" w:hanging="360"/>
      </w:pPr>
    </w:lvl>
    <w:lvl w:ilvl="1" w:tentative="1">
      <w:start w:val="1"/>
      <w:numFmt w:val="lowerLetter"/>
      <w:pStyle w:val="31"/>
      <w:lvlText w:val="%2."/>
      <w:lvlJc w:val="left"/>
      <w:pPr>
        <w:tabs>
          <w:tab w:val="num" w:pos="1440"/>
        </w:tabs>
        <w:ind w:left="1440" w:hanging="360"/>
      </w:pPr>
    </w:lvl>
    <w:lvl w:ilvl="2" w:tentative="1">
      <w:start w:val="1"/>
      <w:numFmt w:val="lowerRoman"/>
      <w:pStyle w:val="a3"/>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4217D66"/>
    <w:multiLevelType w:val="multilevel"/>
    <w:tmpl w:val="DCFC4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A46AE"/>
    <w:multiLevelType w:val="multilevel"/>
    <w:tmpl w:val="966C313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944084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D377B8D"/>
    <w:multiLevelType w:val="multilevel"/>
    <w:tmpl w:val="69229B04"/>
    <w:lvl w:ilvl="0">
      <w:start w:val="5"/>
      <w:numFmt w:val="decimal"/>
      <w:lvlText w:val="%1."/>
      <w:lvlJc w:val="left"/>
      <w:pPr>
        <w:tabs>
          <w:tab w:val="num" w:pos="1200"/>
        </w:tabs>
        <w:ind w:left="1920" w:hanging="360"/>
      </w:pPr>
      <w:rPr>
        <w:rFonts w:cs="Times New Roman" w:hint="default"/>
      </w:rPr>
    </w:lvl>
    <w:lvl w:ilvl="1">
      <w:start w:val="1"/>
      <w:numFmt w:val="decimal"/>
      <w:isLgl/>
      <w:lvlText w:val="%1.%2."/>
      <w:lvlJc w:val="left"/>
      <w:pPr>
        <w:tabs>
          <w:tab w:val="num" w:pos="1200"/>
        </w:tabs>
        <w:ind w:left="2757" w:hanging="990"/>
      </w:pPr>
      <w:rPr>
        <w:rFonts w:cs="Times New Roman" w:hint="default"/>
        <w:i w:val="0"/>
        <w:strike w:val="0"/>
        <w:sz w:val="24"/>
      </w:rPr>
    </w:lvl>
    <w:lvl w:ilvl="2">
      <w:start w:val="1"/>
      <w:numFmt w:val="none"/>
      <w:lvlRestart w:val="1"/>
      <w:isLgl/>
      <w:lvlText w:val="5.2."/>
      <w:lvlJc w:val="left"/>
      <w:pPr>
        <w:tabs>
          <w:tab w:val="num" w:pos="1200"/>
        </w:tabs>
        <w:ind w:left="2964" w:hanging="990"/>
      </w:pPr>
      <w:rPr>
        <w:rFonts w:cs="Times New Roman" w:hint="default"/>
        <w:i w:val="0"/>
        <w:strike w:val="0"/>
        <w:sz w:val="24"/>
        <w:szCs w:val="24"/>
      </w:rPr>
    </w:lvl>
    <w:lvl w:ilvl="3">
      <w:start w:val="1"/>
      <w:numFmt w:val="decimal"/>
      <w:isLgl/>
      <w:lvlText w:val="%1.%2.%3.%4."/>
      <w:lvlJc w:val="left"/>
      <w:pPr>
        <w:tabs>
          <w:tab w:val="num" w:pos="1200"/>
        </w:tabs>
        <w:ind w:left="3171" w:hanging="990"/>
      </w:pPr>
      <w:rPr>
        <w:rFonts w:cs="Times New Roman" w:hint="default"/>
      </w:rPr>
    </w:lvl>
    <w:lvl w:ilvl="4">
      <w:start w:val="1"/>
      <w:numFmt w:val="decimal"/>
      <w:isLgl/>
      <w:lvlText w:val="%1.%2.%3.%4.%5."/>
      <w:lvlJc w:val="left"/>
      <w:pPr>
        <w:tabs>
          <w:tab w:val="num" w:pos="1200"/>
        </w:tabs>
        <w:ind w:left="3468" w:hanging="1080"/>
      </w:pPr>
      <w:rPr>
        <w:rFonts w:cs="Times New Roman" w:hint="default"/>
      </w:rPr>
    </w:lvl>
    <w:lvl w:ilvl="5">
      <w:start w:val="1"/>
      <w:numFmt w:val="decimal"/>
      <w:isLgl/>
      <w:lvlText w:val="%1.%2.%3.%4.%5.%6."/>
      <w:lvlJc w:val="left"/>
      <w:pPr>
        <w:tabs>
          <w:tab w:val="num" w:pos="1200"/>
        </w:tabs>
        <w:ind w:left="3675" w:hanging="1080"/>
      </w:pPr>
      <w:rPr>
        <w:rFonts w:cs="Times New Roman" w:hint="default"/>
      </w:rPr>
    </w:lvl>
    <w:lvl w:ilvl="6">
      <w:start w:val="1"/>
      <w:numFmt w:val="decimal"/>
      <w:isLgl/>
      <w:lvlText w:val="%1.%2.%3.%4.%5.%6.%7."/>
      <w:lvlJc w:val="left"/>
      <w:pPr>
        <w:tabs>
          <w:tab w:val="num" w:pos="1200"/>
        </w:tabs>
        <w:ind w:left="4242" w:hanging="1440"/>
      </w:pPr>
      <w:rPr>
        <w:rFonts w:cs="Times New Roman" w:hint="default"/>
      </w:rPr>
    </w:lvl>
    <w:lvl w:ilvl="7">
      <w:start w:val="1"/>
      <w:numFmt w:val="decimal"/>
      <w:isLgl/>
      <w:lvlText w:val="%1.%2.%3.%4.%5.%6.%7.%8."/>
      <w:lvlJc w:val="left"/>
      <w:pPr>
        <w:tabs>
          <w:tab w:val="num" w:pos="1200"/>
        </w:tabs>
        <w:ind w:left="4449" w:hanging="1440"/>
      </w:pPr>
      <w:rPr>
        <w:rFonts w:cs="Times New Roman" w:hint="default"/>
      </w:rPr>
    </w:lvl>
    <w:lvl w:ilvl="8">
      <w:start w:val="1"/>
      <w:numFmt w:val="decimal"/>
      <w:isLgl/>
      <w:lvlText w:val="%1.%2.%3.%4.%5.%6.%7.%8.%9."/>
      <w:lvlJc w:val="left"/>
      <w:pPr>
        <w:tabs>
          <w:tab w:val="num" w:pos="1200"/>
        </w:tabs>
        <w:ind w:left="5016" w:hanging="1800"/>
      </w:pPr>
      <w:rPr>
        <w:rFonts w:cs="Times New Roman" w:hint="default"/>
      </w:rPr>
    </w:lvl>
  </w:abstractNum>
  <w:abstractNum w:abstractNumId="14"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5" w15:restartNumberingAfterBreak="0">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43"/>
        </w:tabs>
        <w:ind w:left="1700" w:hanging="990"/>
      </w:pPr>
      <w:rPr>
        <w:rFonts w:cs="Times New Roman" w:hint="default"/>
        <w:i w:val="0"/>
      </w:rPr>
    </w:lvl>
    <w:lvl w:ilvl="2">
      <w:start w:val="1"/>
      <w:numFmt w:val="decimal"/>
      <w:isLgl/>
      <w:lvlText w:val="%1.%2.%3."/>
      <w:lvlJc w:val="left"/>
      <w:pPr>
        <w:tabs>
          <w:tab w:val="num" w:pos="-64"/>
        </w:tabs>
        <w:ind w:left="1700"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6"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C53AF"/>
    <w:multiLevelType w:val="multilevel"/>
    <w:tmpl w:val="5404B206"/>
    <w:lvl w:ilvl="0">
      <w:start w:val="1"/>
      <w:numFmt w:val="decimal"/>
      <w:pStyle w:val="40"/>
      <w:lvlText w:val="%1"/>
      <w:lvlJc w:val="left"/>
      <w:pPr>
        <w:tabs>
          <w:tab w:val="num" w:pos="794"/>
        </w:tabs>
        <w:ind w:left="0" w:firstLine="0"/>
      </w:pPr>
      <w:rPr>
        <w:rFonts w:hint="default"/>
      </w:rPr>
    </w:lvl>
    <w:lvl w:ilvl="1">
      <w:start w:val="1"/>
      <w:numFmt w:val="decimal"/>
      <w:pStyle w:val="20"/>
      <w:lvlText w:val="%1.%2"/>
      <w:lvlJc w:val="left"/>
      <w:pPr>
        <w:tabs>
          <w:tab w:val="num" w:pos="792"/>
        </w:tabs>
        <w:ind w:left="0" w:firstLine="0"/>
      </w:pPr>
      <w:rPr>
        <w:rFonts w:hint="default"/>
      </w:rPr>
    </w:lvl>
    <w:lvl w:ilvl="2">
      <w:start w:val="1"/>
      <w:numFmt w:val="decimal"/>
      <w:pStyle w:val="32"/>
      <w:lvlText w:val="%1.%2.%3"/>
      <w:lvlJc w:val="left"/>
      <w:pPr>
        <w:tabs>
          <w:tab w:val="num" w:pos="1134"/>
        </w:tabs>
        <w:ind w:left="0" w:firstLine="0"/>
      </w:pPr>
      <w:rPr>
        <w:rFonts w:hint="default"/>
      </w:rPr>
    </w:lvl>
    <w:lvl w:ilvl="3">
      <w:start w:val="1"/>
      <w:numFmt w:val="decimal"/>
      <w:pStyle w:val="40"/>
      <w:lvlText w:val="%1.%2.%3.%4"/>
      <w:lvlJc w:val="left"/>
      <w:pPr>
        <w:tabs>
          <w:tab w:val="num" w:pos="1134"/>
        </w:tabs>
        <w:ind w:left="0"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CE738C8"/>
    <w:multiLevelType w:val="hybridMultilevel"/>
    <w:tmpl w:val="AF0A8A46"/>
    <w:lvl w:ilvl="0" w:tplc="5B22A44A">
      <w:start w:val="1"/>
      <w:numFmt w:val="russianLower"/>
      <w:pStyle w:val="a4"/>
      <w:lvlText w:val="%1)"/>
      <w:lvlJc w:val="left"/>
      <w:pPr>
        <w:ind w:left="1429" w:hanging="360"/>
      </w:pPr>
      <w:rPr>
        <w:rFonts w:hint="default"/>
      </w:rPr>
    </w:lvl>
    <w:lvl w:ilvl="1" w:tplc="2CC265DA" w:tentative="1">
      <w:start w:val="1"/>
      <w:numFmt w:val="lowerLetter"/>
      <w:lvlText w:val="%2."/>
      <w:lvlJc w:val="left"/>
      <w:pPr>
        <w:ind w:left="2149" w:hanging="360"/>
      </w:pPr>
    </w:lvl>
    <w:lvl w:ilvl="2" w:tplc="C6E6FEA6" w:tentative="1">
      <w:start w:val="1"/>
      <w:numFmt w:val="lowerRoman"/>
      <w:lvlText w:val="%3."/>
      <w:lvlJc w:val="right"/>
      <w:pPr>
        <w:ind w:left="2869" w:hanging="180"/>
      </w:pPr>
    </w:lvl>
    <w:lvl w:ilvl="3" w:tplc="BD06104A" w:tentative="1">
      <w:start w:val="1"/>
      <w:numFmt w:val="decimal"/>
      <w:lvlText w:val="%4."/>
      <w:lvlJc w:val="left"/>
      <w:pPr>
        <w:ind w:left="3589" w:hanging="360"/>
      </w:pPr>
    </w:lvl>
    <w:lvl w:ilvl="4" w:tplc="335CD940" w:tentative="1">
      <w:start w:val="1"/>
      <w:numFmt w:val="lowerLetter"/>
      <w:lvlText w:val="%5."/>
      <w:lvlJc w:val="left"/>
      <w:pPr>
        <w:ind w:left="4309" w:hanging="360"/>
      </w:pPr>
    </w:lvl>
    <w:lvl w:ilvl="5" w:tplc="0BEE1338" w:tentative="1">
      <w:start w:val="1"/>
      <w:numFmt w:val="lowerRoman"/>
      <w:lvlText w:val="%6."/>
      <w:lvlJc w:val="right"/>
      <w:pPr>
        <w:ind w:left="5029" w:hanging="180"/>
      </w:pPr>
    </w:lvl>
    <w:lvl w:ilvl="6" w:tplc="CC4AC10E" w:tentative="1">
      <w:start w:val="1"/>
      <w:numFmt w:val="decimal"/>
      <w:lvlText w:val="%7."/>
      <w:lvlJc w:val="left"/>
      <w:pPr>
        <w:ind w:left="5749" w:hanging="360"/>
      </w:pPr>
    </w:lvl>
    <w:lvl w:ilvl="7" w:tplc="F03E36A4" w:tentative="1">
      <w:start w:val="1"/>
      <w:numFmt w:val="lowerLetter"/>
      <w:lvlText w:val="%8."/>
      <w:lvlJc w:val="left"/>
      <w:pPr>
        <w:ind w:left="6469" w:hanging="360"/>
      </w:pPr>
    </w:lvl>
    <w:lvl w:ilvl="8" w:tplc="B26A1F4E" w:tentative="1">
      <w:start w:val="1"/>
      <w:numFmt w:val="lowerRoman"/>
      <w:lvlText w:val="%9."/>
      <w:lvlJc w:val="right"/>
      <w:pPr>
        <w:ind w:left="7189" w:hanging="180"/>
      </w:pPr>
    </w:lvl>
  </w:abstractNum>
  <w:abstractNum w:abstractNumId="20" w15:restartNumberingAfterBreak="0">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43A84673"/>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288"/>
        </w:tabs>
        <w:ind w:left="1072"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9DB2DA3"/>
    <w:multiLevelType w:val="multilevel"/>
    <w:tmpl w:val="8ADA3202"/>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07391E"/>
    <w:multiLevelType w:val="multilevel"/>
    <w:tmpl w:val="84DA40A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288"/>
        </w:tabs>
        <w:ind w:left="1072"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5726D0"/>
    <w:multiLevelType w:val="multilevel"/>
    <w:tmpl w:val="5CCE9E44"/>
    <w:styleLink w:val="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0428A5"/>
    <w:multiLevelType w:val="multilevel"/>
    <w:tmpl w:val="22B286E4"/>
    <w:lvl w:ilvl="0">
      <w:start w:val="11"/>
      <w:numFmt w:val="decimal"/>
      <w:lvlText w:val="%1."/>
      <w:lvlJc w:val="left"/>
      <w:pPr>
        <w:ind w:left="2891" w:hanging="480"/>
      </w:pPr>
      <w:rPr>
        <w:rFonts w:hint="default"/>
      </w:rPr>
    </w:lvl>
    <w:lvl w:ilvl="1">
      <w:start w:val="10"/>
      <w:numFmt w:val="decimal"/>
      <w:lvlText w:val="%1.%2."/>
      <w:lvlJc w:val="left"/>
      <w:pPr>
        <w:ind w:left="3459" w:hanging="480"/>
      </w:pPr>
      <w:rPr>
        <w:rFonts w:hint="default"/>
      </w:rPr>
    </w:lvl>
    <w:lvl w:ilvl="2">
      <w:start w:val="1"/>
      <w:numFmt w:val="decimal"/>
      <w:lvlText w:val="%1.%2.%3."/>
      <w:lvlJc w:val="left"/>
      <w:pPr>
        <w:ind w:left="4267" w:hanging="720"/>
      </w:pPr>
      <w:rPr>
        <w:rFonts w:hint="default"/>
      </w:rPr>
    </w:lvl>
    <w:lvl w:ilvl="3">
      <w:start w:val="1"/>
      <w:numFmt w:val="decimal"/>
      <w:lvlText w:val="%1.%2.%3.%4."/>
      <w:lvlJc w:val="left"/>
      <w:pPr>
        <w:ind w:left="4835" w:hanging="720"/>
      </w:pPr>
      <w:rPr>
        <w:rFonts w:hint="default"/>
      </w:rPr>
    </w:lvl>
    <w:lvl w:ilvl="4">
      <w:start w:val="1"/>
      <w:numFmt w:val="decimal"/>
      <w:lvlText w:val="%1.%2.%3.%4.%5."/>
      <w:lvlJc w:val="left"/>
      <w:pPr>
        <w:ind w:left="5763" w:hanging="1080"/>
      </w:pPr>
      <w:rPr>
        <w:rFonts w:hint="default"/>
      </w:rPr>
    </w:lvl>
    <w:lvl w:ilvl="5">
      <w:start w:val="1"/>
      <w:numFmt w:val="decimal"/>
      <w:lvlText w:val="%1.%2.%3.%4.%5.%6."/>
      <w:lvlJc w:val="left"/>
      <w:pPr>
        <w:ind w:left="6331" w:hanging="1080"/>
      </w:pPr>
      <w:rPr>
        <w:rFonts w:hint="default"/>
      </w:rPr>
    </w:lvl>
    <w:lvl w:ilvl="6">
      <w:start w:val="1"/>
      <w:numFmt w:val="decimal"/>
      <w:lvlText w:val="%1.%2.%3.%4.%5.%6.%7."/>
      <w:lvlJc w:val="left"/>
      <w:pPr>
        <w:ind w:left="7259" w:hanging="1440"/>
      </w:pPr>
      <w:rPr>
        <w:rFonts w:hint="default"/>
      </w:rPr>
    </w:lvl>
    <w:lvl w:ilvl="7">
      <w:start w:val="1"/>
      <w:numFmt w:val="decimal"/>
      <w:lvlText w:val="%1.%2.%3.%4.%5.%6.%7.%8."/>
      <w:lvlJc w:val="left"/>
      <w:pPr>
        <w:ind w:left="7827" w:hanging="1440"/>
      </w:pPr>
      <w:rPr>
        <w:rFonts w:hint="default"/>
      </w:rPr>
    </w:lvl>
    <w:lvl w:ilvl="8">
      <w:start w:val="1"/>
      <w:numFmt w:val="decimal"/>
      <w:lvlText w:val="%1.%2.%3.%4.%5.%6.%7.%8.%9."/>
      <w:lvlJc w:val="left"/>
      <w:pPr>
        <w:ind w:left="8755" w:hanging="1800"/>
      </w:pPr>
      <w:rPr>
        <w:rFonts w:hint="default"/>
      </w:rPr>
    </w:lvl>
  </w:abstractNum>
  <w:abstractNum w:abstractNumId="27"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8"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29" w15:restartNumberingAfterBreak="0">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1" w15:restartNumberingAfterBreak="0">
    <w:nsid w:val="741B7194"/>
    <w:multiLevelType w:val="multilevel"/>
    <w:tmpl w:val="9258C35E"/>
    <w:lvl w:ilvl="0">
      <w:start w:val="1"/>
      <w:numFmt w:val="upperRoman"/>
      <w:pStyle w:val="a6"/>
      <w:lvlText w:val="ЧАСТЬ %1."/>
      <w:lvlJc w:val="left"/>
      <w:pPr>
        <w:tabs>
          <w:tab w:val="num" w:pos="2160"/>
        </w:tabs>
        <w:ind w:left="720" w:hanging="720"/>
      </w:pPr>
      <w:rPr>
        <w:rFonts w:hint="default"/>
        <w:sz w:val="40"/>
        <w:szCs w:val="40"/>
      </w:rPr>
    </w:lvl>
    <w:lvl w:ilvl="1">
      <w:start w:val="1"/>
      <w:numFmt w:val="decimal"/>
      <w:pStyle w:val="a7"/>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89251B6"/>
    <w:multiLevelType w:val="multilevel"/>
    <w:tmpl w:val="590C74AC"/>
    <w:styleLink w:val="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216353"/>
    <w:multiLevelType w:val="multilevel"/>
    <w:tmpl w:val="857A427E"/>
    <w:lvl w:ilvl="0">
      <w:start w:val="3"/>
      <w:numFmt w:val="decimal"/>
      <w:pStyle w:val="4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pStyle w:val="8"/>
      <w:lvlText w:val="%1.%2.%3.%4.%5.%6.%7.%8."/>
      <w:lvlJc w:val="left"/>
      <w:pPr>
        <w:tabs>
          <w:tab w:val="num" w:pos="1080"/>
        </w:tabs>
        <w:ind w:left="1080" w:hanging="1080"/>
      </w:pPr>
      <w:rPr>
        <w:rFonts w:cs="Times New Roman" w:hint="default"/>
      </w:rPr>
    </w:lvl>
    <w:lvl w:ilvl="8">
      <w:start w:val="1"/>
      <w:numFmt w:val="decimal"/>
      <w:pStyle w:val="9"/>
      <w:lvlText w:val="%1.%2.%3.%4.%5.%6.%7.%8.%9."/>
      <w:lvlJc w:val="left"/>
      <w:pPr>
        <w:tabs>
          <w:tab w:val="num" w:pos="1440"/>
        </w:tabs>
        <w:ind w:left="1440" w:hanging="1440"/>
      </w:pPr>
      <w:rPr>
        <w:rFonts w:cs="Times New Roman" w:hint="default"/>
      </w:r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33"/>
  </w:num>
  <w:num w:numId="4">
    <w:abstractNumId w:val="31"/>
  </w:num>
  <w:num w:numId="5">
    <w:abstractNumId w:val="12"/>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5"/>
  </w:num>
  <w:num w:numId="10">
    <w:abstractNumId w:val="4"/>
  </w:num>
  <w:num w:numId="11">
    <w:abstractNumId w:val="3"/>
  </w:num>
  <w:num w:numId="12">
    <w:abstractNumId w:val="7"/>
  </w:num>
  <w:num w:numId="13">
    <w:abstractNumId w:val="1"/>
  </w:num>
  <w:num w:numId="14">
    <w:abstractNumId w:val="0"/>
  </w:num>
  <w:num w:numId="15">
    <w:abstractNumId w:val="19"/>
  </w:num>
  <w:num w:numId="16">
    <w:abstractNumId w:val="28"/>
  </w:num>
  <w:num w:numId="17">
    <w:abstractNumId w:val="25"/>
  </w:num>
  <w:num w:numId="18">
    <w:abstractNumId w:val="17"/>
  </w:num>
  <w:num w:numId="19">
    <w:abstractNumId w:val="27"/>
  </w:num>
  <w:num w:numId="20">
    <w:abstractNumId w:val="16"/>
  </w:num>
  <w:num w:numId="21">
    <w:abstractNumId w:val="6"/>
  </w:num>
  <w:num w:numId="22">
    <w:abstractNumId w:val="9"/>
  </w:num>
  <w:num w:numId="23">
    <w:abstractNumId w:val="32"/>
  </w:num>
  <w:num w:numId="24">
    <w:abstractNumId w:val="18"/>
  </w:num>
  <w:num w:numId="25">
    <w:abstractNumId w:val="30"/>
  </w:num>
  <w:num w:numId="26">
    <w:abstractNumId w:val="15"/>
  </w:num>
  <w:num w:numId="27">
    <w:abstractNumId w:val="13"/>
  </w:num>
  <w:num w:numId="28">
    <w:abstractNumId w:val="20"/>
  </w:num>
  <w:num w:numId="29">
    <w:abstractNumId w:val="24"/>
  </w:num>
  <w:num w:numId="30">
    <w:abstractNumId w:val="26"/>
  </w:num>
  <w:num w:numId="31">
    <w:abstractNumId w:val="29"/>
  </w:num>
  <w:num w:numId="32">
    <w:abstractNumId w:val="21"/>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3"/>
    <w:rsid w:val="00000F8B"/>
    <w:rsid w:val="0000452D"/>
    <w:rsid w:val="00004D7F"/>
    <w:rsid w:val="00012ADD"/>
    <w:rsid w:val="00012C1C"/>
    <w:rsid w:val="00012DFB"/>
    <w:rsid w:val="00014924"/>
    <w:rsid w:val="00015720"/>
    <w:rsid w:val="00015D22"/>
    <w:rsid w:val="00017F29"/>
    <w:rsid w:val="000203CD"/>
    <w:rsid w:val="00021E23"/>
    <w:rsid w:val="0002506D"/>
    <w:rsid w:val="00033917"/>
    <w:rsid w:val="00034A25"/>
    <w:rsid w:val="00035971"/>
    <w:rsid w:val="000403D0"/>
    <w:rsid w:val="000467C8"/>
    <w:rsid w:val="00055CA2"/>
    <w:rsid w:val="000623D4"/>
    <w:rsid w:val="00062D82"/>
    <w:rsid w:val="00063251"/>
    <w:rsid w:val="0006643B"/>
    <w:rsid w:val="0006781D"/>
    <w:rsid w:val="0007147B"/>
    <w:rsid w:val="00072739"/>
    <w:rsid w:val="000756AF"/>
    <w:rsid w:val="00077B7D"/>
    <w:rsid w:val="0008087C"/>
    <w:rsid w:val="000831E8"/>
    <w:rsid w:val="00083FBD"/>
    <w:rsid w:val="0008700F"/>
    <w:rsid w:val="0008712B"/>
    <w:rsid w:val="000879DD"/>
    <w:rsid w:val="00091F1E"/>
    <w:rsid w:val="00092D6E"/>
    <w:rsid w:val="00094433"/>
    <w:rsid w:val="000951D9"/>
    <w:rsid w:val="00097C6A"/>
    <w:rsid w:val="000A1759"/>
    <w:rsid w:val="000A3941"/>
    <w:rsid w:val="000A4293"/>
    <w:rsid w:val="000A4D60"/>
    <w:rsid w:val="000A4D83"/>
    <w:rsid w:val="000A5232"/>
    <w:rsid w:val="000A5FE1"/>
    <w:rsid w:val="000A67F6"/>
    <w:rsid w:val="000B0FF6"/>
    <w:rsid w:val="000B1EF2"/>
    <w:rsid w:val="000B3EF1"/>
    <w:rsid w:val="000C14C0"/>
    <w:rsid w:val="000C2A41"/>
    <w:rsid w:val="000C5AD2"/>
    <w:rsid w:val="000C7DAC"/>
    <w:rsid w:val="000D2027"/>
    <w:rsid w:val="000D3651"/>
    <w:rsid w:val="000D4F02"/>
    <w:rsid w:val="000E1EE2"/>
    <w:rsid w:val="000E4AD4"/>
    <w:rsid w:val="000F146A"/>
    <w:rsid w:val="000F2817"/>
    <w:rsid w:val="000F7409"/>
    <w:rsid w:val="00100ED1"/>
    <w:rsid w:val="00102DA3"/>
    <w:rsid w:val="00105084"/>
    <w:rsid w:val="001050ED"/>
    <w:rsid w:val="001075B5"/>
    <w:rsid w:val="00107E28"/>
    <w:rsid w:val="00110B7C"/>
    <w:rsid w:val="00114792"/>
    <w:rsid w:val="001168AB"/>
    <w:rsid w:val="00117FE5"/>
    <w:rsid w:val="0012104B"/>
    <w:rsid w:val="00121448"/>
    <w:rsid w:val="0012231B"/>
    <w:rsid w:val="00123821"/>
    <w:rsid w:val="001256EA"/>
    <w:rsid w:val="00126182"/>
    <w:rsid w:val="0013129E"/>
    <w:rsid w:val="00135988"/>
    <w:rsid w:val="001363A0"/>
    <w:rsid w:val="0014364B"/>
    <w:rsid w:val="00144015"/>
    <w:rsid w:val="001473CF"/>
    <w:rsid w:val="001477D6"/>
    <w:rsid w:val="001503E9"/>
    <w:rsid w:val="00152B3F"/>
    <w:rsid w:val="0015326D"/>
    <w:rsid w:val="00153C0D"/>
    <w:rsid w:val="0015773F"/>
    <w:rsid w:val="001579CB"/>
    <w:rsid w:val="00167B87"/>
    <w:rsid w:val="00170338"/>
    <w:rsid w:val="00174D2F"/>
    <w:rsid w:val="00176047"/>
    <w:rsid w:val="001817A4"/>
    <w:rsid w:val="00185B34"/>
    <w:rsid w:val="00186EBF"/>
    <w:rsid w:val="00187387"/>
    <w:rsid w:val="0019612E"/>
    <w:rsid w:val="001A3C99"/>
    <w:rsid w:val="001A42AD"/>
    <w:rsid w:val="001A6037"/>
    <w:rsid w:val="001A63EC"/>
    <w:rsid w:val="001B0168"/>
    <w:rsid w:val="001B130E"/>
    <w:rsid w:val="001B3D81"/>
    <w:rsid w:val="001B5B2C"/>
    <w:rsid w:val="001B66D4"/>
    <w:rsid w:val="001C0731"/>
    <w:rsid w:val="001C2B22"/>
    <w:rsid w:val="001C2E33"/>
    <w:rsid w:val="001D15EB"/>
    <w:rsid w:val="001D1D7D"/>
    <w:rsid w:val="001D23E7"/>
    <w:rsid w:val="001D54E5"/>
    <w:rsid w:val="001D6719"/>
    <w:rsid w:val="001D6894"/>
    <w:rsid w:val="001E3249"/>
    <w:rsid w:val="001E4197"/>
    <w:rsid w:val="001E428E"/>
    <w:rsid w:val="001E6B67"/>
    <w:rsid w:val="001F0690"/>
    <w:rsid w:val="00203890"/>
    <w:rsid w:val="00204B0C"/>
    <w:rsid w:val="00206CAC"/>
    <w:rsid w:val="00207E30"/>
    <w:rsid w:val="00217720"/>
    <w:rsid w:val="00231C01"/>
    <w:rsid w:val="0023386A"/>
    <w:rsid w:val="002347B0"/>
    <w:rsid w:val="002350D1"/>
    <w:rsid w:val="0023681F"/>
    <w:rsid w:val="00236A07"/>
    <w:rsid w:val="00240C67"/>
    <w:rsid w:val="00241456"/>
    <w:rsid w:val="00245A77"/>
    <w:rsid w:val="00251A89"/>
    <w:rsid w:val="00254DF0"/>
    <w:rsid w:val="00257E49"/>
    <w:rsid w:val="0026165C"/>
    <w:rsid w:val="00263239"/>
    <w:rsid w:val="0026473E"/>
    <w:rsid w:val="00267969"/>
    <w:rsid w:val="00267C4F"/>
    <w:rsid w:val="00272376"/>
    <w:rsid w:val="0027400D"/>
    <w:rsid w:val="00290EA9"/>
    <w:rsid w:val="00292CA8"/>
    <w:rsid w:val="00294C05"/>
    <w:rsid w:val="00295043"/>
    <w:rsid w:val="0029772E"/>
    <w:rsid w:val="002A02AB"/>
    <w:rsid w:val="002A24C6"/>
    <w:rsid w:val="002A2A2A"/>
    <w:rsid w:val="002A69E5"/>
    <w:rsid w:val="002A7400"/>
    <w:rsid w:val="002B0AB7"/>
    <w:rsid w:val="002B27B2"/>
    <w:rsid w:val="002B600D"/>
    <w:rsid w:val="002B7A8D"/>
    <w:rsid w:val="002C716F"/>
    <w:rsid w:val="002D499F"/>
    <w:rsid w:val="002D5014"/>
    <w:rsid w:val="002D724D"/>
    <w:rsid w:val="002E351C"/>
    <w:rsid w:val="002E54F9"/>
    <w:rsid w:val="002E6171"/>
    <w:rsid w:val="002E7355"/>
    <w:rsid w:val="002F0303"/>
    <w:rsid w:val="002F556A"/>
    <w:rsid w:val="002F6DC6"/>
    <w:rsid w:val="00305EB2"/>
    <w:rsid w:val="00305FC8"/>
    <w:rsid w:val="00307C20"/>
    <w:rsid w:val="00310DE6"/>
    <w:rsid w:val="00310E59"/>
    <w:rsid w:val="003134BD"/>
    <w:rsid w:val="0031617A"/>
    <w:rsid w:val="00316188"/>
    <w:rsid w:val="00317098"/>
    <w:rsid w:val="00320F87"/>
    <w:rsid w:val="00323E35"/>
    <w:rsid w:val="00325E62"/>
    <w:rsid w:val="00330B5E"/>
    <w:rsid w:val="0033177A"/>
    <w:rsid w:val="003333D1"/>
    <w:rsid w:val="00336D0A"/>
    <w:rsid w:val="00337EA7"/>
    <w:rsid w:val="00341E41"/>
    <w:rsid w:val="00344CDD"/>
    <w:rsid w:val="003463C0"/>
    <w:rsid w:val="00355980"/>
    <w:rsid w:val="00357044"/>
    <w:rsid w:val="00357886"/>
    <w:rsid w:val="0036415F"/>
    <w:rsid w:val="00364474"/>
    <w:rsid w:val="00365025"/>
    <w:rsid w:val="003710B5"/>
    <w:rsid w:val="0037557E"/>
    <w:rsid w:val="00376F11"/>
    <w:rsid w:val="00377891"/>
    <w:rsid w:val="00380A1D"/>
    <w:rsid w:val="003844A1"/>
    <w:rsid w:val="00393DBA"/>
    <w:rsid w:val="00394955"/>
    <w:rsid w:val="00395271"/>
    <w:rsid w:val="00395E04"/>
    <w:rsid w:val="0039637D"/>
    <w:rsid w:val="003A464C"/>
    <w:rsid w:val="003A5873"/>
    <w:rsid w:val="003A62C2"/>
    <w:rsid w:val="003A6A53"/>
    <w:rsid w:val="003A6BCC"/>
    <w:rsid w:val="003A7776"/>
    <w:rsid w:val="003B0106"/>
    <w:rsid w:val="003B431F"/>
    <w:rsid w:val="003B5C40"/>
    <w:rsid w:val="003B6502"/>
    <w:rsid w:val="003B7381"/>
    <w:rsid w:val="003C3FF4"/>
    <w:rsid w:val="003C656A"/>
    <w:rsid w:val="003D0A40"/>
    <w:rsid w:val="003D0D58"/>
    <w:rsid w:val="003D171B"/>
    <w:rsid w:val="003D1F31"/>
    <w:rsid w:val="003D2019"/>
    <w:rsid w:val="003D22E9"/>
    <w:rsid w:val="003D4859"/>
    <w:rsid w:val="003D7274"/>
    <w:rsid w:val="003D7325"/>
    <w:rsid w:val="003E1A45"/>
    <w:rsid w:val="003E1DDD"/>
    <w:rsid w:val="003E4798"/>
    <w:rsid w:val="003F0F1F"/>
    <w:rsid w:val="003F39EF"/>
    <w:rsid w:val="003F51C0"/>
    <w:rsid w:val="003F5AAC"/>
    <w:rsid w:val="00405CD1"/>
    <w:rsid w:val="00405D1D"/>
    <w:rsid w:val="00407102"/>
    <w:rsid w:val="004113D7"/>
    <w:rsid w:val="00412970"/>
    <w:rsid w:val="00420DDE"/>
    <w:rsid w:val="0042499B"/>
    <w:rsid w:val="00426475"/>
    <w:rsid w:val="00430DAF"/>
    <w:rsid w:val="00432467"/>
    <w:rsid w:val="00433314"/>
    <w:rsid w:val="0043359B"/>
    <w:rsid w:val="00433EDC"/>
    <w:rsid w:val="00445BBA"/>
    <w:rsid w:val="00455480"/>
    <w:rsid w:val="00456386"/>
    <w:rsid w:val="0045756F"/>
    <w:rsid w:val="00461B9C"/>
    <w:rsid w:val="00464762"/>
    <w:rsid w:val="00465EC5"/>
    <w:rsid w:val="00466416"/>
    <w:rsid w:val="00467FC0"/>
    <w:rsid w:val="00470A6C"/>
    <w:rsid w:val="00473F0C"/>
    <w:rsid w:val="00481629"/>
    <w:rsid w:val="00482588"/>
    <w:rsid w:val="0048381F"/>
    <w:rsid w:val="004906F1"/>
    <w:rsid w:val="00491AE7"/>
    <w:rsid w:val="00492C95"/>
    <w:rsid w:val="00493D9B"/>
    <w:rsid w:val="004A2D7A"/>
    <w:rsid w:val="004A4349"/>
    <w:rsid w:val="004A4CA6"/>
    <w:rsid w:val="004A59D9"/>
    <w:rsid w:val="004A5E60"/>
    <w:rsid w:val="004A74DC"/>
    <w:rsid w:val="004B098B"/>
    <w:rsid w:val="004B2B1D"/>
    <w:rsid w:val="004B452C"/>
    <w:rsid w:val="004B479E"/>
    <w:rsid w:val="004B4E68"/>
    <w:rsid w:val="004B5310"/>
    <w:rsid w:val="004B54F3"/>
    <w:rsid w:val="004C253E"/>
    <w:rsid w:val="004C31B6"/>
    <w:rsid w:val="004C3D31"/>
    <w:rsid w:val="004C47B1"/>
    <w:rsid w:val="004C70E1"/>
    <w:rsid w:val="004D4C4B"/>
    <w:rsid w:val="004D5FE7"/>
    <w:rsid w:val="004D64D2"/>
    <w:rsid w:val="004E324A"/>
    <w:rsid w:val="004E6D1A"/>
    <w:rsid w:val="004E7C55"/>
    <w:rsid w:val="004F11E9"/>
    <w:rsid w:val="004F13FF"/>
    <w:rsid w:val="004F1D0B"/>
    <w:rsid w:val="004F7959"/>
    <w:rsid w:val="00502738"/>
    <w:rsid w:val="0050317D"/>
    <w:rsid w:val="005077BF"/>
    <w:rsid w:val="00507B07"/>
    <w:rsid w:val="00511485"/>
    <w:rsid w:val="00513779"/>
    <w:rsid w:val="00520509"/>
    <w:rsid w:val="00520ABB"/>
    <w:rsid w:val="00523F92"/>
    <w:rsid w:val="005256A2"/>
    <w:rsid w:val="0052662F"/>
    <w:rsid w:val="005300C0"/>
    <w:rsid w:val="005305C9"/>
    <w:rsid w:val="00532052"/>
    <w:rsid w:val="005321AC"/>
    <w:rsid w:val="005345A6"/>
    <w:rsid w:val="00536BAE"/>
    <w:rsid w:val="005408DD"/>
    <w:rsid w:val="00541706"/>
    <w:rsid w:val="00541CE4"/>
    <w:rsid w:val="00542210"/>
    <w:rsid w:val="00542D6A"/>
    <w:rsid w:val="005456A6"/>
    <w:rsid w:val="0054644C"/>
    <w:rsid w:val="00546A65"/>
    <w:rsid w:val="00547B24"/>
    <w:rsid w:val="00547B64"/>
    <w:rsid w:val="00553444"/>
    <w:rsid w:val="00556AB1"/>
    <w:rsid w:val="005571F8"/>
    <w:rsid w:val="00560873"/>
    <w:rsid w:val="00561B65"/>
    <w:rsid w:val="00566C55"/>
    <w:rsid w:val="00566EC4"/>
    <w:rsid w:val="00571911"/>
    <w:rsid w:val="00572666"/>
    <w:rsid w:val="005770B2"/>
    <w:rsid w:val="005776F3"/>
    <w:rsid w:val="00580E13"/>
    <w:rsid w:val="0059450A"/>
    <w:rsid w:val="005A2BE5"/>
    <w:rsid w:val="005A4B98"/>
    <w:rsid w:val="005B1731"/>
    <w:rsid w:val="005B427C"/>
    <w:rsid w:val="005C4DF2"/>
    <w:rsid w:val="005C777C"/>
    <w:rsid w:val="005D101B"/>
    <w:rsid w:val="005D20B1"/>
    <w:rsid w:val="005D46BA"/>
    <w:rsid w:val="005F2550"/>
    <w:rsid w:val="005F389C"/>
    <w:rsid w:val="005F4E77"/>
    <w:rsid w:val="005F50B8"/>
    <w:rsid w:val="005F686B"/>
    <w:rsid w:val="00600951"/>
    <w:rsid w:val="00604B98"/>
    <w:rsid w:val="00612763"/>
    <w:rsid w:val="00613091"/>
    <w:rsid w:val="006155C8"/>
    <w:rsid w:val="006163EE"/>
    <w:rsid w:val="006172DA"/>
    <w:rsid w:val="00625AD7"/>
    <w:rsid w:val="00626144"/>
    <w:rsid w:val="00635AD1"/>
    <w:rsid w:val="006372C8"/>
    <w:rsid w:val="00640AC7"/>
    <w:rsid w:val="00642E28"/>
    <w:rsid w:val="00651A1A"/>
    <w:rsid w:val="00654E02"/>
    <w:rsid w:val="006553D3"/>
    <w:rsid w:val="00655AAD"/>
    <w:rsid w:val="00657650"/>
    <w:rsid w:val="00664A8D"/>
    <w:rsid w:val="006676ED"/>
    <w:rsid w:val="006735BC"/>
    <w:rsid w:val="00676032"/>
    <w:rsid w:val="006771A5"/>
    <w:rsid w:val="00677544"/>
    <w:rsid w:val="006800D4"/>
    <w:rsid w:val="00681B06"/>
    <w:rsid w:val="00682A50"/>
    <w:rsid w:val="00683533"/>
    <w:rsid w:val="00684DBB"/>
    <w:rsid w:val="00686019"/>
    <w:rsid w:val="00687A9F"/>
    <w:rsid w:val="00690D3A"/>
    <w:rsid w:val="00692A91"/>
    <w:rsid w:val="006948E8"/>
    <w:rsid w:val="00697322"/>
    <w:rsid w:val="006A306A"/>
    <w:rsid w:val="006A449B"/>
    <w:rsid w:val="006B007A"/>
    <w:rsid w:val="006B05ED"/>
    <w:rsid w:val="006B086B"/>
    <w:rsid w:val="006B0D90"/>
    <w:rsid w:val="006C4F5F"/>
    <w:rsid w:val="006C7F6F"/>
    <w:rsid w:val="006E084C"/>
    <w:rsid w:val="006E2D33"/>
    <w:rsid w:val="006E3526"/>
    <w:rsid w:val="006F13D0"/>
    <w:rsid w:val="00701147"/>
    <w:rsid w:val="007046FC"/>
    <w:rsid w:val="00710661"/>
    <w:rsid w:val="007108C8"/>
    <w:rsid w:val="007123F2"/>
    <w:rsid w:val="00712D11"/>
    <w:rsid w:val="00714978"/>
    <w:rsid w:val="00717BE0"/>
    <w:rsid w:val="0072118F"/>
    <w:rsid w:val="00730167"/>
    <w:rsid w:val="007346EA"/>
    <w:rsid w:val="00734A75"/>
    <w:rsid w:val="00735C5F"/>
    <w:rsid w:val="007368C7"/>
    <w:rsid w:val="007378AE"/>
    <w:rsid w:val="00740F41"/>
    <w:rsid w:val="007449F7"/>
    <w:rsid w:val="00747BEF"/>
    <w:rsid w:val="007539B8"/>
    <w:rsid w:val="007605C2"/>
    <w:rsid w:val="007612E6"/>
    <w:rsid w:val="0076322C"/>
    <w:rsid w:val="00763BE4"/>
    <w:rsid w:val="0076605E"/>
    <w:rsid w:val="007674E4"/>
    <w:rsid w:val="00771CFC"/>
    <w:rsid w:val="00772963"/>
    <w:rsid w:val="00772B87"/>
    <w:rsid w:val="00775037"/>
    <w:rsid w:val="00775556"/>
    <w:rsid w:val="00786E94"/>
    <w:rsid w:val="007A11AC"/>
    <w:rsid w:val="007A2E1D"/>
    <w:rsid w:val="007A47C6"/>
    <w:rsid w:val="007A6EA4"/>
    <w:rsid w:val="007A7E28"/>
    <w:rsid w:val="007B1C61"/>
    <w:rsid w:val="007B34E8"/>
    <w:rsid w:val="007B405F"/>
    <w:rsid w:val="007B465F"/>
    <w:rsid w:val="007C179E"/>
    <w:rsid w:val="007C49A9"/>
    <w:rsid w:val="007C4CBA"/>
    <w:rsid w:val="007C4D26"/>
    <w:rsid w:val="007D0CAE"/>
    <w:rsid w:val="007D1B7D"/>
    <w:rsid w:val="007D1FEB"/>
    <w:rsid w:val="007D3647"/>
    <w:rsid w:val="007D463E"/>
    <w:rsid w:val="007D5316"/>
    <w:rsid w:val="007D6910"/>
    <w:rsid w:val="007D6C96"/>
    <w:rsid w:val="007D6E60"/>
    <w:rsid w:val="007E23E9"/>
    <w:rsid w:val="007E2FB4"/>
    <w:rsid w:val="007E43D2"/>
    <w:rsid w:val="007E62DA"/>
    <w:rsid w:val="007F160D"/>
    <w:rsid w:val="00804299"/>
    <w:rsid w:val="008042F4"/>
    <w:rsid w:val="0080765D"/>
    <w:rsid w:val="00813186"/>
    <w:rsid w:val="00813703"/>
    <w:rsid w:val="00815120"/>
    <w:rsid w:val="00816637"/>
    <w:rsid w:val="008277D5"/>
    <w:rsid w:val="00827C5A"/>
    <w:rsid w:val="008330F2"/>
    <w:rsid w:val="00834571"/>
    <w:rsid w:val="00837606"/>
    <w:rsid w:val="00841A08"/>
    <w:rsid w:val="00841A94"/>
    <w:rsid w:val="00844F5B"/>
    <w:rsid w:val="008461DA"/>
    <w:rsid w:val="00847817"/>
    <w:rsid w:val="008500FB"/>
    <w:rsid w:val="00857471"/>
    <w:rsid w:val="0086332F"/>
    <w:rsid w:val="00867CAE"/>
    <w:rsid w:val="00871216"/>
    <w:rsid w:val="00872FAA"/>
    <w:rsid w:val="008730B9"/>
    <w:rsid w:val="00885DF8"/>
    <w:rsid w:val="00886ABE"/>
    <w:rsid w:val="00886CDC"/>
    <w:rsid w:val="008901F6"/>
    <w:rsid w:val="00890E32"/>
    <w:rsid w:val="008937EB"/>
    <w:rsid w:val="00896866"/>
    <w:rsid w:val="008A0AFA"/>
    <w:rsid w:val="008A1E92"/>
    <w:rsid w:val="008A1ED9"/>
    <w:rsid w:val="008A1F0B"/>
    <w:rsid w:val="008A321D"/>
    <w:rsid w:val="008A43DF"/>
    <w:rsid w:val="008A4CB3"/>
    <w:rsid w:val="008A733E"/>
    <w:rsid w:val="008B01C7"/>
    <w:rsid w:val="008B1951"/>
    <w:rsid w:val="008B341B"/>
    <w:rsid w:val="008B7498"/>
    <w:rsid w:val="008C1CCD"/>
    <w:rsid w:val="008C4385"/>
    <w:rsid w:val="008C5B61"/>
    <w:rsid w:val="008D0C75"/>
    <w:rsid w:val="008D58D7"/>
    <w:rsid w:val="008D661D"/>
    <w:rsid w:val="008D674D"/>
    <w:rsid w:val="008D6847"/>
    <w:rsid w:val="008E083A"/>
    <w:rsid w:val="008E19F8"/>
    <w:rsid w:val="008E230C"/>
    <w:rsid w:val="008E261A"/>
    <w:rsid w:val="008E3A99"/>
    <w:rsid w:val="008E3E4C"/>
    <w:rsid w:val="008E4301"/>
    <w:rsid w:val="008F6905"/>
    <w:rsid w:val="009010B3"/>
    <w:rsid w:val="00903635"/>
    <w:rsid w:val="00903ACB"/>
    <w:rsid w:val="0090440C"/>
    <w:rsid w:val="0090549F"/>
    <w:rsid w:val="00912867"/>
    <w:rsid w:val="00912AE8"/>
    <w:rsid w:val="00914195"/>
    <w:rsid w:val="009238E6"/>
    <w:rsid w:val="00926F25"/>
    <w:rsid w:val="00931985"/>
    <w:rsid w:val="009331F5"/>
    <w:rsid w:val="0093569E"/>
    <w:rsid w:val="00940DCC"/>
    <w:rsid w:val="009433D2"/>
    <w:rsid w:val="00943D1A"/>
    <w:rsid w:val="00944A9C"/>
    <w:rsid w:val="00945411"/>
    <w:rsid w:val="009530CE"/>
    <w:rsid w:val="00954F59"/>
    <w:rsid w:val="00956B6D"/>
    <w:rsid w:val="00956BAF"/>
    <w:rsid w:val="0096051B"/>
    <w:rsid w:val="009606BD"/>
    <w:rsid w:val="00961001"/>
    <w:rsid w:val="0096200F"/>
    <w:rsid w:val="0096262B"/>
    <w:rsid w:val="00967C06"/>
    <w:rsid w:val="00972E82"/>
    <w:rsid w:val="00974E81"/>
    <w:rsid w:val="00975F06"/>
    <w:rsid w:val="00976A10"/>
    <w:rsid w:val="009773B6"/>
    <w:rsid w:val="009811C2"/>
    <w:rsid w:val="00982EEE"/>
    <w:rsid w:val="0098575A"/>
    <w:rsid w:val="009877EB"/>
    <w:rsid w:val="00992697"/>
    <w:rsid w:val="00997AB0"/>
    <w:rsid w:val="00997FA7"/>
    <w:rsid w:val="009A260C"/>
    <w:rsid w:val="009A3201"/>
    <w:rsid w:val="009A6AC9"/>
    <w:rsid w:val="009B0183"/>
    <w:rsid w:val="009B1A4C"/>
    <w:rsid w:val="009B5A46"/>
    <w:rsid w:val="009C28AC"/>
    <w:rsid w:val="009C3294"/>
    <w:rsid w:val="009C3ACC"/>
    <w:rsid w:val="009C3F8B"/>
    <w:rsid w:val="009C65A7"/>
    <w:rsid w:val="009D0973"/>
    <w:rsid w:val="009D231B"/>
    <w:rsid w:val="009D3488"/>
    <w:rsid w:val="009E04CC"/>
    <w:rsid w:val="009E0808"/>
    <w:rsid w:val="009E1911"/>
    <w:rsid w:val="009E5B6E"/>
    <w:rsid w:val="009E5ED7"/>
    <w:rsid w:val="009E664C"/>
    <w:rsid w:val="009F0018"/>
    <w:rsid w:val="009F1FEF"/>
    <w:rsid w:val="009F28FF"/>
    <w:rsid w:val="009F3611"/>
    <w:rsid w:val="009F445C"/>
    <w:rsid w:val="009F49D6"/>
    <w:rsid w:val="009F54B3"/>
    <w:rsid w:val="00A004F6"/>
    <w:rsid w:val="00A018DB"/>
    <w:rsid w:val="00A02480"/>
    <w:rsid w:val="00A110C8"/>
    <w:rsid w:val="00A1787E"/>
    <w:rsid w:val="00A2233A"/>
    <w:rsid w:val="00A223A1"/>
    <w:rsid w:val="00A22875"/>
    <w:rsid w:val="00A23B24"/>
    <w:rsid w:val="00A24D74"/>
    <w:rsid w:val="00A2684F"/>
    <w:rsid w:val="00A27B1F"/>
    <w:rsid w:val="00A310E5"/>
    <w:rsid w:val="00A31E96"/>
    <w:rsid w:val="00A32165"/>
    <w:rsid w:val="00A3646A"/>
    <w:rsid w:val="00A41BAF"/>
    <w:rsid w:val="00A42C11"/>
    <w:rsid w:val="00A43E35"/>
    <w:rsid w:val="00A4462C"/>
    <w:rsid w:val="00A44C08"/>
    <w:rsid w:val="00A4774C"/>
    <w:rsid w:val="00A47907"/>
    <w:rsid w:val="00A51A40"/>
    <w:rsid w:val="00A522C8"/>
    <w:rsid w:val="00A52E1A"/>
    <w:rsid w:val="00A56452"/>
    <w:rsid w:val="00A62A4D"/>
    <w:rsid w:val="00A63782"/>
    <w:rsid w:val="00A64728"/>
    <w:rsid w:val="00A65A11"/>
    <w:rsid w:val="00A7607B"/>
    <w:rsid w:val="00A77E9E"/>
    <w:rsid w:val="00A82681"/>
    <w:rsid w:val="00A84060"/>
    <w:rsid w:val="00A917E9"/>
    <w:rsid w:val="00A91876"/>
    <w:rsid w:val="00A95555"/>
    <w:rsid w:val="00A95ABD"/>
    <w:rsid w:val="00A96AE8"/>
    <w:rsid w:val="00A96C8A"/>
    <w:rsid w:val="00A97893"/>
    <w:rsid w:val="00A97FFA"/>
    <w:rsid w:val="00AA32D2"/>
    <w:rsid w:val="00AA7676"/>
    <w:rsid w:val="00AA78DF"/>
    <w:rsid w:val="00AB21B6"/>
    <w:rsid w:val="00AB2B7B"/>
    <w:rsid w:val="00AB65A8"/>
    <w:rsid w:val="00AC0A0C"/>
    <w:rsid w:val="00AC0DEF"/>
    <w:rsid w:val="00AC1359"/>
    <w:rsid w:val="00AC3B3A"/>
    <w:rsid w:val="00AC4062"/>
    <w:rsid w:val="00AC4839"/>
    <w:rsid w:val="00AD6578"/>
    <w:rsid w:val="00AD688D"/>
    <w:rsid w:val="00AD7B87"/>
    <w:rsid w:val="00AD7CA4"/>
    <w:rsid w:val="00AE22D3"/>
    <w:rsid w:val="00AE3DD7"/>
    <w:rsid w:val="00AF1E3E"/>
    <w:rsid w:val="00AF2E7A"/>
    <w:rsid w:val="00AF49FA"/>
    <w:rsid w:val="00AF5670"/>
    <w:rsid w:val="00AF5B0A"/>
    <w:rsid w:val="00AF669A"/>
    <w:rsid w:val="00AF7036"/>
    <w:rsid w:val="00AF7397"/>
    <w:rsid w:val="00B1064D"/>
    <w:rsid w:val="00B109BB"/>
    <w:rsid w:val="00B116A6"/>
    <w:rsid w:val="00B1299A"/>
    <w:rsid w:val="00B16207"/>
    <w:rsid w:val="00B17850"/>
    <w:rsid w:val="00B22354"/>
    <w:rsid w:val="00B2239F"/>
    <w:rsid w:val="00B270E0"/>
    <w:rsid w:val="00B34FD2"/>
    <w:rsid w:val="00B40094"/>
    <w:rsid w:val="00B40FE7"/>
    <w:rsid w:val="00B42F0C"/>
    <w:rsid w:val="00B53678"/>
    <w:rsid w:val="00B53A6A"/>
    <w:rsid w:val="00B53DC9"/>
    <w:rsid w:val="00B54533"/>
    <w:rsid w:val="00B57A71"/>
    <w:rsid w:val="00B61905"/>
    <w:rsid w:val="00B62740"/>
    <w:rsid w:val="00B62D1A"/>
    <w:rsid w:val="00B66C2B"/>
    <w:rsid w:val="00B77AA5"/>
    <w:rsid w:val="00B77BAB"/>
    <w:rsid w:val="00B8114A"/>
    <w:rsid w:val="00B824C6"/>
    <w:rsid w:val="00B83A52"/>
    <w:rsid w:val="00B84637"/>
    <w:rsid w:val="00BA4318"/>
    <w:rsid w:val="00BA5B50"/>
    <w:rsid w:val="00BB11C2"/>
    <w:rsid w:val="00BB524A"/>
    <w:rsid w:val="00BB6C9E"/>
    <w:rsid w:val="00BC01AF"/>
    <w:rsid w:val="00BC0516"/>
    <w:rsid w:val="00BC368E"/>
    <w:rsid w:val="00BC65E2"/>
    <w:rsid w:val="00BC6624"/>
    <w:rsid w:val="00BC7851"/>
    <w:rsid w:val="00BD0CB3"/>
    <w:rsid w:val="00BD0F6D"/>
    <w:rsid w:val="00BD1DD5"/>
    <w:rsid w:val="00BD2E9C"/>
    <w:rsid w:val="00BD328D"/>
    <w:rsid w:val="00BD4FC3"/>
    <w:rsid w:val="00BD7B02"/>
    <w:rsid w:val="00BE0BFD"/>
    <w:rsid w:val="00BE1C6B"/>
    <w:rsid w:val="00BE3C34"/>
    <w:rsid w:val="00BE3F32"/>
    <w:rsid w:val="00BE73FE"/>
    <w:rsid w:val="00BF03E7"/>
    <w:rsid w:val="00BF0F80"/>
    <w:rsid w:val="00BF1B4B"/>
    <w:rsid w:val="00BF1FCF"/>
    <w:rsid w:val="00BF7B3B"/>
    <w:rsid w:val="00BF7D5B"/>
    <w:rsid w:val="00C006E2"/>
    <w:rsid w:val="00C00C39"/>
    <w:rsid w:val="00C113A2"/>
    <w:rsid w:val="00C12988"/>
    <w:rsid w:val="00C12B66"/>
    <w:rsid w:val="00C16944"/>
    <w:rsid w:val="00C178B1"/>
    <w:rsid w:val="00C17E9D"/>
    <w:rsid w:val="00C21C91"/>
    <w:rsid w:val="00C22F63"/>
    <w:rsid w:val="00C25A84"/>
    <w:rsid w:val="00C26BBA"/>
    <w:rsid w:val="00C27C2A"/>
    <w:rsid w:val="00C3088C"/>
    <w:rsid w:val="00C3661E"/>
    <w:rsid w:val="00C46FC7"/>
    <w:rsid w:val="00C517F0"/>
    <w:rsid w:val="00C518D9"/>
    <w:rsid w:val="00C52FDF"/>
    <w:rsid w:val="00C53132"/>
    <w:rsid w:val="00C53504"/>
    <w:rsid w:val="00C5365D"/>
    <w:rsid w:val="00C54D93"/>
    <w:rsid w:val="00C54DF5"/>
    <w:rsid w:val="00C56076"/>
    <w:rsid w:val="00C615A3"/>
    <w:rsid w:val="00C61781"/>
    <w:rsid w:val="00C62EE1"/>
    <w:rsid w:val="00C633A4"/>
    <w:rsid w:val="00C65BA4"/>
    <w:rsid w:val="00C66F76"/>
    <w:rsid w:val="00C7087F"/>
    <w:rsid w:val="00C7439F"/>
    <w:rsid w:val="00C74BEB"/>
    <w:rsid w:val="00C80664"/>
    <w:rsid w:val="00C80D04"/>
    <w:rsid w:val="00C845EA"/>
    <w:rsid w:val="00C84864"/>
    <w:rsid w:val="00C84C2C"/>
    <w:rsid w:val="00C8754F"/>
    <w:rsid w:val="00C93588"/>
    <w:rsid w:val="00C9492D"/>
    <w:rsid w:val="00C9535E"/>
    <w:rsid w:val="00C95630"/>
    <w:rsid w:val="00C97087"/>
    <w:rsid w:val="00CA0472"/>
    <w:rsid w:val="00CA161B"/>
    <w:rsid w:val="00CA3B5D"/>
    <w:rsid w:val="00CA530D"/>
    <w:rsid w:val="00CA78C6"/>
    <w:rsid w:val="00CA7DE0"/>
    <w:rsid w:val="00CB0130"/>
    <w:rsid w:val="00CC1A80"/>
    <w:rsid w:val="00CC3A93"/>
    <w:rsid w:val="00CC6B4D"/>
    <w:rsid w:val="00CD044A"/>
    <w:rsid w:val="00CD2B9C"/>
    <w:rsid w:val="00CD7AE9"/>
    <w:rsid w:val="00CE53E9"/>
    <w:rsid w:val="00CF15A8"/>
    <w:rsid w:val="00CF25FA"/>
    <w:rsid w:val="00CF383A"/>
    <w:rsid w:val="00CF5E26"/>
    <w:rsid w:val="00CF7540"/>
    <w:rsid w:val="00CF771F"/>
    <w:rsid w:val="00CF791D"/>
    <w:rsid w:val="00D023F7"/>
    <w:rsid w:val="00D03359"/>
    <w:rsid w:val="00D0381A"/>
    <w:rsid w:val="00D05346"/>
    <w:rsid w:val="00D05A14"/>
    <w:rsid w:val="00D05EF0"/>
    <w:rsid w:val="00D06D54"/>
    <w:rsid w:val="00D10690"/>
    <w:rsid w:val="00D12EEE"/>
    <w:rsid w:val="00D13812"/>
    <w:rsid w:val="00D13A54"/>
    <w:rsid w:val="00D15ACD"/>
    <w:rsid w:val="00D16DB3"/>
    <w:rsid w:val="00D21B7A"/>
    <w:rsid w:val="00D22152"/>
    <w:rsid w:val="00D26502"/>
    <w:rsid w:val="00D27BA1"/>
    <w:rsid w:val="00D312E2"/>
    <w:rsid w:val="00D359DD"/>
    <w:rsid w:val="00D36763"/>
    <w:rsid w:val="00D37D55"/>
    <w:rsid w:val="00D405AF"/>
    <w:rsid w:val="00D413BC"/>
    <w:rsid w:val="00D41AEF"/>
    <w:rsid w:val="00D42429"/>
    <w:rsid w:val="00D43388"/>
    <w:rsid w:val="00D44421"/>
    <w:rsid w:val="00D4664C"/>
    <w:rsid w:val="00D46F33"/>
    <w:rsid w:val="00D478B8"/>
    <w:rsid w:val="00D47A69"/>
    <w:rsid w:val="00D52C5C"/>
    <w:rsid w:val="00D55905"/>
    <w:rsid w:val="00D5692D"/>
    <w:rsid w:val="00D6003E"/>
    <w:rsid w:val="00D60746"/>
    <w:rsid w:val="00D6187E"/>
    <w:rsid w:val="00D634CA"/>
    <w:rsid w:val="00D656C4"/>
    <w:rsid w:val="00D668DF"/>
    <w:rsid w:val="00D66F6C"/>
    <w:rsid w:val="00D72629"/>
    <w:rsid w:val="00D74A50"/>
    <w:rsid w:val="00D85F7E"/>
    <w:rsid w:val="00D90AD0"/>
    <w:rsid w:val="00D912F6"/>
    <w:rsid w:val="00D93C3D"/>
    <w:rsid w:val="00D96757"/>
    <w:rsid w:val="00D97333"/>
    <w:rsid w:val="00DA0A1C"/>
    <w:rsid w:val="00DA0E3B"/>
    <w:rsid w:val="00DA1F7D"/>
    <w:rsid w:val="00DA39DF"/>
    <w:rsid w:val="00DA3B4E"/>
    <w:rsid w:val="00DA6DFA"/>
    <w:rsid w:val="00DA73C8"/>
    <w:rsid w:val="00DA75C6"/>
    <w:rsid w:val="00DB12AD"/>
    <w:rsid w:val="00DB59B9"/>
    <w:rsid w:val="00DB6691"/>
    <w:rsid w:val="00DC408B"/>
    <w:rsid w:val="00DC5AC9"/>
    <w:rsid w:val="00DC69B2"/>
    <w:rsid w:val="00DD2C89"/>
    <w:rsid w:val="00DD31BF"/>
    <w:rsid w:val="00DD3FCB"/>
    <w:rsid w:val="00DD512D"/>
    <w:rsid w:val="00DE17D6"/>
    <w:rsid w:val="00DE35C6"/>
    <w:rsid w:val="00DE392C"/>
    <w:rsid w:val="00DE5756"/>
    <w:rsid w:val="00DF0292"/>
    <w:rsid w:val="00DF4862"/>
    <w:rsid w:val="00DF767F"/>
    <w:rsid w:val="00E027F2"/>
    <w:rsid w:val="00E12B09"/>
    <w:rsid w:val="00E12D9A"/>
    <w:rsid w:val="00E132CE"/>
    <w:rsid w:val="00E14E54"/>
    <w:rsid w:val="00E154AC"/>
    <w:rsid w:val="00E1581B"/>
    <w:rsid w:val="00E205F3"/>
    <w:rsid w:val="00E25EE4"/>
    <w:rsid w:val="00E26171"/>
    <w:rsid w:val="00E2755B"/>
    <w:rsid w:val="00E27F01"/>
    <w:rsid w:val="00E3390A"/>
    <w:rsid w:val="00E454E9"/>
    <w:rsid w:val="00E50A46"/>
    <w:rsid w:val="00E52D9E"/>
    <w:rsid w:val="00E535E6"/>
    <w:rsid w:val="00E6149E"/>
    <w:rsid w:val="00E64822"/>
    <w:rsid w:val="00E677BF"/>
    <w:rsid w:val="00E7118C"/>
    <w:rsid w:val="00E71DD7"/>
    <w:rsid w:val="00E72571"/>
    <w:rsid w:val="00E77B5E"/>
    <w:rsid w:val="00E84795"/>
    <w:rsid w:val="00E90118"/>
    <w:rsid w:val="00E9294D"/>
    <w:rsid w:val="00E93DC0"/>
    <w:rsid w:val="00E93F97"/>
    <w:rsid w:val="00E961ED"/>
    <w:rsid w:val="00EA1F19"/>
    <w:rsid w:val="00EA2F8E"/>
    <w:rsid w:val="00EA5CD1"/>
    <w:rsid w:val="00EB596C"/>
    <w:rsid w:val="00EC496A"/>
    <w:rsid w:val="00EC62CB"/>
    <w:rsid w:val="00EC6E8C"/>
    <w:rsid w:val="00EC7689"/>
    <w:rsid w:val="00EC7931"/>
    <w:rsid w:val="00ED083A"/>
    <w:rsid w:val="00ED100E"/>
    <w:rsid w:val="00ED3670"/>
    <w:rsid w:val="00ED4C42"/>
    <w:rsid w:val="00ED6968"/>
    <w:rsid w:val="00EE1364"/>
    <w:rsid w:val="00EE34AA"/>
    <w:rsid w:val="00EE494F"/>
    <w:rsid w:val="00EE4B30"/>
    <w:rsid w:val="00EF137A"/>
    <w:rsid w:val="00EF2BC6"/>
    <w:rsid w:val="00EF373B"/>
    <w:rsid w:val="00EF74BD"/>
    <w:rsid w:val="00F018A0"/>
    <w:rsid w:val="00F03AEE"/>
    <w:rsid w:val="00F0495C"/>
    <w:rsid w:val="00F06FBF"/>
    <w:rsid w:val="00F112D6"/>
    <w:rsid w:val="00F114AE"/>
    <w:rsid w:val="00F11589"/>
    <w:rsid w:val="00F14499"/>
    <w:rsid w:val="00F16473"/>
    <w:rsid w:val="00F203E4"/>
    <w:rsid w:val="00F24047"/>
    <w:rsid w:val="00F2453D"/>
    <w:rsid w:val="00F25F23"/>
    <w:rsid w:val="00F27C64"/>
    <w:rsid w:val="00F31BF3"/>
    <w:rsid w:val="00F3357C"/>
    <w:rsid w:val="00F36BDB"/>
    <w:rsid w:val="00F4016D"/>
    <w:rsid w:val="00F405EC"/>
    <w:rsid w:val="00F439AA"/>
    <w:rsid w:val="00F45588"/>
    <w:rsid w:val="00F50266"/>
    <w:rsid w:val="00F508AF"/>
    <w:rsid w:val="00F51714"/>
    <w:rsid w:val="00F56E56"/>
    <w:rsid w:val="00F601A0"/>
    <w:rsid w:val="00F61F05"/>
    <w:rsid w:val="00F62F56"/>
    <w:rsid w:val="00F64066"/>
    <w:rsid w:val="00F64692"/>
    <w:rsid w:val="00F66336"/>
    <w:rsid w:val="00F6638F"/>
    <w:rsid w:val="00F721B2"/>
    <w:rsid w:val="00F73E48"/>
    <w:rsid w:val="00F75A47"/>
    <w:rsid w:val="00F76524"/>
    <w:rsid w:val="00F7693B"/>
    <w:rsid w:val="00F80C59"/>
    <w:rsid w:val="00F85FA2"/>
    <w:rsid w:val="00F87D09"/>
    <w:rsid w:val="00F922F8"/>
    <w:rsid w:val="00FA7EBD"/>
    <w:rsid w:val="00FB0284"/>
    <w:rsid w:val="00FB1E0D"/>
    <w:rsid w:val="00FB2CBD"/>
    <w:rsid w:val="00FB6A95"/>
    <w:rsid w:val="00FC25BD"/>
    <w:rsid w:val="00FC2B49"/>
    <w:rsid w:val="00FC48D3"/>
    <w:rsid w:val="00FC7B57"/>
    <w:rsid w:val="00FD236E"/>
    <w:rsid w:val="00FD3599"/>
    <w:rsid w:val="00FE1CFB"/>
    <w:rsid w:val="00FE4873"/>
    <w:rsid w:val="00FE4A42"/>
    <w:rsid w:val="00FE61C7"/>
    <w:rsid w:val="00FE643A"/>
    <w:rsid w:val="00FE6BC3"/>
    <w:rsid w:val="00FE79FD"/>
    <w:rsid w:val="00FF1B4F"/>
    <w:rsid w:val="00FF4A38"/>
    <w:rsid w:val="00FF5049"/>
    <w:rsid w:val="00F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D05D9B"/>
  <w15:docId w15:val="{11110F10-32D5-4375-A49A-9B958815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9"/>
    <w:next w:val="a9"/>
    <w:link w:val="110"/>
    <w:qFormat/>
    <w:rsid w:val="00295043"/>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aliases w:val="H2,Chapter Title,Sub Head,PullOut"/>
    <w:basedOn w:val="a9"/>
    <w:next w:val="a9"/>
    <w:link w:val="210"/>
    <w:qFormat/>
    <w:rsid w:val="00295043"/>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3">
    <w:name w:val="heading 3"/>
    <w:basedOn w:val="a9"/>
    <w:next w:val="a9"/>
    <w:link w:val="310"/>
    <w:qFormat/>
    <w:rsid w:val="00295043"/>
    <w:pPr>
      <w:keepNext/>
      <w:widowControl w:val="0"/>
      <w:snapToGrid w:val="0"/>
      <w:spacing w:before="240" w:after="60" w:line="240" w:lineRule="auto"/>
      <w:ind w:firstLine="720"/>
      <w:outlineLvl w:val="2"/>
    </w:pPr>
    <w:rPr>
      <w:rFonts w:ascii="Cambria" w:eastAsia="Times New Roman" w:hAnsi="Cambria" w:cs="Times New Roman"/>
      <w:b/>
      <w:bCs/>
      <w:sz w:val="26"/>
      <w:szCs w:val="26"/>
      <w:lang w:eastAsia="ru-RU"/>
    </w:rPr>
  </w:style>
  <w:style w:type="paragraph" w:styleId="42">
    <w:name w:val="heading 4"/>
    <w:basedOn w:val="a9"/>
    <w:next w:val="a9"/>
    <w:link w:val="43"/>
    <w:qFormat/>
    <w:rsid w:val="00295043"/>
    <w:pPr>
      <w:keepNext/>
      <w:numPr>
        <w:ilvl w:val="3"/>
        <w:numId w:val="3"/>
      </w:numPr>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0">
    <w:name w:val="heading 5"/>
    <w:basedOn w:val="a9"/>
    <w:next w:val="a9"/>
    <w:link w:val="51"/>
    <w:qFormat/>
    <w:rsid w:val="00295043"/>
    <w:pPr>
      <w:widowControl w:val="0"/>
      <w:snapToGrid w:val="0"/>
      <w:spacing w:before="240" w:after="60" w:line="240" w:lineRule="auto"/>
      <w:ind w:firstLine="720"/>
      <w:outlineLvl w:val="4"/>
    </w:pPr>
    <w:rPr>
      <w:rFonts w:ascii="Calibri" w:eastAsia="Times New Roman" w:hAnsi="Calibri" w:cs="Times New Roman"/>
      <w:b/>
      <w:bCs/>
      <w:i/>
      <w:iCs/>
      <w:sz w:val="26"/>
      <w:szCs w:val="26"/>
      <w:lang w:eastAsia="ru-RU"/>
    </w:rPr>
  </w:style>
  <w:style w:type="paragraph" w:styleId="6">
    <w:name w:val="heading 6"/>
    <w:basedOn w:val="a9"/>
    <w:next w:val="a9"/>
    <w:link w:val="60"/>
    <w:qFormat/>
    <w:rsid w:val="00295043"/>
    <w:pPr>
      <w:widowControl w:val="0"/>
      <w:snapToGrid w:val="0"/>
      <w:spacing w:before="240" w:after="60" w:line="240" w:lineRule="auto"/>
      <w:ind w:firstLine="720"/>
      <w:outlineLvl w:val="5"/>
    </w:pPr>
    <w:rPr>
      <w:rFonts w:ascii="Calibri" w:eastAsia="Times New Roman" w:hAnsi="Calibri" w:cs="Times New Roman"/>
      <w:b/>
      <w:bCs/>
      <w:lang w:eastAsia="ru-RU"/>
    </w:rPr>
  </w:style>
  <w:style w:type="paragraph" w:styleId="7">
    <w:name w:val="heading 7"/>
    <w:basedOn w:val="a9"/>
    <w:next w:val="a9"/>
    <w:link w:val="70"/>
    <w:qFormat/>
    <w:rsid w:val="00295043"/>
    <w:pPr>
      <w:widowControl w:val="0"/>
      <w:snapToGrid w:val="0"/>
      <w:spacing w:before="240" w:after="60" w:line="240" w:lineRule="auto"/>
      <w:ind w:firstLine="720"/>
      <w:outlineLvl w:val="6"/>
    </w:pPr>
    <w:rPr>
      <w:rFonts w:ascii="Calibri" w:eastAsia="Times New Roman" w:hAnsi="Calibri" w:cs="Times New Roman"/>
      <w:sz w:val="24"/>
      <w:szCs w:val="24"/>
      <w:lang w:eastAsia="ru-RU"/>
    </w:rPr>
  </w:style>
  <w:style w:type="paragraph" w:styleId="8">
    <w:name w:val="heading 8"/>
    <w:basedOn w:val="a9"/>
    <w:next w:val="a9"/>
    <w:link w:val="80"/>
    <w:qFormat/>
    <w:rsid w:val="00295043"/>
    <w:pPr>
      <w:numPr>
        <w:ilvl w:val="7"/>
        <w:numId w:val="3"/>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295043"/>
    <w:pPr>
      <w:numPr>
        <w:ilvl w:val="8"/>
        <w:numId w:val="3"/>
      </w:numPr>
      <w:spacing w:before="240" w:after="60" w:line="240" w:lineRule="auto"/>
      <w:ind w:left="1584" w:hanging="144"/>
      <w:jc w:val="both"/>
      <w:outlineLvl w:val="8"/>
    </w:pPr>
    <w:rPr>
      <w:rFonts w:ascii="Arial" w:eastAsia="Times New Roman" w:hAnsi="Arial" w:cs="Times New Roman"/>
      <w:b/>
      <w:i/>
      <w:sz w:val="18"/>
      <w:szCs w:val="20"/>
      <w:lang w:eastAsia="ru-RU"/>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a"/>
    <w:rsid w:val="0029504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a"/>
    <w:uiPriority w:val="9"/>
    <w:semiHidden/>
    <w:rsid w:val="00295043"/>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95043"/>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95043"/>
    <w:rPr>
      <w:rFonts w:ascii="Times New Roman" w:eastAsia="Times New Roman" w:hAnsi="Times New Roman" w:cs="Times New Roman"/>
      <w:b/>
      <w:bCs/>
      <w:sz w:val="28"/>
      <w:szCs w:val="28"/>
      <w:lang w:eastAsia="ru-RU"/>
    </w:rPr>
  </w:style>
  <w:style w:type="character" w:customStyle="1" w:styleId="51">
    <w:name w:val="Заголовок 5 Знак"/>
    <w:basedOn w:val="aa"/>
    <w:link w:val="50"/>
    <w:rsid w:val="00295043"/>
    <w:rPr>
      <w:rFonts w:ascii="Calibri" w:eastAsia="Times New Roman" w:hAnsi="Calibri" w:cs="Times New Roman"/>
      <w:b/>
      <w:bCs/>
      <w:i/>
      <w:iCs/>
      <w:sz w:val="26"/>
      <w:szCs w:val="26"/>
      <w:lang w:eastAsia="ru-RU"/>
    </w:rPr>
  </w:style>
  <w:style w:type="character" w:customStyle="1" w:styleId="60">
    <w:name w:val="Заголовок 6 Знак"/>
    <w:basedOn w:val="aa"/>
    <w:link w:val="6"/>
    <w:rsid w:val="00295043"/>
    <w:rPr>
      <w:rFonts w:ascii="Calibri" w:eastAsia="Times New Roman" w:hAnsi="Calibri" w:cs="Times New Roman"/>
      <w:b/>
      <w:bCs/>
      <w:lang w:eastAsia="ru-RU"/>
    </w:rPr>
  </w:style>
  <w:style w:type="character" w:customStyle="1" w:styleId="70">
    <w:name w:val="Заголовок 7 Знак"/>
    <w:basedOn w:val="aa"/>
    <w:link w:val="7"/>
    <w:rsid w:val="00295043"/>
    <w:rPr>
      <w:rFonts w:ascii="Calibri" w:eastAsia="Times New Roman" w:hAnsi="Calibri" w:cs="Times New Roman"/>
      <w:sz w:val="24"/>
      <w:szCs w:val="24"/>
      <w:lang w:eastAsia="ru-RU"/>
    </w:rPr>
  </w:style>
  <w:style w:type="character" w:customStyle="1" w:styleId="80">
    <w:name w:val="Заголовок 8 Знак"/>
    <w:basedOn w:val="aa"/>
    <w:link w:val="8"/>
    <w:rsid w:val="00295043"/>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295043"/>
    <w:rPr>
      <w:rFonts w:ascii="Arial" w:eastAsia="Times New Roman" w:hAnsi="Arial" w:cs="Times New Roman"/>
      <w:b/>
      <w:i/>
      <w:sz w:val="18"/>
      <w:szCs w:val="20"/>
      <w:lang w:eastAsia="ru-RU"/>
    </w:rPr>
  </w:style>
  <w:style w:type="numbering" w:customStyle="1" w:styleId="14">
    <w:name w:val="Нет списка1"/>
    <w:next w:val="ac"/>
    <w:uiPriority w:val="99"/>
    <w:semiHidden/>
    <w:rsid w:val="00295043"/>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295043"/>
    <w:rPr>
      <w:rFonts w:ascii="Cambria" w:hAnsi="Cambria" w:cs="Times New Roman"/>
      <w:b/>
      <w:bCs/>
      <w:kern w:val="32"/>
      <w:sz w:val="32"/>
      <w:szCs w:val="32"/>
    </w:rPr>
  </w:style>
  <w:style w:type="character" w:customStyle="1" w:styleId="210">
    <w:name w:val="Заголовок 2 Знак1"/>
    <w:aliases w:val="H2 Знак,Chapter Title Знак1,Sub Head Знак1,PullOut Знак1"/>
    <w:link w:val="21"/>
    <w:locked/>
    <w:rsid w:val="00295043"/>
    <w:rPr>
      <w:rFonts w:ascii="Times New Roman" w:eastAsia="Times New Roman" w:hAnsi="Times New Roman" w:cs="Times New Roman"/>
      <w:b/>
      <w:sz w:val="30"/>
      <w:szCs w:val="20"/>
      <w:lang w:eastAsia="ru-RU"/>
    </w:rPr>
  </w:style>
  <w:style w:type="paragraph" w:styleId="35">
    <w:name w:val="toc 3"/>
    <w:basedOn w:val="a9"/>
    <w:next w:val="a9"/>
    <w:autoRedefine/>
    <w:rsid w:val="00295043"/>
    <w:pPr>
      <w:spacing w:before="100" w:after="0" w:line="240" w:lineRule="auto"/>
      <w:jc w:val="right"/>
    </w:pPr>
    <w:rPr>
      <w:rFonts w:ascii="Times New Roman" w:eastAsia="Times New Roman" w:hAnsi="Times New Roman" w:cs="Times New Roman"/>
      <w:sz w:val="28"/>
      <w:szCs w:val="28"/>
      <w:lang w:eastAsia="ru-RU"/>
    </w:rPr>
  </w:style>
  <w:style w:type="paragraph" w:styleId="ad">
    <w:name w:val="Body Text"/>
    <w:aliases w:val="Основной текст Знак Знак"/>
    <w:basedOn w:val="a9"/>
    <w:link w:val="23"/>
    <w:rsid w:val="00295043"/>
    <w:pPr>
      <w:spacing w:after="120" w:line="240" w:lineRule="auto"/>
    </w:pPr>
    <w:rPr>
      <w:rFonts w:ascii="Times New Roman" w:eastAsia="Times New Roman" w:hAnsi="Times New Roman" w:cs="Times New Roman"/>
      <w:kern w:val="32"/>
      <w:sz w:val="28"/>
      <w:szCs w:val="28"/>
      <w:lang w:eastAsia="ru-RU"/>
    </w:rPr>
  </w:style>
  <w:style w:type="character" w:customStyle="1" w:styleId="ae">
    <w:name w:val="Основной текст Знак"/>
    <w:aliases w:val="Основной текст Знак Знак Знак1"/>
    <w:basedOn w:val="aa"/>
    <w:rsid w:val="00295043"/>
  </w:style>
  <w:style w:type="character" w:customStyle="1" w:styleId="23">
    <w:name w:val="Основной текст Знак2"/>
    <w:aliases w:val="Основной текст Знак Знак Знак"/>
    <w:link w:val="ad"/>
    <w:locked/>
    <w:rsid w:val="00295043"/>
    <w:rPr>
      <w:rFonts w:ascii="Times New Roman" w:eastAsia="Times New Roman" w:hAnsi="Times New Roman" w:cs="Times New Roman"/>
      <w:kern w:val="32"/>
      <w:sz w:val="28"/>
      <w:szCs w:val="28"/>
      <w:lang w:eastAsia="ru-RU"/>
    </w:rPr>
  </w:style>
  <w:style w:type="paragraph" w:styleId="af">
    <w:name w:val="Date"/>
    <w:basedOn w:val="a9"/>
    <w:next w:val="a9"/>
    <w:link w:val="af0"/>
    <w:rsid w:val="00295043"/>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a"/>
    <w:link w:val="af"/>
    <w:rsid w:val="00295043"/>
    <w:rPr>
      <w:rFonts w:ascii="Times New Roman" w:eastAsia="Times New Roman" w:hAnsi="Times New Roman" w:cs="Times New Roman"/>
      <w:sz w:val="24"/>
      <w:szCs w:val="20"/>
      <w:lang w:eastAsia="ru-RU"/>
    </w:rPr>
  </w:style>
  <w:style w:type="paragraph" w:customStyle="1" w:styleId="24">
    <w:name w:val="Стиль2"/>
    <w:basedOn w:val="25"/>
    <w:link w:val="26"/>
    <w:rsid w:val="00295043"/>
    <w:pPr>
      <w:keepNext/>
      <w:keepLines/>
      <w:widowControl w:val="0"/>
      <w:suppressLineNumbers/>
      <w:tabs>
        <w:tab w:val="clear" w:pos="643"/>
        <w:tab w:val="num" w:pos="1836"/>
      </w:tabs>
      <w:suppressAutoHyphens/>
      <w:spacing w:after="60"/>
      <w:ind w:left="1836" w:hanging="576"/>
      <w:contextualSpacing w:val="0"/>
      <w:jc w:val="both"/>
    </w:pPr>
    <w:rPr>
      <w:b/>
      <w:kern w:val="0"/>
      <w:sz w:val="24"/>
      <w:szCs w:val="20"/>
    </w:rPr>
  </w:style>
  <w:style w:type="paragraph" w:customStyle="1" w:styleId="15">
    <w:name w:val="Стиль1"/>
    <w:basedOn w:val="a9"/>
    <w:rsid w:val="00295043"/>
    <w:pPr>
      <w:spacing w:after="0" w:line="240" w:lineRule="auto"/>
    </w:pPr>
    <w:rPr>
      <w:rFonts w:ascii="Times New Roman" w:eastAsia="Times New Roman" w:hAnsi="Times New Roman" w:cs="Times New Roman"/>
      <w:caps/>
      <w:kern w:val="32"/>
      <w:sz w:val="28"/>
      <w:szCs w:val="28"/>
      <w:lang w:eastAsia="ru-RU"/>
    </w:rPr>
  </w:style>
  <w:style w:type="paragraph" w:customStyle="1" w:styleId="ConsPlusNormal">
    <w:name w:val="ConsPlusNormal"/>
    <w:qFormat/>
    <w:rsid w:val="002950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qFormat/>
    <w:rsid w:val="00295043"/>
    <w:rPr>
      <w:rFonts w:cs="Times New Roman"/>
      <w:b/>
      <w:bCs/>
    </w:rPr>
  </w:style>
  <w:style w:type="paragraph" w:styleId="25">
    <w:name w:val="List Number 2"/>
    <w:basedOn w:val="a9"/>
    <w:rsid w:val="00295043"/>
    <w:pPr>
      <w:tabs>
        <w:tab w:val="num" w:pos="643"/>
        <w:tab w:val="num" w:pos="720"/>
      </w:tabs>
      <w:spacing w:after="0" w:line="240" w:lineRule="auto"/>
      <w:ind w:left="643" w:hanging="360"/>
      <w:contextualSpacing/>
    </w:pPr>
    <w:rPr>
      <w:rFonts w:ascii="Times New Roman" w:eastAsia="Times New Roman" w:hAnsi="Times New Roman" w:cs="Times New Roman"/>
      <w:kern w:val="32"/>
      <w:sz w:val="28"/>
      <w:szCs w:val="28"/>
      <w:lang w:eastAsia="ru-RU"/>
    </w:rPr>
  </w:style>
  <w:style w:type="paragraph" w:styleId="af2">
    <w:name w:val="Balloon Text"/>
    <w:basedOn w:val="a9"/>
    <w:link w:val="af3"/>
    <w:semiHidden/>
    <w:rsid w:val="00295043"/>
    <w:pPr>
      <w:spacing w:after="0" w:line="240" w:lineRule="auto"/>
    </w:pPr>
    <w:rPr>
      <w:rFonts w:ascii="Tahoma" w:eastAsia="Times New Roman" w:hAnsi="Tahoma" w:cs="Tahoma"/>
      <w:kern w:val="32"/>
      <w:sz w:val="16"/>
      <w:szCs w:val="16"/>
      <w:lang w:eastAsia="ru-RU"/>
    </w:rPr>
  </w:style>
  <w:style w:type="character" w:customStyle="1" w:styleId="af3">
    <w:name w:val="Текст выноски Знак"/>
    <w:basedOn w:val="aa"/>
    <w:link w:val="af2"/>
    <w:semiHidden/>
    <w:rsid w:val="00295043"/>
    <w:rPr>
      <w:rFonts w:ascii="Tahoma" w:eastAsia="Times New Roman" w:hAnsi="Tahoma" w:cs="Tahoma"/>
      <w:kern w:val="32"/>
      <w:sz w:val="16"/>
      <w:szCs w:val="16"/>
      <w:lang w:eastAsia="ru-RU"/>
    </w:rPr>
  </w:style>
  <w:style w:type="paragraph" w:styleId="af4">
    <w:name w:val="Body Text Indent"/>
    <w:basedOn w:val="a9"/>
    <w:link w:val="af5"/>
    <w:rsid w:val="00295043"/>
    <w:pPr>
      <w:spacing w:after="120" w:line="240" w:lineRule="auto"/>
      <w:ind w:left="283"/>
    </w:pPr>
    <w:rPr>
      <w:rFonts w:ascii="Times New Roman" w:eastAsia="Times New Roman" w:hAnsi="Times New Roman" w:cs="Times New Roman"/>
      <w:kern w:val="32"/>
      <w:sz w:val="28"/>
      <w:szCs w:val="28"/>
      <w:lang w:eastAsia="ru-RU"/>
    </w:rPr>
  </w:style>
  <w:style w:type="character" w:customStyle="1" w:styleId="af5">
    <w:name w:val="Основной текст с отступом Знак"/>
    <w:basedOn w:val="aa"/>
    <w:link w:val="af4"/>
    <w:rsid w:val="00295043"/>
    <w:rPr>
      <w:rFonts w:ascii="Times New Roman" w:eastAsia="Times New Roman" w:hAnsi="Times New Roman" w:cs="Times New Roman"/>
      <w:kern w:val="32"/>
      <w:sz w:val="28"/>
      <w:szCs w:val="28"/>
      <w:lang w:eastAsia="ru-RU"/>
    </w:rPr>
  </w:style>
  <w:style w:type="paragraph" w:customStyle="1" w:styleId="ConsPlusNonformat">
    <w:name w:val="ConsPlusNonformat"/>
    <w:rsid w:val="002950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9"/>
    <w:link w:val="af7"/>
    <w:rsid w:val="00295043"/>
    <w:pPr>
      <w:tabs>
        <w:tab w:val="center" w:pos="4677"/>
        <w:tab w:val="right" w:pos="9355"/>
      </w:tabs>
      <w:spacing w:after="0" w:line="240" w:lineRule="auto"/>
    </w:pPr>
    <w:rPr>
      <w:rFonts w:ascii="Times New Roman" w:eastAsia="Times New Roman" w:hAnsi="Times New Roman" w:cs="Times New Roman"/>
      <w:kern w:val="32"/>
      <w:sz w:val="28"/>
      <w:szCs w:val="28"/>
      <w:lang w:eastAsia="ru-RU"/>
    </w:rPr>
  </w:style>
  <w:style w:type="character" w:customStyle="1" w:styleId="af7">
    <w:name w:val="Верхний колонтитул Знак"/>
    <w:basedOn w:val="aa"/>
    <w:link w:val="af6"/>
    <w:rsid w:val="00295043"/>
    <w:rPr>
      <w:rFonts w:ascii="Times New Roman" w:eastAsia="Times New Roman" w:hAnsi="Times New Roman" w:cs="Times New Roman"/>
      <w:kern w:val="32"/>
      <w:sz w:val="28"/>
      <w:szCs w:val="28"/>
      <w:lang w:eastAsia="ru-RU"/>
    </w:rPr>
  </w:style>
  <w:style w:type="character" w:styleId="af8">
    <w:name w:val="page number"/>
    <w:rsid w:val="00295043"/>
    <w:rPr>
      <w:rFonts w:cs="Times New Roman"/>
    </w:rPr>
  </w:style>
  <w:style w:type="paragraph" w:styleId="af9">
    <w:name w:val="footer"/>
    <w:basedOn w:val="a9"/>
    <w:link w:val="afa"/>
    <w:uiPriority w:val="99"/>
    <w:rsid w:val="00295043"/>
    <w:pPr>
      <w:tabs>
        <w:tab w:val="center" w:pos="4677"/>
        <w:tab w:val="right" w:pos="9355"/>
      </w:tabs>
      <w:spacing w:after="0" w:line="240" w:lineRule="auto"/>
    </w:pPr>
    <w:rPr>
      <w:rFonts w:ascii="Times New Roman" w:eastAsia="Times New Roman" w:hAnsi="Times New Roman" w:cs="Times New Roman"/>
      <w:kern w:val="32"/>
      <w:sz w:val="28"/>
      <w:szCs w:val="28"/>
      <w:lang w:eastAsia="ru-RU"/>
    </w:rPr>
  </w:style>
  <w:style w:type="character" w:customStyle="1" w:styleId="afa">
    <w:name w:val="Нижний колонтитул Знак"/>
    <w:basedOn w:val="aa"/>
    <w:link w:val="af9"/>
    <w:uiPriority w:val="99"/>
    <w:rsid w:val="00295043"/>
    <w:rPr>
      <w:rFonts w:ascii="Times New Roman" w:eastAsia="Times New Roman" w:hAnsi="Times New Roman" w:cs="Times New Roman"/>
      <w:kern w:val="32"/>
      <w:sz w:val="28"/>
      <w:szCs w:val="28"/>
      <w:lang w:eastAsia="ru-RU"/>
    </w:rPr>
  </w:style>
  <w:style w:type="paragraph" w:customStyle="1" w:styleId="Default">
    <w:name w:val="Default"/>
    <w:rsid w:val="002950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variable">
    <w:name w:val="variable"/>
    <w:basedOn w:val="a9"/>
    <w:rsid w:val="00295043"/>
    <w:pPr>
      <w:spacing w:after="0" w:line="240" w:lineRule="auto"/>
    </w:pPr>
    <w:rPr>
      <w:rFonts w:ascii="Times New Roman" w:eastAsia="Times New Roman" w:hAnsi="Times New Roman" w:cs="Times New Roman"/>
      <w:b/>
      <w:sz w:val="24"/>
      <w:szCs w:val="24"/>
      <w:lang w:eastAsia="ru-RU"/>
    </w:rPr>
  </w:style>
  <w:style w:type="paragraph" w:customStyle="1" w:styleId="ConsTitle">
    <w:name w:val="ConsTitle"/>
    <w:rsid w:val="002950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36">
    <w:name w:val="Основной текст с отступом 3 Знак"/>
    <w:link w:val="37"/>
    <w:locked/>
    <w:rsid w:val="00295043"/>
    <w:rPr>
      <w:rFonts w:cs="Times New Roman"/>
      <w:sz w:val="16"/>
      <w:szCs w:val="16"/>
      <w:lang w:eastAsia="ru-RU"/>
    </w:rPr>
  </w:style>
  <w:style w:type="paragraph" w:styleId="37">
    <w:name w:val="Body Text Indent 3"/>
    <w:basedOn w:val="a9"/>
    <w:link w:val="36"/>
    <w:rsid w:val="00295043"/>
    <w:pPr>
      <w:spacing w:after="120" w:line="240" w:lineRule="auto"/>
      <w:ind w:left="283"/>
    </w:pPr>
    <w:rPr>
      <w:rFonts w:cs="Times New Roman"/>
      <w:sz w:val="16"/>
      <w:szCs w:val="16"/>
      <w:lang w:eastAsia="ru-RU"/>
    </w:rPr>
  </w:style>
  <w:style w:type="character" w:customStyle="1" w:styleId="311">
    <w:name w:val="Основной текст с отступом 3 Знак1"/>
    <w:basedOn w:val="aa"/>
    <w:uiPriority w:val="99"/>
    <w:semiHidden/>
    <w:rsid w:val="00295043"/>
    <w:rPr>
      <w:sz w:val="16"/>
      <w:szCs w:val="16"/>
    </w:rPr>
  </w:style>
  <w:style w:type="character" w:customStyle="1" w:styleId="BodyTextIndent3Char">
    <w:name w:val="Body Text Indent 3 Char"/>
    <w:semiHidden/>
    <w:locked/>
    <w:rsid w:val="00295043"/>
    <w:rPr>
      <w:rFonts w:ascii="Times New Roman" w:hAnsi="Times New Roman" w:cs="Times New Roman"/>
      <w:kern w:val="32"/>
      <w:sz w:val="16"/>
      <w:szCs w:val="16"/>
    </w:rPr>
  </w:style>
  <w:style w:type="character" w:customStyle="1" w:styleId="Normal">
    <w:name w:val="Normal Знак"/>
    <w:locked/>
    <w:rsid w:val="00295043"/>
    <w:rPr>
      <w:rFonts w:cs="Times New Roman"/>
      <w:sz w:val="24"/>
      <w:szCs w:val="24"/>
      <w:lang w:val="ru-RU" w:eastAsia="ru-RU" w:bidi="ar-SA"/>
    </w:rPr>
  </w:style>
  <w:style w:type="paragraph" w:customStyle="1" w:styleId="afb">
    <w:name w:val="Таблицы (моноширинный)"/>
    <w:basedOn w:val="a9"/>
    <w:next w:val="a9"/>
    <w:rsid w:val="0029504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Знак Знак Знак1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Знак Знак"/>
    <w:rsid w:val="00295043"/>
    <w:rPr>
      <w:rFonts w:cs="Times New Roman"/>
      <w:sz w:val="16"/>
      <w:szCs w:val="16"/>
      <w:lang w:val="ru-RU" w:eastAsia="ru-RU" w:bidi="ar-SA"/>
    </w:rPr>
  </w:style>
  <w:style w:type="character" w:styleId="afe">
    <w:name w:val="Hyperlink"/>
    <w:rsid w:val="00295043"/>
    <w:rPr>
      <w:rFonts w:cs="Times New Roman"/>
      <w:color w:val="0000FF"/>
      <w:u w:val="single"/>
    </w:rPr>
  </w:style>
  <w:style w:type="paragraph" w:customStyle="1" w:styleId="38">
    <w:name w:val="Стиль3"/>
    <w:basedOn w:val="27"/>
    <w:rsid w:val="00295043"/>
    <w:pPr>
      <w:tabs>
        <w:tab w:val="num" w:pos="1307"/>
      </w:tabs>
      <w:adjustRightInd w:val="0"/>
      <w:snapToGrid/>
      <w:spacing w:after="0" w:line="240" w:lineRule="auto"/>
      <w:ind w:left="1080" w:firstLine="0"/>
      <w:jc w:val="both"/>
      <w:textAlignment w:val="baseline"/>
    </w:pPr>
    <w:rPr>
      <w:szCs w:val="20"/>
    </w:rPr>
  </w:style>
  <w:style w:type="character" w:customStyle="1" w:styleId="26">
    <w:name w:val="Стиль2 Знак"/>
    <w:link w:val="24"/>
    <w:locked/>
    <w:rsid w:val="00295043"/>
    <w:rPr>
      <w:rFonts w:ascii="Times New Roman" w:eastAsia="Times New Roman" w:hAnsi="Times New Roman" w:cs="Times New Roman"/>
      <w:b/>
      <w:sz w:val="24"/>
      <w:szCs w:val="20"/>
      <w:lang w:eastAsia="ru-RU"/>
    </w:rPr>
  </w:style>
  <w:style w:type="paragraph" w:customStyle="1" w:styleId="aff">
    <w:name w:val="Пункт"/>
    <w:basedOn w:val="a9"/>
    <w:rsid w:val="00295043"/>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character" w:customStyle="1" w:styleId="110">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2"/>
    <w:locked/>
    <w:rsid w:val="00295043"/>
    <w:rPr>
      <w:rFonts w:ascii="Times New Roman" w:eastAsia="Times New Roman" w:hAnsi="Times New Roman" w:cs="Times New Roman"/>
      <w:b/>
      <w:kern w:val="28"/>
      <w:sz w:val="36"/>
      <w:szCs w:val="20"/>
      <w:lang w:eastAsia="ru-RU"/>
    </w:rPr>
  </w:style>
  <w:style w:type="paragraph" w:customStyle="1" w:styleId="aff0">
    <w:name w:val="Закон"/>
    <w:basedOn w:val="a9"/>
    <w:rsid w:val="00295043"/>
    <w:pPr>
      <w:suppressAutoHyphens/>
      <w:spacing w:after="0" w:line="240" w:lineRule="auto"/>
      <w:ind w:firstLine="567"/>
      <w:jc w:val="both"/>
    </w:pPr>
    <w:rPr>
      <w:rFonts w:ascii="Times New Roman" w:eastAsia="Times New Roman" w:hAnsi="Times New Roman" w:cs="Times New Roman"/>
      <w:sz w:val="18"/>
      <w:szCs w:val="18"/>
      <w:lang w:eastAsia="ar-SA"/>
    </w:rPr>
  </w:style>
  <w:style w:type="paragraph" w:styleId="27">
    <w:name w:val="Body Text Indent 2"/>
    <w:basedOn w:val="a9"/>
    <w:link w:val="28"/>
    <w:rsid w:val="00295043"/>
    <w:pPr>
      <w:widowControl w:val="0"/>
      <w:snapToGrid w:val="0"/>
      <w:spacing w:after="120" w:line="480" w:lineRule="auto"/>
      <w:ind w:left="283" w:firstLine="72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a"/>
    <w:link w:val="27"/>
    <w:rsid w:val="00295043"/>
    <w:rPr>
      <w:rFonts w:ascii="Times New Roman" w:eastAsia="Times New Roman" w:hAnsi="Times New Roman" w:cs="Times New Roman"/>
      <w:sz w:val="24"/>
      <w:szCs w:val="24"/>
      <w:lang w:eastAsia="ru-RU"/>
    </w:rPr>
  </w:style>
  <w:style w:type="character" w:styleId="aff1">
    <w:name w:val="FollowedHyperlink"/>
    <w:rsid w:val="00295043"/>
    <w:rPr>
      <w:rFonts w:cs="Times New Roman"/>
      <w:color w:val="800080"/>
      <w:u w:val="single"/>
    </w:rPr>
  </w:style>
  <w:style w:type="paragraph" w:styleId="aff2">
    <w:name w:val="Normal (Web)"/>
    <w:basedOn w:val="a9"/>
    <w:rsid w:val="0029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295043"/>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Iauiue1">
    <w:name w:val="Iau?iue1"/>
    <w:rsid w:val="0029504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3">
    <w:name w:val="Знак Знак Знак Знак Знак Знак Знак Знак Знак Знак Знак Знак Знак"/>
    <w:basedOn w:val="a9"/>
    <w:rsid w:val="00295043"/>
    <w:pPr>
      <w:spacing w:after="160" w:line="240" w:lineRule="exact"/>
    </w:pPr>
    <w:rPr>
      <w:rFonts w:ascii="Verdana" w:eastAsia="Times New Roman" w:hAnsi="Verdana" w:cs="Times New Roman"/>
      <w:sz w:val="24"/>
      <w:szCs w:val="24"/>
      <w:lang w:val="en-US"/>
    </w:rPr>
  </w:style>
  <w:style w:type="paragraph" w:styleId="aff4">
    <w:name w:val="Plain Text"/>
    <w:basedOn w:val="a9"/>
    <w:link w:val="aff5"/>
    <w:rsid w:val="00295043"/>
    <w:pPr>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aff5">
    <w:name w:val="Текст Знак"/>
    <w:basedOn w:val="aa"/>
    <w:link w:val="aff4"/>
    <w:rsid w:val="00295043"/>
    <w:rPr>
      <w:rFonts w:ascii="Courier New" w:eastAsia="Times New Roman" w:hAnsi="Courier New" w:cs="Courier New"/>
      <w:sz w:val="20"/>
      <w:szCs w:val="20"/>
      <w:lang w:eastAsia="ru-RU"/>
    </w:rPr>
  </w:style>
  <w:style w:type="paragraph" w:customStyle="1" w:styleId="ConsCell">
    <w:name w:val="ConsCell"/>
    <w:rsid w:val="0029504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6">
    <w:name w:val="Стиль"/>
    <w:rsid w:val="00295043"/>
    <w:pPr>
      <w:autoSpaceDE w:val="0"/>
      <w:autoSpaceDN w:val="0"/>
      <w:spacing w:after="0" w:line="240" w:lineRule="auto"/>
    </w:pPr>
    <w:rPr>
      <w:rFonts w:ascii="Arial" w:eastAsia="Times New Roman" w:hAnsi="Arial" w:cs="Arial"/>
      <w:sz w:val="24"/>
      <w:szCs w:val="24"/>
      <w:lang w:eastAsia="ru-RU"/>
    </w:rPr>
  </w:style>
  <w:style w:type="paragraph" w:customStyle="1" w:styleId="39">
    <w:name w:val="???????? ????? 3"/>
    <w:basedOn w:val="a9"/>
    <w:rsid w:val="00295043"/>
    <w:pPr>
      <w:autoSpaceDE w:val="0"/>
      <w:autoSpaceDN w:val="0"/>
      <w:spacing w:after="0" w:line="240" w:lineRule="auto"/>
      <w:jc w:val="both"/>
    </w:pPr>
    <w:rPr>
      <w:rFonts w:ascii="Courier New" w:eastAsia="Times New Roman" w:hAnsi="Courier New" w:cs="Courier New"/>
      <w:sz w:val="24"/>
      <w:szCs w:val="24"/>
      <w:lang w:eastAsia="ru-RU"/>
    </w:rPr>
  </w:style>
  <w:style w:type="table" w:styleId="aff7">
    <w:name w:val="Table Grid"/>
    <w:basedOn w:val="ab"/>
    <w:rsid w:val="002950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9"/>
    <w:link w:val="aff9"/>
    <w:semiHidden/>
    <w:rsid w:val="00295043"/>
    <w:pPr>
      <w:widowControl w:val="0"/>
      <w:shd w:val="clear" w:color="auto" w:fill="000080"/>
      <w:snapToGrid w:val="0"/>
      <w:spacing w:after="0" w:line="240" w:lineRule="auto"/>
      <w:ind w:firstLine="720"/>
    </w:pPr>
    <w:rPr>
      <w:rFonts w:ascii="Tahoma" w:eastAsia="Times New Roman" w:hAnsi="Tahoma" w:cs="Tahoma"/>
      <w:sz w:val="20"/>
      <w:szCs w:val="20"/>
      <w:lang w:eastAsia="ru-RU"/>
    </w:rPr>
  </w:style>
  <w:style w:type="character" w:customStyle="1" w:styleId="aff9">
    <w:name w:val="Схема документа Знак"/>
    <w:basedOn w:val="aa"/>
    <w:link w:val="aff8"/>
    <w:semiHidden/>
    <w:rsid w:val="00295043"/>
    <w:rPr>
      <w:rFonts w:ascii="Tahoma" w:eastAsia="Times New Roman" w:hAnsi="Tahoma" w:cs="Tahoma"/>
      <w:sz w:val="20"/>
      <w:szCs w:val="20"/>
      <w:shd w:val="clear" w:color="auto" w:fill="000080"/>
      <w:lang w:eastAsia="ru-RU"/>
    </w:rPr>
  </w:style>
  <w:style w:type="paragraph" w:styleId="af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9"/>
    <w:link w:val="affb"/>
    <w:rsid w:val="00295043"/>
    <w:pPr>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a"/>
    <w:link w:val="affa"/>
    <w:rsid w:val="00295043"/>
    <w:rPr>
      <w:rFonts w:ascii="Times New Roman" w:eastAsia="Times New Roman" w:hAnsi="Times New Roman" w:cs="Times New Roman"/>
      <w:sz w:val="20"/>
      <w:szCs w:val="20"/>
      <w:lang w:eastAsia="ru-RU"/>
    </w:rPr>
  </w:style>
  <w:style w:type="character" w:styleId="affc">
    <w:name w:val="footnote reference"/>
    <w:rsid w:val="00295043"/>
    <w:rPr>
      <w:rFonts w:cs="Times New Roman"/>
      <w:vertAlign w:val="superscript"/>
    </w:rPr>
  </w:style>
  <w:style w:type="character" w:customStyle="1" w:styleId="affd">
    <w:name w:val="Цветовое выделение"/>
    <w:rsid w:val="00295043"/>
    <w:rPr>
      <w:b/>
      <w:color w:val="000080"/>
      <w:sz w:val="20"/>
    </w:rPr>
  </w:style>
  <w:style w:type="paragraph" w:styleId="affe">
    <w:name w:val="List Paragraph"/>
    <w:basedOn w:val="a9"/>
    <w:uiPriority w:val="34"/>
    <w:qFormat/>
    <w:rsid w:val="00295043"/>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postbody1">
    <w:name w:val="postbody1"/>
    <w:rsid w:val="00295043"/>
    <w:rPr>
      <w:sz w:val="18"/>
      <w:szCs w:val="18"/>
    </w:rPr>
  </w:style>
  <w:style w:type="paragraph" w:customStyle="1" w:styleId="-0">
    <w:name w:val="Контракт-пункт"/>
    <w:basedOn w:val="a9"/>
    <w:rsid w:val="00295043"/>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9"/>
    <w:next w:val="-0"/>
    <w:rsid w:val="00295043"/>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9"/>
    <w:link w:val="-3"/>
    <w:rsid w:val="00295043"/>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9"/>
    <w:rsid w:val="00295043"/>
    <w:pPr>
      <w:numPr>
        <w:ilvl w:val="3"/>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afff">
    <w:name w:val="Подподпункт"/>
    <w:basedOn w:val="a9"/>
    <w:uiPriority w:val="99"/>
    <w:rsid w:val="00295043"/>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afff0">
    <w:name w:val="Пункт б/н"/>
    <w:basedOn w:val="a9"/>
    <w:semiHidden/>
    <w:rsid w:val="00295043"/>
    <w:pPr>
      <w:tabs>
        <w:tab w:val="left" w:pos="1134"/>
      </w:tabs>
      <w:spacing w:after="0" w:line="240" w:lineRule="auto"/>
      <w:ind w:firstLine="567"/>
      <w:jc w:val="both"/>
    </w:pPr>
    <w:rPr>
      <w:rFonts w:ascii="Times New Roman" w:eastAsia="Calibri" w:hAnsi="Times New Roman" w:cs="Times New Roman"/>
      <w:sz w:val="24"/>
      <w:szCs w:val="24"/>
      <w:lang w:eastAsia="ru-RU"/>
    </w:rPr>
  </w:style>
  <w:style w:type="character" w:styleId="HTML">
    <w:name w:val="HTML Keyboard"/>
    <w:rsid w:val="00295043"/>
    <w:rPr>
      <w:rFonts w:ascii="Courier New" w:eastAsia="Times New Roman" w:hAnsi="Courier New" w:cs="Courier New" w:hint="default"/>
      <w:sz w:val="20"/>
      <w:szCs w:val="20"/>
    </w:rPr>
  </w:style>
  <w:style w:type="paragraph" w:styleId="afff1">
    <w:name w:val="Subtitle"/>
    <w:basedOn w:val="a9"/>
    <w:link w:val="afff2"/>
    <w:qFormat/>
    <w:rsid w:val="00295043"/>
    <w:pPr>
      <w:spacing w:after="0" w:line="240" w:lineRule="auto"/>
      <w:jc w:val="center"/>
    </w:pPr>
    <w:rPr>
      <w:rFonts w:ascii="Times New Roman" w:eastAsia="Times New Roman" w:hAnsi="Times New Roman" w:cs="Times New Roman"/>
      <w:b/>
      <w:sz w:val="24"/>
      <w:szCs w:val="20"/>
      <w:lang w:eastAsia="ru-RU"/>
    </w:rPr>
  </w:style>
  <w:style w:type="character" w:customStyle="1" w:styleId="afff2">
    <w:name w:val="Подзаголовок Знак"/>
    <w:basedOn w:val="aa"/>
    <w:link w:val="afff1"/>
    <w:rsid w:val="00295043"/>
    <w:rPr>
      <w:rFonts w:ascii="Times New Roman" w:eastAsia="Times New Roman" w:hAnsi="Times New Roman" w:cs="Times New Roman"/>
      <w:b/>
      <w:sz w:val="24"/>
      <w:szCs w:val="20"/>
      <w:lang w:eastAsia="ru-RU"/>
    </w:rPr>
  </w:style>
  <w:style w:type="character" w:customStyle="1" w:styleId="-3">
    <w:name w:val="Контракт-подпункт Знак Знак"/>
    <w:link w:val="-1"/>
    <w:rsid w:val="00295043"/>
    <w:rPr>
      <w:rFonts w:ascii="Times New Roman" w:eastAsia="Times New Roman" w:hAnsi="Times New Roman" w:cs="Times New Roman"/>
      <w:sz w:val="24"/>
      <w:szCs w:val="24"/>
      <w:lang w:eastAsia="ru-RU"/>
    </w:rPr>
  </w:style>
  <w:style w:type="paragraph" w:customStyle="1" w:styleId="17">
    <w:name w:val="Обычный1"/>
    <w:rsid w:val="00295043"/>
    <w:pPr>
      <w:widowControl w:val="0"/>
      <w:snapToGrid w:val="0"/>
      <w:spacing w:after="0" w:line="278" w:lineRule="auto"/>
      <w:ind w:firstLine="560"/>
      <w:jc w:val="both"/>
    </w:pPr>
    <w:rPr>
      <w:rFonts w:ascii="Times New Roman" w:eastAsia="Times New Roman" w:hAnsi="Times New Roman" w:cs="Times New Roman"/>
      <w:sz w:val="20"/>
      <w:szCs w:val="20"/>
      <w:lang w:eastAsia="ru-RU"/>
    </w:rPr>
  </w:style>
  <w:style w:type="paragraph" w:styleId="afff3">
    <w:name w:val="Title"/>
    <w:aliases w:val="Title+T"/>
    <w:basedOn w:val="a9"/>
    <w:link w:val="afff4"/>
    <w:qFormat/>
    <w:rsid w:val="00295043"/>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f4">
    <w:name w:val="Заголовок Знак"/>
    <w:aliases w:val="Title+T Знак"/>
    <w:basedOn w:val="aa"/>
    <w:link w:val="afff3"/>
    <w:rsid w:val="00295043"/>
    <w:rPr>
      <w:rFonts w:ascii="Arial" w:eastAsia="Times New Roman" w:hAnsi="Arial" w:cs="Times New Roman"/>
      <w:b/>
      <w:kern w:val="28"/>
      <w:sz w:val="32"/>
      <w:szCs w:val="20"/>
      <w:lang w:eastAsia="ru-RU"/>
    </w:r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8">
    <w:name w:val="Знак Знак1"/>
    <w:basedOn w:val="a9"/>
    <w:rsid w:val="0029504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5">
    <w:name w:val="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Текст1"/>
    <w:basedOn w:val="a9"/>
    <w:rsid w:val="00295043"/>
    <w:pPr>
      <w:spacing w:after="0" w:line="300" w:lineRule="atLeast"/>
      <w:ind w:firstLine="720"/>
      <w:jc w:val="both"/>
    </w:pPr>
    <w:rPr>
      <w:rFonts w:ascii="Times New Roman" w:eastAsia="Calibri" w:hAnsi="Times New Roman" w:cs="Times New Roman"/>
      <w:sz w:val="24"/>
      <w:szCs w:val="24"/>
      <w:lang w:eastAsia="ru-RU"/>
    </w:rPr>
  </w:style>
  <w:style w:type="paragraph" w:styleId="afff6">
    <w:name w:val="Block Text"/>
    <w:basedOn w:val="a9"/>
    <w:rsid w:val="00295043"/>
    <w:pPr>
      <w:tabs>
        <w:tab w:val="num" w:pos="792"/>
      </w:tabs>
      <w:spacing w:after="0" w:line="240" w:lineRule="auto"/>
      <w:ind w:left="851" w:right="424"/>
    </w:pPr>
    <w:rPr>
      <w:rFonts w:ascii="Times New Roman" w:eastAsia="Times New Roman" w:hAnsi="Times New Roman" w:cs="Times New Roman"/>
      <w:sz w:val="24"/>
      <w:szCs w:val="20"/>
      <w:lang w:eastAsia="ru-RU"/>
    </w:rPr>
  </w:style>
  <w:style w:type="paragraph" w:customStyle="1" w:styleId="afff7">
    <w:name w:val="Заголовок контракта"/>
    <w:basedOn w:val="12"/>
    <w:rsid w:val="00295043"/>
    <w:pPr>
      <w:spacing w:after="0"/>
      <w:ind w:right="-18" w:firstLine="567"/>
      <w:jc w:val="both"/>
    </w:pPr>
    <w:rPr>
      <w:b w:val="0"/>
      <w:i/>
      <w:color w:val="000000"/>
      <w:kern w:val="0"/>
      <w:sz w:val="22"/>
      <w:szCs w:val="22"/>
      <w:u w:val="single"/>
    </w:rPr>
  </w:style>
  <w:style w:type="paragraph" w:customStyle="1" w:styleId="ASN">
    <w:name w:val="ASN"/>
    <w:basedOn w:val="a9"/>
    <w:rsid w:val="00295043"/>
    <w:pPr>
      <w:spacing w:before="60" w:after="60" w:line="240" w:lineRule="auto"/>
      <w:ind w:firstLine="720"/>
      <w:jc w:val="both"/>
    </w:pPr>
    <w:rPr>
      <w:rFonts w:ascii="Courier New" w:eastAsia="Times New Roman" w:hAnsi="Courier New" w:cs="Times New Roman"/>
      <w:sz w:val="24"/>
      <w:szCs w:val="20"/>
      <w:lang w:val="en-US" w:eastAsia="ru-RU"/>
    </w:rPr>
  </w:style>
  <w:style w:type="paragraph" w:customStyle="1" w:styleId="FR1">
    <w:name w:val="FR1"/>
    <w:rsid w:val="00295043"/>
    <w:pPr>
      <w:widowControl w:val="0"/>
      <w:autoSpaceDE w:val="0"/>
      <w:autoSpaceDN w:val="0"/>
      <w:spacing w:after="0" w:line="240" w:lineRule="auto"/>
      <w:ind w:firstLine="420"/>
    </w:pPr>
    <w:rPr>
      <w:rFonts w:ascii="Arial" w:eastAsia="Times New Roman" w:hAnsi="Arial" w:cs="Arial"/>
      <w:sz w:val="20"/>
      <w:szCs w:val="20"/>
      <w:lang w:eastAsia="ru-RU"/>
    </w:rPr>
  </w:style>
  <w:style w:type="character" w:customStyle="1" w:styleId="310">
    <w:name w:val="Заголовок 3 Знак1"/>
    <w:link w:val="33"/>
    <w:rsid w:val="00295043"/>
    <w:rPr>
      <w:rFonts w:ascii="Cambria" w:eastAsia="Times New Roman" w:hAnsi="Cambria" w:cs="Times New Roman"/>
      <w:b/>
      <w:bCs/>
      <w:sz w:val="26"/>
      <w:szCs w:val="26"/>
      <w:lang w:eastAsia="ru-RU"/>
    </w:rPr>
  </w:style>
  <w:style w:type="paragraph" w:customStyle="1" w:styleId="Web">
    <w:name w:val="Обычный (Web)"/>
    <w:basedOn w:val="a9"/>
    <w:rsid w:val="00295043"/>
    <w:pPr>
      <w:spacing w:before="100" w:after="100" w:line="240" w:lineRule="auto"/>
    </w:pPr>
    <w:rPr>
      <w:rFonts w:ascii="Times New Roman" w:eastAsia="Times New Roman" w:hAnsi="Times New Roman" w:cs="Times New Roman"/>
      <w:sz w:val="24"/>
      <w:szCs w:val="20"/>
      <w:lang w:val="en-US" w:eastAsia="ru-RU"/>
    </w:rPr>
  </w:style>
  <w:style w:type="paragraph" w:styleId="afff8">
    <w:name w:val="List"/>
    <w:basedOn w:val="a9"/>
    <w:unhideWhenUsed/>
    <w:rsid w:val="00295043"/>
    <w:pPr>
      <w:widowControl w:val="0"/>
      <w:snapToGrid w:val="0"/>
      <w:spacing w:after="0" w:line="240" w:lineRule="auto"/>
      <w:ind w:left="283" w:hanging="283"/>
      <w:contextualSpacing/>
    </w:pPr>
    <w:rPr>
      <w:rFonts w:ascii="Times New Roman" w:eastAsia="Times New Roman" w:hAnsi="Times New Roman" w:cs="Times New Roman"/>
      <w:sz w:val="24"/>
      <w:szCs w:val="24"/>
      <w:lang w:eastAsia="ru-RU"/>
    </w:rPr>
  </w:style>
  <w:style w:type="numbering" w:customStyle="1" w:styleId="112">
    <w:name w:val="Нет списка11"/>
    <w:next w:val="ac"/>
    <w:semiHidden/>
    <w:unhideWhenUsed/>
    <w:rsid w:val="00295043"/>
  </w:style>
  <w:style w:type="paragraph" w:styleId="1a">
    <w:name w:val="toc 1"/>
    <w:basedOn w:val="a9"/>
    <w:next w:val="a9"/>
    <w:autoRedefine/>
    <w:semiHidden/>
    <w:rsid w:val="00295043"/>
    <w:pPr>
      <w:spacing w:before="120" w:after="120" w:line="240" w:lineRule="auto"/>
    </w:pPr>
    <w:rPr>
      <w:rFonts w:ascii="Times New Roman" w:eastAsia="Times New Roman" w:hAnsi="Times New Roman" w:cs="Times New Roman"/>
      <w:b/>
      <w:bCs/>
      <w:caps/>
      <w:sz w:val="20"/>
      <w:szCs w:val="20"/>
      <w:lang w:eastAsia="ru-RU"/>
    </w:rPr>
  </w:style>
  <w:style w:type="paragraph" w:styleId="29">
    <w:name w:val="toc 2"/>
    <w:basedOn w:val="a9"/>
    <w:next w:val="a9"/>
    <w:autoRedefine/>
    <w:semiHidden/>
    <w:rsid w:val="00295043"/>
    <w:pPr>
      <w:spacing w:after="0" w:line="240" w:lineRule="auto"/>
      <w:ind w:left="200"/>
    </w:pPr>
    <w:rPr>
      <w:rFonts w:ascii="Times New Roman" w:eastAsia="Times New Roman" w:hAnsi="Times New Roman" w:cs="Times New Roman"/>
      <w:smallCaps/>
      <w:sz w:val="20"/>
      <w:szCs w:val="20"/>
      <w:lang w:eastAsia="ru-RU"/>
    </w:rPr>
  </w:style>
  <w:style w:type="paragraph" w:customStyle="1" w:styleId="1b">
    <w:name w:val="текст1"/>
    <w:rsid w:val="00295043"/>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9">
    <w:name w:val="втяжка"/>
    <w:basedOn w:val="1b"/>
    <w:next w:val="1b"/>
    <w:rsid w:val="00295043"/>
    <w:pPr>
      <w:autoSpaceDE/>
      <w:autoSpaceDN/>
      <w:adjustRightInd/>
      <w:ind w:firstLine="0"/>
      <w:jc w:val="left"/>
    </w:pPr>
    <w:rPr>
      <w:rFonts w:ascii="Times New Roman" w:hAnsi="Times New Roman"/>
      <w:sz w:val="20"/>
    </w:rPr>
  </w:style>
  <w:style w:type="paragraph" w:customStyle="1" w:styleId="1c">
    <w:name w:val="втяжка1"/>
    <w:basedOn w:val="afff9"/>
    <w:next w:val="afff9"/>
    <w:rsid w:val="00295043"/>
    <w:pPr>
      <w:tabs>
        <w:tab w:val="left" w:pos="1134"/>
      </w:tabs>
      <w:autoSpaceDE w:val="0"/>
      <w:autoSpaceDN w:val="0"/>
      <w:adjustRightInd w:val="0"/>
      <w:spacing w:before="57"/>
      <w:ind w:left="1134" w:hanging="567"/>
      <w:jc w:val="both"/>
    </w:pPr>
    <w:rPr>
      <w:rFonts w:ascii="SchoolBookC" w:hAnsi="SchoolBookC"/>
      <w:sz w:val="24"/>
    </w:rPr>
  </w:style>
  <w:style w:type="paragraph" w:styleId="2a">
    <w:name w:val="Body Text 2"/>
    <w:basedOn w:val="a9"/>
    <w:link w:val="2b"/>
    <w:rsid w:val="00295043"/>
    <w:pPr>
      <w:spacing w:after="120" w:line="480" w:lineRule="auto"/>
    </w:pPr>
    <w:rPr>
      <w:rFonts w:ascii="Times New Roman" w:eastAsia="Times New Roman" w:hAnsi="Times New Roman" w:cs="Times New Roman"/>
      <w:sz w:val="20"/>
      <w:szCs w:val="20"/>
      <w:lang w:eastAsia="ru-RU"/>
    </w:rPr>
  </w:style>
  <w:style w:type="character" w:customStyle="1" w:styleId="2b">
    <w:name w:val="Основной текст 2 Знак"/>
    <w:basedOn w:val="aa"/>
    <w:link w:val="2a"/>
    <w:rsid w:val="00295043"/>
    <w:rPr>
      <w:rFonts w:ascii="Times New Roman" w:eastAsia="Times New Roman" w:hAnsi="Times New Roman" w:cs="Times New Roman"/>
      <w:sz w:val="20"/>
      <w:szCs w:val="20"/>
      <w:lang w:eastAsia="ru-RU"/>
    </w:rPr>
  </w:style>
  <w:style w:type="paragraph" w:customStyle="1" w:styleId="-4">
    <w:name w:val="текст-табл"/>
    <w:basedOn w:val="a9"/>
    <w:next w:val="a9"/>
    <w:rsid w:val="00295043"/>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styleId="3a">
    <w:name w:val="Body Text 3"/>
    <w:basedOn w:val="a9"/>
    <w:link w:val="3b"/>
    <w:rsid w:val="00295043"/>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basedOn w:val="aa"/>
    <w:link w:val="3a"/>
    <w:rsid w:val="00295043"/>
    <w:rPr>
      <w:rFonts w:ascii="Times New Roman" w:eastAsia="Times New Roman" w:hAnsi="Times New Roman" w:cs="Times New Roman"/>
      <w:sz w:val="16"/>
      <w:szCs w:val="16"/>
      <w:lang w:eastAsia="ru-RU"/>
    </w:rPr>
  </w:style>
  <w:style w:type="paragraph" w:customStyle="1" w:styleId="afffa">
    <w:name w:val="текст"/>
    <w:rsid w:val="00295043"/>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b">
    <w:name w:val="заг_центр"/>
    <w:basedOn w:val="-4"/>
    <w:rsid w:val="00295043"/>
    <w:pPr>
      <w:jc w:val="center"/>
    </w:pPr>
    <w:rPr>
      <w:rFonts w:ascii="AvantGardeGothicC" w:hAnsi="AvantGardeGothicC"/>
    </w:rPr>
  </w:style>
  <w:style w:type="paragraph" w:customStyle="1" w:styleId="fr10">
    <w:name w:val="fr1"/>
    <w:basedOn w:val="a9"/>
    <w:rsid w:val="00295043"/>
    <w:pPr>
      <w:spacing w:before="150" w:after="150" w:line="240" w:lineRule="auto"/>
      <w:ind w:left="150" w:right="150"/>
    </w:pPr>
    <w:rPr>
      <w:rFonts w:ascii="Times New Roman" w:eastAsia="Times New Roman" w:hAnsi="Times New Roman" w:cs="Times New Roman"/>
      <w:sz w:val="24"/>
      <w:szCs w:val="24"/>
      <w:lang w:eastAsia="ru-RU"/>
    </w:rPr>
  </w:style>
  <w:style w:type="character" w:styleId="afffc">
    <w:name w:val="annotation reference"/>
    <w:semiHidden/>
    <w:rsid w:val="00295043"/>
    <w:rPr>
      <w:sz w:val="16"/>
      <w:szCs w:val="16"/>
    </w:rPr>
  </w:style>
  <w:style w:type="paragraph" w:styleId="afffd">
    <w:name w:val="annotation text"/>
    <w:basedOn w:val="a9"/>
    <w:link w:val="afffe"/>
    <w:semiHidden/>
    <w:rsid w:val="00295043"/>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a"/>
    <w:link w:val="afffd"/>
    <w:semiHidden/>
    <w:rsid w:val="00295043"/>
    <w:rPr>
      <w:rFonts w:ascii="Times New Roman" w:eastAsia="Times New Roman" w:hAnsi="Times New Roman" w:cs="Times New Roman"/>
      <w:sz w:val="20"/>
      <w:szCs w:val="20"/>
      <w:lang w:eastAsia="ru-RU"/>
    </w:rPr>
  </w:style>
  <w:style w:type="paragraph" w:styleId="affff">
    <w:name w:val="annotation subject"/>
    <w:basedOn w:val="afffd"/>
    <w:next w:val="afffd"/>
    <w:link w:val="affff0"/>
    <w:semiHidden/>
    <w:rsid w:val="00295043"/>
    <w:rPr>
      <w:b/>
      <w:bCs/>
    </w:rPr>
  </w:style>
  <w:style w:type="character" w:customStyle="1" w:styleId="affff0">
    <w:name w:val="Тема примечания Знак"/>
    <w:basedOn w:val="afffe"/>
    <w:link w:val="affff"/>
    <w:semiHidden/>
    <w:rsid w:val="00295043"/>
    <w:rPr>
      <w:rFonts w:ascii="Times New Roman" w:eastAsia="Times New Roman" w:hAnsi="Times New Roman" w:cs="Times New Roman"/>
      <w:b/>
      <w:bCs/>
      <w:sz w:val="20"/>
      <w:szCs w:val="20"/>
      <w:lang w:eastAsia="ru-RU"/>
    </w:rPr>
  </w:style>
  <w:style w:type="paragraph" w:styleId="affff1">
    <w:name w:val="List Bullet"/>
    <w:basedOn w:val="a9"/>
    <w:autoRedefine/>
    <w:rsid w:val="00295043"/>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semiHidden/>
    <w:rsid w:val="002950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c">
    <w:name w:val="Стиль3 Знак"/>
    <w:rsid w:val="00295043"/>
    <w:rPr>
      <w:sz w:val="24"/>
      <w:lang w:val="ru-RU" w:eastAsia="ru-RU" w:bidi="ar-SA"/>
    </w:rPr>
  </w:style>
  <w:style w:type="paragraph" w:customStyle="1" w:styleId="91">
    <w:name w:val="9"/>
    <w:basedOn w:val="a9"/>
    <w:rsid w:val="00295043"/>
    <w:pPr>
      <w:spacing w:after="0" w:line="240" w:lineRule="auto"/>
      <w:jc w:val="center"/>
    </w:pPr>
    <w:rPr>
      <w:rFonts w:ascii="Times New Roman" w:eastAsia="Arial Unicode MS" w:hAnsi="Times New Roman" w:cs="Times New Roman"/>
      <w:b/>
      <w:bCs/>
      <w:sz w:val="16"/>
      <w:szCs w:val="16"/>
      <w:lang w:eastAsia="ru-RU"/>
    </w:rPr>
  </w:style>
  <w:style w:type="paragraph" w:customStyle="1" w:styleId="2c">
    <w:name w:val="Текст_начало_2"/>
    <w:basedOn w:val="a9"/>
    <w:rsid w:val="00295043"/>
    <w:pPr>
      <w:spacing w:after="0" w:line="360" w:lineRule="exact"/>
      <w:jc w:val="both"/>
    </w:pPr>
    <w:rPr>
      <w:rFonts w:ascii="Arial" w:eastAsia="Times New Roman" w:hAnsi="Arial" w:cs="Times New Roman"/>
      <w:sz w:val="24"/>
      <w:szCs w:val="20"/>
      <w:lang w:val="en-GB" w:eastAsia="ru-RU"/>
    </w:rPr>
  </w:style>
  <w:style w:type="paragraph" w:customStyle="1" w:styleId="02statia1">
    <w:name w:val="02statia1"/>
    <w:basedOn w:val="a9"/>
    <w:rsid w:val="00295043"/>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9"/>
    <w:rsid w:val="00295043"/>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9"/>
    <w:rsid w:val="00295043"/>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zagolovok2">
    <w:name w:val="03zagolovok2"/>
    <w:basedOn w:val="a9"/>
    <w:rsid w:val="00295043"/>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21">
    <w:name w:val="head21"/>
    <w:basedOn w:val="a9"/>
    <w:rsid w:val="00295043"/>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9"/>
    <w:rsid w:val="00295043"/>
    <w:pPr>
      <w:spacing w:after="0" w:line="240" w:lineRule="auto"/>
    </w:pPr>
    <w:rPr>
      <w:rFonts w:ascii="Tahoma" w:eastAsia="Times New Roman" w:hAnsi="Tahoma" w:cs="Tahoma"/>
      <w:sz w:val="16"/>
      <w:szCs w:val="16"/>
      <w:lang w:eastAsia="ru-RU"/>
    </w:rPr>
  </w:style>
  <w:style w:type="paragraph" w:customStyle="1" w:styleId="3d">
    <w:name w:val="Стиль3 Знак Знак"/>
    <w:basedOn w:val="27"/>
    <w:rsid w:val="00295043"/>
    <w:pPr>
      <w:tabs>
        <w:tab w:val="num" w:pos="227"/>
      </w:tabs>
      <w:adjustRightInd w:val="0"/>
      <w:snapToGrid/>
      <w:spacing w:after="0" w:line="240" w:lineRule="auto"/>
      <w:ind w:left="0" w:firstLine="0"/>
      <w:jc w:val="both"/>
      <w:textAlignment w:val="baseline"/>
    </w:pPr>
    <w:rPr>
      <w:szCs w:val="20"/>
    </w:rPr>
  </w:style>
  <w:style w:type="character" w:customStyle="1" w:styleId="3e">
    <w:name w:val="Стиль3 Знак Знак Знак"/>
    <w:rsid w:val="00295043"/>
    <w:rPr>
      <w:sz w:val="24"/>
      <w:lang w:val="ru-RU" w:eastAsia="ru-RU" w:bidi="ar-SA"/>
    </w:rPr>
  </w:style>
  <w:style w:type="paragraph" w:customStyle="1" w:styleId="CharChar">
    <w:name w:val="Char Char"/>
    <w:basedOn w:val="a9"/>
    <w:rsid w:val="00295043"/>
    <w:pPr>
      <w:spacing w:after="160" w:line="240" w:lineRule="exact"/>
    </w:pPr>
    <w:rPr>
      <w:rFonts w:ascii="Verdana" w:eastAsia="Times New Roman" w:hAnsi="Verdana" w:cs="Times New Roman"/>
      <w:sz w:val="20"/>
      <w:szCs w:val="20"/>
      <w:lang w:val="en-US"/>
    </w:rPr>
  </w:style>
  <w:style w:type="character" w:customStyle="1" w:styleId="312">
    <w:name w:val="Стиль3 Знак Знак1"/>
    <w:rsid w:val="00295043"/>
    <w:rPr>
      <w:sz w:val="24"/>
      <w:lang w:val="ru-RU" w:eastAsia="ru-RU" w:bidi="ar-SA"/>
    </w:rPr>
  </w:style>
  <w:style w:type="paragraph" w:customStyle="1" w:styleId="3f">
    <w:name w:val="3"/>
    <w:basedOn w:val="a9"/>
    <w:rsid w:val="00295043"/>
    <w:pPr>
      <w:spacing w:after="0" w:line="240" w:lineRule="auto"/>
      <w:jc w:val="both"/>
    </w:pPr>
    <w:rPr>
      <w:rFonts w:ascii="Times New Roman" w:eastAsia="Times New Roman" w:hAnsi="Times New Roman" w:cs="Times New Roman"/>
      <w:sz w:val="24"/>
      <w:szCs w:val="24"/>
      <w:lang w:eastAsia="ru-RU"/>
    </w:rPr>
  </w:style>
  <w:style w:type="paragraph" w:customStyle="1" w:styleId="2-11">
    <w:name w:val="2-11"/>
    <w:basedOn w:val="a9"/>
    <w:rsid w:val="00295043"/>
    <w:pPr>
      <w:spacing w:after="60" w:line="240" w:lineRule="auto"/>
      <w:jc w:val="both"/>
    </w:pPr>
    <w:rPr>
      <w:rFonts w:ascii="Times New Roman" w:eastAsia="Times New Roman" w:hAnsi="Times New Roman" w:cs="Times New Roman"/>
      <w:sz w:val="24"/>
      <w:szCs w:val="24"/>
      <w:lang w:eastAsia="ru-RU"/>
    </w:rPr>
  </w:style>
  <w:style w:type="paragraph" w:customStyle="1" w:styleId="affff2">
    <w:name w:val="Тендерные данные"/>
    <w:basedOn w:val="a9"/>
    <w:semiHidden/>
    <w:rsid w:val="0029504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44">
    <w:name w:val="Стиль4"/>
    <w:basedOn w:val="a9"/>
    <w:rsid w:val="00295043"/>
    <w:pPr>
      <w:spacing w:after="0" w:line="240" w:lineRule="auto"/>
      <w:jc w:val="both"/>
    </w:pPr>
    <w:rPr>
      <w:rFonts w:ascii="Times New Roman" w:eastAsia="Times New Roman" w:hAnsi="Times New Roman" w:cs="Times New Roman"/>
      <w:sz w:val="24"/>
      <w:szCs w:val="20"/>
      <w:lang w:eastAsia="ru-RU"/>
    </w:rPr>
  </w:style>
  <w:style w:type="paragraph" w:customStyle="1" w:styleId="StyleFirstline127cm">
    <w:name w:val="Style First line:  127 cm"/>
    <w:basedOn w:val="a9"/>
    <w:rsid w:val="00295043"/>
    <w:pPr>
      <w:spacing w:before="120" w:after="0" w:line="240" w:lineRule="auto"/>
      <w:ind w:firstLine="720"/>
      <w:jc w:val="both"/>
    </w:pPr>
    <w:rPr>
      <w:rFonts w:ascii="Arial" w:eastAsia="Times New Roman" w:hAnsi="Arial" w:cs="Times New Roman"/>
      <w:sz w:val="24"/>
      <w:szCs w:val="20"/>
    </w:rPr>
  </w:style>
  <w:style w:type="character" w:customStyle="1" w:styleId="affff3">
    <w:name w:val="Знак"/>
    <w:rsid w:val="00295043"/>
    <w:rPr>
      <w:lang w:val="ru-RU" w:eastAsia="ru-RU" w:bidi="ar-SA"/>
    </w:rPr>
  </w:style>
  <w:style w:type="paragraph" w:customStyle="1" w:styleId="1d">
    <w:name w:val="1"/>
    <w:basedOn w:val="a9"/>
    <w:rsid w:val="00295043"/>
    <w:pPr>
      <w:spacing w:after="160" w:line="240" w:lineRule="exact"/>
    </w:pPr>
    <w:rPr>
      <w:rFonts w:ascii="Verdana" w:eastAsia="Times New Roman" w:hAnsi="Verdana" w:cs="Times New Roman"/>
      <w:sz w:val="24"/>
      <w:szCs w:val="24"/>
      <w:lang w:val="en-US"/>
    </w:rPr>
  </w:style>
  <w:style w:type="table" w:customStyle="1" w:styleId="1e">
    <w:name w:val="Сетка таблицы1"/>
    <w:basedOn w:val="ab"/>
    <w:next w:val="aff7"/>
    <w:rsid w:val="002950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9"/>
    <w:rsid w:val="00295043"/>
    <w:pPr>
      <w:spacing w:after="160" w:line="240" w:lineRule="exact"/>
    </w:pPr>
    <w:rPr>
      <w:rFonts w:ascii="Verdana" w:eastAsia="Times New Roman" w:hAnsi="Verdana" w:cs="Times New Roman"/>
      <w:sz w:val="20"/>
      <w:szCs w:val="20"/>
      <w:lang w:val="en-US"/>
    </w:rPr>
  </w:style>
  <w:style w:type="paragraph" w:customStyle="1" w:styleId="FR2">
    <w:name w:val="FR2"/>
    <w:rsid w:val="00295043"/>
    <w:pPr>
      <w:widowControl w:val="0"/>
      <w:spacing w:before="360" w:after="0" w:line="420" w:lineRule="auto"/>
      <w:jc w:val="both"/>
    </w:pPr>
    <w:rPr>
      <w:rFonts w:ascii="Times New Roman" w:eastAsia="Times New Roman" w:hAnsi="Times New Roman" w:cs="Times New Roman"/>
      <w:snapToGrid w:val="0"/>
      <w:sz w:val="28"/>
      <w:szCs w:val="20"/>
      <w:lang w:eastAsia="ru-RU"/>
    </w:rPr>
  </w:style>
  <w:style w:type="paragraph" w:customStyle="1" w:styleId="211">
    <w:name w:val="Основной текст 21"/>
    <w:basedOn w:val="a9"/>
    <w:rsid w:val="0029504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Heading">
    <w:name w:val="Heading"/>
    <w:rsid w:val="00295043"/>
    <w:pPr>
      <w:autoSpaceDE w:val="0"/>
      <w:autoSpaceDN w:val="0"/>
      <w:adjustRightInd w:val="0"/>
      <w:spacing w:after="0" w:line="240" w:lineRule="auto"/>
    </w:pPr>
    <w:rPr>
      <w:rFonts w:ascii="Arial" w:eastAsia="Times New Roman" w:hAnsi="Arial" w:cs="Arial"/>
      <w:b/>
      <w:bCs/>
      <w:lang w:eastAsia="ru-RU"/>
    </w:rPr>
  </w:style>
  <w:style w:type="paragraph" w:customStyle="1" w:styleId="1f">
    <w:name w:val="Обычный1"/>
    <w:link w:val="1f0"/>
    <w:rsid w:val="00295043"/>
    <w:pPr>
      <w:spacing w:after="0" w:line="240" w:lineRule="auto"/>
    </w:pPr>
    <w:rPr>
      <w:rFonts w:ascii="Times New Roman" w:eastAsia="Times New Roman" w:hAnsi="Times New Roman" w:cs="Times New Roman"/>
      <w:sz w:val="20"/>
      <w:szCs w:val="20"/>
      <w:lang w:eastAsia="ru-RU"/>
    </w:rPr>
  </w:style>
  <w:style w:type="paragraph" w:customStyle="1" w:styleId="FR4">
    <w:name w:val="FR4"/>
    <w:rsid w:val="00295043"/>
    <w:pPr>
      <w:widowControl w:val="0"/>
      <w:spacing w:after="0" w:line="240" w:lineRule="auto"/>
      <w:ind w:left="3880"/>
    </w:pPr>
    <w:rPr>
      <w:rFonts w:ascii="Times New Roman" w:eastAsia="Times New Roman" w:hAnsi="Times New Roman" w:cs="Times New Roman"/>
      <w:b/>
      <w:snapToGrid w:val="0"/>
      <w:sz w:val="12"/>
      <w:szCs w:val="20"/>
      <w:lang w:eastAsia="ru-RU"/>
    </w:rPr>
  </w:style>
  <w:style w:type="paragraph" w:customStyle="1" w:styleId="52">
    <w:name w:val="заголовок 5"/>
    <w:basedOn w:val="a9"/>
    <w:next w:val="a9"/>
    <w:rsid w:val="00295043"/>
    <w:pPr>
      <w:keepNext/>
      <w:widowControl w:val="0"/>
      <w:spacing w:after="0" w:line="240" w:lineRule="auto"/>
      <w:jc w:val="center"/>
      <w:outlineLvl w:val="4"/>
    </w:pPr>
    <w:rPr>
      <w:rFonts w:ascii="Times New Roman" w:eastAsia="Times New Roman" w:hAnsi="Times New Roman" w:cs="Times New Roman"/>
      <w:b/>
      <w:snapToGrid w:val="0"/>
      <w:sz w:val="24"/>
      <w:szCs w:val="20"/>
      <w:lang w:eastAsia="ru-RU"/>
    </w:rPr>
  </w:style>
  <w:style w:type="paragraph" w:customStyle="1" w:styleId="1f1">
    <w:name w:val="Основной текст с отступом1"/>
    <w:basedOn w:val="a9"/>
    <w:rsid w:val="00295043"/>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a7">
    <w:name w:val="Раздел"/>
    <w:basedOn w:val="a9"/>
    <w:rsid w:val="00295043"/>
    <w:pPr>
      <w:numPr>
        <w:ilvl w:val="1"/>
        <w:numId w:val="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6">
    <w:name w:val="Часть"/>
    <w:basedOn w:val="a9"/>
    <w:rsid w:val="00295043"/>
    <w:pPr>
      <w:numPr>
        <w:numId w:val="4"/>
      </w:numPr>
      <w:spacing w:after="60" w:line="240" w:lineRule="auto"/>
      <w:jc w:val="center"/>
    </w:pPr>
    <w:rPr>
      <w:rFonts w:ascii="Arial" w:eastAsia="Times New Roman" w:hAnsi="Arial" w:cs="Times New Roman"/>
      <w:b/>
      <w:caps/>
      <w:sz w:val="32"/>
      <w:szCs w:val="20"/>
      <w:lang w:eastAsia="ru-RU"/>
    </w:rPr>
  </w:style>
  <w:style w:type="paragraph" w:styleId="affff4">
    <w:name w:val="caption"/>
    <w:basedOn w:val="a9"/>
    <w:next w:val="a9"/>
    <w:qFormat/>
    <w:rsid w:val="00295043"/>
    <w:pPr>
      <w:spacing w:after="0" w:line="240" w:lineRule="auto"/>
      <w:jc w:val="center"/>
    </w:pPr>
    <w:rPr>
      <w:rFonts w:ascii="Times New Roman" w:eastAsia="Times New Roman" w:hAnsi="Times New Roman" w:cs="Times New Roman"/>
      <w:b/>
      <w:sz w:val="28"/>
      <w:szCs w:val="20"/>
      <w:lang w:eastAsia="ru-RU"/>
    </w:rPr>
  </w:style>
  <w:style w:type="paragraph" w:customStyle="1" w:styleId="Preformat">
    <w:name w:val="Preformat"/>
    <w:rsid w:val="002950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styleId="a8">
    <w:name w:val="Outline List 3"/>
    <w:basedOn w:val="ac"/>
    <w:rsid w:val="00295043"/>
    <w:pPr>
      <w:numPr>
        <w:numId w:val="23"/>
      </w:numPr>
    </w:pPr>
  </w:style>
  <w:style w:type="character" w:customStyle="1" w:styleId="publication">
    <w:name w:val="publication"/>
    <w:rsid w:val="00295043"/>
    <w:rPr>
      <w:rFonts w:ascii="Arial" w:hAnsi="Arial" w:cs="Arial"/>
      <w:color w:val="FFFFFF"/>
      <w:sz w:val="22"/>
      <w:szCs w:val="22"/>
      <w:bdr w:val="none" w:sz="0" w:space="0" w:color="auto"/>
      <w:shd w:val="solid" w:color="auto" w:fill="000000"/>
      <w:lang w:val="en-US"/>
    </w:rPr>
  </w:style>
  <w:style w:type="character" w:customStyle="1" w:styleId="affff5">
    <w:name w:val="Гипертекстовая ссылка"/>
    <w:rsid w:val="00295043"/>
    <w:rPr>
      <w:color w:val="008000"/>
      <w:sz w:val="20"/>
      <w:szCs w:val="20"/>
      <w:u w:val="single"/>
    </w:rPr>
  </w:style>
  <w:style w:type="paragraph" w:customStyle="1" w:styleId="313">
    <w:name w:val="Основной текст 31"/>
    <w:basedOn w:val="a9"/>
    <w:rsid w:val="00295043"/>
    <w:pPr>
      <w:spacing w:after="0" w:line="240" w:lineRule="auto"/>
    </w:pPr>
    <w:rPr>
      <w:rFonts w:ascii="Times New Roman" w:eastAsia="Times New Roman" w:hAnsi="Times New Roman" w:cs="Times New Roman"/>
      <w:sz w:val="24"/>
      <w:szCs w:val="20"/>
      <w:lang w:eastAsia="ru-RU"/>
    </w:rPr>
  </w:style>
  <w:style w:type="numbering" w:styleId="111111">
    <w:name w:val="Outline List 2"/>
    <w:basedOn w:val="ac"/>
    <w:rsid w:val="00295043"/>
    <w:pPr>
      <w:numPr>
        <w:numId w:val="5"/>
      </w:numPr>
    </w:pPr>
  </w:style>
  <w:style w:type="paragraph" w:customStyle="1" w:styleId="1f2">
    <w:name w:val="Знак1"/>
    <w:basedOn w:val="a9"/>
    <w:rsid w:val="00295043"/>
    <w:pPr>
      <w:spacing w:after="160" w:line="240" w:lineRule="exact"/>
    </w:pPr>
    <w:rPr>
      <w:rFonts w:ascii="Times New Roman" w:eastAsia="Calibri" w:hAnsi="Times New Roman" w:cs="Times New Roman"/>
      <w:sz w:val="20"/>
      <w:szCs w:val="20"/>
      <w:lang w:eastAsia="zh-CN"/>
    </w:rPr>
  </w:style>
  <w:style w:type="paragraph" w:customStyle="1" w:styleId="3f0">
    <w:name w:val="Îñíîâíîé òåêñò ñ îòñòóïîì 3"/>
    <w:basedOn w:val="a9"/>
    <w:rsid w:val="0029504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2950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Знак2"/>
    <w:basedOn w:val="a9"/>
    <w:rsid w:val="00295043"/>
    <w:pPr>
      <w:spacing w:after="160" w:line="240" w:lineRule="exact"/>
    </w:pPr>
    <w:rPr>
      <w:rFonts w:ascii="Verdana" w:eastAsia="Times New Roman" w:hAnsi="Verdana" w:cs="Verdana"/>
      <w:sz w:val="24"/>
      <w:szCs w:val="24"/>
      <w:lang w:val="en-US"/>
    </w:rPr>
  </w:style>
  <w:style w:type="paragraph" w:customStyle="1" w:styleId="CharChar1">
    <w:name w:val="Знак Знак Char Char"/>
    <w:basedOn w:val="a9"/>
    <w:semiHidden/>
    <w:rsid w:val="00295043"/>
    <w:pPr>
      <w:spacing w:after="160" w:line="240" w:lineRule="exact"/>
    </w:pPr>
    <w:rPr>
      <w:rFonts w:ascii="Verdana" w:eastAsia="Times New Roman" w:hAnsi="Verdana" w:cs="Times New Roman"/>
      <w:sz w:val="20"/>
      <w:szCs w:val="20"/>
      <w:lang w:val="en-GB"/>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9"/>
    <w:rsid w:val="00295043"/>
    <w:pPr>
      <w:spacing w:after="160" w:line="240" w:lineRule="exact"/>
    </w:pPr>
    <w:rPr>
      <w:rFonts w:ascii="Times New Roman" w:eastAsia="Calibri" w:hAnsi="Times New Roman" w:cs="Times New Roman"/>
      <w:sz w:val="20"/>
      <w:szCs w:val="20"/>
      <w:lang w:eastAsia="zh-CN"/>
    </w:rPr>
  </w:style>
  <w:style w:type="paragraph" w:styleId="45">
    <w:name w:val="toc 4"/>
    <w:basedOn w:val="a9"/>
    <w:next w:val="a9"/>
    <w:autoRedefine/>
    <w:semiHidden/>
    <w:rsid w:val="00295043"/>
    <w:pPr>
      <w:spacing w:after="0" w:line="240" w:lineRule="auto"/>
      <w:ind w:left="600"/>
    </w:pPr>
    <w:rPr>
      <w:rFonts w:ascii="Times New Roman" w:eastAsia="Times New Roman" w:hAnsi="Times New Roman" w:cs="Times New Roman"/>
      <w:sz w:val="18"/>
      <w:szCs w:val="18"/>
      <w:lang w:eastAsia="ru-RU"/>
    </w:rPr>
  </w:style>
  <w:style w:type="paragraph" w:styleId="53">
    <w:name w:val="toc 5"/>
    <w:basedOn w:val="a9"/>
    <w:next w:val="a9"/>
    <w:autoRedefine/>
    <w:semiHidden/>
    <w:rsid w:val="00295043"/>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9"/>
    <w:next w:val="a9"/>
    <w:autoRedefine/>
    <w:semiHidden/>
    <w:rsid w:val="00295043"/>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9"/>
    <w:next w:val="a9"/>
    <w:autoRedefine/>
    <w:semiHidden/>
    <w:rsid w:val="00295043"/>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9"/>
    <w:next w:val="a9"/>
    <w:autoRedefine/>
    <w:semiHidden/>
    <w:rsid w:val="00295043"/>
    <w:pPr>
      <w:spacing w:after="0" w:line="240" w:lineRule="auto"/>
      <w:ind w:left="1400"/>
    </w:pPr>
    <w:rPr>
      <w:rFonts w:ascii="Times New Roman" w:eastAsia="Times New Roman" w:hAnsi="Times New Roman" w:cs="Times New Roman"/>
      <w:sz w:val="18"/>
      <w:szCs w:val="18"/>
      <w:lang w:eastAsia="ru-RU"/>
    </w:rPr>
  </w:style>
  <w:style w:type="paragraph" w:styleId="92">
    <w:name w:val="toc 9"/>
    <w:basedOn w:val="a9"/>
    <w:next w:val="a9"/>
    <w:autoRedefine/>
    <w:semiHidden/>
    <w:rsid w:val="00295043"/>
    <w:pPr>
      <w:spacing w:after="0" w:line="240" w:lineRule="auto"/>
      <w:ind w:left="1600"/>
    </w:pPr>
    <w:rPr>
      <w:rFonts w:ascii="Times New Roman" w:eastAsia="Times New Roman" w:hAnsi="Times New Roman" w:cs="Times New Roman"/>
      <w:sz w:val="18"/>
      <w:szCs w:val="18"/>
      <w:lang w:eastAsia="ru-RU"/>
    </w:rPr>
  </w:style>
  <w:style w:type="character" w:customStyle="1" w:styleId="1f3">
    <w:name w:val="Основной текст Знак1"/>
    <w:rsid w:val="00295043"/>
  </w:style>
  <w:style w:type="paragraph" w:customStyle="1" w:styleId="FR3">
    <w:name w:val="FR3"/>
    <w:rsid w:val="00295043"/>
    <w:pPr>
      <w:widowControl w:val="0"/>
      <w:spacing w:after="0" w:line="480" w:lineRule="auto"/>
      <w:jc w:val="both"/>
    </w:pPr>
    <w:rPr>
      <w:rFonts w:ascii="Arial" w:eastAsia="Times New Roman" w:hAnsi="Arial" w:cs="Times New Roman"/>
      <w:snapToGrid w:val="0"/>
      <w:sz w:val="24"/>
      <w:szCs w:val="20"/>
      <w:lang w:eastAsia="ru-RU"/>
    </w:rPr>
  </w:style>
  <w:style w:type="paragraph" w:styleId="3f1">
    <w:name w:val="List 3"/>
    <w:basedOn w:val="a9"/>
    <w:rsid w:val="00295043"/>
    <w:pPr>
      <w:spacing w:after="0" w:line="240" w:lineRule="auto"/>
      <w:ind w:left="849" w:hanging="283"/>
    </w:pPr>
    <w:rPr>
      <w:rFonts w:ascii="Times New Roman" w:eastAsia="Times New Roman" w:hAnsi="Times New Roman" w:cs="Times New Roman"/>
      <w:sz w:val="20"/>
      <w:szCs w:val="20"/>
      <w:lang w:eastAsia="ru-RU"/>
    </w:rPr>
  </w:style>
  <w:style w:type="paragraph" w:customStyle="1" w:styleId="affff6">
    <w:name w:val="Наименование"/>
    <w:basedOn w:val="afff3"/>
    <w:rsid w:val="00295043"/>
    <w:pPr>
      <w:spacing w:before="120" w:after="0"/>
      <w:outlineLvl w:val="9"/>
    </w:pPr>
    <w:rPr>
      <w:bCs/>
      <w:spacing w:val="24"/>
      <w:kern w:val="0"/>
    </w:rPr>
  </w:style>
  <w:style w:type="paragraph" w:customStyle="1" w:styleId="1f4">
    <w:name w:val="Заголовок1"/>
    <w:basedOn w:val="a9"/>
    <w:next w:val="ad"/>
    <w:rsid w:val="00295043"/>
    <w:pPr>
      <w:keepNext/>
      <w:suppressAutoHyphens/>
      <w:spacing w:after="0" w:line="240" w:lineRule="auto"/>
      <w:jc w:val="center"/>
    </w:pPr>
    <w:rPr>
      <w:rFonts w:ascii="Arial" w:eastAsia="Times New Roman" w:hAnsi="Arial" w:cs="Times New Roman"/>
      <w:b/>
      <w:spacing w:val="30"/>
      <w:sz w:val="32"/>
      <w:szCs w:val="20"/>
      <w:lang w:eastAsia="ru-RU"/>
    </w:rPr>
  </w:style>
  <w:style w:type="paragraph" w:customStyle="1" w:styleId="affff7">
    <w:name w:val="Название организации"/>
    <w:rsid w:val="00295043"/>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8">
    <w:name w:val="Квадрат"/>
    <w:rsid w:val="00295043"/>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9">
    <w:name w:val="Штамп"/>
    <w:rsid w:val="00295043"/>
    <w:pPr>
      <w:widowControl w:val="0"/>
      <w:spacing w:after="0" w:line="240" w:lineRule="auto"/>
    </w:pPr>
    <w:rPr>
      <w:rFonts w:ascii="Times New Roman" w:eastAsia="Times New Roman" w:hAnsi="Times New Roman" w:cs="Times New Roman"/>
      <w:sz w:val="18"/>
      <w:szCs w:val="20"/>
      <w:lang w:eastAsia="ru-RU"/>
    </w:rPr>
  </w:style>
  <w:style w:type="paragraph" w:customStyle="1" w:styleId="affffa">
    <w:name w:val="Приложения"/>
    <w:basedOn w:val="50"/>
    <w:rsid w:val="00295043"/>
    <w:pPr>
      <w:snapToGrid/>
      <w:spacing w:before="0" w:after="0"/>
      <w:ind w:firstLine="0"/>
      <w:jc w:val="center"/>
    </w:pPr>
    <w:rPr>
      <w:rFonts w:ascii="Arial" w:hAnsi="Arial"/>
      <w:bCs w:val="0"/>
      <w:i w:val="0"/>
      <w:iCs w:val="0"/>
      <w:caps/>
      <w:sz w:val="28"/>
      <w:szCs w:val="20"/>
    </w:rPr>
  </w:style>
  <w:style w:type="paragraph" w:customStyle="1" w:styleId="affffb">
    <w:name w:val="Рабочая документация"/>
    <w:basedOn w:val="a9"/>
    <w:rsid w:val="00295043"/>
    <w:pPr>
      <w:spacing w:before="480" w:after="480" w:line="240" w:lineRule="auto"/>
      <w:jc w:val="center"/>
    </w:pPr>
    <w:rPr>
      <w:rFonts w:ascii="Arial" w:eastAsia="Times New Roman" w:hAnsi="Arial" w:cs="Times New Roman"/>
      <w:b/>
      <w:bCs/>
      <w:sz w:val="40"/>
      <w:szCs w:val="20"/>
      <w:lang w:eastAsia="ru-RU"/>
    </w:rPr>
  </w:style>
  <w:style w:type="paragraph" w:customStyle="1" w:styleId="affffc">
    <w:name w:val="Наименование объекта"/>
    <w:basedOn w:val="a9"/>
    <w:rsid w:val="00295043"/>
    <w:pPr>
      <w:spacing w:before="120" w:after="60" w:line="240" w:lineRule="auto"/>
      <w:jc w:val="center"/>
    </w:pPr>
    <w:rPr>
      <w:rFonts w:ascii="Arial" w:eastAsia="Times New Roman" w:hAnsi="Arial" w:cs="Times New Roman"/>
      <w:b/>
      <w:bCs/>
      <w:spacing w:val="24"/>
      <w:sz w:val="32"/>
      <w:szCs w:val="20"/>
      <w:lang w:eastAsia="ru-RU"/>
    </w:rPr>
  </w:style>
  <w:style w:type="paragraph" w:customStyle="1" w:styleId="affffd">
    <w:name w:val="Наименование стройки"/>
    <w:basedOn w:val="affffc"/>
    <w:rsid w:val="00295043"/>
  </w:style>
  <w:style w:type="paragraph" w:customStyle="1" w:styleId="affffe">
    <w:name w:val="Обозначение"/>
    <w:basedOn w:val="afff3"/>
    <w:rsid w:val="00295043"/>
    <w:pPr>
      <w:spacing w:before="120"/>
      <w:outlineLvl w:val="9"/>
    </w:pPr>
    <w:rPr>
      <w:bCs/>
      <w:spacing w:val="24"/>
      <w:kern w:val="0"/>
    </w:rPr>
  </w:style>
  <w:style w:type="paragraph" w:customStyle="1" w:styleId="afffff">
    <w:name w:val="Объект"/>
    <w:basedOn w:val="a9"/>
    <w:rsid w:val="00295043"/>
    <w:pPr>
      <w:spacing w:before="60" w:after="0" w:line="240" w:lineRule="auto"/>
      <w:jc w:val="center"/>
    </w:pPr>
    <w:rPr>
      <w:rFonts w:ascii="Times New Roman" w:eastAsia="Times New Roman" w:hAnsi="Times New Roman" w:cs="Times New Roman"/>
      <w:b/>
      <w:bCs/>
      <w:spacing w:val="24"/>
      <w:sz w:val="32"/>
      <w:szCs w:val="20"/>
      <w:lang w:eastAsia="ru-RU"/>
    </w:rPr>
  </w:style>
  <w:style w:type="character" w:customStyle="1" w:styleId="ChapterTitle">
    <w:name w:val="Chapter Title Знак"/>
    <w:aliases w:val="Sub Head Знак,PullOut Знак,Заголовок 2 Знак Знак Знак,H2 Знак1"/>
    <w:uiPriority w:val="9"/>
    <w:rsid w:val="00295043"/>
    <w:rPr>
      <w:b/>
      <w:bCs/>
      <w:sz w:val="24"/>
      <w:szCs w:val="24"/>
      <w:lang w:val="ru-RU" w:eastAsia="ru-RU" w:bidi="ar-SA"/>
    </w:rPr>
  </w:style>
  <w:style w:type="paragraph" w:styleId="2e">
    <w:name w:val="List Bullet 2"/>
    <w:basedOn w:val="a9"/>
    <w:autoRedefine/>
    <w:rsid w:val="00295043"/>
    <w:pPr>
      <w:spacing w:after="60" w:line="240" w:lineRule="auto"/>
      <w:ind w:left="283"/>
      <w:jc w:val="center"/>
    </w:pPr>
    <w:rPr>
      <w:rFonts w:ascii="Times New Roman" w:eastAsia="Times New Roman" w:hAnsi="Times New Roman" w:cs="Times New Roman"/>
      <w:b/>
      <w:sz w:val="24"/>
      <w:szCs w:val="20"/>
      <w:lang w:eastAsia="ru-RU"/>
    </w:rPr>
  </w:style>
  <w:style w:type="paragraph" w:styleId="3f2">
    <w:name w:val="List Bullet 3"/>
    <w:basedOn w:val="a9"/>
    <w:autoRedefine/>
    <w:rsid w:val="0029504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9"/>
    <w:autoRedefine/>
    <w:rsid w:val="00295043"/>
    <w:pPr>
      <w:numPr>
        <w:numId w:val="3"/>
      </w:numPr>
      <w:tabs>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4">
    <w:name w:val="List Bullet 5"/>
    <w:basedOn w:val="a9"/>
    <w:autoRedefine/>
    <w:rsid w:val="00295043"/>
    <w:pPr>
      <w:tabs>
        <w:tab w:val="num" w:pos="1492"/>
        <w:tab w:val="num" w:pos="2160"/>
      </w:tabs>
      <w:spacing w:after="60" w:line="240" w:lineRule="auto"/>
      <w:ind w:left="1492" w:hanging="720"/>
      <w:jc w:val="both"/>
    </w:pPr>
    <w:rPr>
      <w:rFonts w:ascii="Times New Roman" w:eastAsia="Times New Roman" w:hAnsi="Times New Roman" w:cs="Times New Roman"/>
      <w:sz w:val="24"/>
      <w:szCs w:val="20"/>
      <w:lang w:eastAsia="ru-RU"/>
    </w:rPr>
  </w:style>
  <w:style w:type="paragraph" w:styleId="a1">
    <w:name w:val="List Number"/>
    <w:basedOn w:val="a9"/>
    <w:rsid w:val="00295043"/>
    <w:pPr>
      <w:numPr>
        <w:numId w:val="9"/>
      </w:numPr>
      <w:tabs>
        <w:tab w:val="clear" w:pos="926"/>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30">
    <w:name w:val="List Number 3"/>
    <w:basedOn w:val="a9"/>
    <w:rsid w:val="00295043"/>
    <w:pPr>
      <w:numPr>
        <w:numId w:val="10"/>
      </w:numPr>
      <w:tabs>
        <w:tab w:val="clear" w:pos="1209"/>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
    <w:name w:val="List Number 4"/>
    <w:basedOn w:val="a9"/>
    <w:rsid w:val="00295043"/>
    <w:pPr>
      <w:numPr>
        <w:numId w:val="11"/>
      </w:numPr>
      <w:tabs>
        <w:tab w:val="clear" w:pos="1492"/>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9"/>
    <w:rsid w:val="00295043"/>
    <w:pPr>
      <w:numPr>
        <w:numId w:val="12"/>
      </w:numPr>
      <w:tabs>
        <w:tab w:val="clear" w:pos="360"/>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3">
    <w:name w:val="Раздел 3"/>
    <w:basedOn w:val="a9"/>
    <w:semiHidden/>
    <w:rsid w:val="00295043"/>
    <w:pPr>
      <w:numPr>
        <w:numId w:val="13"/>
      </w:numPr>
      <w:tabs>
        <w:tab w:val="clear" w:pos="1209"/>
        <w:tab w:val="num" w:pos="360"/>
      </w:tabs>
      <w:spacing w:before="120" w:after="120" w:line="240" w:lineRule="auto"/>
      <w:ind w:left="360"/>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9"/>
    <w:semiHidden/>
    <w:rsid w:val="00295043"/>
    <w:pPr>
      <w:numPr>
        <w:numId w:val="14"/>
      </w:numPr>
      <w:tabs>
        <w:tab w:val="clear" w:pos="1492"/>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a"/>
    <w:semiHidden/>
    <w:rsid w:val="00295043"/>
    <w:pPr>
      <w:tabs>
        <w:tab w:val="num" w:pos="360"/>
      </w:tabs>
      <w:spacing w:before="180" w:after="60" w:line="240" w:lineRule="auto"/>
      <w:ind w:left="567" w:hanging="567"/>
      <w:jc w:val="both"/>
    </w:pPr>
    <w:rPr>
      <w:b/>
      <w:sz w:val="24"/>
    </w:rPr>
  </w:style>
  <w:style w:type="paragraph" w:customStyle="1" w:styleId="2-110">
    <w:name w:val="содержание2-11"/>
    <w:basedOn w:val="a9"/>
    <w:rsid w:val="00295043"/>
    <w:pPr>
      <w:spacing w:after="60" w:line="240" w:lineRule="auto"/>
      <w:jc w:val="both"/>
    </w:pPr>
    <w:rPr>
      <w:rFonts w:ascii="Times New Roman" w:eastAsia="Times New Roman" w:hAnsi="Times New Roman" w:cs="Times New Roman"/>
      <w:sz w:val="24"/>
      <w:szCs w:val="24"/>
      <w:lang w:eastAsia="ru-RU"/>
    </w:rPr>
  </w:style>
  <w:style w:type="paragraph" w:customStyle="1" w:styleId="2">
    <w:name w:val="Заголовок 2 со списком"/>
    <w:basedOn w:val="21"/>
    <w:next w:val="a9"/>
    <w:link w:val="2f"/>
    <w:rsid w:val="00295043"/>
    <w:pPr>
      <w:numPr>
        <w:numId w:val="7"/>
      </w:numPr>
      <w:spacing w:after="0" w:line="360" w:lineRule="auto"/>
    </w:pPr>
    <w:rPr>
      <w:b w:val="0"/>
      <w:bCs/>
      <w:sz w:val="24"/>
      <w:szCs w:val="24"/>
    </w:rPr>
  </w:style>
  <w:style w:type="character" w:customStyle="1" w:styleId="2f">
    <w:name w:val="Заголовок 2 со списком Знак"/>
    <w:link w:val="2"/>
    <w:rsid w:val="00295043"/>
    <w:rPr>
      <w:rFonts w:ascii="Times New Roman" w:eastAsia="Times New Roman" w:hAnsi="Times New Roman" w:cs="Times New Roman"/>
      <w:bCs/>
      <w:sz w:val="24"/>
      <w:szCs w:val="24"/>
      <w:lang w:eastAsia="ru-RU"/>
    </w:rPr>
  </w:style>
  <w:style w:type="paragraph" w:customStyle="1" w:styleId="31">
    <w:name w:val="Заголовок 3 со списком"/>
    <w:basedOn w:val="33"/>
    <w:link w:val="3f3"/>
    <w:rsid w:val="00295043"/>
    <w:pPr>
      <w:widowControl/>
      <w:numPr>
        <w:ilvl w:val="1"/>
        <w:numId w:val="7"/>
      </w:numPr>
      <w:snapToGrid/>
      <w:jc w:val="both"/>
    </w:pPr>
    <w:rPr>
      <w:rFonts w:ascii="Arial" w:hAnsi="Arial"/>
      <w:bCs w:val="0"/>
      <w:sz w:val="24"/>
      <w:szCs w:val="20"/>
    </w:rPr>
  </w:style>
  <w:style w:type="character" w:customStyle="1" w:styleId="3f3">
    <w:name w:val="Заголовок 3 со списком Знак"/>
    <w:link w:val="31"/>
    <w:rsid w:val="00295043"/>
    <w:rPr>
      <w:rFonts w:ascii="Arial" w:eastAsia="Times New Roman" w:hAnsi="Arial" w:cs="Times New Roman"/>
      <w:b/>
      <w:sz w:val="24"/>
      <w:szCs w:val="20"/>
      <w:lang w:eastAsia="ru-RU"/>
    </w:rPr>
  </w:style>
  <w:style w:type="character" w:customStyle="1" w:styleId="afffff0">
    <w:name w:val="Основной текст Знак Знак Знак Знак"/>
    <w:rsid w:val="00295043"/>
    <w:rPr>
      <w:sz w:val="24"/>
      <w:szCs w:val="24"/>
      <w:lang w:val="ru-RU" w:eastAsia="ru-RU" w:bidi="ar-SA"/>
    </w:rPr>
  </w:style>
  <w:style w:type="character" w:customStyle="1" w:styleId="afffff1">
    <w:name w:val="Основной шрифт"/>
    <w:semiHidden/>
    <w:rsid w:val="00295043"/>
  </w:style>
  <w:style w:type="paragraph" w:customStyle="1" w:styleId="afffff2">
    <w:name w:val="текст таблицы"/>
    <w:basedOn w:val="a9"/>
    <w:rsid w:val="00295043"/>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3">
    <w:name w:val="ТЛ_Заказчик"/>
    <w:basedOn w:val="a9"/>
    <w:link w:val="afffff4"/>
    <w:qFormat/>
    <w:rsid w:val="00295043"/>
    <w:pPr>
      <w:spacing w:after="0" w:line="240" w:lineRule="auto"/>
      <w:jc w:val="center"/>
    </w:pPr>
    <w:rPr>
      <w:rFonts w:ascii="Times New Roman" w:eastAsia="Times New Roman" w:hAnsi="Times New Roman" w:cs="Times New Roman"/>
      <w:sz w:val="28"/>
      <w:szCs w:val="28"/>
      <w:lang w:eastAsia="ru-RU"/>
    </w:rPr>
  </w:style>
  <w:style w:type="character" w:customStyle="1" w:styleId="afffff4">
    <w:name w:val="ТЛ_Заказчик Знак"/>
    <w:link w:val="afffff3"/>
    <w:rsid w:val="00295043"/>
    <w:rPr>
      <w:rFonts w:ascii="Times New Roman" w:eastAsia="Times New Roman" w:hAnsi="Times New Roman" w:cs="Times New Roman"/>
      <w:sz w:val="28"/>
      <w:szCs w:val="28"/>
      <w:lang w:eastAsia="ru-RU"/>
    </w:rPr>
  </w:style>
  <w:style w:type="paragraph" w:customStyle="1" w:styleId="afffff5">
    <w:name w:val="ТЛ_Утверждаю"/>
    <w:basedOn w:val="a9"/>
    <w:link w:val="afffff6"/>
    <w:qFormat/>
    <w:rsid w:val="00295043"/>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fff6">
    <w:name w:val="ТЛ_Утверждаю Знак"/>
    <w:link w:val="afffff5"/>
    <w:rsid w:val="00295043"/>
    <w:rPr>
      <w:rFonts w:ascii="Times New Roman" w:eastAsia="Times New Roman" w:hAnsi="Times New Roman" w:cs="Times New Roman"/>
      <w:sz w:val="28"/>
      <w:szCs w:val="28"/>
      <w:lang w:eastAsia="ru-RU"/>
    </w:rPr>
  </w:style>
  <w:style w:type="paragraph" w:customStyle="1" w:styleId="afffff7">
    <w:name w:val="ТЛ_Название"/>
    <w:basedOn w:val="a9"/>
    <w:link w:val="afffff8"/>
    <w:qFormat/>
    <w:rsid w:val="00295043"/>
    <w:pPr>
      <w:spacing w:after="0" w:line="240" w:lineRule="auto"/>
      <w:jc w:val="center"/>
    </w:pPr>
    <w:rPr>
      <w:rFonts w:ascii="Times New Roman" w:eastAsia="Times New Roman" w:hAnsi="Times New Roman" w:cs="Times New Roman"/>
      <w:b/>
      <w:sz w:val="28"/>
      <w:szCs w:val="28"/>
      <w:lang w:eastAsia="ru-RU"/>
    </w:rPr>
  </w:style>
  <w:style w:type="character" w:customStyle="1" w:styleId="afffff8">
    <w:name w:val="ТЛ_Название Знак"/>
    <w:link w:val="afffff7"/>
    <w:rsid w:val="00295043"/>
    <w:rPr>
      <w:rFonts w:ascii="Times New Roman" w:eastAsia="Times New Roman" w:hAnsi="Times New Roman" w:cs="Times New Roman"/>
      <w:b/>
      <w:sz w:val="28"/>
      <w:szCs w:val="28"/>
      <w:lang w:eastAsia="ru-RU"/>
    </w:rPr>
  </w:style>
  <w:style w:type="paragraph" w:customStyle="1" w:styleId="afffff9">
    <w:name w:val="ТЛ_Город и Дата"/>
    <w:basedOn w:val="a9"/>
    <w:link w:val="afffffa"/>
    <w:qFormat/>
    <w:rsid w:val="00295043"/>
    <w:pPr>
      <w:spacing w:after="0" w:line="240" w:lineRule="auto"/>
      <w:jc w:val="center"/>
    </w:pPr>
    <w:rPr>
      <w:rFonts w:ascii="Times New Roman" w:eastAsia="Times New Roman" w:hAnsi="Times New Roman" w:cs="Times New Roman"/>
      <w:sz w:val="28"/>
      <w:szCs w:val="28"/>
      <w:lang w:eastAsia="ru-RU"/>
    </w:rPr>
  </w:style>
  <w:style w:type="character" w:customStyle="1" w:styleId="afffffa">
    <w:name w:val="ТЛ_Город и Дата Знак"/>
    <w:link w:val="afffff9"/>
    <w:rsid w:val="00295043"/>
    <w:rPr>
      <w:rFonts w:ascii="Times New Roman" w:eastAsia="Times New Roman" w:hAnsi="Times New Roman" w:cs="Times New Roman"/>
      <w:sz w:val="28"/>
      <w:szCs w:val="28"/>
      <w:lang w:eastAsia="ru-RU"/>
    </w:rPr>
  </w:style>
  <w:style w:type="paragraph" w:customStyle="1" w:styleId="afffffb">
    <w:name w:val="АД_Наименование Разделов"/>
    <w:basedOn w:val="12"/>
    <w:link w:val="afffffc"/>
    <w:qFormat/>
    <w:rsid w:val="00295043"/>
    <w:rPr>
      <w:sz w:val="28"/>
    </w:rPr>
  </w:style>
  <w:style w:type="character" w:customStyle="1" w:styleId="afffffc">
    <w:name w:val="АД_Наименование Разделов Знак"/>
    <w:link w:val="afffffb"/>
    <w:rsid w:val="00295043"/>
    <w:rPr>
      <w:rFonts w:ascii="Times New Roman" w:eastAsia="Times New Roman" w:hAnsi="Times New Roman" w:cs="Times New Roman"/>
      <w:b/>
      <w:kern w:val="28"/>
      <w:sz w:val="28"/>
      <w:szCs w:val="20"/>
      <w:lang w:eastAsia="ru-RU"/>
    </w:rPr>
  </w:style>
  <w:style w:type="paragraph" w:customStyle="1" w:styleId="afffffd">
    <w:name w:val="АД_Наименование главы с нумерацией"/>
    <w:basedOn w:val="2"/>
    <w:link w:val="afffffe"/>
    <w:qFormat/>
    <w:rsid w:val="00295043"/>
    <w:rPr>
      <w:b/>
    </w:rPr>
  </w:style>
  <w:style w:type="paragraph" w:customStyle="1" w:styleId="affffff">
    <w:name w:val="АД_Наименование главы без нумерации"/>
    <w:basedOn w:val="21"/>
    <w:link w:val="affffff0"/>
    <w:qFormat/>
    <w:rsid w:val="00295043"/>
    <w:pPr>
      <w:spacing w:after="0"/>
    </w:pPr>
    <w:rPr>
      <w:bCs/>
      <w:sz w:val="24"/>
      <w:szCs w:val="24"/>
    </w:rPr>
  </w:style>
  <w:style w:type="character" w:customStyle="1" w:styleId="affffff0">
    <w:name w:val="АД_Наименование главы без нумерации Знак"/>
    <w:basedOn w:val="ChapterTitle"/>
    <w:link w:val="affffff"/>
    <w:rsid w:val="00295043"/>
    <w:rPr>
      <w:rFonts w:ascii="Times New Roman" w:eastAsia="Times New Roman" w:hAnsi="Times New Roman" w:cs="Times New Roman"/>
      <w:b/>
      <w:bCs/>
      <w:sz w:val="24"/>
      <w:szCs w:val="24"/>
      <w:lang w:val="ru-RU" w:eastAsia="ru-RU" w:bidi="ar-SA"/>
    </w:rPr>
  </w:style>
  <w:style w:type="character" w:customStyle="1" w:styleId="afffffe">
    <w:name w:val="АД_Глава Знак"/>
    <w:link w:val="afffffd"/>
    <w:rsid w:val="00295043"/>
    <w:rPr>
      <w:rFonts w:ascii="Times New Roman" w:eastAsia="Times New Roman" w:hAnsi="Times New Roman" w:cs="Times New Roman"/>
      <w:b/>
      <w:bCs/>
      <w:sz w:val="24"/>
      <w:szCs w:val="24"/>
      <w:lang w:eastAsia="ru-RU"/>
    </w:rPr>
  </w:style>
  <w:style w:type="paragraph" w:customStyle="1" w:styleId="affffff1">
    <w:name w:val="АД_Нумерованный пункт"/>
    <w:basedOn w:val="31"/>
    <w:link w:val="affffff2"/>
    <w:qFormat/>
    <w:rsid w:val="00295043"/>
    <w:pPr>
      <w:tabs>
        <w:tab w:val="num" w:pos="720"/>
      </w:tabs>
      <w:ind w:left="720" w:hanging="720"/>
    </w:pPr>
    <w:rPr>
      <w:rFonts w:ascii="Times New Roman" w:hAnsi="Times New Roman"/>
    </w:rPr>
  </w:style>
  <w:style w:type="character" w:customStyle="1" w:styleId="affffff2">
    <w:name w:val="АД_Нумерованный пункт Знак"/>
    <w:link w:val="affffff1"/>
    <w:rsid w:val="00295043"/>
    <w:rPr>
      <w:rFonts w:ascii="Times New Roman" w:eastAsia="Times New Roman" w:hAnsi="Times New Roman" w:cs="Times New Roman"/>
      <w:b/>
      <w:sz w:val="24"/>
      <w:szCs w:val="20"/>
      <w:lang w:eastAsia="ru-RU"/>
    </w:rPr>
  </w:style>
  <w:style w:type="paragraph" w:customStyle="1" w:styleId="a3">
    <w:name w:val="АД_Нумерованный подпункт"/>
    <w:basedOn w:val="a9"/>
    <w:link w:val="affffff3"/>
    <w:qFormat/>
    <w:rsid w:val="00295043"/>
    <w:pPr>
      <w:numPr>
        <w:ilvl w:val="2"/>
        <w:numId w:val="7"/>
      </w:num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fff3">
    <w:name w:val="АД_Нумерованный подпункт Знак"/>
    <w:link w:val="a3"/>
    <w:rsid w:val="00295043"/>
    <w:rPr>
      <w:rFonts w:ascii="Times New Roman" w:eastAsia="Times New Roman" w:hAnsi="Times New Roman" w:cs="Times New Roman"/>
      <w:sz w:val="24"/>
      <w:szCs w:val="24"/>
      <w:lang w:eastAsia="ru-RU"/>
    </w:rPr>
  </w:style>
  <w:style w:type="paragraph" w:customStyle="1" w:styleId="affffff4">
    <w:name w:val="АД_Основной текст"/>
    <w:basedOn w:val="a9"/>
    <w:link w:val="affffff5"/>
    <w:qFormat/>
    <w:rsid w:val="0029504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fff5">
    <w:name w:val="АД_Основной текст Знак"/>
    <w:link w:val="affffff4"/>
    <w:rsid w:val="00295043"/>
    <w:rPr>
      <w:rFonts w:ascii="Times New Roman" w:eastAsia="Times New Roman" w:hAnsi="Times New Roman" w:cs="Times New Roman"/>
      <w:sz w:val="24"/>
      <w:szCs w:val="24"/>
      <w:lang w:eastAsia="ru-RU"/>
    </w:rPr>
  </w:style>
  <w:style w:type="paragraph" w:customStyle="1" w:styleId="1">
    <w:name w:val="Стиль АД_Список 1"/>
    <w:aliases w:val="2,3 + полужирный курсив"/>
    <w:basedOn w:val="a9"/>
    <w:rsid w:val="00295043"/>
    <w:pPr>
      <w:numPr>
        <w:ilvl w:val="2"/>
        <w:numId w:val="8"/>
      </w:numPr>
      <w:tabs>
        <w:tab w:val="left" w:pos="720"/>
      </w:tabs>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6">
    <w:name w:val="АД_Заголовки таблиц"/>
    <w:basedOn w:val="a9"/>
    <w:qFormat/>
    <w:rsid w:val="00295043"/>
    <w:pPr>
      <w:spacing w:after="0" w:line="240" w:lineRule="auto"/>
      <w:jc w:val="center"/>
    </w:pPr>
    <w:rPr>
      <w:rFonts w:ascii="Times New Roman" w:eastAsia="Times New Roman" w:hAnsi="Times New Roman" w:cs="Times New Roman"/>
      <w:b/>
      <w:bCs/>
      <w:sz w:val="24"/>
      <w:szCs w:val="24"/>
      <w:lang w:eastAsia="ru-RU"/>
    </w:rPr>
  </w:style>
  <w:style w:type="paragraph" w:styleId="affffff7">
    <w:name w:val="TOC Heading"/>
    <w:basedOn w:val="12"/>
    <w:next w:val="a9"/>
    <w:qFormat/>
    <w:rsid w:val="00295043"/>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f8">
    <w:name w:val="АД_Основной текст по центру полужирный"/>
    <w:basedOn w:val="a9"/>
    <w:link w:val="affffff9"/>
    <w:qFormat/>
    <w:rsid w:val="00295043"/>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fff9">
    <w:name w:val="АД_Основной текст по центру полужирный Знак"/>
    <w:link w:val="affffff8"/>
    <w:rsid w:val="00295043"/>
    <w:rPr>
      <w:rFonts w:ascii="Times New Roman" w:eastAsia="Times New Roman" w:hAnsi="Times New Roman" w:cs="Times New Roman"/>
      <w:b/>
      <w:sz w:val="24"/>
      <w:szCs w:val="24"/>
      <w:lang w:eastAsia="ru-RU"/>
    </w:rPr>
  </w:style>
  <w:style w:type="paragraph" w:customStyle="1" w:styleId="3f4">
    <w:name w:val="АД_Текст отступ 3"/>
    <w:aliases w:val="25"/>
    <w:basedOn w:val="a9"/>
    <w:link w:val="3f5"/>
    <w:qFormat/>
    <w:rsid w:val="00295043"/>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5">
    <w:name w:val="АД_Текст отступ 3 Знак"/>
    <w:aliases w:val="25 Знак"/>
    <w:link w:val="3f4"/>
    <w:rsid w:val="00295043"/>
    <w:rPr>
      <w:rFonts w:ascii="Times New Roman" w:eastAsia="Times New Roman" w:hAnsi="Times New Roman" w:cs="Times New Roman"/>
      <w:sz w:val="24"/>
      <w:szCs w:val="24"/>
      <w:lang w:eastAsia="ru-RU"/>
    </w:rPr>
  </w:style>
  <w:style w:type="paragraph" w:customStyle="1" w:styleId="46">
    <w:name w:val="АД_Нумерованный подпункт 4 уровня"/>
    <w:basedOn w:val="a3"/>
    <w:link w:val="47"/>
    <w:qFormat/>
    <w:rsid w:val="00295043"/>
    <w:pPr>
      <w:numPr>
        <w:ilvl w:val="0"/>
        <w:numId w:val="0"/>
      </w:numPr>
      <w:tabs>
        <w:tab w:val="num" w:pos="993"/>
      </w:tabs>
      <w:ind w:left="993" w:hanging="993"/>
    </w:pPr>
  </w:style>
  <w:style w:type="character" w:customStyle="1" w:styleId="47">
    <w:name w:val="АД_Нумерованный подпункт 4 уровня Знак"/>
    <w:basedOn w:val="affffff3"/>
    <w:link w:val="46"/>
    <w:rsid w:val="00295043"/>
    <w:rPr>
      <w:rFonts w:ascii="Times New Roman" w:eastAsia="Times New Roman" w:hAnsi="Times New Roman" w:cs="Times New Roman"/>
      <w:sz w:val="24"/>
      <w:szCs w:val="24"/>
      <w:lang w:eastAsia="ru-RU"/>
    </w:rPr>
  </w:style>
  <w:style w:type="paragraph" w:customStyle="1" w:styleId="a4">
    <w:name w:val="АД_Список абв"/>
    <w:basedOn w:val="a9"/>
    <w:rsid w:val="00295043"/>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9"/>
    <w:rsid w:val="00295043"/>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9"/>
    <w:rsid w:val="00295043"/>
    <w:pPr>
      <w:suppressAutoHyphens/>
      <w:spacing w:after="0" w:line="240" w:lineRule="auto"/>
      <w:ind w:left="-540"/>
      <w:jc w:val="both"/>
    </w:pPr>
    <w:rPr>
      <w:rFonts w:ascii="Arial" w:eastAsia="Times New Roman" w:hAnsi="Arial" w:cs="Arial"/>
      <w:sz w:val="17"/>
      <w:szCs w:val="24"/>
      <w:lang w:eastAsia="ar-SA"/>
    </w:rPr>
  </w:style>
  <w:style w:type="paragraph" w:customStyle="1" w:styleId="a5">
    <w:name w:val="Список нум."/>
    <w:basedOn w:val="a9"/>
    <w:rsid w:val="00295043"/>
    <w:pPr>
      <w:keepNext/>
      <w:numPr>
        <w:numId w:val="1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2"/>
    <w:rsid w:val="00295043"/>
    <w:pPr>
      <w:keepLines/>
      <w:widowControl w:val="0"/>
      <w:tabs>
        <w:tab w:val="num" w:pos="643"/>
      </w:tabs>
      <w:suppressAutoHyphens/>
      <w:ind w:left="643" w:right="567" w:firstLine="709"/>
    </w:pPr>
    <w:rPr>
      <w:rFonts w:ascii="Arial" w:hAnsi="Arial" w:cs="Arial"/>
      <w:bCs/>
      <w:kern w:val="32"/>
      <w:sz w:val="28"/>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 Знак2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5">
    <w:name w:val="заголовок 1"/>
    <w:basedOn w:val="a9"/>
    <w:next w:val="a9"/>
    <w:rsid w:val="00295043"/>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1f6">
    <w:name w:val="Абзац списка1"/>
    <w:basedOn w:val="a9"/>
    <w:rsid w:val="00295043"/>
    <w:pPr>
      <w:ind w:left="720"/>
    </w:pPr>
    <w:rPr>
      <w:rFonts w:ascii="Calibri" w:eastAsia="Times New Roman" w:hAnsi="Calibri" w:cs="Times New Roman"/>
    </w:rPr>
  </w:style>
  <w:style w:type="paragraph" w:customStyle="1" w:styleId="212">
    <w:name w:val="Основной текст 21"/>
    <w:basedOn w:val="a9"/>
    <w:rsid w:val="00295043"/>
    <w:pPr>
      <w:widowControl w:val="0"/>
      <w:spacing w:after="0" w:line="240" w:lineRule="auto"/>
      <w:jc w:val="both"/>
    </w:pPr>
    <w:rPr>
      <w:rFonts w:ascii="Times New Roman" w:eastAsia="Times New Roman" w:hAnsi="Times New Roman" w:cs="Arial"/>
      <w:sz w:val="24"/>
      <w:szCs w:val="18"/>
      <w:lang w:eastAsia="ru-RU"/>
    </w:rPr>
  </w:style>
  <w:style w:type="paragraph" w:customStyle="1" w:styleId="BankNormal">
    <w:name w:val="BankNormal"/>
    <w:basedOn w:val="a9"/>
    <w:rsid w:val="00295043"/>
    <w:pPr>
      <w:spacing w:after="240" w:line="240" w:lineRule="auto"/>
    </w:pPr>
    <w:rPr>
      <w:rFonts w:ascii="Times New Roman" w:eastAsia="Times New Roman" w:hAnsi="Times New Roman" w:cs="Times New Roman"/>
      <w:sz w:val="24"/>
      <w:szCs w:val="20"/>
      <w:lang w:val="en-US" w:eastAsia="ru-RU"/>
    </w:rPr>
  </w:style>
  <w:style w:type="paragraph" w:customStyle="1" w:styleId="1f7">
    <w:name w:val="Знак Знак1 Знак Знак Знак Знак Знак Знак"/>
    <w:basedOn w:val="a9"/>
    <w:rsid w:val="00295043"/>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rsid w:val="00295043"/>
    <w:rPr>
      <w:rFonts w:ascii="Arial" w:eastAsia="Times New Roman" w:hAnsi="Arial" w:cs="Arial"/>
      <w:lang w:eastAsia="ru-RU"/>
    </w:rPr>
  </w:style>
  <w:style w:type="paragraph" w:customStyle="1" w:styleId="affffffa">
    <w:name w:val="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styleId="z-">
    <w:name w:val="HTML Top of Form"/>
    <w:basedOn w:val="a9"/>
    <w:next w:val="a9"/>
    <w:link w:val="z-0"/>
    <w:hidden/>
    <w:rsid w:val="002950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295043"/>
    <w:rPr>
      <w:rFonts w:ascii="Arial" w:eastAsia="Times New Roman" w:hAnsi="Arial" w:cs="Arial"/>
      <w:vanish/>
      <w:sz w:val="16"/>
      <w:szCs w:val="16"/>
      <w:lang w:eastAsia="ru-RU"/>
    </w:rPr>
  </w:style>
  <w:style w:type="paragraph" w:styleId="z-1">
    <w:name w:val="HTML Bottom of Form"/>
    <w:basedOn w:val="a9"/>
    <w:next w:val="a9"/>
    <w:link w:val="z-2"/>
    <w:hidden/>
    <w:rsid w:val="002950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295043"/>
    <w:rPr>
      <w:rFonts w:ascii="Arial" w:eastAsia="Times New Roman" w:hAnsi="Arial" w:cs="Arial"/>
      <w:vanish/>
      <w:sz w:val="16"/>
      <w:szCs w:val="16"/>
      <w:lang w:eastAsia="ru-RU"/>
    </w:rPr>
  </w:style>
  <w:style w:type="paragraph" w:customStyle="1" w:styleId="affffffb">
    <w:name w:val="текст сноски"/>
    <w:basedOn w:val="a9"/>
    <w:rsid w:val="00295043"/>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1">
    <w:name w:val="çàãîëîâîê 2"/>
    <w:basedOn w:val="a9"/>
    <w:next w:val="a9"/>
    <w:rsid w:val="00295043"/>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директор"/>
    <w:basedOn w:val="a9"/>
    <w:rsid w:val="00295043"/>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113">
    <w:name w:val="заголовок 11"/>
    <w:basedOn w:val="a9"/>
    <w:next w:val="a9"/>
    <w:rsid w:val="00295043"/>
    <w:pPr>
      <w:keepNext/>
      <w:spacing w:after="0" w:line="240" w:lineRule="auto"/>
      <w:jc w:val="center"/>
    </w:pPr>
    <w:rPr>
      <w:rFonts w:ascii="Times New Roman" w:eastAsia="Times New Roman" w:hAnsi="Times New Roman" w:cs="Times New Roman"/>
      <w:sz w:val="24"/>
      <w:szCs w:val="20"/>
      <w:lang w:eastAsia="ru-RU"/>
    </w:rPr>
  </w:style>
  <w:style w:type="paragraph" w:styleId="1fa">
    <w:name w:val="index 1"/>
    <w:basedOn w:val="a9"/>
    <w:next w:val="a9"/>
    <w:autoRedefine/>
    <w:semiHidden/>
    <w:rsid w:val="00295043"/>
    <w:pPr>
      <w:spacing w:after="0" w:line="240" w:lineRule="auto"/>
      <w:ind w:left="240" w:hanging="240"/>
    </w:pPr>
    <w:rPr>
      <w:rFonts w:ascii="Times New Roman" w:eastAsia="Times New Roman" w:hAnsi="Times New Roman" w:cs="Times New Roman"/>
      <w:sz w:val="24"/>
      <w:szCs w:val="24"/>
      <w:lang w:eastAsia="ru-RU"/>
    </w:rPr>
  </w:style>
  <w:style w:type="paragraph" w:customStyle="1" w:styleId="2f2">
    <w:name w:val="заголовок 2"/>
    <w:basedOn w:val="a9"/>
    <w:next w:val="a9"/>
    <w:rsid w:val="00295043"/>
    <w:pPr>
      <w:keepNext/>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9"/>
    <w:rsid w:val="00295043"/>
    <w:pPr>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affffffd">
    <w:name w:val="Текст в таблице"/>
    <w:basedOn w:val="a9"/>
    <w:rsid w:val="00295043"/>
    <w:pPr>
      <w:spacing w:after="0" w:line="240" w:lineRule="auto"/>
    </w:pPr>
    <w:rPr>
      <w:rFonts w:ascii="Times New Roman" w:eastAsia="Times New Roman" w:hAnsi="Times New Roman" w:cs="Times New Roman"/>
      <w:sz w:val="24"/>
      <w:szCs w:val="24"/>
      <w:lang w:eastAsia="ru-RU"/>
    </w:rPr>
  </w:style>
  <w:style w:type="paragraph" w:customStyle="1" w:styleId="affffffe">
    <w:name w:val="Табличный"/>
    <w:basedOn w:val="a9"/>
    <w:rsid w:val="00295043"/>
    <w:pPr>
      <w:spacing w:after="0" w:line="240" w:lineRule="auto"/>
    </w:pPr>
    <w:rPr>
      <w:rFonts w:ascii="Times New Roman" w:eastAsia="Times New Roman" w:hAnsi="Times New Roman" w:cs="Times New Roman"/>
      <w:sz w:val="20"/>
      <w:szCs w:val="24"/>
      <w:lang w:eastAsia="ru-RU"/>
    </w:rPr>
  </w:style>
  <w:style w:type="paragraph" w:styleId="afffffff">
    <w:name w:val="Salutation"/>
    <w:basedOn w:val="a9"/>
    <w:next w:val="a9"/>
    <w:link w:val="afffffff0"/>
    <w:rsid w:val="00295043"/>
    <w:pPr>
      <w:spacing w:after="0" w:line="240" w:lineRule="auto"/>
    </w:pPr>
    <w:rPr>
      <w:rFonts w:ascii="Times New Roman" w:eastAsia="Times New Roman" w:hAnsi="Times New Roman" w:cs="Times New Roman"/>
      <w:sz w:val="24"/>
      <w:szCs w:val="24"/>
      <w:lang w:eastAsia="ru-RU"/>
    </w:rPr>
  </w:style>
  <w:style w:type="character" w:customStyle="1" w:styleId="afffffff0">
    <w:name w:val="Приветствие Знак"/>
    <w:basedOn w:val="aa"/>
    <w:link w:val="afffffff"/>
    <w:rsid w:val="00295043"/>
    <w:rPr>
      <w:rFonts w:ascii="Times New Roman" w:eastAsia="Times New Roman" w:hAnsi="Times New Roman" w:cs="Times New Roman"/>
      <w:sz w:val="24"/>
      <w:szCs w:val="24"/>
      <w:lang w:eastAsia="ru-RU"/>
    </w:rPr>
  </w:style>
  <w:style w:type="paragraph" w:customStyle="1" w:styleId="WW-20">
    <w:name w:val="WW-Основной текст 2"/>
    <w:basedOn w:val="a9"/>
    <w:rsid w:val="00295043"/>
    <w:pPr>
      <w:suppressAutoHyphens/>
      <w:spacing w:after="0" w:line="240" w:lineRule="auto"/>
      <w:jc w:val="center"/>
    </w:pPr>
    <w:rPr>
      <w:rFonts w:ascii="Times New Roman" w:eastAsia="Times New Roman" w:hAnsi="Times New Roman" w:cs="Times New Roman"/>
      <w:sz w:val="28"/>
      <w:szCs w:val="24"/>
      <w:lang w:eastAsia="ru-RU"/>
    </w:rPr>
  </w:style>
  <w:style w:type="paragraph" w:customStyle="1" w:styleId="1fb">
    <w:name w:val="Заголовок_1"/>
    <w:basedOn w:val="1fa"/>
    <w:rsid w:val="00295043"/>
    <w:pPr>
      <w:ind w:left="200" w:hanging="200"/>
      <w:jc w:val="center"/>
    </w:pPr>
    <w:rPr>
      <w:b/>
      <w:sz w:val="32"/>
      <w:szCs w:val="32"/>
    </w:rPr>
  </w:style>
  <w:style w:type="paragraph" w:customStyle="1" w:styleId="NormalNumber">
    <w:name w:val="Normal_Number"/>
    <w:basedOn w:val="a9"/>
    <w:rsid w:val="00295043"/>
    <w:pPr>
      <w:spacing w:before="120" w:after="0" w:line="240" w:lineRule="auto"/>
      <w:jc w:val="both"/>
    </w:pPr>
    <w:rPr>
      <w:rFonts w:ascii="Times New Roman" w:eastAsia="Times New Roman" w:hAnsi="Times New Roman" w:cs="Times New Roman"/>
      <w:sz w:val="20"/>
      <w:szCs w:val="20"/>
    </w:rPr>
  </w:style>
  <w:style w:type="paragraph" w:customStyle="1" w:styleId="NormalNumber2">
    <w:name w:val="Normal_Number_2"/>
    <w:basedOn w:val="NormalNumber"/>
    <w:rsid w:val="00295043"/>
    <w:pPr>
      <w:tabs>
        <w:tab w:val="num" w:pos="1440"/>
      </w:tabs>
      <w:ind w:left="1224" w:hanging="504"/>
    </w:pPr>
  </w:style>
  <w:style w:type="paragraph" w:customStyle="1" w:styleId="afffffff1">
    <w:name w:val="обычн БО"/>
    <w:basedOn w:val="a9"/>
    <w:rsid w:val="00295043"/>
    <w:pPr>
      <w:widowControl w:val="0"/>
      <w:spacing w:after="0" w:line="240" w:lineRule="auto"/>
      <w:jc w:val="both"/>
    </w:pPr>
    <w:rPr>
      <w:rFonts w:ascii="Arial" w:eastAsia="Times New Roman" w:hAnsi="Arial" w:cs="Times New Roman"/>
      <w:sz w:val="24"/>
      <w:szCs w:val="20"/>
      <w:lang w:eastAsia="ru-RU"/>
    </w:rPr>
  </w:style>
  <w:style w:type="paragraph" w:customStyle="1" w:styleId="48">
    <w:name w:val="Основной текст 4"/>
    <w:basedOn w:val="211"/>
    <w:rsid w:val="00295043"/>
    <w:pPr>
      <w:widowControl w:val="0"/>
      <w:spacing w:after="120"/>
      <w:ind w:left="283" w:firstLine="720"/>
    </w:pPr>
    <w:rPr>
      <w:rFonts w:ascii="Arial" w:hAnsi="Arial"/>
    </w:rPr>
  </w:style>
  <w:style w:type="paragraph" w:styleId="HTML0">
    <w:name w:val="HTML Preformatted"/>
    <w:basedOn w:val="a9"/>
    <w:link w:val="HTML1"/>
    <w:rsid w:val="0029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1">
    <w:name w:val="Стандартный HTML Знак"/>
    <w:basedOn w:val="aa"/>
    <w:link w:val="HTML0"/>
    <w:rsid w:val="00295043"/>
    <w:rPr>
      <w:rFonts w:ascii="Courier New" w:eastAsia="Times New Roman" w:hAnsi="Courier New" w:cs="Courier New"/>
      <w:color w:val="000000"/>
      <w:sz w:val="18"/>
      <w:szCs w:val="18"/>
      <w:lang w:eastAsia="ru-RU"/>
    </w:rPr>
  </w:style>
  <w:style w:type="paragraph" w:customStyle="1" w:styleId="afffffff2">
    <w:name w:val="Îáû÷íûé"/>
    <w:rsid w:val="0029504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14">
    <w:name w:val="Основной текст с отступом 31"/>
    <w:rsid w:val="00295043"/>
    <w:pPr>
      <w:widowControl w:val="0"/>
      <w:spacing w:after="120" w:line="240" w:lineRule="auto"/>
      <w:ind w:left="283"/>
    </w:pPr>
    <w:rPr>
      <w:rFonts w:ascii="Times New Roman" w:eastAsia="Times New Roman" w:hAnsi="Times New Roman" w:cs="Times New Roman"/>
      <w:sz w:val="16"/>
      <w:szCs w:val="20"/>
      <w:lang w:eastAsia="ru-RU"/>
    </w:rPr>
  </w:style>
  <w:style w:type="paragraph" w:customStyle="1" w:styleId="1fc">
    <w:name w:val="Текст сноски1"/>
    <w:basedOn w:val="a9"/>
    <w:rsid w:val="00295043"/>
    <w:pPr>
      <w:widowControl w:val="0"/>
      <w:suppressAutoHyphens/>
      <w:spacing w:after="0" w:line="240" w:lineRule="auto"/>
    </w:pPr>
    <w:rPr>
      <w:rFonts w:ascii="Times New Roman" w:eastAsia="Times New Roman" w:hAnsi="Times New Roman" w:cs="Times New Roman"/>
      <w:sz w:val="24"/>
      <w:szCs w:val="24"/>
    </w:rPr>
  </w:style>
  <w:style w:type="paragraph" w:customStyle="1" w:styleId="Roscherk2">
    <w:name w:val="Roscherk2"/>
    <w:basedOn w:val="a9"/>
    <w:rsid w:val="00295043"/>
    <w:pPr>
      <w:tabs>
        <w:tab w:val="left" w:pos="4536"/>
      </w:tabs>
      <w:spacing w:before="240" w:after="0" w:line="240" w:lineRule="auto"/>
      <w:jc w:val="both"/>
    </w:pPr>
    <w:rPr>
      <w:rFonts w:ascii="Times New Roman" w:eastAsia="Times New Roman" w:hAnsi="Times New Roman" w:cs="Times New Roman"/>
      <w:sz w:val="20"/>
      <w:szCs w:val="20"/>
    </w:rPr>
  </w:style>
  <w:style w:type="paragraph" w:customStyle="1" w:styleId="Roscherk1">
    <w:name w:val="Roscherk1"/>
    <w:basedOn w:val="Roscherk2"/>
    <w:next w:val="Roscherk2"/>
    <w:rsid w:val="00295043"/>
    <w:pPr>
      <w:spacing w:before="960"/>
    </w:pPr>
    <w:rPr>
      <w:b/>
    </w:rPr>
  </w:style>
  <w:style w:type="paragraph" w:customStyle="1" w:styleId="Iniiaiieoaeno">
    <w:name w:val="Iniiaiie oaeno"/>
    <w:basedOn w:val="a9"/>
    <w:rsid w:val="00295043"/>
    <w:pPr>
      <w:widowControl w:val="0"/>
      <w:spacing w:after="120" w:line="240" w:lineRule="auto"/>
      <w:ind w:firstLine="720"/>
    </w:pPr>
    <w:rPr>
      <w:rFonts w:ascii="Garamond" w:eastAsia="Times New Roman" w:hAnsi="Garamond" w:cs="Times New Roman"/>
      <w:sz w:val="20"/>
      <w:szCs w:val="20"/>
      <w:lang w:eastAsia="ru-RU"/>
    </w:rPr>
  </w:style>
  <w:style w:type="paragraph" w:customStyle="1" w:styleId="zag">
    <w:name w:val="zag"/>
    <w:basedOn w:val="a9"/>
    <w:rsid w:val="00295043"/>
    <w:pPr>
      <w:keepNext/>
      <w:spacing w:before="240" w:after="60" w:line="200" w:lineRule="atLeast"/>
      <w:jc w:val="center"/>
    </w:pPr>
    <w:rPr>
      <w:rFonts w:ascii="Baltica" w:eastAsia="Times New Roman" w:hAnsi="Baltica" w:cs="Times New Roman"/>
      <w:b/>
      <w:spacing w:val="20"/>
      <w:szCs w:val="20"/>
      <w:lang w:val="en-GB" w:eastAsia="ru-RU"/>
    </w:rPr>
  </w:style>
  <w:style w:type="paragraph" w:customStyle="1" w:styleId="afffffff3">
    <w:name w:val="Заголовок статьи"/>
    <w:basedOn w:val="a9"/>
    <w:next w:val="a9"/>
    <w:rsid w:val="00295043"/>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ff4">
    <w:name w:val="Комментарий"/>
    <w:basedOn w:val="a9"/>
    <w:next w:val="a9"/>
    <w:rsid w:val="002950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fffff5">
    <w:name w:val="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0">
    <w:name w:val="Текущий список1"/>
    <w:rsid w:val="00295043"/>
    <w:pPr>
      <w:numPr>
        <w:numId w:val="17"/>
      </w:numPr>
    </w:pPr>
  </w:style>
  <w:style w:type="paragraph" w:customStyle="1" w:styleId="a0">
    <w:name w:val="Подраздел"/>
    <w:basedOn w:val="a9"/>
    <w:rsid w:val="00295043"/>
    <w:pPr>
      <w:numPr>
        <w:ilvl w:val="2"/>
        <w:numId w:val="1"/>
      </w:numPr>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3f6">
    <w:name w:val="заголовок 3"/>
    <w:basedOn w:val="a9"/>
    <w:next w:val="a9"/>
    <w:rsid w:val="0029504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49">
    <w:name w:val="заголовок 4"/>
    <w:basedOn w:val="a9"/>
    <w:next w:val="a9"/>
    <w:rsid w:val="00295043"/>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93">
    <w:name w:val="заголовок 9"/>
    <w:basedOn w:val="a9"/>
    <w:next w:val="a9"/>
    <w:rsid w:val="00295043"/>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72">
    <w:name w:val="заголовок 7"/>
    <w:basedOn w:val="a9"/>
    <w:next w:val="a9"/>
    <w:rsid w:val="00295043"/>
    <w:pPr>
      <w:keepNext/>
      <w:autoSpaceDE w:val="0"/>
      <w:autoSpaceDN w:val="0"/>
      <w:spacing w:after="0" w:line="240" w:lineRule="auto"/>
      <w:outlineLvl w:val="6"/>
    </w:pPr>
    <w:rPr>
      <w:rFonts w:ascii="Times New Roman" w:eastAsia="Times New Roman" w:hAnsi="Times New Roman" w:cs="Times New Roman"/>
      <w:b/>
      <w:bCs/>
      <w:sz w:val="20"/>
      <w:szCs w:val="20"/>
      <w:lang w:eastAsia="ru-RU"/>
    </w:rPr>
  </w:style>
  <w:style w:type="paragraph" w:customStyle="1" w:styleId="afffffff6">
    <w:name w:val="Списки"/>
    <w:basedOn w:val="a9"/>
    <w:rsid w:val="00295043"/>
    <w:pPr>
      <w:tabs>
        <w:tab w:val="left" w:pos="1260"/>
      </w:tabs>
      <w:spacing w:before="120" w:after="120" w:line="240" w:lineRule="auto"/>
      <w:jc w:val="both"/>
    </w:pPr>
    <w:rPr>
      <w:rFonts w:ascii="Times New Roman" w:eastAsia="Times New Roman" w:hAnsi="Times New Roman" w:cs="Times New Roman"/>
      <w:sz w:val="24"/>
      <w:szCs w:val="28"/>
      <w:lang w:eastAsia="ru-RU"/>
    </w:rPr>
  </w:style>
  <w:style w:type="paragraph" w:customStyle="1" w:styleId="Nonformat">
    <w:name w:val="Nonformat"/>
    <w:basedOn w:val="a9"/>
    <w:rsid w:val="00295043"/>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xl58">
    <w:name w:val="xl58"/>
    <w:basedOn w:val="a9"/>
    <w:rsid w:val="002950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1fd">
    <w:name w:val="Знак Знак Знак Знак Знак Знак Знак Знак Знак 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7">
    <w:name w:val="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f0">
    <w:name w:val="Основной шрифт абзаца1"/>
    <w:rsid w:val="00295043"/>
  </w:style>
  <w:style w:type="paragraph" w:customStyle="1" w:styleId="1ff1">
    <w:name w:val="Название1"/>
    <w:basedOn w:val="17"/>
    <w:rsid w:val="00295043"/>
    <w:pPr>
      <w:widowControl/>
      <w:snapToGrid/>
      <w:spacing w:line="240" w:lineRule="auto"/>
      <w:ind w:firstLine="0"/>
      <w:jc w:val="center"/>
    </w:pPr>
    <w:rPr>
      <w:b/>
      <w:sz w:val="28"/>
    </w:rPr>
  </w:style>
  <w:style w:type="paragraph" w:styleId="afffffff9">
    <w:name w:val="Normal Indent"/>
    <w:basedOn w:val="a9"/>
    <w:rsid w:val="00295043"/>
    <w:pPr>
      <w:spacing w:before="120" w:after="0" w:line="240" w:lineRule="auto"/>
      <w:ind w:firstLine="709"/>
      <w:jc w:val="both"/>
    </w:pPr>
    <w:rPr>
      <w:rFonts w:ascii="Times New Roman" w:eastAsia="Times New Roman" w:hAnsi="Times New Roman" w:cs="Times New Roman"/>
      <w:sz w:val="28"/>
      <w:szCs w:val="24"/>
      <w:lang w:eastAsia="ru-RU"/>
    </w:rPr>
  </w:style>
  <w:style w:type="paragraph" w:customStyle="1" w:styleId="114">
    <w:name w:val="Заголовок 11"/>
    <w:basedOn w:val="17"/>
    <w:next w:val="17"/>
    <w:rsid w:val="00295043"/>
    <w:pPr>
      <w:keepNext/>
      <w:widowControl/>
      <w:snapToGrid/>
      <w:spacing w:line="240" w:lineRule="auto"/>
      <w:ind w:firstLine="720"/>
      <w:jc w:val="left"/>
    </w:pPr>
    <w:rPr>
      <w:sz w:val="28"/>
    </w:rPr>
  </w:style>
  <w:style w:type="paragraph" w:customStyle="1" w:styleId="2f3">
    <w:name w:val="Текст2"/>
    <w:basedOn w:val="17"/>
    <w:rsid w:val="00295043"/>
    <w:pPr>
      <w:widowControl/>
      <w:snapToGrid/>
      <w:spacing w:line="240" w:lineRule="auto"/>
      <w:ind w:firstLine="0"/>
      <w:jc w:val="left"/>
    </w:pPr>
    <w:rPr>
      <w:rFonts w:ascii="Courier New" w:hAnsi="Courier New"/>
    </w:rPr>
  </w:style>
  <w:style w:type="paragraph" w:customStyle="1" w:styleId="afffffffa">
    <w:name w:val="Стиль По центру"/>
    <w:basedOn w:val="a9"/>
    <w:rsid w:val="00295043"/>
    <w:pPr>
      <w:spacing w:after="0" w:line="240" w:lineRule="auto"/>
      <w:jc w:val="center"/>
    </w:pPr>
    <w:rPr>
      <w:rFonts w:ascii="Times New Roman" w:eastAsia="Times New Roman" w:hAnsi="Times New Roman" w:cs="Times New Roman"/>
      <w:sz w:val="28"/>
      <w:szCs w:val="20"/>
      <w:lang w:eastAsia="ru-RU"/>
    </w:rPr>
  </w:style>
  <w:style w:type="paragraph" w:customStyle="1" w:styleId="afffffffb">
    <w:name w:val="Текст справа"/>
    <w:basedOn w:val="a9"/>
    <w:rsid w:val="00295043"/>
    <w:pPr>
      <w:spacing w:after="0" w:line="240" w:lineRule="auto"/>
      <w:jc w:val="right"/>
    </w:pPr>
    <w:rPr>
      <w:rFonts w:ascii="Times New Roman" w:eastAsia="Times New Roman" w:hAnsi="Times New Roman" w:cs="Times New Roman"/>
      <w:sz w:val="28"/>
      <w:szCs w:val="20"/>
      <w:lang w:eastAsia="ru-RU"/>
    </w:rPr>
  </w:style>
  <w:style w:type="paragraph" w:customStyle="1" w:styleId="20">
    <w:name w:val="Многоуровневый_2"/>
    <w:basedOn w:val="a9"/>
    <w:rsid w:val="00295043"/>
    <w:pPr>
      <w:keepNext/>
      <w:numPr>
        <w:ilvl w:val="1"/>
        <w:numId w:val="18"/>
      </w:numPr>
      <w:spacing w:after="0" w:line="240" w:lineRule="auto"/>
      <w:jc w:val="both"/>
    </w:pPr>
    <w:rPr>
      <w:rFonts w:ascii="Times New Roman" w:eastAsia="Times New Roman" w:hAnsi="Times New Roman" w:cs="Times New Roman"/>
      <w:b/>
      <w:i/>
      <w:sz w:val="28"/>
      <w:szCs w:val="24"/>
      <w:lang w:eastAsia="ru-RU"/>
    </w:rPr>
  </w:style>
  <w:style w:type="paragraph" w:customStyle="1" w:styleId="32">
    <w:name w:val="Многоуровневый_3 Знак Знак"/>
    <w:basedOn w:val="a9"/>
    <w:link w:val="3f7"/>
    <w:rsid w:val="00295043"/>
    <w:pPr>
      <w:numPr>
        <w:ilvl w:val="2"/>
        <w:numId w:val="18"/>
      </w:numPr>
      <w:spacing w:after="0" w:line="240" w:lineRule="auto"/>
      <w:jc w:val="both"/>
    </w:pPr>
    <w:rPr>
      <w:rFonts w:ascii="Times New Roman" w:eastAsia="Times New Roman" w:hAnsi="Times New Roman" w:cs="Times New Roman"/>
      <w:bCs/>
      <w:iCs/>
      <w:sz w:val="28"/>
      <w:szCs w:val="24"/>
      <w:lang w:eastAsia="ru-RU"/>
    </w:rPr>
  </w:style>
  <w:style w:type="character" w:customStyle="1" w:styleId="3f7">
    <w:name w:val="Многоуровневый_3 Знак Знак Знак"/>
    <w:link w:val="32"/>
    <w:rsid w:val="00295043"/>
    <w:rPr>
      <w:rFonts w:ascii="Times New Roman" w:eastAsia="Times New Roman" w:hAnsi="Times New Roman" w:cs="Times New Roman"/>
      <w:bCs/>
      <w:iCs/>
      <w:sz w:val="28"/>
      <w:szCs w:val="24"/>
      <w:lang w:eastAsia="ru-RU"/>
    </w:rPr>
  </w:style>
  <w:style w:type="paragraph" w:customStyle="1" w:styleId="40">
    <w:name w:val="Многоуровневый_4"/>
    <w:basedOn w:val="a9"/>
    <w:rsid w:val="00295043"/>
    <w:pPr>
      <w:numPr>
        <w:ilvl w:val="3"/>
        <w:numId w:val="18"/>
      </w:numPr>
      <w:spacing w:after="0" w:line="240" w:lineRule="auto"/>
      <w:jc w:val="both"/>
    </w:pPr>
    <w:rPr>
      <w:rFonts w:ascii="Times New Roman" w:eastAsia="Times New Roman" w:hAnsi="Times New Roman" w:cs="Times New Roman"/>
      <w:sz w:val="28"/>
      <w:szCs w:val="24"/>
      <w:lang w:eastAsia="ru-RU"/>
    </w:rPr>
  </w:style>
  <w:style w:type="paragraph" w:customStyle="1" w:styleId="1ff2">
    <w:name w:val="Многоуровневый_1"/>
    <w:basedOn w:val="a9"/>
    <w:rsid w:val="00295043"/>
    <w:pPr>
      <w:keepNext/>
      <w:spacing w:after="0" w:line="240" w:lineRule="auto"/>
      <w:jc w:val="both"/>
    </w:pPr>
    <w:rPr>
      <w:rFonts w:ascii="Times New Roman" w:eastAsia="Times New Roman" w:hAnsi="Times New Roman" w:cs="Times New Roman"/>
      <w:b/>
      <w:bCs/>
      <w:i/>
      <w:iCs/>
      <w:sz w:val="28"/>
      <w:szCs w:val="24"/>
      <w:lang w:eastAsia="ru-RU"/>
    </w:rPr>
  </w:style>
  <w:style w:type="paragraph" w:customStyle="1" w:styleId="3f8">
    <w:name w:val="Многоуровневый_3"/>
    <w:basedOn w:val="a9"/>
    <w:link w:val="3f9"/>
    <w:rsid w:val="00295043"/>
    <w:pPr>
      <w:tabs>
        <w:tab w:val="num" w:pos="1134"/>
      </w:tabs>
      <w:spacing w:after="0" w:line="240" w:lineRule="auto"/>
      <w:jc w:val="both"/>
    </w:pPr>
    <w:rPr>
      <w:rFonts w:ascii="Times New Roman" w:eastAsia="Times New Roman" w:hAnsi="Times New Roman" w:cs="Times New Roman"/>
      <w:bCs/>
      <w:iCs/>
      <w:sz w:val="28"/>
      <w:szCs w:val="24"/>
      <w:lang w:eastAsia="ru-RU"/>
    </w:rPr>
  </w:style>
  <w:style w:type="character" w:customStyle="1" w:styleId="3f9">
    <w:name w:val="Многоуровневый_3 Знак"/>
    <w:link w:val="3f8"/>
    <w:rsid w:val="00295043"/>
    <w:rPr>
      <w:rFonts w:ascii="Times New Roman" w:eastAsia="Times New Roman" w:hAnsi="Times New Roman" w:cs="Times New Roman"/>
      <w:bCs/>
      <w:iCs/>
      <w:sz w:val="28"/>
      <w:szCs w:val="24"/>
      <w:lang w:eastAsia="ru-RU"/>
    </w:rPr>
  </w:style>
  <w:style w:type="paragraph" w:customStyle="1" w:styleId="afffffffc">
    <w:name w:val="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 Знак Знак Знак Знак Знак Знак Знак Знак Знак Знак1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9"/>
    <w:rsid w:val="002950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9"/>
    <w:rsid w:val="002950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
    <w:name w:val="xl25"/>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
    <w:name w:val="xl26"/>
    <w:basedOn w:val="a9"/>
    <w:rsid w:val="002950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9"/>
    <w:rsid w:val="002950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9"/>
    <w:rsid w:val="002950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
    <w:name w:val="xl31"/>
    <w:basedOn w:val="a9"/>
    <w:rsid w:val="002950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
    <w:name w:val="xl32"/>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9"/>
    <w:rsid w:val="002950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9"/>
    <w:rsid w:val="002950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9"/>
    <w:rsid w:val="0029504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9"/>
    <w:rsid w:val="002950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9"/>
    <w:rsid w:val="002950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9"/>
    <w:rsid w:val="00295043"/>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1">
    <w:name w:val="xl41"/>
    <w:basedOn w:val="a9"/>
    <w:rsid w:val="002950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3">
    <w:name w:val="xl43"/>
    <w:basedOn w:val="a9"/>
    <w:rsid w:val="00295043"/>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4">
    <w:name w:val="xl44"/>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5">
    <w:name w:val="xl45"/>
    <w:basedOn w:val="a9"/>
    <w:rsid w:val="002950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9"/>
    <w:rsid w:val="0029504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7">
    <w:name w:val="xl4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8">
    <w:name w:val="xl48"/>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9"/>
    <w:rsid w:val="002950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9"/>
    <w:rsid w:val="002950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1">
    <w:name w:val="xl51"/>
    <w:basedOn w:val="a9"/>
    <w:rsid w:val="002950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2">
    <w:name w:val="xl52"/>
    <w:basedOn w:val="a9"/>
    <w:rsid w:val="002950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3">
    <w:name w:val="xl53"/>
    <w:basedOn w:val="a9"/>
    <w:rsid w:val="002950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
    <w:name w:val="xl54"/>
    <w:basedOn w:val="a9"/>
    <w:rsid w:val="0029504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9"/>
    <w:rsid w:val="0029504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6">
    <w:name w:val="xl56"/>
    <w:basedOn w:val="a9"/>
    <w:rsid w:val="0029504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9"/>
    <w:rsid w:val="002950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9"/>
    <w:rsid w:val="0029504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0">
    <w:name w:val="xl60"/>
    <w:basedOn w:val="a9"/>
    <w:rsid w:val="00295043"/>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9"/>
    <w:rsid w:val="0029504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9"/>
    <w:rsid w:val="002950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3">
    <w:name w:val="xl63"/>
    <w:basedOn w:val="a9"/>
    <w:rsid w:val="0029504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9"/>
    <w:rsid w:val="002950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9"/>
    <w:rsid w:val="00295043"/>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9"/>
    <w:rsid w:val="002950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9"/>
    <w:rsid w:val="002950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9"/>
    <w:rsid w:val="002950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1">
    <w:name w:val="m1"/>
    <w:rsid w:val="00295043"/>
    <w:rPr>
      <w:color w:val="0000FF"/>
    </w:rPr>
  </w:style>
  <w:style w:type="character" w:customStyle="1" w:styleId="pi1">
    <w:name w:val="pi1"/>
    <w:rsid w:val="00295043"/>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d">
    <w:name w:val="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7">
    <w:name w:val="font7"/>
    <w:basedOn w:val="a9"/>
    <w:rsid w:val="00295043"/>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9"/>
    <w:rsid w:val="0029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9"/>
    <w:rsid w:val="002950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9"/>
    <w:rsid w:val="002950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9"/>
    <w:rsid w:val="00295043"/>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afffffffe">
    <w:name w:val="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2">
    <w:name w:val="xl22"/>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 Знак Знак Знак Знак Знак 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9">
    <w:name w:val="xl6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0">
    <w:name w:val="xl7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1">
    <w:name w:val="xl71"/>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3">
    <w:name w:val="xl73"/>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4">
    <w:name w:val="xl74"/>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75">
    <w:name w:val="xl75"/>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76">
    <w:name w:val="xl76"/>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7">
    <w:name w:val="xl7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9">
    <w:name w:val="xl7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81">
    <w:name w:val="xl81"/>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11">
    <w:name w:val="Список1"/>
    <w:basedOn w:val="a9"/>
    <w:rsid w:val="00295043"/>
    <w:pPr>
      <w:numPr>
        <w:numId w:val="19"/>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mark-">
    <w:name w:val="mark -"/>
    <w:basedOn w:val="affffffff1"/>
    <w:rsid w:val="00295043"/>
    <w:pPr>
      <w:numPr>
        <w:numId w:val="20"/>
      </w:numPr>
      <w:tabs>
        <w:tab w:val="right" w:leader="dot" w:pos="10490"/>
      </w:tabs>
      <w:jc w:val="left"/>
    </w:pPr>
  </w:style>
  <w:style w:type="paragraph" w:customStyle="1" w:styleId="affffffff1">
    <w:name w:val="Осн. текст Д"/>
    <w:rsid w:val="00295043"/>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9"/>
    <w:rsid w:val="00295043"/>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9"/>
    <w:rsid w:val="00295043"/>
    <w:pPr>
      <w:widowControl w:val="0"/>
      <w:spacing w:before="120" w:after="0" w:line="240" w:lineRule="auto"/>
    </w:pPr>
    <w:rPr>
      <w:rFonts w:ascii="Arial" w:eastAsia="Times New Roman" w:hAnsi="Arial" w:cs="Times New Roman"/>
      <w:b/>
      <w:sz w:val="24"/>
      <w:szCs w:val="20"/>
      <w:lang w:eastAsia="ru-RU"/>
    </w:rPr>
  </w:style>
  <w:style w:type="paragraph" w:customStyle="1" w:styleId="Head93">
    <w:name w:val="Head 9.3"/>
    <w:basedOn w:val="a9"/>
    <w:next w:val="a9"/>
    <w:rsid w:val="00295043"/>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Oaaeeoaoaeno">
    <w:name w:val="#Oaaeeoa oaeno"/>
    <w:basedOn w:val="a9"/>
    <w:rsid w:val="002950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00">
    <w:name w:val="a0"/>
    <w:basedOn w:val="a9"/>
    <w:rsid w:val="002950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KGK9">
    <w:name w:val="1KG=K9"/>
    <w:rsid w:val="00295043"/>
    <w:pPr>
      <w:spacing w:after="0" w:line="240" w:lineRule="auto"/>
    </w:pPr>
    <w:rPr>
      <w:rFonts w:ascii="Arial" w:eastAsia="Times New Roman" w:hAnsi="Arial" w:cs="Times New Roman"/>
      <w:snapToGrid w:val="0"/>
      <w:sz w:val="24"/>
      <w:szCs w:val="20"/>
      <w:lang w:val="en-AU"/>
    </w:rPr>
  </w:style>
  <w:style w:type="paragraph" w:customStyle="1" w:styleId="a2">
    <w:name w:val="#Таблица цифры"/>
    <w:basedOn w:val="a9"/>
    <w:rsid w:val="00295043"/>
    <w:pPr>
      <w:numPr>
        <w:numId w:val="21"/>
      </w:numPr>
      <w:tabs>
        <w:tab w:val="clear" w:pos="643"/>
      </w:tabs>
      <w:spacing w:after="0" w:line="240" w:lineRule="auto"/>
      <w:ind w:left="0" w:firstLine="0"/>
      <w:jc w:val="center"/>
    </w:pPr>
    <w:rPr>
      <w:rFonts w:ascii="Times New Roman" w:eastAsia="Times New Roman" w:hAnsi="Times New Roman" w:cs="Times New Roman"/>
      <w:sz w:val="20"/>
      <w:szCs w:val="20"/>
      <w:lang w:eastAsia="ru-RU"/>
    </w:rPr>
  </w:style>
  <w:style w:type="paragraph" w:customStyle="1" w:styleId="ConsPlusNormal0">
    <w:name w:val="ConsPlusNormal Знак"/>
    <w:link w:val="ConsPlusNormal1"/>
    <w:rsid w:val="0029504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295043"/>
    <w:rPr>
      <w:rFonts w:ascii="Arial" w:eastAsia="Times New Roman" w:hAnsi="Arial" w:cs="Arial"/>
      <w:sz w:val="24"/>
      <w:szCs w:val="24"/>
      <w:lang w:eastAsia="ru-RU"/>
    </w:rPr>
  </w:style>
  <w:style w:type="paragraph" w:customStyle="1" w:styleId="caaieiaie1">
    <w:name w:val="caaieiaie 1"/>
    <w:basedOn w:val="afffffff2"/>
    <w:next w:val="afffffff2"/>
    <w:rsid w:val="00295043"/>
    <w:pPr>
      <w:keepNext/>
      <w:autoSpaceDE/>
      <w:autoSpaceDN/>
      <w:ind w:firstLine="567"/>
      <w:jc w:val="both"/>
    </w:pPr>
    <w:rPr>
      <w:sz w:val="24"/>
    </w:rPr>
  </w:style>
  <w:style w:type="paragraph" w:customStyle="1" w:styleId="CharCharCharChar">
    <w:name w:val="Знак Знак Char Char Знак Знак Char Char Знак Знак Знак Знак Знак Знак"/>
    <w:basedOn w:val="a9"/>
    <w:rsid w:val="00295043"/>
    <w:pPr>
      <w:spacing w:after="160" w:line="240" w:lineRule="exact"/>
    </w:pPr>
    <w:rPr>
      <w:rFonts w:ascii="Verdana" w:eastAsia="Times New Roman" w:hAnsi="Verdana" w:cs="Times New Roman"/>
      <w:sz w:val="24"/>
      <w:szCs w:val="24"/>
      <w:lang w:val="en-US"/>
    </w:rPr>
  </w:style>
  <w:style w:type="character" w:customStyle="1" w:styleId="1f0">
    <w:name w:val="Обычный1 Знак"/>
    <w:link w:val="1f"/>
    <w:rsid w:val="00295043"/>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9"/>
    <w:rsid w:val="00295043"/>
    <w:pPr>
      <w:tabs>
        <w:tab w:val="left" w:pos="1276"/>
      </w:tabs>
      <w:suppressAutoHyphens/>
      <w:autoSpaceDE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ffb">
    <w:name w:val="Основной текст1"/>
    <w:basedOn w:val="a9"/>
    <w:rsid w:val="0029504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normal2">
    <w:name w:val="consplusnormal"/>
    <w:basedOn w:val="a9"/>
    <w:rsid w:val="00295043"/>
    <w:pPr>
      <w:spacing w:before="100" w:beforeAutospacing="1" w:after="100" w:afterAutospacing="1" w:line="240" w:lineRule="auto"/>
    </w:pPr>
    <w:rPr>
      <w:rFonts w:ascii="Tahoma" w:eastAsia="Times New Roman" w:hAnsi="Tahoma" w:cs="Tahoma"/>
      <w:sz w:val="16"/>
      <w:szCs w:val="16"/>
      <w:lang w:eastAsia="ru-RU"/>
    </w:rPr>
  </w:style>
  <w:style w:type="character" w:customStyle="1" w:styleId="apple-converted-space">
    <w:name w:val="apple-converted-space"/>
    <w:basedOn w:val="aa"/>
    <w:rsid w:val="00295043"/>
  </w:style>
  <w:style w:type="character" w:styleId="affffffff2">
    <w:name w:val="Emphasis"/>
    <w:qFormat/>
    <w:rsid w:val="00295043"/>
    <w:rPr>
      <w:i/>
      <w:iCs/>
    </w:rPr>
  </w:style>
  <w:style w:type="paragraph" w:customStyle="1" w:styleId="FORMATTEXT">
    <w:name w:val=".FORMATTEXT"/>
    <w:rsid w:val="002950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295043"/>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rsid w:val="0029504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0">
    <w:name w:val="headertext"/>
    <w:rsid w:val="0029504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3">
    <w:name w:val="Прижатый влево"/>
    <w:basedOn w:val="a9"/>
    <w:next w:val="a9"/>
    <w:rsid w:val="0029504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4a">
    <w:name w:val="Знак Знак4"/>
    <w:basedOn w:val="a9"/>
    <w:rsid w:val="00295043"/>
    <w:pPr>
      <w:spacing w:after="160" w:line="240" w:lineRule="exact"/>
    </w:pPr>
    <w:rPr>
      <w:rFonts w:ascii="Verdana" w:eastAsia="Times New Roman" w:hAnsi="Verdana" w:cs="Times New Roman"/>
      <w:sz w:val="20"/>
      <w:szCs w:val="20"/>
      <w:lang w:val="en-US"/>
    </w:rPr>
  </w:style>
  <w:style w:type="numbering" w:customStyle="1" w:styleId="2f4">
    <w:name w:val="Нет списка2"/>
    <w:next w:val="ac"/>
    <w:uiPriority w:val="99"/>
    <w:semiHidden/>
    <w:unhideWhenUsed/>
    <w:rsid w:val="00295043"/>
  </w:style>
  <w:style w:type="table" w:customStyle="1" w:styleId="2f5">
    <w:name w:val="Сетка таблицы2"/>
    <w:basedOn w:val="ab"/>
    <w:next w:val="aff7"/>
    <w:rsid w:val="002950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c"/>
    <w:next w:val="111111"/>
    <w:semiHidden/>
    <w:unhideWhenUsed/>
    <w:rsid w:val="00295043"/>
  </w:style>
  <w:style w:type="numbering" w:customStyle="1" w:styleId="3fa">
    <w:name w:val="Нет списка3"/>
    <w:next w:val="ac"/>
    <w:uiPriority w:val="99"/>
    <w:semiHidden/>
    <w:unhideWhenUsed/>
    <w:rsid w:val="00295043"/>
  </w:style>
  <w:style w:type="table" w:customStyle="1" w:styleId="3fb">
    <w:name w:val="Сетка таблицы3"/>
    <w:basedOn w:val="ab"/>
    <w:next w:val="aff7"/>
    <w:rsid w:val="002950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semiHidden/>
    <w:unhideWhenUsed/>
    <w:rsid w:val="00295043"/>
  </w:style>
  <w:style w:type="numbering" w:customStyle="1" w:styleId="4b">
    <w:name w:val="Нет списка4"/>
    <w:next w:val="ac"/>
    <w:uiPriority w:val="99"/>
    <w:semiHidden/>
    <w:unhideWhenUsed/>
    <w:rsid w:val="00295043"/>
  </w:style>
  <w:style w:type="table" w:customStyle="1" w:styleId="4c">
    <w:name w:val="Сетка таблицы4"/>
    <w:basedOn w:val="ab"/>
    <w:next w:val="aff7"/>
    <w:rsid w:val="002950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c"/>
    <w:next w:val="111111"/>
    <w:unhideWhenUsed/>
    <w:rsid w:val="00295043"/>
    <w:pPr>
      <w:numPr>
        <w:numId w:val="22"/>
      </w:numPr>
    </w:pPr>
  </w:style>
  <w:style w:type="character" w:customStyle="1" w:styleId="1ffc">
    <w:name w:val="Название Знак1"/>
    <w:aliases w:val="Title+T Знак1"/>
    <w:rsid w:val="00295043"/>
    <w:rPr>
      <w:rFonts w:ascii="Cambria" w:eastAsia="Times New Roman" w:hAnsi="Cambria" w:cs="Times New Roman"/>
      <w:color w:val="17365D"/>
      <w:spacing w:val="5"/>
      <w:kern w:val="28"/>
      <w:sz w:val="52"/>
      <w:szCs w:val="52"/>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d">
    <w:name w:val="Знак Знак1"/>
    <w:basedOn w:val="a9"/>
    <w:rsid w:val="0029504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CharChar2">
    <w:name w:val="Знак Знак Char Char"/>
    <w:basedOn w:val="a9"/>
    <w:semiHidden/>
    <w:rsid w:val="00295043"/>
    <w:pPr>
      <w:spacing w:after="160" w:line="240" w:lineRule="exact"/>
    </w:pPr>
    <w:rPr>
      <w:rFonts w:ascii="Verdana" w:eastAsia="Times New Roman" w:hAnsi="Verdana" w:cs="Times New Roman"/>
      <w:sz w:val="20"/>
      <w:szCs w:val="20"/>
      <w:lang w:val="en-GB"/>
    </w:rPr>
  </w:style>
  <w:style w:type="paragraph"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a9"/>
    <w:rsid w:val="00295043"/>
    <w:pPr>
      <w:spacing w:after="160" w:line="240" w:lineRule="exact"/>
    </w:pPr>
    <w:rPr>
      <w:rFonts w:ascii="Times New Roman" w:eastAsia="Calibri" w:hAnsi="Times New Roman" w:cs="Times New Roman"/>
      <w:sz w:val="20"/>
      <w:szCs w:val="20"/>
      <w:lang w:eastAsia="zh-CN"/>
    </w:rPr>
  </w:style>
  <w:style w:type="paragraph" w:customStyle="1" w:styleId="2f6">
    <w:name w:val="Знак Знак Знак2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ff4">
    <w:name w:val="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5">
    <w:name w:val="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
    <w:name w:val="Знак Знак Знак Знак Знак Знак Знак Знак Знак 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6">
    <w:name w:val="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7">
    <w:name w:val="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8">
    <w:name w:val="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 Знак Знак Знак Знак Знак Знак Знак Знак Знак Знак 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7">
    <w:name w:val="Знак Знак2"/>
    <w:rsid w:val="00295043"/>
    <w:rPr>
      <w:rFonts w:ascii="Times New Roman" w:hAnsi="Times New Roman" w:cs="Times New Roman" w:hint="default"/>
      <w:sz w:val="16"/>
      <w:szCs w:val="16"/>
      <w:lang w:val="ru-RU" w:eastAsia="ru-RU" w:bidi="ar-SA"/>
    </w:rPr>
  </w:style>
  <w:style w:type="character" w:customStyle="1" w:styleId="3fc">
    <w:name w:val="Знак3"/>
    <w:rsid w:val="00295043"/>
    <w:rPr>
      <w:lang w:val="ru-RU" w:eastAsia="ru-RU" w:bidi="ar-SA"/>
    </w:rPr>
  </w:style>
  <w:style w:type="paragraph" w:customStyle="1" w:styleId="4d">
    <w:name w:val="Знак Знак4"/>
    <w:basedOn w:val="a9"/>
    <w:rsid w:val="00295043"/>
    <w:pPr>
      <w:spacing w:after="160" w:line="240" w:lineRule="exact"/>
    </w:pPr>
    <w:rPr>
      <w:rFonts w:ascii="Verdana" w:eastAsia="Times New Roman" w:hAnsi="Verdana" w:cs="Times New Roman"/>
      <w:sz w:val="20"/>
      <w:szCs w:val="20"/>
      <w:lang w:val="en-US"/>
    </w:rPr>
  </w:style>
  <w:style w:type="character" w:customStyle="1" w:styleId="r">
    <w:name w:val="r"/>
    <w:rsid w:val="00341E41"/>
  </w:style>
  <w:style w:type="paragraph" w:customStyle="1" w:styleId="affffffffb">
    <w:name w:val="Обычный + по ширине"/>
    <w:basedOn w:val="a9"/>
    <w:rsid w:val="007D6C96"/>
    <w:pPr>
      <w:spacing w:after="0" w:line="240" w:lineRule="auto"/>
      <w:jc w:val="both"/>
    </w:pPr>
    <w:rPr>
      <w:rFonts w:ascii="Times New Roman" w:eastAsia="Times New Roman" w:hAnsi="Times New Roman" w:cs="Times New Roman"/>
      <w:sz w:val="24"/>
      <w:szCs w:val="24"/>
      <w:lang w:eastAsia="ru-RU"/>
    </w:rPr>
  </w:style>
  <w:style w:type="paragraph" w:customStyle="1" w:styleId="4e">
    <w:name w:val="Знак Знак4"/>
    <w:basedOn w:val="a9"/>
    <w:rsid w:val="00B5453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799">
      <w:bodyDiv w:val="1"/>
      <w:marLeft w:val="0"/>
      <w:marRight w:val="0"/>
      <w:marTop w:val="0"/>
      <w:marBottom w:val="0"/>
      <w:divBdr>
        <w:top w:val="none" w:sz="0" w:space="0" w:color="auto"/>
        <w:left w:val="none" w:sz="0" w:space="0" w:color="auto"/>
        <w:bottom w:val="none" w:sz="0" w:space="0" w:color="auto"/>
        <w:right w:val="none" w:sz="0" w:space="0" w:color="auto"/>
      </w:divBdr>
    </w:div>
    <w:div w:id="86734648">
      <w:bodyDiv w:val="1"/>
      <w:marLeft w:val="0"/>
      <w:marRight w:val="0"/>
      <w:marTop w:val="0"/>
      <w:marBottom w:val="0"/>
      <w:divBdr>
        <w:top w:val="none" w:sz="0" w:space="0" w:color="auto"/>
        <w:left w:val="none" w:sz="0" w:space="0" w:color="auto"/>
        <w:bottom w:val="none" w:sz="0" w:space="0" w:color="auto"/>
        <w:right w:val="none" w:sz="0" w:space="0" w:color="auto"/>
      </w:divBdr>
    </w:div>
    <w:div w:id="174225017">
      <w:bodyDiv w:val="1"/>
      <w:marLeft w:val="0"/>
      <w:marRight w:val="0"/>
      <w:marTop w:val="0"/>
      <w:marBottom w:val="0"/>
      <w:divBdr>
        <w:top w:val="none" w:sz="0" w:space="0" w:color="auto"/>
        <w:left w:val="none" w:sz="0" w:space="0" w:color="auto"/>
        <w:bottom w:val="none" w:sz="0" w:space="0" w:color="auto"/>
        <w:right w:val="none" w:sz="0" w:space="0" w:color="auto"/>
      </w:divBdr>
    </w:div>
    <w:div w:id="399519623">
      <w:bodyDiv w:val="1"/>
      <w:marLeft w:val="0"/>
      <w:marRight w:val="0"/>
      <w:marTop w:val="0"/>
      <w:marBottom w:val="0"/>
      <w:divBdr>
        <w:top w:val="none" w:sz="0" w:space="0" w:color="auto"/>
        <w:left w:val="none" w:sz="0" w:space="0" w:color="auto"/>
        <w:bottom w:val="none" w:sz="0" w:space="0" w:color="auto"/>
        <w:right w:val="none" w:sz="0" w:space="0" w:color="auto"/>
      </w:divBdr>
    </w:div>
    <w:div w:id="437330576">
      <w:bodyDiv w:val="1"/>
      <w:marLeft w:val="0"/>
      <w:marRight w:val="0"/>
      <w:marTop w:val="0"/>
      <w:marBottom w:val="0"/>
      <w:divBdr>
        <w:top w:val="none" w:sz="0" w:space="0" w:color="auto"/>
        <w:left w:val="none" w:sz="0" w:space="0" w:color="auto"/>
        <w:bottom w:val="none" w:sz="0" w:space="0" w:color="auto"/>
        <w:right w:val="none" w:sz="0" w:space="0" w:color="auto"/>
      </w:divBdr>
    </w:div>
    <w:div w:id="589436676">
      <w:bodyDiv w:val="1"/>
      <w:marLeft w:val="0"/>
      <w:marRight w:val="0"/>
      <w:marTop w:val="0"/>
      <w:marBottom w:val="0"/>
      <w:divBdr>
        <w:top w:val="none" w:sz="0" w:space="0" w:color="auto"/>
        <w:left w:val="none" w:sz="0" w:space="0" w:color="auto"/>
        <w:bottom w:val="none" w:sz="0" w:space="0" w:color="auto"/>
        <w:right w:val="none" w:sz="0" w:space="0" w:color="auto"/>
      </w:divBdr>
    </w:div>
    <w:div w:id="700667655">
      <w:bodyDiv w:val="1"/>
      <w:marLeft w:val="0"/>
      <w:marRight w:val="0"/>
      <w:marTop w:val="0"/>
      <w:marBottom w:val="0"/>
      <w:divBdr>
        <w:top w:val="none" w:sz="0" w:space="0" w:color="auto"/>
        <w:left w:val="none" w:sz="0" w:space="0" w:color="auto"/>
        <w:bottom w:val="none" w:sz="0" w:space="0" w:color="auto"/>
        <w:right w:val="none" w:sz="0" w:space="0" w:color="auto"/>
      </w:divBdr>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1045061470">
      <w:bodyDiv w:val="1"/>
      <w:marLeft w:val="0"/>
      <w:marRight w:val="0"/>
      <w:marTop w:val="0"/>
      <w:marBottom w:val="0"/>
      <w:divBdr>
        <w:top w:val="none" w:sz="0" w:space="0" w:color="auto"/>
        <w:left w:val="none" w:sz="0" w:space="0" w:color="auto"/>
        <w:bottom w:val="none" w:sz="0" w:space="0" w:color="auto"/>
        <w:right w:val="none" w:sz="0" w:space="0" w:color="auto"/>
      </w:divBdr>
    </w:div>
    <w:div w:id="1219590507">
      <w:bodyDiv w:val="1"/>
      <w:marLeft w:val="0"/>
      <w:marRight w:val="0"/>
      <w:marTop w:val="0"/>
      <w:marBottom w:val="0"/>
      <w:divBdr>
        <w:top w:val="none" w:sz="0" w:space="0" w:color="auto"/>
        <w:left w:val="none" w:sz="0" w:space="0" w:color="auto"/>
        <w:bottom w:val="none" w:sz="0" w:space="0" w:color="auto"/>
        <w:right w:val="none" w:sz="0" w:space="0" w:color="auto"/>
      </w:divBdr>
    </w:div>
    <w:div w:id="1243635846">
      <w:bodyDiv w:val="1"/>
      <w:marLeft w:val="0"/>
      <w:marRight w:val="0"/>
      <w:marTop w:val="0"/>
      <w:marBottom w:val="0"/>
      <w:divBdr>
        <w:top w:val="none" w:sz="0" w:space="0" w:color="auto"/>
        <w:left w:val="none" w:sz="0" w:space="0" w:color="auto"/>
        <w:bottom w:val="none" w:sz="0" w:space="0" w:color="auto"/>
        <w:right w:val="none" w:sz="0" w:space="0" w:color="auto"/>
      </w:divBdr>
    </w:div>
    <w:div w:id="1615088115">
      <w:bodyDiv w:val="1"/>
      <w:marLeft w:val="0"/>
      <w:marRight w:val="0"/>
      <w:marTop w:val="0"/>
      <w:marBottom w:val="0"/>
      <w:divBdr>
        <w:top w:val="none" w:sz="0" w:space="0" w:color="auto"/>
        <w:left w:val="none" w:sz="0" w:space="0" w:color="auto"/>
        <w:bottom w:val="none" w:sz="0" w:space="0" w:color="auto"/>
        <w:right w:val="none" w:sz="0" w:space="0" w:color="auto"/>
      </w:divBdr>
    </w:div>
    <w:div w:id="1655138552">
      <w:bodyDiv w:val="1"/>
      <w:marLeft w:val="0"/>
      <w:marRight w:val="0"/>
      <w:marTop w:val="0"/>
      <w:marBottom w:val="0"/>
      <w:divBdr>
        <w:top w:val="none" w:sz="0" w:space="0" w:color="auto"/>
        <w:left w:val="none" w:sz="0" w:space="0" w:color="auto"/>
        <w:bottom w:val="none" w:sz="0" w:space="0" w:color="auto"/>
        <w:right w:val="none" w:sz="0" w:space="0" w:color="auto"/>
      </w:divBdr>
    </w:div>
    <w:div w:id="1850019742">
      <w:bodyDiv w:val="1"/>
      <w:marLeft w:val="0"/>
      <w:marRight w:val="0"/>
      <w:marTop w:val="0"/>
      <w:marBottom w:val="0"/>
      <w:divBdr>
        <w:top w:val="none" w:sz="0" w:space="0" w:color="auto"/>
        <w:left w:val="none" w:sz="0" w:space="0" w:color="auto"/>
        <w:bottom w:val="none" w:sz="0" w:space="0" w:color="auto"/>
        <w:right w:val="none" w:sz="0" w:space="0" w:color="auto"/>
      </w:divBdr>
    </w:div>
    <w:div w:id="2043744209">
      <w:bodyDiv w:val="1"/>
      <w:marLeft w:val="0"/>
      <w:marRight w:val="0"/>
      <w:marTop w:val="0"/>
      <w:marBottom w:val="0"/>
      <w:divBdr>
        <w:top w:val="none" w:sz="0" w:space="0" w:color="auto"/>
        <w:left w:val="none" w:sz="0" w:space="0" w:color="auto"/>
        <w:bottom w:val="none" w:sz="0" w:space="0" w:color="auto"/>
        <w:right w:val="none" w:sz="0" w:space="0" w:color="auto"/>
      </w:divBdr>
    </w:div>
    <w:div w:id="20924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dso@aiscu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1F91A7CF0132C8273631AE311726ABFEC1C83808EA26BBFC04BF1F699530B0E8782F6A7D572733CEDD3C1A29AkBZEM" TargetMode="External"/><Relationship Id="rId4" Type="http://schemas.openxmlformats.org/officeDocument/2006/relationships/settings" Target="settings.xml"/><Relationship Id="rId9" Type="http://schemas.openxmlformats.org/officeDocument/2006/relationships/hyperlink" Target="https://login.consultant.ru/link/?req=doc&amp;base=LAW&amp;n=461836&amp;dst=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7368-64ED-4308-A624-55D8D77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11698</Words>
  <Characters>66681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Наталья Николаевна</dc:creator>
  <cp:lastModifiedBy>Софронова Елена Михайловна</cp:lastModifiedBy>
  <cp:revision>13</cp:revision>
  <cp:lastPrinted>2024-01-31T04:24:00Z</cp:lastPrinted>
  <dcterms:created xsi:type="dcterms:W3CDTF">2024-01-30T09:56:00Z</dcterms:created>
  <dcterms:modified xsi:type="dcterms:W3CDTF">2024-01-31T10:13:00Z</dcterms:modified>
</cp:coreProperties>
</file>