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1BF45" w14:textId="613F860A" w:rsidR="00BE4913" w:rsidRPr="006117F2" w:rsidRDefault="00BE4913" w:rsidP="006B77CF">
      <w:pPr>
        <w:spacing w:after="0" w:line="240" w:lineRule="auto"/>
        <w:jc w:val="center"/>
        <w:rPr>
          <w:rFonts w:ascii="Times New Roman" w:hAnsi="Times New Roman" w:cs="Times New Roman"/>
          <w:b/>
          <w:color w:val="000000"/>
        </w:rPr>
      </w:pPr>
      <w:r w:rsidRPr="006117F2">
        <w:rPr>
          <w:rFonts w:ascii="Times New Roman" w:hAnsi="Times New Roman" w:cs="Times New Roman"/>
          <w:b/>
          <w:color w:val="000000"/>
        </w:rPr>
        <w:t xml:space="preserve">«Проект </w:t>
      </w:r>
      <w:r w:rsidR="00EE1BB3">
        <w:rPr>
          <w:rFonts w:ascii="Times New Roman" w:hAnsi="Times New Roman" w:cs="Times New Roman"/>
          <w:b/>
          <w:color w:val="000000"/>
        </w:rPr>
        <w:t xml:space="preserve">государственного </w:t>
      </w:r>
      <w:r w:rsidRPr="006117F2">
        <w:rPr>
          <w:rFonts w:ascii="Times New Roman" w:hAnsi="Times New Roman" w:cs="Times New Roman"/>
          <w:b/>
          <w:color w:val="000000"/>
        </w:rPr>
        <w:t>контракта»</w:t>
      </w:r>
    </w:p>
    <w:p w14:paraId="05637530" w14:textId="77777777" w:rsidR="00BE4913" w:rsidRPr="006117F2" w:rsidRDefault="00BE4913" w:rsidP="006B77CF">
      <w:pPr>
        <w:spacing w:after="0" w:line="240" w:lineRule="auto"/>
        <w:jc w:val="center"/>
        <w:rPr>
          <w:rFonts w:ascii="Times New Roman" w:hAnsi="Times New Roman" w:cs="Times New Roman"/>
          <w:b/>
          <w:color w:val="000000"/>
        </w:rPr>
      </w:pPr>
      <w:r w:rsidRPr="006117F2">
        <w:rPr>
          <w:rFonts w:ascii="Times New Roman" w:hAnsi="Times New Roman" w:cs="Times New Roman"/>
          <w:b/>
          <w:color w:val="000000"/>
        </w:rPr>
        <w:t>ГОСУДАРСТВЕННЫЙ КОНТРАКТ №</w:t>
      </w:r>
    </w:p>
    <w:p w14:paraId="539371FA" w14:textId="283AC9EF" w:rsidR="00BE4913" w:rsidRPr="006117F2" w:rsidRDefault="00BE4913" w:rsidP="006B77CF">
      <w:pPr>
        <w:spacing w:after="0" w:line="240" w:lineRule="auto"/>
        <w:jc w:val="center"/>
        <w:rPr>
          <w:rFonts w:ascii="Times New Roman" w:hAnsi="Times New Roman" w:cs="Times New Roman"/>
          <w:b/>
          <w:color w:val="000000"/>
        </w:rPr>
      </w:pPr>
      <w:r w:rsidRPr="006117F2">
        <w:rPr>
          <w:rFonts w:ascii="Times New Roman" w:hAnsi="Times New Roman" w:cs="Times New Roman"/>
          <w:b/>
          <w:color w:val="000000"/>
        </w:rPr>
        <w:t>Идентификационный код закупки №</w:t>
      </w:r>
      <w:r w:rsidR="00D009EC">
        <w:rPr>
          <w:rFonts w:ascii="Times New Roman" w:hAnsi="Times New Roman" w:cs="Times New Roman"/>
          <w:b/>
          <w:color w:val="000000"/>
        </w:rPr>
        <w:t xml:space="preserve"> </w:t>
      </w:r>
      <w:r w:rsidR="00201647" w:rsidRPr="00201647">
        <w:rPr>
          <w:rFonts w:ascii="Times New Roman" w:hAnsi="Times New Roman" w:cs="Times New Roman"/>
          <w:b/>
          <w:bCs/>
          <w:color w:val="000000"/>
        </w:rPr>
        <w:t>233666005552966700100103870011722244</w:t>
      </w:r>
    </w:p>
    <w:p w14:paraId="77131B24" w14:textId="628A374D" w:rsidR="00BE4913" w:rsidRPr="00AB0622" w:rsidRDefault="00BE4913" w:rsidP="00AB0622">
      <w:pPr>
        <w:spacing w:after="0" w:line="240" w:lineRule="auto"/>
        <w:jc w:val="both"/>
        <w:rPr>
          <w:rFonts w:ascii="Times New Roman" w:hAnsi="Times New Roman" w:cs="Times New Roman"/>
          <w:color w:val="000000"/>
        </w:rPr>
      </w:pPr>
      <w:r w:rsidRPr="00AB0622">
        <w:rPr>
          <w:rFonts w:ascii="Times New Roman" w:eastAsia="Times New Roman" w:hAnsi="Times New Roman" w:cs="Times New Roman"/>
          <w:spacing w:val="-18"/>
          <w:lang w:eastAsia="ru-RU"/>
        </w:rPr>
        <w:br/>
      </w:r>
      <w:r w:rsidRPr="00AB0622">
        <w:rPr>
          <w:rFonts w:ascii="Times New Roman" w:hAnsi="Times New Roman" w:cs="Times New Roman"/>
          <w:color w:val="000000"/>
        </w:rPr>
        <w:t>г. Екатеринбург</w:t>
      </w:r>
      <w:r w:rsidRPr="00AB0622">
        <w:rPr>
          <w:rFonts w:ascii="Times New Roman" w:hAnsi="Times New Roman" w:cs="Times New Roman"/>
          <w:color w:val="000000"/>
        </w:rPr>
        <w:tab/>
      </w:r>
      <w:r w:rsidRPr="00AB0622">
        <w:rPr>
          <w:rFonts w:ascii="Times New Roman" w:hAnsi="Times New Roman" w:cs="Times New Roman"/>
          <w:color w:val="000000"/>
        </w:rPr>
        <w:tab/>
        <w:t xml:space="preserve">                                                                    </w:t>
      </w:r>
      <w:r w:rsidR="004F58DB" w:rsidRPr="00AB0622">
        <w:rPr>
          <w:rFonts w:ascii="Times New Roman" w:hAnsi="Times New Roman" w:cs="Times New Roman"/>
          <w:color w:val="000000"/>
        </w:rPr>
        <w:t xml:space="preserve">                </w:t>
      </w:r>
      <w:r w:rsidRPr="00AB0622">
        <w:rPr>
          <w:rFonts w:ascii="Times New Roman" w:hAnsi="Times New Roman" w:cs="Times New Roman"/>
          <w:color w:val="000000"/>
        </w:rPr>
        <w:t xml:space="preserve">     «_____» _________202</w:t>
      </w:r>
      <w:r w:rsidR="00201647">
        <w:rPr>
          <w:rFonts w:ascii="Times New Roman" w:hAnsi="Times New Roman" w:cs="Times New Roman"/>
          <w:color w:val="000000"/>
        </w:rPr>
        <w:t>4</w:t>
      </w:r>
      <w:r w:rsidRPr="00AB0622">
        <w:rPr>
          <w:rFonts w:ascii="Times New Roman" w:hAnsi="Times New Roman" w:cs="Times New Roman"/>
          <w:color w:val="000000"/>
        </w:rPr>
        <w:t xml:space="preserve"> г.</w:t>
      </w:r>
    </w:p>
    <w:p w14:paraId="6B7241AF" w14:textId="3E0D455A" w:rsidR="00BE4913" w:rsidRDefault="00BE4913" w:rsidP="00AB0622">
      <w:pPr>
        <w:spacing w:after="0" w:line="240" w:lineRule="auto"/>
        <w:jc w:val="both"/>
        <w:textAlignment w:val="baseline"/>
        <w:rPr>
          <w:rFonts w:ascii="Times New Roman" w:eastAsia="Times New Roman" w:hAnsi="Times New Roman" w:cs="Times New Roman"/>
          <w:lang w:eastAsia="ru-RU"/>
        </w:rPr>
      </w:pPr>
    </w:p>
    <w:p w14:paraId="1E2A5927" w14:textId="77777777" w:rsidR="006D09AC" w:rsidRPr="00AB0622" w:rsidRDefault="006D09AC" w:rsidP="00AB0622">
      <w:pPr>
        <w:spacing w:after="0" w:line="240" w:lineRule="auto"/>
        <w:jc w:val="both"/>
        <w:textAlignment w:val="baseline"/>
        <w:rPr>
          <w:rFonts w:ascii="Times New Roman" w:eastAsia="Times New Roman" w:hAnsi="Times New Roman" w:cs="Times New Roman"/>
          <w:lang w:eastAsia="ru-RU"/>
        </w:rPr>
      </w:pPr>
    </w:p>
    <w:p w14:paraId="2548915E" w14:textId="573D7521" w:rsidR="003A1635" w:rsidRPr="00AB0622" w:rsidRDefault="00BE4913" w:rsidP="00AB0622">
      <w:pPr>
        <w:autoSpaceDE w:val="0"/>
        <w:autoSpaceDN w:val="0"/>
        <w:adjustRightInd w:val="0"/>
        <w:spacing w:after="0" w:line="240" w:lineRule="auto"/>
        <w:ind w:firstLine="709"/>
        <w:jc w:val="both"/>
        <w:rPr>
          <w:rFonts w:ascii="Times New Roman" w:hAnsi="Times New Roman" w:cs="Times New Roman"/>
          <w:color w:val="000000"/>
          <w:kern w:val="16"/>
        </w:rPr>
      </w:pPr>
      <w:r w:rsidRPr="00AB0622">
        <w:rPr>
          <w:rFonts w:ascii="Times New Roman" w:hAnsi="Times New Roman" w:cs="Times New Roman"/>
          <w:b/>
          <w:color w:val="000000"/>
        </w:rPr>
        <w:t xml:space="preserve">Государственное бюджетное учреждение здравоохранения Свердловской области «Екатеринбургский клинический перинатальный центр» (ГБУЗ СО «ЕКПЦ»), </w:t>
      </w:r>
      <w:r w:rsidRPr="00AB0622">
        <w:rPr>
          <w:rFonts w:ascii="Times New Roman" w:hAnsi="Times New Roman" w:cs="Times New Roman"/>
          <w:bCs/>
          <w:color w:val="000000"/>
        </w:rPr>
        <w:t>именуемое в дальнейшем</w:t>
      </w:r>
      <w:r w:rsidRPr="00AB0622">
        <w:rPr>
          <w:rFonts w:ascii="Times New Roman" w:hAnsi="Times New Roman" w:cs="Times New Roman"/>
          <w:b/>
          <w:color w:val="000000"/>
        </w:rPr>
        <w:t xml:space="preserve"> «Заказчик», </w:t>
      </w:r>
      <w:r w:rsidRPr="00AB0622">
        <w:rPr>
          <w:rFonts w:ascii="Times New Roman" w:hAnsi="Times New Roman" w:cs="Times New Roman"/>
          <w:bCs/>
          <w:color w:val="000000"/>
        </w:rPr>
        <w:t xml:space="preserve">в лице главного врача </w:t>
      </w:r>
      <w:r w:rsidR="00865D8F">
        <w:rPr>
          <w:rFonts w:ascii="Times New Roman" w:hAnsi="Times New Roman" w:cs="Times New Roman"/>
          <w:bCs/>
          <w:color w:val="000000"/>
        </w:rPr>
        <w:t>Ксенофонтовой Ольги Леонидовны, действующей</w:t>
      </w:r>
      <w:r w:rsidRPr="00AB0622">
        <w:rPr>
          <w:rFonts w:ascii="Times New Roman" w:hAnsi="Times New Roman" w:cs="Times New Roman"/>
          <w:bCs/>
          <w:color w:val="000000"/>
        </w:rPr>
        <w:t xml:space="preserve"> на основании Устава</w:t>
      </w:r>
      <w:r w:rsidRPr="00AB0622">
        <w:rPr>
          <w:rFonts w:ascii="Times New Roman" w:hAnsi="Times New Roman" w:cs="Times New Roman"/>
          <w:b/>
          <w:color w:val="000000"/>
        </w:rPr>
        <w:t xml:space="preserve">, </w:t>
      </w:r>
      <w:r w:rsidRPr="00AB0622">
        <w:rPr>
          <w:rFonts w:ascii="Times New Roman" w:hAnsi="Times New Roman" w:cs="Times New Roman"/>
          <w:color w:val="000000"/>
        </w:rPr>
        <w:t xml:space="preserve">и _________, именуемое в дальнейшем </w:t>
      </w:r>
      <w:r w:rsidRPr="00560899">
        <w:rPr>
          <w:rFonts w:ascii="Times New Roman" w:hAnsi="Times New Roman" w:cs="Times New Roman"/>
          <w:b/>
          <w:color w:val="000000"/>
        </w:rPr>
        <w:t>«Поставщик»</w:t>
      </w:r>
      <w:r w:rsidRPr="00AB0622">
        <w:rPr>
          <w:rFonts w:ascii="Times New Roman" w:hAnsi="Times New Roman" w:cs="Times New Roman"/>
          <w:color w:val="000000"/>
        </w:rPr>
        <w:t xml:space="preserve">, в лице _________, действующего на основании _______, с другой стороны, вместе именуемые «Стороны», </w:t>
      </w:r>
      <w:r w:rsidRPr="00AB0622">
        <w:rPr>
          <w:rFonts w:ascii="Times New Roman" w:hAnsi="Times New Roman" w:cs="Times New Roman"/>
          <w:color w:val="000000"/>
          <w:kern w:val="16"/>
        </w:rPr>
        <w:t xml:space="preserve">в соответствии с </w:t>
      </w:r>
      <w:r w:rsidRPr="00AB0622">
        <w:rPr>
          <w:rFonts w:ascii="Times New Roman" w:hAnsi="Times New Roman" w:cs="Times New Roman"/>
          <w:color w:val="000000"/>
        </w:rPr>
        <w:t>законодательством Российской Федерации и иными нормативными правовыми актами о контрактной системе в сфере закупок</w:t>
      </w:r>
      <w:r w:rsidRPr="00AB0622">
        <w:rPr>
          <w:rFonts w:ascii="Times New Roman" w:hAnsi="Times New Roman" w:cs="Times New Roman"/>
          <w:color w:val="000000"/>
          <w:kern w:val="16"/>
        </w:rPr>
        <w:t xml:space="preserve"> и по результатам </w:t>
      </w:r>
      <w:r w:rsidR="00212D8D" w:rsidRPr="00212D8D">
        <w:rPr>
          <w:rFonts w:ascii="Times New Roman" w:hAnsi="Times New Roman" w:cs="Times New Roman"/>
          <w:color w:val="000000"/>
          <w:kern w:val="16"/>
        </w:rPr>
        <w:t xml:space="preserve">проведения </w:t>
      </w:r>
      <w:r w:rsidR="00C549F0">
        <w:rPr>
          <w:rFonts w:ascii="Times New Roman" w:hAnsi="Times New Roman" w:cs="Times New Roman"/>
          <w:color w:val="000000"/>
          <w:kern w:val="16"/>
        </w:rPr>
        <w:t>аукциона</w:t>
      </w:r>
      <w:r w:rsidR="00A511FE">
        <w:rPr>
          <w:rFonts w:ascii="Times New Roman" w:hAnsi="Times New Roman" w:cs="Times New Roman"/>
          <w:color w:val="000000"/>
          <w:kern w:val="16"/>
        </w:rPr>
        <w:t xml:space="preserve"> в электронной форме</w:t>
      </w:r>
      <w:r w:rsidR="00212D8D" w:rsidRPr="00212D8D">
        <w:rPr>
          <w:rFonts w:ascii="Times New Roman" w:hAnsi="Times New Roman" w:cs="Times New Roman"/>
          <w:color w:val="000000"/>
          <w:kern w:val="16"/>
        </w:rPr>
        <w:t xml:space="preserve"> извещение </w:t>
      </w:r>
      <w:r w:rsidRPr="00AB0622">
        <w:rPr>
          <w:rFonts w:ascii="Times New Roman" w:hAnsi="Times New Roman" w:cs="Times New Roman"/>
          <w:color w:val="000000"/>
          <w:kern w:val="16"/>
        </w:rPr>
        <w:t>______________ №________ на основании протокола: _______ № ______, п.,  ч., ст.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контракт, именуемый в дальнейшем «контракт»  о</w:t>
      </w:r>
      <w:r w:rsidR="00845B4C" w:rsidRPr="00AB0622">
        <w:rPr>
          <w:rFonts w:ascii="Times New Roman" w:hAnsi="Times New Roman" w:cs="Times New Roman"/>
          <w:color w:val="000000"/>
          <w:kern w:val="16"/>
        </w:rPr>
        <w:t xml:space="preserve"> </w:t>
      </w:r>
      <w:r w:rsidRPr="00AB0622">
        <w:rPr>
          <w:rFonts w:ascii="Times New Roman" w:hAnsi="Times New Roman" w:cs="Times New Roman"/>
          <w:color w:val="000000"/>
          <w:kern w:val="16"/>
        </w:rPr>
        <w:t>нижеследующем:</w:t>
      </w:r>
    </w:p>
    <w:p w14:paraId="7E1FBE3B" w14:textId="59AADD45" w:rsidR="00BE4913" w:rsidRDefault="00BE4913" w:rsidP="00AB0622">
      <w:pPr>
        <w:autoSpaceDE w:val="0"/>
        <w:autoSpaceDN w:val="0"/>
        <w:adjustRightInd w:val="0"/>
        <w:spacing w:after="0" w:line="240" w:lineRule="auto"/>
        <w:ind w:firstLine="709"/>
        <w:jc w:val="both"/>
        <w:rPr>
          <w:rFonts w:ascii="Times New Roman" w:eastAsia="Times New Roman" w:hAnsi="Times New Roman" w:cs="Times New Roman"/>
          <w:b/>
          <w:bCs/>
          <w:lang w:eastAsia="ru-RU"/>
        </w:rPr>
      </w:pPr>
      <w:r w:rsidRPr="00AB0622">
        <w:rPr>
          <w:rFonts w:ascii="Times New Roman" w:eastAsia="Times New Roman" w:hAnsi="Times New Roman" w:cs="Times New Roman"/>
          <w:b/>
          <w:bCs/>
          <w:lang w:eastAsia="ru-RU"/>
        </w:rPr>
        <w:br/>
      </w:r>
      <w:r w:rsidR="006117F2" w:rsidRPr="00AB0622">
        <w:rPr>
          <w:rFonts w:ascii="Times New Roman" w:eastAsia="Times New Roman" w:hAnsi="Times New Roman" w:cs="Times New Roman"/>
          <w:b/>
          <w:bCs/>
          <w:lang w:eastAsia="ru-RU"/>
        </w:rPr>
        <w:t xml:space="preserve">                                                            </w:t>
      </w:r>
      <w:r w:rsidRPr="00AB0622">
        <w:rPr>
          <w:rFonts w:ascii="Times New Roman" w:eastAsia="Times New Roman" w:hAnsi="Times New Roman" w:cs="Times New Roman"/>
          <w:b/>
          <w:bCs/>
          <w:lang w:eastAsia="ru-RU"/>
        </w:rPr>
        <w:t>1. ПРЕДМЕТ КОНТРАКТА</w:t>
      </w:r>
    </w:p>
    <w:p w14:paraId="22D1CDD4" w14:textId="77777777" w:rsidR="00BE4913" w:rsidRPr="00AB0622" w:rsidRDefault="00BE4913" w:rsidP="00AB0622">
      <w:pPr>
        <w:spacing w:after="0" w:line="240" w:lineRule="auto"/>
        <w:jc w:val="both"/>
        <w:textAlignment w:val="baseline"/>
        <w:rPr>
          <w:rFonts w:ascii="Times New Roman" w:eastAsia="Times New Roman" w:hAnsi="Times New Roman" w:cs="Times New Roman"/>
          <w:lang w:eastAsia="ru-RU"/>
        </w:rPr>
      </w:pPr>
    </w:p>
    <w:p w14:paraId="44D0A1ED" w14:textId="13A1604A" w:rsidR="00BE4913" w:rsidRPr="00AB0622" w:rsidRDefault="00BE4913" w:rsidP="00AB0622">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1.1. Поставщик обязуется поставить Заказчику либо по его указанию иному лицу, действующему по доверенности (Получателю)</w:t>
      </w:r>
      <w:r w:rsidR="00D90C9A">
        <w:rPr>
          <w:rFonts w:ascii="Times New Roman" w:eastAsia="Times New Roman" w:hAnsi="Times New Roman" w:cs="Times New Roman"/>
          <w:lang w:eastAsia="ru-RU"/>
        </w:rPr>
        <w:t>:</w:t>
      </w:r>
      <w:r w:rsidR="00AA7AA3">
        <w:rPr>
          <w:rFonts w:ascii="Times New Roman" w:eastAsia="Times New Roman" w:hAnsi="Times New Roman" w:cs="Times New Roman"/>
          <w:lang w:eastAsia="ru-RU"/>
        </w:rPr>
        <w:t xml:space="preserve"> </w:t>
      </w:r>
      <w:r w:rsidR="00F96C2A" w:rsidRPr="00F96C2A">
        <w:rPr>
          <w:rFonts w:ascii="Times New Roman" w:eastAsia="Times New Roman" w:hAnsi="Times New Roman" w:cs="Times New Roman"/>
          <w:b/>
          <w:lang w:eastAsia="ru-RU"/>
        </w:rPr>
        <w:t>Полотенце бумажное</w:t>
      </w:r>
      <w:r w:rsidR="0040698C" w:rsidRPr="0040698C">
        <w:rPr>
          <w:rFonts w:ascii="Times New Roman" w:eastAsia="Times New Roman" w:hAnsi="Times New Roman" w:cs="Times New Roman"/>
          <w:b/>
          <w:lang w:eastAsia="ru-RU"/>
        </w:rPr>
        <w:t xml:space="preserve"> </w:t>
      </w:r>
      <w:r w:rsidRPr="00AB0622">
        <w:rPr>
          <w:rFonts w:ascii="Times New Roman" w:eastAsia="Times New Roman" w:hAnsi="Times New Roman" w:cs="Times New Roman"/>
          <w:lang w:eastAsia="ru-RU"/>
        </w:rPr>
        <w:t xml:space="preserve">(далее - Товар) по наименованию, количеству, ассортименту и характеристикам согласно Спецификации (Приложение </w:t>
      </w:r>
      <w:r w:rsidR="004F58DB" w:rsidRPr="00AB0622">
        <w:rPr>
          <w:rFonts w:ascii="Times New Roman" w:eastAsia="Times New Roman" w:hAnsi="Times New Roman" w:cs="Times New Roman"/>
          <w:lang w:eastAsia="ru-RU"/>
        </w:rPr>
        <w:t>№</w:t>
      </w:r>
      <w:r w:rsidRPr="00AB0622">
        <w:rPr>
          <w:rFonts w:ascii="Times New Roman" w:eastAsia="Times New Roman" w:hAnsi="Times New Roman" w:cs="Times New Roman"/>
          <w:lang w:eastAsia="ru-RU"/>
        </w:rPr>
        <w:t xml:space="preserve"> 1), в срок</w:t>
      </w:r>
      <w:r w:rsidRPr="00C65B1C">
        <w:rPr>
          <w:rFonts w:ascii="Times New Roman" w:eastAsia="Times New Roman" w:hAnsi="Times New Roman" w:cs="Times New Roman"/>
          <w:lang w:eastAsia="ru-RU"/>
        </w:rPr>
        <w:t xml:space="preserve">, указанный в </w:t>
      </w:r>
      <w:r w:rsidR="00AA7AA3" w:rsidRPr="00C65B1C">
        <w:rPr>
          <w:rFonts w:ascii="Times New Roman" w:eastAsia="Times New Roman" w:hAnsi="Times New Roman" w:cs="Times New Roman"/>
          <w:lang w:eastAsia="ru-RU"/>
        </w:rPr>
        <w:t xml:space="preserve">пункте </w:t>
      </w:r>
      <w:r w:rsidRPr="00C65B1C">
        <w:rPr>
          <w:rFonts w:ascii="Times New Roman" w:eastAsia="Times New Roman" w:hAnsi="Times New Roman" w:cs="Times New Roman"/>
          <w:lang w:eastAsia="ru-RU"/>
        </w:rPr>
        <w:t>4</w:t>
      </w:r>
      <w:r w:rsidR="00C65B1C" w:rsidRPr="00C65B1C">
        <w:rPr>
          <w:rFonts w:ascii="Times New Roman" w:eastAsia="Times New Roman" w:hAnsi="Times New Roman" w:cs="Times New Roman"/>
          <w:lang w:eastAsia="ru-RU"/>
        </w:rPr>
        <w:t>.1</w:t>
      </w:r>
      <w:r w:rsidRPr="00AB0622">
        <w:rPr>
          <w:rFonts w:ascii="Times New Roman" w:eastAsia="Times New Roman" w:hAnsi="Times New Roman" w:cs="Times New Roman"/>
          <w:lang w:eastAsia="ru-RU"/>
        </w:rPr>
        <w:t xml:space="preserve"> контракта, а Заказчик обязуется принять и оплатить поставленный Товар.</w:t>
      </w:r>
    </w:p>
    <w:p w14:paraId="2DFABC93" w14:textId="027149CC" w:rsidR="00BE4913" w:rsidRPr="00AB0622" w:rsidRDefault="00BE4913" w:rsidP="00AB0622">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1.2. Товар должен быть пригоден для целей, указанных в контракте, а также для целей, для которых товары такого рода обычно используются.</w:t>
      </w:r>
    </w:p>
    <w:p w14:paraId="1D224899" w14:textId="6A6C741D" w:rsidR="00BE4913" w:rsidRPr="00AB0622" w:rsidRDefault="00BE4913" w:rsidP="00AB0622">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1.</w:t>
      </w:r>
      <w:r w:rsidR="00C65B1C">
        <w:rPr>
          <w:rFonts w:ascii="Times New Roman" w:eastAsia="Times New Roman" w:hAnsi="Times New Roman" w:cs="Times New Roman"/>
          <w:lang w:eastAsia="ru-RU"/>
        </w:rPr>
        <w:t>3</w:t>
      </w:r>
      <w:r w:rsidRPr="00AB0622">
        <w:rPr>
          <w:rFonts w:ascii="Times New Roman" w:eastAsia="Times New Roman" w:hAnsi="Times New Roman" w:cs="Times New Roman"/>
          <w:lang w:eastAsia="ru-RU"/>
        </w:rPr>
        <w:t>. 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  Маркировка упаковки (тары) и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(партии Товара).</w:t>
      </w:r>
    </w:p>
    <w:p w14:paraId="66852B6F" w14:textId="2D9C6F80" w:rsidR="00BE4913" w:rsidRPr="00AB0622" w:rsidRDefault="00BE4913" w:rsidP="00AB0622">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1.</w:t>
      </w:r>
      <w:r w:rsidR="00C65B1C">
        <w:rPr>
          <w:rFonts w:ascii="Times New Roman" w:eastAsia="Times New Roman" w:hAnsi="Times New Roman" w:cs="Times New Roman"/>
          <w:lang w:eastAsia="ru-RU"/>
        </w:rPr>
        <w:t>4</w:t>
      </w:r>
      <w:r w:rsidRPr="00AB0622">
        <w:rPr>
          <w:rFonts w:ascii="Times New Roman" w:eastAsia="Times New Roman" w:hAnsi="Times New Roman" w:cs="Times New Roman"/>
          <w:lang w:eastAsia="ru-RU"/>
        </w:rPr>
        <w:t>. 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w:t>
      </w:r>
    </w:p>
    <w:p w14:paraId="3E6FC16A" w14:textId="70D2D6E9" w:rsidR="00BE4913" w:rsidRPr="00AB0622" w:rsidRDefault="00BE4913" w:rsidP="00AB0622">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1.</w:t>
      </w:r>
      <w:r w:rsidR="00C65B1C">
        <w:rPr>
          <w:rFonts w:ascii="Times New Roman" w:eastAsia="Times New Roman" w:hAnsi="Times New Roman" w:cs="Times New Roman"/>
          <w:lang w:eastAsia="ru-RU"/>
        </w:rPr>
        <w:t>5</w:t>
      </w:r>
      <w:r w:rsidRPr="00AB0622">
        <w:rPr>
          <w:rFonts w:ascii="Times New Roman" w:eastAsia="Times New Roman" w:hAnsi="Times New Roman" w:cs="Times New Roman"/>
          <w:lang w:eastAsia="ru-RU"/>
        </w:rPr>
        <w:t>. Место поставки</w:t>
      </w:r>
      <w:r w:rsidR="00C65B1C">
        <w:rPr>
          <w:rFonts w:ascii="Times New Roman" w:eastAsia="Times New Roman" w:hAnsi="Times New Roman" w:cs="Times New Roman"/>
          <w:lang w:eastAsia="ru-RU"/>
        </w:rPr>
        <w:t>:</w:t>
      </w:r>
      <w:r w:rsidRPr="00AB0622">
        <w:rPr>
          <w:rFonts w:ascii="Times New Roman" w:eastAsia="Times New Roman" w:hAnsi="Times New Roman" w:cs="Times New Roman"/>
          <w:lang w:eastAsia="ru-RU"/>
        </w:rPr>
        <w:t xml:space="preserve"> </w:t>
      </w:r>
      <w:r w:rsidR="00F96C2A" w:rsidRPr="00F96C2A">
        <w:rPr>
          <w:rFonts w:ascii="Times New Roman" w:eastAsia="Times New Roman" w:hAnsi="Times New Roman" w:cs="Times New Roman"/>
          <w:lang w:eastAsia="ru-RU"/>
        </w:rPr>
        <w:t>г. Екатеринбург, ул. Комвузовская, 3, ул. Комсомольская, 9, ул. Начдива Онуфриева, 32а, ул. Дагестанская, 3</w:t>
      </w:r>
      <w:r w:rsidR="00F96C2A">
        <w:rPr>
          <w:rFonts w:ascii="Times New Roman" w:eastAsia="Times New Roman" w:hAnsi="Times New Roman" w:cs="Times New Roman"/>
          <w:lang w:eastAsia="ru-RU"/>
        </w:rPr>
        <w:t xml:space="preserve"> литер Е, ул. Антона Валека, 12</w:t>
      </w:r>
      <w:r w:rsidR="00510B28">
        <w:rPr>
          <w:rFonts w:ascii="Times New Roman" w:eastAsia="Times New Roman" w:hAnsi="Times New Roman" w:cs="Times New Roman"/>
          <w:lang w:eastAsia="ru-RU"/>
        </w:rPr>
        <w:t>.</w:t>
      </w:r>
    </w:p>
    <w:p w14:paraId="5A08453C" w14:textId="77777777" w:rsidR="003A1635" w:rsidRPr="00AB0622" w:rsidRDefault="003A1635" w:rsidP="00071C58">
      <w:pPr>
        <w:spacing w:after="0" w:line="240" w:lineRule="auto"/>
        <w:jc w:val="both"/>
        <w:textAlignment w:val="baseline"/>
        <w:rPr>
          <w:rFonts w:ascii="Times New Roman" w:eastAsia="Times New Roman" w:hAnsi="Times New Roman" w:cs="Times New Roman"/>
          <w:b/>
          <w:bCs/>
          <w:lang w:eastAsia="ru-RU"/>
        </w:rPr>
      </w:pPr>
    </w:p>
    <w:p w14:paraId="475D28BC" w14:textId="5C0C8857" w:rsidR="00BD2BA0" w:rsidRDefault="00BD2BA0" w:rsidP="00BD2BA0">
      <w:pPr>
        <w:widowControl w:val="0"/>
        <w:tabs>
          <w:tab w:val="left" w:pos="426"/>
        </w:tabs>
        <w:suppressAutoHyphens/>
        <w:autoSpaceDE w:val="0"/>
        <w:autoSpaceDN w:val="0"/>
        <w:spacing w:after="0" w:line="240" w:lineRule="auto"/>
        <w:jc w:val="center"/>
        <w:textAlignment w:val="baseline"/>
        <w:rPr>
          <w:rFonts w:ascii="Times New Roman" w:eastAsia="Times New Roman" w:hAnsi="Times New Roman" w:cs="Times New Roman"/>
          <w:b/>
          <w:lang w:eastAsia="ru-RU"/>
        </w:rPr>
      </w:pPr>
      <w:r w:rsidRPr="00BD2BA0">
        <w:rPr>
          <w:rFonts w:ascii="Times New Roman" w:eastAsia="Times New Roman" w:hAnsi="Times New Roman" w:cs="Times New Roman"/>
          <w:b/>
          <w:lang w:eastAsia="ru-RU"/>
        </w:rPr>
        <w:t>2. ЦЕНА КОНТРАКТА И ПОРЯДОК РАСЧЕТА</w:t>
      </w:r>
    </w:p>
    <w:p w14:paraId="2F3098BF" w14:textId="77777777" w:rsidR="00071C58" w:rsidRPr="00BD2BA0" w:rsidRDefault="00071C58" w:rsidP="00BD2BA0">
      <w:pPr>
        <w:widowControl w:val="0"/>
        <w:tabs>
          <w:tab w:val="left" w:pos="426"/>
        </w:tabs>
        <w:suppressAutoHyphens/>
        <w:autoSpaceDE w:val="0"/>
        <w:autoSpaceDN w:val="0"/>
        <w:spacing w:after="0" w:line="240" w:lineRule="auto"/>
        <w:jc w:val="center"/>
        <w:textAlignment w:val="baseline"/>
        <w:rPr>
          <w:rFonts w:ascii="Times New Roman" w:eastAsia="Times New Roman" w:hAnsi="Times New Roman" w:cs="Times New Roman"/>
          <w:lang w:eastAsia="ru-RU"/>
        </w:rPr>
      </w:pPr>
    </w:p>
    <w:p w14:paraId="3B2C552F" w14:textId="77777777" w:rsidR="00510B28" w:rsidRPr="00F04F16" w:rsidRDefault="00510B28" w:rsidP="00510B28">
      <w:pPr>
        <w:tabs>
          <w:tab w:val="left" w:pos="709"/>
          <w:tab w:val="left" w:pos="810"/>
        </w:tabs>
        <w:suppressAutoHyphens/>
        <w:autoSpaceDN w:val="0"/>
        <w:spacing w:after="0" w:line="240" w:lineRule="auto"/>
        <w:ind w:firstLine="709"/>
        <w:jc w:val="both"/>
        <w:textAlignment w:val="baseline"/>
        <w:rPr>
          <w:rFonts w:ascii="Times New Roman" w:eastAsia="Times New Roman" w:hAnsi="Times New Roman" w:cs="Times New Roman"/>
          <w:lang w:eastAsia="ru-RU"/>
        </w:rPr>
      </w:pPr>
      <w:r w:rsidRPr="00F04F16">
        <w:rPr>
          <w:rFonts w:ascii="Times New Roman" w:eastAsia="Times New Roman" w:hAnsi="Times New Roman" w:cs="Times New Roman"/>
          <w:lang w:eastAsia="ru-RU"/>
        </w:rPr>
        <w:t>1. </w:t>
      </w:r>
      <w:r w:rsidRPr="00F04F16">
        <w:rPr>
          <w:rFonts w:ascii="Times New Roman" w:eastAsia="Times New Roman" w:hAnsi="Times New Roman" w:cs="Times New Roman"/>
          <w:bCs/>
          <w:lang w:eastAsia="ru-RU"/>
        </w:rPr>
        <w:t>Цена контракта является твердой и не может изменяться в ходе его исполнения.</w:t>
      </w:r>
    </w:p>
    <w:p w14:paraId="2ECCCD8F" w14:textId="0FAF790B" w:rsidR="00510B28" w:rsidRPr="00F04F16" w:rsidRDefault="00510B28" w:rsidP="00510B28">
      <w:pPr>
        <w:tabs>
          <w:tab w:val="left" w:pos="709"/>
          <w:tab w:val="left" w:pos="810"/>
        </w:tabs>
        <w:suppressAutoHyphens/>
        <w:autoSpaceDN w:val="0"/>
        <w:spacing w:after="0" w:line="240" w:lineRule="auto"/>
        <w:ind w:firstLine="709"/>
        <w:jc w:val="both"/>
        <w:textAlignment w:val="baseline"/>
        <w:rPr>
          <w:rFonts w:ascii="Times New Roman" w:eastAsia="Times New Roman" w:hAnsi="Times New Roman" w:cs="Times New Roman"/>
          <w:lang w:eastAsia="ru-RU"/>
        </w:rPr>
      </w:pPr>
      <w:bookmarkStart w:id="0" w:name="P85"/>
      <w:bookmarkEnd w:id="0"/>
      <w:r w:rsidRPr="00F04F16">
        <w:rPr>
          <w:rFonts w:ascii="Times New Roman" w:eastAsia="Times New Roman" w:hAnsi="Times New Roman" w:cs="Times New Roman"/>
          <w:bCs/>
          <w:lang w:eastAsia="ru-RU"/>
        </w:rPr>
        <w:t xml:space="preserve">2.2. </w:t>
      </w:r>
      <w:r w:rsidR="00F96C2A" w:rsidRPr="00F96C2A">
        <w:rPr>
          <w:rFonts w:ascii="Times New Roman" w:eastAsia="Times New Roman" w:hAnsi="Times New Roman" w:cs="Times New Roman"/>
          <w:bCs/>
          <w:lang w:eastAsia="ru-RU"/>
        </w:rPr>
        <w:t>Цена контракта составляет __________(____________________) рублей __ (__________) копеек (сумма прописью), без НДС или с НДС - ____% (____________________) рублей (далее - цена контракта).</w:t>
      </w:r>
    </w:p>
    <w:p w14:paraId="01F6A67E" w14:textId="77777777" w:rsidR="00510B28" w:rsidRPr="00F04F16" w:rsidRDefault="00510B28" w:rsidP="00510B28">
      <w:pPr>
        <w:tabs>
          <w:tab w:val="left" w:pos="709"/>
          <w:tab w:val="left" w:pos="810"/>
        </w:tabs>
        <w:suppressAutoHyphens/>
        <w:autoSpaceDN w:val="0"/>
        <w:spacing w:after="0" w:line="240" w:lineRule="auto"/>
        <w:ind w:firstLine="709"/>
        <w:jc w:val="both"/>
        <w:textAlignment w:val="baseline"/>
        <w:rPr>
          <w:rFonts w:ascii="Times New Roman" w:eastAsia="Times New Roman" w:hAnsi="Times New Roman" w:cs="Times New Roman"/>
          <w:lang w:eastAsia="ru-RU"/>
        </w:rPr>
      </w:pPr>
      <w:r w:rsidRPr="00F04F16">
        <w:rPr>
          <w:rFonts w:ascii="Times New Roman" w:eastAsia="Times New Roman" w:hAnsi="Times New Roman" w:cs="Times New Roman"/>
          <w:bCs/>
          <w:lang w:eastAsia="ru-RU"/>
        </w:rPr>
        <w:t>Аванс не предусмотрен.</w:t>
      </w:r>
    </w:p>
    <w:p w14:paraId="6E5DE472" w14:textId="77777777" w:rsidR="00510B28" w:rsidRPr="00F04F16" w:rsidRDefault="00510B28" w:rsidP="00510B28">
      <w:pPr>
        <w:tabs>
          <w:tab w:val="left" w:pos="709"/>
          <w:tab w:val="left" w:pos="810"/>
        </w:tabs>
        <w:suppressAutoHyphens/>
        <w:autoSpaceDN w:val="0"/>
        <w:spacing w:after="0" w:line="240" w:lineRule="auto"/>
        <w:ind w:firstLine="709"/>
        <w:jc w:val="both"/>
        <w:textAlignment w:val="baseline"/>
        <w:rPr>
          <w:rFonts w:ascii="Times New Roman" w:eastAsia="Times New Roman" w:hAnsi="Times New Roman" w:cs="Times New Roman"/>
          <w:lang w:eastAsia="ru-RU"/>
        </w:rPr>
      </w:pPr>
      <w:r w:rsidRPr="00F04F16">
        <w:rPr>
          <w:rFonts w:ascii="Times New Roman" w:eastAsia="Times New Roman" w:hAnsi="Times New Roman" w:cs="Times New Roman"/>
          <w:bCs/>
          <w:lang w:eastAsia="ru-RU"/>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7" w:anchor="/document/10900200/entry/1" w:history="1">
        <w:r w:rsidRPr="00F04F16">
          <w:rPr>
            <w:rFonts w:ascii="Times New Roman" w:eastAsia="Times New Roman" w:hAnsi="Times New Roman" w:cs="Times New Roman"/>
            <w:bCs/>
            <w:lang w:eastAsia="ru-RU"/>
          </w:rPr>
          <w:t>законодательством</w:t>
        </w:r>
      </w:hyperlink>
      <w:r w:rsidRPr="00F04F16">
        <w:rPr>
          <w:rFonts w:ascii="Times New Roman" w:eastAsia="Times New Roman" w:hAnsi="Times New Roman" w:cs="Times New Roman"/>
          <w:bCs/>
          <w:lang w:eastAsia="ru-RU"/>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311DDDB" w14:textId="77777777" w:rsidR="00510B28" w:rsidRPr="00F04F16" w:rsidRDefault="00510B28" w:rsidP="00510B28">
      <w:pPr>
        <w:tabs>
          <w:tab w:val="left" w:pos="709"/>
          <w:tab w:val="left" w:pos="810"/>
        </w:tabs>
        <w:suppressAutoHyphens/>
        <w:autoSpaceDN w:val="0"/>
        <w:spacing w:after="0" w:line="240" w:lineRule="auto"/>
        <w:ind w:firstLine="709"/>
        <w:jc w:val="both"/>
        <w:textAlignment w:val="baseline"/>
        <w:rPr>
          <w:rFonts w:ascii="Times New Roman" w:eastAsia="Times New Roman" w:hAnsi="Times New Roman" w:cs="Times New Roman"/>
          <w:lang w:eastAsia="ru-RU"/>
        </w:rPr>
      </w:pPr>
      <w:r w:rsidRPr="00F04F16">
        <w:rPr>
          <w:rFonts w:ascii="Times New Roman" w:eastAsia="Times New Roman" w:hAnsi="Times New Roman" w:cs="Times New Roman"/>
          <w:bCs/>
          <w:lang w:eastAsia="ru-RU"/>
        </w:rPr>
        <w:t>Источник финансирования:</w:t>
      </w:r>
      <w:r w:rsidRPr="00F04F16">
        <w:rPr>
          <w:rFonts w:ascii="Times New Roman" w:eastAsia="Times New Roman" w:hAnsi="Times New Roman" w:cs="Times New Roman"/>
          <w:lang w:eastAsia="ru-RU"/>
        </w:rPr>
        <w:t xml:space="preserve"> </w:t>
      </w:r>
      <w:r w:rsidRPr="00F04F16">
        <w:rPr>
          <w:rFonts w:ascii="Times New Roman" w:eastAsia="Times New Roman" w:hAnsi="Times New Roman" w:cs="Times New Roman"/>
          <w:bCs/>
          <w:lang w:eastAsia="ru-RU"/>
        </w:rPr>
        <w:t>за счет средств бюджетного учреждения</w:t>
      </w:r>
      <w:r>
        <w:rPr>
          <w:rFonts w:ascii="Times New Roman" w:eastAsia="Times New Roman" w:hAnsi="Times New Roman" w:cs="Times New Roman"/>
          <w:bCs/>
          <w:lang w:eastAsia="ru-RU"/>
        </w:rPr>
        <w:t>.</w:t>
      </w:r>
    </w:p>
    <w:p w14:paraId="7F78EF73" w14:textId="77777777" w:rsidR="00510B28" w:rsidRPr="00F04F16" w:rsidRDefault="00510B28" w:rsidP="00510B28">
      <w:pPr>
        <w:tabs>
          <w:tab w:val="left" w:pos="709"/>
          <w:tab w:val="left" w:pos="810"/>
        </w:tabs>
        <w:suppressAutoHyphens/>
        <w:autoSpaceDN w:val="0"/>
        <w:spacing w:after="0" w:line="240" w:lineRule="auto"/>
        <w:ind w:firstLine="709"/>
        <w:jc w:val="both"/>
        <w:textAlignment w:val="baseline"/>
        <w:rPr>
          <w:rFonts w:ascii="Times New Roman" w:eastAsia="Times New Roman" w:hAnsi="Times New Roman" w:cs="Times New Roman"/>
          <w:lang w:eastAsia="ru-RU"/>
        </w:rPr>
      </w:pPr>
      <w:r w:rsidRPr="00F04F16">
        <w:rPr>
          <w:rFonts w:ascii="Times New Roman" w:eastAsia="Times New Roman" w:hAnsi="Times New Roman" w:cs="Times New Roman"/>
          <w:bCs/>
          <w:lang w:eastAsia="ru-RU"/>
        </w:rPr>
        <w:t>2.3. Оплата по контракту осуществляется в рублях Российской Федерации.</w:t>
      </w:r>
    </w:p>
    <w:p w14:paraId="5D870743" w14:textId="77777777" w:rsidR="00510B28" w:rsidRPr="00F04F16" w:rsidRDefault="00510B28" w:rsidP="00510B28">
      <w:pPr>
        <w:tabs>
          <w:tab w:val="left" w:pos="709"/>
          <w:tab w:val="left" w:pos="810"/>
        </w:tabs>
        <w:suppressAutoHyphens/>
        <w:autoSpaceDN w:val="0"/>
        <w:spacing w:after="0" w:line="240" w:lineRule="auto"/>
        <w:ind w:firstLine="709"/>
        <w:jc w:val="both"/>
        <w:textAlignment w:val="baseline"/>
        <w:rPr>
          <w:rFonts w:ascii="Times New Roman" w:eastAsia="Times New Roman" w:hAnsi="Times New Roman" w:cs="Times New Roman"/>
          <w:lang w:eastAsia="ru-RU"/>
        </w:rPr>
      </w:pPr>
      <w:r w:rsidRPr="00F04F16">
        <w:rPr>
          <w:rFonts w:ascii="Times New Roman" w:eastAsia="Times New Roman" w:hAnsi="Times New Roman" w:cs="Times New Roman"/>
          <w:bCs/>
          <w:lang w:eastAsia="ru-RU"/>
        </w:rPr>
        <w:lastRenderedPageBreak/>
        <w:t>2.4. Цена контракта включает в себя: стоимость Товара в полной комплектации, расходы, связанные с оформлением всех необходимых документов на Товар, оплату таможенных пошлин, налогов, сборов и иные обязательства, связанные с исполнением контракта.</w:t>
      </w:r>
    </w:p>
    <w:p w14:paraId="202E722E" w14:textId="77777777" w:rsidR="00510B28" w:rsidRPr="00F04F16" w:rsidRDefault="00510B28" w:rsidP="00510B28">
      <w:pPr>
        <w:tabs>
          <w:tab w:val="left" w:pos="709"/>
          <w:tab w:val="left" w:pos="810"/>
        </w:tabs>
        <w:suppressAutoHyphens/>
        <w:autoSpaceDN w:val="0"/>
        <w:spacing w:after="0" w:line="240" w:lineRule="auto"/>
        <w:ind w:firstLine="709"/>
        <w:jc w:val="both"/>
        <w:textAlignment w:val="baseline"/>
        <w:rPr>
          <w:rFonts w:ascii="Times New Roman" w:eastAsia="Times New Roman" w:hAnsi="Times New Roman" w:cs="Times New Roman"/>
          <w:lang w:eastAsia="ru-RU"/>
        </w:rPr>
      </w:pPr>
      <w:bookmarkStart w:id="1" w:name="P98"/>
      <w:bookmarkStart w:id="2" w:name="P99"/>
      <w:bookmarkEnd w:id="1"/>
      <w:bookmarkEnd w:id="2"/>
      <w:r w:rsidRPr="00F04F16">
        <w:rPr>
          <w:rFonts w:ascii="Times New Roman" w:eastAsia="Times New Roman" w:hAnsi="Times New Roman" w:cs="Times New Roman"/>
          <w:bCs/>
          <w:lang w:eastAsia="ru-RU"/>
        </w:rPr>
        <w:t xml:space="preserve">2.5. Заказчик оплачивает фактически поставленную Поставщиком партию Товара в соответствии с контрактом путем перечисления соответствующей суммы на банковский счет Поставщика в течение 7 (семи) рабочих дней с даты подписания Заказчиком документа о приемке, предусмотренного ч.13 ст. 94 44-ФЗ. </w:t>
      </w:r>
    </w:p>
    <w:p w14:paraId="30DF0436" w14:textId="77777777" w:rsidR="00510B28" w:rsidRPr="00F04F16" w:rsidRDefault="00510B28" w:rsidP="00510B28">
      <w:pPr>
        <w:tabs>
          <w:tab w:val="left" w:pos="709"/>
          <w:tab w:val="left" w:pos="810"/>
        </w:tabs>
        <w:suppressAutoHyphens/>
        <w:autoSpaceDN w:val="0"/>
        <w:spacing w:after="0" w:line="240" w:lineRule="auto"/>
        <w:ind w:firstLine="709"/>
        <w:jc w:val="both"/>
        <w:textAlignment w:val="baseline"/>
        <w:rPr>
          <w:rFonts w:ascii="Times New Roman" w:eastAsia="Times New Roman" w:hAnsi="Times New Roman" w:cs="Times New Roman"/>
          <w:lang w:eastAsia="ru-RU"/>
        </w:rPr>
      </w:pPr>
      <w:r w:rsidRPr="00F04F16">
        <w:rPr>
          <w:rFonts w:ascii="Times New Roman" w:eastAsia="Times New Roman" w:hAnsi="Times New Roman" w:cs="Times New Roman"/>
          <w:bCs/>
          <w:lang w:eastAsia="ru-RU"/>
        </w:rPr>
        <w:t xml:space="preserve">В случае, если отчетным месяцем является декабрь, расчет осуществляется не позднее </w:t>
      </w:r>
      <w:r w:rsidRPr="00F04F16">
        <w:rPr>
          <w:rFonts w:ascii="Times New Roman" w:eastAsia="Times New Roman" w:hAnsi="Times New Roman" w:cs="Times New Roman"/>
          <w:bCs/>
          <w:lang w:eastAsia="ru-RU"/>
        </w:rPr>
        <w:br/>
        <w:t>31 декабря текущего года.</w:t>
      </w:r>
    </w:p>
    <w:p w14:paraId="76B1599D" w14:textId="77777777" w:rsidR="00510B28" w:rsidRPr="00F04F16" w:rsidRDefault="00510B28" w:rsidP="00510B28">
      <w:pPr>
        <w:tabs>
          <w:tab w:val="left" w:pos="709"/>
          <w:tab w:val="left" w:pos="810"/>
        </w:tabs>
        <w:suppressAutoHyphens/>
        <w:autoSpaceDN w:val="0"/>
        <w:spacing w:after="0" w:line="240" w:lineRule="auto"/>
        <w:ind w:firstLine="709"/>
        <w:jc w:val="both"/>
        <w:textAlignment w:val="baseline"/>
        <w:rPr>
          <w:rFonts w:ascii="Times New Roman" w:eastAsia="Times New Roman" w:hAnsi="Times New Roman" w:cs="Times New Roman"/>
          <w:lang w:eastAsia="ru-RU"/>
        </w:rPr>
      </w:pPr>
      <w:r w:rsidRPr="00F04F16">
        <w:rPr>
          <w:rFonts w:ascii="Times New Roman" w:eastAsia="Times New Roman" w:hAnsi="Times New Roman" w:cs="Times New Roman"/>
          <w:bCs/>
          <w:lang w:eastAsia="ru-RU"/>
        </w:rPr>
        <w:t>2.6. Датой (днем) оплаты контракта Стороны считают дату (день) списания денежных средств с лицевого счета Заказчика.</w:t>
      </w:r>
    </w:p>
    <w:p w14:paraId="1DC50E2A" w14:textId="07164B7A" w:rsidR="00B735D3" w:rsidRPr="00AB0622" w:rsidRDefault="00B735D3" w:rsidP="00510B28">
      <w:pPr>
        <w:spacing w:after="0" w:line="240" w:lineRule="auto"/>
        <w:ind w:firstLine="284"/>
        <w:jc w:val="both"/>
        <w:rPr>
          <w:rFonts w:ascii="Times New Roman" w:hAnsi="Times New Roman" w:cs="Times New Roman"/>
        </w:rPr>
      </w:pPr>
      <w:r w:rsidRPr="00AB0622">
        <w:rPr>
          <w:rFonts w:ascii="Times New Roman" w:hAnsi="Times New Roman" w:cs="Times New Roman"/>
        </w:rPr>
        <w:t xml:space="preserve">         2.</w:t>
      </w:r>
      <w:r w:rsidR="00510B28">
        <w:rPr>
          <w:rFonts w:ascii="Times New Roman" w:hAnsi="Times New Roman" w:cs="Times New Roman"/>
        </w:rPr>
        <w:t>7</w:t>
      </w:r>
      <w:r w:rsidRPr="00AB0622">
        <w:rPr>
          <w:rFonts w:ascii="Times New Roman" w:hAnsi="Times New Roman" w:cs="Times New Roman"/>
        </w:rPr>
        <w:t xml:space="preserve">. В течение 15 (пятнадцати) дней с даты оплаты Заказчиком последней поставленной партии Товара, Поставщик представляет </w:t>
      </w:r>
      <w:r w:rsidR="00B97459">
        <w:rPr>
          <w:rFonts w:ascii="Times New Roman" w:hAnsi="Times New Roman" w:cs="Times New Roman"/>
        </w:rPr>
        <w:t xml:space="preserve">по требованию </w:t>
      </w:r>
      <w:r w:rsidRPr="00AB0622">
        <w:rPr>
          <w:rFonts w:ascii="Times New Roman" w:hAnsi="Times New Roman" w:cs="Times New Roman"/>
        </w:rPr>
        <w:t>Заказчик</w:t>
      </w:r>
      <w:r w:rsidR="00B97459">
        <w:rPr>
          <w:rFonts w:ascii="Times New Roman" w:hAnsi="Times New Roman" w:cs="Times New Roman"/>
        </w:rPr>
        <w:t>а</w:t>
      </w:r>
      <w:r w:rsidRPr="00AB0622">
        <w:rPr>
          <w:rFonts w:ascii="Times New Roman" w:hAnsi="Times New Roman" w:cs="Times New Roman"/>
        </w:rPr>
        <w:t xml:space="preserve"> Акт сверки взаимных расчетов (два экз.) Заказчик должен подписать, заверить печатью (при наличии) и возвратить один экземпляр Акта сверки взаимных расчетов Поставщику или предоставить мотивированные возражения по поводу достоверности содержащейся в нем информации в течение 15 (пятнадцати) дней с даты его получения.</w:t>
      </w:r>
    </w:p>
    <w:p w14:paraId="2BBD1DA7" w14:textId="328A9B37" w:rsidR="00B735D3" w:rsidRDefault="00B735D3" w:rsidP="00510B28">
      <w:pPr>
        <w:spacing w:after="0" w:line="240" w:lineRule="auto"/>
        <w:ind w:firstLine="284"/>
        <w:jc w:val="both"/>
        <w:rPr>
          <w:rFonts w:ascii="Times New Roman" w:hAnsi="Times New Roman" w:cs="Times New Roman"/>
        </w:rPr>
      </w:pPr>
      <w:r w:rsidRPr="00AB0622">
        <w:rPr>
          <w:rFonts w:ascii="Times New Roman" w:hAnsi="Times New Roman" w:cs="Times New Roman"/>
        </w:rPr>
        <w:t xml:space="preserve">         2.</w:t>
      </w:r>
      <w:r w:rsidR="00510B28">
        <w:rPr>
          <w:rFonts w:ascii="Times New Roman" w:hAnsi="Times New Roman" w:cs="Times New Roman"/>
        </w:rPr>
        <w:t>8</w:t>
      </w:r>
      <w:r w:rsidRPr="00AB0622">
        <w:rPr>
          <w:rFonts w:ascii="Times New Roman" w:hAnsi="Times New Roman" w:cs="Times New Roman"/>
        </w:rPr>
        <w:t>. В случае возникновения задолженности у какой-либо из Сторон по контракту, данная Сторона обязуется перечислить сумму задолженности другой Стороне в течение 1</w:t>
      </w:r>
      <w:r w:rsidR="00BC3C3D">
        <w:rPr>
          <w:rFonts w:ascii="Times New Roman" w:hAnsi="Times New Roman" w:cs="Times New Roman"/>
        </w:rPr>
        <w:t>0</w:t>
      </w:r>
      <w:r w:rsidRPr="00AB0622">
        <w:rPr>
          <w:rFonts w:ascii="Times New Roman" w:hAnsi="Times New Roman" w:cs="Times New Roman"/>
        </w:rPr>
        <w:t xml:space="preserve"> (</w:t>
      </w:r>
      <w:r w:rsidR="00BC3C3D">
        <w:rPr>
          <w:rFonts w:ascii="Times New Roman" w:hAnsi="Times New Roman" w:cs="Times New Roman"/>
        </w:rPr>
        <w:t>десяти</w:t>
      </w:r>
      <w:r w:rsidRPr="00AB0622">
        <w:rPr>
          <w:rFonts w:ascii="Times New Roman" w:hAnsi="Times New Roman" w:cs="Times New Roman"/>
        </w:rPr>
        <w:t>) рабочих дней с даты подписания Акта сверки взаимных расчетов обеими Сторонами.</w:t>
      </w:r>
    </w:p>
    <w:p w14:paraId="0A7150B8" w14:textId="38325E1D" w:rsidR="00510B28" w:rsidRDefault="00510B28" w:rsidP="00510B28">
      <w:pPr>
        <w:spacing w:after="0" w:line="240" w:lineRule="auto"/>
        <w:ind w:firstLine="284"/>
        <w:jc w:val="both"/>
        <w:rPr>
          <w:rFonts w:ascii="Times New Roman" w:hAnsi="Times New Roman" w:cs="Times New Roman"/>
        </w:rPr>
      </w:pPr>
    </w:p>
    <w:p w14:paraId="7F514C02" w14:textId="77777777" w:rsidR="00510B28" w:rsidRPr="00AB0622" w:rsidRDefault="00510B28" w:rsidP="00510B28">
      <w:pPr>
        <w:spacing w:after="0" w:line="240" w:lineRule="auto"/>
        <w:ind w:firstLine="284"/>
        <w:jc w:val="both"/>
        <w:rPr>
          <w:rFonts w:ascii="Times New Roman" w:hAnsi="Times New Roman" w:cs="Times New Roman"/>
        </w:rPr>
      </w:pPr>
    </w:p>
    <w:p w14:paraId="78DC0E36" w14:textId="5CE14F70" w:rsidR="005D2028" w:rsidRPr="00AB0622" w:rsidRDefault="00AE7918" w:rsidP="00AB0622">
      <w:pPr>
        <w:tabs>
          <w:tab w:val="left" w:pos="426"/>
        </w:tabs>
        <w:spacing w:after="0" w:line="240" w:lineRule="auto"/>
        <w:jc w:val="both"/>
        <w:rPr>
          <w:rFonts w:ascii="Times New Roman" w:hAnsi="Times New Roman" w:cs="Times New Roman"/>
          <w:vertAlign w:val="superscript"/>
        </w:rPr>
      </w:pPr>
      <w:r w:rsidRPr="00AB0622">
        <w:rPr>
          <w:rFonts w:ascii="Times New Roman" w:hAnsi="Times New Roman" w:cs="Times New Roman"/>
          <w:b/>
        </w:rPr>
        <w:t xml:space="preserve">                                                        </w:t>
      </w:r>
      <w:r w:rsidR="005D2028" w:rsidRPr="00AB0622">
        <w:rPr>
          <w:rFonts w:ascii="Times New Roman" w:hAnsi="Times New Roman" w:cs="Times New Roman"/>
          <w:b/>
        </w:rPr>
        <w:t xml:space="preserve">3. ПРАВА И ОБЯЗАННОСТИ СТОРОН </w:t>
      </w:r>
    </w:p>
    <w:p w14:paraId="4AB15B13" w14:textId="77777777" w:rsidR="00AE7918" w:rsidRPr="00AB0622" w:rsidRDefault="00AE7918" w:rsidP="00AB0622">
      <w:pPr>
        <w:tabs>
          <w:tab w:val="left" w:pos="426"/>
        </w:tabs>
        <w:spacing w:after="0" w:line="240" w:lineRule="auto"/>
        <w:jc w:val="both"/>
        <w:rPr>
          <w:rFonts w:ascii="Times New Roman" w:hAnsi="Times New Roman" w:cs="Times New Roman"/>
          <w:b/>
        </w:rPr>
      </w:pPr>
    </w:p>
    <w:p w14:paraId="2D1A3683" w14:textId="77777777" w:rsidR="005D2028" w:rsidRPr="00AB0622" w:rsidRDefault="005D2028" w:rsidP="00AB0622">
      <w:pPr>
        <w:spacing w:after="0" w:line="240" w:lineRule="auto"/>
        <w:ind w:left="709"/>
        <w:jc w:val="both"/>
        <w:rPr>
          <w:rFonts w:ascii="Times New Roman" w:hAnsi="Times New Roman" w:cs="Times New Roman"/>
          <w:b/>
        </w:rPr>
      </w:pPr>
      <w:r w:rsidRPr="00AB0622">
        <w:rPr>
          <w:rFonts w:ascii="Times New Roman" w:hAnsi="Times New Roman" w:cs="Times New Roman"/>
          <w:b/>
        </w:rPr>
        <w:t>3.1. Заказчик имеет право:</w:t>
      </w:r>
    </w:p>
    <w:p w14:paraId="61AA1408" w14:textId="77777777" w:rsidR="005D2028" w:rsidRPr="00AB0622" w:rsidRDefault="005D2028" w:rsidP="00AB0622">
      <w:pPr>
        <w:spacing w:after="0" w:line="240" w:lineRule="auto"/>
        <w:ind w:left="709"/>
        <w:jc w:val="both"/>
        <w:rPr>
          <w:rFonts w:ascii="Times New Roman" w:hAnsi="Times New Roman" w:cs="Times New Roman"/>
        </w:rPr>
      </w:pPr>
      <w:r w:rsidRPr="00AB0622">
        <w:rPr>
          <w:rFonts w:ascii="Times New Roman" w:hAnsi="Times New Roman" w:cs="Times New Roman"/>
        </w:rPr>
        <w:t>3.1.1. Досрочно принять и оплатить Товар (партию Товара).</w:t>
      </w:r>
    </w:p>
    <w:p w14:paraId="54CF6BF1" w14:textId="77777777" w:rsidR="005D2028" w:rsidRPr="00AB0622" w:rsidRDefault="005D2028" w:rsidP="00AB0622">
      <w:pPr>
        <w:spacing w:after="0" w:line="240" w:lineRule="auto"/>
        <w:ind w:firstLine="709"/>
        <w:jc w:val="both"/>
        <w:rPr>
          <w:rFonts w:ascii="Times New Roman" w:hAnsi="Times New Roman" w:cs="Times New Roman"/>
        </w:rPr>
      </w:pPr>
      <w:r w:rsidRPr="00AB0622">
        <w:rPr>
          <w:rFonts w:ascii="Times New Roman" w:hAnsi="Times New Roman" w:cs="Times New Roman"/>
        </w:rPr>
        <w:t>3.1.2. По согласованию с Поставщиком изменить количество поставляемого Товара, руководствуясь Законом о контрактной системе, условиями контракта.</w:t>
      </w:r>
    </w:p>
    <w:p w14:paraId="346CF21D" w14:textId="77777777" w:rsidR="005D2028" w:rsidRPr="00AB0622" w:rsidRDefault="005D2028" w:rsidP="00AB0622">
      <w:pPr>
        <w:spacing w:after="0" w:line="240" w:lineRule="auto"/>
        <w:ind w:firstLine="709"/>
        <w:jc w:val="both"/>
        <w:rPr>
          <w:rFonts w:ascii="Times New Roman" w:hAnsi="Times New Roman" w:cs="Times New Roman"/>
          <w:bCs/>
        </w:rPr>
      </w:pPr>
      <w:r w:rsidRPr="00AB0622">
        <w:rPr>
          <w:rFonts w:ascii="Times New Roman" w:hAnsi="Times New Roman" w:cs="Times New Roman"/>
        </w:rPr>
        <w:t xml:space="preserve">3.1.3. </w:t>
      </w:r>
      <w:r w:rsidRPr="00AB0622">
        <w:rPr>
          <w:rFonts w:ascii="Times New Roman" w:hAnsi="Times New Roman" w:cs="Times New Roman"/>
          <w:bCs/>
        </w:rPr>
        <w:t>Требовать от Поставщика предоставления надлежаще оформленных документов, подтверждающих исполнение принятых им обязательств, указанных в разделе 1 контракта, а также поименованных в Спецификации (Приложение № 1).</w:t>
      </w:r>
    </w:p>
    <w:p w14:paraId="52911C26" w14:textId="77777777" w:rsidR="005D2028" w:rsidRPr="00AB0622" w:rsidRDefault="005D2028" w:rsidP="00AB0622">
      <w:pPr>
        <w:spacing w:after="0" w:line="240" w:lineRule="auto"/>
        <w:ind w:firstLine="709"/>
        <w:jc w:val="both"/>
        <w:rPr>
          <w:rFonts w:ascii="Times New Roman" w:hAnsi="Times New Roman" w:cs="Times New Roman"/>
          <w:bCs/>
        </w:rPr>
      </w:pPr>
      <w:r w:rsidRPr="00AB0622">
        <w:rPr>
          <w:rFonts w:ascii="Times New Roman" w:hAnsi="Times New Roman" w:cs="Times New Roman"/>
          <w:bCs/>
        </w:rPr>
        <w:t>3.1.4. Направить Товар на экспертизу, в том числе лабораторные испытания с целью проверки его качества. В случае, если будет установлено ненадлежащее качество Товара, все расходы на проведение вышеуказанных мероприятий возлагаются на Поставщика.</w:t>
      </w:r>
    </w:p>
    <w:p w14:paraId="23F1C0F0" w14:textId="77777777" w:rsidR="005D2028" w:rsidRPr="00AB0622" w:rsidRDefault="005D2028" w:rsidP="00AB0622">
      <w:pPr>
        <w:spacing w:after="0" w:line="240" w:lineRule="auto"/>
        <w:ind w:firstLine="709"/>
        <w:jc w:val="both"/>
        <w:rPr>
          <w:rFonts w:ascii="Times New Roman" w:hAnsi="Times New Roman" w:cs="Times New Roman"/>
          <w:bCs/>
        </w:rPr>
      </w:pPr>
      <w:r w:rsidRPr="00AB0622">
        <w:rPr>
          <w:rFonts w:ascii="Times New Roman" w:hAnsi="Times New Roman" w:cs="Times New Roman"/>
          <w:bCs/>
        </w:rPr>
        <w:t>3.1.5. Не принимать Товар ненадлежащего качества.</w:t>
      </w:r>
    </w:p>
    <w:p w14:paraId="0C837695" w14:textId="77777777" w:rsidR="005D2028" w:rsidRPr="00AB0622" w:rsidRDefault="005D2028" w:rsidP="00AB0622">
      <w:pPr>
        <w:spacing w:after="0" w:line="240" w:lineRule="auto"/>
        <w:ind w:firstLine="709"/>
        <w:jc w:val="both"/>
        <w:rPr>
          <w:rFonts w:ascii="Times New Roman" w:hAnsi="Times New Roman" w:cs="Times New Roman"/>
          <w:bCs/>
        </w:rPr>
      </w:pPr>
      <w:r w:rsidRPr="00AB0622">
        <w:rPr>
          <w:rFonts w:ascii="Times New Roman" w:hAnsi="Times New Roman" w:cs="Times New Roman"/>
        </w:rPr>
        <w:t>3.1.6. </w:t>
      </w:r>
      <w:r w:rsidRPr="00AB0622">
        <w:rPr>
          <w:rFonts w:ascii="Times New Roman" w:hAnsi="Times New Roman" w:cs="Times New Roman"/>
          <w:bCs/>
        </w:rPr>
        <w:t>Запрашивать у Поставщика информацию о Товаре и о ходе, стадии исполнения обязательств Поставщика по контракту.</w:t>
      </w:r>
    </w:p>
    <w:p w14:paraId="2A68D8DE" w14:textId="77777777" w:rsidR="005D2028" w:rsidRPr="00AB0622" w:rsidRDefault="005D2028" w:rsidP="00AB0622">
      <w:pPr>
        <w:spacing w:after="0" w:line="240" w:lineRule="auto"/>
        <w:ind w:left="709"/>
        <w:jc w:val="both"/>
        <w:rPr>
          <w:rFonts w:ascii="Times New Roman" w:hAnsi="Times New Roman" w:cs="Times New Roman"/>
          <w:b/>
        </w:rPr>
      </w:pPr>
      <w:r w:rsidRPr="00AB0622">
        <w:rPr>
          <w:rFonts w:ascii="Times New Roman" w:hAnsi="Times New Roman" w:cs="Times New Roman"/>
          <w:b/>
        </w:rPr>
        <w:t>3.2. Заказчик обязан:</w:t>
      </w:r>
    </w:p>
    <w:p w14:paraId="135492F8" w14:textId="77777777" w:rsidR="005D2028" w:rsidRPr="00AB0622" w:rsidRDefault="005D2028" w:rsidP="00AB0622">
      <w:pPr>
        <w:spacing w:after="0" w:line="240" w:lineRule="auto"/>
        <w:ind w:firstLine="709"/>
        <w:jc w:val="both"/>
        <w:rPr>
          <w:rFonts w:ascii="Times New Roman" w:hAnsi="Times New Roman" w:cs="Times New Roman"/>
        </w:rPr>
      </w:pPr>
      <w:r w:rsidRPr="00AB0622">
        <w:rPr>
          <w:rFonts w:ascii="Times New Roman" w:hAnsi="Times New Roman" w:cs="Times New Roman"/>
        </w:rPr>
        <w:t>3.2.1. Своевременно принять и оплатить поставляемый по контракту Товар в соответствии с условиями контракта.</w:t>
      </w:r>
    </w:p>
    <w:p w14:paraId="2E96F129" w14:textId="77777777" w:rsidR="005D2028" w:rsidRPr="00AB0622" w:rsidRDefault="005D2028" w:rsidP="00AB0622">
      <w:pPr>
        <w:spacing w:after="0" w:line="240" w:lineRule="auto"/>
        <w:ind w:firstLine="709"/>
        <w:jc w:val="both"/>
        <w:rPr>
          <w:rFonts w:ascii="Times New Roman" w:hAnsi="Times New Roman" w:cs="Times New Roman"/>
          <w:lang w:eastAsia="x-none"/>
        </w:rPr>
      </w:pPr>
      <w:r w:rsidRPr="00AB0622">
        <w:rPr>
          <w:rFonts w:ascii="Times New Roman" w:hAnsi="Times New Roman" w:cs="Times New Roman"/>
        </w:rPr>
        <w:t>3.2.2. </w:t>
      </w:r>
      <w:r w:rsidRPr="00AB0622">
        <w:rPr>
          <w:rFonts w:ascii="Times New Roman" w:hAnsi="Times New Roman" w:cs="Times New Roman"/>
          <w:lang w:eastAsia="x-none"/>
        </w:rPr>
        <w:t>В случае просрочки исполнения Поставщиком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 об уплате сумм неустойки, предусмотренных контрактом, за неисполнение (ненадлежащее исполнение) Поставщиком своих обязательств.</w:t>
      </w:r>
    </w:p>
    <w:p w14:paraId="6FAE8D28" w14:textId="77777777" w:rsidR="005D2028" w:rsidRPr="00AB0622" w:rsidRDefault="005D2028" w:rsidP="00AB0622">
      <w:pPr>
        <w:spacing w:after="0" w:line="240" w:lineRule="auto"/>
        <w:ind w:firstLine="709"/>
        <w:jc w:val="both"/>
        <w:rPr>
          <w:rFonts w:ascii="Times New Roman" w:hAnsi="Times New Roman" w:cs="Times New Roman"/>
          <w:lang w:eastAsia="x-none"/>
        </w:rPr>
      </w:pPr>
      <w:r w:rsidRPr="00AB0622">
        <w:rPr>
          <w:rFonts w:ascii="Times New Roman" w:hAnsi="Times New Roman" w:cs="Times New Roman"/>
          <w:lang w:eastAsia="x-none"/>
        </w:rPr>
        <w:t xml:space="preserve">3.2.3. Осуществлять контроль за исполнением Поставщиком условий контракта в соответствии с законодательством Российской Федерации. </w:t>
      </w:r>
    </w:p>
    <w:p w14:paraId="7F87EB7A" w14:textId="456D1029" w:rsidR="005D2028" w:rsidRPr="00AB0622" w:rsidRDefault="005D2028" w:rsidP="00AB0622">
      <w:pPr>
        <w:spacing w:after="0" w:line="240" w:lineRule="auto"/>
        <w:ind w:firstLine="709"/>
        <w:jc w:val="both"/>
        <w:rPr>
          <w:rFonts w:ascii="Times New Roman" w:hAnsi="Times New Roman" w:cs="Times New Roman"/>
          <w:bCs/>
          <w:lang w:eastAsia="x-none"/>
        </w:rPr>
      </w:pPr>
      <w:r w:rsidRPr="00AB0622">
        <w:rPr>
          <w:rFonts w:ascii="Times New Roman" w:hAnsi="Times New Roman" w:cs="Times New Roman"/>
          <w:lang w:eastAsia="x-none"/>
        </w:rPr>
        <w:t xml:space="preserve">3.2.5. </w:t>
      </w:r>
      <w:r w:rsidRPr="00AB0622">
        <w:rPr>
          <w:rFonts w:ascii="Times New Roman" w:hAnsi="Times New Roman" w:cs="Times New Roman"/>
          <w:bCs/>
          <w:lang w:eastAsia="x-none"/>
        </w:rPr>
        <w:t xml:space="preserve">Назначить в течение </w:t>
      </w:r>
      <w:r w:rsidR="00D30A2E" w:rsidRPr="00AB0622">
        <w:rPr>
          <w:rFonts w:ascii="Times New Roman" w:hAnsi="Times New Roman" w:cs="Times New Roman"/>
          <w:bCs/>
          <w:lang w:eastAsia="x-none"/>
        </w:rPr>
        <w:t>3</w:t>
      </w:r>
      <w:r w:rsidRPr="00AB0622">
        <w:rPr>
          <w:rFonts w:ascii="Times New Roman" w:hAnsi="Times New Roman" w:cs="Times New Roman"/>
          <w:bCs/>
          <w:lang w:eastAsia="x-none"/>
        </w:rPr>
        <w:t xml:space="preserve"> дней с момента заключения контракта ответственное лицо для оперативного решения текущих вопросов по контракту и передать Поставщику информацию об ответственном лице. Указанная информация предоставляется Заказчиком лично либо направляется заказным письмом с уведомлением о вручении, либо по адресу электронной почты Поставщика. В информации указывается должность, ФИО, телефон, адрес электронной почты ответственного лица.</w:t>
      </w:r>
    </w:p>
    <w:p w14:paraId="1C61A9FF" w14:textId="77777777" w:rsidR="005D2028" w:rsidRPr="00AB0622" w:rsidRDefault="005D2028" w:rsidP="00AB0622">
      <w:pPr>
        <w:spacing w:after="0" w:line="240" w:lineRule="auto"/>
        <w:ind w:firstLine="709"/>
        <w:jc w:val="both"/>
        <w:rPr>
          <w:rFonts w:ascii="Times New Roman" w:hAnsi="Times New Roman" w:cs="Times New Roman"/>
          <w:bCs/>
          <w:lang w:eastAsia="x-none"/>
        </w:rPr>
      </w:pPr>
      <w:r w:rsidRPr="00AB0622">
        <w:rPr>
          <w:rFonts w:ascii="Times New Roman" w:hAnsi="Times New Roman" w:cs="Times New Roman"/>
          <w:bCs/>
          <w:lang w:eastAsia="x-none"/>
        </w:rPr>
        <w:t>3.2.6. Надлежаще исполнять иные принятые на себя обязательства.</w:t>
      </w:r>
    </w:p>
    <w:p w14:paraId="69C36D15" w14:textId="77777777" w:rsidR="005D2028" w:rsidRPr="00AB0622" w:rsidRDefault="005D2028" w:rsidP="00AB0622">
      <w:pPr>
        <w:spacing w:after="0" w:line="240" w:lineRule="auto"/>
        <w:ind w:firstLine="709"/>
        <w:jc w:val="both"/>
        <w:rPr>
          <w:rFonts w:ascii="Times New Roman" w:hAnsi="Times New Roman" w:cs="Times New Roman"/>
          <w:bCs/>
          <w:lang w:eastAsia="x-none"/>
        </w:rPr>
      </w:pPr>
      <w:r w:rsidRPr="00AB0622">
        <w:rPr>
          <w:rFonts w:ascii="Times New Roman" w:hAnsi="Times New Roman" w:cs="Times New Roman"/>
          <w:bCs/>
          <w:lang w:eastAsia="x-none"/>
        </w:rPr>
        <w:t>3.2.7. Своевременно предоставлять разъяснения и уточнения по запросам Поставщика в части поставки Товара в соответствии с условиями контракта.</w:t>
      </w:r>
    </w:p>
    <w:p w14:paraId="093CA97B" w14:textId="3882C77F" w:rsidR="005D2028" w:rsidRPr="00AB0622" w:rsidRDefault="005D2028" w:rsidP="00AB0622">
      <w:pPr>
        <w:spacing w:after="0" w:line="240" w:lineRule="auto"/>
        <w:ind w:firstLine="709"/>
        <w:jc w:val="both"/>
        <w:rPr>
          <w:rFonts w:ascii="Times New Roman" w:hAnsi="Times New Roman" w:cs="Times New Roman"/>
          <w:bCs/>
          <w:lang w:eastAsia="x-none"/>
        </w:rPr>
      </w:pPr>
      <w:r w:rsidRPr="00AB0622">
        <w:rPr>
          <w:rFonts w:ascii="Times New Roman" w:hAnsi="Times New Roman" w:cs="Times New Roman"/>
          <w:bCs/>
          <w:lang w:eastAsia="x-none"/>
        </w:rPr>
        <w:t xml:space="preserve">3.2.8. Представить Поставщику сведения об изменении наименования, своего фактического местонахождения или банковских реквизитов в срок не позднее </w:t>
      </w:r>
      <w:r w:rsidR="00D30A2E" w:rsidRPr="00AB0622">
        <w:rPr>
          <w:rFonts w:ascii="Times New Roman" w:hAnsi="Times New Roman" w:cs="Times New Roman"/>
          <w:bCs/>
          <w:lang w:eastAsia="x-none"/>
        </w:rPr>
        <w:t>5</w:t>
      </w:r>
      <w:r w:rsidRPr="00AB0622">
        <w:rPr>
          <w:rFonts w:ascii="Times New Roman" w:hAnsi="Times New Roman" w:cs="Times New Roman"/>
          <w:bCs/>
          <w:lang w:eastAsia="x-none"/>
        </w:rPr>
        <w:t xml:space="preserve">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14:paraId="773E87E8" w14:textId="77777777" w:rsidR="005D2028" w:rsidRPr="00AB0622" w:rsidRDefault="005D2028" w:rsidP="00AB0622">
      <w:pPr>
        <w:spacing w:after="0" w:line="240" w:lineRule="auto"/>
        <w:ind w:left="709"/>
        <w:jc w:val="both"/>
        <w:rPr>
          <w:rFonts w:ascii="Times New Roman" w:hAnsi="Times New Roman" w:cs="Times New Roman"/>
          <w:b/>
        </w:rPr>
      </w:pPr>
      <w:r w:rsidRPr="00AB0622">
        <w:rPr>
          <w:rFonts w:ascii="Times New Roman" w:hAnsi="Times New Roman" w:cs="Times New Roman"/>
          <w:b/>
        </w:rPr>
        <w:lastRenderedPageBreak/>
        <w:t>3.3. Поставщик вправе:</w:t>
      </w:r>
    </w:p>
    <w:p w14:paraId="130D13FA" w14:textId="45752F57" w:rsidR="005D2028" w:rsidRPr="00AB0622" w:rsidRDefault="005D2028" w:rsidP="00AB0622">
      <w:pPr>
        <w:spacing w:after="0" w:line="240" w:lineRule="auto"/>
        <w:ind w:firstLine="709"/>
        <w:jc w:val="both"/>
        <w:rPr>
          <w:rFonts w:ascii="Times New Roman" w:hAnsi="Times New Roman" w:cs="Times New Roman"/>
        </w:rPr>
      </w:pPr>
      <w:r w:rsidRPr="00AB0622">
        <w:rPr>
          <w:rFonts w:ascii="Times New Roman" w:hAnsi="Times New Roman" w:cs="Times New Roman"/>
        </w:rPr>
        <w:t>3.3.1. Требовать приемки и своевременной оплаты Товара в порядке, сроки и на условиях, предусмотренных контрактом.</w:t>
      </w:r>
    </w:p>
    <w:p w14:paraId="77C4096D" w14:textId="77777777" w:rsidR="005D2028" w:rsidRPr="00AB0622" w:rsidRDefault="005D2028" w:rsidP="00AB0622">
      <w:pPr>
        <w:spacing w:after="0" w:line="240" w:lineRule="auto"/>
        <w:ind w:left="709"/>
        <w:jc w:val="both"/>
        <w:rPr>
          <w:rFonts w:ascii="Times New Roman" w:hAnsi="Times New Roman" w:cs="Times New Roman"/>
        </w:rPr>
      </w:pPr>
      <w:r w:rsidRPr="00AB0622">
        <w:rPr>
          <w:rFonts w:ascii="Times New Roman" w:hAnsi="Times New Roman" w:cs="Times New Roman"/>
        </w:rPr>
        <w:t>3.3.2. По согласованию с Заказчиком (Получателем) досрочно поставить Товар.</w:t>
      </w:r>
    </w:p>
    <w:p w14:paraId="36AA8FDD" w14:textId="77777777" w:rsidR="005D2028" w:rsidRPr="00AB0622" w:rsidRDefault="005D2028" w:rsidP="00AB0622">
      <w:pPr>
        <w:spacing w:after="0" w:line="240" w:lineRule="auto"/>
        <w:ind w:firstLine="709"/>
        <w:jc w:val="both"/>
        <w:rPr>
          <w:rFonts w:ascii="Times New Roman" w:hAnsi="Times New Roman" w:cs="Times New Roman"/>
        </w:rPr>
      </w:pPr>
      <w:r w:rsidRPr="00AB0622">
        <w:rPr>
          <w:rFonts w:ascii="Times New Roman" w:hAnsi="Times New Roman" w:cs="Times New Roman"/>
        </w:rPr>
        <w:t>3.3.3. Направлять Заказчику (Получателю) запросы и получать от него разъяснения и уточнения по вопросам поставки Товара в рамках контракта.</w:t>
      </w:r>
    </w:p>
    <w:p w14:paraId="702A15E3" w14:textId="77777777" w:rsidR="005D2028" w:rsidRPr="00AB0622" w:rsidRDefault="005D2028" w:rsidP="00AB0622">
      <w:pPr>
        <w:spacing w:after="0" w:line="240" w:lineRule="auto"/>
        <w:ind w:left="709"/>
        <w:jc w:val="both"/>
        <w:rPr>
          <w:rFonts w:ascii="Times New Roman" w:hAnsi="Times New Roman" w:cs="Times New Roman"/>
          <w:b/>
        </w:rPr>
      </w:pPr>
      <w:r w:rsidRPr="00AB0622">
        <w:rPr>
          <w:rFonts w:ascii="Times New Roman" w:hAnsi="Times New Roman" w:cs="Times New Roman"/>
          <w:b/>
        </w:rPr>
        <w:t>3.4. Поставщик обязан:</w:t>
      </w:r>
    </w:p>
    <w:p w14:paraId="1996A765" w14:textId="77777777" w:rsidR="005D2028" w:rsidRPr="00AB0622" w:rsidRDefault="005D2028" w:rsidP="00AB0622">
      <w:pPr>
        <w:spacing w:after="0" w:line="240" w:lineRule="auto"/>
        <w:ind w:firstLine="709"/>
        <w:jc w:val="both"/>
        <w:rPr>
          <w:rFonts w:ascii="Times New Roman" w:hAnsi="Times New Roman" w:cs="Times New Roman"/>
        </w:rPr>
      </w:pPr>
      <w:r w:rsidRPr="00AB0622">
        <w:rPr>
          <w:rFonts w:ascii="Times New Roman" w:hAnsi="Times New Roman" w:cs="Times New Roman"/>
        </w:rPr>
        <w:t xml:space="preserve">3.4.1. Обеспечить поставку Товара в соответствии с требованиями действующего законодательства, в том числе контроль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 а также контроль за поставкой скоропортящегося Товара в вышеуказанной части. </w:t>
      </w:r>
    </w:p>
    <w:p w14:paraId="43A07FF8" w14:textId="77777777" w:rsidR="005D2028" w:rsidRPr="00AB0622" w:rsidRDefault="005D2028" w:rsidP="00AB0622">
      <w:pPr>
        <w:spacing w:after="0" w:line="240" w:lineRule="auto"/>
        <w:ind w:firstLine="709"/>
        <w:jc w:val="both"/>
        <w:rPr>
          <w:rFonts w:ascii="Times New Roman" w:hAnsi="Times New Roman" w:cs="Times New Roman"/>
        </w:rPr>
      </w:pPr>
      <w:r w:rsidRPr="00AB0622">
        <w:rPr>
          <w:rFonts w:ascii="Times New Roman" w:hAnsi="Times New Roman" w:cs="Times New Roman"/>
        </w:rPr>
        <w:t xml:space="preserve">3.4.2. Поставить Товар надлежащего качества в соответствии с требованиями, изложенными в разделе 12 контракта. </w:t>
      </w:r>
    </w:p>
    <w:p w14:paraId="7F5A225C" w14:textId="77777777" w:rsidR="005D2028" w:rsidRPr="00AB0622" w:rsidRDefault="005D2028" w:rsidP="00AB0622">
      <w:pPr>
        <w:tabs>
          <w:tab w:val="left" w:pos="62"/>
        </w:tabs>
        <w:spacing w:after="0" w:line="240" w:lineRule="auto"/>
        <w:ind w:firstLine="709"/>
        <w:jc w:val="both"/>
        <w:rPr>
          <w:rFonts w:ascii="Times New Roman" w:hAnsi="Times New Roman" w:cs="Times New Roman"/>
        </w:rPr>
      </w:pPr>
      <w:r w:rsidRPr="00AB0622">
        <w:rPr>
          <w:rFonts w:ascii="Times New Roman" w:hAnsi="Times New Roman" w:cs="Times New Roman"/>
        </w:rPr>
        <w:t>3.4.3. Доставить Товар с соблюдением требований санитарного законодательства, своим транспортом либо с привлечением специализированной транспортной организации</w:t>
      </w:r>
      <w:r w:rsidRPr="00AB0622">
        <w:rPr>
          <w:rStyle w:val="a4"/>
        </w:rPr>
        <w:t xml:space="preserve"> </w:t>
      </w:r>
      <w:r w:rsidRPr="00AB0622">
        <w:rPr>
          <w:rFonts w:ascii="Times New Roman" w:hAnsi="Times New Roman" w:cs="Times New Roman"/>
        </w:rPr>
        <w:t xml:space="preserve">и за свой счет, а также при поставке представить все документы, относящиеся к Товару, указанные в разделе 12 контракта. Передать Заказчику (Получателю) Товар надлежащего качества в количестве, ассортименте согласно Спецификации (Приложение № 1). </w:t>
      </w:r>
    </w:p>
    <w:p w14:paraId="3FE51863" w14:textId="77777777" w:rsidR="005D2028" w:rsidRPr="00AB0622" w:rsidRDefault="005D2028" w:rsidP="00AB0622">
      <w:pPr>
        <w:spacing w:after="0" w:line="240" w:lineRule="auto"/>
        <w:ind w:firstLine="709"/>
        <w:jc w:val="both"/>
        <w:rPr>
          <w:rFonts w:ascii="Times New Roman" w:hAnsi="Times New Roman" w:cs="Times New Roman"/>
        </w:rPr>
      </w:pPr>
      <w:r w:rsidRPr="00AB0622">
        <w:rPr>
          <w:rFonts w:ascii="Times New Roman" w:hAnsi="Times New Roman" w:cs="Times New Roman"/>
        </w:rPr>
        <w:t>По требованию Заказчика за свой счет в срок, согласованный с Заказчиком (Получателем), произвести замену ненадлежащего Товара надлежащим, в том числе в случаях, указанных в разделе 5 контракта.</w:t>
      </w:r>
    </w:p>
    <w:p w14:paraId="52E55645" w14:textId="77777777" w:rsidR="005D2028" w:rsidRPr="00AB0622" w:rsidRDefault="005D2028" w:rsidP="00AB0622">
      <w:pPr>
        <w:spacing w:after="0" w:line="240" w:lineRule="auto"/>
        <w:ind w:firstLine="709"/>
        <w:jc w:val="both"/>
        <w:rPr>
          <w:rFonts w:ascii="Times New Roman" w:hAnsi="Times New Roman" w:cs="Times New Roman"/>
        </w:rPr>
      </w:pPr>
      <w:r w:rsidRPr="00AB0622">
        <w:rPr>
          <w:rFonts w:ascii="Times New Roman" w:hAnsi="Times New Roman" w:cs="Times New Roman"/>
        </w:rPr>
        <w:t>3.4.4. Соблюдать пропускной и внутриобъектовый режим Заказчика (Получателя).</w:t>
      </w:r>
      <w:r w:rsidRPr="00AB0622">
        <w:rPr>
          <w:rFonts w:ascii="Times New Roman" w:hAnsi="Times New Roman" w:cs="Times New Roman"/>
          <w:vertAlign w:val="superscript"/>
        </w:rPr>
        <w:t xml:space="preserve"> </w:t>
      </w:r>
    </w:p>
    <w:p w14:paraId="432B79C5" w14:textId="224B6E2A" w:rsidR="005D2028" w:rsidRPr="00AB0622" w:rsidRDefault="005D2028" w:rsidP="00AB0622">
      <w:pPr>
        <w:autoSpaceDE w:val="0"/>
        <w:autoSpaceDN w:val="0"/>
        <w:adjustRightInd w:val="0"/>
        <w:spacing w:after="0" w:line="240" w:lineRule="auto"/>
        <w:ind w:firstLine="709"/>
        <w:jc w:val="both"/>
        <w:rPr>
          <w:rFonts w:ascii="Times New Roman" w:eastAsia="Calibri" w:hAnsi="Times New Roman" w:cs="Times New Roman"/>
        </w:rPr>
      </w:pPr>
      <w:r w:rsidRPr="00AB0622">
        <w:rPr>
          <w:rFonts w:ascii="Times New Roman" w:hAnsi="Times New Roman" w:cs="Times New Roman"/>
        </w:rPr>
        <w:t>3.4.5. </w:t>
      </w:r>
      <w:r w:rsidRPr="00AB0622">
        <w:rPr>
          <w:rFonts w:ascii="Times New Roman" w:eastAsia="Calibri" w:hAnsi="Times New Roman" w:cs="Times New Roman"/>
        </w:rPr>
        <w:t xml:space="preserve">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w:t>
      </w:r>
      <w:r w:rsidR="001B1402" w:rsidRPr="00AB0622">
        <w:rPr>
          <w:rFonts w:ascii="Times New Roman" w:eastAsia="Calibri" w:hAnsi="Times New Roman" w:cs="Times New Roman"/>
        </w:rPr>
        <w:t xml:space="preserve">5 </w:t>
      </w:r>
      <w:r w:rsidRPr="00AB0622">
        <w:rPr>
          <w:rFonts w:ascii="Times New Roman" w:eastAsia="Calibri" w:hAnsi="Times New Roman" w:cs="Times New Roman"/>
        </w:rPr>
        <w:t>(</w:t>
      </w:r>
      <w:r w:rsidR="004F58DB" w:rsidRPr="00AB0622">
        <w:rPr>
          <w:rFonts w:ascii="Times New Roman" w:eastAsia="Calibri" w:hAnsi="Times New Roman" w:cs="Times New Roman"/>
        </w:rPr>
        <w:t>пяти</w:t>
      </w:r>
      <w:r w:rsidRPr="00AB0622">
        <w:rPr>
          <w:rFonts w:ascii="Times New Roman" w:eastAsia="Calibri" w:hAnsi="Times New Roman" w:cs="Times New Roman"/>
        </w:rPr>
        <w:t>) дней с момента получения запроса Заказчика.</w:t>
      </w:r>
    </w:p>
    <w:p w14:paraId="75EB5933" w14:textId="0DFA1FDE" w:rsidR="005D2028" w:rsidRPr="00AB0622" w:rsidRDefault="005D2028" w:rsidP="00AB0622">
      <w:pPr>
        <w:tabs>
          <w:tab w:val="left" w:pos="709"/>
        </w:tabs>
        <w:autoSpaceDE w:val="0"/>
        <w:autoSpaceDN w:val="0"/>
        <w:adjustRightInd w:val="0"/>
        <w:spacing w:after="0" w:line="240" w:lineRule="auto"/>
        <w:ind w:firstLine="709"/>
        <w:jc w:val="both"/>
        <w:rPr>
          <w:rFonts w:ascii="Times New Roman" w:hAnsi="Times New Roman" w:cs="Times New Roman"/>
        </w:rPr>
      </w:pPr>
      <w:r w:rsidRPr="00AB0622">
        <w:rPr>
          <w:rFonts w:ascii="Times New Roman" w:hAnsi="Times New Roman" w:cs="Times New Roman"/>
        </w:rPr>
        <w:t xml:space="preserve">3.4.6. Представить Заказчику сведения об изменении наименования, своего фактического местонахождения или банковских реквизитов в срок не позднее </w:t>
      </w:r>
      <w:r w:rsidR="001B1402" w:rsidRPr="00AB0622">
        <w:rPr>
          <w:rFonts w:ascii="Times New Roman" w:hAnsi="Times New Roman" w:cs="Times New Roman"/>
        </w:rPr>
        <w:t>5</w:t>
      </w:r>
      <w:r w:rsidR="00212B24" w:rsidRPr="00AB0622">
        <w:rPr>
          <w:rFonts w:ascii="Times New Roman" w:hAnsi="Times New Roman" w:cs="Times New Roman"/>
        </w:rPr>
        <w:t xml:space="preserve"> (семи)</w:t>
      </w:r>
      <w:r w:rsidRPr="00AB0622">
        <w:rPr>
          <w:rFonts w:ascii="Times New Roman" w:hAnsi="Times New Roman" w:cs="Times New Roman"/>
        </w:rPr>
        <w:t xml:space="preserve">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14:paraId="0AF62A37" w14:textId="5B3A8AAC" w:rsidR="005D2028" w:rsidRPr="00AB0622" w:rsidRDefault="005D2028" w:rsidP="00AB0622">
      <w:pPr>
        <w:autoSpaceDE w:val="0"/>
        <w:autoSpaceDN w:val="0"/>
        <w:adjustRightInd w:val="0"/>
        <w:spacing w:after="0" w:line="240" w:lineRule="auto"/>
        <w:ind w:firstLine="567"/>
        <w:jc w:val="both"/>
        <w:rPr>
          <w:rFonts w:ascii="Times New Roman" w:hAnsi="Times New Roman" w:cs="Times New Roman"/>
          <w:bCs/>
        </w:rPr>
      </w:pPr>
      <w:r w:rsidRPr="00AB0622">
        <w:rPr>
          <w:rFonts w:ascii="Times New Roman" w:hAnsi="Times New Roman" w:cs="Times New Roman"/>
        </w:rPr>
        <w:t>3.4.</w:t>
      </w:r>
      <w:r w:rsidR="00AE7918" w:rsidRPr="00AB0622">
        <w:rPr>
          <w:rFonts w:ascii="Times New Roman" w:hAnsi="Times New Roman" w:cs="Times New Roman"/>
        </w:rPr>
        <w:t>7</w:t>
      </w:r>
      <w:r w:rsidRPr="00AB0622">
        <w:rPr>
          <w:rFonts w:ascii="Times New Roman" w:hAnsi="Times New Roman" w:cs="Times New Roman"/>
        </w:rPr>
        <w:t xml:space="preserve">. </w:t>
      </w:r>
      <w:r w:rsidRPr="00AB0622">
        <w:rPr>
          <w:rFonts w:ascii="Times New Roman" w:hAnsi="Times New Roman" w:cs="Times New Roman"/>
          <w:bCs/>
        </w:rPr>
        <w:t>Назначить в течение</w:t>
      </w:r>
      <w:r w:rsidR="004F58DB" w:rsidRPr="00AB0622">
        <w:rPr>
          <w:rFonts w:ascii="Times New Roman" w:hAnsi="Times New Roman" w:cs="Times New Roman"/>
          <w:bCs/>
        </w:rPr>
        <w:t xml:space="preserve"> </w:t>
      </w:r>
      <w:r w:rsidR="001B1402" w:rsidRPr="00AB0622">
        <w:rPr>
          <w:rFonts w:ascii="Times New Roman" w:hAnsi="Times New Roman" w:cs="Times New Roman"/>
          <w:bCs/>
        </w:rPr>
        <w:t>3</w:t>
      </w:r>
      <w:r w:rsidR="004F58DB" w:rsidRPr="00AB0622">
        <w:rPr>
          <w:rFonts w:ascii="Times New Roman" w:hAnsi="Times New Roman" w:cs="Times New Roman"/>
          <w:bCs/>
        </w:rPr>
        <w:t xml:space="preserve"> (трех)</w:t>
      </w:r>
      <w:r w:rsidR="001B1402" w:rsidRPr="00AB0622">
        <w:rPr>
          <w:rFonts w:ascii="Times New Roman" w:hAnsi="Times New Roman" w:cs="Times New Roman"/>
          <w:bCs/>
        </w:rPr>
        <w:t xml:space="preserve"> </w:t>
      </w:r>
      <w:r w:rsidRPr="00AB0622">
        <w:rPr>
          <w:rFonts w:ascii="Times New Roman" w:hAnsi="Times New Roman" w:cs="Times New Roman"/>
          <w:bCs/>
        </w:rPr>
        <w:t>дней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Поставщиком лично либо направляется заказным письмом с уведомлением о вручении, либо по адресу электронной почты Заказчика. В информации указывается должность, ФИО, телефон, адрес электронной почты ответственного лица.</w:t>
      </w:r>
    </w:p>
    <w:p w14:paraId="21ED1AC3" w14:textId="59C3664C" w:rsidR="00865D8F" w:rsidRDefault="005D2028" w:rsidP="00F96C2A">
      <w:pPr>
        <w:spacing w:after="0" w:line="240" w:lineRule="auto"/>
        <w:ind w:left="568"/>
        <w:jc w:val="both"/>
        <w:rPr>
          <w:rFonts w:ascii="Times New Roman" w:hAnsi="Times New Roman" w:cs="Times New Roman"/>
        </w:rPr>
      </w:pPr>
      <w:r w:rsidRPr="00AB0622">
        <w:rPr>
          <w:rFonts w:ascii="Times New Roman" w:hAnsi="Times New Roman" w:cs="Times New Roman"/>
        </w:rPr>
        <w:t>3.4.</w:t>
      </w:r>
      <w:r w:rsidR="00AE7918" w:rsidRPr="00AB0622">
        <w:rPr>
          <w:rFonts w:ascii="Times New Roman" w:hAnsi="Times New Roman" w:cs="Times New Roman"/>
        </w:rPr>
        <w:t>8</w:t>
      </w:r>
      <w:r w:rsidRPr="00AB0622">
        <w:rPr>
          <w:rFonts w:ascii="Times New Roman" w:hAnsi="Times New Roman" w:cs="Times New Roman"/>
        </w:rPr>
        <w:t>. Выполнять иные обязанно</w:t>
      </w:r>
      <w:r w:rsidR="00071C58">
        <w:rPr>
          <w:rFonts w:ascii="Times New Roman" w:hAnsi="Times New Roman" w:cs="Times New Roman"/>
        </w:rPr>
        <w:t>сти, предусмотренные контрактом.</w:t>
      </w:r>
    </w:p>
    <w:p w14:paraId="20287E3D" w14:textId="77777777" w:rsidR="00865D8F" w:rsidRPr="00AB0622" w:rsidRDefault="00865D8F" w:rsidP="00071C58">
      <w:pPr>
        <w:spacing w:after="0" w:line="240" w:lineRule="auto"/>
        <w:ind w:left="568"/>
        <w:jc w:val="both"/>
        <w:rPr>
          <w:rFonts w:ascii="Times New Roman" w:hAnsi="Times New Roman" w:cs="Times New Roman"/>
        </w:rPr>
      </w:pPr>
    </w:p>
    <w:p w14:paraId="59703F74" w14:textId="77777777" w:rsidR="00AE7918" w:rsidRPr="00AB0622" w:rsidRDefault="00AE7918" w:rsidP="00AB0622">
      <w:pPr>
        <w:widowControl w:val="0"/>
        <w:tabs>
          <w:tab w:val="left" w:pos="426"/>
        </w:tabs>
        <w:autoSpaceDE w:val="0"/>
        <w:autoSpaceDN w:val="0"/>
        <w:adjustRightInd w:val="0"/>
        <w:spacing w:after="0" w:line="240" w:lineRule="auto"/>
        <w:jc w:val="both"/>
        <w:rPr>
          <w:rFonts w:ascii="Times New Roman" w:hAnsi="Times New Roman" w:cs="Times New Roman"/>
          <w:b/>
        </w:rPr>
      </w:pPr>
      <w:r w:rsidRPr="00AB0622">
        <w:rPr>
          <w:rFonts w:ascii="Times New Roman" w:hAnsi="Times New Roman" w:cs="Times New Roman"/>
          <w:b/>
        </w:rPr>
        <w:t xml:space="preserve">                                          </w:t>
      </w:r>
      <w:r w:rsidR="005D2028" w:rsidRPr="00AB0622">
        <w:rPr>
          <w:rFonts w:ascii="Times New Roman" w:hAnsi="Times New Roman" w:cs="Times New Roman"/>
          <w:b/>
        </w:rPr>
        <w:t>4. ПОРЯДОК И СРОК ПОСТАВКИ ТОВАРА</w:t>
      </w:r>
    </w:p>
    <w:p w14:paraId="3E12FB32" w14:textId="381D5C71" w:rsidR="005D2028" w:rsidRPr="00AB0622" w:rsidRDefault="005D2028" w:rsidP="00AB0622">
      <w:pPr>
        <w:widowControl w:val="0"/>
        <w:tabs>
          <w:tab w:val="left" w:pos="426"/>
        </w:tabs>
        <w:autoSpaceDE w:val="0"/>
        <w:autoSpaceDN w:val="0"/>
        <w:adjustRightInd w:val="0"/>
        <w:spacing w:after="0" w:line="240" w:lineRule="auto"/>
        <w:jc w:val="both"/>
        <w:rPr>
          <w:rFonts w:ascii="Times New Roman" w:hAnsi="Times New Roman" w:cs="Times New Roman"/>
          <w:b/>
        </w:rPr>
      </w:pPr>
      <w:r w:rsidRPr="00AB0622">
        <w:rPr>
          <w:rFonts w:ascii="Times New Roman" w:hAnsi="Times New Roman" w:cs="Times New Roman"/>
          <w:b/>
        </w:rPr>
        <w:t xml:space="preserve"> </w:t>
      </w:r>
    </w:p>
    <w:p w14:paraId="11F842C3" w14:textId="47B777B0" w:rsidR="00B644B6" w:rsidRPr="00AB0622" w:rsidRDefault="00B644B6" w:rsidP="00B644B6">
      <w:pPr>
        <w:widowControl w:val="0"/>
        <w:autoSpaceDE w:val="0"/>
        <w:autoSpaceDN w:val="0"/>
        <w:adjustRightInd w:val="0"/>
        <w:spacing w:after="0" w:line="240" w:lineRule="auto"/>
        <w:ind w:firstLine="709"/>
        <w:jc w:val="both"/>
        <w:rPr>
          <w:rFonts w:ascii="Times New Roman" w:hAnsi="Times New Roman" w:cs="Times New Roman"/>
        </w:rPr>
      </w:pPr>
      <w:r w:rsidRPr="00AB0622">
        <w:rPr>
          <w:rFonts w:ascii="Times New Roman" w:hAnsi="Times New Roman" w:cs="Times New Roman"/>
        </w:rPr>
        <w:t xml:space="preserve">4.1. </w:t>
      </w:r>
      <w:r w:rsidR="00F52ACC" w:rsidRPr="00F52ACC">
        <w:rPr>
          <w:rFonts w:ascii="Times New Roman" w:hAnsi="Times New Roman" w:cs="Times New Roman"/>
        </w:rPr>
        <w:t xml:space="preserve">Товар должен быть поставлен с момента заключения контракта по </w:t>
      </w:r>
      <w:r w:rsidR="00C549F0">
        <w:rPr>
          <w:rFonts w:ascii="Times New Roman" w:hAnsi="Times New Roman" w:cs="Times New Roman"/>
        </w:rPr>
        <w:t>01</w:t>
      </w:r>
      <w:r w:rsidR="00F52ACC" w:rsidRPr="00F52ACC">
        <w:rPr>
          <w:rFonts w:ascii="Times New Roman" w:hAnsi="Times New Roman" w:cs="Times New Roman"/>
        </w:rPr>
        <w:t>.</w:t>
      </w:r>
      <w:r w:rsidR="00F96C2A">
        <w:rPr>
          <w:rFonts w:ascii="Times New Roman" w:hAnsi="Times New Roman" w:cs="Times New Roman"/>
        </w:rPr>
        <w:t>1</w:t>
      </w:r>
      <w:r w:rsidR="00C549F0">
        <w:rPr>
          <w:rFonts w:ascii="Times New Roman" w:hAnsi="Times New Roman" w:cs="Times New Roman"/>
        </w:rPr>
        <w:t>2</w:t>
      </w:r>
      <w:r w:rsidR="00F52ACC" w:rsidRPr="00F52ACC">
        <w:rPr>
          <w:rFonts w:ascii="Times New Roman" w:hAnsi="Times New Roman" w:cs="Times New Roman"/>
        </w:rPr>
        <w:t>.202</w:t>
      </w:r>
      <w:r w:rsidR="00C549F0">
        <w:rPr>
          <w:rFonts w:ascii="Times New Roman" w:hAnsi="Times New Roman" w:cs="Times New Roman"/>
        </w:rPr>
        <w:t>4</w:t>
      </w:r>
      <w:r w:rsidR="00F96C2A">
        <w:rPr>
          <w:rFonts w:ascii="Times New Roman" w:hAnsi="Times New Roman" w:cs="Times New Roman"/>
        </w:rPr>
        <w:t xml:space="preserve"> г.</w:t>
      </w:r>
      <w:r w:rsidR="00F52ACC" w:rsidRPr="00F52ACC">
        <w:rPr>
          <w:rFonts w:ascii="Times New Roman" w:hAnsi="Times New Roman" w:cs="Times New Roman"/>
        </w:rPr>
        <w:t xml:space="preserve"> в течение 3 (трех) рабочих дней со дня направления Заказчиком соответствующей отгрузочной разнарядки (заявки) (Приложение № 2) исходя из потребностей последнего.</w:t>
      </w:r>
    </w:p>
    <w:p w14:paraId="7C25EFE7" w14:textId="77777777" w:rsidR="00B644B6" w:rsidRPr="00AB0622" w:rsidRDefault="00B644B6" w:rsidP="00B644B6">
      <w:pPr>
        <w:widowControl w:val="0"/>
        <w:autoSpaceDE w:val="0"/>
        <w:autoSpaceDN w:val="0"/>
        <w:adjustRightInd w:val="0"/>
        <w:spacing w:after="0" w:line="240" w:lineRule="auto"/>
        <w:ind w:firstLine="709"/>
        <w:jc w:val="both"/>
        <w:rPr>
          <w:rFonts w:ascii="Times New Roman" w:hAnsi="Times New Roman" w:cs="Times New Roman"/>
        </w:rPr>
      </w:pPr>
      <w:r w:rsidRPr="00AB0622">
        <w:rPr>
          <w:rFonts w:ascii="Times New Roman" w:hAnsi="Times New Roman" w:cs="Times New Roman"/>
        </w:rPr>
        <w:t xml:space="preserve">4.2. Поставка Товара осуществляется партиями по отгрузочным разнарядкам (заявкам) (Приложение № </w:t>
      </w:r>
      <w:r>
        <w:rPr>
          <w:rFonts w:ascii="Times New Roman" w:hAnsi="Times New Roman" w:cs="Times New Roman"/>
        </w:rPr>
        <w:t>2</w:t>
      </w:r>
      <w:r w:rsidRPr="00AB0622">
        <w:rPr>
          <w:rFonts w:ascii="Times New Roman" w:hAnsi="Times New Roman" w:cs="Times New Roman"/>
        </w:rPr>
        <w:t xml:space="preserve">), полученным от Заказчика. Отгрузочные разнарядки (заявки) (Приложение № </w:t>
      </w:r>
      <w:r>
        <w:rPr>
          <w:rFonts w:ascii="Times New Roman" w:hAnsi="Times New Roman" w:cs="Times New Roman"/>
        </w:rPr>
        <w:t>2</w:t>
      </w:r>
      <w:r w:rsidRPr="00AB0622">
        <w:rPr>
          <w:rFonts w:ascii="Times New Roman" w:hAnsi="Times New Roman" w:cs="Times New Roman"/>
        </w:rPr>
        <w:t xml:space="preserve">) содержат сведения о наименовании, количестве и ассортименте Товара, адресах поставки, стоимости. </w:t>
      </w:r>
    </w:p>
    <w:p w14:paraId="5671728B" w14:textId="2B5704CA" w:rsidR="00B644B6" w:rsidRPr="00AB0622" w:rsidRDefault="00B644B6" w:rsidP="00B644B6">
      <w:pPr>
        <w:widowControl w:val="0"/>
        <w:autoSpaceDE w:val="0"/>
        <w:autoSpaceDN w:val="0"/>
        <w:adjustRightInd w:val="0"/>
        <w:spacing w:after="0" w:line="240" w:lineRule="auto"/>
        <w:ind w:firstLine="709"/>
        <w:jc w:val="both"/>
        <w:rPr>
          <w:rFonts w:ascii="Times New Roman" w:hAnsi="Times New Roman" w:cs="Times New Roman"/>
        </w:rPr>
      </w:pPr>
      <w:r w:rsidRPr="00AB0622">
        <w:rPr>
          <w:rFonts w:ascii="Times New Roman" w:hAnsi="Times New Roman" w:cs="Times New Roman"/>
        </w:rPr>
        <w:t>4.3. Отгрузочная разнарядка (заявка) (Приложение №</w:t>
      </w:r>
      <w:r>
        <w:rPr>
          <w:rFonts w:ascii="Times New Roman" w:hAnsi="Times New Roman" w:cs="Times New Roman"/>
        </w:rPr>
        <w:t>2</w:t>
      </w:r>
      <w:r w:rsidRPr="00AB0622">
        <w:rPr>
          <w:rFonts w:ascii="Times New Roman" w:hAnsi="Times New Roman" w:cs="Times New Roman"/>
        </w:rPr>
        <w:t xml:space="preserve">) направляется Поставщику по почте заказным письмом с уведомлением о вручении по адресу Поставщика, указанному в контракте, </w:t>
      </w:r>
      <w:r w:rsidR="00082438">
        <w:rPr>
          <w:rFonts w:ascii="Times New Roman" w:hAnsi="Times New Roman" w:cs="Times New Roman"/>
        </w:rPr>
        <w:t>либо</w:t>
      </w:r>
      <w:r w:rsidRPr="00AB0622">
        <w:rPr>
          <w:rFonts w:ascii="Times New Roman" w:hAnsi="Times New Roman" w:cs="Times New Roman"/>
        </w:rPr>
        <w:t xml:space="preserve"> телеграммой</w:t>
      </w:r>
      <w:r w:rsidR="00082438">
        <w:rPr>
          <w:rFonts w:ascii="Times New Roman" w:hAnsi="Times New Roman" w:cs="Times New Roman"/>
        </w:rPr>
        <w:t>,</w:t>
      </w:r>
      <w:r w:rsidRPr="00AB0622">
        <w:rPr>
          <w:rFonts w:ascii="Times New Roman" w:hAnsi="Times New Roman" w:cs="Times New Roman"/>
        </w:rPr>
        <w:t xml:space="preserve"> либо по адресу электронной почты ответственного лица Поставщика, или иным способом, обеспечивающим фиксирование такого уведомления и получение Заказчиком подтверждения о его вручении.</w:t>
      </w:r>
    </w:p>
    <w:p w14:paraId="594421A0" w14:textId="77777777" w:rsidR="00B644B6" w:rsidRPr="00AB0622" w:rsidRDefault="00B644B6" w:rsidP="00B644B6">
      <w:pPr>
        <w:widowControl w:val="0"/>
        <w:autoSpaceDE w:val="0"/>
        <w:autoSpaceDN w:val="0"/>
        <w:adjustRightInd w:val="0"/>
        <w:spacing w:after="0" w:line="240" w:lineRule="auto"/>
        <w:ind w:firstLine="709"/>
        <w:jc w:val="both"/>
        <w:rPr>
          <w:rFonts w:ascii="Times New Roman" w:hAnsi="Times New Roman" w:cs="Times New Roman"/>
        </w:rPr>
      </w:pPr>
      <w:r w:rsidRPr="00AB0622">
        <w:rPr>
          <w:rFonts w:ascii="Times New Roman" w:hAnsi="Times New Roman" w:cs="Times New Roman"/>
        </w:rPr>
        <w:t>Поставка осуществляется по рабочим дням в период с 09-00 часов до 15-00 часов (по местному времени Заказчика).</w:t>
      </w:r>
    </w:p>
    <w:p w14:paraId="25CADCE1" w14:textId="77777777" w:rsidR="00B644B6" w:rsidRPr="00AB0622" w:rsidRDefault="00B644B6" w:rsidP="00B644B6">
      <w:pPr>
        <w:widowControl w:val="0"/>
        <w:autoSpaceDE w:val="0"/>
        <w:autoSpaceDN w:val="0"/>
        <w:adjustRightInd w:val="0"/>
        <w:spacing w:after="0" w:line="240" w:lineRule="auto"/>
        <w:ind w:firstLine="709"/>
        <w:jc w:val="both"/>
        <w:rPr>
          <w:rFonts w:ascii="Times New Roman" w:hAnsi="Times New Roman" w:cs="Times New Roman"/>
        </w:rPr>
      </w:pPr>
      <w:r w:rsidRPr="00AB0622">
        <w:rPr>
          <w:rFonts w:ascii="Times New Roman" w:hAnsi="Times New Roman" w:cs="Times New Roman"/>
        </w:rPr>
        <w:t xml:space="preserve">4.4. Датой поставки Товара является дата </w:t>
      </w:r>
      <w:r w:rsidRPr="00981A3C">
        <w:rPr>
          <w:rFonts w:ascii="Times New Roman" w:hAnsi="Times New Roman" w:cs="Times New Roman"/>
        </w:rPr>
        <w:t>размещения в единой информационной системе документа о приемке, подписанного заказчиком</w:t>
      </w:r>
      <w:r>
        <w:rPr>
          <w:rFonts w:ascii="Times New Roman" w:hAnsi="Times New Roman" w:cs="Times New Roman"/>
        </w:rPr>
        <w:t xml:space="preserve"> в соответствии с ч. 13 ст. 94 </w:t>
      </w:r>
      <w:r w:rsidRPr="00981A3C">
        <w:rPr>
          <w:rFonts w:ascii="Times New Roman" w:hAnsi="Times New Roman" w:cs="Times New Roman"/>
        </w:rPr>
        <w:t>Закон</w:t>
      </w:r>
      <w:r>
        <w:rPr>
          <w:rFonts w:ascii="Times New Roman" w:hAnsi="Times New Roman" w:cs="Times New Roman"/>
        </w:rPr>
        <w:t>а</w:t>
      </w:r>
      <w:r w:rsidRPr="00981A3C">
        <w:rPr>
          <w:rFonts w:ascii="Times New Roman" w:hAnsi="Times New Roman" w:cs="Times New Roman"/>
        </w:rPr>
        <w:t xml:space="preserve"> о контрактной системе</w:t>
      </w:r>
      <w:r w:rsidRPr="00AB0622">
        <w:rPr>
          <w:rFonts w:ascii="Times New Roman" w:hAnsi="Times New Roman" w:cs="Times New Roman"/>
          <w:bCs/>
        </w:rPr>
        <w:t>.</w:t>
      </w:r>
      <w:r w:rsidRPr="00AB0622">
        <w:rPr>
          <w:rFonts w:ascii="Times New Roman" w:hAnsi="Times New Roman" w:cs="Times New Roman"/>
        </w:rPr>
        <w:t xml:space="preserve"> </w:t>
      </w:r>
    </w:p>
    <w:p w14:paraId="728870D6" w14:textId="670F4512" w:rsidR="00B644B6" w:rsidRDefault="00B644B6" w:rsidP="00B644B6">
      <w:pPr>
        <w:widowControl w:val="0"/>
        <w:autoSpaceDE w:val="0"/>
        <w:autoSpaceDN w:val="0"/>
        <w:adjustRightInd w:val="0"/>
        <w:spacing w:after="0" w:line="240" w:lineRule="auto"/>
        <w:ind w:firstLine="709"/>
        <w:jc w:val="both"/>
        <w:rPr>
          <w:rFonts w:ascii="Times New Roman" w:hAnsi="Times New Roman" w:cs="Times New Roman"/>
          <w:kern w:val="16"/>
        </w:rPr>
      </w:pPr>
      <w:r w:rsidRPr="00AB0622">
        <w:rPr>
          <w:rFonts w:ascii="Times New Roman" w:hAnsi="Times New Roman" w:cs="Times New Roman"/>
        </w:rPr>
        <w:t xml:space="preserve">4.5. </w:t>
      </w:r>
      <w:r w:rsidR="00F52ACC" w:rsidRPr="00F52ACC">
        <w:rPr>
          <w:rFonts w:ascii="Times New Roman" w:hAnsi="Times New Roman" w:cs="Times New Roman"/>
        </w:rPr>
        <w:t xml:space="preserve">Поставщик не позднее, чем за 24 часа до момента поставки Товара, должен уведомить Заказчика (Получателя) о планируемой отгрузке. Сообщение должно содержать ссылку на реквизиты контракта, реквизиты соответствующей отгрузочной разнарядки (Приложение № 2), а также дату и </w:t>
      </w:r>
      <w:r w:rsidR="00F52ACC" w:rsidRPr="00F52ACC">
        <w:rPr>
          <w:rFonts w:ascii="Times New Roman" w:hAnsi="Times New Roman" w:cs="Times New Roman"/>
        </w:rPr>
        <w:lastRenderedPageBreak/>
        <w:t>планируемое время отгрузки. Сообщение может быть направлено Заказчику по тел.:____________________ или на адрес электронной почты Заказчика и (или) ответственного лица Заказчика: ___________________. Досрочная поставка допускается только по письменному согласованию с Заказчиком (Получателем).</w:t>
      </w:r>
      <w:r w:rsidRPr="00AB0622">
        <w:rPr>
          <w:rFonts w:ascii="Times New Roman" w:hAnsi="Times New Roman" w:cs="Times New Roman"/>
          <w:kern w:val="16"/>
        </w:rPr>
        <w:t xml:space="preserve"> </w:t>
      </w:r>
    </w:p>
    <w:p w14:paraId="3B1FE8A7" w14:textId="77777777" w:rsidR="005D2028" w:rsidRPr="00E153C0" w:rsidRDefault="005D2028" w:rsidP="00071C58">
      <w:pPr>
        <w:widowControl w:val="0"/>
        <w:autoSpaceDE w:val="0"/>
        <w:autoSpaceDN w:val="0"/>
        <w:adjustRightInd w:val="0"/>
        <w:spacing w:after="0" w:line="240" w:lineRule="auto"/>
        <w:jc w:val="both"/>
        <w:rPr>
          <w:rFonts w:ascii="Times New Roman" w:hAnsi="Times New Roman" w:cs="Times New Roman"/>
          <w:kern w:val="16"/>
        </w:rPr>
      </w:pPr>
    </w:p>
    <w:p w14:paraId="522D14E0" w14:textId="265B6BB3" w:rsidR="005D2028" w:rsidRDefault="00AE7918" w:rsidP="00AB0622">
      <w:pPr>
        <w:tabs>
          <w:tab w:val="left" w:pos="426"/>
        </w:tabs>
        <w:spacing w:after="0" w:line="240" w:lineRule="auto"/>
        <w:jc w:val="both"/>
        <w:rPr>
          <w:rFonts w:ascii="Times New Roman" w:hAnsi="Times New Roman" w:cs="Times New Roman"/>
          <w:b/>
        </w:rPr>
      </w:pPr>
      <w:r w:rsidRPr="00AB0622">
        <w:rPr>
          <w:rFonts w:ascii="Times New Roman" w:hAnsi="Times New Roman" w:cs="Times New Roman"/>
          <w:b/>
        </w:rPr>
        <w:t xml:space="preserve">                                                 </w:t>
      </w:r>
      <w:r w:rsidR="005D2028" w:rsidRPr="00AB0622">
        <w:rPr>
          <w:rFonts w:ascii="Times New Roman" w:hAnsi="Times New Roman" w:cs="Times New Roman"/>
          <w:b/>
        </w:rPr>
        <w:t>5. ПОРЯДОК СДАЧИ И ПРИЕМКИ ТОВАРА</w:t>
      </w:r>
    </w:p>
    <w:p w14:paraId="1C3F6EF2" w14:textId="77777777" w:rsidR="00AB0622" w:rsidRPr="00AB0622" w:rsidRDefault="00AB0622" w:rsidP="00AB0622">
      <w:pPr>
        <w:tabs>
          <w:tab w:val="left" w:pos="426"/>
        </w:tabs>
        <w:spacing w:after="0" w:line="240" w:lineRule="auto"/>
        <w:jc w:val="both"/>
        <w:rPr>
          <w:rFonts w:ascii="Times New Roman" w:hAnsi="Times New Roman" w:cs="Times New Roman"/>
          <w:b/>
        </w:rPr>
      </w:pPr>
    </w:p>
    <w:p w14:paraId="2686B6C9" w14:textId="4596E3BD" w:rsidR="005D2028" w:rsidRPr="00AB0622" w:rsidRDefault="005D2028" w:rsidP="00AB0622">
      <w:pPr>
        <w:spacing w:after="0" w:line="240" w:lineRule="auto"/>
        <w:ind w:firstLine="709"/>
        <w:jc w:val="both"/>
        <w:rPr>
          <w:rFonts w:ascii="Times New Roman" w:hAnsi="Times New Roman" w:cs="Times New Roman"/>
        </w:rPr>
      </w:pPr>
      <w:r w:rsidRPr="00AB0622">
        <w:rPr>
          <w:rFonts w:ascii="Times New Roman" w:hAnsi="Times New Roman" w:cs="Times New Roman"/>
        </w:rPr>
        <w:t>5.1. Приемка осуществляется в месте</w:t>
      </w:r>
      <w:r w:rsidR="006310F8">
        <w:rPr>
          <w:rFonts w:ascii="Times New Roman" w:hAnsi="Times New Roman" w:cs="Times New Roman"/>
        </w:rPr>
        <w:t xml:space="preserve"> поставки Товара</w:t>
      </w:r>
      <w:r w:rsidRPr="00AB0622">
        <w:rPr>
          <w:rFonts w:ascii="Times New Roman" w:hAnsi="Times New Roman" w:cs="Times New Roman"/>
        </w:rPr>
        <w:t>.</w:t>
      </w:r>
    </w:p>
    <w:p w14:paraId="0F72F47A" w14:textId="77129B3B" w:rsidR="005D2028" w:rsidRPr="00AB0622" w:rsidRDefault="005D2028" w:rsidP="00504045">
      <w:pPr>
        <w:spacing w:after="0" w:line="240" w:lineRule="auto"/>
        <w:ind w:firstLine="709"/>
        <w:jc w:val="both"/>
        <w:rPr>
          <w:rFonts w:ascii="Times New Roman" w:hAnsi="Times New Roman" w:cs="Times New Roman"/>
        </w:rPr>
      </w:pPr>
      <w:r w:rsidRPr="00AB0622">
        <w:rPr>
          <w:rFonts w:ascii="Times New Roman" w:hAnsi="Times New Roman" w:cs="Times New Roman"/>
        </w:rPr>
        <w:t xml:space="preserve">5.2. Заказчик </w:t>
      </w:r>
      <w:r w:rsidRPr="00AB0622">
        <w:rPr>
          <w:rFonts w:ascii="Times New Roman" w:hAnsi="Times New Roman" w:cs="Times New Roman"/>
          <w:kern w:val="16"/>
        </w:rPr>
        <w:t xml:space="preserve">(Получатель) </w:t>
      </w:r>
      <w:r w:rsidRPr="00AB0622">
        <w:rPr>
          <w:rFonts w:ascii="Times New Roman" w:hAnsi="Times New Roman" w:cs="Times New Roman"/>
        </w:rPr>
        <w:t>вправе для приемки поставленного Товара создать приемочную комиссию, которая состоит из</w:t>
      </w:r>
      <w:r w:rsidR="0069483E" w:rsidRPr="00AB0622">
        <w:rPr>
          <w:rFonts w:ascii="Times New Roman" w:hAnsi="Times New Roman" w:cs="Times New Roman"/>
        </w:rPr>
        <w:t xml:space="preserve"> 5 </w:t>
      </w:r>
      <w:r w:rsidRPr="00AB0622">
        <w:rPr>
          <w:rFonts w:ascii="Times New Roman" w:hAnsi="Times New Roman" w:cs="Times New Roman"/>
        </w:rPr>
        <w:t>человек.</w:t>
      </w:r>
    </w:p>
    <w:p w14:paraId="4819A437" w14:textId="0E9A21C9" w:rsidR="005D2028" w:rsidRPr="00AB0622" w:rsidRDefault="005D2028" w:rsidP="00AB0622">
      <w:pPr>
        <w:widowControl w:val="0"/>
        <w:autoSpaceDE w:val="0"/>
        <w:autoSpaceDN w:val="0"/>
        <w:adjustRightInd w:val="0"/>
        <w:spacing w:after="0" w:line="240" w:lineRule="auto"/>
        <w:ind w:firstLine="709"/>
        <w:jc w:val="both"/>
        <w:rPr>
          <w:rFonts w:ascii="Times New Roman" w:hAnsi="Times New Roman" w:cs="Times New Roman"/>
          <w:bCs/>
        </w:rPr>
      </w:pPr>
      <w:r w:rsidRPr="00AB0622">
        <w:rPr>
          <w:rFonts w:ascii="Times New Roman" w:hAnsi="Times New Roman" w:cs="Times New Roman"/>
        </w:rPr>
        <w:t>5.</w:t>
      </w:r>
      <w:r w:rsidR="00504045">
        <w:rPr>
          <w:rFonts w:ascii="Times New Roman" w:hAnsi="Times New Roman" w:cs="Times New Roman"/>
        </w:rPr>
        <w:t>3</w:t>
      </w:r>
      <w:r w:rsidRPr="00AB0622">
        <w:rPr>
          <w:rFonts w:ascii="Times New Roman" w:hAnsi="Times New Roman" w:cs="Times New Roman"/>
        </w:rPr>
        <w:t>. </w:t>
      </w:r>
      <w:r w:rsidRPr="00AB0622">
        <w:rPr>
          <w:rFonts w:ascii="Times New Roman" w:hAnsi="Times New Roman" w:cs="Times New Roman"/>
          <w:bCs/>
        </w:rPr>
        <w:t xml:space="preserve">Для проверки соответствия поставленного Товара условиям контракта, Заказчик </w:t>
      </w:r>
      <w:r w:rsidRPr="00AB0622">
        <w:rPr>
          <w:rFonts w:ascii="Times New Roman" w:hAnsi="Times New Roman" w:cs="Times New Roman"/>
          <w:kern w:val="16"/>
        </w:rPr>
        <w:t xml:space="preserve">(Получатель) </w:t>
      </w:r>
      <w:r w:rsidRPr="00AB0622">
        <w:rPr>
          <w:rFonts w:ascii="Times New Roman" w:hAnsi="Times New Roman" w:cs="Times New Roman"/>
          <w:bCs/>
        </w:rPr>
        <w:t xml:space="preserve">обязан провести экспертизу. Экспертиза Товара может проводиться Заказчиком </w:t>
      </w:r>
      <w:r w:rsidRPr="00AB0622">
        <w:rPr>
          <w:rFonts w:ascii="Times New Roman" w:hAnsi="Times New Roman" w:cs="Times New Roman"/>
        </w:rPr>
        <w:t>(Получателем)</w:t>
      </w:r>
      <w:r w:rsidRPr="00AB0622">
        <w:rPr>
          <w:rFonts w:ascii="Times New Roman" w:hAnsi="Times New Roman" w:cs="Times New Roman"/>
          <w:bCs/>
        </w:rPr>
        <w:t xml:space="preserve"> </w:t>
      </w:r>
      <w:hyperlink r:id="rId8" w:history="1">
        <w:r w:rsidRPr="00AB0622">
          <w:rPr>
            <w:rStyle w:val="a3"/>
            <w:rFonts w:ascii="Times New Roman" w:hAnsi="Times New Roman" w:cs="Times New Roman"/>
            <w:bCs/>
            <w:color w:val="auto"/>
            <w:u w:val="none"/>
          </w:rPr>
          <w:t>своими силами</w:t>
        </w:r>
      </w:hyperlink>
      <w:r w:rsidR="0069483E" w:rsidRPr="00AB0622">
        <w:rPr>
          <w:rFonts w:ascii="Times New Roman" w:hAnsi="Times New Roman" w:cs="Times New Roman"/>
          <w:vertAlign w:val="superscript"/>
        </w:rPr>
        <w:t xml:space="preserve"> </w:t>
      </w:r>
      <w:r w:rsidRPr="00AB0622">
        <w:rPr>
          <w:rFonts w:ascii="Times New Roman" w:hAnsi="Times New Roman" w:cs="Times New Roman"/>
          <w:bCs/>
        </w:rPr>
        <w:t>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14:paraId="1ABDBF27" w14:textId="00E3718B" w:rsidR="005D2028" w:rsidRPr="00AB0622" w:rsidRDefault="005D2028" w:rsidP="00AB0622">
      <w:pPr>
        <w:widowControl w:val="0"/>
        <w:autoSpaceDE w:val="0"/>
        <w:autoSpaceDN w:val="0"/>
        <w:adjustRightInd w:val="0"/>
        <w:spacing w:after="0" w:line="240" w:lineRule="auto"/>
        <w:ind w:firstLine="709"/>
        <w:jc w:val="both"/>
        <w:rPr>
          <w:rFonts w:ascii="Times New Roman" w:hAnsi="Times New Roman" w:cs="Times New Roman"/>
          <w:bCs/>
        </w:rPr>
      </w:pPr>
      <w:r w:rsidRPr="00AB0622">
        <w:rPr>
          <w:rFonts w:ascii="Times New Roman" w:hAnsi="Times New Roman" w:cs="Times New Roman"/>
          <w:bCs/>
        </w:rPr>
        <w:t>5.</w:t>
      </w:r>
      <w:r w:rsidR="00504045">
        <w:rPr>
          <w:rFonts w:ascii="Times New Roman" w:hAnsi="Times New Roman" w:cs="Times New Roman"/>
          <w:bCs/>
        </w:rPr>
        <w:t>4</w:t>
      </w:r>
      <w:r w:rsidRPr="00AB0622">
        <w:rPr>
          <w:rFonts w:ascii="Times New Roman" w:hAnsi="Times New Roman" w:cs="Times New Roman"/>
          <w:bCs/>
        </w:rPr>
        <w:t xml:space="preserve">. Для проведения экспертизы Товара Заказчик </w:t>
      </w:r>
      <w:r w:rsidRPr="00AB0622">
        <w:rPr>
          <w:rFonts w:ascii="Times New Roman" w:hAnsi="Times New Roman" w:cs="Times New Roman"/>
          <w:kern w:val="16"/>
        </w:rPr>
        <w:t>(Получатель)</w:t>
      </w:r>
      <w:r w:rsidRPr="00AB0622">
        <w:rPr>
          <w:rFonts w:ascii="Times New Roman" w:hAnsi="Times New Roman" w:cs="Times New Roman"/>
          <w:bCs/>
        </w:rPr>
        <w:t>, эксперты, экспертные организации имеют право запрашивать у Поставщика дополнительные материалы, относящиеся к условиям исполнения контракта и отдельным этапам исполнения контракта.</w:t>
      </w:r>
    </w:p>
    <w:p w14:paraId="7C5B0797" w14:textId="09C7E873" w:rsidR="005D2028" w:rsidRPr="00D345D9" w:rsidRDefault="005D2028" w:rsidP="00AB0622">
      <w:pPr>
        <w:widowControl w:val="0"/>
        <w:autoSpaceDE w:val="0"/>
        <w:autoSpaceDN w:val="0"/>
        <w:adjustRightInd w:val="0"/>
        <w:spacing w:after="0" w:line="240" w:lineRule="auto"/>
        <w:ind w:firstLine="709"/>
        <w:jc w:val="both"/>
        <w:rPr>
          <w:rFonts w:ascii="Times New Roman" w:hAnsi="Times New Roman" w:cs="Times New Roman"/>
          <w:bCs/>
        </w:rPr>
      </w:pPr>
      <w:r w:rsidRPr="00D345D9">
        <w:rPr>
          <w:rFonts w:ascii="Times New Roman" w:hAnsi="Times New Roman" w:cs="Times New Roman"/>
          <w:bCs/>
        </w:rPr>
        <w:t>5</w:t>
      </w:r>
      <w:r w:rsidR="00504045" w:rsidRPr="00D345D9">
        <w:rPr>
          <w:rFonts w:ascii="Times New Roman" w:hAnsi="Times New Roman" w:cs="Times New Roman"/>
          <w:bCs/>
        </w:rPr>
        <w:t>.5</w:t>
      </w:r>
      <w:r w:rsidRPr="00D345D9">
        <w:rPr>
          <w:rFonts w:ascii="Times New Roman" w:hAnsi="Times New Roman" w:cs="Times New Roman"/>
          <w:bCs/>
        </w:rPr>
        <w:t>. Результаты проведения экспертизы, указанной в пункте 5.</w:t>
      </w:r>
      <w:r w:rsidR="00F3234B">
        <w:rPr>
          <w:rFonts w:ascii="Times New Roman" w:hAnsi="Times New Roman" w:cs="Times New Roman"/>
          <w:bCs/>
        </w:rPr>
        <w:t>3</w:t>
      </w:r>
      <w:r w:rsidRPr="00D345D9">
        <w:rPr>
          <w:rFonts w:ascii="Times New Roman" w:hAnsi="Times New Roman" w:cs="Times New Roman"/>
          <w:bCs/>
        </w:rPr>
        <w:t xml:space="preserve"> контракта, оформляются до подписания документов, подтверждающих факт исполнения Поставщиком обязательств по контракту, в виде Заключения, которое подписывается экспертом, уполномоченным представителем экспертной организации (представителями Заказчика или привлеченных им лиц в случае, если экспертиза проводится силами Заказчика). Заключение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Товара, в заключении могут содержаться предложения об устранении данных нарушений, в том числе с указанием срока их устранения.</w:t>
      </w:r>
    </w:p>
    <w:p w14:paraId="4B3F368C" w14:textId="42BA79B4" w:rsidR="005D2028" w:rsidRPr="00AB0622" w:rsidRDefault="005D2028" w:rsidP="00AB0622">
      <w:pPr>
        <w:widowControl w:val="0"/>
        <w:autoSpaceDE w:val="0"/>
        <w:autoSpaceDN w:val="0"/>
        <w:adjustRightInd w:val="0"/>
        <w:spacing w:after="0" w:line="240" w:lineRule="auto"/>
        <w:ind w:firstLine="709"/>
        <w:jc w:val="both"/>
        <w:rPr>
          <w:rFonts w:ascii="Times New Roman" w:hAnsi="Times New Roman" w:cs="Times New Roman"/>
          <w:bCs/>
        </w:rPr>
      </w:pPr>
      <w:r w:rsidRPr="00AB0622">
        <w:rPr>
          <w:rFonts w:ascii="Times New Roman" w:hAnsi="Times New Roman" w:cs="Times New Roman"/>
          <w:bCs/>
        </w:rPr>
        <w:t>5.</w:t>
      </w:r>
      <w:r w:rsidR="00504045">
        <w:rPr>
          <w:rFonts w:ascii="Times New Roman" w:hAnsi="Times New Roman" w:cs="Times New Roman"/>
          <w:bCs/>
        </w:rPr>
        <w:t>6</w:t>
      </w:r>
      <w:r w:rsidRPr="00AB0622">
        <w:rPr>
          <w:rFonts w:ascii="Times New Roman" w:hAnsi="Times New Roman" w:cs="Times New Roman"/>
          <w:bCs/>
        </w:rPr>
        <w:t xml:space="preserve">. В случае привлечения Заказчиком </w:t>
      </w:r>
      <w:r w:rsidRPr="00AB0622">
        <w:rPr>
          <w:rFonts w:ascii="Times New Roman" w:hAnsi="Times New Roman" w:cs="Times New Roman"/>
        </w:rPr>
        <w:t xml:space="preserve">(Получателем) </w:t>
      </w:r>
      <w:r w:rsidRPr="00AB0622">
        <w:rPr>
          <w:rFonts w:ascii="Times New Roman" w:hAnsi="Times New Roman" w:cs="Times New Roman"/>
          <w:bCs/>
        </w:rPr>
        <w:t>для проведения экспертизы, указанной в п.5.</w:t>
      </w:r>
      <w:r w:rsidR="00F3234B">
        <w:rPr>
          <w:rFonts w:ascii="Times New Roman" w:hAnsi="Times New Roman" w:cs="Times New Roman"/>
          <w:bCs/>
        </w:rPr>
        <w:t>3</w:t>
      </w:r>
      <w:r w:rsidRPr="00AB0622">
        <w:rPr>
          <w:rFonts w:ascii="Times New Roman" w:hAnsi="Times New Roman" w:cs="Times New Roman"/>
          <w:bCs/>
        </w:rPr>
        <w:t>.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31C7B17" w14:textId="77777777" w:rsidR="005D2028" w:rsidRPr="00AB0622" w:rsidRDefault="005D2028" w:rsidP="00AB0622">
      <w:pPr>
        <w:widowControl w:val="0"/>
        <w:autoSpaceDE w:val="0"/>
        <w:autoSpaceDN w:val="0"/>
        <w:adjustRightInd w:val="0"/>
        <w:spacing w:after="0" w:line="240" w:lineRule="auto"/>
        <w:ind w:firstLine="709"/>
        <w:jc w:val="both"/>
        <w:rPr>
          <w:rFonts w:ascii="Times New Roman" w:hAnsi="Times New Roman" w:cs="Times New Roman"/>
          <w:bCs/>
        </w:rPr>
      </w:pPr>
      <w:r w:rsidRPr="00AB0622">
        <w:rPr>
          <w:rFonts w:ascii="Times New Roman" w:hAnsi="Times New Roman" w:cs="Times New Roman"/>
          <w:bCs/>
        </w:rPr>
        <w:t xml:space="preserve">Заказчик </w:t>
      </w:r>
      <w:r w:rsidRPr="00AB0622">
        <w:rPr>
          <w:rFonts w:ascii="Times New Roman" w:hAnsi="Times New Roman" w:cs="Times New Roman"/>
          <w:kern w:val="16"/>
        </w:rPr>
        <w:t>(Получатель)</w:t>
      </w:r>
      <w:r w:rsidRPr="00AB0622">
        <w:rPr>
          <w:rFonts w:ascii="Times New Roman" w:hAnsi="Times New Roman" w:cs="Times New Roman"/>
        </w:rPr>
        <w:t xml:space="preserve"> </w:t>
      </w:r>
      <w:r w:rsidRPr="00AB0622">
        <w:rPr>
          <w:rFonts w:ascii="Times New Roman" w:hAnsi="Times New Roman" w:cs="Times New Roman"/>
          <w:bCs/>
        </w:rPr>
        <w:t>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14:paraId="06AB0038" w14:textId="0AB9F364" w:rsidR="005D2028" w:rsidRPr="00AB0622" w:rsidRDefault="005D2028" w:rsidP="00AB0622">
      <w:pPr>
        <w:widowControl w:val="0"/>
        <w:autoSpaceDE w:val="0"/>
        <w:autoSpaceDN w:val="0"/>
        <w:adjustRightInd w:val="0"/>
        <w:spacing w:after="0" w:line="240" w:lineRule="auto"/>
        <w:ind w:firstLine="709"/>
        <w:jc w:val="both"/>
        <w:rPr>
          <w:rFonts w:ascii="Times New Roman" w:hAnsi="Times New Roman" w:cs="Times New Roman"/>
        </w:rPr>
      </w:pPr>
      <w:r w:rsidRPr="00AB0622">
        <w:rPr>
          <w:rFonts w:ascii="Times New Roman" w:hAnsi="Times New Roman" w:cs="Times New Roman"/>
        </w:rPr>
        <w:t>5.</w:t>
      </w:r>
      <w:r w:rsidR="00504045">
        <w:rPr>
          <w:rFonts w:ascii="Times New Roman" w:hAnsi="Times New Roman" w:cs="Times New Roman"/>
        </w:rPr>
        <w:t>7</w:t>
      </w:r>
      <w:r w:rsidRPr="00AB0622">
        <w:rPr>
          <w:rFonts w:ascii="Times New Roman" w:hAnsi="Times New Roman" w:cs="Times New Roman"/>
        </w:rPr>
        <w:t>. Проверка со</w:t>
      </w:r>
      <w:r w:rsidR="006310F8">
        <w:rPr>
          <w:rFonts w:ascii="Times New Roman" w:hAnsi="Times New Roman" w:cs="Times New Roman"/>
        </w:rPr>
        <w:t xml:space="preserve">ответствия поставленного Товара </w:t>
      </w:r>
      <w:r w:rsidRPr="00AB0622">
        <w:rPr>
          <w:rFonts w:ascii="Times New Roman" w:hAnsi="Times New Roman" w:cs="Times New Roman"/>
        </w:rPr>
        <w:t>требованиям, установленным контрактом, осуществляется в следующем порядке:</w:t>
      </w:r>
    </w:p>
    <w:p w14:paraId="45D5511B" w14:textId="1ABAE80C" w:rsidR="00094020" w:rsidRDefault="005D2028" w:rsidP="00AB0622">
      <w:pPr>
        <w:autoSpaceDE w:val="0"/>
        <w:autoSpaceDN w:val="0"/>
        <w:adjustRightInd w:val="0"/>
        <w:spacing w:after="0" w:line="240" w:lineRule="auto"/>
        <w:ind w:firstLine="709"/>
        <w:jc w:val="both"/>
        <w:rPr>
          <w:rFonts w:ascii="Times New Roman" w:hAnsi="Times New Roman" w:cs="Times New Roman"/>
        </w:rPr>
      </w:pPr>
      <w:r w:rsidRPr="00AB0622">
        <w:rPr>
          <w:rFonts w:ascii="Times New Roman" w:hAnsi="Times New Roman" w:cs="Times New Roman"/>
        </w:rPr>
        <w:t>5.</w:t>
      </w:r>
      <w:r w:rsidR="00504045">
        <w:rPr>
          <w:rFonts w:ascii="Times New Roman" w:hAnsi="Times New Roman" w:cs="Times New Roman"/>
        </w:rPr>
        <w:t>7</w:t>
      </w:r>
      <w:r w:rsidRPr="00AB0622">
        <w:rPr>
          <w:rFonts w:ascii="Times New Roman" w:hAnsi="Times New Roman" w:cs="Times New Roman"/>
        </w:rPr>
        <w:t xml:space="preserve">.1. </w:t>
      </w:r>
      <w:r w:rsidR="00094020" w:rsidRPr="00094020">
        <w:rPr>
          <w:rFonts w:ascii="Times New Roman" w:hAnsi="Times New Roman" w:cs="Times New Roman"/>
        </w:rPr>
        <w:t>Материально-ответственн</w:t>
      </w:r>
      <w:r w:rsidR="00094020">
        <w:rPr>
          <w:rFonts w:ascii="Times New Roman" w:hAnsi="Times New Roman" w:cs="Times New Roman"/>
        </w:rPr>
        <w:t>ым</w:t>
      </w:r>
      <w:r w:rsidR="00094020" w:rsidRPr="00094020">
        <w:rPr>
          <w:rFonts w:ascii="Times New Roman" w:hAnsi="Times New Roman" w:cs="Times New Roman"/>
        </w:rPr>
        <w:t xml:space="preserve"> лицо</w:t>
      </w:r>
      <w:r w:rsidR="00094020">
        <w:rPr>
          <w:rFonts w:ascii="Times New Roman" w:hAnsi="Times New Roman" w:cs="Times New Roman"/>
        </w:rPr>
        <w:t>м</w:t>
      </w:r>
      <w:r w:rsidR="00094020" w:rsidRPr="00094020">
        <w:rPr>
          <w:rFonts w:ascii="Times New Roman" w:hAnsi="Times New Roman" w:cs="Times New Roman"/>
        </w:rPr>
        <w:t xml:space="preserve"> Заказчика</w:t>
      </w:r>
      <w:r w:rsidRPr="00AB0622">
        <w:rPr>
          <w:rFonts w:ascii="Times New Roman" w:hAnsi="Times New Roman" w:cs="Times New Roman"/>
          <w:kern w:val="16"/>
        </w:rPr>
        <w:t xml:space="preserve"> (или приемочной комиссией Заказчика в случае ее создания) </w:t>
      </w:r>
      <w:r w:rsidRPr="00AB0622">
        <w:rPr>
          <w:rFonts w:ascii="Times New Roman" w:hAnsi="Times New Roman" w:cs="Times New Roman"/>
        </w:rPr>
        <w:t xml:space="preserve">и (или) экспертами, </w:t>
      </w:r>
      <w:r w:rsidRPr="00E153C0">
        <w:rPr>
          <w:rFonts w:ascii="Times New Roman" w:hAnsi="Times New Roman" w:cs="Times New Roman"/>
        </w:rPr>
        <w:t xml:space="preserve">экспертными организациями, </w:t>
      </w:r>
      <w:r w:rsidRPr="00E153C0">
        <w:rPr>
          <w:rFonts w:ascii="Times New Roman" w:hAnsi="Times New Roman" w:cs="Times New Roman"/>
          <w:b/>
          <w:bCs/>
        </w:rPr>
        <w:t>в присутствии представителя Поставщика</w:t>
      </w:r>
      <w:r w:rsidRPr="00E153C0">
        <w:rPr>
          <w:rFonts w:ascii="Times New Roman" w:hAnsi="Times New Roman" w:cs="Times New Roman"/>
        </w:rPr>
        <w:t>, осуществляется проверка сопроводительных документов на поставленный,</w:t>
      </w:r>
      <w:r w:rsidRPr="00E153C0">
        <w:rPr>
          <w:rFonts w:ascii="Times New Roman" w:hAnsi="Times New Roman" w:cs="Times New Roman"/>
          <w:vertAlign w:val="superscript"/>
        </w:rPr>
        <w:t xml:space="preserve"> </w:t>
      </w:r>
      <w:r w:rsidRPr="00E153C0">
        <w:rPr>
          <w:rFonts w:ascii="Times New Roman" w:hAnsi="Times New Roman" w:cs="Times New Roman"/>
        </w:rPr>
        <w:t xml:space="preserve">в соответствии с разделами 12, 13 контракта, а также проводится </w:t>
      </w:r>
      <w:r w:rsidRPr="00AB0622">
        <w:rPr>
          <w:rFonts w:ascii="Times New Roman" w:hAnsi="Times New Roman" w:cs="Times New Roman"/>
        </w:rPr>
        <w:t>проверка целостности упаковки (тары) на наличие сколов, трещин, внешних повреждений, затем осуществляется внешний осмотр Товара.</w:t>
      </w:r>
      <w:r w:rsidR="00094020">
        <w:rPr>
          <w:rFonts w:ascii="Times New Roman" w:hAnsi="Times New Roman" w:cs="Times New Roman"/>
        </w:rPr>
        <w:t xml:space="preserve"> </w:t>
      </w:r>
    </w:p>
    <w:p w14:paraId="6934162B" w14:textId="62385586" w:rsidR="005D2028" w:rsidRPr="00AB0622" w:rsidRDefault="00094020" w:rsidP="00AB0622">
      <w:pPr>
        <w:autoSpaceDE w:val="0"/>
        <w:autoSpaceDN w:val="0"/>
        <w:adjustRightInd w:val="0"/>
        <w:spacing w:after="0" w:line="240" w:lineRule="auto"/>
        <w:ind w:firstLine="709"/>
        <w:jc w:val="both"/>
        <w:rPr>
          <w:rFonts w:ascii="Times New Roman" w:hAnsi="Times New Roman" w:cs="Times New Roman"/>
        </w:rPr>
      </w:pPr>
      <w:r w:rsidRPr="00094020">
        <w:rPr>
          <w:rFonts w:ascii="Times New Roman" w:hAnsi="Times New Roman" w:cs="Times New Roman"/>
        </w:rPr>
        <w:t xml:space="preserve">Вне зависимости от того, каким образом осуществляется доставка Товара до Заказчика, </w:t>
      </w:r>
      <w:r>
        <w:rPr>
          <w:rFonts w:ascii="Times New Roman" w:hAnsi="Times New Roman" w:cs="Times New Roman"/>
        </w:rPr>
        <w:t>товар</w:t>
      </w:r>
      <w:r w:rsidRPr="00094020">
        <w:rPr>
          <w:rFonts w:ascii="Times New Roman" w:hAnsi="Times New Roman" w:cs="Times New Roman"/>
        </w:rPr>
        <w:t xml:space="preserve"> должен сопровождать представитель Поставщика, имеющий надлежащим образом оформленную доверенность, наделяющую его всеми необходимыми  для сдачи-приемки товара правами. Участие  представителя Поставщика при сдаче-приемке Товара обязательно. Товар не принимается Заказчиком при отсутствии в момент приемки представителя Поставщика либо в случае отказа представителя от участия в сдаче-приемке.</w:t>
      </w:r>
    </w:p>
    <w:p w14:paraId="0E4367CF" w14:textId="0ECBDD01" w:rsidR="005D2028" w:rsidRPr="00AB0622" w:rsidRDefault="005D2028" w:rsidP="00AB0622">
      <w:pPr>
        <w:spacing w:after="0" w:line="240" w:lineRule="auto"/>
        <w:ind w:firstLine="709"/>
        <w:jc w:val="both"/>
        <w:rPr>
          <w:rFonts w:ascii="Times New Roman" w:hAnsi="Times New Roman" w:cs="Times New Roman"/>
        </w:rPr>
      </w:pPr>
      <w:r w:rsidRPr="00AB0622">
        <w:rPr>
          <w:rFonts w:ascii="Times New Roman" w:hAnsi="Times New Roman" w:cs="Times New Roman"/>
        </w:rPr>
        <w:t>5.</w:t>
      </w:r>
      <w:r w:rsidR="00504045">
        <w:rPr>
          <w:rFonts w:ascii="Times New Roman" w:hAnsi="Times New Roman" w:cs="Times New Roman"/>
        </w:rPr>
        <w:t>7</w:t>
      </w:r>
      <w:r w:rsidRPr="00AB0622">
        <w:rPr>
          <w:rFonts w:ascii="Times New Roman" w:hAnsi="Times New Roman" w:cs="Times New Roman"/>
        </w:rPr>
        <w:t>.2. После внешне</w:t>
      </w:r>
      <w:r w:rsidR="006310F8">
        <w:rPr>
          <w:rFonts w:ascii="Times New Roman" w:hAnsi="Times New Roman" w:cs="Times New Roman"/>
        </w:rPr>
        <w:t>го осмотра поставленного Товара</w:t>
      </w:r>
      <w:r w:rsidRPr="00AB0622">
        <w:rPr>
          <w:rFonts w:ascii="Times New Roman" w:hAnsi="Times New Roman" w:cs="Times New Roman"/>
        </w:rPr>
        <w:t xml:space="preserve">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4AF23129" w14:textId="3BECC03C" w:rsidR="005D2028" w:rsidRPr="00AB0622" w:rsidRDefault="005D2028" w:rsidP="00AB0622">
      <w:pPr>
        <w:spacing w:after="0" w:line="240" w:lineRule="auto"/>
        <w:ind w:firstLine="709"/>
        <w:jc w:val="both"/>
        <w:rPr>
          <w:rFonts w:ascii="Times New Roman" w:hAnsi="Times New Roman" w:cs="Times New Roman"/>
        </w:rPr>
      </w:pPr>
      <w:r w:rsidRPr="00AB0622">
        <w:rPr>
          <w:rFonts w:ascii="Times New Roman" w:hAnsi="Times New Roman" w:cs="Times New Roman"/>
        </w:rPr>
        <w:t>Одновременно проверяется соответствие наименования, ассортимента поставленного Товара, указанного в Спецификации (Приложение № 1), с фактическим наименованием, ассортиментом Товара, содержащимся в сопроводительных документах.</w:t>
      </w:r>
    </w:p>
    <w:p w14:paraId="4854DE3E" w14:textId="243B7707" w:rsidR="005D2028" w:rsidRPr="00AB0622" w:rsidRDefault="005D2028" w:rsidP="00AB0622">
      <w:pPr>
        <w:spacing w:after="0" w:line="240" w:lineRule="auto"/>
        <w:ind w:firstLine="709"/>
        <w:jc w:val="both"/>
        <w:rPr>
          <w:rFonts w:ascii="Times New Roman" w:hAnsi="Times New Roman" w:cs="Times New Roman"/>
        </w:rPr>
      </w:pPr>
      <w:r w:rsidRPr="00AB0622">
        <w:rPr>
          <w:rFonts w:ascii="Times New Roman" w:hAnsi="Times New Roman" w:cs="Times New Roman"/>
        </w:rPr>
        <w:t>5.</w:t>
      </w:r>
      <w:r w:rsidR="00504045">
        <w:rPr>
          <w:rFonts w:ascii="Times New Roman" w:hAnsi="Times New Roman" w:cs="Times New Roman"/>
        </w:rPr>
        <w:t>7</w:t>
      </w:r>
      <w:r w:rsidRPr="00AB0622">
        <w:rPr>
          <w:rFonts w:ascii="Times New Roman" w:hAnsi="Times New Roman" w:cs="Times New Roman"/>
        </w:rPr>
        <w:t>.3.  Товар</w:t>
      </w:r>
      <w:r w:rsidR="00EF0940">
        <w:rPr>
          <w:rFonts w:ascii="Times New Roman" w:hAnsi="Times New Roman" w:cs="Times New Roman"/>
        </w:rPr>
        <w:t xml:space="preserve"> по заявкам</w:t>
      </w:r>
      <w:r w:rsidRPr="00AB0622">
        <w:rPr>
          <w:rFonts w:ascii="Times New Roman" w:hAnsi="Times New Roman" w:cs="Times New Roman"/>
        </w:rPr>
        <w:t xml:space="preserve"> должен быть поставлен полностью. </w:t>
      </w:r>
    </w:p>
    <w:p w14:paraId="7ADEBD06" w14:textId="0947F8DB" w:rsidR="005D2028" w:rsidRPr="00C831C2" w:rsidRDefault="005D2028" w:rsidP="00AB0622">
      <w:pPr>
        <w:spacing w:after="0" w:line="240" w:lineRule="auto"/>
        <w:ind w:firstLine="709"/>
        <w:jc w:val="both"/>
        <w:rPr>
          <w:rFonts w:ascii="Times New Roman" w:hAnsi="Times New Roman" w:cs="Times New Roman"/>
          <w:kern w:val="16"/>
        </w:rPr>
      </w:pPr>
      <w:r w:rsidRPr="00AB0622">
        <w:rPr>
          <w:rFonts w:ascii="Times New Roman" w:hAnsi="Times New Roman" w:cs="Times New Roman"/>
          <w:kern w:val="16"/>
        </w:rPr>
        <w:t xml:space="preserve">Если Поставщик поставил меньшее количество Товара </w:t>
      </w:r>
      <w:r w:rsidRPr="00AB0622">
        <w:rPr>
          <w:rFonts w:ascii="Times New Roman" w:hAnsi="Times New Roman" w:cs="Times New Roman"/>
        </w:rPr>
        <w:t>(партиями, по заявкам)</w:t>
      </w:r>
      <w:r w:rsidRPr="00AB0622">
        <w:rPr>
          <w:rFonts w:ascii="Times New Roman" w:hAnsi="Times New Roman" w:cs="Times New Roman"/>
          <w:kern w:val="16"/>
        </w:rPr>
        <w:t xml:space="preserve">, Заказчик (Получатель) вправе потребовать поставить недостающее количество Товара и (или) </w:t>
      </w:r>
      <w:r w:rsidRPr="00C831C2">
        <w:rPr>
          <w:rFonts w:ascii="Times New Roman" w:hAnsi="Times New Roman" w:cs="Times New Roman"/>
          <w:kern w:val="16"/>
        </w:rPr>
        <w:t xml:space="preserve">принять решение </w:t>
      </w:r>
      <w:r w:rsidRPr="00C831C2">
        <w:rPr>
          <w:rFonts w:ascii="Times New Roman" w:hAnsi="Times New Roman" w:cs="Times New Roman"/>
        </w:rPr>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(Получатель) утрачивает интерес к контракту. </w:t>
      </w:r>
    </w:p>
    <w:p w14:paraId="4E067A7A" w14:textId="642867D2" w:rsidR="005D2028" w:rsidRPr="00C831C2" w:rsidRDefault="005D2028" w:rsidP="00AB0622">
      <w:pPr>
        <w:spacing w:after="0" w:line="240" w:lineRule="auto"/>
        <w:ind w:firstLine="709"/>
        <w:jc w:val="both"/>
        <w:rPr>
          <w:rFonts w:ascii="Times New Roman" w:hAnsi="Times New Roman" w:cs="Times New Roman"/>
          <w:kern w:val="16"/>
        </w:rPr>
      </w:pPr>
      <w:r w:rsidRPr="00C831C2">
        <w:rPr>
          <w:rFonts w:ascii="Times New Roman" w:hAnsi="Times New Roman" w:cs="Times New Roman"/>
          <w:kern w:val="16"/>
        </w:rPr>
        <w:lastRenderedPageBreak/>
        <w:t>Если Поставщик передал Заказчику (Получателю) Товар в количестве, превышающем указанное в Спецификации (Приложение № 1), Заказчик (Получатель)</w:t>
      </w:r>
      <w:r w:rsidRPr="00C831C2">
        <w:rPr>
          <w:rFonts w:ascii="Times New Roman" w:hAnsi="Times New Roman" w:cs="Times New Roman"/>
        </w:rPr>
        <w:t xml:space="preserve"> </w:t>
      </w:r>
      <w:r w:rsidRPr="00C831C2">
        <w:rPr>
          <w:rFonts w:ascii="Times New Roman" w:hAnsi="Times New Roman" w:cs="Times New Roman"/>
          <w:kern w:val="16"/>
        </w:rPr>
        <w:t>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w:t>
      </w:r>
      <w:r w:rsidR="0069483E" w:rsidRPr="00C831C2">
        <w:rPr>
          <w:rFonts w:ascii="Times New Roman" w:hAnsi="Times New Roman" w:cs="Times New Roman"/>
          <w:kern w:val="16"/>
        </w:rPr>
        <w:t xml:space="preserve"> 3 (трех) </w:t>
      </w:r>
      <w:r w:rsidRPr="00C831C2">
        <w:rPr>
          <w:rFonts w:ascii="Times New Roman" w:hAnsi="Times New Roman" w:cs="Times New Roman"/>
          <w:kern w:val="16"/>
        </w:rPr>
        <w:t>дней.</w:t>
      </w:r>
    </w:p>
    <w:p w14:paraId="6995785A" w14:textId="6A14AE21" w:rsidR="005D2028" w:rsidRPr="00C831C2" w:rsidRDefault="005D2028" w:rsidP="00AB0622">
      <w:pPr>
        <w:spacing w:after="0" w:line="240" w:lineRule="auto"/>
        <w:ind w:firstLine="709"/>
        <w:jc w:val="both"/>
        <w:rPr>
          <w:rFonts w:ascii="Times New Roman" w:hAnsi="Times New Roman" w:cs="Times New Roman"/>
          <w:kern w:val="16"/>
        </w:rPr>
      </w:pPr>
      <w:r w:rsidRPr="00C831C2">
        <w:rPr>
          <w:rFonts w:ascii="Times New Roman" w:hAnsi="Times New Roman" w:cs="Times New Roman"/>
          <w:kern w:val="16"/>
        </w:rPr>
        <w:t>5.</w:t>
      </w:r>
      <w:r w:rsidR="00504045" w:rsidRPr="00C831C2">
        <w:rPr>
          <w:rFonts w:ascii="Times New Roman" w:hAnsi="Times New Roman" w:cs="Times New Roman"/>
          <w:kern w:val="16"/>
        </w:rPr>
        <w:t>7</w:t>
      </w:r>
      <w:r w:rsidRPr="00C831C2">
        <w:rPr>
          <w:rFonts w:ascii="Times New Roman" w:hAnsi="Times New Roman" w:cs="Times New Roman"/>
          <w:kern w:val="16"/>
        </w:rPr>
        <w:t>.4. В случае обнаружения недостатков в качестве поставленного Товара (партиями, по заявкам), Заказчик (Получатель)</w:t>
      </w:r>
      <w:r w:rsidRPr="00C831C2">
        <w:rPr>
          <w:rFonts w:ascii="Times New Roman" w:hAnsi="Times New Roman" w:cs="Times New Roman"/>
        </w:rPr>
        <w:t xml:space="preserve"> </w:t>
      </w:r>
      <w:r w:rsidRPr="00C831C2">
        <w:rPr>
          <w:rFonts w:ascii="Times New Roman" w:hAnsi="Times New Roman" w:cs="Times New Roman"/>
          <w:kern w:val="16"/>
        </w:rPr>
        <w:t>вправе отказаться от приемки Товара полностью или частично</w:t>
      </w:r>
      <w:r w:rsidR="00A226D7" w:rsidRPr="00C831C2">
        <w:rPr>
          <w:rFonts w:ascii="Times New Roman" w:hAnsi="Times New Roman" w:cs="Times New Roman"/>
          <w:kern w:val="16"/>
        </w:rPr>
        <w:t>.</w:t>
      </w:r>
    </w:p>
    <w:p w14:paraId="26371353" w14:textId="16F56A7F" w:rsidR="005D2028" w:rsidRPr="00C831C2" w:rsidRDefault="005D2028" w:rsidP="00AB0622">
      <w:pPr>
        <w:spacing w:after="0" w:line="240" w:lineRule="auto"/>
        <w:ind w:firstLine="709"/>
        <w:jc w:val="both"/>
        <w:rPr>
          <w:rFonts w:ascii="Times New Roman" w:hAnsi="Times New Roman" w:cs="Times New Roman"/>
          <w:kern w:val="16"/>
        </w:rPr>
      </w:pPr>
      <w:r w:rsidRPr="00C831C2">
        <w:rPr>
          <w:rFonts w:ascii="Times New Roman" w:hAnsi="Times New Roman" w:cs="Times New Roman"/>
          <w:kern w:val="16"/>
        </w:rPr>
        <w:t>5.</w:t>
      </w:r>
      <w:r w:rsidR="00504045" w:rsidRPr="00C831C2">
        <w:rPr>
          <w:rFonts w:ascii="Times New Roman" w:hAnsi="Times New Roman" w:cs="Times New Roman"/>
          <w:kern w:val="16"/>
        </w:rPr>
        <w:t>7</w:t>
      </w:r>
      <w:r w:rsidRPr="00C831C2">
        <w:rPr>
          <w:rFonts w:ascii="Times New Roman" w:hAnsi="Times New Roman" w:cs="Times New Roman"/>
          <w:kern w:val="16"/>
        </w:rPr>
        <w:t>.5</w:t>
      </w:r>
      <w:r w:rsidR="006310F8" w:rsidRPr="00C831C2">
        <w:rPr>
          <w:rFonts w:ascii="Times New Roman" w:hAnsi="Times New Roman" w:cs="Times New Roman"/>
          <w:kern w:val="16"/>
        </w:rPr>
        <w:t>. При выявлении поставки Товара</w:t>
      </w:r>
      <w:r w:rsidRPr="00C831C2">
        <w:rPr>
          <w:rFonts w:ascii="Times New Roman" w:hAnsi="Times New Roman" w:cs="Times New Roman"/>
          <w:kern w:val="16"/>
        </w:rPr>
        <w:t xml:space="preserve"> ненадлежащего качества Поставщик обязан в течение </w:t>
      </w:r>
      <w:r w:rsidR="0069483E" w:rsidRPr="00C831C2">
        <w:rPr>
          <w:rFonts w:ascii="Times New Roman" w:hAnsi="Times New Roman" w:cs="Times New Roman"/>
          <w:kern w:val="16"/>
        </w:rPr>
        <w:t>3</w:t>
      </w:r>
      <w:r w:rsidRPr="00C831C2">
        <w:rPr>
          <w:rFonts w:ascii="Times New Roman" w:hAnsi="Times New Roman" w:cs="Times New Roman"/>
          <w:kern w:val="16"/>
        </w:rPr>
        <w:t xml:space="preserve"> (</w:t>
      </w:r>
      <w:r w:rsidR="0069483E" w:rsidRPr="00C831C2">
        <w:rPr>
          <w:rFonts w:ascii="Times New Roman" w:hAnsi="Times New Roman" w:cs="Times New Roman"/>
          <w:kern w:val="16"/>
        </w:rPr>
        <w:t>трех</w:t>
      </w:r>
      <w:r w:rsidRPr="00C831C2">
        <w:rPr>
          <w:rFonts w:ascii="Times New Roman" w:hAnsi="Times New Roman" w:cs="Times New Roman"/>
          <w:kern w:val="16"/>
        </w:rPr>
        <w:t xml:space="preserve">) дней с </w:t>
      </w:r>
      <w:r w:rsidR="00F9799D" w:rsidRPr="00C831C2">
        <w:rPr>
          <w:rFonts w:ascii="Times New Roman" w:hAnsi="Times New Roman" w:cs="Times New Roman"/>
          <w:kern w:val="16"/>
        </w:rPr>
        <w:t xml:space="preserve">даты </w:t>
      </w:r>
      <w:r w:rsidR="009D3B63" w:rsidRPr="00C831C2">
        <w:rPr>
          <w:rFonts w:ascii="Times New Roman" w:hAnsi="Times New Roman" w:cs="Times New Roman"/>
        </w:rPr>
        <w:t>размещ</w:t>
      </w:r>
      <w:r w:rsidR="00C831C2" w:rsidRPr="00C831C2">
        <w:rPr>
          <w:rFonts w:ascii="Times New Roman" w:hAnsi="Times New Roman" w:cs="Times New Roman"/>
        </w:rPr>
        <w:t>ения</w:t>
      </w:r>
      <w:r w:rsidR="009D3B63" w:rsidRPr="00C831C2">
        <w:rPr>
          <w:rFonts w:ascii="Times New Roman" w:hAnsi="Times New Roman" w:cs="Times New Roman"/>
        </w:rPr>
        <w:t xml:space="preserve"> в единой информационной системе мотивированн</w:t>
      </w:r>
      <w:r w:rsidR="00C831C2" w:rsidRPr="00C831C2">
        <w:rPr>
          <w:rFonts w:ascii="Times New Roman" w:hAnsi="Times New Roman" w:cs="Times New Roman"/>
        </w:rPr>
        <w:t>ого</w:t>
      </w:r>
      <w:r w:rsidR="009D3B63" w:rsidRPr="00C831C2">
        <w:rPr>
          <w:rFonts w:ascii="Times New Roman" w:hAnsi="Times New Roman" w:cs="Times New Roman"/>
        </w:rPr>
        <w:t xml:space="preserve"> отказ</w:t>
      </w:r>
      <w:r w:rsidR="00C831C2" w:rsidRPr="00C831C2">
        <w:rPr>
          <w:rFonts w:ascii="Times New Roman" w:hAnsi="Times New Roman" w:cs="Times New Roman"/>
        </w:rPr>
        <w:t>а</w:t>
      </w:r>
      <w:r w:rsidR="009D3B63" w:rsidRPr="00C831C2">
        <w:rPr>
          <w:rFonts w:ascii="Times New Roman" w:hAnsi="Times New Roman" w:cs="Times New Roman"/>
        </w:rPr>
        <w:t xml:space="preserve"> от подписания документа о приемке</w:t>
      </w:r>
      <w:r w:rsidRPr="00C831C2">
        <w:rPr>
          <w:rFonts w:ascii="Times New Roman" w:hAnsi="Times New Roman" w:cs="Times New Roman"/>
          <w:kern w:val="16"/>
        </w:rPr>
        <w:t>, заменить Товаром надлежащего качества.</w:t>
      </w:r>
    </w:p>
    <w:p w14:paraId="29ED2FF2" w14:textId="5F085D36" w:rsidR="005D2028" w:rsidRPr="00C831C2" w:rsidRDefault="005D2028" w:rsidP="00AB0622">
      <w:pPr>
        <w:spacing w:after="0" w:line="240" w:lineRule="auto"/>
        <w:ind w:firstLine="709"/>
        <w:jc w:val="both"/>
        <w:rPr>
          <w:rFonts w:ascii="Times New Roman" w:hAnsi="Times New Roman" w:cs="Times New Roman"/>
          <w:kern w:val="16"/>
        </w:rPr>
      </w:pPr>
      <w:r w:rsidRPr="00C831C2">
        <w:rPr>
          <w:rFonts w:ascii="Times New Roman" w:hAnsi="Times New Roman" w:cs="Times New Roman"/>
          <w:kern w:val="16"/>
        </w:rPr>
        <w:t>5.</w:t>
      </w:r>
      <w:r w:rsidR="00504045" w:rsidRPr="00C831C2">
        <w:rPr>
          <w:rFonts w:ascii="Times New Roman" w:hAnsi="Times New Roman" w:cs="Times New Roman"/>
          <w:kern w:val="16"/>
        </w:rPr>
        <w:t>7</w:t>
      </w:r>
      <w:r w:rsidRPr="00C831C2">
        <w:rPr>
          <w:rFonts w:ascii="Times New Roman" w:hAnsi="Times New Roman" w:cs="Times New Roman"/>
          <w:kern w:val="16"/>
        </w:rPr>
        <w:t xml:space="preserve">.5.1. Поставщик обязан произвести замену поставляемого Товара, в том числе, </w:t>
      </w:r>
      <w:r w:rsidRPr="00C831C2">
        <w:rPr>
          <w:rFonts w:ascii="Times New Roman" w:hAnsi="Times New Roman" w:cs="Times New Roman"/>
          <w:kern w:val="16"/>
        </w:rPr>
        <w:br/>
        <w:t>в случае:</w:t>
      </w:r>
    </w:p>
    <w:p w14:paraId="0B5513C2" w14:textId="77777777" w:rsidR="005D2028" w:rsidRPr="00C831C2" w:rsidRDefault="005D2028" w:rsidP="00AB0622">
      <w:pPr>
        <w:spacing w:after="0" w:line="240" w:lineRule="auto"/>
        <w:ind w:firstLine="709"/>
        <w:jc w:val="both"/>
        <w:rPr>
          <w:rFonts w:ascii="Times New Roman" w:hAnsi="Times New Roman" w:cs="Times New Roman"/>
          <w:kern w:val="16"/>
        </w:rPr>
      </w:pPr>
      <w:r w:rsidRPr="00C831C2">
        <w:rPr>
          <w:rFonts w:ascii="Times New Roman" w:hAnsi="Times New Roman" w:cs="Times New Roman"/>
          <w:kern w:val="16"/>
        </w:rPr>
        <w:t>- признания товара недоброкачественным;</w:t>
      </w:r>
    </w:p>
    <w:p w14:paraId="59E3BFD5" w14:textId="77777777" w:rsidR="005D2028" w:rsidRPr="00AB0622" w:rsidRDefault="005D2028" w:rsidP="00AB0622">
      <w:pPr>
        <w:spacing w:after="0" w:line="240" w:lineRule="auto"/>
        <w:ind w:firstLine="709"/>
        <w:jc w:val="both"/>
        <w:rPr>
          <w:rFonts w:ascii="Times New Roman" w:hAnsi="Times New Roman" w:cs="Times New Roman"/>
          <w:kern w:val="16"/>
        </w:rPr>
      </w:pPr>
      <w:r w:rsidRPr="00C831C2">
        <w:rPr>
          <w:rFonts w:ascii="Times New Roman" w:hAnsi="Times New Roman" w:cs="Times New Roman"/>
          <w:kern w:val="16"/>
        </w:rPr>
        <w:t xml:space="preserve">- иных обстоятельств, препятствующих обращению </w:t>
      </w:r>
      <w:r w:rsidRPr="00AB0622">
        <w:rPr>
          <w:rFonts w:ascii="Times New Roman" w:hAnsi="Times New Roman" w:cs="Times New Roman"/>
          <w:kern w:val="16"/>
        </w:rPr>
        <w:t>товара на территории РФ.</w:t>
      </w:r>
    </w:p>
    <w:p w14:paraId="11433DBA" w14:textId="16B56C0E" w:rsidR="005D2028" w:rsidRPr="00E153C0" w:rsidRDefault="005D2028" w:rsidP="00AB0622">
      <w:pPr>
        <w:spacing w:after="0" w:line="240" w:lineRule="auto"/>
        <w:ind w:firstLine="709"/>
        <w:jc w:val="both"/>
        <w:rPr>
          <w:rFonts w:ascii="Times New Roman" w:hAnsi="Times New Roman" w:cs="Times New Roman"/>
          <w:kern w:val="16"/>
        </w:rPr>
      </w:pPr>
      <w:r w:rsidRPr="00E153C0">
        <w:rPr>
          <w:rFonts w:ascii="Times New Roman" w:hAnsi="Times New Roman" w:cs="Times New Roman"/>
          <w:kern w:val="16"/>
        </w:rPr>
        <w:t>Замена производится в течение</w:t>
      </w:r>
      <w:r w:rsidR="0069483E" w:rsidRPr="00E153C0">
        <w:rPr>
          <w:rFonts w:ascii="Times New Roman" w:hAnsi="Times New Roman" w:cs="Times New Roman"/>
          <w:kern w:val="16"/>
        </w:rPr>
        <w:t xml:space="preserve"> 3 (трех)</w:t>
      </w:r>
      <w:r w:rsidRPr="00E153C0">
        <w:rPr>
          <w:rFonts w:ascii="Times New Roman" w:hAnsi="Times New Roman" w:cs="Times New Roman"/>
          <w:kern w:val="16"/>
        </w:rPr>
        <w:t xml:space="preserve"> дней с момента установления факта недоброкачественности Товара. Основанием для замены</w:t>
      </w:r>
      <w:r w:rsidRPr="00E153C0">
        <w:rPr>
          <w:rFonts w:ascii="Times New Roman" w:hAnsi="Times New Roman" w:cs="Times New Roman"/>
        </w:rPr>
        <w:t xml:space="preserve"> </w:t>
      </w:r>
      <w:r w:rsidRPr="00E153C0">
        <w:rPr>
          <w:rFonts w:ascii="Times New Roman" w:hAnsi="Times New Roman" w:cs="Times New Roman"/>
          <w:kern w:val="16"/>
        </w:rPr>
        <w:t xml:space="preserve">недоброкачественного Товара, в том числе может являться размещение информации на официальном сайте ведомств о недоброкачественности Товара. </w:t>
      </w:r>
    </w:p>
    <w:p w14:paraId="5BA3B8E6" w14:textId="392EB247" w:rsidR="005D2028" w:rsidRPr="00AB0622" w:rsidRDefault="005D2028" w:rsidP="00AB0622">
      <w:pPr>
        <w:spacing w:after="0" w:line="240" w:lineRule="auto"/>
        <w:ind w:firstLine="709"/>
        <w:jc w:val="both"/>
        <w:rPr>
          <w:rFonts w:ascii="Times New Roman" w:hAnsi="Times New Roman" w:cs="Times New Roman"/>
          <w:kern w:val="16"/>
        </w:rPr>
      </w:pPr>
      <w:r w:rsidRPr="00AB0622">
        <w:rPr>
          <w:rFonts w:ascii="Times New Roman" w:hAnsi="Times New Roman" w:cs="Times New Roman"/>
          <w:kern w:val="16"/>
        </w:rPr>
        <w:t>Поставщик согласует дату замены не позднее, чем</w:t>
      </w:r>
      <w:r w:rsidR="0069483E" w:rsidRPr="00AB0622">
        <w:rPr>
          <w:rFonts w:ascii="Times New Roman" w:hAnsi="Times New Roman" w:cs="Times New Roman"/>
          <w:kern w:val="16"/>
        </w:rPr>
        <w:t xml:space="preserve"> за</w:t>
      </w:r>
      <w:r w:rsidRPr="00AB0622">
        <w:rPr>
          <w:rFonts w:ascii="Times New Roman" w:hAnsi="Times New Roman" w:cs="Times New Roman"/>
          <w:kern w:val="16"/>
        </w:rPr>
        <w:t xml:space="preserve"> </w:t>
      </w:r>
      <w:r w:rsidR="0069483E" w:rsidRPr="00AB0622">
        <w:rPr>
          <w:rFonts w:ascii="Times New Roman" w:hAnsi="Times New Roman" w:cs="Times New Roman"/>
          <w:kern w:val="16"/>
        </w:rPr>
        <w:t xml:space="preserve">2 (два) </w:t>
      </w:r>
      <w:r w:rsidRPr="00AB0622">
        <w:rPr>
          <w:rFonts w:ascii="Times New Roman" w:hAnsi="Times New Roman" w:cs="Times New Roman"/>
          <w:kern w:val="16"/>
        </w:rPr>
        <w:t>дн</w:t>
      </w:r>
      <w:r w:rsidR="0069483E" w:rsidRPr="00AB0622">
        <w:rPr>
          <w:rFonts w:ascii="Times New Roman" w:hAnsi="Times New Roman" w:cs="Times New Roman"/>
          <w:kern w:val="16"/>
        </w:rPr>
        <w:t>я</w:t>
      </w:r>
      <w:r w:rsidRPr="00AB0622">
        <w:rPr>
          <w:rFonts w:ascii="Times New Roman" w:hAnsi="Times New Roman" w:cs="Times New Roman"/>
          <w:kern w:val="16"/>
        </w:rPr>
        <w:t xml:space="preserve"> до даты предполагаемой замены. В согласованный день замены Товара Заказчик возвращает недоброкачественный Товар, а Поставщик обязан вывезти его своими силами и за свой счет.</w:t>
      </w:r>
    </w:p>
    <w:p w14:paraId="32F92F77" w14:textId="77777777" w:rsidR="005D2028" w:rsidRPr="00AB0622" w:rsidRDefault="005D2028" w:rsidP="00AB0622">
      <w:pPr>
        <w:spacing w:after="0" w:line="240" w:lineRule="auto"/>
        <w:ind w:firstLine="709"/>
        <w:jc w:val="both"/>
        <w:rPr>
          <w:rFonts w:ascii="Times New Roman" w:hAnsi="Times New Roman" w:cs="Times New Roman"/>
          <w:kern w:val="16"/>
        </w:rPr>
      </w:pPr>
      <w:r w:rsidRPr="00AB0622">
        <w:rPr>
          <w:rFonts w:ascii="Times New Roman" w:hAnsi="Times New Roman" w:cs="Times New Roman"/>
          <w:kern w:val="16"/>
        </w:rPr>
        <w:t>Порядок оформления замены недоброкачественного Товара аналогичен порядку приемки/сдачи Товара, указанному в настоящем разделе.</w:t>
      </w:r>
    </w:p>
    <w:p w14:paraId="1C9EAEE4" w14:textId="5BE8EA83" w:rsidR="005D2028" w:rsidRPr="00C831C2" w:rsidRDefault="005D2028" w:rsidP="00AB0622">
      <w:pPr>
        <w:spacing w:after="0" w:line="240" w:lineRule="auto"/>
        <w:ind w:firstLine="709"/>
        <w:jc w:val="both"/>
        <w:rPr>
          <w:rFonts w:ascii="Times New Roman" w:hAnsi="Times New Roman" w:cs="Times New Roman"/>
          <w:kern w:val="16"/>
        </w:rPr>
      </w:pPr>
      <w:r w:rsidRPr="00C831C2">
        <w:rPr>
          <w:rFonts w:ascii="Times New Roman" w:hAnsi="Times New Roman" w:cs="Times New Roman"/>
          <w:kern w:val="16"/>
        </w:rPr>
        <w:t>5.</w:t>
      </w:r>
      <w:r w:rsidR="00504045" w:rsidRPr="00C831C2">
        <w:rPr>
          <w:rFonts w:ascii="Times New Roman" w:hAnsi="Times New Roman" w:cs="Times New Roman"/>
          <w:kern w:val="16"/>
        </w:rPr>
        <w:t>7</w:t>
      </w:r>
      <w:r w:rsidRPr="00C831C2">
        <w:rPr>
          <w:rFonts w:ascii="Times New Roman" w:hAnsi="Times New Roman" w:cs="Times New Roman"/>
          <w:kern w:val="16"/>
        </w:rPr>
        <w:t>.6. Если ненадлежащее качество поставленного Товара (партиями, по заявка), обнаружено после приемки на этапах хранения (эксплуатации) или в процессе подготовки к использованию, а также в течение остаточного срока годности, Заказчик (Получатель)</w:t>
      </w:r>
      <w:r w:rsidRPr="00C831C2">
        <w:rPr>
          <w:rFonts w:ascii="Times New Roman" w:hAnsi="Times New Roman" w:cs="Times New Roman"/>
        </w:rPr>
        <w:t xml:space="preserve"> </w:t>
      </w:r>
      <w:r w:rsidRPr="00C831C2">
        <w:rPr>
          <w:rFonts w:ascii="Times New Roman" w:hAnsi="Times New Roman" w:cs="Times New Roman"/>
          <w:kern w:val="16"/>
        </w:rPr>
        <w:t>обязан незамедлительно уведомить Поставщика о данном факте посредством электронной почты, указанной в раздел</w:t>
      </w:r>
      <w:r w:rsidR="00C831C2" w:rsidRPr="00C831C2">
        <w:rPr>
          <w:rFonts w:ascii="Times New Roman" w:hAnsi="Times New Roman" w:cs="Times New Roman"/>
          <w:kern w:val="16"/>
        </w:rPr>
        <w:t>е 15</w:t>
      </w:r>
      <w:r w:rsidRPr="00C831C2">
        <w:rPr>
          <w:rFonts w:ascii="Times New Roman" w:hAnsi="Times New Roman" w:cs="Times New Roman"/>
          <w:kern w:val="16"/>
        </w:rPr>
        <w:t xml:space="preserve"> контракта. Поставщик обязан прибыть для составления Акта о выявленных нарушениях качества Товара не позднее </w:t>
      </w:r>
      <w:r w:rsidR="0069483E" w:rsidRPr="00C831C2">
        <w:rPr>
          <w:rFonts w:ascii="Times New Roman" w:hAnsi="Times New Roman" w:cs="Times New Roman"/>
          <w:kern w:val="16"/>
        </w:rPr>
        <w:t xml:space="preserve">2 (двух) рабочих </w:t>
      </w:r>
      <w:r w:rsidRPr="00C831C2">
        <w:rPr>
          <w:rFonts w:ascii="Times New Roman" w:hAnsi="Times New Roman" w:cs="Times New Roman"/>
          <w:kern w:val="16"/>
        </w:rPr>
        <w:t>дней с момента уведомления.</w:t>
      </w:r>
    </w:p>
    <w:p w14:paraId="0EA81F52" w14:textId="65EAF187" w:rsidR="005D2028" w:rsidRPr="00C831C2" w:rsidRDefault="005D2028" w:rsidP="00AB0622">
      <w:pPr>
        <w:spacing w:after="0" w:line="240" w:lineRule="auto"/>
        <w:ind w:firstLine="709"/>
        <w:jc w:val="both"/>
        <w:rPr>
          <w:rFonts w:ascii="Times New Roman" w:hAnsi="Times New Roman" w:cs="Times New Roman"/>
          <w:kern w:val="16"/>
        </w:rPr>
      </w:pPr>
      <w:r w:rsidRPr="00C831C2">
        <w:rPr>
          <w:rFonts w:ascii="Times New Roman" w:hAnsi="Times New Roman" w:cs="Times New Roman"/>
          <w:kern w:val="16"/>
        </w:rPr>
        <w:t xml:space="preserve">В течение </w:t>
      </w:r>
      <w:r w:rsidR="00FE3555" w:rsidRPr="00C831C2">
        <w:rPr>
          <w:rFonts w:ascii="Times New Roman" w:hAnsi="Times New Roman" w:cs="Times New Roman"/>
          <w:kern w:val="16"/>
        </w:rPr>
        <w:t>7</w:t>
      </w:r>
      <w:r w:rsidRPr="00C831C2">
        <w:rPr>
          <w:rFonts w:ascii="Times New Roman" w:hAnsi="Times New Roman" w:cs="Times New Roman"/>
          <w:kern w:val="16"/>
        </w:rPr>
        <w:t xml:space="preserve"> (</w:t>
      </w:r>
      <w:r w:rsidR="00FE3555" w:rsidRPr="00C831C2">
        <w:rPr>
          <w:rFonts w:ascii="Times New Roman" w:hAnsi="Times New Roman" w:cs="Times New Roman"/>
          <w:kern w:val="16"/>
        </w:rPr>
        <w:t>семи</w:t>
      </w:r>
      <w:r w:rsidRPr="00C831C2">
        <w:rPr>
          <w:rFonts w:ascii="Times New Roman" w:hAnsi="Times New Roman" w:cs="Times New Roman"/>
          <w:kern w:val="16"/>
        </w:rPr>
        <w:t>)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62C652FF" w14:textId="41406E1F" w:rsidR="005D2028" w:rsidRPr="00AB0622" w:rsidRDefault="005D2028" w:rsidP="00AB0622">
      <w:pPr>
        <w:spacing w:after="0" w:line="240" w:lineRule="auto"/>
        <w:ind w:firstLine="709"/>
        <w:jc w:val="both"/>
        <w:rPr>
          <w:rFonts w:ascii="Times New Roman" w:hAnsi="Times New Roman" w:cs="Times New Roman"/>
          <w:kern w:val="16"/>
        </w:rPr>
      </w:pPr>
      <w:r w:rsidRPr="00AB0622">
        <w:rPr>
          <w:rFonts w:ascii="Times New Roman" w:hAnsi="Times New Roman" w:cs="Times New Roman"/>
          <w:kern w:val="16"/>
        </w:rPr>
        <w:t>5.</w:t>
      </w:r>
      <w:r w:rsidR="00504045">
        <w:rPr>
          <w:rFonts w:ascii="Times New Roman" w:hAnsi="Times New Roman" w:cs="Times New Roman"/>
          <w:kern w:val="16"/>
        </w:rPr>
        <w:t>7</w:t>
      </w:r>
      <w:r w:rsidRPr="00AB0622">
        <w:rPr>
          <w:rFonts w:ascii="Times New Roman" w:hAnsi="Times New Roman" w:cs="Times New Roman"/>
          <w:kern w:val="16"/>
        </w:rPr>
        <w:t>.7. Если Поставщик в установленный сро</w:t>
      </w:r>
      <w:r w:rsidR="006310F8">
        <w:rPr>
          <w:rFonts w:ascii="Times New Roman" w:hAnsi="Times New Roman" w:cs="Times New Roman"/>
          <w:kern w:val="16"/>
        </w:rPr>
        <w:t>к не заменит поставленный Товар</w:t>
      </w:r>
      <w:r w:rsidRPr="00AB0622">
        <w:rPr>
          <w:rFonts w:ascii="Times New Roman" w:hAnsi="Times New Roman" w:cs="Times New Roman"/>
          <w:kern w:val="16"/>
        </w:rPr>
        <w:t xml:space="preserve"> ненадлежащего качества надлежащим, Заказчик (Получатель)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раздела 7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(Получатель) утрачивает интерес к контракту.</w:t>
      </w:r>
    </w:p>
    <w:p w14:paraId="6D6AE20B" w14:textId="16833D24" w:rsidR="005D2028" w:rsidRPr="00AB0622" w:rsidRDefault="005D2028" w:rsidP="00AB0622">
      <w:pPr>
        <w:spacing w:after="0" w:line="240" w:lineRule="auto"/>
        <w:ind w:firstLine="709"/>
        <w:jc w:val="both"/>
        <w:rPr>
          <w:rFonts w:ascii="Times New Roman" w:hAnsi="Times New Roman" w:cs="Times New Roman"/>
          <w:kern w:val="16"/>
        </w:rPr>
      </w:pPr>
      <w:r w:rsidRPr="00AB0622">
        <w:rPr>
          <w:rFonts w:ascii="Times New Roman" w:hAnsi="Times New Roman" w:cs="Times New Roman"/>
          <w:kern w:val="16"/>
        </w:rPr>
        <w:t>5.</w:t>
      </w:r>
      <w:r w:rsidR="00504045">
        <w:rPr>
          <w:rFonts w:ascii="Times New Roman" w:hAnsi="Times New Roman" w:cs="Times New Roman"/>
          <w:kern w:val="16"/>
        </w:rPr>
        <w:t>8</w:t>
      </w:r>
      <w:r w:rsidRPr="00AB0622">
        <w:rPr>
          <w:rFonts w:ascii="Times New Roman" w:hAnsi="Times New Roman" w:cs="Times New Roman"/>
          <w:kern w:val="16"/>
        </w:rPr>
        <w:t>. Ненадлежаще</w:t>
      </w:r>
      <w:r w:rsidR="006310F8">
        <w:rPr>
          <w:rFonts w:ascii="Times New Roman" w:hAnsi="Times New Roman" w:cs="Times New Roman"/>
          <w:kern w:val="16"/>
        </w:rPr>
        <w:t>е качество поставленного Товара</w:t>
      </w:r>
      <w:r w:rsidR="00FE3555" w:rsidRPr="00AB0622">
        <w:rPr>
          <w:rFonts w:ascii="Times New Roman" w:hAnsi="Times New Roman" w:cs="Times New Roman"/>
          <w:kern w:val="16"/>
        </w:rPr>
        <w:t xml:space="preserve"> </w:t>
      </w:r>
      <w:r w:rsidRPr="00AB0622">
        <w:rPr>
          <w:rFonts w:ascii="Times New Roman" w:hAnsi="Times New Roman" w:cs="Times New Roman"/>
          <w:kern w:val="16"/>
        </w:rPr>
        <w:t xml:space="preserve">может быть подтверждено экспертизой, в том числе посредством лабораторных испытаний. </w:t>
      </w:r>
    </w:p>
    <w:p w14:paraId="386E9EEE" w14:textId="06BFD6A2" w:rsidR="005D2028" w:rsidRPr="00AB0622" w:rsidRDefault="005D2028" w:rsidP="00AB0622">
      <w:pPr>
        <w:spacing w:after="0" w:line="240" w:lineRule="auto"/>
        <w:ind w:firstLine="709"/>
        <w:jc w:val="both"/>
        <w:rPr>
          <w:rFonts w:ascii="Times New Roman" w:hAnsi="Times New Roman" w:cs="Times New Roman"/>
          <w:kern w:val="16"/>
        </w:rPr>
      </w:pPr>
      <w:r w:rsidRPr="00AB0622">
        <w:rPr>
          <w:rFonts w:ascii="Times New Roman" w:hAnsi="Times New Roman" w:cs="Times New Roman"/>
          <w:kern w:val="16"/>
        </w:rPr>
        <w:t>5.</w:t>
      </w:r>
      <w:r w:rsidR="00504045">
        <w:rPr>
          <w:rFonts w:ascii="Times New Roman" w:hAnsi="Times New Roman" w:cs="Times New Roman"/>
          <w:kern w:val="16"/>
        </w:rPr>
        <w:t>9</w:t>
      </w:r>
      <w:r w:rsidRPr="00AB0622">
        <w:rPr>
          <w:rFonts w:ascii="Times New Roman" w:hAnsi="Times New Roman" w:cs="Times New Roman"/>
          <w:kern w:val="16"/>
        </w:rPr>
        <w:t>. Приемка и оформление результат</w:t>
      </w:r>
      <w:r w:rsidR="006310F8">
        <w:rPr>
          <w:rFonts w:ascii="Times New Roman" w:hAnsi="Times New Roman" w:cs="Times New Roman"/>
          <w:kern w:val="16"/>
        </w:rPr>
        <w:t>ов приемки поставленного Товара</w:t>
      </w:r>
      <w:r w:rsidRPr="00AB0622">
        <w:rPr>
          <w:rFonts w:ascii="Times New Roman" w:hAnsi="Times New Roman" w:cs="Times New Roman"/>
          <w:kern w:val="16"/>
        </w:rPr>
        <w:t xml:space="preserve"> после устранения вышеуказанных недостатков осуществляется в тот же срок и в том же порядке, указанном в настоящем разделе контракта.</w:t>
      </w:r>
    </w:p>
    <w:p w14:paraId="06D3EFB3" w14:textId="7D6513AF" w:rsidR="005D2028" w:rsidRPr="00AB0622" w:rsidRDefault="005D2028" w:rsidP="00AB0622">
      <w:pPr>
        <w:spacing w:after="0" w:line="240" w:lineRule="auto"/>
        <w:ind w:firstLine="709"/>
        <w:jc w:val="both"/>
        <w:rPr>
          <w:rFonts w:ascii="Times New Roman" w:hAnsi="Times New Roman" w:cs="Times New Roman"/>
          <w:kern w:val="16"/>
        </w:rPr>
      </w:pPr>
      <w:r w:rsidRPr="00AB0622">
        <w:rPr>
          <w:rFonts w:ascii="Times New Roman" w:hAnsi="Times New Roman" w:cs="Times New Roman"/>
          <w:kern w:val="16"/>
        </w:rPr>
        <w:t>5.</w:t>
      </w:r>
      <w:r w:rsidR="00504045">
        <w:rPr>
          <w:rFonts w:ascii="Times New Roman" w:hAnsi="Times New Roman" w:cs="Times New Roman"/>
          <w:kern w:val="16"/>
        </w:rPr>
        <w:t>10</w:t>
      </w:r>
      <w:r w:rsidRPr="00AB0622">
        <w:rPr>
          <w:rFonts w:ascii="Times New Roman" w:hAnsi="Times New Roman" w:cs="Times New Roman"/>
          <w:kern w:val="16"/>
        </w:rPr>
        <w:t>. Поставщик обеспечивает соответствующее хранение Товара до момента его приемки Заказчиком. </w:t>
      </w:r>
    </w:p>
    <w:p w14:paraId="7FAB6119" w14:textId="0843C680" w:rsidR="005D2028" w:rsidRDefault="005D2028" w:rsidP="00AB0622">
      <w:pPr>
        <w:spacing w:after="0" w:line="240" w:lineRule="auto"/>
        <w:ind w:firstLine="709"/>
        <w:jc w:val="both"/>
        <w:rPr>
          <w:rFonts w:ascii="Times New Roman" w:hAnsi="Times New Roman" w:cs="Times New Roman"/>
        </w:rPr>
      </w:pPr>
      <w:r w:rsidRPr="00AB0622">
        <w:rPr>
          <w:rFonts w:ascii="Times New Roman" w:hAnsi="Times New Roman" w:cs="Times New Roman"/>
          <w:kern w:val="16"/>
        </w:rPr>
        <w:t>5.1</w:t>
      </w:r>
      <w:r w:rsidR="00504045">
        <w:rPr>
          <w:rFonts w:ascii="Times New Roman" w:hAnsi="Times New Roman" w:cs="Times New Roman"/>
          <w:kern w:val="16"/>
        </w:rPr>
        <w:t>1</w:t>
      </w:r>
      <w:r w:rsidRPr="00AB0622">
        <w:rPr>
          <w:rFonts w:ascii="Times New Roman" w:hAnsi="Times New Roman" w:cs="Times New Roman"/>
          <w:kern w:val="16"/>
        </w:rPr>
        <w:t>.  </w:t>
      </w:r>
      <w:r w:rsidRPr="00AB0622">
        <w:rPr>
          <w:rFonts w:ascii="Times New Roman" w:hAnsi="Times New Roman" w:cs="Times New Roman"/>
        </w:rPr>
        <w:t>Риск случайной гибели или случайного повреждения Товара до его приемки Заказчиком (Получателем) несет Поставщик.</w:t>
      </w:r>
    </w:p>
    <w:p w14:paraId="45306803" w14:textId="6FABB158" w:rsidR="00BD76A5" w:rsidRPr="00BD76A5" w:rsidRDefault="00BD76A5" w:rsidP="00BD76A5">
      <w:pPr>
        <w:spacing w:after="0" w:line="240" w:lineRule="auto"/>
        <w:ind w:firstLine="709"/>
        <w:jc w:val="both"/>
        <w:rPr>
          <w:rFonts w:ascii="Times New Roman" w:eastAsia="Calibri" w:hAnsi="Times New Roman" w:cs="Times New Roman"/>
        </w:rPr>
      </w:pPr>
      <w:r w:rsidRPr="00BD76A5">
        <w:rPr>
          <w:rFonts w:ascii="Times New Roman" w:eastAsia="Calibri" w:hAnsi="Times New Roman" w:cs="Times New Roman"/>
        </w:rPr>
        <w:t>5.1</w:t>
      </w:r>
      <w:r w:rsidR="00504045">
        <w:rPr>
          <w:rFonts w:ascii="Times New Roman" w:eastAsia="Calibri" w:hAnsi="Times New Roman" w:cs="Times New Roman"/>
        </w:rPr>
        <w:t>2</w:t>
      </w:r>
      <w:r w:rsidRPr="00BD76A5">
        <w:rPr>
          <w:rFonts w:ascii="Times New Roman" w:eastAsia="Calibri" w:hAnsi="Times New Roman" w:cs="Times New Roman"/>
        </w:rPr>
        <w:t xml:space="preserve">. Заказчик вправе  при приемке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 </w:t>
      </w:r>
    </w:p>
    <w:p w14:paraId="6D131C45" w14:textId="5603A937" w:rsidR="00BD76A5" w:rsidRPr="00BD76A5" w:rsidRDefault="00BD76A5" w:rsidP="00BD76A5">
      <w:pPr>
        <w:spacing w:after="0" w:line="240" w:lineRule="auto"/>
        <w:ind w:firstLine="709"/>
        <w:jc w:val="both"/>
        <w:rPr>
          <w:rFonts w:ascii="Times New Roman" w:eastAsia="Calibri" w:hAnsi="Times New Roman" w:cs="Times New Roman"/>
        </w:rPr>
      </w:pPr>
      <w:r w:rsidRPr="00BD76A5">
        <w:rPr>
          <w:rFonts w:ascii="Times New Roman" w:eastAsia="Calibri" w:hAnsi="Times New Roman" w:cs="Times New Roman"/>
        </w:rPr>
        <w:t>5.1</w:t>
      </w:r>
      <w:r w:rsidR="00504045">
        <w:rPr>
          <w:rFonts w:ascii="Times New Roman" w:eastAsia="Calibri" w:hAnsi="Times New Roman" w:cs="Times New Roman"/>
        </w:rPr>
        <w:t>3</w:t>
      </w:r>
      <w:r w:rsidRPr="00BD76A5">
        <w:rPr>
          <w:rFonts w:ascii="Times New Roman" w:eastAsia="Calibri" w:hAnsi="Times New Roman" w:cs="Times New Roman"/>
        </w:rPr>
        <w:t>. Приемка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выполненных работ,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11307376" w14:textId="77777777" w:rsidR="00BD76A5" w:rsidRPr="00BD76A5" w:rsidRDefault="00BD76A5" w:rsidP="00BD76A5">
      <w:pPr>
        <w:spacing w:after="0" w:line="240" w:lineRule="auto"/>
        <w:ind w:firstLine="709"/>
        <w:jc w:val="both"/>
        <w:rPr>
          <w:rFonts w:ascii="Times New Roman" w:eastAsia="Calibri" w:hAnsi="Times New Roman" w:cs="Times New Roman"/>
        </w:rPr>
      </w:pPr>
      <w:r w:rsidRPr="00BD76A5">
        <w:rPr>
          <w:rFonts w:ascii="Times New Roman" w:eastAsia="Calibri" w:hAnsi="Times New Roman" w:cs="Times New Roman"/>
        </w:rPr>
        <w:t xml:space="preserve">Фотосъемка и (или) видеозапись (видеосъемка) приемки </w:t>
      </w:r>
      <w:bookmarkStart w:id="3" w:name="_Hlk77442307"/>
      <w:r w:rsidRPr="00BD76A5">
        <w:rPr>
          <w:rFonts w:ascii="Times New Roman" w:eastAsia="Calibri" w:hAnsi="Times New Roman" w:cs="Times New Roman"/>
        </w:rPr>
        <w:t>товара</w:t>
      </w:r>
      <w:bookmarkEnd w:id="3"/>
      <w:r w:rsidRPr="00BD76A5">
        <w:rPr>
          <w:rFonts w:ascii="Times New Roman" w:eastAsia="Calibri" w:hAnsi="Times New Roman" w:cs="Times New Roman"/>
        </w:rPr>
        <w:t xml:space="preserve"> осуществляется с учетом ограничений, установленных частью первой настоящего пункта контракта.</w:t>
      </w:r>
    </w:p>
    <w:p w14:paraId="0ACA3B08" w14:textId="67BBEC42" w:rsidR="00BD76A5" w:rsidRPr="00BD76A5" w:rsidRDefault="00BD76A5" w:rsidP="00BD76A5">
      <w:pPr>
        <w:spacing w:after="0" w:line="240" w:lineRule="auto"/>
        <w:ind w:firstLine="709"/>
        <w:jc w:val="both"/>
        <w:rPr>
          <w:rFonts w:ascii="Times New Roman" w:eastAsia="Calibri" w:hAnsi="Times New Roman" w:cs="Times New Roman"/>
        </w:rPr>
      </w:pPr>
      <w:r w:rsidRPr="00BD76A5">
        <w:rPr>
          <w:rFonts w:ascii="Times New Roman" w:eastAsia="Calibri" w:hAnsi="Times New Roman" w:cs="Times New Roman"/>
        </w:rPr>
        <w:lastRenderedPageBreak/>
        <w:t>5.1</w:t>
      </w:r>
      <w:r w:rsidR="00504045">
        <w:rPr>
          <w:rFonts w:ascii="Times New Roman" w:eastAsia="Calibri" w:hAnsi="Times New Roman" w:cs="Times New Roman"/>
        </w:rPr>
        <w:t>4</w:t>
      </w:r>
      <w:r w:rsidRPr="00BD76A5">
        <w:rPr>
          <w:rFonts w:ascii="Times New Roman" w:eastAsia="Calibri" w:hAnsi="Times New Roman" w:cs="Times New Roman"/>
        </w:rPr>
        <w:t>. Фотосъемку и (или) видеозапись (видеосъемку) приемки товара осуществляет должностное лицо Заказчика, наделенное соответствующими полномочиями.</w:t>
      </w:r>
    </w:p>
    <w:p w14:paraId="0B474820" w14:textId="1BA03AE9" w:rsidR="00BD76A5" w:rsidRPr="00BD76A5" w:rsidRDefault="00BD76A5" w:rsidP="00BD76A5">
      <w:pPr>
        <w:spacing w:after="0" w:line="240" w:lineRule="auto"/>
        <w:ind w:firstLine="709"/>
        <w:jc w:val="both"/>
        <w:rPr>
          <w:rFonts w:ascii="Times New Roman" w:eastAsia="Calibri" w:hAnsi="Times New Roman" w:cs="Times New Roman"/>
        </w:rPr>
      </w:pPr>
      <w:r w:rsidRPr="00BD76A5">
        <w:rPr>
          <w:rFonts w:ascii="Times New Roman" w:eastAsia="Calibri" w:hAnsi="Times New Roman" w:cs="Times New Roman"/>
        </w:rPr>
        <w:t>5.1</w:t>
      </w:r>
      <w:r w:rsidR="00504045">
        <w:rPr>
          <w:rFonts w:ascii="Times New Roman" w:eastAsia="Calibri" w:hAnsi="Times New Roman" w:cs="Times New Roman"/>
        </w:rPr>
        <w:t>5</w:t>
      </w:r>
      <w:r w:rsidRPr="00BD76A5">
        <w:rPr>
          <w:rFonts w:ascii="Times New Roman" w:eastAsia="Calibri" w:hAnsi="Times New Roman" w:cs="Times New Roman"/>
        </w:rPr>
        <w:t>. Фотосъемка и (или) видеозапись (видеосъемка) приемки товара выполняется по возможности в светлое время суток и (или) в хорошо освещенном помещении (при наличии возможности).</w:t>
      </w:r>
    </w:p>
    <w:p w14:paraId="48A6992A" w14:textId="52BE5567" w:rsidR="00BD76A5" w:rsidRPr="00BD76A5" w:rsidRDefault="00BD76A5" w:rsidP="00BD76A5">
      <w:pPr>
        <w:spacing w:after="0" w:line="240" w:lineRule="auto"/>
        <w:ind w:firstLine="709"/>
        <w:jc w:val="both"/>
        <w:rPr>
          <w:rFonts w:ascii="Times New Roman" w:eastAsia="Calibri" w:hAnsi="Times New Roman" w:cs="Times New Roman"/>
        </w:rPr>
      </w:pPr>
      <w:r w:rsidRPr="00BD76A5">
        <w:rPr>
          <w:rFonts w:ascii="Times New Roman" w:eastAsia="Calibri" w:hAnsi="Times New Roman" w:cs="Times New Roman"/>
        </w:rPr>
        <w:t>5.1</w:t>
      </w:r>
      <w:r w:rsidR="00504045">
        <w:rPr>
          <w:rFonts w:ascii="Times New Roman" w:eastAsia="Calibri" w:hAnsi="Times New Roman" w:cs="Times New Roman"/>
        </w:rPr>
        <w:t>6</w:t>
      </w:r>
      <w:r w:rsidRPr="00BD76A5">
        <w:rPr>
          <w:rFonts w:ascii="Times New Roman" w:eastAsia="Calibri" w:hAnsi="Times New Roman" w:cs="Times New Roman"/>
        </w:rPr>
        <w:t>. Фотосъемка и (или) видеозапись (видеосъемка) приемки товара фиксирует, в том числе:</w:t>
      </w:r>
    </w:p>
    <w:p w14:paraId="3A4EBA2C" w14:textId="77777777" w:rsidR="00BD76A5" w:rsidRPr="00BD76A5" w:rsidRDefault="00BD76A5" w:rsidP="00BD76A5">
      <w:pPr>
        <w:spacing w:after="0" w:line="240" w:lineRule="auto"/>
        <w:ind w:firstLine="709"/>
        <w:jc w:val="both"/>
        <w:rPr>
          <w:rFonts w:ascii="Times New Roman" w:eastAsia="Calibri" w:hAnsi="Times New Roman" w:cs="Times New Roman"/>
        </w:rPr>
      </w:pPr>
      <w:r w:rsidRPr="00BD76A5">
        <w:rPr>
          <w:rFonts w:ascii="Times New Roman" w:eastAsia="Calibri" w:hAnsi="Times New Roman" w:cs="Times New Roman"/>
        </w:rPr>
        <w:t>- процесс проверки товара на соответствие условиям контракта;</w:t>
      </w:r>
    </w:p>
    <w:p w14:paraId="7949029F" w14:textId="77777777" w:rsidR="00BD76A5" w:rsidRPr="00BD76A5" w:rsidRDefault="00BD76A5" w:rsidP="00BD76A5">
      <w:pPr>
        <w:spacing w:after="0" w:line="240" w:lineRule="auto"/>
        <w:ind w:firstLine="709"/>
        <w:jc w:val="both"/>
        <w:rPr>
          <w:rFonts w:ascii="Times New Roman" w:eastAsia="Calibri" w:hAnsi="Times New Roman" w:cs="Times New Roman"/>
        </w:rPr>
      </w:pPr>
      <w:r w:rsidRPr="00BD76A5">
        <w:rPr>
          <w:rFonts w:ascii="Times New Roman" w:eastAsia="Calibri" w:hAnsi="Times New Roman" w:cs="Times New Roman"/>
        </w:rPr>
        <w:t xml:space="preserve">Факты неисполнения и (или) ненадлежащего исполнения Поставщиком обязательств по контракту подробно фиксируются посредством фотосъемки и (или) видеозаписи (видеосъемки).  </w:t>
      </w:r>
    </w:p>
    <w:p w14:paraId="00F68966" w14:textId="0D84C1BD" w:rsidR="00BD76A5" w:rsidRPr="00BD76A5" w:rsidRDefault="00BD76A5" w:rsidP="00BD76A5">
      <w:pPr>
        <w:spacing w:after="0" w:line="240" w:lineRule="auto"/>
        <w:ind w:firstLine="709"/>
        <w:jc w:val="both"/>
        <w:rPr>
          <w:rFonts w:ascii="Times New Roman" w:eastAsia="Calibri" w:hAnsi="Times New Roman" w:cs="Times New Roman"/>
        </w:rPr>
      </w:pPr>
      <w:r w:rsidRPr="00BD76A5">
        <w:rPr>
          <w:rFonts w:ascii="Times New Roman" w:eastAsia="Calibri" w:hAnsi="Times New Roman" w:cs="Times New Roman"/>
        </w:rPr>
        <w:t>5.1</w:t>
      </w:r>
      <w:r w:rsidR="00504045">
        <w:rPr>
          <w:rFonts w:ascii="Times New Roman" w:eastAsia="Calibri" w:hAnsi="Times New Roman" w:cs="Times New Roman"/>
        </w:rPr>
        <w:t>7</w:t>
      </w:r>
      <w:r w:rsidRPr="00BD76A5">
        <w:rPr>
          <w:rFonts w:ascii="Times New Roman" w:eastAsia="Calibri" w:hAnsi="Times New Roman" w:cs="Times New Roman"/>
        </w:rPr>
        <w:t xml:space="preserve">. Полученные в ходе приемки товара фото- и (или) видеоматериалы в обязательном порядке должны содержать отметку о дате, времени фотосъемки и(или) видеозаписи (видеосъемки).  </w:t>
      </w:r>
    </w:p>
    <w:p w14:paraId="0D01B672" w14:textId="77777777" w:rsidR="00BD76A5" w:rsidRPr="00BD76A5" w:rsidRDefault="00BD76A5" w:rsidP="00BD76A5">
      <w:pPr>
        <w:spacing w:after="0" w:line="240" w:lineRule="auto"/>
        <w:ind w:firstLine="709"/>
        <w:jc w:val="both"/>
        <w:rPr>
          <w:rFonts w:ascii="Times New Roman" w:eastAsia="Calibri" w:hAnsi="Times New Roman" w:cs="Times New Roman"/>
        </w:rPr>
      </w:pPr>
      <w:r w:rsidRPr="00BD76A5">
        <w:rPr>
          <w:rFonts w:ascii="Times New Roman" w:eastAsia="Calibri" w:hAnsi="Times New Roman" w:cs="Times New Roman"/>
        </w:rPr>
        <w:t>Перед началом видеозаписи (видеосъемки) ответственное за видеозапись (видеосъемку) лицо Заказчика озвучивает фамилию, имя, отчество и должность(ти) присутствующего(их) ответственного(ых) лица (лиц) за приемку товара, информацию о дате, месте и времени видеозаписи (видеосъемки).</w:t>
      </w:r>
    </w:p>
    <w:p w14:paraId="15C0E339" w14:textId="77777777" w:rsidR="00BD76A5" w:rsidRPr="00BD76A5" w:rsidRDefault="00BD76A5" w:rsidP="00BD76A5">
      <w:pPr>
        <w:spacing w:after="0" w:line="240" w:lineRule="auto"/>
        <w:ind w:firstLine="709"/>
        <w:jc w:val="both"/>
        <w:rPr>
          <w:rFonts w:ascii="Times New Roman" w:eastAsia="Calibri" w:hAnsi="Times New Roman" w:cs="Times New Roman"/>
        </w:rPr>
      </w:pPr>
      <w:r w:rsidRPr="00BD76A5">
        <w:rPr>
          <w:rFonts w:ascii="Times New Roman" w:eastAsia="Calibri" w:hAnsi="Times New Roman" w:cs="Times New Roman"/>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14:paraId="23D9BC57" w14:textId="77777777" w:rsidR="00BD76A5" w:rsidRPr="00BD76A5" w:rsidRDefault="00BD76A5" w:rsidP="00BD76A5">
      <w:pPr>
        <w:spacing w:after="0" w:line="240" w:lineRule="auto"/>
        <w:ind w:firstLine="709"/>
        <w:jc w:val="both"/>
        <w:rPr>
          <w:rFonts w:ascii="Times New Roman" w:eastAsia="Calibri" w:hAnsi="Times New Roman" w:cs="Times New Roman"/>
        </w:rPr>
      </w:pPr>
      <w:r w:rsidRPr="00BD76A5">
        <w:rPr>
          <w:rFonts w:ascii="Times New Roman" w:eastAsia="Calibri" w:hAnsi="Times New Roman" w:cs="Times New Roman"/>
        </w:rPr>
        <w:t xml:space="preserve">Информация о ведении фотосъемки и(или) видеозаписи (видеосъемки) включается в акт приемки товара. </w:t>
      </w:r>
    </w:p>
    <w:p w14:paraId="731B2165" w14:textId="77777777" w:rsidR="00BD76A5" w:rsidRPr="00BD76A5" w:rsidRDefault="00BD76A5" w:rsidP="00BD76A5">
      <w:pPr>
        <w:spacing w:after="0" w:line="240" w:lineRule="auto"/>
        <w:ind w:firstLine="709"/>
        <w:jc w:val="both"/>
        <w:rPr>
          <w:rFonts w:ascii="Times New Roman" w:eastAsia="Calibri" w:hAnsi="Times New Roman" w:cs="Times New Roman"/>
        </w:rPr>
      </w:pPr>
      <w:r w:rsidRPr="00BD76A5">
        <w:rPr>
          <w:rFonts w:ascii="Times New Roman" w:eastAsia="Calibri" w:hAnsi="Times New Roman" w:cs="Times New Roman"/>
        </w:rPr>
        <w:t>Фото- и (или) видеоматериалы хранятся Заказчиком в течение гарантийного срока, но не менее трех лет с даты осуществления приемки товара.</w:t>
      </w:r>
    </w:p>
    <w:p w14:paraId="72DD0255" w14:textId="3EC4BDCD" w:rsidR="00BD76A5" w:rsidRPr="00BD76A5" w:rsidRDefault="00BD76A5" w:rsidP="00BD76A5">
      <w:pPr>
        <w:spacing w:after="0" w:line="240" w:lineRule="auto"/>
        <w:ind w:firstLine="709"/>
        <w:jc w:val="both"/>
        <w:rPr>
          <w:rFonts w:ascii="Times New Roman" w:eastAsia="Calibri" w:hAnsi="Times New Roman" w:cs="Times New Roman"/>
        </w:rPr>
      </w:pPr>
      <w:r w:rsidRPr="00BD76A5">
        <w:rPr>
          <w:rFonts w:ascii="Times New Roman" w:eastAsia="Calibri" w:hAnsi="Times New Roman" w:cs="Times New Roman"/>
        </w:rPr>
        <w:t>5.</w:t>
      </w:r>
      <w:r w:rsidR="00504045">
        <w:rPr>
          <w:rFonts w:ascii="Times New Roman" w:eastAsia="Calibri" w:hAnsi="Times New Roman" w:cs="Times New Roman"/>
        </w:rPr>
        <w:t>18</w:t>
      </w:r>
      <w:r w:rsidRPr="00BD76A5">
        <w:rPr>
          <w:rFonts w:ascii="Times New Roman" w:eastAsia="Calibri" w:hAnsi="Times New Roman" w:cs="Times New Roman"/>
        </w:rPr>
        <w:t>. 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AC48D00" w14:textId="508252D1" w:rsidR="00504045" w:rsidRPr="00504045" w:rsidRDefault="00D674EC" w:rsidP="00504045">
      <w:pPr>
        <w:spacing w:after="0" w:line="240" w:lineRule="auto"/>
        <w:ind w:firstLine="709"/>
        <w:jc w:val="both"/>
        <w:rPr>
          <w:rFonts w:ascii="Times New Roman" w:hAnsi="Times New Roman" w:cs="Times New Roman"/>
          <w:b/>
          <w:bCs/>
        </w:rPr>
      </w:pPr>
      <w:r w:rsidRPr="00D674EC">
        <w:rPr>
          <w:rFonts w:ascii="Times New Roman" w:hAnsi="Times New Roman" w:cs="Times New Roman"/>
        </w:rPr>
        <w:t>5.</w:t>
      </w:r>
      <w:r w:rsidR="00504045">
        <w:rPr>
          <w:rFonts w:ascii="Times New Roman" w:hAnsi="Times New Roman" w:cs="Times New Roman"/>
        </w:rPr>
        <w:t>19</w:t>
      </w:r>
      <w:r w:rsidR="00504045" w:rsidRPr="00504045">
        <w:rPr>
          <w:rFonts w:ascii="Times New Roman" w:hAnsi="Times New Roman" w:cs="Times New Roman"/>
        </w:rPr>
        <w:t xml:space="preserve"> </w:t>
      </w:r>
      <w:r w:rsidR="00504045" w:rsidRPr="00504045">
        <w:rPr>
          <w:rFonts w:ascii="Times New Roman" w:hAnsi="Times New Roman" w:cs="Times New Roman"/>
          <w:b/>
          <w:bCs/>
        </w:rPr>
        <w:t>Документ о приемке оформляется в соответствии с ч. 13 ст. 94 Закона о контрактной системе.</w:t>
      </w:r>
    </w:p>
    <w:p w14:paraId="554B5222" w14:textId="0B8C2718"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Поставщик (подрядчик, исполнитель) в день поставки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14:paraId="459AC78B" w14:textId="16C3F2EC"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 xml:space="preserve">а) включенные в </w:t>
      </w:r>
      <w:r>
        <w:rPr>
          <w:rFonts w:ascii="Times New Roman" w:hAnsi="Times New Roman" w:cs="Times New Roman"/>
        </w:rPr>
        <w:t>Контракт</w:t>
      </w:r>
      <w:r w:rsidRPr="00504045">
        <w:rPr>
          <w:rFonts w:ascii="Times New Roman" w:hAnsi="Times New Roman" w:cs="Times New Roman"/>
        </w:rPr>
        <w:t xml:space="preserve"> идентификационный код закупки, наименование, место нахождения Заказчика, наименование объекта закупки, место поставки товара, информацию о поставщике (подрядчике, исполнителе), предусмотренную подпунктами "а", "г" и "е" части 1 статьи 43 Федерального закона о договорной системе, единицу измерения поставленного товара;</w:t>
      </w:r>
    </w:p>
    <w:p w14:paraId="5DE5F1EA" w14:textId="77777777"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б) наименование поставленного товара;</w:t>
      </w:r>
    </w:p>
    <w:p w14:paraId="597E96B7" w14:textId="77777777"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в) наименование страны происхождения поставленного товара;</w:t>
      </w:r>
    </w:p>
    <w:p w14:paraId="6868DC38" w14:textId="77777777"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г) информацию о количестве поставленного товара;</w:t>
      </w:r>
    </w:p>
    <w:p w14:paraId="19D54635" w14:textId="27E133AE"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 xml:space="preserve">д) стоимость исполненных поставщиком (подрядчиком, исполнителем) обязательств, предусмотренных </w:t>
      </w:r>
      <w:r>
        <w:rPr>
          <w:rFonts w:ascii="Times New Roman" w:hAnsi="Times New Roman" w:cs="Times New Roman"/>
        </w:rPr>
        <w:t>Контрактом</w:t>
      </w:r>
      <w:r w:rsidRPr="00504045">
        <w:rPr>
          <w:rFonts w:ascii="Times New Roman" w:hAnsi="Times New Roman" w:cs="Times New Roman"/>
        </w:rPr>
        <w:t>,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14:paraId="25F32E61" w14:textId="77777777"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е) иную информацию с учетом требований, установленных в соответствии с частью 3 статьи 5 Федерального закона о договорной системе;</w:t>
      </w:r>
    </w:p>
    <w:p w14:paraId="7D4711E1" w14:textId="4816C6F8"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5.</w:t>
      </w:r>
      <w:r>
        <w:rPr>
          <w:rFonts w:ascii="Times New Roman" w:hAnsi="Times New Roman" w:cs="Times New Roman"/>
        </w:rPr>
        <w:t>20</w:t>
      </w:r>
      <w:r w:rsidRPr="00504045">
        <w:rPr>
          <w:rFonts w:ascii="Times New Roman" w:hAnsi="Times New Roman" w:cs="Times New Roman"/>
        </w:rPr>
        <w:t>.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5.</w:t>
      </w:r>
      <w:r>
        <w:rPr>
          <w:rFonts w:ascii="Times New Roman" w:hAnsi="Times New Roman" w:cs="Times New Roman"/>
        </w:rPr>
        <w:t>19</w:t>
      </w:r>
      <w:r w:rsidRPr="00504045">
        <w:rPr>
          <w:rFonts w:ascii="Times New Roman" w:hAnsi="Times New Roman" w:cs="Times New Roman"/>
        </w:rPr>
        <w:t xml:space="preserve">. настоящего </w:t>
      </w:r>
      <w:r w:rsidR="00F14B79">
        <w:rPr>
          <w:rFonts w:ascii="Times New Roman" w:hAnsi="Times New Roman" w:cs="Times New Roman"/>
        </w:rPr>
        <w:t>Контракта</w:t>
      </w:r>
      <w:r w:rsidRPr="00504045">
        <w:rPr>
          <w:rFonts w:ascii="Times New Roman" w:hAnsi="Times New Roman" w:cs="Times New Roman"/>
        </w:rPr>
        <w:t>, содержащаяся в документе о приемке;</w:t>
      </w:r>
    </w:p>
    <w:p w14:paraId="2A85F25B" w14:textId="2B283BFF"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5.</w:t>
      </w:r>
      <w:r>
        <w:rPr>
          <w:rFonts w:ascii="Times New Roman" w:hAnsi="Times New Roman" w:cs="Times New Roman"/>
        </w:rPr>
        <w:t>21</w:t>
      </w:r>
      <w:r w:rsidRPr="00504045">
        <w:rPr>
          <w:rFonts w:ascii="Times New Roman" w:hAnsi="Times New Roman" w:cs="Times New Roman"/>
        </w:rPr>
        <w:t>.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330C0545" w14:textId="7BF3B578"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5.</w:t>
      </w:r>
      <w:r w:rsidR="00F14B79">
        <w:rPr>
          <w:rFonts w:ascii="Times New Roman" w:hAnsi="Times New Roman" w:cs="Times New Roman"/>
        </w:rPr>
        <w:t>22</w:t>
      </w:r>
      <w:r w:rsidRPr="00504045">
        <w:rPr>
          <w:rFonts w:ascii="Times New Roman" w:hAnsi="Times New Roman" w:cs="Times New Roman"/>
        </w:rPr>
        <w:t>. В срок, не позднее двадцати рабочих дней, следующих за днем поступления документа о приемке, Заказчик (за исключением случая создания приемочной комиссии в соответствии с частью 6 статьи 94 Закона) осуществляет одно из следующих действий:</w:t>
      </w:r>
    </w:p>
    <w:p w14:paraId="6F32E488" w14:textId="77777777"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0E7625A7" w14:textId="77777777"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658F2F0A" w14:textId="7DC633E5"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lastRenderedPageBreak/>
        <w:t>5.</w:t>
      </w:r>
      <w:r w:rsidR="00F14B79">
        <w:rPr>
          <w:rFonts w:ascii="Times New Roman" w:hAnsi="Times New Roman" w:cs="Times New Roman"/>
        </w:rPr>
        <w:t>23</w:t>
      </w:r>
      <w:r w:rsidRPr="00504045">
        <w:rPr>
          <w:rFonts w:ascii="Times New Roman" w:hAnsi="Times New Roman" w:cs="Times New Roman"/>
        </w:rPr>
        <w:t>. В случае создания в соответствии с частью 6 статьи 94 Закона приемочной комиссии не позднее двадцати рабочих дней, следующих за днем поступления Заказчику документа о приемке:</w:t>
      </w:r>
    </w:p>
    <w:p w14:paraId="410C7563" w14:textId="77777777"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1600403E" w14:textId="77777777"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2AD45DE" w14:textId="2FE89394"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5.</w:t>
      </w:r>
      <w:r w:rsidR="00F14B79">
        <w:rPr>
          <w:rFonts w:ascii="Times New Roman" w:hAnsi="Times New Roman" w:cs="Times New Roman"/>
        </w:rPr>
        <w:t>24</w:t>
      </w:r>
      <w:r w:rsidRPr="00504045">
        <w:rPr>
          <w:rFonts w:ascii="Times New Roman" w:hAnsi="Times New Roman" w:cs="Times New Roman"/>
        </w:rPr>
        <w:t>.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такого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14:paraId="6C5E2A17" w14:textId="297CFCCF"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5.</w:t>
      </w:r>
      <w:r w:rsidR="00F14B79">
        <w:rPr>
          <w:rFonts w:ascii="Times New Roman" w:hAnsi="Times New Roman" w:cs="Times New Roman"/>
        </w:rPr>
        <w:t>2</w:t>
      </w:r>
      <w:r w:rsidRPr="00504045">
        <w:rPr>
          <w:rFonts w:ascii="Times New Roman" w:hAnsi="Times New Roman" w:cs="Times New Roman"/>
        </w:rPr>
        <w:t>5. В случае получения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Федерального закона о контрактной системе;</w:t>
      </w:r>
    </w:p>
    <w:p w14:paraId="7381A964" w14:textId="588004BD"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5.</w:t>
      </w:r>
      <w:r w:rsidR="00F14B79">
        <w:rPr>
          <w:rFonts w:ascii="Times New Roman" w:hAnsi="Times New Roman" w:cs="Times New Roman"/>
        </w:rPr>
        <w:t>2</w:t>
      </w:r>
      <w:r w:rsidRPr="00504045">
        <w:rPr>
          <w:rFonts w:ascii="Times New Roman" w:hAnsi="Times New Roman" w:cs="Times New Roman"/>
        </w:rPr>
        <w:t>6.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14:paraId="504C570A" w14:textId="2EA2CB90" w:rsidR="00504045" w:rsidRPr="00504045" w:rsidRDefault="00504045" w:rsidP="00504045">
      <w:pPr>
        <w:spacing w:after="0" w:line="240" w:lineRule="auto"/>
        <w:ind w:firstLine="709"/>
        <w:jc w:val="both"/>
        <w:rPr>
          <w:rFonts w:ascii="Times New Roman" w:hAnsi="Times New Roman" w:cs="Times New Roman"/>
        </w:rPr>
      </w:pPr>
      <w:r w:rsidRPr="00504045">
        <w:rPr>
          <w:rFonts w:ascii="Times New Roman" w:hAnsi="Times New Roman" w:cs="Times New Roman"/>
        </w:rPr>
        <w:t>5.</w:t>
      </w:r>
      <w:r w:rsidR="00F14B79">
        <w:rPr>
          <w:rFonts w:ascii="Times New Roman" w:hAnsi="Times New Roman" w:cs="Times New Roman"/>
        </w:rPr>
        <w:t>27</w:t>
      </w:r>
      <w:r w:rsidRPr="00504045">
        <w:rPr>
          <w:rFonts w:ascii="Times New Roman" w:hAnsi="Times New Roman" w:cs="Times New Roman"/>
        </w:rPr>
        <w:t>. Внесение исправлений в документ о приемке, оформленный в соответствии с частью 13 статьи 94 Закона,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14:paraId="1F0D07C2" w14:textId="77777777" w:rsidR="00AE7918" w:rsidRPr="00AB0622" w:rsidRDefault="00AE7918" w:rsidP="00AB0622">
      <w:pPr>
        <w:tabs>
          <w:tab w:val="left" w:pos="426"/>
        </w:tabs>
        <w:spacing w:after="0" w:line="240" w:lineRule="auto"/>
        <w:jc w:val="both"/>
        <w:rPr>
          <w:rFonts w:ascii="Times New Roman" w:hAnsi="Times New Roman" w:cs="Times New Roman"/>
          <w:b/>
        </w:rPr>
      </w:pPr>
    </w:p>
    <w:p w14:paraId="06919821" w14:textId="77777777" w:rsidR="004E15BD" w:rsidRPr="00AB0622" w:rsidRDefault="004E15BD" w:rsidP="004E15BD">
      <w:pPr>
        <w:tabs>
          <w:tab w:val="left" w:pos="426"/>
        </w:tabs>
        <w:spacing w:after="0" w:line="240" w:lineRule="auto"/>
        <w:jc w:val="both"/>
        <w:rPr>
          <w:rFonts w:ascii="Times New Roman" w:hAnsi="Times New Roman" w:cs="Times New Roman"/>
          <w:b/>
        </w:rPr>
      </w:pPr>
      <w:r w:rsidRPr="00AB0622">
        <w:rPr>
          <w:rFonts w:ascii="Times New Roman" w:hAnsi="Times New Roman" w:cs="Times New Roman"/>
          <w:b/>
        </w:rPr>
        <w:t xml:space="preserve">                                       6. ОБЕСПЕЧЕНИЕ ИСПОЛНЕНИЯ КОНТРАКТА</w:t>
      </w:r>
    </w:p>
    <w:p w14:paraId="1A85D107" w14:textId="77777777" w:rsidR="004E15BD" w:rsidRPr="00AB0622" w:rsidRDefault="004E15BD" w:rsidP="004E15BD">
      <w:pPr>
        <w:tabs>
          <w:tab w:val="left" w:pos="426"/>
        </w:tabs>
        <w:spacing w:after="0" w:line="240" w:lineRule="auto"/>
        <w:jc w:val="both"/>
        <w:rPr>
          <w:rFonts w:ascii="Times New Roman" w:hAnsi="Times New Roman" w:cs="Times New Roman"/>
          <w:b/>
        </w:rPr>
      </w:pPr>
    </w:p>
    <w:p w14:paraId="1AB0C55F" w14:textId="77777777" w:rsidR="004E15BD" w:rsidRPr="00AB0622" w:rsidRDefault="004E15BD" w:rsidP="004E15BD">
      <w:pPr>
        <w:tabs>
          <w:tab w:val="left" w:pos="709"/>
        </w:tabs>
        <w:autoSpaceDE w:val="0"/>
        <w:autoSpaceDN w:val="0"/>
        <w:adjustRightInd w:val="0"/>
        <w:spacing w:after="0" w:line="240" w:lineRule="auto"/>
        <w:ind w:firstLine="709"/>
        <w:jc w:val="both"/>
        <w:outlineLvl w:val="1"/>
        <w:rPr>
          <w:rFonts w:ascii="Times New Roman" w:hAnsi="Times New Roman" w:cs="Times New Roman"/>
        </w:rPr>
      </w:pPr>
      <w:r w:rsidRPr="00AB0622">
        <w:rPr>
          <w:rFonts w:ascii="Times New Roman" w:hAnsi="Times New Roman" w:cs="Times New Roman"/>
        </w:rPr>
        <w:t>6.1.</w:t>
      </w:r>
      <w:r w:rsidRPr="00AB0622">
        <w:rPr>
          <w:rFonts w:ascii="Times New Roman" w:hAnsi="Times New Roman" w:cs="Times New Roman"/>
          <w:b/>
        </w:rPr>
        <w:t xml:space="preserve"> </w:t>
      </w:r>
      <w:r w:rsidRPr="00AB0622">
        <w:rPr>
          <w:rFonts w:ascii="Times New Roman" w:hAnsi="Times New Roman" w:cs="Times New Roman"/>
        </w:rPr>
        <w:t xml:space="preserve">В целях заключения контракта Поставщик обязан обеспечить исполнение контракта предоставлением </w:t>
      </w:r>
      <w:r>
        <w:rPr>
          <w:rFonts w:ascii="Times New Roman" w:hAnsi="Times New Roman" w:cs="Times New Roman"/>
        </w:rPr>
        <w:t>независимой</w:t>
      </w:r>
      <w:r w:rsidRPr="00AB0622">
        <w:rPr>
          <w:rFonts w:ascii="Times New Roman" w:hAnsi="Times New Roman" w:cs="Times New Roman"/>
        </w:rPr>
        <w:t xml:space="preserve"> гарантии,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w:t>
      </w:r>
      <w:r>
        <w:rPr>
          <w:rFonts w:ascii="Times New Roman" w:hAnsi="Times New Roman" w:cs="Times New Roman"/>
        </w:rPr>
        <w:t>независимой</w:t>
      </w:r>
      <w:r w:rsidRPr="00AB0622">
        <w:rPr>
          <w:rFonts w:ascii="Times New Roman" w:hAnsi="Times New Roman" w:cs="Times New Roman"/>
        </w:rPr>
        <w:t xml:space="preserve"> гарантии определяются в соответствии с требованиями Закона о контрактной системе Поставщиком самостоятельно. При этом срок действия </w:t>
      </w:r>
      <w:r>
        <w:rPr>
          <w:rFonts w:ascii="Times New Roman" w:hAnsi="Times New Roman" w:cs="Times New Roman"/>
        </w:rPr>
        <w:t>независимой</w:t>
      </w:r>
      <w:r w:rsidRPr="00AB0622">
        <w:rPr>
          <w:rFonts w:ascii="Times New Roman" w:hAnsi="Times New Roman" w:cs="Times New Roman"/>
        </w:rPr>
        <w:t xml:space="preserve"> гарантии должен превышать предусмотренный контрактом срок исполнения обязательств, которые должны быть обеспечены такой </w:t>
      </w:r>
      <w:r>
        <w:rPr>
          <w:rFonts w:ascii="Times New Roman" w:hAnsi="Times New Roman" w:cs="Times New Roman"/>
        </w:rPr>
        <w:t>независимой</w:t>
      </w:r>
      <w:r w:rsidRPr="00AB0622">
        <w:rPr>
          <w:rFonts w:ascii="Times New Roman" w:hAnsi="Times New Roman" w:cs="Times New Roman"/>
        </w:rPr>
        <w:t xml:space="preserve"> гарантией, не менее чем на один месяц, в том числе в случае его изменения в соответствии со статьей 95 Закона о контрактной системе.</w:t>
      </w:r>
    </w:p>
    <w:p w14:paraId="0A90A076" w14:textId="308C860C" w:rsidR="004E15BD" w:rsidRPr="00AB0622" w:rsidRDefault="004E15BD" w:rsidP="004E15BD">
      <w:pPr>
        <w:tabs>
          <w:tab w:val="left" w:pos="709"/>
        </w:tabs>
        <w:autoSpaceDE w:val="0"/>
        <w:autoSpaceDN w:val="0"/>
        <w:adjustRightInd w:val="0"/>
        <w:spacing w:after="0" w:line="240" w:lineRule="auto"/>
        <w:ind w:firstLine="709"/>
        <w:jc w:val="both"/>
        <w:outlineLvl w:val="1"/>
        <w:rPr>
          <w:rFonts w:ascii="Times New Roman" w:hAnsi="Times New Roman" w:cs="Times New Roman"/>
        </w:rPr>
      </w:pPr>
      <w:r w:rsidRPr="00AB0622">
        <w:rPr>
          <w:rFonts w:ascii="Times New Roman" w:hAnsi="Times New Roman" w:cs="Times New Roman"/>
        </w:rPr>
        <w:t>6.2.</w:t>
      </w:r>
      <w:r w:rsidRPr="00AB0622">
        <w:rPr>
          <w:rFonts w:ascii="Times New Roman" w:hAnsi="Times New Roman" w:cs="Times New Roman"/>
          <w:b/>
        </w:rPr>
        <w:t> </w:t>
      </w:r>
      <w:r w:rsidRPr="00AB0622">
        <w:rPr>
          <w:rFonts w:ascii="Times New Roman" w:hAnsi="Times New Roman" w:cs="Times New Roman"/>
        </w:rPr>
        <w:t xml:space="preserve">Обеспечение исполнения контракта представляется в размере 5 % от </w:t>
      </w:r>
      <w:r w:rsidR="005C5A7C">
        <w:rPr>
          <w:rFonts w:ascii="Times New Roman" w:hAnsi="Times New Roman" w:cs="Times New Roman"/>
        </w:rPr>
        <w:t xml:space="preserve">начальной максимальной цены контракта </w:t>
      </w:r>
      <w:r w:rsidRPr="00AB0622">
        <w:rPr>
          <w:rFonts w:ascii="Times New Roman" w:hAnsi="Times New Roman" w:cs="Times New Roman"/>
        </w:rPr>
        <w:t>в сумме</w:t>
      </w:r>
      <w:r w:rsidR="00EF0940">
        <w:rPr>
          <w:rFonts w:ascii="Times New Roman" w:hAnsi="Times New Roman" w:cs="Times New Roman"/>
        </w:rPr>
        <w:t xml:space="preserve"> </w:t>
      </w:r>
      <w:r w:rsidR="00EF0940" w:rsidRPr="00EF0940">
        <w:rPr>
          <w:rFonts w:ascii="Times New Roman" w:hAnsi="Times New Roman" w:cs="Times New Roman"/>
        </w:rPr>
        <w:t>49</w:t>
      </w:r>
      <w:r w:rsidR="00EF0940">
        <w:rPr>
          <w:rFonts w:ascii="Times New Roman" w:hAnsi="Times New Roman" w:cs="Times New Roman"/>
        </w:rPr>
        <w:t> </w:t>
      </w:r>
      <w:r w:rsidR="00EF0940" w:rsidRPr="00EF0940">
        <w:rPr>
          <w:rFonts w:ascii="Times New Roman" w:hAnsi="Times New Roman" w:cs="Times New Roman"/>
        </w:rPr>
        <w:t>998</w:t>
      </w:r>
      <w:r w:rsidR="00EF0940">
        <w:rPr>
          <w:rFonts w:ascii="Times New Roman" w:hAnsi="Times New Roman" w:cs="Times New Roman"/>
        </w:rPr>
        <w:t xml:space="preserve"> (сорок девять тысяч девятьсот девяносто восемь) руб. </w:t>
      </w:r>
      <w:r w:rsidR="00EF0940" w:rsidRPr="00EF0940">
        <w:rPr>
          <w:rFonts w:ascii="Times New Roman" w:hAnsi="Times New Roman" w:cs="Times New Roman"/>
        </w:rPr>
        <w:t xml:space="preserve">75 </w:t>
      </w:r>
      <w:r w:rsidR="00EF0940">
        <w:rPr>
          <w:rFonts w:ascii="Times New Roman" w:hAnsi="Times New Roman" w:cs="Times New Roman"/>
        </w:rPr>
        <w:t>коп</w:t>
      </w:r>
      <w:r w:rsidRPr="00AB0622">
        <w:rPr>
          <w:rFonts w:ascii="Times New Roman" w:hAnsi="Times New Roman" w:cs="Times New Roman"/>
        </w:rPr>
        <w:t>.</w:t>
      </w:r>
    </w:p>
    <w:p w14:paraId="057FFDB5" w14:textId="11956797" w:rsidR="004E15BD" w:rsidRPr="00AB0622" w:rsidRDefault="004E15BD" w:rsidP="004E15BD">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6.3. 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Поставщику при условии надлежащего исполнения им всех обязательств по контракту в течение 15 (пятнадцати)  дней с даты исполнения Поставщиком обязательств, предусмотренных контрактом.</w:t>
      </w:r>
    </w:p>
    <w:p w14:paraId="1A34BF3B" w14:textId="29F96EF7" w:rsidR="004E15BD" w:rsidRPr="00AB0622" w:rsidRDefault="004E15BD" w:rsidP="004E15BD">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6.</w:t>
      </w:r>
      <w:r w:rsidR="009D00E5">
        <w:rPr>
          <w:rFonts w:ascii="Times New Roman" w:eastAsia="Times New Roman" w:hAnsi="Times New Roman" w:cs="Times New Roman"/>
          <w:lang w:eastAsia="ru-RU"/>
        </w:rPr>
        <w:t>4</w:t>
      </w:r>
      <w:r w:rsidRPr="00AB0622">
        <w:rPr>
          <w:rFonts w:ascii="Times New Roman" w:eastAsia="Times New Roman" w:hAnsi="Times New Roman" w:cs="Times New Roman"/>
          <w:lang w:eastAsia="ru-RU"/>
        </w:rPr>
        <w:t xml:space="preserve">.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14:paraId="7498EFEE" w14:textId="0F2FA452" w:rsidR="004E15BD" w:rsidRPr="00AB0622" w:rsidRDefault="004E15BD" w:rsidP="004E15BD">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6.</w:t>
      </w:r>
      <w:r w:rsidR="009D00E5">
        <w:rPr>
          <w:rFonts w:ascii="Times New Roman" w:eastAsia="Times New Roman" w:hAnsi="Times New Roman" w:cs="Times New Roman"/>
          <w:lang w:eastAsia="ru-RU"/>
        </w:rPr>
        <w:t>5</w:t>
      </w:r>
      <w:r w:rsidRPr="00AB0622">
        <w:rPr>
          <w:rFonts w:ascii="Times New Roman" w:eastAsia="Times New Roman" w:hAnsi="Times New Roman" w:cs="Times New Roman"/>
          <w:lang w:eastAsia="ru-RU"/>
        </w:rPr>
        <w:t xml:space="preserve">. Обеспечение исполнения контракта обеспечивает все обязательства Поставщика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 а также убытков в связи с проведением экспертизы </w:t>
      </w:r>
      <w:r w:rsidRPr="00AB0622">
        <w:rPr>
          <w:rFonts w:ascii="Times New Roman" w:eastAsia="Times New Roman" w:hAnsi="Times New Roman" w:cs="Times New Roman"/>
          <w:lang w:eastAsia="ru-RU"/>
        </w:rPr>
        <w:lastRenderedPageBreak/>
        <w:t>качества Товара, в том числе лабораторных испытаний, в результате которой будет установлено его ненадлежащее качество.</w:t>
      </w:r>
    </w:p>
    <w:p w14:paraId="2A3971D4" w14:textId="1C09BCD4" w:rsidR="004E15BD" w:rsidRPr="00AB0622" w:rsidRDefault="004E15BD" w:rsidP="004E15BD">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6.</w:t>
      </w:r>
      <w:r w:rsidR="009D00E5">
        <w:rPr>
          <w:rFonts w:ascii="Times New Roman" w:eastAsia="Times New Roman" w:hAnsi="Times New Roman" w:cs="Times New Roman"/>
          <w:lang w:eastAsia="ru-RU"/>
        </w:rPr>
        <w:t>6</w:t>
      </w:r>
      <w:r w:rsidRPr="00AB0622">
        <w:rPr>
          <w:rFonts w:ascii="Times New Roman" w:eastAsia="Times New Roman" w:hAnsi="Times New Roman" w:cs="Times New Roman"/>
          <w:lang w:eastAsia="ru-RU"/>
        </w:rPr>
        <w:t>. 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Поставщиком, включая просрочку исполнения обязательств, одностороннего отказа Поставщика от исполнения контракта при отсутствии нарушения условий контракта Заказчиком.</w:t>
      </w:r>
    </w:p>
    <w:p w14:paraId="78D088EF" w14:textId="0C739CD8" w:rsidR="004E15BD" w:rsidRPr="00AB0622" w:rsidRDefault="004E15BD" w:rsidP="004E15BD">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6.</w:t>
      </w:r>
      <w:r w:rsidR="009D00E5">
        <w:rPr>
          <w:rFonts w:ascii="Times New Roman" w:eastAsia="Times New Roman" w:hAnsi="Times New Roman" w:cs="Times New Roman"/>
          <w:lang w:eastAsia="ru-RU"/>
        </w:rPr>
        <w:t>7</w:t>
      </w:r>
      <w:r w:rsidRPr="00AB0622">
        <w:rPr>
          <w:rFonts w:ascii="Times New Roman" w:eastAsia="Times New Roman" w:hAnsi="Times New Roman" w:cs="Times New Roman"/>
          <w:lang w:eastAsia="ru-RU"/>
        </w:rPr>
        <w:t xml:space="preserve">. Реквизиты счета для перечисления денежных средств, в качестве обеспечения исполнения контракта: </w:t>
      </w:r>
    </w:p>
    <w:p w14:paraId="73223E7E" w14:textId="77777777" w:rsidR="004E15BD" w:rsidRPr="00AB0622" w:rsidRDefault="004E15BD" w:rsidP="004E15BD">
      <w:pPr>
        <w:autoSpaceDE w:val="0"/>
        <w:autoSpaceDN w:val="0"/>
        <w:adjustRightInd w:val="0"/>
        <w:spacing w:after="0" w:line="240" w:lineRule="auto"/>
        <w:ind w:firstLine="540"/>
        <w:jc w:val="both"/>
        <w:rPr>
          <w:rFonts w:ascii="Times New Roman" w:eastAsia="TimesNewRomanPSMT" w:hAnsi="Times New Roman" w:cs="Times New Roman"/>
        </w:rPr>
      </w:pPr>
      <w:r w:rsidRPr="00AB0622">
        <w:rPr>
          <w:rFonts w:ascii="Times New Roman" w:eastAsia="TimesNewRomanPSMT" w:hAnsi="Times New Roman" w:cs="Times New Roman"/>
        </w:rPr>
        <w:t>Наименование получателя:</w:t>
      </w:r>
    </w:p>
    <w:p w14:paraId="03C469C7" w14:textId="77777777" w:rsidR="004E15BD" w:rsidRPr="00AB0622" w:rsidRDefault="004E15BD" w:rsidP="004E15BD">
      <w:pPr>
        <w:autoSpaceDE w:val="0"/>
        <w:autoSpaceDN w:val="0"/>
        <w:adjustRightInd w:val="0"/>
        <w:spacing w:after="0" w:line="240" w:lineRule="auto"/>
        <w:ind w:firstLine="540"/>
        <w:jc w:val="both"/>
        <w:rPr>
          <w:rFonts w:ascii="Times New Roman" w:eastAsia="TimesNewRomanPSMT" w:hAnsi="Times New Roman" w:cs="Times New Roman"/>
        </w:rPr>
      </w:pPr>
      <w:r w:rsidRPr="00AB0622">
        <w:rPr>
          <w:rFonts w:ascii="Times New Roman" w:eastAsia="TimesNewRomanPSMT" w:hAnsi="Times New Roman" w:cs="Times New Roman"/>
        </w:rPr>
        <w:t>Министерство финансов Свердловской области (ГБУЗ СО ''ЕКПЦ'', л/с 23013912490)</w:t>
      </w:r>
    </w:p>
    <w:p w14:paraId="211AB077" w14:textId="77777777" w:rsidR="004E15BD" w:rsidRPr="00AB0622" w:rsidRDefault="004E15BD" w:rsidP="004E15BD">
      <w:pPr>
        <w:autoSpaceDE w:val="0"/>
        <w:autoSpaceDN w:val="0"/>
        <w:adjustRightInd w:val="0"/>
        <w:spacing w:after="0" w:line="240" w:lineRule="auto"/>
        <w:ind w:firstLine="540"/>
        <w:jc w:val="both"/>
        <w:rPr>
          <w:rFonts w:ascii="Times New Roman" w:eastAsia="TimesNewRomanPSMT" w:hAnsi="Times New Roman" w:cs="Times New Roman"/>
        </w:rPr>
      </w:pPr>
      <w:r w:rsidRPr="00AB0622">
        <w:rPr>
          <w:rFonts w:ascii="Times New Roman" w:eastAsia="TimesNewRomanPSMT" w:hAnsi="Times New Roman" w:cs="Times New Roman"/>
        </w:rPr>
        <w:t>ИНН 6660055529</w:t>
      </w:r>
    </w:p>
    <w:p w14:paraId="17F08F6A" w14:textId="77777777" w:rsidR="004E15BD" w:rsidRPr="00AB0622" w:rsidRDefault="004E15BD" w:rsidP="004E15BD">
      <w:pPr>
        <w:autoSpaceDE w:val="0"/>
        <w:autoSpaceDN w:val="0"/>
        <w:adjustRightInd w:val="0"/>
        <w:spacing w:after="0" w:line="240" w:lineRule="auto"/>
        <w:ind w:firstLine="540"/>
        <w:jc w:val="both"/>
        <w:rPr>
          <w:rFonts w:ascii="Times New Roman" w:eastAsia="TimesNewRomanPSMT" w:hAnsi="Times New Roman" w:cs="Times New Roman"/>
        </w:rPr>
      </w:pPr>
      <w:r w:rsidRPr="00AB0622">
        <w:rPr>
          <w:rFonts w:ascii="Times New Roman" w:eastAsia="TimesNewRomanPSMT" w:hAnsi="Times New Roman" w:cs="Times New Roman"/>
        </w:rPr>
        <w:t>КПП 667001001</w:t>
      </w:r>
    </w:p>
    <w:p w14:paraId="02BA823E" w14:textId="77777777" w:rsidR="004E15BD" w:rsidRPr="00AB0622" w:rsidRDefault="004E15BD" w:rsidP="004E15BD">
      <w:pPr>
        <w:autoSpaceDE w:val="0"/>
        <w:autoSpaceDN w:val="0"/>
        <w:adjustRightInd w:val="0"/>
        <w:spacing w:after="0" w:line="240" w:lineRule="auto"/>
        <w:ind w:firstLine="540"/>
        <w:jc w:val="both"/>
        <w:rPr>
          <w:rFonts w:ascii="Times New Roman" w:eastAsia="TimesNewRomanPSMT" w:hAnsi="Times New Roman" w:cs="Times New Roman"/>
        </w:rPr>
      </w:pPr>
      <w:r w:rsidRPr="00AB0622">
        <w:rPr>
          <w:rFonts w:ascii="Times New Roman" w:eastAsia="TimesNewRomanPSMT" w:hAnsi="Times New Roman" w:cs="Times New Roman"/>
        </w:rPr>
        <w:t>БИК 016577551</w:t>
      </w:r>
    </w:p>
    <w:p w14:paraId="482348DC" w14:textId="77777777" w:rsidR="004E15BD" w:rsidRPr="00AB0622" w:rsidRDefault="004E15BD" w:rsidP="004E15BD">
      <w:pPr>
        <w:autoSpaceDE w:val="0"/>
        <w:autoSpaceDN w:val="0"/>
        <w:adjustRightInd w:val="0"/>
        <w:spacing w:after="0" w:line="240" w:lineRule="auto"/>
        <w:ind w:firstLine="540"/>
        <w:jc w:val="both"/>
        <w:rPr>
          <w:rFonts w:ascii="Times New Roman" w:eastAsia="TimesNewRomanPSMT" w:hAnsi="Times New Roman" w:cs="Times New Roman"/>
        </w:rPr>
      </w:pPr>
      <w:r w:rsidRPr="00AB0622">
        <w:rPr>
          <w:rFonts w:ascii="Times New Roman" w:eastAsia="TimesNewRomanPSMT" w:hAnsi="Times New Roman" w:cs="Times New Roman"/>
        </w:rPr>
        <w:t>Расчетный счет 0322</w:t>
      </w:r>
      <w:r>
        <w:rPr>
          <w:rFonts w:ascii="Times New Roman" w:eastAsia="TimesNewRomanPSMT" w:hAnsi="Times New Roman" w:cs="Times New Roman"/>
        </w:rPr>
        <w:t>4</w:t>
      </w:r>
      <w:r w:rsidRPr="00AB0622">
        <w:rPr>
          <w:rFonts w:ascii="Times New Roman" w:eastAsia="TimesNewRomanPSMT" w:hAnsi="Times New Roman" w:cs="Times New Roman"/>
        </w:rPr>
        <w:t>643650000006200 в Уральское ГУ Банка России//УФК по Свердловской области, г. Екатеринбург</w:t>
      </w:r>
    </w:p>
    <w:p w14:paraId="0CAEEC94" w14:textId="77777777" w:rsidR="004E15BD" w:rsidRPr="00AB0622" w:rsidRDefault="004E15BD" w:rsidP="004E15BD">
      <w:pPr>
        <w:autoSpaceDE w:val="0"/>
        <w:autoSpaceDN w:val="0"/>
        <w:adjustRightInd w:val="0"/>
        <w:spacing w:after="0" w:line="240" w:lineRule="auto"/>
        <w:ind w:firstLine="540"/>
        <w:jc w:val="both"/>
        <w:rPr>
          <w:rFonts w:ascii="Times New Roman" w:eastAsia="TimesNewRomanPSMT" w:hAnsi="Times New Roman" w:cs="Times New Roman"/>
        </w:rPr>
      </w:pPr>
      <w:r w:rsidRPr="00AB0622">
        <w:rPr>
          <w:rFonts w:ascii="Times New Roman" w:eastAsia="TimesNewRomanPSMT" w:hAnsi="Times New Roman" w:cs="Times New Roman"/>
        </w:rPr>
        <w:t>Корреспондентский счет 40102810645370000054</w:t>
      </w:r>
    </w:p>
    <w:p w14:paraId="2DB6AD47" w14:textId="77777777" w:rsidR="004E15BD" w:rsidRPr="00AB0622" w:rsidRDefault="004E15BD" w:rsidP="004E15BD">
      <w:pPr>
        <w:autoSpaceDE w:val="0"/>
        <w:autoSpaceDN w:val="0"/>
        <w:adjustRightInd w:val="0"/>
        <w:spacing w:after="0" w:line="240" w:lineRule="auto"/>
        <w:ind w:firstLine="540"/>
        <w:jc w:val="both"/>
        <w:rPr>
          <w:rFonts w:ascii="Times New Roman" w:eastAsia="TimesNewRomanPSMT" w:hAnsi="Times New Roman" w:cs="Times New Roman"/>
        </w:rPr>
      </w:pPr>
      <w:r w:rsidRPr="00AB0622">
        <w:rPr>
          <w:rFonts w:ascii="Times New Roman" w:eastAsia="TimesNewRomanPSMT" w:hAnsi="Times New Roman" w:cs="Times New Roman"/>
        </w:rPr>
        <w:t>Лицевой счет 23013912490</w:t>
      </w:r>
    </w:p>
    <w:p w14:paraId="54224985" w14:textId="77777777" w:rsidR="004E15BD" w:rsidRPr="00AB0622" w:rsidRDefault="004E15BD" w:rsidP="004E15BD">
      <w:pPr>
        <w:autoSpaceDE w:val="0"/>
        <w:autoSpaceDN w:val="0"/>
        <w:adjustRightInd w:val="0"/>
        <w:spacing w:after="0" w:line="240" w:lineRule="auto"/>
        <w:ind w:firstLine="540"/>
        <w:jc w:val="both"/>
        <w:rPr>
          <w:rFonts w:ascii="Times New Roman" w:eastAsia="TimesNewRomanPSMT" w:hAnsi="Times New Roman" w:cs="Times New Roman"/>
        </w:rPr>
      </w:pPr>
      <w:r w:rsidRPr="00AB0622">
        <w:rPr>
          <w:rFonts w:ascii="Times New Roman" w:eastAsia="TimesNewRomanPSMT" w:hAnsi="Times New Roman" w:cs="Times New Roman"/>
        </w:rPr>
        <w:t>КБК: 00000000000000000510.</w:t>
      </w:r>
    </w:p>
    <w:p w14:paraId="162C9804" w14:textId="557567D2" w:rsidR="004A53E1" w:rsidRPr="00F96C2A" w:rsidRDefault="004E15BD" w:rsidP="00F96C2A">
      <w:pPr>
        <w:ind w:firstLine="567"/>
        <w:jc w:val="both"/>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6.</w:t>
      </w:r>
      <w:r w:rsidR="009D00E5">
        <w:rPr>
          <w:rFonts w:ascii="Times New Roman" w:eastAsia="Times New Roman" w:hAnsi="Times New Roman" w:cs="Times New Roman"/>
          <w:lang w:eastAsia="ru-RU"/>
        </w:rPr>
        <w:t>10</w:t>
      </w:r>
      <w:r w:rsidRPr="00AB0622">
        <w:rPr>
          <w:rFonts w:ascii="Times New Roman" w:eastAsia="Times New Roman" w:hAnsi="Times New Roman" w:cs="Times New Roman"/>
          <w:lang w:eastAsia="ru-RU"/>
        </w:rPr>
        <w:t xml:space="preserve">. </w:t>
      </w:r>
      <w:r w:rsidRPr="00F14B79">
        <w:rPr>
          <w:rFonts w:ascii="Times New Roman" w:eastAsia="Times New Roman" w:hAnsi="Times New Roman" w:cs="Times New Roman"/>
          <w:lang w:eastAsia="ru-RU"/>
        </w:rPr>
        <w:t>В случае отзыва в соответствии с законодательством Российской Федерации у организации, предоставившей независимую гарантию в качестве обеспечения исполнения контракта, лицензии на осуществление данной деятельности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данного обязательства начисляется пеня в размере, определённом в порядке, установленном частью 7 статьи 34 Закона о контрактной системе.</w:t>
      </w:r>
    </w:p>
    <w:p w14:paraId="69D0317C" w14:textId="426E2597" w:rsidR="00540D4A" w:rsidRPr="00CB252A" w:rsidRDefault="00BE4913" w:rsidP="00560899">
      <w:pPr>
        <w:ind w:firstLine="567"/>
        <w:jc w:val="center"/>
        <w:rPr>
          <w:rFonts w:ascii="Times New Roman" w:eastAsia="Times New Roman" w:hAnsi="Times New Roman" w:cs="Times New Roman"/>
          <w:lang w:eastAsia="ru-RU"/>
        </w:rPr>
      </w:pPr>
      <w:r w:rsidRPr="00AB0622">
        <w:rPr>
          <w:rFonts w:ascii="Times New Roman" w:eastAsia="Times New Roman" w:hAnsi="Times New Roman" w:cs="Times New Roman"/>
          <w:b/>
          <w:bCs/>
          <w:lang w:eastAsia="ru-RU"/>
        </w:rPr>
        <w:t>7. ОТВЕТСТВЕННОСТЬ СТОРОН</w:t>
      </w:r>
    </w:p>
    <w:p w14:paraId="6366F153" w14:textId="77777777" w:rsidR="00540D4A" w:rsidRPr="00AB0622" w:rsidRDefault="00540D4A" w:rsidP="00AB0622">
      <w:pPr>
        <w:spacing w:after="0" w:line="240" w:lineRule="auto"/>
        <w:ind w:firstLine="426"/>
        <w:jc w:val="both"/>
        <w:rPr>
          <w:rFonts w:ascii="Times New Roman" w:hAnsi="Times New Roman" w:cs="Times New Roman"/>
        </w:rPr>
      </w:pPr>
      <w:r w:rsidRPr="00AB0622">
        <w:rPr>
          <w:rFonts w:ascii="Times New Roman" w:hAnsi="Times New Roman" w:cs="Times New Roman"/>
        </w:rPr>
        <w:t>7.1.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14:paraId="7F44FA0E" w14:textId="77777777" w:rsidR="00540D4A" w:rsidRPr="00AB0622" w:rsidRDefault="00540D4A" w:rsidP="00AB0622">
      <w:pPr>
        <w:spacing w:after="0" w:line="240" w:lineRule="auto"/>
        <w:ind w:firstLine="426"/>
        <w:jc w:val="both"/>
        <w:rPr>
          <w:rFonts w:ascii="Times New Roman" w:hAnsi="Times New Roman" w:cs="Times New Roman"/>
        </w:rPr>
      </w:pPr>
      <w:r w:rsidRPr="00AB0622">
        <w:rPr>
          <w:rFonts w:ascii="Times New Roman" w:hAnsi="Times New Roman" w:cs="Times New Roman"/>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1439E36C" w14:textId="77777777" w:rsidR="00540D4A" w:rsidRPr="00AB0622" w:rsidRDefault="00540D4A" w:rsidP="00AB0622">
      <w:pPr>
        <w:spacing w:after="0" w:line="240" w:lineRule="auto"/>
        <w:ind w:firstLine="426"/>
        <w:jc w:val="both"/>
        <w:rPr>
          <w:rFonts w:ascii="Times New Roman" w:hAnsi="Times New Roman" w:cs="Times New Roman"/>
        </w:rPr>
      </w:pPr>
      <w:r w:rsidRPr="00AB0622">
        <w:rPr>
          <w:rFonts w:ascii="Times New Roman" w:hAnsi="Times New Roman" w:cs="Times New Roman"/>
        </w:rPr>
        <w:t xml:space="preserve">7.3.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0BD6754A" w14:textId="77777777" w:rsidR="00540D4A" w:rsidRPr="00AB0622" w:rsidRDefault="00540D4A" w:rsidP="00AB0622">
      <w:pPr>
        <w:spacing w:after="0" w:line="240" w:lineRule="auto"/>
        <w:ind w:firstLine="426"/>
        <w:jc w:val="both"/>
        <w:rPr>
          <w:rFonts w:ascii="Times New Roman" w:hAnsi="Times New Roman" w:cs="Times New Roman"/>
        </w:rPr>
      </w:pPr>
      <w:r w:rsidRPr="00AB0622">
        <w:rPr>
          <w:rFonts w:ascii="Times New Roman" w:hAnsi="Times New Roman" w:cs="Times New Roman"/>
        </w:rPr>
        <w:t>7.4.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3D5E3D33" w14:textId="77777777" w:rsidR="00540D4A" w:rsidRPr="00AB0622" w:rsidRDefault="00540D4A" w:rsidP="00AB0622">
      <w:pPr>
        <w:spacing w:after="0" w:line="240" w:lineRule="auto"/>
        <w:ind w:firstLine="426"/>
        <w:jc w:val="both"/>
        <w:rPr>
          <w:rFonts w:ascii="Times New Roman" w:hAnsi="Times New Roman" w:cs="Times New Roman"/>
        </w:rPr>
      </w:pPr>
      <w:r w:rsidRPr="00AB0622">
        <w:rPr>
          <w:rFonts w:ascii="Times New Roman" w:hAnsi="Times New Roman" w:cs="Times New Roman"/>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от 30.08.2017 № 1042), за каждый факт неисполнения Заказчиком обязательства в размере:</w:t>
      </w:r>
    </w:p>
    <w:p w14:paraId="635E9289" w14:textId="77777777" w:rsidR="00540D4A" w:rsidRPr="00AB0622" w:rsidRDefault="00540D4A" w:rsidP="00AB0622">
      <w:pPr>
        <w:spacing w:after="0" w:line="240" w:lineRule="auto"/>
        <w:ind w:firstLine="426"/>
        <w:jc w:val="both"/>
        <w:rPr>
          <w:rFonts w:ascii="Times New Roman" w:hAnsi="Times New Roman" w:cs="Times New Roman"/>
        </w:rPr>
      </w:pPr>
      <w:r w:rsidRPr="00AB0622">
        <w:rPr>
          <w:rFonts w:ascii="Times New Roman" w:hAnsi="Times New Roman" w:cs="Times New Roman"/>
        </w:rPr>
        <w:t>1000 рублей, если цена контракта не превышает 3 млн. рублей (включительно);</w:t>
      </w:r>
    </w:p>
    <w:p w14:paraId="31615E13" w14:textId="77777777" w:rsidR="00540D4A" w:rsidRPr="00AB0622" w:rsidRDefault="00540D4A" w:rsidP="00AB0622">
      <w:pPr>
        <w:spacing w:after="0" w:line="240" w:lineRule="auto"/>
        <w:ind w:firstLine="426"/>
        <w:jc w:val="both"/>
        <w:rPr>
          <w:rFonts w:ascii="Times New Roman" w:hAnsi="Times New Roman" w:cs="Times New Roman"/>
        </w:rPr>
      </w:pPr>
      <w:r w:rsidRPr="00AB0622">
        <w:rPr>
          <w:rFonts w:ascii="Times New Roman" w:hAnsi="Times New Roman" w:cs="Times New Roman"/>
        </w:rPr>
        <w:t>7.5.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7F62D810" w14:textId="77777777" w:rsidR="00540D4A" w:rsidRPr="00AB0622" w:rsidRDefault="00540D4A" w:rsidP="00AB0622">
      <w:pPr>
        <w:spacing w:after="0" w:line="240" w:lineRule="auto"/>
        <w:ind w:firstLine="426"/>
        <w:jc w:val="both"/>
        <w:rPr>
          <w:rFonts w:ascii="Times New Roman" w:hAnsi="Times New Roman" w:cs="Times New Roman"/>
        </w:rPr>
      </w:pPr>
      <w:r w:rsidRPr="00AB0622">
        <w:rPr>
          <w:rFonts w:ascii="Times New Roman" w:hAnsi="Times New Roman" w:cs="Times New Roman"/>
        </w:rPr>
        <w:lastRenderedPageBreak/>
        <w:t>7.6.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r w:rsidRPr="00AB0622">
        <w:rPr>
          <w:rFonts w:ascii="Times New Roman" w:hAnsi="Times New Roman" w:cs="Times New Roman"/>
        </w:rPr>
        <w:tab/>
      </w:r>
      <w:r w:rsidRPr="00AB0622">
        <w:rPr>
          <w:rFonts w:ascii="Times New Roman" w:hAnsi="Times New Roman" w:cs="Times New Roman"/>
        </w:rPr>
        <w:tab/>
      </w:r>
    </w:p>
    <w:p w14:paraId="07140B49" w14:textId="5281904C" w:rsidR="005C5A7C" w:rsidRPr="005C5A7C" w:rsidRDefault="00540D4A" w:rsidP="005C5A7C">
      <w:pPr>
        <w:spacing w:after="0" w:line="240" w:lineRule="auto"/>
        <w:ind w:firstLine="426"/>
        <w:jc w:val="both"/>
        <w:rPr>
          <w:rFonts w:ascii="Times New Roman" w:hAnsi="Times New Roman" w:cs="Times New Roman"/>
        </w:rPr>
      </w:pPr>
      <w:r w:rsidRPr="00AB0622">
        <w:rPr>
          <w:rFonts w:ascii="Times New Roman" w:hAnsi="Times New Roman" w:cs="Times New Roman"/>
        </w:rPr>
        <w:t xml:space="preserve">7.7. </w:t>
      </w:r>
      <w:r w:rsidR="005C5A7C" w:rsidRPr="005C5A7C">
        <w:rPr>
          <w:rFonts w:ascii="Times New Roman" w:hAnsi="Times New Roman" w:cs="Times New Roman"/>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предусмотренных Контрактом, Поставщик выплачивает Заказчику штраф в размере:</w:t>
      </w:r>
    </w:p>
    <w:p w14:paraId="0E07E3DD" w14:textId="14FB11D0" w:rsidR="00540D4A" w:rsidRPr="00AB0622" w:rsidRDefault="005C5A7C" w:rsidP="005C5A7C">
      <w:pPr>
        <w:spacing w:after="0" w:line="240" w:lineRule="auto"/>
        <w:ind w:firstLine="426"/>
        <w:jc w:val="both"/>
        <w:rPr>
          <w:rFonts w:ascii="Times New Roman" w:hAnsi="Times New Roman" w:cs="Times New Roman"/>
        </w:rPr>
      </w:pPr>
      <w:r>
        <w:rPr>
          <w:rFonts w:ascii="Times New Roman" w:hAnsi="Times New Roman" w:cs="Times New Roman"/>
        </w:rPr>
        <w:t>-</w:t>
      </w:r>
      <w:r w:rsidRPr="005C5A7C">
        <w:rPr>
          <w:rFonts w:ascii="Times New Roman" w:hAnsi="Times New Roman" w:cs="Times New Roman"/>
        </w:rPr>
        <w:t xml:space="preserve"> 10 процентов цены Контракта (этапа) в случае, если цена Контракта (эт</w:t>
      </w:r>
      <w:r>
        <w:rPr>
          <w:rFonts w:ascii="Times New Roman" w:hAnsi="Times New Roman" w:cs="Times New Roman"/>
        </w:rPr>
        <w:t>апа) не превышает 3 млн. рублей.</w:t>
      </w:r>
    </w:p>
    <w:p w14:paraId="5FBD471C" w14:textId="77777777" w:rsidR="00540D4A" w:rsidRPr="00AB0622" w:rsidRDefault="00540D4A" w:rsidP="00AB0622">
      <w:pPr>
        <w:spacing w:after="0" w:line="240" w:lineRule="auto"/>
        <w:ind w:firstLine="426"/>
        <w:jc w:val="both"/>
        <w:rPr>
          <w:rFonts w:ascii="Times New Roman" w:hAnsi="Times New Roman" w:cs="Times New Roman"/>
        </w:rPr>
      </w:pPr>
      <w:r w:rsidRPr="00AB0622">
        <w:rPr>
          <w:rFonts w:ascii="Times New Roman" w:hAnsi="Times New Roman" w:cs="Times New Roman"/>
        </w:rPr>
        <w:t>7.8.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7B5DF55B" w14:textId="77777777" w:rsidR="00540D4A" w:rsidRPr="00AB0622" w:rsidRDefault="00540D4A" w:rsidP="00AB0622">
      <w:pPr>
        <w:spacing w:after="0" w:line="240" w:lineRule="auto"/>
        <w:ind w:firstLine="426"/>
        <w:jc w:val="both"/>
        <w:rPr>
          <w:rFonts w:ascii="Times New Roman" w:hAnsi="Times New Roman" w:cs="Times New Roman"/>
        </w:rPr>
      </w:pPr>
      <w:r w:rsidRPr="00AB0622">
        <w:rPr>
          <w:rFonts w:ascii="Times New Roman" w:hAnsi="Times New Roman" w:cs="Times New Roman"/>
        </w:rPr>
        <w:t>а) в случае, если цена контракта не превышает начальную (максимальную) цену контракта:</w:t>
      </w:r>
    </w:p>
    <w:p w14:paraId="5E9A8B62" w14:textId="77777777" w:rsidR="00540D4A" w:rsidRPr="00AB0622" w:rsidRDefault="00540D4A" w:rsidP="00AB0622">
      <w:pPr>
        <w:spacing w:after="0" w:line="240" w:lineRule="auto"/>
        <w:ind w:firstLine="426"/>
        <w:jc w:val="both"/>
        <w:rPr>
          <w:rFonts w:ascii="Times New Roman" w:hAnsi="Times New Roman" w:cs="Times New Roman"/>
        </w:rPr>
      </w:pPr>
      <w:r w:rsidRPr="00AB0622">
        <w:rPr>
          <w:rFonts w:ascii="Times New Roman" w:hAnsi="Times New Roman" w:cs="Times New Roman"/>
        </w:rPr>
        <w:t>10 процентов начальной (максимальной) цены контракта, если цена не превышает 3 млн. рублей;</w:t>
      </w:r>
    </w:p>
    <w:p w14:paraId="69E21B05" w14:textId="77777777" w:rsidR="00540D4A" w:rsidRPr="00AB0622" w:rsidRDefault="00540D4A" w:rsidP="00AB0622">
      <w:pPr>
        <w:spacing w:after="0" w:line="240" w:lineRule="auto"/>
        <w:ind w:firstLine="426"/>
        <w:jc w:val="both"/>
        <w:rPr>
          <w:rFonts w:ascii="Times New Roman" w:hAnsi="Times New Roman" w:cs="Times New Roman"/>
        </w:rPr>
      </w:pPr>
      <w:r w:rsidRPr="00AB0622">
        <w:rPr>
          <w:rFonts w:ascii="Times New Roman" w:hAnsi="Times New Roman" w:cs="Times New Roman"/>
        </w:rPr>
        <w:t>5 процентов начальной (максимальной) цены контракта, если цена контракта составляет от 3 млн. рублей до 50 млн. рублей (включительно);</w:t>
      </w:r>
    </w:p>
    <w:p w14:paraId="223388A7" w14:textId="77777777" w:rsidR="00540D4A" w:rsidRPr="00AB0622" w:rsidRDefault="00540D4A" w:rsidP="00AB0622">
      <w:pPr>
        <w:spacing w:after="0" w:line="240" w:lineRule="auto"/>
        <w:ind w:firstLine="426"/>
        <w:jc w:val="both"/>
        <w:rPr>
          <w:rFonts w:ascii="Times New Roman" w:hAnsi="Times New Roman" w:cs="Times New Roman"/>
        </w:rPr>
      </w:pPr>
      <w:r w:rsidRPr="00AB0622">
        <w:rPr>
          <w:rFonts w:ascii="Times New Roman" w:hAnsi="Times New Roman" w:cs="Times New Roman"/>
        </w:rPr>
        <w:t>1 процент начальной (максимальной) цены контракта, если цена контракта составляет от 50 млн. рублей до 100 млн. рублей (включительно), что составляет_______________ рублей;</w:t>
      </w:r>
    </w:p>
    <w:p w14:paraId="2E0E2F7B" w14:textId="77777777" w:rsidR="00540D4A" w:rsidRPr="00AB0622" w:rsidRDefault="00540D4A" w:rsidP="00AB0622">
      <w:pPr>
        <w:spacing w:after="0" w:line="240" w:lineRule="auto"/>
        <w:ind w:firstLine="426"/>
        <w:jc w:val="both"/>
        <w:rPr>
          <w:rFonts w:ascii="Times New Roman" w:hAnsi="Times New Roman" w:cs="Times New Roman"/>
        </w:rPr>
      </w:pPr>
      <w:r w:rsidRPr="00AB0622">
        <w:rPr>
          <w:rFonts w:ascii="Times New Roman" w:hAnsi="Times New Roman" w:cs="Times New Roman"/>
        </w:rPr>
        <w:t>б) в случае, если цена контракта превышает начальную (максимальную) цену контракта:</w:t>
      </w:r>
    </w:p>
    <w:p w14:paraId="71406017" w14:textId="77777777" w:rsidR="00540D4A" w:rsidRPr="00AB0622" w:rsidRDefault="00540D4A" w:rsidP="00AB0622">
      <w:pPr>
        <w:spacing w:after="0" w:line="240" w:lineRule="auto"/>
        <w:ind w:firstLine="426"/>
        <w:jc w:val="both"/>
        <w:rPr>
          <w:rFonts w:ascii="Times New Roman" w:hAnsi="Times New Roman" w:cs="Times New Roman"/>
        </w:rPr>
      </w:pPr>
      <w:r w:rsidRPr="00AB0622">
        <w:rPr>
          <w:rFonts w:ascii="Times New Roman" w:hAnsi="Times New Roman" w:cs="Times New Roman"/>
        </w:rPr>
        <w:t>10 процентов цены контракта, если цена контракта не превышает 3 млн. рублей;</w:t>
      </w:r>
    </w:p>
    <w:p w14:paraId="4DB34D76" w14:textId="77777777" w:rsidR="00540D4A" w:rsidRPr="00AB0622" w:rsidRDefault="00540D4A" w:rsidP="00AB0622">
      <w:pPr>
        <w:spacing w:after="0" w:line="240" w:lineRule="auto"/>
        <w:ind w:firstLine="426"/>
        <w:jc w:val="both"/>
        <w:rPr>
          <w:rFonts w:ascii="Times New Roman" w:hAnsi="Times New Roman" w:cs="Times New Roman"/>
        </w:rPr>
      </w:pPr>
      <w:r w:rsidRPr="00AB0622">
        <w:rPr>
          <w:rFonts w:ascii="Times New Roman" w:hAnsi="Times New Roman" w:cs="Times New Roman"/>
        </w:rPr>
        <w:t>5 процентов цены контракта, если цена контракта составляет от 3 млн. рублей до 50 млн. рублей (включительно);</w:t>
      </w:r>
    </w:p>
    <w:p w14:paraId="72AF927D" w14:textId="77777777" w:rsidR="00540D4A" w:rsidRPr="00AB0622" w:rsidRDefault="00540D4A" w:rsidP="00AB0622">
      <w:pPr>
        <w:spacing w:after="0" w:line="240" w:lineRule="auto"/>
        <w:ind w:firstLine="426"/>
        <w:jc w:val="both"/>
        <w:rPr>
          <w:rFonts w:ascii="Times New Roman" w:hAnsi="Times New Roman" w:cs="Times New Roman"/>
        </w:rPr>
      </w:pPr>
      <w:r w:rsidRPr="00AB0622">
        <w:rPr>
          <w:rFonts w:ascii="Times New Roman" w:hAnsi="Times New Roman" w:cs="Times New Roman"/>
        </w:rPr>
        <w:t>1 процент цены контракта, если цена контракта составляет от 50 млн. рублей до 100 млн. рублей (включительно), что составляет_____________ рублей.</w:t>
      </w:r>
    </w:p>
    <w:p w14:paraId="5493B175" w14:textId="77777777" w:rsidR="00540D4A" w:rsidRPr="00AB0622" w:rsidRDefault="00540D4A" w:rsidP="00AB0622">
      <w:pPr>
        <w:spacing w:after="0" w:line="240" w:lineRule="auto"/>
        <w:ind w:firstLine="426"/>
        <w:jc w:val="both"/>
        <w:rPr>
          <w:rFonts w:ascii="Times New Roman" w:hAnsi="Times New Roman" w:cs="Times New Roman"/>
        </w:rPr>
      </w:pPr>
      <w:r w:rsidRPr="00AB0622">
        <w:rPr>
          <w:rFonts w:ascii="Times New Roman" w:hAnsi="Times New Roman" w:cs="Times New Roman"/>
        </w:rPr>
        <w:t>7.9.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в следующем порядке:</w:t>
      </w:r>
    </w:p>
    <w:p w14:paraId="410BACA5" w14:textId="77777777" w:rsidR="00540D4A" w:rsidRPr="00AB0622" w:rsidRDefault="00540D4A" w:rsidP="00AB0622">
      <w:pPr>
        <w:spacing w:after="0" w:line="240" w:lineRule="auto"/>
        <w:ind w:firstLine="426"/>
        <w:jc w:val="both"/>
        <w:rPr>
          <w:rFonts w:ascii="Times New Roman" w:hAnsi="Times New Roman" w:cs="Times New Roman"/>
        </w:rPr>
      </w:pPr>
      <w:r w:rsidRPr="00AB0622">
        <w:rPr>
          <w:rFonts w:ascii="Times New Roman" w:hAnsi="Times New Roman" w:cs="Times New Roman"/>
        </w:rPr>
        <w:t>1000 рублей, если цена контракта не превышает 3 млн. рублей;</w:t>
      </w:r>
    </w:p>
    <w:p w14:paraId="11364CE8" w14:textId="77777777" w:rsidR="00540D4A" w:rsidRPr="00AB0622" w:rsidRDefault="00540D4A" w:rsidP="00AB0622">
      <w:pPr>
        <w:spacing w:after="0" w:line="240" w:lineRule="auto"/>
        <w:ind w:firstLine="426"/>
        <w:jc w:val="both"/>
        <w:rPr>
          <w:rFonts w:ascii="Times New Roman" w:hAnsi="Times New Roman" w:cs="Times New Roman"/>
        </w:rPr>
      </w:pPr>
      <w:r w:rsidRPr="00AB0622">
        <w:rPr>
          <w:rFonts w:ascii="Times New Roman" w:hAnsi="Times New Roman" w:cs="Times New Roman"/>
        </w:rPr>
        <w:t>7.10.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6B312118" w14:textId="77777777" w:rsidR="00540D4A" w:rsidRPr="00AB0622" w:rsidRDefault="00540D4A" w:rsidP="00AB0622">
      <w:pPr>
        <w:spacing w:after="0" w:line="240" w:lineRule="auto"/>
        <w:ind w:firstLine="426"/>
        <w:jc w:val="both"/>
        <w:rPr>
          <w:rFonts w:ascii="Times New Roman" w:hAnsi="Times New Roman" w:cs="Times New Roman"/>
        </w:rPr>
      </w:pPr>
      <w:r w:rsidRPr="00AB0622">
        <w:rPr>
          <w:rFonts w:ascii="Times New Roman" w:hAnsi="Times New Roman" w:cs="Times New Roman"/>
        </w:rPr>
        <w:t>7.11.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6CF7421" w14:textId="77777777" w:rsidR="00540D4A" w:rsidRPr="00AB0622" w:rsidRDefault="00540D4A" w:rsidP="00AB0622">
      <w:pPr>
        <w:spacing w:after="0" w:line="240" w:lineRule="auto"/>
        <w:ind w:firstLine="426"/>
        <w:jc w:val="both"/>
        <w:rPr>
          <w:rFonts w:ascii="Times New Roman" w:hAnsi="Times New Roman" w:cs="Times New Roman"/>
        </w:rPr>
      </w:pPr>
      <w:r w:rsidRPr="00AB0622">
        <w:rPr>
          <w:rFonts w:ascii="Times New Roman" w:hAnsi="Times New Roman" w:cs="Times New Roman"/>
        </w:rPr>
        <w:t>7.12. Поставщик  обязан возместить убытки, причиненные Заказчику в ходе исполнения контракта, в порядке, предусмотренном законодательством Российской Федерации.</w:t>
      </w:r>
    </w:p>
    <w:p w14:paraId="6FA6EABB" w14:textId="77777777" w:rsidR="00540D4A" w:rsidRPr="00AB0622" w:rsidRDefault="00540D4A" w:rsidP="00AB0622">
      <w:pPr>
        <w:spacing w:after="0" w:line="240" w:lineRule="auto"/>
        <w:ind w:firstLine="426"/>
        <w:jc w:val="both"/>
        <w:rPr>
          <w:rFonts w:ascii="Times New Roman" w:hAnsi="Times New Roman" w:cs="Times New Roman"/>
        </w:rPr>
      </w:pPr>
      <w:r w:rsidRPr="00AB0622">
        <w:rPr>
          <w:rFonts w:ascii="Times New Roman" w:hAnsi="Times New Roman" w:cs="Times New Roman"/>
        </w:rPr>
        <w:t>7.13.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Поставщика об удовлетворении данных требований удержать сумму начисленных неустоек (штрафов, пени) одним из следующих способов:</w:t>
      </w:r>
    </w:p>
    <w:p w14:paraId="7187F27B" w14:textId="77777777" w:rsidR="00540D4A" w:rsidRPr="00AB0622" w:rsidRDefault="00540D4A" w:rsidP="00AB0622">
      <w:pPr>
        <w:spacing w:after="0" w:line="240" w:lineRule="auto"/>
        <w:ind w:firstLine="426"/>
        <w:jc w:val="both"/>
        <w:rPr>
          <w:rFonts w:ascii="Times New Roman" w:hAnsi="Times New Roman" w:cs="Times New Roman"/>
        </w:rPr>
      </w:pPr>
      <w:r w:rsidRPr="00AB0622">
        <w:rPr>
          <w:rFonts w:ascii="Times New Roman" w:hAnsi="Times New Roman" w:cs="Times New Roman"/>
        </w:rPr>
        <w:t>- из денежных средств, перечисленных Поставщиком в качестве обеспечения исполнения контракта и находящихся на счете Заказчика;</w:t>
      </w:r>
    </w:p>
    <w:p w14:paraId="076E3DEA" w14:textId="4D068E2A" w:rsidR="00540D4A" w:rsidRPr="00AB0622" w:rsidRDefault="00540D4A" w:rsidP="00AB0622">
      <w:pPr>
        <w:spacing w:after="0" w:line="240" w:lineRule="auto"/>
        <w:ind w:firstLine="426"/>
        <w:jc w:val="both"/>
        <w:rPr>
          <w:rFonts w:ascii="Times New Roman" w:hAnsi="Times New Roman" w:cs="Times New Roman"/>
        </w:rPr>
      </w:pPr>
      <w:r w:rsidRPr="00AB0622">
        <w:rPr>
          <w:rFonts w:ascii="Times New Roman" w:hAnsi="Times New Roman" w:cs="Times New Roman"/>
        </w:rPr>
        <w:t xml:space="preserve">- из </w:t>
      </w:r>
      <w:r w:rsidR="00E144DC">
        <w:rPr>
          <w:rFonts w:ascii="Times New Roman" w:hAnsi="Times New Roman" w:cs="Times New Roman"/>
        </w:rPr>
        <w:t>независимой</w:t>
      </w:r>
      <w:r w:rsidRPr="00AB0622">
        <w:rPr>
          <w:rFonts w:ascii="Times New Roman" w:hAnsi="Times New Roman" w:cs="Times New Roman"/>
        </w:rPr>
        <w:t xml:space="preserve"> гарантии, путем направления соответствующего требования Гаранту;</w:t>
      </w:r>
    </w:p>
    <w:p w14:paraId="2B49FCC5" w14:textId="77777777" w:rsidR="00540D4A" w:rsidRPr="00AB0622" w:rsidRDefault="00540D4A" w:rsidP="00AB0622">
      <w:pPr>
        <w:spacing w:after="0" w:line="240" w:lineRule="auto"/>
        <w:ind w:firstLine="426"/>
        <w:jc w:val="both"/>
        <w:rPr>
          <w:rFonts w:ascii="Times New Roman" w:hAnsi="Times New Roman" w:cs="Times New Roman"/>
        </w:rPr>
      </w:pPr>
      <w:r w:rsidRPr="00AB0622">
        <w:rPr>
          <w:rFonts w:ascii="Times New Roman" w:hAnsi="Times New Roman" w:cs="Times New Roman"/>
        </w:rPr>
        <w:t>- из оплаты по контракту, путем ее уменьшения на сумму начисленной неустойки (штрафа, пени);</w:t>
      </w:r>
    </w:p>
    <w:p w14:paraId="5072E556" w14:textId="77777777" w:rsidR="00540D4A" w:rsidRPr="00AB0622" w:rsidRDefault="00540D4A" w:rsidP="00AB0622">
      <w:pPr>
        <w:spacing w:after="0" w:line="240" w:lineRule="auto"/>
        <w:ind w:firstLine="426"/>
        <w:jc w:val="both"/>
        <w:rPr>
          <w:rFonts w:ascii="Times New Roman" w:hAnsi="Times New Roman" w:cs="Times New Roman"/>
        </w:rPr>
      </w:pPr>
      <w:r w:rsidRPr="00AB0622">
        <w:rPr>
          <w:rFonts w:ascii="Times New Roman" w:hAnsi="Times New Roman" w:cs="Times New Roman"/>
        </w:rPr>
        <w:t>- взыскать неустойку (штраф, пени) в порядке, установленном законодательством Российской Федерации (в судебном порядке).</w:t>
      </w:r>
    </w:p>
    <w:p w14:paraId="62D4F0ED" w14:textId="77777777" w:rsidR="00540D4A" w:rsidRPr="00AB0622" w:rsidRDefault="00540D4A" w:rsidP="00AB0622">
      <w:pPr>
        <w:spacing w:after="0" w:line="240" w:lineRule="auto"/>
        <w:ind w:firstLine="426"/>
        <w:jc w:val="both"/>
        <w:rPr>
          <w:rFonts w:ascii="Times New Roman" w:hAnsi="Times New Roman" w:cs="Times New Roman"/>
        </w:rPr>
      </w:pPr>
      <w:r w:rsidRPr="00AB0622">
        <w:rPr>
          <w:rFonts w:ascii="Times New Roman" w:hAnsi="Times New Roman" w:cs="Times New Roman"/>
        </w:rPr>
        <w:t>7.14. Уплата неустойки (штрафа, пени) не освобождает виновную Сторону от выполнения принятых на себя обязательств по контракту.</w:t>
      </w:r>
    </w:p>
    <w:p w14:paraId="1E2BA864" w14:textId="77777777" w:rsidR="00540D4A" w:rsidRPr="00AB0622" w:rsidRDefault="00540D4A" w:rsidP="00AB0622">
      <w:pPr>
        <w:spacing w:after="0" w:line="240" w:lineRule="auto"/>
        <w:ind w:firstLine="426"/>
        <w:jc w:val="both"/>
        <w:rPr>
          <w:rFonts w:ascii="Times New Roman" w:hAnsi="Times New Roman" w:cs="Times New Roman"/>
        </w:rPr>
      </w:pPr>
      <w:r w:rsidRPr="00AB0622">
        <w:rPr>
          <w:rFonts w:ascii="Times New Roman" w:hAnsi="Times New Roman" w:cs="Times New Roman"/>
        </w:rPr>
        <w:lastRenderedPageBreak/>
        <w:t>7.15.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C415147" w14:textId="4F79AC67" w:rsidR="006D09AC" w:rsidRPr="00AB0622" w:rsidRDefault="00540D4A" w:rsidP="00CB252A">
      <w:pPr>
        <w:spacing w:after="0" w:line="240" w:lineRule="auto"/>
        <w:ind w:firstLine="426"/>
        <w:jc w:val="both"/>
        <w:rPr>
          <w:rFonts w:ascii="Times New Roman" w:hAnsi="Times New Roman" w:cs="Times New Roman"/>
        </w:rPr>
      </w:pPr>
      <w:r w:rsidRPr="00AB0622">
        <w:rPr>
          <w:rFonts w:ascii="Times New Roman" w:hAnsi="Times New Roman" w:cs="Times New Roman"/>
        </w:rPr>
        <w:t>7.16. В качестве подтверждения фактов неисполнения или ненадлежащего исполнения Поставщиком  обязательств Заказчик вправе использовать фото или видеоматериалы.</w:t>
      </w:r>
    </w:p>
    <w:p w14:paraId="40BE2DCF" w14:textId="42002F6E" w:rsidR="00BE4913" w:rsidRDefault="00BE4913" w:rsidP="00865D8F">
      <w:pPr>
        <w:spacing w:after="0" w:line="240" w:lineRule="auto"/>
        <w:jc w:val="both"/>
        <w:textAlignment w:val="baseline"/>
        <w:outlineLvl w:val="2"/>
        <w:rPr>
          <w:rFonts w:ascii="Times New Roman" w:eastAsia="Times New Roman" w:hAnsi="Times New Roman" w:cs="Times New Roman"/>
          <w:b/>
          <w:bCs/>
          <w:lang w:eastAsia="ru-RU"/>
        </w:rPr>
      </w:pPr>
      <w:r w:rsidRPr="00AB0622">
        <w:rPr>
          <w:rFonts w:ascii="Times New Roman" w:eastAsia="Times New Roman" w:hAnsi="Times New Roman" w:cs="Times New Roman"/>
          <w:b/>
          <w:bCs/>
          <w:lang w:eastAsia="ru-RU"/>
        </w:rPr>
        <w:br/>
      </w:r>
      <w:r w:rsidR="00A4179C" w:rsidRPr="00AB0622">
        <w:rPr>
          <w:rFonts w:ascii="Times New Roman" w:eastAsia="Times New Roman" w:hAnsi="Times New Roman" w:cs="Times New Roman"/>
          <w:b/>
          <w:bCs/>
          <w:lang w:eastAsia="ru-RU"/>
        </w:rPr>
        <w:t xml:space="preserve">                          </w:t>
      </w:r>
      <w:r w:rsidRPr="00AB0622">
        <w:rPr>
          <w:rFonts w:ascii="Times New Roman" w:eastAsia="Times New Roman" w:hAnsi="Times New Roman" w:cs="Times New Roman"/>
          <w:b/>
          <w:bCs/>
          <w:lang w:eastAsia="ru-RU"/>
        </w:rPr>
        <w:t xml:space="preserve">8. ОБСТОЯТЕЛЬСТВА НЕПРЕОДОЛИМОЙ СИЛЫ (форс-мажор) </w:t>
      </w:r>
    </w:p>
    <w:p w14:paraId="3363B35C" w14:textId="77777777" w:rsidR="00560899" w:rsidRPr="00865D8F" w:rsidRDefault="00560899" w:rsidP="00865D8F">
      <w:pPr>
        <w:spacing w:after="0" w:line="240" w:lineRule="auto"/>
        <w:jc w:val="both"/>
        <w:textAlignment w:val="baseline"/>
        <w:outlineLvl w:val="2"/>
        <w:rPr>
          <w:rFonts w:ascii="Times New Roman" w:eastAsia="Times New Roman" w:hAnsi="Times New Roman" w:cs="Times New Roman"/>
          <w:b/>
          <w:bCs/>
          <w:lang w:eastAsia="ru-RU"/>
        </w:rPr>
      </w:pPr>
    </w:p>
    <w:p w14:paraId="4D382294" w14:textId="23089FB6" w:rsidR="00BE4913" w:rsidRPr="00AB0622" w:rsidRDefault="00BE4913" w:rsidP="00AB0622">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1C646E58" w14:textId="6BBAB75E" w:rsidR="00BE4913" w:rsidRPr="00AB0622" w:rsidRDefault="00BE4913" w:rsidP="00AB0622">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14:paraId="4C78C566" w14:textId="6C2CF204" w:rsidR="00BE4913" w:rsidRPr="00AB0622" w:rsidRDefault="00BE4913" w:rsidP="00AB0622">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8.3. Обязанность доказать наличие обстоятельств непреодолимой силы лежит на той Стороне контракта, которая не выполнила свои обязательства по контракту.</w:t>
      </w:r>
    </w:p>
    <w:p w14:paraId="4F1EFC3A" w14:textId="1CE676A1" w:rsidR="00BE4913" w:rsidRPr="00AB0622" w:rsidRDefault="00BE4913" w:rsidP="00AB0622">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8.4.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535BABB" w14:textId="77777777" w:rsidR="00560899" w:rsidRDefault="00BE4913" w:rsidP="00560899">
      <w:pPr>
        <w:spacing w:after="0" w:line="240" w:lineRule="auto"/>
        <w:ind w:firstLine="480"/>
        <w:jc w:val="both"/>
        <w:textAlignment w:val="baseline"/>
        <w:rPr>
          <w:rFonts w:ascii="Times New Roman" w:eastAsia="Times New Roman" w:hAnsi="Times New Roman" w:cs="Times New Roman"/>
          <w:b/>
          <w:bCs/>
          <w:lang w:eastAsia="ru-RU"/>
        </w:rPr>
      </w:pPr>
      <w:r w:rsidRPr="00AB0622">
        <w:rPr>
          <w:rFonts w:ascii="Times New Roman" w:eastAsia="Times New Roman" w:hAnsi="Times New Roman" w:cs="Times New Roman"/>
          <w:lang w:eastAsia="ru-RU"/>
        </w:rPr>
        <w:t>8.5. 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w:t>
      </w:r>
      <w:r w:rsidR="00540D4A" w:rsidRPr="00AB0622">
        <w:rPr>
          <w:rFonts w:ascii="Times New Roman" w:eastAsia="Times New Roman" w:hAnsi="Times New Roman" w:cs="Times New Roman"/>
          <w:lang w:eastAsia="ru-RU"/>
        </w:rPr>
        <w:t xml:space="preserve"> </w:t>
      </w:r>
      <w:r w:rsidRPr="00AB0622">
        <w:rPr>
          <w:rFonts w:ascii="Times New Roman" w:eastAsia="Times New Roman" w:hAnsi="Times New Roman" w:cs="Times New Roman"/>
          <w:lang w:eastAsia="ru-RU"/>
        </w:rPr>
        <w:t>Стороне.</w:t>
      </w:r>
      <w:r w:rsidRPr="00AB0622">
        <w:rPr>
          <w:rFonts w:ascii="Times New Roman" w:eastAsia="Times New Roman" w:hAnsi="Times New Roman" w:cs="Times New Roman"/>
          <w:b/>
          <w:bCs/>
          <w:lang w:eastAsia="ru-RU"/>
        </w:rPr>
        <w:br/>
      </w:r>
      <w:r w:rsidR="00A4179C" w:rsidRPr="00AB0622">
        <w:rPr>
          <w:rFonts w:ascii="Times New Roman" w:eastAsia="Times New Roman" w:hAnsi="Times New Roman" w:cs="Times New Roman"/>
          <w:b/>
          <w:bCs/>
          <w:lang w:eastAsia="ru-RU"/>
        </w:rPr>
        <w:t xml:space="preserve">                                           </w:t>
      </w:r>
    </w:p>
    <w:p w14:paraId="10B9D969" w14:textId="69496C4D" w:rsidR="00BE4913" w:rsidRDefault="00BE4913" w:rsidP="00560899">
      <w:pPr>
        <w:spacing w:after="0" w:line="240" w:lineRule="auto"/>
        <w:ind w:firstLine="480"/>
        <w:jc w:val="center"/>
        <w:textAlignment w:val="baseline"/>
        <w:rPr>
          <w:rFonts w:ascii="Times New Roman" w:eastAsia="Times New Roman" w:hAnsi="Times New Roman" w:cs="Times New Roman"/>
          <w:b/>
          <w:bCs/>
          <w:lang w:eastAsia="ru-RU"/>
        </w:rPr>
      </w:pPr>
      <w:r w:rsidRPr="00AB0622">
        <w:rPr>
          <w:rFonts w:ascii="Times New Roman" w:eastAsia="Times New Roman" w:hAnsi="Times New Roman" w:cs="Times New Roman"/>
          <w:b/>
          <w:bCs/>
          <w:lang w:eastAsia="ru-RU"/>
        </w:rPr>
        <w:t>9. ПОРЯДОК РАЗРЕШЕНИЯ СПОРОВ</w:t>
      </w:r>
    </w:p>
    <w:p w14:paraId="40CCB40B" w14:textId="77777777" w:rsidR="00560899" w:rsidRPr="00AB0622" w:rsidRDefault="00560899" w:rsidP="00560899">
      <w:pPr>
        <w:spacing w:after="0" w:line="240" w:lineRule="auto"/>
        <w:ind w:firstLine="480"/>
        <w:jc w:val="center"/>
        <w:textAlignment w:val="baseline"/>
        <w:rPr>
          <w:rFonts w:ascii="Times New Roman" w:eastAsia="Times New Roman" w:hAnsi="Times New Roman" w:cs="Times New Roman"/>
          <w:lang w:eastAsia="ru-RU"/>
        </w:rPr>
      </w:pPr>
    </w:p>
    <w:p w14:paraId="6CA2E774" w14:textId="06A57C99" w:rsidR="00BE4913" w:rsidRPr="00AB0622" w:rsidRDefault="00BE4913" w:rsidP="00AB0622">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9.1. Все разногласия и споры, которые могут возникнуть при исполнении контракта, подлежат предварительному разрешению путем переговоров, в том числе в претензионном порядке.</w:t>
      </w:r>
    </w:p>
    <w:p w14:paraId="617556E3" w14:textId="2B9730A5" w:rsidR="00BE4913" w:rsidRPr="00AB0622" w:rsidRDefault="00BE4913" w:rsidP="00AB0622">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9.2.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w:t>
      </w:r>
      <w:hyperlink r:id="rId9" w:anchor="3TOA9UJ" w:history="1">
        <w:r w:rsidRPr="00AB0622">
          <w:rPr>
            <w:rFonts w:ascii="Times New Roman" w:eastAsia="Times New Roman" w:hAnsi="Times New Roman" w:cs="Times New Roman"/>
            <w:color w:val="3451A0"/>
            <w:u w:val="single"/>
            <w:lang w:eastAsia="ru-RU"/>
          </w:rPr>
          <w:t>приложений</w:t>
        </w:r>
      </w:hyperlink>
      <w:r w:rsidRPr="00AB0622">
        <w:rPr>
          <w:rFonts w:ascii="Times New Roman" w:eastAsia="Times New Roman" w:hAnsi="Times New Roman" w:cs="Times New Roman"/>
          <w:lang w:eastAsia="ru-RU"/>
        </w:rPr>
        <w:t>,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44B69433" w14:textId="5A579AE0" w:rsidR="00BE4913" w:rsidRPr="00AB0622" w:rsidRDefault="00BE4913" w:rsidP="00AB0622">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 xml:space="preserve">9.3. </w:t>
      </w:r>
      <w:r w:rsidR="00F447D7" w:rsidRPr="00F447D7">
        <w:rPr>
          <w:rFonts w:ascii="Times New Roman" w:eastAsia="Times New Roman" w:hAnsi="Times New Roman" w:cs="Times New Roman"/>
          <w:lang w:eastAsia="ru-RU"/>
        </w:rPr>
        <w:t>Срок рассмотрения писем, уведомлений или претензий не может превышать 10 (десять) календарных дней с момента их получения. Обмен документами при применении мер ответственности и совершении иных действий в связи с нарушением поставщиком или заказчиком условий контракта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14:paraId="0BA87550" w14:textId="50D7FBA4" w:rsidR="00234D33" w:rsidRDefault="00BE4913" w:rsidP="00AB0622">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9.4. При неурегулировании Сторонами спора в досудебном порядке, спор подлежит рассмотрению Арбитражным судом Свердловской области.</w:t>
      </w:r>
    </w:p>
    <w:p w14:paraId="5B4895B7" w14:textId="72D893A3" w:rsidR="00A91EEF" w:rsidRDefault="00BE4913" w:rsidP="00865D8F">
      <w:pPr>
        <w:spacing w:after="0" w:line="240" w:lineRule="auto"/>
        <w:jc w:val="both"/>
        <w:textAlignment w:val="baseline"/>
        <w:rPr>
          <w:rFonts w:ascii="Times New Roman" w:eastAsia="Times New Roman" w:hAnsi="Times New Roman" w:cs="Times New Roman"/>
          <w:b/>
          <w:bCs/>
          <w:lang w:eastAsia="ru-RU"/>
        </w:rPr>
      </w:pPr>
      <w:r w:rsidRPr="00AB0622">
        <w:rPr>
          <w:rFonts w:ascii="Times New Roman" w:eastAsia="Times New Roman" w:hAnsi="Times New Roman" w:cs="Times New Roman"/>
          <w:b/>
          <w:bCs/>
          <w:lang w:eastAsia="ru-RU"/>
        </w:rPr>
        <w:br/>
      </w:r>
      <w:r w:rsidR="00A4179C" w:rsidRPr="00AB0622">
        <w:rPr>
          <w:rFonts w:ascii="Times New Roman" w:eastAsia="Times New Roman" w:hAnsi="Times New Roman" w:cs="Times New Roman"/>
          <w:b/>
          <w:bCs/>
          <w:lang w:eastAsia="ru-RU"/>
        </w:rPr>
        <w:t xml:space="preserve">                    </w:t>
      </w:r>
      <w:r w:rsidR="00234D33" w:rsidRPr="00AB0622">
        <w:rPr>
          <w:rFonts w:ascii="Times New Roman" w:eastAsia="Times New Roman" w:hAnsi="Times New Roman" w:cs="Times New Roman"/>
          <w:b/>
          <w:bCs/>
          <w:lang w:eastAsia="ru-RU"/>
        </w:rPr>
        <w:t xml:space="preserve">                </w:t>
      </w:r>
      <w:r w:rsidR="00A4179C" w:rsidRPr="00AB0622">
        <w:rPr>
          <w:rFonts w:ascii="Times New Roman" w:eastAsia="Times New Roman" w:hAnsi="Times New Roman" w:cs="Times New Roman"/>
          <w:b/>
          <w:bCs/>
          <w:lang w:eastAsia="ru-RU"/>
        </w:rPr>
        <w:t xml:space="preserve"> </w:t>
      </w:r>
      <w:r w:rsidRPr="00AB0622">
        <w:rPr>
          <w:rFonts w:ascii="Times New Roman" w:eastAsia="Times New Roman" w:hAnsi="Times New Roman" w:cs="Times New Roman"/>
          <w:b/>
          <w:bCs/>
          <w:lang w:eastAsia="ru-RU"/>
        </w:rPr>
        <w:t>10. УСЛОВИЯ И ПОРЯДОК РАСТОРЖЕНИЯ КОНТРАКТА</w:t>
      </w:r>
    </w:p>
    <w:p w14:paraId="12E49EE0" w14:textId="77777777" w:rsidR="00560899" w:rsidRPr="00865D8F" w:rsidRDefault="00560899" w:rsidP="00865D8F">
      <w:pPr>
        <w:spacing w:after="0" w:line="240" w:lineRule="auto"/>
        <w:jc w:val="both"/>
        <w:textAlignment w:val="baseline"/>
        <w:rPr>
          <w:rFonts w:ascii="Times New Roman" w:eastAsia="Times New Roman" w:hAnsi="Times New Roman" w:cs="Times New Roman"/>
          <w:lang w:eastAsia="ru-RU"/>
        </w:rPr>
      </w:pPr>
    </w:p>
    <w:p w14:paraId="4B00C7AF" w14:textId="77777777" w:rsidR="00A91EEF" w:rsidRPr="00AB0622" w:rsidRDefault="00A91EEF" w:rsidP="00AB0622">
      <w:pPr>
        <w:spacing w:after="0" w:line="240" w:lineRule="auto"/>
        <w:ind w:firstLine="426"/>
        <w:jc w:val="both"/>
        <w:rPr>
          <w:rFonts w:ascii="Times New Roman" w:hAnsi="Times New Roman" w:cs="Times New Roman"/>
          <w:color w:val="000000"/>
        </w:rPr>
      </w:pPr>
      <w:r w:rsidRPr="00AB0622">
        <w:rPr>
          <w:rFonts w:ascii="Times New Roman" w:hAnsi="Times New Roman" w:cs="Times New Roman"/>
          <w:color w:val="000000"/>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Законом о контрактной системе, Гражданским кодексом Российской Федерации.</w:t>
      </w:r>
    </w:p>
    <w:p w14:paraId="77F95784" w14:textId="77777777" w:rsidR="00A91EEF" w:rsidRPr="00AB0622" w:rsidRDefault="00A91EEF" w:rsidP="00AB0622">
      <w:pPr>
        <w:spacing w:after="0" w:line="240" w:lineRule="auto"/>
        <w:ind w:firstLine="426"/>
        <w:jc w:val="both"/>
        <w:rPr>
          <w:rFonts w:ascii="Times New Roman" w:hAnsi="Times New Roman" w:cs="Times New Roman"/>
          <w:color w:val="000000"/>
        </w:rPr>
      </w:pPr>
      <w:r w:rsidRPr="00AB0622">
        <w:rPr>
          <w:rFonts w:ascii="Times New Roman" w:hAnsi="Times New Roman" w:cs="Times New Roman"/>
          <w:color w:val="000000"/>
        </w:rPr>
        <w:t>10.2.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339F6614" w14:textId="77777777" w:rsidR="00A91EEF" w:rsidRPr="00AB0622" w:rsidRDefault="00A91EEF" w:rsidP="00AB0622">
      <w:pPr>
        <w:tabs>
          <w:tab w:val="left" w:pos="993"/>
        </w:tabs>
        <w:autoSpaceDE w:val="0"/>
        <w:autoSpaceDN w:val="0"/>
        <w:adjustRightInd w:val="0"/>
        <w:spacing w:after="0" w:line="240" w:lineRule="auto"/>
        <w:ind w:firstLine="426"/>
        <w:contextualSpacing/>
        <w:jc w:val="both"/>
        <w:rPr>
          <w:rFonts w:ascii="Times New Roman" w:hAnsi="Times New Roman" w:cs="Times New Roman"/>
          <w:color w:val="000000"/>
        </w:rPr>
      </w:pPr>
      <w:r w:rsidRPr="00AB0622">
        <w:rPr>
          <w:rFonts w:ascii="Times New Roman" w:hAnsi="Times New Roman" w:cs="Times New Roman"/>
          <w:color w:val="000000"/>
        </w:rPr>
        <w:lastRenderedPageBreak/>
        <w:t xml:space="preserve">Заказчик вправе отказаться от исполнения настоящего контракта в одностороннем порядке в случаях, предусмотренных ст. 95 Федерального закона о контрактной системе, а также в иных случаях, установленных гражданским законодательством. </w:t>
      </w:r>
    </w:p>
    <w:p w14:paraId="051BE250" w14:textId="3C23CCAA" w:rsidR="00A91EEF" w:rsidRDefault="00A91EEF" w:rsidP="00AB0622">
      <w:pPr>
        <w:spacing w:after="0" w:line="240" w:lineRule="auto"/>
        <w:ind w:firstLine="426"/>
        <w:jc w:val="both"/>
        <w:rPr>
          <w:rFonts w:ascii="Times New Roman" w:hAnsi="Times New Roman" w:cs="Times New Roman"/>
          <w:color w:val="000000"/>
        </w:rPr>
      </w:pPr>
      <w:r w:rsidRPr="00AB0622">
        <w:rPr>
          <w:rFonts w:ascii="Times New Roman" w:hAnsi="Times New Roman" w:cs="Times New Roman"/>
          <w:color w:val="000000"/>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7E203C9D" w14:textId="4DF4A798" w:rsidR="00A91EEF" w:rsidRDefault="00A91EEF" w:rsidP="00523681">
      <w:pPr>
        <w:spacing w:after="0" w:line="240" w:lineRule="auto"/>
        <w:ind w:firstLine="426"/>
        <w:jc w:val="both"/>
        <w:rPr>
          <w:rFonts w:ascii="Times New Roman" w:hAnsi="Times New Roman" w:cs="Times New Roman"/>
          <w:color w:val="000000"/>
        </w:rPr>
      </w:pPr>
      <w:r w:rsidRPr="00AB0622">
        <w:rPr>
          <w:rFonts w:ascii="Times New Roman" w:hAnsi="Times New Roman" w:cs="Times New Roman"/>
          <w:color w:val="000000"/>
        </w:rPr>
        <w:t>10.</w:t>
      </w:r>
      <w:r w:rsidR="00523681">
        <w:rPr>
          <w:rFonts w:ascii="Times New Roman" w:hAnsi="Times New Roman" w:cs="Times New Roman"/>
          <w:color w:val="000000"/>
        </w:rPr>
        <w:t>3</w:t>
      </w:r>
      <w:r w:rsidRPr="00AB0622">
        <w:rPr>
          <w:rFonts w:ascii="Times New Roman" w:hAnsi="Times New Roman" w:cs="Times New Roman"/>
          <w:color w:val="000000"/>
        </w:rPr>
        <w:t xml:space="preserve">.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3DCE6443" w14:textId="4B8E6269" w:rsidR="00523681" w:rsidRPr="00523681" w:rsidRDefault="00523681" w:rsidP="00523681">
      <w:pPr>
        <w:spacing w:after="0" w:line="240" w:lineRule="auto"/>
        <w:ind w:firstLine="426"/>
        <w:jc w:val="both"/>
        <w:rPr>
          <w:rFonts w:ascii="Times New Roman" w:hAnsi="Times New Roman" w:cs="Times New Roman"/>
          <w:color w:val="000000"/>
        </w:rPr>
      </w:pPr>
      <w:r>
        <w:rPr>
          <w:rFonts w:ascii="Times New Roman" w:hAnsi="Times New Roman" w:cs="Times New Roman"/>
          <w:color w:val="000000"/>
        </w:rPr>
        <w:t>10.4. Расторжение контракта в</w:t>
      </w:r>
      <w:r w:rsidRPr="00523681">
        <w:rPr>
          <w:rFonts w:ascii="Times New Roman" w:hAnsi="Times New Roman" w:cs="Times New Roman"/>
          <w:color w:val="000000"/>
        </w:rPr>
        <w:t xml:space="preserve"> случае одностороннего отказа</w:t>
      </w:r>
      <w:r>
        <w:rPr>
          <w:rFonts w:ascii="Times New Roman" w:hAnsi="Times New Roman" w:cs="Times New Roman"/>
          <w:color w:val="000000"/>
        </w:rPr>
        <w:t xml:space="preserve"> сторон от исполнения контракта осуществляется в порядке, предусмотренном ст. 95 </w:t>
      </w:r>
      <w:r w:rsidRPr="00523681">
        <w:rPr>
          <w:rFonts w:ascii="Times New Roman" w:hAnsi="Times New Roman" w:cs="Times New Roman"/>
          <w:color w:val="000000"/>
        </w:rPr>
        <w:t>Федерального закона о контрактной системе</w:t>
      </w:r>
      <w:r>
        <w:rPr>
          <w:rFonts w:ascii="Times New Roman" w:hAnsi="Times New Roman" w:cs="Times New Roman"/>
          <w:color w:val="000000"/>
        </w:rPr>
        <w:t>.</w:t>
      </w:r>
    </w:p>
    <w:p w14:paraId="35C25137" w14:textId="425062CA" w:rsidR="00A91EEF" w:rsidRPr="00AB0622" w:rsidRDefault="00A91EEF" w:rsidP="00AB0622">
      <w:pPr>
        <w:spacing w:after="0" w:line="240" w:lineRule="auto"/>
        <w:ind w:firstLine="426"/>
        <w:jc w:val="both"/>
        <w:rPr>
          <w:rFonts w:ascii="Times New Roman" w:hAnsi="Times New Roman" w:cs="Times New Roman"/>
          <w:color w:val="000000"/>
        </w:rPr>
      </w:pPr>
      <w:r w:rsidRPr="00AB0622">
        <w:rPr>
          <w:rFonts w:ascii="Times New Roman" w:hAnsi="Times New Roman" w:cs="Times New Roman"/>
          <w:color w:val="000000"/>
        </w:rPr>
        <w:t>10.</w:t>
      </w:r>
      <w:r w:rsidR="00523681">
        <w:rPr>
          <w:rFonts w:ascii="Times New Roman" w:hAnsi="Times New Roman" w:cs="Times New Roman"/>
          <w:color w:val="000000"/>
        </w:rPr>
        <w:t>5</w:t>
      </w:r>
      <w:r w:rsidRPr="00AB0622">
        <w:rPr>
          <w:rFonts w:ascii="Times New Roman" w:hAnsi="Times New Roman" w:cs="Times New Roman"/>
          <w:color w:val="000000"/>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AB28052" w14:textId="64CE3409" w:rsidR="00A91EEF" w:rsidRPr="00AB0622" w:rsidRDefault="00A91EEF" w:rsidP="00AB0622">
      <w:pPr>
        <w:spacing w:after="0" w:line="240" w:lineRule="auto"/>
        <w:ind w:firstLine="426"/>
        <w:jc w:val="both"/>
        <w:rPr>
          <w:rFonts w:ascii="Times New Roman" w:hAnsi="Times New Roman" w:cs="Times New Roman"/>
          <w:color w:val="000000"/>
        </w:rPr>
      </w:pPr>
      <w:r w:rsidRPr="00AB0622">
        <w:rPr>
          <w:rFonts w:ascii="Times New Roman" w:hAnsi="Times New Roman" w:cs="Times New Roman"/>
          <w:color w:val="000000"/>
        </w:rPr>
        <w:t>10.</w:t>
      </w:r>
      <w:r w:rsidR="00523681">
        <w:rPr>
          <w:rFonts w:ascii="Times New Roman" w:hAnsi="Times New Roman" w:cs="Times New Roman"/>
          <w:color w:val="000000"/>
        </w:rPr>
        <w:t>6</w:t>
      </w:r>
      <w:r w:rsidRPr="00AB0622">
        <w:rPr>
          <w:rFonts w:ascii="Times New Roman" w:hAnsi="Times New Roman" w:cs="Times New Roman"/>
          <w:color w:val="000000"/>
        </w:rPr>
        <w:t>. Расторжение контракта по соглашению Сторон совершается в письменной форме.</w:t>
      </w:r>
    </w:p>
    <w:p w14:paraId="2CF1C5B9" w14:textId="77777777" w:rsidR="00A91EEF" w:rsidRPr="00AB0622" w:rsidRDefault="00A91EEF" w:rsidP="00AB0622">
      <w:pPr>
        <w:spacing w:after="0" w:line="240" w:lineRule="auto"/>
        <w:ind w:firstLine="426"/>
        <w:jc w:val="both"/>
        <w:rPr>
          <w:rFonts w:ascii="Times New Roman" w:hAnsi="Times New Roman" w:cs="Times New Roman"/>
          <w:color w:val="000000"/>
        </w:rPr>
      </w:pPr>
      <w:r w:rsidRPr="00AB0622">
        <w:rPr>
          <w:rFonts w:ascii="Times New Roman" w:hAnsi="Times New Roman" w:cs="Times New Roman"/>
          <w:color w:val="000000"/>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Поставщику за фактически исполненные обязательства по контракту.</w:t>
      </w:r>
    </w:p>
    <w:p w14:paraId="523B0E77" w14:textId="3D8E6B5F" w:rsidR="00A91EEF" w:rsidRPr="00AB0622" w:rsidRDefault="00A91EEF" w:rsidP="00AB0622">
      <w:pPr>
        <w:spacing w:after="0" w:line="240" w:lineRule="auto"/>
        <w:ind w:firstLine="426"/>
        <w:jc w:val="both"/>
        <w:rPr>
          <w:rFonts w:ascii="Times New Roman" w:hAnsi="Times New Roman" w:cs="Times New Roman"/>
          <w:color w:val="000000"/>
        </w:rPr>
      </w:pPr>
      <w:r w:rsidRPr="00AB0622">
        <w:rPr>
          <w:rFonts w:ascii="Times New Roman" w:hAnsi="Times New Roman" w:cs="Times New Roman"/>
          <w:color w:val="000000"/>
        </w:rPr>
        <w:t>10.</w:t>
      </w:r>
      <w:r w:rsidR="00523681">
        <w:rPr>
          <w:rFonts w:ascii="Times New Roman" w:hAnsi="Times New Roman" w:cs="Times New Roman"/>
          <w:color w:val="000000"/>
        </w:rPr>
        <w:t>7</w:t>
      </w:r>
      <w:r w:rsidRPr="00AB0622">
        <w:rPr>
          <w:rFonts w:ascii="Times New Roman" w:hAnsi="Times New Roman" w:cs="Times New Roman"/>
          <w:color w:val="000000"/>
        </w:rPr>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652E0298" w14:textId="77777777" w:rsidR="00F96C2A" w:rsidRDefault="00A91EEF" w:rsidP="00F96C2A">
      <w:pPr>
        <w:spacing w:after="0" w:line="240" w:lineRule="auto"/>
        <w:ind w:firstLine="426"/>
        <w:jc w:val="both"/>
        <w:rPr>
          <w:rFonts w:ascii="Times New Roman" w:hAnsi="Times New Roman" w:cs="Times New Roman"/>
          <w:color w:val="000000"/>
        </w:rPr>
      </w:pPr>
      <w:r w:rsidRPr="00AB0622">
        <w:rPr>
          <w:rFonts w:ascii="Times New Roman" w:hAnsi="Times New Roman" w:cs="Times New Roman"/>
          <w:color w:val="000000"/>
        </w:rPr>
        <w:t>10.</w:t>
      </w:r>
      <w:r w:rsidR="00523681">
        <w:rPr>
          <w:rFonts w:ascii="Times New Roman" w:hAnsi="Times New Roman" w:cs="Times New Roman"/>
          <w:color w:val="000000"/>
        </w:rPr>
        <w:t>8</w:t>
      </w:r>
      <w:r w:rsidRPr="00AB0622">
        <w:rPr>
          <w:rFonts w:ascii="Times New Roman" w:hAnsi="Times New Roman" w:cs="Times New Roman"/>
          <w:color w:val="000000"/>
        </w:rPr>
        <w:t>. Заказчик вправе требовать расторжения контракта у Поставщика в судебном порядке.</w:t>
      </w:r>
    </w:p>
    <w:p w14:paraId="50359499" w14:textId="31266626" w:rsidR="00BE4913" w:rsidRPr="00F96C2A" w:rsidRDefault="00BE4913" w:rsidP="00F96C2A">
      <w:pPr>
        <w:spacing w:after="0" w:line="240" w:lineRule="auto"/>
        <w:ind w:firstLine="426"/>
        <w:jc w:val="both"/>
        <w:rPr>
          <w:rFonts w:ascii="Times New Roman" w:hAnsi="Times New Roman" w:cs="Times New Roman"/>
          <w:color w:val="000000"/>
        </w:rPr>
      </w:pPr>
      <w:r w:rsidRPr="00AB0622">
        <w:rPr>
          <w:rFonts w:ascii="Times New Roman" w:eastAsia="Times New Roman" w:hAnsi="Times New Roman" w:cs="Times New Roman"/>
          <w:b/>
          <w:bCs/>
          <w:lang w:eastAsia="ru-RU"/>
        </w:rPr>
        <w:br/>
      </w:r>
      <w:r w:rsidR="00A4179C" w:rsidRPr="00AB0622">
        <w:rPr>
          <w:rFonts w:ascii="Times New Roman" w:eastAsia="Times New Roman" w:hAnsi="Times New Roman" w:cs="Times New Roman"/>
          <w:b/>
          <w:bCs/>
          <w:lang w:eastAsia="ru-RU"/>
        </w:rPr>
        <w:t xml:space="preserve">                                        </w:t>
      </w:r>
      <w:r w:rsidR="00CB2356" w:rsidRPr="00AB0622">
        <w:rPr>
          <w:rFonts w:ascii="Times New Roman" w:eastAsia="Times New Roman" w:hAnsi="Times New Roman" w:cs="Times New Roman"/>
          <w:b/>
          <w:bCs/>
          <w:lang w:eastAsia="ru-RU"/>
        </w:rPr>
        <w:t xml:space="preserve">    </w:t>
      </w:r>
      <w:r w:rsidR="00A4179C" w:rsidRPr="00AB0622">
        <w:rPr>
          <w:rFonts w:ascii="Times New Roman" w:eastAsia="Times New Roman" w:hAnsi="Times New Roman" w:cs="Times New Roman"/>
          <w:b/>
          <w:bCs/>
          <w:lang w:eastAsia="ru-RU"/>
        </w:rPr>
        <w:t xml:space="preserve">  </w:t>
      </w:r>
      <w:r w:rsidR="00CB2356" w:rsidRPr="00AB0622">
        <w:rPr>
          <w:rFonts w:ascii="Times New Roman" w:eastAsia="Times New Roman" w:hAnsi="Times New Roman" w:cs="Times New Roman"/>
          <w:b/>
          <w:bCs/>
          <w:lang w:eastAsia="ru-RU"/>
        </w:rPr>
        <w:t xml:space="preserve">   </w:t>
      </w:r>
      <w:r w:rsidRPr="00AB0622">
        <w:rPr>
          <w:rFonts w:ascii="Times New Roman" w:eastAsia="Times New Roman" w:hAnsi="Times New Roman" w:cs="Times New Roman"/>
          <w:b/>
          <w:bCs/>
          <w:lang w:eastAsia="ru-RU"/>
        </w:rPr>
        <w:t xml:space="preserve">11. СРОК ДЕЙСТВИЯ КОНТРАКТА </w:t>
      </w:r>
    </w:p>
    <w:p w14:paraId="67AFB1AB" w14:textId="77777777" w:rsidR="00560899" w:rsidRPr="00865D8F" w:rsidRDefault="00560899" w:rsidP="00865D8F">
      <w:pPr>
        <w:spacing w:after="0" w:line="240" w:lineRule="auto"/>
        <w:ind w:firstLine="426"/>
        <w:jc w:val="both"/>
        <w:rPr>
          <w:rFonts w:ascii="Times New Roman" w:hAnsi="Times New Roman" w:cs="Times New Roman"/>
          <w:color w:val="000000"/>
        </w:rPr>
      </w:pPr>
    </w:p>
    <w:p w14:paraId="21CB320A" w14:textId="0CDC49A0" w:rsidR="00865D8F" w:rsidRPr="00865D8F" w:rsidRDefault="00BE4913" w:rsidP="00865D8F">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 xml:space="preserve">11.1. Контракт вступает в силу с момента его заключения Сторонами и действует </w:t>
      </w:r>
      <w:r w:rsidRPr="00071C58">
        <w:rPr>
          <w:rFonts w:ascii="Times New Roman" w:eastAsia="Times New Roman" w:hAnsi="Times New Roman" w:cs="Times New Roman"/>
          <w:lang w:eastAsia="ru-RU"/>
        </w:rPr>
        <w:t xml:space="preserve">по </w:t>
      </w:r>
      <w:r w:rsidR="00F96C2A">
        <w:rPr>
          <w:rFonts w:ascii="Times New Roman" w:eastAsia="Times New Roman" w:hAnsi="Times New Roman" w:cs="Times New Roman"/>
          <w:lang w:eastAsia="ru-RU"/>
        </w:rPr>
        <w:t>31</w:t>
      </w:r>
      <w:r w:rsidR="004D7B91">
        <w:rPr>
          <w:rFonts w:ascii="Times New Roman" w:eastAsia="Times New Roman" w:hAnsi="Times New Roman" w:cs="Times New Roman"/>
          <w:lang w:eastAsia="ru-RU"/>
        </w:rPr>
        <w:t xml:space="preserve"> </w:t>
      </w:r>
      <w:r w:rsidR="00F96C2A">
        <w:rPr>
          <w:rFonts w:ascii="Times New Roman" w:eastAsia="Times New Roman" w:hAnsi="Times New Roman" w:cs="Times New Roman"/>
          <w:lang w:eastAsia="ru-RU"/>
        </w:rPr>
        <w:t>декабря</w:t>
      </w:r>
      <w:r w:rsidR="00A91EEF" w:rsidRPr="00071C58">
        <w:rPr>
          <w:rFonts w:ascii="Times New Roman" w:eastAsia="Times New Roman" w:hAnsi="Times New Roman" w:cs="Times New Roman"/>
          <w:lang w:eastAsia="ru-RU"/>
        </w:rPr>
        <w:t xml:space="preserve"> 202</w:t>
      </w:r>
      <w:r w:rsidR="0053401A">
        <w:rPr>
          <w:rFonts w:ascii="Times New Roman" w:eastAsia="Times New Roman" w:hAnsi="Times New Roman" w:cs="Times New Roman"/>
          <w:lang w:eastAsia="ru-RU"/>
        </w:rPr>
        <w:t>4</w:t>
      </w:r>
      <w:r w:rsidR="00A91EEF" w:rsidRPr="00071C58">
        <w:rPr>
          <w:rFonts w:ascii="Times New Roman" w:eastAsia="Times New Roman" w:hAnsi="Times New Roman" w:cs="Times New Roman"/>
          <w:lang w:eastAsia="ru-RU"/>
        </w:rPr>
        <w:t xml:space="preserve"> г.</w:t>
      </w:r>
    </w:p>
    <w:p w14:paraId="10B24344" w14:textId="7BF0AA5D" w:rsidR="00865D8F" w:rsidRDefault="00BE4913" w:rsidP="00AB0622">
      <w:pPr>
        <w:spacing w:after="0" w:line="240" w:lineRule="auto"/>
        <w:jc w:val="both"/>
        <w:textAlignment w:val="baseline"/>
        <w:rPr>
          <w:rFonts w:ascii="Times New Roman" w:eastAsia="Times New Roman" w:hAnsi="Times New Roman" w:cs="Times New Roman"/>
          <w:b/>
          <w:bCs/>
          <w:lang w:eastAsia="ru-RU"/>
        </w:rPr>
      </w:pPr>
      <w:r w:rsidRPr="00AB0622">
        <w:rPr>
          <w:rFonts w:ascii="Times New Roman" w:eastAsia="Times New Roman" w:hAnsi="Times New Roman" w:cs="Times New Roman"/>
          <w:b/>
          <w:bCs/>
          <w:lang w:eastAsia="ru-RU"/>
        </w:rPr>
        <w:br/>
      </w:r>
      <w:r w:rsidR="00A4179C" w:rsidRPr="00AB0622">
        <w:rPr>
          <w:rFonts w:ascii="Times New Roman" w:eastAsia="Times New Roman" w:hAnsi="Times New Roman" w:cs="Times New Roman"/>
          <w:b/>
          <w:bCs/>
          <w:lang w:eastAsia="ru-RU"/>
        </w:rPr>
        <w:t xml:space="preserve">                                     </w:t>
      </w:r>
      <w:r w:rsidR="00CB2356" w:rsidRPr="00AB0622">
        <w:rPr>
          <w:rFonts w:ascii="Times New Roman" w:eastAsia="Times New Roman" w:hAnsi="Times New Roman" w:cs="Times New Roman"/>
          <w:b/>
          <w:bCs/>
          <w:lang w:eastAsia="ru-RU"/>
        </w:rPr>
        <w:t xml:space="preserve">    </w:t>
      </w:r>
      <w:r w:rsidR="00A4179C" w:rsidRPr="00AB0622">
        <w:rPr>
          <w:rFonts w:ascii="Times New Roman" w:eastAsia="Times New Roman" w:hAnsi="Times New Roman" w:cs="Times New Roman"/>
          <w:b/>
          <w:bCs/>
          <w:lang w:eastAsia="ru-RU"/>
        </w:rPr>
        <w:t xml:space="preserve"> </w:t>
      </w:r>
      <w:r w:rsidR="00AE7918" w:rsidRPr="00AB0622">
        <w:rPr>
          <w:rFonts w:ascii="Times New Roman" w:eastAsia="Times New Roman" w:hAnsi="Times New Roman" w:cs="Times New Roman"/>
          <w:b/>
          <w:bCs/>
          <w:lang w:eastAsia="ru-RU"/>
        </w:rPr>
        <w:t xml:space="preserve">     </w:t>
      </w:r>
      <w:r w:rsidR="00A4179C" w:rsidRPr="00AB0622">
        <w:rPr>
          <w:rFonts w:ascii="Times New Roman" w:eastAsia="Times New Roman" w:hAnsi="Times New Roman" w:cs="Times New Roman"/>
          <w:b/>
          <w:bCs/>
          <w:lang w:eastAsia="ru-RU"/>
        </w:rPr>
        <w:t xml:space="preserve"> </w:t>
      </w:r>
      <w:r w:rsidRPr="00AB0622">
        <w:rPr>
          <w:rFonts w:ascii="Times New Roman" w:eastAsia="Times New Roman" w:hAnsi="Times New Roman" w:cs="Times New Roman"/>
          <w:b/>
          <w:bCs/>
          <w:lang w:eastAsia="ru-RU"/>
        </w:rPr>
        <w:t>12. КАЧЕСТВО ТОВАРА, ДОКУМЕНТЫ</w:t>
      </w:r>
    </w:p>
    <w:p w14:paraId="5A3FD319" w14:textId="77777777" w:rsidR="00560899" w:rsidRPr="00AB0622" w:rsidRDefault="00560899" w:rsidP="00AB0622">
      <w:pPr>
        <w:spacing w:after="0" w:line="240" w:lineRule="auto"/>
        <w:jc w:val="both"/>
        <w:textAlignment w:val="baseline"/>
        <w:rPr>
          <w:rFonts w:ascii="Times New Roman" w:eastAsia="Times New Roman" w:hAnsi="Times New Roman" w:cs="Times New Roman"/>
          <w:lang w:eastAsia="ru-RU"/>
        </w:rPr>
      </w:pPr>
    </w:p>
    <w:p w14:paraId="7A04AB00" w14:textId="539E15AD" w:rsidR="00A4179C" w:rsidRPr="00AB0622" w:rsidRDefault="00BE4913" w:rsidP="00AB0622">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12.1. Поставщик поставляет Заказчику Товар в упаковке (таре), обеспечивающей его сохранность от всякого рода повреждений, загрязнений при перевозке различными видами транспорта.</w:t>
      </w:r>
    </w:p>
    <w:p w14:paraId="1F5637CF" w14:textId="40192C00" w:rsidR="00BE4913" w:rsidRDefault="00BE4913" w:rsidP="00AB0622">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 xml:space="preserve"> 12.2. 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14:paraId="7A76D771" w14:textId="77777777" w:rsidR="00BA5CF9" w:rsidRPr="00BA5CF9" w:rsidRDefault="00BA5CF9" w:rsidP="00BA5CF9">
      <w:pPr>
        <w:spacing w:after="0" w:line="240" w:lineRule="auto"/>
        <w:ind w:firstLine="480"/>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12.3. </w:t>
      </w:r>
      <w:r w:rsidRPr="00BA5CF9">
        <w:rPr>
          <w:rFonts w:ascii="Times New Roman" w:eastAsia="Times New Roman" w:hAnsi="Times New Roman" w:cs="Times New Roman"/>
          <w:lang w:eastAsia="ru-RU"/>
        </w:rPr>
        <w:t>Поставщик поставляет Товар с остаточным сроком годности на момент поставки:</w:t>
      </w:r>
    </w:p>
    <w:p w14:paraId="3C340D7A" w14:textId="090B111E" w:rsidR="00BA5CF9" w:rsidRPr="00BA5CF9" w:rsidRDefault="00BA5CF9" w:rsidP="00BA5CF9">
      <w:pPr>
        <w:spacing w:after="0" w:line="240" w:lineRule="auto"/>
        <w:ind w:firstLine="480"/>
        <w:jc w:val="both"/>
        <w:textAlignment w:val="baseline"/>
        <w:rPr>
          <w:rFonts w:ascii="Times New Roman" w:eastAsia="Times New Roman" w:hAnsi="Times New Roman" w:cs="Times New Roman"/>
          <w:lang w:eastAsia="ru-RU"/>
        </w:rPr>
      </w:pPr>
      <w:r w:rsidRPr="00BA5CF9">
        <w:rPr>
          <w:rFonts w:ascii="Times New Roman" w:eastAsia="Times New Roman" w:hAnsi="Times New Roman" w:cs="Times New Roman"/>
          <w:lang w:eastAsia="ru-RU"/>
        </w:rPr>
        <w:t xml:space="preserve">- не менее </w:t>
      </w:r>
      <w:r w:rsidR="00B644B6">
        <w:rPr>
          <w:rFonts w:ascii="Times New Roman" w:eastAsia="Times New Roman" w:hAnsi="Times New Roman" w:cs="Times New Roman"/>
          <w:lang w:eastAsia="ru-RU"/>
        </w:rPr>
        <w:t>6</w:t>
      </w:r>
      <w:r w:rsidRPr="00BA5CF9">
        <w:rPr>
          <w:rFonts w:ascii="Times New Roman" w:eastAsia="Times New Roman" w:hAnsi="Times New Roman" w:cs="Times New Roman"/>
          <w:lang w:eastAsia="ru-RU"/>
        </w:rPr>
        <w:t xml:space="preserve"> месяцев</w:t>
      </w:r>
      <w:r w:rsidR="00A5253E">
        <w:rPr>
          <w:rFonts w:ascii="Times New Roman" w:eastAsia="Times New Roman" w:hAnsi="Times New Roman" w:cs="Times New Roman"/>
          <w:lang w:eastAsia="ru-RU"/>
        </w:rPr>
        <w:t xml:space="preserve"> на момент поставки</w:t>
      </w:r>
      <w:r w:rsidRPr="00BA5CF9">
        <w:rPr>
          <w:rFonts w:ascii="Times New Roman" w:eastAsia="Times New Roman" w:hAnsi="Times New Roman" w:cs="Times New Roman"/>
          <w:lang w:eastAsia="ru-RU"/>
        </w:rPr>
        <w:t>;</w:t>
      </w:r>
    </w:p>
    <w:p w14:paraId="476DC9AF" w14:textId="6D7FAFB2" w:rsidR="00BE4913" w:rsidRPr="00AB0622" w:rsidRDefault="00BE4913" w:rsidP="00AB0622">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12.</w:t>
      </w:r>
      <w:r w:rsidR="00EF6FB9">
        <w:rPr>
          <w:rFonts w:ascii="Times New Roman" w:eastAsia="Times New Roman" w:hAnsi="Times New Roman" w:cs="Times New Roman"/>
          <w:lang w:eastAsia="ru-RU"/>
        </w:rPr>
        <w:t>4</w:t>
      </w:r>
      <w:r w:rsidRPr="00AB0622">
        <w:rPr>
          <w:rFonts w:ascii="Times New Roman" w:eastAsia="Times New Roman" w:hAnsi="Times New Roman" w:cs="Times New Roman"/>
          <w:lang w:eastAsia="ru-RU"/>
        </w:rPr>
        <w:t>. Документы на Товар, которые передает Поставщик в момент его приемки:</w:t>
      </w:r>
    </w:p>
    <w:p w14:paraId="6A09A7CB" w14:textId="3885D335" w:rsidR="00540D4A" w:rsidRPr="003847E1" w:rsidRDefault="00BE4913" w:rsidP="00AB0622">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12.</w:t>
      </w:r>
      <w:r w:rsidR="00EF6FB9">
        <w:rPr>
          <w:rFonts w:ascii="Times New Roman" w:eastAsia="Times New Roman" w:hAnsi="Times New Roman" w:cs="Times New Roman"/>
          <w:lang w:eastAsia="ru-RU"/>
        </w:rPr>
        <w:t>4</w:t>
      </w:r>
      <w:r w:rsidRPr="00AB0622">
        <w:rPr>
          <w:rFonts w:ascii="Times New Roman" w:eastAsia="Times New Roman" w:hAnsi="Times New Roman" w:cs="Times New Roman"/>
          <w:lang w:eastAsia="ru-RU"/>
        </w:rPr>
        <w:t xml:space="preserve">.1. При поставке Товара Поставщик обязан на каждый Товар (партию Товара) предоставить Заказчику надлежащим образом оформленный пакет товаросопроводительной документации, обеспечивающей прослеживаемость Товара от изготовителя до Заказчика, включая: 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 сертификации, либо нотариально (в случае, если товар подлежит обязательному декларированию (сертификации), </w:t>
      </w:r>
      <w:r w:rsidRPr="003847E1">
        <w:rPr>
          <w:rFonts w:ascii="Times New Roman" w:eastAsia="Times New Roman" w:hAnsi="Times New Roman" w:cs="Times New Roman"/>
          <w:lang w:eastAsia="ru-RU"/>
        </w:rPr>
        <w:t>свидетельство о государственной регистрации (в случае, если товар подлежит обязательной государственной регистрации на территории РФ).</w:t>
      </w:r>
    </w:p>
    <w:p w14:paraId="5CDC7A87" w14:textId="2C375F37" w:rsidR="00B436A2" w:rsidRPr="003847E1" w:rsidRDefault="00BE4913" w:rsidP="00AB0622">
      <w:pPr>
        <w:spacing w:after="0" w:line="240" w:lineRule="auto"/>
        <w:ind w:firstLine="426"/>
        <w:jc w:val="both"/>
        <w:rPr>
          <w:rFonts w:ascii="Times New Roman" w:hAnsi="Times New Roman" w:cs="Times New Roman"/>
        </w:rPr>
      </w:pPr>
      <w:r w:rsidRPr="003847E1">
        <w:rPr>
          <w:rFonts w:ascii="Times New Roman" w:eastAsia="Times New Roman" w:hAnsi="Times New Roman" w:cs="Times New Roman"/>
          <w:lang w:eastAsia="ru-RU"/>
        </w:rPr>
        <w:t>12.</w:t>
      </w:r>
      <w:r w:rsidR="00CA66C3" w:rsidRPr="003847E1">
        <w:rPr>
          <w:rFonts w:ascii="Times New Roman" w:eastAsia="Times New Roman" w:hAnsi="Times New Roman" w:cs="Times New Roman"/>
          <w:lang w:eastAsia="ru-RU"/>
        </w:rPr>
        <w:t>4</w:t>
      </w:r>
      <w:r w:rsidRPr="003847E1">
        <w:rPr>
          <w:rFonts w:ascii="Times New Roman" w:eastAsia="Times New Roman" w:hAnsi="Times New Roman" w:cs="Times New Roman"/>
          <w:lang w:eastAsia="ru-RU"/>
        </w:rPr>
        <w:t>.2. При поставке Товара Поставщик обязан на каждый Товар предоставить техническую</w:t>
      </w:r>
      <w:r w:rsidR="00690B67" w:rsidRPr="003847E1">
        <w:rPr>
          <w:rFonts w:ascii="Times New Roman" w:eastAsia="Times New Roman" w:hAnsi="Times New Roman" w:cs="Times New Roman"/>
          <w:lang w:eastAsia="ru-RU"/>
        </w:rPr>
        <w:t xml:space="preserve"> (</w:t>
      </w:r>
      <w:r w:rsidRPr="003847E1">
        <w:rPr>
          <w:rFonts w:ascii="Times New Roman" w:eastAsia="Times New Roman" w:hAnsi="Times New Roman" w:cs="Times New Roman"/>
          <w:lang w:eastAsia="ru-RU"/>
        </w:rPr>
        <w:t>регистрационную</w:t>
      </w:r>
      <w:r w:rsidR="00690B67" w:rsidRPr="003847E1">
        <w:rPr>
          <w:rFonts w:ascii="Times New Roman" w:eastAsia="Times New Roman" w:hAnsi="Times New Roman" w:cs="Times New Roman"/>
          <w:lang w:eastAsia="ru-RU"/>
        </w:rPr>
        <w:t>)</w:t>
      </w:r>
      <w:r w:rsidRPr="003847E1">
        <w:rPr>
          <w:rFonts w:ascii="Times New Roman" w:eastAsia="Times New Roman" w:hAnsi="Times New Roman" w:cs="Times New Roman"/>
          <w:lang w:eastAsia="ru-RU"/>
        </w:rPr>
        <w:t xml:space="preserve"> документацию</w:t>
      </w:r>
      <w:r w:rsidR="00B436A2" w:rsidRPr="003847E1">
        <w:rPr>
          <w:rFonts w:ascii="Times New Roman" w:hAnsi="Times New Roman" w:cs="Times New Roman"/>
          <w:bCs/>
        </w:rPr>
        <w:t>.</w:t>
      </w:r>
    </w:p>
    <w:p w14:paraId="3B4C7C51" w14:textId="60167381" w:rsidR="00BE4913" w:rsidRPr="003847E1" w:rsidRDefault="00BE4913" w:rsidP="00AB0622">
      <w:pPr>
        <w:spacing w:after="0" w:line="240" w:lineRule="auto"/>
        <w:ind w:firstLine="480"/>
        <w:jc w:val="both"/>
        <w:textAlignment w:val="baseline"/>
        <w:rPr>
          <w:rFonts w:ascii="Times New Roman" w:eastAsia="Times New Roman" w:hAnsi="Times New Roman" w:cs="Times New Roman"/>
          <w:lang w:eastAsia="ru-RU"/>
        </w:rPr>
      </w:pPr>
      <w:r w:rsidRPr="003847E1">
        <w:rPr>
          <w:rFonts w:ascii="Times New Roman" w:eastAsia="Times New Roman" w:hAnsi="Times New Roman" w:cs="Times New Roman"/>
          <w:lang w:eastAsia="ru-RU"/>
        </w:rPr>
        <w:t>12.</w:t>
      </w:r>
      <w:r w:rsidR="00CA66C3" w:rsidRPr="003847E1">
        <w:rPr>
          <w:rFonts w:ascii="Times New Roman" w:eastAsia="Times New Roman" w:hAnsi="Times New Roman" w:cs="Times New Roman"/>
          <w:lang w:eastAsia="ru-RU"/>
        </w:rPr>
        <w:t>4</w:t>
      </w:r>
      <w:r w:rsidRPr="003847E1">
        <w:rPr>
          <w:rFonts w:ascii="Times New Roman" w:eastAsia="Times New Roman" w:hAnsi="Times New Roman" w:cs="Times New Roman"/>
          <w:lang w:eastAsia="ru-RU"/>
        </w:rPr>
        <w:t xml:space="preserve">.3. На каждую партию Товара Поставщик передает на момент поставки Товара Заказчику документы, необходимые для учета приобретаемого Товара. </w:t>
      </w:r>
    </w:p>
    <w:p w14:paraId="11A3647E" w14:textId="5F7C9BDB" w:rsidR="003847E1" w:rsidRPr="003847E1" w:rsidRDefault="003847E1" w:rsidP="003847E1">
      <w:pPr>
        <w:spacing w:after="0" w:line="240" w:lineRule="auto"/>
        <w:ind w:firstLine="480"/>
        <w:jc w:val="both"/>
        <w:textAlignment w:val="baseline"/>
        <w:rPr>
          <w:rFonts w:ascii="Times New Roman" w:eastAsia="Times New Roman" w:hAnsi="Times New Roman" w:cs="Times New Roman"/>
          <w:lang w:eastAsia="ru-RU"/>
        </w:rPr>
      </w:pPr>
      <w:r w:rsidRPr="003847E1">
        <w:rPr>
          <w:rFonts w:ascii="Times New Roman" w:eastAsia="Times New Roman" w:hAnsi="Times New Roman" w:cs="Times New Roman"/>
          <w:lang w:eastAsia="ru-RU"/>
        </w:rPr>
        <w:t>12.5. Поставщик гарантирует, что Оборудование, поставленное в соответствии с Контрактом, является новым, неиспользованным, серийно выпускаемым.</w:t>
      </w:r>
    </w:p>
    <w:p w14:paraId="4452EDBF" w14:textId="43BAE97A" w:rsidR="003847E1" w:rsidRPr="003847E1" w:rsidRDefault="003847E1" w:rsidP="003847E1">
      <w:pPr>
        <w:spacing w:after="0" w:line="240" w:lineRule="auto"/>
        <w:ind w:firstLine="480"/>
        <w:jc w:val="both"/>
        <w:textAlignment w:val="baseline"/>
        <w:rPr>
          <w:rFonts w:ascii="Times New Roman" w:eastAsia="Times New Roman" w:hAnsi="Times New Roman" w:cs="Times New Roman"/>
          <w:lang w:eastAsia="ru-RU"/>
        </w:rPr>
      </w:pPr>
      <w:r w:rsidRPr="003847E1">
        <w:rPr>
          <w:rFonts w:ascii="Times New Roman" w:eastAsia="Times New Roman" w:hAnsi="Times New Roman" w:cs="Times New Roman"/>
          <w:lang w:eastAsia="ru-RU"/>
        </w:rPr>
        <w:lastRenderedPageBreak/>
        <w:t>12.6. Поставщик гарантирует, что Оборудование, поставленное по Контракту, не имеет дефектов, связанных с конструкцией, материалами или функционированием при штатном использовании Оборудования в соответствии со Спецификацией (приложение № 1 к Контракту).</w:t>
      </w:r>
    </w:p>
    <w:p w14:paraId="3C77862A" w14:textId="7E758823" w:rsidR="003847E1" w:rsidRPr="003847E1" w:rsidRDefault="003847E1" w:rsidP="003847E1">
      <w:pPr>
        <w:spacing w:after="0" w:line="240" w:lineRule="auto"/>
        <w:ind w:firstLine="480"/>
        <w:jc w:val="both"/>
        <w:textAlignment w:val="baseline"/>
        <w:rPr>
          <w:rFonts w:ascii="Times New Roman" w:eastAsia="Times New Roman" w:hAnsi="Times New Roman" w:cs="Times New Roman"/>
          <w:lang w:eastAsia="ru-RU"/>
        </w:rPr>
      </w:pPr>
      <w:r w:rsidRPr="003847E1">
        <w:rPr>
          <w:rFonts w:ascii="Times New Roman" w:eastAsia="Times New Roman" w:hAnsi="Times New Roman" w:cs="Times New Roman"/>
          <w:lang w:eastAsia="ru-RU"/>
        </w:rPr>
        <w:t>12.7. Поставщик предоставляет Заказчику гарантии производителя (изготовителя) Оборудования,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Оборудования, а также надлежащее качество Оборудования.</w:t>
      </w:r>
    </w:p>
    <w:p w14:paraId="01E47ECC" w14:textId="4181C0BB" w:rsidR="006D09AC" w:rsidRDefault="003847E1" w:rsidP="00F96C2A">
      <w:pPr>
        <w:spacing w:after="0" w:line="240" w:lineRule="auto"/>
        <w:ind w:firstLine="480"/>
        <w:jc w:val="both"/>
        <w:textAlignment w:val="baseline"/>
        <w:rPr>
          <w:rFonts w:ascii="Times New Roman" w:eastAsia="Times New Roman" w:hAnsi="Times New Roman" w:cs="Times New Roman"/>
          <w:lang w:eastAsia="ru-RU"/>
        </w:rPr>
      </w:pPr>
      <w:r w:rsidRPr="003847E1">
        <w:rPr>
          <w:rFonts w:ascii="Times New Roman" w:eastAsia="Times New Roman" w:hAnsi="Times New Roman" w:cs="Times New Roman"/>
          <w:lang w:eastAsia="ru-RU"/>
        </w:rPr>
        <w:t>12.8. Поставщик гарантирует полное соответствие поставляемого Оборудования условиям Контракта, устранение неисправностей, связанных с дефектами производства, устранение неисправностей посредством замены запасных частей.</w:t>
      </w:r>
    </w:p>
    <w:p w14:paraId="29CB98CE" w14:textId="77777777" w:rsidR="00F96C2A" w:rsidRPr="00F96C2A" w:rsidRDefault="00F96C2A" w:rsidP="00F96C2A">
      <w:pPr>
        <w:spacing w:after="0" w:line="240" w:lineRule="auto"/>
        <w:ind w:firstLine="480"/>
        <w:jc w:val="both"/>
        <w:textAlignment w:val="baseline"/>
        <w:rPr>
          <w:rFonts w:ascii="Times New Roman" w:eastAsia="Times New Roman" w:hAnsi="Times New Roman" w:cs="Times New Roman"/>
          <w:lang w:eastAsia="ru-RU"/>
        </w:rPr>
      </w:pPr>
    </w:p>
    <w:p w14:paraId="6BDB6B10" w14:textId="41DA3EC4" w:rsidR="00375D77" w:rsidRDefault="00FC7B4B" w:rsidP="00865D8F">
      <w:pPr>
        <w:spacing w:after="0" w:line="240" w:lineRule="auto"/>
        <w:ind w:firstLine="480"/>
        <w:jc w:val="both"/>
        <w:textAlignment w:val="baseline"/>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3847E1">
        <w:rPr>
          <w:rFonts w:ascii="Times New Roman" w:eastAsia="Times New Roman" w:hAnsi="Times New Roman" w:cs="Times New Roman"/>
          <w:b/>
          <w:bCs/>
          <w:lang w:eastAsia="ru-RU"/>
        </w:rPr>
        <w:t>13.</w:t>
      </w:r>
      <w:r w:rsidR="00BE4913" w:rsidRPr="00AB0622">
        <w:rPr>
          <w:rFonts w:ascii="Times New Roman" w:eastAsia="Times New Roman" w:hAnsi="Times New Roman" w:cs="Times New Roman"/>
          <w:b/>
          <w:bCs/>
          <w:lang w:eastAsia="ru-RU"/>
        </w:rPr>
        <w:t xml:space="preserve"> АНТИКОРРУПЦИОННАЯ ОГОВОРКА</w:t>
      </w:r>
    </w:p>
    <w:p w14:paraId="5D924816" w14:textId="77777777" w:rsidR="00560899" w:rsidRPr="00AB0622" w:rsidRDefault="00560899" w:rsidP="00865D8F">
      <w:pPr>
        <w:spacing w:after="0" w:line="240" w:lineRule="auto"/>
        <w:ind w:firstLine="480"/>
        <w:jc w:val="both"/>
        <w:textAlignment w:val="baseline"/>
        <w:rPr>
          <w:rFonts w:ascii="Times New Roman" w:eastAsia="Times New Roman" w:hAnsi="Times New Roman" w:cs="Times New Roman"/>
          <w:b/>
          <w:bCs/>
          <w:lang w:eastAsia="ru-RU"/>
        </w:rPr>
      </w:pPr>
    </w:p>
    <w:p w14:paraId="6A277BF9" w14:textId="55352C92" w:rsidR="00375D77" w:rsidRPr="00AB0622" w:rsidRDefault="003847E1" w:rsidP="00AB0622">
      <w:pPr>
        <w:spacing w:after="0" w:line="240" w:lineRule="auto"/>
        <w:ind w:firstLine="426"/>
        <w:jc w:val="both"/>
        <w:rPr>
          <w:rFonts w:ascii="Times New Roman" w:hAnsi="Times New Roman" w:cs="Times New Roman"/>
          <w:color w:val="000000"/>
        </w:rPr>
      </w:pPr>
      <w:r>
        <w:rPr>
          <w:rFonts w:ascii="Times New Roman" w:hAnsi="Times New Roman" w:cs="Times New Roman"/>
          <w:color w:val="000000"/>
        </w:rPr>
        <w:t>13.</w:t>
      </w:r>
      <w:r w:rsidR="00375D77" w:rsidRPr="00AB0622">
        <w:rPr>
          <w:rFonts w:ascii="Times New Roman" w:hAnsi="Times New Roman" w:cs="Times New Roman"/>
          <w:color w:val="000000"/>
        </w:rPr>
        <w:t>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07CBE297" w14:textId="1C4194CA" w:rsidR="00375D77" w:rsidRPr="00AB0622" w:rsidRDefault="003847E1" w:rsidP="00AB0622">
      <w:pPr>
        <w:spacing w:after="0" w:line="240" w:lineRule="auto"/>
        <w:ind w:firstLine="426"/>
        <w:jc w:val="both"/>
        <w:rPr>
          <w:rFonts w:ascii="Times New Roman" w:hAnsi="Times New Roman" w:cs="Times New Roman"/>
          <w:color w:val="000000"/>
        </w:rPr>
      </w:pPr>
      <w:r>
        <w:rPr>
          <w:rFonts w:ascii="Times New Roman" w:hAnsi="Times New Roman" w:cs="Times New Roman"/>
          <w:color w:val="000000"/>
        </w:rPr>
        <w:t>13.</w:t>
      </w:r>
      <w:r w:rsidR="00375D77" w:rsidRPr="00AB0622">
        <w:rPr>
          <w:rFonts w:ascii="Times New Roman" w:hAnsi="Times New Roman" w:cs="Times New Roman"/>
          <w:color w:val="000000"/>
        </w:rPr>
        <w:t>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33C07A3F" w14:textId="77777777" w:rsidR="00375D77" w:rsidRPr="00AB0622" w:rsidRDefault="00375D77" w:rsidP="00AB0622">
      <w:pPr>
        <w:spacing w:after="0" w:line="240" w:lineRule="auto"/>
        <w:ind w:firstLine="426"/>
        <w:jc w:val="both"/>
        <w:rPr>
          <w:rFonts w:ascii="Times New Roman" w:hAnsi="Times New Roman" w:cs="Times New Roman"/>
          <w:color w:val="000000"/>
        </w:rPr>
      </w:pPr>
      <w:r w:rsidRPr="00AB0622">
        <w:rPr>
          <w:rFonts w:ascii="Times New Roman" w:hAnsi="Times New Roman" w:cs="Times New Roman"/>
          <w:color w:val="000000"/>
        </w:rPr>
        <w:t>Каналы уведомления Поставщика о нарушениях каких-либо положений настоящего раздела: ______________, официальный сайт ____________________ (при наличии).</w:t>
      </w:r>
    </w:p>
    <w:p w14:paraId="7A1E8FFC" w14:textId="77777777" w:rsidR="00375D77" w:rsidRPr="00AB0622" w:rsidRDefault="00375D77" w:rsidP="00AB0622">
      <w:pPr>
        <w:spacing w:after="0" w:line="240" w:lineRule="auto"/>
        <w:ind w:firstLine="426"/>
        <w:jc w:val="both"/>
        <w:rPr>
          <w:rFonts w:ascii="Times New Roman" w:hAnsi="Times New Roman" w:cs="Times New Roman"/>
          <w:color w:val="000000"/>
        </w:rPr>
      </w:pPr>
      <w:r w:rsidRPr="00AB0622">
        <w:rPr>
          <w:rFonts w:ascii="Times New Roman" w:hAnsi="Times New Roman" w:cs="Times New Roman"/>
          <w:color w:val="000000"/>
        </w:rPr>
        <w:t xml:space="preserve">Каналы уведомления Заказчика о нарушениях каких-либо положений настоящего раздела: официальный сайт, </w:t>
      </w:r>
      <w:r w:rsidRPr="00AB0622">
        <w:rPr>
          <w:rFonts w:ascii="Times New Roman" w:hAnsi="Times New Roman" w:cs="Times New Roman"/>
          <w:color w:val="000000"/>
          <w:lang w:val="en-US"/>
        </w:rPr>
        <w:t>email</w:t>
      </w:r>
      <w:r w:rsidRPr="00AB0622">
        <w:rPr>
          <w:rFonts w:ascii="Times New Roman" w:hAnsi="Times New Roman" w:cs="Times New Roman"/>
          <w:color w:val="000000"/>
        </w:rPr>
        <w:t xml:space="preserve">: </w:t>
      </w:r>
      <w:r w:rsidRPr="00AB0622">
        <w:rPr>
          <w:rFonts w:ascii="Times New Roman" w:hAnsi="Times New Roman" w:cs="Times New Roman"/>
          <w:color w:val="000000"/>
          <w:lang w:val="en-US"/>
        </w:rPr>
        <w:t>mail</w:t>
      </w:r>
      <w:r w:rsidRPr="00AB0622">
        <w:rPr>
          <w:rFonts w:ascii="Times New Roman" w:hAnsi="Times New Roman" w:cs="Times New Roman"/>
          <w:color w:val="000000"/>
        </w:rPr>
        <w:t>@</w:t>
      </w:r>
      <w:r w:rsidRPr="00AB0622">
        <w:rPr>
          <w:rFonts w:ascii="Times New Roman" w:hAnsi="Times New Roman" w:cs="Times New Roman"/>
          <w:color w:val="000000"/>
          <w:lang w:val="en-US"/>
        </w:rPr>
        <w:t>ekpc</w:t>
      </w:r>
      <w:r w:rsidRPr="00AB0622">
        <w:rPr>
          <w:rFonts w:ascii="Times New Roman" w:hAnsi="Times New Roman" w:cs="Times New Roman"/>
          <w:color w:val="000000"/>
        </w:rPr>
        <w:t>-</w:t>
      </w:r>
      <w:r w:rsidRPr="00AB0622">
        <w:rPr>
          <w:rFonts w:ascii="Times New Roman" w:hAnsi="Times New Roman" w:cs="Times New Roman"/>
          <w:color w:val="000000"/>
          <w:lang w:val="en-US"/>
        </w:rPr>
        <w:t>info</w:t>
      </w:r>
      <w:r w:rsidRPr="00AB0622">
        <w:rPr>
          <w:rFonts w:ascii="Times New Roman" w:hAnsi="Times New Roman" w:cs="Times New Roman"/>
          <w:color w:val="000000"/>
        </w:rPr>
        <w:t>.</w:t>
      </w:r>
      <w:r w:rsidRPr="00AB0622">
        <w:rPr>
          <w:rFonts w:ascii="Times New Roman" w:hAnsi="Times New Roman" w:cs="Times New Roman"/>
          <w:color w:val="000000"/>
          <w:lang w:val="en-US"/>
        </w:rPr>
        <w:t>ru</w:t>
      </w:r>
      <w:r w:rsidRPr="00AB0622">
        <w:rPr>
          <w:rFonts w:ascii="Times New Roman" w:hAnsi="Times New Roman" w:cs="Times New Roman"/>
          <w:color w:val="000000"/>
        </w:rPr>
        <w:t>.</w:t>
      </w:r>
    </w:p>
    <w:p w14:paraId="0186B33B" w14:textId="77777777" w:rsidR="00375D77" w:rsidRPr="00AB0622" w:rsidRDefault="00375D77" w:rsidP="00AB0622">
      <w:pPr>
        <w:spacing w:after="0" w:line="240" w:lineRule="auto"/>
        <w:ind w:firstLine="426"/>
        <w:jc w:val="both"/>
        <w:rPr>
          <w:rFonts w:ascii="Times New Roman" w:hAnsi="Times New Roman" w:cs="Times New Roman"/>
          <w:color w:val="000000"/>
        </w:rPr>
      </w:pPr>
      <w:r w:rsidRPr="00AB0622">
        <w:rPr>
          <w:rFonts w:ascii="Times New Roman" w:hAnsi="Times New Roman" w:cs="Times New Roman"/>
          <w:color w:val="000000"/>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27969B81" w14:textId="635D72EF" w:rsidR="00375D77" w:rsidRPr="00AB0622" w:rsidRDefault="003847E1" w:rsidP="00AB0622">
      <w:pPr>
        <w:spacing w:after="0" w:line="240" w:lineRule="auto"/>
        <w:ind w:firstLine="426"/>
        <w:jc w:val="both"/>
        <w:rPr>
          <w:rFonts w:ascii="Times New Roman" w:hAnsi="Times New Roman" w:cs="Times New Roman"/>
          <w:color w:val="000000"/>
        </w:rPr>
      </w:pPr>
      <w:r>
        <w:rPr>
          <w:rFonts w:ascii="Times New Roman" w:hAnsi="Times New Roman" w:cs="Times New Roman"/>
          <w:color w:val="000000"/>
        </w:rPr>
        <w:t>13.</w:t>
      </w:r>
      <w:r w:rsidR="00375D77" w:rsidRPr="00AB0622">
        <w:rPr>
          <w:rFonts w:ascii="Times New Roman" w:hAnsi="Times New Roman" w:cs="Times New Roman"/>
          <w:color w:val="000000"/>
        </w:rPr>
        <w:t>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57D858C3" w14:textId="45BDC23D" w:rsidR="00375D77" w:rsidRPr="00AB0622" w:rsidRDefault="003847E1" w:rsidP="00AB0622">
      <w:pPr>
        <w:spacing w:after="0" w:line="240" w:lineRule="auto"/>
        <w:ind w:firstLine="426"/>
        <w:jc w:val="both"/>
        <w:rPr>
          <w:rFonts w:ascii="Times New Roman" w:hAnsi="Times New Roman" w:cs="Times New Roman"/>
          <w:color w:val="000000"/>
        </w:rPr>
      </w:pPr>
      <w:r>
        <w:rPr>
          <w:rFonts w:ascii="Times New Roman" w:hAnsi="Times New Roman" w:cs="Times New Roman"/>
          <w:color w:val="000000"/>
        </w:rPr>
        <w:t>13.</w:t>
      </w:r>
      <w:r w:rsidR="00375D77" w:rsidRPr="00AB0622">
        <w:rPr>
          <w:rFonts w:ascii="Times New Roman" w:hAnsi="Times New Roman" w:cs="Times New Roman"/>
          <w:color w:val="000000"/>
        </w:rPr>
        <w:t>4.В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14:paraId="46E00385" w14:textId="4E23679A" w:rsidR="00560899" w:rsidRDefault="003847E1" w:rsidP="00560899">
      <w:pPr>
        <w:spacing w:after="0" w:line="240" w:lineRule="auto"/>
        <w:ind w:firstLine="426"/>
        <w:jc w:val="both"/>
        <w:rPr>
          <w:rFonts w:ascii="Times New Roman" w:eastAsia="Times New Roman" w:hAnsi="Times New Roman" w:cs="Times New Roman"/>
          <w:b/>
          <w:bCs/>
          <w:lang w:eastAsia="ru-RU"/>
        </w:rPr>
      </w:pPr>
      <w:r>
        <w:rPr>
          <w:rFonts w:ascii="Times New Roman" w:hAnsi="Times New Roman" w:cs="Times New Roman"/>
          <w:color w:val="000000"/>
        </w:rPr>
        <w:t>13.</w:t>
      </w:r>
      <w:r w:rsidR="00375D77" w:rsidRPr="00AB0622">
        <w:rPr>
          <w:rFonts w:ascii="Times New Roman" w:hAnsi="Times New Roman" w:cs="Times New Roman"/>
          <w:color w:val="000000"/>
        </w:rPr>
        <w:t>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r w:rsidR="00BE4913" w:rsidRPr="00AB0622">
        <w:rPr>
          <w:rFonts w:ascii="Times New Roman" w:eastAsia="Times New Roman" w:hAnsi="Times New Roman" w:cs="Times New Roman"/>
          <w:b/>
          <w:bCs/>
          <w:lang w:eastAsia="ru-RU"/>
        </w:rPr>
        <w:br/>
      </w:r>
      <w:r w:rsidR="00375D77" w:rsidRPr="00AB0622">
        <w:rPr>
          <w:rFonts w:ascii="Times New Roman" w:eastAsia="Times New Roman" w:hAnsi="Times New Roman" w:cs="Times New Roman"/>
          <w:b/>
          <w:bCs/>
          <w:lang w:eastAsia="ru-RU"/>
        </w:rPr>
        <w:t xml:space="preserve">                                                         </w:t>
      </w:r>
    </w:p>
    <w:p w14:paraId="641C5DE3" w14:textId="13ABBB09" w:rsidR="00BE4913" w:rsidRDefault="003847E1" w:rsidP="00560899">
      <w:pPr>
        <w:spacing w:after="0" w:line="240" w:lineRule="auto"/>
        <w:ind w:firstLine="426"/>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w:t>
      </w:r>
      <w:r w:rsidR="00BE4913" w:rsidRPr="00AB0622">
        <w:rPr>
          <w:rFonts w:ascii="Times New Roman" w:eastAsia="Times New Roman" w:hAnsi="Times New Roman" w:cs="Times New Roman"/>
          <w:b/>
          <w:bCs/>
          <w:lang w:eastAsia="ru-RU"/>
        </w:rPr>
        <w:t xml:space="preserve"> ПРОЧИЕ УСЛОВИЯ</w:t>
      </w:r>
    </w:p>
    <w:p w14:paraId="1B377703" w14:textId="77777777" w:rsidR="00560899" w:rsidRPr="00560899" w:rsidRDefault="00560899" w:rsidP="00560899">
      <w:pPr>
        <w:spacing w:after="0" w:line="240" w:lineRule="auto"/>
        <w:ind w:firstLine="426"/>
        <w:jc w:val="center"/>
        <w:rPr>
          <w:rFonts w:ascii="Times New Roman" w:eastAsia="Times New Roman" w:hAnsi="Times New Roman" w:cs="Times New Roman"/>
          <w:b/>
          <w:bCs/>
          <w:lang w:eastAsia="ru-RU"/>
        </w:rPr>
      </w:pPr>
    </w:p>
    <w:p w14:paraId="5E7147F6" w14:textId="489F75A4" w:rsidR="00BE4913" w:rsidRPr="00AB0622" w:rsidRDefault="003847E1" w:rsidP="00AB0622">
      <w:pPr>
        <w:spacing w:after="0" w:line="240" w:lineRule="auto"/>
        <w:ind w:firstLine="480"/>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00BE4913" w:rsidRPr="00AB0622">
        <w:rPr>
          <w:rFonts w:ascii="Times New Roman" w:eastAsia="Times New Roman" w:hAnsi="Times New Roman" w:cs="Times New Roman"/>
          <w:lang w:eastAsia="ru-RU"/>
        </w:rPr>
        <w:t>1.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2341A809" w14:textId="0E0D20D7" w:rsidR="00BE4913" w:rsidRPr="00AB0622" w:rsidRDefault="003847E1" w:rsidP="00AB0622">
      <w:pPr>
        <w:spacing w:after="0" w:line="240" w:lineRule="auto"/>
        <w:ind w:firstLine="480"/>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00BE4913" w:rsidRPr="00AB0622">
        <w:rPr>
          <w:rFonts w:ascii="Times New Roman" w:eastAsia="Times New Roman" w:hAnsi="Times New Roman" w:cs="Times New Roman"/>
          <w:lang w:eastAsia="ru-RU"/>
        </w:rPr>
        <w:t>2.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04EE5192" w14:textId="41470224" w:rsidR="00BE4913" w:rsidRPr="00AB0622" w:rsidRDefault="003847E1" w:rsidP="00AB0622">
      <w:pPr>
        <w:spacing w:after="0" w:line="240" w:lineRule="auto"/>
        <w:ind w:firstLine="480"/>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14.</w:t>
      </w:r>
      <w:r w:rsidR="00BE4913" w:rsidRPr="00AB0622">
        <w:rPr>
          <w:rFonts w:ascii="Times New Roman" w:eastAsia="Times New Roman" w:hAnsi="Times New Roman" w:cs="Times New Roman"/>
          <w:lang w:eastAsia="ru-RU"/>
        </w:rPr>
        <w:t>3. По согласованию Заказчика с Поставщиком допускается поставка Товара, характеристики которой являются улучшенными по сравнению с таким качеством и такими характеристиками, указанными в контракте. При этом не допускается замена Товара или страны (стран) происхождения Товара, в отношении которого нормативными правовыми актами Российской Федерации установлены ограничения, условия допуска товаров, происходящих из иностранных государств, за исключением случаев, предусмотренных действующим законодательством в сфере осуществления закупок товаров, работ, услуг для обеспечения государственных и муниципальных нужд.</w:t>
      </w:r>
    </w:p>
    <w:p w14:paraId="591450CE" w14:textId="526453DA" w:rsidR="00BE4913" w:rsidRPr="00AB0622" w:rsidRDefault="003847E1" w:rsidP="00AB0622">
      <w:pPr>
        <w:spacing w:after="0" w:line="240" w:lineRule="auto"/>
        <w:ind w:firstLine="480"/>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00BE4913" w:rsidRPr="00AB0622">
        <w:rPr>
          <w:rFonts w:ascii="Times New Roman" w:eastAsia="Times New Roman" w:hAnsi="Times New Roman" w:cs="Times New Roman"/>
          <w:lang w:eastAsia="ru-RU"/>
        </w:rPr>
        <w:t>4. Изменения контракта в соответствии с положениями Закона о контрактной системе, контрактом оформляются в письменном виде путем подписания Сторонами дополнительного соглашения к контракту.</w:t>
      </w:r>
    </w:p>
    <w:p w14:paraId="183E7C4E" w14:textId="6B8FA4DF" w:rsidR="00BE4913" w:rsidRPr="00AB0622" w:rsidRDefault="003847E1" w:rsidP="00AB0622">
      <w:pPr>
        <w:spacing w:after="0" w:line="240" w:lineRule="auto"/>
        <w:ind w:firstLine="480"/>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00BE4913" w:rsidRPr="00AB0622">
        <w:rPr>
          <w:rFonts w:ascii="Times New Roman" w:eastAsia="Times New Roman" w:hAnsi="Times New Roman" w:cs="Times New Roman"/>
          <w:lang w:eastAsia="ru-RU"/>
        </w:rPr>
        <w:t>5. Во всем остальном, что не предусмотрено контрактом, Стороны руководствуются действующим законодательством Российской Федерации.</w:t>
      </w:r>
    </w:p>
    <w:p w14:paraId="433AEEDE" w14:textId="368262D6" w:rsidR="00BE4913" w:rsidRPr="00AB0622" w:rsidRDefault="003847E1" w:rsidP="00AB0622">
      <w:pPr>
        <w:spacing w:after="0" w:line="240" w:lineRule="auto"/>
        <w:ind w:firstLine="480"/>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00BE4913" w:rsidRPr="00AB0622">
        <w:rPr>
          <w:rFonts w:ascii="Times New Roman" w:eastAsia="Times New Roman" w:hAnsi="Times New Roman" w:cs="Times New Roman"/>
          <w:lang w:eastAsia="ru-RU"/>
        </w:rPr>
        <w:t>6. Все </w:t>
      </w:r>
      <w:hyperlink r:id="rId10" w:anchor="3TOA9UJ" w:history="1">
        <w:r w:rsidR="00BE4913" w:rsidRPr="00AB0622">
          <w:rPr>
            <w:rFonts w:ascii="Times New Roman" w:eastAsia="Times New Roman" w:hAnsi="Times New Roman" w:cs="Times New Roman"/>
            <w:lang w:eastAsia="ru-RU"/>
          </w:rPr>
          <w:t>приложения</w:t>
        </w:r>
      </w:hyperlink>
      <w:r w:rsidR="00BE4913" w:rsidRPr="00AB0622">
        <w:rPr>
          <w:rFonts w:ascii="Times New Roman" w:eastAsia="Times New Roman" w:hAnsi="Times New Roman" w:cs="Times New Roman"/>
          <w:lang w:eastAsia="ru-RU"/>
        </w:rPr>
        <w:t> к контракту являются его неотъемлемой частью.</w:t>
      </w:r>
    </w:p>
    <w:p w14:paraId="31E1BEFA" w14:textId="52D01999" w:rsidR="00BE4913" w:rsidRPr="00AB0622" w:rsidRDefault="003847E1" w:rsidP="00AB0622">
      <w:pPr>
        <w:spacing w:after="0" w:line="240" w:lineRule="auto"/>
        <w:ind w:firstLine="480"/>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00BE4913" w:rsidRPr="00AB0622">
        <w:rPr>
          <w:rFonts w:ascii="Times New Roman" w:eastAsia="Times New Roman" w:hAnsi="Times New Roman" w:cs="Times New Roman"/>
          <w:lang w:eastAsia="ru-RU"/>
        </w:rPr>
        <w:t xml:space="preserve">7. К контракту прилагаются: </w:t>
      </w:r>
    </w:p>
    <w:p w14:paraId="0986A66F" w14:textId="0C794623" w:rsidR="00BE4913" w:rsidRDefault="00BE4913" w:rsidP="00AB0622">
      <w:pPr>
        <w:spacing w:after="0" w:line="240" w:lineRule="auto"/>
        <w:ind w:firstLine="480"/>
        <w:jc w:val="both"/>
        <w:textAlignment w:val="baseline"/>
        <w:rPr>
          <w:rFonts w:ascii="Times New Roman" w:eastAsia="Times New Roman" w:hAnsi="Times New Roman" w:cs="Times New Roman"/>
          <w:lang w:eastAsia="ru-RU"/>
        </w:rPr>
      </w:pPr>
      <w:r w:rsidRPr="00AB0622">
        <w:rPr>
          <w:rFonts w:ascii="Times New Roman" w:eastAsia="Times New Roman" w:hAnsi="Times New Roman" w:cs="Times New Roman"/>
          <w:lang w:eastAsia="ru-RU"/>
        </w:rPr>
        <w:t xml:space="preserve">- Приложение </w:t>
      </w:r>
      <w:r w:rsidR="003847E1">
        <w:rPr>
          <w:rFonts w:ascii="Times New Roman" w:eastAsia="Times New Roman" w:hAnsi="Times New Roman" w:cs="Times New Roman"/>
          <w:lang w:eastAsia="ru-RU"/>
        </w:rPr>
        <w:t>№</w:t>
      </w:r>
      <w:r w:rsidRPr="00AB0622">
        <w:rPr>
          <w:rFonts w:ascii="Times New Roman" w:eastAsia="Times New Roman" w:hAnsi="Times New Roman" w:cs="Times New Roman"/>
          <w:lang w:eastAsia="ru-RU"/>
        </w:rPr>
        <w:t xml:space="preserve"> 1. Спецификация - на </w:t>
      </w:r>
      <w:r w:rsidR="003847E1">
        <w:rPr>
          <w:rFonts w:ascii="Times New Roman" w:eastAsia="Times New Roman" w:hAnsi="Times New Roman" w:cs="Times New Roman"/>
          <w:lang w:eastAsia="ru-RU"/>
        </w:rPr>
        <w:t>1</w:t>
      </w:r>
      <w:r w:rsidRPr="00AB0622">
        <w:rPr>
          <w:rFonts w:ascii="Times New Roman" w:eastAsia="Times New Roman" w:hAnsi="Times New Roman" w:cs="Times New Roman"/>
          <w:lang w:eastAsia="ru-RU"/>
        </w:rPr>
        <w:t xml:space="preserve"> л.;</w:t>
      </w:r>
    </w:p>
    <w:p w14:paraId="23C996D9" w14:textId="5865FCD2" w:rsidR="003847E1" w:rsidRPr="00AB0622" w:rsidRDefault="003847E1" w:rsidP="00AB0622">
      <w:pPr>
        <w:spacing w:after="0" w:line="240" w:lineRule="auto"/>
        <w:ind w:firstLine="480"/>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Приложение № 2. Форма отгрузочной разнарядки (заявки) </w:t>
      </w:r>
      <w:r w:rsidRPr="00AB0622">
        <w:rPr>
          <w:rFonts w:ascii="Times New Roman" w:eastAsia="Times New Roman" w:hAnsi="Times New Roman" w:cs="Times New Roman"/>
          <w:lang w:eastAsia="ru-RU"/>
        </w:rPr>
        <w:t xml:space="preserve">- на </w:t>
      </w:r>
      <w:r>
        <w:rPr>
          <w:rFonts w:ascii="Times New Roman" w:eastAsia="Times New Roman" w:hAnsi="Times New Roman" w:cs="Times New Roman"/>
          <w:lang w:eastAsia="ru-RU"/>
        </w:rPr>
        <w:t>1</w:t>
      </w:r>
      <w:r w:rsidRPr="00AB0622">
        <w:rPr>
          <w:rFonts w:ascii="Times New Roman" w:eastAsia="Times New Roman" w:hAnsi="Times New Roman" w:cs="Times New Roman"/>
          <w:lang w:eastAsia="ru-RU"/>
        </w:rPr>
        <w:t xml:space="preserve"> л</w:t>
      </w:r>
      <w:r>
        <w:rPr>
          <w:rFonts w:ascii="Times New Roman" w:eastAsia="Times New Roman" w:hAnsi="Times New Roman" w:cs="Times New Roman"/>
          <w:lang w:eastAsia="ru-RU"/>
        </w:rPr>
        <w:t xml:space="preserve">. </w:t>
      </w:r>
    </w:p>
    <w:p w14:paraId="553538D5" w14:textId="18D7865F" w:rsidR="00BE4913" w:rsidRDefault="00BE4913" w:rsidP="00FC7B4B">
      <w:pPr>
        <w:spacing w:after="0" w:line="240" w:lineRule="auto"/>
        <w:ind w:firstLine="480"/>
        <w:jc w:val="both"/>
        <w:textAlignment w:val="baseline"/>
        <w:rPr>
          <w:rFonts w:ascii="Times New Roman" w:eastAsia="Times New Roman" w:hAnsi="Times New Roman" w:cs="Times New Roman"/>
          <w:b/>
          <w:bCs/>
          <w:lang w:eastAsia="ru-RU"/>
        </w:rPr>
      </w:pPr>
      <w:r w:rsidRPr="006117F2">
        <w:rPr>
          <w:rFonts w:ascii="Times New Roman" w:eastAsia="Times New Roman" w:hAnsi="Times New Roman" w:cs="Times New Roman"/>
          <w:b/>
          <w:bCs/>
          <w:lang w:eastAsia="ru-RU"/>
        </w:rPr>
        <w:br/>
      </w:r>
      <w:r w:rsidR="00FC7B4B">
        <w:rPr>
          <w:rFonts w:ascii="Times New Roman" w:eastAsia="Times New Roman" w:hAnsi="Times New Roman" w:cs="Times New Roman"/>
          <w:b/>
          <w:bCs/>
          <w:lang w:eastAsia="ru-RU"/>
        </w:rPr>
        <w:t xml:space="preserve">       </w:t>
      </w:r>
      <w:r w:rsidRPr="006117F2">
        <w:rPr>
          <w:rFonts w:ascii="Times New Roman" w:eastAsia="Times New Roman" w:hAnsi="Times New Roman" w:cs="Times New Roman"/>
          <w:b/>
          <w:bCs/>
          <w:lang w:eastAsia="ru-RU"/>
        </w:rPr>
        <w:t>1</w:t>
      </w:r>
      <w:r w:rsidR="003847E1">
        <w:rPr>
          <w:rFonts w:ascii="Times New Roman" w:eastAsia="Times New Roman" w:hAnsi="Times New Roman" w:cs="Times New Roman"/>
          <w:b/>
          <w:bCs/>
          <w:lang w:eastAsia="ru-RU"/>
        </w:rPr>
        <w:t>5</w:t>
      </w:r>
      <w:r w:rsidRPr="006117F2">
        <w:rPr>
          <w:rFonts w:ascii="Times New Roman" w:eastAsia="Times New Roman" w:hAnsi="Times New Roman" w:cs="Times New Roman"/>
          <w:b/>
          <w:bCs/>
          <w:lang w:eastAsia="ru-RU"/>
        </w:rPr>
        <w:t>. АДРЕСА МЕСТ НАХОЖДЕНИЯ, БАНКОВ</w:t>
      </w:r>
      <w:r w:rsidR="00865D8F">
        <w:rPr>
          <w:rFonts w:ascii="Times New Roman" w:eastAsia="Times New Roman" w:hAnsi="Times New Roman" w:cs="Times New Roman"/>
          <w:b/>
          <w:bCs/>
          <w:lang w:eastAsia="ru-RU"/>
        </w:rPr>
        <w:t>СКИЕ РЕКВИЗИТЫ И ПОДПИСИ СТОРОН</w:t>
      </w:r>
    </w:p>
    <w:p w14:paraId="39DD7772" w14:textId="77777777" w:rsidR="00560899" w:rsidRPr="00FC7B4B" w:rsidRDefault="00560899" w:rsidP="00FC7B4B">
      <w:pPr>
        <w:spacing w:after="0" w:line="240" w:lineRule="auto"/>
        <w:ind w:firstLine="480"/>
        <w:jc w:val="both"/>
        <w:textAlignment w:val="baseline"/>
        <w:rPr>
          <w:rFonts w:ascii="Times New Roman" w:eastAsia="Times New Roman" w:hAnsi="Times New Roman" w:cs="Times New Roman"/>
          <w:b/>
          <w:bCs/>
          <w:lang w:eastAsia="ru-RU"/>
        </w:rPr>
      </w:pPr>
    </w:p>
    <w:tbl>
      <w:tblPr>
        <w:tblW w:w="9828" w:type="dxa"/>
        <w:tblLayout w:type="fixed"/>
        <w:tblCellMar>
          <w:left w:w="10" w:type="dxa"/>
          <w:right w:w="10" w:type="dxa"/>
        </w:tblCellMar>
        <w:tblLook w:val="04A0" w:firstRow="1" w:lastRow="0" w:firstColumn="1" w:lastColumn="0" w:noHBand="0" w:noVBand="1"/>
      </w:tblPr>
      <w:tblGrid>
        <w:gridCol w:w="4786"/>
        <w:gridCol w:w="5042"/>
      </w:tblGrid>
      <w:tr w:rsidR="00A4179C" w:rsidRPr="006117F2" w14:paraId="254887FF" w14:textId="77777777" w:rsidTr="00110EEB">
        <w:tc>
          <w:tcPr>
            <w:tcW w:w="4786" w:type="dxa"/>
            <w:shd w:val="clear" w:color="auto" w:fill="auto"/>
            <w:tcMar>
              <w:top w:w="0" w:type="dxa"/>
              <w:left w:w="108" w:type="dxa"/>
              <w:bottom w:w="0" w:type="dxa"/>
              <w:right w:w="108" w:type="dxa"/>
            </w:tcMar>
          </w:tcPr>
          <w:p w14:paraId="39339F29" w14:textId="77777777" w:rsidR="00A4179C" w:rsidRPr="006117F2" w:rsidRDefault="00A4179C" w:rsidP="00110EEB">
            <w:pPr>
              <w:suppressAutoHyphens/>
              <w:autoSpaceDN w:val="0"/>
              <w:spacing w:after="0" w:line="0" w:lineRule="atLeast"/>
              <w:textAlignment w:val="baseline"/>
              <w:rPr>
                <w:rFonts w:ascii="Times New Roman" w:hAnsi="Times New Roman" w:cs="Times New Roman"/>
              </w:rPr>
            </w:pPr>
            <w:r w:rsidRPr="006117F2">
              <w:rPr>
                <w:rFonts w:ascii="Times New Roman" w:hAnsi="Times New Roman" w:cs="Times New Roman"/>
              </w:rPr>
              <w:t>Заказчик:</w:t>
            </w:r>
          </w:p>
          <w:p w14:paraId="0C6DC509" w14:textId="77777777" w:rsidR="00A4179C" w:rsidRPr="006117F2" w:rsidRDefault="00A4179C" w:rsidP="00110EEB">
            <w:pPr>
              <w:suppressAutoHyphens/>
              <w:autoSpaceDN w:val="0"/>
              <w:spacing w:after="0" w:line="0" w:lineRule="atLeast"/>
              <w:jc w:val="both"/>
              <w:textAlignment w:val="baseline"/>
              <w:rPr>
                <w:rFonts w:ascii="Times New Roman" w:hAnsi="Times New Roman" w:cs="Times New Roman"/>
              </w:rPr>
            </w:pPr>
            <w:r w:rsidRPr="006117F2">
              <w:rPr>
                <w:rFonts w:ascii="Times New Roman" w:hAnsi="Times New Roman" w:cs="Times New Roman"/>
              </w:rPr>
              <w:t>государственное бюджетное учреждение здравоохранения Свердловской области «Екатеринбургский клинический перинатальный центр» (ГБУЗ СО «ЕКПЦ»)</w:t>
            </w:r>
          </w:p>
          <w:p w14:paraId="6A2C9547" w14:textId="77777777" w:rsidR="00A4179C" w:rsidRPr="006117F2" w:rsidRDefault="00A4179C" w:rsidP="00110EEB">
            <w:pPr>
              <w:suppressAutoHyphens/>
              <w:autoSpaceDN w:val="0"/>
              <w:spacing w:after="0" w:line="0" w:lineRule="atLeast"/>
              <w:jc w:val="both"/>
              <w:textAlignment w:val="baseline"/>
              <w:rPr>
                <w:rFonts w:ascii="Times New Roman" w:hAnsi="Times New Roman" w:cs="Times New Roman"/>
              </w:rPr>
            </w:pPr>
            <w:r w:rsidRPr="006117F2">
              <w:rPr>
                <w:rFonts w:ascii="Times New Roman" w:hAnsi="Times New Roman" w:cs="Times New Roman"/>
              </w:rPr>
              <w:t>Адрес места нахождения: 620066, г. Екатеринбург, ул. Комсомольская, 9</w:t>
            </w:r>
          </w:p>
          <w:p w14:paraId="4B67A8AC" w14:textId="77777777" w:rsidR="00A4179C" w:rsidRPr="006117F2" w:rsidRDefault="00A4179C" w:rsidP="00110EEB">
            <w:pPr>
              <w:suppressAutoHyphens/>
              <w:autoSpaceDN w:val="0"/>
              <w:spacing w:after="0" w:line="0" w:lineRule="atLeast"/>
              <w:jc w:val="both"/>
              <w:textAlignment w:val="baseline"/>
              <w:rPr>
                <w:rFonts w:ascii="Times New Roman" w:hAnsi="Times New Roman" w:cs="Times New Roman"/>
              </w:rPr>
            </w:pPr>
            <w:r w:rsidRPr="006117F2">
              <w:rPr>
                <w:rFonts w:ascii="Times New Roman" w:hAnsi="Times New Roman" w:cs="Times New Roman"/>
              </w:rPr>
              <w:t xml:space="preserve">Почтовый адрес: 620066, г. Екатеринбург, </w:t>
            </w:r>
          </w:p>
          <w:p w14:paraId="62BEAD31" w14:textId="77777777" w:rsidR="00A4179C" w:rsidRPr="006117F2" w:rsidRDefault="00A4179C" w:rsidP="00110EEB">
            <w:pPr>
              <w:suppressAutoHyphens/>
              <w:autoSpaceDN w:val="0"/>
              <w:spacing w:after="0" w:line="0" w:lineRule="atLeast"/>
              <w:jc w:val="both"/>
              <w:textAlignment w:val="baseline"/>
              <w:rPr>
                <w:rFonts w:ascii="Times New Roman" w:hAnsi="Times New Roman" w:cs="Times New Roman"/>
              </w:rPr>
            </w:pPr>
            <w:r w:rsidRPr="006117F2">
              <w:rPr>
                <w:rFonts w:ascii="Times New Roman" w:hAnsi="Times New Roman" w:cs="Times New Roman"/>
              </w:rPr>
              <w:t>ул. Комвузовская, 3</w:t>
            </w:r>
          </w:p>
          <w:p w14:paraId="4807216B" w14:textId="77777777" w:rsidR="00A4179C" w:rsidRPr="006117F2" w:rsidRDefault="00A4179C" w:rsidP="00110EEB">
            <w:pPr>
              <w:suppressAutoHyphens/>
              <w:autoSpaceDN w:val="0"/>
              <w:spacing w:after="0" w:line="0" w:lineRule="atLeast"/>
              <w:jc w:val="both"/>
              <w:textAlignment w:val="baseline"/>
              <w:rPr>
                <w:rFonts w:ascii="Times New Roman" w:hAnsi="Times New Roman" w:cs="Times New Roman"/>
              </w:rPr>
            </w:pPr>
            <w:r w:rsidRPr="006117F2">
              <w:rPr>
                <w:rFonts w:ascii="Times New Roman" w:hAnsi="Times New Roman" w:cs="Times New Roman"/>
              </w:rPr>
              <w:t>Телефон/факс: +7 (343) 374-74-34, 374-55-74</w:t>
            </w:r>
          </w:p>
          <w:p w14:paraId="5499DFEF" w14:textId="77777777" w:rsidR="00A4179C" w:rsidRPr="006117F2" w:rsidRDefault="00A4179C" w:rsidP="00110EEB">
            <w:pPr>
              <w:suppressAutoHyphens/>
              <w:autoSpaceDN w:val="0"/>
              <w:spacing w:after="0" w:line="0" w:lineRule="atLeast"/>
              <w:jc w:val="both"/>
              <w:textAlignment w:val="baseline"/>
              <w:rPr>
                <w:rFonts w:ascii="Times New Roman" w:hAnsi="Times New Roman" w:cs="Times New Roman"/>
              </w:rPr>
            </w:pPr>
            <w:r w:rsidRPr="006117F2">
              <w:rPr>
                <w:rFonts w:ascii="Times New Roman" w:hAnsi="Times New Roman" w:cs="Times New Roman"/>
              </w:rPr>
              <w:t>e-mail: mail@ekpc-info.ru</w:t>
            </w:r>
          </w:p>
          <w:p w14:paraId="2E30BA67" w14:textId="06FC2C1D" w:rsidR="00A4179C" w:rsidRPr="006117F2" w:rsidRDefault="00A4179C" w:rsidP="00110EEB">
            <w:pPr>
              <w:suppressAutoHyphens/>
              <w:autoSpaceDN w:val="0"/>
              <w:spacing w:after="0" w:line="0" w:lineRule="atLeast"/>
              <w:jc w:val="both"/>
              <w:textAlignment w:val="baseline"/>
              <w:rPr>
                <w:rFonts w:ascii="Times New Roman" w:hAnsi="Times New Roman" w:cs="Times New Roman"/>
              </w:rPr>
            </w:pPr>
            <w:r w:rsidRPr="006117F2">
              <w:rPr>
                <w:rFonts w:ascii="Times New Roman" w:hAnsi="Times New Roman" w:cs="Times New Roman"/>
              </w:rPr>
              <w:t>Министерство финансов Свердловской области (ГБУЗ СО «ЕКПЦ» л.с.22013912490</w:t>
            </w:r>
            <w:r w:rsidR="00703DC4">
              <w:rPr>
                <w:rFonts w:ascii="Times New Roman" w:hAnsi="Times New Roman" w:cs="Times New Roman"/>
              </w:rPr>
              <w:t xml:space="preserve">, </w:t>
            </w:r>
            <w:r w:rsidR="00703DC4" w:rsidRPr="00703DC4">
              <w:rPr>
                <w:rFonts w:ascii="Times New Roman" w:hAnsi="Times New Roman" w:cs="Times New Roman"/>
              </w:rPr>
              <w:t>л.с.2</w:t>
            </w:r>
            <w:r w:rsidR="00703DC4">
              <w:rPr>
                <w:rFonts w:ascii="Times New Roman" w:hAnsi="Times New Roman" w:cs="Times New Roman"/>
              </w:rPr>
              <w:t>3</w:t>
            </w:r>
            <w:r w:rsidR="00703DC4" w:rsidRPr="00703DC4">
              <w:rPr>
                <w:rFonts w:ascii="Times New Roman" w:hAnsi="Times New Roman" w:cs="Times New Roman"/>
              </w:rPr>
              <w:t>013912490</w:t>
            </w:r>
            <w:r w:rsidRPr="006117F2">
              <w:rPr>
                <w:rFonts w:ascii="Times New Roman" w:hAnsi="Times New Roman" w:cs="Times New Roman"/>
              </w:rPr>
              <w:t>)</w:t>
            </w:r>
          </w:p>
          <w:p w14:paraId="1E6BCE72" w14:textId="77777777" w:rsidR="00A4179C" w:rsidRPr="006117F2" w:rsidRDefault="00A4179C" w:rsidP="00110EEB">
            <w:pPr>
              <w:suppressAutoHyphens/>
              <w:autoSpaceDN w:val="0"/>
              <w:spacing w:after="0" w:line="0" w:lineRule="atLeast"/>
              <w:jc w:val="both"/>
              <w:textAlignment w:val="baseline"/>
              <w:rPr>
                <w:rFonts w:ascii="Times New Roman" w:hAnsi="Times New Roman" w:cs="Times New Roman"/>
              </w:rPr>
            </w:pPr>
            <w:r w:rsidRPr="006117F2">
              <w:rPr>
                <w:rFonts w:ascii="Times New Roman" w:hAnsi="Times New Roman" w:cs="Times New Roman"/>
              </w:rPr>
              <w:t>ИНН – 6660055529</w:t>
            </w:r>
          </w:p>
          <w:p w14:paraId="28DBBAC4" w14:textId="77777777" w:rsidR="00A4179C" w:rsidRPr="006117F2" w:rsidRDefault="00A4179C" w:rsidP="00110EEB">
            <w:pPr>
              <w:suppressAutoHyphens/>
              <w:autoSpaceDN w:val="0"/>
              <w:spacing w:after="0" w:line="0" w:lineRule="atLeast"/>
              <w:jc w:val="both"/>
              <w:textAlignment w:val="baseline"/>
              <w:rPr>
                <w:rFonts w:ascii="Times New Roman" w:hAnsi="Times New Roman" w:cs="Times New Roman"/>
              </w:rPr>
            </w:pPr>
            <w:r w:rsidRPr="006117F2">
              <w:rPr>
                <w:rFonts w:ascii="Times New Roman" w:hAnsi="Times New Roman" w:cs="Times New Roman"/>
              </w:rPr>
              <w:t>КПП – 667001001</w:t>
            </w:r>
          </w:p>
          <w:p w14:paraId="1098B265" w14:textId="77777777" w:rsidR="00A4179C" w:rsidRPr="006117F2" w:rsidRDefault="00A4179C" w:rsidP="00110EEB">
            <w:pPr>
              <w:suppressAutoHyphens/>
              <w:autoSpaceDN w:val="0"/>
              <w:spacing w:after="0" w:line="0" w:lineRule="atLeast"/>
              <w:jc w:val="both"/>
              <w:textAlignment w:val="baseline"/>
              <w:rPr>
                <w:rFonts w:ascii="Times New Roman" w:hAnsi="Times New Roman" w:cs="Times New Roman"/>
              </w:rPr>
            </w:pPr>
            <w:r w:rsidRPr="006117F2">
              <w:rPr>
                <w:rFonts w:ascii="Times New Roman" w:hAnsi="Times New Roman" w:cs="Times New Roman"/>
              </w:rPr>
              <w:t>БИК – 016577551, ЕКС 40102810645370000054</w:t>
            </w:r>
          </w:p>
          <w:p w14:paraId="4D008137" w14:textId="77777777" w:rsidR="00A4179C" w:rsidRPr="006117F2" w:rsidRDefault="00A4179C" w:rsidP="00110EEB">
            <w:pPr>
              <w:suppressAutoHyphens/>
              <w:autoSpaceDN w:val="0"/>
              <w:spacing w:after="0" w:line="0" w:lineRule="atLeast"/>
              <w:jc w:val="both"/>
              <w:textAlignment w:val="baseline"/>
              <w:rPr>
                <w:rFonts w:ascii="Times New Roman" w:hAnsi="Times New Roman" w:cs="Times New Roman"/>
              </w:rPr>
            </w:pPr>
            <w:r w:rsidRPr="006117F2">
              <w:rPr>
                <w:rFonts w:ascii="Times New Roman" w:hAnsi="Times New Roman" w:cs="Times New Roman"/>
              </w:rPr>
              <w:t xml:space="preserve">Уральское ГУ Банка России//УФК по Свердловской области </w:t>
            </w:r>
          </w:p>
          <w:p w14:paraId="276A017C" w14:textId="7B6FE03B" w:rsidR="00A4179C" w:rsidRDefault="00A4179C" w:rsidP="00110EEB">
            <w:pPr>
              <w:suppressAutoHyphens/>
              <w:autoSpaceDN w:val="0"/>
              <w:spacing w:after="0" w:line="0" w:lineRule="atLeast"/>
              <w:jc w:val="both"/>
              <w:textAlignment w:val="baseline"/>
              <w:rPr>
                <w:rFonts w:ascii="Times New Roman" w:hAnsi="Times New Roman" w:cs="Times New Roman"/>
              </w:rPr>
            </w:pPr>
            <w:r w:rsidRPr="006117F2">
              <w:rPr>
                <w:rFonts w:ascii="Times New Roman" w:hAnsi="Times New Roman" w:cs="Times New Roman"/>
              </w:rPr>
              <w:t>Л/С – 22013912490</w:t>
            </w:r>
          </w:p>
          <w:p w14:paraId="0DFA3F22" w14:textId="0B0FB08C" w:rsidR="00703DC4" w:rsidRPr="006117F2" w:rsidRDefault="00703DC4" w:rsidP="00110EEB">
            <w:pPr>
              <w:suppressAutoHyphens/>
              <w:autoSpaceDN w:val="0"/>
              <w:spacing w:after="0" w:line="0" w:lineRule="atLeast"/>
              <w:jc w:val="both"/>
              <w:textAlignment w:val="baseline"/>
              <w:rPr>
                <w:rFonts w:ascii="Times New Roman" w:hAnsi="Times New Roman" w:cs="Times New Roman"/>
              </w:rPr>
            </w:pPr>
            <w:r w:rsidRPr="00703DC4">
              <w:rPr>
                <w:rFonts w:ascii="Times New Roman" w:hAnsi="Times New Roman" w:cs="Times New Roman"/>
              </w:rPr>
              <w:t>Л/С – 2</w:t>
            </w:r>
            <w:r>
              <w:rPr>
                <w:rFonts w:ascii="Times New Roman" w:hAnsi="Times New Roman" w:cs="Times New Roman"/>
              </w:rPr>
              <w:t>3</w:t>
            </w:r>
            <w:r w:rsidRPr="00703DC4">
              <w:rPr>
                <w:rFonts w:ascii="Times New Roman" w:hAnsi="Times New Roman" w:cs="Times New Roman"/>
              </w:rPr>
              <w:t>013912490</w:t>
            </w:r>
          </w:p>
          <w:p w14:paraId="28C7B81B" w14:textId="77777777" w:rsidR="00A4179C" w:rsidRPr="006117F2" w:rsidRDefault="00A4179C" w:rsidP="00110EEB">
            <w:pPr>
              <w:suppressAutoHyphens/>
              <w:autoSpaceDN w:val="0"/>
              <w:spacing w:after="0" w:line="0" w:lineRule="atLeast"/>
              <w:textAlignment w:val="baseline"/>
              <w:rPr>
                <w:rFonts w:ascii="Times New Roman" w:hAnsi="Times New Roman" w:cs="Times New Roman"/>
                <w:i/>
              </w:rPr>
            </w:pPr>
            <w:r w:rsidRPr="006117F2">
              <w:rPr>
                <w:rFonts w:ascii="Times New Roman" w:hAnsi="Times New Roman" w:cs="Times New Roman"/>
              </w:rPr>
              <w:t>Счет (казначейский счет) - 03224643650000006200</w:t>
            </w:r>
          </w:p>
          <w:p w14:paraId="10EEB748" w14:textId="77777777" w:rsidR="00A4179C" w:rsidRPr="006117F2" w:rsidRDefault="00A4179C" w:rsidP="00110EEB">
            <w:pPr>
              <w:suppressAutoHyphens/>
              <w:autoSpaceDN w:val="0"/>
              <w:spacing w:after="0" w:line="0" w:lineRule="atLeast"/>
              <w:textAlignment w:val="baseline"/>
              <w:rPr>
                <w:rFonts w:ascii="Times New Roman" w:hAnsi="Times New Roman" w:cs="Times New Roman"/>
                <w:i/>
              </w:rPr>
            </w:pPr>
          </w:p>
        </w:tc>
        <w:tc>
          <w:tcPr>
            <w:tcW w:w="5042" w:type="dxa"/>
            <w:shd w:val="clear" w:color="auto" w:fill="auto"/>
            <w:tcMar>
              <w:top w:w="0" w:type="dxa"/>
              <w:left w:w="108" w:type="dxa"/>
              <w:bottom w:w="0" w:type="dxa"/>
              <w:right w:w="108" w:type="dxa"/>
            </w:tcMar>
          </w:tcPr>
          <w:p w14:paraId="30FA05F8" w14:textId="77777777" w:rsidR="00A4179C" w:rsidRPr="006117F2" w:rsidRDefault="00A4179C" w:rsidP="00110EEB">
            <w:pPr>
              <w:suppressAutoHyphens/>
              <w:autoSpaceDN w:val="0"/>
              <w:spacing w:after="0" w:line="0" w:lineRule="atLeast"/>
              <w:textAlignment w:val="baseline"/>
              <w:rPr>
                <w:rFonts w:ascii="Times New Roman" w:hAnsi="Times New Roman" w:cs="Times New Roman"/>
              </w:rPr>
            </w:pPr>
            <w:r w:rsidRPr="006117F2">
              <w:rPr>
                <w:rFonts w:ascii="Times New Roman" w:hAnsi="Times New Roman" w:cs="Times New Roman"/>
              </w:rPr>
              <w:t>Поставщик:</w:t>
            </w:r>
          </w:p>
          <w:p w14:paraId="02C3D982" w14:textId="77777777" w:rsidR="00A4179C" w:rsidRPr="006117F2" w:rsidRDefault="00A4179C" w:rsidP="00110EEB">
            <w:pPr>
              <w:suppressAutoHyphens/>
              <w:autoSpaceDN w:val="0"/>
              <w:spacing w:after="0" w:line="0" w:lineRule="atLeast"/>
              <w:textAlignment w:val="baseline"/>
              <w:rPr>
                <w:rFonts w:ascii="Times New Roman" w:hAnsi="Times New Roman" w:cs="Times New Roman"/>
                <w:i/>
              </w:rPr>
            </w:pPr>
            <w:r w:rsidRPr="006117F2">
              <w:rPr>
                <w:rFonts w:ascii="Times New Roman" w:hAnsi="Times New Roman" w:cs="Times New Roman"/>
                <w:i/>
              </w:rPr>
              <w:t>Адрес места нахождения:</w:t>
            </w:r>
          </w:p>
          <w:p w14:paraId="2E7BFE9C" w14:textId="77777777" w:rsidR="00A4179C" w:rsidRPr="006117F2" w:rsidRDefault="00A4179C" w:rsidP="00110EEB">
            <w:pPr>
              <w:suppressAutoHyphens/>
              <w:autoSpaceDN w:val="0"/>
              <w:spacing w:after="0" w:line="0" w:lineRule="atLeast"/>
              <w:textAlignment w:val="baseline"/>
              <w:rPr>
                <w:rFonts w:ascii="Times New Roman" w:hAnsi="Times New Roman" w:cs="Times New Roman"/>
                <w:i/>
              </w:rPr>
            </w:pPr>
            <w:r w:rsidRPr="006117F2">
              <w:rPr>
                <w:rFonts w:ascii="Times New Roman" w:hAnsi="Times New Roman" w:cs="Times New Roman"/>
                <w:i/>
              </w:rPr>
              <w:t>Адрес для почтовых отправлений:</w:t>
            </w:r>
          </w:p>
          <w:p w14:paraId="65E36ADB" w14:textId="77777777" w:rsidR="00A4179C" w:rsidRPr="006117F2" w:rsidRDefault="00A4179C" w:rsidP="00110EEB">
            <w:pPr>
              <w:suppressAutoHyphens/>
              <w:autoSpaceDN w:val="0"/>
              <w:spacing w:after="0" w:line="0" w:lineRule="atLeast"/>
              <w:textAlignment w:val="baseline"/>
              <w:rPr>
                <w:rFonts w:ascii="Times New Roman" w:hAnsi="Times New Roman" w:cs="Times New Roman"/>
                <w:i/>
              </w:rPr>
            </w:pPr>
            <w:r w:rsidRPr="006117F2">
              <w:rPr>
                <w:rFonts w:ascii="Times New Roman" w:hAnsi="Times New Roman" w:cs="Times New Roman"/>
                <w:i/>
              </w:rPr>
              <w:t>Телефон (факс):</w:t>
            </w:r>
          </w:p>
          <w:p w14:paraId="60874FA3" w14:textId="77777777" w:rsidR="00A4179C" w:rsidRPr="006117F2" w:rsidRDefault="00A4179C" w:rsidP="00110EEB">
            <w:pPr>
              <w:suppressAutoHyphens/>
              <w:autoSpaceDN w:val="0"/>
              <w:spacing w:after="0" w:line="0" w:lineRule="atLeast"/>
              <w:textAlignment w:val="baseline"/>
              <w:rPr>
                <w:rFonts w:ascii="Times New Roman" w:hAnsi="Times New Roman" w:cs="Times New Roman"/>
                <w:i/>
              </w:rPr>
            </w:pPr>
            <w:r w:rsidRPr="006117F2">
              <w:rPr>
                <w:rFonts w:ascii="Times New Roman" w:hAnsi="Times New Roman" w:cs="Times New Roman"/>
                <w:i/>
              </w:rPr>
              <w:t>Адрес электронной почты:</w:t>
            </w:r>
          </w:p>
          <w:p w14:paraId="420718A0" w14:textId="77777777" w:rsidR="00A4179C" w:rsidRPr="006117F2" w:rsidRDefault="00A4179C" w:rsidP="00110EEB">
            <w:pPr>
              <w:suppressAutoHyphens/>
              <w:autoSpaceDN w:val="0"/>
              <w:spacing w:after="0" w:line="0" w:lineRule="atLeast"/>
              <w:textAlignment w:val="baseline"/>
              <w:rPr>
                <w:rFonts w:ascii="Times New Roman" w:hAnsi="Times New Roman" w:cs="Times New Roman"/>
              </w:rPr>
            </w:pPr>
            <w:r w:rsidRPr="006117F2">
              <w:rPr>
                <w:rFonts w:ascii="Times New Roman" w:hAnsi="Times New Roman" w:cs="Times New Roman"/>
                <w:i/>
              </w:rPr>
              <w:t>Платежные реквизиты Поставщика:</w:t>
            </w:r>
          </w:p>
        </w:tc>
      </w:tr>
      <w:tr w:rsidR="00A4179C" w:rsidRPr="006117F2" w14:paraId="1242ADD3" w14:textId="77777777" w:rsidTr="00110EEB">
        <w:tc>
          <w:tcPr>
            <w:tcW w:w="4786" w:type="dxa"/>
            <w:shd w:val="clear" w:color="auto" w:fill="auto"/>
            <w:tcMar>
              <w:top w:w="0" w:type="dxa"/>
              <w:left w:w="108" w:type="dxa"/>
              <w:bottom w:w="0" w:type="dxa"/>
              <w:right w:w="108" w:type="dxa"/>
            </w:tcMar>
          </w:tcPr>
          <w:p w14:paraId="6A95FB41" w14:textId="111448F6" w:rsidR="00A4179C" w:rsidRPr="006117F2" w:rsidRDefault="00CE0E70" w:rsidP="00110EEB">
            <w:pPr>
              <w:shd w:val="clear" w:color="auto" w:fill="FFFFFF"/>
              <w:tabs>
                <w:tab w:val="left" w:leader="underscore" w:pos="4878"/>
                <w:tab w:val="center" w:pos="7672"/>
                <w:tab w:val="left" w:leader="hyphen" w:pos="10026"/>
              </w:tabs>
              <w:spacing w:after="60" w:line="240" w:lineRule="auto"/>
              <w:jc w:val="both"/>
              <w:rPr>
                <w:rFonts w:ascii="Times New Roman" w:hAnsi="Times New Roman" w:cs="Times New Roman"/>
              </w:rPr>
            </w:pPr>
            <w:r>
              <w:rPr>
                <w:rFonts w:ascii="Times New Roman" w:hAnsi="Times New Roman" w:cs="Times New Roman"/>
              </w:rPr>
              <w:t>Г</w:t>
            </w:r>
            <w:r w:rsidR="00865D8F">
              <w:rPr>
                <w:rFonts w:ascii="Times New Roman" w:hAnsi="Times New Roman" w:cs="Times New Roman"/>
              </w:rPr>
              <w:t>лавн</w:t>
            </w:r>
            <w:r>
              <w:rPr>
                <w:rFonts w:ascii="Times New Roman" w:hAnsi="Times New Roman" w:cs="Times New Roman"/>
              </w:rPr>
              <w:t>ый</w:t>
            </w:r>
            <w:r w:rsidR="00A4179C" w:rsidRPr="006117F2">
              <w:rPr>
                <w:rFonts w:ascii="Times New Roman" w:hAnsi="Times New Roman" w:cs="Times New Roman"/>
              </w:rPr>
              <w:t xml:space="preserve"> врач ГБУЗ СО «ЕКПЦ»   </w:t>
            </w:r>
          </w:p>
          <w:p w14:paraId="16D4E09B" w14:textId="77777777" w:rsidR="00A4179C" w:rsidRPr="006117F2" w:rsidRDefault="00A4179C" w:rsidP="00110EEB">
            <w:pPr>
              <w:shd w:val="clear" w:color="auto" w:fill="FFFFFF"/>
              <w:tabs>
                <w:tab w:val="left" w:leader="underscore" w:pos="4878"/>
                <w:tab w:val="center" w:pos="7672"/>
                <w:tab w:val="left" w:leader="hyphen" w:pos="10026"/>
              </w:tabs>
              <w:spacing w:after="60" w:line="240" w:lineRule="auto"/>
              <w:jc w:val="both"/>
              <w:rPr>
                <w:rFonts w:ascii="Times New Roman" w:hAnsi="Times New Roman" w:cs="Times New Roman"/>
              </w:rPr>
            </w:pPr>
            <w:r w:rsidRPr="006117F2">
              <w:rPr>
                <w:rFonts w:ascii="Times New Roman" w:hAnsi="Times New Roman" w:cs="Times New Roman"/>
              </w:rPr>
              <w:t xml:space="preserve">                              </w:t>
            </w:r>
          </w:p>
          <w:p w14:paraId="7FB954AD" w14:textId="0D422345" w:rsidR="00A4179C" w:rsidRPr="006117F2" w:rsidRDefault="00A4179C" w:rsidP="00110EEB">
            <w:pPr>
              <w:shd w:val="clear" w:color="auto" w:fill="FFFFFF"/>
              <w:tabs>
                <w:tab w:val="left" w:leader="underscore" w:pos="4878"/>
                <w:tab w:val="center" w:pos="7672"/>
                <w:tab w:val="left" w:leader="hyphen" w:pos="10026"/>
              </w:tabs>
              <w:spacing w:after="60" w:line="240" w:lineRule="auto"/>
              <w:jc w:val="both"/>
              <w:rPr>
                <w:rFonts w:ascii="Times New Roman" w:hAnsi="Times New Roman" w:cs="Times New Roman"/>
              </w:rPr>
            </w:pPr>
            <w:r w:rsidRPr="006117F2">
              <w:rPr>
                <w:rFonts w:ascii="Times New Roman" w:hAnsi="Times New Roman" w:cs="Times New Roman"/>
              </w:rPr>
              <w:t xml:space="preserve">_____________________  </w:t>
            </w:r>
            <w:r w:rsidR="00865D8F">
              <w:rPr>
                <w:rFonts w:ascii="Times New Roman" w:hAnsi="Times New Roman" w:cs="Times New Roman"/>
              </w:rPr>
              <w:t>О.Л. Ксенофонтова</w:t>
            </w:r>
            <w:r w:rsidRPr="006117F2">
              <w:rPr>
                <w:rFonts w:ascii="Times New Roman" w:hAnsi="Times New Roman" w:cs="Times New Roman"/>
              </w:rPr>
              <w:t xml:space="preserve"> </w:t>
            </w:r>
          </w:p>
          <w:p w14:paraId="03F25DCC" w14:textId="77777777" w:rsidR="00A4179C" w:rsidRPr="006117F2" w:rsidRDefault="00A4179C" w:rsidP="00110EEB">
            <w:pPr>
              <w:suppressAutoHyphens/>
              <w:autoSpaceDN w:val="0"/>
              <w:spacing w:after="0" w:line="0" w:lineRule="atLeast"/>
              <w:textAlignment w:val="baseline"/>
              <w:rPr>
                <w:rFonts w:ascii="Times New Roman" w:hAnsi="Times New Roman" w:cs="Times New Roman"/>
              </w:rPr>
            </w:pPr>
            <w:r w:rsidRPr="006117F2">
              <w:rPr>
                <w:rFonts w:ascii="Times New Roman" w:hAnsi="Times New Roman" w:cs="Times New Roman"/>
              </w:rPr>
              <w:t>М.П.</w:t>
            </w:r>
          </w:p>
        </w:tc>
        <w:tc>
          <w:tcPr>
            <w:tcW w:w="5042" w:type="dxa"/>
            <w:shd w:val="clear" w:color="auto" w:fill="auto"/>
            <w:tcMar>
              <w:top w:w="0" w:type="dxa"/>
              <w:left w:w="108" w:type="dxa"/>
              <w:bottom w:w="0" w:type="dxa"/>
              <w:right w:w="108" w:type="dxa"/>
            </w:tcMar>
          </w:tcPr>
          <w:p w14:paraId="040512C9" w14:textId="77777777" w:rsidR="00A4179C" w:rsidRPr="006117F2" w:rsidRDefault="00A4179C" w:rsidP="00110EEB">
            <w:pPr>
              <w:suppressAutoHyphens/>
              <w:autoSpaceDN w:val="0"/>
              <w:spacing w:after="0" w:line="0" w:lineRule="atLeast"/>
              <w:textAlignment w:val="baseline"/>
              <w:rPr>
                <w:rFonts w:ascii="Times New Roman" w:hAnsi="Times New Roman" w:cs="Times New Roman"/>
              </w:rPr>
            </w:pPr>
          </w:p>
          <w:p w14:paraId="51AE5AEC" w14:textId="77777777" w:rsidR="00A4179C" w:rsidRPr="006117F2" w:rsidRDefault="00A4179C" w:rsidP="00110EEB">
            <w:pPr>
              <w:suppressAutoHyphens/>
              <w:autoSpaceDN w:val="0"/>
              <w:spacing w:after="0" w:line="0" w:lineRule="atLeast"/>
              <w:textAlignment w:val="baseline"/>
              <w:rPr>
                <w:rFonts w:ascii="Times New Roman" w:hAnsi="Times New Roman" w:cs="Times New Roman"/>
              </w:rPr>
            </w:pPr>
          </w:p>
          <w:p w14:paraId="28E2E887" w14:textId="77777777" w:rsidR="00A4179C" w:rsidRPr="006117F2" w:rsidRDefault="00A4179C" w:rsidP="00110EEB">
            <w:pPr>
              <w:suppressAutoHyphens/>
              <w:autoSpaceDN w:val="0"/>
              <w:spacing w:after="0" w:line="0" w:lineRule="atLeast"/>
              <w:textAlignment w:val="baseline"/>
              <w:rPr>
                <w:rFonts w:ascii="Times New Roman" w:hAnsi="Times New Roman" w:cs="Times New Roman"/>
              </w:rPr>
            </w:pPr>
            <w:r w:rsidRPr="006117F2">
              <w:rPr>
                <w:rFonts w:ascii="Times New Roman" w:hAnsi="Times New Roman" w:cs="Times New Roman"/>
              </w:rPr>
              <w:t>___________________</w:t>
            </w:r>
          </w:p>
          <w:p w14:paraId="23FF3FE3" w14:textId="77777777" w:rsidR="00A4179C" w:rsidRPr="006117F2" w:rsidRDefault="00A4179C" w:rsidP="00110EEB">
            <w:pPr>
              <w:suppressAutoHyphens/>
              <w:autoSpaceDN w:val="0"/>
              <w:spacing w:after="0" w:line="0" w:lineRule="atLeast"/>
              <w:textAlignment w:val="baseline"/>
              <w:rPr>
                <w:rFonts w:ascii="Times New Roman" w:hAnsi="Times New Roman" w:cs="Times New Roman"/>
              </w:rPr>
            </w:pPr>
            <w:r w:rsidRPr="006117F2">
              <w:rPr>
                <w:rFonts w:ascii="Times New Roman" w:hAnsi="Times New Roman" w:cs="Times New Roman"/>
              </w:rPr>
              <w:t>М.П. (при наличии)</w:t>
            </w:r>
          </w:p>
        </w:tc>
      </w:tr>
    </w:tbl>
    <w:p w14:paraId="605CC72F" w14:textId="62522F03" w:rsidR="006117F2" w:rsidRDefault="006117F2">
      <w:pPr>
        <w:rPr>
          <w:rFonts w:ascii="Times New Roman" w:hAnsi="Times New Roman" w:cs="Times New Roman"/>
        </w:rPr>
      </w:pPr>
    </w:p>
    <w:p w14:paraId="509C082B" w14:textId="77777777" w:rsidR="006117F2" w:rsidRPr="00BE33DD" w:rsidRDefault="006117F2"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sectPr w:rsidR="006117F2" w:rsidRPr="00BE33DD" w:rsidSect="00845B4C">
          <w:pgSz w:w="11906" w:h="16838"/>
          <w:pgMar w:top="1134" w:right="851" w:bottom="1134" w:left="851" w:header="720" w:footer="720" w:gutter="0"/>
          <w:cols w:space="720"/>
          <w:docGrid w:linePitch="360" w:charSpace="32768"/>
        </w:sectPr>
      </w:pPr>
    </w:p>
    <w:p w14:paraId="56795738" w14:textId="77777777" w:rsidR="00FE1CC2" w:rsidRPr="00071557" w:rsidRDefault="00FE1CC2" w:rsidP="00FE1CC2">
      <w:pPr>
        <w:autoSpaceDE w:val="0"/>
        <w:autoSpaceDN w:val="0"/>
        <w:adjustRightInd w:val="0"/>
        <w:spacing w:after="0" w:line="240" w:lineRule="auto"/>
        <w:ind w:left="709"/>
        <w:jc w:val="right"/>
        <w:rPr>
          <w:rFonts w:ascii="Times New Roman" w:hAnsi="Times New Roman"/>
          <w:iCs/>
          <w:sz w:val="18"/>
          <w:szCs w:val="18"/>
        </w:rPr>
      </w:pPr>
      <w:r w:rsidRPr="00071557">
        <w:rPr>
          <w:rFonts w:ascii="Times New Roman" w:hAnsi="Times New Roman"/>
          <w:iCs/>
          <w:sz w:val="18"/>
          <w:szCs w:val="18"/>
        </w:rPr>
        <w:lastRenderedPageBreak/>
        <w:t>Приложение № 1 к контракту</w:t>
      </w:r>
    </w:p>
    <w:p w14:paraId="0813E1F4" w14:textId="77777777" w:rsidR="00FE1CC2" w:rsidRPr="00071557" w:rsidRDefault="00FE1CC2" w:rsidP="00FE1CC2">
      <w:pPr>
        <w:pStyle w:val="ConsPlusTitle"/>
        <w:widowControl/>
        <w:jc w:val="right"/>
        <w:outlineLvl w:val="0"/>
        <w:rPr>
          <w:rFonts w:ascii="Times New Roman" w:hAnsi="Times New Roman"/>
          <w:b w:val="0"/>
          <w:bCs w:val="0"/>
          <w:iCs/>
          <w:color w:val="000000"/>
          <w:spacing w:val="-4"/>
          <w:position w:val="-2"/>
          <w:sz w:val="18"/>
          <w:szCs w:val="18"/>
        </w:rPr>
      </w:pPr>
      <w:r w:rsidRPr="00071557">
        <w:rPr>
          <w:rFonts w:ascii="Times New Roman" w:hAnsi="Times New Roman"/>
          <w:b w:val="0"/>
          <w:bCs w:val="0"/>
          <w:iCs/>
          <w:sz w:val="18"/>
          <w:szCs w:val="18"/>
        </w:rPr>
        <w:t xml:space="preserve">                                                                                                от__________ № _________</w:t>
      </w:r>
    </w:p>
    <w:p w14:paraId="7DD0029D" w14:textId="77777777" w:rsidR="00FE1CC2" w:rsidRDefault="00FE1CC2" w:rsidP="00FE1CC2">
      <w:pPr>
        <w:pStyle w:val="ConsPlusTitle"/>
        <w:widowControl/>
        <w:jc w:val="right"/>
        <w:outlineLvl w:val="0"/>
        <w:rPr>
          <w:rFonts w:ascii="Times New Roman" w:hAnsi="Times New Roman"/>
          <w:b w:val="0"/>
          <w:bCs w:val="0"/>
          <w:color w:val="000000"/>
          <w:spacing w:val="-4"/>
          <w:position w:val="-2"/>
          <w:sz w:val="18"/>
          <w:szCs w:val="18"/>
        </w:rPr>
      </w:pPr>
    </w:p>
    <w:p w14:paraId="30012AFC" w14:textId="77777777" w:rsidR="00FE1CC2" w:rsidRPr="00BE33DD" w:rsidRDefault="00FE1CC2" w:rsidP="00FE1CC2">
      <w:pPr>
        <w:pStyle w:val="ConsPlusTitle"/>
        <w:widowControl/>
        <w:jc w:val="right"/>
        <w:outlineLvl w:val="0"/>
        <w:rPr>
          <w:rFonts w:ascii="Times New Roman" w:hAnsi="Times New Roman"/>
          <w:b w:val="0"/>
          <w:bCs w:val="0"/>
          <w:color w:val="000000"/>
          <w:spacing w:val="-4"/>
          <w:position w:val="-2"/>
          <w:sz w:val="18"/>
          <w:szCs w:val="18"/>
        </w:rPr>
      </w:pPr>
    </w:p>
    <w:p w14:paraId="2FBCE674" w14:textId="77777777" w:rsidR="00523681" w:rsidRPr="00523681" w:rsidRDefault="00523681" w:rsidP="00523681">
      <w:pPr>
        <w:autoSpaceDE w:val="0"/>
        <w:autoSpaceDN w:val="0"/>
        <w:adjustRightInd w:val="0"/>
        <w:spacing w:after="0" w:line="240" w:lineRule="auto"/>
        <w:jc w:val="center"/>
        <w:outlineLvl w:val="0"/>
        <w:rPr>
          <w:rFonts w:ascii="Times New Roman" w:eastAsia="Times New Roman" w:hAnsi="Times New Roman" w:cs="Times New Roman"/>
          <w:b/>
          <w:bCs/>
          <w:color w:val="000000"/>
          <w:spacing w:val="-4"/>
          <w:position w:val="-2"/>
          <w:sz w:val="18"/>
          <w:szCs w:val="18"/>
          <w:lang w:eastAsia="ru-RU"/>
        </w:rPr>
      </w:pPr>
      <w:r w:rsidRPr="00523681">
        <w:rPr>
          <w:rFonts w:ascii="Times New Roman" w:eastAsia="Times New Roman" w:hAnsi="Times New Roman" w:cs="Times New Roman"/>
          <w:b/>
          <w:bCs/>
          <w:color w:val="000000"/>
          <w:spacing w:val="-4"/>
          <w:position w:val="-2"/>
          <w:sz w:val="18"/>
          <w:szCs w:val="18"/>
          <w:lang w:eastAsia="ru-RU"/>
        </w:rPr>
        <w:t>СПЕЦИФИКАЦИЯ</w:t>
      </w:r>
    </w:p>
    <w:p w14:paraId="7CE1C674" w14:textId="77777777" w:rsidR="00523681" w:rsidRPr="00523681" w:rsidRDefault="00523681" w:rsidP="00523681">
      <w:pPr>
        <w:autoSpaceDE w:val="0"/>
        <w:autoSpaceDN w:val="0"/>
        <w:adjustRightInd w:val="0"/>
        <w:spacing w:after="0" w:line="240" w:lineRule="auto"/>
        <w:jc w:val="center"/>
        <w:outlineLvl w:val="0"/>
        <w:rPr>
          <w:rFonts w:ascii="Times New Roman" w:eastAsia="Times New Roman" w:hAnsi="Times New Roman" w:cs="Times New Roman"/>
          <w:b/>
          <w:bCs/>
          <w:color w:val="000000"/>
          <w:spacing w:val="-4"/>
          <w:position w:val="-2"/>
          <w:sz w:val="18"/>
          <w:szCs w:val="18"/>
          <w:lang w:eastAsia="ru-RU"/>
        </w:rPr>
      </w:pPr>
    </w:p>
    <w:p w14:paraId="7C8759EE" w14:textId="77777777" w:rsidR="00523681" w:rsidRPr="00523681" w:rsidRDefault="00523681" w:rsidP="00523681">
      <w:pPr>
        <w:autoSpaceDE w:val="0"/>
        <w:autoSpaceDN w:val="0"/>
        <w:adjustRightInd w:val="0"/>
        <w:spacing w:after="0" w:line="240" w:lineRule="auto"/>
        <w:jc w:val="center"/>
        <w:outlineLvl w:val="0"/>
        <w:rPr>
          <w:rFonts w:ascii="Times New Roman" w:eastAsia="Times New Roman" w:hAnsi="Times New Roman" w:cs="Times New Roman"/>
          <w:b/>
          <w:bCs/>
          <w:color w:val="000000"/>
          <w:spacing w:val="-4"/>
          <w:position w:val="-2"/>
          <w:sz w:val="18"/>
          <w:szCs w:val="18"/>
          <w:lang w:eastAsia="ru-RU"/>
        </w:rPr>
      </w:pPr>
    </w:p>
    <w:tbl>
      <w:tblPr>
        <w:tblW w:w="5354" w:type="pct"/>
        <w:tblInd w:w="-714" w:type="dxa"/>
        <w:tblLayout w:type="fixed"/>
        <w:tblLook w:val="04A0" w:firstRow="1" w:lastRow="0" w:firstColumn="1" w:lastColumn="0" w:noHBand="0" w:noVBand="1"/>
      </w:tblPr>
      <w:tblGrid>
        <w:gridCol w:w="469"/>
        <w:gridCol w:w="984"/>
        <w:gridCol w:w="1707"/>
        <w:gridCol w:w="2348"/>
        <w:gridCol w:w="1303"/>
        <w:gridCol w:w="2029"/>
        <w:gridCol w:w="1158"/>
        <w:gridCol w:w="1160"/>
      </w:tblGrid>
      <w:tr w:rsidR="00523681" w:rsidRPr="00523681" w14:paraId="0EE57739" w14:textId="77777777" w:rsidTr="00680743">
        <w:trPr>
          <w:trHeight w:val="397"/>
        </w:trPr>
        <w:tc>
          <w:tcPr>
            <w:tcW w:w="210" w:type="pct"/>
            <w:vMerge w:val="restart"/>
            <w:tcBorders>
              <w:top w:val="single" w:sz="4" w:space="0" w:color="auto"/>
              <w:left w:val="single" w:sz="4" w:space="0" w:color="auto"/>
              <w:bottom w:val="single" w:sz="4" w:space="0" w:color="auto"/>
              <w:right w:val="single" w:sz="4" w:space="0" w:color="auto"/>
            </w:tcBorders>
            <w:vAlign w:val="center"/>
            <w:hideMark/>
          </w:tcPr>
          <w:p w14:paraId="6F920129" w14:textId="77777777" w:rsidR="00523681" w:rsidRPr="00523681" w:rsidRDefault="00523681" w:rsidP="00523681">
            <w:pPr>
              <w:suppressAutoHyphens/>
              <w:spacing w:after="0" w:line="240" w:lineRule="auto"/>
              <w:jc w:val="center"/>
              <w:rPr>
                <w:rFonts w:ascii="Times New Roman" w:hAnsi="Times New Roman"/>
                <w:iCs/>
                <w:sz w:val="18"/>
                <w:szCs w:val="18"/>
              </w:rPr>
            </w:pPr>
            <w:r w:rsidRPr="00523681">
              <w:rPr>
                <w:rFonts w:ascii="Times New Roman" w:hAnsi="Times New Roman"/>
                <w:iCs/>
                <w:sz w:val="18"/>
                <w:szCs w:val="18"/>
              </w:rPr>
              <w:t>№ п/п</w:t>
            </w:r>
          </w:p>
        </w:tc>
        <w:tc>
          <w:tcPr>
            <w:tcW w:w="441" w:type="pct"/>
            <w:vMerge w:val="restart"/>
            <w:tcBorders>
              <w:top w:val="single" w:sz="4" w:space="0" w:color="auto"/>
              <w:left w:val="nil"/>
              <w:bottom w:val="single" w:sz="4" w:space="0" w:color="auto"/>
              <w:right w:val="single" w:sz="4" w:space="0" w:color="auto"/>
            </w:tcBorders>
            <w:vAlign w:val="center"/>
            <w:hideMark/>
          </w:tcPr>
          <w:p w14:paraId="4F436BEB" w14:textId="77777777" w:rsidR="00523681" w:rsidRPr="00523681" w:rsidRDefault="00523681" w:rsidP="00523681">
            <w:pPr>
              <w:spacing w:after="0" w:line="240" w:lineRule="auto"/>
              <w:jc w:val="center"/>
              <w:rPr>
                <w:rFonts w:ascii="Times New Roman" w:hAnsi="Times New Roman"/>
                <w:iCs/>
                <w:sz w:val="18"/>
                <w:szCs w:val="18"/>
              </w:rPr>
            </w:pPr>
            <w:r w:rsidRPr="00523681">
              <w:rPr>
                <w:rFonts w:ascii="Times New Roman" w:hAnsi="Times New Roman"/>
                <w:iCs/>
                <w:sz w:val="18"/>
                <w:szCs w:val="18"/>
              </w:rPr>
              <w:t xml:space="preserve">Наименование товара </w:t>
            </w:r>
          </w:p>
        </w:tc>
        <w:tc>
          <w:tcPr>
            <w:tcW w:w="1817" w:type="pct"/>
            <w:gridSpan w:val="2"/>
            <w:tcBorders>
              <w:top w:val="single" w:sz="4" w:space="0" w:color="auto"/>
              <w:left w:val="nil"/>
              <w:bottom w:val="single" w:sz="4" w:space="0" w:color="auto"/>
              <w:right w:val="single" w:sz="4" w:space="0" w:color="auto"/>
            </w:tcBorders>
            <w:vAlign w:val="center"/>
            <w:hideMark/>
          </w:tcPr>
          <w:p w14:paraId="688FF11B" w14:textId="77777777" w:rsidR="00523681" w:rsidRPr="00523681" w:rsidRDefault="00523681" w:rsidP="00523681">
            <w:pPr>
              <w:spacing w:after="0" w:line="240" w:lineRule="auto"/>
              <w:jc w:val="center"/>
              <w:rPr>
                <w:rFonts w:ascii="Times New Roman" w:hAnsi="Times New Roman"/>
                <w:iCs/>
                <w:sz w:val="18"/>
                <w:szCs w:val="18"/>
              </w:rPr>
            </w:pPr>
            <w:r w:rsidRPr="00523681">
              <w:rPr>
                <w:rFonts w:ascii="Times New Roman" w:hAnsi="Times New Roman"/>
                <w:iCs/>
                <w:sz w:val="18"/>
                <w:szCs w:val="18"/>
              </w:rPr>
              <w:t>Требования к характеристикам Товара</w:t>
            </w:r>
            <w:r w:rsidRPr="00523681">
              <w:rPr>
                <w:rFonts w:ascii="Times New Roman" w:hAnsi="Times New Roman"/>
                <w:iCs/>
                <w:sz w:val="18"/>
                <w:szCs w:val="18"/>
              </w:rPr>
              <w:br/>
              <w:t xml:space="preserve">Технические и функциональные (потребительские свойства) характеристики* </w:t>
            </w:r>
          </w:p>
        </w:tc>
        <w:tc>
          <w:tcPr>
            <w:tcW w:w="584" w:type="pct"/>
            <w:vMerge w:val="restart"/>
            <w:tcBorders>
              <w:top w:val="single" w:sz="4" w:space="0" w:color="auto"/>
              <w:left w:val="nil"/>
              <w:bottom w:val="single" w:sz="4" w:space="0" w:color="auto"/>
              <w:right w:val="single" w:sz="4" w:space="0" w:color="auto"/>
            </w:tcBorders>
            <w:vAlign w:val="center"/>
            <w:hideMark/>
          </w:tcPr>
          <w:p w14:paraId="752197BC" w14:textId="77777777" w:rsidR="00523681" w:rsidRPr="00523681" w:rsidRDefault="00523681" w:rsidP="00523681">
            <w:pPr>
              <w:suppressAutoHyphens/>
              <w:spacing w:after="0" w:line="240" w:lineRule="auto"/>
              <w:jc w:val="center"/>
              <w:rPr>
                <w:rFonts w:ascii="Times New Roman" w:hAnsi="Times New Roman"/>
                <w:iCs/>
                <w:sz w:val="18"/>
                <w:szCs w:val="18"/>
              </w:rPr>
            </w:pPr>
            <w:r w:rsidRPr="00523681">
              <w:rPr>
                <w:rFonts w:ascii="Times New Roman" w:hAnsi="Times New Roman"/>
                <w:iCs/>
                <w:sz w:val="18"/>
                <w:szCs w:val="18"/>
              </w:rPr>
              <w:t>Ед. измерения</w:t>
            </w:r>
          </w:p>
        </w:tc>
        <w:tc>
          <w:tcPr>
            <w:tcW w:w="909" w:type="pct"/>
            <w:vMerge w:val="restart"/>
            <w:tcBorders>
              <w:top w:val="single" w:sz="4" w:space="0" w:color="auto"/>
              <w:left w:val="nil"/>
              <w:bottom w:val="single" w:sz="4" w:space="0" w:color="auto"/>
              <w:right w:val="single" w:sz="4" w:space="0" w:color="auto"/>
            </w:tcBorders>
            <w:vAlign w:val="center"/>
            <w:hideMark/>
          </w:tcPr>
          <w:p w14:paraId="24C6FBF6" w14:textId="77777777" w:rsidR="00523681" w:rsidRPr="00523681" w:rsidRDefault="00523681" w:rsidP="00523681">
            <w:pPr>
              <w:suppressAutoHyphens/>
              <w:spacing w:after="0" w:line="240" w:lineRule="auto"/>
              <w:jc w:val="center"/>
              <w:rPr>
                <w:rFonts w:ascii="Times New Roman" w:hAnsi="Times New Roman"/>
                <w:iCs/>
                <w:sz w:val="18"/>
                <w:szCs w:val="18"/>
              </w:rPr>
            </w:pPr>
            <w:r w:rsidRPr="00523681">
              <w:rPr>
                <w:rFonts w:ascii="Times New Roman" w:hAnsi="Times New Roman"/>
                <w:iCs/>
                <w:sz w:val="18"/>
                <w:szCs w:val="18"/>
              </w:rPr>
              <w:t>Страна происхож-дения Товара*</w:t>
            </w:r>
            <w:r w:rsidRPr="00523681">
              <w:rPr>
                <w:rFonts w:ascii="Times New Roman" w:hAnsi="Times New Roman"/>
                <w:iCs/>
                <w:sz w:val="18"/>
                <w:szCs w:val="18"/>
              </w:rPr>
              <w:br/>
              <w:t>*</w:t>
            </w:r>
            <w:r w:rsidRPr="00523681">
              <w:rPr>
                <w:rFonts w:ascii="Times New Roman" w:hAnsi="Times New Roman"/>
                <w:i/>
                <w:sz w:val="16"/>
                <w:szCs w:val="16"/>
              </w:rPr>
              <w:t>указывается в соответствии с предложе-нием Поставщика</w:t>
            </w:r>
            <w:r w:rsidRPr="00523681">
              <w:rPr>
                <w:rFonts w:ascii="Times New Roman" w:hAnsi="Times New Roman"/>
                <w:iCs/>
                <w:sz w:val="18"/>
                <w:szCs w:val="18"/>
              </w:rPr>
              <w:t xml:space="preserve"> </w:t>
            </w:r>
          </w:p>
        </w:tc>
        <w:tc>
          <w:tcPr>
            <w:tcW w:w="519" w:type="pct"/>
            <w:vMerge w:val="restart"/>
            <w:tcBorders>
              <w:top w:val="single" w:sz="4" w:space="0" w:color="auto"/>
              <w:left w:val="nil"/>
              <w:bottom w:val="single" w:sz="4" w:space="0" w:color="auto"/>
              <w:right w:val="single" w:sz="4" w:space="0" w:color="auto"/>
            </w:tcBorders>
            <w:vAlign w:val="center"/>
            <w:hideMark/>
          </w:tcPr>
          <w:p w14:paraId="00BCDF2B" w14:textId="77777777" w:rsidR="00523681" w:rsidRPr="00523681" w:rsidRDefault="00523681" w:rsidP="00523681">
            <w:pPr>
              <w:suppressAutoHyphens/>
              <w:spacing w:after="0" w:line="240" w:lineRule="auto"/>
              <w:jc w:val="center"/>
              <w:rPr>
                <w:rFonts w:ascii="Times New Roman" w:hAnsi="Times New Roman"/>
                <w:iCs/>
                <w:sz w:val="18"/>
                <w:szCs w:val="18"/>
              </w:rPr>
            </w:pPr>
            <w:r w:rsidRPr="00523681">
              <w:rPr>
                <w:rFonts w:ascii="Times New Roman" w:hAnsi="Times New Roman"/>
                <w:iCs/>
                <w:sz w:val="18"/>
                <w:szCs w:val="18"/>
              </w:rPr>
              <w:t>Цена за ед. Товара (руб.)*</w:t>
            </w:r>
            <w:r w:rsidRPr="00523681">
              <w:rPr>
                <w:rFonts w:ascii="Times New Roman" w:hAnsi="Times New Roman"/>
                <w:iCs/>
                <w:sz w:val="18"/>
                <w:szCs w:val="18"/>
              </w:rPr>
              <w:br/>
              <w:t>*</w:t>
            </w:r>
            <w:r w:rsidRPr="00523681">
              <w:rPr>
                <w:rFonts w:ascii="Times New Roman" w:hAnsi="Times New Roman"/>
                <w:i/>
                <w:sz w:val="16"/>
                <w:szCs w:val="16"/>
              </w:rPr>
              <w:t>определяется по результатам определения Поставщика</w:t>
            </w:r>
          </w:p>
        </w:tc>
        <w:tc>
          <w:tcPr>
            <w:tcW w:w="520" w:type="pct"/>
            <w:vMerge w:val="restart"/>
            <w:tcBorders>
              <w:top w:val="single" w:sz="4" w:space="0" w:color="auto"/>
              <w:left w:val="nil"/>
              <w:bottom w:val="single" w:sz="4" w:space="0" w:color="auto"/>
              <w:right w:val="single" w:sz="4" w:space="0" w:color="auto"/>
            </w:tcBorders>
          </w:tcPr>
          <w:p w14:paraId="68CA1D15" w14:textId="77777777" w:rsidR="00523681" w:rsidRPr="00523681" w:rsidRDefault="00523681" w:rsidP="00523681">
            <w:pPr>
              <w:suppressAutoHyphens/>
              <w:spacing w:after="0" w:line="240" w:lineRule="auto"/>
              <w:jc w:val="center"/>
              <w:rPr>
                <w:rFonts w:ascii="Times New Roman" w:hAnsi="Times New Roman"/>
                <w:iCs/>
                <w:sz w:val="18"/>
                <w:szCs w:val="18"/>
              </w:rPr>
            </w:pPr>
          </w:p>
          <w:p w14:paraId="2CCA8BC4" w14:textId="77777777" w:rsidR="00523681" w:rsidRPr="00523681" w:rsidRDefault="00523681" w:rsidP="00523681">
            <w:pPr>
              <w:suppressAutoHyphens/>
              <w:spacing w:after="0" w:line="240" w:lineRule="auto"/>
              <w:jc w:val="center"/>
              <w:rPr>
                <w:rFonts w:ascii="Times New Roman" w:hAnsi="Times New Roman"/>
                <w:iCs/>
                <w:sz w:val="18"/>
                <w:szCs w:val="18"/>
              </w:rPr>
            </w:pPr>
          </w:p>
          <w:p w14:paraId="7160BB09" w14:textId="77777777" w:rsidR="00523681" w:rsidRPr="00523681" w:rsidRDefault="00523681" w:rsidP="00523681">
            <w:pPr>
              <w:suppressAutoHyphens/>
              <w:spacing w:after="0" w:line="240" w:lineRule="auto"/>
              <w:jc w:val="center"/>
              <w:rPr>
                <w:rFonts w:ascii="Times New Roman" w:hAnsi="Times New Roman"/>
                <w:iCs/>
                <w:sz w:val="18"/>
                <w:szCs w:val="18"/>
              </w:rPr>
            </w:pPr>
          </w:p>
          <w:p w14:paraId="26F44A7F" w14:textId="77777777" w:rsidR="00523681" w:rsidRPr="00523681" w:rsidRDefault="00523681" w:rsidP="00523681">
            <w:pPr>
              <w:suppressAutoHyphens/>
              <w:spacing w:after="0" w:line="240" w:lineRule="auto"/>
              <w:jc w:val="center"/>
              <w:rPr>
                <w:rFonts w:ascii="Times New Roman" w:hAnsi="Times New Roman"/>
                <w:iCs/>
                <w:sz w:val="18"/>
                <w:szCs w:val="18"/>
              </w:rPr>
            </w:pPr>
          </w:p>
          <w:p w14:paraId="04DAB84A" w14:textId="77777777" w:rsidR="00523681" w:rsidRPr="00523681" w:rsidRDefault="00523681" w:rsidP="00523681">
            <w:pPr>
              <w:suppressAutoHyphens/>
              <w:spacing w:after="0" w:line="240" w:lineRule="auto"/>
              <w:jc w:val="center"/>
              <w:rPr>
                <w:rFonts w:ascii="Times New Roman" w:hAnsi="Times New Roman"/>
                <w:iCs/>
                <w:sz w:val="18"/>
                <w:szCs w:val="18"/>
              </w:rPr>
            </w:pPr>
          </w:p>
          <w:p w14:paraId="55DCB3AA" w14:textId="77777777" w:rsidR="00523681" w:rsidRPr="00523681" w:rsidRDefault="00523681" w:rsidP="00523681">
            <w:pPr>
              <w:suppressAutoHyphens/>
              <w:spacing w:after="0" w:line="240" w:lineRule="auto"/>
              <w:jc w:val="center"/>
              <w:rPr>
                <w:rFonts w:ascii="Times New Roman" w:hAnsi="Times New Roman"/>
                <w:iCs/>
                <w:sz w:val="18"/>
                <w:szCs w:val="18"/>
              </w:rPr>
            </w:pPr>
            <w:r w:rsidRPr="00523681">
              <w:rPr>
                <w:rFonts w:ascii="Times New Roman" w:hAnsi="Times New Roman"/>
                <w:iCs/>
                <w:sz w:val="18"/>
                <w:szCs w:val="18"/>
              </w:rPr>
              <w:t>НДС</w:t>
            </w:r>
          </w:p>
        </w:tc>
      </w:tr>
      <w:tr w:rsidR="00523681" w:rsidRPr="00523681" w14:paraId="0B360DBB" w14:textId="77777777" w:rsidTr="00680743">
        <w:trPr>
          <w:trHeight w:val="1050"/>
        </w:trPr>
        <w:tc>
          <w:tcPr>
            <w:tcW w:w="210" w:type="pct"/>
            <w:vMerge/>
            <w:tcBorders>
              <w:top w:val="single" w:sz="4" w:space="0" w:color="auto"/>
              <w:left w:val="single" w:sz="4" w:space="0" w:color="auto"/>
              <w:bottom w:val="single" w:sz="4" w:space="0" w:color="auto"/>
              <w:right w:val="single" w:sz="4" w:space="0" w:color="auto"/>
            </w:tcBorders>
            <w:vAlign w:val="center"/>
            <w:hideMark/>
          </w:tcPr>
          <w:p w14:paraId="141B7FDB" w14:textId="77777777" w:rsidR="00523681" w:rsidRPr="00523681" w:rsidRDefault="00523681" w:rsidP="00523681">
            <w:pPr>
              <w:spacing w:after="0" w:line="240" w:lineRule="auto"/>
              <w:rPr>
                <w:rFonts w:ascii="Times New Roman" w:hAnsi="Times New Roman"/>
                <w:iCs/>
                <w:sz w:val="18"/>
                <w:szCs w:val="18"/>
              </w:rPr>
            </w:pPr>
          </w:p>
        </w:tc>
        <w:tc>
          <w:tcPr>
            <w:tcW w:w="441" w:type="pct"/>
            <w:vMerge/>
            <w:tcBorders>
              <w:top w:val="single" w:sz="4" w:space="0" w:color="auto"/>
              <w:left w:val="nil"/>
              <w:bottom w:val="single" w:sz="4" w:space="0" w:color="auto"/>
              <w:right w:val="single" w:sz="4" w:space="0" w:color="auto"/>
            </w:tcBorders>
            <w:vAlign w:val="center"/>
            <w:hideMark/>
          </w:tcPr>
          <w:p w14:paraId="7E04A63C" w14:textId="77777777" w:rsidR="00523681" w:rsidRPr="00523681" w:rsidRDefault="00523681" w:rsidP="00523681">
            <w:pPr>
              <w:spacing w:after="0" w:line="240" w:lineRule="auto"/>
              <w:rPr>
                <w:rFonts w:ascii="Times New Roman" w:hAnsi="Times New Roman"/>
                <w:iCs/>
                <w:sz w:val="18"/>
                <w:szCs w:val="18"/>
              </w:rPr>
            </w:pPr>
          </w:p>
        </w:tc>
        <w:tc>
          <w:tcPr>
            <w:tcW w:w="765" w:type="pct"/>
            <w:tcBorders>
              <w:top w:val="single" w:sz="4" w:space="0" w:color="auto"/>
              <w:left w:val="nil"/>
              <w:bottom w:val="single" w:sz="4" w:space="0" w:color="auto"/>
              <w:right w:val="single" w:sz="4" w:space="0" w:color="auto"/>
            </w:tcBorders>
            <w:hideMark/>
          </w:tcPr>
          <w:p w14:paraId="136A360C" w14:textId="5EB1953A" w:rsidR="00523681" w:rsidRPr="00523681" w:rsidRDefault="00523681" w:rsidP="00523681">
            <w:pPr>
              <w:spacing w:after="0" w:line="240" w:lineRule="auto"/>
              <w:jc w:val="center"/>
              <w:rPr>
                <w:rFonts w:ascii="Times New Roman" w:hAnsi="Times New Roman"/>
                <w:iCs/>
                <w:sz w:val="18"/>
                <w:szCs w:val="18"/>
              </w:rPr>
            </w:pPr>
            <w:r w:rsidRPr="00523681">
              <w:rPr>
                <w:rFonts w:ascii="Times New Roman" w:hAnsi="Times New Roman"/>
                <w:iCs/>
                <w:sz w:val="18"/>
                <w:szCs w:val="18"/>
              </w:rPr>
              <w:t>Наименование параметра</w:t>
            </w:r>
          </w:p>
        </w:tc>
        <w:tc>
          <w:tcPr>
            <w:tcW w:w="1052" w:type="pct"/>
            <w:tcBorders>
              <w:top w:val="single" w:sz="4" w:space="0" w:color="auto"/>
              <w:left w:val="nil"/>
              <w:bottom w:val="single" w:sz="4" w:space="0" w:color="auto"/>
              <w:right w:val="single" w:sz="4" w:space="0" w:color="auto"/>
            </w:tcBorders>
            <w:vAlign w:val="center"/>
            <w:hideMark/>
          </w:tcPr>
          <w:p w14:paraId="6CA833B6" w14:textId="77777777" w:rsidR="00523681" w:rsidRPr="00523681" w:rsidRDefault="00523681" w:rsidP="00523681">
            <w:pPr>
              <w:spacing w:after="0" w:line="240" w:lineRule="auto"/>
              <w:jc w:val="center"/>
              <w:rPr>
                <w:rFonts w:ascii="Times New Roman" w:hAnsi="Times New Roman"/>
                <w:iCs/>
                <w:sz w:val="18"/>
                <w:szCs w:val="18"/>
              </w:rPr>
            </w:pPr>
            <w:r w:rsidRPr="00523681">
              <w:rPr>
                <w:rFonts w:ascii="Times New Roman" w:hAnsi="Times New Roman"/>
                <w:iCs/>
                <w:sz w:val="18"/>
                <w:szCs w:val="18"/>
              </w:rPr>
              <w:t>Значение параметра</w:t>
            </w:r>
          </w:p>
          <w:p w14:paraId="0BD4C6A8" w14:textId="77777777" w:rsidR="00523681" w:rsidRPr="00523681" w:rsidRDefault="00523681" w:rsidP="00523681">
            <w:pPr>
              <w:spacing w:after="0" w:line="240" w:lineRule="auto"/>
              <w:jc w:val="center"/>
              <w:rPr>
                <w:rFonts w:ascii="Times New Roman" w:hAnsi="Times New Roman"/>
                <w:i/>
                <w:sz w:val="16"/>
                <w:szCs w:val="16"/>
              </w:rPr>
            </w:pPr>
            <w:r w:rsidRPr="00523681">
              <w:rPr>
                <w:rFonts w:ascii="Times New Roman" w:hAnsi="Times New Roman"/>
                <w:iCs/>
                <w:sz w:val="18"/>
                <w:szCs w:val="18"/>
              </w:rPr>
              <w:t>*</w:t>
            </w:r>
            <w:r w:rsidRPr="00523681">
              <w:rPr>
                <w:rFonts w:ascii="Times New Roman" w:hAnsi="Times New Roman"/>
                <w:i/>
                <w:sz w:val="16"/>
                <w:szCs w:val="16"/>
              </w:rPr>
              <w:t>указывается в соответ-</w:t>
            </w:r>
          </w:p>
          <w:p w14:paraId="7CD5C01E" w14:textId="77777777" w:rsidR="00523681" w:rsidRPr="00523681" w:rsidRDefault="00523681" w:rsidP="00523681">
            <w:pPr>
              <w:spacing w:after="0" w:line="240" w:lineRule="auto"/>
              <w:jc w:val="center"/>
              <w:rPr>
                <w:rFonts w:ascii="Times New Roman" w:hAnsi="Times New Roman"/>
                <w:iCs/>
                <w:sz w:val="18"/>
                <w:szCs w:val="18"/>
              </w:rPr>
            </w:pPr>
            <w:r w:rsidRPr="00523681">
              <w:rPr>
                <w:rFonts w:ascii="Times New Roman" w:hAnsi="Times New Roman"/>
                <w:i/>
                <w:sz w:val="16"/>
                <w:szCs w:val="16"/>
              </w:rPr>
              <w:t>ствии с предложени-ем Поставщика</w:t>
            </w:r>
            <w:r w:rsidRPr="00523681">
              <w:rPr>
                <w:rFonts w:ascii="Times New Roman" w:hAnsi="Times New Roman"/>
                <w:iCs/>
                <w:sz w:val="18"/>
                <w:szCs w:val="18"/>
              </w:rPr>
              <w:t xml:space="preserve"> </w:t>
            </w:r>
          </w:p>
        </w:tc>
        <w:tc>
          <w:tcPr>
            <w:tcW w:w="584" w:type="pct"/>
            <w:vMerge/>
            <w:tcBorders>
              <w:top w:val="single" w:sz="4" w:space="0" w:color="auto"/>
              <w:left w:val="nil"/>
              <w:bottom w:val="single" w:sz="4" w:space="0" w:color="auto"/>
              <w:right w:val="single" w:sz="4" w:space="0" w:color="auto"/>
            </w:tcBorders>
            <w:vAlign w:val="center"/>
            <w:hideMark/>
          </w:tcPr>
          <w:p w14:paraId="2F383BBB" w14:textId="77777777" w:rsidR="00523681" w:rsidRPr="00523681" w:rsidRDefault="00523681" w:rsidP="00523681">
            <w:pPr>
              <w:spacing w:after="0" w:line="240" w:lineRule="auto"/>
              <w:rPr>
                <w:rFonts w:ascii="Times New Roman" w:hAnsi="Times New Roman"/>
                <w:iCs/>
                <w:sz w:val="18"/>
                <w:szCs w:val="18"/>
              </w:rPr>
            </w:pPr>
          </w:p>
        </w:tc>
        <w:tc>
          <w:tcPr>
            <w:tcW w:w="909" w:type="pct"/>
            <w:vMerge/>
            <w:tcBorders>
              <w:top w:val="single" w:sz="4" w:space="0" w:color="auto"/>
              <w:left w:val="nil"/>
              <w:bottom w:val="single" w:sz="4" w:space="0" w:color="auto"/>
              <w:right w:val="single" w:sz="4" w:space="0" w:color="auto"/>
            </w:tcBorders>
            <w:vAlign w:val="center"/>
            <w:hideMark/>
          </w:tcPr>
          <w:p w14:paraId="1B584017" w14:textId="77777777" w:rsidR="00523681" w:rsidRPr="00523681" w:rsidRDefault="00523681" w:rsidP="00523681">
            <w:pPr>
              <w:spacing w:after="0" w:line="240" w:lineRule="auto"/>
              <w:rPr>
                <w:rFonts w:ascii="Times New Roman" w:hAnsi="Times New Roman"/>
                <w:iCs/>
                <w:sz w:val="18"/>
                <w:szCs w:val="18"/>
              </w:rPr>
            </w:pPr>
          </w:p>
        </w:tc>
        <w:tc>
          <w:tcPr>
            <w:tcW w:w="519" w:type="pct"/>
            <w:vMerge/>
            <w:tcBorders>
              <w:top w:val="single" w:sz="4" w:space="0" w:color="auto"/>
              <w:left w:val="nil"/>
              <w:bottom w:val="single" w:sz="4" w:space="0" w:color="auto"/>
              <w:right w:val="single" w:sz="4" w:space="0" w:color="auto"/>
            </w:tcBorders>
            <w:vAlign w:val="center"/>
            <w:hideMark/>
          </w:tcPr>
          <w:p w14:paraId="239F6CF4" w14:textId="77777777" w:rsidR="00523681" w:rsidRPr="00523681" w:rsidRDefault="00523681" w:rsidP="00523681">
            <w:pPr>
              <w:spacing w:after="0" w:line="240" w:lineRule="auto"/>
              <w:rPr>
                <w:rFonts w:ascii="Times New Roman" w:hAnsi="Times New Roman"/>
                <w:iCs/>
                <w:sz w:val="18"/>
                <w:szCs w:val="18"/>
              </w:rPr>
            </w:pPr>
          </w:p>
        </w:tc>
        <w:tc>
          <w:tcPr>
            <w:tcW w:w="520" w:type="pct"/>
            <w:vMerge/>
            <w:tcBorders>
              <w:top w:val="single" w:sz="4" w:space="0" w:color="auto"/>
              <w:left w:val="nil"/>
              <w:bottom w:val="single" w:sz="4" w:space="0" w:color="auto"/>
              <w:right w:val="single" w:sz="4" w:space="0" w:color="auto"/>
            </w:tcBorders>
          </w:tcPr>
          <w:p w14:paraId="362381C4" w14:textId="77777777" w:rsidR="00523681" w:rsidRPr="00523681" w:rsidRDefault="00523681" w:rsidP="00523681">
            <w:pPr>
              <w:spacing w:after="0" w:line="240" w:lineRule="auto"/>
              <w:rPr>
                <w:rFonts w:ascii="Times New Roman" w:hAnsi="Times New Roman"/>
                <w:iCs/>
                <w:sz w:val="18"/>
                <w:szCs w:val="18"/>
              </w:rPr>
            </w:pPr>
          </w:p>
        </w:tc>
      </w:tr>
      <w:tr w:rsidR="00523681" w:rsidRPr="00523681" w14:paraId="2955477B" w14:textId="77777777" w:rsidTr="00680743">
        <w:trPr>
          <w:trHeight w:val="255"/>
        </w:trPr>
        <w:tc>
          <w:tcPr>
            <w:tcW w:w="210" w:type="pct"/>
            <w:tcBorders>
              <w:top w:val="nil"/>
              <w:left w:val="single" w:sz="4" w:space="0" w:color="auto"/>
              <w:bottom w:val="single" w:sz="4" w:space="0" w:color="auto"/>
              <w:right w:val="single" w:sz="4" w:space="0" w:color="auto"/>
            </w:tcBorders>
            <w:vAlign w:val="center"/>
            <w:hideMark/>
          </w:tcPr>
          <w:p w14:paraId="33B96406" w14:textId="77777777" w:rsidR="00523681" w:rsidRPr="00523681" w:rsidRDefault="00523681" w:rsidP="00523681">
            <w:pPr>
              <w:spacing w:after="0" w:line="240" w:lineRule="auto"/>
              <w:jc w:val="center"/>
              <w:rPr>
                <w:rFonts w:ascii="Times New Roman" w:hAnsi="Times New Roman"/>
                <w:iCs/>
                <w:sz w:val="18"/>
                <w:szCs w:val="18"/>
              </w:rPr>
            </w:pPr>
            <w:r w:rsidRPr="00523681">
              <w:rPr>
                <w:rFonts w:ascii="Times New Roman" w:hAnsi="Times New Roman"/>
                <w:iCs/>
                <w:sz w:val="18"/>
                <w:szCs w:val="18"/>
              </w:rPr>
              <w:t>1</w:t>
            </w:r>
          </w:p>
        </w:tc>
        <w:tc>
          <w:tcPr>
            <w:tcW w:w="441" w:type="pct"/>
            <w:tcBorders>
              <w:top w:val="nil"/>
              <w:left w:val="nil"/>
              <w:bottom w:val="single" w:sz="4" w:space="0" w:color="auto"/>
              <w:right w:val="single" w:sz="4" w:space="0" w:color="auto"/>
            </w:tcBorders>
            <w:vAlign w:val="center"/>
            <w:hideMark/>
          </w:tcPr>
          <w:p w14:paraId="6A3F10A5" w14:textId="77777777" w:rsidR="00523681" w:rsidRPr="00523681" w:rsidRDefault="00523681" w:rsidP="00523681">
            <w:pPr>
              <w:spacing w:after="0" w:line="240" w:lineRule="auto"/>
              <w:jc w:val="center"/>
              <w:rPr>
                <w:rFonts w:ascii="Times New Roman" w:hAnsi="Times New Roman"/>
                <w:iCs/>
                <w:sz w:val="18"/>
                <w:szCs w:val="18"/>
              </w:rPr>
            </w:pPr>
            <w:r w:rsidRPr="00523681">
              <w:rPr>
                <w:rFonts w:ascii="Times New Roman" w:hAnsi="Times New Roman"/>
                <w:iCs/>
                <w:sz w:val="18"/>
                <w:szCs w:val="18"/>
              </w:rPr>
              <w:t>2</w:t>
            </w:r>
          </w:p>
        </w:tc>
        <w:tc>
          <w:tcPr>
            <w:tcW w:w="765" w:type="pct"/>
            <w:tcBorders>
              <w:top w:val="nil"/>
              <w:left w:val="nil"/>
              <w:bottom w:val="single" w:sz="4" w:space="0" w:color="auto"/>
              <w:right w:val="single" w:sz="4" w:space="0" w:color="auto"/>
            </w:tcBorders>
            <w:vAlign w:val="center"/>
            <w:hideMark/>
          </w:tcPr>
          <w:p w14:paraId="106E7B50" w14:textId="77777777" w:rsidR="00523681" w:rsidRPr="00523681" w:rsidRDefault="00523681" w:rsidP="00523681">
            <w:pPr>
              <w:spacing w:after="0" w:line="240" w:lineRule="auto"/>
              <w:jc w:val="center"/>
              <w:rPr>
                <w:rFonts w:ascii="Times New Roman" w:hAnsi="Times New Roman"/>
                <w:iCs/>
                <w:sz w:val="18"/>
                <w:szCs w:val="18"/>
              </w:rPr>
            </w:pPr>
            <w:r w:rsidRPr="00523681">
              <w:rPr>
                <w:rFonts w:ascii="Times New Roman" w:hAnsi="Times New Roman"/>
                <w:iCs/>
                <w:sz w:val="18"/>
                <w:szCs w:val="18"/>
              </w:rPr>
              <w:t>3</w:t>
            </w:r>
          </w:p>
        </w:tc>
        <w:tc>
          <w:tcPr>
            <w:tcW w:w="1052" w:type="pct"/>
            <w:tcBorders>
              <w:top w:val="nil"/>
              <w:left w:val="nil"/>
              <w:bottom w:val="single" w:sz="4" w:space="0" w:color="auto"/>
              <w:right w:val="single" w:sz="4" w:space="0" w:color="auto"/>
            </w:tcBorders>
            <w:vAlign w:val="center"/>
            <w:hideMark/>
          </w:tcPr>
          <w:p w14:paraId="797D58B7" w14:textId="77777777" w:rsidR="00523681" w:rsidRPr="00523681" w:rsidRDefault="00523681" w:rsidP="00523681">
            <w:pPr>
              <w:spacing w:after="0" w:line="240" w:lineRule="auto"/>
              <w:jc w:val="center"/>
              <w:rPr>
                <w:rFonts w:ascii="Times New Roman" w:hAnsi="Times New Roman"/>
                <w:iCs/>
                <w:sz w:val="18"/>
                <w:szCs w:val="18"/>
              </w:rPr>
            </w:pPr>
            <w:r w:rsidRPr="00523681">
              <w:rPr>
                <w:rFonts w:ascii="Times New Roman" w:hAnsi="Times New Roman"/>
                <w:iCs/>
                <w:sz w:val="18"/>
                <w:szCs w:val="18"/>
              </w:rPr>
              <w:t>4</w:t>
            </w:r>
          </w:p>
        </w:tc>
        <w:tc>
          <w:tcPr>
            <w:tcW w:w="584" w:type="pct"/>
            <w:tcBorders>
              <w:top w:val="nil"/>
              <w:left w:val="nil"/>
              <w:bottom w:val="single" w:sz="4" w:space="0" w:color="auto"/>
              <w:right w:val="single" w:sz="4" w:space="0" w:color="auto"/>
            </w:tcBorders>
            <w:vAlign w:val="center"/>
            <w:hideMark/>
          </w:tcPr>
          <w:p w14:paraId="58C16E92" w14:textId="77777777" w:rsidR="00523681" w:rsidRPr="00523681" w:rsidRDefault="00523681" w:rsidP="00523681">
            <w:pPr>
              <w:spacing w:after="0" w:line="240" w:lineRule="auto"/>
              <w:jc w:val="center"/>
              <w:rPr>
                <w:rFonts w:ascii="Times New Roman" w:hAnsi="Times New Roman"/>
                <w:iCs/>
                <w:sz w:val="18"/>
                <w:szCs w:val="18"/>
              </w:rPr>
            </w:pPr>
            <w:r w:rsidRPr="00523681">
              <w:rPr>
                <w:rFonts w:ascii="Times New Roman" w:hAnsi="Times New Roman"/>
                <w:iCs/>
                <w:sz w:val="18"/>
                <w:szCs w:val="18"/>
              </w:rPr>
              <w:t>5</w:t>
            </w:r>
          </w:p>
        </w:tc>
        <w:tc>
          <w:tcPr>
            <w:tcW w:w="909" w:type="pct"/>
            <w:tcBorders>
              <w:top w:val="nil"/>
              <w:left w:val="nil"/>
              <w:bottom w:val="single" w:sz="4" w:space="0" w:color="auto"/>
              <w:right w:val="single" w:sz="4" w:space="0" w:color="auto"/>
            </w:tcBorders>
            <w:vAlign w:val="center"/>
            <w:hideMark/>
          </w:tcPr>
          <w:p w14:paraId="0FBBCE41" w14:textId="77777777" w:rsidR="00523681" w:rsidRPr="00523681" w:rsidRDefault="00523681" w:rsidP="00523681">
            <w:pPr>
              <w:spacing w:after="0" w:line="240" w:lineRule="auto"/>
              <w:jc w:val="center"/>
              <w:rPr>
                <w:rFonts w:ascii="Times New Roman" w:hAnsi="Times New Roman"/>
                <w:iCs/>
                <w:sz w:val="18"/>
                <w:szCs w:val="18"/>
              </w:rPr>
            </w:pPr>
            <w:r w:rsidRPr="00523681">
              <w:rPr>
                <w:rFonts w:ascii="Times New Roman" w:hAnsi="Times New Roman"/>
                <w:iCs/>
                <w:sz w:val="18"/>
                <w:szCs w:val="18"/>
              </w:rPr>
              <w:t>7</w:t>
            </w:r>
          </w:p>
        </w:tc>
        <w:tc>
          <w:tcPr>
            <w:tcW w:w="519" w:type="pct"/>
            <w:tcBorders>
              <w:top w:val="nil"/>
              <w:left w:val="nil"/>
              <w:bottom w:val="single" w:sz="4" w:space="0" w:color="auto"/>
              <w:right w:val="single" w:sz="4" w:space="0" w:color="auto"/>
            </w:tcBorders>
            <w:vAlign w:val="center"/>
            <w:hideMark/>
          </w:tcPr>
          <w:p w14:paraId="32E446B7" w14:textId="77777777" w:rsidR="00523681" w:rsidRPr="00523681" w:rsidRDefault="00523681" w:rsidP="00523681">
            <w:pPr>
              <w:spacing w:after="0" w:line="240" w:lineRule="auto"/>
              <w:jc w:val="center"/>
              <w:rPr>
                <w:rFonts w:ascii="Times New Roman" w:hAnsi="Times New Roman"/>
                <w:iCs/>
                <w:sz w:val="18"/>
                <w:szCs w:val="18"/>
              </w:rPr>
            </w:pPr>
            <w:r w:rsidRPr="00523681">
              <w:rPr>
                <w:rFonts w:ascii="Times New Roman" w:hAnsi="Times New Roman"/>
                <w:iCs/>
                <w:sz w:val="18"/>
                <w:szCs w:val="18"/>
              </w:rPr>
              <w:t>8</w:t>
            </w:r>
          </w:p>
        </w:tc>
        <w:tc>
          <w:tcPr>
            <w:tcW w:w="520" w:type="pct"/>
            <w:tcBorders>
              <w:top w:val="single" w:sz="4" w:space="0" w:color="auto"/>
              <w:left w:val="nil"/>
              <w:bottom w:val="single" w:sz="4" w:space="0" w:color="auto"/>
              <w:right w:val="single" w:sz="4" w:space="0" w:color="auto"/>
            </w:tcBorders>
          </w:tcPr>
          <w:p w14:paraId="7A79AFAC" w14:textId="77777777" w:rsidR="00523681" w:rsidRPr="00523681" w:rsidRDefault="00523681" w:rsidP="00523681">
            <w:pPr>
              <w:spacing w:after="0" w:line="240" w:lineRule="auto"/>
              <w:jc w:val="center"/>
              <w:rPr>
                <w:rFonts w:ascii="Times New Roman" w:hAnsi="Times New Roman"/>
                <w:iCs/>
                <w:sz w:val="18"/>
                <w:szCs w:val="18"/>
              </w:rPr>
            </w:pPr>
            <w:r w:rsidRPr="00523681">
              <w:rPr>
                <w:rFonts w:ascii="Times New Roman" w:hAnsi="Times New Roman"/>
                <w:iCs/>
                <w:sz w:val="18"/>
                <w:szCs w:val="18"/>
              </w:rPr>
              <w:t>9</w:t>
            </w:r>
          </w:p>
        </w:tc>
      </w:tr>
      <w:tr w:rsidR="00523681" w:rsidRPr="00523681" w14:paraId="175ED8A2" w14:textId="77777777" w:rsidTr="00680743">
        <w:trPr>
          <w:trHeight w:val="17"/>
        </w:trPr>
        <w:tc>
          <w:tcPr>
            <w:tcW w:w="210" w:type="pct"/>
            <w:tcBorders>
              <w:top w:val="nil"/>
              <w:left w:val="single" w:sz="4" w:space="0" w:color="auto"/>
              <w:bottom w:val="single" w:sz="4" w:space="0" w:color="auto"/>
              <w:right w:val="single" w:sz="4" w:space="0" w:color="auto"/>
            </w:tcBorders>
            <w:noWrap/>
            <w:vAlign w:val="center"/>
          </w:tcPr>
          <w:p w14:paraId="47A40609" w14:textId="77777777" w:rsidR="00523681" w:rsidRPr="00523681" w:rsidRDefault="00523681" w:rsidP="00523681">
            <w:pPr>
              <w:spacing w:after="0" w:line="240" w:lineRule="auto"/>
              <w:jc w:val="center"/>
              <w:rPr>
                <w:rFonts w:ascii="Times New Roman" w:hAnsi="Times New Roman"/>
                <w:iCs/>
                <w:sz w:val="18"/>
                <w:szCs w:val="18"/>
              </w:rPr>
            </w:pPr>
          </w:p>
        </w:tc>
        <w:tc>
          <w:tcPr>
            <w:tcW w:w="441" w:type="pct"/>
            <w:tcBorders>
              <w:top w:val="nil"/>
              <w:left w:val="nil"/>
              <w:bottom w:val="single" w:sz="4" w:space="0" w:color="auto"/>
              <w:right w:val="single" w:sz="4" w:space="0" w:color="auto"/>
            </w:tcBorders>
            <w:vAlign w:val="center"/>
          </w:tcPr>
          <w:p w14:paraId="7A8864A0" w14:textId="77777777" w:rsidR="00523681" w:rsidRPr="00523681" w:rsidRDefault="00523681" w:rsidP="00523681">
            <w:pPr>
              <w:spacing w:after="0" w:line="240" w:lineRule="auto"/>
              <w:jc w:val="both"/>
              <w:rPr>
                <w:rFonts w:ascii="Times New Roman" w:hAnsi="Times New Roman"/>
                <w:iCs/>
                <w:sz w:val="18"/>
                <w:szCs w:val="18"/>
              </w:rPr>
            </w:pPr>
          </w:p>
        </w:tc>
        <w:tc>
          <w:tcPr>
            <w:tcW w:w="765" w:type="pct"/>
            <w:tcBorders>
              <w:top w:val="nil"/>
              <w:left w:val="nil"/>
              <w:bottom w:val="single" w:sz="4" w:space="0" w:color="auto"/>
              <w:right w:val="single" w:sz="4" w:space="0" w:color="auto"/>
            </w:tcBorders>
            <w:vAlign w:val="center"/>
          </w:tcPr>
          <w:p w14:paraId="5D895AC4" w14:textId="77777777" w:rsidR="00523681" w:rsidRPr="00523681" w:rsidRDefault="00523681" w:rsidP="00523681">
            <w:pPr>
              <w:spacing w:after="0" w:line="240" w:lineRule="auto"/>
              <w:jc w:val="center"/>
              <w:rPr>
                <w:rFonts w:ascii="Times New Roman" w:hAnsi="Times New Roman"/>
                <w:iCs/>
                <w:sz w:val="18"/>
                <w:szCs w:val="18"/>
              </w:rPr>
            </w:pPr>
          </w:p>
        </w:tc>
        <w:tc>
          <w:tcPr>
            <w:tcW w:w="1052" w:type="pct"/>
            <w:tcBorders>
              <w:top w:val="nil"/>
              <w:left w:val="nil"/>
              <w:bottom w:val="single" w:sz="4" w:space="0" w:color="auto"/>
              <w:right w:val="single" w:sz="4" w:space="0" w:color="auto"/>
            </w:tcBorders>
            <w:vAlign w:val="center"/>
          </w:tcPr>
          <w:p w14:paraId="796BE8CB" w14:textId="77777777" w:rsidR="00523681" w:rsidRPr="00523681" w:rsidRDefault="00523681" w:rsidP="00523681">
            <w:pPr>
              <w:spacing w:after="0" w:line="240" w:lineRule="auto"/>
              <w:jc w:val="center"/>
              <w:rPr>
                <w:rFonts w:ascii="Times New Roman" w:hAnsi="Times New Roman"/>
                <w:iCs/>
                <w:sz w:val="18"/>
                <w:szCs w:val="18"/>
              </w:rPr>
            </w:pPr>
          </w:p>
        </w:tc>
        <w:tc>
          <w:tcPr>
            <w:tcW w:w="584" w:type="pct"/>
            <w:tcBorders>
              <w:top w:val="nil"/>
              <w:left w:val="nil"/>
              <w:bottom w:val="single" w:sz="4" w:space="0" w:color="auto"/>
              <w:right w:val="single" w:sz="4" w:space="0" w:color="auto"/>
            </w:tcBorders>
            <w:noWrap/>
            <w:vAlign w:val="center"/>
          </w:tcPr>
          <w:p w14:paraId="3BCE9A8C" w14:textId="77777777" w:rsidR="00523681" w:rsidRPr="00523681" w:rsidRDefault="00523681" w:rsidP="00523681">
            <w:pPr>
              <w:spacing w:after="0" w:line="240" w:lineRule="auto"/>
              <w:jc w:val="center"/>
              <w:rPr>
                <w:rFonts w:ascii="Times New Roman" w:hAnsi="Times New Roman"/>
                <w:iCs/>
                <w:sz w:val="18"/>
                <w:szCs w:val="18"/>
              </w:rPr>
            </w:pPr>
          </w:p>
        </w:tc>
        <w:tc>
          <w:tcPr>
            <w:tcW w:w="909" w:type="pct"/>
            <w:tcBorders>
              <w:top w:val="nil"/>
              <w:left w:val="nil"/>
              <w:bottom w:val="single" w:sz="4" w:space="0" w:color="auto"/>
              <w:right w:val="single" w:sz="4" w:space="0" w:color="auto"/>
            </w:tcBorders>
            <w:vAlign w:val="center"/>
          </w:tcPr>
          <w:p w14:paraId="000BCECB" w14:textId="77777777" w:rsidR="00523681" w:rsidRPr="00523681" w:rsidRDefault="00523681" w:rsidP="00523681">
            <w:pPr>
              <w:spacing w:after="0" w:line="240" w:lineRule="auto"/>
              <w:jc w:val="center"/>
              <w:rPr>
                <w:rFonts w:ascii="Times New Roman" w:hAnsi="Times New Roman"/>
                <w:iCs/>
                <w:sz w:val="18"/>
                <w:szCs w:val="18"/>
              </w:rPr>
            </w:pPr>
          </w:p>
        </w:tc>
        <w:tc>
          <w:tcPr>
            <w:tcW w:w="519" w:type="pct"/>
            <w:tcBorders>
              <w:top w:val="nil"/>
              <w:left w:val="nil"/>
              <w:bottom w:val="single" w:sz="4" w:space="0" w:color="auto"/>
              <w:right w:val="single" w:sz="4" w:space="0" w:color="auto"/>
            </w:tcBorders>
            <w:vAlign w:val="center"/>
            <w:hideMark/>
          </w:tcPr>
          <w:p w14:paraId="600904BB" w14:textId="77777777" w:rsidR="00523681" w:rsidRPr="00523681" w:rsidRDefault="00523681" w:rsidP="00523681">
            <w:pPr>
              <w:spacing w:after="0" w:line="240" w:lineRule="auto"/>
              <w:jc w:val="center"/>
              <w:rPr>
                <w:rFonts w:ascii="Times New Roman" w:hAnsi="Times New Roman"/>
                <w:iCs/>
                <w:sz w:val="18"/>
                <w:szCs w:val="18"/>
              </w:rPr>
            </w:pPr>
            <w:r w:rsidRPr="00523681">
              <w:rPr>
                <w:rFonts w:ascii="Times New Roman" w:hAnsi="Times New Roman"/>
                <w:iCs/>
                <w:sz w:val="18"/>
                <w:szCs w:val="18"/>
              </w:rPr>
              <w:t> </w:t>
            </w:r>
          </w:p>
        </w:tc>
        <w:tc>
          <w:tcPr>
            <w:tcW w:w="520" w:type="pct"/>
            <w:tcBorders>
              <w:top w:val="single" w:sz="4" w:space="0" w:color="auto"/>
              <w:left w:val="nil"/>
              <w:bottom w:val="single" w:sz="4" w:space="0" w:color="auto"/>
              <w:right w:val="single" w:sz="4" w:space="0" w:color="auto"/>
            </w:tcBorders>
          </w:tcPr>
          <w:p w14:paraId="5507629C" w14:textId="77777777" w:rsidR="00523681" w:rsidRPr="00523681" w:rsidRDefault="00523681" w:rsidP="00523681">
            <w:pPr>
              <w:spacing w:after="0" w:line="240" w:lineRule="auto"/>
              <w:jc w:val="center"/>
              <w:rPr>
                <w:rFonts w:ascii="Times New Roman" w:hAnsi="Times New Roman"/>
                <w:iCs/>
                <w:sz w:val="18"/>
                <w:szCs w:val="18"/>
              </w:rPr>
            </w:pPr>
          </w:p>
        </w:tc>
      </w:tr>
      <w:tr w:rsidR="00523681" w:rsidRPr="00523681" w14:paraId="7F0CEBF1" w14:textId="77777777" w:rsidTr="00680743">
        <w:trPr>
          <w:trHeight w:val="17"/>
        </w:trPr>
        <w:tc>
          <w:tcPr>
            <w:tcW w:w="210" w:type="pct"/>
            <w:tcBorders>
              <w:top w:val="nil"/>
              <w:left w:val="single" w:sz="4" w:space="0" w:color="auto"/>
              <w:bottom w:val="single" w:sz="4" w:space="0" w:color="auto"/>
              <w:right w:val="single" w:sz="4" w:space="0" w:color="auto"/>
            </w:tcBorders>
            <w:noWrap/>
            <w:vAlign w:val="center"/>
          </w:tcPr>
          <w:p w14:paraId="2CA99026" w14:textId="77777777" w:rsidR="00523681" w:rsidRPr="00523681" w:rsidRDefault="00523681" w:rsidP="00523681">
            <w:pPr>
              <w:spacing w:after="0" w:line="240" w:lineRule="auto"/>
              <w:jc w:val="center"/>
              <w:rPr>
                <w:rFonts w:ascii="Times New Roman" w:hAnsi="Times New Roman"/>
                <w:iCs/>
                <w:sz w:val="18"/>
                <w:szCs w:val="18"/>
              </w:rPr>
            </w:pPr>
          </w:p>
        </w:tc>
        <w:tc>
          <w:tcPr>
            <w:tcW w:w="441" w:type="pct"/>
            <w:tcBorders>
              <w:top w:val="nil"/>
              <w:left w:val="nil"/>
              <w:bottom w:val="single" w:sz="4" w:space="0" w:color="auto"/>
              <w:right w:val="single" w:sz="4" w:space="0" w:color="auto"/>
            </w:tcBorders>
            <w:vAlign w:val="center"/>
          </w:tcPr>
          <w:p w14:paraId="000BDEB8" w14:textId="77777777" w:rsidR="00523681" w:rsidRPr="00523681" w:rsidRDefault="00523681" w:rsidP="00523681">
            <w:pPr>
              <w:spacing w:after="0" w:line="240" w:lineRule="auto"/>
              <w:jc w:val="both"/>
              <w:rPr>
                <w:rFonts w:ascii="Times New Roman" w:hAnsi="Times New Roman"/>
                <w:iCs/>
                <w:sz w:val="18"/>
                <w:szCs w:val="18"/>
              </w:rPr>
            </w:pPr>
          </w:p>
        </w:tc>
        <w:tc>
          <w:tcPr>
            <w:tcW w:w="765" w:type="pct"/>
            <w:tcBorders>
              <w:top w:val="nil"/>
              <w:left w:val="nil"/>
              <w:bottom w:val="single" w:sz="4" w:space="0" w:color="auto"/>
              <w:right w:val="single" w:sz="4" w:space="0" w:color="auto"/>
            </w:tcBorders>
            <w:vAlign w:val="center"/>
          </w:tcPr>
          <w:p w14:paraId="626BF54F" w14:textId="77777777" w:rsidR="00523681" w:rsidRPr="00523681" w:rsidRDefault="00523681" w:rsidP="00523681">
            <w:pPr>
              <w:spacing w:after="0" w:line="240" w:lineRule="auto"/>
              <w:jc w:val="center"/>
              <w:rPr>
                <w:rFonts w:ascii="Times New Roman" w:hAnsi="Times New Roman"/>
                <w:iCs/>
                <w:sz w:val="18"/>
                <w:szCs w:val="18"/>
              </w:rPr>
            </w:pPr>
          </w:p>
        </w:tc>
        <w:tc>
          <w:tcPr>
            <w:tcW w:w="1052" w:type="pct"/>
            <w:tcBorders>
              <w:top w:val="nil"/>
              <w:left w:val="nil"/>
              <w:bottom w:val="single" w:sz="4" w:space="0" w:color="auto"/>
              <w:right w:val="single" w:sz="4" w:space="0" w:color="auto"/>
            </w:tcBorders>
            <w:vAlign w:val="center"/>
          </w:tcPr>
          <w:p w14:paraId="62AEC7F1" w14:textId="77777777" w:rsidR="00523681" w:rsidRPr="00523681" w:rsidRDefault="00523681" w:rsidP="00523681">
            <w:pPr>
              <w:spacing w:after="0" w:line="240" w:lineRule="auto"/>
              <w:jc w:val="center"/>
              <w:rPr>
                <w:rFonts w:ascii="Times New Roman" w:hAnsi="Times New Roman"/>
                <w:iCs/>
                <w:sz w:val="18"/>
                <w:szCs w:val="18"/>
              </w:rPr>
            </w:pPr>
          </w:p>
        </w:tc>
        <w:tc>
          <w:tcPr>
            <w:tcW w:w="584" w:type="pct"/>
            <w:tcBorders>
              <w:top w:val="nil"/>
              <w:left w:val="nil"/>
              <w:bottom w:val="single" w:sz="4" w:space="0" w:color="auto"/>
              <w:right w:val="single" w:sz="4" w:space="0" w:color="auto"/>
            </w:tcBorders>
            <w:noWrap/>
            <w:vAlign w:val="center"/>
          </w:tcPr>
          <w:p w14:paraId="663953C5" w14:textId="77777777" w:rsidR="00523681" w:rsidRPr="00523681" w:rsidRDefault="00523681" w:rsidP="00523681">
            <w:pPr>
              <w:spacing w:after="0" w:line="240" w:lineRule="auto"/>
              <w:jc w:val="center"/>
              <w:rPr>
                <w:rFonts w:ascii="Times New Roman" w:hAnsi="Times New Roman"/>
                <w:iCs/>
                <w:sz w:val="18"/>
                <w:szCs w:val="18"/>
              </w:rPr>
            </w:pPr>
          </w:p>
        </w:tc>
        <w:tc>
          <w:tcPr>
            <w:tcW w:w="909" w:type="pct"/>
            <w:tcBorders>
              <w:top w:val="nil"/>
              <w:left w:val="nil"/>
              <w:bottom w:val="single" w:sz="4" w:space="0" w:color="auto"/>
              <w:right w:val="single" w:sz="4" w:space="0" w:color="auto"/>
            </w:tcBorders>
            <w:vAlign w:val="center"/>
          </w:tcPr>
          <w:p w14:paraId="404FA9FF" w14:textId="77777777" w:rsidR="00523681" w:rsidRPr="00523681" w:rsidRDefault="00523681" w:rsidP="00523681">
            <w:pPr>
              <w:spacing w:after="0" w:line="240" w:lineRule="auto"/>
              <w:jc w:val="center"/>
              <w:rPr>
                <w:rFonts w:ascii="Times New Roman" w:hAnsi="Times New Roman"/>
                <w:iCs/>
                <w:sz w:val="18"/>
                <w:szCs w:val="18"/>
              </w:rPr>
            </w:pPr>
          </w:p>
        </w:tc>
        <w:tc>
          <w:tcPr>
            <w:tcW w:w="519" w:type="pct"/>
            <w:tcBorders>
              <w:top w:val="nil"/>
              <w:left w:val="nil"/>
              <w:bottom w:val="single" w:sz="4" w:space="0" w:color="auto"/>
              <w:right w:val="single" w:sz="4" w:space="0" w:color="auto"/>
            </w:tcBorders>
            <w:vAlign w:val="center"/>
            <w:hideMark/>
          </w:tcPr>
          <w:p w14:paraId="4B397806" w14:textId="77777777" w:rsidR="00523681" w:rsidRPr="00523681" w:rsidRDefault="00523681" w:rsidP="00523681">
            <w:pPr>
              <w:spacing w:after="0" w:line="240" w:lineRule="auto"/>
              <w:jc w:val="center"/>
              <w:rPr>
                <w:rFonts w:ascii="Times New Roman" w:hAnsi="Times New Roman"/>
                <w:iCs/>
                <w:sz w:val="18"/>
                <w:szCs w:val="18"/>
              </w:rPr>
            </w:pPr>
            <w:r w:rsidRPr="00523681">
              <w:rPr>
                <w:rFonts w:ascii="Times New Roman" w:hAnsi="Times New Roman"/>
                <w:iCs/>
                <w:sz w:val="18"/>
                <w:szCs w:val="18"/>
              </w:rPr>
              <w:t> </w:t>
            </w:r>
          </w:p>
        </w:tc>
        <w:tc>
          <w:tcPr>
            <w:tcW w:w="520" w:type="pct"/>
            <w:tcBorders>
              <w:top w:val="single" w:sz="4" w:space="0" w:color="auto"/>
              <w:left w:val="nil"/>
              <w:bottom w:val="single" w:sz="4" w:space="0" w:color="auto"/>
              <w:right w:val="single" w:sz="4" w:space="0" w:color="auto"/>
            </w:tcBorders>
          </w:tcPr>
          <w:p w14:paraId="76BE5698" w14:textId="77777777" w:rsidR="00523681" w:rsidRPr="00523681" w:rsidRDefault="00523681" w:rsidP="00523681">
            <w:pPr>
              <w:spacing w:after="0" w:line="240" w:lineRule="auto"/>
              <w:jc w:val="center"/>
              <w:rPr>
                <w:rFonts w:ascii="Times New Roman" w:hAnsi="Times New Roman"/>
                <w:iCs/>
                <w:sz w:val="18"/>
                <w:szCs w:val="18"/>
              </w:rPr>
            </w:pPr>
          </w:p>
        </w:tc>
      </w:tr>
      <w:tr w:rsidR="00523681" w:rsidRPr="00523681" w14:paraId="0ED71B7F" w14:textId="77777777" w:rsidTr="00680743">
        <w:trPr>
          <w:trHeight w:val="17"/>
        </w:trPr>
        <w:tc>
          <w:tcPr>
            <w:tcW w:w="210" w:type="pct"/>
            <w:tcBorders>
              <w:top w:val="nil"/>
              <w:left w:val="single" w:sz="4" w:space="0" w:color="auto"/>
              <w:bottom w:val="single" w:sz="4" w:space="0" w:color="auto"/>
              <w:right w:val="single" w:sz="4" w:space="0" w:color="auto"/>
            </w:tcBorders>
            <w:noWrap/>
            <w:vAlign w:val="center"/>
          </w:tcPr>
          <w:p w14:paraId="2DC47DF4" w14:textId="77777777" w:rsidR="00523681" w:rsidRPr="00523681" w:rsidRDefault="00523681" w:rsidP="00523681">
            <w:pPr>
              <w:spacing w:after="0" w:line="240" w:lineRule="auto"/>
              <w:jc w:val="center"/>
              <w:rPr>
                <w:rFonts w:ascii="Times New Roman" w:hAnsi="Times New Roman"/>
                <w:iCs/>
                <w:sz w:val="18"/>
                <w:szCs w:val="18"/>
              </w:rPr>
            </w:pPr>
          </w:p>
        </w:tc>
        <w:tc>
          <w:tcPr>
            <w:tcW w:w="441" w:type="pct"/>
            <w:tcBorders>
              <w:top w:val="nil"/>
              <w:left w:val="nil"/>
              <w:bottom w:val="single" w:sz="4" w:space="0" w:color="auto"/>
              <w:right w:val="single" w:sz="4" w:space="0" w:color="auto"/>
            </w:tcBorders>
            <w:vAlign w:val="center"/>
          </w:tcPr>
          <w:p w14:paraId="6620C7CA" w14:textId="77777777" w:rsidR="00523681" w:rsidRPr="00523681" w:rsidRDefault="00523681" w:rsidP="00523681">
            <w:pPr>
              <w:spacing w:after="0" w:line="240" w:lineRule="auto"/>
              <w:jc w:val="both"/>
              <w:rPr>
                <w:rFonts w:ascii="Times New Roman" w:hAnsi="Times New Roman"/>
                <w:iCs/>
                <w:sz w:val="18"/>
                <w:szCs w:val="18"/>
              </w:rPr>
            </w:pPr>
          </w:p>
        </w:tc>
        <w:tc>
          <w:tcPr>
            <w:tcW w:w="765" w:type="pct"/>
            <w:tcBorders>
              <w:top w:val="nil"/>
              <w:left w:val="nil"/>
              <w:bottom w:val="single" w:sz="4" w:space="0" w:color="auto"/>
              <w:right w:val="single" w:sz="4" w:space="0" w:color="auto"/>
            </w:tcBorders>
            <w:vAlign w:val="center"/>
          </w:tcPr>
          <w:p w14:paraId="129D7B89" w14:textId="77777777" w:rsidR="00523681" w:rsidRPr="00523681" w:rsidRDefault="00523681" w:rsidP="00523681">
            <w:pPr>
              <w:spacing w:after="0" w:line="240" w:lineRule="auto"/>
              <w:jc w:val="center"/>
              <w:rPr>
                <w:rFonts w:ascii="Times New Roman" w:hAnsi="Times New Roman"/>
                <w:iCs/>
                <w:sz w:val="18"/>
                <w:szCs w:val="18"/>
              </w:rPr>
            </w:pPr>
          </w:p>
        </w:tc>
        <w:tc>
          <w:tcPr>
            <w:tcW w:w="1052" w:type="pct"/>
            <w:tcBorders>
              <w:top w:val="nil"/>
              <w:left w:val="nil"/>
              <w:bottom w:val="single" w:sz="4" w:space="0" w:color="auto"/>
              <w:right w:val="single" w:sz="4" w:space="0" w:color="auto"/>
            </w:tcBorders>
            <w:vAlign w:val="center"/>
          </w:tcPr>
          <w:p w14:paraId="3E98E081" w14:textId="77777777" w:rsidR="00523681" w:rsidRPr="00523681" w:rsidRDefault="00523681" w:rsidP="00523681">
            <w:pPr>
              <w:spacing w:after="0" w:line="240" w:lineRule="auto"/>
              <w:jc w:val="center"/>
              <w:rPr>
                <w:rFonts w:ascii="Times New Roman" w:hAnsi="Times New Roman"/>
                <w:iCs/>
                <w:sz w:val="18"/>
                <w:szCs w:val="18"/>
              </w:rPr>
            </w:pPr>
          </w:p>
        </w:tc>
        <w:tc>
          <w:tcPr>
            <w:tcW w:w="584" w:type="pct"/>
            <w:tcBorders>
              <w:top w:val="nil"/>
              <w:left w:val="nil"/>
              <w:bottom w:val="single" w:sz="4" w:space="0" w:color="auto"/>
              <w:right w:val="single" w:sz="4" w:space="0" w:color="auto"/>
            </w:tcBorders>
            <w:noWrap/>
            <w:vAlign w:val="center"/>
          </w:tcPr>
          <w:p w14:paraId="09E99560" w14:textId="77777777" w:rsidR="00523681" w:rsidRPr="00523681" w:rsidRDefault="00523681" w:rsidP="00523681">
            <w:pPr>
              <w:spacing w:after="0" w:line="240" w:lineRule="auto"/>
              <w:jc w:val="center"/>
              <w:rPr>
                <w:rFonts w:ascii="Times New Roman" w:hAnsi="Times New Roman"/>
                <w:iCs/>
                <w:sz w:val="18"/>
                <w:szCs w:val="18"/>
              </w:rPr>
            </w:pPr>
          </w:p>
        </w:tc>
        <w:tc>
          <w:tcPr>
            <w:tcW w:w="909" w:type="pct"/>
            <w:tcBorders>
              <w:top w:val="nil"/>
              <w:left w:val="nil"/>
              <w:bottom w:val="single" w:sz="4" w:space="0" w:color="auto"/>
              <w:right w:val="single" w:sz="4" w:space="0" w:color="auto"/>
            </w:tcBorders>
            <w:vAlign w:val="center"/>
          </w:tcPr>
          <w:p w14:paraId="6114358D" w14:textId="77777777" w:rsidR="00523681" w:rsidRPr="00523681" w:rsidRDefault="00523681" w:rsidP="00523681">
            <w:pPr>
              <w:spacing w:after="0" w:line="240" w:lineRule="auto"/>
              <w:jc w:val="center"/>
              <w:rPr>
                <w:rFonts w:ascii="Times New Roman" w:hAnsi="Times New Roman"/>
                <w:iCs/>
                <w:sz w:val="18"/>
                <w:szCs w:val="18"/>
              </w:rPr>
            </w:pPr>
          </w:p>
        </w:tc>
        <w:tc>
          <w:tcPr>
            <w:tcW w:w="519" w:type="pct"/>
            <w:tcBorders>
              <w:top w:val="nil"/>
              <w:left w:val="nil"/>
              <w:bottom w:val="single" w:sz="4" w:space="0" w:color="auto"/>
              <w:right w:val="single" w:sz="4" w:space="0" w:color="auto"/>
            </w:tcBorders>
            <w:vAlign w:val="center"/>
            <w:hideMark/>
          </w:tcPr>
          <w:p w14:paraId="5F574C78" w14:textId="77777777" w:rsidR="00523681" w:rsidRPr="00523681" w:rsidRDefault="00523681" w:rsidP="00523681">
            <w:pPr>
              <w:spacing w:after="0" w:line="240" w:lineRule="auto"/>
              <w:jc w:val="center"/>
              <w:rPr>
                <w:rFonts w:ascii="Times New Roman" w:hAnsi="Times New Roman"/>
                <w:iCs/>
                <w:sz w:val="18"/>
                <w:szCs w:val="18"/>
              </w:rPr>
            </w:pPr>
            <w:r w:rsidRPr="00523681">
              <w:rPr>
                <w:rFonts w:ascii="Times New Roman" w:hAnsi="Times New Roman"/>
                <w:iCs/>
                <w:sz w:val="18"/>
                <w:szCs w:val="18"/>
              </w:rPr>
              <w:t> </w:t>
            </w:r>
          </w:p>
        </w:tc>
        <w:tc>
          <w:tcPr>
            <w:tcW w:w="520" w:type="pct"/>
            <w:tcBorders>
              <w:top w:val="single" w:sz="4" w:space="0" w:color="auto"/>
              <w:left w:val="nil"/>
              <w:bottom w:val="single" w:sz="4" w:space="0" w:color="auto"/>
              <w:right w:val="single" w:sz="4" w:space="0" w:color="auto"/>
            </w:tcBorders>
          </w:tcPr>
          <w:p w14:paraId="331D872A" w14:textId="77777777" w:rsidR="00523681" w:rsidRPr="00523681" w:rsidRDefault="00523681" w:rsidP="00523681">
            <w:pPr>
              <w:spacing w:after="0" w:line="240" w:lineRule="auto"/>
              <w:jc w:val="center"/>
              <w:rPr>
                <w:rFonts w:ascii="Times New Roman" w:hAnsi="Times New Roman"/>
                <w:iCs/>
                <w:sz w:val="18"/>
                <w:szCs w:val="18"/>
              </w:rPr>
            </w:pPr>
          </w:p>
        </w:tc>
      </w:tr>
      <w:tr w:rsidR="00523681" w:rsidRPr="00523681" w14:paraId="579F829A" w14:textId="77777777" w:rsidTr="00680743">
        <w:trPr>
          <w:trHeight w:val="17"/>
        </w:trPr>
        <w:tc>
          <w:tcPr>
            <w:tcW w:w="210" w:type="pct"/>
            <w:tcBorders>
              <w:top w:val="nil"/>
              <w:left w:val="single" w:sz="4" w:space="0" w:color="auto"/>
              <w:bottom w:val="single" w:sz="4" w:space="0" w:color="auto"/>
              <w:right w:val="single" w:sz="4" w:space="0" w:color="auto"/>
            </w:tcBorders>
            <w:noWrap/>
            <w:vAlign w:val="center"/>
          </w:tcPr>
          <w:p w14:paraId="6D468451" w14:textId="77777777" w:rsidR="00523681" w:rsidRPr="00523681" w:rsidRDefault="00523681" w:rsidP="00523681">
            <w:pPr>
              <w:spacing w:after="0" w:line="240" w:lineRule="auto"/>
              <w:jc w:val="center"/>
              <w:rPr>
                <w:rFonts w:ascii="Times New Roman" w:hAnsi="Times New Roman"/>
                <w:iCs/>
                <w:sz w:val="18"/>
                <w:szCs w:val="18"/>
              </w:rPr>
            </w:pPr>
          </w:p>
        </w:tc>
        <w:tc>
          <w:tcPr>
            <w:tcW w:w="441" w:type="pct"/>
            <w:tcBorders>
              <w:top w:val="nil"/>
              <w:left w:val="nil"/>
              <w:bottom w:val="single" w:sz="4" w:space="0" w:color="auto"/>
              <w:right w:val="single" w:sz="4" w:space="0" w:color="auto"/>
            </w:tcBorders>
            <w:vAlign w:val="center"/>
          </w:tcPr>
          <w:p w14:paraId="454F0592" w14:textId="77777777" w:rsidR="00523681" w:rsidRPr="00523681" w:rsidRDefault="00523681" w:rsidP="00523681">
            <w:pPr>
              <w:spacing w:after="0" w:line="240" w:lineRule="auto"/>
              <w:jc w:val="both"/>
              <w:rPr>
                <w:rFonts w:ascii="Times New Roman" w:hAnsi="Times New Roman"/>
                <w:iCs/>
                <w:sz w:val="18"/>
                <w:szCs w:val="18"/>
              </w:rPr>
            </w:pPr>
          </w:p>
        </w:tc>
        <w:tc>
          <w:tcPr>
            <w:tcW w:w="765" w:type="pct"/>
            <w:tcBorders>
              <w:top w:val="nil"/>
              <w:left w:val="nil"/>
              <w:bottom w:val="single" w:sz="4" w:space="0" w:color="auto"/>
              <w:right w:val="single" w:sz="4" w:space="0" w:color="auto"/>
            </w:tcBorders>
            <w:vAlign w:val="center"/>
          </w:tcPr>
          <w:p w14:paraId="03958C7B" w14:textId="77777777" w:rsidR="00523681" w:rsidRPr="00523681" w:rsidRDefault="00523681" w:rsidP="00523681">
            <w:pPr>
              <w:spacing w:after="0" w:line="240" w:lineRule="auto"/>
              <w:jc w:val="center"/>
              <w:rPr>
                <w:rFonts w:ascii="Times New Roman" w:hAnsi="Times New Roman"/>
                <w:iCs/>
                <w:sz w:val="18"/>
                <w:szCs w:val="18"/>
              </w:rPr>
            </w:pPr>
          </w:p>
        </w:tc>
        <w:tc>
          <w:tcPr>
            <w:tcW w:w="1052" w:type="pct"/>
            <w:tcBorders>
              <w:top w:val="nil"/>
              <w:left w:val="nil"/>
              <w:bottom w:val="single" w:sz="4" w:space="0" w:color="auto"/>
              <w:right w:val="single" w:sz="4" w:space="0" w:color="auto"/>
            </w:tcBorders>
            <w:vAlign w:val="center"/>
          </w:tcPr>
          <w:p w14:paraId="1B3B0761" w14:textId="77777777" w:rsidR="00523681" w:rsidRPr="00523681" w:rsidRDefault="00523681" w:rsidP="00523681">
            <w:pPr>
              <w:spacing w:after="0" w:line="240" w:lineRule="auto"/>
              <w:jc w:val="center"/>
              <w:rPr>
                <w:rFonts w:ascii="Times New Roman" w:hAnsi="Times New Roman"/>
                <w:iCs/>
                <w:sz w:val="18"/>
                <w:szCs w:val="18"/>
              </w:rPr>
            </w:pPr>
          </w:p>
        </w:tc>
        <w:tc>
          <w:tcPr>
            <w:tcW w:w="584" w:type="pct"/>
            <w:tcBorders>
              <w:top w:val="nil"/>
              <w:left w:val="nil"/>
              <w:bottom w:val="single" w:sz="4" w:space="0" w:color="auto"/>
              <w:right w:val="single" w:sz="4" w:space="0" w:color="auto"/>
            </w:tcBorders>
            <w:noWrap/>
            <w:vAlign w:val="center"/>
          </w:tcPr>
          <w:p w14:paraId="4296CCA9" w14:textId="77777777" w:rsidR="00523681" w:rsidRPr="00523681" w:rsidRDefault="00523681" w:rsidP="00523681">
            <w:pPr>
              <w:spacing w:after="0" w:line="240" w:lineRule="auto"/>
              <w:jc w:val="center"/>
              <w:rPr>
                <w:rFonts w:ascii="Times New Roman" w:hAnsi="Times New Roman"/>
                <w:iCs/>
                <w:sz w:val="18"/>
                <w:szCs w:val="18"/>
              </w:rPr>
            </w:pPr>
          </w:p>
        </w:tc>
        <w:tc>
          <w:tcPr>
            <w:tcW w:w="909" w:type="pct"/>
            <w:tcBorders>
              <w:top w:val="nil"/>
              <w:left w:val="nil"/>
              <w:bottom w:val="single" w:sz="4" w:space="0" w:color="auto"/>
              <w:right w:val="single" w:sz="4" w:space="0" w:color="auto"/>
            </w:tcBorders>
            <w:vAlign w:val="center"/>
          </w:tcPr>
          <w:p w14:paraId="2E36409E" w14:textId="77777777" w:rsidR="00523681" w:rsidRPr="00523681" w:rsidRDefault="00523681" w:rsidP="00523681">
            <w:pPr>
              <w:spacing w:after="0" w:line="240" w:lineRule="auto"/>
              <w:jc w:val="center"/>
              <w:rPr>
                <w:rFonts w:ascii="Times New Roman" w:hAnsi="Times New Roman"/>
                <w:iCs/>
                <w:sz w:val="18"/>
                <w:szCs w:val="18"/>
              </w:rPr>
            </w:pPr>
          </w:p>
        </w:tc>
        <w:tc>
          <w:tcPr>
            <w:tcW w:w="519" w:type="pct"/>
            <w:tcBorders>
              <w:top w:val="nil"/>
              <w:left w:val="nil"/>
              <w:bottom w:val="single" w:sz="4" w:space="0" w:color="auto"/>
              <w:right w:val="single" w:sz="4" w:space="0" w:color="auto"/>
            </w:tcBorders>
            <w:vAlign w:val="center"/>
            <w:hideMark/>
          </w:tcPr>
          <w:p w14:paraId="7259C357" w14:textId="77777777" w:rsidR="00523681" w:rsidRPr="00523681" w:rsidRDefault="00523681" w:rsidP="00523681">
            <w:pPr>
              <w:spacing w:after="0" w:line="240" w:lineRule="auto"/>
              <w:jc w:val="center"/>
              <w:rPr>
                <w:rFonts w:ascii="Times New Roman" w:hAnsi="Times New Roman"/>
                <w:iCs/>
                <w:sz w:val="18"/>
                <w:szCs w:val="18"/>
              </w:rPr>
            </w:pPr>
            <w:r w:rsidRPr="00523681">
              <w:rPr>
                <w:rFonts w:ascii="Times New Roman" w:hAnsi="Times New Roman"/>
                <w:iCs/>
                <w:sz w:val="18"/>
                <w:szCs w:val="18"/>
              </w:rPr>
              <w:t> </w:t>
            </w:r>
          </w:p>
        </w:tc>
        <w:tc>
          <w:tcPr>
            <w:tcW w:w="520" w:type="pct"/>
            <w:tcBorders>
              <w:top w:val="single" w:sz="4" w:space="0" w:color="auto"/>
              <w:left w:val="nil"/>
              <w:bottom w:val="single" w:sz="4" w:space="0" w:color="auto"/>
              <w:right w:val="single" w:sz="4" w:space="0" w:color="auto"/>
            </w:tcBorders>
          </w:tcPr>
          <w:p w14:paraId="78A7C78E" w14:textId="77777777" w:rsidR="00523681" w:rsidRPr="00523681" w:rsidRDefault="00523681" w:rsidP="00523681">
            <w:pPr>
              <w:spacing w:after="0" w:line="240" w:lineRule="auto"/>
              <w:jc w:val="center"/>
              <w:rPr>
                <w:rFonts w:ascii="Times New Roman" w:hAnsi="Times New Roman"/>
                <w:iCs/>
                <w:sz w:val="18"/>
                <w:szCs w:val="18"/>
              </w:rPr>
            </w:pPr>
          </w:p>
        </w:tc>
      </w:tr>
    </w:tbl>
    <w:p w14:paraId="1D623D11" w14:textId="77777777" w:rsidR="00523681" w:rsidRPr="00523681" w:rsidRDefault="00523681" w:rsidP="00523681">
      <w:pPr>
        <w:autoSpaceDE w:val="0"/>
        <w:autoSpaceDN w:val="0"/>
        <w:adjustRightInd w:val="0"/>
        <w:spacing w:after="0" w:line="240" w:lineRule="auto"/>
        <w:jc w:val="center"/>
        <w:outlineLvl w:val="0"/>
        <w:rPr>
          <w:rFonts w:ascii="Times New Roman" w:eastAsia="Times New Roman" w:hAnsi="Times New Roman" w:cs="Times New Roman"/>
          <w:b/>
          <w:bCs/>
          <w:color w:val="000000"/>
          <w:spacing w:val="-4"/>
          <w:position w:val="-2"/>
          <w:sz w:val="18"/>
          <w:szCs w:val="18"/>
          <w:lang w:eastAsia="ru-RU"/>
        </w:rPr>
      </w:pPr>
    </w:p>
    <w:p w14:paraId="7781041C" w14:textId="77777777" w:rsidR="00523681" w:rsidRPr="00523681" w:rsidRDefault="00523681" w:rsidP="00065C6A">
      <w:pPr>
        <w:spacing w:after="0" w:line="240" w:lineRule="auto"/>
        <w:rPr>
          <w:rFonts w:ascii="Times New Roman" w:hAnsi="Times New Roman"/>
          <w:color w:val="000000"/>
          <w:spacing w:val="-4"/>
          <w:position w:val="-2"/>
          <w:sz w:val="18"/>
          <w:szCs w:val="18"/>
        </w:rPr>
      </w:pPr>
    </w:p>
    <w:p w14:paraId="2B879598" w14:textId="77777777" w:rsidR="00523681" w:rsidRPr="00523681" w:rsidRDefault="00523681" w:rsidP="00523681">
      <w:pPr>
        <w:suppressAutoHyphens/>
        <w:autoSpaceDE w:val="0"/>
        <w:autoSpaceDN w:val="0"/>
        <w:spacing w:after="0" w:line="240" w:lineRule="auto"/>
        <w:jc w:val="both"/>
        <w:textAlignment w:val="baseline"/>
        <w:rPr>
          <w:rFonts w:ascii="Times New Roman" w:hAnsi="Times New Roman"/>
          <w:iCs/>
          <w:sz w:val="20"/>
          <w:szCs w:val="20"/>
        </w:rPr>
      </w:pPr>
    </w:p>
    <w:p w14:paraId="2D31469D" w14:textId="3D1F6F3F" w:rsidR="00523681" w:rsidRPr="00523681" w:rsidRDefault="00065C6A" w:rsidP="00523681">
      <w:pPr>
        <w:spacing w:after="0" w:line="240" w:lineRule="auto"/>
        <w:rPr>
          <w:rFonts w:ascii="Times New Roman" w:hAnsi="Times New Roman"/>
          <w:iCs/>
          <w:color w:val="000000"/>
          <w:spacing w:val="-4"/>
          <w:position w:val="-2"/>
          <w:sz w:val="20"/>
          <w:szCs w:val="20"/>
        </w:rPr>
      </w:pPr>
      <w:r w:rsidRPr="00065C6A">
        <w:rPr>
          <w:rFonts w:ascii="Times New Roman" w:hAnsi="Times New Roman"/>
          <w:iCs/>
          <w:sz w:val="20"/>
          <w:szCs w:val="20"/>
        </w:rPr>
        <w:t>Общая цена за товар составляет __________(____________________) рублей __ (__________) копеек (сумма прописью), без НДС или с НДС - ____% (____________________) рублей</w:t>
      </w:r>
    </w:p>
    <w:p w14:paraId="4BFC1354" w14:textId="77777777" w:rsidR="00FE1CC2" w:rsidRDefault="00FE1CC2" w:rsidP="00FE1CC2">
      <w:pPr>
        <w:spacing w:after="0" w:line="240" w:lineRule="auto"/>
        <w:rPr>
          <w:rFonts w:ascii="Times New Roman" w:hAnsi="Times New Roman"/>
          <w:color w:val="000000"/>
          <w:spacing w:val="-4"/>
          <w:position w:val="-2"/>
          <w:sz w:val="18"/>
          <w:szCs w:val="18"/>
        </w:rPr>
      </w:pPr>
    </w:p>
    <w:p w14:paraId="1DBD9F07" w14:textId="77777777" w:rsidR="00065C6A" w:rsidRPr="00BE33DD" w:rsidRDefault="00065C6A" w:rsidP="00FE1CC2">
      <w:pPr>
        <w:spacing w:after="0" w:line="240" w:lineRule="auto"/>
        <w:rPr>
          <w:rFonts w:ascii="Times New Roman" w:hAnsi="Times New Roman"/>
          <w:color w:val="000000"/>
          <w:spacing w:val="-4"/>
          <w:position w:val="-2"/>
          <w:sz w:val="18"/>
          <w:szCs w:val="18"/>
        </w:rPr>
      </w:pPr>
    </w:p>
    <w:tbl>
      <w:tblPr>
        <w:tblW w:w="0" w:type="auto"/>
        <w:tblLook w:val="01E0" w:firstRow="1" w:lastRow="1" w:firstColumn="1" w:lastColumn="1" w:noHBand="0" w:noVBand="0"/>
      </w:tblPr>
      <w:tblGrid>
        <w:gridCol w:w="4967"/>
        <w:gridCol w:w="5453"/>
      </w:tblGrid>
      <w:tr w:rsidR="00FE1CC2" w:rsidRPr="000B1205" w14:paraId="77F00DAD" w14:textId="77777777" w:rsidTr="00110EEB">
        <w:tc>
          <w:tcPr>
            <w:tcW w:w="4968" w:type="dxa"/>
            <w:hideMark/>
          </w:tcPr>
          <w:p w14:paraId="207E53AF" w14:textId="77777777" w:rsidR="00FE1CC2" w:rsidRPr="000B1205" w:rsidRDefault="00FE1CC2" w:rsidP="00110EEB">
            <w:pPr>
              <w:spacing w:after="0" w:line="240" w:lineRule="auto"/>
              <w:ind w:right="50"/>
              <w:jc w:val="both"/>
              <w:rPr>
                <w:rFonts w:ascii="Times New Roman" w:hAnsi="Times New Roman"/>
                <w:iCs/>
                <w:color w:val="000000"/>
                <w:sz w:val="20"/>
                <w:szCs w:val="20"/>
              </w:rPr>
            </w:pPr>
            <w:r w:rsidRPr="003E648D">
              <w:rPr>
                <w:rFonts w:ascii="Times New Roman" w:hAnsi="Times New Roman"/>
                <w:iCs/>
                <w:color w:val="000000"/>
                <w:sz w:val="20"/>
                <w:szCs w:val="20"/>
              </w:rPr>
              <w:t>Заказчик</w:t>
            </w:r>
            <w:r w:rsidRPr="000B1205">
              <w:rPr>
                <w:rFonts w:ascii="Times New Roman" w:hAnsi="Times New Roman"/>
                <w:iCs/>
                <w:color w:val="000000"/>
                <w:sz w:val="20"/>
                <w:szCs w:val="20"/>
              </w:rPr>
              <w:t>:</w:t>
            </w:r>
          </w:p>
        </w:tc>
        <w:tc>
          <w:tcPr>
            <w:tcW w:w="5453" w:type="dxa"/>
            <w:hideMark/>
          </w:tcPr>
          <w:p w14:paraId="295D3612" w14:textId="77777777" w:rsidR="00FE1CC2" w:rsidRPr="000B1205" w:rsidRDefault="00FE1CC2" w:rsidP="00110EEB">
            <w:pPr>
              <w:spacing w:after="0" w:line="240" w:lineRule="auto"/>
              <w:ind w:right="50"/>
              <w:jc w:val="both"/>
              <w:rPr>
                <w:rFonts w:ascii="Times New Roman" w:hAnsi="Times New Roman"/>
                <w:iCs/>
                <w:color w:val="000000"/>
                <w:sz w:val="20"/>
                <w:szCs w:val="20"/>
              </w:rPr>
            </w:pPr>
            <w:r w:rsidRPr="003E648D">
              <w:rPr>
                <w:rFonts w:ascii="Times New Roman" w:hAnsi="Times New Roman"/>
                <w:iCs/>
                <w:color w:val="000000"/>
                <w:sz w:val="20"/>
                <w:szCs w:val="20"/>
              </w:rPr>
              <w:t>Поставщик</w:t>
            </w:r>
            <w:r w:rsidRPr="000B1205">
              <w:rPr>
                <w:rFonts w:ascii="Times New Roman" w:hAnsi="Times New Roman"/>
                <w:iCs/>
                <w:color w:val="000000"/>
                <w:sz w:val="20"/>
                <w:szCs w:val="20"/>
              </w:rPr>
              <w:t>:</w:t>
            </w:r>
          </w:p>
        </w:tc>
      </w:tr>
      <w:tr w:rsidR="00FE1CC2" w:rsidRPr="000B1205" w14:paraId="28CD0535" w14:textId="77777777" w:rsidTr="00110EEB">
        <w:tc>
          <w:tcPr>
            <w:tcW w:w="4968" w:type="dxa"/>
            <w:hideMark/>
          </w:tcPr>
          <w:p w14:paraId="4F49AE71" w14:textId="28199F39" w:rsidR="00FE1CC2" w:rsidRPr="003E648D" w:rsidRDefault="00344C72" w:rsidP="00110EEB">
            <w:pPr>
              <w:spacing w:after="60" w:line="240" w:lineRule="auto"/>
              <w:jc w:val="both"/>
              <w:rPr>
                <w:rFonts w:ascii="Times New Roman" w:hAnsi="Times New Roman"/>
                <w:sz w:val="20"/>
                <w:szCs w:val="20"/>
              </w:rPr>
            </w:pPr>
            <w:r>
              <w:rPr>
                <w:rFonts w:ascii="Times New Roman" w:hAnsi="Times New Roman"/>
                <w:color w:val="000000"/>
                <w:sz w:val="20"/>
                <w:szCs w:val="20"/>
              </w:rPr>
              <w:t>Г</w:t>
            </w:r>
            <w:r w:rsidR="00865D8F">
              <w:rPr>
                <w:rFonts w:ascii="Times New Roman" w:hAnsi="Times New Roman"/>
                <w:color w:val="000000"/>
                <w:sz w:val="20"/>
                <w:szCs w:val="20"/>
              </w:rPr>
              <w:t>лавн</w:t>
            </w:r>
            <w:r>
              <w:rPr>
                <w:rFonts w:ascii="Times New Roman" w:hAnsi="Times New Roman"/>
                <w:color w:val="000000"/>
                <w:sz w:val="20"/>
                <w:szCs w:val="20"/>
              </w:rPr>
              <w:t>ый</w:t>
            </w:r>
            <w:r w:rsidR="00FE1CC2" w:rsidRPr="000B1205">
              <w:rPr>
                <w:rFonts w:ascii="Times New Roman" w:hAnsi="Times New Roman"/>
                <w:color w:val="000000"/>
                <w:sz w:val="20"/>
                <w:szCs w:val="20"/>
              </w:rPr>
              <w:t xml:space="preserve"> врач </w:t>
            </w:r>
            <w:r w:rsidR="00FE1CC2">
              <w:rPr>
                <w:rFonts w:ascii="Times New Roman" w:hAnsi="Times New Roman"/>
                <w:sz w:val="20"/>
                <w:szCs w:val="20"/>
              </w:rPr>
              <w:t>ГБУЗ СО</w:t>
            </w:r>
            <w:r w:rsidR="00FE1CC2" w:rsidRPr="000B1205">
              <w:rPr>
                <w:rFonts w:ascii="Times New Roman" w:hAnsi="Times New Roman"/>
                <w:sz w:val="20"/>
                <w:szCs w:val="20"/>
              </w:rPr>
              <w:t xml:space="preserve"> «ЕКПЦ»  </w:t>
            </w:r>
          </w:p>
          <w:p w14:paraId="58B603FC" w14:textId="77777777" w:rsidR="00FE1CC2" w:rsidRPr="000B1205" w:rsidRDefault="00FE1CC2" w:rsidP="00110EEB">
            <w:pPr>
              <w:spacing w:after="60" w:line="240" w:lineRule="auto"/>
              <w:jc w:val="both"/>
              <w:rPr>
                <w:rFonts w:ascii="Times New Roman" w:hAnsi="Times New Roman"/>
                <w:sz w:val="20"/>
                <w:szCs w:val="20"/>
              </w:rPr>
            </w:pPr>
            <w:r w:rsidRPr="000B1205">
              <w:rPr>
                <w:rFonts w:ascii="Times New Roman" w:hAnsi="Times New Roman"/>
                <w:sz w:val="20"/>
                <w:szCs w:val="20"/>
              </w:rPr>
              <w:t xml:space="preserve"> </w:t>
            </w:r>
          </w:p>
          <w:p w14:paraId="59C3B9B4" w14:textId="77777777" w:rsidR="00FE1CC2" w:rsidRPr="000B1205" w:rsidRDefault="00FE1CC2" w:rsidP="00110EEB">
            <w:pPr>
              <w:spacing w:after="60" w:line="240" w:lineRule="auto"/>
              <w:jc w:val="both"/>
              <w:rPr>
                <w:rFonts w:ascii="Times New Roman" w:hAnsi="Times New Roman"/>
                <w:sz w:val="20"/>
                <w:szCs w:val="20"/>
              </w:rPr>
            </w:pPr>
            <w:r w:rsidRPr="000B1205">
              <w:rPr>
                <w:rFonts w:ascii="Times New Roman" w:hAnsi="Times New Roman"/>
                <w:sz w:val="20"/>
                <w:szCs w:val="20"/>
              </w:rPr>
              <w:t xml:space="preserve">                              </w:t>
            </w:r>
          </w:p>
          <w:p w14:paraId="44B82274" w14:textId="00770793" w:rsidR="00FE1CC2" w:rsidRPr="000B1205" w:rsidRDefault="00FE1CC2" w:rsidP="00110EEB">
            <w:pPr>
              <w:spacing w:after="60" w:line="240" w:lineRule="auto"/>
              <w:jc w:val="both"/>
              <w:rPr>
                <w:rFonts w:ascii="Times New Roman" w:hAnsi="Times New Roman"/>
                <w:color w:val="000000"/>
                <w:sz w:val="20"/>
                <w:szCs w:val="20"/>
              </w:rPr>
            </w:pPr>
            <w:r w:rsidRPr="000B1205">
              <w:rPr>
                <w:rFonts w:ascii="Times New Roman" w:hAnsi="Times New Roman"/>
                <w:sz w:val="20"/>
                <w:szCs w:val="20"/>
              </w:rPr>
              <w:t xml:space="preserve"> </w:t>
            </w:r>
            <w:r w:rsidRPr="000B1205">
              <w:rPr>
                <w:rFonts w:ascii="Times New Roman" w:hAnsi="Times New Roman"/>
                <w:color w:val="000000"/>
                <w:sz w:val="20"/>
                <w:szCs w:val="20"/>
              </w:rPr>
              <w:t>____</w:t>
            </w:r>
            <w:r w:rsidR="00865D8F">
              <w:rPr>
                <w:rFonts w:ascii="Times New Roman" w:hAnsi="Times New Roman"/>
                <w:color w:val="000000"/>
                <w:sz w:val="20"/>
                <w:szCs w:val="20"/>
              </w:rPr>
              <w:t>_________________О.Л. Ксенофонтова</w:t>
            </w:r>
            <w:r w:rsidRPr="000B1205">
              <w:rPr>
                <w:rFonts w:ascii="Times New Roman" w:hAnsi="Times New Roman"/>
                <w:color w:val="000000"/>
                <w:sz w:val="20"/>
                <w:szCs w:val="20"/>
              </w:rPr>
              <w:t xml:space="preserve"> </w:t>
            </w:r>
          </w:p>
          <w:p w14:paraId="670EA3D7" w14:textId="77777777" w:rsidR="00FE1CC2" w:rsidRPr="000B1205" w:rsidRDefault="00FE1CC2" w:rsidP="00110EEB">
            <w:pPr>
              <w:spacing w:after="60" w:line="240" w:lineRule="auto"/>
              <w:jc w:val="both"/>
              <w:rPr>
                <w:rFonts w:ascii="Times New Roman" w:hAnsi="Times New Roman"/>
                <w:iCs/>
                <w:color w:val="000000"/>
                <w:sz w:val="20"/>
                <w:szCs w:val="20"/>
              </w:rPr>
            </w:pPr>
            <w:r w:rsidRPr="000B1205">
              <w:rPr>
                <w:rFonts w:ascii="Times New Roman" w:hAnsi="Times New Roman"/>
                <w:iCs/>
                <w:color w:val="000000"/>
                <w:sz w:val="20"/>
                <w:szCs w:val="20"/>
              </w:rPr>
              <w:t>(подпись)</w:t>
            </w:r>
          </w:p>
          <w:p w14:paraId="37B057EE" w14:textId="77777777" w:rsidR="00FE1CC2" w:rsidRPr="000B1205" w:rsidRDefault="00FE1CC2" w:rsidP="00110EEB">
            <w:pPr>
              <w:tabs>
                <w:tab w:val="left" w:leader="underscore" w:pos="4878"/>
                <w:tab w:val="center" w:pos="7672"/>
                <w:tab w:val="left" w:leader="hyphen" w:pos="10026"/>
              </w:tabs>
              <w:spacing w:after="60" w:line="240" w:lineRule="auto"/>
              <w:ind w:right="50"/>
              <w:jc w:val="both"/>
              <w:rPr>
                <w:rFonts w:ascii="Times New Roman" w:hAnsi="Times New Roman"/>
                <w:iCs/>
                <w:color w:val="000000"/>
                <w:sz w:val="20"/>
                <w:szCs w:val="20"/>
              </w:rPr>
            </w:pPr>
            <w:r w:rsidRPr="000B1205">
              <w:rPr>
                <w:rFonts w:ascii="Times New Roman" w:hAnsi="Times New Roman"/>
                <w:iCs/>
                <w:color w:val="000000"/>
                <w:sz w:val="20"/>
                <w:szCs w:val="20"/>
              </w:rPr>
              <w:t xml:space="preserve">              М.П.</w:t>
            </w:r>
          </w:p>
        </w:tc>
        <w:tc>
          <w:tcPr>
            <w:tcW w:w="5453" w:type="dxa"/>
          </w:tcPr>
          <w:p w14:paraId="032A23BA" w14:textId="77777777" w:rsidR="00FE1CC2" w:rsidRDefault="00FE1CC2" w:rsidP="00110EEB">
            <w:pPr>
              <w:spacing w:after="60" w:line="240" w:lineRule="auto"/>
              <w:jc w:val="both"/>
              <w:rPr>
                <w:rFonts w:ascii="Times New Roman" w:hAnsi="Times New Roman"/>
                <w:color w:val="000000"/>
                <w:sz w:val="20"/>
                <w:szCs w:val="20"/>
              </w:rPr>
            </w:pPr>
            <w:r w:rsidRPr="003E648D">
              <w:rPr>
                <w:rFonts w:ascii="Times New Roman" w:hAnsi="Times New Roman"/>
                <w:color w:val="000000"/>
                <w:sz w:val="20"/>
                <w:szCs w:val="20"/>
              </w:rPr>
              <w:t>__________________________________________</w:t>
            </w:r>
          </w:p>
          <w:p w14:paraId="02A93705" w14:textId="77777777" w:rsidR="00FE1CC2" w:rsidRPr="000B1205" w:rsidRDefault="00FE1CC2" w:rsidP="00110EEB">
            <w:pPr>
              <w:spacing w:after="60" w:line="240" w:lineRule="auto"/>
              <w:jc w:val="both"/>
              <w:rPr>
                <w:rFonts w:ascii="Times New Roman" w:hAnsi="Times New Roman"/>
                <w:sz w:val="20"/>
                <w:szCs w:val="20"/>
              </w:rPr>
            </w:pPr>
            <w:r w:rsidRPr="003E648D">
              <w:rPr>
                <w:rFonts w:ascii="Times New Roman" w:hAnsi="Times New Roman"/>
                <w:color w:val="000000"/>
                <w:sz w:val="20"/>
                <w:szCs w:val="20"/>
              </w:rPr>
              <w:t>(Ф.И.О. руководителя или иного уполномоченного лица)</w:t>
            </w:r>
            <w:r w:rsidRPr="000B1205">
              <w:rPr>
                <w:rFonts w:ascii="Times New Roman" w:hAnsi="Times New Roman"/>
                <w:sz w:val="20"/>
                <w:szCs w:val="20"/>
              </w:rPr>
              <w:t xml:space="preserve">                              </w:t>
            </w:r>
          </w:p>
          <w:p w14:paraId="30B060E2" w14:textId="77777777" w:rsidR="00FE1CC2" w:rsidRDefault="00FE1CC2" w:rsidP="00110EEB">
            <w:pPr>
              <w:spacing w:after="60" w:line="240" w:lineRule="auto"/>
              <w:jc w:val="both"/>
              <w:rPr>
                <w:rFonts w:ascii="Times New Roman" w:hAnsi="Times New Roman"/>
                <w:sz w:val="20"/>
                <w:szCs w:val="20"/>
              </w:rPr>
            </w:pPr>
            <w:r w:rsidRPr="000B1205">
              <w:rPr>
                <w:rFonts w:ascii="Times New Roman" w:hAnsi="Times New Roman"/>
                <w:sz w:val="20"/>
                <w:szCs w:val="20"/>
              </w:rPr>
              <w:t xml:space="preserve"> </w:t>
            </w:r>
          </w:p>
          <w:p w14:paraId="79819310" w14:textId="77777777" w:rsidR="00FE1CC2" w:rsidRPr="000B1205" w:rsidRDefault="00FE1CC2" w:rsidP="00110EEB">
            <w:pPr>
              <w:spacing w:after="60" w:line="240" w:lineRule="auto"/>
              <w:jc w:val="both"/>
              <w:rPr>
                <w:rFonts w:ascii="Times New Roman" w:hAnsi="Times New Roman"/>
                <w:color w:val="000000"/>
                <w:sz w:val="20"/>
                <w:szCs w:val="20"/>
              </w:rPr>
            </w:pPr>
            <w:r w:rsidRPr="000B1205">
              <w:rPr>
                <w:rFonts w:ascii="Times New Roman" w:hAnsi="Times New Roman"/>
                <w:color w:val="000000"/>
                <w:sz w:val="20"/>
                <w:szCs w:val="20"/>
              </w:rPr>
              <w:t xml:space="preserve">_____________________  </w:t>
            </w:r>
          </w:p>
          <w:p w14:paraId="7AF3C49F" w14:textId="77777777" w:rsidR="00FE1CC2" w:rsidRPr="000B1205" w:rsidRDefault="00FE1CC2" w:rsidP="00110EEB">
            <w:pPr>
              <w:spacing w:after="60" w:line="240" w:lineRule="auto"/>
              <w:jc w:val="both"/>
              <w:rPr>
                <w:rFonts w:ascii="Times New Roman" w:hAnsi="Times New Roman"/>
                <w:sz w:val="20"/>
                <w:szCs w:val="20"/>
              </w:rPr>
            </w:pPr>
            <w:r w:rsidRPr="000B1205">
              <w:rPr>
                <w:rFonts w:ascii="Times New Roman" w:hAnsi="Times New Roman"/>
                <w:sz w:val="20"/>
                <w:szCs w:val="20"/>
              </w:rPr>
              <w:t xml:space="preserve"> (подпись)</w:t>
            </w:r>
          </w:p>
          <w:p w14:paraId="74CAF2AE" w14:textId="77777777" w:rsidR="00FE1CC2" w:rsidRPr="000B1205" w:rsidRDefault="00FE1CC2" w:rsidP="00110EEB">
            <w:pPr>
              <w:tabs>
                <w:tab w:val="left" w:leader="underscore" w:pos="4878"/>
                <w:tab w:val="center" w:pos="7672"/>
                <w:tab w:val="left" w:leader="hyphen" w:pos="10026"/>
              </w:tabs>
              <w:spacing w:after="60" w:line="240" w:lineRule="auto"/>
              <w:ind w:right="50"/>
              <w:jc w:val="both"/>
              <w:rPr>
                <w:rFonts w:ascii="Times New Roman" w:hAnsi="Times New Roman"/>
                <w:iCs/>
                <w:color w:val="000000"/>
                <w:sz w:val="20"/>
                <w:szCs w:val="20"/>
              </w:rPr>
            </w:pPr>
            <w:r w:rsidRPr="000B1205">
              <w:rPr>
                <w:rFonts w:ascii="Times New Roman" w:hAnsi="Times New Roman"/>
                <w:iCs/>
                <w:color w:val="000000"/>
                <w:sz w:val="20"/>
                <w:szCs w:val="20"/>
              </w:rPr>
              <w:t xml:space="preserve">              М.П.</w:t>
            </w:r>
          </w:p>
        </w:tc>
      </w:tr>
      <w:tr w:rsidR="00FE1CC2" w:rsidRPr="000B1205" w14:paraId="63CDFDA6" w14:textId="77777777" w:rsidTr="00110EEB">
        <w:tc>
          <w:tcPr>
            <w:tcW w:w="4968" w:type="dxa"/>
          </w:tcPr>
          <w:p w14:paraId="5C4D8FCE" w14:textId="77777777" w:rsidR="00FE1CC2" w:rsidRPr="000B1205" w:rsidRDefault="00FE1CC2" w:rsidP="00110EEB">
            <w:pPr>
              <w:spacing w:after="60" w:line="240" w:lineRule="auto"/>
              <w:jc w:val="both"/>
              <w:rPr>
                <w:rFonts w:ascii="Times New Roman" w:hAnsi="Times New Roman"/>
                <w:color w:val="000000"/>
                <w:sz w:val="20"/>
                <w:szCs w:val="20"/>
              </w:rPr>
            </w:pPr>
          </w:p>
        </w:tc>
        <w:tc>
          <w:tcPr>
            <w:tcW w:w="5453" w:type="dxa"/>
          </w:tcPr>
          <w:p w14:paraId="2692AB9A" w14:textId="77777777" w:rsidR="00FE1CC2" w:rsidRPr="003E648D" w:rsidRDefault="00FE1CC2" w:rsidP="00110EEB">
            <w:pPr>
              <w:spacing w:after="60" w:line="240" w:lineRule="auto"/>
              <w:jc w:val="both"/>
              <w:rPr>
                <w:rFonts w:ascii="Times New Roman" w:hAnsi="Times New Roman"/>
                <w:color w:val="000000"/>
                <w:sz w:val="20"/>
                <w:szCs w:val="20"/>
              </w:rPr>
            </w:pPr>
          </w:p>
        </w:tc>
      </w:tr>
    </w:tbl>
    <w:p w14:paraId="1C8E7EC7" w14:textId="21A25AC2"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6C807C5F" w14:textId="183035AF"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0C884714" w14:textId="631B8F33"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33517590" w14:textId="5717ED94"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4C021F8E" w14:textId="08816DCB"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685DCB1A" w14:textId="714593C9"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15438314" w14:textId="2A753F3A"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6F07545B" w14:textId="073C216C"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28DAD12D" w14:textId="6D9773E0"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664551FB" w14:textId="0C6702E6"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66E6D691" w14:textId="40C26E8A"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7E177341" w14:textId="64AD7D9F"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6EB92416" w14:textId="4FAA4C56"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533F7242" w14:textId="440F20D9"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136BFAA1" w14:textId="307AA524"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6C1E27D3" w14:textId="5BEAAA02"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5488FF58" w14:textId="26B8AD09"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15D2F27C" w14:textId="58AD4C12"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0B4C4441" w14:textId="07E332CE"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3220BD5D" w14:textId="2D0D58ED"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74194227" w14:textId="080BCC01"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479E0353" w14:textId="13F27380"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02B1ECA2" w14:textId="77777777" w:rsidR="00F96C2A" w:rsidRDefault="00F96C2A"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5745C200" w14:textId="2A30654D"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1DAAF2A6" w14:textId="422B7C35"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79FB94BB" w14:textId="77777777" w:rsidR="00065C6A" w:rsidRDefault="00065C6A"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4385C9C3" w14:textId="77777777" w:rsidR="00065C6A" w:rsidRDefault="00065C6A"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7E9A132E" w14:textId="77777777" w:rsidR="00065C6A" w:rsidRDefault="00065C6A"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77DEC7A4" w14:textId="77777777" w:rsidR="00065C6A" w:rsidRDefault="00065C6A"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389DC934" w14:textId="77777777" w:rsidR="00065C6A" w:rsidRDefault="00065C6A"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658ACA20" w14:textId="18790D9C" w:rsidR="00B644B6" w:rsidRDefault="00B644B6"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1EB52F58" w14:textId="77777777" w:rsidR="00B644B6" w:rsidRPr="00071557" w:rsidRDefault="00B644B6" w:rsidP="00B644B6">
      <w:pPr>
        <w:autoSpaceDE w:val="0"/>
        <w:autoSpaceDN w:val="0"/>
        <w:adjustRightInd w:val="0"/>
        <w:spacing w:after="0" w:line="240" w:lineRule="auto"/>
        <w:ind w:left="709"/>
        <w:jc w:val="right"/>
        <w:rPr>
          <w:rFonts w:ascii="Times New Roman" w:hAnsi="Times New Roman"/>
          <w:iCs/>
          <w:sz w:val="18"/>
          <w:szCs w:val="18"/>
        </w:rPr>
      </w:pPr>
      <w:r w:rsidRPr="00071557">
        <w:rPr>
          <w:rFonts w:ascii="Times New Roman" w:hAnsi="Times New Roman"/>
          <w:iCs/>
          <w:sz w:val="18"/>
          <w:szCs w:val="18"/>
        </w:rPr>
        <w:lastRenderedPageBreak/>
        <w:t xml:space="preserve">Приложение № </w:t>
      </w:r>
      <w:r>
        <w:rPr>
          <w:rFonts w:ascii="Times New Roman" w:hAnsi="Times New Roman"/>
          <w:iCs/>
          <w:sz w:val="18"/>
          <w:szCs w:val="18"/>
        </w:rPr>
        <w:t>2</w:t>
      </w:r>
      <w:r w:rsidRPr="00071557">
        <w:rPr>
          <w:rFonts w:ascii="Times New Roman" w:hAnsi="Times New Roman"/>
          <w:iCs/>
          <w:sz w:val="18"/>
          <w:szCs w:val="18"/>
        </w:rPr>
        <w:t xml:space="preserve"> к контракту</w:t>
      </w:r>
    </w:p>
    <w:p w14:paraId="27E609A1" w14:textId="77777777" w:rsidR="00B644B6" w:rsidRDefault="00B644B6" w:rsidP="00B644B6">
      <w:pPr>
        <w:pStyle w:val="ConsPlusTitle"/>
        <w:widowControl/>
        <w:jc w:val="right"/>
        <w:outlineLvl w:val="0"/>
        <w:rPr>
          <w:rFonts w:ascii="Times New Roman" w:hAnsi="Times New Roman"/>
          <w:b w:val="0"/>
          <w:bCs w:val="0"/>
          <w:iCs/>
          <w:sz w:val="18"/>
          <w:szCs w:val="18"/>
        </w:rPr>
      </w:pPr>
      <w:r w:rsidRPr="00071557">
        <w:rPr>
          <w:rFonts w:ascii="Times New Roman" w:hAnsi="Times New Roman"/>
          <w:b w:val="0"/>
          <w:bCs w:val="0"/>
          <w:iCs/>
          <w:sz w:val="18"/>
          <w:szCs w:val="18"/>
        </w:rPr>
        <w:t xml:space="preserve">                                                                                                от__________ № _________</w:t>
      </w:r>
    </w:p>
    <w:p w14:paraId="3F0C23FB" w14:textId="77777777" w:rsidR="00B644B6" w:rsidRDefault="00B644B6" w:rsidP="00B644B6">
      <w:pPr>
        <w:pStyle w:val="ConsPlusTitle"/>
        <w:widowControl/>
        <w:jc w:val="right"/>
        <w:outlineLvl w:val="0"/>
        <w:rPr>
          <w:rFonts w:ascii="Times New Roman" w:hAnsi="Times New Roman"/>
          <w:b w:val="0"/>
          <w:bCs w:val="0"/>
          <w:iCs/>
          <w:sz w:val="18"/>
          <w:szCs w:val="18"/>
        </w:rPr>
      </w:pPr>
    </w:p>
    <w:p w14:paraId="4FCD1A64" w14:textId="77777777" w:rsidR="00B644B6" w:rsidRDefault="00B644B6" w:rsidP="00B644B6">
      <w:pPr>
        <w:pStyle w:val="ConsPlusTitle"/>
        <w:widowControl/>
        <w:jc w:val="right"/>
        <w:outlineLvl w:val="0"/>
        <w:rPr>
          <w:rFonts w:ascii="Times New Roman" w:hAnsi="Times New Roman"/>
          <w:b w:val="0"/>
          <w:bCs w:val="0"/>
          <w:iCs/>
          <w:sz w:val="18"/>
          <w:szCs w:val="18"/>
        </w:rPr>
      </w:pPr>
    </w:p>
    <w:p w14:paraId="0A7A4FBD" w14:textId="77777777" w:rsidR="00B644B6" w:rsidRPr="00BE33DD" w:rsidRDefault="00B644B6" w:rsidP="00B644B6">
      <w:pPr>
        <w:pStyle w:val="ConsPlusTitle"/>
        <w:widowControl/>
        <w:jc w:val="right"/>
        <w:outlineLvl w:val="0"/>
        <w:rPr>
          <w:rFonts w:ascii="Times New Roman" w:hAnsi="Times New Roman"/>
          <w:b w:val="0"/>
          <w:bCs w:val="0"/>
          <w:color w:val="000000"/>
          <w:spacing w:val="-4"/>
          <w:position w:val="-2"/>
          <w:sz w:val="18"/>
          <w:szCs w:val="18"/>
        </w:rPr>
      </w:pPr>
    </w:p>
    <w:p w14:paraId="1151BE3C" w14:textId="77777777" w:rsidR="00B644B6" w:rsidRPr="00BE33DD" w:rsidRDefault="00B644B6" w:rsidP="00B644B6">
      <w:pPr>
        <w:autoSpaceDE w:val="0"/>
        <w:autoSpaceDN w:val="0"/>
        <w:adjustRightInd w:val="0"/>
        <w:spacing w:after="0" w:line="240" w:lineRule="auto"/>
        <w:rPr>
          <w:rFonts w:ascii="Times New Roman" w:hAnsi="Times New Roman"/>
          <w:i/>
          <w:color w:val="000000"/>
          <w:sz w:val="18"/>
          <w:szCs w:val="18"/>
        </w:rPr>
      </w:pPr>
    </w:p>
    <w:p w14:paraId="07FBBC99" w14:textId="77777777" w:rsidR="00B644B6" w:rsidRPr="00071557" w:rsidRDefault="00B644B6" w:rsidP="00B644B6">
      <w:pPr>
        <w:autoSpaceDE w:val="0"/>
        <w:autoSpaceDN w:val="0"/>
        <w:adjustRightInd w:val="0"/>
        <w:spacing w:after="0" w:line="240" w:lineRule="auto"/>
        <w:jc w:val="center"/>
        <w:rPr>
          <w:rFonts w:ascii="Times New Roman" w:hAnsi="Times New Roman"/>
          <w:b/>
          <w:iCs/>
          <w:sz w:val="20"/>
          <w:szCs w:val="20"/>
        </w:rPr>
      </w:pPr>
      <w:r w:rsidRPr="00071557">
        <w:rPr>
          <w:rFonts w:ascii="Times New Roman" w:hAnsi="Times New Roman"/>
          <w:b/>
          <w:iCs/>
          <w:sz w:val="20"/>
          <w:szCs w:val="20"/>
        </w:rPr>
        <w:t>ФОРМА</w:t>
      </w:r>
    </w:p>
    <w:p w14:paraId="5F7EE0EB" w14:textId="77777777" w:rsidR="00B644B6" w:rsidRPr="00071557" w:rsidRDefault="00B644B6" w:rsidP="00B644B6">
      <w:pPr>
        <w:widowControl w:val="0"/>
        <w:autoSpaceDE w:val="0"/>
        <w:autoSpaceDN w:val="0"/>
        <w:adjustRightInd w:val="0"/>
        <w:spacing w:after="0" w:line="240" w:lineRule="auto"/>
        <w:ind w:firstLine="567"/>
        <w:jc w:val="center"/>
        <w:rPr>
          <w:rFonts w:ascii="Times New Roman" w:hAnsi="Times New Roman"/>
          <w:b/>
          <w:iCs/>
          <w:sz w:val="20"/>
          <w:szCs w:val="20"/>
        </w:rPr>
      </w:pPr>
      <w:r w:rsidRPr="00071557">
        <w:rPr>
          <w:rFonts w:ascii="Times New Roman" w:hAnsi="Times New Roman"/>
          <w:b/>
          <w:iCs/>
          <w:sz w:val="20"/>
          <w:szCs w:val="20"/>
        </w:rPr>
        <w:t>ОТГРУЗОЧНОЙ РАЗНАРЯДКИ (ЗАЯВКИ)</w:t>
      </w:r>
    </w:p>
    <w:p w14:paraId="21877F13" w14:textId="77777777" w:rsidR="00B644B6" w:rsidRPr="00071557" w:rsidRDefault="00B644B6" w:rsidP="00B644B6">
      <w:pPr>
        <w:widowControl w:val="0"/>
        <w:autoSpaceDE w:val="0"/>
        <w:autoSpaceDN w:val="0"/>
        <w:adjustRightInd w:val="0"/>
        <w:spacing w:after="0" w:line="240" w:lineRule="auto"/>
        <w:ind w:firstLine="567"/>
        <w:jc w:val="both"/>
        <w:rPr>
          <w:rFonts w:ascii="Times New Roman" w:hAnsi="Times New Roman"/>
          <w:iCs/>
          <w:sz w:val="20"/>
          <w:szCs w:val="20"/>
        </w:rPr>
      </w:pPr>
    </w:p>
    <w:p w14:paraId="6622BE5D" w14:textId="77777777" w:rsidR="00B644B6" w:rsidRPr="00071557" w:rsidRDefault="00B644B6" w:rsidP="00B644B6">
      <w:pPr>
        <w:widowControl w:val="0"/>
        <w:autoSpaceDE w:val="0"/>
        <w:autoSpaceDN w:val="0"/>
        <w:adjustRightInd w:val="0"/>
        <w:spacing w:after="0" w:line="240" w:lineRule="auto"/>
        <w:ind w:firstLine="567"/>
        <w:jc w:val="both"/>
        <w:rPr>
          <w:rFonts w:ascii="Times New Roman" w:hAnsi="Times New Roman"/>
          <w:iCs/>
          <w:sz w:val="20"/>
          <w:szCs w:val="20"/>
        </w:rPr>
      </w:pPr>
      <w:r w:rsidRPr="00071557">
        <w:rPr>
          <w:rFonts w:ascii="Times New Roman" w:hAnsi="Times New Roman"/>
          <w:iCs/>
          <w:sz w:val="20"/>
          <w:szCs w:val="20"/>
        </w:rPr>
        <w:t>В соответствии с контрактом от «___» ______ 20__ года №____ государственное бюджетное учреждение здравоохранения Свердловской области «Екатеринбургский клинический перинатальный центр» (ГБУЗ СО «ЕКПЦ») просит ________________________(указывается наименование Поставщика) отгрузить Товары в количестве и ассортименте, в места поставки (получателям), указанным в таблице.</w:t>
      </w:r>
    </w:p>
    <w:p w14:paraId="5DEDD40B" w14:textId="77777777" w:rsidR="00B644B6" w:rsidRPr="00071557" w:rsidRDefault="00B644B6" w:rsidP="00B644B6">
      <w:pPr>
        <w:widowControl w:val="0"/>
        <w:autoSpaceDE w:val="0"/>
        <w:autoSpaceDN w:val="0"/>
        <w:adjustRightInd w:val="0"/>
        <w:spacing w:after="0" w:line="240" w:lineRule="auto"/>
        <w:ind w:firstLine="567"/>
        <w:jc w:val="both"/>
        <w:rPr>
          <w:rFonts w:ascii="Times New Roman" w:hAnsi="Times New Roman"/>
          <w:iCs/>
          <w:sz w:val="20"/>
          <w:szCs w:val="20"/>
        </w:rPr>
      </w:pPr>
    </w:p>
    <w:p w14:paraId="07EC972C" w14:textId="77777777" w:rsidR="00B644B6" w:rsidRPr="00071557" w:rsidRDefault="00B644B6" w:rsidP="00B644B6">
      <w:pPr>
        <w:widowControl w:val="0"/>
        <w:autoSpaceDE w:val="0"/>
        <w:autoSpaceDN w:val="0"/>
        <w:adjustRightInd w:val="0"/>
        <w:spacing w:after="0" w:line="240" w:lineRule="auto"/>
        <w:ind w:firstLine="567"/>
        <w:jc w:val="right"/>
        <w:rPr>
          <w:rFonts w:ascii="Times New Roman" w:hAnsi="Times New Roman"/>
          <w:iCs/>
          <w:sz w:val="20"/>
          <w:szCs w:val="20"/>
        </w:rPr>
      </w:pPr>
      <w:r w:rsidRPr="00071557">
        <w:rPr>
          <w:rFonts w:ascii="Times New Roman" w:hAnsi="Times New Roman"/>
          <w:iCs/>
          <w:sz w:val="20"/>
          <w:szCs w:val="20"/>
        </w:rPr>
        <w:t>Таблица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6"/>
        <w:gridCol w:w="1988"/>
        <w:gridCol w:w="1152"/>
        <w:gridCol w:w="1872"/>
        <w:gridCol w:w="699"/>
        <w:gridCol w:w="770"/>
        <w:gridCol w:w="1478"/>
        <w:gridCol w:w="1418"/>
      </w:tblGrid>
      <w:tr w:rsidR="00B644B6" w:rsidRPr="00071557" w14:paraId="4F17D6D3" w14:textId="77777777" w:rsidTr="009E3B71">
        <w:tc>
          <w:tcPr>
            <w:tcW w:w="546" w:type="dxa"/>
            <w:tcBorders>
              <w:top w:val="single" w:sz="4" w:space="0" w:color="auto"/>
              <w:left w:val="single" w:sz="4" w:space="0" w:color="auto"/>
              <w:bottom w:val="single" w:sz="4" w:space="0" w:color="auto"/>
              <w:right w:val="single" w:sz="4" w:space="0" w:color="auto"/>
            </w:tcBorders>
            <w:vAlign w:val="center"/>
            <w:hideMark/>
          </w:tcPr>
          <w:p w14:paraId="1A70190D" w14:textId="77777777" w:rsidR="00B644B6" w:rsidRPr="00071557" w:rsidRDefault="00B644B6" w:rsidP="009E3B71">
            <w:pPr>
              <w:widowControl w:val="0"/>
              <w:autoSpaceDE w:val="0"/>
              <w:autoSpaceDN w:val="0"/>
              <w:adjustRightInd w:val="0"/>
              <w:spacing w:after="0" w:line="240" w:lineRule="auto"/>
              <w:jc w:val="center"/>
              <w:rPr>
                <w:rFonts w:ascii="Times New Roman" w:hAnsi="Times New Roman"/>
                <w:iCs/>
                <w:sz w:val="20"/>
                <w:szCs w:val="20"/>
              </w:rPr>
            </w:pPr>
            <w:r w:rsidRPr="00071557">
              <w:rPr>
                <w:rFonts w:ascii="Times New Roman" w:hAnsi="Times New Roman"/>
                <w:iCs/>
                <w:sz w:val="20"/>
                <w:szCs w:val="20"/>
              </w:rPr>
              <w:t>№ п/п</w:t>
            </w:r>
          </w:p>
        </w:tc>
        <w:tc>
          <w:tcPr>
            <w:tcW w:w="1988" w:type="dxa"/>
            <w:tcBorders>
              <w:top w:val="single" w:sz="4" w:space="0" w:color="auto"/>
              <w:left w:val="single" w:sz="4" w:space="0" w:color="auto"/>
              <w:bottom w:val="single" w:sz="4" w:space="0" w:color="auto"/>
              <w:right w:val="single" w:sz="4" w:space="0" w:color="auto"/>
            </w:tcBorders>
            <w:vAlign w:val="center"/>
            <w:hideMark/>
          </w:tcPr>
          <w:p w14:paraId="597DC5B0" w14:textId="77777777" w:rsidR="00B644B6" w:rsidRPr="00071557" w:rsidRDefault="00B644B6" w:rsidP="009E3B71">
            <w:pPr>
              <w:widowControl w:val="0"/>
              <w:autoSpaceDE w:val="0"/>
              <w:autoSpaceDN w:val="0"/>
              <w:adjustRightInd w:val="0"/>
              <w:spacing w:after="0" w:line="240" w:lineRule="auto"/>
              <w:jc w:val="center"/>
              <w:rPr>
                <w:rFonts w:ascii="Times New Roman" w:hAnsi="Times New Roman"/>
                <w:iCs/>
                <w:sz w:val="20"/>
                <w:szCs w:val="20"/>
              </w:rPr>
            </w:pPr>
            <w:r w:rsidRPr="00071557">
              <w:rPr>
                <w:rFonts w:ascii="Times New Roman" w:hAnsi="Times New Roman"/>
                <w:iCs/>
                <w:sz w:val="20"/>
                <w:szCs w:val="20"/>
              </w:rPr>
              <w:t>Наименование, ассортимент и характеристики товара</w:t>
            </w:r>
          </w:p>
        </w:tc>
        <w:tc>
          <w:tcPr>
            <w:tcW w:w="1152" w:type="dxa"/>
            <w:tcBorders>
              <w:top w:val="single" w:sz="4" w:space="0" w:color="auto"/>
              <w:left w:val="single" w:sz="4" w:space="0" w:color="auto"/>
              <w:bottom w:val="single" w:sz="4" w:space="0" w:color="auto"/>
              <w:right w:val="single" w:sz="4" w:space="0" w:color="auto"/>
            </w:tcBorders>
            <w:vAlign w:val="center"/>
            <w:hideMark/>
          </w:tcPr>
          <w:p w14:paraId="4915D318" w14:textId="77777777" w:rsidR="00B644B6" w:rsidRPr="00071557" w:rsidRDefault="00B644B6" w:rsidP="009E3B71">
            <w:pPr>
              <w:widowControl w:val="0"/>
              <w:autoSpaceDE w:val="0"/>
              <w:autoSpaceDN w:val="0"/>
              <w:adjustRightInd w:val="0"/>
              <w:spacing w:after="0" w:line="240" w:lineRule="auto"/>
              <w:jc w:val="center"/>
              <w:rPr>
                <w:rFonts w:ascii="Times New Roman" w:hAnsi="Times New Roman"/>
                <w:iCs/>
                <w:sz w:val="20"/>
                <w:szCs w:val="20"/>
              </w:rPr>
            </w:pPr>
            <w:r w:rsidRPr="00071557">
              <w:rPr>
                <w:rFonts w:ascii="Times New Roman" w:hAnsi="Times New Roman"/>
                <w:iCs/>
                <w:sz w:val="20"/>
                <w:szCs w:val="20"/>
              </w:rPr>
              <w:t>Место поставки товара</w:t>
            </w:r>
          </w:p>
        </w:tc>
        <w:tc>
          <w:tcPr>
            <w:tcW w:w="1872" w:type="dxa"/>
            <w:tcBorders>
              <w:top w:val="single" w:sz="4" w:space="0" w:color="auto"/>
              <w:left w:val="single" w:sz="4" w:space="0" w:color="auto"/>
              <w:bottom w:val="single" w:sz="4" w:space="0" w:color="auto"/>
              <w:right w:val="single" w:sz="4" w:space="0" w:color="auto"/>
            </w:tcBorders>
            <w:vAlign w:val="center"/>
            <w:hideMark/>
          </w:tcPr>
          <w:p w14:paraId="6550179C" w14:textId="77777777" w:rsidR="00B644B6" w:rsidRPr="00071557" w:rsidRDefault="00B644B6" w:rsidP="009E3B71">
            <w:pPr>
              <w:widowControl w:val="0"/>
              <w:autoSpaceDE w:val="0"/>
              <w:autoSpaceDN w:val="0"/>
              <w:adjustRightInd w:val="0"/>
              <w:spacing w:after="0" w:line="240" w:lineRule="auto"/>
              <w:jc w:val="center"/>
              <w:rPr>
                <w:rFonts w:ascii="Times New Roman" w:hAnsi="Times New Roman"/>
                <w:iCs/>
                <w:sz w:val="20"/>
                <w:szCs w:val="20"/>
              </w:rPr>
            </w:pPr>
            <w:r w:rsidRPr="00071557">
              <w:rPr>
                <w:rFonts w:ascii="Times New Roman" w:hAnsi="Times New Roman"/>
                <w:iCs/>
                <w:sz w:val="20"/>
                <w:szCs w:val="20"/>
              </w:rPr>
              <w:t>Наименование Заказчика (Получателя), контактные данные ответственных лиц Заказчика (Получателя)</w:t>
            </w:r>
          </w:p>
        </w:tc>
        <w:tc>
          <w:tcPr>
            <w:tcW w:w="699" w:type="dxa"/>
            <w:tcBorders>
              <w:top w:val="single" w:sz="4" w:space="0" w:color="auto"/>
              <w:left w:val="single" w:sz="4" w:space="0" w:color="auto"/>
              <w:bottom w:val="single" w:sz="4" w:space="0" w:color="auto"/>
              <w:right w:val="single" w:sz="4" w:space="0" w:color="auto"/>
            </w:tcBorders>
            <w:vAlign w:val="center"/>
            <w:hideMark/>
          </w:tcPr>
          <w:p w14:paraId="4CA697FC" w14:textId="77777777" w:rsidR="00B644B6" w:rsidRPr="00071557" w:rsidRDefault="00B644B6" w:rsidP="009E3B71">
            <w:pPr>
              <w:widowControl w:val="0"/>
              <w:autoSpaceDE w:val="0"/>
              <w:autoSpaceDN w:val="0"/>
              <w:adjustRightInd w:val="0"/>
              <w:spacing w:after="0" w:line="240" w:lineRule="auto"/>
              <w:jc w:val="center"/>
              <w:rPr>
                <w:rFonts w:ascii="Times New Roman" w:hAnsi="Times New Roman"/>
                <w:iCs/>
                <w:sz w:val="20"/>
                <w:szCs w:val="20"/>
              </w:rPr>
            </w:pPr>
            <w:r w:rsidRPr="00071557">
              <w:rPr>
                <w:rFonts w:ascii="Times New Roman" w:hAnsi="Times New Roman"/>
                <w:iCs/>
                <w:sz w:val="20"/>
                <w:szCs w:val="20"/>
              </w:rPr>
              <w:t>Ед. изм.</w:t>
            </w:r>
          </w:p>
        </w:tc>
        <w:tc>
          <w:tcPr>
            <w:tcW w:w="770" w:type="dxa"/>
            <w:tcBorders>
              <w:top w:val="single" w:sz="4" w:space="0" w:color="auto"/>
              <w:left w:val="single" w:sz="4" w:space="0" w:color="auto"/>
              <w:bottom w:val="single" w:sz="4" w:space="0" w:color="auto"/>
              <w:right w:val="single" w:sz="4" w:space="0" w:color="auto"/>
            </w:tcBorders>
            <w:vAlign w:val="center"/>
            <w:hideMark/>
          </w:tcPr>
          <w:p w14:paraId="2E216FFF" w14:textId="77777777" w:rsidR="00B644B6" w:rsidRPr="00071557" w:rsidRDefault="00B644B6" w:rsidP="009E3B71">
            <w:pPr>
              <w:widowControl w:val="0"/>
              <w:autoSpaceDE w:val="0"/>
              <w:autoSpaceDN w:val="0"/>
              <w:adjustRightInd w:val="0"/>
              <w:spacing w:after="0" w:line="240" w:lineRule="auto"/>
              <w:jc w:val="center"/>
              <w:rPr>
                <w:rFonts w:ascii="Times New Roman" w:hAnsi="Times New Roman"/>
                <w:iCs/>
                <w:sz w:val="20"/>
                <w:szCs w:val="20"/>
              </w:rPr>
            </w:pPr>
            <w:r w:rsidRPr="00071557">
              <w:rPr>
                <w:rFonts w:ascii="Times New Roman" w:hAnsi="Times New Roman"/>
                <w:iCs/>
                <w:sz w:val="20"/>
                <w:szCs w:val="20"/>
              </w:rPr>
              <w:t>Кол-во</w:t>
            </w:r>
          </w:p>
        </w:tc>
        <w:tc>
          <w:tcPr>
            <w:tcW w:w="1478" w:type="dxa"/>
            <w:tcBorders>
              <w:top w:val="single" w:sz="4" w:space="0" w:color="auto"/>
              <w:left w:val="single" w:sz="4" w:space="0" w:color="auto"/>
              <w:bottom w:val="single" w:sz="4" w:space="0" w:color="auto"/>
              <w:right w:val="single" w:sz="4" w:space="0" w:color="auto"/>
            </w:tcBorders>
            <w:vAlign w:val="center"/>
            <w:hideMark/>
          </w:tcPr>
          <w:p w14:paraId="53D24E1F" w14:textId="77777777" w:rsidR="00B644B6" w:rsidRPr="00071557" w:rsidRDefault="00B644B6" w:rsidP="009E3B71">
            <w:pPr>
              <w:widowControl w:val="0"/>
              <w:autoSpaceDE w:val="0"/>
              <w:autoSpaceDN w:val="0"/>
              <w:adjustRightInd w:val="0"/>
              <w:spacing w:after="0" w:line="240" w:lineRule="auto"/>
              <w:jc w:val="center"/>
              <w:rPr>
                <w:rFonts w:ascii="Times New Roman" w:hAnsi="Times New Roman"/>
                <w:iCs/>
                <w:sz w:val="20"/>
                <w:szCs w:val="20"/>
              </w:rPr>
            </w:pPr>
            <w:r w:rsidRPr="00071557">
              <w:rPr>
                <w:rFonts w:ascii="Times New Roman" w:hAnsi="Times New Roman"/>
                <w:iCs/>
                <w:sz w:val="20"/>
                <w:szCs w:val="20"/>
              </w:rPr>
              <w:t xml:space="preserve">Цена </w:t>
            </w:r>
            <w:r w:rsidRPr="00071557">
              <w:rPr>
                <w:rFonts w:ascii="Times New Roman" w:hAnsi="Times New Roman"/>
                <w:iCs/>
                <w:sz w:val="20"/>
                <w:szCs w:val="20"/>
              </w:rPr>
              <w:br/>
              <w:t>(с учетом НДС), руб.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0BD5DA" w14:textId="77777777" w:rsidR="00B644B6" w:rsidRPr="00071557" w:rsidRDefault="00B644B6" w:rsidP="009E3B71">
            <w:pPr>
              <w:widowControl w:val="0"/>
              <w:autoSpaceDE w:val="0"/>
              <w:autoSpaceDN w:val="0"/>
              <w:adjustRightInd w:val="0"/>
              <w:spacing w:after="0" w:line="240" w:lineRule="auto"/>
              <w:jc w:val="center"/>
              <w:rPr>
                <w:rFonts w:ascii="Times New Roman" w:hAnsi="Times New Roman"/>
                <w:iCs/>
                <w:sz w:val="20"/>
                <w:szCs w:val="20"/>
              </w:rPr>
            </w:pPr>
            <w:r w:rsidRPr="00071557">
              <w:rPr>
                <w:rFonts w:ascii="Times New Roman" w:hAnsi="Times New Roman"/>
                <w:iCs/>
                <w:sz w:val="20"/>
                <w:szCs w:val="20"/>
              </w:rPr>
              <w:t xml:space="preserve">Сумма </w:t>
            </w:r>
            <w:r w:rsidRPr="00071557">
              <w:rPr>
                <w:rFonts w:ascii="Times New Roman" w:hAnsi="Times New Roman"/>
                <w:iCs/>
                <w:sz w:val="20"/>
                <w:szCs w:val="20"/>
              </w:rPr>
              <w:br/>
              <w:t>(с учетом НДС), руб.</w:t>
            </w:r>
          </w:p>
        </w:tc>
      </w:tr>
      <w:tr w:rsidR="00B644B6" w:rsidRPr="00071557" w14:paraId="473DF4D6" w14:textId="77777777" w:rsidTr="009E3B71">
        <w:tc>
          <w:tcPr>
            <w:tcW w:w="546" w:type="dxa"/>
            <w:tcBorders>
              <w:top w:val="single" w:sz="4" w:space="0" w:color="auto"/>
              <w:left w:val="single" w:sz="4" w:space="0" w:color="auto"/>
              <w:bottom w:val="single" w:sz="4" w:space="0" w:color="auto"/>
              <w:right w:val="single" w:sz="4" w:space="0" w:color="auto"/>
            </w:tcBorders>
            <w:vAlign w:val="center"/>
          </w:tcPr>
          <w:p w14:paraId="60993331" w14:textId="77777777" w:rsidR="00B644B6" w:rsidRPr="00071557" w:rsidRDefault="00B644B6" w:rsidP="009E3B71">
            <w:pPr>
              <w:widowControl w:val="0"/>
              <w:autoSpaceDE w:val="0"/>
              <w:autoSpaceDN w:val="0"/>
              <w:adjustRightInd w:val="0"/>
              <w:spacing w:after="0" w:line="240" w:lineRule="auto"/>
              <w:ind w:firstLine="567"/>
              <w:jc w:val="center"/>
              <w:rPr>
                <w:rFonts w:ascii="Times New Roman" w:hAnsi="Times New Roman"/>
                <w:iCs/>
                <w:sz w:val="20"/>
                <w:szCs w:val="20"/>
              </w:rPr>
            </w:pPr>
          </w:p>
        </w:tc>
        <w:tc>
          <w:tcPr>
            <w:tcW w:w="1988" w:type="dxa"/>
            <w:tcBorders>
              <w:top w:val="single" w:sz="4" w:space="0" w:color="auto"/>
              <w:left w:val="single" w:sz="4" w:space="0" w:color="auto"/>
              <w:bottom w:val="single" w:sz="4" w:space="0" w:color="auto"/>
              <w:right w:val="single" w:sz="4" w:space="0" w:color="auto"/>
            </w:tcBorders>
            <w:vAlign w:val="center"/>
          </w:tcPr>
          <w:p w14:paraId="704DD722" w14:textId="77777777" w:rsidR="00B644B6" w:rsidRPr="00071557" w:rsidRDefault="00B644B6" w:rsidP="009E3B71">
            <w:pPr>
              <w:widowControl w:val="0"/>
              <w:autoSpaceDE w:val="0"/>
              <w:autoSpaceDN w:val="0"/>
              <w:adjustRightInd w:val="0"/>
              <w:spacing w:after="0" w:line="240" w:lineRule="auto"/>
              <w:ind w:firstLine="567"/>
              <w:jc w:val="center"/>
              <w:rPr>
                <w:rFonts w:ascii="Times New Roman" w:hAnsi="Times New Roman"/>
                <w:iCs/>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14:paraId="7543289D" w14:textId="77777777" w:rsidR="00B644B6" w:rsidRPr="00071557" w:rsidRDefault="00B644B6" w:rsidP="009E3B71">
            <w:pPr>
              <w:widowControl w:val="0"/>
              <w:autoSpaceDE w:val="0"/>
              <w:autoSpaceDN w:val="0"/>
              <w:adjustRightInd w:val="0"/>
              <w:spacing w:after="0" w:line="240" w:lineRule="auto"/>
              <w:ind w:firstLine="567"/>
              <w:jc w:val="center"/>
              <w:rPr>
                <w:rFonts w:ascii="Times New Roman" w:hAnsi="Times New Roman"/>
                <w:iCs/>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14:paraId="2C79F337" w14:textId="77777777" w:rsidR="00B644B6" w:rsidRPr="00071557" w:rsidRDefault="00B644B6" w:rsidP="009E3B71">
            <w:pPr>
              <w:widowControl w:val="0"/>
              <w:autoSpaceDE w:val="0"/>
              <w:autoSpaceDN w:val="0"/>
              <w:adjustRightInd w:val="0"/>
              <w:spacing w:after="0" w:line="240" w:lineRule="auto"/>
              <w:ind w:firstLine="567"/>
              <w:jc w:val="center"/>
              <w:rPr>
                <w:rFonts w:ascii="Times New Roman" w:hAnsi="Times New Roman"/>
                <w:iCs/>
                <w:sz w:val="20"/>
                <w:szCs w:val="20"/>
              </w:rPr>
            </w:pPr>
          </w:p>
        </w:tc>
        <w:tc>
          <w:tcPr>
            <w:tcW w:w="699" w:type="dxa"/>
            <w:tcBorders>
              <w:top w:val="single" w:sz="4" w:space="0" w:color="auto"/>
              <w:left w:val="single" w:sz="4" w:space="0" w:color="auto"/>
              <w:bottom w:val="single" w:sz="4" w:space="0" w:color="auto"/>
              <w:right w:val="single" w:sz="4" w:space="0" w:color="auto"/>
            </w:tcBorders>
            <w:vAlign w:val="center"/>
          </w:tcPr>
          <w:p w14:paraId="5D745946" w14:textId="77777777" w:rsidR="00B644B6" w:rsidRPr="00071557" w:rsidRDefault="00B644B6" w:rsidP="009E3B71">
            <w:pPr>
              <w:widowControl w:val="0"/>
              <w:autoSpaceDE w:val="0"/>
              <w:autoSpaceDN w:val="0"/>
              <w:adjustRightInd w:val="0"/>
              <w:spacing w:after="0" w:line="240" w:lineRule="auto"/>
              <w:ind w:firstLine="567"/>
              <w:jc w:val="center"/>
              <w:rPr>
                <w:rFonts w:ascii="Times New Roman" w:hAnsi="Times New Roman"/>
                <w:iCs/>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14:paraId="5391B988" w14:textId="77777777" w:rsidR="00B644B6" w:rsidRPr="00071557" w:rsidRDefault="00B644B6" w:rsidP="009E3B71">
            <w:pPr>
              <w:widowControl w:val="0"/>
              <w:autoSpaceDE w:val="0"/>
              <w:autoSpaceDN w:val="0"/>
              <w:adjustRightInd w:val="0"/>
              <w:spacing w:after="0" w:line="240" w:lineRule="auto"/>
              <w:ind w:firstLine="567"/>
              <w:jc w:val="center"/>
              <w:rPr>
                <w:rFonts w:ascii="Times New Roman" w:hAnsi="Times New Roman"/>
                <w:iCs/>
                <w:sz w:val="20"/>
                <w:szCs w:val="20"/>
              </w:rPr>
            </w:pPr>
          </w:p>
        </w:tc>
        <w:tc>
          <w:tcPr>
            <w:tcW w:w="1478" w:type="dxa"/>
            <w:tcBorders>
              <w:top w:val="single" w:sz="4" w:space="0" w:color="auto"/>
              <w:left w:val="single" w:sz="4" w:space="0" w:color="auto"/>
              <w:bottom w:val="single" w:sz="4" w:space="0" w:color="auto"/>
              <w:right w:val="single" w:sz="4" w:space="0" w:color="auto"/>
            </w:tcBorders>
            <w:vAlign w:val="center"/>
          </w:tcPr>
          <w:p w14:paraId="18876DDA" w14:textId="77777777" w:rsidR="00B644B6" w:rsidRPr="00071557" w:rsidRDefault="00B644B6" w:rsidP="009E3B71">
            <w:pPr>
              <w:widowControl w:val="0"/>
              <w:autoSpaceDE w:val="0"/>
              <w:autoSpaceDN w:val="0"/>
              <w:adjustRightInd w:val="0"/>
              <w:spacing w:after="0" w:line="240" w:lineRule="auto"/>
              <w:ind w:firstLine="567"/>
              <w:jc w:val="center"/>
              <w:rPr>
                <w:rFonts w:ascii="Times New Roman" w:hAnsi="Times New Roman"/>
                <w:i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E8DF6B3" w14:textId="77777777" w:rsidR="00B644B6" w:rsidRPr="00071557" w:rsidRDefault="00B644B6" w:rsidP="009E3B71">
            <w:pPr>
              <w:widowControl w:val="0"/>
              <w:autoSpaceDE w:val="0"/>
              <w:autoSpaceDN w:val="0"/>
              <w:adjustRightInd w:val="0"/>
              <w:spacing w:after="0" w:line="240" w:lineRule="auto"/>
              <w:ind w:firstLine="567"/>
              <w:jc w:val="center"/>
              <w:rPr>
                <w:rFonts w:ascii="Times New Roman" w:hAnsi="Times New Roman"/>
                <w:iCs/>
                <w:sz w:val="20"/>
                <w:szCs w:val="20"/>
              </w:rPr>
            </w:pPr>
          </w:p>
        </w:tc>
      </w:tr>
      <w:tr w:rsidR="00B644B6" w:rsidRPr="00071557" w14:paraId="19C10932" w14:textId="77777777" w:rsidTr="009E3B71">
        <w:tc>
          <w:tcPr>
            <w:tcW w:w="546" w:type="dxa"/>
            <w:tcBorders>
              <w:top w:val="single" w:sz="4" w:space="0" w:color="auto"/>
              <w:left w:val="single" w:sz="4" w:space="0" w:color="auto"/>
              <w:bottom w:val="single" w:sz="4" w:space="0" w:color="auto"/>
              <w:right w:val="single" w:sz="4" w:space="0" w:color="auto"/>
            </w:tcBorders>
            <w:vAlign w:val="center"/>
          </w:tcPr>
          <w:p w14:paraId="2EE69E58" w14:textId="77777777" w:rsidR="00B644B6" w:rsidRPr="00071557" w:rsidRDefault="00B644B6" w:rsidP="009E3B71">
            <w:pPr>
              <w:widowControl w:val="0"/>
              <w:autoSpaceDE w:val="0"/>
              <w:autoSpaceDN w:val="0"/>
              <w:adjustRightInd w:val="0"/>
              <w:spacing w:after="0" w:line="240" w:lineRule="auto"/>
              <w:ind w:firstLine="567"/>
              <w:jc w:val="center"/>
              <w:rPr>
                <w:rFonts w:ascii="Times New Roman" w:hAnsi="Times New Roman"/>
                <w:iCs/>
                <w:sz w:val="20"/>
                <w:szCs w:val="20"/>
              </w:rPr>
            </w:pPr>
          </w:p>
        </w:tc>
        <w:tc>
          <w:tcPr>
            <w:tcW w:w="1988" w:type="dxa"/>
            <w:tcBorders>
              <w:top w:val="single" w:sz="4" w:space="0" w:color="auto"/>
              <w:left w:val="single" w:sz="4" w:space="0" w:color="auto"/>
              <w:bottom w:val="single" w:sz="4" w:space="0" w:color="auto"/>
              <w:right w:val="single" w:sz="4" w:space="0" w:color="auto"/>
            </w:tcBorders>
            <w:vAlign w:val="center"/>
          </w:tcPr>
          <w:p w14:paraId="60555F52" w14:textId="77777777" w:rsidR="00B644B6" w:rsidRPr="00071557" w:rsidRDefault="00B644B6" w:rsidP="009E3B71">
            <w:pPr>
              <w:widowControl w:val="0"/>
              <w:autoSpaceDE w:val="0"/>
              <w:autoSpaceDN w:val="0"/>
              <w:adjustRightInd w:val="0"/>
              <w:spacing w:after="0" w:line="240" w:lineRule="auto"/>
              <w:ind w:firstLine="567"/>
              <w:jc w:val="center"/>
              <w:rPr>
                <w:rFonts w:ascii="Times New Roman" w:hAnsi="Times New Roman"/>
                <w:iCs/>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tcPr>
          <w:p w14:paraId="4636C653" w14:textId="77777777" w:rsidR="00B644B6" w:rsidRPr="00071557" w:rsidRDefault="00B644B6" w:rsidP="009E3B71">
            <w:pPr>
              <w:widowControl w:val="0"/>
              <w:autoSpaceDE w:val="0"/>
              <w:autoSpaceDN w:val="0"/>
              <w:adjustRightInd w:val="0"/>
              <w:spacing w:after="0" w:line="240" w:lineRule="auto"/>
              <w:ind w:firstLine="567"/>
              <w:jc w:val="center"/>
              <w:rPr>
                <w:rFonts w:ascii="Times New Roman" w:hAnsi="Times New Roman"/>
                <w:iCs/>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14:paraId="3E632975" w14:textId="77777777" w:rsidR="00B644B6" w:rsidRPr="00071557" w:rsidRDefault="00B644B6" w:rsidP="009E3B71">
            <w:pPr>
              <w:widowControl w:val="0"/>
              <w:autoSpaceDE w:val="0"/>
              <w:autoSpaceDN w:val="0"/>
              <w:adjustRightInd w:val="0"/>
              <w:spacing w:after="0" w:line="240" w:lineRule="auto"/>
              <w:ind w:firstLine="567"/>
              <w:jc w:val="center"/>
              <w:rPr>
                <w:rFonts w:ascii="Times New Roman" w:hAnsi="Times New Roman"/>
                <w:iCs/>
                <w:sz w:val="20"/>
                <w:szCs w:val="20"/>
              </w:rPr>
            </w:pPr>
          </w:p>
        </w:tc>
        <w:tc>
          <w:tcPr>
            <w:tcW w:w="699" w:type="dxa"/>
            <w:tcBorders>
              <w:top w:val="single" w:sz="4" w:space="0" w:color="auto"/>
              <w:left w:val="single" w:sz="4" w:space="0" w:color="auto"/>
              <w:bottom w:val="single" w:sz="4" w:space="0" w:color="auto"/>
              <w:right w:val="single" w:sz="4" w:space="0" w:color="auto"/>
            </w:tcBorders>
            <w:vAlign w:val="center"/>
          </w:tcPr>
          <w:p w14:paraId="7D3A3608" w14:textId="77777777" w:rsidR="00B644B6" w:rsidRPr="00071557" w:rsidRDefault="00B644B6" w:rsidP="009E3B71">
            <w:pPr>
              <w:widowControl w:val="0"/>
              <w:autoSpaceDE w:val="0"/>
              <w:autoSpaceDN w:val="0"/>
              <w:adjustRightInd w:val="0"/>
              <w:spacing w:after="0" w:line="240" w:lineRule="auto"/>
              <w:ind w:firstLine="567"/>
              <w:jc w:val="center"/>
              <w:rPr>
                <w:rFonts w:ascii="Times New Roman" w:hAnsi="Times New Roman"/>
                <w:iCs/>
                <w:sz w:val="20"/>
                <w:szCs w:val="20"/>
              </w:rPr>
            </w:pPr>
          </w:p>
        </w:tc>
        <w:tc>
          <w:tcPr>
            <w:tcW w:w="770" w:type="dxa"/>
            <w:tcBorders>
              <w:top w:val="single" w:sz="4" w:space="0" w:color="auto"/>
              <w:left w:val="single" w:sz="4" w:space="0" w:color="auto"/>
              <w:bottom w:val="single" w:sz="4" w:space="0" w:color="auto"/>
              <w:right w:val="single" w:sz="4" w:space="0" w:color="auto"/>
            </w:tcBorders>
            <w:vAlign w:val="center"/>
          </w:tcPr>
          <w:p w14:paraId="3D37CA84" w14:textId="77777777" w:rsidR="00B644B6" w:rsidRPr="00071557" w:rsidRDefault="00B644B6" w:rsidP="009E3B71">
            <w:pPr>
              <w:widowControl w:val="0"/>
              <w:autoSpaceDE w:val="0"/>
              <w:autoSpaceDN w:val="0"/>
              <w:adjustRightInd w:val="0"/>
              <w:spacing w:after="0" w:line="240" w:lineRule="auto"/>
              <w:ind w:firstLine="567"/>
              <w:jc w:val="center"/>
              <w:rPr>
                <w:rFonts w:ascii="Times New Roman" w:hAnsi="Times New Roman"/>
                <w:iCs/>
                <w:sz w:val="20"/>
                <w:szCs w:val="20"/>
              </w:rPr>
            </w:pPr>
          </w:p>
        </w:tc>
        <w:tc>
          <w:tcPr>
            <w:tcW w:w="1478" w:type="dxa"/>
            <w:tcBorders>
              <w:top w:val="single" w:sz="4" w:space="0" w:color="auto"/>
              <w:left w:val="single" w:sz="4" w:space="0" w:color="auto"/>
              <w:bottom w:val="single" w:sz="4" w:space="0" w:color="auto"/>
              <w:right w:val="single" w:sz="4" w:space="0" w:color="auto"/>
            </w:tcBorders>
            <w:vAlign w:val="center"/>
          </w:tcPr>
          <w:p w14:paraId="2060FC4D" w14:textId="77777777" w:rsidR="00B644B6" w:rsidRPr="00071557" w:rsidRDefault="00B644B6" w:rsidP="009E3B71">
            <w:pPr>
              <w:widowControl w:val="0"/>
              <w:autoSpaceDE w:val="0"/>
              <w:autoSpaceDN w:val="0"/>
              <w:adjustRightInd w:val="0"/>
              <w:spacing w:after="0" w:line="240" w:lineRule="auto"/>
              <w:ind w:firstLine="567"/>
              <w:jc w:val="center"/>
              <w:rPr>
                <w:rFonts w:ascii="Times New Roman" w:hAnsi="Times New Roman"/>
                <w:i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3BBE15A" w14:textId="77777777" w:rsidR="00B644B6" w:rsidRPr="00071557" w:rsidRDefault="00B644B6" w:rsidP="009E3B71">
            <w:pPr>
              <w:widowControl w:val="0"/>
              <w:autoSpaceDE w:val="0"/>
              <w:autoSpaceDN w:val="0"/>
              <w:adjustRightInd w:val="0"/>
              <w:spacing w:after="0" w:line="240" w:lineRule="auto"/>
              <w:ind w:firstLine="567"/>
              <w:jc w:val="center"/>
              <w:rPr>
                <w:rFonts w:ascii="Times New Roman" w:hAnsi="Times New Roman"/>
                <w:iCs/>
                <w:sz w:val="20"/>
                <w:szCs w:val="20"/>
              </w:rPr>
            </w:pPr>
          </w:p>
        </w:tc>
      </w:tr>
    </w:tbl>
    <w:p w14:paraId="1D8A924A" w14:textId="77777777" w:rsidR="00B644B6" w:rsidRPr="00071557" w:rsidRDefault="00B644B6" w:rsidP="00B644B6">
      <w:pPr>
        <w:widowControl w:val="0"/>
        <w:autoSpaceDE w:val="0"/>
        <w:autoSpaceDN w:val="0"/>
        <w:adjustRightInd w:val="0"/>
        <w:spacing w:after="0" w:line="240" w:lineRule="auto"/>
        <w:ind w:firstLine="567"/>
        <w:jc w:val="both"/>
        <w:rPr>
          <w:rFonts w:ascii="Times New Roman" w:hAnsi="Times New Roman"/>
          <w:iCs/>
          <w:sz w:val="20"/>
          <w:szCs w:val="20"/>
        </w:rPr>
      </w:pPr>
    </w:p>
    <w:p w14:paraId="681AF387" w14:textId="77777777" w:rsidR="00B644B6" w:rsidRPr="00071557" w:rsidRDefault="00B644B6" w:rsidP="00B644B6">
      <w:pPr>
        <w:widowControl w:val="0"/>
        <w:autoSpaceDE w:val="0"/>
        <w:autoSpaceDN w:val="0"/>
        <w:adjustRightInd w:val="0"/>
        <w:spacing w:after="0" w:line="240" w:lineRule="auto"/>
        <w:ind w:firstLine="567"/>
        <w:jc w:val="both"/>
        <w:rPr>
          <w:rFonts w:ascii="Times New Roman" w:hAnsi="Times New Roman"/>
          <w:iCs/>
          <w:sz w:val="20"/>
          <w:szCs w:val="20"/>
        </w:rPr>
      </w:pPr>
      <w:r w:rsidRPr="00071557">
        <w:rPr>
          <w:rFonts w:ascii="Times New Roman" w:hAnsi="Times New Roman"/>
          <w:iCs/>
          <w:sz w:val="20"/>
          <w:szCs w:val="20"/>
        </w:rPr>
        <w:t xml:space="preserve">Итого сумма товара составляет ____ рублей ____ копеек, в том числе НДС (__%). </w:t>
      </w:r>
      <w:r w:rsidRPr="00071557">
        <w:rPr>
          <w:rFonts w:ascii="Times New Roman" w:hAnsi="Times New Roman"/>
          <w:iCs/>
          <w:sz w:val="20"/>
          <w:szCs w:val="20"/>
        </w:rPr>
        <w:br/>
        <w:t>(Без НДС).</w:t>
      </w:r>
    </w:p>
    <w:p w14:paraId="6CFD694B" w14:textId="77777777" w:rsidR="00B644B6" w:rsidRPr="00071557" w:rsidRDefault="00B644B6" w:rsidP="00B644B6">
      <w:pPr>
        <w:widowControl w:val="0"/>
        <w:autoSpaceDE w:val="0"/>
        <w:autoSpaceDN w:val="0"/>
        <w:adjustRightInd w:val="0"/>
        <w:spacing w:after="0" w:line="240" w:lineRule="auto"/>
        <w:ind w:firstLine="567"/>
        <w:jc w:val="both"/>
        <w:rPr>
          <w:rFonts w:ascii="Times New Roman" w:hAnsi="Times New Roman"/>
          <w:iCs/>
          <w:sz w:val="20"/>
          <w:szCs w:val="20"/>
        </w:rPr>
      </w:pPr>
    </w:p>
    <w:p w14:paraId="50BD47A0" w14:textId="77777777" w:rsidR="00B644B6" w:rsidRPr="00071557" w:rsidRDefault="00B644B6" w:rsidP="00B644B6">
      <w:pPr>
        <w:widowControl w:val="0"/>
        <w:autoSpaceDE w:val="0"/>
        <w:autoSpaceDN w:val="0"/>
        <w:adjustRightInd w:val="0"/>
        <w:spacing w:after="0" w:line="240" w:lineRule="auto"/>
        <w:jc w:val="both"/>
        <w:rPr>
          <w:rFonts w:ascii="Times New Roman" w:hAnsi="Times New Roman"/>
          <w:iCs/>
          <w:sz w:val="20"/>
          <w:szCs w:val="20"/>
        </w:rPr>
      </w:pPr>
      <w:r w:rsidRPr="00071557">
        <w:rPr>
          <w:rFonts w:ascii="Times New Roman" w:hAnsi="Times New Roman"/>
          <w:iCs/>
          <w:sz w:val="20"/>
          <w:szCs w:val="20"/>
        </w:rPr>
        <w:t>Руководитель (уполномоченное лицо) Заказчика__________________    ________________</w:t>
      </w:r>
    </w:p>
    <w:p w14:paraId="087195D4" w14:textId="77777777" w:rsidR="00B644B6" w:rsidRPr="00071557" w:rsidRDefault="00B644B6" w:rsidP="00B644B6">
      <w:pPr>
        <w:widowControl w:val="0"/>
        <w:autoSpaceDE w:val="0"/>
        <w:autoSpaceDN w:val="0"/>
        <w:adjustRightInd w:val="0"/>
        <w:spacing w:after="0" w:line="240" w:lineRule="auto"/>
        <w:ind w:firstLine="567"/>
        <w:jc w:val="both"/>
        <w:rPr>
          <w:rFonts w:ascii="Times New Roman" w:hAnsi="Times New Roman"/>
          <w:iCs/>
          <w:sz w:val="20"/>
          <w:szCs w:val="20"/>
        </w:rPr>
      </w:pPr>
      <w:r w:rsidRPr="00071557">
        <w:rPr>
          <w:rFonts w:ascii="Times New Roman" w:hAnsi="Times New Roman"/>
          <w:iCs/>
          <w:sz w:val="20"/>
          <w:szCs w:val="20"/>
        </w:rPr>
        <w:t xml:space="preserve">                                       </w:t>
      </w:r>
      <w:r w:rsidRPr="00071557">
        <w:rPr>
          <w:rFonts w:ascii="Times New Roman" w:hAnsi="Times New Roman"/>
          <w:iCs/>
          <w:sz w:val="20"/>
          <w:szCs w:val="20"/>
        </w:rPr>
        <w:tab/>
      </w:r>
      <w:r w:rsidRPr="00071557">
        <w:rPr>
          <w:rFonts w:ascii="Times New Roman" w:hAnsi="Times New Roman"/>
          <w:iCs/>
          <w:sz w:val="20"/>
          <w:szCs w:val="20"/>
        </w:rPr>
        <w:tab/>
        <w:t xml:space="preserve">                 (должность, Ф.И.О.)         (подпись)</w:t>
      </w:r>
    </w:p>
    <w:p w14:paraId="088D8B2F" w14:textId="77777777" w:rsidR="00B644B6" w:rsidRPr="00071557" w:rsidRDefault="00B644B6" w:rsidP="00B644B6">
      <w:pPr>
        <w:widowControl w:val="0"/>
        <w:autoSpaceDE w:val="0"/>
        <w:autoSpaceDN w:val="0"/>
        <w:adjustRightInd w:val="0"/>
        <w:spacing w:after="0" w:line="240" w:lineRule="auto"/>
        <w:ind w:firstLine="567"/>
        <w:jc w:val="both"/>
        <w:rPr>
          <w:rFonts w:ascii="Times New Roman" w:hAnsi="Times New Roman"/>
          <w:iCs/>
          <w:sz w:val="20"/>
          <w:szCs w:val="20"/>
        </w:rPr>
      </w:pPr>
      <w:r w:rsidRPr="00071557">
        <w:rPr>
          <w:rFonts w:ascii="Times New Roman" w:hAnsi="Times New Roman"/>
          <w:iCs/>
          <w:sz w:val="20"/>
          <w:szCs w:val="20"/>
        </w:rPr>
        <w:tab/>
      </w:r>
      <w:r w:rsidRPr="00071557">
        <w:rPr>
          <w:rFonts w:ascii="Times New Roman" w:hAnsi="Times New Roman"/>
          <w:iCs/>
          <w:sz w:val="20"/>
          <w:szCs w:val="20"/>
        </w:rPr>
        <w:tab/>
      </w:r>
      <w:r w:rsidRPr="00071557">
        <w:rPr>
          <w:rFonts w:ascii="Times New Roman" w:hAnsi="Times New Roman"/>
          <w:iCs/>
          <w:sz w:val="20"/>
          <w:szCs w:val="20"/>
        </w:rPr>
        <w:tab/>
      </w:r>
      <w:r w:rsidRPr="00071557">
        <w:rPr>
          <w:rFonts w:ascii="Times New Roman" w:hAnsi="Times New Roman"/>
          <w:iCs/>
          <w:sz w:val="20"/>
          <w:szCs w:val="20"/>
        </w:rPr>
        <w:tab/>
      </w:r>
      <w:r w:rsidRPr="00071557">
        <w:rPr>
          <w:rFonts w:ascii="Times New Roman" w:hAnsi="Times New Roman"/>
          <w:iCs/>
          <w:sz w:val="20"/>
          <w:szCs w:val="20"/>
        </w:rPr>
        <w:tab/>
      </w:r>
      <w:r w:rsidRPr="00071557">
        <w:rPr>
          <w:rFonts w:ascii="Times New Roman" w:hAnsi="Times New Roman"/>
          <w:iCs/>
          <w:sz w:val="20"/>
          <w:szCs w:val="20"/>
        </w:rPr>
        <w:tab/>
      </w:r>
      <w:r w:rsidRPr="00071557">
        <w:rPr>
          <w:rFonts w:ascii="Times New Roman" w:hAnsi="Times New Roman"/>
          <w:iCs/>
          <w:sz w:val="20"/>
          <w:szCs w:val="20"/>
        </w:rPr>
        <w:tab/>
      </w:r>
      <w:r w:rsidRPr="00071557">
        <w:rPr>
          <w:rFonts w:ascii="Times New Roman" w:hAnsi="Times New Roman"/>
          <w:iCs/>
          <w:sz w:val="20"/>
          <w:szCs w:val="20"/>
        </w:rPr>
        <w:tab/>
      </w:r>
      <w:r w:rsidRPr="00071557">
        <w:rPr>
          <w:rFonts w:ascii="Times New Roman" w:hAnsi="Times New Roman"/>
          <w:iCs/>
          <w:sz w:val="20"/>
          <w:szCs w:val="20"/>
        </w:rPr>
        <w:tab/>
      </w:r>
      <w:r w:rsidRPr="00071557">
        <w:rPr>
          <w:rFonts w:ascii="Times New Roman" w:hAnsi="Times New Roman"/>
          <w:iCs/>
          <w:sz w:val="20"/>
          <w:szCs w:val="20"/>
        </w:rPr>
        <w:tab/>
        <w:t>МП</w:t>
      </w:r>
    </w:p>
    <w:p w14:paraId="39214126" w14:textId="77777777" w:rsidR="00B644B6" w:rsidRPr="00BE33DD" w:rsidRDefault="00B644B6" w:rsidP="00B644B6">
      <w:pPr>
        <w:widowControl w:val="0"/>
        <w:autoSpaceDE w:val="0"/>
        <w:autoSpaceDN w:val="0"/>
        <w:adjustRightInd w:val="0"/>
        <w:spacing w:after="0" w:line="240" w:lineRule="auto"/>
        <w:ind w:firstLine="567"/>
        <w:rPr>
          <w:rFonts w:ascii="Times New Roman" w:hAnsi="Times New Roman"/>
          <w:i/>
          <w:color w:val="000000"/>
          <w:sz w:val="18"/>
          <w:szCs w:val="18"/>
        </w:rPr>
      </w:pPr>
    </w:p>
    <w:p w14:paraId="770BE74B" w14:textId="77777777" w:rsidR="00B644B6" w:rsidRDefault="00B644B6" w:rsidP="00B644B6">
      <w:pPr>
        <w:widowControl w:val="0"/>
        <w:autoSpaceDE w:val="0"/>
        <w:autoSpaceDN w:val="0"/>
        <w:adjustRightInd w:val="0"/>
        <w:spacing w:after="0" w:line="240" w:lineRule="auto"/>
        <w:ind w:firstLine="567"/>
        <w:jc w:val="both"/>
        <w:rPr>
          <w:rFonts w:ascii="Times New Roman" w:hAnsi="Times New Roman"/>
          <w:color w:val="000000"/>
          <w:sz w:val="18"/>
          <w:szCs w:val="18"/>
        </w:rPr>
      </w:pPr>
    </w:p>
    <w:p w14:paraId="0BED8518" w14:textId="3217A417"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4FFECCF0" w14:textId="7D08F112"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5B15303B" w14:textId="56E82877"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23653FB0" w14:textId="7E491056"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5404A56F" w14:textId="514B6645"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549F41D4" w14:textId="7CAD36E8"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1C205AC5" w14:textId="2046EE0B"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5C26D17E" w14:textId="583FC323"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212DF2EE" w14:textId="7ACD466F"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30141672" w14:textId="0DADF2A7"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65429EF9" w14:textId="47D99A09"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01F73479" w14:textId="03A4BA56"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5B2AD502" w14:textId="77777777" w:rsidR="00212D8D" w:rsidRDefault="00212D8D"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618D2772" w14:textId="1042BACD" w:rsidR="003A1635" w:rsidRDefault="003A163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6B051480" w14:textId="77777777" w:rsidR="00937E25" w:rsidRDefault="00937E25" w:rsidP="006117F2">
      <w:pPr>
        <w:widowControl w:val="0"/>
        <w:autoSpaceDE w:val="0"/>
        <w:autoSpaceDN w:val="0"/>
        <w:adjustRightInd w:val="0"/>
        <w:spacing w:after="0" w:line="240" w:lineRule="auto"/>
        <w:ind w:firstLine="567"/>
        <w:jc w:val="center"/>
        <w:rPr>
          <w:rFonts w:ascii="Times New Roman" w:hAnsi="Times New Roman"/>
          <w:color w:val="000000"/>
          <w:sz w:val="18"/>
          <w:szCs w:val="18"/>
        </w:rPr>
      </w:pPr>
    </w:p>
    <w:p w14:paraId="6F327CBB" w14:textId="77777777" w:rsidR="006117F2" w:rsidRDefault="006117F2" w:rsidP="00CB6139">
      <w:pPr>
        <w:spacing w:after="0" w:line="240" w:lineRule="auto"/>
        <w:rPr>
          <w:rFonts w:ascii="Times New Roman" w:hAnsi="Times New Roman"/>
          <w:color w:val="000000"/>
          <w:sz w:val="18"/>
          <w:szCs w:val="18"/>
        </w:rPr>
      </w:pPr>
    </w:p>
    <w:p w14:paraId="7EE80851" w14:textId="77777777" w:rsidR="006117F2" w:rsidRDefault="006117F2" w:rsidP="006117F2">
      <w:pPr>
        <w:spacing w:after="0" w:line="240" w:lineRule="auto"/>
        <w:jc w:val="right"/>
        <w:rPr>
          <w:rFonts w:ascii="Times New Roman" w:hAnsi="Times New Roman"/>
          <w:color w:val="000000"/>
          <w:sz w:val="18"/>
          <w:szCs w:val="18"/>
        </w:rPr>
      </w:pPr>
    </w:p>
    <w:p w14:paraId="26940B55" w14:textId="77777777" w:rsidR="006117F2" w:rsidRDefault="006117F2" w:rsidP="00CB6139">
      <w:pPr>
        <w:spacing w:after="0" w:line="240" w:lineRule="auto"/>
        <w:rPr>
          <w:rFonts w:ascii="Times New Roman" w:hAnsi="Times New Roman"/>
          <w:color w:val="000000"/>
          <w:sz w:val="18"/>
          <w:szCs w:val="18"/>
        </w:rPr>
      </w:pPr>
    </w:p>
    <w:sectPr w:rsidR="006117F2" w:rsidSect="00FE1CC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0DA4C" w14:textId="77777777" w:rsidR="001652C8" w:rsidRDefault="001652C8" w:rsidP="006117F2">
      <w:pPr>
        <w:spacing w:after="0" w:line="240" w:lineRule="auto"/>
      </w:pPr>
      <w:r>
        <w:separator/>
      </w:r>
    </w:p>
  </w:endnote>
  <w:endnote w:type="continuationSeparator" w:id="0">
    <w:p w14:paraId="5EB0C464" w14:textId="77777777" w:rsidR="001652C8" w:rsidRDefault="001652C8" w:rsidP="0061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C072C" w14:textId="77777777" w:rsidR="001652C8" w:rsidRDefault="001652C8" w:rsidP="006117F2">
      <w:pPr>
        <w:spacing w:after="0" w:line="240" w:lineRule="auto"/>
      </w:pPr>
      <w:r>
        <w:separator/>
      </w:r>
    </w:p>
  </w:footnote>
  <w:footnote w:type="continuationSeparator" w:id="0">
    <w:p w14:paraId="574B555B" w14:textId="77777777" w:rsidR="001652C8" w:rsidRDefault="001652C8" w:rsidP="00611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A0644"/>
    <w:multiLevelType w:val="hybridMultilevel"/>
    <w:tmpl w:val="A254F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D1352F"/>
    <w:multiLevelType w:val="hybridMultilevel"/>
    <w:tmpl w:val="E46227F4"/>
    <w:lvl w:ilvl="0" w:tplc="024A1884">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36467032">
    <w:abstractNumId w:val="0"/>
  </w:num>
  <w:num w:numId="2" w16cid:durableId="1875265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913"/>
    <w:rsid w:val="00013ABF"/>
    <w:rsid w:val="00035351"/>
    <w:rsid w:val="00035A4F"/>
    <w:rsid w:val="00064A1F"/>
    <w:rsid w:val="00065C6A"/>
    <w:rsid w:val="00071C58"/>
    <w:rsid w:val="00082438"/>
    <w:rsid w:val="00091E88"/>
    <w:rsid w:val="00094020"/>
    <w:rsid w:val="000A299F"/>
    <w:rsid w:val="000A3E41"/>
    <w:rsid w:val="000D332C"/>
    <w:rsid w:val="000E3B4E"/>
    <w:rsid w:val="000E553F"/>
    <w:rsid w:val="000F5225"/>
    <w:rsid w:val="00105532"/>
    <w:rsid w:val="00110EEB"/>
    <w:rsid w:val="001379F0"/>
    <w:rsid w:val="001652C8"/>
    <w:rsid w:val="0016546B"/>
    <w:rsid w:val="00174411"/>
    <w:rsid w:val="001B1402"/>
    <w:rsid w:val="001C1F70"/>
    <w:rsid w:val="001D3588"/>
    <w:rsid w:val="001F46FF"/>
    <w:rsid w:val="001F73C3"/>
    <w:rsid w:val="00201647"/>
    <w:rsid w:val="002046C5"/>
    <w:rsid w:val="00212B24"/>
    <w:rsid w:val="00212D8D"/>
    <w:rsid w:val="0022222C"/>
    <w:rsid w:val="00230FDD"/>
    <w:rsid w:val="00234D33"/>
    <w:rsid w:val="0023509A"/>
    <w:rsid w:val="002828F3"/>
    <w:rsid w:val="002866A8"/>
    <w:rsid w:val="002869A8"/>
    <w:rsid w:val="002C47D9"/>
    <w:rsid w:val="002D65AA"/>
    <w:rsid w:val="002F769C"/>
    <w:rsid w:val="00344C72"/>
    <w:rsid w:val="003573EE"/>
    <w:rsid w:val="003745A0"/>
    <w:rsid w:val="00375D77"/>
    <w:rsid w:val="003847E1"/>
    <w:rsid w:val="003A1635"/>
    <w:rsid w:val="003C2173"/>
    <w:rsid w:val="003E1FED"/>
    <w:rsid w:val="003F0B64"/>
    <w:rsid w:val="0040698C"/>
    <w:rsid w:val="0043597F"/>
    <w:rsid w:val="00435FC6"/>
    <w:rsid w:val="0043754E"/>
    <w:rsid w:val="00444658"/>
    <w:rsid w:val="00456259"/>
    <w:rsid w:val="0046452C"/>
    <w:rsid w:val="004674BB"/>
    <w:rsid w:val="004749FF"/>
    <w:rsid w:val="00475F32"/>
    <w:rsid w:val="00476223"/>
    <w:rsid w:val="00482017"/>
    <w:rsid w:val="00497FA9"/>
    <w:rsid w:val="004A53E1"/>
    <w:rsid w:val="004A57ED"/>
    <w:rsid w:val="004B6610"/>
    <w:rsid w:val="004B687D"/>
    <w:rsid w:val="004C142E"/>
    <w:rsid w:val="004C27F2"/>
    <w:rsid w:val="004D7B91"/>
    <w:rsid w:val="004E15BD"/>
    <w:rsid w:val="004E7C08"/>
    <w:rsid w:val="004F0686"/>
    <w:rsid w:val="004F58DB"/>
    <w:rsid w:val="004F6F10"/>
    <w:rsid w:val="005023E5"/>
    <w:rsid w:val="00503675"/>
    <w:rsid w:val="00504045"/>
    <w:rsid w:val="00510B28"/>
    <w:rsid w:val="00523681"/>
    <w:rsid w:val="0053401A"/>
    <w:rsid w:val="00540BBC"/>
    <w:rsid w:val="00540D4A"/>
    <w:rsid w:val="0054198E"/>
    <w:rsid w:val="00560899"/>
    <w:rsid w:val="0057035A"/>
    <w:rsid w:val="00570C29"/>
    <w:rsid w:val="005756A0"/>
    <w:rsid w:val="00592F2B"/>
    <w:rsid w:val="005C38EC"/>
    <w:rsid w:val="005C5A7C"/>
    <w:rsid w:val="005D0520"/>
    <w:rsid w:val="005D2028"/>
    <w:rsid w:val="005F748B"/>
    <w:rsid w:val="006117F2"/>
    <w:rsid w:val="00614EBD"/>
    <w:rsid w:val="0061745E"/>
    <w:rsid w:val="006245C3"/>
    <w:rsid w:val="006310F8"/>
    <w:rsid w:val="00636061"/>
    <w:rsid w:val="00637655"/>
    <w:rsid w:val="0064628C"/>
    <w:rsid w:val="00646658"/>
    <w:rsid w:val="006734F3"/>
    <w:rsid w:val="00690B67"/>
    <w:rsid w:val="0069483E"/>
    <w:rsid w:val="006A6D47"/>
    <w:rsid w:val="006B77CF"/>
    <w:rsid w:val="006D09AC"/>
    <w:rsid w:val="006D662C"/>
    <w:rsid w:val="006F4848"/>
    <w:rsid w:val="006F5CE6"/>
    <w:rsid w:val="00703DC4"/>
    <w:rsid w:val="00721001"/>
    <w:rsid w:val="007508DB"/>
    <w:rsid w:val="00756B88"/>
    <w:rsid w:val="0079659D"/>
    <w:rsid w:val="007A0019"/>
    <w:rsid w:val="007A0F12"/>
    <w:rsid w:val="007A22EC"/>
    <w:rsid w:val="007A60CF"/>
    <w:rsid w:val="007B0648"/>
    <w:rsid w:val="007C02DB"/>
    <w:rsid w:val="007D339C"/>
    <w:rsid w:val="007E0071"/>
    <w:rsid w:val="007E73E5"/>
    <w:rsid w:val="00806742"/>
    <w:rsid w:val="0081426C"/>
    <w:rsid w:val="0081581D"/>
    <w:rsid w:val="00845B4C"/>
    <w:rsid w:val="00846234"/>
    <w:rsid w:val="00865D8F"/>
    <w:rsid w:val="008716FB"/>
    <w:rsid w:val="00873479"/>
    <w:rsid w:val="00885354"/>
    <w:rsid w:val="008864E3"/>
    <w:rsid w:val="0089012A"/>
    <w:rsid w:val="008C0413"/>
    <w:rsid w:val="008E0D14"/>
    <w:rsid w:val="008F6BB0"/>
    <w:rsid w:val="00901E6B"/>
    <w:rsid w:val="00912A07"/>
    <w:rsid w:val="009136D4"/>
    <w:rsid w:val="00937E25"/>
    <w:rsid w:val="0094461A"/>
    <w:rsid w:val="00947646"/>
    <w:rsid w:val="0095311E"/>
    <w:rsid w:val="00960E4F"/>
    <w:rsid w:val="00981A3C"/>
    <w:rsid w:val="00981AE2"/>
    <w:rsid w:val="009A7F65"/>
    <w:rsid w:val="009C7D94"/>
    <w:rsid w:val="009D00E5"/>
    <w:rsid w:val="009D3B63"/>
    <w:rsid w:val="00A226D7"/>
    <w:rsid w:val="00A241E0"/>
    <w:rsid w:val="00A26735"/>
    <w:rsid w:val="00A3366F"/>
    <w:rsid w:val="00A36539"/>
    <w:rsid w:val="00A4179C"/>
    <w:rsid w:val="00A511FE"/>
    <w:rsid w:val="00A5253E"/>
    <w:rsid w:val="00A57901"/>
    <w:rsid w:val="00A747A0"/>
    <w:rsid w:val="00A84D3B"/>
    <w:rsid w:val="00A86574"/>
    <w:rsid w:val="00A91EEF"/>
    <w:rsid w:val="00AA7557"/>
    <w:rsid w:val="00AA7AA3"/>
    <w:rsid w:val="00AB0622"/>
    <w:rsid w:val="00AD66C9"/>
    <w:rsid w:val="00AE7918"/>
    <w:rsid w:val="00AF23D0"/>
    <w:rsid w:val="00B30A05"/>
    <w:rsid w:val="00B3413B"/>
    <w:rsid w:val="00B436A2"/>
    <w:rsid w:val="00B609D3"/>
    <w:rsid w:val="00B644B6"/>
    <w:rsid w:val="00B735D3"/>
    <w:rsid w:val="00B836DE"/>
    <w:rsid w:val="00B9043D"/>
    <w:rsid w:val="00B97459"/>
    <w:rsid w:val="00BA3F29"/>
    <w:rsid w:val="00BA5CF9"/>
    <w:rsid w:val="00BC3C3D"/>
    <w:rsid w:val="00BD2BA0"/>
    <w:rsid w:val="00BD3340"/>
    <w:rsid w:val="00BD71B4"/>
    <w:rsid w:val="00BD76A5"/>
    <w:rsid w:val="00BE4913"/>
    <w:rsid w:val="00BF41AA"/>
    <w:rsid w:val="00BF46BE"/>
    <w:rsid w:val="00C06F3C"/>
    <w:rsid w:val="00C549F0"/>
    <w:rsid w:val="00C65B1C"/>
    <w:rsid w:val="00C8123A"/>
    <w:rsid w:val="00C82228"/>
    <w:rsid w:val="00C83025"/>
    <w:rsid w:val="00C831C2"/>
    <w:rsid w:val="00C941A3"/>
    <w:rsid w:val="00CA66C3"/>
    <w:rsid w:val="00CB2356"/>
    <w:rsid w:val="00CB252A"/>
    <w:rsid w:val="00CB6139"/>
    <w:rsid w:val="00CB6ABE"/>
    <w:rsid w:val="00CC3B32"/>
    <w:rsid w:val="00CE0E70"/>
    <w:rsid w:val="00CE2810"/>
    <w:rsid w:val="00D009EC"/>
    <w:rsid w:val="00D30A2E"/>
    <w:rsid w:val="00D345D9"/>
    <w:rsid w:val="00D425DF"/>
    <w:rsid w:val="00D447E4"/>
    <w:rsid w:val="00D674EC"/>
    <w:rsid w:val="00D83F7F"/>
    <w:rsid w:val="00D90C9A"/>
    <w:rsid w:val="00DA1D4D"/>
    <w:rsid w:val="00DC6137"/>
    <w:rsid w:val="00DD0573"/>
    <w:rsid w:val="00DF68DA"/>
    <w:rsid w:val="00E00AB2"/>
    <w:rsid w:val="00E10C80"/>
    <w:rsid w:val="00E144DC"/>
    <w:rsid w:val="00E153C0"/>
    <w:rsid w:val="00E22A10"/>
    <w:rsid w:val="00E23260"/>
    <w:rsid w:val="00E25B8B"/>
    <w:rsid w:val="00E42289"/>
    <w:rsid w:val="00E431D7"/>
    <w:rsid w:val="00E432EE"/>
    <w:rsid w:val="00E50B0E"/>
    <w:rsid w:val="00E51159"/>
    <w:rsid w:val="00E5571D"/>
    <w:rsid w:val="00EC5E17"/>
    <w:rsid w:val="00ED0C1D"/>
    <w:rsid w:val="00ED1E92"/>
    <w:rsid w:val="00EE1BB3"/>
    <w:rsid w:val="00EE7498"/>
    <w:rsid w:val="00EF0940"/>
    <w:rsid w:val="00EF660B"/>
    <w:rsid w:val="00EF6FB9"/>
    <w:rsid w:val="00F14B79"/>
    <w:rsid w:val="00F3234B"/>
    <w:rsid w:val="00F366AA"/>
    <w:rsid w:val="00F447D7"/>
    <w:rsid w:val="00F5228B"/>
    <w:rsid w:val="00F52ACC"/>
    <w:rsid w:val="00F7772F"/>
    <w:rsid w:val="00F96C2A"/>
    <w:rsid w:val="00F9799D"/>
    <w:rsid w:val="00FA3C43"/>
    <w:rsid w:val="00FA4739"/>
    <w:rsid w:val="00FA6D37"/>
    <w:rsid w:val="00FA6F10"/>
    <w:rsid w:val="00FB69A1"/>
    <w:rsid w:val="00FC03B1"/>
    <w:rsid w:val="00FC0776"/>
    <w:rsid w:val="00FC7B4B"/>
    <w:rsid w:val="00FE1CC2"/>
    <w:rsid w:val="00FE3555"/>
    <w:rsid w:val="00FF5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7659"/>
  <w15:docId w15:val="{D4C72299-05DA-49B8-AECF-D2088D66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C04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BE49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E4913"/>
    <w:rPr>
      <w:rFonts w:ascii="Times New Roman" w:eastAsia="Times New Roman" w:hAnsi="Times New Roman" w:cs="Times New Roman"/>
      <w:b/>
      <w:bCs/>
      <w:sz w:val="27"/>
      <w:szCs w:val="27"/>
      <w:lang w:eastAsia="ru-RU"/>
    </w:rPr>
  </w:style>
  <w:style w:type="paragraph" w:customStyle="1" w:styleId="headertext">
    <w:name w:val="headertext"/>
    <w:basedOn w:val="a"/>
    <w:rsid w:val="00BE49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E49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BE49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E4913"/>
    <w:rPr>
      <w:color w:val="0000FF"/>
      <w:u w:val="single"/>
    </w:rPr>
  </w:style>
  <w:style w:type="character" w:styleId="a4">
    <w:name w:val="footnote reference"/>
    <w:uiPriority w:val="99"/>
    <w:qFormat/>
    <w:rsid w:val="006117F2"/>
    <w:rPr>
      <w:rFonts w:ascii="Times New Roman" w:hAnsi="Times New Roman" w:cs="Times New Roman"/>
      <w:vertAlign w:val="superscript"/>
    </w:rPr>
  </w:style>
  <w:style w:type="paragraph" w:styleId="a5">
    <w:name w:val="footnote text"/>
    <w:aliases w:val="Знак,Знак2,Знак21,Знак1, Знак,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Char"/>
    <w:basedOn w:val="a"/>
    <w:link w:val="a6"/>
    <w:uiPriority w:val="99"/>
    <w:qFormat/>
    <w:rsid w:val="006117F2"/>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aliases w:val="Знак Знак,Знак2 Знак,Знак21 Знак,Знак1 Знак, Знак Знак,Текст сноски Знак Знак1 Знак,Текст сноски Знак Знак Знак1 Знак,Текст сноски Знак Знак Знак Знак Знак,Текст сноски Знак1 Знак Знак Знак Знак Знак,Char Знак"/>
    <w:basedOn w:val="a0"/>
    <w:link w:val="a5"/>
    <w:uiPriority w:val="99"/>
    <w:rsid w:val="006117F2"/>
    <w:rPr>
      <w:rFonts w:ascii="Times New Roman" w:eastAsia="Times New Roman" w:hAnsi="Times New Roman" w:cs="Times New Roman"/>
      <w:sz w:val="20"/>
      <w:szCs w:val="20"/>
      <w:lang w:eastAsia="ru-RU"/>
    </w:rPr>
  </w:style>
  <w:style w:type="paragraph" w:customStyle="1" w:styleId="ConsPlusTitle">
    <w:name w:val="ConsPlusTitle"/>
    <w:rsid w:val="006117F2"/>
    <w:pPr>
      <w:widowControl w:val="0"/>
      <w:autoSpaceDE w:val="0"/>
      <w:autoSpaceDN w:val="0"/>
      <w:adjustRightInd w:val="0"/>
      <w:spacing w:after="0" w:line="240" w:lineRule="auto"/>
    </w:pPr>
    <w:rPr>
      <w:rFonts w:ascii="Calibri" w:eastAsia="Times New Roman" w:hAnsi="Calibri" w:cs="Times New Roman"/>
      <w:b/>
      <w:bCs/>
      <w:sz w:val="24"/>
      <w:szCs w:val="24"/>
      <w:lang w:eastAsia="ru-RU"/>
    </w:rPr>
  </w:style>
  <w:style w:type="paragraph" w:styleId="a7">
    <w:name w:val="annotation text"/>
    <w:basedOn w:val="a"/>
    <w:link w:val="a8"/>
    <w:uiPriority w:val="99"/>
    <w:unhideWhenUsed/>
    <w:rsid w:val="005D2028"/>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5D2028"/>
    <w:rPr>
      <w:rFonts w:ascii="Times New Roman" w:eastAsia="Times New Roman" w:hAnsi="Times New Roman" w:cs="Times New Roman"/>
      <w:sz w:val="20"/>
      <w:szCs w:val="20"/>
      <w:lang w:eastAsia="ru-RU"/>
    </w:rPr>
  </w:style>
  <w:style w:type="paragraph" w:styleId="a9">
    <w:name w:val="List Paragraph"/>
    <w:basedOn w:val="a"/>
    <w:uiPriority w:val="34"/>
    <w:qFormat/>
    <w:rsid w:val="005D2028"/>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paragraph" w:styleId="aa">
    <w:name w:val="endnote text"/>
    <w:basedOn w:val="a"/>
    <w:link w:val="ab"/>
    <w:uiPriority w:val="99"/>
    <w:semiHidden/>
    <w:unhideWhenUsed/>
    <w:rsid w:val="00BD2BA0"/>
    <w:pPr>
      <w:spacing w:after="0" w:line="240" w:lineRule="auto"/>
    </w:pPr>
    <w:rPr>
      <w:sz w:val="20"/>
      <w:szCs w:val="20"/>
    </w:rPr>
  </w:style>
  <w:style w:type="character" w:customStyle="1" w:styleId="ab">
    <w:name w:val="Текст концевой сноски Знак"/>
    <w:basedOn w:val="a0"/>
    <w:link w:val="aa"/>
    <w:uiPriority w:val="99"/>
    <w:semiHidden/>
    <w:rsid w:val="00BD2BA0"/>
    <w:rPr>
      <w:sz w:val="20"/>
      <w:szCs w:val="20"/>
    </w:rPr>
  </w:style>
  <w:style w:type="character" w:styleId="ac">
    <w:name w:val="endnote reference"/>
    <w:rsid w:val="00BD2BA0"/>
    <w:rPr>
      <w:position w:val="0"/>
      <w:vertAlign w:val="superscript"/>
    </w:rPr>
  </w:style>
  <w:style w:type="character" w:customStyle="1" w:styleId="10">
    <w:name w:val="Заголовок 1 Знак"/>
    <w:basedOn w:val="a0"/>
    <w:link w:val="1"/>
    <w:uiPriority w:val="9"/>
    <w:rsid w:val="008C041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9832">
      <w:bodyDiv w:val="1"/>
      <w:marLeft w:val="0"/>
      <w:marRight w:val="0"/>
      <w:marTop w:val="0"/>
      <w:marBottom w:val="0"/>
      <w:divBdr>
        <w:top w:val="none" w:sz="0" w:space="0" w:color="auto"/>
        <w:left w:val="none" w:sz="0" w:space="0" w:color="auto"/>
        <w:bottom w:val="none" w:sz="0" w:space="0" w:color="auto"/>
        <w:right w:val="none" w:sz="0" w:space="0" w:color="auto"/>
      </w:divBdr>
    </w:div>
    <w:div w:id="510143026">
      <w:bodyDiv w:val="1"/>
      <w:marLeft w:val="0"/>
      <w:marRight w:val="0"/>
      <w:marTop w:val="0"/>
      <w:marBottom w:val="0"/>
      <w:divBdr>
        <w:top w:val="none" w:sz="0" w:space="0" w:color="auto"/>
        <w:left w:val="none" w:sz="0" w:space="0" w:color="auto"/>
        <w:bottom w:val="none" w:sz="0" w:space="0" w:color="auto"/>
        <w:right w:val="none" w:sz="0" w:space="0" w:color="auto"/>
      </w:divBdr>
      <w:divsChild>
        <w:div w:id="323435198">
          <w:marLeft w:val="0"/>
          <w:marRight w:val="0"/>
          <w:marTop w:val="0"/>
          <w:marBottom w:val="0"/>
          <w:divBdr>
            <w:top w:val="none" w:sz="0" w:space="0" w:color="auto"/>
            <w:left w:val="none" w:sz="0" w:space="0" w:color="auto"/>
            <w:bottom w:val="none" w:sz="0" w:space="0" w:color="auto"/>
            <w:right w:val="none" w:sz="0" w:space="0" w:color="auto"/>
          </w:divBdr>
          <w:divsChild>
            <w:div w:id="181168146">
              <w:marLeft w:val="0"/>
              <w:marRight w:val="0"/>
              <w:marTop w:val="0"/>
              <w:marBottom w:val="0"/>
              <w:divBdr>
                <w:top w:val="none" w:sz="0" w:space="0" w:color="auto"/>
                <w:left w:val="none" w:sz="0" w:space="0" w:color="auto"/>
                <w:bottom w:val="none" w:sz="0" w:space="0" w:color="auto"/>
                <w:right w:val="none" w:sz="0" w:space="0" w:color="auto"/>
              </w:divBdr>
              <w:divsChild>
                <w:div w:id="1835106170">
                  <w:marLeft w:val="0"/>
                  <w:marRight w:val="0"/>
                  <w:marTop w:val="0"/>
                  <w:marBottom w:val="0"/>
                  <w:divBdr>
                    <w:top w:val="none" w:sz="0" w:space="0" w:color="auto"/>
                    <w:left w:val="none" w:sz="0" w:space="0" w:color="auto"/>
                    <w:bottom w:val="none" w:sz="0" w:space="0" w:color="auto"/>
                    <w:right w:val="none" w:sz="0" w:space="0" w:color="auto"/>
                  </w:divBdr>
                  <w:divsChild>
                    <w:div w:id="432748180">
                      <w:marLeft w:val="0"/>
                      <w:marRight w:val="0"/>
                      <w:marTop w:val="0"/>
                      <w:marBottom w:val="0"/>
                      <w:divBdr>
                        <w:top w:val="none" w:sz="0" w:space="0" w:color="auto"/>
                        <w:left w:val="none" w:sz="0" w:space="0" w:color="auto"/>
                        <w:bottom w:val="none" w:sz="0" w:space="0" w:color="auto"/>
                        <w:right w:val="none" w:sz="0" w:space="0" w:color="auto"/>
                      </w:divBdr>
                    </w:div>
                    <w:div w:id="14592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20854">
          <w:marLeft w:val="0"/>
          <w:marRight w:val="0"/>
          <w:marTop w:val="0"/>
          <w:marBottom w:val="0"/>
          <w:divBdr>
            <w:top w:val="none" w:sz="0" w:space="0" w:color="auto"/>
            <w:left w:val="none" w:sz="0" w:space="0" w:color="auto"/>
            <w:bottom w:val="none" w:sz="0" w:space="0" w:color="auto"/>
            <w:right w:val="none" w:sz="0" w:space="0" w:color="auto"/>
          </w:divBdr>
          <w:divsChild>
            <w:div w:id="1187258489">
              <w:marLeft w:val="0"/>
              <w:marRight w:val="0"/>
              <w:marTop w:val="0"/>
              <w:marBottom w:val="0"/>
              <w:divBdr>
                <w:top w:val="none" w:sz="0" w:space="0" w:color="auto"/>
                <w:left w:val="none" w:sz="0" w:space="0" w:color="auto"/>
                <w:bottom w:val="none" w:sz="0" w:space="0" w:color="auto"/>
                <w:right w:val="none" w:sz="0" w:space="0" w:color="auto"/>
              </w:divBdr>
              <w:divsChild>
                <w:div w:id="3729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90585">
          <w:marLeft w:val="0"/>
          <w:marRight w:val="0"/>
          <w:marTop w:val="0"/>
          <w:marBottom w:val="0"/>
          <w:divBdr>
            <w:top w:val="none" w:sz="0" w:space="0" w:color="auto"/>
            <w:left w:val="none" w:sz="0" w:space="0" w:color="auto"/>
            <w:bottom w:val="none" w:sz="0" w:space="0" w:color="auto"/>
            <w:right w:val="none" w:sz="0" w:space="0" w:color="auto"/>
          </w:divBdr>
          <w:divsChild>
            <w:div w:id="1202596067">
              <w:marLeft w:val="0"/>
              <w:marRight w:val="0"/>
              <w:marTop w:val="0"/>
              <w:marBottom w:val="0"/>
              <w:divBdr>
                <w:top w:val="none" w:sz="0" w:space="0" w:color="auto"/>
                <w:left w:val="none" w:sz="0" w:space="0" w:color="auto"/>
                <w:bottom w:val="none" w:sz="0" w:space="0" w:color="auto"/>
                <w:right w:val="none" w:sz="0" w:space="0" w:color="auto"/>
              </w:divBdr>
              <w:divsChild>
                <w:div w:id="1695184339">
                  <w:marLeft w:val="0"/>
                  <w:marRight w:val="0"/>
                  <w:marTop w:val="0"/>
                  <w:marBottom w:val="0"/>
                  <w:divBdr>
                    <w:top w:val="none" w:sz="0" w:space="0" w:color="auto"/>
                    <w:left w:val="none" w:sz="0" w:space="0" w:color="auto"/>
                    <w:bottom w:val="none" w:sz="0" w:space="0" w:color="auto"/>
                    <w:right w:val="none" w:sz="0" w:space="0" w:color="auto"/>
                  </w:divBdr>
                  <w:divsChild>
                    <w:div w:id="122907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428040">
      <w:bodyDiv w:val="1"/>
      <w:marLeft w:val="0"/>
      <w:marRight w:val="0"/>
      <w:marTop w:val="0"/>
      <w:marBottom w:val="0"/>
      <w:divBdr>
        <w:top w:val="none" w:sz="0" w:space="0" w:color="auto"/>
        <w:left w:val="none" w:sz="0" w:space="0" w:color="auto"/>
        <w:bottom w:val="none" w:sz="0" w:space="0" w:color="auto"/>
        <w:right w:val="none" w:sz="0" w:space="0" w:color="auto"/>
      </w:divBdr>
    </w:div>
    <w:div w:id="1515920927">
      <w:bodyDiv w:val="1"/>
      <w:marLeft w:val="0"/>
      <w:marRight w:val="0"/>
      <w:marTop w:val="0"/>
      <w:marBottom w:val="0"/>
      <w:divBdr>
        <w:top w:val="none" w:sz="0" w:space="0" w:color="auto"/>
        <w:left w:val="none" w:sz="0" w:space="0" w:color="auto"/>
        <w:bottom w:val="none" w:sz="0" w:space="0" w:color="auto"/>
        <w:right w:val="none" w:sz="0" w:space="0" w:color="auto"/>
      </w:divBdr>
    </w:div>
    <w:div w:id="1816990448">
      <w:bodyDiv w:val="1"/>
      <w:marLeft w:val="0"/>
      <w:marRight w:val="0"/>
      <w:marTop w:val="0"/>
      <w:marBottom w:val="0"/>
      <w:divBdr>
        <w:top w:val="none" w:sz="0" w:space="0" w:color="auto"/>
        <w:left w:val="none" w:sz="0" w:space="0" w:color="auto"/>
        <w:bottom w:val="none" w:sz="0" w:space="0" w:color="auto"/>
        <w:right w:val="none" w:sz="0" w:space="0" w:color="auto"/>
      </w:divBdr>
    </w:div>
    <w:div w:id="188759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772262.0" TargetMode="External"/><Relationship Id="rId3" Type="http://schemas.openxmlformats.org/officeDocument/2006/relationships/settings" Target="settings.xml"/><Relationship Id="rId7" Type="http://schemas.openxmlformats.org/officeDocument/2006/relationships/hyperlink" Target="http://mobileonline.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cs.cntd.ru/document/570985959" TargetMode="External"/><Relationship Id="rId4" Type="http://schemas.openxmlformats.org/officeDocument/2006/relationships/webSettings" Target="webSettings.xml"/><Relationship Id="rId9" Type="http://schemas.openxmlformats.org/officeDocument/2006/relationships/hyperlink" Target="https://docs.cntd.ru/document/570985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15</Pages>
  <Words>8442</Words>
  <Characters>48121</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Шайсултанова Анна Александровна</dc:creator>
  <cp:lastModifiedBy>Антропова Т.C.</cp:lastModifiedBy>
  <cp:revision>54</cp:revision>
  <dcterms:created xsi:type="dcterms:W3CDTF">2022-06-24T11:02:00Z</dcterms:created>
  <dcterms:modified xsi:type="dcterms:W3CDTF">2023-12-27T14:12:00Z</dcterms:modified>
</cp:coreProperties>
</file>