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EAA" w:rsidRDefault="00246FBE">
      <w:pPr>
        <w:spacing w:after="0"/>
        <w:jc w:val="right"/>
        <w:rPr>
          <w:rFonts w:ascii="Liberation Serif" w:hAnsi="Liberation Serif" w:cs="Liberation Serif"/>
          <w:sz w:val="24"/>
        </w:rPr>
      </w:pPr>
      <w:r>
        <w:rPr>
          <w:rFonts w:ascii="Liberation Serif" w:hAnsi="Liberation Serif" w:cs="Liberation Serif"/>
          <w:sz w:val="24"/>
        </w:rPr>
        <w:t xml:space="preserve">Приложение к государственному контракту </w:t>
      </w:r>
    </w:p>
    <w:p w:rsidR="00624EAA" w:rsidRDefault="00246FBE">
      <w:pPr>
        <w:spacing w:after="0"/>
        <w:jc w:val="right"/>
        <w:rPr>
          <w:rFonts w:ascii="Liberation Serif" w:hAnsi="Liberation Serif" w:cs="Liberation Serif"/>
          <w:sz w:val="24"/>
        </w:rPr>
      </w:pPr>
      <w:r>
        <w:rPr>
          <w:rFonts w:ascii="Liberation Serif" w:hAnsi="Liberation Serif" w:cs="Liberation Serif"/>
          <w:sz w:val="24"/>
        </w:rPr>
        <w:t>№ _______</w:t>
      </w:r>
      <w:proofErr w:type="gramStart"/>
      <w:r>
        <w:rPr>
          <w:rFonts w:ascii="Liberation Serif" w:hAnsi="Liberation Serif" w:cs="Liberation Serif"/>
          <w:sz w:val="24"/>
        </w:rPr>
        <w:t>_  от</w:t>
      </w:r>
      <w:proofErr w:type="gramEnd"/>
      <w:r>
        <w:rPr>
          <w:rFonts w:ascii="Liberation Serif" w:hAnsi="Liberation Serif" w:cs="Liberation Serif"/>
          <w:sz w:val="24"/>
        </w:rPr>
        <w:t xml:space="preserve"> «__»____ 2026 г.</w:t>
      </w:r>
    </w:p>
    <w:p w:rsidR="00624EAA" w:rsidRDefault="00624EAA">
      <w:pPr>
        <w:widowControl w:val="0"/>
        <w:snapToGrid w:val="0"/>
        <w:spacing w:after="0" w:line="240" w:lineRule="auto"/>
        <w:jc w:val="center"/>
        <w:rPr>
          <w:rFonts w:ascii="Liberation Serif" w:eastAsia="Times New Roman" w:hAnsi="Liberation Serif" w:cs="Liberation Serif"/>
          <w:b/>
          <w:sz w:val="24"/>
          <w:szCs w:val="24"/>
          <w:lang w:eastAsia="ru-RU"/>
        </w:rPr>
      </w:pPr>
    </w:p>
    <w:p w:rsidR="00624EAA" w:rsidRDefault="00246FBE">
      <w:pPr>
        <w:widowControl w:val="0"/>
        <w:snapToGrid w:val="0"/>
        <w:spacing w:after="0" w:line="240" w:lineRule="auto"/>
        <w:jc w:val="center"/>
        <w:rPr>
          <w:b/>
          <w:bCs/>
        </w:rPr>
      </w:pPr>
      <w:r>
        <w:rPr>
          <w:rFonts w:ascii="Liberation Serif" w:eastAsia="Times New Roman" w:hAnsi="Liberation Serif" w:cs="Liberation Serif"/>
          <w:b/>
          <w:bCs/>
          <w:sz w:val="24"/>
          <w:szCs w:val="24"/>
          <w:lang w:eastAsia="ru-RU"/>
        </w:rPr>
        <w:t xml:space="preserve">Задание </w:t>
      </w:r>
    </w:p>
    <w:p w:rsidR="00624EAA" w:rsidRDefault="00246FBE">
      <w:pPr>
        <w:spacing w:after="0" w:line="240" w:lineRule="auto"/>
        <w:jc w:val="center"/>
        <w:rPr>
          <w:b/>
          <w:bCs/>
        </w:rPr>
      </w:pPr>
      <w:r>
        <w:rPr>
          <w:rFonts w:ascii="Liberation Serif" w:hAnsi="Liberation Serif" w:cs="Liberation Serif"/>
          <w:b/>
          <w:bCs/>
          <w:sz w:val="24"/>
          <w:szCs w:val="24"/>
          <w:lang w:eastAsia="ru-RU"/>
        </w:rPr>
        <w:t xml:space="preserve"> на в</w:t>
      </w:r>
      <w:r>
        <w:rPr>
          <w:rFonts w:ascii="Liberation Serif" w:hAnsi="Liberation Serif" w:cs="Liberation Serif"/>
          <w:b/>
          <w:bCs/>
          <w:sz w:val="24"/>
          <w:szCs w:val="24"/>
        </w:rPr>
        <w:t xml:space="preserve">ыполнение работ по мероприятию: «Определение границ береговых линий, водоохранных зон и прибрежных защитных полос на водных объектах или их частях, расположенных на территории Свердловской области: болота в бассейне р. </w:t>
      </w:r>
      <w:proofErr w:type="spellStart"/>
      <w:r>
        <w:rPr>
          <w:rFonts w:ascii="Liberation Serif" w:hAnsi="Liberation Serif" w:cs="Liberation Serif"/>
          <w:b/>
          <w:bCs/>
          <w:sz w:val="24"/>
          <w:szCs w:val="24"/>
        </w:rPr>
        <w:t>Ница</w:t>
      </w:r>
      <w:proofErr w:type="spellEnd"/>
      <w:r>
        <w:rPr>
          <w:rFonts w:ascii="Liberation Serif" w:hAnsi="Liberation Serif" w:cs="Liberation Serif"/>
          <w:b/>
          <w:bCs/>
          <w:sz w:val="24"/>
          <w:szCs w:val="24"/>
        </w:rPr>
        <w:t>, болото Озерское в бассейне р. Тагил, озеро Малая Здохня и ручей без названия в бассейне р. Исеть, пруд без названия в бассейне р. Чусовая»</w:t>
      </w:r>
    </w:p>
    <w:p w:rsidR="00624EAA" w:rsidRDefault="00624EAA">
      <w:pPr>
        <w:spacing w:after="0" w:line="240" w:lineRule="auto"/>
        <w:jc w:val="center"/>
        <w:rPr>
          <w:rFonts w:ascii="Liberation Serif" w:hAnsi="Liberation Serif" w:cs="Liberation Serif"/>
          <w:sz w:val="24"/>
          <w:szCs w:val="24"/>
        </w:rPr>
      </w:pPr>
    </w:p>
    <w:p w:rsidR="00624EAA" w:rsidRDefault="00246FBE">
      <w:pPr>
        <w:pStyle w:val="affffffff6"/>
        <w:ind w:firstLine="624"/>
        <w:rPr>
          <w:rFonts w:ascii="Liberation Serif" w:hAnsi="Liberation Serif" w:cs="Liberation Serif"/>
          <w:b/>
          <w:sz w:val="24"/>
          <w:szCs w:val="24"/>
          <w:lang w:eastAsia="ru-RU"/>
        </w:rPr>
      </w:pPr>
      <w:r>
        <w:rPr>
          <w:rFonts w:ascii="Liberation Serif" w:hAnsi="Liberation Serif" w:cs="Liberation Serif"/>
          <w:b/>
          <w:sz w:val="24"/>
          <w:szCs w:val="24"/>
          <w:lang w:eastAsia="ru-RU"/>
        </w:rPr>
        <w:t>1. Основание для выполнения работ:</w:t>
      </w:r>
    </w:p>
    <w:p w:rsidR="00624EAA" w:rsidRDefault="00624EAA">
      <w:pPr>
        <w:pStyle w:val="affffffff6"/>
        <w:ind w:left="698"/>
        <w:rPr>
          <w:rFonts w:ascii="Liberation Serif" w:hAnsi="Liberation Serif" w:cs="Liberation Serif"/>
          <w:b/>
          <w:sz w:val="24"/>
          <w:szCs w:val="24"/>
          <w:lang w:eastAsia="ru-RU"/>
        </w:rPr>
      </w:pP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w:t>
      </w:r>
      <w:r>
        <w:rPr>
          <w:rFonts w:ascii="Liberation Serif" w:eastAsia="Times New Roman" w:hAnsi="Liberation Serif" w:cs="Liberation Serif"/>
          <w:color w:val="000000"/>
          <w:sz w:val="24"/>
          <w:szCs w:val="24"/>
          <w:lang w:eastAsia="ru-RU"/>
        </w:rPr>
        <w:t>статья 65 Водного кодекса Российской Федерации;</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w:t>
      </w:r>
      <w:r>
        <w:rPr>
          <w:rFonts w:ascii="Liberation Serif" w:eastAsia="Times New Roman" w:hAnsi="Liberation Serif" w:cs="Liberation Serif"/>
          <w:color w:val="000000"/>
          <w:sz w:val="24"/>
          <w:szCs w:val="24"/>
          <w:lang w:eastAsia="ru-RU"/>
        </w:rPr>
        <w:t>постановление Правительства Российской Федерации от 29.04.2016 № 377 «Об утверждении Правил определения местоположения береговой линии (границы водного объекта), случаев и периодичности ее определения и о внесении изменений в Правила установления на местности границ водоохранных зон и границ прибрежных защитных полос водных объектов»;</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w:t>
      </w:r>
      <w:r>
        <w:rPr>
          <w:rFonts w:ascii="Liberation Serif" w:eastAsia="Times New Roman" w:hAnsi="Liberation Serif" w:cs="Liberation Serif"/>
          <w:color w:val="000000"/>
          <w:sz w:val="24"/>
          <w:szCs w:val="24"/>
          <w:lang w:eastAsia="ru-RU"/>
        </w:rPr>
        <w:t>постановление Правительства Российской Федерации от 31.10.2024 № 1459 «Об утверждении Правил установления границ водоохранных зон и границ прибрежных защитных полос водных объектов»;</w:t>
      </w:r>
    </w:p>
    <w:p w:rsidR="00624EAA" w:rsidRDefault="00246FBE">
      <w:pPr>
        <w:tabs>
          <w:tab w:val="left" w:pos="567"/>
        </w:tabs>
        <w:spacing w:after="0" w:line="240" w:lineRule="auto"/>
        <w:ind w:firstLine="567"/>
        <w:jc w:val="both"/>
        <w:rPr>
          <w:rFonts w:ascii="Liberation Serif" w:eastAsia="Times New Roman" w:hAnsi="Liberation Serif" w:cs="Liberation Serif"/>
          <w:color w:val="000000"/>
          <w:sz w:val="24"/>
          <w:szCs w:val="24"/>
          <w:lang w:eastAsia="ru-RU"/>
        </w:rPr>
      </w:pPr>
      <w:r>
        <w:rPr>
          <w:rFonts w:ascii="Times New Roman" w:eastAsia="Times New Roman" w:hAnsi="Times New Roman" w:cs="Times New Roman"/>
          <w:color w:val="000000"/>
          <w:sz w:val="24"/>
          <w:szCs w:val="24"/>
          <w:lang w:eastAsia="ru-RU"/>
        </w:rPr>
        <w:t>‒</w:t>
      </w:r>
      <w:r>
        <w:rPr>
          <w:rFonts w:ascii="Liberation Serif" w:eastAsia="Times New Roman" w:hAnsi="Liberation Serif" w:cs="Liberation Serif"/>
          <w:color w:val="000000"/>
          <w:sz w:val="24"/>
          <w:szCs w:val="24"/>
          <w:lang w:eastAsia="ru-RU"/>
        </w:rPr>
        <w:t> приказ Минприроды России от 28.04.2025 № 237 «Об утверждении образцов специальных информационных знаков для обозначения границ водоохранных зон и границ прибрежных защитных полос водных объектов на территориях, используемых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w:t>
      </w:r>
      <w:r>
        <w:rPr>
          <w:rFonts w:ascii="Liberation Serif" w:eastAsia="Times New Roman" w:hAnsi="Liberation Serif" w:cs="Liberation Serif"/>
          <w:color w:val="000000"/>
          <w:sz w:val="24"/>
          <w:szCs w:val="24"/>
          <w:lang w:eastAsia="ru-RU"/>
        </w:rPr>
        <w:t>приказ Минприроды России от 02.11.2007 № 284 «Об утверждении Порядка представления и состава сведений, представляемых Федеральной службой по гидрометеорологии и мониторингу окружающей среды, для внесения в государственный водный реестр» (при необходимости).</w:t>
      </w:r>
    </w:p>
    <w:p w:rsidR="00624EAA" w:rsidRDefault="00246FBE">
      <w:pPr>
        <w:tabs>
          <w:tab w:val="left" w:pos="567"/>
        </w:tabs>
        <w:spacing w:beforeAutospacing="1" w:after="0" w:line="240" w:lineRule="auto"/>
        <w:ind w:firstLine="624"/>
        <w:rPr>
          <w:rFonts w:ascii="Times New Roman" w:eastAsia="Times New Roman" w:hAnsi="Times New Roman" w:cs="Times New Roman"/>
          <w:sz w:val="24"/>
          <w:szCs w:val="24"/>
          <w:lang w:eastAsia="ru-RU"/>
        </w:rPr>
      </w:pPr>
      <w:r>
        <w:rPr>
          <w:rFonts w:ascii="Liberation Serif" w:eastAsia="Times New Roman" w:hAnsi="Liberation Serif" w:cs="Liberation Serif"/>
          <w:b/>
          <w:bCs/>
          <w:color w:val="000000"/>
          <w:sz w:val="24"/>
          <w:szCs w:val="24"/>
          <w:lang w:eastAsia="ru-RU"/>
        </w:rPr>
        <w:t>2. Цель выполнения работ:</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 xml:space="preserve">Определение границ береговых линий, водоохранных зон и прибрежных защитных полос на водных объектах или их частях, расположенных на территории Свердловской области: болота в бассейне р. </w:t>
      </w:r>
      <w:proofErr w:type="spellStart"/>
      <w:r>
        <w:rPr>
          <w:rFonts w:ascii="Liberation Serif" w:eastAsia="Times New Roman" w:hAnsi="Liberation Serif" w:cs="Liberation Serif"/>
          <w:color w:val="000000"/>
          <w:sz w:val="24"/>
          <w:szCs w:val="24"/>
          <w:lang w:eastAsia="ru-RU"/>
        </w:rPr>
        <w:t>Ница</w:t>
      </w:r>
      <w:proofErr w:type="spellEnd"/>
      <w:r>
        <w:rPr>
          <w:rFonts w:ascii="Liberation Serif" w:eastAsia="Times New Roman" w:hAnsi="Liberation Serif" w:cs="Liberation Serif"/>
          <w:color w:val="000000"/>
          <w:sz w:val="24"/>
          <w:szCs w:val="24"/>
          <w:lang w:eastAsia="ru-RU"/>
        </w:rPr>
        <w:t>, болото Озерское в бассейне р. Тагил, озеро Малая Здохня и ручей без названия в бассейне р. Исеть, пруд без названия в бассейне р. Чусовая.</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Мероприятие направлено на информирование граждан и юридических лиц о специальном режиме осуществления хозяйственной и иной деятельности в целях предотвращения загрязнения, засорения, заиления водных объектов и истощения их вод, сохранения среды обитания водных биологических ресурсов и других объектов животного и растительного мира в границах водоохранных зон и о дополнительных ограничениях хозяйственной и иной деятельности в границах прибрежных защитных полос.</w:t>
      </w:r>
    </w:p>
    <w:p w:rsidR="00624EAA" w:rsidRDefault="00624EAA">
      <w:pPr>
        <w:tabs>
          <w:tab w:val="left" w:pos="567"/>
        </w:tabs>
        <w:spacing w:after="0" w:line="240" w:lineRule="auto"/>
        <w:ind w:firstLine="567"/>
        <w:jc w:val="both"/>
        <w:rPr>
          <w:rFonts w:ascii="Times New Roman" w:eastAsia="Times New Roman" w:hAnsi="Times New Roman" w:cs="Times New Roman"/>
          <w:sz w:val="24"/>
          <w:szCs w:val="24"/>
          <w:lang w:eastAsia="ru-RU"/>
        </w:rPr>
      </w:pP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b/>
          <w:color w:val="000000"/>
          <w:sz w:val="24"/>
          <w:szCs w:val="24"/>
          <w:lang w:eastAsia="ru-RU"/>
        </w:rPr>
        <w:t>3. </w:t>
      </w:r>
      <w:r>
        <w:rPr>
          <w:rFonts w:ascii="Liberation Serif" w:hAnsi="Liberation Serif" w:cs="Liberation Serif"/>
          <w:b/>
          <w:sz w:val="24"/>
          <w:szCs w:val="24"/>
        </w:rPr>
        <w:t>Место выполнения работ и предоставления отчетных документов:</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Место выполнения работ: на территории Свердловской области в бассейнах рек</w:t>
      </w:r>
      <w:r w:rsidR="00936220">
        <w:rPr>
          <w:rFonts w:ascii="Liberation Serif" w:eastAsia="Times New Roman" w:hAnsi="Liberation Serif" w:cs="Liberation Serif"/>
          <w:color w:val="000000"/>
          <w:sz w:val="24"/>
          <w:szCs w:val="24"/>
          <w:lang w:eastAsia="ru-RU"/>
        </w:rPr>
        <w:t xml:space="preserve"> </w:t>
      </w:r>
      <w:proofErr w:type="spellStart"/>
      <w:r w:rsidR="00936220">
        <w:rPr>
          <w:rFonts w:ascii="Liberation Serif" w:eastAsia="Times New Roman" w:hAnsi="Liberation Serif" w:cs="Liberation Serif"/>
          <w:color w:val="000000"/>
          <w:sz w:val="24"/>
          <w:szCs w:val="24"/>
          <w:lang w:eastAsia="ru-RU"/>
        </w:rPr>
        <w:t>Ница</w:t>
      </w:r>
      <w:proofErr w:type="spellEnd"/>
      <w:r w:rsidR="00936220">
        <w:rPr>
          <w:rFonts w:ascii="Liberation Serif" w:eastAsia="Times New Roman" w:hAnsi="Liberation Serif" w:cs="Liberation Serif"/>
          <w:color w:val="000000"/>
          <w:sz w:val="24"/>
          <w:szCs w:val="24"/>
          <w:lang w:eastAsia="ru-RU"/>
        </w:rPr>
        <w:t>, Тагил,</w:t>
      </w:r>
      <w:r>
        <w:rPr>
          <w:rFonts w:ascii="Liberation Serif" w:eastAsia="Times New Roman" w:hAnsi="Liberation Serif" w:cs="Liberation Serif"/>
          <w:color w:val="000000"/>
          <w:sz w:val="24"/>
          <w:szCs w:val="24"/>
          <w:lang w:eastAsia="ru-RU"/>
        </w:rPr>
        <w:t xml:space="preserve"> Исеть, Чусовая.</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 xml:space="preserve">Место сдачи-приемки выполненных работ: </w:t>
      </w:r>
      <w:r>
        <w:rPr>
          <w:rFonts w:ascii="Liberation Serif" w:hAnsi="Liberation Serif" w:cs="Liberation Serif"/>
          <w:sz w:val="24"/>
          <w:szCs w:val="24"/>
        </w:rPr>
        <w:t xml:space="preserve">620004, Свердловская обл., г. Екатеринбург, ул. Малышева, 101, </w:t>
      </w:r>
      <w:r>
        <w:rPr>
          <w:rFonts w:ascii="Liberation Serif" w:eastAsia="Times New Roman" w:hAnsi="Liberation Serif" w:cs="Liberation Serif"/>
          <w:color w:val="000000"/>
          <w:sz w:val="24"/>
          <w:szCs w:val="24"/>
          <w:lang w:eastAsia="ru-RU"/>
        </w:rPr>
        <w:t>Министерство природных ресурсов и экологии Свердловской области (далее - Заказчик).</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Место выполнения обработки результатов, оформления отчетных документов: по месту нахождения Подрядчика.</w:t>
      </w:r>
    </w:p>
    <w:p w:rsidR="00624EAA" w:rsidRDefault="00624EAA">
      <w:pPr>
        <w:tabs>
          <w:tab w:val="left" w:pos="567"/>
        </w:tabs>
        <w:spacing w:after="0" w:line="240" w:lineRule="auto"/>
        <w:ind w:firstLine="567"/>
        <w:jc w:val="both"/>
        <w:rPr>
          <w:rFonts w:ascii="Times New Roman" w:eastAsia="Times New Roman" w:hAnsi="Times New Roman" w:cs="Times New Roman"/>
          <w:sz w:val="24"/>
          <w:szCs w:val="24"/>
          <w:lang w:eastAsia="ru-RU"/>
        </w:rPr>
      </w:pPr>
    </w:p>
    <w:p w:rsidR="00624EAA" w:rsidRDefault="00624EAA">
      <w:pPr>
        <w:tabs>
          <w:tab w:val="left" w:pos="567"/>
        </w:tabs>
        <w:spacing w:after="0" w:line="240" w:lineRule="auto"/>
        <w:ind w:firstLine="567"/>
        <w:jc w:val="both"/>
        <w:rPr>
          <w:rFonts w:ascii="Times New Roman" w:eastAsia="Times New Roman" w:hAnsi="Times New Roman" w:cs="Times New Roman"/>
          <w:sz w:val="24"/>
          <w:szCs w:val="24"/>
          <w:lang w:eastAsia="ru-RU"/>
        </w:rPr>
      </w:pP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b/>
          <w:color w:val="000000"/>
          <w:sz w:val="24"/>
          <w:szCs w:val="24"/>
          <w:lang w:eastAsia="ru-RU"/>
        </w:rPr>
        <w:lastRenderedPageBreak/>
        <w:t>4. </w:t>
      </w:r>
      <w:r>
        <w:rPr>
          <w:rFonts w:ascii="Liberation Serif" w:hAnsi="Liberation Serif" w:cs="Liberation Serif"/>
          <w:b/>
          <w:sz w:val="24"/>
          <w:szCs w:val="24"/>
        </w:rPr>
        <w:t>Исходные данные:</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 xml:space="preserve">Определение границ береговых линий, водоохранных зон и прибрежных защитных полос на водных объектах или их частях, расположенных на территории Свердловской области: болота в бассейне р. </w:t>
      </w:r>
      <w:proofErr w:type="spellStart"/>
      <w:r>
        <w:rPr>
          <w:rFonts w:ascii="Liberation Serif" w:eastAsia="Times New Roman" w:hAnsi="Liberation Serif" w:cs="Liberation Serif"/>
          <w:color w:val="000000"/>
          <w:sz w:val="24"/>
          <w:szCs w:val="24"/>
          <w:lang w:eastAsia="ru-RU"/>
        </w:rPr>
        <w:t>Ница</w:t>
      </w:r>
      <w:proofErr w:type="spellEnd"/>
      <w:r>
        <w:rPr>
          <w:rFonts w:ascii="Liberation Serif" w:eastAsia="Times New Roman" w:hAnsi="Liberation Serif" w:cs="Liberation Serif"/>
          <w:color w:val="000000"/>
          <w:sz w:val="24"/>
          <w:szCs w:val="24"/>
          <w:lang w:eastAsia="ru-RU"/>
        </w:rPr>
        <w:t>, болото Озерское в бассейне р. Тагил, озеро Малая Здохня и ручей без названия в бассейне р. Исеть, пруд без названия в бассейне р. Чусовая (Приложение 1 к Заданию).</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Протяженность границ береговых линий составляет 1300 км. Протяженность зон с особыми условиями использования территорий (по правому и левому берегу) составляет 29,6 км, в том числе водоохранных зон 14,8 км, прибрежных защитных полос 14,8 км.</w:t>
      </w:r>
    </w:p>
    <w:p w:rsidR="00624EAA" w:rsidRDefault="00246FBE">
      <w:pPr>
        <w:tabs>
          <w:tab w:val="left" w:pos="567"/>
        </w:tabs>
        <w:spacing w:after="0" w:line="240" w:lineRule="auto"/>
        <w:ind w:firstLine="567"/>
        <w:jc w:val="both"/>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Протяженность может быть уточнена после выполнения работ.</w:t>
      </w:r>
    </w:p>
    <w:p w:rsidR="00624EAA" w:rsidRDefault="00624EAA">
      <w:pPr>
        <w:tabs>
          <w:tab w:val="left" w:pos="567"/>
        </w:tabs>
        <w:spacing w:after="0" w:line="240" w:lineRule="auto"/>
        <w:ind w:firstLine="567"/>
        <w:jc w:val="both"/>
        <w:rPr>
          <w:rFonts w:ascii="Liberation Serif" w:eastAsia="Times New Roman" w:hAnsi="Liberation Serif" w:cs="Liberation Serif"/>
          <w:color w:val="000000"/>
          <w:sz w:val="24"/>
          <w:szCs w:val="24"/>
          <w:lang w:eastAsia="ru-RU"/>
        </w:rPr>
      </w:pPr>
    </w:p>
    <w:p w:rsidR="00624EAA" w:rsidRDefault="00246FBE">
      <w:pPr>
        <w:tabs>
          <w:tab w:val="left" w:pos="567"/>
        </w:tabs>
        <w:spacing w:after="0" w:line="240" w:lineRule="auto"/>
        <w:ind w:firstLine="567"/>
        <w:jc w:val="both"/>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b/>
          <w:color w:val="000000"/>
          <w:sz w:val="24"/>
          <w:szCs w:val="24"/>
          <w:lang w:eastAsia="ru-RU"/>
        </w:rPr>
        <w:t>5. </w:t>
      </w:r>
      <w:r>
        <w:rPr>
          <w:rFonts w:ascii="Liberation Serif" w:hAnsi="Liberation Serif" w:cs="Liberation Serif"/>
          <w:b/>
          <w:sz w:val="24"/>
          <w:szCs w:val="24"/>
        </w:rPr>
        <w:t>Сроки выполнения работ:</w:t>
      </w:r>
    </w:p>
    <w:p w:rsidR="00624EAA" w:rsidRDefault="00246FBE" w:rsidP="00836B36">
      <w:pPr>
        <w:tabs>
          <w:tab w:val="left" w:pos="567"/>
        </w:tabs>
        <w:spacing w:after="0" w:line="240" w:lineRule="auto"/>
        <w:ind w:left="567"/>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Начальный срок выполнения работы – с даты заключения государственного контракта, конечный срок выполнения работы –</w:t>
      </w:r>
      <w:r w:rsidR="00013BCF">
        <w:rPr>
          <w:rFonts w:ascii="Liberation Serif" w:eastAsia="Times New Roman" w:hAnsi="Liberation Serif" w:cs="Liberation Serif"/>
          <w:color w:val="000000"/>
          <w:sz w:val="24"/>
          <w:szCs w:val="24"/>
          <w:lang w:eastAsia="ru-RU"/>
        </w:rPr>
        <w:t xml:space="preserve"> </w:t>
      </w:r>
      <w:r>
        <w:rPr>
          <w:rFonts w:ascii="Liberation Serif" w:eastAsia="Times New Roman" w:hAnsi="Liberation Serif" w:cs="Liberation Serif"/>
          <w:color w:val="000000"/>
          <w:sz w:val="24"/>
          <w:szCs w:val="24"/>
          <w:lang w:eastAsia="ru-RU"/>
        </w:rPr>
        <w:t>30 сентября 2026 года.</w:t>
      </w:r>
    </w:p>
    <w:p w:rsidR="00836B36" w:rsidRDefault="00836B36">
      <w:pPr>
        <w:tabs>
          <w:tab w:val="left" w:pos="567"/>
        </w:tabs>
        <w:spacing w:after="0" w:line="240" w:lineRule="auto"/>
        <w:ind w:firstLine="567"/>
        <w:rPr>
          <w:rFonts w:ascii="Liberation Serif" w:eastAsia="Times New Roman" w:hAnsi="Liberation Serif" w:cs="Liberation Serif"/>
          <w:b/>
          <w:color w:val="000000"/>
          <w:sz w:val="24"/>
          <w:szCs w:val="24"/>
          <w:lang w:eastAsia="ru-RU"/>
        </w:rPr>
      </w:pPr>
    </w:p>
    <w:p w:rsidR="00624EAA" w:rsidRDefault="00246FBE">
      <w:pPr>
        <w:tabs>
          <w:tab w:val="left" w:pos="567"/>
        </w:tabs>
        <w:spacing w:after="0" w:line="240" w:lineRule="auto"/>
        <w:ind w:firstLine="567"/>
        <w:rPr>
          <w:rFonts w:ascii="Times New Roman" w:eastAsia="Times New Roman" w:hAnsi="Times New Roman" w:cs="Times New Roman"/>
          <w:sz w:val="24"/>
          <w:szCs w:val="24"/>
          <w:lang w:eastAsia="ru-RU"/>
        </w:rPr>
      </w:pPr>
      <w:r>
        <w:rPr>
          <w:rFonts w:ascii="Liberation Serif" w:eastAsia="Times New Roman" w:hAnsi="Liberation Serif" w:cs="Liberation Serif"/>
          <w:b/>
          <w:color w:val="000000"/>
          <w:sz w:val="24"/>
          <w:szCs w:val="24"/>
          <w:lang w:eastAsia="ru-RU"/>
        </w:rPr>
        <w:t>6. </w:t>
      </w:r>
      <w:r>
        <w:rPr>
          <w:rFonts w:ascii="Liberation Serif" w:hAnsi="Liberation Serif" w:cs="Liberation Serif"/>
          <w:b/>
          <w:sz w:val="24"/>
          <w:szCs w:val="24"/>
        </w:rPr>
        <w:t>Основные требования к выполняемой работе:</w:t>
      </w:r>
    </w:p>
    <w:p w:rsidR="00624EAA" w:rsidRDefault="00246FBE" w:rsidP="00246FBE">
      <w:pPr>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Liberation Serif" w:eastAsia="Times New Roman" w:hAnsi="Liberation Serif" w:cs="Liberation Serif"/>
          <w:sz w:val="24"/>
          <w:szCs w:val="24"/>
          <w:lang w:eastAsia="ru-RU"/>
        </w:rPr>
        <w:t>Работы выполняются в соответствии с требованиями:</w:t>
      </w:r>
    </w:p>
    <w:p w:rsidR="00624EAA" w:rsidRDefault="00246FBE">
      <w:pPr>
        <w:tabs>
          <w:tab w:val="left" w:pos="567"/>
        </w:tabs>
        <w:spacing w:after="0" w:line="240" w:lineRule="auto"/>
        <w:ind w:firstLine="567"/>
        <w:jc w:val="both"/>
        <w:rPr>
          <w:rFonts w:ascii="Liberation Serif" w:hAnsi="Liberation Serif"/>
        </w:rPr>
      </w:pPr>
      <w:r>
        <w:rPr>
          <w:rFonts w:ascii="Liberation Serif" w:eastAsia="Times New Roman" w:hAnsi="Liberation Serif" w:cs="Liberation Serif"/>
          <w:color w:val="000000"/>
          <w:sz w:val="24"/>
          <w:szCs w:val="24"/>
          <w:lang w:eastAsia="ru-RU"/>
        </w:rPr>
        <w:t>– </w:t>
      </w:r>
      <w:r>
        <w:rPr>
          <w:rFonts w:ascii="Liberation Serif" w:eastAsia="Times New Roman" w:hAnsi="Liberation Serif" w:cs="Liberation Serif"/>
          <w:sz w:val="24"/>
          <w:szCs w:val="24"/>
          <w:lang w:eastAsia="ru-RU"/>
        </w:rPr>
        <w:t>Водного кодекса Российской Федерации;</w:t>
      </w:r>
    </w:p>
    <w:p w:rsidR="00624EAA" w:rsidRDefault="00246FBE">
      <w:pPr>
        <w:tabs>
          <w:tab w:val="left" w:pos="567"/>
        </w:tabs>
        <w:spacing w:after="0" w:line="240" w:lineRule="auto"/>
        <w:ind w:firstLine="567"/>
        <w:jc w:val="both"/>
        <w:rPr>
          <w:rFonts w:ascii="Liberation Serif" w:hAnsi="Liberation Serif"/>
        </w:rPr>
      </w:pPr>
      <w:r>
        <w:rPr>
          <w:rFonts w:ascii="Liberation Serif" w:eastAsia="Times New Roman" w:hAnsi="Liberation Serif" w:cs="Liberation Serif"/>
          <w:color w:val="000000"/>
          <w:sz w:val="24"/>
          <w:szCs w:val="24"/>
          <w:lang w:eastAsia="ru-RU"/>
        </w:rPr>
        <w:t>– </w:t>
      </w:r>
      <w:r>
        <w:rPr>
          <w:rFonts w:ascii="Liberation Serif" w:eastAsia="Times New Roman" w:hAnsi="Liberation Serif" w:cs="Liberation Serif"/>
          <w:sz w:val="24"/>
          <w:szCs w:val="24"/>
          <w:lang w:eastAsia="ru-RU"/>
        </w:rPr>
        <w:t>Федерального закона от 30.12.2015 № 431-ФЗ «О геодезии, картографии и пространственных данных и о внесении изменений в отдельные законодательные акты Российской Федерации»;</w:t>
      </w:r>
    </w:p>
    <w:p w:rsidR="00624EAA" w:rsidRDefault="00246FBE">
      <w:pPr>
        <w:tabs>
          <w:tab w:val="left" w:pos="567"/>
        </w:tabs>
        <w:spacing w:after="0" w:line="240" w:lineRule="auto"/>
        <w:ind w:firstLine="567"/>
        <w:jc w:val="both"/>
        <w:rPr>
          <w:rFonts w:ascii="Liberation Serif" w:hAnsi="Liberation Serif"/>
        </w:rPr>
      </w:pPr>
      <w:r>
        <w:rPr>
          <w:rFonts w:ascii="Liberation Serif" w:eastAsia="Times New Roman" w:hAnsi="Liberation Serif" w:cs="Liberation Serif"/>
          <w:color w:val="000000"/>
          <w:sz w:val="24"/>
          <w:szCs w:val="24"/>
          <w:lang w:eastAsia="ru-RU"/>
        </w:rPr>
        <w:t>– </w:t>
      </w:r>
      <w:r>
        <w:rPr>
          <w:rFonts w:ascii="Liberation Serif" w:eastAsia="Times New Roman" w:hAnsi="Liberation Serif" w:cs="Liberation Serif"/>
          <w:sz w:val="24"/>
          <w:szCs w:val="24"/>
          <w:lang w:eastAsia="ru-RU"/>
        </w:rPr>
        <w:t>Федерального закона от 13.07.2015 № 218-ФЗ «О государственной регистрации недвижимости»;</w:t>
      </w:r>
    </w:p>
    <w:p w:rsidR="00624EAA" w:rsidRDefault="00246FBE">
      <w:pPr>
        <w:tabs>
          <w:tab w:val="left" w:pos="567"/>
        </w:tabs>
        <w:spacing w:after="0" w:line="240" w:lineRule="auto"/>
        <w:ind w:firstLine="567"/>
        <w:jc w:val="both"/>
        <w:rPr>
          <w:rFonts w:ascii="Liberation Serif" w:hAnsi="Liberation Serif"/>
        </w:rPr>
      </w:pPr>
      <w:r>
        <w:rPr>
          <w:rFonts w:ascii="Liberation Serif" w:eastAsia="Times New Roman" w:hAnsi="Liberation Serif" w:cs="Liberation Serif"/>
          <w:color w:val="000000"/>
          <w:sz w:val="24"/>
          <w:szCs w:val="24"/>
          <w:lang w:eastAsia="ru-RU"/>
        </w:rPr>
        <w:t>– </w:t>
      </w:r>
      <w:r>
        <w:rPr>
          <w:rFonts w:ascii="Liberation Serif" w:eastAsia="Times New Roman" w:hAnsi="Liberation Serif" w:cs="Liberation Serif"/>
          <w:sz w:val="24"/>
          <w:szCs w:val="24"/>
          <w:lang w:eastAsia="ru-RU"/>
        </w:rPr>
        <w:t>Постановления Правительства Российской Федерации от 31.12.2015 № 1532 «Об утверждении Правил предоставления документов, направляемых или предоставляемых в соответствии с частями 1, 3 - 13, 15, 15 (1)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624EAA" w:rsidRDefault="00246FBE">
      <w:pPr>
        <w:tabs>
          <w:tab w:val="left" w:pos="567"/>
        </w:tabs>
        <w:spacing w:after="0" w:line="240" w:lineRule="auto"/>
        <w:ind w:firstLine="567"/>
        <w:jc w:val="both"/>
        <w:rPr>
          <w:rFonts w:ascii="Liberation Serif" w:hAnsi="Liberation Serif"/>
        </w:rPr>
      </w:pPr>
      <w:r>
        <w:rPr>
          <w:rFonts w:ascii="Liberation Serif" w:eastAsia="Times New Roman" w:hAnsi="Liberation Serif" w:cs="Liberation Serif"/>
          <w:color w:val="000000"/>
          <w:spacing w:val="-2"/>
          <w:sz w:val="24"/>
          <w:szCs w:val="24"/>
          <w:lang w:eastAsia="ru-RU"/>
        </w:rPr>
        <w:t>– </w:t>
      </w:r>
      <w:r>
        <w:rPr>
          <w:rFonts w:ascii="Liberation Serif" w:eastAsia="Times New Roman" w:hAnsi="Liberation Serif" w:cs="Liberation Serif"/>
          <w:spacing w:val="-2"/>
          <w:sz w:val="24"/>
          <w:szCs w:val="24"/>
          <w:lang w:eastAsia="ru-RU"/>
        </w:rPr>
        <w:t>Постановления Правительства</w:t>
      </w:r>
      <w:r>
        <w:rPr>
          <w:rFonts w:ascii="Liberation Serif" w:eastAsia="Times New Roman" w:hAnsi="Liberation Serif" w:cs="Liberation Serif"/>
          <w:sz w:val="24"/>
          <w:szCs w:val="24"/>
          <w:lang w:eastAsia="ru-RU"/>
        </w:rPr>
        <w:t xml:space="preserve"> Российской Федерации от 29.04.2016 № 377 «Об утверждении Правил определения местоположения береговой линии (границы водного объекта) случаев и периодичности ее определения и о внесении изменений в Правила установления границ водоохранных зон и границ прибрежных защитных полос водных объектов»;</w:t>
      </w:r>
    </w:p>
    <w:p w:rsidR="00624EAA" w:rsidRDefault="00246FBE">
      <w:pPr>
        <w:tabs>
          <w:tab w:val="left" w:pos="567"/>
        </w:tabs>
        <w:spacing w:after="0" w:line="240" w:lineRule="auto"/>
        <w:ind w:firstLine="567"/>
        <w:jc w:val="both"/>
        <w:rPr>
          <w:rFonts w:ascii="Liberation Serif" w:hAnsi="Liberation Serif"/>
        </w:rPr>
      </w:pPr>
      <w:r>
        <w:rPr>
          <w:rFonts w:ascii="Liberation Serif" w:eastAsia="Times New Roman" w:hAnsi="Liberation Serif" w:cs="Liberation Serif"/>
          <w:color w:val="000000"/>
          <w:sz w:val="24"/>
          <w:szCs w:val="24"/>
          <w:lang w:eastAsia="ru-RU"/>
        </w:rPr>
        <w:t>– </w:t>
      </w:r>
      <w:r>
        <w:rPr>
          <w:rFonts w:ascii="Liberation Serif" w:eastAsia="Times New Roman" w:hAnsi="Liberation Serif" w:cs="Times New Roman"/>
          <w:sz w:val="24"/>
          <w:szCs w:val="24"/>
          <w:lang w:eastAsia="ru-RU"/>
        </w:rPr>
        <w:t>Постановления Правительства Российской Федерации от 31.10.2024 № 1459 «Об утверждении Правил установления границ водоохранных зон и границ прибрежных защитных полос водных объектов»;</w:t>
      </w:r>
    </w:p>
    <w:p w:rsidR="00624EAA" w:rsidRDefault="00246FBE">
      <w:pPr>
        <w:tabs>
          <w:tab w:val="left" w:pos="567"/>
        </w:tabs>
        <w:spacing w:after="0" w:line="240" w:lineRule="auto"/>
        <w:ind w:firstLine="567"/>
        <w:jc w:val="both"/>
        <w:rPr>
          <w:rFonts w:ascii="Liberation Serif" w:hAnsi="Liberation Serif"/>
        </w:rPr>
      </w:pPr>
      <w:r>
        <w:rPr>
          <w:rFonts w:ascii="Liberation Serif" w:eastAsia="Times New Roman" w:hAnsi="Liberation Serif" w:cs="Liberation Serif"/>
          <w:color w:val="000000"/>
          <w:spacing w:val="-2"/>
          <w:sz w:val="24"/>
          <w:szCs w:val="24"/>
          <w:lang w:eastAsia="ru-RU"/>
        </w:rPr>
        <w:t>– п</w:t>
      </w:r>
      <w:r>
        <w:rPr>
          <w:rFonts w:ascii="Liberation Serif" w:eastAsia="Times New Roman" w:hAnsi="Liberation Serif" w:cs="Liberation Serif"/>
          <w:spacing w:val="-2"/>
          <w:sz w:val="24"/>
          <w:szCs w:val="24"/>
          <w:lang w:eastAsia="ru-RU"/>
        </w:rPr>
        <w:t>риказа Министерства природных ресурсов и экологии Российской Федерации от 02.11.2007 № 284 «Об утверждении Порядка представления и состава сведений, представляемых Федеральной службой по гидрометеорологии и мониторингу окружающей среды, для внесения в государственный водный реестр»;</w:t>
      </w:r>
    </w:p>
    <w:p w:rsidR="00624EAA" w:rsidRDefault="00246FBE">
      <w:pPr>
        <w:tabs>
          <w:tab w:val="left" w:pos="567"/>
        </w:tabs>
        <w:spacing w:after="0" w:line="240" w:lineRule="auto"/>
        <w:ind w:firstLine="567"/>
        <w:jc w:val="both"/>
        <w:rPr>
          <w:rFonts w:ascii="Liberation Serif" w:hAnsi="Liberation Serif"/>
        </w:rPr>
      </w:pPr>
      <w:r>
        <w:rPr>
          <w:rFonts w:ascii="Liberation Serif" w:eastAsia="Times New Roman" w:hAnsi="Liberation Serif" w:cs="Liberation Serif"/>
          <w:color w:val="000000"/>
          <w:sz w:val="24"/>
          <w:szCs w:val="24"/>
          <w:lang w:eastAsia="ru-RU"/>
        </w:rPr>
        <w:t>– п</w:t>
      </w:r>
      <w:r>
        <w:rPr>
          <w:rFonts w:ascii="Liberation Serif" w:eastAsia="Times New Roman" w:hAnsi="Liberation Serif" w:cs="Liberation Serif"/>
          <w:sz w:val="24"/>
          <w:szCs w:val="24"/>
          <w:lang w:eastAsia="ru-RU"/>
        </w:rPr>
        <w:t>риказа Минэкономразвития Российской Федерации от 23.03.2016 № 164 «Об утверждении требований к описанию местоположения береговой линии (границы водного объекта).</w:t>
      </w:r>
    </w:p>
    <w:p w:rsidR="00624EAA" w:rsidRDefault="00246FBE">
      <w:pPr>
        <w:tabs>
          <w:tab w:val="left" w:pos="567"/>
        </w:tabs>
        <w:spacing w:after="0" w:line="240" w:lineRule="auto"/>
        <w:ind w:firstLine="567"/>
        <w:jc w:val="both"/>
        <w:rPr>
          <w:rFonts w:ascii="Liberation Serif" w:hAnsi="Liberation Serif"/>
        </w:rPr>
      </w:pPr>
      <w:r>
        <w:rPr>
          <w:rFonts w:ascii="Liberation Serif" w:eastAsia="Times New Roman" w:hAnsi="Liberation Serif" w:cs="Liberation Serif"/>
          <w:color w:val="000000"/>
          <w:sz w:val="24"/>
          <w:szCs w:val="24"/>
          <w:lang w:eastAsia="ru-RU"/>
        </w:rPr>
        <w:t>– п</w:t>
      </w:r>
      <w:r>
        <w:rPr>
          <w:rFonts w:ascii="Liberation Serif" w:eastAsia="Times New Roman" w:hAnsi="Liberation Serif" w:cs="Liberation Serif"/>
          <w:sz w:val="24"/>
          <w:szCs w:val="24"/>
          <w:lang w:eastAsia="ru-RU"/>
        </w:rPr>
        <w:t>риказа Минприроды России от 28.04.2025 № 237 «Об утверждении образцов специальных информационных знаков для обозначения границ водоохранных зон и границ прибрежных защитных полос водных объектов на территориях, используемых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w:t>
      </w:r>
    </w:p>
    <w:p w:rsidR="00624EAA" w:rsidRDefault="00246FBE">
      <w:pPr>
        <w:tabs>
          <w:tab w:val="left" w:pos="567"/>
        </w:tabs>
        <w:spacing w:after="0" w:line="240" w:lineRule="auto"/>
        <w:ind w:firstLine="567"/>
        <w:jc w:val="both"/>
      </w:pPr>
      <w:r>
        <w:rPr>
          <w:rFonts w:ascii="Liberation Serif" w:eastAsia="Times New Roman" w:hAnsi="Liberation Serif" w:cs="Liberation Serif"/>
          <w:color w:val="000000"/>
          <w:sz w:val="24"/>
          <w:szCs w:val="24"/>
          <w:lang w:eastAsia="ru-RU"/>
        </w:rPr>
        <w:t>– п</w:t>
      </w:r>
      <w:r>
        <w:rPr>
          <w:rFonts w:ascii="Liberation Serif" w:eastAsia="Times New Roman" w:hAnsi="Liberation Serif" w:cs="Liberation Serif"/>
          <w:sz w:val="24"/>
          <w:szCs w:val="24"/>
          <w:lang w:eastAsia="ru-RU"/>
        </w:rPr>
        <w:t xml:space="preserve">риказа Федеральной службы государственной регистрации, кадастра и картографии от 02.12.2024 № П/0384/24 «О размещении на официальном сайте Федеральной службы государственной регистрации, кадастра и картографии в информационно-телекоммуникационной сети «Интернет» XML-схемы, используемой для формирования XML-документов, направляемых в форме электронных документов в орган регистрации прав органами государственной власти, </w:t>
      </w:r>
      <w:r>
        <w:rPr>
          <w:rFonts w:ascii="Liberation Serif" w:eastAsia="Times New Roman" w:hAnsi="Liberation Serif" w:cs="Liberation Serif"/>
          <w:sz w:val="24"/>
          <w:szCs w:val="24"/>
          <w:lang w:eastAsia="ru-RU"/>
        </w:rPr>
        <w:lastRenderedPageBreak/>
        <w:t>органами местного самоуправления в порядке межведомственного информационного взаимодействия в части сведений о границах, зонах, территориях, для внесения в реестр границ единого государственного реестра недвижимости».</w:t>
      </w:r>
    </w:p>
    <w:p w:rsidR="00624EAA" w:rsidRDefault="00624EAA">
      <w:pPr>
        <w:tabs>
          <w:tab w:val="left" w:pos="567"/>
        </w:tabs>
        <w:spacing w:after="0" w:line="240" w:lineRule="auto"/>
        <w:ind w:firstLine="567"/>
        <w:jc w:val="both"/>
        <w:rPr>
          <w:rFonts w:ascii="Liberation Serif" w:eastAsia="Times New Roman" w:hAnsi="Liberation Serif" w:cs="Liberation Serif"/>
          <w:b/>
          <w:sz w:val="24"/>
          <w:szCs w:val="24"/>
          <w:lang w:eastAsia="ru-RU"/>
        </w:rPr>
      </w:pPr>
    </w:p>
    <w:p w:rsidR="00624EAA" w:rsidRDefault="00246FBE">
      <w:pPr>
        <w:tabs>
          <w:tab w:val="left" w:pos="567"/>
        </w:tabs>
        <w:spacing w:after="0" w:line="240" w:lineRule="auto"/>
        <w:ind w:firstLine="567"/>
        <w:jc w:val="both"/>
      </w:pPr>
      <w:r>
        <w:rPr>
          <w:rFonts w:ascii="Liberation Serif" w:eastAsia="Times New Roman" w:hAnsi="Liberation Serif" w:cs="Liberation Serif"/>
          <w:b/>
          <w:sz w:val="24"/>
          <w:szCs w:val="24"/>
          <w:lang w:eastAsia="ru-RU"/>
        </w:rPr>
        <w:t xml:space="preserve">7. </w:t>
      </w:r>
      <w:r>
        <w:rPr>
          <w:rFonts w:ascii="Liberation Serif" w:hAnsi="Liberation Serif" w:cs="Liberation Serif"/>
          <w:b/>
          <w:sz w:val="24"/>
          <w:szCs w:val="24"/>
        </w:rPr>
        <w:t>В ходе выполнения работ в рамках стадии 1.1 Подрядчик обязан выполнить:</w:t>
      </w:r>
    </w:p>
    <w:p w:rsidR="00624EAA" w:rsidRDefault="00246FBE">
      <w:pPr>
        <w:tabs>
          <w:tab w:val="left" w:pos="567"/>
        </w:tabs>
        <w:spacing w:after="0" w:line="240" w:lineRule="auto"/>
        <w:ind w:firstLine="567"/>
        <w:jc w:val="both"/>
      </w:pPr>
      <w:r>
        <w:rPr>
          <w:rFonts w:ascii="Liberation Serif" w:hAnsi="Liberation Serif" w:cs="Liberation Serif"/>
          <w:sz w:val="24"/>
          <w:szCs w:val="24"/>
        </w:rPr>
        <w:t>1. Сбор, анализ и обобщение необходимых материалов и материалов картографической изученности.</w:t>
      </w:r>
    </w:p>
    <w:p w:rsidR="00624EAA" w:rsidRDefault="00246FBE">
      <w:pPr>
        <w:tabs>
          <w:tab w:val="left" w:pos="567"/>
        </w:tabs>
        <w:spacing w:after="0" w:line="240" w:lineRule="auto"/>
        <w:ind w:firstLine="567"/>
        <w:jc w:val="both"/>
      </w:pPr>
      <w:r>
        <w:rPr>
          <w:rFonts w:ascii="Liberation Serif" w:hAnsi="Liberation Serif" w:cs="Liberation Serif"/>
          <w:sz w:val="24"/>
          <w:szCs w:val="24"/>
        </w:rPr>
        <w:t>2. Определение местоположения береговой линии каждого водного объекта с применением картометрического способа определения координат береговой линии (границы водного объекта) в соответствии с Постановлением Правительства Российской Федерации от 29.04.2016 № 377 «Об утверждении Правил определения местоположения береговой линии (границы водного объекта), случаев и периодичности ее определения и о внесении изменений в Правила установления границ водоохранных зон и границ прибрежных защитных полос водных объектов».</w:t>
      </w:r>
    </w:p>
    <w:p w:rsidR="00624EAA" w:rsidRDefault="00246FBE">
      <w:pPr>
        <w:tabs>
          <w:tab w:val="left" w:pos="567"/>
        </w:tabs>
        <w:spacing w:after="0" w:line="240" w:lineRule="auto"/>
        <w:ind w:firstLine="567"/>
        <w:jc w:val="both"/>
      </w:pPr>
      <w:r>
        <w:rPr>
          <w:rFonts w:ascii="Liberation Serif" w:eastAsia="Times New Roman" w:hAnsi="Liberation Serif" w:cs="Liberation Serif"/>
          <w:sz w:val="24"/>
          <w:szCs w:val="24"/>
          <w:lang w:eastAsia="ru-RU"/>
        </w:rPr>
        <w:t>3. </w:t>
      </w:r>
      <w:r w:rsidR="00F474DA" w:rsidRPr="00F474DA">
        <w:rPr>
          <w:rFonts w:ascii="Liberation Serif" w:eastAsia="Times New Roman" w:hAnsi="Liberation Serif" w:cs="Liberation Serif"/>
          <w:sz w:val="24"/>
          <w:szCs w:val="24"/>
          <w:lang w:eastAsia="ru-RU"/>
        </w:rPr>
        <w:t>Для установления местоположения береговой линии (границы водного объекта) применяется картометрический способ определения координат береговой линии (границы водного объекта) с использованием актуального картографического материала наиболее крупного масштаба, а также данных дистанционного зондирования Земли, имеющихся в отношении соответствующей территории в федеральном или ведомственных картографо-геодезических фондах.</w:t>
      </w:r>
    </w:p>
    <w:p w:rsidR="00624EAA" w:rsidRDefault="00246FBE">
      <w:pPr>
        <w:tabs>
          <w:tab w:val="left" w:pos="567"/>
        </w:tabs>
        <w:spacing w:after="0" w:line="240" w:lineRule="auto"/>
        <w:ind w:firstLine="567"/>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4. Установление местоположения береговой линии (границы водного объекта) рек, ручьев, каналов, озер и обводненных карьеров осуществляется картометрическим (фотограмметрическим) способом с использованием данных об уровнях воды, содержащихся в Едином государственном фонде данных о состоянии окружающей среды, ее загрязнении.</w:t>
      </w:r>
    </w:p>
    <w:p w:rsidR="00F474DA" w:rsidRDefault="00F474DA">
      <w:pPr>
        <w:tabs>
          <w:tab w:val="left" w:pos="567"/>
        </w:tabs>
        <w:spacing w:after="0" w:line="240" w:lineRule="auto"/>
        <w:ind w:firstLine="567"/>
        <w:jc w:val="both"/>
      </w:pPr>
      <w:r>
        <w:rPr>
          <w:rFonts w:ascii="Liberation Serif" w:eastAsia="Times New Roman" w:hAnsi="Liberation Serif" w:cs="Liberation Serif"/>
          <w:sz w:val="24"/>
          <w:szCs w:val="24"/>
          <w:lang w:eastAsia="ru-RU"/>
        </w:rPr>
        <w:t>Установление местоположения береговой линии (границы водного объекта) болот, имеющих залежи торфа, осуществляется картометрическим способом на основе сведений о границах месторождений торфа на соответствующем участке, содержащихся в федеральном фонде геологической информации и его территориальных фондах, фондах геологической информации субъектов Российской Федерации.</w:t>
      </w:r>
    </w:p>
    <w:p w:rsidR="00624EAA" w:rsidRDefault="00246FBE">
      <w:pPr>
        <w:tabs>
          <w:tab w:val="left" w:pos="567"/>
        </w:tabs>
        <w:spacing w:after="0" w:line="240" w:lineRule="auto"/>
        <w:ind w:firstLine="567"/>
        <w:jc w:val="both"/>
      </w:pPr>
      <w:r>
        <w:rPr>
          <w:rFonts w:ascii="Liberation Serif" w:eastAsia="Times New Roman" w:hAnsi="Liberation Serif" w:cs="Liberation Serif"/>
          <w:sz w:val="24"/>
          <w:szCs w:val="24"/>
          <w:lang w:eastAsia="ru-RU"/>
        </w:rPr>
        <w:t>5. Описание местоположения береговой линии (границы водного объекта) осуществляется в соответствии с приказом Минэкономразвития РФ от 23.03.2016 № 164 «Об утверждении требований к описанию местоположения береговой линии (границы водного объекта). В процессе работы составляется перечень координат характерных точек береговой линии, картографическая основа с нанесенной береговой линией (границей водного объекта), пояснительная записка (паспорт работ по описанию местоположения береговой линии), содержащая, в том числе сведения о заказчике работ, использованных исходных данных и методах выполнения работ. Требования к системе координат,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сведения о границах зоны с особыми условиями использования территорий установлены приказом федеральной службы государственно регистрации, кадастра и картографии от 02.12.2024 № П/0384/24.</w:t>
      </w:r>
    </w:p>
    <w:p w:rsidR="00624EAA" w:rsidRDefault="00246FBE">
      <w:pPr>
        <w:tabs>
          <w:tab w:val="left" w:pos="567"/>
        </w:tabs>
        <w:spacing w:after="0" w:line="240" w:lineRule="auto"/>
        <w:ind w:firstLine="567"/>
        <w:jc w:val="both"/>
      </w:pPr>
      <w:r>
        <w:rPr>
          <w:rFonts w:ascii="Liberation Serif" w:eastAsia="Times New Roman" w:hAnsi="Liberation Serif" w:cs="Liberation Serif"/>
          <w:sz w:val="24"/>
          <w:szCs w:val="24"/>
          <w:lang w:eastAsia="ru-RU"/>
        </w:rPr>
        <w:t xml:space="preserve">6. Определение ширины </w:t>
      </w:r>
      <w:proofErr w:type="spellStart"/>
      <w:r>
        <w:rPr>
          <w:rFonts w:ascii="Liberation Serif" w:eastAsia="Times New Roman" w:hAnsi="Liberation Serif" w:cs="Liberation Serif"/>
          <w:sz w:val="24"/>
          <w:szCs w:val="24"/>
          <w:lang w:eastAsia="ru-RU"/>
        </w:rPr>
        <w:t>водоохранной</w:t>
      </w:r>
      <w:proofErr w:type="spellEnd"/>
      <w:r>
        <w:rPr>
          <w:rFonts w:ascii="Liberation Serif" w:eastAsia="Times New Roman" w:hAnsi="Liberation Serif" w:cs="Liberation Serif"/>
          <w:sz w:val="24"/>
          <w:szCs w:val="24"/>
          <w:lang w:eastAsia="ru-RU"/>
        </w:rPr>
        <w:t xml:space="preserve"> зоны и ширины прибрежной защитной полосы для каждого водного объекта в соответствии со статьей 65 Водного кодекса Российской Федерации. </w:t>
      </w:r>
      <w:r>
        <w:rPr>
          <w:rFonts w:ascii="Liberation Serif" w:eastAsia="Times New Roman" w:hAnsi="Liberation Serif" w:cs="Liberation Serif"/>
          <w:spacing w:val="-2"/>
          <w:sz w:val="24"/>
          <w:szCs w:val="24"/>
          <w:lang w:eastAsia="ru-RU"/>
        </w:rPr>
        <w:t>Определение ширины прибрежной защитной полосы осуществляется в зависимости от уклона берега вод</w:t>
      </w:r>
      <w:r>
        <w:rPr>
          <w:rFonts w:ascii="Liberation Serif" w:eastAsia="Times New Roman" w:hAnsi="Liberation Serif" w:cs="Liberation Serif"/>
          <w:spacing w:val="-2"/>
          <w:sz w:val="24"/>
          <w:szCs w:val="24"/>
          <w:shd w:val="clear" w:color="auto" w:fill="FFFFFF"/>
          <w:lang w:eastAsia="ru-RU"/>
        </w:rPr>
        <w:t>ного объекта, тридцать метров для обратного и нулевого уклона, сорок метров для уклона до трех градусов и пятьдесят метров для уклона в три и более градуса. При определении уклона берега является обязательной геодезическая съемка (нивелирование) фактической ситуации на местности. Не допускается использовать только данные топографических карт.</w:t>
      </w:r>
    </w:p>
    <w:p w:rsidR="00624EAA" w:rsidRDefault="00246FBE">
      <w:pPr>
        <w:tabs>
          <w:tab w:val="left" w:pos="567"/>
        </w:tabs>
        <w:spacing w:after="0" w:line="240" w:lineRule="auto"/>
        <w:ind w:firstLine="567"/>
        <w:jc w:val="both"/>
      </w:pPr>
      <w:r>
        <w:rPr>
          <w:rFonts w:ascii="Liberation Serif" w:eastAsia="Times New Roman" w:hAnsi="Liberation Serif" w:cs="Liberation Serif"/>
          <w:spacing w:val="-2"/>
          <w:sz w:val="24"/>
          <w:szCs w:val="24"/>
          <w:shd w:val="clear" w:color="auto" w:fill="FFFFFF"/>
          <w:lang w:eastAsia="ru-RU"/>
        </w:rPr>
        <w:t>7. </w:t>
      </w:r>
      <w:r>
        <w:rPr>
          <w:rFonts w:ascii="Liberation Serif" w:eastAsia="Times New Roman" w:hAnsi="Liberation Serif" w:cs="Liberation Serif"/>
          <w:sz w:val="24"/>
          <w:szCs w:val="24"/>
          <w:shd w:val="clear" w:color="auto" w:fill="FFFFFF"/>
          <w:lang w:eastAsia="ru-RU"/>
        </w:rPr>
        <w:t xml:space="preserve">Составление каталога координат опорных точек местоположения береговой линии водных объектов, границ </w:t>
      </w:r>
      <w:proofErr w:type="spellStart"/>
      <w:r>
        <w:rPr>
          <w:rFonts w:ascii="Liberation Serif" w:eastAsia="Times New Roman" w:hAnsi="Liberation Serif" w:cs="Liberation Serif"/>
          <w:spacing w:val="-2"/>
          <w:sz w:val="24"/>
          <w:szCs w:val="24"/>
          <w:shd w:val="clear" w:color="auto" w:fill="FFFFFF"/>
          <w:lang w:eastAsia="ru-RU"/>
        </w:rPr>
        <w:t>водоохранной</w:t>
      </w:r>
      <w:proofErr w:type="spellEnd"/>
      <w:r>
        <w:rPr>
          <w:rFonts w:ascii="Liberation Serif" w:eastAsia="Times New Roman" w:hAnsi="Liberation Serif" w:cs="Liberation Serif"/>
          <w:spacing w:val="-2"/>
          <w:sz w:val="24"/>
          <w:szCs w:val="24"/>
          <w:shd w:val="clear" w:color="auto" w:fill="FFFFFF"/>
          <w:lang w:eastAsia="ru-RU"/>
        </w:rPr>
        <w:t xml:space="preserve"> зоны и границ прибрежной защитной полосы каждого водного объекта, по форме в соответствии с приложением № 3</w:t>
      </w:r>
      <w:r>
        <w:rPr>
          <w:rFonts w:ascii="Times New Roman" w:eastAsia="Times New Roman" w:hAnsi="Times New Roman" w:cs="Times New Roman"/>
          <w:sz w:val="24"/>
          <w:szCs w:val="24"/>
          <w:lang w:eastAsia="ru-RU"/>
        </w:rPr>
        <w:t xml:space="preserve"> </w:t>
      </w:r>
      <w:r>
        <w:rPr>
          <w:rFonts w:ascii="Liberation Serif" w:eastAsia="Times New Roman" w:hAnsi="Liberation Serif" w:cs="Liberation Serif"/>
          <w:spacing w:val="-2"/>
          <w:sz w:val="24"/>
          <w:szCs w:val="24"/>
          <w:shd w:val="clear" w:color="auto" w:fill="FFFFFF"/>
          <w:lang w:eastAsia="ru-RU"/>
        </w:rPr>
        <w:t>к Заданию.</w:t>
      </w:r>
    </w:p>
    <w:p w:rsidR="00624EAA" w:rsidRDefault="00246FBE">
      <w:pPr>
        <w:tabs>
          <w:tab w:val="left" w:pos="567"/>
        </w:tabs>
        <w:spacing w:after="0" w:line="240" w:lineRule="auto"/>
        <w:ind w:firstLine="567"/>
        <w:jc w:val="both"/>
      </w:pPr>
      <w:r>
        <w:rPr>
          <w:rFonts w:ascii="Liberation Serif" w:eastAsia="Times New Roman" w:hAnsi="Liberation Serif" w:cs="Liberation Serif"/>
          <w:spacing w:val="-2"/>
          <w:sz w:val="24"/>
          <w:szCs w:val="24"/>
          <w:shd w:val="clear" w:color="auto" w:fill="FFFFFF"/>
          <w:lang w:eastAsia="ru-RU"/>
        </w:rPr>
        <w:t>8. Подготовку пакетов документов, содержащих сведения о границ</w:t>
      </w:r>
      <w:r>
        <w:rPr>
          <w:rFonts w:ascii="Liberation Serif" w:eastAsia="Times New Roman" w:hAnsi="Liberation Serif" w:cs="Liberation Serif"/>
          <w:spacing w:val="4"/>
          <w:sz w:val="24"/>
          <w:szCs w:val="24"/>
          <w:shd w:val="clear" w:color="auto" w:fill="FFFFFF"/>
          <w:lang w:eastAsia="ru-RU"/>
        </w:rPr>
        <w:t xml:space="preserve">ах водоохранных зон, прибрежных защитных полос водных объектов и местоположения береговой линии (границе водного объекта), в объеме, необходимом для включения в государственный водный реестр и </w:t>
      </w:r>
      <w:r>
        <w:rPr>
          <w:rFonts w:ascii="Liberation Serif" w:eastAsia="Times New Roman" w:hAnsi="Liberation Serif" w:cs="Liberation Serif"/>
          <w:spacing w:val="4"/>
          <w:sz w:val="24"/>
          <w:szCs w:val="24"/>
          <w:shd w:val="clear" w:color="auto" w:fill="FFFFFF"/>
          <w:lang w:eastAsia="ru-RU"/>
        </w:rPr>
        <w:lastRenderedPageBreak/>
        <w:t xml:space="preserve">Единый государственный реестр недвижимости, в соответствии с требованиями Федерального закона от 24.07.2007 № 218-ФЗ «О государственной регистрации недвижимости» и Постановления Правительства Российской Федерации от 31.12.2015 № 1532 «Об утверждении правил предоставления документов, направляемых или предоставляемых в соответствии с частями 1, 3 - 13, </w:t>
      </w:r>
      <w:r>
        <w:rPr>
          <w:rFonts w:ascii="Liberation Serif" w:eastAsia="Times New Roman" w:hAnsi="Liberation Serif" w:cs="Liberation Serif"/>
          <w:spacing w:val="-2"/>
          <w:sz w:val="24"/>
          <w:szCs w:val="24"/>
          <w:shd w:val="clear" w:color="auto" w:fill="FFFFFF"/>
          <w:lang w:eastAsia="ru-RU"/>
        </w:rPr>
        <w:t xml:space="preserve">15, 15 (1) </w:t>
      </w:r>
      <w:r>
        <w:rPr>
          <w:rFonts w:ascii="Liberation Serif" w:eastAsia="Times New Roman" w:hAnsi="Liberation Serif" w:cs="Liberation Serif"/>
          <w:spacing w:val="4"/>
          <w:sz w:val="24"/>
          <w:szCs w:val="24"/>
          <w:shd w:val="clear" w:color="auto" w:fill="FFFFFF"/>
          <w:lang w:eastAsia="ru-RU"/>
        </w:rPr>
        <w:t>статьи 32 Федерального закона «О государственной регистрации недвижимости».</w:t>
      </w:r>
    </w:p>
    <w:p w:rsidR="00624EAA" w:rsidRDefault="00246FBE">
      <w:pPr>
        <w:tabs>
          <w:tab w:val="left" w:pos="567"/>
        </w:tabs>
        <w:spacing w:after="0" w:line="240" w:lineRule="auto"/>
        <w:ind w:firstLine="567"/>
        <w:jc w:val="both"/>
        <w:rPr>
          <w:rFonts w:ascii="Times New Roman" w:eastAsia="Times New Roman" w:hAnsi="Times New Roman" w:cs="Times New Roman"/>
          <w:spacing w:val="4"/>
          <w:sz w:val="24"/>
          <w:szCs w:val="24"/>
          <w:lang w:eastAsia="ru-RU"/>
        </w:rPr>
      </w:pPr>
      <w:r>
        <w:rPr>
          <w:rFonts w:ascii="Liberation Serif" w:eastAsia="Times New Roman" w:hAnsi="Liberation Serif" w:cs="Liberation Serif"/>
          <w:spacing w:val="4"/>
          <w:sz w:val="24"/>
          <w:szCs w:val="24"/>
          <w:shd w:val="clear" w:color="auto" w:fill="FFFFFF"/>
          <w:lang w:eastAsia="ru-RU"/>
        </w:rPr>
        <w:t>Сведения о границах водоохранных зон и границах прибрежных защитных полос водных объектов, которые должны содержать графическое описание местоположения границ водоохранных зон и границ прибрежных защитных полос водных объектов, перечень координат характерных точек этих границ в системе координат, установленной для ведения Единого государственного реестра недвижимости (далее - сведения о границах). Форма графического описания местоположения границ водоохранных зон и границ прибрежных защитных полос водных объектов, требования к точности определения координат характерных точек указанных границ, формату электронного документа, содержащего сведения о границах, устанавливаются Министерством экономического развития Российской Федерации.</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spacing w:val="-2"/>
          <w:sz w:val="24"/>
          <w:szCs w:val="24"/>
          <w:shd w:val="clear" w:color="auto" w:fill="FFFFFF"/>
          <w:lang w:eastAsia="ru-RU"/>
        </w:rPr>
        <w:t>Описание местоположения береговой линии (границы водного объекта) осуществляется в бумажном и электронном виде (в том числе в виде файлов с использованием схем для формирования документов в формате XML, обеспечивающих считывание и контроль содержащихся в них данных).</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spacing w:val="-2"/>
          <w:sz w:val="24"/>
          <w:szCs w:val="24"/>
          <w:shd w:val="clear" w:color="auto" w:fill="FFFFFF"/>
          <w:lang w:eastAsia="ru-RU"/>
        </w:rPr>
        <w:t xml:space="preserve">9. Подготовку данных по установлению границ водных объектов, границ водоохранных зон, границ прибрежных защитных полос по форме приложений № 2, № 4 </w:t>
      </w:r>
      <w:r>
        <w:rPr>
          <w:rFonts w:ascii="Liberation Serif" w:eastAsia="Times New Roman" w:hAnsi="Liberation Serif" w:cs="Liberation Serif"/>
          <w:color w:val="000000"/>
          <w:spacing w:val="-2"/>
          <w:sz w:val="24"/>
          <w:szCs w:val="24"/>
          <w:shd w:val="clear" w:color="auto" w:fill="FFFFFF"/>
          <w:lang w:eastAsia="ru-RU"/>
        </w:rPr>
        <w:t>к Заданию.</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sz w:val="24"/>
          <w:szCs w:val="24"/>
          <w:shd w:val="clear" w:color="auto" w:fill="FFFFFF"/>
          <w:lang w:eastAsia="ru-RU"/>
        </w:rPr>
        <w:t>10. Подготовить картографический материал с отображением границ береговых линий, границ водоохранных зон и границ прибрежных защитных полос водных объектов:</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sz w:val="24"/>
          <w:szCs w:val="24"/>
          <w:shd w:val="clear" w:color="auto" w:fill="FFFFFF"/>
          <w:lang w:eastAsia="ru-RU"/>
        </w:rPr>
        <w:t xml:space="preserve">а) </w:t>
      </w:r>
      <w:r>
        <w:rPr>
          <w:rFonts w:ascii="Liberation Serif" w:eastAsia="Times New Roman" w:hAnsi="Liberation Serif" w:cs="Liberation Serif"/>
          <w:spacing w:val="4"/>
          <w:sz w:val="24"/>
          <w:szCs w:val="24"/>
          <w:shd w:val="clear" w:color="auto" w:fill="FFFFFF"/>
          <w:lang w:eastAsia="ru-RU"/>
        </w:rPr>
        <w:t xml:space="preserve">Картографический материал № 1 </w:t>
      </w:r>
      <w:r>
        <w:rPr>
          <w:rFonts w:ascii="Liberation Serif" w:eastAsia="Times New Roman" w:hAnsi="Liberation Serif" w:cs="Liberation Serif"/>
          <w:sz w:val="24"/>
          <w:szCs w:val="24"/>
          <w:shd w:val="clear" w:color="auto" w:fill="FFFFFF"/>
          <w:lang w:eastAsia="ru-RU"/>
        </w:rPr>
        <w:t xml:space="preserve">(М 1:10000 и М 1:2000 в границах населенных пунктов): </w:t>
      </w:r>
      <w:r>
        <w:rPr>
          <w:rFonts w:ascii="Liberation Serif" w:eastAsia="Times New Roman" w:hAnsi="Liberation Serif" w:cs="Liberation Serif"/>
          <w:spacing w:val="4"/>
          <w:sz w:val="24"/>
          <w:szCs w:val="24"/>
          <w:shd w:val="clear" w:color="auto" w:fill="FFFFFF"/>
          <w:lang w:eastAsia="ru-RU"/>
        </w:rPr>
        <w:t>береговые линии отображаются сплошной линией зеленого цвета, границы прибрежных защитных полос - сплошной линией красного цвета, границы водоохранных зон - сплошной линией синего цвета.</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spacing w:val="4"/>
          <w:sz w:val="24"/>
          <w:szCs w:val="24"/>
          <w:shd w:val="clear" w:color="auto" w:fill="FFFFFF"/>
          <w:lang w:eastAsia="ru-RU"/>
        </w:rPr>
        <w:t xml:space="preserve">Картографический материал № 1 должен быть разработан с привязкой водных объектов к населенным пунктам, </w:t>
      </w:r>
      <w:r>
        <w:rPr>
          <w:rFonts w:ascii="Liberation Serif" w:eastAsia="Times New Roman" w:hAnsi="Liberation Serif" w:cs="Liberation Serif"/>
          <w:sz w:val="24"/>
          <w:szCs w:val="24"/>
          <w:shd w:val="clear" w:color="auto" w:fill="FFFFFF"/>
          <w:lang w:eastAsia="ru-RU"/>
        </w:rPr>
        <w:t xml:space="preserve">с нанесенными границами береговой линии водного объекта, прибрежной защитной полосы и </w:t>
      </w:r>
      <w:proofErr w:type="spellStart"/>
      <w:r>
        <w:rPr>
          <w:rFonts w:ascii="Liberation Serif" w:eastAsia="Times New Roman" w:hAnsi="Liberation Serif" w:cs="Liberation Serif"/>
          <w:sz w:val="24"/>
          <w:szCs w:val="24"/>
          <w:shd w:val="clear" w:color="auto" w:fill="FFFFFF"/>
          <w:lang w:eastAsia="ru-RU"/>
        </w:rPr>
        <w:t>водоохранной</w:t>
      </w:r>
      <w:proofErr w:type="spellEnd"/>
      <w:r>
        <w:rPr>
          <w:rFonts w:ascii="Liberation Serif" w:eastAsia="Times New Roman" w:hAnsi="Liberation Serif" w:cs="Liberation Serif"/>
          <w:sz w:val="24"/>
          <w:szCs w:val="24"/>
          <w:shd w:val="clear" w:color="auto" w:fill="FFFFFF"/>
          <w:lang w:eastAsia="ru-RU"/>
        </w:rPr>
        <w:t xml:space="preserve"> зоны, с нанесенными границами муниципальных районов и городских округов, населенных пунктов, основных улиц, мест отдыха.</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spacing w:val="4"/>
          <w:sz w:val="24"/>
          <w:szCs w:val="24"/>
          <w:shd w:val="clear" w:color="auto" w:fill="FFFFFF"/>
          <w:lang w:eastAsia="ru-RU"/>
        </w:rPr>
        <w:t>б) Картографический материал № 2. Сводная карта, составленная на основе картографического материала № 1 и отображающая полностью водные объекты, согласно приложению № 1</w:t>
      </w:r>
      <w:r>
        <w:rPr>
          <w:rFonts w:ascii="Times New Roman" w:eastAsia="Times New Roman" w:hAnsi="Times New Roman" w:cs="Times New Roman"/>
          <w:sz w:val="24"/>
          <w:szCs w:val="24"/>
          <w:lang w:eastAsia="ru-RU"/>
        </w:rPr>
        <w:t xml:space="preserve"> </w:t>
      </w:r>
      <w:r>
        <w:rPr>
          <w:rFonts w:ascii="Liberation Serif" w:eastAsia="Times New Roman" w:hAnsi="Liberation Serif" w:cs="Liberation Serif"/>
          <w:spacing w:val="4"/>
          <w:sz w:val="24"/>
          <w:szCs w:val="24"/>
          <w:shd w:val="clear" w:color="auto" w:fill="FFFFFF"/>
          <w:lang w:eastAsia="ru-RU"/>
        </w:rPr>
        <w:t>к Заданию в пределах административной границы Свердловской области.</w:t>
      </w:r>
    </w:p>
    <w:p w:rsidR="00624EAA" w:rsidRDefault="00624EAA">
      <w:pPr>
        <w:tabs>
          <w:tab w:val="left" w:pos="567"/>
        </w:tabs>
        <w:spacing w:after="0" w:line="240" w:lineRule="auto"/>
        <w:ind w:firstLine="567"/>
        <w:jc w:val="both"/>
        <w:rPr>
          <w:rFonts w:ascii="Liberation Serif" w:eastAsia="Times New Roman" w:hAnsi="Liberation Serif" w:cs="Liberation Serif"/>
          <w:spacing w:val="4"/>
          <w:sz w:val="24"/>
          <w:szCs w:val="24"/>
          <w:highlight w:val="white"/>
          <w:lang w:eastAsia="ru-RU"/>
        </w:rPr>
      </w:pPr>
    </w:p>
    <w:p w:rsidR="00624EAA" w:rsidRDefault="00246FBE">
      <w:pPr>
        <w:tabs>
          <w:tab w:val="left" w:pos="567"/>
        </w:tabs>
        <w:spacing w:after="0" w:line="240" w:lineRule="auto"/>
        <w:ind w:firstLine="567"/>
        <w:jc w:val="both"/>
        <w:rPr>
          <w:rFonts w:ascii="Times New Roman" w:eastAsia="Times New Roman" w:hAnsi="Times New Roman" w:cs="Times New Roman"/>
          <w:b/>
          <w:spacing w:val="4"/>
          <w:sz w:val="24"/>
          <w:szCs w:val="24"/>
          <w:lang w:eastAsia="ru-RU"/>
        </w:rPr>
      </w:pPr>
      <w:r>
        <w:rPr>
          <w:rFonts w:ascii="Liberation Serif" w:eastAsia="Times New Roman" w:hAnsi="Liberation Serif" w:cs="Liberation Serif"/>
          <w:b/>
          <w:spacing w:val="4"/>
          <w:sz w:val="24"/>
          <w:szCs w:val="24"/>
          <w:shd w:val="clear" w:color="auto" w:fill="FFFFFF"/>
          <w:lang w:eastAsia="ru-RU"/>
        </w:rPr>
        <w:t>8. В ходе выполнения работ в рамках стадии 1.2 Подрядчик обязан выполнить:</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spacing w:val="4"/>
          <w:sz w:val="24"/>
          <w:szCs w:val="24"/>
          <w:shd w:val="clear" w:color="auto" w:fill="FFFFFF"/>
          <w:lang w:eastAsia="ru-RU"/>
        </w:rPr>
        <w:t xml:space="preserve">1. Определить количество необходимых специальных информационных знаков, определить места их установки на территориях, используемых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 в соответствии с </w:t>
      </w:r>
      <w:r>
        <w:rPr>
          <w:rFonts w:ascii="Liberation Serif" w:eastAsia="Times New Roman" w:hAnsi="Liberation Serif" w:cs="Liberation Serif"/>
          <w:color w:val="000000"/>
          <w:spacing w:val="4"/>
          <w:sz w:val="24"/>
          <w:szCs w:val="24"/>
          <w:shd w:val="clear" w:color="auto" w:fill="FFFFFF"/>
          <w:lang w:eastAsia="ru-RU"/>
        </w:rPr>
        <w:t>частью 18 ст. 65 Водного кодекса Российской Федерации (в редакции Федеральног</w:t>
      </w:r>
      <w:r w:rsidR="00845C58">
        <w:rPr>
          <w:rFonts w:ascii="Liberation Serif" w:eastAsia="Times New Roman" w:hAnsi="Liberation Serif" w:cs="Liberation Serif"/>
          <w:color w:val="000000"/>
          <w:spacing w:val="4"/>
          <w:sz w:val="24"/>
          <w:szCs w:val="24"/>
          <w:shd w:val="clear" w:color="auto" w:fill="FFFFFF"/>
          <w:lang w:eastAsia="ru-RU"/>
        </w:rPr>
        <w:t>о закона от 25.12.2023 № 657-ФЗ</w:t>
      </w:r>
      <w:r>
        <w:rPr>
          <w:rFonts w:ascii="Liberation Serif" w:eastAsia="Times New Roman" w:hAnsi="Liberation Serif" w:cs="Liberation Serif"/>
          <w:color w:val="000000"/>
          <w:spacing w:val="4"/>
          <w:sz w:val="24"/>
          <w:szCs w:val="24"/>
          <w:shd w:val="clear" w:color="auto" w:fill="FFFFFF"/>
          <w:lang w:eastAsia="ru-RU"/>
        </w:rPr>
        <w:t>).</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spacing w:val="4"/>
          <w:sz w:val="24"/>
          <w:szCs w:val="24"/>
          <w:shd w:val="clear" w:color="auto" w:fill="FFFFFF"/>
          <w:lang w:eastAsia="ru-RU"/>
        </w:rPr>
        <w:t xml:space="preserve">2. Разработать проект изготовления и установки специальных информационных знаков. При разработке проекта изготовления и установки специальных информационных знаков Подрядчик согласовывает места установки специальных информационных знаков с заинтересованными субъектами, в том числе с собственниками земель, землевладельцами и землепользователями земельных участков, на землях которых находятся </w:t>
      </w:r>
      <w:proofErr w:type="spellStart"/>
      <w:r>
        <w:rPr>
          <w:rFonts w:ascii="Liberation Serif" w:eastAsia="Times New Roman" w:hAnsi="Liberation Serif" w:cs="Liberation Serif"/>
          <w:spacing w:val="4"/>
          <w:sz w:val="24"/>
          <w:szCs w:val="24"/>
          <w:shd w:val="clear" w:color="auto" w:fill="FFFFFF"/>
          <w:lang w:eastAsia="ru-RU"/>
        </w:rPr>
        <w:t>водоохранные</w:t>
      </w:r>
      <w:proofErr w:type="spellEnd"/>
      <w:r>
        <w:rPr>
          <w:rFonts w:ascii="Liberation Serif" w:eastAsia="Times New Roman" w:hAnsi="Liberation Serif" w:cs="Liberation Serif"/>
          <w:spacing w:val="4"/>
          <w:sz w:val="24"/>
          <w:szCs w:val="24"/>
          <w:shd w:val="clear" w:color="auto" w:fill="FFFFFF"/>
          <w:lang w:eastAsia="ru-RU"/>
        </w:rPr>
        <w:t xml:space="preserve"> зоны и прибрежные защитные полосы водных объектов, и учитывает положения Приказа Министерства природных ресурсов и экологии Российской Федерации от 28.04.2025 № 237 «Об утверждении образцов специальных информационных знаков для обозначения границ водоохранных зон и границ прибрежных защитных полос водных объектов на территориях, используемых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spacing w:val="4"/>
          <w:sz w:val="24"/>
          <w:szCs w:val="24"/>
          <w:lang w:eastAsia="ru-RU"/>
        </w:rPr>
        <w:lastRenderedPageBreak/>
        <w:t xml:space="preserve">Обязательным условием является проверка с выносом на местности (с использованием геодезического оборудования) координат мест установки знаков. Произвести </w:t>
      </w:r>
      <w:proofErr w:type="spellStart"/>
      <w:r>
        <w:rPr>
          <w:rFonts w:ascii="Liberation Serif" w:eastAsia="Times New Roman" w:hAnsi="Liberation Serif" w:cs="Liberation Serif"/>
          <w:spacing w:val="4"/>
          <w:sz w:val="24"/>
          <w:szCs w:val="24"/>
          <w:lang w:eastAsia="ru-RU"/>
        </w:rPr>
        <w:t>фотофиксацию</w:t>
      </w:r>
      <w:proofErr w:type="spellEnd"/>
      <w:r>
        <w:rPr>
          <w:rFonts w:ascii="Liberation Serif" w:eastAsia="Times New Roman" w:hAnsi="Liberation Serif" w:cs="Liberation Serif"/>
          <w:spacing w:val="4"/>
          <w:sz w:val="24"/>
          <w:szCs w:val="24"/>
          <w:lang w:eastAsia="ru-RU"/>
        </w:rPr>
        <w:t xml:space="preserve"> выбранного места с установленным в точке геодезическим отражателем или приемником. Знак должен находится строго </w:t>
      </w:r>
      <w:r>
        <w:rPr>
          <w:rFonts w:ascii="Liberation Serif" w:eastAsia="Times New Roman" w:hAnsi="Liberation Serif" w:cs="Liberation Serif"/>
          <w:spacing w:val="4"/>
          <w:sz w:val="24"/>
          <w:szCs w:val="24"/>
          <w:shd w:val="clear" w:color="auto" w:fill="FFFFFF"/>
          <w:lang w:eastAsia="ru-RU"/>
        </w:rPr>
        <w:t xml:space="preserve">на границе прибрежной защитной полосы или </w:t>
      </w:r>
      <w:proofErr w:type="spellStart"/>
      <w:r>
        <w:rPr>
          <w:rFonts w:ascii="Liberation Serif" w:eastAsia="Times New Roman" w:hAnsi="Liberation Serif" w:cs="Liberation Serif"/>
          <w:spacing w:val="4"/>
          <w:sz w:val="24"/>
          <w:szCs w:val="24"/>
          <w:shd w:val="clear" w:color="auto" w:fill="FFFFFF"/>
          <w:lang w:eastAsia="ru-RU"/>
        </w:rPr>
        <w:t>водоохранной</w:t>
      </w:r>
      <w:proofErr w:type="spellEnd"/>
      <w:r>
        <w:rPr>
          <w:rFonts w:ascii="Liberation Serif" w:eastAsia="Times New Roman" w:hAnsi="Liberation Serif" w:cs="Liberation Serif"/>
          <w:spacing w:val="4"/>
          <w:sz w:val="24"/>
          <w:szCs w:val="24"/>
          <w:shd w:val="clear" w:color="auto" w:fill="FFFFFF"/>
          <w:lang w:eastAsia="ru-RU"/>
        </w:rPr>
        <w:t xml:space="preserve"> зоны без смещений. Не допускается производить определение места установки знака только картографическим способом.</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spacing w:val="4"/>
          <w:sz w:val="24"/>
          <w:szCs w:val="24"/>
          <w:lang w:eastAsia="ru-RU"/>
        </w:rPr>
        <w:t>3. Подготовку сведений для внесения изменений в государственный водный реестр (в случае отличия характеристик водного объекта, в отношении которого проведены работы в рамках текущего объекта закупки, от сведений, содержащихся в государственном водном реестре) и/или для исключения сведений из государственного водного реестра (в случае обнаружения дублированных сведений о водном объекте) и обеспечение внесения/исключения таких сведений в государственный водный реестр.</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spacing w:val="4"/>
          <w:sz w:val="24"/>
          <w:szCs w:val="24"/>
          <w:lang w:eastAsia="ru-RU"/>
        </w:rPr>
        <w:t>4. Подрядчик осуществляет передачу сведений о границах береговых линий, водоохранных зон, прибрежных защитных полос водных объектов Заказчику и сведений о границах водоохранных зон, прибрежных защитных полос водных объектов в Единый государственный реестр недвижимости. В случае выявления недостатков устраняет их за свой счет в установленные сроки.</w:t>
      </w:r>
    </w:p>
    <w:p w:rsidR="00624EAA" w:rsidRDefault="00246FBE">
      <w:pPr>
        <w:tabs>
          <w:tab w:val="left" w:pos="567"/>
        </w:tabs>
        <w:spacing w:after="0" w:line="240" w:lineRule="auto"/>
        <w:ind w:firstLine="567"/>
        <w:jc w:val="both"/>
        <w:rPr>
          <w:rFonts w:ascii="Times New Roman" w:eastAsia="Times New Roman" w:hAnsi="Times New Roman" w:cs="Times New Roman"/>
          <w:spacing w:val="4"/>
          <w:sz w:val="24"/>
          <w:szCs w:val="24"/>
          <w:lang w:eastAsia="ru-RU"/>
        </w:rPr>
      </w:pPr>
      <w:r>
        <w:rPr>
          <w:rFonts w:ascii="Liberation Serif" w:eastAsia="Times New Roman" w:hAnsi="Liberation Serif" w:cs="Liberation Serif"/>
          <w:spacing w:val="4"/>
          <w:sz w:val="24"/>
          <w:szCs w:val="24"/>
          <w:lang w:eastAsia="ru-RU"/>
        </w:rPr>
        <w:t>5. Ответственным лицом за обеспечение доступа и получение необходимых разрешений для проведения обследования на территории предприятий, по земельным участкам, которых проходят водные объекты, является Подрядчик.</w:t>
      </w:r>
    </w:p>
    <w:p w:rsidR="00624EAA" w:rsidRDefault="00246FBE">
      <w:pPr>
        <w:tabs>
          <w:tab w:val="left" w:pos="567"/>
        </w:tabs>
        <w:spacing w:after="0" w:line="240" w:lineRule="auto"/>
        <w:ind w:firstLine="567"/>
        <w:jc w:val="both"/>
        <w:rPr>
          <w:rFonts w:ascii="Liberation Serif" w:eastAsia="Times New Roman" w:hAnsi="Liberation Serif" w:cs="Liberation Serif"/>
          <w:spacing w:val="4"/>
          <w:sz w:val="24"/>
          <w:szCs w:val="24"/>
          <w:lang w:eastAsia="ru-RU"/>
        </w:rPr>
      </w:pPr>
      <w:r>
        <w:rPr>
          <w:rFonts w:ascii="Liberation Serif" w:eastAsia="Times New Roman" w:hAnsi="Liberation Serif" w:cs="Liberation Serif"/>
          <w:spacing w:val="4"/>
          <w:sz w:val="24"/>
          <w:szCs w:val="24"/>
          <w:lang w:eastAsia="ru-RU"/>
        </w:rPr>
        <w:t>6. Результаты выполненных работ должны быть достоверными. При необходимости в целях проверки достоверности полученных от Подрядчика результатов работ может быть затребована дополнительная документация. На основании представленных данных полученных результатов, в случае их недостоверности такие результаты работ не имеют потребительской ценности и оплате не подлежат.</w:t>
      </w:r>
    </w:p>
    <w:p w:rsidR="00624EAA" w:rsidRDefault="00624EAA">
      <w:pPr>
        <w:tabs>
          <w:tab w:val="left" w:pos="567"/>
        </w:tabs>
        <w:spacing w:after="0" w:line="240" w:lineRule="auto"/>
        <w:ind w:firstLine="567"/>
        <w:jc w:val="both"/>
        <w:rPr>
          <w:rFonts w:ascii="Liberation Serif" w:eastAsia="Times New Roman" w:hAnsi="Liberation Serif" w:cs="Liberation Serif"/>
          <w:spacing w:val="4"/>
          <w:sz w:val="24"/>
          <w:szCs w:val="24"/>
          <w:lang w:eastAsia="ru-RU"/>
        </w:rPr>
      </w:pPr>
    </w:p>
    <w:p w:rsidR="00624EAA" w:rsidRDefault="00246FBE">
      <w:pPr>
        <w:tabs>
          <w:tab w:val="left" w:pos="567"/>
        </w:tabs>
        <w:spacing w:after="0" w:line="240" w:lineRule="auto"/>
        <w:ind w:firstLine="567"/>
        <w:jc w:val="both"/>
        <w:rPr>
          <w:rFonts w:ascii="Liberation Serif" w:eastAsia="Times New Roman" w:hAnsi="Liberation Serif" w:cs="Liberation Serif"/>
          <w:spacing w:val="4"/>
          <w:sz w:val="24"/>
          <w:szCs w:val="24"/>
          <w:lang w:eastAsia="ru-RU"/>
        </w:rPr>
      </w:pPr>
      <w:r>
        <w:rPr>
          <w:rFonts w:ascii="Liberation Serif" w:eastAsia="Times New Roman" w:hAnsi="Liberation Serif" w:cs="Liberation Serif"/>
          <w:b/>
          <w:spacing w:val="4"/>
          <w:sz w:val="24"/>
          <w:szCs w:val="24"/>
          <w:lang w:eastAsia="ru-RU"/>
        </w:rPr>
        <w:t>9. </w:t>
      </w:r>
      <w:r>
        <w:rPr>
          <w:rFonts w:ascii="Liberation Serif" w:hAnsi="Liberation Serif" w:cs="Liberation Serif"/>
          <w:b/>
          <w:sz w:val="24"/>
          <w:szCs w:val="24"/>
          <w:lang w:eastAsia="ru-RU"/>
        </w:rPr>
        <w:t>Порядок сдачи и приемки выполненной работы:</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По окончанию выполнения стадии 1.1 в срок не позднее 18 мая 2026 года Подрядчик предоставляет на согласование Заказчику в электронном виде (по ссылке в коммуникационной сети Интернет) следующие документы:</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Pr>
          <w:rFonts w:ascii="Liberation Serif" w:eastAsia="Times New Roman" w:hAnsi="Liberation Serif" w:cs="Liberation Serif"/>
          <w:color w:val="000000"/>
          <w:sz w:val="24"/>
          <w:szCs w:val="24"/>
          <w:lang w:eastAsia="ru-RU"/>
        </w:rPr>
        <w:t>данные по установлению границ водных объектов, границ водоохранных зон, границ прибрежных защитных полос, их координатному описанию по форме приложений № 2, № 3, № 4.</w:t>
      </w:r>
      <w:r>
        <w:rPr>
          <w:rFonts w:ascii="Times New Roman" w:eastAsia="Times New Roman" w:hAnsi="Times New Roman" w:cs="Times New Roman"/>
          <w:sz w:val="24"/>
          <w:szCs w:val="24"/>
          <w:lang w:eastAsia="ru-RU"/>
        </w:rPr>
        <w:t xml:space="preserve"> </w:t>
      </w:r>
      <w:r>
        <w:rPr>
          <w:rFonts w:ascii="Liberation Serif" w:eastAsia="Times New Roman" w:hAnsi="Liberation Serif" w:cs="Liberation Serif"/>
          <w:color w:val="000000"/>
          <w:sz w:val="24"/>
          <w:szCs w:val="24"/>
          <w:lang w:eastAsia="ru-RU"/>
        </w:rPr>
        <w:t>к Заданию.</w:t>
      </w:r>
    </w:p>
    <w:p w:rsidR="00624EAA" w:rsidRDefault="00246FBE">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Pr>
          <w:rFonts w:ascii="Liberation Serif" w:eastAsia="Times New Roman" w:hAnsi="Liberation Serif" w:cs="Liberation Serif"/>
          <w:color w:val="000000"/>
          <w:sz w:val="24"/>
          <w:szCs w:val="24"/>
          <w:lang w:eastAsia="ru-RU"/>
        </w:rPr>
        <w:t>сведения по форме 1.8.1-гвр, 1.9-гвр, 2.13-гвр, для Государственного водного реестра с данными по водным объектам, в отношении которых проведены работы, включая ранее неучтенные водн</w:t>
      </w:r>
      <w:r>
        <w:rPr>
          <w:rFonts w:ascii="Liberation Serif" w:eastAsia="Times New Roman" w:hAnsi="Liberation Serif" w:cs="Liberation Serif"/>
          <w:color w:val="000000"/>
          <w:sz w:val="24"/>
          <w:szCs w:val="24"/>
          <w:shd w:val="clear" w:color="auto" w:fill="FFFFFF"/>
          <w:lang w:eastAsia="ru-RU"/>
        </w:rPr>
        <w:t>ые объекты (при их наличии).</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 </w:t>
      </w:r>
      <w:proofErr w:type="spellStart"/>
      <w:r>
        <w:rPr>
          <w:rFonts w:ascii="Liberation Serif" w:eastAsia="Times New Roman" w:hAnsi="Liberation Serif" w:cs="Liberation Serif"/>
          <w:color w:val="000000"/>
          <w:sz w:val="24"/>
          <w:szCs w:val="24"/>
          <w:shd w:val="clear" w:color="auto" w:fill="FFFFFF"/>
          <w:lang w:eastAsia="ru-RU"/>
        </w:rPr>
        <w:t>рыбохозяйственную</w:t>
      </w:r>
      <w:proofErr w:type="spellEnd"/>
      <w:r>
        <w:rPr>
          <w:rFonts w:ascii="Liberation Serif" w:eastAsia="Times New Roman" w:hAnsi="Liberation Serif" w:cs="Liberation Serif"/>
          <w:color w:val="000000"/>
          <w:sz w:val="24"/>
          <w:szCs w:val="24"/>
          <w:shd w:val="clear" w:color="auto" w:fill="FFFFFF"/>
          <w:lang w:eastAsia="ru-RU"/>
        </w:rPr>
        <w:t xml:space="preserve"> характеристику водных объектов на территории обследования.</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 xml:space="preserve">– </w:t>
      </w:r>
      <w:r>
        <w:rPr>
          <w:rFonts w:ascii="Liberation Serif" w:eastAsia="Times New Roman" w:hAnsi="Liberation Serif" w:cs="Liberation Serif"/>
          <w:color w:val="000000"/>
          <w:sz w:val="24"/>
          <w:szCs w:val="24"/>
          <w:shd w:val="clear" w:color="auto" w:fill="FFFFFF"/>
          <w:lang w:eastAsia="ru-RU"/>
        </w:rPr>
        <w:t>сведения о границах месторождений торфа на соответствующем участке, содержащихся в федеральном фонде геологической информации и его территориальных фондах, фондах геологической информации субъектов Российской Федерации.</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w:t>
      </w:r>
      <w:r>
        <w:rPr>
          <w:rFonts w:ascii="Liberation Serif" w:eastAsia="Times New Roman" w:hAnsi="Liberation Serif" w:cs="Liberation Serif"/>
          <w:color w:val="000000"/>
          <w:sz w:val="24"/>
          <w:szCs w:val="24"/>
          <w:shd w:val="clear" w:color="auto" w:fill="FFFFFF"/>
          <w:lang w:eastAsia="ru-RU"/>
        </w:rPr>
        <w:t>описание местоположения береговой линии (границы водного объекта), включающее перечень координат характерных точек береговой линии (границы водного объекта), картографическую основу с нанесенной береговой линией (границей водного объекта), пояснительную записку (паспорт работ по описанию местоположения береговой линии), основания для определения местоположения береговой линии (границы водного объекта), сведения о водном объекте, использованных исходных данных и методах выполнения работ, указание метода и погрешности определения координат характерных точек береговой линии (границы водного объекта), иную информацию (при необходимости).</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 </w:t>
      </w:r>
      <w:r>
        <w:rPr>
          <w:rFonts w:ascii="Liberation Serif" w:eastAsia="Times New Roman" w:hAnsi="Liberation Serif" w:cs="Liberation Serif"/>
          <w:sz w:val="24"/>
          <w:szCs w:val="24"/>
          <w:shd w:val="clear" w:color="auto" w:fill="FFFFFF"/>
          <w:lang w:eastAsia="ru-RU"/>
        </w:rPr>
        <w:t xml:space="preserve">графическое описание местоположения границ водоохранных зон и границ прибрежных защитных полос водных объектов, координат характерных точек этих границ в системе координат, установленной для ведения Единого государственного реестра недвижимости, картографические материалы масштаба 1:10 000 (топографическая основа с нанесенными границами водоохранных </w:t>
      </w:r>
      <w:r>
        <w:rPr>
          <w:rFonts w:ascii="Liberation Serif" w:eastAsia="Times New Roman" w:hAnsi="Liberation Serif" w:cs="Liberation Serif"/>
          <w:sz w:val="24"/>
          <w:szCs w:val="24"/>
          <w:shd w:val="clear" w:color="auto" w:fill="FFFFFF"/>
          <w:lang w:eastAsia="ru-RU"/>
        </w:rPr>
        <w:lastRenderedPageBreak/>
        <w:t>зон и прибрежных защитных полос, местоположением объектов хозяйственной и иной деятельности в границах водоохранных зон и прибрежных защитных полос, специальных информационных знаков).</w:t>
      </w:r>
    </w:p>
    <w:p w:rsidR="00624EAA" w:rsidRDefault="00246FBE">
      <w:pPr>
        <w:tabs>
          <w:tab w:val="left" w:pos="567"/>
        </w:tabs>
        <w:spacing w:after="0" w:line="240" w:lineRule="auto"/>
        <w:ind w:firstLine="567"/>
        <w:jc w:val="both"/>
        <w:rPr>
          <w:rFonts w:ascii="Liberation Serif" w:eastAsia="Times New Roman" w:hAnsi="Liberation Serif" w:cs="Liberation Serif"/>
          <w:color w:val="000000"/>
          <w:sz w:val="24"/>
          <w:szCs w:val="24"/>
          <w:highlight w:val="white"/>
          <w:lang w:eastAsia="ru-RU"/>
        </w:rPr>
      </w:pPr>
      <w:r>
        <w:rPr>
          <w:rFonts w:ascii="Times New Roman" w:eastAsia="Times New Roman" w:hAnsi="Times New Roman" w:cs="Times New Roman"/>
          <w:color w:val="000000"/>
          <w:sz w:val="24"/>
          <w:szCs w:val="24"/>
          <w:shd w:val="clear" w:color="auto" w:fill="FFFFFF"/>
          <w:lang w:eastAsia="ru-RU"/>
        </w:rPr>
        <w:t xml:space="preserve">– </w:t>
      </w:r>
      <w:r>
        <w:rPr>
          <w:rFonts w:ascii="Liberation Serif" w:eastAsia="Times New Roman" w:hAnsi="Liberation Serif" w:cs="Liberation Serif"/>
          <w:color w:val="000000"/>
          <w:sz w:val="24"/>
          <w:szCs w:val="24"/>
          <w:shd w:val="clear" w:color="auto" w:fill="FFFFFF"/>
          <w:lang w:eastAsia="ru-RU"/>
        </w:rPr>
        <w:t>электронные файлы установленной формы для ведения Единого государственного реестра недвижимости (</w:t>
      </w:r>
      <w:r>
        <w:rPr>
          <w:rFonts w:ascii="Liberation Serif" w:eastAsia="Times New Roman" w:hAnsi="Liberation Serif" w:cs="Liberation Serif"/>
          <w:color w:val="000000"/>
          <w:sz w:val="24"/>
          <w:szCs w:val="24"/>
          <w:shd w:val="clear" w:color="auto" w:fill="FFFFFF"/>
          <w:lang w:val="en-US" w:eastAsia="ru-RU"/>
        </w:rPr>
        <w:t>xml</w:t>
      </w:r>
      <w:r>
        <w:rPr>
          <w:rFonts w:ascii="Liberation Serif" w:eastAsia="Times New Roman" w:hAnsi="Liberation Serif" w:cs="Liberation Serif"/>
          <w:color w:val="000000"/>
          <w:sz w:val="24"/>
          <w:szCs w:val="24"/>
          <w:shd w:val="clear" w:color="auto" w:fill="FFFFFF"/>
          <w:lang w:eastAsia="ru-RU"/>
        </w:rPr>
        <w:t>-схемы) для каждого водного объекта, указанного в приложении № 1</w:t>
      </w:r>
      <w:r>
        <w:rPr>
          <w:rFonts w:ascii="Times New Roman" w:eastAsia="Times New Roman" w:hAnsi="Times New Roman" w:cs="Times New Roman"/>
          <w:sz w:val="24"/>
          <w:szCs w:val="24"/>
          <w:lang w:eastAsia="ru-RU"/>
        </w:rPr>
        <w:t xml:space="preserve"> </w:t>
      </w:r>
      <w:r>
        <w:rPr>
          <w:rFonts w:ascii="Liberation Serif" w:eastAsia="Times New Roman" w:hAnsi="Liberation Serif" w:cs="Liberation Serif"/>
          <w:color w:val="000000"/>
          <w:sz w:val="24"/>
          <w:szCs w:val="24"/>
          <w:shd w:val="clear" w:color="auto" w:fill="FFFFFF"/>
          <w:lang w:eastAsia="ru-RU"/>
        </w:rPr>
        <w:t>к Заданию, отдельно.</w:t>
      </w:r>
    </w:p>
    <w:p w:rsidR="00624EAA" w:rsidRDefault="00246FBE">
      <w:pPr>
        <w:tabs>
          <w:tab w:val="left" w:pos="567"/>
        </w:tabs>
        <w:spacing w:after="0" w:line="240" w:lineRule="auto"/>
        <w:ind w:firstLine="567"/>
        <w:jc w:val="both"/>
        <w:rPr>
          <w:rFonts w:ascii="Liberation Serif" w:eastAsia="Times New Roman" w:hAnsi="Liberation Serif" w:cs="Liberation Serif"/>
          <w:color w:val="000000"/>
          <w:sz w:val="24"/>
          <w:szCs w:val="24"/>
          <w:highlight w:val="white"/>
          <w:lang w:eastAsia="ru-RU"/>
        </w:rPr>
      </w:pPr>
      <w:r>
        <w:rPr>
          <w:rFonts w:ascii="Liberation Serif" w:eastAsia="Times New Roman" w:hAnsi="Liberation Serif" w:cs="Liberation Serif"/>
          <w:color w:val="000000"/>
          <w:sz w:val="24"/>
          <w:szCs w:val="24"/>
          <w:shd w:val="clear" w:color="auto" w:fill="FFFFFF"/>
          <w:lang w:eastAsia="ru-RU"/>
        </w:rPr>
        <w:t xml:space="preserve">– сведения для внесения изменений в государственный водный реестр (в случае отличия характеристик водного объекта, в отношении которого проведены работы в рамках текущего объекта закупки, от сведений, содержащихся в государственном водном реестре) и/или для исключения сведений из государственного водного реестра (в случае обнаружения дублированных сведений о водном объекте). </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Заказчик в течение 20 календарных дней проверяет работы на соответствие требованиям технического задания, подготавливает приказ об установлении границ водных объектов, их водоохранных зон и прибрежных защитных полос, согласовывает и подписывает, в том числе электронной цифровой подписью, материалы и передает Подрядчику для внесения сведений в Единый государственный реестр недвижимости.</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По окончанию выполнения стадии 1.2 в срок не позднее 30 сентября 2026 года Подрядчик предоставляет Заказчику результат выполненных работ в электронном виде на съемном носителе (USB флэш-накопителе) и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 содержащий информацию, предусмотренную п. 1 ч. 13 ст. 94 Федерального закона от 05.04.2013 № 44-ФЗ «О контрактной системе в сфере закупок товаров, работ, услуг для обеспечения государственных и муниципальных нужд», с приложением следующих документов:</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1. Краткого информационного отчета с описанием выполнения работы и полученными результатами.</w:t>
      </w:r>
    </w:p>
    <w:p w:rsidR="00624EAA" w:rsidRDefault="00246FBE">
      <w:pPr>
        <w:shd w:val="clear" w:color="auto" w:fill="FFFFFF"/>
        <w:tabs>
          <w:tab w:val="left" w:pos="567"/>
        </w:tabs>
        <w:spacing w:after="0" w:line="240" w:lineRule="auto"/>
        <w:ind w:firstLine="567"/>
        <w:jc w:val="both"/>
        <w:rPr>
          <w:rFonts w:ascii="Times New Roman" w:eastAsia="Times New Roman" w:hAnsi="Times New Roman" w:cs="Times New Roman"/>
          <w:spacing w:val="-2"/>
          <w:sz w:val="24"/>
          <w:szCs w:val="24"/>
          <w:lang w:eastAsia="ru-RU"/>
        </w:rPr>
      </w:pPr>
      <w:r>
        <w:rPr>
          <w:rFonts w:ascii="Liberation Serif" w:eastAsia="Times New Roman" w:hAnsi="Liberation Serif" w:cs="Liberation Serif"/>
          <w:color w:val="000000"/>
          <w:spacing w:val="-2"/>
          <w:sz w:val="24"/>
          <w:szCs w:val="24"/>
          <w:lang w:eastAsia="ru-RU"/>
        </w:rPr>
        <w:t>2. Текстовой части, которая должна содержать:</w:t>
      </w:r>
    </w:p>
    <w:p w:rsidR="00624EAA" w:rsidRDefault="00246FBE">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pacing w:val="-2"/>
          <w:sz w:val="24"/>
          <w:szCs w:val="24"/>
          <w:lang w:eastAsia="ru-RU"/>
        </w:rPr>
        <w:t xml:space="preserve">2.1. </w:t>
      </w:r>
      <w:r>
        <w:rPr>
          <w:rFonts w:ascii="Liberation Serif" w:eastAsia="Times New Roman" w:hAnsi="Liberation Serif" w:cs="Liberation Serif"/>
          <w:color w:val="000000"/>
          <w:sz w:val="24"/>
          <w:szCs w:val="24"/>
          <w:lang w:eastAsia="ru-RU"/>
        </w:rPr>
        <w:t>Том 1 «Пояснительная записка»;</w:t>
      </w:r>
    </w:p>
    <w:p w:rsidR="00624EAA" w:rsidRDefault="00246FBE">
      <w:pPr>
        <w:shd w:val="clear" w:color="auto" w:fill="FFFFFF"/>
        <w:tabs>
          <w:tab w:val="left" w:pos="567"/>
        </w:tabs>
        <w:spacing w:after="0" w:line="240" w:lineRule="auto"/>
        <w:ind w:firstLine="567"/>
        <w:jc w:val="both"/>
        <w:rPr>
          <w:rFonts w:ascii="Times New Roman" w:eastAsia="Times New Roman" w:hAnsi="Times New Roman" w:cs="Times New Roman"/>
          <w:spacing w:val="-2"/>
          <w:sz w:val="24"/>
          <w:szCs w:val="24"/>
          <w:lang w:eastAsia="ru-RU"/>
        </w:rPr>
      </w:pPr>
      <w:r>
        <w:rPr>
          <w:rFonts w:ascii="Liberation Serif" w:eastAsia="Times New Roman" w:hAnsi="Liberation Serif" w:cs="Liberation Serif"/>
          <w:color w:val="000000"/>
          <w:spacing w:val="-2"/>
          <w:sz w:val="24"/>
          <w:szCs w:val="24"/>
          <w:lang w:eastAsia="ru-RU"/>
        </w:rPr>
        <w:t>Текстовая часть пояснительной записки включает в себя:</w:t>
      </w:r>
    </w:p>
    <w:p w:rsidR="00624EAA" w:rsidRDefault="00246FBE">
      <w:pPr>
        <w:tabs>
          <w:tab w:val="left" w:pos="567"/>
        </w:tabs>
        <w:spacing w:after="4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-сведения о населённых пунктах, расположенных в пределах территории, на которой устанавливаются границы водоохранных зон и прибрежных защитных полос;</w:t>
      </w:r>
    </w:p>
    <w:p w:rsidR="00624EAA" w:rsidRDefault="00246FBE">
      <w:pPr>
        <w:tabs>
          <w:tab w:val="left" w:pos="567"/>
        </w:tabs>
        <w:spacing w:after="4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 сведения о протяженности береговых линий (с учетом правого и левого берегов) водных объектов (в км), испытывающих антропогенное воздействие, с указанием наименования поселения</w:t>
      </w:r>
      <w:r>
        <w:rPr>
          <w:rFonts w:ascii="Liberation Serif" w:eastAsia="Times New Roman" w:hAnsi="Liberation Serif" w:cs="Liberation Serif"/>
          <w:color w:val="000000"/>
          <w:sz w:val="24"/>
          <w:szCs w:val="24"/>
          <w:lang w:eastAsia="ru-RU"/>
        </w:rPr>
        <w:br/>
        <w:t>и наименования водного объекта.</w:t>
      </w:r>
    </w:p>
    <w:p w:rsidR="00624EAA" w:rsidRDefault="00246FBE">
      <w:pPr>
        <w:tabs>
          <w:tab w:val="left" w:pos="567"/>
        </w:tabs>
        <w:spacing w:after="4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 общая физико-географическая характеристика территории;</w:t>
      </w:r>
    </w:p>
    <w:p w:rsidR="00624EAA" w:rsidRDefault="00246FBE">
      <w:pPr>
        <w:tabs>
          <w:tab w:val="left" w:pos="567"/>
        </w:tabs>
        <w:spacing w:after="4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 характеристика гидрографической сети;</w:t>
      </w:r>
    </w:p>
    <w:p w:rsidR="00624EAA" w:rsidRDefault="00246FBE">
      <w:pPr>
        <w:tabs>
          <w:tab w:val="left" w:pos="567"/>
        </w:tabs>
        <w:spacing w:after="4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 морфометрическая характеристика водных объектов в границах населенных пунктах;</w:t>
      </w:r>
    </w:p>
    <w:p w:rsidR="00624EAA" w:rsidRDefault="00246FBE">
      <w:pPr>
        <w:tabs>
          <w:tab w:val="left" w:pos="567"/>
        </w:tabs>
        <w:spacing w:after="4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 гидрологическая характеристика рек;</w:t>
      </w:r>
    </w:p>
    <w:p w:rsidR="00624EAA" w:rsidRDefault="00246FBE">
      <w:pPr>
        <w:tabs>
          <w:tab w:val="left" w:pos="567"/>
        </w:tabs>
        <w:spacing w:after="4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2.2. Том 2 «Гидрологические расчеты»:</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Должен содержать гидрологические расчеты среднемноголетнего уровня каждого водного объекта (реки, ручья в период, когда они не покрыты льдом), нормального подпорного уровня воды (пруды, водохранилища), границы залежи торфа на нулевой глубине (болота). Расчеты выполняются в соответствии с ч.4. ст.5 Водного кодекса Российской Федерации.</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2.3. Том 3 «Инженерно-геодезические изыскания»</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Должен содержать результаты топографической съемки, в том числе определение уклона.</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2.4 Том 4 «Каталог опорных точек водоохранных зон, прибрежных защитных и береговых линий их описание и координаты».</w:t>
      </w:r>
    </w:p>
    <w:p w:rsidR="00624EAA" w:rsidRDefault="00246FBE">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Таблицы опорных точек должны содержать информацию об их координатах в системе координат принятой в соответствии с Единым государственным реестром недвижимости.</w:t>
      </w:r>
    </w:p>
    <w:p w:rsidR="00624EAA" w:rsidRDefault="00246FBE">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lastRenderedPageBreak/>
        <w:t>2.5 Том 5 «Проект установки специальных информационных знаков», «</w:t>
      </w:r>
      <w:proofErr w:type="spellStart"/>
      <w:r>
        <w:rPr>
          <w:rFonts w:ascii="Liberation Serif" w:eastAsia="Times New Roman" w:hAnsi="Liberation Serif" w:cs="Liberation Serif"/>
          <w:color w:val="000000"/>
          <w:sz w:val="24"/>
          <w:szCs w:val="24"/>
          <w:lang w:eastAsia="ru-RU"/>
        </w:rPr>
        <w:t>Водоохранная</w:t>
      </w:r>
      <w:proofErr w:type="spellEnd"/>
      <w:r>
        <w:rPr>
          <w:rFonts w:ascii="Liberation Serif" w:eastAsia="Times New Roman" w:hAnsi="Liberation Serif" w:cs="Liberation Serif"/>
          <w:color w:val="000000"/>
          <w:sz w:val="24"/>
          <w:szCs w:val="24"/>
          <w:lang w:eastAsia="ru-RU"/>
        </w:rPr>
        <w:t xml:space="preserve"> зона» и «Прибрежная защитная полоса», выполненный </w:t>
      </w:r>
      <w:r>
        <w:rPr>
          <w:rFonts w:ascii="Liberation Serif" w:eastAsia="Times New Roman" w:hAnsi="Liberation Serif" w:cs="Liberation Serif"/>
          <w:spacing w:val="4"/>
          <w:sz w:val="24"/>
          <w:szCs w:val="24"/>
          <w:shd w:val="clear" w:color="auto" w:fill="FFFFFF"/>
          <w:lang w:eastAsia="ru-RU"/>
        </w:rPr>
        <w:t>в соответствии с требованиями части 18 ст. 65 Водного кодекса Российской Федерации (в редакции Федеральног</w:t>
      </w:r>
      <w:r w:rsidR="00845C58">
        <w:rPr>
          <w:rFonts w:ascii="Liberation Serif" w:eastAsia="Times New Roman" w:hAnsi="Liberation Serif" w:cs="Liberation Serif"/>
          <w:spacing w:val="4"/>
          <w:sz w:val="24"/>
          <w:szCs w:val="24"/>
          <w:shd w:val="clear" w:color="auto" w:fill="FFFFFF"/>
          <w:lang w:eastAsia="ru-RU"/>
        </w:rPr>
        <w:t>о закона от 25.12.2023 № 657-ФЗ</w:t>
      </w:r>
      <w:bookmarkStart w:id="0" w:name="_GoBack"/>
      <w:bookmarkEnd w:id="0"/>
      <w:r>
        <w:rPr>
          <w:rFonts w:ascii="Liberation Serif" w:eastAsia="Times New Roman" w:hAnsi="Liberation Serif" w:cs="Liberation Serif"/>
          <w:spacing w:val="4"/>
          <w:sz w:val="24"/>
          <w:szCs w:val="24"/>
          <w:shd w:val="clear" w:color="auto" w:fill="FFFFFF"/>
          <w:lang w:eastAsia="ru-RU"/>
        </w:rPr>
        <w:t>),</w:t>
      </w:r>
      <w:r>
        <w:rPr>
          <w:rFonts w:ascii="Liberation Serif" w:eastAsia="Times New Roman" w:hAnsi="Liberation Serif" w:cs="Liberation Serif"/>
          <w:color w:val="000000"/>
          <w:sz w:val="24"/>
          <w:szCs w:val="24"/>
          <w:lang w:eastAsia="ru-RU"/>
        </w:rPr>
        <w:t xml:space="preserve"> включающий в себя:</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 подробное описание мест установки специальных информационных знаков с их отображением на картографическом материале, перечень координат мест установки специальных информационных знаков;</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 обоснование местоположения установки специальных информационных знаков (на территориях, используемых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 координаты установки каждого специального информационного знака;</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 техническая документация на изготовление специальных информационных знаков и установке их на местности;</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 фотоматериалы (с каждой опорной точки и места установки специального информационного знака в сторону водного объекта, перпендикулярно руслу водного объекта);</w:t>
      </w:r>
    </w:p>
    <w:p w:rsidR="00624EAA" w:rsidRDefault="00246FBE">
      <w:pPr>
        <w:tabs>
          <w:tab w:val="left" w:pos="567"/>
        </w:tabs>
        <w:spacing w:after="0" w:line="240" w:lineRule="auto"/>
        <w:ind w:firstLine="567"/>
        <w:jc w:val="both"/>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 согласование мест установки специальных информационных знаков на местности с органами местного самоуправления, заинтересованными организациями и физическими лицами.</w:t>
      </w:r>
    </w:p>
    <w:p w:rsidR="00624EAA" w:rsidRDefault="00624EAA">
      <w:pPr>
        <w:tabs>
          <w:tab w:val="left" w:pos="567"/>
        </w:tabs>
        <w:spacing w:after="0" w:line="240" w:lineRule="auto"/>
        <w:ind w:firstLine="567"/>
        <w:jc w:val="both"/>
        <w:rPr>
          <w:rFonts w:ascii="Times New Roman" w:eastAsia="Times New Roman" w:hAnsi="Times New Roman" w:cs="Times New Roman"/>
          <w:sz w:val="24"/>
          <w:szCs w:val="24"/>
          <w:lang w:eastAsia="ru-RU"/>
        </w:rPr>
      </w:pPr>
    </w:p>
    <w:p w:rsidR="00624EAA" w:rsidRDefault="00246FBE">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3. Графической части, которая должна содержать:</w:t>
      </w:r>
    </w:p>
    <w:p w:rsidR="00624EAA" w:rsidRDefault="00246FBE">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 xml:space="preserve">3.1. Картографический материал № 1 М 1:10000 и М 1:2000 в границах населенных пунктов (топографическая основа с нанесенными границами водных объектов, ПЗП, ВОЗ с их опорными точками (пронумерованными); местоположением водопользователей и других хозяйственных объектов в пределах береговой полосы, </w:t>
      </w:r>
      <w:proofErr w:type="spellStart"/>
      <w:r>
        <w:rPr>
          <w:rFonts w:ascii="Liberation Serif" w:eastAsia="Times New Roman" w:hAnsi="Liberation Serif" w:cs="Liberation Serif"/>
          <w:color w:val="000000"/>
          <w:sz w:val="24"/>
          <w:szCs w:val="24"/>
          <w:lang w:eastAsia="ru-RU"/>
        </w:rPr>
        <w:t>водоохранной</w:t>
      </w:r>
      <w:proofErr w:type="spellEnd"/>
      <w:r>
        <w:rPr>
          <w:rFonts w:ascii="Liberation Serif" w:eastAsia="Times New Roman" w:hAnsi="Liberation Serif" w:cs="Liberation Serif"/>
          <w:color w:val="000000"/>
          <w:sz w:val="24"/>
          <w:szCs w:val="24"/>
          <w:lang w:eastAsia="ru-RU"/>
        </w:rPr>
        <w:t xml:space="preserve"> зоны, прибрежной защитной полосы с границами населенных пунктов, муниципальных образований с раскладкой по каждому муниципальному образованию.</w:t>
      </w:r>
    </w:p>
    <w:p w:rsidR="00624EAA" w:rsidRDefault="00246FBE">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 xml:space="preserve">3.2. </w:t>
      </w:r>
      <w:r>
        <w:rPr>
          <w:rFonts w:ascii="Liberation Serif" w:eastAsia="Times New Roman" w:hAnsi="Liberation Serif" w:cs="Liberation Serif"/>
          <w:color w:val="000000"/>
          <w:spacing w:val="4"/>
          <w:sz w:val="24"/>
          <w:szCs w:val="24"/>
          <w:lang w:eastAsia="ru-RU"/>
        </w:rPr>
        <w:t xml:space="preserve">Картографический материал № 2 сводная карта, составленная на основе картографического материала № 1 и отображающая </w:t>
      </w:r>
      <w:r>
        <w:rPr>
          <w:rFonts w:ascii="Liberation Serif" w:eastAsia="Times New Roman" w:hAnsi="Liberation Serif" w:cs="Liberation Serif"/>
          <w:color w:val="000000"/>
          <w:sz w:val="24"/>
          <w:szCs w:val="24"/>
          <w:lang w:eastAsia="ru-RU"/>
        </w:rPr>
        <w:t>территорию всех водных объектов для которых проводятся работы.</w:t>
      </w:r>
    </w:p>
    <w:p w:rsidR="00624EAA" w:rsidRDefault="00246FBE">
      <w:pPr>
        <w:shd w:val="clear" w:color="auto" w:fill="FFFFFF"/>
        <w:tabs>
          <w:tab w:val="left" w:pos="567"/>
        </w:tabs>
        <w:spacing w:after="4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3.3. Карту цифровую в следующем составе:</w:t>
      </w:r>
    </w:p>
    <w:p w:rsidR="00624EAA" w:rsidRDefault="00246FBE">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 береговая линия и ее опорные точки;</w:t>
      </w:r>
    </w:p>
    <w:p w:rsidR="00624EAA" w:rsidRDefault="00246FBE">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 береговая полоса и ее опорные точки;</w:t>
      </w:r>
    </w:p>
    <w:p w:rsidR="00624EAA" w:rsidRDefault="00246FBE">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 прибрежная защитная полоса и ее опорные точки;</w:t>
      </w:r>
    </w:p>
    <w:p w:rsidR="00624EAA" w:rsidRDefault="00246FBE">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 </w:t>
      </w:r>
      <w:proofErr w:type="spellStart"/>
      <w:r>
        <w:rPr>
          <w:rFonts w:ascii="Liberation Serif" w:eastAsia="Times New Roman" w:hAnsi="Liberation Serif" w:cs="Liberation Serif"/>
          <w:color w:val="000000"/>
          <w:sz w:val="24"/>
          <w:szCs w:val="24"/>
          <w:lang w:eastAsia="ru-RU"/>
        </w:rPr>
        <w:t>водоохранная</w:t>
      </w:r>
      <w:proofErr w:type="spellEnd"/>
      <w:r>
        <w:rPr>
          <w:rFonts w:ascii="Liberation Serif" w:eastAsia="Times New Roman" w:hAnsi="Liberation Serif" w:cs="Liberation Serif"/>
          <w:color w:val="000000"/>
          <w:sz w:val="24"/>
          <w:szCs w:val="24"/>
          <w:lang w:eastAsia="ru-RU"/>
        </w:rPr>
        <w:t xml:space="preserve"> зона и ее опорные точки;</w:t>
      </w:r>
    </w:p>
    <w:p w:rsidR="00624EAA" w:rsidRDefault="00246FBE">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 xml:space="preserve">- места водопользования и других хозяйственных объектов в пределах береговой полосы, прибрежной защитной полосы и </w:t>
      </w:r>
      <w:proofErr w:type="spellStart"/>
      <w:r>
        <w:rPr>
          <w:rFonts w:ascii="Liberation Serif" w:eastAsia="Times New Roman" w:hAnsi="Liberation Serif" w:cs="Liberation Serif"/>
          <w:color w:val="000000"/>
          <w:sz w:val="24"/>
          <w:szCs w:val="24"/>
          <w:lang w:eastAsia="ru-RU"/>
        </w:rPr>
        <w:t>водоохранной</w:t>
      </w:r>
      <w:proofErr w:type="spellEnd"/>
      <w:r>
        <w:rPr>
          <w:rFonts w:ascii="Liberation Serif" w:eastAsia="Times New Roman" w:hAnsi="Liberation Serif" w:cs="Liberation Serif"/>
          <w:color w:val="000000"/>
          <w:sz w:val="24"/>
          <w:szCs w:val="24"/>
          <w:lang w:eastAsia="ru-RU"/>
        </w:rPr>
        <w:t xml:space="preserve"> зоны;</w:t>
      </w:r>
    </w:p>
    <w:p w:rsidR="00624EAA" w:rsidRDefault="00246FBE">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 местоположение специальных информационных знаков.</w:t>
      </w:r>
    </w:p>
    <w:p w:rsidR="00624EAA" w:rsidRDefault="00246FBE">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 xml:space="preserve">4. Итоговые сведения, внесенные в Государственный водный реестр и Единый </w:t>
      </w:r>
      <w:r>
        <w:rPr>
          <w:rFonts w:ascii="Liberation Serif" w:eastAsia="Times New Roman" w:hAnsi="Liberation Serif" w:cs="Liberation Serif"/>
          <w:color w:val="000000"/>
          <w:sz w:val="24"/>
          <w:szCs w:val="24"/>
          <w:shd w:val="clear" w:color="auto" w:fill="FFFFFF"/>
          <w:lang w:eastAsia="ru-RU"/>
        </w:rPr>
        <w:t>государственный реестр недвижимости:</w:t>
      </w:r>
    </w:p>
    <w:p w:rsidR="00624EAA" w:rsidRDefault="00246FBE">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 xml:space="preserve">- </w:t>
      </w:r>
      <w:r>
        <w:rPr>
          <w:rFonts w:ascii="Liberation Serif" w:eastAsia="Times New Roman" w:hAnsi="Liberation Serif" w:cs="Liberation Serif"/>
          <w:color w:val="000000"/>
          <w:sz w:val="24"/>
          <w:szCs w:val="24"/>
          <w:lang w:eastAsia="ru-RU"/>
        </w:rPr>
        <w:t>О</w:t>
      </w:r>
      <w:r>
        <w:rPr>
          <w:rFonts w:ascii="Liberation Serif" w:eastAsia="Times New Roman" w:hAnsi="Liberation Serif" w:cs="Liberation Serif"/>
          <w:color w:val="000000"/>
          <w:sz w:val="24"/>
          <w:szCs w:val="24"/>
          <w:shd w:val="clear" w:color="auto" w:fill="FFFFFF"/>
          <w:lang w:eastAsia="ru-RU"/>
        </w:rPr>
        <w:t>писание местоположения береговой линии (границы водного объекта), включающее перечень координат характерных точек береговой линии (границы водного объекта), картографическую основу с нанесенной береговой линией (границей водного объекта), пояснительную записку (паспорт работ по описанию местоположения береговой линии), основания для определения местоположения береговой линии (границы водного объекта), сведения о водном объекте, использованных исходных данных и методах выполнения работ, указание метода и погрешности определения координат характерных точек береговой линии (границы водного объекта), иную информацию (при необходимости);</w:t>
      </w:r>
    </w:p>
    <w:p w:rsidR="00624EAA" w:rsidRDefault="00246FBE">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 </w:t>
      </w:r>
      <w:r>
        <w:rPr>
          <w:rFonts w:ascii="Liberation Serif" w:eastAsia="Times New Roman" w:hAnsi="Liberation Serif" w:cs="Liberation Serif"/>
          <w:sz w:val="24"/>
          <w:szCs w:val="24"/>
          <w:shd w:val="clear" w:color="auto" w:fill="FFFFFF"/>
          <w:lang w:eastAsia="ru-RU"/>
        </w:rPr>
        <w:t xml:space="preserve">графическое описание местоположения границ водоохранных зон и границ прибрежных защитных полос водных объектов, координат характерных точек этих границ в системе координат, установленной для ведения Единого государственного реестра недвижимости, картографические материалы масштаба 1:10 000 (топографическая основа с нанесенными границами водоохранных </w:t>
      </w:r>
      <w:r>
        <w:rPr>
          <w:rFonts w:ascii="Liberation Serif" w:eastAsia="Times New Roman" w:hAnsi="Liberation Serif" w:cs="Liberation Serif"/>
          <w:sz w:val="24"/>
          <w:szCs w:val="24"/>
          <w:shd w:val="clear" w:color="auto" w:fill="FFFFFF"/>
          <w:lang w:eastAsia="ru-RU"/>
        </w:rPr>
        <w:lastRenderedPageBreak/>
        <w:t>зон и прибрежных защитных полос, местоположением объектов хозяйственной и иной деятельности в границах водоохранных зон и прибрежных защитных полос, специальных информационных знаков).</w:t>
      </w:r>
    </w:p>
    <w:p w:rsidR="00624EAA" w:rsidRDefault="00246FBE">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 xml:space="preserve">– </w:t>
      </w:r>
      <w:r>
        <w:rPr>
          <w:rFonts w:ascii="Liberation Serif" w:eastAsia="Times New Roman" w:hAnsi="Liberation Serif" w:cs="Liberation Serif"/>
          <w:sz w:val="24"/>
          <w:szCs w:val="24"/>
          <w:shd w:val="clear" w:color="auto" w:fill="FFFFFF"/>
          <w:lang w:eastAsia="ru-RU"/>
        </w:rPr>
        <w:t>электронные файлы установленной формы для ведения Единого государственного реестра недвижимости (</w:t>
      </w:r>
      <w:r>
        <w:rPr>
          <w:rFonts w:ascii="Liberation Serif" w:eastAsia="Times New Roman" w:hAnsi="Liberation Serif" w:cs="Liberation Serif"/>
          <w:sz w:val="24"/>
          <w:szCs w:val="24"/>
          <w:shd w:val="clear" w:color="auto" w:fill="FFFFFF"/>
          <w:lang w:val="en-US" w:eastAsia="ru-RU"/>
        </w:rPr>
        <w:t>xml</w:t>
      </w:r>
      <w:r>
        <w:rPr>
          <w:rFonts w:ascii="Liberation Serif" w:eastAsia="Times New Roman" w:hAnsi="Liberation Serif" w:cs="Liberation Serif"/>
          <w:sz w:val="24"/>
          <w:szCs w:val="24"/>
          <w:shd w:val="clear" w:color="auto" w:fill="FFFFFF"/>
          <w:lang w:eastAsia="ru-RU"/>
        </w:rPr>
        <w:t>-схемы) отдельно для каждого водного объекта в отношении которого проведена работа.</w:t>
      </w:r>
    </w:p>
    <w:p w:rsidR="00624EAA" w:rsidRDefault="00246FBE">
      <w:pPr>
        <w:shd w:val="clear" w:color="auto" w:fill="FFFFFF"/>
        <w:tabs>
          <w:tab w:val="left" w:pos="567"/>
        </w:tabs>
        <w:spacing w:after="4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4. Документального подтверждения:</w:t>
      </w:r>
    </w:p>
    <w:p w:rsidR="00624EAA" w:rsidRDefault="00246FBE">
      <w:pPr>
        <w:shd w:val="clear" w:color="auto" w:fill="FFFFFF"/>
        <w:tabs>
          <w:tab w:val="left" w:pos="567"/>
        </w:tabs>
        <w:spacing w:after="4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4.1. сведения из Государственного водного реестра по формам 1.8.1-гвр, 1.9-гвр, 2.13-гвр, с данными по водным объектам, в отношении которых проведены работы, включая ранее неучтенные водные объекты (при их наличии).</w:t>
      </w:r>
    </w:p>
    <w:p w:rsidR="00624EAA" w:rsidRDefault="00246FBE">
      <w:pPr>
        <w:shd w:val="clear" w:color="auto" w:fill="FFFFFF"/>
        <w:tabs>
          <w:tab w:val="left" w:pos="567"/>
        </w:tabs>
        <w:spacing w:after="40" w:line="240" w:lineRule="auto"/>
        <w:ind w:firstLine="567"/>
        <w:jc w:val="both"/>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4.2. Документ, подтверждающий постановку сведений о границах береговых линий, водоохранных зон, прибрежных защитных полос в Единый государственный реестр недвижимости с указанием присвоенных реестровых номеров.</w:t>
      </w:r>
    </w:p>
    <w:p w:rsidR="00624EAA" w:rsidRDefault="00246FBE">
      <w:pPr>
        <w:tabs>
          <w:tab w:val="left" w:pos="567"/>
        </w:tabs>
        <w:spacing w:after="0" w:line="240" w:lineRule="auto"/>
        <w:ind w:firstLine="567"/>
        <w:jc w:val="both"/>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Требования к оформлению документов: текст в формате *.</w:t>
      </w:r>
      <w:r>
        <w:rPr>
          <w:rFonts w:ascii="Liberation Serif" w:eastAsia="Times New Roman" w:hAnsi="Liberation Serif" w:cs="Liberation Serif"/>
          <w:color w:val="000000"/>
          <w:sz w:val="24"/>
          <w:szCs w:val="24"/>
          <w:lang w:val="en-US" w:eastAsia="ru-RU"/>
        </w:rPr>
        <w:t>doc</w:t>
      </w:r>
      <w:r>
        <w:rPr>
          <w:rFonts w:ascii="Liberation Serif" w:eastAsia="Times New Roman" w:hAnsi="Liberation Serif" w:cs="Liberation Serif"/>
          <w:color w:val="000000"/>
          <w:sz w:val="24"/>
          <w:szCs w:val="24"/>
          <w:lang w:eastAsia="ru-RU"/>
        </w:rPr>
        <w:t xml:space="preserve">, фотоиллюстрации в формате JPG, карты с цифровыми тематическими слоями в формате </w:t>
      </w:r>
      <w:proofErr w:type="spellStart"/>
      <w:r>
        <w:rPr>
          <w:rFonts w:ascii="Liberation Serif" w:eastAsia="Times New Roman" w:hAnsi="Liberation Serif" w:cs="Liberation Serif"/>
          <w:color w:val="000000"/>
          <w:sz w:val="24"/>
          <w:szCs w:val="24"/>
          <w:lang w:eastAsia="ru-RU"/>
        </w:rPr>
        <w:t>Map</w:t>
      </w:r>
      <w:proofErr w:type="spellEnd"/>
      <w:r>
        <w:rPr>
          <w:rFonts w:ascii="Liberation Serif" w:eastAsia="Times New Roman" w:hAnsi="Liberation Serif" w:cs="Liberation Serif"/>
          <w:color w:val="000000"/>
          <w:sz w:val="24"/>
          <w:szCs w:val="24"/>
          <w:lang w:eastAsia="ru-RU"/>
        </w:rPr>
        <w:t xml:space="preserve"> </w:t>
      </w:r>
      <w:proofErr w:type="spellStart"/>
      <w:r>
        <w:rPr>
          <w:rFonts w:ascii="Liberation Serif" w:eastAsia="Times New Roman" w:hAnsi="Liberation Serif" w:cs="Liberation Serif"/>
          <w:color w:val="000000"/>
          <w:sz w:val="24"/>
          <w:szCs w:val="24"/>
          <w:lang w:eastAsia="ru-RU"/>
        </w:rPr>
        <w:t>Info</w:t>
      </w:r>
      <w:proofErr w:type="spellEnd"/>
      <w:r>
        <w:rPr>
          <w:rFonts w:ascii="Liberation Serif" w:eastAsia="Times New Roman" w:hAnsi="Liberation Serif" w:cs="Liberation Serif"/>
          <w:color w:val="000000"/>
          <w:sz w:val="24"/>
          <w:szCs w:val="24"/>
          <w:lang w:eastAsia="ru-RU"/>
        </w:rPr>
        <w:t>, сведения о береговой линии (границе водного объекта), границах водоохранных зон и границах прибрежных защитных полос водных объектов, в виде в виде файлов с использованием схем для формирования документов в формате XML, обеспечивающих считывание и контроль содержащихся в них данных.</w:t>
      </w:r>
    </w:p>
    <w:p w:rsidR="00624EAA" w:rsidRDefault="00624EAA">
      <w:pPr>
        <w:tabs>
          <w:tab w:val="left" w:pos="567"/>
        </w:tabs>
        <w:spacing w:after="0" w:line="240" w:lineRule="auto"/>
        <w:ind w:firstLine="567"/>
        <w:jc w:val="both"/>
        <w:rPr>
          <w:rFonts w:ascii="Liberation Serif" w:eastAsia="Times New Roman" w:hAnsi="Liberation Serif" w:cs="Liberation Serif"/>
          <w:color w:val="000000"/>
          <w:sz w:val="24"/>
          <w:szCs w:val="24"/>
          <w:lang w:eastAsia="ru-RU"/>
        </w:rPr>
      </w:pPr>
    </w:p>
    <w:p w:rsidR="00624EAA" w:rsidRDefault="00246FBE">
      <w:pPr>
        <w:tabs>
          <w:tab w:val="left" w:pos="567"/>
        </w:tabs>
        <w:spacing w:after="0" w:line="240" w:lineRule="auto"/>
        <w:ind w:firstLine="567"/>
        <w:jc w:val="both"/>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b/>
          <w:color w:val="000000"/>
          <w:sz w:val="24"/>
          <w:szCs w:val="24"/>
          <w:lang w:eastAsia="ru-RU"/>
        </w:rPr>
        <w:t>10. </w:t>
      </w:r>
      <w:r>
        <w:rPr>
          <w:rFonts w:ascii="Liberation Serif" w:hAnsi="Liberation Serif" w:cs="Liberation Serif"/>
          <w:b/>
          <w:sz w:val="24"/>
          <w:szCs w:val="24"/>
        </w:rPr>
        <w:t>Гарантийный срок:</w:t>
      </w:r>
    </w:p>
    <w:p w:rsidR="00624EAA" w:rsidRDefault="00246FBE">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Гарантийный срок на выполненные работы составляет: 5 лет с даты подписания Заказчиком документа о приемке.</w:t>
      </w:r>
    </w:p>
    <w:p w:rsidR="00624EAA" w:rsidRDefault="00624EAA">
      <w:pPr>
        <w:spacing w:after="0" w:line="240" w:lineRule="auto"/>
        <w:jc w:val="both"/>
        <w:rPr>
          <w:rFonts w:ascii="Liberation Serif" w:hAnsi="Liberation Serif" w:cs="Liberation Serif"/>
          <w:sz w:val="24"/>
          <w:szCs w:val="24"/>
        </w:rPr>
        <w:sectPr w:rsidR="00624EAA">
          <w:headerReference w:type="default" r:id="rId8"/>
          <w:footerReference w:type="default" r:id="rId9"/>
          <w:headerReference w:type="first" r:id="rId10"/>
          <w:pgSz w:w="11906" w:h="16838"/>
          <w:pgMar w:top="1134" w:right="567" w:bottom="1134" w:left="1134" w:header="709" w:footer="180" w:gutter="0"/>
          <w:cols w:space="720"/>
          <w:formProt w:val="0"/>
          <w:titlePg/>
          <w:docGrid w:linePitch="360" w:charSpace="4096"/>
        </w:sectPr>
      </w:pPr>
    </w:p>
    <w:p w:rsidR="00624EAA" w:rsidRDefault="00246FBE">
      <w:pPr>
        <w:pStyle w:val="affffffff6"/>
        <w:jc w:val="right"/>
        <w:rPr>
          <w:rFonts w:ascii="Liberation Serif" w:hAnsi="Liberation Serif" w:cs="Liberation Serif"/>
          <w:sz w:val="24"/>
          <w:szCs w:val="24"/>
          <w:lang w:eastAsia="ru-RU"/>
        </w:rPr>
      </w:pPr>
      <w:r>
        <w:rPr>
          <w:rFonts w:ascii="Liberation Serif" w:hAnsi="Liberation Serif" w:cs="Liberation Serif"/>
          <w:sz w:val="24"/>
          <w:szCs w:val="24"/>
          <w:lang w:eastAsia="ru-RU"/>
        </w:rPr>
        <w:lastRenderedPageBreak/>
        <w:t>Приложение №1 к Заданию</w:t>
      </w:r>
    </w:p>
    <w:p w:rsidR="00624EAA" w:rsidRDefault="00624EAA">
      <w:pPr>
        <w:pStyle w:val="affffffff6"/>
        <w:jc w:val="right"/>
        <w:rPr>
          <w:rFonts w:ascii="Liberation Serif" w:hAnsi="Liberation Serif" w:cs="Liberation Serif"/>
          <w:sz w:val="24"/>
          <w:szCs w:val="24"/>
          <w:lang w:eastAsia="ru-RU"/>
        </w:rPr>
      </w:pPr>
    </w:p>
    <w:tbl>
      <w:tblPr>
        <w:tblW w:w="10065" w:type="dxa"/>
        <w:tblLook w:val="04A0" w:firstRow="1" w:lastRow="0" w:firstColumn="1" w:lastColumn="0" w:noHBand="0" w:noVBand="1"/>
      </w:tblPr>
      <w:tblGrid>
        <w:gridCol w:w="932"/>
        <w:gridCol w:w="3015"/>
        <w:gridCol w:w="1576"/>
        <w:gridCol w:w="2797"/>
        <w:gridCol w:w="1745"/>
      </w:tblGrid>
      <w:tr w:rsidR="00624EAA">
        <w:trPr>
          <w:trHeight w:val="285"/>
        </w:trPr>
        <w:tc>
          <w:tcPr>
            <w:tcW w:w="10065" w:type="dxa"/>
            <w:gridSpan w:val="5"/>
            <w:vMerge w:val="restart"/>
            <w:shd w:val="clear" w:color="auto" w:fill="auto"/>
            <w:vAlign w:val="center"/>
          </w:tcPr>
          <w:p w:rsidR="00624EAA" w:rsidRDefault="00246FBE">
            <w:pPr>
              <w:spacing w:after="0" w:line="240" w:lineRule="auto"/>
              <w:jc w:val="center"/>
              <w:rPr>
                <w:rFonts w:ascii="Liberation Serif" w:eastAsia="Times New Roman" w:hAnsi="Liberation Serif" w:cs="Liberation Serif"/>
                <w:b/>
                <w:bCs/>
                <w:color w:val="000000"/>
                <w:lang w:eastAsia="ru-RU"/>
              </w:rPr>
            </w:pPr>
            <w:r>
              <w:rPr>
                <w:rFonts w:ascii="Liberation Serif" w:eastAsia="Times New Roman" w:hAnsi="Liberation Serif" w:cs="Liberation Serif"/>
                <w:b/>
                <w:bCs/>
                <w:color w:val="000000"/>
                <w:lang w:eastAsia="ru-RU"/>
              </w:rPr>
              <w:t>Перечень водных объектов по мероприятию:</w:t>
            </w:r>
            <w:r>
              <w:rPr>
                <w:rFonts w:ascii="Liberation Serif" w:eastAsia="Times New Roman" w:hAnsi="Liberation Serif" w:cs="Liberation Serif"/>
                <w:b/>
                <w:bCs/>
                <w:color w:val="000000"/>
                <w:lang w:eastAsia="ru-RU"/>
              </w:rPr>
              <w:br/>
              <w:t>«Определение границ береговых линий, водоохранных зон и прибрежных защитных полос на водных объектах или их частях, расположенных на территории Свердловской области:</w:t>
            </w:r>
            <w:r>
              <w:rPr>
                <w:rFonts w:ascii="Liberation Serif" w:eastAsia="Times New Roman" w:hAnsi="Liberation Serif" w:cs="Liberation Serif"/>
                <w:b/>
                <w:bCs/>
                <w:color w:val="000000"/>
                <w:lang w:eastAsia="ru-RU"/>
              </w:rPr>
              <w:br/>
              <w:t xml:space="preserve">болота в бассейне р. </w:t>
            </w:r>
            <w:proofErr w:type="spellStart"/>
            <w:r>
              <w:rPr>
                <w:rFonts w:ascii="Liberation Serif" w:eastAsia="Times New Roman" w:hAnsi="Liberation Serif" w:cs="Liberation Serif"/>
                <w:b/>
                <w:bCs/>
                <w:color w:val="000000"/>
                <w:lang w:eastAsia="ru-RU"/>
              </w:rPr>
              <w:t>Ница</w:t>
            </w:r>
            <w:proofErr w:type="spellEnd"/>
            <w:r>
              <w:rPr>
                <w:rFonts w:ascii="Liberation Serif" w:eastAsia="Times New Roman" w:hAnsi="Liberation Serif" w:cs="Liberation Serif"/>
                <w:b/>
                <w:bCs/>
                <w:color w:val="000000"/>
                <w:lang w:eastAsia="ru-RU"/>
              </w:rPr>
              <w:t>, болото Озерское в бассейне р. Тагил, озеро Малая Здохня и ручей без названия в бассейне р. Исеть, пруд без названия в бассейне р. Чусовая»</w:t>
            </w:r>
          </w:p>
        </w:tc>
      </w:tr>
      <w:tr w:rsidR="00624EAA">
        <w:trPr>
          <w:trHeight w:val="1170"/>
        </w:trPr>
        <w:tc>
          <w:tcPr>
            <w:tcW w:w="10065" w:type="dxa"/>
            <w:gridSpan w:val="5"/>
            <w:vMerge/>
            <w:vAlign w:val="center"/>
          </w:tcPr>
          <w:p w:rsidR="00624EAA" w:rsidRDefault="00624EAA">
            <w:pPr>
              <w:spacing w:after="0" w:line="240" w:lineRule="auto"/>
              <w:rPr>
                <w:rFonts w:ascii="Liberation Serif" w:eastAsia="Times New Roman" w:hAnsi="Liberation Serif" w:cs="Liberation Serif"/>
                <w:b/>
                <w:bCs/>
                <w:color w:val="000000"/>
                <w:lang w:eastAsia="ru-RU"/>
              </w:rPr>
            </w:pPr>
          </w:p>
        </w:tc>
      </w:tr>
      <w:tr w:rsidR="00624EAA">
        <w:trPr>
          <w:trHeight w:hRule="exact" w:val="285"/>
        </w:trPr>
        <w:tc>
          <w:tcPr>
            <w:tcW w:w="939" w:type="dxa"/>
            <w:shd w:val="clear" w:color="auto" w:fill="auto"/>
            <w:vAlign w:val="center"/>
          </w:tcPr>
          <w:p w:rsidR="00624EAA" w:rsidRDefault="00624EAA">
            <w:pPr>
              <w:spacing w:after="0" w:line="240" w:lineRule="auto"/>
              <w:jc w:val="center"/>
              <w:rPr>
                <w:rFonts w:ascii="Liberation Serif" w:eastAsia="Times New Roman" w:hAnsi="Liberation Serif" w:cs="Liberation Serif"/>
                <w:b/>
                <w:bCs/>
                <w:color w:val="000000"/>
                <w:lang w:eastAsia="ru-RU"/>
              </w:rPr>
            </w:pPr>
          </w:p>
        </w:tc>
        <w:tc>
          <w:tcPr>
            <w:tcW w:w="3032" w:type="dxa"/>
            <w:shd w:val="clear" w:color="auto" w:fill="auto"/>
            <w:vAlign w:val="bottom"/>
          </w:tcPr>
          <w:p w:rsidR="00624EAA" w:rsidRDefault="00624EAA">
            <w:pPr>
              <w:spacing w:after="0" w:line="240" w:lineRule="auto"/>
              <w:rPr>
                <w:rFonts w:ascii="Times New Roman" w:eastAsia="Times New Roman" w:hAnsi="Times New Roman" w:cs="Times New Roman"/>
                <w:sz w:val="20"/>
                <w:szCs w:val="20"/>
                <w:lang w:eastAsia="ru-RU"/>
              </w:rPr>
            </w:pPr>
          </w:p>
        </w:tc>
        <w:tc>
          <w:tcPr>
            <w:tcW w:w="1586" w:type="dxa"/>
            <w:shd w:val="clear" w:color="auto" w:fill="auto"/>
            <w:vAlign w:val="bottom"/>
          </w:tcPr>
          <w:p w:rsidR="00624EAA" w:rsidRDefault="00624EAA">
            <w:pPr>
              <w:spacing w:after="0" w:line="240" w:lineRule="auto"/>
              <w:rPr>
                <w:rFonts w:ascii="Times New Roman" w:eastAsia="Times New Roman" w:hAnsi="Times New Roman" w:cs="Times New Roman"/>
                <w:sz w:val="20"/>
                <w:szCs w:val="20"/>
                <w:lang w:eastAsia="ru-RU"/>
              </w:rPr>
            </w:pPr>
          </w:p>
        </w:tc>
        <w:tc>
          <w:tcPr>
            <w:tcW w:w="2798" w:type="dxa"/>
            <w:shd w:val="clear" w:color="auto" w:fill="auto"/>
            <w:vAlign w:val="bottom"/>
          </w:tcPr>
          <w:p w:rsidR="00624EAA" w:rsidRDefault="00624EAA">
            <w:pPr>
              <w:spacing w:after="0" w:line="240" w:lineRule="auto"/>
              <w:rPr>
                <w:rFonts w:ascii="Times New Roman" w:eastAsia="Times New Roman" w:hAnsi="Times New Roman" w:cs="Times New Roman"/>
                <w:sz w:val="20"/>
                <w:szCs w:val="20"/>
                <w:lang w:eastAsia="ru-RU"/>
              </w:rPr>
            </w:pPr>
          </w:p>
        </w:tc>
        <w:tc>
          <w:tcPr>
            <w:tcW w:w="1710" w:type="dxa"/>
            <w:shd w:val="clear" w:color="auto" w:fill="auto"/>
            <w:vAlign w:val="bottom"/>
          </w:tcPr>
          <w:p w:rsidR="00624EAA" w:rsidRDefault="00624EAA">
            <w:pPr>
              <w:spacing w:after="0" w:line="240" w:lineRule="auto"/>
              <w:rPr>
                <w:rFonts w:ascii="Times New Roman" w:eastAsia="Times New Roman" w:hAnsi="Times New Roman" w:cs="Times New Roman"/>
                <w:sz w:val="20"/>
                <w:szCs w:val="20"/>
                <w:lang w:eastAsia="ru-RU"/>
              </w:rPr>
            </w:pPr>
          </w:p>
        </w:tc>
      </w:tr>
      <w:tr w:rsidR="00624EAA">
        <w:trPr>
          <w:trHeight w:val="285"/>
        </w:trPr>
        <w:tc>
          <w:tcPr>
            <w:tcW w:w="9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b/>
                <w:bCs/>
                <w:color w:val="000000"/>
                <w:lang w:eastAsia="ru-RU"/>
              </w:rPr>
            </w:pPr>
            <w:r>
              <w:rPr>
                <w:rFonts w:ascii="Liberation Serif" w:eastAsia="Times New Roman" w:hAnsi="Liberation Serif" w:cs="Liberation Serif"/>
                <w:b/>
                <w:bCs/>
                <w:color w:val="000000"/>
                <w:lang w:eastAsia="ru-RU"/>
              </w:rPr>
              <w:t>№ п/п</w:t>
            </w:r>
          </w:p>
        </w:tc>
        <w:tc>
          <w:tcPr>
            <w:tcW w:w="3032" w:type="dxa"/>
            <w:vMerge w:val="restart"/>
            <w:tcBorders>
              <w:top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b/>
                <w:bCs/>
                <w:color w:val="000000"/>
                <w:lang w:eastAsia="ru-RU"/>
              </w:rPr>
            </w:pPr>
            <w:r>
              <w:rPr>
                <w:rFonts w:ascii="Liberation Serif" w:eastAsia="Times New Roman" w:hAnsi="Liberation Serif" w:cs="Liberation Serif"/>
                <w:b/>
                <w:bCs/>
                <w:color w:val="000000"/>
                <w:lang w:eastAsia="ru-RU"/>
              </w:rPr>
              <w:t>Наименование водного объекта</w:t>
            </w:r>
          </w:p>
        </w:tc>
        <w:tc>
          <w:tcPr>
            <w:tcW w:w="15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b/>
                <w:bCs/>
                <w:color w:val="000000"/>
                <w:lang w:eastAsia="ru-RU"/>
              </w:rPr>
            </w:pPr>
            <w:r>
              <w:rPr>
                <w:rFonts w:ascii="Liberation Serif" w:eastAsia="Times New Roman" w:hAnsi="Liberation Serif" w:cs="Liberation Serif"/>
                <w:b/>
                <w:bCs/>
                <w:color w:val="000000"/>
                <w:lang w:eastAsia="ru-RU"/>
              </w:rPr>
              <w:t>Тип водного объекта</w:t>
            </w:r>
          </w:p>
        </w:tc>
        <w:tc>
          <w:tcPr>
            <w:tcW w:w="27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b/>
                <w:bCs/>
                <w:color w:val="000000"/>
                <w:lang w:eastAsia="ru-RU"/>
              </w:rPr>
            </w:pPr>
            <w:r>
              <w:rPr>
                <w:rFonts w:ascii="Liberation Serif" w:eastAsia="Times New Roman" w:hAnsi="Liberation Serif" w:cs="Liberation Serif"/>
                <w:b/>
                <w:bCs/>
                <w:color w:val="000000"/>
                <w:lang w:eastAsia="ru-RU"/>
              </w:rPr>
              <w:t>Код водного объекта</w:t>
            </w:r>
          </w:p>
        </w:tc>
        <w:tc>
          <w:tcPr>
            <w:tcW w:w="1710" w:type="dxa"/>
            <w:vMerge w:val="restart"/>
            <w:tcBorders>
              <w:top w:val="single" w:sz="4" w:space="0" w:color="000000"/>
              <w:left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b/>
                <w:bCs/>
                <w:color w:val="000000"/>
                <w:lang w:eastAsia="ru-RU"/>
              </w:rPr>
            </w:pPr>
            <w:r>
              <w:rPr>
                <w:rFonts w:ascii="Liberation Serif" w:eastAsia="Times New Roman" w:hAnsi="Liberation Serif" w:cs="Liberation Serif"/>
                <w:b/>
                <w:bCs/>
                <w:color w:val="000000"/>
                <w:lang w:eastAsia="ru-RU"/>
              </w:rPr>
              <w:t>протяженность береговой линии, км</w:t>
            </w:r>
          </w:p>
        </w:tc>
      </w:tr>
      <w:tr w:rsidR="00624EAA">
        <w:trPr>
          <w:trHeight w:val="555"/>
        </w:trPr>
        <w:tc>
          <w:tcPr>
            <w:tcW w:w="939" w:type="dxa"/>
            <w:vMerge/>
            <w:tcBorders>
              <w:top w:val="single" w:sz="4" w:space="0" w:color="000000"/>
              <w:left w:val="single" w:sz="4" w:space="0" w:color="000000"/>
              <w:bottom w:val="single" w:sz="4" w:space="0" w:color="000000"/>
              <w:right w:val="single" w:sz="4" w:space="0" w:color="000000"/>
            </w:tcBorders>
            <w:vAlign w:val="center"/>
          </w:tcPr>
          <w:p w:rsidR="00624EAA" w:rsidRDefault="00624EAA">
            <w:pPr>
              <w:spacing w:after="0" w:line="240" w:lineRule="auto"/>
              <w:rPr>
                <w:rFonts w:ascii="Liberation Serif" w:eastAsia="Times New Roman" w:hAnsi="Liberation Serif" w:cs="Liberation Serif"/>
                <w:b/>
                <w:bCs/>
                <w:color w:val="000000"/>
                <w:lang w:eastAsia="ru-RU"/>
              </w:rPr>
            </w:pPr>
          </w:p>
        </w:tc>
        <w:tc>
          <w:tcPr>
            <w:tcW w:w="3032" w:type="dxa"/>
            <w:vMerge/>
            <w:tcBorders>
              <w:top w:val="single" w:sz="4" w:space="0" w:color="000000"/>
              <w:bottom w:val="single" w:sz="4" w:space="0" w:color="000000"/>
              <w:right w:val="single" w:sz="4" w:space="0" w:color="000000"/>
            </w:tcBorders>
            <w:vAlign w:val="center"/>
          </w:tcPr>
          <w:p w:rsidR="00624EAA" w:rsidRDefault="00624EAA">
            <w:pPr>
              <w:spacing w:after="0" w:line="240" w:lineRule="auto"/>
              <w:rPr>
                <w:rFonts w:ascii="Liberation Serif" w:eastAsia="Times New Roman" w:hAnsi="Liberation Serif" w:cs="Liberation Serif"/>
                <w:b/>
                <w:bCs/>
                <w:color w:val="000000"/>
                <w:lang w:eastAsia="ru-RU"/>
              </w:rPr>
            </w:pPr>
          </w:p>
        </w:tc>
        <w:tc>
          <w:tcPr>
            <w:tcW w:w="1586" w:type="dxa"/>
            <w:vMerge/>
            <w:tcBorders>
              <w:top w:val="single" w:sz="4" w:space="0" w:color="000000"/>
              <w:left w:val="single" w:sz="4" w:space="0" w:color="000000"/>
              <w:bottom w:val="single" w:sz="4" w:space="0" w:color="000000"/>
              <w:right w:val="single" w:sz="4" w:space="0" w:color="000000"/>
            </w:tcBorders>
            <w:vAlign w:val="center"/>
          </w:tcPr>
          <w:p w:rsidR="00624EAA" w:rsidRDefault="00624EAA">
            <w:pPr>
              <w:spacing w:after="0" w:line="240" w:lineRule="auto"/>
              <w:rPr>
                <w:rFonts w:ascii="Liberation Serif" w:eastAsia="Times New Roman" w:hAnsi="Liberation Serif" w:cs="Liberation Serif"/>
                <w:b/>
                <w:bCs/>
                <w:color w:val="000000"/>
                <w:lang w:eastAsia="ru-RU"/>
              </w:rPr>
            </w:pPr>
          </w:p>
        </w:tc>
        <w:tc>
          <w:tcPr>
            <w:tcW w:w="2798" w:type="dxa"/>
            <w:vMerge/>
            <w:tcBorders>
              <w:top w:val="single" w:sz="4" w:space="0" w:color="000000"/>
              <w:left w:val="single" w:sz="4" w:space="0" w:color="000000"/>
              <w:bottom w:val="single" w:sz="4" w:space="0" w:color="000000"/>
              <w:right w:val="single" w:sz="4" w:space="0" w:color="000000"/>
            </w:tcBorders>
            <w:vAlign w:val="center"/>
          </w:tcPr>
          <w:p w:rsidR="00624EAA" w:rsidRDefault="00624EAA">
            <w:pPr>
              <w:spacing w:after="0" w:line="240" w:lineRule="auto"/>
              <w:rPr>
                <w:rFonts w:ascii="Liberation Serif" w:eastAsia="Times New Roman" w:hAnsi="Liberation Serif" w:cs="Liberation Serif"/>
                <w:b/>
                <w:bCs/>
                <w:color w:val="000000"/>
                <w:lang w:eastAsia="ru-RU"/>
              </w:rPr>
            </w:pPr>
          </w:p>
        </w:tc>
        <w:tc>
          <w:tcPr>
            <w:tcW w:w="1710" w:type="dxa"/>
            <w:vMerge/>
            <w:tcBorders>
              <w:top w:val="single" w:sz="4" w:space="0" w:color="000000"/>
              <w:left w:val="single" w:sz="4" w:space="0" w:color="000000"/>
              <w:right w:val="single" w:sz="4" w:space="0" w:color="000000"/>
            </w:tcBorders>
            <w:vAlign w:val="center"/>
          </w:tcPr>
          <w:p w:rsidR="00624EAA" w:rsidRDefault="00624EAA">
            <w:pPr>
              <w:spacing w:after="0" w:line="240" w:lineRule="auto"/>
              <w:rPr>
                <w:rFonts w:ascii="Liberation Serif" w:eastAsia="Times New Roman" w:hAnsi="Liberation Serif" w:cs="Liberation Serif"/>
                <w:b/>
                <w:bCs/>
                <w:color w:val="000000"/>
                <w:lang w:eastAsia="ru-RU"/>
              </w:rPr>
            </w:pPr>
          </w:p>
        </w:tc>
      </w:tr>
      <w:tr w:rsidR="00624EAA">
        <w:trPr>
          <w:trHeight w:val="285"/>
        </w:trPr>
        <w:tc>
          <w:tcPr>
            <w:tcW w:w="939" w:type="dxa"/>
            <w:tcBorders>
              <w:left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b/>
                <w:bCs/>
                <w:color w:val="000000"/>
                <w:lang w:eastAsia="ru-RU"/>
              </w:rPr>
            </w:pPr>
            <w:r>
              <w:rPr>
                <w:rFonts w:ascii="Liberation Serif" w:eastAsia="Times New Roman" w:hAnsi="Liberation Serif" w:cs="Liberation Serif"/>
                <w:b/>
                <w:bCs/>
                <w:color w:val="000000"/>
                <w:lang w:eastAsia="ru-RU"/>
              </w:rPr>
              <w:t>1</w:t>
            </w:r>
          </w:p>
        </w:tc>
        <w:tc>
          <w:tcPr>
            <w:tcW w:w="3032" w:type="dxa"/>
            <w:tcBorders>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b/>
                <w:bCs/>
                <w:color w:val="000000"/>
                <w:lang w:eastAsia="ru-RU"/>
              </w:rPr>
            </w:pPr>
            <w:r>
              <w:rPr>
                <w:rFonts w:ascii="Liberation Serif" w:eastAsia="Times New Roman" w:hAnsi="Liberation Serif" w:cs="Liberation Serif"/>
                <w:b/>
                <w:bCs/>
                <w:color w:val="000000"/>
                <w:lang w:eastAsia="ru-RU"/>
              </w:rPr>
              <w:t>2</w:t>
            </w:r>
          </w:p>
        </w:tc>
        <w:tc>
          <w:tcPr>
            <w:tcW w:w="1586" w:type="dxa"/>
            <w:tcBorders>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b/>
                <w:bCs/>
                <w:color w:val="000000"/>
                <w:lang w:eastAsia="ru-RU"/>
              </w:rPr>
            </w:pPr>
            <w:r>
              <w:rPr>
                <w:rFonts w:ascii="Liberation Serif" w:eastAsia="Times New Roman" w:hAnsi="Liberation Serif" w:cs="Liberation Serif"/>
                <w:b/>
                <w:bCs/>
                <w:color w:val="000000"/>
                <w:lang w:eastAsia="ru-RU"/>
              </w:rPr>
              <w:t>3</w:t>
            </w:r>
          </w:p>
        </w:tc>
        <w:tc>
          <w:tcPr>
            <w:tcW w:w="2798" w:type="dxa"/>
            <w:tcBorders>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b/>
                <w:bCs/>
                <w:color w:val="000000"/>
                <w:lang w:eastAsia="ru-RU"/>
              </w:rPr>
            </w:pPr>
            <w:r>
              <w:rPr>
                <w:rFonts w:ascii="Liberation Serif" w:eastAsia="Times New Roman" w:hAnsi="Liberation Serif" w:cs="Liberation Serif"/>
                <w:b/>
                <w:bCs/>
                <w:color w:val="000000"/>
                <w:lang w:eastAsia="ru-RU"/>
              </w:rPr>
              <w:t>4</w:t>
            </w:r>
          </w:p>
        </w:tc>
        <w:tc>
          <w:tcPr>
            <w:tcW w:w="1710" w:type="dxa"/>
            <w:tcBorders>
              <w:top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b/>
                <w:bCs/>
                <w:color w:val="000000"/>
                <w:lang w:eastAsia="ru-RU"/>
              </w:rPr>
            </w:pPr>
            <w:r>
              <w:rPr>
                <w:rFonts w:ascii="Liberation Serif" w:eastAsia="Times New Roman" w:hAnsi="Liberation Serif" w:cs="Liberation Serif"/>
                <w:b/>
                <w:bCs/>
                <w:color w:val="000000"/>
                <w:lang w:eastAsia="ru-RU"/>
              </w:rPr>
              <w:t>5</w:t>
            </w:r>
          </w:p>
        </w:tc>
      </w:tr>
      <w:tr w:rsidR="00624EAA">
        <w:trPr>
          <w:trHeight w:val="285"/>
        </w:trPr>
        <w:tc>
          <w:tcPr>
            <w:tcW w:w="939" w:type="dxa"/>
            <w:tcBorders>
              <w:top w:val="single" w:sz="4" w:space="0" w:color="000000"/>
              <w:left w:val="single" w:sz="4" w:space="0" w:color="000000"/>
              <w:bottom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b/>
                <w:bCs/>
                <w:color w:val="000000"/>
                <w:lang w:eastAsia="ru-RU"/>
              </w:rPr>
            </w:pPr>
            <w:r>
              <w:rPr>
                <w:rFonts w:ascii="Liberation Serif" w:eastAsia="Times New Roman" w:hAnsi="Liberation Serif" w:cs="Liberation Serif"/>
                <w:b/>
                <w:bCs/>
                <w:color w:val="000000"/>
                <w:lang w:eastAsia="ru-RU"/>
              </w:rPr>
              <w:t> </w:t>
            </w:r>
          </w:p>
        </w:tc>
        <w:tc>
          <w:tcPr>
            <w:tcW w:w="3032" w:type="dxa"/>
            <w:tcBorders>
              <w:top w:val="single" w:sz="4" w:space="0" w:color="000000"/>
              <w:bottom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b/>
                <w:bCs/>
                <w:color w:val="000000"/>
                <w:lang w:eastAsia="ru-RU"/>
              </w:rPr>
            </w:pPr>
            <w:r>
              <w:rPr>
                <w:rFonts w:ascii="Liberation Serif" w:eastAsia="Times New Roman" w:hAnsi="Liberation Serif" w:cs="Liberation Serif"/>
                <w:b/>
                <w:bCs/>
                <w:color w:val="000000"/>
                <w:lang w:eastAsia="ru-RU"/>
              </w:rPr>
              <w:t xml:space="preserve">бассейн реки </w:t>
            </w:r>
            <w:proofErr w:type="spellStart"/>
            <w:r>
              <w:rPr>
                <w:rFonts w:ascii="Liberation Serif" w:eastAsia="Times New Roman" w:hAnsi="Liberation Serif" w:cs="Liberation Serif"/>
                <w:b/>
                <w:bCs/>
                <w:color w:val="000000"/>
                <w:lang w:eastAsia="ru-RU"/>
              </w:rPr>
              <w:t>Ница</w:t>
            </w:r>
            <w:proofErr w:type="spellEnd"/>
          </w:p>
        </w:tc>
        <w:tc>
          <w:tcPr>
            <w:tcW w:w="1586" w:type="dxa"/>
            <w:tcBorders>
              <w:top w:val="single" w:sz="4" w:space="0" w:color="000000"/>
              <w:bottom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b/>
                <w:bCs/>
                <w:color w:val="000000"/>
                <w:lang w:eastAsia="ru-RU"/>
              </w:rPr>
            </w:pPr>
            <w:r>
              <w:rPr>
                <w:rFonts w:ascii="Liberation Serif" w:eastAsia="Times New Roman" w:hAnsi="Liberation Serif" w:cs="Liberation Serif"/>
                <w:b/>
                <w:bCs/>
                <w:color w:val="000000"/>
                <w:lang w:eastAsia="ru-RU"/>
              </w:rPr>
              <w:t> </w:t>
            </w:r>
          </w:p>
        </w:tc>
        <w:tc>
          <w:tcPr>
            <w:tcW w:w="2798" w:type="dxa"/>
            <w:tcBorders>
              <w:top w:val="single" w:sz="4" w:space="0" w:color="000000"/>
              <w:bottom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b/>
                <w:bCs/>
                <w:color w:val="000000"/>
                <w:lang w:eastAsia="ru-RU"/>
              </w:rPr>
            </w:pPr>
            <w:r>
              <w:rPr>
                <w:rFonts w:ascii="Liberation Serif" w:eastAsia="Times New Roman" w:hAnsi="Liberation Serif" w:cs="Liberation Serif"/>
                <w:b/>
                <w:bCs/>
                <w:color w:val="000000"/>
                <w:lang w:eastAsia="ru-RU"/>
              </w:rPr>
              <w:t> </w:t>
            </w:r>
          </w:p>
        </w:tc>
        <w:tc>
          <w:tcPr>
            <w:tcW w:w="1710" w:type="dxa"/>
            <w:tcBorders>
              <w:top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b/>
                <w:bCs/>
                <w:color w:val="000000"/>
                <w:lang w:eastAsia="ru-RU"/>
              </w:rPr>
            </w:pPr>
            <w:r>
              <w:rPr>
                <w:rFonts w:ascii="Liberation Serif" w:eastAsia="Times New Roman" w:hAnsi="Liberation Serif" w:cs="Liberation Serif"/>
                <w:b/>
                <w:bCs/>
                <w:color w:val="000000"/>
                <w:lang w:eastAsia="ru-RU"/>
              </w:rPr>
              <w:t> </w:t>
            </w:r>
          </w:p>
        </w:tc>
      </w:tr>
      <w:tr w:rsidR="00624EAA">
        <w:trPr>
          <w:trHeight w:val="85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c>
          <w:tcPr>
            <w:tcW w:w="3032"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Водохозяйственный участок: 14.01.05.016 - </w:t>
            </w:r>
            <w:proofErr w:type="spellStart"/>
            <w:r>
              <w:rPr>
                <w:rFonts w:ascii="Liberation Serif" w:eastAsia="Times New Roman" w:hAnsi="Liberation Serif" w:cs="Liberation Serif"/>
                <w:color w:val="000000"/>
                <w:lang w:eastAsia="ru-RU"/>
              </w:rPr>
              <w:t>Нейва</w:t>
            </w:r>
            <w:proofErr w:type="spellEnd"/>
            <w:r>
              <w:rPr>
                <w:rFonts w:ascii="Liberation Serif" w:eastAsia="Times New Roman" w:hAnsi="Liberation Serif" w:cs="Liberation Serif"/>
                <w:color w:val="000000"/>
                <w:lang w:eastAsia="ru-RU"/>
              </w:rPr>
              <w:t xml:space="preserve"> от истока до Невьянского г/у</w:t>
            </w:r>
          </w:p>
        </w:tc>
        <w:tc>
          <w:tcPr>
            <w:tcW w:w="1586"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b/>
                <w:bCs/>
                <w:color w:val="000000"/>
                <w:lang w:eastAsia="ru-RU"/>
              </w:rPr>
            </w:pPr>
            <w:r>
              <w:rPr>
                <w:rFonts w:ascii="Liberation Serif" w:eastAsia="Times New Roman" w:hAnsi="Liberation Serif" w:cs="Liberation Serif"/>
                <w:b/>
                <w:bCs/>
                <w:color w:val="000000"/>
                <w:lang w:eastAsia="ru-RU"/>
              </w:rPr>
              <w:t> </w:t>
            </w:r>
          </w:p>
        </w:tc>
        <w:tc>
          <w:tcPr>
            <w:tcW w:w="2798"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b/>
                <w:bCs/>
                <w:color w:val="000000"/>
                <w:lang w:eastAsia="ru-RU"/>
              </w:rPr>
            </w:pPr>
            <w:r>
              <w:rPr>
                <w:rFonts w:ascii="Liberation Serif" w:eastAsia="Times New Roman" w:hAnsi="Liberation Serif" w:cs="Liberation Serif"/>
                <w:b/>
                <w:bCs/>
                <w:color w:val="000000"/>
                <w:lang w:eastAsia="ru-RU"/>
              </w:rPr>
              <w:t> </w:t>
            </w:r>
          </w:p>
        </w:tc>
        <w:tc>
          <w:tcPr>
            <w:tcW w:w="1710"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w:t>
            </w:r>
          </w:p>
        </w:tc>
        <w:tc>
          <w:tcPr>
            <w:tcW w:w="3032"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Барсучье </w:t>
            </w:r>
          </w:p>
        </w:tc>
        <w:tc>
          <w:tcPr>
            <w:tcW w:w="1586"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14010501613099000000050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7,60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2</w:t>
            </w:r>
          </w:p>
        </w:tc>
        <w:tc>
          <w:tcPr>
            <w:tcW w:w="3032"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Глухое </w:t>
            </w:r>
          </w:p>
        </w:tc>
        <w:tc>
          <w:tcPr>
            <w:tcW w:w="1586"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14010501613099000000020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3,43</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3</w:t>
            </w:r>
          </w:p>
        </w:tc>
        <w:tc>
          <w:tcPr>
            <w:tcW w:w="3032"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Калатинское</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14010501613099000000010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3,90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4</w:t>
            </w:r>
          </w:p>
        </w:tc>
        <w:tc>
          <w:tcPr>
            <w:tcW w:w="3032"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Молебское</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14010501613099000000070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3,65</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5</w:t>
            </w:r>
          </w:p>
        </w:tc>
        <w:tc>
          <w:tcPr>
            <w:tcW w:w="3032"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Светлое </w:t>
            </w:r>
          </w:p>
        </w:tc>
        <w:tc>
          <w:tcPr>
            <w:tcW w:w="1586"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14010501613099000000040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13,60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6</w:t>
            </w:r>
          </w:p>
        </w:tc>
        <w:tc>
          <w:tcPr>
            <w:tcW w:w="3032"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Черновское </w:t>
            </w:r>
          </w:p>
        </w:tc>
        <w:tc>
          <w:tcPr>
            <w:tcW w:w="1586"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14010501613099000000030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12,50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7</w:t>
            </w:r>
          </w:p>
        </w:tc>
        <w:tc>
          <w:tcPr>
            <w:tcW w:w="3032"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Шайтанское</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14010501613099000000060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8,00</w:t>
            </w:r>
          </w:p>
        </w:tc>
      </w:tr>
      <w:tr w:rsidR="00624EAA">
        <w:trPr>
          <w:trHeight w:val="85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c>
          <w:tcPr>
            <w:tcW w:w="3032"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Водохозяйственный участок: 14.01.05.017 - Аять от истока до </w:t>
            </w:r>
            <w:proofErr w:type="spellStart"/>
            <w:r>
              <w:rPr>
                <w:rFonts w:ascii="Liberation Serif" w:eastAsia="Times New Roman" w:hAnsi="Liberation Serif" w:cs="Liberation Serif"/>
                <w:color w:val="000000"/>
                <w:lang w:eastAsia="ru-RU"/>
              </w:rPr>
              <w:t>Аятского</w:t>
            </w:r>
            <w:proofErr w:type="spellEnd"/>
            <w:r>
              <w:rPr>
                <w:rFonts w:ascii="Liberation Serif" w:eastAsia="Times New Roman" w:hAnsi="Liberation Serif" w:cs="Liberation Serif"/>
                <w:color w:val="000000"/>
                <w:lang w:eastAsia="ru-RU"/>
              </w:rPr>
              <w:t xml:space="preserve"> г/у</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8</w:t>
            </w:r>
          </w:p>
        </w:tc>
        <w:tc>
          <w:tcPr>
            <w:tcW w:w="3032"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Глуховское</w:t>
            </w:r>
            <w:proofErr w:type="spellEnd"/>
          </w:p>
        </w:tc>
        <w:tc>
          <w:tcPr>
            <w:tcW w:w="1586"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14010501713099000000020</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15,40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9</w:t>
            </w:r>
          </w:p>
        </w:tc>
        <w:tc>
          <w:tcPr>
            <w:tcW w:w="3032"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Глуховское</w:t>
            </w:r>
            <w:proofErr w:type="spellEnd"/>
          </w:p>
        </w:tc>
        <w:tc>
          <w:tcPr>
            <w:tcW w:w="1586"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14010501713099000000040</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21,70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10</w:t>
            </w:r>
          </w:p>
        </w:tc>
        <w:tc>
          <w:tcPr>
            <w:tcW w:w="3032"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Ольховское</w:t>
            </w:r>
            <w:proofErr w:type="spellEnd"/>
          </w:p>
        </w:tc>
        <w:tc>
          <w:tcPr>
            <w:tcW w:w="1586"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14010501713099000000030</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19,70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11</w:t>
            </w:r>
          </w:p>
        </w:tc>
        <w:tc>
          <w:tcPr>
            <w:tcW w:w="3032"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Таватуйское</w:t>
            </w:r>
            <w:proofErr w:type="spellEnd"/>
          </w:p>
        </w:tc>
        <w:tc>
          <w:tcPr>
            <w:tcW w:w="1586"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14010501713099000000010</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16,50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12</w:t>
            </w:r>
          </w:p>
        </w:tc>
        <w:tc>
          <w:tcPr>
            <w:tcW w:w="3032"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Чистое</w:t>
            </w:r>
          </w:p>
        </w:tc>
        <w:tc>
          <w:tcPr>
            <w:tcW w:w="1586"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14010501713099000000050</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29,70</w:t>
            </w:r>
          </w:p>
        </w:tc>
      </w:tr>
      <w:tr w:rsidR="00624EAA">
        <w:trPr>
          <w:trHeight w:val="142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c>
          <w:tcPr>
            <w:tcW w:w="3032"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Водохозяйственный участок: 14.01.05.018 - Реж (без </w:t>
            </w:r>
            <w:proofErr w:type="spellStart"/>
            <w:r>
              <w:rPr>
                <w:rFonts w:ascii="Liberation Serif" w:eastAsia="Times New Roman" w:hAnsi="Liberation Serif" w:cs="Liberation Serif"/>
                <w:color w:val="000000"/>
                <w:lang w:eastAsia="ru-RU"/>
              </w:rPr>
              <w:t>р.Аять</w:t>
            </w:r>
            <w:proofErr w:type="spellEnd"/>
            <w:r>
              <w:rPr>
                <w:rFonts w:ascii="Liberation Serif" w:eastAsia="Times New Roman" w:hAnsi="Liberation Serif" w:cs="Liberation Serif"/>
                <w:color w:val="000000"/>
                <w:lang w:eastAsia="ru-RU"/>
              </w:rPr>
              <w:t xml:space="preserve"> от истока до </w:t>
            </w:r>
            <w:proofErr w:type="spellStart"/>
            <w:r>
              <w:rPr>
                <w:rFonts w:ascii="Liberation Serif" w:eastAsia="Times New Roman" w:hAnsi="Liberation Serif" w:cs="Liberation Serif"/>
                <w:color w:val="000000"/>
                <w:lang w:eastAsia="ru-RU"/>
              </w:rPr>
              <w:t>Аятского</w:t>
            </w:r>
            <w:proofErr w:type="spellEnd"/>
            <w:r>
              <w:rPr>
                <w:rFonts w:ascii="Liberation Serif" w:eastAsia="Times New Roman" w:hAnsi="Liberation Serif" w:cs="Liberation Serif"/>
                <w:color w:val="000000"/>
                <w:lang w:eastAsia="ru-RU"/>
              </w:rPr>
              <w:t xml:space="preserve"> г/у) и </w:t>
            </w:r>
            <w:proofErr w:type="spellStart"/>
            <w:r>
              <w:rPr>
                <w:rFonts w:ascii="Liberation Serif" w:eastAsia="Times New Roman" w:hAnsi="Liberation Serif" w:cs="Liberation Serif"/>
                <w:color w:val="000000"/>
                <w:lang w:eastAsia="ru-RU"/>
              </w:rPr>
              <w:t>Нейва</w:t>
            </w:r>
            <w:proofErr w:type="spellEnd"/>
            <w:r>
              <w:rPr>
                <w:rFonts w:ascii="Liberation Serif" w:eastAsia="Times New Roman" w:hAnsi="Liberation Serif" w:cs="Liberation Serif"/>
                <w:color w:val="000000"/>
                <w:lang w:eastAsia="ru-RU"/>
              </w:rPr>
              <w:t xml:space="preserve"> (от Невьянского г/у) до их слияния</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13</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Березовское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14010501813099000000200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15,00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14</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Глухое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14010501813099000000220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9,91</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15</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Дубровное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14010501813099000000320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6,45</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16</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Дюково</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14010501813099000000310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20,00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17</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Еловское</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14010501813099000000290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7,80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18</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Каменское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14010501813099000000060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6,80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19</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Карасье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14010501813099000000070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3,40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20</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Карфидово</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14010501813099000000280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8,70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21</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Кедровое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14010501813099000000350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6,40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22</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Кедровское</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14010501813099000000010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6,00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23</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Кривое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14010501813099000000230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20,80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24</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Кривое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14010501813099000000250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5,65</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25</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Кузьмино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14010501813099000000040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8,50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lastRenderedPageBreak/>
              <w:t>26</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Куликово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14010501813099000000340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11,70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27</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Купердишное</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14010501813099000000150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22,00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28</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Лубяное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14010501813099000000020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9,30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29</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Мостовское</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14010501813099000000210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6,34</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30</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Норкинское</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14010501813099000000330</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7,00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31</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Озерское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14010501813099000000080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20,50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32</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Петраковское</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14010501813099000000360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12,00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33</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Платково</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14010501813099000000110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17,30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34</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Поварнинское</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14010501813099000000050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2,25</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35</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Потайное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14010501813099000000260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14,60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36</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Рудное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14010501813099000000030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1,90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37</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Саповское</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14010501813099000000170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1,26</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38</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Светлое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14010501813099000000190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6,30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39</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Сенное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14010501813099000000160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3,61</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40</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Таборское</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14010501813099000000100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24,00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41</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Таволжанское</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14010501813099000000180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11,00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42</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Топково</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14010501813099000000370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13,40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43</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Тундровое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14010501813099000000240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16,00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44</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Черновская</w:t>
            </w:r>
            <w:proofErr w:type="spellEnd"/>
            <w:r>
              <w:rPr>
                <w:rFonts w:ascii="Liberation Serif" w:eastAsia="Times New Roman" w:hAnsi="Liberation Serif" w:cs="Liberation Serif"/>
                <w:color w:val="000000"/>
                <w:lang w:eastAsia="ru-RU"/>
              </w:rPr>
              <w:t xml:space="preserve"> </w:t>
            </w:r>
            <w:proofErr w:type="spellStart"/>
            <w:r>
              <w:rPr>
                <w:rFonts w:ascii="Liberation Serif" w:eastAsia="Times New Roman" w:hAnsi="Liberation Serif" w:cs="Liberation Serif"/>
                <w:color w:val="000000"/>
                <w:lang w:eastAsia="ru-RU"/>
              </w:rPr>
              <w:t>Отмога</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14010501813099000000140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11,00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45</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Черновское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14010501813099000000130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15,50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46</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Чистое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14010501813099000000120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19,60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47</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Чистое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14010501813099000000270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3,76</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48</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Чистое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14010501813099000000300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27,50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49</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Чудское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14010501813099000000090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3,90</w:t>
            </w:r>
          </w:p>
        </w:tc>
      </w:tr>
      <w:tr w:rsidR="00624EAA">
        <w:trPr>
          <w:trHeight w:val="85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c>
          <w:tcPr>
            <w:tcW w:w="3032"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Водохозяйственный участок: 14.01.05.019 - </w:t>
            </w:r>
            <w:proofErr w:type="spellStart"/>
            <w:r>
              <w:rPr>
                <w:rFonts w:ascii="Liberation Serif" w:eastAsia="Times New Roman" w:hAnsi="Liberation Serif" w:cs="Liberation Serif"/>
                <w:color w:val="000000"/>
                <w:lang w:eastAsia="ru-RU"/>
              </w:rPr>
              <w:t>Ница</w:t>
            </w:r>
            <w:proofErr w:type="spellEnd"/>
            <w:r>
              <w:rPr>
                <w:rFonts w:ascii="Liberation Serif" w:eastAsia="Times New Roman" w:hAnsi="Liberation Serif" w:cs="Liberation Serif"/>
                <w:color w:val="000000"/>
                <w:lang w:eastAsia="ru-RU"/>
              </w:rPr>
              <w:t xml:space="preserve"> от слияния рек Реж и </w:t>
            </w:r>
            <w:proofErr w:type="spellStart"/>
            <w:r>
              <w:rPr>
                <w:rFonts w:ascii="Liberation Serif" w:eastAsia="Times New Roman" w:hAnsi="Liberation Serif" w:cs="Liberation Serif"/>
                <w:color w:val="000000"/>
                <w:lang w:eastAsia="ru-RU"/>
              </w:rPr>
              <w:t>Нейва</w:t>
            </w:r>
            <w:proofErr w:type="spellEnd"/>
            <w:r>
              <w:rPr>
                <w:rFonts w:ascii="Liberation Serif" w:eastAsia="Times New Roman" w:hAnsi="Liberation Serif" w:cs="Liberation Serif"/>
                <w:color w:val="000000"/>
                <w:lang w:eastAsia="ru-RU"/>
              </w:rPr>
              <w:t xml:space="preserve"> до устья</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50</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Алтынайское</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14010501913099000000060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12,50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51</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Байбазарово</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14010501913099000000280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5,46</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52</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Березовое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14010501913099000000330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5,82</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53</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Бичурское</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14010501913099000000430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32,00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54</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Большое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14010501913099000000620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8,30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55</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Боровое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14010501913099000000350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5,30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56</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Брагинское</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14010501913099000000310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9,85</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57</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Брызгалиха</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14010501913099000000110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3,86</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58</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Бугроватое</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14010501913099000000290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7,90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59</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Булан</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14010501913099000000460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10,35</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60</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Булан</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14010501913099000000530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15,40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61</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Бурсунское</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14010501913099000000020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1,84</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62</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Быково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14010501913099000000340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5,40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63</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Ваганово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14010501913099000000380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2,48</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64</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Верезова</w:t>
            </w:r>
            <w:proofErr w:type="spellEnd"/>
            <w:r>
              <w:rPr>
                <w:rFonts w:ascii="Liberation Serif" w:eastAsia="Times New Roman" w:hAnsi="Liberation Serif" w:cs="Liberation Serif"/>
                <w:color w:val="000000"/>
                <w:lang w:eastAsia="ru-RU"/>
              </w:rPr>
              <w:t xml:space="preserve"> </w:t>
            </w:r>
            <w:proofErr w:type="spellStart"/>
            <w:r>
              <w:rPr>
                <w:rFonts w:ascii="Liberation Serif" w:eastAsia="Times New Roman" w:hAnsi="Liberation Serif" w:cs="Liberation Serif"/>
                <w:color w:val="000000"/>
                <w:lang w:eastAsia="ru-RU"/>
              </w:rPr>
              <w:t>Согра</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14010501913099000000080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6,77</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65</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Власенное</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14010501913099000000410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20,30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66</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Вязовский</w:t>
            </w:r>
            <w:proofErr w:type="spellEnd"/>
            <w:r>
              <w:rPr>
                <w:rFonts w:ascii="Liberation Serif" w:eastAsia="Times New Roman" w:hAnsi="Liberation Serif" w:cs="Liberation Serif"/>
                <w:color w:val="000000"/>
                <w:lang w:eastAsia="ru-RU"/>
              </w:rPr>
              <w:t xml:space="preserve"> </w:t>
            </w:r>
            <w:proofErr w:type="spellStart"/>
            <w:r>
              <w:rPr>
                <w:rFonts w:ascii="Liberation Serif" w:eastAsia="Times New Roman" w:hAnsi="Liberation Serif" w:cs="Liberation Serif"/>
                <w:color w:val="000000"/>
                <w:lang w:eastAsia="ru-RU"/>
              </w:rPr>
              <w:t>Рям</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14010501913099000000500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16,00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67</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Вязовское</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14010501913099000000510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4,37</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68</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Горелое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14010501913099000000210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13,80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69</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Ежово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14010501913099000000220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13,70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lastRenderedPageBreak/>
              <w:t>70</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Еланское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14010501913099000000640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7,00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71</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Елинское</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14010501913099000000190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13,00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72</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Ершово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14010501913099000000240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11,40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73</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Ирбитские</w:t>
            </w:r>
            <w:proofErr w:type="spellEnd"/>
            <w:r>
              <w:rPr>
                <w:rFonts w:ascii="Liberation Serif" w:eastAsia="Times New Roman" w:hAnsi="Liberation Serif" w:cs="Liberation Serif"/>
                <w:color w:val="000000"/>
                <w:lang w:eastAsia="ru-RU"/>
              </w:rPr>
              <w:t xml:space="preserve"> Вершины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14010501913099000000050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29,50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74</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Калиновское</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14010501913099000000370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5,77</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75</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Каменские Дола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14010501913099000000100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52,00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76</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Каменское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14010501913099000000520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5,12</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77</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Клюквенное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14010501913099000000090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7,12</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78</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Круглое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14010501913099000000490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7,00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79</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Липовское</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14010501913099000000400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5,64</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80</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Лягушечье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14010501913099000000070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30,30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81</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Малореченское</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14010501913099000000150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4,70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82</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Медвежье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14010501913099000000550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9,90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83</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Морошечное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14010501913099000000450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2,83</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84</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Мохово</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14010501913099000000230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7,00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85</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Мочище</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14010501913099000000170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18,50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86</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Одуйское</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14010501913099000000180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11,60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87</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Оленье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14010501913099000000040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6,74</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88</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Ольховское</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14010501913099000000300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4,21</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89</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Подъельничное</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14010501913099000000440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5,33</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90</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Ржавец</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14010501913099000000320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4,57</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91</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Рудное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14010501913099000000010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13,80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92</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Рям</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14010501913099000000260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6,50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93</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Сарабаево</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14010501913099000000270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3,75</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94</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Сарафановское</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14010501913099000000360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6,84</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95</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Светлая </w:t>
            </w:r>
            <w:proofErr w:type="spellStart"/>
            <w:r>
              <w:rPr>
                <w:rFonts w:ascii="Liberation Serif" w:eastAsia="Times New Roman" w:hAnsi="Liberation Serif" w:cs="Liberation Serif"/>
                <w:color w:val="000000"/>
                <w:lang w:eastAsia="ru-RU"/>
              </w:rPr>
              <w:t>Отнога</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14010501913099000000140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5,90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96</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Сивко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14010501913099000000540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17,70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97</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Сосновое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14010501913099000000250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3,67</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98</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Становое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14010501913099000000610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4,50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99</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Тетеревское</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14010501913099000000590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8,70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100</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Токаревское</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14010501913099000000420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4,32</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101</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Устиновское</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14010501913099000000200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4,71</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102</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Федосово</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14010501913099000000580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31,00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103</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Цыганское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14010501913099000000160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2,94</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104</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Чистое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14010501913099000000390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20,60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105</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Чистое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14010501913099000000470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1,80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106</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Чистое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14010501913099000000480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1,97</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107</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Чистое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14010501913099000000600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3,72</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108</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Шадриха</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14010501913099000000120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11,40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109</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Шайтан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14010501913099000000630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11,30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110</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Шонино</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14010501913099000000030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24,60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111</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Шумиха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14010501913099000000130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17,00</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112</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Щаповское</w:t>
            </w:r>
            <w:proofErr w:type="spellEnd"/>
            <w:r>
              <w:rPr>
                <w:rFonts w:ascii="Liberation Serif" w:eastAsia="Times New Roman" w:hAnsi="Liberation Serif" w:cs="Liberation Serif"/>
                <w:color w:val="000000"/>
                <w:lang w:eastAsia="ru-RU"/>
              </w:rPr>
              <w:t xml:space="preserve">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14010501913099000000570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45,70</w:t>
            </w:r>
          </w:p>
        </w:tc>
      </w:tr>
      <w:tr w:rsidR="00624EAA">
        <w:trPr>
          <w:trHeight w:val="285"/>
        </w:trPr>
        <w:tc>
          <w:tcPr>
            <w:tcW w:w="939" w:type="dxa"/>
            <w:tcBorders>
              <w:left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113</w:t>
            </w:r>
          </w:p>
        </w:tc>
        <w:tc>
          <w:tcPr>
            <w:tcW w:w="3032" w:type="dxa"/>
            <w:tcBorders>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proofErr w:type="spellStart"/>
            <w:r>
              <w:rPr>
                <w:rFonts w:ascii="Liberation Serif" w:eastAsia="Times New Roman" w:hAnsi="Liberation Serif" w:cs="Liberation Serif"/>
                <w:color w:val="000000"/>
                <w:lang w:eastAsia="ru-RU"/>
              </w:rPr>
              <w:t>Ячменево</w:t>
            </w:r>
            <w:proofErr w:type="spellEnd"/>
            <w:r>
              <w:rPr>
                <w:rFonts w:ascii="Liberation Serif" w:eastAsia="Times New Roman" w:hAnsi="Liberation Serif" w:cs="Liberation Serif"/>
                <w:color w:val="000000"/>
                <w:lang w:eastAsia="ru-RU"/>
              </w:rPr>
              <w:t xml:space="preserve"> </w:t>
            </w:r>
          </w:p>
        </w:tc>
        <w:tc>
          <w:tcPr>
            <w:tcW w:w="1586" w:type="dxa"/>
            <w:tcBorders>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30 - Болото </w:t>
            </w:r>
          </w:p>
        </w:tc>
        <w:tc>
          <w:tcPr>
            <w:tcW w:w="2798" w:type="dxa"/>
            <w:tcBorders>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14010501913099000000560 </w:t>
            </w:r>
          </w:p>
        </w:tc>
        <w:tc>
          <w:tcPr>
            <w:tcW w:w="1710" w:type="dxa"/>
            <w:tcBorders>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10,70</w:t>
            </w:r>
          </w:p>
        </w:tc>
      </w:tr>
      <w:tr w:rsidR="00624EAA">
        <w:trPr>
          <w:trHeight w:val="285"/>
        </w:trPr>
        <w:tc>
          <w:tcPr>
            <w:tcW w:w="939" w:type="dxa"/>
            <w:tcBorders>
              <w:top w:val="single" w:sz="4" w:space="0" w:color="000000"/>
              <w:left w:val="single" w:sz="4" w:space="0" w:color="000000"/>
              <w:bottom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c>
          <w:tcPr>
            <w:tcW w:w="3032" w:type="dxa"/>
            <w:tcBorders>
              <w:top w:val="single" w:sz="4" w:space="0" w:color="000000"/>
              <w:bottom w:val="single" w:sz="4" w:space="0" w:color="000000"/>
            </w:tcBorders>
            <w:shd w:val="clear" w:color="auto" w:fill="auto"/>
            <w:vAlign w:val="bottom"/>
          </w:tcPr>
          <w:p w:rsidR="00624EAA" w:rsidRDefault="00246FBE">
            <w:pPr>
              <w:spacing w:after="0" w:line="240" w:lineRule="auto"/>
              <w:jc w:val="center"/>
              <w:rPr>
                <w:rFonts w:ascii="Liberation Serif" w:eastAsia="Times New Roman" w:hAnsi="Liberation Serif" w:cs="Liberation Serif"/>
                <w:b/>
                <w:bCs/>
                <w:color w:val="000000"/>
                <w:lang w:eastAsia="ru-RU"/>
              </w:rPr>
            </w:pPr>
            <w:r>
              <w:rPr>
                <w:rFonts w:ascii="Liberation Serif" w:eastAsia="Times New Roman" w:hAnsi="Liberation Serif" w:cs="Liberation Serif"/>
                <w:b/>
                <w:bCs/>
                <w:color w:val="000000"/>
                <w:lang w:eastAsia="ru-RU"/>
              </w:rPr>
              <w:t>бассейн реки Тагил</w:t>
            </w:r>
          </w:p>
        </w:tc>
        <w:tc>
          <w:tcPr>
            <w:tcW w:w="1586" w:type="dxa"/>
            <w:tcBorders>
              <w:top w:val="single" w:sz="4" w:space="0" w:color="000000"/>
              <w:bottom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c>
          <w:tcPr>
            <w:tcW w:w="2798" w:type="dxa"/>
            <w:tcBorders>
              <w:top w:val="single" w:sz="4" w:space="0" w:color="000000"/>
              <w:bottom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c>
          <w:tcPr>
            <w:tcW w:w="1710" w:type="dxa"/>
            <w:tcBorders>
              <w:top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r>
      <w:tr w:rsidR="00624EAA">
        <w:trPr>
          <w:trHeight w:val="855"/>
        </w:trPr>
        <w:tc>
          <w:tcPr>
            <w:tcW w:w="939" w:type="dxa"/>
            <w:tcBorders>
              <w:left w:val="single" w:sz="4" w:space="0" w:color="000000"/>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lastRenderedPageBreak/>
              <w:t> </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В/х участок 14.01.05.015 Тагил от г. Нижний Тагил до устья</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114</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Озерское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32 - Болото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14010501513099000000170</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8,34</w:t>
            </w:r>
          </w:p>
        </w:tc>
      </w:tr>
      <w:tr w:rsidR="00624EAA">
        <w:trPr>
          <w:trHeight w:val="285"/>
        </w:trPr>
        <w:tc>
          <w:tcPr>
            <w:tcW w:w="939" w:type="dxa"/>
            <w:tcBorders>
              <w:left w:val="single" w:sz="4" w:space="0" w:color="000000"/>
              <w:bottom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c>
          <w:tcPr>
            <w:tcW w:w="3032" w:type="dxa"/>
            <w:tcBorders>
              <w:bottom w:val="single" w:sz="4" w:space="0" w:color="000000"/>
            </w:tcBorders>
            <w:shd w:val="clear" w:color="auto" w:fill="auto"/>
            <w:vAlign w:val="bottom"/>
          </w:tcPr>
          <w:p w:rsidR="00624EAA" w:rsidRDefault="00246FBE">
            <w:pPr>
              <w:spacing w:after="0" w:line="240" w:lineRule="auto"/>
              <w:jc w:val="center"/>
              <w:rPr>
                <w:rFonts w:ascii="Liberation Serif" w:eastAsia="Times New Roman" w:hAnsi="Liberation Serif" w:cs="Liberation Serif"/>
                <w:b/>
                <w:bCs/>
                <w:color w:val="000000"/>
                <w:lang w:eastAsia="ru-RU"/>
              </w:rPr>
            </w:pPr>
            <w:r>
              <w:rPr>
                <w:rFonts w:ascii="Liberation Serif" w:eastAsia="Times New Roman" w:hAnsi="Liberation Serif" w:cs="Liberation Serif"/>
                <w:b/>
                <w:bCs/>
                <w:color w:val="000000"/>
                <w:lang w:eastAsia="ru-RU"/>
              </w:rPr>
              <w:t>бассейн реки Исеть</w:t>
            </w:r>
          </w:p>
        </w:tc>
        <w:tc>
          <w:tcPr>
            <w:tcW w:w="1586" w:type="dxa"/>
            <w:tcBorders>
              <w:bottom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c>
          <w:tcPr>
            <w:tcW w:w="2798" w:type="dxa"/>
            <w:tcBorders>
              <w:bottom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r>
      <w:tr w:rsidR="00624EAA">
        <w:trPr>
          <w:trHeight w:val="300"/>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В/х участок 14.01.05.005 </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c>
          <w:tcPr>
            <w:tcW w:w="1710"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115</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Малая Здохня</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11- Озеро</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14010500511199000000090</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0,3</w:t>
            </w:r>
          </w:p>
        </w:tc>
      </w:tr>
      <w:tr w:rsidR="00624EAA">
        <w:trPr>
          <w:trHeight w:val="103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В/х участок 14.01.05.006 Исеть от города Екатеринбург до впадения реки </w:t>
            </w:r>
            <w:proofErr w:type="spellStart"/>
            <w:r>
              <w:rPr>
                <w:rFonts w:ascii="Times New Roman" w:eastAsia="Times New Roman" w:hAnsi="Times New Roman" w:cs="Times New Roman"/>
                <w:color w:val="000000"/>
                <w:lang w:eastAsia="ru-RU"/>
              </w:rPr>
              <w:t>Теча</w:t>
            </w:r>
            <w:proofErr w:type="spellEnd"/>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r>
      <w:tr w:rsidR="00624EAA">
        <w:trPr>
          <w:trHeight w:val="570"/>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116</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без названия</w:t>
            </w:r>
            <w:r>
              <w:rPr>
                <w:rFonts w:ascii="Liberation Serif" w:eastAsia="Times New Roman" w:hAnsi="Liberation Serif" w:cs="Liberation Serif"/>
                <w:color w:val="000000"/>
                <w:lang w:eastAsia="ru-RU"/>
              </w:rPr>
              <w:br/>
              <w:t>(Дальний ключ)</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22-Ручей</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14010500612299000000070</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13,0</w:t>
            </w:r>
          </w:p>
        </w:tc>
      </w:tr>
      <w:tr w:rsidR="00624EAA">
        <w:trPr>
          <w:trHeight w:val="285"/>
        </w:trPr>
        <w:tc>
          <w:tcPr>
            <w:tcW w:w="939" w:type="dxa"/>
            <w:tcBorders>
              <w:left w:val="single" w:sz="4" w:space="0" w:color="000000"/>
              <w:bottom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c>
          <w:tcPr>
            <w:tcW w:w="3032" w:type="dxa"/>
            <w:tcBorders>
              <w:bottom w:val="single" w:sz="4" w:space="0" w:color="000000"/>
            </w:tcBorders>
            <w:shd w:val="clear" w:color="auto" w:fill="auto"/>
            <w:vAlign w:val="bottom"/>
          </w:tcPr>
          <w:p w:rsidR="00624EAA" w:rsidRDefault="00246FBE">
            <w:pPr>
              <w:spacing w:after="0" w:line="240" w:lineRule="auto"/>
              <w:jc w:val="center"/>
              <w:rPr>
                <w:rFonts w:ascii="Liberation Serif" w:eastAsia="Times New Roman" w:hAnsi="Liberation Serif" w:cs="Liberation Serif"/>
                <w:b/>
                <w:bCs/>
                <w:color w:val="000000"/>
                <w:lang w:eastAsia="ru-RU"/>
              </w:rPr>
            </w:pPr>
            <w:r>
              <w:rPr>
                <w:rFonts w:ascii="Liberation Serif" w:eastAsia="Times New Roman" w:hAnsi="Liberation Serif" w:cs="Liberation Serif"/>
                <w:b/>
                <w:bCs/>
                <w:color w:val="000000"/>
                <w:lang w:eastAsia="ru-RU"/>
              </w:rPr>
              <w:t>бассейн реки Чусовая</w:t>
            </w:r>
          </w:p>
        </w:tc>
        <w:tc>
          <w:tcPr>
            <w:tcW w:w="1586" w:type="dxa"/>
            <w:tcBorders>
              <w:bottom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c>
          <w:tcPr>
            <w:tcW w:w="2798" w:type="dxa"/>
            <w:tcBorders>
              <w:bottom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r>
      <w:tr w:rsidR="00624EAA">
        <w:trPr>
          <w:trHeight w:val="570"/>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c>
          <w:tcPr>
            <w:tcW w:w="3032" w:type="dxa"/>
            <w:tcBorders>
              <w:bottom w:val="single" w:sz="4" w:space="0" w:color="000000"/>
              <w:right w:val="single" w:sz="4" w:space="0" w:color="000000"/>
            </w:tcBorders>
            <w:shd w:val="clear" w:color="auto" w:fill="auto"/>
            <w:vAlign w:val="center"/>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xml:space="preserve">В/х участок </w:t>
            </w:r>
            <w:r>
              <w:rPr>
                <w:rFonts w:ascii="Liberation Serif" w:eastAsia="Times New Roman" w:hAnsi="Liberation Serif" w:cs="Liberation Serif"/>
                <w:color w:val="000000"/>
                <w:lang w:eastAsia="ru-RU"/>
              </w:rPr>
              <w:br/>
              <w:t>10.01.01.005</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 </w:t>
            </w:r>
          </w:p>
        </w:tc>
      </w:tr>
      <w:tr w:rsidR="00624EAA">
        <w:trPr>
          <w:trHeight w:val="285"/>
        </w:trPr>
        <w:tc>
          <w:tcPr>
            <w:tcW w:w="939"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117</w:t>
            </w:r>
          </w:p>
        </w:tc>
        <w:tc>
          <w:tcPr>
            <w:tcW w:w="3032"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без названия</w:t>
            </w:r>
          </w:p>
        </w:tc>
        <w:tc>
          <w:tcPr>
            <w:tcW w:w="1586"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12- Пруд</w:t>
            </w:r>
          </w:p>
        </w:tc>
        <w:tc>
          <w:tcPr>
            <w:tcW w:w="2798" w:type="dxa"/>
            <w:tcBorders>
              <w:bottom w:val="single" w:sz="4" w:space="0" w:color="000000"/>
              <w:right w:val="single" w:sz="4" w:space="0" w:color="000000"/>
            </w:tcBorders>
            <w:shd w:val="clear" w:color="auto" w:fill="auto"/>
            <w:vAlign w:val="bottom"/>
          </w:tcPr>
          <w:p w:rsidR="00624EAA" w:rsidRDefault="00246FBE">
            <w:pPr>
              <w:spacing w:after="0" w:line="240" w:lineRule="auto"/>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10010100521299000000020</w:t>
            </w:r>
          </w:p>
        </w:tc>
        <w:tc>
          <w:tcPr>
            <w:tcW w:w="171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Liberation Serif" w:eastAsia="Times New Roman" w:hAnsi="Liberation Serif" w:cs="Liberation Serif"/>
                <w:color w:val="000000"/>
                <w:lang w:eastAsia="ru-RU"/>
              </w:rPr>
            </w:pPr>
            <w:r>
              <w:rPr>
                <w:rFonts w:ascii="Liberation Serif" w:eastAsia="Times New Roman" w:hAnsi="Liberation Serif" w:cs="Liberation Serif"/>
                <w:color w:val="000000"/>
                <w:lang w:eastAsia="ru-RU"/>
              </w:rPr>
              <w:t>1,8</w:t>
            </w:r>
          </w:p>
        </w:tc>
      </w:tr>
      <w:tr w:rsidR="00624EAA">
        <w:trPr>
          <w:trHeight w:val="285"/>
        </w:trPr>
        <w:tc>
          <w:tcPr>
            <w:tcW w:w="835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624EAA" w:rsidRDefault="00246FBE">
            <w:pPr>
              <w:spacing w:after="0" w:line="240" w:lineRule="auto"/>
              <w:jc w:val="right"/>
              <w:rPr>
                <w:rFonts w:ascii="Liberation Serif" w:eastAsia="Times New Roman" w:hAnsi="Liberation Serif" w:cs="Liberation Serif"/>
                <w:b/>
                <w:bCs/>
                <w:color w:val="000000"/>
                <w:lang w:eastAsia="ru-RU"/>
              </w:rPr>
            </w:pPr>
            <w:r>
              <w:rPr>
                <w:rFonts w:ascii="Liberation Serif" w:eastAsia="Times New Roman" w:hAnsi="Liberation Serif" w:cs="Liberation Serif"/>
                <w:b/>
                <w:bCs/>
                <w:color w:val="000000"/>
                <w:lang w:eastAsia="ru-RU"/>
              </w:rPr>
              <w:t>ИТОГО</w:t>
            </w:r>
          </w:p>
        </w:tc>
        <w:tc>
          <w:tcPr>
            <w:tcW w:w="1710" w:type="dxa"/>
            <w:tcBorders>
              <w:bottom w:val="single" w:sz="4" w:space="0" w:color="000000"/>
              <w:right w:val="single" w:sz="4" w:space="0" w:color="000000"/>
            </w:tcBorders>
            <w:shd w:val="clear" w:color="auto" w:fill="auto"/>
            <w:vAlign w:val="bottom"/>
          </w:tcPr>
          <w:p w:rsidR="00624EAA" w:rsidRDefault="00246FBE">
            <w:pPr>
              <w:spacing w:after="0" w:line="240" w:lineRule="auto"/>
              <w:jc w:val="right"/>
              <w:rPr>
                <w:rFonts w:ascii="Liberation Serif" w:eastAsia="Times New Roman" w:hAnsi="Liberation Serif" w:cs="Liberation Serif"/>
                <w:b/>
                <w:bCs/>
                <w:color w:val="000000"/>
                <w:lang w:eastAsia="ru-RU"/>
              </w:rPr>
            </w:pPr>
            <w:r>
              <w:rPr>
                <w:rFonts w:ascii="Liberation Serif" w:eastAsia="Times New Roman" w:hAnsi="Liberation Serif" w:cs="Liberation Serif"/>
                <w:b/>
                <w:bCs/>
                <w:color w:val="000000"/>
                <w:lang w:eastAsia="ru-RU"/>
              </w:rPr>
              <w:t>1300,00</w:t>
            </w:r>
          </w:p>
        </w:tc>
      </w:tr>
    </w:tbl>
    <w:p w:rsidR="00624EAA" w:rsidRDefault="00624EAA">
      <w:pPr>
        <w:pStyle w:val="affffffff6"/>
        <w:jc w:val="center"/>
        <w:rPr>
          <w:rFonts w:ascii="Liberation Serif" w:hAnsi="Liberation Serif" w:cs="Liberation Serif"/>
          <w:sz w:val="24"/>
          <w:szCs w:val="24"/>
          <w:lang w:eastAsia="ru-RU"/>
        </w:rPr>
      </w:pPr>
    </w:p>
    <w:p w:rsidR="00624EAA" w:rsidRDefault="00624EAA">
      <w:pPr>
        <w:rPr>
          <w:lang w:eastAsia="ru-RU"/>
        </w:rPr>
      </w:pPr>
    </w:p>
    <w:p w:rsidR="00624EAA" w:rsidRDefault="00624EAA">
      <w:pPr>
        <w:rPr>
          <w:lang w:eastAsia="ru-RU"/>
        </w:rPr>
      </w:pPr>
    </w:p>
    <w:p w:rsidR="00624EAA" w:rsidRDefault="00624EAA">
      <w:pPr>
        <w:rPr>
          <w:lang w:eastAsia="ru-RU"/>
        </w:rPr>
      </w:pPr>
    </w:p>
    <w:p w:rsidR="00624EAA" w:rsidRDefault="00624EAA">
      <w:pPr>
        <w:rPr>
          <w:lang w:eastAsia="ru-RU"/>
        </w:rPr>
      </w:pPr>
    </w:p>
    <w:p w:rsidR="00624EAA" w:rsidRDefault="00624EAA">
      <w:pPr>
        <w:rPr>
          <w:lang w:eastAsia="ru-RU"/>
        </w:rPr>
      </w:pPr>
    </w:p>
    <w:p w:rsidR="00624EAA" w:rsidRDefault="00624EAA">
      <w:pPr>
        <w:rPr>
          <w:lang w:eastAsia="ru-RU"/>
        </w:rPr>
      </w:pPr>
    </w:p>
    <w:p w:rsidR="00624EAA" w:rsidRDefault="00624EAA">
      <w:pPr>
        <w:rPr>
          <w:lang w:eastAsia="ru-RU"/>
        </w:rPr>
      </w:pPr>
    </w:p>
    <w:p w:rsidR="00624EAA" w:rsidRDefault="00624EAA">
      <w:pPr>
        <w:rPr>
          <w:lang w:eastAsia="ru-RU"/>
        </w:rPr>
      </w:pPr>
    </w:p>
    <w:p w:rsidR="00624EAA" w:rsidRDefault="00624EAA">
      <w:pPr>
        <w:rPr>
          <w:lang w:eastAsia="ru-RU"/>
        </w:rPr>
      </w:pPr>
    </w:p>
    <w:p w:rsidR="00624EAA" w:rsidRDefault="00624EAA">
      <w:pPr>
        <w:rPr>
          <w:lang w:eastAsia="ru-RU"/>
        </w:rPr>
      </w:pPr>
    </w:p>
    <w:p w:rsidR="00624EAA" w:rsidRDefault="00624EAA">
      <w:pPr>
        <w:rPr>
          <w:lang w:eastAsia="ru-RU"/>
        </w:rPr>
      </w:pPr>
    </w:p>
    <w:p w:rsidR="00624EAA" w:rsidRDefault="00624EAA">
      <w:pPr>
        <w:rPr>
          <w:lang w:eastAsia="ru-RU"/>
        </w:rPr>
      </w:pPr>
    </w:p>
    <w:p w:rsidR="00624EAA" w:rsidRDefault="00624EAA">
      <w:pPr>
        <w:rPr>
          <w:lang w:eastAsia="ru-RU"/>
        </w:rPr>
      </w:pPr>
    </w:p>
    <w:p w:rsidR="00624EAA" w:rsidRDefault="00624EAA">
      <w:pPr>
        <w:rPr>
          <w:lang w:eastAsia="ru-RU"/>
        </w:rPr>
      </w:pPr>
    </w:p>
    <w:p w:rsidR="00624EAA" w:rsidRDefault="00624EAA">
      <w:pPr>
        <w:rPr>
          <w:lang w:eastAsia="ru-RU"/>
        </w:rPr>
      </w:pPr>
    </w:p>
    <w:p w:rsidR="00624EAA" w:rsidRDefault="00624EAA">
      <w:pPr>
        <w:rPr>
          <w:lang w:eastAsia="ru-RU"/>
        </w:rPr>
      </w:pPr>
    </w:p>
    <w:p w:rsidR="00624EAA" w:rsidRDefault="00624EAA">
      <w:pPr>
        <w:rPr>
          <w:lang w:eastAsia="ru-RU"/>
        </w:rPr>
      </w:pPr>
    </w:p>
    <w:p w:rsidR="00624EAA" w:rsidRDefault="00246FBE">
      <w:pPr>
        <w:pStyle w:val="affffffff6"/>
        <w:jc w:val="right"/>
        <w:rPr>
          <w:rFonts w:ascii="Liberation Serif" w:hAnsi="Liberation Serif" w:cs="Liberation Serif"/>
          <w:sz w:val="24"/>
          <w:szCs w:val="24"/>
          <w:lang w:eastAsia="ru-RU"/>
        </w:rPr>
      </w:pPr>
      <w:r>
        <w:rPr>
          <w:rFonts w:ascii="Liberation Serif" w:hAnsi="Liberation Serif" w:cs="Liberation Serif"/>
          <w:sz w:val="24"/>
          <w:szCs w:val="24"/>
          <w:lang w:eastAsia="ru-RU"/>
        </w:rPr>
        <w:lastRenderedPageBreak/>
        <w:t>Приложение № 2 к Заданию</w:t>
      </w:r>
    </w:p>
    <w:p w:rsidR="00624EAA" w:rsidRDefault="00624EAA">
      <w:pPr>
        <w:pStyle w:val="affffffff6"/>
        <w:jc w:val="right"/>
        <w:rPr>
          <w:rFonts w:ascii="Liberation Serif" w:hAnsi="Liberation Serif" w:cs="Liberation Serif"/>
          <w:sz w:val="24"/>
          <w:szCs w:val="24"/>
          <w:lang w:eastAsia="ru-RU"/>
        </w:rPr>
      </w:pPr>
    </w:p>
    <w:p w:rsidR="00624EAA" w:rsidRDefault="00246FBE">
      <w:pPr>
        <w:spacing w:beforeAutospacing="1" w:after="0" w:line="240" w:lineRule="auto"/>
        <w:jc w:val="center"/>
        <w:rPr>
          <w:rFonts w:ascii="Times New Roman" w:eastAsia="Times New Roman" w:hAnsi="Times New Roman" w:cs="Times New Roman"/>
          <w:sz w:val="24"/>
          <w:szCs w:val="24"/>
          <w:lang w:eastAsia="ru-RU"/>
        </w:rPr>
      </w:pPr>
      <w:r>
        <w:rPr>
          <w:rFonts w:ascii="Liberation Serif" w:eastAsia="Times New Roman" w:hAnsi="Liberation Serif" w:cs="Liberation Serif"/>
          <w:b/>
          <w:bCs/>
          <w:sz w:val="24"/>
          <w:szCs w:val="24"/>
          <w:lang w:eastAsia="ru-RU"/>
        </w:rPr>
        <w:t>ГРАНИЦЫ</w:t>
      </w:r>
    </w:p>
    <w:p w:rsidR="00624EAA" w:rsidRDefault="00246FBE">
      <w:pPr>
        <w:spacing w:beforeAutospacing="1" w:after="0" w:line="240" w:lineRule="auto"/>
        <w:jc w:val="center"/>
        <w:rPr>
          <w:rFonts w:ascii="Times New Roman" w:eastAsia="Times New Roman" w:hAnsi="Times New Roman" w:cs="Times New Roman"/>
          <w:sz w:val="24"/>
          <w:szCs w:val="24"/>
          <w:lang w:eastAsia="ru-RU"/>
        </w:rPr>
      </w:pPr>
      <w:r>
        <w:rPr>
          <w:rFonts w:ascii="Liberation Serif" w:eastAsia="Times New Roman" w:hAnsi="Liberation Serif" w:cs="Liberation Serif"/>
          <w:b/>
          <w:bCs/>
          <w:sz w:val="24"/>
          <w:szCs w:val="24"/>
          <w:lang w:eastAsia="ru-RU"/>
        </w:rPr>
        <w:t>водоохранных зон, прибрежных защитных полос и береговых линий водных объектов бассейна реки Исеть, расположенных на территории Свердловской области</w:t>
      </w:r>
    </w:p>
    <w:p w:rsidR="00624EAA" w:rsidRDefault="00624EAA">
      <w:pPr>
        <w:spacing w:beforeAutospacing="1" w:after="0"/>
        <w:jc w:val="center"/>
        <w:rPr>
          <w:rFonts w:ascii="Times New Roman" w:eastAsia="Times New Roman" w:hAnsi="Times New Roman" w:cs="Times New Roman"/>
          <w:sz w:val="24"/>
          <w:szCs w:val="24"/>
          <w:lang w:eastAsia="ru-RU"/>
        </w:rPr>
      </w:pPr>
    </w:p>
    <w:tbl>
      <w:tblPr>
        <w:tblW w:w="10095" w:type="dxa"/>
        <w:tblCellMar>
          <w:top w:w="28" w:type="dxa"/>
          <w:left w:w="28" w:type="dxa"/>
          <w:bottom w:w="28" w:type="dxa"/>
          <w:right w:w="0" w:type="dxa"/>
        </w:tblCellMar>
        <w:tblLook w:val="04A0" w:firstRow="1" w:lastRow="0" w:firstColumn="1" w:lastColumn="0" w:noHBand="0" w:noVBand="1"/>
      </w:tblPr>
      <w:tblGrid>
        <w:gridCol w:w="740"/>
        <w:gridCol w:w="1711"/>
        <w:gridCol w:w="14"/>
        <w:gridCol w:w="1477"/>
        <w:gridCol w:w="27"/>
        <w:gridCol w:w="2790"/>
        <w:gridCol w:w="571"/>
        <w:gridCol w:w="676"/>
        <w:gridCol w:w="587"/>
        <w:gridCol w:w="1502"/>
      </w:tblGrid>
      <w:tr w:rsidR="00624EAA">
        <w:tc>
          <w:tcPr>
            <w:tcW w:w="739" w:type="dxa"/>
            <w:vMerge w:val="restart"/>
            <w:tcBorders>
              <w:top w:val="single" w:sz="6" w:space="0" w:color="000000"/>
              <w:left w:val="single" w:sz="6" w:space="0" w:color="000000"/>
              <w:bottom w:val="single" w:sz="6" w:space="0" w:color="000000"/>
            </w:tcBorders>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Номер строки</w:t>
            </w:r>
          </w:p>
        </w:tc>
        <w:tc>
          <w:tcPr>
            <w:tcW w:w="1725" w:type="dxa"/>
            <w:gridSpan w:val="2"/>
            <w:vMerge w:val="restart"/>
            <w:tcBorders>
              <w:top w:val="single" w:sz="6" w:space="0" w:color="000000"/>
              <w:left w:val="single" w:sz="6" w:space="0" w:color="000000"/>
              <w:bottom w:val="single" w:sz="6" w:space="0" w:color="000000"/>
            </w:tcBorders>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Наименование водного объекта</w:t>
            </w:r>
          </w:p>
        </w:tc>
        <w:tc>
          <w:tcPr>
            <w:tcW w:w="1477" w:type="dxa"/>
            <w:vMerge w:val="restart"/>
            <w:tcBorders>
              <w:top w:val="single" w:sz="6" w:space="0" w:color="000000"/>
              <w:left w:val="single" w:sz="6" w:space="0" w:color="000000"/>
              <w:bottom w:val="single" w:sz="6" w:space="0" w:color="000000"/>
            </w:tcBorders>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Тип водного объекта</w:t>
            </w:r>
          </w:p>
        </w:tc>
        <w:tc>
          <w:tcPr>
            <w:tcW w:w="2816" w:type="dxa"/>
            <w:gridSpan w:val="2"/>
            <w:vMerge w:val="restart"/>
            <w:tcBorders>
              <w:top w:val="single" w:sz="6" w:space="0" w:color="000000"/>
              <w:left w:val="single" w:sz="6" w:space="0" w:color="000000"/>
              <w:bottom w:val="single" w:sz="6" w:space="0" w:color="000000"/>
            </w:tcBorders>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Код водного объекта по государственному водному реестру</w:t>
            </w:r>
          </w:p>
        </w:tc>
        <w:tc>
          <w:tcPr>
            <w:tcW w:w="1834" w:type="dxa"/>
            <w:gridSpan w:val="3"/>
            <w:tcBorders>
              <w:top w:val="single" w:sz="6" w:space="0" w:color="000000"/>
              <w:left w:val="single" w:sz="6" w:space="0" w:color="000000"/>
              <w:bottom w:val="single" w:sz="6" w:space="0" w:color="000000"/>
            </w:tcBorders>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Ширина зоны, м</w:t>
            </w:r>
          </w:p>
        </w:tc>
        <w:tc>
          <w:tcPr>
            <w:tcW w:w="1502" w:type="dxa"/>
            <w:vMerge w:val="restart"/>
            <w:tcBorders>
              <w:top w:val="single" w:sz="6" w:space="0" w:color="000000"/>
              <w:left w:val="single" w:sz="6" w:space="0" w:color="000000"/>
              <w:bottom w:val="single" w:sz="6" w:space="0" w:color="000000"/>
              <w:right w:val="single" w:sz="6" w:space="0" w:color="000000"/>
            </w:tcBorders>
            <w:tcMar>
              <w:right w:w="28"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Береговая линия</w:t>
            </w:r>
          </w:p>
        </w:tc>
      </w:tr>
      <w:tr w:rsidR="00624EAA">
        <w:tc>
          <w:tcPr>
            <w:tcW w:w="739" w:type="dxa"/>
            <w:vMerge/>
            <w:tcBorders>
              <w:top w:val="single" w:sz="6" w:space="0" w:color="000000"/>
              <w:left w:val="single" w:sz="6" w:space="0" w:color="000000"/>
              <w:bottom w:val="single" w:sz="6" w:space="0" w:color="000000"/>
            </w:tcBorders>
            <w:tcMar>
              <w:top w:w="30" w:type="dxa"/>
              <w:left w:w="30" w:type="dxa"/>
              <w:bottom w:w="30" w:type="dxa"/>
              <w:right w:w="30" w:type="dxa"/>
            </w:tcMar>
            <w:vAlign w:val="center"/>
          </w:tcPr>
          <w:p w:rsidR="00624EAA" w:rsidRDefault="00624EAA">
            <w:pPr>
              <w:spacing w:after="0" w:line="240" w:lineRule="auto"/>
              <w:rPr>
                <w:rFonts w:ascii="Times New Roman" w:eastAsia="Times New Roman" w:hAnsi="Times New Roman" w:cs="Times New Roman"/>
                <w:sz w:val="24"/>
                <w:szCs w:val="24"/>
                <w:lang w:eastAsia="ru-RU"/>
              </w:rPr>
            </w:pPr>
          </w:p>
        </w:tc>
        <w:tc>
          <w:tcPr>
            <w:tcW w:w="1725" w:type="dxa"/>
            <w:gridSpan w:val="2"/>
            <w:vMerge/>
            <w:tcBorders>
              <w:top w:val="single" w:sz="6" w:space="0" w:color="000000"/>
              <w:left w:val="single" w:sz="6" w:space="0" w:color="000000"/>
              <w:bottom w:val="single" w:sz="6" w:space="0" w:color="000000"/>
            </w:tcBorders>
            <w:tcMar>
              <w:top w:w="30" w:type="dxa"/>
              <w:left w:w="30" w:type="dxa"/>
              <w:bottom w:w="30" w:type="dxa"/>
              <w:right w:w="30" w:type="dxa"/>
            </w:tcMar>
            <w:vAlign w:val="center"/>
          </w:tcPr>
          <w:p w:rsidR="00624EAA" w:rsidRDefault="00624EAA">
            <w:pPr>
              <w:spacing w:after="0" w:line="240" w:lineRule="auto"/>
              <w:rPr>
                <w:rFonts w:ascii="Times New Roman" w:eastAsia="Times New Roman" w:hAnsi="Times New Roman" w:cs="Times New Roman"/>
                <w:sz w:val="24"/>
                <w:szCs w:val="24"/>
                <w:lang w:eastAsia="ru-RU"/>
              </w:rPr>
            </w:pPr>
          </w:p>
        </w:tc>
        <w:tc>
          <w:tcPr>
            <w:tcW w:w="1477" w:type="dxa"/>
            <w:vMerge/>
            <w:tcBorders>
              <w:top w:val="single" w:sz="6" w:space="0" w:color="000000"/>
              <w:left w:val="single" w:sz="6" w:space="0" w:color="000000"/>
              <w:bottom w:val="single" w:sz="6" w:space="0" w:color="000000"/>
            </w:tcBorders>
            <w:tcMar>
              <w:top w:w="30" w:type="dxa"/>
              <w:left w:w="30" w:type="dxa"/>
              <w:bottom w:w="30" w:type="dxa"/>
              <w:right w:w="30" w:type="dxa"/>
            </w:tcMar>
            <w:vAlign w:val="center"/>
          </w:tcPr>
          <w:p w:rsidR="00624EAA" w:rsidRDefault="00624EAA">
            <w:pPr>
              <w:spacing w:after="0" w:line="240" w:lineRule="auto"/>
              <w:rPr>
                <w:rFonts w:ascii="Times New Roman" w:eastAsia="Times New Roman" w:hAnsi="Times New Roman" w:cs="Times New Roman"/>
                <w:sz w:val="24"/>
                <w:szCs w:val="24"/>
                <w:lang w:eastAsia="ru-RU"/>
              </w:rPr>
            </w:pPr>
          </w:p>
        </w:tc>
        <w:tc>
          <w:tcPr>
            <w:tcW w:w="2816" w:type="dxa"/>
            <w:gridSpan w:val="2"/>
            <w:vMerge/>
            <w:tcBorders>
              <w:top w:val="single" w:sz="6" w:space="0" w:color="000000"/>
              <w:left w:val="single" w:sz="6" w:space="0" w:color="000000"/>
              <w:bottom w:val="single" w:sz="6" w:space="0" w:color="000000"/>
            </w:tcBorders>
            <w:tcMar>
              <w:top w:w="30" w:type="dxa"/>
              <w:left w:w="30" w:type="dxa"/>
              <w:bottom w:w="30" w:type="dxa"/>
              <w:right w:w="30" w:type="dxa"/>
            </w:tcMar>
            <w:vAlign w:val="center"/>
          </w:tcPr>
          <w:p w:rsidR="00624EAA" w:rsidRDefault="00624EAA">
            <w:pPr>
              <w:spacing w:after="0" w:line="240" w:lineRule="auto"/>
              <w:rPr>
                <w:rFonts w:ascii="Times New Roman" w:eastAsia="Times New Roman" w:hAnsi="Times New Roman" w:cs="Times New Roman"/>
                <w:sz w:val="24"/>
                <w:szCs w:val="24"/>
                <w:lang w:eastAsia="ru-RU"/>
              </w:rPr>
            </w:pPr>
          </w:p>
        </w:tc>
        <w:tc>
          <w:tcPr>
            <w:tcW w:w="571" w:type="dxa"/>
            <w:tcBorders>
              <w:left w:val="single" w:sz="6" w:space="0" w:color="000000"/>
              <w:bottom w:val="single" w:sz="6" w:space="0" w:color="000000"/>
            </w:tcBorders>
            <w:tcMar>
              <w:top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ВЗ</w:t>
            </w:r>
          </w:p>
        </w:tc>
        <w:tc>
          <w:tcPr>
            <w:tcW w:w="676" w:type="dxa"/>
            <w:tcBorders>
              <w:left w:val="single" w:sz="6" w:space="0" w:color="000000"/>
              <w:bottom w:val="single" w:sz="6" w:space="0" w:color="000000"/>
            </w:tcBorders>
            <w:tcMar>
              <w:top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ПЗП</w:t>
            </w:r>
          </w:p>
        </w:tc>
        <w:tc>
          <w:tcPr>
            <w:tcW w:w="587" w:type="dxa"/>
            <w:tcBorders>
              <w:left w:val="single" w:sz="6" w:space="0" w:color="000000"/>
              <w:bottom w:val="single" w:sz="6" w:space="0" w:color="000000"/>
            </w:tcBorders>
            <w:tcMar>
              <w:top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БП</w:t>
            </w:r>
          </w:p>
        </w:tc>
        <w:tc>
          <w:tcPr>
            <w:tcW w:w="1502" w:type="dxa"/>
            <w:vMerge/>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624EAA" w:rsidRDefault="00624EAA">
            <w:pPr>
              <w:spacing w:after="0" w:line="240" w:lineRule="auto"/>
              <w:rPr>
                <w:rFonts w:ascii="Times New Roman" w:eastAsia="Times New Roman" w:hAnsi="Times New Roman" w:cs="Times New Roman"/>
                <w:sz w:val="24"/>
                <w:szCs w:val="24"/>
                <w:lang w:eastAsia="ru-RU"/>
              </w:rPr>
            </w:pPr>
          </w:p>
        </w:tc>
      </w:tr>
      <w:tr w:rsidR="00624EAA">
        <w:tc>
          <w:tcPr>
            <w:tcW w:w="739" w:type="dxa"/>
            <w:tcBorders>
              <w:left w:val="single" w:sz="6" w:space="0" w:color="000000"/>
              <w:bottom w:val="single" w:sz="6" w:space="0" w:color="000000"/>
            </w:tcBorders>
            <w:tcMar>
              <w:top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1</w:t>
            </w:r>
          </w:p>
        </w:tc>
        <w:tc>
          <w:tcPr>
            <w:tcW w:w="1725" w:type="dxa"/>
            <w:gridSpan w:val="2"/>
            <w:tcBorders>
              <w:left w:val="single" w:sz="6" w:space="0" w:color="000000"/>
              <w:bottom w:val="single" w:sz="6" w:space="0" w:color="000000"/>
            </w:tcBorders>
            <w:tcMar>
              <w:top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2</w:t>
            </w:r>
          </w:p>
        </w:tc>
        <w:tc>
          <w:tcPr>
            <w:tcW w:w="1477" w:type="dxa"/>
            <w:tcBorders>
              <w:left w:val="single" w:sz="6" w:space="0" w:color="000000"/>
              <w:bottom w:val="single" w:sz="6" w:space="0" w:color="000000"/>
            </w:tcBorders>
            <w:tcMar>
              <w:top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3</w:t>
            </w:r>
          </w:p>
        </w:tc>
        <w:tc>
          <w:tcPr>
            <w:tcW w:w="2816" w:type="dxa"/>
            <w:gridSpan w:val="2"/>
            <w:tcBorders>
              <w:left w:val="single" w:sz="6" w:space="0" w:color="000000"/>
              <w:bottom w:val="single" w:sz="6" w:space="0" w:color="000000"/>
            </w:tcBorders>
            <w:tcMar>
              <w:top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4</w:t>
            </w:r>
          </w:p>
        </w:tc>
        <w:tc>
          <w:tcPr>
            <w:tcW w:w="571" w:type="dxa"/>
            <w:tcBorders>
              <w:left w:val="single" w:sz="6" w:space="0" w:color="000000"/>
              <w:bottom w:val="single" w:sz="6" w:space="0" w:color="000000"/>
            </w:tcBorders>
            <w:tcMar>
              <w:top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5</w:t>
            </w:r>
          </w:p>
        </w:tc>
        <w:tc>
          <w:tcPr>
            <w:tcW w:w="676" w:type="dxa"/>
            <w:tcBorders>
              <w:left w:val="single" w:sz="6" w:space="0" w:color="000000"/>
              <w:bottom w:val="single" w:sz="6" w:space="0" w:color="000000"/>
            </w:tcBorders>
            <w:tcMar>
              <w:top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6</w:t>
            </w:r>
          </w:p>
        </w:tc>
        <w:tc>
          <w:tcPr>
            <w:tcW w:w="587" w:type="dxa"/>
            <w:tcBorders>
              <w:left w:val="single" w:sz="6" w:space="0" w:color="000000"/>
              <w:bottom w:val="single" w:sz="6" w:space="0" w:color="000000"/>
            </w:tcBorders>
            <w:tcMar>
              <w:top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7</w:t>
            </w:r>
          </w:p>
        </w:tc>
        <w:tc>
          <w:tcPr>
            <w:tcW w:w="1502" w:type="dxa"/>
            <w:tcBorders>
              <w:left w:val="single" w:sz="6" w:space="0" w:color="000000"/>
              <w:bottom w:val="single" w:sz="6" w:space="0" w:color="000000"/>
              <w:right w:val="single" w:sz="6" w:space="0" w:color="000000"/>
            </w:tcBorders>
            <w:tcMar>
              <w:top w:w="0" w:type="dxa"/>
              <w:right w:w="28"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8</w:t>
            </w:r>
          </w:p>
        </w:tc>
      </w:tr>
      <w:tr w:rsidR="00624EAA">
        <w:tc>
          <w:tcPr>
            <w:tcW w:w="10093" w:type="dxa"/>
            <w:gridSpan w:val="10"/>
            <w:tcBorders>
              <w:left w:val="single" w:sz="6" w:space="0" w:color="000000"/>
              <w:bottom w:val="single" w:sz="6" w:space="0" w:color="000000"/>
              <w:right w:val="single" w:sz="6" w:space="0" w:color="000000"/>
            </w:tcBorders>
            <w:tcMar>
              <w:top w:w="0" w:type="dxa"/>
              <w:right w:w="28"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b/>
                <w:bCs/>
                <w:color w:val="000000"/>
                <w:sz w:val="24"/>
                <w:szCs w:val="24"/>
                <w:lang w:eastAsia="ru-RU"/>
              </w:rPr>
              <w:t>14.01.05.005 – Исеть от истока до г. Екатеринбург </w:t>
            </w:r>
          </w:p>
        </w:tc>
      </w:tr>
      <w:tr w:rsidR="00624EAA">
        <w:tc>
          <w:tcPr>
            <w:tcW w:w="739" w:type="dxa"/>
            <w:tcBorders>
              <w:left w:val="single" w:sz="6" w:space="0" w:color="000000"/>
              <w:bottom w:val="single" w:sz="6" w:space="0" w:color="000000"/>
            </w:tcBorders>
            <w:tcMar>
              <w:top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293</w:t>
            </w:r>
          </w:p>
        </w:tc>
        <w:tc>
          <w:tcPr>
            <w:tcW w:w="1725" w:type="dxa"/>
            <w:gridSpan w:val="2"/>
            <w:tcBorders>
              <w:left w:val="single" w:sz="6" w:space="0" w:color="000000"/>
              <w:bottom w:val="single" w:sz="6" w:space="0" w:color="000000"/>
            </w:tcBorders>
            <w:tcMar>
              <w:top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Без названия</w:t>
            </w:r>
          </w:p>
        </w:tc>
        <w:tc>
          <w:tcPr>
            <w:tcW w:w="1477" w:type="dxa"/>
            <w:tcBorders>
              <w:left w:val="single" w:sz="6" w:space="0" w:color="000000"/>
              <w:bottom w:val="single" w:sz="6" w:space="0" w:color="000000"/>
            </w:tcBorders>
            <w:tcMar>
              <w:top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22 - Ручей</w:t>
            </w:r>
          </w:p>
        </w:tc>
        <w:tc>
          <w:tcPr>
            <w:tcW w:w="2816" w:type="dxa"/>
            <w:gridSpan w:val="2"/>
            <w:tcBorders>
              <w:left w:val="single" w:sz="6" w:space="0" w:color="000000"/>
              <w:bottom w:val="single" w:sz="6" w:space="0" w:color="000000"/>
            </w:tcBorders>
            <w:tcMar>
              <w:top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14010500512299000000030</w:t>
            </w:r>
          </w:p>
        </w:tc>
        <w:tc>
          <w:tcPr>
            <w:tcW w:w="571" w:type="dxa"/>
            <w:tcBorders>
              <w:left w:val="single" w:sz="6" w:space="0" w:color="000000"/>
              <w:bottom w:val="single" w:sz="6" w:space="0" w:color="000000"/>
            </w:tcBorders>
            <w:tcMar>
              <w:top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50</w:t>
            </w:r>
          </w:p>
        </w:tc>
        <w:tc>
          <w:tcPr>
            <w:tcW w:w="676" w:type="dxa"/>
            <w:tcBorders>
              <w:left w:val="single" w:sz="6" w:space="0" w:color="000000"/>
              <w:bottom w:val="single" w:sz="6" w:space="0" w:color="000000"/>
            </w:tcBorders>
            <w:tcMar>
              <w:top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50</w:t>
            </w:r>
          </w:p>
        </w:tc>
        <w:tc>
          <w:tcPr>
            <w:tcW w:w="587" w:type="dxa"/>
            <w:tcBorders>
              <w:left w:val="single" w:sz="6" w:space="0" w:color="000000"/>
              <w:bottom w:val="single" w:sz="6" w:space="0" w:color="000000"/>
            </w:tcBorders>
            <w:tcMar>
              <w:top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5</w:t>
            </w:r>
          </w:p>
        </w:tc>
        <w:tc>
          <w:tcPr>
            <w:tcW w:w="1502" w:type="dxa"/>
            <w:tcBorders>
              <w:left w:val="single" w:sz="6" w:space="0" w:color="000000"/>
              <w:bottom w:val="single" w:sz="6" w:space="0" w:color="000000"/>
              <w:right w:val="single" w:sz="6" w:space="0" w:color="000000"/>
            </w:tcBorders>
            <w:tcMar>
              <w:top w:w="0" w:type="dxa"/>
              <w:right w:w="28"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Наличие</w:t>
            </w:r>
          </w:p>
        </w:tc>
      </w:tr>
      <w:tr w:rsidR="00624EAA">
        <w:tc>
          <w:tcPr>
            <w:tcW w:w="739" w:type="dxa"/>
            <w:tcBorders>
              <w:left w:val="single" w:sz="6" w:space="0" w:color="000000"/>
              <w:bottom w:val="single" w:sz="6" w:space="0" w:color="000000"/>
            </w:tcBorders>
            <w:tcMar>
              <w:top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294</w:t>
            </w:r>
          </w:p>
        </w:tc>
        <w:tc>
          <w:tcPr>
            <w:tcW w:w="1725" w:type="dxa"/>
            <w:gridSpan w:val="2"/>
            <w:tcBorders>
              <w:left w:val="single" w:sz="6" w:space="0" w:color="000000"/>
              <w:bottom w:val="single" w:sz="6" w:space="0" w:color="000000"/>
            </w:tcBorders>
            <w:tcMar>
              <w:top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 xml:space="preserve">без названия (местное - озеро им. </w:t>
            </w:r>
            <w:proofErr w:type="spellStart"/>
            <w:r>
              <w:rPr>
                <w:rFonts w:ascii="Liberation Serif" w:eastAsia="Times New Roman" w:hAnsi="Liberation Serif" w:cs="Liberation Serif"/>
                <w:color w:val="000000"/>
                <w:sz w:val="24"/>
                <w:szCs w:val="24"/>
                <w:lang w:eastAsia="ru-RU"/>
              </w:rPr>
              <w:t>Пятыгина</w:t>
            </w:r>
            <w:proofErr w:type="spellEnd"/>
            <w:r>
              <w:rPr>
                <w:rFonts w:ascii="Liberation Serif" w:eastAsia="Times New Roman" w:hAnsi="Liberation Serif" w:cs="Liberation Serif"/>
                <w:color w:val="000000"/>
                <w:sz w:val="24"/>
                <w:szCs w:val="24"/>
                <w:lang w:eastAsia="ru-RU"/>
              </w:rPr>
              <w:t>)</w:t>
            </w:r>
          </w:p>
        </w:tc>
        <w:tc>
          <w:tcPr>
            <w:tcW w:w="1477" w:type="dxa"/>
            <w:tcBorders>
              <w:left w:val="single" w:sz="6" w:space="0" w:color="000000"/>
              <w:bottom w:val="single" w:sz="6" w:space="0" w:color="000000"/>
            </w:tcBorders>
            <w:tcMar>
              <w:top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13 - Обводненный карьер (Водоем)</w:t>
            </w:r>
          </w:p>
        </w:tc>
        <w:tc>
          <w:tcPr>
            <w:tcW w:w="2816" w:type="dxa"/>
            <w:gridSpan w:val="2"/>
            <w:tcBorders>
              <w:left w:val="single" w:sz="6" w:space="0" w:color="000000"/>
              <w:bottom w:val="single" w:sz="6" w:space="0" w:color="000000"/>
            </w:tcBorders>
            <w:tcMar>
              <w:top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14010500521399000000030</w:t>
            </w:r>
          </w:p>
        </w:tc>
        <w:tc>
          <w:tcPr>
            <w:tcW w:w="571" w:type="dxa"/>
            <w:tcBorders>
              <w:left w:val="single" w:sz="6" w:space="0" w:color="000000"/>
              <w:bottom w:val="single" w:sz="6" w:space="0" w:color="000000"/>
            </w:tcBorders>
            <w:tcMar>
              <w:top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w:t>
            </w:r>
          </w:p>
        </w:tc>
        <w:tc>
          <w:tcPr>
            <w:tcW w:w="676" w:type="dxa"/>
            <w:tcBorders>
              <w:left w:val="single" w:sz="6" w:space="0" w:color="000000"/>
              <w:bottom w:val="single" w:sz="6" w:space="0" w:color="000000"/>
            </w:tcBorders>
            <w:tcMar>
              <w:top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w:t>
            </w:r>
          </w:p>
        </w:tc>
        <w:tc>
          <w:tcPr>
            <w:tcW w:w="587" w:type="dxa"/>
            <w:tcBorders>
              <w:left w:val="single" w:sz="6" w:space="0" w:color="000000"/>
              <w:bottom w:val="single" w:sz="6" w:space="0" w:color="000000"/>
            </w:tcBorders>
            <w:tcMar>
              <w:top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20</w:t>
            </w:r>
          </w:p>
        </w:tc>
        <w:tc>
          <w:tcPr>
            <w:tcW w:w="1502" w:type="dxa"/>
            <w:tcBorders>
              <w:left w:val="single" w:sz="6" w:space="0" w:color="000000"/>
              <w:bottom w:val="single" w:sz="6" w:space="0" w:color="000000"/>
              <w:right w:val="single" w:sz="6" w:space="0" w:color="000000"/>
            </w:tcBorders>
            <w:tcMar>
              <w:top w:w="0" w:type="dxa"/>
              <w:right w:w="28"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Наличие</w:t>
            </w:r>
          </w:p>
        </w:tc>
      </w:tr>
      <w:tr w:rsidR="00624EAA">
        <w:tc>
          <w:tcPr>
            <w:tcW w:w="10093" w:type="dxa"/>
            <w:gridSpan w:val="10"/>
            <w:tcBorders>
              <w:top w:val="single" w:sz="6" w:space="0" w:color="000000"/>
              <w:left w:val="single" w:sz="6" w:space="0" w:color="000000"/>
              <w:bottom w:val="single" w:sz="6" w:space="0" w:color="000000"/>
              <w:right w:val="single" w:sz="6" w:space="0" w:color="000000"/>
            </w:tcBorders>
            <w:tcMar>
              <w:top w:w="0" w:type="dxa"/>
              <w:left w:w="0" w:type="dxa"/>
              <w:bottom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b/>
                <w:bCs/>
                <w:color w:val="000000"/>
                <w:sz w:val="24"/>
                <w:szCs w:val="24"/>
                <w:lang w:eastAsia="ru-RU"/>
              </w:rPr>
              <w:t xml:space="preserve">14.01.05.006 – Исеть от г. Екатеринбург до впадения р. </w:t>
            </w:r>
            <w:proofErr w:type="spellStart"/>
            <w:r>
              <w:rPr>
                <w:rFonts w:ascii="Liberation Serif" w:eastAsia="Times New Roman" w:hAnsi="Liberation Serif" w:cs="Liberation Serif"/>
                <w:b/>
                <w:bCs/>
                <w:color w:val="000000"/>
                <w:sz w:val="24"/>
                <w:szCs w:val="24"/>
                <w:lang w:eastAsia="ru-RU"/>
              </w:rPr>
              <w:t>Теча</w:t>
            </w:r>
            <w:proofErr w:type="spellEnd"/>
          </w:p>
        </w:tc>
      </w:tr>
      <w:tr w:rsidR="00624EAA">
        <w:tc>
          <w:tcPr>
            <w:tcW w:w="739" w:type="dxa"/>
            <w:tcBorders>
              <w:top w:val="single" w:sz="6" w:space="0" w:color="000000"/>
              <w:left w:val="single" w:sz="6" w:space="0" w:color="000000"/>
              <w:bottom w:val="single" w:sz="6" w:space="0" w:color="000000"/>
              <w:right w:val="single" w:sz="6" w:space="0" w:color="000000"/>
            </w:tcBorders>
            <w:tcMar>
              <w:top w:w="0" w:type="dxa"/>
              <w:left w:w="0" w:type="dxa"/>
              <w:bottom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295</w:t>
            </w:r>
          </w:p>
        </w:tc>
        <w:tc>
          <w:tcPr>
            <w:tcW w:w="1711" w:type="dxa"/>
            <w:tcBorders>
              <w:top w:val="single" w:sz="6" w:space="0" w:color="000000"/>
              <w:left w:val="single" w:sz="6" w:space="0" w:color="000000"/>
              <w:bottom w:val="single" w:sz="6" w:space="0" w:color="000000"/>
              <w:right w:val="single" w:sz="6" w:space="0" w:color="000000"/>
            </w:tcBorders>
            <w:tcMar>
              <w:top w:w="0" w:type="dxa"/>
              <w:left w:w="0" w:type="dxa"/>
              <w:bottom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Червяное</w:t>
            </w:r>
          </w:p>
        </w:tc>
        <w:tc>
          <w:tcPr>
            <w:tcW w:w="1518"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11 - Озеро</w:t>
            </w:r>
          </w:p>
        </w:tc>
        <w:tc>
          <w:tcPr>
            <w:tcW w:w="2789" w:type="dxa"/>
            <w:tcBorders>
              <w:top w:val="single" w:sz="6" w:space="0" w:color="000000"/>
              <w:left w:val="single" w:sz="6" w:space="0" w:color="000000"/>
              <w:bottom w:val="single" w:sz="6" w:space="0" w:color="000000"/>
              <w:right w:val="single" w:sz="6" w:space="0" w:color="000000"/>
            </w:tcBorders>
            <w:tcMar>
              <w:top w:w="0" w:type="dxa"/>
              <w:left w:w="0" w:type="dxa"/>
              <w:bottom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14010500611111200007337</w:t>
            </w:r>
          </w:p>
        </w:tc>
        <w:tc>
          <w:tcPr>
            <w:tcW w:w="571" w:type="dxa"/>
            <w:tcBorders>
              <w:top w:val="single" w:sz="6" w:space="0" w:color="000000"/>
              <w:left w:val="single" w:sz="6" w:space="0" w:color="000000"/>
              <w:bottom w:val="single" w:sz="6" w:space="0" w:color="000000"/>
              <w:right w:val="single" w:sz="6" w:space="0" w:color="000000"/>
            </w:tcBorders>
            <w:tcMar>
              <w:top w:w="0" w:type="dxa"/>
              <w:left w:w="0" w:type="dxa"/>
              <w:bottom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50</w:t>
            </w:r>
          </w:p>
        </w:tc>
        <w:tc>
          <w:tcPr>
            <w:tcW w:w="676" w:type="dxa"/>
            <w:tcBorders>
              <w:top w:val="single" w:sz="6" w:space="0" w:color="000000"/>
              <w:left w:val="single" w:sz="6" w:space="0" w:color="000000"/>
              <w:bottom w:val="single" w:sz="6" w:space="0" w:color="000000"/>
              <w:right w:val="single" w:sz="6" w:space="0" w:color="000000"/>
            </w:tcBorders>
            <w:tcMar>
              <w:top w:w="0" w:type="dxa"/>
              <w:left w:w="0" w:type="dxa"/>
              <w:bottom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50</w:t>
            </w:r>
          </w:p>
        </w:tc>
        <w:tc>
          <w:tcPr>
            <w:tcW w:w="587" w:type="dxa"/>
            <w:tcBorders>
              <w:top w:val="single" w:sz="6" w:space="0" w:color="000000"/>
              <w:left w:val="single" w:sz="6" w:space="0" w:color="000000"/>
              <w:bottom w:val="single" w:sz="6" w:space="0" w:color="000000"/>
              <w:right w:val="single" w:sz="6" w:space="0" w:color="000000"/>
            </w:tcBorders>
            <w:tcMar>
              <w:top w:w="0" w:type="dxa"/>
              <w:left w:w="0" w:type="dxa"/>
              <w:bottom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20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Наличие</w:t>
            </w:r>
          </w:p>
        </w:tc>
      </w:tr>
      <w:tr w:rsidR="00624EAA">
        <w:tc>
          <w:tcPr>
            <w:tcW w:w="10093" w:type="dxa"/>
            <w:gridSpan w:val="10"/>
            <w:tcBorders>
              <w:top w:val="single" w:sz="6" w:space="0" w:color="000000"/>
            </w:tcBorders>
            <w:tcMar>
              <w:top w:w="0" w:type="dxa"/>
              <w:left w:w="0" w:type="dxa"/>
              <w:bottom w:w="0" w:type="dxa"/>
            </w:tcMar>
            <w:vAlign w:val="center"/>
          </w:tcPr>
          <w:p w:rsidR="00624EAA" w:rsidRDefault="00624EAA">
            <w:pPr>
              <w:spacing w:beforeAutospacing="1" w:after="0"/>
              <w:jc w:val="center"/>
              <w:rPr>
                <w:rFonts w:ascii="Times New Roman" w:eastAsia="Times New Roman" w:hAnsi="Times New Roman" w:cs="Times New Roman"/>
                <w:sz w:val="24"/>
                <w:szCs w:val="24"/>
                <w:lang w:eastAsia="ru-RU"/>
              </w:rPr>
            </w:pPr>
          </w:p>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b/>
                <w:bCs/>
                <w:color w:val="000000"/>
                <w:sz w:val="20"/>
                <w:szCs w:val="20"/>
                <w:lang w:eastAsia="ru-RU"/>
              </w:rPr>
              <w:t>БОЛОТА</w:t>
            </w:r>
          </w:p>
        </w:tc>
      </w:tr>
      <w:tr w:rsidR="00624EAA">
        <w:tc>
          <w:tcPr>
            <w:tcW w:w="739" w:type="dxa"/>
            <w:tcBorders>
              <w:top w:val="single" w:sz="6" w:space="0" w:color="000000"/>
              <w:left w:val="single" w:sz="6" w:space="0" w:color="000000"/>
              <w:bottom w:val="single" w:sz="6" w:space="0" w:color="000000"/>
            </w:tcBorders>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Номер строки</w:t>
            </w:r>
          </w:p>
        </w:tc>
        <w:tc>
          <w:tcPr>
            <w:tcW w:w="1725" w:type="dxa"/>
            <w:gridSpan w:val="2"/>
            <w:tcBorders>
              <w:top w:val="single" w:sz="6" w:space="0" w:color="000000"/>
              <w:left w:val="single" w:sz="6" w:space="0" w:color="000000"/>
              <w:bottom w:val="single" w:sz="6" w:space="0" w:color="000000"/>
            </w:tcBorders>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Наименование водного объекта</w:t>
            </w:r>
          </w:p>
        </w:tc>
        <w:tc>
          <w:tcPr>
            <w:tcW w:w="1477" w:type="dxa"/>
            <w:tcBorders>
              <w:top w:val="single" w:sz="6" w:space="0" w:color="000000"/>
              <w:left w:val="single" w:sz="6" w:space="0" w:color="000000"/>
              <w:bottom w:val="single" w:sz="6" w:space="0" w:color="000000"/>
            </w:tcBorders>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Тип водного объекта</w:t>
            </w:r>
          </w:p>
        </w:tc>
        <w:tc>
          <w:tcPr>
            <w:tcW w:w="3387" w:type="dxa"/>
            <w:gridSpan w:val="3"/>
            <w:tcBorders>
              <w:top w:val="single" w:sz="6" w:space="0" w:color="000000"/>
              <w:left w:val="single" w:sz="6" w:space="0" w:color="000000"/>
              <w:bottom w:val="single" w:sz="6" w:space="0" w:color="000000"/>
            </w:tcBorders>
            <w:vAlign w:val="center"/>
          </w:tcPr>
          <w:p w:rsidR="00624EAA" w:rsidRDefault="00246FBE">
            <w:pPr>
              <w:spacing w:beforeAutospacing="1" w:after="0"/>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Код водного объекта</w:t>
            </w:r>
          </w:p>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по государственному водному реестру</w:t>
            </w:r>
          </w:p>
        </w:tc>
        <w:tc>
          <w:tcPr>
            <w:tcW w:w="2765" w:type="dxa"/>
            <w:gridSpan w:val="3"/>
            <w:tcBorders>
              <w:top w:val="single" w:sz="6" w:space="0" w:color="000000"/>
              <w:left w:val="single" w:sz="6" w:space="0" w:color="000000"/>
              <w:bottom w:val="single" w:sz="6" w:space="0" w:color="000000"/>
              <w:right w:val="single" w:sz="6" w:space="0" w:color="000000"/>
            </w:tcBorders>
            <w:tcMar>
              <w:right w:w="28"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Береговая линия</w:t>
            </w:r>
          </w:p>
        </w:tc>
      </w:tr>
      <w:tr w:rsidR="00624EAA">
        <w:tc>
          <w:tcPr>
            <w:tcW w:w="739" w:type="dxa"/>
            <w:tcBorders>
              <w:top w:val="single" w:sz="6" w:space="0" w:color="000000"/>
              <w:left w:val="single" w:sz="6" w:space="0" w:color="000000"/>
              <w:bottom w:val="single" w:sz="6" w:space="0" w:color="000000"/>
            </w:tcBorders>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1</w:t>
            </w:r>
          </w:p>
        </w:tc>
        <w:tc>
          <w:tcPr>
            <w:tcW w:w="1725" w:type="dxa"/>
            <w:gridSpan w:val="2"/>
            <w:tcBorders>
              <w:top w:val="single" w:sz="6" w:space="0" w:color="000000"/>
              <w:left w:val="single" w:sz="6" w:space="0" w:color="000000"/>
              <w:bottom w:val="single" w:sz="6" w:space="0" w:color="000000"/>
            </w:tcBorders>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2</w:t>
            </w:r>
          </w:p>
        </w:tc>
        <w:tc>
          <w:tcPr>
            <w:tcW w:w="1477" w:type="dxa"/>
            <w:tcBorders>
              <w:top w:val="single" w:sz="6" w:space="0" w:color="000000"/>
              <w:left w:val="single" w:sz="6" w:space="0" w:color="000000"/>
              <w:bottom w:val="single" w:sz="6" w:space="0" w:color="000000"/>
            </w:tcBorders>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3</w:t>
            </w:r>
          </w:p>
        </w:tc>
        <w:tc>
          <w:tcPr>
            <w:tcW w:w="3387" w:type="dxa"/>
            <w:gridSpan w:val="3"/>
            <w:tcBorders>
              <w:top w:val="single" w:sz="6" w:space="0" w:color="000000"/>
              <w:left w:val="single" w:sz="6" w:space="0" w:color="000000"/>
              <w:bottom w:val="single" w:sz="6" w:space="0" w:color="000000"/>
            </w:tcBorders>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4</w:t>
            </w:r>
          </w:p>
        </w:tc>
        <w:tc>
          <w:tcPr>
            <w:tcW w:w="2765" w:type="dxa"/>
            <w:gridSpan w:val="3"/>
            <w:tcBorders>
              <w:top w:val="single" w:sz="6" w:space="0" w:color="000000"/>
              <w:left w:val="single" w:sz="6" w:space="0" w:color="000000"/>
              <w:bottom w:val="single" w:sz="6" w:space="0" w:color="000000"/>
              <w:right w:val="single" w:sz="6" w:space="0" w:color="000000"/>
            </w:tcBorders>
            <w:tcMar>
              <w:right w:w="28"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5</w:t>
            </w:r>
          </w:p>
        </w:tc>
      </w:tr>
      <w:tr w:rsidR="00624EAA">
        <w:tc>
          <w:tcPr>
            <w:tcW w:w="10093" w:type="dxa"/>
            <w:gridSpan w:val="10"/>
            <w:tcBorders>
              <w:left w:val="single" w:sz="6" w:space="0" w:color="000000"/>
              <w:bottom w:val="single" w:sz="6" w:space="0" w:color="000000"/>
              <w:right w:val="single" w:sz="6" w:space="0" w:color="000000"/>
            </w:tcBorders>
            <w:tcMar>
              <w:top w:w="0" w:type="dxa"/>
              <w:right w:w="28"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b/>
                <w:bCs/>
                <w:color w:val="000000"/>
                <w:sz w:val="24"/>
                <w:szCs w:val="24"/>
                <w:lang w:eastAsia="ru-RU"/>
              </w:rPr>
              <w:t>14.01.05.005 – Исеть от истока до г. Екатеринбург </w:t>
            </w:r>
          </w:p>
        </w:tc>
      </w:tr>
      <w:tr w:rsidR="00624EAA">
        <w:tc>
          <w:tcPr>
            <w:tcW w:w="739" w:type="dxa"/>
            <w:tcBorders>
              <w:left w:val="single" w:sz="6" w:space="0" w:color="000000"/>
              <w:bottom w:val="single" w:sz="6" w:space="0" w:color="000000"/>
            </w:tcBorders>
            <w:tcMar>
              <w:top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296</w:t>
            </w:r>
          </w:p>
        </w:tc>
        <w:tc>
          <w:tcPr>
            <w:tcW w:w="1725" w:type="dxa"/>
            <w:gridSpan w:val="2"/>
            <w:tcBorders>
              <w:left w:val="single" w:sz="6" w:space="0" w:color="000000"/>
              <w:bottom w:val="single" w:sz="6" w:space="0" w:color="000000"/>
            </w:tcBorders>
            <w:tcMar>
              <w:top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Болото Медное</w:t>
            </w:r>
          </w:p>
        </w:tc>
        <w:tc>
          <w:tcPr>
            <w:tcW w:w="1477" w:type="dxa"/>
            <w:tcBorders>
              <w:left w:val="single" w:sz="6" w:space="0" w:color="000000"/>
              <w:bottom w:val="single" w:sz="6" w:space="0" w:color="000000"/>
            </w:tcBorders>
            <w:tcMar>
              <w:top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30 - Болото</w:t>
            </w:r>
          </w:p>
        </w:tc>
        <w:tc>
          <w:tcPr>
            <w:tcW w:w="3387" w:type="dxa"/>
            <w:gridSpan w:val="3"/>
            <w:tcBorders>
              <w:left w:val="single" w:sz="6" w:space="0" w:color="000000"/>
              <w:bottom w:val="single" w:sz="6" w:space="0" w:color="000000"/>
            </w:tcBorders>
            <w:tcMar>
              <w:top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w:t>
            </w:r>
            <w:r>
              <w:rPr>
                <w:rFonts w:ascii="Liberation Serif" w:eastAsia="Times New Roman" w:hAnsi="Liberation Serif" w:cs="Liberation Serif"/>
                <w:color w:val="000000"/>
                <w:sz w:val="24"/>
                <w:szCs w:val="24"/>
                <w:lang w:eastAsia="ru-RU"/>
              </w:rPr>
              <w:t>14010500513099000000160</w:t>
            </w:r>
          </w:p>
        </w:tc>
        <w:tc>
          <w:tcPr>
            <w:tcW w:w="2765" w:type="dxa"/>
            <w:gridSpan w:val="3"/>
            <w:tcBorders>
              <w:left w:val="single" w:sz="6" w:space="0" w:color="000000"/>
              <w:bottom w:val="single" w:sz="6" w:space="0" w:color="000000"/>
              <w:right w:val="single" w:sz="6" w:space="0" w:color="000000"/>
            </w:tcBorders>
            <w:tcMar>
              <w:top w:w="0" w:type="dxa"/>
              <w:right w:w="28"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Наличие</w:t>
            </w:r>
          </w:p>
        </w:tc>
      </w:tr>
      <w:tr w:rsidR="00624EAA">
        <w:tc>
          <w:tcPr>
            <w:tcW w:w="739" w:type="dxa"/>
            <w:tcBorders>
              <w:left w:val="single" w:sz="6" w:space="0" w:color="000000"/>
              <w:bottom w:val="single" w:sz="6" w:space="0" w:color="000000"/>
            </w:tcBorders>
            <w:tcMar>
              <w:top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297</w:t>
            </w:r>
          </w:p>
        </w:tc>
        <w:tc>
          <w:tcPr>
            <w:tcW w:w="1725" w:type="dxa"/>
            <w:gridSpan w:val="2"/>
            <w:tcBorders>
              <w:left w:val="single" w:sz="6" w:space="0" w:color="000000"/>
              <w:bottom w:val="single" w:sz="6" w:space="0" w:color="000000"/>
            </w:tcBorders>
            <w:tcMar>
              <w:top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proofErr w:type="spellStart"/>
            <w:r>
              <w:rPr>
                <w:rFonts w:ascii="Liberation Serif" w:eastAsia="Times New Roman" w:hAnsi="Liberation Serif" w:cs="Liberation Serif"/>
                <w:color w:val="000000"/>
                <w:sz w:val="24"/>
                <w:szCs w:val="24"/>
                <w:lang w:eastAsia="ru-RU"/>
              </w:rPr>
              <w:t>Ваштынское</w:t>
            </w:r>
            <w:proofErr w:type="spellEnd"/>
          </w:p>
        </w:tc>
        <w:tc>
          <w:tcPr>
            <w:tcW w:w="1477" w:type="dxa"/>
            <w:tcBorders>
              <w:left w:val="single" w:sz="6" w:space="0" w:color="000000"/>
              <w:bottom w:val="single" w:sz="6" w:space="0" w:color="000000"/>
            </w:tcBorders>
            <w:tcMar>
              <w:top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30 - Болото</w:t>
            </w:r>
          </w:p>
        </w:tc>
        <w:tc>
          <w:tcPr>
            <w:tcW w:w="3387" w:type="dxa"/>
            <w:gridSpan w:val="3"/>
            <w:tcBorders>
              <w:left w:val="single" w:sz="6" w:space="0" w:color="000000"/>
              <w:bottom w:val="single" w:sz="6" w:space="0" w:color="000000"/>
            </w:tcBorders>
            <w:tcMar>
              <w:top w:w="0"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w:t>
            </w:r>
            <w:r>
              <w:rPr>
                <w:rFonts w:ascii="Liberation Serif" w:eastAsia="Times New Roman" w:hAnsi="Liberation Serif" w:cs="Liberation Serif"/>
                <w:color w:val="000000"/>
                <w:sz w:val="24"/>
                <w:szCs w:val="24"/>
                <w:lang w:eastAsia="ru-RU"/>
              </w:rPr>
              <w:t>14010500513099000000030</w:t>
            </w:r>
          </w:p>
        </w:tc>
        <w:tc>
          <w:tcPr>
            <w:tcW w:w="2765" w:type="dxa"/>
            <w:gridSpan w:val="3"/>
            <w:tcBorders>
              <w:left w:val="single" w:sz="6" w:space="0" w:color="000000"/>
              <w:bottom w:val="single" w:sz="6" w:space="0" w:color="000000"/>
              <w:right w:val="single" w:sz="6" w:space="0" w:color="000000"/>
            </w:tcBorders>
            <w:tcMar>
              <w:top w:w="0" w:type="dxa"/>
              <w:right w:w="28" w:type="dxa"/>
            </w:tcMar>
            <w:vAlign w:val="center"/>
          </w:tcPr>
          <w:p w:rsidR="00624EAA" w:rsidRDefault="00246FBE">
            <w:pPr>
              <w:spacing w:beforeAutospacing="1" w:after="198"/>
              <w:jc w:val="center"/>
              <w:rPr>
                <w:rFonts w:ascii="Times New Roman" w:eastAsia="Times New Roman" w:hAnsi="Times New Roman" w:cs="Times New Roman"/>
                <w:sz w:val="24"/>
                <w:szCs w:val="24"/>
                <w:lang w:eastAsia="ru-RU"/>
              </w:rPr>
            </w:pPr>
            <w:r>
              <w:rPr>
                <w:rFonts w:ascii="Liberation Serif" w:eastAsia="Times New Roman" w:hAnsi="Liberation Serif" w:cs="Liberation Serif"/>
                <w:color w:val="000000"/>
                <w:sz w:val="24"/>
                <w:szCs w:val="24"/>
                <w:lang w:eastAsia="ru-RU"/>
              </w:rPr>
              <w:t>Наличие</w:t>
            </w:r>
          </w:p>
        </w:tc>
      </w:tr>
    </w:tbl>
    <w:p w:rsidR="00624EAA" w:rsidRDefault="00624EAA">
      <w:pPr>
        <w:spacing w:beforeAutospacing="1" w:after="0" w:line="240" w:lineRule="auto"/>
        <w:rPr>
          <w:rFonts w:ascii="Times New Roman" w:eastAsia="Times New Roman" w:hAnsi="Times New Roman" w:cs="Times New Roman"/>
          <w:sz w:val="24"/>
          <w:szCs w:val="24"/>
          <w:lang w:eastAsia="ru-RU"/>
        </w:rPr>
      </w:pPr>
    </w:p>
    <w:p w:rsidR="00624EAA" w:rsidRDefault="00624EAA">
      <w:pPr>
        <w:spacing w:after="0" w:line="240" w:lineRule="auto"/>
        <w:ind w:right="-57"/>
        <w:rPr>
          <w:rFonts w:ascii="Times New Roman" w:hAnsi="Times New Roman" w:cs="Times New Roman"/>
        </w:rPr>
      </w:pPr>
    </w:p>
    <w:p w:rsidR="00624EAA" w:rsidRDefault="00624EAA">
      <w:pPr>
        <w:spacing w:after="0" w:line="240" w:lineRule="auto"/>
        <w:ind w:right="-57"/>
        <w:rPr>
          <w:rFonts w:ascii="Times New Roman" w:hAnsi="Times New Roman" w:cs="Times New Roman"/>
        </w:rPr>
      </w:pPr>
    </w:p>
    <w:p w:rsidR="00624EAA" w:rsidRDefault="00246FBE">
      <w:pPr>
        <w:pStyle w:val="affffffff6"/>
        <w:jc w:val="right"/>
        <w:rPr>
          <w:rFonts w:ascii="Liberation Serif" w:hAnsi="Liberation Serif" w:cs="Liberation Serif"/>
          <w:sz w:val="24"/>
          <w:szCs w:val="24"/>
          <w:lang w:eastAsia="ru-RU"/>
        </w:rPr>
      </w:pPr>
      <w:r>
        <w:rPr>
          <w:rFonts w:ascii="Liberation Serif" w:hAnsi="Liberation Serif" w:cs="Liberation Serif"/>
          <w:sz w:val="24"/>
          <w:szCs w:val="24"/>
          <w:lang w:eastAsia="ru-RU"/>
        </w:rPr>
        <w:lastRenderedPageBreak/>
        <w:t>Приложение № 3 к Заданию</w:t>
      </w:r>
    </w:p>
    <w:p w:rsidR="00624EAA" w:rsidRDefault="00624EAA">
      <w:pPr>
        <w:spacing w:after="0" w:line="240" w:lineRule="auto"/>
        <w:ind w:right="-57"/>
        <w:rPr>
          <w:rFonts w:ascii="Times New Roman" w:hAnsi="Times New Roman" w:cs="Times New Roman"/>
        </w:rPr>
      </w:pPr>
    </w:p>
    <w:p w:rsidR="00624EAA" w:rsidRDefault="00624EAA">
      <w:pPr>
        <w:spacing w:after="0"/>
        <w:jc w:val="center"/>
        <w:textAlignment w:val="baseline"/>
        <w:rPr>
          <w:rFonts w:ascii="Liberation Serif" w:eastAsia="Calibri" w:hAnsi="Liberation Serif" w:cs="Liberation Serif"/>
          <w:b/>
          <w:sz w:val="24"/>
          <w:szCs w:val="24"/>
          <w:lang w:eastAsia="ru-RU"/>
        </w:rPr>
      </w:pPr>
    </w:p>
    <w:p w:rsidR="00624EAA" w:rsidRDefault="00246FBE">
      <w:pPr>
        <w:spacing w:after="0"/>
        <w:jc w:val="center"/>
        <w:textAlignment w:val="baseline"/>
        <w:rPr>
          <w:rFonts w:ascii="Liberation Serif" w:eastAsia="Calibri" w:hAnsi="Liberation Serif" w:cs="Liberation Serif"/>
          <w:b/>
          <w:sz w:val="24"/>
          <w:szCs w:val="24"/>
          <w:lang w:eastAsia="ru-RU"/>
        </w:rPr>
      </w:pPr>
      <w:r>
        <w:rPr>
          <w:rFonts w:ascii="Liberation Serif" w:eastAsia="Calibri" w:hAnsi="Liberation Serif" w:cs="Liberation Serif"/>
          <w:b/>
          <w:sz w:val="24"/>
          <w:szCs w:val="24"/>
          <w:lang w:eastAsia="ru-RU"/>
        </w:rPr>
        <w:t>КООРДИНАТЫ БЕРЕГОВОЙ ЛИНИИ</w:t>
      </w:r>
    </w:p>
    <w:p w:rsidR="00624EAA" w:rsidRDefault="00246FBE">
      <w:pPr>
        <w:spacing w:after="0"/>
        <w:jc w:val="center"/>
        <w:textAlignment w:val="baseline"/>
        <w:rPr>
          <w:rFonts w:ascii="Liberation Serif" w:eastAsia="Calibri" w:hAnsi="Liberation Serif" w:cs="Liberation Serif"/>
          <w:b/>
          <w:sz w:val="24"/>
          <w:szCs w:val="24"/>
          <w:lang w:eastAsia="ru-RU"/>
        </w:rPr>
      </w:pPr>
      <w:r>
        <w:rPr>
          <w:rFonts w:ascii="Liberation Serif" w:eastAsia="Calibri" w:hAnsi="Liberation Serif" w:cs="Liberation Serif"/>
          <w:b/>
          <w:sz w:val="24"/>
          <w:szCs w:val="24"/>
          <w:lang w:eastAsia="ru-RU"/>
        </w:rPr>
        <w:t xml:space="preserve">Ручья </w:t>
      </w:r>
      <w:proofErr w:type="gramStart"/>
      <w:r>
        <w:rPr>
          <w:rFonts w:ascii="Liberation Serif" w:eastAsia="Calibri" w:hAnsi="Liberation Serif" w:cs="Liberation Serif"/>
          <w:b/>
          <w:sz w:val="24"/>
          <w:szCs w:val="24"/>
          <w:lang w:eastAsia="ru-RU"/>
        </w:rPr>
        <w:t>Без</w:t>
      </w:r>
      <w:proofErr w:type="gramEnd"/>
      <w:r>
        <w:rPr>
          <w:rFonts w:ascii="Liberation Serif" w:eastAsia="Calibri" w:hAnsi="Liberation Serif" w:cs="Liberation Serif"/>
          <w:b/>
          <w:sz w:val="24"/>
          <w:szCs w:val="24"/>
          <w:lang w:eastAsia="ru-RU"/>
        </w:rPr>
        <w:t xml:space="preserve"> названия (14010500512299000000030)</w:t>
      </w:r>
    </w:p>
    <w:p w:rsidR="00624EAA" w:rsidRDefault="00246FBE">
      <w:pPr>
        <w:spacing w:after="0"/>
        <w:jc w:val="center"/>
        <w:textAlignment w:val="baseline"/>
        <w:rPr>
          <w:rFonts w:ascii="Liberation Serif" w:eastAsia="Calibri" w:hAnsi="Liberation Serif" w:cs="Liberation Serif"/>
          <w:sz w:val="24"/>
          <w:szCs w:val="24"/>
          <w:vertAlign w:val="superscript"/>
        </w:rPr>
      </w:pPr>
      <w:r>
        <w:rPr>
          <w:rFonts w:ascii="Liberation Serif" w:eastAsia="Calibri" w:hAnsi="Liberation Serif" w:cs="Liberation Serif"/>
          <w:b/>
          <w:sz w:val="24"/>
          <w:szCs w:val="24"/>
          <w:vertAlign w:val="superscript"/>
          <w:lang w:eastAsia="ru-RU"/>
        </w:rPr>
        <w:t>(наименование и код водного объекта по государственному водному реестру)</w:t>
      </w:r>
    </w:p>
    <w:tbl>
      <w:tblPr>
        <w:tblW w:w="5000" w:type="pct"/>
        <w:tblLook w:val="0000" w:firstRow="0" w:lastRow="0" w:firstColumn="0" w:lastColumn="0" w:noHBand="0" w:noVBand="0"/>
      </w:tblPr>
      <w:tblGrid>
        <w:gridCol w:w="1932"/>
        <w:gridCol w:w="3711"/>
        <w:gridCol w:w="4268"/>
      </w:tblGrid>
      <w:tr w:rsidR="00624EAA">
        <w:trPr>
          <w:trHeight w:val="20"/>
        </w:trPr>
        <w:tc>
          <w:tcPr>
            <w:tcW w:w="99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jc w:val="center"/>
              <w:textAlignment w:val="baseline"/>
              <w:rPr>
                <w:rFonts w:ascii="Liberation Serif" w:eastAsia="Calibri" w:hAnsi="Liberation Serif" w:cs="Liberation Serif"/>
                <w:sz w:val="24"/>
                <w:szCs w:val="24"/>
              </w:rPr>
            </w:pPr>
            <w:r>
              <w:rPr>
                <w:rFonts w:ascii="Liberation Serif" w:eastAsia="Calibri" w:hAnsi="Liberation Serif" w:cs="Liberation Serif"/>
                <w:color w:val="000000"/>
                <w:sz w:val="24"/>
                <w:szCs w:val="24"/>
                <w:lang w:eastAsia="ru-RU"/>
              </w:rPr>
              <w:t>Береговая линия</w:t>
            </w:r>
          </w:p>
        </w:tc>
      </w:tr>
      <w:tr w:rsidR="00624EAA">
        <w:trPr>
          <w:trHeight w:val="20"/>
        </w:trPr>
        <w:tc>
          <w:tcPr>
            <w:tcW w:w="19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jc w:val="center"/>
              <w:textAlignment w:val="baseline"/>
              <w:rPr>
                <w:rFonts w:ascii="Liberation Serif" w:eastAsia="Calibri" w:hAnsi="Liberation Serif" w:cs="Liberation Serif"/>
                <w:sz w:val="24"/>
                <w:szCs w:val="24"/>
              </w:rPr>
            </w:pPr>
            <w:r>
              <w:rPr>
                <w:rFonts w:ascii="Liberation Serif" w:eastAsia="Calibri" w:hAnsi="Liberation Serif" w:cs="Liberation Serif"/>
                <w:color w:val="000000"/>
                <w:sz w:val="24"/>
                <w:szCs w:val="24"/>
                <w:lang w:eastAsia="ru-RU"/>
              </w:rPr>
              <w:t>№ точек</w:t>
            </w:r>
          </w:p>
        </w:tc>
        <w:tc>
          <w:tcPr>
            <w:tcW w:w="7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jc w:val="center"/>
              <w:textAlignment w:val="baseline"/>
              <w:rPr>
                <w:rFonts w:ascii="Liberation Serif" w:eastAsia="Calibri" w:hAnsi="Liberation Serif" w:cs="Liberation Serif"/>
                <w:sz w:val="24"/>
                <w:szCs w:val="24"/>
              </w:rPr>
            </w:pPr>
            <w:r>
              <w:rPr>
                <w:rFonts w:ascii="Liberation Serif" w:eastAsia="Calibri" w:hAnsi="Liberation Serif" w:cs="Liberation Serif"/>
                <w:color w:val="000000"/>
                <w:sz w:val="24"/>
                <w:szCs w:val="24"/>
                <w:lang w:eastAsia="ru-RU"/>
              </w:rPr>
              <w:t>МСК-66, зона 1</w:t>
            </w:r>
          </w:p>
        </w:tc>
      </w:tr>
      <w:tr w:rsidR="00624EAA">
        <w:trPr>
          <w:trHeight w:val="20"/>
        </w:trPr>
        <w:tc>
          <w:tcPr>
            <w:tcW w:w="19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624EAA">
            <w:pPr>
              <w:spacing w:after="0"/>
              <w:textAlignment w:val="baseline"/>
              <w:rPr>
                <w:rFonts w:ascii="Liberation Serif" w:eastAsia="Calibri" w:hAnsi="Liberation Serif" w:cs="Liberation Serif"/>
                <w:sz w:val="24"/>
                <w:szCs w:val="24"/>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jc w:val="center"/>
              <w:textAlignment w:val="baseline"/>
              <w:rPr>
                <w:rFonts w:ascii="Liberation Serif" w:eastAsia="Calibri" w:hAnsi="Liberation Serif" w:cs="Liberation Serif"/>
                <w:sz w:val="24"/>
                <w:szCs w:val="24"/>
              </w:rPr>
            </w:pPr>
            <w:r>
              <w:rPr>
                <w:rFonts w:ascii="Liberation Serif" w:eastAsia="Calibri" w:hAnsi="Liberation Serif" w:cs="Liberation Serif"/>
                <w:color w:val="000000"/>
                <w:sz w:val="24"/>
                <w:szCs w:val="24"/>
                <w:lang w:eastAsia="ru-RU"/>
              </w:rPr>
              <w:t>X</w:t>
            </w:r>
          </w:p>
        </w:tc>
        <w:tc>
          <w:tcPr>
            <w:tcW w:w="4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jc w:val="center"/>
              <w:textAlignment w:val="baseline"/>
              <w:rPr>
                <w:rFonts w:ascii="Liberation Serif" w:eastAsia="Calibri" w:hAnsi="Liberation Serif" w:cs="Liberation Serif"/>
                <w:sz w:val="24"/>
                <w:szCs w:val="24"/>
              </w:rPr>
            </w:pPr>
            <w:r>
              <w:rPr>
                <w:rFonts w:ascii="Liberation Serif" w:eastAsia="Calibri" w:hAnsi="Liberation Serif" w:cs="Liberation Serif"/>
                <w:color w:val="000000"/>
                <w:sz w:val="24"/>
                <w:szCs w:val="24"/>
                <w:lang w:eastAsia="ru-RU"/>
              </w:rPr>
              <w:t>Y</w:t>
            </w:r>
          </w:p>
        </w:tc>
      </w:tr>
      <w:tr w:rsidR="00624EAA">
        <w:trPr>
          <w:trHeight w:val="20"/>
        </w:trPr>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jc w:val="center"/>
              <w:textAlignment w:val="baseline"/>
              <w:rPr>
                <w:rFonts w:ascii="Liberation Serif" w:eastAsia="Calibri" w:hAnsi="Liberation Serif" w:cs="Liberation Serif"/>
                <w:sz w:val="24"/>
                <w:szCs w:val="24"/>
              </w:rPr>
            </w:pPr>
            <w:r>
              <w:rPr>
                <w:rFonts w:ascii="Liberation Serif" w:eastAsia="Calibri" w:hAnsi="Liberation Serif" w:cs="Liberation Serif"/>
                <w:sz w:val="24"/>
                <w:szCs w:val="24"/>
              </w:rPr>
              <w:t>1</w:t>
            </w: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624EAA">
            <w:pPr>
              <w:spacing w:after="0"/>
              <w:jc w:val="center"/>
              <w:textAlignment w:val="baseline"/>
              <w:rPr>
                <w:rFonts w:ascii="Liberation Serif" w:eastAsia="Calibri" w:hAnsi="Liberation Serif" w:cs="Liberation Serif"/>
                <w:sz w:val="24"/>
                <w:szCs w:val="24"/>
              </w:rPr>
            </w:pPr>
          </w:p>
        </w:tc>
        <w:tc>
          <w:tcPr>
            <w:tcW w:w="4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624EAA">
            <w:pPr>
              <w:spacing w:after="0"/>
              <w:jc w:val="center"/>
              <w:textAlignment w:val="baseline"/>
              <w:rPr>
                <w:rFonts w:ascii="Liberation Serif" w:eastAsia="Calibri" w:hAnsi="Liberation Serif" w:cs="Liberation Serif"/>
                <w:sz w:val="24"/>
                <w:szCs w:val="24"/>
              </w:rPr>
            </w:pPr>
          </w:p>
        </w:tc>
      </w:tr>
      <w:tr w:rsidR="00624EAA">
        <w:trPr>
          <w:trHeight w:val="20"/>
        </w:trPr>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jc w:val="center"/>
              <w:textAlignment w:val="baseline"/>
              <w:rPr>
                <w:rFonts w:ascii="Liberation Serif" w:eastAsia="Calibri" w:hAnsi="Liberation Serif" w:cs="Liberation Serif"/>
                <w:sz w:val="24"/>
                <w:szCs w:val="24"/>
              </w:rPr>
            </w:pPr>
            <w:r>
              <w:rPr>
                <w:rFonts w:ascii="Liberation Serif" w:eastAsia="Calibri" w:hAnsi="Liberation Serif" w:cs="Liberation Serif"/>
                <w:sz w:val="24"/>
                <w:szCs w:val="24"/>
              </w:rPr>
              <w:t>2</w:t>
            </w: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624EAA">
            <w:pPr>
              <w:spacing w:after="0"/>
              <w:jc w:val="center"/>
              <w:textAlignment w:val="baseline"/>
              <w:rPr>
                <w:rFonts w:ascii="Liberation Serif" w:eastAsia="Calibri" w:hAnsi="Liberation Serif" w:cs="Liberation Serif"/>
                <w:sz w:val="24"/>
                <w:szCs w:val="24"/>
              </w:rPr>
            </w:pPr>
          </w:p>
        </w:tc>
        <w:tc>
          <w:tcPr>
            <w:tcW w:w="4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624EAA">
            <w:pPr>
              <w:spacing w:after="0"/>
              <w:jc w:val="center"/>
              <w:textAlignment w:val="baseline"/>
              <w:rPr>
                <w:rFonts w:ascii="Liberation Serif" w:eastAsia="Calibri" w:hAnsi="Liberation Serif" w:cs="Liberation Serif"/>
                <w:sz w:val="24"/>
                <w:szCs w:val="24"/>
              </w:rPr>
            </w:pPr>
          </w:p>
        </w:tc>
      </w:tr>
    </w:tbl>
    <w:p w:rsidR="00624EAA" w:rsidRDefault="00624EAA">
      <w:pPr>
        <w:rPr>
          <w:rFonts w:ascii="Liberation Serif" w:eastAsia="Calibri" w:hAnsi="Liberation Serif" w:cs="Liberation Serif"/>
          <w:b/>
          <w:sz w:val="24"/>
          <w:szCs w:val="24"/>
          <w:lang w:eastAsia="ru-RU"/>
        </w:rPr>
      </w:pPr>
    </w:p>
    <w:p w:rsidR="00624EAA" w:rsidRDefault="00246FBE">
      <w:pPr>
        <w:spacing w:after="0"/>
        <w:jc w:val="center"/>
        <w:textAlignment w:val="baseline"/>
        <w:rPr>
          <w:rFonts w:ascii="Liberation Serif" w:eastAsia="Calibri" w:hAnsi="Liberation Serif" w:cs="Liberation Serif"/>
          <w:b/>
          <w:sz w:val="24"/>
          <w:szCs w:val="24"/>
          <w:lang w:eastAsia="ru-RU"/>
        </w:rPr>
      </w:pPr>
      <w:r>
        <w:rPr>
          <w:rFonts w:ascii="Liberation Serif" w:eastAsia="Calibri" w:hAnsi="Liberation Serif" w:cs="Liberation Serif"/>
          <w:b/>
          <w:sz w:val="24"/>
          <w:szCs w:val="24"/>
          <w:lang w:eastAsia="ru-RU"/>
        </w:rPr>
        <w:t xml:space="preserve">КООРДИНАТЫ ПРИБРЕЖНОЙ ЗАЩИТНОЙ ПОЛОСЫ </w:t>
      </w:r>
    </w:p>
    <w:p w:rsidR="00624EAA" w:rsidRDefault="00246FBE">
      <w:pPr>
        <w:spacing w:after="0"/>
        <w:jc w:val="center"/>
        <w:textAlignment w:val="baseline"/>
        <w:rPr>
          <w:rFonts w:ascii="Liberation Serif" w:eastAsia="Calibri" w:hAnsi="Liberation Serif" w:cs="Liberation Serif"/>
          <w:b/>
          <w:sz w:val="24"/>
          <w:szCs w:val="24"/>
          <w:lang w:eastAsia="ru-RU"/>
        </w:rPr>
      </w:pPr>
      <w:r>
        <w:rPr>
          <w:rFonts w:ascii="Liberation Serif" w:eastAsia="Calibri" w:hAnsi="Liberation Serif" w:cs="Liberation Serif"/>
          <w:b/>
          <w:sz w:val="24"/>
          <w:szCs w:val="24"/>
          <w:lang w:eastAsia="ru-RU"/>
        </w:rPr>
        <w:t xml:space="preserve">Ручья </w:t>
      </w:r>
      <w:proofErr w:type="gramStart"/>
      <w:r>
        <w:rPr>
          <w:rFonts w:ascii="Liberation Serif" w:eastAsia="Calibri" w:hAnsi="Liberation Serif" w:cs="Liberation Serif"/>
          <w:b/>
          <w:sz w:val="24"/>
          <w:szCs w:val="24"/>
          <w:lang w:eastAsia="ru-RU"/>
        </w:rPr>
        <w:t>Без</w:t>
      </w:r>
      <w:proofErr w:type="gramEnd"/>
      <w:r>
        <w:rPr>
          <w:rFonts w:ascii="Liberation Serif" w:eastAsia="Calibri" w:hAnsi="Liberation Serif" w:cs="Liberation Serif"/>
          <w:b/>
          <w:sz w:val="24"/>
          <w:szCs w:val="24"/>
          <w:lang w:eastAsia="ru-RU"/>
        </w:rPr>
        <w:t xml:space="preserve"> названия (14010500512299000000030)</w:t>
      </w:r>
    </w:p>
    <w:p w:rsidR="00624EAA" w:rsidRDefault="00246FBE">
      <w:pPr>
        <w:spacing w:after="0"/>
        <w:jc w:val="center"/>
        <w:textAlignment w:val="baseline"/>
        <w:rPr>
          <w:rFonts w:ascii="Liberation Serif" w:eastAsia="Calibri" w:hAnsi="Liberation Serif" w:cs="Liberation Serif"/>
          <w:b/>
          <w:sz w:val="24"/>
          <w:szCs w:val="24"/>
          <w:vertAlign w:val="superscript"/>
          <w:lang w:eastAsia="ru-RU"/>
        </w:rPr>
      </w:pPr>
      <w:r>
        <w:rPr>
          <w:rFonts w:ascii="Liberation Serif" w:eastAsia="Calibri" w:hAnsi="Liberation Serif" w:cs="Liberation Serif"/>
          <w:b/>
          <w:sz w:val="24"/>
          <w:szCs w:val="24"/>
          <w:vertAlign w:val="superscript"/>
          <w:lang w:eastAsia="ru-RU"/>
        </w:rPr>
        <w:t>(наименование и код водного объекта по государственному водному реестру)</w:t>
      </w:r>
    </w:p>
    <w:tbl>
      <w:tblPr>
        <w:tblW w:w="5000" w:type="pct"/>
        <w:tblLook w:val="0000" w:firstRow="0" w:lastRow="0" w:firstColumn="0" w:lastColumn="0" w:noHBand="0" w:noVBand="0"/>
      </w:tblPr>
      <w:tblGrid>
        <w:gridCol w:w="1932"/>
        <w:gridCol w:w="3711"/>
        <w:gridCol w:w="4268"/>
      </w:tblGrid>
      <w:tr w:rsidR="00624EAA">
        <w:trPr>
          <w:trHeight w:val="20"/>
        </w:trPr>
        <w:tc>
          <w:tcPr>
            <w:tcW w:w="99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jc w:val="center"/>
              <w:textAlignment w:val="baseline"/>
              <w:rPr>
                <w:rFonts w:ascii="Liberation Serif" w:eastAsia="Calibri" w:hAnsi="Liberation Serif" w:cs="Liberation Serif"/>
                <w:sz w:val="24"/>
                <w:szCs w:val="24"/>
              </w:rPr>
            </w:pPr>
            <w:r>
              <w:rPr>
                <w:rFonts w:ascii="Liberation Serif" w:eastAsia="Calibri" w:hAnsi="Liberation Serif" w:cs="Liberation Serif"/>
                <w:color w:val="000000"/>
                <w:sz w:val="24"/>
                <w:szCs w:val="24"/>
                <w:lang w:eastAsia="ru-RU"/>
              </w:rPr>
              <w:t>Прибрежная защитная полоса</w:t>
            </w:r>
          </w:p>
        </w:tc>
      </w:tr>
      <w:tr w:rsidR="00624EAA">
        <w:trPr>
          <w:trHeight w:val="20"/>
        </w:trPr>
        <w:tc>
          <w:tcPr>
            <w:tcW w:w="19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jc w:val="center"/>
              <w:textAlignment w:val="baseline"/>
              <w:rPr>
                <w:rFonts w:ascii="Liberation Serif" w:eastAsia="Calibri" w:hAnsi="Liberation Serif" w:cs="Liberation Serif"/>
                <w:sz w:val="24"/>
                <w:szCs w:val="24"/>
              </w:rPr>
            </w:pPr>
            <w:r>
              <w:rPr>
                <w:rFonts w:ascii="Liberation Serif" w:eastAsia="Calibri" w:hAnsi="Liberation Serif" w:cs="Liberation Serif"/>
                <w:color w:val="000000"/>
                <w:sz w:val="24"/>
                <w:szCs w:val="24"/>
                <w:lang w:eastAsia="ru-RU"/>
              </w:rPr>
              <w:t>№ точек</w:t>
            </w:r>
          </w:p>
        </w:tc>
        <w:tc>
          <w:tcPr>
            <w:tcW w:w="7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jc w:val="center"/>
              <w:textAlignment w:val="baseline"/>
              <w:rPr>
                <w:rFonts w:ascii="Liberation Serif" w:eastAsia="Calibri" w:hAnsi="Liberation Serif" w:cs="Liberation Serif"/>
                <w:sz w:val="24"/>
                <w:szCs w:val="24"/>
              </w:rPr>
            </w:pPr>
            <w:r>
              <w:rPr>
                <w:rFonts w:ascii="Liberation Serif" w:eastAsia="Calibri" w:hAnsi="Liberation Serif" w:cs="Liberation Serif"/>
                <w:color w:val="000000"/>
                <w:sz w:val="24"/>
                <w:szCs w:val="24"/>
                <w:lang w:eastAsia="ru-RU"/>
              </w:rPr>
              <w:t>МСК-66, зона 1</w:t>
            </w:r>
          </w:p>
        </w:tc>
      </w:tr>
      <w:tr w:rsidR="00624EAA">
        <w:trPr>
          <w:trHeight w:val="20"/>
        </w:trPr>
        <w:tc>
          <w:tcPr>
            <w:tcW w:w="19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624EAA">
            <w:pPr>
              <w:spacing w:after="0"/>
              <w:textAlignment w:val="baseline"/>
              <w:rPr>
                <w:rFonts w:ascii="Liberation Serif" w:eastAsia="Calibri" w:hAnsi="Liberation Serif" w:cs="Liberation Serif"/>
                <w:sz w:val="24"/>
                <w:szCs w:val="24"/>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jc w:val="center"/>
              <w:textAlignment w:val="baseline"/>
              <w:rPr>
                <w:rFonts w:ascii="Liberation Serif" w:eastAsia="Calibri" w:hAnsi="Liberation Serif" w:cs="Liberation Serif"/>
                <w:sz w:val="24"/>
                <w:szCs w:val="24"/>
              </w:rPr>
            </w:pPr>
            <w:r>
              <w:rPr>
                <w:rFonts w:ascii="Liberation Serif" w:eastAsia="Calibri" w:hAnsi="Liberation Serif" w:cs="Liberation Serif"/>
                <w:color w:val="000000"/>
                <w:sz w:val="24"/>
                <w:szCs w:val="24"/>
                <w:lang w:eastAsia="ru-RU"/>
              </w:rPr>
              <w:t>X</w:t>
            </w:r>
          </w:p>
        </w:tc>
        <w:tc>
          <w:tcPr>
            <w:tcW w:w="4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jc w:val="center"/>
              <w:textAlignment w:val="baseline"/>
              <w:rPr>
                <w:rFonts w:ascii="Liberation Serif" w:eastAsia="Calibri" w:hAnsi="Liberation Serif" w:cs="Liberation Serif"/>
                <w:sz w:val="24"/>
                <w:szCs w:val="24"/>
              </w:rPr>
            </w:pPr>
            <w:r>
              <w:rPr>
                <w:rFonts w:ascii="Liberation Serif" w:eastAsia="Calibri" w:hAnsi="Liberation Serif" w:cs="Liberation Serif"/>
                <w:color w:val="000000"/>
                <w:sz w:val="24"/>
                <w:szCs w:val="24"/>
                <w:lang w:eastAsia="ru-RU"/>
              </w:rPr>
              <w:t>Y</w:t>
            </w:r>
          </w:p>
        </w:tc>
      </w:tr>
      <w:tr w:rsidR="00624EAA">
        <w:trPr>
          <w:trHeight w:val="20"/>
        </w:trPr>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jc w:val="center"/>
              <w:textAlignment w:val="baseline"/>
              <w:rPr>
                <w:rFonts w:ascii="Liberation Serif" w:eastAsia="Calibri" w:hAnsi="Liberation Serif" w:cs="Liberation Serif"/>
                <w:sz w:val="24"/>
                <w:szCs w:val="24"/>
              </w:rPr>
            </w:pPr>
            <w:r>
              <w:rPr>
                <w:rFonts w:ascii="Liberation Serif" w:eastAsia="Calibri" w:hAnsi="Liberation Serif" w:cs="Liberation Serif"/>
                <w:sz w:val="24"/>
                <w:szCs w:val="24"/>
              </w:rPr>
              <w:t>1</w:t>
            </w: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624EAA">
            <w:pPr>
              <w:spacing w:after="0"/>
              <w:jc w:val="center"/>
              <w:textAlignment w:val="baseline"/>
              <w:rPr>
                <w:rFonts w:ascii="Liberation Serif" w:eastAsia="Calibri" w:hAnsi="Liberation Serif" w:cs="Liberation Serif"/>
                <w:sz w:val="24"/>
                <w:szCs w:val="24"/>
              </w:rPr>
            </w:pPr>
          </w:p>
        </w:tc>
        <w:tc>
          <w:tcPr>
            <w:tcW w:w="4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624EAA">
            <w:pPr>
              <w:spacing w:after="0"/>
              <w:jc w:val="center"/>
              <w:textAlignment w:val="baseline"/>
              <w:rPr>
                <w:rFonts w:ascii="Liberation Serif" w:eastAsia="Calibri" w:hAnsi="Liberation Serif" w:cs="Liberation Serif"/>
                <w:sz w:val="24"/>
                <w:szCs w:val="24"/>
              </w:rPr>
            </w:pPr>
          </w:p>
        </w:tc>
      </w:tr>
      <w:tr w:rsidR="00624EAA">
        <w:trPr>
          <w:trHeight w:val="20"/>
        </w:trPr>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jc w:val="center"/>
              <w:textAlignment w:val="baseline"/>
              <w:rPr>
                <w:rFonts w:ascii="Liberation Serif" w:eastAsia="Calibri" w:hAnsi="Liberation Serif" w:cs="Liberation Serif"/>
                <w:sz w:val="24"/>
                <w:szCs w:val="24"/>
              </w:rPr>
            </w:pPr>
            <w:r>
              <w:rPr>
                <w:rFonts w:ascii="Liberation Serif" w:eastAsia="Calibri" w:hAnsi="Liberation Serif" w:cs="Liberation Serif"/>
                <w:sz w:val="24"/>
                <w:szCs w:val="24"/>
              </w:rPr>
              <w:t>2</w:t>
            </w: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624EAA">
            <w:pPr>
              <w:spacing w:after="0"/>
              <w:jc w:val="center"/>
              <w:textAlignment w:val="baseline"/>
              <w:rPr>
                <w:rFonts w:ascii="Liberation Serif" w:eastAsia="Calibri" w:hAnsi="Liberation Serif" w:cs="Liberation Serif"/>
                <w:sz w:val="24"/>
                <w:szCs w:val="24"/>
              </w:rPr>
            </w:pPr>
          </w:p>
        </w:tc>
        <w:tc>
          <w:tcPr>
            <w:tcW w:w="4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624EAA">
            <w:pPr>
              <w:spacing w:after="0"/>
              <w:jc w:val="center"/>
              <w:textAlignment w:val="baseline"/>
              <w:rPr>
                <w:rFonts w:ascii="Liberation Serif" w:eastAsia="Calibri" w:hAnsi="Liberation Serif" w:cs="Liberation Serif"/>
                <w:sz w:val="24"/>
                <w:szCs w:val="24"/>
              </w:rPr>
            </w:pPr>
          </w:p>
        </w:tc>
      </w:tr>
    </w:tbl>
    <w:p w:rsidR="00624EAA" w:rsidRDefault="00624EAA">
      <w:pPr>
        <w:rPr>
          <w:rFonts w:ascii="Liberation Serif" w:eastAsia="Calibri" w:hAnsi="Liberation Serif" w:cs="Liberation Serif"/>
          <w:b/>
          <w:sz w:val="24"/>
          <w:szCs w:val="24"/>
          <w:lang w:eastAsia="ru-RU"/>
        </w:rPr>
      </w:pPr>
    </w:p>
    <w:p w:rsidR="00624EAA" w:rsidRDefault="00246FBE">
      <w:pPr>
        <w:spacing w:after="0"/>
        <w:jc w:val="center"/>
        <w:textAlignment w:val="baseline"/>
        <w:rPr>
          <w:rFonts w:ascii="Liberation Serif" w:eastAsia="Calibri" w:hAnsi="Liberation Serif" w:cs="Liberation Serif"/>
          <w:b/>
          <w:sz w:val="24"/>
          <w:szCs w:val="24"/>
          <w:lang w:eastAsia="ru-RU"/>
        </w:rPr>
      </w:pPr>
      <w:r>
        <w:rPr>
          <w:rFonts w:ascii="Liberation Serif" w:eastAsia="Calibri" w:hAnsi="Liberation Serif" w:cs="Liberation Serif"/>
          <w:b/>
          <w:sz w:val="24"/>
          <w:szCs w:val="24"/>
          <w:lang w:eastAsia="ru-RU"/>
        </w:rPr>
        <w:t xml:space="preserve">КООРДИНАТЫ ВОДООХРАННОЙ ЗОНЫ </w:t>
      </w:r>
    </w:p>
    <w:p w:rsidR="00624EAA" w:rsidRDefault="00246FBE">
      <w:pPr>
        <w:spacing w:after="0"/>
        <w:jc w:val="center"/>
        <w:textAlignment w:val="baseline"/>
        <w:rPr>
          <w:rFonts w:ascii="Liberation Serif" w:eastAsia="Calibri" w:hAnsi="Liberation Serif" w:cs="Liberation Serif"/>
          <w:b/>
          <w:sz w:val="24"/>
          <w:szCs w:val="24"/>
          <w:lang w:eastAsia="ru-RU"/>
        </w:rPr>
      </w:pPr>
      <w:r>
        <w:rPr>
          <w:rFonts w:ascii="Liberation Serif" w:eastAsia="Calibri" w:hAnsi="Liberation Serif" w:cs="Liberation Serif"/>
          <w:b/>
          <w:sz w:val="24"/>
          <w:szCs w:val="24"/>
          <w:lang w:eastAsia="ru-RU"/>
        </w:rPr>
        <w:t xml:space="preserve">Ручья </w:t>
      </w:r>
      <w:proofErr w:type="gramStart"/>
      <w:r>
        <w:rPr>
          <w:rFonts w:ascii="Liberation Serif" w:eastAsia="Calibri" w:hAnsi="Liberation Serif" w:cs="Liberation Serif"/>
          <w:b/>
          <w:sz w:val="24"/>
          <w:szCs w:val="24"/>
          <w:lang w:eastAsia="ru-RU"/>
        </w:rPr>
        <w:t>Без</w:t>
      </w:r>
      <w:proofErr w:type="gramEnd"/>
      <w:r>
        <w:rPr>
          <w:rFonts w:ascii="Liberation Serif" w:eastAsia="Calibri" w:hAnsi="Liberation Serif" w:cs="Liberation Serif"/>
          <w:b/>
          <w:sz w:val="24"/>
          <w:szCs w:val="24"/>
          <w:lang w:eastAsia="ru-RU"/>
        </w:rPr>
        <w:t xml:space="preserve"> названия (14010500512299000000030)</w:t>
      </w:r>
    </w:p>
    <w:p w:rsidR="00624EAA" w:rsidRDefault="00246FBE">
      <w:pPr>
        <w:spacing w:after="0"/>
        <w:jc w:val="center"/>
        <w:textAlignment w:val="baseline"/>
        <w:rPr>
          <w:rFonts w:ascii="Liberation Serif" w:eastAsia="Calibri" w:hAnsi="Liberation Serif" w:cs="Liberation Serif"/>
          <w:b/>
          <w:sz w:val="24"/>
          <w:szCs w:val="24"/>
          <w:vertAlign w:val="superscript"/>
          <w:lang w:eastAsia="ru-RU"/>
        </w:rPr>
      </w:pPr>
      <w:r>
        <w:rPr>
          <w:rFonts w:ascii="Liberation Serif" w:eastAsia="Calibri" w:hAnsi="Liberation Serif" w:cs="Liberation Serif"/>
          <w:b/>
          <w:sz w:val="24"/>
          <w:szCs w:val="24"/>
          <w:vertAlign w:val="superscript"/>
          <w:lang w:eastAsia="ru-RU"/>
        </w:rPr>
        <w:t>(наименование и код водного объекта по государственному водному реестру)</w:t>
      </w:r>
    </w:p>
    <w:tbl>
      <w:tblPr>
        <w:tblW w:w="5000" w:type="pct"/>
        <w:tblLook w:val="0000" w:firstRow="0" w:lastRow="0" w:firstColumn="0" w:lastColumn="0" w:noHBand="0" w:noVBand="0"/>
      </w:tblPr>
      <w:tblGrid>
        <w:gridCol w:w="1932"/>
        <w:gridCol w:w="3711"/>
        <w:gridCol w:w="4268"/>
      </w:tblGrid>
      <w:tr w:rsidR="00624EAA">
        <w:trPr>
          <w:trHeight w:val="20"/>
        </w:trPr>
        <w:tc>
          <w:tcPr>
            <w:tcW w:w="99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jc w:val="center"/>
              <w:textAlignment w:val="baseline"/>
              <w:rPr>
                <w:rFonts w:ascii="Liberation Serif" w:eastAsia="Calibri" w:hAnsi="Liberation Serif" w:cs="Liberation Serif"/>
                <w:sz w:val="24"/>
                <w:szCs w:val="24"/>
              </w:rPr>
            </w:pPr>
            <w:proofErr w:type="spellStart"/>
            <w:r>
              <w:rPr>
                <w:rFonts w:ascii="Liberation Serif" w:eastAsia="Calibri" w:hAnsi="Liberation Serif" w:cs="Liberation Serif"/>
                <w:color w:val="000000"/>
                <w:sz w:val="24"/>
                <w:szCs w:val="24"/>
                <w:lang w:eastAsia="ru-RU"/>
              </w:rPr>
              <w:t>Водоохранная</w:t>
            </w:r>
            <w:proofErr w:type="spellEnd"/>
            <w:r>
              <w:rPr>
                <w:rFonts w:ascii="Liberation Serif" w:eastAsia="Calibri" w:hAnsi="Liberation Serif" w:cs="Liberation Serif"/>
                <w:color w:val="000000"/>
                <w:sz w:val="24"/>
                <w:szCs w:val="24"/>
                <w:lang w:eastAsia="ru-RU"/>
              </w:rPr>
              <w:t xml:space="preserve"> зона</w:t>
            </w:r>
          </w:p>
        </w:tc>
      </w:tr>
      <w:tr w:rsidR="00624EAA">
        <w:trPr>
          <w:trHeight w:val="20"/>
        </w:trPr>
        <w:tc>
          <w:tcPr>
            <w:tcW w:w="19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jc w:val="center"/>
              <w:textAlignment w:val="baseline"/>
              <w:rPr>
                <w:rFonts w:ascii="Liberation Serif" w:eastAsia="Calibri" w:hAnsi="Liberation Serif" w:cs="Liberation Serif"/>
                <w:sz w:val="24"/>
                <w:szCs w:val="24"/>
              </w:rPr>
            </w:pPr>
            <w:r>
              <w:rPr>
                <w:rFonts w:ascii="Liberation Serif" w:eastAsia="Calibri" w:hAnsi="Liberation Serif" w:cs="Liberation Serif"/>
                <w:color w:val="000000"/>
                <w:sz w:val="24"/>
                <w:szCs w:val="24"/>
                <w:lang w:eastAsia="ru-RU"/>
              </w:rPr>
              <w:t>№ точек</w:t>
            </w:r>
          </w:p>
        </w:tc>
        <w:tc>
          <w:tcPr>
            <w:tcW w:w="79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jc w:val="center"/>
              <w:textAlignment w:val="baseline"/>
              <w:rPr>
                <w:rFonts w:ascii="Liberation Serif" w:eastAsia="Calibri" w:hAnsi="Liberation Serif" w:cs="Liberation Serif"/>
                <w:sz w:val="24"/>
                <w:szCs w:val="24"/>
              </w:rPr>
            </w:pPr>
            <w:r>
              <w:rPr>
                <w:rFonts w:ascii="Liberation Serif" w:eastAsia="Calibri" w:hAnsi="Liberation Serif" w:cs="Liberation Serif"/>
                <w:color w:val="000000"/>
                <w:sz w:val="24"/>
                <w:szCs w:val="24"/>
                <w:lang w:eastAsia="ru-RU"/>
              </w:rPr>
              <w:t>МСК-66, зона 1</w:t>
            </w:r>
          </w:p>
        </w:tc>
      </w:tr>
      <w:tr w:rsidR="00624EAA">
        <w:trPr>
          <w:trHeight w:val="20"/>
        </w:trPr>
        <w:tc>
          <w:tcPr>
            <w:tcW w:w="19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624EAA">
            <w:pPr>
              <w:spacing w:after="0"/>
              <w:textAlignment w:val="baseline"/>
              <w:rPr>
                <w:rFonts w:ascii="Liberation Serif" w:eastAsia="Calibri" w:hAnsi="Liberation Serif" w:cs="Liberation Serif"/>
                <w:sz w:val="24"/>
                <w:szCs w:val="24"/>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jc w:val="center"/>
              <w:textAlignment w:val="baseline"/>
              <w:rPr>
                <w:rFonts w:ascii="Liberation Serif" w:eastAsia="Calibri" w:hAnsi="Liberation Serif" w:cs="Liberation Serif"/>
                <w:sz w:val="24"/>
                <w:szCs w:val="24"/>
              </w:rPr>
            </w:pPr>
            <w:r>
              <w:rPr>
                <w:rFonts w:ascii="Liberation Serif" w:eastAsia="Calibri" w:hAnsi="Liberation Serif" w:cs="Liberation Serif"/>
                <w:color w:val="000000"/>
                <w:sz w:val="24"/>
                <w:szCs w:val="24"/>
                <w:lang w:eastAsia="ru-RU"/>
              </w:rPr>
              <w:t>X</w:t>
            </w:r>
          </w:p>
        </w:tc>
        <w:tc>
          <w:tcPr>
            <w:tcW w:w="4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jc w:val="center"/>
              <w:textAlignment w:val="baseline"/>
              <w:rPr>
                <w:rFonts w:ascii="Liberation Serif" w:eastAsia="Calibri" w:hAnsi="Liberation Serif" w:cs="Liberation Serif"/>
                <w:sz w:val="24"/>
                <w:szCs w:val="24"/>
              </w:rPr>
            </w:pPr>
            <w:r>
              <w:rPr>
                <w:rFonts w:ascii="Liberation Serif" w:eastAsia="Calibri" w:hAnsi="Liberation Serif" w:cs="Liberation Serif"/>
                <w:color w:val="000000"/>
                <w:sz w:val="24"/>
                <w:szCs w:val="24"/>
                <w:lang w:eastAsia="ru-RU"/>
              </w:rPr>
              <w:t>Y</w:t>
            </w:r>
          </w:p>
        </w:tc>
      </w:tr>
      <w:tr w:rsidR="00624EAA">
        <w:trPr>
          <w:trHeight w:val="20"/>
        </w:trPr>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jc w:val="center"/>
              <w:textAlignment w:val="baseline"/>
              <w:rPr>
                <w:rFonts w:ascii="Liberation Serif" w:eastAsia="Calibri" w:hAnsi="Liberation Serif" w:cs="Liberation Serif"/>
                <w:sz w:val="24"/>
                <w:szCs w:val="24"/>
              </w:rPr>
            </w:pPr>
            <w:r>
              <w:rPr>
                <w:rFonts w:ascii="Liberation Serif" w:eastAsia="Calibri" w:hAnsi="Liberation Serif" w:cs="Liberation Serif"/>
                <w:sz w:val="24"/>
                <w:szCs w:val="24"/>
              </w:rPr>
              <w:t>1</w:t>
            </w: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624EAA">
            <w:pPr>
              <w:spacing w:after="0"/>
              <w:jc w:val="center"/>
              <w:textAlignment w:val="baseline"/>
              <w:rPr>
                <w:rFonts w:ascii="Liberation Serif" w:eastAsia="Calibri" w:hAnsi="Liberation Serif" w:cs="Liberation Serif"/>
                <w:sz w:val="24"/>
                <w:szCs w:val="24"/>
              </w:rPr>
            </w:pPr>
          </w:p>
        </w:tc>
        <w:tc>
          <w:tcPr>
            <w:tcW w:w="4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624EAA">
            <w:pPr>
              <w:spacing w:after="0"/>
              <w:jc w:val="center"/>
              <w:textAlignment w:val="baseline"/>
              <w:rPr>
                <w:rFonts w:ascii="Liberation Serif" w:eastAsia="Calibri" w:hAnsi="Liberation Serif" w:cs="Liberation Serif"/>
                <w:sz w:val="24"/>
                <w:szCs w:val="24"/>
              </w:rPr>
            </w:pPr>
          </w:p>
        </w:tc>
      </w:tr>
      <w:tr w:rsidR="00624EAA">
        <w:trPr>
          <w:trHeight w:val="20"/>
        </w:trPr>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jc w:val="center"/>
              <w:textAlignment w:val="baseline"/>
              <w:rPr>
                <w:rFonts w:ascii="Liberation Serif" w:eastAsia="Calibri" w:hAnsi="Liberation Serif" w:cs="Liberation Serif"/>
                <w:sz w:val="24"/>
                <w:szCs w:val="24"/>
              </w:rPr>
            </w:pPr>
            <w:r>
              <w:rPr>
                <w:rFonts w:ascii="Liberation Serif" w:eastAsia="Calibri" w:hAnsi="Liberation Serif" w:cs="Liberation Serif"/>
                <w:sz w:val="24"/>
                <w:szCs w:val="24"/>
              </w:rPr>
              <w:t>2</w:t>
            </w:r>
          </w:p>
        </w:tc>
        <w:tc>
          <w:tcPr>
            <w:tcW w:w="3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624EAA">
            <w:pPr>
              <w:spacing w:after="0"/>
              <w:jc w:val="center"/>
              <w:textAlignment w:val="baseline"/>
              <w:rPr>
                <w:rFonts w:ascii="Liberation Serif" w:eastAsia="Calibri" w:hAnsi="Liberation Serif" w:cs="Liberation Serif"/>
                <w:sz w:val="24"/>
                <w:szCs w:val="24"/>
              </w:rPr>
            </w:pPr>
          </w:p>
        </w:tc>
        <w:tc>
          <w:tcPr>
            <w:tcW w:w="4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624EAA">
            <w:pPr>
              <w:spacing w:after="0"/>
              <w:jc w:val="center"/>
              <w:textAlignment w:val="baseline"/>
              <w:rPr>
                <w:rFonts w:ascii="Liberation Serif" w:eastAsia="Calibri" w:hAnsi="Liberation Serif" w:cs="Liberation Serif"/>
                <w:sz w:val="24"/>
                <w:szCs w:val="24"/>
              </w:rPr>
            </w:pPr>
          </w:p>
        </w:tc>
      </w:tr>
    </w:tbl>
    <w:p w:rsidR="00624EAA" w:rsidRDefault="00624EAA">
      <w:pPr>
        <w:rPr>
          <w:rFonts w:ascii="Liberation Serif" w:hAnsi="Liberation Serif" w:cs="Liberation Serif"/>
          <w:sz w:val="24"/>
          <w:szCs w:val="24"/>
        </w:rPr>
      </w:pPr>
    </w:p>
    <w:p w:rsidR="00624EAA" w:rsidRDefault="00624EAA">
      <w:pPr>
        <w:spacing w:after="0" w:line="240" w:lineRule="auto"/>
        <w:ind w:right="-57"/>
        <w:rPr>
          <w:rFonts w:ascii="Times New Roman" w:hAnsi="Times New Roman" w:cs="Times New Roman"/>
        </w:rPr>
      </w:pPr>
    </w:p>
    <w:p w:rsidR="00624EAA" w:rsidRDefault="00624EAA">
      <w:pPr>
        <w:spacing w:after="0" w:line="240" w:lineRule="auto"/>
        <w:ind w:right="-57"/>
        <w:rPr>
          <w:rFonts w:ascii="Times New Roman" w:hAnsi="Times New Roman" w:cs="Times New Roman"/>
        </w:rPr>
      </w:pPr>
    </w:p>
    <w:p w:rsidR="00624EAA" w:rsidRDefault="00624EAA">
      <w:pPr>
        <w:spacing w:after="0" w:line="240" w:lineRule="auto"/>
        <w:ind w:right="-57"/>
        <w:rPr>
          <w:rFonts w:ascii="Times New Roman" w:hAnsi="Times New Roman" w:cs="Times New Roman"/>
        </w:rPr>
      </w:pPr>
    </w:p>
    <w:p w:rsidR="00624EAA" w:rsidRDefault="00624EAA">
      <w:pPr>
        <w:spacing w:after="0" w:line="240" w:lineRule="auto"/>
        <w:ind w:right="-57"/>
        <w:rPr>
          <w:rFonts w:ascii="Times New Roman" w:hAnsi="Times New Roman" w:cs="Times New Roman"/>
        </w:rPr>
      </w:pPr>
    </w:p>
    <w:p w:rsidR="00624EAA" w:rsidRDefault="00624EAA">
      <w:pPr>
        <w:spacing w:after="0" w:line="240" w:lineRule="auto"/>
        <w:ind w:right="-57"/>
        <w:rPr>
          <w:rFonts w:ascii="Times New Roman" w:hAnsi="Times New Roman" w:cs="Times New Roman"/>
        </w:rPr>
      </w:pPr>
    </w:p>
    <w:p w:rsidR="00624EAA" w:rsidRDefault="00624EAA">
      <w:pPr>
        <w:spacing w:after="0" w:line="240" w:lineRule="auto"/>
        <w:ind w:right="-57"/>
        <w:rPr>
          <w:rFonts w:ascii="Times New Roman" w:hAnsi="Times New Roman" w:cs="Times New Roman"/>
        </w:rPr>
      </w:pPr>
    </w:p>
    <w:p w:rsidR="00624EAA" w:rsidRDefault="00624EAA">
      <w:pPr>
        <w:spacing w:after="0" w:line="240" w:lineRule="auto"/>
        <w:ind w:right="-57"/>
        <w:rPr>
          <w:rFonts w:ascii="Times New Roman" w:hAnsi="Times New Roman" w:cs="Times New Roman"/>
        </w:rPr>
      </w:pPr>
    </w:p>
    <w:p w:rsidR="00624EAA" w:rsidRDefault="00624EAA">
      <w:pPr>
        <w:spacing w:after="0" w:line="240" w:lineRule="auto"/>
        <w:ind w:right="-57"/>
        <w:rPr>
          <w:rFonts w:ascii="Times New Roman" w:hAnsi="Times New Roman" w:cs="Times New Roman"/>
        </w:rPr>
      </w:pPr>
    </w:p>
    <w:p w:rsidR="00624EAA" w:rsidRDefault="00624EAA">
      <w:pPr>
        <w:spacing w:after="0" w:line="240" w:lineRule="auto"/>
        <w:ind w:right="-57"/>
        <w:rPr>
          <w:rFonts w:ascii="Times New Roman" w:hAnsi="Times New Roman" w:cs="Times New Roman"/>
        </w:rPr>
      </w:pPr>
    </w:p>
    <w:p w:rsidR="00624EAA" w:rsidRDefault="00624EAA">
      <w:pPr>
        <w:spacing w:after="0" w:line="240" w:lineRule="auto"/>
        <w:ind w:right="-57"/>
        <w:rPr>
          <w:rFonts w:ascii="Times New Roman" w:hAnsi="Times New Roman" w:cs="Times New Roman"/>
        </w:rPr>
      </w:pPr>
    </w:p>
    <w:p w:rsidR="00624EAA" w:rsidRDefault="00624EAA">
      <w:pPr>
        <w:spacing w:after="0" w:line="240" w:lineRule="auto"/>
        <w:ind w:right="-57"/>
        <w:rPr>
          <w:rFonts w:ascii="Times New Roman" w:hAnsi="Times New Roman" w:cs="Times New Roman"/>
        </w:rPr>
      </w:pPr>
    </w:p>
    <w:p w:rsidR="00624EAA" w:rsidRDefault="00624EAA">
      <w:pPr>
        <w:spacing w:after="0" w:line="240" w:lineRule="auto"/>
        <w:ind w:right="-57"/>
        <w:rPr>
          <w:rFonts w:ascii="Times New Roman" w:hAnsi="Times New Roman" w:cs="Times New Roman"/>
        </w:rPr>
      </w:pPr>
    </w:p>
    <w:p w:rsidR="00624EAA" w:rsidRDefault="00624EAA">
      <w:pPr>
        <w:spacing w:after="0" w:line="240" w:lineRule="auto"/>
        <w:ind w:right="-57"/>
        <w:rPr>
          <w:rFonts w:ascii="Times New Roman" w:hAnsi="Times New Roman" w:cs="Times New Roman"/>
        </w:rPr>
      </w:pPr>
    </w:p>
    <w:p w:rsidR="00624EAA" w:rsidRDefault="00624EAA">
      <w:pPr>
        <w:spacing w:after="0" w:line="240" w:lineRule="auto"/>
        <w:ind w:right="-57"/>
        <w:rPr>
          <w:rFonts w:ascii="Times New Roman" w:hAnsi="Times New Roman" w:cs="Times New Roman"/>
        </w:rPr>
        <w:sectPr w:rsidR="00624EAA">
          <w:headerReference w:type="default" r:id="rId11"/>
          <w:footerReference w:type="default" r:id="rId12"/>
          <w:headerReference w:type="first" r:id="rId13"/>
          <w:pgSz w:w="11906" w:h="16838"/>
          <w:pgMar w:top="1134" w:right="567" w:bottom="1134" w:left="1418" w:header="709" w:footer="709" w:gutter="0"/>
          <w:cols w:space="720"/>
          <w:formProt w:val="0"/>
          <w:titlePg/>
          <w:docGrid w:linePitch="360" w:charSpace="4096"/>
        </w:sectPr>
      </w:pPr>
    </w:p>
    <w:p w:rsidR="00624EAA" w:rsidRDefault="00246FBE">
      <w:pPr>
        <w:pStyle w:val="affffffff6"/>
        <w:jc w:val="right"/>
        <w:rPr>
          <w:rFonts w:ascii="Liberation Serif" w:hAnsi="Liberation Serif" w:cs="Liberation Serif"/>
          <w:sz w:val="24"/>
          <w:szCs w:val="24"/>
          <w:lang w:eastAsia="ru-RU"/>
        </w:rPr>
      </w:pPr>
      <w:r>
        <w:rPr>
          <w:rFonts w:ascii="Liberation Serif" w:hAnsi="Liberation Serif" w:cs="Liberation Serif"/>
          <w:sz w:val="24"/>
          <w:szCs w:val="24"/>
          <w:lang w:eastAsia="ru-RU"/>
        </w:rPr>
        <w:lastRenderedPageBreak/>
        <w:t>Приложение № 4 к Заданию</w:t>
      </w:r>
    </w:p>
    <w:p w:rsidR="00624EAA" w:rsidRDefault="00624EAA">
      <w:pPr>
        <w:spacing w:after="0" w:line="240" w:lineRule="auto"/>
        <w:ind w:right="-57"/>
        <w:rPr>
          <w:rFonts w:ascii="Times New Roman" w:hAnsi="Times New Roman" w:cs="Times New Roman"/>
        </w:rPr>
      </w:pPr>
    </w:p>
    <w:tbl>
      <w:tblPr>
        <w:tblW w:w="16302" w:type="dxa"/>
        <w:tblInd w:w="-856" w:type="dxa"/>
        <w:tblLayout w:type="fixed"/>
        <w:tblLook w:val="04A0" w:firstRow="1" w:lastRow="0" w:firstColumn="1" w:lastColumn="0" w:noHBand="0" w:noVBand="1"/>
      </w:tblPr>
      <w:tblGrid>
        <w:gridCol w:w="445"/>
        <w:gridCol w:w="1482"/>
        <w:gridCol w:w="1287"/>
        <w:gridCol w:w="898"/>
        <w:gridCol w:w="745"/>
        <w:gridCol w:w="977"/>
        <w:gridCol w:w="850"/>
        <w:gridCol w:w="765"/>
        <w:gridCol w:w="1145"/>
        <w:gridCol w:w="981"/>
        <w:gridCol w:w="567"/>
        <w:gridCol w:w="1134"/>
        <w:gridCol w:w="532"/>
        <w:gridCol w:w="550"/>
        <w:gridCol w:w="447"/>
        <w:gridCol w:w="1023"/>
        <w:gridCol w:w="992"/>
        <w:gridCol w:w="800"/>
        <w:gridCol w:w="682"/>
      </w:tblGrid>
      <w:tr w:rsidR="00624EAA" w:rsidTr="00532706">
        <w:trPr>
          <w:trHeight w:val="2700"/>
        </w:trPr>
        <w:tc>
          <w:tcPr>
            <w:tcW w:w="4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п/п</w:t>
            </w:r>
          </w:p>
        </w:tc>
        <w:tc>
          <w:tcPr>
            <w:tcW w:w="14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Муниципальное образование</w:t>
            </w:r>
          </w:p>
        </w:tc>
        <w:tc>
          <w:tcPr>
            <w:tcW w:w="12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Наименование объекта из ТЗ</w:t>
            </w:r>
          </w:p>
        </w:tc>
        <w:tc>
          <w:tcPr>
            <w:tcW w:w="8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Наименование объекта по ГВР/</w:t>
            </w:r>
            <w:r w:rsidR="00532706">
              <w:rPr>
                <w:rFonts w:ascii="Times New Roman" w:eastAsia="Times New Roman" w:hAnsi="Times New Roman" w:cs="Times New Roman"/>
                <w:b/>
                <w:bCs/>
                <w:color w:val="000000"/>
                <w:sz w:val="16"/>
                <w:szCs w:val="16"/>
                <w:lang w:eastAsia="ru-RU"/>
              </w:rPr>
              <w:t xml:space="preserve"> </w:t>
            </w:r>
            <w:r>
              <w:rPr>
                <w:rFonts w:ascii="Times New Roman" w:eastAsia="Times New Roman" w:hAnsi="Times New Roman" w:cs="Times New Roman"/>
                <w:b/>
                <w:bCs/>
                <w:color w:val="000000"/>
                <w:sz w:val="16"/>
                <w:szCs w:val="16"/>
                <w:lang w:eastAsia="ru-RU"/>
              </w:rPr>
              <w:t>картам</w:t>
            </w:r>
          </w:p>
        </w:tc>
        <w:tc>
          <w:tcPr>
            <w:tcW w:w="7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Тип водного объекта</w:t>
            </w:r>
          </w:p>
        </w:tc>
        <w:tc>
          <w:tcPr>
            <w:tcW w:w="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Номер по ГВР</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Протяженность БЛ по ТЗ, км</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Длина объекта по ГВР, км/площадь, км2</w:t>
            </w:r>
          </w:p>
        </w:tc>
        <w:tc>
          <w:tcPr>
            <w:tcW w:w="11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Длина объекта по результатам работ, км/площадь, км2</w:t>
            </w: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Протяженность БЛ по результатам работ, км</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Пояснения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Описание местоположения объекта</w:t>
            </w:r>
          </w:p>
        </w:tc>
        <w:tc>
          <w:tcPr>
            <w:tcW w:w="1529" w:type="dxa"/>
            <w:gridSpan w:val="3"/>
            <w:tcBorders>
              <w:top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Ширина зоны, м</w:t>
            </w:r>
          </w:p>
        </w:tc>
        <w:tc>
          <w:tcPr>
            <w:tcW w:w="10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Водохозяйственный участок</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b/>
                <w:bCs/>
                <w:color w:val="000000"/>
                <w:sz w:val="16"/>
                <w:szCs w:val="16"/>
                <w:lang w:eastAsia="ru-RU"/>
              </w:rPr>
            </w:pPr>
            <w:proofErr w:type="spellStart"/>
            <w:r>
              <w:rPr>
                <w:rFonts w:ascii="Times New Roman" w:eastAsia="Times New Roman" w:hAnsi="Times New Roman" w:cs="Times New Roman"/>
                <w:b/>
                <w:bCs/>
                <w:color w:val="000000"/>
                <w:sz w:val="16"/>
                <w:szCs w:val="16"/>
                <w:lang w:eastAsia="ru-RU"/>
              </w:rPr>
              <w:t>Подбассейн</w:t>
            </w:r>
            <w:proofErr w:type="spellEnd"/>
          </w:p>
        </w:tc>
        <w:tc>
          <w:tcPr>
            <w:tcW w:w="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Бассейн</w:t>
            </w:r>
          </w:p>
        </w:tc>
        <w:tc>
          <w:tcPr>
            <w:tcW w:w="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Бассейновый округ</w:t>
            </w:r>
          </w:p>
        </w:tc>
      </w:tr>
      <w:tr w:rsidR="00624EAA" w:rsidTr="00532706">
        <w:trPr>
          <w:trHeight w:val="300"/>
        </w:trPr>
        <w:tc>
          <w:tcPr>
            <w:tcW w:w="445" w:type="dxa"/>
            <w:vMerge/>
            <w:tcBorders>
              <w:top w:val="single" w:sz="4" w:space="0" w:color="000000"/>
              <w:left w:val="single" w:sz="4" w:space="0" w:color="000000"/>
              <w:bottom w:val="single" w:sz="4" w:space="0" w:color="000000"/>
              <w:right w:val="single" w:sz="4" w:space="0" w:color="000000"/>
            </w:tcBorders>
            <w:vAlign w:val="center"/>
          </w:tcPr>
          <w:p w:rsidR="00624EAA" w:rsidRDefault="00624EAA">
            <w:pPr>
              <w:spacing w:after="0" w:line="240" w:lineRule="auto"/>
              <w:rPr>
                <w:rFonts w:ascii="Times New Roman" w:eastAsia="Times New Roman" w:hAnsi="Times New Roman" w:cs="Times New Roman"/>
                <w:b/>
                <w:bCs/>
                <w:color w:val="000000"/>
                <w:sz w:val="16"/>
                <w:szCs w:val="16"/>
                <w:lang w:eastAsia="ru-RU"/>
              </w:rPr>
            </w:pPr>
          </w:p>
        </w:tc>
        <w:tc>
          <w:tcPr>
            <w:tcW w:w="1482" w:type="dxa"/>
            <w:vMerge/>
            <w:tcBorders>
              <w:top w:val="single" w:sz="4" w:space="0" w:color="000000"/>
              <w:left w:val="single" w:sz="4" w:space="0" w:color="000000"/>
              <w:bottom w:val="single" w:sz="4" w:space="0" w:color="000000"/>
              <w:right w:val="single" w:sz="4" w:space="0" w:color="000000"/>
            </w:tcBorders>
            <w:vAlign w:val="center"/>
          </w:tcPr>
          <w:p w:rsidR="00624EAA" w:rsidRDefault="00624EAA">
            <w:pPr>
              <w:spacing w:after="0" w:line="240" w:lineRule="auto"/>
              <w:rPr>
                <w:rFonts w:ascii="Times New Roman" w:eastAsia="Times New Roman" w:hAnsi="Times New Roman" w:cs="Times New Roman"/>
                <w:b/>
                <w:bCs/>
                <w:color w:val="000000"/>
                <w:sz w:val="16"/>
                <w:szCs w:val="16"/>
                <w:lang w:eastAsia="ru-RU"/>
              </w:rPr>
            </w:pPr>
          </w:p>
        </w:tc>
        <w:tc>
          <w:tcPr>
            <w:tcW w:w="1287" w:type="dxa"/>
            <w:vMerge/>
            <w:tcBorders>
              <w:top w:val="single" w:sz="4" w:space="0" w:color="000000"/>
              <w:left w:val="single" w:sz="4" w:space="0" w:color="000000"/>
              <w:bottom w:val="single" w:sz="4" w:space="0" w:color="000000"/>
              <w:right w:val="single" w:sz="4" w:space="0" w:color="000000"/>
            </w:tcBorders>
            <w:vAlign w:val="center"/>
          </w:tcPr>
          <w:p w:rsidR="00624EAA" w:rsidRDefault="00624EAA">
            <w:pPr>
              <w:spacing w:after="0" w:line="240" w:lineRule="auto"/>
              <w:rPr>
                <w:rFonts w:ascii="Times New Roman" w:eastAsia="Times New Roman" w:hAnsi="Times New Roman" w:cs="Times New Roman"/>
                <w:b/>
                <w:bCs/>
                <w:color w:val="000000"/>
                <w:sz w:val="16"/>
                <w:szCs w:val="16"/>
                <w:lang w:eastAsia="ru-RU"/>
              </w:rPr>
            </w:pPr>
          </w:p>
        </w:tc>
        <w:tc>
          <w:tcPr>
            <w:tcW w:w="898" w:type="dxa"/>
            <w:vMerge/>
            <w:tcBorders>
              <w:top w:val="single" w:sz="4" w:space="0" w:color="000000"/>
              <w:left w:val="single" w:sz="4" w:space="0" w:color="000000"/>
              <w:bottom w:val="single" w:sz="4" w:space="0" w:color="000000"/>
              <w:right w:val="single" w:sz="4" w:space="0" w:color="000000"/>
            </w:tcBorders>
            <w:vAlign w:val="center"/>
          </w:tcPr>
          <w:p w:rsidR="00624EAA" w:rsidRDefault="00624EAA">
            <w:pPr>
              <w:spacing w:after="0" w:line="240" w:lineRule="auto"/>
              <w:rPr>
                <w:rFonts w:ascii="Times New Roman" w:eastAsia="Times New Roman" w:hAnsi="Times New Roman" w:cs="Times New Roman"/>
                <w:b/>
                <w:bCs/>
                <w:color w:val="000000"/>
                <w:sz w:val="16"/>
                <w:szCs w:val="16"/>
                <w:lang w:eastAsia="ru-RU"/>
              </w:rPr>
            </w:pPr>
          </w:p>
        </w:tc>
        <w:tc>
          <w:tcPr>
            <w:tcW w:w="745" w:type="dxa"/>
            <w:vMerge/>
            <w:tcBorders>
              <w:top w:val="single" w:sz="4" w:space="0" w:color="000000"/>
              <w:left w:val="single" w:sz="4" w:space="0" w:color="000000"/>
              <w:bottom w:val="single" w:sz="4" w:space="0" w:color="000000"/>
              <w:right w:val="single" w:sz="4" w:space="0" w:color="000000"/>
            </w:tcBorders>
            <w:vAlign w:val="center"/>
          </w:tcPr>
          <w:p w:rsidR="00624EAA" w:rsidRDefault="00624EAA">
            <w:pPr>
              <w:spacing w:after="0" w:line="240" w:lineRule="auto"/>
              <w:rPr>
                <w:rFonts w:ascii="Times New Roman" w:eastAsia="Times New Roman" w:hAnsi="Times New Roman" w:cs="Times New Roman"/>
                <w:b/>
                <w:bCs/>
                <w:color w:val="000000"/>
                <w:sz w:val="16"/>
                <w:szCs w:val="16"/>
                <w:lang w:eastAsia="ru-RU"/>
              </w:rPr>
            </w:pPr>
          </w:p>
        </w:tc>
        <w:tc>
          <w:tcPr>
            <w:tcW w:w="977" w:type="dxa"/>
            <w:vMerge/>
            <w:tcBorders>
              <w:top w:val="single" w:sz="4" w:space="0" w:color="000000"/>
              <w:left w:val="single" w:sz="4" w:space="0" w:color="000000"/>
              <w:bottom w:val="single" w:sz="4" w:space="0" w:color="000000"/>
              <w:right w:val="single" w:sz="4" w:space="0" w:color="000000"/>
            </w:tcBorders>
            <w:vAlign w:val="center"/>
          </w:tcPr>
          <w:p w:rsidR="00624EAA" w:rsidRDefault="00624EAA">
            <w:pPr>
              <w:spacing w:after="0" w:line="240" w:lineRule="auto"/>
              <w:rPr>
                <w:rFonts w:ascii="Times New Roman" w:eastAsia="Times New Roman" w:hAnsi="Times New Roman" w:cs="Times New Roman"/>
                <w:b/>
                <w:bCs/>
                <w:color w:val="000000"/>
                <w:sz w:val="16"/>
                <w:szCs w:val="16"/>
                <w:lang w:eastAsia="ru-RU"/>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624EAA" w:rsidRDefault="00624EAA">
            <w:pPr>
              <w:spacing w:after="0" w:line="240" w:lineRule="auto"/>
              <w:rPr>
                <w:rFonts w:ascii="Times New Roman" w:eastAsia="Times New Roman" w:hAnsi="Times New Roman" w:cs="Times New Roman"/>
                <w:b/>
                <w:bCs/>
                <w:color w:val="000000"/>
                <w:sz w:val="16"/>
                <w:szCs w:val="16"/>
                <w:lang w:eastAsia="ru-RU"/>
              </w:rPr>
            </w:pPr>
          </w:p>
        </w:tc>
        <w:tc>
          <w:tcPr>
            <w:tcW w:w="765" w:type="dxa"/>
            <w:vMerge/>
            <w:tcBorders>
              <w:top w:val="single" w:sz="4" w:space="0" w:color="000000"/>
              <w:left w:val="single" w:sz="4" w:space="0" w:color="000000"/>
              <w:bottom w:val="single" w:sz="4" w:space="0" w:color="000000"/>
              <w:right w:val="single" w:sz="4" w:space="0" w:color="000000"/>
            </w:tcBorders>
            <w:vAlign w:val="center"/>
          </w:tcPr>
          <w:p w:rsidR="00624EAA" w:rsidRDefault="00624EAA">
            <w:pPr>
              <w:spacing w:after="0" w:line="240" w:lineRule="auto"/>
              <w:rPr>
                <w:rFonts w:ascii="Times New Roman" w:eastAsia="Times New Roman" w:hAnsi="Times New Roman" w:cs="Times New Roman"/>
                <w:b/>
                <w:bCs/>
                <w:color w:val="000000"/>
                <w:sz w:val="16"/>
                <w:szCs w:val="16"/>
                <w:lang w:eastAsia="ru-RU"/>
              </w:rPr>
            </w:pPr>
          </w:p>
        </w:tc>
        <w:tc>
          <w:tcPr>
            <w:tcW w:w="1145" w:type="dxa"/>
            <w:vMerge/>
            <w:tcBorders>
              <w:top w:val="single" w:sz="4" w:space="0" w:color="000000"/>
              <w:left w:val="single" w:sz="4" w:space="0" w:color="000000"/>
              <w:bottom w:val="single" w:sz="4" w:space="0" w:color="000000"/>
              <w:right w:val="single" w:sz="4" w:space="0" w:color="000000"/>
            </w:tcBorders>
            <w:vAlign w:val="center"/>
          </w:tcPr>
          <w:p w:rsidR="00624EAA" w:rsidRDefault="00624EAA">
            <w:pPr>
              <w:spacing w:after="0" w:line="240" w:lineRule="auto"/>
              <w:rPr>
                <w:rFonts w:ascii="Times New Roman" w:eastAsia="Times New Roman" w:hAnsi="Times New Roman" w:cs="Times New Roman"/>
                <w:b/>
                <w:bCs/>
                <w:color w:val="000000"/>
                <w:sz w:val="16"/>
                <w:szCs w:val="16"/>
                <w:lang w:eastAsia="ru-RU"/>
              </w:rPr>
            </w:pPr>
          </w:p>
        </w:tc>
        <w:tc>
          <w:tcPr>
            <w:tcW w:w="981" w:type="dxa"/>
            <w:vMerge/>
            <w:tcBorders>
              <w:top w:val="single" w:sz="4" w:space="0" w:color="000000"/>
              <w:left w:val="single" w:sz="4" w:space="0" w:color="000000"/>
              <w:bottom w:val="single" w:sz="4" w:space="0" w:color="000000"/>
              <w:right w:val="single" w:sz="4" w:space="0" w:color="000000"/>
            </w:tcBorders>
            <w:vAlign w:val="center"/>
          </w:tcPr>
          <w:p w:rsidR="00624EAA" w:rsidRDefault="00624EAA">
            <w:pPr>
              <w:spacing w:after="0" w:line="240" w:lineRule="auto"/>
              <w:rPr>
                <w:rFonts w:ascii="Times New Roman" w:eastAsia="Times New Roman" w:hAnsi="Times New Roman" w:cs="Times New Roman"/>
                <w:b/>
                <w:bCs/>
                <w:color w:val="000000"/>
                <w:sz w:val="16"/>
                <w:szCs w:val="16"/>
                <w:lang w:eastAsia="ru-RU"/>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624EAA" w:rsidRDefault="00624EAA">
            <w:pPr>
              <w:spacing w:after="0" w:line="240" w:lineRule="auto"/>
              <w:rPr>
                <w:rFonts w:ascii="Times New Roman" w:eastAsia="Times New Roman" w:hAnsi="Times New Roman" w:cs="Times New Roman"/>
                <w:b/>
                <w:bCs/>
                <w:color w:val="000000"/>
                <w:sz w:val="16"/>
                <w:szCs w:val="16"/>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624EAA" w:rsidRDefault="00624EAA">
            <w:pPr>
              <w:spacing w:after="0" w:line="240" w:lineRule="auto"/>
              <w:rPr>
                <w:rFonts w:ascii="Times New Roman" w:eastAsia="Times New Roman" w:hAnsi="Times New Roman" w:cs="Times New Roman"/>
                <w:b/>
                <w:bCs/>
                <w:color w:val="000000"/>
                <w:sz w:val="16"/>
                <w:szCs w:val="16"/>
                <w:lang w:eastAsia="ru-RU"/>
              </w:rPr>
            </w:pPr>
          </w:p>
        </w:tc>
        <w:tc>
          <w:tcPr>
            <w:tcW w:w="532"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ВОЗ</w:t>
            </w:r>
          </w:p>
        </w:tc>
        <w:tc>
          <w:tcPr>
            <w:tcW w:w="55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ПЗП</w:t>
            </w:r>
          </w:p>
        </w:tc>
        <w:tc>
          <w:tcPr>
            <w:tcW w:w="447"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БП</w:t>
            </w:r>
          </w:p>
        </w:tc>
        <w:tc>
          <w:tcPr>
            <w:tcW w:w="1023" w:type="dxa"/>
            <w:vMerge/>
            <w:tcBorders>
              <w:top w:val="single" w:sz="4" w:space="0" w:color="000000"/>
              <w:left w:val="single" w:sz="4" w:space="0" w:color="000000"/>
              <w:bottom w:val="single" w:sz="4" w:space="0" w:color="000000"/>
              <w:right w:val="single" w:sz="4" w:space="0" w:color="000000"/>
            </w:tcBorders>
            <w:vAlign w:val="center"/>
          </w:tcPr>
          <w:p w:rsidR="00624EAA" w:rsidRDefault="00624EAA">
            <w:pPr>
              <w:spacing w:after="0" w:line="240" w:lineRule="auto"/>
              <w:rPr>
                <w:rFonts w:ascii="Times New Roman" w:eastAsia="Times New Roman" w:hAnsi="Times New Roman" w:cs="Times New Roman"/>
                <w:b/>
                <w:bCs/>
                <w:color w:val="000000"/>
                <w:sz w:val="16"/>
                <w:szCs w:val="16"/>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624EAA" w:rsidRDefault="00624EAA">
            <w:pPr>
              <w:spacing w:after="0" w:line="240" w:lineRule="auto"/>
              <w:rPr>
                <w:rFonts w:ascii="Times New Roman" w:eastAsia="Times New Roman" w:hAnsi="Times New Roman" w:cs="Times New Roman"/>
                <w:b/>
                <w:bCs/>
                <w:color w:val="000000"/>
                <w:sz w:val="16"/>
                <w:szCs w:val="16"/>
                <w:lang w:eastAsia="ru-RU"/>
              </w:rPr>
            </w:pPr>
          </w:p>
        </w:tc>
        <w:tc>
          <w:tcPr>
            <w:tcW w:w="800" w:type="dxa"/>
            <w:vMerge/>
            <w:tcBorders>
              <w:top w:val="single" w:sz="4" w:space="0" w:color="000000"/>
              <w:left w:val="single" w:sz="4" w:space="0" w:color="000000"/>
              <w:bottom w:val="single" w:sz="4" w:space="0" w:color="000000"/>
              <w:right w:val="single" w:sz="4" w:space="0" w:color="000000"/>
            </w:tcBorders>
            <w:vAlign w:val="center"/>
          </w:tcPr>
          <w:p w:rsidR="00624EAA" w:rsidRDefault="00624EAA">
            <w:pPr>
              <w:spacing w:after="0" w:line="240" w:lineRule="auto"/>
              <w:rPr>
                <w:rFonts w:ascii="Times New Roman" w:eastAsia="Times New Roman" w:hAnsi="Times New Roman" w:cs="Times New Roman"/>
                <w:b/>
                <w:bCs/>
                <w:color w:val="000000"/>
                <w:sz w:val="16"/>
                <w:szCs w:val="16"/>
                <w:lang w:eastAsia="ru-RU"/>
              </w:rPr>
            </w:pPr>
          </w:p>
        </w:tc>
        <w:tc>
          <w:tcPr>
            <w:tcW w:w="682" w:type="dxa"/>
            <w:vMerge/>
            <w:tcBorders>
              <w:top w:val="single" w:sz="4" w:space="0" w:color="000000"/>
              <w:left w:val="single" w:sz="4" w:space="0" w:color="000000"/>
              <w:bottom w:val="single" w:sz="4" w:space="0" w:color="000000"/>
              <w:right w:val="single" w:sz="4" w:space="0" w:color="000000"/>
            </w:tcBorders>
            <w:vAlign w:val="center"/>
          </w:tcPr>
          <w:p w:rsidR="00624EAA" w:rsidRDefault="00624EAA">
            <w:pPr>
              <w:spacing w:after="0" w:line="240" w:lineRule="auto"/>
              <w:rPr>
                <w:rFonts w:ascii="Times New Roman" w:eastAsia="Times New Roman" w:hAnsi="Times New Roman" w:cs="Times New Roman"/>
                <w:b/>
                <w:bCs/>
                <w:color w:val="000000"/>
                <w:sz w:val="16"/>
                <w:szCs w:val="16"/>
                <w:lang w:eastAsia="ru-RU"/>
              </w:rPr>
            </w:pPr>
          </w:p>
        </w:tc>
      </w:tr>
      <w:tr w:rsidR="00624EAA" w:rsidTr="00532706">
        <w:trPr>
          <w:trHeight w:val="1275"/>
        </w:trPr>
        <w:tc>
          <w:tcPr>
            <w:tcW w:w="445"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1482"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Екатеринбургский</w:t>
            </w:r>
          </w:p>
        </w:tc>
        <w:tc>
          <w:tcPr>
            <w:tcW w:w="1287"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Болото Медное</w:t>
            </w:r>
          </w:p>
        </w:tc>
        <w:tc>
          <w:tcPr>
            <w:tcW w:w="898"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Болото Медное</w:t>
            </w:r>
          </w:p>
        </w:tc>
        <w:tc>
          <w:tcPr>
            <w:tcW w:w="745"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30 - Болото</w:t>
            </w:r>
          </w:p>
        </w:tc>
        <w:tc>
          <w:tcPr>
            <w:tcW w:w="977"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14010500513099000000160</w:t>
            </w:r>
          </w:p>
        </w:tc>
        <w:tc>
          <w:tcPr>
            <w:tcW w:w="85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8,5</w:t>
            </w:r>
          </w:p>
        </w:tc>
        <w:tc>
          <w:tcPr>
            <w:tcW w:w="765"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w:t>
            </w:r>
          </w:p>
        </w:tc>
        <w:tc>
          <w:tcPr>
            <w:tcW w:w="1145"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3,29</w:t>
            </w:r>
          </w:p>
        </w:tc>
        <w:tc>
          <w:tcPr>
            <w:tcW w:w="981"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9,18</w:t>
            </w:r>
          </w:p>
        </w:tc>
        <w:tc>
          <w:tcPr>
            <w:tcW w:w="567"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w:t>
            </w:r>
          </w:p>
        </w:tc>
        <w:tc>
          <w:tcPr>
            <w:tcW w:w="1134"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в истоке р. </w:t>
            </w:r>
            <w:proofErr w:type="spellStart"/>
            <w:r>
              <w:rPr>
                <w:rFonts w:ascii="Times New Roman" w:eastAsia="Times New Roman" w:hAnsi="Times New Roman" w:cs="Times New Roman"/>
                <w:color w:val="000000"/>
                <w:sz w:val="16"/>
                <w:szCs w:val="16"/>
                <w:lang w:eastAsia="ru-RU"/>
              </w:rPr>
              <w:t>Патрушиха</w:t>
            </w:r>
            <w:proofErr w:type="spellEnd"/>
            <w:r>
              <w:rPr>
                <w:rFonts w:ascii="Times New Roman" w:eastAsia="Times New Roman" w:hAnsi="Times New Roman" w:cs="Times New Roman"/>
                <w:color w:val="000000"/>
                <w:sz w:val="16"/>
                <w:szCs w:val="16"/>
                <w:lang w:eastAsia="ru-RU"/>
              </w:rPr>
              <w:t>.</w:t>
            </w:r>
          </w:p>
        </w:tc>
        <w:tc>
          <w:tcPr>
            <w:tcW w:w="532"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55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447"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1023"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14.01.05.005 — Исеть от истока до г. Екатеринбург</w:t>
            </w:r>
          </w:p>
        </w:tc>
        <w:tc>
          <w:tcPr>
            <w:tcW w:w="992"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14.01.05 — Тобол (российская часть бассейна)</w:t>
            </w:r>
          </w:p>
        </w:tc>
        <w:tc>
          <w:tcPr>
            <w:tcW w:w="80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14.01 — Иртыш</w:t>
            </w:r>
          </w:p>
        </w:tc>
        <w:tc>
          <w:tcPr>
            <w:tcW w:w="682"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14 - Иртышский бассейновый округ</w:t>
            </w:r>
          </w:p>
        </w:tc>
      </w:tr>
      <w:tr w:rsidR="00624EAA" w:rsidTr="00532706">
        <w:trPr>
          <w:trHeight w:val="2295"/>
        </w:trPr>
        <w:tc>
          <w:tcPr>
            <w:tcW w:w="445"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c>
          <w:tcPr>
            <w:tcW w:w="1482"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Полевской</w:t>
            </w:r>
          </w:p>
        </w:tc>
        <w:tc>
          <w:tcPr>
            <w:tcW w:w="1287"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Железянка</w:t>
            </w:r>
            <w:proofErr w:type="spellEnd"/>
          </w:p>
        </w:tc>
        <w:tc>
          <w:tcPr>
            <w:tcW w:w="898"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Железянка</w:t>
            </w:r>
            <w:proofErr w:type="spellEnd"/>
          </w:p>
        </w:tc>
        <w:tc>
          <w:tcPr>
            <w:tcW w:w="745"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21 - Река</w:t>
            </w:r>
          </w:p>
        </w:tc>
        <w:tc>
          <w:tcPr>
            <w:tcW w:w="977"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10010100512199000000040</w:t>
            </w:r>
          </w:p>
        </w:tc>
        <w:tc>
          <w:tcPr>
            <w:tcW w:w="85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w:t>
            </w:r>
          </w:p>
        </w:tc>
        <w:tc>
          <w:tcPr>
            <w:tcW w:w="765"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w:t>
            </w:r>
          </w:p>
        </w:tc>
        <w:tc>
          <w:tcPr>
            <w:tcW w:w="1145"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9,58</w:t>
            </w:r>
          </w:p>
        </w:tc>
        <w:tc>
          <w:tcPr>
            <w:tcW w:w="981"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17,05</w:t>
            </w:r>
          </w:p>
        </w:tc>
        <w:tc>
          <w:tcPr>
            <w:tcW w:w="567"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w:t>
            </w:r>
          </w:p>
        </w:tc>
        <w:tc>
          <w:tcPr>
            <w:tcW w:w="1134"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на 3 км от устья </w:t>
            </w:r>
            <w:proofErr w:type="spellStart"/>
            <w:r>
              <w:rPr>
                <w:rFonts w:ascii="Times New Roman" w:eastAsia="Times New Roman" w:hAnsi="Times New Roman" w:cs="Times New Roman"/>
                <w:color w:val="000000"/>
                <w:sz w:val="16"/>
                <w:szCs w:val="16"/>
                <w:lang w:eastAsia="ru-RU"/>
              </w:rPr>
              <w:t>р.Полевая</w:t>
            </w:r>
            <w:proofErr w:type="spellEnd"/>
          </w:p>
        </w:tc>
        <w:tc>
          <w:tcPr>
            <w:tcW w:w="532"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50</w:t>
            </w:r>
          </w:p>
        </w:tc>
        <w:tc>
          <w:tcPr>
            <w:tcW w:w="55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50</w:t>
            </w:r>
          </w:p>
        </w:tc>
        <w:tc>
          <w:tcPr>
            <w:tcW w:w="447"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c>
          <w:tcPr>
            <w:tcW w:w="1023"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10.01.01.005 — Чусовая от истока до г. Ревда без р. Ревда (от истока до </w:t>
            </w:r>
            <w:proofErr w:type="spellStart"/>
            <w:r>
              <w:rPr>
                <w:rFonts w:ascii="Times New Roman" w:eastAsia="Times New Roman" w:hAnsi="Times New Roman" w:cs="Times New Roman"/>
                <w:color w:val="000000"/>
                <w:sz w:val="16"/>
                <w:szCs w:val="16"/>
                <w:lang w:eastAsia="ru-RU"/>
              </w:rPr>
              <w:t>Новомариинского</w:t>
            </w:r>
            <w:proofErr w:type="spellEnd"/>
            <w:r>
              <w:rPr>
                <w:rFonts w:ascii="Times New Roman" w:eastAsia="Times New Roman" w:hAnsi="Times New Roman" w:cs="Times New Roman"/>
                <w:color w:val="000000"/>
                <w:sz w:val="16"/>
                <w:szCs w:val="16"/>
                <w:lang w:eastAsia="ru-RU"/>
              </w:rPr>
              <w:t xml:space="preserve"> г/у)</w:t>
            </w:r>
          </w:p>
        </w:tc>
        <w:tc>
          <w:tcPr>
            <w:tcW w:w="992"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10.01.01 — Кама до Куйбышевского водохранилища (без бассейнов рек Белой и Вятки)</w:t>
            </w:r>
          </w:p>
        </w:tc>
        <w:tc>
          <w:tcPr>
            <w:tcW w:w="80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10.01 — Кама</w:t>
            </w:r>
          </w:p>
        </w:tc>
        <w:tc>
          <w:tcPr>
            <w:tcW w:w="682"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10 - Камский бассейновый округ</w:t>
            </w:r>
          </w:p>
        </w:tc>
      </w:tr>
      <w:tr w:rsidR="00624EAA" w:rsidTr="00532706">
        <w:trPr>
          <w:trHeight w:val="2295"/>
        </w:trPr>
        <w:tc>
          <w:tcPr>
            <w:tcW w:w="445"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1482"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Полевской</w:t>
            </w:r>
          </w:p>
        </w:tc>
        <w:tc>
          <w:tcPr>
            <w:tcW w:w="1287"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Верхне-</w:t>
            </w:r>
            <w:proofErr w:type="spellStart"/>
            <w:r>
              <w:rPr>
                <w:rFonts w:ascii="Times New Roman" w:eastAsia="Times New Roman" w:hAnsi="Times New Roman" w:cs="Times New Roman"/>
                <w:color w:val="000000"/>
                <w:sz w:val="16"/>
                <w:szCs w:val="16"/>
                <w:lang w:eastAsia="ru-RU"/>
              </w:rPr>
              <w:t>Железянский</w:t>
            </w:r>
            <w:proofErr w:type="spellEnd"/>
          </w:p>
        </w:tc>
        <w:tc>
          <w:tcPr>
            <w:tcW w:w="898"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Верхне-</w:t>
            </w:r>
            <w:proofErr w:type="spellStart"/>
            <w:r>
              <w:rPr>
                <w:rFonts w:ascii="Times New Roman" w:eastAsia="Times New Roman" w:hAnsi="Times New Roman" w:cs="Times New Roman"/>
                <w:color w:val="000000"/>
                <w:sz w:val="16"/>
                <w:szCs w:val="16"/>
                <w:lang w:eastAsia="ru-RU"/>
              </w:rPr>
              <w:t>Железянский</w:t>
            </w:r>
            <w:proofErr w:type="spellEnd"/>
          </w:p>
        </w:tc>
        <w:tc>
          <w:tcPr>
            <w:tcW w:w="745"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12 - Пруд</w:t>
            </w:r>
          </w:p>
        </w:tc>
        <w:tc>
          <w:tcPr>
            <w:tcW w:w="977"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10010100521299000000110</w:t>
            </w:r>
          </w:p>
        </w:tc>
        <w:tc>
          <w:tcPr>
            <w:tcW w:w="85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w:t>
            </w:r>
          </w:p>
        </w:tc>
        <w:tc>
          <w:tcPr>
            <w:tcW w:w="765"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w:t>
            </w:r>
          </w:p>
        </w:tc>
        <w:tc>
          <w:tcPr>
            <w:tcW w:w="1145"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0,08</w:t>
            </w:r>
          </w:p>
        </w:tc>
        <w:tc>
          <w:tcPr>
            <w:tcW w:w="981"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1,28</w:t>
            </w:r>
          </w:p>
        </w:tc>
        <w:tc>
          <w:tcPr>
            <w:tcW w:w="567"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w:t>
            </w:r>
          </w:p>
        </w:tc>
        <w:tc>
          <w:tcPr>
            <w:tcW w:w="1134"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Свердловская область, Западный управленческий округ, Полевской городской округ</w:t>
            </w:r>
          </w:p>
        </w:tc>
        <w:tc>
          <w:tcPr>
            <w:tcW w:w="532"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50</w:t>
            </w:r>
          </w:p>
        </w:tc>
        <w:tc>
          <w:tcPr>
            <w:tcW w:w="55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50</w:t>
            </w:r>
          </w:p>
        </w:tc>
        <w:tc>
          <w:tcPr>
            <w:tcW w:w="447"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w:t>
            </w:r>
          </w:p>
        </w:tc>
        <w:tc>
          <w:tcPr>
            <w:tcW w:w="1023"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10.01.01.005 — Чусовая от истока до г. Ревда без р. Ревда (от истока до </w:t>
            </w:r>
            <w:proofErr w:type="spellStart"/>
            <w:r>
              <w:rPr>
                <w:rFonts w:ascii="Times New Roman" w:eastAsia="Times New Roman" w:hAnsi="Times New Roman" w:cs="Times New Roman"/>
                <w:color w:val="000000"/>
                <w:sz w:val="16"/>
                <w:szCs w:val="16"/>
                <w:lang w:eastAsia="ru-RU"/>
              </w:rPr>
              <w:t>Новомариинского</w:t>
            </w:r>
            <w:proofErr w:type="spellEnd"/>
            <w:r>
              <w:rPr>
                <w:rFonts w:ascii="Times New Roman" w:eastAsia="Times New Roman" w:hAnsi="Times New Roman" w:cs="Times New Roman"/>
                <w:color w:val="000000"/>
                <w:sz w:val="16"/>
                <w:szCs w:val="16"/>
                <w:lang w:eastAsia="ru-RU"/>
              </w:rPr>
              <w:t xml:space="preserve"> г/у)</w:t>
            </w:r>
          </w:p>
        </w:tc>
        <w:tc>
          <w:tcPr>
            <w:tcW w:w="992"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10.01.01 — Кама до Куйбышевского водохранилища (без бассейнов рек Белой и Вятки)</w:t>
            </w:r>
          </w:p>
        </w:tc>
        <w:tc>
          <w:tcPr>
            <w:tcW w:w="80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10.01 — Кама</w:t>
            </w:r>
          </w:p>
        </w:tc>
        <w:tc>
          <w:tcPr>
            <w:tcW w:w="682"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10 - Камский бассейновый округ</w:t>
            </w:r>
          </w:p>
        </w:tc>
      </w:tr>
      <w:tr w:rsidR="00624EAA" w:rsidTr="00532706">
        <w:trPr>
          <w:trHeight w:val="2295"/>
        </w:trPr>
        <w:tc>
          <w:tcPr>
            <w:tcW w:w="445"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4</w:t>
            </w:r>
          </w:p>
        </w:tc>
        <w:tc>
          <w:tcPr>
            <w:tcW w:w="1482"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Полевской</w:t>
            </w:r>
          </w:p>
        </w:tc>
        <w:tc>
          <w:tcPr>
            <w:tcW w:w="1287"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Нижне-</w:t>
            </w:r>
            <w:proofErr w:type="spellStart"/>
            <w:r>
              <w:rPr>
                <w:rFonts w:ascii="Times New Roman" w:eastAsia="Times New Roman" w:hAnsi="Times New Roman" w:cs="Times New Roman"/>
                <w:color w:val="000000"/>
                <w:sz w:val="16"/>
                <w:szCs w:val="16"/>
                <w:lang w:eastAsia="ru-RU"/>
              </w:rPr>
              <w:t>Железянское</w:t>
            </w:r>
            <w:proofErr w:type="spellEnd"/>
          </w:p>
        </w:tc>
        <w:tc>
          <w:tcPr>
            <w:tcW w:w="898"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Нижне-</w:t>
            </w:r>
            <w:proofErr w:type="spellStart"/>
            <w:r>
              <w:rPr>
                <w:rFonts w:ascii="Times New Roman" w:eastAsia="Times New Roman" w:hAnsi="Times New Roman" w:cs="Times New Roman"/>
                <w:color w:val="000000"/>
                <w:sz w:val="16"/>
                <w:szCs w:val="16"/>
                <w:lang w:eastAsia="ru-RU"/>
              </w:rPr>
              <w:t>Железянское</w:t>
            </w:r>
            <w:proofErr w:type="spellEnd"/>
          </w:p>
        </w:tc>
        <w:tc>
          <w:tcPr>
            <w:tcW w:w="745"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14 - Водохранилище</w:t>
            </w:r>
          </w:p>
        </w:tc>
        <w:tc>
          <w:tcPr>
            <w:tcW w:w="977"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10010100521499000000040</w:t>
            </w:r>
          </w:p>
        </w:tc>
        <w:tc>
          <w:tcPr>
            <w:tcW w:w="85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2,4</w:t>
            </w:r>
          </w:p>
        </w:tc>
        <w:tc>
          <w:tcPr>
            <w:tcW w:w="765"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0,25</w:t>
            </w:r>
          </w:p>
        </w:tc>
        <w:tc>
          <w:tcPr>
            <w:tcW w:w="1145"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0,26</w:t>
            </w:r>
          </w:p>
        </w:tc>
        <w:tc>
          <w:tcPr>
            <w:tcW w:w="981"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2,34</w:t>
            </w:r>
          </w:p>
        </w:tc>
        <w:tc>
          <w:tcPr>
            <w:tcW w:w="567"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w:t>
            </w:r>
          </w:p>
        </w:tc>
        <w:tc>
          <w:tcPr>
            <w:tcW w:w="1134"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на </w:t>
            </w:r>
            <w:proofErr w:type="spellStart"/>
            <w:r>
              <w:rPr>
                <w:rFonts w:ascii="Times New Roman" w:eastAsia="Times New Roman" w:hAnsi="Times New Roman" w:cs="Times New Roman"/>
                <w:color w:val="000000"/>
                <w:sz w:val="16"/>
                <w:szCs w:val="16"/>
                <w:lang w:eastAsia="ru-RU"/>
              </w:rPr>
              <w:t>р.Железянка</w:t>
            </w:r>
            <w:proofErr w:type="spellEnd"/>
          </w:p>
        </w:tc>
        <w:tc>
          <w:tcPr>
            <w:tcW w:w="532"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50</w:t>
            </w:r>
          </w:p>
        </w:tc>
        <w:tc>
          <w:tcPr>
            <w:tcW w:w="55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50</w:t>
            </w:r>
          </w:p>
        </w:tc>
        <w:tc>
          <w:tcPr>
            <w:tcW w:w="447"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w:t>
            </w:r>
          </w:p>
        </w:tc>
        <w:tc>
          <w:tcPr>
            <w:tcW w:w="1023"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10.01.01.005 — Чусовая от истока до г. Ревда без р. Ревда (от истока до </w:t>
            </w:r>
            <w:proofErr w:type="spellStart"/>
            <w:r>
              <w:rPr>
                <w:rFonts w:ascii="Times New Roman" w:eastAsia="Times New Roman" w:hAnsi="Times New Roman" w:cs="Times New Roman"/>
                <w:color w:val="000000"/>
                <w:sz w:val="16"/>
                <w:szCs w:val="16"/>
                <w:lang w:eastAsia="ru-RU"/>
              </w:rPr>
              <w:t>Новомариинского</w:t>
            </w:r>
            <w:proofErr w:type="spellEnd"/>
            <w:r>
              <w:rPr>
                <w:rFonts w:ascii="Times New Roman" w:eastAsia="Times New Roman" w:hAnsi="Times New Roman" w:cs="Times New Roman"/>
                <w:color w:val="000000"/>
                <w:sz w:val="16"/>
                <w:szCs w:val="16"/>
                <w:lang w:eastAsia="ru-RU"/>
              </w:rPr>
              <w:t xml:space="preserve"> г/у)</w:t>
            </w:r>
          </w:p>
        </w:tc>
        <w:tc>
          <w:tcPr>
            <w:tcW w:w="992"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10.01.01 — Кама до Куйбышевского водохранилища (без бассейнов рек Белой и Вятки)</w:t>
            </w:r>
          </w:p>
        </w:tc>
        <w:tc>
          <w:tcPr>
            <w:tcW w:w="80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10.01 — Кама</w:t>
            </w:r>
          </w:p>
        </w:tc>
        <w:tc>
          <w:tcPr>
            <w:tcW w:w="682"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10 - Камский бассейновый округ</w:t>
            </w:r>
          </w:p>
        </w:tc>
      </w:tr>
      <w:tr w:rsidR="00624EAA" w:rsidTr="00532706">
        <w:trPr>
          <w:trHeight w:val="1275"/>
        </w:trPr>
        <w:tc>
          <w:tcPr>
            <w:tcW w:w="445"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c>
          <w:tcPr>
            <w:tcW w:w="1482"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Екатеринбургский</w:t>
            </w:r>
          </w:p>
        </w:tc>
        <w:tc>
          <w:tcPr>
            <w:tcW w:w="1287"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без названия (местное - озеро им. </w:t>
            </w:r>
            <w:proofErr w:type="spellStart"/>
            <w:r>
              <w:rPr>
                <w:rFonts w:ascii="Times New Roman" w:eastAsia="Times New Roman" w:hAnsi="Times New Roman" w:cs="Times New Roman"/>
                <w:color w:val="000000"/>
                <w:sz w:val="16"/>
                <w:szCs w:val="16"/>
                <w:lang w:eastAsia="ru-RU"/>
              </w:rPr>
              <w:t>Пятыгина</w:t>
            </w:r>
            <w:proofErr w:type="spellEnd"/>
            <w:r>
              <w:rPr>
                <w:rFonts w:ascii="Times New Roman" w:eastAsia="Times New Roman" w:hAnsi="Times New Roman" w:cs="Times New Roman"/>
                <w:color w:val="000000"/>
                <w:sz w:val="16"/>
                <w:szCs w:val="16"/>
                <w:lang w:eastAsia="ru-RU"/>
              </w:rPr>
              <w:t>)</w:t>
            </w:r>
          </w:p>
        </w:tc>
        <w:tc>
          <w:tcPr>
            <w:tcW w:w="898"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без названия (местное - озеро им. </w:t>
            </w:r>
            <w:proofErr w:type="spellStart"/>
            <w:r>
              <w:rPr>
                <w:rFonts w:ascii="Times New Roman" w:eastAsia="Times New Roman" w:hAnsi="Times New Roman" w:cs="Times New Roman"/>
                <w:color w:val="000000"/>
                <w:sz w:val="16"/>
                <w:szCs w:val="16"/>
                <w:lang w:eastAsia="ru-RU"/>
              </w:rPr>
              <w:t>Пятыгина</w:t>
            </w:r>
            <w:proofErr w:type="spellEnd"/>
            <w:r>
              <w:rPr>
                <w:rFonts w:ascii="Times New Roman" w:eastAsia="Times New Roman" w:hAnsi="Times New Roman" w:cs="Times New Roman"/>
                <w:color w:val="000000"/>
                <w:sz w:val="16"/>
                <w:szCs w:val="16"/>
                <w:lang w:eastAsia="ru-RU"/>
              </w:rPr>
              <w:t>)</w:t>
            </w:r>
          </w:p>
        </w:tc>
        <w:tc>
          <w:tcPr>
            <w:tcW w:w="745"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13 - Обводненный карьер (Водоем)</w:t>
            </w:r>
          </w:p>
        </w:tc>
        <w:tc>
          <w:tcPr>
            <w:tcW w:w="977"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14010500521399000000030</w:t>
            </w:r>
          </w:p>
        </w:tc>
        <w:tc>
          <w:tcPr>
            <w:tcW w:w="85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0,7</w:t>
            </w:r>
          </w:p>
        </w:tc>
        <w:tc>
          <w:tcPr>
            <w:tcW w:w="765"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0,023</w:t>
            </w:r>
          </w:p>
        </w:tc>
        <w:tc>
          <w:tcPr>
            <w:tcW w:w="1145"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0,05</w:t>
            </w:r>
          </w:p>
        </w:tc>
        <w:tc>
          <w:tcPr>
            <w:tcW w:w="981"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0,6</w:t>
            </w:r>
          </w:p>
        </w:tc>
        <w:tc>
          <w:tcPr>
            <w:tcW w:w="567"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w:t>
            </w:r>
          </w:p>
        </w:tc>
        <w:tc>
          <w:tcPr>
            <w:tcW w:w="1134"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по </w:t>
            </w:r>
            <w:proofErr w:type="spellStart"/>
            <w:r>
              <w:rPr>
                <w:rFonts w:ascii="Times New Roman" w:eastAsia="Times New Roman" w:hAnsi="Times New Roman" w:cs="Times New Roman"/>
                <w:color w:val="000000"/>
                <w:sz w:val="16"/>
                <w:szCs w:val="16"/>
                <w:lang w:eastAsia="ru-RU"/>
              </w:rPr>
              <w:t>лб</w:t>
            </w:r>
            <w:proofErr w:type="spellEnd"/>
            <w:r>
              <w:rPr>
                <w:rFonts w:ascii="Times New Roman" w:eastAsia="Times New Roman" w:hAnsi="Times New Roman" w:cs="Times New Roman"/>
                <w:color w:val="000000"/>
                <w:sz w:val="16"/>
                <w:szCs w:val="16"/>
                <w:lang w:eastAsia="ru-RU"/>
              </w:rPr>
              <w:t xml:space="preserve"> р. </w:t>
            </w:r>
            <w:proofErr w:type="spellStart"/>
            <w:r>
              <w:rPr>
                <w:rFonts w:ascii="Times New Roman" w:eastAsia="Times New Roman" w:hAnsi="Times New Roman" w:cs="Times New Roman"/>
                <w:color w:val="000000"/>
                <w:sz w:val="16"/>
                <w:szCs w:val="16"/>
                <w:lang w:eastAsia="ru-RU"/>
              </w:rPr>
              <w:t>Патрушиха</w:t>
            </w:r>
            <w:proofErr w:type="spellEnd"/>
            <w:r>
              <w:rPr>
                <w:rFonts w:ascii="Times New Roman" w:eastAsia="Times New Roman" w:hAnsi="Times New Roman" w:cs="Times New Roman"/>
                <w:color w:val="000000"/>
                <w:sz w:val="16"/>
                <w:szCs w:val="16"/>
                <w:lang w:eastAsia="ru-RU"/>
              </w:rPr>
              <w:t>, 0,99 км от реки</w:t>
            </w:r>
          </w:p>
        </w:tc>
        <w:tc>
          <w:tcPr>
            <w:tcW w:w="532"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55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447"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w:t>
            </w:r>
          </w:p>
        </w:tc>
        <w:tc>
          <w:tcPr>
            <w:tcW w:w="1023"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14.01.05.005 — Исеть от истока до г. Екатеринбург</w:t>
            </w:r>
          </w:p>
        </w:tc>
        <w:tc>
          <w:tcPr>
            <w:tcW w:w="992"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14.01.05 — Тобол (российская часть бассейна)</w:t>
            </w:r>
          </w:p>
        </w:tc>
        <w:tc>
          <w:tcPr>
            <w:tcW w:w="80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14.01 — Иртыш</w:t>
            </w:r>
          </w:p>
        </w:tc>
        <w:tc>
          <w:tcPr>
            <w:tcW w:w="682"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14 - Иртышский бассейновый округ</w:t>
            </w:r>
          </w:p>
        </w:tc>
      </w:tr>
      <w:tr w:rsidR="00624EAA" w:rsidTr="00532706">
        <w:trPr>
          <w:trHeight w:val="1275"/>
        </w:trPr>
        <w:tc>
          <w:tcPr>
            <w:tcW w:w="445" w:type="dxa"/>
            <w:tcBorders>
              <w:left w:val="single" w:sz="4" w:space="0" w:color="000000"/>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c>
          <w:tcPr>
            <w:tcW w:w="1482"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Каменский</w:t>
            </w:r>
          </w:p>
        </w:tc>
        <w:tc>
          <w:tcPr>
            <w:tcW w:w="1287"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Червяное</w:t>
            </w:r>
          </w:p>
        </w:tc>
        <w:tc>
          <w:tcPr>
            <w:tcW w:w="898"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Червяное</w:t>
            </w:r>
          </w:p>
        </w:tc>
        <w:tc>
          <w:tcPr>
            <w:tcW w:w="745"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11 - Озеро</w:t>
            </w:r>
          </w:p>
        </w:tc>
        <w:tc>
          <w:tcPr>
            <w:tcW w:w="977"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14010500611111200007337</w:t>
            </w:r>
          </w:p>
        </w:tc>
        <w:tc>
          <w:tcPr>
            <w:tcW w:w="85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11,0</w:t>
            </w:r>
          </w:p>
        </w:tc>
        <w:tc>
          <w:tcPr>
            <w:tcW w:w="765"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5,52</w:t>
            </w:r>
          </w:p>
        </w:tc>
        <w:tc>
          <w:tcPr>
            <w:tcW w:w="1145"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4,23</w:t>
            </w:r>
          </w:p>
        </w:tc>
        <w:tc>
          <w:tcPr>
            <w:tcW w:w="981"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6,31</w:t>
            </w:r>
          </w:p>
        </w:tc>
        <w:tc>
          <w:tcPr>
            <w:tcW w:w="567"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w:t>
            </w:r>
          </w:p>
        </w:tc>
        <w:tc>
          <w:tcPr>
            <w:tcW w:w="1134"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р. Багаряк, в 1 км южнее с. </w:t>
            </w:r>
            <w:proofErr w:type="spellStart"/>
            <w:r>
              <w:rPr>
                <w:rFonts w:ascii="Times New Roman" w:eastAsia="Times New Roman" w:hAnsi="Times New Roman" w:cs="Times New Roman"/>
                <w:color w:val="000000"/>
                <w:sz w:val="16"/>
                <w:szCs w:val="16"/>
                <w:lang w:eastAsia="ru-RU"/>
              </w:rPr>
              <w:t>Рыбниковское</w:t>
            </w:r>
            <w:proofErr w:type="spellEnd"/>
          </w:p>
        </w:tc>
        <w:tc>
          <w:tcPr>
            <w:tcW w:w="532"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50</w:t>
            </w:r>
          </w:p>
        </w:tc>
        <w:tc>
          <w:tcPr>
            <w:tcW w:w="55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50</w:t>
            </w:r>
          </w:p>
        </w:tc>
        <w:tc>
          <w:tcPr>
            <w:tcW w:w="447"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w:t>
            </w:r>
          </w:p>
        </w:tc>
        <w:tc>
          <w:tcPr>
            <w:tcW w:w="1023"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14.01.05.006 — Исеть от г. Екатеринбург до впадения р. </w:t>
            </w:r>
            <w:proofErr w:type="spellStart"/>
            <w:r>
              <w:rPr>
                <w:rFonts w:ascii="Times New Roman" w:eastAsia="Times New Roman" w:hAnsi="Times New Roman" w:cs="Times New Roman"/>
                <w:color w:val="000000"/>
                <w:sz w:val="16"/>
                <w:szCs w:val="16"/>
                <w:lang w:eastAsia="ru-RU"/>
              </w:rPr>
              <w:t>Теча</w:t>
            </w:r>
            <w:proofErr w:type="spellEnd"/>
          </w:p>
        </w:tc>
        <w:tc>
          <w:tcPr>
            <w:tcW w:w="992"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14.01.05 — Тобол (российская часть бассейна)</w:t>
            </w:r>
          </w:p>
        </w:tc>
        <w:tc>
          <w:tcPr>
            <w:tcW w:w="800"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14.01 — Иртыш</w:t>
            </w:r>
          </w:p>
        </w:tc>
        <w:tc>
          <w:tcPr>
            <w:tcW w:w="682" w:type="dxa"/>
            <w:tcBorders>
              <w:bottom w:val="single" w:sz="4" w:space="0" w:color="000000"/>
              <w:right w:val="single" w:sz="4" w:space="0" w:color="000000"/>
            </w:tcBorders>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14 - Иртышский бассейновый округ</w:t>
            </w:r>
          </w:p>
        </w:tc>
      </w:tr>
      <w:tr w:rsidR="00624EAA" w:rsidTr="00532706">
        <w:trPr>
          <w:trHeight w:val="300"/>
        </w:trPr>
        <w:tc>
          <w:tcPr>
            <w:tcW w:w="445" w:type="dxa"/>
            <w:shd w:val="clear" w:color="auto" w:fill="auto"/>
            <w:vAlign w:val="center"/>
          </w:tcPr>
          <w:p w:rsidR="00624EAA" w:rsidRDefault="00624EAA">
            <w:pPr>
              <w:spacing w:after="0" w:line="240" w:lineRule="auto"/>
              <w:jc w:val="center"/>
              <w:rPr>
                <w:rFonts w:ascii="Times New Roman" w:eastAsia="Times New Roman" w:hAnsi="Times New Roman" w:cs="Times New Roman"/>
                <w:color w:val="000000"/>
                <w:sz w:val="16"/>
                <w:szCs w:val="16"/>
                <w:lang w:eastAsia="ru-RU"/>
              </w:rPr>
            </w:pPr>
          </w:p>
        </w:tc>
        <w:tc>
          <w:tcPr>
            <w:tcW w:w="1482" w:type="dxa"/>
            <w:shd w:val="clear" w:color="auto" w:fill="auto"/>
            <w:vAlign w:val="center"/>
          </w:tcPr>
          <w:p w:rsidR="00624EAA" w:rsidRDefault="00246FB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ИТОГО</w:t>
            </w:r>
          </w:p>
        </w:tc>
        <w:tc>
          <w:tcPr>
            <w:tcW w:w="1287" w:type="dxa"/>
            <w:shd w:val="clear" w:color="auto" w:fill="auto"/>
            <w:vAlign w:val="center"/>
          </w:tcPr>
          <w:p w:rsidR="00624EAA" w:rsidRDefault="00624EAA">
            <w:pPr>
              <w:spacing w:after="0" w:line="240" w:lineRule="auto"/>
              <w:jc w:val="center"/>
              <w:rPr>
                <w:rFonts w:ascii="Times New Roman" w:eastAsia="Times New Roman" w:hAnsi="Times New Roman" w:cs="Times New Roman"/>
                <w:sz w:val="16"/>
                <w:szCs w:val="16"/>
                <w:lang w:eastAsia="ru-RU"/>
              </w:rPr>
            </w:pPr>
          </w:p>
        </w:tc>
        <w:tc>
          <w:tcPr>
            <w:tcW w:w="898" w:type="dxa"/>
            <w:shd w:val="clear" w:color="auto" w:fill="auto"/>
            <w:vAlign w:val="center"/>
          </w:tcPr>
          <w:p w:rsidR="00624EAA" w:rsidRDefault="00624EAA">
            <w:pPr>
              <w:spacing w:after="0" w:line="240" w:lineRule="auto"/>
              <w:jc w:val="center"/>
              <w:rPr>
                <w:rFonts w:ascii="Times New Roman" w:eastAsia="Times New Roman" w:hAnsi="Times New Roman" w:cs="Times New Roman"/>
                <w:sz w:val="16"/>
                <w:szCs w:val="16"/>
                <w:lang w:eastAsia="ru-RU"/>
              </w:rPr>
            </w:pPr>
          </w:p>
        </w:tc>
        <w:tc>
          <w:tcPr>
            <w:tcW w:w="745" w:type="dxa"/>
            <w:shd w:val="clear" w:color="auto" w:fill="auto"/>
            <w:vAlign w:val="center"/>
          </w:tcPr>
          <w:p w:rsidR="00624EAA" w:rsidRDefault="00624EAA">
            <w:pPr>
              <w:spacing w:after="0" w:line="240" w:lineRule="auto"/>
              <w:jc w:val="center"/>
              <w:rPr>
                <w:rFonts w:ascii="Times New Roman" w:eastAsia="Times New Roman" w:hAnsi="Times New Roman" w:cs="Times New Roman"/>
                <w:sz w:val="16"/>
                <w:szCs w:val="16"/>
                <w:lang w:eastAsia="ru-RU"/>
              </w:rPr>
            </w:pPr>
          </w:p>
        </w:tc>
        <w:tc>
          <w:tcPr>
            <w:tcW w:w="977" w:type="dxa"/>
            <w:shd w:val="clear" w:color="auto" w:fill="auto"/>
            <w:vAlign w:val="center"/>
          </w:tcPr>
          <w:p w:rsidR="00624EAA" w:rsidRDefault="00624EAA">
            <w:pPr>
              <w:spacing w:after="0" w:line="240" w:lineRule="auto"/>
              <w:jc w:val="center"/>
              <w:rPr>
                <w:rFonts w:ascii="Times New Roman" w:eastAsia="Times New Roman" w:hAnsi="Times New Roman" w:cs="Times New Roman"/>
                <w:sz w:val="16"/>
                <w:szCs w:val="16"/>
                <w:lang w:eastAsia="ru-RU"/>
              </w:rPr>
            </w:pPr>
          </w:p>
        </w:tc>
        <w:tc>
          <w:tcPr>
            <w:tcW w:w="850" w:type="dxa"/>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44,8</w:t>
            </w:r>
          </w:p>
        </w:tc>
        <w:tc>
          <w:tcPr>
            <w:tcW w:w="765" w:type="dxa"/>
            <w:shd w:val="clear" w:color="auto" w:fill="auto"/>
            <w:vAlign w:val="center"/>
          </w:tcPr>
          <w:p w:rsidR="00624EAA" w:rsidRDefault="00624EAA">
            <w:pPr>
              <w:spacing w:after="0" w:line="240" w:lineRule="auto"/>
              <w:jc w:val="center"/>
              <w:rPr>
                <w:rFonts w:ascii="Times New Roman" w:eastAsia="Times New Roman" w:hAnsi="Times New Roman" w:cs="Times New Roman"/>
                <w:color w:val="000000"/>
                <w:sz w:val="16"/>
                <w:szCs w:val="16"/>
                <w:lang w:eastAsia="ru-RU"/>
              </w:rPr>
            </w:pPr>
          </w:p>
        </w:tc>
        <w:tc>
          <w:tcPr>
            <w:tcW w:w="1145" w:type="dxa"/>
            <w:shd w:val="clear" w:color="auto" w:fill="auto"/>
            <w:vAlign w:val="center"/>
          </w:tcPr>
          <w:p w:rsidR="00624EAA" w:rsidRDefault="00624EAA">
            <w:pPr>
              <w:spacing w:after="0" w:line="240" w:lineRule="auto"/>
              <w:jc w:val="center"/>
              <w:rPr>
                <w:rFonts w:ascii="Times New Roman" w:eastAsia="Times New Roman" w:hAnsi="Times New Roman" w:cs="Times New Roman"/>
                <w:sz w:val="16"/>
                <w:szCs w:val="16"/>
                <w:lang w:eastAsia="ru-RU"/>
              </w:rPr>
            </w:pPr>
          </w:p>
        </w:tc>
        <w:tc>
          <w:tcPr>
            <w:tcW w:w="981" w:type="dxa"/>
            <w:shd w:val="clear" w:color="auto" w:fill="auto"/>
            <w:vAlign w:val="center"/>
          </w:tcPr>
          <w:p w:rsidR="00624EAA" w:rsidRDefault="00246F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36,76</w:t>
            </w:r>
          </w:p>
        </w:tc>
        <w:tc>
          <w:tcPr>
            <w:tcW w:w="567" w:type="dxa"/>
            <w:shd w:val="clear" w:color="auto" w:fill="auto"/>
            <w:vAlign w:val="center"/>
          </w:tcPr>
          <w:p w:rsidR="00624EAA" w:rsidRDefault="00624EAA">
            <w:pPr>
              <w:spacing w:after="0" w:line="240" w:lineRule="auto"/>
              <w:jc w:val="center"/>
              <w:rPr>
                <w:rFonts w:ascii="Times New Roman" w:eastAsia="Times New Roman" w:hAnsi="Times New Roman" w:cs="Times New Roman"/>
                <w:color w:val="000000"/>
                <w:sz w:val="16"/>
                <w:szCs w:val="16"/>
                <w:lang w:eastAsia="ru-RU"/>
              </w:rPr>
            </w:pPr>
          </w:p>
        </w:tc>
        <w:tc>
          <w:tcPr>
            <w:tcW w:w="1134" w:type="dxa"/>
            <w:shd w:val="clear" w:color="auto" w:fill="auto"/>
            <w:vAlign w:val="center"/>
          </w:tcPr>
          <w:p w:rsidR="00624EAA" w:rsidRDefault="00624EAA">
            <w:pPr>
              <w:spacing w:after="0" w:line="240" w:lineRule="auto"/>
              <w:jc w:val="center"/>
              <w:rPr>
                <w:rFonts w:ascii="Times New Roman" w:eastAsia="Times New Roman" w:hAnsi="Times New Roman" w:cs="Times New Roman"/>
                <w:sz w:val="16"/>
                <w:szCs w:val="16"/>
                <w:lang w:eastAsia="ru-RU"/>
              </w:rPr>
            </w:pPr>
          </w:p>
        </w:tc>
        <w:tc>
          <w:tcPr>
            <w:tcW w:w="532" w:type="dxa"/>
            <w:shd w:val="clear" w:color="auto" w:fill="auto"/>
            <w:vAlign w:val="center"/>
          </w:tcPr>
          <w:p w:rsidR="00624EAA" w:rsidRDefault="00624EAA">
            <w:pPr>
              <w:spacing w:after="0" w:line="240" w:lineRule="auto"/>
              <w:jc w:val="center"/>
              <w:rPr>
                <w:rFonts w:ascii="Times New Roman" w:eastAsia="Times New Roman" w:hAnsi="Times New Roman" w:cs="Times New Roman"/>
                <w:sz w:val="16"/>
                <w:szCs w:val="16"/>
                <w:lang w:eastAsia="ru-RU"/>
              </w:rPr>
            </w:pPr>
          </w:p>
        </w:tc>
        <w:tc>
          <w:tcPr>
            <w:tcW w:w="550" w:type="dxa"/>
            <w:shd w:val="clear" w:color="auto" w:fill="auto"/>
            <w:vAlign w:val="center"/>
          </w:tcPr>
          <w:p w:rsidR="00624EAA" w:rsidRDefault="00624EAA">
            <w:pPr>
              <w:spacing w:after="0" w:line="240" w:lineRule="auto"/>
              <w:jc w:val="center"/>
              <w:rPr>
                <w:rFonts w:ascii="Times New Roman" w:eastAsia="Times New Roman" w:hAnsi="Times New Roman" w:cs="Times New Roman"/>
                <w:sz w:val="16"/>
                <w:szCs w:val="16"/>
                <w:lang w:eastAsia="ru-RU"/>
              </w:rPr>
            </w:pPr>
          </w:p>
        </w:tc>
        <w:tc>
          <w:tcPr>
            <w:tcW w:w="447" w:type="dxa"/>
            <w:shd w:val="clear" w:color="auto" w:fill="auto"/>
            <w:vAlign w:val="center"/>
          </w:tcPr>
          <w:p w:rsidR="00624EAA" w:rsidRDefault="00624EAA">
            <w:pPr>
              <w:spacing w:after="0" w:line="240" w:lineRule="auto"/>
              <w:jc w:val="center"/>
              <w:rPr>
                <w:rFonts w:ascii="Times New Roman" w:eastAsia="Times New Roman" w:hAnsi="Times New Roman" w:cs="Times New Roman"/>
                <w:sz w:val="16"/>
                <w:szCs w:val="16"/>
                <w:lang w:eastAsia="ru-RU"/>
              </w:rPr>
            </w:pPr>
          </w:p>
        </w:tc>
        <w:tc>
          <w:tcPr>
            <w:tcW w:w="1023" w:type="dxa"/>
            <w:shd w:val="clear" w:color="auto" w:fill="auto"/>
            <w:vAlign w:val="center"/>
          </w:tcPr>
          <w:p w:rsidR="00624EAA" w:rsidRDefault="00624EAA">
            <w:pPr>
              <w:spacing w:after="0" w:line="240" w:lineRule="auto"/>
              <w:jc w:val="center"/>
              <w:rPr>
                <w:rFonts w:ascii="Times New Roman" w:eastAsia="Times New Roman" w:hAnsi="Times New Roman" w:cs="Times New Roman"/>
                <w:sz w:val="16"/>
                <w:szCs w:val="16"/>
                <w:lang w:eastAsia="ru-RU"/>
              </w:rPr>
            </w:pPr>
          </w:p>
        </w:tc>
        <w:tc>
          <w:tcPr>
            <w:tcW w:w="992" w:type="dxa"/>
            <w:shd w:val="clear" w:color="auto" w:fill="auto"/>
            <w:vAlign w:val="center"/>
          </w:tcPr>
          <w:p w:rsidR="00624EAA" w:rsidRDefault="00624EAA">
            <w:pPr>
              <w:spacing w:after="0" w:line="240" w:lineRule="auto"/>
              <w:jc w:val="center"/>
              <w:rPr>
                <w:rFonts w:ascii="Times New Roman" w:eastAsia="Times New Roman" w:hAnsi="Times New Roman" w:cs="Times New Roman"/>
                <w:sz w:val="16"/>
                <w:szCs w:val="16"/>
                <w:lang w:eastAsia="ru-RU"/>
              </w:rPr>
            </w:pPr>
          </w:p>
        </w:tc>
        <w:tc>
          <w:tcPr>
            <w:tcW w:w="800" w:type="dxa"/>
            <w:shd w:val="clear" w:color="auto" w:fill="auto"/>
            <w:vAlign w:val="center"/>
          </w:tcPr>
          <w:p w:rsidR="00624EAA" w:rsidRDefault="00624EAA">
            <w:pPr>
              <w:spacing w:after="0" w:line="240" w:lineRule="auto"/>
              <w:jc w:val="center"/>
              <w:rPr>
                <w:rFonts w:ascii="Times New Roman" w:eastAsia="Times New Roman" w:hAnsi="Times New Roman" w:cs="Times New Roman"/>
                <w:sz w:val="16"/>
                <w:szCs w:val="16"/>
                <w:lang w:eastAsia="ru-RU"/>
              </w:rPr>
            </w:pPr>
          </w:p>
        </w:tc>
        <w:tc>
          <w:tcPr>
            <w:tcW w:w="682" w:type="dxa"/>
            <w:shd w:val="clear" w:color="auto" w:fill="auto"/>
            <w:vAlign w:val="center"/>
          </w:tcPr>
          <w:p w:rsidR="00624EAA" w:rsidRDefault="00624EAA">
            <w:pPr>
              <w:spacing w:after="0" w:line="240" w:lineRule="auto"/>
              <w:jc w:val="center"/>
              <w:rPr>
                <w:rFonts w:ascii="Times New Roman" w:eastAsia="Times New Roman" w:hAnsi="Times New Roman" w:cs="Times New Roman"/>
                <w:sz w:val="16"/>
                <w:szCs w:val="16"/>
                <w:lang w:eastAsia="ru-RU"/>
              </w:rPr>
            </w:pPr>
          </w:p>
        </w:tc>
      </w:tr>
    </w:tbl>
    <w:p w:rsidR="00624EAA" w:rsidRDefault="00624EAA">
      <w:pPr>
        <w:spacing w:after="0" w:line="240" w:lineRule="auto"/>
        <w:ind w:right="-57"/>
        <w:rPr>
          <w:rFonts w:ascii="Times New Roman" w:hAnsi="Times New Roman" w:cs="Times New Roman"/>
        </w:rPr>
      </w:pPr>
    </w:p>
    <w:sectPr w:rsidR="00624EAA">
      <w:headerReference w:type="default" r:id="rId14"/>
      <w:footerReference w:type="default" r:id="rId15"/>
      <w:headerReference w:type="first" r:id="rId16"/>
      <w:pgSz w:w="16838" w:h="11906" w:orient="landscape"/>
      <w:pgMar w:top="1418" w:right="1134" w:bottom="766" w:left="1134"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ED2" w:rsidRDefault="00052ED2">
      <w:pPr>
        <w:spacing w:after="0" w:line="240" w:lineRule="auto"/>
      </w:pPr>
      <w:r>
        <w:separator/>
      </w:r>
    </w:p>
  </w:endnote>
  <w:endnote w:type="continuationSeparator" w:id="0">
    <w:p w:rsidR="00052ED2" w:rsidRDefault="00052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choolBookC">
    <w:charset w:val="CC"/>
    <w:family w:val="roman"/>
    <w:pitch w:val="variable"/>
  </w:font>
  <w:font w:name="AvantGardeGothicC">
    <w:charset w:val="CC"/>
    <w:family w:val="roman"/>
    <w:pitch w:val="variable"/>
  </w:font>
  <w:font w:name="GaramondNarrowC">
    <w:altName w:val="Courier New"/>
    <w:charset w:val="CC"/>
    <w:family w:val="roman"/>
    <w:pitch w:val="variable"/>
  </w:font>
  <w:font w:name="GaramondC">
    <w:altName w:val="Times New Roman"/>
    <w:charset w:val="CC"/>
    <w:family w:val="roman"/>
    <w:pitch w:val="variable"/>
  </w:font>
  <w:font w:name="Arial Narrow">
    <w:panose1 w:val="020B0606020202030204"/>
    <w:charset w:val="CC"/>
    <w:family w:val="swiss"/>
    <w:pitch w:val="variable"/>
    <w:sig w:usb0="00000287" w:usb1="00000800" w:usb2="00000000" w:usb3="00000000" w:csb0="0000009F" w:csb1="00000000"/>
  </w:font>
  <w:font w:name="Gelvetsky 12pt">
    <w:altName w:val="Times New Roman"/>
    <w:charset w:val="CC"/>
    <w:family w:val="roman"/>
    <w:pitch w:val="variable"/>
  </w:font>
  <w:font w:name="Garamond">
    <w:panose1 w:val="02020404030301010803"/>
    <w:charset w:val="CC"/>
    <w:family w:val="roman"/>
    <w:pitch w:val="variable"/>
    <w:sig w:usb0="00000287" w:usb1="00000000" w:usb2="00000000" w:usb3="00000000" w:csb0="0000009F" w:csb1="00000000"/>
  </w:font>
  <w:font w:name="Baltica">
    <w:altName w:val="Times New Roman"/>
    <w:charset w:val="CC"/>
    <w:family w:val="roman"/>
    <w:pitch w:val="variable"/>
  </w:font>
  <w:font w:name="Consultant">
    <w:altName w:val="Courier New"/>
    <w:charset w:val="CC"/>
    <w:family w:val="roman"/>
    <w:pitch w:val="variable"/>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imes New Roman Bold">
    <w:charset w:val="CC"/>
    <w:family w:val="roman"/>
    <w:pitch w:val="variable"/>
  </w:font>
  <w:font w:name="Liberation Serif">
    <w:panose1 w:val="02020603050405020304"/>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EAA" w:rsidRDefault="00624EAA">
    <w:pPr>
      <w:pStyle w:val="afff3"/>
      <w:jc w:val="right"/>
    </w:pPr>
  </w:p>
  <w:p w:rsidR="00624EAA" w:rsidRDefault="00624EAA">
    <w:pPr>
      <w:pStyle w:val="aff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EAA" w:rsidRDefault="00624EAA">
    <w:pPr>
      <w:pStyle w:val="afff3"/>
      <w:jc w:val="right"/>
    </w:pPr>
  </w:p>
  <w:p w:rsidR="00624EAA" w:rsidRDefault="00624EAA">
    <w:pPr>
      <w:pStyle w:val="afff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EAA" w:rsidRDefault="00624EAA">
    <w:pPr>
      <w:pStyle w:val="afff3"/>
      <w:jc w:val="right"/>
    </w:pPr>
  </w:p>
  <w:p w:rsidR="00624EAA" w:rsidRDefault="00624EAA">
    <w:pPr>
      <w:pStyle w:val="aff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ED2" w:rsidRDefault="00052ED2">
      <w:pPr>
        <w:spacing w:after="0" w:line="240" w:lineRule="auto"/>
      </w:pPr>
      <w:r>
        <w:separator/>
      </w:r>
    </w:p>
  </w:footnote>
  <w:footnote w:type="continuationSeparator" w:id="0">
    <w:p w:rsidR="00052ED2" w:rsidRDefault="00052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9990377"/>
      <w:docPartObj>
        <w:docPartGallery w:val="Page Numbers (Top of Page)"/>
        <w:docPartUnique/>
      </w:docPartObj>
    </w:sdtPr>
    <w:sdtEndPr/>
    <w:sdtContent>
      <w:p w:rsidR="00624EAA" w:rsidRDefault="00246FBE">
        <w:pPr>
          <w:pStyle w:val="afff2"/>
          <w:jc w:val="center"/>
        </w:pPr>
        <w:r>
          <w:fldChar w:fldCharType="begin"/>
        </w:r>
        <w:r>
          <w:instrText>PAGE</w:instrText>
        </w:r>
        <w:r>
          <w:fldChar w:fldCharType="separate"/>
        </w:r>
        <w:r w:rsidR="00845C58">
          <w:rPr>
            <w:noProof/>
          </w:rPr>
          <w:t>7</w:t>
        </w:r>
        <w:r>
          <w:fldChar w:fldCharType="end"/>
        </w:r>
      </w:p>
      <w:p w:rsidR="00624EAA" w:rsidRDefault="00052ED2">
        <w:pPr>
          <w:pStyle w:val="afff2"/>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390430"/>
      <w:docPartObj>
        <w:docPartGallery w:val="Page Numbers (Top of Page)"/>
        <w:docPartUnique/>
      </w:docPartObj>
    </w:sdtPr>
    <w:sdtEndPr/>
    <w:sdtContent>
      <w:p w:rsidR="00624EAA" w:rsidRDefault="00246FBE">
        <w:pPr>
          <w:pStyle w:val="afff2"/>
          <w:jc w:val="center"/>
        </w:pPr>
        <w:r>
          <w:fldChar w:fldCharType="begin"/>
        </w:r>
        <w:r>
          <w:instrText>PAGE</w:instrText>
        </w:r>
        <w:r>
          <w:fldChar w:fldCharType="separate"/>
        </w:r>
        <w:r w:rsidR="00845C58">
          <w:rPr>
            <w:noProof/>
          </w:rPr>
          <w:t>1</w:t>
        </w:r>
        <w:r>
          <w:fldChar w:fldCharType="end"/>
        </w:r>
      </w:p>
    </w:sdtContent>
  </w:sdt>
  <w:p w:rsidR="00624EAA" w:rsidRDefault="00624EAA">
    <w:pPr>
      <w:pStyle w:val="aff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157843"/>
      <w:docPartObj>
        <w:docPartGallery w:val="Page Numbers (Top of Page)"/>
        <w:docPartUnique/>
      </w:docPartObj>
    </w:sdtPr>
    <w:sdtEndPr/>
    <w:sdtContent>
      <w:p w:rsidR="00624EAA" w:rsidRDefault="00246FBE">
        <w:pPr>
          <w:pStyle w:val="afff2"/>
          <w:jc w:val="center"/>
        </w:pPr>
        <w:r>
          <w:fldChar w:fldCharType="begin"/>
        </w:r>
        <w:r>
          <w:instrText>PAGE</w:instrText>
        </w:r>
        <w:r>
          <w:fldChar w:fldCharType="separate"/>
        </w:r>
        <w:r w:rsidR="00845C58">
          <w:rPr>
            <w:noProof/>
          </w:rPr>
          <w:t>14</w:t>
        </w:r>
        <w:r>
          <w:fldChar w:fldCharType="end"/>
        </w:r>
      </w:p>
      <w:p w:rsidR="00624EAA" w:rsidRDefault="00052ED2">
        <w:pPr>
          <w:pStyle w:val="afff2"/>
        </w:pP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154924"/>
      <w:docPartObj>
        <w:docPartGallery w:val="Page Numbers (Top of Page)"/>
        <w:docPartUnique/>
      </w:docPartObj>
    </w:sdtPr>
    <w:sdtEndPr/>
    <w:sdtContent>
      <w:p w:rsidR="00624EAA" w:rsidRDefault="00246FBE">
        <w:pPr>
          <w:pStyle w:val="afff2"/>
          <w:jc w:val="center"/>
        </w:pPr>
        <w:r>
          <w:fldChar w:fldCharType="begin"/>
        </w:r>
        <w:r>
          <w:instrText>PAGE</w:instrText>
        </w:r>
        <w:r>
          <w:fldChar w:fldCharType="separate"/>
        </w:r>
        <w:r w:rsidR="00845C58">
          <w:rPr>
            <w:noProof/>
          </w:rPr>
          <w:t>9</w:t>
        </w:r>
        <w:r>
          <w:fldChar w:fldCharType="end"/>
        </w:r>
      </w:p>
    </w:sdtContent>
  </w:sdt>
  <w:p w:rsidR="00624EAA" w:rsidRDefault="00624EAA">
    <w:pPr>
      <w:pStyle w:val="afff2"/>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156861"/>
      <w:docPartObj>
        <w:docPartGallery w:val="Page Numbers (Top of Page)"/>
        <w:docPartUnique/>
      </w:docPartObj>
    </w:sdtPr>
    <w:sdtEndPr/>
    <w:sdtContent>
      <w:p w:rsidR="00624EAA" w:rsidRDefault="00246FBE">
        <w:pPr>
          <w:pStyle w:val="afff2"/>
          <w:jc w:val="center"/>
        </w:pPr>
        <w:r>
          <w:fldChar w:fldCharType="begin"/>
        </w:r>
        <w:r>
          <w:instrText>PAGE</w:instrText>
        </w:r>
        <w:r>
          <w:fldChar w:fldCharType="separate"/>
        </w:r>
        <w:r w:rsidR="00845C58">
          <w:rPr>
            <w:noProof/>
          </w:rPr>
          <w:t>16</w:t>
        </w:r>
        <w:r>
          <w:fldChar w:fldCharType="end"/>
        </w:r>
      </w:p>
      <w:p w:rsidR="00624EAA" w:rsidRDefault="00052ED2">
        <w:pPr>
          <w:pStyle w:val="afff2"/>
        </w:pP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251412"/>
      <w:docPartObj>
        <w:docPartGallery w:val="Page Numbers (Top of Page)"/>
        <w:docPartUnique/>
      </w:docPartObj>
    </w:sdtPr>
    <w:sdtEndPr/>
    <w:sdtContent>
      <w:p w:rsidR="00624EAA" w:rsidRDefault="00246FBE">
        <w:pPr>
          <w:pStyle w:val="afff2"/>
          <w:jc w:val="center"/>
        </w:pPr>
        <w:r>
          <w:fldChar w:fldCharType="begin"/>
        </w:r>
        <w:r>
          <w:instrText>PAGE</w:instrText>
        </w:r>
        <w:r>
          <w:fldChar w:fldCharType="separate"/>
        </w:r>
        <w:r w:rsidR="00845C58">
          <w:rPr>
            <w:noProof/>
          </w:rPr>
          <w:t>15</w:t>
        </w:r>
        <w:r>
          <w:fldChar w:fldCharType="end"/>
        </w:r>
      </w:p>
    </w:sdtContent>
  </w:sdt>
  <w:p w:rsidR="00624EAA" w:rsidRDefault="00624EAA">
    <w:pPr>
      <w:pStyle w:val="aff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757F"/>
    <w:multiLevelType w:val="multilevel"/>
    <w:tmpl w:val="ACD602EA"/>
    <w:lvl w:ilvl="0">
      <w:start w:val="1"/>
      <w:numFmt w:val="upp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E7326B"/>
    <w:multiLevelType w:val="multilevel"/>
    <w:tmpl w:val="F1A852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pStyle w:val="4"/>
      <w:lvlText w:val="%4."/>
      <w:lvlJc w:val="left"/>
      <w:pPr>
        <w:tabs>
          <w:tab w:val="num" w:pos="720"/>
        </w:tabs>
        <w:ind w:left="720" w:hanging="720"/>
      </w:pPr>
      <w:rPr>
        <w:rFonts w:cs="Times New Roman"/>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decimal"/>
      <w:pStyle w:val="8"/>
      <w:lvlText w:val="%4.%8."/>
      <w:lvlJc w:val="left"/>
      <w:pPr>
        <w:tabs>
          <w:tab w:val="num" w:pos="1080"/>
        </w:tabs>
        <w:ind w:left="1080" w:hanging="1080"/>
      </w:pPr>
      <w:rPr>
        <w:rFonts w:cs="Times New Roman"/>
      </w:rPr>
    </w:lvl>
    <w:lvl w:ilvl="8">
      <w:start w:val="1"/>
      <w:numFmt w:val="decimal"/>
      <w:pStyle w:val="9"/>
      <w:lvlText w:val="%4.%8.%9."/>
      <w:lvlJc w:val="left"/>
      <w:pPr>
        <w:tabs>
          <w:tab w:val="num" w:pos="1440"/>
        </w:tabs>
        <w:ind w:left="1440" w:hanging="144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EAA"/>
    <w:rsid w:val="00013BCF"/>
    <w:rsid w:val="00052ED2"/>
    <w:rsid w:val="00246FBE"/>
    <w:rsid w:val="003E6A3D"/>
    <w:rsid w:val="00532706"/>
    <w:rsid w:val="00624EAA"/>
    <w:rsid w:val="00836B36"/>
    <w:rsid w:val="00845C58"/>
    <w:rsid w:val="00936220"/>
    <w:rsid w:val="009F0224"/>
    <w:rsid w:val="00AC66F4"/>
    <w:rsid w:val="00C32A87"/>
    <w:rsid w:val="00F474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8F397"/>
  <w15:docId w15:val="{7CFAB461-03D9-425A-9206-345D9847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rPr>
  </w:style>
  <w:style w:type="paragraph" w:styleId="1">
    <w:name w:val="heading 1"/>
    <w:basedOn w:val="a"/>
    <w:next w:val="a"/>
    <w:link w:val="12"/>
    <w:qFormat/>
    <w:rsid w:val="00295043"/>
    <w:pPr>
      <w:keepNext/>
      <w:spacing w:before="240" w:after="60" w:line="240" w:lineRule="auto"/>
      <w:jc w:val="center"/>
      <w:outlineLvl w:val="0"/>
    </w:pPr>
    <w:rPr>
      <w:rFonts w:ascii="Times New Roman" w:eastAsia="Times New Roman" w:hAnsi="Times New Roman" w:cs="Times New Roman"/>
      <w:b/>
      <w:kern w:val="2"/>
      <w:sz w:val="36"/>
      <w:szCs w:val="20"/>
      <w:lang w:eastAsia="ru-RU"/>
    </w:rPr>
  </w:style>
  <w:style w:type="paragraph" w:styleId="2">
    <w:name w:val="heading 2"/>
    <w:basedOn w:val="a"/>
    <w:next w:val="a"/>
    <w:link w:val="22"/>
    <w:qFormat/>
    <w:rsid w:val="00295043"/>
    <w:pPr>
      <w:keepNext/>
      <w:spacing w:after="60" w:line="240" w:lineRule="auto"/>
      <w:jc w:val="center"/>
      <w:outlineLvl w:val="1"/>
    </w:pPr>
    <w:rPr>
      <w:rFonts w:ascii="Times New Roman" w:eastAsia="Times New Roman" w:hAnsi="Times New Roman" w:cs="Times New Roman"/>
      <w:b/>
      <w:sz w:val="30"/>
      <w:szCs w:val="20"/>
      <w:lang w:eastAsia="ru-RU"/>
    </w:rPr>
  </w:style>
  <w:style w:type="paragraph" w:styleId="3">
    <w:name w:val="heading 3"/>
    <w:basedOn w:val="a"/>
    <w:next w:val="a"/>
    <w:link w:val="32"/>
    <w:qFormat/>
    <w:rsid w:val="00295043"/>
    <w:pPr>
      <w:keepNext/>
      <w:widowControl w:val="0"/>
      <w:snapToGrid w:val="0"/>
      <w:spacing w:before="240" w:after="60" w:line="240" w:lineRule="auto"/>
      <w:ind w:firstLine="720"/>
      <w:outlineLvl w:val="2"/>
    </w:pPr>
    <w:rPr>
      <w:rFonts w:ascii="Cambria" w:eastAsia="Times New Roman" w:hAnsi="Cambria" w:cs="Times New Roman"/>
      <w:b/>
      <w:bCs/>
      <w:sz w:val="26"/>
      <w:szCs w:val="26"/>
      <w:lang w:eastAsia="ru-RU"/>
    </w:rPr>
  </w:style>
  <w:style w:type="paragraph" w:styleId="4">
    <w:name w:val="heading 4"/>
    <w:basedOn w:val="a"/>
    <w:next w:val="a"/>
    <w:link w:val="41"/>
    <w:qFormat/>
    <w:rsid w:val="00295043"/>
    <w:pPr>
      <w:keepNext/>
      <w:numPr>
        <w:ilvl w:val="3"/>
        <w:numId w:val="1"/>
      </w:numPr>
      <w:spacing w:before="240" w:after="60" w:line="240" w:lineRule="auto"/>
      <w:ind w:left="864" w:hanging="144"/>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295043"/>
    <w:pPr>
      <w:widowControl w:val="0"/>
      <w:snapToGrid w:val="0"/>
      <w:spacing w:before="240" w:after="60" w:line="240" w:lineRule="auto"/>
      <w:ind w:firstLine="720"/>
      <w:outlineLvl w:val="4"/>
    </w:pPr>
    <w:rPr>
      <w:rFonts w:ascii="Calibri" w:eastAsia="Times New Roman" w:hAnsi="Calibri" w:cs="Times New Roman"/>
      <w:b/>
      <w:bCs/>
      <w:i/>
      <w:iCs/>
      <w:sz w:val="26"/>
      <w:szCs w:val="26"/>
      <w:lang w:eastAsia="ru-RU"/>
    </w:rPr>
  </w:style>
  <w:style w:type="paragraph" w:styleId="6">
    <w:name w:val="heading 6"/>
    <w:basedOn w:val="a"/>
    <w:next w:val="a"/>
    <w:link w:val="60"/>
    <w:qFormat/>
    <w:rsid w:val="00295043"/>
    <w:pPr>
      <w:widowControl w:val="0"/>
      <w:snapToGrid w:val="0"/>
      <w:spacing w:before="240" w:after="60" w:line="240" w:lineRule="auto"/>
      <w:ind w:firstLine="720"/>
      <w:outlineLvl w:val="5"/>
    </w:pPr>
    <w:rPr>
      <w:rFonts w:ascii="Calibri" w:eastAsia="Times New Roman" w:hAnsi="Calibri" w:cs="Times New Roman"/>
      <w:b/>
      <w:bCs/>
      <w:lang w:eastAsia="ru-RU"/>
    </w:rPr>
  </w:style>
  <w:style w:type="paragraph" w:styleId="7">
    <w:name w:val="heading 7"/>
    <w:basedOn w:val="a"/>
    <w:next w:val="a"/>
    <w:link w:val="70"/>
    <w:qFormat/>
    <w:rsid w:val="00295043"/>
    <w:pPr>
      <w:widowControl w:val="0"/>
      <w:snapToGrid w:val="0"/>
      <w:spacing w:before="240" w:after="60" w:line="240" w:lineRule="auto"/>
      <w:ind w:firstLine="720"/>
      <w:outlineLvl w:val="6"/>
    </w:pPr>
    <w:rPr>
      <w:rFonts w:ascii="Calibri" w:eastAsia="Times New Roman" w:hAnsi="Calibri" w:cs="Times New Roman"/>
      <w:sz w:val="24"/>
      <w:szCs w:val="24"/>
      <w:lang w:eastAsia="ru-RU"/>
    </w:rPr>
  </w:style>
  <w:style w:type="paragraph" w:styleId="8">
    <w:name w:val="heading 8"/>
    <w:basedOn w:val="a"/>
    <w:next w:val="a"/>
    <w:link w:val="80"/>
    <w:qFormat/>
    <w:rsid w:val="00295043"/>
    <w:pPr>
      <w:numPr>
        <w:ilvl w:val="7"/>
        <w:numId w:val="1"/>
      </w:numPr>
      <w:spacing w:before="240" w:after="60" w:line="240" w:lineRule="auto"/>
      <w:ind w:left="1440" w:hanging="432"/>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295043"/>
    <w:pPr>
      <w:numPr>
        <w:ilvl w:val="8"/>
        <w:numId w:val="1"/>
      </w:numPr>
      <w:spacing w:before="240" w:after="60" w:line="240" w:lineRule="auto"/>
      <w:ind w:left="1584" w:hanging="144"/>
      <w:jc w:val="both"/>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sid w:val="0029504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1"/>
    <w:uiPriority w:val="9"/>
    <w:semiHidden/>
    <w:qFormat/>
    <w:rsid w:val="0029504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qFormat/>
    <w:rsid w:val="00295043"/>
    <w:rPr>
      <w:rFonts w:asciiTheme="majorHAnsi" w:eastAsiaTheme="majorEastAsia" w:hAnsiTheme="majorHAnsi" w:cstheme="majorBidi"/>
      <w:b/>
      <w:bCs/>
      <w:color w:val="4F81BD" w:themeColor="accent1"/>
    </w:rPr>
  </w:style>
  <w:style w:type="character" w:customStyle="1" w:styleId="40">
    <w:name w:val="Заголовок 4 Знак"/>
    <w:basedOn w:val="a0"/>
    <w:qFormat/>
    <w:rsid w:val="0029504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qFormat/>
    <w:rsid w:val="00295043"/>
    <w:rPr>
      <w:rFonts w:ascii="Calibri" w:eastAsia="Times New Roman" w:hAnsi="Calibri" w:cs="Times New Roman"/>
      <w:b/>
      <w:bCs/>
      <w:i/>
      <w:iCs/>
      <w:sz w:val="26"/>
      <w:szCs w:val="26"/>
      <w:lang w:eastAsia="ru-RU"/>
    </w:rPr>
  </w:style>
  <w:style w:type="character" w:customStyle="1" w:styleId="60">
    <w:name w:val="Заголовок 6 Знак"/>
    <w:basedOn w:val="a0"/>
    <w:link w:val="6"/>
    <w:qFormat/>
    <w:rsid w:val="00295043"/>
    <w:rPr>
      <w:rFonts w:ascii="Calibri" w:eastAsia="Times New Roman" w:hAnsi="Calibri" w:cs="Times New Roman"/>
      <w:b/>
      <w:bCs/>
      <w:lang w:eastAsia="ru-RU"/>
    </w:rPr>
  </w:style>
  <w:style w:type="character" w:customStyle="1" w:styleId="70">
    <w:name w:val="Заголовок 7 Знак"/>
    <w:basedOn w:val="a0"/>
    <w:link w:val="7"/>
    <w:qFormat/>
    <w:rsid w:val="00295043"/>
    <w:rPr>
      <w:rFonts w:ascii="Calibri" w:eastAsia="Times New Roman" w:hAnsi="Calibri" w:cs="Times New Roman"/>
      <w:sz w:val="24"/>
      <w:szCs w:val="24"/>
      <w:lang w:eastAsia="ru-RU"/>
    </w:rPr>
  </w:style>
  <w:style w:type="character" w:customStyle="1" w:styleId="80">
    <w:name w:val="Заголовок 8 Знак"/>
    <w:basedOn w:val="a0"/>
    <w:link w:val="8"/>
    <w:qFormat/>
    <w:rsid w:val="00295043"/>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qFormat/>
    <w:rsid w:val="00295043"/>
    <w:rPr>
      <w:rFonts w:ascii="Arial" w:eastAsia="Times New Roman" w:hAnsi="Arial" w:cs="Times New Roman"/>
      <w:b/>
      <w:i/>
      <w:sz w:val="18"/>
      <w:szCs w:val="20"/>
      <w:lang w:eastAsia="ru-RU"/>
    </w:rPr>
  </w:style>
  <w:style w:type="character" w:customStyle="1" w:styleId="Heading1Char">
    <w:name w:val="Heading 1 Char"/>
    <w:qFormat/>
    <w:locked/>
    <w:rsid w:val="00295043"/>
    <w:rPr>
      <w:rFonts w:ascii="Cambria" w:hAnsi="Cambria" w:cs="Times New Roman"/>
      <w:b/>
      <w:bCs/>
      <w:kern w:val="2"/>
      <w:sz w:val="32"/>
      <w:szCs w:val="32"/>
    </w:rPr>
  </w:style>
  <w:style w:type="character" w:customStyle="1" w:styleId="21">
    <w:name w:val="Заголовок 2 Знак1"/>
    <w:link w:val="20"/>
    <w:qFormat/>
    <w:locked/>
    <w:rsid w:val="00295043"/>
    <w:rPr>
      <w:rFonts w:ascii="Times New Roman" w:eastAsia="Times New Roman" w:hAnsi="Times New Roman" w:cs="Times New Roman"/>
      <w:b/>
      <w:sz w:val="30"/>
      <w:szCs w:val="20"/>
      <w:lang w:eastAsia="ru-RU"/>
    </w:rPr>
  </w:style>
  <w:style w:type="character" w:customStyle="1" w:styleId="a3">
    <w:name w:val="Основной текст Знак"/>
    <w:basedOn w:val="a0"/>
    <w:qFormat/>
    <w:rsid w:val="00295043"/>
  </w:style>
  <w:style w:type="character" w:customStyle="1" w:styleId="23">
    <w:name w:val="Основной текст Знак2"/>
    <w:qFormat/>
    <w:locked/>
    <w:rsid w:val="00295043"/>
    <w:rPr>
      <w:rFonts w:ascii="Times New Roman" w:eastAsia="Times New Roman" w:hAnsi="Times New Roman" w:cs="Times New Roman"/>
      <w:kern w:val="2"/>
      <w:sz w:val="28"/>
      <w:szCs w:val="28"/>
      <w:lang w:eastAsia="ru-RU"/>
    </w:rPr>
  </w:style>
  <w:style w:type="character" w:customStyle="1" w:styleId="a4">
    <w:name w:val="Дата Знак"/>
    <w:basedOn w:val="a0"/>
    <w:qFormat/>
    <w:rsid w:val="00295043"/>
    <w:rPr>
      <w:rFonts w:ascii="Times New Roman" w:eastAsia="Times New Roman" w:hAnsi="Times New Roman" w:cs="Times New Roman"/>
      <w:sz w:val="24"/>
      <w:szCs w:val="20"/>
      <w:lang w:eastAsia="ru-RU"/>
    </w:rPr>
  </w:style>
  <w:style w:type="character" w:styleId="a5">
    <w:name w:val="Strong"/>
    <w:qFormat/>
    <w:rsid w:val="00295043"/>
    <w:rPr>
      <w:rFonts w:cs="Times New Roman"/>
      <w:b/>
      <w:bCs/>
    </w:rPr>
  </w:style>
  <w:style w:type="character" w:customStyle="1" w:styleId="a6">
    <w:name w:val="Текст выноски Знак"/>
    <w:basedOn w:val="a0"/>
    <w:semiHidden/>
    <w:qFormat/>
    <w:rsid w:val="00295043"/>
    <w:rPr>
      <w:rFonts w:ascii="Tahoma" w:eastAsia="Times New Roman" w:hAnsi="Tahoma" w:cs="Tahoma"/>
      <w:kern w:val="2"/>
      <w:sz w:val="16"/>
      <w:szCs w:val="16"/>
      <w:lang w:eastAsia="ru-RU"/>
    </w:rPr>
  </w:style>
  <w:style w:type="character" w:customStyle="1" w:styleId="a7">
    <w:name w:val="Основной текст с отступом Знак"/>
    <w:basedOn w:val="a0"/>
    <w:qFormat/>
    <w:rsid w:val="00295043"/>
    <w:rPr>
      <w:rFonts w:ascii="Times New Roman" w:eastAsia="Times New Roman" w:hAnsi="Times New Roman" w:cs="Times New Roman"/>
      <w:kern w:val="2"/>
      <w:sz w:val="28"/>
      <w:szCs w:val="28"/>
      <w:lang w:eastAsia="ru-RU"/>
    </w:rPr>
  </w:style>
  <w:style w:type="character" w:customStyle="1" w:styleId="a8">
    <w:name w:val="Верхний колонтитул Знак"/>
    <w:basedOn w:val="a0"/>
    <w:uiPriority w:val="99"/>
    <w:qFormat/>
    <w:rsid w:val="00295043"/>
    <w:rPr>
      <w:rFonts w:ascii="Times New Roman" w:eastAsia="Times New Roman" w:hAnsi="Times New Roman" w:cs="Times New Roman"/>
      <w:kern w:val="2"/>
      <w:sz w:val="28"/>
      <w:szCs w:val="28"/>
      <w:lang w:eastAsia="ru-RU"/>
    </w:rPr>
  </w:style>
  <w:style w:type="character" w:styleId="a9">
    <w:name w:val="page number"/>
    <w:qFormat/>
    <w:rsid w:val="00295043"/>
    <w:rPr>
      <w:rFonts w:cs="Times New Roman"/>
    </w:rPr>
  </w:style>
  <w:style w:type="character" w:customStyle="1" w:styleId="aa">
    <w:name w:val="Нижний колонтитул Знак"/>
    <w:basedOn w:val="a0"/>
    <w:uiPriority w:val="99"/>
    <w:qFormat/>
    <w:rsid w:val="00295043"/>
    <w:rPr>
      <w:rFonts w:ascii="Times New Roman" w:eastAsia="Times New Roman" w:hAnsi="Times New Roman" w:cs="Times New Roman"/>
      <w:kern w:val="2"/>
      <w:sz w:val="28"/>
      <w:szCs w:val="28"/>
      <w:lang w:eastAsia="ru-RU"/>
    </w:rPr>
  </w:style>
  <w:style w:type="character" w:customStyle="1" w:styleId="31">
    <w:name w:val="Основной текст с отступом 3 Знак"/>
    <w:link w:val="33"/>
    <w:qFormat/>
    <w:locked/>
    <w:rsid w:val="00295043"/>
    <w:rPr>
      <w:rFonts w:cs="Times New Roman"/>
      <w:sz w:val="16"/>
      <w:szCs w:val="16"/>
      <w:lang w:eastAsia="ru-RU"/>
    </w:rPr>
  </w:style>
  <w:style w:type="character" w:customStyle="1" w:styleId="310">
    <w:name w:val="Основной текст с отступом 3 Знак1"/>
    <w:basedOn w:val="a0"/>
    <w:uiPriority w:val="99"/>
    <w:semiHidden/>
    <w:qFormat/>
    <w:rsid w:val="00295043"/>
    <w:rPr>
      <w:sz w:val="16"/>
      <w:szCs w:val="16"/>
    </w:rPr>
  </w:style>
  <w:style w:type="character" w:customStyle="1" w:styleId="BodyTextIndent3Char">
    <w:name w:val="Body Text Indent 3 Char"/>
    <w:semiHidden/>
    <w:qFormat/>
    <w:locked/>
    <w:rsid w:val="00295043"/>
    <w:rPr>
      <w:rFonts w:ascii="Times New Roman" w:hAnsi="Times New Roman" w:cs="Times New Roman"/>
      <w:kern w:val="2"/>
      <w:sz w:val="16"/>
      <w:szCs w:val="16"/>
    </w:rPr>
  </w:style>
  <w:style w:type="character" w:customStyle="1" w:styleId="Normal">
    <w:name w:val="Normal Знак"/>
    <w:qFormat/>
    <w:locked/>
    <w:rsid w:val="00295043"/>
    <w:rPr>
      <w:rFonts w:cs="Times New Roman"/>
      <w:sz w:val="24"/>
      <w:szCs w:val="24"/>
      <w:lang w:val="ru-RU" w:eastAsia="ru-RU" w:bidi="ar-SA"/>
    </w:rPr>
  </w:style>
  <w:style w:type="character" w:customStyle="1" w:styleId="ab">
    <w:name w:val="Знак Знак"/>
    <w:qFormat/>
    <w:rsid w:val="00295043"/>
    <w:rPr>
      <w:rFonts w:cs="Times New Roman"/>
      <w:sz w:val="16"/>
      <w:szCs w:val="16"/>
      <w:lang w:val="ru-RU" w:eastAsia="ru-RU" w:bidi="ar-SA"/>
    </w:rPr>
  </w:style>
  <w:style w:type="character" w:customStyle="1" w:styleId="-">
    <w:name w:val="Интернет-ссылка"/>
    <w:uiPriority w:val="99"/>
    <w:rsid w:val="00295043"/>
    <w:rPr>
      <w:rFonts w:cs="Times New Roman"/>
      <w:color w:val="0000FF"/>
      <w:u w:val="single"/>
    </w:rPr>
  </w:style>
  <w:style w:type="character" w:customStyle="1" w:styleId="24">
    <w:name w:val="Стиль2 Знак"/>
    <w:qFormat/>
    <w:locked/>
    <w:rsid w:val="00295043"/>
    <w:rPr>
      <w:rFonts w:ascii="Times New Roman" w:eastAsia="Times New Roman" w:hAnsi="Times New Roman" w:cs="Times New Roman"/>
      <w:b/>
      <w:sz w:val="24"/>
      <w:szCs w:val="20"/>
      <w:lang w:eastAsia="ru-RU"/>
    </w:rPr>
  </w:style>
  <w:style w:type="character" w:customStyle="1" w:styleId="11">
    <w:name w:val="Заголовок 1 Знак1"/>
    <w:link w:val="13"/>
    <w:qFormat/>
    <w:locked/>
    <w:rsid w:val="00295043"/>
    <w:rPr>
      <w:rFonts w:ascii="Times New Roman" w:eastAsia="Times New Roman" w:hAnsi="Times New Roman" w:cs="Times New Roman"/>
      <w:b/>
      <w:kern w:val="2"/>
      <w:sz w:val="36"/>
      <w:szCs w:val="20"/>
      <w:lang w:eastAsia="ru-RU"/>
    </w:rPr>
  </w:style>
  <w:style w:type="character" w:customStyle="1" w:styleId="25">
    <w:name w:val="Основной текст с отступом 2 Знак"/>
    <w:basedOn w:val="a0"/>
    <w:link w:val="26"/>
    <w:qFormat/>
    <w:rsid w:val="00295043"/>
    <w:rPr>
      <w:rFonts w:ascii="Times New Roman" w:eastAsia="Times New Roman" w:hAnsi="Times New Roman" w:cs="Times New Roman"/>
      <w:sz w:val="24"/>
      <w:szCs w:val="24"/>
      <w:lang w:eastAsia="ru-RU"/>
    </w:rPr>
  </w:style>
  <w:style w:type="character" w:customStyle="1" w:styleId="ac">
    <w:name w:val="Посещённая гиперссылка"/>
    <w:uiPriority w:val="99"/>
    <w:rsid w:val="00295043"/>
    <w:rPr>
      <w:rFonts w:cs="Times New Roman"/>
      <w:color w:val="800080"/>
      <w:u w:val="single"/>
    </w:rPr>
  </w:style>
  <w:style w:type="character" w:customStyle="1" w:styleId="ad">
    <w:name w:val="Текст Знак"/>
    <w:basedOn w:val="a0"/>
    <w:qFormat/>
    <w:rsid w:val="00295043"/>
    <w:rPr>
      <w:rFonts w:ascii="Courier New" w:eastAsia="Times New Roman" w:hAnsi="Courier New" w:cs="Courier New"/>
      <w:sz w:val="20"/>
      <w:szCs w:val="20"/>
      <w:lang w:eastAsia="ru-RU"/>
    </w:rPr>
  </w:style>
  <w:style w:type="character" w:customStyle="1" w:styleId="ae">
    <w:name w:val="Схема документа Знак"/>
    <w:basedOn w:val="a0"/>
    <w:semiHidden/>
    <w:qFormat/>
    <w:rsid w:val="00295043"/>
    <w:rPr>
      <w:rFonts w:ascii="Tahoma" w:eastAsia="Times New Roman" w:hAnsi="Tahoma" w:cs="Tahoma"/>
      <w:sz w:val="20"/>
      <w:szCs w:val="20"/>
      <w:shd w:val="clear" w:color="auto" w:fill="000080"/>
      <w:lang w:eastAsia="ru-RU"/>
    </w:rPr>
  </w:style>
  <w:style w:type="character" w:customStyle="1" w:styleId="af">
    <w:name w:val="Текст сноски Знак"/>
    <w:basedOn w:val="a0"/>
    <w:qFormat/>
    <w:rsid w:val="00295043"/>
    <w:rPr>
      <w:rFonts w:ascii="Times New Roman" w:eastAsia="Times New Roman" w:hAnsi="Times New Roman" w:cs="Times New Roman"/>
      <w:sz w:val="20"/>
      <w:szCs w:val="20"/>
      <w:lang w:eastAsia="ru-RU"/>
    </w:rPr>
  </w:style>
  <w:style w:type="character" w:customStyle="1" w:styleId="af0">
    <w:name w:val="Привязка сноски"/>
    <w:rPr>
      <w:rFonts w:cs="Times New Roman"/>
      <w:vertAlign w:val="superscript"/>
    </w:rPr>
  </w:style>
  <w:style w:type="character" w:customStyle="1" w:styleId="FootnoteCharacters">
    <w:name w:val="Footnote Characters"/>
    <w:uiPriority w:val="99"/>
    <w:qFormat/>
    <w:rsid w:val="00295043"/>
    <w:rPr>
      <w:rFonts w:cs="Times New Roman"/>
      <w:vertAlign w:val="superscript"/>
    </w:rPr>
  </w:style>
  <w:style w:type="character" w:customStyle="1" w:styleId="af1">
    <w:name w:val="Цветовое выделение"/>
    <w:qFormat/>
    <w:rsid w:val="00295043"/>
    <w:rPr>
      <w:b/>
      <w:color w:val="000080"/>
      <w:sz w:val="20"/>
    </w:rPr>
  </w:style>
  <w:style w:type="character" w:customStyle="1" w:styleId="postbody1">
    <w:name w:val="postbody1"/>
    <w:qFormat/>
    <w:rsid w:val="00295043"/>
    <w:rPr>
      <w:sz w:val="18"/>
      <w:szCs w:val="18"/>
    </w:rPr>
  </w:style>
  <w:style w:type="character" w:styleId="HTML">
    <w:name w:val="HTML Keyboard"/>
    <w:qFormat/>
    <w:rsid w:val="00295043"/>
    <w:rPr>
      <w:rFonts w:ascii="Courier New" w:eastAsia="Times New Roman" w:hAnsi="Courier New" w:cs="Courier New"/>
      <w:sz w:val="20"/>
      <w:szCs w:val="20"/>
    </w:rPr>
  </w:style>
  <w:style w:type="character" w:customStyle="1" w:styleId="af2">
    <w:name w:val="Подзаголовок Знак"/>
    <w:basedOn w:val="a0"/>
    <w:qFormat/>
    <w:rsid w:val="00295043"/>
    <w:rPr>
      <w:rFonts w:ascii="Times New Roman" w:eastAsia="Times New Roman" w:hAnsi="Times New Roman" w:cs="Times New Roman"/>
      <w:b/>
      <w:sz w:val="24"/>
      <w:szCs w:val="20"/>
      <w:lang w:eastAsia="ru-RU"/>
    </w:rPr>
  </w:style>
  <w:style w:type="character" w:customStyle="1" w:styleId="-0">
    <w:name w:val="Контракт-подпункт Знак Знак"/>
    <w:qFormat/>
    <w:rsid w:val="00295043"/>
    <w:rPr>
      <w:rFonts w:ascii="Times New Roman" w:eastAsia="Times New Roman" w:hAnsi="Times New Roman" w:cs="Times New Roman"/>
      <w:sz w:val="24"/>
      <w:szCs w:val="24"/>
      <w:lang w:eastAsia="ru-RU"/>
    </w:rPr>
  </w:style>
  <w:style w:type="character" w:customStyle="1" w:styleId="af3">
    <w:name w:val="Заголовок Знак"/>
    <w:basedOn w:val="a0"/>
    <w:qFormat/>
    <w:rsid w:val="00295043"/>
    <w:rPr>
      <w:rFonts w:ascii="Arial" w:eastAsia="Times New Roman" w:hAnsi="Arial" w:cs="Times New Roman"/>
      <w:b/>
      <w:kern w:val="2"/>
      <w:sz w:val="32"/>
      <w:szCs w:val="20"/>
      <w:lang w:eastAsia="ru-RU"/>
    </w:rPr>
  </w:style>
  <w:style w:type="character" w:customStyle="1" w:styleId="311">
    <w:name w:val="Заголовок 3 Знак1"/>
    <w:link w:val="34"/>
    <w:qFormat/>
    <w:rsid w:val="00295043"/>
    <w:rPr>
      <w:rFonts w:ascii="Cambria" w:eastAsia="Times New Roman" w:hAnsi="Cambria" w:cs="Times New Roman"/>
      <w:b/>
      <w:bCs/>
      <w:sz w:val="26"/>
      <w:szCs w:val="26"/>
      <w:lang w:eastAsia="ru-RU"/>
    </w:rPr>
  </w:style>
  <w:style w:type="character" w:customStyle="1" w:styleId="27">
    <w:name w:val="Основной текст 2 Знак"/>
    <w:basedOn w:val="a0"/>
    <w:qFormat/>
    <w:rsid w:val="00295043"/>
    <w:rPr>
      <w:rFonts w:ascii="Times New Roman" w:eastAsia="Times New Roman" w:hAnsi="Times New Roman" w:cs="Times New Roman"/>
      <w:sz w:val="20"/>
      <w:szCs w:val="20"/>
      <w:lang w:eastAsia="ru-RU"/>
    </w:rPr>
  </w:style>
  <w:style w:type="character" w:customStyle="1" w:styleId="34">
    <w:name w:val="Основной текст 3 Знак"/>
    <w:basedOn w:val="a0"/>
    <w:link w:val="311"/>
    <w:qFormat/>
    <w:rsid w:val="00295043"/>
    <w:rPr>
      <w:rFonts w:ascii="Times New Roman" w:eastAsia="Times New Roman" w:hAnsi="Times New Roman" w:cs="Times New Roman"/>
      <w:sz w:val="16"/>
      <w:szCs w:val="16"/>
      <w:lang w:eastAsia="ru-RU"/>
    </w:rPr>
  </w:style>
  <w:style w:type="character" w:styleId="af4">
    <w:name w:val="annotation reference"/>
    <w:semiHidden/>
    <w:qFormat/>
    <w:rsid w:val="00295043"/>
    <w:rPr>
      <w:sz w:val="16"/>
      <w:szCs w:val="16"/>
    </w:rPr>
  </w:style>
  <w:style w:type="character" w:customStyle="1" w:styleId="af5">
    <w:name w:val="Текст примечания Знак"/>
    <w:basedOn w:val="a0"/>
    <w:semiHidden/>
    <w:qFormat/>
    <w:rsid w:val="00295043"/>
    <w:rPr>
      <w:rFonts w:ascii="Times New Roman" w:eastAsia="Times New Roman" w:hAnsi="Times New Roman" w:cs="Times New Roman"/>
      <w:sz w:val="20"/>
      <w:szCs w:val="20"/>
      <w:lang w:eastAsia="ru-RU"/>
    </w:rPr>
  </w:style>
  <w:style w:type="character" w:customStyle="1" w:styleId="af6">
    <w:name w:val="Тема примечания Знак"/>
    <w:basedOn w:val="af5"/>
    <w:semiHidden/>
    <w:qFormat/>
    <w:rsid w:val="00295043"/>
    <w:rPr>
      <w:rFonts w:ascii="Times New Roman" w:eastAsia="Times New Roman" w:hAnsi="Times New Roman" w:cs="Times New Roman"/>
      <w:b/>
      <w:bCs/>
      <w:sz w:val="20"/>
      <w:szCs w:val="20"/>
      <w:lang w:eastAsia="ru-RU"/>
    </w:rPr>
  </w:style>
  <w:style w:type="character" w:customStyle="1" w:styleId="35">
    <w:name w:val="Стиль3 Знак"/>
    <w:qFormat/>
    <w:rsid w:val="00295043"/>
    <w:rPr>
      <w:sz w:val="24"/>
      <w:lang w:val="ru-RU" w:eastAsia="ru-RU" w:bidi="ar-SA"/>
    </w:rPr>
  </w:style>
  <w:style w:type="character" w:customStyle="1" w:styleId="36">
    <w:name w:val="Стиль3 Знак Знак Знак"/>
    <w:qFormat/>
    <w:rsid w:val="00295043"/>
    <w:rPr>
      <w:sz w:val="24"/>
      <w:lang w:val="ru-RU" w:eastAsia="ru-RU" w:bidi="ar-SA"/>
    </w:rPr>
  </w:style>
  <w:style w:type="character" w:customStyle="1" w:styleId="312">
    <w:name w:val="Стиль3 Знак Знак1"/>
    <w:qFormat/>
    <w:rsid w:val="00295043"/>
    <w:rPr>
      <w:sz w:val="24"/>
      <w:lang w:val="ru-RU" w:eastAsia="ru-RU" w:bidi="ar-SA"/>
    </w:rPr>
  </w:style>
  <w:style w:type="character" w:customStyle="1" w:styleId="af7">
    <w:name w:val="Знак"/>
    <w:qFormat/>
    <w:rsid w:val="00295043"/>
    <w:rPr>
      <w:lang w:val="ru-RU" w:eastAsia="ru-RU" w:bidi="ar-SA"/>
    </w:rPr>
  </w:style>
  <w:style w:type="character" w:customStyle="1" w:styleId="publication">
    <w:name w:val="publication"/>
    <w:qFormat/>
    <w:rsid w:val="00295043"/>
    <w:rPr>
      <w:rFonts w:ascii="Arial" w:hAnsi="Arial" w:cs="Arial"/>
      <w:color w:val="FFFFFF"/>
      <w:sz w:val="22"/>
      <w:szCs w:val="22"/>
      <w:shd w:val="clear" w:color="auto" w:fill="000000"/>
      <w:lang w:val="en-US"/>
    </w:rPr>
  </w:style>
  <w:style w:type="character" w:customStyle="1" w:styleId="af8">
    <w:name w:val="Гипертекстовая ссылка"/>
    <w:qFormat/>
    <w:rsid w:val="00295043"/>
    <w:rPr>
      <w:color w:val="008000"/>
      <w:sz w:val="20"/>
      <w:szCs w:val="20"/>
      <w:u w:val="single"/>
    </w:rPr>
  </w:style>
  <w:style w:type="character" w:customStyle="1" w:styleId="13">
    <w:name w:val="Основной текст Знак1"/>
    <w:link w:val="11"/>
    <w:qFormat/>
    <w:rsid w:val="00295043"/>
  </w:style>
  <w:style w:type="character" w:customStyle="1" w:styleId="ChapterTitle">
    <w:name w:val="Chapter Title Знак"/>
    <w:uiPriority w:val="9"/>
    <w:qFormat/>
    <w:rsid w:val="00295043"/>
    <w:rPr>
      <w:b/>
      <w:bCs/>
      <w:sz w:val="24"/>
      <w:szCs w:val="24"/>
      <w:lang w:val="ru-RU" w:eastAsia="ru-RU" w:bidi="ar-SA"/>
    </w:rPr>
  </w:style>
  <w:style w:type="character" w:customStyle="1" w:styleId="28">
    <w:name w:val="Заголовок 2 со списком Знак"/>
    <w:qFormat/>
    <w:rsid w:val="00295043"/>
    <w:rPr>
      <w:rFonts w:ascii="Times New Roman" w:eastAsia="Times New Roman" w:hAnsi="Times New Roman" w:cs="Times New Roman"/>
      <w:bCs/>
      <w:sz w:val="24"/>
      <w:szCs w:val="24"/>
      <w:lang w:eastAsia="ru-RU"/>
    </w:rPr>
  </w:style>
  <w:style w:type="character" w:customStyle="1" w:styleId="320">
    <w:name w:val="Основной текст с отступом 3 Знак2"/>
    <w:link w:val="37"/>
    <w:qFormat/>
    <w:rsid w:val="00295043"/>
    <w:rPr>
      <w:rFonts w:ascii="Arial" w:eastAsia="Times New Roman" w:hAnsi="Arial" w:cs="Times New Roman"/>
      <w:b/>
      <w:sz w:val="24"/>
      <w:szCs w:val="20"/>
      <w:lang w:eastAsia="ru-RU"/>
    </w:rPr>
  </w:style>
  <w:style w:type="character" w:customStyle="1" w:styleId="af9">
    <w:name w:val="Основной текст Знак Знак Знак Знак"/>
    <w:qFormat/>
    <w:rsid w:val="00295043"/>
    <w:rPr>
      <w:sz w:val="24"/>
      <w:szCs w:val="24"/>
      <w:lang w:val="ru-RU" w:eastAsia="ru-RU" w:bidi="ar-SA"/>
    </w:rPr>
  </w:style>
  <w:style w:type="character" w:customStyle="1" w:styleId="afa">
    <w:name w:val="Основной шрифт"/>
    <w:semiHidden/>
    <w:qFormat/>
    <w:rsid w:val="00295043"/>
  </w:style>
  <w:style w:type="character" w:customStyle="1" w:styleId="afb">
    <w:name w:val="ТЛ_Заказчик Знак"/>
    <w:qFormat/>
    <w:rsid w:val="00295043"/>
    <w:rPr>
      <w:rFonts w:ascii="Times New Roman" w:eastAsia="Times New Roman" w:hAnsi="Times New Roman" w:cs="Times New Roman"/>
      <w:sz w:val="28"/>
      <w:szCs w:val="28"/>
      <w:lang w:eastAsia="ru-RU"/>
    </w:rPr>
  </w:style>
  <w:style w:type="character" w:customStyle="1" w:styleId="afc">
    <w:name w:val="ТЛ_Утверждаю Знак"/>
    <w:qFormat/>
    <w:rsid w:val="00295043"/>
    <w:rPr>
      <w:rFonts w:ascii="Times New Roman" w:eastAsia="Times New Roman" w:hAnsi="Times New Roman" w:cs="Times New Roman"/>
      <w:sz w:val="28"/>
      <w:szCs w:val="28"/>
      <w:lang w:eastAsia="ru-RU"/>
    </w:rPr>
  </w:style>
  <w:style w:type="character" w:customStyle="1" w:styleId="afd">
    <w:name w:val="ТЛ_Название Знак"/>
    <w:qFormat/>
    <w:rsid w:val="00295043"/>
    <w:rPr>
      <w:rFonts w:ascii="Times New Roman" w:eastAsia="Times New Roman" w:hAnsi="Times New Roman" w:cs="Times New Roman"/>
      <w:b/>
      <w:sz w:val="28"/>
      <w:szCs w:val="28"/>
      <w:lang w:eastAsia="ru-RU"/>
    </w:rPr>
  </w:style>
  <w:style w:type="character" w:customStyle="1" w:styleId="afe">
    <w:name w:val="ТЛ_Город и Дата Знак"/>
    <w:qFormat/>
    <w:rsid w:val="00295043"/>
    <w:rPr>
      <w:rFonts w:ascii="Times New Roman" w:eastAsia="Times New Roman" w:hAnsi="Times New Roman" w:cs="Times New Roman"/>
      <w:sz w:val="28"/>
      <w:szCs w:val="28"/>
      <w:lang w:eastAsia="ru-RU"/>
    </w:rPr>
  </w:style>
  <w:style w:type="character" w:customStyle="1" w:styleId="aff">
    <w:name w:val="АД_Наименование Разделов Знак"/>
    <w:qFormat/>
    <w:rsid w:val="00295043"/>
    <w:rPr>
      <w:rFonts w:ascii="Times New Roman" w:eastAsia="Times New Roman" w:hAnsi="Times New Roman" w:cs="Times New Roman"/>
      <w:b/>
      <w:kern w:val="2"/>
      <w:sz w:val="28"/>
      <w:szCs w:val="20"/>
      <w:lang w:eastAsia="ru-RU"/>
    </w:rPr>
  </w:style>
  <w:style w:type="character" w:customStyle="1" w:styleId="aff0">
    <w:name w:val="АД_Наименование главы без нумерации Знак"/>
    <w:basedOn w:val="ChapterTitle"/>
    <w:qFormat/>
    <w:rsid w:val="00295043"/>
    <w:rPr>
      <w:rFonts w:ascii="Times New Roman" w:eastAsia="Times New Roman" w:hAnsi="Times New Roman" w:cs="Times New Roman"/>
      <w:b/>
      <w:bCs/>
      <w:sz w:val="24"/>
      <w:szCs w:val="24"/>
      <w:lang w:val="ru-RU" w:eastAsia="ru-RU" w:bidi="ar-SA"/>
    </w:rPr>
  </w:style>
  <w:style w:type="character" w:customStyle="1" w:styleId="aff1">
    <w:name w:val="АД_Глава Знак"/>
    <w:qFormat/>
    <w:rsid w:val="00295043"/>
    <w:rPr>
      <w:rFonts w:ascii="Times New Roman" w:eastAsia="Times New Roman" w:hAnsi="Times New Roman" w:cs="Times New Roman"/>
      <w:b/>
      <w:bCs/>
      <w:sz w:val="24"/>
      <w:szCs w:val="24"/>
      <w:lang w:eastAsia="ru-RU"/>
    </w:rPr>
  </w:style>
  <w:style w:type="character" w:customStyle="1" w:styleId="aff2">
    <w:name w:val="АД_Нумерованный пункт Знак"/>
    <w:qFormat/>
    <w:rsid w:val="00295043"/>
    <w:rPr>
      <w:rFonts w:ascii="Times New Roman" w:eastAsia="Times New Roman" w:hAnsi="Times New Roman" w:cs="Times New Roman"/>
      <w:b/>
      <w:sz w:val="24"/>
      <w:szCs w:val="20"/>
      <w:lang w:eastAsia="ru-RU"/>
    </w:rPr>
  </w:style>
  <w:style w:type="character" w:customStyle="1" w:styleId="aff3">
    <w:name w:val="АД_Нумерованный подпункт Знак"/>
    <w:qFormat/>
    <w:rsid w:val="00295043"/>
    <w:rPr>
      <w:rFonts w:ascii="Times New Roman" w:eastAsia="Times New Roman" w:hAnsi="Times New Roman" w:cs="Times New Roman"/>
      <w:sz w:val="24"/>
      <w:szCs w:val="24"/>
      <w:lang w:eastAsia="ru-RU"/>
    </w:rPr>
  </w:style>
  <w:style w:type="character" w:customStyle="1" w:styleId="aff4">
    <w:name w:val="АД_Основной текст Знак"/>
    <w:qFormat/>
    <w:rsid w:val="00295043"/>
    <w:rPr>
      <w:rFonts w:ascii="Times New Roman" w:eastAsia="Times New Roman" w:hAnsi="Times New Roman" w:cs="Times New Roman"/>
      <w:sz w:val="24"/>
      <w:szCs w:val="24"/>
      <w:lang w:eastAsia="ru-RU"/>
    </w:rPr>
  </w:style>
  <w:style w:type="character" w:customStyle="1" w:styleId="aff5">
    <w:name w:val="АД_Основной текст по центру полужирный Знак"/>
    <w:qFormat/>
    <w:rsid w:val="00295043"/>
    <w:rPr>
      <w:rFonts w:ascii="Times New Roman" w:eastAsia="Times New Roman" w:hAnsi="Times New Roman" w:cs="Times New Roman"/>
      <w:b/>
      <w:sz w:val="24"/>
      <w:szCs w:val="24"/>
      <w:lang w:eastAsia="ru-RU"/>
    </w:rPr>
  </w:style>
  <w:style w:type="character" w:customStyle="1" w:styleId="33">
    <w:name w:val="АД_Текст отступ 3 Знак"/>
    <w:link w:val="31"/>
    <w:qFormat/>
    <w:rsid w:val="00295043"/>
    <w:rPr>
      <w:rFonts w:ascii="Times New Roman" w:eastAsia="Times New Roman" w:hAnsi="Times New Roman" w:cs="Times New Roman"/>
      <w:sz w:val="24"/>
      <w:szCs w:val="24"/>
      <w:lang w:eastAsia="ru-RU"/>
    </w:rPr>
  </w:style>
  <w:style w:type="character" w:customStyle="1" w:styleId="42">
    <w:name w:val="АД_Нумерованный подпункт 4 уровня Знак"/>
    <w:basedOn w:val="aff3"/>
    <w:link w:val="43"/>
    <w:qFormat/>
    <w:rsid w:val="00295043"/>
    <w:rPr>
      <w:rFonts w:ascii="Times New Roman" w:eastAsia="Times New Roman" w:hAnsi="Times New Roman" w:cs="Times New Roman"/>
      <w:sz w:val="24"/>
      <w:szCs w:val="24"/>
      <w:lang w:eastAsia="ru-RU"/>
    </w:rPr>
  </w:style>
  <w:style w:type="character" w:customStyle="1" w:styleId="ConsNormal">
    <w:name w:val="ConsNormal Знак"/>
    <w:link w:val="ConsNormal"/>
    <w:qFormat/>
    <w:rsid w:val="00295043"/>
    <w:rPr>
      <w:rFonts w:ascii="Arial" w:eastAsia="Times New Roman" w:hAnsi="Arial" w:cs="Arial"/>
      <w:lang w:eastAsia="ru-RU"/>
    </w:rPr>
  </w:style>
  <w:style w:type="character" w:customStyle="1" w:styleId="z-">
    <w:name w:val="z-Начало формы Знак"/>
    <w:basedOn w:val="a0"/>
    <w:qFormat/>
    <w:rsid w:val="00295043"/>
    <w:rPr>
      <w:rFonts w:ascii="Arial" w:eastAsia="Times New Roman" w:hAnsi="Arial" w:cs="Arial"/>
      <w:vanish/>
      <w:sz w:val="16"/>
      <w:szCs w:val="16"/>
      <w:lang w:eastAsia="ru-RU"/>
    </w:rPr>
  </w:style>
  <w:style w:type="character" w:customStyle="1" w:styleId="z-0">
    <w:name w:val="z-Конец формы Знак"/>
    <w:basedOn w:val="a0"/>
    <w:qFormat/>
    <w:rsid w:val="00295043"/>
    <w:rPr>
      <w:rFonts w:ascii="Arial" w:eastAsia="Times New Roman" w:hAnsi="Arial" w:cs="Arial"/>
      <w:vanish/>
      <w:sz w:val="16"/>
      <w:szCs w:val="16"/>
      <w:lang w:eastAsia="ru-RU"/>
    </w:rPr>
  </w:style>
  <w:style w:type="character" w:customStyle="1" w:styleId="aff6">
    <w:name w:val="Приветствие Знак"/>
    <w:basedOn w:val="a0"/>
    <w:qFormat/>
    <w:rsid w:val="00295043"/>
    <w:rPr>
      <w:rFonts w:ascii="Times New Roman" w:eastAsia="Times New Roman" w:hAnsi="Times New Roman" w:cs="Times New Roman"/>
      <w:sz w:val="24"/>
      <w:szCs w:val="24"/>
      <w:lang w:eastAsia="ru-RU"/>
    </w:rPr>
  </w:style>
  <w:style w:type="character" w:customStyle="1" w:styleId="HTML0">
    <w:name w:val="Стандартный HTML Знак"/>
    <w:basedOn w:val="a0"/>
    <w:qFormat/>
    <w:rsid w:val="00295043"/>
    <w:rPr>
      <w:rFonts w:ascii="Courier New" w:eastAsia="Times New Roman" w:hAnsi="Courier New" w:cs="Courier New"/>
      <w:color w:val="000000"/>
      <w:sz w:val="18"/>
      <w:szCs w:val="18"/>
      <w:lang w:eastAsia="ru-RU"/>
    </w:rPr>
  </w:style>
  <w:style w:type="character" w:customStyle="1" w:styleId="14">
    <w:name w:val="Основной шрифт абзаца1"/>
    <w:qFormat/>
    <w:rsid w:val="00295043"/>
  </w:style>
  <w:style w:type="character" w:customStyle="1" w:styleId="38">
    <w:name w:val="Многоуровневый_3 Знак Знак Знак"/>
    <w:qFormat/>
    <w:rsid w:val="00295043"/>
    <w:rPr>
      <w:rFonts w:ascii="Times New Roman" w:eastAsia="Times New Roman" w:hAnsi="Times New Roman" w:cs="Times New Roman"/>
      <w:bCs/>
      <w:iCs/>
      <w:sz w:val="28"/>
      <w:szCs w:val="24"/>
      <w:lang w:eastAsia="ru-RU"/>
    </w:rPr>
  </w:style>
  <w:style w:type="character" w:customStyle="1" w:styleId="39">
    <w:name w:val="Многоуровневый_3 Знак"/>
    <w:qFormat/>
    <w:rsid w:val="00295043"/>
    <w:rPr>
      <w:rFonts w:ascii="Times New Roman" w:eastAsia="Times New Roman" w:hAnsi="Times New Roman" w:cs="Times New Roman"/>
      <w:bCs/>
      <w:iCs/>
      <w:sz w:val="28"/>
      <w:szCs w:val="24"/>
      <w:lang w:eastAsia="ru-RU"/>
    </w:rPr>
  </w:style>
  <w:style w:type="character" w:customStyle="1" w:styleId="m1">
    <w:name w:val="m1"/>
    <w:qFormat/>
    <w:rsid w:val="00295043"/>
    <w:rPr>
      <w:color w:val="0000FF"/>
    </w:rPr>
  </w:style>
  <w:style w:type="character" w:customStyle="1" w:styleId="pi1">
    <w:name w:val="pi1"/>
    <w:qFormat/>
    <w:rsid w:val="00295043"/>
    <w:rPr>
      <w:color w:val="0000FF"/>
    </w:rPr>
  </w:style>
  <w:style w:type="character" w:customStyle="1" w:styleId="ConsPlusNormal">
    <w:name w:val="ConsPlusNormal Знак Знак"/>
    <w:qFormat/>
    <w:locked/>
    <w:rsid w:val="00295043"/>
    <w:rPr>
      <w:rFonts w:ascii="Arial" w:eastAsia="Times New Roman" w:hAnsi="Arial" w:cs="Arial"/>
      <w:sz w:val="24"/>
      <w:szCs w:val="24"/>
      <w:lang w:eastAsia="ru-RU"/>
    </w:rPr>
  </w:style>
  <w:style w:type="character" w:customStyle="1" w:styleId="15">
    <w:name w:val="Обычный1 Знак"/>
    <w:qFormat/>
    <w:rsid w:val="00295043"/>
    <w:rPr>
      <w:rFonts w:ascii="Times New Roman" w:eastAsia="Times New Roman" w:hAnsi="Times New Roman" w:cs="Times New Roman"/>
      <w:sz w:val="20"/>
      <w:szCs w:val="20"/>
      <w:lang w:eastAsia="ru-RU"/>
    </w:rPr>
  </w:style>
  <w:style w:type="character" w:customStyle="1" w:styleId="apple-converted-space">
    <w:name w:val="apple-converted-space"/>
    <w:basedOn w:val="a0"/>
    <w:qFormat/>
    <w:rsid w:val="00295043"/>
  </w:style>
  <w:style w:type="character" w:styleId="aff7">
    <w:name w:val="Emphasis"/>
    <w:qFormat/>
    <w:rsid w:val="00295043"/>
    <w:rPr>
      <w:i/>
      <w:iCs/>
    </w:rPr>
  </w:style>
  <w:style w:type="character" w:customStyle="1" w:styleId="16">
    <w:name w:val="Название Знак1"/>
    <w:qFormat/>
    <w:rsid w:val="00295043"/>
    <w:rPr>
      <w:rFonts w:ascii="Cambria" w:eastAsia="Times New Roman" w:hAnsi="Cambria" w:cs="Times New Roman"/>
      <w:color w:val="17365D"/>
      <w:spacing w:val="5"/>
      <w:kern w:val="2"/>
      <w:sz w:val="52"/>
      <w:szCs w:val="52"/>
    </w:rPr>
  </w:style>
  <w:style w:type="character" w:customStyle="1" w:styleId="26">
    <w:name w:val="Знак Знак2"/>
    <w:link w:val="25"/>
    <w:qFormat/>
    <w:rsid w:val="00295043"/>
    <w:rPr>
      <w:rFonts w:ascii="Times New Roman" w:hAnsi="Times New Roman" w:cs="Times New Roman"/>
      <w:sz w:val="16"/>
      <w:szCs w:val="16"/>
      <w:lang w:val="ru-RU" w:eastAsia="ru-RU" w:bidi="ar-SA"/>
    </w:rPr>
  </w:style>
  <w:style w:type="character" w:customStyle="1" w:styleId="32">
    <w:name w:val="Заголовок 3 Знак2"/>
    <w:link w:val="3"/>
    <w:qFormat/>
    <w:rsid w:val="00295043"/>
    <w:rPr>
      <w:lang w:val="ru-RU" w:eastAsia="ru-RU" w:bidi="ar-SA"/>
    </w:rPr>
  </w:style>
  <w:style w:type="character" w:customStyle="1" w:styleId="r">
    <w:name w:val="r"/>
    <w:qFormat/>
    <w:rsid w:val="00341E41"/>
  </w:style>
  <w:style w:type="character" w:customStyle="1" w:styleId="apple-style-span">
    <w:name w:val="apple-style-span"/>
    <w:basedOn w:val="a0"/>
    <w:qFormat/>
    <w:rsid w:val="00DC7686"/>
  </w:style>
  <w:style w:type="character" w:customStyle="1" w:styleId="aff8">
    <w:name w:val="Абзац списка Знак"/>
    <w:uiPriority w:val="34"/>
    <w:qFormat/>
    <w:locked/>
    <w:rsid w:val="00CC02EA"/>
    <w:rPr>
      <w:rFonts w:ascii="Times New Roman" w:eastAsia="Times New Roman" w:hAnsi="Times New Roman" w:cs="Times New Roman"/>
      <w:sz w:val="28"/>
      <w:szCs w:val="20"/>
      <w:lang w:eastAsia="ru-RU"/>
    </w:rPr>
  </w:style>
  <w:style w:type="character" w:customStyle="1" w:styleId="aff9">
    <w:name w:val="Символ нумерации"/>
    <w:qFormat/>
  </w:style>
  <w:style w:type="paragraph" w:customStyle="1" w:styleId="17">
    <w:name w:val="Заголовок1"/>
    <w:next w:val="affa"/>
    <w:qFormat/>
    <w:rsid w:val="00295043"/>
    <w:rPr>
      <w:rFonts w:ascii="Arial" w:eastAsia="Times New Roman" w:hAnsi="Arial" w:cs="Arial"/>
      <w:b/>
      <w:bCs/>
      <w:sz w:val="22"/>
      <w:lang w:eastAsia="ru-RU"/>
    </w:rPr>
  </w:style>
  <w:style w:type="paragraph" w:styleId="affa">
    <w:name w:val="Body Text"/>
    <w:basedOn w:val="a"/>
    <w:rsid w:val="00295043"/>
    <w:pPr>
      <w:spacing w:after="120" w:line="240" w:lineRule="auto"/>
    </w:pPr>
    <w:rPr>
      <w:rFonts w:ascii="Times New Roman" w:eastAsia="Times New Roman" w:hAnsi="Times New Roman" w:cs="Times New Roman"/>
      <w:kern w:val="2"/>
      <w:sz w:val="28"/>
      <w:szCs w:val="28"/>
      <w:lang w:eastAsia="ru-RU"/>
    </w:rPr>
  </w:style>
  <w:style w:type="paragraph" w:styleId="affb">
    <w:name w:val="List"/>
    <w:basedOn w:val="a"/>
    <w:unhideWhenUsed/>
    <w:rsid w:val="00295043"/>
    <w:pPr>
      <w:widowControl w:val="0"/>
      <w:snapToGrid w:val="0"/>
      <w:spacing w:after="0" w:line="240" w:lineRule="auto"/>
      <w:ind w:left="283" w:hanging="283"/>
      <w:contextualSpacing/>
    </w:pPr>
    <w:rPr>
      <w:rFonts w:ascii="Times New Roman" w:eastAsia="Times New Roman" w:hAnsi="Times New Roman" w:cs="Times New Roman"/>
      <w:sz w:val="24"/>
      <w:szCs w:val="24"/>
      <w:lang w:eastAsia="ru-RU"/>
    </w:rPr>
  </w:style>
  <w:style w:type="paragraph" w:styleId="affc">
    <w:name w:val="caption"/>
    <w:basedOn w:val="a"/>
    <w:next w:val="a"/>
    <w:qFormat/>
    <w:rsid w:val="00295043"/>
    <w:pPr>
      <w:spacing w:after="0" w:line="240" w:lineRule="auto"/>
      <w:jc w:val="center"/>
    </w:pPr>
    <w:rPr>
      <w:rFonts w:ascii="Times New Roman" w:eastAsia="Times New Roman" w:hAnsi="Times New Roman" w:cs="Times New Roman"/>
      <w:b/>
      <w:sz w:val="28"/>
      <w:szCs w:val="20"/>
      <w:lang w:eastAsia="ru-RU"/>
    </w:rPr>
  </w:style>
  <w:style w:type="paragraph" w:styleId="affd">
    <w:name w:val="index heading"/>
    <w:basedOn w:val="a"/>
    <w:qFormat/>
    <w:pPr>
      <w:suppressLineNumbers/>
    </w:pPr>
    <w:rPr>
      <w:rFonts w:cs="Arial Unicode MS"/>
    </w:rPr>
  </w:style>
  <w:style w:type="paragraph" w:styleId="3a">
    <w:name w:val="toc 3"/>
    <w:basedOn w:val="a"/>
    <w:next w:val="a"/>
    <w:autoRedefine/>
    <w:rsid w:val="00295043"/>
    <w:pPr>
      <w:spacing w:before="100" w:after="0" w:line="240" w:lineRule="auto"/>
      <w:jc w:val="right"/>
    </w:pPr>
    <w:rPr>
      <w:rFonts w:ascii="Times New Roman" w:eastAsia="Times New Roman" w:hAnsi="Times New Roman" w:cs="Times New Roman"/>
      <w:sz w:val="28"/>
      <w:szCs w:val="28"/>
      <w:lang w:eastAsia="ru-RU"/>
    </w:rPr>
  </w:style>
  <w:style w:type="paragraph" w:styleId="affe">
    <w:name w:val="Date"/>
    <w:basedOn w:val="a"/>
    <w:next w:val="a"/>
    <w:qFormat/>
    <w:rsid w:val="00295043"/>
    <w:pPr>
      <w:spacing w:after="60" w:line="240" w:lineRule="auto"/>
      <w:jc w:val="both"/>
    </w:pPr>
    <w:rPr>
      <w:rFonts w:ascii="Times New Roman" w:eastAsia="Times New Roman" w:hAnsi="Times New Roman" w:cs="Times New Roman"/>
      <w:sz w:val="24"/>
      <w:szCs w:val="20"/>
      <w:lang w:eastAsia="ru-RU"/>
    </w:rPr>
  </w:style>
  <w:style w:type="paragraph" w:customStyle="1" w:styleId="210">
    <w:name w:val="Основной текст с отступом 2 Знак1"/>
    <w:basedOn w:val="29"/>
    <w:link w:val="2a"/>
    <w:qFormat/>
    <w:rsid w:val="00295043"/>
    <w:pPr>
      <w:keepNext/>
      <w:keepLines/>
      <w:widowControl w:val="0"/>
      <w:suppressLineNumbers/>
      <w:tabs>
        <w:tab w:val="clear" w:pos="643"/>
        <w:tab w:val="clear" w:pos="720"/>
        <w:tab w:val="left" w:pos="1836"/>
      </w:tabs>
      <w:spacing w:after="60"/>
      <w:ind w:left="1836" w:hanging="576"/>
      <w:jc w:val="both"/>
    </w:pPr>
    <w:rPr>
      <w:b/>
      <w:kern w:val="0"/>
      <w:sz w:val="24"/>
      <w:szCs w:val="20"/>
    </w:rPr>
  </w:style>
  <w:style w:type="paragraph" w:customStyle="1" w:styleId="18">
    <w:name w:val="Стиль1"/>
    <w:basedOn w:val="a"/>
    <w:qFormat/>
    <w:rsid w:val="00295043"/>
    <w:pPr>
      <w:spacing w:after="0" w:line="240" w:lineRule="auto"/>
    </w:pPr>
    <w:rPr>
      <w:rFonts w:ascii="Times New Roman" w:eastAsia="Times New Roman" w:hAnsi="Times New Roman" w:cs="Times New Roman"/>
      <w:caps/>
      <w:kern w:val="2"/>
      <w:sz w:val="28"/>
      <w:szCs w:val="28"/>
      <w:lang w:eastAsia="ru-RU"/>
    </w:rPr>
  </w:style>
  <w:style w:type="paragraph" w:customStyle="1" w:styleId="ConsPlusNormal0">
    <w:name w:val="ConsPlusNormal"/>
    <w:link w:val="ConsPlusNormal1"/>
    <w:qFormat/>
    <w:rsid w:val="00295043"/>
    <w:pPr>
      <w:widowControl w:val="0"/>
      <w:ind w:firstLine="720"/>
    </w:pPr>
    <w:rPr>
      <w:rFonts w:ascii="Arial" w:eastAsia="Times New Roman" w:hAnsi="Arial" w:cs="Arial"/>
      <w:szCs w:val="20"/>
      <w:lang w:eastAsia="ru-RU"/>
    </w:rPr>
  </w:style>
  <w:style w:type="paragraph" w:styleId="29">
    <w:name w:val="List Number 2"/>
    <w:basedOn w:val="a"/>
    <w:qFormat/>
    <w:rsid w:val="00295043"/>
    <w:pPr>
      <w:tabs>
        <w:tab w:val="left" w:pos="643"/>
        <w:tab w:val="left" w:pos="720"/>
      </w:tabs>
      <w:spacing w:after="0" w:line="240" w:lineRule="auto"/>
      <w:ind w:left="643" w:hanging="360"/>
      <w:contextualSpacing/>
    </w:pPr>
    <w:rPr>
      <w:rFonts w:ascii="Times New Roman" w:eastAsia="Times New Roman" w:hAnsi="Times New Roman" w:cs="Times New Roman"/>
      <w:kern w:val="2"/>
      <w:sz w:val="28"/>
      <w:szCs w:val="28"/>
      <w:lang w:eastAsia="ru-RU"/>
    </w:rPr>
  </w:style>
  <w:style w:type="paragraph" w:styleId="afff">
    <w:name w:val="Balloon Text"/>
    <w:basedOn w:val="a"/>
    <w:semiHidden/>
    <w:qFormat/>
    <w:rsid w:val="00295043"/>
    <w:pPr>
      <w:spacing w:after="0" w:line="240" w:lineRule="auto"/>
    </w:pPr>
    <w:rPr>
      <w:rFonts w:ascii="Tahoma" w:eastAsia="Times New Roman" w:hAnsi="Tahoma" w:cs="Tahoma"/>
      <w:kern w:val="2"/>
      <w:sz w:val="16"/>
      <w:szCs w:val="16"/>
      <w:lang w:eastAsia="ru-RU"/>
    </w:rPr>
  </w:style>
  <w:style w:type="paragraph" w:styleId="afff0">
    <w:name w:val="Body Text Indent"/>
    <w:basedOn w:val="a"/>
    <w:rsid w:val="00295043"/>
    <w:pPr>
      <w:spacing w:after="120" w:line="240" w:lineRule="auto"/>
      <w:ind w:left="283"/>
    </w:pPr>
    <w:rPr>
      <w:rFonts w:ascii="Times New Roman" w:eastAsia="Times New Roman" w:hAnsi="Times New Roman" w:cs="Times New Roman"/>
      <w:kern w:val="2"/>
      <w:sz w:val="28"/>
      <w:szCs w:val="28"/>
      <w:lang w:eastAsia="ru-RU"/>
    </w:rPr>
  </w:style>
  <w:style w:type="paragraph" w:customStyle="1" w:styleId="ConsPlusNonformat">
    <w:name w:val="ConsPlusNonformat"/>
    <w:qFormat/>
    <w:rsid w:val="00295043"/>
    <w:pPr>
      <w:widowControl w:val="0"/>
    </w:pPr>
    <w:rPr>
      <w:rFonts w:ascii="Courier New" w:eastAsia="Times New Roman" w:hAnsi="Courier New" w:cs="Courier New"/>
      <w:szCs w:val="20"/>
      <w:lang w:eastAsia="ru-RU"/>
    </w:rPr>
  </w:style>
  <w:style w:type="paragraph" w:customStyle="1" w:styleId="afff1">
    <w:name w:val="Верхний и нижний колонтитулы"/>
    <w:basedOn w:val="a"/>
    <w:qFormat/>
  </w:style>
  <w:style w:type="paragraph" w:styleId="afff2">
    <w:name w:val="header"/>
    <w:basedOn w:val="a"/>
    <w:uiPriority w:val="99"/>
    <w:rsid w:val="00295043"/>
    <w:pPr>
      <w:tabs>
        <w:tab w:val="center" w:pos="4677"/>
        <w:tab w:val="right" w:pos="9355"/>
      </w:tabs>
      <w:spacing w:after="0" w:line="240" w:lineRule="auto"/>
    </w:pPr>
    <w:rPr>
      <w:rFonts w:ascii="Times New Roman" w:eastAsia="Times New Roman" w:hAnsi="Times New Roman" w:cs="Times New Roman"/>
      <w:kern w:val="2"/>
      <w:sz w:val="28"/>
      <w:szCs w:val="28"/>
      <w:lang w:eastAsia="ru-RU"/>
    </w:rPr>
  </w:style>
  <w:style w:type="paragraph" w:styleId="afff3">
    <w:name w:val="footer"/>
    <w:basedOn w:val="a"/>
    <w:uiPriority w:val="99"/>
    <w:rsid w:val="00295043"/>
    <w:pPr>
      <w:tabs>
        <w:tab w:val="center" w:pos="4677"/>
        <w:tab w:val="right" w:pos="9355"/>
      </w:tabs>
      <w:spacing w:after="0" w:line="240" w:lineRule="auto"/>
    </w:pPr>
    <w:rPr>
      <w:rFonts w:ascii="Times New Roman" w:eastAsia="Times New Roman" w:hAnsi="Times New Roman" w:cs="Times New Roman"/>
      <w:kern w:val="2"/>
      <w:sz w:val="28"/>
      <w:szCs w:val="28"/>
      <w:lang w:eastAsia="ru-RU"/>
    </w:rPr>
  </w:style>
  <w:style w:type="paragraph" w:customStyle="1" w:styleId="Default">
    <w:name w:val="Default"/>
    <w:qFormat/>
    <w:rsid w:val="00295043"/>
    <w:rPr>
      <w:rFonts w:ascii="Times New Roman" w:eastAsia="Times New Roman" w:hAnsi="Times New Roman" w:cs="Times New Roman"/>
      <w:color w:val="000000"/>
      <w:sz w:val="24"/>
      <w:szCs w:val="24"/>
      <w:lang w:eastAsia="ru-RU"/>
    </w:rPr>
  </w:style>
  <w:style w:type="paragraph" w:customStyle="1" w:styleId="variable">
    <w:name w:val="variable"/>
    <w:basedOn w:val="a"/>
    <w:qFormat/>
    <w:rsid w:val="00295043"/>
    <w:pPr>
      <w:spacing w:after="0" w:line="240" w:lineRule="auto"/>
    </w:pPr>
    <w:rPr>
      <w:rFonts w:ascii="Times New Roman" w:eastAsia="Times New Roman" w:hAnsi="Times New Roman" w:cs="Times New Roman"/>
      <w:b/>
      <w:sz w:val="24"/>
      <w:szCs w:val="24"/>
      <w:lang w:eastAsia="ru-RU"/>
    </w:rPr>
  </w:style>
  <w:style w:type="paragraph" w:customStyle="1" w:styleId="ConsTitle">
    <w:name w:val="ConsTitle"/>
    <w:qFormat/>
    <w:rsid w:val="00295043"/>
    <w:pPr>
      <w:widowControl w:val="0"/>
      <w:ind w:right="19772"/>
    </w:pPr>
    <w:rPr>
      <w:rFonts w:ascii="Arial" w:eastAsia="Times New Roman" w:hAnsi="Arial" w:cs="Arial"/>
      <w:b/>
      <w:bCs/>
      <w:sz w:val="16"/>
      <w:szCs w:val="16"/>
      <w:lang w:eastAsia="ru-RU"/>
    </w:rPr>
  </w:style>
  <w:style w:type="paragraph" w:styleId="37">
    <w:name w:val="Body Text Indent 3"/>
    <w:basedOn w:val="a"/>
    <w:link w:val="320"/>
    <w:qFormat/>
    <w:rsid w:val="00295043"/>
    <w:pPr>
      <w:spacing w:after="120" w:line="240" w:lineRule="auto"/>
      <w:ind w:left="283"/>
    </w:pPr>
    <w:rPr>
      <w:rFonts w:cs="Times New Roman"/>
      <w:sz w:val="16"/>
      <w:szCs w:val="16"/>
      <w:lang w:eastAsia="ru-RU"/>
    </w:rPr>
  </w:style>
  <w:style w:type="paragraph" w:customStyle="1" w:styleId="afff4">
    <w:name w:val="Таблицы (моноширинный)"/>
    <w:basedOn w:val="a"/>
    <w:next w:val="a"/>
    <w:qFormat/>
    <w:rsid w:val="00295043"/>
    <w:pPr>
      <w:spacing w:after="0" w:line="240" w:lineRule="auto"/>
      <w:jc w:val="both"/>
    </w:pPr>
    <w:rPr>
      <w:rFonts w:ascii="Courier New" w:eastAsia="Times New Roman" w:hAnsi="Courier New" w:cs="Courier New"/>
      <w:sz w:val="20"/>
      <w:szCs w:val="20"/>
      <w:lang w:eastAsia="ru-RU"/>
    </w:rPr>
  </w:style>
  <w:style w:type="paragraph" w:customStyle="1" w:styleId="19">
    <w:name w:val="Знак Знак Знак1 Знак"/>
    <w:basedOn w:val="a"/>
    <w:qFormat/>
    <w:rsid w:val="00295043"/>
    <w:pPr>
      <w:spacing w:beforeAutospacing="1" w:afterAutospacing="1" w:line="240" w:lineRule="auto"/>
    </w:pPr>
    <w:rPr>
      <w:rFonts w:ascii="Tahoma" w:eastAsia="Times New Roman" w:hAnsi="Tahoma" w:cs="Times New Roman"/>
      <w:sz w:val="20"/>
      <w:szCs w:val="20"/>
      <w:lang w:val="en-US"/>
    </w:rPr>
  </w:style>
  <w:style w:type="paragraph" w:customStyle="1" w:styleId="afff5">
    <w:name w:val="Знак Знак Знак Знак Знак Знак Знак"/>
    <w:basedOn w:val="a"/>
    <w:qFormat/>
    <w:rsid w:val="00295043"/>
    <w:pPr>
      <w:spacing w:beforeAutospacing="1" w:afterAutospacing="1" w:line="240" w:lineRule="auto"/>
    </w:pPr>
    <w:rPr>
      <w:rFonts w:ascii="Tahoma" w:eastAsia="Times New Roman" w:hAnsi="Tahoma" w:cs="Times New Roman"/>
      <w:sz w:val="20"/>
      <w:szCs w:val="20"/>
      <w:lang w:val="en-US"/>
    </w:rPr>
  </w:style>
  <w:style w:type="paragraph" w:customStyle="1" w:styleId="3b">
    <w:name w:val="Стиль3"/>
    <w:basedOn w:val="2a"/>
    <w:qFormat/>
    <w:rsid w:val="00295043"/>
    <w:pPr>
      <w:tabs>
        <w:tab w:val="left" w:pos="1307"/>
      </w:tabs>
      <w:snapToGrid/>
      <w:spacing w:after="0" w:line="240" w:lineRule="auto"/>
      <w:ind w:left="1080" w:firstLine="0"/>
      <w:jc w:val="both"/>
      <w:textAlignment w:val="baseline"/>
    </w:pPr>
    <w:rPr>
      <w:szCs w:val="20"/>
    </w:rPr>
  </w:style>
  <w:style w:type="paragraph" w:customStyle="1" w:styleId="afff6">
    <w:name w:val="Пункт"/>
    <w:basedOn w:val="a"/>
    <w:qFormat/>
    <w:rsid w:val="00295043"/>
    <w:pPr>
      <w:tabs>
        <w:tab w:val="left" w:pos="1620"/>
      </w:tabs>
      <w:spacing w:after="0" w:line="240" w:lineRule="auto"/>
      <w:ind w:left="1044" w:hanging="504"/>
      <w:jc w:val="both"/>
    </w:pPr>
    <w:rPr>
      <w:rFonts w:ascii="Times New Roman" w:eastAsia="Times New Roman" w:hAnsi="Times New Roman" w:cs="Times New Roman"/>
      <w:sz w:val="24"/>
      <w:szCs w:val="28"/>
      <w:lang w:eastAsia="ru-RU"/>
    </w:rPr>
  </w:style>
  <w:style w:type="paragraph" w:customStyle="1" w:styleId="afff7">
    <w:name w:val="Закон"/>
    <w:basedOn w:val="a"/>
    <w:qFormat/>
    <w:rsid w:val="00295043"/>
    <w:pPr>
      <w:spacing w:after="0" w:line="240" w:lineRule="auto"/>
      <w:ind w:firstLine="567"/>
      <w:jc w:val="both"/>
    </w:pPr>
    <w:rPr>
      <w:rFonts w:ascii="Times New Roman" w:eastAsia="Times New Roman" w:hAnsi="Times New Roman" w:cs="Times New Roman"/>
      <w:sz w:val="18"/>
      <w:szCs w:val="18"/>
      <w:lang w:eastAsia="ar-SA"/>
    </w:rPr>
  </w:style>
  <w:style w:type="paragraph" w:styleId="2a">
    <w:name w:val="Body Text Indent 2"/>
    <w:basedOn w:val="a"/>
    <w:link w:val="210"/>
    <w:qFormat/>
    <w:rsid w:val="00295043"/>
    <w:pPr>
      <w:widowControl w:val="0"/>
      <w:snapToGrid w:val="0"/>
      <w:spacing w:after="120" w:line="480" w:lineRule="auto"/>
      <w:ind w:left="283" w:firstLine="720"/>
    </w:pPr>
    <w:rPr>
      <w:rFonts w:ascii="Times New Roman" w:eastAsia="Times New Roman" w:hAnsi="Times New Roman" w:cs="Times New Roman"/>
      <w:sz w:val="24"/>
      <w:szCs w:val="24"/>
      <w:lang w:eastAsia="ru-RU"/>
    </w:rPr>
  </w:style>
  <w:style w:type="paragraph" w:styleId="afff8">
    <w:name w:val="Normal (Web)"/>
    <w:basedOn w:val="a"/>
    <w:uiPriority w:val="99"/>
    <w:qFormat/>
    <w:rsid w:val="0029504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Normal0">
    <w:name w:val="ConsNormal"/>
    <w:qFormat/>
    <w:rsid w:val="00295043"/>
    <w:pPr>
      <w:widowControl w:val="0"/>
      <w:ind w:right="19772" w:firstLine="720"/>
    </w:pPr>
    <w:rPr>
      <w:rFonts w:ascii="Arial" w:eastAsia="Times New Roman" w:hAnsi="Arial" w:cs="Arial"/>
      <w:sz w:val="22"/>
      <w:lang w:eastAsia="ru-RU"/>
    </w:rPr>
  </w:style>
  <w:style w:type="paragraph" w:customStyle="1" w:styleId="Iauiue1">
    <w:name w:val="Iau?iue1"/>
    <w:qFormat/>
    <w:rsid w:val="00295043"/>
    <w:rPr>
      <w:rFonts w:ascii="Times New Roman" w:eastAsia="Times New Roman" w:hAnsi="Times New Roman" w:cs="Times New Roman"/>
      <w:szCs w:val="20"/>
      <w:lang w:eastAsia="ru-RU"/>
    </w:rPr>
  </w:style>
  <w:style w:type="paragraph" w:customStyle="1" w:styleId="afff9">
    <w:name w:val="Знак Знак Знак Знак Знак Знак Знак Знак Знак Знак Знак Знак Знак"/>
    <w:basedOn w:val="a"/>
    <w:qFormat/>
    <w:rsid w:val="00295043"/>
    <w:pPr>
      <w:spacing w:after="160" w:line="240" w:lineRule="exact"/>
    </w:pPr>
    <w:rPr>
      <w:rFonts w:ascii="Verdana" w:eastAsia="Times New Roman" w:hAnsi="Verdana" w:cs="Times New Roman"/>
      <w:sz w:val="24"/>
      <w:szCs w:val="24"/>
      <w:lang w:val="en-US"/>
    </w:rPr>
  </w:style>
  <w:style w:type="paragraph" w:styleId="afffa">
    <w:name w:val="Plain Text"/>
    <w:basedOn w:val="a"/>
    <w:qFormat/>
    <w:rsid w:val="00295043"/>
    <w:pPr>
      <w:spacing w:after="0" w:line="240" w:lineRule="auto"/>
      <w:jc w:val="both"/>
    </w:pPr>
    <w:rPr>
      <w:rFonts w:ascii="Courier New" w:eastAsia="Times New Roman" w:hAnsi="Courier New" w:cs="Courier New"/>
      <w:sz w:val="20"/>
      <w:szCs w:val="20"/>
      <w:lang w:eastAsia="ru-RU"/>
    </w:rPr>
  </w:style>
  <w:style w:type="paragraph" w:customStyle="1" w:styleId="ConsCell">
    <w:name w:val="ConsCell"/>
    <w:qFormat/>
    <w:rsid w:val="00295043"/>
    <w:pPr>
      <w:widowControl w:val="0"/>
    </w:pPr>
    <w:rPr>
      <w:rFonts w:ascii="Arial" w:eastAsia="Times New Roman" w:hAnsi="Arial" w:cs="Arial"/>
      <w:szCs w:val="20"/>
      <w:lang w:eastAsia="ru-RU"/>
    </w:rPr>
  </w:style>
  <w:style w:type="paragraph" w:customStyle="1" w:styleId="afffb">
    <w:name w:val="Стиль"/>
    <w:qFormat/>
    <w:rsid w:val="00295043"/>
    <w:rPr>
      <w:rFonts w:ascii="Arial" w:eastAsia="Times New Roman" w:hAnsi="Arial" w:cs="Arial"/>
      <w:sz w:val="24"/>
      <w:szCs w:val="24"/>
      <w:lang w:eastAsia="ru-RU"/>
    </w:rPr>
  </w:style>
  <w:style w:type="paragraph" w:customStyle="1" w:styleId="3c">
    <w:name w:val="???????? ????? 3"/>
    <w:basedOn w:val="a"/>
    <w:qFormat/>
    <w:rsid w:val="00295043"/>
    <w:pPr>
      <w:spacing w:after="0" w:line="240" w:lineRule="auto"/>
      <w:jc w:val="both"/>
    </w:pPr>
    <w:rPr>
      <w:rFonts w:ascii="Courier New" w:eastAsia="Times New Roman" w:hAnsi="Courier New" w:cs="Courier New"/>
      <w:sz w:val="24"/>
      <w:szCs w:val="24"/>
      <w:lang w:eastAsia="ru-RU"/>
    </w:rPr>
  </w:style>
  <w:style w:type="paragraph" w:styleId="afffc">
    <w:name w:val="Document Map"/>
    <w:basedOn w:val="a"/>
    <w:semiHidden/>
    <w:qFormat/>
    <w:rsid w:val="00295043"/>
    <w:pPr>
      <w:widowControl w:val="0"/>
      <w:shd w:val="clear" w:color="auto" w:fill="000080"/>
      <w:snapToGrid w:val="0"/>
      <w:spacing w:after="0" w:line="240" w:lineRule="auto"/>
      <w:ind w:firstLine="720"/>
    </w:pPr>
    <w:rPr>
      <w:rFonts w:ascii="Tahoma" w:eastAsia="Times New Roman" w:hAnsi="Tahoma" w:cs="Tahoma"/>
      <w:sz w:val="20"/>
      <w:szCs w:val="20"/>
      <w:lang w:eastAsia="ru-RU"/>
    </w:rPr>
  </w:style>
  <w:style w:type="paragraph" w:styleId="afffd">
    <w:name w:val="footnote text"/>
    <w:basedOn w:val="a"/>
    <w:uiPriority w:val="99"/>
    <w:qFormat/>
    <w:rsid w:val="00295043"/>
    <w:pPr>
      <w:spacing w:after="0" w:line="240" w:lineRule="auto"/>
    </w:pPr>
    <w:rPr>
      <w:rFonts w:ascii="Times New Roman" w:eastAsia="Times New Roman" w:hAnsi="Times New Roman" w:cs="Times New Roman"/>
      <w:sz w:val="20"/>
      <w:szCs w:val="20"/>
      <w:lang w:eastAsia="ru-RU"/>
    </w:rPr>
  </w:style>
  <w:style w:type="paragraph" w:styleId="afffe">
    <w:name w:val="List Paragraph"/>
    <w:basedOn w:val="a"/>
    <w:uiPriority w:val="34"/>
    <w:qFormat/>
    <w:rsid w:val="00295043"/>
    <w:pPr>
      <w:spacing w:after="0" w:line="240" w:lineRule="auto"/>
      <w:ind w:left="720"/>
      <w:contextualSpacing/>
    </w:pPr>
    <w:rPr>
      <w:rFonts w:ascii="Times New Roman" w:eastAsia="Times New Roman" w:hAnsi="Times New Roman" w:cs="Times New Roman"/>
      <w:sz w:val="28"/>
      <w:szCs w:val="20"/>
      <w:lang w:eastAsia="ru-RU"/>
    </w:rPr>
  </w:style>
  <w:style w:type="paragraph" w:customStyle="1" w:styleId="-1">
    <w:name w:val="Контракт-пункт"/>
    <w:basedOn w:val="a"/>
    <w:qFormat/>
    <w:rsid w:val="00295043"/>
    <w:p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раздел"/>
    <w:basedOn w:val="a"/>
    <w:next w:val="-1"/>
    <w:qFormat/>
    <w:rsid w:val="00295043"/>
    <w:pPr>
      <w:keepNext/>
      <w:tabs>
        <w:tab w:val="left" w:pos="540"/>
      </w:tabs>
      <w:spacing w:before="360" w:after="120" w:line="240" w:lineRule="auto"/>
      <w:jc w:val="center"/>
      <w:outlineLvl w:val="3"/>
    </w:pPr>
    <w:rPr>
      <w:rFonts w:ascii="Times New Roman" w:eastAsia="Times New Roman" w:hAnsi="Times New Roman" w:cs="Times New Roman"/>
      <w:b/>
      <w:bCs/>
      <w:smallCaps/>
      <w:sz w:val="24"/>
      <w:szCs w:val="24"/>
      <w:lang w:eastAsia="ru-RU"/>
    </w:rPr>
  </w:style>
  <w:style w:type="paragraph" w:customStyle="1" w:styleId="-3">
    <w:name w:val="Контракт-подпункт Знак"/>
    <w:basedOn w:val="a"/>
    <w:qFormat/>
    <w:rsid w:val="00295043"/>
    <w:pPr>
      <w:spacing w:after="0" w:line="240" w:lineRule="auto"/>
      <w:jc w:val="both"/>
    </w:pPr>
    <w:rPr>
      <w:rFonts w:ascii="Times New Roman" w:eastAsia="Times New Roman" w:hAnsi="Times New Roman" w:cs="Times New Roman"/>
      <w:sz w:val="24"/>
      <w:szCs w:val="24"/>
      <w:lang w:eastAsia="ru-RU"/>
    </w:rPr>
  </w:style>
  <w:style w:type="paragraph" w:customStyle="1" w:styleId="-4">
    <w:name w:val="Контракт-подподпункт"/>
    <w:basedOn w:val="a"/>
    <w:qFormat/>
    <w:rsid w:val="00295043"/>
    <w:pPr>
      <w:spacing w:after="0" w:line="240" w:lineRule="auto"/>
      <w:jc w:val="both"/>
    </w:pPr>
    <w:rPr>
      <w:rFonts w:ascii="Times New Roman" w:eastAsia="Times New Roman" w:hAnsi="Times New Roman" w:cs="Times New Roman"/>
      <w:sz w:val="24"/>
      <w:szCs w:val="24"/>
      <w:lang w:eastAsia="ru-RU"/>
    </w:rPr>
  </w:style>
  <w:style w:type="paragraph" w:customStyle="1" w:styleId="affff">
    <w:name w:val="Подподпункт"/>
    <w:basedOn w:val="a"/>
    <w:uiPriority w:val="99"/>
    <w:qFormat/>
    <w:rsid w:val="00295043"/>
    <w:pPr>
      <w:tabs>
        <w:tab w:val="left" w:pos="1701"/>
      </w:tabs>
      <w:spacing w:after="0" w:line="240" w:lineRule="auto"/>
      <w:ind w:left="1701" w:hanging="567"/>
      <w:jc w:val="both"/>
    </w:pPr>
    <w:rPr>
      <w:rFonts w:ascii="Times New Roman" w:eastAsia="Times New Roman" w:hAnsi="Times New Roman" w:cs="Times New Roman"/>
      <w:sz w:val="24"/>
      <w:szCs w:val="24"/>
      <w:lang w:eastAsia="ru-RU"/>
    </w:rPr>
  </w:style>
  <w:style w:type="paragraph" w:customStyle="1" w:styleId="affff0">
    <w:name w:val="Пункт б/н"/>
    <w:basedOn w:val="a"/>
    <w:semiHidden/>
    <w:qFormat/>
    <w:rsid w:val="00295043"/>
    <w:pPr>
      <w:tabs>
        <w:tab w:val="left" w:pos="1134"/>
      </w:tabs>
      <w:spacing w:after="0" w:line="240" w:lineRule="auto"/>
      <w:ind w:firstLine="567"/>
      <w:jc w:val="both"/>
    </w:pPr>
    <w:rPr>
      <w:rFonts w:ascii="Times New Roman" w:eastAsia="Calibri" w:hAnsi="Times New Roman" w:cs="Times New Roman"/>
      <w:sz w:val="24"/>
      <w:szCs w:val="24"/>
      <w:lang w:eastAsia="ru-RU"/>
    </w:rPr>
  </w:style>
  <w:style w:type="paragraph" w:styleId="affff1">
    <w:name w:val="Subtitle"/>
    <w:basedOn w:val="a"/>
    <w:qFormat/>
    <w:rsid w:val="00295043"/>
    <w:pPr>
      <w:spacing w:after="0" w:line="240" w:lineRule="auto"/>
      <w:jc w:val="center"/>
    </w:pPr>
    <w:rPr>
      <w:rFonts w:ascii="Times New Roman" w:eastAsia="Times New Roman" w:hAnsi="Times New Roman" w:cs="Times New Roman"/>
      <w:b/>
      <w:sz w:val="24"/>
      <w:szCs w:val="20"/>
      <w:lang w:eastAsia="ru-RU"/>
    </w:rPr>
  </w:style>
  <w:style w:type="paragraph" w:customStyle="1" w:styleId="1a">
    <w:name w:val="Обычный1"/>
    <w:qFormat/>
    <w:rsid w:val="00295043"/>
    <w:rPr>
      <w:rFonts w:ascii="Times New Roman" w:eastAsia="Times New Roman" w:hAnsi="Times New Roman" w:cs="Times New Roman"/>
      <w:szCs w:val="20"/>
      <w:lang w:eastAsia="ru-RU"/>
    </w:rPr>
  </w:style>
  <w:style w:type="paragraph" w:styleId="affff2">
    <w:name w:val="Title"/>
    <w:basedOn w:val="a"/>
    <w:qFormat/>
    <w:rsid w:val="00295043"/>
    <w:pPr>
      <w:spacing w:before="240" w:after="60" w:line="240" w:lineRule="auto"/>
      <w:jc w:val="center"/>
      <w:outlineLvl w:val="0"/>
    </w:pPr>
    <w:rPr>
      <w:rFonts w:ascii="Arial" w:eastAsia="Times New Roman" w:hAnsi="Arial" w:cs="Times New Roman"/>
      <w:b/>
      <w:kern w:val="2"/>
      <w:sz w:val="32"/>
      <w:szCs w:val="20"/>
      <w:lang w:eastAsia="ru-RU"/>
    </w:rPr>
  </w:style>
  <w:style w:type="paragraph" w:customStyle="1" w:styleId="110">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a"/>
    <w:qFormat/>
    <w:rsid w:val="00295043"/>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b">
    <w:name w:val="Знак Знак1"/>
    <w:basedOn w:val="a"/>
    <w:qFormat/>
    <w:rsid w:val="00295043"/>
    <w:pPr>
      <w:spacing w:beforeAutospacing="1" w:afterAutospacing="1" w:line="240" w:lineRule="auto"/>
    </w:pPr>
    <w:rPr>
      <w:rFonts w:ascii="Tahoma" w:eastAsia="Times New Roman" w:hAnsi="Tahoma" w:cs="Times New Roman"/>
      <w:sz w:val="24"/>
      <w:szCs w:val="24"/>
      <w:lang w:val="en-US"/>
    </w:rPr>
  </w:style>
  <w:style w:type="paragraph" w:customStyle="1" w:styleId="affff3">
    <w:name w:val="Знак Знак"/>
    <w:basedOn w:val="a"/>
    <w:qFormat/>
    <w:rsid w:val="00295043"/>
    <w:pPr>
      <w:spacing w:beforeAutospacing="1" w:afterAutospacing="1" w:line="240" w:lineRule="auto"/>
    </w:pPr>
    <w:rPr>
      <w:rFonts w:ascii="Tahoma" w:eastAsia="Times New Roman" w:hAnsi="Tahoma" w:cs="Times New Roman"/>
      <w:sz w:val="20"/>
      <w:szCs w:val="20"/>
      <w:lang w:val="en-US"/>
    </w:rPr>
  </w:style>
  <w:style w:type="paragraph" w:customStyle="1" w:styleId="12">
    <w:name w:val="Заголовок 1 Знак2"/>
    <w:basedOn w:val="a"/>
    <w:link w:val="1"/>
    <w:qFormat/>
    <w:rsid w:val="00295043"/>
    <w:pPr>
      <w:spacing w:after="0" w:line="300" w:lineRule="atLeast"/>
      <w:ind w:firstLine="720"/>
      <w:jc w:val="both"/>
    </w:pPr>
    <w:rPr>
      <w:rFonts w:ascii="Times New Roman" w:eastAsia="Calibri" w:hAnsi="Times New Roman" w:cs="Times New Roman"/>
      <w:sz w:val="24"/>
      <w:szCs w:val="24"/>
      <w:lang w:eastAsia="ru-RU"/>
    </w:rPr>
  </w:style>
  <w:style w:type="paragraph" w:styleId="affff4">
    <w:name w:val="Block Text"/>
    <w:basedOn w:val="a"/>
    <w:qFormat/>
    <w:rsid w:val="00295043"/>
    <w:pPr>
      <w:tabs>
        <w:tab w:val="left" w:pos="792"/>
      </w:tabs>
      <w:spacing w:after="0" w:line="240" w:lineRule="auto"/>
      <w:ind w:left="851" w:right="424"/>
    </w:pPr>
    <w:rPr>
      <w:rFonts w:ascii="Times New Roman" w:eastAsia="Times New Roman" w:hAnsi="Times New Roman" w:cs="Times New Roman"/>
      <w:sz w:val="24"/>
      <w:szCs w:val="20"/>
      <w:lang w:eastAsia="ru-RU"/>
    </w:rPr>
  </w:style>
  <w:style w:type="paragraph" w:customStyle="1" w:styleId="affff5">
    <w:name w:val="Заголовок контракта"/>
    <w:basedOn w:val="1"/>
    <w:qFormat/>
    <w:rsid w:val="00295043"/>
    <w:pPr>
      <w:spacing w:after="0"/>
      <w:ind w:right="-18" w:firstLine="567"/>
      <w:jc w:val="both"/>
    </w:pPr>
    <w:rPr>
      <w:b w:val="0"/>
      <w:i/>
      <w:color w:val="000000"/>
      <w:kern w:val="0"/>
      <w:sz w:val="22"/>
      <w:szCs w:val="22"/>
      <w:u w:val="single"/>
    </w:rPr>
  </w:style>
  <w:style w:type="paragraph" w:customStyle="1" w:styleId="ASN">
    <w:name w:val="ASN"/>
    <w:basedOn w:val="a"/>
    <w:qFormat/>
    <w:rsid w:val="00295043"/>
    <w:pPr>
      <w:spacing w:before="60" w:after="60" w:line="240" w:lineRule="auto"/>
      <w:ind w:firstLine="720"/>
      <w:jc w:val="both"/>
    </w:pPr>
    <w:rPr>
      <w:rFonts w:ascii="Courier New" w:eastAsia="Times New Roman" w:hAnsi="Courier New" w:cs="Times New Roman"/>
      <w:sz w:val="24"/>
      <w:szCs w:val="20"/>
      <w:lang w:val="en-US" w:eastAsia="ru-RU"/>
    </w:rPr>
  </w:style>
  <w:style w:type="paragraph" w:customStyle="1" w:styleId="FR1">
    <w:name w:val="FR1"/>
    <w:qFormat/>
    <w:rsid w:val="00295043"/>
    <w:pPr>
      <w:widowControl w:val="0"/>
      <w:ind w:firstLine="420"/>
    </w:pPr>
    <w:rPr>
      <w:rFonts w:ascii="Arial" w:eastAsia="Times New Roman" w:hAnsi="Arial" w:cs="Arial"/>
      <w:szCs w:val="20"/>
      <w:lang w:eastAsia="ru-RU"/>
    </w:rPr>
  </w:style>
  <w:style w:type="paragraph" w:customStyle="1" w:styleId="Web">
    <w:name w:val="Обычный (Web)"/>
    <w:basedOn w:val="a"/>
    <w:qFormat/>
    <w:rsid w:val="00295043"/>
    <w:pPr>
      <w:spacing w:before="100" w:after="100" w:line="240" w:lineRule="auto"/>
    </w:pPr>
    <w:rPr>
      <w:rFonts w:ascii="Times New Roman" w:eastAsia="Times New Roman" w:hAnsi="Times New Roman" w:cs="Times New Roman"/>
      <w:sz w:val="24"/>
      <w:szCs w:val="20"/>
      <w:lang w:val="en-US" w:eastAsia="ru-RU"/>
    </w:rPr>
  </w:style>
  <w:style w:type="paragraph" w:styleId="1c">
    <w:name w:val="toc 1"/>
    <w:basedOn w:val="a"/>
    <w:next w:val="a"/>
    <w:autoRedefine/>
    <w:semiHidden/>
    <w:rsid w:val="00295043"/>
    <w:pPr>
      <w:spacing w:before="120" w:after="120" w:line="240" w:lineRule="auto"/>
    </w:pPr>
    <w:rPr>
      <w:rFonts w:ascii="Times New Roman" w:eastAsia="Times New Roman" w:hAnsi="Times New Roman" w:cs="Times New Roman"/>
      <w:b/>
      <w:bCs/>
      <w:caps/>
      <w:sz w:val="20"/>
      <w:szCs w:val="20"/>
      <w:lang w:eastAsia="ru-RU"/>
    </w:rPr>
  </w:style>
  <w:style w:type="paragraph" w:styleId="2b">
    <w:name w:val="toc 2"/>
    <w:basedOn w:val="a"/>
    <w:next w:val="a"/>
    <w:autoRedefine/>
    <w:semiHidden/>
    <w:rsid w:val="00295043"/>
    <w:pPr>
      <w:spacing w:after="0" w:line="240" w:lineRule="auto"/>
      <w:ind w:left="200"/>
    </w:pPr>
    <w:rPr>
      <w:rFonts w:ascii="Times New Roman" w:eastAsia="Times New Roman" w:hAnsi="Times New Roman" w:cs="Times New Roman"/>
      <w:smallCaps/>
      <w:sz w:val="20"/>
      <w:szCs w:val="20"/>
      <w:lang w:eastAsia="ru-RU"/>
    </w:rPr>
  </w:style>
  <w:style w:type="paragraph" w:customStyle="1" w:styleId="1d">
    <w:name w:val="текст1"/>
    <w:qFormat/>
    <w:rsid w:val="00295043"/>
    <w:pPr>
      <w:ind w:firstLine="397"/>
      <w:jc w:val="both"/>
    </w:pPr>
    <w:rPr>
      <w:rFonts w:ascii="SchoolBookC" w:eastAsia="Times New Roman" w:hAnsi="SchoolBookC" w:cs="Times New Roman"/>
      <w:sz w:val="24"/>
      <w:szCs w:val="20"/>
      <w:lang w:eastAsia="ru-RU"/>
    </w:rPr>
  </w:style>
  <w:style w:type="paragraph" w:customStyle="1" w:styleId="affff6">
    <w:name w:val="втяжка"/>
    <w:basedOn w:val="1d"/>
    <w:next w:val="1d"/>
    <w:qFormat/>
    <w:rsid w:val="00295043"/>
    <w:pPr>
      <w:ind w:firstLine="0"/>
      <w:jc w:val="left"/>
    </w:pPr>
    <w:rPr>
      <w:rFonts w:ascii="Times New Roman" w:hAnsi="Times New Roman"/>
      <w:sz w:val="20"/>
    </w:rPr>
  </w:style>
  <w:style w:type="paragraph" w:customStyle="1" w:styleId="1e">
    <w:name w:val="втяжка1"/>
    <w:basedOn w:val="affff6"/>
    <w:next w:val="affff6"/>
    <w:qFormat/>
    <w:rsid w:val="00295043"/>
    <w:pPr>
      <w:tabs>
        <w:tab w:val="left" w:pos="1134"/>
      </w:tabs>
      <w:spacing w:before="57"/>
      <w:ind w:left="1134" w:hanging="567"/>
      <w:jc w:val="both"/>
    </w:pPr>
    <w:rPr>
      <w:rFonts w:ascii="SchoolBookC" w:hAnsi="SchoolBookC"/>
      <w:sz w:val="24"/>
    </w:rPr>
  </w:style>
  <w:style w:type="paragraph" w:styleId="2c">
    <w:name w:val="Body Text 2"/>
    <w:basedOn w:val="a"/>
    <w:qFormat/>
    <w:rsid w:val="00295043"/>
    <w:pPr>
      <w:spacing w:after="120" w:line="480" w:lineRule="auto"/>
    </w:pPr>
    <w:rPr>
      <w:rFonts w:ascii="Times New Roman" w:eastAsia="Times New Roman" w:hAnsi="Times New Roman" w:cs="Times New Roman"/>
      <w:sz w:val="20"/>
      <w:szCs w:val="20"/>
      <w:lang w:eastAsia="ru-RU"/>
    </w:rPr>
  </w:style>
  <w:style w:type="paragraph" w:customStyle="1" w:styleId="-5">
    <w:name w:val="текст-табл"/>
    <w:basedOn w:val="a"/>
    <w:next w:val="a"/>
    <w:qFormat/>
    <w:rsid w:val="00295043"/>
    <w:pPr>
      <w:spacing w:before="57" w:after="0" w:line="240" w:lineRule="auto"/>
      <w:ind w:left="283" w:right="283"/>
      <w:jc w:val="both"/>
    </w:pPr>
    <w:rPr>
      <w:rFonts w:ascii="SchoolBookC" w:eastAsia="Times New Roman" w:hAnsi="SchoolBookC" w:cs="Times New Roman"/>
      <w:b/>
      <w:i/>
      <w:sz w:val="24"/>
      <w:szCs w:val="20"/>
      <w:lang w:eastAsia="ru-RU"/>
    </w:rPr>
  </w:style>
  <w:style w:type="paragraph" w:styleId="3d">
    <w:name w:val="Body Text 3"/>
    <w:basedOn w:val="a"/>
    <w:qFormat/>
    <w:rsid w:val="00295043"/>
    <w:pPr>
      <w:spacing w:after="120" w:line="240" w:lineRule="auto"/>
    </w:pPr>
    <w:rPr>
      <w:rFonts w:ascii="Times New Roman" w:eastAsia="Times New Roman" w:hAnsi="Times New Roman" w:cs="Times New Roman"/>
      <w:sz w:val="16"/>
      <w:szCs w:val="16"/>
      <w:lang w:eastAsia="ru-RU"/>
    </w:rPr>
  </w:style>
  <w:style w:type="paragraph" w:customStyle="1" w:styleId="affff7">
    <w:name w:val="текст"/>
    <w:qFormat/>
    <w:rsid w:val="00295043"/>
    <w:pPr>
      <w:jc w:val="both"/>
    </w:pPr>
    <w:rPr>
      <w:rFonts w:ascii="SchoolBookC" w:eastAsia="Times New Roman" w:hAnsi="SchoolBookC" w:cs="Times New Roman"/>
      <w:color w:val="000000"/>
      <w:sz w:val="24"/>
      <w:szCs w:val="20"/>
      <w:lang w:eastAsia="ru-RU"/>
    </w:rPr>
  </w:style>
  <w:style w:type="paragraph" w:customStyle="1" w:styleId="affff8">
    <w:name w:val="заг_центр"/>
    <w:basedOn w:val="-5"/>
    <w:qFormat/>
    <w:rsid w:val="00295043"/>
    <w:pPr>
      <w:jc w:val="center"/>
    </w:pPr>
    <w:rPr>
      <w:rFonts w:ascii="AvantGardeGothicC" w:hAnsi="AvantGardeGothicC"/>
    </w:rPr>
  </w:style>
  <w:style w:type="paragraph" w:customStyle="1" w:styleId="fr10">
    <w:name w:val="fr1"/>
    <w:basedOn w:val="a"/>
    <w:qFormat/>
    <w:rsid w:val="00295043"/>
    <w:pPr>
      <w:spacing w:before="150" w:after="150" w:line="240" w:lineRule="auto"/>
      <w:ind w:left="150" w:right="150"/>
    </w:pPr>
    <w:rPr>
      <w:rFonts w:ascii="Times New Roman" w:eastAsia="Times New Roman" w:hAnsi="Times New Roman" w:cs="Times New Roman"/>
      <w:sz w:val="24"/>
      <w:szCs w:val="24"/>
      <w:lang w:eastAsia="ru-RU"/>
    </w:rPr>
  </w:style>
  <w:style w:type="paragraph" w:styleId="affff9">
    <w:name w:val="annotation text"/>
    <w:basedOn w:val="a"/>
    <w:semiHidden/>
    <w:qFormat/>
    <w:rsid w:val="00295043"/>
    <w:pPr>
      <w:spacing w:after="0" w:line="240" w:lineRule="auto"/>
    </w:pPr>
    <w:rPr>
      <w:rFonts w:ascii="Times New Roman" w:eastAsia="Times New Roman" w:hAnsi="Times New Roman" w:cs="Times New Roman"/>
      <w:sz w:val="20"/>
      <w:szCs w:val="20"/>
      <w:lang w:eastAsia="ru-RU"/>
    </w:rPr>
  </w:style>
  <w:style w:type="paragraph" w:styleId="affffa">
    <w:name w:val="annotation subject"/>
    <w:basedOn w:val="affff9"/>
    <w:next w:val="affff9"/>
    <w:semiHidden/>
    <w:qFormat/>
    <w:rsid w:val="00295043"/>
    <w:rPr>
      <w:b/>
      <w:bCs/>
    </w:rPr>
  </w:style>
  <w:style w:type="paragraph" w:styleId="affffb">
    <w:name w:val="List Bullet"/>
    <w:basedOn w:val="a"/>
    <w:autoRedefine/>
    <w:qFormat/>
    <w:rsid w:val="00295043"/>
    <w:pPr>
      <w:widowControl w:val="0"/>
      <w:spacing w:after="60" w:line="240" w:lineRule="auto"/>
      <w:jc w:val="both"/>
    </w:pPr>
    <w:rPr>
      <w:rFonts w:ascii="Times New Roman" w:eastAsia="Times New Roman" w:hAnsi="Times New Roman" w:cs="Times New Roman"/>
      <w:sz w:val="24"/>
      <w:szCs w:val="24"/>
      <w:lang w:eastAsia="ru-RU"/>
    </w:rPr>
  </w:style>
  <w:style w:type="paragraph" w:customStyle="1" w:styleId="ConsNonformat">
    <w:name w:val="ConsNonformat"/>
    <w:semiHidden/>
    <w:qFormat/>
    <w:rsid w:val="00295043"/>
    <w:pPr>
      <w:widowControl w:val="0"/>
      <w:ind w:right="19772"/>
    </w:pPr>
    <w:rPr>
      <w:rFonts w:ascii="Courier New" w:eastAsia="Times New Roman" w:hAnsi="Courier New" w:cs="Courier New"/>
      <w:szCs w:val="20"/>
      <w:lang w:eastAsia="ru-RU"/>
    </w:rPr>
  </w:style>
  <w:style w:type="paragraph" w:customStyle="1" w:styleId="91">
    <w:name w:val="9"/>
    <w:basedOn w:val="a"/>
    <w:qFormat/>
    <w:rsid w:val="00295043"/>
    <w:pPr>
      <w:spacing w:after="0" w:line="240" w:lineRule="auto"/>
      <w:jc w:val="center"/>
    </w:pPr>
    <w:rPr>
      <w:rFonts w:ascii="Times New Roman" w:eastAsia="Arial Unicode MS" w:hAnsi="Times New Roman" w:cs="Times New Roman"/>
      <w:b/>
      <w:bCs/>
      <w:sz w:val="16"/>
      <w:szCs w:val="16"/>
      <w:lang w:eastAsia="ru-RU"/>
    </w:rPr>
  </w:style>
  <w:style w:type="paragraph" w:customStyle="1" w:styleId="22">
    <w:name w:val="Заголовок 2 Знак2"/>
    <w:basedOn w:val="a"/>
    <w:link w:val="2"/>
    <w:qFormat/>
    <w:rsid w:val="00295043"/>
    <w:pPr>
      <w:spacing w:after="0" w:line="360" w:lineRule="exact"/>
      <w:jc w:val="both"/>
    </w:pPr>
    <w:rPr>
      <w:rFonts w:ascii="Arial" w:eastAsia="Times New Roman" w:hAnsi="Arial" w:cs="Times New Roman"/>
      <w:sz w:val="24"/>
      <w:szCs w:val="20"/>
      <w:lang w:val="en-GB" w:eastAsia="ru-RU"/>
    </w:rPr>
  </w:style>
  <w:style w:type="paragraph" w:customStyle="1" w:styleId="02statia1">
    <w:name w:val="02statia1"/>
    <w:basedOn w:val="a"/>
    <w:qFormat/>
    <w:rsid w:val="00295043"/>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
    <w:qFormat/>
    <w:rsid w:val="00295043"/>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
    <w:qFormat/>
    <w:rsid w:val="00295043"/>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03zagolovok2">
    <w:name w:val="03zagolovok2"/>
    <w:basedOn w:val="a"/>
    <w:qFormat/>
    <w:rsid w:val="00295043"/>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head21">
    <w:name w:val="head21"/>
    <w:basedOn w:val="a"/>
    <w:qFormat/>
    <w:rsid w:val="00295043"/>
    <w:pPr>
      <w:overflowPunct w:val="0"/>
      <w:spacing w:after="0" w:line="240" w:lineRule="auto"/>
      <w:jc w:val="center"/>
    </w:pPr>
    <w:rPr>
      <w:rFonts w:ascii="Times New Roman" w:eastAsia="Times New Roman" w:hAnsi="Times New Roman" w:cs="Times New Roman"/>
      <w:b/>
      <w:bCs/>
      <w:sz w:val="24"/>
      <w:szCs w:val="24"/>
      <w:lang w:eastAsia="ru-RU"/>
    </w:rPr>
  </w:style>
  <w:style w:type="paragraph" w:customStyle="1" w:styleId="msoacetate0">
    <w:name w:val="msoacetate"/>
    <w:basedOn w:val="a"/>
    <w:qFormat/>
    <w:rsid w:val="00295043"/>
    <w:pPr>
      <w:spacing w:after="0" w:line="240" w:lineRule="auto"/>
    </w:pPr>
    <w:rPr>
      <w:rFonts w:ascii="Tahoma" w:eastAsia="Times New Roman" w:hAnsi="Tahoma" w:cs="Tahoma"/>
      <w:sz w:val="16"/>
      <w:szCs w:val="16"/>
      <w:lang w:eastAsia="ru-RU"/>
    </w:rPr>
  </w:style>
  <w:style w:type="paragraph" w:customStyle="1" w:styleId="3e">
    <w:name w:val="Стиль3 Знак Знак"/>
    <w:basedOn w:val="2a"/>
    <w:qFormat/>
    <w:rsid w:val="00295043"/>
    <w:pPr>
      <w:tabs>
        <w:tab w:val="left" w:pos="227"/>
      </w:tabs>
      <w:snapToGrid/>
      <w:spacing w:after="0" w:line="240" w:lineRule="auto"/>
      <w:ind w:left="0" w:firstLine="0"/>
      <w:jc w:val="both"/>
      <w:textAlignment w:val="baseline"/>
    </w:pPr>
    <w:rPr>
      <w:szCs w:val="20"/>
    </w:rPr>
  </w:style>
  <w:style w:type="paragraph" w:customStyle="1" w:styleId="CharChar">
    <w:name w:val="Char Char"/>
    <w:basedOn w:val="a"/>
    <w:qFormat/>
    <w:rsid w:val="00295043"/>
    <w:pPr>
      <w:spacing w:after="160" w:line="240" w:lineRule="exact"/>
    </w:pPr>
    <w:rPr>
      <w:rFonts w:ascii="Verdana" w:eastAsia="Times New Roman" w:hAnsi="Verdana" w:cs="Times New Roman"/>
      <w:sz w:val="20"/>
      <w:szCs w:val="20"/>
      <w:lang w:val="en-US"/>
    </w:rPr>
  </w:style>
  <w:style w:type="paragraph" w:customStyle="1" w:styleId="3f">
    <w:name w:val="3"/>
    <w:basedOn w:val="a"/>
    <w:qFormat/>
    <w:rsid w:val="00295043"/>
    <w:pPr>
      <w:spacing w:after="0" w:line="240" w:lineRule="auto"/>
      <w:jc w:val="both"/>
    </w:pPr>
    <w:rPr>
      <w:rFonts w:ascii="Times New Roman" w:eastAsia="Times New Roman" w:hAnsi="Times New Roman" w:cs="Times New Roman"/>
      <w:sz w:val="24"/>
      <w:szCs w:val="24"/>
      <w:lang w:eastAsia="ru-RU"/>
    </w:rPr>
  </w:style>
  <w:style w:type="paragraph" w:customStyle="1" w:styleId="2-11">
    <w:name w:val="2-11"/>
    <w:basedOn w:val="a"/>
    <w:qFormat/>
    <w:rsid w:val="00295043"/>
    <w:pPr>
      <w:spacing w:after="60" w:line="240" w:lineRule="auto"/>
      <w:jc w:val="both"/>
    </w:pPr>
    <w:rPr>
      <w:rFonts w:ascii="Times New Roman" w:eastAsia="Times New Roman" w:hAnsi="Times New Roman" w:cs="Times New Roman"/>
      <w:sz w:val="24"/>
      <w:szCs w:val="24"/>
      <w:lang w:eastAsia="ru-RU"/>
    </w:rPr>
  </w:style>
  <w:style w:type="paragraph" w:customStyle="1" w:styleId="affffc">
    <w:name w:val="Тендерные данные"/>
    <w:basedOn w:val="a"/>
    <w:semiHidden/>
    <w:qFormat/>
    <w:rsid w:val="00295043"/>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41">
    <w:name w:val="Заголовок 4 Знак1"/>
    <w:basedOn w:val="a"/>
    <w:link w:val="4"/>
    <w:qFormat/>
    <w:rsid w:val="00295043"/>
    <w:pPr>
      <w:spacing w:after="0" w:line="240" w:lineRule="auto"/>
      <w:jc w:val="both"/>
    </w:pPr>
    <w:rPr>
      <w:rFonts w:ascii="Times New Roman" w:eastAsia="Times New Roman" w:hAnsi="Times New Roman" w:cs="Times New Roman"/>
      <w:sz w:val="24"/>
      <w:szCs w:val="20"/>
      <w:lang w:eastAsia="ru-RU"/>
    </w:rPr>
  </w:style>
  <w:style w:type="paragraph" w:customStyle="1" w:styleId="StyleFirstline127cm">
    <w:name w:val="Style First line:  127 cm"/>
    <w:basedOn w:val="a"/>
    <w:qFormat/>
    <w:rsid w:val="00295043"/>
    <w:pPr>
      <w:spacing w:before="120" w:after="0" w:line="240" w:lineRule="auto"/>
      <w:ind w:firstLine="720"/>
      <w:jc w:val="both"/>
    </w:pPr>
    <w:rPr>
      <w:rFonts w:ascii="Arial" w:eastAsia="Times New Roman" w:hAnsi="Arial" w:cs="Times New Roman"/>
      <w:sz w:val="24"/>
      <w:szCs w:val="20"/>
    </w:rPr>
  </w:style>
  <w:style w:type="paragraph" w:customStyle="1" w:styleId="1f">
    <w:name w:val="1"/>
    <w:basedOn w:val="a"/>
    <w:qFormat/>
    <w:rsid w:val="00295043"/>
    <w:pPr>
      <w:spacing w:after="160" w:line="240" w:lineRule="exact"/>
    </w:pPr>
    <w:rPr>
      <w:rFonts w:ascii="Verdana" w:eastAsia="Times New Roman" w:hAnsi="Verdana" w:cs="Times New Roman"/>
      <w:sz w:val="24"/>
      <w:szCs w:val="24"/>
      <w:lang w:val="en-US"/>
    </w:rPr>
  </w:style>
  <w:style w:type="paragraph" w:customStyle="1" w:styleId="FR2">
    <w:name w:val="FR2"/>
    <w:qFormat/>
    <w:rsid w:val="00295043"/>
    <w:pPr>
      <w:widowControl w:val="0"/>
      <w:spacing w:before="360" w:line="420" w:lineRule="auto"/>
      <w:jc w:val="both"/>
    </w:pPr>
    <w:rPr>
      <w:rFonts w:ascii="Times New Roman" w:eastAsia="Times New Roman" w:hAnsi="Times New Roman" w:cs="Times New Roman"/>
      <w:sz w:val="28"/>
      <w:szCs w:val="20"/>
      <w:lang w:eastAsia="ru-RU"/>
    </w:rPr>
  </w:style>
  <w:style w:type="paragraph" w:customStyle="1" w:styleId="211">
    <w:name w:val="Основной текст 21"/>
    <w:basedOn w:val="a"/>
    <w:qFormat/>
    <w:rsid w:val="00295043"/>
    <w:pPr>
      <w:widowControl w:val="0"/>
      <w:spacing w:after="0" w:line="240" w:lineRule="auto"/>
      <w:jc w:val="both"/>
    </w:pPr>
    <w:rPr>
      <w:rFonts w:ascii="Times New Roman" w:eastAsia="Times New Roman" w:hAnsi="Times New Roman" w:cs="Arial"/>
      <w:sz w:val="24"/>
      <w:szCs w:val="18"/>
      <w:lang w:eastAsia="ru-RU"/>
    </w:rPr>
  </w:style>
  <w:style w:type="paragraph" w:customStyle="1" w:styleId="FR4">
    <w:name w:val="FR4"/>
    <w:qFormat/>
    <w:rsid w:val="00295043"/>
    <w:pPr>
      <w:widowControl w:val="0"/>
      <w:ind w:left="3880"/>
    </w:pPr>
    <w:rPr>
      <w:rFonts w:ascii="Times New Roman" w:eastAsia="Times New Roman" w:hAnsi="Times New Roman" w:cs="Times New Roman"/>
      <w:b/>
      <w:sz w:val="12"/>
      <w:szCs w:val="20"/>
      <w:lang w:eastAsia="ru-RU"/>
    </w:rPr>
  </w:style>
  <w:style w:type="paragraph" w:customStyle="1" w:styleId="51">
    <w:name w:val="заголовок 5"/>
    <w:basedOn w:val="a"/>
    <w:next w:val="a"/>
    <w:qFormat/>
    <w:rsid w:val="00295043"/>
    <w:pPr>
      <w:keepNext/>
      <w:widowControl w:val="0"/>
      <w:spacing w:after="0" w:line="240" w:lineRule="auto"/>
      <w:jc w:val="center"/>
      <w:outlineLvl w:val="4"/>
    </w:pPr>
    <w:rPr>
      <w:rFonts w:ascii="Times New Roman" w:eastAsia="Times New Roman" w:hAnsi="Times New Roman" w:cs="Times New Roman"/>
      <w:b/>
      <w:sz w:val="24"/>
      <w:szCs w:val="20"/>
      <w:lang w:eastAsia="ru-RU"/>
    </w:rPr>
  </w:style>
  <w:style w:type="paragraph" w:customStyle="1" w:styleId="1f0">
    <w:name w:val="Основной текст с отступом1"/>
    <w:basedOn w:val="a"/>
    <w:qFormat/>
    <w:rsid w:val="00295043"/>
    <w:pPr>
      <w:spacing w:after="0" w:line="240" w:lineRule="auto"/>
      <w:ind w:firstLine="851"/>
      <w:jc w:val="both"/>
    </w:pPr>
    <w:rPr>
      <w:rFonts w:ascii="Times New Roman" w:eastAsia="Times New Roman" w:hAnsi="Times New Roman" w:cs="Times New Roman"/>
      <w:sz w:val="24"/>
      <w:szCs w:val="20"/>
      <w:lang w:eastAsia="ru-RU"/>
    </w:rPr>
  </w:style>
  <w:style w:type="paragraph" w:customStyle="1" w:styleId="affffd">
    <w:name w:val="Раздел"/>
    <w:basedOn w:val="a"/>
    <w:qFormat/>
    <w:rsid w:val="00295043"/>
    <w:pPr>
      <w:spacing w:before="120" w:after="120" w:line="240" w:lineRule="auto"/>
      <w:jc w:val="center"/>
    </w:pPr>
    <w:rPr>
      <w:rFonts w:ascii="Arial Narrow" w:eastAsia="Times New Roman" w:hAnsi="Arial Narrow" w:cs="Times New Roman"/>
      <w:b/>
      <w:sz w:val="28"/>
      <w:szCs w:val="20"/>
      <w:lang w:eastAsia="ru-RU"/>
    </w:rPr>
  </w:style>
  <w:style w:type="paragraph" w:customStyle="1" w:styleId="affffe">
    <w:name w:val="Часть"/>
    <w:basedOn w:val="a"/>
    <w:qFormat/>
    <w:rsid w:val="00295043"/>
    <w:pPr>
      <w:spacing w:after="60" w:line="240" w:lineRule="auto"/>
      <w:jc w:val="center"/>
    </w:pPr>
    <w:rPr>
      <w:rFonts w:ascii="Arial" w:eastAsia="Times New Roman" w:hAnsi="Arial" w:cs="Times New Roman"/>
      <w:b/>
      <w:caps/>
      <w:sz w:val="32"/>
      <w:szCs w:val="20"/>
      <w:lang w:eastAsia="ru-RU"/>
    </w:rPr>
  </w:style>
  <w:style w:type="paragraph" w:customStyle="1" w:styleId="Preformat">
    <w:name w:val="Preformat"/>
    <w:qFormat/>
    <w:rsid w:val="00295043"/>
    <w:pPr>
      <w:widowControl w:val="0"/>
    </w:pPr>
    <w:rPr>
      <w:rFonts w:ascii="Courier New" w:eastAsia="Times New Roman" w:hAnsi="Courier New" w:cs="Courier New"/>
      <w:szCs w:val="20"/>
      <w:lang w:eastAsia="ru-RU"/>
    </w:rPr>
  </w:style>
  <w:style w:type="paragraph" w:customStyle="1" w:styleId="313">
    <w:name w:val="Основной текст 31"/>
    <w:basedOn w:val="a"/>
    <w:qFormat/>
    <w:rsid w:val="00295043"/>
    <w:pPr>
      <w:spacing w:after="0" w:line="240" w:lineRule="auto"/>
    </w:pPr>
    <w:rPr>
      <w:rFonts w:ascii="Times New Roman" w:eastAsia="Times New Roman" w:hAnsi="Times New Roman" w:cs="Times New Roman"/>
      <w:sz w:val="24"/>
      <w:szCs w:val="20"/>
      <w:lang w:eastAsia="ru-RU"/>
    </w:rPr>
  </w:style>
  <w:style w:type="paragraph" w:customStyle="1" w:styleId="1f1">
    <w:name w:val="Знак1"/>
    <w:basedOn w:val="a"/>
    <w:qFormat/>
    <w:rsid w:val="00295043"/>
    <w:pPr>
      <w:spacing w:beforeAutospacing="1" w:afterAutospacing="1" w:line="240" w:lineRule="auto"/>
    </w:pPr>
    <w:rPr>
      <w:rFonts w:ascii="Tahoma" w:eastAsia="Times New Roman" w:hAnsi="Tahoma" w:cs="Times New Roman"/>
      <w:sz w:val="20"/>
      <w:szCs w:val="20"/>
      <w:lang w:val="en-US"/>
    </w:rPr>
  </w:style>
  <w:style w:type="paragraph" w:customStyle="1" w:styleId="3f0">
    <w:name w:val="Îñíîâíîé òåêñò ñ îòñòóïîì 3"/>
    <w:basedOn w:val="a"/>
    <w:qFormat/>
    <w:rsid w:val="00295043"/>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ConsPlusCell">
    <w:name w:val="ConsPlusCell"/>
    <w:qFormat/>
    <w:rsid w:val="00295043"/>
    <w:pPr>
      <w:widowControl w:val="0"/>
    </w:pPr>
    <w:rPr>
      <w:rFonts w:ascii="Arial" w:eastAsia="Times New Roman" w:hAnsi="Arial" w:cs="Arial"/>
      <w:szCs w:val="20"/>
      <w:lang w:eastAsia="ru-RU"/>
    </w:rPr>
  </w:style>
  <w:style w:type="paragraph" w:customStyle="1" w:styleId="2d">
    <w:name w:val="Знак2"/>
    <w:basedOn w:val="a"/>
    <w:qFormat/>
    <w:rsid w:val="00295043"/>
    <w:pPr>
      <w:spacing w:after="160" w:line="240" w:lineRule="exact"/>
    </w:pPr>
    <w:rPr>
      <w:rFonts w:ascii="Verdana" w:eastAsia="Times New Roman" w:hAnsi="Verdana" w:cs="Verdana"/>
      <w:sz w:val="24"/>
      <w:szCs w:val="24"/>
      <w:lang w:val="en-US"/>
    </w:rPr>
  </w:style>
  <w:style w:type="paragraph" w:customStyle="1" w:styleId="CharChar0">
    <w:name w:val="Знак Знак Char Char"/>
    <w:basedOn w:val="a"/>
    <w:semiHidden/>
    <w:qFormat/>
    <w:rsid w:val="00295043"/>
    <w:pPr>
      <w:spacing w:after="160" w:line="240" w:lineRule="exact"/>
    </w:pPr>
    <w:rPr>
      <w:rFonts w:ascii="Verdana" w:eastAsia="Times New Roman" w:hAnsi="Verdana" w:cs="Times New Roman"/>
      <w:sz w:val="20"/>
      <w:szCs w:val="20"/>
      <w:lang w:val="en-GB"/>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
    <w:qFormat/>
    <w:rsid w:val="00295043"/>
    <w:pPr>
      <w:spacing w:after="160" w:line="240" w:lineRule="exact"/>
    </w:pPr>
    <w:rPr>
      <w:rFonts w:ascii="Times New Roman" w:eastAsia="Calibri" w:hAnsi="Times New Roman" w:cs="Times New Roman"/>
      <w:sz w:val="20"/>
      <w:szCs w:val="20"/>
      <w:lang w:eastAsia="zh-CN"/>
    </w:rPr>
  </w:style>
  <w:style w:type="paragraph" w:styleId="44">
    <w:name w:val="toc 4"/>
    <w:basedOn w:val="a"/>
    <w:next w:val="a"/>
    <w:autoRedefine/>
    <w:semiHidden/>
    <w:rsid w:val="00295043"/>
    <w:pPr>
      <w:spacing w:after="0" w:line="240" w:lineRule="auto"/>
      <w:ind w:left="600"/>
    </w:pPr>
    <w:rPr>
      <w:rFonts w:ascii="Times New Roman" w:eastAsia="Times New Roman" w:hAnsi="Times New Roman" w:cs="Times New Roman"/>
      <w:sz w:val="18"/>
      <w:szCs w:val="18"/>
      <w:lang w:eastAsia="ru-RU"/>
    </w:rPr>
  </w:style>
  <w:style w:type="paragraph" w:styleId="52">
    <w:name w:val="toc 5"/>
    <w:basedOn w:val="a"/>
    <w:next w:val="a"/>
    <w:autoRedefine/>
    <w:semiHidden/>
    <w:rsid w:val="00295043"/>
    <w:pPr>
      <w:spacing w:after="0" w:line="240" w:lineRule="auto"/>
      <w:ind w:left="800"/>
    </w:pPr>
    <w:rPr>
      <w:rFonts w:ascii="Times New Roman" w:eastAsia="Times New Roman" w:hAnsi="Times New Roman" w:cs="Times New Roman"/>
      <w:sz w:val="18"/>
      <w:szCs w:val="18"/>
      <w:lang w:eastAsia="ru-RU"/>
    </w:rPr>
  </w:style>
  <w:style w:type="paragraph" w:styleId="61">
    <w:name w:val="toc 6"/>
    <w:basedOn w:val="a"/>
    <w:next w:val="a"/>
    <w:autoRedefine/>
    <w:semiHidden/>
    <w:rsid w:val="00295043"/>
    <w:pPr>
      <w:spacing w:after="0" w:line="240" w:lineRule="auto"/>
      <w:ind w:left="1000"/>
    </w:pPr>
    <w:rPr>
      <w:rFonts w:ascii="Times New Roman" w:eastAsia="Times New Roman" w:hAnsi="Times New Roman" w:cs="Times New Roman"/>
      <w:sz w:val="18"/>
      <w:szCs w:val="18"/>
      <w:lang w:eastAsia="ru-RU"/>
    </w:rPr>
  </w:style>
  <w:style w:type="paragraph" w:styleId="71">
    <w:name w:val="toc 7"/>
    <w:basedOn w:val="a"/>
    <w:next w:val="a"/>
    <w:autoRedefine/>
    <w:semiHidden/>
    <w:rsid w:val="00295043"/>
    <w:pPr>
      <w:spacing w:after="0" w:line="240" w:lineRule="auto"/>
      <w:ind w:left="1200"/>
    </w:pPr>
    <w:rPr>
      <w:rFonts w:ascii="Times New Roman" w:eastAsia="Times New Roman" w:hAnsi="Times New Roman" w:cs="Times New Roman"/>
      <w:sz w:val="18"/>
      <w:szCs w:val="18"/>
      <w:lang w:eastAsia="ru-RU"/>
    </w:rPr>
  </w:style>
  <w:style w:type="paragraph" w:styleId="81">
    <w:name w:val="toc 8"/>
    <w:basedOn w:val="a"/>
    <w:next w:val="a"/>
    <w:autoRedefine/>
    <w:semiHidden/>
    <w:rsid w:val="00295043"/>
    <w:pPr>
      <w:spacing w:after="0" w:line="240" w:lineRule="auto"/>
      <w:ind w:left="1400"/>
    </w:pPr>
    <w:rPr>
      <w:rFonts w:ascii="Times New Roman" w:eastAsia="Times New Roman" w:hAnsi="Times New Roman" w:cs="Times New Roman"/>
      <w:sz w:val="18"/>
      <w:szCs w:val="18"/>
      <w:lang w:eastAsia="ru-RU"/>
    </w:rPr>
  </w:style>
  <w:style w:type="paragraph" w:styleId="92">
    <w:name w:val="toc 9"/>
    <w:basedOn w:val="a"/>
    <w:next w:val="a"/>
    <w:autoRedefine/>
    <w:semiHidden/>
    <w:rsid w:val="00295043"/>
    <w:pPr>
      <w:spacing w:after="0" w:line="240" w:lineRule="auto"/>
      <w:ind w:left="1600"/>
    </w:pPr>
    <w:rPr>
      <w:rFonts w:ascii="Times New Roman" w:eastAsia="Times New Roman" w:hAnsi="Times New Roman" w:cs="Times New Roman"/>
      <w:sz w:val="18"/>
      <w:szCs w:val="18"/>
      <w:lang w:eastAsia="ru-RU"/>
    </w:rPr>
  </w:style>
  <w:style w:type="paragraph" w:customStyle="1" w:styleId="FR3">
    <w:name w:val="FR3"/>
    <w:qFormat/>
    <w:rsid w:val="00295043"/>
    <w:pPr>
      <w:widowControl w:val="0"/>
      <w:spacing w:line="480" w:lineRule="auto"/>
      <w:jc w:val="both"/>
    </w:pPr>
    <w:rPr>
      <w:rFonts w:ascii="Arial" w:eastAsia="Times New Roman" w:hAnsi="Arial" w:cs="Times New Roman"/>
      <w:sz w:val="24"/>
      <w:szCs w:val="20"/>
      <w:lang w:eastAsia="ru-RU"/>
    </w:rPr>
  </w:style>
  <w:style w:type="paragraph" w:styleId="45">
    <w:name w:val="List Bullet 4"/>
    <w:basedOn w:val="a"/>
    <w:autoRedefine/>
    <w:qFormat/>
    <w:rsid w:val="00295043"/>
    <w:pPr>
      <w:tabs>
        <w:tab w:val="left" w:pos="1209"/>
      </w:tabs>
      <w:spacing w:after="60" w:line="240" w:lineRule="auto"/>
      <w:ind w:left="1209"/>
      <w:jc w:val="both"/>
    </w:pPr>
    <w:rPr>
      <w:rFonts w:ascii="Times New Roman" w:eastAsia="Times New Roman" w:hAnsi="Times New Roman" w:cs="Times New Roman"/>
      <w:sz w:val="24"/>
      <w:szCs w:val="20"/>
      <w:lang w:eastAsia="ru-RU"/>
    </w:rPr>
  </w:style>
  <w:style w:type="paragraph" w:customStyle="1" w:styleId="afffff">
    <w:name w:val="Наименование"/>
    <w:basedOn w:val="affff2"/>
    <w:qFormat/>
    <w:rsid w:val="00295043"/>
    <w:pPr>
      <w:spacing w:before="120" w:after="0"/>
    </w:pPr>
    <w:rPr>
      <w:bCs/>
      <w:spacing w:val="24"/>
      <w:kern w:val="0"/>
    </w:rPr>
  </w:style>
  <w:style w:type="paragraph" w:customStyle="1" w:styleId="1f2">
    <w:name w:val="Заголовок1"/>
    <w:basedOn w:val="a"/>
    <w:next w:val="affa"/>
    <w:qFormat/>
    <w:rsid w:val="00295043"/>
    <w:pPr>
      <w:keepNext/>
      <w:spacing w:after="0" w:line="240" w:lineRule="auto"/>
      <w:jc w:val="center"/>
    </w:pPr>
    <w:rPr>
      <w:rFonts w:ascii="Arial" w:eastAsia="Times New Roman" w:hAnsi="Arial" w:cs="Times New Roman"/>
      <w:b/>
      <w:spacing w:val="30"/>
      <w:sz w:val="32"/>
      <w:szCs w:val="20"/>
      <w:lang w:eastAsia="ru-RU"/>
    </w:rPr>
  </w:style>
  <w:style w:type="paragraph" w:customStyle="1" w:styleId="afffff0">
    <w:name w:val="Название организации"/>
    <w:qFormat/>
    <w:rsid w:val="00295043"/>
    <w:pPr>
      <w:spacing w:before="60"/>
      <w:jc w:val="center"/>
    </w:pPr>
    <w:rPr>
      <w:rFonts w:ascii="Times New Roman" w:eastAsia="Times New Roman" w:hAnsi="Times New Roman" w:cs="Times New Roman"/>
      <w:b/>
      <w:spacing w:val="24"/>
      <w:sz w:val="32"/>
      <w:szCs w:val="20"/>
      <w:lang w:eastAsia="ru-RU"/>
    </w:rPr>
  </w:style>
  <w:style w:type="paragraph" w:customStyle="1" w:styleId="afffff1">
    <w:name w:val="Квадрат"/>
    <w:qFormat/>
    <w:rsid w:val="00295043"/>
    <w:pPr>
      <w:spacing w:before="120"/>
      <w:jc w:val="center"/>
    </w:pPr>
    <w:rPr>
      <w:rFonts w:ascii="Times New Roman" w:eastAsia="Times New Roman" w:hAnsi="Times New Roman" w:cs="Times New Roman"/>
      <w:sz w:val="24"/>
      <w:szCs w:val="20"/>
      <w:lang w:eastAsia="ru-RU"/>
    </w:rPr>
  </w:style>
  <w:style w:type="paragraph" w:customStyle="1" w:styleId="afffff2">
    <w:name w:val="Штамп"/>
    <w:qFormat/>
    <w:rsid w:val="00295043"/>
    <w:pPr>
      <w:widowControl w:val="0"/>
    </w:pPr>
    <w:rPr>
      <w:rFonts w:ascii="Times New Roman" w:eastAsia="Times New Roman" w:hAnsi="Times New Roman" w:cs="Times New Roman"/>
      <w:sz w:val="18"/>
      <w:szCs w:val="20"/>
      <w:lang w:eastAsia="ru-RU"/>
    </w:rPr>
  </w:style>
  <w:style w:type="paragraph" w:customStyle="1" w:styleId="afffff3">
    <w:name w:val="Приложения"/>
    <w:basedOn w:val="5"/>
    <w:qFormat/>
    <w:rsid w:val="00295043"/>
    <w:pPr>
      <w:snapToGrid/>
      <w:spacing w:before="0" w:after="0"/>
      <w:ind w:firstLine="0"/>
      <w:jc w:val="center"/>
    </w:pPr>
    <w:rPr>
      <w:rFonts w:ascii="Arial" w:hAnsi="Arial"/>
      <w:bCs w:val="0"/>
      <w:i w:val="0"/>
      <w:iCs w:val="0"/>
      <w:caps/>
      <w:sz w:val="28"/>
      <w:szCs w:val="20"/>
    </w:rPr>
  </w:style>
  <w:style w:type="paragraph" w:customStyle="1" w:styleId="afffff4">
    <w:name w:val="Рабочая документация"/>
    <w:basedOn w:val="a"/>
    <w:qFormat/>
    <w:rsid w:val="00295043"/>
    <w:pPr>
      <w:spacing w:before="480" w:after="480" w:line="240" w:lineRule="auto"/>
      <w:jc w:val="center"/>
    </w:pPr>
    <w:rPr>
      <w:rFonts w:ascii="Arial" w:eastAsia="Times New Roman" w:hAnsi="Arial" w:cs="Times New Roman"/>
      <w:b/>
      <w:bCs/>
      <w:sz w:val="40"/>
      <w:szCs w:val="20"/>
      <w:lang w:eastAsia="ru-RU"/>
    </w:rPr>
  </w:style>
  <w:style w:type="paragraph" w:customStyle="1" w:styleId="afffff5">
    <w:name w:val="Наименование объекта"/>
    <w:basedOn w:val="a"/>
    <w:qFormat/>
    <w:rsid w:val="00295043"/>
    <w:pPr>
      <w:spacing w:before="120" w:after="60" w:line="240" w:lineRule="auto"/>
      <w:jc w:val="center"/>
    </w:pPr>
    <w:rPr>
      <w:rFonts w:ascii="Arial" w:eastAsia="Times New Roman" w:hAnsi="Arial" w:cs="Times New Roman"/>
      <w:b/>
      <w:bCs/>
      <w:spacing w:val="24"/>
      <w:sz w:val="32"/>
      <w:szCs w:val="20"/>
      <w:lang w:eastAsia="ru-RU"/>
    </w:rPr>
  </w:style>
  <w:style w:type="paragraph" w:customStyle="1" w:styleId="afffff6">
    <w:name w:val="Наименование стройки"/>
    <w:basedOn w:val="afffff5"/>
    <w:qFormat/>
    <w:rsid w:val="00295043"/>
  </w:style>
  <w:style w:type="paragraph" w:customStyle="1" w:styleId="afffff7">
    <w:name w:val="Обозначение"/>
    <w:basedOn w:val="affff2"/>
    <w:qFormat/>
    <w:rsid w:val="00295043"/>
    <w:pPr>
      <w:spacing w:before="120"/>
    </w:pPr>
    <w:rPr>
      <w:bCs/>
      <w:spacing w:val="24"/>
      <w:kern w:val="0"/>
    </w:rPr>
  </w:style>
  <w:style w:type="paragraph" w:customStyle="1" w:styleId="afffff8">
    <w:name w:val="Объект"/>
    <w:basedOn w:val="a"/>
    <w:qFormat/>
    <w:rsid w:val="00295043"/>
    <w:pPr>
      <w:spacing w:before="60" w:after="0" w:line="240" w:lineRule="auto"/>
      <w:jc w:val="center"/>
    </w:pPr>
    <w:rPr>
      <w:rFonts w:ascii="Times New Roman" w:eastAsia="Times New Roman" w:hAnsi="Times New Roman" w:cs="Times New Roman"/>
      <w:b/>
      <w:bCs/>
      <w:spacing w:val="24"/>
      <w:sz w:val="32"/>
      <w:szCs w:val="20"/>
      <w:lang w:eastAsia="ru-RU"/>
    </w:rPr>
  </w:style>
  <w:style w:type="paragraph" w:styleId="2e">
    <w:name w:val="List Bullet 2"/>
    <w:basedOn w:val="a"/>
    <w:autoRedefine/>
    <w:qFormat/>
    <w:rsid w:val="00295043"/>
    <w:pPr>
      <w:spacing w:after="60" w:line="240" w:lineRule="auto"/>
      <w:ind w:left="283"/>
      <w:jc w:val="center"/>
    </w:pPr>
    <w:rPr>
      <w:rFonts w:ascii="Times New Roman" w:eastAsia="Times New Roman" w:hAnsi="Times New Roman" w:cs="Times New Roman"/>
      <w:b/>
      <w:sz w:val="24"/>
      <w:szCs w:val="20"/>
      <w:lang w:eastAsia="ru-RU"/>
    </w:rPr>
  </w:style>
  <w:style w:type="paragraph" w:styleId="3f1">
    <w:name w:val="List Bullet 3"/>
    <w:basedOn w:val="a"/>
    <w:autoRedefine/>
    <w:qFormat/>
    <w:rsid w:val="00295043"/>
    <w:pPr>
      <w:tabs>
        <w:tab w:val="left"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53">
    <w:name w:val="List Bullet 5"/>
    <w:basedOn w:val="a"/>
    <w:autoRedefine/>
    <w:qFormat/>
    <w:rsid w:val="00295043"/>
    <w:pPr>
      <w:tabs>
        <w:tab w:val="left" w:pos="1492"/>
        <w:tab w:val="left" w:pos="2160"/>
      </w:tabs>
      <w:spacing w:after="60" w:line="240" w:lineRule="auto"/>
      <w:ind w:left="1492" w:hanging="720"/>
      <w:jc w:val="both"/>
    </w:pPr>
    <w:rPr>
      <w:rFonts w:ascii="Times New Roman" w:eastAsia="Times New Roman" w:hAnsi="Times New Roman" w:cs="Times New Roman"/>
      <w:sz w:val="24"/>
      <w:szCs w:val="20"/>
      <w:lang w:eastAsia="ru-RU"/>
    </w:rPr>
  </w:style>
  <w:style w:type="paragraph" w:styleId="afffff9">
    <w:name w:val="List Number"/>
    <w:basedOn w:val="a"/>
    <w:qFormat/>
    <w:rsid w:val="00295043"/>
    <w:pPr>
      <w:tabs>
        <w:tab w:val="left" w:pos="360"/>
      </w:tabs>
      <w:spacing w:after="60" w:line="240" w:lineRule="auto"/>
      <w:ind w:left="360"/>
      <w:jc w:val="both"/>
    </w:pPr>
    <w:rPr>
      <w:rFonts w:ascii="Times New Roman" w:eastAsia="Times New Roman" w:hAnsi="Times New Roman" w:cs="Times New Roman"/>
      <w:sz w:val="24"/>
      <w:szCs w:val="20"/>
      <w:lang w:eastAsia="ru-RU"/>
    </w:rPr>
  </w:style>
  <w:style w:type="paragraph" w:styleId="3f2">
    <w:name w:val="List Number 3"/>
    <w:basedOn w:val="a"/>
    <w:qFormat/>
    <w:rsid w:val="00295043"/>
    <w:pPr>
      <w:tabs>
        <w:tab w:val="left" w:pos="926"/>
      </w:tabs>
      <w:spacing w:after="60" w:line="240" w:lineRule="auto"/>
      <w:ind w:left="926"/>
      <w:jc w:val="both"/>
    </w:pPr>
    <w:rPr>
      <w:rFonts w:ascii="Times New Roman" w:eastAsia="Times New Roman" w:hAnsi="Times New Roman" w:cs="Times New Roman"/>
      <w:sz w:val="24"/>
      <w:szCs w:val="20"/>
      <w:lang w:eastAsia="ru-RU"/>
    </w:rPr>
  </w:style>
  <w:style w:type="paragraph" w:styleId="46">
    <w:name w:val="List Number 4"/>
    <w:basedOn w:val="a"/>
    <w:qFormat/>
    <w:rsid w:val="00295043"/>
    <w:pPr>
      <w:tabs>
        <w:tab w:val="left" w:pos="1209"/>
      </w:tabs>
      <w:spacing w:after="60" w:line="240" w:lineRule="auto"/>
      <w:ind w:left="1209"/>
      <w:jc w:val="both"/>
    </w:pPr>
    <w:rPr>
      <w:rFonts w:ascii="Times New Roman" w:eastAsia="Times New Roman" w:hAnsi="Times New Roman" w:cs="Times New Roman"/>
      <w:sz w:val="24"/>
      <w:szCs w:val="20"/>
      <w:lang w:eastAsia="ru-RU"/>
    </w:rPr>
  </w:style>
  <w:style w:type="paragraph" w:styleId="54">
    <w:name w:val="List Number 5"/>
    <w:basedOn w:val="a"/>
    <w:qFormat/>
    <w:rsid w:val="00295043"/>
    <w:pPr>
      <w:tabs>
        <w:tab w:val="left" w:pos="1492"/>
      </w:tabs>
      <w:spacing w:after="60" w:line="240" w:lineRule="auto"/>
      <w:ind w:left="1492"/>
      <w:jc w:val="both"/>
    </w:pPr>
    <w:rPr>
      <w:rFonts w:ascii="Times New Roman" w:eastAsia="Times New Roman" w:hAnsi="Times New Roman" w:cs="Times New Roman"/>
      <w:sz w:val="24"/>
      <w:szCs w:val="20"/>
      <w:lang w:eastAsia="ru-RU"/>
    </w:rPr>
  </w:style>
  <w:style w:type="paragraph" w:customStyle="1" w:styleId="3f3">
    <w:name w:val="Раздел 3"/>
    <w:basedOn w:val="a"/>
    <w:semiHidden/>
    <w:qFormat/>
    <w:rsid w:val="00295043"/>
    <w:pPr>
      <w:tabs>
        <w:tab w:val="left" w:pos="360"/>
      </w:tabs>
      <w:spacing w:before="120" w:after="120" w:line="240" w:lineRule="auto"/>
      <w:ind w:left="360"/>
      <w:jc w:val="center"/>
    </w:pPr>
    <w:rPr>
      <w:rFonts w:ascii="Times New Roman" w:eastAsia="Times New Roman" w:hAnsi="Times New Roman" w:cs="Times New Roman"/>
      <w:b/>
      <w:sz w:val="24"/>
      <w:szCs w:val="20"/>
      <w:lang w:eastAsia="ru-RU"/>
    </w:rPr>
  </w:style>
  <w:style w:type="paragraph" w:customStyle="1" w:styleId="afffffa">
    <w:name w:val="Условия контракта"/>
    <w:basedOn w:val="a"/>
    <w:semiHidden/>
    <w:qFormat/>
    <w:rsid w:val="00295043"/>
    <w:pPr>
      <w:tabs>
        <w:tab w:val="left"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c"/>
    <w:semiHidden/>
    <w:qFormat/>
    <w:rsid w:val="00295043"/>
    <w:pPr>
      <w:tabs>
        <w:tab w:val="left" w:pos="360"/>
      </w:tabs>
      <w:spacing w:before="180" w:after="60" w:line="240" w:lineRule="auto"/>
      <w:ind w:left="567" w:hanging="567"/>
      <w:jc w:val="both"/>
    </w:pPr>
    <w:rPr>
      <w:b/>
      <w:sz w:val="24"/>
    </w:rPr>
  </w:style>
  <w:style w:type="paragraph" w:customStyle="1" w:styleId="2-110">
    <w:name w:val="содержание2-11"/>
    <w:basedOn w:val="a"/>
    <w:qFormat/>
    <w:rsid w:val="00295043"/>
    <w:pPr>
      <w:spacing w:after="60" w:line="240" w:lineRule="auto"/>
      <w:jc w:val="both"/>
    </w:pPr>
    <w:rPr>
      <w:rFonts w:ascii="Times New Roman" w:eastAsia="Times New Roman" w:hAnsi="Times New Roman" w:cs="Times New Roman"/>
      <w:sz w:val="24"/>
      <w:szCs w:val="24"/>
      <w:lang w:eastAsia="ru-RU"/>
    </w:rPr>
  </w:style>
  <w:style w:type="paragraph" w:customStyle="1" w:styleId="2f">
    <w:name w:val="Заголовок 2 со списком"/>
    <w:basedOn w:val="2"/>
    <w:next w:val="a"/>
    <w:qFormat/>
    <w:rsid w:val="00295043"/>
    <w:pPr>
      <w:spacing w:after="0" w:line="360" w:lineRule="auto"/>
    </w:pPr>
    <w:rPr>
      <w:b w:val="0"/>
      <w:bCs/>
      <w:sz w:val="24"/>
      <w:szCs w:val="24"/>
    </w:rPr>
  </w:style>
  <w:style w:type="paragraph" w:customStyle="1" w:styleId="3f4">
    <w:name w:val="Заголовок 3 со списком"/>
    <w:basedOn w:val="3"/>
    <w:qFormat/>
    <w:rsid w:val="00295043"/>
    <w:pPr>
      <w:widowControl/>
      <w:snapToGrid/>
      <w:jc w:val="both"/>
    </w:pPr>
    <w:rPr>
      <w:rFonts w:ascii="Arial" w:hAnsi="Arial"/>
      <w:bCs w:val="0"/>
      <w:sz w:val="24"/>
      <w:szCs w:val="20"/>
    </w:rPr>
  </w:style>
  <w:style w:type="paragraph" w:customStyle="1" w:styleId="afffffb">
    <w:name w:val="текст таблицы"/>
    <w:basedOn w:val="a"/>
    <w:qFormat/>
    <w:rsid w:val="00295043"/>
    <w:pPr>
      <w:spacing w:before="120" w:after="0" w:line="240" w:lineRule="auto"/>
      <w:ind w:right="-102"/>
      <w:jc w:val="both"/>
    </w:pPr>
    <w:rPr>
      <w:rFonts w:ascii="Times New Roman" w:eastAsia="Times New Roman" w:hAnsi="Times New Roman" w:cs="Times New Roman"/>
      <w:sz w:val="24"/>
      <w:szCs w:val="24"/>
      <w:lang w:eastAsia="ru-RU"/>
    </w:rPr>
  </w:style>
  <w:style w:type="paragraph" w:customStyle="1" w:styleId="afffffc">
    <w:name w:val="ТЛ_Заказчик"/>
    <w:basedOn w:val="a"/>
    <w:qFormat/>
    <w:rsid w:val="00295043"/>
    <w:pPr>
      <w:spacing w:after="0" w:line="240" w:lineRule="auto"/>
      <w:jc w:val="center"/>
    </w:pPr>
    <w:rPr>
      <w:rFonts w:ascii="Times New Roman" w:eastAsia="Times New Roman" w:hAnsi="Times New Roman" w:cs="Times New Roman"/>
      <w:sz w:val="28"/>
      <w:szCs w:val="28"/>
      <w:lang w:eastAsia="ru-RU"/>
    </w:rPr>
  </w:style>
  <w:style w:type="paragraph" w:customStyle="1" w:styleId="afffffd">
    <w:name w:val="ТЛ_Утверждаю"/>
    <w:basedOn w:val="a"/>
    <w:qFormat/>
    <w:rsid w:val="00295043"/>
    <w:pPr>
      <w:spacing w:after="0" w:line="240" w:lineRule="auto"/>
      <w:ind w:left="4860"/>
      <w:jc w:val="center"/>
    </w:pPr>
    <w:rPr>
      <w:rFonts w:ascii="Times New Roman" w:eastAsia="Times New Roman" w:hAnsi="Times New Roman" w:cs="Times New Roman"/>
      <w:sz w:val="28"/>
      <w:szCs w:val="28"/>
      <w:lang w:eastAsia="ru-RU"/>
    </w:rPr>
  </w:style>
  <w:style w:type="paragraph" w:customStyle="1" w:styleId="afffffe">
    <w:name w:val="ТЛ_Название"/>
    <w:basedOn w:val="a"/>
    <w:qFormat/>
    <w:rsid w:val="00295043"/>
    <w:pPr>
      <w:spacing w:after="0" w:line="240" w:lineRule="auto"/>
      <w:jc w:val="center"/>
    </w:pPr>
    <w:rPr>
      <w:rFonts w:ascii="Times New Roman" w:eastAsia="Times New Roman" w:hAnsi="Times New Roman" w:cs="Times New Roman"/>
      <w:b/>
      <w:sz w:val="28"/>
      <w:szCs w:val="28"/>
      <w:lang w:eastAsia="ru-RU"/>
    </w:rPr>
  </w:style>
  <w:style w:type="paragraph" w:customStyle="1" w:styleId="affffff">
    <w:name w:val="ТЛ_Город и Дата"/>
    <w:basedOn w:val="a"/>
    <w:qFormat/>
    <w:rsid w:val="00295043"/>
    <w:pPr>
      <w:spacing w:after="0" w:line="240" w:lineRule="auto"/>
      <w:jc w:val="center"/>
    </w:pPr>
    <w:rPr>
      <w:rFonts w:ascii="Times New Roman" w:eastAsia="Times New Roman" w:hAnsi="Times New Roman" w:cs="Times New Roman"/>
      <w:sz w:val="28"/>
      <w:szCs w:val="28"/>
      <w:lang w:eastAsia="ru-RU"/>
    </w:rPr>
  </w:style>
  <w:style w:type="paragraph" w:customStyle="1" w:styleId="affffff0">
    <w:name w:val="АД_Наименование Разделов"/>
    <w:basedOn w:val="1"/>
    <w:qFormat/>
    <w:rsid w:val="00295043"/>
    <w:rPr>
      <w:sz w:val="28"/>
    </w:rPr>
  </w:style>
  <w:style w:type="paragraph" w:customStyle="1" w:styleId="affffff1">
    <w:name w:val="АД_Наименование главы с нумерацией"/>
    <w:basedOn w:val="2f"/>
    <w:qFormat/>
    <w:rsid w:val="00295043"/>
    <w:rPr>
      <w:b/>
    </w:rPr>
  </w:style>
  <w:style w:type="paragraph" w:customStyle="1" w:styleId="affffff2">
    <w:name w:val="АД_Наименование главы без нумерации"/>
    <w:basedOn w:val="2"/>
    <w:qFormat/>
    <w:rsid w:val="00295043"/>
    <w:pPr>
      <w:spacing w:after="0"/>
    </w:pPr>
    <w:rPr>
      <w:bCs/>
      <w:sz w:val="24"/>
      <w:szCs w:val="24"/>
    </w:rPr>
  </w:style>
  <w:style w:type="paragraph" w:customStyle="1" w:styleId="affffff3">
    <w:name w:val="АД_Нумерованный пункт"/>
    <w:basedOn w:val="3f4"/>
    <w:qFormat/>
    <w:rsid w:val="00295043"/>
    <w:pPr>
      <w:tabs>
        <w:tab w:val="left" w:pos="720"/>
      </w:tabs>
      <w:ind w:left="720" w:hanging="720"/>
    </w:pPr>
    <w:rPr>
      <w:rFonts w:ascii="Times New Roman" w:hAnsi="Times New Roman"/>
    </w:rPr>
  </w:style>
  <w:style w:type="paragraph" w:customStyle="1" w:styleId="affffff4">
    <w:name w:val="АД_Нумерованный подпункт"/>
    <w:basedOn w:val="a"/>
    <w:qFormat/>
    <w:rsid w:val="00295043"/>
    <w:pPr>
      <w:tabs>
        <w:tab w:val="left" w:pos="720"/>
      </w:tabs>
      <w:spacing w:after="0" w:line="240" w:lineRule="auto"/>
      <w:ind w:left="720" w:hanging="720"/>
      <w:jc w:val="both"/>
    </w:pPr>
    <w:rPr>
      <w:rFonts w:ascii="Times New Roman" w:eastAsia="Times New Roman" w:hAnsi="Times New Roman" w:cs="Times New Roman"/>
      <w:sz w:val="24"/>
      <w:szCs w:val="24"/>
      <w:lang w:eastAsia="ru-RU"/>
    </w:rPr>
  </w:style>
  <w:style w:type="paragraph" w:customStyle="1" w:styleId="affffff5">
    <w:name w:val="АД_Основной текст"/>
    <w:basedOn w:val="a"/>
    <w:qFormat/>
    <w:rsid w:val="00295043"/>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f3">
    <w:name w:val="Стиль АД_Список 1"/>
    <w:basedOn w:val="a"/>
    <w:qFormat/>
    <w:rsid w:val="00295043"/>
    <w:pPr>
      <w:tabs>
        <w:tab w:val="left" w:pos="720"/>
      </w:tabs>
      <w:spacing w:after="0" w:line="240" w:lineRule="auto"/>
      <w:jc w:val="both"/>
    </w:pPr>
    <w:rPr>
      <w:rFonts w:ascii="Times New Roman" w:eastAsia="Times New Roman" w:hAnsi="Times New Roman" w:cs="Times New Roman"/>
      <w:b/>
      <w:bCs/>
      <w:i/>
      <w:iCs/>
      <w:sz w:val="24"/>
      <w:szCs w:val="24"/>
      <w:lang w:eastAsia="ru-RU"/>
    </w:rPr>
  </w:style>
  <w:style w:type="paragraph" w:customStyle="1" w:styleId="affffff6">
    <w:name w:val="АД_Заголовки таблиц"/>
    <w:basedOn w:val="a"/>
    <w:qFormat/>
    <w:rsid w:val="00295043"/>
    <w:pPr>
      <w:spacing w:after="0" w:line="240" w:lineRule="auto"/>
      <w:jc w:val="center"/>
    </w:pPr>
    <w:rPr>
      <w:rFonts w:ascii="Times New Roman" w:eastAsia="Times New Roman" w:hAnsi="Times New Roman" w:cs="Times New Roman"/>
      <w:b/>
      <w:bCs/>
      <w:sz w:val="24"/>
      <w:szCs w:val="24"/>
      <w:lang w:eastAsia="ru-RU"/>
    </w:rPr>
  </w:style>
  <w:style w:type="paragraph" w:styleId="affffff7">
    <w:name w:val="TOC Heading"/>
    <w:basedOn w:val="1"/>
    <w:next w:val="a"/>
    <w:qFormat/>
    <w:rsid w:val="00295043"/>
    <w:pPr>
      <w:keepLines/>
      <w:spacing w:before="480" w:after="0" w:line="276" w:lineRule="auto"/>
      <w:jc w:val="left"/>
    </w:pPr>
    <w:rPr>
      <w:rFonts w:ascii="Cambria" w:hAnsi="Cambria"/>
      <w:bCs/>
      <w:color w:val="365F91"/>
      <w:kern w:val="0"/>
      <w:sz w:val="28"/>
      <w:szCs w:val="28"/>
      <w:lang w:eastAsia="en-US"/>
    </w:rPr>
  </w:style>
  <w:style w:type="paragraph" w:customStyle="1" w:styleId="affffff8">
    <w:name w:val="АД_Основной текст по центру полужирный"/>
    <w:basedOn w:val="a"/>
    <w:qFormat/>
    <w:rsid w:val="00295043"/>
    <w:pPr>
      <w:spacing w:after="0" w:line="240" w:lineRule="auto"/>
      <w:ind w:firstLine="567"/>
      <w:jc w:val="center"/>
    </w:pPr>
    <w:rPr>
      <w:rFonts w:ascii="Times New Roman" w:eastAsia="Times New Roman" w:hAnsi="Times New Roman" w:cs="Times New Roman"/>
      <w:b/>
      <w:sz w:val="24"/>
      <w:szCs w:val="24"/>
      <w:lang w:eastAsia="ru-RU"/>
    </w:rPr>
  </w:style>
  <w:style w:type="paragraph" w:customStyle="1" w:styleId="3f5">
    <w:name w:val="АД_Текст отступ 3"/>
    <w:basedOn w:val="a"/>
    <w:qFormat/>
    <w:rsid w:val="00295043"/>
    <w:pPr>
      <w:spacing w:after="0" w:line="240" w:lineRule="auto"/>
      <w:ind w:left="1418"/>
      <w:jc w:val="both"/>
    </w:pPr>
    <w:rPr>
      <w:rFonts w:ascii="Times New Roman" w:eastAsia="Times New Roman" w:hAnsi="Times New Roman" w:cs="Times New Roman"/>
      <w:sz w:val="24"/>
      <w:szCs w:val="24"/>
      <w:lang w:eastAsia="ru-RU"/>
    </w:rPr>
  </w:style>
  <w:style w:type="paragraph" w:customStyle="1" w:styleId="47">
    <w:name w:val="АД_Нумерованный подпункт 4 уровня"/>
    <w:basedOn w:val="affffff4"/>
    <w:link w:val="48"/>
    <w:qFormat/>
    <w:rsid w:val="00295043"/>
    <w:pPr>
      <w:tabs>
        <w:tab w:val="left" w:pos="993"/>
      </w:tabs>
      <w:ind w:left="993" w:hanging="993"/>
    </w:pPr>
  </w:style>
  <w:style w:type="paragraph" w:customStyle="1" w:styleId="affffff9">
    <w:name w:val="АД_Список абв"/>
    <w:basedOn w:val="a"/>
    <w:qFormat/>
    <w:rsid w:val="00295043"/>
    <w:pPr>
      <w:spacing w:after="0" w:line="240" w:lineRule="auto"/>
      <w:jc w:val="both"/>
    </w:pPr>
    <w:rPr>
      <w:rFonts w:ascii="Times New Roman" w:eastAsia="Times New Roman" w:hAnsi="Times New Roman" w:cs="Times New Roman"/>
      <w:sz w:val="24"/>
      <w:szCs w:val="24"/>
      <w:lang w:eastAsia="ru-RU"/>
    </w:rPr>
  </w:style>
  <w:style w:type="paragraph" w:customStyle="1" w:styleId="WW-2">
    <w:name w:val="WW-Основной текст с отступом 2"/>
    <w:basedOn w:val="a"/>
    <w:qFormat/>
    <w:rsid w:val="00295043"/>
    <w:pPr>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
    <w:qFormat/>
    <w:rsid w:val="00295043"/>
    <w:pPr>
      <w:spacing w:after="0" w:line="240" w:lineRule="auto"/>
      <w:ind w:left="-540"/>
      <w:jc w:val="both"/>
    </w:pPr>
    <w:rPr>
      <w:rFonts w:ascii="Arial" w:eastAsia="Times New Roman" w:hAnsi="Arial" w:cs="Arial"/>
      <w:sz w:val="17"/>
      <w:szCs w:val="24"/>
      <w:lang w:eastAsia="ar-SA"/>
    </w:rPr>
  </w:style>
  <w:style w:type="paragraph" w:customStyle="1" w:styleId="affffffa">
    <w:name w:val="Список нум."/>
    <w:basedOn w:val="a"/>
    <w:qFormat/>
    <w:rsid w:val="00295043"/>
    <w:pPr>
      <w:keepNext/>
      <w:tabs>
        <w:tab w:val="left" w:pos="1701"/>
      </w:tabs>
      <w:spacing w:before="120" w:after="120" w:line="360" w:lineRule="auto"/>
    </w:pPr>
    <w:rPr>
      <w:rFonts w:ascii="Arial" w:eastAsia="Times New Roman" w:hAnsi="Arial" w:cs="Times New Roman"/>
      <w:sz w:val="24"/>
      <w:szCs w:val="20"/>
      <w:lang w:eastAsia="ru-RU"/>
    </w:rPr>
  </w:style>
  <w:style w:type="paragraph" w:customStyle="1" w:styleId="1VI">
    <w:name w:val="Заголовок 1 (раздел VI)"/>
    <w:basedOn w:val="1"/>
    <w:qFormat/>
    <w:rsid w:val="00295043"/>
    <w:pPr>
      <w:keepLines/>
      <w:widowControl w:val="0"/>
      <w:tabs>
        <w:tab w:val="left" w:pos="643"/>
      </w:tabs>
      <w:ind w:left="643" w:right="567" w:firstLine="709"/>
    </w:pPr>
    <w:rPr>
      <w:rFonts w:ascii="Arial" w:hAnsi="Arial" w:cs="Arial"/>
      <w:bCs/>
      <w:sz w:val="28"/>
      <w:szCs w:val="3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295043"/>
    <w:pPr>
      <w:spacing w:beforeAutospacing="1" w:afterAutospacing="1" w:line="240" w:lineRule="auto"/>
    </w:pPr>
    <w:rPr>
      <w:rFonts w:ascii="Tahoma" w:eastAsia="Times New Roman" w:hAnsi="Tahoma" w:cs="Times New Roman"/>
      <w:sz w:val="20"/>
      <w:szCs w:val="20"/>
      <w:lang w:val="en-US"/>
    </w:rPr>
  </w:style>
  <w:style w:type="paragraph" w:customStyle="1" w:styleId="2f0">
    <w:name w:val="Знак Знак Знак2 Знак"/>
    <w:basedOn w:val="a"/>
    <w:qFormat/>
    <w:rsid w:val="00295043"/>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f4">
    <w:name w:val="заголовок 1"/>
    <w:basedOn w:val="a"/>
    <w:next w:val="a"/>
    <w:qFormat/>
    <w:rsid w:val="00295043"/>
    <w:pPr>
      <w:keepNext/>
      <w:spacing w:after="0" w:line="240" w:lineRule="auto"/>
    </w:pPr>
    <w:rPr>
      <w:rFonts w:ascii="Times New Roman" w:eastAsia="Times New Roman" w:hAnsi="Times New Roman" w:cs="Times New Roman"/>
      <w:b/>
      <w:bCs/>
      <w:sz w:val="24"/>
      <w:szCs w:val="24"/>
      <w:lang w:eastAsia="ru-RU"/>
    </w:rPr>
  </w:style>
  <w:style w:type="paragraph" w:customStyle="1" w:styleId="1f5">
    <w:name w:val="Абзац списка1"/>
    <w:basedOn w:val="a"/>
    <w:qFormat/>
    <w:rsid w:val="00295043"/>
    <w:pPr>
      <w:ind w:left="720"/>
    </w:pPr>
    <w:rPr>
      <w:rFonts w:ascii="Calibri" w:eastAsia="Times New Roman" w:hAnsi="Calibri" w:cs="Times New Roman"/>
    </w:rPr>
  </w:style>
  <w:style w:type="paragraph" w:customStyle="1" w:styleId="BankNormal">
    <w:name w:val="BankNormal"/>
    <w:basedOn w:val="a"/>
    <w:qFormat/>
    <w:rsid w:val="00295043"/>
    <w:pPr>
      <w:spacing w:after="240" w:line="240" w:lineRule="auto"/>
    </w:pPr>
    <w:rPr>
      <w:rFonts w:ascii="Times New Roman" w:eastAsia="Times New Roman" w:hAnsi="Times New Roman" w:cs="Times New Roman"/>
      <w:sz w:val="24"/>
      <w:szCs w:val="20"/>
      <w:lang w:val="en-US" w:eastAsia="ru-RU"/>
    </w:rPr>
  </w:style>
  <w:style w:type="paragraph" w:customStyle="1" w:styleId="1f6">
    <w:name w:val="Знак Знак1 Знак Знак Знак Знак Знак Знак"/>
    <w:basedOn w:val="a"/>
    <w:qFormat/>
    <w:rsid w:val="00295043"/>
    <w:pPr>
      <w:spacing w:after="160" w:line="240" w:lineRule="exact"/>
    </w:pPr>
    <w:rPr>
      <w:rFonts w:ascii="Verdana" w:eastAsia="Times New Roman" w:hAnsi="Verdana" w:cs="Verdana"/>
      <w:sz w:val="20"/>
      <w:szCs w:val="20"/>
      <w:lang w:val="en-US"/>
    </w:rPr>
  </w:style>
  <w:style w:type="paragraph" w:customStyle="1" w:styleId="affffffb">
    <w:name w:val="Знак Знак Знак Знак"/>
    <w:basedOn w:val="a"/>
    <w:qFormat/>
    <w:rsid w:val="00295043"/>
    <w:pPr>
      <w:spacing w:beforeAutospacing="1" w:afterAutospacing="1" w:line="240" w:lineRule="auto"/>
    </w:pPr>
    <w:rPr>
      <w:rFonts w:ascii="Tahoma" w:eastAsia="Times New Roman" w:hAnsi="Tahoma" w:cs="Times New Roman"/>
      <w:sz w:val="20"/>
      <w:szCs w:val="20"/>
      <w:lang w:val="en-US"/>
    </w:rPr>
  </w:style>
  <w:style w:type="paragraph" w:customStyle="1" w:styleId="1f7">
    <w:name w:val="Знак Знак Знак Знак Знак Знак Знак Знак Знак Знак Знак Знак1 Знак Знак Знак Знак Знак Знак Знак Знак Знак Знак Знак Знак Знак Знак Знак Знак"/>
    <w:basedOn w:val="a"/>
    <w:qFormat/>
    <w:rsid w:val="00295043"/>
    <w:pPr>
      <w:spacing w:beforeAutospacing="1" w:afterAutospacing="1" w:line="240" w:lineRule="auto"/>
    </w:pPr>
    <w:rPr>
      <w:rFonts w:ascii="Tahoma" w:eastAsia="Times New Roman" w:hAnsi="Tahoma" w:cs="Times New Roman"/>
      <w:sz w:val="20"/>
      <w:szCs w:val="20"/>
      <w:lang w:val="en-US"/>
    </w:rPr>
  </w:style>
  <w:style w:type="paragraph" w:styleId="z-1">
    <w:name w:val="HTML Top of Form"/>
    <w:basedOn w:val="a"/>
    <w:next w:val="a"/>
    <w:qFormat/>
    <w:rsid w:val="00295043"/>
    <w:pPr>
      <w:pBdr>
        <w:bottom w:val="single" w:sz="6" w:space="1" w:color="000000"/>
      </w:pBdr>
      <w:spacing w:after="0" w:line="240" w:lineRule="auto"/>
      <w:jc w:val="center"/>
    </w:pPr>
    <w:rPr>
      <w:rFonts w:ascii="Arial" w:eastAsia="Times New Roman" w:hAnsi="Arial" w:cs="Arial"/>
      <w:vanish/>
      <w:sz w:val="16"/>
      <w:szCs w:val="16"/>
      <w:lang w:eastAsia="ru-RU"/>
    </w:rPr>
  </w:style>
  <w:style w:type="paragraph" w:styleId="z-2">
    <w:name w:val="HTML Bottom of Form"/>
    <w:basedOn w:val="a"/>
    <w:next w:val="a"/>
    <w:qFormat/>
    <w:rsid w:val="00295043"/>
    <w:pPr>
      <w:pBdr>
        <w:top w:val="single" w:sz="6" w:space="1" w:color="000000"/>
      </w:pBdr>
      <w:spacing w:after="0" w:line="240" w:lineRule="auto"/>
      <w:jc w:val="center"/>
    </w:pPr>
    <w:rPr>
      <w:rFonts w:ascii="Arial" w:eastAsia="Times New Roman" w:hAnsi="Arial" w:cs="Arial"/>
      <w:vanish/>
      <w:sz w:val="16"/>
      <w:szCs w:val="16"/>
      <w:lang w:eastAsia="ru-RU"/>
    </w:rPr>
  </w:style>
  <w:style w:type="paragraph" w:customStyle="1" w:styleId="affffffc">
    <w:name w:val="текст сноски"/>
    <w:basedOn w:val="a"/>
    <w:qFormat/>
    <w:rsid w:val="00295043"/>
    <w:pPr>
      <w:widowControl w:val="0"/>
      <w:spacing w:after="0" w:line="240" w:lineRule="auto"/>
    </w:pPr>
    <w:rPr>
      <w:rFonts w:ascii="Gelvetsky 12pt" w:eastAsia="Times New Roman" w:hAnsi="Gelvetsky 12pt" w:cs="Times New Roman"/>
      <w:sz w:val="24"/>
      <w:szCs w:val="20"/>
      <w:lang w:val="en-US" w:eastAsia="ru-RU"/>
    </w:rPr>
  </w:style>
  <w:style w:type="paragraph" w:customStyle="1" w:styleId="2f1">
    <w:name w:val="çàãîëîâîê 2"/>
    <w:basedOn w:val="a"/>
    <w:next w:val="a"/>
    <w:qFormat/>
    <w:rsid w:val="00295043"/>
    <w:pPr>
      <w:keepNext/>
      <w:spacing w:after="0" w:line="240" w:lineRule="auto"/>
      <w:jc w:val="both"/>
    </w:pPr>
    <w:rPr>
      <w:rFonts w:ascii="Times New Roman" w:eastAsia="Times New Roman" w:hAnsi="Times New Roman" w:cs="Times New Roman"/>
      <w:sz w:val="24"/>
      <w:szCs w:val="20"/>
      <w:lang w:eastAsia="ru-RU"/>
    </w:rPr>
  </w:style>
  <w:style w:type="paragraph" w:customStyle="1" w:styleId="affffffd">
    <w:name w:val="директор"/>
    <w:basedOn w:val="a"/>
    <w:qFormat/>
    <w:rsid w:val="00295043"/>
    <w:pPr>
      <w:widowControl w:val="0"/>
      <w:spacing w:after="0" w:line="218" w:lineRule="auto"/>
      <w:ind w:firstLine="454"/>
      <w:jc w:val="both"/>
    </w:pPr>
    <w:rPr>
      <w:rFonts w:ascii="Arial" w:eastAsia="Times New Roman" w:hAnsi="Arial" w:cs="Times New Roman"/>
      <w:sz w:val="24"/>
      <w:szCs w:val="20"/>
      <w:lang w:eastAsia="ru-RU"/>
    </w:rPr>
  </w:style>
  <w:style w:type="paragraph" w:customStyle="1" w:styleId="111">
    <w:name w:val="заголовок 11"/>
    <w:basedOn w:val="a"/>
    <w:next w:val="a"/>
    <w:qFormat/>
    <w:rsid w:val="00295043"/>
    <w:pPr>
      <w:keepNext/>
      <w:spacing w:after="0" w:line="240" w:lineRule="auto"/>
      <w:jc w:val="center"/>
    </w:pPr>
    <w:rPr>
      <w:rFonts w:ascii="Times New Roman" w:eastAsia="Times New Roman" w:hAnsi="Times New Roman" w:cs="Times New Roman"/>
      <w:sz w:val="24"/>
      <w:szCs w:val="20"/>
      <w:lang w:eastAsia="ru-RU"/>
    </w:rPr>
  </w:style>
  <w:style w:type="paragraph" w:styleId="1f8">
    <w:name w:val="index 1"/>
    <w:basedOn w:val="a"/>
    <w:next w:val="a"/>
    <w:autoRedefine/>
    <w:semiHidden/>
    <w:qFormat/>
    <w:rsid w:val="00295043"/>
    <w:pPr>
      <w:spacing w:after="0" w:line="240" w:lineRule="auto"/>
      <w:ind w:left="240" w:hanging="240"/>
    </w:pPr>
    <w:rPr>
      <w:rFonts w:ascii="Times New Roman" w:eastAsia="Times New Roman" w:hAnsi="Times New Roman" w:cs="Times New Roman"/>
      <w:sz w:val="24"/>
      <w:szCs w:val="24"/>
      <w:lang w:eastAsia="ru-RU"/>
    </w:rPr>
  </w:style>
  <w:style w:type="paragraph" w:customStyle="1" w:styleId="2f2">
    <w:name w:val="заголовок 2"/>
    <w:basedOn w:val="a"/>
    <w:next w:val="a"/>
    <w:qFormat/>
    <w:rsid w:val="00295043"/>
    <w:pPr>
      <w:keepNext/>
      <w:widowControl w:val="0"/>
      <w:spacing w:after="0" w:line="240" w:lineRule="auto"/>
    </w:pPr>
    <w:rPr>
      <w:rFonts w:ascii="Times New Roman" w:eastAsia="Times New Roman" w:hAnsi="Times New Roman" w:cs="Times New Roman"/>
      <w:sz w:val="24"/>
      <w:szCs w:val="24"/>
      <w:lang w:eastAsia="ru-RU"/>
    </w:rPr>
  </w:style>
  <w:style w:type="paragraph" w:customStyle="1" w:styleId="xl24">
    <w:name w:val="xl24"/>
    <w:basedOn w:val="a"/>
    <w:qFormat/>
    <w:rsid w:val="00295043"/>
    <w:pPr>
      <w:spacing w:before="100" w:after="100" w:line="240" w:lineRule="auto"/>
      <w:jc w:val="center"/>
      <w:textAlignment w:val="center"/>
    </w:pPr>
    <w:rPr>
      <w:rFonts w:ascii="Times New Roman" w:eastAsia="Times New Roman" w:hAnsi="Times New Roman" w:cs="Times New Roman"/>
      <w:sz w:val="24"/>
      <w:szCs w:val="24"/>
      <w:lang w:eastAsia="ru-RU"/>
    </w:rPr>
  </w:style>
  <w:style w:type="paragraph" w:customStyle="1" w:styleId="affffffe">
    <w:name w:val="Текст в таблице"/>
    <w:basedOn w:val="a"/>
    <w:qFormat/>
    <w:rsid w:val="00295043"/>
    <w:pPr>
      <w:spacing w:after="0" w:line="240" w:lineRule="auto"/>
    </w:pPr>
    <w:rPr>
      <w:rFonts w:ascii="Times New Roman" w:eastAsia="Times New Roman" w:hAnsi="Times New Roman" w:cs="Times New Roman"/>
      <w:sz w:val="24"/>
      <w:szCs w:val="24"/>
      <w:lang w:eastAsia="ru-RU"/>
    </w:rPr>
  </w:style>
  <w:style w:type="paragraph" w:customStyle="1" w:styleId="afffffff">
    <w:name w:val="Табличный"/>
    <w:basedOn w:val="a"/>
    <w:qFormat/>
    <w:rsid w:val="00295043"/>
    <w:pPr>
      <w:spacing w:after="0" w:line="240" w:lineRule="auto"/>
    </w:pPr>
    <w:rPr>
      <w:rFonts w:ascii="Times New Roman" w:eastAsia="Times New Roman" w:hAnsi="Times New Roman" w:cs="Times New Roman"/>
      <w:sz w:val="20"/>
      <w:szCs w:val="24"/>
      <w:lang w:eastAsia="ru-RU"/>
    </w:rPr>
  </w:style>
  <w:style w:type="paragraph" w:styleId="afffffff0">
    <w:name w:val="Salutation"/>
    <w:basedOn w:val="a"/>
    <w:next w:val="a"/>
    <w:rsid w:val="00295043"/>
    <w:pPr>
      <w:spacing w:after="0" w:line="240" w:lineRule="auto"/>
    </w:pPr>
    <w:rPr>
      <w:rFonts w:ascii="Times New Roman" w:eastAsia="Times New Roman" w:hAnsi="Times New Roman" w:cs="Times New Roman"/>
      <w:sz w:val="24"/>
      <w:szCs w:val="24"/>
      <w:lang w:eastAsia="ru-RU"/>
    </w:rPr>
  </w:style>
  <w:style w:type="paragraph" w:customStyle="1" w:styleId="WW-20">
    <w:name w:val="WW-Основной текст 2"/>
    <w:basedOn w:val="a"/>
    <w:qFormat/>
    <w:rsid w:val="00295043"/>
    <w:pPr>
      <w:spacing w:after="0" w:line="240" w:lineRule="auto"/>
      <w:jc w:val="center"/>
    </w:pPr>
    <w:rPr>
      <w:rFonts w:ascii="Times New Roman" w:eastAsia="Times New Roman" w:hAnsi="Times New Roman" w:cs="Times New Roman"/>
      <w:sz w:val="28"/>
      <w:szCs w:val="24"/>
      <w:lang w:eastAsia="ru-RU"/>
    </w:rPr>
  </w:style>
  <w:style w:type="paragraph" w:customStyle="1" w:styleId="1f9">
    <w:name w:val="Заголовок_1"/>
    <w:basedOn w:val="1f8"/>
    <w:qFormat/>
    <w:rsid w:val="00295043"/>
    <w:pPr>
      <w:ind w:left="200" w:hanging="200"/>
      <w:jc w:val="center"/>
    </w:pPr>
    <w:rPr>
      <w:b/>
      <w:sz w:val="32"/>
      <w:szCs w:val="32"/>
    </w:rPr>
  </w:style>
  <w:style w:type="paragraph" w:customStyle="1" w:styleId="NormalNumber">
    <w:name w:val="Normal_Number"/>
    <w:basedOn w:val="a"/>
    <w:qFormat/>
    <w:rsid w:val="00295043"/>
    <w:pPr>
      <w:spacing w:before="120" w:after="0" w:line="240" w:lineRule="auto"/>
      <w:jc w:val="both"/>
    </w:pPr>
    <w:rPr>
      <w:rFonts w:ascii="Times New Roman" w:eastAsia="Times New Roman" w:hAnsi="Times New Roman" w:cs="Times New Roman"/>
      <w:sz w:val="20"/>
      <w:szCs w:val="20"/>
    </w:rPr>
  </w:style>
  <w:style w:type="paragraph" w:customStyle="1" w:styleId="NormalNumber2">
    <w:name w:val="Normal_Number_2"/>
    <w:basedOn w:val="NormalNumber"/>
    <w:qFormat/>
    <w:rsid w:val="00295043"/>
    <w:pPr>
      <w:tabs>
        <w:tab w:val="left" w:pos="1440"/>
      </w:tabs>
      <w:ind w:left="1224" w:hanging="504"/>
    </w:pPr>
  </w:style>
  <w:style w:type="paragraph" w:customStyle="1" w:styleId="afffffff1">
    <w:name w:val="обычн БО"/>
    <w:basedOn w:val="a"/>
    <w:qFormat/>
    <w:rsid w:val="00295043"/>
    <w:pPr>
      <w:widowControl w:val="0"/>
      <w:spacing w:after="0" w:line="240" w:lineRule="auto"/>
      <w:jc w:val="both"/>
    </w:pPr>
    <w:rPr>
      <w:rFonts w:ascii="Arial" w:eastAsia="Times New Roman" w:hAnsi="Arial" w:cs="Times New Roman"/>
      <w:sz w:val="24"/>
      <w:szCs w:val="20"/>
      <w:lang w:eastAsia="ru-RU"/>
    </w:rPr>
  </w:style>
  <w:style w:type="paragraph" w:customStyle="1" w:styleId="43">
    <w:name w:val="Основной текст 4"/>
    <w:basedOn w:val="211"/>
    <w:link w:val="42"/>
    <w:qFormat/>
    <w:rsid w:val="00295043"/>
    <w:pPr>
      <w:spacing w:after="120"/>
      <w:ind w:left="283" w:firstLine="720"/>
    </w:pPr>
    <w:rPr>
      <w:rFonts w:ascii="Arial" w:hAnsi="Arial"/>
    </w:rPr>
  </w:style>
  <w:style w:type="paragraph" w:styleId="HTML1">
    <w:name w:val="HTML Preformatted"/>
    <w:basedOn w:val="a"/>
    <w:qFormat/>
    <w:rsid w:val="0029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ru-RU"/>
    </w:rPr>
  </w:style>
  <w:style w:type="paragraph" w:customStyle="1" w:styleId="afffffff2">
    <w:name w:val="Îáû÷íûé"/>
    <w:qFormat/>
    <w:rsid w:val="00295043"/>
    <w:rPr>
      <w:rFonts w:ascii="Times New Roman" w:eastAsia="Times New Roman" w:hAnsi="Times New Roman" w:cs="Times New Roman"/>
      <w:szCs w:val="20"/>
      <w:lang w:eastAsia="ru-RU"/>
    </w:rPr>
  </w:style>
  <w:style w:type="paragraph" w:customStyle="1" w:styleId="314">
    <w:name w:val="Основной текст с отступом 31"/>
    <w:qFormat/>
    <w:rsid w:val="00295043"/>
    <w:pPr>
      <w:widowControl w:val="0"/>
      <w:spacing w:after="120"/>
      <w:ind w:left="283"/>
    </w:pPr>
    <w:rPr>
      <w:rFonts w:ascii="Times New Roman" w:eastAsia="Times New Roman" w:hAnsi="Times New Roman" w:cs="Times New Roman"/>
      <w:sz w:val="16"/>
      <w:szCs w:val="20"/>
      <w:lang w:eastAsia="ru-RU"/>
    </w:rPr>
  </w:style>
  <w:style w:type="paragraph" w:customStyle="1" w:styleId="1fa">
    <w:name w:val="Текст сноски1"/>
    <w:basedOn w:val="a"/>
    <w:qFormat/>
    <w:rsid w:val="00295043"/>
    <w:pPr>
      <w:widowControl w:val="0"/>
      <w:spacing w:after="0" w:line="240" w:lineRule="auto"/>
    </w:pPr>
    <w:rPr>
      <w:rFonts w:ascii="Times New Roman" w:eastAsia="Times New Roman" w:hAnsi="Times New Roman" w:cs="Times New Roman"/>
      <w:sz w:val="24"/>
      <w:szCs w:val="24"/>
    </w:rPr>
  </w:style>
  <w:style w:type="paragraph" w:customStyle="1" w:styleId="Roscherk2">
    <w:name w:val="Roscherk2"/>
    <w:basedOn w:val="a"/>
    <w:qFormat/>
    <w:rsid w:val="00295043"/>
    <w:pPr>
      <w:tabs>
        <w:tab w:val="left" w:pos="4536"/>
      </w:tabs>
      <w:spacing w:before="240" w:after="0" w:line="240" w:lineRule="auto"/>
      <w:jc w:val="both"/>
    </w:pPr>
    <w:rPr>
      <w:rFonts w:ascii="Times New Roman" w:eastAsia="Times New Roman" w:hAnsi="Times New Roman" w:cs="Times New Roman"/>
      <w:sz w:val="20"/>
      <w:szCs w:val="20"/>
    </w:rPr>
  </w:style>
  <w:style w:type="paragraph" w:customStyle="1" w:styleId="Roscherk1">
    <w:name w:val="Roscherk1"/>
    <w:basedOn w:val="Roscherk2"/>
    <w:next w:val="Roscherk2"/>
    <w:qFormat/>
    <w:rsid w:val="00295043"/>
    <w:pPr>
      <w:spacing w:before="960"/>
    </w:pPr>
    <w:rPr>
      <w:b/>
    </w:rPr>
  </w:style>
  <w:style w:type="paragraph" w:customStyle="1" w:styleId="Iniiaiieoaeno">
    <w:name w:val="Iniiaiie oaeno"/>
    <w:basedOn w:val="a"/>
    <w:qFormat/>
    <w:rsid w:val="00295043"/>
    <w:pPr>
      <w:widowControl w:val="0"/>
      <w:spacing w:after="120" w:line="240" w:lineRule="auto"/>
      <w:ind w:firstLine="720"/>
    </w:pPr>
    <w:rPr>
      <w:rFonts w:ascii="Garamond" w:eastAsia="Times New Roman" w:hAnsi="Garamond" w:cs="Times New Roman"/>
      <w:sz w:val="20"/>
      <w:szCs w:val="20"/>
      <w:lang w:eastAsia="ru-RU"/>
    </w:rPr>
  </w:style>
  <w:style w:type="paragraph" w:customStyle="1" w:styleId="zag">
    <w:name w:val="zag"/>
    <w:basedOn w:val="a"/>
    <w:qFormat/>
    <w:rsid w:val="00295043"/>
    <w:pPr>
      <w:keepNext/>
      <w:spacing w:before="240" w:after="60" w:line="200" w:lineRule="atLeast"/>
      <w:jc w:val="center"/>
    </w:pPr>
    <w:rPr>
      <w:rFonts w:ascii="Baltica" w:eastAsia="Times New Roman" w:hAnsi="Baltica" w:cs="Times New Roman"/>
      <w:b/>
      <w:spacing w:val="20"/>
      <w:szCs w:val="20"/>
      <w:lang w:val="en-GB" w:eastAsia="ru-RU"/>
    </w:rPr>
  </w:style>
  <w:style w:type="paragraph" w:customStyle="1" w:styleId="afffffff3">
    <w:name w:val="Заголовок статьи"/>
    <w:basedOn w:val="a"/>
    <w:next w:val="a"/>
    <w:qFormat/>
    <w:rsid w:val="00295043"/>
    <w:pPr>
      <w:widowControl w:val="0"/>
      <w:spacing w:after="0" w:line="240" w:lineRule="auto"/>
      <w:ind w:left="1612" w:hanging="892"/>
      <w:jc w:val="both"/>
    </w:pPr>
    <w:rPr>
      <w:rFonts w:ascii="Arial" w:eastAsia="Times New Roman" w:hAnsi="Arial" w:cs="Times New Roman"/>
      <w:sz w:val="20"/>
      <w:szCs w:val="20"/>
      <w:lang w:eastAsia="ru-RU"/>
    </w:rPr>
  </w:style>
  <w:style w:type="paragraph" w:customStyle="1" w:styleId="afffffff4">
    <w:name w:val="Комментарий"/>
    <w:basedOn w:val="a"/>
    <w:next w:val="a"/>
    <w:qFormat/>
    <w:rsid w:val="00295043"/>
    <w:pPr>
      <w:widowControl w:val="0"/>
      <w:spacing w:after="0" w:line="240" w:lineRule="auto"/>
      <w:ind w:left="170"/>
      <w:jc w:val="both"/>
    </w:pPr>
    <w:rPr>
      <w:rFonts w:ascii="Arial" w:eastAsia="Times New Roman" w:hAnsi="Arial" w:cs="Times New Roman"/>
      <w:i/>
      <w:iCs/>
      <w:color w:val="800080"/>
      <w:sz w:val="20"/>
      <w:szCs w:val="20"/>
      <w:lang w:eastAsia="ru-RU"/>
    </w:rPr>
  </w:style>
  <w:style w:type="paragraph" w:customStyle="1" w:styleId="afffffff5">
    <w:name w:val="Знак Знак Знак Знак Знак Знак Знак Знак Знак Знак"/>
    <w:basedOn w:val="a"/>
    <w:qFormat/>
    <w:rsid w:val="00295043"/>
    <w:pPr>
      <w:spacing w:beforeAutospacing="1" w:afterAutospacing="1" w:line="240" w:lineRule="auto"/>
    </w:pPr>
    <w:rPr>
      <w:rFonts w:ascii="Tahoma" w:eastAsia="Times New Roman" w:hAnsi="Tahoma" w:cs="Times New Roman"/>
      <w:sz w:val="20"/>
      <w:szCs w:val="20"/>
      <w:lang w:val="en-US"/>
    </w:rPr>
  </w:style>
  <w:style w:type="paragraph" w:customStyle="1" w:styleId="afffffff6">
    <w:name w:val="Подраздел"/>
    <w:basedOn w:val="a"/>
    <w:qFormat/>
    <w:rsid w:val="00295043"/>
    <w:pPr>
      <w:spacing w:before="240" w:after="120" w:line="240" w:lineRule="auto"/>
      <w:jc w:val="center"/>
    </w:pPr>
    <w:rPr>
      <w:rFonts w:ascii="Arial Narrow" w:eastAsia="Times New Roman" w:hAnsi="Arial Narrow" w:cs="Times New Roman"/>
      <w:b/>
      <w:smallCaps/>
      <w:spacing w:val="-2"/>
      <w:sz w:val="28"/>
      <w:szCs w:val="28"/>
      <w:lang w:eastAsia="ru-RU"/>
    </w:rPr>
  </w:style>
  <w:style w:type="paragraph" w:customStyle="1" w:styleId="3f6">
    <w:name w:val="заголовок 3"/>
    <w:basedOn w:val="a"/>
    <w:next w:val="a"/>
    <w:qFormat/>
    <w:rsid w:val="00295043"/>
    <w:pPr>
      <w:keepNext/>
      <w:spacing w:after="0" w:line="240" w:lineRule="auto"/>
      <w:jc w:val="center"/>
    </w:pPr>
    <w:rPr>
      <w:rFonts w:ascii="Times New Roman" w:eastAsia="Times New Roman" w:hAnsi="Times New Roman" w:cs="Times New Roman"/>
      <w:sz w:val="24"/>
      <w:szCs w:val="24"/>
      <w:lang w:eastAsia="ru-RU"/>
    </w:rPr>
  </w:style>
  <w:style w:type="paragraph" w:customStyle="1" w:styleId="48">
    <w:name w:val="заголовок 4"/>
    <w:basedOn w:val="a"/>
    <w:next w:val="a"/>
    <w:link w:val="47"/>
    <w:qFormat/>
    <w:rsid w:val="00295043"/>
    <w:pPr>
      <w:keepNext/>
      <w:spacing w:after="0" w:line="240" w:lineRule="auto"/>
      <w:jc w:val="center"/>
    </w:pPr>
    <w:rPr>
      <w:rFonts w:ascii="Times New Roman" w:eastAsia="Times New Roman" w:hAnsi="Times New Roman" w:cs="Times New Roman"/>
      <w:sz w:val="28"/>
      <w:szCs w:val="28"/>
      <w:lang w:eastAsia="ru-RU"/>
    </w:rPr>
  </w:style>
  <w:style w:type="paragraph" w:customStyle="1" w:styleId="93">
    <w:name w:val="заголовок 9"/>
    <w:basedOn w:val="a"/>
    <w:next w:val="a"/>
    <w:qFormat/>
    <w:rsid w:val="00295043"/>
    <w:pPr>
      <w:keepNext/>
      <w:spacing w:after="0" w:line="240" w:lineRule="auto"/>
      <w:jc w:val="center"/>
    </w:pPr>
    <w:rPr>
      <w:rFonts w:ascii="Times New Roman" w:eastAsia="Times New Roman" w:hAnsi="Times New Roman" w:cs="Times New Roman"/>
      <w:b/>
      <w:bCs/>
      <w:sz w:val="20"/>
      <w:szCs w:val="20"/>
      <w:lang w:eastAsia="ru-RU"/>
    </w:rPr>
  </w:style>
  <w:style w:type="paragraph" w:customStyle="1" w:styleId="72">
    <w:name w:val="заголовок 7"/>
    <w:basedOn w:val="a"/>
    <w:next w:val="a"/>
    <w:qFormat/>
    <w:rsid w:val="00295043"/>
    <w:pPr>
      <w:keepNext/>
      <w:spacing w:after="0" w:line="240" w:lineRule="auto"/>
      <w:outlineLvl w:val="6"/>
    </w:pPr>
    <w:rPr>
      <w:rFonts w:ascii="Times New Roman" w:eastAsia="Times New Roman" w:hAnsi="Times New Roman" w:cs="Times New Roman"/>
      <w:b/>
      <w:bCs/>
      <w:sz w:val="20"/>
      <w:szCs w:val="20"/>
      <w:lang w:eastAsia="ru-RU"/>
    </w:rPr>
  </w:style>
  <w:style w:type="paragraph" w:customStyle="1" w:styleId="afffffff7">
    <w:name w:val="Списки"/>
    <w:basedOn w:val="a"/>
    <w:qFormat/>
    <w:rsid w:val="00295043"/>
    <w:pPr>
      <w:tabs>
        <w:tab w:val="left" w:pos="1260"/>
      </w:tabs>
      <w:spacing w:before="120" w:after="120" w:line="240" w:lineRule="auto"/>
      <w:jc w:val="both"/>
    </w:pPr>
    <w:rPr>
      <w:rFonts w:ascii="Times New Roman" w:eastAsia="Times New Roman" w:hAnsi="Times New Roman" w:cs="Times New Roman"/>
      <w:sz w:val="24"/>
      <w:szCs w:val="28"/>
      <w:lang w:eastAsia="ru-RU"/>
    </w:rPr>
  </w:style>
  <w:style w:type="paragraph" w:customStyle="1" w:styleId="Nonformat">
    <w:name w:val="Nonformat"/>
    <w:basedOn w:val="a"/>
    <w:qFormat/>
    <w:rsid w:val="00295043"/>
    <w:pPr>
      <w:spacing w:after="0" w:line="240" w:lineRule="auto"/>
    </w:pPr>
    <w:rPr>
      <w:rFonts w:ascii="Consultant" w:eastAsia="Times New Roman" w:hAnsi="Consultant" w:cs="Consultant"/>
      <w:sz w:val="20"/>
      <w:szCs w:val="20"/>
      <w:lang w:eastAsia="ru-RU"/>
    </w:rPr>
  </w:style>
  <w:style w:type="paragraph" w:customStyle="1" w:styleId="xl58">
    <w:name w:val="xl58"/>
    <w:basedOn w:val="a"/>
    <w:qFormat/>
    <w:rsid w:val="00295043"/>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Arial" w:eastAsia="Times New Roman" w:hAnsi="Arial" w:cs="Times New Roman"/>
      <w:b/>
      <w:bCs/>
      <w:sz w:val="24"/>
      <w:szCs w:val="24"/>
      <w:lang w:eastAsia="ru-RU"/>
    </w:rPr>
  </w:style>
  <w:style w:type="paragraph" w:customStyle="1" w:styleId="1fb">
    <w:name w:val="Знак Знак Знак Знак Знак Знак Знак Знак Знак Знак Знак Знак1 Знак"/>
    <w:basedOn w:val="a"/>
    <w:qFormat/>
    <w:rsid w:val="00295043"/>
    <w:pPr>
      <w:spacing w:beforeAutospacing="1" w:afterAutospacing="1" w:line="240" w:lineRule="auto"/>
    </w:pPr>
    <w:rPr>
      <w:rFonts w:ascii="Tahoma" w:eastAsia="Times New Roman" w:hAnsi="Tahoma" w:cs="Times New Roman"/>
      <w:sz w:val="20"/>
      <w:szCs w:val="20"/>
      <w:lang w:val="en-US"/>
    </w:rPr>
  </w:style>
  <w:style w:type="paragraph" w:customStyle="1" w:styleId="afffffff8">
    <w:name w:val="Знак"/>
    <w:basedOn w:val="a"/>
    <w:qFormat/>
    <w:rsid w:val="00295043"/>
    <w:pPr>
      <w:spacing w:beforeAutospacing="1" w:afterAutospacing="1" w:line="240" w:lineRule="auto"/>
    </w:pPr>
    <w:rPr>
      <w:rFonts w:ascii="Tahoma" w:eastAsia="Times New Roman" w:hAnsi="Tahoma" w:cs="Times New Roman"/>
      <w:sz w:val="20"/>
      <w:szCs w:val="20"/>
      <w:lang w:val="en-US"/>
    </w:rPr>
  </w:style>
  <w:style w:type="paragraph" w:customStyle="1" w:styleId="afffffff9">
    <w:name w:val="Знак Знак Знак Знак Знак Знак Знак Знак Знак Знак Знак Знак Знак Знак Знак Знак Знак Знак Знак"/>
    <w:basedOn w:val="a"/>
    <w:qFormat/>
    <w:rsid w:val="00295043"/>
    <w:pPr>
      <w:spacing w:beforeAutospacing="1" w:afterAutospacing="1" w:line="240" w:lineRule="auto"/>
    </w:pPr>
    <w:rPr>
      <w:rFonts w:ascii="Tahoma" w:eastAsia="Times New Roman" w:hAnsi="Tahoma" w:cs="Times New Roman"/>
      <w:sz w:val="20"/>
      <w:szCs w:val="20"/>
      <w:lang w:val="en-US"/>
    </w:rPr>
  </w:style>
  <w:style w:type="paragraph" w:customStyle="1" w:styleId="1fc">
    <w:name w:val="Знак Знак Знак Знак Знак Знак Знак Знак Знак Знак Знак Знак1 Знак Знак Знак Знак Знак Знак Знак Знак Знак Знак Знак Знак Знак"/>
    <w:basedOn w:val="a"/>
    <w:qFormat/>
    <w:rsid w:val="00295043"/>
    <w:pPr>
      <w:spacing w:beforeAutospacing="1" w:afterAutospacing="1" w:line="240" w:lineRule="auto"/>
    </w:pPr>
    <w:rPr>
      <w:rFonts w:ascii="Tahoma" w:eastAsia="Times New Roman" w:hAnsi="Tahoma" w:cs="Times New Roman"/>
      <w:sz w:val="20"/>
      <w:szCs w:val="20"/>
      <w:lang w:val="en-US"/>
    </w:rPr>
  </w:style>
  <w:style w:type="paragraph" w:customStyle="1" w:styleId="1fd">
    <w:name w:val="Знак Знак Знак Знак Знак Знак Знак Знак Знак Знак Знак Знак1 Знак Знак Знак Знак Знак Знак Знак Знак Знак Знак"/>
    <w:basedOn w:val="a"/>
    <w:qFormat/>
    <w:rsid w:val="00295043"/>
    <w:pPr>
      <w:spacing w:beforeAutospacing="1" w:afterAutospacing="1" w:line="240" w:lineRule="auto"/>
    </w:pPr>
    <w:rPr>
      <w:rFonts w:ascii="Tahoma" w:eastAsia="Times New Roman" w:hAnsi="Tahoma" w:cs="Times New Roman"/>
      <w:sz w:val="20"/>
      <w:szCs w:val="20"/>
      <w:lang w:val="en-US"/>
    </w:rPr>
  </w:style>
  <w:style w:type="paragraph" w:customStyle="1" w:styleId="1fe">
    <w:name w:val="Название1"/>
    <w:basedOn w:val="1a"/>
    <w:qFormat/>
    <w:rsid w:val="00295043"/>
    <w:pPr>
      <w:jc w:val="center"/>
    </w:pPr>
    <w:rPr>
      <w:b/>
      <w:sz w:val="28"/>
    </w:rPr>
  </w:style>
  <w:style w:type="paragraph" w:styleId="afffffffa">
    <w:name w:val="Normal Indent"/>
    <w:basedOn w:val="a"/>
    <w:qFormat/>
    <w:rsid w:val="00295043"/>
    <w:pPr>
      <w:spacing w:before="120" w:after="0" w:line="240" w:lineRule="auto"/>
      <w:ind w:firstLine="709"/>
      <w:jc w:val="both"/>
    </w:pPr>
    <w:rPr>
      <w:rFonts w:ascii="Times New Roman" w:eastAsia="Times New Roman" w:hAnsi="Times New Roman" w:cs="Times New Roman"/>
      <w:sz w:val="28"/>
      <w:szCs w:val="24"/>
      <w:lang w:eastAsia="ru-RU"/>
    </w:rPr>
  </w:style>
  <w:style w:type="paragraph" w:customStyle="1" w:styleId="112">
    <w:name w:val="Заголовок 11"/>
    <w:basedOn w:val="1a"/>
    <w:next w:val="1a"/>
    <w:qFormat/>
    <w:rsid w:val="00295043"/>
    <w:pPr>
      <w:keepNext/>
      <w:ind w:firstLine="720"/>
    </w:pPr>
    <w:rPr>
      <w:sz w:val="28"/>
    </w:rPr>
  </w:style>
  <w:style w:type="paragraph" w:customStyle="1" w:styleId="2f3">
    <w:name w:val="Текст2"/>
    <w:basedOn w:val="1a"/>
    <w:qFormat/>
    <w:rsid w:val="00295043"/>
    <w:rPr>
      <w:rFonts w:ascii="Courier New" w:hAnsi="Courier New"/>
    </w:rPr>
  </w:style>
  <w:style w:type="paragraph" w:customStyle="1" w:styleId="afffffffb">
    <w:name w:val="Стиль По центру"/>
    <w:basedOn w:val="a"/>
    <w:qFormat/>
    <w:rsid w:val="00295043"/>
    <w:pPr>
      <w:spacing w:after="0" w:line="240" w:lineRule="auto"/>
      <w:jc w:val="center"/>
    </w:pPr>
    <w:rPr>
      <w:rFonts w:ascii="Times New Roman" w:eastAsia="Times New Roman" w:hAnsi="Times New Roman" w:cs="Times New Roman"/>
      <w:sz w:val="28"/>
      <w:szCs w:val="20"/>
      <w:lang w:eastAsia="ru-RU"/>
    </w:rPr>
  </w:style>
  <w:style w:type="paragraph" w:customStyle="1" w:styleId="afffffffc">
    <w:name w:val="Текст справа"/>
    <w:basedOn w:val="a"/>
    <w:qFormat/>
    <w:rsid w:val="00295043"/>
    <w:pPr>
      <w:spacing w:after="0" w:line="240" w:lineRule="auto"/>
      <w:jc w:val="right"/>
    </w:pPr>
    <w:rPr>
      <w:rFonts w:ascii="Times New Roman" w:eastAsia="Times New Roman" w:hAnsi="Times New Roman" w:cs="Times New Roman"/>
      <w:sz w:val="28"/>
      <w:szCs w:val="20"/>
      <w:lang w:eastAsia="ru-RU"/>
    </w:rPr>
  </w:style>
  <w:style w:type="paragraph" w:customStyle="1" w:styleId="2f4">
    <w:name w:val="Многоуровневый_2"/>
    <w:basedOn w:val="a"/>
    <w:qFormat/>
    <w:rsid w:val="00295043"/>
    <w:pPr>
      <w:keepNext/>
      <w:spacing w:after="0" w:line="240" w:lineRule="auto"/>
      <w:jc w:val="both"/>
    </w:pPr>
    <w:rPr>
      <w:rFonts w:ascii="Times New Roman" w:eastAsia="Times New Roman" w:hAnsi="Times New Roman" w:cs="Times New Roman"/>
      <w:b/>
      <w:i/>
      <w:sz w:val="28"/>
      <w:szCs w:val="24"/>
      <w:lang w:eastAsia="ru-RU"/>
    </w:rPr>
  </w:style>
  <w:style w:type="paragraph" w:customStyle="1" w:styleId="3f7">
    <w:name w:val="Многоуровневый_3 Знак Знак"/>
    <w:basedOn w:val="a"/>
    <w:qFormat/>
    <w:rsid w:val="00295043"/>
    <w:pPr>
      <w:spacing w:after="0" w:line="240" w:lineRule="auto"/>
      <w:jc w:val="both"/>
    </w:pPr>
    <w:rPr>
      <w:rFonts w:ascii="Times New Roman" w:eastAsia="Times New Roman" w:hAnsi="Times New Roman" w:cs="Times New Roman"/>
      <w:bCs/>
      <w:iCs/>
      <w:sz w:val="28"/>
      <w:szCs w:val="24"/>
      <w:lang w:eastAsia="ru-RU"/>
    </w:rPr>
  </w:style>
  <w:style w:type="paragraph" w:customStyle="1" w:styleId="49">
    <w:name w:val="Многоуровневый_4"/>
    <w:basedOn w:val="a"/>
    <w:qFormat/>
    <w:rsid w:val="00295043"/>
    <w:pPr>
      <w:spacing w:after="0" w:line="240" w:lineRule="auto"/>
      <w:jc w:val="both"/>
    </w:pPr>
    <w:rPr>
      <w:rFonts w:ascii="Times New Roman" w:eastAsia="Times New Roman" w:hAnsi="Times New Roman" w:cs="Times New Roman"/>
      <w:sz w:val="28"/>
      <w:szCs w:val="24"/>
      <w:lang w:eastAsia="ru-RU"/>
    </w:rPr>
  </w:style>
  <w:style w:type="paragraph" w:customStyle="1" w:styleId="1ff">
    <w:name w:val="Многоуровневый_1"/>
    <w:basedOn w:val="a"/>
    <w:qFormat/>
    <w:rsid w:val="00295043"/>
    <w:pPr>
      <w:keepNext/>
      <w:spacing w:after="0" w:line="240" w:lineRule="auto"/>
      <w:jc w:val="both"/>
    </w:pPr>
    <w:rPr>
      <w:rFonts w:ascii="Times New Roman" w:eastAsia="Times New Roman" w:hAnsi="Times New Roman" w:cs="Times New Roman"/>
      <w:b/>
      <w:bCs/>
      <w:i/>
      <w:iCs/>
      <w:sz w:val="28"/>
      <w:szCs w:val="24"/>
      <w:lang w:eastAsia="ru-RU"/>
    </w:rPr>
  </w:style>
  <w:style w:type="paragraph" w:customStyle="1" w:styleId="3f8">
    <w:name w:val="Многоуровневый_3"/>
    <w:basedOn w:val="a"/>
    <w:qFormat/>
    <w:rsid w:val="00295043"/>
    <w:pPr>
      <w:tabs>
        <w:tab w:val="left" w:pos="1134"/>
      </w:tabs>
      <w:spacing w:after="0" w:line="240" w:lineRule="auto"/>
      <w:jc w:val="both"/>
    </w:pPr>
    <w:rPr>
      <w:rFonts w:ascii="Times New Roman" w:eastAsia="Times New Roman" w:hAnsi="Times New Roman" w:cs="Times New Roman"/>
      <w:bCs/>
      <w:iCs/>
      <w:sz w:val="28"/>
      <w:szCs w:val="24"/>
      <w:lang w:eastAsia="ru-RU"/>
    </w:rPr>
  </w:style>
  <w:style w:type="paragraph" w:customStyle="1" w:styleId="font5">
    <w:name w:val="font5"/>
    <w:basedOn w:val="a"/>
    <w:qFormat/>
    <w:rsid w:val="00295043"/>
    <w:pPr>
      <w:spacing w:beforeAutospacing="1"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
    <w:qFormat/>
    <w:rsid w:val="00295043"/>
    <w:pPr>
      <w:spacing w:beforeAutospacing="1" w:afterAutospacing="1" w:line="240" w:lineRule="auto"/>
    </w:pPr>
    <w:rPr>
      <w:rFonts w:ascii="Times New Roman" w:eastAsia="Times New Roman" w:hAnsi="Times New Roman" w:cs="Times New Roman"/>
      <w:sz w:val="20"/>
      <w:szCs w:val="20"/>
      <w:lang w:eastAsia="ru-RU"/>
    </w:rPr>
  </w:style>
  <w:style w:type="paragraph" w:customStyle="1" w:styleId="xl25">
    <w:name w:val="xl25"/>
    <w:basedOn w:val="a"/>
    <w:qFormat/>
    <w:rsid w:val="00295043"/>
    <w:pPr>
      <w:pBdr>
        <w:top w:val="single" w:sz="4" w:space="0" w:color="000000"/>
        <w:left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26">
    <w:name w:val="xl26"/>
    <w:basedOn w:val="a"/>
    <w:qFormat/>
    <w:rsid w:val="00295043"/>
    <w:pPr>
      <w:pBdr>
        <w:top w:val="single" w:sz="8" w:space="0" w:color="000000"/>
        <w:left w:val="single" w:sz="4" w:space="0" w:color="000000"/>
        <w:bottom w:val="single" w:sz="4" w:space="0" w:color="000000"/>
        <w:right w:val="single" w:sz="4" w:space="0" w:color="000000"/>
      </w:pBdr>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27">
    <w:name w:val="xl27"/>
    <w:basedOn w:val="a"/>
    <w:qFormat/>
    <w:rsid w:val="00295043"/>
    <w:pPr>
      <w:pBdr>
        <w:top w:val="single" w:sz="8"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8">
    <w:name w:val="xl28"/>
    <w:basedOn w:val="a"/>
    <w:qFormat/>
    <w:rsid w:val="00295043"/>
    <w:pPr>
      <w:pBdr>
        <w:top w:val="single" w:sz="8" w:space="0" w:color="000000"/>
        <w:left w:val="single" w:sz="4" w:space="0" w:color="000000"/>
        <w:bottom w:val="single" w:sz="4" w:space="0" w:color="000000"/>
        <w:right w:val="single" w:sz="8" w:space="0" w:color="000000"/>
      </w:pBdr>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9">
    <w:name w:val="xl29"/>
    <w:basedOn w:val="a"/>
    <w:qFormat/>
    <w:rsid w:val="00295043"/>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30">
    <w:name w:val="xl30"/>
    <w:basedOn w:val="a"/>
    <w:qFormat/>
    <w:rsid w:val="00295043"/>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1">
    <w:name w:val="xl31"/>
    <w:basedOn w:val="a"/>
    <w:qFormat/>
    <w:rsid w:val="00295043"/>
    <w:pPr>
      <w:pBdr>
        <w:top w:val="single" w:sz="4" w:space="0" w:color="000000"/>
        <w:left w:val="single" w:sz="4" w:space="0" w:color="000000"/>
        <w:bottom w:val="single" w:sz="4" w:space="0" w:color="000000"/>
        <w:right w:val="single" w:sz="8" w:space="0" w:color="000000"/>
      </w:pBdr>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2">
    <w:name w:val="xl32"/>
    <w:basedOn w:val="a"/>
    <w:qFormat/>
    <w:rsid w:val="00295043"/>
    <w:pPr>
      <w:pBdr>
        <w:top w:val="single" w:sz="4" w:space="0" w:color="000000"/>
        <w:left w:val="single" w:sz="4" w:space="0" w:color="000000"/>
        <w:bottom w:val="single" w:sz="8" w:space="0" w:color="000000"/>
        <w:right w:val="single" w:sz="4" w:space="0" w:color="000000"/>
      </w:pBdr>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33">
    <w:name w:val="xl33"/>
    <w:basedOn w:val="a"/>
    <w:qFormat/>
    <w:rsid w:val="00295043"/>
    <w:pPr>
      <w:pBdr>
        <w:top w:val="single" w:sz="4" w:space="0" w:color="000000"/>
        <w:left w:val="single" w:sz="4" w:space="0" w:color="000000"/>
        <w:bottom w:val="single" w:sz="8"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
    <w:name w:val="xl34"/>
    <w:basedOn w:val="a"/>
    <w:qFormat/>
    <w:rsid w:val="00295043"/>
    <w:pPr>
      <w:pBdr>
        <w:top w:val="single" w:sz="4" w:space="0" w:color="000000"/>
        <w:left w:val="single" w:sz="4" w:space="0" w:color="000000"/>
        <w:bottom w:val="single" w:sz="8" w:space="0" w:color="000000"/>
        <w:right w:val="single" w:sz="8" w:space="0" w:color="000000"/>
      </w:pBdr>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5">
    <w:name w:val="xl35"/>
    <w:basedOn w:val="a"/>
    <w:qFormat/>
    <w:rsid w:val="00295043"/>
    <w:pPr>
      <w:pBdr>
        <w:top w:val="single" w:sz="4" w:space="0" w:color="000000"/>
        <w:left w:val="single" w:sz="8"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6">
    <w:name w:val="xl36"/>
    <w:basedOn w:val="a"/>
    <w:qFormat/>
    <w:rsid w:val="00295043"/>
    <w:pPr>
      <w:pBdr>
        <w:top w:val="single" w:sz="4" w:space="0" w:color="000000"/>
        <w:left w:val="single" w:sz="4" w:space="0" w:color="000000"/>
        <w:bottom w:val="single" w:sz="4" w:space="0" w:color="000000"/>
      </w:pBdr>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7">
    <w:name w:val="xl37"/>
    <w:basedOn w:val="a"/>
    <w:qFormat/>
    <w:rsid w:val="00295043"/>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8">
    <w:name w:val="xl38"/>
    <w:basedOn w:val="a"/>
    <w:qFormat/>
    <w:rsid w:val="00295043"/>
    <w:pPr>
      <w:pBdr>
        <w:left w:val="single" w:sz="4" w:space="0" w:color="000000"/>
        <w:bottom w:val="single" w:sz="4" w:space="0" w:color="000000"/>
        <w:right w:val="single" w:sz="4" w:space="0" w:color="000000"/>
      </w:pBdr>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39">
    <w:name w:val="xl39"/>
    <w:basedOn w:val="a"/>
    <w:qFormat/>
    <w:rsid w:val="00295043"/>
    <w:pPr>
      <w:pBdr>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0">
    <w:name w:val="xl40"/>
    <w:basedOn w:val="a"/>
    <w:qFormat/>
    <w:rsid w:val="00295043"/>
    <w:pPr>
      <w:pBdr>
        <w:left w:val="single" w:sz="4" w:space="0" w:color="000000"/>
        <w:bottom w:val="single" w:sz="4" w:space="0" w:color="000000"/>
        <w:right w:val="single" w:sz="8" w:space="0" w:color="000000"/>
      </w:pBdr>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1">
    <w:name w:val="xl41"/>
    <w:basedOn w:val="a"/>
    <w:qFormat/>
    <w:rsid w:val="00295043"/>
    <w:pPr>
      <w:pBdr>
        <w:top w:val="single" w:sz="4" w:space="0" w:color="000000"/>
        <w:left w:val="single" w:sz="4" w:space="0" w:color="000000"/>
        <w:right w:val="single" w:sz="4" w:space="0" w:color="000000"/>
      </w:pBdr>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42">
    <w:name w:val="xl42"/>
    <w:basedOn w:val="a"/>
    <w:qFormat/>
    <w:rsid w:val="00295043"/>
    <w:pPr>
      <w:pBdr>
        <w:top w:val="single" w:sz="4" w:space="0" w:color="000000"/>
        <w:left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3">
    <w:name w:val="xl43"/>
    <w:basedOn w:val="a"/>
    <w:qFormat/>
    <w:rsid w:val="00295043"/>
    <w:pPr>
      <w:pBdr>
        <w:top w:val="single" w:sz="4" w:space="0" w:color="000000"/>
        <w:left w:val="single" w:sz="4" w:space="0" w:color="000000"/>
        <w:right w:val="single" w:sz="8" w:space="0" w:color="000000"/>
      </w:pBdr>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4">
    <w:name w:val="xl44"/>
    <w:basedOn w:val="a"/>
    <w:qFormat/>
    <w:rsid w:val="00295043"/>
    <w:pPr>
      <w:pBdr>
        <w:top w:val="single" w:sz="4" w:space="0" w:color="000000"/>
        <w:left w:val="single" w:sz="4" w:space="0" w:color="000000"/>
        <w:bottom w:val="single" w:sz="8"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5">
    <w:name w:val="xl45"/>
    <w:basedOn w:val="a"/>
    <w:qFormat/>
    <w:rsid w:val="00295043"/>
    <w:pPr>
      <w:pBdr>
        <w:top w:val="single" w:sz="4" w:space="0" w:color="000000"/>
        <w:left w:val="single" w:sz="4" w:space="0" w:color="000000"/>
        <w:bottom w:val="single" w:sz="4" w:space="0" w:color="000000"/>
        <w:right w:val="single" w:sz="8" w:space="0" w:color="000000"/>
      </w:pBdr>
      <w:spacing w:beforeAutospacing="1"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46">
    <w:name w:val="xl46"/>
    <w:basedOn w:val="a"/>
    <w:qFormat/>
    <w:rsid w:val="00295043"/>
    <w:pPr>
      <w:pBdr>
        <w:left w:val="single" w:sz="4" w:space="0" w:color="000000"/>
        <w:bottom w:val="single" w:sz="4" w:space="0" w:color="000000"/>
        <w:right w:val="single" w:sz="4" w:space="0" w:color="000000"/>
      </w:pBdr>
      <w:spacing w:beforeAutospacing="1"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47">
    <w:name w:val="xl47"/>
    <w:basedOn w:val="a"/>
    <w:qFormat/>
    <w:rsid w:val="00295043"/>
    <w:pPr>
      <w:pBdr>
        <w:top w:val="single" w:sz="4" w:space="0" w:color="000000"/>
        <w:left w:val="single" w:sz="4" w:space="0" w:color="000000"/>
        <w:bottom w:val="single" w:sz="4" w:space="0" w:color="000000"/>
        <w:right w:val="single" w:sz="4" w:space="0" w:color="000000"/>
      </w:pBdr>
      <w:spacing w:beforeAutospacing="1"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48">
    <w:name w:val="xl48"/>
    <w:basedOn w:val="a"/>
    <w:qFormat/>
    <w:rsid w:val="00295043"/>
    <w:pPr>
      <w:pBdr>
        <w:top w:val="single" w:sz="4" w:space="0" w:color="000000"/>
        <w:left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9">
    <w:name w:val="xl49"/>
    <w:basedOn w:val="a"/>
    <w:qFormat/>
    <w:rsid w:val="00295043"/>
    <w:pPr>
      <w:pBdr>
        <w:left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0">
    <w:name w:val="xl50"/>
    <w:basedOn w:val="a"/>
    <w:qFormat/>
    <w:rsid w:val="00295043"/>
    <w:pPr>
      <w:pBdr>
        <w:left w:val="single" w:sz="4" w:space="0" w:color="000000"/>
        <w:right w:val="single" w:sz="4" w:space="0" w:color="000000"/>
      </w:pBdr>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51">
    <w:name w:val="xl51"/>
    <w:basedOn w:val="a"/>
    <w:qFormat/>
    <w:rsid w:val="00295043"/>
    <w:pPr>
      <w:pBdr>
        <w:left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2">
    <w:name w:val="xl52"/>
    <w:basedOn w:val="a"/>
    <w:qFormat/>
    <w:rsid w:val="00295043"/>
    <w:pPr>
      <w:pBdr>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3">
    <w:name w:val="xl53"/>
    <w:basedOn w:val="a"/>
    <w:qFormat/>
    <w:rsid w:val="00295043"/>
    <w:pPr>
      <w:pBdr>
        <w:top w:val="single" w:sz="4" w:space="0" w:color="000000"/>
        <w:left w:val="single" w:sz="8" w:space="0" w:color="000000"/>
        <w:bottom w:val="single" w:sz="8"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4">
    <w:name w:val="xl54"/>
    <w:basedOn w:val="a"/>
    <w:qFormat/>
    <w:rsid w:val="00295043"/>
    <w:pPr>
      <w:pBdr>
        <w:top w:val="single" w:sz="8" w:space="0" w:color="000000"/>
        <w:left w:val="single" w:sz="8"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5">
    <w:name w:val="xl55"/>
    <w:basedOn w:val="a"/>
    <w:qFormat/>
    <w:rsid w:val="00295043"/>
    <w:pPr>
      <w:pBdr>
        <w:left w:val="single" w:sz="8"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6">
    <w:name w:val="xl56"/>
    <w:basedOn w:val="a"/>
    <w:qFormat/>
    <w:rsid w:val="00295043"/>
    <w:pPr>
      <w:pBdr>
        <w:left w:val="single" w:sz="8" w:space="0" w:color="000000"/>
        <w:bottom w:val="single" w:sz="8"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7">
    <w:name w:val="xl57"/>
    <w:basedOn w:val="a"/>
    <w:qFormat/>
    <w:rsid w:val="00295043"/>
    <w:pPr>
      <w:pBdr>
        <w:top w:val="single" w:sz="8" w:space="0" w:color="000000"/>
        <w:left w:val="single" w:sz="8"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9">
    <w:name w:val="xl59"/>
    <w:basedOn w:val="a"/>
    <w:qFormat/>
    <w:rsid w:val="00295043"/>
    <w:pPr>
      <w:pBdr>
        <w:top w:val="single" w:sz="8" w:space="0" w:color="000000"/>
        <w:left w:val="single" w:sz="4" w:space="0" w:color="000000"/>
        <w:right w:val="single" w:sz="4" w:space="0" w:color="000000"/>
      </w:pBdr>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60">
    <w:name w:val="xl60"/>
    <w:basedOn w:val="a"/>
    <w:qFormat/>
    <w:rsid w:val="00295043"/>
    <w:pPr>
      <w:pBdr>
        <w:left w:val="single" w:sz="4" w:space="0" w:color="000000"/>
        <w:bottom w:val="single" w:sz="8" w:space="0" w:color="000000"/>
        <w:right w:val="single" w:sz="4" w:space="0" w:color="000000"/>
      </w:pBdr>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61">
    <w:name w:val="xl61"/>
    <w:basedOn w:val="a"/>
    <w:qFormat/>
    <w:rsid w:val="00295043"/>
    <w:pPr>
      <w:pBdr>
        <w:top w:val="single" w:sz="8" w:space="0" w:color="000000"/>
        <w:left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2">
    <w:name w:val="xl62"/>
    <w:basedOn w:val="a"/>
    <w:qFormat/>
    <w:rsid w:val="00295043"/>
    <w:pPr>
      <w:pBdr>
        <w:left w:val="single" w:sz="4" w:space="0" w:color="000000"/>
        <w:bottom w:val="single" w:sz="8"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3">
    <w:name w:val="xl63"/>
    <w:basedOn w:val="a"/>
    <w:qFormat/>
    <w:rsid w:val="00295043"/>
    <w:pPr>
      <w:pBdr>
        <w:top w:val="single" w:sz="8" w:space="0" w:color="000000"/>
        <w:left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4">
    <w:name w:val="xl64"/>
    <w:basedOn w:val="a"/>
    <w:qFormat/>
    <w:rsid w:val="00295043"/>
    <w:pPr>
      <w:pBdr>
        <w:left w:val="single" w:sz="4" w:space="0" w:color="000000"/>
        <w:bottom w:val="single" w:sz="8"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5">
    <w:name w:val="xl65"/>
    <w:basedOn w:val="a"/>
    <w:qFormat/>
    <w:rsid w:val="00295043"/>
    <w:pPr>
      <w:pBdr>
        <w:top w:val="single" w:sz="8" w:space="0" w:color="000000"/>
        <w:left w:val="single" w:sz="4" w:space="0" w:color="000000"/>
        <w:bottom w:val="single" w:sz="4" w:space="0" w:color="000000"/>
      </w:pBdr>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6">
    <w:name w:val="xl66"/>
    <w:basedOn w:val="a"/>
    <w:qFormat/>
    <w:rsid w:val="00295043"/>
    <w:pPr>
      <w:pBdr>
        <w:top w:val="single" w:sz="4" w:space="0" w:color="000000"/>
        <w:left w:val="single" w:sz="4" w:space="0" w:color="000000"/>
      </w:pBdr>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
    <w:qFormat/>
    <w:rsid w:val="00295043"/>
    <w:pPr>
      <w:pBdr>
        <w:left w:val="single" w:sz="4" w:space="0" w:color="000000"/>
      </w:pBdr>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qFormat/>
    <w:rsid w:val="00295043"/>
    <w:pPr>
      <w:pBdr>
        <w:left w:val="single" w:sz="4" w:space="0" w:color="000000"/>
        <w:bottom w:val="single" w:sz="4" w:space="0" w:color="000000"/>
      </w:pBdr>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1ff0">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295043"/>
    <w:pPr>
      <w:spacing w:beforeAutospacing="1" w:afterAutospacing="1" w:line="240" w:lineRule="auto"/>
    </w:pPr>
    <w:rPr>
      <w:rFonts w:ascii="Tahoma" w:eastAsia="Times New Roman" w:hAnsi="Tahoma" w:cs="Times New Roman"/>
      <w:sz w:val="20"/>
      <w:szCs w:val="20"/>
      <w:lang w:val="en-US"/>
    </w:rPr>
  </w:style>
  <w:style w:type="paragraph" w:customStyle="1" w:styleId="1ff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qFormat/>
    <w:rsid w:val="00295043"/>
    <w:pPr>
      <w:spacing w:beforeAutospacing="1" w:afterAutospacing="1" w:line="240" w:lineRule="auto"/>
    </w:pPr>
    <w:rPr>
      <w:rFonts w:ascii="Tahoma" w:eastAsia="Times New Roman" w:hAnsi="Tahoma" w:cs="Times New Roman"/>
      <w:sz w:val="20"/>
      <w:szCs w:val="20"/>
      <w:lang w:val="en-US"/>
    </w:rPr>
  </w:style>
  <w:style w:type="paragraph" w:customStyle="1" w:styleId="1ff2">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qFormat/>
    <w:rsid w:val="00295043"/>
    <w:pPr>
      <w:spacing w:beforeAutospacing="1" w:afterAutospacing="1" w:line="240" w:lineRule="auto"/>
    </w:pPr>
    <w:rPr>
      <w:rFonts w:ascii="Tahoma" w:eastAsia="Times New Roman" w:hAnsi="Tahoma" w:cs="Times New Roman"/>
      <w:sz w:val="20"/>
      <w:szCs w:val="20"/>
      <w:lang w:val="en-US"/>
    </w:rPr>
  </w:style>
  <w:style w:type="paragraph" w:customStyle="1" w:styleId="afffffffd">
    <w:name w:val="Знак Знак Знак Знак Знак Знак"/>
    <w:basedOn w:val="a"/>
    <w:qFormat/>
    <w:rsid w:val="00295043"/>
    <w:pPr>
      <w:spacing w:beforeAutospacing="1" w:afterAutospacing="1" w:line="240" w:lineRule="auto"/>
    </w:pPr>
    <w:rPr>
      <w:rFonts w:ascii="Tahoma" w:eastAsia="Times New Roman" w:hAnsi="Tahoma" w:cs="Times New Roman"/>
      <w:sz w:val="20"/>
      <w:szCs w:val="20"/>
      <w:lang w:val="en-US"/>
    </w:rPr>
  </w:style>
  <w:style w:type="paragraph" w:customStyle="1" w:styleId="font7">
    <w:name w:val="font7"/>
    <w:basedOn w:val="a"/>
    <w:qFormat/>
    <w:rsid w:val="00295043"/>
    <w:pPr>
      <w:spacing w:beforeAutospacing="1" w:afterAutospacing="1" w:line="240" w:lineRule="auto"/>
    </w:pPr>
    <w:rPr>
      <w:rFonts w:ascii="Times New Roman" w:eastAsia="Times New Roman" w:hAnsi="Times New Roman" w:cs="Times New Roman"/>
      <w:sz w:val="24"/>
      <w:szCs w:val="24"/>
      <w:u w:val="single"/>
      <w:lang w:eastAsia="ru-RU"/>
    </w:rPr>
  </w:style>
  <w:style w:type="paragraph" w:customStyle="1" w:styleId="font8">
    <w:name w:val="font8"/>
    <w:basedOn w:val="a"/>
    <w:qFormat/>
    <w:rsid w:val="0029504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font9">
    <w:name w:val="font9"/>
    <w:basedOn w:val="a"/>
    <w:qFormat/>
    <w:rsid w:val="00295043"/>
    <w:pPr>
      <w:spacing w:beforeAutospacing="1" w:afterAutospacing="1" w:line="240" w:lineRule="auto"/>
    </w:pPr>
    <w:rPr>
      <w:rFonts w:ascii="Times New Roman" w:eastAsia="Times New Roman" w:hAnsi="Times New Roman" w:cs="Times New Roman"/>
      <w:color w:val="000000"/>
      <w:sz w:val="24"/>
      <w:szCs w:val="24"/>
      <w:lang w:eastAsia="ru-RU"/>
    </w:rPr>
  </w:style>
  <w:style w:type="paragraph" w:customStyle="1" w:styleId="font10">
    <w:name w:val="font10"/>
    <w:basedOn w:val="a"/>
    <w:qFormat/>
    <w:rsid w:val="00295043"/>
    <w:pPr>
      <w:spacing w:beforeAutospacing="1" w:afterAutospacing="1" w:line="240" w:lineRule="auto"/>
    </w:pPr>
    <w:rPr>
      <w:rFonts w:ascii="Times New Roman" w:eastAsia="Times New Roman" w:hAnsi="Times New Roman" w:cs="Times New Roman"/>
      <w:color w:val="000000"/>
      <w:sz w:val="24"/>
      <w:szCs w:val="24"/>
      <w:lang w:eastAsia="ru-RU"/>
    </w:rPr>
  </w:style>
  <w:style w:type="paragraph" w:customStyle="1" w:styleId="font11">
    <w:name w:val="font11"/>
    <w:basedOn w:val="a"/>
    <w:qFormat/>
    <w:rsid w:val="00295043"/>
    <w:pPr>
      <w:spacing w:beforeAutospacing="1" w:afterAutospacing="1" w:line="240" w:lineRule="auto"/>
    </w:pPr>
    <w:rPr>
      <w:rFonts w:ascii="Symbol" w:eastAsia="Times New Roman" w:hAnsi="Symbol" w:cs="Times New Roman"/>
      <w:color w:val="000000"/>
      <w:sz w:val="24"/>
      <w:szCs w:val="24"/>
      <w:lang w:eastAsia="ru-RU"/>
    </w:rPr>
  </w:style>
  <w:style w:type="paragraph" w:customStyle="1" w:styleId="afffffffe">
    <w:name w:val="Знак Знак Знак Знак Знак Знак Знак Знак Знак Знак Знак Знак Знак Знак Знак Знак"/>
    <w:basedOn w:val="a"/>
    <w:qFormat/>
    <w:rsid w:val="00295043"/>
    <w:pPr>
      <w:spacing w:beforeAutospacing="1" w:afterAutospacing="1" w:line="240" w:lineRule="auto"/>
    </w:pPr>
    <w:rPr>
      <w:rFonts w:ascii="Tahoma" w:eastAsia="Times New Roman" w:hAnsi="Tahoma" w:cs="Times New Roman"/>
      <w:sz w:val="20"/>
      <w:szCs w:val="20"/>
      <w:lang w:val="en-US"/>
    </w:rPr>
  </w:style>
  <w:style w:type="paragraph" w:customStyle="1" w:styleId="xl22">
    <w:name w:val="xl22"/>
    <w:basedOn w:val="a"/>
    <w:qFormat/>
    <w:rsid w:val="00295043"/>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23">
    <w:name w:val="xl23"/>
    <w:basedOn w:val="a"/>
    <w:qFormat/>
    <w:rsid w:val="00295043"/>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1ff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295043"/>
    <w:pPr>
      <w:spacing w:beforeAutospacing="1" w:afterAutospacing="1" w:line="240" w:lineRule="auto"/>
    </w:pPr>
    <w:rPr>
      <w:rFonts w:ascii="Tahoma" w:eastAsia="Times New Roman" w:hAnsi="Tahoma" w:cs="Times New Roman"/>
      <w:sz w:val="20"/>
      <w:szCs w:val="20"/>
      <w:lang w:val="en-US"/>
    </w:rPr>
  </w:style>
  <w:style w:type="paragraph" w:customStyle="1" w:styleId="1ff4">
    <w:name w:val="Знак Знак Знак Знак Знак Знак Знак Знак Знак Знак Знак Знак1"/>
    <w:basedOn w:val="a"/>
    <w:qFormat/>
    <w:rsid w:val="00295043"/>
    <w:pPr>
      <w:spacing w:beforeAutospacing="1" w:afterAutospacing="1" w:line="240" w:lineRule="auto"/>
    </w:pPr>
    <w:rPr>
      <w:rFonts w:ascii="Tahoma" w:eastAsia="Times New Roman" w:hAnsi="Tahoma" w:cs="Times New Roman"/>
      <w:sz w:val="20"/>
      <w:szCs w:val="20"/>
      <w:lang w:val="en-US"/>
    </w:rPr>
  </w:style>
  <w:style w:type="paragraph" w:customStyle="1" w:styleId="1ff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qFormat/>
    <w:rsid w:val="00295043"/>
    <w:pPr>
      <w:spacing w:beforeAutospacing="1" w:afterAutospacing="1" w:line="240" w:lineRule="auto"/>
    </w:pPr>
    <w:rPr>
      <w:rFonts w:ascii="Tahoma" w:eastAsia="Times New Roman" w:hAnsi="Tahoma" w:cs="Times New Roman"/>
      <w:sz w:val="20"/>
      <w:szCs w:val="20"/>
      <w:lang w:val="en-US"/>
    </w:rPr>
  </w:style>
  <w:style w:type="paragraph" w:customStyle="1" w:styleId="affffffff">
    <w:name w:val="Знак Знак Знак Знак Знак Знак Знак Знак Знак Знак Знак Знак Знак Знак Знак Знак Знак Знак Знак Знак Знак Знак Знак Знак Знак Знак Знак"/>
    <w:basedOn w:val="a"/>
    <w:qFormat/>
    <w:rsid w:val="00295043"/>
    <w:pPr>
      <w:spacing w:beforeAutospacing="1" w:afterAutospacing="1" w:line="240" w:lineRule="auto"/>
    </w:pPr>
    <w:rPr>
      <w:rFonts w:ascii="Tahoma" w:eastAsia="Times New Roman" w:hAnsi="Tahoma" w:cs="Times New Roman"/>
      <w:sz w:val="20"/>
      <w:szCs w:val="20"/>
      <w:lang w:val="en-US"/>
    </w:rPr>
  </w:style>
  <w:style w:type="paragraph" w:customStyle="1" w:styleId="affffffff0">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295043"/>
    <w:pPr>
      <w:spacing w:beforeAutospacing="1" w:afterAutospacing="1" w:line="240" w:lineRule="auto"/>
    </w:pPr>
    <w:rPr>
      <w:rFonts w:ascii="Tahoma" w:eastAsia="Times New Roman" w:hAnsi="Tahoma" w:cs="Times New Roman"/>
      <w:sz w:val="20"/>
      <w:szCs w:val="20"/>
      <w:lang w:val="en-US"/>
    </w:rPr>
  </w:style>
  <w:style w:type="paragraph" w:customStyle="1" w:styleId="xl69">
    <w:name w:val="xl69"/>
    <w:basedOn w:val="a"/>
    <w:qFormat/>
    <w:rsid w:val="00295043"/>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70">
    <w:name w:val="xl70"/>
    <w:basedOn w:val="a"/>
    <w:qFormat/>
    <w:rsid w:val="00295043"/>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CYR" w:eastAsia="Times New Roman" w:hAnsi="Times New Roman CYR" w:cs="Times New Roman CYR"/>
      <w:b/>
      <w:bCs/>
      <w:sz w:val="24"/>
      <w:szCs w:val="24"/>
      <w:lang w:eastAsia="ru-RU"/>
    </w:rPr>
  </w:style>
  <w:style w:type="paragraph" w:customStyle="1" w:styleId="xl71">
    <w:name w:val="xl71"/>
    <w:basedOn w:val="a"/>
    <w:qFormat/>
    <w:rsid w:val="00295043"/>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CYR" w:eastAsia="Times New Roman" w:hAnsi="Times New Roman CYR" w:cs="Times New Roman CYR"/>
      <w:sz w:val="24"/>
      <w:szCs w:val="24"/>
      <w:lang w:eastAsia="ru-RU"/>
    </w:rPr>
  </w:style>
  <w:style w:type="paragraph" w:customStyle="1" w:styleId="xl72">
    <w:name w:val="xl72"/>
    <w:basedOn w:val="a"/>
    <w:qFormat/>
    <w:rsid w:val="00295043"/>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top"/>
    </w:pPr>
    <w:rPr>
      <w:rFonts w:ascii="Times New Roman CYR" w:eastAsia="Times New Roman" w:hAnsi="Times New Roman CYR" w:cs="Times New Roman CYR"/>
      <w:sz w:val="24"/>
      <w:szCs w:val="24"/>
      <w:lang w:eastAsia="ru-RU"/>
    </w:rPr>
  </w:style>
  <w:style w:type="paragraph" w:customStyle="1" w:styleId="xl73">
    <w:name w:val="xl73"/>
    <w:basedOn w:val="a"/>
    <w:qFormat/>
    <w:rsid w:val="00295043"/>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CYR" w:eastAsia="Times New Roman" w:hAnsi="Times New Roman CYR" w:cs="Times New Roman CYR"/>
      <w:sz w:val="24"/>
      <w:szCs w:val="24"/>
      <w:lang w:eastAsia="ru-RU"/>
    </w:rPr>
  </w:style>
  <w:style w:type="paragraph" w:customStyle="1" w:styleId="xl74">
    <w:name w:val="xl74"/>
    <w:basedOn w:val="a"/>
    <w:qFormat/>
    <w:rsid w:val="00295043"/>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top"/>
    </w:pPr>
    <w:rPr>
      <w:rFonts w:ascii="Times New Roman CYR" w:eastAsia="Times New Roman" w:hAnsi="Times New Roman CYR" w:cs="Times New Roman CYR"/>
      <w:sz w:val="18"/>
      <w:szCs w:val="18"/>
      <w:lang w:eastAsia="ru-RU"/>
    </w:rPr>
  </w:style>
  <w:style w:type="paragraph" w:customStyle="1" w:styleId="xl75">
    <w:name w:val="xl75"/>
    <w:basedOn w:val="a"/>
    <w:qFormat/>
    <w:rsid w:val="00295043"/>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CYR" w:eastAsia="Times New Roman" w:hAnsi="Times New Roman CYR" w:cs="Times New Roman CYR"/>
      <w:b/>
      <w:bCs/>
      <w:sz w:val="24"/>
      <w:szCs w:val="24"/>
      <w:lang w:eastAsia="ru-RU"/>
    </w:rPr>
  </w:style>
  <w:style w:type="paragraph" w:customStyle="1" w:styleId="xl76">
    <w:name w:val="xl76"/>
    <w:basedOn w:val="a"/>
    <w:qFormat/>
    <w:rsid w:val="00295043"/>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CYR" w:eastAsia="Times New Roman" w:hAnsi="Times New Roman CYR" w:cs="Times New Roman CYR"/>
      <w:sz w:val="24"/>
      <w:szCs w:val="24"/>
      <w:lang w:eastAsia="ru-RU"/>
    </w:rPr>
  </w:style>
  <w:style w:type="paragraph" w:customStyle="1" w:styleId="xl77">
    <w:name w:val="xl77"/>
    <w:basedOn w:val="a"/>
    <w:qFormat/>
    <w:rsid w:val="00295043"/>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CYR" w:eastAsia="Times New Roman" w:hAnsi="Times New Roman CYR" w:cs="Times New Roman CYR"/>
      <w:sz w:val="24"/>
      <w:szCs w:val="24"/>
      <w:lang w:eastAsia="ru-RU"/>
    </w:rPr>
  </w:style>
  <w:style w:type="paragraph" w:customStyle="1" w:styleId="xl78">
    <w:name w:val="xl78"/>
    <w:basedOn w:val="a"/>
    <w:qFormat/>
    <w:rsid w:val="00295043"/>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top"/>
    </w:pPr>
    <w:rPr>
      <w:rFonts w:ascii="Times New Roman CYR" w:eastAsia="Times New Roman" w:hAnsi="Times New Roman CYR" w:cs="Times New Roman CYR"/>
      <w:sz w:val="24"/>
      <w:szCs w:val="24"/>
      <w:lang w:eastAsia="ru-RU"/>
    </w:rPr>
  </w:style>
  <w:style w:type="paragraph" w:customStyle="1" w:styleId="xl79">
    <w:name w:val="xl79"/>
    <w:basedOn w:val="a"/>
    <w:qFormat/>
    <w:rsid w:val="00295043"/>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CYR" w:eastAsia="Times New Roman" w:hAnsi="Times New Roman CYR" w:cs="Times New Roman CYR"/>
      <w:sz w:val="24"/>
      <w:szCs w:val="24"/>
      <w:lang w:eastAsia="ru-RU"/>
    </w:rPr>
  </w:style>
  <w:style w:type="paragraph" w:customStyle="1" w:styleId="xl80">
    <w:name w:val="xl80"/>
    <w:basedOn w:val="a"/>
    <w:qFormat/>
    <w:rsid w:val="00295043"/>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top"/>
    </w:pPr>
    <w:rPr>
      <w:rFonts w:ascii="Times New Roman CYR" w:eastAsia="Times New Roman" w:hAnsi="Times New Roman CYR" w:cs="Times New Roman CYR"/>
      <w:sz w:val="18"/>
      <w:szCs w:val="18"/>
      <w:lang w:eastAsia="ru-RU"/>
    </w:rPr>
  </w:style>
  <w:style w:type="paragraph" w:customStyle="1" w:styleId="xl81">
    <w:name w:val="xl81"/>
    <w:basedOn w:val="a"/>
    <w:qFormat/>
    <w:rsid w:val="00295043"/>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CYR" w:eastAsia="Times New Roman" w:hAnsi="Times New Roman CYR" w:cs="Times New Roman CYR"/>
      <w:b/>
      <w:bCs/>
      <w:sz w:val="24"/>
      <w:szCs w:val="24"/>
      <w:lang w:eastAsia="ru-RU"/>
    </w:rPr>
  </w:style>
  <w:style w:type="paragraph" w:customStyle="1" w:styleId="1ff6">
    <w:name w:val="Список1"/>
    <w:basedOn w:val="a"/>
    <w:qFormat/>
    <w:rsid w:val="00295043"/>
    <w:pPr>
      <w:tabs>
        <w:tab w:val="left" w:pos="7088"/>
      </w:tabs>
      <w:spacing w:after="0" w:line="360" w:lineRule="auto"/>
    </w:pPr>
    <w:rPr>
      <w:rFonts w:ascii="Times New Roman" w:eastAsia="Times New Roman" w:hAnsi="Times New Roman" w:cs="Times New Roman"/>
      <w:sz w:val="24"/>
      <w:szCs w:val="20"/>
      <w:lang w:eastAsia="ru-RU"/>
    </w:rPr>
  </w:style>
  <w:style w:type="paragraph" w:customStyle="1" w:styleId="mark-">
    <w:name w:val="mark -"/>
    <w:basedOn w:val="affffffff1"/>
    <w:qFormat/>
    <w:rsid w:val="00295043"/>
    <w:pPr>
      <w:tabs>
        <w:tab w:val="right" w:leader="dot" w:pos="10490"/>
      </w:tabs>
      <w:jc w:val="left"/>
    </w:pPr>
  </w:style>
  <w:style w:type="paragraph" w:customStyle="1" w:styleId="affffffff1">
    <w:name w:val="Осн. текст Д"/>
    <w:qFormat/>
    <w:rsid w:val="00295043"/>
    <w:pPr>
      <w:spacing w:after="40"/>
      <w:ind w:firstLine="284"/>
      <w:jc w:val="both"/>
    </w:pPr>
    <w:rPr>
      <w:rFonts w:ascii="Times New Roman" w:eastAsia="Times New Roman" w:hAnsi="Times New Roman" w:cs="Times New Roman"/>
      <w:sz w:val="24"/>
      <w:szCs w:val="20"/>
      <w:lang w:eastAsia="ru-RU"/>
    </w:rPr>
  </w:style>
  <w:style w:type="paragraph" w:customStyle="1" w:styleId="3---">
    <w:name w:val="3---"/>
    <w:basedOn w:val="a"/>
    <w:qFormat/>
    <w:rsid w:val="00295043"/>
    <w:pPr>
      <w:spacing w:before="120" w:after="120" w:line="240" w:lineRule="auto"/>
      <w:jc w:val="both"/>
    </w:pPr>
    <w:rPr>
      <w:rFonts w:ascii="Times New Roman" w:eastAsia="Times New Roman" w:hAnsi="Times New Roman" w:cs="Times New Roman"/>
      <w:sz w:val="24"/>
      <w:szCs w:val="20"/>
      <w:lang w:eastAsia="ru-RU"/>
    </w:rPr>
  </w:style>
  <w:style w:type="paragraph" w:customStyle="1" w:styleId="FormField">
    <w:name w:val="FormField"/>
    <w:basedOn w:val="a"/>
    <w:qFormat/>
    <w:rsid w:val="00295043"/>
    <w:pPr>
      <w:widowControl w:val="0"/>
      <w:spacing w:before="120" w:after="0" w:line="240" w:lineRule="auto"/>
    </w:pPr>
    <w:rPr>
      <w:rFonts w:ascii="Arial" w:eastAsia="Times New Roman" w:hAnsi="Arial" w:cs="Times New Roman"/>
      <w:b/>
      <w:sz w:val="24"/>
      <w:szCs w:val="20"/>
      <w:lang w:eastAsia="ru-RU"/>
    </w:rPr>
  </w:style>
  <w:style w:type="paragraph" w:customStyle="1" w:styleId="Head93">
    <w:name w:val="Head 9.3"/>
    <w:basedOn w:val="a"/>
    <w:next w:val="a"/>
    <w:qFormat/>
    <w:rsid w:val="00295043"/>
    <w:pPr>
      <w:keepNext/>
      <w:widowControl w:val="0"/>
      <w:spacing w:before="240" w:after="60" w:line="240" w:lineRule="auto"/>
      <w:jc w:val="center"/>
    </w:pPr>
    <w:rPr>
      <w:rFonts w:ascii="Times New Roman Bold" w:eastAsia="Times New Roman" w:hAnsi="Times New Roman Bold" w:cs="Times New Roman"/>
      <w:b/>
      <w:bCs/>
      <w:sz w:val="28"/>
      <w:szCs w:val="28"/>
      <w:lang w:eastAsia="ru-RU"/>
    </w:rPr>
  </w:style>
  <w:style w:type="paragraph" w:customStyle="1" w:styleId="Oaaeeoaoaeno">
    <w:name w:val="#Oaaeeoa oaeno"/>
    <w:basedOn w:val="a"/>
    <w:qFormat/>
    <w:rsid w:val="00295043"/>
    <w:pPr>
      <w:overflowPunct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a00">
    <w:name w:val="a0"/>
    <w:basedOn w:val="a"/>
    <w:qFormat/>
    <w:rsid w:val="00295043"/>
    <w:pPr>
      <w:spacing w:beforeAutospacing="1" w:afterAutospacing="1" w:line="240" w:lineRule="auto"/>
    </w:pPr>
    <w:rPr>
      <w:rFonts w:ascii="Arial Unicode MS" w:eastAsia="Arial Unicode MS" w:hAnsi="Arial Unicode MS" w:cs="Arial Unicode MS"/>
      <w:sz w:val="24"/>
      <w:szCs w:val="24"/>
      <w:lang w:eastAsia="ru-RU"/>
    </w:rPr>
  </w:style>
  <w:style w:type="paragraph" w:customStyle="1" w:styleId="1KGK9">
    <w:name w:val="1KG=K9"/>
    <w:qFormat/>
    <w:rsid w:val="00295043"/>
    <w:rPr>
      <w:rFonts w:ascii="Arial" w:eastAsia="Times New Roman" w:hAnsi="Arial" w:cs="Times New Roman"/>
      <w:sz w:val="24"/>
      <w:szCs w:val="20"/>
      <w:lang w:val="en-AU"/>
    </w:rPr>
  </w:style>
  <w:style w:type="paragraph" w:customStyle="1" w:styleId="affffffff2">
    <w:name w:val="#Таблица цифры"/>
    <w:basedOn w:val="a"/>
    <w:qFormat/>
    <w:rsid w:val="00295043"/>
    <w:pPr>
      <w:spacing w:after="0" w:line="240" w:lineRule="auto"/>
      <w:jc w:val="center"/>
    </w:pPr>
    <w:rPr>
      <w:rFonts w:ascii="Times New Roman" w:eastAsia="Times New Roman" w:hAnsi="Times New Roman" w:cs="Times New Roman"/>
      <w:sz w:val="20"/>
      <w:szCs w:val="20"/>
      <w:lang w:eastAsia="ru-RU"/>
    </w:rPr>
  </w:style>
  <w:style w:type="paragraph" w:customStyle="1" w:styleId="ConsPlusNormal1">
    <w:name w:val="ConsPlusNormal Знак"/>
    <w:link w:val="ConsPlusNormal0"/>
    <w:qFormat/>
    <w:rsid w:val="00295043"/>
    <w:pPr>
      <w:widowControl w:val="0"/>
      <w:ind w:firstLine="720"/>
    </w:pPr>
    <w:rPr>
      <w:rFonts w:ascii="Arial" w:eastAsia="Times New Roman" w:hAnsi="Arial" w:cs="Arial"/>
      <w:sz w:val="24"/>
      <w:szCs w:val="24"/>
      <w:lang w:eastAsia="ru-RU"/>
    </w:rPr>
  </w:style>
  <w:style w:type="paragraph" w:customStyle="1" w:styleId="caaieiaie1">
    <w:name w:val="caaieiaie 1"/>
    <w:basedOn w:val="afffffff2"/>
    <w:next w:val="afffffff2"/>
    <w:qFormat/>
    <w:rsid w:val="00295043"/>
    <w:pPr>
      <w:keepNext/>
      <w:ind w:firstLine="567"/>
      <w:jc w:val="both"/>
    </w:pPr>
    <w:rPr>
      <w:sz w:val="24"/>
    </w:rPr>
  </w:style>
  <w:style w:type="paragraph" w:customStyle="1" w:styleId="CharCharCharChar">
    <w:name w:val="Знак Знак Char Char Знак Знак Char Char Знак Знак Знак Знак Знак Знак"/>
    <w:basedOn w:val="a"/>
    <w:qFormat/>
    <w:rsid w:val="00295043"/>
    <w:pPr>
      <w:spacing w:after="160" w:line="240" w:lineRule="exact"/>
    </w:pPr>
    <w:rPr>
      <w:rFonts w:ascii="Verdana" w:eastAsia="Times New Roman" w:hAnsi="Verdana" w:cs="Times New Roman"/>
      <w:sz w:val="24"/>
      <w:szCs w:val="24"/>
      <w:lang w:val="en-US"/>
    </w:rPr>
  </w:style>
  <w:style w:type="paragraph" w:customStyle="1" w:styleId="212">
    <w:name w:val="Основной текст с отступом 21"/>
    <w:basedOn w:val="a"/>
    <w:qFormat/>
    <w:rsid w:val="00295043"/>
    <w:pPr>
      <w:tabs>
        <w:tab w:val="left" w:pos="1276"/>
      </w:tabs>
      <w:spacing w:after="0" w:line="240" w:lineRule="auto"/>
      <w:ind w:firstLine="567"/>
      <w:jc w:val="both"/>
    </w:pPr>
    <w:rPr>
      <w:rFonts w:ascii="Times New Roman" w:eastAsia="Times New Roman" w:hAnsi="Times New Roman" w:cs="Times New Roman"/>
      <w:sz w:val="28"/>
      <w:szCs w:val="28"/>
      <w:lang w:eastAsia="ar-SA"/>
    </w:rPr>
  </w:style>
  <w:style w:type="paragraph" w:customStyle="1" w:styleId="1ff7">
    <w:name w:val="Основной текст1"/>
    <w:basedOn w:val="a"/>
    <w:qFormat/>
    <w:rsid w:val="00295043"/>
    <w:pPr>
      <w:spacing w:after="0" w:line="240" w:lineRule="auto"/>
      <w:jc w:val="both"/>
    </w:pPr>
    <w:rPr>
      <w:rFonts w:ascii="Times New Roman" w:eastAsia="Times New Roman" w:hAnsi="Times New Roman" w:cs="Times New Roman"/>
      <w:sz w:val="28"/>
      <w:szCs w:val="20"/>
      <w:lang w:eastAsia="ar-SA"/>
    </w:rPr>
  </w:style>
  <w:style w:type="paragraph" w:customStyle="1" w:styleId="consplusnormal2">
    <w:name w:val="consplusnormal"/>
    <w:basedOn w:val="a"/>
    <w:qFormat/>
    <w:rsid w:val="00295043"/>
    <w:pPr>
      <w:spacing w:beforeAutospacing="1" w:afterAutospacing="1" w:line="240" w:lineRule="auto"/>
    </w:pPr>
    <w:rPr>
      <w:rFonts w:ascii="Tahoma" w:eastAsia="Times New Roman" w:hAnsi="Tahoma" w:cs="Tahoma"/>
      <w:sz w:val="16"/>
      <w:szCs w:val="16"/>
      <w:lang w:eastAsia="ru-RU"/>
    </w:rPr>
  </w:style>
  <w:style w:type="paragraph" w:customStyle="1" w:styleId="FORMATTEXT">
    <w:name w:val=".FORMATTEXT"/>
    <w:qFormat/>
    <w:rsid w:val="00295043"/>
    <w:pPr>
      <w:widowControl w:val="0"/>
    </w:pPr>
    <w:rPr>
      <w:rFonts w:ascii="Times New Roman" w:eastAsia="Times New Roman" w:hAnsi="Times New Roman" w:cs="Times New Roman"/>
      <w:sz w:val="24"/>
      <w:szCs w:val="24"/>
      <w:lang w:eastAsia="ru-RU"/>
    </w:rPr>
  </w:style>
  <w:style w:type="paragraph" w:customStyle="1" w:styleId="HEADERTEXT">
    <w:name w:val=".HEADERTEXT"/>
    <w:qFormat/>
    <w:rsid w:val="00295043"/>
    <w:pPr>
      <w:widowControl w:val="0"/>
    </w:pPr>
    <w:rPr>
      <w:rFonts w:ascii="Arial" w:eastAsia="Times New Roman" w:hAnsi="Arial" w:cs="Arial"/>
      <w:color w:val="2B4279"/>
      <w:sz w:val="22"/>
      <w:lang w:eastAsia="ru-RU"/>
    </w:rPr>
  </w:style>
  <w:style w:type="paragraph" w:customStyle="1" w:styleId="formattext0">
    <w:name w:val="formattext"/>
    <w:qFormat/>
    <w:rsid w:val="00295043"/>
    <w:pPr>
      <w:widowControl w:val="0"/>
    </w:pPr>
    <w:rPr>
      <w:rFonts w:ascii="Times New Roman" w:eastAsia="Times New Roman" w:hAnsi="Times New Roman" w:cs="Times New Roman"/>
      <w:sz w:val="18"/>
      <w:szCs w:val="18"/>
      <w:lang w:eastAsia="ru-RU"/>
    </w:rPr>
  </w:style>
  <w:style w:type="paragraph" w:customStyle="1" w:styleId="headertext0">
    <w:name w:val="headertext"/>
    <w:qFormat/>
    <w:rsid w:val="00295043"/>
    <w:pPr>
      <w:widowControl w:val="0"/>
    </w:pPr>
    <w:rPr>
      <w:rFonts w:ascii="Arial" w:eastAsia="Times New Roman" w:hAnsi="Arial" w:cs="Arial"/>
      <w:b/>
      <w:bCs/>
      <w:sz w:val="22"/>
      <w:lang w:eastAsia="ru-RU"/>
    </w:rPr>
  </w:style>
  <w:style w:type="paragraph" w:customStyle="1" w:styleId="affffffff3">
    <w:name w:val="Прижатый влево"/>
    <w:basedOn w:val="a"/>
    <w:next w:val="a"/>
    <w:qFormat/>
    <w:rsid w:val="00295043"/>
    <w:pPr>
      <w:spacing w:after="0" w:line="240" w:lineRule="auto"/>
    </w:pPr>
    <w:rPr>
      <w:rFonts w:ascii="Arial" w:eastAsia="Times New Roman" w:hAnsi="Arial" w:cs="Times New Roman"/>
      <w:sz w:val="24"/>
      <w:szCs w:val="24"/>
      <w:lang w:eastAsia="ru-RU"/>
    </w:rPr>
  </w:style>
  <w:style w:type="paragraph" w:customStyle="1" w:styleId="4a">
    <w:name w:val="Знак Знак4"/>
    <w:basedOn w:val="a"/>
    <w:qFormat/>
    <w:rsid w:val="00B54533"/>
    <w:pPr>
      <w:spacing w:after="160" w:line="240" w:lineRule="exact"/>
    </w:pPr>
    <w:rPr>
      <w:rFonts w:ascii="Verdana" w:eastAsia="Times New Roman" w:hAnsi="Verdana" w:cs="Times New Roman"/>
      <w:sz w:val="20"/>
      <w:szCs w:val="20"/>
      <w:lang w:val="en-US"/>
    </w:rPr>
  </w:style>
  <w:style w:type="paragraph" w:customStyle="1" w:styleId="affffffff4">
    <w:name w:val="Обычный + по ширине"/>
    <w:basedOn w:val="a"/>
    <w:qFormat/>
    <w:rsid w:val="007D6C96"/>
    <w:pPr>
      <w:spacing w:after="0" w:line="240" w:lineRule="auto"/>
      <w:jc w:val="both"/>
    </w:pPr>
    <w:rPr>
      <w:rFonts w:ascii="Times New Roman" w:eastAsia="Times New Roman" w:hAnsi="Times New Roman" w:cs="Times New Roman"/>
      <w:sz w:val="24"/>
      <w:szCs w:val="24"/>
      <w:lang w:eastAsia="ru-RU"/>
    </w:rPr>
  </w:style>
  <w:style w:type="paragraph" w:customStyle="1" w:styleId="affffffff5">
    <w:name w:val="Содержимое таблицы"/>
    <w:basedOn w:val="a"/>
    <w:qFormat/>
    <w:rsid w:val="004663EA"/>
    <w:pPr>
      <w:widowControl w:val="0"/>
      <w:suppressLineNumbers/>
      <w:spacing w:after="0" w:line="240" w:lineRule="auto"/>
      <w:textAlignment w:val="baseline"/>
    </w:pPr>
    <w:rPr>
      <w:rFonts w:ascii="Arial" w:eastAsia="Arial Unicode MS" w:hAnsi="Arial" w:cs="Arial"/>
      <w:kern w:val="2"/>
      <w:sz w:val="20"/>
      <w:szCs w:val="24"/>
      <w:lang w:eastAsia="ar-SA"/>
    </w:rPr>
  </w:style>
  <w:style w:type="paragraph" w:styleId="affffffff6">
    <w:name w:val="No Spacing"/>
    <w:uiPriority w:val="1"/>
    <w:qFormat/>
    <w:rsid w:val="00CA1947"/>
    <w:rPr>
      <w:sz w:val="22"/>
    </w:rPr>
  </w:style>
  <w:style w:type="paragraph" w:customStyle="1" w:styleId="western">
    <w:name w:val="western"/>
    <w:basedOn w:val="a"/>
    <w:qFormat/>
    <w:rsid w:val="003A6973"/>
    <w:pPr>
      <w:spacing w:beforeAutospacing="1" w:after="119" w:line="240" w:lineRule="auto"/>
    </w:pPr>
    <w:rPr>
      <w:rFonts w:ascii="Times New Roman" w:eastAsia="Times New Roman" w:hAnsi="Times New Roman" w:cs="Times New Roman"/>
      <w:sz w:val="24"/>
      <w:szCs w:val="24"/>
      <w:lang w:eastAsia="ru-RU"/>
    </w:rPr>
  </w:style>
  <w:style w:type="paragraph" w:customStyle="1" w:styleId="msonormal0">
    <w:name w:val="msonormal"/>
    <w:basedOn w:val="a"/>
    <w:qFormat/>
    <w:rsid w:val="00531E8D"/>
    <w:pPr>
      <w:spacing w:beforeAutospacing="1" w:afterAutospacing="1" w:line="240" w:lineRule="auto"/>
    </w:pPr>
    <w:rPr>
      <w:rFonts w:ascii="Times New Roman" w:eastAsia="Times New Roman" w:hAnsi="Times New Roman" w:cs="Times New Roman"/>
      <w:sz w:val="24"/>
      <w:szCs w:val="24"/>
      <w:lang w:eastAsia="ru-RU"/>
    </w:rPr>
  </w:style>
  <w:style w:type="numbering" w:customStyle="1" w:styleId="1ff8">
    <w:name w:val="Нет списка1"/>
    <w:uiPriority w:val="99"/>
    <w:semiHidden/>
    <w:qFormat/>
    <w:rsid w:val="00295043"/>
  </w:style>
  <w:style w:type="numbering" w:customStyle="1" w:styleId="113">
    <w:name w:val="Нет списка11"/>
    <w:semiHidden/>
    <w:unhideWhenUsed/>
    <w:qFormat/>
    <w:rsid w:val="00295043"/>
  </w:style>
  <w:style w:type="numbering" w:styleId="affffffff7">
    <w:name w:val="Outline List 3"/>
    <w:qFormat/>
    <w:rsid w:val="00295043"/>
  </w:style>
  <w:style w:type="numbering" w:styleId="111111">
    <w:name w:val="Outline List 2"/>
    <w:qFormat/>
    <w:rsid w:val="00295043"/>
  </w:style>
  <w:style w:type="numbering" w:customStyle="1" w:styleId="1ff9">
    <w:name w:val="Текущий список1"/>
    <w:qFormat/>
    <w:rsid w:val="00295043"/>
  </w:style>
  <w:style w:type="numbering" w:customStyle="1" w:styleId="2f5">
    <w:name w:val="Нет списка2"/>
    <w:uiPriority w:val="99"/>
    <w:semiHidden/>
    <w:unhideWhenUsed/>
    <w:qFormat/>
    <w:rsid w:val="00295043"/>
  </w:style>
  <w:style w:type="numbering" w:customStyle="1" w:styleId="1111111">
    <w:name w:val="1 / 1.1 / 1.1.11"/>
    <w:semiHidden/>
    <w:unhideWhenUsed/>
    <w:qFormat/>
    <w:rsid w:val="00295043"/>
  </w:style>
  <w:style w:type="numbering" w:customStyle="1" w:styleId="3f9">
    <w:name w:val="Нет списка3"/>
    <w:uiPriority w:val="99"/>
    <w:semiHidden/>
    <w:unhideWhenUsed/>
    <w:qFormat/>
    <w:rsid w:val="00295043"/>
  </w:style>
  <w:style w:type="numbering" w:customStyle="1" w:styleId="1111112">
    <w:name w:val="1 / 1.1 / 1.1.12"/>
    <w:semiHidden/>
    <w:unhideWhenUsed/>
    <w:qFormat/>
    <w:rsid w:val="00295043"/>
  </w:style>
  <w:style w:type="numbering" w:customStyle="1" w:styleId="4b">
    <w:name w:val="Нет списка4"/>
    <w:uiPriority w:val="99"/>
    <w:semiHidden/>
    <w:unhideWhenUsed/>
    <w:qFormat/>
    <w:rsid w:val="00295043"/>
  </w:style>
  <w:style w:type="numbering" w:customStyle="1" w:styleId="1111113">
    <w:name w:val="1 / 1.1 / 1.1.13"/>
    <w:unhideWhenUsed/>
    <w:qFormat/>
    <w:rsid w:val="00295043"/>
  </w:style>
  <w:style w:type="table" w:styleId="affffffff8">
    <w:name w:val="Table Grid"/>
    <w:basedOn w:val="a1"/>
    <w:uiPriority w:val="59"/>
    <w:rsid w:val="00295043"/>
    <w:rPr>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Сетка таблицы1"/>
    <w:basedOn w:val="a1"/>
    <w:rsid w:val="00295043"/>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1"/>
    <w:rsid w:val="00295043"/>
    <w:rPr>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a">
    <w:name w:val="Сетка таблицы3"/>
    <w:basedOn w:val="a1"/>
    <w:rsid w:val="00295043"/>
    <w:rPr>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c">
    <w:name w:val="Сетка таблицы4"/>
    <w:basedOn w:val="a1"/>
    <w:rsid w:val="00295043"/>
    <w:rPr>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D8C89-7DF1-4542-A0F1-93F5AB98C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5849</Words>
  <Characters>33343</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Наталья Николаевна</dc:creator>
  <dc:description/>
  <cp:lastModifiedBy>Соколова Юлия Николаевна</cp:lastModifiedBy>
  <cp:revision>4</cp:revision>
  <cp:lastPrinted>2026-01-27T09:51:00Z</cp:lastPrinted>
  <dcterms:created xsi:type="dcterms:W3CDTF">2026-02-02T06:09:00Z</dcterms:created>
  <dcterms:modified xsi:type="dcterms:W3CDTF">2026-02-03T09:55:00Z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