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b/>
          <w:b/>
        </w:rPr>
      </w:pPr>
      <w:r>
        <w:rPr/>
      </w:r>
    </w:p>
    <w:tbl>
      <w:tblPr>
        <w:tblW w:w="9462" w:type="dxa"/>
        <w:jc w:val="left"/>
        <w:tblInd w:w="1" w:type="dxa"/>
        <w:tblBorders/>
        <w:tblCellMar>
          <w:top w:w="0" w:type="dxa"/>
          <w:left w:w="108" w:type="dxa"/>
          <w:bottom w:w="0" w:type="dxa"/>
          <w:right w:w="108" w:type="dxa"/>
        </w:tblCellMar>
      </w:tblPr>
      <w:tblGrid>
        <w:gridCol w:w="4728"/>
        <w:gridCol w:w="4734"/>
      </w:tblGrid>
      <w:tr>
        <w:trPr/>
        <w:tc>
          <w:tcPr>
            <w:tcW w:w="4728" w:type="dxa"/>
            <w:tcBorders/>
            <w:shd w:fill="FFFFFF" w:val="clear"/>
          </w:tcPr>
          <w:p>
            <w:pPr>
              <w:pStyle w:val="Normal"/>
              <w:suppressAutoHyphens w:val="true"/>
              <w:spacing w:lineRule="auto" w:line="240" w:before="0" w:after="0"/>
              <w:rPr>
                <w:rFonts w:eastAsia="Times New Roman" w:cs="Times New Roman"/>
                <w:b/>
                <w:b/>
                <w:sz w:val="20"/>
                <w:szCs w:val="20"/>
                <w:lang w:eastAsia="ru-RU"/>
              </w:rPr>
            </w:pPr>
            <w:r>
              <w:rPr>
                <w:rFonts w:eastAsia="Times New Roman" w:cs="Times New Roman"/>
                <w:b/>
                <w:sz w:val="20"/>
                <w:szCs w:val="20"/>
                <w:lang w:eastAsia="ru-RU"/>
              </w:rPr>
              <w:t>СОГЛАСОВАНО</w:t>
            </w:r>
          </w:p>
          <w:p>
            <w:pPr>
              <w:pStyle w:val="Normal"/>
              <w:suppressAutoHyphens w:val="true"/>
              <w:spacing w:lineRule="auto" w:line="240" w:before="0" w:after="0"/>
              <w:rPr>
                <w:rFonts w:eastAsia="Times New Roman" w:cs="Times New Roman"/>
                <w:b/>
                <w:b/>
                <w:sz w:val="20"/>
                <w:szCs w:val="20"/>
                <w:lang w:eastAsia="ru-RU"/>
              </w:rPr>
            </w:pPr>
            <w:r>
              <w:rPr>
                <w:rFonts w:eastAsia="Times New Roman" w:cs="Times New Roman"/>
                <w:b/>
                <w:sz w:val="20"/>
                <w:szCs w:val="20"/>
                <w:lang w:eastAsia="ru-RU"/>
              </w:rPr>
              <w:t>Заведующая аптекой ГБУЗ СО  «АЦРБ»</w:t>
            </w:r>
          </w:p>
          <w:p>
            <w:pPr>
              <w:pStyle w:val="Normal"/>
              <w:suppressAutoHyphens w:val="true"/>
              <w:spacing w:lineRule="auto" w:line="240" w:before="0" w:after="0"/>
              <w:rPr>
                <w:rFonts w:eastAsia="Times New Roman" w:cs="Times New Roman"/>
                <w:b/>
                <w:b/>
                <w:sz w:val="20"/>
                <w:szCs w:val="20"/>
                <w:lang w:eastAsia="ru-RU"/>
              </w:rPr>
            </w:pPr>
            <w:r>
              <w:rPr>
                <w:rFonts w:eastAsia="Times New Roman" w:cs="Times New Roman"/>
                <w:b/>
                <w:sz w:val="20"/>
                <w:szCs w:val="20"/>
                <w:lang w:eastAsia="ru-RU"/>
              </w:rPr>
            </w:r>
          </w:p>
          <w:p>
            <w:pPr>
              <w:pStyle w:val="Normal"/>
              <w:suppressAutoHyphens w:val="true"/>
              <w:spacing w:before="0" w:after="200"/>
              <w:rPr>
                <w:rFonts w:eastAsia="Times New Roman" w:cs="Times New Roman"/>
                <w:b/>
                <w:b/>
                <w:sz w:val="20"/>
                <w:szCs w:val="20"/>
                <w:lang w:eastAsia="ru-RU"/>
              </w:rPr>
            </w:pPr>
            <w:r>
              <w:rPr>
                <w:rFonts w:eastAsia="Times New Roman" w:cs="Times New Roman"/>
                <w:b/>
                <w:sz w:val="20"/>
                <w:szCs w:val="20"/>
                <w:lang w:eastAsia="ru-RU"/>
              </w:rPr>
              <w:t>__________________И.А. Ежова</w:t>
            </w:r>
          </w:p>
        </w:tc>
        <w:tc>
          <w:tcPr>
            <w:tcW w:w="4734" w:type="dxa"/>
            <w:tcBorders/>
            <w:shd w:fill="FFFFFF" w:val="clear"/>
          </w:tcPr>
          <w:p>
            <w:pPr>
              <w:pStyle w:val="Normal"/>
              <w:suppressAutoHyphens w:val="true"/>
              <w:spacing w:lineRule="auto" w:line="240" w:before="0" w:after="0"/>
              <w:rPr/>
            </w:pPr>
            <w:r>
              <w:rPr>
                <w:rFonts w:eastAsia="Times New Roman" w:cs="Times New Roman"/>
                <w:b/>
                <w:sz w:val="20"/>
                <w:szCs w:val="20"/>
                <w:lang w:eastAsia="ru-RU"/>
              </w:rPr>
              <w:t xml:space="preserve">       </w:t>
            </w:r>
            <w:r>
              <w:rPr>
                <w:rFonts w:eastAsia="Times New Roman" w:cs="Times New Roman"/>
                <w:b/>
                <w:sz w:val="20"/>
                <w:szCs w:val="20"/>
                <w:lang w:eastAsia="ru-RU"/>
              </w:rPr>
              <w:t xml:space="preserve">УТВЕРЖДАЮ </w:t>
            </w:r>
          </w:p>
          <w:p>
            <w:pPr>
              <w:pStyle w:val="Normal"/>
              <w:suppressAutoHyphens w:val="true"/>
              <w:spacing w:lineRule="auto" w:line="240" w:before="0" w:after="0"/>
              <w:rPr/>
            </w:pPr>
            <w:r>
              <w:rPr>
                <w:rFonts w:eastAsia="Times New Roman" w:cs="Times New Roman"/>
                <w:b/>
                <w:sz w:val="20"/>
                <w:szCs w:val="20"/>
                <w:lang w:eastAsia="ru-RU"/>
              </w:rPr>
              <w:t xml:space="preserve">      </w:t>
            </w:r>
            <w:r>
              <w:rPr>
                <w:rFonts w:eastAsia="Times New Roman" w:cs="Times New Roman"/>
                <w:b/>
                <w:sz w:val="20"/>
                <w:szCs w:val="20"/>
                <w:lang w:eastAsia="ru-RU"/>
              </w:rPr>
              <w:t>Главный врач ГБУЗ СО  «АЦРБ»</w:t>
            </w:r>
          </w:p>
          <w:p>
            <w:pPr>
              <w:pStyle w:val="Normal"/>
              <w:suppressAutoHyphens w:val="true"/>
              <w:spacing w:lineRule="auto" w:line="240" w:before="0" w:after="0"/>
              <w:rPr>
                <w:rFonts w:eastAsia="Times New Roman" w:cs="Times New Roman"/>
                <w:b/>
                <w:b/>
                <w:sz w:val="20"/>
                <w:szCs w:val="20"/>
                <w:lang w:eastAsia="ru-RU"/>
              </w:rPr>
            </w:pPr>
            <w:r>
              <w:rPr>
                <w:rFonts w:eastAsia="Times New Roman" w:cs="Times New Roman"/>
                <w:b/>
                <w:sz w:val="20"/>
                <w:szCs w:val="20"/>
                <w:lang w:eastAsia="ru-RU"/>
              </w:rPr>
            </w:r>
          </w:p>
          <w:p>
            <w:pPr>
              <w:pStyle w:val="Normal"/>
              <w:suppressAutoHyphens w:val="true"/>
              <w:spacing w:lineRule="auto" w:line="240" w:before="0" w:after="0"/>
              <w:rPr/>
            </w:pPr>
            <w:r>
              <w:rPr>
                <w:rFonts w:eastAsia="Times New Roman" w:cs="Times New Roman"/>
                <w:b/>
                <w:sz w:val="20"/>
                <w:szCs w:val="20"/>
                <w:lang w:eastAsia="ru-RU"/>
              </w:rPr>
              <w:t xml:space="preserve">       </w:t>
            </w:r>
            <w:r>
              <w:rPr>
                <w:rFonts w:eastAsia="Times New Roman" w:cs="Times New Roman"/>
                <w:b/>
                <w:sz w:val="20"/>
                <w:szCs w:val="20"/>
                <w:lang w:eastAsia="ru-RU"/>
              </w:rPr>
              <w:t>__________________В.А. Худяков</w:t>
            </w:r>
          </w:p>
          <w:p>
            <w:pPr>
              <w:pStyle w:val="Normal"/>
              <w:suppressAutoHyphens w:val="true"/>
              <w:spacing w:before="0" w:after="200"/>
              <w:rPr/>
            </w:pPr>
            <w:r>
              <w:rPr>
                <w:rFonts w:eastAsia="Times New Roman" w:cs="Times New Roman"/>
                <w:b/>
                <w:sz w:val="20"/>
                <w:szCs w:val="20"/>
                <w:lang w:eastAsia="ru-RU"/>
              </w:rPr>
              <w:t xml:space="preserve">                                                           </w:t>
            </w:r>
            <w:r>
              <w:rPr>
                <w:rFonts w:eastAsia="Times New Roman" w:cs="Times New Roman"/>
                <w:b/>
                <w:sz w:val="20"/>
                <w:szCs w:val="20"/>
                <w:lang w:eastAsia="ru-RU"/>
              </w:rPr>
              <w:t>М.П.</w:t>
            </w:r>
          </w:p>
        </w:tc>
      </w:tr>
    </w:tbl>
    <w:p>
      <w:pPr>
        <w:pStyle w:val="Normal"/>
        <w:spacing w:beforeAutospacing="0" w:before="0" w:afterAutospacing="0" w:after="0"/>
        <w:jc w:val="center"/>
        <w:rPr>
          <w:b/>
          <w:b/>
        </w:rPr>
      </w:pPr>
      <w:r>
        <w:rPr/>
      </w:r>
    </w:p>
    <w:p>
      <w:pPr>
        <w:pStyle w:val="NormalWeb"/>
        <w:spacing w:beforeAutospacing="0" w:before="0" w:afterAutospacing="0" w:after="0"/>
        <w:jc w:val="center"/>
        <w:rPr>
          <w:b/>
          <w:b/>
        </w:rPr>
      </w:pPr>
      <w:r>
        <w:rPr>
          <w:b/>
        </w:rPr>
        <w:t>Часть II «Описание объекта закупки»</w:t>
      </w:r>
    </w:p>
    <w:p>
      <w:pPr>
        <w:pStyle w:val="NormalWeb"/>
        <w:spacing w:beforeAutospacing="0" w:before="0" w:afterAutospacing="0" w:after="0"/>
        <w:jc w:val="center"/>
        <w:rPr>
          <w:b/>
          <w:b/>
        </w:rPr>
      </w:pPr>
      <w:r>
        <w:rPr>
          <w:b/>
        </w:rPr>
      </w:r>
    </w:p>
    <w:tbl>
      <w:tblPr>
        <w:tblW w:w="10065" w:type="dxa"/>
        <w:jc w:val="left"/>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534"/>
        <w:gridCol w:w="4819"/>
        <w:gridCol w:w="4276"/>
        <w:gridCol w:w="436"/>
      </w:tblGrid>
      <w:tr>
        <w:trPr>
          <w:trHeight w:val="20"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 xml:space="preserve">№ </w:t>
            </w:r>
            <w:r>
              <w:rPr>
                <w:rFonts w:ascii="Times New Roman" w:hAnsi="Times New Roman"/>
              </w:rPr>
              <w:t>п/п</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Наименование параметра</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Значения и характеристики параметров</w:t>
            </w:r>
          </w:p>
        </w:tc>
      </w:tr>
      <w:tr>
        <w:trPr>
          <w:trHeight w:val="407"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1.1</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Эноксапарин натрия</w:t>
            </w:r>
          </w:p>
        </w:tc>
      </w:tr>
      <w:tr>
        <w:trPr>
          <w:trHeight w:val="389"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1.2</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 xml:space="preserve">Лекарственная форма </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 xml:space="preserve">раствор для инъекций и/или раствор для подкожного введения </w:t>
            </w:r>
          </w:p>
        </w:tc>
      </w:tr>
      <w:tr>
        <w:trPr>
          <w:trHeight w:val="395"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1.3</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Дозировка лекарственного препарата</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 xml:space="preserve">10000 МЕ/мл </w:t>
            </w:r>
          </w:p>
          <w:p>
            <w:pPr>
              <w:pStyle w:val="NoSpacing"/>
              <w:jc w:val="center"/>
              <w:rPr>
                <w:rFonts w:ascii="Times New Roman" w:hAnsi="Times New Roman"/>
              </w:rPr>
            </w:pPr>
            <w:r>
              <w:rPr>
                <w:rFonts w:ascii="Times New Roman" w:hAnsi="Times New Roman"/>
              </w:rPr>
              <w:t xml:space="preserve">и/или </w:t>
            </w:r>
          </w:p>
          <w:p>
            <w:pPr>
              <w:pStyle w:val="NoSpacing"/>
              <w:jc w:val="center"/>
              <w:rPr>
                <w:rFonts w:ascii="Times New Roman" w:hAnsi="Times New Roman"/>
              </w:rPr>
            </w:pPr>
            <w:r>
              <w:rPr>
                <w:rFonts w:ascii="Times New Roman" w:hAnsi="Times New Roman"/>
              </w:rPr>
              <w:t xml:space="preserve">10000 анти-Ха МЕ/мл* </w:t>
            </w:r>
          </w:p>
        </w:tc>
      </w:tr>
      <w:tr>
        <w:trPr>
          <w:trHeight w:val="429"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1.4</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Объем наполнения первичной упаковки</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0,4 мл</w:t>
            </w:r>
          </w:p>
        </w:tc>
      </w:tr>
      <w:tr>
        <w:trPr>
          <w:trHeight w:val="473"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1.5</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Единица измерения</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мл</w:t>
            </w:r>
          </w:p>
        </w:tc>
      </w:tr>
      <w:tr>
        <w:trPr>
          <w:trHeight w:val="473"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1.7</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Количество товара в единицах измерения</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pPr>
            <w:r>
              <w:rPr>
                <w:rFonts w:ascii="Times New Roman" w:hAnsi="Times New Roman"/>
              </w:rPr>
              <w:t>320</w:t>
            </w:r>
          </w:p>
        </w:tc>
      </w:tr>
      <w:tr>
        <w:trPr>
          <w:trHeight w:val="409"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Spacing"/>
              <w:spacing w:lineRule="atLeast" w:line="20"/>
              <w:jc w:val="center"/>
              <w:rPr>
                <w:rFonts w:ascii="Times New Roman" w:hAnsi="Times New Roman"/>
              </w:rPr>
            </w:pPr>
            <w:r>
              <w:rPr>
                <w:rFonts w:ascii="Times New Roman" w:hAnsi="Times New Roman"/>
              </w:rPr>
              <w:t>1.8</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Остаточный срок годности</w:t>
            </w:r>
          </w:p>
        </w:tc>
        <w:tc>
          <w:tcPr>
            <w:tcW w:w="47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Не менее 12 месяцев на момент поставки товара</w:t>
            </w:r>
          </w:p>
        </w:tc>
      </w:tr>
      <w:tr>
        <w:trPr/>
        <w:tc>
          <w:tcPr>
            <w:tcW w:w="96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lang w:eastAsia="en-US"/>
              </w:rPr>
            </w:pPr>
            <w:r>
              <w:rPr>
                <w:sz w:val="22"/>
                <w:szCs w:val="22"/>
                <w:lang w:eastAsia="en-US"/>
              </w:rPr>
              <w:t>Да</w:t>
            </w:r>
          </w:p>
        </w:tc>
      </w:tr>
      <w:tr>
        <w:trPr/>
        <w:tc>
          <w:tcPr>
            <w:tcW w:w="962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lang w:eastAsia="en-US"/>
              </w:rPr>
            </w:pPr>
            <w:r>
              <w:rPr>
                <w:sz w:val="22"/>
                <w:szCs w:val="22"/>
                <w:lang w:eastAsia="en-US"/>
              </w:rPr>
              <w:t>Наличие в лекарственном препарате наркотических средств, психотропных веществ и их прекурсоров:</w:t>
            </w:r>
          </w:p>
        </w:tc>
        <w:tc>
          <w:tcPr>
            <w:tcW w:w="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rPr>
                <w:lang w:eastAsia="en-US"/>
              </w:rPr>
            </w:pPr>
            <w:r>
              <w:rPr>
                <w:sz w:val="22"/>
                <w:szCs w:val="22"/>
                <w:lang w:eastAsia="en-US"/>
              </w:rPr>
              <w:t>Нет</w:t>
            </w:r>
          </w:p>
        </w:tc>
      </w:tr>
    </w:tbl>
    <w:p>
      <w:pPr>
        <w:pStyle w:val="NoSpacing"/>
        <w:spacing w:lineRule="atLeast" w:line="20"/>
        <w:ind w:left="-426" w:right="-284" w:firstLine="142"/>
        <w:jc w:val="both"/>
        <w:rPr>
          <w:rFonts w:ascii="Times New Roman" w:hAnsi="Times New Roman"/>
        </w:rPr>
      </w:pPr>
      <w:r>
        <w:rPr>
          <w:rFonts w:ascii="Times New Roman" w:hAnsi="Times New Roman"/>
        </w:rPr>
      </w:r>
    </w:p>
    <w:p>
      <w:pPr>
        <w:pStyle w:val="NoSpacing"/>
        <w:spacing w:lineRule="atLeast" w:line="20"/>
        <w:ind w:left="-426" w:right="-284" w:firstLine="142"/>
        <w:jc w:val="both"/>
        <w:rPr>
          <w:rFonts w:ascii="Times New Roman" w:hAnsi="Times New Roman"/>
        </w:rPr>
      </w:pPr>
      <w:r>
        <w:rPr>
          <w:rFonts w:ascii="Times New Roman" w:hAnsi="Times New Roman"/>
        </w:rPr>
        <w:t>*Предусмотрена возможность конвертирования дозировки лекарственного препарата в иные единицы измерения.</w:t>
      </w:r>
    </w:p>
    <w:p>
      <w:pPr>
        <w:pStyle w:val="Normal"/>
        <w:ind w:left="-426" w:right="-284" w:hanging="0"/>
        <w:jc w:val="both"/>
        <w:rPr>
          <w:rFonts w:eastAsia="Calibri"/>
          <w:sz w:val="22"/>
          <w:szCs w:val="22"/>
          <w:lang w:eastAsia="en-US"/>
        </w:rPr>
      </w:pPr>
      <w:bookmarkStart w:id="0" w:name="_Toc473809264"/>
      <w:bookmarkStart w:id="1" w:name="Тех_часть"/>
      <w:bookmarkStart w:id="2" w:name="_Toc180148399"/>
      <w:bookmarkStart w:id="3" w:name="_Toc246846261"/>
      <w:bookmarkStart w:id="4" w:name="_Toc473809264"/>
      <w:bookmarkStart w:id="5" w:name="Тех_часть"/>
      <w:bookmarkStart w:id="6" w:name="_Toc180148399"/>
      <w:bookmarkStart w:id="7" w:name="_Toc246846261"/>
      <w:bookmarkEnd w:id="4"/>
      <w:bookmarkEnd w:id="5"/>
      <w:bookmarkEnd w:id="6"/>
      <w:bookmarkEnd w:id="7"/>
      <w:r>
        <w:rPr>
          <w:rFonts w:eastAsia="Calibri"/>
          <w:sz w:val="22"/>
          <w:szCs w:val="22"/>
          <w:lang w:eastAsia="en-US"/>
        </w:rPr>
      </w:r>
    </w:p>
    <w:p>
      <w:pPr>
        <w:pStyle w:val="NoSpacing"/>
        <w:spacing w:lineRule="atLeast" w:line="20"/>
        <w:ind w:left="-426" w:right="-284" w:firstLine="284"/>
        <w:jc w:val="both"/>
        <w:rPr>
          <w:rFonts w:ascii="Times New Roman" w:hAnsi="Times New Roman"/>
          <w:i/>
          <w:i/>
        </w:rPr>
      </w:pPr>
      <w:r>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jc w:val="left"/>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991"/>
        <w:gridCol w:w="1701"/>
        <w:gridCol w:w="1985"/>
        <w:gridCol w:w="5351"/>
      </w:tblGrid>
      <w:tr>
        <w:trPr>
          <w:trHeight w:val="20"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 xml:space="preserve">№ </w:t>
            </w:r>
            <w:r>
              <w:rPr>
                <w:rFonts w:ascii="Times New Roman" w:hAnsi="Times New Roman"/>
              </w:rPr>
              <w:t>пункта ООЗ</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Наименование параметра</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Значения и характеристики параметров</w:t>
            </w:r>
          </w:p>
        </w:tc>
        <w:tc>
          <w:tcPr>
            <w:tcW w:w="5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jc w:val="center"/>
              <w:rPr>
                <w:rFonts w:ascii="Times New Roman" w:hAnsi="Times New Roman"/>
              </w:rPr>
            </w:pPr>
            <w:r>
              <w:rPr>
                <w:rFonts w:ascii="Times New Roman" w:hAnsi="Times New Roman"/>
              </w:rPr>
              <w:t>Обоснование</w:t>
            </w:r>
          </w:p>
        </w:tc>
      </w:tr>
      <w:tr>
        <w:trPr>
          <w:trHeight w:val="58" w:hRule="atLeast"/>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r>
              <w:rPr>
                <w:sz w:val="22"/>
                <w:szCs w:val="22"/>
              </w:rPr>
              <w:t>4.</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rPr>
                <w:rFonts w:ascii="Times New Roman" w:hAnsi="Times New Roman"/>
              </w:rPr>
            </w:pPr>
            <w:r>
              <w:rPr>
                <w:rFonts w:ascii="Times New Roman" w:hAnsi="Times New Roman"/>
              </w:rPr>
              <w:t>Объем наполнения первичной упаковки</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Spacing"/>
              <w:spacing w:lineRule="atLeast" w:line="20"/>
              <w:jc w:val="center"/>
              <w:rPr>
                <w:rFonts w:ascii="Times New Roman" w:hAnsi="Times New Roman"/>
              </w:rPr>
            </w:pPr>
            <w:r>
              <w:rPr>
                <w:rFonts w:ascii="Times New Roman" w:hAnsi="Times New Roman"/>
              </w:rPr>
              <w:t>0,4 мл</w:t>
            </w:r>
          </w:p>
        </w:tc>
        <w:tc>
          <w:tcPr>
            <w:tcW w:w="5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right="-1" w:hanging="0"/>
              <w:jc w:val="both"/>
              <w:rPr/>
            </w:pPr>
            <w:r>
              <w:rPr>
                <w:rFonts w:eastAsia="Calibri"/>
                <w:szCs w:val="20"/>
              </w:rPr>
              <w:t>Объем наполнения первичной упаковки лекарственного препарата обусловлен клиническими показаниями к применению:</w:t>
            </w:r>
            <w:r>
              <w:rPr>
                <w:rFonts w:eastAsia="Calibri"/>
                <w:sz w:val="22"/>
                <w:szCs w:val="22"/>
                <w:lang w:eastAsia="en-US"/>
              </w:rPr>
              <w:t xml:space="preserve"> согласно инструкции по применению разовая доза препарата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pPr>
        <w:pStyle w:val="NoSpacing"/>
        <w:spacing w:lineRule="atLeast" w:line="20"/>
        <w:jc w:val="both"/>
        <w:rPr/>
      </w:pPr>
      <w:r>
        <w:rPr/>
      </w:r>
    </w:p>
    <w:sectPr>
      <w:type w:val="nextPage"/>
      <w:pgSz w:w="11906" w:h="16838"/>
      <w:pgMar w:left="1701" w:right="850" w:header="0" w:top="709"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GaramondC">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GaramondNarrowC">
    <w:charset w:val="cc"/>
    <w:family w:val="roman"/>
    <w:pitch w:val="variable"/>
  </w:font>
  <w:font w:name="SchoolBookC">
    <w:charset w:val="cc"/>
    <w:family w:val="roman"/>
    <w:pitch w:val="variable"/>
  </w:font>
  <w:font w:name="Helvetica">
    <w:altName w:val="Arial"/>
    <w:charset w:val="cc"/>
    <w:family w:val="roman"/>
    <w:pitch w:val="variable"/>
  </w:font>
  <w:font w:name="Arial Unicode M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360"/>
        </w:tabs>
        <w:ind w:left="360" w:hanging="360"/>
      </w:pPr>
    </w:lvl>
    <w:lvl w:ilvl="1">
      <w:start w:val="1"/>
      <w:pStyle w:val="2"/>
      <w:numFmt w:val="decimal"/>
      <w:lvlText w:val="%1.%2."/>
      <w:lvlJc w:val="left"/>
      <w:pPr>
        <w:tabs>
          <w:tab w:val="num" w:pos="900"/>
        </w:tabs>
        <w:ind w:left="612" w:hanging="432"/>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uiPriority="0" w:semiHidden="0" w:unhideWhenUsed="0" w:qFormat="1"/>
    <w:lsdException w:name="Default Paragraph Font" w:uiPriority="1"/>
    <w:lsdException w:name="Body Text" w:uiPriority="0"/>
    <w:lsdException w:name="Body Text Indent" w:uiPriority="0"/>
    <w:lsdException w:name="List Continue 2" w:uiPriority="0"/>
    <w:lsdException w:name="Subtitle" w:uiPriority="0"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uiPriority="22" w:semiHidden="0" w:unhideWhenUsed="0" w:qFormat="1"/>
    <w:lsdException w:name="Emphasis" w:uiPriority="0" w:semiHidden="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111a"/>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2"/>
    <w:qFormat/>
    <w:rsid w:val="0051111a"/>
    <w:pPr>
      <w:keepNext w:val="true"/>
      <w:numPr>
        <w:ilvl w:val="0"/>
        <w:numId w:val="1"/>
      </w:numPr>
      <w:spacing w:before="240" w:after="60"/>
      <w:outlineLvl w:val="0"/>
    </w:pPr>
    <w:rPr>
      <w:rFonts w:ascii="Arial" w:hAnsi="Arial"/>
      <w:b/>
      <w:bCs/>
      <w:kern w:val="2"/>
      <w:sz w:val="32"/>
      <w:szCs w:val="32"/>
    </w:rPr>
  </w:style>
  <w:style w:type="paragraph" w:styleId="2">
    <w:name w:val="Heading 2"/>
    <w:basedOn w:val="Normal"/>
    <w:link w:val="21"/>
    <w:qFormat/>
    <w:rsid w:val="0051111a"/>
    <w:pPr>
      <w:keepNext w:val="true"/>
      <w:numPr>
        <w:ilvl w:val="1"/>
        <w:numId w:val="1"/>
      </w:numPr>
      <w:jc w:val="right"/>
      <w:outlineLvl w:val="1"/>
    </w:pPr>
    <w:rPr>
      <w:b/>
      <w:bCs/>
    </w:rPr>
  </w:style>
  <w:style w:type="paragraph" w:styleId="3">
    <w:name w:val="Heading 3"/>
    <w:basedOn w:val="Normal"/>
    <w:link w:val="30"/>
    <w:qFormat/>
    <w:rsid w:val="0051111a"/>
    <w:pPr>
      <w:keepNext w:val="true"/>
      <w:spacing w:before="240" w:after="60"/>
      <w:outlineLvl w:val="2"/>
    </w:pPr>
    <w:rPr>
      <w:rFonts w:ascii="Cambria" w:hAnsi="Cambria"/>
      <w:b/>
      <w:bCs/>
      <w:sz w:val="26"/>
      <w:szCs w:val="26"/>
    </w:rPr>
  </w:style>
  <w:style w:type="paragraph" w:styleId="4">
    <w:name w:val="Heading 4"/>
    <w:basedOn w:val="Normal"/>
    <w:link w:val="40"/>
    <w:qFormat/>
    <w:rsid w:val="0051111a"/>
    <w:pPr>
      <w:spacing w:lineRule="auto" w:line="276" w:before="120" w:after="120"/>
      <w:jc w:val="both"/>
      <w:outlineLvl w:val="3"/>
    </w:pPr>
    <w:rPr>
      <w:bCs/>
      <w:iCs/>
      <w:sz w:val="22"/>
      <w:szCs w:val="22"/>
    </w:rPr>
  </w:style>
  <w:style w:type="paragraph" w:styleId="5">
    <w:name w:val="Heading 5"/>
    <w:basedOn w:val="Normal"/>
    <w:link w:val="50"/>
    <w:qFormat/>
    <w:rsid w:val="0051111a"/>
    <w:pPr>
      <w:keepNext w:val="true"/>
      <w:keepLines/>
      <w:spacing w:lineRule="auto" w:line="276" w:before="200" w:after="0"/>
      <w:jc w:val="both"/>
      <w:outlineLvl w:val="4"/>
    </w:pPr>
    <w:rPr>
      <w:sz w:val="22"/>
      <w:szCs w:val="22"/>
    </w:rPr>
  </w:style>
  <w:style w:type="paragraph" w:styleId="6">
    <w:name w:val="Heading 6"/>
    <w:basedOn w:val="Normal"/>
    <w:link w:val="60"/>
    <w:qFormat/>
    <w:rsid w:val="0051111a"/>
    <w:pPr>
      <w:keepNext w:val="true"/>
      <w:keepLines/>
      <w:spacing w:lineRule="auto" w:line="276" w:before="200" w:after="0"/>
      <w:jc w:val="both"/>
      <w:outlineLvl w:val="5"/>
    </w:pPr>
    <w:rPr>
      <w:i/>
      <w:iCs/>
      <w:color w:val="243F60"/>
      <w:sz w:val="22"/>
      <w:szCs w:val="22"/>
    </w:rPr>
  </w:style>
  <w:style w:type="paragraph" w:styleId="7">
    <w:name w:val="Heading 7"/>
    <w:basedOn w:val="Normal"/>
    <w:link w:val="70"/>
    <w:qFormat/>
    <w:rsid w:val="0051111a"/>
    <w:pPr>
      <w:keepNext w:val="true"/>
      <w:keepLines/>
      <w:spacing w:lineRule="auto" w:line="276" w:before="200" w:after="0"/>
      <w:jc w:val="both"/>
      <w:outlineLvl w:val="6"/>
    </w:pPr>
    <w:rPr>
      <w:i/>
      <w:iCs/>
      <w:color w:val="404040"/>
      <w:sz w:val="22"/>
      <w:szCs w:val="22"/>
    </w:rPr>
  </w:style>
  <w:style w:type="paragraph" w:styleId="8">
    <w:name w:val="Heading 8"/>
    <w:basedOn w:val="Normal"/>
    <w:link w:val="80"/>
    <w:qFormat/>
    <w:rsid w:val="0051111a"/>
    <w:pPr>
      <w:keepNext w:val="true"/>
      <w:keepLines/>
      <w:spacing w:lineRule="auto" w:line="276" w:before="200" w:after="0"/>
      <w:jc w:val="both"/>
      <w:outlineLvl w:val="7"/>
    </w:pPr>
    <w:rPr>
      <w:color w:val="4F81BD"/>
      <w:sz w:val="22"/>
      <w:szCs w:val="20"/>
    </w:rPr>
  </w:style>
  <w:style w:type="paragraph" w:styleId="9">
    <w:name w:val="Heading 9"/>
    <w:basedOn w:val="Normal"/>
    <w:link w:val="90"/>
    <w:qFormat/>
    <w:rsid w:val="0051111a"/>
    <w:pPr>
      <w:keepNext w:val="true"/>
      <w:keepLines/>
      <w:spacing w:lineRule="auto" w:line="276" w:before="200" w:after="0"/>
      <w:jc w:val="both"/>
      <w:outlineLvl w:val="8"/>
    </w:pPr>
    <w:rPr>
      <w:i/>
      <w:iCs/>
      <w:color w:val="404040"/>
      <w:sz w:val="22"/>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qFormat/>
    <w:rsid w:val="0051111a"/>
    <w:rPr>
      <w:rFonts w:ascii="Arial" w:hAnsi="Arial" w:eastAsia="Times New Roman" w:cs="Times New Roman"/>
      <w:b/>
      <w:bCs/>
      <w:kern w:val="2"/>
      <w:sz w:val="32"/>
      <w:szCs w:val="32"/>
    </w:rPr>
  </w:style>
  <w:style w:type="character" w:styleId="21" w:customStyle="1">
    <w:name w:val="Заголовок 2 Знак"/>
    <w:basedOn w:val="DefaultParagraphFont"/>
    <w:link w:val="20"/>
    <w:qFormat/>
    <w:rsid w:val="0051111a"/>
    <w:rPr>
      <w:rFonts w:ascii="Times New Roman" w:hAnsi="Times New Roman" w:eastAsia="Times New Roman" w:cs="Times New Roman"/>
      <w:b/>
      <w:bCs/>
      <w:sz w:val="24"/>
      <w:szCs w:val="24"/>
    </w:rPr>
  </w:style>
  <w:style w:type="character" w:styleId="31" w:customStyle="1">
    <w:name w:val="Заголовок 3 Знак"/>
    <w:basedOn w:val="DefaultParagraphFont"/>
    <w:link w:val="3"/>
    <w:qFormat/>
    <w:rsid w:val="0051111a"/>
    <w:rPr>
      <w:rFonts w:ascii="Cambria" w:hAnsi="Cambria" w:eastAsia="Times New Roman" w:cs="Times New Roman"/>
      <w:b/>
      <w:bCs/>
      <w:sz w:val="26"/>
      <w:szCs w:val="26"/>
      <w:lang w:eastAsia="ru-RU"/>
    </w:rPr>
  </w:style>
  <w:style w:type="character" w:styleId="41" w:customStyle="1">
    <w:name w:val="Заголовок 4 Знак"/>
    <w:basedOn w:val="DefaultParagraphFont"/>
    <w:link w:val="4"/>
    <w:qFormat/>
    <w:rsid w:val="0051111a"/>
    <w:rPr>
      <w:rFonts w:ascii="Times New Roman" w:hAnsi="Times New Roman" w:eastAsia="Times New Roman" w:cs="Times New Roman"/>
      <w:bCs/>
      <w:iCs/>
    </w:rPr>
  </w:style>
  <w:style w:type="character" w:styleId="51" w:customStyle="1">
    <w:name w:val="Заголовок 5 Знак"/>
    <w:basedOn w:val="DefaultParagraphFont"/>
    <w:link w:val="5"/>
    <w:qFormat/>
    <w:rsid w:val="0051111a"/>
    <w:rPr>
      <w:rFonts w:ascii="Times New Roman" w:hAnsi="Times New Roman" w:eastAsia="Times New Roman" w:cs="Times New Roman"/>
    </w:rPr>
  </w:style>
  <w:style w:type="character" w:styleId="61" w:customStyle="1">
    <w:name w:val="Заголовок 6 Знак"/>
    <w:basedOn w:val="DefaultParagraphFont"/>
    <w:link w:val="6"/>
    <w:qFormat/>
    <w:rsid w:val="0051111a"/>
    <w:rPr>
      <w:rFonts w:ascii="Times New Roman" w:hAnsi="Times New Roman" w:eastAsia="Times New Roman" w:cs="Times New Roman"/>
      <w:i/>
      <w:iCs/>
      <w:color w:val="243F60"/>
    </w:rPr>
  </w:style>
  <w:style w:type="character" w:styleId="71" w:customStyle="1">
    <w:name w:val="Заголовок 7 Знак"/>
    <w:basedOn w:val="DefaultParagraphFont"/>
    <w:link w:val="7"/>
    <w:qFormat/>
    <w:rsid w:val="0051111a"/>
    <w:rPr>
      <w:rFonts w:ascii="Times New Roman" w:hAnsi="Times New Roman" w:eastAsia="Times New Roman" w:cs="Times New Roman"/>
      <w:i/>
      <w:iCs/>
      <w:color w:val="404040"/>
    </w:rPr>
  </w:style>
  <w:style w:type="character" w:styleId="81" w:customStyle="1">
    <w:name w:val="Заголовок 8 Знак"/>
    <w:basedOn w:val="DefaultParagraphFont"/>
    <w:link w:val="8"/>
    <w:qFormat/>
    <w:rsid w:val="0051111a"/>
    <w:rPr>
      <w:rFonts w:ascii="Times New Roman" w:hAnsi="Times New Roman" w:eastAsia="Times New Roman" w:cs="Times New Roman"/>
      <w:color w:val="4F81BD"/>
      <w:szCs w:val="20"/>
    </w:rPr>
  </w:style>
  <w:style w:type="character" w:styleId="91" w:customStyle="1">
    <w:name w:val="Заголовок 9 Знак"/>
    <w:basedOn w:val="DefaultParagraphFont"/>
    <w:link w:val="9"/>
    <w:qFormat/>
    <w:rsid w:val="0051111a"/>
    <w:rPr>
      <w:rFonts w:ascii="Times New Roman" w:hAnsi="Times New Roman" w:eastAsia="Times New Roman" w:cs="Times New Roman"/>
      <w:i/>
      <w:iCs/>
      <w:color w:val="404040"/>
      <w:szCs w:val="20"/>
    </w:rPr>
  </w:style>
  <w:style w:type="character" w:styleId="Style5">
    <w:name w:val="Интернет-ссылка"/>
    <w:uiPriority w:val="99"/>
    <w:rsid w:val="0051111a"/>
    <w:rPr>
      <w:color w:val="0000FF"/>
      <w:u w:val="single"/>
    </w:rPr>
  </w:style>
  <w:style w:type="character" w:styleId="Style6" w:customStyle="1">
    <w:name w:val="Верхний колонтитул Знак"/>
    <w:basedOn w:val="DefaultParagraphFont"/>
    <w:link w:val="a7"/>
    <w:uiPriority w:val="99"/>
    <w:qFormat/>
    <w:rsid w:val="0051111a"/>
    <w:rPr>
      <w:rFonts w:ascii="Times New Roman" w:hAnsi="Times New Roman" w:eastAsia="Times New Roman" w:cs="Times New Roman"/>
      <w:sz w:val="24"/>
      <w:szCs w:val="24"/>
    </w:rPr>
  </w:style>
  <w:style w:type="character" w:styleId="Style7" w:customStyle="1">
    <w:name w:val="Нижний колонтитул Знак"/>
    <w:basedOn w:val="DefaultParagraphFont"/>
    <w:link w:val="a9"/>
    <w:uiPriority w:val="99"/>
    <w:qFormat/>
    <w:rsid w:val="0051111a"/>
    <w:rPr>
      <w:rFonts w:ascii="Times New Roman" w:hAnsi="Times New Roman" w:eastAsia="Times New Roman" w:cs="Times New Roman"/>
      <w:sz w:val="24"/>
      <w:szCs w:val="24"/>
    </w:rPr>
  </w:style>
  <w:style w:type="character" w:styleId="Pagenumber">
    <w:name w:val="page number"/>
    <w:basedOn w:val="DefaultParagraphFont"/>
    <w:qFormat/>
    <w:rsid w:val="0051111a"/>
    <w:rPr/>
  </w:style>
  <w:style w:type="character" w:styleId="FontStyle11" w:customStyle="1">
    <w:name w:val="Font Style11"/>
    <w:qFormat/>
    <w:rsid w:val="0051111a"/>
    <w:rPr>
      <w:rFonts w:ascii="Times New Roman" w:hAnsi="Times New Roman" w:cs="Times New Roman"/>
      <w:sz w:val="26"/>
      <w:szCs w:val="26"/>
    </w:rPr>
  </w:style>
  <w:style w:type="character" w:styleId="Style8" w:customStyle="1">
    <w:name w:val="Основной текст Знак"/>
    <w:basedOn w:val="DefaultParagraphFont"/>
    <w:link w:val="a"/>
    <w:qFormat/>
    <w:rsid w:val="0051111a"/>
    <w:rPr>
      <w:rFonts w:ascii="Times New Roman" w:hAnsi="Times New Roman" w:eastAsia="Times New Roman" w:cs="Times New Roman"/>
      <w:sz w:val="28"/>
      <w:szCs w:val="28"/>
    </w:rPr>
  </w:style>
  <w:style w:type="character" w:styleId="Googqstidbitgoogqstidbit0" w:customStyle="1">
    <w:name w:val="goog_qs-tidbit goog_qs-tidbit-0"/>
    <w:basedOn w:val="DefaultParagraphFont"/>
    <w:qFormat/>
    <w:rsid w:val="0051111a"/>
    <w:rPr/>
  </w:style>
  <w:style w:type="character" w:styleId="22" w:customStyle="1">
    <w:name w:val="Основной текст с отступом 2 Знак"/>
    <w:basedOn w:val="DefaultParagraphFont"/>
    <w:link w:val="23"/>
    <w:qFormat/>
    <w:rsid w:val="0051111a"/>
    <w:rPr>
      <w:rFonts w:ascii="Times New Roman" w:hAnsi="Times New Roman" w:eastAsia="Times New Roman" w:cs="Times New Roman"/>
      <w:sz w:val="24"/>
      <w:szCs w:val="24"/>
    </w:rPr>
  </w:style>
  <w:style w:type="character" w:styleId="Style9" w:customStyle="1">
    <w:name w:val="Основной текст с отступом Знак"/>
    <w:basedOn w:val="DefaultParagraphFont"/>
    <w:link w:val="af1"/>
    <w:qFormat/>
    <w:rsid w:val="0051111a"/>
    <w:rPr>
      <w:rFonts w:ascii="Times New Roman" w:hAnsi="Times New Roman" w:eastAsia="Times New Roman" w:cs="Times New Roman"/>
      <w:sz w:val="24"/>
      <w:szCs w:val="24"/>
    </w:rPr>
  </w:style>
  <w:style w:type="character" w:styleId="32" w:customStyle="1">
    <w:name w:val="Основной текст с отступом 3 Знак"/>
    <w:basedOn w:val="DefaultParagraphFont"/>
    <w:link w:val="32"/>
    <w:qFormat/>
    <w:rsid w:val="0051111a"/>
    <w:rPr>
      <w:rFonts w:ascii="Times New Roman" w:hAnsi="Times New Roman" w:eastAsia="Times New Roman" w:cs="Times New Roman"/>
      <w:sz w:val="16"/>
      <w:szCs w:val="16"/>
    </w:rPr>
  </w:style>
  <w:style w:type="character" w:styleId="FollowedHyperlink">
    <w:name w:val="FollowedHyperlink"/>
    <w:qFormat/>
    <w:rsid w:val="0051111a"/>
    <w:rPr>
      <w:color w:val="800080"/>
      <w:u w:val="single"/>
    </w:rPr>
  </w:style>
  <w:style w:type="character" w:styleId="St2" w:customStyle="1">
    <w:name w:val="st2"/>
    <w:basedOn w:val="DefaultParagraphFont"/>
    <w:qFormat/>
    <w:rsid w:val="0051111a"/>
    <w:rPr/>
  </w:style>
  <w:style w:type="character" w:styleId="Style10" w:customStyle="1">
    <w:name w:val="Контракт-подпункт Знак"/>
    <w:link w:val="-3"/>
    <w:qFormat/>
    <w:rsid w:val="0051111a"/>
    <w:rPr>
      <w:rFonts w:ascii="Times New Roman" w:hAnsi="Times New Roman" w:eastAsia="Times New Roman" w:cs="Times New Roman"/>
      <w:sz w:val="24"/>
      <w:szCs w:val="24"/>
    </w:rPr>
  </w:style>
  <w:style w:type="character" w:styleId="Style11" w:customStyle="1">
    <w:name w:val="Текст выноски Знак"/>
    <w:basedOn w:val="DefaultParagraphFont"/>
    <w:link w:val="af5"/>
    <w:qFormat/>
    <w:rsid w:val="0051111a"/>
    <w:rPr>
      <w:rFonts w:ascii="Tahoma" w:hAnsi="Tahoma" w:eastAsia="Times New Roman" w:cs="Times New Roman"/>
      <w:sz w:val="16"/>
      <w:szCs w:val="16"/>
    </w:rPr>
  </w:style>
  <w:style w:type="character" w:styleId="Style12" w:customStyle="1">
    <w:name w:val="Текст сноски Знак"/>
    <w:basedOn w:val="DefaultParagraphFont"/>
    <w:link w:val="af9"/>
    <w:qFormat/>
    <w:rsid w:val="0051111a"/>
    <w:rPr>
      <w:rFonts w:ascii="Times New Roman" w:hAnsi="Times New Roman" w:eastAsia="Times New Roman" w:cs="Times New Roman"/>
      <w:sz w:val="20"/>
      <w:szCs w:val="20"/>
      <w:lang w:eastAsia="ru-RU"/>
    </w:rPr>
  </w:style>
  <w:style w:type="character" w:styleId="Footnotereference">
    <w:name w:val="footnote reference"/>
    <w:qFormat/>
    <w:rsid w:val="0051111a"/>
    <w:rPr>
      <w:vertAlign w:val="superscript"/>
    </w:rPr>
  </w:style>
  <w:style w:type="character" w:styleId="Italic" w:customStyle="1">
    <w:name w:val="italic"/>
    <w:qFormat/>
    <w:rsid w:val="0051111a"/>
    <w:rPr>
      <w:rFonts w:ascii="GaramondC" w:hAnsi="GaramondC"/>
      <w:i/>
      <w:iCs/>
    </w:rPr>
  </w:style>
  <w:style w:type="character" w:styleId="Style13" w:customStyle="1">
    <w:name w:val="внимание"/>
    <w:qFormat/>
    <w:rsid w:val="0051111a"/>
    <w:rPr>
      <w:rFonts w:ascii="Times New Roman" w:hAnsi="Times New Roman"/>
      <w:i/>
      <w:color w:val="00000A"/>
      <w:shd w:fill="FF0000" w:val="clear"/>
    </w:rPr>
  </w:style>
  <w:style w:type="character" w:styleId="33" w:customStyle="1">
    <w:name w:val="Основной текст 3 Знак"/>
    <w:basedOn w:val="DefaultParagraphFont"/>
    <w:link w:val="35"/>
    <w:qFormat/>
    <w:rsid w:val="0051111a"/>
    <w:rPr>
      <w:rFonts w:ascii="Times New Roman" w:hAnsi="Times New Roman" w:eastAsia="Times New Roman" w:cs="Times New Roman"/>
      <w:sz w:val="24"/>
      <w:szCs w:val="24"/>
    </w:rPr>
  </w:style>
  <w:style w:type="character" w:styleId="Af9" w:customStyle="1">
    <w:name w:val="af9"/>
    <w:qFormat/>
    <w:rsid w:val="0051111a"/>
    <w:rPr/>
  </w:style>
  <w:style w:type="character" w:styleId="23" w:customStyle="1">
    <w:name w:val="Основной текст 2 Знак"/>
    <w:basedOn w:val="DefaultParagraphFont"/>
    <w:link w:val="25"/>
    <w:qFormat/>
    <w:rsid w:val="0051111a"/>
    <w:rPr>
      <w:rFonts w:ascii="Times New Roman" w:hAnsi="Times New Roman" w:eastAsia="Times New Roman" w:cs="Times New Roman"/>
      <w:sz w:val="24"/>
      <w:szCs w:val="24"/>
    </w:rPr>
  </w:style>
  <w:style w:type="character" w:styleId="Style14" w:customStyle="1">
    <w:name w:val="коммент"/>
    <w:qFormat/>
    <w:rsid w:val="0051111a"/>
    <w:rPr>
      <w:i/>
      <w:shd w:fill="FFFF99" w:val="clear"/>
    </w:rPr>
  </w:style>
  <w:style w:type="character" w:styleId="Style15" w:customStyle="1">
    <w:name w:val="Название Знак"/>
    <w:basedOn w:val="DefaultParagraphFont"/>
    <w:link w:val="aff1"/>
    <w:qFormat/>
    <w:rsid w:val="0051111a"/>
    <w:rPr>
      <w:rFonts w:ascii="Arial" w:hAnsi="Arial" w:eastAsia="Times New Roman" w:cs="Times New Roman"/>
      <w:b/>
      <w:kern w:val="2"/>
      <w:sz w:val="32"/>
      <w:szCs w:val="20"/>
    </w:rPr>
  </w:style>
  <w:style w:type="character" w:styleId="Style16" w:customStyle="1">
    <w:name w:val="Текст Знак"/>
    <w:basedOn w:val="DefaultParagraphFont"/>
    <w:link w:val="aff3"/>
    <w:qFormat/>
    <w:rsid w:val="0051111a"/>
    <w:rPr>
      <w:rFonts w:ascii="Courier New" w:hAnsi="Courier New" w:eastAsia="Times New Roman" w:cs="Times New Roman"/>
      <w:sz w:val="20"/>
      <w:szCs w:val="20"/>
    </w:rPr>
  </w:style>
  <w:style w:type="character" w:styleId="Style17" w:customStyle="1">
    <w:name w:val="Текст примечания Знак"/>
    <w:basedOn w:val="DefaultParagraphFont"/>
    <w:link w:val="aff6"/>
    <w:qFormat/>
    <w:rsid w:val="0051111a"/>
    <w:rPr>
      <w:rFonts w:ascii="Times New Roman" w:hAnsi="Times New Roman" w:eastAsia="Times New Roman" w:cs="Times New Roman"/>
      <w:sz w:val="20"/>
      <w:szCs w:val="20"/>
      <w:lang w:eastAsia="ru-RU"/>
    </w:rPr>
  </w:style>
  <w:style w:type="character" w:styleId="Normal1" w:customStyle="1">
    <w:name w:val="Normal Знак"/>
    <w:qFormat/>
    <w:rsid w:val="0051111a"/>
    <w:rPr>
      <w:sz w:val="24"/>
      <w:lang w:val="ru-RU" w:eastAsia="ru-RU" w:bidi="ar-SA"/>
    </w:rPr>
  </w:style>
  <w:style w:type="character" w:styleId="Style18" w:customStyle="1">
    <w:name w:val="комментарий"/>
    <w:semiHidden/>
    <w:qFormat/>
    <w:rsid w:val="0051111a"/>
    <w:rPr>
      <w:i/>
      <w:shd w:fill="FFFF99" w:val="clear"/>
    </w:rPr>
  </w:style>
  <w:style w:type="character" w:styleId="HTMLTypewriter">
    <w:name w:val="HTML Typewriter"/>
    <w:qFormat/>
    <w:rsid w:val="0051111a"/>
    <w:rPr>
      <w:rFonts w:ascii="Courier New" w:hAnsi="Courier New" w:cs="Courier New"/>
      <w:sz w:val="20"/>
      <w:szCs w:val="20"/>
    </w:rPr>
  </w:style>
  <w:style w:type="character" w:styleId="Annotationreference">
    <w:name w:val="annotation reference"/>
    <w:qFormat/>
    <w:rsid w:val="0051111a"/>
    <w:rPr>
      <w:sz w:val="16"/>
      <w:szCs w:val="16"/>
    </w:rPr>
  </w:style>
  <w:style w:type="character" w:styleId="Style19" w:customStyle="1">
    <w:name w:val="Текст концевой сноски Знак"/>
    <w:basedOn w:val="DefaultParagraphFont"/>
    <w:link w:val="affb"/>
    <w:qFormat/>
    <w:rsid w:val="0051111a"/>
    <w:rPr>
      <w:rFonts w:ascii="Times New Roman" w:hAnsi="Times New Roman" w:eastAsia="Times New Roman" w:cs="Times New Roman"/>
      <w:sz w:val="20"/>
      <w:szCs w:val="20"/>
      <w:lang w:eastAsia="ru-RU"/>
    </w:rPr>
  </w:style>
  <w:style w:type="character" w:styleId="Endnotereference">
    <w:name w:val="endnote reference"/>
    <w:qFormat/>
    <w:rsid w:val="0051111a"/>
    <w:rPr>
      <w:vertAlign w:val="superscript"/>
    </w:rPr>
  </w:style>
  <w:style w:type="character" w:styleId="Style20" w:customStyle="1">
    <w:name w:val="Подзаголовок Знак"/>
    <w:basedOn w:val="DefaultParagraphFont"/>
    <w:link w:val="afff"/>
    <w:qFormat/>
    <w:rsid w:val="0051111a"/>
    <w:rPr>
      <w:rFonts w:ascii="Times New Roman" w:hAnsi="Times New Roman" w:eastAsia="Times New Roman" w:cs="Times New Roman"/>
      <w:b/>
      <w:bCs/>
      <w:sz w:val="24"/>
      <w:szCs w:val="24"/>
    </w:rPr>
  </w:style>
  <w:style w:type="character" w:styleId="Spelle" w:customStyle="1">
    <w:name w:val="spelle"/>
    <w:qFormat/>
    <w:rsid w:val="0051111a"/>
    <w:rPr/>
  </w:style>
  <w:style w:type="character" w:styleId="Style21">
    <w:name w:val="Выделение"/>
    <w:qFormat/>
    <w:rsid w:val="0051111a"/>
    <w:rPr>
      <w:i/>
      <w:iCs/>
    </w:rPr>
  </w:style>
  <w:style w:type="character" w:styleId="Tisvalue" w:customStyle="1">
    <w:name w:val="tis-value"/>
    <w:qFormat/>
    <w:rsid w:val="0051111a"/>
    <w:rPr/>
  </w:style>
  <w:style w:type="character" w:styleId="Tisvalue1" w:customStyle="1">
    <w:name w:val="tis-value1"/>
    <w:qFormat/>
    <w:rsid w:val="0051111a"/>
    <w:rPr>
      <w:b w:val="false"/>
      <w:bCs w:val="false"/>
      <w:vanish w:val="false"/>
    </w:rPr>
  </w:style>
  <w:style w:type="character" w:styleId="12" w:customStyle="1">
    <w:name w:val="Знак Знак1"/>
    <w:semiHidden/>
    <w:qFormat/>
    <w:locked/>
    <w:rsid w:val="0051111a"/>
    <w:rPr>
      <w:sz w:val="24"/>
      <w:szCs w:val="24"/>
      <w:lang w:val="ru-RU" w:eastAsia="ru-RU" w:bidi="ar-SA"/>
    </w:rPr>
  </w:style>
  <w:style w:type="character" w:styleId="Style22" w:customStyle="1">
    <w:name w:val="Знак Знак"/>
    <w:semiHidden/>
    <w:qFormat/>
    <w:locked/>
    <w:rsid w:val="0051111a"/>
    <w:rPr>
      <w:sz w:val="16"/>
      <w:szCs w:val="16"/>
      <w:lang w:val="ru-RU" w:eastAsia="ru-RU" w:bidi="ar-SA"/>
    </w:rPr>
  </w:style>
  <w:style w:type="character" w:styleId="34" w:customStyle="1">
    <w:name w:val="Знак Знак3"/>
    <w:semiHidden/>
    <w:qFormat/>
    <w:locked/>
    <w:rsid w:val="0051111a"/>
    <w:rPr>
      <w:sz w:val="24"/>
      <w:szCs w:val="24"/>
      <w:lang w:val="ru-RU" w:eastAsia="ru-RU" w:bidi="ar-SA"/>
    </w:rPr>
  </w:style>
  <w:style w:type="character" w:styleId="Iceouttxt4" w:customStyle="1">
    <w:name w:val="iceouttxt4"/>
    <w:qFormat/>
    <w:rsid w:val="0051111a"/>
    <w:rPr/>
  </w:style>
  <w:style w:type="character" w:styleId="Z" w:customStyle="1">
    <w:name w:val="z-Начало формы Знак"/>
    <w:basedOn w:val="DefaultParagraphFont"/>
    <w:link w:val="z-"/>
    <w:qFormat/>
    <w:rsid w:val="0051111a"/>
    <w:rPr>
      <w:rFonts w:ascii="Arial" w:hAnsi="Arial" w:eastAsia="Times New Roman" w:cs="Times New Roman"/>
      <w:vanish/>
      <w:sz w:val="16"/>
      <w:szCs w:val="16"/>
      <w:lang w:eastAsia="ar-SA"/>
    </w:rPr>
  </w:style>
  <w:style w:type="character" w:styleId="Z1" w:customStyle="1">
    <w:name w:val="z-Конец формы Знак"/>
    <w:basedOn w:val="DefaultParagraphFont"/>
    <w:link w:val="z-1"/>
    <w:qFormat/>
    <w:rsid w:val="0051111a"/>
    <w:rPr>
      <w:rFonts w:ascii="Arial" w:hAnsi="Arial" w:eastAsia="Times New Roman" w:cs="Times New Roman"/>
      <w:vanish/>
      <w:sz w:val="16"/>
      <w:szCs w:val="16"/>
      <w:lang w:eastAsia="ar-SA"/>
    </w:rPr>
  </w:style>
  <w:style w:type="character" w:styleId="24" w:customStyle="1">
    <w:name w:val="Знак Знак2"/>
    <w:semiHidden/>
    <w:qFormat/>
    <w:locked/>
    <w:rsid w:val="0051111a"/>
    <w:rPr>
      <w:sz w:val="16"/>
      <w:szCs w:val="16"/>
      <w:lang w:val="ru-RU" w:eastAsia="ru-RU" w:bidi="ar-SA"/>
    </w:rPr>
  </w:style>
  <w:style w:type="character" w:styleId="Strong">
    <w:name w:val="Strong"/>
    <w:uiPriority w:val="22"/>
    <w:qFormat/>
    <w:rsid w:val="0051111a"/>
    <w:rPr>
      <w:b/>
      <w:bCs/>
    </w:rPr>
  </w:style>
  <w:style w:type="character" w:styleId="Rserrmark" w:customStyle="1">
    <w:name w:val="rs_err_mark"/>
    <w:basedOn w:val="DefaultParagraphFont"/>
    <w:qFormat/>
    <w:rsid w:val="0051111a"/>
    <w:rPr/>
  </w:style>
  <w:style w:type="character" w:styleId="Iceouttxt" w:customStyle="1">
    <w:name w:val="iceouttxt"/>
    <w:basedOn w:val="DefaultParagraphFont"/>
    <w:qFormat/>
    <w:rsid w:val="0051111a"/>
    <w:rPr/>
  </w:style>
  <w:style w:type="character" w:styleId="Appleconvertedspace" w:customStyle="1">
    <w:name w:val="apple-converted-space"/>
    <w:basedOn w:val="DefaultParagraphFont"/>
    <w:qFormat/>
    <w:rsid w:val="0051111a"/>
    <w:rPr/>
  </w:style>
  <w:style w:type="character" w:styleId="Style23" w:customStyle="1">
    <w:name w:val="Основной текст_"/>
    <w:link w:val="1c"/>
    <w:qFormat/>
    <w:rsid w:val="0051111a"/>
    <w:rPr>
      <w:sz w:val="19"/>
      <w:szCs w:val="19"/>
      <w:shd w:fill="FFFFFF" w:val="clear"/>
    </w:rPr>
  </w:style>
  <w:style w:type="character" w:styleId="Iceouttxt1" w:customStyle="1">
    <w:name w:val="iceouttxt1"/>
    <w:qFormat/>
    <w:rsid w:val="0051111a"/>
    <w:rPr>
      <w:rFonts w:ascii="Arial" w:hAnsi="Arial" w:cs="Arial"/>
      <w:color w:val="666666"/>
      <w:sz w:val="14"/>
      <w:szCs w:val="14"/>
    </w:rPr>
  </w:style>
  <w:style w:type="character" w:styleId="Spellcheckerwordhighlight" w:customStyle="1">
    <w:name w:val="spellchecker-word-highlight"/>
    <w:basedOn w:val="DefaultParagraphFont"/>
    <w:qFormat/>
    <w:rsid w:val="0051111a"/>
    <w:rPr/>
  </w:style>
  <w:style w:type="character" w:styleId="13" w:customStyle="1">
    <w:name w:val="Основной шрифт абзаца1"/>
    <w:qFormat/>
    <w:rsid w:val="0051111a"/>
    <w:rPr>
      <w:sz w:val="24"/>
    </w:rPr>
  </w:style>
  <w:style w:type="character" w:styleId="ConsPlusNormal" w:customStyle="1">
    <w:name w:val="ConsPlusNormal Знак"/>
    <w:link w:val="ConsPlusNormal"/>
    <w:qFormat/>
    <w:locked/>
    <w:rsid w:val="0051111a"/>
    <w:rPr>
      <w:rFonts w:ascii="Arial" w:hAnsi="Arial" w:eastAsia="Times New Roman" w:cs="Arial"/>
      <w:sz w:val="20"/>
      <w:szCs w:val="20"/>
      <w:lang w:eastAsia="ru-RU"/>
    </w:rPr>
  </w:style>
  <w:style w:type="character" w:styleId="H2" w:customStyle="1">
    <w:name w:val="H2 Знак Знак"/>
    <w:qFormat/>
    <w:rsid w:val="0051111a"/>
    <w:rPr>
      <w:b/>
      <w:bCs/>
      <w:sz w:val="21"/>
      <w:szCs w:val="21"/>
      <w:lang w:val="ru-RU" w:eastAsia="ru-RU" w:bidi="ar-SA"/>
    </w:rPr>
  </w:style>
  <w:style w:type="character" w:styleId="Style24" w:customStyle="1">
    <w:name w:val="Обычный (веб) Знак"/>
    <w:link w:val="ac"/>
    <w:qFormat/>
    <w:locked/>
    <w:rsid w:val="0051111a"/>
    <w:rPr>
      <w:rFonts w:ascii="Times New Roman" w:hAnsi="Times New Roman" w:eastAsia="Times New Roman" w:cs="Times New Roman"/>
      <w:sz w:val="24"/>
      <w:szCs w:val="24"/>
    </w:rPr>
  </w:style>
  <w:style w:type="character" w:styleId="Style25" w:customStyle="1">
    <w:name w:val="Текст ТД Знак"/>
    <w:link w:val="afff9"/>
    <w:uiPriority w:val="99"/>
    <w:qFormat/>
    <w:locked/>
    <w:rsid w:val="0051111a"/>
    <w:rPr>
      <w:sz w:val="24"/>
      <w:szCs w:val="24"/>
    </w:rPr>
  </w:style>
  <w:style w:type="character" w:styleId="Style26" w:customStyle="1">
    <w:name w:val="Тема примечания Знак"/>
    <w:basedOn w:val="Style17"/>
    <w:link w:val="afffa"/>
    <w:uiPriority w:val="99"/>
    <w:qFormat/>
    <w:rsid w:val="0051111a"/>
    <w:rPr>
      <w:rFonts w:ascii="Times New Roman" w:hAnsi="Times New Roman" w:eastAsia="Calibri" w:cs="Times New Roman"/>
      <w:b/>
      <w:bCs/>
      <w:sz w:val="20"/>
      <w:szCs w:val="20"/>
    </w:rPr>
  </w:style>
  <w:style w:type="character" w:styleId="ListLabel1">
    <w:name w:val="ListLabel 1"/>
    <w:qFormat/>
    <w:rPr>
      <w:b w:val="false"/>
      <w:i w:val="false"/>
      <w:caps w:val="false"/>
      <w:smallCaps w:val="false"/>
      <w:strike w:val="false"/>
      <w:dstrike w:val="false"/>
      <w:vanish/>
      <w:color w:val="00000A"/>
      <w:position w:val="0"/>
      <w:sz w:val="22"/>
      <w:sz w:val="22"/>
      <w:szCs w:val="22"/>
      <w:vertAlign w:val="baseline"/>
    </w:rPr>
  </w:style>
  <w:style w:type="character" w:styleId="ListLabel2">
    <w:name w:val="ListLabel 2"/>
    <w:qFormat/>
    <w:rPr>
      <w:b/>
      <w:i w:val="false"/>
      <w:caps w:val="false"/>
      <w:smallCaps w:val="false"/>
      <w:strike w:val="false"/>
      <w:dstrike w:val="false"/>
      <w:vanish w:val="false"/>
      <w:color w:val="000000"/>
      <w:position w:val="0"/>
      <w:sz w:val="22"/>
      <w:sz w:val="22"/>
      <w:szCs w:val="22"/>
      <w:vertAlign w:val="baseline"/>
    </w:rPr>
  </w:style>
  <w:style w:type="character" w:styleId="ListLabel3">
    <w:name w:val="ListLabel 3"/>
    <w:qFormat/>
    <w:rPr>
      <w:b w:val="false"/>
      <w:bCs w:val="false"/>
      <w:i w:val="false"/>
      <w:caps w:val="false"/>
      <w:smallCaps w:val="false"/>
      <w:strike w:val="false"/>
      <w:dstrike w:val="false"/>
      <w:vanish w:val="false"/>
      <w:color w:val="000000"/>
      <w:position w:val="0"/>
      <w:sz w:val="22"/>
      <w:sz w:val="22"/>
      <w:szCs w:val="22"/>
      <w:vertAlign w:val="baseline"/>
    </w:rPr>
  </w:style>
  <w:style w:type="character" w:styleId="ListLabel4">
    <w:name w:val="ListLabel 4"/>
    <w:qFormat/>
    <w:rPr>
      <w:b w:val="false"/>
      <w:i w:val="false"/>
      <w:caps w:val="false"/>
      <w:smallCaps w:val="false"/>
      <w:strike w:val="false"/>
      <w:dstrike w:val="false"/>
      <w:vanish w:val="false"/>
      <w:color w:val="000000"/>
      <w:position w:val="0"/>
      <w:sz w:val="22"/>
      <w:sz w:val="22"/>
      <w:szCs w:val="22"/>
      <w:vertAlign w:val="baseline"/>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i w:val="false"/>
      <w:color w:val="00000A"/>
    </w:rPr>
  </w:style>
  <w:style w:type="character" w:styleId="ListLabel9">
    <w:name w:val="ListLabel 9"/>
    <w:qFormat/>
    <w:rPr>
      <w:rFonts w:cs="Times New Roman"/>
    </w:rPr>
  </w:style>
  <w:style w:type="character" w:styleId="ListLabel10">
    <w:name w:val="ListLabel 10"/>
    <w:qFormat/>
    <w:rPr>
      <w:b w:val="false"/>
    </w:rPr>
  </w:style>
  <w:style w:type="character" w:styleId="ListLabel11">
    <w:name w:val="ListLabel 11"/>
    <w:qFormat/>
    <w:rPr>
      <w:b w:val="false"/>
      <w:i w:val="false"/>
      <w:caps w:val="false"/>
      <w:smallCaps w:val="false"/>
      <w:strike w:val="false"/>
      <w:dstrike w:val="false"/>
      <w:vanish/>
      <w:color w:val="00000A"/>
      <w:position w:val="0"/>
      <w:sz w:val="22"/>
      <w:sz w:val="22"/>
      <w:szCs w:val="22"/>
      <w:vertAlign w:val="baseline"/>
    </w:rPr>
  </w:style>
  <w:style w:type="character" w:styleId="ListLabel12">
    <w:name w:val="ListLabel 12"/>
    <w:qFormat/>
    <w:rPr>
      <w:b/>
      <w:i w:val="false"/>
      <w:caps w:val="false"/>
      <w:smallCaps w:val="false"/>
      <w:strike w:val="false"/>
      <w:dstrike w:val="false"/>
      <w:vanish w:val="false"/>
      <w:color w:val="000000"/>
      <w:position w:val="0"/>
      <w:sz w:val="22"/>
      <w:sz w:val="22"/>
      <w:szCs w:val="22"/>
      <w:vertAlign w:val="baseline"/>
    </w:rPr>
  </w:style>
  <w:style w:type="character" w:styleId="ListLabel13">
    <w:name w:val="ListLabel 13"/>
    <w:qFormat/>
    <w:rPr>
      <w:b w:val="false"/>
      <w:bCs w:val="false"/>
      <w:i w:val="false"/>
      <w:caps w:val="false"/>
      <w:smallCaps w:val="false"/>
      <w:strike w:val="false"/>
      <w:dstrike w:val="false"/>
      <w:vanish w:val="false"/>
      <w:color w:val="000000"/>
      <w:position w:val="0"/>
      <w:sz w:val="22"/>
      <w:sz w:val="22"/>
      <w:szCs w:val="22"/>
      <w:vertAlign w:val="baseline"/>
    </w:rPr>
  </w:style>
  <w:style w:type="character" w:styleId="ListLabel14">
    <w:name w:val="ListLabel 14"/>
    <w:qFormat/>
    <w:rPr>
      <w:b w:val="false"/>
      <w:i w:val="false"/>
      <w:caps w:val="false"/>
      <w:smallCaps w:val="false"/>
      <w:strike w:val="false"/>
      <w:dstrike w:val="false"/>
      <w:vanish w:val="false"/>
      <w:color w:val="000000"/>
      <w:position w:val="0"/>
      <w:sz w:val="22"/>
      <w:sz w:val="22"/>
      <w:szCs w:val="22"/>
      <w:vertAlign w:val="baseline"/>
    </w:rPr>
  </w:style>
  <w:style w:type="character" w:styleId="ListLabel15">
    <w:name w:val="ListLabel 15"/>
    <w:qFormat/>
    <w:rPr>
      <w:rFonts w:eastAsia="Calibri"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af"/>
    <w:rsid w:val="0051111a"/>
    <w:pPr>
      <w:ind w:left="0" w:hanging="0"/>
      <w:jc w:val="center"/>
    </w:pPr>
    <w:rPr>
      <w:sz w:val="28"/>
      <w:szCs w:val="28"/>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CharChar" w:customStyle="1">
    <w:name w:val="Char Знак Знак Char Знак Знак Знак Знак Знак Знак Знак Знак Знак Знак Знак Знак Знак Знак Знак Знак"/>
    <w:basedOn w:val="Normal"/>
    <w:qFormat/>
    <w:rsid w:val="0051111a"/>
    <w:pPr/>
    <w:rPr>
      <w:rFonts w:ascii="Verdana" w:hAnsi="Verdana" w:cs="Verdana"/>
      <w:sz w:val="20"/>
      <w:szCs w:val="20"/>
      <w:lang w:val="en-US" w:eastAsia="en-US"/>
    </w:rPr>
  </w:style>
  <w:style w:type="paragraph" w:styleId="Style32">
    <w:name w:val="Header"/>
    <w:basedOn w:val="Normal"/>
    <w:link w:val="a8"/>
    <w:uiPriority w:val="99"/>
    <w:rsid w:val="0051111a"/>
    <w:pPr>
      <w:tabs>
        <w:tab w:val="center" w:pos="4677" w:leader="none"/>
        <w:tab w:val="right" w:pos="9355" w:leader="none"/>
      </w:tabs>
    </w:pPr>
    <w:rPr/>
  </w:style>
  <w:style w:type="paragraph" w:styleId="Style33">
    <w:name w:val="Footer"/>
    <w:basedOn w:val="Normal"/>
    <w:link w:val="aa"/>
    <w:uiPriority w:val="99"/>
    <w:rsid w:val="0051111a"/>
    <w:pPr>
      <w:tabs>
        <w:tab w:val="center" w:pos="4677" w:leader="none"/>
        <w:tab w:val="right" w:pos="9355" w:leader="none"/>
      </w:tabs>
    </w:pPr>
    <w:rPr/>
  </w:style>
  <w:style w:type="paragraph" w:styleId="14">
    <w:name w:val="TOC 1"/>
    <w:basedOn w:val="Normal"/>
    <w:autoRedefine/>
    <w:rsid w:val="0051111a"/>
    <w:pPr>
      <w:tabs>
        <w:tab w:val="right" w:pos="10065" w:leader="dot"/>
      </w:tabs>
      <w:spacing w:before="120" w:after="0"/>
    </w:pPr>
    <w:rPr>
      <w:b/>
      <w:bCs/>
      <w:caps/>
    </w:rPr>
  </w:style>
  <w:style w:type="paragraph" w:styleId="25">
    <w:name w:val="TOC 2"/>
    <w:basedOn w:val="Normal"/>
    <w:autoRedefine/>
    <w:rsid w:val="0051111a"/>
    <w:pPr>
      <w:tabs>
        <w:tab w:val="left" w:pos="480" w:leader="none"/>
        <w:tab w:val="left" w:pos="960" w:leader="none"/>
        <w:tab w:val="right" w:pos="10206" w:leader="dot"/>
      </w:tabs>
      <w:spacing w:before="120" w:after="0"/>
      <w:ind w:right="1626" w:firstLine="240"/>
      <w:jc w:val="both"/>
    </w:pPr>
    <w:rPr>
      <w:b/>
      <w:bCs/>
      <w:sz w:val="20"/>
      <w:szCs w:val="20"/>
    </w:rPr>
  </w:style>
  <w:style w:type="paragraph" w:styleId="NormalWeb">
    <w:name w:val="Normal (Web)"/>
    <w:basedOn w:val="Normal"/>
    <w:link w:val="ad"/>
    <w:qFormat/>
    <w:rsid w:val="0051111a"/>
    <w:pPr>
      <w:spacing w:beforeAutospacing="1" w:afterAutospacing="1"/>
    </w:pPr>
    <w:rPr/>
  </w:style>
  <w:style w:type="paragraph" w:styleId="02statia2" w:customStyle="1">
    <w:name w:val="02statia2"/>
    <w:basedOn w:val="Normal"/>
    <w:qFormat/>
    <w:rsid w:val="0051111a"/>
    <w:pPr>
      <w:spacing w:lineRule="atLeast" w:line="320" w:before="120" w:after="0"/>
      <w:ind w:left="2020" w:hanging="880"/>
      <w:jc w:val="both"/>
    </w:pPr>
    <w:rPr>
      <w:rFonts w:ascii="GaramondNarrowC" w:hAnsi="GaramondNarrowC"/>
      <w:color w:val="000000"/>
      <w:sz w:val="21"/>
      <w:szCs w:val="21"/>
    </w:rPr>
  </w:style>
  <w:style w:type="paragraph" w:styleId="Style110" w:customStyle="1">
    <w:name w:val="Style1"/>
    <w:basedOn w:val="Normal"/>
    <w:qFormat/>
    <w:rsid w:val="0051111a"/>
    <w:pPr>
      <w:widowControl w:val="false"/>
      <w:spacing w:lineRule="exact" w:line="324"/>
      <w:jc w:val="both"/>
    </w:pPr>
    <w:rPr/>
  </w:style>
  <w:style w:type="paragraph" w:styleId="Style71" w:customStyle="1">
    <w:name w:val="Style7"/>
    <w:basedOn w:val="Normal"/>
    <w:qFormat/>
    <w:rsid w:val="0051111a"/>
    <w:pPr>
      <w:widowControl w:val="false"/>
      <w:spacing w:lineRule="exact" w:line="319"/>
    </w:pPr>
    <w:rPr/>
  </w:style>
  <w:style w:type="paragraph" w:styleId="Style34" w:customStyle="1">
    <w:name w:val="Подпункт"/>
    <w:basedOn w:val="Normal"/>
    <w:qFormat/>
    <w:rsid w:val="0051111a"/>
    <w:pPr>
      <w:jc w:val="both"/>
    </w:pPr>
    <w:rPr>
      <w:szCs w:val="28"/>
    </w:rPr>
  </w:style>
  <w:style w:type="paragraph" w:styleId="211" w:customStyle="1">
    <w:name w:val="Основной текст 21"/>
    <w:basedOn w:val="Normal"/>
    <w:qFormat/>
    <w:rsid w:val="0051111a"/>
    <w:pPr>
      <w:widowControl w:val="false"/>
      <w:overflowPunct w:val="false"/>
      <w:ind w:left="-11" w:hanging="0"/>
      <w:textAlignment w:val="baseline"/>
    </w:pPr>
    <w:rPr>
      <w:szCs w:val="20"/>
    </w:rPr>
  </w:style>
  <w:style w:type="paragraph" w:styleId="Style35" w:customStyle="1">
    <w:name w:val="Пункт"/>
    <w:basedOn w:val="Normal"/>
    <w:qFormat/>
    <w:rsid w:val="0051111a"/>
    <w:pPr>
      <w:jc w:val="both"/>
    </w:pPr>
    <w:rPr>
      <w:szCs w:val="28"/>
    </w:rPr>
  </w:style>
  <w:style w:type="paragraph" w:styleId="Style36" w:customStyle="1">
    <w:name w:val="Подподпункт"/>
    <w:basedOn w:val="Normal"/>
    <w:qFormat/>
    <w:rsid w:val="0051111a"/>
    <w:pPr>
      <w:tabs>
        <w:tab w:val="left" w:pos="1701" w:leader="none"/>
      </w:tabs>
      <w:ind w:left="1701" w:hanging="567"/>
      <w:jc w:val="both"/>
    </w:pPr>
    <w:rPr/>
  </w:style>
  <w:style w:type="paragraph" w:styleId="35" w:customStyle="1">
    <w:name w:val="Стиль3"/>
    <w:basedOn w:val="BodyTextIndent2"/>
    <w:qFormat/>
    <w:rsid w:val="0051111a"/>
    <w:pPr>
      <w:widowControl w:val="false"/>
      <w:tabs>
        <w:tab w:val="left" w:pos="2520" w:leader="none"/>
      </w:tabs>
      <w:spacing w:lineRule="auto" w:line="240" w:before="0" w:after="0"/>
      <w:ind w:left="1728" w:hanging="648"/>
      <w:jc w:val="both"/>
      <w:textAlignment w:val="baseline"/>
    </w:pPr>
    <w:rPr>
      <w:szCs w:val="20"/>
    </w:rPr>
  </w:style>
  <w:style w:type="paragraph" w:styleId="BodyTextIndent2">
    <w:name w:val="Body Text Indent 2"/>
    <w:basedOn w:val="Normal"/>
    <w:link w:val="24"/>
    <w:qFormat/>
    <w:rsid w:val="0051111a"/>
    <w:pPr>
      <w:spacing w:lineRule="auto" w:line="480" w:before="0" w:after="120"/>
      <w:ind w:left="283" w:hanging="0"/>
    </w:pPr>
    <w:rPr/>
  </w:style>
  <w:style w:type="paragraph" w:styleId="A1" w:customStyle="1">
    <w:name w:val="a1"/>
    <w:basedOn w:val="Normal"/>
    <w:qFormat/>
    <w:rsid w:val="0051111a"/>
    <w:pPr>
      <w:ind w:left="1728" w:hanging="648"/>
      <w:jc w:val="both"/>
    </w:pPr>
    <w:rPr/>
  </w:style>
  <w:style w:type="paragraph" w:styleId="Style37">
    <w:name w:val="Body Text Indent"/>
    <w:basedOn w:val="Normal"/>
    <w:link w:val="af2"/>
    <w:rsid w:val="0051111a"/>
    <w:pPr>
      <w:spacing w:before="0" w:after="120"/>
      <w:ind w:left="283" w:hanging="0"/>
    </w:pPr>
    <w:rPr/>
  </w:style>
  <w:style w:type="paragraph" w:styleId="BodyTextIndent3">
    <w:name w:val="Body Text Indent 3"/>
    <w:basedOn w:val="Normal"/>
    <w:link w:val="33"/>
    <w:qFormat/>
    <w:rsid w:val="0051111a"/>
    <w:pPr>
      <w:spacing w:before="0" w:after="120"/>
      <w:ind w:left="283" w:hanging="0"/>
    </w:pPr>
    <w:rPr>
      <w:sz w:val="16"/>
      <w:szCs w:val="16"/>
    </w:rPr>
  </w:style>
  <w:style w:type="paragraph" w:styleId="Style38" w:customStyle="1">
    <w:name w:val="Контракт-раздел"/>
    <w:basedOn w:val="Normal"/>
    <w:qFormat/>
    <w:rsid w:val="0051111a"/>
    <w:pPr>
      <w:keepNext w:val="true"/>
      <w:tabs>
        <w:tab w:val="left" w:pos="360" w:leader="none"/>
        <w:tab w:val="left" w:pos="540" w:leader="none"/>
      </w:tabs>
      <w:suppressAutoHyphens w:val="true"/>
      <w:spacing w:before="360" w:after="120"/>
      <w:ind w:left="360" w:hanging="360"/>
      <w:jc w:val="center"/>
      <w:outlineLvl w:val="1"/>
    </w:pPr>
    <w:rPr>
      <w:b/>
      <w:bCs/>
      <w:smallCaps/>
    </w:rPr>
  </w:style>
  <w:style w:type="paragraph" w:styleId="Style39" w:customStyle="1">
    <w:name w:val="Контракт-пункт"/>
    <w:basedOn w:val="Style35"/>
    <w:qFormat/>
    <w:rsid w:val="0051111a"/>
    <w:pPr>
      <w:tabs>
        <w:tab w:val="left" w:pos="900" w:leader="none"/>
      </w:tabs>
      <w:ind w:left="612" w:hanging="432"/>
    </w:pPr>
    <w:rPr>
      <w:szCs w:val="24"/>
    </w:rPr>
  </w:style>
  <w:style w:type="paragraph" w:styleId="Style40" w:customStyle="1">
    <w:name w:val="Контракт-подпункт"/>
    <w:basedOn w:val="Style34"/>
    <w:link w:val="-4"/>
    <w:qFormat/>
    <w:rsid w:val="0051111a"/>
    <w:pPr>
      <w:tabs>
        <w:tab w:val="left" w:pos="1980" w:leader="none"/>
      </w:tabs>
      <w:ind w:left="1404" w:hanging="504"/>
    </w:pPr>
    <w:rPr>
      <w:szCs w:val="24"/>
    </w:rPr>
  </w:style>
  <w:style w:type="paragraph" w:styleId="Style41" w:customStyle="1">
    <w:name w:val="Контракт-подподпункт"/>
    <w:basedOn w:val="Normal"/>
    <w:uiPriority w:val="99"/>
    <w:qFormat/>
    <w:rsid w:val="0051111a"/>
    <w:pPr>
      <w:tabs>
        <w:tab w:val="left" w:pos="1418" w:leader="none"/>
      </w:tabs>
      <w:ind w:firstLine="567"/>
      <w:jc w:val="both"/>
    </w:pPr>
    <w:rPr/>
  </w:style>
  <w:style w:type="paragraph" w:styleId="ConsPlusNormal1" w:customStyle="1">
    <w:name w:val="ConsPlusNormal"/>
    <w:link w:val="ConsPlusNormal0"/>
    <w:qFormat/>
    <w:rsid w:val="0051111a"/>
    <w:pPr>
      <w:widowControl w:val="false"/>
      <w:bidi w:val="0"/>
      <w:spacing w:lineRule="auto" w:line="240" w:before="0" w:after="0"/>
      <w:ind w:left="0" w:firstLine="720"/>
      <w:jc w:val="left"/>
    </w:pPr>
    <w:rPr>
      <w:rFonts w:ascii="Arial" w:hAnsi="Arial" w:eastAsia="Times New Roman" w:cs="Arial"/>
      <w:color w:val="00000A"/>
      <w:kern w:val="0"/>
      <w:sz w:val="20"/>
      <w:szCs w:val="20"/>
      <w:lang w:val="ru-RU" w:eastAsia="ru-RU" w:bidi="ar-SA"/>
    </w:rPr>
  </w:style>
  <w:style w:type="paragraph" w:styleId="ConsPlusNonformat" w:customStyle="1">
    <w:name w:val="ConsPlusNonformat"/>
    <w:uiPriority w:val="99"/>
    <w:qFormat/>
    <w:rsid w:val="0051111a"/>
    <w:pPr>
      <w:widowControl w:val="false"/>
      <w:bidi w:val="0"/>
      <w:spacing w:lineRule="auto" w:line="240" w:before="0" w:after="0"/>
      <w:ind w:hanging="0"/>
      <w:jc w:val="left"/>
    </w:pPr>
    <w:rPr>
      <w:rFonts w:ascii="Courier New" w:hAnsi="Courier New" w:eastAsia="Times New Roman" w:cs="Courier New"/>
      <w:color w:val="00000A"/>
      <w:kern w:val="0"/>
      <w:sz w:val="20"/>
      <w:szCs w:val="20"/>
      <w:lang w:val="ru-RU" w:eastAsia="ru-RU" w:bidi="ar-SA"/>
    </w:rPr>
  </w:style>
  <w:style w:type="paragraph" w:styleId="36">
    <w:name w:val="TOC 3"/>
    <w:basedOn w:val="Normal"/>
    <w:autoRedefine/>
    <w:rsid w:val="0051111a"/>
    <w:pPr>
      <w:ind w:left="480" w:hanging="0"/>
    </w:pPr>
    <w:rPr/>
  </w:style>
  <w:style w:type="paragraph" w:styleId="ListParagraph">
    <w:name w:val="List Paragraph"/>
    <w:basedOn w:val="Normal"/>
    <w:uiPriority w:val="34"/>
    <w:qFormat/>
    <w:rsid w:val="0051111a"/>
    <w:pPr>
      <w:ind w:left="708" w:hanging="0"/>
    </w:pPr>
    <w:rPr/>
  </w:style>
  <w:style w:type="paragraph" w:styleId="BalloonText">
    <w:name w:val="Balloon Text"/>
    <w:basedOn w:val="Normal"/>
    <w:link w:val="af6"/>
    <w:qFormat/>
    <w:rsid w:val="0051111a"/>
    <w:pPr/>
    <w:rPr>
      <w:rFonts w:ascii="Tahoma" w:hAnsi="Tahoma"/>
      <w:sz w:val="16"/>
      <w:szCs w:val="16"/>
    </w:rPr>
  </w:style>
  <w:style w:type="paragraph" w:styleId="Style42" w:customStyle="1">
    <w:name w:val="Пункт б/н"/>
    <w:basedOn w:val="Normal"/>
    <w:semiHidden/>
    <w:qFormat/>
    <w:rsid w:val="0051111a"/>
    <w:pPr>
      <w:tabs>
        <w:tab w:val="left" w:pos="1134" w:leader="none"/>
      </w:tabs>
      <w:ind w:firstLine="567"/>
      <w:jc w:val="both"/>
    </w:pPr>
    <w:rPr/>
  </w:style>
  <w:style w:type="paragraph" w:styleId="Style43" w:customStyle="1">
    <w:name w:val="Таблица шапка"/>
    <w:basedOn w:val="Normal"/>
    <w:qFormat/>
    <w:rsid w:val="0051111a"/>
    <w:pPr>
      <w:keepNext w:val="true"/>
      <w:spacing w:before="40" w:after="40"/>
      <w:ind w:left="57" w:right="57" w:hanging="0"/>
    </w:pPr>
    <w:rPr>
      <w:sz w:val="18"/>
      <w:szCs w:val="18"/>
    </w:rPr>
  </w:style>
  <w:style w:type="paragraph" w:styleId="15" w:customStyle="1">
    <w:name w:val="Абзац списка1"/>
    <w:basedOn w:val="Normal"/>
    <w:qFormat/>
    <w:rsid w:val="0051111a"/>
    <w:pPr>
      <w:spacing w:before="0" w:after="0"/>
      <w:ind w:left="720" w:hanging="0"/>
      <w:contextualSpacing/>
    </w:pPr>
    <w:rPr>
      <w:rFonts w:eastAsia="Calibri"/>
    </w:rPr>
  </w:style>
  <w:style w:type="paragraph" w:styleId="Footnotetext">
    <w:name w:val="footnote text"/>
    <w:basedOn w:val="Normal"/>
    <w:link w:val="afa"/>
    <w:qFormat/>
    <w:rsid w:val="0051111a"/>
    <w:pPr/>
    <w:rPr>
      <w:sz w:val="20"/>
      <w:szCs w:val="20"/>
    </w:rPr>
  </w:style>
  <w:style w:type="paragraph" w:styleId="Style44" w:customStyle="1">
    <w:name w:val="Таблица текст"/>
    <w:basedOn w:val="Normal"/>
    <w:qFormat/>
    <w:rsid w:val="0051111a"/>
    <w:pPr>
      <w:spacing w:before="40" w:after="40"/>
      <w:ind w:left="57" w:right="57" w:hanging="0"/>
    </w:pPr>
    <w:rPr>
      <w:sz w:val="22"/>
      <w:szCs w:val="22"/>
    </w:rPr>
  </w:style>
  <w:style w:type="paragraph" w:styleId="Style45" w:customStyle="1">
    <w:name w:val="нумерованный"/>
    <w:basedOn w:val="Normal"/>
    <w:semiHidden/>
    <w:qFormat/>
    <w:rsid w:val="0051111a"/>
    <w:pPr>
      <w:tabs>
        <w:tab w:val="left" w:pos="567" w:leader="none"/>
      </w:tabs>
      <w:ind w:left="567" w:hanging="567"/>
      <w:jc w:val="both"/>
    </w:pPr>
    <w:rPr/>
  </w:style>
  <w:style w:type="paragraph" w:styleId="42">
    <w:name w:val="TOC 4"/>
    <w:basedOn w:val="Normal"/>
    <w:autoRedefine/>
    <w:rsid w:val="0051111a"/>
    <w:pPr>
      <w:ind w:left="720" w:hanging="0"/>
    </w:pPr>
    <w:rPr/>
  </w:style>
  <w:style w:type="paragraph" w:styleId="111" w:customStyle="1">
    <w:name w:val="Знак Знак Знак Знак Знак Знак Знак Знак1 Знак Знак Знак Знак Знак Знак Знак1"/>
    <w:basedOn w:val="Normal"/>
    <w:qFormat/>
    <w:rsid w:val="0051111a"/>
    <w:pPr>
      <w:spacing w:lineRule="exact" w:line="240" w:before="0" w:after="160"/>
    </w:pPr>
    <w:rPr>
      <w:rFonts w:ascii="Verdana" w:hAnsi="Verdana" w:cs="Verdana"/>
      <w:sz w:val="20"/>
      <w:szCs w:val="20"/>
      <w:lang w:val="en-US" w:eastAsia="en-US"/>
    </w:rPr>
  </w:style>
  <w:style w:type="paragraph" w:styleId="ConsPlusTitle" w:customStyle="1">
    <w:name w:val="ConsPlusTitle"/>
    <w:qFormat/>
    <w:rsid w:val="0051111a"/>
    <w:pPr>
      <w:widowControl w:val="fals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CharChar2" w:customStyle="1">
    <w:name w:val="Char Char2"/>
    <w:basedOn w:val="Normal"/>
    <w:qFormat/>
    <w:rsid w:val="0051111a"/>
    <w:pPr>
      <w:spacing w:beforeAutospacing="1" w:afterAutospacing="1"/>
    </w:pPr>
    <w:rPr>
      <w:rFonts w:ascii="Tahoma" w:hAnsi="Tahoma"/>
      <w:sz w:val="20"/>
      <w:szCs w:val="20"/>
      <w:lang w:val="en-US" w:eastAsia="en-US"/>
    </w:rPr>
  </w:style>
  <w:style w:type="paragraph" w:styleId="03zagolovok3" w:customStyle="1">
    <w:name w:val="03zagolovok3"/>
    <w:basedOn w:val="Normal"/>
    <w:qFormat/>
    <w:rsid w:val="0051111a"/>
    <w:pPr>
      <w:spacing w:lineRule="atLeast" w:line="320" w:before="500" w:after="0"/>
      <w:ind w:left="1120" w:hanging="580"/>
    </w:pPr>
    <w:rPr>
      <w:rFonts w:ascii="GaramondC" w:hAnsi="GaramondC"/>
      <w:caps/>
      <w:color w:val="000000"/>
    </w:rPr>
  </w:style>
  <w:style w:type="paragraph" w:styleId="16" w:customStyle="1">
    <w:name w:val="Знак1"/>
    <w:basedOn w:val="Normal"/>
    <w:qFormat/>
    <w:rsid w:val="0051111a"/>
    <w:pPr>
      <w:spacing w:beforeAutospacing="1" w:afterAutospacing="1"/>
    </w:pPr>
    <w:rPr>
      <w:rFonts w:ascii="Tahoma" w:hAnsi="Tahoma"/>
      <w:sz w:val="20"/>
      <w:szCs w:val="20"/>
      <w:lang w:val="en-US" w:eastAsia="en-US"/>
    </w:rPr>
  </w:style>
  <w:style w:type="paragraph" w:styleId="02statia1" w:customStyle="1">
    <w:name w:val="02statia1"/>
    <w:basedOn w:val="Normal"/>
    <w:qFormat/>
    <w:rsid w:val="0051111a"/>
    <w:pPr>
      <w:keepNext w:val="true"/>
      <w:spacing w:lineRule="atLeast" w:line="320" w:before="280" w:after="0"/>
      <w:ind w:left="1134" w:right="851" w:hanging="578"/>
      <w:outlineLvl w:val="2"/>
    </w:pPr>
    <w:rPr>
      <w:rFonts w:ascii="GaramondNarrowC" w:hAnsi="GaramondNarrowC"/>
      <w:b/>
    </w:rPr>
  </w:style>
  <w:style w:type="paragraph" w:styleId="03zagalovok1" w:customStyle="1">
    <w:name w:val="03zagalovok1"/>
    <w:basedOn w:val="Normal"/>
    <w:qFormat/>
    <w:rsid w:val="0051111a"/>
    <w:pPr>
      <w:spacing w:lineRule="auto" w:line="288"/>
    </w:pPr>
    <w:rPr>
      <w:color w:val="000000"/>
    </w:rPr>
  </w:style>
  <w:style w:type="paragraph" w:styleId="03osnovnoytext" w:customStyle="1">
    <w:name w:val="03osnovnoytext"/>
    <w:basedOn w:val="Normal"/>
    <w:qFormat/>
    <w:rsid w:val="0051111a"/>
    <w:pPr>
      <w:spacing w:lineRule="atLeast" w:line="320" w:before="320" w:after="0"/>
      <w:ind w:left="1191" w:hanging="0"/>
      <w:jc w:val="both"/>
    </w:pPr>
    <w:rPr>
      <w:rFonts w:ascii="GaramondC" w:hAnsi="GaramondC"/>
      <w:color w:val="000000"/>
      <w:sz w:val="20"/>
      <w:szCs w:val="20"/>
    </w:rPr>
  </w:style>
  <w:style w:type="paragraph" w:styleId="03zagolovok2" w:customStyle="1">
    <w:name w:val="03zagolovok2"/>
    <w:basedOn w:val="Normal"/>
    <w:qFormat/>
    <w:rsid w:val="0051111a"/>
    <w:pPr>
      <w:keepNext w:val="true"/>
      <w:spacing w:lineRule="atLeast" w:line="360" w:before="360" w:after="120"/>
      <w:outlineLvl w:val="1"/>
    </w:pPr>
    <w:rPr>
      <w:rFonts w:ascii="GaramondC" w:hAnsi="GaramondC"/>
      <w:b/>
      <w:color w:val="000000"/>
      <w:sz w:val="28"/>
      <w:szCs w:val="28"/>
    </w:rPr>
  </w:style>
  <w:style w:type="paragraph" w:styleId="03bulliti" w:customStyle="1">
    <w:name w:val="03bulliti"/>
    <w:basedOn w:val="Normal"/>
    <w:qFormat/>
    <w:rsid w:val="0051111a"/>
    <w:pPr>
      <w:spacing w:lineRule="atLeast" w:line="320" w:before="170" w:after="0"/>
      <w:ind w:left="1640" w:hanging="440"/>
      <w:jc w:val="both"/>
    </w:pPr>
    <w:rPr>
      <w:rFonts w:ascii="GaramondC" w:hAnsi="GaramondC"/>
      <w:color w:val="000000"/>
      <w:sz w:val="20"/>
      <w:szCs w:val="20"/>
    </w:rPr>
  </w:style>
  <w:style w:type="paragraph" w:styleId="03vajno" w:customStyle="1">
    <w:name w:val="03vajno"/>
    <w:basedOn w:val="Normal"/>
    <w:qFormat/>
    <w:rsid w:val="0051111a"/>
    <w:pPr>
      <w:spacing w:lineRule="atLeast" w:line="320" w:before="640" w:after="0"/>
      <w:ind w:left="1191" w:hanging="0"/>
      <w:jc w:val="both"/>
    </w:pPr>
    <w:rPr>
      <w:rFonts w:ascii="GaramondC" w:hAnsi="GaramondC"/>
      <w:color w:val="000000"/>
      <w:sz w:val="20"/>
      <w:szCs w:val="20"/>
    </w:rPr>
  </w:style>
  <w:style w:type="paragraph" w:styleId="03textnum" w:customStyle="1">
    <w:name w:val="03textnum"/>
    <w:basedOn w:val="Normal"/>
    <w:qFormat/>
    <w:rsid w:val="0051111a"/>
    <w:pPr>
      <w:spacing w:lineRule="atLeast" w:line="320" w:before="320" w:after="0"/>
      <w:ind w:left="1580" w:hanging="380"/>
      <w:jc w:val="both"/>
    </w:pPr>
    <w:rPr>
      <w:rFonts w:ascii="GaramondC" w:hAnsi="GaramondC"/>
      <w:color w:val="000000"/>
      <w:sz w:val="20"/>
      <w:szCs w:val="20"/>
    </w:rPr>
  </w:style>
  <w:style w:type="paragraph" w:styleId="01zagolovok" w:customStyle="1">
    <w:name w:val="01_zagolovok"/>
    <w:basedOn w:val="Normal"/>
    <w:qFormat/>
    <w:rsid w:val="0051111a"/>
    <w:pPr>
      <w:keepNext w:val="true"/>
      <w:pageBreakBefore/>
      <w:spacing w:before="360" w:after="120"/>
      <w:outlineLvl w:val="0"/>
    </w:pPr>
    <w:rPr>
      <w:rFonts w:ascii="GaramondC" w:hAnsi="GaramondC"/>
      <w:b/>
      <w:color w:val="000000"/>
      <w:sz w:val="40"/>
      <w:szCs w:val="62"/>
    </w:rPr>
  </w:style>
  <w:style w:type="paragraph" w:styleId="01" w:customStyle="1">
    <w:name w:val="01"/>
    <w:basedOn w:val="Normal"/>
    <w:qFormat/>
    <w:rsid w:val="0051111a"/>
    <w:pPr>
      <w:spacing w:lineRule="atLeast" w:line="340" w:before="60" w:after="0"/>
      <w:ind w:left="567" w:right="850" w:hanging="0"/>
    </w:pPr>
    <w:rPr>
      <w:rFonts w:ascii="GaramondC" w:hAnsi="GaramondC"/>
      <w:b/>
      <w:bCs/>
      <w:color w:val="000000"/>
      <w:sz w:val="28"/>
      <w:szCs w:val="28"/>
    </w:rPr>
  </w:style>
  <w:style w:type="paragraph" w:styleId="02statia3" w:customStyle="1">
    <w:name w:val="02statia3"/>
    <w:basedOn w:val="Normal"/>
    <w:qFormat/>
    <w:rsid w:val="0051111a"/>
    <w:pPr>
      <w:spacing w:lineRule="atLeast" w:line="320" w:before="120" w:after="0"/>
      <w:ind w:left="2900" w:hanging="880"/>
      <w:jc w:val="both"/>
    </w:pPr>
    <w:rPr>
      <w:rFonts w:ascii="GaramondNarrowC" w:hAnsi="GaramondNarrowC"/>
      <w:color w:val="000000"/>
      <w:sz w:val="21"/>
      <w:szCs w:val="21"/>
    </w:rPr>
  </w:style>
  <w:style w:type="paragraph" w:styleId="03closecomment" w:customStyle="1">
    <w:name w:val="03closecomment"/>
    <w:basedOn w:val="Normal"/>
    <w:qFormat/>
    <w:rsid w:val="0051111a"/>
    <w:pPr>
      <w:spacing w:lineRule="atLeast" w:line="240"/>
      <w:jc w:val="right"/>
    </w:pPr>
    <w:rPr>
      <w:rFonts w:ascii="GaramondC" w:hAnsi="GaramondC"/>
      <w:color w:val="000000"/>
      <w:sz w:val="20"/>
      <w:szCs w:val="20"/>
    </w:rPr>
  </w:style>
  <w:style w:type="paragraph" w:styleId="03osnovnoytexttabl" w:customStyle="1">
    <w:name w:val="03osnovnoytexttabl"/>
    <w:basedOn w:val="Normal"/>
    <w:qFormat/>
    <w:rsid w:val="0051111a"/>
    <w:pPr>
      <w:spacing w:lineRule="atLeast" w:line="320" w:before="120" w:after="0"/>
    </w:pPr>
    <w:rPr>
      <w:rFonts w:ascii="GaramondC" w:hAnsi="GaramondC"/>
      <w:color w:val="000000"/>
      <w:sz w:val="20"/>
      <w:szCs w:val="20"/>
    </w:rPr>
  </w:style>
  <w:style w:type="paragraph" w:styleId="Noparagraphstyle" w:customStyle="1">
    <w:name w:val="noparagraphstyle"/>
    <w:basedOn w:val="Normal"/>
    <w:qFormat/>
    <w:rsid w:val="0051111a"/>
    <w:pPr>
      <w:spacing w:lineRule="auto" w:line="288"/>
    </w:pPr>
    <w:rPr>
      <w:color w:val="000000"/>
    </w:rPr>
  </w:style>
  <w:style w:type="paragraph" w:styleId="03tablznak" w:customStyle="1">
    <w:name w:val="03tablznak"/>
    <w:basedOn w:val="Normal"/>
    <w:qFormat/>
    <w:rsid w:val="0051111a"/>
    <w:pPr>
      <w:spacing w:lineRule="atLeast" w:line="320" w:before="500" w:after="0"/>
      <w:ind w:left="680" w:hanging="0"/>
    </w:pPr>
    <w:rPr>
      <w:rFonts w:ascii="GaramondC" w:hAnsi="GaramondC"/>
      <w:color w:val="000000"/>
      <w:sz w:val="20"/>
      <w:szCs w:val="20"/>
    </w:rPr>
  </w:style>
  <w:style w:type="paragraph" w:styleId="03closeznak" w:customStyle="1">
    <w:name w:val="03closeznak"/>
    <w:basedOn w:val="Normal"/>
    <w:qFormat/>
    <w:rsid w:val="0051111a"/>
    <w:pPr>
      <w:spacing w:lineRule="atLeast" w:line="240"/>
      <w:jc w:val="right"/>
    </w:pPr>
    <w:rPr>
      <w:rFonts w:ascii="GaramondC" w:hAnsi="GaramondC"/>
      <w:color w:val="000000"/>
      <w:sz w:val="20"/>
      <w:szCs w:val="20"/>
    </w:rPr>
  </w:style>
  <w:style w:type="paragraph" w:styleId="03osnovnoytexttablbullit" w:customStyle="1">
    <w:name w:val="03osnovnoytexttablbullit"/>
    <w:basedOn w:val="Normal"/>
    <w:qFormat/>
    <w:rsid w:val="0051111a"/>
    <w:pPr>
      <w:spacing w:lineRule="atLeast" w:line="320" w:before="120" w:after="0"/>
      <w:ind w:left="300" w:hanging="300"/>
    </w:pPr>
    <w:rPr>
      <w:rFonts w:ascii="GaramondC" w:hAnsi="GaramondC"/>
      <w:color w:val="000000"/>
      <w:sz w:val="20"/>
      <w:szCs w:val="20"/>
    </w:rPr>
  </w:style>
  <w:style w:type="paragraph" w:styleId="03osnovnoytexttablbullit2" w:customStyle="1">
    <w:name w:val="03osnovnoytexttablbullit2"/>
    <w:basedOn w:val="Normal"/>
    <w:qFormat/>
    <w:rsid w:val="0051111a"/>
    <w:pPr>
      <w:spacing w:lineRule="atLeast" w:line="320" w:before="120" w:after="0"/>
      <w:ind w:left="780" w:hanging="460"/>
    </w:pPr>
    <w:rPr>
      <w:rFonts w:ascii="GaramondC" w:hAnsi="GaramondC"/>
      <w:color w:val="000000"/>
      <w:sz w:val="20"/>
      <w:szCs w:val="20"/>
    </w:rPr>
  </w:style>
  <w:style w:type="paragraph" w:styleId="03osnovnoytexttablbullit3" w:customStyle="1">
    <w:name w:val="03osnovnoytexttablbullit3"/>
    <w:basedOn w:val="Normal"/>
    <w:qFormat/>
    <w:rsid w:val="0051111a"/>
    <w:pPr>
      <w:spacing w:lineRule="atLeast" w:line="320" w:before="120" w:after="0"/>
      <w:ind w:left="1240" w:hanging="460"/>
    </w:pPr>
    <w:rPr>
      <w:rFonts w:ascii="GaramondC" w:hAnsi="GaramondC"/>
      <w:color w:val="000000"/>
      <w:sz w:val="20"/>
      <w:szCs w:val="20"/>
    </w:rPr>
  </w:style>
  <w:style w:type="paragraph" w:styleId="112" w:customStyle="1">
    <w:name w:val="11"/>
    <w:basedOn w:val="Normal"/>
    <w:qFormat/>
    <w:rsid w:val="0051111a"/>
    <w:pPr>
      <w:spacing w:before="150" w:after="150"/>
      <w:ind w:left="150" w:right="150" w:hanging="0"/>
    </w:pPr>
    <w:rPr/>
  </w:style>
  <w:style w:type="paragraph" w:styleId="BodyText3">
    <w:name w:val="Body Text 3"/>
    <w:basedOn w:val="Normal"/>
    <w:link w:val="36"/>
    <w:qFormat/>
    <w:rsid w:val="0051111a"/>
    <w:pPr>
      <w:spacing w:before="150" w:after="150"/>
      <w:ind w:left="150" w:right="150" w:hanging="0"/>
    </w:pPr>
    <w:rPr/>
  </w:style>
  <w:style w:type="paragraph" w:styleId="BodyText2">
    <w:name w:val="Body Text 2"/>
    <w:basedOn w:val="Normal"/>
    <w:link w:val="26"/>
    <w:qFormat/>
    <w:rsid w:val="0051111a"/>
    <w:pPr>
      <w:spacing w:before="150" w:after="150"/>
      <w:ind w:left="150" w:right="150" w:hanging="0"/>
    </w:pPr>
    <w:rPr/>
  </w:style>
  <w:style w:type="paragraph" w:styleId="Af" w:customStyle="1">
    <w:name w:val="af"/>
    <w:basedOn w:val="Normal"/>
    <w:qFormat/>
    <w:rsid w:val="0051111a"/>
    <w:pPr>
      <w:spacing w:before="150" w:after="150"/>
      <w:ind w:left="150" w:right="150" w:hanging="0"/>
    </w:pPr>
    <w:rPr/>
  </w:style>
  <w:style w:type="paragraph" w:styleId="37" w:customStyle="1">
    <w:name w:val="3"/>
    <w:basedOn w:val="Normal"/>
    <w:qFormat/>
    <w:rsid w:val="0051111a"/>
    <w:pPr>
      <w:spacing w:before="150" w:after="150"/>
      <w:ind w:left="150" w:right="150" w:hanging="0"/>
    </w:pPr>
    <w:rPr/>
  </w:style>
  <w:style w:type="paragraph" w:styleId="38" w:customStyle="1">
    <w:name w:val="Стиль Оглавление 3 +"/>
    <w:basedOn w:val="36"/>
    <w:qFormat/>
    <w:rsid w:val="0051111a"/>
    <w:pPr>
      <w:tabs>
        <w:tab w:val="left" w:pos="1080" w:leader="none"/>
        <w:tab w:val="right" w:pos="9344" w:leader="dot"/>
      </w:tabs>
      <w:spacing w:before="0" w:after="120"/>
      <w:ind w:left="482" w:right="1134" w:hanging="0"/>
    </w:pPr>
    <w:rPr>
      <w:szCs w:val="20"/>
    </w:rPr>
  </w:style>
  <w:style w:type="paragraph" w:styleId="Style46">
    <w:name w:val="Title"/>
    <w:basedOn w:val="Normal"/>
    <w:link w:val="aff2"/>
    <w:qFormat/>
    <w:rsid w:val="0051111a"/>
    <w:pPr>
      <w:spacing w:before="240" w:after="60"/>
      <w:jc w:val="center"/>
      <w:outlineLvl w:val="0"/>
    </w:pPr>
    <w:rPr>
      <w:rFonts w:ascii="Arial" w:hAnsi="Arial"/>
      <w:b/>
      <w:kern w:val="2"/>
      <w:sz w:val="32"/>
      <w:szCs w:val="20"/>
    </w:rPr>
  </w:style>
  <w:style w:type="paragraph" w:styleId="PlainText">
    <w:name w:val="Plain Text"/>
    <w:basedOn w:val="Normal"/>
    <w:link w:val="aff4"/>
    <w:qFormat/>
    <w:rsid w:val="0051111a"/>
    <w:pPr>
      <w:ind w:firstLine="720"/>
      <w:jc w:val="both"/>
    </w:pPr>
    <w:rPr>
      <w:rFonts w:ascii="Courier New" w:hAnsi="Courier New"/>
      <w:sz w:val="20"/>
      <w:szCs w:val="20"/>
    </w:rPr>
  </w:style>
  <w:style w:type="paragraph" w:styleId="ListNumber">
    <w:name w:val="List Number"/>
    <w:basedOn w:val="Normal"/>
    <w:qFormat/>
    <w:rsid w:val="0051111a"/>
    <w:pPr>
      <w:spacing w:before="120" w:after="0"/>
      <w:jc w:val="both"/>
    </w:pPr>
    <w:rPr>
      <w:rFonts w:ascii="Arial" w:hAnsi="Arial"/>
      <w:szCs w:val="20"/>
    </w:rPr>
  </w:style>
  <w:style w:type="paragraph" w:styleId="ListBullet2">
    <w:name w:val="List Bullet 2"/>
    <w:basedOn w:val="Normal"/>
    <w:autoRedefine/>
    <w:qFormat/>
    <w:rsid w:val="0051111a"/>
    <w:pPr>
      <w:spacing w:before="0" w:after="60"/>
      <w:jc w:val="both"/>
    </w:pPr>
    <w:rPr>
      <w:szCs w:val="20"/>
    </w:rPr>
  </w:style>
  <w:style w:type="paragraph" w:styleId="Annotationtext">
    <w:name w:val="annotation text"/>
    <w:basedOn w:val="Normal"/>
    <w:link w:val="aff7"/>
    <w:qFormat/>
    <w:rsid w:val="0051111a"/>
    <w:pPr/>
    <w:rPr>
      <w:sz w:val="20"/>
      <w:szCs w:val="20"/>
    </w:rPr>
  </w:style>
  <w:style w:type="paragraph" w:styleId="17" w:customStyle="1">
    <w:name w:val="текст1"/>
    <w:qFormat/>
    <w:rsid w:val="0051111a"/>
    <w:pPr>
      <w:widowControl/>
      <w:bidi w:val="0"/>
      <w:spacing w:lineRule="auto" w:line="240" w:before="0" w:after="0"/>
      <w:ind w:firstLine="397"/>
      <w:jc w:val="both"/>
    </w:pPr>
    <w:rPr>
      <w:rFonts w:ascii="SchoolBookC" w:hAnsi="SchoolBookC" w:eastAsia="Times New Roman" w:cs="Times New Roman"/>
      <w:color w:val="00000A"/>
      <w:kern w:val="0"/>
      <w:sz w:val="24"/>
      <w:szCs w:val="20"/>
      <w:lang w:val="ru-RU" w:eastAsia="ru-RU" w:bidi="ar-SA"/>
    </w:rPr>
  </w:style>
  <w:style w:type="paragraph" w:styleId="18" w:customStyle="1">
    <w:name w:val="Обычный1"/>
    <w:qFormat/>
    <w:rsid w:val="0051111a"/>
    <w:pPr>
      <w:widowControl w:val="false"/>
      <w:bidi w:val="0"/>
      <w:spacing w:lineRule="auto" w:line="240" w:before="100" w:after="100"/>
      <w:jc w:val="left"/>
    </w:pPr>
    <w:rPr>
      <w:rFonts w:ascii="Times New Roman" w:hAnsi="Times New Roman" w:eastAsia="Times New Roman" w:cs="Times New Roman"/>
      <w:color w:val="00000A"/>
      <w:kern w:val="0"/>
      <w:sz w:val="24"/>
      <w:szCs w:val="20"/>
      <w:lang w:val="ru-RU" w:eastAsia="ru-RU" w:bidi="ar-SA"/>
    </w:rPr>
  </w:style>
  <w:style w:type="paragraph" w:styleId="ConsNormal" w:customStyle="1">
    <w:name w:val="ConsNormal"/>
    <w:qFormat/>
    <w:rsid w:val="0051111a"/>
    <w:pPr>
      <w:widowControl w:val="false"/>
      <w:bidi w:val="0"/>
      <w:spacing w:lineRule="auto" w:line="240" w:before="0" w:after="0"/>
      <w:ind w:right="19772" w:firstLine="720"/>
      <w:jc w:val="left"/>
    </w:pPr>
    <w:rPr>
      <w:rFonts w:ascii="Arial" w:hAnsi="Arial" w:eastAsia="Times New Roman" w:cs="Arial"/>
      <w:color w:val="00000A"/>
      <w:kern w:val="0"/>
      <w:sz w:val="20"/>
      <w:szCs w:val="20"/>
      <w:lang w:val="ru-RU" w:eastAsia="ru-RU" w:bidi="ar-SA"/>
    </w:rPr>
  </w:style>
  <w:style w:type="paragraph" w:styleId="26" w:customStyle="1">
    <w:name w:val="Обычный2"/>
    <w:basedOn w:val="Normal"/>
    <w:qFormat/>
    <w:rsid w:val="0051111a"/>
    <w:pPr>
      <w:spacing w:beforeAutospacing="1" w:afterAutospacing="1"/>
    </w:pPr>
    <w:rPr/>
  </w:style>
  <w:style w:type="paragraph" w:styleId="27" w:customStyle="1">
    <w:name w:val="Контракт-пункт2"/>
    <w:basedOn w:val="Normal"/>
    <w:qFormat/>
    <w:rsid w:val="0051111a"/>
    <w:pPr>
      <w:tabs>
        <w:tab w:val="left" w:pos="4442" w:leader="none"/>
      </w:tabs>
      <w:ind w:left="4442" w:hanging="851"/>
      <w:jc w:val="both"/>
    </w:pPr>
    <w:rPr/>
  </w:style>
  <w:style w:type="paragraph" w:styleId="39" w:customStyle="1">
    <w:name w:val="Контракт-пункт3"/>
    <w:basedOn w:val="Normal"/>
    <w:qFormat/>
    <w:rsid w:val="0051111a"/>
    <w:pPr>
      <w:tabs>
        <w:tab w:val="left" w:pos="4442" w:leader="none"/>
      </w:tabs>
      <w:ind w:left="4442" w:hanging="851"/>
      <w:jc w:val="both"/>
    </w:pPr>
    <w:rPr/>
  </w:style>
  <w:style w:type="paragraph" w:styleId="43" w:customStyle="1">
    <w:name w:val="Контракт-пункт4"/>
    <w:basedOn w:val="Normal"/>
    <w:qFormat/>
    <w:rsid w:val="0051111a"/>
    <w:pPr>
      <w:tabs>
        <w:tab w:val="left" w:pos="5009" w:leader="none"/>
      </w:tabs>
      <w:ind w:left="5009" w:hanging="567"/>
      <w:jc w:val="both"/>
    </w:pPr>
    <w:rPr/>
  </w:style>
  <w:style w:type="paragraph" w:styleId="ListContinue2">
    <w:name w:val="List Continue 2"/>
    <w:basedOn w:val="Normal"/>
    <w:qFormat/>
    <w:rsid w:val="0051111a"/>
    <w:pPr>
      <w:spacing w:before="0" w:after="120"/>
      <w:ind w:left="566" w:firstLine="567"/>
      <w:jc w:val="both"/>
    </w:pPr>
    <w:rPr/>
  </w:style>
  <w:style w:type="paragraph" w:styleId="095" w:customStyle="1">
    <w:name w:val="Стиль Первая строка:  095 см"/>
    <w:basedOn w:val="Normal"/>
    <w:qFormat/>
    <w:rsid w:val="0051111a"/>
    <w:pPr>
      <w:ind w:firstLine="567"/>
      <w:jc w:val="both"/>
    </w:pPr>
    <w:rPr>
      <w:szCs w:val="20"/>
    </w:rPr>
  </w:style>
  <w:style w:type="paragraph" w:styleId="52">
    <w:name w:val="TOC 5"/>
    <w:basedOn w:val="Normal"/>
    <w:autoRedefine/>
    <w:rsid w:val="0051111a"/>
    <w:pPr>
      <w:ind w:left="960" w:hanging="0"/>
    </w:pPr>
    <w:rPr/>
  </w:style>
  <w:style w:type="paragraph" w:styleId="62">
    <w:name w:val="TOC 6"/>
    <w:basedOn w:val="Normal"/>
    <w:autoRedefine/>
    <w:rsid w:val="0051111a"/>
    <w:pPr>
      <w:ind w:left="1200" w:hanging="0"/>
    </w:pPr>
    <w:rPr/>
  </w:style>
  <w:style w:type="paragraph" w:styleId="72">
    <w:name w:val="TOC 7"/>
    <w:basedOn w:val="Normal"/>
    <w:autoRedefine/>
    <w:rsid w:val="0051111a"/>
    <w:pPr>
      <w:ind w:left="1440" w:hanging="0"/>
    </w:pPr>
    <w:rPr/>
  </w:style>
  <w:style w:type="paragraph" w:styleId="82">
    <w:name w:val="TOC 8"/>
    <w:basedOn w:val="Normal"/>
    <w:autoRedefine/>
    <w:rsid w:val="0051111a"/>
    <w:pPr>
      <w:ind w:left="1680" w:hanging="0"/>
    </w:pPr>
    <w:rPr/>
  </w:style>
  <w:style w:type="paragraph" w:styleId="92">
    <w:name w:val="TOC 9"/>
    <w:basedOn w:val="Normal"/>
    <w:autoRedefine/>
    <w:rsid w:val="0051111a"/>
    <w:pPr>
      <w:ind w:left="1920" w:hanging="0"/>
    </w:pPr>
    <w:rPr/>
  </w:style>
  <w:style w:type="paragraph" w:styleId="Style47" w:customStyle="1">
    <w:name w:val="маркированный"/>
    <w:basedOn w:val="Normal"/>
    <w:semiHidden/>
    <w:qFormat/>
    <w:rsid w:val="0051111a"/>
    <w:pPr>
      <w:jc w:val="both"/>
    </w:pPr>
    <w:rPr/>
  </w:style>
  <w:style w:type="paragraph" w:styleId="28" w:customStyle="1">
    <w:name w:val="Знак2"/>
    <w:basedOn w:val="Normal"/>
    <w:qFormat/>
    <w:rsid w:val="0051111a"/>
    <w:pPr>
      <w:spacing w:beforeAutospacing="1" w:afterAutospacing="1"/>
    </w:pPr>
    <w:rPr>
      <w:rFonts w:ascii="Tahoma" w:hAnsi="Tahoma"/>
      <w:sz w:val="20"/>
      <w:szCs w:val="20"/>
      <w:lang w:val="en-US" w:eastAsia="en-US"/>
    </w:rPr>
  </w:style>
  <w:style w:type="paragraph" w:styleId="Iauiue" w:customStyle="1">
    <w:name w:val="Iau?iue"/>
    <w:qFormat/>
    <w:rsid w:val="0051111a"/>
    <w:pPr>
      <w:widowControl w:val="false"/>
      <w:bidi w:val="0"/>
      <w:spacing w:lineRule="auto" w:line="240" w:before="0" w:after="0"/>
      <w:jc w:val="left"/>
    </w:pPr>
    <w:rPr>
      <w:rFonts w:ascii="Times New Roman" w:hAnsi="Times New Roman" w:eastAsia="Times New Roman" w:cs="Times New Roman"/>
      <w:color w:val="000000"/>
      <w:kern w:val="0"/>
      <w:sz w:val="24"/>
      <w:szCs w:val="20"/>
      <w:lang w:val="ru-RU" w:eastAsia="en-US" w:bidi="ar-SA"/>
    </w:rPr>
  </w:style>
  <w:style w:type="paragraph" w:styleId="Endnotetext">
    <w:name w:val="endnote text"/>
    <w:basedOn w:val="Normal"/>
    <w:link w:val="affc"/>
    <w:qFormat/>
    <w:rsid w:val="0051111a"/>
    <w:pPr>
      <w:spacing w:before="120" w:after="0"/>
      <w:jc w:val="both"/>
    </w:pPr>
    <w:rPr>
      <w:sz w:val="20"/>
      <w:szCs w:val="20"/>
    </w:rPr>
  </w:style>
  <w:style w:type="paragraph" w:styleId="Caption">
    <w:name w:val="caption"/>
    <w:basedOn w:val="Normal"/>
    <w:qFormat/>
    <w:rsid w:val="0051111a"/>
    <w:pPr>
      <w:widowControl w:val="false"/>
      <w:spacing w:before="120" w:after="0"/>
      <w:ind w:left="360" w:hanging="0"/>
      <w:jc w:val="both"/>
    </w:pPr>
    <w:rPr/>
  </w:style>
  <w:style w:type="paragraph" w:styleId="FR4" w:customStyle="1">
    <w:name w:val="FR4"/>
    <w:qFormat/>
    <w:rsid w:val="0051111a"/>
    <w:pPr>
      <w:widowControl w:val="false"/>
      <w:bidi w:val="0"/>
      <w:spacing w:lineRule="auto" w:line="240" w:before="0" w:after="0"/>
      <w:jc w:val="left"/>
    </w:pPr>
    <w:rPr>
      <w:rFonts w:ascii="Arial" w:hAnsi="Arial" w:eastAsia="Times New Roman" w:cs="Arial"/>
      <w:color w:val="00000A"/>
      <w:kern w:val="0"/>
      <w:sz w:val="24"/>
      <w:szCs w:val="22"/>
      <w:lang w:val="ru-RU" w:eastAsia="ru-RU" w:bidi="ar-SA"/>
    </w:rPr>
  </w:style>
  <w:style w:type="paragraph" w:styleId="19" w:customStyle="1">
    <w:name w:val="Текст выноски1"/>
    <w:basedOn w:val="Normal"/>
    <w:semiHidden/>
    <w:qFormat/>
    <w:rsid w:val="0051111a"/>
    <w:pPr>
      <w:spacing w:before="120" w:after="0"/>
      <w:jc w:val="both"/>
    </w:pPr>
    <w:rPr>
      <w:rFonts w:ascii="Tahoma" w:hAnsi="Tahoma" w:cs="Tahoma"/>
      <w:sz w:val="16"/>
      <w:szCs w:val="16"/>
    </w:rPr>
  </w:style>
  <w:style w:type="paragraph" w:styleId="CommentSubject" w:customStyle="1">
    <w:name w:val="Comment Subject"/>
    <w:basedOn w:val="Annotationtext"/>
    <w:semiHidden/>
    <w:qFormat/>
    <w:rsid w:val="0051111a"/>
    <w:pPr>
      <w:spacing w:before="120" w:after="0"/>
      <w:jc w:val="both"/>
    </w:pPr>
    <w:rPr>
      <w:b/>
      <w:bCs/>
    </w:rPr>
  </w:style>
  <w:style w:type="paragraph" w:styleId="29" w:customStyle="1">
    <w:name w:val="Пункт-2"/>
    <w:basedOn w:val="Style35"/>
    <w:qFormat/>
    <w:rsid w:val="0051111a"/>
    <w:pPr>
      <w:keepNext w:val="true"/>
      <w:tabs>
        <w:tab w:val="left" w:pos="1134" w:leader="none"/>
      </w:tabs>
      <w:suppressAutoHyphens w:val="true"/>
      <w:spacing w:before="240" w:after="120"/>
      <w:ind w:left="1134" w:hanging="1134"/>
      <w:jc w:val="left"/>
      <w:outlineLvl w:val="2"/>
    </w:pPr>
    <w:rPr>
      <w:b/>
      <w:bCs/>
      <w:sz w:val="28"/>
    </w:rPr>
  </w:style>
  <w:style w:type="paragraph" w:styleId="Style48">
    <w:name w:val="Subtitle"/>
    <w:basedOn w:val="Normal"/>
    <w:link w:val="afff0"/>
    <w:qFormat/>
    <w:rsid w:val="0051111a"/>
    <w:pPr>
      <w:jc w:val="center"/>
    </w:pPr>
    <w:rPr>
      <w:b/>
      <w:bCs/>
    </w:rPr>
  </w:style>
  <w:style w:type="paragraph" w:styleId="311" w:customStyle="1">
    <w:name w:val="Основной текст 31"/>
    <w:basedOn w:val="Normal"/>
    <w:qFormat/>
    <w:rsid w:val="0051111a"/>
    <w:pPr>
      <w:jc w:val="both"/>
    </w:pPr>
    <w:rPr>
      <w:szCs w:val="20"/>
    </w:rPr>
  </w:style>
  <w:style w:type="paragraph" w:styleId="121" w:customStyle="1">
    <w:name w:val="Знак12"/>
    <w:basedOn w:val="Normal"/>
    <w:qFormat/>
    <w:rsid w:val="0051111a"/>
    <w:pPr>
      <w:spacing w:beforeAutospacing="1" w:afterAutospacing="1"/>
    </w:pPr>
    <w:rPr>
      <w:rFonts w:ascii="Tahoma" w:hAnsi="Tahoma"/>
      <w:sz w:val="20"/>
      <w:szCs w:val="20"/>
      <w:lang w:val="en-US" w:eastAsia="en-US"/>
    </w:rPr>
  </w:style>
  <w:style w:type="paragraph" w:styleId="212" w:customStyle="1">
    <w:name w:val="Основной текст с отступом 21"/>
    <w:basedOn w:val="Normal"/>
    <w:qFormat/>
    <w:rsid w:val="0051111a"/>
    <w:pPr>
      <w:ind w:left="-852" w:firstLine="852"/>
    </w:pPr>
    <w:rPr>
      <w:sz w:val="28"/>
      <w:lang w:eastAsia="ar-SA"/>
    </w:rPr>
  </w:style>
  <w:style w:type="paragraph" w:styleId="113" w:customStyle="1">
    <w:name w:val="Обычный11"/>
    <w:qFormat/>
    <w:rsid w:val="0051111a"/>
    <w:pPr>
      <w:widowControl w:val="fals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Style49" w:customStyle="1">
    <w:name w:val="Содержимое таблицы"/>
    <w:basedOn w:val="Normal"/>
    <w:qFormat/>
    <w:rsid w:val="0051111a"/>
    <w:pPr>
      <w:suppressLineNumbers/>
      <w:suppressAutoHyphens w:val="true"/>
      <w:spacing w:before="120" w:after="0"/>
      <w:jc w:val="both"/>
    </w:pPr>
    <w:rPr>
      <w:lang w:eastAsia="ar-SA"/>
    </w:rPr>
  </w:style>
  <w:style w:type="paragraph" w:styleId="Body" w:customStyle="1">
    <w:name w:val="Body"/>
    <w:qFormat/>
    <w:rsid w:val="0051111a"/>
    <w:pPr>
      <w:widowControl/>
      <w:bidi w:val="0"/>
      <w:spacing w:lineRule="auto" w:line="240" w:before="0" w:after="0"/>
      <w:jc w:val="left"/>
    </w:pPr>
    <w:rPr>
      <w:rFonts w:ascii="Helvetica" w:hAnsi="Helvetica" w:eastAsia="ヒラギノ角ゴ Pro W3" w:cs="Times New Roman"/>
      <w:color w:val="000000"/>
      <w:kern w:val="2"/>
      <w:sz w:val="24"/>
      <w:szCs w:val="20"/>
      <w:lang w:val="ru-RU" w:eastAsia="ru-RU" w:bidi="ar-SA"/>
    </w:rPr>
  </w:style>
  <w:style w:type="paragraph" w:styleId="213" w:customStyle="1">
    <w:name w:val="Список 21"/>
    <w:basedOn w:val="Normal"/>
    <w:qFormat/>
    <w:rsid w:val="0051111a"/>
    <w:pPr>
      <w:widowControl w:val="false"/>
      <w:suppressAutoHyphens w:val="true"/>
      <w:ind w:left="566" w:hanging="283"/>
    </w:pPr>
    <w:rPr>
      <w:b/>
      <w:bCs/>
      <w:sz w:val="20"/>
      <w:szCs w:val="20"/>
      <w:lang w:eastAsia="ar-SA"/>
    </w:rPr>
  </w:style>
  <w:style w:type="paragraph" w:styleId="Default" w:customStyle="1">
    <w:name w:val="Default"/>
    <w:qFormat/>
    <w:rsid w:val="0051111a"/>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50" w:customStyle="1">
    <w:name w:val="Обычный + По центру"/>
    <w:basedOn w:val="Normal"/>
    <w:qFormat/>
    <w:rsid w:val="0051111a"/>
    <w:pPr>
      <w:jc w:val="center"/>
    </w:pPr>
    <w:rPr/>
  </w:style>
  <w:style w:type="paragraph" w:styleId="Xl22" w:customStyle="1">
    <w:name w:val="xl22"/>
    <w:basedOn w:val="Normal"/>
    <w:qFormat/>
    <w:rsid w:val="0051111a"/>
    <w:pPr>
      <w:pBdr>
        <w:top w:val="single" w:sz="4" w:space="0" w:color="000001"/>
        <w:left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3" w:customStyle="1">
    <w:name w:val="xl23"/>
    <w:basedOn w:val="Normal"/>
    <w:qFormat/>
    <w:rsid w:val="0051111a"/>
    <w:pPr>
      <w:pBdr>
        <w:top w:val="single" w:sz="4" w:space="0" w:color="000001"/>
        <w:left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4" w:customStyle="1">
    <w:name w:val="xl24"/>
    <w:basedOn w:val="Normal"/>
    <w:qFormat/>
    <w:rsid w:val="0051111a"/>
    <w:pPr>
      <w:pBdr>
        <w:top w:val="single" w:sz="4" w:space="0" w:color="000001"/>
        <w:left w:val="single" w:sz="4" w:space="0" w:color="000001"/>
        <w:bottom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5" w:customStyle="1">
    <w:name w:val="xl25"/>
    <w:basedOn w:val="Normal"/>
    <w:qFormat/>
    <w:rsid w:val="0051111a"/>
    <w:pPr>
      <w:pBdr>
        <w:top w:val="single" w:sz="4" w:space="0" w:color="000001"/>
        <w:bottom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6" w:customStyle="1">
    <w:name w:val="xl26"/>
    <w:basedOn w:val="Normal"/>
    <w:qFormat/>
    <w:rsid w:val="0051111a"/>
    <w:pPr>
      <w:pBdr>
        <w:top w:val="single" w:sz="4" w:space="0" w:color="000001"/>
        <w:bottom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7" w:customStyle="1">
    <w:name w:val="xl27"/>
    <w:basedOn w:val="Normal"/>
    <w:qFormat/>
    <w:rsid w:val="0051111a"/>
    <w:pPr>
      <w:pBdr>
        <w:left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8" w:customStyle="1">
    <w:name w:val="xl28"/>
    <w:basedOn w:val="Normal"/>
    <w:qFormat/>
    <w:rsid w:val="0051111a"/>
    <w:pPr>
      <w:pBdr>
        <w:left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29" w:customStyle="1">
    <w:name w:val="xl29"/>
    <w:basedOn w:val="Normal"/>
    <w:qFormat/>
    <w:rsid w:val="0051111a"/>
    <w:pPr>
      <w:pBdr>
        <w:top w:val="single" w:sz="4" w:space="0" w:color="000001"/>
        <w:left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30" w:customStyle="1">
    <w:name w:val="xl30"/>
    <w:basedOn w:val="Normal"/>
    <w:qFormat/>
    <w:rsid w:val="0051111a"/>
    <w:pPr>
      <w:pBdr>
        <w:left w:val="single" w:sz="4" w:space="0" w:color="000001"/>
        <w:bottom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31" w:customStyle="1">
    <w:name w:val="xl31"/>
    <w:basedOn w:val="Normal"/>
    <w:qFormat/>
    <w:rsid w:val="0051111a"/>
    <w:pPr>
      <w:pBdr>
        <w:left w:val="single" w:sz="4" w:space="0" w:color="000001"/>
        <w:bottom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32" w:customStyle="1">
    <w:name w:val="xl32"/>
    <w:basedOn w:val="Normal"/>
    <w:qFormat/>
    <w:rsid w:val="0051111a"/>
    <w:pPr>
      <w:pBdr>
        <w:left w:val="single" w:sz="4" w:space="0" w:color="000001"/>
        <w:bottom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33" w:customStyle="1">
    <w:name w:val="xl33"/>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rFonts w:ascii="Arial Unicode MS" w:hAnsi="Arial Unicode MS" w:eastAsia="Arial Unicode MS" w:cs="Arial Unicode MS"/>
      <w:b/>
      <w:bCs/>
      <w:sz w:val="16"/>
      <w:szCs w:val="16"/>
    </w:rPr>
  </w:style>
  <w:style w:type="paragraph" w:styleId="Xl34" w:customStyle="1">
    <w:name w:val="xl34"/>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sz w:val="18"/>
      <w:szCs w:val="18"/>
    </w:rPr>
  </w:style>
  <w:style w:type="paragraph" w:styleId="Xl35" w:customStyle="1">
    <w:name w:val="xl35"/>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sz w:val="18"/>
      <w:szCs w:val="18"/>
    </w:rPr>
  </w:style>
  <w:style w:type="paragraph" w:styleId="Xl36" w:customStyle="1">
    <w:name w:val="xl36"/>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pPr>
    <w:rPr>
      <w:sz w:val="18"/>
      <w:szCs w:val="18"/>
    </w:rPr>
  </w:style>
  <w:style w:type="paragraph" w:styleId="Xl37" w:customStyle="1">
    <w:name w:val="xl37"/>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pPr>
    <w:rPr>
      <w:sz w:val="18"/>
      <w:szCs w:val="18"/>
    </w:rPr>
  </w:style>
  <w:style w:type="paragraph" w:styleId="Xl38" w:customStyle="1">
    <w:name w:val="xl38"/>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sz w:val="18"/>
      <w:szCs w:val="18"/>
    </w:rPr>
  </w:style>
  <w:style w:type="paragraph" w:styleId="Xl39" w:customStyle="1">
    <w:name w:val="xl39"/>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sz w:val="18"/>
      <w:szCs w:val="18"/>
    </w:rPr>
  </w:style>
  <w:style w:type="paragraph" w:styleId="Xl40" w:customStyle="1">
    <w:name w:val="xl40"/>
    <w:basedOn w:val="Normal"/>
    <w:qFormat/>
    <w:rsid w:val="0051111a"/>
    <w:pPr>
      <w:pBdr>
        <w:top w:val="single" w:sz="4" w:space="0" w:color="000001"/>
        <w:left w:val="single" w:sz="4" w:space="0" w:color="000001"/>
        <w:right w:val="single" w:sz="4" w:space="0" w:color="000001"/>
      </w:pBdr>
      <w:spacing w:beforeAutospacing="1" w:afterAutospacing="1"/>
      <w:jc w:val="center"/>
    </w:pPr>
    <w:rPr>
      <w:sz w:val="18"/>
      <w:szCs w:val="18"/>
    </w:rPr>
  </w:style>
  <w:style w:type="paragraph" w:styleId="Xl41" w:customStyle="1">
    <w:name w:val="xl41"/>
    <w:basedOn w:val="Normal"/>
    <w:qFormat/>
    <w:rsid w:val="0051111a"/>
    <w:pPr>
      <w:pBdr>
        <w:top w:val="single" w:sz="4" w:space="0" w:color="000001"/>
        <w:left w:val="single" w:sz="4" w:space="0" w:color="000001"/>
        <w:right w:val="single" w:sz="4" w:space="0" w:color="000001"/>
      </w:pBdr>
      <w:spacing w:beforeAutospacing="1" w:afterAutospacing="1"/>
    </w:pPr>
    <w:rPr>
      <w:sz w:val="18"/>
      <w:szCs w:val="18"/>
    </w:rPr>
  </w:style>
  <w:style w:type="paragraph" w:styleId="Xl42" w:customStyle="1">
    <w:name w:val="xl42"/>
    <w:basedOn w:val="Normal"/>
    <w:qFormat/>
    <w:rsid w:val="0051111a"/>
    <w:pPr>
      <w:pBdr>
        <w:top w:val="single" w:sz="4" w:space="0" w:color="000001"/>
        <w:left w:val="single" w:sz="4" w:space="0" w:color="000001"/>
        <w:right w:val="single" w:sz="4" w:space="0" w:color="000001"/>
      </w:pBdr>
      <w:spacing w:beforeAutospacing="1" w:afterAutospacing="1"/>
    </w:pPr>
    <w:rPr>
      <w:sz w:val="18"/>
      <w:szCs w:val="18"/>
    </w:rPr>
  </w:style>
  <w:style w:type="paragraph" w:styleId="Xl43" w:customStyle="1">
    <w:name w:val="xl43"/>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jc w:val="center"/>
    </w:pPr>
    <w:rPr>
      <w:sz w:val="18"/>
      <w:szCs w:val="18"/>
    </w:rPr>
  </w:style>
  <w:style w:type="paragraph" w:styleId="Xl44" w:customStyle="1">
    <w:name w:val="xl44"/>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pPr>
    <w:rPr>
      <w:sz w:val="18"/>
      <w:szCs w:val="18"/>
    </w:rPr>
  </w:style>
  <w:style w:type="paragraph" w:styleId="Xl45" w:customStyle="1">
    <w:name w:val="xl45"/>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pPr>
    <w:rPr>
      <w:sz w:val="18"/>
      <w:szCs w:val="18"/>
    </w:rPr>
  </w:style>
  <w:style w:type="paragraph" w:styleId="Xl46" w:customStyle="1">
    <w:name w:val="xl46"/>
    <w:basedOn w:val="Normal"/>
    <w:qFormat/>
    <w:rsid w:val="0051111a"/>
    <w:pPr>
      <w:pBdr>
        <w:top w:val="single" w:sz="4" w:space="0" w:color="000001"/>
        <w:bottom w:val="single" w:sz="4" w:space="0" w:color="000001"/>
        <w:right w:val="single" w:sz="4" w:space="0" w:color="000001"/>
      </w:pBdr>
      <w:spacing w:beforeAutospacing="1" w:afterAutospacing="1"/>
      <w:jc w:val="center"/>
    </w:pPr>
    <w:rPr>
      <w:sz w:val="18"/>
      <w:szCs w:val="18"/>
    </w:rPr>
  </w:style>
  <w:style w:type="paragraph" w:styleId="Xl47" w:customStyle="1">
    <w:name w:val="xl47"/>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jc w:val="center"/>
    </w:pPr>
    <w:rPr>
      <w:color w:val="000000"/>
      <w:sz w:val="18"/>
      <w:szCs w:val="18"/>
    </w:rPr>
  </w:style>
  <w:style w:type="paragraph" w:styleId="Xl48" w:customStyle="1">
    <w:name w:val="xl48"/>
    <w:basedOn w:val="Normal"/>
    <w:qFormat/>
    <w:rsid w:val="0051111a"/>
    <w:pPr>
      <w:spacing w:beforeAutospacing="1" w:afterAutospacing="1"/>
    </w:pPr>
    <w:rPr>
      <w:color w:val="000000"/>
      <w:sz w:val="18"/>
      <w:szCs w:val="18"/>
    </w:rPr>
  </w:style>
  <w:style w:type="paragraph" w:styleId="Xl49" w:customStyle="1">
    <w:name w:val="xl49"/>
    <w:basedOn w:val="Normal"/>
    <w:qFormat/>
    <w:rsid w:val="0051111a"/>
    <w:pPr>
      <w:pBdr>
        <w:left w:val="single" w:sz="4" w:space="0" w:color="000001"/>
        <w:bottom w:val="single" w:sz="4" w:space="0" w:color="000001"/>
        <w:right w:val="single" w:sz="4" w:space="0" w:color="000001"/>
      </w:pBdr>
      <w:spacing w:beforeAutospacing="1" w:afterAutospacing="1"/>
      <w:jc w:val="center"/>
    </w:pPr>
    <w:rPr>
      <w:sz w:val="18"/>
      <w:szCs w:val="18"/>
    </w:rPr>
  </w:style>
  <w:style w:type="paragraph" w:styleId="Xl50" w:customStyle="1">
    <w:name w:val="xl50"/>
    <w:basedOn w:val="Normal"/>
    <w:qFormat/>
    <w:rsid w:val="0051111a"/>
    <w:pPr>
      <w:pBdr>
        <w:left w:val="single" w:sz="4" w:space="0" w:color="000001"/>
        <w:bottom w:val="single" w:sz="4" w:space="0" w:color="000001"/>
        <w:right w:val="single" w:sz="4" w:space="0" w:color="000001"/>
      </w:pBdr>
      <w:spacing w:beforeAutospacing="1" w:afterAutospacing="1"/>
    </w:pPr>
    <w:rPr>
      <w:sz w:val="18"/>
      <w:szCs w:val="18"/>
    </w:rPr>
  </w:style>
  <w:style w:type="paragraph" w:styleId="Xl51" w:customStyle="1">
    <w:name w:val="xl51"/>
    <w:basedOn w:val="Normal"/>
    <w:qFormat/>
    <w:rsid w:val="0051111a"/>
    <w:pPr>
      <w:pBdr>
        <w:left w:val="single" w:sz="4" w:space="0" w:color="000001"/>
        <w:bottom w:val="single" w:sz="4" w:space="0" w:color="000001"/>
        <w:right w:val="single" w:sz="4" w:space="0" w:color="000001"/>
      </w:pBdr>
      <w:spacing w:beforeAutospacing="1" w:afterAutospacing="1"/>
    </w:pPr>
    <w:rPr>
      <w:sz w:val="18"/>
      <w:szCs w:val="18"/>
    </w:rPr>
  </w:style>
  <w:style w:type="paragraph" w:styleId="Xl52" w:customStyle="1">
    <w:name w:val="xl52"/>
    <w:basedOn w:val="Normal"/>
    <w:qFormat/>
    <w:rsid w:val="0051111a"/>
    <w:pPr>
      <w:pBdr>
        <w:top w:val="single" w:sz="8" w:space="0" w:color="00000A"/>
        <w:left w:val="single" w:sz="8" w:space="0" w:color="00000A"/>
        <w:bottom w:val="single" w:sz="8" w:space="0" w:color="00000A"/>
        <w:right w:val="single" w:sz="8" w:space="0" w:color="00000A"/>
      </w:pBdr>
      <w:spacing w:beforeAutospacing="1" w:afterAutospacing="1"/>
      <w:jc w:val="center"/>
    </w:pPr>
    <w:rPr>
      <w:color w:val="000000"/>
      <w:sz w:val="18"/>
      <w:szCs w:val="18"/>
    </w:rPr>
  </w:style>
  <w:style w:type="paragraph" w:styleId="Xl53" w:customStyle="1">
    <w:name w:val="xl53"/>
    <w:basedOn w:val="Normal"/>
    <w:qFormat/>
    <w:rsid w:val="0051111a"/>
    <w:pPr>
      <w:pBdr>
        <w:top w:val="single" w:sz="8" w:space="0" w:color="00000A"/>
        <w:bottom w:val="single" w:sz="8" w:space="0" w:color="00000A"/>
        <w:right w:val="single" w:sz="8" w:space="0" w:color="00000A"/>
      </w:pBdr>
      <w:spacing w:beforeAutospacing="1" w:afterAutospacing="1"/>
      <w:jc w:val="center"/>
    </w:pPr>
    <w:rPr>
      <w:color w:val="000000"/>
      <w:sz w:val="18"/>
      <w:szCs w:val="18"/>
    </w:rPr>
  </w:style>
  <w:style w:type="paragraph" w:styleId="Xl54" w:customStyle="1">
    <w:name w:val="xl54"/>
    <w:basedOn w:val="Normal"/>
    <w:qFormat/>
    <w:rsid w:val="0051111a"/>
    <w:pPr>
      <w:spacing w:beforeAutospacing="1" w:afterAutospacing="1"/>
      <w:jc w:val="center"/>
    </w:pPr>
    <w:rPr>
      <w:color w:val="000000"/>
      <w:sz w:val="18"/>
      <w:szCs w:val="18"/>
    </w:rPr>
  </w:style>
  <w:style w:type="paragraph" w:styleId="Xl55" w:customStyle="1">
    <w:name w:val="xl55"/>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color w:val="000000"/>
      <w:sz w:val="18"/>
      <w:szCs w:val="18"/>
    </w:rPr>
  </w:style>
  <w:style w:type="paragraph" w:styleId="Xl56" w:customStyle="1">
    <w:name w:val="xl56"/>
    <w:basedOn w:val="Normal"/>
    <w:qFormat/>
    <w:rsid w:val="0051111a"/>
    <w:pPr>
      <w:spacing w:beforeAutospacing="1" w:afterAutospacing="1"/>
      <w:jc w:val="center"/>
    </w:pPr>
    <w:rPr>
      <w:color w:val="000000"/>
    </w:rPr>
  </w:style>
  <w:style w:type="paragraph" w:styleId="Xl57" w:customStyle="1">
    <w:name w:val="xl57"/>
    <w:basedOn w:val="Normal"/>
    <w:qFormat/>
    <w:rsid w:val="0051111a"/>
    <w:pPr>
      <w:pBdr>
        <w:top w:val="single" w:sz="4" w:space="0" w:color="000001"/>
        <w:left w:val="single" w:sz="4" w:space="0" w:color="000001"/>
        <w:bottom w:val="single" w:sz="4" w:space="0" w:color="000001"/>
      </w:pBdr>
      <w:spacing w:beforeAutospacing="1" w:afterAutospacing="1"/>
    </w:pPr>
    <w:rPr>
      <w:rFonts w:ascii="Arial Unicode MS" w:hAnsi="Arial Unicode MS" w:eastAsia="Arial Unicode MS" w:cs="Arial Unicode MS"/>
      <w:sz w:val="18"/>
      <w:szCs w:val="18"/>
    </w:rPr>
  </w:style>
  <w:style w:type="paragraph" w:styleId="Xl58" w:customStyle="1">
    <w:name w:val="xl58"/>
    <w:basedOn w:val="Normal"/>
    <w:qFormat/>
    <w:rsid w:val="0051111a"/>
    <w:pPr>
      <w:pBdr>
        <w:top w:val="single" w:sz="4" w:space="0" w:color="000001"/>
        <w:bottom w:val="single" w:sz="4" w:space="0" w:color="000001"/>
      </w:pBdr>
      <w:spacing w:beforeAutospacing="1" w:afterAutospacing="1"/>
    </w:pPr>
    <w:rPr>
      <w:rFonts w:ascii="Arial Unicode MS" w:hAnsi="Arial Unicode MS" w:eastAsia="Arial Unicode MS" w:cs="Arial Unicode MS"/>
      <w:sz w:val="18"/>
      <w:szCs w:val="18"/>
    </w:rPr>
  </w:style>
  <w:style w:type="paragraph" w:styleId="Xl59" w:customStyle="1">
    <w:name w:val="xl59"/>
    <w:basedOn w:val="Normal"/>
    <w:qFormat/>
    <w:rsid w:val="0051111a"/>
    <w:pPr>
      <w:pBdr>
        <w:top w:val="single" w:sz="4" w:space="0" w:color="000001"/>
        <w:bottom w:val="single" w:sz="4" w:space="0" w:color="000001"/>
        <w:right w:val="single" w:sz="4" w:space="0" w:color="000001"/>
      </w:pBdr>
      <w:spacing w:beforeAutospacing="1" w:afterAutospacing="1"/>
    </w:pPr>
    <w:rPr>
      <w:rFonts w:ascii="Arial Unicode MS" w:hAnsi="Arial Unicode MS" w:eastAsia="Arial Unicode MS" w:cs="Arial Unicode MS"/>
      <w:sz w:val="18"/>
      <w:szCs w:val="18"/>
    </w:rPr>
  </w:style>
  <w:style w:type="paragraph" w:styleId="Xl60" w:customStyle="1">
    <w:name w:val="xl60"/>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sz w:val="18"/>
      <w:szCs w:val="18"/>
    </w:rPr>
  </w:style>
  <w:style w:type="paragraph" w:styleId="Xl61" w:customStyle="1">
    <w:name w:val="xl61"/>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pPr>
    <w:rPr>
      <w:rFonts w:ascii="Arial Unicode MS" w:hAnsi="Arial Unicode MS" w:eastAsia="Arial Unicode MS" w:cs="Arial Unicode MS"/>
      <w:sz w:val="18"/>
      <w:szCs w:val="18"/>
    </w:rPr>
  </w:style>
  <w:style w:type="paragraph" w:styleId="Xl62" w:customStyle="1">
    <w:name w:val="xl62"/>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pPr>
    <w:rPr>
      <w:rFonts w:ascii="Arial Unicode MS" w:hAnsi="Arial Unicode MS" w:eastAsia="Arial Unicode MS" w:cs="Arial Unicode MS"/>
      <w:sz w:val="18"/>
      <w:szCs w:val="18"/>
    </w:rPr>
  </w:style>
  <w:style w:type="paragraph" w:styleId="Xl63" w:customStyle="1">
    <w:name w:val="xl63"/>
    <w:basedOn w:val="Normal"/>
    <w:qFormat/>
    <w:rsid w:val="0051111a"/>
    <w:pPr>
      <w:pBdr>
        <w:top w:val="single" w:sz="4" w:space="0" w:color="000001"/>
        <w:left w:val="single" w:sz="4" w:space="0" w:color="000001"/>
        <w:bottom w:val="single" w:sz="4" w:space="0" w:color="000001"/>
      </w:pBdr>
      <w:spacing w:beforeAutospacing="1" w:afterAutospacing="1"/>
      <w:jc w:val="center"/>
    </w:pPr>
    <w:rPr>
      <w:rFonts w:ascii="Arial Unicode MS" w:hAnsi="Arial Unicode MS" w:eastAsia="Arial Unicode MS" w:cs="Arial Unicode MS"/>
      <w:sz w:val="18"/>
      <w:szCs w:val="18"/>
    </w:rPr>
  </w:style>
  <w:style w:type="paragraph" w:styleId="Xl64" w:customStyle="1">
    <w:name w:val="xl64"/>
    <w:basedOn w:val="Normal"/>
    <w:qFormat/>
    <w:rsid w:val="0051111a"/>
    <w:pPr>
      <w:pBdr>
        <w:top w:val="single" w:sz="4" w:space="0" w:color="000001"/>
        <w:left w:val="single" w:sz="4" w:space="0" w:color="000001"/>
        <w:bottom w:val="single" w:sz="4" w:space="0" w:color="000001"/>
      </w:pBdr>
      <w:spacing w:beforeAutospacing="1" w:afterAutospacing="1"/>
    </w:pPr>
    <w:rPr>
      <w:rFonts w:ascii="Arial Unicode MS" w:hAnsi="Arial Unicode MS" w:eastAsia="Arial Unicode MS" w:cs="Arial Unicode MS"/>
      <w:b/>
      <w:bCs/>
      <w:sz w:val="18"/>
      <w:szCs w:val="18"/>
    </w:rPr>
  </w:style>
  <w:style w:type="paragraph" w:styleId="Xl65" w:customStyle="1">
    <w:name w:val="xl65"/>
    <w:basedOn w:val="Normal"/>
    <w:qFormat/>
    <w:rsid w:val="0051111a"/>
    <w:pPr>
      <w:pBdr>
        <w:top w:val="single" w:sz="4" w:space="0" w:color="000001"/>
        <w:bottom w:val="single" w:sz="4" w:space="0" w:color="000001"/>
      </w:pBdr>
      <w:spacing w:beforeAutospacing="1" w:afterAutospacing="1"/>
    </w:pPr>
    <w:rPr>
      <w:rFonts w:ascii="Arial Unicode MS" w:hAnsi="Arial Unicode MS" w:eastAsia="Arial Unicode MS" w:cs="Arial Unicode MS"/>
      <w:b/>
      <w:bCs/>
      <w:sz w:val="18"/>
      <w:szCs w:val="18"/>
    </w:rPr>
  </w:style>
  <w:style w:type="paragraph" w:styleId="Xl66" w:customStyle="1">
    <w:name w:val="xl66"/>
    <w:basedOn w:val="Normal"/>
    <w:qFormat/>
    <w:rsid w:val="0051111a"/>
    <w:pPr>
      <w:pBdr>
        <w:top w:val="single" w:sz="4" w:space="0" w:color="000001"/>
        <w:bottom w:val="single" w:sz="4" w:space="0" w:color="000001"/>
        <w:right w:val="single" w:sz="4" w:space="0" w:color="000001"/>
      </w:pBdr>
      <w:spacing w:beforeAutospacing="1" w:afterAutospacing="1"/>
    </w:pPr>
    <w:rPr>
      <w:rFonts w:ascii="Arial Unicode MS" w:hAnsi="Arial Unicode MS" w:eastAsia="Arial Unicode MS" w:cs="Arial Unicode MS"/>
      <w:b/>
      <w:bCs/>
      <w:sz w:val="18"/>
      <w:szCs w:val="18"/>
    </w:rPr>
  </w:style>
  <w:style w:type="paragraph" w:styleId="Xl67" w:customStyle="1">
    <w:name w:val="xl67"/>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b/>
      <w:bCs/>
      <w:sz w:val="18"/>
      <w:szCs w:val="18"/>
    </w:rPr>
  </w:style>
  <w:style w:type="paragraph" w:styleId="Xl68" w:customStyle="1">
    <w:name w:val="xl68"/>
    <w:basedOn w:val="Normal"/>
    <w:qFormat/>
    <w:rsid w:val="0051111a"/>
    <w:pPr>
      <w:pBdr>
        <w:top w:val="single" w:sz="4" w:space="0" w:color="000001"/>
        <w:left w:val="single" w:sz="4" w:space="0" w:color="000001"/>
        <w:bottom w:val="single" w:sz="4" w:space="0" w:color="000001"/>
        <w:right w:val="single" w:sz="4" w:space="0" w:color="000001"/>
      </w:pBdr>
      <w:spacing w:beforeAutospacing="1" w:afterAutospacing="1"/>
      <w:jc w:val="center"/>
    </w:pPr>
    <w:rPr>
      <w:rFonts w:ascii="Arial Unicode MS" w:hAnsi="Arial Unicode MS" w:eastAsia="Arial Unicode MS" w:cs="Arial Unicode MS"/>
      <w:b/>
      <w:bCs/>
      <w:sz w:val="18"/>
      <w:szCs w:val="18"/>
    </w:rPr>
  </w:style>
  <w:style w:type="paragraph" w:styleId="Normal11" w:customStyle="1">
    <w:name w:val="Normal1"/>
    <w:qFormat/>
    <w:rsid w:val="0051111a"/>
    <w:pPr>
      <w:widowControl w:val="false"/>
      <w:bidi w:val="0"/>
      <w:spacing w:lineRule="auto" w:line="240" w:before="100" w:after="100"/>
      <w:jc w:val="left"/>
    </w:pPr>
    <w:rPr>
      <w:rFonts w:ascii="Times New Roman" w:hAnsi="Times New Roman" w:eastAsia="Times New Roman" w:cs="Times New Roman"/>
      <w:color w:val="00000A"/>
      <w:kern w:val="0"/>
      <w:sz w:val="24"/>
      <w:szCs w:val="20"/>
      <w:lang w:val="ru-RU" w:eastAsia="ru-RU" w:bidi="ar-SA"/>
    </w:rPr>
  </w:style>
  <w:style w:type="paragraph" w:styleId="BodyText21" w:customStyle="1">
    <w:name w:val="Body Text 21"/>
    <w:basedOn w:val="Normal"/>
    <w:qFormat/>
    <w:rsid w:val="0051111a"/>
    <w:pPr>
      <w:widowControl w:val="false"/>
      <w:spacing w:lineRule="auto" w:line="360"/>
      <w:ind w:firstLine="720"/>
      <w:jc w:val="both"/>
    </w:pPr>
    <w:rPr>
      <w:sz w:val="26"/>
      <w:szCs w:val="20"/>
    </w:rPr>
  </w:style>
  <w:style w:type="paragraph" w:styleId="214" w:customStyle="1">
    <w:name w:val="Знак21"/>
    <w:basedOn w:val="Normal"/>
    <w:qFormat/>
    <w:rsid w:val="0051111a"/>
    <w:pPr>
      <w:spacing w:beforeAutospacing="1" w:afterAutospacing="1"/>
    </w:pPr>
    <w:rPr>
      <w:rFonts w:ascii="Tahoma" w:hAnsi="Tahoma"/>
      <w:sz w:val="20"/>
      <w:szCs w:val="20"/>
      <w:lang w:val="en-US" w:eastAsia="en-US"/>
    </w:rPr>
  </w:style>
  <w:style w:type="paragraph" w:styleId="BalloonText1" w:customStyle="1">
    <w:name w:val="Balloon Text1"/>
    <w:basedOn w:val="Normal"/>
    <w:semiHidden/>
    <w:qFormat/>
    <w:rsid w:val="0051111a"/>
    <w:pPr>
      <w:spacing w:before="120" w:after="0"/>
      <w:jc w:val="both"/>
    </w:pPr>
    <w:rPr>
      <w:rFonts w:ascii="Tahoma" w:hAnsi="Tahoma" w:cs="Tahoma"/>
      <w:sz w:val="16"/>
      <w:szCs w:val="16"/>
    </w:rPr>
  </w:style>
  <w:style w:type="paragraph" w:styleId="CommentSubject1" w:customStyle="1">
    <w:name w:val="Comment Subject1"/>
    <w:basedOn w:val="Annotationtext"/>
    <w:semiHidden/>
    <w:qFormat/>
    <w:rsid w:val="0051111a"/>
    <w:pPr>
      <w:spacing w:before="120" w:after="0"/>
      <w:jc w:val="both"/>
    </w:pPr>
    <w:rPr>
      <w:b/>
      <w:bCs/>
    </w:rPr>
  </w:style>
  <w:style w:type="paragraph" w:styleId="BodyText31" w:customStyle="1">
    <w:name w:val="Body Text 31"/>
    <w:basedOn w:val="Normal"/>
    <w:qFormat/>
    <w:rsid w:val="0051111a"/>
    <w:pPr>
      <w:jc w:val="both"/>
    </w:pPr>
    <w:rPr>
      <w:szCs w:val="20"/>
    </w:rPr>
  </w:style>
  <w:style w:type="paragraph" w:styleId="114" w:customStyle="1">
    <w:name w:val="Знак11"/>
    <w:basedOn w:val="Normal"/>
    <w:qFormat/>
    <w:rsid w:val="0051111a"/>
    <w:pPr>
      <w:spacing w:beforeAutospacing="1" w:afterAutospacing="1"/>
    </w:pPr>
    <w:rPr>
      <w:rFonts w:ascii="Tahoma" w:hAnsi="Tahoma"/>
      <w:sz w:val="20"/>
      <w:szCs w:val="20"/>
      <w:lang w:val="en-US" w:eastAsia="en-US"/>
    </w:rPr>
  </w:style>
  <w:style w:type="paragraph" w:styleId="CharChar21" w:customStyle="1">
    <w:name w:val="Char Char21"/>
    <w:basedOn w:val="Normal"/>
    <w:qFormat/>
    <w:rsid w:val="0051111a"/>
    <w:pPr>
      <w:spacing w:beforeAutospacing="1" w:afterAutospacing="1"/>
    </w:pPr>
    <w:rPr>
      <w:rFonts w:ascii="Tahoma" w:hAnsi="Tahoma"/>
      <w:sz w:val="20"/>
      <w:szCs w:val="20"/>
      <w:lang w:val="en-US" w:eastAsia="en-US"/>
    </w:rPr>
  </w:style>
  <w:style w:type="paragraph" w:styleId="0" w:customStyle="1">
    <w:name w:val="-0"/>
    <w:basedOn w:val="Normal"/>
    <w:qFormat/>
    <w:rsid w:val="0051111a"/>
    <w:pPr>
      <w:jc w:val="both"/>
    </w:pPr>
    <w:rPr/>
  </w:style>
  <w:style w:type="paragraph" w:styleId="HTMLTopofForm">
    <w:name w:val="HTML Top of Form"/>
    <w:basedOn w:val="Normal"/>
    <w:link w:val="z-0"/>
    <w:qFormat/>
    <w:rsid w:val="0051111a"/>
    <w:pPr>
      <w:pBdr>
        <w:bottom w:val="single" w:sz="6" w:space="1" w:color="00000A"/>
      </w:pBdr>
      <w:suppressAutoHyphens w:val="true"/>
      <w:jc w:val="center"/>
    </w:pPr>
    <w:rPr>
      <w:rFonts w:ascii="Arial" w:hAnsi="Arial"/>
      <w:vanish/>
      <w:sz w:val="16"/>
      <w:szCs w:val="16"/>
      <w:lang w:eastAsia="ar-SA"/>
    </w:rPr>
  </w:style>
  <w:style w:type="paragraph" w:styleId="HTMLBottomofForm">
    <w:name w:val="HTML Bottom of Form"/>
    <w:basedOn w:val="Normal"/>
    <w:link w:val="z-2"/>
    <w:qFormat/>
    <w:rsid w:val="0051111a"/>
    <w:pPr>
      <w:pBdr>
        <w:top w:val="single" w:sz="6" w:space="1" w:color="00000A"/>
      </w:pBdr>
      <w:suppressAutoHyphens w:val="true"/>
      <w:jc w:val="center"/>
    </w:pPr>
    <w:rPr>
      <w:rFonts w:ascii="Arial" w:hAnsi="Arial"/>
      <w:vanish/>
      <w:sz w:val="16"/>
      <w:szCs w:val="16"/>
      <w:lang w:eastAsia="ar-SA"/>
    </w:rPr>
  </w:style>
  <w:style w:type="paragraph" w:styleId="ConsPlusCell" w:customStyle="1">
    <w:name w:val="ConsPlusCell"/>
    <w:qFormat/>
    <w:rsid w:val="0051111a"/>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ListBullet3">
    <w:name w:val="List Bullet 3"/>
    <w:basedOn w:val="Normal"/>
    <w:qFormat/>
    <w:rsid w:val="0051111a"/>
    <w:pPr>
      <w:ind w:left="849" w:hanging="283"/>
    </w:pPr>
    <w:rPr>
      <w:sz w:val="28"/>
      <w:szCs w:val="20"/>
    </w:rPr>
  </w:style>
  <w:style w:type="paragraph" w:styleId="NoSpacing">
    <w:name w:val="No Spacing"/>
    <w:uiPriority w:val="1"/>
    <w:qFormat/>
    <w:rsid w:val="0051111a"/>
    <w:pPr>
      <w:widowControl/>
      <w:bidi w:val="0"/>
      <w:spacing w:lineRule="auto" w:line="240" w:before="0" w:after="0"/>
      <w:jc w:val="left"/>
    </w:pPr>
    <w:rPr>
      <w:rFonts w:ascii="Calibri" w:hAnsi="Calibri" w:eastAsia="Calibri" w:cs="Times New Roman" w:asciiTheme="minorHAnsi" w:eastAsiaTheme="minorHAnsi" w:hAnsiTheme="minorHAnsi"/>
      <w:color w:val="00000A"/>
      <w:kern w:val="0"/>
      <w:sz w:val="24"/>
      <w:szCs w:val="22"/>
      <w:lang w:val="ru-RU" w:eastAsia="en-US" w:bidi="ar-SA"/>
    </w:rPr>
  </w:style>
  <w:style w:type="paragraph" w:styleId="110" w:customStyle="1">
    <w:name w:val="Основной текст1"/>
    <w:basedOn w:val="Normal"/>
    <w:link w:val="afff7"/>
    <w:qFormat/>
    <w:rsid w:val="0051111a"/>
    <w:pPr>
      <w:shd w:val="clear" w:color="auto" w:fill="FFFFFF"/>
      <w:spacing w:lineRule="exact" w:line="250"/>
    </w:pPr>
    <w:rPr>
      <w:rFonts w:ascii="Calibri" w:hAnsi="Calibri" w:eastAsia="Calibri" w:cs="" w:asciiTheme="minorHAnsi" w:cstheme="minorBidi" w:eastAsiaTheme="minorHAnsi" w:hAnsiTheme="minorHAnsi"/>
      <w:sz w:val="19"/>
      <w:szCs w:val="19"/>
      <w:lang w:eastAsia="en-US"/>
    </w:rPr>
  </w:style>
  <w:style w:type="paragraph" w:styleId="Xl69" w:customStyle="1">
    <w:name w:val="xl69"/>
    <w:basedOn w:val="Normal"/>
    <w:qFormat/>
    <w:rsid w:val="0051111a"/>
    <w:pPr>
      <w:pBdr>
        <w:top w:val="single" w:sz="4" w:space="0" w:color="000001"/>
        <w:bottom w:val="single" w:sz="4" w:space="0" w:color="000001"/>
      </w:pBdr>
      <w:spacing w:beforeAutospacing="1" w:afterAutospacing="1"/>
    </w:pPr>
    <w:rPr>
      <w:sz w:val="18"/>
      <w:szCs w:val="18"/>
    </w:rPr>
  </w:style>
  <w:style w:type="paragraph" w:styleId="Xl70" w:customStyle="1">
    <w:name w:val="xl70"/>
    <w:basedOn w:val="Normal"/>
    <w:qFormat/>
    <w:rsid w:val="0051111a"/>
    <w:pPr>
      <w:pBdr>
        <w:top w:val="single" w:sz="4" w:space="0" w:color="000001"/>
        <w:bottom w:val="single" w:sz="4" w:space="0" w:color="000001"/>
        <w:right w:val="single" w:sz="4" w:space="0" w:color="000001"/>
      </w:pBdr>
      <w:spacing w:beforeAutospacing="1" w:afterAutospacing="1"/>
    </w:pPr>
    <w:rPr>
      <w:sz w:val="18"/>
      <w:szCs w:val="18"/>
    </w:rPr>
  </w:style>
  <w:style w:type="paragraph" w:styleId="Xl71" w:customStyle="1">
    <w:name w:val="xl71"/>
    <w:basedOn w:val="Normal"/>
    <w:qFormat/>
    <w:rsid w:val="0051111a"/>
    <w:pPr>
      <w:pBdr>
        <w:top w:val="single" w:sz="4" w:space="0" w:color="000001"/>
        <w:left w:val="single" w:sz="4" w:space="0" w:color="000001"/>
        <w:bottom w:val="single" w:sz="4" w:space="0" w:color="000001"/>
      </w:pBdr>
      <w:spacing w:beforeAutospacing="1" w:afterAutospacing="1"/>
    </w:pPr>
    <w:rPr>
      <w:b/>
      <w:bCs/>
      <w:sz w:val="18"/>
      <w:szCs w:val="18"/>
    </w:rPr>
  </w:style>
  <w:style w:type="paragraph" w:styleId="Xl72" w:customStyle="1">
    <w:name w:val="xl72"/>
    <w:basedOn w:val="Normal"/>
    <w:qFormat/>
    <w:rsid w:val="0051111a"/>
    <w:pPr>
      <w:pBdr>
        <w:top w:val="single" w:sz="4" w:space="0" w:color="000001"/>
        <w:bottom w:val="single" w:sz="4" w:space="0" w:color="000001"/>
      </w:pBdr>
      <w:spacing w:beforeAutospacing="1" w:afterAutospacing="1"/>
    </w:pPr>
    <w:rPr>
      <w:b/>
      <w:bCs/>
      <w:sz w:val="18"/>
      <w:szCs w:val="18"/>
    </w:rPr>
  </w:style>
  <w:style w:type="paragraph" w:styleId="Xl73" w:customStyle="1">
    <w:name w:val="xl73"/>
    <w:basedOn w:val="Normal"/>
    <w:qFormat/>
    <w:rsid w:val="0051111a"/>
    <w:pPr>
      <w:pBdr>
        <w:top w:val="single" w:sz="4" w:space="0" w:color="000001"/>
        <w:bottom w:val="single" w:sz="4" w:space="0" w:color="000001"/>
        <w:right w:val="single" w:sz="4" w:space="0" w:color="000001"/>
      </w:pBdr>
      <w:spacing w:beforeAutospacing="1" w:afterAutospacing="1"/>
    </w:pPr>
    <w:rPr>
      <w:b/>
      <w:bCs/>
      <w:sz w:val="18"/>
      <w:szCs w:val="18"/>
    </w:rPr>
  </w:style>
  <w:style w:type="paragraph" w:styleId="Xl74" w:customStyle="1">
    <w:name w:val="xl74"/>
    <w:basedOn w:val="Normal"/>
    <w:qFormat/>
    <w:rsid w:val="0051111a"/>
    <w:pPr>
      <w:pBdr>
        <w:top w:val="single" w:sz="4" w:space="0" w:color="000001"/>
        <w:left w:val="single" w:sz="4" w:space="0" w:color="000001"/>
        <w:right w:val="single" w:sz="4" w:space="0" w:color="000001"/>
      </w:pBdr>
      <w:spacing w:beforeAutospacing="1" w:afterAutospacing="1"/>
      <w:jc w:val="center"/>
      <w:textAlignment w:val="center"/>
    </w:pPr>
    <w:rPr>
      <w:b/>
      <w:bCs/>
      <w:sz w:val="16"/>
      <w:szCs w:val="16"/>
    </w:rPr>
  </w:style>
  <w:style w:type="paragraph" w:styleId="Xl75" w:customStyle="1">
    <w:name w:val="xl75"/>
    <w:basedOn w:val="Normal"/>
    <w:qFormat/>
    <w:rsid w:val="0051111a"/>
    <w:pPr>
      <w:pBdr>
        <w:left w:val="single" w:sz="4" w:space="0" w:color="000001"/>
        <w:bottom w:val="single" w:sz="4" w:space="0" w:color="000001"/>
        <w:right w:val="single" w:sz="4" w:space="0" w:color="000001"/>
      </w:pBdr>
      <w:spacing w:beforeAutospacing="1" w:afterAutospacing="1"/>
      <w:jc w:val="center"/>
      <w:textAlignment w:val="center"/>
    </w:pPr>
    <w:rPr>
      <w:b/>
      <w:bCs/>
      <w:sz w:val="16"/>
      <w:szCs w:val="16"/>
    </w:rPr>
  </w:style>
  <w:style w:type="paragraph" w:styleId="Xl76" w:customStyle="1">
    <w:name w:val="xl76"/>
    <w:basedOn w:val="Normal"/>
    <w:qFormat/>
    <w:rsid w:val="0051111a"/>
    <w:pPr>
      <w:pBdr>
        <w:top w:val="single" w:sz="4" w:space="0" w:color="000001"/>
        <w:left w:val="single" w:sz="4" w:space="0" w:color="000001"/>
        <w:right w:val="single" w:sz="4" w:space="0" w:color="000001"/>
      </w:pBdr>
      <w:spacing w:beforeAutospacing="1" w:afterAutospacing="1"/>
      <w:jc w:val="center"/>
      <w:textAlignment w:val="center"/>
    </w:pPr>
    <w:rPr>
      <w:b/>
      <w:bCs/>
      <w:sz w:val="16"/>
      <w:szCs w:val="16"/>
    </w:rPr>
  </w:style>
  <w:style w:type="paragraph" w:styleId="Xl77" w:customStyle="1">
    <w:name w:val="xl77"/>
    <w:basedOn w:val="Normal"/>
    <w:qFormat/>
    <w:rsid w:val="0051111a"/>
    <w:pPr>
      <w:pBdr>
        <w:left w:val="single" w:sz="4" w:space="0" w:color="000001"/>
        <w:bottom w:val="single" w:sz="4" w:space="0" w:color="000001"/>
        <w:right w:val="single" w:sz="4" w:space="0" w:color="000001"/>
      </w:pBdr>
      <w:spacing w:beforeAutospacing="1" w:afterAutospacing="1"/>
      <w:jc w:val="center"/>
      <w:textAlignment w:val="center"/>
    </w:pPr>
    <w:rPr>
      <w:b/>
      <w:bCs/>
      <w:sz w:val="16"/>
      <w:szCs w:val="16"/>
    </w:rPr>
  </w:style>
  <w:style w:type="paragraph" w:styleId="Xl78" w:customStyle="1">
    <w:name w:val="xl78"/>
    <w:basedOn w:val="Normal"/>
    <w:qFormat/>
    <w:rsid w:val="0051111a"/>
    <w:pPr>
      <w:pBdr>
        <w:top w:val="single" w:sz="4" w:space="0" w:color="000001"/>
        <w:left w:val="single" w:sz="4" w:space="0" w:color="000001"/>
        <w:bottom w:val="single" w:sz="4" w:space="0" w:color="000001"/>
      </w:pBdr>
      <w:spacing w:beforeAutospacing="1" w:afterAutospacing="1"/>
      <w:jc w:val="center"/>
      <w:textAlignment w:val="center"/>
    </w:pPr>
    <w:rPr>
      <w:b/>
      <w:bCs/>
      <w:sz w:val="16"/>
      <w:szCs w:val="16"/>
    </w:rPr>
  </w:style>
  <w:style w:type="paragraph" w:styleId="Xl79" w:customStyle="1">
    <w:name w:val="xl79"/>
    <w:basedOn w:val="Normal"/>
    <w:qFormat/>
    <w:rsid w:val="0051111a"/>
    <w:pPr>
      <w:pBdr>
        <w:top w:val="single" w:sz="4" w:space="0" w:color="000001"/>
        <w:bottom w:val="single" w:sz="4" w:space="0" w:color="000001"/>
      </w:pBdr>
      <w:spacing w:beforeAutospacing="1" w:afterAutospacing="1"/>
      <w:jc w:val="center"/>
      <w:textAlignment w:val="center"/>
    </w:pPr>
    <w:rPr>
      <w:b/>
      <w:bCs/>
      <w:sz w:val="16"/>
      <w:szCs w:val="16"/>
    </w:rPr>
  </w:style>
  <w:style w:type="paragraph" w:styleId="Xl80" w:customStyle="1">
    <w:name w:val="xl80"/>
    <w:basedOn w:val="Normal"/>
    <w:qFormat/>
    <w:rsid w:val="0051111a"/>
    <w:pPr>
      <w:pBdr>
        <w:top w:val="single" w:sz="4" w:space="0" w:color="000001"/>
        <w:bottom w:val="single" w:sz="4" w:space="0" w:color="000001"/>
        <w:right w:val="single" w:sz="4" w:space="0" w:color="000001"/>
      </w:pBdr>
      <w:spacing w:beforeAutospacing="1" w:afterAutospacing="1"/>
      <w:jc w:val="center"/>
      <w:textAlignment w:val="center"/>
    </w:pPr>
    <w:rPr>
      <w:b/>
      <w:bCs/>
      <w:sz w:val="16"/>
      <w:szCs w:val="16"/>
    </w:rPr>
  </w:style>
  <w:style w:type="paragraph" w:styleId="Xl81" w:customStyle="1">
    <w:name w:val="xl81"/>
    <w:basedOn w:val="Normal"/>
    <w:qFormat/>
    <w:rsid w:val="0051111a"/>
    <w:pPr>
      <w:pBdr>
        <w:top w:val="single" w:sz="4" w:space="0" w:color="000001"/>
        <w:left w:val="single" w:sz="4" w:space="0" w:color="000001"/>
      </w:pBdr>
      <w:spacing w:beforeAutospacing="1" w:afterAutospacing="1"/>
      <w:jc w:val="center"/>
      <w:textAlignment w:val="center"/>
    </w:pPr>
    <w:rPr>
      <w:b/>
      <w:bCs/>
      <w:sz w:val="16"/>
      <w:szCs w:val="16"/>
    </w:rPr>
  </w:style>
  <w:style w:type="paragraph" w:styleId="Xl82" w:customStyle="1">
    <w:name w:val="xl82"/>
    <w:basedOn w:val="Normal"/>
    <w:qFormat/>
    <w:rsid w:val="0051111a"/>
    <w:pPr>
      <w:pBdr>
        <w:left w:val="single" w:sz="4" w:space="0" w:color="000001"/>
        <w:bottom w:val="single" w:sz="4" w:space="0" w:color="000001"/>
      </w:pBdr>
      <w:spacing w:beforeAutospacing="1" w:afterAutospacing="1"/>
      <w:jc w:val="center"/>
      <w:textAlignment w:val="center"/>
    </w:pPr>
    <w:rPr>
      <w:b/>
      <w:bCs/>
      <w:sz w:val="16"/>
      <w:szCs w:val="16"/>
    </w:rPr>
  </w:style>
  <w:style w:type="paragraph" w:styleId="Xl83" w:customStyle="1">
    <w:name w:val="xl83"/>
    <w:basedOn w:val="Normal"/>
    <w:qFormat/>
    <w:rsid w:val="0051111a"/>
    <w:pPr>
      <w:pBdr>
        <w:top w:val="single" w:sz="4" w:space="0" w:color="000001"/>
        <w:left w:val="single" w:sz="4" w:space="0" w:color="000001"/>
        <w:bottom w:val="single" w:sz="4" w:space="0" w:color="000001"/>
      </w:pBdr>
      <w:spacing w:beforeAutospacing="1" w:afterAutospacing="1"/>
      <w:jc w:val="center"/>
    </w:pPr>
    <w:rPr>
      <w:sz w:val="18"/>
      <w:szCs w:val="18"/>
    </w:rPr>
  </w:style>
  <w:style w:type="paragraph" w:styleId="Xl84" w:customStyle="1">
    <w:name w:val="xl84"/>
    <w:basedOn w:val="Normal"/>
    <w:qFormat/>
    <w:rsid w:val="0051111a"/>
    <w:pPr>
      <w:pBdr>
        <w:top w:val="single" w:sz="4" w:space="0" w:color="000001"/>
        <w:left w:val="single" w:sz="4" w:space="0" w:color="000001"/>
        <w:bottom w:val="single" w:sz="4" w:space="0" w:color="000001"/>
      </w:pBdr>
      <w:spacing w:beforeAutospacing="1" w:afterAutospacing="1"/>
      <w:jc w:val="center"/>
    </w:pPr>
    <w:rPr>
      <w:sz w:val="18"/>
      <w:szCs w:val="18"/>
    </w:rPr>
  </w:style>
  <w:style w:type="paragraph" w:styleId="Xl85" w:customStyle="1">
    <w:name w:val="xl85"/>
    <w:basedOn w:val="Normal"/>
    <w:qFormat/>
    <w:rsid w:val="0051111a"/>
    <w:pPr>
      <w:pBdr>
        <w:top w:val="single" w:sz="4" w:space="0" w:color="000001"/>
        <w:left w:val="single" w:sz="4" w:space="0" w:color="000001"/>
        <w:bottom w:val="single" w:sz="4" w:space="0" w:color="000001"/>
      </w:pBdr>
      <w:spacing w:beforeAutospacing="1" w:afterAutospacing="1"/>
      <w:jc w:val="center"/>
    </w:pPr>
    <w:rPr>
      <w:sz w:val="18"/>
      <w:szCs w:val="18"/>
    </w:rPr>
  </w:style>
  <w:style w:type="paragraph" w:styleId="Xl86" w:customStyle="1">
    <w:name w:val="xl86"/>
    <w:basedOn w:val="Normal"/>
    <w:qFormat/>
    <w:rsid w:val="0051111a"/>
    <w:pPr>
      <w:pBdr>
        <w:top w:val="single" w:sz="4" w:space="0" w:color="000001"/>
        <w:left w:val="single" w:sz="4" w:space="0" w:color="000001"/>
        <w:bottom w:val="single" w:sz="4" w:space="0" w:color="000001"/>
      </w:pBdr>
      <w:spacing w:beforeAutospacing="1" w:afterAutospacing="1"/>
      <w:jc w:val="center"/>
    </w:pPr>
    <w:rPr>
      <w:sz w:val="18"/>
      <w:szCs w:val="18"/>
    </w:rPr>
  </w:style>
  <w:style w:type="paragraph" w:styleId="Xl87" w:customStyle="1">
    <w:name w:val="xl87"/>
    <w:basedOn w:val="Normal"/>
    <w:qFormat/>
    <w:rsid w:val="0051111a"/>
    <w:pPr>
      <w:pBdr>
        <w:top w:val="single" w:sz="4" w:space="0" w:color="000001"/>
        <w:left w:val="single" w:sz="4" w:space="0" w:color="000001"/>
        <w:bottom w:val="single" w:sz="4" w:space="0" w:color="000001"/>
      </w:pBdr>
      <w:spacing w:beforeAutospacing="1" w:afterAutospacing="1"/>
      <w:jc w:val="center"/>
    </w:pPr>
    <w:rPr>
      <w:sz w:val="18"/>
      <w:szCs w:val="18"/>
    </w:rPr>
  </w:style>
  <w:style w:type="paragraph" w:styleId="Xl88" w:customStyle="1">
    <w:name w:val="xl88"/>
    <w:basedOn w:val="Normal"/>
    <w:qFormat/>
    <w:rsid w:val="0051111a"/>
    <w:pPr>
      <w:pBdr>
        <w:top w:val="single" w:sz="4" w:space="0" w:color="000001"/>
        <w:left w:val="single" w:sz="4" w:space="0" w:color="000001"/>
        <w:bottom w:val="single" w:sz="4" w:space="0" w:color="000001"/>
      </w:pBdr>
      <w:spacing w:beforeAutospacing="1" w:afterAutospacing="1"/>
      <w:jc w:val="center"/>
    </w:pPr>
    <w:rPr>
      <w:b/>
      <w:bCs/>
      <w:sz w:val="18"/>
      <w:szCs w:val="18"/>
    </w:rPr>
  </w:style>
  <w:style w:type="paragraph" w:styleId="Xl89" w:customStyle="1">
    <w:name w:val="xl89"/>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pPr>
    <w:rPr/>
  </w:style>
  <w:style w:type="paragraph" w:styleId="Xl90" w:customStyle="1">
    <w:name w:val="xl90"/>
    <w:basedOn w:val="Normal"/>
    <w:qFormat/>
    <w:rsid w:val="0051111a"/>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style>
  <w:style w:type="paragraph" w:styleId="Xl91" w:customStyle="1">
    <w:name w:val="xl91"/>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pPr>
    <w:rPr/>
  </w:style>
  <w:style w:type="paragraph" w:styleId="Xl92" w:customStyle="1">
    <w:name w:val="xl92"/>
    <w:basedOn w:val="Normal"/>
    <w:qFormat/>
    <w:rsid w:val="0051111a"/>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style>
  <w:style w:type="paragraph" w:styleId="Xl93" w:customStyle="1">
    <w:name w:val="xl93"/>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pPr>
    <w:rPr>
      <w:color w:val="FF0000"/>
    </w:rPr>
  </w:style>
  <w:style w:type="paragraph" w:styleId="44" w:customStyle="1">
    <w:name w:val="Знак Знак4 Знак Знак"/>
    <w:basedOn w:val="Normal"/>
    <w:qFormat/>
    <w:rsid w:val="0051111a"/>
    <w:pPr>
      <w:spacing w:beforeAutospacing="1" w:afterAutospacing="1"/>
    </w:pPr>
    <w:rPr>
      <w:rFonts w:ascii="Tahoma" w:hAnsi="Tahoma" w:cs="Tahoma"/>
      <w:sz w:val="20"/>
      <w:szCs w:val="20"/>
      <w:lang w:val="en-US" w:eastAsia="en-US"/>
    </w:rPr>
  </w:style>
  <w:style w:type="paragraph" w:styleId="45" w:customStyle="1">
    <w:name w:val="Знак Знак4"/>
    <w:basedOn w:val="Normal"/>
    <w:qFormat/>
    <w:rsid w:val="0051111a"/>
    <w:pPr>
      <w:spacing w:beforeAutospacing="1" w:afterAutospacing="1"/>
    </w:pPr>
    <w:rPr>
      <w:rFonts w:ascii="Tahoma" w:hAnsi="Tahoma" w:cs="Tahoma"/>
      <w:sz w:val="20"/>
      <w:szCs w:val="20"/>
      <w:lang w:val="en-US" w:eastAsia="en-US"/>
    </w:rPr>
  </w:style>
  <w:style w:type="paragraph" w:styleId="115" w:customStyle="1">
    <w:name w:val="Знак1 Знак Знак Знак Знак Знак Знак"/>
    <w:basedOn w:val="Normal"/>
    <w:qFormat/>
    <w:rsid w:val="0051111a"/>
    <w:pPr>
      <w:spacing w:beforeAutospacing="1" w:afterAutospacing="1"/>
    </w:pPr>
    <w:rPr>
      <w:rFonts w:ascii="Tahoma" w:hAnsi="Tahoma"/>
      <w:sz w:val="20"/>
      <w:szCs w:val="20"/>
      <w:lang w:val="en-US" w:eastAsia="en-US"/>
    </w:rPr>
  </w:style>
  <w:style w:type="paragraph" w:styleId="122" w:customStyle="1">
    <w:name w:val="Знак Знак1 Знак Знак Знак Знак2 Знак Знак Знак Знак"/>
    <w:basedOn w:val="Normal"/>
    <w:qFormat/>
    <w:rsid w:val="0051111a"/>
    <w:pPr>
      <w:spacing w:lineRule="exact" w:line="240" w:before="0" w:after="160"/>
    </w:pPr>
    <w:rPr>
      <w:rFonts w:ascii="Verdana" w:hAnsi="Verdana"/>
      <w:lang w:val="en-US" w:eastAsia="en-US"/>
    </w:rPr>
  </w:style>
  <w:style w:type="paragraph" w:styleId="Xl94" w:customStyle="1">
    <w:name w:val="xl94"/>
    <w:basedOn w:val="Normal"/>
    <w:qFormat/>
    <w:rsid w:val="0051111a"/>
    <w:pPr>
      <w:pBdr>
        <w:top w:val="single" w:sz="4" w:space="0" w:color="000001"/>
        <w:bottom w:val="single" w:sz="4" w:space="0" w:color="000001"/>
      </w:pBdr>
      <w:spacing w:beforeAutospacing="1" w:afterAutospacing="1"/>
      <w:jc w:val="center"/>
      <w:textAlignment w:val="center"/>
    </w:pPr>
    <w:rPr/>
  </w:style>
  <w:style w:type="paragraph" w:styleId="Xl95" w:customStyle="1">
    <w:name w:val="xl95"/>
    <w:basedOn w:val="Normal"/>
    <w:qFormat/>
    <w:rsid w:val="0051111a"/>
    <w:pPr>
      <w:pBdr>
        <w:top w:val="single" w:sz="4" w:space="0" w:color="000001"/>
        <w:bottom w:val="single" w:sz="4" w:space="0" w:color="000001"/>
        <w:right w:val="single" w:sz="4" w:space="0" w:color="000001"/>
      </w:pBdr>
      <w:spacing w:beforeAutospacing="1" w:afterAutospacing="1"/>
      <w:jc w:val="center"/>
      <w:textAlignment w:val="center"/>
    </w:pPr>
    <w:rPr/>
  </w:style>
  <w:style w:type="paragraph" w:styleId="Style51" w:customStyle="1">
    <w:name w:val="-"/>
    <w:basedOn w:val="Normal"/>
    <w:qFormat/>
    <w:rsid w:val="0051111a"/>
    <w:pPr>
      <w:jc w:val="both"/>
    </w:pPr>
    <w:rPr/>
  </w:style>
  <w:style w:type="paragraph" w:styleId="Xl96" w:customStyle="1">
    <w:name w:val="xl96"/>
    <w:basedOn w:val="Normal"/>
    <w:qFormat/>
    <w:rsid w:val="005111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color w:val="000000"/>
      <w:sz w:val="20"/>
      <w:szCs w:val="20"/>
    </w:rPr>
  </w:style>
  <w:style w:type="paragraph" w:styleId="Xl97" w:customStyle="1">
    <w:name w:val="xl97"/>
    <w:basedOn w:val="Normal"/>
    <w:qFormat/>
    <w:rsid w:val="0051111a"/>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18"/>
      <w:szCs w:val="18"/>
    </w:rPr>
  </w:style>
  <w:style w:type="paragraph" w:styleId="Xl98" w:customStyle="1">
    <w:name w:val="xl98"/>
    <w:basedOn w:val="Normal"/>
    <w:qFormat/>
    <w:rsid w:val="0051111a"/>
    <w:pPr>
      <w:pBdr>
        <w:top w:val="single" w:sz="4" w:space="0" w:color="00000A"/>
        <w:left w:val="single" w:sz="4" w:space="0" w:color="00000A"/>
        <w:bottom w:val="single" w:sz="4" w:space="0" w:color="00000A"/>
        <w:right w:val="single" w:sz="4" w:space="0" w:color="00000A"/>
      </w:pBdr>
      <w:shd w:val="clear" w:color="000000" w:fill="CCC0DA"/>
      <w:spacing w:beforeAutospacing="1" w:afterAutospacing="1"/>
      <w:jc w:val="center"/>
      <w:textAlignment w:val="center"/>
    </w:pPr>
    <w:rPr>
      <w:color w:val="000000"/>
      <w:sz w:val="20"/>
      <w:szCs w:val="20"/>
    </w:rPr>
  </w:style>
  <w:style w:type="paragraph" w:styleId="Xl99" w:customStyle="1">
    <w:name w:val="xl99"/>
    <w:basedOn w:val="Normal"/>
    <w:qFormat/>
    <w:rsid w:val="0051111a"/>
    <w:pPr>
      <w:pBdr>
        <w:top w:val="single" w:sz="4" w:space="0" w:color="00000A"/>
        <w:left w:val="single" w:sz="4" w:space="0" w:color="00000A"/>
        <w:bottom w:val="single" w:sz="4" w:space="0" w:color="00000A"/>
        <w:right w:val="single" w:sz="4" w:space="0" w:color="00000A"/>
      </w:pBdr>
      <w:shd w:val="clear" w:color="000000" w:fill="CCC0DA"/>
      <w:spacing w:beforeAutospacing="1" w:afterAutospacing="1"/>
      <w:jc w:val="center"/>
      <w:textAlignment w:val="center"/>
    </w:pPr>
    <w:rPr>
      <w:sz w:val="18"/>
      <w:szCs w:val="18"/>
    </w:rPr>
  </w:style>
  <w:style w:type="paragraph" w:styleId="Xl100" w:customStyle="1">
    <w:name w:val="xl100"/>
    <w:basedOn w:val="Normal"/>
    <w:qFormat/>
    <w:rsid w:val="0051111a"/>
    <w:pPr>
      <w:spacing w:beforeAutospacing="1" w:afterAutospacing="1"/>
    </w:pPr>
    <w:rPr>
      <w:color w:val="000000"/>
      <w:sz w:val="20"/>
      <w:szCs w:val="20"/>
    </w:rPr>
  </w:style>
  <w:style w:type="paragraph" w:styleId="Xl101" w:customStyle="1">
    <w:name w:val="xl101"/>
    <w:basedOn w:val="Normal"/>
    <w:qFormat/>
    <w:rsid w:val="0051111a"/>
    <w:pPr>
      <w:pBdr>
        <w:top w:val="single" w:sz="4" w:space="0" w:color="00000A"/>
        <w:left w:val="single" w:sz="4" w:space="0" w:color="00000A"/>
        <w:bottom w:val="single" w:sz="4" w:space="0" w:color="00000A"/>
      </w:pBdr>
      <w:shd w:val="clear" w:color="000000" w:fill="CCC0DA"/>
      <w:spacing w:beforeAutospacing="1" w:afterAutospacing="1"/>
      <w:jc w:val="center"/>
      <w:textAlignment w:val="center"/>
    </w:pPr>
    <w:rPr>
      <w:color w:val="000000"/>
      <w:sz w:val="20"/>
      <w:szCs w:val="20"/>
    </w:rPr>
  </w:style>
  <w:style w:type="paragraph" w:styleId="Xl102" w:customStyle="1">
    <w:name w:val="xl102"/>
    <w:basedOn w:val="Normal"/>
    <w:qFormat/>
    <w:rsid w:val="0051111a"/>
    <w:pPr>
      <w:pBdr>
        <w:top w:val="single" w:sz="4" w:space="0" w:color="00000A"/>
        <w:bottom w:val="single" w:sz="4" w:space="0" w:color="00000A"/>
      </w:pBdr>
      <w:shd w:val="clear" w:color="000000" w:fill="CCC0DA"/>
      <w:spacing w:beforeAutospacing="1" w:afterAutospacing="1"/>
      <w:jc w:val="center"/>
      <w:textAlignment w:val="center"/>
    </w:pPr>
    <w:rPr>
      <w:color w:val="000000"/>
      <w:sz w:val="20"/>
      <w:szCs w:val="20"/>
    </w:rPr>
  </w:style>
  <w:style w:type="paragraph" w:styleId="Xl103" w:customStyle="1">
    <w:name w:val="xl103"/>
    <w:basedOn w:val="Normal"/>
    <w:qFormat/>
    <w:rsid w:val="0051111a"/>
    <w:pPr>
      <w:pBdr>
        <w:top w:val="single" w:sz="4" w:space="0" w:color="00000A"/>
        <w:bottom w:val="single" w:sz="4" w:space="0" w:color="00000A"/>
        <w:right w:val="single" w:sz="4" w:space="0" w:color="00000A"/>
      </w:pBdr>
      <w:shd w:val="clear" w:color="000000" w:fill="CCC0DA"/>
      <w:spacing w:beforeAutospacing="1" w:afterAutospacing="1"/>
      <w:jc w:val="center"/>
      <w:textAlignment w:val="center"/>
    </w:pPr>
    <w:rPr>
      <w:color w:val="000000"/>
      <w:sz w:val="20"/>
      <w:szCs w:val="20"/>
    </w:rPr>
  </w:style>
  <w:style w:type="paragraph" w:styleId="Xl104" w:customStyle="1">
    <w:name w:val="xl104"/>
    <w:basedOn w:val="Normal"/>
    <w:qFormat/>
    <w:rsid w:val="0051111a"/>
    <w:pPr>
      <w:pBdr>
        <w:top w:val="single" w:sz="4" w:space="0" w:color="000001"/>
        <w:right w:val="single" w:sz="4" w:space="0" w:color="000001"/>
      </w:pBdr>
      <w:shd w:val="clear" w:color="000000" w:fill="FFFF00"/>
      <w:spacing w:beforeAutospacing="1" w:afterAutospacing="1"/>
      <w:textAlignment w:val="center"/>
    </w:pPr>
    <w:rPr>
      <w:b/>
      <w:bCs/>
      <w:sz w:val="20"/>
      <w:szCs w:val="20"/>
    </w:rPr>
  </w:style>
  <w:style w:type="paragraph" w:styleId="Xl105" w:customStyle="1">
    <w:name w:val="xl105"/>
    <w:basedOn w:val="Normal"/>
    <w:qFormat/>
    <w:rsid w:val="0051111a"/>
    <w:pPr>
      <w:pBdr>
        <w:top w:val="single" w:sz="4" w:space="0" w:color="000001"/>
        <w:left w:val="single" w:sz="4" w:space="0" w:color="000001"/>
        <w:bottom w:val="single" w:sz="4" w:space="0" w:color="000001"/>
      </w:pBdr>
      <w:spacing w:beforeAutospacing="1" w:afterAutospacing="1"/>
      <w:textAlignment w:val="center"/>
    </w:pPr>
    <w:rPr>
      <w:b/>
      <w:bCs/>
      <w:sz w:val="16"/>
      <w:szCs w:val="16"/>
    </w:rPr>
  </w:style>
  <w:style w:type="paragraph" w:styleId="Xl106" w:customStyle="1">
    <w:name w:val="xl106"/>
    <w:basedOn w:val="Normal"/>
    <w:qFormat/>
    <w:rsid w:val="0051111a"/>
    <w:pPr>
      <w:pBdr>
        <w:top w:val="single" w:sz="4" w:space="0" w:color="000001"/>
        <w:bottom w:val="single" w:sz="4" w:space="0" w:color="000001"/>
      </w:pBdr>
      <w:spacing w:beforeAutospacing="1" w:afterAutospacing="1"/>
      <w:textAlignment w:val="center"/>
    </w:pPr>
    <w:rPr>
      <w:b/>
      <w:bCs/>
      <w:sz w:val="16"/>
      <w:szCs w:val="16"/>
    </w:rPr>
  </w:style>
  <w:style w:type="paragraph" w:styleId="Xl107" w:customStyle="1">
    <w:name w:val="xl107"/>
    <w:basedOn w:val="Normal"/>
    <w:qFormat/>
    <w:rsid w:val="0051111a"/>
    <w:pPr>
      <w:pBdr>
        <w:top w:val="single" w:sz="4" w:space="0" w:color="000001"/>
        <w:bottom w:val="single" w:sz="4" w:space="0" w:color="000001"/>
        <w:right w:val="single" w:sz="4" w:space="0" w:color="000001"/>
      </w:pBdr>
      <w:spacing w:beforeAutospacing="1" w:afterAutospacing="1"/>
      <w:textAlignment w:val="center"/>
    </w:pPr>
    <w:rPr>
      <w:b/>
      <w:bCs/>
      <w:sz w:val="16"/>
      <w:szCs w:val="16"/>
    </w:rPr>
  </w:style>
  <w:style w:type="paragraph" w:styleId="Xl108" w:customStyle="1">
    <w:name w:val="xl108"/>
    <w:basedOn w:val="Normal"/>
    <w:qFormat/>
    <w:rsid w:val="0051111a"/>
    <w:pPr>
      <w:pBdr>
        <w:top w:val="single" w:sz="4" w:space="0" w:color="000001"/>
        <w:left w:val="single" w:sz="4" w:space="0" w:color="000001"/>
        <w:bottom w:val="single" w:sz="4" w:space="0" w:color="000001"/>
      </w:pBdr>
      <w:shd w:val="clear" w:color="000000" w:fill="FFFF00"/>
      <w:spacing w:beforeAutospacing="1" w:afterAutospacing="1"/>
      <w:textAlignment w:val="center"/>
    </w:pPr>
    <w:rPr>
      <w:b/>
      <w:bCs/>
      <w:sz w:val="16"/>
      <w:szCs w:val="16"/>
    </w:rPr>
  </w:style>
  <w:style w:type="paragraph" w:styleId="Xl109" w:customStyle="1">
    <w:name w:val="xl109"/>
    <w:basedOn w:val="Normal"/>
    <w:qFormat/>
    <w:rsid w:val="0051111a"/>
    <w:pPr>
      <w:pBdr>
        <w:top w:val="single" w:sz="4" w:space="0" w:color="000001"/>
        <w:bottom w:val="single" w:sz="4" w:space="0" w:color="000001"/>
      </w:pBdr>
      <w:shd w:val="clear" w:color="000000" w:fill="FFFF00"/>
      <w:spacing w:beforeAutospacing="1" w:afterAutospacing="1"/>
      <w:textAlignment w:val="center"/>
    </w:pPr>
    <w:rPr>
      <w:b/>
      <w:bCs/>
      <w:sz w:val="16"/>
      <w:szCs w:val="16"/>
    </w:rPr>
  </w:style>
  <w:style w:type="paragraph" w:styleId="Xl110" w:customStyle="1">
    <w:name w:val="xl110"/>
    <w:basedOn w:val="Normal"/>
    <w:qFormat/>
    <w:rsid w:val="0051111a"/>
    <w:pPr>
      <w:pBdr>
        <w:top w:val="single" w:sz="4" w:space="0" w:color="000001"/>
        <w:bottom w:val="single" w:sz="4" w:space="0" w:color="000001"/>
        <w:right w:val="single" w:sz="4" w:space="0" w:color="000001"/>
      </w:pBdr>
      <w:shd w:val="clear" w:color="000000" w:fill="FFFF00"/>
      <w:spacing w:beforeAutospacing="1" w:afterAutospacing="1"/>
      <w:textAlignment w:val="center"/>
    </w:pPr>
    <w:rPr>
      <w:b/>
      <w:bCs/>
      <w:sz w:val="16"/>
      <w:szCs w:val="16"/>
    </w:rPr>
  </w:style>
  <w:style w:type="paragraph" w:styleId="Xl111" w:customStyle="1">
    <w:name w:val="xl111"/>
    <w:basedOn w:val="Normal"/>
    <w:qFormat/>
    <w:rsid w:val="0051111a"/>
    <w:pPr>
      <w:pBdr>
        <w:top w:val="single" w:sz="4" w:space="0" w:color="00000A"/>
        <w:left w:val="single" w:sz="4" w:space="0" w:color="000001"/>
        <w:bottom w:val="single" w:sz="4" w:space="0" w:color="000001"/>
      </w:pBdr>
      <w:spacing w:beforeAutospacing="1" w:afterAutospacing="1"/>
      <w:textAlignment w:val="center"/>
    </w:pPr>
    <w:rPr>
      <w:b/>
      <w:bCs/>
      <w:sz w:val="16"/>
      <w:szCs w:val="16"/>
    </w:rPr>
  </w:style>
  <w:style w:type="paragraph" w:styleId="Xl112" w:customStyle="1">
    <w:name w:val="xl112"/>
    <w:basedOn w:val="Normal"/>
    <w:qFormat/>
    <w:rsid w:val="0051111a"/>
    <w:pPr>
      <w:pBdr>
        <w:top w:val="single" w:sz="4" w:space="0" w:color="00000A"/>
        <w:bottom w:val="single" w:sz="4" w:space="0" w:color="000001"/>
      </w:pBdr>
      <w:spacing w:beforeAutospacing="1" w:afterAutospacing="1"/>
      <w:textAlignment w:val="center"/>
    </w:pPr>
    <w:rPr>
      <w:b/>
      <w:bCs/>
      <w:sz w:val="16"/>
      <w:szCs w:val="16"/>
    </w:rPr>
  </w:style>
  <w:style w:type="paragraph" w:styleId="Xl113" w:customStyle="1">
    <w:name w:val="xl113"/>
    <w:basedOn w:val="Normal"/>
    <w:qFormat/>
    <w:rsid w:val="0051111a"/>
    <w:pPr>
      <w:pBdr>
        <w:top w:val="single" w:sz="4" w:space="0" w:color="00000A"/>
        <w:bottom w:val="single" w:sz="4" w:space="0" w:color="000001"/>
        <w:right w:val="single" w:sz="4" w:space="0" w:color="000001"/>
      </w:pBdr>
      <w:spacing w:beforeAutospacing="1" w:afterAutospacing="1"/>
      <w:textAlignment w:val="center"/>
    </w:pPr>
    <w:rPr>
      <w:b/>
      <w:bCs/>
      <w:sz w:val="16"/>
      <w:szCs w:val="16"/>
    </w:rPr>
  </w:style>
  <w:style w:type="paragraph" w:styleId="Font5" w:customStyle="1">
    <w:name w:val="font5"/>
    <w:basedOn w:val="Normal"/>
    <w:qFormat/>
    <w:rsid w:val="0051111a"/>
    <w:pPr>
      <w:spacing w:beforeAutospacing="1" w:afterAutospacing="1"/>
    </w:pPr>
    <w:rPr>
      <w:sz w:val="16"/>
      <w:szCs w:val="16"/>
    </w:rPr>
  </w:style>
  <w:style w:type="paragraph" w:styleId="Font6" w:customStyle="1">
    <w:name w:val="font6"/>
    <w:basedOn w:val="Normal"/>
    <w:qFormat/>
    <w:rsid w:val="0051111a"/>
    <w:pPr>
      <w:spacing w:beforeAutospacing="1" w:afterAutospacing="1"/>
    </w:pPr>
    <w:rPr>
      <w:color w:val="FF0000"/>
      <w:sz w:val="16"/>
      <w:szCs w:val="16"/>
    </w:rPr>
  </w:style>
  <w:style w:type="paragraph" w:styleId="Xl114" w:customStyle="1">
    <w:name w:val="xl114"/>
    <w:basedOn w:val="Normal"/>
    <w:qFormat/>
    <w:rsid w:val="0051111a"/>
    <w:pPr>
      <w:pBdr>
        <w:top w:val="single" w:sz="4" w:space="0" w:color="000001"/>
        <w:left w:val="single" w:sz="4" w:space="0" w:color="000001"/>
        <w:right w:val="single" w:sz="4" w:space="0" w:color="000001"/>
      </w:pBdr>
      <w:shd w:val="clear" w:color="000000" w:fill="FFFFFF"/>
      <w:spacing w:beforeAutospacing="1" w:afterAutospacing="1"/>
      <w:jc w:val="center"/>
      <w:textAlignment w:val="center"/>
    </w:pPr>
    <w:rPr>
      <w:sz w:val="20"/>
      <w:szCs w:val="20"/>
    </w:rPr>
  </w:style>
  <w:style w:type="paragraph" w:styleId="Xl115" w:customStyle="1">
    <w:name w:val="xl115"/>
    <w:basedOn w:val="Normal"/>
    <w:qFormat/>
    <w:rsid w:val="0051111a"/>
    <w:pPr>
      <w:pBdr>
        <w:top w:val="single" w:sz="4" w:space="0" w:color="000001"/>
        <w:left w:val="single" w:sz="4" w:space="0" w:color="000001"/>
        <w:right w:val="single" w:sz="4" w:space="0" w:color="000001"/>
      </w:pBdr>
      <w:shd w:val="clear" w:color="000000" w:fill="FFFFFF"/>
      <w:spacing w:beforeAutospacing="1" w:afterAutospacing="1"/>
      <w:jc w:val="center"/>
      <w:textAlignment w:val="center"/>
    </w:pPr>
    <w:rPr>
      <w:sz w:val="18"/>
      <w:szCs w:val="18"/>
    </w:rPr>
  </w:style>
  <w:style w:type="paragraph" w:styleId="Xl116" w:customStyle="1">
    <w:name w:val="xl116"/>
    <w:basedOn w:val="Normal"/>
    <w:qFormat/>
    <w:rsid w:val="0051111a"/>
    <w:pPr>
      <w:shd w:val="clear" w:color="000000" w:fill="FFFFFF"/>
      <w:spacing w:beforeAutospacing="1" w:afterAutospacing="1"/>
    </w:pPr>
    <w:rPr/>
  </w:style>
  <w:style w:type="paragraph" w:styleId="Xl117" w:customStyle="1">
    <w:name w:val="xl117"/>
    <w:basedOn w:val="Normal"/>
    <w:qFormat/>
    <w:rsid w:val="0051111a"/>
    <w:pPr>
      <w:pBdr>
        <w:top w:val="single" w:sz="4" w:space="0" w:color="000001"/>
        <w:left w:val="single" w:sz="4" w:space="0" w:color="000001"/>
      </w:pBdr>
      <w:shd w:val="clear" w:color="000000" w:fill="FFFF00"/>
      <w:spacing w:beforeAutospacing="1" w:afterAutospacing="1"/>
      <w:textAlignment w:val="center"/>
    </w:pPr>
    <w:rPr>
      <w:b/>
      <w:bCs/>
      <w:sz w:val="20"/>
      <w:szCs w:val="20"/>
    </w:rPr>
  </w:style>
  <w:style w:type="paragraph" w:styleId="Xl118" w:customStyle="1">
    <w:name w:val="xl118"/>
    <w:basedOn w:val="Normal"/>
    <w:qFormat/>
    <w:rsid w:val="0051111a"/>
    <w:pPr>
      <w:pBdr>
        <w:top w:val="single" w:sz="4" w:space="0" w:color="000001"/>
      </w:pBdr>
      <w:shd w:val="clear" w:color="000000" w:fill="FFFF00"/>
      <w:spacing w:beforeAutospacing="1" w:afterAutospacing="1"/>
      <w:textAlignment w:val="center"/>
    </w:pPr>
    <w:rPr>
      <w:b/>
      <w:bCs/>
      <w:sz w:val="20"/>
      <w:szCs w:val="20"/>
    </w:rPr>
  </w:style>
  <w:style w:type="paragraph" w:styleId="Xl119" w:customStyle="1">
    <w:name w:val="xl119"/>
    <w:basedOn w:val="Normal"/>
    <w:qFormat/>
    <w:rsid w:val="0051111a"/>
    <w:pPr>
      <w:pBdr>
        <w:top w:val="single" w:sz="4" w:space="0" w:color="000001"/>
        <w:right w:val="single" w:sz="4" w:space="0" w:color="000001"/>
      </w:pBdr>
      <w:shd w:val="clear" w:color="000000" w:fill="FFFF00"/>
      <w:spacing w:beforeAutospacing="1" w:afterAutospacing="1"/>
      <w:textAlignment w:val="center"/>
    </w:pPr>
    <w:rPr>
      <w:b/>
      <w:bCs/>
      <w:sz w:val="20"/>
      <w:szCs w:val="20"/>
    </w:rPr>
  </w:style>
  <w:style w:type="paragraph" w:styleId="Xl120" w:customStyle="1">
    <w:name w:val="xl120"/>
    <w:basedOn w:val="Normal"/>
    <w:qFormat/>
    <w:rsid w:val="0051111a"/>
    <w:pPr>
      <w:pBdr>
        <w:top w:val="single" w:sz="4" w:space="0" w:color="000001"/>
        <w:left w:val="single" w:sz="4" w:space="0" w:color="000001"/>
        <w:bottom w:val="single" w:sz="4" w:space="0" w:color="000001"/>
      </w:pBdr>
      <w:spacing w:beforeAutospacing="1" w:afterAutospacing="1"/>
      <w:textAlignment w:val="center"/>
    </w:pPr>
    <w:rPr>
      <w:b/>
      <w:bCs/>
      <w:sz w:val="16"/>
      <w:szCs w:val="16"/>
    </w:rPr>
  </w:style>
  <w:style w:type="paragraph" w:styleId="Xl121" w:customStyle="1">
    <w:name w:val="xl121"/>
    <w:basedOn w:val="Normal"/>
    <w:qFormat/>
    <w:rsid w:val="0051111a"/>
    <w:pPr>
      <w:pBdr>
        <w:top w:val="single" w:sz="4" w:space="0" w:color="000001"/>
        <w:bottom w:val="single" w:sz="4" w:space="0" w:color="000001"/>
      </w:pBdr>
      <w:spacing w:beforeAutospacing="1" w:afterAutospacing="1"/>
      <w:textAlignment w:val="center"/>
    </w:pPr>
    <w:rPr>
      <w:b/>
      <w:bCs/>
      <w:sz w:val="16"/>
      <w:szCs w:val="16"/>
    </w:rPr>
  </w:style>
  <w:style w:type="paragraph" w:styleId="Xl122" w:customStyle="1">
    <w:name w:val="xl122"/>
    <w:basedOn w:val="Normal"/>
    <w:qFormat/>
    <w:rsid w:val="0051111a"/>
    <w:pPr>
      <w:pBdr>
        <w:top w:val="single" w:sz="4" w:space="0" w:color="000001"/>
        <w:bottom w:val="single" w:sz="4" w:space="0" w:color="000001"/>
        <w:right w:val="single" w:sz="4" w:space="0" w:color="000001"/>
      </w:pBdr>
      <w:spacing w:beforeAutospacing="1" w:afterAutospacing="1"/>
      <w:textAlignment w:val="center"/>
    </w:pPr>
    <w:rPr>
      <w:b/>
      <w:bCs/>
      <w:sz w:val="16"/>
      <w:szCs w:val="16"/>
    </w:rPr>
  </w:style>
  <w:style w:type="paragraph" w:styleId="Xl123" w:customStyle="1">
    <w:name w:val="xl123"/>
    <w:basedOn w:val="Normal"/>
    <w:qFormat/>
    <w:rsid w:val="0051111a"/>
    <w:pPr>
      <w:pBdr>
        <w:top w:val="single" w:sz="4" w:space="0" w:color="000001"/>
        <w:left w:val="single" w:sz="4" w:space="0" w:color="000001"/>
        <w:bottom w:val="single" w:sz="4" w:space="0" w:color="000001"/>
      </w:pBdr>
      <w:shd w:val="clear" w:color="000000" w:fill="FFFF00"/>
      <w:spacing w:beforeAutospacing="1" w:afterAutospacing="1"/>
      <w:textAlignment w:val="center"/>
    </w:pPr>
    <w:rPr>
      <w:b/>
      <w:bCs/>
      <w:sz w:val="16"/>
      <w:szCs w:val="16"/>
    </w:rPr>
  </w:style>
  <w:style w:type="paragraph" w:styleId="Xl124" w:customStyle="1">
    <w:name w:val="xl124"/>
    <w:basedOn w:val="Normal"/>
    <w:qFormat/>
    <w:rsid w:val="0051111a"/>
    <w:pPr>
      <w:pBdr>
        <w:top w:val="single" w:sz="4" w:space="0" w:color="000001"/>
        <w:bottom w:val="single" w:sz="4" w:space="0" w:color="000001"/>
      </w:pBdr>
      <w:shd w:val="clear" w:color="000000" w:fill="FFFF00"/>
      <w:spacing w:beforeAutospacing="1" w:afterAutospacing="1"/>
      <w:textAlignment w:val="center"/>
    </w:pPr>
    <w:rPr>
      <w:b/>
      <w:bCs/>
      <w:sz w:val="16"/>
      <w:szCs w:val="16"/>
    </w:rPr>
  </w:style>
  <w:style w:type="paragraph" w:styleId="Xl125" w:customStyle="1">
    <w:name w:val="xl125"/>
    <w:basedOn w:val="Normal"/>
    <w:qFormat/>
    <w:rsid w:val="0051111a"/>
    <w:pPr>
      <w:pBdr>
        <w:top w:val="single" w:sz="4" w:space="0" w:color="000001"/>
        <w:bottom w:val="single" w:sz="4" w:space="0" w:color="000001"/>
        <w:right w:val="single" w:sz="4" w:space="0" w:color="000001"/>
      </w:pBdr>
      <w:shd w:val="clear" w:color="000000" w:fill="FFFF00"/>
      <w:spacing w:beforeAutospacing="1" w:afterAutospacing="1"/>
      <w:textAlignment w:val="center"/>
    </w:pPr>
    <w:rPr>
      <w:b/>
      <w:bCs/>
      <w:sz w:val="16"/>
      <w:szCs w:val="16"/>
    </w:rPr>
  </w:style>
  <w:style w:type="paragraph" w:styleId="Xl126" w:customStyle="1">
    <w:name w:val="xl126"/>
    <w:basedOn w:val="Normal"/>
    <w:qFormat/>
    <w:rsid w:val="0051111a"/>
    <w:pPr>
      <w:pBdr>
        <w:top w:val="single" w:sz="4" w:space="0" w:color="00000A"/>
        <w:left w:val="single" w:sz="4" w:space="0" w:color="000001"/>
        <w:bottom w:val="single" w:sz="4" w:space="0" w:color="000001"/>
      </w:pBdr>
      <w:spacing w:beforeAutospacing="1" w:afterAutospacing="1"/>
      <w:textAlignment w:val="center"/>
    </w:pPr>
    <w:rPr>
      <w:b/>
      <w:bCs/>
      <w:sz w:val="16"/>
      <w:szCs w:val="16"/>
    </w:rPr>
  </w:style>
  <w:style w:type="paragraph" w:styleId="Xl127" w:customStyle="1">
    <w:name w:val="xl127"/>
    <w:basedOn w:val="Normal"/>
    <w:qFormat/>
    <w:rsid w:val="0051111a"/>
    <w:pPr>
      <w:pBdr>
        <w:top w:val="single" w:sz="4" w:space="0" w:color="00000A"/>
        <w:bottom w:val="single" w:sz="4" w:space="0" w:color="000001"/>
      </w:pBdr>
      <w:spacing w:beforeAutospacing="1" w:afterAutospacing="1"/>
      <w:textAlignment w:val="center"/>
    </w:pPr>
    <w:rPr>
      <w:b/>
      <w:bCs/>
      <w:sz w:val="16"/>
      <w:szCs w:val="16"/>
    </w:rPr>
  </w:style>
  <w:style w:type="paragraph" w:styleId="Xl128" w:customStyle="1">
    <w:name w:val="xl128"/>
    <w:basedOn w:val="Normal"/>
    <w:qFormat/>
    <w:rsid w:val="0051111a"/>
    <w:pPr>
      <w:pBdr>
        <w:top w:val="single" w:sz="4" w:space="0" w:color="00000A"/>
        <w:bottom w:val="single" w:sz="4" w:space="0" w:color="000001"/>
        <w:right w:val="single" w:sz="4" w:space="0" w:color="000001"/>
      </w:pBdr>
      <w:spacing w:beforeAutospacing="1" w:afterAutospacing="1"/>
      <w:textAlignment w:val="center"/>
    </w:pPr>
    <w:rPr>
      <w:b/>
      <w:bCs/>
      <w:sz w:val="16"/>
      <w:szCs w:val="16"/>
    </w:rPr>
  </w:style>
  <w:style w:type="paragraph" w:styleId="Style52" w:customStyle="1">
    <w:name w:val="Текст ТД"/>
    <w:basedOn w:val="Normal"/>
    <w:link w:val="afff8"/>
    <w:uiPriority w:val="99"/>
    <w:qFormat/>
    <w:rsid w:val="0051111a"/>
    <w:pPr>
      <w:spacing w:before="0" w:after="200"/>
      <w:jc w:val="both"/>
    </w:pPr>
    <w:rPr>
      <w:rFonts w:ascii="Calibri" w:hAnsi="Calibri" w:eastAsia="Calibri" w:cs="" w:asciiTheme="minorHAnsi" w:cstheme="minorBidi" w:eastAsiaTheme="minorHAnsi" w:hAnsiTheme="minorHAnsi"/>
      <w:lang w:eastAsia="en-US"/>
    </w:rPr>
  </w:style>
  <w:style w:type="paragraph" w:styleId="Annotationsubject">
    <w:name w:val="annotation subject"/>
    <w:basedOn w:val="Annotationtext"/>
    <w:link w:val="afffb"/>
    <w:uiPriority w:val="99"/>
    <w:unhideWhenUsed/>
    <w:qFormat/>
    <w:rsid w:val="0051111a"/>
    <w:pPr/>
    <w:rPr>
      <w:rFonts w:eastAsia="Calibri"/>
      <w:b/>
      <w:bCs/>
    </w:rPr>
  </w:style>
  <w:style w:type="paragraph" w:styleId="3SectionHeader3" w:customStyle="1">
    <w:name w:val="Заголовок 3.Section Header3"/>
    <w:basedOn w:val="Normal"/>
    <w:qFormat/>
    <w:rsid w:val="0051111a"/>
    <w:pPr>
      <w:keepNext w:val="true"/>
      <w:spacing w:before="240" w:after="60"/>
      <w:outlineLvl w:val="2"/>
    </w:pPr>
    <w:rPr>
      <w:rFonts w:ascii="Arial" w:hAnsi="Arial" w:cs="Arial"/>
      <w:b/>
      <w:bCs/>
      <w:sz w:val="26"/>
      <w:szCs w:val="26"/>
    </w:rPr>
  </w:style>
  <w:style w:type="paragraph" w:styleId="116" w:customStyle="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Normal"/>
    <w:qFormat/>
    <w:rsid w:val="0051111a"/>
    <w:pPr>
      <w:spacing w:lineRule="exact" w:line="240" w:before="0" w:after="160"/>
    </w:pPr>
    <w:rPr>
      <w:rFonts w:ascii="Verdana" w:hAnsi="Verdana"/>
      <w:sz w:val="20"/>
      <w:szCs w:val="20"/>
      <w:lang w:val="en-US" w:eastAsia="en-US"/>
    </w:rPr>
  </w:style>
  <w:style w:type="paragraph" w:styleId="117" w:customStyle="1">
    <w:name w:val="Обычный (веб)1"/>
    <w:basedOn w:val="Normal"/>
    <w:qFormat/>
    <w:rsid w:val="0051111a"/>
    <w:pPr>
      <w:spacing w:lineRule="atLeast" w:line="100" w:before="28" w:after="28"/>
    </w:pPr>
    <w:rPr>
      <w:lang w:eastAsia="zh-CN"/>
    </w:rPr>
  </w:style>
  <w:style w:type="numbering" w:styleId="NoList" w:default="1">
    <w:name w:val="No List"/>
    <w:uiPriority w:val="99"/>
    <w:semiHidden/>
    <w:unhideWhenUsed/>
    <w:qFormat/>
  </w:style>
  <w:style w:type="numbering" w:styleId="118" w:customStyle="1">
    <w:name w:val="Стиль1"/>
    <w:qFormat/>
    <w:rsid w:val="0051111a"/>
  </w:style>
  <w:style w:type="numbering" w:styleId="119" w:customStyle="1">
    <w:name w:val="Нет списка1"/>
    <w:semiHidden/>
    <w:qFormat/>
    <w:rsid w:val="0051111a"/>
  </w:style>
  <w:style w:type="numbering" w:styleId="210" w:customStyle="1">
    <w:name w:val="Нет списка2"/>
    <w:semiHidden/>
    <w:qFormat/>
    <w:rsid w:val="0051111a"/>
  </w:style>
  <w:style w:type="numbering" w:styleId="1110" w:customStyle="1">
    <w:name w:val="Стиль11"/>
    <w:qFormat/>
    <w:rsid w:val="0051111a"/>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4"/>
    <w:rsid w:val="0051111a"/>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Стиль таблицы1"/>
    <w:basedOn w:val="ae"/>
    <w:rsid w:val="0051111a"/>
    <w:pPr>
      <w:spacing w:line="36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0074-66CD-4CA7-A207-DD7334B3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LibreOffice/5.4.6.2$Windows_x86 LibreOffice_project/4014ce260a04f1026ba855d3b8d91541c224eab8</Application>
  <Pages>2</Pages>
  <Words>233</Words>
  <Characters>1750</Characters>
  <CharactersWithSpaces>2023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2019-04-08T08:44:00Z</dcterms:created>
  <dc:creator>user946</dc:creator>
  <dc:description/>
  <dc:language>ru-RU</dc:language>
  <cp:lastModifiedBy/>
  <dcterms:modified xsi:type="dcterms:W3CDTF">2019-05-29T12:17:32Z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