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94" w:rsidRPr="00AC0BD5" w:rsidRDefault="004B3494" w:rsidP="004B3494">
      <w:pPr>
        <w:jc w:val="right"/>
        <w:rPr>
          <w:b/>
          <w:sz w:val="22"/>
          <w:szCs w:val="22"/>
        </w:rPr>
      </w:pPr>
      <w:r w:rsidRPr="00AC0BD5">
        <w:rPr>
          <w:b/>
          <w:sz w:val="22"/>
          <w:szCs w:val="22"/>
        </w:rPr>
        <w:t>УТВЕРЖДАЮ:</w:t>
      </w:r>
    </w:p>
    <w:p w:rsidR="004B3494" w:rsidRPr="00AC0BD5" w:rsidRDefault="004B3494" w:rsidP="004B3494">
      <w:pPr>
        <w:jc w:val="right"/>
        <w:rPr>
          <w:sz w:val="22"/>
          <w:szCs w:val="22"/>
        </w:rPr>
      </w:pPr>
      <w:r w:rsidRPr="00AC0BD5">
        <w:rPr>
          <w:sz w:val="22"/>
          <w:szCs w:val="22"/>
        </w:rPr>
        <w:t xml:space="preserve">                                                                                                                                        Главный врач</w:t>
      </w:r>
    </w:p>
    <w:p w:rsidR="004B3494" w:rsidRPr="00AC0BD5" w:rsidRDefault="004B3494" w:rsidP="004B3494">
      <w:pPr>
        <w:jc w:val="right"/>
        <w:rPr>
          <w:sz w:val="22"/>
          <w:szCs w:val="22"/>
        </w:rPr>
      </w:pPr>
      <w:r w:rsidRPr="00AC0BD5">
        <w:rPr>
          <w:sz w:val="22"/>
          <w:szCs w:val="22"/>
        </w:rPr>
        <w:t xml:space="preserve">ГБУЗ </w:t>
      </w:r>
      <w:proofErr w:type="gramStart"/>
      <w:r w:rsidRPr="00AC0BD5">
        <w:rPr>
          <w:sz w:val="22"/>
          <w:szCs w:val="22"/>
        </w:rPr>
        <w:t>СО</w:t>
      </w:r>
      <w:proofErr w:type="gramEnd"/>
      <w:r w:rsidRPr="00AC0BD5">
        <w:rPr>
          <w:sz w:val="22"/>
          <w:szCs w:val="22"/>
        </w:rPr>
        <w:t xml:space="preserve"> «Карпинская центральная </w:t>
      </w:r>
    </w:p>
    <w:p w:rsidR="004B3494" w:rsidRPr="00AC0BD5" w:rsidRDefault="004B3494" w:rsidP="004B3494">
      <w:pPr>
        <w:jc w:val="right"/>
        <w:rPr>
          <w:sz w:val="22"/>
          <w:szCs w:val="22"/>
        </w:rPr>
      </w:pPr>
      <w:r w:rsidRPr="00AC0BD5">
        <w:rPr>
          <w:sz w:val="22"/>
          <w:szCs w:val="22"/>
        </w:rPr>
        <w:t>городская больница»</w:t>
      </w:r>
    </w:p>
    <w:p w:rsidR="004B3494" w:rsidRPr="00AC0BD5" w:rsidRDefault="004B3494" w:rsidP="004B3494">
      <w:pPr>
        <w:jc w:val="right"/>
        <w:rPr>
          <w:sz w:val="22"/>
          <w:szCs w:val="22"/>
        </w:rPr>
      </w:pPr>
      <w:r w:rsidRPr="00AC0BD5">
        <w:rPr>
          <w:sz w:val="22"/>
          <w:szCs w:val="22"/>
        </w:rPr>
        <w:t>_________ Е.В. Штах</w:t>
      </w:r>
    </w:p>
    <w:p w:rsidR="004B3494" w:rsidRPr="00AC0BD5" w:rsidRDefault="004B3494" w:rsidP="004B3494">
      <w:pPr>
        <w:jc w:val="center"/>
        <w:rPr>
          <w:sz w:val="22"/>
          <w:szCs w:val="22"/>
        </w:rPr>
      </w:pPr>
      <w:r w:rsidRPr="00AC0BD5">
        <w:rPr>
          <w:sz w:val="22"/>
          <w:szCs w:val="22"/>
        </w:rPr>
        <w:t xml:space="preserve">                                                                                                                                                                                                    </w:t>
      </w:r>
    </w:p>
    <w:p w:rsidR="004B3494" w:rsidRPr="00AC0BD5" w:rsidRDefault="004B3494" w:rsidP="004B3494">
      <w:pPr>
        <w:jc w:val="right"/>
        <w:rPr>
          <w:sz w:val="22"/>
          <w:szCs w:val="22"/>
        </w:rPr>
      </w:pPr>
      <w:r w:rsidRPr="00AC0BD5">
        <w:rPr>
          <w:sz w:val="22"/>
          <w:szCs w:val="22"/>
        </w:rPr>
        <w:t xml:space="preserve">                                                                                             </w:t>
      </w:r>
      <w:r w:rsidR="00F832EB">
        <w:rPr>
          <w:sz w:val="22"/>
          <w:szCs w:val="22"/>
        </w:rPr>
        <w:t xml:space="preserve">                             «02</w:t>
      </w:r>
      <w:r w:rsidRPr="00AC0BD5">
        <w:rPr>
          <w:sz w:val="22"/>
          <w:szCs w:val="22"/>
        </w:rPr>
        <w:t xml:space="preserve">» </w:t>
      </w:r>
      <w:r w:rsidR="00F832EB">
        <w:rPr>
          <w:sz w:val="22"/>
          <w:szCs w:val="22"/>
        </w:rPr>
        <w:t>октября</w:t>
      </w:r>
      <w:r w:rsidRPr="00AC0BD5">
        <w:rPr>
          <w:sz w:val="22"/>
          <w:szCs w:val="22"/>
        </w:rPr>
        <w:t xml:space="preserve">  2019 г.</w:t>
      </w:r>
    </w:p>
    <w:p w:rsidR="00A0131B" w:rsidRPr="006F1F2B" w:rsidRDefault="00A0131B" w:rsidP="00A0131B">
      <w:pPr>
        <w:keepNext/>
        <w:keepLines/>
        <w:suppressLineNumbers/>
        <w:ind w:firstLine="680"/>
        <w:rPr>
          <w:rFonts w:ascii="Liberation Serif" w:hAnsi="Liberation Serif" w:cs="Liberation Serif"/>
          <w:kern w:val="1"/>
        </w:rPr>
      </w:pPr>
    </w:p>
    <w:p w:rsidR="00A0131B" w:rsidRPr="006F1F2B" w:rsidRDefault="00A0131B" w:rsidP="00A0131B">
      <w:pPr>
        <w:keepNext/>
        <w:keepLines/>
        <w:suppressLineNumbers/>
        <w:ind w:firstLine="680"/>
        <w:rPr>
          <w:rFonts w:ascii="Liberation Serif" w:hAnsi="Liberation Serif" w:cs="Liberation Serif"/>
          <w:kern w:val="1"/>
        </w:rPr>
      </w:pPr>
    </w:p>
    <w:p w:rsidR="00A0131B" w:rsidRPr="006F1F2B" w:rsidRDefault="00A0131B" w:rsidP="00A0131B">
      <w:pPr>
        <w:keepNext/>
        <w:keepLines/>
        <w:suppressLineNumbers/>
        <w:ind w:firstLine="680"/>
        <w:rPr>
          <w:rFonts w:ascii="Liberation Serif" w:hAnsi="Liberation Serif" w:cs="Liberation Serif"/>
          <w:b/>
          <w:kern w:val="1"/>
        </w:rPr>
      </w:pPr>
    </w:p>
    <w:p w:rsidR="00A0131B" w:rsidRPr="006F1F2B" w:rsidRDefault="00A0131B" w:rsidP="00A0131B">
      <w:pPr>
        <w:keepNext/>
        <w:keepLines/>
        <w:suppressLineNumbers/>
        <w:ind w:firstLine="680"/>
        <w:rPr>
          <w:rFonts w:ascii="Liberation Serif" w:hAnsi="Liberation Serif" w:cs="Liberation Serif"/>
          <w:b/>
          <w:kern w:val="1"/>
        </w:rPr>
      </w:pPr>
    </w:p>
    <w:p w:rsidR="00A0131B" w:rsidRPr="006F1F2B" w:rsidRDefault="00A0131B" w:rsidP="00A0131B">
      <w:pPr>
        <w:keepNext/>
        <w:keepLines/>
        <w:suppressLineNumbers/>
        <w:ind w:firstLine="680"/>
        <w:rPr>
          <w:rFonts w:ascii="Liberation Serif" w:hAnsi="Liberation Serif" w:cs="Liberation Serif"/>
          <w:b/>
          <w:kern w:val="1"/>
        </w:rPr>
      </w:pPr>
    </w:p>
    <w:p w:rsidR="00A0131B" w:rsidRPr="006F1F2B" w:rsidRDefault="00A0131B" w:rsidP="00A0131B">
      <w:pPr>
        <w:keepNext/>
        <w:keepLines/>
        <w:suppressLineNumbers/>
        <w:ind w:firstLine="680"/>
        <w:rPr>
          <w:rFonts w:ascii="Liberation Serif" w:hAnsi="Liberation Serif" w:cs="Liberation Serif"/>
          <w:b/>
          <w:kern w:val="1"/>
        </w:rPr>
      </w:pPr>
    </w:p>
    <w:p w:rsidR="00A0131B" w:rsidRPr="006F1F2B" w:rsidRDefault="00A0131B" w:rsidP="00A0131B">
      <w:pPr>
        <w:keepNext/>
        <w:keepLines/>
        <w:suppressLineNumbers/>
        <w:ind w:firstLine="680"/>
        <w:jc w:val="center"/>
        <w:rPr>
          <w:rFonts w:ascii="Liberation Serif" w:hAnsi="Liberation Serif" w:cs="Liberation Serif"/>
          <w:b/>
          <w:kern w:val="1"/>
        </w:rPr>
      </w:pPr>
    </w:p>
    <w:p w:rsidR="00F832EB" w:rsidRPr="006F1F2B" w:rsidRDefault="00F832EB" w:rsidP="00F832EB">
      <w:pPr>
        <w:keepLines/>
        <w:suppressLineNumbers/>
        <w:jc w:val="center"/>
        <w:rPr>
          <w:rFonts w:ascii="Liberation Serif" w:hAnsi="Liberation Serif" w:cs="Liberation Serif"/>
          <w:b/>
          <w:caps/>
          <w:kern w:val="1"/>
        </w:rPr>
      </w:pPr>
      <w:bookmarkStart w:id="0" w:name="info_table"/>
      <w:bookmarkEnd w:id="0"/>
      <w:r w:rsidRPr="006F1F2B">
        <w:rPr>
          <w:rFonts w:ascii="Liberation Serif" w:hAnsi="Liberation Serif" w:cs="Liberation Serif"/>
          <w:b/>
          <w:caps/>
          <w:kern w:val="1"/>
        </w:rPr>
        <w:t xml:space="preserve">ДОКУМЕНТАЦИЯ об аукционе </w:t>
      </w:r>
    </w:p>
    <w:p w:rsidR="00F832EB" w:rsidRPr="006F1F2B" w:rsidRDefault="00F832EB" w:rsidP="00F832EB">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В ЭЛЕКТРОННОЙ ФОРМЕ</w:t>
      </w:r>
    </w:p>
    <w:p w:rsidR="00F832EB" w:rsidRPr="006F1F2B" w:rsidRDefault="00F832EB" w:rsidP="00F832EB">
      <w:pPr>
        <w:jc w:val="center"/>
        <w:rPr>
          <w:rFonts w:ascii="Liberation Serif" w:hAnsi="Liberation Serif" w:cs="Liberation Serif"/>
        </w:rPr>
      </w:pPr>
    </w:p>
    <w:p w:rsidR="00F832EB" w:rsidRPr="006F1F2B" w:rsidRDefault="00F832EB" w:rsidP="00F832EB">
      <w:pPr>
        <w:jc w:val="center"/>
        <w:rPr>
          <w:rFonts w:ascii="Liberation Serif" w:hAnsi="Liberation Serif" w:cs="Liberation Serif"/>
          <w:b/>
        </w:rPr>
      </w:pPr>
      <w:proofErr w:type="gramStart"/>
      <w:r w:rsidRPr="006F1F2B">
        <w:rPr>
          <w:rFonts w:ascii="Liberation Serif" w:hAnsi="Liberation Serif" w:cs="Liberation Serif"/>
        </w:rPr>
        <w:t xml:space="preserve">по объекту закупки </w:t>
      </w:r>
      <w:r w:rsidRPr="006F1F2B">
        <w:rPr>
          <w:rFonts w:ascii="Liberation Serif" w:hAnsi="Liberation Serif" w:cs="Liberation Serif"/>
          <w:b/>
        </w:rPr>
        <w:t>«</w:t>
      </w:r>
      <w:r w:rsidRPr="006F1F2B">
        <w:rPr>
          <w:rFonts w:ascii="Liberation Serif" w:hAnsi="Liberation Serif" w:cs="Liberation Serif"/>
          <w:noProof/>
        </w:rPr>
        <w:t>Текущий ремонт ГБУЗ СО ''Карпинская ЦГБ'' (Отдельно стоящее здание, назначение: нежилое.</w:t>
      </w:r>
      <w:proofErr w:type="gramEnd"/>
      <w:r w:rsidRPr="006F1F2B">
        <w:rPr>
          <w:rFonts w:ascii="Liberation Serif" w:hAnsi="Liberation Serif" w:cs="Liberation Serif"/>
          <w:noProof/>
        </w:rPr>
        <w:t xml:space="preserve"> Литер: </w:t>
      </w:r>
      <w:proofErr w:type="gramStart"/>
      <w:r w:rsidRPr="006F1F2B">
        <w:rPr>
          <w:rFonts w:ascii="Liberation Serif" w:hAnsi="Liberation Serif" w:cs="Liberation Serif"/>
          <w:noProof/>
        </w:rPr>
        <w:t>А. Кадастровый (условный) номер: 66:40/01:01:17:34:00) по адресу:</w:t>
      </w:r>
      <w:proofErr w:type="gramEnd"/>
      <w:r w:rsidRPr="006F1F2B">
        <w:rPr>
          <w:rFonts w:ascii="Liberation Serif" w:hAnsi="Liberation Serif" w:cs="Liberation Serif"/>
          <w:noProof/>
        </w:rPr>
        <w:t xml:space="preserve"> </w:t>
      </w:r>
      <w:proofErr w:type="gramStart"/>
      <w:r w:rsidRPr="006F1F2B">
        <w:rPr>
          <w:rFonts w:ascii="Liberation Serif" w:hAnsi="Liberation Serif" w:cs="Liberation Serif"/>
          <w:noProof/>
        </w:rPr>
        <w:t>Свердловская область, г. Карпинск, ул. Карла Маркса, д. 34 (помещения №№ 1,4,5,25,27,16,31,33,34,35,53,54 по плану БТИ); текущий ремонт 2 этажа ГБУЗ СО ''Карпинская ЦГБ'' (Отдельно стоящее здание, назначение: нежилое.</w:t>
      </w:r>
      <w:proofErr w:type="gramEnd"/>
      <w:r w:rsidRPr="006F1F2B">
        <w:rPr>
          <w:rFonts w:ascii="Liberation Serif" w:hAnsi="Liberation Serif" w:cs="Liberation Serif"/>
          <w:noProof/>
        </w:rPr>
        <w:t xml:space="preserve"> Литер: </w:t>
      </w:r>
      <w:proofErr w:type="gramStart"/>
      <w:r w:rsidRPr="006F1F2B">
        <w:rPr>
          <w:rFonts w:ascii="Liberation Serif" w:hAnsi="Liberation Serif" w:cs="Liberation Serif"/>
          <w:noProof/>
        </w:rPr>
        <w:t>А. Кадастровый (условный) номер: 66:40/01:01:17:34:00) по адресу:</w:t>
      </w:r>
      <w:proofErr w:type="gramEnd"/>
      <w:r w:rsidRPr="006F1F2B">
        <w:rPr>
          <w:rFonts w:ascii="Liberation Serif" w:hAnsi="Liberation Serif" w:cs="Liberation Serif"/>
          <w:noProof/>
        </w:rPr>
        <w:t xml:space="preserve"> Свердловская область, г. Карпинск, ул. Карла Маркса, д. 34 (помещения №№ 56,58,71,72,70,69 по плану БТИ)</w:t>
      </w:r>
      <w:r w:rsidRPr="006F1F2B">
        <w:rPr>
          <w:rFonts w:ascii="Liberation Serif" w:hAnsi="Liberation Serif" w:cs="Liberation Serif"/>
          <w:b/>
        </w:rPr>
        <w:t>»</w:t>
      </w:r>
    </w:p>
    <w:p w:rsidR="00F832EB" w:rsidRPr="006F1F2B" w:rsidRDefault="00F832EB" w:rsidP="00F832EB">
      <w:pPr>
        <w:ind w:firstLine="680"/>
        <w:jc w:val="center"/>
        <w:rPr>
          <w:rFonts w:ascii="Liberation Serif" w:hAnsi="Liberation Serif" w:cs="Liberation Serif"/>
        </w:rPr>
      </w:pPr>
    </w:p>
    <w:p w:rsidR="00F832EB" w:rsidRPr="006F1F2B" w:rsidRDefault="00F832EB" w:rsidP="00F832EB">
      <w:pPr>
        <w:jc w:val="center"/>
        <w:rPr>
          <w:rFonts w:ascii="Liberation Serif" w:hAnsi="Liberation Serif" w:cs="Liberation Serif"/>
          <w:b/>
        </w:rPr>
      </w:pPr>
      <w:r w:rsidRPr="006F1F2B">
        <w:rPr>
          <w:rFonts w:ascii="Liberation Serif" w:hAnsi="Liberation Serif" w:cs="Liberation Serif"/>
          <w:b/>
        </w:rPr>
        <w:t xml:space="preserve">Идентификационный код закупки: </w:t>
      </w:r>
      <w:r w:rsidRPr="006F1F2B">
        <w:rPr>
          <w:rFonts w:ascii="Liberation Serif" w:hAnsi="Liberation Serif" w:cs="Liberation Serif"/>
          <w:b/>
          <w:noProof/>
        </w:rPr>
        <w:t>192661400197766170100101790014399000</w:t>
      </w:r>
    </w:p>
    <w:p w:rsidR="00F832EB" w:rsidRPr="006F1F2B" w:rsidRDefault="00F832EB" w:rsidP="00F832EB">
      <w:pPr>
        <w:ind w:firstLine="680"/>
        <w:jc w:val="center"/>
        <w:rPr>
          <w:rFonts w:ascii="Liberation Serif" w:hAnsi="Liberation Serif" w:cs="Liberation Serif"/>
        </w:rPr>
      </w:pPr>
    </w:p>
    <w:p w:rsidR="00F832EB" w:rsidRPr="006F1F2B" w:rsidRDefault="00F832EB" w:rsidP="00F832EB">
      <w:pPr>
        <w:ind w:firstLine="680"/>
        <w:jc w:val="center"/>
        <w:rPr>
          <w:rFonts w:ascii="Liberation Serif" w:hAnsi="Liberation Serif" w:cs="Liberation Serif"/>
        </w:rPr>
      </w:pPr>
    </w:p>
    <w:tbl>
      <w:tblPr>
        <w:tblW w:w="0" w:type="auto"/>
        <w:tblLayout w:type="fixed"/>
        <w:tblLook w:val="0000"/>
      </w:tblPr>
      <w:tblGrid>
        <w:gridCol w:w="4513"/>
        <w:gridCol w:w="5624"/>
      </w:tblGrid>
      <w:tr w:rsidR="00F832EB" w:rsidTr="0073541E">
        <w:trPr>
          <w:trHeight w:val="1080"/>
        </w:trPr>
        <w:tc>
          <w:tcPr>
            <w:tcW w:w="4513" w:type="dxa"/>
            <w:shd w:val="clear" w:color="auto" w:fill="auto"/>
            <w:vAlign w:val="center"/>
          </w:tcPr>
          <w:p w:rsidR="00F832EB" w:rsidRPr="006F1F2B" w:rsidRDefault="00F832EB" w:rsidP="0073541E">
            <w:pPr>
              <w:keepNext/>
              <w:keepLines/>
              <w:suppressLineNumbers/>
              <w:snapToGrid w:val="0"/>
              <w:rPr>
                <w:rFonts w:ascii="Liberation Serif" w:hAnsi="Liberation Serif" w:cs="Liberation Serif"/>
                <w:b/>
                <w:kern w:val="1"/>
              </w:rPr>
            </w:pPr>
            <w:bookmarkStart w:id="1" w:name="org_type"/>
            <w:bookmarkEnd w:id="1"/>
          </w:p>
          <w:p w:rsidR="00F832EB" w:rsidRPr="006F1F2B" w:rsidRDefault="00F832EB" w:rsidP="0073541E">
            <w:pPr>
              <w:keepNext/>
              <w:keepLines/>
              <w:suppressLineNumbers/>
              <w:snapToGrid w:val="0"/>
              <w:rPr>
                <w:rFonts w:ascii="Liberation Serif" w:hAnsi="Liberation Serif" w:cs="Liberation Serif"/>
                <w:b/>
                <w:kern w:val="1"/>
              </w:rPr>
            </w:pPr>
            <w:r w:rsidRPr="006F1F2B">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F832EB" w:rsidRPr="00463549" w:rsidRDefault="00F832EB" w:rsidP="0073541E">
            <w:pPr>
              <w:snapToGrid w:val="0"/>
              <w:ind w:left="1016"/>
              <w:rPr>
                <w:rFonts w:ascii="Liberation Serif" w:hAnsi="Liberation Serif" w:cs="Liberation Serif"/>
                <w:b/>
                <w:bCs/>
              </w:rPr>
            </w:pPr>
            <w:bookmarkStart w:id="2" w:name="organizer"/>
            <w:bookmarkEnd w:id="2"/>
            <w:r w:rsidRPr="00463549">
              <w:rPr>
                <w:rFonts w:ascii="Liberation Serif" w:hAnsi="Liberation Serif" w:cs="Liberation Serif"/>
                <w:noProof/>
                <w:u w:val="single"/>
              </w:rPr>
              <w:t>государственное бюджетное</w:t>
            </w:r>
            <w:r w:rsidRPr="00463549">
              <w:rPr>
                <w:rFonts w:ascii="Liberation Serif" w:hAnsi="Liberation Serif" w:cs="Liberation Serif"/>
                <w:u w:val="single"/>
              </w:rPr>
              <w:t xml:space="preserve"> учреждение здравоохранения Свердловской области ''Карпинская центральная городская больница''</w:t>
            </w:r>
          </w:p>
        </w:tc>
      </w:tr>
    </w:tbl>
    <w:p w:rsidR="00F832EB" w:rsidRPr="00463549" w:rsidRDefault="00F832EB" w:rsidP="00F832EB">
      <w:pPr>
        <w:keepNext/>
        <w:keepLines/>
        <w:suppressLineNumbers/>
        <w:rPr>
          <w:rFonts w:ascii="Liberation Serif" w:hAnsi="Liberation Serif" w:cs="Liberation Serif"/>
          <w:b/>
          <w:kern w:val="1"/>
        </w:rPr>
      </w:pPr>
    </w:p>
    <w:p w:rsidR="00F832EB" w:rsidRPr="006F1F2B" w:rsidRDefault="00F832EB" w:rsidP="00F832EB">
      <w:pPr>
        <w:suppressAutoHyphens w:val="0"/>
        <w:autoSpaceDE w:val="0"/>
        <w:autoSpaceDN w:val="0"/>
        <w:adjustRightInd w:val="0"/>
        <w:jc w:val="both"/>
        <w:rPr>
          <w:noProof/>
          <w:lang w:eastAsia="ru-RU"/>
        </w:rPr>
      </w:pPr>
    </w:p>
    <w:tbl>
      <w:tblPr>
        <w:tblStyle w:val="a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111"/>
      </w:tblGrid>
      <w:tr w:rsidR="00F832EB" w:rsidTr="0073541E">
        <w:tc>
          <w:tcPr>
            <w:tcW w:w="5387" w:type="dxa"/>
            <w:tcMar>
              <w:left w:w="0" w:type="dxa"/>
            </w:tcMar>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Уполномоченный орган</w:t>
            </w:r>
          </w:p>
        </w:tc>
        <w:tc>
          <w:tcPr>
            <w:tcW w:w="4111" w:type="dxa"/>
            <w:tcMar>
              <w:right w:w="0" w:type="dxa"/>
            </w:tcMar>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Департамент государственных закупок Свердловской области</w:t>
            </w:r>
          </w:p>
        </w:tc>
      </w:tr>
    </w:tbl>
    <w:p w:rsidR="00F832EB" w:rsidRPr="006F1F2B" w:rsidRDefault="00F832EB" w:rsidP="00F832EB">
      <w:pPr>
        <w:keepNext/>
        <w:keepLines/>
        <w:suppressLineNumbers/>
        <w:rPr>
          <w:b/>
          <w:lang w:eastAsia="ru-RU"/>
        </w:rPr>
      </w:pPr>
    </w:p>
    <w:p w:rsidR="00F832EB" w:rsidRPr="006F1F2B" w:rsidRDefault="00F832EB" w:rsidP="00F832EB">
      <w:pPr>
        <w:keepNext/>
        <w:keepLines/>
        <w:suppressLineNumbers/>
        <w:rPr>
          <w:rFonts w:ascii="Liberation Serif" w:hAnsi="Liberation Serif" w:cs="Liberation Serif"/>
          <w:b/>
          <w:kern w:val="1"/>
        </w:rPr>
      </w:pPr>
    </w:p>
    <w:p w:rsidR="00F832EB" w:rsidRPr="006F1F2B" w:rsidRDefault="00F832EB" w:rsidP="00F832EB">
      <w:pPr>
        <w:keepNext/>
        <w:keepLines/>
        <w:suppressLineNumbers/>
        <w:ind w:firstLine="680"/>
        <w:jc w:val="center"/>
        <w:rPr>
          <w:rFonts w:ascii="Liberation Serif" w:hAnsi="Liberation Serif" w:cs="Liberation Serif"/>
          <w:b/>
          <w:kern w:val="1"/>
        </w:rPr>
      </w:pPr>
      <w:bookmarkStart w:id="3" w:name="small_owner"/>
      <w:bookmarkEnd w:id="3"/>
    </w:p>
    <w:p w:rsidR="00F832EB" w:rsidRPr="006F1F2B" w:rsidRDefault="00F832EB" w:rsidP="00F832EB">
      <w:pPr>
        <w:keepNext/>
        <w:keepLines/>
        <w:suppressLineNumbers/>
        <w:ind w:firstLine="680"/>
        <w:jc w:val="center"/>
        <w:rPr>
          <w:rFonts w:ascii="Liberation Serif" w:hAnsi="Liberation Serif" w:cs="Liberation Serif"/>
          <w:b/>
          <w:kern w:val="1"/>
        </w:rPr>
      </w:pPr>
    </w:p>
    <w:p w:rsidR="00F832EB" w:rsidRPr="006F1F2B" w:rsidRDefault="00F832EB" w:rsidP="00F832EB">
      <w:pPr>
        <w:keepNext/>
        <w:keepLines/>
        <w:suppressLineNumbers/>
        <w:ind w:firstLine="680"/>
        <w:jc w:val="center"/>
        <w:rPr>
          <w:rFonts w:ascii="Liberation Serif" w:hAnsi="Liberation Serif" w:cs="Liberation Serif"/>
          <w:b/>
          <w:kern w:val="1"/>
        </w:rPr>
      </w:pPr>
    </w:p>
    <w:p w:rsidR="00F832EB" w:rsidRPr="006F1F2B" w:rsidRDefault="00F832EB" w:rsidP="00F832EB">
      <w:pPr>
        <w:keepNext/>
        <w:keepLines/>
        <w:suppressLineNumbers/>
        <w:ind w:firstLine="680"/>
        <w:jc w:val="center"/>
        <w:rPr>
          <w:rFonts w:ascii="Liberation Serif" w:hAnsi="Liberation Serif" w:cs="Liberation Serif"/>
          <w:b/>
          <w:kern w:val="1"/>
        </w:rPr>
      </w:pPr>
    </w:p>
    <w:p w:rsidR="00F832EB" w:rsidRDefault="00F832EB" w:rsidP="00F832EB">
      <w:pPr>
        <w:keepNext/>
        <w:keepLines/>
        <w:suppressLineNumbers/>
        <w:ind w:firstLine="680"/>
        <w:jc w:val="center"/>
        <w:rPr>
          <w:rFonts w:ascii="Liberation Serif" w:hAnsi="Liberation Serif" w:cs="Liberation Serif"/>
          <w:b/>
          <w:kern w:val="1"/>
        </w:rPr>
      </w:pPr>
      <w:bookmarkStart w:id="4" w:name="year2"/>
      <w:bookmarkEnd w:id="4"/>
    </w:p>
    <w:p w:rsidR="00F832EB" w:rsidRDefault="00F832EB" w:rsidP="00F832EB">
      <w:pPr>
        <w:keepNext/>
        <w:keepLines/>
        <w:suppressLineNumbers/>
        <w:ind w:firstLine="680"/>
        <w:jc w:val="center"/>
        <w:rPr>
          <w:rFonts w:ascii="Liberation Serif" w:hAnsi="Liberation Serif" w:cs="Liberation Serif"/>
          <w:b/>
          <w:kern w:val="1"/>
        </w:rPr>
      </w:pPr>
    </w:p>
    <w:p w:rsidR="00F832EB" w:rsidRDefault="00F832EB" w:rsidP="00F832EB">
      <w:pPr>
        <w:keepNext/>
        <w:keepLines/>
        <w:suppressLineNumbers/>
        <w:ind w:firstLine="680"/>
        <w:jc w:val="center"/>
        <w:rPr>
          <w:rFonts w:ascii="Liberation Serif" w:hAnsi="Liberation Serif" w:cs="Liberation Serif"/>
          <w:b/>
          <w:kern w:val="1"/>
        </w:rPr>
      </w:pPr>
    </w:p>
    <w:p w:rsidR="00F832EB" w:rsidRDefault="00F832EB" w:rsidP="00F832EB">
      <w:pPr>
        <w:keepNext/>
        <w:keepLines/>
        <w:suppressLineNumbers/>
        <w:ind w:firstLine="680"/>
        <w:jc w:val="center"/>
        <w:rPr>
          <w:rFonts w:ascii="Liberation Serif" w:hAnsi="Liberation Serif" w:cs="Liberation Serif"/>
          <w:b/>
          <w:kern w:val="1"/>
        </w:rPr>
      </w:pPr>
    </w:p>
    <w:p w:rsidR="00F832EB" w:rsidRDefault="00F832EB" w:rsidP="00F832EB">
      <w:pPr>
        <w:keepNext/>
        <w:keepLines/>
        <w:suppressLineNumbers/>
        <w:ind w:firstLine="680"/>
        <w:jc w:val="center"/>
        <w:rPr>
          <w:rFonts w:ascii="Liberation Serif" w:hAnsi="Liberation Serif" w:cs="Liberation Serif"/>
          <w:b/>
          <w:kern w:val="1"/>
        </w:rPr>
      </w:pPr>
    </w:p>
    <w:p w:rsidR="00F832EB" w:rsidRDefault="00F832EB" w:rsidP="00F832EB">
      <w:pPr>
        <w:keepNext/>
        <w:keepLines/>
        <w:suppressLineNumbers/>
        <w:ind w:firstLine="680"/>
        <w:jc w:val="center"/>
        <w:rPr>
          <w:rFonts w:ascii="Liberation Serif" w:hAnsi="Liberation Serif" w:cs="Liberation Serif"/>
          <w:b/>
          <w:kern w:val="1"/>
        </w:rPr>
      </w:pPr>
    </w:p>
    <w:p w:rsidR="00F832EB" w:rsidRPr="006F1F2B" w:rsidRDefault="00F832EB" w:rsidP="00F832EB">
      <w:pPr>
        <w:keepNext/>
        <w:keepLines/>
        <w:suppressLineNumbers/>
        <w:ind w:firstLine="680"/>
        <w:jc w:val="center"/>
        <w:rPr>
          <w:rFonts w:ascii="Liberation Serif" w:hAnsi="Liberation Serif" w:cs="Liberation Serif"/>
          <w:b/>
          <w:kern w:val="1"/>
        </w:rPr>
      </w:pPr>
    </w:p>
    <w:p w:rsidR="00F832EB" w:rsidRPr="006F1F2B" w:rsidRDefault="00F832EB" w:rsidP="00F832EB">
      <w:pPr>
        <w:keepLines/>
        <w:suppressLineNumbers/>
        <w:autoSpaceDE w:val="0"/>
        <w:ind w:firstLine="680"/>
        <w:jc w:val="center"/>
        <w:rPr>
          <w:rFonts w:ascii="Liberation Serif" w:hAnsi="Liberation Serif" w:cs="Liberation Serif"/>
          <w:b/>
          <w:bCs/>
          <w:kern w:val="1"/>
        </w:rPr>
      </w:pPr>
      <w:r w:rsidRPr="006F1F2B">
        <w:rPr>
          <w:rFonts w:ascii="Liberation Serif" w:hAnsi="Liberation Serif" w:cs="Liberation Serif"/>
          <w:b/>
          <w:noProof/>
        </w:rPr>
        <w:t>2019</w:t>
      </w:r>
      <w:r w:rsidRPr="006F1F2B">
        <w:rPr>
          <w:rFonts w:ascii="Liberation Serif" w:hAnsi="Liberation Serif" w:cs="Liberation Serif"/>
          <w:b/>
          <w:bCs/>
          <w:kern w:val="1"/>
        </w:rPr>
        <w:t xml:space="preserve"> год</w:t>
      </w:r>
    </w:p>
    <w:p w:rsidR="00F832EB" w:rsidRPr="006F1F2B" w:rsidRDefault="00F832EB" w:rsidP="00F832EB">
      <w:pPr>
        <w:keepLines/>
        <w:suppressLineNumbers/>
        <w:autoSpaceDE w:val="0"/>
        <w:jc w:val="center"/>
        <w:rPr>
          <w:rFonts w:ascii="Liberation Serif" w:hAnsi="Liberation Serif" w:cs="Liberation Serif"/>
          <w:b/>
          <w:bCs/>
          <w:kern w:val="1"/>
        </w:rPr>
      </w:pPr>
    </w:p>
    <w:p w:rsidR="00F832EB" w:rsidRPr="006F1F2B" w:rsidRDefault="00F832EB" w:rsidP="00F832EB">
      <w:pPr>
        <w:rPr>
          <w:rFonts w:ascii="Liberation Serif" w:hAnsi="Liberation Serif" w:cs="Liberation Serif"/>
        </w:rPr>
      </w:pPr>
    </w:p>
    <w:p w:rsidR="00F832EB" w:rsidRPr="006F1F2B" w:rsidRDefault="00F832EB" w:rsidP="00F832EB">
      <w:pPr>
        <w:keepLines/>
        <w:suppressLineNumbers/>
        <w:autoSpaceDE w:val="0"/>
        <w:jc w:val="center"/>
        <w:rPr>
          <w:rFonts w:ascii="Liberation Serif" w:hAnsi="Liberation Serif" w:cs="Liberation Serif"/>
        </w:rPr>
      </w:pPr>
    </w:p>
    <w:p w:rsidR="00F832EB" w:rsidRPr="006F1F2B" w:rsidRDefault="00F832EB" w:rsidP="00F832EB">
      <w:pPr>
        <w:keepLines/>
        <w:suppressLineNumbers/>
        <w:autoSpaceDE w:val="0"/>
        <w:rPr>
          <w:rFonts w:ascii="Liberation Serif" w:hAnsi="Liberation Serif" w:cs="Liberation Serif"/>
        </w:rPr>
      </w:pPr>
    </w:p>
    <w:p w:rsidR="00F832EB" w:rsidRPr="006F1F2B" w:rsidRDefault="00F832EB" w:rsidP="00F832EB">
      <w:pPr>
        <w:keepLines/>
        <w:suppressLineNumbers/>
        <w:autoSpaceDE w:val="0"/>
        <w:jc w:val="center"/>
        <w:rPr>
          <w:rFonts w:ascii="Liberation Serif" w:hAnsi="Liberation Serif" w:cs="Liberation Serif"/>
          <w:b/>
          <w:bCs/>
          <w:i/>
          <w:kern w:val="1"/>
        </w:rPr>
      </w:pPr>
      <w:r w:rsidRPr="006F1F2B">
        <w:rPr>
          <w:rFonts w:ascii="Liberation Serif" w:hAnsi="Liberation Serif" w:cs="Liberation Serif"/>
        </w:rPr>
        <w:br w:type="page"/>
      </w:r>
      <w:r w:rsidRPr="006F1F2B">
        <w:rPr>
          <w:rFonts w:ascii="Liberation Serif" w:hAnsi="Liberation Serif" w:cs="Liberation Serif"/>
          <w:b/>
          <w:bCs/>
          <w:i/>
          <w:kern w:val="1"/>
        </w:rPr>
        <w:lastRenderedPageBreak/>
        <w:t xml:space="preserve">Часть I. Общая часть </w:t>
      </w:r>
    </w:p>
    <w:p w:rsidR="00F832EB" w:rsidRPr="006F1F2B" w:rsidRDefault="00F832EB" w:rsidP="00F832EB">
      <w:pPr>
        <w:autoSpaceDE w:val="0"/>
        <w:ind w:firstLine="680"/>
        <w:jc w:val="center"/>
        <w:rPr>
          <w:rFonts w:ascii="Liberation Serif" w:hAnsi="Liberation Serif" w:cs="Liberation Serif"/>
          <w:b/>
          <w:bCs/>
        </w:rPr>
      </w:pPr>
    </w:p>
    <w:p w:rsidR="00F832EB" w:rsidRPr="006F1F2B" w:rsidRDefault="00F832EB" w:rsidP="00F832EB">
      <w:pPr>
        <w:autoSpaceDE w:val="0"/>
        <w:ind w:firstLine="680"/>
        <w:jc w:val="both"/>
        <w:rPr>
          <w:rFonts w:ascii="Liberation Serif" w:hAnsi="Liberation Serif" w:cs="Liberation Serif"/>
        </w:rPr>
      </w:pPr>
      <w:r w:rsidRPr="006F1F2B">
        <w:rPr>
          <w:rFonts w:ascii="Liberation Serif" w:hAnsi="Liberation Serif" w:cs="Liberation Serif"/>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6F1F2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F832EB" w:rsidRPr="006F1F2B" w:rsidRDefault="00F832EB" w:rsidP="00F832EB">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F832EB" w:rsidTr="0073541E">
        <w:tc>
          <w:tcPr>
            <w:tcW w:w="10633" w:type="dxa"/>
            <w:gridSpan w:val="3"/>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b/>
                <w:bCs/>
              </w:rPr>
              <w:t xml:space="preserve">ДОКУМЕНТАЦИЯ ОБ АУКЦИОНЕ </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Заказчик (Государственный заказчик)</w:t>
            </w:r>
          </w:p>
        </w:tc>
        <w:tc>
          <w:tcPr>
            <w:tcW w:w="5671" w:type="dxa"/>
            <w:shd w:val="clear" w:color="auto" w:fill="auto"/>
          </w:tcPr>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noProof/>
              </w:rPr>
              <w:t>государственное бюджетное</w:t>
            </w:r>
            <w:r w:rsidRPr="00463549">
              <w:rPr>
                <w:rFonts w:ascii="Liberation Serif" w:hAnsi="Liberation Serif" w:cs="Liberation Serif"/>
              </w:rPr>
              <w:t xml:space="preserve"> учреждение здравоохранения Свердловской области ''Карпинская центральная городская больница''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Место нахождения, почтовый адрес Заказчика</w:t>
            </w:r>
          </w:p>
        </w:tc>
        <w:tc>
          <w:tcPr>
            <w:tcW w:w="5671" w:type="dxa"/>
            <w:shd w:val="clear" w:color="auto" w:fill="auto"/>
          </w:tcPr>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noProof/>
              </w:rPr>
              <w:t>Российская Федерация</w:t>
            </w:r>
            <w:r w:rsidRPr="00463549">
              <w:rPr>
                <w:rFonts w:ascii="Liberation Serif" w:hAnsi="Liberation Serif" w:cs="Liberation Serif"/>
              </w:rPr>
              <w:t xml:space="preserve">, Свердловская </w:t>
            </w:r>
            <w:proofErr w:type="spellStart"/>
            <w:proofErr w:type="gramStart"/>
            <w:r w:rsidRPr="00463549">
              <w:rPr>
                <w:rFonts w:ascii="Liberation Serif" w:hAnsi="Liberation Serif" w:cs="Liberation Serif"/>
              </w:rPr>
              <w:t>обл</w:t>
            </w:r>
            <w:proofErr w:type="spellEnd"/>
            <w:proofErr w:type="gramEnd"/>
            <w:r w:rsidRPr="00463549">
              <w:rPr>
                <w:rFonts w:ascii="Liberation Serif" w:hAnsi="Liberation Serif" w:cs="Liberation Serif"/>
              </w:rPr>
              <w:t>, Карпинск г, УЛИЦА СЕРОВА, 34</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Адрес электронной почты, номер контактного телефона Заказчика</w:t>
            </w:r>
          </w:p>
        </w:tc>
        <w:tc>
          <w:tcPr>
            <w:tcW w:w="5671" w:type="dxa"/>
            <w:shd w:val="clear" w:color="auto" w:fill="auto"/>
          </w:tcPr>
          <w:p w:rsidR="00F832EB" w:rsidRPr="006F1F2B" w:rsidRDefault="00F832EB" w:rsidP="0073541E">
            <w:pPr>
              <w:pStyle w:val="af1"/>
              <w:jc w:val="both"/>
              <w:rPr>
                <w:rFonts w:ascii="Liberation Serif" w:hAnsi="Liberation Serif" w:cs="Liberation Serif"/>
                <w:lang w:val="en-US"/>
              </w:rPr>
            </w:pPr>
            <w:r w:rsidRPr="006F1F2B">
              <w:rPr>
                <w:rFonts w:ascii="Liberation Serif" w:hAnsi="Liberation Serif" w:cs="Liberation Serif"/>
                <w:noProof/>
                <w:lang w:val="en-US"/>
              </w:rPr>
              <w:t>kichenko_olga2015</w:t>
            </w:r>
            <w:r w:rsidRPr="006F1F2B">
              <w:rPr>
                <w:rFonts w:ascii="Liberation Serif" w:hAnsi="Liberation Serif" w:cs="Liberation Serif"/>
                <w:lang w:val="en-US"/>
              </w:rPr>
              <w:t>@</w:t>
            </w:r>
            <w:proofErr w:type="spellStart"/>
            <w:r w:rsidRPr="006F1F2B">
              <w:rPr>
                <w:rFonts w:ascii="Liberation Serif" w:hAnsi="Liberation Serif" w:cs="Liberation Serif"/>
                <w:lang w:val="en-US"/>
              </w:rPr>
              <w:t>mail.ru</w:t>
            </w:r>
            <w:proofErr w:type="spellEnd"/>
          </w:p>
          <w:p w:rsidR="00F832EB" w:rsidRPr="006F1F2B" w:rsidRDefault="00F832EB" w:rsidP="0073541E">
            <w:pPr>
              <w:pStyle w:val="af1"/>
              <w:jc w:val="both"/>
              <w:rPr>
                <w:rFonts w:ascii="Liberation Serif" w:hAnsi="Liberation Serif" w:cs="Liberation Serif"/>
                <w:lang w:val="en-US"/>
              </w:rPr>
            </w:pPr>
            <w:r w:rsidRPr="006F1F2B">
              <w:rPr>
                <w:rFonts w:ascii="Liberation Serif" w:hAnsi="Liberation Serif" w:cs="Liberation Serif"/>
                <w:noProof/>
                <w:lang w:val="en-US"/>
              </w:rPr>
              <w:t>8-34383-34290</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Ответственное должностное лицо Заказчика</w:t>
            </w:r>
          </w:p>
        </w:tc>
        <w:tc>
          <w:tcPr>
            <w:tcW w:w="5671" w:type="dxa"/>
            <w:shd w:val="clear" w:color="auto" w:fill="auto"/>
          </w:tcPr>
          <w:p w:rsidR="00F832EB" w:rsidRPr="006F1F2B" w:rsidRDefault="00F832EB" w:rsidP="0073541E">
            <w:pPr>
              <w:pStyle w:val="af1"/>
              <w:jc w:val="both"/>
              <w:rPr>
                <w:rFonts w:ascii="Liberation Serif" w:hAnsi="Liberation Serif" w:cs="Liberation Serif"/>
                <w:lang w:val="en-US"/>
              </w:rPr>
            </w:pPr>
            <w:permStart w:id="0" w:edGrp="everyone"/>
            <w:r w:rsidRPr="006F1F2B">
              <w:rPr>
                <w:rFonts w:ascii="Liberation Serif" w:hAnsi="Liberation Serif" w:cs="Liberation Serif"/>
                <w:noProof/>
              </w:rPr>
              <w:t>Киченко Ольга</w:t>
            </w:r>
            <w:r w:rsidRPr="006F1F2B">
              <w:rPr>
                <w:rFonts w:ascii="Liberation Serif" w:hAnsi="Liberation Serif" w:cs="Liberation Serif"/>
              </w:rPr>
              <w:t xml:space="preserve"> Геннадьевна</w:t>
            </w:r>
            <w:permEnd w:id="0"/>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Информация о контрактной службе, контрактном управляющем, </w:t>
            </w:r>
            <w:proofErr w:type="gramStart"/>
            <w:r w:rsidRPr="006F1F2B">
              <w:rPr>
                <w:rFonts w:ascii="Liberation Serif" w:hAnsi="Liberation Serif" w:cs="Liberation Serif"/>
              </w:rPr>
              <w:t>ответственных</w:t>
            </w:r>
            <w:proofErr w:type="gramEnd"/>
            <w:r w:rsidRPr="006F1F2B">
              <w:rPr>
                <w:rFonts w:ascii="Liberation Serif" w:hAnsi="Liberation Serif" w:cs="Liberation Serif"/>
              </w:rPr>
              <w:t xml:space="preserve"> за заключение контракта</w:t>
            </w:r>
          </w:p>
        </w:tc>
        <w:tc>
          <w:tcPr>
            <w:tcW w:w="5671" w:type="dxa"/>
            <w:shd w:val="clear" w:color="auto" w:fill="auto"/>
          </w:tcPr>
          <w:p w:rsidR="00F832EB" w:rsidRPr="00463549" w:rsidRDefault="00F832EB" w:rsidP="0073541E">
            <w:pPr>
              <w:autoSpaceDE w:val="0"/>
              <w:autoSpaceDN w:val="0"/>
              <w:spacing w:line="240" w:lineRule="exact"/>
              <w:rPr>
                <w:rFonts w:ascii="Liberation Serif" w:eastAsia="Calibri" w:hAnsi="Liberation Serif" w:cs="Liberation Serif"/>
                <w:noProof/>
              </w:rPr>
            </w:pPr>
            <w:permStart w:id="1" w:edGrp="everyone"/>
            <w:r w:rsidRPr="00463549">
              <w:rPr>
                <w:rFonts w:ascii="Liberation Serif" w:eastAsia="Calibri" w:hAnsi="Liberation Serif" w:cs="Liberation Serif"/>
                <w:noProof/>
              </w:rPr>
              <w:t>Контрактный управляющий</w:t>
            </w:r>
          </w:p>
          <w:p w:rsidR="00F832EB" w:rsidRPr="00463549" w:rsidRDefault="00F832EB" w:rsidP="0073541E">
            <w:pPr>
              <w:autoSpaceDE w:val="0"/>
              <w:autoSpaceDN w:val="0"/>
              <w:spacing w:line="240" w:lineRule="exact"/>
              <w:rPr>
                <w:rFonts w:ascii="Liberation Serif" w:eastAsia="Calibri" w:hAnsi="Liberation Serif" w:cs="Liberation Serif"/>
              </w:rPr>
            </w:pPr>
            <w:r w:rsidRPr="00463549">
              <w:rPr>
                <w:rFonts w:ascii="Liberation Serif" w:eastAsia="Calibri" w:hAnsi="Liberation Serif" w:cs="Liberation Serif"/>
                <w:noProof/>
              </w:rPr>
              <w:t>Киченко Ольга Геннадьевна</w:t>
            </w:r>
          </w:p>
          <w:p w:rsidR="00F832EB" w:rsidRPr="00463549" w:rsidRDefault="00F832EB" w:rsidP="0073541E">
            <w:pPr>
              <w:autoSpaceDE w:val="0"/>
              <w:autoSpaceDN w:val="0"/>
              <w:spacing w:line="240" w:lineRule="exact"/>
              <w:rPr>
                <w:rFonts w:ascii="Liberation Serif" w:eastAsia="Calibri" w:hAnsi="Liberation Serif" w:cs="Liberation Serif"/>
              </w:rPr>
            </w:pPr>
            <w:r w:rsidRPr="00463549">
              <w:rPr>
                <w:rFonts w:ascii="Liberation Serif" w:eastAsia="Calibri" w:hAnsi="Liberation Serif" w:cs="Liberation Serif"/>
                <w:noProof/>
              </w:rPr>
              <w:t>8-34383-34290</w:t>
            </w:r>
          </w:p>
          <w:p w:rsidR="00F832EB" w:rsidRPr="006F1F2B" w:rsidRDefault="00F832EB" w:rsidP="0073541E">
            <w:pPr>
              <w:pStyle w:val="af1"/>
              <w:jc w:val="both"/>
              <w:rPr>
                <w:rFonts w:ascii="Liberation Serif" w:eastAsia="Calibri" w:hAnsi="Liberation Serif" w:cs="Liberation Serif"/>
                <w:noProof/>
                <w:lang w:val="en-US"/>
              </w:rPr>
            </w:pPr>
            <w:r w:rsidRPr="006F1F2B">
              <w:rPr>
                <w:rFonts w:ascii="Liberation Serif" w:eastAsia="Calibri" w:hAnsi="Liberation Serif" w:cs="Liberation Serif"/>
                <w:noProof/>
                <w:lang w:val="en-US"/>
              </w:rPr>
              <w:t>kichenko_olga2015@mail.ru</w:t>
            </w:r>
            <w:permEnd w:id="1"/>
          </w:p>
        </w:tc>
      </w:tr>
    </w:tbl>
    <w:p w:rsidR="00F832EB" w:rsidRPr="006F1F2B" w:rsidRDefault="00F832EB" w:rsidP="00F832EB">
      <w:pPr>
        <w:keepNext/>
        <w:keepLines/>
        <w:suppressLineNumbers/>
        <w:rPr>
          <w:rFonts w:ascii="Liberation Serif" w:hAnsi="Liberation Serif" w:cs="Liberation Serif"/>
          <w:b/>
          <w:kern w:val="1"/>
          <w:lang w:val="en-US"/>
        </w:rPr>
      </w:pPr>
    </w:p>
    <w:p w:rsidR="00F832EB" w:rsidRPr="006F1F2B" w:rsidRDefault="00F832EB" w:rsidP="00F832EB">
      <w:pPr>
        <w:suppressAutoHyphens w:val="0"/>
        <w:autoSpaceDE w:val="0"/>
        <w:autoSpaceDN w:val="0"/>
        <w:adjustRightInd w:val="0"/>
        <w:jc w:val="both"/>
        <w:rPr>
          <w:noProof/>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F832EB" w:rsidTr="0073541E">
        <w:tc>
          <w:tcPr>
            <w:tcW w:w="993"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1.5.</w:t>
            </w:r>
          </w:p>
        </w:tc>
        <w:tc>
          <w:tcPr>
            <w:tcW w:w="3969"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Уполномоченный орган</w:t>
            </w:r>
          </w:p>
        </w:tc>
        <w:tc>
          <w:tcPr>
            <w:tcW w:w="5671"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Департамент государственных закупок Свердловской области</w:t>
            </w:r>
          </w:p>
        </w:tc>
      </w:tr>
      <w:tr w:rsidR="00F832EB" w:rsidTr="0073541E">
        <w:tc>
          <w:tcPr>
            <w:tcW w:w="993"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1.6.</w:t>
            </w:r>
          </w:p>
        </w:tc>
        <w:tc>
          <w:tcPr>
            <w:tcW w:w="3969"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Место нахождения, почтовый адрес Уполномоченного органа</w:t>
            </w:r>
          </w:p>
        </w:tc>
        <w:tc>
          <w:tcPr>
            <w:tcW w:w="5671"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620004, Свердловская область, г. Екатеринбург, ул. Малышева, д. 101</w:t>
            </w:r>
          </w:p>
        </w:tc>
      </w:tr>
      <w:tr w:rsidR="00F832EB" w:rsidTr="0073541E">
        <w:tc>
          <w:tcPr>
            <w:tcW w:w="993" w:type="dxa"/>
            <w:shd w:val="clear" w:color="auto" w:fill="auto"/>
          </w:tcPr>
          <w:p w:rsidR="00F832EB" w:rsidRPr="006F1F2B" w:rsidRDefault="00F832EB" w:rsidP="0073541E">
            <w:pPr>
              <w:suppressAutoHyphens w:val="0"/>
              <w:autoSpaceDE w:val="0"/>
              <w:autoSpaceDN w:val="0"/>
              <w:adjustRightInd w:val="0"/>
              <w:jc w:val="both"/>
              <w:rPr>
                <w:noProof/>
                <w:lang w:eastAsia="ru-RU"/>
              </w:rPr>
            </w:pPr>
            <w:r w:rsidRPr="006F1F2B">
              <w:rPr>
                <w:noProof/>
                <w:lang w:eastAsia="ru-RU"/>
              </w:rPr>
              <w:t>1.7</w:t>
            </w:r>
          </w:p>
        </w:tc>
        <w:tc>
          <w:tcPr>
            <w:tcW w:w="3969" w:type="dxa"/>
            <w:shd w:val="clear" w:color="auto" w:fill="auto"/>
          </w:tcPr>
          <w:p w:rsidR="00F832EB" w:rsidRPr="006F1F2B" w:rsidRDefault="00F832EB" w:rsidP="0073541E">
            <w:pPr>
              <w:suppressAutoHyphens w:val="0"/>
              <w:autoSpaceDE w:val="0"/>
              <w:autoSpaceDN w:val="0"/>
              <w:adjustRightInd w:val="0"/>
              <w:jc w:val="both"/>
              <w:rPr>
                <w:rFonts w:ascii="Liberation Serif" w:hAnsi="Liberation Serif" w:cs="Liberation Serif"/>
              </w:rPr>
            </w:pPr>
            <w:r w:rsidRPr="006F1F2B">
              <w:rPr>
                <w:noProof/>
                <w:lang w:eastAsia="ru-RU"/>
              </w:rPr>
              <w:t xml:space="preserve">Адрес электронной почты, номер </w:t>
            </w:r>
            <w:r w:rsidRPr="006F1F2B">
              <w:rPr>
                <w:lang w:eastAsia="ru-RU"/>
              </w:rPr>
              <w:t>контактного</w:t>
            </w:r>
            <w:r w:rsidRPr="006F1F2B">
              <w:rPr>
                <w:rFonts w:ascii="Liberation Serif" w:hAnsi="Liberation Serif" w:cs="Liberation Serif"/>
              </w:rPr>
              <w:t xml:space="preserve"> телефона Уполномоченного органа</w:t>
            </w:r>
          </w:p>
        </w:tc>
        <w:tc>
          <w:tcPr>
            <w:tcW w:w="5671" w:type="dxa"/>
            <w:shd w:val="clear" w:color="auto" w:fill="auto"/>
          </w:tcPr>
          <w:p w:rsidR="00F832EB" w:rsidRPr="006F1F2B" w:rsidRDefault="00F832EB" w:rsidP="0073541E">
            <w:pPr>
              <w:suppressAutoHyphens w:val="0"/>
              <w:autoSpaceDE w:val="0"/>
              <w:autoSpaceDN w:val="0"/>
              <w:adjustRightInd w:val="0"/>
              <w:ind w:firstLine="426"/>
              <w:jc w:val="both"/>
              <w:rPr>
                <w:noProof/>
                <w:lang w:eastAsia="ru-RU"/>
              </w:rPr>
            </w:pPr>
            <w:r w:rsidRPr="006F1F2B">
              <w:rPr>
                <w:noProof/>
                <w:lang w:eastAsia="ru-RU"/>
              </w:rPr>
              <w:t>В соответствии с извещением о проведении аукциона.</w:t>
            </w:r>
          </w:p>
        </w:tc>
      </w:tr>
      <w:tr w:rsidR="00F832EB" w:rsidTr="0073541E">
        <w:tc>
          <w:tcPr>
            <w:tcW w:w="993" w:type="dxa"/>
            <w:shd w:val="clear" w:color="auto" w:fill="auto"/>
          </w:tcPr>
          <w:p w:rsidR="00F832EB" w:rsidRPr="006F1F2B" w:rsidRDefault="00F832EB" w:rsidP="0073541E">
            <w:pPr>
              <w:suppressAutoHyphens w:val="0"/>
              <w:autoSpaceDE w:val="0"/>
              <w:autoSpaceDN w:val="0"/>
              <w:adjustRightInd w:val="0"/>
              <w:ind w:firstLine="426"/>
              <w:jc w:val="both"/>
              <w:rPr>
                <w:noProof/>
                <w:lang w:eastAsia="ru-RU"/>
              </w:rPr>
            </w:pPr>
            <w:r w:rsidRPr="006F1F2B">
              <w:rPr>
                <w:noProof/>
                <w:lang w:eastAsia="ru-RU"/>
              </w:rPr>
              <w:t>1.8.</w:t>
            </w:r>
          </w:p>
        </w:tc>
        <w:tc>
          <w:tcPr>
            <w:tcW w:w="3969" w:type="dxa"/>
            <w:shd w:val="clear" w:color="auto" w:fill="auto"/>
          </w:tcPr>
          <w:p w:rsidR="00F832EB" w:rsidRPr="006F1F2B" w:rsidRDefault="00F832EB" w:rsidP="0073541E">
            <w:pPr>
              <w:suppressAutoHyphens w:val="0"/>
              <w:autoSpaceDE w:val="0"/>
              <w:autoSpaceDN w:val="0"/>
              <w:adjustRightInd w:val="0"/>
              <w:ind w:firstLine="426"/>
              <w:jc w:val="both"/>
              <w:rPr>
                <w:noProof/>
                <w:lang w:eastAsia="ru-RU"/>
              </w:rPr>
            </w:pPr>
            <w:r w:rsidRPr="006F1F2B">
              <w:rPr>
                <w:noProof/>
                <w:lang w:eastAsia="ru-RU"/>
              </w:rPr>
              <w:t>Ответственное должностное лицо Уполномоченного органа</w:t>
            </w:r>
          </w:p>
        </w:tc>
        <w:tc>
          <w:tcPr>
            <w:tcW w:w="5671" w:type="dxa"/>
            <w:shd w:val="clear" w:color="auto" w:fill="auto"/>
          </w:tcPr>
          <w:p w:rsidR="00F832EB" w:rsidRPr="006F1F2B" w:rsidRDefault="00F832EB" w:rsidP="0073541E">
            <w:pPr>
              <w:suppressAutoHyphens w:val="0"/>
              <w:autoSpaceDE w:val="0"/>
              <w:autoSpaceDN w:val="0"/>
              <w:adjustRightInd w:val="0"/>
              <w:ind w:firstLine="426"/>
              <w:jc w:val="both"/>
              <w:rPr>
                <w:rFonts w:ascii="Liberation Serif" w:hAnsi="Liberation Serif" w:cs="Liberation Serif"/>
                <w:color w:val="000000"/>
                <w:lang w:eastAsia="ru-RU"/>
              </w:rPr>
            </w:pPr>
            <w:r w:rsidRPr="006F1F2B">
              <w:rPr>
                <w:noProof/>
                <w:lang w:eastAsia="ru-RU"/>
              </w:rPr>
              <w:t>В соответствии с извещением о</w:t>
            </w:r>
            <w:r w:rsidRPr="006F1F2B">
              <w:rPr>
                <w:rFonts w:ascii="Liberation Serif" w:hAnsi="Liberation Serif" w:cs="Liberation Serif"/>
                <w:lang w:eastAsia="ru-RU"/>
              </w:rPr>
              <w:t xml:space="preserve"> проведен</w:t>
            </w:r>
            <w:proofErr w:type="gramStart"/>
            <w:r w:rsidRPr="006F1F2B">
              <w:rPr>
                <w:rFonts w:ascii="Liberation Serif" w:hAnsi="Liberation Serif" w:cs="Liberation Serif"/>
                <w:lang w:eastAsia="ru-RU"/>
              </w:rPr>
              <w:t>ии ау</w:t>
            </w:r>
            <w:proofErr w:type="gramEnd"/>
            <w:r w:rsidRPr="006F1F2B">
              <w:rPr>
                <w:rFonts w:ascii="Liberation Serif" w:hAnsi="Liberation Serif" w:cs="Liberation Serif"/>
                <w:lang w:eastAsia="ru-RU"/>
              </w:rPr>
              <w:t>кциона.</w:t>
            </w:r>
          </w:p>
        </w:tc>
      </w:tr>
    </w:tbl>
    <w:p w:rsidR="00F832EB" w:rsidRPr="00463549" w:rsidRDefault="00F832EB" w:rsidP="00F832EB">
      <w:pPr>
        <w:keepNext/>
        <w:keepLines/>
        <w:suppressLineNumbers/>
        <w:rPr>
          <w:b/>
          <w:lang w:eastAsia="ru-RU"/>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93"/>
        <w:gridCol w:w="3969"/>
        <w:gridCol w:w="5671"/>
      </w:tblGrid>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F832EB" w:rsidRPr="006F1F2B" w:rsidRDefault="00F832EB" w:rsidP="0073541E">
            <w:pPr>
              <w:jc w:val="both"/>
              <w:rPr>
                <w:rFonts w:ascii="Liberation Serif" w:hAnsi="Liberation Serif" w:cs="Liberation Serif"/>
              </w:rPr>
            </w:pPr>
            <w:r w:rsidRPr="006F1F2B">
              <w:rPr>
                <w:rFonts w:ascii="Liberation Serif" w:hAnsi="Liberation Serif" w:cs="Liberation Serif"/>
              </w:rPr>
              <w:t>Аукцион в электронной форме (далее – аукцион)</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F832EB" w:rsidRPr="006F1F2B" w:rsidRDefault="00F832EB" w:rsidP="0073541E">
            <w:pPr>
              <w:pStyle w:val="af1"/>
              <w:jc w:val="both"/>
              <w:rPr>
                <w:rFonts w:ascii="Liberation Serif" w:hAnsi="Liberation Serif" w:cs="Liberation Serif"/>
                <w:i/>
              </w:rPr>
            </w:pPr>
            <w:r w:rsidRPr="006F1F2B">
              <w:rPr>
                <w:rFonts w:ascii="Liberation Serif" w:hAnsi="Liberation Serif" w:cs="Liberation Serif"/>
                <w:lang w:eastAsia="ru-RU"/>
              </w:rPr>
              <w:t>В соответствии с извещением о проведен</w:t>
            </w:r>
            <w:proofErr w:type="gramStart"/>
            <w:r w:rsidRPr="006F1F2B">
              <w:rPr>
                <w:rFonts w:ascii="Liberation Serif" w:hAnsi="Liberation Serif" w:cs="Liberation Serif"/>
                <w:lang w:eastAsia="ru-RU"/>
              </w:rPr>
              <w:t>ии ау</w:t>
            </w:r>
            <w:proofErr w:type="gramEnd"/>
            <w:r w:rsidRPr="006F1F2B">
              <w:rPr>
                <w:rFonts w:ascii="Liberation Serif" w:hAnsi="Liberation Serif" w:cs="Liberation Serif"/>
                <w:lang w:eastAsia="ru-RU"/>
              </w:rPr>
              <w:t>кциона.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Дата и время окончания срока подачи заявок на участие в аукционе</w:t>
            </w:r>
          </w:p>
        </w:tc>
        <w:tc>
          <w:tcPr>
            <w:tcW w:w="5671" w:type="dxa"/>
            <w:shd w:val="clear" w:color="auto" w:fill="auto"/>
          </w:tcPr>
          <w:p w:rsidR="00F832EB" w:rsidRPr="006F1F2B" w:rsidRDefault="00F832EB" w:rsidP="0073541E">
            <w:pPr>
              <w:pStyle w:val="af1"/>
              <w:jc w:val="both"/>
              <w:rPr>
                <w:rFonts w:ascii="Liberation Serif" w:hAnsi="Liberation Serif" w:cs="Liberation Serif"/>
                <w:iCs/>
                <w:lang w:eastAsia="en-US"/>
              </w:rPr>
            </w:pPr>
            <w:r>
              <w:rPr>
                <w:rFonts w:ascii="Liberation Serif" w:hAnsi="Liberation Serif" w:cs="Liberation Serif"/>
                <w:iCs/>
                <w:lang w:eastAsia="en-US"/>
              </w:rPr>
              <w:t>21.10.2019 г. 05:00</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5.</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Дата окончания срока рассмотрения заявок на участие в аукционе</w:t>
            </w:r>
          </w:p>
        </w:tc>
        <w:tc>
          <w:tcPr>
            <w:tcW w:w="5671" w:type="dxa"/>
            <w:shd w:val="clear" w:color="auto" w:fill="auto"/>
          </w:tcPr>
          <w:p w:rsidR="00F832EB" w:rsidRPr="006F1F2B" w:rsidRDefault="00F832EB" w:rsidP="0073541E">
            <w:pPr>
              <w:pStyle w:val="af1"/>
              <w:jc w:val="both"/>
              <w:rPr>
                <w:rFonts w:ascii="Liberation Serif" w:hAnsi="Liberation Serif" w:cs="Liberation Serif"/>
                <w:iCs/>
                <w:lang w:eastAsia="en-US"/>
              </w:rPr>
            </w:pPr>
            <w:r>
              <w:rPr>
                <w:rFonts w:ascii="Liberation Serif" w:hAnsi="Liberation Serif" w:cs="Liberation Serif"/>
                <w:iCs/>
                <w:lang w:eastAsia="en-US"/>
              </w:rPr>
              <w:t>22.10.2019</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6.</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Дата проведения аукциона</w:t>
            </w:r>
          </w:p>
        </w:tc>
        <w:tc>
          <w:tcPr>
            <w:tcW w:w="5671" w:type="dxa"/>
            <w:shd w:val="clear" w:color="auto" w:fill="auto"/>
          </w:tcPr>
          <w:p w:rsidR="00F832EB" w:rsidRPr="006F1F2B" w:rsidRDefault="00F832EB" w:rsidP="0073541E">
            <w:pPr>
              <w:pStyle w:val="af1"/>
              <w:jc w:val="both"/>
              <w:rPr>
                <w:rFonts w:ascii="Liberation Serif" w:hAnsi="Liberation Serif" w:cs="Liberation Serif"/>
                <w:iCs/>
                <w:lang w:eastAsia="en-US"/>
              </w:rPr>
            </w:pPr>
            <w:r>
              <w:rPr>
                <w:rFonts w:ascii="Liberation Serif" w:hAnsi="Liberation Serif" w:cs="Liberation Serif"/>
                <w:iCs/>
                <w:lang w:eastAsia="en-US"/>
              </w:rPr>
              <w:t>23.10.2019</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7.</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Место и порядок подачи заявок участников аукциона</w:t>
            </w:r>
          </w:p>
        </w:tc>
        <w:tc>
          <w:tcPr>
            <w:tcW w:w="5671" w:type="dxa"/>
            <w:shd w:val="clear" w:color="auto" w:fill="auto"/>
          </w:tcPr>
          <w:p w:rsidR="00F832EB" w:rsidRPr="006F1F2B" w:rsidRDefault="00F832EB" w:rsidP="0073541E">
            <w:pPr>
              <w:pStyle w:val="af1"/>
              <w:ind w:firstLine="208"/>
              <w:jc w:val="both"/>
              <w:rPr>
                <w:rFonts w:ascii="Liberation Serif" w:hAnsi="Liberation Serif" w:cs="Liberation Serif"/>
                <w:iCs/>
                <w:lang w:eastAsia="en-US"/>
              </w:rPr>
            </w:pPr>
            <w:r w:rsidRPr="006F1F2B">
              <w:rPr>
                <w:rFonts w:ascii="Liberation Serif" w:hAnsi="Liberation Serif" w:cs="Liberation Serif"/>
                <w:iCs/>
                <w:lang w:eastAsia="en-US"/>
              </w:rPr>
              <w:t>Место подачи заявок участников аукциона:</w:t>
            </w:r>
          </w:p>
          <w:p w:rsidR="00F832EB" w:rsidRPr="006F1F2B" w:rsidRDefault="00F832EB" w:rsidP="0073541E">
            <w:pPr>
              <w:pStyle w:val="af1"/>
              <w:ind w:firstLine="208"/>
              <w:jc w:val="both"/>
              <w:rPr>
                <w:rFonts w:ascii="Liberation Serif" w:hAnsi="Liberation Serif" w:cs="Liberation Serif"/>
                <w:lang w:eastAsia="en-US"/>
              </w:rPr>
            </w:pPr>
            <w:r w:rsidRPr="006F1F2B">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6F1F2B">
              <w:rPr>
                <w:rFonts w:ascii="Liberation Serif" w:hAnsi="Liberation Serif" w:cs="Liberation Serif"/>
                <w:lang w:eastAsia="en-US"/>
              </w:rPr>
              <w:t>.</w:t>
            </w:r>
          </w:p>
          <w:p w:rsidR="00F832EB" w:rsidRPr="006F1F2B" w:rsidRDefault="00F832EB" w:rsidP="0073541E">
            <w:pPr>
              <w:pStyle w:val="af1"/>
              <w:ind w:firstLine="208"/>
              <w:jc w:val="both"/>
              <w:rPr>
                <w:rFonts w:ascii="Liberation Serif" w:hAnsi="Liberation Serif" w:cs="Liberation Serif"/>
                <w:lang w:eastAsia="en-US"/>
              </w:rPr>
            </w:pPr>
            <w:r w:rsidRPr="006F1F2B">
              <w:rPr>
                <w:rFonts w:ascii="Liberation Serif" w:hAnsi="Liberation Serif" w:cs="Liberation Serif"/>
                <w:lang w:eastAsia="en-US"/>
              </w:rPr>
              <w:t>Порядок подачи заявок участников аукциона:</w:t>
            </w:r>
          </w:p>
          <w:p w:rsidR="00F832EB" w:rsidRPr="006F1F2B" w:rsidRDefault="00F832EB" w:rsidP="0073541E">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подача заявок</w:t>
            </w:r>
            <w:r>
              <w:rPr>
                <w:rStyle w:val="afc"/>
                <w:rFonts w:ascii="Liberation Serif" w:hAnsi="Liberation Serif" w:cs="Liberation Serif"/>
                <w:lang w:eastAsia="en-US"/>
              </w:rPr>
              <w:footnoteReference w:id="1"/>
            </w:r>
            <w:r w:rsidRPr="006F1F2B">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F832EB" w:rsidRPr="006F1F2B" w:rsidRDefault="00F832EB" w:rsidP="0073541E">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xml:space="preserve">- участник аукциона вправе подать заявку на участие </w:t>
            </w:r>
            <w:proofErr w:type="gramStart"/>
            <w:r w:rsidRPr="006F1F2B">
              <w:rPr>
                <w:rFonts w:ascii="Liberation Serif" w:hAnsi="Liberation Serif" w:cs="Liberation Serif"/>
                <w:lang w:eastAsia="en-US"/>
              </w:rPr>
              <w:t>в аукционе в любое время с момента размещения извещения о его проведении до предусмотренных документацией</w:t>
            </w:r>
            <w:proofErr w:type="gramEnd"/>
            <w:r w:rsidRPr="006F1F2B">
              <w:rPr>
                <w:rFonts w:ascii="Liberation Serif" w:hAnsi="Liberation Serif" w:cs="Liberation Serif"/>
                <w:lang w:eastAsia="en-US"/>
              </w:rPr>
              <w:t xml:space="preserve"> о таком аукционе даты и времени окончания срока подачи заявок на участие в таком аукционе;</w:t>
            </w:r>
          </w:p>
          <w:p w:rsidR="00F832EB" w:rsidRPr="006F1F2B" w:rsidRDefault="00F832EB" w:rsidP="0073541E">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F832EB" w:rsidRPr="006F1F2B" w:rsidRDefault="00F832EB" w:rsidP="0073541E">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заявка на участие в аукционе должна состоять из двух частей;</w:t>
            </w:r>
          </w:p>
          <w:p w:rsidR="00F832EB" w:rsidRPr="006F1F2B" w:rsidRDefault="00F832EB" w:rsidP="0073541E">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F832EB" w:rsidRPr="006F1F2B" w:rsidRDefault="00F832EB" w:rsidP="0073541E">
            <w:pPr>
              <w:pStyle w:val="af1"/>
              <w:ind w:firstLine="208"/>
              <w:jc w:val="both"/>
              <w:rPr>
                <w:rFonts w:ascii="Liberation Serif" w:hAnsi="Liberation Serif" w:cs="Liberation Serif"/>
              </w:rPr>
            </w:pPr>
            <w:r w:rsidRPr="006F1F2B">
              <w:rPr>
                <w:rFonts w:ascii="Liberation Serif" w:hAnsi="Liberation Serif" w:cs="Liberation Serif"/>
                <w:lang w:eastAsia="en-US"/>
              </w:rPr>
              <w:t>- 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7.1.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Изменение и отзыв заявок на участие в аукционе</w:t>
            </w:r>
          </w:p>
        </w:tc>
        <w:tc>
          <w:tcPr>
            <w:tcW w:w="5671" w:type="dxa"/>
            <w:shd w:val="clear" w:color="auto" w:fill="auto"/>
          </w:tcPr>
          <w:p w:rsidR="00F832EB" w:rsidRPr="006F1F2B" w:rsidRDefault="00F832EB" w:rsidP="0073541E">
            <w:pPr>
              <w:suppressAutoHyphens w:val="0"/>
              <w:ind w:firstLine="208"/>
              <w:jc w:val="both"/>
              <w:rPr>
                <w:rFonts w:ascii="Liberation Serif" w:hAnsi="Liberation Serif" w:cs="Liberation Serif"/>
              </w:rPr>
            </w:pPr>
            <w:r w:rsidRPr="006F1F2B">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8.</w:t>
            </w:r>
          </w:p>
        </w:tc>
        <w:tc>
          <w:tcPr>
            <w:tcW w:w="9640" w:type="dxa"/>
            <w:gridSpan w:val="2"/>
            <w:shd w:val="clear" w:color="auto" w:fill="auto"/>
          </w:tcPr>
          <w:p w:rsidR="00F832EB" w:rsidRPr="006F1F2B" w:rsidRDefault="00F832EB" w:rsidP="0073541E">
            <w:pPr>
              <w:pStyle w:val="af1"/>
              <w:rPr>
                <w:rFonts w:ascii="Liberation Serif" w:hAnsi="Liberation Serif" w:cs="Liberation Serif"/>
                <w:b/>
              </w:rPr>
            </w:pPr>
            <w:r w:rsidRPr="006F1F2B">
              <w:rPr>
                <w:rFonts w:ascii="Liberation Serif" w:hAnsi="Liberation Serif" w:cs="Liberation Serif"/>
                <w:b/>
              </w:rPr>
              <w:t>ПОРЯДОК ПРЕДОСТАВЛЕНИЯ УЧАСТНИКАМ АУКЦИОНА РАЗЪЯСНЕНИЙ ПОЛОЖЕНИЙ ОБ АУКЦИОНЕ</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8.1.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F832EB" w:rsidRPr="006F1F2B" w:rsidRDefault="00F832EB" w:rsidP="0073541E">
            <w:pPr>
              <w:pStyle w:val="af1"/>
              <w:jc w:val="both"/>
              <w:rPr>
                <w:rFonts w:ascii="Liberation Serif" w:hAnsi="Liberation Serif" w:cs="Liberation Serif"/>
                <w:b/>
                <w:i/>
                <w:u w:val="single"/>
              </w:rPr>
            </w:pPr>
            <w:r>
              <w:rPr>
                <w:rFonts w:ascii="Liberation Serif" w:hAnsi="Liberation Serif" w:cs="Liberation Serif"/>
                <w:b/>
                <w:i/>
                <w:u w:val="single"/>
              </w:rPr>
              <w:t>08.10.2019 г.</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8.2.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Дата окончания предоставления участникам аукциона разъяснений </w:t>
            </w:r>
            <w:r w:rsidRPr="006F1F2B">
              <w:rPr>
                <w:rFonts w:ascii="Liberation Serif" w:hAnsi="Liberation Serif" w:cs="Liberation Serif"/>
              </w:rPr>
              <w:lastRenderedPageBreak/>
              <w:t>положений документации об аукционе</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Pr>
                <w:rFonts w:ascii="Liberation Serif" w:hAnsi="Liberation Serif" w:cs="Liberation Serif"/>
                <w:b/>
                <w:i/>
                <w:u w:val="single"/>
              </w:rPr>
              <w:lastRenderedPageBreak/>
              <w:t>19.10.2019 г.</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8.3.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671" w:type="dxa"/>
            <w:shd w:val="clear" w:color="auto" w:fill="auto"/>
          </w:tcPr>
          <w:p w:rsidR="00F832EB" w:rsidRPr="006F1F2B" w:rsidRDefault="00F832EB" w:rsidP="0073541E">
            <w:pPr>
              <w:pStyle w:val="af1"/>
              <w:ind w:firstLine="209"/>
              <w:jc w:val="both"/>
              <w:rPr>
                <w:rFonts w:ascii="Liberation Serif" w:hAnsi="Liberation Serif" w:cs="Liberation Serif"/>
              </w:rPr>
            </w:pPr>
            <w:r w:rsidRPr="006F1F2B">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rPr>
              <w:footnoteReference w:id="2"/>
            </w:r>
            <w:r w:rsidRPr="006F1F2B">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F832EB" w:rsidRPr="006F1F2B" w:rsidRDefault="00F832EB" w:rsidP="0073541E">
            <w:pPr>
              <w:pStyle w:val="af1"/>
              <w:ind w:firstLine="209"/>
              <w:jc w:val="both"/>
              <w:rPr>
                <w:rFonts w:ascii="Liberation Serif" w:hAnsi="Liberation Serif" w:cs="Liberation Serif"/>
              </w:rPr>
            </w:pPr>
            <w:r w:rsidRPr="006F1F2B">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832EB" w:rsidRPr="006F1F2B" w:rsidRDefault="00F832EB" w:rsidP="0073541E">
            <w:pPr>
              <w:pStyle w:val="af1"/>
              <w:ind w:firstLine="208"/>
              <w:jc w:val="both"/>
              <w:rPr>
                <w:rFonts w:ascii="Liberation Serif" w:hAnsi="Liberation Serif" w:cs="Liberation Serif"/>
              </w:rPr>
            </w:pPr>
            <w:r w:rsidRPr="006F1F2B">
              <w:rPr>
                <w:rFonts w:ascii="Liberation Serif" w:hAnsi="Liberation Serif" w:cs="Liberation Serif"/>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F1F2B">
              <w:rPr>
                <w:rFonts w:ascii="Liberation Serif" w:hAnsi="Liberation Serif" w:cs="Liberation Serif"/>
              </w:rPr>
              <w:t>позднее</w:t>
            </w:r>
            <w:proofErr w:type="gramEnd"/>
            <w:r w:rsidRPr="006F1F2B">
              <w:rPr>
                <w:rFonts w:ascii="Liberation Serif" w:hAnsi="Liberation Serif" w:cs="Liberation Serif"/>
              </w:rPr>
              <w:t xml:space="preserve"> чем за три дня до даты окончания срока подачи заявок на участие в таком аукционе.</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9.</w:t>
            </w:r>
          </w:p>
        </w:tc>
        <w:tc>
          <w:tcPr>
            <w:tcW w:w="9640" w:type="dxa"/>
            <w:gridSpan w:val="2"/>
            <w:shd w:val="clear" w:color="auto" w:fill="auto"/>
          </w:tcPr>
          <w:p w:rsidR="00F832EB" w:rsidRPr="006F1F2B" w:rsidRDefault="00F832EB" w:rsidP="0073541E">
            <w:pPr>
              <w:pStyle w:val="af1"/>
              <w:rPr>
                <w:rFonts w:ascii="Liberation Serif" w:hAnsi="Liberation Serif" w:cs="Liberation Serif"/>
              </w:rPr>
            </w:pPr>
            <w:r w:rsidRPr="006F1F2B">
              <w:rPr>
                <w:rFonts w:ascii="Liberation Serif" w:hAnsi="Liberation Serif" w:cs="Liberation Serif"/>
                <w:b/>
              </w:rPr>
              <w:t>ОБЕСПЕЧЕНИЕ ЗАЯВКИ НА УЧАСТИЕ В АУКЦИОНЕ</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9.1.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Размер обеспечения заявки на участие </w:t>
            </w:r>
            <w:proofErr w:type="gramStart"/>
            <w:r w:rsidRPr="006F1F2B">
              <w:rPr>
                <w:rFonts w:ascii="Liberation Serif" w:hAnsi="Liberation Serif" w:cs="Liberation Serif"/>
              </w:rPr>
              <w:t>аукционе</w:t>
            </w:r>
            <w:proofErr w:type="gramEnd"/>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noProof/>
              </w:rPr>
              <w:t>1,00 %</w:t>
            </w:r>
            <w:r w:rsidRPr="006F1F2B">
              <w:rPr>
                <w:rFonts w:ascii="Liberation Serif" w:hAnsi="Liberation Serif" w:cs="Liberation Serif"/>
              </w:rPr>
              <w:t xml:space="preserve"> от начальной (максимальной) цены контракта, что составляет </w:t>
            </w:r>
            <w:r w:rsidRPr="006F1F2B">
              <w:rPr>
                <w:rFonts w:ascii="Liberation Serif" w:hAnsi="Liberation Serif" w:cs="Liberation Serif"/>
                <w:noProof/>
              </w:rPr>
              <w:t>30 676,69 (Тридцать тысяч шестьсот семьдесят шесть) руб. 69 коп</w:t>
            </w:r>
            <w:proofErr w:type="gramStart"/>
            <w:r w:rsidRPr="006F1F2B">
              <w:rPr>
                <w:rFonts w:ascii="Liberation Serif" w:hAnsi="Liberation Serif" w:cs="Liberation Serif"/>
                <w:noProof/>
              </w:rPr>
              <w:t>.</w:t>
            </w:r>
            <w:r w:rsidRPr="006F1F2B">
              <w:rPr>
                <w:rFonts w:ascii="Liberation Serif" w:hAnsi="Liberation Serif" w:cs="Liberation Serif"/>
              </w:rPr>
              <w:t xml:space="preserve">. </w:t>
            </w:r>
            <w:proofErr w:type="gramEnd"/>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9.2.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Порядок внесения денежных сре</w:t>
            </w:r>
            <w:proofErr w:type="gramStart"/>
            <w:r w:rsidRPr="006F1F2B">
              <w:rPr>
                <w:rFonts w:ascii="Liberation Serif" w:hAnsi="Liberation Serif" w:cs="Liberation Serif"/>
              </w:rPr>
              <w:t xml:space="preserve">дств в </w:t>
            </w:r>
            <w:r w:rsidRPr="006F1F2B">
              <w:rPr>
                <w:rFonts w:ascii="Liberation Serif" w:hAnsi="Liberation Serif" w:cs="Liberation Serif"/>
                <w:lang w:eastAsia="en-US"/>
              </w:rPr>
              <w:t>к</w:t>
            </w:r>
            <w:proofErr w:type="gramEnd"/>
            <w:r w:rsidRPr="006F1F2B">
              <w:rPr>
                <w:rFonts w:ascii="Liberation Serif" w:hAnsi="Liberation Serif" w:cs="Liberation Serif"/>
                <w:lang w:eastAsia="en-US"/>
              </w:rPr>
              <w:t>ачестве обеспечения заявки</w:t>
            </w:r>
          </w:p>
        </w:tc>
        <w:tc>
          <w:tcPr>
            <w:tcW w:w="5671" w:type="dxa"/>
            <w:shd w:val="clear" w:color="auto" w:fill="auto"/>
          </w:tcPr>
          <w:p w:rsidR="00F832EB" w:rsidRPr="006F1F2B" w:rsidRDefault="00F832EB" w:rsidP="0073541E">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F832EB" w:rsidRPr="006F1F2B" w:rsidRDefault="00F832EB" w:rsidP="0073541E">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F832EB" w:rsidRPr="006F1F2B" w:rsidRDefault="00F832EB" w:rsidP="0073541E">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F832EB" w:rsidRPr="006F1F2B" w:rsidRDefault="00F832EB" w:rsidP="0073541E">
            <w:pPr>
              <w:suppressAutoHyphens w:val="0"/>
              <w:ind w:firstLine="350"/>
              <w:jc w:val="both"/>
              <w:rPr>
                <w:rFonts w:ascii="Liberation Serif" w:hAnsi="Liberation Serif" w:cs="Liberation Serif"/>
                <w:lang w:eastAsia="en-US"/>
              </w:rPr>
            </w:pPr>
            <w:proofErr w:type="gramStart"/>
            <w:r w:rsidRPr="006F1F2B">
              <w:rPr>
                <w:rFonts w:ascii="Liberation Serif" w:hAnsi="Liberation Serif" w:cs="Liberation Serif"/>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6F1F2B">
              <w:rPr>
                <w:rFonts w:ascii="Liberation Serif" w:hAnsi="Liberation Serif" w:cs="Liberation Serif"/>
              </w:rPr>
              <w:t xml:space="preserve"> </w:t>
            </w:r>
            <w:r w:rsidRPr="006F1F2B">
              <w:rPr>
                <w:rFonts w:ascii="Liberation Serif" w:hAnsi="Liberation Serif" w:cs="Liberation Serif"/>
                <w:lang w:eastAsia="en-US"/>
              </w:rPr>
              <w:t xml:space="preserve">Закона о контрактной системе, </w:t>
            </w:r>
            <w:r w:rsidRPr="006F1F2B">
              <w:rPr>
                <w:rFonts w:ascii="Liberation Serif" w:hAnsi="Liberation Serif" w:cs="Liberation Serif"/>
                <w:lang w:eastAsia="en-US"/>
              </w:rPr>
              <w:lastRenderedPageBreak/>
              <w:t>информация о которой включена в реестры банковских гарантий, предусмотренные статьей 45 Закона о</w:t>
            </w:r>
            <w:proofErr w:type="gramEnd"/>
            <w:r w:rsidRPr="006F1F2B">
              <w:rPr>
                <w:rFonts w:ascii="Liberation Serif" w:hAnsi="Liberation Serif" w:cs="Liberation Serif"/>
                <w:lang w:eastAsia="en-US"/>
              </w:rPr>
              <w:t xml:space="preserve"> контрактной системе.</w:t>
            </w:r>
          </w:p>
          <w:p w:rsidR="00F832EB" w:rsidRPr="006F1F2B" w:rsidRDefault="00F832EB" w:rsidP="0073541E">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F832EB" w:rsidRPr="006F1F2B" w:rsidRDefault="00F832EB" w:rsidP="0073541E">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832EB" w:rsidRPr="006F1F2B" w:rsidRDefault="00F832EB" w:rsidP="0073541E">
            <w:pPr>
              <w:suppressAutoHyphens w:val="0"/>
              <w:ind w:firstLine="350"/>
              <w:jc w:val="both"/>
              <w:rPr>
                <w:rFonts w:ascii="Liberation Serif" w:hAnsi="Liberation Serif" w:cs="Liberation Serif"/>
                <w:lang w:eastAsia="en-US"/>
              </w:rPr>
            </w:pPr>
          </w:p>
          <w:p w:rsidR="00F832EB" w:rsidRPr="006F1F2B" w:rsidRDefault="00F832EB" w:rsidP="0073541E">
            <w:pPr>
              <w:pStyle w:val="af1"/>
              <w:ind w:firstLine="350"/>
              <w:jc w:val="both"/>
              <w:rPr>
                <w:rFonts w:ascii="Liberation Serif" w:hAnsi="Liberation Serif" w:cs="Liberation Serif"/>
              </w:rPr>
            </w:pPr>
            <w:proofErr w:type="gramStart"/>
            <w:r w:rsidRPr="006F1F2B">
              <w:rPr>
                <w:rFonts w:ascii="Liberation Serif" w:hAnsi="Liberation Serif" w:cs="Liberation Serif"/>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6F1F2B">
              <w:rPr>
                <w:rFonts w:ascii="Liberation Serif" w:hAnsi="Liberation Serif" w:cs="Liberation Serif"/>
                <w:b/>
              </w:rPr>
              <w:t>на счет</w:t>
            </w:r>
            <w:r w:rsidRPr="006F1F2B">
              <w:rPr>
                <w:rFonts w:ascii="Liberation Serif" w:hAnsi="Liberation Serif" w:cs="Liberation Serif"/>
              </w:rPr>
              <w:t xml:space="preserve">, на котором в соответствии с законодательством Российской Федерации учитываются операции со средствами, </w:t>
            </w:r>
            <w:r w:rsidRPr="006F1F2B">
              <w:rPr>
                <w:rFonts w:ascii="Liberation Serif" w:hAnsi="Liberation Serif" w:cs="Liberation Serif"/>
                <w:b/>
              </w:rPr>
              <w:t>поступающими заказчику</w:t>
            </w:r>
            <w:r w:rsidRPr="006F1F2B">
              <w:rPr>
                <w:rFonts w:ascii="Liberation Serif" w:hAnsi="Liberation Serif" w:cs="Liberation Serif"/>
              </w:rPr>
              <w:t xml:space="preserve"> (далее – счет Заказчика) в течение одного рабочего дня со дня включения информации об</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участнике</w:t>
            </w:r>
            <w:proofErr w:type="gramEnd"/>
            <w:r w:rsidRPr="006F1F2B">
              <w:rPr>
                <w:rFonts w:ascii="Liberation Serif" w:hAnsi="Liberation Serif" w:cs="Liberation Serif"/>
              </w:rPr>
              <w:t xml:space="preserve"> закупки в реестр недобросовестных поставщиков (подрядчиков, исполнителей).</w:t>
            </w:r>
          </w:p>
          <w:p w:rsidR="00F832EB" w:rsidRPr="006F1F2B" w:rsidRDefault="00F832EB" w:rsidP="0073541E">
            <w:pPr>
              <w:pStyle w:val="af1"/>
              <w:ind w:firstLine="350"/>
              <w:jc w:val="both"/>
              <w:rPr>
                <w:rFonts w:ascii="Liberation Serif" w:hAnsi="Liberation Serif" w:cs="Liberation Serif"/>
              </w:rPr>
            </w:pPr>
            <w:r w:rsidRPr="006F1F2B">
              <w:rPr>
                <w:rFonts w:ascii="Liberation Serif" w:hAnsi="Liberation Serif" w:cs="Liberation Serif"/>
                <w:lang w:eastAsia="en-US"/>
              </w:rPr>
              <w:t>Банковские реквизиты</w:t>
            </w:r>
            <w:r w:rsidRPr="006F1F2B">
              <w:rPr>
                <w:rFonts w:ascii="Liberation Serif" w:hAnsi="Liberation Serif" w:cs="Liberation Serif"/>
              </w:rPr>
              <w:t xml:space="preserve"> </w:t>
            </w:r>
            <w:r w:rsidRPr="006F1F2B">
              <w:rPr>
                <w:rFonts w:ascii="Liberation Serif" w:hAnsi="Liberation Serif" w:cs="Liberation Serif"/>
                <w:lang w:eastAsia="en-US"/>
              </w:rPr>
              <w:t>счета Заказчика</w:t>
            </w:r>
            <w:r w:rsidRPr="006F1F2B">
              <w:rPr>
                <w:rFonts w:ascii="Liberation Serif" w:hAnsi="Liberation Serif" w:cs="Liberation Serif"/>
              </w:rPr>
              <w:t>:</w:t>
            </w:r>
          </w:p>
          <w:p w:rsidR="00F832EB" w:rsidRPr="006F1F2B" w:rsidRDefault="00F832EB" w:rsidP="0073541E">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 xml:space="preserve">Получатель: </w:t>
            </w:r>
            <w:r w:rsidRPr="006F1F2B">
              <w:rPr>
                <w:rFonts w:ascii="Liberation Serif" w:hAnsi="Liberation Serif" w:cs="Liberation Serif"/>
                <w:noProof/>
              </w:rPr>
              <w:t>государственное</w:t>
            </w:r>
            <w:r w:rsidRPr="00463549">
              <w:rPr>
                <w:rFonts w:ascii="Liberation Serif" w:hAnsi="Liberation Serif" w:cs="Liberation Serif"/>
                <w:noProof/>
              </w:rPr>
              <w:t xml:space="preserve"> </w:t>
            </w:r>
            <w:r w:rsidRPr="006F1F2B">
              <w:rPr>
                <w:rFonts w:ascii="Liberation Serif" w:hAnsi="Liberation Serif" w:cs="Liberation Serif"/>
                <w:noProof/>
              </w:rPr>
              <w:t>бюджетное</w:t>
            </w:r>
            <w:r w:rsidRPr="00463549">
              <w:rPr>
                <w:rFonts w:ascii="Liberation Serif" w:hAnsi="Liberation Serif" w:cs="Liberation Serif"/>
              </w:rPr>
              <w:t xml:space="preserve"> учреждение здравоохранения Свердловской области ''Карпинская центральная городская больница''</w:t>
            </w:r>
          </w:p>
          <w:p w:rsidR="00F832EB" w:rsidRPr="006F1F2B" w:rsidRDefault="00F832EB" w:rsidP="0073541E">
            <w:pPr>
              <w:rPr>
                <w:rFonts w:ascii="Liberation Serif" w:hAnsi="Liberation Serif" w:cs="Liberation Serif"/>
              </w:rPr>
            </w:pPr>
            <w:r w:rsidRPr="006F1F2B">
              <w:rPr>
                <w:rFonts w:ascii="Liberation Serif" w:hAnsi="Liberation Serif" w:cs="Liberation Serif"/>
              </w:rPr>
              <w:t xml:space="preserve">ИНН </w:t>
            </w:r>
            <w:r w:rsidRPr="006F1F2B">
              <w:rPr>
                <w:rFonts w:ascii="Liberation Serif" w:hAnsi="Liberation Serif" w:cs="Liberation Serif"/>
                <w:noProof/>
              </w:rPr>
              <w:t>6614001977</w:t>
            </w:r>
          </w:p>
          <w:p w:rsidR="00F832EB" w:rsidRPr="006F1F2B" w:rsidRDefault="00F832EB" w:rsidP="0073541E">
            <w:pPr>
              <w:rPr>
                <w:rFonts w:ascii="Liberation Serif" w:hAnsi="Liberation Serif" w:cs="Liberation Serif"/>
              </w:rPr>
            </w:pPr>
            <w:r w:rsidRPr="006F1F2B">
              <w:rPr>
                <w:rFonts w:ascii="Liberation Serif" w:hAnsi="Liberation Serif" w:cs="Liberation Serif"/>
              </w:rPr>
              <w:t xml:space="preserve">КПП </w:t>
            </w:r>
            <w:r w:rsidRPr="006F1F2B">
              <w:rPr>
                <w:rFonts w:ascii="Liberation Serif" w:hAnsi="Liberation Serif" w:cs="Liberation Serif"/>
                <w:noProof/>
              </w:rPr>
              <w:t>661701001</w:t>
            </w:r>
          </w:p>
          <w:p w:rsidR="00F832EB" w:rsidRPr="006F1F2B" w:rsidRDefault="00F832EB" w:rsidP="0073541E">
            <w:pPr>
              <w:rPr>
                <w:rFonts w:ascii="Liberation Serif" w:hAnsi="Liberation Serif" w:cs="Liberation Serif"/>
              </w:rPr>
            </w:pPr>
            <w:r w:rsidRPr="006F1F2B">
              <w:rPr>
                <w:rFonts w:ascii="Liberation Serif" w:hAnsi="Liberation Serif" w:cs="Liberation Serif"/>
              </w:rPr>
              <w:t xml:space="preserve">БИК </w:t>
            </w:r>
            <w:r w:rsidRPr="006F1F2B">
              <w:rPr>
                <w:rFonts w:ascii="Liberation Serif" w:hAnsi="Liberation Serif" w:cs="Liberation Serif"/>
                <w:noProof/>
              </w:rPr>
              <w:t>046577001</w:t>
            </w:r>
          </w:p>
          <w:p w:rsidR="00F832EB" w:rsidRDefault="00F832EB" w:rsidP="0073541E">
            <w:pPr>
              <w:rPr>
                <w:rFonts w:ascii="Liberation Serif" w:hAnsi="Liberation Serif" w:cs="Liberation Serif"/>
                <w:noProof/>
              </w:rPr>
            </w:pPr>
            <w:r w:rsidRPr="006F1F2B">
              <w:rPr>
                <w:rFonts w:ascii="Liberation Serif" w:hAnsi="Liberation Serif" w:cs="Liberation Serif"/>
              </w:rPr>
              <w:t>Лицевой</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463549">
              <w:rPr>
                <w:rFonts w:ascii="Liberation Serif" w:hAnsi="Liberation Serif" w:cs="Liberation Serif"/>
                <w:noProof/>
              </w:rPr>
              <w:t>23013000750</w:t>
            </w:r>
          </w:p>
          <w:p w:rsidR="00F832EB" w:rsidRPr="00371140" w:rsidRDefault="00F832EB" w:rsidP="0073541E">
            <w:pPr>
              <w:pStyle w:val="5"/>
              <w:spacing w:before="0"/>
              <w:rPr>
                <w:rFonts w:ascii="Times New Roman" w:eastAsiaTheme="minorHAnsi" w:hAnsi="Times New Roman"/>
                <w:b/>
                <w:i/>
              </w:rPr>
            </w:pPr>
            <w:r w:rsidRPr="00844129">
              <w:rPr>
                <w:rFonts w:ascii="Times New Roman" w:eastAsiaTheme="minorHAnsi" w:hAnsi="Times New Roman"/>
              </w:rPr>
              <w:t xml:space="preserve">КБК 01300000000000000510  </w:t>
            </w:r>
          </w:p>
          <w:p w:rsidR="00F832EB" w:rsidRPr="00463549" w:rsidRDefault="00F832EB" w:rsidP="0073541E">
            <w:pPr>
              <w:pStyle w:val="af1"/>
              <w:jc w:val="both"/>
              <w:rPr>
                <w:rFonts w:ascii="Liberation Serif" w:hAnsi="Liberation Serif" w:cs="Liberation Serif"/>
                <w:noProof/>
              </w:rPr>
            </w:pPr>
            <w:r w:rsidRPr="006F1F2B">
              <w:rPr>
                <w:rFonts w:ascii="Liberation Serif" w:hAnsi="Liberation Serif" w:cs="Liberation Serif"/>
              </w:rPr>
              <w:t>Расчетный</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463549">
              <w:rPr>
                <w:rFonts w:ascii="Liberation Serif" w:hAnsi="Liberation Serif" w:cs="Liberation Serif"/>
                <w:noProof/>
              </w:rPr>
              <w:t>40601810165773000001</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463549">
              <w:rPr>
                <w:rFonts w:ascii="Liberation Serif" w:hAnsi="Liberation Serif" w:cs="Liberation Serif"/>
                <w:noProof/>
              </w:rPr>
              <w:t>УРАЛЬСКОЕ ГУ</w:t>
            </w:r>
            <w:r w:rsidRPr="00463549">
              <w:rPr>
                <w:rFonts w:ascii="Liberation Serif" w:hAnsi="Liberation Serif" w:cs="Liberation Serif"/>
              </w:rPr>
              <w:t xml:space="preserve"> БАНКА РОССИИ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10.</w:t>
            </w:r>
          </w:p>
        </w:tc>
        <w:tc>
          <w:tcPr>
            <w:tcW w:w="9640" w:type="dxa"/>
            <w:gridSpan w:val="2"/>
            <w:shd w:val="clear" w:color="auto" w:fill="auto"/>
          </w:tcPr>
          <w:p w:rsidR="00F832EB" w:rsidRPr="006F1F2B" w:rsidRDefault="00F832EB" w:rsidP="0073541E">
            <w:pPr>
              <w:pStyle w:val="af1"/>
              <w:rPr>
                <w:rFonts w:ascii="Liberation Serif" w:hAnsi="Liberation Serif" w:cs="Liberation Serif"/>
                <w:b/>
              </w:rPr>
            </w:pPr>
            <w:r w:rsidRPr="006F1F2B">
              <w:rPr>
                <w:rFonts w:ascii="Liberation Serif" w:hAnsi="Liberation Serif" w:cs="Liberation Serif"/>
                <w:b/>
              </w:rPr>
              <w:t>КРАТКОЕ ИЗЛОЖЕНИЕ УСЛОВИЙ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Наименование объекта закупки</w:t>
            </w:r>
          </w:p>
        </w:tc>
        <w:tc>
          <w:tcPr>
            <w:tcW w:w="5671" w:type="dxa"/>
            <w:shd w:val="clear" w:color="auto" w:fill="auto"/>
          </w:tcPr>
          <w:p w:rsidR="00F832EB" w:rsidRPr="006F1F2B" w:rsidRDefault="00F832EB" w:rsidP="0073541E">
            <w:pPr>
              <w:pStyle w:val="af1"/>
              <w:jc w:val="both"/>
              <w:rPr>
                <w:rFonts w:ascii="Liberation Serif" w:hAnsi="Liberation Serif" w:cs="Liberation Serif"/>
                <w:i/>
              </w:rPr>
            </w:pPr>
            <w:proofErr w:type="gramStart"/>
            <w:r w:rsidRPr="006F1F2B">
              <w:rPr>
                <w:rFonts w:ascii="Liberation Serif" w:hAnsi="Liberation Serif" w:cs="Liberation Serif"/>
                <w:noProof/>
              </w:rPr>
              <w:t>Текущий ремонт ГБУЗ СО ''Карпинская ЦГБ'' (Отдельно стоящее здание, назначение: нежилое.</w:t>
            </w:r>
            <w:proofErr w:type="gramEnd"/>
            <w:r w:rsidRPr="006F1F2B">
              <w:rPr>
                <w:rFonts w:ascii="Liberation Serif" w:hAnsi="Liberation Serif" w:cs="Liberation Serif"/>
                <w:noProof/>
              </w:rPr>
              <w:t xml:space="preserve"> Литер: </w:t>
            </w:r>
            <w:proofErr w:type="gramStart"/>
            <w:r w:rsidRPr="006F1F2B">
              <w:rPr>
                <w:rFonts w:ascii="Liberation Serif" w:hAnsi="Liberation Serif" w:cs="Liberation Serif"/>
                <w:noProof/>
              </w:rPr>
              <w:t>А. Кадастровый (условный) номер: 66:40/01:01:17:34:00) по адресу:</w:t>
            </w:r>
            <w:proofErr w:type="gramEnd"/>
            <w:r w:rsidRPr="006F1F2B">
              <w:rPr>
                <w:rFonts w:ascii="Liberation Serif" w:hAnsi="Liberation Serif" w:cs="Liberation Serif"/>
                <w:noProof/>
              </w:rPr>
              <w:t xml:space="preserve"> </w:t>
            </w:r>
            <w:proofErr w:type="gramStart"/>
            <w:r w:rsidRPr="006F1F2B">
              <w:rPr>
                <w:rFonts w:ascii="Liberation Serif" w:hAnsi="Liberation Serif" w:cs="Liberation Serif"/>
                <w:noProof/>
              </w:rPr>
              <w:t>Свердловская область, г. Карпинск, ул. Карла Маркса, д. 34 (помещения №№ 1,4,5,25,27,16,31,33,34,35,53,54 по плану БТИ); текущий ремонт 2 этажа ГБУЗ СО ''Карпинская ЦГБ'' (Отдельно стоящее здание, назначение: нежилое.</w:t>
            </w:r>
            <w:proofErr w:type="gramEnd"/>
            <w:r w:rsidRPr="006F1F2B">
              <w:rPr>
                <w:rFonts w:ascii="Liberation Serif" w:hAnsi="Liberation Serif" w:cs="Liberation Serif"/>
                <w:noProof/>
              </w:rPr>
              <w:t xml:space="preserve"> Литер: </w:t>
            </w:r>
            <w:proofErr w:type="gramStart"/>
            <w:r w:rsidRPr="006F1F2B">
              <w:rPr>
                <w:rFonts w:ascii="Liberation Serif" w:hAnsi="Liberation Serif" w:cs="Liberation Serif"/>
                <w:noProof/>
              </w:rPr>
              <w:t>А. Кадастровый (условный) номер: 66:40/01:01:17:34:00) по адресу:</w:t>
            </w:r>
            <w:proofErr w:type="gramEnd"/>
            <w:r w:rsidRPr="006F1F2B">
              <w:rPr>
                <w:rFonts w:ascii="Liberation Serif" w:hAnsi="Liberation Serif" w:cs="Liberation Serif"/>
                <w:noProof/>
              </w:rPr>
              <w:t xml:space="preserve"> Свердловская область, г. Карпинск, ул. Карла Маркса, д. 34 (помещения №№ 56,58,71,72,70,69 по </w:t>
            </w:r>
            <w:r w:rsidRPr="006F1F2B">
              <w:rPr>
                <w:rFonts w:ascii="Liberation Serif" w:hAnsi="Liberation Serif" w:cs="Liberation Serif"/>
                <w:noProof/>
              </w:rPr>
              <w:lastRenderedPageBreak/>
              <w:t>плану БТИ)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10.2.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Описание объекта закупки</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6F1F2B">
              <w:rPr>
                <w:rFonts w:ascii="Liberation Serif" w:hAnsi="Liberation Serif" w:cs="Liberation Serif"/>
                <w:lang w:eastAsia="en-US"/>
              </w:rPr>
              <w:t>»</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10.2.1.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Не требуется.</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10.2.2.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10.2.3.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 количестве товара, объеме выполняемых работ, оказываемых услуг</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В соответствии с Частью II «Описание объекта закупки»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10.3.1.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eastAsia="Calibri" w:hAnsi="Liberation Serif" w:cs="Liberation Serif"/>
                <w:noProof/>
              </w:rPr>
              <w:t>Требование 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 xml:space="preserve">10.4. </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 месте доставки товара, месте выполнения работ или оказания услуг</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463549">
              <w:rPr>
                <w:rFonts w:ascii="Liberation Serif" w:hAnsi="Liberation Serif" w:cs="Liberation Serif"/>
                <w:noProof/>
              </w:rPr>
              <w:t xml:space="preserve">624930 Свердловская обл., г. Карпинск ул. </w:t>
            </w:r>
            <w:r w:rsidRPr="006F1F2B">
              <w:rPr>
                <w:rFonts w:ascii="Liberation Serif" w:hAnsi="Liberation Serif" w:cs="Liberation Serif"/>
                <w:noProof/>
                <w:lang w:val="en-US"/>
              </w:rPr>
              <w:t>Карла Маркса 34</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10.5.</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Срок поставки товара или завершения работы либо график оказания услуг</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463549">
              <w:rPr>
                <w:rFonts w:ascii="Liberation Serif" w:hAnsi="Liberation Serif" w:cs="Liberation Serif"/>
                <w:noProof/>
              </w:rPr>
              <w:t>Срок выполнения работ - 120 календарных дней с момента подписания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10.6.</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Начальная (максимальная) цена контракта </w:t>
            </w:r>
          </w:p>
        </w:tc>
        <w:tc>
          <w:tcPr>
            <w:tcW w:w="5671" w:type="dxa"/>
            <w:shd w:val="clear" w:color="auto" w:fill="auto"/>
          </w:tcPr>
          <w:p w:rsidR="00F832EB" w:rsidRPr="00463549" w:rsidRDefault="00F832EB" w:rsidP="0073541E">
            <w:pPr>
              <w:pStyle w:val="af1"/>
              <w:jc w:val="both"/>
              <w:rPr>
                <w:rFonts w:ascii="Liberation Serif" w:hAnsi="Liberation Serif" w:cs="Liberation Serif"/>
                <w:i/>
              </w:rPr>
            </w:pPr>
            <w:r w:rsidRPr="00463549">
              <w:rPr>
                <w:rFonts w:ascii="Liberation Serif" w:hAnsi="Liberation Serif" w:cs="Liberation Serif"/>
                <w:noProof/>
              </w:rPr>
              <w:t>3 067</w:t>
            </w:r>
            <w:r w:rsidRPr="00463549">
              <w:rPr>
                <w:rFonts w:ascii="Liberation Serif" w:hAnsi="Liberation Serif" w:cs="Liberation Serif"/>
              </w:rPr>
              <w:t xml:space="preserve"> 669,21 (</w:t>
            </w:r>
            <w:r w:rsidRPr="00463549">
              <w:rPr>
                <w:rFonts w:ascii="Liberation Serif" w:hAnsi="Liberation Serif" w:cs="Liberation Serif"/>
                <w:noProof/>
              </w:rPr>
              <w:t>три миллиона шестьдесят семь</w:t>
            </w:r>
            <w:r w:rsidRPr="006F1F2B">
              <w:rPr>
                <w:rFonts w:ascii="Liberation Serif" w:hAnsi="Liberation Serif" w:cs="Liberation Serif"/>
                <w:noProof/>
              </w:rPr>
              <w:t xml:space="preserve"> </w:t>
            </w:r>
            <w:r w:rsidRPr="00463549">
              <w:rPr>
                <w:rFonts w:ascii="Liberation Serif" w:hAnsi="Liberation Serif" w:cs="Liberation Serif"/>
                <w:noProof/>
              </w:rPr>
              <w:t>тысяч</w:t>
            </w:r>
            <w:r w:rsidRPr="006F1F2B">
              <w:rPr>
                <w:rFonts w:ascii="Liberation Serif" w:hAnsi="Liberation Serif" w:cs="Liberation Serif"/>
                <w:noProof/>
              </w:rPr>
              <w:t xml:space="preserve"> </w:t>
            </w:r>
            <w:r w:rsidRPr="00463549">
              <w:rPr>
                <w:rFonts w:ascii="Liberation Serif" w:hAnsi="Liberation Serif" w:cs="Liberation Serif"/>
                <w:noProof/>
              </w:rPr>
              <w:t>шестьсот</w:t>
            </w:r>
            <w:r w:rsidRPr="00463549">
              <w:rPr>
                <w:rFonts w:ascii="Liberation Serif" w:hAnsi="Liberation Serif" w:cs="Liberation Serif"/>
              </w:rPr>
              <w:t xml:space="preserve"> шестьдесят девять рублей двадцать одна копейка</w:t>
            </w:r>
            <w:r w:rsidRPr="00463549">
              <w:rPr>
                <w:rFonts w:ascii="Liberation Serif" w:hAnsi="Liberation Serif" w:cs="Liberation Serif"/>
                <w:noProof/>
              </w:rPr>
              <w:t>)</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10.7.</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eastAsia="Calibri" w:hAnsi="Liberation Serif" w:cs="Liberation Serif"/>
                <w:noProof/>
              </w:rPr>
              <w:t>3 067 669,21 руб.</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10.7.1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Начальная цена единицы товара, работы, услуги</w:t>
            </w:r>
          </w:p>
        </w:tc>
        <w:tc>
          <w:tcPr>
            <w:tcW w:w="5671" w:type="dxa"/>
            <w:shd w:val="clear" w:color="auto" w:fill="auto"/>
          </w:tcPr>
          <w:p w:rsidR="00F832EB" w:rsidRPr="006F1F2B" w:rsidRDefault="001164DB" w:rsidP="0073541E">
            <w:pPr>
              <w:pStyle w:val="af1"/>
              <w:jc w:val="both"/>
              <w:rPr>
                <w:rFonts w:ascii="Liberation Serif" w:eastAsia="Calibri" w:hAnsi="Liberation Serif" w:cs="Liberation Serif"/>
                <w:noProof/>
              </w:rPr>
            </w:pPr>
            <w:r>
              <w:rPr>
                <w:rFonts w:ascii="Liberation Serif" w:eastAsia="Calibri" w:hAnsi="Liberation Serif" w:cs="Liberation Serif"/>
                <w:noProof/>
              </w:rPr>
              <w:t>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10.7.2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Начальная сумма цен указанных единиц и максимальное значение цены контракта</w:t>
            </w:r>
          </w:p>
        </w:tc>
        <w:tc>
          <w:tcPr>
            <w:tcW w:w="5671" w:type="dxa"/>
            <w:shd w:val="clear" w:color="auto" w:fill="auto"/>
          </w:tcPr>
          <w:p w:rsidR="00F832EB" w:rsidRPr="006F1F2B" w:rsidRDefault="001164DB" w:rsidP="0073541E">
            <w:pPr>
              <w:pStyle w:val="af1"/>
              <w:jc w:val="both"/>
              <w:rPr>
                <w:rFonts w:ascii="Liberation Serif" w:eastAsia="Calibri" w:hAnsi="Liberation Serif" w:cs="Liberation Serif"/>
                <w:noProof/>
              </w:rPr>
            </w:pPr>
            <w:r>
              <w:rPr>
                <w:rFonts w:ascii="Liberation Serif" w:eastAsia="Calibri" w:hAnsi="Liberation Serif" w:cs="Liberation Serif"/>
                <w:noProof/>
              </w:rPr>
              <w:t>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10.7.3.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Оплата поставки товара, выполнения работы или оказания услуги </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В соответствии с Частью III «Проект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10.8.</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Источник финансирования</w:t>
            </w:r>
          </w:p>
        </w:tc>
        <w:tc>
          <w:tcPr>
            <w:tcW w:w="5671" w:type="dxa"/>
            <w:shd w:val="clear" w:color="auto" w:fill="auto"/>
          </w:tcPr>
          <w:p w:rsidR="00F832EB" w:rsidRPr="006F1F2B" w:rsidRDefault="00F832EB" w:rsidP="0073541E">
            <w:pPr>
              <w:pStyle w:val="af1"/>
              <w:jc w:val="both"/>
              <w:rPr>
                <w:rFonts w:ascii="Liberation Serif" w:hAnsi="Liberation Serif" w:cs="Liberation Serif"/>
                <w:lang w:val="en-US"/>
              </w:rPr>
            </w:pPr>
            <w:r w:rsidRPr="006F1F2B">
              <w:rPr>
                <w:rFonts w:ascii="Liberation Serif" w:hAnsi="Liberation Serif" w:cs="Liberation Serif"/>
                <w:noProof/>
                <w:lang w:val="en-US"/>
              </w:rPr>
              <w:t>бюджетные и внебюджетные</w:t>
            </w:r>
            <w:r w:rsidRPr="006F1F2B">
              <w:rPr>
                <w:rFonts w:ascii="Liberation Serif" w:hAnsi="Liberation Serif" w:cs="Liberation Serif"/>
                <w:lang w:val="en-US"/>
              </w:rPr>
              <w:t xml:space="preserve"> </w:t>
            </w:r>
            <w:proofErr w:type="spellStart"/>
            <w:r w:rsidRPr="006F1F2B">
              <w:rPr>
                <w:rFonts w:ascii="Liberation Serif" w:hAnsi="Liberation Serif" w:cs="Liberation Serif"/>
                <w:lang w:val="en-US"/>
              </w:rPr>
              <w:t>средства</w:t>
            </w:r>
            <w:proofErr w:type="spellEnd"/>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10.9.</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Обоснование начальной (максимальной) цены контракта</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Обоснование начальной (максимальной) цены контракта содержится в Части IV «Обоснование начальной (максимальной) цены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10.10.</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iCs/>
              </w:rPr>
              <w:t xml:space="preserve">Российский </w:t>
            </w:r>
            <w:r w:rsidRPr="006F1F2B">
              <w:rPr>
                <w:rFonts w:ascii="Liberation Serif" w:hAnsi="Liberation Serif" w:cs="Liberation Serif"/>
              </w:rPr>
              <w:t>р</w:t>
            </w:r>
            <w:r w:rsidRPr="006F1F2B">
              <w:rPr>
                <w:rFonts w:ascii="Liberation Serif" w:hAnsi="Liberation Serif" w:cs="Liberation Serif"/>
                <w:iCs/>
              </w:rPr>
              <w:t>убль</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F832EB" w:rsidRPr="006F1F2B" w:rsidRDefault="00F832EB" w:rsidP="0073541E">
            <w:pPr>
              <w:pStyle w:val="af1"/>
              <w:jc w:val="both"/>
              <w:rPr>
                <w:rFonts w:ascii="Liberation Serif" w:hAnsi="Liberation Serif" w:cs="Liberation Serif"/>
                <w:iCs/>
              </w:rPr>
            </w:pPr>
            <w:r w:rsidRPr="006F1F2B">
              <w:rPr>
                <w:rFonts w:ascii="Liberation Serif" w:hAnsi="Liberation Serif" w:cs="Liberation Serif"/>
                <w:iCs/>
              </w:rPr>
              <w:t>Не предусмотрен</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F832EB" w:rsidRPr="006F1F2B" w:rsidRDefault="00F832EB" w:rsidP="0073541E">
            <w:pPr>
              <w:pStyle w:val="af1"/>
              <w:ind w:firstLine="209"/>
              <w:jc w:val="both"/>
              <w:rPr>
                <w:rFonts w:ascii="Liberation Serif" w:hAnsi="Liberation Serif" w:cs="Liberation Serif"/>
              </w:rPr>
            </w:pPr>
            <w:r w:rsidRPr="006F1F2B">
              <w:rPr>
                <w:rFonts w:ascii="Liberation Serif" w:hAnsi="Liberation Serif" w:cs="Liberation Serif"/>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6F1F2B">
              <w:rPr>
                <w:rFonts w:ascii="Liberation Serif" w:hAnsi="Liberation Serif" w:cs="Liberation Serif"/>
                <w:iCs/>
              </w:rPr>
              <w:t>с даты размещения</w:t>
            </w:r>
            <w:proofErr w:type="gramEnd"/>
            <w:r w:rsidRPr="006F1F2B">
              <w:rPr>
                <w:rFonts w:ascii="Liberation Serif" w:hAnsi="Liberation Serif" w:cs="Liberation Serif"/>
                <w:iCs/>
              </w:rPr>
              <w:t xml:space="preserve"> заказчиком на Официальном сайте Единой информационной системы в сфере закупок </w:t>
            </w:r>
            <w:proofErr w:type="spellStart"/>
            <w:r w:rsidRPr="006F1F2B">
              <w:rPr>
                <w:rFonts w:ascii="Liberation Serif" w:hAnsi="Liberation Serif" w:cs="Liberation Serif"/>
                <w:iCs/>
              </w:rPr>
              <w:t>www.zakupki.gov.ru</w:t>
            </w:r>
            <w:proofErr w:type="spellEnd"/>
            <w:r w:rsidRPr="006F1F2B">
              <w:rPr>
                <w:rFonts w:ascii="Liberation Serif" w:hAnsi="Liberation Serif" w:cs="Liberation Serif"/>
                <w:iCs/>
              </w:rPr>
              <w:t xml:space="preserve"> проекта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Условия признания победителя такого аукциона или иного участника такого аукциона </w:t>
            </w:r>
            <w:proofErr w:type="gramStart"/>
            <w:r w:rsidRPr="006F1F2B">
              <w:rPr>
                <w:rFonts w:ascii="Liberation Serif" w:hAnsi="Liberation Serif" w:cs="Liberation Serif"/>
              </w:rPr>
              <w:t>уклонившимся</w:t>
            </w:r>
            <w:proofErr w:type="gramEnd"/>
            <w:r w:rsidRPr="006F1F2B">
              <w:rPr>
                <w:rFonts w:ascii="Liberation Serif" w:hAnsi="Liberation Serif" w:cs="Liberation Serif"/>
              </w:rPr>
              <w:t xml:space="preserve"> от заключения контракта </w:t>
            </w:r>
          </w:p>
          <w:p w:rsidR="00F832EB" w:rsidRPr="006F1F2B" w:rsidRDefault="00F832EB" w:rsidP="0073541E">
            <w:pPr>
              <w:pStyle w:val="af1"/>
              <w:jc w:val="both"/>
              <w:rPr>
                <w:rFonts w:ascii="Liberation Serif" w:hAnsi="Liberation Serif" w:cs="Liberation Serif"/>
              </w:rPr>
            </w:pPr>
          </w:p>
        </w:tc>
        <w:tc>
          <w:tcPr>
            <w:tcW w:w="5671" w:type="dxa"/>
            <w:shd w:val="clear" w:color="auto" w:fill="auto"/>
          </w:tcPr>
          <w:p w:rsidR="00F832EB" w:rsidRPr="006F1F2B" w:rsidRDefault="00F832EB" w:rsidP="0073541E">
            <w:pPr>
              <w:pStyle w:val="af1"/>
              <w:ind w:firstLine="209"/>
              <w:jc w:val="both"/>
              <w:rPr>
                <w:rFonts w:ascii="Liberation Serif" w:hAnsi="Liberation Serif" w:cs="Liberation Serif"/>
                <w:iCs/>
              </w:rPr>
            </w:pPr>
            <w:r w:rsidRPr="006F1F2B">
              <w:rPr>
                <w:rFonts w:ascii="Liberation Serif" w:hAnsi="Liberation Serif" w:cs="Liberation Serif"/>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6F1F2B">
              <w:rPr>
                <w:rFonts w:ascii="Liberation Serif" w:hAnsi="Liberation Serif" w:cs="Liberation Serif"/>
                <w:iCs/>
              </w:rPr>
              <w:t>заказчиком</w:t>
            </w:r>
            <w:proofErr w:type="gramEnd"/>
            <w:r w:rsidRPr="006F1F2B">
              <w:rPr>
                <w:rFonts w:ascii="Liberation Serif" w:hAnsi="Liberation Serif" w:cs="Liberation Serif"/>
                <w:iCs/>
              </w:rPr>
              <w:t xml:space="preserve"> уклонившимся от заключения контракта в случае, если в сроки, предусмотренные статьей 83.2.</w:t>
            </w:r>
            <w:r w:rsidRPr="006F1F2B">
              <w:rPr>
                <w:rFonts w:ascii="Liberation Serif" w:hAnsi="Liberation Serif" w:cs="Liberation Serif"/>
              </w:rPr>
              <w:t xml:space="preserve"> </w:t>
            </w:r>
            <w:proofErr w:type="gramStart"/>
            <w:r w:rsidRPr="006F1F2B">
              <w:rPr>
                <w:rFonts w:ascii="Liberation Serif" w:hAnsi="Liberation Serif" w:cs="Liberation Serif"/>
              </w:rPr>
              <w:t>Закона о контрактной системе</w:t>
            </w:r>
            <w:r w:rsidRPr="006F1F2B">
              <w:rPr>
                <w:rFonts w:ascii="Liberation Serif" w:hAnsi="Liberation Serif" w:cs="Liberation Serif"/>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6F1F2B">
              <w:rPr>
                <w:rFonts w:ascii="Liberation Serif" w:hAnsi="Liberation Serif" w:cs="Liberation Serif"/>
                <w:iCs/>
              </w:rPr>
              <w:t xml:space="preserve"> начальной (максимальной) цены контракта). </w:t>
            </w:r>
          </w:p>
          <w:p w:rsidR="00F832EB" w:rsidRPr="006F1F2B" w:rsidRDefault="00F832EB" w:rsidP="0073541E">
            <w:pPr>
              <w:pStyle w:val="af1"/>
              <w:ind w:firstLine="209"/>
              <w:jc w:val="both"/>
              <w:rPr>
                <w:rFonts w:ascii="Liberation Serif" w:hAnsi="Liberation Serif" w:cs="Liberation Serif"/>
              </w:rPr>
            </w:pPr>
            <w:proofErr w:type="gramStart"/>
            <w:r w:rsidRPr="006F1F2B">
              <w:rPr>
                <w:rFonts w:ascii="Liberation Serif" w:hAnsi="Liberation Serif" w:cs="Liberation Serif"/>
                <w:iCs/>
              </w:rPr>
              <w:t xml:space="preserve">Участник аукциона, признанный победителем в соответствии с частью 14 статьи 83.2 Закона о </w:t>
            </w:r>
            <w:r w:rsidRPr="006F1F2B">
              <w:rPr>
                <w:rFonts w:ascii="Liberation Serif" w:hAnsi="Liberation Serif" w:cs="Liberation Serif"/>
                <w:iCs/>
              </w:rPr>
              <w:lastRenderedPageBreak/>
              <w:t>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6F1F2B">
              <w:rPr>
                <w:rFonts w:ascii="Liberation Serif" w:hAnsi="Liberation Serif" w:cs="Liberation Serif"/>
                <w:iCs/>
              </w:rPr>
              <w:t xml:space="preserve"> Закона о контрактной системе.</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10.14.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F832EB" w:rsidRPr="006F1F2B" w:rsidRDefault="00F832EB" w:rsidP="0073541E">
            <w:pPr>
              <w:spacing w:line="240" w:lineRule="exact"/>
              <w:rPr>
                <w:rFonts w:ascii="Liberation Serif" w:hAnsi="Liberation Serif" w:cs="Liberation Serif"/>
                <w:i/>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F832EB" w:rsidTr="0073541E">
        <w:trPr>
          <w:trHeight w:val="1779"/>
        </w:trPr>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10.15.</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w:t>
            </w:r>
          </w:p>
        </w:tc>
        <w:tc>
          <w:tcPr>
            <w:tcW w:w="9640" w:type="dxa"/>
            <w:gridSpan w:val="2"/>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b/>
              </w:rPr>
              <w:t xml:space="preserve">ОБЕСПЕЧЕНИЕ ИСПОЛНЕНИЯ КОНТРАКТА </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Размер обеспечения исполнения контракта</w:t>
            </w:r>
          </w:p>
        </w:tc>
        <w:tc>
          <w:tcPr>
            <w:tcW w:w="5671" w:type="dxa"/>
            <w:shd w:val="clear" w:color="auto" w:fill="auto"/>
          </w:tcPr>
          <w:p w:rsidR="00F832EB" w:rsidRPr="006F1F2B" w:rsidRDefault="00F832EB" w:rsidP="0073541E">
            <w:pPr>
              <w:pStyle w:val="af1"/>
              <w:jc w:val="both"/>
              <w:rPr>
                <w:rFonts w:ascii="Liberation Serif" w:hAnsi="Liberation Serif" w:cs="Liberation Serif"/>
                <w:noProof/>
              </w:rPr>
            </w:pPr>
            <w:r w:rsidRPr="006F1F2B">
              <w:rPr>
                <w:rFonts w:ascii="Liberation Serif" w:hAnsi="Liberation Serif" w:cs="Liberation Serif"/>
                <w:noProof/>
              </w:rPr>
              <w:t>10,00 %</w:t>
            </w:r>
            <w:r w:rsidRPr="006F1F2B">
              <w:rPr>
                <w:rFonts w:ascii="Liberation Serif" w:hAnsi="Liberation Serif" w:cs="Liberation Serif"/>
              </w:rPr>
              <w:t xml:space="preserve"> от начальной (максимальной) цены контракта, что составляет </w:t>
            </w:r>
            <w:r w:rsidRPr="006F1F2B">
              <w:rPr>
                <w:rFonts w:ascii="Liberation Serif" w:hAnsi="Liberation Serif" w:cs="Liberation Serif"/>
                <w:noProof/>
              </w:rPr>
              <w:t>306 766,92 (Триста шесть тысяч семьсот шестьдесят шесть) руб. 92 коп</w:t>
            </w:r>
            <w:proofErr w:type="gramStart"/>
            <w:r w:rsidRPr="006F1F2B">
              <w:rPr>
                <w:rFonts w:ascii="Liberation Serif" w:hAnsi="Liberation Serif" w:cs="Liberation Serif"/>
                <w:noProof/>
              </w:rPr>
              <w:t>.</w:t>
            </w:r>
            <w:r w:rsidRPr="006F1F2B">
              <w:rPr>
                <w:rFonts w:ascii="Liberation Serif" w:hAnsi="Liberation Serif" w:cs="Liberation Serif"/>
              </w:rPr>
              <w:t>.</w:t>
            </w:r>
            <w:proofErr w:type="gramEnd"/>
          </w:p>
          <w:p w:rsidR="00F832EB" w:rsidRPr="006F1F2B" w:rsidRDefault="00F832EB" w:rsidP="0073541E">
            <w:pPr>
              <w:pStyle w:val="af1"/>
              <w:jc w:val="both"/>
              <w:rPr>
                <w:rFonts w:ascii="Liberation Serif" w:hAnsi="Liberation Serif" w:cs="Liberation Serif"/>
              </w:rPr>
            </w:pPr>
          </w:p>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w:t>
            </w:r>
            <w:proofErr w:type="gramEnd"/>
            <w:r w:rsidRPr="006F1F2B">
              <w:rPr>
                <w:rFonts w:ascii="Liberation Serif" w:hAnsi="Liberation Serif" w:cs="Liberation Serif"/>
              </w:rPr>
              <w:t xml:space="preserve"> размер аванса.</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Размер обеспечения гарантийных обязательств</w:t>
            </w:r>
          </w:p>
        </w:tc>
        <w:tc>
          <w:tcPr>
            <w:tcW w:w="5671" w:type="dxa"/>
            <w:shd w:val="clear" w:color="auto" w:fill="auto"/>
          </w:tcPr>
          <w:p w:rsidR="00F832EB" w:rsidRPr="006F1F2B" w:rsidRDefault="001A60FF" w:rsidP="0073541E">
            <w:pPr>
              <w:pStyle w:val="af1"/>
              <w:jc w:val="both"/>
              <w:rPr>
                <w:rFonts w:ascii="Liberation Serif" w:hAnsi="Liberation Serif" w:cs="Liberation Serif"/>
                <w:noProof/>
              </w:rPr>
            </w:pPr>
            <w:r>
              <w:rPr>
                <w:rFonts w:ascii="Liberation Serif" w:hAnsi="Liberation Serif" w:cs="Liberation Serif"/>
                <w:noProof/>
              </w:rPr>
              <w:t>Не предусмотрен</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Срок и порядок предоставления обеспечения исполнения контракта</w:t>
            </w:r>
          </w:p>
          <w:p w:rsidR="00F832EB" w:rsidRPr="006F1F2B" w:rsidRDefault="00F832EB" w:rsidP="0073541E">
            <w:pPr>
              <w:pStyle w:val="af1"/>
              <w:jc w:val="both"/>
              <w:rPr>
                <w:rFonts w:ascii="Liberation Serif" w:hAnsi="Liberation Serif" w:cs="Liberation Serif"/>
              </w:rPr>
            </w:pPr>
          </w:p>
        </w:tc>
        <w:tc>
          <w:tcPr>
            <w:tcW w:w="5671" w:type="dxa"/>
            <w:shd w:val="clear" w:color="auto" w:fill="auto"/>
          </w:tcPr>
          <w:p w:rsidR="00F832EB" w:rsidRPr="006F1F2B" w:rsidRDefault="00F832EB" w:rsidP="0073541E">
            <w:pPr>
              <w:tabs>
                <w:tab w:val="left" w:pos="2174"/>
              </w:tabs>
              <w:suppressAutoHyphens w:val="0"/>
              <w:ind w:firstLine="209"/>
              <w:jc w:val="both"/>
              <w:rPr>
                <w:rFonts w:ascii="Liberation Serif" w:hAnsi="Liberation Serif" w:cs="Liberation Serif"/>
                <w:lang w:eastAsia="en-US"/>
              </w:rPr>
            </w:pPr>
            <w:bookmarkStart w:id="5" w:name="OLE_LINK30"/>
            <w:bookmarkStart w:id="6" w:name="OLE_LINK31"/>
            <w:bookmarkStart w:id="7" w:name="OLE_LINK32"/>
            <w:bookmarkEnd w:id="5"/>
            <w:bookmarkEnd w:id="6"/>
            <w:bookmarkEnd w:id="7"/>
            <w:proofErr w:type="gramStart"/>
            <w:r w:rsidRPr="006F1F2B">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6F1F2B">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6F1F2B">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F832EB" w:rsidRPr="006F1F2B" w:rsidRDefault="00F832EB" w:rsidP="0073541E">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Контракт заключается после предоставления </w:t>
            </w:r>
            <w:r w:rsidRPr="006F1F2B">
              <w:rPr>
                <w:rFonts w:ascii="Liberation Serif" w:hAnsi="Liberation Serif" w:cs="Liberation Serif"/>
                <w:iCs/>
                <w:lang w:eastAsia="ru-RU"/>
              </w:rPr>
              <w:lastRenderedPageBreak/>
              <w:t>участником закупки, с которым заключается контракт, обеспечения исполнения контракта в соответствии с Законом о контрактной системе.</w:t>
            </w:r>
          </w:p>
          <w:p w:rsidR="00F832EB" w:rsidRPr="006F1F2B" w:rsidRDefault="00F832EB" w:rsidP="0073541E">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832EB" w:rsidRPr="006F1F2B" w:rsidRDefault="00F832EB" w:rsidP="0073541E">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832EB" w:rsidRPr="006F1F2B" w:rsidRDefault="00F832EB" w:rsidP="0073541E">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6F1F2B">
              <w:rPr>
                <w:rFonts w:ascii="Liberation Serif" w:hAnsi="Liberation Serif" w:cs="Liberation Serif"/>
                <w:iCs/>
                <w:lang w:eastAsia="ru-RU"/>
              </w:rPr>
              <w:t>системе</w:t>
            </w:r>
            <w:proofErr w:type="gramEnd"/>
            <w:r w:rsidRPr="006F1F2B">
              <w:rPr>
                <w:rFonts w:ascii="Liberation Serif" w:hAnsi="Liberation Serif" w:cs="Liberation Serif"/>
                <w:iCs/>
                <w:lang w:eastAsia="ru-RU"/>
              </w:rPr>
              <w:t xml:space="preserve"> об обеспечении исполнения контракта к такому участнику не применяются.</w:t>
            </w:r>
          </w:p>
          <w:p w:rsidR="00F832EB" w:rsidRPr="006F1F2B" w:rsidRDefault="00F832EB" w:rsidP="0073541E">
            <w:pPr>
              <w:tabs>
                <w:tab w:val="left" w:pos="2174"/>
              </w:tabs>
              <w:suppressAutoHyphens w:val="0"/>
              <w:ind w:firstLine="209"/>
              <w:jc w:val="both"/>
              <w:rPr>
                <w:rFonts w:ascii="Liberation Serif" w:hAnsi="Liberation Serif" w:cs="Liberation Serif"/>
                <w:iCs/>
                <w:color w:val="000000"/>
                <w:lang w:eastAsia="en-US"/>
              </w:rPr>
            </w:pPr>
            <w:r w:rsidRPr="006F1F2B">
              <w:rPr>
                <w:rFonts w:ascii="Liberation Serif" w:hAnsi="Liberation Serif" w:cs="Liberation Serif"/>
                <w:iCs/>
                <w:color w:val="000000"/>
                <w:lang w:eastAsia="en-US"/>
              </w:rPr>
              <w:t>В случае</w:t>
            </w:r>
            <w:proofErr w:type="gramStart"/>
            <w:r w:rsidRPr="006F1F2B">
              <w:rPr>
                <w:rFonts w:ascii="Liberation Serif" w:hAnsi="Liberation Serif" w:cs="Liberation Serif"/>
                <w:iCs/>
                <w:color w:val="000000"/>
                <w:lang w:eastAsia="en-US"/>
              </w:rPr>
              <w:t>,</w:t>
            </w:r>
            <w:proofErr w:type="gramEnd"/>
            <w:r w:rsidRPr="006F1F2B">
              <w:rPr>
                <w:rFonts w:ascii="Liberation Serif" w:hAnsi="Liberation Serif" w:cs="Liberation Serif"/>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6F1F2B">
              <w:rPr>
                <w:rFonts w:ascii="Liberation Serif" w:hAnsi="Liberation Serif" w:cs="Liberation Serif"/>
                <w:iCs/>
                <w:color w:val="000000"/>
                <w:lang w:val="en-US" w:eastAsia="en-US"/>
              </w:rPr>
              <w:t>I</w:t>
            </w:r>
            <w:r w:rsidRPr="006F1F2B">
              <w:rPr>
                <w:rFonts w:ascii="Liberation Serif" w:hAnsi="Liberation Serif" w:cs="Liberation Serif"/>
                <w:iCs/>
                <w:color w:val="000000"/>
                <w:lang w:eastAsia="en-US"/>
              </w:rPr>
              <w:t xml:space="preserve"> Общая часть.</w:t>
            </w:r>
          </w:p>
          <w:p w:rsidR="00F832EB" w:rsidRPr="006F1F2B" w:rsidRDefault="00F832EB" w:rsidP="0073541E">
            <w:pPr>
              <w:tabs>
                <w:tab w:val="left" w:pos="2174"/>
              </w:tabs>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6F1F2B">
              <w:rPr>
                <w:rFonts w:ascii="Liberation Serif" w:hAnsi="Liberation Serif" w:cs="Liberation Serif"/>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F1F2B">
              <w:rPr>
                <w:rFonts w:ascii="Liberation Serif" w:hAnsi="Liberation Serif" w:cs="Liberation Serif"/>
              </w:rPr>
              <w:t>менее начальной</w:t>
            </w:r>
            <w:proofErr w:type="gramEnd"/>
            <w:r w:rsidRPr="006F1F2B">
              <w:rPr>
                <w:rFonts w:ascii="Liberation Serif" w:hAnsi="Liberation Serif" w:cs="Liberation Serif"/>
              </w:rPr>
              <w:t xml:space="preserve"> (максимальной) цены контракта, указанной в извещении об осуществлении закупки и документации о закупке.</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11.3.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Требования к обеспечению исполнения контракта</w:t>
            </w:r>
          </w:p>
          <w:p w:rsidR="00F832EB" w:rsidRPr="006F1F2B" w:rsidRDefault="00F832EB" w:rsidP="0073541E">
            <w:pPr>
              <w:pStyle w:val="af1"/>
              <w:jc w:val="both"/>
              <w:rPr>
                <w:rFonts w:ascii="Liberation Serif" w:hAnsi="Liberation Serif" w:cs="Liberation Serif"/>
              </w:rPr>
            </w:pPr>
          </w:p>
        </w:tc>
        <w:tc>
          <w:tcPr>
            <w:tcW w:w="5671" w:type="dxa"/>
            <w:shd w:val="clear" w:color="auto" w:fill="auto"/>
          </w:tcPr>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iCs/>
                <w:u w:val="single"/>
              </w:rPr>
              <w:t xml:space="preserve"> </w:t>
            </w:r>
            <w:r w:rsidRPr="006F1F2B">
              <w:rPr>
                <w:rFonts w:ascii="Liberation Serif" w:hAnsi="Liberation Serif" w:cs="Liberation Serif"/>
              </w:rPr>
              <w:t>Способ</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 </w:t>
            </w:r>
            <w:r w:rsidRPr="006F1F2B">
              <w:rPr>
                <w:rFonts w:ascii="Liberation Serif" w:hAnsi="Liberation Serif" w:cs="Liberation Serif"/>
              </w:rPr>
              <w:t>безотзывная</w:t>
            </w:r>
            <w:r w:rsidRPr="00463549">
              <w:rPr>
                <w:rFonts w:ascii="Liberation Serif" w:hAnsi="Liberation Serif" w:cs="Liberation Serif"/>
              </w:rPr>
              <w:t xml:space="preserve"> </w:t>
            </w: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выданная</w:t>
            </w:r>
            <w:r w:rsidRPr="00463549">
              <w:rPr>
                <w:rFonts w:ascii="Liberation Serif" w:hAnsi="Liberation Serif" w:cs="Liberation Serif"/>
              </w:rPr>
              <w:t xml:space="preserve"> </w:t>
            </w:r>
            <w:r w:rsidRPr="006F1F2B">
              <w:rPr>
                <w:rFonts w:ascii="Liberation Serif" w:hAnsi="Liberation Serif" w:cs="Liberation Serif"/>
              </w:rPr>
              <w:t>банком</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соответствующая</w:t>
            </w:r>
            <w:r w:rsidRPr="00463549">
              <w:rPr>
                <w:rFonts w:ascii="Liberation Serif" w:hAnsi="Liberation Serif" w:cs="Liberation Serif"/>
              </w:rPr>
              <w:t xml:space="preserve"> </w:t>
            </w:r>
            <w:r w:rsidRPr="006F1F2B">
              <w:rPr>
                <w:rFonts w:ascii="Liberation Serif" w:hAnsi="Liberation Serif" w:cs="Liberation Serif"/>
              </w:rPr>
              <w:t>требованиям</w:t>
            </w:r>
            <w:r w:rsidRPr="00463549">
              <w:rPr>
                <w:rFonts w:ascii="Liberation Serif" w:hAnsi="Liberation Serif" w:cs="Liberation Serif"/>
              </w:rPr>
              <w:t xml:space="preserve">, </w:t>
            </w:r>
            <w:r w:rsidRPr="006F1F2B">
              <w:rPr>
                <w:rFonts w:ascii="Liberation Serif" w:hAnsi="Liberation Serif" w:cs="Liberation Serif"/>
              </w:rPr>
              <w:t>указанным</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настоящей</w:t>
            </w:r>
            <w:r w:rsidRPr="00463549">
              <w:rPr>
                <w:rFonts w:ascii="Liberation Serif" w:hAnsi="Liberation Serif" w:cs="Liberation Serif"/>
              </w:rPr>
              <w:t xml:space="preserve"> </w:t>
            </w:r>
            <w:r w:rsidRPr="006F1F2B">
              <w:rPr>
                <w:rFonts w:ascii="Liberation Serif" w:hAnsi="Liberation Serif" w:cs="Liberation Serif"/>
              </w:rPr>
              <w:t>документации</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аукционе</w:t>
            </w:r>
            <w:r w:rsidRPr="00463549">
              <w:rPr>
                <w:rFonts w:ascii="Liberation Serif" w:hAnsi="Liberation Serif" w:cs="Liberation Serif"/>
              </w:rPr>
              <w:t xml:space="preserve">; </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или</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2) </w:t>
            </w:r>
            <w:r w:rsidRPr="006F1F2B">
              <w:rPr>
                <w:rFonts w:ascii="Liberation Serif" w:hAnsi="Liberation Serif" w:cs="Liberation Serif"/>
              </w:rPr>
              <w:t>внесение</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средств</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6F1F2B">
              <w:rPr>
                <w:rFonts w:ascii="Liberation Serif" w:hAnsi="Liberation Serif" w:cs="Liberation Serif"/>
              </w:rPr>
              <w:t>указанный</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настоящей</w:t>
            </w:r>
            <w:r w:rsidRPr="00463549">
              <w:rPr>
                <w:rFonts w:ascii="Liberation Serif" w:hAnsi="Liberation Serif" w:cs="Liberation Serif"/>
              </w:rPr>
              <w:t xml:space="preserve"> </w:t>
            </w:r>
            <w:r w:rsidRPr="006F1F2B">
              <w:rPr>
                <w:rFonts w:ascii="Liberation Serif" w:hAnsi="Liberation Serif" w:cs="Liberation Serif"/>
              </w:rPr>
              <w:t>документации</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аукционе</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Способ</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из</w:t>
            </w:r>
            <w:r w:rsidRPr="00463549">
              <w:rPr>
                <w:rFonts w:ascii="Liberation Serif" w:hAnsi="Liberation Serif" w:cs="Liberation Serif"/>
              </w:rPr>
              <w:t xml:space="preserve"> </w:t>
            </w:r>
            <w:r w:rsidRPr="006F1F2B">
              <w:rPr>
                <w:rFonts w:ascii="Liberation Serif" w:hAnsi="Liberation Serif" w:cs="Liberation Serif"/>
              </w:rPr>
              <w:t>указанных</w:t>
            </w:r>
            <w:r w:rsidRPr="00463549">
              <w:rPr>
                <w:rFonts w:ascii="Liberation Serif" w:hAnsi="Liberation Serif" w:cs="Liberation Serif"/>
              </w:rPr>
              <w:t xml:space="preserve"> </w:t>
            </w:r>
            <w:r w:rsidRPr="006F1F2B">
              <w:rPr>
                <w:rFonts w:ascii="Liberation Serif" w:hAnsi="Liberation Serif" w:cs="Liberation Serif"/>
              </w:rPr>
              <w:t>способов</w:t>
            </w:r>
            <w:r w:rsidRPr="00463549">
              <w:rPr>
                <w:rFonts w:ascii="Liberation Serif" w:hAnsi="Liberation Serif" w:cs="Liberation Serif"/>
              </w:rPr>
              <w:t xml:space="preserve"> </w:t>
            </w:r>
            <w:r w:rsidRPr="006F1F2B">
              <w:rPr>
                <w:rFonts w:ascii="Liberation Serif" w:hAnsi="Liberation Serif" w:cs="Liberation Serif"/>
              </w:rPr>
              <w:t>определяется</w:t>
            </w:r>
            <w:r w:rsidRPr="00463549">
              <w:rPr>
                <w:rFonts w:ascii="Liberation Serif" w:hAnsi="Liberation Serif" w:cs="Liberation Serif"/>
              </w:rPr>
              <w:t xml:space="preserve"> </w:t>
            </w:r>
            <w:r w:rsidRPr="006F1F2B">
              <w:rPr>
                <w:rFonts w:ascii="Liberation Serif" w:hAnsi="Liberation Serif" w:cs="Liberation Serif"/>
              </w:rPr>
              <w:t>участником</w:t>
            </w:r>
            <w:r w:rsidRPr="00463549">
              <w:rPr>
                <w:rFonts w:ascii="Liberation Serif" w:hAnsi="Liberation Serif" w:cs="Liberation Serif"/>
              </w:rPr>
              <w:t xml:space="preserve"> </w:t>
            </w:r>
            <w:r w:rsidRPr="006F1F2B">
              <w:rPr>
                <w:rFonts w:ascii="Liberation Serif" w:hAnsi="Liberation Serif" w:cs="Liberation Serif"/>
              </w:rPr>
              <w:t>аукциона</w:t>
            </w:r>
            <w:r w:rsidRPr="00463549">
              <w:rPr>
                <w:rFonts w:ascii="Liberation Serif" w:hAnsi="Liberation Serif" w:cs="Liberation Serif"/>
              </w:rPr>
              <w:t xml:space="preserve"> </w:t>
            </w:r>
            <w:r w:rsidRPr="006F1F2B">
              <w:rPr>
                <w:rFonts w:ascii="Liberation Serif" w:hAnsi="Liberation Serif" w:cs="Liberation Serif"/>
              </w:rPr>
              <w:t>самостоятельно</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к</w:t>
            </w:r>
            <w:r w:rsidRPr="00463549">
              <w:rPr>
                <w:rFonts w:ascii="Liberation Serif" w:hAnsi="Liberation Serif" w:cs="Liberation Serif"/>
              </w:rPr>
              <w:t xml:space="preserve"> </w:t>
            </w:r>
            <w:r w:rsidRPr="006F1F2B">
              <w:rPr>
                <w:rFonts w:ascii="Liberation Serif" w:hAnsi="Liberation Serif" w:cs="Liberation Serif"/>
              </w:rPr>
              <w:t>безотзывной</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выданной</w:t>
            </w:r>
            <w:r w:rsidRPr="00463549">
              <w:rPr>
                <w:rFonts w:ascii="Liberation Serif" w:hAnsi="Liberation Serif" w:cs="Liberation Serif"/>
              </w:rPr>
              <w:t xml:space="preserve"> </w:t>
            </w:r>
            <w:r w:rsidRPr="006F1F2B">
              <w:rPr>
                <w:rFonts w:ascii="Liberation Serif" w:hAnsi="Liberation Serif" w:cs="Liberation Serif"/>
              </w:rPr>
              <w:t>банком</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выбирается</w:t>
            </w:r>
            <w:r w:rsidRPr="00463549">
              <w:rPr>
                <w:rFonts w:ascii="Liberation Serif" w:hAnsi="Liberation Serif" w:cs="Liberation Serif"/>
              </w:rPr>
              <w:t xml:space="preserve"> </w:t>
            </w: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то</w:t>
            </w:r>
            <w:r w:rsidRPr="00463549">
              <w:rPr>
                <w:rFonts w:ascii="Liberation Serif" w:hAnsi="Liberation Serif" w:cs="Liberation Serif"/>
              </w:rPr>
              <w:t xml:space="preserve"> </w:t>
            </w:r>
            <w:r w:rsidRPr="006F1F2B">
              <w:rPr>
                <w:rFonts w:ascii="Liberation Serif" w:hAnsi="Liberation Serif" w:cs="Liberation Serif"/>
              </w:rPr>
              <w:t>такая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должна</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выдана</w:t>
            </w:r>
            <w:r w:rsidRPr="00463549">
              <w:rPr>
                <w:rFonts w:ascii="Liberation Serif" w:hAnsi="Liberation Serif" w:cs="Liberation Serif"/>
              </w:rPr>
              <w:t xml:space="preserve"> </w:t>
            </w:r>
            <w:r w:rsidRPr="006F1F2B">
              <w:rPr>
                <w:rFonts w:ascii="Liberation Serif" w:hAnsi="Liberation Serif" w:cs="Liberation Serif"/>
              </w:rPr>
              <w:t>банком</w:t>
            </w:r>
            <w:r w:rsidRPr="00463549">
              <w:rPr>
                <w:rFonts w:ascii="Liberation Serif" w:hAnsi="Liberation Serif" w:cs="Liberation Serif"/>
              </w:rPr>
              <w:t xml:space="preserve">, </w:t>
            </w:r>
            <w:r w:rsidRPr="006F1F2B">
              <w:rPr>
                <w:rFonts w:ascii="Liberation Serif" w:hAnsi="Liberation Serif" w:cs="Liberation Serif"/>
              </w:rPr>
              <w:t>соответствующими</w:t>
            </w:r>
            <w:r w:rsidRPr="00463549">
              <w:rPr>
                <w:rFonts w:ascii="Liberation Serif" w:hAnsi="Liberation Serif" w:cs="Liberation Serif"/>
              </w:rPr>
              <w:t xml:space="preserve"> </w:t>
            </w:r>
            <w:r w:rsidRPr="006F1F2B">
              <w:rPr>
                <w:rFonts w:ascii="Liberation Serif" w:hAnsi="Liberation Serif" w:cs="Liberation Serif"/>
              </w:rPr>
              <w:t>требованиям</w:t>
            </w:r>
            <w:r w:rsidRPr="00463549">
              <w:rPr>
                <w:rFonts w:ascii="Liberation Serif" w:hAnsi="Liberation Serif" w:cs="Liberation Serif"/>
              </w:rPr>
              <w:t xml:space="preserve">, </w:t>
            </w:r>
            <w:r w:rsidRPr="006F1F2B">
              <w:rPr>
                <w:rFonts w:ascii="Liberation Serif" w:hAnsi="Liberation Serif" w:cs="Liberation Serif"/>
              </w:rPr>
              <w:t>установленным</w:t>
            </w:r>
            <w:r w:rsidRPr="00463549">
              <w:rPr>
                <w:rFonts w:ascii="Liberation Serif" w:hAnsi="Liberation Serif" w:cs="Liberation Serif"/>
              </w:rPr>
              <w:t xml:space="preserve"> </w:t>
            </w:r>
            <w:r w:rsidRPr="006F1F2B">
              <w:rPr>
                <w:rFonts w:ascii="Liberation Serif" w:hAnsi="Liberation Serif" w:cs="Liberation Serif"/>
              </w:rPr>
              <w:t>Правительством</w:t>
            </w:r>
            <w:r w:rsidRPr="00463549">
              <w:rPr>
                <w:rFonts w:ascii="Liberation Serif" w:hAnsi="Liberation Serif" w:cs="Liberation Serif"/>
              </w:rPr>
              <w:t xml:space="preserve"> </w:t>
            </w:r>
            <w:r w:rsidRPr="006F1F2B">
              <w:rPr>
                <w:rFonts w:ascii="Liberation Serif" w:hAnsi="Liberation Serif" w:cs="Liberation Serif"/>
              </w:rPr>
              <w:t>Российской</w:t>
            </w:r>
            <w:r w:rsidRPr="00463549">
              <w:rPr>
                <w:rFonts w:ascii="Liberation Serif" w:hAnsi="Liberation Serif" w:cs="Liberation Serif"/>
              </w:rPr>
              <w:t xml:space="preserve"> </w:t>
            </w:r>
            <w:r w:rsidRPr="006F1F2B">
              <w:rPr>
                <w:rFonts w:ascii="Liberation Serif" w:hAnsi="Liberation Serif" w:cs="Liberation Serif"/>
              </w:rPr>
              <w:t>Федерации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должна</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безотзывной</w:t>
            </w:r>
            <w:r w:rsidRPr="00463549">
              <w:rPr>
                <w:rFonts w:ascii="Liberation Serif" w:hAnsi="Liberation Serif" w:cs="Liberation Serif"/>
              </w:rPr>
              <w:t xml:space="preserve">. </w:t>
            </w: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оформляется</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письменной</w:t>
            </w:r>
            <w:r w:rsidRPr="00463549">
              <w:rPr>
                <w:rFonts w:ascii="Liberation Serif" w:hAnsi="Liberation Serif" w:cs="Liberation Serif"/>
              </w:rPr>
              <w:t xml:space="preserve"> </w:t>
            </w:r>
            <w:r w:rsidRPr="006F1F2B">
              <w:rPr>
                <w:rFonts w:ascii="Liberation Serif" w:hAnsi="Liberation Serif" w:cs="Liberation Serif"/>
              </w:rPr>
              <w:t>форме</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бумажном</w:t>
            </w:r>
            <w:r w:rsidRPr="00463549">
              <w:rPr>
                <w:rFonts w:ascii="Liberation Serif" w:hAnsi="Liberation Serif" w:cs="Liberation Serif"/>
              </w:rPr>
              <w:t xml:space="preserve"> </w:t>
            </w:r>
            <w:r w:rsidRPr="006F1F2B">
              <w:rPr>
                <w:rFonts w:ascii="Liberation Serif" w:hAnsi="Liberation Serif" w:cs="Liberation Serif"/>
              </w:rPr>
              <w:t>носителе</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форме</w:t>
            </w:r>
            <w:r w:rsidRPr="00463549">
              <w:rPr>
                <w:rFonts w:ascii="Liberation Serif" w:hAnsi="Liberation Serif" w:cs="Liberation Serif"/>
              </w:rPr>
              <w:t xml:space="preserve"> </w:t>
            </w:r>
            <w:r w:rsidRPr="006F1F2B">
              <w:rPr>
                <w:rFonts w:ascii="Liberation Serif" w:hAnsi="Liberation Serif" w:cs="Liberation Serif"/>
              </w:rPr>
              <w:t>электронного</w:t>
            </w:r>
            <w:r w:rsidRPr="00463549">
              <w:rPr>
                <w:rFonts w:ascii="Liberation Serif" w:hAnsi="Liberation Serif" w:cs="Liberation Serif"/>
              </w:rPr>
              <w:t xml:space="preserve"> </w:t>
            </w:r>
            <w:r w:rsidRPr="006F1F2B">
              <w:rPr>
                <w:rFonts w:ascii="Liberation Serif" w:hAnsi="Liberation Serif" w:cs="Liberation Serif"/>
              </w:rPr>
              <w:t>документа</w:t>
            </w:r>
            <w:r w:rsidRPr="00463549">
              <w:rPr>
                <w:rFonts w:ascii="Liberation Serif" w:hAnsi="Liberation Serif" w:cs="Liberation Serif"/>
              </w:rPr>
              <w:t xml:space="preserve">, </w:t>
            </w:r>
            <w:r w:rsidRPr="006F1F2B">
              <w:rPr>
                <w:rFonts w:ascii="Liberation Serif" w:hAnsi="Liberation Serif" w:cs="Liberation Serif"/>
              </w:rPr>
              <w:t>подписанного</w:t>
            </w:r>
            <w:r w:rsidRPr="00463549">
              <w:rPr>
                <w:rFonts w:ascii="Liberation Serif" w:hAnsi="Liberation Serif" w:cs="Liberation Serif"/>
              </w:rPr>
              <w:t xml:space="preserve"> </w:t>
            </w:r>
            <w:r w:rsidRPr="006F1F2B">
              <w:rPr>
                <w:rFonts w:ascii="Liberation Serif" w:hAnsi="Liberation Serif" w:cs="Liberation Serif"/>
              </w:rPr>
              <w:t>усиленной</w:t>
            </w:r>
            <w:r w:rsidRPr="00463549">
              <w:rPr>
                <w:rFonts w:ascii="Liberation Serif" w:hAnsi="Liberation Serif" w:cs="Liberation Serif"/>
              </w:rPr>
              <w:t xml:space="preserve"> </w:t>
            </w:r>
            <w:r w:rsidRPr="006F1F2B">
              <w:rPr>
                <w:rFonts w:ascii="Liberation Serif" w:hAnsi="Liberation Serif" w:cs="Liberation Serif"/>
              </w:rPr>
              <w:t>электронной</w:t>
            </w:r>
            <w:r w:rsidRPr="00463549">
              <w:rPr>
                <w:rFonts w:ascii="Liberation Serif" w:hAnsi="Liberation Serif" w:cs="Liberation Serif"/>
              </w:rPr>
              <w:t xml:space="preserve"> </w:t>
            </w:r>
            <w:r w:rsidRPr="006F1F2B">
              <w:rPr>
                <w:rFonts w:ascii="Liberation Serif" w:hAnsi="Liberation Serif" w:cs="Liberation Serif"/>
              </w:rPr>
              <w:t>подписью</w:t>
            </w:r>
            <w:r w:rsidRPr="00463549">
              <w:rPr>
                <w:rFonts w:ascii="Liberation Serif" w:hAnsi="Liberation Serif" w:cs="Liberation Serif"/>
              </w:rPr>
              <w:t xml:space="preserve"> </w:t>
            </w:r>
            <w:r w:rsidRPr="006F1F2B">
              <w:rPr>
                <w:rFonts w:ascii="Liberation Serif" w:hAnsi="Liberation Serif" w:cs="Liberation Serif"/>
              </w:rPr>
              <w:t>лица</w:t>
            </w:r>
            <w:r w:rsidRPr="00463549">
              <w:rPr>
                <w:rFonts w:ascii="Liberation Serif" w:hAnsi="Liberation Serif" w:cs="Liberation Serif"/>
              </w:rPr>
              <w:t xml:space="preserve">, </w:t>
            </w:r>
            <w:r w:rsidRPr="006F1F2B">
              <w:rPr>
                <w:rFonts w:ascii="Liberation Serif" w:hAnsi="Liberation Serif" w:cs="Liberation Serif"/>
              </w:rPr>
              <w:t>имеющего</w:t>
            </w:r>
            <w:r w:rsidRPr="00463549">
              <w:rPr>
                <w:rFonts w:ascii="Liberation Serif" w:hAnsi="Liberation Serif" w:cs="Liberation Serif"/>
              </w:rPr>
              <w:t xml:space="preserve"> </w:t>
            </w:r>
            <w:r w:rsidRPr="006F1F2B">
              <w:rPr>
                <w:rFonts w:ascii="Liberation Serif" w:hAnsi="Liberation Serif" w:cs="Liberation Serif"/>
              </w:rPr>
              <w:t>право</w:t>
            </w:r>
            <w:r w:rsidRPr="00463549">
              <w:rPr>
                <w:rFonts w:ascii="Liberation Serif" w:hAnsi="Liberation Serif" w:cs="Liberation Serif"/>
              </w:rPr>
              <w:t xml:space="preserve"> </w:t>
            </w:r>
            <w:r w:rsidRPr="006F1F2B">
              <w:rPr>
                <w:rFonts w:ascii="Liberation Serif" w:hAnsi="Liberation Serif" w:cs="Liberation Serif"/>
              </w:rPr>
              <w:t>действовать</w:t>
            </w:r>
            <w:r w:rsidRPr="00463549">
              <w:rPr>
                <w:rFonts w:ascii="Liberation Serif" w:hAnsi="Liberation Serif" w:cs="Liberation Serif"/>
              </w:rPr>
              <w:t xml:space="preserve"> </w:t>
            </w:r>
            <w:r w:rsidRPr="006F1F2B">
              <w:rPr>
                <w:rFonts w:ascii="Liberation Serif" w:hAnsi="Liberation Serif" w:cs="Liberation Serif"/>
              </w:rPr>
              <w:t>от</w:t>
            </w:r>
            <w:r w:rsidRPr="00463549">
              <w:rPr>
                <w:rFonts w:ascii="Liberation Serif" w:hAnsi="Liberation Serif" w:cs="Liberation Serif"/>
              </w:rPr>
              <w:t xml:space="preserve"> </w:t>
            </w:r>
            <w:r w:rsidRPr="006F1F2B">
              <w:rPr>
                <w:rFonts w:ascii="Liberation Serif" w:hAnsi="Liberation Serif" w:cs="Liberation Serif"/>
              </w:rPr>
              <w:t>имени</w:t>
            </w:r>
            <w:r w:rsidRPr="00463549">
              <w:rPr>
                <w:rFonts w:ascii="Liberation Serif" w:hAnsi="Liberation Serif" w:cs="Liberation Serif"/>
              </w:rPr>
              <w:t xml:space="preserve"> </w:t>
            </w:r>
            <w:r w:rsidRPr="006F1F2B">
              <w:rPr>
                <w:rFonts w:ascii="Liberation Serif" w:hAnsi="Liberation Serif" w:cs="Liberation Serif"/>
              </w:rPr>
              <w:t>банка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должна</w:t>
            </w:r>
            <w:r w:rsidRPr="00463549">
              <w:rPr>
                <w:rFonts w:ascii="Liberation Serif" w:hAnsi="Liberation Serif" w:cs="Liberation Serif"/>
              </w:rPr>
              <w:t xml:space="preserve"> </w:t>
            </w:r>
            <w:r w:rsidRPr="006F1F2B">
              <w:rPr>
                <w:rFonts w:ascii="Liberation Serif" w:hAnsi="Liberation Serif" w:cs="Liberation Serif"/>
              </w:rPr>
              <w:t>содержать</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 </w:t>
            </w:r>
            <w:r w:rsidRPr="006F1F2B">
              <w:rPr>
                <w:rFonts w:ascii="Liberation Serif" w:hAnsi="Liberation Serif" w:cs="Liberation Serif"/>
              </w:rPr>
              <w:t>указание</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Бенефициара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2) </w:t>
            </w:r>
            <w:r w:rsidRPr="006F1F2B">
              <w:rPr>
                <w:rFonts w:ascii="Liberation Serif" w:hAnsi="Liberation Serif" w:cs="Liberation Serif"/>
              </w:rPr>
              <w:t>номер</w:t>
            </w:r>
            <w:r w:rsidRPr="00463549">
              <w:rPr>
                <w:rFonts w:ascii="Liberation Serif" w:hAnsi="Liberation Serif" w:cs="Liberation Serif"/>
              </w:rPr>
              <w:t xml:space="preserve"> </w:t>
            </w:r>
            <w:r w:rsidRPr="006F1F2B">
              <w:rPr>
                <w:rFonts w:ascii="Liberation Serif" w:hAnsi="Liberation Serif" w:cs="Liberation Serif"/>
              </w:rPr>
              <w:t>извещения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проведен</w:t>
            </w:r>
            <w:proofErr w:type="gramStart"/>
            <w:r w:rsidRPr="006F1F2B">
              <w:rPr>
                <w:rFonts w:ascii="Liberation Serif" w:hAnsi="Liberation Serif" w:cs="Liberation Serif"/>
              </w:rPr>
              <w:t>ии</w:t>
            </w:r>
            <w:r w:rsidRPr="00463549">
              <w:rPr>
                <w:rFonts w:ascii="Liberation Serif" w:hAnsi="Liberation Serif" w:cs="Liberation Serif"/>
              </w:rPr>
              <w:t xml:space="preserve"> </w:t>
            </w:r>
            <w:r w:rsidRPr="006F1F2B">
              <w:rPr>
                <w:rFonts w:ascii="Liberation Serif" w:hAnsi="Liberation Serif" w:cs="Liberation Serif"/>
              </w:rPr>
              <w:t>ау</w:t>
            </w:r>
            <w:proofErr w:type="gramEnd"/>
            <w:r w:rsidRPr="006F1F2B">
              <w:rPr>
                <w:rFonts w:ascii="Liberation Serif" w:hAnsi="Liberation Serif" w:cs="Liberation Serif"/>
              </w:rPr>
              <w:t>кциона</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предмет</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обеспечение</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которого</w:t>
            </w:r>
            <w:r w:rsidRPr="00463549">
              <w:rPr>
                <w:rFonts w:ascii="Liberation Serif" w:hAnsi="Liberation Serif" w:cs="Liberation Serif"/>
              </w:rPr>
              <w:t xml:space="preserve"> </w:t>
            </w:r>
            <w:r w:rsidRPr="006F1F2B">
              <w:rPr>
                <w:rFonts w:ascii="Liberation Serif" w:hAnsi="Liberation Serif" w:cs="Liberation Serif"/>
              </w:rPr>
              <w:t>выдана</w:t>
            </w:r>
            <w:r w:rsidRPr="00463549">
              <w:rPr>
                <w:rFonts w:ascii="Liberation Serif" w:hAnsi="Liberation Serif" w:cs="Liberation Serif"/>
              </w:rPr>
              <w:t xml:space="preserve"> </w:t>
            </w: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3) </w:t>
            </w:r>
            <w:r w:rsidRPr="006F1F2B">
              <w:rPr>
                <w:rFonts w:ascii="Liberation Serif" w:hAnsi="Liberation Serif" w:cs="Liberation Serif"/>
              </w:rPr>
              <w:t>сумму</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подлежащую</w:t>
            </w:r>
            <w:r w:rsidRPr="00463549">
              <w:rPr>
                <w:rFonts w:ascii="Liberation Serif" w:hAnsi="Liberation Serif" w:cs="Liberation Serif"/>
              </w:rPr>
              <w:t xml:space="preserve"> </w:t>
            </w:r>
            <w:r w:rsidRPr="006F1F2B">
              <w:rPr>
                <w:rFonts w:ascii="Liberation Serif" w:hAnsi="Liberation Serif" w:cs="Liberation Serif"/>
              </w:rPr>
              <w:t>уплате</w:t>
            </w:r>
            <w:r w:rsidRPr="00463549">
              <w:rPr>
                <w:rFonts w:ascii="Liberation Serif" w:hAnsi="Liberation Serif" w:cs="Liberation Serif"/>
              </w:rPr>
              <w:t xml:space="preserve"> </w:t>
            </w:r>
            <w:r w:rsidRPr="006F1F2B">
              <w:rPr>
                <w:rFonts w:ascii="Liberation Serif" w:hAnsi="Liberation Serif" w:cs="Liberation Serif"/>
              </w:rPr>
              <w:t>гарантом</w:t>
            </w:r>
            <w:r w:rsidRPr="00463549">
              <w:rPr>
                <w:rFonts w:ascii="Liberation Serif" w:hAnsi="Liberation Serif" w:cs="Liberation Serif"/>
              </w:rPr>
              <w:t xml:space="preserve"> </w:t>
            </w:r>
            <w:r w:rsidRPr="006F1F2B">
              <w:rPr>
                <w:rFonts w:ascii="Liberation Serif" w:hAnsi="Liberation Serif" w:cs="Liberation Serif"/>
              </w:rPr>
              <w:t>заказчику</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неисполнения</w:t>
            </w:r>
            <w:r w:rsidRPr="00463549">
              <w:rPr>
                <w:rFonts w:ascii="Liberation Serif" w:hAnsi="Liberation Serif" w:cs="Liberation Serif"/>
              </w:rPr>
              <w:t xml:space="preserve">, </w:t>
            </w:r>
            <w:r w:rsidRPr="006F1F2B">
              <w:rPr>
                <w:rFonts w:ascii="Liberation Serif" w:hAnsi="Liberation Serif" w:cs="Liberation Serif"/>
              </w:rPr>
              <w:t>ненадлежащего</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обязатель</w:t>
            </w:r>
            <w:proofErr w:type="gramStart"/>
            <w:r w:rsidRPr="006F1F2B">
              <w:rPr>
                <w:rFonts w:ascii="Liberation Serif" w:hAnsi="Liberation Serif" w:cs="Liberation Serif"/>
              </w:rPr>
              <w:t>ств</w:t>
            </w:r>
            <w:r w:rsidRPr="00463549">
              <w:rPr>
                <w:rFonts w:ascii="Liberation Serif" w:hAnsi="Liberation Serif" w:cs="Liberation Serif"/>
              </w:rPr>
              <w:t xml:space="preserve"> </w:t>
            </w:r>
            <w:r w:rsidRPr="006F1F2B">
              <w:rPr>
                <w:rFonts w:ascii="Liberation Serif" w:hAnsi="Liberation Serif" w:cs="Liberation Serif"/>
              </w:rPr>
              <w:t>пр</w:t>
            </w:r>
            <w:proofErr w:type="gramEnd"/>
            <w:r w:rsidRPr="006F1F2B">
              <w:rPr>
                <w:rFonts w:ascii="Liberation Serif" w:hAnsi="Liberation Serif" w:cs="Liberation Serif"/>
              </w:rPr>
              <w:t>инципалом</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соответствии</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условиями</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Сумма</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должна</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менее</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предусмотренной</w:t>
            </w:r>
            <w:r w:rsidRPr="00463549">
              <w:rPr>
                <w:rFonts w:ascii="Liberation Serif" w:hAnsi="Liberation Serif" w:cs="Liberation Serif"/>
              </w:rPr>
              <w:t xml:space="preserve"> </w:t>
            </w:r>
            <w:r w:rsidRPr="006F1F2B">
              <w:rPr>
                <w:rFonts w:ascii="Liberation Serif" w:hAnsi="Liberation Serif" w:cs="Liberation Serif"/>
              </w:rPr>
              <w:t>требованиями</w:t>
            </w:r>
            <w:r w:rsidRPr="00463549">
              <w:rPr>
                <w:rFonts w:ascii="Liberation Serif" w:hAnsi="Liberation Serif" w:cs="Liberation Serif"/>
              </w:rPr>
              <w:t xml:space="preserve"> </w:t>
            </w:r>
            <w:r w:rsidRPr="006F1F2B">
              <w:rPr>
                <w:rFonts w:ascii="Liberation Serif" w:hAnsi="Liberation Serif" w:cs="Liberation Serif"/>
              </w:rPr>
              <w:t>извещения</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документации</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аукционе</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4) </w:t>
            </w:r>
            <w:r w:rsidRPr="006F1F2B">
              <w:rPr>
                <w:rFonts w:ascii="Liberation Serif" w:hAnsi="Liberation Serif" w:cs="Liberation Serif"/>
              </w:rPr>
              <w:t>обязательства</w:t>
            </w:r>
            <w:r w:rsidRPr="00463549">
              <w:rPr>
                <w:rFonts w:ascii="Liberation Serif" w:hAnsi="Liberation Serif" w:cs="Liberation Serif"/>
              </w:rPr>
              <w:t xml:space="preserve"> </w:t>
            </w:r>
            <w:r w:rsidRPr="006F1F2B">
              <w:rPr>
                <w:rFonts w:ascii="Liberation Serif" w:hAnsi="Liberation Serif" w:cs="Liberation Serif"/>
              </w:rPr>
              <w:t>принципала</w:t>
            </w:r>
            <w:r w:rsidRPr="00463549">
              <w:rPr>
                <w:rFonts w:ascii="Liberation Serif" w:hAnsi="Liberation Serif" w:cs="Liberation Serif"/>
              </w:rPr>
              <w:t xml:space="preserve">, </w:t>
            </w:r>
            <w:r w:rsidRPr="006F1F2B">
              <w:rPr>
                <w:rFonts w:ascii="Liberation Serif" w:hAnsi="Liberation Serif" w:cs="Liberation Serif"/>
              </w:rPr>
              <w:t>надлежащее</w:t>
            </w:r>
            <w:r w:rsidRPr="00463549">
              <w:rPr>
                <w:rFonts w:ascii="Liberation Serif" w:hAnsi="Liberation Serif" w:cs="Liberation Serif"/>
              </w:rPr>
              <w:t xml:space="preserve"> </w:t>
            </w:r>
            <w:r w:rsidRPr="006F1F2B">
              <w:rPr>
                <w:rFonts w:ascii="Liberation Serif" w:hAnsi="Liberation Serif" w:cs="Liberation Serif"/>
              </w:rPr>
              <w:t>исполнение</w:t>
            </w:r>
            <w:r w:rsidRPr="00463549">
              <w:rPr>
                <w:rFonts w:ascii="Liberation Serif" w:hAnsi="Liberation Serif" w:cs="Liberation Serif"/>
              </w:rPr>
              <w:t xml:space="preserve"> </w:t>
            </w:r>
            <w:r w:rsidRPr="006F1F2B">
              <w:rPr>
                <w:rFonts w:ascii="Liberation Serif" w:hAnsi="Liberation Serif" w:cs="Liberation Serif"/>
              </w:rPr>
              <w:t>которых</w:t>
            </w:r>
            <w:r w:rsidRPr="00463549">
              <w:rPr>
                <w:rFonts w:ascii="Liberation Serif" w:hAnsi="Liberation Serif" w:cs="Liberation Serif"/>
              </w:rPr>
              <w:t xml:space="preserve"> </w:t>
            </w:r>
            <w:r w:rsidRPr="006F1F2B">
              <w:rPr>
                <w:rFonts w:ascii="Liberation Serif" w:hAnsi="Liberation Serif" w:cs="Liberation Serif"/>
              </w:rPr>
              <w:t>обеспечивается</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гарантией</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5)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согласно</w:t>
            </w:r>
            <w:r w:rsidRPr="00463549">
              <w:rPr>
                <w:rFonts w:ascii="Liberation Serif" w:hAnsi="Liberation Serif" w:cs="Liberation Serif"/>
              </w:rPr>
              <w:t xml:space="preserve"> </w:t>
            </w:r>
            <w:r w:rsidRPr="006F1F2B">
              <w:rPr>
                <w:rFonts w:ascii="Liberation Serif" w:hAnsi="Liberation Serif" w:cs="Liberation Serif"/>
              </w:rPr>
              <w:t>которому</w:t>
            </w:r>
            <w:r w:rsidRPr="00463549">
              <w:rPr>
                <w:rFonts w:ascii="Liberation Serif" w:hAnsi="Liberation Serif" w:cs="Liberation Serif"/>
              </w:rPr>
              <w:t xml:space="preserve"> </w:t>
            </w:r>
            <w:r w:rsidRPr="006F1F2B">
              <w:rPr>
                <w:rFonts w:ascii="Liberation Serif" w:hAnsi="Liberation Serif" w:cs="Liberation Serif"/>
              </w:rPr>
              <w:t>исполнением</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является</w:t>
            </w:r>
            <w:r w:rsidRPr="00463549">
              <w:rPr>
                <w:rFonts w:ascii="Liberation Serif" w:hAnsi="Liberation Serif" w:cs="Liberation Serif"/>
              </w:rPr>
              <w:t xml:space="preserve"> </w:t>
            </w:r>
            <w:r w:rsidRPr="006F1F2B">
              <w:rPr>
                <w:rFonts w:ascii="Liberation Serif" w:hAnsi="Liberation Serif" w:cs="Liberation Serif"/>
              </w:rPr>
              <w:t>фактическое</w:t>
            </w:r>
            <w:r w:rsidRPr="00463549">
              <w:rPr>
                <w:rFonts w:ascii="Liberation Serif" w:hAnsi="Liberation Serif" w:cs="Liberation Serif"/>
              </w:rPr>
              <w:t xml:space="preserve"> </w:t>
            </w:r>
            <w:r w:rsidRPr="006F1F2B">
              <w:rPr>
                <w:rFonts w:ascii="Liberation Serif" w:hAnsi="Liberation Serif" w:cs="Liberation Serif"/>
              </w:rPr>
              <w:t>поступление</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сумм</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proofErr w:type="gramStart"/>
            <w:r w:rsidRPr="006F1F2B">
              <w:rPr>
                <w:rFonts w:ascii="Liberation Serif" w:hAnsi="Liberation Serif" w:cs="Liberation Serif"/>
              </w:rPr>
              <w:t>котором</w:t>
            </w:r>
            <w:proofErr w:type="gramEnd"/>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соответствии</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законодательством</w:t>
            </w:r>
            <w:r w:rsidRPr="00463549">
              <w:rPr>
                <w:rFonts w:ascii="Liberation Serif" w:hAnsi="Liberation Serif" w:cs="Liberation Serif"/>
              </w:rPr>
              <w:t xml:space="preserve"> </w:t>
            </w:r>
            <w:r w:rsidRPr="006F1F2B">
              <w:rPr>
                <w:rFonts w:ascii="Liberation Serif" w:hAnsi="Liberation Serif" w:cs="Liberation Serif"/>
              </w:rPr>
              <w:t>Российской</w:t>
            </w:r>
            <w:r w:rsidRPr="00463549">
              <w:rPr>
                <w:rFonts w:ascii="Liberation Serif" w:hAnsi="Liberation Serif" w:cs="Liberation Serif"/>
              </w:rPr>
              <w:t xml:space="preserve"> </w:t>
            </w:r>
            <w:r w:rsidRPr="006F1F2B">
              <w:rPr>
                <w:rFonts w:ascii="Liberation Serif" w:hAnsi="Liberation Serif" w:cs="Liberation Serif"/>
              </w:rPr>
              <w:t>Федерации</w:t>
            </w:r>
            <w:r w:rsidRPr="00463549">
              <w:rPr>
                <w:rFonts w:ascii="Liberation Serif" w:hAnsi="Liberation Serif" w:cs="Liberation Serif"/>
              </w:rPr>
              <w:t xml:space="preserve"> </w:t>
            </w:r>
            <w:r w:rsidRPr="006F1F2B">
              <w:rPr>
                <w:rFonts w:ascii="Liberation Serif" w:hAnsi="Liberation Serif" w:cs="Liberation Serif"/>
              </w:rPr>
              <w:t>учитываются</w:t>
            </w:r>
            <w:r w:rsidRPr="00463549">
              <w:rPr>
                <w:rFonts w:ascii="Liberation Serif" w:hAnsi="Liberation Serif" w:cs="Liberation Serif"/>
              </w:rPr>
              <w:t xml:space="preserve"> </w:t>
            </w:r>
            <w:r w:rsidRPr="006F1F2B">
              <w:rPr>
                <w:rFonts w:ascii="Liberation Serif" w:hAnsi="Liberation Serif" w:cs="Liberation Serif"/>
              </w:rPr>
              <w:t>операции</w:t>
            </w:r>
            <w:r w:rsidRPr="00463549">
              <w:rPr>
                <w:rFonts w:ascii="Liberation Serif" w:hAnsi="Liberation Serif" w:cs="Liberation Serif"/>
              </w:rPr>
              <w:t xml:space="preserve"> </w:t>
            </w:r>
            <w:r w:rsidRPr="006F1F2B">
              <w:rPr>
                <w:rFonts w:ascii="Liberation Serif" w:hAnsi="Liberation Serif" w:cs="Liberation Serif"/>
              </w:rPr>
              <w:t>со</w:t>
            </w:r>
            <w:r w:rsidRPr="00463549">
              <w:rPr>
                <w:rFonts w:ascii="Liberation Serif" w:hAnsi="Liberation Serif" w:cs="Liberation Serif"/>
              </w:rPr>
              <w:t xml:space="preserve"> </w:t>
            </w:r>
            <w:r w:rsidRPr="006F1F2B">
              <w:rPr>
                <w:rFonts w:ascii="Liberation Serif" w:hAnsi="Liberation Serif" w:cs="Liberation Serif"/>
              </w:rPr>
              <w:t>средствами</w:t>
            </w:r>
            <w:r w:rsidRPr="00463549">
              <w:rPr>
                <w:rFonts w:ascii="Liberation Serif" w:hAnsi="Liberation Serif" w:cs="Liberation Serif"/>
              </w:rPr>
              <w:t xml:space="preserve">, </w:t>
            </w:r>
            <w:r w:rsidRPr="006F1F2B">
              <w:rPr>
                <w:rFonts w:ascii="Liberation Serif" w:hAnsi="Liberation Serif" w:cs="Liberation Serif"/>
              </w:rPr>
              <w:t>поступающими</w:t>
            </w:r>
            <w:r w:rsidRPr="00463549">
              <w:rPr>
                <w:rFonts w:ascii="Liberation Serif" w:hAnsi="Liberation Serif" w:cs="Liberation Serif"/>
              </w:rPr>
              <w:t xml:space="preserve"> </w:t>
            </w:r>
            <w:r w:rsidRPr="006F1F2B">
              <w:rPr>
                <w:rFonts w:ascii="Liberation Serif" w:hAnsi="Liberation Serif" w:cs="Liberation Serif"/>
              </w:rPr>
              <w:t>заказчику</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6) </w:t>
            </w:r>
            <w:r w:rsidRPr="006F1F2B">
              <w:rPr>
                <w:rFonts w:ascii="Liberation Serif" w:hAnsi="Liberation Serif" w:cs="Liberation Serif"/>
              </w:rPr>
              <w:t>обязанность</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 xml:space="preserve"> </w:t>
            </w:r>
            <w:r w:rsidRPr="006F1F2B">
              <w:rPr>
                <w:rFonts w:ascii="Liberation Serif" w:hAnsi="Liberation Serif" w:cs="Liberation Serif"/>
              </w:rPr>
              <w:t>уплатить</w:t>
            </w:r>
            <w:r w:rsidRPr="00463549">
              <w:rPr>
                <w:rFonts w:ascii="Liberation Serif" w:hAnsi="Liberation Serif" w:cs="Liberation Serif"/>
              </w:rPr>
              <w:t xml:space="preserve"> </w:t>
            </w:r>
            <w:r w:rsidRPr="006F1F2B">
              <w:rPr>
                <w:rFonts w:ascii="Liberation Serif" w:hAnsi="Liberation Serif" w:cs="Liberation Serif"/>
              </w:rPr>
              <w:t>заказчику</w:t>
            </w:r>
            <w:r w:rsidRPr="00463549">
              <w:rPr>
                <w:rFonts w:ascii="Liberation Serif" w:hAnsi="Liberation Serif" w:cs="Liberation Serif"/>
              </w:rPr>
              <w:t xml:space="preserve"> </w:t>
            </w:r>
            <w:r w:rsidRPr="006F1F2B">
              <w:rPr>
                <w:rFonts w:ascii="Liberation Serif" w:hAnsi="Liberation Serif" w:cs="Liberation Serif"/>
              </w:rPr>
              <w:t>неустойку</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размере</w:t>
            </w:r>
            <w:r w:rsidRPr="00463549">
              <w:rPr>
                <w:rFonts w:ascii="Liberation Serif" w:hAnsi="Liberation Serif" w:cs="Liberation Serif"/>
              </w:rPr>
              <w:t xml:space="preserve"> 0,1 </w:t>
            </w:r>
            <w:r w:rsidRPr="006F1F2B">
              <w:rPr>
                <w:rFonts w:ascii="Liberation Serif" w:hAnsi="Liberation Serif" w:cs="Liberation Serif"/>
              </w:rPr>
              <w:t>процента</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подлежащей</w:t>
            </w:r>
            <w:r w:rsidRPr="00463549">
              <w:rPr>
                <w:rFonts w:ascii="Liberation Serif" w:hAnsi="Liberation Serif" w:cs="Liberation Serif"/>
              </w:rPr>
              <w:t xml:space="preserve"> </w:t>
            </w:r>
            <w:r w:rsidRPr="006F1F2B">
              <w:rPr>
                <w:rFonts w:ascii="Liberation Serif" w:hAnsi="Liberation Serif" w:cs="Liberation Serif"/>
              </w:rPr>
              <w:t>уплате</w:t>
            </w:r>
            <w:r w:rsidRPr="00463549">
              <w:rPr>
                <w:rFonts w:ascii="Liberation Serif" w:hAnsi="Liberation Serif" w:cs="Liberation Serif"/>
              </w:rPr>
              <w:t xml:space="preserve">, </w:t>
            </w:r>
            <w:r w:rsidRPr="006F1F2B">
              <w:rPr>
                <w:rFonts w:ascii="Liberation Serif" w:hAnsi="Liberation Serif" w:cs="Liberation Serif"/>
              </w:rPr>
              <w:t>за</w:t>
            </w:r>
            <w:r w:rsidRPr="00463549">
              <w:rPr>
                <w:rFonts w:ascii="Liberation Serif" w:hAnsi="Liberation Serif" w:cs="Liberation Serif"/>
              </w:rPr>
              <w:t xml:space="preserve"> </w:t>
            </w:r>
            <w:r w:rsidRPr="006F1F2B">
              <w:rPr>
                <w:rFonts w:ascii="Liberation Serif" w:hAnsi="Liberation Serif" w:cs="Liberation Serif"/>
              </w:rPr>
              <w:t>каждый</w:t>
            </w:r>
            <w:r w:rsidRPr="00463549">
              <w:rPr>
                <w:rFonts w:ascii="Liberation Serif" w:hAnsi="Liberation Serif" w:cs="Liberation Serif"/>
              </w:rPr>
              <w:t xml:space="preserve"> </w:t>
            </w:r>
            <w:r w:rsidRPr="006F1F2B">
              <w:rPr>
                <w:rFonts w:ascii="Liberation Serif" w:hAnsi="Liberation Serif" w:cs="Liberation Serif"/>
              </w:rPr>
              <w:t>день</w:t>
            </w:r>
            <w:r w:rsidRPr="00463549">
              <w:rPr>
                <w:rFonts w:ascii="Liberation Serif" w:hAnsi="Liberation Serif" w:cs="Liberation Serif"/>
              </w:rPr>
              <w:t xml:space="preserve"> </w:t>
            </w:r>
            <w:r w:rsidRPr="006F1F2B">
              <w:rPr>
                <w:rFonts w:ascii="Liberation Serif" w:hAnsi="Liberation Serif" w:cs="Liberation Serif"/>
              </w:rPr>
              <w:t>просрочки</w:t>
            </w:r>
            <w:r w:rsidRPr="00463549">
              <w:rPr>
                <w:rFonts w:ascii="Liberation Serif" w:hAnsi="Liberation Serif" w:cs="Liberation Serif"/>
              </w:rPr>
              <w:t xml:space="preserve">. </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7) </w:t>
            </w:r>
            <w:r w:rsidRPr="006F1F2B">
              <w:rPr>
                <w:rFonts w:ascii="Liberation Serif" w:hAnsi="Liberation Serif" w:cs="Liberation Serif"/>
              </w:rPr>
              <w:t>срок</w:t>
            </w:r>
            <w:r w:rsidRPr="00463549">
              <w:rPr>
                <w:rFonts w:ascii="Liberation Serif" w:hAnsi="Liberation Serif" w:cs="Liberation Serif"/>
              </w:rPr>
              <w:t xml:space="preserve"> </w:t>
            </w:r>
            <w:r w:rsidRPr="006F1F2B">
              <w:rPr>
                <w:rFonts w:ascii="Liberation Serif" w:hAnsi="Liberation Serif" w:cs="Liberation Serif"/>
              </w:rPr>
              <w:t>действия</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8) </w:t>
            </w:r>
            <w:r w:rsidRPr="006F1F2B">
              <w:rPr>
                <w:rFonts w:ascii="Liberation Serif" w:hAnsi="Liberation Serif" w:cs="Liberation Serif"/>
              </w:rPr>
              <w:t>отлагательное</w:t>
            </w:r>
            <w:r w:rsidRPr="00463549">
              <w:rPr>
                <w:rFonts w:ascii="Liberation Serif" w:hAnsi="Liberation Serif" w:cs="Liberation Serif"/>
              </w:rPr>
              <w:t xml:space="preserve">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предусматривающее</w:t>
            </w:r>
            <w:r w:rsidRPr="00463549">
              <w:rPr>
                <w:rFonts w:ascii="Liberation Serif" w:hAnsi="Liberation Serif" w:cs="Liberation Serif"/>
              </w:rPr>
              <w:t xml:space="preserve"> </w:t>
            </w:r>
            <w:r w:rsidRPr="006F1F2B">
              <w:rPr>
                <w:rFonts w:ascii="Liberation Serif" w:hAnsi="Liberation Serif" w:cs="Liberation Serif"/>
              </w:rPr>
              <w:lastRenderedPageBreak/>
              <w:t>заключение</w:t>
            </w:r>
            <w:r w:rsidRPr="00463549">
              <w:rPr>
                <w:rFonts w:ascii="Liberation Serif" w:hAnsi="Liberation Serif" w:cs="Liberation Serif"/>
              </w:rPr>
              <w:t xml:space="preserve"> </w:t>
            </w:r>
            <w:r w:rsidRPr="006F1F2B">
              <w:rPr>
                <w:rFonts w:ascii="Liberation Serif" w:hAnsi="Liberation Serif" w:cs="Liberation Serif"/>
              </w:rPr>
              <w:t>договора</w:t>
            </w:r>
            <w:r w:rsidRPr="00463549">
              <w:rPr>
                <w:rFonts w:ascii="Liberation Serif" w:hAnsi="Liberation Serif" w:cs="Liberation Serif"/>
              </w:rPr>
              <w:t xml:space="preserve"> </w:t>
            </w:r>
            <w:r w:rsidRPr="006F1F2B">
              <w:rPr>
                <w:rFonts w:ascii="Liberation Serif" w:hAnsi="Liberation Serif" w:cs="Liberation Serif"/>
              </w:rPr>
              <w:t>предоставления</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обязательствам</w:t>
            </w:r>
            <w:r w:rsidRPr="00463549">
              <w:rPr>
                <w:rFonts w:ascii="Liberation Serif" w:hAnsi="Liberation Serif" w:cs="Liberation Serif"/>
              </w:rPr>
              <w:t xml:space="preserve"> </w:t>
            </w:r>
            <w:r w:rsidRPr="006F1F2B">
              <w:rPr>
                <w:rFonts w:ascii="Liberation Serif" w:hAnsi="Liberation Serif" w:cs="Liberation Serif"/>
              </w:rPr>
              <w:t>принципала</w:t>
            </w:r>
            <w:r w:rsidRPr="00463549">
              <w:rPr>
                <w:rFonts w:ascii="Liberation Serif" w:hAnsi="Liberation Serif" w:cs="Liberation Serif"/>
              </w:rPr>
              <w:t xml:space="preserve">, </w:t>
            </w:r>
            <w:r w:rsidRPr="006F1F2B">
              <w:rPr>
                <w:rFonts w:ascii="Liberation Serif" w:hAnsi="Liberation Serif" w:cs="Liberation Serif"/>
              </w:rPr>
              <w:t>возникшим</w:t>
            </w:r>
            <w:r w:rsidRPr="00463549">
              <w:rPr>
                <w:rFonts w:ascii="Liberation Serif" w:hAnsi="Liberation Serif" w:cs="Liberation Serif"/>
              </w:rPr>
              <w:t xml:space="preserve"> </w:t>
            </w:r>
            <w:r w:rsidRPr="006F1F2B">
              <w:rPr>
                <w:rFonts w:ascii="Liberation Serif" w:hAnsi="Liberation Serif" w:cs="Liberation Serif"/>
              </w:rPr>
              <w:t>из</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при</w:t>
            </w:r>
            <w:r w:rsidRPr="00463549">
              <w:rPr>
                <w:rFonts w:ascii="Liberation Serif" w:hAnsi="Liberation Serif" w:cs="Liberation Serif"/>
              </w:rPr>
              <w:t xml:space="preserve"> </w:t>
            </w:r>
            <w:r w:rsidRPr="006F1F2B">
              <w:rPr>
                <w:rFonts w:ascii="Liberation Serif" w:hAnsi="Liberation Serif" w:cs="Liberation Serif"/>
              </w:rPr>
              <w:t>его</w:t>
            </w:r>
            <w:r w:rsidRPr="00463549">
              <w:rPr>
                <w:rFonts w:ascii="Liberation Serif" w:hAnsi="Liberation Serif" w:cs="Liberation Serif"/>
              </w:rPr>
              <w:t xml:space="preserve"> </w:t>
            </w:r>
            <w:r w:rsidRPr="006F1F2B">
              <w:rPr>
                <w:rFonts w:ascii="Liberation Serif" w:hAnsi="Liberation Serif" w:cs="Liberation Serif"/>
              </w:rPr>
              <w:t>заключении</w:t>
            </w:r>
            <w:r w:rsidRPr="00463549">
              <w:rPr>
                <w:rFonts w:ascii="Liberation Serif" w:hAnsi="Liberation Serif" w:cs="Liberation Serif"/>
              </w:rPr>
              <w:t>;</w:t>
            </w:r>
          </w:p>
          <w:p w:rsidR="00F832EB" w:rsidRPr="00F832EB"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9)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праве</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бесспорное</w:t>
            </w:r>
            <w:r w:rsidRPr="00463549">
              <w:rPr>
                <w:rFonts w:ascii="Liberation Serif" w:hAnsi="Liberation Serif" w:cs="Liberation Serif"/>
              </w:rPr>
              <w:t xml:space="preserve"> </w:t>
            </w:r>
            <w:r w:rsidRPr="006F1F2B">
              <w:rPr>
                <w:rFonts w:ascii="Liberation Serif" w:hAnsi="Liberation Serif" w:cs="Liberation Serif"/>
              </w:rPr>
              <w:t>списание</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средств</w:t>
            </w:r>
            <w:r w:rsidRPr="00463549">
              <w:rPr>
                <w:rFonts w:ascii="Liberation Serif" w:hAnsi="Liberation Serif" w:cs="Liberation Serif"/>
              </w:rPr>
              <w:t xml:space="preserve"> </w:t>
            </w:r>
            <w:r w:rsidRPr="006F1F2B">
              <w:rPr>
                <w:rFonts w:ascii="Liberation Serif" w:hAnsi="Liberation Serif" w:cs="Liberation Serif"/>
              </w:rPr>
              <w:t>со</w:t>
            </w:r>
            <w:r w:rsidRPr="00463549">
              <w:rPr>
                <w:rFonts w:ascii="Liberation Serif" w:hAnsi="Liberation Serif" w:cs="Liberation Serif"/>
              </w:rPr>
              <w:t xml:space="preserve"> </w:t>
            </w:r>
            <w:r w:rsidRPr="006F1F2B">
              <w:rPr>
                <w:rFonts w:ascii="Liberation Serif" w:hAnsi="Liberation Serif" w:cs="Liberation Serif"/>
              </w:rPr>
              <w:t>счета</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гарантом</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срок</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более</w:t>
            </w:r>
            <w:r w:rsidRPr="00463549">
              <w:rPr>
                <w:rFonts w:ascii="Liberation Serif" w:hAnsi="Liberation Serif" w:cs="Liberation Serif"/>
              </w:rPr>
              <w:t xml:space="preserve"> </w:t>
            </w:r>
            <w:r w:rsidRPr="006F1F2B">
              <w:rPr>
                <w:rFonts w:ascii="Liberation Serif" w:hAnsi="Liberation Serif" w:cs="Liberation Serif"/>
              </w:rPr>
              <w:t>чем</w:t>
            </w:r>
            <w:r w:rsidRPr="00463549">
              <w:rPr>
                <w:rFonts w:ascii="Liberation Serif" w:hAnsi="Liberation Serif" w:cs="Liberation Serif"/>
              </w:rPr>
              <w:t xml:space="preserve"> 5 (</w:t>
            </w:r>
            <w:r w:rsidRPr="006F1F2B">
              <w:rPr>
                <w:rFonts w:ascii="Liberation Serif" w:hAnsi="Liberation Serif" w:cs="Liberation Serif"/>
              </w:rPr>
              <w:t>Пять</w:t>
            </w:r>
            <w:r w:rsidRPr="00463549">
              <w:rPr>
                <w:rFonts w:ascii="Liberation Serif" w:hAnsi="Liberation Serif" w:cs="Liberation Serif"/>
              </w:rPr>
              <w:t xml:space="preserve">) </w:t>
            </w:r>
            <w:r w:rsidRPr="006F1F2B">
              <w:rPr>
                <w:rFonts w:ascii="Liberation Serif" w:hAnsi="Liberation Serif" w:cs="Liberation Serif"/>
              </w:rPr>
              <w:t>рабочих</w:t>
            </w:r>
            <w:r w:rsidRPr="00463549">
              <w:rPr>
                <w:rFonts w:ascii="Liberation Serif" w:hAnsi="Liberation Serif" w:cs="Liberation Serif"/>
              </w:rPr>
              <w:t xml:space="preserve"> </w:t>
            </w:r>
            <w:r w:rsidRPr="006F1F2B">
              <w:rPr>
                <w:rFonts w:ascii="Liberation Serif" w:hAnsi="Liberation Serif" w:cs="Liberation Serif"/>
              </w:rPr>
              <w:t>дней</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исполнено</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уплате</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направленное</w:t>
            </w:r>
            <w:r w:rsidRPr="00463549">
              <w:rPr>
                <w:rFonts w:ascii="Liberation Serif" w:hAnsi="Liberation Serif" w:cs="Liberation Serif"/>
              </w:rPr>
              <w:t xml:space="preserve"> </w:t>
            </w:r>
            <w:r w:rsidRPr="006F1F2B">
              <w:rPr>
                <w:rFonts w:ascii="Liberation Serif" w:hAnsi="Liberation Serif" w:cs="Liberation Serif"/>
              </w:rPr>
              <w:t>до</w:t>
            </w:r>
            <w:r w:rsidRPr="00463549">
              <w:rPr>
                <w:rFonts w:ascii="Liberation Serif" w:hAnsi="Liberation Serif" w:cs="Liberation Serif"/>
              </w:rPr>
              <w:t xml:space="preserve"> </w:t>
            </w:r>
            <w:r w:rsidRPr="006F1F2B">
              <w:rPr>
                <w:rFonts w:ascii="Liberation Serif" w:hAnsi="Liberation Serif" w:cs="Liberation Serif"/>
              </w:rPr>
              <w:t>окончания</w:t>
            </w:r>
            <w:r w:rsidRPr="00463549">
              <w:rPr>
                <w:rFonts w:ascii="Liberation Serif" w:hAnsi="Liberation Serif" w:cs="Liberation Serif"/>
              </w:rPr>
              <w:t xml:space="preserve"> </w:t>
            </w:r>
            <w:r w:rsidRPr="006F1F2B">
              <w:rPr>
                <w:rFonts w:ascii="Liberation Serif" w:hAnsi="Liberation Serif" w:cs="Liberation Serif"/>
              </w:rPr>
              <w:t>срока</w:t>
            </w:r>
            <w:r w:rsidRPr="00463549">
              <w:rPr>
                <w:rFonts w:ascii="Liberation Serif" w:hAnsi="Liberation Serif" w:cs="Liberation Serif"/>
              </w:rPr>
              <w:t xml:space="preserve"> </w:t>
            </w:r>
            <w:r w:rsidRPr="006F1F2B">
              <w:rPr>
                <w:rFonts w:ascii="Liberation Serif" w:hAnsi="Liberation Serif" w:cs="Liberation Serif"/>
              </w:rPr>
              <w:t>действия</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это</w:t>
            </w:r>
            <w:r w:rsidRPr="00463549">
              <w:rPr>
                <w:rFonts w:ascii="Liberation Serif" w:hAnsi="Liberation Serif" w:cs="Liberation Serif"/>
              </w:rPr>
              <w:t xml:space="preserve"> </w:t>
            </w:r>
            <w:r w:rsidRPr="006F1F2B">
              <w:rPr>
                <w:rFonts w:ascii="Liberation Serif" w:hAnsi="Liberation Serif" w:cs="Liberation Serif"/>
              </w:rPr>
              <w:t>предусмотрено</w:t>
            </w:r>
            <w:r w:rsidRPr="00463549">
              <w:rPr>
                <w:rFonts w:ascii="Liberation Serif" w:hAnsi="Liberation Serif" w:cs="Liberation Serif"/>
              </w:rPr>
              <w:t xml:space="preserve"> </w:t>
            </w:r>
            <w:r w:rsidRPr="006F1F2B">
              <w:rPr>
                <w:rFonts w:ascii="Liberation Serif" w:hAnsi="Liberation Serif" w:cs="Liberation Serif"/>
              </w:rPr>
              <w:t>Частью</w:t>
            </w:r>
            <w:r w:rsidRPr="00463549">
              <w:rPr>
                <w:rFonts w:ascii="Liberation Serif" w:hAnsi="Liberation Serif" w:cs="Liberation Serif"/>
              </w:rPr>
              <w:t xml:space="preserve"> </w:t>
            </w:r>
            <w:r w:rsidRPr="006F1F2B">
              <w:rPr>
                <w:rFonts w:ascii="Liberation Serif" w:hAnsi="Liberation Serif" w:cs="Liberation Serif"/>
                <w:lang w:val="en-US"/>
              </w:rPr>
              <w:t>III</w:t>
            </w:r>
            <w:r w:rsidRPr="00F832EB">
              <w:rPr>
                <w:rFonts w:ascii="Liberation Serif" w:hAnsi="Liberation Serif" w:cs="Liberation Serif"/>
              </w:rPr>
              <w:t xml:space="preserve"> «</w:t>
            </w:r>
            <w:r w:rsidRPr="006F1F2B">
              <w:rPr>
                <w:rFonts w:ascii="Liberation Serif" w:hAnsi="Liberation Serif" w:cs="Liberation Serif"/>
              </w:rPr>
              <w:t>Проект</w:t>
            </w:r>
            <w:r w:rsidRPr="00F832EB">
              <w:rPr>
                <w:rFonts w:ascii="Liberation Serif" w:hAnsi="Liberation Serif" w:cs="Liberation Serif"/>
              </w:rPr>
              <w:t xml:space="preserve"> </w:t>
            </w:r>
            <w:r w:rsidRPr="006F1F2B">
              <w:rPr>
                <w:rFonts w:ascii="Liberation Serif" w:hAnsi="Liberation Serif" w:cs="Liberation Serif"/>
              </w:rPr>
              <w:t>контракта</w:t>
            </w:r>
            <w:r w:rsidRPr="00F832EB">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proofErr w:type="gramStart"/>
            <w:r w:rsidRPr="00463549">
              <w:rPr>
                <w:rFonts w:ascii="Liberation Serif" w:hAnsi="Liberation Serif" w:cs="Liberation Serif"/>
              </w:rPr>
              <w:t xml:space="preserve">10)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праве</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ненадлежащего</w:t>
            </w:r>
            <w:r w:rsidRPr="00463549">
              <w:rPr>
                <w:rFonts w:ascii="Liberation Serif" w:hAnsi="Liberation Serif" w:cs="Liberation Serif"/>
              </w:rPr>
              <w:t xml:space="preserve"> </w:t>
            </w:r>
            <w:r w:rsidRPr="006F1F2B">
              <w:rPr>
                <w:rFonts w:ascii="Liberation Serif" w:hAnsi="Liberation Serif" w:cs="Liberation Serif"/>
              </w:rPr>
              <w:t>выполнения</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 xml:space="preserve"> </w:t>
            </w:r>
            <w:r w:rsidRPr="006F1F2B">
              <w:rPr>
                <w:rFonts w:ascii="Liberation Serif" w:hAnsi="Liberation Serif" w:cs="Liberation Serif"/>
              </w:rPr>
              <w:t>невыполнения</w:t>
            </w:r>
            <w:r w:rsidRPr="00463549">
              <w:rPr>
                <w:rFonts w:ascii="Liberation Serif" w:hAnsi="Liberation Serif" w:cs="Liberation Serif"/>
              </w:rPr>
              <w:t xml:space="preserve"> </w:t>
            </w:r>
            <w:r w:rsidRPr="006F1F2B">
              <w:rPr>
                <w:rFonts w:ascii="Liberation Serif" w:hAnsi="Liberation Serif" w:cs="Liberation Serif"/>
              </w:rPr>
              <w:t>поставщиком</w:t>
            </w:r>
            <w:r w:rsidRPr="00463549">
              <w:rPr>
                <w:rFonts w:ascii="Liberation Serif" w:hAnsi="Liberation Serif" w:cs="Liberation Serif"/>
              </w:rPr>
              <w:t xml:space="preserve"> (</w:t>
            </w:r>
            <w:r w:rsidRPr="006F1F2B">
              <w:rPr>
                <w:rFonts w:ascii="Liberation Serif" w:hAnsi="Liberation Serif" w:cs="Liberation Serif"/>
              </w:rPr>
              <w:t>подрядчиком</w:t>
            </w:r>
            <w:r w:rsidRPr="00463549">
              <w:rPr>
                <w:rFonts w:ascii="Liberation Serif" w:hAnsi="Liberation Serif" w:cs="Liberation Serif"/>
              </w:rPr>
              <w:t xml:space="preserve">, </w:t>
            </w:r>
            <w:r w:rsidRPr="006F1F2B">
              <w:rPr>
                <w:rFonts w:ascii="Liberation Serif" w:hAnsi="Liberation Serif" w:cs="Liberation Serif"/>
              </w:rPr>
              <w:t>исполнителем</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обеспеченных</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гарантией</w:t>
            </w:r>
            <w:r w:rsidRPr="00463549">
              <w:rPr>
                <w:rFonts w:ascii="Liberation Serif" w:hAnsi="Liberation Serif" w:cs="Liberation Serif"/>
              </w:rPr>
              <w:t xml:space="preserve">, </w:t>
            </w:r>
            <w:r w:rsidRPr="006F1F2B">
              <w:rPr>
                <w:rFonts w:ascii="Liberation Serif" w:hAnsi="Liberation Serif" w:cs="Liberation Serif"/>
              </w:rPr>
              <w:t>представлять</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бумажном</w:t>
            </w:r>
            <w:r w:rsidRPr="00463549">
              <w:rPr>
                <w:rFonts w:ascii="Liberation Serif" w:hAnsi="Liberation Serif" w:cs="Liberation Serif"/>
              </w:rPr>
              <w:t xml:space="preserve"> </w:t>
            </w:r>
            <w:r w:rsidRPr="006F1F2B">
              <w:rPr>
                <w:rFonts w:ascii="Liberation Serif" w:hAnsi="Liberation Serif" w:cs="Liberation Serif"/>
              </w:rPr>
              <w:t>носителе</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форме</w:t>
            </w:r>
            <w:r w:rsidRPr="00463549">
              <w:rPr>
                <w:rFonts w:ascii="Liberation Serif" w:hAnsi="Liberation Serif" w:cs="Liberation Serif"/>
              </w:rPr>
              <w:t xml:space="preserve"> </w:t>
            </w:r>
            <w:r w:rsidRPr="006F1F2B">
              <w:rPr>
                <w:rFonts w:ascii="Liberation Serif" w:hAnsi="Liberation Serif" w:cs="Liberation Serif"/>
              </w:rPr>
              <w:t>электронного</w:t>
            </w:r>
            <w:r w:rsidRPr="00463549">
              <w:rPr>
                <w:rFonts w:ascii="Liberation Serif" w:hAnsi="Liberation Serif" w:cs="Liberation Serif"/>
              </w:rPr>
              <w:t xml:space="preserve"> </w:t>
            </w:r>
            <w:r w:rsidRPr="006F1F2B">
              <w:rPr>
                <w:rFonts w:ascii="Liberation Serif" w:hAnsi="Liberation Serif" w:cs="Liberation Serif"/>
              </w:rPr>
              <w:t>документа</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уплате</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предоставленной</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размере</w:t>
            </w:r>
            <w:r w:rsidRPr="00463549">
              <w:rPr>
                <w:rFonts w:ascii="Liberation Serif" w:hAnsi="Liberation Serif" w:cs="Liberation Serif"/>
              </w:rPr>
              <w:t xml:space="preserve"> </w:t>
            </w:r>
            <w:r w:rsidRPr="006F1F2B">
              <w:rPr>
                <w:rFonts w:ascii="Liberation Serif" w:hAnsi="Liberation Serif" w:cs="Liberation Serif"/>
              </w:rPr>
              <w:t>цены</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уменьшенном</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сумму</w:t>
            </w:r>
            <w:r w:rsidRPr="00463549">
              <w:rPr>
                <w:rFonts w:ascii="Liberation Serif" w:hAnsi="Liberation Serif" w:cs="Liberation Serif"/>
              </w:rPr>
              <w:t xml:space="preserve">, </w:t>
            </w:r>
            <w:r w:rsidRPr="006F1F2B">
              <w:rPr>
                <w:rFonts w:ascii="Liberation Serif" w:hAnsi="Liberation Serif" w:cs="Liberation Serif"/>
              </w:rPr>
              <w:t>пропорциональную</w:t>
            </w:r>
            <w:r w:rsidRPr="00463549">
              <w:rPr>
                <w:rFonts w:ascii="Liberation Serif" w:hAnsi="Liberation Serif" w:cs="Liberation Serif"/>
              </w:rPr>
              <w:t xml:space="preserve"> </w:t>
            </w:r>
            <w:r w:rsidRPr="006F1F2B">
              <w:rPr>
                <w:rFonts w:ascii="Liberation Serif" w:hAnsi="Liberation Serif" w:cs="Liberation Serif"/>
              </w:rPr>
              <w:t>объему</w:t>
            </w:r>
            <w:r w:rsidRPr="00463549">
              <w:rPr>
                <w:rFonts w:ascii="Liberation Serif" w:hAnsi="Liberation Serif" w:cs="Liberation Serif"/>
              </w:rPr>
              <w:t xml:space="preserve"> </w:t>
            </w:r>
            <w:r w:rsidRPr="006F1F2B">
              <w:rPr>
                <w:rFonts w:ascii="Liberation Serif" w:hAnsi="Liberation Serif" w:cs="Liberation Serif"/>
              </w:rPr>
              <w:t>фактически</w:t>
            </w:r>
            <w:r w:rsidRPr="00463549">
              <w:rPr>
                <w:rFonts w:ascii="Liberation Serif" w:hAnsi="Liberation Serif" w:cs="Liberation Serif"/>
              </w:rPr>
              <w:t xml:space="preserve"> </w:t>
            </w:r>
            <w:r w:rsidRPr="006F1F2B">
              <w:rPr>
                <w:rFonts w:ascii="Liberation Serif" w:hAnsi="Liberation Serif" w:cs="Liberation Serif"/>
              </w:rPr>
              <w:t>исполненных</w:t>
            </w:r>
            <w:r w:rsidRPr="00463549">
              <w:rPr>
                <w:rFonts w:ascii="Liberation Serif" w:hAnsi="Liberation Serif" w:cs="Liberation Serif"/>
              </w:rPr>
              <w:t xml:space="preserve"> </w:t>
            </w:r>
            <w:r w:rsidRPr="006F1F2B">
              <w:rPr>
                <w:rFonts w:ascii="Liberation Serif" w:hAnsi="Liberation Serif" w:cs="Liberation Serif"/>
              </w:rPr>
              <w:t>поставщиком</w:t>
            </w:r>
            <w:r w:rsidRPr="00463549">
              <w:rPr>
                <w:rFonts w:ascii="Liberation Serif" w:hAnsi="Liberation Serif" w:cs="Liberation Serif"/>
              </w:rPr>
              <w:t xml:space="preserve"> (</w:t>
            </w:r>
            <w:r w:rsidRPr="006F1F2B">
              <w:rPr>
                <w:rFonts w:ascii="Liberation Serif" w:hAnsi="Liberation Serif" w:cs="Liberation Serif"/>
              </w:rPr>
              <w:t>подрядчиком</w:t>
            </w:r>
            <w:r w:rsidRPr="00463549">
              <w:rPr>
                <w:rFonts w:ascii="Liberation Serif" w:hAnsi="Liberation Serif" w:cs="Liberation Serif"/>
              </w:rPr>
              <w:t xml:space="preserve">, </w:t>
            </w:r>
            <w:r w:rsidRPr="006F1F2B">
              <w:rPr>
                <w:rFonts w:ascii="Liberation Serif" w:hAnsi="Liberation Serif" w:cs="Liberation Serif"/>
              </w:rPr>
              <w:t>исполнителем</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предусмотренных</w:t>
            </w:r>
            <w:r w:rsidRPr="00463549">
              <w:rPr>
                <w:rFonts w:ascii="Liberation Serif" w:hAnsi="Liberation Serif" w:cs="Liberation Serif"/>
              </w:rPr>
              <w:t xml:space="preserve"> </w:t>
            </w:r>
            <w:r w:rsidRPr="006F1F2B">
              <w:rPr>
                <w:rFonts w:ascii="Liberation Serif" w:hAnsi="Liberation Serif" w:cs="Liberation Serif"/>
              </w:rPr>
              <w:t>контрактом</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оплаченных</w:t>
            </w:r>
            <w:proofErr w:type="gramEnd"/>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но</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proofErr w:type="gramStart"/>
            <w:r w:rsidRPr="006F1F2B">
              <w:rPr>
                <w:rFonts w:ascii="Liberation Serif" w:hAnsi="Liberation Serif" w:cs="Liberation Serif"/>
              </w:rPr>
              <w:t>превышающем</w:t>
            </w:r>
            <w:proofErr w:type="gramEnd"/>
            <w:r w:rsidRPr="00463549">
              <w:rPr>
                <w:rFonts w:ascii="Liberation Serif" w:hAnsi="Liberation Serif" w:cs="Liberation Serif"/>
              </w:rPr>
              <w:t xml:space="preserve"> </w:t>
            </w:r>
            <w:r w:rsidRPr="006F1F2B">
              <w:rPr>
                <w:rFonts w:ascii="Liberation Serif" w:hAnsi="Liberation Serif" w:cs="Liberation Serif"/>
              </w:rPr>
              <w:t>размер</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11)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праве</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передаче</w:t>
            </w:r>
            <w:r w:rsidRPr="00463549">
              <w:rPr>
                <w:rFonts w:ascii="Liberation Serif" w:hAnsi="Liberation Serif" w:cs="Liberation Serif"/>
              </w:rPr>
              <w:t xml:space="preserve"> </w:t>
            </w:r>
            <w:r w:rsidRPr="006F1F2B">
              <w:rPr>
                <w:rFonts w:ascii="Liberation Serif" w:hAnsi="Liberation Serif" w:cs="Liberation Serif"/>
              </w:rPr>
              <w:t>права</w:t>
            </w:r>
            <w:r w:rsidRPr="00463549">
              <w:rPr>
                <w:rFonts w:ascii="Liberation Serif" w:hAnsi="Liberation Serif" w:cs="Liberation Serif"/>
              </w:rPr>
              <w:t xml:space="preserve"> </w:t>
            </w: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при</w:t>
            </w:r>
            <w:r w:rsidRPr="00463549">
              <w:rPr>
                <w:rFonts w:ascii="Liberation Serif" w:hAnsi="Liberation Serif" w:cs="Liberation Serif"/>
              </w:rPr>
              <w:t xml:space="preserve"> </w:t>
            </w:r>
            <w:r w:rsidRPr="006F1F2B">
              <w:rPr>
                <w:rFonts w:ascii="Liberation Serif" w:hAnsi="Liberation Serif" w:cs="Liberation Serif"/>
              </w:rPr>
              <w:t>перемене</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случаях</w:t>
            </w:r>
            <w:r w:rsidRPr="00463549">
              <w:rPr>
                <w:rFonts w:ascii="Liberation Serif" w:hAnsi="Liberation Serif" w:cs="Liberation Serif"/>
              </w:rPr>
              <w:t xml:space="preserve">, </w:t>
            </w:r>
            <w:r w:rsidRPr="006F1F2B">
              <w:rPr>
                <w:rFonts w:ascii="Liberation Serif" w:hAnsi="Liberation Serif" w:cs="Liberation Serif"/>
              </w:rPr>
              <w:t>предусмотренных</w:t>
            </w:r>
            <w:r w:rsidRPr="00463549">
              <w:rPr>
                <w:rFonts w:ascii="Liberation Serif" w:hAnsi="Liberation Serif" w:cs="Liberation Serif"/>
              </w:rPr>
              <w:t xml:space="preserve"> </w:t>
            </w:r>
            <w:r w:rsidRPr="006F1F2B">
              <w:rPr>
                <w:rFonts w:ascii="Liberation Serif" w:hAnsi="Liberation Serif" w:cs="Liberation Serif"/>
              </w:rPr>
              <w:t>законодательством</w:t>
            </w:r>
            <w:r w:rsidRPr="00463549">
              <w:rPr>
                <w:rFonts w:ascii="Liberation Serif" w:hAnsi="Liberation Serif" w:cs="Liberation Serif"/>
              </w:rPr>
              <w:t xml:space="preserve"> </w:t>
            </w:r>
            <w:r w:rsidRPr="006F1F2B">
              <w:rPr>
                <w:rFonts w:ascii="Liberation Serif" w:hAnsi="Liberation Serif" w:cs="Liberation Serif"/>
              </w:rPr>
              <w:t>Российской</w:t>
            </w:r>
            <w:r w:rsidRPr="00463549">
              <w:rPr>
                <w:rFonts w:ascii="Liberation Serif" w:hAnsi="Liberation Serif" w:cs="Liberation Serif"/>
              </w:rPr>
              <w:t xml:space="preserve"> </w:t>
            </w:r>
            <w:r w:rsidRPr="006F1F2B">
              <w:rPr>
                <w:rFonts w:ascii="Liberation Serif" w:hAnsi="Liberation Serif" w:cs="Liberation Serif"/>
              </w:rPr>
              <w:t>Федерации</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предварительным</w:t>
            </w:r>
            <w:r w:rsidRPr="00463549">
              <w:rPr>
                <w:rFonts w:ascii="Liberation Serif" w:hAnsi="Liberation Serif" w:cs="Liberation Serif"/>
              </w:rPr>
              <w:t xml:space="preserve"> </w:t>
            </w:r>
            <w:r w:rsidRPr="006F1F2B">
              <w:rPr>
                <w:rFonts w:ascii="Liberation Serif" w:hAnsi="Liberation Serif" w:cs="Liberation Serif"/>
              </w:rPr>
              <w:t>извещением</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этом</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12) </w:t>
            </w:r>
            <w:r w:rsidRPr="006F1F2B">
              <w:rPr>
                <w:rFonts w:ascii="Liberation Serif" w:hAnsi="Liberation Serif" w:cs="Liberation Serif"/>
              </w:rPr>
              <w:t>условие</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том</w:t>
            </w:r>
            <w:r w:rsidRPr="00463549">
              <w:rPr>
                <w:rFonts w:ascii="Liberation Serif" w:hAnsi="Liberation Serif" w:cs="Liberation Serif"/>
              </w:rPr>
              <w:t xml:space="preserve">, </w:t>
            </w:r>
            <w:r w:rsidRPr="006F1F2B">
              <w:rPr>
                <w:rFonts w:ascii="Liberation Serif" w:hAnsi="Liberation Serif" w:cs="Liberation Serif"/>
              </w:rPr>
              <w:t>что</w:t>
            </w:r>
            <w:r w:rsidRPr="00463549">
              <w:rPr>
                <w:rFonts w:ascii="Liberation Serif" w:hAnsi="Liberation Serif" w:cs="Liberation Serif"/>
              </w:rPr>
              <w:t xml:space="preserve"> </w:t>
            </w:r>
            <w:r w:rsidRPr="006F1F2B">
              <w:rPr>
                <w:rFonts w:ascii="Liberation Serif" w:hAnsi="Liberation Serif" w:cs="Liberation Serif"/>
              </w:rPr>
              <w:t>расходы</w:t>
            </w:r>
            <w:r w:rsidRPr="00463549">
              <w:rPr>
                <w:rFonts w:ascii="Liberation Serif" w:hAnsi="Liberation Serif" w:cs="Liberation Serif"/>
              </w:rPr>
              <w:t xml:space="preserve">, </w:t>
            </w:r>
            <w:r w:rsidRPr="006F1F2B">
              <w:rPr>
                <w:rFonts w:ascii="Liberation Serif" w:hAnsi="Liberation Serif" w:cs="Liberation Serif"/>
              </w:rPr>
              <w:t>возникающие</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связи</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перечислением</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средств</w:t>
            </w:r>
            <w:r w:rsidRPr="00463549">
              <w:rPr>
                <w:rFonts w:ascii="Liberation Serif" w:hAnsi="Liberation Serif" w:cs="Liberation Serif"/>
              </w:rPr>
              <w:t xml:space="preserve"> </w:t>
            </w:r>
            <w:r w:rsidRPr="006F1F2B">
              <w:rPr>
                <w:rFonts w:ascii="Liberation Serif" w:hAnsi="Liberation Serif" w:cs="Liberation Serif"/>
              </w:rPr>
              <w:t>гарантом</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несет</w:t>
            </w:r>
            <w:r w:rsidRPr="00463549">
              <w:rPr>
                <w:rFonts w:ascii="Liberation Serif" w:hAnsi="Liberation Serif" w:cs="Liberation Serif"/>
              </w:rPr>
              <w:t xml:space="preserve"> </w:t>
            </w:r>
            <w:r w:rsidRPr="006F1F2B">
              <w:rPr>
                <w:rFonts w:ascii="Liberation Serif" w:hAnsi="Liberation Serif" w:cs="Liberation Serif"/>
              </w:rPr>
              <w:t>гарант</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13) </w:t>
            </w:r>
            <w:r w:rsidRPr="006F1F2B">
              <w:rPr>
                <w:rFonts w:ascii="Liberation Serif" w:hAnsi="Liberation Serif" w:cs="Liberation Serif"/>
              </w:rPr>
              <w:t>перечень</w:t>
            </w:r>
            <w:r w:rsidRPr="00463549">
              <w:rPr>
                <w:rFonts w:ascii="Liberation Serif" w:hAnsi="Liberation Serif" w:cs="Liberation Serif"/>
              </w:rPr>
              <w:t xml:space="preserve"> </w:t>
            </w:r>
            <w:r w:rsidRPr="006F1F2B">
              <w:rPr>
                <w:rFonts w:ascii="Liberation Serif" w:hAnsi="Liberation Serif" w:cs="Liberation Serif"/>
              </w:rPr>
              <w:t>документов</w:t>
            </w:r>
            <w:r w:rsidRPr="00463549">
              <w:rPr>
                <w:rFonts w:ascii="Liberation Serif" w:hAnsi="Liberation Serif" w:cs="Liberation Serif"/>
              </w:rPr>
              <w:t xml:space="preserve">, </w:t>
            </w:r>
            <w:r w:rsidRPr="006F1F2B">
              <w:rPr>
                <w:rFonts w:ascii="Liberation Serif" w:hAnsi="Liberation Serif" w:cs="Liberation Serif"/>
              </w:rPr>
              <w:t>представляемых</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банку</w:t>
            </w:r>
            <w:r w:rsidRPr="00463549">
              <w:rPr>
                <w:rFonts w:ascii="Liberation Serif" w:hAnsi="Liberation Serif" w:cs="Liberation Serif"/>
              </w:rPr>
              <w:t xml:space="preserve"> </w:t>
            </w:r>
            <w:r w:rsidRPr="006F1F2B">
              <w:rPr>
                <w:rFonts w:ascii="Liberation Serif" w:hAnsi="Liberation Serif" w:cs="Liberation Serif"/>
              </w:rPr>
              <w:t>одновременно</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требованием</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осуществлении</w:t>
            </w:r>
            <w:r w:rsidRPr="00463549">
              <w:rPr>
                <w:rFonts w:ascii="Liberation Serif" w:hAnsi="Liberation Serif" w:cs="Liberation Serif"/>
              </w:rPr>
              <w:t xml:space="preserve"> </w:t>
            </w:r>
            <w:r w:rsidRPr="006F1F2B">
              <w:rPr>
                <w:rFonts w:ascii="Liberation Serif" w:hAnsi="Liberation Serif" w:cs="Liberation Serif"/>
              </w:rPr>
              <w:t>уплаты</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расчет</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включаемой</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платежное</w:t>
            </w:r>
            <w:r w:rsidRPr="00463549">
              <w:rPr>
                <w:rFonts w:ascii="Liberation Serif" w:hAnsi="Liberation Serif" w:cs="Liberation Serif"/>
              </w:rPr>
              <w:t xml:space="preserve"> </w:t>
            </w:r>
            <w:r w:rsidRPr="006F1F2B">
              <w:rPr>
                <w:rFonts w:ascii="Liberation Serif" w:hAnsi="Liberation Serif" w:cs="Liberation Serif"/>
              </w:rPr>
              <w:t>поручение</w:t>
            </w:r>
            <w:r w:rsidRPr="00463549">
              <w:rPr>
                <w:rFonts w:ascii="Liberation Serif" w:hAnsi="Liberation Serif" w:cs="Liberation Serif"/>
              </w:rPr>
              <w:t xml:space="preserve">, </w:t>
            </w:r>
            <w:r w:rsidRPr="006F1F2B">
              <w:rPr>
                <w:rFonts w:ascii="Liberation Serif" w:hAnsi="Liberation Serif" w:cs="Liberation Serif"/>
              </w:rPr>
              <w:t>подтверждающее</w:t>
            </w:r>
            <w:r w:rsidRPr="00463549">
              <w:rPr>
                <w:rFonts w:ascii="Liberation Serif" w:hAnsi="Liberation Serif" w:cs="Liberation Serif"/>
              </w:rPr>
              <w:t xml:space="preserve"> </w:t>
            </w:r>
            <w:r w:rsidRPr="006F1F2B">
              <w:rPr>
                <w:rFonts w:ascii="Liberation Serif" w:hAnsi="Liberation Serif" w:cs="Liberation Serif"/>
              </w:rPr>
              <w:t>перечисление</w:t>
            </w:r>
            <w:r w:rsidRPr="00463549">
              <w:rPr>
                <w:rFonts w:ascii="Liberation Serif" w:hAnsi="Liberation Serif" w:cs="Liberation Serif"/>
              </w:rPr>
              <w:t xml:space="preserve"> </w:t>
            </w:r>
            <w:r w:rsidRPr="006F1F2B">
              <w:rPr>
                <w:rFonts w:ascii="Liberation Serif" w:hAnsi="Liberation Serif" w:cs="Liberation Serif"/>
              </w:rPr>
              <w:t>бенефициаром</w:t>
            </w:r>
            <w:r w:rsidRPr="00463549">
              <w:rPr>
                <w:rFonts w:ascii="Liberation Serif" w:hAnsi="Liberation Serif" w:cs="Liberation Serif"/>
              </w:rPr>
              <w:t xml:space="preserve"> </w:t>
            </w:r>
            <w:r w:rsidRPr="006F1F2B">
              <w:rPr>
                <w:rFonts w:ascii="Liberation Serif" w:hAnsi="Liberation Serif" w:cs="Liberation Serif"/>
              </w:rPr>
              <w:t>аванса</w:t>
            </w:r>
            <w:r w:rsidRPr="00463549">
              <w:rPr>
                <w:rFonts w:ascii="Liberation Serif" w:hAnsi="Liberation Serif" w:cs="Liberation Serif"/>
              </w:rPr>
              <w:t xml:space="preserve"> </w:t>
            </w:r>
            <w:r w:rsidRPr="006F1F2B">
              <w:rPr>
                <w:rFonts w:ascii="Liberation Serif" w:hAnsi="Liberation Serif" w:cs="Liberation Serif"/>
              </w:rPr>
              <w:t>принципалу</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отметкой</w:t>
            </w:r>
            <w:r w:rsidRPr="00463549">
              <w:rPr>
                <w:rFonts w:ascii="Liberation Serif" w:hAnsi="Liberation Serif" w:cs="Liberation Serif"/>
              </w:rPr>
              <w:t xml:space="preserve"> </w:t>
            </w:r>
            <w:r w:rsidRPr="006F1F2B">
              <w:rPr>
                <w:rFonts w:ascii="Liberation Serif" w:hAnsi="Liberation Serif" w:cs="Liberation Serif"/>
              </w:rPr>
              <w:t>банка</w:t>
            </w:r>
            <w:r w:rsidRPr="00463549">
              <w:rPr>
                <w:rFonts w:ascii="Liberation Serif" w:hAnsi="Liberation Serif" w:cs="Liberation Serif"/>
              </w:rPr>
              <w:t xml:space="preserve"> </w:t>
            </w:r>
            <w:r w:rsidRPr="006F1F2B">
              <w:rPr>
                <w:rFonts w:ascii="Liberation Serif" w:hAnsi="Liberation Serif" w:cs="Liberation Serif"/>
              </w:rPr>
              <w:t>бенефициара</w:t>
            </w:r>
            <w:r w:rsidRPr="00463549">
              <w:rPr>
                <w:rFonts w:ascii="Liberation Serif" w:hAnsi="Liberation Serif" w:cs="Liberation Serif"/>
              </w:rPr>
              <w:t xml:space="preserve"> </w:t>
            </w:r>
            <w:r w:rsidRPr="006F1F2B">
              <w:rPr>
                <w:rFonts w:ascii="Liberation Serif" w:hAnsi="Liberation Serif" w:cs="Liberation Serif"/>
              </w:rPr>
              <w:t>либо</w:t>
            </w:r>
            <w:r w:rsidRPr="00463549">
              <w:rPr>
                <w:rFonts w:ascii="Liberation Serif" w:hAnsi="Liberation Serif" w:cs="Liberation Serif"/>
              </w:rPr>
              <w:t xml:space="preserve"> </w:t>
            </w:r>
            <w:r w:rsidRPr="006F1F2B">
              <w:rPr>
                <w:rFonts w:ascii="Liberation Serif" w:hAnsi="Liberation Serif" w:cs="Liberation Serif"/>
              </w:rPr>
              <w:t>органа</w:t>
            </w:r>
            <w:r w:rsidRPr="00463549">
              <w:rPr>
                <w:rFonts w:ascii="Liberation Serif" w:hAnsi="Liberation Serif" w:cs="Liberation Serif"/>
              </w:rPr>
              <w:t xml:space="preserve"> </w:t>
            </w:r>
            <w:r w:rsidRPr="006F1F2B">
              <w:rPr>
                <w:rFonts w:ascii="Liberation Serif" w:hAnsi="Liberation Serif" w:cs="Liberation Serif"/>
              </w:rPr>
              <w:t>Федерального</w:t>
            </w:r>
            <w:r w:rsidRPr="00463549">
              <w:rPr>
                <w:rFonts w:ascii="Liberation Serif" w:hAnsi="Liberation Serif" w:cs="Liberation Serif"/>
              </w:rPr>
              <w:t xml:space="preserve"> </w:t>
            </w:r>
            <w:r w:rsidRPr="006F1F2B">
              <w:rPr>
                <w:rFonts w:ascii="Liberation Serif" w:hAnsi="Liberation Serif" w:cs="Liberation Serif"/>
              </w:rPr>
              <w:t>казначейства</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исполнении</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выплата</w:t>
            </w:r>
            <w:r w:rsidRPr="00463549">
              <w:rPr>
                <w:rFonts w:ascii="Liberation Serif" w:hAnsi="Liberation Serif" w:cs="Liberation Serif"/>
              </w:rPr>
              <w:t xml:space="preserve"> </w:t>
            </w:r>
            <w:r w:rsidRPr="006F1F2B">
              <w:rPr>
                <w:rFonts w:ascii="Liberation Serif" w:hAnsi="Liberation Serif" w:cs="Liberation Serif"/>
              </w:rPr>
              <w:t>аванса</w:t>
            </w:r>
            <w:r w:rsidRPr="00463549">
              <w:rPr>
                <w:rFonts w:ascii="Liberation Serif" w:hAnsi="Liberation Serif" w:cs="Liberation Serif"/>
              </w:rPr>
              <w:t xml:space="preserve"> </w:t>
            </w:r>
            <w:r w:rsidRPr="006F1F2B">
              <w:rPr>
                <w:rFonts w:ascii="Liberation Serif" w:hAnsi="Liberation Serif" w:cs="Liberation Serif"/>
              </w:rPr>
              <w:t>предусмотрена</w:t>
            </w:r>
            <w:r w:rsidRPr="00463549">
              <w:rPr>
                <w:rFonts w:ascii="Liberation Serif" w:hAnsi="Liberation Serif" w:cs="Liberation Serif"/>
              </w:rPr>
              <w:t xml:space="preserve"> </w:t>
            </w:r>
            <w:r w:rsidRPr="006F1F2B">
              <w:rPr>
                <w:rFonts w:ascii="Liberation Serif" w:hAnsi="Liberation Serif" w:cs="Liberation Serif"/>
              </w:rPr>
              <w:t>контрактом</w:t>
            </w:r>
            <w:r w:rsidRPr="00463549">
              <w:rPr>
                <w:rFonts w:ascii="Liberation Serif" w:hAnsi="Liberation Serif" w:cs="Liberation Serif"/>
              </w:rPr>
              <w:t xml:space="preserve">, </w:t>
            </w:r>
            <w:r w:rsidRPr="006F1F2B">
              <w:rPr>
                <w:rFonts w:ascii="Liberation Serif" w:hAnsi="Liberation Serif" w:cs="Liberation Serif"/>
              </w:rPr>
              <w:t>а</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предъявлено</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ненадлежащего</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принципалом</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возврату</w:t>
            </w:r>
            <w:r w:rsidRPr="00463549">
              <w:rPr>
                <w:rFonts w:ascii="Liberation Serif" w:hAnsi="Liberation Serif" w:cs="Liberation Serif"/>
              </w:rPr>
              <w:t xml:space="preserve"> </w:t>
            </w:r>
            <w:r w:rsidRPr="006F1F2B">
              <w:rPr>
                <w:rFonts w:ascii="Liberation Serif" w:hAnsi="Liberation Serif" w:cs="Liberation Serif"/>
              </w:rPr>
              <w:t>аванса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документ</w:t>
            </w:r>
            <w:r w:rsidRPr="00463549">
              <w:rPr>
                <w:rFonts w:ascii="Liberation Serif" w:hAnsi="Liberation Serif" w:cs="Liberation Serif"/>
              </w:rPr>
              <w:t xml:space="preserve">, </w:t>
            </w:r>
            <w:r w:rsidRPr="006F1F2B">
              <w:rPr>
                <w:rFonts w:ascii="Liberation Serif" w:hAnsi="Liberation Serif" w:cs="Liberation Serif"/>
              </w:rPr>
              <w:t>подтверждающий</w:t>
            </w:r>
            <w:r w:rsidRPr="00463549">
              <w:rPr>
                <w:rFonts w:ascii="Liberation Serif" w:hAnsi="Liberation Serif" w:cs="Liberation Serif"/>
              </w:rPr>
              <w:t xml:space="preserve"> </w:t>
            </w:r>
            <w:r w:rsidRPr="006F1F2B">
              <w:rPr>
                <w:rFonts w:ascii="Liberation Serif" w:hAnsi="Liberation Serif" w:cs="Liberation Serif"/>
              </w:rPr>
              <w:t>факт</w:t>
            </w:r>
            <w:r w:rsidRPr="00463549">
              <w:rPr>
                <w:rFonts w:ascii="Liberation Serif" w:hAnsi="Liberation Serif" w:cs="Liberation Serif"/>
              </w:rPr>
              <w:t xml:space="preserve"> </w:t>
            </w:r>
            <w:r w:rsidRPr="006F1F2B">
              <w:rPr>
                <w:rFonts w:ascii="Liberation Serif" w:hAnsi="Liberation Serif" w:cs="Liberation Serif"/>
              </w:rPr>
              <w:t>наступления</w:t>
            </w:r>
            <w:r w:rsidRPr="00463549">
              <w:rPr>
                <w:rFonts w:ascii="Liberation Serif" w:hAnsi="Liberation Serif" w:cs="Liberation Serif"/>
              </w:rPr>
              <w:t xml:space="preserve"> </w:t>
            </w:r>
            <w:r w:rsidRPr="006F1F2B">
              <w:rPr>
                <w:rFonts w:ascii="Liberation Serif" w:hAnsi="Liberation Serif" w:cs="Liberation Serif"/>
              </w:rPr>
              <w:t>гарантийного</w:t>
            </w:r>
            <w:r w:rsidRPr="00463549">
              <w:rPr>
                <w:rFonts w:ascii="Liberation Serif" w:hAnsi="Liberation Serif" w:cs="Liberation Serif"/>
              </w:rPr>
              <w:t xml:space="preserve"> </w:t>
            </w:r>
            <w:r w:rsidRPr="006F1F2B">
              <w:rPr>
                <w:rFonts w:ascii="Liberation Serif" w:hAnsi="Liberation Serif" w:cs="Liberation Serif"/>
              </w:rPr>
              <w:t>случая</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соответствии</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условиями</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предъявлено</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ненадлежащего</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принципалом</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период</w:t>
            </w:r>
            <w:r w:rsidRPr="00463549">
              <w:rPr>
                <w:rFonts w:ascii="Liberation Serif" w:hAnsi="Liberation Serif" w:cs="Liberation Serif"/>
              </w:rPr>
              <w:t xml:space="preserve"> </w:t>
            </w:r>
            <w:r w:rsidRPr="006F1F2B">
              <w:rPr>
                <w:rFonts w:ascii="Liberation Serif" w:hAnsi="Liberation Serif" w:cs="Liberation Serif"/>
              </w:rPr>
              <w:t>действия</w:t>
            </w:r>
            <w:r w:rsidRPr="00463549">
              <w:rPr>
                <w:rFonts w:ascii="Liberation Serif" w:hAnsi="Liberation Serif" w:cs="Liberation Serif"/>
              </w:rPr>
              <w:t xml:space="preserve"> </w:t>
            </w:r>
            <w:r w:rsidRPr="006F1F2B">
              <w:rPr>
                <w:rFonts w:ascii="Liberation Serif" w:hAnsi="Liberation Serif" w:cs="Liberation Serif"/>
              </w:rPr>
              <w:lastRenderedPageBreak/>
              <w:t>гарантийного</w:t>
            </w:r>
            <w:r w:rsidRPr="00463549">
              <w:rPr>
                <w:rFonts w:ascii="Liberation Serif" w:hAnsi="Liberation Serif" w:cs="Liberation Serif"/>
              </w:rPr>
              <w:t xml:space="preserve"> </w:t>
            </w:r>
            <w:r w:rsidRPr="006F1F2B">
              <w:rPr>
                <w:rFonts w:ascii="Liberation Serif" w:hAnsi="Liberation Serif" w:cs="Liberation Serif"/>
              </w:rPr>
              <w:t>срока</w:t>
            </w:r>
            <w:r w:rsidRPr="00463549">
              <w:rPr>
                <w:rFonts w:ascii="Liberation Serif" w:hAnsi="Liberation Serif" w:cs="Liberation Serif"/>
              </w:rPr>
              <w:t xml:space="preserve">); </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документ</w:t>
            </w:r>
            <w:r w:rsidRPr="00463549">
              <w:rPr>
                <w:rFonts w:ascii="Liberation Serif" w:hAnsi="Liberation Serif" w:cs="Liberation Serif"/>
              </w:rPr>
              <w:t xml:space="preserve">, </w:t>
            </w:r>
            <w:r w:rsidRPr="006F1F2B">
              <w:rPr>
                <w:rFonts w:ascii="Liberation Serif" w:hAnsi="Liberation Serif" w:cs="Liberation Serif"/>
              </w:rPr>
              <w:t>подтверждающий</w:t>
            </w:r>
            <w:r w:rsidRPr="00463549">
              <w:rPr>
                <w:rFonts w:ascii="Liberation Serif" w:hAnsi="Liberation Serif" w:cs="Liberation Serif"/>
              </w:rPr>
              <w:t xml:space="preserve"> </w:t>
            </w:r>
            <w:r w:rsidRPr="006F1F2B">
              <w:rPr>
                <w:rFonts w:ascii="Liberation Serif" w:hAnsi="Liberation Serif" w:cs="Liberation Serif"/>
              </w:rPr>
              <w:t>полномочия</w:t>
            </w:r>
            <w:r w:rsidRPr="00463549">
              <w:rPr>
                <w:rFonts w:ascii="Liberation Serif" w:hAnsi="Liberation Serif" w:cs="Liberation Serif"/>
              </w:rPr>
              <w:t xml:space="preserve"> </w:t>
            </w:r>
            <w:r w:rsidRPr="006F1F2B">
              <w:rPr>
                <w:rFonts w:ascii="Liberation Serif" w:hAnsi="Liberation Serif" w:cs="Liberation Serif"/>
              </w:rPr>
              <w:t>лица</w:t>
            </w:r>
            <w:r w:rsidRPr="00463549">
              <w:rPr>
                <w:rFonts w:ascii="Liberation Serif" w:hAnsi="Liberation Serif" w:cs="Liberation Serif"/>
              </w:rPr>
              <w:t xml:space="preserve">, </w:t>
            </w:r>
            <w:r w:rsidRPr="006F1F2B">
              <w:rPr>
                <w:rFonts w:ascii="Liberation Serif" w:hAnsi="Liberation Serif" w:cs="Liberation Serif"/>
              </w:rPr>
              <w:t>подписавшего</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доверенность</w:t>
            </w:r>
            <w:r w:rsidRPr="00463549">
              <w:rPr>
                <w:rFonts w:ascii="Liberation Serif" w:hAnsi="Liberation Serif" w:cs="Liberation Serif"/>
              </w:rPr>
              <w:t>)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требование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подписано</w:t>
            </w:r>
            <w:r w:rsidRPr="00463549">
              <w:rPr>
                <w:rFonts w:ascii="Liberation Serif" w:hAnsi="Liberation Serif" w:cs="Liberation Serif"/>
              </w:rPr>
              <w:t xml:space="preserve"> </w:t>
            </w:r>
            <w:r w:rsidRPr="006F1F2B">
              <w:rPr>
                <w:rFonts w:ascii="Liberation Serif" w:hAnsi="Liberation Serif" w:cs="Liberation Serif"/>
              </w:rPr>
              <w:t>лицом</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указанным</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едином</w:t>
            </w:r>
            <w:r w:rsidRPr="00463549">
              <w:rPr>
                <w:rFonts w:ascii="Liberation Serif" w:hAnsi="Liberation Serif" w:cs="Liberation Serif"/>
              </w:rPr>
              <w:t xml:space="preserve"> </w:t>
            </w:r>
            <w:r w:rsidRPr="006F1F2B">
              <w:rPr>
                <w:rFonts w:ascii="Liberation Serif" w:hAnsi="Liberation Serif" w:cs="Liberation Serif"/>
              </w:rPr>
              <w:t>государственном</w:t>
            </w:r>
            <w:r w:rsidRPr="00463549">
              <w:rPr>
                <w:rFonts w:ascii="Liberation Serif" w:hAnsi="Liberation Serif" w:cs="Liberation Serif"/>
              </w:rPr>
              <w:t xml:space="preserve"> </w:t>
            </w:r>
            <w:r w:rsidRPr="006F1F2B">
              <w:rPr>
                <w:rFonts w:ascii="Liberation Serif" w:hAnsi="Liberation Serif" w:cs="Liberation Serif"/>
              </w:rPr>
              <w:t>реестре</w:t>
            </w:r>
            <w:r w:rsidRPr="00463549">
              <w:rPr>
                <w:rFonts w:ascii="Liberation Serif" w:hAnsi="Liberation Serif" w:cs="Liberation Serif"/>
              </w:rPr>
              <w:t xml:space="preserve"> </w:t>
            </w:r>
            <w:r w:rsidRPr="006F1F2B">
              <w:rPr>
                <w:rFonts w:ascii="Liberation Serif" w:hAnsi="Liberation Serif" w:cs="Liberation Serif"/>
              </w:rPr>
              <w:t>юридических</w:t>
            </w:r>
            <w:r w:rsidRPr="00463549">
              <w:rPr>
                <w:rFonts w:ascii="Liberation Serif" w:hAnsi="Liberation Serif" w:cs="Liberation Serif"/>
              </w:rPr>
              <w:t xml:space="preserve"> </w:t>
            </w:r>
            <w:r w:rsidRPr="006F1F2B">
              <w:rPr>
                <w:rFonts w:ascii="Liberation Serif" w:hAnsi="Liberation Serif" w:cs="Liberation Serif"/>
              </w:rPr>
              <w:t>лиц</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качестве</w:t>
            </w:r>
            <w:r w:rsidRPr="00463549">
              <w:rPr>
                <w:rFonts w:ascii="Liberation Serif" w:hAnsi="Liberation Serif" w:cs="Liberation Serif"/>
              </w:rPr>
              <w:t xml:space="preserve"> </w:t>
            </w:r>
            <w:r w:rsidRPr="006F1F2B">
              <w:rPr>
                <w:rFonts w:ascii="Liberation Serif" w:hAnsi="Liberation Serif" w:cs="Liberation Serif"/>
              </w:rPr>
              <w:t>лица</w:t>
            </w:r>
            <w:r w:rsidRPr="00463549">
              <w:rPr>
                <w:rFonts w:ascii="Liberation Serif" w:hAnsi="Liberation Serif" w:cs="Liberation Serif"/>
              </w:rPr>
              <w:t xml:space="preserve">, </w:t>
            </w:r>
            <w:r w:rsidRPr="006F1F2B">
              <w:rPr>
                <w:rFonts w:ascii="Liberation Serif" w:hAnsi="Liberation Serif" w:cs="Liberation Serif"/>
              </w:rPr>
              <w:t>имеющего</w:t>
            </w:r>
            <w:r w:rsidRPr="00463549">
              <w:rPr>
                <w:rFonts w:ascii="Liberation Serif" w:hAnsi="Liberation Serif" w:cs="Liberation Serif"/>
              </w:rPr>
              <w:t xml:space="preserve"> </w:t>
            </w:r>
            <w:r w:rsidRPr="006F1F2B">
              <w:rPr>
                <w:rFonts w:ascii="Liberation Serif" w:hAnsi="Liberation Serif" w:cs="Liberation Serif"/>
              </w:rPr>
              <w:t>право</w:t>
            </w:r>
            <w:r w:rsidRPr="00463549">
              <w:rPr>
                <w:rFonts w:ascii="Liberation Serif" w:hAnsi="Liberation Serif" w:cs="Liberation Serif"/>
              </w:rPr>
              <w:t xml:space="preserve"> </w:t>
            </w:r>
            <w:r w:rsidRPr="006F1F2B">
              <w:rPr>
                <w:rFonts w:ascii="Liberation Serif" w:hAnsi="Liberation Serif" w:cs="Liberation Serif"/>
              </w:rPr>
              <w:t>без</w:t>
            </w:r>
            <w:r w:rsidRPr="00463549">
              <w:rPr>
                <w:rFonts w:ascii="Liberation Serif" w:hAnsi="Liberation Serif" w:cs="Liberation Serif"/>
              </w:rPr>
              <w:t xml:space="preserve"> </w:t>
            </w:r>
            <w:r w:rsidRPr="006F1F2B">
              <w:rPr>
                <w:rFonts w:ascii="Liberation Serif" w:hAnsi="Liberation Serif" w:cs="Liberation Serif"/>
              </w:rPr>
              <w:t>доверенности</w:t>
            </w:r>
            <w:r w:rsidRPr="00463549">
              <w:rPr>
                <w:rFonts w:ascii="Liberation Serif" w:hAnsi="Liberation Serif" w:cs="Liberation Serif"/>
              </w:rPr>
              <w:t xml:space="preserve"> </w:t>
            </w:r>
            <w:r w:rsidRPr="006F1F2B">
              <w:rPr>
                <w:rFonts w:ascii="Liberation Serif" w:hAnsi="Liberation Serif" w:cs="Liberation Serif"/>
              </w:rPr>
              <w:t>действовать</w:t>
            </w:r>
            <w:r w:rsidRPr="00463549">
              <w:rPr>
                <w:rFonts w:ascii="Liberation Serif" w:hAnsi="Liberation Serif" w:cs="Liberation Serif"/>
              </w:rPr>
              <w:t xml:space="preserve"> </w:t>
            </w:r>
            <w:r w:rsidRPr="006F1F2B">
              <w:rPr>
                <w:rFonts w:ascii="Liberation Serif" w:hAnsi="Liberation Serif" w:cs="Liberation Serif"/>
              </w:rPr>
              <w:t>от</w:t>
            </w:r>
            <w:r w:rsidRPr="00463549">
              <w:rPr>
                <w:rFonts w:ascii="Liberation Serif" w:hAnsi="Liberation Serif" w:cs="Liberation Serif"/>
              </w:rPr>
              <w:t xml:space="preserve"> </w:t>
            </w:r>
            <w:r w:rsidRPr="006F1F2B">
              <w:rPr>
                <w:rFonts w:ascii="Liberation Serif" w:hAnsi="Liberation Serif" w:cs="Liberation Serif"/>
              </w:rPr>
              <w:t>имени</w:t>
            </w:r>
            <w:r w:rsidRPr="00463549">
              <w:rPr>
                <w:rFonts w:ascii="Liberation Serif" w:hAnsi="Liberation Serif" w:cs="Liberation Serif"/>
              </w:rPr>
              <w:t xml:space="preserve"> </w:t>
            </w:r>
            <w:r w:rsidRPr="006F1F2B">
              <w:rPr>
                <w:rFonts w:ascii="Liberation Serif" w:hAnsi="Liberation Serif" w:cs="Liberation Serif"/>
              </w:rPr>
              <w:t>бенефициара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Указанный</w:t>
            </w:r>
            <w:r w:rsidRPr="00463549">
              <w:rPr>
                <w:rFonts w:ascii="Liberation Serif" w:hAnsi="Liberation Serif" w:cs="Liberation Serif"/>
              </w:rPr>
              <w:t xml:space="preserve"> </w:t>
            </w:r>
            <w:r w:rsidRPr="006F1F2B">
              <w:rPr>
                <w:rFonts w:ascii="Liberation Serif" w:hAnsi="Liberation Serif" w:cs="Liberation Serif"/>
              </w:rPr>
              <w:t>перечень</w:t>
            </w:r>
            <w:r w:rsidRPr="00463549">
              <w:rPr>
                <w:rFonts w:ascii="Liberation Serif" w:hAnsi="Liberation Serif" w:cs="Liberation Serif"/>
              </w:rPr>
              <w:t xml:space="preserve"> </w:t>
            </w:r>
            <w:r w:rsidRPr="006F1F2B">
              <w:rPr>
                <w:rFonts w:ascii="Liberation Serif" w:hAnsi="Liberation Serif" w:cs="Liberation Serif"/>
              </w:rPr>
              <w:t>является</w:t>
            </w:r>
            <w:r w:rsidRPr="00463549">
              <w:rPr>
                <w:rFonts w:ascii="Liberation Serif" w:hAnsi="Liberation Serif" w:cs="Liberation Serif"/>
              </w:rPr>
              <w:t xml:space="preserve"> </w:t>
            </w:r>
            <w:r w:rsidRPr="006F1F2B">
              <w:rPr>
                <w:rFonts w:ascii="Liberation Serif" w:hAnsi="Liberation Serif" w:cs="Liberation Serif"/>
              </w:rPr>
              <w:t>исчерпывающим</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расширительному</w:t>
            </w:r>
            <w:r w:rsidRPr="00463549">
              <w:rPr>
                <w:rFonts w:ascii="Liberation Serif" w:hAnsi="Liberation Serif" w:cs="Liberation Serif"/>
              </w:rPr>
              <w:t xml:space="preserve"> </w:t>
            </w:r>
            <w:r w:rsidRPr="006F1F2B">
              <w:rPr>
                <w:rFonts w:ascii="Liberation Serif" w:hAnsi="Liberation Serif" w:cs="Liberation Serif"/>
              </w:rPr>
              <w:t>толкованию</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подлежит</w:t>
            </w:r>
            <w:r w:rsidRPr="00463549">
              <w:rPr>
                <w:rFonts w:ascii="Liberation Serif" w:hAnsi="Liberation Serif" w:cs="Liberation Serif"/>
              </w:rPr>
              <w:t xml:space="preserve">. </w:t>
            </w:r>
            <w:r w:rsidRPr="006F1F2B">
              <w:rPr>
                <w:rFonts w:ascii="Liberation Serif" w:hAnsi="Liberation Serif" w:cs="Liberation Serif"/>
              </w:rPr>
              <w:t>Гарант</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вправе</w:t>
            </w:r>
            <w:r w:rsidRPr="00463549">
              <w:rPr>
                <w:rFonts w:ascii="Liberation Serif" w:hAnsi="Liberation Serif" w:cs="Liberation Serif"/>
              </w:rPr>
              <w:t xml:space="preserve"> </w:t>
            </w:r>
            <w:r w:rsidRPr="006F1F2B">
              <w:rPr>
                <w:rFonts w:ascii="Liberation Serif" w:hAnsi="Liberation Serif" w:cs="Liberation Serif"/>
              </w:rPr>
              <w:t>требовать</w:t>
            </w:r>
            <w:r w:rsidRPr="00463549">
              <w:rPr>
                <w:rFonts w:ascii="Liberation Serif" w:hAnsi="Liberation Serif" w:cs="Liberation Serif"/>
              </w:rPr>
              <w:t xml:space="preserve"> </w:t>
            </w:r>
            <w:r w:rsidRPr="006F1F2B">
              <w:rPr>
                <w:rFonts w:ascii="Liberation Serif" w:hAnsi="Liberation Serif" w:cs="Liberation Serif"/>
              </w:rPr>
              <w:t>от</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Бенефициара</w:t>
            </w:r>
            <w:r w:rsidRPr="00463549">
              <w:rPr>
                <w:rFonts w:ascii="Liberation Serif" w:hAnsi="Liberation Serif" w:cs="Liberation Serif"/>
              </w:rPr>
              <w:t xml:space="preserve">) </w:t>
            </w:r>
            <w:r w:rsidRPr="006F1F2B">
              <w:rPr>
                <w:rFonts w:ascii="Liberation Serif" w:hAnsi="Liberation Serif" w:cs="Liberation Serif"/>
              </w:rPr>
              <w:t>предоставления</w:t>
            </w:r>
            <w:r w:rsidRPr="00463549">
              <w:rPr>
                <w:rFonts w:ascii="Liberation Serif" w:hAnsi="Liberation Serif" w:cs="Liberation Serif"/>
              </w:rPr>
              <w:t xml:space="preserve"> </w:t>
            </w:r>
            <w:r w:rsidRPr="006F1F2B">
              <w:rPr>
                <w:rFonts w:ascii="Liberation Serif" w:hAnsi="Liberation Serif" w:cs="Liberation Serif"/>
              </w:rPr>
              <w:t>иных</w:t>
            </w:r>
            <w:r w:rsidRPr="00463549">
              <w:rPr>
                <w:rFonts w:ascii="Liberation Serif" w:hAnsi="Liberation Serif" w:cs="Liberation Serif"/>
              </w:rPr>
              <w:t xml:space="preserve"> </w:t>
            </w:r>
            <w:r w:rsidRPr="006F1F2B">
              <w:rPr>
                <w:rFonts w:ascii="Liberation Serif" w:hAnsi="Liberation Serif" w:cs="Liberation Serif"/>
              </w:rPr>
              <w:t>документов</w:t>
            </w:r>
            <w:r w:rsidRPr="00463549">
              <w:rPr>
                <w:rFonts w:ascii="Liberation Serif" w:hAnsi="Liberation Serif" w:cs="Liberation Serif"/>
              </w:rPr>
              <w:t xml:space="preserve"> </w:t>
            </w:r>
            <w:r w:rsidRPr="006F1F2B">
              <w:rPr>
                <w:rFonts w:ascii="Liberation Serif" w:hAnsi="Liberation Serif" w:cs="Liberation Serif"/>
              </w:rPr>
              <w:t>для</w:t>
            </w:r>
            <w:r w:rsidRPr="00463549">
              <w:rPr>
                <w:rFonts w:ascii="Liberation Serif" w:hAnsi="Liberation Serif" w:cs="Liberation Serif"/>
              </w:rPr>
              <w:t xml:space="preserve"> </w:t>
            </w:r>
            <w:r w:rsidRPr="006F1F2B">
              <w:rPr>
                <w:rFonts w:ascii="Liberation Serif" w:hAnsi="Liberation Serif" w:cs="Liberation Serif"/>
              </w:rPr>
              <w:t>выплаты</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Недопустимо</w:t>
            </w:r>
            <w:r w:rsidRPr="00463549">
              <w:rPr>
                <w:rFonts w:ascii="Liberation Serif" w:hAnsi="Liberation Serif" w:cs="Liberation Serif"/>
              </w:rPr>
              <w:t xml:space="preserve"> </w:t>
            </w:r>
            <w:r w:rsidRPr="006F1F2B">
              <w:rPr>
                <w:rFonts w:ascii="Liberation Serif" w:hAnsi="Liberation Serif" w:cs="Liberation Serif"/>
              </w:rPr>
              <w:t>включать</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банковскую</w:t>
            </w:r>
            <w:r w:rsidRPr="00463549">
              <w:rPr>
                <w:rFonts w:ascii="Liberation Serif" w:hAnsi="Liberation Serif" w:cs="Liberation Serif"/>
              </w:rPr>
              <w:t xml:space="preserve"> </w:t>
            </w:r>
            <w:r w:rsidRPr="006F1F2B">
              <w:rPr>
                <w:rFonts w:ascii="Liberation Serif" w:hAnsi="Liberation Serif" w:cs="Liberation Serif"/>
              </w:rPr>
              <w:t>гарантию</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положения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праве</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 xml:space="preserve"> </w:t>
            </w:r>
            <w:r w:rsidRPr="006F1F2B">
              <w:rPr>
                <w:rFonts w:ascii="Liberation Serif" w:hAnsi="Liberation Serif" w:cs="Liberation Serif"/>
              </w:rPr>
              <w:t>отказывать</w:t>
            </w:r>
            <w:r w:rsidRPr="00463549">
              <w:rPr>
                <w:rFonts w:ascii="Liberation Serif" w:hAnsi="Liberation Serif" w:cs="Liberation Serif"/>
              </w:rPr>
              <w:t xml:space="preserve"> </w:t>
            </w:r>
            <w:proofErr w:type="gramStart"/>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удовлетворении</w:t>
            </w:r>
            <w:r w:rsidRPr="00463549">
              <w:rPr>
                <w:rFonts w:ascii="Liberation Serif" w:hAnsi="Liberation Serif" w:cs="Liberation Serif"/>
              </w:rPr>
              <w:t xml:space="preserve"> </w:t>
            </w: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платеже</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непредставления</w:t>
            </w:r>
            <w:r w:rsidRPr="00463549">
              <w:rPr>
                <w:rFonts w:ascii="Liberation Serif" w:hAnsi="Liberation Serif" w:cs="Liberation Serif"/>
              </w:rPr>
              <w:t xml:space="preserve"> </w:t>
            </w:r>
            <w:r w:rsidRPr="006F1F2B">
              <w:rPr>
                <w:rFonts w:ascii="Liberation Serif" w:hAnsi="Liberation Serif" w:cs="Liberation Serif"/>
              </w:rPr>
              <w:t>гаранту</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уведомления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нарушении</w:t>
            </w:r>
            <w:proofErr w:type="gramEnd"/>
            <w:r w:rsidRPr="00463549">
              <w:rPr>
                <w:rFonts w:ascii="Liberation Serif" w:hAnsi="Liberation Serif" w:cs="Liberation Serif"/>
              </w:rPr>
              <w:t xml:space="preserve"> </w:t>
            </w:r>
            <w:r w:rsidRPr="006F1F2B">
              <w:rPr>
                <w:rFonts w:ascii="Liberation Serif" w:hAnsi="Liberation Serif" w:cs="Liberation Serif"/>
              </w:rPr>
              <w:t>поставщиком</w:t>
            </w:r>
            <w:r w:rsidRPr="00463549">
              <w:rPr>
                <w:rFonts w:ascii="Liberation Serif" w:hAnsi="Liberation Serif" w:cs="Liberation Serif"/>
              </w:rPr>
              <w:t xml:space="preserve"> (</w:t>
            </w:r>
            <w:r w:rsidRPr="006F1F2B">
              <w:rPr>
                <w:rFonts w:ascii="Liberation Serif" w:hAnsi="Liberation Serif" w:cs="Liberation Serif"/>
              </w:rPr>
              <w:t>подрядчиком</w:t>
            </w:r>
            <w:r w:rsidRPr="00463549">
              <w:rPr>
                <w:rFonts w:ascii="Liberation Serif" w:hAnsi="Liberation Serif" w:cs="Liberation Serif"/>
              </w:rPr>
              <w:t xml:space="preserve">, </w:t>
            </w:r>
            <w:r w:rsidRPr="006F1F2B">
              <w:rPr>
                <w:rFonts w:ascii="Liberation Serif" w:hAnsi="Liberation Serif" w:cs="Liberation Serif"/>
              </w:rPr>
              <w:t>исполнителем</w:t>
            </w:r>
            <w:r w:rsidRPr="00463549">
              <w:rPr>
                <w:rFonts w:ascii="Liberation Serif" w:hAnsi="Liberation Serif" w:cs="Liberation Serif"/>
              </w:rPr>
              <w:t xml:space="preserve">) </w:t>
            </w:r>
            <w:r w:rsidRPr="006F1F2B">
              <w:rPr>
                <w:rFonts w:ascii="Liberation Serif" w:hAnsi="Liberation Serif" w:cs="Liberation Serif"/>
              </w:rPr>
              <w:t>условий</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 xml:space="preserve"> </w:t>
            </w:r>
            <w:r w:rsidRPr="006F1F2B">
              <w:rPr>
                <w:rFonts w:ascii="Liberation Serif" w:hAnsi="Liberation Serif" w:cs="Liberation Serif"/>
              </w:rPr>
              <w:t>расторжении</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за</w:t>
            </w:r>
            <w:r w:rsidRPr="00463549">
              <w:rPr>
                <w:rFonts w:ascii="Liberation Serif" w:hAnsi="Liberation Serif" w:cs="Liberation Serif"/>
              </w:rPr>
              <w:t xml:space="preserve"> </w:t>
            </w:r>
            <w:r w:rsidRPr="006F1F2B">
              <w:rPr>
                <w:rFonts w:ascii="Liberation Serif" w:hAnsi="Liberation Serif" w:cs="Liberation Serif"/>
              </w:rPr>
              <w:t>исключением</w:t>
            </w:r>
            <w:r w:rsidRPr="00463549">
              <w:rPr>
                <w:rFonts w:ascii="Liberation Serif" w:hAnsi="Liberation Serif" w:cs="Liberation Serif"/>
              </w:rPr>
              <w:t xml:space="preserve"> </w:t>
            </w:r>
            <w:r w:rsidRPr="006F1F2B">
              <w:rPr>
                <w:rFonts w:ascii="Liberation Serif" w:hAnsi="Liberation Serif" w:cs="Liberation Serif"/>
              </w:rPr>
              <w:t>случаев</w:t>
            </w:r>
            <w:r w:rsidRPr="00463549">
              <w:rPr>
                <w:rFonts w:ascii="Liberation Serif" w:hAnsi="Liberation Serif" w:cs="Liberation Serif"/>
              </w:rPr>
              <w:t xml:space="preserve">, </w:t>
            </w:r>
            <w:r w:rsidRPr="006F1F2B">
              <w:rPr>
                <w:rFonts w:ascii="Liberation Serif" w:hAnsi="Liberation Serif" w:cs="Liberation Serif"/>
              </w:rPr>
              <w:t>когда</w:t>
            </w:r>
            <w:r w:rsidRPr="00463549">
              <w:rPr>
                <w:rFonts w:ascii="Liberation Serif" w:hAnsi="Liberation Serif" w:cs="Liberation Serif"/>
              </w:rPr>
              <w:t xml:space="preserve"> </w:t>
            </w:r>
            <w:r w:rsidRPr="006F1F2B">
              <w:rPr>
                <w:rFonts w:ascii="Liberation Serif" w:hAnsi="Liberation Serif" w:cs="Liberation Serif"/>
              </w:rPr>
              <w:t>направление</w:t>
            </w:r>
            <w:r w:rsidRPr="00463549">
              <w:rPr>
                <w:rFonts w:ascii="Liberation Serif" w:hAnsi="Liberation Serif" w:cs="Liberation Serif"/>
              </w:rPr>
              <w:t xml:space="preserve"> </w:t>
            </w:r>
            <w:r w:rsidRPr="006F1F2B">
              <w:rPr>
                <w:rFonts w:ascii="Liberation Serif" w:hAnsi="Liberation Serif" w:cs="Liberation Serif"/>
              </w:rPr>
              <w:t>такого</w:t>
            </w:r>
            <w:r w:rsidRPr="00463549">
              <w:rPr>
                <w:rFonts w:ascii="Liberation Serif" w:hAnsi="Liberation Serif" w:cs="Liberation Serif"/>
              </w:rPr>
              <w:t xml:space="preserve"> </w:t>
            </w:r>
            <w:r w:rsidRPr="006F1F2B">
              <w:rPr>
                <w:rFonts w:ascii="Liberation Serif" w:hAnsi="Liberation Serif" w:cs="Liberation Serif"/>
              </w:rPr>
              <w:t>уведомления</w:t>
            </w:r>
            <w:r w:rsidRPr="00463549">
              <w:rPr>
                <w:rFonts w:ascii="Liberation Serif" w:hAnsi="Liberation Serif" w:cs="Liberation Serif"/>
              </w:rPr>
              <w:t xml:space="preserve"> </w:t>
            </w:r>
            <w:r w:rsidRPr="006F1F2B">
              <w:rPr>
                <w:rFonts w:ascii="Liberation Serif" w:hAnsi="Liberation Serif" w:cs="Liberation Serif"/>
              </w:rPr>
              <w:t>предусмотрено</w:t>
            </w:r>
            <w:r w:rsidRPr="00463549">
              <w:rPr>
                <w:rFonts w:ascii="Liberation Serif" w:hAnsi="Liberation Serif" w:cs="Liberation Serif"/>
              </w:rPr>
              <w:t xml:space="preserve"> </w:t>
            </w:r>
            <w:r w:rsidRPr="006F1F2B">
              <w:rPr>
                <w:rFonts w:ascii="Liberation Serif" w:hAnsi="Liberation Serif" w:cs="Liberation Serif"/>
              </w:rPr>
              <w:t>условиями</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 xml:space="preserve"> </w:t>
            </w:r>
            <w:r w:rsidRPr="006F1F2B">
              <w:rPr>
                <w:rFonts w:ascii="Liberation Serif" w:hAnsi="Liberation Serif" w:cs="Liberation Serif"/>
              </w:rPr>
              <w:t>законодательством</w:t>
            </w:r>
            <w:r w:rsidRPr="00463549">
              <w:rPr>
                <w:rFonts w:ascii="Liberation Serif" w:hAnsi="Liberation Serif" w:cs="Liberation Serif"/>
              </w:rPr>
              <w:t xml:space="preserve"> </w:t>
            </w:r>
            <w:r w:rsidRPr="006F1F2B">
              <w:rPr>
                <w:rFonts w:ascii="Liberation Serif" w:hAnsi="Liberation Serif" w:cs="Liberation Serif"/>
              </w:rPr>
              <w:t>Российской</w:t>
            </w:r>
            <w:r w:rsidRPr="00463549">
              <w:rPr>
                <w:rFonts w:ascii="Liberation Serif" w:hAnsi="Liberation Serif" w:cs="Liberation Serif"/>
              </w:rPr>
              <w:t xml:space="preserve"> </w:t>
            </w:r>
            <w:r w:rsidRPr="006F1F2B">
              <w:rPr>
                <w:rFonts w:ascii="Liberation Serif" w:hAnsi="Liberation Serif" w:cs="Liberation Serif"/>
              </w:rPr>
              <w:t>Федерации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предоставлении</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гаранту</w:t>
            </w:r>
            <w:r w:rsidRPr="00463549">
              <w:rPr>
                <w:rFonts w:ascii="Liberation Serif" w:hAnsi="Liberation Serif" w:cs="Liberation Serif"/>
              </w:rPr>
              <w:t xml:space="preserve"> </w:t>
            </w:r>
            <w:r w:rsidRPr="006F1F2B">
              <w:rPr>
                <w:rFonts w:ascii="Liberation Serif" w:hAnsi="Liberation Serif" w:cs="Liberation Serif"/>
              </w:rPr>
              <w:t>отчета</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исполнении</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 </w:t>
            </w: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предоставлении</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гаранту</w:t>
            </w:r>
            <w:r w:rsidRPr="00463549">
              <w:rPr>
                <w:rFonts w:ascii="Liberation Serif" w:hAnsi="Liberation Serif" w:cs="Liberation Serif"/>
              </w:rPr>
              <w:t xml:space="preserve"> </w:t>
            </w:r>
            <w:r w:rsidRPr="006F1F2B">
              <w:rPr>
                <w:rFonts w:ascii="Liberation Serif" w:hAnsi="Liberation Serif" w:cs="Liberation Serif"/>
              </w:rPr>
              <w:t>одновременно</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требованием</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осуществлении</w:t>
            </w:r>
            <w:r w:rsidRPr="00463549">
              <w:rPr>
                <w:rFonts w:ascii="Liberation Serif" w:hAnsi="Liberation Serif" w:cs="Liberation Serif"/>
              </w:rPr>
              <w:t xml:space="preserve"> </w:t>
            </w:r>
            <w:r w:rsidRPr="006F1F2B">
              <w:rPr>
                <w:rFonts w:ascii="Liberation Serif" w:hAnsi="Liberation Serif" w:cs="Liberation Serif"/>
              </w:rPr>
              <w:t>уплаты</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документов</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включенных</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перечень</w:t>
            </w:r>
            <w:r w:rsidRPr="00463549">
              <w:rPr>
                <w:rFonts w:ascii="Liberation Serif" w:hAnsi="Liberation Serif" w:cs="Liberation Serif"/>
              </w:rPr>
              <w:t xml:space="preserve"> </w:t>
            </w:r>
            <w:r w:rsidRPr="006F1F2B">
              <w:rPr>
                <w:rFonts w:ascii="Liberation Serif" w:hAnsi="Liberation Serif" w:cs="Liberation Serif"/>
              </w:rPr>
              <w:t>документов</w:t>
            </w:r>
            <w:r w:rsidRPr="00463549">
              <w:rPr>
                <w:rFonts w:ascii="Liberation Serif" w:hAnsi="Liberation Serif" w:cs="Liberation Serif"/>
              </w:rPr>
              <w:t xml:space="preserve">, </w:t>
            </w:r>
            <w:r w:rsidRPr="006F1F2B">
              <w:rPr>
                <w:rFonts w:ascii="Liberation Serif" w:hAnsi="Liberation Serif" w:cs="Liberation Serif"/>
              </w:rPr>
              <w:t>представляемых</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банку</w:t>
            </w:r>
            <w:r w:rsidRPr="00463549">
              <w:rPr>
                <w:rFonts w:ascii="Liberation Serif" w:hAnsi="Liberation Serif" w:cs="Liberation Serif"/>
              </w:rPr>
              <w:t xml:space="preserve"> </w:t>
            </w:r>
            <w:r w:rsidRPr="006F1F2B">
              <w:rPr>
                <w:rFonts w:ascii="Liberation Serif" w:hAnsi="Liberation Serif" w:cs="Liberation Serif"/>
              </w:rPr>
              <w:t>одновременно</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требованием</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осуществлении</w:t>
            </w:r>
            <w:r w:rsidRPr="00463549">
              <w:rPr>
                <w:rFonts w:ascii="Liberation Serif" w:hAnsi="Liberation Serif" w:cs="Liberation Serif"/>
              </w:rPr>
              <w:t xml:space="preserve"> </w:t>
            </w:r>
            <w:r w:rsidRPr="006F1F2B">
              <w:rPr>
                <w:rFonts w:ascii="Liberation Serif" w:hAnsi="Liberation Serif" w:cs="Liberation Serif"/>
              </w:rPr>
              <w:t>уплаты</w:t>
            </w:r>
            <w:r w:rsidRPr="00463549">
              <w:rPr>
                <w:rFonts w:ascii="Liberation Serif" w:hAnsi="Liberation Serif" w:cs="Liberation Serif"/>
              </w:rPr>
              <w:t xml:space="preserve"> </w:t>
            </w:r>
            <w:r w:rsidRPr="006F1F2B">
              <w:rPr>
                <w:rFonts w:ascii="Liberation Serif" w:hAnsi="Liberation Serif" w:cs="Liberation Serif"/>
              </w:rPr>
              <w:t>денежной</w:t>
            </w:r>
            <w:r w:rsidRPr="00463549">
              <w:rPr>
                <w:rFonts w:ascii="Liberation Serif" w:hAnsi="Liberation Serif" w:cs="Liberation Serif"/>
              </w:rPr>
              <w:t xml:space="preserve"> </w:t>
            </w:r>
            <w:r w:rsidRPr="006F1F2B">
              <w:rPr>
                <w:rFonts w:ascii="Liberation Serif" w:hAnsi="Liberation Serif" w:cs="Liberation Serif"/>
              </w:rPr>
              <w:t>суммы</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обязательно</w:t>
            </w:r>
            <w:r w:rsidRPr="00463549">
              <w:rPr>
                <w:rFonts w:ascii="Liberation Serif" w:hAnsi="Liberation Serif" w:cs="Liberation Serif"/>
              </w:rPr>
              <w:t xml:space="preserve"> </w:t>
            </w:r>
            <w:r w:rsidRPr="006F1F2B">
              <w:rPr>
                <w:rFonts w:ascii="Liberation Serif" w:hAnsi="Liberation Serif" w:cs="Liberation Serif"/>
              </w:rPr>
              <w:t>наличие</w:t>
            </w:r>
            <w:r w:rsidRPr="00463549">
              <w:rPr>
                <w:rFonts w:ascii="Liberation Serif" w:hAnsi="Liberation Serif" w:cs="Liberation Serif"/>
              </w:rPr>
              <w:t xml:space="preserve"> </w:t>
            </w:r>
            <w:r w:rsidRPr="006F1F2B">
              <w:rPr>
                <w:rFonts w:ascii="Liberation Serif" w:hAnsi="Liberation Serif" w:cs="Liberation Serif"/>
              </w:rPr>
              <w:t>нумерации</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всех</w:t>
            </w:r>
            <w:r w:rsidRPr="00463549">
              <w:rPr>
                <w:rFonts w:ascii="Liberation Serif" w:hAnsi="Liberation Serif" w:cs="Liberation Serif"/>
              </w:rPr>
              <w:t xml:space="preserve"> </w:t>
            </w:r>
            <w:r w:rsidRPr="006F1F2B">
              <w:rPr>
                <w:rFonts w:ascii="Liberation Serif" w:hAnsi="Liberation Serif" w:cs="Liberation Serif"/>
              </w:rPr>
              <w:t>листах</w:t>
            </w:r>
            <w:r w:rsidRPr="00463549">
              <w:rPr>
                <w:rFonts w:ascii="Liberation Serif" w:hAnsi="Liberation Serif" w:cs="Liberation Serif"/>
              </w:rPr>
              <w:t xml:space="preserve">, </w:t>
            </w:r>
            <w:r w:rsidRPr="006F1F2B">
              <w:rPr>
                <w:rFonts w:ascii="Liberation Serif" w:hAnsi="Liberation Serif" w:cs="Liberation Serif"/>
              </w:rPr>
              <w:t>которые</w:t>
            </w:r>
            <w:r w:rsidRPr="00463549">
              <w:rPr>
                <w:rFonts w:ascii="Liberation Serif" w:hAnsi="Liberation Serif" w:cs="Liberation Serif"/>
              </w:rPr>
              <w:t xml:space="preserve"> </w:t>
            </w:r>
            <w:r w:rsidRPr="006F1F2B">
              <w:rPr>
                <w:rFonts w:ascii="Liberation Serif" w:hAnsi="Liberation Serif" w:cs="Liberation Serif"/>
              </w:rPr>
              <w:t>должны</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прошиты</w:t>
            </w:r>
            <w:r w:rsidRPr="00463549">
              <w:rPr>
                <w:rFonts w:ascii="Liberation Serif" w:hAnsi="Liberation Serif" w:cs="Liberation Serif"/>
              </w:rPr>
              <w:t xml:space="preserve">, </w:t>
            </w:r>
            <w:r w:rsidRPr="006F1F2B">
              <w:rPr>
                <w:rFonts w:ascii="Liberation Serif" w:hAnsi="Liberation Serif" w:cs="Liberation Serif"/>
              </w:rPr>
              <w:t>подписаны</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скреплены</w:t>
            </w:r>
            <w:r w:rsidRPr="00463549">
              <w:rPr>
                <w:rFonts w:ascii="Liberation Serif" w:hAnsi="Liberation Serif" w:cs="Liberation Serif"/>
              </w:rPr>
              <w:t xml:space="preserve"> </w:t>
            </w:r>
            <w:r w:rsidRPr="006F1F2B">
              <w:rPr>
                <w:rFonts w:ascii="Liberation Serif" w:hAnsi="Liberation Serif" w:cs="Liberation Serif"/>
              </w:rPr>
              <w:t>печатью</w:t>
            </w:r>
            <w:r w:rsidRPr="00463549">
              <w:rPr>
                <w:rFonts w:ascii="Liberation Serif" w:hAnsi="Liberation Serif" w:cs="Liberation Serif"/>
              </w:rPr>
              <w:t xml:space="preserve"> </w:t>
            </w:r>
            <w:r w:rsidRPr="006F1F2B">
              <w:rPr>
                <w:rFonts w:ascii="Liberation Serif" w:hAnsi="Liberation Serif" w:cs="Liberation Serif"/>
              </w:rPr>
              <w:t>гаранта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ее</w:t>
            </w:r>
            <w:r w:rsidRPr="00463549">
              <w:rPr>
                <w:rFonts w:ascii="Liberation Serif" w:hAnsi="Liberation Serif" w:cs="Liberation Serif"/>
              </w:rPr>
              <w:t xml:space="preserve"> </w:t>
            </w:r>
            <w:r w:rsidRPr="006F1F2B">
              <w:rPr>
                <w:rFonts w:ascii="Liberation Serif" w:hAnsi="Liberation Serif" w:cs="Liberation Serif"/>
              </w:rPr>
              <w:t>оформления</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письменной</w:t>
            </w:r>
            <w:r w:rsidRPr="00463549">
              <w:rPr>
                <w:rFonts w:ascii="Liberation Serif" w:hAnsi="Liberation Serif" w:cs="Liberation Serif"/>
              </w:rPr>
              <w:t xml:space="preserve"> </w:t>
            </w:r>
            <w:r w:rsidRPr="006F1F2B">
              <w:rPr>
                <w:rFonts w:ascii="Liberation Serif" w:hAnsi="Liberation Serif" w:cs="Liberation Serif"/>
              </w:rPr>
              <w:t>форме</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бумажном</w:t>
            </w:r>
            <w:r w:rsidRPr="00463549">
              <w:rPr>
                <w:rFonts w:ascii="Liberation Serif" w:hAnsi="Liberation Serif" w:cs="Liberation Serif"/>
              </w:rPr>
              <w:t xml:space="preserve"> </w:t>
            </w:r>
            <w:r w:rsidRPr="006F1F2B">
              <w:rPr>
                <w:rFonts w:ascii="Liberation Serif" w:hAnsi="Liberation Serif" w:cs="Liberation Serif"/>
              </w:rPr>
              <w:t>носителе</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нескольких</w:t>
            </w:r>
            <w:r w:rsidRPr="00463549">
              <w:rPr>
                <w:rFonts w:ascii="Liberation Serif" w:hAnsi="Liberation Serif" w:cs="Liberation Serif"/>
              </w:rPr>
              <w:t xml:space="preserve"> </w:t>
            </w:r>
            <w:r w:rsidRPr="006F1F2B">
              <w:rPr>
                <w:rFonts w:ascii="Liberation Serif" w:hAnsi="Liberation Serif" w:cs="Liberation Serif"/>
              </w:rPr>
              <w:t>листах</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предоставляемая</w:t>
            </w:r>
            <w:r w:rsidRPr="00463549">
              <w:rPr>
                <w:rFonts w:ascii="Liberation Serif" w:hAnsi="Liberation Serif" w:cs="Liberation Serif"/>
              </w:rPr>
              <w:t xml:space="preserve"> </w:t>
            </w:r>
            <w:r w:rsidRPr="006F1F2B">
              <w:rPr>
                <w:rFonts w:ascii="Liberation Serif" w:hAnsi="Liberation Serif" w:cs="Liberation Serif"/>
              </w:rPr>
              <w:t>участником</w:t>
            </w:r>
            <w:r w:rsidRPr="00463549">
              <w:rPr>
                <w:rFonts w:ascii="Liberation Serif" w:hAnsi="Liberation Serif" w:cs="Liberation Serif"/>
              </w:rPr>
              <w:t xml:space="preserve"> </w:t>
            </w:r>
            <w:r w:rsidRPr="006F1F2B">
              <w:rPr>
                <w:rFonts w:ascii="Liberation Serif" w:hAnsi="Liberation Serif" w:cs="Liberation Serif"/>
              </w:rPr>
              <w:t>закупки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должна</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включена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реестр</w:t>
            </w:r>
            <w:r w:rsidRPr="00463549">
              <w:rPr>
                <w:rFonts w:ascii="Liberation Serif" w:hAnsi="Liberation Serif" w:cs="Liberation Serif"/>
              </w:rPr>
              <w:t xml:space="preserve"> </w:t>
            </w:r>
            <w:r w:rsidRPr="006F1F2B">
              <w:rPr>
                <w:rFonts w:ascii="Liberation Serif" w:hAnsi="Liberation Serif" w:cs="Liberation Serif"/>
              </w:rPr>
              <w:t>банковских</w:t>
            </w:r>
            <w:r w:rsidRPr="00463549">
              <w:rPr>
                <w:rFonts w:ascii="Liberation Serif" w:hAnsi="Liberation Serif" w:cs="Liberation Serif"/>
              </w:rPr>
              <w:t xml:space="preserve"> </w:t>
            </w:r>
            <w:r w:rsidRPr="006F1F2B">
              <w:rPr>
                <w:rFonts w:ascii="Liberation Serif" w:hAnsi="Liberation Serif" w:cs="Liberation Serif"/>
              </w:rPr>
              <w:t>гарантий</w:t>
            </w:r>
            <w:r w:rsidRPr="00463549">
              <w:rPr>
                <w:rFonts w:ascii="Liberation Serif" w:hAnsi="Liberation Serif" w:cs="Liberation Serif"/>
              </w:rPr>
              <w:t xml:space="preserve">, </w:t>
            </w:r>
            <w:r w:rsidRPr="006F1F2B">
              <w:rPr>
                <w:rFonts w:ascii="Liberation Serif" w:hAnsi="Liberation Serif" w:cs="Liberation Serif"/>
              </w:rPr>
              <w:t>размещенный</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единой</w:t>
            </w:r>
            <w:r w:rsidRPr="00463549">
              <w:rPr>
                <w:rFonts w:ascii="Liberation Serif" w:hAnsi="Liberation Serif" w:cs="Liberation Serif"/>
              </w:rPr>
              <w:t xml:space="preserve"> </w:t>
            </w:r>
            <w:r w:rsidRPr="006F1F2B">
              <w:rPr>
                <w:rFonts w:ascii="Liberation Serif" w:hAnsi="Liberation Serif" w:cs="Liberation Serif"/>
              </w:rPr>
              <w:t>информационной</w:t>
            </w:r>
            <w:r w:rsidRPr="00463549">
              <w:rPr>
                <w:rFonts w:ascii="Liberation Serif" w:hAnsi="Liberation Serif" w:cs="Liberation Serif"/>
              </w:rPr>
              <w:t xml:space="preserve"> </w:t>
            </w:r>
            <w:r w:rsidRPr="006F1F2B">
              <w:rPr>
                <w:rFonts w:ascii="Liberation Serif" w:hAnsi="Liberation Serif" w:cs="Liberation Serif"/>
              </w:rPr>
              <w:t>системе</w:t>
            </w:r>
            <w:r w:rsidRPr="00463549">
              <w:rPr>
                <w:rFonts w:ascii="Liberation Serif" w:hAnsi="Liberation Serif" w:cs="Liberation Serif"/>
              </w:rPr>
              <w:t>.</w:t>
            </w:r>
          </w:p>
          <w:p w:rsidR="00F832EB" w:rsidRPr="00371140" w:rsidRDefault="00F832EB" w:rsidP="0073541E">
            <w:pPr>
              <w:pStyle w:val="af1"/>
              <w:jc w:val="both"/>
              <w:rPr>
                <w:rFonts w:ascii="Liberation Serif" w:hAnsi="Liberation Serif" w:cs="Liberation Serif"/>
              </w:rPr>
            </w:pPr>
            <w:r w:rsidRPr="006F1F2B">
              <w:rPr>
                <w:rFonts w:ascii="Liberation Serif" w:hAnsi="Liberation Serif" w:cs="Liberation Serif"/>
              </w:rPr>
              <w:t>Банковская</w:t>
            </w:r>
            <w:r w:rsidRPr="00463549">
              <w:rPr>
                <w:rFonts w:ascii="Liberation Serif" w:hAnsi="Liberation Serif" w:cs="Liberation Serif"/>
              </w:rPr>
              <w:t xml:space="preserve"> </w:t>
            </w:r>
            <w:r w:rsidRPr="006F1F2B">
              <w:rPr>
                <w:rFonts w:ascii="Liberation Serif" w:hAnsi="Liberation Serif" w:cs="Liberation Serif"/>
              </w:rPr>
              <w:t>гарантия</w:t>
            </w:r>
            <w:r w:rsidRPr="00463549">
              <w:rPr>
                <w:rFonts w:ascii="Liberation Serif" w:hAnsi="Liberation Serif" w:cs="Liberation Serif"/>
              </w:rPr>
              <w:t xml:space="preserve">, </w:t>
            </w:r>
            <w:r w:rsidRPr="006F1F2B">
              <w:rPr>
                <w:rFonts w:ascii="Liberation Serif" w:hAnsi="Liberation Serif" w:cs="Liberation Serif"/>
              </w:rPr>
              <w:t>используемая</w:t>
            </w:r>
            <w:r w:rsidRPr="00463549">
              <w:rPr>
                <w:rFonts w:ascii="Liberation Serif" w:hAnsi="Liberation Serif" w:cs="Liberation Serif"/>
              </w:rPr>
              <w:t xml:space="preserve"> </w:t>
            </w:r>
            <w:r w:rsidRPr="006F1F2B">
              <w:rPr>
                <w:rFonts w:ascii="Liberation Serif" w:hAnsi="Liberation Serif" w:cs="Liberation Serif"/>
              </w:rPr>
              <w:t>для</w:t>
            </w:r>
            <w:r w:rsidRPr="00463549">
              <w:rPr>
                <w:rFonts w:ascii="Liberation Serif" w:hAnsi="Liberation Serif" w:cs="Liberation Serif"/>
              </w:rPr>
              <w:t xml:space="preserve"> </w:t>
            </w:r>
            <w:r w:rsidRPr="006F1F2B">
              <w:rPr>
                <w:rFonts w:ascii="Liberation Serif" w:hAnsi="Liberation Serif" w:cs="Liberation Serif"/>
              </w:rPr>
              <w:t>целей</w:t>
            </w:r>
            <w:r w:rsidRPr="00463549">
              <w:rPr>
                <w:rFonts w:ascii="Liberation Serif" w:hAnsi="Liberation Serif" w:cs="Liberation Serif"/>
              </w:rPr>
              <w:t xml:space="preserve"> </w:t>
            </w:r>
            <w:r w:rsidRPr="006F1F2B">
              <w:rPr>
                <w:rFonts w:ascii="Liberation Serif" w:hAnsi="Liberation Serif" w:cs="Liberation Serif"/>
              </w:rPr>
              <w:t>Закона</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контрактной</w:t>
            </w:r>
            <w:r w:rsidRPr="00463549">
              <w:rPr>
                <w:rFonts w:ascii="Liberation Serif" w:hAnsi="Liberation Serif" w:cs="Liberation Serif"/>
              </w:rPr>
              <w:t xml:space="preserve"> </w:t>
            </w:r>
            <w:r w:rsidRPr="006F1F2B">
              <w:rPr>
                <w:rFonts w:ascii="Liberation Serif" w:hAnsi="Liberation Serif" w:cs="Liberation Serif"/>
              </w:rPr>
              <w:t>системе</w:t>
            </w:r>
            <w:r w:rsidRPr="00463549">
              <w:rPr>
                <w:rFonts w:ascii="Liberation Serif" w:hAnsi="Liberation Serif" w:cs="Liberation Serif"/>
              </w:rPr>
              <w:t xml:space="preserve">, </w:t>
            </w:r>
            <w:r w:rsidRPr="006F1F2B">
              <w:rPr>
                <w:rFonts w:ascii="Liberation Serif" w:hAnsi="Liberation Serif" w:cs="Liberation Serif"/>
              </w:rPr>
              <w:t>информация</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ней</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документы</w:t>
            </w:r>
            <w:r w:rsidRPr="00463549">
              <w:rPr>
                <w:rFonts w:ascii="Liberation Serif" w:hAnsi="Liberation Serif" w:cs="Liberation Serif"/>
              </w:rPr>
              <w:t xml:space="preserve">, </w:t>
            </w:r>
            <w:r w:rsidRPr="006F1F2B">
              <w:rPr>
                <w:rFonts w:ascii="Liberation Serif" w:hAnsi="Liberation Serif" w:cs="Liberation Serif"/>
              </w:rPr>
              <w:t>предусмотренные</w:t>
            </w:r>
            <w:r w:rsidRPr="00463549">
              <w:rPr>
                <w:rFonts w:ascii="Liberation Serif" w:hAnsi="Liberation Serif" w:cs="Liberation Serif"/>
              </w:rPr>
              <w:t xml:space="preserve"> </w:t>
            </w:r>
            <w:r w:rsidRPr="006F1F2B">
              <w:rPr>
                <w:rFonts w:ascii="Liberation Serif" w:hAnsi="Liberation Serif" w:cs="Liberation Serif"/>
              </w:rPr>
              <w:t>частью</w:t>
            </w:r>
            <w:r w:rsidRPr="00463549">
              <w:rPr>
                <w:rFonts w:ascii="Liberation Serif" w:hAnsi="Liberation Serif" w:cs="Liberation Serif"/>
              </w:rPr>
              <w:t xml:space="preserve"> </w:t>
            </w:r>
            <w:r w:rsidRPr="00371140">
              <w:rPr>
                <w:rFonts w:ascii="Liberation Serif" w:hAnsi="Liberation Serif" w:cs="Liberation Serif"/>
              </w:rPr>
              <w:t xml:space="preserve">9 </w:t>
            </w:r>
            <w:r w:rsidRPr="006F1F2B">
              <w:rPr>
                <w:rFonts w:ascii="Liberation Serif" w:hAnsi="Liberation Serif" w:cs="Liberation Serif"/>
              </w:rPr>
              <w:t>статьи</w:t>
            </w:r>
            <w:r w:rsidRPr="00371140">
              <w:rPr>
                <w:rFonts w:ascii="Liberation Serif" w:hAnsi="Liberation Serif" w:cs="Liberation Serif"/>
              </w:rPr>
              <w:t xml:space="preserve"> 45 </w:t>
            </w:r>
            <w:r w:rsidRPr="006F1F2B">
              <w:rPr>
                <w:rFonts w:ascii="Liberation Serif" w:hAnsi="Liberation Serif" w:cs="Liberation Serif"/>
              </w:rPr>
              <w:t>Закона</w:t>
            </w:r>
            <w:r w:rsidRPr="00371140">
              <w:rPr>
                <w:rFonts w:ascii="Liberation Serif" w:hAnsi="Liberation Serif" w:cs="Liberation Serif"/>
              </w:rPr>
              <w:t xml:space="preserve"> </w:t>
            </w:r>
            <w:r w:rsidRPr="006F1F2B">
              <w:rPr>
                <w:rFonts w:ascii="Liberation Serif" w:hAnsi="Liberation Serif" w:cs="Liberation Serif"/>
              </w:rPr>
              <w:t>о</w:t>
            </w:r>
            <w:r w:rsidRPr="00371140">
              <w:rPr>
                <w:rFonts w:ascii="Liberation Serif" w:hAnsi="Liberation Serif" w:cs="Liberation Serif"/>
              </w:rPr>
              <w:t xml:space="preserve"> </w:t>
            </w:r>
            <w:r w:rsidRPr="006F1F2B">
              <w:rPr>
                <w:rFonts w:ascii="Liberation Serif" w:hAnsi="Liberation Serif" w:cs="Liberation Serif"/>
              </w:rPr>
              <w:t>контрактной</w:t>
            </w:r>
            <w:r w:rsidRPr="00371140">
              <w:rPr>
                <w:rFonts w:ascii="Liberation Serif" w:hAnsi="Liberation Serif" w:cs="Liberation Serif"/>
              </w:rPr>
              <w:t xml:space="preserve"> </w:t>
            </w:r>
            <w:r w:rsidRPr="006F1F2B">
              <w:rPr>
                <w:rFonts w:ascii="Liberation Serif" w:hAnsi="Liberation Serif" w:cs="Liberation Serif"/>
              </w:rPr>
              <w:t>системе</w:t>
            </w:r>
            <w:r w:rsidRPr="00371140">
              <w:rPr>
                <w:rFonts w:ascii="Liberation Serif" w:hAnsi="Liberation Serif" w:cs="Liberation Serif"/>
              </w:rPr>
              <w:t xml:space="preserve">, </w:t>
            </w:r>
            <w:r w:rsidRPr="006F1F2B">
              <w:rPr>
                <w:rFonts w:ascii="Liberation Serif" w:hAnsi="Liberation Serif" w:cs="Liberation Serif"/>
              </w:rPr>
              <w:t>должны</w:t>
            </w:r>
            <w:r w:rsidRPr="00371140">
              <w:rPr>
                <w:rFonts w:ascii="Liberation Serif" w:hAnsi="Liberation Serif" w:cs="Liberation Serif"/>
              </w:rPr>
              <w:t xml:space="preserve"> </w:t>
            </w:r>
            <w:r w:rsidRPr="006F1F2B">
              <w:rPr>
                <w:rFonts w:ascii="Liberation Serif" w:hAnsi="Liberation Serif" w:cs="Liberation Serif"/>
              </w:rPr>
              <w:t>быть</w:t>
            </w:r>
            <w:r w:rsidRPr="00371140">
              <w:rPr>
                <w:rFonts w:ascii="Liberation Serif" w:hAnsi="Liberation Serif" w:cs="Liberation Serif"/>
              </w:rPr>
              <w:t xml:space="preserve"> </w:t>
            </w:r>
            <w:r w:rsidRPr="006F1F2B">
              <w:rPr>
                <w:rFonts w:ascii="Liberation Serif" w:hAnsi="Liberation Serif" w:cs="Liberation Serif"/>
              </w:rPr>
              <w:t>включены</w:t>
            </w:r>
            <w:r w:rsidRPr="00371140">
              <w:rPr>
                <w:rFonts w:ascii="Liberation Serif" w:hAnsi="Liberation Serif" w:cs="Liberation Serif"/>
              </w:rPr>
              <w:t xml:space="preserve"> </w:t>
            </w:r>
            <w:r w:rsidRPr="006F1F2B">
              <w:rPr>
                <w:rFonts w:ascii="Liberation Serif" w:hAnsi="Liberation Serif" w:cs="Liberation Serif"/>
              </w:rPr>
              <w:t>в</w:t>
            </w:r>
            <w:r w:rsidRPr="00371140">
              <w:rPr>
                <w:rFonts w:ascii="Liberation Serif" w:hAnsi="Liberation Serif" w:cs="Liberation Serif"/>
              </w:rPr>
              <w:t xml:space="preserve"> </w:t>
            </w:r>
            <w:r w:rsidRPr="006F1F2B">
              <w:rPr>
                <w:rFonts w:ascii="Liberation Serif" w:hAnsi="Liberation Serif" w:cs="Liberation Serif"/>
              </w:rPr>
              <w:t>реестр</w:t>
            </w:r>
            <w:r w:rsidRPr="00371140">
              <w:rPr>
                <w:rFonts w:ascii="Liberation Serif" w:hAnsi="Liberation Serif" w:cs="Liberation Serif"/>
              </w:rPr>
              <w:t xml:space="preserve"> </w:t>
            </w:r>
            <w:r w:rsidRPr="006F1F2B">
              <w:rPr>
                <w:rFonts w:ascii="Liberation Serif" w:hAnsi="Liberation Serif" w:cs="Liberation Serif"/>
              </w:rPr>
              <w:t>банковских</w:t>
            </w:r>
            <w:r w:rsidRPr="00371140">
              <w:rPr>
                <w:rFonts w:ascii="Liberation Serif" w:hAnsi="Liberation Serif" w:cs="Liberation Serif"/>
              </w:rPr>
              <w:t xml:space="preserve"> </w:t>
            </w:r>
            <w:r w:rsidRPr="006F1F2B">
              <w:rPr>
                <w:rFonts w:ascii="Liberation Serif" w:hAnsi="Liberation Serif" w:cs="Liberation Serif"/>
              </w:rPr>
              <w:t>гарантий</w:t>
            </w:r>
            <w:r w:rsidRPr="00371140">
              <w:rPr>
                <w:rFonts w:ascii="Liberation Serif" w:hAnsi="Liberation Serif" w:cs="Liberation Serif"/>
              </w:rPr>
              <w:t xml:space="preserve">, </w:t>
            </w:r>
            <w:r w:rsidRPr="006F1F2B">
              <w:rPr>
                <w:rFonts w:ascii="Liberation Serif" w:hAnsi="Liberation Serif" w:cs="Liberation Serif"/>
              </w:rPr>
              <w:t>размещенный</w:t>
            </w:r>
            <w:r w:rsidRPr="00371140">
              <w:rPr>
                <w:rFonts w:ascii="Liberation Serif" w:hAnsi="Liberation Serif" w:cs="Liberation Serif"/>
              </w:rPr>
              <w:t xml:space="preserve"> </w:t>
            </w:r>
            <w:r w:rsidRPr="006F1F2B">
              <w:rPr>
                <w:rFonts w:ascii="Liberation Serif" w:hAnsi="Liberation Serif" w:cs="Liberation Serif"/>
              </w:rPr>
              <w:t>в</w:t>
            </w:r>
            <w:r w:rsidRPr="00371140">
              <w:rPr>
                <w:rFonts w:ascii="Liberation Serif" w:hAnsi="Liberation Serif" w:cs="Liberation Serif"/>
              </w:rPr>
              <w:t xml:space="preserve"> </w:t>
            </w:r>
            <w:r w:rsidRPr="006F1F2B">
              <w:rPr>
                <w:rFonts w:ascii="Liberation Serif" w:hAnsi="Liberation Serif" w:cs="Liberation Serif"/>
              </w:rPr>
              <w:t>единой</w:t>
            </w:r>
            <w:r w:rsidRPr="00371140">
              <w:rPr>
                <w:rFonts w:ascii="Liberation Serif" w:hAnsi="Liberation Serif" w:cs="Liberation Serif"/>
              </w:rPr>
              <w:t xml:space="preserve"> </w:t>
            </w:r>
            <w:r w:rsidRPr="006F1F2B">
              <w:rPr>
                <w:rFonts w:ascii="Liberation Serif" w:hAnsi="Liberation Serif" w:cs="Liberation Serif"/>
              </w:rPr>
              <w:t>информационной</w:t>
            </w:r>
            <w:r w:rsidRPr="00371140">
              <w:rPr>
                <w:rFonts w:ascii="Liberation Serif" w:hAnsi="Liberation Serif" w:cs="Liberation Serif"/>
              </w:rPr>
              <w:t xml:space="preserve"> </w:t>
            </w:r>
            <w:r w:rsidRPr="006F1F2B">
              <w:rPr>
                <w:rFonts w:ascii="Liberation Serif" w:hAnsi="Liberation Serif" w:cs="Liberation Serif"/>
              </w:rPr>
              <w:t>системе</w:t>
            </w:r>
            <w:r w:rsidRPr="00371140">
              <w:rPr>
                <w:rFonts w:ascii="Liberation Serif" w:hAnsi="Liberation Serif" w:cs="Liberation Serif"/>
              </w:rPr>
              <w:t>.</w:t>
            </w:r>
          </w:p>
          <w:p w:rsidR="00F832EB" w:rsidRPr="00371140" w:rsidRDefault="00F832EB" w:rsidP="0073541E">
            <w:pPr>
              <w:pStyle w:val="af1"/>
              <w:jc w:val="both"/>
              <w:rPr>
                <w:rFonts w:ascii="Liberation Serif" w:hAnsi="Liberation Serif" w:cs="Liberation Serif"/>
              </w:rPr>
            </w:pP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Основанием</w:t>
            </w:r>
            <w:r w:rsidRPr="00463549">
              <w:rPr>
                <w:rFonts w:ascii="Liberation Serif" w:hAnsi="Liberation Serif" w:cs="Liberation Serif"/>
              </w:rPr>
              <w:t xml:space="preserve"> </w:t>
            </w:r>
            <w:r w:rsidRPr="006F1F2B">
              <w:rPr>
                <w:rFonts w:ascii="Liberation Serif" w:hAnsi="Liberation Serif" w:cs="Liberation Serif"/>
              </w:rPr>
              <w:t>для</w:t>
            </w:r>
            <w:r w:rsidRPr="00463549">
              <w:rPr>
                <w:rFonts w:ascii="Liberation Serif" w:hAnsi="Liberation Serif" w:cs="Liberation Serif"/>
              </w:rPr>
              <w:t xml:space="preserve"> </w:t>
            </w:r>
            <w:r w:rsidRPr="006F1F2B">
              <w:rPr>
                <w:rFonts w:ascii="Liberation Serif" w:hAnsi="Liberation Serif" w:cs="Liberation Serif"/>
              </w:rPr>
              <w:t>отказа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принятии</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 xml:space="preserve"> </w:t>
            </w:r>
            <w:r w:rsidRPr="006F1F2B">
              <w:rPr>
                <w:rFonts w:ascii="Liberation Serif" w:hAnsi="Liberation Serif" w:cs="Liberation Serif"/>
              </w:rPr>
              <w:t>является</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lastRenderedPageBreak/>
              <w:t xml:space="preserve">1) </w:t>
            </w:r>
            <w:r w:rsidRPr="006F1F2B">
              <w:rPr>
                <w:rFonts w:ascii="Liberation Serif" w:hAnsi="Liberation Serif" w:cs="Liberation Serif"/>
              </w:rPr>
              <w:t>отсутствие</w:t>
            </w:r>
            <w:r w:rsidRPr="00463549">
              <w:rPr>
                <w:rFonts w:ascii="Liberation Serif" w:hAnsi="Liberation Serif" w:cs="Liberation Serif"/>
              </w:rPr>
              <w:t xml:space="preserve"> </w:t>
            </w:r>
            <w:r w:rsidRPr="006F1F2B">
              <w:rPr>
                <w:rFonts w:ascii="Liberation Serif" w:hAnsi="Liberation Serif" w:cs="Liberation Serif"/>
              </w:rPr>
              <w:t>информации</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реестре</w:t>
            </w:r>
            <w:r w:rsidRPr="00463549">
              <w:rPr>
                <w:rFonts w:ascii="Liberation Serif" w:hAnsi="Liberation Serif" w:cs="Liberation Serif"/>
              </w:rPr>
              <w:t xml:space="preserve"> </w:t>
            </w:r>
            <w:r w:rsidRPr="006F1F2B">
              <w:rPr>
                <w:rFonts w:ascii="Liberation Serif" w:hAnsi="Liberation Serif" w:cs="Liberation Serif"/>
              </w:rPr>
              <w:t>банковских</w:t>
            </w:r>
            <w:r w:rsidRPr="00463549">
              <w:rPr>
                <w:rFonts w:ascii="Liberation Serif" w:hAnsi="Liberation Serif" w:cs="Liberation Serif"/>
              </w:rPr>
              <w:t xml:space="preserve"> </w:t>
            </w:r>
            <w:r w:rsidRPr="006F1F2B">
              <w:rPr>
                <w:rFonts w:ascii="Liberation Serif" w:hAnsi="Liberation Serif" w:cs="Liberation Serif"/>
              </w:rPr>
              <w:t>гарантий</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2) </w:t>
            </w:r>
            <w:r w:rsidRPr="006F1F2B">
              <w:rPr>
                <w:rFonts w:ascii="Liberation Serif" w:hAnsi="Liberation Serif" w:cs="Liberation Serif"/>
              </w:rPr>
              <w:t>несоответствие</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требованиям</w:t>
            </w:r>
            <w:r w:rsidRPr="00463549">
              <w:rPr>
                <w:rFonts w:ascii="Liberation Serif" w:hAnsi="Liberation Serif" w:cs="Liberation Serif"/>
              </w:rPr>
              <w:t xml:space="preserve"> </w:t>
            </w:r>
            <w:r w:rsidRPr="006F1F2B">
              <w:rPr>
                <w:rFonts w:ascii="Liberation Serif" w:hAnsi="Liberation Serif" w:cs="Liberation Serif"/>
              </w:rPr>
              <w:t>извещения</w:t>
            </w:r>
            <w:r w:rsidRPr="00463549">
              <w:rPr>
                <w:rFonts w:ascii="Liberation Serif" w:hAnsi="Liberation Serif" w:cs="Liberation Serif"/>
              </w:rPr>
              <w:t xml:space="preserve"> </w:t>
            </w:r>
            <w:r w:rsidRPr="006F1F2B">
              <w:rPr>
                <w:rFonts w:ascii="Liberation Serif" w:hAnsi="Liberation Serif" w:cs="Liberation Serif"/>
              </w:rPr>
              <w:t>и</w:t>
            </w:r>
            <w:r w:rsidRPr="00463549">
              <w:rPr>
                <w:rFonts w:ascii="Liberation Serif" w:hAnsi="Liberation Serif" w:cs="Liberation Serif"/>
              </w:rPr>
              <w:t xml:space="preserve"> </w:t>
            </w:r>
            <w:r w:rsidRPr="006F1F2B">
              <w:rPr>
                <w:rFonts w:ascii="Liberation Serif" w:hAnsi="Liberation Serif" w:cs="Liberation Serif"/>
              </w:rPr>
              <w:t>документации</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аукционе</w:t>
            </w:r>
            <w:r w:rsidRPr="00463549">
              <w:rPr>
                <w:rFonts w:ascii="Liberation Serif" w:hAnsi="Liberation Serif" w:cs="Liberation Serif"/>
              </w:rPr>
              <w:t xml:space="preserve"> (</w:t>
            </w:r>
            <w:r w:rsidRPr="006F1F2B">
              <w:rPr>
                <w:rFonts w:ascii="Liberation Serif" w:hAnsi="Liberation Serif" w:cs="Liberation Serif"/>
              </w:rPr>
              <w:t>требованиям</w:t>
            </w:r>
            <w:r w:rsidRPr="00463549">
              <w:rPr>
                <w:rFonts w:ascii="Liberation Serif" w:hAnsi="Liberation Serif" w:cs="Liberation Serif"/>
              </w:rPr>
              <w:t xml:space="preserve"> </w:t>
            </w:r>
            <w:r w:rsidRPr="006F1F2B">
              <w:rPr>
                <w:rFonts w:ascii="Liberation Serif" w:hAnsi="Liberation Serif" w:cs="Liberation Serif"/>
              </w:rPr>
              <w:t>настоящей</w:t>
            </w:r>
            <w:r w:rsidRPr="00463549">
              <w:rPr>
                <w:rFonts w:ascii="Liberation Serif" w:hAnsi="Liberation Serif" w:cs="Liberation Serif"/>
              </w:rPr>
              <w:t xml:space="preserve"> </w:t>
            </w:r>
            <w:r w:rsidRPr="006F1F2B">
              <w:rPr>
                <w:rFonts w:ascii="Liberation Serif" w:hAnsi="Liberation Serif" w:cs="Liberation Serif"/>
              </w:rPr>
              <w:t>части</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3) </w:t>
            </w:r>
            <w:r w:rsidRPr="006F1F2B">
              <w:rPr>
                <w:rFonts w:ascii="Liberation Serif" w:hAnsi="Liberation Serif" w:cs="Liberation Serif"/>
              </w:rPr>
              <w:t>несоответствие</w:t>
            </w:r>
            <w:r w:rsidRPr="00463549">
              <w:rPr>
                <w:rFonts w:ascii="Liberation Serif" w:hAnsi="Liberation Serif" w:cs="Liberation Serif"/>
              </w:rPr>
              <w:t xml:space="preserve"> </w:t>
            </w:r>
            <w:r w:rsidRPr="006F1F2B">
              <w:rPr>
                <w:rFonts w:ascii="Liberation Serif" w:hAnsi="Liberation Serif" w:cs="Liberation Serif"/>
              </w:rPr>
              <w:t>банковской</w:t>
            </w:r>
            <w:r w:rsidRPr="00463549">
              <w:rPr>
                <w:rFonts w:ascii="Liberation Serif" w:hAnsi="Liberation Serif" w:cs="Liberation Serif"/>
              </w:rPr>
              <w:t xml:space="preserve"> </w:t>
            </w:r>
            <w:r w:rsidRPr="006F1F2B">
              <w:rPr>
                <w:rFonts w:ascii="Liberation Serif" w:hAnsi="Liberation Serif" w:cs="Liberation Serif"/>
              </w:rPr>
              <w:t>гарантии</w:t>
            </w:r>
            <w:r w:rsidRPr="00463549">
              <w:rPr>
                <w:rFonts w:ascii="Liberation Serif" w:hAnsi="Liberation Serif" w:cs="Liberation Serif"/>
              </w:rPr>
              <w:t xml:space="preserve"> </w:t>
            </w:r>
            <w:r w:rsidRPr="006F1F2B">
              <w:rPr>
                <w:rFonts w:ascii="Liberation Serif" w:hAnsi="Liberation Serif" w:cs="Liberation Serif"/>
              </w:rPr>
              <w:t>требованиям</w:t>
            </w:r>
            <w:r w:rsidRPr="00463549">
              <w:rPr>
                <w:rFonts w:ascii="Liberation Serif" w:hAnsi="Liberation Serif" w:cs="Liberation Serif"/>
              </w:rPr>
              <w:t xml:space="preserve">, </w:t>
            </w:r>
            <w:r w:rsidRPr="006F1F2B">
              <w:rPr>
                <w:rFonts w:ascii="Liberation Serif" w:hAnsi="Liberation Serif" w:cs="Liberation Serif"/>
              </w:rPr>
              <w:t>содержащимся</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извещении</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осуществлении</w:t>
            </w:r>
            <w:r w:rsidRPr="00463549">
              <w:rPr>
                <w:rFonts w:ascii="Liberation Serif" w:hAnsi="Liberation Serif" w:cs="Liberation Serif"/>
              </w:rPr>
              <w:t xml:space="preserve"> </w:t>
            </w:r>
            <w:r w:rsidRPr="006F1F2B">
              <w:rPr>
                <w:rFonts w:ascii="Liberation Serif" w:hAnsi="Liberation Serif" w:cs="Liberation Serif"/>
              </w:rPr>
              <w:t>закупки</w:t>
            </w:r>
            <w:r w:rsidRPr="00463549">
              <w:rPr>
                <w:rFonts w:ascii="Liberation Serif" w:hAnsi="Liberation Serif" w:cs="Liberation Serif"/>
              </w:rPr>
              <w:t xml:space="preserve">, </w:t>
            </w:r>
            <w:r w:rsidRPr="006F1F2B">
              <w:rPr>
                <w:rFonts w:ascii="Liberation Serif" w:hAnsi="Liberation Serif" w:cs="Liberation Serif"/>
              </w:rPr>
              <w:t>документации</w:t>
            </w:r>
            <w:r w:rsidRPr="00463549">
              <w:rPr>
                <w:rFonts w:ascii="Liberation Serif" w:hAnsi="Liberation Serif" w:cs="Liberation Serif"/>
              </w:rPr>
              <w:t xml:space="preserve"> </w:t>
            </w:r>
            <w:r w:rsidRPr="006F1F2B">
              <w:rPr>
                <w:rFonts w:ascii="Liberation Serif" w:hAnsi="Liberation Serif" w:cs="Liberation Serif"/>
              </w:rPr>
              <w:t>о</w:t>
            </w:r>
            <w:r w:rsidRPr="00463549">
              <w:rPr>
                <w:rFonts w:ascii="Liberation Serif" w:hAnsi="Liberation Serif" w:cs="Liberation Serif"/>
              </w:rPr>
              <w:t xml:space="preserve"> </w:t>
            </w:r>
            <w:r w:rsidRPr="006F1F2B">
              <w:rPr>
                <w:rFonts w:ascii="Liberation Serif" w:hAnsi="Liberation Serif" w:cs="Liberation Serif"/>
              </w:rPr>
              <w:t>закупке</w:t>
            </w:r>
            <w:r w:rsidRPr="00463549">
              <w:rPr>
                <w:rFonts w:ascii="Liberation Serif" w:hAnsi="Liberation Serif" w:cs="Liberation Serif"/>
              </w:rPr>
              <w:t xml:space="preserve">, </w:t>
            </w:r>
            <w:r w:rsidRPr="006F1F2B">
              <w:rPr>
                <w:rFonts w:ascii="Liberation Serif" w:hAnsi="Liberation Serif" w:cs="Liberation Serif"/>
              </w:rPr>
              <w:t>проекте</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который</w:t>
            </w:r>
            <w:r w:rsidRPr="00463549">
              <w:rPr>
                <w:rFonts w:ascii="Liberation Serif" w:hAnsi="Liberation Serif" w:cs="Liberation Serif"/>
              </w:rPr>
              <w:t xml:space="preserve"> </w:t>
            </w:r>
            <w:r w:rsidRPr="006F1F2B">
              <w:rPr>
                <w:rFonts w:ascii="Liberation Serif" w:hAnsi="Liberation Serif" w:cs="Liberation Serif"/>
              </w:rPr>
              <w:t>заключается</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единственным</w:t>
            </w:r>
            <w:r w:rsidRPr="00463549">
              <w:rPr>
                <w:rFonts w:ascii="Liberation Serif" w:hAnsi="Liberation Serif" w:cs="Liberation Serif"/>
              </w:rPr>
              <w:t xml:space="preserve"> </w:t>
            </w:r>
            <w:r w:rsidRPr="006F1F2B">
              <w:rPr>
                <w:rFonts w:ascii="Liberation Serif" w:hAnsi="Liberation Serif" w:cs="Liberation Serif"/>
              </w:rPr>
              <w:t>поставщиком</w:t>
            </w:r>
            <w:r w:rsidRPr="00463549">
              <w:rPr>
                <w:rFonts w:ascii="Liberation Serif" w:hAnsi="Liberation Serif" w:cs="Liberation Serif"/>
              </w:rPr>
              <w:t xml:space="preserve"> (</w:t>
            </w:r>
            <w:r w:rsidRPr="006F1F2B">
              <w:rPr>
                <w:rFonts w:ascii="Liberation Serif" w:hAnsi="Liberation Serif" w:cs="Liberation Serif"/>
              </w:rPr>
              <w:t>подрядчиком</w:t>
            </w:r>
            <w:r w:rsidRPr="00463549">
              <w:rPr>
                <w:rFonts w:ascii="Liberation Serif" w:hAnsi="Liberation Serif" w:cs="Liberation Serif"/>
              </w:rPr>
              <w:t xml:space="preserve">, </w:t>
            </w:r>
            <w:r w:rsidRPr="006F1F2B">
              <w:rPr>
                <w:rFonts w:ascii="Liberation Serif" w:hAnsi="Liberation Serif" w:cs="Liberation Serif"/>
              </w:rPr>
              <w:t>исполнителем</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Требования</w:t>
            </w:r>
            <w:r w:rsidRPr="00463549">
              <w:rPr>
                <w:rFonts w:ascii="Liberation Serif" w:hAnsi="Liberation Serif" w:cs="Liberation Serif"/>
              </w:rPr>
              <w:t xml:space="preserve"> </w:t>
            </w:r>
            <w:r w:rsidRPr="006F1F2B">
              <w:rPr>
                <w:rFonts w:ascii="Liberation Serif" w:hAnsi="Liberation Serif" w:cs="Liberation Serif"/>
              </w:rPr>
              <w:t>к</w:t>
            </w:r>
            <w:r w:rsidRPr="00463549">
              <w:rPr>
                <w:rFonts w:ascii="Liberation Serif" w:hAnsi="Liberation Serif" w:cs="Liberation Serif"/>
              </w:rPr>
              <w:t xml:space="preserve"> </w:t>
            </w:r>
            <w:r w:rsidRPr="006F1F2B">
              <w:rPr>
                <w:rFonts w:ascii="Liberation Serif" w:hAnsi="Liberation Serif" w:cs="Liberation Serif"/>
              </w:rPr>
              <w:t>обеспечению</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виде</w:t>
            </w:r>
            <w:r w:rsidRPr="00463549">
              <w:rPr>
                <w:rFonts w:ascii="Liberation Serif" w:hAnsi="Liberation Serif" w:cs="Liberation Serif"/>
              </w:rPr>
              <w:t xml:space="preserve"> </w:t>
            </w:r>
            <w:r w:rsidRPr="006F1F2B">
              <w:rPr>
                <w:rFonts w:ascii="Liberation Serif" w:hAnsi="Liberation Serif" w:cs="Liberation Serif"/>
              </w:rPr>
              <w:t>внесения</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средств</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6F1F2B">
              <w:rPr>
                <w:rFonts w:ascii="Liberation Serif" w:hAnsi="Liberation Serif" w:cs="Liberation Serif"/>
              </w:rPr>
              <w:t>указанный</w:t>
            </w:r>
            <w:r w:rsidRPr="00463549">
              <w:rPr>
                <w:rFonts w:ascii="Liberation Serif" w:hAnsi="Liberation Serif" w:cs="Liberation Serif"/>
              </w:rPr>
              <w:t xml:space="preserve"> </w:t>
            </w:r>
            <w:r w:rsidRPr="006F1F2B">
              <w:rPr>
                <w:rFonts w:ascii="Liberation Serif" w:hAnsi="Liberation Serif" w:cs="Liberation Serif"/>
              </w:rPr>
              <w:t>заказчиком</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 </w:t>
            </w:r>
            <w:r w:rsidRPr="006F1F2B">
              <w:rPr>
                <w:rFonts w:ascii="Liberation Serif" w:hAnsi="Liberation Serif" w:cs="Liberation Serif"/>
              </w:rPr>
              <w:t>денежные</w:t>
            </w:r>
            <w:r w:rsidRPr="00463549">
              <w:rPr>
                <w:rFonts w:ascii="Liberation Serif" w:hAnsi="Liberation Serif" w:cs="Liberation Serif"/>
              </w:rPr>
              <w:t xml:space="preserve"> </w:t>
            </w:r>
            <w:r w:rsidRPr="006F1F2B">
              <w:rPr>
                <w:rFonts w:ascii="Liberation Serif" w:hAnsi="Liberation Serif" w:cs="Liberation Serif"/>
              </w:rPr>
              <w:t>средства</w:t>
            </w:r>
            <w:r w:rsidRPr="00463549">
              <w:rPr>
                <w:rFonts w:ascii="Liberation Serif" w:hAnsi="Liberation Serif" w:cs="Liberation Serif"/>
              </w:rPr>
              <w:t xml:space="preserve">, </w:t>
            </w:r>
            <w:r w:rsidRPr="006F1F2B">
              <w:rPr>
                <w:rFonts w:ascii="Liberation Serif" w:hAnsi="Liberation Serif" w:cs="Liberation Serif"/>
              </w:rPr>
              <w:t>вносимые</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должны</w:t>
            </w:r>
            <w:r w:rsidRPr="00463549">
              <w:rPr>
                <w:rFonts w:ascii="Liberation Serif" w:hAnsi="Liberation Serif" w:cs="Liberation Serif"/>
              </w:rPr>
              <w:t xml:space="preserve"> </w:t>
            </w:r>
            <w:r w:rsidRPr="006F1F2B">
              <w:rPr>
                <w:rFonts w:ascii="Liberation Serif" w:hAnsi="Liberation Serif" w:cs="Liberation Serif"/>
              </w:rPr>
              <w:t>быть</w:t>
            </w:r>
            <w:r w:rsidRPr="00463549">
              <w:rPr>
                <w:rFonts w:ascii="Liberation Serif" w:hAnsi="Liberation Serif" w:cs="Liberation Serif"/>
              </w:rPr>
              <w:t xml:space="preserve"> </w:t>
            </w:r>
            <w:r w:rsidRPr="006F1F2B">
              <w:rPr>
                <w:rFonts w:ascii="Liberation Serif" w:hAnsi="Liberation Serif" w:cs="Liberation Serif"/>
              </w:rPr>
              <w:t>перечислены</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сумме</w:t>
            </w:r>
            <w:r w:rsidRPr="00463549">
              <w:rPr>
                <w:rFonts w:ascii="Liberation Serif" w:hAnsi="Liberation Serif" w:cs="Liberation Serif"/>
              </w:rPr>
              <w:t xml:space="preserve">, </w:t>
            </w: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менее</w:t>
            </w:r>
            <w:r w:rsidRPr="00463549">
              <w:rPr>
                <w:rFonts w:ascii="Liberation Serif" w:hAnsi="Liberation Serif" w:cs="Liberation Serif"/>
              </w:rPr>
              <w:t xml:space="preserve"> </w:t>
            </w:r>
            <w:r w:rsidRPr="006F1F2B">
              <w:rPr>
                <w:rFonts w:ascii="Liberation Serif" w:hAnsi="Liberation Serif" w:cs="Liberation Serif"/>
              </w:rPr>
              <w:t>размера</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2) </w:t>
            </w:r>
            <w:r w:rsidRPr="006F1F2B">
              <w:rPr>
                <w:rFonts w:ascii="Liberation Serif" w:hAnsi="Liberation Serif" w:cs="Liberation Serif"/>
              </w:rPr>
              <w:t>денежные</w:t>
            </w:r>
            <w:r w:rsidRPr="00463549">
              <w:rPr>
                <w:rFonts w:ascii="Liberation Serif" w:hAnsi="Liberation Serif" w:cs="Liberation Serif"/>
              </w:rPr>
              <w:t xml:space="preserve"> </w:t>
            </w:r>
            <w:r w:rsidRPr="006F1F2B">
              <w:rPr>
                <w:rFonts w:ascii="Liberation Serif" w:hAnsi="Liberation Serif" w:cs="Liberation Serif"/>
              </w:rPr>
              <w:t>средства</w:t>
            </w:r>
            <w:r w:rsidRPr="00463549">
              <w:rPr>
                <w:rFonts w:ascii="Liberation Serif" w:hAnsi="Liberation Serif" w:cs="Liberation Serif"/>
              </w:rPr>
              <w:t xml:space="preserve"> </w:t>
            </w:r>
            <w:r w:rsidRPr="006F1F2B">
              <w:rPr>
                <w:rFonts w:ascii="Liberation Serif" w:hAnsi="Liberation Serif" w:cs="Liberation Serif"/>
              </w:rPr>
              <w:t>возвращаются</w:t>
            </w:r>
            <w:r w:rsidRPr="00463549">
              <w:rPr>
                <w:rFonts w:ascii="Liberation Serif" w:hAnsi="Liberation Serif" w:cs="Liberation Serif"/>
              </w:rPr>
              <w:t xml:space="preserve"> </w:t>
            </w:r>
            <w:r w:rsidRPr="006F1F2B">
              <w:rPr>
                <w:rFonts w:ascii="Liberation Serif" w:hAnsi="Liberation Serif" w:cs="Liberation Serif"/>
              </w:rPr>
              <w:t>поставщику</w:t>
            </w:r>
            <w:r w:rsidRPr="00463549">
              <w:rPr>
                <w:rFonts w:ascii="Liberation Serif" w:hAnsi="Liberation Serif" w:cs="Liberation Serif"/>
              </w:rPr>
              <w:t xml:space="preserve"> (</w:t>
            </w:r>
            <w:r w:rsidRPr="006F1F2B">
              <w:rPr>
                <w:rFonts w:ascii="Liberation Serif" w:hAnsi="Liberation Serif" w:cs="Liberation Serif"/>
              </w:rPr>
              <w:t>подрядчику</w:t>
            </w:r>
            <w:r w:rsidRPr="00463549">
              <w:rPr>
                <w:rFonts w:ascii="Liberation Serif" w:hAnsi="Liberation Serif" w:cs="Liberation Serif"/>
              </w:rPr>
              <w:t xml:space="preserve">, </w:t>
            </w:r>
            <w:r w:rsidRPr="006F1F2B">
              <w:rPr>
                <w:rFonts w:ascii="Liberation Serif" w:hAnsi="Liberation Serif" w:cs="Liberation Serif"/>
              </w:rPr>
              <w:t>исполнителю</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которым</w:t>
            </w:r>
            <w:r w:rsidRPr="00463549">
              <w:rPr>
                <w:rFonts w:ascii="Liberation Serif" w:hAnsi="Liberation Serif" w:cs="Liberation Serif"/>
              </w:rPr>
              <w:t xml:space="preserve"> </w:t>
            </w:r>
            <w:r w:rsidRPr="006F1F2B">
              <w:rPr>
                <w:rFonts w:ascii="Liberation Serif" w:hAnsi="Liberation Serif" w:cs="Liberation Serif"/>
              </w:rPr>
              <w:t>заключен</w:t>
            </w:r>
            <w:r w:rsidRPr="00463549">
              <w:rPr>
                <w:rFonts w:ascii="Liberation Serif" w:hAnsi="Liberation Serif" w:cs="Liberation Serif"/>
              </w:rPr>
              <w:t xml:space="preserve"> </w:t>
            </w:r>
            <w:r w:rsidRPr="006F1F2B">
              <w:rPr>
                <w:rFonts w:ascii="Liberation Serif" w:hAnsi="Liberation Serif" w:cs="Liberation Serif"/>
              </w:rPr>
              <w:t>контракт</w:t>
            </w:r>
            <w:r w:rsidRPr="00463549">
              <w:rPr>
                <w:rFonts w:ascii="Liberation Serif" w:hAnsi="Liberation Serif" w:cs="Liberation Serif"/>
              </w:rPr>
              <w:t xml:space="preserve">, </w:t>
            </w:r>
            <w:r w:rsidRPr="006F1F2B">
              <w:rPr>
                <w:rFonts w:ascii="Liberation Serif" w:hAnsi="Liberation Serif" w:cs="Liberation Serif"/>
              </w:rPr>
              <w:t>при</w:t>
            </w:r>
            <w:r w:rsidRPr="00463549">
              <w:rPr>
                <w:rFonts w:ascii="Liberation Serif" w:hAnsi="Liberation Serif" w:cs="Liberation Serif"/>
              </w:rPr>
              <w:t xml:space="preserve"> </w:t>
            </w:r>
            <w:r w:rsidRPr="006F1F2B">
              <w:rPr>
                <w:rFonts w:ascii="Liberation Serif" w:hAnsi="Liberation Serif" w:cs="Liberation Serif"/>
              </w:rPr>
              <w:t>условии</w:t>
            </w:r>
            <w:r w:rsidRPr="00463549">
              <w:rPr>
                <w:rFonts w:ascii="Liberation Serif" w:hAnsi="Liberation Serif" w:cs="Liberation Serif"/>
              </w:rPr>
              <w:t xml:space="preserve"> </w:t>
            </w:r>
            <w:r w:rsidRPr="006F1F2B">
              <w:rPr>
                <w:rFonts w:ascii="Liberation Serif" w:hAnsi="Liberation Serif" w:cs="Liberation Serif"/>
              </w:rPr>
              <w:t>надлежащего</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им</w:t>
            </w:r>
            <w:r w:rsidRPr="00463549">
              <w:rPr>
                <w:rFonts w:ascii="Liberation Serif" w:hAnsi="Liberation Serif" w:cs="Liberation Serif"/>
              </w:rPr>
              <w:t xml:space="preserve"> </w:t>
            </w:r>
            <w:r w:rsidRPr="006F1F2B">
              <w:rPr>
                <w:rFonts w:ascii="Liberation Serif" w:hAnsi="Liberation Serif" w:cs="Liberation Serif"/>
              </w:rPr>
              <w:t>всех</w:t>
            </w:r>
            <w:r w:rsidRPr="00463549">
              <w:rPr>
                <w:rFonts w:ascii="Liberation Serif" w:hAnsi="Liberation Serif" w:cs="Liberation Serif"/>
              </w:rPr>
              <w:t xml:space="preserve"> </w:t>
            </w:r>
            <w:r w:rsidRPr="006F1F2B">
              <w:rPr>
                <w:rFonts w:ascii="Liberation Serif" w:hAnsi="Liberation Serif" w:cs="Liberation Serif"/>
              </w:rPr>
              <w:t>своих</w:t>
            </w:r>
            <w:r w:rsidRPr="00463549">
              <w:rPr>
                <w:rFonts w:ascii="Liberation Serif" w:hAnsi="Liberation Serif" w:cs="Liberation Serif"/>
              </w:rPr>
              <w:t xml:space="preserve"> </w:t>
            </w:r>
            <w:r w:rsidRPr="006F1F2B">
              <w:rPr>
                <w:rFonts w:ascii="Liberation Serif" w:hAnsi="Liberation Serif" w:cs="Liberation Serif"/>
              </w:rPr>
              <w:t>обязательств</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контракту</w:t>
            </w:r>
            <w:r w:rsidRPr="00463549">
              <w:rPr>
                <w:rFonts w:ascii="Liberation Serif" w:hAnsi="Liberation Serif" w:cs="Liberation Serif"/>
              </w:rPr>
              <w:t xml:space="preserve"> </w:t>
            </w:r>
            <w:r w:rsidRPr="006F1F2B">
              <w:rPr>
                <w:rFonts w:ascii="Liberation Serif" w:hAnsi="Liberation Serif" w:cs="Liberation Serif"/>
              </w:rPr>
              <w:t>по</w:t>
            </w:r>
            <w:r w:rsidRPr="00463549">
              <w:rPr>
                <w:rFonts w:ascii="Liberation Serif" w:hAnsi="Liberation Serif" w:cs="Liberation Serif"/>
              </w:rPr>
              <w:t xml:space="preserve"> </w:t>
            </w:r>
            <w:r w:rsidRPr="006F1F2B">
              <w:rPr>
                <w:rFonts w:ascii="Liberation Serif" w:hAnsi="Liberation Serif" w:cs="Liberation Serif"/>
              </w:rPr>
              <w:t>истечении</w:t>
            </w:r>
            <w:r w:rsidRPr="00463549">
              <w:rPr>
                <w:rFonts w:ascii="Liberation Serif" w:hAnsi="Liberation Serif" w:cs="Liberation Serif"/>
              </w:rPr>
              <w:t xml:space="preserve"> </w:t>
            </w:r>
            <w:r w:rsidRPr="006F1F2B">
              <w:rPr>
                <w:rFonts w:ascii="Liberation Serif" w:hAnsi="Liberation Serif" w:cs="Liberation Serif"/>
              </w:rPr>
              <w:t>установленного</w:t>
            </w:r>
            <w:r w:rsidRPr="00463549">
              <w:rPr>
                <w:rFonts w:ascii="Liberation Serif" w:hAnsi="Liberation Serif" w:cs="Liberation Serif"/>
              </w:rPr>
              <w:t xml:space="preserve"> </w:t>
            </w:r>
            <w:r w:rsidRPr="006F1F2B">
              <w:rPr>
                <w:rFonts w:ascii="Liberation Serif" w:hAnsi="Liberation Serif" w:cs="Liberation Serif"/>
              </w:rPr>
              <w:t>срока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3) </w:t>
            </w:r>
            <w:r w:rsidRPr="006F1F2B">
              <w:rPr>
                <w:rFonts w:ascii="Liberation Serif" w:hAnsi="Liberation Serif" w:cs="Liberation Serif"/>
              </w:rPr>
              <w:t>денежные</w:t>
            </w:r>
            <w:r w:rsidRPr="00463549">
              <w:rPr>
                <w:rFonts w:ascii="Liberation Serif" w:hAnsi="Liberation Serif" w:cs="Liberation Serif"/>
              </w:rPr>
              <w:t xml:space="preserve"> </w:t>
            </w:r>
            <w:r w:rsidRPr="006F1F2B">
              <w:rPr>
                <w:rFonts w:ascii="Liberation Serif" w:hAnsi="Liberation Serif" w:cs="Liberation Serif"/>
              </w:rPr>
              <w:t>средства</w:t>
            </w:r>
            <w:r w:rsidRPr="00463549">
              <w:rPr>
                <w:rFonts w:ascii="Liberation Serif" w:hAnsi="Liberation Serif" w:cs="Liberation Serif"/>
              </w:rPr>
              <w:t xml:space="preserve"> </w:t>
            </w:r>
            <w:r w:rsidRPr="006F1F2B">
              <w:rPr>
                <w:rFonts w:ascii="Liberation Serif" w:hAnsi="Liberation Serif" w:cs="Liberation Serif"/>
              </w:rPr>
              <w:t>возвращаются</w:t>
            </w:r>
            <w:r w:rsidRPr="00463549">
              <w:rPr>
                <w:rFonts w:ascii="Liberation Serif" w:hAnsi="Liberation Serif" w:cs="Liberation Serif"/>
              </w:rPr>
              <w:t xml:space="preserve"> </w:t>
            </w:r>
            <w:r w:rsidRPr="006F1F2B">
              <w:rPr>
                <w:rFonts w:ascii="Liberation Serif" w:hAnsi="Liberation Serif" w:cs="Liberation Serif"/>
              </w:rPr>
              <w:t>на</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6F1F2B">
              <w:rPr>
                <w:rFonts w:ascii="Liberation Serif" w:hAnsi="Liberation Serif" w:cs="Liberation Serif"/>
              </w:rPr>
              <w:t>поставщика</w:t>
            </w:r>
            <w:r w:rsidRPr="00463549">
              <w:rPr>
                <w:rFonts w:ascii="Liberation Serif" w:hAnsi="Liberation Serif" w:cs="Liberation Serif"/>
              </w:rPr>
              <w:t xml:space="preserve"> (</w:t>
            </w:r>
            <w:r w:rsidRPr="006F1F2B">
              <w:rPr>
                <w:rFonts w:ascii="Liberation Serif" w:hAnsi="Liberation Serif" w:cs="Liberation Serif"/>
              </w:rPr>
              <w:t>исполнителя</w:t>
            </w:r>
            <w:r w:rsidRPr="00463549">
              <w:rPr>
                <w:rFonts w:ascii="Liberation Serif" w:hAnsi="Liberation Serif" w:cs="Liberation Serif"/>
              </w:rPr>
              <w:t xml:space="preserve">, </w:t>
            </w:r>
            <w:r w:rsidRPr="006F1F2B">
              <w:rPr>
                <w:rFonts w:ascii="Liberation Serif" w:hAnsi="Liberation Serif" w:cs="Liberation Serif"/>
              </w:rPr>
              <w:t>подрядчика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p>
          <w:p w:rsidR="00F832EB" w:rsidRPr="00463549" w:rsidRDefault="00F832EB" w:rsidP="0073541E">
            <w:pPr>
              <w:pStyle w:val="af1"/>
              <w:jc w:val="both"/>
              <w:rPr>
                <w:rFonts w:ascii="Liberation Serif" w:hAnsi="Liberation Serif" w:cs="Liberation Serif"/>
              </w:rPr>
            </w:pPr>
            <w:r w:rsidRPr="006F1F2B">
              <w:rPr>
                <w:rFonts w:ascii="Liberation Serif" w:hAnsi="Liberation Serif" w:cs="Liberation Serif"/>
              </w:rPr>
              <w:t>Факт</w:t>
            </w:r>
            <w:r w:rsidRPr="00463549">
              <w:rPr>
                <w:rFonts w:ascii="Liberation Serif" w:hAnsi="Liberation Serif" w:cs="Liberation Serif"/>
              </w:rPr>
              <w:t xml:space="preserve"> </w:t>
            </w:r>
            <w:r w:rsidRPr="006F1F2B">
              <w:rPr>
                <w:rFonts w:ascii="Liberation Serif" w:hAnsi="Liberation Serif" w:cs="Liberation Serif"/>
              </w:rPr>
              <w:t>внесения</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r w:rsidRPr="006F1F2B">
              <w:rPr>
                <w:rFonts w:ascii="Liberation Serif" w:hAnsi="Liberation Serif" w:cs="Liberation Serif"/>
              </w:rPr>
              <w:t>подтверждается</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форме</w:t>
            </w:r>
            <w:r w:rsidRPr="00463549">
              <w:rPr>
                <w:rFonts w:ascii="Liberation Serif" w:hAnsi="Liberation Serif" w:cs="Liberation Serif"/>
              </w:rPr>
              <w:t xml:space="preserve"> </w:t>
            </w:r>
            <w:r w:rsidRPr="006F1F2B">
              <w:rPr>
                <w:rFonts w:ascii="Liberation Serif" w:hAnsi="Liberation Serif" w:cs="Liberation Serif"/>
              </w:rPr>
              <w:t>электронного</w:t>
            </w:r>
            <w:r w:rsidRPr="00463549">
              <w:rPr>
                <w:rFonts w:ascii="Liberation Serif" w:hAnsi="Liberation Serif" w:cs="Liberation Serif"/>
              </w:rPr>
              <w:t xml:space="preserve"> </w:t>
            </w:r>
            <w:r w:rsidRPr="006F1F2B">
              <w:rPr>
                <w:rFonts w:ascii="Liberation Serif" w:hAnsi="Liberation Serif" w:cs="Liberation Serif"/>
              </w:rPr>
              <w:t>документа</w:t>
            </w:r>
            <w:r w:rsidRPr="00463549">
              <w:rPr>
                <w:rFonts w:ascii="Liberation Serif" w:hAnsi="Liberation Serif" w:cs="Liberation Serif"/>
              </w:rPr>
              <w:t>:</w:t>
            </w:r>
          </w:p>
          <w:p w:rsidR="00F832EB" w:rsidRPr="00463549" w:rsidRDefault="00F832EB" w:rsidP="0073541E">
            <w:pPr>
              <w:pStyle w:val="af1"/>
              <w:jc w:val="both"/>
              <w:rPr>
                <w:rFonts w:ascii="Liberation Serif" w:hAnsi="Liberation Serif" w:cs="Liberation Serif"/>
              </w:rPr>
            </w:pPr>
            <w:r w:rsidRPr="00463549">
              <w:rPr>
                <w:rFonts w:ascii="Liberation Serif" w:hAnsi="Liberation Serif" w:cs="Liberation Serif"/>
              </w:rPr>
              <w:t xml:space="preserve">1) </w:t>
            </w:r>
            <w:r w:rsidRPr="006F1F2B">
              <w:rPr>
                <w:rFonts w:ascii="Liberation Serif" w:hAnsi="Liberation Serif" w:cs="Liberation Serif"/>
              </w:rPr>
              <w:t>платежным</w:t>
            </w:r>
            <w:r w:rsidRPr="00463549">
              <w:rPr>
                <w:rFonts w:ascii="Liberation Serif" w:hAnsi="Liberation Serif" w:cs="Liberation Serif"/>
              </w:rPr>
              <w:t xml:space="preserve"> </w:t>
            </w:r>
            <w:r w:rsidRPr="006F1F2B">
              <w:rPr>
                <w:rFonts w:ascii="Liberation Serif" w:hAnsi="Liberation Serif" w:cs="Liberation Serif"/>
              </w:rPr>
              <w:t>поручением</w:t>
            </w:r>
            <w:r w:rsidRPr="00463549">
              <w:rPr>
                <w:rFonts w:ascii="Liberation Serif" w:hAnsi="Liberation Serif" w:cs="Liberation Serif"/>
              </w:rPr>
              <w:t xml:space="preserve"> </w:t>
            </w:r>
            <w:r w:rsidRPr="006F1F2B">
              <w:rPr>
                <w:rFonts w:ascii="Liberation Serif" w:hAnsi="Liberation Serif" w:cs="Liberation Serif"/>
              </w:rPr>
              <w:t>с</w:t>
            </w:r>
            <w:r w:rsidRPr="00463549">
              <w:rPr>
                <w:rFonts w:ascii="Liberation Serif" w:hAnsi="Liberation Serif" w:cs="Liberation Serif"/>
              </w:rPr>
              <w:t xml:space="preserve"> </w:t>
            </w:r>
            <w:r w:rsidRPr="006F1F2B">
              <w:rPr>
                <w:rFonts w:ascii="Liberation Serif" w:hAnsi="Liberation Serif" w:cs="Liberation Serif"/>
              </w:rPr>
              <w:t>отметкой</w:t>
            </w:r>
            <w:r w:rsidRPr="00463549">
              <w:rPr>
                <w:rFonts w:ascii="Liberation Serif" w:hAnsi="Liberation Serif" w:cs="Liberation Serif"/>
              </w:rPr>
              <w:t xml:space="preserve"> </w:t>
            </w:r>
            <w:r w:rsidRPr="006F1F2B">
              <w:rPr>
                <w:rFonts w:ascii="Liberation Serif" w:hAnsi="Liberation Serif" w:cs="Liberation Serif"/>
              </w:rPr>
              <w:t>банка</w:t>
            </w:r>
            <w:r w:rsidRPr="00463549">
              <w:rPr>
                <w:rFonts w:ascii="Liberation Serif" w:hAnsi="Liberation Serif" w:cs="Liberation Serif"/>
              </w:rPr>
              <w:t xml:space="preserve"> </w:t>
            </w:r>
            <w:r w:rsidRPr="006F1F2B">
              <w:rPr>
                <w:rFonts w:ascii="Liberation Serif" w:hAnsi="Liberation Serif" w:cs="Liberation Serif"/>
              </w:rPr>
              <w:t>об</w:t>
            </w:r>
            <w:r w:rsidRPr="00463549">
              <w:rPr>
                <w:rFonts w:ascii="Liberation Serif" w:hAnsi="Liberation Serif" w:cs="Liberation Serif"/>
              </w:rPr>
              <w:t xml:space="preserve"> </w:t>
            </w:r>
            <w:r w:rsidRPr="006F1F2B">
              <w:rPr>
                <w:rFonts w:ascii="Liberation Serif" w:hAnsi="Liberation Serif" w:cs="Liberation Serif"/>
              </w:rPr>
              <w:t>оплате</w:t>
            </w:r>
            <w:r w:rsidRPr="00463549">
              <w:rPr>
                <w:rFonts w:ascii="Liberation Serif" w:hAnsi="Liberation Serif" w:cs="Liberation Serif"/>
              </w:rPr>
              <w:t xml:space="preserve"> </w:t>
            </w:r>
            <w:r w:rsidRPr="006F1F2B">
              <w:rPr>
                <w:rFonts w:ascii="Liberation Serif" w:hAnsi="Liberation Serif" w:cs="Liberation Serif"/>
              </w:rPr>
              <w:t>или</w:t>
            </w:r>
            <w:r w:rsidRPr="00463549">
              <w:rPr>
                <w:rFonts w:ascii="Liberation Serif" w:hAnsi="Liberation Serif" w:cs="Liberation Serif"/>
              </w:rPr>
              <w:t>;</w:t>
            </w:r>
          </w:p>
          <w:p w:rsidR="00F832EB" w:rsidRPr="00463549" w:rsidRDefault="00F832EB" w:rsidP="0073541E">
            <w:pPr>
              <w:pStyle w:val="af1"/>
              <w:ind w:firstLine="209"/>
              <w:jc w:val="both"/>
              <w:rPr>
                <w:rFonts w:ascii="Liberation Serif" w:hAnsi="Liberation Serif" w:cs="Liberation Serif"/>
                <w:iCs/>
              </w:rPr>
            </w:pPr>
            <w:r w:rsidRPr="00463549">
              <w:rPr>
                <w:rFonts w:ascii="Liberation Serif" w:hAnsi="Liberation Serif" w:cs="Liberation Serif"/>
              </w:rPr>
              <w:t xml:space="preserve">2) </w:t>
            </w:r>
            <w:r w:rsidRPr="006F1F2B">
              <w:rPr>
                <w:rFonts w:ascii="Liberation Serif" w:hAnsi="Liberation Serif" w:cs="Liberation Serif"/>
              </w:rPr>
              <w:t>выпиской</w:t>
            </w:r>
            <w:r w:rsidRPr="00463549">
              <w:rPr>
                <w:rFonts w:ascii="Liberation Serif" w:hAnsi="Liberation Serif" w:cs="Liberation Serif"/>
              </w:rPr>
              <w:t xml:space="preserve"> </w:t>
            </w:r>
            <w:r w:rsidRPr="006F1F2B">
              <w:rPr>
                <w:rFonts w:ascii="Liberation Serif" w:hAnsi="Liberation Serif" w:cs="Liberation Serif"/>
              </w:rPr>
              <w:t>из</w:t>
            </w:r>
            <w:r w:rsidRPr="00463549">
              <w:rPr>
                <w:rFonts w:ascii="Liberation Serif" w:hAnsi="Liberation Serif" w:cs="Liberation Serif"/>
              </w:rPr>
              <w:t xml:space="preserve"> </w:t>
            </w:r>
            <w:r w:rsidRPr="006F1F2B">
              <w:rPr>
                <w:rFonts w:ascii="Liberation Serif" w:hAnsi="Liberation Serif" w:cs="Liberation Serif"/>
              </w:rPr>
              <w:t>банка</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случае</w:t>
            </w:r>
            <w:r w:rsidRPr="00463549">
              <w:rPr>
                <w:rFonts w:ascii="Liberation Serif" w:hAnsi="Liberation Serif" w:cs="Liberation Serif"/>
              </w:rPr>
              <w:t xml:space="preserve">, </w:t>
            </w:r>
            <w:r w:rsidRPr="006F1F2B">
              <w:rPr>
                <w:rFonts w:ascii="Liberation Serif" w:hAnsi="Liberation Serif" w:cs="Liberation Serif"/>
              </w:rPr>
              <w:t>если</w:t>
            </w:r>
            <w:r w:rsidRPr="00463549">
              <w:rPr>
                <w:rFonts w:ascii="Liberation Serif" w:hAnsi="Liberation Serif" w:cs="Liberation Serif"/>
              </w:rPr>
              <w:t xml:space="preserve"> </w:t>
            </w:r>
            <w:r w:rsidRPr="006F1F2B">
              <w:rPr>
                <w:rFonts w:ascii="Liberation Serif" w:hAnsi="Liberation Serif" w:cs="Liberation Serif"/>
              </w:rPr>
              <w:t>перевод</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средств</w:t>
            </w:r>
            <w:r w:rsidRPr="00463549">
              <w:rPr>
                <w:rFonts w:ascii="Liberation Serif" w:hAnsi="Liberation Serif" w:cs="Liberation Serif"/>
              </w:rPr>
              <w:t xml:space="preserve"> </w:t>
            </w:r>
            <w:r w:rsidRPr="006F1F2B">
              <w:rPr>
                <w:rFonts w:ascii="Liberation Serif" w:hAnsi="Liberation Serif" w:cs="Liberation Serif"/>
              </w:rPr>
              <w:t>осуществлялся</w:t>
            </w:r>
            <w:r w:rsidRPr="00463549">
              <w:rPr>
                <w:rFonts w:ascii="Liberation Serif" w:hAnsi="Liberation Serif" w:cs="Liberation Serif"/>
              </w:rPr>
              <w:t xml:space="preserve"> </w:t>
            </w:r>
            <w:r w:rsidRPr="006F1F2B">
              <w:rPr>
                <w:rFonts w:ascii="Liberation Serif" w:hAnsi="Liberation Serif" w:cs="Liberation Serif"/>
              </w:rPr>
              <w:t>при</w:t>
            </w:r>
            <w:r w:rsidRPr="00463549">
              <w:rPr>
                <w:rFonts w:ascii="Liberation Serif" w:hAnsi="Liberation Serif" w:cs="Liberation Serif"/>
              </w:rPr>
              <w:t xml:space="preserve"> </w:t>
            </w:r>
            <w:r w:rsidRPr="006F1F2B">
              <w:rPr>
                <w:rFonts w:ascii="Liberation Serif" w:hAnsi="Liberation Serif" w:cs="Liberation Serif"/>
              </w:rPr>
              <w:t>помощи</w:t>
            </w:r>
            <w:r w:rsidRPr="00463549">
              <w:rPr>
                <w:rFonts w:ascii="Liberation Serif" w:hAnsi="Liberation Serif" w:cs="Liberation Serif"/>
              </w:rPr>
              <w:t xml:space="preserve"> </w:t>
            </w:r>
            <w:r w:rsidRPr="006F1F2B">
              <w:rPr>
                <w:rFonts w:ascii="Liberation Serif" w:hAnsi="Liberation Serif" w:cs="Liberation Serif"/>
              </w:rPr>
              <w:t>системы</w:t>
            </w:r>
            <w:r w:rsidRPr="00463549">
              <w:rPr>
                <w:rFonts w:ascii="Liberation Serif" w:hAnsi="Liberation Serif" w:cs="Liberation Serif"/>
              </w:rPr>
              <w:t xml:space="preserve"> «</w:t>
            </w:r>
            <w:r w:rsidRPr="006F1F2B">
              <w:rPr>
                <w:rFonts w:ascii="Liberation Serif" w:hAnsi="Liberation Serif" w:cs="Liberation Serif"/>
              </w:rPr>
              <w:t>Банк</w:t>
            </w:r>
            <w:r w:rsidRPr="00463549">
              <w:rPr>
                <w:rFonts w:ascii="Liberation Serif" w:hAnsi="Liberation Serif" w:cs="Liberation Serif"/>
              </w:rPr>
              <w:t>-</w:t>
            </w:r>
            <w:r w:rsidRPr="006F1F2B">
              <w:rPr>
                <w:rFonts w:ascii="Liberation Serif" w:hAnsi="Liberation Serif" w:cs="Liberation Serif"/>
              </w:rPr>
              <w:t>клиент</w:t>
            </w:r>
            <w:r w:rsidRPr="00463549">
              <w:rPr>
                <w:rFonts w:ascii="Liberation Serif" w:hAnsi="Liberation Serif" w:cs="Liberation Serif"/>
              </w:rPr>
              <w:t>»).</w:t>
            </w:r>
          </w:p>
          <w:p w:rsidR="00F832EB" w:rsidRPr="00463549" w:rsidRDefault="00F832EB" w:rsidP="0073541E">
            <w:pPr>
              <w:pStyle w:val="af1"/>
              <w:ind w:firstLine="209"/>
              <w:jc w:val="both"/>
              <w:rPr>
                <w:rFonts w:ascii="Liberation Serif" w:hAnsi="Liberation Serif" w:cs="Liberation Serif"/>
              </w:rPr>
            </w:pPr>
            <w:r w:rsidRPr="006F1F2B">
              <w:rPr>
                <w:rFonts w:ascii="Liberation Serif" w:hAnsi="Liberation Serif" w:cs="Liberation Serif"/>
              </w:rPr>
              <w:t>Реквизиты</w:t>
            </w:r>
            <w:r w:rsidRPr="00463549">
              <w:rPr>
                <w:rFonts w:ascii="Liberation Serif" w:hAnsi="Liberation Serif" w:cs="Liberation Serif"/>
              </w:rPr>
              <w:t xml:space="preserve"> </w:t>
            </w:r>
            <w:r w:rsidRPr="006F1F2B">
              <w:rPr>
                <w:rFonts w:ascii="Liberation Serif" w:hAnsi="Liberation Serif" w:cs="Liberation Serif"/>
              </w:rPr>
              <w:t>счета</w:t>
            </w:r>
            <w:r w:rsidRPr="00463549">
              <w:rPr>
                <w:rFonts w:ascii="Liberation Serif" w:hAnsi="Liberation Serif" w:cs="Liberation Serif"/>
              </w:rPr>
              <w:t xml:space="preserve"> </w:t>
            </w:r>
            <w:r w:rsidRPr="006F1F2B">
              <w:rPr>
                <w:rFonts w:ascii="Liberation Serif" w:hAnsi="Liberation Serif" w:cs="Liberation Serif"/>
              </w:rPr>
              <w:t>Заказчика</w:t>
            </w:r>
            <w:r w:rsidRPr="00463549">
              <w:rPr>
                <w:rFonts w:ascii="Liberation Serif" w:hAnsi="Liberation Serif" w:cs="Liberation Serif"/>
              </w:rPr>
              <w:t xml:space="preserve"> </w:t>
            </w:r>
            <w:r w:rsidRPr="006F1F2B">
              <w:rPr>
                <w:rFonts w:ascii="Liberation Serif" w:hAnsi="Liberation Serif" w:cs="Liberation Serif"/>
              </w:rPr>
              <w:t>для</w:t>
            </w:r>
            <w:r w:rsidRPr="00463549">
              <w:rPr>
                <w:rFonts w:ascii="Liberation Serif" w:hAnsi="Liberation Serif" w:cs="Liberation Serif"/>
              </w:rPr>
              <w:t xml:space="preserve"> </w:t>
            </w:r>
            <w:r w:rsidRPr="006F1F2B">
              <w:rPr>
                <w:rFonts w:ascii="Liberation Serif" w:hAnsi="Liberation Serif" w:cs="Liberation Serif"/>
              </w:rPr>
              <w:t>перечисления</w:t>
            </w:r>
            <w:r w:rsidRPr="00463549">
              <w:rPr>
                <w:rFonts w:ascii="Liberation Serif" w:hAnsi="Liberation Serif" w:cs="Liberation Serif"/>
              </w:rPr>
              <w:t xml:space="preserve"> </w:t>
            </w:r>
            <w:r w:rsidRPr="006F1F2B">
              <w:rPr>
                <w:rFonts w:ascii="Liberation Serif" w:hAnsi="Liberation Serif" w:cs="Liberation Serif"/>
              </w:rPr>
              <w:t>денежных</w:t>
            </w:r>
            <w:r w:rsidRPr="00463549">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463549">
              <w:rPr>
                <w:rFonts w:ascii="Liberation Serif" w:hAnsi="Liberation Serif" w:cs="Liberation Serif"/>
              </w:rPr>
              <w:t xml:space="preserve"> </w:t>
            </w:r>
            <w:r w:rsidRPr="006F1F2B">
              <w:rPr>
                <w:rFonts w:ascii="Liberation Serif" w:hAnsi="Liberation Serif" w:cs="Liberation Serif"/>
              </w:rPr>
              <w:t>обеспечения</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w:t>
            </w:r>
          </w:p>
          <w:p w:rsidR="00F832EB" w:rsidRPr="00463549" w:rsidRDefault="00F832EB" w:rsidP="0073541E">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Получатель</w:t>
            </w:r>
            <w:r w:rsidRPr="00463549">
              <w:rPr>
                <w:rFonts w:ascii="Liberation Serif" w:hAnsi="Liberation Serif" w:cs="Liberation Serif"/>
              </w:rPr>
              <w:t xml:space="preserve">: </w:t>
            </w:r>
            <w:r w:rsidRPr="00463549">
              <w:rPr>
                <w:rFonts w:ascii="Liberation Serif" w:hAnsi="Liberation Serif" w:cs="Liberation Serif"/>
                <w:noProof/>
                <w:u w:val="single"/>
              </w:rPr>
              <w:t>государственное бюджетное</w:t>
            </w:r>
            <w:r w:rsidRPr="00463549">
              <w:rPr>
                <w:rFonts w:ascii="Liberation Serif" w:hAnsi="Liberation Serif" w:cs="Liberation Serif"/>
                <w:u w:val="single"/>
              </w:rPr>
              <w:t xml:space="preserve"> учреждение здравоохранения Свердловской области ''Карпинская центральная городская больница''</w:t>
            </w:r>
          </w:p>
          <w:p w:rsidR="00F832EB" w:rsidRPr="00463549" w:rsidRDefault="00F832EB" w:rsidP="0073541E">
            <w:pPr>
              <w:rPr>
                <w:rFonts w:ascii="Liberation Serif" w:hAnsi="Liberation Serif" w:cs="Liberation Serif"/>
              </w:rPr>
            </w:pPr>
            <w:r w:rsidRPr="006F1F2B">
              <w:rPr>
                <w:rFonts w:ascii="Liberation Serif" w:hAnsi="Liberation Serif" w:cs="Liberation Serif"/>
              </w:rPr>
              <w:t>ИНН</w:t>
            </w:r>
            <w:r w:rsidRPr="00463549">
              <w:rPr>
                <w:rFonts w:ascii="Liberation Serif" w:hAnsi="Liberation Serif" w:cs="Liberation Serif"/>
              </w:rPr>
              <w:t xml:space="preserve"> </w:t>
            </w:r>
            <w:r w:rsidRPr="00463549">
              <w:rPr>
                <w:rFonts w:ascii="Liberation Serif" w:hAnsi="Liberation Serif" w:cs="Liberation Serif"/>
                <w:noProof/>
                <w:u w:val="single"/>
              </w:rPr>
              <w:t>6614001977</w:t>
            </w:r>
          </w:p>
          <w:p w:rsidR="00F832EB" w:rsidRPr="00463549" w:rsidRDefault="00F832EB" w:rsidP="0073541E">
            <w:pPr>
              <w:rPr>
                <w:rFonts w:ascii="Liberation Serif" w:hAnsi="Liberation Serif" w:cs="Liberation Serif"/>
              </w:rPr>
            </w:pPr>
            <w:r w:rsidRPr="006F1F2B">
              <w:rPr>
                <w:rFonts w:ascii="Liberation Serif" w:hAnsi="Liberation Serif" w:cs="Liberation Serif"/>
              </w:rPr>
              <w:t>КПП</w:t>
            </w:r>
            <w:r w:rsidRPr="00463549">
              <w:rPr>
                <w:rFonts w:ascii="Liberation Serif" w:hAnsi="Liberation Serif" w:cs="Liberation Serif"/>
              </w:rPr>
              <w:t xml:space="preserve"> </w:t>
            </w:r>
            <w:r w:rsidRPr="00463549">
              <w:rPr>
                <w:rFonts w:ascii="Liberation Serif" w:hAnsi="Liberation Serif" w:cs="Liberation Serif"/>
                <w:noProof/>
                <w:u w:val="single"/>
              </w:rPr>
              <w:t>661701001</w:t>
            </w:r>
          </w:p>
          <w:p w:rsidR="00F832EB" w:rsidRPr="00463549" w:rsidRDefault="00F832EB" w:rsidP="0073541E">
            <w:pPr>
              <w:rPr>
                <w:rFonts w:ascii="Liberation Serif" w:hAnsi="Liberation Serif" w:cs="Liberation Serif"/>
              </w:rPr>
            </w:pPr>
            <w:r w:rsidRPr="006F1F2B">
              <w:rPr>
                <w:rFonts w:ascii="Liberation Serif" w:hAnsi="Liberation Serif" w:cs="Liberation Serif"/>
              </w:rPr>
              <w:t>БИК</w:t>
            </w:r>
            <w:r w:rsidRPr="00463549">
              <w:rPr>
                <w:rFonts w:ascii="Liberation Serif" w:hAnsi="Liberation Serif" w:cs="Liberation Serif"/>
              </w:rPr>
              <w:t xml:space="preserve"> </w:t>
            </w:r>
            <w:r w:rsidRPr="00463549">
              <w:rPr>
                <w:rFonts w:ascii="Liberation Serif" w:hAnsi="Liberation Serif" w:cs="Liberation Serif"/>
                <w:noProof/>
                <w:u w:val="single"/>
              </w:rPr>
              <w:t>046577001</w:t>
            </w:r>
          </w:p>
          <w:p w:rsidR="00F832EB" w:rsidRDefault="00F832EB" w:rsidP="0073541E">
            <w:pPr>
              <w:rPr>
                <w:rFonts w:ascii="Liberation Serif" w:hAnsi="Liberation Serif" w:cs="Liberation Serif"/>
                <w:noProof/>
                <w:u w:val="single"/>
              </w:rPr>
            </w:pPr>
            <w:r w:rsidRPr="006F1F2B">
              <w:rPr>
                <w:rFonts w:ascii="Liberation Serif" w:hAnsi="Liberation Serif" w:cs="Liberation Serif"/>
              </w:rPr>
              <w:t>Лицевой</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463549">
              <w:rPr>
                <w:rFonts w:ascii="Liberation Serif" w:hAnsi="Liberation Serif" w:cs="Liberation Serif"/>
                <w:noProof/>
                <w:u w:val="single"/>
              </w:rPr>
              <w:t>23013000750</w:t>
            </w:r>
          </w:p>
          <w:p w:rsidR="00F832EB" w:rsidRPr="00371140" w:rsidRDefault="00F832EB" w:rsidP="0073541E">
            <w:pPr>
              <w:pStyle w:val="5"/>
              <w:spacing w:before="0"/>
              <w:rPr>
                <w:rFonts w:ascii="Times New Roman" w:eastAsiaTheme="minorHAnsi" w:hAnsi="Times New Roman"/>
                <w:b/>
                <w:i/>
              </w:rPr>
            </w:pPr>
            <w:r w:rsidRPr="00844129">
              <w:rPr>
                <w:rFonts w:ascii="Times New Roman" w:eastAsiaTheme="minorHAnsi" w:hAnsi="Times New Roman"/>
              </w:rPr>
              <w:t xml:space="preserve">КБК 01300000000000000510  </w:t>
            </w:r>
          </w:p>
          <w:p w:rsidR="00F832EB" w:rsidRPr="00463549" w:rsidRDefault="00F832EB" w:rsidP="0073541E">
            <w:pPr>
              <w:keepLines/>
              <w:widowControl w:val="0"/>
              <w:suppressLineNumbers/>
              <w:tabs>
                <w:tab w:val="left" w:pos="38"/>
              </w:tabs>
              <w:jc w:val="both"/>
              <w:rPr>
                <w:rFonts w:ascii="Liberation Serif" w:hAnsi="Liberation Serif" w:cs="Liberation Serif"/>
              </w:rPr>
            </w:pPr>
            <w:r w:rsidRPr="006F1F2B">
              <w:rPr>
                <w:rFonts w:ascii="Liberation Serif" w:hAnsi="Liberation Serif" w:cs="Liberation Serif"/>
              </w:rPr>
              <w:t>Расчетный</w:t>
            </w:r>
            <w:r w:rsidRPr="00463549">
              <w:rPr>
                <w:rFonts w:ascii="Liberation Serif" w:hAnsi="Liberation Serif" w:cs="Liberation Serif"/>
              </w:rPr>
              <w:t xml:space="preserve"> </w:t>
            </w:r>
            <w:r w:rsidRPr="006F1F2B">
              <w:rPr>
                <w:rFonts w:ascii="Liberation Serif" w:hAnsi="Liberation Serif" w:cs="Liberation Serif"/>
              </w:rPr>
              <w:t>счет</w:t>
            </w:r>
            <w:r w:rsidRPr="00463549">
              <w:rPr>
                <w:rFonts w:ascii="Liberation Serif" w:hAnsi="Liberation Serif" w:cs="Liberation Serif"/>
              </w:rPr>
              <w:t xml:space="preserve"> </w:t>
            </w:r>
            <w:r w:rsidRPr="00463549">
              <w:rPr>
                <w:rFonts w:ascii="Liberation Serif" w:hAnsi="Liberation Serif" w:cs="Liberation Serif"/>
                <w:noProof/>
                <w:u w:val="single"/>
              </w:rPr>
              <w:t>40601810165773000001</w:t>
            </w:r>
            <w:r w:rsidRPr="00463549">
              <w:rPr>
                <w:rFonts w:ascii="Liberation Serif" w:hAnsi="Liberation Serif" w:cs="Liberation Serif"/>
              </w:rPr>
              <w:t xml:space="preserve"> </w:t>
            </w:r>
            <w:r w:rsidRPr="006F1F2B">
              <w:rPr>
                <w:rFonts w:ascii="Liberation Serif" w:hAnsi="Liberation Serif" w:cs="Liberation Serif"/>
              </w:rPr>
              <w:t>в</w:t>
            </w:r>
            <w:r w:rsidRPr="00463549">
              <w:rPr>
                <w:rFonts w:ascii="Liberation Serif" w:hAnsi="Liberation Serif" w:cs="Liberation Serif"/>
              </w:rPr>
              <w:t xml:space="preserve"> </w:t>
            </w:r>
            <w:r w:rsidRPr="00463549">
              <w:rPr>
                <w:rFonts w:ascii="Liberation Serif" w:hAnsi="Liberation Serif" w:cs="Liberation Serif"/>
                <w:noProof/>
                <w:u w:val="single"/>
              </w:rPr>
              <w:t>УРАЛЬСКОЕ ГУ</w:t>
            </w:r>
            <w:r w:rsidRPr="00463549">
              <w:rPr>
                <w:rFonts w:ascii="Liberation Serif" w:hAnsi="Liberation Serif" w:cs="Liberation Serif"/>
                <w:u w:val="single"/>
              </w:rPr>
              <w:t xml:space="preserve"> БАНКА РОССИИ</w:t>
            </w:r>
          </w:p>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Назначение</w:t>
            </w:r>
            <w:r w:rsidRPr="00463549">
              <w:rPr>
                <w:rFonts w:ascii="Liberation Serif" w:hAnsi="Liberation Serif" w:cs="Liberation Serif"/>
              </w:rPr>
              <w:t xml:space="preserve"> </w:t>
            </w:r>
            <w:r w:rsidRPr="006F1F2B">
              <w:rPr>
                <w:rFonts w:ascii="Liberation Serif" w:hAnsi="Liberation Serif" w:cs="Liberation Serif"/>
              </w:rPr>
              <w:t>платежа</w:t>
            </w:r>
            <w:r w:rsidRPr="00463549">
              <w:rPr>
                <w:rFonts w:ascii="Liberation Serif" w:hAnsi="Liberation Serif" w:cs="Liberation Serif"/>
              </w:rPr>
              <w:t>: «</w:t>
            </w:r>
            <w:r w:rsidRPr="006F1F2B">
              <w:rPr>
                <w:rFonts w:ascii="Liberation Serif" w:hAnsi="Liberation Serif" w:cs="Liberation Serif"/>
              </w:rPr>
              <w:t>Обеспечение</w:t>
            </w:r>
            <w:r w:rsidRPr="00463549">
              <w:rPr>
                <w:rFonts w:ascii="Liberation Serif" w:hAnsi="Liberation Serif" w:cs="Liberation Serif"/>
              </w:rPr>
              <w:t xml:space="preserve"> </w:t>
            </w:r>
            <w:r w:rsidRPr="006F1F2B">
              <w:rPr>
                <w:rFonts w:ascii="Liberation Serif" w:hAnsi="Liberation Serif" w:cs="Liberation Serif"/>
              </w:rPr>
              <w:t>исполнения</w:t>
            </w:r>
            <w:r w:rsidRPr="00463549">
              <w:rPr>
                <w:rFonts w:ascii="Liberation Serif" w:hAnsi="Liberation Serif" w:cs="Liberation Serif"/>
              </w:rPr>
              <w:t xml:space="preserve"> </w:t>
            </w:r>
            <w:r w:rsidRPr="006F1F2B">
              <w:rPr>
                <w:rFonts w:ascii="Liberation Serif" w:hAnsi="Liberation Serif" w:cs="Liberation Serif"/>
              </w:rPr>
              <w:t>контракта</w:t>
            </w:r>
            <w:r w:rsidRPr="00463549">
              <w:rPr>
                <w:rFonts w:ascii="Liberation Serif" w:hAnsi="Liberation Serif" w:cs="Liberation Serif"/>
              </w:rPr>
              <w:t xml:space="preserve">: </w:t>
            </w:r>
            <w:proofErr w:type="gramStart"/>
            <w:r w:rsidRPr="00463549">
              <w:rPr>
                <w:rFonts w:ascii="Liberation Serif" w:hAnsi="Liberation Serif" w:cs="Liberation Serif"/>
                <w:bCs/>
                <w:noProof/>
                <w:u w:val="single"/>
              </w:rPr>
              <w:t>Текущий ремонт ГБУЗ СО ''Карпинская ЦГБ'' (Отдельно стоящее здание, назначение: нежилое.</w:t>
            </w:r>
            <w:proofErr w:type="gramEnd"/>
            <w:r w:rsidRPr="00463549">
              <w:rPr>
                <w:rFonts w:ascii="Liberation Serif" w:hAnsi="Liberation Serif" w:cs="Liberation Serif"/>
                <w:bCs/>
                <w:noProof/>
                <w:u w:val="single"/>
              </w:rPr>
              <w:t xml:space="preserve"> Литер: </w:t>
            </w:r>
            <w:proofErr w:type="gramStart"/>
            <w:r w:rsidRPr="00463549">
              <w:rPr>
                <w:rFonts w:ascii="Liberation Serif" w:hAnsi="Liberation Serif" w:cs="Liberation Serif"/>
                <w:bCs/>
                <w:noProof/>
                <w:u w:val="single"/>
              </w:rPr>
              <w:t>А. Кадастровый (условный) номер: 66:40/01:01:17:34:00) по адресу:</w:t>
            </w:r>
            <w:proofErr w:type="gramEnd"/>
            <w:r w:rsidRPr="00463549">
              <w:rPr>
                <w:rFonts w:ascii="Liberation Serif" w:hAnsi="Liberation Serif" w:cs="Liberation Serif"/>
                <w:bCs/>
                <w:noProof/>
                <w:u w:val="single"/>
              </w:rPr>
              <w:t xml:space="preserve"> </w:t>
            </w:r>
            <w:proofErr w:type="gramStart"/>
            <w:r w:rsidRPr="00463549">
              <w:rPr>
                <w:rFonts w:ascii="Liberation Serif" w:hAnsi="Liberation Serif" w:cs="Liberation Serif"/>
                <w:bCs/>
                <w:noProof/>
                <w:u w:val="single"/>
              </w:rPr>
              <w:t xml:space="preserve">Свердловская область, г. Карпинск, ул. </w:t>
            </w:r>
            <w:r w:rsidRPr="00371140">
              <w:rPr>
                <w:rFonts w:ascii="Liberation Serif" w:hAnsi="Liberation Serif" w:cs="Liberation Serif"/>
                <w:bCs/>
                <w:noProof/>
                <w:u w:val="single"/>
              </w:rPr>
              <w:t xml:space="preserve">Карла Маркса, д. 34 </w:t>
            </w:r>
            <w:r w:rsidRPr="00371140">
              <w:rPr>
                <w:rFonts w:ascii="Liberation Serif" w:hAnsi="Liberation Serif" w:cs="Liberation Serif"/>
                <w:bCs/>
                <w:noProof/>
                <w:u w:val="single"/>
              </w:rPr>
              <w:lastRenderedPageBreak/>
              <w:t>(помещения №№ 1,4,5,25,27,16,31,33,34,35,53,54 по плану БТИ); текущий ремонт 2 этажа ГБУЗ СО ''Карпинская ЦГБ'' (Отдельно стоящее здание, назначение: нежилое.</w:t>
            </w:r>
            <w:proofErr w:type="gramEnd"/>
            <w:r w:rsidRPr="00371140">
              <w:rPr>
                <w:rFonts w:ascii="Liberation Serif" w:hAnsi="Liberation Serif" w:cs="Liberation Serif"/>
                <w:bCs/>
                <w:noProof/>
                <w:u w:val="single"/>
              </w:rPr>
              <w:t xml:space="preserve"> </w:t>
            </w:r>
            <w:r w:rsidRPr="00463549">
              <w:rPr>
                <w:rFonts w:ascii="Liberation Serif" w:hAnsi="Liberation Serif" w:cs="Liberation Serif"/>
                <w:bCs/>
                <w:noProof/>
                <w:u w:val="single"/>
              </w:rPr>
              <w:t xml:space="preserve">Литер: </w:t>
            </w:r>
            <w:proofErr w:type="gramStart"/>
            <w:r w:rsidRPr="00463549">
              <w:rPr>
                <w:rFonts w:ascii="Liberation Serif" w:hAnsi="Liberation Serif" w:cs="Liberation Serif"/>
                <w:bCs/>
                <w:noProof/>
                <w:u w:val="single"/>
              </w:rPr>
              <w:t>А. Кадастровый (условный) номер: 66:40/01:01:17:34:00) по адресу:</w:t>
            </w:r>
            <w:proofErr w:type="gramEnd"/>
            <w:r w:rsidRPr="00463549">
              <w:rPr>
                <w:rFonts w:ascii="Liberation Serif" w:hAnsi="Liberation Serif" w:cs="Liberation Serif"/>
                <w:bCs/>
                <w:noProof/>
                <w:u w:val="single"/>
              </w:rPr>
              <w:t xml:space="preserve"> Свердловская область, г. Карпинск, ул. </w:t>
            </w:r>
            <w:r w:rsidRPr="006F1F2B">
              <w:rPr>
                <w:rFonts w:ascii="Liberation Serif" w:hAnsi="Liberation Serif" w:cs="Liberation Serif"/>
                <w:bCs/>
                <w:noProof/>
                <w:u w:val="single"/>
                <w:lang w:val="en-US"/>
              </w:rPr>
              <w:t>Карла Маркса, д. 34 (помещения №№ 56,58,71,72,70,69 по плану БТИ)</w:t>
            </w:r>
            <w:r w:rsidRPr="006F1F2B">
              <w:rPr>
                <w:rFonts w:ascii="Liberation Serif" w:hAnsi="Liberation Serif" w:cs="Liberation Serif"/>
                <w:color w:val="000000"/>
                <w:lang w:val="en-US"/>
              </w:rPr>
              <w:t>»</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11.3.1.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F832EB" w:rsidRPr="006F1F2B" w:rsidRDefault="00F832EB" w:rsidP="0073541E">
            <w:pPr>
              <w:pStyle w:val="af1"/>
              <w:jc w:val="both"/>
              <w:rPr>
                <w:rFonts w:ascii="Liberation Serif" w:hAnsi="Liberation Serif" w:cs="Liberation Serif"/>
                <w:i/>
              </w:rPr>
            </w:pPr>
            <w:r w:rsidRPr="006F1F2B">
              <w:rPr>
                <w:rFonts w:ascii="Liberation Serif" w:hAnsi="Liberation Serif" w:cs="Liberation Serif"/>
                <w:noProof/>
              </w:rPr>
              <w:t>Не предусмотрено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11.4.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Антидемпинговые меры</w:t>
            </w:r>
          </w:p>
        </w:tc>
        <w:tc>
          <w:tcPr>
            <w:tcW w:w="5671" w:type="dxa"/>
          </w:tcPr>
          <w:p w:rsidR="00F832EB" w:rsidRPr="006F1F2B" w:rsidRDefault="00F832EB" w:rsidP="0073541E">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15 млн. рублей и менее:</w:t>
            </w:r>
          </w:p>
          <w:p w:rsidR="00F832EB" w:rsidRPr="006F1F2B" w:rsidRDefault="00F832EB" w:rsidP="0073541E">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832EB" w:rsidRPr="006F1F2B" w:rsidRDefault="00F832EB" w:rsidP="0073541E">
            <w:pPr>
              <w:ind w:firstLine="249"/>
              <w:jc w:val="both"/>
              <w:rPr>
                <w:rFonts w:ascii="Liberation Serif" w:hAnsi="Liberation Serif" w:cs="Liberation Serif"/>
              </w:rPr>
            </w:pPr>
          </w:p>
          <w:p w:rsidR="00F832EB" w:rsidRPr="006F1F2B" w:rsidRDefault="00F832EB" w:rsidP="0073541E">
            <w:pPr>
              <w:ind w:firstLine="249"/>
              <w:jc w:val="both"/>
              <w:rPr>
                <w:rFonts w:ascii="Liberation Serif" w:hAnsi="Liberation Serif" w:cs="Liberation Serif"/>
              </w:rPr>
            </w:pPr>
            <w:r w:rsidRPr="006F1F2B">
              <w:rPr>
                <w:rFonts w:ascii="Liberation Serif" w:hAnsi="Liberation Serif" w:cs="Liberation Serif"/>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F832EB" w:rsidRPr="006F1F2B" w:rsidRDefault="00F832EB" w:rsidP="0073541E">
            <w:pPr>
              <w:ind w:firstLine="249"/>
              <w:jc w:val="both"/>
              <w:rPr>
                <w:rFonts w:ascii="Liberation Serif" w:hAnsi="Liberation Serif" w:cs="Liberation Serif"/>
              </w:rPr>
            </w:pPr>
          </w:p>
          <w:p w:rsidR="00F832EB" w:rsidRPr="006F1F2B" w:rsidRDefault="00F832EB" w:rsidP="0073541E">
            <w:pPr>
              <w:ind w:firstLine="249"/>
              <w:jc w:val="both"/>
              <w:rPr>
                <w:rFonts w:ascii="Liberation Serif" w:hAnsi="Liberation Serif" w:cs="Liberation Serif"/>
              </w:rPr>
            </w:pPr>
            <w:r w:rsidRPr="006F1F2B">
              <w:rPr>
                <w:rFonts w:ascii="Liberation Serif" w:hAnsi="Liberation Serif" w:cs="Liberation Serif"/>
              </w:rPr>
              <w:t xml:space="preserve">Информация, подтверждающая добросовестность </w:t>
            </w:r>
            <w:r w:rsidRPr="006F1F2B">
              <w:rPr>
                <w:rFonts w:ascii="Liberation Serif" w:hAnsi="Liberation Serif" w:cs="Liberation Serif"/>
              </w:rPr>
              <w:lastRenderedPageBreak/>
              <w:t>участника закупки, предоставляется участником аукциона при направлении заказчику подписанного проекта контракта.</w:t>
            </w:r>
          </w:p>
          <w:p w:rsidR="00F832EB" w:rsidRPr="006F1F2B" w:rsidRDefault="00F832EB" w:rsidP="0073541E">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F832EB" w:rsidRPr="006F1F2B" w:rsidRDefault="00F832EB" w:rsidP="0073541E">
            <w:pPr>
              <w:ind w:firstLine="249"/>
              <w:jc w:val="both"/>
              <w:rPr>
                <w:rFonts w:ascii="Liberation Serif" w:hAnsi="Liberation Serif" w:cs="Liberation Serif"/>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p w:rsidR="00F832EB" w:rsidRPr="006F1F2B" w:rsidRDefault="00F832EB" w:rsidP="0073541E">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более 15 млн. рублей:</w:t>
            </w:r>
          </w:p>
          <w:p w:rsidR="00F832EB" w:rsidRPr="006F1F2B" w:rsidRDefault="00F832EB" w:rsidP="0073541E">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документации о проведен</w:t>
            </w:r>
            <w:proofErr w:type="gramStart"/>
            <w:r w:rsidRPr="006F1F2B">
              <w:rPr>
                <w:rFonts w:ascii="Liberation Serif" w:hAnsi="Liberation Serif" w:cs="Liberation Serif"/>
              </w:rPr>
              <w:t>ии ау</w:t>
            </w:r>
            <w:proofErr w:type="gramEnd"/>
            <w:r w:rsidRPr="006F1F2B">
              <w:rPr>
                <w:rFonts w:ascii="Liberation Serif" w:hAnsi="Liberation Serif" w:cs="Liberation Serif"/>
              </w:rPr>
              <w:t>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F832EB" w:rsidRPr="006F1F2B" w:rsidRDefault="00F832EB" w:rsidP="0073541E">
            <w:pPr>
              <w:ind w:firstLine="249"/>
              <w:jc w:val="both"/>
              <w:rPr>
                <w:rFonts w:ascii="Liberation Serif" w:hAnsi="Liberation Serif" w:cs="Liberation Serif"/>
              </w:rPr>
            </w:pPr>
          </w:p>
          <w:p w:rsidR="00F832EB" w:rsidRPr="006F1F2B" w:rsidRDefault="00F832EB" w:rsidP="0073541E">
            <w:pPr>
              <w:pStyle w:val="aff4"/>
              <w:numPr>
                <w:ilvl w:val="0"/>
                <w:numId w:val="9"/>
              </w:numPr>
              <w:ind w:left="0" w:firstLine="284"/>
              <w:rPr>
                <w:rFonts w:ascii="Liberation Serif" w:hAnsi="Liberation Serif" w:cs="Liberation Serif"/>
              </w:rPr>
            </w:pPr>
            <w:proofErr w:type="gramStart"/>
            <w:r w:rsidRPr="006F1F2B">
              <w:rPr>
                <w:rFonts w:ascii="Liberation Serif" w:hAnsi="Liberation Serif" w:cs="Liberation Serif"/>
                <w:b/>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6F1F2B">
              <w:rPr>
                <w:rFonts w:ascii="Liberation Serif" w:hAnsi="Liberation Serif" w:cs="Liberation Serif"/>
              </w:rPr>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w:t>
            </w:r>
            <w:r w:rsidRPr="006F1F2B">
              <w:t xml:space="preserve"> </w:t>
            </w:r>
            <w:r w:rsidRPr="006F1F2B">
              <w:rPr>
                <w:rFonts w:ascii="Liberation Serif" w:hAnsi="Liberation Serif" w:cs="Liberation Serif"/>
              </w:rPr>
              <w:t>сумму цен единиц товара на двадцать пять и более процентов ниже начальной (максимальной) цены контракта, начальной суммы цен единиц товара</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которая на двадцать пять и более процентов ниже начальной (максимальной) цены контракта, </w:t>
            </w:r>
            <w:r w:rsidRPr="006F1F2B">
              <w:rPr>
                <w:rFonts w:ascii="Liberation Serif" w:hAnsi="Liberation Serif" w:cs="Liberation Serif"/>
                <w:b/>
                <w:u w:val="single"/>
              </w:rPr>
              <w:t>наряду с требованиями</w:t>
            </w:r>
            <w:r w:rsidRPr="006F1F2B">
              <w:rPr>
                <w:rFonts w:ascii="Liberation Serif" w:hAnsi="Liberation Serif" w:cs="Liberation Serif"/>
              </w:rPr>
              <w:t>, предусмотренными статьей 37</w:t>
            </w:r>
            <w:r w:rsidRPr="006F1F2B">
              <w:t xml:space="preserve"> </w:t>
            </w:r>
            <w:r w:rsidRPr="006F1F2B">
              <w:rPr>
                <w:rFonts w:ascii="Liberation Serif" w:hAnsi="Liberation Serif" w:cs="Liberation Serif"/>
              </w:rPr>
              <w:t xml:space="preserve">Закона о контрактной системе, обязан представить </w:t>
            </w:r>
            <w:r w:rsidRPr="006F1F2B">
              <w:rPr>
                <w:rFonts w:ascii="Liberation Serif" w:hAnsi="Liberation Serif" w:cs="Liberation Serif"/>
              </w:rPr>
              <w:lastRenderedPageBreak/>
              <w:t>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w:t>
            </w:r>
            <w:proofErr w:type="gramEnd"/>
            <w:r w:rsidRPr="006F1F2B">
              <w:rPr>
                <w:rFonts w:ascii="Liberation Serif" w:hAnsi="Liberation Serif" w:cs="Liberation Serif"/>
              </w:rPr>
              <w:t xml:space="preserve">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6F1F2B">
              <w:rPr>
                <w:rFonts w:ascii="Liberation Serif" w:hAnsi="Liberation Serif" w:cs="Liberation Serif"/>
              </w:rPr>
              <w:t>предлагаемым</w:t>
            </w:r>
            <w:proofErr w:type="gramEnd"/>
            <w:r w:rsidRPr="006F1F2B">
              <w:rPr>
                <w:rFonts w:ascii="Liberation Serif" w:hAnsi="Liberation Serif" w:cs="Liberation Serif"/>
              </w:rPr>
              <w:t xml:space="preserve"> цене, сумме цен единиц товара.</w:t>
            </w:r>
          </w:p>
          <w:p w:rsidR="00F832EB" w:rsidRPr="006F1F2B" w:rsidRDefault="00F832EB" w:rsidP="0073541E">
            <w:pPr>
              <w:ind w:firstLine="249"/>
              <w:jc w:val="both"/>
              <w:rPr>
                <w:rFonts w:ascii="Liberation Serif" w:hAnsi="Liberation Serif" w:cs="Liberation Serif"/>
              </w:rPr>
            </w:pPr>
          </w:p>
          <w:p w:rsidR="00F832EB" w:rsidRPr="006F1F2B" w:rsidRDefault="00F832EB" w:rsidP="0073541E">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F832EB" w:rsidRPr="006F1F2B" w:rsidRDefault="00F832EB" w:rsidP="0073541E">
            <w:pPr>
              <w:ind w:firstLine="249"/>
              <w:jc w:val="both"/>
              <w:rPr>
                <w:rFonts w:ascii="Liberation Serif" w:hAnsi="Liberation Serif" w:cs="Liberation Serif"/>
                <w:i/>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12.</w:t>
            </w:r>
          </w:p>
          <w:p w:rsidR="00F832EB" w:rsidRPr="006F1F2B" w:rsidRDefault="00F832EB" w:rsidP="0073541E">
            <w:pPr>
              <w:pStyle w:val="af1"/>
              <w:jc w:val="center"/>
              <w:rPr>
                <w:rFonts w:ascii="Liberation Serif" w:hAnsi="Liberation Serif" w:cs="Liberation Serif"/>
              </w:rPr>
            </w:pPr>
          </w:p>
        </w:tc>
        <w:tc>
          <w:tcPr>
            <w:tcW w:w="9640" w:type="dxa"/>
            <w:gridSpan w:val="2"/>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F832EB" w:rsidTr="0073541E">
        <w:trPr>
          <w:trHeight w:val="7004"/>
        </w:trPr>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12.1.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Требования, предъявляемые к участникам закупки</w:t>
            </w:r>
          </w:p>
        </w:tc>
        <w:tc>
          <w:tcPr>
            <w:tcW w:w="5671" w:type="dxa"/>
            <w:shd w:val="clear" w:color="auto" w:fill="auto"/>
          </w:tcPr>
          <w:p w:rsidR="00F832EB" w:rsidRPr="006F1F2B" w:rsidRDefault="00F832EB" w:rsidP="0073541E">
            <w:pPr>
              <w:ind w:firstLine="209"/>
              <w:jc w:val="both"/>
              <w:rPr>
                <w:rFonts w:ascii="Liberation Serif" w:hAnsi="Liberation Serif" w:cs="Liberation Serif"/>
              </w:rPr>
            </w:pPr>
            <w:r w:rsidRPr="006F1F2B">
              <w:rPr>
                <w:rFonts w:ascii="Liberation Serif" w:hAnsi="Liberation Serif" w:cs="Liberation Serif"/>
              </w:rPr>
              <w:t xml:space="preserve">- </w:t>
            </w:r>
            <w:proofErr w:type="spellStart"/>
            <w:r w:rsidRPr="006F1F2B">
              <w:rPr>
                <w:rFonts w:ascii="Liberation Serif" w:hAnsi="Liberation Serif" w:cs="Liberation Serif"/>
              </w:rPr>
              <w:t>непроведение</w:t>
            </w:r>
            <w:proofErr w:type="spellEnd"/>
            <w:r w:rsidRPr="006F1F2B">
              <w:rPr>
                <w:rFonts w:ascii="Liberation Serif" w:hAnsi="Liberation Serif" w:cs="Liberation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832EB" w:rsidRPr="006F1F2B" w:rsidRDefault="00F832EB" w:rsidP="0073541E">
            <w:pPr>
              <w:ind w:firstLine="209"/>
              <w:jc w:val="both"/>
              <w:rPr>
                <w:rFonts w:ascii="Liberation Serif" w:hAnsi="Liberation Serif" w:cs="Liberation Serif"/>
              </w:rPr>
            </w:pPr>
            <w:r w:rsidRPr="006F1F2B">
              <w:rPr>
                <w:rFonts w:ascii="Liberation Serif" w:hAnsi="Liberation Serif" w:cs="Liberation Serif"/>
              </w:rPr>
              <w:t xml:space="preserve">- </w:t>
            </w:r>
            <w:proofErr w:type="spellStart"/>
            <w:r w:rsidRPr="006F1F2B">
              <w:rPr>
                <w:rFonts w:ascii="Liberation Serif" w:hAnsi="Liberation Serif" w:cs="Liberation Serif"/>
              </w:rPr>
              <w:t>неприостановление</w:t>
            </w:r>
            <w:proofErr w:type="spellEnd"/>
            <w:r w:rsidRPr="006F1F2B">
              <w:rPr>
                <w:rFonts w:ascii="Liberation Serif" w:hAnsi="Liberation Serif" w:cs="Liberation Serif"/>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832EB" w:rsidRPr="006F1F2B" w:rsidRDefault="00F832EB" w:rsidP="0073541E">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заявителя по уплате этих сумм исполненной или которые признаны безнадежными к взысканию в </w:t>
            </w:r>
            <w:r w:rsidRPr="006F1F2B">
              <w:rPr>
                <w:rFonts w:ascii="Liberation Serif" w:hAnsi="Liberation Serif" w:cs="Liberation Serif"/>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F1F2B">
              <w:rPr>
                <w:rFonts w:ascii="Liberation Serif" w:hAnsi="Liberation Serif" w:cs="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1F2B">
              <w:rPr>
                <w:rFonts w:ascii="Liberation Serif" w:hAnsi="Liberation Serif" w:cs="Liberation Serif"/>
              </w:rPr>
              <w:t>указанных</w:t>
            </w:r>
            <w:proofErr w:type="gramEnd"/>
            <w:r w:rsidRPr="006F1F2B">
              <w:rPr>
                <w:rFonts w:ascii="Liberation Serif" w:hAnsi="Liberation Serif" w:cs="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832EB" w:rsidRPr="006F1F2B" w:rsidRDefault="00F832EB" w:rsidP="0073541E">
            <w:pPr>
              <w:suppressAutoHyphens w:val="0"/>
              <w:ind w:firstLine="209"/>
              <w:jc w:val="both"/>
              <w:rPr>
                <w:rFonts w:ascii="Liberation Serif" w:hAnsi="Liberation Serif" w:cs="Liberation Serif"/>
                <w:lang w:eastAsia="ru-RU"/>
              </w:rPr>
            </w:pPr>
            <w:proofErr w:type="gramStart"/>
            <w:r w:rsidRPr="006F1F2B">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1F2B">
              <w:rPr>
                <w:rFonts w:ascii="Liberation Serif" w:hAnsi="Liberation Serif" w:cs="Liberation Serif"/>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32EB" w:rsidRPr="006F1F2B" w:rsidRDefault="00F832EB" w:rsidP="0073541E">
            <w:pPr>
              <w:suppressAutoHyphens w:val="0"/>
              <w:ind w:firstLine="209"/>
              <w:jc w:val="both"/>
              <w:rPr>
                <w:rFonts w:ascii="Liberation Serif" w:hAnsi="Liberation Serif" w:cs="Liberation Serif"/>
                <w:lang w:eastAsia="ru-RU"/>
              </w:rPr>
            </w:pPr>
            <w:r w:rsidRPr="006F1F2B">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32EB" w:rsidRPr="006F1F2B" w:rsidRDefault="00F832EB" w:rsidP="0073541E">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1F2B">
              <w:rPr>
                <w:rFonts w:ascii="Liberation Serif" w:hAnsi="Liberation Serif" w:cs="Liberation Serif"/>
              </w:rPr>
              <w:t>выгодоприобретателями</w:t>
            </w:r>
            <w:proofErr w:type="spellEnd"/>
            <w:r w:rsidRPr="006F1F2B">
              <w:rPr>
                <w:rFonts w:ascii="Liberation Serif" w:hAnsi="Liberation Serif" w:cs="Liberation Serif"/>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6F1F2B">
              <w:rPr>
                <w:rFonts w:ascii="Liberation Serif" w:hAnsi="Liberation Serif" w:cs="Liberation Serif"/>
              </w:rPr>
              <w:lastRenderedPageBreak/>
              <w:t>или унитарного</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1F2B">
              <w:rPr>
                <w:rFonts w:ascii="Liberation Serif" w:hAnsi="Liberation Serif" w:cs="Liberation Serif"/>
              </w:rPr>
              <w:t>неполнородными</w:t>
            </w:r>
            <w:proofErr w:type="spellEnd"/>
            <w:r w:rsidRPr="006F1F2B">
              <w:rPr>
                <w:rFonts w:ascii="Liberation Serif" w:hAnsi="Liberation Serif" w:cs="Liberation Serif"/>
              </w:rPr>
              <w:t xml:space="preserve"> (имеющими общих отца или мать) братьями и сестрами), усыновителями или усыновленными указанных физических лиц.</w:t>
            </w:r>
            <w:proofErr w:type="gramEnd"/>
          </w:p>
          <w:p w:rsidR="00F832EB" w:rsidRPr="006F1F2B" w:rsidRDefault="00F832EB" w:rsidP="0073541E">
            <w:pPr>
              <w:suppressAutoHyphens w:val="0"/>
              <w:ind w:firstLine="209"/>
              <w:jc w:val="both"/>
              <w:rPr>
                <w:rFonts w:ascii="Liberation Serif" w:hAnsi="Liberation Serif" w:cs="Liberation Serif"/>
              </w:rPr>
            </w:pPr>
            <w:r w:rsidRPr="006F1F2B">
              <w:rPr>
                <w:rFonts w:ascii="Liberation Serif" w:hAnsi="Liberation Serif" w:cs="Liberation Serif"/>
              </w:rPr>
              <w:t xml:space="preserve">Под </w:t>
            </w:r>
            <w:proofErr w:type="spellStart"/>
            <w:r w:rsidRPr="006F1F2B">
              <w:rPr>
                <w:rFonts w:ascii="Liberation Serif" w:hAnsi="Liberation Serif" w:cs="Liberation Serif"/>
              </w:rPr>
              <w:t>выгодоприобретателями</w:t>
            </w:r>
            <w:proofErr w:type="spellEnd"/>
            <w:r w:rsidRPr="006F1F2B">
              <w:rPr>
                <w:rFonts w:ascii="Liberation Serif" w:hAnsi="Liberation Serif" w:cs="Liberation Serif"/>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32EB" w:rsidRPr="006F1F2B" w:rsidRDefault="00F832EB" w:rsidP="0073541E">
            <w:pPr>
              <w:suppressAutoHyphens w:val="0"/>
              <w:ind w:firstLine="209"/>
              <w:jc w:val="both"/>
              <w:rPr>
                <w:rFonts w:ascii="Liberation Serif" w:hAnsi="Liberation Serif" w:cs="Liberation Serif"/>
              </w:rPr>
            </w:pPr>
            <w:r w:rsidRPr="006F1F2B">
              <w:rPr>
                <w:rFonts w:ascii="Liberation Serif" w:hAnsi="Liberation Serif" w:cs="Liberation Serif"/>
              </w:rPr>
              <w:t xml:space="preserve">- участник закупки не является </w:t>
            </w:r>
            <w:proofErr w:type="spellStart"/>
            <w:r w:rsidRPr="006F1F2B">
              <w:rPr>
                <w:rFonts w:ascii="Liberation Serif" w:hAnsi="Liberation Serif" w:cs="Liberation Serif"/>
              </w:rPr>
              <w:t>офшорной</w:t>
            </w:r>
            <w:proofErr w:type="spellEnd"/>
            <w:r w:rsidRPr="006F1F2B">
              <w:rPr>
                <w:rFonts w:ascii="Liberation Serif" w:hAnsi="Liberation Serif" w:cs="Liberation Serif"/>
              </w:rPr>
              <w:t xml:space="preserve"> компанией;</w:t>
            </w:r>
          </w:p>
          <w:p w:rsidR="00F832EB" w:rsidRPr="00371140" w:rsidRDefault="00F832EB" w:rsidP="0073541E">
            <w:pPr>
              <w:suppressAutoHyphens w:val="0"/>
              <w:jc w:val="both"/>
              <w:rPr>
                <w:rFonts w:ascii="Liberation Serif" w:hAnsi="Liberation Serif" w:cs="Liberation Serif"/>
              </w:rPr>
            </w:pPr>
            <w:r w:rsidRPr="006F1F2B">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12.1.1.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F832EB" w:rsidRPr="00050021" w:rsidRDefault="00050021" w:rsidP="0073541E">
            <w:pPr>
              <w:pStyle w:val="af1"/>
              <w:jc w:val="both"/>
              <w:rPr>
                <w:rFonts w:ascii="Liberation Serif" w:hAnsi="Liberation Serif" w:cs="Liberation Serif"/>
                <w:i/>
              </w:rPr>
            </w:pPr>
            <w:r w:rsidRPr="006F1F2B">
              <w:rPr>
                <w:rFonts w:ascii="Liberation Serif" w:hAnsi="Liberation Serif" w:cs="Liberation Serif"/>
              </w:rPr>
              <w:t>Установлено</w:t>
            </w:r>
            <w:r w:rsidRPr="0043286B">
              <w:rPr>
                <w:rFonts w:ascii="Liberation Serif" w:hAnsi="Liberation Serif" w:cs="Liberation Serif"/>
              </w:rPr>
              <w:t xml:space="preserve"> </w:t>
            </w:r>
            <w:r w:rsidRPr="006F1F2B">
              <w:rPr>
                <w:rFonts w:ascii="Liberation Serif" w:hAnsi="Liberation Serif" w:cs="Liberation Serif"/>
              </w:rPr>
              <w:t>требование</w:t>
            </w:r>
            <w:r w:rsidRPr="0043286B">
              <w:rPr>
                <w:rFonts w:ascii="Liberation Serif" w:hAnsi="Liberation Serif" w:cs="Liberation Serif"/>
              </w:rPr>
              <w:t xml:space="preserve"> </w:t>
            </w:r>
            <w:r w:rsidRPr="006F1F2B">
              <w:rPr>
                <w:rFonts w:ascii="Liberation Serif" w:hAnsi="Liberation Serif" w:cs="Liberation Serif"/>
              </w:rPr>
              <w:t>об</w:t>
            </w:r>
            <w:r w:rsidRPr="0043286B">
              <w:rPr>
                <w:rFonts w:ascii="Liberation Serif" w:hAnsi="Liberation Serif" w:cs="Liberation Serif"/>
              </w:rPr>
              <w:t xml:space="preserve"> </w:t>
            </w:r>
            <w:r w:rsidRPr="006F1F2B">
              <w:rPr>
                <w:rFonts w:ascii="Liberation Serif" w:hAnsi="Liberation Serif" w:cs="Liberation Serif"/>
              </w:rPr>
              <w:t>отсутствии</w:t>
            </w:r>
            <w:r w:rsidRPr="0043286B">
              <w:rPr>
                <w:rFonts w:ascii="Liberation Serif" w:hAnsi="Liberation Serif" w:cs="Liberation Serif"/>
              </w:rPr>
              <w:t xml:space="preserve"> </w:t>
            </w:r>
            <w:r w:rsidRPr="006F1F2B">
              <w:rPr>
                <w:rFonts w:ascii="Liberation Serif" w:hAnsi="Liberation Serif" w:cs="Liberation Serif"/>
              </w:rPr>
              <w:t>в</w:t>
            </w:r>
            <w:r w:rsidRPr="0043286B">
              <w:rPr>
                <w:rFonts w:ascii="Liberation Serif" w:hAnsi="Liberation Serif" w:cs="Liberation Serif"/>
              </w:rPr>
              <w:t xml:space="preserve"> </w:t>
            </w:r>
            <w:r w:rsidRPr="006F1F2B">
              <w:rPr>
                <w:rFonts w:ascii="Liberation Serif" w:hAnsi="Liberation Serif" w:cs="Liberation Serif"/>
              </w:rPr>
              <w:t>реестре</w:t>
            </w:r>
            <w:r w:rsidRPr="0043286B">
              <w:rPr>
                <w:rFonts w:ascii="Liberation Serif" w:hAnsi="Liberation Serif" w:cs="Liberation Serif"/>
              </w:rPr>
              <w:t xml:space="preserve"> </w:t>
            </w:r>
            <w:r w:rsidRPr="006F1F2B">
              <w:rPr>
                <w:rFonts w:ascii="Liberation Serif" w:hAnsi="Liberation Serif" w:cs="Liberation Serif"/>
              </w:rPr>
              <w:t>недобросовестных</w:t>
            </w:r>
            <w:r w:rsidRPr="0043286B">
              <w:rPr>
                <w:rFonts w:ascii="Liberation Serif" w:hAnsi="Liberation Serif" w:cs="Liberation Serif"/>
              </w:rPr>
              <w:t xml:space="preserve"> </w:t>
            </w:r>
            <w:r w:rsidRPr="006F1F2B">
              <w:rPr>
                <w:rFonts w:ascii="Liberation Serif" w:hAnsi="Liberation Serif" w:cs="Liberation Serif"/>
              </w:rPr>
              <w:t>поставщиков</w:t>
            </w:r>
            <w:r w:rsidRPr="0043286B">
              <w:rPr>
                <w:rFonts w:ascii="Liberation Serif" w:hAnsi="Liberation Serif" w:cs="Liberation Serif"/>
              </w:rPr>
              <w:t xml:space="preserve"> (</w:t>
            </w:r>
            <w:r w:rsidRPr="006F1F2B">
              <w:rPr>
                <w:rFonts w:ascii="Liberation Serif" w:hAnsi="Liberation Serif" w:cs="Liberation Serif"/>
              </w:rPr>
              <w:t>подрядчиков</w:t>
            </w:r>
            <w:r w:rsidRPr="0043286B">
              <w:rPr>
                <w:rFonts w:ascii="Liberation Serif" w:hAnsi="Liberation Serif" w:cs="Liberation Serif"/>
              </w:rPr>
              <w:t xml:space="preserve">, </w:t>
            </w:r>
            <w:r w:rsidRPr="006F1F2B">
              <w:rPr>
                <w:rFonts w:ascii="Liberation Serif" w:hAnsi="Liberation Serif" w:cs="Liberation Serif"/>
              </w:rPr>
              <w:t>исполнителей</w:t>
            </w:r>
            <w:r w:rsidRPr="0043286B">
              <w:rPr>
                <w:rFonts w:ascii="Liberation Serif" w:hAnsi="Liberation Serif" w:cs="Liberation Serif"/>
              </w:rPr>
              <w:t xml:space="preserve">) </w:t>
            </w:r>
            <w:r w:rsidRPr="006F1F2B">
              <w:rPr>
                <w:rFonts w:ascii="Liberation Serif" w:hAnsi="Liberation Serif" w:cs="Liberation Serif"/>
              </w:rPr>
              <w:t>информации</w:t>
            </w:r>
            <w:r w:rsidRPr="0043286B">
              <w:rPr>
                <w:rFonts w:ascii="Liberation Serif" w:hAnsi="Liberation Serif" w:cs="Liberation Serif"/>
              </w:rPr>
              <w:t xml:space="preserve"> </w:t>
            </w:r>
            <w:r w:rsidRPr="006F1F2B">
              <w:rPr>
                <w:rFonts w:ascii="Liberation Serif" w:hAnsi="Liberation Serif" w:cs="Liberation Serif"/>
              </w:rPr>
              <w:t>об</w:t>
            </w:r>
            <w:r w:rsidRPr="0043286B">
              <w:rPr>
                <w:rFonts w:ascii="Liberation Serif" w:hAnsi="Liberation Serif" w:cs="Liberation Serif"/>
              </w:rPr>
              <w:t xml:space="preserve"> </w:t>
            </w:r>
            <w:r w:rsidRPr="006F1F2B">
              <w:rPr>
                <w:rFonts w:ascii="Liberation Serif" w:hAnsi="Liberation Serif" w:cs="Liberation Serif"/>
              </w:rPr>
              <w:t>участнике</w:t>
            </w:r>
            <w:r w:rsidRPr="0043286B">
              <w:rPr>
                <w:rFonts w:ascii="Liberation Serif" w:hAnsi="Liberation Serif" w:cs="Liberation Serif"/>
              </w:rPr>
              <w:t xml:space="preserve"> </w:t>
            </w:r>
            <w:r w:rsidRPr="006F1F2B">
              <w:rPr>
                <w:rFonts w:ascii="Liberation Serif" w:hAnsi="Liberation Serif" w:cs="Liberation Serif"/>
              </w:rPr>
              <w:t>закупки</w:t>
            </w:r>
            <w:r w:rsidRPr="0043286B">
              <w:rPr>
                <w:rFonts w:ascii="Liberation Serif" w:hAnsi="Liberation Serif" w:cs="Liberation Serif"/>
              </w:rPr>
              <w:t xml:space="preserve"> - </w:t>
            </w:r>
            <w:r w:rsidRPr="006F1F2B">
              <w:rPr>
                <w:rFonts w:ascii="Liberation Serif" w:hAnsi="Liberation Serif" w:cs="Liberation Serif"/>
              </w:rPr>
              <w:t>юридическом</w:t>
            </w:r>
            <w:r w:rsidRPr="0043286B">
              <w:rPr>
                <w:rFonts w:ascii="Liberation Serif" w:hAnsi="Liberation Serif" w:cs="Liberation Serif"/>
              </w:rPr>
              <w:t xml:space="preserve"> </w:t>
            </w:r>
            <w:r w:rsidRPr="006F1F2B">
              <w:rPr>
                <w:rFonts w:ascii="Liberation Serif" w:hAnsi="Liberation Serif" w:cs="Liberation Serif"/>
              </w:rPr>
              <w:t>лице</w:t>
            </w:r>
            <w:r w:rsidRPr="0043286B">
              <w:rPr>
                <w:rFonts w:ascii="Liberation Serif" w:hAnsi="Liberation Serif" w:cs="Liberation Serif"/>
              </w:rPr>
              <w:t xml:space="preserve">, </w:t>
            </w:r>
            <w:r w:rsidRPr="006F1F2B">
              <w:rPr>
                <w:rFonts w:ascii="Liberation Serif" w:hAnsi="Liberation Serif" w:cs="Liberation Serif"/>
              </w:rPr>
              <w:t>в</w:t>
            </w:r>
            <w:r w:rsidRPr="0043286B">
              <w:rPr>
                <w:rFonts w:ascii="Liberation Serif" w:hAnsi="Liberation Serif" w:cs="Liberation Serif"/>
              </w:rPr>
              <w:t xml:space="preserve"> </w:t>
            </w:r>
            <w:r w:rsidRPr="006F1F2B">
              <w:rPr>
                <w:rFonts w:ascii="Liberation Serif" w:hAnsi="Liberation Serif" w:cs="Liberation Serif"/>
              </w:rPr>
              <w:t>том</w:t>
            </w:r>
            <w:r w:rsidRPr="0043286B">
              <w:rPr>
                <w:rFonts w:ascii="Liberation Serif" w:hAnsi="Liberation Serif" w:cs="Liberation Serif"/>
              </w:rPr>
              <w:t xml:space="preserve"> </w:t>
            </w:r>
            <w:r w:rsidRPr="006F1F2B">
              <w:rPr>
                <w:rFonts w:ascii="Liberation Serif" w:hAnsi="Liberation Serif" w:cs="Liberation Serif"/>
              </w:rPr>
              <w:t>числе</w:t>
            </w:r>
            <w:r w:rsidRPr="0043286B">
              <w:rPr>
                <w:rFonts w:ascii="Liberation Serif" w:hAnsi="Liberation Serif" w:cs="Liberation Serif"/>
              </w:rPr>
              <w:t xml:space="preserve"> </w:t>
            </w:r>
            <w:r w:rsidRPr="006F1F2B">
              <w:rPr>
                <w:rFonts w:ascii="Liberation Serif" w:hAnsi="Liberation Serif" w:cs="Liberation Serif"/>
              </w:rPr>
              <w:t>информации</w:t>
            </w:r>
            <w:r w:rsidRPr="0043286B">
              <w:rPr>
                <w:rFonts w:ascii="Liberation Serif" w:hAnsi="Liberation Serif" w:cs="Liberation Serif"/>
              </w:rPr>
              <w:t xml:space="preserve"> </w:t>
            </w:r>
            <w:r w:rsidRPr="006F1F2B">
              <w:rPr>
                <w:rFonts w:ascii="Liberation Serif" w:hAnsi="Liberation Serif" w:cs="Liberation Serif"/>
              </w:rPr>
              <w:t>об</w:t>
            </w:r>
            <w:r w:rsidRPr="0043286B">
              <w:rPr>
                <w:rFonts w:ascii="Liberation Serif" w:hAnsi="Liberation Serif" w:cs="Liberation Serif"/>
              </w:rPr>
              <w:t xml:space="preserve"> </w:t>
            </w:r>
            <w:r w:rsidRPr="006F1F2B">
              <w:rPr>
                <w:rFonts w:ascii="Liberation Serif" w:hAnsi="Liberation Serif" w:cs="Liberation Serif"/>
              </w:rPr>
              <w:t>учредителях</w:t>
            </w:r>
            <w:r w:rsidRPr="0043286B">
              <w:rPr>
                <w:rFonts w:ascii="Liberation Serif" w:hAnsi="Liberation Serif" w:cs="Liberation Serif"/>
              </w:rPr>
              <w:t xml:space="preserve">, </w:t>
            </w:r>
            <w:r w:rsidRPr="006F1F2B">
              <w:rPr>
                <w:rFonts w:ascii="Liberation Serif" w:hAnsi="Liberation Serif" w:cs="Liberation Serif"/>
              </w:rPr>
              <w:t>о</w:t>
            </w:r>
            <w:r w:rsidRPr="0043286B">
              <w:rPr>
                <w:rFonts w:ascii="Liberation Serif" w:hAnsi="Liberation Serif" w:cs="Liberation Serif"/>
              </w:rPr>
              <w:t xml:space="preserve"> </w:t>
            </w:r>
            <w:r w:rsidRPr="006F1F2B">
              <w:rPr>
                <w:rFonts w:ascii="Liberation Serif" w:hAnsi="Liberation Serif" w:cs="Liberation Serif"/>
              </w:rPr>
              <w:t>членах</w:t>
            </w:r>
            <w:r w:rsidRPr="0043286B">
              <w:rPr>
                <w:rFonts w:ascii="Liberation Serif" w:hAnsi="Liberation Serif" w:cs="Liberation Serif"/>
              </w:rPr>
              <w:t xml:space="preserve"> </w:t>
            </w:r>
            <w:r w:rsidRPr="006F1F2B">
              <w:rPr>
                <w:rFonts w:ascii="Liberation Serif" w:hAnsi="Liberation Serif" w:cs="Liberation Serif"/>
              </w:rPr>
              <w:t>коллегиального</w:t>
            </w:r>
            <w:r w:rsidRPr="0043286B">
              <w:rPr>
                <w:rFonts w:ascii="Liberation Serif" w:hAnsi="Liberation Serif" w:cs="Liberation Serif"/>
              </w:rPr>
              <w:t xml:space="preserve"> </w:t>
            </w:r>
            <w:r w:rsidRPr="006F1F2B">
              <w:rPr>
                <w:rFonts w:ascii="Liberation Serif" w:hAnsi="Liberation Serif" w:cs="Liberation Serif"/>
              </w:rPr>
              <w:t>исполнительного</w:t>
            </w:r>
            <w:r w:rsidRPr="0043286B">
              <w:rPr>
                <w:rFonts w:ascii="Liberation Serif" w:hAnsi="Liberation Serif" w:cs="Liberation Serif"/>
              </w:rPr>
              <w:t xml:space="preserve"> </w:t>
            </w:r>
            <w:r w:rsidRPr="006F1F2B">
              <w:rPr>
                <w:rFonts w:ascii="Liberation Serif" w:hAnsi="Liberation Serif" w:cs="Liberation Serif"/>
              </w:rPr>
              <w:t>органа</w:t>
            </w:r>
            <w:r w:rsidRPr="0043286B">
              <w:rPr>
                <w:rFonts w:ascii="Liberation Serif" w:hAnsi="Liberation Serif" w:cs="Liberation Serif"/>
              </w:rPr>
              <w:t xml:space="preserve">, </w:t>
            </w:r>
            <w:r w:rsidRPr="006F1F2B">
              <w:rPr>
                <w:rFonts w:ascii="Liberation Serif" w:hAnsi="Liberation Serif" w:cs="Liberation Serif"/>
              </w:rPr>
              <w:t>лице</w:t>
            </w:r>
            <w:r w:rsidRPr="0043286B">
              <w:rPr>
                <w:rFonts w:ascii="Liberation Serif" w:hAnsi="Liberation Serif" w:cs="Liberation Serif"/>
              </w:rPr>
              <w:t xml:space="preserve">, </w:t>
            </w:r>
            <w:r w:rsidRPr="006F1F2B">
              <w:rPr>
                <w:rFonts w:ascii="Liberation Serif" w:hAnsi="Liberation Serif" w:cs="Liberation Serif"/>
              </w:rPr>
              <w:t>исполняющем</w:t>
            </w:r>
            <w:r w:rsidRPr="0043286B">
              <w:rPr>
                <w:rFonts w:ascii="Liberation Serif" w:hAnsi="Liberation Serif" w:cs="Liberation Serif"/>
              </w:rPr>
              <w:t xml:space="preserve"> </w:t>
            </w:r>
            <w:r w:rsidRPr="006F1F2B">
              <w:rPr>
                <w:rFonts w:ascii="Liberation Serif" w:hAnsi="Liberation Serif" w:cs="Liberation Serif"/>
              </w:rPr>
              <w:t>функции</w:t>
            </w:r>
            <w:r w:rsidRPr="0043286B">
              <w:rPr>
                <w:rFonts w:ascii="Liberation Serif" w:hAnsi="Liberation Serif" w:cs="Liberation Serif"/>
              </w:rPr>
              <w:t xml:space="preserve"> </w:t>
            </w:r>
            <w:r w:rsidRPr="006F1F2B">
              <w:rPr>
                <w:rFonts w:ascii="Liberation Serif" w:hAnsi="Liberation Serif" w:cs="Liberation Serif"/>
              </w:rPr>
              <w:t>единоличного</w:t>
            </w:r>
            <w:r w:rsidRPr="0043286B">
              <w:rPr>
                <w:rFonts w:ascii="Liberation Serif" w:hAnsi="Liberation Serif" w:cs="Liberation Serif"/>
              </w:rPr>
              <w:t xml:space="preserve"> </w:t>
            </w:r>
            <w:r w:rsidRPr="006F1F2B">
              <w:rPr>
                <w:rFonts w:ascii="Liberation Serif" w:hAnsi="Liberation Serif" w:cs="Liberation Serif"/>
              </w:rPr>
              <w:t>исполнительного</w:t>
            </w:r>
            <w:r w:rsidRPr="0043286B">
              <w:rPr>
                <w:rFonts w:ascii="Liberation Serif" w:hAnsi="Liberation Serif" w:cs="Liberation Serif"/>
              </w:rPr>
              <w:t xml:space="preserve"> </w:t>
            </w:r>
            <w:r w:rsidRPr="006F1F2B">
              <w:rPr>
                <w:rFonts w:ascii="Liberation Serif" w:hAnsi="Liberation Serif" w:cs="Liberation Serif"/>
              </w:rPr>
              <w:t>органа</w:t>
            </w:r>
            <w:r w:rsidRPr="0043286B">
              <w:rPr>
                <w:rFonts w:ascii="Liberation Serif" w:hAnsi="Liberation Serif" w:cs="Liberation Serif"/>
              </w:rPr>
              <w:t xml:space="preserve"> </w:t>
            </w:r>
            <w:r w:rsidRPr="006F1F2B">
              <w:rPr>
                <w:rFonts w:ascii="Liberation Serif" w:hAnsi="Liberation Serif" w:cs="Liberation Serif"/>
              </w:rPr>
              <w:t>участника</w:t>
            </w:r>
            <w:r w:rsidRPr="0043286B">
              <w:rPr>
                <w:rFonts w:ascii="Liberation Serif" w:hAnsi="Liberation Serif" w:cs="Liberation Serif"/>
              </w:rPr>
              <w:t xml:space="preserve"> </w:t>
            </w:r>
            <w:r w:rsidRPr="006F1F2B">
              <w:rPr>
                <w:rFonts w:ascii="Liberation Serif" w:hAnsi="Liberation Serif" w:cs="Liberation Serif"/>
              </w:rPr>
              <w:t>закупки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12.1.2.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F832EB" w:rsidRPr="006F1F2B" w:rsidRDefault="00F832EB" w:rsidP="0073541E">
            <w:pPr>
              <w:widowControl w:val="0"/>
              <w:ind w:firstLine="47"/>
              <w:jc w:val="both"/>
              <w:rPr>
                <w:rFonts w:ascii="Liberation Serif" w:hAnsi="Liberation Serif" w:cs="Liberation Serif"/>
              </w:rPr>
            </w:pPr>
            <w:r w:rsidRPr="006F1F2B">
              <w:rPr>
                <w:rFonts w:ascii="Liberation Serif" w:hAnsi="Liberation Serif" w:cs="Liberation Serif"/>
              </w:rPr>
              <w:t xml:space="preserve">Не </w:t>
            </w:r>
            <w:proofErr w:type="gramStart"/>
            <w:r w:rsidRPr="006F1F2B">
              <w:rPr>
                <w:rFonts w:ascii="Liberation Serif" w:hAnsi="Liberation Serif" w:cs="Liberation Serif"/>
              </w:rPr>
              <w:t>установлены</w:t>
            </w:r>
            <w:proofErr w:type="gramEnd"/>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12.1.2.1.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F832EB" w:rsidRPr="00463549" w:rsidRDefault="00F832EB" w:rsidP="0073541E">
            <w:pPr>
              <w:widowControl w:val="0"/>
              <w:ind w:firstLine="47"/>
              <w:jc w:val="both"/>
              <w:rPr>
                <w:rFonts w:ascii="Liberation Serif" w:hAnsi="Liberation Serif" w:cs="Liberation Serif"/>
              </w:rPr>
            </w:pPr>
            <w:r w:rsidRPr="006F1F2B">
              <w:rPr>
                <w:rFonts w:ascii="Liberation Serif" w:hAnsi="Liberation Serif" w:cs="Liberation Serif"/>
              </w:rPr>
              <w:t>Не</w:t>
            </w:r>
            <w:r w:rsidRPr="00463549">
              <w:rPr>
                <w:rFonts w:ascii="Liberation Serif" w:hAnsi="Liberation Serif" w:cs="Liberation Serif"/>
              </w:rPr>
              <w:t xml:space="preserve"> </w:t>
            </w:r>
            <w:r w:rsidRPr="006F1F2B">
              <w:rPr>
                <w:rFonts w:ascii="Liberation Serif" w:hAnsi="Liberation Serif" w:cs="Liberation Serif"/>
              </w:rPr>
              <w:t>требуется</w:t>
            </w:r>
          </w:p>
          <w:p w:rsidR="00F832EB" w:rsidRPr="00463549" w:rsidRDefault="00F832EB" w:rsidP="0073541E">
            <w:pPr>
              <w:pStyle w:val="af1"/>
              <w:jc w:val="both"/>
              <w:rPr>
                <w:rFonts w:asciiTheme="minorHAnsi" w:hAnsiTheme="minorHAnsi" w:cs="Liberation Serif"/>
                <w:noProof/>
              </w:rPr>
            </w:pPr>
          </w:p>
          <w:p w:rsidR="00F832EB" w:rsidRPr="006F1F2B" w:rsidRDefault="00F832EB" w:rsidP="0073541E">
            <w:pPr>
              <w:pStyle w:val="af1"/>
              <w:jc w:val="both"/>
              <w:rPr>
                <w:rFonts w:asciiTheme="minorHAnsi" w:hAnsiTheme="minorHAnsi" w:cs="Liberation Serif"/>
                <w:noProof/>
              </w:rPr>
            </w:pPr>
            <w:r w:rsidRPr="006F1F2B">
              <w:rPr>
                <w:rFonts w:ascii="Liberation Serif" w:hAnsi="Liberation Serif" w:cs="Liberation Serif"/>
                <w:b/>
                <w:i/>
              </w:rPr>
              <w:t xml:space="preserve">Данные электронные документы (их копии) </w:t>
            </w:r>
            <w:r w:rsidRPr="006F1F2B">
              <w:rPr>
                <w:rFonts w:ascii="Liberation Serif" w:hAnsi="Liberation Serif" w:cs="Liberation Serif"/>
                <w:b/>
                <w:i/>
              </w:rPr>
              <w:br/>
              <w:t xml:space="preserve">не включаются участником аукциона в состав второй части заявки. </w:t>
            </w:r>
            <w:proofErr w:type="gramStart"/>
            <w:r w:rsidRPr="006F1F2B">
              <w:rPr>
                <w:rFonts w:ascii="Liberation Serif" w:hAnsi="Liberation Serif" w:cs="Liberation Serif"/>
                <w:b/>
                <w:i/>
              </w:rPr>
              <w:t xml:space="preserve">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w:t>
            </w:r>
            <w:r w:rsidRPr="006F1F2B">
              <w:rPr>
                <w:rFonts w:ascii="Liberation Serif" w:hAnsi="Liberation Serif" w:cs="Liberation Serif"/>
                <w:b/>
                <w:i/>
              </w:rPr>
              <w:br/>
              <w:t xml:space="preserve">19 статьи 68 Закона о контрактной системе </w:t>
            </w:r>
            <w:r w:rsidRPr="006F1F2B">
              <w:rPr>
                <w:rFonts w:ascii="Liberation Serif" w:hAnsi="Liberation Serif" w:cs="Liberation Serif"/>
                <w:b/>
                <w:i/>
              </w:rPr>
              <w:lastRenderedPageBreak/>
              <w:t xml:space="preserve">одновременно со вторыми частями заявок </w:t>
            </w:r>
            <w:r w:rsidRPr="006F1F2B">
              <w:rPr>
                <w:rFonts w:ascii="Liberation Serif" w:hAnsi="Liberation Serif" w:cs="Liberation Serif"/>
                <w:b/>
                <w:i/>
              </w:rPr>
              <w:br/>
              <w:t xml:space="preserve">на участие в таком аукционе из числа документов (их копий), размещенных в соответствии с частью </w:t>
            </w:r>
            <w:r w:rsidRPr="006F1F2B">
              <w:rPr>
                <w:rFonts w:ascii="Liberation Serif" w:hAnsi="Liberation Serif" w:cs="Liberation Serif"/>
                <w:b/>
                <w:i/>
              </w:rPr>
              <w:br/>
              <w:t xml:space="preserve">13 статьи 24.2 Закона о контрактной системе </w:t>
            </w:r>
            <w:r w:rsidRPr="006F1F2B">
              <w:rPr>
                <w:rFonts w:ascii="Liberation Serif" w:hAnsi="Liberation Serif" w:cs="Liberation Serif"/>
                <w:b/>
                <w:i/>
              </w:rPr>
              <w:br/>
              <w:t xml:space="preserve">в реестре участников закупок, аккредитованных </w:t>
            </w:r>
            <w:r w:rsidRPr="006F1F2B">
              <w:rPr>
                <w:rFonts w:ascii="Liberation Serif" w:hAnsi="Liberation Serif" w:cs="Liberation Serif"/>
                <w:b/>
                <w:i/>
              </w:rPr>
              <w:br/>
              <w:t>на электронной площадке.</w:t>
            </w:r>
            <w:proofErr w:type="gramEnd"/>
          </w:p>
          <w:p w:rsidR="00F832EB" w:rsidRPr="006F1F2B" w:rsidRDefault="00F832EB" w:rsidP="0073541E">
            <w:pPr>
              <w:pStyle w:val="af1"/>
              <w:jc w:val="both"/>
              <w:rPr>
                <w:rFonts w:asciiTheme="minorHAnsi" w:hAnsiTheme="minorHAnsi" w:cs="Liberation Serif"/>
              </w:rPr>
            </w:pP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12.1.3.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F832EB" w:rsidRPr="006F1F2B" w:rsidRDefault="00F832EB" w:rsidP="0073541E">
            <w:pPr>
              <w:widowControl w:val="0"/>
              <w:ind w:firstLine="47"/>
              <w:jc w:val="both"/>
              <w:rPr>
                <w:rFonts w:ascii="Liberation Serif" w:hAnsi="Liberation Serif" w:cs="Liberation Seri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12.1.4.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F832EB" w:rsidRPr="006F1F2B" w:rsidRDefault="00F832EB" w:rsidP="0073541E">
            <w:pPr>
              <w:widowControl w:val="0"/>
              <w:ind w:firstLine="47"/>
              <w:jc w:val="both"/>
              <w:rPr>
                <w:rFonts w:ascii="Liberation Serif" w:hAnsi="Liberation Serif" w:cs="Liberation Serif"/>
              </w:rPr>
            </w:pPr>
            <w:r w:rsidRPr="006F1F2B">
              <w:rPr>
                <w:rFonts w:ascii="Liberation Serif" w:eastAsia="Calibri" w:hAnsi="Liberation Serif" w:cs="Liberation Serif"/>
                <w:noProof/>
              </w:rPr>
              <w:t>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13.</w:t>
            </w:r>
          </w:p>
        </w:tc>
        <w:tc>
          <w:tcPr>
            <w:tcW w:w="9640" w:type="dxa"/>
            <w:gridSpan w:val="2"/>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b/>
              </w:rPr>
              <w:t>ТРЕБОВАНИЯ К СОДЕРЖАНИЮ, СОСТАВУ ЗАЯВКИ НА УЧАСТИЕ В АУКЦИОНЕ</w:t>
            </w:r>
          </w:p>
        </w:tc>
      </w:tr>
      <w:tr w:rsidR="00F832EB" w:rsidTr="0073541E">
        <w:tc>
          <w:tcPr>
            <w:tcW w:w="993" w:type="dxa"/>
            <w:shd w:val="clear" w:color="auto" w:fill="FFFFFF"/>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13.1.</w:t>
            </w:r>
          </w:p>
        </w:tc>
        <w:tc>
          <w:tcPr>
            <w:tcW w:w="3969" w:type="dxa"/>
            <w:shd w:val="clear" w:color="auto" w:fill="FFFFFF"/>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Первая часть заявки на участие в аукционе</w:t>
            </w:r>
          </w:p>
        </w:tc>
        <w:tc>
          <w:tcPr>
            <w:tcW w:w="5671" w:type="dxa"/>
            <w:shd w:val="clear" w:color="auto" w:fill="FFFFFF"/>
          </w:tcPr>
          <w:p w:rsidR="00F832EB" w:rsidRPr="00463549" w:rsidRDefault="00F832EB" w:rsidP="0073541E">
            <w:pPr>
              <w:pStyle w:val="af1"/>
              <w:jc w:val="both"/>
              <w:rPr>
                <w:rFonts w:ascii="Liberation Serif" w:hAnsi="Liberation Serif" w:cs="Liberation Serif"/>
              </w:rPr>
            </w:pPr>
            <w:r w:rsidRPr="009E2B67">
              <w:rPr>
                <w:rStyle w:val="blk"/>
                <w:rFonts w:ascii="Liberation Serif" w:hAnsi="Liberation Serif"/>
              </w:rPr>
              <w:t xml:space="preserve">Согласие участника электронного аукциона на оказание услуги на </w:t>
            </w:r>
            <w:proofErr w:type="gramStart"/>
            <w:r w:rsidRPr="009E2B67">
              <w:rPr>
                <w:rStyle w:val="blk"/>
                <w:rFonts w:ascii="Liberation Serif" w:hAnsi="Liberation Serif"/>
              </w:rPr>
              <w:t>условиях</w:t>
            </w:r>
            <w:proofErr w:type="gramEnd"/>
            <w:r w:rsidRPr="009E2B67">
              <w:rPr>
                <w:rStyle w:val="blk"/>
                <w:rFonts w:ascii="Liberation Serif" w:hAnsi="Liberation Serif"/>
              </w:rPr>
              <w:t>, предусмотренных документацией об электронном аукционе и не подлежащих изменению по результатам проведения электронного аукциона (</w:t>
            </w:r>
            <w:r w:rsidRPr="009E2B67">
              <w:rPr>
                <w:rStyle w:val="blk"/>
                <w:rFonts w:ascii="Liberation Serif" w:hAnsi="Liberation Serif"/>
                <w:b/>
              </w:rPr>
              <w:t>такое согласие дается с применением программно-аппаратных средств электронной площадки</w:t>
            </w:r>
            <w:r w:rsidRPr="009E2B67">
              <w:rPr>
                <w:rStyle w:val="blk"/>
                <w:rFonts w:ascii="Liberation Serif" w:hAnsi="Liberation Serif"/>
              </w:rPr>
              <w:t>).</w:t>
            </w:r>
          </w:p>
        </w:tc>
      </w:tr>
      <w:tr w:rsidR="00F832EB" w:rsidTr="0073541E">
        <w:tc>
          <w:tcPr>
            <w:tcW w:w="993" w:type="dxa"/>
            <w:shd w:val="clear" w:color="auto" w:fill="FFFFFF"/>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13.2.</w:t>
            </w:r>
          </w:p>
        </w:tc>
        <w:tc>
          <w:tcPr>
            <w:tcW w:w="3969" w:type="dxa"/>
            <w:shd w:val="clear" w:color="auto" w:fill="FFFFFF"/>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Вторая часть заявки на участие в аукционе</w:t>
            </w:r>
          </w:p>
        </w:tc>
        <w:tc>
          <w:tcPr>
            <w:tcW w:w="5671" w:type="dxa"/>
            <w:shd w:val="clear" w:color="auto" w:fill="FFFFFF"/>
          </w:tcPr>
          <w:p w:rsidR="00F832EB" w:rsidRPr="006F1F2B" w:rsidRDefault="00F832EB" w:rsidP="0073541E">
            <w:pPr>
              <w:pStyle w:val="af1"/>
              <w:ind w:firstLine="209"/>
              <w:jc w:val="both"/>
              <w:rPr>
                <w:rFonts w:ascii="Liberation Serif" w:hAnsi="Liberation Serif" w:cs="Liberation Serif"/>
              </w:rPr>
            </w:pPr>
            <w:r w:rsidRPr="006F1F2B">
              <w:rPr>
                <w:rFonts w:ascii="Liberation Serif" w:hAnsi="Liberation Serif" w:cs="Liberation Serif"/>
              </w:rPr>
              <w:t>Вторая часть заявки на участие в настоящем аукционе должна содержать:</w:t>
            </w:r>
          </w:p>
          <w:p w:rsidR="00F832EB" w:rsidRPr="006F1F2B" w:rsidRDefault="00F832EB" w:rsidP="0073541E">
            <w:pPr>
              <w:pStyle w:val="af1"/>
              <w:ind w:firstLine="209"/>
              <w:jc w:val="both"/>
              <w:rPr>
                <w:rFonts w:ascii="Liberation Serif" w:hAnsi="Liberation Serif" w:cs="Liberation Serif"/>
              </w:rPr>
            </w:pPr>
            <w:proofErr w:type="gramStart"/>
            <w:r w:rsidRPr="006F1F2B">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6F1F2B">
              <w:rPr>
                <w:rFonts w:ascii="Liberation Serif" w:hAnsi="Liberation Serif" w:cs="Liberation Serif"/>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1A60FF" w:rsidRPr="006F1F2B" w:rsidRDefault="001A60FF" w:rsidP="001A60FF">
            <w:pPr>
              <w:widowControl w:val="0"/>
              <w:ind w:firstLine="351"/>
              <w:jc w:val="both"/>
              <w:rPr>
                <w:rFonts w:ascii="Liberation Serif" w:eastAsia="Calibri" w:hAnsi="Liberation Serif" w:cs="Liberation Serif"/>
                <w:noProof/>
              </w:rPr>
            </w:pPr>
            <w:r w:rsidRPr="006F1F2B">
              <w:rPr>
                <w:rFonts w:ascii="Liberation Serif" w:hAnsi="Liberation Serif" w:cs="Liberation Serif"/>
              </w:rPr>
              <w:t xml:space="preserve">- декларация о соответствии участника такого аукциона требованиям, установленным пунктами </w:t>
            </w:r>
            <w:r w:rsidRPr="006F1F2B">
              <w:rPr>
                <w:rFonts w:ascii="Liberation Serif" w:hAnsi="Liberation Serif" w:cs="Liberation Serif"/>
              </w:rPr>
              <w:br/>
              <w:t xml:space="preserve">3 - 9 части 1 статьи 31 Закона о контрактной системе (указанная декларация предоставляется с использованием программно-аппаратных средств </w:t>
            </w:r>
            <w:r w:rsidRPr="006F1F2B">
              <w:rPr>
                <w:rFonts w:ascii="Liberation Serif" w:hAnsi="Liberation Serif" w:cs="Liberation Serif"/>
              </w:rPr>
              <w:lastRenderedPageBreak/>
              <w:t>электронной площадки);</w:t>
            </w:r>
          </w:p>
          <w:p w:rsidR="00F832EB" w:rsidRPr="006F1F2B" w:rsidRDefault="00F832EB" w:rsidP="0073541E">
            <w:pPr>
              <w:pStyle w:val="af1"/>
              <w:ind w:firstLine="209"/>
              <w:jc w:val="both"/>
              <w:rPr>
                <w:rFonts w:ascii="Liberation Serif" w:hAnsi="Liberation Serif" w:cs="Liberation Serif"/>
              </w:rPr>
            </w:pPr>
          </w:p>
          <w:p w:rsidR="00F832EB" w:rsidRPr="00371140" w:rsidRDefault="00F832EB" w:rsidP="0073541E">
            <w:pPr>
              <w:pStyle w:val="af1"/>
              <w:ind w:firstLine="209"/>
              <w:jc w:val="both"/>
              <w:rPr>
                <w:rFonts w:ascii="Liberation Serif" w:hAnsi="Liberation Serif" w:cs="Liberation Serif"/>
              </w:rPr>
            </w:pPr>
            <w:proofErr w:type="gramStart"/>
            <w:r w:rsidRPr="006F1F2B">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6F1F2B">
              <w:rPr>
                <w:rFonts w:ascii="Liberation Serif" w:hAnsi="Liberation Serif" w:cs="Liberation Serif"/>
              </w:rPr>
              <w:t xml:space="preserve"> сделкой;</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13.3.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F832EB" w:rsidRPr="006F1F2B" w:rsidRDefault="00F832EB" w:rsidP="0073541E">
            <w:pPr>
              <w:pStyle w:val="af1"/>
              <w:ind w:firstLine="209"/>
              <w:jc w:val="both"/>
              <w:rPr>
                <w:rFonts w:ascii="Liberation Serif" w:hAnsi="Liberation Serif" w:cs="Liberation Serif"/>
                <w:i/>
              </w:rPr>
            </w:pPr>
            <w:r w:rsidRPr="006F1F2B">
              <w:rPr>
                <w:rFonts w:ascii="Liberation Serif" w:hAnsi="Liberation Serif" w:cs="Liberation Serif"/>
                <w:b/>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14.</w:t>
            </w:r>
          </w:p>
        </w:tc>
        <w:tc>
          <w:tcPr>
            <w:tcW w:w="9640" w:type="dxa"/>
            <w:gridSpan w:val="2"/>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14.1.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F832EB" w:rsidRPr="006F1F2B" w:rsidRDefault="00F832EB" w:rsidP="0073541E">
            <w:pPr>
              <w:pStyle w:val="af1"/>
              <w:jc w:val="both"/>
              <w:rPr>
                <w:rFonts w:ascii="Liberation Serif" w:hAnsi="Liberation Serif" w:cs="Liberation Serif"/>
                <w:b/>
              </w:rPr>
            </w:pPr>
            <w:r w:rsidRPr="006F1F2B">
              <w:rPr>
                <w:rFonts w:ascii="Liberation Serif" w:eastAsia="Calibri" w:hAnsi="Liberation Serif" w:cs="Liberation Serif"/>
                <w:noProof/>
              </w:rPr>
              <w:t>Не предоставляются</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14.2.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eastAsia="Calibri" w:hAnsi="Liberation Serif" w:cs="Liberation Serif"/>
                <w:noProof/>
              </w:rPr>
              <w:t>Не предоставляются</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14.3.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F832EB" w:rsidRPr="006F1F2B" w:rsidRDefault="00F832EB" w:rsidP="0073541E">
            <w:pPr>
              <w:pStyle w:val="af1"/>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установлено</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15.</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671" w:type="dxa"/>
            <w:shd w:val="clear" w:color="auto" w:fill="auto"/>
          </w:tcPr>
          <w:p w:rsidR="00F832EB" w:rsidRPr="006F1F2B" w:rsidRDefault="00F832EB" w:rsidP="0073541E">
            <w:pPr>
              <w:pStyle w:val="af1"/>
              <w:ind w:firstLine="209"/>
              <w:jc w:val="both"/>
              <w:rPr>
                <w:rFonts w:ascii="Liberation Serif" w:hAnsi="Liberation Serif" w:cs="Liberation Seri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w:t>
            </w:r>
          </w:p>
        </w:tc>
        <w:tc>
          <w:tcPr>
            <w:tcW w:w="9640" w:type="dxa"/>
            <w:gridSpan w:val="2"/>
            <w:shd w:val="clear" w:color="auto" w:fill="auto"/>
          </w:tcPr>
          <w:p w:rsidR="00F832EB" w:rsidRPr="006F1F2B" w:rsidRDefault="00F832EB" w:rsidP="0073541E">
            <w:pPr>
              <w:pStyle w:val="af1"/>
              <w:ind w:firstLine="209"/>
              <w:jc w:val="both"/>
              <w:rPr>
                <w:rFonts w:ascii="Liberation Serif" w:eastAsia="Calibri" w:hAnsi="Liberation Serif" w:cs="Liberation Serif"/>
                <w:b/>
                <w:noProof/>
              </w:rPr>
            </w:pPr>
            <w:r w:rsidRPr="006F1F2B">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 xml:space="preserve">Условия допуска товаров, происходящих из иностранного государства или группы </w:t>
            </w:r>
            <w:r w:rsidRPr="006F1F2B">
              <w:rPr>
                <w:rFonts w:ascii="Liberation Serif" w:hAnsi="Liberation Serif" w:cs="Liberation Serif"/>
              </w:rPr>
              <w:lastRenderedPageBreak/>
              <w:t>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16.2</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Запрет на допуск отдельных видов товаров машиностроения,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16.3</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Ограничение допуска отдельных видов медицинских изделий,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jc w:val="both"/>
              <w:rPr>
                <w:rFonts w:ascii="Liberation Serif" w:hAnsi="Liberation Serif" w:cs="Liberation Serif"/>
              </w:rPr>
            </w:pPr>
            <w:r w:rsidRPr="006F1F2B">
              <w:rPr>
                <w:rFonts w:ascii="Liberation Serif" w:hAnsi="Liberation Serif" w:cs="Liberation Serif"/>
              </w:rPr>
              <w:t xml:space="preserve"> </w:t>
            </w:r>
          </w:p>
          <w:p w:rsidR="00F832EB" w:rsidRPr="006F1F2B" w:rsidRDefault="00F832EB" w:rsidP="0073541E">
            <w:pPr>
              <w:jc w:val="both"/>
              <w:rPr>
                <w:rFonts w:ascii="Liberation Serif" w:hAnsi="Liberation Serif" w:cs="Liberation Serif"/>
              </w:rPr>
            </w:pPr>
            <w:r w:rsidRPr="006F1F2B">
              <w:rPr>
                <w:rFonts w:ascii="Liberation Serif" w:hAnsi="Liberation Serif" w:cs="Liberation Serif"/>
              </w:rPr>
              <w:t xml:space="preserve"> </w:t>
            </w:r>
          </w:p>
          <w:p w:rsidR="00F832EB" w:rsidRPr="006F1F2B" w:rsidRDefault="00F832EB" w:rsidP="0073541E">
            <w:pPr>
              <w:jc w:val="both"/>
              <w:rPr>
                <w:rFonts w:ascii="Liberation Serif" w:hAnsi="Liberation Serif" w:cs="Liberation Serif"/>
              </w:rPr>
            </w:pPr>
            <w:r w:rsidRPr="006F1F2B">
              <w:rPr>
                <w:rFonts w:ascii="Liberation Serif" w:hAnsi="Liberation Serif" w:cs="Liberation Serif"/>
              </w:rPr>
              <w:t xml:space="preserve"> </w:t>
            </w:r>
          </w:p>
          <w:p w:rsidR="00F832EB" w:rsidRPr="006F1F2B" w:rsidRDefault="00F832EB" w:rsidP="0073541E">
            <w:pPr>
              <w:jc w:val="both"/>
              <w:rPr>
                <w:rFonts w:ascii="Liberation Serif" w:hAnsi="Liberation Serif" w:cs="Liberation Serif"/>
              </w:rPr>
            </w:pPr>
            <w:r w:rsidRPr="006F1F2B">
              <w:rPr>
                <w:rFonts w:ascii="Liberation Serif" w:hAnsi="Liberation Serif" w:cs="Liberation Serif"/>
              </w:rPr>
              <w:t xml:space="preserve"> Не </w:t>
            </w:r>
            <w:proofErr w:type="gramStart"/>
            <w:r w:rsidRPr="006F1F2B">
              <w:rPr>
                <w:rFonts w:ascii="Liberation Serif" w:hAnsi="Liberation Serif" w:cs="Liberation Serif"/>
              </w:rPr>
              <w:t>установлены</w:t>
            </w:r>
            <w:proofErr w:type="gramEnd"/>
            <w:r w:rsidRPr="006F1F2B">
              <w:rPr>
                <w:rFonts w:ascii="Liberation Serif" w:hAnsi="Liberation Serif" w:cs="Liberation Serif"/>
              </w:rPr>
              <w:t>.</w:t>
            </w:r>
          </w:p>
          <w:p w:rsidR="00F832EB" w:rsidRPr="006F1F2B" w:rsidRDefault="00F832EB" w:rsidP="0073541E">
            <w:pPr>
              <w:jc w:val="both"/>
              <w:rPr>
                <w:rFonts w:ascii="Liberation Serif" w:hAnsi="Liberation Serif" w:cs="Liberation Serif"/>
              </w:rPr>
            </w:pP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16.4</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w:t>
            </w:r>
            <w:r w:rsidRPr="006F1F2B">
              <w:rPr>
                <w:rFonts w:ascii="Liberation Serif" w:hAnsi="Liberation Serif" w:cs="Liberation Serif"/>
              </w:rPr>
              <w:lastRenderedPageBreak/>
              <w:t>необходимых и важнейших лекарственных препаратов, для целей осуществления закупок для обеспечения государственных и муниципальных нужд»</w:t>
            </w:r>
            <w:proofErr w:type="gramEnd"/>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16.5</w:t>
            </w:r>
          </w:p>
        </w:tc>
        <w:tc>
          <w:tcPr>
            <w:tcW w:w="3969" w:type="dxa"/>
            <w:shd w:val="clear" w:color="auto" w:fill="auto"/>
          </w:tcPr>
          <w:p w:rsidR="00F832EB" w:rsidRPr="006F1F2B" w:rsidRDefault="00F832EB" w:rsidP="0073541E">
            <w:pPr>
              <w:pStyle w:val="af1"/>
              <w:jc w:val="both"/>
              <w:rPr>
                <w:rFonts w:ascii="Liberation Serif" w:eastAsiaTheme="minorHAnsi" w:hAnsi="Liberation Serif" w:cs="Liberation Serif"/>
                <w:lang w:eastAsia="en-US"/>
              </w:rPr>
            </w:pPr>
            <w:r w:rsidRPr="006F1F2B">
              <w:rPr>
                <w:rFonts w:ascii="Liberation Serif" w:hAnsi="Liberation Serif" w:cs="Liberation Serif"/>
              </w:rPr>
              <w:t>Запрет на допуск программного обеспечения, происходящего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16.11.2015 № 1236</w:t>
            </w:r>
          </w:p>
          <w:p w:rsidR="00F832EB" w:rsidRPr="006F1F2B" w:rsidRDefault="00F832EB" w:rsidP="0073541E">
            <w:pPr>
              <w:pStyle w:val="af1"/>
              <w:jc w:val="both"/>
              <w:rPr>
                <w:rFonts w:ascii="Liberation Serif" w:hAnsi="Liberation Serif" w:cs="Liberation Serif"/>
              </w:rPr>
            </w:pPr>
            <w:r w:rsidRPr="006F1F2B">
              <w:rPr>
                <w:rFonts w:ascii="Liberation Serif" w:eastAsiaTheme="minorHAnsi" w:hAnsi="Liberation Serif" w:cs="Liberation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16.6</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Запрет на допуск товаров легкой промышленности, происходящих из иностранных государств в соответствии с Постановлением Правительства РФ от 11.08.2014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roofErr w:type="gramEnd"/>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16.7</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Ограничения допуска отдельных видов пищевых продуктов,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16.8</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на допуск радиоэлектронной продукции, происходящей из иностранных государств, для целей осуществления закупок для </w:t>
            </w:r>
            <w:r w:rsidRPr="006F1F2B">
              <w:rPr>
                <w:rFonts w:ascii="Liberation Serif" w:hAnsi="Liberation Serif" w:cs="Liberation Serif"/>
              </w:rPr>
              <w:lastRenderedPageBreak/>
              <w:t xml:space="preserve">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w:t>
            </w:r>
            <w:r w:rsidRPr="006F1F2B">
              <w:rPr>
                <w:rFonts w:ascii="Liberation Serif" w:hAnsi="Liberation Serif" w:cs="Liberation Serif"/>
              </w:rPr>
              <w:br/>
              <w:t xml:space="preserve">в Постановление Правительства Российской Федерации </w:t>
            </w:r>
            <w:r w:rsidRPr="006F1F2B">
              <w:rPr>
                <w:rFonts w:ascii="Liberation Serif" w:hAnsi="Liberation Serif" w:cs="Liberation Serif"/>
              </w:rPr>
              <w:br/>
              <w:t>от 16</w:t>
            </w:r>
            <w:proofErr w:type="gramEnd"/>
            <w:r w:rsidRPr="006F1F2B">
              <w:rPr>
                <w:rFonts w:ascii="Liberation Serif" w:hAnsi="Liberation Serif" w:cs="Liberation Serif"/>
              </w:rPr>
              <w:t xml:space="preserve"> сентября 2016 г. № 925 </w:t>
            </w:r>
            <w:r w:rsidRPr="006F1F2B">
              <w:rPr>
                <w:rFonts w:ascii="Liberation Serif" w:hAnsi="Liberation Serif" w:cs="Liberation Serif"/>
              </w:rPr>
              <w:br/>
              <w:t xml:space="preserve">и </w:t>
            </w:r>
            <w:proofErr w:type="gramStart"/>
            <w:r w:rsidRPr="006F1F2B">
              <w:rPr>
                <w:rFonts w:ascii="Liberation Serif" w:hAnsi="Liberation Serif" w:cs="Liberation Serif"/>
              </w:rPr>
              <w:t>признании</w:t>
            </w:r>
            <w:proofErr w:type="gramEnd"/>
            <w:r w:rsidRPr="006F1F2B">
              <w:rPr>
                <w:rFonts w:ascii="Liberation Serif" w:hAnsi="Liberation Serif" w:cs="Liberation Serif"/>
              </w:rPr>
              <w:t xml:space="preserve"> утратившими силу некоторых актов Правительства Российской Федерации»</w:t>
            </w:r>
          </w:p>
        </w:tc>
        <w:tc>
          <w:tcPr>
            <w:tcW w:w="5671" w:type="dxa"/>
            <w:shd w:val="clear" w:color="auto" w:fill="auto"/>
          </w:tcPr>
          <w:p w:rsidR="00F832EB" w:rsidRPr="006F1F2B" w:rsidRDefault="00F832EB" w:rsidP="0073541E">
            <w:pPr>
              <w:pStyle w:val="af1"/>
              <w:ind w:firstLine="370"/>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16.9</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6F1F2B">
              <w:rPr>
                <w:rFonts w:ascii="Liberation Serif" w:eastAsiaTheme="minorHAnsi" w:hAnsi="Liberation Serif" w:cs="Liberation Serif"/>
                <w:lang w:eastAsia="en-US"/>
              </w:rPr>
              <w:t>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16.10</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допуска отдельных видов </w:t>
            </w:r>
            <w:proofErr w:type="spellStart"/>
            <w:r w:rsidRPr="006F1F2B">
              <w:rPr>
                <w:rFonts w:ascii="Liberation Serif" w:hAnsi="Liberation Serif" w:cs="Liberation Serif"/>
              </w:rPr>
              <w:t>стентов</w:t>
            </w:r>
            <w:proofErr w:type="spellEnd"/>
            <w:r w:rsidRPr="006F1F2B">
              <w:rPr>
                <w:rFonts w:ascii="Liberation Serif" w:hAnsi="Liberation Serif" w:cs="Liberation Serif"/>
              </w:rPr>
              <w:t xml:space="preserve"> для коронарных артерий и катетеров, происходящих из иностранных государств в соответствии с Постановлением Правительства РФ </w:t>
            </w:r>
            <w:r w:rsidRPr="006F1F2B">
              <w:rPr>
                <w:rFonts w:ascii="Liberation Serif" w:eastAsiaTheme="minorHAnsi" w:hAnsi="Liberation Serif" w:cs="Liberation Serif"/>
                <w:lang w:eastAsia="en-US"/>
              </w:rPr>
              <w:t xml:space="preserve">от 04.12.2017 № 1469 «Об ограничениях и условиях допуска </w:t>
            </w:r>
            <w:proofErr w:type="spellStart"/>
            <w:r w:rsidRPr="006F1F2B">
              <w:rPr>
                <w:rFonts w:ascii="Liberation Serif" w:eastAsiaTheme="minorHAnsi" w:hAnsi="Liberation Serif" w:cs="Liberation Serif"/>
                <w:lang w:eastAsia="en-US"/>
              </w:rPr>
              <w:t>стентов</w:t>
            </w:r>
            <w:proofErr w:type="spellEnd"/>
            <w:r w:rsidRPr="006F1F2B">
              <w:rPr>
                <w:rFonts w:ascii="Liberation Serif" w:eastAsiaTheme="minorHAnsi" w:hAnsi="Liberation Serif" w:cs="Liberation Serif"/>
                <w:lang w:eastAsia="en-US"/>
              </w:rPr>
              <w:t xml:space="preserve"> для коронарных артерий металлических непокрытых, </w:t>
            </w:r>
            <w:proofErr w:type="spellStart"/>
            <w:r w:rsidRPr="006F1F2B">
              <w:rPr>
                <w:rFonts w:ascii="Liberation Serif" w:eastAsiaTheme="minorHAnsi" w:hAnsi="Liberation Serif" w:cs="Liberation Serif"/>
                <w:lang w:eastAsia="en-US"/>
              </w:rPr>
              <w:t>стентов</w:t>
            </w:r>
            <w:proofErr w:type="spellEnd"/>
            <w:r w:rsidRPr="006F1F2B">
              <w:rPr>
                <w:rFonts w:ascii="Liberation Serif" w:eastAsiaTheme="minorHAnsi" w:hAnsi="Liberation Serif" w:cs="Liberation Serif"/>
                <w:lang w:eastAsia="en-US"/>
              </w:rPr>
              <w:t xml:space="preserve"> для коронарных артерий, выделяющих лекарственное средство (в том числе с </w:t>
            </w:r>
            <w:proofErr w:type="spellStart"/>
            <w:r w:rsidRPr="006F1F2B">
              <w:rPr>
                <w:rFonts w:ascii="Liberation Serif" w:eastAsiaTheme="minorHAnsi" w:hAnsi="Liberation Serif" w:cs="Liberation Serif"/>
                <w:lang w:eastAsia="en-US"/>
              </w:rPr>
              <w:t>нерассасывающимся</w:t>
            </w:r>
            <w:proofErr w:type="spellEnd"/>
            <w:r w:rsidRPr="006F1F2B">
              <w:rPr>
                <w:rFonts w:ascii="Liberation Serif" w:eastAsiaTheme="minorHAnsi" w:hAnsi="Liberation Serif" w:cs="Liberation Serif"/>
                <w:lang w:eastAsia="en-US"/>
              </w:rPr>
              <w:t xml:space="preserve"> полимерным покрытием и с рассасывающимся полимерным покрытием), катетеров баллонных стандартных для коронарной </w:t>
            </w:r>
            <w:proofErr w:type="spellStart"/>
            <w:r w:rsidRPr="006F1F2B">
              <w:rPr>
                <w:rFonts w:ascii="Liberation Serif" w:eastAsiaTheme="minorHAnsi" w:hAnsi="Liberation Serif" w:cs="Liberation Serif"/>
                <w:lang w:eastAsia="en-US"/>
              </w:rPr>
              <w:t>ангиопластики</w:t>
            </w:r>
            <w:proofErr w:type="spellEnd"/>
            <w:r w:rsidRPr="006F1F2B">
              <w:rPr>
                <w:rFonts w:ascii="Liberation Serif" w:eastAsiaTheme="minorHAnsi" w:hAnsi="Liberation Serif" w:cs="Liberation Serif"/>
                <w:lang w:eastAsia="en-US"/>
              </w:rPr>
              <w:t>, катетеров</w:t>
            </w:r>
            <w:proofErr w:type="gramEnd"/>
            <w:r w:rsidRPr="006F1F2B">
              <w:rPr>
                <w:rFonts w:ascii="Liberation Serif" w:eastAsiaTheme="minorHAnsi" w:hAnsi="Liberation Serif" w:cs="Liberation Serif"/>
                <w:lang w:eastAsia="en-US"/>
              </w:rPr>
              <w:t xml:space="preserve"> аспирационных для </w:t>
            </w:r>
            <w:proofErr w:type="spellStart"/>
            <w:r w:rsidRPr="006F1F2B">
              <w:rPr>
                <w:rFonts w:ascii="Liberation Serif" w:eastAsiaTheme="minorHAnsi" w:hAnsi="Liberation Serif" w:cs="Liberation Serif"/>
                <w:lang w:eastAsia="en-US"/>
              </w:rPr>
              <w:t>эмболэктомии</w:t>
            </w:r>
            <w:proofErr w:type="spellEnd"/>
            <w:r w:rsidRPr="006F1F2B">
              <w:rPr>
                <w:rFonts w:ascii="Liberation Serif" w:eastAsiaTheme="minorHAnsi" w:hAnsi="Liberation Serif" w:cs="Liberation Serif"/>
                <w:lang w:eastAsia="en-US"/>
              </w:rPr>
              <w:t xml:space="preserve"> (</w:t>
            </w:r>
            <w:proofErr w:type="spellStart"/>
            <w:r w:rsidRPr="006F1F2B">
              <w:rPr>
                <w:rFonts w:ascii="Liberation Serif" w:eastAsiaTheme="minorHAnsi" w:hAnsi="Liberation Serif" w:cs="Liberation Serif"/>
                <w:lang w:eastAsia="en-US"/>
              </w:rPr>
              <w:t>тромбэктомии</w:t>
            </w:r>
            <w:proofErr w:type="spellEnd"/>
            <w:r w:rsidRPr="006F1F2B">
              <w:rPr>
                <w:rFonts w:ascii="Liberation Serif" w:eastAsiaTheme="minorHAnsi" w:hAnsi="Liberation Serif" w:cs="Liberation Serif"/>
                <w:lang w:eastAsia="en-US"/>
              </w:rPr>
              <w:t xml:space="preserve">), </w:t>
            </w:r>
            <w:r w:rsidRPr="006F1F2B">
              <w:rPr>
                <w:rFonts w:ascii="Liberation Serif" w:eastAsiaTheme="minorHAnsi" w:hAnsi="Liberation Serif" w:cs="Liberation Serif"/>
                <w:lang w:eastAsia="en-US"/>
              </w:rPr>
              <w:lastRenderedPageBreak/>
              <w:t>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16.11</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proofErr w:type="gramStart"/>
            <w:r w:rsidRPr="006F1F2B">
              <w:rPr>
                <w:rFonts w:ascii="Liberation Serif" w:hAnsi="Liberation Serif" w:cs="Liberation Serif"/>
              </w:rPr>
              <w:t>Ограничение допуска спортивного оружия, патронов, боеприпасов и их деталей в соответствии с Постановлением Правительства РФ № 1119 от 20.09.2018)</w:t>
            </w:r>
            <w:proofErr w:type="gramEnd"/>
          </w:p>
        </w:tc>
        <w:tc>
          <w:tcPr>
            <w:tcW w:w="5671" w:type="dxa"/>
            <w:shd w:val="clear" w:color="auto" w:fill="auto"/>
          </w:tcPr>
          <w:p w:rsidR="00F832EB" w:rsidRPr="006F1F2B" w:rsidRDefault="00F832EB" w:rsidP="0073541E">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F832EB" w:rsidTr="0073541E">
        <w:trPr>
          <w:trHeight w:val="1075"/>
        </w:trPr>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17.</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F832EB" w:rsidRPr="006F1F2B" w:rsidRDefault="00F832EB" w:rsidP="0073541E">
            <w:pPr>
              <w:widowControl w:val="0"/>
              <w:jc w:val="both"/>
              <w:rPr>
                <w:rFonts w:ascii="Liberation Serif" w:hAnsi="Liberation Serif" w:cs="Liberation Serif"/>
              </w:rPr>
            </w:pPr>
            <w:r w:rsidRPr="006F1F2B">
              <w:rPr>
                <w:rFonts w:ascii="Liberation Serif" w:hAnsi="Liberation Serif" w:cs="Liberation Serif"/>
              </w:rPr>
              <w:t xml:space="preserve"> Не требуется </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t>18.</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F832EB" w:rsidRPr="006F1F2B" w:rsidRDefault="00F832EB" w:rsidP="0073541E">
            <w:pPr>
              <w:pStyle w:val="ConsPlusNormal"/>
              <w:ind w:firstLine="540"/>
              <w:jc w:val="both"/>
              <w:rPr>
                <w:rFonts w:ascii="Liberation Serif" w:eastAsiaTheme="minorHAnsi" w:hAnsi="Liberation Serif" w:cs="Liberation Serif"/>
                <w:sz w:val="24"/>
                <w:szCs w:val="24"/>
                <w:lang w:eastAsia="ar-SA"/>
              </w:rPr>
            </w:pPr>
            <w:r w:rsidRPr="006F1F2B">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3)</w:t>
            </w:r>
            <w:r w:rsidRPr="006F1F2B">
              <w:rPr>
                <w:rFonts w:ascii="Liberation Serif" w:hAnsi="Liberation Serif" w:cs="Liberation Serif"/>
                <w:color w:val="1F497D"/>
                <w:sz w:val="24"/>
                <w:szCs w:val="24"/>
                <w:lang w:eastAsia="ar-SA"/>
              </w:rPr>
              <w:t> </w:t>
            </w:r>
            <w:r w:rsidRPr="006F1F2B">
              <w:rPr>
                <w:rFonts w:ascii="Liberation Serif" w:hAnsi="Liberation Serif" w:cs="Liberation Serif"/>
                <w:sz w:val="24"/>
                <w:szCs w:val="24"/>
                <w:lang w:eastAsia="ar-SA"/>
              </w:rPr>
              <w:t>идентификационный</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номер</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 xml:space="preserve">6) надлежащим образом заверенный перевод на </w:t>
            </w:r>
            <w:r w:rsidRPr="006F1F2B">
              <w:rPr>
                <w:rFonts w:ascii="Liberation Serif" w:hAnsi="Liberation Serif" w:cs="Liberation Serif"/>
                <w:sz w:val="24"/>
                <w:szCs w:val="24"/>
                <w:lang w:eastAsia="ar-SA"/>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32EB" w:rsidRPr="006F1F2B" w:rsidRDefault="00F832EB" w:rsidP="0073541E">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F832EB" w:rsidTr="0073541E">
        <w:tc>
          <w:tcPr>
            <w:tcW w:w="993" w:type="dxa"/>
            <w:shd w:val="clear" w:color="auto" w:fill="auto"/>
          </w:tcPr>
          <w:p w:rsidR="00F832EB" w:rsidRPr="006F1F2B" w:rsidRDefault="00F832EB" w:rsidP="0073541E">
            <w:pPr>
              <w:pStyle w:val="af1"/>
              <w:jc w:val="center"/>
              <w:rPr>
                <w:rFonts w:ascii="Liberation Serif" w:hAnsi="Liberation Serif" w:cs="Liberation Serif"/>
              </w:rPr>
            </w:pPr>
            <w:r w:rsidRPr="006F1F2B">
              <w:rPr>
                <w:rFonts w:ascii="Liberation Serif" w:hAnsi="Liberation Serif" w:cs="Liberation Serif"/>
              </w:rPr>
              <w:lastRenderedPageBreak/>
              <w:t>19.</w:t>
            </w:r>
          </w:p>
        </w:tc>
        <w:tc>
          <w:tcPr>
            <w:tcW w:w="3969" w:type="dxa"/>
            <w:shd w:val="clear" w:color="auto" w:fill="auto"/>
          </w:tcPr>
          <w:p w:rsidR="00F832EB" w:rsidRPr="006F1F2B" w:rsidRDefault="00F832EB" w:rsidP="0073541E">
            <w:pPr>
              <w:pStyle w:val="af1"/>
              <w:jc w:val="both"/>
              <w:rPr>
                <w:rFonts w:ascii="Liberation Serif" w:hAnsi="Liberation Serif" w:cs="Liberation Serif"/>
              </w:rPr>
            </w:pPr>
            <w:r w:rsidRPr="006F1F2B">
              <w:rPr>
                <w:rFonts w:ascii="Liberation Serif" w:hAnsi="Liberation Serif" w:cs="Liberation Serif"/>
              </w:rPr>
              <w:t>Коды по ОКПД</w:t>
            </w:r>
            <w:proofErr w:type="gramStart"/>
            <w:r w:rsidRPr="006F1F2B">
              <w:rPr>
                <w:rFonts w:ascii="Liberation Serif" w:hAnsi="Liberation Serif" w:cs="Liberation Serif"/>
              </w:rPr>
              <w:t>2</w:t>
            </w:r>
            <w:proofErr w:type="gramEnd"/>
          </w:p>
        </w:tc>
        <w:tc>
          <w:tcPr>
            <w:tcW w:w="5671" w:type="dxa"/>
            <w:shd w:val="clear" w:color="auto" w:fill="auto"/>
          </w:tcPr>
          <w:p w:rsidR="00F832EB" w:rsidRPr="00463549" w:rsidRDefault="00F832EB" w:rsidP="0073541E">
            <w:pPr>
              <w:pStyle w:val="af1"/>
              <w:jc w:val="both"/>
              <w:rPr>
                <w:rFonts w:ascii="Liberation Serif" w:hAnsi="Liberation Serif" w:cs="Liberation Serif"/>
                <w:i/>
              </w:rPr>
            </w:pPr>
            <w:r w:rsidRPr="00463549">
              <w:rPr>
                <w:rFonts w:ascii="Liberation Serif" w:hAnsi="Liberation Serif" w:cs="Liberation Serif"/>
                <w:noProof/>
              </w:rPr>
              <w:t>43.99.90.100</w:t>
            </w:r>
            <w:r w:rsidRPr="00463549">
              <w:rPr>
                <w:rFonts w:ascii="Liberation Serif" w:hAnsi="Liberation Serif" w:cs="Liberation Serif"/>
              </w:rPr>
              <w:t xml:space="preserve"> - </w:t>
            </w:r>
            <w:r w:rsidRPr="00463549">
              <w:rPr>
                <w:rFonts w:ascii="Liberation Serif" w:hAnsi="Liberation Serif" w:cs="Liberation Serif"/>
                <w:noProof/>
              </w:rPr>
              <w:t>Работы строительные специализированные</w:t>
            </w:r>
            <w:r w:rsidRPr="00463549">
              <w:rPr>
                <w:rFonts w:ascii="Liberation Serif" w:hAnsi="Liberation Serif" w:cs="Liberation Serif"/>
              </w:rPr>
              <w:t xml:space="preserve">, не включенные в другие группировки, кроме работ на </w:t>
            </w:r>
            <w:proofErr w:type="gramStart"/>
            <w:r w:rsidRPr="00463549">
              <w:rPr>
                <w:rFonts w:ascii="Liberation Serif" w:hAnsi="Liberation Serif" w:cs="Liberation Serif"/>
              </w:rPr>
              <w:t>объектах</w:t>
            </w:r>
            <w:proofErr w:type="gramEnd"/>
            <w:r w:rsidRPr="00463549">
              <w:rPr>
                <w:rFonts w:ascii="Liberation Serif" w:hAnsi="Liberation Serif" w:cs="Liberation Serif"/>
              </w:rPr>
              <w:t xml:space="preserve"> культурного наследия</w:t>
            </w:r>
          </w:p>
        </w:tc>
      </w:tr>
    </w:tbl>
    <w:p w:rsidR="00A0131B" w:rsidRPr="006F1F2B" w:rsidRDefault="00A0131B">
      <w:pPr>
        <w:pStyle w:val="a9"/>
        <w:jc w:val="both"/>
        <w:rPr>
          <w:rFonts w:ascii="Liberation Serif" w:hAnsi="Liberation Serif" w:cs="Liberation Serif"/>
        </w:rPr>
      </w:pPr>
    </w:p>
    <w:p w:rsidR="00A0131B" w:rsidRPr="006F1F2B" w:rsidRDefault="00B5470F" w:rsidP="00A0131B">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t>Часть II. «Описание объекта закупки»</w:t>
      </w:r>
    </w:p>
    <w:p w:rsidR="00A0131B" w:rsidRPr="006F1F2B" w:rsidRDefault="00B5470F" w:rsidP="00A0131B">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A0131B" w:rsidRPr="006F1F2B" w:rsidRDefault="00A0131B" w:rsidP="00A0131B">
      <w:pPr>
        <w:keepNext/>
        <w:keepLines/>
        <w:suppressAutoHyphens w:val="0"/>
        <w:rPr>
          <w:rFonts w:ascii="Liberation Serif" w:hAnsi="Liberation Serif" w:cs="Liberation Serif"/>
          <w:lang w:eastAsia="ru-RU"/>
        </w:rPr>
      </w:pPr>
    </w:p>
    <w:p w:rsidR="00A0131B" w:rsidRPr="006F1F2B" w:rsidRDefault="00B5470F" w:rsidP="00A0131B">
      <w:pPr>
        <w:jc w:val="center"/>
        <w:rPr>
          <w:rFonts w:ascii="Liberation Serif" w:eastAsia="Calibri" w:hAnsi="Liberation Serif" w:cs="Liberation Serif"/>
          <w:lang w:eastAsia="en-US"/>
        </w:rPr>
      </w:pPr>
      <w:r w:rsidRPr="006F1F2B">
        <w:rPr>
          <w:rFonts w:ascii="Liberation Serif" w:hAnsi="Liberation Serif" w:cs="Liberation Serif"/>
          <w:b/>
        </w:rPr>
        <w:t>Часть III. «Проект контракта»</w:t>
      </w:r>
    </w:p>
    <w:p w:rsidR="00A0131B" w:rsidRPr="006F1F2B" w:rsidRDefault="00B5470F" w:rsidP="00A0131B">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III Проект контракта»</w:t>
      </w:r>
    </w:p>
    <w:p w:rsidR="00A0131B" w:rsidRPr="006F1F2B" w:rsidRDefault="00A0131B" w:rsidP="00A0131B">
      <w:pPr>
        <w:pStyle w:val="a9"/>
        <w:jc w:val="center"/>
        <w:rPr>
          <w:rFonts w:ascii="Liberation Serif" w:hAnsi="Liberation Serif" w:cs="Liberation Serif"/>
          <w:i/>
          <w:lang w:eastAsia="ru-RU"/>
        </w:rPr>
      </w:pPr>
    </w:p>
    <w:p w:rsidR="00A0131B" w:rsidRPr="006F1F2B" w:rsidRDefault="00B5470F" w:rsidP="00A0131B">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t>Часть IV. «Обоснование начальной (максимальной) цены контракта»</w:t>
      </w:r>
    </w:p>
    <w:p w:rsidR="00A0131B" w:rsidRPr="0072196A" w:rsidRDefault="00B5470F" w:rsidP="00A0131B">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IV Обоснование НМЦК»</w:t>
      </w:r>
      <w:bookmarkStart w:id="8" w:name="_GoBack"/>
      <w:bookmarkEnd w:id="8"/>
    </w:p>
    <w:p w:rsidR="00A0131B" w:rsidRPr="0072196A" w:rsidRDefault="00A0131B">
      <w:pPr>
        <w:pStyle w:val="a9"/>
        <w:jc w:val="both"/>
        <w:rPr>
          <w:rFonts w:ascii="Liberation Serif" w:hAnsi="Liberation Serif" w:cs="Liberation Serif"/>
        </w:rPr>
      </w:pPr>
    </w:p>
    <w:sectPr w:rsidR="00A0131B" w:rsidRPr="0072196A" w:rsidSect="00A0131B">
      <w:headerReference w:type="default" r:id="rId8"/>
      <w:pgSz w:w="11906" w:h="16838"/>
      <w:pgMar w:top="1134" w:right="851" w:bottom="851" w:left="1134"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98E" w:rsidRDefault="0033498E" w:rsidP="00BD1722">
      <w:r>
        <w:separator/>
      </w:r>
    </w:p>
  </w:endnote>
  <w:endnote w:type="continuationSeparator" w:id="0">
    <w:p w:rsidR="0033498E" w:rsidRDefault="0033498E" w:rsidP="00BD1722">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98E" w:rsidRDefault="0033498E" w:rsidP="00A0131B">
      <w:r>
        <w:separator/>
      </w:r>
    </w:p>
  </w:footnote>
  <w:footnote w:type="continuationSeparator" w:id="0">
    <w:p w:rsidR="0033498E" w:rsidRDefault="0033498E" w:rsidP="00A0131B">
      <w:r>
        <w:continuationSeparator/>
      </w:r>
    </w:p>
  </w:footnote>
  <w:footnote w:id="1">
    <w:p w:rsidR="00F832EB" w:rsidRPr="0072196A" w:rsidRDefault="00F832EB" w:rsidP="00F832EB">
      <w:pPr>
        <w:pStyle w:val="afa"/>
        <w:jc w:val="both"/>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72196A">
        <w:rPr>
          <w:rFonts w:ascii="Liberation Serif" w:hAnsi="Liberation Serif" w:cs="Liberation Serif"/>
          <w:i/>
        </w:rPr>
        <w:t>осуществляются</w:t>
      </w:r>
      <w:proofErr w:type="gramEnd"/>
      <w:r w:rsidRPr="0072196A">
        <w:rPr>
          <w:rFonts w:ascii="Liberation Serif" w:hAnsi="Liberation Serif" w:cs="Liberation Serif"/>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F832EB" w:rsidRPr="0072196A" w:rsidRDefault="00F832EB" w:rsidP="00F832EB">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w:t>
      </w:r>
      <w:proofErr w:type="gramStart"/>
      <w:r w:rsidRPr="0072196A">
        <w:rPr>
          <w:rFonts w:ascii="Liberation Serif" w:hAnsi="Liberation Serif" w:cs="Liberation Serif"/>
          <w:i/>
        </w:rPr>
        <w:t>ч</w:t>
      </w:r>
      <w:proofErr w:type="gramEnd"/>
      <w:r w:rsidRPr="0072196A">
        <w:rPr>
          <w:rFonts w:ascii="Liberation Serif" w:hAnsi="Liberation Serif" w:cs="Liberation Serif"/>
          <w:i/>
        </w:rPr>
        <w:t>. 50.ст. 112 Закона о контрактной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7F" w:rsidRDefault="004E7C08">
    <w:pPr>
      <w:pStyle w:val="af"/>
      <w:jc w:val="center"/>
    </w:pPr>
    <w:fldSimple w:instr="PAGE   \* MERGEFORMAT">
      <w:r w:rsidR="001164DB">
        <w:rPr>
          <w:noProof/>
        </w:rPr>
        <w:t>7</w:t>
      </w:r>
    </w:fldSimple>
  </w:p>
  <w:p w:rsidR="00382C7F" w:rsidRDefault="00382C7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1E60B8FA">
      <w:start w:val="1"/>
      <w:numFmt w:val="decimal"/>
      <w:lvlText w:val="%1)"/>
      <w:lvlJc w:val="left"/>
      <w:pPr>
        <w:ind w:left="720" w:hanging="360"/>
      </w:pPr>
    </w:lvl>
    <w:lvl w:ilvl="1" w:tplc="0186D94E" w:tentative="1">
      <w:start w:val="1"/>
      <w:numFmt w:val="lowerLetter"/>
      <w:lvlText w:val="%2."/>
      <w:lvlJc w:val="left"/>
      <w:pPr>
        <w:ind w:left="1440" w:hanging="360"/>
      </w:pPr>
    </w:lvl>
    <w:lvl w:ilvl="2" w:tplc="22F6998E" w:tentative="1">
      <w:start w:val="1"/>
      <w:numFmt w:val="lowerRoman"/>
      <w:lvlText w:val="%3."/>
      <w:lvlJc w:val="right"/>
      <w:pPr>
        <w:ind w:left="2160" w:hanging="180"/>
      </w:pPr>
    </w:lvl>
    <w:lvl w:ilvl="3" w:tplc="5F98C0DA" w:tentative="1">
      <w:start w:val="1"/>
      <w:numFmt w:val="decimal"/>
      <w:lvlText w:val="%4."/>
      <w:lvlJc w:val="left"/>
      <w:pPr>
        <w:ind w:left="2880" w:hanging="360"/>
      </w:pPr>
    </w:lvl>
    <w:lvl w:ilvl="4" w:tplc="E19A4F8A" w:tentative="1">
      <w:start w:val="1"/>
      <w:numFmt w:val="lowerLetter"/>
      <w:lvlText w:val="%5."/>
      <w:lvlJc w:val="left"/>
      <w:pPr>
        <w:ind w:left="3600" w:hanging="360"/>
      </w:pPr>
    </w:lvl>
    <w:lvl w:ilvl="5" w:tplc="B8F41908" w:tentative="1">
      <w:start w:val="1"/>
      <w:numFmt w:val="lowerRoman"/>
      <w:lvlText w:val="%6."/>
      <w:lvlJc w:val="right"/>
      <w:pPr>
        <w:ind w:left="4320" w:hanging="180"/>
      </w:pPr>
    </w:lvl>
    <w:lvl w:ilvl="6" w:tplc="8E967568" w:tentative="1">
      <w:start w:val="1"/>
      <w:numFmt w:val="decimal"/>
      <w:lvlText w:val="%7."/>
      <w:lvlJc w:val="left"/>
      <w:pPr>
        <w:ind w:left="5040" w:hanging="360"/>
      </w:pPr>
    </w:lvl>
    <w:lvl w:ilvl="7" w:tplc="731099C4" w:tentative="1">
      <w:start w:val="1"/>
      <w:numFmt w:val="lowerLetter"/>
      <w:lvlText w:val="%8."/>
      <w:lvlJc w:val="left"/>
      <w:pPr>
        <w:ind w:left="5760" w:hanging="360"/>
      </w:pPr>
    </w:lvl>
    <w:lvl w:ilvl="8" w:tplc="5F3870A2" w:tentative="1">
      <w:start w:val="1"/>
      <w:numFmt w:val="lowerRoman"/>
      <w:lvlText w:val="%9."/>
      <w:lvlJc w:val="right"/>
      <w:pPr>
        <w:ind w:left="6480" w:hanging="180"/>
      </w:pPr>
    </w:lvl>
  </w:abstractNum>
  <w:abstractNum w:abstractNumId="6">
    <w:nsid w:val="5B422F85"/>
    <w:multiLevelType w:val="hybridMultilevel"/>
    <w:tmpl w:val="0A7ED9FC"/>
    <w:lvl w:ilvl="0" w:tplc="9692FB48">
      <w:start w:val="1"/>
      <w:numFmt w:val="decimal"/>
      <w:lvlText w:val="%1."/>
      <w:lvlJc w:val="left"/>
      <w:pPr>
        <w:ind w:left="730" w:hanging="360"/>
      </w:pPr>
      <w:rPr>
        <w:rFonts w:hint="default"/>
      </w:rPr>
    </w:lvl>
    <w:lvl w:ilvl="1" w:tplc="A68E366E" w:tentative="1">
      <w:start w:val="1"/>
      <w:numFmt w:val="lowerLetter"/>
      <w:lvlText w:val="%2."/>
      <w:lvlJc w:val="left"/>
      <w:pPr>
        <w:ind w:left="1450" w:hanging="360"/>
      </w:pPr>
    </w:lvl>
    <w:lvl w:ilvl="2" w:tplc="7772E2CA" w:tentative="1">
      <w:start w:val="1"/>
      <w:numFmt w:val="lowerRoman"/>
      <w:lvlText w:val="%3."/>
      <w:lvlJc w:val="right"/>
      <w:pPr>
        <w:ind w:left="2170" w:hanging="180"/>
      </w:pPr>
    </w:lvl>
    <w:lvl w:ilvl="3" w:tplc="EF368954" w:tentative="1">
      <w:start w:val="1"/>
      <w:numFmt w:val="decimal"/>
      <w:lvlText w:val="%4."/>
      <w:lvlJc w:val="left"/>
      <w:pPr>
        <w:ind w:left="2890" w:hanging="360"/>
      </w:pPr>
    </w:lvl>
    <w:lvl w:ilvl="4" w:tplc="F790E4BA" w:tentative="1">
      <w:start w:val="1"/>
      <w:numFmt w:val="lowerLetter"/>
      <w:lvlText w:val="%5."/>
      <w:lvlJc w:val="left"/>
      <w:pPr>
        <w:ind w:left="3610" w:hanging="360"/>
      </w:pPr>
    </w:lvl>
    <w:lvl w:ilvl="5" w:tplc="595A5AE6" w:tentative="1">
      <w:start w:val="1"/>
      <w:numFmt w:val="lowerRoman"/>
      <w:lvlText w:val="%6."/>
      <w:lvlJc w:val="right"/>
      <w:pPr>
        <w:ind w:left="4330" w:hanging="180"/>
      </w:pPr>
    </w:lvl>
    <w:lvl w:ilvl="6" w:tplc="90CE9294" w:tentative="1">
      <w:start w:val="1"/>
      <w:numFmt w:val="decimal"/>
      <w:lvlText w:val="%7."/>
      <w:lvlJc w:val="left"/>
      <w:pPr>
        <w:ind w:left="5050" w:hanging="360"/>
      </w:pPr>
    </w:lvl>
    <w:lvl w:ilvl="7" w:tplc="DEFCF078" w:tentative="1">
      <w:start w:val="1"/>
      <w:numFmt w:val="lowerLetter"/>
      <w:lvlText w:val="%8."/>
      <w:lvlJc w:val="left"/>
      <w:pPr>
        <w:ind w:left="5770" w:hanging="360"/>
      </w:pPr>
    </w:lvl>
    <w:lvl w:ilvl="8" w:tplc="AD24E6D0" w:tentative="1">
      <w:start w:val="1"/>
      <w:numFmt w:val="lowerRoman"/>
      <w:lvlText w:val="%9."/>
      <w:lvlJc w:val="right"/>
      <w:pPr>
        <w:ind w:left="6490" w:hanging="180"/>
      </w:pPr>
    </w:lvl>
  </w:abstractNum>
  <w:abstractNum w:abstractNumId="7">
    <w:nsid w:val="615F5482"/>
    <w:multiLevelType w:val="hybridMultilevel"/>
    <w:tmpl w:val="A7141D14"/>
    <w:lvl w:ilvl="0" w:tplc="E86C0372">
      <w:start w:val="1"/>
      <w:numFmt w:val="decimal"/>
      <w:lvlText w:val="%1)"/>
      <w:lvlJc w:val="left"/>
      <w:pPr>
        <w:ind w:left="644" w:hanging="360"/>
      </w:pPr>
      <w:rPr>
        <w:rFonts w:cs="Times New Roman" w:hint="default"/>
        <w:b/>
      </w:rPr>
    </w:lvl>
    <w:lvl w:ilvl="1" w:tplc="838E70B4" w:tentative="1">
      <w:start w:val="1"/>
      <w:numFmt w:val="lowerLetter"/>
      <w:lvlText w:val="%2."/>
      <w:lvlJc w:val="left"/>
      <w:pPr>
        <w:ind w:left="1329" w:hanging="360"/>
      </w:pPr>
      <w:rPr>
        <w:rFonts w:cs="Times New Roman"/>
      </w:rPr>
    </w:lvl>
    <w:lvl w:ilvl="2" w:tplc="30B610E0" w:tentative="1">
      <w:start w:val="1"/>
      <w:numFmt w:val="lowerRoman"/>
      <w:lvlText w:val="%3."/>
      <w:lvlJc w:val="right"/>
      <w:pPr>
        <w:ind w:left="2049" w:hanging="180"/>
      </w:pPr>
      <w:rPr>
        <w:rFonts w:cs="Times New Roman"/>
      </w:rPr>
    </w:lvl>
    <w:lvl w:ilvl="3" w:tplc="BB36BE48" w:tentative="1">
      <w:start w:val="1"/>
      <w:numFmt w:val="decimal"/>
      <w:lvlText w:val="%4."/>
      <w:lvlJc w:val="left"/>
      <w:pPr>
        <w:ind w:left="2769" w:hanging="360"/>
      </w:pPr>
      <w:rPr>
        <w:rFonts w:cs="Times New Roman"/>
      </w:rPr>
    </w:lvl>
    <w:lvl w:ilvl="4" w:tplc="490CE3D2" w:tentative="1">
      <w:start w:val="1"/>
      <w:numFmt w:val="lowerLetter"/>
      <w:lvlText w:val="%5."/>
      <w:lvlJc w:val="left"/>
      <w:pPr>
        <w:ind w:left="3489" w:hanging="360"/>
      </w:pPr>
      <w:rPr>
        <w:rFonts w:cs="Times New Roman"/>
      </w:rPr>
    </w:lvl>
    <w:lvl w:ilvl="5" w:tplc="A224B59C" w:tentative="1">
      <w:start w:val="1"/>
      <w:numFmt w:val="lowerRoman"/>
      <w:lvlText w:val="%6."/>
      <w:lvlJc w:val="right"/>
      <w:pPr>
        <w:ind w:left="4209" w:hanging="180"/>
      </w:pPr>
      <w:rPr>
        <w:rFonts w:cs="Times New Roman"/>
      </w:rPr>
    </w:lvl>
    <w:lvl w:ilvl="6" w:tplc="989C37F2" w:tentative="1">
      <w:start w:val="1"/>
      <w:numFmt w:val="decimal"/>
      <w:lvlText w:val="%7."/>
      <w:lvlJc w:val="left"/>
      <w:pPr>
        <w:ind w:left="4929" w:hanging="360"/>
      </w:pPr>
      <w:rPr>
        <w:rFonts w:cs="Times New Roman"/>
      </w:rPr>
    </w:lvl>
    <w:lvl w:ilvl="7" w:tplc="8EDABED8" w:tentative="1">
      <w:start w:val="1"/>
      <w:numFmt w:val="lowerLetter"/>
      <w:lvlText w:val="%8."/>
      <w:lvlJc w:val="left"/>
      <w:pPr>
        <w:ind w:left="5649" w:hanging="360"/>
      </w:pPr>
      <w:rPr>
        <w:rFonts w:cs="Times New Roman"/>
      </w:rPr>
    </w:lvl>
    <w:lvl w:ilvl="8" w:tplc="E8300BBA"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4016E352">
      <w:start w:val="1"/>
      <w:numFmt w:val="decimal"/>
      <w:lvlText w:val="%1)"/>
      <w:lvlJc w:val="left"/>
      <w:pPr>
        <w:ind w:left="720" w:hanging="360"/>
      </w:pPr>
    </w:lvl>
    <w:lvl w:ilvl="1" w:tplc="42FAE984" w:tentative="1">
      <w:start w:val="1"/>
      <w:numFmt w:val="lowerLetter"/>
      <w:lvlText w:val="%2."/>
      <w:lvlJc w:val="left"/>
      <w:pPr>
        <w:ind w:left="1440" w:hanging="360"/>
      </w:pPr>
    </w:lvl>
    <w:lvl w:ilvl="2" w:tplc="0E341C3E" w:tentative="1">
      <w:start w:val="1"/>
      <w:numFmt w:val="lowerRoman"/>
      <w:lvlText w:val="%3."/>
      <w:lvlJc w:val="right"/>
      <w:pPr>
        <w:ind w:left="2160" w:hanging="180"/>
      </w:pPr>
    </w:lvl>
    <w:lvl w:ilvl="3" w:tplc="C7022616" w:tentative="1">
      <w:start w:val="1"/>
      <w:numFmt w:val="decimal"/>
      <w:lvlText w:val="%4."/>
      <w:lvlJc w:val="left"/>
      <w:pPr>
        <w:ind w:left="2880" w:hanging="360"/>
      </w:pPr>
    </w:lvl>
    <w:lvl w:ilvl="4" w:tplc="7B888526" w:tentative="1">
      <w:start w:val="1"/>
      <w:numFmt w:val="lowerLetter"/>
      <w:lvlText w:val="%5."/>
      <w:lvlJc w:val="left"/>
      <w:pPr>
        <w:ind w:left="3600" w:hanging="360"/>
      </w:pPr>
    </w:lvl>
    <w:lvl w:ilvl="5" w:tplc="890C29A0" w:tentative="1">
      <w:start w:val="1"/>
      <w:numFmt w:val="lowerRoman"/>
      <w:lvlText w:val="%6."/>
      <w:lvlJc w:val="right"/>
      <w:pPr>
        <w:ind w:left="4320" w:hanging="180"/>
      </w:pPr>
    </w:lvl>
    <w:lvl w:ilvl="6" w:tplc="29EA408A" w:tentative="1">
      <w:start w:val="1"/>
      <w:numFmt w:val="decimal"/>
      <w:lvlText w:val="%7."/>
      <w:lvlJc w:val="left"/>
      <w:pPr>
        <w:ind w:left="5040" w:hanging="360"/>
      </w:pPr>
    </w:lvl>
    <w:lvl w:ilvl="7" w:tplc="51B2A51A" w:tentative="1">
      <w:start w:val="1"/>
      <w:numFmt w:val="lowerLetter"/>
      <w:lvlText w:val="%8."/>
      <w:lvlJc w:val="left"/>
      <w:pPr>
        <w:ind w:left="5760" w:hanging="360"/>
      </w:pPr>
    </w:lvl>
    <w:lvl w:ilvl="8" w:tplc="463023B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BD1722"/>
    <w:rsid w:val="00050021"/>
    <w:rsid w:val="000A0641"/>
    <w:rsid w:val="000C3A9D"/>
    <w:rsid w:val="001164DB"/>
    <w:rsid w:val="001911E1"/>
    <w:rsid w:val="001A60FF"/>
    <w:rsid w:val="0033498E"/>
    <w:rsid w:val="00382C7F"/>
    <w:rsid w:val="00472662"/>
    <w:rsid w:val="00472CDD"/>
    <w:rsid w:val="004B3494"/>
    <w:rsid w:val="004B5143"/>
    <w:rsid w:val="004E7C08"/>
    <w:rsid w:val="00686E3F"/>
    <w:rsid w:val="007C3E6D"/>
    <w:rsid w:val="007D298A"/>
    <w:rsid w:val="007D49A5"/>
    <w:rsid w:val="008B386F"/>
    <w:rsid w:val="00974A9D"/>
    <w:rsid w:val="009E2B67"/>
    <w:rsid w:val="009F3077"/>
    <w:rsid w:val="00A0131B"/>
    <w:rsid w:val="00A35DDF"/>
    <w:rsid w:val="00A62E6D"/>
    <w:rsid w:val="00A75420"/>
    <w:rsid w:val="00B5470F"/>
    <w:rsid w:val="00BD1722"/>
    <w:rsid w:val="00C403FE"/>
    <w:rsid w:val="00C420F1"/>
    <w:rsid w:val="00CC5C24"/>
    <w:rsid w:val="00D46A1E"/>
    <w:rsid w:val="00DA6C60"/>
    <w:rsid w:val="00E224D9"/>
    <w:rsid w:val="00E22969"/>
    <w:rsid w:val="00EF71DA"/>
    <w:rsid w:val="00F713F8"/>
    <w:rsid w:val="00F832EB"/>
    <w:rsid w:val="00FB2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Note Heading" w:semiHidden="0" w:unhideWhenUsed="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BD1722"/>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BD172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BD1722"/>
    <w:pPr>
      <w:keepNext/>
      <w:numPr>
        <w:ilvl w:val="2"/>
        <w:numId w:val="1"/>
      </w:numPr>
      <w:spacing w:before="240" w:after="60"/>
      <w:outlineLvl w:val="2"/>
    </w:pPr>
    <w:rPr>
      <w:rFonts w:ascii="Arial" w:hAnsi="Arial" w:cs="Arial"/>
      <w:b/>
      <w:bCs/>
      <w:sz w:val="26"/>
      <w:szCs w:val="26"/>
    </w:rPr>
  </w:style>
  <w:style w:type="paragraph" w:styleId="5">
    <w:name w:val="heading 5"/>
    <w:basedOn w:val="a"/>
    <w:next w:val="a"/>
    <w:link w:val="50"/>
    <w:uiPriority w:val="9"/>
    <w:unhideWhenUsed/>
    <w:qFormat/>
    <w:rsid w:val="00F832EB"/>
    <w:pPr>
      <w:keepNext/>
      <w:keepLines/>
      <w:spacing w:before="200"/>
      <w:outlineLvl w:val="4"/>
    </w:pPr>
    <w:rPr>
      <w:rFonts w:asciiTheme="majorHAnsi" w:eastAsiaTheme="majorEastAsia" w:hAnsiTheme="majorHAnsi" w:cstheme="majorBidi"/>
      <w:color w:val="1F4D78" w:themeColor="accent1" w:themeShade="7F"/>
    </w:rPr>
  </w:style>
  <w:style w:type="paragraph" w:styleId="9">
    <w:name w:val="heading 9"/>
    <w:basedOn w:val="a"/>
    <w:next w:val="a"/>
    <w:qFormat/>
    <w:rsid w:val="00BD1722"/>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D1722"/>
  </w:style>
  <w:style w:type="character" w:customStyle="1" w:styleId="publication">
    <w:name w:val="publication"/>
    <w:rsid w:val="00BD1722"/>
    <w:rPr>
      <w:rFonts w:ascii="Arial" w:hAnsi="Arial" w:cs="Arial"/>
      <w:color w:val="FFFFFF"/>
      <w:sz w:val="22"/>
      <w:szCs w:val="22"/>
      <w:shd w:val="clear" w:color="auto" w:fill="000000"/>
      <w:lang w:val="en-US"/>
    </w:rPr>
  </w:style>
  <w:style w:type="character" w:styleId="a3">
    <w:name w:val="page number"/>
    <w:basedOn w:val="10"/>
    <w:rsid w:val="00BD1722"/>
  </w:style>
  <w:style w:type="character" w:styleId="a4">
    <w:name w:val="Hyperlink"/>
    <w:rsid w:val="00BD1722"/>
    <w:rPr>
      <w:color w:val="0000FF"/>
      <w:u w:val="single"/>
    </w:rPr>
  </w:style>
  <w:style w:type="character" w:styleId="a5">
    <w:name w:val="Strong"/>
    <w:qFormat/>
    <w:rsid w:val="00BD1722"/>
    <w:rPr>
      <w:b/>
      <w:bCs/>
    </w:rPr>
  </w:style>
  <w:style w:type="character" w:customStyle="1" w:styleId="a6">
    <w:name w:val="Символ нумерации"/>
    <w:rsid w:val="00BD1722"/>
  </w:style>
  <w:style w:type="character" w:customStyle="1" w:styleId="a7">
    <w:name w:val="Маркеры списка"/>
    <w:rsid w:val="00BD1722"/>
    <w:rPr>
      <w:rFonts w:ascii="OpenSymbol" w:eastAsia="OpenSymbol" w:hAnsi="OpenSymbol" w:cs="OpenSymbol"/>
    </w:rPr>
  </w:style>
  <w:style w:type="character" w:styleId="a8">
    <w:name w:val="FollowedHyperlink"/>
    <w:rsid w:val="00BD1722"/>
    <w:rPr>
      <w:color w:val="800000"/>
      <w:u w:val="single"/>
    </w:rPr>
  </w:style>
  <w:style w:type="paragraph" w:customStyle="1" w:styleId="11">
    <w:name w:val="Заголовок1"/>
    <w:basedOn w:val="a"/>
    <w:next w:val="a9"/>
    <w:rsid w:val="00BD1722"/>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BD1722"/>
  </w:style>
  <w:style w:type="paragraph" w:styleId="ab">
    <w:name w:val="Title"/>
    <w:basedOn w:val="11"/>
    <w:next w:val="ac"/>
    <w:qFormat/>
    <w:rsid w:val="00BD1722"/>
  </w:style>
  <w:style w:type="paragraph" w:styleId="ac">
    <w:name w:val="Subtitle"/>
    <w:basedOn w:val="11"/>
    <w:next w:val="a9"/>
    <w:qFormat/>
    <w:rsid w:val="00BD1722"/>
    <w:pPr>
      <w:jc w:val="center"/>
    </w:pPr>
    <w:rPr>
      <w:i/>
      <w:iCs/>
    </w:rPr>
  </w:style>
  <w:style w:type="paragraph" w:styleId="ad">
    <w:name w:val="List"/>
    <w:basedOn w:val="a9"/>
    <w:rsid w:val="00BD1722"/>
    <w:rPr>
      <w:rFonts w:cs="Tahoma"/>
    </w:rPr>
  </w:style>
  <w:style w:type="paragraph" w:customStyle="1" w:styleId="12">
    <w:name w:val="Название1"/>
    <w:basedOn w:val="a"/>
    <w:rsid w:val="00BD1722"/>
    <w:pPr>
      <w:suppressLineNumbers/>
      <w:spacing w:before="120" w:after="120"/>
    </w:pPr>
    <w:rPr>
      <w:rFonts w:cs="Tahoma"/>
      <w:i/>
      <w:iCs/>
    </w:rPr>
  </w:style>
  <w:style w:type="paragraph" w:customStyle="1" w:styleId="13">
    <w:name w:val="Указатель1"/>
    <w:basedOn w:val="a"/>
    <w:rsid w:val="00BD1722"/>
    <w:pPr>
      <w:suppressLineNumbers/>
    </w:pPr>
    <w:rPr>
      <w:rFonts w:cs="Tahoma"/>
    </w:rPr>
  </w:style>
  <w:style w:type="paragraph" w:customStyle="1" w:styleId="variable">
    <w:name w:val="variable"/>
    <w:basedOn w:val="a"/>
    <w:rsid w:val="00BD1722"/>
    <w:rPr>
      <w:b/>
    </w:rPr>
  </w:style>
  <w:style w:type="paragraph" w:styleId="ae">
    <w:name w:val="footer"/>
    <w:basedOn w:val="a"/>
    <w:rsid w:val="00BD1722"/>
    <w:pPr>
      <w:tabs>
        <w:tab w:val="center" w:pos="4677"/>
        <w:tab w:val="right" w:pos="9355"/>
      </w:tabs>
    </w:pPr>
  </w:style>
  <w:style w:type="paragraph" w:styleId="af">
    <w:name w:val="header"/>
    <w:basedOn w:val="a"/>
    <w:link w:val="af0"/>
    <w:uiPriority w:val="99"/>
    <w:rsid w:val="00BD1722"/>
    <w:pPr>
      <w:tabs>
        <w:tab w:val="center" w:pos="4677"/>
        <w:tab w:val="right" w:pos="9355"/>
      </w:tabs>
    </w:pPr>
  </w:style>
  <w:style w:type="paragraph" w:customStyle="1" w:styleId="af1">
    <w:name w:val="Содержимое таблицы"/>
    <w:basedOn w:val="a"/>
    <w:rsid w:val="00BD1722"/>
    <w:pPr>
      <w:suppressLineNumbers/>
    </w:pPr>
  </w:style>
  <w:style w:type="paragraph" w:customStyle="1" w:styleId="af2">
    <w:name w:val="Заголовок таблицы"/>
    <w:basedOn w:val="af1"/>
    <w:rsid w:val="00BD1722"/>
    <w:pPr>
      <w:jc w:val="center"/>
    </w:pPr>
    <w:rPr>
      <w:b/>
      <w:bCs/>
    </w:rPr>
  </w:style>
  <w:style w:type="paragraph" w:customStyle="1" w:styleId="af3">
    <w:name w:val="Горизонтальная линия"/>
    <w:basedOn w:val="a"/>
    <w:next w:val="a9"/>
    <w:rsid w:val="00BD1722"/>
    <w:pPr>
      <w:suppressLineNumbers/>
      <w:pBdr>
        <w:bottom w:val="double" w:sz="1" w:space="0" w:color="808080"/>
      </w:pBdr>
      <w:spacing w:after="283"/>
    </w:pPr>
    <w:rPr>
      <w:sz w:val="12"/>
      <w:szCs w:val="12"/>
    </w:rPr>
  </w:style>
  <w:style w:type="paragraph" w:styleId="af4">
    <w:name w:val="Body Text First Indent"/>
    <w:basedOn w:val="a9"/>
    <w:rsid w:val="00BD1722"/>
    <w:pPr>
      <w:ind w:firstLine="283"/>
    </w:pPr>
  </w:style>
  <w:style w:type="paragraph" w:customStyle="1" w:styleId="af5">
    <w:name w:val="СОтступомПоЛевомуКраю"/>
    <w:basedOn w:val="a"/>
    <w:rsid w:val="00BD1722"/>
    <w:pPr>
      <w:ind w:firstLine="705"/>
    </w:pPr>
  </w:style>
  <w:style w:type="paragraph" w:customStyle="1" w:styleId="af6">
    <w:name w:val="Содержимое врезки"/>
    <w:basedOn w:val="a9"/>
    <w:rsid w:val="00BD1722"/>
  </w:style>
  <w:style w:type="paragraph" w:customStyle="1" w:styleId="af7">
    <w:name w:val="Содержимое списка"/>
    <w:basedOn w:val="a"/>
    <w:rsid w:val="00BD1722"/>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blk">
    <w:name w:val="blk"/>
    <w:basedOn w:val="a0"/>
    <w:rsid w:val="009E2B67"/>
  </w:style>
  <w:style w:type="character" w:customStyle="1" w:styleId="50">
    <w:name w:val="Заголовок 5 Знак"/>
    <w:basedOn w:val="a0"/>
    <w:link w:val="5"/>
    <w:uiPriority w:val="9"/>
    <w:rsid w:val="00F832EB"/>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1578-5115-4ED4-9D99-0775D04E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70</TotalTime>
  <Pages>25</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KRPB-ADM-ZAK-1</cp:lastModifiedBy>
  <cp:revision>7</cp:revision>
  <cp:lastPrinted>2019-09-17T02:41:00Z</cp:lastPrinted>
  <dcterms:created xsi:type="dcterms:W3CDTF">2019-09-19T04:47:00Z</dcterms:created>
  <dcterms:modified xsi:type="dcterms:W3CDTF">2019-10-04T03:42:00Z</dcterms:modified>
</cp:coreProperties>
</file>