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12B9D" w14:textId="259D7245" w:rsidR="005D1224" w:rsidRPr="008C75FD" w:rsidRDefault="008C75FD" w:rsidP="008C75FD">
      <w:pPr>
        <w:widowControl/>
        <w:ind w:firstLine="42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Часть II. «Описание объекта закупки»</w:t>
      </w:r>
    </w:p>
    <w:p w14:paraId="3061994D" w14:textId="7E9E22C1" w:rsidR="00775947" w:rsidRDefault="00895616" w:rsidP="008C75FD">
      <w:pPr>
        <w:ind w:firstLine="426"/>
        <w:jc w:val="center"/>
        <w:rPr>
          <w:rStyle w:val="layout"/>
          <w:b/>
          <w:bCs/>
          <w:sz w:val="24"/>
          <w:szCs w:val="24"/>
        </w:rPr>
      </w:pPr>
      <w:r w:rsidRPr="00895616">
        <w:rPr>
          <w:rStyle w:val="layout"/>
          <w:b/>
          <w:bCs/>
          <w:sz w:val="24"/>
          <w:szCs w:val="24"/>
        </w:rPr>
        <w:t>Техническое обслуживание узлов коммерческого учета тепловой энергии для нужд ГБПОУ "СОМК" (г. Ревда)</w:t>
      </w:r>
    </w:p>
    <w:p w14:paraId="3FC7282C" w14:textId="28000969" w:rsidR="00F37C25" w:rsidRPr="00F37C25" w:rsidRDefault="00895616" w:rsidP="00F37C25">
      <w:pPr>
        <w:contextualSpacing/>
        <w:rPr>
          <w:bCs/>
        </w:rPr>
      </w:pPr>
      <w:r w:rsidRPr="002106DD">
        <w:rPr>
          <w:b/>
        </w:rPr>
        <w:t>Объект закупки:</w:t>
      </w:r>
      <w:r w:rsidRPr="002106DD">
        <w:t xml:space="preserve"> </w:t>
      </w:r>
      <w:r w:rsidR="003A6DE7" w:rsidRPr="003A6DE7">
        <w:rPr>
          <w:bCs/>
        </w:rPr>
        <w:t>Техническое обслуживание узлов коммерческого учета тепловой энергии для нужд ГБПОУ "СОМК" (г. Ревда</w:t>
      </w:r>
      <w:r w:rsidR="0048742C" w:rsidRPr="0048742C">
        <w:rPr>
          <w:bCs/>
        </w:rPr>
        <w:t>)</w:t>
      </w:r>
      <w:bookmarkStart w:id="0" w:name="_GoBack"/>
      <w:r w:rsidR="00FF794C">
        <w:rPr>
          <w:bCs/>
        </w:rPr>
        <w:t xml:space="preserve">, КТРУ: </w:t>
      </w:r>
      <w:r w:rsidR="00FF794C" w:rsidRPr="00FF794C">
        <w:rPr>
          <w:bCs/>
        </w:rPr>
        <w:t>33.12.20.000-00000002</w:t>
      </w:r>
      <w:r w:rsidR="00FF794C">
        <w:rPr>
          <w:bCs/>
        </w:rPr>
        <w:t xml:space="preserve"> (</w:t>
      </w:r>
      <w:r w:rsidR="00FF794C" w:rsidRPr="00FF794C">
        <w:rPr>
          <w:bCs/>
        </w:rPr>
        <w:t>Услуги по ремонту и техническому обслуживанию оборудов</w:t>
      </w:r>
      <w:r w:rsidR="00FF794C" w:rsidRPr="00FF794C">
        <w:rPr>
          <w:bCs/>
        </w:rPr>
        <w:t>а</w:t>
      </w:r>
      <w:r w:rsidR="00FF794C" w:rsidRPr="00FF794C">
        <w:rPr>
          <w:bCs/>
        </w:rPr>
        <w:t>ния специального назначения</w:t>
      </w:r>
      <w:r w:rsidR="00FF794C">
        <w:rPr>
          <w:bCs/>
        </w:rPr>
        <w:t>).</w:t>
      </w:r>
      <w:bookmarkEnd w:id="0"/>
      <w:r w:rsidRPr="00A563D0">
        <w:rPr>
          <w:bCs/>
        </w:rPr>
        <w:br/>
      </w:r>
      <w:r w:rsidRPr="002106DD">
        <w:rPr>
          <w:b/>
          <w:bCs/>
        </w:rPr>
        <w:t>Место оказания услуг</w:t>
      </w:r>
      <w:r w:rsidRPr="002106DD">
        <w:rPr>
          <w:bCs/>
        </w:rPr>
        <w:t xml:space="preserve">: </w:t>
      </w:r>
      <w:r w:rsidR="00F37C25" w:rsidRPr="00F37C25">
        <w:rPr>
          <w:bCs/>
        </w:rPr>
        <w:t xml:space="preserve">Здание учебного корпуса №2: Свердловская обл., г. Ревда, ул. Карла Либкнехта, д.61 - с момента заключения контракта, но не ранее 01.05.2021 г. по 30.04.2022 г.  </w:t>
      </w:r>
    </w:p>
    <w:p w14:paraId="565D049D" w14:textId="77777777" w:rsidR="00F37C25" w:rsidRPr="00F37C25" w:rsidRDefault="00F37C25" w:rsidP="00F37C25">
      <w:pPr>
        <w:contextualSpacing/>
        <w:rPr>
          <w:bCs/>
        </w:rPr>
      </w:pPr>
      <w:r w:rsidRPr="00F37C25">
        <w:rPr>
          <w:bCs/>
        </w:rPr>
        <w:t>Здание общежития по адресу: Свердловская обл., г. Ревда, ул. Карла Либкнехта, д. 71 - с момента заключения ко</w:t>
      </w:r>
      <w:r w:rsidRPr="00F37C25">
        <w:rPr>
          <w:bCs/>
        </w:rPr>
        <w:t>н</w:t>
      </w:r>
      <w:r w:rsidRPr="00F37C25">
        <w:rPr>
          <w:bCs/>
        </w:rPr>
        <w:t xml:space="preserve">тракта, но не ранее 01.05.2021 г. по 30.04.2022 г.  </w:t>
      </w:r>
    </w:p>
    <w:p w14:paraId="4EC8CDD4" w14:textId="4986D2B3" w:rsidR="00895616" w:rsidRPr="002106DD" w:rsidRDefault="00F37C25" w:rsidP="00F37C25">
      <w:pPr>
        <w:contextualSpacing/>
        <w:rPr>
          <w:bCs/>
        </w:rPr>
      </w:pPr>
      <w:r w:rsidRPr="00F37C25">
        <w:rPr>
          <w:bCs/>
        </w:rPr>
        <w:t xml:space="preserve">Здание учебного корпуса №1 по адресу: Свердловская обл., г. Ревда, ул. Российская, 12 - с момента заключения контракта, но не ранее 01.05.2021 г. по 30.04.2022 г.  </w:t>
      </w:r>
    </w:p>
    <w:p w14:paraId="088D2040" w14:textId="510111EB" w:rsidR="00895616" w:rsidRPr="002106DD" w:rsidRDefault="00895616" w:rsidP="00895616">
      <w:pPr>
        <w:contextualSpacing/>
        <w:jc w:val="both"/>
        <w:rPr>
          <w:bCs/>
        </w:rPr>
      </w:pPr>
      <w:proofErr w:type="gramStart"/>
      <w:r w:rsidRPr="002106DD">
        <w:rPr>
          <w:bCs/>
        </w:rPr>
        <w:t>Оказываемые услуги должны осуществляться в соответствии  с  отраслевым</w:t>
      </w:r>
      <w:r>
        <w:rPr>
          <w:bCs/>
        </w:rPr>
        <w:t>и</w:t>
      </w:r>
      <w:r w:rsidRPr="002106DD">
        <w:rPr>
          <w:bCs/>
        </w:rPr>
        <w:t xml:space="preserve">  правилам</w:t>
      </w:r>
      <w:r>
        <w:rPr>
          <w:bCs/>
        </w:rPr>
        <w:t>и,  и</w:t>
      </w:r>
      <w:r w:rsidRPr="002106DD">
        <w:rPr>
          <w:bCs/>
        </w:rPr>
        <w:t>нструкциям</w:t>
      </w:r>
      <w:r>
        <w:rPr>
          <w:bCs/>
        </w:rPr>
        <w:t>и</w:t>
      </w:r>
      <w:r w:rsidRPr="002106DD">
        <w:rPr>
          <w:bCs/>
        </w:rPr>
        <w:t>,  ГО</w:t>
      </w:r>
      <w:r w:rsidR="00F37C25">
        <w:rPr>
          <w:bCs/>
        </w:rPr>
        <w:t>С</w:t>
      </w:r>
      <w:r w:rsidRPr="002106DD">
        <w:rPr>
          <w:bCs/>
        </w:rPr>
        <w:t>Там</w:t>
      </w:r>
      <w:r>
        <w:rPr>
          <w:bCs/>
        </w:rPr>
        <w:t>и</w:t>
      </w:r>
      <w:r w:rsidRPr="002106DD">
        <w:rPr>
          <w:bCs/>
        </w:rPr>
        <w:t>,  «Правилами технической эксплуатации тепловых энергоустановок»,  «Правилам</w:t>
      </w:r>
      <w:r>
        <w:rPr>
          <w:bCs/>
        </w:rPr>
        <w:t>и</w:t>
      </w:r>
      <w:r w:rsidRPr="002106DD">
        <w:rPr>
          <w:bCs/>
        </w:rPr>
        <w:t xml:space="preserve">  технической  эксплуат</w:t>
      </w:r>
      <w:r w:rsidRPr="002106DD">
        <w:rPr>
          <w:bCs/>
        </w:rPr>
        <w:t>а</w:t>
      </w:r>
      <w:r w:rsidRPr="002106DD">
        <w:rPr>
          <w:bCs/>
        </w:rPr>
        <w:t>ции  электроустановок  потребителей»,   «Правилам</w:t>
      </w:r>
      <w:r>
        <w:rPr>
          <w:bCs/>
        </w:rPr>
        <w:t>и</w:t>
      </w:r>
      <w:r w:rsidRPr="002106DD">
        <w:rPr>
          <w:bCs/>
        </w:rPr>
        <w:t xml:space="preserve">  коммерческого  учета  тепловой  энергии,  теплоносителя»,  эксплуатационной  документаци</w:t>
      </w:r>
      <w:r>
        <w:rPr>
          <w:bCs/>
        </w:rPr>
        <w:t>ей</w:t>
      </w:r>
      <w:r w:rsidRPr="002106DD">
        <w:rPr>
          <w:bCs/>
        </w:rPr>
        <w:t xml:space="preserve">  производителей  средств  измерения,  действующей  нормативно-правовой  документацией  регулирующей  оказание  такого  рода  услуг,   «Правилами противопожарного режима в Росси</w:t>
      </w:r>
      <w:r w:rsidRPr="002106DD">
        <w:rPr>
          <w:bCs/>
        </w:rPr>
        <w:t>й</w:t>
      </w:r>
      <w:r w:rsidRPr="002106DD">
        <w:rPr>
          <w:bCs/>
        </w:rPr>
        <w:t xml:space="preserve">ской Федерации» от 25.04.2012г. № 390 и иными требованиями законодательства РФ. </w:t>
      </w:r>
      <w:proofErr w:type="gramEnd"/>
    </w:p>
    <w:p w14:paraId="291AEFBF" w14:textId="77777777" w:rsidR="00895616" w:rsidRPr="002106DD" w:rsidRDefault="00895616" w:rsidP="00895616">
      <w:pPr>
        <w:contextualSpacing/>
        <w:jc w:val="both"/>
        <w:rPr>
          <w:b/>
          <w:bCs/>
        </w:rPr>
      </w:pPr>
      <w:r w:rsidRPr="002106DD">
        <w:rPr>
          <w:b/>
          <w:bCs/>
        </w:rPr>
        <w:t xml:space="preserve">Общие требования: </w:t>
      </w:r>
    </w:p>
    <w:p w14:paraId="096C4A95" w14:textId="77777777" w:rsidR="00895616" w:rsidRPr="002106DD" w:rsidRDefault="00895616" w:rsidP="00895616">
      <w:pPr>
        <w:widowControl/>
        <w:numPr>
          <w:ilvl w:val="1"/>
          <w:numId w:val="31"/>
        </w:numPr>
        <w:snapToGrid/>
        <w:contextualSpacing/>
        <w:jc w:val="both"/>
        <w:rPr>
          <w:bCs/>
        </w:rPr>
      </w:pPr>
      <w:r w:rsidRPr="002106DD">
        <w:rPr>
          <w:bCs/>
        </w:rPr>
        <w:t>1.Оказание услуг по техническому обслуживанию узл</w:t>
      </w:r>
      <w:r>
        <w:rPr>
          <w:bCs/>
        </w:rPr>
        <w:t>ов</w:t>
      </w:r>
      <w:r w:rsidRPr="002106DD">
        <w:rPr>
          <w:bCs/>
        </w:rPr>
        <w:t xml:space="preserve"> коммерческого учета  проводят специалисты </w:t>
      </w:r>
      <w:r>
        <w:rPr>
          <w:bCs/>
        </w:rPr>
        <w:t>И</w:t>
      </w:r>
      <w:r w:rsidRPr="002106DD">
        <w:rPr>
          <w:bCs/>
        </w:rPr>
        <w:t>спо</w:t>
      </w:r>
      <w:r w:rsidRPr="002106DD">
        <w:rPr>
          <w:bCs/>
        </w:rPr>
        <w:t>л</w:t>
      </w:r>
      <w:r w:rsidRPr="002106DD">
        <w:rPr>
          <w:bCs/>
        </w:rPr>
        <w:t>нителя, прошедшие обучение, проверку знаний, допущенные к самостоятельной работе и  имеющие соответств</w:t>
      </w:r>
      <w:r w:rsidRPr="002106DD">
        <w:rPr>
          <w:bCs/>
        </w:rPr>
        <w:t>у</w:t>
      </w:r>
      <w:r w:rsidRPr="002106DD">
        <w:rPr>
          <w:bCs/>
        </w:rPr>
        <w:t>ющее удостоверение.</w:t>
      </w:r>
    </w:p>
    <w:p w14:paraId="1A75E197" w14:textId="77777777" w:rsidR="00895616" w:rsidRPr="002106DD" w:rsidRDefault="00895616" w:rsidP="00895616">
      <w:pPr>
        <w:widowControl/>
        <w:numPr>
          <w:ilvl w:val="1"/>
          <w:numId w:val="31"/>
        </w:numPr>
        <w:snapToGrid/>
        <w:contextualSpacing/>
        <w:jc w:val="both"/>
        <w:rPr>
          <w:bCs/>
        </w:rPr>
      </w:pPr>
      <w:r w:rsidRPr="002106DD">
        <w:rPr>
          <w:bCs/>
        </w:rPr>
        <w:t xml:space="preserve">2. Наличие дежурных сил и средств аварийного технического обслуживания  и  ремонта. </w:t>
      </w:r>
    </w:p>
    <w:p w14:paraId="375C1ED2" w14:textId="77777777" w:rsidR="00895616" w:rsidRDefault="00895616" w:rsidP="00895616">
      <w:pPr>
        <w:pStyle w:val="af"/>
        <w:contextualSpacing/>
        <w:jc w:val="center"/>
        <w:rPr>
          <w:rFonts w:ascii="Times New Roman" w:hAnsi="Times New Roman"/>
          <w:b/>
        </w:rPr>
      </w:pPr>
    </w:p>
    <w:p w14:paraId="64172445" w14:textId="77777777" w:rsidR="00895616" w:rsidRDefault="00895616" w:rsidP="00895616">
      <w:pPr>
        <w:pStyle w:val="af"/>
        <w:contextualSpacing/>
        <w:jc w:val="center"/>
        <w:rPr>
          <w:rFonts w:ascii="Times New Roman" w:hAnsi="Times New Roman"/>
          <w:b/>
        </w:rPr>
      </w:pPr>
      <w:r w:rsidRPr="002106DD">
        <w:rPr>
          <w:rFonts w:ascii="Times New Roman" w:hAnsi="Times New Roman"/>
          <w:b/>
        </w:rPr>
        <w:t>Перечень и объем оказания услуг</w:t>
      </w:r>
    </w:p>
    <w:p w14:paraId="66D75DEE" w14:textId="77777777" w:rsidR="00895616" w:rsidRDefault="00895616" w:rsidP="00895616">
      <w:pPr>
        <w:pStyle w:val="af"/>
        <w:contextualSpacing/>
        <w:jc w:val="center"/>
        <w:rPr>
          <w:rFonts w:ascii="Times New Roman" w:hAnsi="Times New Roman"/>
          <w:b/>
        </w:rPr>
      </w:pP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1417"/>
        <w:gridCol w:w="1276"/>
        <w:gridCol w:w="2552"/>
      </w:tblGrid>
      <w:tr w:rsidR="00895616" w:rsidRPr="00474166" w14:paraId="626B8E1E" w14:textId="77777777" w:rsidTr="00895616">
        <w:tc>
          <w:tcPr>
            <w:tcW w:w="568" w:type="dxa"/>
          </w:tcPr>
          <w:p w14:paraId="6F3B5EC1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 xml:space="preserve"> </w:t>
            </w:r>
            <w:proofErr w:type="gramStart"/>
            <w:r w:rsidRPr="00474166">
              <w:rPr>
                <w:b/>
              </w:rPr>
              <w:t>п</w:t>
            </w:r>
            <w:proofErr w:type="gramEnd"/>
            <w:r w:rsidRPr="00474166">
              <w:rPr>
                <w:b/>
              </w:rPr>
              <w:t>/п</w:t>
            </w:r>
          </w:p>
        </w:tc>
        <w:tc>
          <w:tcPr>
            <w:tcW w:w="3118" w:type="dxa"/>
          </w:tcPr>
          <w:p w14:paraId="53AF1683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>Наименование обслуживаемого оборудования</w:t>
            </w:r>
          </w:p>
        </w:tc>
        <w:tc>
          <w:tcPr>
            <w:tcW w:w="1418" w:type="dxa"/>
          </w:tcPr>
          <w:p w14:paraId="7EFF77ED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>Тип, марка, модель</w:t>
            </w:r>
          </w:p>
        </w:tc>
        <w:tc>
          <w:tcPr>
            <w:tcW w:w="1417" w:type="dxa"/>
          </w:tcPr>
          <w:p w14:paraId="29A8C539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 xml:space="preserve">Кол-во, </w:t>
            </w:r>
          </w:p>
          <w:p w14:paraId="4AA2D494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>ед.</w:t>
            </w:r>
          </w:p>
        </w:tc>
        <w:tc>
          <w:tcPr>
            <w:tcW w:w="1276" w:type="dxa"/>
          </w:tcPr>
          <w:p w14:paraId="63C2066F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>Заводской номер</w:t>
            </w:r>
          </w:p>
        </w:tc>
        <w:tc>
          <w:tcPr>
            <w:tcW w:w="2552" w:type="dxa"/>
          </w:tcPr>
          <w:p w14:paraId="257DB3E8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>Дата очередной поверки</w:t>
            </w:r>
            <w:r>
              <w:rPr>
                <w:b/>
              </w:rPr>
              <w:t xml:space="preserve"> </w:t>
            </w:r>
          </w:p>
        </w:tc>
      </w:tr>
      <w:tr w:rsidR="00895616" w:rsidRPr="00474166" w14:paraId="23F118C8" w14:textId="77777777" w:rsidTr="00895616">
        <w:trPr>
          <w:trHeight w:val="340"/>
        </w:trPr>
        <w:tc>
          <w:tcPr>
            <w:tcW w:w="10349" w:type="dxa"/>
            <w:gridSpan w:val="6"/>
          </w:tcPr>
          <w:p w14:paraId="5337EFA3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 xml:space="preserve">Учебный корпус № 1 </w:t>
            </w:r>
            <w:proofErr w:type="spellStart"/>
            <w:r w:rsidRPr="00474166">
              <w:rPr>
                <w:b/>
              </w:rPr>
              <w:t>ул</w:t>
            </w:r>
            <w:proofErr w:type="gramStart"/>
            <w:r w:rsidRPr="00474166">
              <w:rPr>
                <w:b/>
              </w:rPr>
              <w:t>.Р</w:t>
            </w:r>
            <w:proofErr w:type="gramEnd"/>
            <w:r>
              <w:rPr>
                <w:b/>
              </w:rPr>
              <w:t>оссийская</w:t>
            </w:r>
            <w:proofErr w:type="spellEnd"/>
            <w:r>
              <w:rPr>
                <w:b/>
              </w:rPr>
              <w:t>, 12</w:t>
            </w:r>
          </w:p>
        </w:tc>
      </w:tr>
      <w:tr w:rsidR="00895616" w:rsidRPr="00474166" w14:paraId="00037712" w14:textId="77777777" w:rsidTr="00895616">
        <w:tc>
          <w:tcPr>
            <w:tcW w:w="568" w:type="dxa"/>
            <w:shd w:val="clear" w:color="auto" w:fill="FFFF00"/>
          </w:tcPr>
          <w:p w14:paraId="73507EF4" w14:textId="77777777" w:rsidR="00895616" w:rsidRPr="00B80F35" w:rsidRDefault="00895616" w:rsidP="00895616">
            <w:pPr>
              <w:jc w:val="center"/>
              <w:rPr>
                <w:highlight w:val="yellow"/>
              </w:rPr>
            </w:pPr>
            <w:r w:rsidRPr="00B80F35">
              <w:rPr>
                <w:highlight w:val="yellow"/>
              </w:rPr>
              <w:t>1</w:t>
            </w:r>
          </w:p>
        </w:tc>
        <w:tc>
          <w:tcPr>
            <w:tcW w:w="3118" w:type="dxa"/>
            <w:shd w:val="clear" w:color="auto" w:fill="FFFF00"/>
          </w:tcPr>
          <w:p w14:paraId="72234FB9" w14:textId="77777777" w:rsidR="00895616" w:rsidRPr="00B80F35" w:rsidRDefault="00895616" w:rsidP="00895616">
            <w:pPr>
              <w:rPr>
                <w:color w:val="000000"/>
                <w:highlight w:val="yellow"/>
              </w:rPr>
            </w:pPr>
            <w:proofErr w:type="spellStart"/>
            <w:r w:rsidRPr="00B80F35">
              <w:rPr>
                <w:color w:val="000000"/>
                <w:highlight w:val="yellow"/>
              </w:rPr>
              <w:t>Тепловычислитель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4FB65A6D" w14:textId="77777777" w:rsidR="00895616" w:rsidRPr="00B80F35" w:rsidRDefault="00895616" w:rsidP="00895616">
            <w:pPr>
              <w:rPr>
                <w:color w:val="000000"/>
                <w:highlight w:val="yellow"/>
              </w:rPr>
            </w:pPr>
            <w:r w:rsidRPr="00B80F35">
              <w:rPr>
                <w:color w:val="000000"/>
                <w:highlight w:val="yellow"/>
              </w:rPr>
              <w:t>ТЕКОН-17</w:t>
            </w:r>
          </w:p>
        </w:tc>
        <w:tc>
          <w:tcPr>
            <w:tcW w:w="1417" w:type="dxa"/>
            <w:shd w:val="clear" w:color="auto" w:fill="FFFF00"/>
          </w:tcPr>
          <w:p w14:paraId="21B7E8EF" w14:textId="77777777" w:rsidR="00895616" w:rsidRPr="00B80F35" w:rsidRDefault="00895616" w:rsidP="00895616">
            <w:pPr>
              <w:jc w:val="center"/>
              <w:rPr>
                <w:highlight w:val="yellow"/>
              </w:rPr>
            </w:pPr>
            <w:r w:rsidRPr="00B80F35">
              <w:rPr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14:paraId="276FCA6E" w14:textId="77777777" w:rsidR="00895616" w:rsidRPr="00B80F35" w:rsidRDefault="00895616" w:rsidP="00895616">
            <w:pPr>
              <w:jc w:val="center"/>
              <w:rPr>
                <w:color w:val="000000"/>
                <w:highlight w:val="yellow"/>
              </w:rPr>
            </w:pPr>
            <w:r w:rsidRPr="00B80F35">
              <w:rPr>
                <w:color w:val="000000"/>
                <w:highlight w:val="yellow"/>
              </w:rPr>
              <w:t>3512</w:t>
            </w:r>
          </w:p>
        </w:tc>
        <w:tc>
          <w:tcPr>
            <w:tcW w:w="2552" w:type="dxa"/>
            <w:shd w:val="clear" w:color="auto" w:fill="FFFF00"/>
          </w:tcPr>
          <w:p w14:paraId="06B59AE2" w14:textId="77777777" w:rsidR="00895616" w:rsidRPr="00474166" w:rsidRDefault="00895616" w:rsidP="00895616">
            <w:pPr>
              <w:ind w:firstLineChars="100" w:firstLine="200"/>
              <w:jc w:val="center"/>
              <w:rPr>
                <w:color w:val="000000"/>
              </w:rPr>
            </w:pPr>
            <w:r w:rsidRPr="00B80F35">
              <w:rPr>
                <w:color w:val="000000"/>
                <w:highlight w:val="yellow"/>
              </w:rPr>
              <w:t>17.07.2021</w:t>
            </w:r>
          </w:p>
        </w:tc>
      </w:tr>
      <w:tr w:rsidR="00895616" w:rsidRPr="00474166" w14:paraId="74A942E9" w14:textId="77777777" w:rsidTr="00895616">
        <w:tc>
          <w:tcPr>
            <w:tcW w:w="568" w:type="dxa"/>
          </w:tcPr>
          <w:p w14:paraId="1FFB8C0A" w14:textId="77777777" w:rsidR="00895616" w:rsidRPr="00474166" w:rsidRDefault="00895616" w:rsidP="00895616">
            <w:pPr>
              <w:jc w:val="center"/>
            </w:pPr>
            <w:r w:rsidRPr="00474166">
              <w:t>2</w:t>
            </w:r>
          </w:p>
        </w:tc>
        <w:tc>
          <w:tcPr>
            <w:tcW w:w="3118" w:type="dxa"/>
          </w:tcPr>
          <w:p w14:paraId="10380C57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 xml:space="preserve">Преобразователь расхода </w:t>
            </w:r>
            <w:proofErr w:type="spellStart"/>
            <w:r w:rsidRPr="00474166">
              <w:rPr>
                <w:color w:val="000000"/>
              </w:rPr>
              <w:t>вихре</w:t>
            </w:r>
            <w:r w:rsidRPr="00474166">
              <w:rPr>
                <w:color w:val="000000"/>
              </w:rPr>
              <w:t>а</w:t>
            </w:r>
            <w:r w:rsidRPr="00474166">
              <w:rPr>
                <w:color w:val="000000"/>
              </w:rPr>
              <w:t>кустический</w:t>
            </w:r>
            <w:proofErr w:type="spellEnd"/>
          </w:p>
        </w:tc>
        <w:tc>
          <w:tcPr>
            <w:tcW w:w="1418" w:type="dxa"/>
          </w:tcPr>
          <w:p w14:paraId="513E2974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Метран300-ПР</w:t>
            </w:r>
          </w:p>
        </w:tc>
        <w:tc>
          <w:tcPr>
            <w:tcW w:w="1417" w:type="dxa"/>
          </w:tcPr>
          <w:p w14:paraId="58C9200B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36DF2083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5445</w:t>
            </w:r>
          </w:p>
        </w:tc>
        <w:tc>
          <w:tcPr>
            <w:tcW w:w="2552" w:type="dxa"/>
          </w:tcPr>
          <w:p w14:paraId="28EF0540" w14:textId="77777777" w:rsidR="00895616" w:rsidRPr="00474166" w:rsidRDefault="00895616" w:rsidP="00895616">
            <w:pPr>
              <w:ind w:firstLineChars="100" w:firstLine="20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895616" w:rsidRPr="00474166" w14:paraId="63CA635A" w14:textId="77777777" w:rsidTr="00895616">
        <w:tc>
          <w:tcPr>
            <w:tcW w:w="568" w:type="dxa"/>
          </w:tcPr>
          <w:p w14:paraId="1C78DC9B" w14:textId="77777777" w:rsidR="00895616" w:rsidRPr="00474166" w:rsidRDefault="00895616" w:rsidP="00895616">
            <w:pPr>
              <w:jc w:val="center"/>
            </w:pPr>
            <w:r w:rsidRPr="00474166">
              <w:t>3</w:t>
            </w:r>
          </w:p>
        </w:tc>
        <w:tc>
          <w:tcPr>
            <w:tcW w:w="3118" w:type="dxa"/>
          </w:tcPr>
          <w:p w14:paraId="63B3F8CE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 xml:space="preserve">Комплект </w:t>
            </w:r>
            <w:proofErr w:type="spellStart"/>
            <w:r w:rsidRPr="00474166">
              <w:rPr>
                <w:color w:val="000000"/>
              </w:rPr>
              <w:t>термопреобразоват</w:t>
            </w:r>
            <w:r w:rsidRPr="00474166">
              <w:rPr>
                <w:color w:val="000000"/>
              </w:rPr>
              <w:t>е</w:t>
            </w:r>
            <w:r w:rsidRPr="00474166">
              <w:rPr>
                <w:color w:val="000000"/>
              </w:rPr>
              <w:t>лей</w:t>
            </w:r>
            <w:proofErr w:type="spellEnd"/>
          </w:p>
        </w:tc>
        <w:tc>
          <w:tcPr>
            <w:tcW w:w="1418" w:type="dxa"/>
          </w:tcPr>
          <w:p w14:paraId="0A5CD027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КТПТР-01</w:t>
            </w:r>
          </w:p>
        </w:tc>
        <w:tc>
          <w:tcPr>
            <w:tcW w:w="1417" w:type="dxa"/>
          </w:tcPr>
          <w:p w14:paraId="25AA2F6D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0CEA387A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7508</w:t>
            </w:r>
          </w:p>
        </w:tc>
        <w:tc>
          <w:tcPr>
            <w:tcW w:w="2552" w:type="dxa"/>
          </w:tcPr>
          <w:p w14:paraId="10854590" w14:textId="77777777" w:rsidR="00895616" w:rsidRPr="00474166" w:rsidRDefault="00895616" w:rsidP="00895616">
            <w:pPr>
              <w:ind w:firstLineChars="100" w:firstLine="200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25.07.2022</w:t>
            </w:r>
          </w:p>
        </w:tc>
      </w:tr>
      <w:tr w:rsidR="00895616" w:rsidRPr="00474166" w14:paraId="23378BFC" w14:textId="77777777" w:rsidTr="00895616">
        <w:tc>
          <w:tcPr>
            <w:tcW w:w="568" w:type="dxa"/>
          </w:tcPr>
          <w:p w14:paraId="66525CD1" w14:textId="77777777" w:rsidR="00895616" w:rsidRPr="00474166" w:rsidRDefault="00895616" w:rsidP="00895616">
            <w:pPr>
              <w:jc w:val="center"/>
            </w:pPr>
            <w:r w:rsidRPr="00474166">
              <w:t>4</w:t>
            </w:r>
          </w:p>
        </w:tc>
        <w:tc>
          <w:tcPr>
            <w:tcW w:w="3118" w:type="dxa"/>
          </w:tcPr>
          <w:p w14:paraId="00BFB810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Счетчик воды</w:t>
            </w:r>
          </w:p>
        </w:tc>
        <w:tc>
          <w:tcPr>
            <w:tcW w:w="1418" w:type="dxa"/>
          </w:tcPr>
          <w:p w14:paraId="5604F422" w14:textId="77777777" w:rsidR="00895616" w:rsidRPr="00474166" w:rsidRDefault="00895616" w:rsidP="00895616">
            <w:pPr>
              <w:rPr>
                <w:color w:val="000000"/>
                <w:lang w:val="en-US"/>
              </w:rPr>
            </w:pPr>
            <w:r w:rsidRPr="00474166">
              <w:rPr>
                <w:color w:val="000000"/>
                <w:lang w:val="en-US"/>
              </w:rPr>
              <w:t>MTWI</w:t>
            </w:r>
          </w:p>
        </w:tc>
        <w:tc>
          <w:tcPr>
            <w:tcW w:w="1417" w:type="dxa"/>
          </w:tcPr>
          <w:p w14:paraId="1716B0A5" w14:textId="77777777" w:rsidR="00895616" w:rsidRPr="00474166" w:rsidRDefault="00895616" w:rsidP="00895616">
            <w:pPr>
              <w:jc w:val="center"/>
            </w:pPr>
            <w:r w:rsidRPr="00474166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5C836548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4846353</w:t>
            </w:r>
          </w:p>
          <w:p w14:paraId="37D175F7" w14:textId="77777777" w:rsidR="00895616" w:rsidRPr="00474166" w:rsidRDefault="00895616" w:rsidP="0089561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14:paraId="79A75367" w14:textId="77777777" w:rsidR="00895616" w:rsidRPr="00474166" w:rsidRDefault="00895616" w:rsidP="00895616">
            <w:pPr>
              <w:ind w:firstLineChars="100" w:firstLine="20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895616" w:rsidRPr="00474166" w14:paraId="5742561C" w14:textId="77777777" w:rsidTr="00895616">
        <w:tc>
          <w:tcPr>
            <w:tcW w:w="10349" w:type="dxa"/>
            <w:gridSpan w:val="6"/>
          </w:tcPr>
          <w:p w14:paraId="2501F5E0" w14:textId="77777777" w:rsidR="00895616" w:rsidRPr="00474166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 xml:space="preserve">Общежитие </w:t>
            </w:r>
            <w:proofErr w:type="spellStart"/>
            <w:r w:rsidRPr="00474166">
              <w:rPr>
                <w:b/>
              </w:rPr>
              <w:t>К.Либкнехта</w:t>
            </w:r>
            <w:proofErr w:type="spellEnd"/>
            <w:r w:rsidRPr="00474166">
              <w:rPr>
                <w:b/>
              </w:rPr>
              <w:t>, 71</w:t>
            </w:r>
          </w:p>
        </w:tc>
      </w:tr>
      <w:tr w:rsidR="00895616" w:rsidRPr="00474166" w14:paraId="6D37C29A" w14:textId="77777777" w:rsidTr="00895616">
        <w:tc>
          <w:tcPr>
            <w:tcW w:w="568" w:type="dxa"/>
          </w:tcPr>
          <w:p w14:paraId="26EE51CE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3118" w:type="dxa"/>
          </w:tcPr>
          <w:p w14:paraId="1FC51950" w14:textId="77777777" w:rsidR="00895616" w:rsidRPr="00474166" w:rsidRDefault="00895616" w:rsidP="00895616">
            <w:pPr>
              <w:rPr>
                <w:color w:val="000000"/>
              </w:rPr>
            </w:pPr>
            <w:proofErr w:type="spellStart"/>
            <w:r w:rsidRPr="00474166">
              <w:rPr>
                <w:color w:val="000000"/>
              </w:rPr>
              <w:t>Тепловычислитель</w:t>
            </w:r>
            <w:proofErr w:type="spellEnd"/>
          </w:p>
        </w:tc>
        <w:tc>
          <w:tcPr>
            <w:tcW w:w="1418" w:type="dxa"/>
          </w:tcPr>
          <w:p w14:paraId="6768E4DB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ТЕКОН-19</w:t>
            </w:r>
          </w:p>
        </w:tc>
        <w:tc>
          <w:tcPr>
            <w:tcW w:w="1417" w:type="dxa"/>
          </w:tcPr>
          <w:p w14:paraId="3E209ABF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03DD6E87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1027</w:t>
            </w:r>
          </w:p>
        </w:tc>
        <w:tc>
          <w:tcPr>
            <w:tcW w:w="2552" w:type="dxa"/>
          </w:tcPr>
          <w:p w14:paraId="60E5DC0D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895616" w:rsidRPr="00474166" w14:paraId="2A43E552" w14:textId="77777777" w:rsidTr="00895616">
        <w:tc>
          <w:tcPr>
            <w:tcW w:w="568" w:type="dxa"/>
            <w:shd w:val="clear" w:color="auto" w:fill="FFFF00"/>
          </w:tcPr>
          <w:p w14:paraId="0F316CA8" w14:textId="77777777" w:rsidR="00895616" w:rsidRPr="00474166" w:rsidRDefault="00895616" w:rsidP="00895616">
            <w:pPr>
              <w:jc w:val="center"/>
            </w:pPr>
            <w:r w:rsidRPr="00474166">
              <w:t>2</w:t>
            </w:r>
          </w:p>
        </w:tc>
        <w:tc>
          <w:tcPr>
            <w:tcW w:w="3118" w:type="dxa"/>
            <w:shd w:val="clear" w:color="auto" w:fill="FFFF00"/>
          </w:tcPr>
          <w:p w14:paraId="76223348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 xml:space="preserve">Преобразователь расхода </w:t>
            </w:r>
            <w:proofErr w:type="spellStart"/>
            <w:r w:rsidRPr="00474166">
              <w:rPr>
                <w:color w:val="000000"/>
              </w:rPr>
              <w:t>вихре</w:t>
            </w:r>
            <w:r w:rsidRPr="00474166">
              <w:rPr>
                <w:color w:val="000000"/>
              </w:rPr>
              <w:t>а</w:t>
            </w:r>
            <w:r w:rsidRPr="00474166">
              <w:rPr>
                <w:color w:val="000000"/>
              </w:rPr>
              <w:t>кустический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19165196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Метран300-ПР</w:t>
            </w:r>
          </w:p>
        </w:tc>
        <w:tc>
          <w:tcPr>
            <w:tcW w:w="1417" w:type="dxa"/>
            <w:shd w:val="clear" w:color="auto" w:fill="FFFF00"/>
          </w:tcPr>
          <w:p w14:paraId="0844A7DC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  <w:shd w:val="clear" w:color="auto" w:fill="FFFF00"/>
          </w:tcPr>
          <w:p w14:paraId="4CE85785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671017</w:t>
            </w:r>
          </w:p>
        </w:tc>
        <w:tc>
          <w:tcPr>
            <w:tcW w:w="2552" w:type="dxa"/>
            <w:shd w:val="clear" w:color="auto" w:fill="FFFF00"/>
          </w:tcPr>
          <w:p w14:paraId="087276CA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17.07.2021</w:t>
            </w:r>
          </w:p>
        </w:tc>
      </w:tr>
      <w:tr w:rsidR="00895616" w:rsidRPr="00474166" w14:paraId="01A00F9E" w14:textId="77777777" w:rsidTr="00895616">
        <w:tc>
          <w:tcPr>
            <w:tcW w:w="568" w:type="dxa"/>
            <w:shd w:val="clear" w:color="auto" w:fill="FFFF00"/>
          </w:tcPr>
          <w:p w14:paraId="09C14EA3" w14:textId="77777777" w:rsidR="00895616" w:rsidRPr="00474166" w:rsidRDefault="00895616" w:rsidP="00895616">
            <w:pPr>
              <w:jc w:val="center"/>
            </w:pPr>
            <w:r w:rsidRPr="00474166">
              <w:t>3</w:t>
            </w:r>
          </w:p>
        </w:tc>
        <w:tc>
          <w:tcPr>
            <w:tcW w:w="3118" w:type="dxa"/>
            <w:shd w:val="clear" w:color="auto" w:fill="FFFF00"/>
          </w:tcPr>
          <w:p w14:paraId="57F28081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 xml:space="preserve">Преобразователь расхода </w:t>
            </w:r>
            <w:proofErr w:type="spellStart"/>
            <w:r w:rsidRPr="00474166">
              <w:rPr>
                <w:color w:val="000000"/>
              </w:rPr>
              <w:t>вихре</w:t>
            </w:r>
            <w:r w:rsidRPr="00474166">
              <w:rPr>
                <w:color w:val="000000"/>
              </w:rPr>
              <w:t>а</w:t>
            </w:r>
            <w:r w:rsidRPr="00474166">
              <w:rPr>
                <w:color w:val="000000"/>
              </w:rPr>
              <w:t>кустический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0D38C509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Метрон300-ПР</w:t>
            </w:r>
          </w:p>
        </w:tc>
        <w:tc>
          <w:tcPr>
            <w:tcW w:w="1417" w:type="dxa"/>
            <w:shd w:val="clear" w:color="auto" w:fill="FFFF00"/>
          </w:tcPr>
          <w:p w14:paraId="55EB9A86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  <w:shd w:val="clear" w:color="auto" w:fill="FFFF00"/>
          </w:tcPr>
          <w:p w14:paraId="4A93DF9F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671016</w:t>
            </w:r>
          </w:p>
        </w:tc>
        <w:tc>
          <w:tcPr>
            <w:tcW w:w="2552" w:type="dxa"/>
            <w:shd w:val="clear" w:color="auto" w:fill="FFFF00"/>
          </w:tcPr>
          <w:p w14:paraId="25F6A18B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17.07.2021</w:t>
            </w:r>
          </w:p>
        </w:tc>
      </w:tr>
      <w:tr w:rsidR="00895616" w:rsidRPr="00474166" w14:paraId="52C35812" w14:textId="77777777" w:rsidTr="00895616">
        <w:tc>
          <w:tcPr>
            <w:tcW w:w="568" w:type="dxa"/>
            <w:shd w:val="clear" w:color="auto" w:fill="FFFF00"/>
          </w:tcPr>
          <w:p w14:paraId="7483C3C3" w14:textId="77777777" w:rsidR="00895616" w:rsidRPr="00474166" w:rsidRDefault="00895616" w:rsidP="00895616">
            <w:pPr>
              <w:jc w:val="center"/>
            </w:pPr>
            <w:r w:rsidRPr="00474166">
              <w:t>4</w:t>
            </w:r>
          </w:p>
        </w:tc>
        <w:tc>
          <w:tcPr>
            <w:tcW w:w="3118" w:type="dxa"/>
            <w:shd w:val="clear" w:color="auto" w:fill="FFFF00"/>
          </w:tcPr>
          <w:p w14:paraId="7DFA05DA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 xml:space="preserve">Комплект </w:t>
            </w:r>
            <w:proofErr w:type="spellStart"/>
            <w:r w:rsidRPr="00474166">
              <w:rPr>
                <w:color w:val="000000"/>
              </w:rPr>
              <w:t>термопреобразоват</w:t>
            </w:r>
            <w:r w:rsidRPr="00474166">
              <w:rPr>
                <w:color w:val="000000"/>
              </w:rPr>
              <w:t>е</w:t>
            </w:r>
            <w:r w:rsidRPr="00474166">
              <w:rPr>
                <w:color w:val="000000"/>
              </w:rPr>
              <w:t>лей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7BBF64DE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КТСП-Н</w:t>
            </w:r>
          </w:p>
        </w:tc>
        <w:tc>
          <w:tcPr>
            <w:tcW w:w="1417" w:type="dxa"/>
            <w:shd w:val="clear" w:color="auto" w:fill="FFFF00"/>
          </w:tcPr>
          <w:p w14:paraId="788D8F68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  <w:shd w:val="clear" w:color="auto" w:fill="FFFF00"/>
          </w:tcPr>
          <w:p w14:paraId="69C3853C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34036</w:t>
            </w:r>
          </w:p>
        </w:tc>
        <w:tc>
          <w:tcPr>
            <w:tcW w:w="2552" w:type="dxa"/>
            <w:shd w:val="clear" w:color="auto" w:fill="FFFF00"/>
          </w:tcPr>
          <w:p w14:paraId="0CDB43C3" w14:textId="77777777" w:rsidR="00895616" w:rsidRPr="00474166" w:rsidRDefault="00895616" w:rsidP="00895616">
            <w:pPr>
              <w:jc w:val="center"/>
              <w:rPr>
                <w:color w:val="000000"/>
              </w:rPr>
            </w:pPr>
            <w:r w:rsidRPr="00474166">
              <w:rPr>
                <w:color w:val="000000"/>
              </w:rPr>
              <w:t>17.07.2021</w:t>
            </w:r>
          </w:p>
        </w:tc>
      </w:tr>
      <w:tr w:rsidR="00895616" w:rsidRPr="00474166" w14:paraId="3F30CDC0" w14:textId="77777777" w:rsidTr="00895616">
        <w:tc>
          <w:tcPr>
            <w:tcW w:w="568" w:type="dxa"/>
          </w:tcPr>
          <w:p w14:paraId="2B168847" w14:textId="77777777" w:rsidR="00895616" w:rsidRPr="00474166" w:rsidRDefault="00895616" w:rsidP="00895616">
            <w:pPr>
              <w:jc w:val="center"/>
            </w:pPr>
            <w:r w:rsidRPr="00474166">
              <w:t>5</w:t>
            </w:r>
          </w:p>
        </w:tc>
        <w:tc>
          <w:tcPr>
            <w:tcW w:w="3118" w:type="dxa"/>
          </w:tcPr>
          <w:p w14:paraId="1A76C830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Счетчик воды</w:t>
            </w:r>
          </w:p>
        </w:tc>
        <w:tc>
          <w:tcPr>
            <w:tcW w:w="1418" w:type="dxa"/>
          </w:tcPr>
          <w:p w14:paraId="59EA9C59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СГВ - 15</w:t>
            </w:r>
          </w:p>
        </w:tc>
        <w:tc>
          <w:tcPr>
            <w:tcW w:w="1417" w:type="dxa"/>
          </w:tcPr>
          <w:p w14:paraId="187CE40B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0A452815" w14:textId="77777777" w:rsidR="00895616" w:rsidRPr="00474166" w:rsidRDefault="00895616" w:rsidP="00895616">
            <w:pPr>
              <w:jc w:val="center"/>
            </w:pPr>
            <w:r w:rsidRPr="00474166">
              <w:t>35628749</w:t>
            </w:r>
          </w:p>
        </w:tc>
        <w:tc>
          <w:tcPr>
            <w:tcW w:w="2552" w:type="dxa"/>
          </w:tcPr>
          <w:p w14:paraId="1A1F55F1" w14:textId="77777777" w:rsidR="00895616" w:rsidRPr="00474166" w:rsidRDefault="00895616" w:rsidP="00895616">
            <w:pPr>
              <w:jc w:val="center"/>
            </w:pPr>
            <w:r>
              <w:t>2024</w:t>
            </w:r>
          </w:p>
        </w:tc>
      </w:tr>
      <w:tr w:rsidR="00895616" w:rsidRPr="00474166" w14:paraId="1D4D486C" w14:textId="77777777" w:rsidTr="00895616">
        <w:tc>
          <w:tcPr>
            <w:tcW w:w="568" w:type="dxa"/>
          </w:tcPr>
          <w:p w14:paraId="4E52185D" w14:textId="77777777" w:rsidR="00895616" w:rsidRPr="00474166" w:rsidRDefault="00895616" w:rsidP="00895616">
            <w:pPr>
              <w:jc w:val="center"/>
            </w:pPr>
            <w:r w:rsidRPr="00474166">
              <w:t>6</w:t>
            </w:r>
          </w:p>
        </w:tc>
        <w:tc>
          <w:tcPr>
            <w:tcW w:w="3118" w:type="dxa"/>
          </w:tcPr>
          <w:p w14:paraId="3E7D8AEA" w14:textId="77777777" w:rsidR="00895616" w:rsidRPr="00474166" w:rsidRDefault="00895616" w:rsidP="00895616">
            <w:pPr>
              <w:rPr>
                <w:color w:val="000000"/>
              </w:rPr>
            </w:pPr>
            <w:proofErr w:type="spellStart"/>
            <w:r w:rsidRPr="00474166">
              <w:rPr>
                <w:color w:val="000000"/>
              </w:rPr>
              <w:t>Термопреобразователь</w:t>
            </w:r>
            <w:proofErr w:type="spellEnd"/>
            <w:r w:rsidRPr="00474166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714718C2" w14:textId="77777777" w:rsidR="00895616" w:rsidRPr="00474166" w:rsidRDefault="00895616" w:rsidP="00895616">
            <w:pPr>
              <w:rPr>
                <w:color w:val="000000"/>
              </w:rPr>
            </w:pPr>
            <w:r w:rsidRPr="00474166">
              <w:rPr>
                <w:color w:val="000000"/>
              </w:rPr>
              <w:t>ТСП-Н</w:t>
            </w:r>
          </w:p>
        </w:tc>
        <w:tc>
          <w:tcPr>
            <w:tcW w:w="1417" w:type="dxa"/>
          </w:tcPr>
          <w:p w14:paraId="4F8DBDF1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0BBC9CF2" w14:textId="77777777" w:rsidR="00895616" w:rsidRPr="00474166" w:rsidRDefault="00895616" w:rsidP="00895616">
            <w:pPr>
              <w:jc w:val="center"/>
            </w:pPr>
            <w:r w:rsidRPr="00474166">
              <w:t>10514</w:t>
            </w:r>
          </w:p>
        </w:tc>
        <w:tc>
          <w:tcPr>
            <w:tcW w:w="2552" w:type="dxa"/>
          </w:tcPr>
          <w:p w14:paraId="5DDDB3F3" w14:textId="77777777" w:rsidR="00895616" w:rsidRPr="00474166" w:rsidRDefault="00895616" w:rsidP="00895616">
            <w:pPr>
              <w:jc w:val="center"/>
            </w:pPr>
            <w:r>
              <w:t>2023</w:t>
            </w:r>
          </w:p>
        </w:tc>
      </w:tr>
      <w:tr w:rsidR="00895616" w:rsidRPr="00474166" w14:paraId="0774C95E" w14:textId="77777777" w:rsidTr="00895616">
        <w:trPr>
          <w:trHeight w:val="470"/>
        </w:trPr>
        <w:tc>
          <w:tcPr>
            <w:tcW w:w="10349" w:type="dxa"/>
            <w:gridSpan w:val="6"/>
          </w:tcPr>
          <w:p w14:paraId="38E0143A" w14:textId="77777777" w:rsidR="00895616" w:rsidRPr="00AA7DA8" w:rsidRDefault="00895616" w:rsidP="00895616">
            <w:pPr>
              <w:jc w:val="center"/>
              <w:rPr>
                <w:b/>
              </w:rPr>
            </w:pPr>
            <w:r w:rsidRPr="00474166">
              <w:rPr>
                <w:b/>
              </w:rPr>
              <w:t xml:space="preserve">Учебный корпус № 2  ул. </w:t>
            </w:r>
            <w:proofErr w:type="spellStart"/>
            <w:r w:rsidRPr="00474166">
              <w:rPr>
                <w:b/>
              </w:rPr>
              <w:t>К.Либкнехта</w:t>
            </w:r>
            <w:proofErr w:type="spellEnd"/>
            <w:r w:rsidRPr="00474166">
              <w:rPr>
                <w:b/>
              </w:rPr>
              <w:t>, 61</w:t>
            </w:r>
          </w:p>
        </w:tc>
      </w:tr>
      <w:tr w:rsidR="00895616" w:rsidRPr="00474166" w14:paraId="1BF5715C" w14:textId="77777777" w:rsidTr="00895616">
        <w:tc>
          <w:tcPr>
            <w:tcW w:w="568" w:type="dxa"/>
          </w:tcPr>
          <w:p w14:paraId="265DDBE3" w14:textId="77777777" w:rsidR="00895616" w:rsidRPr="00474166" w:rsidRDefault="00895616" w:rsidP="0089561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9C96AE7" w14:textId="77777777" w:rsidR="00895616" w:rsidRPr="00474166" w:rsidRDefault="00895616" w:rsidP="00895616">
            <w:pPr>
              <w:jc w:val="center"/>
              <w:rPr>
                <w:sz w:val="24"/>
                <w:szCs w:val="24"/>
              </w:rPr>
            </w:pPr>
            <w:bookmarkStart w:id="1" w:name="RANGE!A28"/>
            <w:proofErr w:type="spellStart"/>
            <w:r w:rsidRPr="00474166">
              <w:rPr>
                <w:sz w:val="24"/>
                <w:szCs w:val="24"/>
              </w:rPr>
              <w:t>Тепловычислитель</w:t>
            </w:r>
            <w:proofErr w:type="spellEnd"/>
            <w:r w:rsidRPr="00474166">
              <w:rPr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1418" w:type="dxa"/>
          </w:tcPr>
          <w:p w14:paraId="3F171F26" w14:textId="77777777" w:rsidR="00895616" w:rsidRPr="00474166" w:rsidRDefault="00895616" w:rsidP="00895616">
            <w:r w:rsidRPr="00474166">
              <w:rPr>
                <w:sz w:val="24"/>
                <w:szCs w:val="24"/>
              </w:rPr>
              <w:t>СПТ 943</w:t>
            </w:r>
          </w:p>
        </w:tc>
        <w:tc>
          <w:tcPr>
            <w:tcW w:w="1417" w:type="dxa"/>
          </w:tcPr>
          <w:p w14:paraId="7512B8C3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6A470760" w14:textId="77777777" w:rsidR="00895616" w:rsidRPr="00474166" w:rsidRDefault="00895616" w:rsidP="00895616">
            <w:pPr>
              <w:jc w:val="center"/>
            </w:pPr>
          </w:p>
        </w:tc>
        <w:tc>
          <w:tcPr>
            <w:tcW w:w="2552" w:type="dxa"/>
          </w:tcPr>
          <w:p w14:paraId="41F2D580" w14:textId="77777777" w:rsidR="00895616" w:rsidRPr="00474166" w:rsidRDefault="00895616" w:rsidP="00895616">
            <w:pPr>
              <w:jc w:val="center"/>
            </w:pPr>
            <w:r>
              <w:t>2024</w:t>
            </w:r>
          </w:p>
        </w:tc>
      </w:tr>
      <w:tr w:rsidR="00895616" w:rsidRPr="00474166" w14:paraId="5AA3D142" w14:textId="77777777" w:rsidTr="00895616">
        <w:tc>
          <w:tcPr>
            <w:tcW w:w="568" w:type="dxa"/>
          </w:tcPr>
          <w:p w14:paraId="320A9271" w14:textId="77777777" w:rsidR="00895616" w:rsidRPr="00474166" w:rsidRDefault="00895616" w:rsidP="0089561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AA0BF7B" w14:textId="77777777" w:rsidR="00895616" w:rsidRPr="00474166" w:rsidRDefault="00895616" w:rsidP="00895616">
            <w:pPr>
              <w:jc w:val="center"/>
              <w:rPr>
                <w:sz w:val="24"/>
                <w:szCs w:val="24"/>
              </w:rPr>
            </w:pPr>
            <w:r w:rsidRPr="00474166">
              <w:rPr>
                <w:sz w:val="24"/>
                <w:szCs w:val="24"/>
              </w:rPr>
              <w:t xml:space="preserve">Расходомер </w:t>
            </w:r>
            <w:proofErr w:type="spellStart"/>
            <w:r w:rsidRPr="00474166">
              <w:rPr>
                <w:sz w:val="24"/>
                <w:szCs w:val="24"/>
              </w:rPr>
              <w:t>Питерфлоу</w:t>
            </w:r>
            <w:proofErr w:type="spellEnd"/>
            <w:r w:rsidRPr="004741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3DEC7FE" w14:textId="77777777" w:rsidR="00895616" w:rsidRPr="00474166" w:rsidRDefault="00895616" w:rsidP="00895616">
            <w:r w:rsidRPr="00474166">
              <w:rPr>
                <w:sz w:val="24"/>
                <w:szCs w:val="24"/>
              </w:rPr>
              <w:t xml:space="preserve">РС </w:t>
            </w:r>
            <w:proofErr w:type="spellStart"/>
            <w:r w:rsidRPr="00474166">
              <w:rPr>
                <w:sz w:val="24"/>
                <w:szCs w:val="24"/>
              </w:rPr>
              <w:t>Ду</w:t>
            </w:r>
            <w:proofErr w:type="spellEnd"/>
            <w:r w:rsidRPr="00474166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417" w:type="dxa"/>
          </w:tcPr>
          <w:p w14:paraId="74AB5434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6BCA5589" w14:textId="77777777" w:rsidR="00895616" w:rsidRPr="00474166" w:rsidRDefault="00895616" w:rsidP="00895616">
            <w:pPr>
              <w:jc w:val="center"/>
            </w:pPr>
          </w:p>
        </w:tc>
        <w:tc>
          <w:tcPr>
            <w:tcW w:w="2552" w:type="dxa"/>
          </w:tcPr>
          <w:p w14:paraId="4C405258" w14:textId="77777777" w:rsidR="00895616" w:rsidRPr="00474166" w:rsidRDefault="00895616" w:rsidP="00895616">
            <w:pPr>
              <w:jc w:val="center"/>
            </w:pPr>
            <w:r>
              <w:t>2024</w:t>
            </w:r>
          </w:p>
        </w:tc>
      </w:tr>
      <w:tr w:rsidR="00895616" w:rsidRPr="00474166" w14:paraId="5C71C0D6" w14:textId="77777777" w:rsidTr="00895616">
        <w:tc>
          <w:tcPr>
            <w:tcW w:w="568" w:type="dxa"/>
          </w:tcPr>
          <w:p w14:paraId="599FC244" w14:textId="77777777" w:rsidR="00895616" w:rsidRPr="00474166" w:rsidRDefault="00895616" w:rsidP="0089561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0EC9D1E" w14:textId="77777777" w:rsidR="00895616" w:rsidRPr="00474166" w:rsidRDefault="00895616" w:rsidP="00895616">
            <w:pPr>
              <w:jc w:val="center"/>
              <w:rPr>
                <w:sz w:val="24"/>
                <w:szCs w:val="24"/>
              </w:rPr>
            </w:pPr>
            <w:r w:rsidRPr="00474166">
              <w:rPr>
                <w:sz w:val="24"/>
                <w:szCs w:val="24"/>
              </w:rPr>
              <w:t xml:space="preserve">Расходомер </w:t>
            </w:r>
            <w:proofErr w:type="spellStart"/>
            <w:r w:rsidRPr="00474166">
              <w:rPr>
                <w:sz w:val="24"/>
                <w:szCs w:val="24"/>
              </w:rPr>
              <w:t>Питерфлоу</w:t>
            </w:r>
            <w:proofErr w:type="spellEnd"/>
            <w:r w:rsidRPr="004741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0546FBF" w14:textId="77777777" w:rsidR="00895616" w:rsidRPr="00474166" w:rsidRDefault="00895616" w:rsidP="00895616">
            <w:r w:rsidRPr="00474166">
              <w:rPr>
                <w:sz w:val="24"/>
                <w:szCs w:val="24"/>
              </w:rPr>
              <w:t xml:space="preserve">РС </w:t>
            </w:r>
            <w:proofErr w:type="spellStart"/>
            <w:r w:rsidRPr="00474166">
              <w:rPr>
                <w:sz w:val="24"/>
                <w:szCs w:val="24"/>
              </w:rPr>
              <w:t>Ду</w:t>
            </w:r>
            <w:proofErr w:type="spellEnd"/>
            <w:r w:rsidRPr="00474166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417" w:type="dxa"/>
          </w:tcPr>
          <w:p w14:paraId="724FE925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7EB02CE5" w14:textId="77777777" w:rsidR="00895616" w:rsidRPr="00474166" w:rsidRDefault="00895616" w:rsidP="00895616">
            <w:pPr>
              <w:jc w:val="center"/>
            </w:pPr>
          </w:p>
        </w:tc>
        <w:tc>
          <w:tcPr>
            <w:tcW w:w="2552" w:type="dxa"/>
          </w:tcPr>
          <w:p w14:paraId="47B74228" w14:textId="77777777" w:rsidR="00895616" w:rsidRPr="00474166" w:rsidRDefault="00895616" w:rsidP="00895616">
            <w:pPr>
              <w:jc w:val="center"/>
            </w:pPr>
            <w:r>
              <w:t>2024</w:t>
            </w:r>
          </w:p>
        </w:tc>
      </w:tr>
      <w:tr w:rsidR="00895616" w:rsidRPr="00474166" w14:paraId="5FF650AC" w14:textId="77777777" w:rsidTr="00895616">
        <w:tc>
          <w:tcPr>
            <w:tcW w:w="568" w:type="dxa"/>
          </w:tcPr>
          <w:p w14:paraId="12FFB673" w14:textId="77777777" w:rsidR="00895616" w:rsidRPr="00474166" w:rsidRDefault="00895616" w:rsidP="0089561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707120C" w14:textId="77777777" w:rsidR="00895616" w:rsidRPr="00474166" w:rsidRDefault="00895616" w:rsidP="00895616">
            <w:pPr>
              <w:jc w:val="center"/>
              <w:rPr>
                <w:sz w:val="24"/>
                <w:szCs w:val="24"/>
              </w:rPr>
            </w:pPr>
            <w:r w:rsidRPr="00474166">
              <w:rPr>
                <w:sz w:val="24"/>
                <w:szCs w:val="24"/>
              </w:rPr>
              <w:t xml:space="preserve">Расходомер </w:t>
            </w:r>
            <w:proofErr w:type="spellStart"/>
            <w:r w:rsidRPr="00474166">
              <w:rPr>
                <w:sz w:val="24"/>
                <w:szCs w:val="24"/>
              </w:rPr>
              <w:t>Питерфлоу</w:t>
            </w:r>
            <w:proofErr w:type="spellEnd"/>
            <w:r w:rsidRPr="004741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54C4002" w14:textId="77777777" w:rsidR="00895616" w:rsidRPr="00474166" w:rsidRDefault="00895616" w:rsidP="00895616">
            <w:r w:rsidRPr="00474166">
              <w:rPr>
                <w:sz w:val="24"/>
                <w:szCs w:val="24"/>
              </w:rPr>
              <w:t xml:space="preserve">РС </w:t>
            </w:r>
            <w:proofErr w:type="spellStart"/>
            <w:r w:rsidRPr="00474166">
              <w:rPr>
                <w:sz w:val="24"/>
                <w:szCs w:val="24"/>
              </w:rPr>
              <w:t>Ду</w:t>
            </w:r>
            <w:proofErr w:type="spellEnd"/>
            <w:r w:rsidRPr="0047416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417" w:type="dxa"/>
          </w:tcPr>
          <w:p w14:paraId="39406B10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77581296" w14:textId="77777777" w:rsidR="00895616" w:rsidRPr="00474166" w:rsidRDefault="00895616" w:rsidP="00895616">
            <w:pPr>
              <w:jc w:val="center"/>
            </w:pPr>
          </w:p>
        </w:tc>
        <w:tc>
          <w:tcPr>
            <w:tcW w:w="2552" w:type="dxa"/>
          </w:tcPr>
          <w:p w14:paraId="08CDF32A" w14:textId="77777777" w:rsidR="00895616" w:rsidRPr="00474166" w:rsidRDefault="00895616" w:rsidP="00895616">
            <w:pPr>
              <w:jc w:val="center"/>
            </w:pPr>
            <w:r>
              <w:t>2024</w:t>
            </w:r>
          </w:p>
        </w:tc>
      </w:tr>
      <w:tr w:rsidR="00895616" w:rsidRPr="00474166" w14:paraId="019988AE" w14:textId="77777777" w:rsidTr="00895616">
        <w:tc>
          <w:tcPr>
            <w:tcW w:w="568" w:type="dxa"/>
          </w:tcPr>
          <w:p w14:paraId="0781BC17" w14:textId="77777777" w:rsidR="00895616" w:rsidRPr="00474166" w:rsidRDefault="00895616" w:rsidP="0089561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7197D86" w14:textId="77777777" w:rsidR="00895616" w:rsidRPr="00474166" w:rsidRDefault="00895616" w:rsidP="00895616">
            <w:pPr>
              <w:jc w:val="center"/>
              <w:rPr>
                <w:sz w:val="24"/>
                <w:szCs w:val="24"/>
              </w:rPr>
            </w:pPr>
            <w:r w:rsidRPr="00474166">
              <w:rPr>
                <w:sz w:val="24"/>
                <w:szCs w:val="24"/>
              </w:rPr>
              <w:t xml:space="preserve">Комплект термометров </w:t>
            </w:r>
          </w:p>
        </w:tc>
        <w:tc>
          <w:tcPr>
            <w:tcW w:w="1418" w:type="dxa"/>
          </w:tcPr>
          <w:p w14:paraId="47F135E0" w14:textId="77777777" w:rsidR="00895616" w:rsidRPr="00474166" w:rsidRDefault="00895616" w:rsidP="00895616">
            <w:r w:rsidRPr="00474166">
              <w:rPr>
                <w:sz w:val="24"/>
                <w:szCs w:val="24"/>
              </w:rPr>
              <w:t>КТС-Б</w:t>
            </w:r>
          </w:p>
        </w:tc>
        <w:tc>
          <w:tcPr>
            <w:tcW w:w="1417" w:type="dxa"/>
          </w:tcPr>
          <w:p w14:paraId="0BACB50F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7BAABC63" w14:textId="77777777" w:rsidR="00895616" w:rsidRPr="00474166" w:rsidRDefault="00895616" w:rsidP="00895616">
            <w:pPr>
              <w:jc w:val="center"/>
            </w:pPr>
          </w:p>
        </w:tc>
        <w:tc>
          <w:tcPr>
            <w:tcW w:w="2552" w:type="dxa"/>
          </w:tcPr>
          <w:p w14:paraId="600A2E27" w14:textId="77777777" w:rsidR="00895616" w:rsidRPr="00474166" w:rsidRDefault="00895616" w:rsidP="00895616">
            <w:pPr>
              <w:jc w:val="center"/>
            </w:pPr>
            <w:r>
              <w:t>2024</w:t>
            </w:r>
          </w:p>
        </w:tc>
      </w:tr>
      <w:tr w:rsidR="00895616" w:rsidRPr="00474166" w14:paraId="7FB33C3C" w14:textId="77777777" w:rsidTr="00895616">
        <w:tc>
          <w:tcPr>
            <w:tcW w:w="568" w:type="dxa"/>
          </w:tcPr>
          <w:p w14:paraId="7A1D2E02" w14:textId="77777777" w:rsidR="00895616" w:rsidRPr="00474166" w:rsidRDefault="00895616" w:rsidP="0089561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C7B08C6" w14:textId="77777777" w:rsidR="00895616" w:rsidRPr="00474166" w:rsidRDefault="00895616" w:rsidP="00895616">
            <w:pPr>
              <w:jc w:val="center"/>
              <w:rPr>
                <w:sz w:val="24"/>
                <w:szCs w:val="24"/>
              </w:rPr>
            </w:pPr>
            <w:r w:rsidRPr="00474166">
              <w:rPr>
                <w:sz w:val="24"/>
                <w:szCs w:val="24"/>
              </w:rPr>
              <w:t xml:space="preserve">Термометр сопротивления </w:t>
            </w:r>
          </w:p>
        </w:tc>
        <w:tc>
          <w:tcPr>
            <w:tcW w:w="1418" w:type="dxa"/>
          </w:tcPr>
          <w:p w14:paraId="270C77A9" w14:textId="77777777" w:rsidR="00895616" w:rsidRPr="00474166" w:rsidRDefault="00895616" w:rsidP="00895616">
            <w:r w:rsidRPr="00474166">
              <w:rPr>
                <w:sz w:val="24"/>
                <w:szCs w:val="24"/>
              </w:rPr>
              <w:t>ТС-Б</w:t>
            </w:r>
          </w:p>
        </w:tc>
        <w:tc>
          <w:tcPr>
            <w:tcW w:w="1417" w:type="dxa"/>
          </w:tcPr>
          <w:p w14:paraId="24575F2B" w14:textId="77777777" w:rsidR="00895616" w:rsidRPr="00474166" w:rsidRDefault="00895616" w:rsidP="00895616">
            <w:pPr>
              <w:jc w:val="center"/>
            </w:pPr>
            <w:r w:rsidRPr="00474166">
              <w:t>1</w:t>
            </w:r>
          </w:p>
        </w:tc>
        <w:tc>
          <w:tcPr>
            <w:tcW w:w="1276" w:type="dxa"/>
          </w:tcPr>
          <w:p w14:paraId="46EAC71E" w14:textId="77777777" w:rsidR="00895616" w:rsidRPr="00474166" w:rsidRDefault="00895616" w:rsidP="00895616">
            <w:pPr>
              <w:jc w:val="center"/>
            </w:pPr>
          </w:p>
        </w:tc>
        <w:tc>
          <w:tcPr>
            <w:tcW w:w="2552" w:type="dxa"/>
          </w:tcPr>
          <w:p w14:paraId="37E5A337" w14:textId="77777777" w:rsidR="00895616" w:rsidRPr="00474166" w:rsidRDefault="00895616" w:rsidP="00895616">
            <w:pPr>
              <w:jc w:val="center"/>
            </w:pPr>
            <w:r>
              <w:t>2024</w:t>
            </w:r>
          </w:p>
        </w:tc>
      </w:tr>
      <w:tr w:rsidR="00895616" w:rsidRPr="00474166" w14:paraId="0D957385" w14:textId="77777777" w:rsidTr="00895616">
        <w:tc>
          <w:tcPr>
            <w:tcW w:w="568" w:type="dxa"/>
            <w:shd w:val="clear" w:color="auto" w:fill="FFFF00"/>
          </w:tcPr>
          <w:p w14:paraId="1A1AC009" w14:textId="77777777" w:rsidR="00895616" w:rsidRPr="00474166" w:rsidRDefault="00895616" w:rsidP="00895616">
            <w:pPr>
              <w:jc w:val="center"/>
            </w:pPr>
          </w:p>
        </w:tc>
        <w:tc>
          <w:tcPr>
            <w:tcW w:w="3118" w:type="dxa"/>
            <w:shd w:val="clear" w:color="auto" w:fill="FFFF00"/>
            <w:vAlign w:val="center"/>
          </w:tcPr>
          <w:p w14:paraId="0F45E506" w14:textId="77777777" w:rsidR="00895616" w:rsidRPr="00474166" w:rsidRDefault="00895616" w:rsidP="00895616">
            <w:pPr>
              <w:jc w:val="center"/>
              <w:rPr>
                <w:sz w:val="24"/>
                <w:szCs w:val="24"/>
              </w:rPr>
            </w:pPr>
            <w:r w:rsidRPr="00474166">
              <w:rPr>
                <w:sz w:val="24"/>
                <w:szCs w:val="24"/>
              </w:rPr>
              <w:t xml:space="preserve">Преобразователи давления </w:t>
            </w:r>
          </w:p>
        </w:tc>
        <w:tc>
          <w:tcPr>
            <w:tcW w:w="1418" w:type="dxa"/>
            <w:shd w:val="clear" w:color="auto" w:fill="FFFF00"/>
          </w:tcPr>
          <w:p w14:paraId="076FE329" w14:textId="77777777" w:rsidR="00895616" w:rsidRPr="00474166" w:rsidRDefault="00895616" w:rsidP="00895616">
            <w:r w:rsidRPr="00474166">
              <w:rPr>
                <w:sz w:val="24"/>
                <w:szCs w:val="24"/>
              </w:rPr>
              <w:t>СДВИ</w:t>
            </w:r>
          </w:p>
        </w:tc>
        <w:tc>
          <w:tcPr>
            <w:tcW w:w="1417" w:type="dxa"/>
            <w:shd w:val="clear" w:color="auto" w:fill="FFFF00"/>
          </w:tcPr>
          <w:p w14:paraId="6A6A5669" w14:textId="77777777" w:rsidR="00895616" w:rsidRPr="00474166" w:rsidRDefault="00895616" w:rsidP="00895616">
            <w:pPr>
              <w:jc w:val="center"/>
            </w:pPr>
            <w:r w:rsidRPr="00474166">
              <w:t>3</w:t>
            </w:r>
          </w:p>
        </w:tc>
        <w:tc>
          <w:tcPr>
            <w:tcW w:w="1276" w:type="dxa"/>
            <w:shd w:val="clear" w:color="auto" w:fill="FFFF00"/>
          </w:tcPr>
          <w:p w14:paraId="0C81F508" w14:textId="77777777" w:rsidR="00895616" w:rsidRPr="00474166" w:rsidRDefault="00895616" w:rsidP="00895616">
            <w:pPr>
              <w:jc w:val="center"/>
            </w:pPr>
          </w:p>
        </w:tc>
        <w:tc>
          <w:tcPr>
            <w:tcW w:w="2552" w:type="dxa"/>
            <w:shd w:val="clear" w:color="auto" w:fill="FFFF00"/>
          </w:tcPr>
          <w:p w14:paraId="70A1E32F" w14:textId="77777777" w:rsidR="00895616" w:rsidRPr="00474166" w:rsidRDefault="00895616" w:rsidP="00895616">
            <w:pPr>
              <w:jc w:val="center"/>
            </w:pPr>
            <w:r w:rsidRPr="00474166">
              <w:t>17.11.2021</w:t>
            </w:r>
          </w:p>
        </w:tc>
      </w:tr>
    </w:tbl>
    <w:p w14:paraId="397D6918" w14:textId="77777777" w:rsidR="00895616" w:rsidRPr="002106DD" w:rsidRDefault="00895616" w:rsidP="00895616">
      <w:pPr>
        <w:pStyle w:val="af"/>
        <w:contextualSpacing/>
        <w:jc w:val="center"/>
        <w:rPr>
          <w:rFonts w:ascii="Times New Roman" w:hAnsi="Times New Roman"/>
          <w:b/>
        </w:rPr>
      </w:pPr>
    </w:p>
    <w:p w14:paraId="1B3584E7" w14:textId="77777777" w:rsidR="00895616" w:rsidRPr="002106DD" w:rsidRDefault="00895616" w:rsidP="00895616">
      <w:pPr>
        <w:pStyle w:val="af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6DD">
        <w:rPr>
          <w:rFonts w:ascii="Times New Roman" w:hAnsi="Times New Roman" w:cs="Times New Roman"/>
          <w:b/>
          <w:sz w:val="22"/>
          <w:szCs w:val="22"/>
        </w:rPr>
        <w:t>Техническое обслуживание включает:</w:t>
      </w:r>
      <w:r w:rsidRPr="002106DD">
        <w:rPr>
          <w:rFonts w:ascii="Times New Roman" w:hAnsi="Times New Roman" w:cs="Times New Roman"/>
          <w:sz w:val="22"/>
          <w:szCs w:val="22"/>
        </w:rPr>
        <w:t xml:space="preserve"> ежемесячное и ежеквартальное выполнение работ согласно Приложению №1 Перечень р</w:t>
      </w:r>
      <w:r>
        <w:rPr>
          <w:rFonts w:ascii="Times New Roman" w:hAnsi="Times New Roman" w:cs="Times New Roman"/>
          <w:sz w:val="22"/>
          <w:szCs w:val="22"/>
        </w:rPr>
        <w:t>егламентных работ (прилагается), государственную (метрологическую) 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верку приборов согласно Приложению №2.</w:t>
      </w:r>
    </w:p>
    <w:p w14:paraId="6F385AD2" w14:textId="313919D5" w:rsidR="00895616" w:rsidRPr="003E05B0" w:rsidRDefault="00895616" w:rsidP="00895616">
      <w:pPr>
        <w:contextualSpacing/>
        <w:jc w:val="both"/>
        <w:rPr>
          <w:b/>
        </w:rPr>
      </w:pPr>
      <w:r>
        <w:rPr>
          <w:b/>
        </w:rPr>
        <w:t>Срок</w:t>
      </w:r>
      <w:r w:rsidRPr="002106DD">
        <w:rPr>
          <w:b/>
        </w:rPr>
        <w:t xml:space="preserve"> оказываемых услуг:</w:t>
      </w:r>
      <w:r>
        <w:rPr>
          <w:b/>
        </w:rPr>
        <w:t xml:space="preserve"> </w:t>
      </w:r>
      <w:r w:rsidR="00F37C25" w:rsidRPr="00F37C25">
        <w:t>с момента заключения контракта, но не ранее 01.05.2021 г. по 30.04.2022 г.</w:t>
      </w:r>
      <w:r>
        <w:t>,</w:t>
      </w:r>
      <w:r w:rsidRPr="002106DD">
        <w:t xml:space="preserve"> ежемеся</w:t>
      </w:r>
      <w:r w:rsidRPr="002106DD">
        <w:t>ч</w:t>
      </w:r>
      <w:r w:rsidRPr="002106DD">
        <w:t>но.</w:t>
      </w:r>
      <w:r>
        <w:rPr>
          <w:b/>
        </w:rPr>
        <w:t xml:space="preserve"> </w:t>
      </w:r>
      <w:r w:rsidRPr="002106DD">
        <w:t>Работы по техническому ежемесячному обслуживанию проводятся в соответствии с действующим законод</w:t>
      </w:r>
      <w:r w:rsidRPr="002106DD">
        <w:t>а</w:t>
      </w:r>
      <w:r w:rsidRPr="002106DD">
        <w:t xml:space="preserve">тельством Российской Федерации. </w:t>
      </w:r>
    </w:p>
    <w:p w14:paraId="60012060" w14:textId="77777777" w:rsidR="00895616" w:rsidRDefault="00895616" w:rsidP="00895616">
      <w:pPr>
        <w:contextualSpacing/>
        <w:jc w:val="both"/>
      </w:pPr>
      <w:r w:rsidRPr="002106DD">
        <w:t xml:space="preserve"> </w:t>
      </w:r>
    </w:p>
    <w:p w14:paraId="30881CFD" w14:textId="77777777" w:rsidR="003A6DE7" w:rsidRDefault="003A6DE7" w:rsidP="00895616">
      <w:pPr>
        <w:contextualSpacing/>
        <w:jc w:val="both"/>
      </w:pPr>
    </w:p>
    <w:p w14:paraId="70CCDD3D" w14:textId="77777777" w:rsidR="003A6DE7" w:rsidRDefault="003A6DE7" w:rsidP="00895616">
      <w:pPr>
        <w:contextualSpacing/>
        <w:jc w:val="both"/>
      </w:pPr>
    </w:p>
    <w:p w14:paraId="7E506A5D" w14:textId="77777777" w:rsidR="003A6DE7" w:rsidRDefault="003A6DE7" w:rsidP="00895616">
      <w:pPr>
        <w:contextualSpacing/>
        <w:jc w:val="both"/>
      </w:pPr>
    </w:p>
    <w:p w14:paraId="6E0D5FB4" w14:textId="77777777" w:rsidR="003A6DE7" w:rsidRDefault="003A6DE7" w:rsidP="00895616">
      <w:pPr>
        <w:contextualSpacing/>
        <w:jc w:val="both"/>
      </w:pPr>
    </w:p>
    <w:p w14:paraId="121D6837" w14:textId="77777777" w:rsidR="003A6DE7" w:rsidRDefault="003A6DE7" w:rsidP="00895616">
      <w:pPr>
        <w:contextualSpacing/>
        <w:jc w:val="both"/>
      </w:pPr>
    </w:p>
    <w:p w14:paraId="0D33C825" w14:textId="77777777" w:rsidR="003A6DE7" w:rsidRDefault="003A6DE7" w:rsidP="00895616">
      <w:pPr>
        <w:contextualSpacing/>
        <w:jc w:val="both"/>
      </w:pPr>
    </w:p>
    <w:p w14:paraId="1691F5D5" w14:textId="77777777" w:rsidR="003A6DE7" w:rsidRPr="002106DD" w:rsidRDefault="003A6DE7" w:rsidP="00895616">
      <w:pPr>
        <w:contextualSpacing/>
        <w:jc w:val="both"/>
      </w:pPr>
    </w:p>
    <w:p w14:paraId="2643E6E8" w14:textId="77777777" w:rsidR="00895616" w:rsidRPr="002106DD" w:rsidRDefault="00895616" w:rsidP="00895616">
      <w:pPr>
        <w:shd w:val="clear" w:color="auto" w:fill="FFFFFF"/>
        <w:tabs>
          <w:tab w:val="left" w:leader="underscore" w:pos="8770"/>
          <w:tab w:val="left" w:leader="underscore" w:pos="9254"/>
          <w:tab w:val="left" w:leader="underscore" w:pos="9744"/>
        </w:tabs>
        <w:ind w:left="6235"/>
        <w:contextualSpacing/>
        <w:jc w:val="right"/>
        <w:rPr>
          <w:b/>
          <w:bCs/>
        </w:rPr>
      </w:pPr>
      <w:r w:rsidRPr="002106DD">
        <w:rPr>
          <w:spacing w:val="-4"/>
        </w:rPr>
        <w:t>Приложение №1</w:t>
      </w:r>
    </w:p>
    <w:p w14:paraId="15FE1891" w14:textId="77777777" w:rsidR="00895616" w:rsidRPr="002106DD" w:rsidRDefault="00895616" w:rsidP="00895616">
      <w:pPr>
        <w:shd w:val="clear" w:color="auto" w:fill="FFFFFF"/>
        <w:ind w:left="782" w:right="691" w:firstLine="2026"/>
        <w:contextualSpacing/>
        <w:jc w:val="both"/>
        <w:rPr>
          <w:b/>
          <w:bCs/>
        </w:rPr>
      </w:pPr>
      <w:r w:rsidRPr="002106DD">
        <w:rPr>
          <w:b/>
          <w:bCs/>
        </w:rPr>
        <w:t xml:space="preserve">ПЕРЕЧЕНЬ РЕГЛАМЕНТНЫХ РАБОТ </w:t>
      </w:r>
    </w:p>
    <w:p w14:paraId="500134B0" w14:textId="77777777" w:rsidR="00895616" w:rsidRPr="002106DD" w:rsidRDefault="00895616" w:rsidP="00895616">
      <w:pPr>
        <w:shd w:val="clear" w:color="auto" w:fill="FFFFFF"/>
        <w:ind w:left="782" w:right="691"/>
        <w:contextualSpacing/>
        <w:jc w:val="both"/>
      </w:pPr>
      <w:r w:rsidRPr="002106DD">
        <w:rPr>
          <w:b/>
          <w:bCs/>
          <w:spacing w:val="-2"/>
        </w:rPr>
        <w:t>по техническому обслуживанию узла коммерческого учета тепла и теплоносителя</w:t>
      </w:r>
    </w:p>
    <w:p w14:paraId="594F1EC0" w14:textId="77777777" w:rsidR="00895616" w:rsidRPr="002106DD" w:rsidRDefault="00895616" w:rsidP="00895616">
      <w:pPr>
        <w:contextualSpacing/>
        <w:jc w:val="both"/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8237"/>
        <w:gridCol w:w="1701"/>
      </w:tblGrid>
      <w:tr w:rsidR="00895616" w:rsidRPr="002106DD" w14:paraId="79719EF5" w14:textId="77777777" w:rsidTr="00895616">
        <w:trPr>
          <w:trHeight w:hRule="exact" w:val="130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B8B49" w14:textId="77777777" w:rsidR="00895616" w:rsidRPr="003E05B0" w:rsidRDefault="00895616" w:rsidP="00895616">
            <w:pPr>
              <w:shd w:val="clear" w:color="auto" w:fill="FFFFFF"/>
              <w:ind w:left="48" w:right="43"/>
              <w:contextualSpacing/>
              <w:jc w:val="center"/>
              <w:rPr>
                <w:b/>
              </w:rPr>
            </w:pPr>
            <w:r w:rsidRPr="003E05B0">
              <w:rPr>
                <w:b/>
              </w:rPr>
              <w:t xml:space="preserve">№ </w:t>
            </w:r>
            <w:proofErr w:type="gramStart"/>
            <w:r w:rsidRPr="003E05B0">
              <w:rPr>
                <w:b/>
              </w:rPr>
              <w:t>п</w:t>
            </w:r>
            <w:proofErr w:type="gramEnd"/>
            <w:r w:rsidRPr="003E05B0">
              <w:rPr>
                <w:b/>
              </w:rPr>
              <w:t>/п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B39B4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15B1F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 xml:space="preserve">Периодичность </w:t>
            </w:r>
            <w:r w:rsidRPr="002106DD">
              <w:rPr>
                <w:b/>
                <w:bCs/>
                <w:spacing w:val="-12"/>
              </w:rPr>
              <w:t xml:space="preserve">выполнения   работ </w:t>
            </w:r>
            <w:r w:rsidRPr="002106DD">
              <w:rPr>
                <w:b/>
                <w:bCs/>
              </w:rPr>
              <w:t xml:space="preserve">в течение года, </w:t>
            </w:r>
            <w:r w:rsidRPr="002106DD">
              <w:rPr>
                <w:b/>
                <w:bCs/>
                <w:spacing w:val="-2"/>
              </w:rPr>
              <w:t>кол-во в год</w:t>
            </w:r>
          </w:p>
        </w:tc>
      </w:tr>
      <w:tr w:rsidR="00895616" w:rsidRPr="002106DD" w14:paraId="78197BFC" w14:textId="77777777" w:rsidTr="00895616">
        <w:trPr>
          <w:trHeight w:hRule="exact" w:val="18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C1006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F62C2" w14:textId="77777777" w:rsidR="00895616" w:rsidRPr="002106DD" w:rsidRDefault="00895616" w:rsidP="00895616">
            <w:pPr>
              <w:shd w:val="clear" w:color="auto" w:fill="FFFFFF"/>
              <w:ind w:left="10"/>
              <w:contextualSpacing/>
              <w:jc w:val="both"/>
            </w:pPr>
            <w:r w:rsidRPr="002106DD">
              <w:rPr>
                <w:b/>
                <w:bCs/>
              </w:rPr>
              <w:t>Ревизия контактных соединений:</w:t>
            </w:r>
            <w:r w:rsidRPr="002106DD">
              <w:t xml:space="preserve"> зачистка следов окисления контактных винтовых площ</w:t>
            </w:r>
            <w:r w:rsidRPr="002106DD">
              <w:t>а</w:t>
            </w:r>
            <w:r w:rsidRPr="002106DD">
              <w:t xml:space="preserve">док с протяжкой винтовых зажимов контактных площадок </w:t>
            </w:r>
            <w:proofErr w:type="spellStart"/>
            <w:r w:rsidRPr="002106DD">
              <w:t>тепловычислителей</w:t>
            </w:r>
            <w:proofErr w:type="spellEnd"/>
            <w:r w:rsidRPr="002106DD">
              <w:t xml:space="preserve">, </w:t>
            </w:r>
            <w:proofErr w:type="spellStart"/>
            <w:r w:rsidRPr="002106DD">
              <w:t>термопреобр</w:t>
            </w:r>
            <w:r w:rsidRPr="002106DD">
              <w:t>а</w:t>
            </w:r>
            <w:r w:rsidRPr="002106DD">
              <w:t>зователей</w:t>
            </w:r>
            <w:proofErr w:type="spellEnd"/>
            <w:r w:rsidRPr="002106DD">
              <w:t xml:space="preserve"> сопротивления, датчиков </w:t>
            </w:r>
            <w:r w:rsidRPr="002106DD">
              <w:rPr>
                <w:spacing w:val="-1"/>
              </w:rPr>
              <w:t xml:space="preserve">давления,   преобразователей   расхода,   обработка   </w:t>
            </w:r>
            <w:proofErr w:type="gramStart"/>
            <w:r w:rsidRPr="002106DD">
              <w:rPr>
                <w:spacing w:val="-1"/>
              </w:rPr>
              <w:t>ант</w:t>
            </w:r>
            <w:r w:rsidRPr="002106DD">
              <w:rPr>
                <w:spacing w:val="-1"/>
              </w:rPr>
              <w:t>и</w:t>
            </w:r>
            <w:r w:rsidRPr="002106DD">
              <w:rPr>
                <w:spacing w:val="-1"/>
              </w:rPr>
              <w:t>коррозийным</w:t>
            </w:r>
            <w:proofErr w:type="gramEnd"/>
            <w:r w:rsidRPr="002106DD">
              <w:rPr>
                <w:spacing w:val="-1"/>
              </w:rPr>
              <w:t xml:space="preserve">   </w:t>
            </w:r>
            <w:proofErr w:type="spellStart"/>
            <w:r w:rsidRPr="002106DD">
              <w:rPr>
                <w:spacing w:val="-1"/>
              </w:rPr>
              <w:t>герметиком</w:t>
            </w:r>
            <w:proofErr w:type="spellEnd"/>
            <w:r w:rsidRPr="002106DD">
              <w:rPr>
                <w:spacing w:val="-1"/>
              </w:rPr>
              <w:t>.   Работы выполняются    для    исключения    искажения    фиксир</w:t>
            </w:r>
            <w:r w:rsidRPr="002106DD">
              <w:rPr>
                <w:spacing w:val="-1"/>
              </w:rPr>
              <w:t>у</w:t>
            </w:r>
            <w:r w:rsidRPr="002106DD">
              <w:rPr>
                <w:spacing w:val="-1"/>
              </w:rPr>
              <w:t xml:space="preserve">емых    параметров    теплоносителя, предотвращения    самопроизвольного    разъединения    контактных    пар,    предотвращения </w:t>
            </w:r>
            <w:r w:rsidRPr="002106DD">
              <w:t>окисления контактных пар.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CAF9A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</w:t>
            </w:r>
          </w:p>
        </w:tc>
      </w:tr>
      <w:tr w:rsidR="00895616" w:rsidRPr="002106DD" w14:paraId="79EE4DF5" w14:textId="77777777" w:rsidTr="00895616">
        <w:trPr>
          <w:trHeight w:hRule="exact" w:val="8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678F9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2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B96D6" w14:textId="77777777" w:rsidR="00895616" w:rsidRPr="002106DD" w:rsidRDefault="00895616" w:rsidP="00895616">
            <w:pPr>
              <w:shd w:val="clear" w:color="auto" w:fill="FFFFFF"/>
              <w:ind w:left="58"/>
              <w:contextualSpacing/>
              <w:jc w:val="both"/>
            </w:pPr>
            <w:r w:rsidRPr="002106DD">
              <w:rPr>
                <w:b/>
                <w:bCs/>
              </w:rPr>
              <w:t>Проверка целостности кабелей:</w:t>
            </w:r>
            <w:r w:rsidRPr="002106DD">
              <w:t xml:space="preserve"> проверка целостности  проложенных сигнальных и сил</w:t>
            </w:r>
            <w:r w:rsidRPr="002106DD">
              <w:t>о</w:t>
            </w:r>
            <w:r w:rsidRPr="002106DD">
              <w:t>вых кабелей узла учета.  Работы выполняются для определения наличия нарушений изоляции и обрывов жил.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67A4A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</w:t>
            </w:r>
          </w:p>
        </w:tc>
      </w:tr>
      <w:tr w:rsidR="00895616" w:rsidRPr="002106DD" w14:paraId="768F683B" w14:textId="77777777" w:rsidTr="00895616">
        <w:trPr>
          <w:trHeight w:hRule="exact" w:val="128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1B17B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3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290B9" w14:textId="77777777" w:rsidR="00895616" w:rsidRPr="002106DD" w:rsidRDefault="00895616" w:rsidP="00895616">
            <w:pPr>
              <w:shd w:val="clear" w:color="auto" w:fill="FFFFFF"/>
              <w:ind w:left="48"/>
              <w:contextualSpacing/>
              <w:jc w:val="both"/>
            </w:pPr>
            <w:r w:rsidRPr="002106DD">
              <w:rPr>
                <w:b/>
                <w:bCs/>
              </w:rPr>
              <w:t xml:space="preserve">Проверка работоспособности </w:t>
            </w:r>
            <w:proofErr w:type="spellStart"/>
            <w:r w:rsidRPr="002106DD">
              <w:rPr>
                <w:b/>
                <w:bCs/>
              </w:rPr>
              <w:t>тепловычислителя</w:t>
            </w:r>
            <w:proofErr w:type="spellEnd"/>
            <w:r w:rsidRPr="002106DD">
              <w:rPr>
                <w:b/>
                <w:bCs/>
              </w:rPr>
              <w:t>:</w:t>
            </w:r>
            <w:r w:rsidRPr="002106DD">
              <w:t xml:space="preserve"> п</w:t>
            </w:r>
            <w:r w:rsidRPr="002106DD">
              <w:rPr>
                <w:spacing w:val="-1"/>
              </w:rPr>
              <w:t xml:space="preserve">роверка архивной памяти </w:t>
            </w:r>
            <w:proofErr w:type="spellStart"/>
            <w:r w:rsidRPr="002106DD">
              <w:rPr>
                <w:spacing w:val="-1"/>
              </w:rPr>
              <w:t>тепловычи</w:t>
            </w:r>
            <w:r w:rsidRPr="002106DD">
              <w:rPr>
                <w:spacing w:val="-1"/>
              </w:rPr>
              <w:t>с</w:t>
            </w:r>
            <w:r w:rsidRPr="002106DD">
              <w:rPr>
                <w:spacing w:val="-1"/>
              </w:rPr>
              <w:t>лителя</w:t>
            </w:r>
            <w:proofErr w:type="spellEnd"/>
            <w:r w:rsidRPr="002106DD">
              <w:rPr>
                <w:spacing w:val="-1"/>
              </w:rPr>
              <w:t xml:space="preserve"> на наличие нештатных ситуаций, контроль базы </w:t>
            </w:r>
            <w:r w:rsidRPr="002106DD">
              <w:t xml:space="preserve">настроечных параметров -+ </w:t>
            </w:r>
            <w:proofErr w:type="spellStart"/>
            <w:r w:rsidRPr="002106DD">
              <w:t>теплов</w:t>
            </w:r>
            <w:r w:rsidRPr="002106DD">
              <w:t>ы</w:t>
            </w:r>
            <w:r w:rsidRPr="002106DD">
              <w:t>числителя</w:t>
            </w:r>
            <w:proofErr w:type="spellEnd"/>
            <w:r w:rsidRPr="002106DD">
              <w:t xml:space="preserve"> и устранение программных сбоев. Работы необходимы для функционирования узла учета в соответствии с утвержденной проектной документацией.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70FA0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12</w:t>
            </w:r>
          </w:p>
        </w:tc>
      </w:tr>
      <w:tr w:rsidR="00895616" w:rsidRPr="002106DD" w14:paraId="03C5C127" w14:textId="77777777" w:rsidTr="00895616">
        <w:trPr>
          <w:trHeight w:hRule="exact" w:val="127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E8A0E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4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32735" w14:textId="77777777" w:rsidR="00895616" w:rsidRPr="002106DD" w:rsidRDefault="00895616" w:rsidP="00895616">
            <w:pPr>
              <w:shd w:val="clear" w:color="auto" w:fill="FFFFFF"/>
              <w:ind w:left="58"/>
              <w:contextualSpacing/>
              <w:jc w:val="both"/>
            </w:pPr>
            <w:r w:rsidRPr="002106DD">
              <w:rPr>
                <w:b/>
                <w:bCs/>
                <w:spacing w:val="-1"/>
              </w:rPr>
              <w:t xml:space="preserve">Проверка технического состояния первичных преобразователей: </w:t>
            </w:r>
            <w:r w:rsidRPr="002106DD">
              <w:t>с помощью   внешнего   осмотра   и   приборного   контроля   технологических   параметров исследование техническ</w:t>
            </w:r>
            <w:r w:rsidRPr="002106DD">
              <w:t>о</w:t>
            </w:r>
            <w:r w:rsidRPr="002106DD">
              <w:t>го  состояния  и  работоспособности  приборов  учета  (первичных преобразователей - датч</w:t>
            </w:r>
            <w:r w:rsidRPr="002106DD">
              <w:t>и</w:t>
            </w:r>
            <w:r w:rsidRPr="002106DD">
              <w:t>ков температуры, расхода, давления). Работы выполняются для предупреждения аварийных ситуаций.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3FA4A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12</w:t>
            </w:r>
          </w:p>
        </w:tc>
      </w:tr>
      <w:tr w:rsidR="00895616" w:rsidRPr="002106DD" w14:paraId="468F0BFC" w14:textId="77777777" w:rsidTr="00895616">
        <w:trPr>
          <w:trHeight w:hRule="exact" w:val="100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FA798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5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556D" w14:textId="77777777" w:rsidR="00895616" w:rsidRPr="002106DD" w:rsidRDefault="00895616" w:rsidP="00895616">
            <w:pPr>
              <w:shd w:val="clear" w:color="auto" w:fill="FFFFFF"/>
              <w:ind w:left="62"/>
              <w:contextualSpacing/>
              <w:jc w:val="both"/>
            </w:pPr>
            <w:r w:rsidRPr="002106DD">
              <w:rPr>
                <w:b/>
                <w:bCs/>
                <w:spacing w:val="-1"/>
              </w:rPr>
              <w:t>Контроль наличия масла в гильзах датчиков температуры:</w:t>
            </w:r>
            <w:r w:rsidRPr="002106DD">
              <w:t xml:space="preserve"> </w:t>
            </w:r>
            <w:proofErr w:type="gramStart"/>
            <w:r w:rsidRPr="002106DD">
              <w:t>контроль за</w:t>
            </w:r>
            <w:proofErr w:type="gramEnd"/>
            <w:r w:rsidRPr="002106DD">
              <w:t xml:space="preserve">  наличием  масла  в гильзах </w:t>
            </w:r>
            <w:proofErr w:type="spellStart"/>
            <w:r w:rsidRPr="002106DD">
              <w:t>термопреобразователей</w:t>
            </w:r>
            <w:proofErr w:type="spellEnd"/>
            <w:r w:rsidRPr="002106DD">
              <w:t xml:space="preserve"> сопротивления.  Работы выполняются для предотвращения ухудшения метрологических характеристик прибора.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2FCF4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</w:t>
            </w:r>
          </w:p>
        </w:tc>
      </w:tr>
      <w:tr w:rsidR="00895616" w:rsidRPr="002106DD" w14:paraId="43687905" w14:textId="77777777" w:rsidTr="00895616">
        <w:trPr>
          <w:trHeight w:hRule="exact" w:val="155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B993C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6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29912" w14:textId="77777777" w:rsidR="00895616" w:rsidRPr="002106DD" w:rsidRDefault="00895616" w:rsidP="00895616">
            <w:pPr>
              <w:shd w:val="clear" w:color="auto" w:fill="FFFFFF"/>
              <w:ind w:left="62"/>
              <w:contextualSpacing/>
              <w:jc w:val="both"/>
            </w:pPr>
            <w:r w:rsidRPr="002106DD">
              <w:rPr>
                <w:b/>
                <w:bCs/>
              </w:rPr>
              <w:t>Комплексная проверка функционирования узла учета:</w:t>
            </w:r>
            <w:r w:rsidRPr="002106DD">
              <w:t xml:space="preserve"> вывод на дисплей </w:t>
            </w:r>
            <w:proofErr w:type="spellStart"/>
            <w:r w:rsidRPr="002106DD">
              <w:t>тепловычисл</w:t>
            </w:r>
            <w:r w:rsidRPr="002106DD">
              <w:t>и</w:t>
            </w:r>
            <w:r w:rsidRPr="002106DD">
              <w:t>теля</w:t>
            </w:r>
            <w:proofErr w:type="spellEnd"/>
            <w:r w:rsidRPr="002106DD">
              <w:t xml:space="preserve"> контрольных параметров теплоснабжения. Проверка архивной   памяти  </w:t>
            </w:r>
            <w:proofErr w:type="spellStart"/>
            <w:r w:rsidRPr="002106DD">
              <w:t>тепловычисл</w:t>
            </w:r>
            <w:r w:rsidRPr="002106DD">
              <w:t>и</w:t>
            </w:r>
            <w:r w:rsidRPr="002106DD">
              <w:t>теля</w:t>
            </w:r>
            <w:proofErr w:type="spellEnd"/>
            <w:r w:rsidRPr="002106DD">
              <w:t xml:space="preserve">   на  наличие  нештатных  ситуаций.     Контроль  базы настроечных  параметров  </w:t>
            </w:r>
            <w:proofErr w:type="spellStart"/>
            <w:r w:rsidRPr="002106DD">
              <w:t>тепл</w:t>
            </w:r>
            <w:r w:rsidRPr="002106DD">
              <w:t>о</w:t>
            </w:r>
            <w:r w:rsidRPr="002106DD">
              <w:t>вычислителя</w:t>
            </w:r>
            <w:proofErr w:type="spellEnd"/>
            <w:r w:rsidRPr="002106DD">
              <w:t xml:space="preserve">   и  устранение   программных  сбоев.   Работы необходимы для функционир</w:t>
            </w:r>
            <w:r w:rsidRPr="002106DD">
              <w:t>о</w:t>
            </w:r>
            <w:r w:rsidRPr="002106DD">
              <w:t>вания узла учета в целом в соответствии с утвержденной проектной документацией.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70E33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24</w:t>
            </w:r>
          </w:p>
        </w:tc>
      </w:tr>
      <w:tr w:rsidR="00895616" w:rsidRPr="002106DD" w14:paraId="53D42FC1" w14:textId="77777777" w:rsidTr="00895616">
        <w:trPr>
          <w:trHeight w:hRule="exact" w:val="142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77B07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7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77696" w14:textId="77777777" w:rsidR="00895616" w:rsidRPr="002106DD" w:rsidRDefault="00895616" w:rsidP="00895616">
            <w:pPr>
              <w:shd w:val="clear" w:color="auto" w:fill="FFFFFF"/>
              <w:ind w:left="62"/>
              <w:contextualSpacing/>
              <w:jc w:val="both"/>
            </w:pPr>
            <w:r w:rsidRPr="002106DD">
              <w:rPr>
                <w:b/>
                <w:bCs/>
              </w:rPr>
              <w:t>Мелкий оперативный ремонт приборов</w:t>
            </w:r>
            <w:r w:rsidRPr="002106DD">
              <w:rPr>
                <w:bCs/>
              </w:rPr>
              <w:t>: м</w:t>
            </w:r>
            <w:r w:rsidRPr="002106DD">
              <w:t>елкий оперативный ремонт приборов учета - р</w:t>
            </w:r>
            <w:r w:rsidRPr="002106DD">
              <w:t>е</w:t>
            </w:r>
            <w:r w:rsidRPr="002106DD">
              <w:t>монт на месте эксплуатации без снятия   с объекта и без использования дополнительных м</w:t>
            </w:r>
            <w:r w:rsidRPr="002106DD">
              <w:t>а</w:t>
            </w:r>
            <w:r w:rsidRPr="002106DD">
              <w:t>териальных ресурсов. Работы выполняются для оперативного восстановления работоспосо</w:t>
            </w:r>
            <w:r w:rsidRPr="002106DD">
              <w:t>б</w:t>
            </w:r>
            <w:r w:rsidRPr="002106DD">
              <w:t>ности приборов учета в случае обнаружения незначительных повреждений.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D376D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</w:t>
            </w:r>
          </w:p>
        </w:tc>
      </w:tr>
      <w:tr w:rsidR="00895616" w:rsidRPr="002106DD" w14:paraId="4A39BF55" w14:textId="77777777" w:rsidTr="00895616">
        <w:trPr>
          <w:trHeight w:hRule="exact" w:val="113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8F32E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8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5ED0D" w14:textId="77777777" w:rsidR="00895616" w:rsidRPr="002106DD" w:rsidRDefault="00895616" w:rsidP="00895616">
            <w:pPr>
              <w:shd w:val="clear" w:color="auto" w:fill="FFFFFF"/>
              <w:ind w:left="67"/>
              <w:contextualSpacing/>
              <w:jc w:val="both"/>
            </w:pPr>
            <w:r w:rsidRPr="002106DD">
              <w:rPr>
                <w:b/>
                <w:bCs/>
                <w:spacing w:val="-1"/>
              </w:rPr>
              <w:t>Ежегодная сдача узла учета в коммерческую эксплуатацию:</w:t>
            </w:r>
            <w:r w:rsidRPr="002106DD">
              <w:t xml:space="preserve"> сдача узла учета в коммерч</w:t>
            </w:r>
            <w:r w:rsidRPr="002106DD">
              <w:t>е</w:t>
            </w:r>
            <w:r w:rsidRPr="002106DD">
              <w:t xml:space="preserve">скую эксплуатацию </w:t>
            </w:r>
            <w:proofErr w:type="spellStart"/>
            <w:r w:rsidRPr="002106DD">
              <w:t>энергоснабжающей</w:t>
            </w:r>
            <w:proofErr w:type="spellEnd"/>
            <w:r w:rsidRPr="002106DD">
              <w:t xml:space="preserve"> организации в начале отопительного сезона. Работы необходимы для обеспечения возможности сдачи отчетов в </w:t>
            </w:r>
            <w:proofErr w:type="spellStart"/>
            <w:r w:rsidRPr="002106DD">
              <w:t>энергоснабжающую</w:t>
            </w:r>
            <w:proofErr w:type="spellEnd"/>
            <w:r w:rsidRPr="002106DD">
              <w:t xml:space="preserve"> организацию в течение отопительного сезона.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3CE2F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</w:t>
            </w:r>
          </w:p>
        </w:tc>
      </w:tr>
      <w:tr w:rsidR="00895616" w:rsidRPr="002106DD" w14:paraId="3CFBB082" w14:textId="77777777" w:rsidTr="00895616">
        <w:trPr>
          <w:trHeight w:hRule="exact" w:val="11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E0D0D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9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77827" w14:textId="77777777" w:rsidR="00895616" w:rsidRPr="002106DD" w:rsidRDefault="00895616" w:rsidP="00895616">
            <w:pPr>
              <w:shd w:val="clear" w:color="auto" w:fill="FFFFFF"/>
              <w:ind w:left="67"/>
              <w:contextualSpacing/>
              <w:jc w:val="both"/>
            </w:pPr>
            <w:r w:rsidRPr="002106DD">
              <w:rPr>
                <w:b/>
                <w:bCs/>
              </w:rPr>
              <w:t xml:space="preserve">Съем архивных данных с </w:t>
            </w:r>
            <w:proofErr w:type="spellStart"/>
            <w:r w:rsidRPr="002106DD">
              <w:rPr>
                <w:b/>
                <w:bCs/>
              </w:rPr>
              <w:t>тепловычислителя</w:t>
            </w:r>
            <w:proofErr w:type="spellEnd"/>
            <w:r w:rsidRPr="002106DD">
              <w:rPr>
                <w:b/>
                <w:bCs/>
              </w:rPr>
              <w:t>:</w:t>
            </w:r>
            <w:r w:rsidRPr="002106DD">
              <w:t xml:space="preserve"> съём среднесуточных архивных данных о теплопотреблении с </w:t>
            </w:r>
            <w:proofErr w:type="spellStart"/>
            <w:r w:rsidRPr="002106DD">
              <w:t>тепловычислителя</w:t>
            </w:r>
            <w:proofErr w:type="spellEnd"/>
            <w:r w:rsidRPr="002106DD">
              <w:t xml:space="preserve"> на пульт съема-переноса данных, на персональный компьютер, либо на бумажный носитель. Работы необходимы для последующей обработки данных и подготовки отчета о теплопотреблении.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92E23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12</w:t>
            </w:r>
          </w:p>
        </w:tc>
      </w:tr>
      <w:tr w:rsidR="00895616" w:rsidRPr="002106DD" w14:paraId="40D1B7A9" w14:textId="77777777" w:rsidTr="00895616">
        <w:trPr>
          <w:trHeight w:hRule="exact" w:val="11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F431F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lastRenderedPageBreak/>
              <w:t>10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B236" w14:textId="77777777" w:rsidR="00895616" w:rsidRPr="002106DD" w:rsidRDefault="00895616" w:rsidP="00895616">
            <w:pPr>
              <w:shd w:val="clear" w:color="auto" w:fill="FFFFFF"/>
              <w:ind w:left="67"/>
              <w:contextualSpacing/>
              <w:jc w:val="both"/>
            </w:pPr>
            <w:r w:rsidRPr="002106DD">
              <w:rPr>
                <w:b/>
                <w:bCs/>
              </w:rPr>
              <w:t>Обработка данных о теплопотреблении:</w:t>
            </w:r>
            <w:r w:rsidRPr="002106DD">
              <w:t xml:space="preserve"> обработка     на     персональном     компьютере     среднесуточных     архивных     данных     о теплопотреблении и подготовка отчета для </w:t>
            </w:r>
            <w:proofErr w:type="spellStart"/>
            <w:r w:rsidRPr="002106DD">
              <w:t>эне</w:t>
            </w:r>
            <w:r w:rsidRPr="002106DD">
              <w:t>р</w:t>
            </w:r>
            <w:r w:rsidRPr="002106DD">
              <w:t>госнабжающей</w:t>
            </w:r>
            <w:proofErr w:type="spellEnd"/>
            <w:r w:rsidRPr="002106DD">
              <w:t xml:space="preserve"> организации на бумажном носителе и в электронном виде.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79310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12</w:t>
            </w:r>
          </w:p>
        </w:tc>
      </w:tr>
      <w:tr w:rsidR="00895616" w:rsidRPr="002106DD" w14:paraId="1D222735" w14:textId="77777777" w:rsidTr="00895616">
        <w:trPr>
          <w:trHeight w:hRule="exact" w:val="8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FA922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11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855EA" w14:textId="77777777" w:rsidR="00895616" w:rsidRPr="002106DD" w:rsidRDefault="00895616" w:rsidP="00895616">
            <w:pPr>
              <w:shd w:val="clear" w:color="auto" w:fill="FFFFFF"/>
              <w:ind w:left="77"/>
              <w:contextualSpacing/>
              <w:jc w:val="both"/>
            </w:pPr>
            <w:r w:rsidRPr="002106DD">
              <w:rPr>
                <w:b/>
                <w:bCs/>
              </w:rPr>
              <w:t>Сдача отчетов о теплопотреблении:</w:t>
            </w:r>
            <w:r w:rsidRPr="002106DD">
              <w:t xml:space="preserve"> сдача отчетов о </w:t>
            </w:r>
            <w:proofErr w:type="spellStart"/>
            <w:r w:rsidRPr="002106DD">
              <w:t>теплоэнергопотреблении</w:t>
            </w:r>
            <w:proofErr w:type="spellEnd"/>
            <w:r w:rsidRPr="002106DD">
              <w:t xml:space="preserve"> в </w:t>
            </w:r>
            <w:proofErr w:type="spellStart"/>
            <w:r w:rsidRPr="002106DD">
              <w:t>энерг</w:t>
            </w:r>
            <w:r w:rsidRPr="002106DD">
              <w:t>о</w:t>
            </w:r>
            <w:r w:rsidRPr="002106DD">
              <w:t>снабжающую</w:t>
            </w:r>
            <w:proofErr w:type="spellEnd"/>
            <w:r w:rsidRPr="002106DD">
              <w:t xml:space="preserve"> организацию на бумажном носителе и в электронном виде с последующими разъяснениями.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4E6AB" w14:textId="77777777" w:rsidR="00895616" w:rsidRPr="002106DD" w:rsidRDefault="00895616" w:rsidP="00895616">
            <w:pPr>
              <w:shd w:val="clear" w:color="auto" w:fill="FFFFFF"/>
              <w:contextualSpacing/>
              <w:jc w:val="center"/>
            </w:pPr>
            <w:r w:rsidRPr="002106DD">
              <w:rPr>
                <w:b/>
                <w:bCs/>
              </w:rPr>
              <w:t>12</w:t>
            </w:r>
          </w:p>
        </w:tc>
      </w:tr>
    </w:tbl>
    <w:p w14:paraId="4246E41C" w14:textId="77777777" w:rsidR="00895616" w:rsidRDefault="00895616" w:rsidP="00895616">
      <w:pPr>
        <w:contextualSpacing/>
        <w:jc w:val="both"/>
      </w:pPr>
    </w:p>
    <w:p w14:paraId="34A9E76E" w14:textId="77777777" w:rsidR="00895616" w:rsidRDefault="00895616" w:rsidP="00895616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Приложение № 2</w:t>
      </w:r>
    </w:p>
    <w:p w14:paraId="752037F5" w14:textId="77777777" w:rsidR="00895616" w:rsidRPr="00ED11E2" w:rsidRDefault="00895616" w:rsidP="00895616">
      <w:pPr>
        <w:suppressAutoHyphens/>
        <w:ind w:left="567"/>
        <w:contextualSpacing/>
        <w:jc w:val="both"/>
      </w:pPr>
      <w:r w:rsidRPr="005F60D0">
        <w:rPr>
          <w:b/>
        </w:rPr>
        <w:t>ГОСУДАРСТВЕННАЯ (МЕТРОЛОГИЧЕСКАЯ) ПОВЕРКА ПРИБОРОВ</w:t>
      </w:r>
      <w:r w:rsidRPr="00ED11E2">
        <w:t>.</w:t>
      </w:r>
      <w:r w:rsidRPr="00E361CF">
        <w:t xml:space="preserve"> Проводится согласно нормативным срокам приборов УКУТ, отраженным в их паспортах и предусматривает следующее:</w:t>
      </w:r>
    </w:p>
    <w:p w14:paraId="700F9967" w14:textId="77777777" w:rsidR="00895616" w:rsidRPr="002F77F7" w:rsidRDefault="00895616" w:rsidP="00895616">
      <w:pPr>
        <w:pStyle w:val="a5"/>
        <w:numPr>
          <w:ilvl w:val="2"/>
          <w:numId w:val="30"/>
        </w:numPr>
        <w:suppressAutoHyphens/>
        <w:snapToGrid/>
        <w:ind w:left="709" w:hanging="142"/>
        <w:jc w:val="both"/>
      </w:pPr>
      <w:r w:rsidRPr="002F77F7">
        <w:t>демонтаж и монтаж приборов УКУТ;</w:t>
      </w:r>
    </w:p>
    <w:p w14:paraId="217CF7BC" w14:textId="77777777" w:rsidR="00895616" w:rsidRPr="00ED11E2" w:rsidRDefault="00895616" w:rsidP="00895616">
      <w:pPr>
        <w:numPr>
          <w:ilvl w:val="2"/>
          <w:numId w:val="30"/>
        </w:numPr>
        <w:suppressAutoHyphens/>
        <w:snapToGrid/>
        <w:ind w:left="567" w:firstLine="0"/>
        <w:contextualSpacing/>
        <w:jc w:val="both"/>
      </w:pPr>
      <w:r w:rsidRPr="00E361CF">
        <w:t>транспортировка приборов на проливной стенд и обратно на объект;</w:t>
      </w:r>
    </w:p>
    <w:p w14:paraId="5238AFC0" w14:textId="77777777" w:rsidR="00895616" w:rsidRPr="00ED11E2" w:rsidRDefault="00895616" w:rsidP="00895616">
      <w:pPr>
        <w:numPr>
          <w:ilvl w:val="2"/>
          <w:numId w:val="30"/>
        </w:numPr>
        <w:suppressAutoHyphens/>
        <w:snapToGrid/>
        <w:ind w:left="0" w:firstLine="567"/>
        <w:contextualSpacing/>
        <w:jc w:val="both"/>
      </w:pPr>
      <w:r w:rsidRPr="00E361CF">
        <w:t>монтаж на проливном стенде;</w:t>
      </w:r>
    </w:p>
    <w:p w14:paraId="63BB4B63" w14:textId="77777777" w:rsidR="00895616" w:rsidRPr="00ED11E2" w:rsidRDefault="00895616" w:rsidP="00895616">
      <w:pPr>
        <w:numPr>
          <w:ilvl w:val="2"/>
          <w:numId w:val="30"/>
        </w:numPr>
        <w:suppressAutoHyphens/>
        <w:snapToGrid/>
        <w:ind w:left="0" w:firstLine="567"/>
        <w:contextualSpacing/>
        <w:jc w:val="both"/>
      </w:pPr>
      <w:r w:rsidRPr="00E361CF">
        <w:t>пролив, корректировка параметров, регистрация;</w:t>
      </w:r>
    </w:p>
    <w:p w14:paraId="234811B9" w14:textId="77777777" w:rsidR="00895616" w:rsidRPr="00ED11E2" w:rsidRDefault="00895616" w:rsidP="00895616">
      <w:pPr>
        <w:numPr>
          <w:ilvl w:val="2"/>
          <w:numId w:val="30"/>
        </w:numPr>
        <w:suppressAutoHyphens/>
        <w:snapToGrid/>
        <w:ind w:left="0" w:firstLine="567"/>
        <w:contextualSpacing/>
        <w:jc w:val="both"/>
      </w:pPr>
      <w:r w:rsidRPr="00E361CF">
        <w:t>наладка УКУТ;</w:t>
      </w:r>
    </w:p>
    <w:p w14:paraId="1EDCAA3F" w14:textId="77777777" w:rsidR="00895616" w:rsidRPr="00ED11E2" w:rsidRDefault="00895616" w:rsidP="00895616">
      <w:pPr>
        <w:numPr>
          <w:ilvl w:val="2"/>
          <w:numId w:val="30"/>
        </w:numPr>
        <w:suppressAutoHyphens/>
        <w:snapToGrid/>
        <w:ind w:left="0" w:firstLine="567"/>
        <w:contextualSpacing/>
        <w:jc w:val="both"/>
      </w:pPr>
      <w:r w:rsidRPr="00E361CF">
        <w:t>вызов инспекторов отделения Теплоснабжающей организации;</w:t>
      </w:r>
    </w:p>
    <w:p w14:paraId="127BE3AB" w14:textId="77777777" w:rsidR="00895616" w:rsidRPr="00ED11E2" w:rsidRDefault="00895616" w:rsidP="00895616">
      <w:pPr>
        <w:numPr>
          <w:ilvl w:val="2"/>
          <w:numId w:val="30"/>
        </w:numPr>
        <w:suppressAutoHyphens/>
        <w:snapToGrid/>
        <w:ind w:left="0" w:firstLine="567"/>
        <w:contextualSpacing/>
        <w:jc w:val="both"/>
      </w:pPr>
      <w:r w:rsidRPr="00E361CF">
        <w:t>опломбировка, составление Акта повторного допуска;</w:t>
      </w:r>
    </w:p>
    <w:p w14:paraId="35D9D41D" w14:textId="77777777" w:rsidR="00895616" w:rsidRPr="00ED11E2" w:rsidRDefault="00895616" w:rsidP="00895616">
      <w:pPr>
        <w:numPr>
          <w:ilvl w:val="2"/>
          <w:numId w:val="30"/>
        </w:numPr>
        <w:suppressAutoHyphens/>
        <w:snapToGrid/>
        <w:ind w:left="0" w:firstLine="567"/>
        <w:contextualSpacing/>
        <w:jc w:val="both"/>
      </w:pPr>
      <w:r w:rsidRPr="00ED11E2">
        <w:t>д</w:t>
      </w:r>
      <w:r w:rsidRPr="00E361CF">
        <w:t>иагностика узлов учета тепловой энергии;</w:t>
      </w:r>
    </w:p>
    <w:p w14:paraId="00AB30D5" w14:textId="77777777" w:rsidR="00895616" w:rsidRPr="00ED11E2" w:rsidRDefault="00895616" w:rsidP="00895616">
      <w:pPr>
        <w:numPr>
          <w:ilvl w:val="2"/>
          <w:numId w:val="30"/>
        </w:numPr>
        <w:suppressAutoHyphens/>
        <w:snapToGrid/>
        <w:ind w:left="0" w:firstLine="567"/>
        <w:contextualSpacing/>
        <w:jc w:val="both"/>
      </w:pPr>
      <w:r>
        <w:t xml:space="preserve"> </w:t>
      </w:r>
      <w:r w:rsidRPr="00E361CF">
        <w:t>тестирование измерительно-вычислительного блока (ИВБ) теплосчетчика;</w:t>
      </w:r>
    </w:p>
    <w:p w14:paraId="427D1C1E" w14:textId="77777777" w:rsidR="00895616" w:rsidRDefault="00895616" w:rsidP="00895616">
      <w:pPr>
        <w:numPr>
          <w:ilvl w:val="2"/>
          <w:numId w:val="30"/>
        </w:numPr>
        <w:suppressAutoHyphens/>
        <w:snapToGrid/>
        <w:ind w:left="0" w:firstLine="567"/>
        <w:contextualSpacing/>
        <w:jc w:val="both"/>
      </w:pPr>
      <w:r w:rsidRPr="00E361CF">
        <w:t>тестирование регистраторов параметров теплопотребления РПТ, адаптеров передачи данных АПД.</w:t>
      </w:r>
    </w:p>
    <w:p w14:paraId="54AC8257" w14:textId="77777777" w:rsidR="00895616" w:rsidRDefault="00895616" w:rsidP="00895616">
      <w:pPr>
        <w:suppressAutoHyphens/>
        <w:contextualSpacing/>
        <w:jc w:val="both"/>
      </w:pPr>
    </w:p>
    <w:p w14:paraId="791127EE" w14:textId="77777777" w:rsidR="00895616" w:rsidRPr="00ED11E2" w:rsidRDefault="00895616" w:rsidP="00895616">
      <w:pPr>
        <w:suppressAutoHyphens/>
        <w:ind w:left="567"/>
        <w:contextualSpacing/>
        <w:jc w:val="both"/>
      </w:pPr>
      <w:r w:rsidRPr="00ED11E2">
        <w:t>ДОПОЛНИТЕЛЬНЫЕ РАБОТЫ.</w:t>
      </w:r>
      <w:r w:rsidRPr="00E361CF">
        <w:t xml:space="preserve"> Включают в себя:</w:t>
      </w:r>
    </w:p>
    <w:p w14:paraId="2235DDFC" w14:textId="77777777" w:rsidR="00895616" w:rsidRPr="002F77F7" w:rsidRDefault="00895616" w:rsidP="00895616">
      <w:pPr>
        <w:suppressAutoHyphens/>
        <w:ind w:left="567"/>
        <w:jc w:val="both"/>
      </w:pPr>
      <w:r>
        <w:t>1.</w:t>
      </w:r>
      <w:r w:rsidRPr="002F77F7">
        <w:t xml:space="preserve">  обнаружение реальны</w:t>
      </w:r>
      <w:r>
        <w:t xml:space="preserve">х утечек теплоносителя в здании </w:t>
      </w:r>
      <w:r w:rsidRPr="002F77F7">
        <w:t xml:space="preserve"> абонента;</w:t>
      </w:r>
    </w:p>
    <w:p w14:paraId="0791BE3A" w14:textId="77777777" w:rsidR="00895616" w:rsidRPr="002F77F7" w:rsidRDefault="00895616" w:rsidP="00895616">
      <w:pPr>
        <w:pStyle w:val="a5"/>
        <w:numPr>
          <w:ilvl w:val="0"/>
          <w:numId w:val="30"/>
        </w:numPr>
        <w:suppressAutoHyphens/>
        <w:snapToGrid/>
        <w:ind w:firstLine="207"/>
        <w:jc w:val="both"/>
      </w:pPr>
      <w:r>
        <w:t xml:space="preserve"> </w:t>
      </w:r>
      <w:r w:rsidRPr="002F77F7">
        <w:t>проведение ремонтных работ по их устранению.</w:t>
      </w:r>
    </w:p>
    <w:p w14:paraId="74E9F780" w14:textId="77777777" w:rsidR="00895616" w:rsidRPr="00F27E55" w:rsidRDefault="00895616" w:rsidP="008C75FD">
      <w:pPr>
        <w:ind w:firstLine="426"/>
        <w:jc w:val="center"/>
        <w:rPr>
          <w:rStyle w:val="layout"/>
          <w:b/>
          <w:bCs/>
          <w:sz w:val="24"/>
          <w:szCs w:val="24"/>
        </w:rPr>
      </w:pPr>
    </w:p>
    <w:sectPr w:rsidR="00895616" w:rsidRPr="00F27E55" w:rsidSect="00672B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5"/>
        </w:tabs>
        <w:ind w:left="2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93"/>
        </w:tabs>
        <w:ind w:left="267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3753" w:hanging="1440"/>
      </w:pPr>
      <w:rPr>
        <w:rFonts w:cs="Times New Roman"/>
      </w:rPr>
    </w:lvl>
  </w:abstractNum>
  <w:abstractNum w:abstractNumId="1">
    <w:nsid w:val="15B62C24"/>
    <w:multiLevelType w:val="hybridMultilevel"/>
    <w:tmpl w:val="2114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293F"/>
    <w:multiLevelType w:val="multilevel"/>
    <w:tmpl w:val="DC6E0E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9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  <w:color w:val="auto"/>
      </w:rPr>
    </w:lvl>
  </w:abstractNum>
  <w:abstractNum w:abstractNumId="3">
    <w:nsid w:val="28132717"/>
    <w:multiLevelType w:val="multilevel"/>
    <w:tmpl w:val="B9906D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 w:val="0"/>
      </w:rPr>
    </w:lvl>
  </w:abstractNum>
  <w:abstractNum w:abstractNumId="4">
    <w:nsid w:val="2AFE1015"/>
    <w:multiLevelType w:val="hybridMultilevel"/>
    <w:tmpl w:val="A92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5500"/>
    <w:multiLevelType w:val="hybridMultilevel"/>
    <w:tmpl w:val="708C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07292"/>
    <w:multiLevelType w:val="multilevel"/>
    <w:tmpl w:val="3E70B6C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  <w:b w:val="0"/>
        <w:i w:val="0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  <w:i w:val="0"/>
      </w:rPr>
    </w:lvl>
  </w:abstractNum>
  <w:abstractNum w:abstractNumId="7">
    <w:nsid w:val="33D47E42"/>
    <w:multiLevelType w:val="multilevel"/>
    <w:tmpl w:val="FC447D9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  <w:b w:val="0"/>
        <w:i w:val="0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  <w:i w:val="0"/>
      </w:rPr>
    </w:lvl>
  </w:abstractNum>
  <w:abstractNum w:abstractNumId="8">
    <w:nsid w:val="34F01C94"/>
    <w:multiLevelType w:val="hybridMultilevel"/>
    <w:tmpl w:val="26FACE9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5582D69"/>
    <w:multiLevelType w:val="hybridMultilevel"/>
    <w:tmpl w:val="A4F0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04891"/>
    <w:multiLevelType w:val="multilevel"/>
    <w:tmpl w:val="46F0B23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  <w:b w:val="0"/>
        <w:i w:val="0"/>
      </w:rPr>
    </w:lvl>
    <w:lvl w:ilvl="2">
      <w:start w:val="8"/>
      <w:numFmt w:val="decimal"/>
      <w:lvlText w:val="%1.%2.%3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  <w:i w:val="0"/>
      </w:rPr>
    </w:lvl>
  </w:abstractNum>
  <w:abstractNum w:abstractNumId="11">
    <w:nsid w:val="49F62A10"/>
    <w:multiLevelType w:val="hybridMultilevel"/>
    <w:tmpl w:val="C5F49C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9FF75DF"/>
    <w:multiLevelType w:val="hybridMultilevel"/>
    <w:tmpl w:val="08341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3F3EF9"/>
    <w:multiLevelType w:val="multilevel"/>
    <w:tmpl w:val="146CFA6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  <w:i w:val="0"/>
      </w:rPr>
    </w:lvl>
    <w:lvl w:ilvl="2">
      <w:start w:val="11"/>
      <w:numFmt w:val="decimal"/>
      <w:lvlText w:val="%1.%2.%3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i w:val="0"/>
      </w:rPr>
    </w:lvl>
  </w:abstractNum>
  <w:abstractNum w:abstractNumId="14">
    <w:nsid w:val="4C4F379E"/>
    <w:multiLevelType w:val="hybridMultilevel"/>
    <w:tmpl w:val="E7F09CF8"/>
    <w:lvl w:ilvl="0" w:tplc="7CB2331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F6BC0"/>
    <w:multiLevelType w:val="multilevel"/>
    <w:tmpl w:val="65CA84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A5F4772"/>
    <w:multiLevelType w:val="hybridMultilevel"/>
    <w:tmpl w:val="3664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B7602"/>
    <w:multiLevelType w:val="multilevel"/>
    <w:tmpl w:val="D24A0B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color w:val="auto"/>
      </w:rPr>
    </w:lvl>
  </w:abstractNum>
  <w:abstractNum w:abstractNumId="18">
    <w:nsid w:val="60AC791A"/>
    <w:multiLevelType w:val="multilevel"/>
    <w:tmpl w:val="649C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E6BB5"/>
    <w:multiLevelType w:val="hybridMultilevel"/>
    <w:tmpl w:val="80CC70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6235463C"/>
    <w:multiLevelType w:val="multilevel"/>
    <w:tmpl w:val="7322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B72BA"/>
    <w:multiLevelType w:val="multilevel"/>
    <w:tmpl w:val="944EDF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color w:val="auto"/>
      </w:rPr>
    </w:lvl>
  </w:abstractNum>
  <w:abstractNum w:abstractNumId="22">
    <w:nsid w:val="76072F14"/>
    <w:multiLevelType w:val="hybridMultilevel"/>
    <w:tmpl w:val="7726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568DB"/>
    <w:multiLevelType w:val="hybridMultilevel"/>
    <w:tmpl w:val="14FA2F7C"/>
    <w:lvl w:ilvl="0" w:tplc="1250F0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45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9644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B6A2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CE2C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1C9B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A50B7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1CBB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3A25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79062568"/>
    <w:multiLevelType w:val="hybridMultilevel"/>
    <w:tmpl w:val="A64ADC82"/>
    <w:lvl w:ilvl="0" w:tplc="98DCB9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452415"/>
    <w:multiLevelType w:val="hybridMultilevel"/>
    <w:tmpl w:val="E4A8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552BD"/>
    <w:multiLevelType w:val="hybridMultilevel"/>
    <w:tmpl w:val="A92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C5095"/>
    <w:multiLevelType w:val="hybridMultilevel"/>
    <w:tmpl w:val="2A62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C7A3F"/>
    <w:multiLevelType w:val="hybridMultilevel"/>
    <w:tmpl w:val="2EC2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21"/>
  </w:num>
  <w:num w:numId="6">
    <w:abstractNumId w:val="22"/>
  </w:num>
  <w:num w:numId="7">
    <w:abstractNumId w:val="18"/>
  </w:num>
  <w:num w:numId="8">
    <w:abstractNumId w:val="19"/>
  </w:num>
  <w:num w:numId="9">
    <w:abstractNumId w:val="20"/>
  </w:num>
  <w:num w:numId="10">
    <w:abstractNumId w:val="25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17"/>
  </w:num>
  <w:num w:numId="16">
    <w:abstractNumId w:val="28"/>
  </w:num>
  <w:num w:numId="17">
    <w:abstractNumId w:val="16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13"/>
  </w:num>
  <w:num w:numId="23">
    <w:abstractNumId w:val="3"/>
  </w:num>
  <w:num w:numId="24">
    <w:abstractNumId w:val="7"/>
  </w:num>
  <w:num w:numId="25">
    <w:abstractNumId w:val="4"/>
  </w:num>
  <w:num w:numId="26">
    <w:abstractNumId w:val="11"/>
  </w:num>
  <w:num w:numId="27">
    <w:abstractNumId w:val="10"/>
  </w:num>
  <w:num w:numId="28">
    <w:abstractNumId w:val="26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53"/>
    <w:rsid w:val="00002316"/>
    <w:rsid w:val="00003A43"/>
    <w:rsid w:val="00004FA0"/>
    <w:rsid w:val="0000672C"/>
    <w:rsid w:val="00010620"/>
    <w:rsid w:val="00014765"/>
    <w:rsid w:val="00022CD1"/>
    <w:rsid w:val="00030370"/>
    <w:rsid w:val="00030DAD"/>
    <w:rsid w:val="00031A2B"/>
    <w:rsid w:val="000332AB"/>
    <w:rsid w:val="00035045"/>
    <w:rsid w:val="0003573D"/>
    <w:rsid w:val="00036426"/>
    <w:rsid w:val="00036671"/>
    <w:rsid w:val="00041061"/>
    <w:rsid w:val="00041EF8"/>
    <w:rsid w:val="00042359"/>
    <w:rsid w:val="00042ADF"/>
    <w:rsid w:val="000434A4"/>
    <w:rsid w:val="00043AB6"/>
    <w:rsid w:val="0004668B"/>
    <w:rsid w:val="000510BD"/>
    <w:rsid w:val="00051DD8"/>
    <w:rsid w:val="00055849"/>
    <w:rsid w:val="00061299"/>
    <w:rsid w:val="00063FCF"/>
    <w:rsid w:val="00064672"/>
    <w:rsid w:val="00065074"/>
    <w:rsid w:val="00065305"/>
    <w:rsid w:val="000671AA"/>
    <w:rsid w:val="000673BF"/>
    <w:rsid w:val="00070A14"/>
    <w:rsid w:val="000717ED"/>
    <w:rsid w:val="00072B2B"/>
    <w:rsid w:val="00076848"/>
    <w:rsid w:val="00077780"/>
    <w:rsid w:val="000801D2"/>
    <w:rsid w:val="00080A78"/>
    <w:rsid w:val="00082E13"/>
    <w:rsid w:val="00084659"/>
    <w:rsid w:val="0008540B"/>
    <w:rsid w:val="00087324"/>
    <w:rsid w:val="00094680"/>
    <w:rsid w:val="0009594C"/>
    <w:rsid w:val="000977A5"/>
    <w:rsid w:val="000A386F"/>
    <w:rsid w:val="000A473C"/>
    <w:rsid w:val="000A5C34"/>
    <w:rsid w:val="000A77BB"/>
    <w:rsid w:val="000B10A5"/>
    <w:rsid w:val="000B180B"/>
    <w:rsid w:val="000B24E2"/>
    <w:rsid w:val="000B58BD"/>
    <w:rsid w:val="000B5922"/>
    <w:rsid w:val="000B5E1C"/>
    <w:rsid w:val="000B7FE2"/>
    <w:rsid w:val="000C4523"/>
    <w:rsid w:val="000C5EFA"/>
    <w:rsid w:val="000D4203"/>
    <w:rsid w:val="000D4CF0"/>
    <w:rsid w:val="000E1208"/>
    <w:rsid w:val="000E162A"/>
    <w:rsid w:val="000E38C1"/>
    <w:rsid w:val="000E494C"/>
    <w:rsid w:val="000E5B49"/>
    <w:rsid w:val="000E714A"/>
    <w:rsid w:val="000E7D94"/>
    <w:rsid w:val="000F37BD"/>
    <w:rsid w:val="000F5D2F"/>
    <w:rsid w:val="000F79A4"/>
    <w:rsid w:val="001026AB"/>
    <w:rsid w:val="001030C0"/>
    <w:rsid w:val="001064BB"/>
    <w:rsid w:val="00107A49"/>
    <w:rsid w:val="00107F87"/>
    <w:rsid w:val="00107F95"/>
    <w:rsid w:val="001109F4"/>
    <w:rsid w:val="00112E92"/>
    <w:rsid w:val="001141A2"/>
    <w:rsid w:val="00117C18"/>
    <w:rsid w:val="00121B93"/>
    <w:rsid w:val="00127D81"/>
    <w:rsid w:val="00133657"/>
    <w:rsid w:val="00133AF0"/>
    <w:rsid w:val="00134D18"/>
    <w:rsid w:val="00135965"/>
    <w:rsid w:val="00140ADB"/>
    <w:rsid w:val="00146439"/>
    <w:rsid w:val="00147479"/>
    <w:rsid w:val="001536F5"/>
    <w:rsid w:val="00153787"/>
    <w:rsid w:val="00154E25"/>
    <w:rsid w:val="00155316"/>
    <w:rsid w:val="001571E3"/>
    <w:rsid w:val="00162E01"/>
    <w:rsid w:val="0016547C"/>
    <w:rsid w:val="001669F5"/>
    <w:rsid w:val="00166AC6"/>
    <w:rsid w:val="00170B8A"/>
    <w:rsid w:val="00175253"/>
    <w:rsid w:val="001752AE"/>
    <w:rsid w:val="0017533E"/>
    <w:rsid w:val="001757F2"/>
    <w:rsid w:val="001763AD"/>
    <w:rsid w:val="00183549"/>
    <w:rsid w:val="0018550D"/>
    <w:rsid w:val="00185F42"/>
    <w:rsid w:val="00187FCA"/>
    <w:rsid w:val="00192762"/>
    <w:rsid w:val="00195C41"/>
    <w:rsid w:val="001A1195"/>
    <w:rsid w:val="001A19BF"/>
    <w:rsid w:val="001A33C1"/>
    <w:rsid w:val="001A4629"/>
    <w:rsid w:val="001A4872"/>
    <w:rsid w:val="001B0DEB"/>
    <w:rsid w:val="001B652F"/>
    <w:rsid w:val="001B6D54"/>
    <w:rsid w:val="001C2262"/>
    <w:rsid w:val="001C5364"/>
    <w:rsid w:val="001C63E0"/>
    <w:rsid w:val="001D03FC"/>
    <w:rsid w:val="001D0BE7"/>
    <w:rsid w:val="001D2467"/>
    <w:rsid w:val="001D45EF"/>
    <w:rsid w:val="001E1EC6"/>
    <w:rsid w:val="001E461A"/>
    <w:rsid w:val="001E6290"/>
    <w:rsid w:val="001E775C"/>
    <w:rsid w:val="001F03B1"/>
    <w:rsid w:val="001F181C"/>
    <w:rsid w:val="001F42C0"/>
    <w:rsid w:val="001F746A"/>
    <w:rsid w:val="00205633"/>
    <w:rsid w:val="002131CB"/>
    <w:rsid w:val="00213411"/>
    <w:rsid w:val="002179BC"/>
    <w:rsid w:val="00223012"/>
    <w:rsid w:val="002241C6"/>
    <w:rsid w:val="00224DD2"/>
    <w:rsid w:val="00226156"/>
    <w:rsid w:val="00227365"/>
    <w:rsid w:val="0022751E"/>
    <w:rsid w:val="00227C17"/>
    <w:rsid w:val="00227FA0"/>
    <w:rsid w:val="00231772"/>
    <w:rsid w:val="00233AE1"/>
    <w:rsid w:val="00233D4B"/>
    <w:rsid w:val="00240A7F"/>
    <w:rsid w:val="00243551"/>
    <w:rsid w:val="00245948"/>
    <w:rsid w:val="002461A9"/>
    <w:rsid w:val="00250EE8"/>
    <w:rsid w:val="00252A54"/>
    <w:rsid w:val="00254F26"/>
    <w:rsid w:val="00256D60"/>
    <w:rsid w:val="00257167"/>
    <w:rsid w:val="00260152"/>
    <w:rsid w:val="00260964"/>
    <w:rsid w:val="00264372"/>
    <w:rsid w:val="0027076B"/>
    <w:rsid w:val="002726B2"/>
    <w:rsid w:val="002738DB"/>
    <w:rsid w:val="00273D20"/>
    <w:rsid w:val="00282C97"/>
    <w:rsid w:val="00282F7B"/>
    <w:rsid w:val="00286906"/>
    <w:rsid w:val="00291E7F"/>
    <w:rsid w:val="002925F8"/>
    <w:rsid w:val="00294027"/>
    <w:rsid w:val="002A0D15"/>
    <w:rsid w:val="002A0F1B"/>
    <w:rsid w:val="002A4395"/>
    <w:rsid w:val="002A6FC1"/>
    <w:rsid w:val="002B004A"/>
    <w:rsid w:val="002B2542"/>
    <w:rsid w:val="002B268F"/>
    <w:rsid w:val="002B3124"/>
    <w:rsid w:val="002B31A0"/>
    <w:rsid w:val="002C09AD"/>
    <w:rsid w:val="002C40F3"/>
    <w:rsid w:val="002C580A"/>
    <w:rsid w:val="002C6EDF"/>
    <w:rsid w:val="002D17C5"/>
    <w:rsid w:val="002D2359"/>
    <w:rsid w:val="002D3395"/>
    <w:rsid w:val="002D6B15"/>
    <w:rsid w:val="002D70EA"/>
    <w:rsid w:val="002D70F7"/>
    <w:rsid w:val="002E31FD"/>
    <w:rsid w:val="002E4C40"/>
    <w:rsid w:val="002E5A3A"/>
    <w:rsid w:val="002E6D0A"/>
    <w:rsid w:val="002F00ED"/>
    <w:rsid w:val="002F0358"/>
    <w:rsid w:val="002F3CCE"/>
    <w:rsid w:val="002F529F"/>
    <w:rsid w:val="002F5864"/>
    <w:rsid w:val="002F696B"/>
    <w:rsid w:val="00303AEF"/>
    <w:rsid w:val="00304D89"/>
    <w:rsid w:val="00307BF0"/>
    <w:rsid w:val="00313F78"/>
    <w:rsid w:val="00316F4C"/>
    <w:rsid w:val="003218B8"/>
    <w:rsid w:val="00321F2E"/>
    <w:rsid w:val="003258AA"/>
    <w:rsid w:val="00327C92"/>
    <w:rsid w:val="00330184"/>
    <w:rsid w:val="003305B7"/>
    <w:rsid w:val="00333AB2"/>
    <w:rsid w:val="003370CF"/>
    <w:rsid w:val="00342AAE"/>
    <w:rsid w:val="00347566"/>
    <w:rsid w:val="00347856"/>
    <w:rsid w:val="0035380A"/>
    <w:rsid w:val="0035438B"/>
    <w:rsid w:val="003548D2"/>
    <w:rsid w:val="003550D5"/>
    <w:rsid w:val="0035657C"/>
    <w:rsid w:val="003577FC"/>
    <w:rsid w:val="003579BD"/>
    <w:rsid w:val="00357B66"/>
    <w:rsid w:val="00360C5F"/>
    <w:rsid w:val="00360C8C"/>
    <w:rsid w:val="00366BA9"/>
    <w:rsid w:val="00373B60"/>
    <w:rsid w:val="003755E0"/>
    <w:rsid w:val="003755FE"/>
    <w:rsid w:val="00375B3D"/>
    <w:rsid w:val="00377118"/>
    <w:rsid w:val="003828A9"/>
    <w:rsid w:val="003853E1"/>
    <w:rsid w:val="003900CF"/>
    <w:rsid w:val="00390331"/>
    <w:rsid w:val="00390FF6"/>
    <w:rsid w:val="003964CB"/>
    <w:rsid w:val="003A6DE7"/>
    <w:rsid w:val="003B0311"/>
    <w:rsid w:val="003B107F"/>
    <w:rsid w:val="003C01DE"/>
    <w:rsid w:val="003C5FDE"/>
    <w:rsid w:val="003D1661"/>
    <w:rsid w:val="003D1948"/>
    <w:rsid w:val="003D3BF1"/>
    <w:rsid w:val="003D3C1B"/>
    <w:rsid w:val="003D597E"/>
    <w:rsid w:val="003E0267"/>
    <w:rsid w:val="003E1FF7"/>
    <w:rsid w:val="003E2A16"/>
    <w:rsid w:val="003E3B45"/>
    <w:rsid w:val="003E74FD"/>
    <w:rsid w:val="003F13FC"/>
    <w:rsid w:val="003F2554"/>
    <w:rsid w:val="003F2BF1"/>
    <w:rsid w:val="003F2F38"/>
    <w:rsid w:val="003F4A6C"/>
    <w:rsid w:val="00400D6D"/>
    <w:rsid w:val="00401527"/>
    <w:rsid w:val="0040289E"/>
    <w:rsid w:val="004072C8"/>
    <w:rsid w:val="00407A06"/>
    <w:rsid w:val="00411B3E"/>
    <w:rsid w:val="00412097"/>
    <w:rsid w:val="00412E3F"/>
    <w:rsid w:val="004149C8"/>
    <w:rsid w:val="00415DDB"/>
    <w:rsid w:val="004242A4"/>
    <w:rsid w:val="00426210"/>
    <w:rsid w:val="00430589"/>
    <w:rsid w:val="004360AC"/>
    <w:rsid w:val="004369C0"/>
    <w:rsid w:val="004403D0"/>
    <w:rsid w:val="00442C1D"/>
    <w:rsid w:val="0044506D"/>
    <w:rsid w:val="004450E7"/>
    <w:rsid w:val="00445A85"/>
    <w:rsid w:val="0045034B"/>
    <w:rsid w:val="00453608"/>
    <w:rsid w:val="004548A9"/>
    <w:rsid w:val="00461407"/>
    <w:rsid w:val="00462D48"/>
    <w:rsid w:val="0046390F"/>
    <w:rsid w:val="00463C7B"/>
    <w:rsid w:val="00471C05"/>
    <w:rsid w:val="00473431"/>
    <w:rsid w:val="00480BE3"/>
    <w:rsid w:val="004821DC"/>
    <w:rsid w:val="0048341B"/>
    <w:rsid w:val="004850CB"/>
    <w:rsid w:val="0048742C"/>
    <w:rsid w:val="0049099A"/>
    <w:rsid w:val="00491A5F"/>
    <w:rsid w:val="00495573"/>
    <w:rsid w:val="00496753"/>
    <w:rsid w:val="0049685E"/>
    <w:rsid w:val="004A02C9"/>
    <w:rsid w:val="004A33AC"/>
    <w:rsid w:val="004A40BA"/>
    <w:rsid w:val="004A51BA"/>
    <w:rsid w:val="004B1167"/>
    <w:rsid w:val="004B2CF7"/>
    <w:rsid w:val="004B3212"/>
    <w:rsid w:val="004B3C67"/>
    <w:rsid w:val="004B408E"/>
    <w:rsid w:val="004B424E"/>
    <w:rsid w:val="004B602A"/>
    <w:rsid w:val="004C44FE"/>
    <w:rsid w:val="004C45DF"/>
    <w:rsid w:val="004C4A17"/>
    <w:rsid w:val="004C4AE0"/>
    <w:rsid w:val="004C56B3"/>
    <w:rsid w:val="004C5797"/>
    <w:rsid w:val="004C61CF"/>
    <w:rsid w:val="004C72E6"/>
    <w:rsid w:val="004C74E7"/>
    <w:rsid w:val="004C7E6B"/>
    <w:rsid w:val="004D01A5"/>
    <w:rsid w:val="004D06E6"/>
    <w:rsid w:val="004D0ED5"/>
    <w:rsid w:val="004D1559"/>
    <w:rsid w:val="004D283A"/>
    <w:rsid w:val="004D3699"/>
    <w:rsid w:val="004D48DB"/>
    <w:rsid w:val="004D64C7"/>
    <w:rsid w:val="004E2A46"/>
    <w:rsid w:val="004E5833"/>
    <w:rsid w:val="004F0A84"/>
    <w:rsid w:val="004F0CC6"/>
    <w:rsid w:val="004F2C63"/>
    <w:rsid w:val="004F7DEA"/>
    <w:rsid w:val="005010E8"/>
    <w:rsid w:val="00501448"/>
    <w:rsid w:val="00507236"/>
    <w:rsid w:val="00514937"/>
    <w:rsid w:val="005166F5"/>
    <w:rsid w:val="00517FD7"/>
    <w:rsid w:val="00524B8D"/>
    <w:rsid w:val="00524E7D"/>
    <w:rsid w:val="005253E5"/>
    <w:rsid w:val="00526414"/>
    <w:rsid w:val="00527102"/>
    <w:rsid w:val="005278D1"/>
    <w:rsid w:val="00530E5C"/>
    <w:rsid w:val="00531B87"/>
    <w:rsid w:val="00535A68"/>
    <w:rsid w:val="005362B8"/>
    <w:rsid w:val="00540763"/>
    <w:rsid w:val="00542306"/>
    <w:rsid w:val="00542BC3"/>
    <w:rsid w:val="00543432"/>
    <w:rsid w:val="00543BD9"/>
    <w:rsid w:val="00544242"/>
    <w:rsid w:val="005465BE"/>
    <w:rsid w:val="005476C0"/>
    <w:rsid w:val="00551CB5"/>
    <w:rsid w:val="00556C2B"/>
    <w:rsid w:val="00557871"/>
    <w:rsid w:val="00563D55"/>
    <w:rsid w:val="00564728"/>
    <w:rsid w:val="00581406"/>
    <w:rsid w:val="0058330B"/>
    <w:rsid w:val="005851A6"/>
    <w:rsid w:val="00587619"/>
    <w:rsid w:val="00587713"/>
    <w:rsid w:val="00591D0D"/>
    <w:rsid w:val="00593141"/>
    <w:rsid w:val="00593C58"/>
    <w:rsid w:val="00594EB0"/>
    <w:rsid w:val="0059726A"/>
    <w:rsid w:val="005A2881"/>
    <w:rsid w:val="005A62AF"/>
    <w:rsid w:val="005B2780"/>
    <w:rsid w:val="005B2C2E"/>
    <w:rsid w:val="005B5EAD"/>
    <w:rsid w:val="005B6B05"/>
    <w:rsid w:val="005C14CE"/>
    <w:rsid w:val="005C694C"/>
    <w:rsid w:val="005C7DF9"/>
    <w:rsid w:val="005D1224"/>
    <w:rsid w:val="005D3DE4"/>
    <w:rsid w:val="005D6D29"/>
    <w:rsid w:val="005D74C1"/>
    <w:rsid w:val="005E6E87"/>
    <w:rsid w:val="005E7158"/>
    <w:rsid w:val="005F08A1"/>
    <w:rsid w:val="005F1D01"/>
    <w:rsid w:val="005F3614"/>
    <w:rsid w:val="005F7247"/>
    <w:rsid w:val="006018F2"/>
    <w:rsid w:val="006022E1"/>
    <w:rsid w:val="00603BC0"/>
    <w:rsid w:val="00607255"/>
    <w:rsid w:val="00613E8F"/>
    <w:rsid w:val="00615486"/>
    <w:rsid w:val="0061572A"/>
    <w:rsid w:val="006166C2"/>
    <w:rsid w:val="006167F0"/>
    <w:rsid w:val="00617D5F"/>
    <w:rsid w:val="00622B6F"/>
    <w:rsid w:val="006275C8"/>
    <w:rsid w:val="00630232"/>
    <w:rsid w:val="006342FA"/>
    <w:rsid w:val="006346D5"/>
    <w:rsid w:val="006403BE"/>
    <w:rsid w:val="00642C3B"/>
    <w:rsid w:val="00643E55"/>
    <w:rsid w:val="00644597"/>
    <w:rsid w:val="00644888"/>
    <w:rsid w:val="00645980"/>
    <w:rsid w:val="006528DD"/>
    <w:rsid w:val="0065500D"/>
    <w:rsid w:val="00666663"/>
    <w:rsid w:val="00667E05"/>
    <w:rsid w:val="00672BB0"/>
    <w:rsid w:val="00687F7B"/>
    <w:rsid w:val="00690B8C"/>
    <w:rsid w:val="00693B80"/>
    <w:rsid w:val="0069588C"/>
    <w:rsid w:val="00696884"/>
    <w:rsid w:val="006974EC"/>
    <w:rsid w:val="006A0CD8"/>
    <w:rsid w:val="006A405B"/>
    <w:rsid w:val="006A71B8"/>
    <w:rsid w:val="006A7865"/>
    <w:rsid w:val="006B52EC"/>
    <w:rsid w:val="006B638C"/>
    <w:rsid w:val="006B7505"/>
    <w:rsid w:val="006B7687"/>
    <w:rsid w:val="006D06B5"/>
    <w:rsid w:val="006D0D50"/>
    <w:rsid w:val="006D1DC0"/>
    <w:rsid w:val="006D4BF2"/>
    <w:rsid w:val="006D7041"/>
    <w:rsid w:val="006E0205"/>
    <w:rsid w:val="006E16D8"/>
    <w:rsid w:val="006E4590"/>
    <w:rsid w:val="006E5EEE"/>
    <w:rsid w:val="006E751E"/>
    <w:rsid w:val="006F0738"/>
    <w:rsid w:val="006F0AAC"/>
    <w:rsid w:val="006F11CC"/>
    <w:rsid w:val="006F12CC"/>
    <w:rsid w:val="006F6344"/>
    <w:rsid w:val="0070013C"/>
    <w:rsid w:val="007003F0"/>
    <w:rsid w:val="00702CF1"/>
    <w:rsid w:val="00702E45"/>
    <w:rsid w:val="00703859"/>
    <w:rsid w:val="00704763"/>
    <w:rsid w:val="007051EE"/>
    <w:rsid w:val="00705E65"/>
    <w:rsid w:val="007107A4"/>
    <w:rsid w:val="0071176B"/>
    <w:rsid w:val="00712CC8"/>
    <w:rsid w:val="007148F3"/>
    <w:rsid w:val="00721630"/>
    <w:rsid w:val="00724FEF"/>
    <w:rsid w:val="00726119"/>
    <w:rsid w:val="007261AF"/>
    <w:rsid w:val="0072713C"/>
    <w:rsid w:val="00731CD7"/>
    <w:rsid w:val="00731F26"/>
    <w:rsid w:val="00731F63"/>
    <w:rsid w:val="007334A2"/>
    <w:rsid w:val="0074187B"/>
    <w:rsid w:val="00741D86"/>
    <w:rsid w:val="0074326F"/>
    <w:rsid w:val="0074434F"/>
    <w:rsid w:val="00751620"/>
    <w:rsid w:val="007517C2"/>
    <w:rsid w:val="007536B6"/>
    <w:rsid w:val="007561E9"/>
    <w:rsid w:val="00760827"/>
    <w:rsid w:val="0076088D"/>
    <w:rsid w:val="00762DD5"/>
    <w:rsid w:val="0076551C"/>
    <w:rsid w:val="00766515"/>
    <w:rsid w:val="00766E56"/>
    <w:rsid w:val="007700C6"/>
    <w:rsid w:val="0077305B"/>
    <w:rsid w:val="0077385A"/>
    <w:rsid w:val="00775947"/>
    <w:rsid w:val="00775BED"/>
    <w:rsid w:val="00776B7F"/>
    <w:rsid w:val="00780011"/>
    <w:rsid w:val="00780D6F"/>
    <w:rsid w:val="0079336B"/>
    <w:rsid w:val="007A1788"/>
    <w:rsid w:val="007B50C5"/>
    <w:rsid w:val="007B631A"/>
    <w:rsid w:val="007B6AF8"/>
    <w:rsid w:val="007C2D08"/>
    <w:rsid w:val="007C3E7D"/>
    <w:rsid w:val="007C6AB8"/>
    <w:rsid w:val="007C77B4"/>
    <w:rsid w:val="007D143B"/>
    <w:rsid w:val="007D188A"/>
    <w:rsid w:val="007D22E5"/>
    <w:rsid w:val="007E2D15"/>
    <w:rsid w:val="007E3B45"/>
    <w:rsid w:val="007E3DB8"/>
    <w:rsid w:val="007E4209"/>
    <w:rsid w:val="007F1A76"/>
    <w:rsid w:val="007F5841"/>
    <w:rsid w:val="007F6B08"/>
    <w:rsid w:val="007F7DA7"/>
    <w:rsid w:val="00800879"/>
    <w:rsid w:val="008011A0"/>
    <w:rsid w:val="008020BD"/>
    <w:rsid w:val="0080340C"/>
    <w:rsid w:val="00815CEF"/>
    <w:rsid w:val="00815F27"/>
    <w:rsid w:val="008209E1"/>
    <w:rsid w:val="00823AF7"/>
    <w:rsid w:val="0082504C"/>
    <w:rsid w:val="00825AD5"/>
    <w:rsid w:val="00826A10"/>
    <w:rsid w:val="00834E6E"/>
    <w:rsid w:val="00836146"/>
    <w:rsid w:val="00840ACC"/>
    <w:rsid w:val="008417E1"/>
    <w:rsid w:val="00842E04"/>
    <w:rsid w:val="008436E2"/>
    <w:rsid w:val="00844BF6"/>
    <w:rsid w:val="0085332F"/>
    <w:rsid w:val="00853483"/>
    <w:rsid w:val="00861229"/>
    <w:rsid w:val="0086141A"/>
    <w:rsid w:val="0086537A"/>
    <w:rsid w:val="00870275"/>
    <w:rsid w:val="00871931"/>
    <w:rsid w:val="008746F6"/>
    <w:rsid w:val="00876E24"/>
    <w:rsid w:val="0087704B"/>
    <w:rsid w:val="00882191"/>
    <w:rsid w:val="00883C47"/>
    <w:rsid w:val="00887E89"/>
    <w:rsid w:val="00891B66"/>
    <w:rsid w:val="00892E70"/>
    <w:rsid w:val="00893839"/>
    <w:rsid w:val="00893F0C"/>
    <w:rsid w:val="00895616"/>
    <w:rsid w:val="008970A1"/>
    <w:rsid w:val="008A1AE3"/>
    <w:rsid w:val="008A3BEB"/>
    <w:rsid w:val="008A7504"/>
    <w:rsid w:val="008B4E36"/>
    <w:rsid w:val="008B6CEF"/>
    <w:rsid w:val="008B6F71"/>
    <w:rsid w:val="008C27AD"/>
    <w:rsid w:val="008C2B47"/>
    <w:rsid w:val="008C4ABB"/>
    <w:rsid w:val="008C4E11"/>
    <w:rsid w:val="008C75FD"/>
    <w:rsid w:val="008C7F66"/>
    <w:rsid w:val="008D10B3"/>
    <w:rsid w:val="008D13D5"/>
    <w:rsid w:val="008D5510"/>
    <w:rsid w:val="008E2973"/>
    <w:rsid w:val="008E5C53"/>
    <w:rsid w:val="008E7F5D"/>
    <w:rsid w:val="008F0521"/>
    <w:rsid w:val="008F1386"/>
    <w:rsid w:val="008F20AE"/>
    <w:rsid w:val="008F249B"/>
    <w:rsid w:val="008F4AC2"/>
    <w:rsid w:val="008F603D"/>
    <w:rsid w:val="008F6B94"/>
    <w:rsid w:val="00903196"/>
    <w:rsid w:val="009037B4"/>
    <w:rsid w:val="0090433E"/>
    <w:rsid w:val="00905160"/>
    <w:rsid w:val="0091020A"/>
    <w:rsid w:val="009124CF"/>
    <w:rsid w:val="00912586"/>
    <w:rsid w:val="009132EE"/>
    <w:rsid w:val="00914167"/>
    <w:rsid w:val="0091545F"/>
    <w:rsid w:val="00916228"/>
    <w:rsid w:val="009200F2"/>
    <w:rsid w:val="00922847"/>
    <w:rsid w:val="009233BE"/>
    <w:rsid w:val="00923C0B"/>
    <w:rsid w:val="00924E4B"/>
    <w:rsid w:val="009271F0"/>
    <w:rsid w:val="00931818"/>
    <w:rsid w:val="0093768A"/>
    <w:rsid w:val="0094010A"/>
    <w:rsid w:val="00940609"/>
    <w:rsid w:val="00944DAC"/>
    <w:rsid w:val="00947BCA"/>
    <w:rsid w:val="009522CD"/>
    <w:rsid w:val="0095410F"/>
    <w:rsid w:val="009548EA"/>
    <w:rsid w:val="009567D8"/>
    <w:rsid w:val="00961DF1"/>
    <w:rsid w:val="00962FD4"/>
    <w:rsid w:val="0096404D"/>
    <w:rsid w:val="00965231"/>
    <w:rsid w:val="0096553D"/>
    <w:rsid w:val="009658F7"/>
    <w:rsid w:val="00967E0C"/>
    <w:rsid w:val="0097057D"/>
    <w:rsid w:val="0097386C"/>
    <w:rsid w:val="00973F2D"/>
    <w:rsid w:val="00975E3F"/>
    <w:rsid w:val="009762B6"/>
    <w:rsid w:val="009810C8"/>
    <w:rsid w:val="009827B0"/>
    <w:rsid w:val="00984ECB"/>
    <w:rsid w:val="009860F6"/>
    <w:rsid w:val="009910A3"/>
    <w:rsid w:val="009A284D"/>
    <w:rsid w:val="009A2863"/>
    <w:rsid w:val="009A4295"/>
    <w:rsid w:val="009A45AA"/>
    <w:rsid w:val="009A6AEC"/>
    <w:rsid w:val="009A6C4F"/>
    <w:rsid w:val="009A7ADE"/>
    <w:rsid w:val="009B4885"/>
    <w:rsid w:val="009B7365"/>
    <w:rsid w:val="009C059C"/>
    <w:rsid w:val="009C4C2B"/>
    <w:rsid w:val="009C5A4A"/>
    <w:rsid w:val="009C5CE5"/>
    <w:rsid w:val="009C5DF0"/>
    <w:rsid w:val="009D00D9"/>
    <w:rsid w:val="009D13B6"/>
    <w:rsid w:val="009D3A23"/>
    <w:rsid w:val="009D7B2B"/>
    <w:rsid w:val="009E053D"/>
    <w:rsid w:val="009E2A16"/>
    <w:rsid w:val="009E33AB"/>
    <w:rsid w:val="009E3B17"/>
    <w:rsid w:val="009E4372"/>
    <w:rsid w:val="009E6C2F"/>
    <w:rsid w:val="009E784E"/>
    <w:rsid w:val="009E79A9"/>
    <w:rsid w:val="009F10D9"/>
    <w:rsid w:val="009F10E9"/>
    <w:rsid w:val="009F21FE"/>
    <w:rsid w:val="009F41FA"/>
    <w:rsid w:val="00A055FD"/>
    <w:rsid w:val="00A105C8"/>
    <w:rsid w:val="00A11A49"/>
    <w:rsid w:val="00A14993"/>
    <w:rsid w:val="00A15CC4"/>
    <w:rsid w:val="00A173D9"/>
    <w:rsid w:val="00A2424A"/>
    <w:rsid w:val="00A24659"/>
    <w:rsid w:val="00A318BB"/>
    <w:rsid w:val="00A321F3"/>
    <w:rsid w:val="00A362D8"/>
    <w:rsid w:val="00A40F5C"/>
    <w:rsid w:val="00A43CFB"/>
    <w:rsid w:val="00A45A04"/>
    <w:rsid w:val="00A45BDD"/>
    <w:rsid w:val="00A527BC"/>
    <w:rsid w:val="00A53670"/>
    <w:rsid w:val="00A53687"/>
    <w:rsid w:val="00A54187"/>
    <w:rsid w:val="00A544E8"/>
    <w:rsid w:val="00A55BEE"/>
    <w:rsid w:val="00A63BDA"/>
    <w:rsid w:val="00A66AD0"/>
    <w:rsid w:val="00A678E6"/>
    <w:rsid w:val="00A72CAC"/>
    <w:rsid w:val="00A76796"/>
    <w:rsid w:val="00A7738F"/>
    <w:rsid w:val="00A82740"/>
    <w:rsid w:val="00A83683"/>
    <w:rsid w:val="00A836B2"/>
    <w:rsid w:val="00A87963"/>
    <w:rsid w:val="00A901C9"/>
    <w:rsid w:val="00A91584"/>
    <w:rsid w:val="00A91A95"/>
    <w:rsid w:val="00A97B73"/>
    <w:rsid w:val="00AA2D99"/>
    <w:rsid w:val="00AA4889"/>
    <w:rsid w:val="00AB254B"/>
    <w:rsid w:val="00AC25FC"/>
    <w:rsid w:val="00AC32D7"/>
    <w:rsid w:val="00AC43CD"/>
    <w:rsid w:val="00AC49B2"/>
    <w:rsid w:val="00AC736C"/>
    <w:rsid w:val="00AD1519"/>
    <w:rsid w:val="00AD1D5D"/>
    <w:rsid w:val="00AD2AA1"/>
    <w:rsid w:val="00AD3665"/>
    <w:rsid w:val="00AD591B"/>
    <w:rsid w:val="00AD7C31"/>
    <w:rsid w:val="00AE31D4"/>
    <w:rsid w:val="00AF14F9"/>
    <w:rsid w:val="00AF3387"/>
    <w:rsid w:val="00AF6D79"/>
    <w:rsid w:val="00AF7399"/>
    <w:rsid w:val="00B01D94"/>
    <w:rsid w:val="00B030F9"/>
    <w:rsid w:val="00B11864"/>
    <w:rsid w:val="00B11D55"/>
    <w:rsid w:val="00B124BE"/>
    <w:rsid w:val="00B13834"/>
    <w:rsid w:val="00B2048D"/>
    <w:rsid w:val="00B2557B"/>
    <w:rsid w:val="00B304D2"/>
    <w:rsid w:val="00B319C2"/>
    <w:rsid w:val="00B32B2C"/>
    <w:rsid w:val="00B40592"/>
    <w:rsid w:val="00B425C8"/>
    <w:rsid w:val="00B46007"/>
    <w:rsid w:val="00B46801"/>
    <w:rsid w:val="00B50714"/>
    <w:rsid w:val="00B50883"/>
    <w:rsid w:val="00B536D2"/>
    <w:rsid w:val="00B53708"/>
    <w:rsid w:val="00B53BCA"/>
    <w:rsid w:val="00B5402E"/>
    <w:rsid w:val="00B55771"/>
    <w:rsid w:val="00B56172"/>
    <w:rsid w:val="00B561DF"/>
    <w:rsid w:val="00B56BDE"/>
    <w:rsid w:val="00B61E67"/>
    <w:rsid w:val="00B6422E"/>
    <w:rsid w:val="00B7280B"/>
    <w:rsid w:val="00B72F2B"/>
    <w:rsid w:val="00B74919"/>
    <w:rsid w:val="00B749BF"/>
    <w:rsid w:val="00B75E36"/>
    <w:rsid w:val="00B77747"/>
    <w:rsid w:val="00B8348C"/>
    <w:rsid w:val="00B8411D"/>
    <w:rsid w:val="00B84D69"/>
    <w:rsid w:val="00B85A73"/>
    <w:rsid w:val="00B85D19"/>
    <w:rsid w:val="00B85F69"/>
    <w:rsid w:val="00B87C09"/>
    <w:rsid w:val="00B903F6"/>
    <w:rsid w:val="00B918E9"/>
    <w:rsid w:val="00B91C7C"/>
    <w:rsid w:val="00B921FE"/>
    <w:rsid w:val="00B95315"/>
    <w:rsid w:val="00B963E3"/>
    <w:rsid w:val="00BA6400"/>
    <w:rsid w:val="00BB4804"/>
    <w:rsid w:val="00BC2A75"/>
    <w:rsid w:val="00BC59E2"/>
    <w:rsid w:val="00BC7FA5"/>
    <w:rsid w:val="00BD13C1"/>
    <w:rsid w:val="00BD2230"/>
    <w:rsid w:val="00BD3268"/>
    <w:rsid w:val="00BD41A3"/>
    <w:rsid w:val="00BD487C"/>
    <w:rsid w:val="00BD6FAC"/>
    <w:rsid w:val="00BD7AAD"/>
    <w:rsid w:val="00BE2D96"/>
    <w:rsid w:val="00BE36D5"/>
    <w:rsid w:val="00BE4236"/>
    <w:rsid w:val="00BE7C00"/>
    <w:rsid w:val="00BF4575"/>
    <w:rsid w:val="00C007FF"/>
    <w:rsid w:val="00C015F9"/>
    <w:rsid w:val="00C04B0B"/>
    <w:rsid w:val="00C05132"/>
    <w:rsid w:val="00C06955"/>
    <w:rsid w:val="00C07E12"/>
    <w:rsid w:val="00C10CAC"/>
    <w:rsid w:val="00C11BC9"/>
    <w:rsid w:val="00C171D5"/>
    <w:rsid w:val="00C21992"/>
    <w:rsid w:val="00C23224"/>
    <w:rsid w:val="00C25A86"/>
    <w:rsid w:val="00C25ABE"/>
    <w:rsid w:val="00C3593F"/>
    <w:rsid w:val="00C35E66"/>
    <w:rsid w:val="00C41CBE"/>
    <w:rsid w:val="00C44EE8"/>
    <w:rsid w:val="00C4591E"/>
    <w:rsid w:val="00C46F4B"/>
    <w:rsid w:val="00C477BE"/>
    <w:rsid w:val="00C47D0A"/>
    <w:rsid w:val="00C50971"/>
    <w:rsid w:val="00C51184"/>
    <w:rsid w:val="00C56A5D"/>
    <w:rsid w:val="00C57086"/>
    <w:rsid w:val="00C5732C"/>
    <w:rsid w:val="00C5771D"/>
    <w:rsid w:val="00C5785B"/>
    <w:rsid w:val="00C579AE"/>
    <w:rsid w:val="00C6053B"/>
    <w:rsid w:val="00C60B47"/>
    <w:rsid w:val="00C65907"/>
    <w:rsid w:val="00C70CA6"/>
    <w:rsid w:val="00C716B7"/>
    <w:rsid w:val="00C71E6F"/>
    <w:rsid w:val="00C76E0C"/>
    <w:rsid w:val="00C777ED"/>
    <w:rsid w:val="00C8323D"/>
    <w:rsid w:val="00C84F7F"/>
    <w:rsid w:val="00C85187"/>
    <w:rsid w:val="00C90855"/>
    <w:rsid w:val="00C9466D"/>
    <w:rsid w:val="00CA348E"/>
    <w:rsid w:val="00CB1A6D"/>
    <w:rsid w:val="00CB1D18"/>
    <w:rsid w:val="00CC201B"/>
    <w:rsid w:val="00CC2A66"/>
    <w:rsid w:val="00CC2D8A"/>
    <w:rsid w:val="00CC31BC"/>
    <w:rsid w:val="00CC467D"/>
    <w:rsid w:val="00CC6A2E"/>
    <w:rsid w:val="00CC74D8"/>
    <w:rsid w:val="00CD295B"/>
    <w:rsid w:val="00CE50F0"/>
    <w:rsid w:val="00CE5E60"/>
    <w:rsid w:val="00CF00AE"/>
    <w:rsid w:val="00CF0D36"/>
    <w:rsid w:val="00CF1BDE"/>
    <w:rsid w:val="00CF1D1B"/>
    <w:rsid w:val="00CF334C"/>
    <w:rsid w:val="00D011C3"/>
    <w:rsid w:val="00D0462F"/>
    <w:rsid w:val="00D07AE7"/>
    <w:rsid w:val="00D12991"/>
    <w:rsid w:val="00D14595"/>
    <w:rsid w:val="00D20592"/>
    <w:rsid w:val="00D24393"/>
    <w:rsid w:val="00D2458D"/>
    <w:rsid w:val="00D253EC"/>
    <w:rsid w:val="00D26275"/>
    <w:rsid w:val="00D308E0"/>
    <w:rsid w:val="00D3233E"/>
    <w:rsid w:val="00D376FD"/>
    <w:rsid w:val="00D37A57"/>
    <w:rsid w:val="00D42437"/>
    <w:rsid w:val="00D4353E"/>
    <w:rsid w:val="00D4582A"/>
    <w:rsid w:val="00D53BAC"/>
    <w:rsid w:val="00D576DB"/>
    <w:rsid w:val="00D62182"/>
    <w:rsid w:val="00D63017"/>
    <w:rsid w:val="00D63D0D"/>
    <w:rsid w:val="00D648F6"/>
    <w:rsid w:val="00D658E7"/>
    <w:rsid w:val="00D72EE7"/>
    <w:rsid w:val="00D80DEF"/>
    <w:rsid w:val="00D84A2C"/>
    <w:rsid w:val="00D86B8C"/>
    <w:rsid w:val="00D86D6E"/>
    <w:rsid w:val="00D86F7F"/>
    <w:rsid w:val="00D918F0"/>
    <w:rsid w:val="00D945BC"/>
    <w:rsid w:val="00D94D3A"/>
    <w:rsid w:val="00D96905"/>
    <w:rsid w:val="00DA2142"/>
    <w:rsid w:val="00DA4A06"/>
    <w:rsid w:val="00DA6B2B"/>
    <w:rsid w:val="00DA6ED1"/>
    <w:rsid w:val="00DB1371"/>
    <w:rsid w:val="00DB14DC"/>
    <w:rsid w:val="00DC0870"/>
    <w:rsid w:val="00DC1D5F"/>
    <w:rsid w:val="00DE11E1"/>
    <w:rsid w:val="00DE3665"/>
    <w:rsid w:val="00DE3BFF"/>
    <w:rsid w:val="00DE4935"/>
    <w:rsid w:val="00DE781A"/>
    <w:rsid w:val="00DF3700"/>
    <w:rsid w:val="00DF4F26"/>
    <w:rsid w:val="00DF676D"/>
    <w:rsid w:val="00E017EB"/>
    <w:rsid w:val="00E01CD3"/>
    <w:rsid w:val="00E026BD"/>
    <w:rsid w:val="00E0383C"/>
    <w:rsid w:val="00E056C2"/>
    <w:rsid w:val="00E060A3"/>
    <w:rsid w:val="00E06CD9"/>
    <w:rsid w:val="00E123D4"/>
    <w:rsid w:val="00E134AA"/>
    <w:rsid w:val="00E13D07"/>
    <w:rsid w:val="00E144B4"/>
    <w:rsid w:val="00E153F3"/>
    <w:rsid w:val="00E16548"/>
    <w:rsid w:val="00E25BF2"/>
    <w:rsid w:val="00E268AD"/>
    <w:rsid w:val="00E276D3"/>
    <w:rsid w:val="00E317F9"/>
    <w:rsid w:val="00E34029"/>
    <w:rsid w:val="00E35310"/>
    <w:rsid w:val="00E40382"/>
    <w:rsid w:val="00E42A12"/>
    <w:rsid w:val="00E46412"/>
    <w:rsid w:val="00E514CD"/>
    <w:rsid w:val="00E528F1"/>
    <w:rsid w:val="00E55A58"/>
    <w:rsid w:val="00E56444"/>
    <w:rsid w:val="00E572B3"/>
    <w:rsid w:val="00E612E0"/>
    <w:rsid w:val="00E61C27"/>
    <w:rsid w:val="00E61E2C"/>
    <w:rsid w:val="00E620D1"/>
    <w:rsid w:val="00E647D7"/>
    <w:rsid w:val="00E6624D"/>
    <w:rsid w:val="00E66FBC"/>
    <w:rsid w:val="00E70532"/>
    <w:rsid w:val="00E719F5"/>
    <w:rsid w:val="00E738F3"/>
    <w:rsid w:val="00E809CB"/>
    <w:rsid w:val="00E82F96"/>
    <w:rsid w:val="00E84682"/>
    <w:rsid w:val="00E84819"/>
    <w:rsid w:val="00E85504"/>
    <w:rsid w:val="00E86426"/>
    <w:rsid w:val="00E865DB"/>
    <w:rsid w:val="00E9070D"/>
    <w:rsid w:val="00E90C7F"/>
    <w:rsid w:val="00E935A5"/>
    <w:rsid w:val="00E950F2"/>
    <w:rsid w:val="00EA0BD8"/>
    <w:rsid w:val="00EA1A30"/>
    <w:rsid w:val="00EA55CF"/>
    <w:rsid w:val="00EA5A97"/>
    <w:rsid w:val="00EA64F7"/>
    <w:rsid w:val="00EA7645"/>
    <w:rsid w:val="00EA7A18"/>
    <w:rsid w:val="00EB0109"/>
    <w:rsid w:val="00EB47D7"/>
    <w:rsid w:val="00EB5DA8"/>
    <w:rsid w:val="00EB69ED"/>
    <w:rsid w:val="00EB7136"/>
    <w:rsid w:val="00EC2A4E"/>
    <w:rsid w:val="00EC4333"/>
    <w:rsid w:val="00EC45B2"/>
    <w:rsid w:val="00EC6868"/>
    <w:rsid w:val="00ED081D"/>
    <w:rsid w:val="00ED0AE0"/>
    <w:rsid w:val="00ED152A"/>
    <w:rsid w:val="00ED4B3E"/>
    <w:rsid w:val="00ED4FCB"/>
    <w:rsid w:val="00EE082A"/>
    <w:rsid w:val="00EE4D82"/>
    <w:rsid w:val="00EE5FC2"/>
    <w:rsid w:val="00EF41F3"/>
    <w:rsid w:val="00EF4C7E"/>
    <w:rsid w:val="00F0270A"/>
    <w:rsid w:val="00F03310"/>
    <w:rsid w:val="00F1619D"/>
    <w:rsid w:val="00F17E57"/>
    <w:rsid w:val="00F20FBF"/>
    <w:rsid w:val="00F23B78"/>
    <w:rsid w:val="00F24A74"/>
    <w:rsid w:val="00F24D9B"/>
    <w:rsid w:val="00F24FDF"/>
    <w:rsid w:val="00F27183"/>
    <w:rsid w:val="00F27E55"/>
    <w:rsid w:val="00F3033A"/>
    <w:rsid w:val="00F3290E"/>
    <w:rsid w:val="00F32DF3"/>
    <w:rsid w:val="00F36D87"/>
    <w:rsid w:val="00F37C25"/>
    <w:rsid w:val="00F41090"/>
    <w:rsid w:val="00F46C07"/>
    <w:rsid w:val="00F47DD7"/>
    <w:rsid w:val="00F47E33"/>
    <w:rsid w:val="00F53369"/>
    <w:rsid w:val="00F5433F"/>
    <w:rsid w:val="00F5478E"/>
    <w:rsid w:val="00F63347"/>
    <w:rsid w:val="00F64525"/>
    <w:rsid w:val="00F663E9"/>
    <w:rsid w:val="00F6642C"/>
    <w:rsid w:val="00F66F73"/>
    <w:rsid w:val="00F6795C"/>
    <w:rsid w:val="00F70524"/>
    <w:rsid w:val="00F7363D"/>
    <w:rsid w:val="00F77193"/>
    <w:rsid w:val="00F77A93"/>
    <w:rsid w:val="00F8548E"/>
    <w:rsid w:val="00F86440"/>
    <w:rsid w:val="00F8647C"/>
    <w:rsid w:val="00F90CEE"/>
    <w:rsid w:val="00F918A8"/>
    <w:rsid w:val="00F923EB"/>
    <w:rsid w:val="00F93A9B"/>
    <w:rsid w:val="00F96661"/>
    <w:rsid w:val="00F96DCC"/>
    <w:rsid w:val="00F97BA1"/>
    <w:rsid w:val="00FA116F"/>
    <w:rsid w:val="00FA1BC0"/>
    <w:rsid w:val="00FA7CEF"/>
    <w:rsid w:val="00FB17DE"/>
    <w:rsid w:val="00FB305C"/>
    <w:rsid w:val="00FB748A"/>
    <w:rsid w:val="00FC0ED5"/>
    <w:rsid w:val="00FC3471"/>
    <w:rsid w:val="00FC3F49"/>
    <w:rsid w:val="00FC6990"/>
    <w:rsid w:val="00FC798B"/>
    <w:rsid w:val="00FC7AE4"/>
    <w:rsid w:val="00FD4802"/>
    <w:rsid w:val="00FD480B"/>
    <w:rsid w:val="00FD7D50"/>
    <w:rsid w:val="00FE41A8"/>
    <w:rsid w:val="00FE5138"/>
    <w:rsid w:val="00FE6563"/>
    <w:rsid w:val="00FE6D3C"/>
    <w:rsid w:val="00FE6D73"/>
    <w:rsid w:val="00FF2671"/>
    <w:rsid w:val="00FF34AA"/>
    <w:rsid w:val="00FF66B4"/>
    <w:rsid w:val="00FF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2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227C17"/>
    <w:pPr>
      <w:keepNext/>
      <w:widowControl/>
      <w:tabs>
        <w:tab w:val="num" w:pos="720"/>
      </w:tabs>
      <w:suppressAutoHyphens/>
      <w:snapToGrid/>
      <w:ind w:left="720" w:hanging="720"/>
      <w:outlineLvl w:val="0"/>
    </w:pPr>
    <w:rPr>
      <w:kern w:val="1"/>
      <w:sz w:val="28"/>
      <w:szCs w:val="22"/>
    </w:rPr>
  </w:style>
  <w:style w:type="paragraph" w:styleId="3">
    <w:name w:val="heading 3"/>
    <w:basedOn w:val="a"/>
    <w:next w:val="a0"/>
    <w:link w:val="30"/>
    <w:uiPriority w:val="99"/>
    <w:qFormat/>
    <w:rsid w:val="00227C17"/>
    <w:pPr>
      <w:keepNext/>
      <w:keepLines/>
      <w:widowControl/>
      <w:tabs>
        <w:tab w:val="num" w:pos="0"/>
      </w:tabs>
      <w:suppressAutoHyphens/>
      <w:snapToGrid/>
      <w:spacing w:line="320" w:lineRule="exact"/>
      <w:ind w:left="720" w:hanging="720"/>
      <w:jc w:val="center"/>
      <w:textAlignment w:val="baseline"/>
      <w:outlineLvl w:val="2"/>
    </w:pPr>
    <w:rPr>
      <w:b/>
      <w:bCs/>
      <w:i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5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A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630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7363D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844BF6"/>
  </w:style>
  <w:style w:type="character" w:styleId="a9">
    <w:name w:val="Strong"/>
    <w:uiPriority w:val="22"/>
    <w:qFormat/>
    <w:rsid w:val="00462D48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227C17"/>
    <w:rPr>
      <w:rFonts w:ascii="Times New Roman" w:eastAsia="Times New Roman" w:hAnsi="Times New Roman" w:cs="Times New Roman"/>
      <w:kern w:val="1"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7C17"/>
    <w:rPr>
      <w:rFonts w:ascii="Times New Roman" w:eastAsia="Times New Roman" w:hAnsi="Times New Roman" w:cs="Times New Roman"/>
      <w:b/>
      <w:bCs/>
      <w:i/>
      <w:kern w:val="1"/>
      <w:sz w:val="24"/>
      <w:szCs w:val="20"/>
      <w:lang w:eastAsia="ru-RU"/>
    </w:rPr>
  </w:style>
  <w:style w:type="character" w:styleId="aa">
    <w:name w:val="Emphasis"/>
    <w:basedOn w:val="a1"/>
    <w:qFormat/>
    <w:rsid w:val="00227C17"/>
    <w:rPr>
      <w:rFonts w:cs="Times New Roman"/>
      <w:i/>
    </w:rPr>
  </w:style>
  <w:style w:type="character" w:customStyle="1" w:styleId="ft">
    <w:name w:val="ft"/>
    <w:basedOn w:val="a1"/>
    <w:rsid w:val="00227C17"/>
    <w:rPr>
      <w:rFonts w:cs="Times New Roman"/>
    </w:rPr>
  </w:style>
  <w:style w:type="paragraph" w:customStyle="1" w:styleId="11">
    <w:name w:val="Обычный (веб)1"/>
    <w:basedOn w:val="a"/>
    <w:uiPriority w:val="99"/>
    <w:rsid w:val="00227C17"/>
    <w:pPr>
      <w:widowControl/>
      <w:suppressAutoHyphens/>
      <w:snapToGrid/>
      <w:spacing w:before="120"/>
    </w:pPr>
    <w:rPr>
      <w:kern w:val="1"/>
      <w:sz w:val="24"/>
      <w:szCs w:val="24"/>
    </w:rPr>
  </w:style>
  <w:style w:type="paragraph" w:styleId="a0">
    <w:name w:val="Body Text"/>
    <w:basedOn w:val="a"/>
    <w:link w:val="ab"/>
    <w:uiPriority w:val="99"/>
    <w:semiHidden/>
    <w:unhideWhenUsed/>
    <w:rsid w:val="00227C17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227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61299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0612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061299"/>
    <w:rPr>
      <w:rFonts w:ascii="Calibri" w:eastAsia="Calibri" w:hAnsi="Calibri"/>
    </w:rPr>
  </w:style>
  <w:style w:type="paragraph" w:styleId="af">
    <w:name w:val="No Spacing"/>
    <w:link w:val="ae"/>
    <w:qFormat/>
    <w:rsid w:val="00061299"/>
    <w:pPr>
      <w:spacing w:after="0" w:line="240" w:lineRule="auto"/>
    </w:pPr>
    <w:rPr>
      <w:rFonts w:ascii="Calibri" w:eastAsia="Calibri" w:hAnsi="Calibri"/>
    </w:rPr>
  </w:style>
  <w:style w:type="paragraph" w:customStyle="1" w:styleId="Style1">
    <w:name w:val="Style1"/>
    <w:basedOn w:val="a"/>
    <w:rsid w:val="00061299"/>
    <w:pPr>
      <w:autoSpaceDE w:val="0"/>
      <w:autoSpaceDN w:val="0"/>
      <w:adjustRightInd w:val="0"/>
      <w:snapToGrid/>
      <w:spacing w:line="324" w:lineRule="exact"/>
      <w:jc w:val="center"/>
    </w:pPr>
    <w:rPr>
      <w:sz w:val="24"/>
      <w:szCs w:val="24"/>
    </w:rPr>
  </w:style>
  <w:style w:type="character" w:customStyle="1" w:styleId="layout">
    <w:name w:val="layout"/>
    <w:basedOn w:val="a1"/>
    <w:rsid w:val="00775947"/>
  </w:style>
  <w:style w:type="paragraph" w:styleId="af0">
    <w:name w:val="Plain Text"/>
    <w:basedOn w:val="a"/>
    <w:link w:val="af1"/>
    <w:uiPriority w:val="99"/>
    <w:rsid w:val="00895616"/>
    <w:pPr>
      <w:widowControl/>
      <w:snapToGrid/>
    </w:pPr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uiPriority w:val="99"/>
    <w:rsid w:val="0089561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227C17"/>
    <w:pPr>
      <w:keepNext/>
      <w:widowControl/>
      <w:tabs>
        <w:tab w:val="num" w:pos="720"/>
      </w:tabs>
      <w:suppressAutoHyphens/>
      <w:snapToGrid/>
      <w:ind w:left="720" w:hanging="720"/>
      <w:outlineLvl w:val="0"/>
    </w:pPr>
    <w:rPr>
      <w:kern w:val="1"/>
      <w:sz w:val="28"/>
      <w:szCs w:val="22"/>
    </w:rPr>
  </w:style>
  <w:style w:type="paragraph" w:styleId="3">
    <w:name w:val="heading 3"/>
    <w:basedOn w:val="a"/>
    <w:next w:val="a0"/>
    <w:link w:val="30"/>
    <w:uiPriority w:val="99"/>
    <w:qFormat/>
    <w:rsid w:val="00227C17"/>
    <w:pPr>
      <w:keepNext/>
      <w:keepLines/>
      <w:widowControl/>
      <w:tabs>
        <w:tab w:val="num" w:pos="0"/>
      </w:tabs>
      <w:suppressAutoHyphens/>
      <w:snapToGrid/>
      <w:spacing w:line="320" w:lineRule="exact"/>
      <w:ind w:left="720" w:hanging="720"/>
      <w:jc w:val="center"/>
      <w:textAlignment w:val="baseline"/>
      <w:outlineLvl w:val="2"/>
    </w:pPr>
    <w:rPr>
      <w:b/>
      <w:bCs/>
      <w:i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5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A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630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7363D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844BF6"/>
  </w:style>
  <w:style w:type="character" w:styleId="a9">
    <w:name w:val="Strong"/>
    <w:uiPriority w:val="22"/>
    <w:qFormat/>
    <w:rsid w:val="00462D48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227C17"/>
    <w:rPr>
      <w:rFonts w:ascii="Times New Roman" w:eastAsia="Times New Roman" w:hAnsi="Times New Roman" w:cs="Times New Roman"/>
      <w:kern w:val="1"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7C17"/>
    <w:rPr>
      <w:rFonts w:ascii="Times New Roman" w:eastAsia="Times New Roman" w:hAnsi="Times New Roman" w:cs="Times New Roman"/>
      <w:b/>
      <w:bCs/>
      <w:i/>
      <w:kern w:val="1"/>
      <w:sz w:val="24"/>
      <w:szCs w:val="20"/>
      <w:lang w:eastAsia="ru-RU"/>
    </w:rPr>
  </w:style>
  <w:style w:type="character" w:styleId="aa">
    <w:name w:val="Emphasis"/>
    <w:basedOn w:val="a1"/>
    <w:qFormat/>
    <w:rsid w:val="00227C17"/>
    <w:rPr>
      <w:rFonts w:cs="Times New Roman"/>
      <w:i/>
    </w:rPr>
  </w:style>
  <w:style w:type="character" w:customStyle="1" w:styleId="ft">
    <w:name w:val="ft"/>
    <w:basedOn w:val="a1"/>
    <w:rsid w:val="00227C17"/>
    <w:rPr>
      <w:rFonts w:cs="Times New Roman"/>
    </w:rPr>
  </w:style>
  <w:style w:type="paragraph" w:customStyle="1" w:styleId="11">
    <w:name w:val="Обычный (веб)1"/>
    <w:basedOn w:val="a"/>
    <w:uiPriority w:val="99"/>
    <w:rsid w:val="00227C17"/>
    <w:pPr>
      <w:widowControl/>
      <w:suppressAutoHyphens/>
      <w:snapToGrid/>
      <w:spacing w:before="120"/>
    </w:pPr>
    <w:rPr>
      <w:kern w:val="1"/>
      <w:sz w:val="24"/>
      <w:szCs w:val="24"/>
    </w:rPr>
  </w:style>
  <w:style w:type="paragraph" w:styleId="a0">
    <w:name w:val="Body Text"/>
    <w:basedOn w:val="a"/>
    <w:link w:val="ab"/>
    <w:uiPriority w:val="99"/>
    <w:semiHidden/>
    <w:unhideWhenUsed/>
    <w:rsid w:val="00227C17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227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61299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0612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061299"/>
    <w:rPr>
      <w:rFonts w:ascii="Calibri" w:eastAsia="Calibri" w:hAnsi="Calibri"/>
    </w:rPr>
  </w:style>
  <w:style w:type="paragraph" w:styleId="af">
    <w:name w:val="No Spacing"/>
    <w:link w:val="ae"/>
    <w:qFormat/>
    <w:rsid w:val="00061299"/>
    <w:pPr>
      <w:spacing w:after="0" w:line="240" w:lineRule="auto"/>
    </w:pPr>
    <w:rPr>
      <w:rFonts w:ascii="Calibri" w:eastAsia="Calibri" w:hAnsi="Calibri"/>
    </w:rPr>
  </w:style>
  <w:style w:type="paragraph" w:customStyle="1" w:styleId="Style1">
    <w:name w:val="Style1"/>
    <w:basedOn w:val="a"/>
    <w:rsid w:val="00061299"/>
    <w:pPr>
      <w:autoSpaceDE w:val="0"/>
      <w:autoSpaceDN w:val="0"/>
      <w:adjustRightInd w:val="0"/>
      <w:snapToGrid/>
      <w:spacing w:line="324" w:lineRule="exact"/>
      <w:jc w:val="center"/>
    </w:pPr>
    <w:rPr>
      <w:sz w:val="24"/>
      <w:szCs w:val="24"/>
    </w:rPr>
  </w:style>
  <w:style w:type="character" w:customStyle="1" w:styleId="layout">
    <w:name w:val="layout"/>
    <w:basedOn w:val="a1"/>
    <w:rsid w:val="00775947"/>
  </w:style>
  <w:style w:type="paragraph" w:styleId="af0">
    <w:name w:val="Plain Text"/>
    <w:basedOn w:val="a"/>
    <w:link w:val="af1"/>
    <w:uiPriority w:val="99"/>
    <w:rsid w:val="00895616"/>
    <w:pPr>
      <w:widowControl/>
      <w:snapToGrid/>
    </w:pPr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uiPriority w:val="99"/>
    <w:rsid w:val="008956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67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0070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94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07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2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96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34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9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04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795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428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68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6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0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37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01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46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5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19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7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063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24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78657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ABABAB"/>
                                            <w:left w:val="single" w:sz="6" w:space="15" w:color="ABABAB"/>
                                            <w:bottom w:val="single" w:sz="6" w:space="15" w:color="ABABAB"/>
                                            <w:right w:val="single" w:sz="6" w:space="15" w:color="ABABAB"/>
                                          </w:divBdr>
                                          <w:divsChild>
                                            <w:div w:id="145105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66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748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17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2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87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39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7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32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81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32217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44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1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17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05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5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5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47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57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7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28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84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92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1751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24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76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single" w:sz="6" w:space="0" w:color="E0E3E7"/>
                                            <w:left w:val="single" w:sz="6" w:space="0" w:color="E0E3E7"/>
                                            <w:bottom w:val="single" w:sz="6" w:space="0" w:color="E0E3E7"/>
                                            <w:right w:val="single" w:sz="6" w:space="0" w:color="E0E3E7"/>
                                          </w:divBdr>
                                          <w:divsChild>
                                            <w:div w:id="26485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FFFFFF"/>
                                                <w:left w:val="single" w:sz="6" w:space="11" w:color="FFFFFF"/>
                                                <w:bottom w:val="single" w:sz="6" w:space="8" w:color="FFFFFF"/>
                                                <w:right w:val="single" w:sz="6" w:space="11" w:color="FFFFFF"/>
                                              </w:divBdr>
                                              <w:divsChild>
                                                <w:div w:id="35673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50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6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56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330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99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5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25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86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64937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52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4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2334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single" w:sz="6" w:space="0" w:color="E0E3E7"/>
                                            <w:left w:val="single" w:sz="6" w:space="0" w:color="E0E3E7"/>
                                            <w:bottom w:val="single" w:sz="6" w:space="0" w:color="E0E3E7"/>
                                            <w:right w:val="single" w:sz="6" w:space="0" w:color="E0E3E7"/>
                                          </w:divBdr>
                                          <w:divsChild>
                                            <w:div w:id="134054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FFFFFF"/>
                                                <w:left w:val="single" w:sz="6" w:space="11" w:color="FFFFFF"/>
                                                <w:bottom w:val="single" w:sz="6" w:space="8" w:color="FFFFFF"/>
                                                <w:right w:val="single" w:sz="6" w:space="11" w:color="FFFFFF"/>
                                              </w:divBdr>
                                              <w:divsChild>
                                                <w:div w:id="166751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6734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83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13741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7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55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74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62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34041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65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73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single" w:sz="6" w:space="0" w:color="E0E3E7"/>
                                            <w:left w:val="single" w:sz="6" w:space="0" w:color="E0E3E7"/>
                                            <w:bottom w:val="single" w:sz="6" w:space="0" w:color="E0E3E7"/>
                                            <w:right w:val="single" w:sz="6" w:space="0" w:color="E0E3E7"/>
                                          </w:divBdr>
                                          <w:divsChild>
                                            <w:div w:id="133314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FFFFFF"/>
                                                <w:left w:val="single" w:sz="6" w:space="11" w:color="FFFFFF"/>
                                                <w:bottom w:val="single" w:sz="6" w:space="8" w:color="FFFFFF"/>
                                                <w:right w:val="single" w:sz="6" w:space="11" w:color="FFFFFF"/>
                                              </w:divBdr>
                                              <w:divsChild>
                                                <w:div w:id="53308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14121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5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97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98608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05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42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5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47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105431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61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2481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single" w:sz="6" w:space="0" w:color="E0E3E7"/>
                                            <w:left w:val="single" w:sz="6" w:space="0" w:color="E0E3E7"/>
                                            <w:bottom w:val="single" w:sz="6" w:space="0" w:color="E0E3E7"/>
                                            <w:right w:val="single" w:sz="6" w:space="0" w:color="E0E3E7"/>
                                          </w:divBdr>
                                          <w:divsChild>
                                            <w:div w:id="12119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FFFFFF"/>
                                                <w:left w:val="single" w:sz="6" w:space="11" w:color="FFFFFF"/>
                                                <w:bottom w:val="single" w:sz="6" w:space="8" w:color="FFFFFF"/>
                                                <w:right w:val="single" w:sz="6" w:space="11" w:color="FFFFFF"/>
                                              </w:divBdr>
                                              <w:divsChild>
                                                <w:div w:id="115973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93315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9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7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365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5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52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28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84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8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53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05654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98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01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7706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62849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064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857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7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8548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48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3454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839358">
                      <w:marLeft w:val="-88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8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72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32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461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85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979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9" w:color="E3E3E3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7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23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48758">
                                                          <w:marLeft w:val="0"/>
                                                          <w:marRight w:val="9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4606">
                                                          <w:marLeft w:val="0"/>
                                                          <w:marRight w:val="9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449499">
                                                          <w:marLeft w:val="0"/>
                                                          <w:marRight w:val="9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863489">
                                                          <w:marLeft w:val="0"/>
                                                          <w:marRight w:val="9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948516">
                                                          <w:marLeft w:val="0"/>
                                                          <w:marRight w:val="9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029756">
                                                          <w:marLeft w:val="0"/>
                                                          <w:marRight w:val="9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94419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6" w:color="D6D6D6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3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02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95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6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2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96614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3639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9863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C800"/>
                                <w:left w:val="single" w:sz="6" w:space="0" w:color="FFC800"/>
                                <w:bottom w:val="single" w:sz="6" w:space="0" w:color="FFC800"/>
                                <w:right w:val="single" w:sz="6" w:space="0" w:color="FFC8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2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875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2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5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7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6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21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74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9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4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7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8286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9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5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5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98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3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64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6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71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53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80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6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35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94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10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96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52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8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45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944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0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2E8D-7FC7-4607-886F-6CDDDA37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2021-02-26T10:49:00Z</cp:lastPrinted>
  <dcterms:created xsi:type="dcterms:W3CDTF">2021-02-26T06:28:00Z</dcterms:created>
  <dcterms:modified xsi:type="dcterms:W3CDTF">2021-04-01T15:18:00Z</dcterms:modified>
</cp:coreProperties>
</file>