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A4D" w:rsidRPr="00807F59" w:rsidRDefault="00C37A4D" w:rsidP="00C37A4D">
      <w:pPr>
        <w:spacing w:after="0" w:line="240" w:lineRule="auto"/>
        <w:jc w:val="center"/>
        <w:rPr>
          <w:rFonts w:ascii="Liberation Serif" w:hAnsi="Liberation Serif"/>
          <w:sz w:val="24"/>
          <w:szCs w:val="24"/>
          <w:lang w:val="x-none" w:eastAsia="ar-SA"/>
        </w:rPr>
      </w:pPr>
      <w:r w:rsidRPr="00807F59">
        <w:rPr>
          <w:rFonts w:ascii="Liberation Serif" w:hAnsi="Liberation Serif"/>
          <w:b/>
          <w:sz w:val="24"/>
          <w:szCs w:val="24"/>
          <w:lang w:val="x-none" w:eastAsia="ar-SA"/>
        </w:rPr>
        <w:t>ПРОЕКТ ГОСУДАРСТВЕННОГО КОНТРАКТА</w:t>
      </w:r>
    </w:p>
    <w:p w:rsidR="003753ED" w:rsidRPr="00E953FC" w:rsidRDefault="00C37A4D" w:rsidP="003753ED">
      <w:pPr>
        <w:spacing w:after="0" w:line="240" w:lineRule="auto"/>
        <w:jc w:val="center"/>
        <w:rPr>
          <w:rFonts w:ascii="Liberation Serif" w:hAnsi="Liberation Serif" w:cs="Liberation Serif"/>
          <w:sz w:val="24"/>
          <w:szCs w:val="24"/>
        </w:rPr>
      </w:pPr>
      <w:r w:rsidRPr="00807F59">
        <w:rPr>
          <w:rFonts w:ascii="Liberation Serif" w:hAnsi="Liberation Serif" w:cs="Liberation Serif"/>
          <w:sz w:val="24"/>
          <w:szCs w:val="24"/>
        </w:rPr>
        <w:t xml:space="preserve"> </w:t>
      </w:r>
      <w:r w:rsidR="003753ED" w:rsidRPr="00E953FC">
        <w:rPr>
          <w:rFonts w:ascii="Liberation Serif" w:hAnsi="Liberation Serif" w:cs="Liberation Serif"/>
          <w:b/>
          <w:sz w:val="24"/>
          <w:szCs w:val="24"/>
        </w:rPr>
        <w:t>на поставку канцелярских товаров    №___</w:t>
      </w:r>
    </w:p>
    <w:p w:rsidR="00C37A4D" w:rsidRPr="00807F59" w:rsidRDefault="003753ED" w:rsidP="003753ED">
      <w:pPr>
        <w:jc w:val="center"/>
        <w:rPr>
          <w:rFonts w:ascii="Liberation Serif" w:hAnsi="Liberation Serif" w:cs="Liberation Serif"/>
          <w:sz w:val="24"/>
          <w:szCs w:val="24"/>
        </w:rPr>
      </w:pPr>
      <w:r w:rsidRPr="00E953FC">
        <w:rPr>
          <w:rFonts w:ascii="Liberation Serif" w:hAnsi="Liberation Serif" w:cs="Liberation Serif"/>
          <w:sz w:val="24"/>
          <w:szCs w:val="24"/>
        </w:rPr>
        <w:t xml:space="preserve">(ИКЗ </w:t>
      </w:r>
      <w:hyperlink r:id="rId7" w:tgtFrame="_blank" w:history="1">
        <w:r w:rsidRPr="00E953FC">
          <w:rPr>
            <w:rFonts w:ascii="Liberation Serif" w:hAnsi="Liberation Serif"/>
          </w:rPr>
          <w:t>2426612008825661201001004</w:t>
        </w:r>
        <w:r w:rsidR="00E631D6">
          <w:rPr>
            <w:rFonts w:ascii="Liberation Serif" w:hAnsi="Liberation Serif"/>
          </w:rPr>
          <w:t>5</w:t>
        </w:r>
        <w:r w:rsidRPr="00E953FC">
          <w:rPr>
            <w:rFonts w:ascii="Liberation Serif" w:hAnsi="Liberation Serif"/>
          </w:rPr>
          <w:t>00120</w:t>
        </w:r>
        <w:r w:rsidR="00E631D6">
          <w:rPr>
            <w:rFonts w:ascii="Liberation Serif" w:hAnsi="Liberation Serif"/>
          </w:rPr>
          <w:t>60</w:t>
        </w:r>
        <w:r w:rsidRPr="00E953FC">
          <w:rPr>
            <w:rFonts w:ascii="Liberation Serif" w:hAnsi="Liberation Serif"/>
          </w:rPr>
          <w:t>244</w:t>
        </w:r>
        <w:r w:rsidRPr="00E953FC">
          <w:rPr>
            <w:rStyle w:val="a3"/>
            <w:rFonts w:cs="Arial"/>
            <w:sz w:val="24"/>
            <w:szCs w:val="24"/>
          </w:rPr>
          <w:t xml:space="preserve">) </w:t>
        </w:r>
      </w:hyperlink>
    </w:p>
    <w:p w:rsidR="00C37A4D" w:rsidRPr="00807F59" w:rsidRDefault="00C37A4D" w:rsidP="00C37A4D">
      <w:pPr>
        <w:spacing w:after="0" w:line="240" w:lineRule="auto"/>
        <w:jc w:val="both"/>
        <w:rPr>
          <w:rFonts w:ascii="Liberation Serif" w:hAnsi="Liberation Serif" w:cs="Liberation Serif"/>
          <w:sz w:val="24"/>
          <w:szCs w:val="24"/>
        </w:rPr>
      </w:pPr>
      <w:r w:rsidRPr="00807F59">
        <w:rPr>
          <w:rFonts w:ascii="Liberation Serif" w:hAnsi="Liberation Serif" w:cs="Liberation Serif"/>
          <w:sz w:val="24"/>
          <w:szCs w:val="24"/>
        </w:rPr>
        <w:t xml:space="preserve">г. Каменск-Уральский                                       </w:t>
      </w:r>
      <w:r w:rsidRPr="00807F59">
        <w:rPr>
          <w:rFonts w:ascii="Liberation Serif" w:hAnsi="Liberation Serif" w:cs="Liberation Serif"/>
          <w:sz w:val="24"/>
          <w:szCs w:val="24"/>
        </w:rPr>
        <w:tab/>
        <w:t xml:space="preserve"> </w:t>
      </w:r>
      <w:r w:rsidRPr="00807F59">
        <w:rPr>
          <w:rFonts w:ascii="Liberation Serif" w:hAnsi="Liberation Serif" w:cs="Liberation Serif"/>
          <w:sz w:val="24"/>
          <w:szCs w:val="24"/>
        </w:rPr>
        <w:tab/>
        <w:t xml:space="preserve">        </w:t>
      </w:r>
      <w:r w:rsidR="00D66D51">
        <w:rPr>
          <w:rFonts w:ascii="Liberation Serif" w:hAnsi="Liberation Serif" w:cs="Liberation Serif"/>
          <w:sz w:val="24"/>
          <w:szCs w:val="24"/>
        </w:rPr>
        <w:tab/>
      </w:r>
      <w:r w:rsidRPr="00807F59">
        <w:rPr>
          <w:rFonts w:ascii="Liberation Serif" w:hAnsi="Liberation Serif" w:cs="Liberation Serif"/>
          <w:sz w:val="24"/>
          <w:szCs w:val="24"/>
        </w:rPr>
        <w:t>«___»_____________20__ г.</w:t>
      </w:r>
      <w:r w:rsidRPr="00807F59">
        <w:rPr>
          <w:rFonts w:ascii="Liberation Serif" w:hAnsi="Liberation Serif" w:cs="Liberation Serif"/>
          <w:sz w:val="24"/>
          <w:szCs w:val="24"/>
        </w:rPr>
        <w:br/>
      </w:r>
    </w:p>
    <w:p w:rsidR="00C37A4D" w:rsidRPr="00807F59" w:rsidRDefault="00C37A4D" w:rsidP="00C37A4D">
      <w:pPr>
        <w:autoSpaceDE w:val="0"/>
        <w:spacing w:after="0" w:line="240" w:lineRule="auto"/>
        <w:ind w:firstLine="284"/>
        <w:jc w:val="both"/>
        <w:rPr>
          <w:rFonts w:ascii="Liberation Serif" w:hAnsi="Liberation Serif" w:cs="Liberation Serif"/>
          <w:kern w:val="1"/>
          <w:sz w:val="24"/>
          <w:szCs w:val="24"/>
        </w:rPr>
      </w:pPr>
      <w:r w:rsidRPr="00807F59">
        <w:rPr>
          <w:rFonts w:ascii="Liberation Serif" w:hAnsi="Liberation Serif" w:cs="Liberation Serif"/>
          <w:sz w:val="24"/>
          <w:szCs w:val="24"/>
        </w:rPr>
        <w:t xml:space="preserve">Государственное казенное учреждение службы занятости населения Свердловской области «Каменск-Уральский центр занятости» (ГКУ «Каменск-Уральский ЦЗ»), именуемый в дальнейшем «Заказчик», в лице директора Карамышевой Анастасии Робертовны, действующего на основании Устава, с одной стороны, и ____________________________________________, в лице _______________________, действующего на основании _______________________, именуемый в дальнейшем «Поставщик», вместе именуемые «Стороны», </w:t>
      </w:r>
      <w:r w:rsidRPr="00807F59">
        <w:rPr>
          <w:rFonts w:ascii="Liberation Serif" w:hAnsi="Liberation Serif" w:cs="Liberation Serif"/>
          <w:kern w:val="1"/>
          <w:sz w:val="24"/>
          <w:szCs w:val="24"/>
        </w:rPr>
        <w:t xml:space="preserve">в соответствии с </w:t>
      </w:r>
      <w:r w:rsidRPr="00807F59">
        <w:rPr>
          <w:rFonts w:ascii="Liberation Serif" w:hAnsi="Liberation Serif" w:cs="Liberation Serif"/>
          <w:sz w:val="24"/>
          <w:szCs w:val="24"/>
        </w:rPr>
        <w:t>законодательством Российской Федерации и иными нормативными правовыми актами о контрактной системе в сфере закупок</w:t>
      </w:r>
      <w:r w:rsidRPr="00807F59">
        <w:rPr>
          <w:rFonts w:ascii="Liberation Serif" w:hAnsi="Liberation Serif" w:cs="Liberation Serif"/>
          <w:kern w:val="1"/>
          <w:sz w:val="24"/>
          <w:szCs w:val="24"/>
        </w:rPr>
        <w:t xml:space="preserve"> и по результатам проведения _____________________________ </w:t>
      </w:r>
      <w:r w:rsidRPr="00807F59">
        <w:rPr>
          <w:rFonts w:ascii="Liberation Serif" w:hAnsi="Liberation Serif" w:cs="Liberation Serif"/>
          <w:i/>
          <w:kern w:val="1"/>
          <w:sz w:val="24"/>
          <w:szCs w:val="24"/>
        </w:rPr>
        <w:t>(указывается способ определения поставщика)</w:t>
      </w:r>
      <w:r w:rsidRPr="00807F59">
        <w:rPr>
          <w:rFonts w:ascii="Liberation Serif" w:hAnsi="Liberation Serif" w:cs="Liberation Serif"/>
          <w:kern w:val="1"/>
          <w:sz w:val="24"/>
          <w:szCs w:val="24"/>
        </w:rPr>
        <w:t xml:space="preserve"> на основании _______________ </w:t>
      </w:r>
      <w:r w:rsidRPr="00807F59">
        <w:rPr>
          <w:rFonts w:ascii="Liberation Serif" w:hAnsi="Liberation Serif" w:cs="Liberation Serif"/>
          <w:i/>
          <w:kern w:val="1"/>
          <w:sz w:val="24"/>
          <w:szCs w:val="24"/>
        </w:rPr>
        <w:t>(указывается основание заключения контракта:</w:t>
      </w:r>
      <w:r w:rsidRPr="00807F59">
        <w:rPr>
          <w:rFonts w:ascii="Liberation Serif" w:hAnsi="Liberation Serif" w:cs="Liberation Serif"/>
          <w:kern w:val="1"/>
          <w:sz w:val="24"/>
          <w:szCs w:val="24"/>
        </w:rPr>
        <w:t xml:space="preserve"> протокол _______ № ______, пункт, часть, статья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настоящий контракт, именуемый в дальнейшем «контракт», о нижеследующем:</w:t>
      </w:r>
    </w:p>
    <w:p w:rsidR="007C6667" w:rsidRPr="00807F59" w:rsidRDefault="007C6667" w:rsidP="007C6667">
      <w:pPr>
        <w:numPr>
          <w:ilvl w:val="0"/>
          <w:numId w:val="1"/>
        </w:numPr>
        <w:tabs>
          <w:tab w:val="left" w:pos="567"/>
        </w:tabs>
        <w:suppressAutoHyphens/>
        <w:autoSpaceDN w:val="0"/>
        <w:spacing w:after="0" w:line="240" w:lineRule="auto"/>
        <w:ind w:left="0" w:firstLine="284"/>
        <w:jc w:val="center"/>
        <w:textAlignment w:val="baseline"/>
        <w:rPr>
          <w:rFonts w:ascii="Liberation Serif" w:hAnsi="Liberation Serif"/>
        </w:rPr>
      </w:pPr>
      <w:r w:rsidRPr="00807F59">
        <w:rPr>
          <w:rFonts w:ascii="Liberation Serif" w:hAnsi="Liberation Serif"/>
          <w:b/>
          <w:sz w:val="24"/>
          <w:szCs w:val="24"/>
        </w:rPr>
        <w:t>ПРЕДМЕТ КОНТРАКТА</w:t>
      </w:r>
    </w:p>
    <w:p w:rsidR="007C6667" w:rsidRPr="007C6667" w:rsidRDefault="007C6667" w:rsidP="007C6667">
      <w:pPr>
        <w:autoSpaceDE w:val="0"/>
        <w:spacing w:after="0" w:line="240" w:lineRule="auto"/>
        <w:ind w:firstLine="284"/>
        <w:jc w:val="both"/>
        <w:rPr>
          <w:rFonts w:ascii="Liberation Serif" w:hAnsi="Liberation Serif"/>
        </w:rPr>
      </w:pPr>
      <w:r w:rsidRPr="007C6667">
        <w:rPr>
          <w:rFonts w:ascii="Liberation Serif" w:hAnsi="Liberation Serif"/>
          <w:sz w:val="24"/>
          <w:szCs w:val="24"/>
        </w:rPr>
        <w:t xml:space="preserve">1.1. Поставщик обязуется поставить Заказчику </w:t>
      </w:r>
      <w:r w:rsidR="00D810C6">
        <w:rPr>
          <w:rFonts w:ascii="Liberation Serif" w:hAnsi="Liberation Serif"/>
          <w:sz w:val="24"/>
          <w:szCs w:val="24"/>
        </w:rPr>
        <w:t>канцелярские</w:t>
      </w:r>
      <w:r w:rsidRPr="007C6667">
        <w:rPr>
          <w:rFonts w:ascii="Liberation Serif" w:hAnsi="Liberation Serif"/>
          <w:sz w:val="24"/>
          <w:szCs w:val="24"/>
        </w:rPr>
        <w:t xml:space="preserve"> товары (далее – Товар) наименование, количество, ассортимент и характеристики которого указаны в Спецификации (Приложение № 1 к контракту), являющейся неотъемлемой частью настоящего контракта, </w:t>
      </w:r>
      <w:r w:rsidRPr="007C6667">
        <w:rPr>
          <w:rFonts w:ascii="Liberation Serif" w:hAnsi="Liberation Serif"/>
          <w:color w:val="000000"/>
          <w:sz w:val="24"/>
          <w:szCs w:val="24"/>
        </w:rPr>
        <w:t xml:space="preserve">а </w:t>
      </w:r>
      <w:r w:rsidRPr="007C6667">
        <w:rPr>
          <w:rFonts w:ascii="Liberation Serif" w:hAnsi="Liberation Serif"/>
          <w:sz w:val="24"/>
          <w:szCs w:val="24"/>
        </w:rPr>
        <w:t>Заказчик обязуется принять и оплатить Товар.</w:t>
      </w:r>
    </w:p>
    <w:p w:rsidR="007C6667" w:rsidRPr="007C6667" w:rsidRDefault="007C6667" w:rsidP="007C6667">
      <w:pPr>
        <w:widowControl w:val="0"/>
        <w:autoSpaceDE w:val="0"/>
        <w:spacing w:after="0" w:line="240" w:lineRule="auto"/>
        <w:ind w:firstLine="284"/>
        <w:jc w:val="both"/>
        <w:rPr>
          <w:rFonts w:ascii="Liberation Serif" w:hAnsi="Liberation Serif"/>
          <w:sz w:val="24"/>
          <w:szCs w:val="24"/>
        </w:rPr>
      </w:pPr>
      <w:r w:rsidRPr="007C6667">
        <w:rPr>
          <w:rFonts w:ascii="Liberation Serif" w:hAnsi="Liberation Serif"/>
          <w:sz w:val="24"/>
          <w:szCs w:val="24"/>
        </w:rPr>
        <w:t>1.2. Товар должен быть пригоден для целей, указанных в контракте, а также для целей, для которых Товары такого рода обычно используются.</w:t>
      </w:r>
    </w:p>
    <w:p w:rsidR="007C6667" w:rsidRPr="007C6667" w:rsidRDefault="007C6667" w:rsidP="007C6667">
      <w:pPr>
        <w:widowControl w:val="0"/>
        <w:autoSpaceDE w:val="0"/>
        <w:spacing w:after="0" w:line="240" w:lineRule="auto"/>
        <w:ind w:firstLine="284"/>
        <w:jc w:val="both"/>
        <w:rPr>
          <w:rFonts w:ascii="Liberation Serif" w:hAnsi="Liberation Serif"/>
          <w:sz w:val="24"/>
          <w:szCs w:val="24"/>
        </w:rPr>
      </w:pPr>
      <w:r w:rsidRPr="007C6667">
        <w:rPr>
          <w:rFonts w:ascii="Liberation Serif" w:hAnsi="Liberation Serif"/>
          <w:sz w:val="24"/>
          <w:szCs w:val="24"/>
        </w:rPr>
        <w:t>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991402" w:rsidRPr="00991402" w:rsidRDefault="00991402" w:rsidP="00991402">
      <w:pPr>
        <w:pStyle w:val="a6"/>
        <w:tabs>
          <w:tab w:val="left" w:pos="-20875"/>
          <w:tab w:val="left" w:pos="284"/>
        </w:tabs>
        <w:spacing w:line="240" w:lineRule="auto"/>
        <w:ind w:left="0" w:firstLine="0"/>
        <w:rPr>
          <w:rFonts w:ascii="Liberation Serif" w:hAnsi="Liberation Serif"/>
          <w:sz w:val="24"/>
          <w:szCs w:val="24"/>
        </w:rPr>
      </w:pPr>
    </w:p>
    <w:p w:rsidR="0069319A" w:rsidRPr="0069319A" w:rsidRDefault="0069319A" w:rsidP="00B05B06">
      <w:pPr>
        <w:pStyle w:val="a6"/>
        <w:numPr>
          <w:ilvl w:val="0"/>
          <w:numId w:val="1"/>
        </w:numPr>
        <w:tabs>
          <w:tab w:val="left" w:pos="-20875"/>
          <w:tab w:val="left" w:pos="284"/>
        </w:tabs>
        <w:spacing w:line="240" w:lineRule="auto"/>
        <w:ind w:left="0" w:firstLine="0"/>
        <w:jc w:val="center"/>
        <w:rPr>
          <w:rFonts w:ascii="Liberation Serif" w:hAnsi="Liberation Serif"/>
          <w:sz w:val="24"/>
          <w:szCs w:val="24"/>
        </w:rPr>
      </w:pPr>
      <w:r w:rsidRPr="0069319A">
        <w:rPr>
          <w:rFonts w:ascii="Liberation Serif" w:hAnsi="Liberation Serif"/>
          <w:b/>
          <w:sz w:val="24"/>
          <w:szCs w:val="24"/>
        </w:rPr>
        <w:t>ПРАВА И ОБЯЗАННОСТИ СТОРОН</w:t>
      </w:r>
    </w:p>
    <w:p w:rsidR="0069319A" w:rsidRPr="0069319A" w:rsidRDefault="0069319A" w:rsidP="00B05B06">
      <w:pPr>
        <w:spacing w:after="0" w:line="240" w:lineRule="auto"/>
        <w:ind w:firstLine="284"/>
        <w:jc w:val="both"/>
        <w:rPr>
          <w:rFonts w:ascii="Liberation Serif" w:hAnsi="Liberation Serif"/>
          <w:b/>
          <w:sz w:val="24"/>
          <w:szCs w:val="24"/>
        </w:rPr>
      </w:pPr>
      <w:r w:rsidRPr="0069319A">
        <w:rPr>
          <w:rFonts w:ascii="Liberation Serif" w:hAnsi="Liberation Serif"/>
          <w:b/>
          <w:sz w:val="24"/>
          <w:szCs w:val="24"/>
        </w:rPr>
        <w:t>2.1. Заказчик имеет право:</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2.1.1. Требовать от Поставщика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r w:rsidRPr="0069319A">
        <w:rPr>
          <w:rFonts w:ascii="Liberation Serif" w:hAnsi="Liberation Serif"/>
          <w:bCs/>
          <w:sz w:val="24"/>
          <w:szCs w:val="24"/>
        </w:rPr>
        <w:t xml:space="preserve"> </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bCs/>
          <w:sz w:val="24"/>
          <w:szCs w:val="24"/>
        </w:rPr>
        <w:t>2.1.2. Требовать от Поставщика предоставления надлежаще оформленных документов, подтверждающих исполнение принятых им обязательств.</w:t>
      </w:r>
    </w:p>
    <w:p w:rsidR="0069319A" w:rsidRPr="0069319A" w:rsidRDefault="0069319A" w:rsidP="0069319A">
      <w:pPr>
        <w:spacing w:after="0" w:line="240" w:lineRule="auto"/>
        <w:ind w:firstLine="284"/>
        <w:jc w:val="both"/>
        <w:rPr>
          <w:rFonts w:ascii="Liberation Serif" w:hAnsi="Liberation Serif"/>
          <w:bCs/>
          <w:sz w:val="24"/>
          <w:szCs w:val="24"/>
        </w:rPr>
      </w:pPr>
      <w:r w:rsidRPr="0069319A">
        <w:rPr>
          <w:rFonts w:ascii="Liberation Serif" w:hAnsi="Liberation Serif"/>
          <w:bCs/>
          <w:sz w:val="24"/>
          <w:szCs w:val="24"/>
        </w:rPr>
        <w:t>2.1.3.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69319A" w:rsidRPr="0069319A" w:rsidRDefault="0069319A" w:rsidP="0069319A">
      <w:pPr>
        <w:spacing w:after="0" w:line="240" w:lineRule="auto"/>
        <w:ind w:firstLine="284"/>
        <w:jc w:val="both"/>
        <w:rPr>
          <w:rFonts w:ascii="Liberation Serif" w:hAnsi="Liberation Serif"/>
          <w:bCs/>
          <w:sz w:val="24"/>
          <w:szCs w:val="24"/>
        </w:rPr>
      </w:pPr>
      <w:r w:rsidRPr="0069319A">
        <w:rPr>
          <w:rFonts w:ascii="Liberation Serif" w:hAnsi="Liberation Serif"/>
          <w:bCs/>
          <w:sz w:val="24"/>
          <w:szCs w:val="24"/>
        </w:rPr>
        <w:t>2.1.4. Не принимать Товар ненадлежащего качества.</w:t>
      </w:r>
    </w:p>
    <w:p w:rsidR="0069319A" w:rsidRDefault="0069319A" w:rsidP="0069319A">
      <w:pPr>
        <w:autoSpaceDE w:val="0"/>
        <w:spacing w:after="0" w:line="240" w:lineRule="auto"/>
        <w:ind w:firstLine="284"/>
        <w:jc w:val="both"/>
        <w:rPr>
          <w:rFonts w:ascii="Liberation Serif" w:hAnsi="Liberation Serif"/>
          <w:color w:val="000000"/>
          <w:sz w:val="24"/>
          <w:szCs w:val="24"/>
        </w:rPr>
      </w:pPr>
      <w:r w:rsidRPr="0069319A">
        <w:rPr>
          <w:rFonts w:ascii="Liberation Serif" w:hAnsi="Liberation Serif"/>
          <w:sz w:val="24"/>
          <w:szCs w:val="24"/>
        </w:rPr>
        <w:t>2.1.5.</w:t>
      </w:r>
      <w:bookmarkStart w:id="0" w:name="_Hlk115864565"/>
      <w:r w:rsidRPr="0069319A">
        <w:rPr>
          <w:rFonts w:ascii="Liberation Serif" w:hAnsi="Liberation Serif"/>
          <w:sz w:val="24"/>
          <w:szCs w:val="24"/>
        </w:rPr>
        <w:t> </w:t>
      </w:r>
      <w:r w:rsidRPr="0069319A">
        <w:rPr>
          <w:rFonts w:ascii="Liberation Serif" w:hAnsi="Liberation Serif"/>
          <w:color w:val="000000"/>
          <w:sz w:val="24"/>
          <w:szCs w:val="24"/>
        </w:rPr>
        <w:t>При исполнении контракта (</w:t>
      </w:r>
      <w:r w:rsidRPr="0069319A">
        <w:rPr>
          <w:rFonts w:ascii="Liberation Serif" w:hAnsi="Liberation Serif"/>
          <w:sz w:val="24"/>
          <w:szCs w:val="24"/>
        </w:rPr>
        <w:t xml:space="preserve">за исключением случаев, которые предусмотрены нормативными правовыми актами, принятыми в соответствии с </w:t>
      </w:r>
      <w:hyperlink r:id="rId8" w:history="1">
        <w:r w:rsidRPr="0069319A">
          <w:rPr>
            <w:rFonts w:ascii="Liberation Serif" w:hAnsi="Liberation Serif"/>
            <w:sz w:val="24"/>
            <w:szCs w:val="24"/>
          </w:rPr>
          <w:t>частью 6 статьи 14</w:t>
        </w:r>
      </w:hyperlink>
      <w:r w:rsidRPr="0069319A">
        <w:rPr>
          <w:rFonts w:ascii="Liberation Serif" w:hAnsi="Liberation Serif"/>
          <w:sz w:val="24"/>
          <w:szCs w:val="24"/>
        </w:rPr>
        <w:t xml:space="preserve"> Федерального закона № 44-ФЗ) </w:t>
      </w:r>
      <w:r w:rsidRPr="0069319A">
        <w:rPr>
          <w:rFonts w:ascii="Liberation Serif" w:hAnsi="Liberation Serif"/>
          <w:color w:val="000000"/>
          <w:sz w:val="24"/>
          <w:szCs w:val="24"/>
        </w:rPr>
        <w:t>по согласованию Заказчика с Поставщиком допускается поставка Товара, качественные, технические и функциональные характеристики которого являются улучшенными по сравнению с качественными,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w:t>
      </w:r>
      <w:bookmarkEnd w:id="0"/>
    </w:p>
    <w:p w:rsidR="00C33638" w:rsidRPr="0069319A" w:rsidRDefault="00C33638" w:rsidP="0069319A">
      <w:pPr>
        <w:autoSpaceDE w:val="0"/>
        <w:spacing w:after="0" w:line="240" w:lineRule="auto"/>
        <w:ind w:firstLine="284"/>
        <w:jc w:val="both"/>
        <w:rPr>
          <w:rFonts w:ascii="Liberation Serif" w:hAnsi="Liberation Serif"/>
          <w:sz w:val="24"/>
          <w:szCs w:val="24"/>
        </w:rPr>
      </w:pPr>
      <w:r>
        <w:rPr>
          <w:rFonts w:ascii="Liberation Serif" w:hAnsi="Liberation Serif"/>
          <w:color w:val="000000"/>
          <w:sz w:val="24"/>
          <w:szCs w:val="24"/>
        </w:rPr>
        <w:t>2.1.6. Принять решение об одностороннем отказе от исполнения контракта по основаниям, предусмотренным Гражданским кодексом Российской Федерации.</w:t>
      </w:r>
    </w:p>
    <w:p w:rsidR="0069319A" w:rsidRPr="0069319A" w:rsidRDefault="0069319A" w:rsidP="00C17C1C">
      <w:pPr>
        <w:spacing w:after="0" w:line="240" w:lineRule="auto"/>
        <w:ind w:firstLine="284"/>
        <w:jc w:val="both"/>
        <w:rPr>
          <w:rFonts w:ascii="Liberation Serif" w:hAnsi="Liberation Serif"/>
          <w:b/>
          <w:sz w:val="24"/>
          <w:szCs w:val="24"/>
        </w:rPr>
      </w:pPr>
      <w:r w:rsidRPr="0069319A">
        <w:rPr>
          <w:rFonts w:ascii="Liberation Serif" w:hAnsi="Liberation Serif"/>
          <w:b/>
          <w:sz w:val="24"/>
          <w:szCs w:val="24"/>
        </w:rPr>
        <w:lastRenderedPageBreak/>
        <w:t>2.2. Заказчик обязан:</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2.2.1. Своевременно принять и оплатить поставляемый по контракту Товар в соответствии с условиями контракта.</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2.2.2</w:t>
      </w:r>
      <w:bookmarkStart w:id="1" w:name="_Hlk115864882"/>
      <w:r w:rsidRPr="0069319A">
        <w:rPr>
          <w:rFonts w:ascii="Liberation Serif" w:hAnsi="Liberation Serif"/>
          <w:sz w:val="24"/>
          <w:szCs w:val="24"/>
        </w:rPr>
        <w:t>.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направлять Поставщику требование об уплате неустоек (штрафов, пеней), предусмотренных контрактом.</w:t>
      </w:r>
    </w:p>
    <w:bookmarkEnd w:id="1"/>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 xml:space="preserve">2.2.3. Осуществлять контроль за исполнением Поставщиком условий контракта в соответствии с законодательством Российской Федерации, </w:t>
      </w:r>
      <w:r w:rsidRPr="0069319A">
        <w:rPr>
          <w:rFonts w:ascii="Liberation Serif" w:hAnsi="Liberation Serif"/>
          <w:bCs/>
          <w:sz w:val="24"/>
          <w:szCs w:val="24"/>
        </w:rPr>
        <w:t>запрашивать у Поставщика информацию о Товаре и о ходе, стадии исполнения обязательств Поставщика по контракту</w:t>
      </w:r>
      <w:r w:rsidRPr="0069319A">
        <w:rPr>
          <w:rFonts w:ascii="Liberation Serif" w:hAnsi="Liberation Serif"/>
          <w:sz w:val="24"/>
          <w:szCs w:val="24"/>
        </w:rPr>
        <w:t>.</w:t>
      </w:r>
      <w:r w:rsidRPr="0069319A">
        <w:rPr>
          <w:rFonts w:ascii="Liberation Serif" w:hAnsi="Liberation Serif"/>
          <w:bCs/>
          <w:sz w:val="24"/>
          <w:szCs w:val="24"/>
        </w:rPr>
        <w:t xml:space="preserve"> </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bCs/>
          <w:sz w:val="24"/>
          <w:szCs w:val="24"/>
        </w:rPr>
        <w:t xml:space="preserve">2.2.4. </w:t>
      </w:r>
      <w:r w:rsidRPr="0069319A">
        <w:rPr>
          <w:rFonts w:ascii="Liberation Serif" w:hAnsi="Liberation Serif"/>
          <w:bCs/>
          <w:color w:val="000000"/>
          <w:sz w:val="24"/>
          <w:szCs w:val="24"/>
        </w:rPr>
        <w:t>Своевременно</w:t>
      </w:r>
      <w:r w:rsidRPr="0069319A">
        <w:rPr>
          <w:rFonts w:ascii="Liberation Serif" w:hAnsi="Liberation Serif"/>
          <w:bCs/>
          <w:color w:val="FF0000"/>
          <w:sz w:val="24"/>
          <w:szCs w:val="24"/>
        </w:rPr>
        <w:t xml:space="preserve"> </w:t>
      </w:r>
      <w:r w:rsidRPr="0069319A">
        <w:rPr>
          <w:rFonts w:ascii="Liberation Serif" w:hAnsi="Liberation Serif"/>
          <w:bCs/>
          <w:sz w:val="24"/>
          <w:szCs w:val="24"/>
        </w:rPr>
        <w:t>предоставлять разъяснения и уточнения по запросам Поставщика в части поставки Товара в соответствии с условиями контракта.</w:t>
      </w:r>
    </w:p>
    <w:p w:rsidR="0069319A" w:rsidRPr="0069319A" w:rsidRDefault="0069319A" w:rsidP="0069319A">
      <w:pPr>
        <w:spacing w:after="0" w:line="240" w:lineRule="auto"/>
        <w:ind w:firstLine="284"/>
        <w:jc w:val="both"/>
        <w:rPr>
          <w:rFonts w:ascii="Liberation Serif" w:hAnsi="Liberation Serif"/>
          <w:b/>
          <w:sz w:val="24"/>
          <w:szCs w:val="24"/>
        </w:rPr>
      </w:pPr>
      <w:r w:rsidRPr="0069319A">
        <w:rPr>
          <w:rFonts w:ascii="Liberation Serif" w:hAnsi="Liberation Serif"/>
          <w:b/>
          <w:sz w:val="24"/>
          <w:szCs w:val="24"/>
        </w:rPr>
        <w:t>2.3. Поставщик вправе:</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2.3.1. При условии надлежащей поставки Товара требовать подписания Заказчиком документа о приемке Товара</w:t>
      </w:r>
      <w:r w:rsidRPr="0069319A">
        <w:rPr>
          <w:rFonts w:ascii="Liberation Serif" w:hAnsi="Liberation Serif"/>
          <w:bCs/>
          <w:sz w:val="24"/>
          <w:szCs w:val="24"/>
        </w:rPr>
        <w:t>.</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2.3.2. Требовать приемки и своевременной оплаты Товара в порядке, сроки и на условиях, предусмотренных контрактом.</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2.3.3. По письменному согласованию с Заказчиком досрочно поставить Товар.</w:t>
      </w:r>
    </w:p>
    <w:p w:rsid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2.3.4. Направлять Заказчику запросы и получать от него разъяснения и уточнения по вопросам поставки Товара в рамках контракта.</w:t>
      </w:r>
    </w:p>
    <w:p w:rsidR="00C33638" w:rsidRPr="0069319A" w:rsidRDefault="00C33638" w:rsidP="00C33638">
      <w:pPr>
        <w:autoSpaceDE w:val="0"/>
        <w:spacing w:after="0" w:line="240" w:lineRule="auto"/>
        <w:ind w:firstLine="284"/>
        <w:jc w:val="both"/>
        <w:rPr>
          <w:rFonts w:ascii="Liberation Serif" w:hAnsi="Liberation Serif"/>
          <w:sz w:val="24"/>
          <w:szCs w:val="24"/>
        </w:rPr>
      </w:pPr>
      <w:r>
        <w:rPr>
          <w:rFonts w:ascii="Liberation Serif" w:hAnsi="Liberation Serif"/>
          <w:sz w:val="24"/>
          <w:szCs w:val="24"/>
        </w:rPr>
        <w:t>2.3.5.</w:t>
      </w:r>
      <w:r w:rsidRPr="00C33638">
        <w:rPr>
          <w:rFonts w:ascii="Liberation Serif" w:hAnsi="Liberation Serif"/>
          <w:color w:val="000000"/>
          <w:sz w:val="24"/>
          <w:szCs w:val="24"/>
        </w:rPr>
        <w:t xml:space="preserve"> </w:t>
      </w:r>
      <w:r>
        <w:rPr>
          <w:rFonts w:ascii="Liberation Serif" w:hAnsi="Liberation Serif"/>
          <w:color w:val="000000"/>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w:t>
      </w:r>
    </w:p>
    <w:p w:rsidR="0069319A" w:rsidRPr="0069319A" w:rsidRDefault="0069319A" w:rsidP="0069319A">
      <w:pPr>
        <w:spacing w:after="0" w:line="240" w:lineRule="auto"/>
        <w:ind w:firstLine="284"/>
        <w:jc w:val="both"/>
        <w:rPr>
          <w:rFonts w:ascii="Liberation Serif" w:hAnsi="Liberation Serif"/>
          <w:b/>
          <w:sz w:val="24"/>
          <w:szCs w:val="24"/>
        </w:rPr>
      </w:pPr>
      <w:r w:rsidRPr="0069319A">
        <w:rPr>
          <w:rFonts w:ascii="Liberation Serif" w:hAnsi="Liberation Serif"/>
          <w:b/>
          <w:sz w:val="24"/>
          <w:szCs w:val="24"/>
        </w:rPr>
        <w:t>2.4. Поставщик обязан:</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 xml:space="preserve">2.4.1. Поставить Товар в порядке, количестве, в срок и на условиях, предусмотренных контрактом. </w:t>
      </w:r>
    </w:p>
    <w:p w:rsidR="0069319A" w:rsidRPr="0069319A" w:rsidRDefault="0069319A" w:rsidP="0069319A">
      <w:pPr>
        <w:autoSpaceDE w:val="0"/>
        <w:spacing w:after="0" w:line="240" w:lineRule="auto"/>
        <w:ind w:firstLine="284"/>
        <w:jc w:val="both"/>
        <w:rPr>
          <w:rFonts w:ascii="Liberation Serif" w:hAnsi="Liberation Serif"/>
          <w:sz w:val="24"/>
          <w:szCs w:val="24"/>
        </w:rPr>
      </w:pPr>
      <w:r w:rsidRPr="0069319A">
        <w:rPr>
          <w:rFonts w:ascii="Liberation Serif" w:hAnsi="Liberation Serif"/>
          <w:sz w:val="24"/>
          <w:szCs w:val="24"/>
        </w:rPr>
        <w:t>2.4.2. Обеспечить соответствие поставленного Товара предъявляемым к ним требованиям, указанным в контракте,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2.4.3. Обеспечить поставку Товара в соответствии с требованиями действующего законодательства и настоящего контракта, в том числе обеспечить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w:t>
      </w:r>
    </w:p>
    <w:p w:rsidR="0069319A" w:rsidRPr="0069319A" w:rsidRDefault="0069319A" w:rsidP="0069319A">
      <w:pPr>
        <w:autoSpaceDE w:val="0"/>
        <w:spacing w:after="0" w:line="240" w:lineRule="auto"/>
        <w:ind w:firstLine="284"/>
        <w:jc w:val="both"/>
        <w:rPr>
          <w:rFonts w:ascii="Liberation Serif" w:hAnsi="Liberation Serif"/>
          <w:sz w:val="24"/>
          <w:szCs w:val="24"/>
        </w:rPr>
      </w:pPr>
      <w:r w:rsidRPr="0069319A">
        <w:rPr>
          <w:rFonts w:ascii="Liberation Serif" w:hAnsi="Liberation Serif"/>
          <w:sz w:val="24"/>
          <w:szCs w:val="24"/>
        </w:rPr>
        <w:t>2.4.4. </w:t>
      </w:r>
      <w:bookmarkStart w:id="2" w:name="_Hlk115865947"/>
      <w:r w:rsidRPr="0069319A">
        <w:rPr>
          <w:rFonts w:ascii="Liberation Serif" w:eastAsia="Calibri" w:hAnsi="Liberation Serif"/>
          <w:sz w:val="24"/>
          <w:szCs w:val="24"/>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результаты отдельного этапа исполнения контракта в случае их установления в контракте. Срок предоставления указанной информации составляет 10 (Десять) календарных дней с момента получения запроса Заказчика.</w:t>
      </w:r>
    </w:p>
    <w:p w:rsidR="0069319A" w:rsidRPr="0069319A" w:rsidRDefault="0069319A" w:rsidP="0069319A">
      <w:pPr>
        <w:pStyle w:val="ConsPlusNormal"/>
        <w:widowControl/>
        <w:tabs>
          <w:tab w:val="left" w:pos="1276"/>
        </w:tabs>
        <w:ind w:firstLine="284"/>
        <w:jc w:val="both"/>
        <w:rPr>
          <w:rFonts w:ascii="Liberation Serif" w:hAnsi="Liberation Serif" w:cs="Times New Roman"/>
          <w:sz w:val="24"/>
          <w:szCs w:val="24"/>
        </w:rPr>
      </w:pPr>
      <w:r w:rsidRPr="0069319A">
        <w:rPr>
          <w:rFonts w:ascii="Liberation Serif" w:hAnsi="Liberation Serif" w:cs="Times New Roman"/>
          <w:sz w:val="24"/>
          <w:szCs w:val="24"/>
        </w:rPr>
        <w:t>2.4.5. В день заключения контракта назначить ответственное лицо для оперативного решения текущих вопросов по контракту и передать Заказчику указанную информацию об ответственном с указанием должности, ФИО, телефона, адреса электронной почты.</w:t>
      </w:r>
    </w:p>
    <w:p w:rsidR="0069319A" w:rsidRPr="0069319A" w:rsidRDefault="0069319A" w:rsidP="0069319A">
      <w:pPr>
        <w:spacing w:after="0" w:line="240" w:lineRule="auto"/>
        <w:ind w:firstLine="284"/>
        <w:jc w:val="both"/>
        <w:rPr>
          <w:rFonts w:ascii="Liberation Serif" w:hAnsi="Liberation Serif"/>
          <w:sz w:val="24"/>
          <w:szCs w:val="24"/>
        </w:rPr>
      </w:pPr>
      <w:r w:rsidRPr="0069319A">
        <w:rPr>
          <w:rFonts w:ascii="Liberation Serif" w:hAnsi="Liberation Serif"/>
          <w:sz w:val="24"/>
          <w:szCs w:val="24"/>
        </w:rPr>
        <w:t>2.4.6. Выполнять иные обязанности, предусмотренные контрактом</w:t>
      </w:r>
      <w:bookmarkEnd w:id="2"/>
      <w:r w:rsidRPr="0069319A">
        <w:rPr>
          <w:rFonts w:ascii="Liberation Serif" w:hAnsi="Liberation Serif"/>
          <w:sz w:val="24"/>
          <w:szCs w:val="24"/>
        </w:rPr>
        <w:t>.</w:t>
      </w:r>
    </w:p>
    <w:p w:rsidR="00B05B06" w:rsidRDefault="00B05B06" w:rsidP="0069319A">
      <w:pPr>
        <w:tabs>
          <w:tab w:val="left" w:pos="2715"/>
        </w:tabs>
        <w:spacing w:after="0" w:line="240" w:lineRule="auto"/>
        <w:ind w:firstLine="284"/>
        <w:jc w:val="both"/>
        <w:rPr>
          <w:rFonts w:ascii="Liberation Serif" w:hAnsi="Liberation Serif"/>
          <w:sz w:val="24"/>
          <w:szCs w:val="24"/>
        </w:rPr>
      </w:pPr>
    </w:p>
    <w:p w:rsidR="00B05B06" w:rsidRPr="00B05B06" w:rsidRDefault="00B05B06" w:rsidP="00B05B06">
      <w:pPr>
        <w:widowControl w:val="0"/>
        <w:tabs>
          <w:tab w:val="left" w:pos="426"/>
        </w:tabs>
        <w:autoSpaceDE w:val="0"/>
        <w:jc w:val="center"/>
        <w:rPr>
          <w:rFonts w:ascii="Liberation Serif" w:hAnsi="Liberation Serif"/>
          <w:b/>
          <w:sz w:val="24"/>
          <w:szCs w:val="24"/>
        </w:rPr>
      </w:pPr>
      <w:r>
        <w:rPr>
          <w:rFonts w:ascii="Liberation Serif" w:hAnsi="Liberation Serif"/>
          <w:sz w:val="24"/>
          <w:szCs w:val="24"/>
        </w:rPr>
        <w:tab/>
      </w:r>
      <w:r w:rsidRPr="00B05B06">
        <w:rPr>
          <w:rFonts w:ascii="Liberation Serif" w:hAnsi="Liberation Serif"/>
          <w:b/>
          <w:sz w:val="24"/>
          <w:szCs w:val="24"/>
        </w:rPr>
        <w:t>3. ЦЕНА КОНТРАКТА И ПОРЯДОК РАСЧЕТОВ</w:t>
      </w:r>
    </w:p>
    <w:p w:rsidR="00B05B06" w:rsidRPr="00B05B06" w:rsidRDefault="00B05B06" w:rsidP="00B05B06">
      <w:pPr>
        <w:tabs>
          <w:tab w:val="left" w:pos="709"/>
          <w:tab w:val="left" w:pos="810"/>
        </w:tabs>
        <w:spacing w:after="0" w:line="240" w:lineRule="auto"/>
        <w:ind w:firstLine="284"/>
        <w:jc w:val="both"/>
        <w:rPr>
          <w:rFonts w:ascii="Liberation Serif" w:hAnsi="Liberation Serif"/>
        </w:rPr>
      </w:pPr>
      <w:bookmarkStart w:id="3" w:name="P85"/>
      <w:bookmarkEnd w:id="3"/>
      <w:r w:rsidRPr="00B05B06">
        <w:rPr>
          <w:rFonts w:ascii="Liberation Serif" w:hAnsi="Liberation Serif"/>
          <w:bCs/>
          <w:sz w:val="24"/>
          <w:szCs w:val="24"/>
        </w:rPr>
        <w:t xml:space="preserve">3.1. Цена контракта составляет: _______ рублей ____ копеек </w:t>
      </w:r>
      <w:r w:rsidRPr="00B05B06">
        <w:rPr>
          <w:rFonts w:ascii="Liberation Serif" w:hAnsi="Liberation Serif"/>
          <w:bCs/>
          <w:i/>
          <w:sz w:val="24"/>
          <w:szCs w:val="24"/>
        </w:rPr>
        <w:t>(сумма указывается прописью)</w:t>
      </w:r>
      <w:r w:rsidRPr="00B05B06">
        <w:rPr>
          <w:rFonts w:ascii="Liberation Serif" w:hAnsi="Liberation Serif"/>
          <w:bCs/>
          <w:sz w:val="24"/>
          <w:szCs w:val="24"/>
        </w:rPr>
        <w:t xml:space="preserve">, в том числе НДС по налоговой ставке ______(_____) в сумме </w:t>
      </w:r>
      <w:r w:rsidRPr="00B05B06">
        <w:rPr>
          <w:rFonts w:ascii="Liberation Serif" w:hAnsi="Liberation Serif"/>
          <w:bCs/>
          <w:i/>
          <w:sz w:val="24"/>
          <w:szCs w:val="24"/>
        </w:rPr>
        <w:t>__________(сумма указывается прописью)</w:t>
      </w:r>
      <w:r w:rsidRPr="00B05B06">
        <w:rPr>
          <w:rFonts w:ascii="Liberation Serif" w:hAnsi="Liberation Serif"/>
          <w:bCs/>
          <w:sz w:val="24"/>
          <w:szCs w:val="24"/>
        </w:rPr>
        <w:t xml:space="preserve">, </w:t>
      </w:r>
      <w:r w:rsidRPr="00B05B06">
        <w:rPr>
          <w:rFonts w:ascii="Liberation Serif" w:hAnsi="Liberation Serif"/>
          <w:sz w:val="24"/>
          <w:szCs w:val="24"/>
        </w:rPr>
        <w:t>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Pr="00B05B06">
        <w:rPr>
          <w:rFonts w:ascii="Liberation Serif" w:hAnsi="Liberation Serif"/>
          <w:bCs/>
          <w:sz w:val="24"/>
          <w:szCs w:val="24"/>
        </w:rPr>
        <w:t>.</w:t>
      </w:r>
    </w:p>
    <w:p w:rsidR="00B05B06" w:rsidRPr="00B05B06" w:rsidRDefault="00B05B06" w:rsidP="00B05B06">
      <w:pPr>
        <w:tabs>
          <w:tab w:val="left" w:pos="709"/>
          <w:tab w:val="left" w:pos="810"/>
        </w:tabs>
        <w:spacing w:after="0" w:line="240" w:lineRule="auto"/>
        <w:ind w:firstLine="284"/>
        <w:jc w:val="both"/>
        <w:rPr>
          <w:rFonts w:ascii="Liberation Serif" w:hAnsi="Liberation Serif"/>
        </w:rPr>
      </w:pPr>
      <w:r w:rsidRPr="00B05B06">
        <w:rPr>
          <w:rFonts w:ascii="Liberation Serif" w:hAnsi="Liberation Serif"/>
          <w:sz w:val="24"/>
          <w:szCs w:val="24"/>
        </w:rPr>
        <w:t>3.2. </w:t>
      </w:r>
      <w:r w:rsidRPr="00B05B06">
        <w:rPr>
          <w:rFonts w:ascii="Liberation Serif" w:hAnsi="Liberation Serif"/>
          <w:bCs/>
          <w:sz w:val="24"/>
          <w:szCs w:val="24"/>
        </w:rPr>
        <w:t xml:space="preserve">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w:t>
      </w:r>
      <w:r w:rsidRPr="00B05B06">
        <w:rPr>
          <w:rFonts w:ascii="Liberation Serif" w:hAnsi="Liberation Serif"/>
          <w:bCs/>
          <w:sz w:val="24"/>
          <w:szCs w:val="24"/>
        </w:rPr>
        <w:lastRenderedPageBreak/>
        <w:t>допускается, за исключением случаев, предусмотренных настоящим контрактом и Федеральным законом № 44-ФЗ. Оплата по контракту осуществляется в рублях Российской Федерации.</w:t>
      </w:r>
    </w:p>
    <w:p w:rsidR="00B05B06" w:rsidRPr="00B05B06" w:rsidRDefault="00B05B06" w:rsidP="00B05B06">
      <w:pPr>
        <w:tabs>
          <w:tab w:val="left" w:pos="709"/>
          <w:tab w:val="left" w:pos="810"/>
        </w:tabs>
        <w:spacing w:after="0" w:line="240" w:lineRule="auto"/>
        <w:ind w:firstLine="284"/>
        <w:jc w:val="both"/>
        <w:rPr>
          <w:rFonts w:ascii="Liberation Serif" w:hAnsi="Liberation Serif"/>
        </w:rPr>
      </w:pPr>
      <w:r w:rsidRPr="00B05B06">
        <w:rPr>
          <w:rFonts w:ascii="Liberation Serif" w:hAnsi="Liberation Serif"/>
          <w:bCs/>
          <w:sz w:val="24"/>
          <w:szCs w:val="24"/>
        </w:rPr>
        <w:t>3.3. Цена контракта включает в себя: стоимость Товара в полной комплектации, расходы, связанные с оформлением всех необходимых документов на Товар,</w:t>
      </w:r>
      <w:r w:rsidRPr="00B05B06">
        <w:rPr>
          <w:rFonts w:ascii="Liberation Serif" w:hAnsi="Liberation Serif"/>
          <w:sz w:val="24"/>
          <w:szCs w:val="24"/>
        </w:rPr>
        <w:t xml:space="preserve"> </w:t>
      </w:r>
      <w:r w:rsidRPr="00B05B06">
        <w:rPr>
          <w:rFonts w:ascii="Liberation Serif" w:hAnsi="Liberation Serif"/>
          <w:bCs/>
          <w:sz w:val="24"/>
          <w:szCs w:val="24"/>
        </w:rPr>
        <w:t>транспортировкой Товара к месту установки, погрузочно-разгрузочными работами, а также оплату таможенных пошлин, налогов, сборов и иные обязательства, связанные с исполнением контракта.</w:t>
      </w:r>
    </w:p>
    <w:p w:rsidR="00B05B06" w:rsidRPr="00B05B06" w:rsidRDefault="00B05B06" w:rsidP="00B05B06">
      <w:pPr>
        <w:tabs>
          <w:tab w:val="left" w:pos="709"/>
          <w:tab w:val="left" w:pos="810"/>
        </w:tabs>
        <w:spacing w:after="0" w:line="240" w:lineRule="auto"/>
        <w:ind w:firstLine="284"/>
        <w:jc w:val="both"/>
        <w:rPr>
          <w:rFonts w:ascii="Liberation Serif" w:hAnsi="Liberation Serif"/>
        </w:rPr>
      </w:pPr>
      <w:r w:rsidRPr="00B05B06">
        <w:rPr>
          <w:rFonts w:ascii="Liberation Serif" w:hAnsi="Liberation Serif"/>
          <w:bCs/>
          <w:sz w:val="24"/>
          <w:szCs w:val="24"/>
        </w:rPr>
        <w:t>3.4. </w:t>
      </w:r>
      <w:r w:rsidRPr="00B05B06">
        <w:rPr>
          <w:rFonts w:ascii="Liberation Serif" w:hAnsi="Liberation Serif"/>
          <w:bCs/>
          <w:color w:val="000000"/>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sidRPr="00B05B06">
        <w:rPr>
          <w:rFonts w:ascii="Liberation Serif" w:hAnsi="Liberation Serif"/>
          <w:bCs/>
          <w:iCs/>
          <w:color w:val="000000"/>
          <w:sz w:val="24"/>
          <w:szCs w:val="24"/>
        </w:rPr>
        <w:t>налогов, сборов и иных обязательных</w:t>
      </w:r>
      <w:r w:rsidRPr="00B05B06">
        <w:rPr>
          <w:rFonts w:ascii="Liberation Serif" w:hAnsi="Liberation Serif"/>
          <w:bCs/>
          <w:color w:val="000000"/>
          <w:sz w:val="24"/>
          <w:szCs w:val="24"/>
        </w:rPr>
        <w:t xml:space="preserve"> платежей </w:t>
      </w:r>
      <w:r w:rsidRPr="00B05B06">
        <w:rPr>
          <w:rFonts w:ascii="Liberation Serif" w:hAnsi="Liberation Serif"/>
          <w:bCs/>
          <w:iCs/>
          <w:color w:val="000000"/>
          <w:sz w:val="24"/>
          <w:szCs w:val="24"/>
        </w:rPr>
        <w:t>в бюджеты бюджетной системы Российской Федерации</w:t>
      </w:r>
      <w:r w:rsidRPr="00B05B06">
        <w:rPr>
          <w:rFonts w:ascii="Liberation Serif" w:hAnsi="Liberation Serif"/>
          <w:bCs/>
          <w:color w:val="000000"/>
          <w:sz w:val="24"/>
          <w:szCs w:val="24"/>
        </w:rPr>
        <w:t>, связанных с оплатой контракта</w:t>
      </w:r>
      <w:r w:rsidRPr="00B05B06">
        <w:rPr>
          <w:rFonts w:ascii="Liberation Serif" w:hAnsi="Liberation Serif"/>
          <w:bCs/>
          <w:iCs/>
          <w:color w:val="000000"/>
          <w:sz w:val="24"/>
          <w:szCs w:val="24"/>
        </w:rPr>
        <w:t xml:space="preserve">, если в соответствии с </w:t>
      </w:r>
      <w:hyperlink r:id="rId9" w:anchor="/document/10900200/entry/1" w:history="1">
        <w:r w:rsidRPr="00B05B06">
          <w:rPr>
            <w:rStyle w:val="a3"/>
            <w:rFonts w:ascii="Liberation Serif" w:hAnsi="Liberation Serif"/>
            <w:bCs/>
            <w:iCs/>
            <w:color w:val="000000"/>
            <w:sz w:val="24"/>
            <w:szCs w:val="24"/>
          </w:rPr>
          <w:t>законодательством</w:t>
        </w:r>
      </w:hyperlink>
      <w:r w:rsidRPr="00B05B06">
        <w:rPr>
          <w:rFonts w:ascii="Liberation Serif" w:hAnsi="Liberation Serif"/>
          <w:bCs/>
          <w:iCs/>
          <w:color w:val="000000"/>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B05B06">
        <w:rPr>
          <w:rFonts w:ascii="Liberation Serif" w:hAnsi="Liberation Serif"/>
          <w:bCs/>
          <w:color w:val="000000"/>
          <w:sz w:val="24"/>
          <w:szCs w:val="24"/>
        </w:rPr>
        <w:t>.</w:t>
      </w:r>
    </w:p>
    <w:p w:rsidR="00B05B06" w:rsidRPr="00B05B06" w:rsidRDefault="00B05B06" w:rsidP="00B05B06">
      <w:pPr>
        <w:spacing w:after="0" w:line="240" w:lineRule="auto"/>
        <w:ind w:firstLine="284"/>
        <w:jc w:val="both"/>
        <w:rPr>
          <w:rFonts w:ascii="Liberation Serif" w:hAnsi="Liberation Serif"/>
          <w:color w:val="000000"/>
          <w:sz w:val="24"/>
          <w:szCs w:val="24"/>
        </w:rPr>
      </w:pPr>
      <w:r w:rsidRPr="00B05B06">
        <w:rPr>
          <w:rFonts w:ascii="Liberation Serif" w:hAnsi="Liberation Serif"/>
          <w:color w:val="000000"/>
          <w:sz w:val="24"/>
          <w:szCs w:val="24"/>
        </w:rPr>
        <w:t>Валютой для установления цены контракта и расчетов с Поставщиком является рубль Российской Федерации.</w:t>
      </w:r>
    </w:p>
    <w:p w:rsidR="00B05B06" w:rsidRPr="00B05B06" w:rsidRDefault="00B05B06" w:rsidP="00B05B06">
      <w:pPr>
        <w:pStyle w:val="ConsPlusNormal"/>
        <w:ind w:firstLine="284"/>
        <w:jc w:val="both"/>
        <w:rPr>
          <w:rFonts w:ascii="Liberation Serif" w:hAnsi="Liberation Serif"/>
        </w:rPr>
      </w:pPr>
      <w:r w:rsidRPr="00B05B06">
        <w:rPr>
          <w:rFonts w:ascii="Liberation Serif" w:hAnsi="Liberation Serif" w:cs="Times New Roman"/>
          <w:color w:val="000000"/>
          <w:sz w:val="24"/>
          <w:szCs w:val="24"/>
        </w:rPr>
        <w:t xml:space="preserve">3.5. </w:t>
      </w:r>
      <w:r w:rsidRPr="00B05B06">
        <w:rPr>
          <w:rFonts w:ascii="Liberation Serif" w:hAnsi="Liberation Serif" w:cs="Times New Roman"/>
          <w:sz w:val="24"/>
          <w:szCs w:val="24"/>
        </w:rPr>
        <w:t>Источник финансирования - бюджет Свердловской области.</w:t>
      </w:r>
    </w:p>
    <w:p w:rsidR="00B05B06" w:rsidRPr="00B05B06" w:rsidRDefault="00B05B06" w:rsidP="00B05B06">
      <w:pPr>
        <w:tabs>
          <w:tab w:val="left" w:pos="709"/>
          <w:tab w:val="left" w:pos="810"/>
        </w:tabs>
        <w:spacing w:after="0" w:line="240" w:lineRule="auto"/>
        <w:ind w:firstLine="284"/>
        <w:jc w:val="both"/>
        <w:rPr>
          <w:rFonts w:ascii="Liberation Serif" w:hAnsi="Liberation Serif"/>
        </w:rPr>
      </w:pPr>
      <w:r w:rsidRPr="00B05B06">
        <w:rPr>
          <w:rFonts w:ascii="Liberation Serif" w:hAnsi="Liberation Serif"/>
          <w:bCs/>
          <w:sz w:val="24"/>
          <w:szCs w:val="24"/>
        </w:rPr>
        <w:t>3.6.</w:t>
      </w:r>
      <w:r w:rsidRPr="00B05B06">
        <w:rPr>
          <w:rFonts w:ascii="Liberation Serif" w:hAnsi="Liberation Serif"/>
          <w:b/>
          <w:bCs/>
          <w:sz w:val="24"/>
          <w:szCs w:val="24"/>
        </w:rPr>
        <w:t xml:space="preserve"> </w:t>
      </w:r>
      <w:r w:rsidRPr="00B05B06">
        <w:rPr>
          <w:rFonts w:ascii="Liberation Serif" w:hAnsi="Liberation Serif"/>
          <w:bCs/>
          <w:sz w:val="24"/>
          <w:szCs w:val="24"/>
        </w:rPr>
        <w:t xml:space="preserve">Аванс не предусмотрен. </w:t>
      </w:r>
    </w:p>
    <w:p w:rsidR="00B05B06" w:rsidRPr="00B05B06" w:rsidRDefault="00B05B06" w:rsidP="00B05B06">
      <w:pPr>
        <w:spacing w:after="0" w:line="240" w:lineRule="auto"/>
        <w:ind w:firstLine="284"/>
        <w:jc w:val="both"/>
        <w:rPr>
          <w:rFonts w:ascii="Liberation Serif" w:hAnsi="Liberation Serif"/>
        </w:rPr>
      </w:pPr>
      <w:r w:rsidRPr="00B05B06">
        <w:rPr>
          <w:rFonts w:ascii="Liberation Serif" w:hAnsi="Liberation Serif"/>
          <w:sz w:val="24"/>
          <w:szCs w:val="24"/>
        </w:rPr>
        <w:t>3.7.</w:t>
      </w:r>
      <w:r w:rsidRPr="00B05B06">
        <w:rPr>
          <w:rFonts w:ascii="Liberation Serif" w:hAnsi="Liberation Serif"/>
          <w:b/>
          <w:color w:val="FF0000"/>
          <w:sz w:val="24"/>
          <w:szCs w:val="24"/>
        </w:rPr>
        <w:t xml:space="preserve"> </w:t>
      </w:r>
      <w:r w:rsidRPr="00B05B06">
        <w:rPr>
          <w:rFonts w:ascii="Liberation Serif" w:hAnsi="Liberation Serif"/>
          <w:sz w:val="24"/>
          <w:szCs w:val="24"/>
        </w:rPr>
        <w:t>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в течение 7 (Семи) рабочих дней с даты подписания Заказчиком документа о приёмке,</w:t>
      </w:r>
      <w:r w:rsidRPr="00B05B06">
        <w:rPr>
          <w:rFonts w:ascii="Liberation Serif" w:hAnsi="Liberation Serif"/>
        </w:rPr>
        <w:t xml:space="preserve"> </w:t>
      </w:r>
      <w:r w:rsidRPr="00B05B06">
        <w:rPr>
          <w:rFonts w:ascii="Liberation Serif" w:hAnsi="Liberation Serif"/>
          <w:sz w:val="24"/>
          <w:szCs w:val="24"/>
        </w:rPr>
        <w:t>на основании счета, счета-фактуры (счет-фактура при необходимости).</w:t>
      </w:r>
    </w:p>
    <w:p w:rsidR="00B05B06" w:rsidRPr="00B05B06" w:rsidRDefault="00B05B06" w:rsidP="00B05B06">
      <w:pPr>
        <w:tabs>
          <w:tab w:val="left" w:pos="709"/>
          <w:tab w:val="left" w:pos="810"/>
        </w:tabs>
        <w:spacing w:after="0" w:line="240" w:lineRule="auto"/>
        <w:ind w:firstLine="284"/>
        <w:jc w:val="both"/>
        <w:rPr>
          <w:rFonts w:ascii="Liberation Serif" w:hAnsi="Liberation Serif"/>
        </w:rPr>
      </w:pPr>
      <w:r w:rsidRPr="00B05B06">
        <w:rPr>
          <w:rFonts w:ascii="Liberation Serif" w:hAnsi="Liberation Serif"/>
          <w:bCs/>
          <w:sz w:val="24"/>
          <w:szCs w:val="24"/>
        </w:rPr>
        <w:t xml:space="preserve">3.8. Датой (днем) исполнения </w:t>
      </w:r>
      <w:r w:rsidRPr="00B05B06">
        <w:rPr>
          <w:rFonts w:ascii="Liberation Serif" w:hAnsi="Liberation Serif"/>
          <w:bCs/>
          <w:iCs/>
          <w:sz w:val="24"/>
          <w:szCs w:val="24"/>
        </w:rPr>
        <w:t xml:space="preserve">Заказчиком надлежащим образом обязательства по оплате </w:t>
      </w:r>
      <w:r w:rsidRPr="00B05B06">
        <w:rPr>
          <w:rFonts w:ascii="Liberation Serif" w:hAnsi="Liberation Serif"/>
          <w:bCs/>
          <w:sz w:val="24"/>
          <w:szCs w:val="24"/>
        </w:rPr>
        <w:t>является дата (день)</w:t>
      </w:r>
      <w:r w:rsidRPr="00B05B06">
        <w:rPr>
          <w:rFonts w:ascii="Liberation Serif" w:hAnsi="Liberation Serif"/>
          <w:sz w:val="24"/>
          <w:szCs w:val="24"/>
        </w:rPr>
        <w:t xml:space="preserve"> списания денежных средств со счета Заказчика</w:t>
      </w:r>
      <w:r w:rsidRPr="00B05B06">
        <w:rPr>
          <w:rFonts w:ascii="Liberation Serif" w:hAnsi="Liberation Serif"/>
          <w:bCs/>
          <w:sz w:val="24"/>
          <w:szCs w:val="24"/>
        </w:rPr>
        <w:t>.</w:t>
      </w:r>
    </w:p>
    <w:p w:rsidR="00B05B06" w:rsidRPr="00B05B06" w:rsidRDefault="00B05B06" w:rsidP="00B05B06">
      <w:pPr>
        <w:spacing w:after="0" w:line="240" w:lineRule="auto"/>
        <w:ind w:firstLine="284"/>
        <w:jc w:val="both"/>
        <w:rPr>
          <w:rFonts w:ascii="Liberation Serif" w:hAnsi="Liberation Serif"/>
          <w:sz w:val="24"/>
          <w:szCs w:val="24"/>
        </w:rPr>
      </w:pPr>
      <w:bookmarkStart w:id="4" w:name="_Hlk115867094"/>
      <w:r w:rsidRPr="00B05B06">
        <w:rPr>
          <w:rFonts w:ascii="Liberation Serif" w:hAnsi="Liberation Serif"/>
          <w:sz w:val="24"/>
          <w:szCs w:val="24"/>
        </w:rPr>
        <w:t>3.9. В течение 7 (Семи) рабочих дней с даты оплаты Заказчиком Товара, поставленного в соответствии с контрактом, Поставщик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7 (Семи) рабочих дней с даты его получения.</w:t>
      </w:r>
    </w:p>
    <w:p w:rsidR="00B05B06" w:rsidRPr="00B05B06" w:rsidRDefault="00B05B06" w:rsidP="00B05B06">
      <w:pPr>
        <w:spacing w:after="0" w:line="240" w:lineRule="auto"/>
        <w:ind w:firstLine="284"/>
        <w:jc w:val="both"/>
        <w:rPr>
          <w:rFonts w:ascii="Liberation Serif" w:hAnsi="Liberation Serif"/>
          <w:sz w:val="24"/>
          <w:szCs w:val="24"/>
        </w:rPr>
      </w:pPr>
      <w:r w:rsidRPr="00B05B06">
        <w:rPr>
          <w:rFonts w:ascii="Liberation Serif" w:hAnsi="Liberation Serif"/>
          <w:sz w:val="24"/>
          <w:szCs w:val="24"/>
        </w:rPr>
        <w:t>3.10.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7 (Семи) рабочих дней с даты подписания Акта сверки взаимных расчетов обеими Сторонами.</w:t>
      </w:r>
    </w:p>
    <w:p w:rsidR="00B05B06" w:rsidRPr="00B05B06" w:rsidRDefault="00B05B06" w:rsidP="0089314A">
      <w:pPr>
        <w:spacing w:after="0" w:line="240" w:lineRule="auto"/>
        <w:ind w:firstLine="284"/>
        <w:jc w:val="both"/>
        <w:rPr>
          <w:rFonts w:ascii="Liberation Serif" w:hAnsi="Liberation Serif"/>
          <w:sz w:val="24"/>
          <w:szCs w:val="24"/>
        </w:rPr>
      </w:pPr>
      <w:r w:rsidRPr="00B05B06">
        <w:rPr>
          <w:rFonts w:ascii="Liberation Serif" w:hAnsi="Liberation Serif"/>
          <w:sz w:val="24"/>
          <w:szCs w:val="24"/>
        </w:rPr>
        <w:t>3.11. Банковское сопровождение контракта в случаях, установленных в соответствии со статьей 35 Федерального закона № 44-ФЗ, казначейское сопровождение не предусмотрено.</w:t>
      </w:r>
    </w:p>
    <w:bookmarkEnd w:id="4"/>
    <w:p w:rsidR="000A1169" w:rsidRDefault="000A1169" w:rsidP="000A1169">
      <w:pPr>
        <w:widowControl w:val="0"/>
        <w:tabs>
          <w:tab w:val="left" w:pos="426"/>
        </w:tabs>
        <w:autoSpaceDE w:val="0"/>
        <w:jc w:val="center"/>
        <w:rPr>
          <w:rFonts w:ascii="Liberation Serif" w:hAnsi="Liberation Serif"/>
          <w:sz w:val="24"/>
          <w:szCs w:val="24"/>
        </w:rPr>
      </w:pPr>
      <w:r>
        <w:rPr>
          <w:rFonts w:ascii="Liberation Serif" w:hAnsi="Liberation Serif"/>
          <w:sz w:val="24"/>
          <w:szCs w:val="24"/>
        </w:rPr>
        <w:tab/>
      </w:r>
    </w:p>
    <w:p w:rsidR="000A1169" w:rsidRPr="000A1169" w:rsidRDefault="000A1169" w:rsidP="000A1169">
      <w:pPr>
        <w:widowControl w:val="0"/>
        <w:tabs>
          <w:tab w:val="left" w:pos="426"/>
        </w:tabs>
        <w:autoSpaceDE w:val="0"/>
        <w:spacing w:after="0" w:line="240" w:lineRule="auto"/>
        <w:ind w:firstLine="284"/>
        <w:jc w:val="center"/>
        <w:rPr>
          <w:rFonts w:ascii="Liberation Serif" w:hAnsi="Liberation Serif"/>
          <w:b/>
          <w:sz w:val="24"/>
          <w:szCs w:val="24"/>
        </w:rPr>
      </w:pPr>
      <w:r w:rsidRPr="000A1169">
        <w:rPr>
          <w:rFonts w:ascii="Liberation Serif" w:hAnsi="Liberation Serif"/>
          <w:b/>
          <w:sz w:val="24"/>
          <w:szCs w:val="24"/>
        </w:rPr>
        <w:t>4. ПОРЯДОК И СРОК ПОСТАВКИ ТОВАРА</w:t>
      </w:r>
    </w:p>
    <w:p w:rsidR="000A1169" w:rsidRPr="000A1169" w:rsidRDefault="000A1169" w:rsidP="000A1169">
      <w:pPr>
        <w:spacing w:after="0" w:line="240" w:lineRule="auto"/>
        <w:ind w:firstLine="284"/>
        <w:jc w:val="both"/>
        <w:rPr>
          <w:rFonts w:ascii="Liberation Serif" w:hAnsi="Liberation Serif"/>
          <w:sz w:val="24"/>
          <w:szCs w:val="24"/>
        </w:rPr>
      </w:pPr>
      <w:r w:rsidRPr="000A1169">
        <w:rPr>
          <w:rFonts w:ascii="Liberation Serif" w:hAnsi="Liberation Serif"/>
          <w:sz w:val="24"/>
          <w:szCs w:val="24"/>
        </w:rPr>
        <w:t>4.1. Товар должен быть поставлен полностью.</w:t>
      </w:r>
    </w:p>
    <w:p w:rsidR="000A1169" w:rsidRPr="000A1169" w:rsidRDefault="000A1169" w:rsidP="000A1169">
      <w:pPr>
        <w:spacing w:after="0" w:line="240" w:lineRule="auto"/>
        <w:ind w:firstLine="284"/>
        <w:jc w:val="both"/>
        <w:rPr>
          <w:rFonts w:ascii="Liberation Serif" w:hAnsi="Liberation Serif"/>
          <w:sz w:val="24"/>
          <w:szCs w:val="24"/>
        </w:rPr>
      </w:pPr>
      <w:r w:rsidRPr="000A1169">
        <w:rPr>
          <w:rFonts w:ascii="Liberation Serif" w:hAnsi="Liberation Serif"/>
          <w:kern w:val="3"/>
          <w:sz w:val="24"/>
          <w:szCs w:val="24"/>
        </w:rPr>
        <w:t xml:space="preserve">4.1.1. Если Поставщик поставил меньшее количество Товара чем определено в контракте, Заказчик вправе потребовать поставить недостающее количество Товара или принять решение </w:t>
      </w:r>
      <w:r w:rsidRPr="000A1169">
        <w:rPr>
          <w:rFonts w:ascii="Liberation Serif" w:hAnsi="Liberation Serif"/>
          <w:sz w:val="24"/>
          <w:szCs w:val="24"/>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0A1169" w:rsidRPr="000A1169" w:rsidRDefault="000A1169" w:rsidP="000A1169">
      <w:pPr>
        <w:spacing w:after="0" w:line="240" w:lineRule="auto"/>
        <w:ind w:firstLine="284"/>
        <w:jc w:val="both"/>
        <w:rPr>
          <w:rFonts w:ascii="Liberation Serif" w:hAnsi="Liberation Serif"/>
          <w:sz w:val="24"/>
          <w:szCs w:val="24"/>
        </w:rPr>
      </w:pPr>
      <w:r w:rsidRPr="000A1169">
        <w:rPr>
          <w:rFonts w:ascii="Liberation Serif" w:hAnsi="Liberation Serif"/>
          <w:kern w:val="3"/>
          <w:sz w:val="24"/>
          <w:szCs w:val="24"/>
        </w:rPr>
        <w:t xml:space="preserve">4.1.2. Если Поставщик </w:t>
      </w:r>
      <w:r w:rsidR="00C17C1C">
        <w:rPr>
          <w:rFonts w:ascii="Liberation Serif" w:hAnsi="Liberation Serif"/>
          <w:kern w:val="3"/>
          <w:sz w:val="24"/>
          <w:szCs w:val="24"/>
        </w:rPr>
        <w:t xml:space="preserve">передал Заказчику </w:t>
      </w:r>
      <w:r w:rsidRPr="000A1169">
        <w:rPr>
          <w:rFonts w:ascii="Liberation Serif" w:hAnsi="Liberation Serif"/>
          <w:kern w:val="3"/>
          <w:sz w:val="24"/>
          <w:szCs w:val="24"/>
        </w:rPr>
        <w:t xml:space="preserve">Товар в количестве, превышающем указанное в контракте, Заказчик </w:t>
      </w:r>
      <w:r w:rsidRPr="000A1169">
        <w:rPr>
          <w:rFonts w:ascii="Liberation Serif" w:hAnsi="Liberation Serif"/>
          <w:sz w:val="24"/>
          <w:szCs w:val="24"/>
        </w:rPr>
        <w:t xml:space="preserve">незамедлительно </w:t>
      </w:r>
      <w:r w:rsidRPr="000A1169">
        <w:rPr>
          <w:rFonts w:ascii="Liberation Serif" w:hAnsi="Liberation Serif"/>
          <w:kern w:val="3"/>
          <w:sz w:val="24"/>
          <w:szCs w:val="24"/>
        </w:rPr>
        <w:t>извещает об этом Поставщика любым доступным способом. Приемка излишнего количества Товара не осуществляется и принимается на ответственное хранение Заказчиком в порядке статьи 514 Гражданского кодекса Российской Федерации. Вывоз излишнего Товара осуществляется силами Поставщика и за счет Поставщика не позднее 2 (Двух) рабочих дней со дня получения Поставщиком информации об указанном факте.</w:t>
      </w:r>
    </w:p>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sz w:val="24"/>
          <w:szCs w:val="24"/>
        </w:rPr>
        <w:t xml:space="preserve">4.2. </w:t>
      </w:r>
      <w:bookmarkStart w:id="5" w:name="_Hlk118294016"/>
      <w:r w:rsidRPr="000A1169">
        <w:rPr>
          <w:rFonts w:ascii="Liberation Serif" w:hAnsi="Liberation Serif"/>
          <w:sz w:val="24"/>
          <w:szCs w:val="24"/>
        </w:rPr>
        <w:t xml:space="preserve">Товар должен быть поставлен в течение </w:t>
      </w:r>
      <w:r w:rsidR="009023BC">
        <w:rPr>
          <w:rFonts w:ascii="Liberation Serif" w:hAnsi="Liberation Serif"/>
          <w:sz w:val="24"/>
          <w:szCs w:val="24"/>
        </w:rPr>
        <w:t>10</w:t>
      </w:r>
      <w:r w:rsidRPr="000A1169">
        <w:rPr>
          <w:rFonts w:ascii="Liberation Serif" w:hAnsi="Liberation Serif"/>
          <w:sz w:val="24"/>
          <w:szCs w:val="24"/>
        </w:rPr>
        <w:t xml:space="preserve"> (</w:t>
      </w:r>
      <w:r w:rsidR="009023BC">
        <w:rPr>
          <w:rFonts w:ascii="Liberation Serif" w:hAnsi="Liberation Serif"/>
          <w:sz w:val="24"/>
          <w:szCs w:val="24"/>
        </w:rPr>
        <w:t>десяти</w:t>
      </w:r>
      <w:r w:rsidRPr="000A1169">
        <w:rPr>
          <w:rFonts w:ascii="Liberation Serif" w:hAnsi="Liberation Serif"/>
          <w:sz w:val="24"/>
          <w:szCs w:val="24"/>
        </w:rPr>
        <w:t xml:space="preserve">) </w:t>
      </w:r>
      <w:r w:rsidR="009023BC">
        <w:rPr>
          <w:rFonts w:ascii="Liberation Serif" w:hAnsi="Liberation Serif"/>
          <w:sz w:val="24"/>
          <w:szCs w:val="24"/>
        </w:rPr>
        <w:t xml:space="preserve">календарных </w:t>
      </w:r>
      <w:r w:rsidRPr="000A1169">
        <w:rPr>
          <w:rFonts w:ascii="Liberation Serif" w:hAnsi="Liberation Serif"/>
          <w:sz w:val="24"/>
          <w:szCs w:val="24"/>
        </w:rPr>
        <w:t>дней с момента заключения контракта.</w:t>
      </w:r>
    </w:p>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sz w:val="24"/>
          <w:szCs w:val="24"/>
        </w:rPr>
        <w:t xml:space="preserve">Поставка Товара осуществляется Поставщиком единовременно. </w:t>
      </w:r>
    </w:p>
    <w:p w:rsidR="00940568" w:rsidRPr="00291CF7" w:rsidRDefault="00940568" w:rsidP="00940568">
      <w:pPr>
        <w:pStyle w:val="ConsPlusNormal"/>
        <w:ind w:firstLine="284"/>
        <w:jc w:val="both"/>
        <w:rPr>
          <w:rFonts w:ascii="Liberation Serif" w:hAnsi="Liberation Serif"/>
          <w:sz w:val="24"/>
          <w:szCs w:val="24"/>
        </w:rPr>
      </w:pPr>
      <w:r w:rsidRPr="00291CF7">
        <w:rPr>
          <w:rFonts w:ascii="Liberation Serif" w:hAnsi="Liberation Serif"/>
          <w:sz w:val="24"/>
          <w:szCs w:val="24"/>
        </w:rPr>
        <w:t xml:space="preserve">Поставщик не менее чем за 1 (Один) день до осуществления поставки Товара направляет в </w:t>
      </w:r>
      <w:r w:rsidRPr="00291CF7">
        <w:rPr>
          <w:rFonts w:ascii="Liberation Serif" w:hAnsi="Liberation Serif"/>
          <w:sz w:val="24"/>
          <w:szCs w:val="24"/>
        </w:rPr>
        <w:lastRenderedPageBreak/>
        <w:t>адрес Заказчика уведомление о времени и дате доставки Товара в место доставки.</w:t>
      </w:r>
    </w:p>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sz w:val="24"/>
          <w:szCs w:val="24"/>
        </w:rPr>
        <w:t xml:space="preserve">Поставка Товара осуществляется Поставщиком по адресу: </w:t>
      </w:r>
      <w:r>
        <w:rPr>
          <w:rFonts w:ascii="Liberation Serif" w:hAnsi="Liberation Serif"/>
          <w:sz w:val="24"/>
          <w:szCs w:val="24"/>
        </w:rPr>
        <w:t xml:space="preserve">623400, Свердловская обл.            </w:t>
      </w:r>
      <w:r w:rsidRPr="000A1169">
        <w:rPr>
          <w:rFonts w:ascii="Liberation Serif" w:hAnsi="Liberation Serif"/>
          <w:sz w:val="24"/>
          <w:szCs w:val="24"/>
        </w:rPr>
        <w:t xml:space="preserve">г. </w:t>
      </w:r>
      <w:r>
        <w:rPr>
          <w:rFonts w:ascii="Liberation Serif" w:hAnsi="Liberation Serif"/>
          <w:sz w:val="24"/>
          <w:szCs w:val="24"/>
        </w:rPr>
        <w:t>Каменск-Уральский</w:t>
      </w:r>
      <w:r w:rsidRPr="000A1169">
        <w:rPr>
          <w:rFonts w:ascii="Liberation Serif" w:hAnsi="Liberation Serif"/>
          <w:sz w:val="24"/>
          <w:szCs w:val="24"/>
        </w:rPr>
        <w:t xml:space="preserve">, ул. </w:t>
      </w:r>
      <w:r>
        <w:rPr>
          <w:rFonts w:ascii="Liberation Serif" w:hAnsi="Liberation Serif"/>
          <w:sz w:val="24"/>
          <w:szCs w:val="24"/>
        </w:rPr>
        <w:t>Кунавина</w:t>
      </w:r>
      <w:r w:rsidRPr="000A1169">
        <w:rPr>
          <w:rFonts w:ascii="Liberation Serif" w:hAnsi="Liberation Serif"/>
          <w:sz w:val="24"/>
          <w:szCs w:val="24"/>
        </w:rPr>
        <w:t xml:space="preserve">, д.1, </w:t>
      </w:r>
      <w:r>
        <w:rPr>
          <w:rFonts w:ascii="Liberation Serif" w:hAnsi="Liberation Serif"/>
          <w:sz w:val="24"/>
          <w:szCs w:val="24"/>
        </w:rPr>
        <w:t>1 этаж, склад Заказчика</w:t>
      </w:r>
      <w:r w:rsidRPr="000A1169">
        <w:rPr>
          <w:rFonts w:ascii="Liberation Serif" w:hAnsi="Liberation Serif"/>
          <w:sz w:val="24"/>
          <w:szCs w:val="24"/>
        </w:rPr>
        <w:t>.</w:t>
      </w:r>
    </w:p>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sz w:val="24"/>
          <w:szCs w:val="24"/>
        </w:rPr>
        <w:t>Поставщик передает Заказчику Товар, а также осуществляет следующие мероприятия, связанные с поставкой Товара:</w:t>
      </w:r>
    </w:p>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sz w:val="24"/>
          <w:szCs w:val="24"/>
        </w:rPr>
        <w:t>осуществляет доставку Товара до места поставки, указанного в контракте;</w:t>
      </w:r>
    </w:p>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sz w:val="24"/>
          <w:szCs w:val="24"/>
        </w:rPr>
        <w:t>выполняет все виды погрузо-разгрузочных мероприятий;</w:t>
      </w:r>
    </w:p>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sz w:val="24"/>
          <w:szCs w:val="24"/>
        </w:rPr>
        <w:t xml:space="preserve">осуществляет </w:t>
      </w:r>
      <w:r>
        <w:rPr>
          <w:rFonts w:ascii="Liberation Serif" w:hAnsi="Liberation Serif"/>
          <w:sz w:val="24"/>
          <w:szCs w:val="24"/>
        </w:rPr>
        <w:t>подъем</w:t>
      </w:r>
      <w:r w:rsidRPr="000A1169">
        <w:rPr>
          <w:rFonts w:ascii="Liberation Serif" w:hAnsi="Liberation Serif"/>
          <w:sz w:val="24"/>
          <w:szCs w:val="24"/>
        </w:rPr>
        <w:t xml:space="preserve"> Товара на </w:t>
      </w:r>
      <w:r>
        <w:rPr>
          <w:rFonts w:ascii="Liberation Serif" w:hAnsi="Liberation Serif"/>
          <w:sz w:val="24"/>
          <w:szCs w:val="24"/>
        </w:rPr>
        <w:t>1 этаж</w:t>
      </w:r>
      <w:r w:rsidRPr="000A1169">
        <w:rPr>
          <w:rFonts w:ascii="Liberation Serif" w:hAnsi="Liberation Serif"/>
          <w:sz w:val="24"/>
          <w:szCs w:val="24"/>
        </w:rPr>
        <w:t xml:space="preserve"> здания, в котором расположен </w:t>
      </w:r>
      <w:r w:rsidR="009023BC">
        <w:rPr>
          <w:rFonts w:ascii="Liberation Serif" w:hAnsi="Liberation Serif"/>
          <w:sz w:val="24"/>
          <w:szCs w:val="24"/>
        </w:rPr>
        <w:t xml:space="preserve">склад </w:t>
      </w:r>
      <w:r w:rsidRPr="000A1169">
        <w:rPr>
          <w:rFonts w:ascii="Liberation Serif" w:hAnsi="Liberation Serif"/>
          <w:sz w:val="24"/>
          <w:szCs w:val="24"/>
        </w:rPr>
        <w:t>Заказчик</w:t>
      </w:r>
      <w:r w:rsidR="009023BC">
        <w:rPr>
          <w:rFonts w:ascii="Liberation Serif" w:hAnsi="Liberation Serif"/>
          <w:sz w:val="24"/>
          <w:szCs w:val="24"/>
        </w:rPr>
        <w:t>а</w:t>
      </w:r>
      <w:r w:rsidRPr="000A1169">
        <w:rPr>
          <w:rFonts w:ascii="Liberation Serif" w:hAnsi="Liberation Serif"/>
          <w:sz w:val="24"/>
          <w:szCs w:val="24"/>
        </w:rPr>
        <w:t>.</w:t>
      </w:r>
    </w:p>
    <w:bookmarkEnd w:id="5"/>
    <w:p w:rsidR="000A1169" w:rsidRPr="000A1169" w:rsidRDefault="000A1169" w:rsidP="000A1169">
      <w:pPr>
        <w:spacing w:after="0" w:line="240" w:lineRule="auto"/>
        <w:ind w:firstLine="284"/>
        <w:jc w:val="both"/>
        <w:rPr>
          <w:rFonts w:ascii="Liberation Serif" w:hAnsi="Liberation Serif"/>
          <w:sz w:val="24"/>
          <w:szCs w:val="24"/>
        </w:rPr>
      </w:pPr>
      <w:r w:rsidRPr="000A1169">
        <w:rPr>
          <w:rFonts w:ascii="Liberation Serif" w:hAnsi="Liberation Serif"/>
          <w:sz w:val="24"/>
          <w:szCs w:val="24"/>
        </w:rPr>
        <w:t xml:space="preserve">4.3. </w:t>
      </w:r>
      <w:bookmarkStart w:id="6" w:name="_Hlk118294037"/>
      <w:r w:rsidRPr="000A1169">
        <w:rPr>
          <w:rFonts w:ascii="Liberation Serif" w:hAnsi="Liberation Serif"/>
          <w:sz w:val="24"/>
          <w:szCs w:val="24"/>
        </w:rPr>
        <w:t xml:space="preserve">Датой приемки поставленного Товара считается дата размещения в ЕИС документа о приемке, подписанного Заказчиком в порядке, предусмотренном </w:t>
      </w:r>
      <w:r w:rsidRPr="00FD4B40">
        <w:rPr>
          <w:rFonts w:ascii="Liberation Serif" w:hAnsi="Liberation Serif"/>
          <w:sz w:val="24"/>
          <w:szCs w:val="24"/>
        </w:rPr>
        <w:t>разделом 6 контракта</w:t>
      </w:r>
      <w:r w:rsidRPr="000A1169">
        <w:rPr>
          <w:rFonts w:ascii="Liberation Serif" w:hAnsi="Liberation Serif"/>
          <w:sz w:val="24"/>
          <w:szCs w:val="24"/>
        </w:rPr>
        <w:t>.</w:t>
      </w:r>
    </w:p>
    <w:bookmarkEnd w:id="6"/>
    <w:p w:rsidR="000A1169" w:rsidRPr="000A1169" w:rsidRDefault="000A1169" w:rsidP="000A1169">
      <w:pPr>
        <w:widowControl w:val="0"/>
        <w:autoSpaceDE w:val="0"/>
        <w:spacing w:after="0" w:line="240" w:lineRule="auto"/>
        <w:ind w:firstLine="284"/>
        <w:jc w:val="both"/>
        <w:rPr>
          <w:rFonts w:ascii="Liberation Serif" w:hAnsi="Liberation Serif"/>
          <w:sz w:val="24"/>
          <w:szCs w:val="24"/>
        </w:rPr>
      </w:pPr>
      <w:r w:rsidRPr="000A1169">
        <w:rPr>
          <w:rFonts w:ascii="Liberation Serif" w:hAnsi="Liberation Serif"/>
          <w:bCs/>
          <w:sz w:val="24"/>
          <w:szCs w:val="24"/>
        </w:rPr>
        <w:t>4.4.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0A1169">
        <w:rPr>
          <w:rStyle w:val="a9"/>
          <w:rFonts w:ascii="Liberation Serif" w:hAnsi="Liberation Serif"/>
          <w:bCs/>
          <w:sz w:val="24"/>
          <w:szCs w:val="24"/>
        </w:rPr>
        <w:t xml:space="preserve"> </w:t>
      </w:r>
      <w:r w:rsidRPr="000A1169">
        <w:rPr>
          <w:rFonts w:ascii="Liberation Serif" w:hAnsi="Liberation Serif"/>
          <w:bCs/>
          <w:sz w:val="24"/>
          <w:szCs w:val="24"/>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0A1169" w:rsidRPr="000A1169" w:rsidRDefault="000A1169" w:rsidP="000A1169">
      <w:pPr>
        <w:spacing w:after="0" w:line="240" w:lineRule="auto"/>
        <w:ind w:firstLine="284"/>
        <w:jc w:val="both"/>
        <w:rPr>
          <w:rFonts w:ascii="Liberation Serif" w:hAnsi="Liberation Serif"/>
          <w:sz w:val="24"/>
          <w:szCs w:val="24"/>
        </w:rPr>
      </w:pPr>
      <w:r w:rsidRPr="000A1169">
        <w:rPr>
          <w:rFonts w:ascii="Liberation Serif" w:hAnsi="Liberation Serif"/>
          <w:sz w:val="24"/>
          <w:szCs w:val="24"/>
        </w:rPr>
        <w:t>4.5.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0A1169" w:rsidRPr="000A1169" w:rsidRDefault="000A1169" w:rsidP="000A1169">
      <w:pPr>
        <w:spacing w:after="0" w:line="240" w:lineRule="auto"/>
        <w:ind w:firstLine="284"/>
        <w:jc w:val="both"/>
        <w:rPr>
          <w:rFonts w:ascii="Liberation Serif" w:hAnsi="Liberation Serif"/>
          <w:sz w:val="24"/>
          <w:szCs w:val="24"/>
        </w:rPr>
      </w:pPr>
      <w:r w:rsidRPr="000A1169">
        <w:rPr>
          <w:rFonts w:ascii="Liberation Serif" w:hAnsi="Liberation Serif"/>
          <w:sz w:val="24"/>
          <w:szCs w:val="24"/>
        </w:rPr>
        <w:t>4.</w:t>
      </w:r>
      <w:r w:rsidR="00C17C1C">
        <w:rPr>
          <w:rFonts w:ascii="Liberation Serif" w:hAnsi="Liberation Serif"/>
          <w:sz w:val="24"/>
          <w:szCs w:val="24"/>
        </w:rPr>
        <w:t>6</w:t>
      </w:r>
      <w:r w:rsidRPr="000A1169">
        <w:rPr>
          <w:rFonts w:ascii="Liberation Serif" w:hAnsi="Liberation Serif"/>
          <w:sz w:val="24"/>
          <w:szCs w:val="24"/>
        </w:rPr>
        <w:t>. При поставке Товара Поставщик обязан на каждый Товар (партию Товара) предоставить Заказчику надлежащим образом</w:t>
      </w:r>
      <w:r w:rsidR="00090936">
        <w:rPr>
          <w:rFonts w:ascii="Liberation Serif" w:hAnsi="Liberation Serif"/>
          <w:sz w:val="24"/>
          <w:szCs w:val="24"/>
        </w:rPr>
        <w:t>,</w:t>
      </w:r>
      <w:r w:rsidRPr="000A1169">
        <w:rPr>
          <w:rFonts w:ascii="Liberation Serif" w:hAnsi="Liberation Serif"/>
          <w:sz w:val="24"/>
          <w:szCs w:val="24"/>
        </w:rPr>
        <w:t xml:space="preserve"> оформленный пакет товаросопроводительной документации, обеспечивающей прослеживаемость Товара от изготовителя до Заказчика, включая: </w:t>
      </w:r>
    </w:p>
    <w:p w:rsidR="000A1169" w:rsidRPr="000A1169" w:rsidRDefault="000A1169" w:rsidP="000A1169">
      <w:pPr>
        <w:pStyle w:val="a6"/>
        <w:numPr>
          <w:ilvl w:val="0"/>
          <w:numId w:val="2"/>
        </w:numPr>
        <w:spacing w:line="240" w:lineRule="auto"/>
        <w:ind w:left="0" w:firstLine="284"/>
        <w:rPr>
          <w:rFonts w:ascii="Liberation Serif" w:hAnsi="Liberation Serif"/>
          <w:sz w:val="24"/>
          <w:szCs w:val="24"/>
        </w:rPr>
      </w:pPr>
      <w:r w:rsidRPr="000A1169">
        <w:rPr>
          <w:rFonts w:ascii="Liberation Serif" w:hAnsi="Liberation Serif"/>
          <w:sz w:val="24"/>
          <w:szCs w:val="24"/>
        </w:rPr>
        <w:t>товарные накладные по форме ТОРГ-12 («универсального передаточного документа»),</w:t>
      </w:r>
    </w:p>
    <w:p w:rsidR="000A1169" w:rsidRPr="000A1169" w:rsidRDefault="000A1169" w:rsidP="000A1169">
      <w:pPr>
        <w:pStyle w:val="a6"/>
        <w:numPr>
          <w:ilvl w:val="0"/>
          <w:numId w:val="2"/>
        </w:numPr>
        <w:spacing w:line="240" w:lineRule="auto"/>
        <w:ind w:left="0" w:firstLine="284"/>
        <w:rPr>
          <w:rFonts w:ascii="Liberation Serif" w:hAnsi="Liberation Serif"/>
          <w:sz w:val="24"/>
          <w:szCs w:val="24"/>
        </w:rPr>
      </w:pPr>
      <w:r w:rsidRPr="000A1169">
        <w:rPr>
          <w:rFonts w:ascii="Liberation Serif" w:hAnsi="Liberation Serif"/>
          <w:sz w:val="24"/>
          <w:szCs w:val="24"/>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и (или)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w:t>
      </w:r>
    </w:p>
    <w:p w:rsidR="000A1169" w:rsidRPr="000A1169" w:rsidRDefault="000A1169" w:rsidP="000A1169">
      <w:pPr>
        <w:pStyle w:val="a6"/>
        <w:numPr>
          <w:ilvl w:val="0"/>
          <w:numId w:val="2"/>
        </w:numPr>
        <w:spacing w:line="240" w:lineRule="auto"/>
        <w:ind w:left="0" w:firstLine="284"/>
        <w:rPr>
          <w:rFonts w:ascii="Liberation Serif" w:hAnsi="Liberation Serif"/>
          <w:sz w:val="24"/>
          <w:szCs w:val="24"/>
        </w:rPr>
      </w:pPr>
      <w:r w:rsidRPr="000A1169">
        <w:rPr>
          <w:rFonts w:ascii="Liberation Serif" w:hAnsi="Liberation Serif"/>
          <w:sz w:val="24"/>
          <w:szCs w:val="24"/>
        </w:rPr>
        <w:t xml:space="preserve">свидетельство о государственной регистрации (в случае, если Товар подлежит обязательной государственной регистрации на территории РФ), </w:t>
      </w:r>
    </w:p>
    <w:p w:rsidR="000A1169" w:rsidRPr="000A1169" w:rsidRDefault="000A1169" w:rsidP="000A1169">
      <w:pPr>
        <w:pStyle w:val="a6"/>
        <w:numPr>
          <w:ilvl w:val="0"/>
          <w:numId w:val="2"/>
        </w:numPr>
        <w:tabs>
          <w:tab w:val="left" w:pos="709"/>
        </w:tabs>
        <w:spacing w:line="240" w:lineRule="auto"/>
        <w:ind w:left="0" w:firstLine="284"/>
        <w:rPr>
          <w:rFonts w:ascii="Liberation Serif" w:hAnsi="Liberation Serif"/>
          <w:sz w:val="24"/>
          <w:szCs w:val="24"/>
        </w:rPr>
      </w:pPr>
      <w:r w:rsidRPr="000A1169">
        <w:rPr>
          <w:rFonts w:ascii="Liberation Serif" w:hAnsi="Liberation Serif"/>
          <w:sz w:val="24"/>
          <w:szCs w:val="24"/>
        </w:rPr>
        <w:t xml:space="preserve">техническую документацию (руководство по эксплуатации, сервисную книжку, правила эксплуатации на Товар) на русском языке, </w:t>
      </w:r>
    </w:p>
    <w:p w:rsidR="000A1169" w:rsidRDefault="000A1169" w:rsidP="000A1169">
      <w:pPr>
        <w:tabs>
          <w:tab w:val="left" w:pos="1575"/>
        </w:tabs>
        <w:spacing w:after="0" w:line="240" w:lineRule="auto"/>
        <w:ind w:firstLine="284"/>
        <w:jc w:val="both"/>
        <w:rPr>
          <w:rFonts w:ascii="Liberation Serif" w:hAnsi="Liberation Serif"/>
          <w:sz w:val="24"/>
          <w:szCs w:val="24"/>
        </w:rPr>
      </w:pPr>
    </w:p>
    <w:p w:rsidR="005466A9" w:rsidRPr="00090936" w:rsidRDefault="005466A9" w:rsidP="00090936">
      <w:pPr>
        <w:tabs>
          <w:tab w:val="left" w:pos="426"/>
        </w:tabs>
        <w:spacing w:after="0" w:line="240" w:lineRule="auto"/>
        <w:ind w:firstLine="284"/>
        <w:jc w:val="center"/>
        <w:rPr>
          <w:rFonts w:ascii="Liberation Serif" w:hAnsi="Liberation Serif"/>
          <w:b/>
          <w:sz w:val="24"/>
          <w:szCs w:val="24"/>
        </w:rPr>
      </w:pPr>
      <w:r w:rsidRPr="00090936">
        <w:rPr>
          <w:rFonts w:ascii="Liberation Serif" w:hAnsi="Liberation Serif"/>
          <w:b/>
          <w:sz w:val="24"/>
          <w:szCs w:val="24"/>
        </w:rPr>
        <w:t>5. ПОРЯДОК СДАЧИ И ПРИЕМКИ ТОВАРА</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sz w:val="24"/>
          <w:szCs w:val="24"/>
        </w:rPr>
        <w:t xml:space="preserve">5.1. Приемка поставленного Товара осуществляется Заказчиком в месте доставки и включает в себя: </w:t>
      </w:r>
    </w:p>
    <w:p w:rsidR="005466A9" w:rsidRPr="00090936" w:rsidRDefault="005466A9" w:rsidP="00090936">
      <w:pPr>
        <w:tabs>
          <w:tab w:val="left" w:pos="709"/>
        </w:tabs>
        <w:spacing w:after="0" w:line="240" w:lineRule="auto"/>
        <w:ind w:firstLine="284"/>
        <w:jc w:val="both"/>
        <w:rPr>
          <w:rFonts w:ascii="Liberation Serif" w:hAnsi="Liberation Serif"/>
          <w:sz w:val="24"/>
          <w:szCs w:val="24"/>
        </w:rPr>
      </w:pPr>
      <w:r w:rsidRPr="00090936">
        <w:rPr>
          <w:rFonts w:ascii="Liberation Serif" w:hAnsi="Liberation Serif"/>
          <w:sz w:val="24"/>
          <w:szCs w:val="24"/>
        </w:rPr>
        <w:t>а) проверку полноты и правильности оформления комплекта сопроводительных документов в соответствии с условиями контракта;</w:t>
      </w:r>
    </w:p>
    <w:p w:rsidR="005466A9" w:rsidRPr="00090936" w:rsidRDefault="005466A9" w:rsidP="00090936">
      <w:pPr>
        <w:tabs>
          <w:tab w:val="left" w:pos="709"/>
        </w:tabs>
        <w:spacing w:after="0" w:line="240" w:lineRule="auto"/>
        <w:ind w:firstLine="284"/>
        <w:jc w:val="both"/>
        <w:rPr>
          <w:rFonts w:ascii="Liberation Serif" w:hAnsi="Liberation Serif"/>
          <w:sz w:val="24"/>
          <w:szCs w:val="24"/>
        </w:rPr>
      </w:pPr>
      <w:r w:rsidRPr="00090936">
        <w:rPr>
          <w:rFonts w:ascii="Liberation Serif" w:hAnsi="Liberation Serif"/>
          <w:sz w:val="24"/>
          <w:szCs w:val="24"/>
        </w:rPr>
        <w:t>б) контроль наличия/отсутствия внешних повреждений оригинальной упаковки Товара;</w:t>
      </w:r>
    </w:p>
    <w:p w:rsidR="005466A9" w:rsidRPr="00090936" w:rsidRDefault="005466A9" w:rsidP="00090936">
      <w:pPr>
        <w:tabs>
          <w:tab w:val="left" w:pos="709"/>
        </w:tabs>
        <w:spacing w:after="0" w:line="240" w:lineRule="auto"/>
        <w:ind w:firstLine="284"/>
        <w:jc w:val="both"/>
        <w:rPr>
          <w:rFonts w:ascii="Liberation Serif" w:hAnsi="Liberation Serif"/>
          <w:sz w:val="24"/>
          <w:szCs w:val="24"/>
        </w:rPr>
      </w:pPr>
      <w:r w:rsidRPr="00090936">
        <w:rPr>
          <w:rFonts w:ascii="Liberation Serif" w:hAnsi="Liberation Serif"/>
          <w:sz w:val="24"/>
          <w:szCs w:val="24"/>
        </w:rPr>
        <w:t>в) проверку наличия необходимых документов (копий документов), предусмотренных п.4.</w:t>
      </w:r>
      <w:r w:rsidR="00C17C1C" w:rsidRPr="00090936">
        <w:rPr>
          <w:rFonts w:ascii="Liberation Serif" w:hAnsi="Liberation Serif"/>
          <w:sz w:val="24"/>
          <w:szCs w:val="24"/>
        </w:rPr>
        <w:t>6</w:t>
      </w:r>
      <w:r w:rsidRPr="00090936">
        <w:rPr>
          <w:rFonts w:ascii="Liberation Serif" w:hAnsi="Liberation Serif"/>
          <w:sz w:val="24"/>
          <w:szCs w:val="24"/>
        </w:rPr>
        <w:t xml:space="preserve"> настоящего контракта;</w:t>
      </w:r>
    </w:p>
    <w:p w:rsidR="005466A9" w:rsidRPr="00090936" w:rsidRDefault="005466A9" w:rsidP="00090936">
      <w:pPr>
        <w:tabs>
          <w:tab w:val="left" w:pos="709"/>
        </w:tabs>
        <w:spacing w:after="0" w:line="240" w:lineRule="auto"/>
        <w:ind w:firstLine="284"/>
        <w:jc w:val="both"/>
        <w:rPr>
          <w:rFonts w:ascii="Liberation Serif" w:hAnsi="Liberation Serif"/>
          <w:sz w:val="24"/>
          <w:szCs w:val="24"/>
        </w:rPr>
      </w:pPr>
      <w:r w:rsidRPr="00090936">
        <w:rPr>
          <w:rFonts w:ascii="Liberation Serif" w:hAnsi="Liberation Serif"/>
          <w:sz w:val="24"/>
          <w:szCs w:val="24"/>
        </w:rPr>
        <w:t>г) проверку по количеству, комплектности, ассортименту и целостности поставленного Товара.</w:t>
      </w:r>
    </w:p>
    <w:p w:rsidR="005466A9" w:rsidRPr="00090936" w:rsidRDefault="005466A9" w:rsidP="009023BC">
      <w:pPr>
        <w:spacing w:after="0" w:line="240" w:lineRule="auto"/>
        <w:ind w:firstLine="284"/>
        <w:jc w:val="both"/>
        <w:rPr>
          <w:rFonts w:ascii="Liberation Serif" w:hAnsi="Liberation Serif"/>
        </w:rPr>
      </w:pPr>
      <w:r w:rsidRPr="00090936">
        <w:rPr>
          <w:rFonts w:ascii="Liberation Serif" w:hAnsi="Liberation Serif"/>
          <w:sz w:val="24"/>
          <w:szCs w:val="24"/>
        </w:rPr>
        <w:t xml:space="preserve">5.2. </w:t>
      </w:r>
      <w:bookmarkStart w:id="7" w:name="_Hlk115867305"/>
      <w:r w:rsidRPr="00090936">
        <w:rPr>
          <w:rFonts w:ascii="Liberation Serif" w:hAnsi="Liberation Serif"/>
          <w:bCs/>
          <w:sz w:val="24"/>
          <w:szCs w:val="24"/>
        </w:rPr>
        <w:t xml:space="preserve">Для проверки соответствия поставленного Товара условиям контракта, Заказчик обязан провести экспертизу. Экспертиза Товара может проводиться Заказчиком </w:t>
      </w:r>
      <w:r w:rsidRPr="00F938CC">
        <w:rPr>
          <w:rStyle w:val="a3"/>
          <w:rFonts w:ascii="Liberation Serif" w:hAnsi="Liberation Serif"/>
          <w:bCs/>
          <w:color w:val="auto"/>
          <w:sz w:val="24"/>
          <w:szCs w:val="24"/>
          <w:u w:val="none"/>
        </w:rPr>
        <w:t>своими силами</w:t>
      </w:r>
      <w:r w:rsidRPr="00F938CC">
        <w:rPr>
          <w:rFonts w:ascii="Liberation Serif" w:hAnsi="Liberation Serif"/>
          <w:bCs/>
          <w:sz w:val="24"/>
          <w:szCs w:val="24"/>
        </w:rPr>
        <w:t xml:space="preserve"> </w:t>
      </w:r>
      <w:r w:rsidRPr="00090936">
        <w:rPr>
          <w:rFonts w:ascii="Liberation Serif" w:hAnsi="Liberation Serif"/>
          <w:bCs/>
          <w:sz w:val="24"/>
          <w:szCs w:val="24"/>
        </w:rPr>
        <w:t>или к ее проведению могут привлекаться эксперты, экспертные организации. Экспертиза поставленного Товара проводится с учетом требований статьи 41, части 3 статьи 94 Федерального закона № 44-ФЗ.</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sz w:val="24"/>
          <w:szCs w:val="24"/>
        </w:rPr>
        <w:t>5.</w:t>
      </w:r>
      <w:r w:rsidR="00940568">
        <w:rPr>
          <w:rFonts w:ascii="Liberation Serif" w:hAnsi="Liberation Serif"/>
          <w:sz w:val="24"/>
          <w:szCs w:val="24"/>
        </w:rPr>
        <w:t>3</w:t>
      </w:r>
      <w:r w:rsidRPr="00090936">
        <w:rPr>
          <w:rFonts w:ascii="Liberation Serif" w:hAnsi="Liberation Serif"/>
          <w:sz w:val="24"/>
          <w:szCs w:val="24"/>
        </w:rPr>
        <w:t xml:space="preserve">. </w:t>
      </w:r>
      <w:r w:rsidRPr="00090936">
        <w:rPr>
          <w:rFonts w:ascii="Liberation Serif" w:hAnsi="Liberation Serif"/>
          <w:kern w:val="3"/>
          <w:sz w:val="24"/>
          <w:szCs w:val="24"/>
          <w:lang w:eastAsia="ar-SA"/>
        </w:rPr>
        <w:t xml:space="preserve">Заказчик </w:t>
      </w:r>
      <w:r w:rsidRPr="00090936">
        <w:rPr>
          <w:rFonts w:ascii="Liberation Serif" w:hAnsi="Liberation Serif"/>
          <w:color w:val="000000"/>
          <w:sz w:val="24"/>
          <w:szCs w:val="24"/>
          <w:lang w:eastAsia="ar-SA"/>
        </w:rPr>
        <w:t>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r w:rsidRPr="00090936">
        <w:rPr>
          <w:rFonts w:ascii="Liberation Serif" w:hAnsi="Liberation Serif"/>
          <w:color w:val="FF0000"/>
          <w:sz w:val="24"/>
          <w:szCs w:val="24"/>
          <w:lang w:eastAsia="ar-SA"/>
        </w:rPr>
        <w:t xml:space="preserve"> </w:t>
      </w:r>
    </w:p>
    <w:bookmarkEnd w:id="7"/>
    <w:p w:rsidR="005466A9" w:rsidRPr="00090936" w:rsidRDefault="005466A9" w:rsidP="00090936">
      <w:pPr>
        <w:widowControl w:val="0"/>
        <w:autoSpaceDE w:val="0"/>
        <w:spacing w:after="0" w:line="240" w:lineRule="auto"/>
        <w:ind w:firstLine="284"/>
        <w:jc w:val="both"/>
        <w:rPr>
          <w:rFonts w:ascii="Liberation Serif" w:hAnsi="Liberation Serif"/>
        </w:rPr>
      </w:pPr>
      <w:r w:rsidRPr="00090936">
        <w:rPr>
          <w:rFonts w:ascii="Liberation Serif" w:hAnsi="Liberation Serif"/>
          <w:color w:val="000000"/>
          <w:sz w:val="24"/>
          <w:szCs w:val="24"/>
        </w:rPr>
        <w:lastRenderedPageBreak/>
        <w:t>5.</w:t>
      </w:r>
      <w:r w:rsidR="00940568">
        <w:rPr>
          <w:rFonts w:ascii="Liberation Serif" w:hAnsi="Liberation Serif"/>
          <w:color w:val="000000"/>
          <w:sz w:val="24"/>
          <w:szCs w:val="24"/>
        </w:rPr>
        <w:t>4</w:t>
      </w:r>
      <w:r w:rsidRPr="00090936">
        <w:rPr>
          <w:rFonts w:ascii="Liberation Serif" w:hAnsi="Liberation Serif"/>
          <w:color w:val="000000"/>
          <w:sz w:val="24"/>
          <w:szCs w:val="24"/>
        </w:rPr>
        <w:t>. Заказчик вправе для приемки поставленного Товара создать приемочную комиссию, которая состоит из 5 (Пяти) человек.</w:t>
      </w:r>
    </w:p>
    <w:p w:rsidR="005466A9" w:rsidRPr="00090936" w:rsidRDefault="005466A9" w:rsidP="00090936">
      <w:pPr>
        <w:widowControl w:val="0"/>
        <w:autoSpaceDE w:val="0"/>
        <w:spacing w:after="0" w:line="240" w:lineRule="auto"/>
        <w:ind w:firstLine="284"/>
        <w:jc w:val="both"/>
        <w:rPr>
          <w:rFonts w:ascii="Liberation Serif" w:hAnsi="Liberation Serif"/>
          <w:sz w:val="24"/>
          <w:szCs w:val="24"/>
        </w:rPr>
      </w:pPr>
      <w:r w:rsidRPr="00090936">
        <w:rPr>
          <w:rFonts w:ascii="Liberation Serif" w:hAnsi="Liberation Serif"/>
          <w:sz w:val="24"/>
          <w:szCs w:val="24"/>
        </w:rPr>
        <w:t>5.</w:t>
      </w:r>
      <w:r w:rsidR="00940568">
        <w:rPr>
          <w:rFonts w:ascii="Liberation Serif" w:hAnsi="Liberation Serif"/>
          <w:sz w:val="24"/>
          <w:szCs w:val="24"/>
        </w:rPr>
        <w:t>5</w:t>
      </w:r>
      <w:r w:rsidRPr="00090936">
        <w:rPr>
          <w:rFonts w:ascii="Liberation Serif" w:hAnsi="Liberation Serif"/>
          <w:sz w:val="24"/>
          <w:szCs w:val="24"/>
        </w:rPr>
        <w:t>. Проверка соответствия поставленного Товара требованиям, установленным контрактом, осуществляется в следующем порядке:</w:t>
      </w:r>
    </w:p>
    <w:p w:rsidR="005466A9" w:rsidRPr="00090936" w:rsidRDefault="005466A9" w:rsidP="00090936">
      <w:pPr>
        <w:autoSpaceDE w:val="0"/>
        <w:spacing w:after="0" w:line="240" w:lineRule="auto"/>
        <w:ind w:firstLine="284"/>
        <w:jc w:val="both"/>
        <w:rPr>
          <w:rFonts w:ascii="Liberation Serif" w:hAnsi="Liberation Serif"/>
        </w:rPr>
      </w:pPr>
      <w:r w:rsidRPr="00090936">
        <w:rPr>
          <w:rFonts w:ascii="Liberation Serif" w:hAnsi="Liberation Serif"/>
          <w:sz w:val="24"/>
          <w:szCs w:val="24"/>
        </w:rPr>
        <w:t xml:space="preserve">5.6.1. Заказчиком в присутствии представителя Поставщика, осуществляется проверка наличия обеспечения гарантийных обязательств и сопроводительных документов на поставленный Товар, а также </w:t>
      </w:r>
      <w:r w:rsidRPr="00090936">
        <w:rPr>
          <w:rFonts w:ascii="Liberation Serif" w:hAnsi="Liberation Serif"/>
          <w:color w:val="000000"/>
          <w:sz w:val="24"/>
          <w:szCs w:val="24"/>
        </w:rPr>
        <w:t>проводится проверка целостности упаковки (тары) на наличие сколов, трещин, внешних повреждений,</w:t>
      </w:r>
      <w:r w:rsidRPr="00090936">
        <w:rPr>
          <w:rFonts w:ascii="Liberation Serif" w:hAnsi="Liberation Serif"/>
          <w:sz w:val="24"/>
          <w:szCs w:val="24"/>
        </w:rPr>
        <w:t xml:space="preserve"> затем осуществляется внешний осмотр Товара.</w:t>
      </w:r>
    </w:p>
    <w:p w:rsidR="005466A9" w:rsidRPr="00090936" w:rsidRDefault="005466A9" w:rsidP="00090936">
      <w:pPr>
        <w:spacing w:after="0" w:line="240" w:lineRule="auto"/>
        <w:ind w:firstLine="284"/>
        <w:jc w:val="both"/>
        <w:rPr>
          <w:rFonts w:ascii="Liberation Serif" w:hAnsi="Liberation Serif"/>
          <w:sz w:val="24"/>
          <w:szCs w:val="24"/>
        </w:rPr>
      </w:pPr>
      <w:r w:rsidRPr="00090936">
        <w:rPr>
          <w:rFonts w:ascii="Liberation Serif" w:hAnsi="Liberation Serif"/>
          <w:sz w:val="24"/>
          <w:szCs w:val="24"/>
        </w:rPr>
        <w:t>5.6.2.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 контракту). Количество поступившего Товара при его приемке определяется в тех же единицах измерения, которые указаны в Спецификации (Приложение № 1 к контракту).</w:t>
      </w:r>
    </w:p>
    <w:p w:rsidR="005466A9" w:rsidRPr="00090936" w:rsidRDefault="005466A9" w:rsidP="00090936">
      <w:pPr>
        <w:spacing w:after="0" w:line="240" w:lineRule="auto"/>
        <w:ind w:firstLine="284"/>
        <w:jc w:val="both"/>
        <w:rPr>
          <w:rFonts w:ascii="Liberation Serif" w:hAnsi="Liberation Serif"/>
          <w:sz w:val="24"/>
          <w:szCs w:val="24"/>
        </w:rPr>
      </w:pPr>
      <w:r w:rsidRPr="00090936">
        <w:rPr>
          <w:rFonts w:ascii="Liberation Serif" w:hAnsi="Liberation Serif"/>
          <w:sz w:val="24"/>
          <w:szCs w:val="24"/>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остаточного срока годности Товара, размера, иных показателей Товара, указанных в контракте,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 xml:space="preserve">5.6.3. В случае обнаружения недостатков в количестве/качестве поставленного Товара, Заказчик (Получатель) непосредственно в ходе проведения приемки извещает об этом представителя Поставщика. </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 xml:space="preserve">5.6.4. В случае, если Поставщик не согласен с предъявляемой Заказчиком претензией,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(Получателю).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466A9" w:rsidRPr="00090936" w:rsidRDefault="005466A9" w:rsidP="00090936">
      <w:pPr>
        <w:pStyle w:val="aa"/>
        <w:tabs>
          <w:tab w:val="left" w:pos="709"/>
        </w:tabs>
        <w:spacing w:after="0" w:line="240" w:lineRule="auto"/>
        <w:ind w:firstLine="284"/>
        <w:rPr>
          <w:rFonts w:ascii="Liberation Serif" w:hAnsi="Liberation Serif"/>
        </w:rPr>
      </w:pPr>
      <w:r w:rsidRPr="00090936">
        <w:rPr>
          <w:rFonts w:ascii="Liberation Serif" w:hAnsi="Liberation Serif"/>
          <w:kern w:val="3"/>
          <w:sz w:val="24"/>
          <w:szCs w:val="24"/>
        </w:rPr>
        <w:t>5.6.5.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неисполнении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адресу электронной почты, указанному в контракте.</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5.6.6. Поставщик в установленный в извещении о неисполнении или ненадлежащем исполнении контракта срок обязан восполнить недопоставку, произвести замену некачественного Товара либо безвозмездно устранить выявленные недостатки.</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Порядок и срок оформления приемки и сдачи Товара после устранения недостатков аналогичен порядку приемки и сдачи Товара, указанному в настоящем разделе.</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5.6.7.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гарантийного срока,</w:t>
      </w:r>
      <w:r w:rsidRPr="00090936">
        <w:rPr>
          <w:rFonts w:ascii="Liberation Serif" w:hAnsi="Liberation Serif"/>
          <w:sz w:val="24"/>
          <w:szCs w:val="24"/>
        </w:rPr>
        <w:t xml:space="preserve"> </w:t>
      </w:r>
      <w:r w:rsidRPr="00090936">
        <w:rPr>
          <w:rFonts w:ascii="Liberation Serif" w:hAnsi="Liberation Serif"/>
          <w:kern w:val="3"/>
          <w:sz w:val="24"/>
          <w:szCs w:val="24"/>
        </w:rPr>
        <w:t xml:space="preserve">Заказчик обязан незамедлительно уведомить Поставщика о данном факте в порядке, предусмотренном п. 5.6.5. контракта. Поставщик обязан прибыть для составления Акта о выявленных нарушениях качества Товара не позднее </w:t>
      </w:r>
      <w:r w:rsidR="00C17C1C" w:rsidRPr="00090936">
        <w:rPr>
          <w:rFonts w:ascii="Liberation Serif" w:hAnsi="Liberation Serif"/>
          <w:kern w:val="3"/>
          <w:sz w:val="24"/>
          <w:szCs w:val="24"/>
        </w:rPr>
        <w:t>3 (трех</w:t>
      </w:r>
      <w:r w:rsidRPr="00090936">
        <w:rPr>
          <w:rFonts w:ascii="Liberation Serif" w:hAnsi="Liberation Serif"/>
          <w:kern w:val="3"/>
          <w:sz w:val="24"/>
          <w:szCs w:val="24"/>
        </w:rPr>
        <w:t xml:space="preserve">) рабочих </w:t>
      </w:r>
      <w:r w:rsidR="00C17C1C" w:rsidRPr="00090936">
        <w:rPr>
          <w:rFonts w:ascii="Liberation Serif" w:hAnsi="Liberation Serif"/>
          <w:kern w:val="3"/>
          <w:sz w:val="24"/>
          <w:szCs w:val="24"/>
        </w:rPr>
        <w:t xml:space="preserve">дней </w:t>
      </w:r>
      <w:r w:rsidRPr="00090936">
        <w:rPr>
          <w:rFonts w:ascii="Liberation Serif" w:hAnsi="Liberation Serif"/>
          <w:kern w:val="3"/>
          <w:sz w:val="24"/>
          <w:szCs w:val="24"/>
        </w:rPr>
        <w:t>с момента уведомления.</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 xml:space="preserve">В течение </w:t>
      </w:r>
      <w:r w:rsidR="00C17C1C" w:rsidRPr="00090936">
        <w:rPr>
          <w:rFonts w:ascii="Liberation Serif" w:hAnsi="Liberation Serif"/>
          <w:kern w:val="3"/>
          <w:sz w:val="24"/>
          <w:szCs w:val="24"/>
        </w:rPr>
        <w:t>3</w:t>
      </w:r>
      <w:r w:rsidRPr="00090936">
        <w:rPr>
          <w:rFonts w:ascii="Liberation Serif" w:hAnsi="Liberation Serif"/>
          <w:kern w:val="3"/>
          <w:sz w:val="24"/>
          <w:szCs w:val="24"/>
        </w:rPr>
        <w:t xml:space="preserve"> (</w:t>
      </w:r>
      <w:r w:rsidR="00C17C1C" w:rsidRPr="00090936">
        <w:rPr>
          <w:rFonts w:ascii="Liberation Serif" w:hAnsi="Liberation Serif"/>
          <w:kern w:val="3"/>
          <w:sz w:val="24"/>
          <w:szCs w:val="24"/>
        </w:rPr>
        <w:t>тре</w:t>
      </w:r>
      <w:r w:rsidRPr="00090936">
        <w:rPr>
          <w:rFonts w:ascii="Liberation Serif" w:hAnsi="Liberation Serif"/>
          <w:kern w:val="3"/>
          <w:sz w:val="24"/>
          <w:szCs w:val="24"/>
        </w:rPr>
        <w:t>х) рабочих дней после подписания Акта о выявленных недостатках Товара, Поставщик обязан заменить Товар либо безвозмездно устранить недостатки Товара ненадлежащего качества.</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В случае неявки Поставщика (его представителя) в установленный срок для составления и подписания Акта о выявленных недостатках Товара, Заказчик вправе составить Акт</w:t>
      </w:r>
      <w:r w:rsidR="00C17C1C" w:rsidRPr="00090936">
        <w:rPr>
          <w:rFonts w:ascii="Liberation Serif" w:hAnsi="Liberation Serif"/>
          <w:kern w:val="3"/>
          <w:sz w:val="24"/>
          <w:szCs w:val="24"/>
        </w:rPr>
        <w:t xml:space="preserve"> </w:t>
      </w:r>
      <w:r w:rsidRPr="00090936">
        <w:rPr>
          <w:rFonts w:ascii="Liberation Serif" w:hAnsi="Liberation Serif"/>
          <w:kern w:val="3"/>
          <w:sz w:val="24"/>
          <w:szCs w:val="24"/>
        </w:rPr>
        <w:t xml:space="preserve">о </w:t>
      </w:r>
      <w:r w:rsidRPr="00090936">
        <w:rPr>
          <w:rFonts w:ascii="Liberation Serif" w:hAnsi="Liberation Serif"/>
          <w:kern w:val="3"/>
          <w:sz w:val="24"/>
          <w:szCs w:val="24"/>
        </w:rPr>
        <w:lastRenderedPageBreak/>
        <w:t>выявленных недостатках Товара в одностороннем порядке и направить его в адрес Поставщика.</w:t>
      </w:r>
    </w:p>
    <w:p w:rsidR="005466A9" w:rsidRPr="00090936" w:rsidRDefault="005466A9" w:rsidP="00090936">
      <w:pPr>
        <w:spacing w:after="0" w:line="240" w:lineRule="auto"/>
        <w:ind w:firstLine="284"/>
        <w:jc w:val="both"/>
        <w:rPr>
          <w:rFonts w:ascii="Liberation Serif" w:hAnsi="Liberation Serif"/>
        </w:rPr>
      </w:pPr>
      <w:r w:rsidRPr="00090936">
        <w:rPr>
          <w:rFonts w:ascii="Liberation Serif" w:hAnsi="Liberation Serif"/>
          <w:kern w:val="3"/>
          <w:sz w:val="24"/>
          <w:szCs w:val="24"/>
        </w:rPr>
        <w:t xml:space="preserve">5.6.8. Если Поставщик в установленный срок не заменит поставленный Товар ненадлежащего качества либо безвозмездно не устранит недостатки Товара Заказчик вправе устранить недостатки своими силами или с помощью третьих лиц и предъявить Поставщику требование о возмещении своих расходов на устранение недостатков  Товара </w:t>
      </w:r>
      <w:r w:rsidRPr="00090936">
        <w:rPr>
          <w:rFonts w:ascii="Liberation Serif" w:hAnsi="Liberation Serif"/>
          <w:sz w:val="24"/>
          <w:szCs w:val="24"/>
        </w:rPr>
        <w:t>и обязан взыскать неустойку в соответствии с положениями контракта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9005C4" w:rsidRPr="00090936" w:rsidRDefault="009005C4" w:rsidP="00090936">
      <w:pPr>
        <w:tabs>
          <w:tab w:val="left" w:pos="2295"/>
        </w:tabs>
        <w:spacing w:after="0" w:line="240" w:lineRule="auto"/>
        <w:ind w:firstLine="284"/>
        <w:jc w:val="both"/>
        <w:rPr>
          <w:rFonts w:ascii="Liberation Serif" w:hAnsi="Liberation Serif"/>
          <w:sz w:val="24"/>
          <w:szCs w:val="24"/>
        </w:rPr>
      </w:pPr>
    </w:p>
    <w:p w:rsidR="009005C4" w:rsidRPr="009005C4" w:rsidRDefault="009005C4" w:rsidP="009005C4">
      <w:pPr>
        <w:spacing w:after="0" w:line="240" w:lineRule="auto"/>
        <w:ind w:firstLine="284"/>
        <w:jc w:val="center"/>
        <w:rPr>
          <w:rFonts w:ascii="Liberation Serif" w:hAnsi="Liberation Serif"/>
        </w:rPr>
      </w:pPr>
      <w:r w:rsidRPr="009005C4">
        <w:rPr>
          <w:rFonts w:ascii="Liberation Serif" w:hAnsi="Liberation Serif"/>
          <w:b/>
          <w:sz w:val="24"/>
          <w:szCs w:val="24"/>
        </w:rPr>
        <w:t>6. ПОРЯДОК ОФОРМЛЕНИЯ И ПОДПИСАНИЯ ЭЛЕКТРОННОГО ДОКУМЕНТА О ПРИЕМКЕ ТОВАРА</w:t>
      </w:r>
    </w:p>
    <w:p w:rsidR="00FD26B9" w:rsidRPr="006F57E7" w:rsidRDefault="009005C4" w:rsidP="00FD26B9">
      <w:pPr>
        <w:shd w:val="clear" w:color="auto" w:fill="FFFFFF"/>
        <w:spacing w:after="0" w:line="240" w:lineRule="auto"/>
        <w:ind w:firstLine="284"/>
        <w:jc w:val="both"/>
        <w:rPr>
          <w:sz w:val="24"/>
          <w:szCs w:val="24"/>
        </w:rPr>
      </w:pPr>
      <w:r w:rsidRPr="009005C4">
        <w:rPr>
          <w:rFonts w:ascii="Liberation Serif" w:hAnsi="Liberation Serif"/>
          <w:sz w:val="24"/>
          <w:szCs w:val="24"/>
        </w:rPr>
        <w:t>6.1.</w:t>
      </w:r>
      <w:bookmarkStart w:id="8" w:name="_Hlk115868272"/>
      <w:r w:rsidRPr="009005C4">
        <w:rPr>
          <w:rFonts w:ascii="Liberation Serif" w:hAnsi="Liberation Serif"/>
          <w:sz w:val="24"/>
          <w:szCs w:val="24"/>
        </w:rPr>
        <w:t> </w:t>
      </w:r>
      <w:bookmarkStart w:id="9" w:name="_Hlk116367525"/>
      <w:r w:rsidR="00FD26B9" w:rsidRPr="006F57E7">
        <w:rPr>
          <w:rFonts w:ascii="Liberation Serif" w:hAnsi="Liberation Serif" w:cs="Liberation Serif"/>
          <w:color w:val="000000"/>
          <w:sz w:val="24"/>
          <w:szCs w:val="24"/>
        </w:rPr>
        <w:t xml:space="preserve">Поставщик в течение 5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Федеральным законом от 5 апреля 2013 г. </w:t>
      </w:r>
      <w:r w:rsidR="00FD26B9">
        <w:rPr>
          <w:rFonts w:ascii="Liberation Serif" w:hAnsi="Liberation Serif" w:cs="Liberation Serif"/>
          <w:color w:val="000000"/>
          <w:sz w:val="24"/>
          <w:szCs w:val="24"/>
        </w:rPr>
        <w:t xml:space="preserve">     </w:t>
      </w:r>
      <w:r w:rsidR="00FD26B9" w:rsidRPr="006F57E7">
        <w:rPr>
          <w:rFonts w:ascii="Liberation Serif" w:hAnsi="Liberation Serif" w:cs="Liberation Serif"/>
          <w:color w:val="000000"/>
          <w:sz w:val="24"/>
          <w:szCs w:val="24"/>
        </w:rPr>
        <w:t>№ 44-ФЗ «О контрактной системе в сфере закупок товаров, работ, услуг для обеспечения государственных и муниципальных нужд».</w:t>
      </w:r>
    </w:p>
    <w:p w:rsidR="00FD26B9" w:rsidRPr="006F57E7" w:rsidRDefault="00FD26B9" w:rsidP="00FD26B9">
      <w:pPr>
        <w:shd w:val="clear" w:color="auto" w:fill="FFFFFF"/>
        <w:spacing w:after="0" w:line="240" w:lineRule="auto"/>
        <w:ind w:firstLine="567"/>
        <w:jc w:val="both"/>
        <w:rPr>
          <w:sz w:val="24"/>
          <w:szCs w:val="24"/>
        </w:rPr>
      </w:pPr>
      <w:r w:rsidRPr="006F57E7">
        <w:rPr>
          <w:rFonts w:ascii="Liberation Serif" w:hAnsi="Liberation Serif" w:cs="Liberation Serif"/>
          <w:color w:val="000000"/>
          <w:sz w:val="24"/>
          <w:szCs w:val="24"/>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005C4" w:rsidRPr="009005C4" w:rsidRDefault="009005C4" w:rsidP="009005C4">
      <w:pPr>
        <w:autoSpaceDE w:val="0"/>
        <w:spacing w:after="0" w:line="240" w:lineRule="auto"/>
        <w:ind w:firstLine="284"/>
        <w:jc w:val="both"/>
        <w:rPr>
          <w:rFonts w:ascii="Liberation Serif" w:hAnsi="Liberation Serif"/>
        </w:rPr>
      </w:pPr>
      <w:r w:rsidRPr="009005C4">
        <w:rPr>
          <w:rFonts w:ascii="Liberation Serif" w:hAnsi="Liberation Serif"/>
          <w:sz w:val="24"/>
          <w:szCs w:val="24"/>
        </w:rPr>
        <w:t>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6.1. контракта информация, содержащаяся в документе о приемке.</w:t>
      </w:r>
    </w:p>
    <w:bookmarkEnd w:id="9"/>
    <w:p w:rsidR="009005C4" w:rsidRPr="009005C4" w:rsidRDefault="009005C4" w:rsidP="009005C4">
      <w:pPr>
        <w:autoSpaceDE w:val="0"/>
        <w:spacing w:after="0" w:line="240" w:lineRule="auto"/>
        <w:ind w:firstLine="284"/>
        <w:jc w:val="both"/>
        <w:rPr>
          <w:rFonts w:ascii="Liberation Serif" w:hAnsi="Liberation Serif"/>
        </w:rPr>
      </w:pPr>
      <w:r w:rsidRPr="009005C4">
        <w:rPr>
          <w:rFonts w:ascii="Liberation Serif" w:hAnsi="Liberation Serif"/>
          <w:sz w:val="24"/>
          <w:szCs w:val="24"/>
        </w:rPr>
        <w:t>6.2. В срок 15 (Пятнадцать) рабочих дней Заказчик осуществляет одно из следующих действий:</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6.2. В случае создания Заказчиком приемочной комиссии:</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В срок 15 (Пятнадцать) рабочих дней, но не позднее двадцати рабочих дней, следующих за днем поступления Заказчику документа о приемке, подписанного Поставщиком:</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w:t>
      </w:r>
      <w:r w:rsidRPr="009005C4">
        <w:rPr>
          <w:rFonts w:ascii="Liberation Serif" w:hAnsi="Liberation Serif"/>
          <w:sz w:val="24"/>
          <w:szCs w:val="24"/>
        </w:rPr>
        <w:lastRenderedPageBreak/>
        <w:t>размещает их в ЕИС. Если члены приемочной комиссии не использовали усиленные электронные подписи в ЕИС, Заказчик прилагает подписанные ими документы в форме электронных образов бумажных документов</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6.3.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6.4. Датой приемки поставленного Товара считается дата размещения в ЕИС документа о приемке, подписанного Заказчиком.</w:t>
      </w:r>
    </w:p>
    <w:p w:rsidR="009005C4" w:rsidRPr="009005C4" w:rsidRDefault="009005C4" w:rsidP="009005C4">
      <w:pPr>
        <w:autoSpaceDE w:val="0"/>
        <w:spacing w:after="0" w:line="240" w:lineRule="auto"/>
        <w:ind w:firstLine="284"/>
        <w:jc w:val="both"/>
        <w:rPr>
          <w:rFonts w:ascii="Liberation Serif" w:hAnsi="Liberation Serif"/>
          <w:sz w:val="24"/>
          <w:szCs w:val="24"/>
        </w:rPr>
      </w:pPr>
      <w:r w:rsidRPr="009005C4">
        <w:rPr>
          <w:rFonts w:ascii="Liberation Serif" w:hAnsi="Liberation Serif"/>
          <w:sz w:val="24"/>
          <w:szCs w:val="24"/>
        </w:rPr>
        <w:t>6.5.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bookmarkEnd w:id="8"/>
    <w:p w:rsidR="005A52D6" w:rsidRDefault="005A52D6" w:rsidP="006D62A1">
      <w:pPr>
        <w:spacing w:after="0" w:line="240" w:lineRule="auto"/>
        <w:ind w:firstLine="284"/>
        <w:jc w:val="center"/>
        <w:rPr>
          <w:rFonts w:ascii="Liberation Serif" w:hAnsi="Liberation Serif"/>
          <w:b/>
          <w:sz w:val="24"/>
          <w:szCs w:val="24"/>
        </w:rPr>
      </w:pPr>
    </w:p>
    <w:p w:rsidR="00F76065" w:rsidRPr="006D62A1" w:rsidRDefault="00F76065" w:rsidP="006D62A1">
      <w:pPr>
        <w:spacing w:after="0" w:line="240" w:lineRule="auto"/>
        <w:ind w:firstLine="284"/>
        <w:jc w:val="center"/>
        <w:rPr>
          <w:rFonts w:ascii="Liberation Serif" w:hAnsi="Liberation Serif"/>
          <w:b/>
          <w:sz w:val="24"/>
          <w:szCs w:val="24"/>
        </w:rPr>
      </w:pPr>
      <w:r w:rsidRPr="006D62A1">
        <w:rPr>
          <w:rFonts w:ascii="Liberation Serif" w:hAnsi="Liberation Serif"/>
          <w:b/>
          <w:sz w:val="24"/>
          <w:szCs w:val="24"/>
        </w:rPr>
        <w:t>7. КАЧЕСТВО ТОВАРА. ГАРАНТИЙНЫЕ ОБЯЗАТЕЛЬСТВА</w:t>
      </w:r>
    </w:p>
    <w:p w:rsidR="00F76065" w:rsidRPr="006D62A1" w:rsidRDefault="00F76065" w:rsidP="006D62A1">
      <w:pPr>
        <w:spacing w:after="0" w:line="240" w:lineRule="auto"/>
        <w:ind w:firstLine="284"/>
        <w:jc w:val="both"/>
        <w:rPr>
          <w:rFonts w:ascii="Liberation Serif" w:hAnsi="Liberation Serif"/>
          <w:b/>
          <w:sz w:val="24"/>
          <w:szCs w:val="24"/>
        </w:rPr>
      </w:pPr>
      <w:r w:rsidRPr="006D62A1">
        <w:rPr>
          <w:rFonts w:ascii="Liberation Serif" w:hAnsi="Liberation Serif"/>
          <w:b/>
          <w:sz w:val="24"/>
          <w:szCs w:val="24"/>
        </w:rPr>
        <w:t>7.1. Требования к качеству Товара.</w:t>
      </w:r>
    </w:p>
    <w:p w:rsidR="00F76065" w:rsidRPr="006D62A1" w:rsidRDefault="00F76065" w:rsidP="006D62A1">
      <w:pPr>
        <w:spacing w:after="0" w:line="240" w:lineRule="auto"/>
        <w:ind w:firstLine="284"/>
        <w:jc w:val="both"/>
        <w:rPr>
          <w:rFonts w:ascii="Liberation Serif" w:hAnsi="Liberation Serif"/>
        </w:rPr>
      </w:pPr>
      <w:r w:rsidRPr="006D62A1">
        <w:rPr>
          <w:rFonts w:ascii="Liberation Serif" w:hAnsi="Liberation Serif"/>
          <w:sz w:val="24"/>
          <w:szCs w:val="24"/>
        </w:rPr>
        <w:t>7.1.1. 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w:t>
      </w:r>
    </w:p>
    <w:p w:rsidR="00F76065" w:rsidRPr="006D62A1" w:rsidRDefault="00F76065" w:rsidP="006D62A1">
      <w:pPr>
        <w:spacing w:after="0" w:line="240" w:lineRule="auto"/>
        <w:ind w:firstLine="284"/>
        <w:jc w:val="both"/>
        <w:rPr>
          <w:rFonts w:ascii="Liberation Serif" w:hAnsi="Liberation Serif"/>
        </w:rPr>
      </w:pPr>
      <w:r w:rsidRPr="006D62A1">
        <w:rPr>
          <w:rFonts w:ascii="Liberation Serif" w:hAnsi="Liberation Serif"/>
          <w:sz w:val="24"/>
          <w:szCs w:val="24"/>
        </w:rPr>
        <w:t>7.1.2. Товар должен соответствовать экологическим требованиям, установленным законодательством Российской Федерации.</w:t>
      </w:r>
    </w:p>
    <w:p w:rsidR="00F76065" w:rsidRPr="006D62A1" w:rsidRDefault="00F76065" w:rsidP="006D62A1">
      <w:pPr>
        <w:tabs>
          <w:tab w:val="left" w:pos="709"/>
        </w:tabs>
        <w:autoSpaceDE w:val="0"/>
        <w:spacing w:after="0" w:line="240" w:lineRule="auto"/>
        <w:ind w:firstLine="284"/>
        <w:jc w:val="both"/>
        <w:rPr>
          <w:rFonts w:ascii="Liberation Serif" w:hAnsi="Liberation Serif"/>
        </w:rPr>
      </w:pPr>
      <w:r w:rsidRPr="006D62A1">
        <w:rPr>
          <w:rFonts w:ascii="Liberation Serif" w:hAnsi="Liberation Serif"/>
          <w:sz w:val="24"/>
          <w:szCs w:val="24"/>
        </w:rPr>
        <w:t xml:space="preserve">7.1.3. Поставщик гарантирует качество и безопасность поставляемого Товара в соответствии с настоящим контрактом, а также в соответствии с </w:t>
      </w:r>
      <w:r w:rsidRPr="006D62A1">
        <w:rPr>
          <w:rFonts w:ascii="Liberation Serif" w:eastAsia="Calibri" w:hAnsi="Liberation Serif"/>
          <w:sz w:val="24"/>
          <w:szCs w:val="24"/>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b/>
          <w:sz w:val="24"/>
          <w:szCs w:val="24"/>
        </w:rPr>
      </w:pPr>
      <w:r w:rsidRPr="006D62A1">
        <w:rPr>
          <w:rFonts w:ascii="Liberation Serif" w:hAnsi="Liberation Serif"/>
          <w:b/>
          <w:sz w:val="24"/>
          <w:szCs w:val="24"/>
        </w:rPr>
        <w:t>7.2. Гарантийные обязательства.</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sz w:val="24"/>
          <w:szCs w:val="24"/>
        </w:rPr>
      </w:pPr>
      <w:r w:rsidRPr="006D62A1">
        <w:rPr>
          <w:rFonts w:ascii="Liberation Serif" w:hAnsi="Liberation Serif"/>
          <w:sz w:val="24"/>
          <w:szCs w:val="24"/>
        </w:rPr>
        <w:t>7.2.1. Гарантийный срок Поставщика исчисляется с момента подписания документа о приемке Товара и составляет не менее 12 месяцев, но не менее гарантийного срока, установленного производителем.</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sz w:val="24"/>
          <w:szCs w:val="24"/>
        </w:rPr>
      </w:pPr>
      <w:r w:rsidRPr="006D62A1">
        <w:rPr>
          <w:rFonts w:ascii="Liberation Serif" w:hAnsi="Liberation Serif"/>
          <w:sz w:val="24"/>
          <w:szCs w:val="24"/>
        </w:rPr>
        <w:t>Гарантийный срок на комплектующие к Товару (при наличии) равен гарантийному сроку на основной Товар.</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sz w:val="24"/>
          <w:szCs w:val="24"/>
        </w:rPr>
      </w:pPr>
      <w:r w:rsidRPr="006D62A1">
        <w:rPr>
          <w:rFonts w:ascii="Liberation Serif" w:hAnsi="Liberation Serif"/>
          <w:sz w:val="24"/>
          <w:szCs w:val="24"/>
        </w:rPr>
        <w:t>7.2.2.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sz w:val="24"/>
          <w:szCs w:val="24"/>
        </w:rPr>
      </w:pPr>
      <w:r w:rsidRPr="006D62A1">
        <w:rPr>
          <w:rFonts w:ascii="Liberation Serif" w:hAnsi="Liberation Serif"/>
          <w:sz w:val="24"/>
          <w:szCs w:val="24"/>
        </w:rPr>
        <w:t xml:space="preserve">7.2.3.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5A52D6">
        <w:rPr>
          <w:rFonts w:ascii="Liberation Serif" w:hAnsi="Liberation Serif"/>
          <w:sz w:val="24"/>
          <w:szCs w:val="24"/>
        </w:rPr>
        <w:t>3</w:t>
      </w:r>
      <w:r w:rsidRPr="006D62A1">
        <w:rPr>
          <w:rFonts w:ascii="Liberation Serif" w:hAnsi="Liberation Serif"/>
          <w:sz w:val="24"/>
          <w:szCs w:val="24"/>
        </w:rPr>
        <w:t xml:space="preserve"> (</w:t>
      </w:r>
      <w:r w:rsidR="005A52D6">
        <w:rPr>
          <w:rFonts w:ascii="Liberation Serif" w:hAnsi="Liberation Serif"/>
          <w:sz w:val="24"/>
          <w:szCs w:val="24"/>
        </w:rPr>
        <w:t>тре</w:t>
      </w:r>
      <w:r w:rsidRPr="006D62A1">
        <w:rPr>
          <w:rFonts w:ascii="Liberation Serif" w:hAnsi="Liberation Serif"/>
          <w:sz w:val="24"/>
          <w:szCs w:val="24"/>
        </w:rPr>
        <w:t>х) рабочих дней с даты письменного уведомления Поставщика о выявлении таких недостатков.</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sz w:val="24"/>
          <w:szCs w:val="24"/>
        </w:rPr>
      </w:pPr>
      <w:r w:rsidRPr="006D62A1">
        <w:rPr>
          <w:rFonts w:ascii="Liberation Serif" w:hAnsi="Liberation Serif"/>
          <w:sz w:val="24"/>
          <w:szCs w:val="24"/>
        </w:rPr>
        <w:t xml:space="preserve">7.2.4.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sidRPr="006D62A1">
        <w:rPr>
          <w:rFonts w:ascii="Liberation Serif" w:hAnsi="Liberation Serif"/>
          <w:sz w:val="24"/>
          <w:szCs w:val="24"/>
        </w:rPr>
        <w:br/>
        <w:t>из-за обнаружения недостатков. При замене Товара в целом гарантийный срок исчисляется заново со дня замены.</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sz w:val="24"/>
          <w:szCs w:val="24"/>
        </w:rPr>
      </w:pPr>
      <w:r w:rsidRPr="006D62A1">
        <w:rPr>
          <w:rFonts w:ascii="Liberation Serif" w:hAnsi="Liberation Serif"/>
          <w:sz w:val="24"/>
          <w:szCs w:val="24"/>
        </w:rPr>
        <w:t>7.2.5.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F76065" w:rsidRPr="006D62A1" w:rsidRDefault="00F76065" w:rsidP="006D62A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284"/>
        <w:jc w:val="both"/>
        <w:rPr>
          <w:rFonts w:ascii="Liberation Serif" w:hAnsi="Liberation Serif"/>
          <w:sz w:val="24"/>
          <w:szCs w:val="24"/>
        </w:rPr>
      </w:pPr>
      <w:r w:rsidRPr="006D62A1">
        <w:rPr>
          <w:rFonts w:ascii="Liberation Serif" w:hAnsi="Liberation Serif"/>
          <w:sz w:val="24"/>
          <w:szCs w:val="24"/>
        </w:rPr>
        <w:t>7.2.6. Датой исполнения обязательств Поставщика по контракту по гарантии на Товар считается дата окончания гарантийного срока.</w:t>
      </w:r>
    </w:p>
    <w:p w:rsidR="0089510F" w:rsidRDefault="0089510F" w:rsidP="006D62A1">
      <w:pPr>
        <w:tabs>
          <w:tab w:val="left" w:pos="2070"/>
        </w:tabs>
        <w:spacing w:after="0" w:line="240" w:lineRule="auto"/>
        <w:ind w:firstLine="284"/>
        <w:jc w:val="both"/>
        <w:rPr>
          <w:rFonts w:ascii="Liberation Serif" w:hAnsi="Liberation Serif"/>
          <w:sz w:val="24"/>
          <w:szCs w:val="24"/>
        </w:rPr>
      </w:pPr>
    </w:p>
    <w:p w:rsidR="00090118" w:rsidRPr="00E32B6C" w:rsidRDefault="00090118" w:rsidP="00E32B6C">
      <w:pPr>
        <w:tabs>
          <w:tab w:val="left" w:pos="426"/>
        </w:tabs>
        <w:spacing w:after="0" w:line="240" w:lineRule="auto"/>
        <w:ind w:firstLine="284"/>
        <w:jc w:val="center"/>
        <w:rPr>
          <w:rFonts w:ascii="Liberation Serif" w:hAnsi="Liberation Serif"/>
          <w:sz w:val="24"/>
          <w:szCs w:val="24"/>
        </w:rPr>
      </w:pPr>
      <w:bookmarkStart w:id="10" w:name="_Hlk115869003"/>
      <w:r w:rsidRPr="00E32B6C">
        <w:rPr>
          <w:rFonts w:ascii="Liberation Serif" w:hAnsi="Liberation Serif"/>
          <w:b/>
          <w:sz w:val="24"/>
          <w:szCs w:val="24"/>
        </w:rPr>
        <w:t xml:space="preserve">8. ОБЕСПЕЧЕНИЕ ИСПОЛНЕНИЯ КОНТРАКТА </w:t>
      </w:r>
    </w:p>
    <w:p w:rsidR="00090118" w:rsidRPr="00E32B6C" w:rsidRDefault="00090118" w:rsidP="00E32B6C">
      <w:pPr>
        <w:tabs>
          <w:tab w:val="left" w:pos="709"/>
        </w:tabs>
        <w:autoSpaceDE w:val="0"/>
        <w:spacing w:after="0" w:line="240" w:lineRule="auto"/>
        <w:ind w:firstLine="284"/>
        <w:jc w:val="both"/>
        <w:rPr>
          <w:rFonts w:ascii="Liberation Serif" w:hAnsi="Liberation Serif"/>
          <w:sz w:val="24"/>
          <w:szCs w:val="24"/>
        </w:rPr>
      </w:pPr>
      <w:r w:rsidRPr="00E32B6C">
        <w:rPr>
          <w:rFonts w:ascii="Liberation Serif" w:hAnsi="Liberation Serif"/>
          <w:sz w:val="24"/>
          <w:szCs w:val="24"/>
        </w:rPr>
        <w:t>8.1.</w:t>
      </w:r>
      <w:bookmarkStart w:id="11" w:name="_Hlk116481276"/>
      <w:bookmarkStart w:id="12" w:name="_Hlk117064199"/>
      <w:r w:rsidRPr="00E32B6C">
        <w:rPr>
          <w:rFonts w:ascii="Liberation Serif" w:hAnsi="Liberation Serif"/>
          <w:sz w:val="24"/>
          <w:szCs w:val="24"/>
        </w:rPr>
        <w:t> </w:t>
      </w:r>
      <w:r w:rsidRPr="00E32B6C">
        <w:rPr>
          <w:rFonts w:ascii="Liberation Serif" w:hAnsi="Liberation Serif"/>
          <w:kern w:val="3"/>
          <w:sz w:val="24"/>
          <w:szCs w:val="24"/>
        </w:rPr>
        <w:t>Обеспечение исполнения контракта предоставляется Заказчику до заключения контракта.</w:t>
      </w:r>
    </w:p>
    <w:bookmarkEnd w:id="11"/>
    <w:bookmarkEnd w:id="12"/>
    <w:p w:rsidR="00090118" w:rsidRPr="00E32B6C" w:rsidRDefault="00090118" w:rsidP="00E32B6C">
      <w:pPr>
        <w:tabs>
          <w:tab w:val="left" w:pos="709"/>
        </w:tabs>
        <w:autoSpaceDE w:val="0"/>
        <w:spacing w:after="0" w:line="240" w:lineRule="auto"/>
        <w:ind w:firstLine="284"/>
        <w:jc w:val="both"/>
        <w:rPr>
          <w:rFonts w:ascii="Liberation Serif" w:hAnsi="Liberation Serif"/>
          <w:sz w:val="24"/>
          <w:szCs w:val="24"/>
        </w:rPr>
      </w:pPr>
      <w:r w:rsidRPr="00E32B6C">
        <w:rPr>
          <w:rFonts w:ascii="Liberation Serif" w:hAnsi="Liberation Serif"/>
          <w:sz w:val="24"/>
          <w:szCs w:val="24"/>
        </w:rPr>
        <w:lastRenderedPageBreak/>
        <w:t xml:space="preserve">8.1.1. Обеспечение исполнения контракта представляется в размере 10% от цены контракта в сумме________ </w:t>
      </w:r>
      <w:r w:rsidRPr="00E32B6C">
        <w:rPr>
          <w:rFonts w:ascii="Liberation Serif" w:hAnsi="Liberation Serif"/>
          <w:i/>
          <w:sz w:val="24"/>
          <w:szCs w:val="24"/>
        </w:rPr>
        <w:t>(сумма указывается прописью)</w:t>
      </w:r>
      <w:r w:rsidRPr="00E32B6C">
        <w:rPr>
          <w:rFonts w:ascii="Liberation Serif" w:hAnsi="Liberation Serif"/>
          <w:sz w:val="24"/>
          <w:szCs w:val="24"/>
        </w:rPr>
        <w:t xml:space="preserve"> рублей.</w:t>
      </w:r>
    </w:p>
    <w:p w:rsidR="00090118" w:rsidRPr="00E32B6C" w:rsidRDefault="00090118" w:rsidP="00E32B6C">
      <w:pPr>
        <w:tabs>
          <w:tab w:val="left" w:pos="709"/>
        </w:tabs>
        <w:autoSpaceDE w:val="0"/>
        <w:spacing w:after="0" w:line="240" w:lineRule="auto"/>
        <w:ind w:firstLine="284"/>
        <w:jc w:val="both"/>
        <w:rPr>
          <w:rFonts w:ascii="Liberation Serif" w:hAnsi="Liberation Serif"/>
          <w:sz w:val="24"/>
          <w:szCs w:val="24"/>
        </w:rPr>
      </w:pPr>
      <w:r w:rsidRPr="00E32B6C">
        <w:rPr>
          <w:rFonts w:ascii="Liberation Serif" w:hAnsi="Liberation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о закупке.</w:t>
      </w:r>
    </w:p>
    <w:p w:rsidR="00090118" w:rsidRPr="00E32B6C" w:rsidRDefault="00090118" w:rsidP="00E32B6C">
      <w:pPr>
        <w:widowControl w:val="0"/>
        <w:snapToGrid w:val="0"/>
        <w:spacing w:after="0" w:line="240" w:lineRule="auto"/>
        <w:ind w:firstLine="284"/>
        <w:jc w:val="both"/>
        <w:rPr>
          <w:rFonts w:ascii="Liberation Serif" w:hAnsi="Liberation Serif"/>
          <w:sz w:val="24"/>
          <w:szCs w:val="24"/>
        </w:rPr>
      </w:pPr>
      <w:r w:rsidRPr="00E32B6C">
        <w:rPr>
          <w:rFonts w:ascii="Liberation Serif" w:hAnsi="Liberation Serif"/>
          <w:sz w:val="24"/>
          <w:szCs w:val="24"/>
        </w:rPr>
        <w:t>8.1.2. Обеспечение гарантийных обязательств не предусмотрено.</w:t>
      </w:r>
    </w:p>
    <w:p w:rsidR="00090118" w:rsidRPr="00E32B6C" w:rsidRDefault="00090118" w:rsidP="00E32B6C">
      <w:pPr>
        <w:widowControl w:val="0"/>
        <w:snapToGrid w:val="0"/>
        <w:spacing w:after="0" w:line="240" w:lineRule="auto"/>
        <w:ind w:firstLine="284"/>
        <w:jc w:val="both"/>
        <w:rPr>
          <w:rFonts w:ascii="Liberation Serif" w:hAnsi="Liberation Serif"/>
          <w:sz w:val="24"/>
          <w:szCs w:val="24"/>
        </w:rPr>
      </w:pPr>
      <w:r w:rsidRPr="00E32B6C">
        <w:rPr>
          <w:rFonts w:ascii="Liberation Serif" w:hAnsi="Liberation Serif"/>
          <w:sz w:val="24"/>
          <w:szCs w:val="24"/>
        </w:rPr>
        <w:t>8.2. В случае, если предложенная Поставщиком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Федерального закона № 44-ФЗ.</w:t>
      </w:r>
    </w:p>
    <w:p w:rsidR="00090118" w:rsidRPr="00E32B6C" w:rsidRDefault="00090118" w:rsidP="00E32B6C">
      <w:pPr>
        <w:widowControl w:val="0"/>
        <w:snapToGrid w:val="0"/>
        <w:spacing w:after="0" w:line="240" w:lineRule="auto"/>
        <w:ind w:firstLine="284"/>
        <w:jc w:val="both"/>
        <w:rPr>
          <w:rFonts w:ascii="Liberation Serif" w:hAnsi="Liberation Serif"/>
          <w:sz w:val="24"/>
          <w:szCs w:val="24"/>
        </w:rPr>
      </w:pPr>
      <w:r w:rsidRPr="00E32B6C">
        <w:rPr>
          <w:rFonts w:ascii="Liberation Serif" w:hAnsi="Liberation Serif"/>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(но не менее чем 10% от начальной (максимальной) цены контракта или от цены заключаемого контракта (если контракт заключается в соответствии с п.1 ч.1 ст.30) и не менее размера аванса (если контрактом предусмотрена выплата аванса)) в сумме _____________ </w:t>
      </w:r>
      <w:r w:rsidRPr="00E32B6C">
        <w:rPr>
          <w:rFonts w:ascii="Liberation Serif" w:hAnsi="Liberation Serif"/>
          <w:i/>
          <w:sz w:val="24"/>
          <w:szCs w:val="24"/>
        </w:rPr>
        <w:t>(сумма указывается прописью)</w:t>
      </w:r>
      <w:r w:rsidRPr="00E32B6C">
        <w:rPr>
          <w:rFonts w:ascii="Liberation Serif" w:hAnsi="Liberation Serif"/>
          <w:sz w:val="24"/>
          <w:szCs w:val="24"/>
        </w:rPr>
        <w:t xml:space="preserve"> рублей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К информации, подтверждающей добросовестность Поставщика, относится информация, содержащаяся в реестре контрактов, заключенных заказчиками, и подтверждающая исполнение Поставщиком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начальной (максимальной) цены контракта.</w:t>
      </w:r>
    </w:p>
    <w:p w:rsidR="00090118" w:rsidRPr="00E32B6C" w:rsidRDefault="00090118" w:rsidP="00E32B6C">
      <w:pPr>
        <w:spacing w:after="0" w:line="240" w:lineRule="auto"/>
        <w:ind w:firstLine="284"/>
        <w:jc w:val="both"/>
        <w:rPr>
          <w:rFonts w:ascii="Liberation Serif" w:hAnsi="Liberation Serif"/>
          <w:sz w:val="24"/>
          <w:szCs w:val="24"/>
        </w:rPr>
      </w:pPr>
      <w:r w:rsidRPr="00E32B6C">
        <w:rPr>
          <w:rFonts w:ascii="Liberation Serif" w:hAnsi="Liberation Serif"/>
          <w:sz w:val="24"/>
          <w:szCs w:val="24"/>
        </w:rPr>
        <w:t>8.3. Исполнение контракта обеспечивается:</w:t>
      </w:r>
    </w:p>
    <w:p w:rsidR="00090118" w:rsidRPr="00E32B6C" w:rsidRDefault="00090118" w:rsidP="00E32B6C">
      <w:pPr>
        <w:pStyle w:val="a6"/>
        <w:numPr>
          <w:ilvl w:val="0"/>
          <w:numId w:val="3"/>
        </w:numPr>
        <w:spacing w:line="240" w:lineRule="auto"/>
        <w:ind w:left="0" w:firstLine="284"/>
        <w:rPr>
          <w:rFonts w:ascii="Liberation Serif" w:hAnsi="Liberation Serif"/>
          <w:sz w:val="24"/>
          <w:szCs w:val="24"/>
        </w:rPr>
      </w:pPr>
      <w:r w:rsidRPr="00E32B6C">
        <w:rPr>
          <w:rFonts w:ascii="Liberation Serif" w:hAnsi="Liberation Serif"/>
          <w:sz w:val="24"/>
          <w:szCs w:val="24"/>
        </w:rPr>
        <w:t xml:space="preserve">предоставлением Поставщиком независимой гарантии, соответствующей требованиям статьи 45 Федерального закона № 44-ФЗ, </w:t>
      </w:r>
      <w:bookmarkStart w:id="13" w:name="_Hlk116481329"/>
      <w:r w:rsidRPr="00E32B6C">
        <w:rPr>
          <w:rFonts w:ascii="Liberation Serif" w:hAnsi="Liberation Serif"/>
          <w:sz w:val="24"/>
          <w:szCs w:val="24"/>
        </w:rPr>
        <w:t>постановлению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13"/>
      <w:r w:rsidRPr="00E32B6C">
        <w:rPr>
          <w:rFonts w:ascii="Liberation Serif" w:hAnsi="Liberation Serif"/>
          <w:sz w:val="24"/>
          <w:szCs w:val="24"/>
        </w:rPr>
        <w:t xml:space="preserve">, или </w:t>
      </w:r>
    </w:p>
    <w:p w:rsidR="00090118" w:rsidRPr="00E32B6C" w:rsidRDefault="00090118" w:rsidP="00E32B6C">
      <w:pPr>
        <w:pStyle w:val="a6"/>
        <w:numPr>
          <w:ilvl w:val="0"/>
          <w:numId w:val="3"/>
        </w:numPr>
        <w:spacing w:line="240" w:lineRule="auto"/>
        <w:ind w:left="0" w:firstLine="284"/>
        <w:rPr>
          <w:rFonts w:ascii="Liberation Serif" w:hAnsi="Liberation Serif"/>
          <w:sz w:val="24"/>
          <w:szCs w:val="24"/>
        </w:rPr>
      </w:pPr>
      <w:r w:rsidRPr="00E32B6C">
        <w:rPr>
          <w:rFonts w:ascii="Liberation Serif" w:hAnsi="Liberation Serif"/>
          <w:sz w:val="24"/>
          <w:szCs w:val="24"/>
        </w:rPr>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32B6C" w:rsidRPr="00E32B6C" w:rsidRDefault="00090118" w:rsidP="00E32B6C">
      <w:pPr>
        <w:tabs>
          <w:tab w:val="left" w:pos="709"/>
        </w:tabs>
        <w:autoSpaceDE w:val="0"/>
        <w:spacing w:after="0" w:line="240" w:lineRule="auto"/>
        <w:ind w:firstLine="284"/>
        <w:jc w:val="both"/>
        <w:rPr>
          <w:rFonts w:ascii="Liberation Serif" w:hAnsi="Liberation Serif"/>
          <w:bCs/>
          <w:sz w:val="24"/>
          <w:szCs w:val="24"/>
        </w:rPr>
      </w:pPr>
      <w:r w:rsidRPr="00E32B6C">
        <w:rPr>
          <w:rFonts w:ascii="Liberation Serif" w:hAnsi="Liberation Serif"/>
          <w:bCs/>
          <w:sz w:val="24"/>
          <w:szCs w:val="24"/>
        </w:rPr>
        <w:t>Реквизиты счета для перечисления денежных средств, в качестве обеспечения исполнения Контракта:</w:t>
      </w:r>
    </w:p>
    <w:p w:rsidR="00E32B6C" w:rsidRPr="00E32B6C" w:rsidRDefault="00E32B6C" w:rsidP="00E32B6C">
      <w:pPr>
        <w:spacing w:after="0" w:line="240" w:lineRule="auto"/>
        <w:ind w:firstLine="284"/>
        <w:jc w:val="both"/>
        <w:rPr>
          <w:rFonts w:ascii="Liberation Serif" w:hAnsi="Liberation Serif" w:cs="Liberation Serif"/>
          <w:b/>
          <w:bCs/>
          <w:i/>
          <w:iCs/>
          <w:sz w:val="24"/>
          <w:szCs w:val="24"/>
        </w:rPr>
      </w:pPr>
      <w:r w:rsidRPr="00E32B6C">
        <w:rPr>
          <w:rFonts w:ascii="Liberation Serif" w:hAnsi="Liberation Serif" w:cs="Liberation Serif"/>
          <w:bCs/>
          <w:iCs/>
          <w:sz w:val="24"/>
          <w:szCs w:val="24"/>
        </w:rPr>
        <w:t>Наименование организации:</w:t>
      </w:r>
      <w:r>
        <w:rPr>
          <w:rFonts w:ascii="Liberation Serif" w:hAnsi="Liberation Serif" w:cs="Liberation Serif"/>
          <w:bCs/>
          <w:iCs/>
          <w:sz w:val="24"/>
          <w:szCs w:val="24"/>
        </w:rPr>
        <w:t xml:space="preserve"> </w:t>
      </w:r>
      <w:r w:rsidRPr="00E32B6C">
        <w:rPr>
          <w:rFonts w:ascii="Liberation Serif" w:hAnsi="Liberation Serif" w:cs="Liberation Serif"/>
          <w:b/>
          <w:bCs/>
          <w:i/>
          <w:iCs/>
          <w:sz w:val="24"/>
          <w:szCs w:val="24"/>
        </w:rPr>
        <w:t>Министерство финансов Свердловской области (ГКУ «Каменск-Уральский ЦЗ»);</w:t>
      </w:r>
    </w:p>
    <w:p w:rsidR="00E32B6C" w:rsidRPr="00E32B6C" w:rsidRDefault="00E32B6C" w:rsidP="00E32B6C">
      <w:pPr>
        <w:spacing w:after="0" w:line="240" w:lineRule="auto"/>
        <w:ind w:firstLine="284"/>
        <w:jc w:val="both"/>
        <w:rPr>
          <w:rFonts w:ascii="Liberation Serif" w:hAnsi="Liberation Serif" w:cs="Liberation Serif"/>
          <w:b/>
          <w:bCs/>
          <w:i/>
          <w:iCs/>
          <w:sz w:val="24"/>
          <w:szCs w:val="24"/>
        </w:rPr>
      </w:pPr>
      <w:r w:rsidRPr="00E32B6C">
        <w:rPr>
          <w:rFonts w:ascii="Liberation Serif" w:hAnsi="Liberation Serif" w:cs="Liberation Serif"/>
          <w:bCs/>
          <w:iCs/>
          <w:sz w:val="24"/>
          <w:szCs w:val="24"/>
        </w:rPr>
        <w:t>Лицевой счет:</w:t>
      </w:r>
      <w:r w:rsidRPr="00E32B6C">
        <w:rPr>
          <w:rFonts w:ascii="Liberation Serif" w:hAnsi="Liberation Serif" w:cs="Liberation Serif"/>
          <w:b/>
          <w:bCs/>
          <w:i/>
          <w:iCs/>
          <w:sz w:val="24"/>
          <w:szCs w:val="24"/>
        </w:rPr>
        <w:t xml:space="preserve"> 05041102790;</w:t>
      </w:r>
    </w:p>
    <w:p w:rsidR="00E32B6C" w:rsidRPr="00E32B6C" w:rsidRDefault="00E32B6C" w:rsidP="00E32B6C">
      <w:pPr>
        <w:spacing w:after="0" w:line="240" w:lineRule="auto"/>
        <w:ind w:firstLine="284"/>
        <w:jc w:val="both"/>
        <w:rPr>
          <w:rFonts w:ascii="Liberation Serif" w:hAnsi="Liberation Serif" w:cs="Liberation Serif"/>
          <w:b/>
          <w:bCs/>
          <w:i/>
          <w:iCs/>
          <w:sz w:val="24"/>
          <w:szCs w:val="24"/>
        </w:rPr>
      </w:pPr>
      <w:r w:rsidRPr="00E32B6C">
        <w:rPr>
          <w:rFonts w:ascii="Liberation Serif" w:hAnsi="Liberation Serif" w:cs="Liberation Serif"/>
          <w:bCs/>
          <w:iCs/>
          <w:sz w:val="24"/>
          <w:szCs w:val="24"/>
        </w:rPr>
        <w:t>Наименование банка:</w:t>
      </w:r>
      <w:r w:rsidRPr="00E32B6C">
        <w:rPr>
          <w:rFonts w:ascii="Liberation Serif" w:hAnsi="Liberation Serif" w:cs="Liberation Serif"/>
          <w:b/>
          <w:bCs/>
          <w:i/>
          <w:iCs/>
          <w:sz w:val="24"/>
          <w:szCs w:val="24"/>
        </w:rPr>
        <w:t xml:space="preserve"> Уральское ГУ Банка России//УФК по Свердловской области,  </w:t>
      </w:r>
    </w:p>
    <w:p w:rsidR="00E32B6C" w:rsidRPr="00E32B6C" w:rsidRDefault="00E32B6C" w:rsidP="00E32B6C">
      <w:pPr>
        <w:spacing w:after="0" w:line="240" w:lineRule="auto"/>
        <w:ind w:firstLine="284"/>
        <w:jc w:val="both"/>
        <w:rPr>
          <w:rFonts w:ascii="Liberation Serif" w:hAnsi="Liberation Serif" w:cs="Liberation Serif"/>
          <w:b/>
          <w:bCs/>
          <w:i/>
          <w:iCs/>
          <w:sz w:val="24"/>
          <w:szCs w:val="24"/>
        </w:rPr>
      </w:pPr>
      <w:r w:rsidRPr="00E32B6C">
        <w:rPr>
          <w:rFonts w:ascii="Liberation Serif" w:hAnsi="Liberation Serif" w:cs="Liberation Serif"/>
          <w:b/>
          <w:bCs/>
          <w:i/>
          <w:iCs/>
          <w:sz w:val="24"/>
          <w:szCs w:val="24"/>
        </w:rPr>
        <w:t>г. Екатеринбург;</w:t>
      </w:r>
    </w:p>
    <w:p w:rsidR="00E32B6C" w:rsidRPr="00E32B6C" w:rsidRDefault="00E32B6C" w:rsidP="00E32B6C">
      <w:pPr>
        <w:spacing w:after="0" w:line="240" w:lineRule="auto"/>
        <w:ind w:firstLine="284"/>
        <w:jc w:val="both"/>
        <w:rPr>
          <w:rFonts w:ascii="Liberation Serif" w:hAnsi="Liberation Serif" w:cs="Liberation Serif"/>
          <w:b/>
          <w:bCs/>
          <w:i/>
          <w:iCs/>
          <w:sz w:val="24"/>
          <w:szCs w:val="24"/>
        </w:rPr>
      </w:pPr>
      <w:r w:rsidRPr="00E32B6C">
        <w:rPr>
          <w:rFonts w:ascii="Liberation Serif" w:hAnsi="Liberation Serif" w:cs="Liberation Serif"/>
          <w:bCs/>
          <w:iCs/>
          <w:sz w:val="24"/>
          <w:szCs w:val="24"/>
        </w:rPr>
        <w:t>Казначейский счет:</w:t>
      </w:r>
      <w:r w:rsidRPr="00E32B6C">
        <w:rPr>
          <w:rFonts w:ascii="Liberation Serif" w:hAnsi="Liberation Serif" w:cs="Liberation Serif"/>
          <w:b/>
          <w:bCs/>
          <w:i/>
          <w:iCs/>
          <w:sz w:val="24"/>
          <w:szCs w:val="24"/>
        </w:rPr>
        <w:t xml:space="preserve"> 03222643650000006200;</w:t>
      </w:r>
    </w:p>
    <w:p w:rsidR="00E32B6C" w:rsidRPr="00E32B6C" w:rsidRDefault="00E32B6C" w:rsidP="00E32B6C">
      <w:pPr>
        <w:spacing w:after="0" w:line="240" w:lineRule="auto"/>
        <w:ind w:firstLine="284"/>
        <w:jc w:val="both"/>
        <w:rPr>
          <w:rFonts w:ascii="Liberation Serif" w:hAnsi="Liberation Serif" w:cs="Liberation Serif"/>
          <w:b/>
          <w:bCs/>
          <w:i/>
          <w:iCs/>
          <w:sz w:val="24"/>
          <w:szCs w:val="24"/>
        </w:rPr>
      </w:pPr>
      <w:r w:rsidRPr="00E32B6C">
        <w:rPr>
          <w:rFonts w:ascii="Liberation Serif" w:hAnsi="Liberation Serif" w:cs="Liberation Serif"/>
          <w:bCs/>
          <w:iCs/>
          <w:sz w:val="24"/>
          <w:szCs w:val="24"/>
        </w:rPr>
        <w:t>Единый казначейский счет (ЕКС):</w:t>
      </w:r>
      <w:r w:rsidRPr="00E32B6C">
        <w:rPr>
          <w:rFonts w:ascii="Liberation Serif" w:hAnsi="Liberation Serif" w:cs="Liberation Serif"/>
          <w:b/>
          <w:bCs/>
          <w:i/>
          <w:iCs/>
          <w:sz w:val="24"/>
          <w:szCs w:val="24"/>
        </w:rPr>
        <w:t xml:space="preserve"> 40102810645370000054 </w:t>
      </w:r>
    </w:p>
    <w:p w:rsidR="00E32B6C" w:rsidRPr="00E32B6C" w:rsidRDefault="00E32B6C" w:rsidP="00E32B6C">
      <w:pPr>
        <w:spacing w:after="0" w:line="240" w:lineRule="auto"/>
        <w:ind w:firstLine="284"/>
        <w:jc w:val="both"/>
        <w:rPr>
          <w:rFonts w:ascii="Liberation Serif" w:hAnsi="Liberation Serif" w:cs="Liberation Serif"/>
          <w:b/>
          <w:bCs/>
          <w:i/>
          <w:iCs/>
          <w:sz w:val="24"/>
          <w:szCs w:val="24"/>
        </w:rPr>
      </w:pPr>
      <w:r w:rsidRPr="00E32B6C">
        <w:rPr>
          <w:rFonts w:ascii="Liberation Serif" w:hAnsi="Liberation Serif" w:cs="Liberation Serif"/>
          <w:bCs/>
          <w:iCs/>
          <w:sz w:val="24"/>
          <w:szCs w:val="24"/>
        </w:rPr>
        <w:t xml:space="preserve">БИК банка: </w:t>
      </w:r>
      <w:r w:rsidRPr="00E32B6C">
        <w:rPr>
          <w:rFonts w:ascii="Liberation Serif" w:hAnsi="Liberation Serif" w:cs="Liberation Serif"/>
          <w:b/>
          <w:bCs/>
          <w:i/>
          <w:iCs/>
          <w:sz w:val="24"/>
          <w:szCs w:val="24"/>
        </w:rPr>
        <w:t>016577551</w:t>
      </w:r>
    </w:p>
    <w:p w:rsidR="00090118" w:rsidRPr="00E32B6C" w:rsidRDefault="00090118" w:rsidP="00E32B6C">
      <w:pPr>
        <w:tabs>
          <w:tab w:val="left" w:pos="709"/>
        </w:tabs>
        <w:autoSpaceDE w:val="0"/>
        <w:spacing w:after="0" w:line="240" w:lineRule="auto"/>
        <w:ind w:firstLine="284"/>
        <w:jc w:val="both"/>
        <w:rPr>
          <w:rFonts w:ascii="Liberation Serif" w:hAnsi="Liberation Serif"/>
          <w:sz w:val="24"/>
          <w:szCs w:val="24"/>
        </w:rPr>
      </w:pPr>
      <w:r w:rsidRPr="00E32B6C">
        <w:rPr>
          <w:rFonts w:ascii="Liberation Serif" w:hAnsi="Liberation Serif"/>
          <w:bCs/>
          <w:sz w:val="24"/>
          <w:szCs w:val="24"/>
        </w:rPr>
        <w:t xml:space="preserve"> Назначение платежа: «Обеспечение исполнения контракта на приобретение </w:t>
      </w:r>
      <w:r w:rsidR="00D66D51">
        <w:rPr>
          <w:rFonts w:ascii="Liberation Serif" w:hAnsi="Liberation Serif"/>
          <w:bCs/>
          <w:sz w:val="24"/>
          <w:szCs w:val="24"/>
        </w:rPr>
        <w:t>канцелярских</w:t>
      </w:r>
      <w:r w:rsidRPr="00E32B6C">
        <w:rPr>
          <w:rFonts w:ascii="Liberation Serif" w:hAnsi="Liberation Serif"/>
          <w:bCs/>
          <w:sz w:val="24"/>
          <w:szCs w:val="24"/>
        </w:rPr>
        <w:t xml:space="preserve"> товаров».</w:t>
      </w:r>
    </w:p>
    <w:p w:rsidR="00090118" w:rsidRPr="00E32B6C" w:rsidRDefault="00090118" w:rsidP="00E32B6C">
      <w:pPr>
        <w:spacing w:after="0" w:line="240" w:lineRule="auto"/>
        <w:ind w:firstLine="284"/>
        <w:jc w:val="both"/>
        <w:rPr>
          <w:rFonts w:ascii="Liberation Serif" w:hAnsi="Liberation Serif"/>
          <w:sz w:val="24"/>
          <w:szCs w:val="24"/>
        </w:rPr>
      </w:pPr>
      <w:r w:rsidRPr="00E32B6C">
        <w:rPr>
          <w:rFonts w:ascii="Liberation Serif" w:hAnsi="Liberation Serif"/>
          <w:sz w:val="24"/>
          <w:szCs w:val="24"/>
        </w:rPr>
        <w:lastRenderedPageBreak/>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090118" w:rsidRPr="00E32B6C" w:rsidRDefault="00090118" w:rsidP="00E32B6C">
      <w:pPr>
        <w:widowControl w:val="0"/>
        <w:autoSpaceDE w:val="0"/>
        <w:spacing w:after="0" w:line="240" w:lineRule="auto"/>
        <w:ind w:firstLine="284"/>
        <w:jc w:val="both"/>
        <w:rPr>
          <w:rFonts w:ascii="Liberation Serif" w:hAnsi="Liberation Serif"/>
          <w:sz w:val="24"/>
          <w:szCs w:val="24"/>
        </w:rPr>
      </w:pPr>
      <w:r w:rsidRPr="00E32B6C">
        <w:rPr>
          <w:rFonts w:ascii="Liberation Serif" w:hAnsi="Liberation Serif"/>
          <w:bCs/>
          <w:sz w:val="24"/>
          <w:szCs w:val="24"/>
        </w:rPr>
        <w:t>8.4. </w:t>
      </w:r>
      <w:r w:rsidRPr="00E32B6C">
        <w:rPr>
          <w:rFonts w:ascii="Liberation Serif" w:hAnsi="Liberation Serif"/>
          <w:sz w:val="24"/>
          <w:szCs w:val="24"/>
          <w:lang w:eastAsia="ar-SA"/>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w:t>
      </w:r>
      <w:r w:rsidRPr="00E32B6C">
        <w:rPr>
          <w:rFonts w:ascii="Liberation Serif" w:hAnsi="Liberation Serif"/>
          <w:color w:val="000000"/>
          <w:sz w:val="24"/>
          <w:szCs w:val="24"/>
          <w:lang w:eastAsia="ar-SA"/>
        </w:rPr>
        <w:t>с частями 7, 7.1 и 7.2 статьи 96 Федерального закона № 44-ФЗ</w:t>
      </w:r>
      <w:r w:rsidRPr="00E32B6C">
        <w:rPr>
          <w:rFonts w:ascii="Liberation Serif" w:hAnsi="Liberation Serif"/>
          <w:sz w:val="24"/>
          <w:szCs w:val="24"/>
          <w:lang w:eastAsia="ar-SA"/>
        </w:rPr>
        <w:t>, возвращаются Поставщику в срок не позднее 15 (Пятнадцати)</w:t>
      </w:r>
      <w:r w:rsidR="00FF6F09">
        <w:rPr>
          <w:rFonts w:ascii="Liberation Serif" w:hAnsi="Liberation Serif"/>
          <w:sz w:val="24"/>
          <w:szCs w:val="24"/>
          <w:lang w:eastAsia="ar-SA"/>
        </w:rPr>
        <w:t xml:space="preserve"> календарных</w:t>
      </w:r>
      <w:r w:rsidRPr="00E32B6C">
        <w:rPr>
          <w:rFonts w:ascii="Liberation Serif" w:hAnsi="Liberation Serif"/>
          <w:sz w:val="24"/>
          <w:szCs w:val="24"/>
          <w:lang w:eastAsia="ar-SA"/>
        </w:rPr>
        <w:t xml:space="preserve"> </w:t>
      </w:r>
      <w:r w:rsidRPr="00E32B6C">
        <w:rPr>
          <w:rFonts w:ascii="Liberation Serif" w:hAnsi="Liberation Serif"/>
          <w:color w:val="000000"/>
          <w:sz w:val="24"/>
          <w:szCs w:val="24"/>
          <w:lang w:eastAsia="ar-SA"/>
        </w:rPr>
        <w:t>дней</w:t>
      </w:r>
      <w:r w:rsidRPr="00E32B6C">
        <w:rPr>
          <w:rFonts w:ascii="Liberation Serif" w:hAnsi="Liberation Serif"/>
          <w:color w:val="FF0000"/>
          <w:sz w:val="24"/>
          <w:szCs w:val="24"/>
          <w:lang w:eastAsia="ar-SA"/>
        </w:rPr>
        <w:t xml:space="preserve"> </w:t>
      </w:r>
      <w:r w:rsidRPr="00E32B6C">
        <w:rPr>
          <w:rFonts w:ascii="Liberation Serif" w:hAnsi="Liberation Serif"/>
          <w:sz w:val="24"/>
          <w:szCs w:val="24"/>
          <w:lang w:eastAsia="ar-S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090118" w:rsidRPr="00E32B6C" w:rsidRDefault="00090118" w:rsidP="00E32B6C">
      <w:pPr>
        <w:spacing w:after="0" w:line="240" w:lineRule="auto"/>
        <w:ind w:firstLine="284"/>
        <w:jc w:val="both"/>
        <w:rPr>
          <w:rFonts w:ascii="Liberation Serif" w:hAnsi="Liberation Serif"/>
          <w:sz w:val="24"/>
          <w:szCs w:val="24"/>
        </w:rPr>
      </w:pPr>
      <w:r w:rsidRPr="00E32B6C">
        <w:rPr>
          <w:rFonts w:ascii="Liberation Serif" w:hAnsi="Liberation Serif"/>
          <w:sz w:val="24"/>
          <w:szCs w:val="24"/>
        </w:rPr>
        <w:t xml:space="preserve">8.5. </w:t>
      </w:r>
      <w:r w:rsidRPr="00E32B6C">
        <w:rPr>
          <w:rFonts w:ascii="Liberation Serif" w:hAnsi="Liberation Serif"/>
          <w:bCs/>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Pr="00E32B6C">
          <w:rPr>
            <w:rFonts w:ascii="Liberation Serif" w:hAnsi="Liberation Serif"/>
            <w:bCs/>
            <w:sz w:val="24"/>
            <w:szCs w:val="24"/>
          </w:rPr>
          <w:t>частями 7</w:t>
        </w:r>
      </w:hyperlink>
      <w:r w:rsidRPr="00E32B6C">
        <w:rPr>
          <w:rFonts w:ascii="Liberation Serif" w:hAnsi="Liberation Serif"/>
          <w:bCs/>
          <w:sz w:val="24"/>
          <w:szCs w:val="24"/>
        </w:rPr>
        <w:t xml:space="preserve">, </w:t>
      </w:r>
      <w:hyperlink r:id="rId11" w:history="1">
        <w:r w:rsidRPr="00E32B6C">
          <w:rPr>
            <w:rFonts w:ascii="Liberation Serif" w:hAnsi="Liberation Serif"/>
            <w:bCs/>
            <w:sz w:val="24"/>
            <w:szCs w:val="24"/>
          </w:rPr>
          <w:t>7.1</w:t>
        </w:r>
      </w:hyperlink>
      <w:r w:rsidRPr="00E32B6C">
        <w:rPr>
          <w:rFonts w:ascii="Liberation Serif" w:hAnsi="Liberation Serif"/>
          <w:bCs/>
          <w:sz w:val="24"/>
          <w:szCs w:val="24"/>
        </w:rPr>
        <w:t xml:space="preserve">, </w:t>
      </w:r>
      <w:hyperlink r:id="rId12" w:history="1">
        <w:r w:rsidRPr="00E32B6C">
          <w:rPr>
            <w:rFonts w:ascii="Liberation Serif" w:hAnsi="Liberation Serif"/>
            <w:bCs/>
            <w:sz w:val="24"/>
            <w:szCs w:val="24"/>
          </w:rPr>
          <w:t>7.2</w:t>
        </w:r>
      </w:hyperlink>
      <w:r w:rsidRPr="00E32B6C">
        <w:rPr>
          <w:rFonts w:ascii="Liberation Serif" w:hAnsi="Liberation Serif"/>
          <w:bCs/>
          <w:sz w:val="24"/>
          <w:szCs w:val="24"/>
        </w:rPr>
        <w:t xml:space="preserve"> и </w:t>
      </w:r>
      <w:hyperlink r:id="rId13" w:history="1">
        <w:r w:rsidRPr="00E32B6C">
          <w:rPr>
            <w:rFonts w:ascii="Liberation Serif" w:hAnsi="Liberation Serif"/>
            <w:bCs/>
            <w:sz w:val="24"/>
            <w:szCs w:val="24"/>
          </w:rPr>
          <w:t>7.3 статьи 96</w:t>
        </w:r>
      </w:hyperlink>
      <w:r w:rsidRPr="00E32B6C">
        <w:rPr>
          <w:rFonts w:ascii="Liberation Serif" w:hAnsi="Liberation Serif"/>
          <w:bCs/>
          <w:sz w:val="24"/>
          <w:szCs w:val="24"/>
        </w:rPr>
        <w:t xml:space="preserve"> Федерального закона № 44-ФЗ.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установленном в соответствии </w:t>
      </w:r>
      <w:r w:rsidRPr="002D077F">
        <w:rPr>
          <w:rFonts w:ascii="Liberation Serif" w:hAnsi="Liberation Serif"/>
          <w:bCs/>
          <w:sz w:val="24"/>
          <w:szCs w:val="24"/>
        </w:rPr>
        <w:t>с пунктом 9.6 контракта</w:t>
      </w:r>
      <w:r w:rsidRPr="00E32B6C">
        <w:rPr>
          <w:rFonts w:ascii="Liberation Serif" w:hAnsi="Liberation Serif"/>
          <w:bCs/>
          <w:sz w:val="24"/>
          <w:szCs w:val="24"/>
        </w:rPr>
        <w:t>.</w:t>
      </w:r>
      <w:r w:rsidRPr="00E32B6C">
        <w:rPr>
          <w:rFonts w:ascii="Liberation Serif" w:hAnsi="Liberation Serif"/>
          <w:sz w:val="24"/>
          <w:szCs w:val="24"/>
        </w:rPr>
        <w:t xml:space="preserve"> </w:t>
      </w:r>
    </w:p>
    <w:p w:rsidR="00090118" w:rsidRPr="00E32B6C" w:rsidRDefault="00090118" w:rsidP="00E32B6C">
      <w:pPr>
        <w:autoSpaceDE w:val="0"/>
        <w:spacing w:after="0" w:line="240" w:lineRule="auto"/>
        <w:ind w:firstLine="284"/>
        <w:jc w:val="both"/>
        <w:rPr>
          <w:rFonts w:ascii="Liberation Serif" w:hAnsi="Liberation Serif"/>
          <w:sz w:val="24"/>
          <w:szCs w:val="24"/>
        </w:rPr>
      </w:pPr>
      <w:r w:rsidRPr="00E32B6C">
        <w:rPr>
          <w:rFonts w:ascii="Liberation Serif" w:hAnsi="Liberation Serif"/>
          <w:sz w:val="24"/>
          <w:szCs w:val="24"/>
        </w:rPr>
        <w:t xml:space="preserve">8.6. </w:t>
      </w:r>
      <w:r w:rsidRPr="00E32B6C">
        <w:rPr>
          <w:rFonts w:ascii="Liberation Serif" w:hAnsi="Liberation Serif"/>
          <w:bCs/>
          <w:sz w:val="24"/>
          <w:szCs w:val="24"/>
        </w:rPr>
        <w:t xml:space="preserve">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090118" w:rsidRPr="00E32B6C" w:rsidRDefault="00090118" w:rsidP="00E32B6C">
      <w:pPr>
        <w:pStyle w:val="a6"/>
        <w:spacing w:line="240" w:lineRule="auto"/>
        <w:ind w:left="0" w:firstLine="284"/>
        <w:rPr>
          <w:rFonts w:ascii="Liberation Serif" w:hAnsi="Liberation Serif"/>
          <w:sz w:val="24"/>
          <w:szCs w:val="24"/>
        </w:rPr>
      </w:pPr>
      <w:r w:rsidRPr="00E32B6C">
        <w:rPr>
          <w:rFonts w:ascii="Liberation Serif" w:hAnsi="Liberation Serif"/>
          <w:sz w:val="24"/>
          <w:szCs w:val="24"/>
        </w:rPr>
        <w:t>8.7. Заказчик вправе удержать о</w:t>
      </w:r>
      <w:r w:rsidRPr="00E32B6C">
        <w:rPr>
          <w:rFonts w:ascii="Liberation Serif" w:hAnsi="Liberation Serif"/>
          <w:bCs/>
          <w:sz w:val="24"/>
          <w:szCs w:val="24"/>
        </w:rPr>
        <w:t>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bookmarkEnd w:id="10"/>
    <w:p w:rsidR="00C24EAB" w:rsidRPr="005D6EEB" w:rsidRDefault="00C24EAB" w:rsidP="005D6EEB">
      <w:pPr>
        <w:tabs>
          <w:tab w:val="left" w:pos="426"/>
        </w:tabs>
        <w:spacing w:after="0" w:line="240" w:lineRule="auto"/>
        <w:ind w:firstLine="284"/>
        <w:jc w:val="center"/>
        <w:rPr>
          <w:rFonts w:ascii="Liberation Serif" w:hAnsi="Liberation Serif"/>
        </w:rPr>
      </w:pPr>
      <w:r w:rsidRPr="005D6EEB">
        <w:rPr>
          <w:rFonts w:ascii="Liberation Serif" w:hAnsi="Liberation Serif"/>
          <w:b/>
          <w:sz w:val="24"/>
          <w:szCs w:val="24"/>
        </w:rPr>
        <w:t>9. ОТВЕТСТВЕННОСТЬ СТОРОН</w:t>
      </w:r>
    </w:p>
    <w:p w:rsidR="00C24EAB" w:rsidRPr="005D6EEB" w:rsidRDefault="00C24EAB" w:rsidP="005D6EEB">
      <w:pPr>
        <w:spacing w:after="0" w:line="240" w:lineRule="auto"/>
        <w:ind w:firstLine="284"/>
        <w:jc w:val="both"/>
        <w:rPr>
          <w:rFonts w:ascii="Liberation Serif" w:hAnsi="Liberation Serif"/>
          <w:sz w:val="24"/>
          <w:szCs w:val="24"/>
        </w:rPr>
      </w:pPr>
      <w:bookmarkStart w:id="14" w:name="_Hlk115869334"/>
      <w:r w:rsidRPr="005D6EEB">
        <w:rPr>
          <w:rFonts w:ascii="Liberation Serif" w:hAnsi="Liberation Serif"/>
          <w:sz w:val="24"/>
          <w:szCs w:val="24"/>
        </w:rPr>
        <w:t>9.1.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C24EAB" w:rsidRPr="005D6EEB" w:rsidRDefault="00C24EAB" w:rsidP="005D6EEB">
      <w:pPr>
        <w:pStyle w:val="a6"/>
        <w:tabs>
          <w:tab w:val="left" w:pos="993"/>
        </w:tabs>
        <w:spacing w:line="240" w:lineRule="auto"/>
        <w:ind w:left="0" w:firstLine="284"/>
        <w:rPr>
          <w:rFonts w:ascii="Liberation Serif" w:hAnsi="Liberation Serif"/>
        </w:rPr>
      </w:pPr>
      <w:r w:rsidRPr="005D6EEB">
        <w:rPr>
          <w:rFonts w:ascii="Liberation Serif" w:hAnsi="Liberation Serif"/>
          <w:color w:val="000000"/>
          <w:sz w:val="24"/>
          <w:szCs w:val="24"/>
        </w:rPr>
        <w:t>9.2. </w:t>
      </w:r>
      <w:r w:rsidRPr="005D6EEB">
        <w:rPr>
          <w:rFonts w:ascii="Liberation Serif" w:hAnsi="Liberation Serif"/>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24EAB" w:rsidRPr="005D6EEB" w:rsidRDefault="00C24EAB" w:rsidP="005D6EEB">
      <w:pPr>
        <w:autoSpaceDE w:val="0"/>
        <w:spacing w:after="0" w:line="240" w:lineRule="auto"/>
        <w:ind w:firstLine="284"/>
        <w:jc w:val="both"/>
        <w:rPr>
          <w:rFonts w:ascii="Liberation Serif" w:hAnsi="Liberation Serif"/>
        </w:rPr>
      </w:pPr>
      <w:r w:rsidRPr="005D6EEB">
        <w:rPr>
          <w:rFonts w:ascii="Liberation Serif" w:hAnsi="Liberation Serif"/>
          <w:sz w:val="24"/>
          <w:szCs w:val="24"/>
        </w:rPr>
        <w:t xml:space="preserve">9.3.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4" w:history="1">
        <w:r w:rsidRPr="005D6EEB">
          <w:rPr>
            <w:rFonts w:ascii="Liberation Serif" w:hAnsi="Liberation Serif"/>
            <w:sz w:val="24"/>
            <w:szCs w:val="24"/>
          </w:rPr>
          <w:t>ключевой ставки</w:t>
        </w:r>
      </w:hyperlink>
      <w:r w:rsidRPr="005D6EEB">
        <w:rPr>
          <w:rFonts w:ascii="Liberation Serif" w:hAnsi="Liberation Serif"/>
          <w:sz w:val="24"/>
          <w:szCs w:val="24"/>
        </w:rPr>
        <w:t xml:space="preserve"> Центрального банка Российской Федерации от не уплаченной в срок суммы.</w:t>
      </w:r>
    </w:p>
    <w:p w:rsidR="00C24EAB" w:rsidRPr="005D6EEB" w:rsidRDefault="00C24EAB" w:rsidP="005D6EEB">
      <w:pPr>
        <w:pStyle w:val="a6"/>
        <w:tabs>
          <w:tab w:val="left" w:pos="993"/>
        </w:tabs>
        <w:spacing w:line="240" w:lineRule="auto"/>
        <w:ind w:left="0" w:firstLine="284"/>
        <w:rPr>
          <w:rFonts w:ascii="Liberation Serif" w:hAnsi="Liberation Serif"/>
          <w:sz w:val="24"/>
          <w:szCs w:val="24"/>
        </w:rPr>
      </w:pPr>
      <w:r w:rsidRPr="005D6EEB">
        <w:rPr>
          <w:rFonts w:ascii="Liberation Serif" w:hAnsi="Liberation Serif"/>
          <w:sz w:val="24"/>
          <w:szCs w:val="24"/>
        </w:rPr>
        <w:t>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C24EAB" w:rsidRPr="005D6EEB" w:rsidRDefault="00C24EAB" w:rsidP="00F04937">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 за каждый факт </w:t>
      </w:r>
      <w:r w:rsidRPr="005D6EEB">
        <w:rPr>
          <w:rFonts w:ascii="Liberation Serif" w:hAnsi="Liberation Serif"/>
          <w:sz w:val="24"/>
          <w:szCs w:val="24"/>
        </w:rPr>
        <w:lastRenderedPageBreak/>
        <w:t>неисполнения Заказчиком обязательства в размере</w:t>
      </w:r>
      <w:r w:rsidR="00F04937">
        <w:rPr>
          <w:rFonts w:ascii="Liberation Serif" w:hAnsi="Liberation Serif"/>
          <w:sz w:val="24"/>
          <w:szCs w:val="24"/>
        </w:rPr>
        <w:t xml:space="preserve"> </w:t>
      </w:r>
      <w:r w:rsidRPr="005D6EEB">
        <w:rPr>
          <w:rFonts w:ascii="Liberation Serif" w:hAnsi="Liberation Serif"/>
          <w:sz w:val="24"/>
          <w:szCs w:val="24"/>
        </w:rPr>
        <w:t>1000 рублей, если цена контракта не превышает 3 млн. рублей (включительно</w:t>
      </w:r>
      <w:r w:rsidR="00F04937">
        <w:rPr>
          <w:rFonts w:ascii="Liberation Serif" w:hAnsi="Liberation Serif"/>
          <w:sz w:val="24"/>
          <w:szCs w:val="24"/>
        </w:rPr>
        <w:t>).</w:t>
      </w:r>
    </w:p>
    <w:p w:rsidR="00C24EAB" w:rsidRPr="005D6EEB" w:rsidRDefault="00C24EAB" w:rsidP="005D6EEB">
      <w:pPr>
        <w:tabs>
          <w:tab w:val="left" w:pos="993"/>
        </w:tabs>
        <w:spacing w:after="0" w:line="240" w:lineRule="auto"/>
        <w:ind w:firstLine="284"/>
        <w:jc w:val="both"/>
        <w:rPr>
          <w:rFonts w:ascii="Liberation Serif" w:hAnsi="Liberation Serif"/>
        </w:rPr>
      </w:pPr>
      <w:r w:rsidRPr="005D6EEB">
        <w:rPr>
          <w:rFonts w:ascii="Liberation Serif" w:hAnsi="Liberation Serif"/>
          <w:sz w:val="24"/>
          <w:szCs w:val="24"/>
        </w:rPr>
        <w:t>9.5.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24EAB" w:rsidRPr="005D6EEB" w:rsidRDefault="00C24EAB" w:rsidP="005D6EEB">
      <w:pPr>
        <w:autoSpaceDE w:val="0"/>
        <w:spacing w:after="0" w:line="240" w:lineRule="auto"/>
        <w:ind w:firstLine="284"/>
        <w:jc w:val="both"/>
        <w:rPr>
          <w:rFonts w:ascii="Liberation Serif" w:hAnsi="Liberation Serif"/>
        </w:rPr>
      </w:pPr>
      <w:r w:rsidRPr="005D6EEB">
        <w:rPr>
          <w:rFonts w:ascii="Liberation Serif" w:hAnsi="Liberation Serif"/>
          <w:sz w:val="24"/>
          <w:szCs w:val="24"/>
        </w:rPr>
        <w:t>9.6.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C24EAB" w:rsidRPr="005D6EEB" w:rsidRDefault="00C24EAB" w:rsidP="005D6EEB">
      <w:pPr>
        <w:autoSpaceDE w:val="0"/>
        <w:spacing w:after="0" w:line="240" w:lineRule="auto"/>
        <w:ind w:firstLine="284"/>
        <w:jc w:val="both"/>
        <w:rPr>
          <w:rFonts w:ascii="Liberation Serif" w:hAnsi="Liberation Serif"/>
        </w:rPr>
      </w:pPr>
      <w:r w:rsidRPr="005D6EEB">
        <w:rPr>
          <w:rFonts w:ascii="Liberation Serif" w:hAnsi="Liberation Serif"/>
          <w:sz w:val="24"/>
          <w:szCs w:val="24"/>
        </w:rPr>
        <w:t>9.7.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 1042, за исключением случаев, если законодательством Российской Федерации установлен иной порядок начисления штрафов.</w:t>
      </w:r>
    </w:p>
    <w:p w:rsidR="00C24EAB" w:rsidRPr="005D6EEB" w:rsidRDefault="00C24EAB" w:rsidP="005D6EEB">
      <w:pPr>
        <w:autoSpaceDE w:val="0"/>
        <w:spacing w:after="0" w:line="240" w:lineRule="auto"/>
        <w:ind w:firstLine="284"/>
        <w:jc w:val="both"/>
        <w:rPr>
          <w:rFonts w:ascii="Liberation Serif" w:hAnsi="Liberation Serif"/>
        </w:rPr>
      </w:pPr>
      <w:r w:rsidRPr="005D6EEB">
        <w:rPr>
          <w:rFonts w:ascii="Liberation Serif" w:hAnsi="Liberation Serif"/>
          <w:sz w:val="24"/>
          <w:szCs w:val="24"/>
        </w:rPr>
        <w:t xml:space="preserve">9.8. </w:t>
      </w:r>
      <w:bookmarkStart w:id="15" w:name="_Hlk117068667"/>
      <w:r w:rsidRPr="005D6EEB">
        <w:rPr>
          <w:rFonts w:ascii="Liberation Serif" w:hAnsi="Liberation Serif"/>
          <w:sz w:val="24"/>
          <w:szCs w:val="24"/>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составляет_____________________________.</w:t>
      </w:r>
    </w:p>
    <w:bookmarkEnd w:id="15"/>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9.</w:t>
      </w:r>
      <w:r w:rsidR="00F04937">
        <w:rPr>
          <w:rFonts w:ascii="Liberation Serif" w:hAnsi="Liberation Serif"/>
          <w:sz w:val="24"/>
          <w:szCs w:val="24"/>
        </w:rPr>
        <w:t>9</w:t>
      </w:r>
      <w:r w:rsidRPr="005D6EEB">
        <w:rPr>
          <w:rFonts w:ascii="Liberation Serif" w:hAnsi="Liberation Serif"/>
          <w:sz w:val="24"/>
          <w:szCs w:val="24"/>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C24EAB" w:rsidRPr="005D6EEB" w:rsidRDefault="00C24EAB" w:rsidP="005D6EEB">
      <w:pPr>
        <w:spacing w:after="0" w:line="240" w:lineRule="auto"/>
        <w:ind w:firstLine="284"/>
        <w:jc w:val="both"/>
        <w:rPr>
          <w:rFonts w:ascii="Liberation Serif" w:hAnsi="Liberation Serif"/>
        </w:rPr>
      </w:pPr>
      <w:r w:rsidRPr="005D6EEB">
        <w:rPr>
          <w:rFonts w:ascii="Liberation Serif" w:hAnsi="Liberation Serif"/>
          <w:sz w:val="24"/>
          <w:szCs w:val="24"/>
        </w:rPr>
        <w:t>9.1</w:t>
      </w:r>
      <w:r w:rsidR="00F04937">
        <w:rPr>
          <w:rFonts w:ascii="Liberation Serif" w:hAnsi="Liberation Serif"/>
          <w:sz w:val="24"/>
          <w:szCs w:val="24"/>
        </w:rPr>
        <w:t>0</w:t>
      </w:r>
      <w:r w:rsidRPr="005D6EEB">
        <w:rPr>
          <w:rFonts w:ascii="Liberation Serif" w:hAnsi="Liberation Serif"/>
          <w:sz w:val="24"/>
          <w:szCs w:val="24"/>
        </w:rPr>
        <w:t>. </w:t>
      </w:r>
      <w:bookmarkStart w:id="16" w:name="_Hlk116629022"/>
      <w:r w:rsidRPr="005D6EEB">
        <w:rPr>
          <w:rFonts w:ascii="Liberation Serif" w:hAnsi="Liberation Serif"/>
          <w:sz w:val="24"/>
          <w:szCs w:val="24"/>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rsidR="00C24EAB" w:rsidRPr="005D6EEB" w:rsidRDefault="00C24EAB" w:rsidP="005D6EEB">
      <w:pPr>
        <w:spacing w:after="0" w:line="240" w:lineRule="auto"/>
        <w:ind w:firstLine="284"/>
        <w:jc w:val="both"/>
        <w:rPr>
          <w:rFonts w:ascii="Liberation Serif" w:hAnsi="Liberation Serif"/>
          <w:sz w:val="24"/>
          <w:szCs w:val="24"/>
        </w:rPr>
      </w:pPr>
      <w:bookmarkStart w:id="17" w:name="_Hlk116998299"/>
      <w:bookmarkStart w:id="18" w:name="_Hlk117063867"/>
      <w:bookmarkEnd w:id="16"/>
      <w:r w:rsidRPr="005D6EEB">
        <w:rPr>
          <w:rFonts w:ascii="Liberation Serif" w:hAnsi="Liberation Serif"/>
          <w:sz w:val="24"/>
          <w:szCs w:val="24"/>
        </w:rPr>
        <w:t>- 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-предъявить требование об уплате неустойки (штрафов, пени) по независимой гарантии Гаранту;</w:t>
      </w:r>
    </w:p>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 удержать суммы неисполненных Поставщиком требований об уплате неустоек (штрафов, пени), предъявленных Заказчиком, из суммы, подлежащей оплате Поставщику;</w:t>
      </w:r>
    </w:p>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 взыскать неустойку (штраф, пени) в судебном порядке.</w:t>
      </w:r>
      <w:bookmarkEnd w:id="17"/>
    </w:p>
    <w:p w:rsidR="00C24EAB" w:rsidRPr="005D6EEB" w:rsidRDefault="00C24EAB" w:rsidP="005D6EEB">
      <w:pPr>
        <w:spacing w:after="0" w:line="240" w:lineRule="auto"/>
        <w:ind w:firstLine="284"/>
        <w:jc w:val="both"/>
        <w:rPr>
          <w:rFonts w:ascii="Liberation Serif" w:hAnsi="Liberation Serif"/>
        </w:rPr>
      </w:pPr>
      <w:r w:rsidRPr="005D6EEB">
        <w:rPr>
          <w:rFonts w:ascii="Liberation Serif" w:hAnsi="Liberation Serif"/>
          <w:sz w:val="24"/>
          <w:szCs w:val="24"/>
        </w:rPr>
        <w:t>9.1</w:t>
      </w:r>
      <w:r w:rsidR="00F04937">
        <w:rPr>
          <w:rFonts w:ascii="Liberation Serif" w:hAnsi="Liberation Serif"/>
          <w:sz w:val="24"/>
          <w:szCs w:val="24"/>
        </w:rPr>
        <w:t>1</w:t>
      </w:r>
      <w:r w:rsidRPr="005D6EEB">
        <w:rPr>
          <w:rFonts w:ascii="Liberation Serif" w:hAnsi="Liberation Serif"/>
          <w:sz w:val="24"/>
          <w:szCs w:val="24"/>
        </w:rPr>
        <w:t>. В случае удовлетворения Поставщиком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w:t>
      </w:r>
    </w:p>
    <w:bookmarkEnd w:id="18"/>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lastRenderedPageBreak/>
        <w:t>9.1</w:t>
      </w:r>
      <w:r w:rsidR="00F04937">
        <w:rPr>
          <w:rFonts w:ascii="Liberation Serif" w:hAnsi="Liberation Serif"/>
          <w:sz w:val="24"/>
          <w:szCs w:val="24"/>
        </w:rPr>
        <w:t>2</w:t>
      </w:r>
      <w:r w:rsidRPr="005D6EEB">
        <w:rPr>
          <w:rFonts w:ascii="Liberation Serif" w:hAnsi="Liberation Serif"/>
          <w:sz w:val="24"/>
          <w:szCs w:val="24"/>
        </w:rPr>
        <w:t>. Уплата неустойки (штрафа, пени) не освобождает виновную Сторону от выполнения принятых на себя обязательств по контракту.</w:t>
      </w:r>
    </w:p>
    <w:p w:rsidR="00C24EAB" w:rsidRPr="005D6EEB" w:rsidRDefault="00C24EAB" w:rsidP="005D6EEB">
      <w:pPr>
        <w:spacing w:after="0" w:line="240" w:lineRule="auto"/>
        <w:ind w:firstLine="284"/>
        <w:jc w:val="both"/>
        <w:rPr>
          <w:rFonts w:ascii="Liberation Serif" w:hAnsi="Liberation Serif"/>
          <w:color w:val="000000"/>
          <w:sz w:val="24"/>
          <w:szCs w:val="24"/>
        </w:rPr>
      </w:pPr>
      <w:r w:rsidRPr="005D6EEB">
        <w:rPr>
          <w:rFonts w:ascii="Liberation Serif" w:hAnsi="Liberation Serif"/>
          <w:color w:val="000000"/>
          <w:sz w:val="24"/>
          <w:szCs w:val="24"/>
        </w:rPr>
        <w:t>9.1</w:t>
      </w:r>
      <w:r w:rsidR="00F04937">
        <w:rPr>
          <w:rFonts w:ascii="Liberation Serif" w:hAnsi="Liberation Serif"/>
          <w:color w:val="000000"/>
          <w:sz w:val="24"/>
          <w:szCs w:val="24"/>
        </w:rPr>
        <w:t>3</w:t>
      </w:r>
      <w:r w:rsidRPr="005D6EEB">
        <w:rPr>
          <w:rFonts w:ascii="Liberation Serif" w:hAnsi="Liberation Serif"/>
          <w:color w:val="000000"/>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24EAB" w:rsidRPr="005D6EEB" w:rsidRDefault="00C24EAB" w:rsidP="005D6EEB">
      <w:pPr>
        <w:spacing w:after="0" w:line="240" w:lineRule="auto"/>
        <w:ind w:firstLine="284"/>
        <w:jc w:val="both"/>
        <w:rPr>
          <w:rFonts w:ascii="Liberation Serif" w:hAnsi="Liberation Serif"/>
        </w:rPr>
      </w:pPr>
      <w:r w:rsidRPr="005D6EEB">
        <w:rPr>
          <w:rFonts w:ascii="Liberation Serif" w:hAnsi="Liberation Serif"/>
          <w:sz w:val="24"/>
          <w:szCs w:val="24"/>
        </w:rPr>
        <w:t>9.1</w:t>
      </w:r>
      <w:r w:rsidR="00F04937">
        <w:rPr>
          <w:rFonts w:ascii="Liberation Serif" w:hAnsi="Liberation Serif"/>
          <w:sz w:val="24"/>
          <w:szCs w:val="24"/>
        </w:rPr>
        <w:t>4</w:t>
      </w:r>
      <w:r w:rsidRPr="005D6EEB">
        <w:rPr>
          <w:rFonts w:ascii="Liberation Serif" w:hAnsi="Liberation Serif"/>
          <w:sz w:val="24"/>
          <w:szCs w:val="24"/>
        </w:rPr>
        <w:t>. В случае если законодательством Российской Федерации установлен иной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rsidR="00C24EAB" w:rsidRPr="005D6EEB" w:rsidRDefault="00C24EAB" w:rsidP="005D6EEB">
      <w:pPr>
        <w:spacing w:after="0" w:line="240" w:lineRule="auto"/>
        <w:ind w:firstLine="284"/>
        <w:jc w:val="both"/>
        <w:rPr>
          <w:rFonts w:ascii="Liberation Serif" w:hAnsi="Liberation Serif"/>
          <w:sz w:val="24"/>
          <w:szCs w:val="24"/>
        </w:rPr>
      </w:pPr>
      <w:r w:rsidRPr="005D6EEB">
        <w:rPr>
          <w:rFonts w:ascii="Liberation Serif" w:hAnsi="Liberation Serif"/>
          <w:sz w:val="24"/>
          <w:szCs w:val="24"/>
        </w:rPr>
        <w:t>9.1</w:t>
      </w:r>
      <w:r w:rsidR="00F04937">
        <w:rPr>
          <w:rFonts w:ascii="Liberation Serif" w:hAnsi="Liberation Serif"/>
          <w:sz w:val="24"/>
          <w:szCs w:val="24"/>
        </w:rPr>
        <w:t>5</w:t>
      </w:r>
      <w:r w:rsidRPr="005D6EEB">
        <w:rPr>
          <w:rFonts w:ascii="Liberation Serif" w:hAnsi="Liberation Serif"/>
          <w:sz w:val="24"/>
          <w:szCs w:val="24"/>
        </w:rPr>
        <w:t xml:space="preserve">.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 </w:t>
      </w:r>
    </w:p>
    <w:bookmarkEnd w:id="14"/>
    <w:p w:rsidR="00F52816" w:rsidRDefault="00F52816" w:rsidP="00F52816">
      <w:pPr>
        <w:keepNext/>
        <w:tabs>
          <w:tab w:val="left" w:pos="426"/>
        </w:tabs>
        <w:jc w:val="center"/>
        <w:rPr>
          <w:b/>
          <w:sz w:val="24"/>
          <w:szCs w:val="24"/>
        </w:rPr>
      </w:pPr>
    </w:p>
    <w:p w:rsidR="00F52816" w:rsidRPr="00F52816" w:rsidRDefault="00F52816" w:rsidP="00F52816">
      <w:pPr>
        <w:spacing w:after="0" w:line="240" w:lineRule="auto"/>
        <w:ind w:firstLine="284"/>
        <w:jc w:val="center"/>
        <w:rPr>
          <w:rFonts w:ascii="Liberation Serif" w:hAnsi="Liberation Serif"/>
          <w:b/>
          <w:sz w:val="24"/>
          <w:szCs w:val="24"/>
        </w:rPr>
      </w:pPr>
      <w:r w:rsidRPr="00F52816">
        <w:rPr>
          <w:rFonts w:ascii="Liberation Serif" w:hAnsi="Liberation Serif"/>
          <w:b/>
          <w:sz w:val="24"/>
          <w:szCs w:val="24"/>
        </w:rPr>
        <w:t>10. ОБСТОЯТЕЛЬСТВА НЕПРЕОДОЛИМОЙ СИЛЫ (форс-мажор)</w:t>
      </w:r>
    </w:p>
    <w:p w:rsidR="00F52816" w:rsidRPr="00F52816" w:rsidRDefault="00F52816" w:rsidP="00F52816">
      <w:pPr>
        <w:spacing w:after="0" w:line="240" w:lineRule="auto"/>
        <w:ind w:firstLine="284"/>
        <w:jc w:val="both"/>
        <w:rPr>
          <w:rFonts w:ascii="Liberation Serif" w:hAnsi="Liberation Serif"/>
          <w:sz w:val="24"/>
          <w:szCs w:val="24"/>
        </w:rPr>
      </w:pPr>
      <w:r w:rsidRPr="00F52816">
        <w:rPr>
          <w:rFonts w:ascii="Liberation Serif" w:hAnsi="Liberation Serif"/>
          <w:sz w:val="24"/>
          <w:szCs w:val="24"/>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F52816" w:rsidRPr="00F52816" w:rsidRDefault="00F52816" w:rsidP="00F52816">
      <w:pPr>
        <w:spacing w:after="0" w:line="240" w:lineRule="auto"/>
        <w:ind w:firstLine="284"/>
        <w:jc w:val="both"/>
        <w:rPr>
          <w:rFonts w:ascii="Liberation Serif" w:hAnsi="Liberation Serif"/>
          <w:sz w:val="24"/>
          <w:szCs w:val="24"/>
        </w:rPr>
      </w:pPr>
      <w:r w:rsidRPr="00F52816">
        <w:rPr>
          <w:rFonts w:ascii="Liberation Serif" w:hAnsi="Liberation Serif"/>
          <w:sz w:val="24"/>
          <w:szCs w:val="24"/>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F52816" w:rsidRPr="00F52816" w:rsidRDefault="00F52816" w:rsidP="00F52816">
      <w:pPr>
        <w:spacing w:after="0" w:line="240" w:lineRule="auto"/>
        <w:ind w:firstLine="284"/>
        <w:jc w:val="both"/>
        <w:rPr>
          <w:rFonts w:ascii="Liberation Serif" w:hAnsi="Liberation Serif"/>
          <w:sz w:val="24"/>
          <w:szCs w:val="24"/>
        </w:rPr>
      </w:pPr>
      <w:r w:rsidRPr="00F52816">
        <w:rPr>
          <w:rFonts w:ascii="Liberation Serif" w:hAnsi="Liberation Serif"/>
          <w:sz w:val="24"/>
          <w:szCs w:val="24"/>
        </w:rPr>
        <w:t>10.3.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F52816" w:rsidRPr="00F52816" w:rsidRDefault="00F52816" w:rsidP="00F52816">
      <w:pPr>
        <w:spacing w:after="0" w:line="240" w:lineRule="auto"/>
        <w:ind w:firstLine="284"/>
        <w:jc w:val="both"/>
        <w:rPr>
          <w:rFonts w:ascii="Liberation Serif" w:hAnsi="Liberation Serif"/>
          <w:sz w:val="24"/>
          <w:szCs w:val="24"/>
        </w:rPr>
      </w:pPr>
      <w:r w:rsidRPr="00F52816">
        <w:rPr>
          <w:rFonts w:ascii="Liberation Serif" w:hAnsi="Liberation Serif"/>
          <w:sz w:val="24"/>
          <w:szCs w:val="24"/>
        </w:rPr>
        <w:t xml:space="preserve">10.4. Если обстоятельства и их последствия будут длиться более </w:t>
      </w:r>
      <w:r w:rsidRPr="00F52816">
        <w:rPr>
          <w:rFonts w:ascii="Liberation Serif" w:hAnsi="Liberation Serif"/>
          <w:color w:val="000000"/>
          <w:sz w:val="24"/>
          <w:szCs w:val="24"/>
        </w:rPr>
        <w:t xml:space="preserve">1 (одного) месяца, </w:t>
      </w:r>
      <w:r w:rsidRPr="00F52816">
        <w:rPr>
          <w:rFonts w:ascii="Liberation Serif" w:hAnsi="Liberation Serif"/>
          <w:sz w:val="24"/>
          <w:szCs w:val="24"/>
        </w:rPr>
        <w:t>то Стороны вправе расторгнуть контракт. В этом случае ни одна из Сторон не имеет права потребовать от другой Стороны возмещения убытков.</w:t>
      </w:r>
    </w:p>
    <w:p w:rsidR="00F52816" w:rsidRDefault="00F52816" w:rsidP="00F52816">
      <w:pPr>
        <w:keepNext/>
        <w:tabs>
          <w:tab w:val="left" w:pos="426"/>
        </w:tabs>
        <w:spacing w:after="0" w:line="240" w:lineRule="auto"/>
        <w:jc w:val="center"/>
        <w:rPr>
          <w:rFonts w:ascii="Liberation Serif" w:hAnsi="Liberation Serif"/>
          <w:b/>
          <w:sz w:val="24"/>
          <w:szCs w:val="24"/>
        </w:rPr>
      </w:pPr>
    </w:p>
    <w:p w:rsidR="00F52816" w:rsidRPr="00F52816" w:rsidRDefault="00F52816" w:rsidP="00F52816">
      <w:pPr>
        <w:keepNext/>
        <w:tabs>
          <w:tab w:val="left" w:pos="426"/>
        </w:tabs>
        <w:spacing w:after="0" w:line="240" w:lineRule="auto"/>
        <w:jc w:val="center"/>
        <w:rPr>
          <w:rFonts w:ascii="Liberation Serif" w:hAnsi="Liberation Serif"/>
          <w:b/>
          <w:sz w:val="24"/>
          <w:szCs w:val="24"/>
        </w:rPr>
      </w:pPr>
      <w:r w:rsidRPr="00F52816">
        <w:rPr>
          <w:rFonts w:ascii="Liberation Serif" w:hAnsi="Liberation Serif"/>
          <w:b/>
          <w:sz w:val="24"/>
          <w:szCs w:val="24"/>
        </w:rPr>
        <w:t>11. ПОРЯДОК РАЗРЕШЕНИЯ СПОРОВ</w:t>
      </w:r>
    </w:p>
    <w:p w:rsidR="00F52816" w:rsidRPr="00F52816" w:rsidRDefault="00F52816" w:rsidP="00F52816">
      <w:pPr>
        <w:spacing w:after="0" w:line="240" w:lineRule="auto"/>
        <w:ind w:firstLine="284"/>
        <w:jc w:val="both"/>
        <w:rPr>
          <w:rFonts w:ascii="Liberation Serif" w:hAnsi="Liberation Serif"/>
        </w:rPr>
      </w:pPr>
      <w:bookmarkStart w:id="19" w:name="_Hlk115869463"/>
      <w:r w:rsidRPr="00F52816">
        <w:rPr>
          <w:rFonts w:ascii="Liberation Serif" w:hAnsi="Liberation Serif"/>
          <w:sz w:val="24"/>
          <w:szCs w:val="24"/>
        </w:rPr>
        <w:t>11.1. Все разногласия и споры, которые могут возникнуть при исполнении контракта, подлежат предварительному разрешению путем переговоров</w:t>
      </w:r>
      <w:r w:rsidRPr="00F52816">
        <w:rPr>
          <w:rFonts w:ascii="Liberation Serif" w:hAnsi="Liberation Serif"/>
          <w:bCs/>
          <w:sz w:val="24"/>
          <w:szCs w:val="24"/>
        </w:rPr>
        <w:t>, в том числе в претензионном порядке</w:t>
      </w:r>
      <w:r w:rsidRPr="00F52816">
        <w:rPr>
          <w:rFonts w:ascii="Liberation Serif" w:hAnsi="Liberation Serif"/>
          <w:sz w:val="24"/>
          <w:szCs w:val="24"/>
        </w:rPr>
        <w:t>.</w:t>
      </w:r>
    </w:p>
    <w:p w:rsidR="00F52816" w:rsidRPr="00F52816" w:rsidRDefault="00F52816" w:rsidP="00F52816">
      <w:pPr>
        <w:spacing w:after="0" w:line="240" w:lineRule="auto"/>
        <w:ind w:firstLine="284"/>
        <w:jc w:val="both"/>
        <w:rPr>
          <w:rFonts w:ascii="Liberation Serif" w:hAnsi="Liberation Serif"/>
        </w:rPr>
      </w:pPr>
      <w:r w:rsidRPr="00F52816">
        <w:rPr>
          <w:rFonts w:ascii="Liberation Serif" w:hAnsi="Liberation Serif"/>
          <w:bCs/>
          <w:sz w:val="24"/>
          <w:szCs w:val="24"/>
        </w:rPr>
        <w:t xml:space="preserve">11.2. Претензия оформляется в письменной форме и направляется той Стороне по контракту, которой допущены нарушения его условий, в порядке, </w:t>
      </w:r>
      <w:r w:rsidRPr="00450BFC">
        <w:rPr>
          <w:rFonts w:ascii="Liberation Serif" w:hAnsi="Liberation Serif"/>
          <w:bCs/>
          <w:sz w:val="24"/>
          <w:szCs w:val="24"/>
        </w:rPr>
        <w:t>предусмотренном п. 9.</w:t>
      </w:r>
      <w:r w:rsidR="00450BFC" w:rsidRPr="00450BFC">
        <w:rPr>
          <w:rFonts w:ascii="Liberation Serif" w:hAnsi="Liberation Serif"/>
          <w:bCs/>
          <w:sz w:val="24"/>
          <w:szCs w:val="24"/>
        </w:rPr>
        <w:t>1</w:t>
      </w:r>
      <w:r w:rsidR="00F04937">
        <w:rPr>
          <w:rFonts w:ascii="Liberation Serif" w:hAnsi="Liberation Serif"/>
          <w:bCs/>
          <w:sz w:val="24"/>
          <w:szCs w:val="24"/>
        </w:rPr>
        <w:t>5</w:t>
      </w:r>
      <w:r w:rsidRPr="00F52816">
        <w:rPr>
          <w:rFonts w:ascii="Liberation Serif" w:hAnsi="Liberation Serif"/>
          <w:bCs/>
          <w:sz w:val="24"/>
          <w:szCs w:val="24"/>
        </w:rPr>
        <w:t xml:space="preserve"> контракта.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F52816" w:rsidRPr="00F52816" w:rsidRDefault="00F52816" w:rsidP="00F52816">
      <w:pPr>
        <w:spacing w:after="0" w:line="240" w:lineRule="auto"/>
        <w:ind w:firstLine="284"/>
        <w:jc w:val="both"/>
        <w:rPr>
          <w:rFonts w:ascii="Liberation Serif" w:hAnsi="Liberation Serif"/>
          <w:bCs/>
          <w:sz w:val="24"/>
          <w:szCs w:val="24"/>
        </w:rPr>
      </w:pPr>
      <w:r w:rsidRPr="00F52816">
        <w:rPr>
          <w:rFonts w:ascii="Liberation Serif" w:hAnsi="Liberation Serif"/>
          <w:bCs/>
          <w:sz w:val="24"/>
          <w:szCs w:val="24"/>
        </w:rPr>
        <w:t xml:space="preserve">11.3. Срок рассмотрения писем, уведомлений или претензий не может превышать 10 (Десять) календарных дней с момента их получения. </w:t>
      </w:r>
    </w:p>
    <w:p w:rsidR="00F52816" w:rsidRPr="00F52816" w:rsidRDefault="00F52816" w:rsidP="00F52816">
      <w:pPr>
        <w:spacing w:after="0" w:line="240" w:lineRule="auto"/>
        <w:ind w:firstLine="284"/>
        <w:jc w:val="both"/>
        <w:rPr>
          <w:rFonts w:ascii="Liberation Serif" w:hAnsi="Liberation Serif"/>
        </w:rPr>
      </w:pPr>
      <w:r w:rsidRPr="00F52816">
        <w:rPr>
          <w:rFonts w:ascii="Liberation Serif" w:hAnsi="Liberation Serif"/>
          <w:bCs/>
          <w:sz w:val="24"/>
          <w:szCs w:val="24"/>
        </w:rPr>
        <w:t>11.4. При неурегулировании Сторонами спора в досудебном порядке, спор подлежит рассмотрению Арбитражным судом Свердловской области.</w:t>
      </w:r>
    </w:p>
    <w:bookmarkEnd w:id="19"/>
    <w:p w:rsidR="000A1169" w:rsidRDefault="000A1169" w:rsidP="00F52816">
      <w:pPr>
        <w:tabs>
          <w:tab w:val="left" w:pos="2670"/>
        </w:tabs>
        <w:spacing w:after="0" w:line="240" w:lineRule="auto"/>
        <w:ind w:firstLine="284"/>
        <w:jc w:val="both"/>
        <w:rPr>
          <w:rFonts w:ascii="Liberation Serif" w:hAnsi="Liberation Serif"/>
          <w:sz w:val="24"/>
          <w:szCs w:val="24"/>
        </w:rPr>
      </w:pPr>
    </w:p>
    <w:p w:rsidR="00AC40E4" w:rsidRDefault="00AC40E4" w:rsidP="00F04BE1">
      <w:pPr>
        <w:spacing w:after="0" w:line="240" w:lineRule="auto"/>
        <w:ind w:firstLine="284"/>
        <w:jc w:val="center"/>
        <w:rPr>
          <w:rFonts w:ascii="Liberation Serif" w:hAnsi="Liberation Serif"/>
          <w:b/>
          <w:sz w:val="24"/>
          <w:szCs w:val="24"/>
        </w:rPr>
      </w:pPr>
    </w:p>
    <w:p w:rsidR="00AC40E4" w:rsidRDefault="00AC40E4" w:rsidP="00F04BE1">
      <w:pPr>
        <w:spacing w:after="0" w:line="240" w:lineRule="auto"/>
        <w:ind w:firstLine="284"/>
        <w:jc w:val="center"/>
        <w:rPr>
          <w:rFonts w:ascii="Liberation Serif" w:hAnsi="Liberation Serif"/>
          <w:b/>
          <w:sz w:val="24"/>
          <w:szCs w:val="24"/>
        </w:rPr>
      </w:pPr>
    </w:p>
    <w:p w:rsidR="0027411A" w:rsidRPr="00F04BE1" w:rsidRDefault="0027411A" w:rsidP="00F04BE1">
      <w:pPr>
        <w:spacing w:after="0" w:line="240" w:lineRule="auto"/>
        <w:ind w:firstLine="284"/>
        <w:jc w:val="center"/>
        <w:rPr>
          <w:rFonts w:ascii="Liberation Serif" w:hAnsi="Liberation Serif"/>
          <w:b/>
          <w:sz w:val="24"/>
          <w:szCs w:val="24"/>
        </w:rPr>
      </w:pPr>
      <w:r w:rsidRPr="00F04BE1">
        <w:rPr>
          <w:rFonts w:ascii="Liberation Serif" w:hAnsi="Liberation Serif"/>
          <w:b/>
          <w:sz w:val="24"/>
          <w:szCs w:val="24"/>
        </w:rPr>
        <w:lastRenderedPageBreak/>
        <w:t>12. ИЗМЕНЕНИЕ И РАСТОРЖЕНИЕ КОНТРАКТА</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12.2.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12.3.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12.4.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7411A" w:rsidRPr="00F04BE1" w:rsidRDefault="0027411A" w:rsidP="00F04BE1">
      <w:pPr>
        <w:spacing w:after="0" w:line="240" w:lineRule="auto"/>
        <w:ind w:firstLine="284"/>
        <w:jc w:val="both"/>
        <w:rPr>
          <w:rFonts w:ascii="Liberation Serif" w:hAnsi="Liberation Serif"/>
        </w:rPr>
      </w:pPr>
      <w:r w:rsidRPr="00F04BE1">
        <w:rPr>
          <w:rFonts w:ascii="Liberation Serif" w:hAnsi="Liberation Serif"/>
          <w:sz w:val="24"/>
          <w:szCs w:val="24"/>
        </w:rPr>
        <w:t>12.5. Заказчик не позднее 2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991402" w:rsidRDefault="00991402" w:rsidP="00F04BE1">
      <w:pPr>
        <w:spacing w:after="0" w:line="240" w:lineRule="auto"/>
        <w:ind w:firstLine="284"/>
        <w:jc w:val="center"/>
        <w:rPr>
          <w:rFonts w:ascii="Liberation Serif" w:hAnsi="Liberation Serif"/>
          <w:b/>
          <w:sz w:val="24"/>
          <w:szCs w:val="24"/>
        </w:rPr>
      </w:pPr>
    </w:p>
    <w:p w:rsidR="0027411A" w:rsidRPr="00F04BE1" w:rsidRDefault="0027411A" w:rsidP="00F04BE1">
      <w:pPr>
        <w:spacing w:after="0" w:line="240" w:lineRule="auto"/>
        <w:ind w:firstLine="284"/>
        <w:jc w:val="center"/>
        <w:rPr>
          <w:rFonts w:ascii="Liberation Serif" w:hAnsi="Liberation Serif"/>
          <w:b/>
          <w:sz w:val="24"/>
          <w:szCs w:val="24"/>
        </w:rPr>
      </w:pPr>
      <w:r w:rsidRPr="00F04BE1">
        <w:rPr>
          <w:rFonts w:ascii="Liberation Serif" w:hAnsi="Liberation Serif"/>
          <w:b/>
          <w:sz w:val="24"/>
          <w:szCs w:val="24"/>
        </w:rPr>
        <w:t>13. АНТИКОРРУПЦИОННАЯ ОГОВОРКА</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Каналы уведомления ______________ о нарушениях каких-либо положений настоящего раздела: ______________, официальный сайт ____________________ (при наличии).</w:t>
      </w:r>
    </w:p>
    <w:p w:rsidR="00733764" w:rsidRPr="00C303D1" w:rsidRDefault="00733764" w:rsidP="00733764">
      <w:pPr>
        <w:tabs>
          <w:tab w:val="left" w:pos="5220"/>
        </w:tabs>
        <w:autoSpaceDE w:val="0"/>
        <w:spacing w:after="0" w:line="240" w:lineRule="auto"/>
        <w:ind w:firstLine="284"/>
        <w:jc w:val="both"/>
        <w:rPr>
          <w:sz w:val="24"/>
          <w:szCs w:val="24"/>
        </w:rPr>
      </w:pPr>
      <w:r w:rsidRPr="00C303D1">
        <w:rPr>
          <w:rFonts w:ascii="Liberation Serif" w:hAnsi="Liberation Serif" w:cs="Liberation Serif"/>
          <w:sz w:val="24"/>
          <w:szCs w:val="24"/>
        </w:rPr>
        <w:t>Каналы уведомления Заказчика о нарушениях каких-либо положений настоящего раздела: 8 (3439) 32-36-48; эл. почта: kamensk-uralsk.cz@egov66.ru</w:t>
      </w:r>
      <w:r w:rsidRPr="00C303D1">
        <w:rPr>
          <w:rFonts w:ascii="Liberation Serif" w:hAnsi="Liberation Serif" w:cs="Liberation Serif"/>
          <w:sz w:val="24"/>
          <w:szCs w:val="24"/>
          <w:lang w:eastAsia="ru-RU"/>
        </w:rPr>
        <w:t xml:space="preserve">. </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lastRenderedPageBreak/>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27411A" w:rsidRPr="00F04BE1" w:rsidRDefault="0027411A" w:rsidP="00F04BE1">
      <w:pPr>
        <w:spacing w:after="0" w:line="240" w:lineRule="auto"/>
        <w:ind w:firstLine="284"/>
        <w:jc w:val="both"/>
        <w:rPr>
          <w:rFonts w:ascii="Liberation Serif" w:hAnsi="Liberation Serif"/>
          <w:sz w:val="24"/>
          <w:szCs w:val="24"/>
        </w:rPr>
      </w:pPr>
      <w:r w:rsidRPr="00F04BE1">
        <w:rPr>
          <w:rFonts w:ascii="Liberation Serif" w:hAnsi="Liberation Serif"/>
          <w:sz w:val="24"/>
          <w:szCs w:val="24"/>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450BFC" w:rsidRDefault="00450BFC" w:rsidP="00F04BE1">
      <w:pPr>
        <w:tabs>
          <w:tab w:val="left" w:pos="2670"/>
        </w:tabs>
        <w:spacing w:after="0" w:line="240" w:lineRule="auto"/>
        <w:ind w:firstLine="284"/>
        <w:jc w:val="both"/>
        <w:rPr>
          <w:rFonts w:ascii="Liberation Serif" w:hAnsi="Liberation Serif"/>
          <w:sz w:val="24"/>
          <w:szCs w:val="24"/>
        </w:rPr>
      </w:pPr>
    </w:p>
    <w:p w:rsidR="00450BFC" w:rsidRPr="00991402" w:rsidRDefault="00450BFC" w:rsidP="00450BFC">
      <w:pPr>
        <w:jc w:val="center"/>
        <w:rPr>
          <w:rFonts w:ascii="Liberation Serif" w:hAnsi="Liberation Serif"/>
          <w:b/>
          <w:sz w:val="24"/>
          <w:szCs w:val="24"/>
        </w:rPr>
      </w:pPr>
      <w:r>
        <w:rPr>
          <w:rFonts w:ascii="Liberation Serif" w:hAnsi="Liberation Serif"/>
          <w:sz w:val="24"/>
          <w:szCs w:val="24"/>
        </w:rPr>
        <w:tab/>
      </w:r>
      <w:r w:rsidRPr="00991402">
        <w:rPr>
          <w:rFonts w:ascii="Liberation Serif" w:hAnsi="Liberation Serif"/>
          <w:b/>
          <w:sz w:val="24"/>
          <w:szCs w:val="24"/>
        </w:rPr>
        <w:t>14. ПРОЧИЕ УСЛОВИЯ</w:t>
      </w:r>
    </w:p>
    <w:p w:rsidR="00450BFC" w:rsidRPr="00450BFC" w:rsidRDefault="00450BFC" w:rsidP="00450BFC">
      <w:pPr>
        <w:tabs>
          <w:tab w:val="left" w:pos="0"/>
        </w:tabs>
        <w:spacing w:after="0" w:line="240" w:lineRule="auto"/>
        <w:ind w:firstLine="284"/>
        <w:jc w:val="both"/>
        <w:rPr>
          <w:rFonts w:ascii="Liberation Serif" w:hAnsi="Liberation Serif"/>
        </w:rPr>
      </w:pPr>
      <w:r w:rsidRPr="00450BFC">
        <w:rPr>
          <w:rFonts w:ascii="Liberation Serif" w:hAnsi="Liberation Serif"/>
          <w:sz w:val="24"/>
          <w:szCs w:val="24"/>
        </w:rPr>
        <w:t xml:space="preserve">14.1. Контракт вступает в силу с момента его заключения Сторонами и действует </w:t>
      </w:r>
      <w:r w:rsidRPr="00450BFC">
        <w:rPr>
          <w:rFonts w:ascii="Liberation Serif" w:hAnsi="Liberation Serif"/>
          <w:iCs/>
          <w:sz w:val="24"/>
          <w:szCs w:val="24"/>
        </w:rPr>
        <w:t xml:space="preserve">по </w:t>
      </w:r>
      <w:r w:rsidR="009C0CF2" w:rsidRPr="009C0CF2">
        <w:rPr>
          <w:rFonts w:ascii="Liberation Serif" w:hAnsi="Liberation Serif"/>
          <w:iCs/>
          <w:sz w:val="24"/>
          <w:szCs w:val="24"/>
        </w:rPr>
        <w:t>1</w:t>
      </w:r>
      <w:r w:rsidR="00F77AEF">
        <w:rPr>
          <w:rFonts w:ascii="Liberation Serif" w:hAnsi="Liberation Serif"/>
          <w:iCs/>
          <w:sz w:val="24"/>
          <w:szCs w:val="24"/>
        </w:rPr>
        <w:t>5</w:t>
      </w:r>
      <w:r w:rsidR="002C56E8" w:rsidRPr="009C0CF2">
        <w:rPr>
          <w:rFonts w:ascii="Liberation Serif" w:hAnsi="Liberation Serif"/>
          <w:iCs/>
          <w:sz w:val="24"/>
          <w:szCs w:val="24"/>
        </w:rPr>
        <w:t>.09</w:t>
      </w:r>
      <w:r w:rsidR="008A085F" w:rsidRPr="009C0CF2">
        <w:rPr>
          <w:rFonts w:ascii="Liberation Serif" w:hAnsi="Liberation Serif"/>
          <w:iCs/>
          <w:sz w:val="24"/>
          <w:szCs w:val="24"/>
        </w:rPr>
        <w:t>.</w:t>
      </w:r>
      <w:r w:rsidR="002C56E8" w:rsidRPr="009C0CF2">
        <w:rPr>
          <w:rFonts w:ascii="Liberation Serif" w:hAnsi="Liberation Serif"/>
          <w:iCs/>
          <w:sz w:val="24"/>
          <w:szCs w:val="24"/>
        </w:rPr>
        <w:t>2024</w:t>
      </w:r>
      <w:r w:rsidRPr="00463240">
        <w:rPr>
          <w:rFonts w:ascii="Liberation Serif" w:hAnsi="Liberation Serif"/>
          <w:iCs/>
          <w:sz w:val="24"/>
          <w:szCs w:val="24"/>
        </w:rPr>
        <w:t xml:space="preserve"> (</w:t>
      </w:r>
      <w:r w:rsidRPr="00450BFC">
        <w:rPr>
          <w:rFonts w:ascii="Liberation Serif" w:hAnsi="Liberation Serif"/>
          <w:iCs/>
          <w:sz w:val="24"/>
          <w:szCs w:val="24"/>
        </w:rPr>
        <w:t>включительно),</w:t>
      </w:r>
      <w:r w:rsidRPr="00450BFC">
        <w:rPr>
          <w:rFonts w:ascii="Liberation Serif" w:hAnsi="Liberation Serif"/>
          <w:sz w:val="24"/>
          <w:szCs w:val="24"/>
        </w:rPr>
        <w:t xml:space="preserve"> </w:t>
      </w:r>
      <w:r w:rsidRPr="00450BFC">
        <w:rPr>
          <w:rFonts w:ascii="Liberation Serif" w:hAnsi="Liberation Serif"/>
          <w:iCs/>
          <w:sz w:val="24"/>
          <w:szCs w:val="24"/>
        </w:rPr>
        <w:t>а в части осуществления взаиморасчетов, гарантийных обязательств и ответственности Сторон, предусмотренной разделом 9 контракта, до полного исполнения Сторонами взаимных обязательств. Окончание срока действия Контракта не освобождает Сто</w:t>
      </w:r>
      <w:bookmarkStart w:id="20" w:name="_GoBack"/>
      <w:bookmarkEnd w:id="20"/>
      <w:r w:rsidRPr="00450BFC">
        <w:rPr>
          <w:rFonts w:ascii="Liberation Serif" w:hAnsi="Liberation Serif"/>
          <w:iCs/>
          <w:sz w:val="24"/>
          <w:szCs w:val="24"/>
        </w:rPr>
        <w:t>роны от ответственности за его нарушение.</w:t>
      </w:r>
    </w:p>
    <w:p w:rsidR="00450BFC" w:rsidRPr="00450BFC" w:rsidRDefault="00450BFC" w:rsidP="00450BFC">
      <w:pPr>
        <w:autoSpaceDE w:val="0"/>
        <w:spacing w:after="0" w:line="240" w:lineRule="auto"/>
        <w:ind w:firstLine="284"/>
        <w:jc w:val="both"/>
        <w:rPr>
          <w:rFonts w:ascii="Liberation Serif" w:hAnsi="Liberation Serif"/>
          <w:sz w:val="24"/>
          <w:szCs w:val="24"/>
        </w:rPr>
      </w:pPr>
      <w:r w:rsidRPr="00450BFC">
        <w:rPr>
          <w:rFonts w:ascii="Liberation Serif" w:hAnsi="Liberation Serif"/>
          <w:sz w:val="24"/>
          <w:szCs w:val="24"/>
        </w:rPr>
        <w:t>14.2.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450BFC" w:rsidRPr="00450BFC" w:rsidRDefault="00450BFC" w:rsidP="00450BFC">
      <w:pPr>
        <w:autoSpaceDE w:val="0"/>
        <w:spacing w:after="0" w:line="240" w:lineRule="auto"/>
        <w:ind w:firstLine="284"/>
        <w:jc w:val="both"/>
        <w:rPr>
          <w:rFonts w:ascii="Liberation Serif" w:hAnsi="Liberation Serif"/>
          <w:sz w:val="24"/>
          <w:szCs w:val="24"/>
        </w:rPr>
      </w:pPr>
      <w:r w:rsidRPr="00450BFC">
        <w:rPr>
          <w:rFonts w:ascii="Liberation Serif" w:hAnsi="Liberation Serif"/>
          <w:sz w:val="24"/>
          <w:szCs w:val="24"/>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50BFC" w:rsidRPr="00450BFC" w:rsidRDefault="00450BFC" w:rsidP="00450BFC">
      <w:pPr>
        <w:autoSpaceDE w:val="0"/>
        <w:spacing w:after="0" w:line="240" w:lineRule="auto"/>
        <w:ind w:firstLine="284"/>
        <w:jc w:val="both"/>
        <w:rPr>
          <w:rFonts w:ascii="Liberation Serif" w:hAnsi="Liberation Serif"/>
          <w:sz w:val="24"/>
          <w:szCs w:val="24"/>
        </w:rPr>
      </w:pPr>
      <w:r w:rsidRPr="00450BFC">
        <w:rPr>
          <w:rFonts w:ascii="Liberation Serif" w:hAnsi="Liberation Serif"/>
          <w:sz w:val="24"/>
          <w:szCs w:val="24"/>
        </w:rPr>
        <w:t>14.4.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450BFC" w:rsidRPr="00450BFC" w:rsidRDefault="00450BFC" w:rsidP="00450BFC">
      <w:pPr>
        <w:ind w:firstLine="284"/>
        <w:jc w:val="both"/>
        <w:rPr>
          <w:rFonts w:ascii="Liberation Serif" w:hAnsi="Liberation Serif"/>
        </w:rPr>
      </w:pPr>
      <w:r w:rsidRPr="00450BFC">
        <w:rPr>
          <w:rFonts w:ascii="Liberation Serif" w:hAnsi="Liberation Serif"/>
          <w:sz w:val="24"/>
          <w:szCs w:val="24"/>
        </w:rPr>
        <w:t xml:space="preserve">14.5.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Pr>
          <w:rFonts w:ascii="Liberation Serif" w:hAnsi="Liberation Serif"/>
          <w:sz w:val="24"/>
          <w:szCs w:val="24"/>
        </w:rPr>
        <w:t>2</w:t>
      </w:r>
      <w:r w:rsidRPr="00450BFC">
        <w:rPr>
          <w:rFonts w:ascii="Liberation Serif" w:hAnsi="Liberation Serif"/>
          <w:sz w:val="24"/>
          <w:szCs w:val="24"/>
        </w:rPr>
        <w:t xml:space="preserve"> (Двух)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450BFC" w:rsidRPr="00450BFC" w:rsidRDefault="00450BFC" w:rsidP="00450BFC">
      <w:pPr>
        <w:pStyle w:val="ConsPlusNormal"/>
        <w:widowControl/>
        <w:tabs>
          <w:tab w:val="left" w:pos="1276"/>
        </w:tabs>
        <w:ind w:firstLine="284"/>
        <w:jc w:val="both"/>
        <w:rPr>
          <w:rFonts w:ascii="Liberation Serif" w:hAnsi="Liberation Serif"/>
        </w:rPr>
      </w:pPr>
      <w:r w:rsidRPr="00450BFC">
        <w:rPr>
          <w:rFonts w:ascii="Liberation Serif" w:hAnsi="Liberation Serif" w:cs="Times New Roman"/>
          <w:sz w:val="24"/>
          <w:szCs w:val="24"/>
        </w:rPr>
        <w:t xml:space="preserve">14.6. </w:t>
      </w:r>
      <w:bookmarkStart w:id="21" w:name="_Hlk115869574"/>
      <w:r w:rsidRPr="00450BFC">
        <w:rPr>
          <w:rFonts w:ascii="Liberation Serif" w:hAnsi="Liberation Serif" w:cs="Times New Roman"/>
          <w:sz w:val="24"/>
          <w:szCs w:val="24"/>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15 настоящего контракта.</w:t>
      </w:r>
    </w:p>
    <w:p w:rsidR="00450BFC" w:rsidRPr="00450BFC" w:rsidRDefault="00450BFC" w:rsidP="00450BFC">
      <w:pPr>
        <w:pStyle w:val="Standard"/>
        <w:ind w:firstLine="284"/>
        <w:jc w:val="both"/>
        <w:rPr>
          <w:rFonts w:ascii="Liberation Serif" w:hAnsi="Liberation Serif"/>
        </w:rPr>
      </w:pPr>
      <w:r w:rsidRPr="00450BFC">
        <w:rPr>
          <w:rFonts w:ascii="Liberation Serif" w:hAnsi="Liberation Serif"/>
          <w:sz w:val="24"/>
          <w:szCs w:val="24"/>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450BFC" w:rsidRPr="00450BFC" w:rsidRDefault="00450BFC" w:rsidP="00450BFC">
      <w:pPr>
        <w:pStyle w:val="Standard"/>
        <w:ind w:firstLine="284"/>
        <w:jc w:val="both"/>
        <w:rPr>
          <w:rFonts w:ascii="Liberation Serif" w:hAnsi="Liberation Serif"/>
          <w:sz w:val="24"/>
          <w:szCs w:val="24"/>
        </w:rPr>
      </w:pPr>
      <w:r w:rsidRPr="00450BFC">
        <w:rPr>
          <w:rFonts w:ascii="Liberation Serif" w:hAnsi="Liberation Serif"/>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21"/>
    <w:p w:rsidR="00450BFC" w:rsidRPr="00450BFC" w:rsidRDefault="00450BFC" w:rsidP="00450BFC">
      <w:pPr>
        <w:autoSpaceDE w:val="0"/>
        <w:spacing w:after="0" w:line="240" w:lineRule="auto"/>
        <w:ind w:firstLine="284"/>
        <w:jc w:val="both"/>
        <w:rPr>
          <w:rFonts w:ascii="Liberation Serif" w:hAnsi="Liberation Serif"/>
        </w:rPr>
      </w:pPr>
      <w:r w:rsidRPr="00450BFC">
        <w:rPr>
          <w:rFonts w:ascii="Liberation Serif" w:hAnsi="Liberation Serif"/>
          <w:iCs/>
          <w:sz w:val="24"/>
          <w:szCs w:val="24"/>
        </w:rPr>
        <w:t>14.7. Во всем остальном, что не предусмотрено контрактом, Стороны руководствуются действующим законодательством Российской Федерации.</w:t>
      </w:r>
    </w:p>
    <w:p w:rsidR="00450BFC" w:rsidRPr="00450BFC" w:rsidRDefault="00450BFC" w:rsidP="00450BFC">
      <w:pPr>
        <w:autoSpaceDE w:val="0"/>
        <w:spacing w:after="0" w:line="240" w:lineRule="auto"/>
        <w:ind w:firstLine="284"/>
        <w:jc w:val="both"/>
        <w:rPr>
          <w:rFonts w:ascii="Liberation Serif" w:hAnsi="Liberation Serif"/>
          <w:sz w:val="24"/>
          <w:szCs w:val="24"/>
        </w:rPr>
      </w:pPr>
      <w:r w:rsidRPr="00450BFC">
        <w:rPr>
          <w:rFonts w:ascii="Liberation Serif" w:hAnsi="Liberation Serif"/>
          <w:sz w:val="24"/>
          <w:szCs w:val="24"/>
        </w:rPr>
        <w:t>14.8. Все приложения к контракту являются его неотъемлемой частью.</w:t>
      </w:r>
    </w:p>
    <w:p w:rsidR="00450BFC" w:rsidRPr="00450BFC" w:rsidRDefault="00450BFC" w:rsidP="00450BFC">
      <w:pPr>
        <w:widowControl w:val="0"/>
        <w:autoSpaceDE w:val="0"/>
        <w:spacing w:after="0" w:line="240" w:lineRule="auto"/>
        <w:ind w:firstLine="284"/>
        <w:jc w:val="both"/>
        <w:rPr>
          <w:rFonts w:ascii="Liberation Serif" w:hAnsi="Liberation Serif"/>
          <w:sz w:val="24"/>
          <w:szCs w:val="24"/>
        </w:rPr>
      </w:pPr>
      <w:r w:rsidRPr="00450BFC">
        <w:rPr>
          <w:rFonts w:ascii="Liberation Serif" w:hAnsi="Liberation Serif"/>
          <w:sz w:val="24"/>
          <w:szCs w:val="24"/>
        </w:rPr>
        <w:t>14.9. К контракту прилагаются:</w:t>
      </w:r>
    </w:p>
    <w:p w:rsidR="00450BFC" w:rsidRPr="00450BFC" w:rsidRDefault="00450BFC" w:rsidP="00450BFC">
      <w:pPr>
        <w:widowControl w:val="0"/>
        <w:autoSpaceDE w:val="0"/>
        <w:spacing w:after="0" w:line="240" w:lineRule="auto"/>
        <w:ind w:firstLine="284"/>
        <w:jc w:val="both"/>
        <w:rPr>
          <w:rFonts w:ascii="Liberation Serif" w:hAnsi="Liberation Serif"/>
          <w:sz w:val="24"/>
          <w:szCs w:val="24"/>
        </w:rPr>
      </w:pPr>
      <w:r w:rsidRPr="00450BFC">
        <w:rPr>
          <w:rFonts w:ascii="Liberation Serif" w:hAnsi="Liberation Serif"/>
          <w:sz w:val="24"/>
          <w:szCs w:val="24"/>
        </w:rPr>
        <w:t>- Приложение № 1 «Спецификация на Товар»;</w:t>
      </w:r>
    </w:p>
    <w:p w:rsidR="00450BFC" w:rsidRDefault="00450BFC" w:rsidP="00450BFC">
      <w:pPr>
        <w:widowControl w:val="0"/>
        <w:autoSpaceDE w:val="0"/>
        <w:spacing w:after="0" w:line="240" w:lineRule="auto"/>
        <w:ind w:firstLine="284"/>
        <w:jc w:val="both"/>
        <w:rPr>
          <w:rFonts w:ascii="Liberation Serif" w:hAnsi="Liberation Serif"/>
          <w:sz w:val="24"/>
          <w:szCs w:val="24"/>
        </w:rPr>
      </w:pPr>
      <w:r w:rsidRPr="00450BFC">
        <w:rPr>
          <w:rFonts w:ascii="Liberation Serif" w:hAnsi="Liberation Serif"/>
          <w:sz w:val="24"/>
          <w:szCs w:val="24"/>
        </w:rPr>
        <w:t>- Приложение № 2 «Акт выявленных недостатков».</w:t>
      </w:r>
    </w:p>
    <w:p w:rsidR="00902C7B" w:rsidRDefault="00902C7B" w:rsidP="00450BFC">
      <w:pPr>
        <w:widowControl w:val="0"/>
        <w:autoSpaceDE w:val="0"/>
        <w:spacing w:after="0" w:line="240" w:lineRule="auto"/>
        <w:ind w:firstLine="284"/>
        <w:jc w:val="both"/>
        <w:rPr>
          <w:rFonts w:ascii="Liberation Serif" w:hAnsi="Liberation Serif"/>
          <w:sz w:val="24"/>
          <w:szCs w:val="24"/>
        </w:rPr>
      </w:pPr>
    </w:p>
    <w:p w:rsidR="00902C7B" w:rsidRPr="00450BFC" w:rsidRDefault="00902C7B" w:rsidP="00450BFC">
      <w:pPr>
        <w:widowControl w:val="0"/>
        <w:autoSpaceDE w:val="0"/>
        <w:spacing w:after="0" w:line="240" w:lineRule="auto"/>
        <w:ind w:firstLine="284"/>
        <w:jc w:val="both"/>
        <w:rPr>
          <w:rFonts w:ascii="Liberation Serif" w:hAnsi="Liberation Serif"/>
          <w:sz w:val="24"/>
          <w:szCs w:val="24"/>
        </w:rPr>
      </w:pPr>
    </w:p>
    <w:p w:rsidR="009771D6" w:rsidRDefault="009771D6" w:rsidP="00991402">
      <w:pPr>
        <w:pStyle w:val="a6"/>
        <w:shd w:val="clear" w:color="auto" w:fill="FFFFFF"/>
        <w:spacing w:line="240" w:lineRule="auto"/>
        <w:ind w:firstLine="0"/>
        <w:rPr>
          <w:rFonts w:ascii="Liberation Serif" w:hAnsi="Liberation Serif" w:cs="Liberation Serif"/>
          <w:b/>
          <w:sz w:val="24"/>
          <w:szCs w:val="24"/>
        </w:rPr>
      </w:pPr>
    </w:p>
    <w:p w:rsidR="00991402" w:rsidRPr="00991402" w:rsidRDefault="00991402" w:rsidP="00991402">
      <w:pPr>
        <w:pStyle w:val="a6"/>
        <w:shd w:val="clear" w:color="auto" w:fill="FFFFFF"/>
        <w:spacing w:line="240" w:lineRule="auto"/>
        <w:ind w:firstLine="0"/>
        <w:rPr>
          <w:rFonts w:ascii="Liberation Serif" w:hAnsi="Liberation Serif" w:cs="Liberation Serif"/>
          <w:b/>
          <w:sz w:val="24"/>
          <w:szCs w:val="24"/>
        </w:rPr>
      </w:pPr>
      <w:r w:rsidRPr="00991402">
        <w:rPr>
          <w:rFonts w:ascii="Liberation Serif" w:hAnsi="Liberation Serif" w:cs="Liberation Serif"/>
          <w:b/>
          <w:sz w:val="24"/>
          <w:szCs w:val="24"/>
        </w:rPr>
        <w:lastRenderedPageBreak/>
        <w:t>15.Адреса мест нахождения, 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991402" w:rsidRPr="00991402" w:rsidTr="00D47467">
        <w:tc>
          <w:tcPr>
            <w:tcW w:w="4799" w:type="dxa"/>
          </w:tcPr>
          <w:p w:rsidR="00991402" w:rsidRPr="00991402" w:rsidRDefault="00991402" w:rsidP="00991402">
            <w:pPr>
              <w:autoSpaceDE w:val="0"/>
              <w:autoSpaceDN w:val="0"/>
              <w:adjustRightInd w:val="0"/>
              <w:spacing w:after="0" w:line="240" w:lineRule="auto"/>
              <w:ind w:firstLine="80"/>
              <w:contextualSpacing/>
              <w:rPr>
                <w:rFonts w:ascii="Liberation Serif" w:hAnsi="Liberation Serif"/>
                <w:sz w:val="24"/>
                <w:szCs w:val="24"/>
              </w:rPr>
            </w:pPr>
            <w:r w:rsidRPr="00991402">
              <w:rPr>
                <w:rFonts w:ascii="Liberation Serif" w:hAnsi="Liberation Serif"/>
                <w:sz w:val="24"/>
                <w:szCs w:val="24"/>
              </w:rPr>
              <w:tab/>
              <w:t>Заказчик</w:t>
            </w:r>
          </w:p>
          <w:p w:rsidR="00991402" w:rsidRPr="00991402" w:rsidRDefault="00991402" w:rsidP="00991402">
            <w:pPr>
              <w:autoSpaceDE w:val="0"/>
              <w:autoSpaceDN w:val="0"/>
              <w:adjustRightInd w:val="0"/>
              <w:spacing w:after="0" w:line="240" w:lineRule="auto"/>
              <w:ind w:firstLine="80"/>
              <w:contextualSpacing/>
              <w:rPr>
                <w:rFonts w:ascii="Liberation Serif" w:hAnsi="Liberation Serif"/>
                <w:sz w:val="24"/>
                <w:szCs w:val="24"/>
              </w:rPr>
            </w:pPr>
            <w:r w:rsidRPr="00991402">
              <w:rPr>
                <w:rFonts w:ascii="Liberation Serif" w:hAnsi="Liberation Serif"/>
                <w:sz w:val="24"/>
                <w:szCs w:val="24"/>
              </w:rPr>
              <w:t>Государственное казенное учреждение службы занятости населения Свердловской области «Каменск- Уральский центр занятости»</w:t>
            </w:r>
          </w:p>
        </w:tc>
        <w:tc>
          <w:tcPr>
            <w:tcW w:w="4800" w:type="dxa"/>
          </w:tcPr>
          <w:p w:rsidR="00991402" w:rsidRPr="00991402" w:rsidRDefault="002C56E8" w:rsidP="00991402">
            <w:pPr>
              <w:autoSpaceDE w:val="0"/>
              <w:autoSpaceDN w:val="0"/>
              <w:adjustRightInd w:val="0"/>
              <w:spacing w:after="0" w:line="240" w:lineRule="auto"/>
              <w:ind w:firstLine="101"/>
              <w:contextualSpacing/>
              <w:jc w:val="center"/>
              <w:rPr>
                <w:rFonts w:ascii="Liberation Serif" w:hAnsi="Liberation Serif"/>
                <w:sz w:val="24"/>
                <w:szCs w:val="24"/>
              </w:rPr>
            </w:pPr>
            <w:r>
              <w:rPr>
                <w:rFonts w:ascii="Liberation Serif" w:hAnsi="Liberation Serif"/>
                <w:sz w:val="24"/>
                <w:szCs w:val="24"/>
              </w:rPr>
              <w:t>Поставщик</w:t>
            </w:r>
          </w:p>
        </w:tc>
      </w:tr>
      <w:tr w:rsidR="00991402" w:rsidRPr="00991402" w:rsidTr="00D47467">
        <w:tc>
          <w:tcPr>
            <w:tcW w:w="4799" w:type="dxa"/>
          </w:tcPr>
          <w:p w:rsidR="00991402" w:rsidRPr="00991402" w:rsidRDefault="00991402" w:rsidP="00991402">
            <w:pPr>
              <w:autoSpaceDE w:val="0"/>
              <w:autoSpaceDN w:val="0"/>
              <w:adjustRightInd w:val="0"/>
              <w:spacing w:after="0" w:line="240" w:lineRule="auto"/>
              <w:ind w:firstLine="18"/>
              <w:contextualSpacing/>
              <w:rPr>
                <w:rFonts w:ascii="Liberation Serif" w:hAnsi="Liberation Serif"/>
                <w:sz w:val="24"/>
                <w:szCs w:val="24"/>
              </w:rPr>
            </w:pPr>
            <w:r w:rsidRPr="00991402">
              <w:rPr>
                <w:rFonts w:ascii="Liberation Serif" w:hAnsi="Liberation Serif"/>
                <w:sz w:val="24"/>
                <w:szCs w:val="24"/>
              </w:rPr>
              <w:t>Адрес места нахождения: 623400, Свердловская область, г. Каменск- Уральский, ул. Кунавина, дом 1</w:t>
            </w:r>
          </w:p>
        </w:tc>
        <w:tc>
          <w:tcPr>
            <w:tcW w:w="4800" w:type="dxa"/>
          </w:tcPr>
          <w:p w:rsidR="00991402" w:rsidRPr="00991402" w:rsidRDefault="00991402" w:rsidP="00991402">
            <w:pPr>
              <w:autoSpaceDE w:val="0"/>
              <w:autoSpaceDN w:val="0"/>
              <w:adjustRightInd w:val="0"/>
              <w:spacing w:after="0" w:line="240" w:lineRule="auto"/>
              <w:ind w:firstLine="101"/>
              <w:contextualSpacing/>
              <w:rPr>
                <w:rFonts w:ascii="Liberation Serif" w:hAnsi="Liberation Serif"/>
                <w:sz w:val="24"/>
                <w:szCs w:val="24"/>
              </w:rPr>
            </w:pPr>
            <w:r w:rsidRPr="00991402">
              <w:rPr>
                <w:rFonts w:ascii="Liberation Serif" w:hAnsi="Liberation Serif"/>
                <w:sz w:val="24"/>
                <w:szCs w:val="24"/>
              </w:rPr>
              <w:t>Адрес места нахождения:</w:t>
            </w:r>
          </w:p>
        </w:tc>
      </w:tr>
      <w:tr w:rsidR="00991402" w:rsidRPr="00991402" w:rsidTr="00D47467">
        <w:tc>
          <w:tcPr>
            <w:tcW w:w="4799" w:type="dxa"/>
          </w:tcPr>
          <w:p w:rsidR="00991402" w:rsidRPr="00991402" w:rsidRDefault="00991402" w:rsidP="00991402">
            <w:pPr>
              <w:autoSpaceDE w:val="0"/>
              <w:autoSpaceDN w:val="0"/>
              <w:adjustRightInd w:val="0"/>
              <w:spacing w:after="0" w:line="240" w:lineRule="auto"/>
              <w:ind w:firstLine="80"/>
              <w:contextualSpacing/>
              <w:rPr>
                <w:rFonts w:ascii="Liberation Serif" w:hAnsi="Liberation Serif"/>
                <w:sz w:val="24"/>
                <w:szCs w:val="24"/>
              </w:rPr>
            </w:pPr>
            <w:r w:rsidRPr="00991402">
              <w:rPr>
                <w:rFonts w:ascii="Liberation Serif" w:hAnsi="Liberation Serif"/>
                <w:sz w:val="24"/>
                <w:szCs w:val="24"/>
              </w:rPr>
              <w:t>Адрес для почтовых отправлений: 623400, Свердловская область, г. Каменск- Уральский, ул. Кунавина, дом 1</w:t>
            </w:r>
          </w:p>
        </w:tc>
        <w:tc>
          <w:tcPr>
            <w:tcW w:w="4800" w:type="dxa"/>
          </w:tcPr>
          <w:p w:rsidR="00991402" w:rsidRPr="00991402" w:rsidRDefault="00991402" w:rsidP="00991402">
            <w:pPr>
              <w:autoSpaceDE w:val="0"/>
              <w:autoSpaceDN w:val="0"/>
              <w:adjustRightInd w:val="0"/>
              <w:spacing w:after="0" w:line="240" w:lineRule="auto"/>
              <w:ind w:firstLine="101"/>
              <w:contextualSpacing/>
              <w:rPr>
                <w:rFonts w:ascii="Liberation Serif" w:hAnsi="Liberation Serif"/>
                <w:sz w:val="24"/>
                <w:szCs w:val="24"/>
              </w:rPr>
            </w:pPr>
            <w:r w:rsidRPr="00991402">
              <w:rPr>
                <w:rFonts w:ascii="Liberation Serif" w:hAnsi="Liberation Serif"/>
                <w:sz w:val="24"/>
                <w:szCs w:val="24"/>
              </w:rPr>
              <w:t>Адрес для почтовых отправлений:</w:t>
            </w:r>
          </w:p>
        </w:tc>
      </w:tr>
      <w:tr w:rsidR="00991402" w:rsidRPr="00991402" w:rsidTr="00D47467">
        <w:tc>
          <w:tcPr>
            <w:tcW w:w="4799" w:type="dxa"/>
          </w:tcPr>
          <w:p w:rsidR="00991402" w:rsidRPr="00991402" w:rsidRDefault="00991402" w:rsidP="00991402">
            <w:pPr>
              <w:autoSpaceDE w:val="0"/>
              <w:autoSpaceDN w:val="0"/>
              <w:adjustRightInd w:val="0"/>
              <w:spacing w:after="0" w:line="240" w:lineRule="auto"/>
              <w:ind w:firstLine="18"/>
              <w:contextualSpacing/>
              <w:rPr>
                <w:rFonts w:ascii="Liberation Serif" w:hAnsi="Liberation Serif"/>
                <w:sz w:val="24"/>
                <w:szCs w:val="24"/>
              </w:rPr>
            </w:pPr>
            <w:r w:rsidRPr="00991402">
              <w:rPr>
                <w:rFonts w:ascii="Liberation Serif" w:hAnsi="Liberation Serif"/>
                <w:sz w:val="24"/>
                <w:szCs w:val="24"/>
              </w:rPr>
              <w:t>Телефон (факс): +7(3439) 32-36-48</w:t>
            </w:r>
          </w:p>
        </w:tc>
        <w:tc>
          <w:tcPr>
            <w:tcW w:w="4800" w:type="dxa"/>
          </w:tcPr>
          <w:p w:rsidR="00991402" w:rsidRPr="00991402" w:rsidRDefault="00991402" w:rsidP="00991402">
            <w:pPr>
              <w:autoSpaceDE w:val="0"/>
              <w:autoSpaceDN w:val="0"/>
              <w:adjustRightInd w:val="0"/>
              <w:spacing w:after="0" w:line="240" w:lineRule="auto"/>
              <w:ind w:firstLine="101"/>
              <w:contextualSpacing/>
              <w:rPr>
                <w:rFonts w:ascii="Liberation Serif" w:hAnsi="Liberation Serif"/>
                <w:sz w:val="24"/>
                <w:szCs w:val="24"/>
              </w:rPr>
            </w:pPr>
            <w:r w:rsidRPr="00991402">
              <w:rPr>
                <w:rFonts w:ascii="Liberation Serif" w:hAnsi="Liberation Serif"/>
                <w:sz w:val="24"/>
                <w:szCs w:val="24"/>
              </w:rPr>
              <w:t>Телефон (факс):</w:t>
            </w:r>
          </w:p>
        </w:tc>
      </w:tr>
      <w:tr w:rsidR="00991402" w:rsidRPr="00991402" w:rsidTr="00D47467">
        <w:tc>
          <w:tcPr>
            <w:tcW w:w="4799" w:type="dxa"/>
          </w:tcPr>
          <w:p w:rsidR="00991402" w:rsidRPr="00991402" w:rsidRDefault="00991402" w:rsidP="00991402">
            <w:pPr>
              <w:pStyle w:val="ac"/>
              <w:ind w:firstLine="80"/>
              <w:rPr>
                <w:rFonts w:ascii="Liberation Serif" w:hAnsi="Liberation Serif"/>
              </w:rPr>
            </w:pPr>
            <w:r w:rsidRPr="00991402">
              <w:rPr>
                <w:rFonts w:ascii="Liberation Serif" w:hAnsi="Liberation Serif"/>
              </w:rPr>
              <w:t>Адрес электронной почты:</w:t>
            </w:r>
          </w:p>
          <w:p w:rsidR="00991402" w:rsidRPr="00991402" w:rsidRDefault="00991402" w:rsidP="00991402">
            <w:pPr>
              <w:pStyle w:val="ac"/>
              <w:ind w:firstLine="80"/>
              <w:rPr>
                <w:rFonts w:ascii="Liberation Serif" w:hAnsi="Liberation Serif"/>
              </w:rPr>
            </w:pPr>
            <w:r w:rsidRPr="00991402">
              <w:rPr>
                <w:rFonts w:ascii="Liberation Serif" w:hAnsi="Liberation Serif"/>
                <w:lang w:val="en-US"/>
              </w:rPr>
              <w:t>kamensk</w:t>
            </w:r>
            <w:r w:rsidRPr="00991402">
              <w:rPr>
                <w:rFonts w:ascii="Liberation Serif" w:hAnsi="Liberation Serif"/>
              </w:rPr>
              <w:t>-</w:t>
            </w:r>
            <w:r w:rsidRPr="00991402">
              <w:rPr>
                <w:rFonts w:ascii="Liberation Serif" w:hAnsi="Liberation Serif"/>
                <w:lang w:val="en-US"/>
              </w:rPr>
              <w:t>uralsk</w:t>
            </w:r>
            <w:r w:rsidRPr="00991402">
              <w:rPr>
                <w:rFonts w:ascii="Liberation Serif" w:hAnsi="Liberation Serif"/>
              </w:rPr>
              <w:t>.</w:t>
            </w:r>
            <w:r w:rsidRPr="00991402">
              <w:rPr>
                <w:rFonts w:ascii="Liberation Serif" w:hAnsi="Liberation Serif"/>
                <w:lang w:val="en-US"/>
              </w:rPr>
              <w:t>cz</w:t>
            </w:r>
            <w:r w:rsidRPr="00991402">
              <w:rPr>
                <w:rFonts w:ascii="Liberation Serif" w:hAnsi="Liberation Serif"/>
              </w:rPr>
              <w:t>@</w:t>
            </w:r>
            <w:r w:rsidRPr="00991402">
              <w:rPr>
                <w:rFonts w:ascii="Liberation Serif" w:hAnsi="Liberation Serif"/>
                <w:lang w:val="en-US"/>
              </w:rPr>
              <w:t>egov</w:t>
            </w:r>
            <w:r w:rsidRPr="00991402">
              <w:rPr>
                <w:rFonts w:ascii="Liberation Serif" w:hAnsi="Liberation Serif"/>
              </w:rPr>
              <w:t>66.</w:t>
            </w:r>
            <w:r w:rsidRPr="00991402">
              <w:rPr>
                <w:rFonts w:ascii="Liberation Serif" w:hAnsi="Liberation Serif"/>
                <w:lang w:val="en-US"/>
              </w:rPr>
              <w:t>ru</w:t>
            </w:r>
          </w:p>
        </w:tc>
        <w:tc>
          <w:tcPr>
            <w:tcW w:w="4800" w:type="dxa"/>
          </w:tcPr>
          <w:p w:rsidR="00991402" w:rsidRPr="00991402" w:rsidRDefault="00991402" w:rsidP="00991402">
            <w:pPr>
              <w:autoSpaceDE w:val="0"/>
              <w:autoSpaceDN w:val="0"/>
              <w:adjustRightInd w:val="0"/>
              <w:spacing w:after="0" w:line="240" w:lineRule="auto"/>
              <w:ind w:firstLine="101"/>
              <w:contextualSpacing/>
              <w:rPr>
                <w:rFonts w:ascii="Liberation Serif" w:hAnsi="Liberation Serif"/>
                <w:sz w:val="24"/>
                <w:szCs w:val="24"/>
              </w:rPr>
            </w:pPr>
            <w:r w:rsidRPr="00991402">
              <w:rPr>
                <w:rFonts w:ascii="Liberation Serif" w:hAnsi="Liberation Serif"/>
                <w:sz w:val="24"/>
                <w:szCs w:val="24"/>
              </w:rPr>
              <w:t>Адрес электронной почты:</w:t>
            </w:r>
          </w:p>
        </w:tc>
      </w:tr>
      <w:tr w:rsidR="00991402" w:rsidRPr="00991402" w:rsidTr="00D47467">
        <w:tc>
          <w:tcPr>
            <w:tcW w:w="4799" w:type="dxa"/>
          </w:tcPr>
          <w:p w:rsidR="001F503F" w:rsidRPr="001F503F" w:rsidRDefault="001F503F" w:rsidP="001F503F">
            <w:pPr>
              <w:suppressAutoHyphens/>
              <w:autoSpaceDE w:val="0"/>
              <w:spacing w:after="0" w:line="240" w:lineRule="auto"/>
              <w:rPr>
                <w:rFonts w:ascii="Liberation Serif" w:eastAsia="Times New Roman" w:hAnsi="Liberation Serif" w:cs="Liberation Serif"/>
                <w:sz w:val="24"/>
                <w:szCs w:val="24"/>
                <w:lang w:eastAsia="ar-SA"/>
              </w:rPr>
            </w:pPr>
            <w:r w:rsidRPr="001F503F">
              <w:rPr>
                <w:rFonts w:ascii="Liberation Serif" w:eastAsia="Times New Roman" w:hAnsi="Liberation Serif" w:cs="Liberation Serif"/>
                <w:sz w:val="24"/>
                <w:szCs w:val="24"/>
                <w:lang w:eastAsia="ar-SA"/>
              </w:rPr>
              <w:t>Реквизиты:</w:t>
            </w:r>
          </w:p>
          <w:p w:rsidR="001F503F" w:rsidRPr="001F503F" w:rsidRDefault="001F503F" w:rsidP="001F503F">
            <w:pPr>
              <w:keepNext/>
              <w:suppressAutoHyphens/>
              <w:spacing w:after="0" w:line="240" w:lineRule="auto"/>
              <w:outlineLvl w:val="2"/>
              <w:rPr>
                <w:rFonts w:ascii="Liberation Serif" w:eastAsia="Times New Roman" w:hAnsi="Liberation Serif" w:cs="Times New Roman"/>
                <w:b/>
                <w:bCs/>
                <w:i/>
                <w:sz w:val="24"/>
                <w:szCs w:val="24"/>
                <w:lang w:eastAsia="zh-CN"/>
              </w:rPr>
            </w:pPr>
            <w:r w:rsidRPr="001F503F">
              <w:rPr>
                <w:rFonts w:ascii="Liberation Serif" w:eastAsia="Times New Roman" w:hAnsi="Liberation Serif" w:cs="Times New Roman"/>
                <w:bCs/>
                <w:sz w:val="24"/>
                <w:szCs w:val="24"/>
                <w:lang w:eastAsia="zh-CN"/>
              </w:rPr>
              <w:t>Наименование организации</w:t>
            </w:r>
            <w:r w:rsidRPr="001F503F">
              <w:rPr>
                <w:rFonts w:ascii="Liberation Serif" w:eastAsia="Times New Roman" w:hAnsi="Liberation Serif" w:cs="Times New Roman"/>
                <w:b/>
                <w:bCs/>
                <w:sz w:val="24"/>
                <w:szCs w:val="24"/>
                <w:lang w:eastAsia="zh-CN"/>
              </w:rPr>
              <w:t xml:space="preserve">: </w:t>
            </w:r>
            <w:r w:rsidRPr="001F503F">
              <w:rPr>
                <w:rFonts w:ascii="Liberation Serif" w:eastAsia="Times New Roman" w:hAnsi="Liberation Serif" w:cs="Times New Roman"/>
                <w:b/>
                <w:bCs/>
                <w:i/>
                <w:sz w:val="24"/>
                <w:szCs w:val="24"/>
                <w:lang w:eastAsia="zh-CN"/>
              </w:rPr>
              <w:t>Министерство финансов Свердловской области</w:t>
            </w:r>
          </w:p>
          <w:p w:rsidR="001F503F" w:rsidRPr="001F503F" w:rsidRDefault="001F503F" w:rsidP="001F503F">
            <w:pPr>
              <w:keepNext/>
              <w:suppressAutoHyphens/>
              <w:spacing w:after="0" w:line="240" w:lineRule="auto"/>
              <w:outlineLvl w:val="2"/>
              <w:rPr>
                <w:rFonts w:ascii="Liberation Serif" w:eastAsia="Times New Roman" w:hAnsi="Liberation Serif" w:cs="Times New Roman"/>
                <w:b/>
                <w:bCs/>
                <w:i/>
                <w:sz w:val="24"/>
                <w:szCs w:val="24"/>
                <w:lang w:eastAsia="zh-CN"/>
              </w:rPr>
            </w:pPr>
            <w:r w:rsidRPr="001F503F">
              <w:rPr>
                <w:rFonts w:ascii="Liberation Serif" w:eastAsia="Times New Roman" w:hAnsi="Liberation Serif" w:cs="Times New Roman"/>
                <w:b/>
                <w:bCs/>
                <w:i/>
                <w:sz w:val="24"/>
                <w:szCs w:val="24"/>
                <w:lang w:eastAsia="zh-CN"/>
              </w:rPr>
              <w:t>(ГКУ «Каменск-Уральский ЦЗ»);</w:t>
            </w:r>
          </w:p>
          <w:p w:rsidR="001F503F" w:rsidRPr="001F503F" w:rsidRDefault="001F503F" w:rsidP="001F503F">
            <w:pPr>
              <w:suppressAutoHyphens/>
              <w:spacing w:after="0" w:line="240" w:lineRule="auto"/>
              <w:rPr>
                <w:rFonts w:ascii="Liberation Serif" w:eastAsia="Times New Roman" w:hAnsi="Liberation Serif" w:cs="Times New Roman"/>
                <w:sz w:val="24"/>
                <w:szCs w:val="24"/>
                <w:lang w:eastAsia="zh-CN"/>
              </w:rPr>
            </w:pPr>
            <w:r w:rsidRPr="001F503F">
              <w:rPr>
                <w:rFonts w:ascii="Liberation Serif" w:eastAsia="Times New Roman" w:hAnsi="Liberation Serif" w:cs="Times New Roman"/>
                <w:sz w:val="24"/>
                <w:szCs w:val="24"/>
                <w:lang w:eastAsia="zh-CN"/>
              </w:rPr>
              <w:t xml:space="preserve">Лицевой счет: </w:t>
            </w:r>
            <w:r w:rsidRPr="001F503F">
              <w:rPr>
                <w:rFonts w:ascii="Liberation Serif" w:eastAsia="Times New Roman" w:hAnsi="Liberation Serif" w:cs="Times New Roman"/>
                <w:b/>
                <w:sz w:val="24"/>
                <w:szCs w:val="24"/>
                <w:lang w:eastAsia="zh-CN"/>
              </w:rPr>
              <w:t>03041102790;</w:t>
            </w:r>
          </w:p>
          <w:p w:rsidR="001F503F" w:rsidRPr="001F503F" w:rsidRDefault="001F503F" w:rsidP="001F503F">
            <w:pPr>
              <w:suppressAutoHyphens/>
              <w:spacing w:after="0" w:line="240" w:lineRule="auto"/>
              <w:rPr>
                <w:rFonts w:ascii="Liberation Serif" w:eastAsia="Times New Roman" w:hAnsi="Liberation Serif" w:cs="Times New Roman"/>
                <w:b/>
                <w:bCs/>
                <w:i/>
                <w:sz w:val="24"/>
                <w:szCs w:val="24"/>
                <w:lang w:eastAsia="zh-CN"/>
              </w:rPr>
            </w:pPr>
            <w:r w:rsidRPr="001F503F">
              <w:rPr>
                <w:rFonts w:ascii="Liberation Serif" w:eastAsia="Times New Roman" w:hAnsi="Liberation Serif" w:cs="Times New Roman"/>
                <w:bCs/>
                <w:sz w:val="24"/>
                <w:szCs w:val="24"/>
                <w:lang w:eastAsia="zh-CN"/>
              </w:rPr>
              <w:t>Наименование  банка</w:t>
            </w:r>
            <w:r w:rsidRPr="001F503F">
              <w:rPr>
                <w:rFonts w:ascii="Liberation Serif" w:eastAsia="Times New Roman" w:hAnsi="Liberation Serif" w:cs="Times New Roman"/>
                <w:b/>
                <w:bCs/>
                <w:sz w:val="24"/>
                <w:szCs w:val="24"/>
                <w:lang w:eastAsia="zh-CN"/>
              </w:rPr>
              <w:t xml:space="preserve">: </w:t>
            </w:r>
            <w:r w:rsidRPr="001F503F">
              <w:rPr>
                <w:rFonts w:ascii="Liberation Serif" w:eastAsia="Times New Roman" w:hAnsi="Liberation Serif" w:cs="Times New Roman"/>
                <w:b/>
                <w:bCs/>
                <w:i/>
                <w:sz w:val="24"/>
                <w:szCs w:val="24"/>
                <w:lang w:eastAsia="zh-CN"/>
              </w:rPr>
              <w:t xml:space="preserve">Уральское ГУ Банка России//УФК по Свердловской области, </w:t>
            </w:r>
          </w:p>
          <w:p w:rsidR="001F503F" w:rsidRPr="001F503F" w:rsidRDefault="001F503F" w:rsidP="001F503F">
            <w:pPr>
              <w:suppressAutoHyphens/>
              <w:spacing w:after="0" w:line="240" w:lineRule="auto"/>
              <w:rPr>
                <w:rFonts w:ascii="Liberation Serif" w:eastAsia="Times New Roman" w:hAnsi="Liberation Serif" w:cs="Times New Roman"/>
                <w:b/>
                <w:bCs/>
                <w:sz w:val="24"/>
                <w:szCs w:val="24"/>
                <w:lang w:eastAsia="zh-CN"/>
              </w:rPr>
            </w:pPr>
            <w:r w:rsidRPr="001F503F">
              <w:rPr>
                <w:rFonts w:ascii="Liberation Serif" w:eastAsia="Times New Roman" w:hAnsi="Liberation Serif" w:cs="Times New Roman"/>
                <w:b/>
                <w:bCs/>
                <w:i/>
                <w:sz w:val="24"/>
                <w:szCs w:val="24"/>
                <w:lang w:eastAsia="zh-CN"/>
              </w:rPr>
              <w:t xml:space="preserve"> г. Екатеринбург;</w:t>
            </w:r>
          </w:p>
          <w:p w:rsidR="001F503F" w:rsidRPr="001F503F" w:rsidRDefault="001F503F" w:rsidP="001F503F">
            <w:pPr>
              <w:suppressAutoHyphens/>
              <w:spacing w:after="0" w:line="240" w:lineRule="auto"/>
              <w:rPr>
                <w:rFonts w:ascii="Liberation Serif" w:eastAsia="Times New Roman" w:hAnsi="Liberation Serif" w:cs="Times New Roman"/>
                <w:b/>
                <w:bCs/>
                <w:sz w:val="24"/>
                <w:szCs w:val="24"/>
                <w:lang w:eastAsia="zh-CN"/>
              </w:rPr>
            </w:pPr>
            <w:r w:rsidRPr="001F503F">
              <w:rPr>
                <w:rFonts w:ascii="Liberation Serif" w:eastAsia="Times New Roman" w:hAnsi="Liberation Serif" w:cs="Times New Roman"/>
                <w:bCs/>
                <w:sz w:val="24"/>
                <w:szCs w:val="24"/>
                <w:lang w:eastAsia="zh-CN"/>
              </w:rPr>
              <w:t>Единый счет бюджета</w:t>
            </w:r>
            <w:r w:rsidRPr="001F503F">
              <w:rPr>
                <w:rFonts w:ascii="Liberation Serif" w:eastAsia="Times New Roman" w:hAnsi="Liberation Serif" w:cs="Times New Roman"/>
                <w:b/>
                <w:bCs/>
                <w:sz w:val="24"/>
                <w:szCs w:val="24"/>
                <w:lang w:eastAsia="zh-CN"/>
              </w:rPr>
              <w:t xml:space="preserve">: </w:t>
            </w:r>
            <w:r w:rsidRPr="001F503F">
              <w:rPr>
                <w:rFonts w:ascii="Liberation Serif" w:eastAsia="Times New Roman" w:hAnsi="Liberation Serif" w:cs="Times New Roman"/>
                <w:b/>
                <w:bCs/>
                <w:i/>
                <w:sz w:val="24"/>
                <w:szCs w:val="24"/>
                <w:lang w:eastAsia="zh-CN"/>
              </w:rPr>
              <w:t>03221643650000006200</w:t>
            </w:r>
            <w:r w:rsidRPr="001F503F">
              <w:rPr>
                <w:rFonts w:ascii="Liberation Serif" w:eastAsia="Times New Roman" w:hAnsi="Liberation Serif" w:cs="Times New Roman"/>
                <w:b/>
                <w:bCs/>
                <w:sz w:val="24"/>
                <w:szCs w:val="24"/>
                <w:lang w:eastAsia="zh-CN"/>
              </w:rPr>
              <w:t>;</w:t>
            </w:r>
          </w:p>
          <w:p w:rsidR="001F503F" w:rsidRPr="001F503F" w:rsidRDefault="001F503F" w:rsidP="001F503F">
            <w:pPr>
              <w:suppressAutoHyphens/>
              <w:spacing w:after="0" w:line="240" w:lineRule="auto"/>
              <w:rPr>
                <w:rFonts w:ascii="Liberation Serif" w:eastAsia="Times New Roman" w:hAnsi="Liberation Serif" w:cs="Times New Roman"/>
                <w:b/>
                <w:bCs/>
                <w:i/>
                <w:sz w:val="24"/>
                <w:szCs w:val="24"/>
                <w:lang w:eastAsia="zh-CN"/>
              </w:rPr>
            </w:pPr>
            <w:r w:rsidRPr="001F503F">
              <w:rPr>
                <w:rFonts w:ascii="Liberation Serif" w:eastAsia="Times New Roman" w:hAnsi="Liberation Serif" w:cs="Times New Roman"/>
                <w:bCs/>
                <w:sz w:val="24"/>
                <w:szCs w:val="24"/>
                <w:lang w:eastAsia="zh-CN"/>
              </w:rPr>
              <w:t>Единый казначейский счет (ЕКС)</w:t>
            </w:r>
            <w:r w:rsidRPr="001F503F">
              <w:rPr>
                <w:rFonts w:ascii="Liberation Serif" w:eastAsia="Times New Roman" w:hAnsi="Liberation Serif" w:cs="Times New Roman"/>
                <w:b/>
                <w:bCs/>
                <w:sz w:val="24"/>
                <w:szCs w:val="24"/>
                <w:lang w:eastAsia="zh-CN"/>
              </w:rPr>
              <w:t xml:space="preserve">: </w:t>
            </w:r>
            <w:r w:rsidRPr="001F503F">
              <w:rPr>
                <w:rFonts w:ascii="Liberation Serif" w:eastAsia="Times New Roman" w:hAnsi="Liberation Serif" w:cs="Times New Roman"/>
                <w:b/>
                <w:bCs/>
                <w:i/>
                <w:sz w:val="24"/>
                <w:szCs w:val="24"/>
                <w:lang w:eastAsia="zh-CN"/>
              </w:rPr>
              <w:t xml:space="preserve">40102810645370000054 </w:t>
            </w:r>
          </w:p>
          <w:p w:rsidR="001F503F" w:rsidRPr="001F503F" w:rsidRDefault="001F503F" w:rsidP="001F503F">
            <w:pPr>
              <w:suppressAutoHyphens/>
              <w:spacing w:after="0" w:line="240" w:lineRule="auto"/>
              <w:rPr>
                <w:rFonts w:ascii="Liberation Serif" w:eastAsia="Times New Roman" w:hAnsi="Liberation Serif" w:cs="Times New Roman"/>
                <w:b/>
                <w:bCs/>
                <w:i/>
                <w:sz w:val="24"/>
                <w:szCs w:val="24"/>
                <w:lang w:eastAsia="zh-CN"/>
              </w:rPr>
            </w:pPr>
            <w:r w:rsidRPr="001F503F">
              <w:rPr>
                <w:rFonts w:ascii="Liberation Serif" w:eastAsia="Times New Roman" w:hAnsi="Liberation Serif" w:cs="Times New Roman"/>
                <w:bCs/>
                <w:sz w:val="24"/>
                <w:szCs w:val="24"/>
                <w:lang w:eastAsia="zh-CN"/>
              </w:rPr>
              <w:t>БИК банка</w:t>
            </w:r>
            <w:r w:rsidRPr="001F503F">
              <w:rPr>
                <w:rFonts w:ascii="Liberation Serif" w:eastAsia="Times New Roman" w:hAnsi="Liberation Serif" w:cs="Times New Roman"/>
                <w:b/>
                <w:bCs/>
                <w:i/>
                <w:sz w:val="24"/>
                <w:szCs w:val="24"/>
                <w:lang w:eastAsia="zh-CN"/>
              </w:rPr>
              <w:t xml:space="preserve"> - 016577551</w:t>
            </w:r>
          </w:p>
          <w:p w:rsidR="001F503F" w:rsidRPr="001F503F" w:rsidRDefault="001F503F" w:rsidP="001F503F">
            <w:pPr>
              <w:suppressAutoHyphens/>
              <w:spacing w:after="0" w:line="240" w:lineRule="auto"/>
              <w:rPr>
                <w:rFonts w:ascii="Liberation Serif" w:eastAsia="Times New Roman" w:hAnsi="Liberation Serif" w:cs="Times New Roman"/>
                <w:sz w:val="24"/>
                <w:szCs w:val="24"/>
                <w:lang w:eastAsia="zh-CN"/>
              </w:rPr>
            </w:pPr>
            <w:r w:rsidRPr="001F503F">
              <w:rPr>
                <w:rFonts w:ascii="Liberation Serif" w:eastAsia="Times New Roman" w:hAnsi="Liberation Serif" w:cs="Times New Roman"/>
                <w:sz w:val="24"/>
                <w:szCs w:val="24"/>
                <w:lang w:eastAsia="zh-CN"/>
              </w:rPr>
              <w:t>ИНН 6612008825  КПП 661201001</w:t>
            </w:r>
          </w:p>
          <w:p w:rsidR="001F503F" w:rsidRPr="001F503F" w:rsidRDefault="001F503F" w:rsidP="001F503F">
            <w:pPr>
              <w:autoSpaceDE w:val="0"/>
              <w:autoSpaceDN w:val="0"/>
              <w:adjustRightInd w:val="0"/>
              <w:spacing w:after="0" w:line="240" w:lineRule="auto"/>
              <w:ind w:firstLine="80"/>
              <w:contextualSpacing/>
              <w:rPr>
                <w:rFonts w:ascii="Liberation Serif" w:hAnsi="Liberation Serif"/>
                <w:sz w:val="24"/>
                <w:szCs w:val="24"/>
              </w:rPr>
            </w:pPr>
            <w:r w:rsidRPr="001F503F">
              <w:rPr>
                <w:rFonts w:ascii="Liberation Serif" w:eastAsia="Times New Roman" w:hAnsi="Liberation Serif" w:cs="Times New Roman"/>
                <w:sz w:val="24"/>
                <w:szCs w:val="24"/>
                <w:lang w:eastAsia="zh-CN"/>
              </w:rPr>
              <w:t>ОГРН 1026600936933</w:t>
            </w:r>
          </w:p>
        </w:tc>
        <w:tc>
          <w:tcPr>
            <w:tcW w:w="4800" w:type="dxa"/>
          </w:tcPr>
          <w:p w:rsidR="00DD47CE" w:rsidRDefault="00991402" w:rsidP="00991402">
            <w:pPr>
              <w:autoSpaceDE w:val="0"/>
              <w:autoSpaceDN w:val="0"/>
              <w:adjustRightInd w:val="0"/>
              <w:spacing w:after="0" w:line="240" w:lineRule="auto"/>
              <w:ind w:firstLine="101"/>
              <w:contextualSpacing/>
              <w:rPr>
                <w:rFonts w:ascii="Liberation Serif" w:hAnsi="Liberation Serif"/>
                <w:sz w:val="24"/>
                <w:szCs w:val="24"/>
              </w:rPr>
            </w:pPr>
            <w:r w:rsidRPr="00991402">
              <w:rPr>
                <w:rFonts w:ascii="Liberation Serif" w:hAnsi="Liberation Serif"/>
                <w:sz w:val="24"/>
                <w:szCs w:val="24"/>
              </w:rPr>
              <w:t>Платежные реквизиты получателя:</w:t>
            </w:r>
          </w:p>
          <w:p w:rsidR="00DD47CE" w:rsidRPr="00DD47CE" w:rsidRDefault="00DD47CE" w:rsidP="00DD47CE">
            <w:pPr>
              <w:rPr>
                <w:rFonts w:ascii="Liberation Serif" w:hAnsi="Liberation Serif"/>
                <w:sz w:val="24"/>
                <w:szCs w:val="24"/>
              </w:rPr>
            </w:pPr>
          </w:p>
          <w:p w:rsidR="00DD47CE" w:rsidRPr="00DD47CE" w:rsidRDefault="00DD47CE" w:rsidP="00DD47CE">
            <w:pPr>
              <w:rPr>
                <w:rFonts w:ascii="Liberation Serif" w:hAnsi="Liberation Serif"/>
                <w:sz w:val="24"/>
                <w:szCs w:val="24"/>
              </w:rPr>
            </w:pPr>
          </w:p>
          <w:p w:rsidR="00DD47CE" w:rsidRPr="00DD47CE" w:rsidRDefault="00DD47CE" w:rsidP="00DD47CE">
            <w:pPr>
              <w:rPr>
                <w:rFonts w:ascii="Liberation Serif" w:hAnsi="Liberation Serif"/>
                <w:sz w:val="24"/>
                <w:szCs w:val="24"/>
              </w:rPr>
            </w:pPr>
          </w:p>
          <w:p w:rsidR="00DD47CE" w:rsidRDefault="00DD47CE" w:rsidP="00DD47CE">
            <w:pPr>
              <w:rPr>
                <w:rFonts w:ascii="Liberation Serif" w:hAnsi="Liberation Serif"/>
                <w:sz w:val="24"/>
                <w:szCs w:val="24"/>
              </w:rPr>
            </w:pPr>
          </w:p>
          <w:p w:rsidR="00991402" w:rsidRPr="00DD47CE" w:rsidRDefault="00DD47CE" w:rsidP="00DD47CE">
            <w:pPr>
              <w:rPr>
                <w:rFonts w:ascii="Liberation Serif" w:hAnsi="Liberation Serif"/>
                <w:sz w:val="24"/>
                <w:szCs w:val="24"/>
              </w:rPr>
            </w:pPr>
            <w:r w:rsidRPr="00DD47CE">
              <w:rPr>
                <w:rFonts w:ascii="Liberation Serif" w:hAnsi="Liberation Serif"/>
                <w:sz w:val="24"/>
                <w:szCs w:val="24"/>
              </w:rPr>
              <w:t>ИНН лица, имеющего право без доверенности действовать от имени юридического лица</w:t>
            </w:r>
            <w:r>
              <w:rPr>
                <w:rFonts w:ascii="Liberation Serif" w:hAnsi="Liberation Serif"/>
                <w:sz w:val="24"/>
                <w:szCs w:val="24"/>
              </w:rPr>
              <w:t>___________________</w:t>
            </w:r>
          </w:p>
        </w:tc>
      </w:tr>
    </w:tbl>
    <w:p w:rsidR="00991402" w:rsidRPr="00991402" w:rsidRDefault="00991402" w:rsidP="00991402">
      <w:pPr>
        <w:autoSpaceDE w:val="0"/>
        <w:autoSpaceDN w:val="0"/>
        <w:adjustRightInd w:val="0"/>
        <w:spacing w:after="0" w:line="240" w:lineRule="auto"/>
        <w:contextualSpacing/>
        <w:rPr>
          <w:rFonts w:ascii="Liberation Serif" w:hAnsi="Liberation Serif"/>
          <w:sz w:val="24"/>
          <w:szCs w:val="24"/>
        </w:rPr>
      </w:pPr>
      <w:r w:rsidRPr="00991402">
        <w:rPr>
          <w:rFonts w:ascii="Liberation Serif" w:hAnsi="Liberation Serif"/>
          <w:sz w:val="24"/>
          <w:szCs w:val="24"/>
        </w:rPr>
        <w:t>Директор</w:t>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t>__________________</w:t>
      </w:r>
    </w:p>
    <w:p w:rsidR="00991402" w:rsidRPr="00991402" w:rsidRDefault="00991402" w:rsidP="00991402">
      <w:pPr>
        <w:autoSpaceDE w:val="0"/>
        <w:autoSpaceDN w:val="0"/>
        <w:adjustRightInd w:val="0"/>
        <w:spacing w:after="0" w:line="240" w:lineRule="auto"/>
        <w:contextualSpacing/>
        <w:rPr>
          <w:rFonts w:ascii="Liberation Serif" w:hAnsi="Liberation Serif"/>
          <w:sz w:val="24"/>
          <w:szCs w:val="24"/>
        </w:rPr>
      </w:pPr>
      <w:r w:rsidRPr="00991402">
        <w:rPr>
          <w:rFonts w:ascii="Liberation Serif" w:hAnsi="Liberation Serif"/>
          <w:sz w:val="24"/>
          <w:szCs w:val="24"/>
        </w:rPr>
        <w:tab/>
      </w:r>
      <w:r w:rsidRPr="00991402">
        <w:rPr>
          <w:rFonts w:ascii="Liberation Serif" w:hAnsi="Liberation Serif"/>
          <w:sz w:val="24"/>
          <w:szCs w:val="24"/>
        </w:rPr>
        <w:tab/>
        <w:t xml:space="preserve">                                                                         (должность)</w:t>
      </w:r>
    </w:p>
    <w:p w:rsidR="00991402" w:rsidRPr="00991402" w:rsidRDefault="00991402" w:rsidP="00991402">
      <w:pPr>
        <w:autoSpaceDE w:val="0"/>
        <w:autoSpaceDN w:val="0"/>
        <w:adjustRightInd w:val="0"/>
        <w:spacing w:after="0" w:line="240" w:lineRule="auto"/>
        <w:contextualSpacing/>
        <w:rPr>
          <w:rFonts w:ascii="Liberation Serif" w:hAnsi="Liberation Serif"/>
          <w:sz w:val="24"/>
          <w:szCs w:val="24"/>
        </w:rPr>
      </w:pPr>
      <w:r w:rsidRPr="00991402">
        <w:rPr>
          <w:rFonts w:ascii="Liberation Serif" w:hAnsi="Liberation Serif"/>
          <w:sz w:val="24"/>
          <w:szCs w:val="24"/>
        </w:rPr>
        <w:t>_____________/А.Р. Карамышева</w:t>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t>_____________/_________________</w:t>
      </w:r>
    </w:p>
    <w:p w:rsidR="00991402" w:rsidRPr="00991402" w:rsidRDefault="00991402" w:rsidP="00991402">
      <w:pPr>
        <w:autoSpaceDE w:val="0"/>
        <w:autoSpaceDN w:val="0"/>
        <w:adjustRightInd w:val="0"/>
        <w:spacing w:after="0" w:line="240" w:lineRule="auto"/>
        <w:contextualSpacing/>
        <w:rPr>
          <w:rFonts w:ascii="Liberation Serif" w:hAnsi="Liberation Serif"/>
          <w:sz w:val="24"/>
          <w:szCs w:val="24"/>
        </w:rPr>
      </w:pPr>
      <w:r w:rsidRPr="00991402">
        <w:rPr>
          <w:rFonts w:ascii="Liberation Serif" w:hAnsi="Liberation Serif"/>
          <w:sz w:val="24"/>
          <w:szCs w:val="24"/>
        </w:rPr>
        <w:t xml:space="preserve"> (подпись) </w:t>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t>(подпись)                  (Ф.И.О.)</w:t>
      </w:r>
    </w:p>
    <w:p w:rsidR="00991402" w:rsidRPr="00991402" w:rsidRDefault="00991402" w:rsidP="00991402">
      <w:pPr>
        <w:tabs>
          <w:tab w:val="left" w:pos="1650"/>
        </w:tabs>
        <w:spacing w:after="0" w:line="240" w:lineRule="auto"/>
        <w:rPr>
          <w:rFonts w:ascii="Liberation Serif" w:hAnsi="Liberation Serif"/>
          <w:sz w:val="24"/>
          <w:szCs w:val="24"/>
        </w:rPr>
      </w:pPr>
      <w:r w:rsidRPr="00991402">
        <w:rPr>
          <w:rFonts w:ascii="Liberation Serif" w:hAnsi="Liberation Serif"/>
          <w:sz w:val="24"/>
          <w:szCs w:val="24"/>
        </w:rPr>
        <w:t xml:space="preserve">М.П.                                            </w:t>
      </w:r>
      <w:r w:rsidRPr="00991402">
        <w:rPr>
          <w:rFonts w:ascii="Liberation Serif" w:hAnsi="Liberation Serif"/>
          <w:sz w:val="24"/>
          <w:szCs w:val="24"/>
        </w:rPr>
        <w:tab/>
      </w:r>
      <w:r w:rsidRPr="00991402">
        <w:rPr>
          <w:rFonts w:ascii="Liberation Serif" w:hAnsi="Liberation Serif"/>
          <w:sz w:val="24"/>
          <w:szCs w:val="24"/>
        </w:rPr>
        <w:tab/>
      </w:r>
      <w:r w:rsidRPr="00991402">
        <w:rPr>
          <w:rFonts w:ascii="Liberation Serif" w:hAnsi="Liberation Serif"/>
          <w:sz w:val="24"/>
          <w:szCs w:val="24"/>
        </w:rPr>
        <w:tab/>
        <w:t>М.П. (при наличии)</w:t>
      </w:r>
    </w:p>
    <w:p w:rsidR="00991402" w:rsidRPr="00991402" w:rsidRDefault="00991402" w:rsidP="00991402">
      <w:pPr>
        <w:spacing w:after="0" w:line="240" w:lineRule="auto"/>
        <w:rPr>
          <w:rFonts w:ascii="Liberation Serif" w:hAnsi="Liberation Serif"/>
          <w:sz w:val="24"/>
          <w:szCs w:val="24"/>
        </w:rPr>
      </w:pPr>
    </w:p>
    <w:p w:rsidR="00991402" w:rsidRDefault="00991402" w:rsidP="00991402"/>
    <w:p w:rsidR="00F52816" w:rsidRDefault="00F52816" w:rsidP="00450BFC">
      <w:pPr>
        <w:tabs>
          <w:tab w:val="left" w:pos="1575"/>
        </w:tabs>
        <w:rPr>
          <w:rFonts w:ascii="Liberation Serif" w:hAnsi="Liberation Serif"/>
          <w:sz w:val="24"/>
          <w:szCs w:val="24"/>
        </w:rPr>
      </w:pPr>
    </w:p>
    <w:p w:rsidR="00991402" w:rsidRDefault="00991402" w:rsidP="00450BFC">
      <w:pPr>
        <w:tabs>
          <w:tab w:val="left" w:pos="1575"/>
        </w:tabs>
        <w:rPr>
          <w:rFonts w:ascii="Liberation Serif" w:hAnsi="Liberation Serif"/>
          <w:sz w:val="24"/>
          <w:szCs w:val="24"/>
        </w:rPr>
      </w:pPr>
    </w:p>
    <w:p w:rsidR="00991402" w:rsidRDefault="00991402" w:rsidP="00450BFC">
      <w:pPr>
        <w:tabs>
          <w:tab w:val="left" w:pos="1575"/>
        </w:tabs>
        <w:rPr>
          <w:rFonts w:ascii="Liberation Serif" w:hAnsi="Liberation Serif"/>
          <w:sz w:val="24"/>
          <w:szCs w:val="24"/>
        </w:rPr>
      </w:pPr>
    </w:p>
    <w:p w:rsidR="00991402" w:rsidRDefault="00991402" w:rsidP="00450BFC">
      <w:pPr>
        <w:tabs>
          <w:tab w:val="left" w:pos="1575"/>
        </w:tabs>
        <w:rPr>
          <w:rFonts w:ascii="Liberation Serif" w:hAnsi="Liberation Serif"/>
          <w:sz w:val="24"/>
          <w:szCs w:val="24"/>
        </w:rPr>
      </w:pPr>
    </w:p>
    <w:p w:rsidR="00991402" w:rsidRDefault="00991402" w:rsidP="00450BFC">
      <w:pPr>
        <w:tabs>
          <w:tab w:val="left" w:pos="1575"/>
        </w:tabs>
        <w:rPr>
          <w:rFonts w:ascii="Liberation Serif" w:hAnsi="Liberation Serif"/>
          <w:sz w:val="24"/>
          <w:szCs w:val="24"/>
        </w:rPr>
      </w:pPr>
    </w:p>
    <w:p w:rsidR="00991402" w:rsidRDefault="00991402" w:rsidP="00450BFC">
      <w:pPr>
        <w:tabs>
          <w:tab w:val="left" w:pos="1575"/>
        </w:tabs>
        <w:rPr>
          <w:rFonts w:ascii="Liberation Serif" w:hAnsi="Liberation Serif"/>
          <w:sz w:val="24"/>
          <w:szCs w:val="24"/>
        </w:rPr>
      </w:pPr>
    </w:p>
    <w:p w:rsidR="00991402" w:rsidRPr="00991402" w:rsidRDefault="00991402" w:rsidP="00991402">
      <w:pPr>
        <w:pageBreakBefore/>
        <w:autoSpaceDE w:val="0"/>
        <w:spacing w:after="0" w:line="240" w:lineRule="auto"/>
        <w:ind w:left="6804" w:hanging="6095"/>
        <w:jc w:val="right"/>
        <w:rPr>
          <w:rFonts w:ascii="Liberation Serif" w:hAnsi="Liberation Serif"/>
          <w:sz w:val="20"/>
          <w:szCs w:val="20"/>
        </w:rPr>
      </w:pPr>
      <w:r w:rsidRPr="00991402">
        <w:rPr>
          <w:rFonts w:ascii="Liberation Serif" w:hAnsi="Liberation Serif"/>
          <w:sz w:val="20"/>
          <w:szCs w:val="20"/>
        </w:rPr>
        <w:lastRenderedPageBreak/>
        <w:t>Приложение № 1 к контракту</w:t>
      </w:r>
    </w:p>
    <w:p w:rsidR="00991402" w:rsidRPr="00991402" w:rsidRDefault="00991402" w:rsidP="00991402">
      <w:pPr>
        <w:spacing w:after="0" w:line="240" w:lineRule="auto"/>
        <w:ind w:left="6804"/>
        <w:jc w:val="center"/>
        <w:rPr>
          <w:rFonts w:ascii="Liberation Serif" w:hAnsi="Liberation Serif"/>
          <w:sz w:val="20"/>
          <w:szCs w:val="20"/>
        </w:rPr>
      </w:pPr>
      <w:r w:rsidRPr="00991402">
        <w:rPr>
          <w:rFonts w:ascii="Liberation Serif" w:hAnsi="Liberation Serif"/>
          <w:sz w:val="20"/>
          <w:szCs w:val="20"/>
        </w:rPr>
        <w:t>от __.__.202</w:t>
      </w:r>
      <w:r w:rsidR="00783F3B">
        <w:rPr>
          <w:rFonts w:ascii="Liberation Serif" w:hAnsi="Liberation Serif"/>
          <w:sz w:val="20"/>
          <w:szCs w:val="20"/>
        </w:rPr>
        <w:t>4</w:t>
      </w:r>
      <w:r w:rsidRPr="00991402">
        <w:rPr>
          <w:rFonts w:ascii="Liberation Serif" w:hAnsi="Liberation Serif"/>
          <w:sz w:val="20"/>
          <w:szCs w:val="20"/>
        </w:rPr>
        <w:t xml:space="preserve"> № _________</w:t>
      </w:r>
    </w:p>
    <w:p w:rsidR="00991402" w:rsidRDefault="00991402" w:rsidP="00991402">
      <w:pPr>
        <w:spacing w:after="0" w:line="240" w:lineRule="auto"/>
        <w:ind w:firstLine="567"/>
        <w:jc w:val="right"/>
        <w:rPr>
          <w:rFonts w:ascii="Liberation Serif" w:hAnsi="Liberation Serif"/>
          <w:b/>
          <w:sz w:val="20"/>
          <w:szCs w:val="20"/>
        </w:rPr>
      </w:pPr>
    </w:p>
    <w:p w:rsidR="00991402" w:rsidRPr="00991402" w:rsidRDefault="00991402" w:rsidP="00991402">
      <w:pPr>
        <w:spacing w:after="0" w:line="240" w:lineRule="auto"/>
        <w:ind w:firstLine="567"/>
        <w:jc w:val="right"/>
        <w:rPr>
          <w:rFonts w:ascii="Liberation Serif" w:hAnsi="Liberation Serif"/>
          <w:b/>
          <w:sz w:val="20"/>
          <w:szCs w:val="20"/>
        </w:rPr>
      </w:pPr>
      <w:r w:rsidRPr="00991402">
        <w:rPr>
          <w:rFonts w:ascii="Liberation Serif" w:hAnsi="Liberation Serif"/>
          <w:b/>
          <w:sz w:val="20"/>
          <w:szCs w:val="20"/>
        </w:rPr>
        <w:t>ФОРМА</w:t>
      </w:r>
    </w:p>
    <w:p w:rsidR="00991402" w:rsidRPr="00991402" w:rsidRDefault="00991402" w:rsidP="00991402">
      <w:pPr>
        <w:autoSpaceDE w:val="0"/>
        <w:spacing w:after="0" w:line="240" w:lineRule="auto"/>
        <w:jc w:val="center"/>
        <w:rPr>
          <w:rFonts w:ascii="Liberation Serif" w:hAnsi="Liberation Serif"/>
          <w:bCs/>
          <w:sz w:val="20"/>
          <w:szCs w:val="20"/>
        </w:rPr>
      </w:pPr>
      <w:r w:rsidRPr="00991402">
        <w:rPr>
          <w:rFonts w:ascii="Liberation Serif" w:hAnsi="Liberation Serif"/>
          <w:bCs/>
          <w:sz w:val="20"/>
          <w:szCs w:val="20"/>
        </w:rPr>
        <w:t>СПЕЦИФИКАЦИЯ</w:t>
      </w:r>
    </w:p>
    <w:p w:rsidR="00991402" w:rsidRPr="00991402" w:rsidRDefault="00991402" w:rsidP="00991402">
      <w:pPr>
        <w:pStyle w:val="a6"/>
        <w:suppressAutoHyphens w:val="0"/>
        <w:spacing w:line="240" w:lineRule="auto"/>
        <w:ind w:left="709" w:firstLine="0"/>
        <w:textAlignment w:val="auto"/>
        <w:rPr>
          <w:rFonts w:ascii="Liberation Serif" w:hAnsi="Liberation Serif"/>
          <w:b/>
          <w:sz w:val="20"/>
          <w:szCs w:val="20"/>
        </w:rPr>
      </w:pPr>
    </w:p>
    <w:tbl>
      <w:tblPr>
        <w:tblW w:w="5435" w:type="pct"/>
        <w:tblInd w:w="-690" w:type="dxa"/>
        <w:tblLayout w:type="fixed"/>
        <w:tblCellMar>
          <w:left w:w="10" w:type="dxa"/>
          <w:right w:w="10" w:type="dxa"/>
        </w:tblCellMar>
        <w:tblLook w:val="04A0" w:firstRow="1" w:lastRow="0" w:firstColumn="1" w:lastColumn="0" w:noHBand="0" w:noVBand="1"/>
      </w:tblPr>
      <w:tblGrid>
        <w:gridCol w:w="396"/>
        <w:gridCol w:w="1334"/>
        <w:gridCol w:w="2356"/>
        <w:gridCol w:w="677"/>
        <w:gridCol w:w="696"/>
        <w:gridCol w:w="1148"/>
        <w:gridCol w:w="1493"/>
        <w:gridCol w:w="1305"/>
        <w:gridCol w:w="1306"/>
      </w:tblGrid>
      <w:tr w:rsidR="00991402" w:rsidRPr="00991402" w:rsidTr="00991402">
        <w:trPr>
          <w:trHeight w:val="397"/>
        </w:trPr>
        <w:tc>
          <w:tcPr>
            <w:tcW w:w="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ight="-84"/>
              <w:jc w:val="center"/>
              <w:rPr>
                <w:rFonts w:ascii="Liberation Serif" w:hAnsi="Liberation Serif"/>
                <w:bCs/>
                <w:sz w:val="20"/>
                <w:szCs w:val="20"/>
              </w:rPr>
            </w:pPr>
            <w:r w:rsidRPr="00991402">
              <w:rPr>
                <w:rFonts w:ascii="Liberation Serif" w:hAnsi="Liberation Serif"/>
                <w:bCs/>
                <w:sz w:val="20"/>
                <w:szCs w:val="20"/>
              </w:rPr>
              <w:t>№ п/п</w:t>
            </w:r>
          </w:p>
        </w:tc>
        <w:tc>
          <w:tcPr>
            <w:tcW w:w="1303"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sz w:val="20"/>
                <w:szCs w:val="20"/>
              </w:rPr>
            </w:pPr>
            <w:r w:rsidRPr="00991402">
              <w:rPr>
                <w:rFonts w:ascii="Liberation Serif" w:hAnsi="Liberation Serif"/>
                <w:bCs/>
                <w:sz w:val="20"/>
                <w:szCs w:val="20"/>
              </w:rPr>
              <w:t>Наименование, ассортимент</w:t>
            </w:r>
          </w:p>
        </w:tc>
        <w:tc>
          <w:tcPr>
            <w:tcW w:w="23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Cs/>
                <w:sz w:val="20"/>
                <w:szCs w:val="20"/>
              </w:rPr>
            </w:pPr>
            <w:r w:rsidRPr="00991402">
              <w:rPr>
                <w:rFonts w:ascii="Liberation Serif" w:hAnsi="Liberation Serif"/>
                <w:bCs/>
                <w:sz w:val="20"/>
                <w:szCs w:val="20"/>
              </w:rPr>
              <w:t>Требования к характеристикам Товара</w:t>
            </w:r>
            <w:r w:rsidRPr="00991402">
              <w:rPr>
                <w:rFonts w:ascii="Liberation Serif" w:hAnsi="Liberation Serif"/>
                <w:bCs/>
                <w:sz w:val="20"/>
                <w:szCs w:val="20"/>
              </w:rPr>
              <w:br/>
              <w:t>Технические и функциональные (потребительские свойства, остаточный срок годности) характеристики</w:t>
            </w:r>
          </w:p>
          <w:p w:rsidR="00991402" w:rsidRPr="00991402" w:rsidRDefault="00991402" w:rsidP="00991402">
            <w:pPr>
              <w:spacing w:after="0" w:line="240" w:lineRule="auto"/>
              <w:ind w:left="-45"/>
              <w:jc w:val="center"/>
              <w:rPr>
                <w:rFonts w:ascii="Liberation Serif" w:hAnsi="Liberation Serif"/>
                <w:bCs/>
                <w:sz w:val="20"/>
                <w:szCs w:val="20"/>
              </w:rPr>
            </w:pPr>
            <w:r w:rsidRPr="00991402">
              <w:rPr>
                <w:rFonts w:ascii="Liberation Serif" w:hAnsi="Liberation Serif"/>
                <w:bCs/>
                <w:sz w:val="20"/>
                <w:szCs w:val="20"/>
              </w:rPr>
              <w:t>иные показатели*</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1402" w:rsidRPr="00991402" w:rsidRDefault="00991402" w:rsidP="00991402">
            <w:pPr>
              <w:spacing w:after="0" w:line="240" w:lineRule="auto"/>
              <w:ind w:left="-45"/>
              <w:jc w:val="center"/>
              <w:rPr>
                <w:rFonts w:ascii="Liberation Serif" w:hAnsi="Liberation Serif"/>
                <w:bCs/>
                <w:sz w:val="20"/>
                <w:szCs w:val="20"/>
              </w:rPr>
            </w:pPr>
            <w:r w:rsidRPr="00991402">
              <w:rPr>
                <w:rFonts w:ascii="Liberation Serif" w:hAnsi="Liberation Serif"/>
                <w:bCs/>
                <w:sz w:val="20"/>
                <w:szCs w:val="20"/>
              </w:rPr>
              <w:t>Ед.изм.</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Cs/>
                <w:sz w:val="20"/>
                <w:szCs w:val="20"/>
              </w:rPr>
            </w:pPr>
            <w:r w:rsidRPr="00991402">
              <w:rPr>
                <w:rFonts w:ascii="Liberation Serif" w:hAnsi="Liberation Serif"/>
                <w:bCs/>
                <w:sz w:val="20"/>
                <w:szCs w:val="20"/>
              </w:rPr>
              <w:t>кол-во</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sz w:val="20"/>
                <w:szCs w:val="20"/>
              </w:rPr>
            </w:pPr>
            <w:r w:rsidRPr="00991402">
              <w:rPr>
                <w:rFonts w:ascii="Liberation Serif" w:hAnsi="Liberation Serif"/>
                <w:bCs/>
                <w:sz w:val="20"/>
                <w:szCs w:val="20"/>
              </w:rPr>
              <w:t>Производитель (Товарный знак (при наличии))</w:t>
            </w:r>
            <w:r w:rsidRPr="00991402">
              <w:rPr>
                <w:rFonts w:ascii="Liberation Serif" w:hAnsi="Liberation Serif"/>
                <w:bCs/>
                <w:sz w:val="20"/>
                <w:szCs w:val="20"/>
              </w:rPr>
              <w:br/>
            </w:r>
            <w:r w:rsidRPr="00991402">
              <w:rPr>
                <w:rFonts w:ascii="Liberation Serif" w:hAnsi="Liberation Serif"/>
                <w:iCs/>
                <w:sz w:val="20"/>
                <w:szCs w:val="20"/>
              </w:rPr>
              <w:t>*указывается в соответствии с предложением Поставщика</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F04937">
            <w:pPr>
              <w:spacing w:after="0" w:line="240" w:lineRule="auto"/>
              <w:ind w:left="-45"/>
              <w:jc w:val="center"/>
              <w:rPr>
                <w:rFonts w:ascii="Liberation Serif" w:hAnsi="Liberation Serif"/>
                <w:sz w:val="20"/>
                <w:szCs w:val="20"/>
              </w:rPr>
            </w:pPr>
            <w:r w:rsidRPr="00991402">
              <w:rPr>
                <w:rFonts w:ascii="Liberation Serif" w:hAnsi="Liberation Serif"/>
                <w:bCs/>
                <w:sz w:val="20"/>
                <w:szCs w:val="20"/>
              </w:rPr>
              <w:t>Страна происхождения Товара</w:t>
            </w:r>
            <w:r w:rsidRPr="00991402">
              <w:rPr>
                <w:rFonts w:ascii="Liberation Serif" w:hAnsi="Liberation Serif"/>
                <w:bCs/>
                <w:sz w:val="20"/>
                <w:szCs w:val="20"/>
              </w:rPr>
              <w:br/>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sz w:val="20"/>
                <w:szCs w:val="20"/>
              </w:rPr>
            </w:pPr>
            <w:r w:rsidRPr="00991402">
              <w:rPr>
                <w:rFonts w:ascii="Liberation Serif" w:hAnsi="Liberation Serif"/>
                <w:bCs/>
                <w:sz w:val="20"/>
                <w:szCs w:val="20"/>
              </w:rPr>
              <w:t>Цена за ед. Товара (руб.)*</w:t>
            </w:r>
            <w:r w:rsidRPr="00991402">
              <w:rPr>
                <w:rFonts w:ascii="Liberation Serif" w:hAnsi="Liberation Serif"/>
                <w:bCs/>
                <w:sz w:val="20"/>
                <w:szCs w:val="20"/>
              </w:rPr>
              <w:br/>
              <w:t>*</w:t>
            </w:r>
            <w:r w:rsidRPr="00991402">
              <w:rPr>
                <w:rFonts w:ascii="Liberation Serif" w:hAnsi="Liberation Serif"/>
                <w:iCs/>
                <w:sz w:val="20"/>
                <w:szCs w:val="20"/>
              </w:rPr>
              <w:t>определяется по результатам определения Поставщика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sz w:val="20"/>
                <w:szCs w:val="20"/>
              </w:rPr>
            </w:pPr>
            <w:r w:rsidRPr="00991402">
              <w:rPr>
                <w:rFonts w:ascii="Liberation Serif" w:hAnsi="Liberation Serif"/>
                <w:bCs/>
                <w:sz w:val="20"/>
                <w:szCs w:val="20"/>
              </w:rPr>
              <w:t>Стоимость Товара с учетом кол-ва (руб.)*</w:t>
            </w:r>
            <w:r w:rsidRPr="00991402">
              <w:rPr>
                <w:rFonts w:ascii="Liberation Serif" w:hAnsi="Liberation Serif"/>
                <w:bCs/>
                <w:sz w:val="20"/>
                <w:szCs w:val="20"/>
              </w:rPr>
              <w:br/>
            </w:r>
            <w:r w:rsidRPr="00991402">
              <w:rPr>
                <w:rFonts w:ascii="Liberation Serif" w:hAnsi="Liberation Serif"/>
                <w:iCs/>
                <w:sz w:val="20"/>
                <w:szCs w:val="20"/>
              </w:rPr>
              <w:t>*определяется по результатам определения Поставщика</w:t>
            </w:r>
          </w:p>
        </w:tc>
      </w:tr>
      <w:tr w:rsidR="00991402" w:rsidRPr="00991402" w:rsidTr="00991402">
        <w:trPr>
          <w:trHeight w:val="1050"/>
        </w:trPr>
        <w:tc>
          <w:tcPr>
            <w:tcW w:w="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Pr>
                <w:rFonts w:ascii="Liberation Serif" w:hAnsi="Liberation Serif"/>
                <w:sz w:val="20"/>
                <w:szCs w:val="20"/>
              </w:rPr>
            </w:pPr>
          </w:p>
        </w:tc>
        <w:tc>
          <w:tcPr>
            <w:tcW w:w="1303"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Pr>
                <w:rFonts w:ascii="Liberation Serif" w:hAnsi="Liberation Serif"/>
                <w:sz w:val="20"/>
                <w:szCs w:val="20"/>
              </w:rPr>
            </w:pPr>
          </w:p>
        </w:tc>
        <w:tc>
          <w:tcPr>
            <w:tcW w:w="23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402" w:rsidRPr="00991402" w:rsidRDefault="00991402" w:rsidP="00991402">
            <w:pPr>
              <w:spacing w:after="0" w:line="240" w:lineRule="auto"/>
              <w:ind w:left="-45"/>
              <w:jc w:val="center"/>
              <w:rPr>
                <w:rFonts w:ascii="Liberation Serif" w:hAnsi="Liberation Serif"/>
                <w:bCs/>
                <w:sz w:val="20"/>
                <w:szCs w:val="20"/>
              </w:rPr>
            </w:pPr>
            <w:r w:rsidRPr="00991402">
              <w:rPr>
                <w:rFonts w:ascii="Liberation Serif" w:hAnsi="Liberation Serif"/>
                <w:bCs/>
                <w:sz w:val="20"/>
                <w:szCs w:val="20"/>
              </w:rPr>
              <w:t>Наименование параметра</w:t>
            </w:r>
          </w:p>
          <w:p w:rsidR="00991402" w:rsidRPr="00991402" w:rsidRDefault="00991402" w:rsidP="00991402">
            <w:pPr>
              <w:spacing w:after="0" w:line="240" w:lineRule="auto"/>
              <w:ind w:left="-45"/>
              <w:jc w:val="center"/>
              <w:rPr>
                <w:rFonts w:ascii="Liberation Serif" w:hAnsi="Liberation Serif"/>
                <w:iCs/>
                <w:sz w:val="20"/>
                <w:szCs w:val="20"/>
              </w:rPr>
            </w:pPr>
            <w:r w:rsidRPr="00991402">
              <w:rPr>
                <w:rFonts w:ascii="Liberation Serif" w:hAnsi="Liberation Serif"/>
                <w:iCs/>
                <w:sz w:val="20"/>
                <w:szCs w:val="20"/>
              </w:rPr>
              <w:t>Значение параметра</w:t>
            </w:r>
          </w:p>
          <w:p w:rsidR="00991402" w:rsidRPr="00991402" w:rsidRDefault="00991402" w:rsidP="00991402">
            <w:pPr>
              <w:spacing w:after="0" w:line="240" w:lineRule="auto"/>
              <w:ind w:left="-45"/>
              <w:jc w:val="center"/>
              <w:rPr>
                <w:rFonts w:ascii="Liberation Serif" w:hAnsi="Liberation Serif"/>
                <w:sz w:val="20"/>
                <w:szCs w:val="20"/>
              </w:rPr>
            </w:pPr>
            <w:r w:rsidRPr="00991402">
              <w:rPr>
                <w:rFonts w:ascii="Liberation Serif" w:hAnsi="Liberation Serif"/>
                <w:iCs/>
                <w:sz w:val="20"/>
                <w:szCs w:val="20"/>
              </w:rPr>
              <w:t>*указывается в соответствии с предложением Поставщика</w:t>
            </w:r>
          </w:p>
        </w:tc>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1402" w:rsidRPr="00991402" w:rsidRDefault="00991402" w:rsidP="00991402">
            <w:pPr>
              <w:spacing w:after="0" w:line="240" w:lineRule="auto"/>
              <w:ind w:left="-45"/>
              <w:rPr>
                <w:rFonts w:ascii="Liberation Serif" w:hAnsi="Liberation Serif"/>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Pr>
                <w:rFonts w:ascii="Liberation Serif" w:hAnsi="Liberation Serif"/>
                <w:sz w:val="20"/>
                <w:szCs w:val="20"/>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Pr>
                <w:rFonts w:ascii="Liberation Serif" w:hAnsi="Liberation Serif"/>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Pr>
                <w:rFonts w:ascii="Liberation Serif" w:hAnsi="Liberation Serif"/>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Pr>
                <w:rFonts w:ascii="Liberation Serif" w:hAnsi="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rPr>
                <w:rFonts w:ascii="Liberation Serif" w:hAnsi="Liberation Serif"/>
                <w:sz w:val="20"/>
                <w:szCs w:val="20"/>
              </w:rPr>
            </w:pPr>
          </w:p>
        </w:tc>
      </w:tr>
      <w:tr w:rsidR="00991402" w:rsidRPr="00991402" w:rsidTr="00991402">
        <w:trPr>
          <w:trHeight w:val="255"/>
        </w:trPr>
        <w:tc>
          <w:tcPr>
            <w:tcW w:w="3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1</w:t>
            </w:r>
          </w:p>
        </w:tc>
        <w:tc>
          <w:tcPr>
            <w:tcW w:w="130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2</w:t>
            </w:r>
          </w:p>
        </w:tc>
        <w:tc>
          <w:tcPr>
            <w:tcW w:w="23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3</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991402" w:rsidRDefault="00991402" w:rsidP="00991402">
            <w:pPr>
              <w:spacing w:after="0" w:line="240" w:lineRule="auto"/>
              <w:ind w:left="-45"/>
              <w:jc w:val="center"/>
              <w:rPr>
                <w:rFonts w:ascii="Liberation Serif" w:hAnsi="Liberation Serif"/>
                <w:b/>
                <w:bCs/>
                <w:sz w:val="20"/>
                <w:szCs w:val="20"/>
              </w:rPr>
            </w:pPr>
            <w:r w:rsidRPr="00991402">
              <w:rPr>
                <w:rFonts w:ascii="Liberation Serif" w:hAnsi="Liberation Serif"/>
                <w:b/>
                <w:bCs/>
                <w:sz w:val="20"/>
                <w:szCs w:val="20"/>
              </w:rPr>
              <w:t>9</w:t>
            </w:r>
          </w:p>
        </w:tc>
      </w:tr>
      <w:tr w:rsidR="00991402" w:rsidRPr="0039360B" w:rsidTr="0039360B">
        <w:trPr>
          <w:trHeight w:val="17"/>
        </w:trPr>
        <w:tc>
          <w:tcPr>
            <w:tcW w:w="387" w:type="dxa"/>
            <w:tcBorders>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991402" w:rsidRPr="0039360B" w:rsidRDefault="00991402" w:rsidP="00991402">
            <w:pPr>
              <w:spacing w:after="0" w:line="240" w:lineRule="auto"/>
              <w:ind w:left="-45" w:right="-84"/>
              <w:jc w:val="center"/>
              <w:rPr>
                <w:rFonts w:ascii="Liberation Serif" w:hAnsi="Liberation Serif"/>
                <w:sz w:val="20"/>
                <w:szCs w:val="20"/>
              </w:rPr>
            </w:pPr>
            <w:r w:rsidRPr="0039360B">
              <w:rPr>
                <w:rFonts w:ascii="Liberation Serif" w:hAnsi="Liberation Serif"/>
                <w:sz w:val="20"/>
                <w:szCs w:val="20"/>
              </w:rPr>
              <w:t>1.</w:t>
            </w:r>
          </w:p>
        </w:tc>
        <w:tc>
          <w:tcPr>
            <w:tcW w:w="1303"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rsidR="00991402" w:rsidRPr="0039360B" w:rsidRDefault="00991402" w:rsidP="00991402">
            <w:pPr>
              <w:spacing w:after="0" w:line="240" w:lineRule="auto"/>
              <w:ind w:left="-45" w:right="46"/>
              <w:jc w:val="center"/>
              <w:rPr>
                <w:rFonts w:ascii="Liberation Serif" w:hAnsi="Liberation Serif"/>
                <w:sz w:val="20"/>
                <w:szCs w:val="20"/>
              </w:rPr>
            </w:pPr>
          </w:p>
        </w:tc>
        <w:tc>
          <w:tcPr>
            <w:tcW w:w="2302"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rsidR="00991402" w:rsidRPr="0039360B" w:rsidRDefault="00991402" w:rsidP="00902C7B">
            <w:pPr>
              <w:suppressLineNumbers/>
              <w:suppressAutoHyphens/>
              <w:spacing w:after="0" w:line="240" w:lineRule="auto"/>
              <w:jc w:val="both"/>
              <w:rPr>
                <w:rFonts w:ascii="Liberation Serif" w:hAnsi="Liberation Serif"/>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1402" w:rsidRPr="0039360B" w:rsidRDefault="00991402" w:rsidP="00991402">
            <w:pPr>
              <w:spacing w:after="0" w:line="240" w:lineRule="auto"/>
              <w:ind w:left="-45" w:right="-108"/>
              <w:jc w:val="center"/>
              <w:rPr>
                <w:rFonts w:ascii="Liberation Serif" w:hAnsi="Liberation Serif"/>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991402" w:rsidRPr="0039360B" w:rsidRDefault="00991402" w:rsidP="00F04937">
            <w:pPr>
              <w:spacing w:after="0" w:line="240" w:lineRule="auto"/>
              <w:ind w:left="-45"/>
              <w:jc w:val="center"/>
              <w:rPr>
                <w:rFonts w:ascii="Liberation Serif" w:hAnsi="Liberation Serif"/>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39360B" w:rsidRDefault="00991402" w:rsidP="00991402">
            <w:pPr>
              <w:spacing w:after="0" w:line="240" w:lineRule="auto"/>
              <w:ind w:left="-45"/>
              <w:jc w:val="center"/>
              <w:rPr>
                <w:rFonts w:ascii="Liberation Serif" w:hAnsi="Liberation Serif"/>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39360B" w:rsidRDefault="00991402" w:rsidP="00991402">
            <w:pPr>
              <w:spacing w:after="0" w:line="240" w:lineRule="auto"/>
              <w:ind w:left="-45"/>
              <w:jc w:val="center"/>
              <w:rPr>
                <w:rFonts w:ascii="Liberation Serif" w:hAnsi="Liberation Serif"/>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402" w:rsidRPr="0039360B" w:rsidRDefault="00991402" w:rsidP="00991402">
            <w:pPr>
              <w:spacing w:after="0" w:line="240" w:lineRule="auto"/>
              <w:ind w:left="-45"/>
              <w:jc w:val="center"/>
              <w:rPr>
                <w:rFonts w:ascii="Liberation Serif" w:hAnsi="Liberation Seri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991402" w:rsidRPr="0039360B" w:rsidRDefault="00991402" w:rsidP="00991402">
            <w:pPr>
              <w:spacing w:after="0" w:line="240" w:lineRule="auto"/>
              <w:ind w:left="-45"/>
              <w:jc w:val="center"/>
              <w:rPr>
                <w:rFonts w:ascii="Liberation Serif" w:hAnsi="Liberation Serif"/>
                <w:b/>
                <w:bCs/>
                <w:sz w:val="20"/>
                <w:szCs w:val="20"/>
              </w:rPr>
            </w:pPr>
          </w:p>
        </w:tc>
      </w:tr>
      <w:tr w:rsidR="0039360B" w:rsidRPr="0039360B" w:rsidTr="0039360B">
        <w:trPr>
          <w:trHeight w:val="17"/>
        </w:trPr>
        <w:tc>
          <w:tcPr>
            <w:tcW w:w="387"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39360B" w:rsidRPr="0039360B" w:rsidRDefault="0039360B" w:rsidP="00991402">
            <w:pPr>
              <w:spacing w:after="0" w:line="240" w:lineRule="auto"/>
              <w:ind w:left="-45" w:right="-84"/>
              <w:jc w:val="center"/>
              <w:rPr>
                <w:rFonts w:ascii="Liberation Serif" w:hAnsi="Liberation Serif"/>
                <w:sz w:val="20"/>
                <w:szCs w:val="20"/>
              </w:rPr>
            </w:pPr>
            <w:r w:rsidRPr="0039360B">
              <w:rPr>
                <w:rFonts w:ascii="Liberation Serif" w:hAnsi="Liberation Serif"/>
                <w:sz w:val="20"/>
                <w:szCs w:val="20"/>
              </w:rPr>
              <w:t>2</w:t>
            </w:r>
          </w:p>
        </w:tc>
        <w:tc>
          <w:tcPr>
            <w:tcW w:w="1303"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right="46"/>
              <w:jc w:val="center"/>
              <w:rPr>
                <w:rFonts w:ascii="Liberation Serif" w:hAnsi="Liberation Serif" w:cs="Tahoma"/>
                <w:sz w:val="20"/>
                <w:szCs w:val="20"/>
              </w:rPr>
            </w:pPr>
          </w:p>
        </w:tc>
        <w:tc>
          <w:tcPr>
            <w:tcW w:w="2302"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39360B" w:rsidRPr="0039360B" w:rsidRDefault="0039360B" w:rsidP="00902C7B">
            <w:pPr>
              <w:suppressLineNumbers/>
              <w:suppressAutoHyphens/>
              <w:spacing w:after="0" w:line="240" w:lineRule="auto"/>
              <w:jc w:val="both"/>
              <w:rPr>
                <w:rFonts w:ascii="Liberation Serif" w:eastAsia="Times New Roman" w:hAnsi="Liberation Serif" w:cs="Times New Roman"/>
                <w:sz w:val="20"/>
                <w:szCs w:val="20"/>
                <w:shd w:val="clear" w:color="auto" w:fill="FFFFFF"/>
                <w:lang w:eastAsia="ar-SA"/>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9360B" w:rsidRPr="0039360B" w:rsidRDefault="0039360B" w:rsidP="00991402">
            <w:pPr>
              <w:spacing w:after="0" w:line="240" w:lineRule="auto"/>
              <w:ind w:left="-45" w:right="-108"/>
              <w:jc w:val="center"/>
              <w:rPr>
                <w:rFonts w:ascii="Liberation Serif" w:hAnsi="Liberation Serif"/>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39360B" w:rsidRPr="0039360B" w:rsidRDefault="0039360B" w:rsidP="00F04937">
            <w:pPr>
              <w:spacing w:after="0" w:line="240" w:lineRule="auto"/>
              <w:ind w:left="-45"/>
              <w:jc w:val="center"/>
              <w:rPr>
                <w:rFonts w:ascii="Liberation Serif" w:hAnsi="Liberation Serif"/>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b/>
                <w:bCs/>
                <w:sz w:val="20"/>
                <w:szCs w:val="20"/>
              </w:rPr>
            </w:pPr>
          </w:p>
        </w:tc>
      </w:tr>
      <w:tr w:rsidR="0039360B" w:rsidRPr="0039360B" w:rsidTr="002C56E8">
        <w:trPr>
          <w:trHeight w:val="17"/>
        </w:trPr>
        <w:tc>
          <w:tcPr>
            <w:tcW w:w="387"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rsidR="0039360B" w:rsidRPr="0039360B" w:rsidRDefault="0039360B" w:rsidP="00991402">
            <w:pPr>
              <w:spacing w:after="0" w:line="240" w:lineRule="auto"/>
              <w:ind w:left="-45" w:right="-84"/>
              <w:jc w:val="center"/>
              <w:rPr>
                <w:rFonts w:ascii="Liberation Serif" w:hAnsi="Liberation Serif"/>
                <w:sz w:val="20"/>
                <w:szCs w:val="20"/>
              </w:rPr>
            </w:pPr>
            <w:r w:rsidRPr="0039360B">
              <w:rPr>
                <w:rFonts w:ascii="Liberation Serif" w:hAnsi="Liberation Serif"/>
                <w:sz w:val="20"/>
                <w:szCs w:val="20"/>
              </w:rPr>
              <w:t>3</w:t>
            </w:r>
          </w:p>
        </w:tc>
        <w:tc>
          <w:tcPr>
            <w:tcW w:w="1303"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right="46"/>
              <w:jc w:val="center"/>
              <w:rPr>
                <w:rFonts w:ascii="Liberation Serif" w:hAnsi="Liberation Serif"/>
                <w:sz w:val="20"/>
                <w:szCs w:val="20"/>
              </w:rPr>
            </w:pPr>
          </w:p>
        </w:tc>
        <w:tc>
          <w:tcPr>
            <w:tcW w:w="2302"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39360B" w:rsidRPr="0039360B" w:rsidRDefault="0039360B" w:rsidP="0039360B">
            <w:pPr>
              <w:suppressLineNumbers/>
              <w:suppressAutoHyphens/>
              <w:spacing w:after="0" w:line="240" w:lineRule="auto"/>
              <w:jc w:val="both"/>
              <w:rPr>
                <w:rFonts w:ascii="Liberation Serif" w:eastAsia="Times New Roman" w:hAnsi="Liberation Serif" w:cs="Times New Roman"/>
                <w:sz w:val="20"/>
                <w:szCs w:val="20"/>
                <w:shd w:val="clear" w:color="auto" w:fill="FFFFFF"/>
                <w:lang w:eastAsia="ar-SA"/>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9360B" w:rsidRPr="0039360B" w:rsidRDefault="0039360B" w:rsidP="00991402">
            <w:pPr>
              <w:spacing w:after="0" w:line="240" w:lineRule="auto"/>
              <w:ind w:left="-45" w:right="-108"/>
              <w:jc w:val="center"/>
              <w:rPr>
                <w:rFonts w:ascii="Liberation Serif" w:hAnsi="Liberation Serif"/>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39360B" w:rsidRPr="0039360B" w:rsidRDefault="0039360B" w:rsidP="00F04937">
            <w:pPr>
              <w:spacing w:after="0" w:line="240" w:lineRule="auto"/>
              <w:ind w:left="-45"/>
              <w:jc w:val="center"/>
              <w:rPr>
                <w:rFonts w:ascii="Liberation Serif" w:hAnsi="Liberation Serif"/>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39360B" w:rsidRPr="0039360B" w:rsidRDefault="0039360B" w:rsidP="00991402">
            <w:pPr>
              <w:spacing w:after="0" w:line="240" w:lineRule="auto"/>
              <w:ind w:left="-45"/>
              <w:jc w:val="center"/>
              <w:rPr>
                <w:rFonts w:ascii="Liberation Serif" w:hAnsi="Liberation Serif"/>
                <w:b/>
                <w:bCs/>
                <w:sz w:val="20"/>
                <w:szCs w:val="20"/>
              </w:rPr>
            </w:pPr>
          </w:p>
        </w:tc>
      </w:tr>
      <w:tr w:rsidR="002C56E8" w:rsidRPr="0039360B" w:rsidTr="0039360B">
        <w:trPr>
          <w:trHeight w:val="17"/>
        </w:trPr>
        <w:tc>
          <w:tcPr>
            <w:tcW w:w="387"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C56E8" w:rsidRPr="0039360B" w:rsidRDefault="002C56E8" w:rsidP="00991402">
            <w:pPr>
              <w:spacing w:after="0" w:line="240" w:lineRule="auto"/>
              <w:ind w:left="-45" w:right="-84"/>
              <w:jc w:val="center"/>
              <w:rPr>
                <w:rFonts w:ascii="Liberation Serif" w:hAnsi="Liberation Serif"/>
                <w:sz w:val="20"/>
                <w:szCs w:val="20"/>
              </w:rPr>
            </w:pPr>
            <w:r>
              <w:rPr>
                <w:rFonts w:ascii="Liberation Serif" w:hAnsi="Liberation Serif"/>
                <w:sz w:val="20"/>
                <w:szCs w:val="20"/>
              </w:rPr>
              <w:t>4</w:t>
            </w:r>
          </w:p>
        </w:tc>
        <w:tc>
          <w:tcPr>
            <w:tcW w:w="1303"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C56E8" w:rsidRPr="0039360B" w:rsidRDefault="002C56E8" w:rsidP="00991402">
            <w:pPr>
              <w:spacing w:after="0" w:line="240" w:lineRule="auto"/>
              <w:ind w:left="-45" w:right="46"/>
              <w:jc w:val="center"/>
              <w:rPr>
                <w:rFonts w:ascii="Liberation Serif" w:hAnsi="Liberation Serif"/>
                <w:sz w:val="20"/>
                <w:szCs w:val="20"/>
              </w:rPr>
            </w:pPr>
          </w:p>
        </w:tc>
        <w:tc>
          <w:tcPr>
            <w:tcW w:w="2302"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C56E8" w:rsidRPr="0039360B" w:rsidRDefault="002C56E8" w:rsidP="0039360B">
            <w:pPr>
              <w:suppressLineNumbers/>
              <w:suppressAutoHyphens/>
              <w:spacing w:after="0" w:line="240" w:lineRule="auto"/>
              <w:jc w:val="both"/>
              <w:rPr>
                <w:rFonts w:ascii="Liberation Serif" w:eastAsia="Times New Roman" w:hAnsi="Liberation Serif" w:cs="Times New Roman"/>
                <w:sz w:val="20"/>
                <w:szCs w:val="20"/>
                <w:shd w:val="clear" w:color="auto" w:fill="FFFFFF"/>
                <w:lang w:eastAsia="ar-SA"/>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C56E8" w:rsidRPr="0039360B" w:rsidRDefault="002C56E8" w:rsidP="00991402">
            <w:pPr>
              <w:spacing w:after="0" w:line="240" w:lineRule="auto"/>
              <w:ind w:left="-45" w:right="-108"/>
              <w:jc w:val="center"/>
              <w:rPr>
                <w:rFonts w:ascii="Liberation Serif" w:hAnsi="Liberation Serif"/>
                <w:color w:val="000000"/>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C56E8" w:rsidRPr="0039360B" w:rsidRDefault="002C56E8" w:rsidP="00F04937">
            <w:pPr>
              <w:spacing w:after="0" w:line="240" w:lineRule="auto"/>
              <w:ind w:left="-45"/>
              <w:jc w:val="center"/>
              <w:rPr>
                <w:rFonts w:ascii="Liberation Serif" w:hAnsi="Liberation Serif"/>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6E8" w:rsidRPr="0039360B" w:rsidRDefault="002C56E8" w:rsidP="00991402">
            <w:pPr>
              <w:spacing w:after="0" w:line="240" w:lineRule="auto"/>
              <w:ind w:left="-45"/>
              <w:jc w:val="center"/>
              <w:rPr>
                <w:rFonts w:ascii="Liberation Serif" w:hAnsi="Liberation Serif"/>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6E8" w:rsidRPr="0039360B" w:rsidRDefault="002C56E8" w:rsidP="00991402">
            <w:pPr>
              <w:spacing w:after="0" w:line="240" w:lineRule="auto"/>
              <w:ind w:left="-45"/>
              <w:jc w:val="center"/>
              <w:rPr>
                <w:rFonts w:ascii="Liberation Serif" w:hAnsi="Liberation Serif"/>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C56E8" w:rsidRPr="0039360B" w:rsidRDefault="002C56E8" w:rsidP="00991402">
            <w:pPr>
              <w:spacing w:after="0" w:line="240" w:lineRule="auto"/>
              <w:ind w:left="-45"/>
              <w:jc w:val="center"/>
              <w:rPr>
                <w:rFonts w:ascii="Liberation Serif" w:hAnsi="Liberation Seri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C56E8" w:rsidRPr="0039360B" w:rsidRDefault="002C56E8" w:rsidP="00991402">
            <w:pPr>
              <w:spacing w:after="0" w:line="240" w:lineRule="auto"/>
              <w:ind w:left="-45"/>
              <w:jc w:val="center"/>
              <w:rPr>
                <w:rFonts w:ascii="Liberation Serif" w:hAnsi="Liberation Serif"/>
                <w:b/>
                <w:bCs/>
                <w:sz w:val="20"/>
                <w:szCs w:val="20"/>
              </w:rPr>
            </w:pPr>
          </w:p>
        </w:tc>
      </w:tr>
    </w:tbl>
    <w:p w:rsidR="00991402" w:rsidRDefault="00991402"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Default="001445E4" w:rsidP="00991402">
      <w:pPr>
        <w:tabs>
          <w:tab w:val="left" w:pos="1575"/>
        </w:tabs>
        <w:spacing w:after="0" w:line="240" w:lineRule="auto"/>
        <w:rPr>
          <w:rFonts w:ascii="Liberation Serif" w:hAnsi="Liberation Serif"/>
          <w:sz w:val="20"/>
          <w:szCs w:val="20"/>
        </w:rPr>
      </w:pPr>
    </w:p>
    <w:p w:rsidR="001445E4" w:rsidRPr="001445E4" w:rsidRDefault="001445E4" w:rsidP="001445E4">
      <w:pPr>
        <w:pageBreakBefore/>
        <w:autoSpaceDE w:val="0"/>
        <w:spacing w:after="0" w:line="240" w:lineRule="auto"/>
        <w:ind w:left="6804" w:hanging="6095"/>
        <w:jc w:val="right"/>
        <w:rPr>
          <w:rFonts w:ascii="Liberation Serif" w:hAnsi="Liberation Serif"/>
          <w:sz w:val="24"/>
          <w:szCs w:val="24"/>
        </w:rPr>
      </w:pPr>
      <w:r>
        <w:rPr>
          <w:rFonts w:ascii="Liberation Serif" w:hAnsi="Liberation Serif"/>
          <w:sz w:val="24"/>
          <w:szCs w:val="24"/>
        </w:rPr>
        <w:lastRenderedPageBreak/>
        <w:t>П</w:t>
      </w:r>
      <w:r w:rsidRPr="001445E4">
        <w:rPr>
          <w:rFonts w:ascii="Liberation Serif" w:hAnsi="Liberation Serif"/>
          <w:sz w:val="24"/>
          <w:szCs w:val="24"/>
        </w:rPr>
        <w:t>риложение № 2 к контракту</w:t>
      </w:r>
    </w:p>
    <w:p w:rsidR="001445E4" w:rsidRPr="001445E4" w:rsidRDefault="001445E4" w:rsidP="001445E4">
      <w:pPr>
        <w:spacing w:after="0" w:line="240" w:lineRule="auto"/>
        <w:ind w:left="6804"/>
        <w:jc w:val="center"/>
        <w:rPr>
          <w:rFonts w:ascii="Liberation Serif" w:hAnsi="Liberation Serif"/>
          <w:sz w:val="24"/>
          <w:szCs w:val="24"/>
        </w:rPr>
      </w:pPr>
      <w:r w:rsidRPr="001445E4">
        <w:rPr>
          <w:rFonts w:ascii="Liberation Serif" w:hAnsi="Liberation Serif"/>
          <w:sz w:val="24"/>
          <w:szCs w:val="24"/>
        </w:rPr>
        <w:t>от __.__.202</w:t>
      </w:r>
      <w:r w:rsidR="00783F3B">
        <w:rPr>
          <w:rFonts w:ascii="Liberation Serif" w:hAnsi="Liberation Serif"/>
          <w:sz w:val="24"/>
          <w:szCs w:val="24"/>
        </w:rPr>
        <w:t>4</w:t>
      </w:r>
      <w:r w:rsidRPr="001445E4">
        <w:rPr>
          <w:rFonts w:ascii="Liberation Serif" w:hAnsi="Liberation Serif"/>
          <w:sz w:val="24"/>
          <w:szCs w:val="24"/>
        </w:rPr>
        <w:t xml:space="preserve"> № _________</w:t>
      </w:r>
    </w:p>
    <w:p w:rsidR="001445E4" w:rsidRPr="001445E4" w:rsidRDefault="001445E4" w:rsidP="001445E4">
      <w:pPr>
        <w:spacing w:after="0" w:line="240" w:lineRule="auto"/>
        <w:jc w:val="right"/>
        <w:rPr>
          <w:rFonts w:ascii="Liberation Serif" w:hAnsi="Liberation Serif"/>
          <w:b/>
          <w:sz w:val="24"/>
          <w:szCs w:val="24"/>
        </w:rPr>
      </w:pPr>
      <w:r w:rsidRPr="001445E4">
        <w:rPr>
          <w:rFonts w:ascii="Liberation Serif" w:hAnsi="Liberation Serif"/>
          <w:b/>
          <w:sz w:val="24"/>
          <w:szCs w:val="24"/>
        </w:rPr>
        <w:t>ФОРМА</w:t>
      </w:r>
    </w:p>
    <w:p w:rsidR="001445E4" w:rsidRPr="001445E4" w:rsidRDefault="001445E4" w:rsidP="001445E4">
      <w:pPr>
        <w:spacing w:after="0" w:line="240" w:lineRule="auto"/>
        <w:jc w:val="center"/>
        <w:rPr>
          <w:rFonts w:ascii="Liberation Serif" w:hAnsi="Liberation Serif"/>
          <w:b/>
          <w:sz w:val="24"/>
          <w:szCs w:val="24"/>
        </w:rPr>
      </w:pPr>
      <w:r w:rsidRPr="001445E4">
        <w:rPr>
          <w:rFonts w:ascii="Liberation Serif" w:hAnsi="Liberation Serif"/>
          <w:b/>
          <w:sz w:val="24"/>
          <w:szCs w:val="24"/>
        </w:rPr>
        <w:t>АКТ ВЫЯВЛЕННЫХ НЕДОСТАТКОВ</w:t>
      </w:r>
    </w:p>
    <w:p w:rsidR="001445E4" w:rsidRP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г. _____________________                                                                       «_____» _______ 20___ г.</w:t>
      </w:r>
    </w:p>
    <w:p w:rsidR="001445E4" w:rsidRDefault="001445E4" w:rsidP="001445E4">
      <w:pPr>
        <w:widowControl w:val="0"/>
        <w:autoSpaceDE w:val="0"/>
        <w:spacing w:after="0" w:line="240" w:lineRule="auto"/>
        <w:rPr>
          <w:rFonts w:ascii="Liberation Serif" w:hAnsi="Liberation Serif"/>
          <w:sz w:val="24"/>
          <w:szCs w:val="24"/>
        </w:rPr>
      </w:pPr>
    </w:p>
    <w:p w:rsidR="001445E4" w:rsidRPr="001445E4" w:rsidRDefault="002C56E8" w:rsidP="001445E4">
      <w:pPr>
        <w:widowControl w:val="0"/>
        <w:autoSpaceDE w:val="0"/>
        <w:spacing w:after="0" w:line="240" w:lineRule="auto"/>
        <w:rPr>
          <w:rFonts w:ascii="Liberation Serif" w:hAnsi="Liberation Serif"/>
          <w:sz w:val="24"/>
          <w:szCs w:val="24"/>
        </w:rPr>
      </w:pPr>
      <w:r>
        <w:rPr>
          <w:rFonts w:ascii="Liberation Serif" w:hAnsi="Liberation Serif"/>
          <w:sz w:val="24"/>
          <w:szCs w:val="24"/>
        </w:rPr>
        <w:t>Государственное казенное учреждение службы занятости населения Свердловской области «Каменск-Уральский Центр занятости»</w:t>
      </w:r>
      <w:r w:rsidR="001445E4" w:rsidRPr="001445E4">
        <w:rPr>
          <w:rFonts w:ascii="Liberation Serif" w:hAnsi="Liberation Serif"/>
          <w:sz w:val="24"/>
          <w:szCs w:val="24"/>
        </w:rPr>
        <w:t>, именуемое в дальнейшем «Заказчик»,</w:t>
      </w:r>
      <w:r>
        <w:rPr>
          <w:rFonts w:ascii="Liberation Serif" w:hAnsi="Liberation Serif"/>
          <w:sz w:val="24"/>
          <w:szCs w:val="24"/>
        </w:rPr>
        <w:t xml:space="preserve"> </w:t>
      </w:r>
      <w:r w:rsidR="001445E4" w:rsidRPr="001445E4">
        <w:rPr>
          <w:rFonts w:ascii="Liberation Serif" w:hAnsi="Liberation Serif"/>
          <w:sz w:val="24"/>
          <w:szCs w:val="24"/>
        </w:rPr>
        <w:t>в лице ___________________________________________________________________________,</w:t>
      </w:r>
    </w:p>
    <w:p w:rsidR="001445E4" w:rsidRPr="001445E4" w:rsidRDefault="001445E4" w:rsidP="001445E4">
      <w:pPr>
        <w:widowControl w:val="0"/>
        <w:autoSpaceDE w:val="0"/>
        <w:spacing w:after="0" w:line="240" w:lineRule="auto"/>
        <w:jc w:val="center"/>
        <w:rPr>
          <w:rFonts w:ascii="Liberation Serif" w:hAnsi="Liberation Serif"/>
          <w:sz w:val="20"/>
          <w:szCs w:val="20"/>
        </w:rPr>
      </w:pPr>
      <w:r w:rsidRPr="001445E4">
        <w:rPr>
          <w:rFonts w:ascii="Liberation Serif" w:hAnsi="Liberation Serif"/>
          <w:sz w:val="20"/>
          <w:szCs w:val="20"/>
        </w:rPr>
        <w:t>(должность, Ф.И.О.)</w:t>
      </w:r>
    </w:p>
    <w:p w:rsidR="001445E4" w:rsidRP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действующего на основании ________________________________________________________,</w:t>
      </w:r>
    </w:p>
    <w:p w:rsidR="001445E4" w:rsidRPr="001445E4" w:rsidRDefault="001445E4" w:rsidP="001445E4">
      <w:pPr>
        <w:widowControl w:val="0"/>
        <w:autoSpaceDE w:val="0"/>
        <w:spacing w:after="0" w:line="240" w:lineRule="auto"/>
        <w:rPr>
          <w:rFonts w:ascii="Liberation Serif" w:hAnsi="Liberation Serif"/>
        </w:rPr>
      </w:pPr>
      <w:r w:rsidRPr="001445E4">
        <w:rPr>
          <w:rFonts w:ascii="Liberation Serif" w:hAnsi="Liberation Serif"/>
        </w:rPr>
        <w:t xml:space="preserve">                                            (Устава, Положения, Доверенности)</w:t>
      </w:r>
    </w:p>
    <w:p w:rsidR="001445E4" w:rsidRP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с одной стороны, и ________________________________________________________________,</w:t>
      </w:r>
    </w:p>
    <w:p w:rsidR="001445E4" w:rsidRPr="001445E4" w:rsidRDefault="001445E4" w:rsidP="001445E4">
      <w:pPr>
        <w:widowControl w:val="0"/>
        <w:autoSpaceDE w:val="0"/>
        <w:spacing w:after="0" w:line="240" w:lineRule="auto"/>
        <w:jc w:val="center"/>
        <w:rPr>
          <w:rFonts w:ascii="Liberation Serif" w:hAnsi="Liberation Serif"/>
        </w:rPr>
      </w:pPr>
      <w:r w:rsidRPr="001445E4">
        <w:rPr>
          <w:rFonts w:ascii="Liberation Serif" w:hAnsi="Liberation Serif"/>
        </w:rPr>
        <w:t>(наименование организации)</w:t>
      </w:r>
    </w:p>
    <w:p w:rsidR="001445E4" w:rsidRP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именуемое в дальнейшем «Поставщик», в лице ______________________________________,</w:t>
      </w:r>
    </w:p>
    <w:p w:rsidR="001445E4" w:rsidRPr="001445E4" w:rsidRDefault="001445E4" w:rsidP="001445E4">
      <w:pPr>
        <w:widowControl w:val="0"/>
        <w:autoSpaceDE w:val="0"/>
        <w:spacing w:after="0" w:line="240" w:lineRule="auto"/>
        <w:rPr>
          <w:rFonts w:ascii="Liberation Serif" w:hAnsi="Liberation Serif"/>
          <w:sz w:val="20"/>
          <w:szCs w:val="20"/>
        </w:rPr>
      </w:pPr>
      <w:r w:rsidRPr="001445E4">
        <w:rPr>
          <w:rFonts w:ascii="Liberation Serif" w:hAnsi="Liberation Serif"/>
          <w:sz w:val="24"/>
          <w:szCs w:val="24"/>
        </w:rPr>
        <w:t xml:space="preserve">                                                                                                       </w:t>
      </w:r>
      <w:r w:rsidRPr="001445E4">
        <w:rPr>
          <w:rFonts w:ascii="Liberation Serif" w:hAnsi="Liberation Serif"/>
          <w:sz w:val="20"/>
          <w:szCs w:val="20"/>
        </w:rPr>
        <w:t>(должность, Ф.И.О.)</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действующего на основании _____________________________________________________,</w:t>
      </w:r>
    </w:p>
    <w:p w:rsidR="001445E4" w:rsidRPr="001445E4" w:rsidRDefault="001445E4" w:rsidP="001445E4">
      <w:pPr>
        <w:widowControl w:val="0"/>
        <w:autoSpaceDE w:val="0"/>
        <w:spacing w:after="0" w:line="240" w:lineRule="auto"/>
        <w:jc w:val="both"/>
        <w:rPr>
          <w:rFonts w:ascii="Liberation Serif" w:hAnsi="Liberation Serif"/>
        </w:rPr>
      </w:pPr>
      <w:r w:rsidRPr="001445E4">
        <w:rPr>
          <w:rFonts w:ascii="Liberation Serif" w:hAnsi="Liberation Serif"/>
          <w:sz w:val="24"/>
          <w:szCs w:val="24"/>
        </w:rPr>
        <w:t xml:space="preserve">                                               </w:t>
      </w:r>
      <w:r w:rsidRPr="001445E4">
        <w:rPr>
          <w:rFonts w:ascii="Liberation Serif" w:hAnsi="Liberation Serif"/>
        </w:rPr>
        <w:t>(Устава, Положения, Доверенности)</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с другой стороны, вместе именуемые «Стороны», составили настоящий акт о нижеследующем:</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1. В соответствии с контрактом № __</w:t>
      </w:r>
      <w:r w:rsidR="002C56E8">
        <w:rPr>
          <w:rFonts w:ascii="Liberation Serif" w:hAnsi="Liberation Serif"/>
          <w:sz w:val="24"/>
          <w:szCs w:val="24"/>
        </w:rPr>
        <w:t>_______________</w:t>
      </w:r>
      <w:r w:rsidRPr="001445E4">
        <w:rPr>
          <w:rFonts w:ascii="Liberation Serif" w:hAnsi="Liberation Serif"/>
          <w:sz w:val="24"/>
          <w:szCs w:val="24"/>
        </w:rPr>
        <w:t xml:space="preserve"> от «____» __________ 20__ г. (далее - контракт) Поставщик выполнил обязательства по поставке Товаров, а именно: __________________________________________________________________________.</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документами______________. Указывается информация: дата, _______количество, _______ассортимент поставленного Товара.</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3. Вышеуказа</w:t>
      </w:r>
      <w:r>
        <w:rPr>
          <w:rFonts w:ascii="Liberation Serif" w:hAnsi="Liberation Serif"/>
          <w:sz w:val="24"/>
          <w:szCs w:val="24"/>
        </w:rPr>
        <w:t>нные поставки согласно контракта</w:t>
      </w:r>
      <w:r w:rsidRPr="001445E4">
        <w:rPr>
          <w:rFonts w:ascii="Liberation Serif" w:hAnsi="Liberation Serif"/>
          <w:sz w:val="24"/>
          <w:szCs w:val="24"/>
        </w:rPr>
        <w:t xml:space="preserve"> должны быть выполнены «___» _____        20__ г., фактически выполнены «__» _________ 20__ г.</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4. Недостатки Товаров выявлены/не выявлены_____________________________</w:t>
      </w:r>
      <w:r>
        <w:rPr>
          <w:rFonts w:ascii="Liberation Serif" w:hAnsi="Liberation Serif"/>
          <w:sz w:val="24"/>
          <w:szCs w:val="24"/>
        </w:rPr>
        <w:t>___</w:t>
      </w:r>
      <w:r w:rsidRPr="001445E4">
        <w:rPr>
          <w:rFonts w:ascii="Liberation Serif" w:hAnsi="Liberation Serif"/>
          <w:sz w:val="24"/>
          <w:szCs w:val="24"/>
        </w:rPr>
        <w:t xml:space="preserve">____, </w:t>
      </w:r>
      <w:r w:rsidRPr="001445E4">
        <w:rPr>
          <w:rFonts w:ascii="Liberation Serif" w:hAnsi="Liberation Serif"/>
          <w:kern w:val="3"/>
          <w:sz w:val="24"/>
          <w:szCs w:val="24"/>
        </w:rPr>
        <w:t>составлен Акт об установленном расхождении по качеству от «__» _________ 20__ г. №____.</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5. Сумма, подлежащая оплате Поставщику в соответствии с условиями контракта __________________(________</w:t>
      </w:r>
      <w:r>
        <w:rPr>
          <w:rFonts w:ascii="Liberation Serif" w:hAnsi="Liberation Serif"/>
          <w:sz w:val="24"/>
          <w:szCs w:val="24"/>
        </w:rPr>
        <w:t>___________________________________________</w:t>
      </w:r>
      <w:r w:rsidRPr="001445E4">
        <w:rPr>
          <w:rFonts w:ascii="Liberation Serif" w:hAnsi="Liberation Serif"/>
          <w:sz w:val="24"/>
          <w:szCs w:val="24"/>
        </w:rPr>
        <w:t>___) руб.</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6. В соответствии с п. ______ контракта сумма неустойки (штрафа, пени) составляет ______________ (</w:t>
      </w:r>
      <w:r w:rsidRPr="001445E4">
        <w:rPr>
          <w:rFonts w:ascii="Liberation Serif" w:hAnsi="Liberation Serif"/>
          <w:b/>
          <w:sz w:val="24"/>
          <w:szCs w:val="24"/>
        </w:rPr>
        <w:t>Указывается порядок расчета штрафных санкций</w:t>
      </w:r>
      <w:r w:rsidRPr="001445E4">
        <w:rPr>
          <w:rFonts w:ascii="Liberation Serif" w:hAnsi="Liberation Serif"/>
          <w:sz w:val="24"/>
          <w:szCs w:val="24"/>
        </w:rPr>
        <w:t>).</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Общая стоимость штрафных санкций составит: ________________.</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7. Итоговая сумма, подлежащая оплате Поставщику с учетом удержания неустойки (штрафа, пени), составляет __________________(___________) руб.</w:t>
      </w:r>
    </w:p>
    <w:p w:rsidR="001445E4" w:rsidRP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8. На основании раздела ___ контракта экспертиза поставленного Товара проведена Заказчиком. Недостатки выявлены/не выявлены_____________________________________</w:t>
      </w:r>
    </w:p>
    <w:p w:rsidR="001445E4" w:rsidRDefault="001445E4" w:rsidP="001445E4">
      <w:pPr>
        <w:widowControl w:val="0"/>
        <w:autoSpaceDE w:val="0"/>
        <w:spacing w:after="0" w:line="240" w:lineRule="auto"/>
        <w:jc w:val="both"/>
        <w:rPr>
          <w:rFonts w:ascii="Liberation Serif" w:hAnsi="Liberation Serif"/>
          <w:sz w:val="24"/>
          <w:szCs w:val="24"/>
        </w:rPr>
      </w:pPr>
      <w:r w:rsidRPr="001445E4">
        <w:rPr>
          <w:rFonts w:ascii="Liberation Serif" w:hAnsi="Liberation Serif"/>
          <w:sz w:val="24"/>
          <w:szCs w:val="24"/>
        </w:rPr>
        <w:t xml:space="preserve">         </w:t>
      </w:r>
    </w:p>
    <w:p w:rsidR="001445E4" w:rsidRP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Сдал:                                                                                                Принял:</w:t>
      </w:r>
    </w:p>
    <w:p w:rsidR="001445E4" w:rsidRP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 xml:space="preserve"> </w:t>
      </w:r>
    </w:p>
    <w:p w:rsid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 xml:space="preserve">          </w:t>
      </w:r>
    </w:p>
    <w:p w:rsidR="001445E4" w:rsidRPr="001445E4" w:rsidRDefault="001445E4" w:rsidP="001445E4">
      <w:pPr>
        <w:widowControl w:val="0"/>
        <w:autoSpaceDE w:val="0"/>
        <w:spacing w:after="0" w:line="240" w:lineRule="auto"/>
        <w:rPr>
          <w:rFonts w:ascii="Liberation Serif" w:hAnsi="Liberation Serif"/>
          <w:sz w:val="24"/>
          <w:szCs w:val="24"/>
        </w:rPr>
      </w:pPr>
      <w:r w:rsidRPr="001445E4">
        <w:rPr>
          <w:rFonts w:ascii="Liberation Serif" w:hAnsi="Liberation Serif"/>
          <w:sz w:val="24"/>
          <w:szCs w:val="24"/>
        </w:rPr>
        <w:t>Поставщик                                                                                       Заказчик</w:t>
      </w:r>
    </w:p>
    <w:p w:rsidR="001445E4" w:rsidRPr="001445E4" w:rsidRDefault="001445E4" w:rsidP="001445E4">
      <w:pPr>
        <w:tabs>
          <w:tab w:val="left" w:pos="1575"/>
        </w:tabs>
        <w:spacing w:after="0" w:line="240" w:lineRule="auto"/>
        <w:rPr>
          <w:rFonts w:ascii="Liberation Serif" w:hAnsi="Liberation Serif"/>
          <w:sz w:val="24"/>
          <w:szCs w:val="24"/>
        </w:rPr>
      </w:pPr>
    </w:p>
    <w:sectPr w:rsidR="001445E4" w:rsidRPr="001445E4" w:rsidSect="00902C7B">
      <w:pgSz w:w="11906" w:h="16838"/>
      <w:pgMar w:top="992"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420" w:rsidRDefault="00D24420" w:rsidP="0069319A">
      <w:pPr>
        <w:spacing w:after="0" w:line="240" w:lineRule="auto"/>
      </w:pPr>
      <w:r>
        <w:separator/>
      </w:r>
    </w:p>
  </w:endnote>
  <w:endnote w:type="continuationSeparator" w:id="0">
    <w:p w:rsidR="00D24420" w:rsidRDefault="00D24420" w:rsidP="0069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420" w:rsidRDefault="00D24420" w:rsidP="0069319A">
      <w:pPr>
        <w:spacing w:after="0" w:line="240" w:lineRule="auto"/>
      </w:pPr>
      <w:r>
        <w:separator/>
      </w:r>
    </w:p>
  </w:footnote>
  <w:footnote w:type="continuationSeparator" w:id="0">
    <w:p w:rsidR="00D24420" w:rsidRDefault="00D24420" w:rsidP="00693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76D97"/>
    <w:multiLevelType w:val="multilevel"/>
    <w:tmpl w:val="2ED884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15:restartNumberingAfterBreak="0">
    <w:nsid w:val="5EA233E0"/>
    <w:multiLevelType w:val="multilevel"/>
    <w:tmpl w:val="AC12A034"/>
    <w:lvl w:ilvl="0">
      <w:start w:val="1"/>
      <w:numFmt w:val="decimal"/>
      <w:lvlText w:val="%1."/>
      <w:lvlJc w:val="left"/>
      <w:pPr>
        <w:ind w:left="3763" w:hanging="360"/>
      </w:pPr>
      <w:rPr>
        <w:rFonts w:ascii="Liberation Serif" w:hAnsi="Liberation Serif" w:cs="Liberation Serif"/>
        <w:b/>
        <w:sz w:val="24"/>
        <w:szCs w:val="24"/>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 w15:restartNumberingAfterBreak="0">
    <w:nsid w:val="67F43E1B"/>
    <w:multiLevelType w:val="multilevel"/>
    <w:tmpl w:val="925A03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72BB3DAB"/>
    <w:multiLevelType w:val="multilevel"/>
    <w:tmpl w:val="34AC2E3E"/>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1F"/>
    <w:rsid w:val="00041987"/>
    <w:rsid w:val="00070085"/>
    <w:rsid w:val="00090118"/>
    <w:rsid w:val="00090936"/>
    <w:rsid w:val="000A1169"/>
    <w:rsid w:val="000E3E6B"/>
    <w:rsid w:val="001445E4"/>
    <w:rsid w:val="00166206"/>
    <w:rsid w:val="001D09C9"/>
    <w:rsid w:val="001F503F"/>
    <w:rsid w:val="00234787"/>
    <w:rsid w:val="0027411A"/>
    <w:rsid w:val="00275C4E"/>
    <w:rsid w:val="002A6CB0"/>
    <w:rsid w:val="002C56E8"/>
    <w:rsid w:val="002D077F"/>
    <w:rsid w:val="003753ED"/>
    <w:rsid w:val="0039360B"/>
    <w:rsid w:val="00411D05"/>
    <w:rsid w:val="00450BFC"/>
    <w:rsid w:val="00463240"/>
    <w:rsid w:val="005466A9"/>
    <w:rsid w:val="005476F6"/>
    <w:rsid w:val="005A52D6"/>
    <w:rsid w:val="005D6EEB"/>
    <w:rsid w:val="006815B4"/>
    <w:rsid w:val="0069319A"/>
    <w:rsid w:val="00694176"/>
    <w:rsid w:val="006D62A1"/>
    <w:rsid w:val="00733764"/>
    <w:rsid w:val="00783F3B"/>
    <w:rsid w:val="00790A08"/>
    <w:rsid w:val="007C6667"/>
    <w:rsid w:val="00807F59"/>
    <w:rsid w:val="0089314A"/>
    <w:rsid w:val="00893162"/>
    <w:rsid w:val="0089510F"/>
    <w:rsid w:val="008A085F"/>
    <w:rsid w:val="008C6F84"/>
    <w:rsid w:val="009005C4"/>
    <w:rsid w:val="009023BC"/>
    <w:rsid w:val="00902C7B"/>
    <w:rsid w:val="00940568"/>
    <w:rsid w:val="009630C5"/>
    <w:rsid w:val="00971706"/>
    <w:rsid w:val="009771D6"/>
    <w:rsid w:val="00991402"/>
    <w:rsid w:val="009C0CF2"/>
    <w:rsid w:val="009E28EF"/>
    <w:rsid w:val="00A775EE"/>
    <w:rsid w:val="00AC40E4"/>
    <w:rsid w:val="00AE51A3"/>
    <w:rsid w:val="00B05B06"/>
    <w:rsid w:val="00B53BDB"/>
    <w:rsid w:val="00B60D25"/>
    <w:rsid w:val="00B95C75"/>
    <w:rsid w:val="00C066CE"/>
    <w:rsid w:val="00C17C1C"/>
    <w:rsid w:val="00C24EAB"/>
    <w:rsid w:val="00C33638"/>
    <w:rsid w:val="00C37A4D"/>
    <w:rsid w:val="00CB6D39"/>
    <w:rsid w:val="00D24420"/>
    <w:rsid w:val="00D30C22"/>
    <w:rsid w:val="00D66D51"/>
    <w:rsid w:val="00D810C6"/>
    <w:rsid w:val="00D8130E"/>
    <w:rsid w:val="00DD47CE"/>
    <w:rsid w:val="00E32B6C"/>
    <w:rsid w:val="00E631D6"/>
    <w:rsid w:val="00F04937"/>
    <w:rsid w:val="00F04BE1"/>
    <w:rsid w:val="00F14F42"/>
    <w:rsid w:val="00F52816"/>
    <w:rsid w:val="00F72934"/>
    <w:rsid w:val="00F76065"/>
    <w:rsid w:val="00F77AEF"/>
    <w:rsid w:val="00F938CC"/>
    <w:rsid w:val="00FA5CC0"/>
    <w:rsid w:val="00FC491F"/>
    <w:rsid w:val="00FD26B9"/>
    <w:rsid w:val="00FD4B40"/>
    <w:rsid w:val="00FF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2D3FF-A8B6-4565-8E4F-715BA912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7A4D"/>
    <w:rPr>
      <w:color w:val="0000FF"/>
      <w:u w:val="single"/>
    </w:rPr>
  </w:style>
  <w:style w:type="paragraph" w:styleId="a4">
    <w:name w:val="footnote text"/>
    <w:basedOn w:val="a"/>
    <w:link w:val="a5"/>
    <w:rsid w:val="0069319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9319A"/>
    <w:rPr>
      <w:rFonts w:ascii="Times New Roman" w:eastAsia="Times New Roman" w:hAnsi="Times New Roman" w:cs="Times New Roman"/>
      <w:sz w:val="20"/>
      <w:szCs w:val="20"/>
      <w:lang w:eastAsia="ru-RU"/>
    </w:rPr>
  </w:style>
  <w:style w:type="paragraph" w:customStyle="1" w:styleId="ConsPlusNormal">
    <w:name w:val="ConsPlusNormal"/>
    <w:rsid w:val="0069319A"/>
    <w:pPr>
      <w:widowControl w:val="0"/>
      <w:suppressAutoHyphens/>
      <w:autoSpaceDE w:val="0"/>
      <w:autoSpaceDN w:val="0"/>
      <w:spacing w:after="0" w:line="240" w:lineRule="auto"/>
      <w:textAlignment w:val="baseline"/>
    </w:pPr>
    <w:rPr>
      <w:rFonts w:ascii="Arial" w:eastAsia="Arial" w:hAnsi="Arial" w:cs="Arial"/>
      <w:sz w:val="20"/>
      <w:szCs w:val="20"/>
      <w:lang w:eastAsia="ru-RU"/>
    </w:rPr>
  </w:style>
  <w:style w:type="paragraph" w:styleId="a6">
    <w:name w:val="List Paragraph"/>
    <w:aliases w:val="SL_Абзац списка,1,UL,Абзац маркированнный,Bullet List,FooterText,numbered,Paragraphe de liste1,lp1,Table-Normal,RSHB_Table-Normal,Предусловия,1. Абзац списка,Нумерованный список_ФТ,Булет 1,Bullet Number,Нумерованый список,lp11"/>
    <w:basedOn w:val="a"/>
    <w:link w:val="a7"/>
    <w:qFormat/>
    <w:rsid w:val="0069319A"/>
    <w:pPr>
      <w:suppressAutoHyphens/>
      <w:autoSpaceDN w:val="0"/>
      <w:spacing w:after="0" w:line="288" w:lineRule="auto"/>
      <w:ind w:left="720" w:firstLine="567"/>
      <w:jc w:val="both"/>
      <w:textAlignment w:val="baseline"/>
    </w:pPr>
    <w:rPr>
      <w:rFonts w:ascii="Times New Roman" w:eastAsia="Times New Roman" w:hAnsi="Times New Roman" w:cs="Times New Roman"/>
      <w:sz w:val="28"/>
      <w:szCs w:val="28"/>
      <w:lang w:eastAsia="ru-RU"/>
    </w:rPr>
  </w:style>
  <w:style w:type="character" w:styleId="a8">
    <w:name w:val="footnote reference"/>
    <w:rsid w:val="0069319A"/>
    <w:rPr>
      <w:rFonts w:ascii="Liberation Serif" w:eastAsia="Times New Roman" w:hAnsi="Liberation Serif" w:cs="Times New Roman"/>
      <w:i/>
      <w:color w:val="auto"/>
      <w:position w:val="0"/>
      <w:sz w:val="20"/>
      <w:vertAlign w:val="superscript"/>
    </w:rPr>
  </w:style>
  <w:style w:type="character" w:styleId="a9">
    <w:name w:val="endnote reference"/>
    <w:rsid w:val="000A1169"/>
    <w:rPr>
      <w:position w:val="0"/>
      <w:vertAlign w:val="superscript"/>
    </w:rPr>
  </w:style>
  <w:style w:type="paragraph" w:styleId="aa">
    <w:name w:val="Body Text"/>
    <w:basedOn w:val="a"/>
    <w:link w:val="ab"/>
    <w:rsid w:val="005466A9"/>
    <w:pPr>
      <w:suppressAutoHyphens/>
      <w:autoSpaceDN w:val="0"/>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5466A9"/>
    <w:rPr>
      <w:rFonts w:ascii="Times New Roman" w:eastAsia="Times New Roman" w:hAnsi="Times New Roman" w:cs="Times New Roman"/>
      <w:sz w:val="28"/>
      <w:szCs w:val="28"/>
      <w:lang w:eastAsia="ru-RU"/>
    </w:rPr>
  </w:style>
  <w:style w:type="paragraph" w:customStyle="1" w:styleId="Standard">
    <w:name w:val="Standard"/>
    <w:rsid w:val="00450BFC"/>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Абзац списка Знак"/>
    <w:aliases w:val="SL_Абзац списка Знак,1 Знак,UL Знак,Абзац маркированнный Знак,Bullet List Знак,FooterText Знак,numbered Знак,Paragraphe de liste1 Знак,lp1 Знак,Table-Normal Знак,RSHB_Table-Normal Знак,Предусловия Знак,1. Абзац списка Знак,Булет 1 Знак"/>
    <w:link w:val="a6"/>
    <w:uiPriority w:val="34"/>
    <w:locked/>
    <w:rsid w:val="00991402"/>
    <w:rPr>
      <w:rFonts w:ascii="Times New Roman" w:eastAsia="Times New Roman" w:hAnsi="Times New Roman" w:cs="Times New Roman"/>
      <w:sz w:val="28"/>
      <w:szCs w:val="28"/>
      <w:lang w:eastAsia="ru-RU"/>
    </w:rPr>
  </w:style>
  <w:style w:type="paragraph" w:customStyle="1" w:styleId="ac">
    <w:name w:val="Содержимое таблицы"/>
    <w:basedOn w:val="a"/>
    <w:rsid w:val="00991402"/>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89316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93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59F5859E842D7C56483681F11F367EEA8B6CE9F90726E9771C4141EA0EAB4D1E1BD19D78A3C16FD7B66545D55048A0F3BCB232AO5vEJ" TargetMode="External"/><Relationship Id="rId13" Type="http://schemas.openxmlformats.org/officeDocument/2006/relationships/hyperlink" Target="https://login.consultant.ru/link/?req=doc&amp;base=LAW&amp;n=421875&amp;dst=1112&amp;field=134&amp;date=05.11.2022" TargetMode="External"/><Relationship Id="rId3" Type="http://schemas.openxmlformats.org/officeDocument/2006/relationships/settings" Target="settings.xml"/><Relationship Id="rId7" Type="http://schemas.openxmlformats.org/officeDocument/2006/relationships/hyperlink" Target="https://zakupki.gov.ru/epz/orderplan/pg2020/position-info.html?plan-number=202101622000077001&amp;position-id=20019414" TargetMode="External"/><Relationship Id="rId12" Type="http://schemas.openxmlformats.org/officeDocument/2006/relationships/hyperlink" Target="https://login.consultant.ru/link/?req=doc&amp;base=LAW&amp;n=421875&amp;dst=1111&amp;field=134&amp;date=05.11.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1875&amp;dst=1110&amp;field=134&amp;date=05.11.20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21875&amp;dst=1109&amp;field=134&amp;date=05.11.2022"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440E074A75F56FE2D596EAEDB008ED30AA1906580FAAF3F9DE52C696A68B6750CDD68F08455E6550E4A3170AB74751B56BBBB9D6311B3Eg21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16</Pages>
  <Words>8200</Words>
  <Characters>46745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common</cp:lastModifiedBy>
  <cp:revision>51</cp:revision>
  <cp:lastPrinted>2024-07-31T03:57:00Z</cp:lastPrinted>
  <dcterms:created xsi:type="dcterms:W3CDTF">2023-05-18T08:47:00Z</dcterms:created>
  <dcterms:modified xsi:type="dcterms:W3CDTF">2024-07-31T03:58:00Z</dcterms:modified>
</cp:coreProperties>
</file>