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7750C" w14:textId="4419AFB4" w:rsidR="000C1F9A" w:rsidRPr="000C1F9A" w:rsidRDefault="000C1F9A" w:rsidP="000C1F9A">
      <w:pPr>
        <w:ind w:firstLine="567"/>
        <w:jc w:val="center"/>
        <w:rPr>
          <w:b/>
        </w:rPr>
      </w:pPr>
      <w:r w:rsidRPr="000C1F9A">
        <w:rPr>
          <w:b/>
        </w:rPr>
        <w:t>ОПИСАНИЕ ОБЪЕКТА ЗАКУПКИ</w:t>
      </w:r>
    </w:p>
    <w:p w14:paraId="35C241CD" w14:textId="77777777" w:rsidR="000C1F9A" w:rsidRPr="000C1F9A" w:rsidRDefault="000C1F9A" w:rsidP="000C1F9A">
      <w:pPr>
        <w:ind w:firstLine="567"/>
        <w:rPr>
          <w:b/>
        </w:rPr>
      </w:pPr>
    </w:p>
    <w:p w14:paraId="78631349" w14:textId="77777777" w:rsidR="000C1F9A" w:rsidRPr="000C1F9A" w:rsidRDefault="000C1F9A" w:rsidP="000C1F9A">
      <w:pPr>
        <w:ind w:firstLine="567"/>
        <w:rPr>
          <w:b/>
        </w:rPr>
      </w:pPr>
      <w:r w:rsidRPr="000C1F9A">
        <w:rPr>
          <w:b/>
        </w:rPr>
        <w:t>Оказание услуг по модернизации автоматизированной информационной системы "Центр управления производством работ по содержанию автодорог" («АИС ЦУП»)</w:t>
      </w:r>
    </w:p>
    <w:p w14:paraId="2044BF5D" w14:textId="77777777" w:rsidR="001B40C1" w:rsidRPr="009E162B" w:rsidRDefault="001B40C1" w:rsidP="008250BF">
      <w:pPr>
        <w:ind w:firstLine="567"/>
      </w:pPr>
    </w:p>
    <w:p w14:paraId="086E256F" w14:textId="0EE42C8C" w:rsidR="00FE3BA9" w:rsidRPr="009E162B" w:rsidRDefault="00FE3BA9" w:rsidP="008250BF">
      <w:pPr>
        <w:ind w:firstLine="567"/>
        <w:rPr>
          <w:rFonts w:eastAsia="Times New Roman"/>
        </w:rPr>
      </w:pPr>
      <w:r w:rsidRPr="009E162B">
        <w:rPr>
          <w:rFonts w:eastAsia="Times New Roman"/>
        </w:rPr>
        <w:t xml:space="preserve">Начало оказания услуг – </w:t>
      </w:r>
      <w:r w:rsidRPr="009E162B">
        <w:rPr>
          <w:rFonts w:eastAsia="Times New Roman"/>
          <w:b/>
        </w:rPr>
        <w:t>со дня заключения контракта</w:t>
      </w:r>
      <w:r w:rsidRPr="009E162B">
        <w:rPr>
          <w:rFonts w:eastAsia="Times New Roman"/>
        </w:rPr>
        <w:t>;</w:t>
      </w:r>
    </w:p>
    <w:p w14:paraId="049ED437" w14:textId="34F8C52C" w:rsidR="00FE3BA9" w:rsidRPr="009E162B" w:rsidRDefault="00FE3BA9" w:rsidP="008250BF">
      <w:pPr>
        <w:ind w:firstLine="567"/>
      </w:pPr>
      <w:r w:rsidRPr="009E162B">
        <w:rPr>
          <w:rFonts w:eastAsia="Times New Roman"/>
        </w:rPr>
        <w:t xml:space="preserve">Окончание оказания услуг </w:t>
      </w:r>
      <w:r w:rsidR="00C277A4" w:rsidRPr="009E162B">
        <w:rPr>
          <w:rFonts w:eastAsia="Times New Roman"/>
          <w:b/>
        </w:rPr>
        <w:t>– 15 декабря 202</w:t>
      </w:r>
      <w:r w:rsidR="00445222" w:rsidRPr="009E162B">
        <w:rPr>
          <w:rFonts w:eastAsia="Times New Roman"/>
          <w:b/>
        </w:rPr>
        <w:t>4</w:t>
      </w:r>
      <w:r w:rsidRPr="009E162B">
        <w:rPr>
          <w:rFonts w:eastAsia="Times New Roman"/>
          <w:b/>
        </w:rPr>
        <w:t xml:space="preserve"> года</w:t>
      </w:r>
    </w:p>
    <w:p w14:paraId="5C4000FE" w14:textId="77777777" w:rsidR="00FE3BA9" w:rsidRPr="009E162B" w:rsidRDefault="00FE3BA9" w:rsidP="008250BF">
      <w:pPr>
        <w:widowControl/>
        <w:snapToGrid/>
        <w:ind w:firstLine="567"/>
        <w:jc w:val="center"/>
        <w:rPr>
          <w:rFonts w:eastAsia="Times New Roman"/>
          <w:b/>
        </w:rPr>
      </w:pPr>
    </w:p>
    <w:p w14:paraId="1E730743" w14:textId="77777777" w:rsidR="00BD0871" w:rsidRPr="009E162B" w:rsidRDefault="00BD0871" w:rsidP="008250BF">
      <w:pPr>
        <w:keepNext/>
        <w:widowControl/>
        <w:numPr>
          <w:ilvl w:val="0"/>
          <w:numId w:val="1"/>
        </w:numPr>
        <w:suppressAutoHyphens/>
        <w:snapToGrid/>
        <w:spacing w:before="240" w:after="60"/>
        <w:ind w:left="0" w:firstLine="567"/>
        <w:jc w:val="both"/>
        <w:outlineLvl w:val="2"/>
        <w:rPr>
          <w:rFonts w:eastAsia="Times New Roman"/>
          <w:b/>
          <w:bCs/>
        </w:rPr>
      </w:pPr>
      <w:r w:rsidRPr="009E162B">
        <w:rPr>
          <w:rFonts w:eastAsia="Times New Roman"/>
          <w:b/>
          <w:bCs/>
        </w:rPr>
        <w:t>Наименование услуг</w:t>
      </w:r>
    </w:p>
    <w:p w14:paraId="3DEA59E6" w14:textId="77777777" w:rsidR="00BD0871" w:rsidRPr="009E162B" w:rsidRDefault="00BD0871" w:rsidP="008250BF">
      <w:pPr>
        <w:widowControl/>
        <w:snapToGrid/>
        <w:ind w:firstLine="567"/>
        <w:jc w:val="both"/>
        <w:rPr>
          <w:rFonts w:eastAsia="Times New Roman"/>
        </w:rPr>
      </w:pPr>
      <w:r w:rsidRPr="009E162B">
        <w:rPr>
          <w:rFonts w:eastAsia="Times New Roman"/>
        </w:rPr>
        <w:t>Оказание услуг по модернизации автоматизированной информационной системы "Центр управления производством</w:t>
      </w:r>
      <w:r w:rsidR="001309C2" w:rsidRPr="009E162B">
        <w:rPr>
          <w:rFonts w:eastAsia="Times New Roman"/>
        </w:rPr>
        <w:t xml:space="preserve"> работ по содержанию автодорог</w:t>
      </w:r>
      <w:r w:rsidR="0077400F" w:rsidRPr="009E162B">
        <w:rPr>
          <w:rFonts w:eastAsia="Times New Roman"/>
        </w:rPr>
        <w:t>"</w:t>
      </w:r>
      <w:r w:rsidR="001309C2" w:rsidRPr="009E162B">
        <w:rPr>
          <w:rFonts w:eastAsia="Times New Roman"/>
        </w:rPr>
        <w:t xml:space="preserve"> (</w:t>
      </w:r>
      <w:r w:rsidR="0077400F" w:rsidRPr="009E162B">
        <w:rPr>
          <w:rFonts w:eastAsia="Times New Roman"/>
        </w:rPr>
        <w:t>«</w:t>
      </w:r>
      <w:r w:rsidR="001309C2" w:rsidRPr="009E162B">
        <w:rPr>
          <w:rFonts w:eastAsia="Times New Roman"/>
        </w:rPr>
        <w:t>АИС ЦУП</w:t>
      </w:r>
      <w:r w:rsidR="0077400F" w:rsidRPr="009E162B">
        <w:rPr>
          <w:rFonts w:eastAsia="Times New Roman"/>
        </w:rPr>
        <w:t>»</w:t>
      </w:r>
      <w:r w:rsidR="001309C2" w:rsidRPr="009E162B">
        <w:rPr>
          <w:rFonts w:eastAsia="Times New Roman"/>
        </w:rPr>
        <w:t>)</w:t>
      </w:r>
      <w:r w:rsidRPr="009E162B">
        <w:rPr>
          <w:rFonts w:eastAsia="Times New Roman"/>
        </w:rPr>
        <w:t xml:space="preserve"> Государственного казенного учреждения Свердловской области «Управление автомобильных дорог».</w:t>
      </w:r>
      <w:r w:rsidRPr="009E162B">
        <w:rPr>
          <w:rFonts w:eastAsia="Times New Roman"/>
          <w:b/>
        </w:rPr>
        <w:t xml:space="preserve"> </w:t>
      </w:r>
    </w:p>
    <w:p w14:paraId="6287AE1C" w14:textId="77777777" w:rsidR="00BD0871" w:rsidRPr="009E162B" w:rsidRDefault="00BD0871" w:rsidP="008250BF">
      <w:pPr>
        <w:keepNext/>
        <w:widowControl/>
        <w:numPr>
          <w:ilvl w:val="0"/>
          <w:numId w:val="1"/>
        </w:numPr>
        <w:suppressAutoHyphens/>
        <w:snapToGrid/>
        <w:spacing w:before="240" w:after="60"/>
        <w:ind w:left="0" w:firstLine="567"/>
        <w:jc w:val="both"/>
        <w:outlineLvl w:val="2"/>
        <w:rPr>
          <w:rFonts w:eastAsia="Times New Roman"/>
          <w:b/>
          <w:bCs/>
        </w:rPr>
      </w:pPr>
      <w:r w:rsidRPr="009E162B">
        <w:rPr>
          <w:rFonts w:eastAsia="Times New Roman"/>
          <w:b/>
          <w:bCs/>
        </w:rPr>
        <w:t xml:space="preserve">Заказчик </w:t>
      </w:r>
    </w:p>
    <w:p w14:paraId="0A2F550C" w14:textId="77777777" w:rsidR="005F4250" w:rsidRPr="009E162B" w:rsidRDefault="005F4250" w:rsidP="008250BF">
      <w:pPr>
        <w:keepNext/>
        <w:widowControl/>
        <w:suppressAutoHyphens/>
        <w:snapToGrid/>
        <w:spacing w:before="240" w:after="60"/>
        <w:ind w:firstLine="567"/>
        <w:jc w:val="both"/>
        <w:outlineLvl w:val="2"/>
        <w:rPr>
          <w:rFonts w:eastAsia="Times New Roman"/>
          <w:bCs/>
        </w:rPr>
      </w:pPr>
      <w:r w:rsidRPr="009E162B">
        <w:rPr>
          <w:rFonts w:eastAsia="Times New Roman"/>
          <w:bCs/>
        </w:rPr>
        <w:t xml:space="preserve">Государственное казенное учреждение Свердловской области «Управление автомобильных дорог». </w:t>
      </w:r>
    </w:p>
    <w:p w14:paraId="54DE5DE9" w14:textId="77777777" w:rsidR="00BD0871" w:rsidRPr="009E162B" w:rsidRDefault="00BD0871" w:rsidP="008250BF">
      <w:pPr>
        <w:keepNext/>
        <w:widowControl/>
        <w:numPr>
          <w:ilvl w:val="0"/>
          <w:numId w:val="1"/>
        </w:numPr>
        <w:suppressAutoHyphens/>
        <w:snapToGrid/>
        <w:spacing w:before="240" w:after="60"/>
        <w:ind w:left="0" w:firstLine="567"/>
        <w:jc w:val="both"/>
        <w:outlineLvl w:val="2"/>
        <w:rPr>
          <w:rFonts w:eastAsia="Times New Roman"/>
          <w:b/>
          <w:bCs/>
        </w:rPr>
      </w:pPr>
      <w:r w:rsidRPr="009E162B">
        <w:rPr>
          <w:rFonts w:eastAsia="Times New Roman"/>
          <w:b/>
          <w:bCs/>
        </w:rPr>
        <w:t>Исполнитель</w:t>
      </w:r>
    </w:p>
    <w:p w14:paraId="71C5A874" w14:textId="77777777" w:rsidR="00BD0871" w:rsidRPr="009E162B" w:rsidRDefault="00BD0871" w:rsidP="008250BF">
      <w:pPr>
        <w:widowControl/>
        <w:snapToGrid/>
        <w:ind w:firstLine="567"/>
        <w:jc w:val="both"/>
        <w:rPr>
          <w:rFonts w:eastAsia="Times New Roman"/>
        </w:rPr>
      </w:pPr>
      <w:r w:rsidRPr="009E162B">
        <w:rPr>
          <w:rFonts w:eastAsia="Times New Roman"/>
        </w:rPr>
        <w:t>Определяется по результатам электронного аукциона.</w:t>
      </w:r>
    </w:p>
    <w:p w14:paraId="46DC7129" w14:textId="77777777" w:rsidR="00BD0871" w:rsidRPr="009E162B" w:rsidRDefault="00BD0871" w:rsidP="008250BF">
      <w:pPr>
        <w:keepNext/>
        <w:widowControl/>
        <w:numPr>
          <w:ilvl w:val="0"/>
          <w:numId w:val="1"/>
        </w:numPr>
        <w:suppressAutoHyphens/>
        <w:snapToGrid/>
        <w:spacing w:before="240" w:after="60"/>
        <w:ind w:left="0" w:firstLine="567"/>
        <w:jc w:val="both"/>
        <w:outlineLvl w:val="2"/>
        <w:rPr>
          <w:rFonts w:eastAsia="Times New Roman"/>
          <w:b/>
          <w:bCs/>
        </w:rPr>
      </w:pPr>
      <w:r w:rsidRPr="009E162B">
        <w:rPr>
          <w:rFonts w:eastAsia="Times New Roman"/>
          <w:b/>
          <w:bCs/>
        </w:rPr>
        <w:t>Источник финансирования</w:t>
      </w:r>
    </w:p>
    <w:p w14:paraId="11EE1806" w14:textId="77777777" w:rsidR="00BD0871" w:rsidRPr="009E162B" w:rsidRDefault="00BD0871" w:rsidP="008250BF">
      <w:pPr>
        <w:widowControl/>
        <w:snapToGrid/>
        <w:ind w:firstLine="567"/>
        <w:jc w:val="both"/>
        <w:rPr>
          <w:rFonts w:eastAsia="Times New Roman"/>
        </w:rPr>
      </w:pPr>
      <w:r w:rsidRPr="009E162B">
        <w:rPr>
          <w:rFonts w:eastAsia="Times New Roman"/>
        </w:rPr>
        <w:t>Бюджет Свердловской области.</w:t>
      </w:r>
    </w:p>
    <w:p w14:paraId="761C67C2" w14:textId="77777777" w:rsidR="00BD0871" w:rsidRPr="009E162B" w:rsidRDefault="00BD0871" w:rsidP="008250BF">
      <w:pPr>
        <w:keepNext/>
        <w:widowControl/>
        <w:numPr>
          <w:ilvl w:val="0"/>
          <w:numId w:val="1"/>
        </w:numPr>
        <w:suppressAutoHyphens/>
        <w:snapToGrid/>
        <w:spacing w:before="240" w:after="60"/>
        <w:ind w:left="0" w:firstLine="567"/>
        <w:jc w:val="both"/>
        <w:outlineLvl w:val="2"/>
        <w:rPr>
          <w:rFonts w:eastAsia="Times New Roman"/>
          <w:b/>
          <w:bCs/>
        </w:rPr>
      </w:pPr>
      <w:bookmarkStart w:id="0" w:name="_Toc357508056"/>
      <w:bookmarkStart w:id="1" w:name="_Toc140476823"/>
      <w:bookmarkStart w:id="2" w:name="_Toc140392814"/>
      <w:r w:rsidRPr="009E162B">
        <w:rPr>
          <w:rFonts w:eastAsia="Times New Roman"/>
          <w:b/>
          <w:bCs/>
        </w:rPr>
        <w:t xml:space="preserve">Сведения о центре управления производством </w:t>
      </w:r>
    </w:p>
    <w:p w14:paraId="3AC5658D" w14:textId="77777777" w:rsidR="00BD0871" w:rsidRPr="009E162B" w:rsidRDefault="00BD0871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  <w:lang w:eastAsia="ar-SA"/>
        </w:rPr>
      </w:pPr>
      <w:bookmarkStart w:id="3" w:name="_Toc357508057"/>
      <w:bookmarkStart w:id="4" w:name="_Toc140476825"/>
      <w:bookmarkStart w:id="5" w:name="_Toc140392816"/>
      <w:bookmarkEnd w:id="0"/>
      <w:bookmarkEnd w:id="1"/>
      <w:bookmarkEnd w:id="2"/>
      <w:r w:rsidRPr="009E162B">
        <w:rPr>
          <w:rFonts w:eastAsia="Times New Roman"/>
          <w:lang w:eastAsia="ar-SA"/>
        </w:rPr>
        <w:t>Центр управления производством – это совокупность информационных систем Управления, объединенных путем интеграции автоматизированной информационной системой «Центр управления</w:t>
      </w:r>
      <w:r w:rsidR="001309C2" w:rsidRPr="009E162B">
        <w:rPr>
          <w:rFonts w:eastAsia="Times New Roman"/>
          <w:lang w:eastAsia="ar-SA"/>
        </w:rPr>
        <w:t xml:space="preserve"> производством работ по содержанию автодорог</w:t>
      </w:r>
      <w:r w:rsidR="0077400F" w:rsidRPr="009E162B">
        <w:rPr>
          <w:rFonts w:eastAsia="Times New Roman"/>
          <w:lang w:eastAsia="ar-SA"/>
        </w:rPr>
        <w:t>"</w:t>
      </w:r>
      <w:r w:rsidR="001309C2" w:rsidRPr="009E162B">
        <w:rPr>
          <w:rFonts w:eastAsia="Times New Roman"/>
          <w:lang w:eastAsia="ar-SA"/>
        </w:rPr>
        <w:t xml:space="preserve"> (</w:t>
      </w:r>
      <w:r w:rsidR="0077400F" w:rsidRPr="009E162B">
        <w:rPr>
          <w:rFonts w:eastAsia="Times New Roman"/>
          <w:lang w:eastAsia="ar-SA"/>
        </w:rPr>
        <w:t>«</w:t>
      </w:r>
      <w:r w:rsidR="001309C2" w:rsidRPr="009E162B">
        <w:rPr>
          <w:rFonts w:eastAsia="Times New Roman"/>
          <w:lang w:eastAsia="ar-SA"/>
        </w:rPr>
        <w:t>АИС ЦУП</w:t>
      </w:r>
      <w:r w:rsidR="0077400F" w:rsidRPr="009E162B">
        <w:rPr>
          <w:rFonts w:eastAsia="Times New Roman"/>
          <w:lang w:eastAsia="ar-SA"/>
        </w:rPr>
        <w:t>»</w:t>
      </w:r>
      <w:r w:rsidR="001309C2" w:rsidRPr="009E162B">
        <w:rPr>
          <w:rFonts w:eastAsia="Times New Roman"/>
          <w:lang w:eastAsia="ar-SA"/>
        </w:rPr>
        <w:t>)</w:t>
      </w:r>
      <w:r w:rsidR="00F402C1" w:rsidRPr="009E162B">
        <w:rPr>
          <w:rFonts w:eastAsia="Times New Roman"/>
          <w:lang w:eastAsia="ar-SA"/>
        </w:rPr>
        <w:t xml:space="preserve"> (далее – АИС ЦУП</w:t>
      </w:r>
      <w:r w:rsidRPr="009E162B">
        <w:rPr>
          <w:rFonts w:eastAsia="Times New Roman"/>
          <w:lang w:eastAsia="ar-SA"/>
        </w:rPr>
        <w:t xml:space="preserve">). </w:t>
      </w:r>
    </w:p>
    <w:p w14:paraId="41D5B79A" w14:textId="77777777" w:rsidR="00BD0871" w:rsidRPr="009E162B" w:rsidRDefault="00BD0871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  <w:lang w:eastAsia="ar-SA"/>
        </w:rPr>
      </w:pPr>
      <w:r w:rsidRPr="009E162B">
        <w:rPr>
          <w:rFonts w:eastAsia="Times New Roman"/>
          <w:lang w:eastAsia="ar-SA"/>
        </w:rPr>
        <w:t>Центр управления производством предназначен для обеспечения эффективности решения уставных производственных задач Управления путем автоматизации информационного взаимодействия между сотрудниками, подрядчиками и контрагентами Управления на основе информационных и навигационно-информационных технологий.</w:t>
      </w:r>
    </w:p>
    <w:bookmarkEnd w:id="3"/>
    <w:bookmarkEnd w:id="4"/>
    <w:bookmarkEnd w:id="5"/>
    <w:p w14:paraId="3EF15F92" w14:textId="77777777" w:rsidR="00BD0871" w:rsidRPr="009E162B" w:rsidRDefault="00BD0871" w:rsidP="008250BF">
      <w:pPr>
        <w:keepNext/>
        <w:widowControl/>
        <w:numPr>
          <w:ilvl w:val="0"/>
          <w:numId w:val="1"/>
        </w:numPr>
        <w:suppressAutoHyphens/>
        <w:snapToGrid/>
        <w:spacing w:before="240" w:after="60"/>
        <w:ind w:left="0" w:firstLine="567"/>
        <w:jc w:val="both"/>
        <w:outlineLvl w:val="2"/>
        <w:rPr>
          <w:rFonts w:eastAsia="Times New Roman"/>
          <w:b/>
          <w:bCs/>
        </w:rPr>
      </w:pPr>
      <w:r w:rsidRPr="009E162B">
        <w:rPr>
          <w:rFonts w:eastAsia="Times New Roman"/>
          <w:b/>
          <w:bCs/>
        </w:rPr>
        <w:t xml:space="preserve">Основные ожидаемые результаты </w:t>
      </w:r>
    </w:p>
    <w:p w14:paraId="4CEC2899" w14:textId="77777777" w:rsidR="00BD0871" w:rsidRPr="009E162B" w:rsidRDefault="00BD0871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  <w:i/>
        </w:rPr>
      </w:pPr>
      <w:r w:rsidRPr="009E162B">
        <w:rPr>
          <w:rFonts w:eastAsia="Times New Roman"/>
        </w:rPr>
        <w:t xml:space="preserve">Расширение функциональных возможностей информационных систем центра управления производством Управления. </w:t>
      </w:r>
    </w:p>
    <w:p w14:paraId="1ADE5724" w14:textId="77777777" w:rsidR="00BD0871" w:rsidRPr="009E162B" w:rsidRDefault="00BD0871" w:rsidP="008250BF">
      <w:pPr>
        <w:keepNext/>
        <w:widowControl/>
        <w:numPr>
          <w:ilvl w:val="0"/>
          <w:numId w:val="1"/>
        </w:numPr>
        <w:suppressAutoHyphens/>
        <w:snapToGrid/>
        <w:spacing w:before="240" w:after="60"/>
        <w:ind w:left="0" w:firstLine="567"/>
        <w:jc w:val="both"/>
        <w:outlineLvl w:val="2"/>
        <w:rPr>
          <w:rFonts w:eastAsia="Times New Roman"/>
          <w:b/>
          <w:bCs/>
        </w:rPr>
      </w:pPr>
      <w:r w:rsidRPr="009E162B">
        <w:rPr>
          <w:rFonts w:eastAsia="Times New Roman"/>
          <w:b/>
          <w:bCs/>
        </w:rPr>
        <w:t>Перечень сокращений</w:t>
      </w:r>
    </w:p>
    <w:p w14:paraId="5EC1C696" w14:textId="77777777" w:rsidR="00481AD8" w:rsidRPr="009E162B" w:rsidRDefault="00481AD8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</w:rPr>
      </w:pPr>
      <w:r w:rsidRPr="009E162B">
        <w:rPr>
          <w:rFonts w:eastAsia="Times New Roman"/>
        </w:rPr>
        <w:t xml:space="preserve">АИС ЦУП – </w:t>
      </w:r>
      <w:r w:rsidRPr="009E162B">
        <w:rPr>
          <w:rFonts w:eastAsia="Times New Roman"/>
          <w:lang w:eastAsia="ar-SA"/>
        </w:rPr>
        <w:t>автоматизированная информационная система «Центр управления производством</w:t>
      </w:r>
      <w:r w:rsidR="001309C2" w:rsidRPr="009E162B">
        <w:rPr>
          <w:rFonts w:eastAsia="Times New Roman"/>
          <w:lang w:eastAsia="ar-SA"/>
        </w:rPr>
        <w:t xml:space="preserve"> работ по содержанию автодорог</w:t>
      </w:r>
      <w:r w:rsidR="0077400F" w:rsidRPr="009E162B">
        <w:rPr>
          <w:rFonts w:eastAsia="Times New Roman"/>
          <w:lang w:eastAsia="ar-SA"/>
        </w:rPr>
        <w:t>»</w:t>
      </w:r>
      <w:r w:rsidR="001309C2" w:rsidRPr="009E162B">
        <w:rPr>
          <w:rFonts w:eastAsia="Times New Roman"/>
          <w:lang w:eastAsia="ar-SA"/>
        </w:rPr>
        <w:t xml:space="preserve"> (</w:t>
      </w:r>
      <w:r w:rsidR="0077400F" w:rsidRPr="009E162B">
        <w:rPr>
          <w:rFonts w:eastAsia="Times New Roman"/>
          <w:lang w:eastAsia="ar-SA"/>
        </w:rPr>
        <w:t>«</w:t>
      </w:r>
      <w:r w:rsidR="001309C2" w:rsidRPr="009E162B">
        <w:rPr>
          <w:rFonts w:eastAsia="Times New Roman"/>
          <w:lang w:eastAsia="ar-SA"/>
        </w:rPr>
        <w:t>АИС ЦУП</w:t>
      </w:r>
      <w:r w:rsidR="0077400F" w:rsidRPr="009E162B">
        <w:rPr>
          <w:rFonts w:eastAsia="Times New Roman"/>
          <w:lang w:eastAsia="ar-SA"/>
        </w:rPr>
        <w:t>»</w:t>
      </w:r>
      <w:r w:rsidR="001309C2" w:rsidRPr="009E162B">
        <w:rPr>
          <w:rFonts w:eastAsia="Times New Roman"/>
          <w:lang w:eastAsia="ar-SA"/>
        </w:rPr>
        <w:t>)</w:t>
      </w:r>
      <w:r w:rsidRPr="009E162B">
        <w:rPr>
          <w:rFonts w:eastAsia="Times New Roman"/>
          <w:lang w:eastAsia="ar-SA"/>
        </w:rPr>
        <w:t>;</w:t>
      </w:r>
    </w:p>
    <w:p w14:paraId="4AEC3F69" w14:textId="77777777" w:rsidR="00481AD8" w:rsidRPr="009E162B" w:rsidRDefault="00481AD8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</w:rPr>
      </w:pPr>
      <w:r w:rsidRPr="009E162B">
        <w:rPr>
          <w:rFonts w:eastAsia="Times New Roman"/>
        </w:rPr>
        <w:t>АД – автомобильная дорога;</w:t>
      </w:r>
    </w:p>
    <w:p w14:paraId="64496D98" w14:textId="77777777" w:rsidR="00481AD8" w:rsidRPr="009E162B" w:rsidRDefault="00481AD8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</w:rPr>
      </w:pPr>
      <w:r w:rsidRPr="009E162B">
        <w:rPr>
          <w:rFonts w:eastAsia="Times New Roman"/>
        </w:rPr>
        <w:t>ПО – программное обеспечение;</w:t>
      </w:r>
    </w:p>
    <w:p w14:paraId="6FFE40E0" w14:textId="77777777" w:rsidR="00BD0871" w:rsidRPr="009E162B" w:rsidRDefault="00BD0871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</w:rPr>
      </w:pPr>
      <w:r w:rsidRPr="009E162B">
        <w:rPr>
          <w:rFonts w:eastAsia="Times New Roman"/>
        </w:rPr>
        <w:t>ПВК – пункт весового контроля;</w:t>
      </w:r>
    </w:p>
    <w:p w14:paraId="080BB75B" w14:textId="77777777" w:rsidR="00BD0871" w:rsidRPr="009E162B" w:rsidRDefault="00BD0871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</w:rPr>
      </w:pPr>
      <w:r w:rsidRPr="009E162B">
        <w:rPr>
          <w:rFonts w:eastAsia="Times New Roman"/>
        </w:rPr>
        <w:t>АС СПВК – автоматизированная система стационарного пункта весового контроля;</w:t>
      </w:r>
    </w:p>
    <w:p w14:paraId="4485D9C7" w14:textId="09A9DE06" w:rsidR="00BD0871" w:rsidRPr="009E162B" w:rsidRDefault="00BD0871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</w:rPr>
      </w:pPr>
      <w:r w:rsidRPr="009E162B">
        <w:rPr>
          <w:rFonts w:eastAsia="Times New Roman"/>
        </w:rPr>
        <w:t xml:space="preserve">АПВГК – автоматизированный пункт весового контроля; </w:t>
      </w:r>
    </w:p>
    <w:p w14:paraId="54B7425A" w14:textId="7F9BA0BC" w:rsidR="00C912D0" w:rsidRPr="009E162B" w:rsidRDefault="00C912D0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</w:rPr>
      </w:pPr>
      <w:r w:rsidRPr="009E162B">
        <w:rPr>
          <w:rFonts w:eastAsia="Times New Roman"/>
        </w:rPr>
        <w:t>ОГ – опасные грузы;</w:t>
      </w:r>
    </w:p>
    <w:p w14:paraId="5E007837" w14:textId="77777777" w:rsidR="00481AD8" w:rsidRPr="009E162B" w:rsidRDefault="00481AD8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</w:rPr>
      </w:pPr>
      <w:r w:rsidRPr="009E162B">
        <w:rPr>
          <w:rFonts w:eastAsia="Times New Roman"/>
        </w:rPr>
        <w:t>СЭД – система электронного документооборота;</w:t>
      </w:r>
    </w:p>
    <w:p w14:paraId="5310B66A" w14:textId="77777777" w:rsidR="00BD0871" w:rsidRPr="009E162B" w:rsidRDefault="00BD0871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</w:rPr>
      </w:pPr>
      <w:r w:rsidRPr="009E162B">
        <w:rPr>
          <w:rFonts w:eastAsia="Times New Roman"/>
        </w:rPr>
        <w:t>ЭЦП – электронная цифровая подпись;</w:t>
      </w:r>
    </w:p>
    <w:p w14:paraId="4332D195" w14:textId="77777777" w:rsidR="00BD0871" w:rsidRPr="009E162B" w:rsidRDefault="00BD0871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</w:rPr>
      </w:pPr>
      <w:r w:rsidRPr="009E162B">
        <w:rPr>
          <w:rFonts w:eastAsia="Times New Roman"/>
        </w:rPr>
        <w:t>СПВК – стационарный пункт весового контроля;</w:t>
      </w:r>
    </w:p>
    <w:p w14:paraId="0F9F0923" w14:textId="77777777" w:rsidR="00BD0871" w:rsidRPr="009E162B" w:rsidRDefault="00BD0871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</w:rPr>
      </w:pPr>
      <w:r w:rsidRPr="009E162B">
        <w:rPr>
          <w:rFonts w:eastAsia="Times New Roman"/>
        </w:rPr>
        <w:t>АТС – автотранспортное средство;</w:t>
      </w:r>
    </w:p>
    <w:p w14:paraId="632E4C8B" w14:textId="77777777" w:rsidR="00BD0871" w:rsidRPr="009E162B" w:rsidRDefault="00BD0871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</w:rPr>
      </w:pPr>
      <w:r w:rsidRPr="009E162B">
        <w:rPr>
          <w:rFonts w:eastAsia="Times New Roman"/>
        </w:rPr>
        <w:t>ТКГ – тяжелые и крупногабаритные грузы;</w:t>
      </w:r>
    </w:p>
    <w:p w14:paraId="023B5F9E" w14:textId="77777777" w:rsidR="00BD0871" w:rsidRPr="009E162B" w:rsidRDefault="00BD0871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</w:rPr>
      </w:pPr>
      <w:r w:rsidRPr="009E162B">
        <w:rPr>
          <w:shd w:val="clear" w:color="auto" w:fill="FFFFFF"/>
        </w:rPr>
        <w:t>МО – муниципальное образование;</w:t>
      </w:r>
    </w:p>
    <w:p w14:paraId="3ACFF230" w14:textId="77777777" w:rsidR="00BD0871" w:rsidRPr="009E162B" w:rsidRDefault="00BD0871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</w:rPr>
      </w:pPr>
      <w:r w:rsidRPr="009E162B">
        <w:rPr>
          <w:rFonts w:eastAsia="Times New Roman"/>
        </w:rPr>
        <w:lastRenderedPageBreak/>
        <w:t>БСО – бланк строгой отчетности;</w:t>
      </w:r>
    </w:p>
    <w:p w14:paraId="568AE159" w14:textId="77777777" w:rsidR="00BD0871" w:rsidRPr="009E162B" w:rsidRDefault="00BD0871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</w:rPr>
      </w:pPr>
      <w:r w:rsidRPr="009E162B">
        <w:rPr>
          <w:rFonts w:eastAsia="Times New Roman"/>
        </w:rPr>
        <w:t>ГИБДД – государственная инспекция безопасности дорожного движения;</w:t>
      </w:r>
    </w:p>
    <w:p w14:paraId="28F3EFDF" w14:textId="77777777" w:rsidR="00BD0871" w:rsidRPr="009E162B" w:rsidRDefault="00BD0871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</w:rPr>
      </w:pPr>
      <w:r w:rsidRPr="009E162B">
        <w:rPr>
          <w:rFonts w:eastAsia="Times New Roman"/>
          <w:lang w:eastAsia="ar-SA"/>
        </w:rPr>
        <w:t>СРД – содержание и ремонта дорог;</w:t>
      </w:r>
    </w:p>
    <w:p w14:paraId="3145FE00" w14:textId="77777777" w:rsidR="00BD0871" w:rsidRPr="009E162B" w:rsidRDefault="00BD0871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</w:rPr>
      </w:pPr>
      <w:r w:rsidRPr="009E162B">
        <w:rPr>
          <w:rFonts w:eastAsia="Times New Roman"/>
          <w:lang w:eastAsia="ar-SA"/>
        </w:rPr>
        <w:t xml:space="preserve">АСМО – автоматизированная система </w:t>
      </w:r>
      <w:proofErr w:type="spellStart"/>
      <w:r w:rsidRPr="009E162B">
        <w:rPr>
          <w:rFonts w:eastAsia="Times New Roman"/>
          <w:lang w:eastAsia="ar-SA"/>
        </w:rPr>
        <w:t>метеообъектов</w:t>
      </w:r>
      <w:proofErr w:type="spellEnd"/>
      <w:r w:rsidRPr="009E162B">
        <w:rPr>
          <w:rFonts w:eastAsia="Times New Roman"/>
          <w:lang w:eastAsia="ar-SA"/>
        </w:rPr>
        <w:t>;</w:t>
      </w:r>
    </w:p>
    <w:p w14:paraId="652E247C" w14:textId="77777777" w:rsidR="00481AD8" w:rsidRPr="009E162B" w:rsidRDefault="00481AD8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bCs/>
          <w:lang w:eastAsia="ar-SA"/>
        </w:rPr>
      </w:pPr>
      <w:r w:rsidRPr="009E162B">
        <w:rPr>
          <w:rFonts w:eastAsia="Times New Roman"/>
          <w:lang w:eastAsia="ar-SA"/>
        </w:rPr>
        <w:t>САДИС – информационная система «</w:t>
      </w:r>
      <w:r w:rsidRPr="009E162B">
        <w:rPr>
          <w:bCs/>
          <w:lang w:eastAsia="ar-SA"/>
        </w:rPr>
        <w:t>Содержание автомобильных дорог и искусственных сооружений»;</w:t>
      </w:r>
    </w:p>
    <w:p w14:paraId="363A84C3" w14:textId="77777777" w:rsidR="00BD0871" w:rsidRPr="009E162B" w:rsidRDefault="00BD0871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</w:rPr>
      </w:pPr>
      <w:r w:rsidRPr="009E162B">
        <w:rPr>
          <w:rFonts w:eastAsia="Times New Roman"/>
          <w:lang w:eastAsia="ar-SA"/>
        </w:rPr>
        <w:t>ЦАФАП – центр автоматизированной фиксации административных правонарушений;</w:t>
      </w:r>
    </w:p>
    <w:p w14:paraId="7E03ECE6" w14:textId="77777777" w:rsidR="005F4250" w:rsidRPr="009E162B" w:rsidRDefault="005F4250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</w:rPr>
      </w:pPr>
      <w:r w:rsidRPr="009E162B">
        <w:rPr>
          <w:rFonts w:eastAsia="Times New Roman"/>
          <w:lang w:eastAsia="ar-SA"/>
        </w:rPr>
        <w:t>УАД СО – Государственное казенное учреждение Свердловской области «Управление автомобильных дорог»;</w:t>
      </w:r>
    </w:p>
    <w:p w14:paraId="77A43F5E" w14:textId="77777777" w:rsidR="009B59C9" w:rsidRPr="009E162B" w:rsidRDefault="009B59C9" w:rsidP="008250BF">
      <w:pPr>
        <w:numPr>
          <w:ilvl w:val="1"/>
          <w:numId w:val="1"/>
        </w:numPr>
        <w:ind w:hanging="153"/>
        <w:rPr>
          <w:rFonts w:eastAsia="Times New Roman"/>
        </w:rPr>
      </w:pPr>
      <w:r w:rsidRPr="009E162B">
        <w:rPr>
          <w:rFonts w:eastAsia="Times New Roman"/>
        </w:rPr>
        <w:t>Маршрут – маршрут</w:t>
      </w:r>
      <w:r w:rsidR="00EC2323" w:rsidRPr="009E162B">
        <w:rPr>
          <w:rFonts w:eastAsia="Times New Roman"/>
        </w:rPr>
        <w:t xml:space="preserve"> регулярных перевозок</w:t>
      </w:r>
      <w:r w:rsidRPr="009E162B">
        <w:rPr>
          <w:rFonts w:eastAsia="Times New Roman"/>
        </w:rPr>
        <w:t>, указанный в реестровой запис</w:t>
      </w:r>
      <w:r w:rsidR="00EC2323" w:rsidRPr="009E162B">
        <w:rPr>
          <w:rFonts w:eastAsia="Times New Roman"/>
        </w:rPr>
        <w:t>и</w:t>
      </w:r>
      <w:r w:rsidRPr="009E162B">
        <w:rPr>
          <w:rFonts w:eastAsia="Times New Roman"/>
        </w:rPr>
        <w:t xml:space="preserve"> Реестра маршрутов</w:t>
      </w:r>
      <w:r w:rsidR="00EC2323" w:rsidRPr="009E162B">
        <w:rPr>
          <w:rFonts w:eastAsia="Times New Roman"/>
        </w:rPr>
        <w:t xml:space="preserve"> регулярных перевозок</w:t>
      </w:r>
      <w:r w:rsidR="00EE1353" w:rsidRPr="009E162B">
        <w:rPr>
          <w:rFonts w:eastAsia="Times New Roman"/>
        </w:rPr>
        <w:t>;</w:t>
      </w:r>
    </w:p>
    <w:p w14:paraId="731FF740" w14:textId="77777777" w:rsidR="009B59C9" w:rsidRPr="009E162B" w:rsidRDefault="009B59C9" w:rsidP="008250BF">
      <w:pPr>
        <w:numPr>
          <w:ilvl w:val="1"/>
          <w:numId w:val="1"/>
        </w:numPr>
        <w:ind w:hanging="153"/>
        <w:rPr>
          <w:rFonts w:eastAsia="Times New Roman"/>
        </w:rPr>
      </w:pPr>
      <w:r w:rsidRPr="009E162B">
        <w:rPr>
          <w:rFonts w:eastAsia="Times New Roman"/>
        </w:rPr>
        <w:t xml:space="preserve">Место остановки – утвержденное место остановки </w:t>
      </w:r>
      <w:r w:rsidR="00EC2323" w:rsidRPr="009E162B">
        <w:rPr>
          <w:rFonts w:eastAsia="Times New Roman"/>
        </w:rPr>
        <w:t xml:space="preserve">транспортного средства </w:t>
      </w:r>
      <w:r w:rsidRPr="009E162B">
        <w:rPr>
          <w:rFonts w:eastAsia="Times New Roman"/>
        </w:rPr>
        <w:t>на Маршруте</w:t>
      </w:r>
      <w:r w:rsidR="00EE1353" w:rsidRPr="009E162B">
        <w:rPr>
          <w:rFonts w:eastAsia="Times New Roman"/>
        </w:rPr>
        <w:t>;</w:t>
      </w:r>
    </w:p>
    <w:p w14:paraId="2C5D4711" w14:textId="77777777" w:rsidR="00BD0871" w:rsidRPr="009E162B" w:rsidRDefault="00BD0871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</w:rPr>
      </w:pPr>
      <w:r w:rsidRPr="009E162B">
        <w:t>ПОДД – проект</w:t>
      </w:r>
      <w:r w:rsidR="0016668E" w:rsidRPr="009E162B">
        <w:t xml:space="preserve"> организации дорожного движения</w:t>
      </w:r>
      <w:r w:rsidR="0016668E" w:rsidRPr="009E162B">
        <w:rPr>
          <w:rFonts w:eastAsia="Times New Roman"/>
        </w:rPr>
        <w:t>;</w:t>
      </w:r>
    </w:p>
    <w:p w14:paraId="117C118C" w14:textId="77777777" w:rsidR="00683A20" w:rsidRPr="009E162B" w:rsidRDefault="00683A20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</w:rPr>
      </w:pPr>
      <w:r w:rsidRPr="009E162B">
        <w:t xml:space="preserve">ПДД </w:t>
      </w:r>
      <w:r w:rsidRPr="009E162B">
        <w:rPr>
          <w:rFonts w:eastAsia="Times New Roman"/>
        </w:rPr>
        <w:t>– правила дорожного движения;</w:t>
      </w:r>
    </w:p>
    <w:p w14:paraId="5FB9EE71" w14:textId="77777777" w:rsidR="00AA12A1" w:rsidRPr="009E162B" w:rsidRDefault="00AA12A1" w:rsidP="008250BF">
      <w:pPr>
        <w:widowControl/>
        <w:numPr>
          <w:ilvl w:val="1"/>
          <w:numId w:val="1"/>
        </w:numPr>
        <w:suppressAutoHyphens/>
        <w:snapToGrid/>
        <w:ind w:hanging="153"/>
        <w:jc w:val="both"/>
        <w:rPr>
          <w:rFonts w:eastAsia="Times New Roman"/>
        </w:rPr>
      </w:pPr>
      <w:r w:rsidRPr="009E162B">
        <w:rPr>
          <w:rFonts w:eastAsia="Times New Roman"/>
        </w:rPr>
        <w:t>РМРП –</w:t>
      </w:r>
      <w:r w:rsidR="00EC2323" w:rsidRPr="009E162B">
        <w:rPr>
          <w:rFonts w:eastAsia="Times New Roman"/>
        </w:rPr>
        <w:t>Реестр маршрутов регулярных перевозок</w:t>
      </w:r>
      <w:r w:rsidR="00EE1353" w:rsidRPr="009E162B">
        <w:rPr>
          <w:rFonts w:eastAsia="Times New Roman"/>
        </w:rPr>
        <w:t>;</w:t>
      </w:r>
    </w:p>
    <w:p w14:paraId="7AFD42EF" w14:textId="77777777" w:rsidR="00AA12A1" w:rsidRPr="009E162B" w:rsidRDefault="00AA12A1" w:rsidP="008250BF">
      <w:pPr>
        <w:widowControl/>
        <w:numPr>
          <w:ilvl w:val="1"/>
          <w:numId w:val="1"/>
        </w:numPr>
        <w:suppressAutoHyphens/>
        <w:snapToGrid/>
        <w:ind w:hanging="153"/>
        <w:jc w:val="both"/>
        <w:rPr>
          <w:rFonts w:eastAsia="Times New Roman"/>
        </w:rPr>
      </w:pPr>
      <w:r w:rsidRPr="009E162B">
        <w:rPr>
          <w:rFonts w:eastAsia="Times New Roman"/>
        </w:rPr>
        <w:t>ТОН – транспортное обслуживание населения</w:t>
      </w:r>
      <w:r w:rsidR="00EE1353" w:rsidRPr="009E162B">
        <w:rPr>
          <w:rFonts w:eastAsia="Times New Roman"/>
        </w:rPr>
        <w:t>;</w:t>
      </w:r>
    </w:p>
    <w:p w14:paraId="60FDBB84" w14:textId="77777777" w:rsidR="00AA12A1" w:rsidRPr="009E162B" w:rsidRDefault="00AA12A1" w:rsidP="008250BF">
      <w:pPr>
        <w:widowControl/>
        <w:numPr>
          <w:ilvl w:val="1"/>
          <w:numId w:val="1"/>
        </w:numPr>
        <w:suppressAutoHyphens/>
        <w:snapToGrid/>
        <w:ind w:hanging="153"/>
        <w:jc w:val="both"/>
        <w:rPr>
          <w:rFonts w:eastAsia="Times New Roman"/>
        </w:rPr>
      </w:pPr>
      <w:r w:rsidRPr="009E162B">
        <w:rPr>
          <w:rFonts w:eastAsia="Times New Roman"/>
        </w:rPr>
        <w:t>Типов</w:t>
      </w:r>
      <w:r w:rsidR="00EE1353" w:rsidRPr="009E162B">
        <w:rPr>
          <w:rFonts w:eastAsia="Times New Roman"/>
        </w:rPr>
        <w:t>ой</w:t>
      </w:r>
      <w:r w:rsidRPr="009E162B">
        <w:rPr>
          <w:rFonts w:eastAsia="Times New Roman"/>
        </w:rPr>
        <w:t xml:space="preserve"> выход</w:t>
      </w:r>
      <w:r w:rsidR="00EE1353" w:rsidRPr="009E162B">
        <w:rPr>
          <w:rFonts w:eastAsia="Times New Roman"/>
        </w:rPr>
        <w:t xml:space="preserve"> – перечень расписаний одного или нескольких М</w:t>
      </w:r>
      <w:r w:rsidRPr="009E162B">
        <w:rPr>
          <w:rFonts w:eastAsia="Times New Roman"/>
        </w:rPr>
        <w:t>аршрут</w:t>
      </w:r>
      <w:r w:rsidR="00EE1353" w:rsidRPr="009E162B">
        <w:rPr>
          <w:rFonts w:eastAsia="Times New Roman"/>
        </w:rPr>
        <w:t>ов</w:t>
      </w:r>
      <w:r w:rsidR="00D51D97" w:rsidRPr="009E162B">
        <w:rPr>
          <w:rFonts w:eastAsia="Times New Roman"/>
        </w:rPr>
        <w:t xml:space="preserve">, </w:t>
      </w:r>
      <w:r w:rsidRPr="009E162B">
        <w:rPr>
          <w:rFonts w:eastAsia="Times New Roman"/>
        </w:rPr>
        <w:t>выполняемы</w:t>
      </w:r>
      <w:r w:rsidR="00EE1353" w:rsidRPr="009E162B">
        <w:rPr>
          <w:rFonts w:eastAsia="Times New Roman"/>
        </w:rPr>
        <w:t>х</w:t>
      </w:r>
      <w:r w:rsidRPr="009E162B">
        <w:rPr>
          <w:rFonts w:eastAsia="Times New Roman"/>
        </w:rPr>
        <w:t xml:space="preserve"> одним транспортным средством</w:t>
      </w:r>
      <w:r w:rsidR="00C12D88" w:rsidRPr="009E162B">
        <w:rPr>
          <w:rFonts w:eastAsia="Times New Roman"/>
        </w:rPr>
        <w:t>;</w:t>
      </w:r>
    </w:p>
    <w:p w14:paraId="010F97FD" w14:textId="77777777" w:rsidR="00C12D88" w:rsidRPr="009E162B" w:rsidRDefault="00C12D88" w:rsidP="008250BF">
      <w:pPr>
        <w:widowControl/>
        <w:numPr>
          <w:ilvl w:val="1"/>
          <w:numId w:val="1"/>
        </w:numPr>
        <w:suppressAutoHyphens/>
        <w:snapToGrid/>
        <w:ind w:hanging="153"/>
        <w:jc w:val="both"/>
        <w:rPr>
          <w:rFonts w:eastAsia="Times New Roman"/>
        </w:rPr>
      </w:pPr>
      <w:r w:rsidRPr="009E162B">
        <w:rPr>
          <w:rFonts w:eastAsia="Times New Roman"/>
        </w:rPr>
        <w:t>ОП – остановочный пункт;</w:t>
      </w:r>
    </w:p>
    <w:p w14:paraId="4E468101" w14:textId="77777777" w:rsidR="001C4827" w:rsidRPr="009E162B" w:rsidRDefault="0016668E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</w:rPr>
      </w:pPr>
      <w:r w:rsidRPr="009E162B">
        <w:rPr>
          <w:rFonts w:eastAsia="Times New Roman"/>
        </w:rPr>
        <w:t>ТС – транспортное средство</w:t>
      </w:r>
      <w:r w:rsidR="009B14BA" w:rsidRPr="009E162B">
        <w:rPr>
          <w:rFonts w:eastAsia="Times New Roman"/>
        </w:rPr>
        <w:t>;</w:t>
      </w:r>
    </w:p>
    <w:p w14:paraId="01CFD0C5" w14:textId="77777777" w:rsidR="009B14BA" w:rsidRPr="009E162B" w:rsidRDefault="009B14BA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</w:rPr>
      </w:pPr>
      <w:r w:rsidRPr="009E162B">
        <w:rPr>
          <w:rFonts w:eastAsia="Times New Roman"/>
        </w:rPr>
        <w:t>ГИС ГМП – государственная информационная система о государственных и муниципальных платежах</w:t>
      </w:r>
      <w:r w:rsidR="00C01C17" w:rsidRPr="009E162B">
        <w:rPr>
          <w:rFonts w:eastAsia="Times New Roman"/>
        </w:rPr>
        <w:t>;</w:t>
      </w:r>
    </w:p>
    <w:p w14:paraId="1C88C67F" w14:textId="77777777" w:rsidR="00481AD8" w:rsidRPr="009E162B" w:rsidRDefault="00481AD8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</w:rPr>
      </w:pPr>
      <w:r w:rsidRPr="009E162B">
        <w:rPr>
          <w:rFonts w:eastAsia="Times New Roman"/>
        </w:rPr>
        <w:t>СМЭВ - Система межведомственного электронного взаимодействия;</w:t>
      </w:r>
    </w:p>
    <w:p w14:paraId="4633C111" w14:textId="77777777" w:rsidR="009B14BA" w:rsidRPr="009E162B" w:rsidRDefault="009B14BA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</w:rPr>
      </w:pPr>
      <w:r w:rsidRPr="009E162B">
        <w:rPr>
          <w:rFonts w:eastAsia="Times New Roman"/>
        </w:rPr>
        <w:t>ПСС – песчано-солевая смесь;</w:t>
      </w:r>
    </w:p>
    <w:p w14:paraId="4A828C3B" w14:textId="77777777" w:rsidR="009B14BA" w:rsidRPr="009E162B" w:rsidRDefault="009B14BA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</w:rPr>
      </w:pPr>
      <w:r w:rsidRPr="009E162B">
        <w:rPr>
          <w:rFonts w:eastAsia="Times New Roman"/>
        </w:rPr>
        <w:t>ПГМ –</w:t>
      </w:r>
      <w:r w:rsidR="00172DBD" w:rsidRPr="009E162B">
        <w:rPr>
          <w:rFonts w:eastAsia="Times New Roman"/>
        </w:rPr>
        <w:t xml:space="preserve"> </w:t>
      </w:r>
      <w:proofErr w:type="spellStart"/>
      <w:r w:rsidR="00172DBD" w:rsidRPr="009E162B">
        <w:rPr>
          <w:rFonts w:eastAsia="Times New Roman"/>
        </w:rPr>
        <w:t>противогололё</w:t>
      </w:r>
      <w:r w:rsidRPr="009E162B">
        <w:rPr>
          <w:rFonts w:eastAsia="Times New Roman"/>
        </w:rPr>
        <w:t>дный</w:t>
      </w:r>
      <w:proofErr w:type="spellEnd"/>
      <w:r w:rsidRPr="009E162B">
        <w:rPr>
          <w:rFonts w:eastAsia="Times New Roman"/>
        </w:rPr>
        <w:t xml:space="preserve"> материал</w:t>
      </w:r>
      <w:r w:rsidR="00F11D53" w:rsidRPr="009E162B">
        <w:rPr>
          <w:rFonts w:eastAsia="Times New Roman"/>
        </w:rPr>
        <w:t>;</w:t>
      </w:r>
    </w:p>
    <w:p w14:paraId="0D4A9239" w14:textId="77777777" w:rsidR="00F11D53" w:rsidRPr="009E162B" w:rsidRDefault="00F11D53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</w:rPr>
      </w:pPr>
      <w:r w:rsidRPr="009E162B">
        <w:rPr>
          <w:rFonts w:eastAsia="Times New Roman"/>
        </w:rPr>
        <w:t>НИР – научно-исследовательские работы;</w:t>
      </w:r>
    </w:p>
    <w:p w14:paraId="00D83F92" w14:textId="796911D5" w:rsidR="00F11D53" w:rsidRPr="009E162B" w:rsidRDefault="00F11D53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</w:rPr>
      </w:pPr>
      <w:r w:rsidRPr="009E162B">
        <w:rPr>
          <w:rFonts w:eastAsia="Times New Roman"/>
        </w:rPr>
        <w:t>ОКР – опытно-конструкторские работы</w:t>
      </w:r>
      <w:r w:rsidR="004A6E23" w:rsidRPr="009E162B">
        <w:rPr>
          <w:rFonts w:eastAsia="Times New Roman"/>
        </w:rPr>
        <w:t>;</w:t>
      </w:r>
    </w:p>
    <w:p w14:paraId="63598A08" w14:textId="60BF59B2" w:rsidR="004A6E23" w:rsidRDefault="00BA4489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</w:rPr>
      </w:pPr>
      <w:r>
        <w:rPr>
          <w:rFonts w:eastAsia="Times New Roman"/>
        </w:rPr>
        <w:t>ФП – функциональная подсистема;</w:t>
      </w:r>
    </w:p>
    <w:p w14:paraId="27E0F61B" w14:textId="5FEB81B9" w:rsidR="00BA4489" w:rsidRPr="009E162B" w:rsidRDefault="00BA4489" w:rsidP="008250BF">
      <w:pPr>
        <w:widowControl/>
        <w:numPr>
          <w:ilvl w:val="1"/>
          <w:numId w:val="1"/>
        </w:numPr>
        <w:suppressAutoHyphens/>
        <w:snapToGrid/>
        <w:ind w:left="0" w:firstLine="567"/>
        <w:jc w:val="both"/>
        <w:rPr>
          <w:rFonts w:eastAsia="Times New Roman"/>
        </w:rPr>
      </w:pPr>
      <w:r>
        <w:rPr>
          <w:rFonts w:eastAsia="Times New Roman"/>
        </w:rPr>
        <w:t xml:space="preserve">ЭО – </w:t>
      </w:r>
      <w:proofErr w:type="spellStart"/>
      <w:r>
        <w:rPr>
          <w:rFonts w:eastAsia="Times New Roman"/>
        </w:rPr>
        <w:t>энергообъект</w:t>
      </w:r>
      <w:proofErr w:type="spellEnd"/>
      <w:r>
        <w:rPr>
          <w:rFonts w:eastAsia="Times New Roman"/>
        </w:rPr>
        <w:t>.</w:t>
      </w:r>
    </w:p>
    <w:p w14:paraId="030B739F" w14:textId="77777777" w:rsidR="00871597" w:rsidRPr="009E162B" w:rsidRDefault="00183A7C" w:rsidP="008250BF">
      <w:pPr>
        <w:keepNext/>
        <w:widowControl/>
        <w:numPr>
          <w:ilvl w:val="0"/>
          <w:numId w:val="1"/>
        </w:numPr>
        <w:suppressAutoHyphens/>
        <w:snapToGrid/>
        <w:spacing w:before="240" w:after="60"/>
        <w:ind w:left="0" w:firstLine="567"/>
        <w:jc w:val="both"/>
        <w:outlineLvl w:val="2"/>
        <w:rPr>
          <w:rFonts w:eastAsia="Times New Roman"/>
          <w:b/>
          <w:bCs/>
        </w:rPr>
      </w:pPr>
      <w:r w:rsidRPr="009E162B">
        <w:rPr>
          <w:rFonts w:eastAsia="Times New Roman"/>
          <w:b/>
          <w:bCs/>
        </w:rPr>
        <w:t>Перечень услуг по модернизации автоматизированной информационной системы «Центр управления производством</w:t>
      </w:r>
      <w:r w:rsidR="001309C2" w:rsidRPr="009E162B">
        <w:rPr>
          <w:rFonts w:eastAsia="Times New Roman"/>
          <w:b/>
          <w:bCs/>
        </w:rPr>
        <w:t xml:space="preserve"> работ по содержанию автодорог</w:t>
      </w:r>
      <w:r w:rsidR="0077400F" w:rsidRPr="009E162B">
        <w:rPr>
          <w:rFonts w:eastAsia="Times New Roman"/>
          <w:b/>
          <w:bCs/>
        </w:rPr>
        <w:t>»</w:t>
      </w:r>
      <w:r w:rsidR="001309C2" w:rsidRPr="009E162B">
        <w:rPr>
          <w:rFonts w:eastAsia="Times New Roman"/>
          <w:b/>
          <w:bCs/>
        </w:rPr>
        <w:t xml:space="preserve"> (</w:t>
      </w:r>
      <w:r w:rsidR="0077400F" w:rsidRPr="009E162B">
        <w:rPr>
          <w:rFonts w:eastAsia="Times New Roman"/>
          <w:b/>
          <w:bCs/>
        </w:rPr>
        <w:t>«</w:t>
      </w:r>
      <w:r w:rsidR="001309C2" w:rsidRPr="009E162B">
        <w:rPr>
          <w:rFonts w:eastAsia="Times New Roman"/>
          <w:b/>
          <w:bCs/>
        </w:rPr>
        <w:t>АИС ЦУП</w:t>
      </w:r>
      <w:r w:rsidR="0077400F" w:rsidRPr="009E162B">
        <w:rPr>
          <w:rFonts w:eastAsia="Times New Roman"/>
          <w:b/>
          <w:bCs/>
        </w:rPr>
        <w:t>»</w:t>
      </w:r>
      <w:r w:rsidR="001309C2" w:rsidRPr="009E162B">
        <w:rPr>
          <w:rFonts w:eastAsia="Times New Roman"/>
          <w:b/>
          <w:bCs/>
        </w:rPr>
        <w:t>)</w:t>
      </w:r>
      <w:r w:rsidRPr="009E162B">
        <w:rPr>
          <w:rFonts w:eastAsia="Times New Roman"/>
          <w:b/>
          <w:bCs/>
        </w:rPr>
        <w:t>.</w:t>
      </w:r>
    </w:p>
    <w:p w14:paraId="1849645F" w14:textId="5585485E" w:rsidR="004F1C71" w:rsidRPr="009E162B" w:rsidRDefault="00871597" w:rsidP="007A06CE">
      <w:pPr>
        <w:keepNext/>
        <w:widowControl/>
        <w:numPr>
          <w:ilvl w:val="1"/>
          <w:numId w:val="1"/>
        </w:numPr>
        <w:suppressAutoHyphens/>
        <w:snapToGrid/>
        <w:spacing w:before="240" w:after="60"/>
        <w:ind w:left="0" w:firstLine="567"/>
        <w:jc w:val="both"/>
        <w:outlineLvl w:val="2"/>
        <w:rPr>
          <w:rFonts w:eastAsia="Times New Roman"/>
          <w:b/>
          <w:bCs/>
        </w:rPr>
      </w:pPr>
      <w:r w:rsidRPr="009E162B">
        <w:rPr>
          <w:b/>
        </w:rPr>
        <w:t>Отдел сохранности автодоро</w:t>
      </w:r>
      <w:r w:rsidR="00662AD2" w:rsidRPr="009E162B">
        <w:rPr>
          <w:b/>
        </w:rPr>
        <w:t>г</w:t>
      </w:r>
    </w:p>
    <w:p w14:paraId="56D3BA5A" w14:textId="729766D0" w:rsidR="004F1C71" w:rsidRPr="009E162B" w:rsidRDefault="003746E3" w:rsidP="002D1340">
      <w:pPr>
        <w:keepNext/>
        <w:widowControl/>
        <w:numPr>
          <w:ilvl w:val="2"/>
          <w:numId w:val="1"/>
        </w:numPr>
        <w:suppressAutoHyphens/>
        <w:snapToGrid/>
        <w:spacing w:before="240" w:after="60"/>
        <w:jc w:val="both"/>
        <w:outlineLvl w:val="2"/>
      </w:pPr>
      <w:r w:rsidRPr="009E162B">
        <w:t>А</w:t>
      </w:r>
      <w:r w:rsidR="00494355" w:rsidRPr="009E162B">
        <w:t>С С</w:t>
      </w:r>
      <w:r w:rsidRPr="009E162B">
        <w:t>ПВК</w:t>
      </w:r>
    </w:p>
    <w:p w14:paraId="02C38B55" w14:textId="12D31E3C" w:rsidR="00C912D0" w:rsidRPr="009E162B" w:rsidRDefault="00903E47" w:rsidP="00C912D0">
      <w:pPr>
        <w:widowControl/>
        <w:numPr>
          <w:ilvl w:val="3"/>
          <w:numId w:val="1"/>
        </w:numPr>
        <w:suppressAutoHyphens/>
        <w:snapToGrid/>
        <w:jc w:val="both"/>
      </w:pPr>
      <w:proofErr w:type="spellStart"/>
      <w:r>
        <w:t>Измененить</w:t>
      </w:r>
      <w:proofErr w:type="spellEnd"/>
      <w:r w:rsidR="00B03EBF" w:rsidRPr="009E162B">
        <w:t xml:space="preserve"> в «Журнале взвешиваний АС СПВК», тип проезда «с нарушением» и(или) «с нарушением по габаритам» не включались транспортные средства с превышением габаритов до 10 см включительно (касается всех типов габаритов: длина, ширина и высота).</w:t>
      </w:r>
    </w:p>
    <w:p w14:paraId="5EDD4C17" w14:textId="6A102D61" w:rsidR="00C912D0" w:rsidRPr="009E162B" w:rsidRDefault="00C912D0" w:rsidP="00C912D0">
      <w:pPr>
        <w:widowControl/>
        <w:numPr>
          <w:ilvl w:val="3"/>
          <w:numId w:val="1"/>
        </w:numPr>
        <w:suppressAutoHyphens/>
        <w:snapToGrid/>
        <w:jc w:val="both"/>
      </w:pPr>
      <w:r w:rsidRPr="009E162B">
        <w:t>Модернизировать отчет «Статистка нарушений АС СПВК». Актуализировать суммы штрафов.</w:t>
      </w:r>
    </w:p>
    <w:p w14:paraId="041406EF" w14:textId="1236BF12" w:rsidR="00494355" w:rsidRPr="009E162B" w:rsidRDefault="00FB3DD6" w:rsidP="002D1340">
      <w:pPr>
        <w:keepNext/>
        <w:widowControl/>
        <w:numPr>
          <w:ilvl w:val="2"/>
          <w:numId w:val="1"/>
        </w:numPr>
        <w:suppressAutoHyphens/>
        <w:snapToGrid/>
        <w:spacing w:before="240" w:after="60"/>
        <w:jc w:val="both"/>
        <w:outlineLvl w:val="2"/>
      </w:pPr>
      <w:r w:rsidRPr="009E162B">
        <w:t>ОГ</w:t>
      </w:r>
    </w:p>
    <w:p w14:paraId="184CF29E" w14:textId="77777777" w:rsidR="00687BFF" w:rsidRPr="009E162B" w:rsidRDefault="00494355" w:rsidP="00687BFF">
      <w:pPr>
        <w:widowControl/>
        <w:numPr>
          <w:ilvl w:val="3"/>
          <w:numId w:val="1"/>
        </w:numPr>
        <w:suppressAutoHyphens/>
        <w:snapToGrid/>
        <w:jc w:val="both"/>
      </w:pPr>
      <w:r w:rsidRPr="009E162B">
        <w:t xml:space="preserve">Модифицировать интерфейс </w:t>
      </w:r>
      <w:r w:rsidR="00FB3DD6" w:rsidRPr="009E162B">
        <w:t>«Заявки на перевозку опасных грузов», н</w:t>
      </w:r>
      <w:r w:rsidRPr="009E162B">
        <w:t xml:space="preserve">еобходимо </w:t>
      </w:r>
      <w:r w:rsidR="00FB3DD6" w:rsidRPr="009E162B">
        <w:t>убрать</w:t>
      </w:r>
      <w:r w:rsidRPr="009E162B">
        <w:t xml:space="preserve"> не актуальные и д</w:t>
      </w:r>
      <w:r w:rsidR="00FB3DD6" w:rsidRPr="009E162B">
        <w:t xml:space="preserve">обавить </w:t>
      </w:r>
      <w:r w:rsidRPr="009E162B">
        <w:t xml:space="preserve">новые </w:t>
      </w:r>
      <w:r w:rsidR="00FB3DD6" w:rsidRPr="009E162B">
        <w:t>окна для поиска запросов и согласований</w:t>
      </w:r>
      <w:r w:rsidRPr="009E162B">
        <w:t xml:space="preserve">. </w:t>
      </w:r>
    </w:p>
    <w:p w14:paraId="4AE35153" w14:textId="60EF5500" w:rsidR="00687BFF" w:rsidRPr="009E162B" w:rsidRDefault="00687BFF" w:rsidP="002D1340">
      <w:pPr>
        <w:keepNext/>
        <w:widowControl/>
        <w:numPr>
          <w:ilvl w:val="2"/>
          <w:numId w:val="1"/>
        </w:numPr>
        <w:suppressAutoHyphens/>
        <w:snapToGrid/>
        <w:spacing w:before="240" w:after="60"/>
        <w:jc w:val="both"/>
        <w:outlineLvl w:val="2"/>
      </w:pPr>
      <w:r w:rsidRPr="009E162B">
        <w:t>СМЭВ</w:t>
      </w:r>
    </w:p>
    <w:p w14:paraId="773FA051" w14:textId="77777777" w:rsidR="00687BFF" w:rsidRPr="009E162B" w:rsidRDefault="00687BFF" w:rsidP="00687BFF">
      <w:pPr>
        <w:widowControl/>
        <w:numPr>
          <w:ilvl w:val="3"/>
          <w:numId w:val="1"/>
        </w:numPr>
        <w:suppressAutoHyphens/>
        <w:snapToGrid/>
        <w:jc w:val="both"/>
      </w:pPr>
      <w:r w:rsidRPr="009E162B">
        <w:t xml:space="preserve">Модифицировать сервис СМЭВ, реализовать возможность передачу более 10 КБК в ГИС ГМП. </w:t>
      </w:r>
    </w:p>
    <w:p w14:paraId="2EB1CD9D" w14:textId="77777777" w:rsidR="002D1340" w:rsidRPr="009E162B" w:rsidRDefault="00871597" w:rsidP="002D1340">
      <w:pPr>
        <w:keepNext/>
        <w:widowControl/>
        <w:numPr>
          <w:ilvl w:val="1"/>
          <w:numId w:val="1"/>
        </w:numPr>
        <w:suppressAutoHyphens/>
        <w:snapToGrid/>
        <w:spacing w:before="240" w:after="60"/>
        <w:ind w:left="0" w:firstLine="567"/>
        <w:jc w:val="both"/>
        <w:outlineLvl w:val="2"/>
        <w:rPr>
          <w:b/>
        </w:rPr>
      </w:pPr>
      <w:r w:rsidRPr="009E162B">
        <w:rPr>
          <w:b/>
        </w:rPr>
        <w:lastRenderedPageBreak/>
        <w:t>Служба содержания, ремонта и диспетчеризации автодорог</w:t>
      </w:r>
    </w:p>
    <w:p w14:paraId="572ECF83" w14:textId="7BB07DEB" w:rsidR="000D571D" w:rsidRPr="009E162B" w:rsidRDefault="002D1340" w:rsidP="002D1340">
      <w:pPr>
        <w:keepNext/>
        <w:widowControl/>
        <w:numPr>
          <w:ilvl w:val="2"/>
          <w:numId w:val="1"/>
        </w:numPr>
        <w:suppressAutoHyphens/>
        <w:snapToGrid/>
        <w:spacing w:before="240" w:after="60"/>
        <w:jc w:val="both"/>
        <w:outlineLvl w:val="2"/>
        <w:rPr>
          <w:b/>
        </w:rPr>
      </w:pPr>
      <w:r w:rsidRPr="009E162B">
        <w:t xml:space="preserve">Аналитика </w:t>
      </w:r>
      <w:r w:rsidR="000D571D" w:rsidRPr="009E162B">
        <w:t>ДТП</w:t>
      </w:r>
    </w:p>
    <w:p w14:paraId="095FE4D3" w14:textId="3A4D0067" w:rsidR="000D571D" w:rsidRPr="009E162B" w:rsidRDefault="00EC31EF" w:rsidP="002D1340">
      <w:pPr>
        <w:widowControl/>
        <w:numPr>
          <w:ilvl w:val="3"/>
          <w:numId w:val="1"/>
        </w:numPr>
        <w:snapToGrid/>
        <w:jc w:val="both"/>
      </w:pPr>
      <w:r w:rsidRPr="009E162B">
        <w:t>Провести обследования информационных потоков, разработать и согласовать с Заказчиком технический проект и реализовать личный кабинет подрядчика для работы с актами по ДТП, реализовать возможность загружать пакет файлов в АИС ЦУП без редактирования данных самого ДТП.</w:t>
      </w:r>
    </w:p>
    <w:p w14:paraId="0C0DDCE9" w14:textId="77777777" w:rsidR="000D571D" w:rsidRPr="009E162B" w:rsidRDefault="00DF0BCF" w:rsidP="002D1340">
      <w:pPr>
        <w:widowControl/>
        <w:numPr>
          <w:ilvl w:val="3"/>
          <w:numId w:val="1"/>
        </w:numPr>
        <w:snapToGrid/>
        <w:jc w:val="both"/>
      </w:pPr>
      <w:r w:rsidRPr="009E162B">
        <w:t>Реализовать возможность в интерфейсе АИС ЦУП поиск дублированных записей ДТП</w:t>
      </w:r>
      <w:r w:rsidR="000D571D" w:rsidRPr="009E162B">
        <w:t>, иметь возможность после данной фильтрации в ручном режиме просмотреть администраторам выявленные записи ДТП и при необходимости откорректировать их.</w:t>
      </w:r>
    </w:p>
    <w:p w14:paraId="6C836643" w14:textId="77777777" w:rsidR="002D1340" w:rsidRPr="009E162B" w:rsidRDefault="000D571D" w:rsidP="002D1340">
      <w:pPr>
        <w:widowControl/>
        <w:numPr>
          <w:ilvl w:val="3"/>
          <w:numId w:val="1"/>
        </w:numPr>
        <w:snapToGrid/>
        <w:jc w:val="both"/>
      </w:pPr>
      <w:r w:rsidRPr="009E162B">
        <w:t xml:space="preserve">Модифицировать выгрузку доклада с таблицей ДТП на мобильных устройствах, обеспечить вывод текста в скрытых ячейках и устранить отображение технических записей в таблице. </w:t>
      </w:r>
    </w:p>
    <w:p w14:paraId="360A2117" w14:textId="182918FE" w:rsidR="002D1340" w:rsidRPr="009E162B" w:rsidRDefault="000D571D" w:rsidP="002D1340">
      <w:pPr>
        <w:keepNext/>
        <w:widowControl/>
        <w:numPr>
          <w:ilvl w:val="2"/>
          <w:numId w:val="1"/>
        </w:numPr>
        <w:suppressAutoHyphens/>
        <w:snapToGrid/>
        <w:spacing w:before="240" w:after="60"/>
        <w:jc w:val="both"/>
        <w:outlineLvl w:val="2"/>
      </w:pPr>
      <w:proofErr w:type="spellStart"/>
      <w:r w:rsidRPr="009E162B">
        <w:t>САДиС</w:t>
      </w:r>
      <w:proofErr w:type="spellEnd"/>
    </w:p>
    <w:p w14:paraId="5E84E202" w14:textId="6F65F8E3" w:rsidR="00EC31EF" w:rsidRPr="009E162B" w:rsidRDefault="00B03EBF" w:rsidP="002D1340">
      <w:pPr>
        <w:widowControl/>
        <w:numPr>
          <w:ilvl w:val="3"/>
          <w:numId w:val="1"/>
        </w:numPr>
        <w:snapToGrid/>
        <w:jc w:val="both"/>
      </w:pPr>
      <w:r w:rsidRPr="009E162B">
        <w:t xml:space="preserve">Реализовать возможность выполнения сверки обмена данными между АИС ЦУП и </w:t>
      </w:r>
      <w:proofErr w:type="spellStart"/>
      <w:r w:rsidRPr="009E162B">
        <w:t>САДиС</w:t>
      </w:r>
      <w:proofErr w:type="spellEnd"/>
      <w:r w:rsidRPr="009E162B">
        <w:t xml:space="preserve"> по запросу пользователя. Создать два новых отчета за один период (период сдачи подрядчиков 21-20 число) с данными, которые были загружены в </w:t>
      </w:r>
      <w:proofErr w:type="spellStart"/>
      <w:r w:rsidRPr="009E162B">
        <w:t>САДиС</w:t>
      </w:r>
      <w:proofErr w:type="spellEnd"/>
      <w:r w:rsidRPr="009E162B">
        <w:t xml:space="preserve"> по запросу из АИС ЦУП и данными, которые были предоставлены из АИС ЦУП для загрузки </w:t>
      </w:r>
      <w:proofErr w:type="gramStart"/>
      <w:r w:rsidRPr="009E162B">
        <w:t xml:space="preserve">в  </w:t>
      </w:r>
      <w:proofErr w:type="spellStart"/>
      <w:r w:rsidRPr="009E162B">
        <w:t>САДиС</w:t>
      </w:r>
      <w:proofErr w:type="spellEnd"/>
      <w:proofErr w:type="gramEnd"/>
      <w:r w:rsidRPr="009E162B">
        <w:t xml:space="preserve"> для устранения проблемы не совпадения кода дороги.</w:t>
      </w:r>
    </w:p>
    <w:p w14:paraId="241ABBCE" w14:textId="658E1E31" w:rsidR="002D1340" w:rsidRPr="009E162B" w:rsidRDefault="002D1340" w:rsidP="002D1340">
      <w:pPr>
        <w:keepNext/>
        <w:widowControl/>
        <w:numPr>
          <w:ilvl w:val="2"/>
          <w:numId w:val="1"/>
        </w:numPr>
        <w:suppressAutoHyphens/>
        <w:snapToGrid/>
        <w:spacing w:before="240" w:after="60"/>
        <w:jc w:val="both"/>
        <w:outlineLvl w:val="2"/>
      </w:pPr>
      <w:r w:rsidRPr="009E162B">
        <w:t>Навигатор</w:t>
      </w:r>
    </w:p>
    <w:p w14:paraId="174829F8" w14:textId="77777777" w:rsidR="007A06CE" w:rsidRPr="009E162B" w:rsidRDefault="00B03EBF" w:rsidP="007A06CE">
      <w:pPr>
        <w:widowControl/>
        <w:numPr>
          <w:ilvl w:val="3"/>
          <w:numId w:val="1"/>
        </w:numPr>
        <w:snapToGrid/>
        <w:jc w:val="both"/>
      </w:pPr>
      <w:r w:rsidRPr="009E162B">
        <w:t xml:space="preserve">Провести обследования информационных потоков, разработать, согласовать с Заказчиком технический проект и реализовать дополнительный функционал графического редактора, обеспечивающий возможность визуального отображения на карте дорог, схем объездов, путей следования и т.п. Иметь возможность рисовать стрелки (направление движения), размещать текстовые комментарии. Иметь возможность осуществлять выгрузку обработанного изображения в формате </w:t>
      </w:r>
      <w:proofErr w:type="spellStart"/>
      <w:r w:rsidRPr="009E162B">
        <w:t>jpeg</w:t>
      </w:r>
      <w:proofErr w:type="spellEnd"/>
      <w:r w:rsidRPr="009E162B">
        <w:t>.</w:t>
      </w:r>
    </w:p>
    <w:p w14:paraId="3AC5DE7B" w14:textId="7576B1C1" w:rsidR="007A06CE" w:rsidRPr="009E162B" w:rsidRDefault="002D1340" w:rsidP="007A06CE">
      <w:pPr>
        <w:keepNext/>
        <w:widowControl/>
        <w:numPr>
          <w:ilvl w:val="2"/>
          <w:numId w:val="1"/>
        </w:numPr>
        <w:suppressAutoHyphens/>
        <w:snapToGrid/>
        <w:spacing w:before="240" w:after="60"/>
        <w:jc w:val="both"/>
        <w:outlineLvl w:val="2"/>
      </w:pPr>
      <w:r w:rsidRPr="009E162B">
        <w:t>Предписания</w:t>
      </w:r>
    </w:p>
    <w:p w14:paraId="30A3ABBA" w14:textId="77777777" w:rsidR="007A06CE" w:rsidRPr="009E162B" w:rsidRDefault="002D1340" w:rsidP="007A06CE">
      <w:pPr>
        <w:widowControl/>
        <w:numPr>
          <w:ilvl w:val="3"/>
          <w:numId w:val="1"/>
        </w:numPr>
        <w:snapToGrid/>
        <w:jc w:val="both"/>
      </w:pPr>
      <w:r w:rsidRPr="009E162B">
        <w:t>Провести обследование информационных потоков, разработать, согласовать с Заказчиком и реализовать технический проект, позволяющий Заказчику, в лице энергетиков, иметь возможность назначать предписания подрядчикам по содержанию энергообъектов посредством интерфейса АИС ЦУП, в том числе:</w:t>
      </w:r>
    </w:p>
    <w:p w14:paraId="719D928D" w14:textId="77777777" w:rsidR="007A06CE" w:rsidRPr="009E162B" w:rsidRDefault="002D1340" w:rsidP="007A06CE">
      <w:pPr>
        <w:widowControl/>
        <w:numPr>
          <w:ilvl w:val="4"/>
          <w:numId w:val="1"/>
        </w:numPr>
        <w:snapToGrid/>
        <w:jc w:val="both"/>
      </w:pPr>
      <w:r w:rsidRPr="009E162B">
        <w:t>Модифицировать функциональный модуль «Предписания кураторов», иметь возможность создать предписания по ЭО. Возможность выбора куратора по ЭО, выбор ЭО, реализовать автоматизированный выбор подрядчика, дороги, места нахождения ЭО, договора и т.п.</w:t>
      </w:r>
    </w:p>
    <w:p w14:paraId="3A008F1C" w14:textId="77777777" w:rsidR="007A06CE" w:rsidRPr="009E162B" w:rsidRDefault="002D1340" w:rsidP="007A06CE">
      <w:pPr>
        <w:widowControl/>
        <w:numPr>
          <w:ilvl w:val="4"/>
          <w:numId w:val="1"/>
        </w:numPr>
        <w:snapToGrid/>
        <w:jc w:val="both"/>
      </w:pPr>
      <w:r w:rsidRPr="009E162B">
        <w:t>Реализовать функциональную возможность назначения предписания в мобильном приложении «</w:t>
      </w:r>
      <w:proofErr w:type="spellStart"/>
      <w:r w:rsidRPr="009E162B">
        <w:t>ДорМонитор</w:t>
      </w:r>
      <w:proofErr w:type="spellEnd"/>
      <w:r w:rsidRPr="009E162B">
        <w:t xml:space="preserve">». </w:t>
      </w:r>
    </w:p>
    <w:p w14:paraId="3FD05DF3" w14:textId="77777777" w:rsidR="007A06CE" w:rsidRPr="009E162B" w:rsidRDefault="002D1340" w:rsidP="007A06CE">
      <w:pPr>
        <w:widowControl/>
        <w:numPr>
          <w:ilvl w:val="4"/>
          <w:numId w:val="1"/>
        </w:numPr>
        <w:snapToGrid/>
        <w:jc w:val="both"/>
      </w:pPr>
      <w:r w:rsidRPr="009E162B">
        <w:t xml:space="preserve">Реализовать ролевую модель у пользователей: куратор по содержанию АД и куратор по содержанию ЭО. Функциональные задачи пользователей распределены по разным отделам. </w:t>
      </w:r>
    </w:p>
    <w:p w14:paraId="72BB872A" w14:textId="77777777" w:rsidR="007A06CE" w:rsidRPr="009E162B" w:rsidRDefault="002D1340" w:rsidP="007A06CE">
      <w:pPr>
        <w:widowControl/>
        <w:numPr>
          <w:ilvl w:val="3"/>
          <w:numId w:val="1"/>
        </w:numPr>
        <w:snapToGrid/>
        <w:jc w:val="both"/>
      </w:pPr>
      <w:r w:rsidRPr="009E162B">
        <w:t>Реализовать возможность единовременного создания нескольких предписаний с одним и тем же мероприятием, но разными Объектами содержания и сроками.</w:t>
      </w:r>
    </w:p>
    <w:p w14:paraId="3F01DE0A" w14:textId="77777777" w:rsidR="007A06CE" w:rsidRPr="009E162B" w:rsidRDefault="002D1340" w:rsidP="007A06CE">
      <w:pPr>
        <w:widowControl/>
        <w:numPr>
          <w:ilvl w:val="3"/>
          <w:numId w:val="1"/>
        </w:numPr>
        <w:snapToGrid/>
        <w:jc w:val="both"/>
      </w:pPr>
      <w:r w:rsidRPr="009E162B">
        <w:t xml:space="preserve">Провести обследования информационных потоков, разработать, согласовать с Заказчиком технический проект и реализовать отчет по предписаниям ГИБДД, обеспечивающий автоматизированную подготовку отчета с приложением сканов входящих предписаний ГИБДД и ответов на них. </w:t>
      </w:r>
    </w:p>
    <w:p w14:paraId="25EFD6E4" w14:textId="77777777" w:rsidR="007A06CE" w:rsidRPr="009E162B" w:rsidRDefault="002D1340" w:rsidP="007A06CE">
      <w:pPr>
        <w:widowControl/>
        <w:numPr>
          <w:ilvl w:val="3"/>
          <w:numId w:val="1"/>
        </w:numPr>
        <w:snapToGrid/>
        <w:jc w:val="both"/>
      </w:pPr>
      <w:r w:rsidRPr="009E162B">
        <w:t xml:space="preserve">Провести обследования информационных потоков, разработать, согласовать с Заказчиком технический проект и реализовать дополнительный функционал, обеспечивающий автоматизированную подготовку пакета документов, направляемый в юридический отдел, необходимый для инициации процедуры взимания штрафа с </w:t>
      </w:r>
      <w:r w:rsidRPr="009E162B">
        <w:lastRenderedPageBreak/>
        <w:t>подрядчика за неисполнение или ненадлежащее исполнение обязательств, предусмотренных контрактом.</w:t>
      </w:r>
    </w:p>
    <w:p w14:paraId="5B932F50" w14:textId="5FD37870" w:rsidR="0050148C" w:rsidRDefault="0050148C" w:rsidP="0050148C">
      <w:pPr>
        <w:keepNext/>
        <w:widowControl/>
        <w:numPr>
          <w:ilvl w:val="2"/>
          <w:numId w:val="1"/>
        </w:numPr>
        <w:suppressAutoHyphens/>
        <w:snapToGrid/>
        <w:spacing w:before="240" w:after="60"/>
        <w:jc w:val="both"/>
        <w:outlineLvl w:val="2"/>
      </w:pPr>
      <w:r w:rsidRPr="0050148C">
        <w:t>Провести обследования информационных потоков, разработать, согласовать с Заказчиком технический проект и автоматизировать в АИС ЦУП процесс приемки результатов исполнения контрактов.</w:t>
      </w:r>
    </w:p>
    <w:p w14:paraId="4ADD46C0" w14:textId="5FE47CC3" w:rsidR="007A06CE" w:rsidRPr="009E162B" w:rsidRDefault="00141B51" w:rsidP="007A06CE">
      <w:pPr>
        <w:keepNext/>
        <w:widowControl/>
        <w:numPr>
          <w:ilvl w:val="2"/>
          <w:numId w:val="1"/>
        </w:numPr>
        <w:suppressAutoHyphens/>
        <w:snapToGrid/>
        <w:spacing w:before="240" w:after="60"/>
        <w:jc w:val="both"/>
        <w:outlineLvl w:val="2"/>
      </w:pPr>
      <w:r w:rsidRPr="009E162B">
        <w:t>Места и сроки проведения работ</w:t>
      </w:r>
    </w:p>
    <w:p w14:paraId="1843502E" w14:textId="0A2C31B2" w:rsidR="007A06CE" w:rsidRPr="009E162B" w:rsidRDefault="00141B51" w:rsidP="007A06CE">
      <w:pPr>
        <w:widowControl/>
        <w:numPr>
          <w:ilvl w:val="3"/>
          <w:numId w:val="1"/>
        </w:numPr>
        <w:snapToGrid/>
        <w:jc w:val="both"/>
      </w:pPr>
      <w:r w:rsidRPr="009E162B">
        <w:t>Провести обследование информационных потоков, разработать, согласовать с Заказчиком и модифицировать порядок подписания схем с пом</w:t>
      </w:r>
      <w:r w:rsidR="00BA4489">
        <w:t>ощью электронной подписи в форме</w:t>
      </w:r>
      <w:r w:rsidRPr="009E162B">
        <w:t xml:space="preserve"> «Места и сроки проведения работ».</w:t>
      </w:r>
    </w:p>
    <w:p w14:paraId="308C33CF" w14:textId="027C35A8" w:rsidR="007A06CE" w:rsidRPr="009E162B" w:rsidRDefault="00141B51" w:rsidP="007A06CE">
      <w:pPr>
        <w:widowControl/>
        <w:numPr>
          <w:ilvl w:val="3"/>
          <w:numId w:val="1"/>
        </w:numPr>
        <w:snapToGrid/>
        <w:jc w:val="both"/>
      </w:pPr>
      <w:r w:rsidRPr="009E162B">
        <w:t>Реализовать возможность отображения информации о Э</w:t>
      </w:r>
      <w:r w:rsidR="00BA4489">
        <w:t>Ц</w:t>
      </w:r>
      <w:r w:rsidRPr="009E162B">
        <w:t xml:space="preserve">П на каждой странице единого </w:t>
      </w:r>
      <w:r w:rsidRPr="009E162B">
        <w:rPr>
          <w:lang w:val="en-US"/>
        </w:rPr>
        <w:t>pdf</w:t>
      </w:r>
      <w:r w:rsidRPr="009E162B">
        <w:t xml:space="preserve"> файла</w:t>
      </w:r>
      <w:r w:rsidR="00BA4489">
        <w:t xml:space="preserve"> в нижней части текста или в нижних колонтитулах</w:t>
      </w:r>
      <w:r w:rsidRPr="009E162B">
        <w:t xml:space="preserve">. </w:t>
      </w:r>
    </w:p>
    <w:p w14:paraId="0B6356DB" w14:textId="7BE5F6A6" w:rsidR="007A06CE" w:rsidRDefault="00141B51" w:rsidP="007A06CE">
      <w:pPr>
        <w:widowControl/>
        <w:numPr>
          <w:ilvl w:val="3"/>
          <w:numId w:val="1"/>
        </w:numPr>
        <w:snapToGrid/>
        <w:jc w:val="both"/>
      </w:pPr>
      <w:r w:rsidRPr="009E162B">
        <w:t xml:space="preserve">Реализовать выгрузку данных из формы «Места и сроки проведения работ» в </w:t>
      </w:r>
      <w:proofErr w:type="spellStart"/>
      <w:r w:rsidRPr="009E162B">
        <w:t>Excel</w:t>
      </w:r>
      <w:proofErr w:type="spellEnd"/>
      <w:r w:rsidRPr="009E162B">
        <w:t>.</w:t>
      </w:r>
    </w:p>
    <w:p w14:paraId="21A94614" w14:textId="77777777" w:rsidR="00BA4489" w:rsidRPr="009E162B" w:rsidRDefault="00BA4489" w:rsidP="00BA4489">
      <w:pPr>
        <w:widowControl/>
        <w:numPr>
          <w:ilvl w:val="3"/>
          <w:numId w:val="1"/>
        </w:numPr>
        <w:snapToGrid/>
        <w:jc w:val="both"/>
      </w:pPr>
      <w:r w:rsidRPr="009E162B">
        <w:t>Провести обследования информационных потоков, разработать, согласовать с Заказчиком технический проект и реализовать возможность при подписании схем ОДД автоматически создавать задачи на Начальника отдела сохранности дорог, с возможностью выбора из списка всех сотрудников этого отдела, при необходимости.</w:t>
      </w:r>
    </w:p>
    <w:p w14:paraId="5BC3DDD3" w14:textId="1CC966BA" w:rsidR="007A06CE" w:rsidRPr="009E162B" w:rsidRDefault="0094191F" w:rsidP="007A06CE">
      <w:pPr>
        <w:keepNext/>
        <w:widowControl/>
        <w:numPr>
          <w:ilvl w:val="2"/>
          <w:numId w:val="1"/>
        </w:numPr>
        <w:suppressAutoHyphens/>
        <w:snapToGrid/>
        <w:spacing w:before="240" w:after="60"/>
        <w:jc w:val="both"/>
        <w:outlineLvl w:val="2"/>
      </w:pPr>
      <w:r w:rsidRPr="009E162B">
        <w:t>Мобильное приложение «</w:t>
      </w:r>
      <w:proofErr w:type="spellStart"/>
      <w:r w:rsidRPr="009E162B">
        <w:t>ДорМонитор</w:t>
      </w:r>
      <w:proofErr w:type="spellEnd"/>
      <w:r w:rsidRPr="009E162B">
        <w:t>»</w:t>
      </w:r>
    </w:p>
    <w:p w14:paraId="78C6DCCF" w14:textId="77777777" w:rsidR="007A06CE" w:rsidRPr="009E162B" w:rsidRDefault="0094191F" w:rsidP="007A06CE">
      <w:pPr>
        <w:widowControl/>
        <w:numPr>
          <w:ilvl w:val="3"/>
          <w:numId w:val="1"/>
        </w:numPr>
        <w:snapToGrid/>
        <w:jc w:val="both"/>
      </w:pPr>
      <w:r w:rsidRPr="009E162B">
        <w:t>Реализовать возможность обращения в техподдержку с помощью интерфейса мобильного приложения «Дормонитор».</w:t>
      </w:r>
    </w:p>
    <w:p w14:paraId="17C63FF1" w14:textId="77777777" w:rsidR="007A06CE" w:rsidRPr="009E162B" w:rsidRDefault="0094191F" w:rsidP="007A06CE">
      <w:pPr>
        <w:widowControl/>
        <w:numPr>
          <w:ilvl w:val="3"/>
          <w:numId w:val="1"/>
        </w:numPr>
        <w:snapToGrid/>
        <w:jc w:val="both"/>
      </w:pPr>
      <w:r w:rsidRPr="009E162B">
        <w:t>Реализовать возможность просмотра работы техники подрядчиков в режиме «ТС на карте» с помощью мобильного приложения.</w:t>
      </w:r>
    </w:p>
    <w:p w14:paraId="29394CC8" w14:textId="77777777" w:rsidR="007A06CE" w:rsidRPr="009E162B" w:rsidRDefault="00C05638" w:rsidP="007A06CE">
      <w:pPr>
        <w:widowControl/>
        <w:numPr>
          <w:ilvl w:val="3"/>
          <w:numId w:val="1"/>
        </w:numPr>
        <w:snapToGrid/>
        <w:jc w:val="both"/>
      </w:pPr>
      <w:r w:rsidRPr="009E162B">
        <w:t xml:space="preserve">Модифицировать ограничения на количество выводимых сообщений у пользователей. </w:t>
      </w:r>
    </w:p>
    <w:p w14:paraId="69E3CC63" w14:textId="0F5A0661" w:rsidR="007A06CE" w:rsidRPr="009E162B" w:rsidRDefault="00C05638" w:rsidP="007A06CE">
      <w:pPr>
        <w:widowControl/>
        <w:numPr>
          <w:ilvl w:val="3"/>
          <w:numId w:val="1"/>
        </w:numPr>
        <w:snapToGrid/>
        <w:jc w:val="both"/>
      </w:pPr>
      <w:r w:rsidRPr="009E162B">
        <w:t>Реализовать возможность поиска необходимых сообщений в мобильном прило</w:t>
      </w:r>
      <w:r w:rsidR="00BA4489">
        <w:t>жении по всему архиву сообщений, в том числе удаленных после просмотра.</w:t>
      </w:r>
    </w:p>
    <w:p w14:paraId="03BBC70A" w14:textId="477B1614" w:rsidR="007A06CE" w:rsidRPr="009E162B" w:rsidRDefault="00C05638" w:rsidP="007A06CE">
      <w:pPr>
        <w:widowControl/>
        <w:numPr>
          <w:ilvl w:val="3"/>
          <w:numId w:val="1"/>
        </w:numPr>
        <w:snapToGrid/>
        <w:jc w:val="both"/>
      </w:pPr>
      <w:r w:rsidRPr="009E162B">
        <w:t xml:space="preserve">Модифицировать алгоритм автоматизированного </w:t>
      </w:r>
      <w:r w:rsidR="000C3E94" w:rsidRPr="009E162B">
        <w:t>определ</w:t>
      </w:r>
      <w:r w:rsidRPr="009E162B">
        <w:t xml:space="preserve">ения </w:t>
      </w:r>
      <w:r w:rsidR="000C3E94" w:rsidRPr="009E162B">
        <w:t>радиус</w:t>
      </w:r>
      <w:r w:rsidRPr="009E162B">
        <w:t>а</w:t>
      </w:r>
      <w:r w:rsidR="000C3E94" w:rsidRPr="009E162B">
        <w:t xml:space="preserve"> ручной </w:t>
      </w:r>
      <w:proofErr w:type="spellStart"/>
      <w:r w:rsidR="000C3E94" w:rsidRPr="009E162B">
        <w:t>геометки</w:t>
      </w:r>
      <w:proofErr w:type="spellEnd"/>
      <w:r w:rsidR="000C3E94" w:rsidRPr="009E162B">
        <w:t xml:space="preserve"> к привязке </w:t>
      </w:r>
      <w:r w:rsidRPr="009E162B">
        <w:t>региональным авто</w:t>
      </w:r>
      <w:r w:rsidR="000C3E94" w:rsidRPr="009E162B">
        <w:t>дорогам</w:t>
      </w:r>
      <w:r w:rsidR="00DE5824" w:rsidRPr="009E162B">
        <w:t>.</w:t>
      </w:r>
    </w:p>
    <w:p w14:paraId="023E3FEF" w14:textId="293797EF" w:rsidR="007E05A9" w:rsidRPr="009E162B" w:rsidRDefault="007E05A9" w:rsidP="00FF6E88">
      <w:pPr>
        <w:widowControl/>
        <w:numPr>
          <w:ilvl w:val="3"/>
          <w:numId w:val="1"/>
        </w:numPr>
        <w:snapToGrid/>
        <w:jc w:val="both"/>
      </w:pPr>
      <w:r w:rsidRPr="009E162B">
        <w:t xml:space="preserve">Реализовать возможность </w:t>
      </w:r>
      <w:r w:rsidR="004E3DB1" w:rsidRPr="009E162B">
        <w:t xml:space="preserve">с помощью настроек приложения </w:t>
      </w:r>
      <w:r w:rsidR="00DE5824" w:rsidRPr="009E162B">
        <w:t>получать или отключать уведомления о новых сообщениях. Выбор осуществлять по типам или группам сообщений.</w:t>
      </w:r>
    </w:p>
    <w:p w14:paraId="62BA7A26" w14:textId="4433A7CF" w:rsidR="00743320" w:rsidRPr="009E162B" w:rsidRDefault="004E3DB1" w:rsidP="00AC2E8F">
      <w:pPr>
        <w:widowControl/>
        <w:numPr>
          <w:ilvl w:val="3"/>
          <w:numId w:val="1"/>
        </w:numPr>
        <w:snapToGrid/>
        <w:jc w:val="both"/>
      </w:pPr>
      <w:r w:rsidRPr="009E162B">
        <w:t xml:space="preserve">Создать реестр ролей пользователей и актуализировать существующий список пользователей </w:t>
      </w:r>
      <w:r w:rsidR="00BD30D6" w:rsidRPr="009E162B">
        <w:t xml:space="preserve">в соответствии с </w:t>
      </w:r>
      <w:r w:rsidRPr="009E162B">
        <w:t xml:space="preserve">их </w:t>
      </w:r>
      <w:r w:rsidR="00BD30D6" w:rsidRPr="009E162B">
        <w:t>должностями</w:t>
      </w:r>
      <w:r w:rsidR="00DE5824" w:rsidRPr="009E162B">
        <w:t>.</w:t>
      </w:r>
    </w:p>
    <w:p w14:paraId="042DEBD4" w14:textId="580ACC04" w:rsidR="00BD30D6" w:rsidRPr="009E162B" w:rsidRDefault="00BD30D6" w:rsidP="004576FB">
      <w:pPr>
        <w:widowControl/>
        <w:numPr>
          <w:ilvl w:val="3"/>
          <w:numId w:val="1"/>
        </w:numPr>
        <w:snapToGrid/>
        <w:jc w:val="both"/>
      </w:pPr>
      <w:r w:rsidRPr="009E162B">
        <w:t xml:space="preserve">Реализовать возможность </w:t>
      </w:r>
      <w:r w:rsidR="00E935A2" w:rsidRPr="009E162B">
        <w:t xml:space="preserve">рассылки уведомлений пользователей </w:t>
      </w:r>
      <w:r w:rsidR="004576FB" w:rsidRPr="009E162B">
        <w:t>о корре</w:t>
      </w:r>
      <w:r w:rsidR="00E962F1" w:rsidRPr="009E162B">
        <w:t>ктировке проектов</w:t>
      </w:r>
      <w:r w:rsidR="004576FB" w:rsidRPr="009E162B">
        <w:t xml:space="preserve"> организации дорожного движения</w:t>
      </w:r>
      <w:r w:rsidR="00E962F1" w:rsidRPr="009E162B">
        <w:t xml:space="preserve"> и разработанных временных схем организации дорожного движения при производстве дорожных работ.</w:t>
      </w:r>
    </w:p>
    <w:p w14:paraId="581A58F5" w14:textId="548648DE" w:rsidR="00DE5824" w:rsidRPr="009E162B" w:rsidRDefault="00DE5824" w:rsidP="00DE5824">
      <w:pPr>
        <w:widowControl/>
        <w:numPr>
          <w:ilvl w:val="3"/>
          <w:numId w:val="1"/>
        </w:numPr>
        <w:snapToGrid/>
        <w:jc w:val="both"/>
      </w:pPr>
      <w:r w:rsidRPr="009E162B">
        <w:t>Модифицировать функционал подсистемы осмотра объектов содержания (мостов):</w:t>
      </w:r>
    </w:p>
    <w:p w14:paraId="03FCF912" w14:textId="77777777" w:rsidR="00DE5824" w:rsidRPr="009E162B" w:rsidRDefault="00DE5824" w:rsidP="00DE5824">
      <w:pPr>
        <w:widowControl/>
        <w:numPr>
          <w:ilvl w:val="4"/>
          <w:numId w:val="1"/>
        </w:numPr>
        <w:snapToGrid/>
        <w:jc w:val="both"/>
      </w:pPr>
      <w:r w:rsidRPr="009E162B">
        <w:t>Иметь возможность работать с мобильным приложением в оффлайн режиме со списком мостов.</w:t>
      </w:r>
    </w:p>
    <w:p w14:paraId="27C01380" w14:textId="77777777" w:rsidR="00DE5824" w:rsidRPr="009E162B" w:rsidRDefault="00DE5824" w:rsidP="00DE5824">
      <w:pPr>
        <w:widowControl/>
        <w:numPr>
          <w:ilvl w:val="4"/>
          <w:numId w:val="1"/>
        </w:numPr>
        <w:snapToGrid/>
        <w:jc w:val="both"/>
      </w:pPr>
      <w:r w:rsidRPr="009E162B">
        <w:t>Иметь возможность создать сообщение в мобильном приложении по мостам в оффлайн режиме и как пользователь будет находится в зоне действия сети – оправлять не отправленные сообщения автоматически.</w:t>
      </w:r>
    </w:p>
    <w:p w14:paraId="45AB32D4" w14:textId="110C376D" w:rsidR="00DE5824" w:rsidRPr="009E162B" w:rsidRDefault="00DE5824" w:rsidP="00DE5824">
      <w:pPr>
        <w:widowControl/>
        <w:numPr>
          <w:ilvl w:val="4"/>
          <w:numId w:val="1"/>
        </w:numPr>
        <w:snapToGrid/>
        <w:jc w:val="both"/>
      </w:pPr>
      <w:r w:rsidRPr="009E162B">
        <w:t xml:space="preserve">Для диспетчеров и ответственных </w:t>
      </w:r>
      <w:r w:rsidR="00BA4489">
        <w:t xml:space="preserve">за транспортную безопасность сотрудников </w:t>
      </w:r>
      <w:r w:rsidRPr="009E162B">
        <w:t>реализовать звуковое оповещение в АИС ЦУП при получении сообщения об обнаруженных угрозах при осмотре мостов.</w:t>
      </w:r>
    </w:p>
    <w:p w14:paraId="41C25B50" w14:textId="45959A68" w:rsidR="00DE5824" w:rsidRPr="009E162B" w:rsidRDefault="00DE5824" w:rsidP="00DE5824">
      <w:pPr>
        <w:widowControl/>
        <w:numPr>
          <w:ilvl w:val="4"/>
          <w:numId w:val="1"/>
        </w:numPr>
        <w:snapToGrid/>
        <w:jc w:val="both"/>
      </w:pPr>
      <w:r w:rsidRPr="009E162B">
        <w:t xml:space="preserve">Реализовать оповещение диспетчеров и </w:t>
      </w:r>
      <w:r w:rsidR="00BA4489" w:rsidRPr="009E162B">
        <w:t xml:space="preserve">ответственных </w:t>
      </w:r>
      <w:r w:rsidR="00BA4489">
        <w:t>за транспортную безопасность сотрудников</w:t>
      </w:r>
      <w:r w:rsidRPr="009E162B">
        <w:t xml:space="preserve"> об обнаруженных угрозах при осмотре мостов с помощью электронной почты.</w:t>
      </w:r>
    </w:p>
    <w:p w14:paraId="4402F1C3" w14:textId="77777777" w:rsidR="00DE5824" w:rsidRPr="009E162B" w:rsidRDefault="00DE5824" w:rsidP="00DE5824">
      <w:pPr>
        <w:widowControl/>
        <w:numPr>
          <w:ilvl w:val="4"/>
          <w:numId w:val="1"/>
        </w:numPr>
        <w:snapToGrid/>
        <w:jc w:val="both"/>
      </w:pPr>
      <w:r w:rsidRPr="009E162B">
        <w:t>В общем списке мостов скрывать (не оповещать и не добавлять в отчет) и не отображать мосты без контракта на обслуживание.</w:t>
      </w:r>
    </w:p>
    <w:p w14:paraId="20908AC7" w14:textId="798BD2A1" w:rsidR="00DE5824" w:rsidRPr="009E162B" w:rsidRDefault="00DE5824" w:rsidP="00DE5824">
      <w:pPr>
        <w:widowControl/>
        <w:numPr>
          <w:ilvl w:val="4"/>
          <w:numId w:val="1"/>
        </w:numPr>
        <w:snapToGrid/>
        <w:jc w:val="both"/>
      </w:pPr>
      <w:r w:rsidRPr="009E162B">
        <w:t xml:space="preserve">Диспетчерам и </w:t>
      </w:r>
      <w:r w:rsidR="00BA4489" w:rsidRPr="009E162B">
        <w:t xml:space="preserve">ответственных </w:t>
      </w:r>
      <w:r w:rsidR="00BA4489">
        <w:t>за транспортную безопасность сотрудников</w:t>
      </w:r>
      <w:r w:rsidRPr="009E162B">
        <w:t xml:space="preserve"> видеть список не осмотренных мостов за прошедшие сутки.</w:t>
      </w:r>
    </w:p>
    <w:p w14:paraId="5720F5E3" w14:textId="77777777" w:rsidR="00DE5824" w:rsidRPr="009E162B" w:rsidRDefault="00DE5824" w:rsidP="00DE5824">
      <w:pPr>
        <w:widowControl/>
        <w:numPr>
          <w:ilvl w:val="4"/>
          <w:numId w:val="1"/>
        </w:numPr>
        <w:snapToGrid/>
        <w:jc w:val="both"/>
      </w:pPr>
      <w:r w:rsidRPr="009E162B">
        <w:lastRenderedPageBreak/>
        <w:t>Через СЭД реализовать уведомление путем создания заявок пользователям/кураторам (не предписаний) по всем не осмотренным мостам. Допускается создание отдельного раздела в СЭД.</w:t>
      </w:r>
    </w:p>
    <w:p w14:paraId="5A18895B" w14:textId="77777777" w:rsidR="00DE5824" w:rsidRPr="009E162B" w:rsidRDefault="00DE5824" w:rsidP="00DE5824">
      <w:pPr>
        <w:widowControl/>
        <w:numPr>
          <w:ilvl w:val="4"/>
          <w:numId w:val="1"/>
        </w:numPr>
        <w:snapToGrid/>
        <w:jc w:val="both"/>
      </w:pPr>
      <w:r w:rsidRPr="009E162B">
        <w:t xml:space="preserve">В отчете осмотра мостов иметь возможность по клику на ФИО проводившего осмотр получить контактные данные. Переход в экран с контактами, телефон, </w:t>
      </w:r>
      <w:proofErr w:type="spellStart"/>
      <w:proofErr w:type="gramStart"/>
      <w:r w:rsidRPr="009E162B">
        <w:t>эл.почта</w:t>
      </w:r>
      <w:proofErr w:type="spellEnd"/>
      <w:proofErr w:type="gramEnd"/>
      <w:r w:rsidRPr="009E162B">
        <w:t xml:space="preserve"> и т.п.</w:t>
      </w:r>
    </w:p>
    <w:p w14:paraId="63DA11C1" w14:textId="77777777" w:rsidR="00DE5824" w:rsidRPr="009E162B" w:rsidRDefault="00DE5824" w:rsidP="00DE5824">
      <w:pPr>
        <w:widowControl/>
        <w:numPr>
          <w:ilvl w:val="4"/>
          <w:numId w:val="1"/>
        </w:numPr>
        <w:snapToGrid/>
        <w:jc w:val="both"/>
      </w:pPr>
      <w:r w:rsidRPr="009E162B">
        <w:t>Создать предупреждение об отправке отчета по мостам без комментария.</w:t>
      </w:r>
    </w:p>
    <w:p w14:paraId="70DB1627" w14:textId="77777777" w:rsidR="00DE5824" w:rsidRPr="009E162B" w:rsidRDefault="00DE5824" w:rsidP="00DE5824">
      <w:pPr>
        <w:widowControl/>
        <w:numPr>
          <w:ilvl w:val="4"/>
          <w:numId w:val="1"/>
        </w:numPr>
        <w:snapToGrid/>
        <w:jc w:val="both"/>
      </w:pPr>
      <w:r w:rsidRPr="009E162B">
        <w:t>Иметь возможность добавления нескольких фотографий при отправке отчета по мостам. Заменить кнопку отправки на кнопку "Подтвердить".</w:t>
      </w:r>
    </w:p>
    <w:p w14:paraId="797C4EB8" w14:textId="77777777" w:rsidR="00DE5824" w:rsidRPr="009E162B" w:rsidRDefault="00DE5824" w:rsidP="00DE5824">
      <w:pPr>
        <w:widowControl/>
        <w:numPr>
          <w:ilvl w:val="4"/>
          <w:numId w:val="1"/>
        </w:numPr>
        <w:snapToGrid/>
        <w:jc w:val="both"/>
      </w:pPr>
      <w:r w:rsidRPr="009E162B">
        <w:t xml:space="preserve">Иметь возможность определения ближайших мостов в </w:t>
      </w:r>
      <w:proofErr w:type="spellStart"/>
      <w:r w:rsidRPr="009E162B">
        <w:t>онлайне</w:t>
      </w:r>
      <w:proofErr w:type="spellEnd"/>
      <w:r w:rsidRPr="009E162B">
        <w:t xml:space="preserve"> и </w:t>
      </w:r>
      <w:proofErr w:type="spellStart"/>
      <w:r w:rsidRPr="009E162B">
        <w:t>оффлайне</w:t>
      </w:r>
      <w:proofErr w:type="spellEnd"/>
      <w:r w:rsidRPr="009E162B">
        <w:t>.</w:t>
      </w:r>
    </w:p>
    <w:p w14:paraId="6CC4EB9E" w14:textId="77777777" w:rsidR="00DE5824" w:rsidRPr="009E162B" w:rsidRDefault="00DE5824" w:rsidP="00DE5824">
      <w:pPr>
        <w:widowControl/>
        <w:numPr>
          <w:ilvl w:val="4"/>
          <w:numId w:val="1"/>
        </w:numPr>
        <w:snapToGrid/>
        <w:jc w:val="both"/>
      </w:pPr>
      <w:r w:rsidRPr="009E162B">
        <w:t>Убрать ближайшее расстояние до мостов, так как оно не нужно сотрудникам или учесть расстояние по дорогам, а не напрямую.</w:t>
      </w:r>
    </w:p>
    <w:p w14:paraId="4ABD492A" w14:textId="78B54C19" w:rsidR="00DE5824" w:rsidRPr="009E162B" w:rsidRDefault="00DE5824" w:rsidP="00DE5824">
      <w:pPr>
        <w:widowControl/>
        <w:numPr>
          <w:ilvl w:val="4"/>
          <w:numId w:val="1"/>
        </w:numPr>
        <w:snapToGrid/>
        <w:jc w:val="both"/>
      </w:pPr>
      <w:r w:rsidRPr="009E162B">
        <w:t xml:space="preserve">Иметь возможность просмотра </w:t>
      </w:r>
      <w:r w:rsidR="00BA4489">
        <w:t xml:space="preserve">списка </w:t>
      </w:r>
      <w:r w:rsidRPr="009E162B">
        <w:t>осмотренных мостов и внесения корректировок</w:t>
      </w:r>
      <w:r w:rsidR="00CD5026">
        <w:t xml:space="preserve"> либо дополнительной информации</w:t>
      </w:r>
      <w:r w:rsidRPr="009E162B">
        <w:t>.</w:t>
      </w:r>
    </w:p>
    <w:p w14:paraId="100B2FE1" w14:textId="5B4EB4EE" w:rsidR="00DE5824" w:rsidRPr="009E162B" w:rsidRDefault="0050148C" w:rsidP="00DE5824">
      <w:pPr>
        <w:widowControl/>
        <w:numPr>
          <w:ilvl w:val="4"/>
          <w:numId w:val="1"/>
        </w:numPr>
        <w:snapToGrid/>
        <w:jc w:val="both"/>
      </w:pPr>
      <w:r>
        <w:t>На главном экране разделить</w:t>
      </w:r>
      <w:r w:rsidR="00DE5824" w:rsidRPr="009E162B">
        <w:t xml:space="preserve"> сообщения по дорогам и сообщения по осмотра</w:t>
      </w:r>
      <w:r>
        <w:t>м</w:t>
      </w:r>
      <w:r w:rsidR="00DE5824" w:rsidRPr="009E162B">
        <w:t xml:space="preserve"> мостов.</w:t>
      </w:r>
    </w:p>
    <w:p w14:paraId="1585BA25" w14:textId="4C5EC5BF" w:rsidR="00DE5824" w:rsidRPr="009E162B" w:rsidRDefault="00DE5824" w:rsidP="005B71F6">
      <w:pPr>
        <w:keepNext/>
        <w:widowControl/>
        <w:numPr>
          <w:ilvl w:val="2"/>
          <w:numId w:val="1"/>
        </w:numPr>
        <w:suppressAutoHyphens/>
        <w:snapToGrid/>
        <w:spacing w:before="240" w:after="60"/>
        <w:jc w:val="both"/>
        <w:outlineLvl w:val="2"/>
      </w:pPr>
      <w:r w:rsidRPr="009E162B">
        <w:t>Провести обследования информационных потоков, разработать и согласовать с Заказчиком технический проект и реализовать для работы с задачами и документами СЭД УАД СО через мобильное приложение.</w:t>
      </w:r>
    </w:p>
    <w:p w14:paraId="3434207A" w14:textId="54B66760" w:rsidR="007A06CE" w:rsidRPr="009E162B" w:rsidRDefault="002D1340" w:rsidP="007A06CE">
      <w:pPr>
        <w:keepNext/>
        <w:widowControl/>
        <w:numPr>
          <w:ilvl w:val="2"/>
          <w:numId w:val="1"/>
        </w:numPr>
        <w:suppressAutoHyphens/>
        <w:snapToGrid/>
        <w:spacing w:before="240" w:after="60"/>
        <w:jc w:val="both"/>
        <w:outlineLvl w:val="2"/>
      </w:pPr>
      <w:r w:rsidRPr="009E162B">
        <w:t xml:space="preserve">Модульные </w:t>
      </w:r>
      <w:r w:rsidR="0050148C">
        <w:t>пешеходные переходы</w:t>
      </w:r>
    </w:p>
    <w:p w14:paraId="7E97BAF7" w14:textId="77777777" w:rsidR="007A06CE" w:rsidRPr="009E162B" w:rsidRDefault="00A91459" w:rsidP="007A06CE">
      <w:pPr>
        <w:widowControl/>
        <w:numPr>
          <w:ilvl w:val="3"/>
          <w:numId w:val="1"/>
        </w:numPr>
        <w:snapToGrid/>
        <w:jc w:val="both"/>
      </w:pPr>
      <w:r w:rsidRPr="009E162B">
        <w:t xml:space="preserve">Провести обследование информационных потоков, разработать, согласовать с Заказчиком и реализовать </w:t>
      </w:r>
      <w:r w:rsidR="00DF0BCF" w:rsidRPr="009E162B">
        <w:t xml:space="preserve">в АИС ЦУП </w:t>
      </w:r>
      <w:r w:rsidRPr="009E162B">
        <w:t xml:space="preserve">технический проект подсистемы контроля функционирования модульных пешеходных переходов с обеспечением возможностей контроля, том числе: </w:t>
      </w:r>
    </w:p>
    <w:p w14:paraId="5F7B0B21" w14:textId="77777777" w:rsidR="007A06CE" w:rsidRPr="009E162B" w:rsidRDefault="00A91459" w:rsidP="007A06CE">
      <w:pPr>
        <w:widowControl/>
        <w:numPr>
          <w:ilvl w:val="4"/>
          <w:numId w:val="1"/>
        </w:numPr>
        <w:snapToGrid/>
        <w:jc w:val="both"/>
      </w:pPr>
      <w:r w:rsidRPr="009E162B">
        <w:t xml:space="preserve">Функционирования голосовой связи; </w:t>
      </w:r>
    </w:p>
    <w:p w14:paraId="06359783" w14:textId="77777777" w:rsidR="007A06CE" w:rsidRPr="009E162B" w:rsidRDefault="00A91459" w:rsidP="007A06CE">
      <w:pPr>
        <w:widowControl/>
        <w:numPr>
          <w:ilvl w:val="4"/>
          <w:numId w:val="1"/>
        </w:numPr>
        <w:snapToGrid/>
        <w:jc w:val="both"/>
      </w:pPr>
      <w:r w:rsidRPr="009E162B">
        <w:t>Функционирования лифтового оборудования</w:t>
      </w:r>
      <w:r w:rsidR="00DF0BCF" w:rsidRPr="009E162B">
        <w:t xml:space="preserve"> и управление замками на дверях из диспетчерской</w:t>
      </w:r>
      <w:r w:rsidRPr="009E162B">
        <w:t xml:space="preserve">; </w:t>
      </w:r>
    </w:p>
    <w:p w14:paraId="0915697F" w14:textId="77777777" w:rsidR="007A06CE" w:rsidRPr="009E162B" w:rsidRDefault="00A91459" w:rsidP="007A06CE">
      <w:pPr>
        <w:widowControl/>
        <w:numPr>
          <w:ilvl w:val="4"/>
          <w:numId w:val="1"/>
        </w:numPr>
        <w:snapToGrid/>
        <w:jc w:val="both"/>
      </w:pPr>
      <w:r w:rsidRPr="009E162B">
        <w:t xml:space="preserve">Функционирования видеооборудования. </w:t>
      </w:r>
    </w:p>
    <w:p w14:paraId="7B3CA400" w14:textId="77777777" w:rsidR="007A06CE" w:rsidRPr="009E162B" w:rsidRDefault="00DF0BCF" w:rsidP="007A06CE">
      <w:pPr>
        <w:widowControl/>
        <w:numPr>
          <w:ilvl w:val="4"/>
          <w:numId w:val="1"/>
        </w:numPr>
        <w:snapToGrid/>
        <w:jc w:val="both"/>
      </w:pPr>
      <w:r w:rsidRPr="009E162B">
        <w:t>Фиксации неисправностей оборудования телефонии и видеонаблюдения на модульных пешеходных переходах и сбоев связи с ними.</w:t>
      </w:r>
    </w:p>
    <w:p w14:paraId="5116E49F" w14:textId="77777777" w:rsidR="0086432D" w:rsidRPr="009E162B" w:rsidRDefault="00871597" w:rsidP="007A06CE">
      <w:pPr>
        <w:keepNext/>
        <w:widowControl/>
        <w:numPr>
          <w:ilvl w:val="1"/>
          <w:numId w:val="1"/>
        </w:numPr>
        <w:suppressAutoHyphens/>
        <w:snapToGrid/>
        <w:spacing w:before="240" w:after="60"/>
        <w:ind w:left="0" w:firstLine="567"/>
        <w:jc w:val="both"/>
        <w:outlineLvl w:val="2"/>
        <w:rPr>
          <w:b/>
        </w:rPr>
      </w:pPr>
      <w:r w:rsidRPr="009E162B">
        <w:rPr>
          <w:b/>
        </w:rPr>
        <w:t>Общий отдел.</w:t>
      </w:r>
    </w:p>
    <w:p w14:paraId="5D6AD63D" w14:textId="77777777" w:rsidR="004F1C71" w:rsidRPr="009E162B" w:rsidRDefault="004F1C71" w:rsidP="004F1C71">
      <w:pPr>
        <w:widowControl/>
        <w:snapToGrid/>
        <w:ind w:left="1080" w:firstLine="0"/>
        <w:jc w:val="both"/>
      </w:pPr>
    </w:p>
    <w:p w14:paraId="17823BF9" w14:textId="77777777" w:rsidR="007A06CE" w:rsidRPr="009E162B" w:rsidRDefault="00420BB4" w:rsidP="007A06CE">
      <w:pPr>
        <w:widowControl/>
        <w:numPr>
          <w:ilvl w:val="2"/>
          <w:numId w:val="1"/>
        </w:numPr>
        <w:snapToGrid/>
        <w:jc w:val="both"/>
      </w:pPr>
      <w:r w:rsidRPr="009E162B">
        <w:t xml:space="preserve">Провести обследования информационных потоков, разработать и согласовать с Заказчиком технический проект и модифицировать интерфейсы и алгоритмы обработки задач по типу документов «Запрос», в т.ч: </w:t>
      </w:r>
    </w:p>
    <w:p w14:paraId="5C5CB3AC" w14:textId="77777777" w:rsidR="007A06CE" w:rsidRPr="009E162B" w:rsidRDefault="0094191F" w:rsidP="007A06CE">
      <w:pPr>
        <w:widowControl/>
        <w:numPr>
          <w:ilvl w:val="3"/>
          <w:numId w:val="1"/>
        </w:numPr>
        <w:snapToGrid/>
        <w:jc w:val="both"/>
      </w:pPr>
      <w:r w:rsidRPr="009E162B">
        <w:t>Реализовать</w:t>
      </w:r>
      <w:r w:rsidR="0049568D" w:rsidRPr="009E162B">
        <w:t xml:space="preserve"> возможность всем участникам по конкретной задаче видеть весь ход событий и комментарии, которые оставляют участники в АИС ЦУП для оперативного взаимодействия между основными исполнителями и </w:t>
      </w:r>
      <w:proofErr w:type="spellStart"/>
      <w:r w:rsidR="0049568D" w:rsidRPr="009E162B">
        <w:t>дописполнителям</w:t>
      </w:r>
      <w:proofErr w:type="spellEnd"/>
      <w:r w:rsidR="0049568D" w:rsidRPr="009E162B">
        <w:t>, привлекаемы</w:t>
      </w:r>
      <w:r w:rsidRPr="009E162B">
        <w:t>ми</w:t>
      </w:r>
      <w:r w:rsidR="0049568D" w:rsidRPr="009E162B">
        <w:t xml:space="preserve"> в рамках задачи. </w:t>
      </w:r>
    </w:p>
    <w:p w14:paraId="5BBCC04A" w14:textId="77777777" w:rsidR="007A06CE" w:rsidRPr="009E162B" w:rsidRDefault="0094191F" w:rsidP="007A06CE">
      <w:pPr>
        <w:widowControl/>
        <w:numPr>
          <w:ilvl w:val="3"/>
          <w:numId w:val="1"/>
        </w:numPr>
        <w:snapToGrid/>
        <w:jc w:val="both"/>
      </w:pPr>
      <w:r w:rsidRPr="009E162B">
        <w:t>Реализовать</w:t>
      </w:r>
      <w:r w:rsidR="0049568D" w:rsidRPr="009E162B">
        <w:t xml:space="preserve"> возможность инициатору </w:t>
      </w:r>
      <w:r w:rsidRPr="009E162B">
        <w:t>запроса о</w:t>
      </w:r>
      <w:r w:rsidR="0049568D" w:rsidRPr="009E162B">
        <w:t xml:space="preserve">ставлять комментарии или дополнительные поручения на </w:t>
      </w:r>
      <w:r w:rsidRPr="009E162B">
        <w:t>предоставленный исполнителем ответ на запрос.</w:t>
      </w:r>
    </w:p>
    <w:p w14:paraId="3CE7E2E0" w14:textId="77777777" w:rsidR="007A06CE" w:rsidRPr="009E162B" w:rsidRDefault="0094191F" w:rsidP="007A06CE">
      <w:pPr>
        <w:widowControl/>
        <w:numPr>
          <w:ilvl w:val="3"/>
          <w:numId w:val="1"/>
        </w:numPr>
        <w:snapToGrid/>
        <w:jc w:val="both"/>
      </w:pPr>
      <w:r w:rsidRPr="009E162B">
        <w:t>Реализовать</w:t>
      </w:r>
      <w:r w:rsidR="0049568D" w:rsidRPr="009E162B">
        <w:t xml:space="preserve"> возможность исполнителю по запросу видеть ответы других исполнителей без иерархии отделов.</w:t>
      </w:r>
    </w:p>
    <w:p w14:paraId="16076D3C" w14:textId="77777777" w:rsidR="007A06CE" w:rsidRPr="009E162B" w:rsidRDefault="002E0C4E" w:rsidP="007A06CE">
      <w:pPr>
        <w:widowControl/>
        <w:numPr>
          <w:ilvl w:val="2"/>
          <w:numId w:val="1"/>
        </w:numPr>
        <w:snapToGrid/>
        <w:jc w:val="both"/>
      </w:pPr>
      <w:r w:rsidRPr="009E162B">
        <w:t>Реализовать в личном кабинете-общие документы новый тип вкладки «Запросы».</w:t>
      </w:r>
    </w:p>
    <w:p w14:paraId="0A00C99F" w14:textId="77777777" w:rsidR="007A06CE" w:rsidRPr="009E162B" w:rsidRDefault="0094191F" w:rsidP="007A06CE">
      <w:pPr>
        <w:widowControl/>
        <w:numPr>
          <w:ilvl w:val="2"/>
          <w:numId w:val="1"/>
        </w:numPr>
        <w:snapToGrid/>
        <w:jc w:val="both"/>
      </w:pPr>
      <w:r w:rsidRPr="009E162B">
        <w:t xml:space="preserve">Реализовать </w:t>
      </w:r>
      <w:r w:rsidR="002E0C4E" w:rsidRPr="009E162B">
        <w:t>возможность просмотра</w:t>
      </w:r>
      <w:r w:rsidRPr="009E162B">
        <w:t xml:space="preserve"> </w:t>
      </w:r>
      <w:r w:rsidR="00B03EBF" w:rsidRPr="009E162B">
        <w:t xml:space="preserve">переписки по запросам других доп. исполнителей в </w:t>
      </w:r>
      <w:r w:rsidRPr="009E162B">
        <w:t>т</w:t>
      </w:r>
      <w:r w:rsidR="00B03EBF" w:rsidRPr="009E162B">
        <w:t xml:space="preserve">ипе документ </w:t>
      </w:r>
      <w:r w:rsidRPr="009E162B">
        <w:t>–</w:t>
      </w:r>
      <w:r w:rsidR="00B03EBF" w:rsidRPr="009E162B">
        <w:t xml:space="preserve"> </w:t>
      </w:r>
      <w:r w:rsidRPr="009E162B">
        <w:t>«</w:t>
      </w:r>
      <w:r w:rsidR="00B03EBF" w:rsidRPr="009E162B">
        <w:t>Приказы</w:t>
      </w:r>
      <w:r w:rsidRPr="009E162B">
        <w:t>»</w:t>
      </w:r>
      <w:r w:rsidR="00B03EBF" w:rsidRPr="009E162B">
        <w:t>.</w:t>
      </w:r>
    </w:p>
    <w:p w14:paraId="63C65797" w14:textId="77777777" w:rsidR="007A06CE" w:rsidRPr="009E162B" w:rsidRDefault="0094191F" w:rsidP="007A06CE">
      <w:pPr>
        <w:widowControl/>
        <w:numPr>
          <w:ilvl w:val="2"/>
          <w:numId w:val="1"/>
        </w:numPr>
        <w:snapToGrid/>
        <w:jc w:val="both"/>
      </w:pPr>
      <w:r w:rsidRPr="009E162B">
        <w:t>Р</w:t>
      </w:r>
      <w:r w:rsidR="00420BB4" w:rsidRPr="009E162B">
        <w:t xml:space="preserve">еализовать новый тип вкладки "Документы ЕИС", разместить под общими документами. Раздел должен заполняться сотрудниками управления только документами по электронным контрактам ЕИС. </w:t>
      </w:r>
    </w:p>
    <w:p w14:paraId="24821FEF" w14:textId="77777777" w:rsidR="007A06CE" w:rsidRPr="009E162B" w:rsidRDefault="00A91459" w:rsidP="007A06CE">
      <w:pPr>
        <w:widowControl/>
        <w:numPr>
          <w:ilvl w:val="2"/>
          <w:numId w:val="1"/>
        </w:numPr>
        <w:snapToGrid/>
        <w:jc w:val="both"/>
      </w:pPr>
      <w:r w:rsidRPr="009E162B">
        <w:t xml:space="preserve">Реализовать механизм позволяющий прикреплять </w:t>
      </w:r>
      <w:r w:rsidR="00FB3DD6" w:rsidRPr="009E162B">
        <w:t>один или несколько файлов из другого документа</w:t>
      </w:r>
      <w:r w:rsidRPr="009E162B">
        <w:t xml:space="preserve"> в СЭД</w:t>
      </w:r>
      <w:r w:rsidR="00FB3DD6" w:rsidRPr="009E162B">
        <w:t>, не уходя со страницы редактирования текущего документа</w:t>
      </w:r>
      <w:r w:rsidR="00420BB4" w:rsidRPr="009E162B">
        <w:t xml:space="preserve">. </w:t>
      </w:r>
    </w:p>
    <w:p w14:paraId="19B9D583" w14:textId="77777777" w:rsidR="007A06CE" w:rsidRPr="009E162B" w:rsidRDefault="002E0C4E" w:rsidP="007A06CE">
      <w:pPr>
        <w:widowControl/>
        <w:numPr>
          <w:ilvl w:val="2"/>
          <w:numId w:val="1"/>
        </w:numPr>
        <w:snapToGrid/>
        <w:jc w:val="both"/>
      </w:pPr>
      <w:r w:rsidRPr="009E162B">
        <w:lastRenderedPageBreak/>
        <w:t xml:space="preserve">Реализовать возможность пользователю самостоятельно устанавливать в задачах какой-то цветовой индикатор (н-р, аналогично полю статус), чтобы выделять из общего списка задачи, которые н-р, необходимо рассмотреть в первую очередь или к ним надо вернуться после их просмотра, когда они перестают выделяться жирным шрифтом. </w:t>
      </w:r>
    </w:p>
    <w:p w14:paraId="0EBCE6C5" w14:textId="2BCF9630" w:rsidR="00C05638" w:rsidRPr="009E162B" w:rsidRDefault="00C05638" w:rsidP="007A06CE">
      <w:pPr>
        <w:widowControl/>
        <w:numPr>
          <w:ilvl w:val="2"/>
          <w:numId w:val="1"/>
        </w:numPr>
        <w:snapToGrid/>
        <w:jc w:val="both"/>
      </w:pPr>
      <w:r w:rsidRPr="009E162B">
        <w:t>Реализовать возможность делегирования задач сотрудникам и отправку запроса одновременно</w:t>
      </w:r>
      <w:r w:rsidR="00042374" w:rsidRPr="009E162B">
        <w:t>;</w:t>
      </w:r>
    </w:p>
    <w:p w14:paraId="55C18B13" w14:textId="3A3A8BAC" w:rsidR="00042374" w:rsidRPr="009E162B" w:rsidRDefault="00042374" w:rsidP="007A06CE">
      <w:pPr>
        <w:widowControl/>
        <w:numPr>
          <w:ilvl w:val="2"/>
          <w:numId w:val="1"/>
        </w:numPr>
        <w:snapToGrid/>
        <w:jc w:val="both"/>
      </w:pPr>
      <w:r w:rsidRPr="009E162B">
        <w:t>Реализовать возможность руководителям отделов и служб Управления возвра</w:t>
      </w:r>
      <w:r w:rsidR="00E935A2" w:rsidRPr="009E162B">
        <w:t xml:space="preserve">щать задачи, делегированные на своих подчиненных </w:t>
      </w:r>
      <w:r w:rsidRPr="009E162B">
        <w:t>себе на исполнение.</w:t>
      </w:r>
    </w:p>
    <w:p w14:paraId="36C658D3" w14:textId="77777777" w:rsidR="00216F01" w:rsidRPr="009E162B" w:rsidRDefault="00216F01" w:rsidP="007A06CE">
      <w:pPr>
        <w:keepNext/>
        <w:widowControl/>
        <w:numPr>
          <w:ilvl w:val="1"/>
          <w:numId w:val="1"/>
        </w:numPr>
        <w:suppressAutoHyphens/>
        <w:snapToGrid/>
        <w:spacing w:before="240" w:after="60"/>
        <w:ind w:left="0" w:firstLine="567"/>
        <w:jc w:val="both"/>
        <w:outlineLvl w:val="2"/>
        <w:rPr>
          <w:b/>
        </w:rPr>
      </w:pPr>
      <w:r w:rsidRPr="009E162B">
        <w:rPr>
          <w:b/>
        </w:rPr>
        <w:t>Отдел государственных закупок</w:t>
      </w:r>
    </w:p>
    <w:p w14:paraId="01D5A061" w14:textId="77777777" w:rsidR="004F1C71" w:rsidRPr="009E162B" w:rsidRDefault="004F1C71" w:rsidP="004F1C71">
      <w:pPr>
        <w:widowControl/>
        <w:snapToGrid/>
        <w:ind w:left="1080" w:firstLine="0"/>
        <w:jc w:val="both"/>
      </w:pPr>
    </w:p>
    <w:p w14:paraId="6833C000" w14:textId="33A33A57" w:rsidR="00687BFF" w:rsidRPr="009E162B" w:rsidRDefault="003746E3" w:rsidP="007A06CE">
      <w:pPr>
        <w:widowControl/>
        <w:numPr>
          <w:ilvl w:val="2"/>
          <w:numId w:val="1"/>
        </w:numPr>
        <w:snapToGrid/>
        <w:jc w:val="both"/>
      </w:pPr>
      <w:r w:rsidRPr="009E162B">
        <w:t xml:space="preserve">Провести обследования информационных потоков, разработать, согласовать с Заказчиком технический проект </w:t>
      </w:r>
      <w:r w:rsidR="00687BFF" w:rsidRPr="009E162B">
        <w:t xml:space="preserve">и реализовать в АИС ЦУП калькулятор для расчета сумм пени и штрафов по контрактам.  </w:t>
      </w:r>
    </w:p>
    <w:p w14:paraId="4F631479" w14:textId="3B31B83B" w:rsidR="00550BF4" w:rsidRPr="009E162B" w:rsidRDefault="00550BF4" w:rsidP="007A06CE">
      <w:pPr>
        <w:keepNext/>
        <w:widowControl/>
        <w:numPr>
          <w:ilvl w:val="1"/>
          <w:numId w:val="1"/>
        </w:numPr>
        <w:suppressAutoHyphens/>
        <w:snapToGrid/>
        <w:spacing w:before="240" w:after="60"/>
        <w:ind w:left="0" w:firstLine="567"/>
        <w:jc w:val="both"/>
        <w:outlineLvl w:val="2"/>
        <w:rPr>
          <w:b/>
        </w:rPr>
      </w:pPr>
      <w:r w:rsidRPr="009E162B">
        <w:rPr>
          <w:b/>
        </w:rPr>
        <w:t>ФП «АПИ регионального уровня»</w:t>
      </w:r>
      <w:r w:rsidR="009C4ED9" w:rsidRPr="009E162B">
        <w:rPr>
          <w:b/>
        </w:rPr>
        <w:t>.</w:t>
      </w:r>
    </w:p>
    <w:p w14:paraId="06682ED0" w14:textId="77777777" w:rsidR="004F1C71" w:rsidRPr="009E162B" w:rsidRDefault="004F1C71" w:rsidP="004F1C71">
      <w:pPr>
        <w:widowControl/>
        <w:snapToGrid/>
        <w:ind w:left="1080" w:firstLine="0"/>
        <w:jc w:val="both"/>
      </w:pPr>
    </w:p>
    <w:p w14:paraId="73CF3FB6" w14:textId="77777777" w:rsidR="007A06CE" w:rsidRPr="009E162B" w:rsidRDefault="00550BF4" w:rsidP="007A06CE">
      <w:pPr>
        <w:widowControl/>
        <w:numPr>
          <w:ilvl w:val="2"/>
          <w:numId w:val="1"/>
        </w:numPr>
        <w:snapToGrid/>
        <w:jc w:val="both"/>
      </w:pPr>
      <w:r w:rsidRPr="009E162B">
        <w:t xml:space="preserve">Провести обследования информационных потоков, разработать, согласовать с Заказчиком технический проект и </w:t>
      </w:r>
      <w:r w:rsidR="004A6E23" w:rsidRPr="009E162B">
        <w:t xml:space="preserve">модифицировать </w:t>
      </w:r>
      <w:r w:rsidRPr="009E162B">
        <w:t>программный интерфейс (АПИ), обеспечивающий возможность</w:t>
      </w:r>
      <w:r w:rsidR="00687BFF" w:rsidRPr="009E162B">
        <w:t>:</w:t>
      </w:r>
      <w:r w:rsidRPr="009E162B">
        <w:t xml:space="preserve"> </w:t>
      </w:r>
    </w:p>
    <w:p w14:paraId="65C97214" w14:textId="77777777" w:rsidR="007A06CE" w:rsidRPr="009E162B" w:rsidRDefault="00687BFF" w:rsidP="007A06CE">
      <w:pPr>
        <w:widowControl/>
        <w:numPr>
          <w:ilvl w:val="3"/>
          <w:numId w:val="1"/>
        </w:numPr>
        <w:snapToGrid/>
        <w:jc w:val="both"/>
      </w:pPr>
      <w:r w:rsidRPr="009E162B">
        <w:t>Предоставления информации о транспортных правонарушениях, полученных с использованием комплексов ТСАФ и АПВГК из АИС ЦУП в Единую платформу управления транспортной системой (далее – ЕПУТС) ИТС Свердловской области на постоянной основе.</w:t>
      </w:r>
    </w:p>
    <w:p w14:paraId="5B0BC778" w14:textId="77777777" w:rsidR="00A67E78" w:rsidRPr="009E162B" w:rsidRDefault="00A67E78" w:rsidP="007A06CE">
      <w:pPr>
        <w:keepNext/>
        <w:widowControl/>
        <w:numPr>
          <w:ilvl w:val="1"/>
          <w:numId w:val="1"/>
        </w:numPr>
        <w:suppressAutoHyphens/>
        <w:snapToGrid/>
        <w:spacing w:before="240" w:after="60"/>
        <w:ind w:left="0" w:firstLine="567"/>
        <w:jc w:val="both"/>
        <w:outlineLvl w:val="2"/>
        <w:rPr>
          <w:b/>
        </w:rPr>
      </w:pPr>
      <w:r w:rsidRPr="009E162B">
        <w:rPr>
          <w:b/>
        </w:rPr>
        <w:t>Отдел компьютерного и программного обеспечения</w:t>
      </w:r>
    </w:p>
    <w:p w14:paraId="3139B18C" w14:textId="77777777" w:rsidR="004F1C71" w:rsidRPr="009E162B" w:rsidRDefault="004F1C71" w:rsidP="004F1C71">
      <w:pPr>
        <w:widowControl/>
        <w:snapToGrid/>
        <w:ind w:left="1080" w:firstLine="0"/>
        <w:jc w:val="both"/>
      </w:pPr>
    </w:p>
    <w:p w14:paraId="786215AF" w14:textId="5641B13C" w:rsidR="00FB3DD6" w:rsidRPr="009E162B" w:rsidRDefault="00C912D0" w:rsidP="007A06CE">
      <w:pPr>
        <w:widowControl/>
        <w:numPr>
          <w:ilvl w:val="2"/>
          <w:numId w:val="1"/>
        </w:numPr>
        <w:snapToGrid/>
        <w:jc w:val="both"/>
      </w:pPr>
      <w:r w:rsidRPr="009E162B">
        <w:t>Провести обследования информационных потоков, разработать, согласовать с Заказчиком технический проект и реализовать дополнительный функционал, обеспечивающий цифровой учет всех конечных SMART объектов, установленных на объектах управления.</w:t>
      </w:r>
    </w:p>
    <w:p w14:paraId="69A400E3" w14:textId="77777777" w:rsidR="0086432D" w:rsidRPr="009E162B" w:rsidRDefault="00183A7C" w:rsidP="007A06CE">
      <w:pPr>
        <w:keepNext/>
        <w:widowControl/>
        <w:numPr>
          <w:ilvl w:val="0"/>
          <w:numId w:val="1"/>
        </w:numPr>
        <w:suppressAutoHyphens/>
        <w:snapToGrid/>
        <w:spacing w:before="240" w:after="60"/>
        <w:ind w:left="0" w:firstLine="567"/>
        <w:jc w:val="both"/>
        <w:outlineLvl w:val="2"/>
        <w:rPr>
          <w:rFonts w:eastAsia="Times New Roman"/>
          <w:b/>
          <w:bCs/>
        </w:rPr>
      </w:pPr>
      <w:r w:rsidRPr="009E162B">
        <w:rPr>
          <w:rFonts w:eastAsia="Times New Roman"/>
          <w:b/>
          <w:bCs/>
        </w:rPr>
        <w:t>Особые условия</w:t>
      </w:r>
    </w:p>
    <w:p w14:paraId="53C30018" w14:textId="74E8A931" w:rsidR="009460C9" w:rsidRPr="009E162B" w:rsidRDefault="00183A7C" w:rsidP="008250BF">
      <w:pPr>
        <w:widowControl/>
        <w:snapToGrid/>
        <w:ind w:firstLine="567"/>
        <w:jc w:val="both"/>
      </w:pPr>
      <w:r w:rsidRPr="009E162B">
        <w:t>До начала оказания услуги Заказчик предоставляет Исполнителю информацию по существующей организации выполнения функций и описания бизнес</w:t>
      </w:r>
      <w:r w:rsidR="004F1C71" w:rsidRPr="009E162B">
        <w:t>-</w:t>
      </w:r>
      <w:r w:rsidRPr="009E162B">
        <w:t>процессов автоматизируемых в результате предстоящих обновлений информационных систем и согласовывает предоставленные Исполнителем технические проекты.</w:t>
      </w:r>
    </w:p>
    <w:p w14:paraId="7AE78DAE" w14:textId="77777777" w:rsidR="005F4250" w:rsidRPr="009E162B" w:rsidRDefault="00231C86" w:rsidP="007A06CE">
      <w:pPr>
        <w:keepNext/>
        <w:widowControl/>
        <w:numPr>
          <w:ilvl w:val="0"/>
          <w:numId w:val="1"/>
        </w:numPr>
        <w:suppressAutoHyphens/>
        <w:snapToGrid/>
        <w:spacing w:before="240" w:after="60"/>
        <w:ind w:left="0" w:firstLine="567"/>
        <w:jc w:val="both"/>
        <w:outlineLvl w:val="2"/>
        <w:rPr>
          <w:rFonts w:eastAsia="Times New Roman"/>
          <w:b/>
          <w:bCs/>
        </w:rPr>
      </w:pPr>
      <w:r w:rsidRPr="009E162B">
        <w:rPr>
          <w:rFonts w:eastAsia="Times New Roman"/>
          <w:b/>
          <w:bCs/>
        </w:rPr>
        <w:t>Требования к программному обеспечению</w:t>
      </w:r>
    </w:p>
    <w:p w14:paraId="07CDA4DB" w14:textId="7EADE28C" w:rsidR="00494355" w:rsidRPr="009E162B" w:rsidRDefault="00231C86" w:rsidP="00A667AE">
      <w:pPr>
        <w:pStyle w:val="a9"/>
        <w:widowControl/>
        <w:snapToGrid/>
        <w:spacing w:after="160" w:line="259" w:lineRule="auto"/>
        <w:ind w:left="0" w:firstLine="0"/>
        <w:contextualSpacing/>
        <w:jc w:val="both"/>
      </w:pPr>
      <w:r w:rsidRPr="009E162B">
        <w:t xml:space="preserve">Программное обеспечение АИС ЦУП должно обеспечивать требуемую по настоящему </w:t>
      </w:r>
      <w:r w:rsidR="006A27DD" w:rsidRPr="009E162B">
        <w:t>описанию закупки</w:t>
      </w:r>
      <w:r w:rsidRPr="009E162B">
        <w:t xml:space="preserve"> функциональность путем модификации программного кода АИС ЦУП без использования внешних программных компонентов.</w:t>
      </w:r>
      <w:bookmarkStart w:id="6" w:name="_GoBack"/>
      <w:bookmarkEnd w:id="6"/>
    </w:p>
    <w:sectPr w:rsidR="00494355" w:rsidRPr="009E162B" w:rsidSect="002D3260">
      <w:footerReference w:type="even" r:id="rId8"/>
      <w:footerReference w:type="default" r:id="rId9"/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9A385" w14:textId="77777777" w:rsidR="00CE552B" w:rsidRDefault="00CE552B" w:rsidP="00CF5953">
      <w:r>
        <w:separator/>
      </w:r>
    </w:p>
  </w:endnote>
  <w:endnote w:type="continuationSeparator" w:id="0">
    <w:p w14:paraId="6BD30BA1" w14:textId="77777777" w:rsidR="00CE552B" w:rsidRDefault="00CE552B" w:rsidP="00CF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2E0B7" w14:textId="77777777" w:rsidR="005456F4" w:rsidRDefault="00C4178A" w:rsidP="00973A7C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456F4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C038BDE" w14:textId="77777777" w:rsidR="005456F4" w:rsidRDefault="005456F4" w:rsidP="00CF595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A9118" w14:textId="326C54EE" w:rsidR="005456F4" w:rsidRDefault="00C4178A" w:rsidP="00973A7C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456F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C1F9A">
      <w:rPr>
        <w:rStyle w:val="a6"/>
        <w:noProof/>
      </w:rPr>
      <w:t>6</w:t>
    </w:r>
    <w:r>
      <w:rPr>
        <w:rStyle w:val="a6"/>
      </w:rPr>
      <w:fldChar w:fldCharType="end"/>
    </w:r>
  </w:p>
  <w:p w14:paraId="625D3E80" w14:textId="77777777" w:rsidR="005456F4" w:rsidRDefault="005456F4" w:rsidP="00CF595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A5C8F" w14:textId="77777777" w:rsidR="00CE552B" w:rsidRDefault="00CE552B" w:rsidP="00CF5953">
      <w:r>
        <w:separator/>
      </w:r>
    </w:p>
  </w:footnote>
  <w:footnote w:type="continuationSeparator" w:id="0">
    <w:p w14:paraId="08CF8DE9" w14:textId="77777777" w:rsidR="00CE552B" w:rsidRDefault="00CE552B" w:rsidP="00CF5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2B8B"/>
    <w:multiLevelType w:val="hybridMultilevel"/>
    <w:tmpl w:val="78D63D42"/>
    <w:lvl w:ilvl="0" w:tplc="0419000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97" w:hanging="360"/>
      </w:pPr>
      <w:rPr>
        <w:rFonts w:ascii="Wingdings" w:hAnsi="Wingdings" w:hint="default"/>
      </w:rPr>
    </w:lvl>
  </w:abstractNum>
  <w:abstractNum w:abstractNumId="1" w15:restartNumberingAfterBreak="0">
    <w:nsid w:val="0D9E1E00"/>
    <w:multiLevelType w:val="hybridMultilevel"/>
    <w:tmpl w:val="68C24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B7C51"/>
    <w:multiLevelType w:val="hybridMultilevel"/>
    <w:tmpl w:val="F614F03E"/>
    <w:lvl w:ilvl="0" w:tplc="0419000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97" w:hanging="360"/>
      </w:pPr>
      <w:rPr>
        <w:rFonts w:ascii="Wingdings" w:hAnsi="Wingdings" w:hint="default"/>
      </w:rPr>
    </w:lvl>
  </w:abstractNum>
  <w:abstractNum w:abstractNumId="3" w15:restartNumberingAfterBreak="0">
    <w:nsid w:val="206D304B"/>
    <w:multiLevelType w:val="hybridMultilevel"/>
    <w:tmpl w:val="F468FC38"/>
    <w:lvl w:ilvl="0" w:tplc="0419000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97" w:hanging="360"/>
      </w:pPr>
      <w:rPr>
        <w:rFonts w:ascii="Wingdings" w:hAnsi="Wingdings" w:hint="default"/>
      </w:rPr>
    </w:lvl>
  </w:abstractNum>
  <w:abstractNum w:abstractNumId="4" w15:restartNumberingAfterBreak="0">
    <w:nsid w:val="2B9D69C0"/>
    <w:multiLevelType w:val="hybridMultilevel"/>
    <w:tmpl w:val="A2F06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E34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C11366"/>
    <w:multiLevelType w:val="hybridMultilevel"/>
    <w:tmpl w:val="ACA01F12"/>
    <w:lvl w:ilvl="0" w:tplc="0419000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97" w:hanging="360"/>
      </w:pPr>
      <w:rPr>
        <w:rFonts w:ascii="Wingdings" w:hAnsi="Wingdings" w:hint="default"/>
      </w:rPr>
    </w:lvl>
  </w:abstractNum>
  <w:abstractNum w:abstractNumId="7" w15:restartNumberingAfterBreak="0">
    <w:nsid w:val="365D3B77"/>
    <w:multiLevelType w:val="hybridMultilevel"/>
    <w:tmpl w:val="1E5ABA44"/>
    <w:lvl w:ilvl="0" w:tplc="0419000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97" w:hanging="360"/>
      </w:pPr>
      <w:rPr>
        <w:rFonts w:ascii="Wingdings" w:hAnsi="Wingdings" w:hint="default"/>
      </w:rPr>
    </w:lvl>
  </w:abstractNum>
  <w:abstractNum w:abstractNumId="8" w15:restartNumberingAfterBreak="0">
    <w:nsid w:val="39B101B4"/>
    <w:multiLevelType w:val="hybridMultilevel"/>
    <w:tmpl w:val="30662A76"/>
    <w:lvl w:ilvl="0" w:tplc="0419000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97" w:hanging="360"/>
      </w:pPr>
      <w:rPr>
        <w:rFonts w:ascii="Wingdings" w:hAnsi="Wingdings" w:hint="default"/>
      </w:rPr>
    </w:lvl>
  </w:abstractNum>
  <w:abstractNum w:abstractNumId="9" w15:restartNumberingAfterBreak="0">
    <w:nsid w:val="3A326187"/>
    <w:multiLevelType w:val="hybridMultilevel"/>
    <w:tmpl w:val="73E474B8"/>
    <w:lvl w:ilvl="0" w:tplc="0419000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9" w:hanging="360"/>
      </w:pPr>
      <w:rPr>
        <w:rFonts w:ascii="Wingdings" w:hAnsi="Wingdings" w:hint="default"/>
      </w:rPr>
    </w:lvl>
  </w:abstractNum>
  <w:abstractNum w:abstractNumId="10" w15:restartNumberingAfterBreak="0">
    <w:nsid w:val="43E72941"/>
    <w:multiLevelType w:val="hybridMultilevel"/>
    <w:tmpl w:val="EE7C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47B15"/>
    <w:multiLevelType w:val="multilevel"/>
    <w:tmpl w:val="F34A1CFE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2" w15:restartNumberingAfterBreak="0">
    <w:nsid w:val="53F4746C"/>
    <w:multiLevelType w:val="multilevel"/>
    <w:tmpl w:val="F34A1CFE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 w15:restartNumberingAfterBreak="0">
    <w:nsid w:val="55CE0369"/>
    <w:multiLevelType w:val="hybridMultilevel"/>
    <w:tmpl w:val="FFB8DC88"/>
    <w:lvl w:ilvl="0" w:tplc="0419000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97" w:hanging="360"/>
      </w:pPr>
      <w:rPr>
        <w:rFonts w:ascii="Wingdings" w:hAnsi="Wingdings" w:hint="default"/>
      </w:rPr>
    </w:lvl>
  </w:abstractNum>
  <w:abstractNum w:abstractNumId="14" w15:restartNumberingAfterBreak="0">
    <w:nsid w:val="56717C3A"/>
    <w:multiLevelType w:val="hybridMultilevel"/>
    <w:tmpl w:val="372C043C"/>
    <w:lvl w:ilvl="0" w:tplc="0419000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197" w:hanging="360"/>
      </w:pPr>
      <w:rPr>
        <w:rFonts w:ascii="Wingdings" w:hAnsi="Wingdings" w:hint="default"/>
      </w:rPr>
    </w:lvl>
  </w:abstractNum>
  <w:abstractNum w:abstractNumId="15" w15:restartNumberingAfterBreak="0">
    <w:nsid w:val="5A720341"/>
    <w:multiLevelType w:val="multilevel"/>
    <w:tmpl w:val="62D274B0"/>
    <w:lvl w:ilvl="0">
      <w:start w:val="1"/>
      <w:numFmt w:val="decimal"/>
      <w:pStyle w:val="-1"/>
      <w:lvlText w:val="%1"/>
      <w:lvlJc w:val="left"/>
      <w:pPr>
        <w:ind w:left="2843" w:hanging="432"/>
      </w:pPr>
      <w:rPr>
        <w:rFonts w:hint="default"/>
      </w:rPr>
    </w:lvl>
    <w:lvl w:ilvl="1">
      <w:start w:val="1"/>
      <w:numFmt w:val="decimal"/>
      <w:pStyle w:val="-2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pStyle w:val="-3"/>
      <w:lvlText w:val="%1.%2.%3"/>
      <w:lvlJc w:val="left"/>
      <w:pPr>
        <w:ind w:left="157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-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-5"/>
      <w:lvlText w:val="%1.%2.%3.%4.%5"/>
      <w:lvlJc w:val="left"/>
      <w:pPr>
        <w:ind w:left="1008" w:hanging="1008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F917E4C"/>
    <w:multiLevelType w:val="multilevel"/>
    <w:tmpl w:val="0010B7A8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7" w15:restartNumberingAfterBreak="0">
    <w:nsid w:val="629D6E06"/>
    <w:multiLevelType w:val="multilevel"/>
    <w:tmpl w:val="AAE0E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78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121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931"/>
        </w:tabs>
        <w:ind w:left="1787" w:hanging="936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433"/>
        </w:tabs>
        <w:ind w:left="207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58"/>
        </w:tabs>
        <w:ind w:left="264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077"/>
        </w:tabs>
        <w:ind w:left="2717" w:hanging="1440"/>
      </w:pPr>
      <w:rPr>
        <w:rFonts w:cs="Times New Roman"/>
      </w:rPr>
    </w:lvl>
  </w:abstractNum>
  <w:abstractNum w:abstractNumId="18" w15:restartNumberingAfterBreak="0">
    <w:nsid w:val="680C5298"/>
    <w:multiLevelType w:val="hybridMultilevel"/>
    <w:tmpl w:val="A620B592"/>
    <w:lvl w:ilvl="0" w:tplc="0419000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97" w:hanging="360"/>
      </w:pPr>
      <w:rPr>
        <w:rFonts w:ascii="Wingdings" w:hAnsi="Wingdings" w:hint="default"/>
      </w:rPr>
    </w:lvl>
  </w:abstractNum>
  <w:abstractNum w:abstractNumId="19" w15:restartNumberingAfterBreak="0">
    <w:nsid w:val="6CAD739B"/>
    <w:multiLevelType w:val="hybridMultilevel"/>
    <w:tmpl w:val="7AFC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44E56"/>
    <w:multiLevelType w:val="multilevel"/>
    <w:tmpl w:val="F34A1CFE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1" w15:restartNumberingAfterBreak="0">
    <w:nsid w:val="76D358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923100E"/>
    <w:multiLevelType w:val="multilevel"/>
    <w:tmpl w:val="36B2C672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 w:val="0"/>
        <w:color w:val="000000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3" w15:restartNumberingAfterBreak="0">
    <w:nsid w:val="7A252D27"/>
    <w:multiLevelType w:val="hybridMultilevel"/>
    <w:tmpl w:val="1548E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32057"/>
    <w:multiLevelType w:val="multilevel"/>
    <w:tmpl w:val="564C2154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8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13"/>
  </w:num>
  <w:num w:numId="11">
    <w:abstractNumId w:val="14"/>
  </w:num>
  <w:num w:numId="12">
    <w:abstractNumId w:val="6"/>
  </w:num>
  <w:num w:numId="13">
    <w:abstractNumId w:val="0"/>
  </w:num>
  <w:num w:numId="14">
    <w:abstractNumId w:val="24"/>
  </w:num>
  <w:num w:numId="15">
    <w:abstractNumId w:val="22"/>
  </w:num>
  <w:num w:numId="16">
    <w:abstractNumId w:val="1"/>
  </w:num>
  <w:num w:numId="17">
    <w:abstractNumId w:val="23"/>
  </w:num>
  <w:num w:numId="18">
    <w:abstractNumId w:val="4"/>
  </w:num>
  <w:num w:numId="19">
    <w:abstractNumId w:val="19"/>
  </w:num>
  <w:num w:numId="20">
    <w:abstractNumId w:val="10"/>
  </w:num>
  <w:num w:numId="21">
    <w:abstractNumId w:val="5"/>
  </w:num>
  <w:num w:numId="22">
    <w:abstractNumId w:val="12"/>
  </w:num>
  <w:num w:numId="23">
    <w:abstractNumId w:val="2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FF"/>
    <w:rsid w:val="00000CE3"/>
    <w:rsid w:val="00005855"/>
    <w:rsid w:val="00007EFF"/>
    <w:rsid w:val="0001698B"/>
    <w:rsid w:val="000227E6"/>
    <w:rsid w:val="0002380D"/>
    <w:rsid w:val="000302F9"/>
    <w:rsid w:val="000370C9"/>
    <w:rsid w:val="00040A51"/>
    <w:rsid w:val="00042374"/>
    <w:rsid w:val="000442C3"/>
    <w:rsid w:val="00046316"/>
    <w:rsid w:val="000502B1"/>
    <w:rsid w:val="00053862"/>
    <w:rsid w:val="00064B90"/>
    <w:rsid w:val="00074937"/>
    <w:rsid w:val="00077340"/>
    <w:rsid w:val="00080899"/>
    <w:rsid w:val="000831C1"/>
    <w:rsid w:val="00090307"/>
    <w:rsid w:val="00090C4B"/>
    <w:rsid w:val="00093A88"/>
    <w:rsid w:val="00097DBD"/>
    <w:rsid w:val="000A1CE5"/>
    <w:rsid w:val="000A326D"/>
    <w:rsid w:val="000A557D"/>
    <w:rsid w:val="000B2896"/>
    <w:rsid w:val="000B779D"/>
    <w:rsid w:val="000C1F9A"/>
    <w:rsid w:val="000C3E94"/>
    <w:rsid w:val="000C4F13"/>
    <w:rsid w:val="000C5453"/>
    <w:rsid w:val="000D2A83"/>
    <w:rsid w:val="000D571D"/>
    <w:rsid w:val="000E33B0"/>
    <w:rsid w:val="000F2D84"/>
    <w:rsid w:val="0011292E"/>
    <w:rsid w:val="00116146"/>
    <w:rsid w:val="00117F53"/>
    <w:rsid w:val="001204E5"/>
    <w:rsid w:val="001211E8"/>
    <w:rsid w:val="00121468"/>
    <w:rsid w:val="001309C2"/>
    <w:rsid w:val="00141B51"/>
    <w:rsid w:val="00144097"/>
    <w:rsid w:val="00144F03"/>
    <w:rsid w:val="00150CE7"/>
    <w:rsid w:val="00151462"/>
    <w:rsid w:val="00153B83"/>
    <w:rsid w:val="00155592"/>
    <w:rsid w:val="00155CDA"/>
    <w:rsid w:val="0016173C"/>
    <w:rsid w:val="00164CE2"/>
    <w:rsid w:val="0016668E"/>
    <w:rsid w:val="00170501"/>
    <w:rsid w:val="00172DBD"/>
    <w:rsid w:val="00183A7C"/>
    <w:rsid w:val="001A6FB3"/>
    <w:rsid w:val="001B40C1"/>
    <w:rsid w:val="001C032F"/>
    <w:rsid w:val="001C2181"/>
    <w:rsid w:val="001C3B23"/>
    <w:rsid w:val="001C4827"/>
    <w:rsid w:val="001C4F3F"/>
    <w:rsid w:val="001C5559"/>
    <w:rsid w:val="001E11B1"/>
    <w:rsid w:val="001F3BF5"/>
    <w:rsid w:val="001F4B88"/>
    <w:rsid w:val="001F7E00"/>
    <w:rsid w:val="002072D9"/>
    <w:rsid w:val="00216F01"/>
    <w:rsid w:val="002316DB"/>
    <w:rsid w:val="00231C86"/>
    <w:rsid w:val="00233242"/>
    <w:rsid w:val="002375DD"/>
    <w:rsid w:val="0025294B"/>
    <w:rsid w:val="00253B44"/>
    <w:rsid w:val="002648C6"/>
    <w:rsid w:val="002774ED"/>
    <w:rsid w:val="002839C2"/>
    <w:rsid w:val="00287876"/>
    <w:rsid w:val="0029612C"/>
    <w:rsid w:val="002A1C00"/>
    <w:rsid w:val="002B15DB"/>
    <w:rsid w:val="002B2C15"/>
    <w:rsid w:val="002C2F2B"/>
    <w:rsid w:val="002C6B87"/>
    <w:rsid w:val="002D1340"/>
    <w:rsid w:val="002D141E"/>
    <w:rsid w:val="002D3260"/>
    <w:rsid w:val="002D48F9"/>
    <w:rsid w:val="002D5A33"/>
    <w:rsid w:val="002E0C4E"/>
    <w:rsid w:val="002E26C2"/>
    <w:rsid w:val="002E5574"/>
    <w:rsid w:val="002F611D"/>
    <w:rsid w:val="00302211"/>
    <w:rsid w:val="003254A9"/>
    <w:rsid w:val="00330CAC"/>
    <w:rsid w:val="003314E5"/>
    <w:rsid w:val="00332092"/>
    <w:rsid w:val="00332129"/>
    <w:rsid w:val="00333673"/>
    <w:rsid w:val="00333D22"/>
    <w:rsid w:val="00333DAE"/>
    <w:rsid w:val="00335C5E"/>
    <w:rsid w:val="00346CA3"/>
    <w:rsid w:val="003636C5"/>
    <w:rsid w:val="00365843"/>
    <w:rsid w:val="003737D2"/>
    <w:rsid w:val="003746E3"/>
    <w:rsid w:val="003776C3"/>
    <w:rsid w:val="0038209F"/>
    <w:rsid w:val="0038504C"/>
    <w:rsid w:val="0038698F"/>
    <w:rsid w:val="003A628A"/>
    <w:rsid w:val="003B413D"/>
    <w:rsid w:val="003B4A18"/>
    <w:rsid w:val="003B4E55"/>
    <w:rsid w:val="003B4E68"/>
    <w:rsid w:val="003B7B26"/>
    <w:rsid w:val="003C063A"/>
    <w:rsid w:val="003D1456"/>
    <w:rsid w:val="003D33DD"/>
    <w:rsid w:val="003D38D4"/>
    <w:rsid w:val="003D3AB7"/>
    <w:rsid w:val="003D3C28"/>
    <w:rsid w:val="003D4955"/>
    <w:rsid w:val="003D5298"/>
    <w:rsid w:val="003D5A6C"/>
    <w:rsid w:val="003E3E31"/>
    <w:rsid w:val="003E4E52"/>
    <w:rsid w:val="003E74C8"/>
    <w:rsid w:val="003F4D9B"/>
    <w:rsid w:val="00400A4B"/>
    <w:rsid w:val="00406424"/>
    <w:rsid w:val="00413D61"/>
    <w:rsid w:val="00420BB4"/>
    <w:rsid w:val="004255EC"/>
    <w:rsid w:val="004309C1"/>
    <w:rsid w:val="0043402B"/>
    <w:rsid w:val="00435A53"/>
    <w:rsid w:val="00444AF4"/>
    <w:rsid w:val="00445222"/>
    <w:rsid w:val="004501D5"/>
    <w:rsid w:val="00450B7A"/>
    <w:rsid w:val="00451038"/>
    <w:rsid w:val="004576FB"/>
    <w:rsid w:val="00460E84"/>
    <w:rsid w:val="00472EA0"/>
    <w:rsid w:val="00480B5E"/>
    <w:rsid w:val="00481AD8"/>
    <w:rsid w:val="00483DEA"/>
    <w:rsid w:val="00487689"/>
    <w:rsid w:val="00494355"/>
    <w:rsid w:val="0049568D"/>
    <w:rsid w:val="004A1E71"/>
    <w:rsid w:val="004A6E23"/>
    <w:rsid w:val="004A6E7A"/>
    <w:rsid w:val="004B101A"/>
    <w:rsid w:val="004B210F"/>
    <w:rsid w:val="004B44B8"/>
    <w:rsid w:val="004D12F4"/>
    <w:rsid w:val="004D76FE"/>
    <w:rsid w:val="004E3DB1"/>
    <w:rsid w:val="004E7201"/>
    <w:rsid w:val="004F17C5"/>
    <w:rsid w:val="004F1C71"/>
    <w:rsid w:val="004F3220"/>
    <w:rsid w:val="004F35A7"/>
    <w:rsid w:val="004F4673"/>
    <w:rsid w:val="004F6DA5"/>
    <w:rsid w:val="004F780E"/>
    <w:rsid w:val="00500515"/>
    <w:rsid w:val="0050148C"/>
    <w:rsid w:val="00504B59"/>
    <w:rsid w:val="00504F91"/>
    <w:rsid w:val="005067FD"/>
    <w:rsid w:val="005225CA"/>
    <w:rsid w:val="005229F1"/>
    <w:rsid w:val="00523D12"/>
    <w:rsid w:val="00526C6B"/>
    <w:rsid w:val="00531D2D"/>
    <w:rsid w:val="00532489"/>
    <w:rsid w:val="00534761"/>
    <w:rsid w:val="00535E9A"/>
    <w:rsid w:val="00543094"/>
    <w:rsid w:val="005456F4"/>
    <w:rsid w:val="00547F42"/>
    <w:rsid w:val="00550BF4"/>
    <w:rsid w:val="0055272F"/>
    <w:rsid w:val="00553B71"/>
    <w:rsid w:val="00562193"/>
    <w:rsid w:val="00572BE9"/>
    <w:rsid w:val="005740AD"/>
    <w:rsid w:val="00575E5B"/>
    <w:rsid w:val="0058063C"/>
    <w:rsid w:val="00583B56"/>
    <w:rsid w:val="00586CBD"/>
    <w:rsid w:val="00591C27"/>
    <w:rsid w:val="00592126"/>
    <w:rsid w:val="005936C9"/>
    <w:rsid w:val="0059498B"/>
    <w:rsid w:val="005956E3"/>
    <w:rsid w:val="005A0CC1"/>
    <w:rsid w:val="005A7DF4"/>
    <w:rsid w:val="005B4A3E"/>
    <w:rsid w:val="005B71F6"/>
    <w:rsid w:val="005C42D8"/>
    <w:rsid w:val="005C5CF6"/>
    <w:rsid w:val="005E06DB"/>
    <w:rsid w:val="005E0859"/>
    <w:rsid w:val="005E2756"/>
    <w:rsid w:val="005F3E8D"/>
    <w:rsid w:val="005F4250"/>
    <w:rsid w:val="005F72D2"/>
    <w:rsid w:val="00600810"/>
    <w:rsid w:val="00604FAA"/>
    <w:rsid w:val="00616F68"/>
    <w:rsid w:val="00617643"/>
    <w:rsid w:val="00623AF2"/>
    <w:rsid w:val="00626D27"/>
    <w:rsid w:val="006422E5"/>
    <w:rsid w:val="00644996"/>
    <w:rsid w:val="00645506"/>
    <w:rsid w:val="00656740"/>
    <w:rsid w:val="00662953"/>
    <w:rsid w:val="00662AD2"/>
    <w:rsid w:val="00667512"/>
    <w:rsid w:val="00673D6B"/>
    <w:rsid w:val="00674268"/>
    <w:rsid w:val="00677E1C"/>
    <w:rsid w:val="006827AA"/>
    <w:rsid w:val="00682D08"/>
    <w:rsid w:val="00683A20"/>
    <w:rsid w:val="00683AE1"/>
    <w:rsid w:val="00687BFF"/>
    <w:rsid w:val="00690A35"/>
    <w:rsid w:val="00692775"/>
    <w:rsid w:val="0069701F"/>
    <w:rsid w:val="006A27DD"/>
    <w:rsid w:val="006A61C1"/>
    <w:rsid w:val="006B73F5"/>
    <w:rsid w:val="006B7656"/>
    <w:rsid w:val="006B7CF4"/>
    <w:rsid w:val="006C3251"/>
    <w:rsid w:val="006C3494"/>
    <w:rsid w:val="006C40CD"/>
    <w:rsid w:val="006C6FEC"/>
    <w:rsid w:val="006C7D7F"/>
    <w:rsid w:val="006D6B43"/>
    <w:rsid w:val="006D7075"/>
    <w:rsid w:val="006E0973"/>
    <w:rsid w:val="006E3FAE"/>
    <w:rsid w:val="006E46E4"/>
    <w:rsid w:val="006E5949"/>
    <w:rsid w:val="006E5DD5"/>
    <w:rsid w:val="006F304B"/>
    <w:rsid w:val="007007FE"/>
    <w:rsid w:val="007015E2"/>
    <w:rsid w:val="00702982"/>
    <w:rsid w:val="00703499"/>
    <w:rsid w:val="00717052"/>
    <w:rsid w:val="00720114"/>
    <w:rsid w:val="00720C94"/>
    <w:rsid w:val="007235A6"/>
    <w:rsid w:val="0072726E"/>
    <w:rsid w:val="00727C80"/>
    <w:rsid w:val="007309D8"/>
    <w:rsid w:val="00733AD8"/>
    <w:rsid w:val="007341A7"/>
    <w:rsid w:val="00743320"/>
    <w:rsid w:val="00747A4A"/>
    <w:rsid w:val="00751F7B"/>
    <w:rsid w:val="00761D2C"/>
    <w:rsid w:val="00764759"/>
    <w:rsid w:val="0076479B"/>
    <w:rsid w:val="00767726"/>
    <w:rsid w:val="0077400F"/>
    <w:rsid w:val="00783D5C"/>
    <w:rsid w:val="007923D2"/>
    <w:rsid w:val="007A06CE"/>
    <w:rsid w:val="007A3E4B"/>
    <w:rsid w:val="007A7D8D"/>
    <w:rsid w:val="007B0592"/>
    <w:rsid w:val="007B5EDC"/>
    <w:rsid w:val="007C0DBE"/>
    <w:rsid w:val="007C1198"/>
    <w:rsid w:val="007D7B92"/>
    <w:rsid w:val="007E05A9"/>
    <w:rsid w:val="007E0D11"/>
    <w:rsid w:val="007E2986"/>
    <w:rsid w:val="007E737A"/>
    <w:rsid w:val="007F0B6E"/>
    <w:rsid w:val="00806082"/>
    <w:rsid w:val="00806893"/>
    <w:rsid w:val="00807E49"/>
    <w:rsid w:val="00810934"/>
    <w:rsid w:val="0081120A"/>
    <w:rsid w:val="008213A6"/>
    <w:rsid w:val="00823FBA"/>
    <w:rsid w:val="008250BF"/>
    <w:rsid w:val="00832F25"/>
    <w:rsid w:val="00832F2E"/>
    <w:rsid w:val="0083512F"/>
    <w:rsid w:val="0086432D"/>
    <w:rsid w:val="00870E24"/>
    <w:rsid w:val="00871597"/>
    <w:rsid w:val="00874215"/>
    <w:rsid w:val="008745E9"/>
    <w:rsid w:val="008752E2"/>
    <w:rsid w:val="0088585F"/>
    <w:rsid w:val="00886322"/>
    <w:rsid w:val="00890F78"/>
    <w:rsid w:val="008A30E2"/>
    <w:rsid w:val="008A437F"/>
    <w:rsid w:val="008B0CC2"/>
    <w:rsid w:val="008B73B0"/>
    <w:rsid w:val="008C6703"/>
    <w:rsid w:val="008C6E32"/>
    <w:rsid w:val="008D32BA"/>
    <w:rsid w:val="008E4CEE"/>
    <w:rsid w:val="008F6D3F"/>
    <w:rsid w:val="00903E47"/>
    <w:rsid w:val="0091056D"/>
    <w:rsid w:val="00912035"/>
    <w:rsid w:val="00912E46"/>
    <w:rsid w:val="00920827"/>
    <w:rsid w:val="00921C69"/>
    <w:rsid w:val="00933BEA"/>
    <w:rsid w:val="00933DBF"/>
    <w:rsid w:val="00933F01"/>
    <w:rsid w:val="0094191F"/>
    <w:rsid w:val="00942A43"/>
    <w:rsid w:val="009460C9"/>
    <w:rsid w:val="009627D7"/>
    <w:rsid w:val="00963D44"/>
    <w:rsid w:val="009645F7"/>
    <w:rsid w:val="009719C7"/>
    <w:rsid w:val="009733D3"/>
    <w:rsid w:val="00973A7C"/>
    <w:rsid w:val="00982481"/>
    <w:rsid w:val="00982C98"/>
    <w:rsid w:val="009A5934"/>
    <w:rsid w:val="009B065F"/>
    <w:rsid w:val="009B14BA"/>
    <w:rsid w:val="009B2874"/>
    <w:rsid w:val="009B59C9"/>
    <w:rsid w:val="009C1316"/>
    <w:rsid w:val="009C1E9A"/>
    <w:rsid w:val="009C3B15"/>
    <w:rsid w:val="009C4ED9"/>
    <w:rsid w:val="009D0B6F"/>
    <w:rsid w:val="009E13D8"/>
    <w:rsid w:val="009E162B"/>
    <w:rsid w:val="009F48AC"/>
    <w:rsid w:val="009F690E"/>
    <w:rsid w:val="00A041C4"/>
    <w:rsid w:val="00A052CB"/>
    <w:rsid w:val="00A13AFB"/>
    <w:rsid w:val="00A15206"/>
    <w:rsid w:val="00A27F25"/>
    <w:rsid w:val="00A36BD6"/>
    <w:rsid w:val="00A4338F"/>
    <w:rsid w:val="00A4388D"/>
    <w:rsid w:val="00A563E2"/>
    <w:rsid w:val="00A5716E"/>
    <w:rsid w:val="00A64196"/>
    <w:rsid w:val="00A667AE"/>
    <w:rsid w:val="00A67D66"/>
    <w:rsid w:val="00A67E78"/>
    <w:rsid w:val="00A721B4"/>
    <w:rsid w:val="00A75CB1"/>
    <w:rsid w:val="00A75E10"/>
    <w:rsid w:val="00A81178"/>
    <w:rsid w:val="00A84B46"/>
    <w:rsid w:val="00A91459"/>
    <w:rsid w:val="00AA12A1"/>
    <w:rsid w:val="00AB3F98"/>
    <w:rsid w:val="00AB4BF0"/>
    <w:rsid w:val="00AC2E8F"/>
    <w:rsid w:val="00AD2944"/>
    <w:rsid w:val="00AD6AAE"/>
    <w:rsid w:val="00AE24AF"/>
    <w:rsid w:val="00AE3569"/>
    <w:rsid w:val="00AF4E58"/>
    <w:rsid w:val="00AF796D"/>
    <w:rsid w:val="00B0018E"/>
    <w:rsid w:val="00B002DF"/>
    <w:rsid w:val="00B0357E"/>
    <w:rsid w:val="00B03EBF"/>
    <w:rsid w:val="00B0633F"/>
    <w:rsid w:val="00B121CE"/>
    <w:rsid w:val="00B224AE"/>
    <w:rsid w:val="00B24557"/>
    <w:rsid w:val="00B4427C"/>
    <w:rsid w:val="00B47BBA"/>
    <w:rsid w:val="00B517AA"/>
    <w:rsid w:val="00B539FB"/>
    <w:rsid w:val="00B55B97"/>
    <w:rsid w:val="00B576E7"/>
    <w:rsid w:val="00B606E0"/>
    <w:rsid w:val="00B62375"/>
    <w:rsid w:val="00B65C52"/>
    <w:rsid w:val="00B668AE"/>
    <w:rsid w:val="00B73FB8"/>
    <w:rsid w:val="00B74273"/>
    <w:rsid w:val="00B806EB"/>
    <w:rsid w:val="00B97704"/>
    <w:rsid w:val="00BA4489"/>
    <w:rsid w:val="00BA53D4"/>
    <w:rsid w:val="00BB4864"/>
    <w:rsid w:val="00BC1B42"/>
    <w:rsid w:val="00BC4528"/>
    <w:rsid w:val="00BD0871"/>
    <w:rsid w:val="00BD2811"/>
    <w:rsid w:val="00BD2B74"/>
    <w:rsid w:val="00BD30D6"/>
    <w:rsid w:val="00BD56DD"/>
    <w:rsid w:val="00BE1584"/>
    <w:rsid w:val="00BF1B5C"/>
    <w:rsid w:val="00BF4352"/>
    <w:rsid w:val="00BF47F9"/>
    <w:rsid w:val="00BF700E"/>
    <w:rsid w:val="00C01C17"/>
    <w:rsid w:val="00C04707"/>
    <w:rsid w:val="00C05638"/>
    <w:rsid w:val="00C0636C"/>
    <w:rsid w:val="00C12D88"/>
    <w:rsid w:val="00C135E2"/>
    <w:rsid w:val="00C14141"/>
    <w:rsid w:val="00C14FDC"/>
    <w:rsid w:val="00C277A4"/>
    <w:rsid w:val="00C30FB6"/>
    <w:rsid w:val="00C36CBC"/>
    <w:rsid w:val="00C37C67"/>
    <w:rsid w:val="00C4178A"/>
    <w:rsid w:val="00C517CC"/>
    <w:rsid w:val="00C5683C"/>
    <w:rsid w:val="00C83018"/>
    <w:rsid w:val="00C85394"/>
    <w:rsid w:val="00C857BF"/>
    <w:rsid w:val="00C85EE1"/>
    <w:rsid w:val="00C90026"/>
    <w:rsid w:val="00C90546"/>
    <w:rsid w:val="00C912D0"/>
    <w:rsid w:val="00C92F87"/>
    <w:rsid w:val="00C93664"/>
    <w:rsid w:val="00C9464F"/>
    <w:rsid w:val="00C96495"/>
    <w:rsid w:val="00CA07E8"/>
    <w:rsid w:val="00CA3851"/>
    <w:rsid w:val="00CA3E16"/>
    <w:rsid w:val="00CA5BD5"/>
    <w:rsid w:val="00CA5F9F"/>
    <w:rsid w:val="00CB1D7C"/>
    <w:rsid w:val="00CB3FFB"/>
    <w:rsid w:val="00CB543B"/>
    <w:rsid w:val="00CC743D"/>
    <w:rsid w:val="00CD5026"/>
    <w:rsid w:val="00CD5B22"/>
    <w:rsid w:val="00CE2188"/>
    <w:rsid w:val="00CE552B"/>
    <w:rsid w:val="00CE6E1A"/>
    <w:rsid w:val="00CF19DD"/>
    <w:rsid w:val="00CF1A05"/>
    <w:rsid w:val="00CF5953"/>
    <w:rsid w:val="00D003B1"/>
    <w:rsid w:val="00D05426"/>
    <w:rsid w:val="00D05CD5"/>
    <w:rsid w:val="00D1252C"/>
    <w:rsid w:val="00D17B5F"/>
    <w:rsid w:val="00D26CB9"/>
    <w:rsid w:val="00D30608"/>
    <w:rsid w:val="00D329AF"/>
    <w:rsid w:val="00D50B7E"/>
    <w:rsid w:val="00D51D97"/>
    <w:rsid w:val="00D53A6B"/>
    <w:rsid w:val="00D55169"/>
    <w:rsid w:val="00D568B5"/>
    <w:rsid w:val="00D57C38"/>
    <w:rsid w:val="00D60487"/>
    <w:rsid w:val="00D61D14"/>
    <w:rsid w:val="00D64EAB"/>
    <w:rsid w:val="00D667CD"/>
    <w:rsid w:val="00D70F28"/>
    <w:rsid w:val="00D71B7E"/>
    <w:rsid w:val="00DA342E"/>
    <w:rsid w:val="00DA3DFC"/>
    <w:rsid w:val="00DB3CBB"/>
    <w:rsid w:val="00DC1BAA"/>
    <w:rsid w:val="00DC55CD"/>
    <w:rsid w:val="00DD1688"/>
    <w:rsid w:val="00DD6DB7"/>
    <w:rsid w:val="00DE0273"/>
    <w:rsid w:val="00DE093F"/>
    <w:rsid w:val="00DE42DF"/>
    <w:rsid w:val="00DE47E9"/>
    <w:rsid w:val="00DE5824"/>
    <w:rsid w:val="00DF0BCF"/>
    <w:rsid w:val="00DF4903"/>
    <w:rsid w:val="00DF60DE"/>
    <w:rsid w:val="00E02E42"/>
    <w:rsid w:val="00E05000"/>
    <w:rsid w:val="00E053BF"/>
    <w:rsid w:val="00E05D7A"/>
    <w:rsid w:val="00E13410"/>
    <w:rsid w:val="00E215E9"/>
    <w:rsid w:val="00E21F70"/>
    <w:rsid w:val="00E23CD8"/>
    <w:rsid w:val="00E30707"/>
    <w:rsid w:val="00E31796"/>
    <w:rsid w:val="00E34789"/>
    <w:rsid w:val="00E42EAD"/>
    <w:rsid w:val="00E43E6B"/>
    <w:rsid w:val="00E461C1"/>
    <w:rsid w:val="00E479FD"/>
    <w:rsid w:val="00E531F8"/>
    <w:rsid w:val="00E569FE"/>
    <w:rsid w:val="00E62A01"/>
    <w:rsid w:val="00E723EF"/>
    <w:rsid w:val="00E77BBF"/>
    <w:rsid w:val="00E77FAF"/>
    <w:rsid w:val="00E8516A"/>
    <w:rsid w:val="00E85898"/>
    <w:rsid w:val="00E86E30"/>
    <w:rsid w:val="00E9316F"/>
    <w:rsid w:val="00E935A2"/>
    <w:rsid w:val="00E962F1"/>
    <w:rsid w:val="00E97308"/>
    <w:rsid w:val="00EA5CC1"/>
    <w:rsid w:val="00EA62C3"/>
    <w:rsid w:val="00EA7044"/>
    <w:rsid w:val="00EB1FF3"/>
    <w:rsid w:val="00EB52DF"/>
    <w:rsid w:val="00EB68C5"/>
    <w:rsid w:val="00EB74F7"/>
    <w:rsid w:val="00EC2323"/>
    <w:rsid w:val="00EC31EF"/>
    <w:rsid w:val="00EC3F90"/>
    <w:rsid w:val="00EC43CF"/>
    <w:rsid w:val="00EC45FC"/>
    <w:rsid w:val="00EC6002"/>
    <w:rsid w:val="00ED0F4D"/>
    <w:rsid w:val="00ED4802"/>
    <w:rsid w:val="00EE09F0"/>
    <w:rsid w:val="00EE1353"/>
    <w:rsid w:val="00EF2551"/>
    <w:rsid w:val="00EF6880"/>
    <w:rsid w:val="00F02F7F"/>
    <w:rsid w:val="00F05760"/>
    <w:rsid w:val="00F1122E"/>
    <w:rsid w:val="00F11D53"/>
    <w:rsid w:val="00F13D68"/>
    <w:rsid w:val="00F270BB"/>
    <w:rsid w:val="00F402C1"/>
    <w:rsid w:val="00F45083"/>
    <w:rsid w:val="00F45BDD"/>
    <w:rsid w:val="00F524B9"/>
    <w:rsid w:val="00F5353F"/>
    <w:rsid w:val="00F537A0"/>
    <w:rsid w:val="00F5582D"/>
    <w:rsid w:val="00F639A1"/>
    <w:rsid w:val="00F67254"/>
    <w:rsid w:val="00F741AD"/>
    <w:rsid w:val="00F80D3F"/>
    <w:rsid w:val="00F866EB"/>
    <w:rsid w:val="00F905BD"/>
    <w:rsid w:val="00F90CA4"/>
    <w:rsid w:val="00F95A7C"/>
    <w:rsid w:val="00F97CF8"/>
    <w:rsid w:val="00FA0CA6"/>
    <w:rsid w:val="00FA3478"/>
    <w:rsid w:val="00FA4295"/>
    <w:rsid w:val="00FA5250"/>
    <w:rsid w:val="00FB057A"/>
    <w:rsid w:val="00FB3DD6"/>
    <w:rsid w:val="00FB4F6B"/>
    <w:rsid w:val="00FC1653"/>
    <w:rsid w:val="00FC663C"/>
    <w:rsid w:val="00FC682A"/>
    <w:rsid w:val="00FD009C"/>
    <w:rsid w:val="00FD2B24"/>
    <w:rsid w:val="00FE38A4"/>
    <w:rsid w:val="00FE3BA9"/>
    <w:rsid w:val="00FE54C3"/>
    <w:rsid w:val="00FF1832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E90ED7"/>
  <w15:docId w15:val="{7B63A872-A02E-4B4C-8167-8FC48B47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AD"/>
    <w:pPr>
      <w:widowControl w:val="0"/>
      <w:snapToGrid w:val="0"/>
      <w:ind w:firstLine="72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82D0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D168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70501"/>
    <w:pPr>
      <w:widowControl/>
      <w:snapToGrid/>
      <w:spacing w:before="100" w:beforeAutospacing="1" w:after="100" w:afterAutospacing="1"/>
      <w:ind w:firstLine="0"/>
    </w:pPr>
    <w:rPr>
      <w:rFonts w:eastAsia="Times New Roman"/>
    </w:rPr>
  </w:style>
  <w:style w:type="paragraph" w:styleId="a4">
    <w:name w:val="footer"/>
    <w:basedOn w:val="a"/>
    <w:link w:val="a5"/>
    <w:rsid w:val="00CF59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CF5953"/>
    <w:rPr>
      <w:rFonts w:ascii="Times New Roman" w:hAnsi="Times New Roman"/>
      <w:sz w:val="24"/>
      <w:szCs w:val="24"/>
    </w:rPr>
  </w:style>
  <w:style w:type="character" w:styleId="a6">
    <w:name w:val="page number"/>
    <w:rsid w:val="00CF5953"/>
  </w:style>
  <w:style w:type="paragraph" w:styleId="a7">
    <w:name w:val="Balloon Text"/>
    <w:basedOn w:val="a"/>
    <w:link w:val="a8"/>
    <w:rsid w:val="00504B5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04B5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2F2E"/>
    <w:pPr>
      <w:ind w:left="708"/>
    </w:pPr>
  </w:style>
  <w:style w:type="character" w:styleId="aa">
    <w:name w:val="Hyperlink"/>
    <w:rsid w:val="00332092"/>
    <w:rPr>
      <w:color w:val="0000FF"/>
      <w:u w:val="single"/>
    </w:rPr>
  </w:style>
  <w:style w:type="paragraph" w:customStyle="1" w:styleId="-1">
    <w:name w:val="Гост-1заг"/>
    <w:basedOn w:val="a"/>
    <w:qFormat/>
    <w:rsid w:val="00DD1688"/>
    <w:pPr>
      <w:keepNext/>
      <w:pageBreakBefore/>
      <w:widowControl/>
      <w:numPr>
        <w:numId w:val="2"/>
      </w:numPr>
      <w:tabs>
        <w:tab w:val="left" w:pos="567"/>
      </w:tabs>
      <w:snapToGrid/>
      <w:spacing w:before="240" w:after="120" w:line="360" w:lineRule="auto"/>
      <w:jc w:val="center"/>
      <w:outlineLvl w:val="0"/>
    </w:pPr>
    <w:rPr>
      <w:rFonts w:eastAsia="Times New Roman"/>
      <w:b/>
      <w:bCs/>
      <w:kern w:val="32"/>
      <w:sz w:val="32"/>
      <w:szCs w:val="32"/>
      <w:lang w:eastAsia="en-US" w:bidi="en-US"/>
    </w:rPr>
  </w:style>
  <w:style w:type="paragraph" w:customStyle="1" w:styleId="-2">
    <w:name w:val="Гост-заг2"/>
    <w:basedOn w:val="2"/>
    <w:qFormat/>
    <w:rsid w:val="00DD1688"/>
    <w:pPr>
      <w:widowControl/>
      <w:numPr>
        <w:ilvl w:val="1"/>
        <w:numId w:val="2"/>
      </w:numPr>
      <w:tabs>
        <w:tab w:val="left" w:pos="1701"/>
      </w:tabs>
      <w:snapToGrid/>
      <w:spacing w:after="120" w:line="360" w:lineRule="auto"/>
      <w:jc w:val="both"/>
    </w:pPr>
    <w:rPr>
      <w:rFonts w:ascii="Times New Roman" w:hAnsi="Times New Roman"/>
      <w:i w:val="0"/>
      <w:szCs w:val="24"/>
      <w:lang w:eastAsia="en-US" w:bidi="en-US"/>
    </w:rPr>
  </w:style>
  <w:style w:type="paragraph" w:customStyle="1" w:styleId="-3">
    <w:name w:val="Гост-заг3"/>
    <w:basedOn w:val="-2"/>
    <w:next w:val="a"/>
    <w:qFormat/>
    <w:rsid w:val="00DD1688"/>
    <w:pPr>
      <w:numPr>
        <w:ilvl w:val="2"/>
      </w:numPr>
      <w:tabs>
        <w:tab w:val="left" w:pos="1843"/>
      </w:tabs>
      <w:outlineLvl w:val="2"/>
    </w:pPr>
  </w:style>
  <w:style w:type="paragraph" w:customStyle="1" w:styleId="-4">
    <w:name w:val="Гост-заг4"/>
    <w:basedOn w:val="-3"/>
    <w:next w:val="a"/>
    <w:qFormat/>
    <w:rsid w:val="00DD1688"/>
    <w:pPr>
      <w:numPr>
        <w:ilvl w:val="3"/>
      </w:numPr>
      <w:spacing w:line="240" w:lineRule="auto"/>
      <w:outlineLvl w:val="3"/>
    </w:pPr>
    <w:rPr>
      <w:sz w:val="26"/>
      <w:szCs w:val="26"/>
    </w:rPr>
  </w:style>
  <w:style w:type="paragraph" w:customStyle="1" w:styleId="-5">
    <w:name w:val="Гост-заг5"/>
    <w:basedOn w:val="-4"/>
    <w:link w:val="-50"/>
    <w:qFormat/>
    <w:rsid w:val="00DD1688"/>
    <w:pPr>
      <w:numPr>
        <w:ilvl w:val="4"/>
      </w:numPr>
      <w:outlineLvl w:val="4"/>
    </w:pPr>
    <w:rPr>
      <w:i/>
      <w:sz w:val="24"/>
    </w:rPr>
  </w:style>
  <w:style w:type="character" w:customStyle="1" w:styleId="-50">
    <w:name w:val="Гост-заг5 Знак"/>
    <w:link w:val="-5"/>
    <w:rsid w:val="00DD1688"/>
    <w:rPr>
      <w:rFonts w:ascii="Times New Roman" w:eastAsia="Times New Roman" w:hAnsi="Times New Roman"/>
      <w:b/>
      <w:bCs/>
      <w:i/>
      <w:iCs/>
      <w:sz w:val="24"/>
      <w:szCs w:val="26"/>
      <w:lang w:eastAsia="en-US" w:bidi="en-US"/>
    </w:rPr>
  </w:style>
  <w:style w:type="character" w:customStyle="1" w:styleId="20">
    <w:name w:val="Заголовок 2 Знак"/>
    <w:link w:val="2"/>
    <w:semiHidden/>
    <w:rsid w:val="00DD16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annotation reference"/>
    <w:rsid w:val="00D1252C"/>
    <w:rPr>
      <w:sz w:val="16"/>
      <w:szCs w:val="16"/>
    </w:rPr>
  </w:style>
  <w:style w:type="paragraph" w:styleId="ac">
    <w:name w:val="annotation text"/>
    <w:basedOn w:val="a"/>
    <w:link w:val="ad"/>
    <w:rsid w:val="00D1252C"/>
    <w:rPr>
      <w:sz w:val="20"/>
      <w:szCs w:val="20"/>
    </w:rPr>
  </w:style>
  <w:style w:type="character" w:customStyle="1" w:styleId="ad">
    <w:name w:val="Текст примечания Знак"/>
    <w:link w:val="ac"/>
    <w:rsid w:val="00D1252C"/>
    <w:rPr>
      <w:rFonts w:ascii="Times New Roman" w:hAnsi="Times New Roman"/>
    </w:rPr>
  </w:style>
  <w:style w:type="paragraph" w:styleId="ae">
    <w:name w:val="annotation subject"/>
    <w:basedOn w:val="ac"/>
    <w:next w:val="ac"/>
    <w:link w:val="af"/>
    <w:rsid w:val="00D1252C"/>
    <w:rPr>
      <w:b/>
      <w:bCs/>
    </w:rPr>
  </w:style>
  <w:style w:type="character" w:customStyle="1" w:styleId="af">
    <w:name w:val="Тема примечания Знак"/>
    <w:link w:val="ae"/>
    <w:rsid w:val="00D1252C"/>
    <w:rPr>
      <w:rFonts w:ascii="Times New Roman" w:hAnsi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EC43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ind w:firstLine="0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C43CF"/>
    <w:rPr>
      <w:rFonts w:ascii="Courier New" w:eastAsia="Times New Roman" w:hAnsi="Courier New" w:cs="Courier New"/>
    </w:rPr>
  </w:style>
  <w:style w:type="character" w:styleId="af0">
    <w:name w:val="Strong"/>
    <w:uiPriority w:val="22"/>
    <w:qFormat/>
    <w:locked/>
    <w:rsid w:val="000227E6"/>
    <w:rPr>
      <w:b/>
      <w:bCs/>
    </w:rPr>
  </w:style>
  <w:style w:type="paragraph" w:customStyle="1" w:styleId="af1">
    <w:name w:val="a"/>
    <w:basedOn w:val="a"/>
    <w:rsid w:val="000227E6"/>
    <w:pPr>
      <w:widowControl/>
      <w:snapToGrid/>
      <w:spacing w:before="100" w:beforeAutospacing="1" w:after="100" w:afterAutospacing="1"/>
      <w:ind w:firstLine="0"/>
    </w:pPr>
    <w:rPr>
      <w:rFonts w:eastAsia="Times New Roman"/>
    </w:rPr>
  </w:style>
  <w:style w:type="paragraph" w:styleId="5">
    <w:name w:val="List Bullet 5"/>
    <w:basedOn w:val="a"/>
    <w:uiPriority w:val="99"/>
    <w:unhideWhenUsed/>
    <w:rsid w:val="000227E6"/>
    <w:pPr>
      <w:widowControl/>
      <w:snapToGrid/>
      <w:spacing w:before="100" w:beforeAutospacing="1" w:after="100" w:afterAutospacing="1"/>
      <w:ind w:firstLine="0"/>
    </w:pPr>
    <w:rPr>
      <w:rFonts w:eastAsia="Times New Roman"/>
    </w:rPr>
  </w:style>
  <w:style w:type="paragraph" w:customStyle="1" w:styleId="a00">
    <w:name w:val="a0"/>
    <w:basedOn w:val="a"/>
    <w:rsid w:val="000227E6"/>
    <w:pPr>
      <w:widowControl/>
      <w:snapToGrid/>
      <w:spacing w:before="100" w:beforeAutospacing="1" w:after="100" w:afterAutospacing="1"/>
      <w:ind w:firstLine="0"/>
    </w:pPr>
    <w:rPr>
      <w:rFonts w:eastAsia="Times New Roman"/>
    </w:rPr>
  </w:style>
  <w:style w:type="paragraph" w:customStyle="1" w:styleId="af2">
    <w:name w:val="многоуровневый"/>
    <w:aliases w:val="Слева:  1,27 см,Выступ:  0,89 см"/>
    <w:basedOn w:val="a"/>
    <w:rsid w:val="000227E6"/>
    <w:pPr>
      <w:widowControl/>
      <w:tabs>
        <w:tab w:val="num" w:pos="1200"/>
      </w:tabs>
      <w:snapToGrid/>
      <w:ind w:left="984" w:hanging="504"/>
      <w:jc w:val="both"/>
    </w:pPr>
    <w:rPr>
      <w:rFonts w:eastAsia="Times New Roman"/>
      <w:b/>
      <w:lang w:eastAsia="en-US"/>
    </w:rPr>
  </w:style>
  <w:style w:type="table" w:customStyle="1" w:styleId="11">
    <w:name w:val="Сетка таблицы1"/>
    <w:basedOn w:val="a1"/>
    <w:next w:val="af3"/>
    <w:uiPriority w:val="59"/>
    <w:rsid w:val="00682D08"/>
    <w:rPr>
      <w:rFonts w:ascii="Times New Roman" w:hAnsi="Times New Roman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locked/>
    <w:rsid w:val="0068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аголовок Приложение"/>
    <w:basedOn w:val="1"/>
    <w:link w:val="af5"/>
    <w:qFormat/>
    <w:rsid w:val="00682D08"/>
    <w:pPr>
      <w:keepLines/>
      <w:widowControl/>
      <w:snapToGrid/>
      <w:spacing w:after="240"/>
      <w:ind w:firstLine="0"/>
      <w:jc w:val="center"/>
    </w:pPr>
    <w:rPr>
      <w:rFonts w:ascii="Times New Roman" w:hAnsi="Times New Roman"/>
      <w:kern w:val="0"/>
      <w:sz w:val="24"/>
      <w:szCs w:val="24"/>
      <w:lang w:eastAsia="en-US"/>
    </w:rPr>
  </w:style>
  <w:style w:type="character" w:customStyle="1" w:styleId="af5">
    <w:name w:val="Заголовок Приложение Знак"/>
    <w:link w:val="af4"/>
    <w:rsid w:val="00682D08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10">
    <w:name w:val="Заголовок 1 Знак"/>
    <w:link w:val="1"/>
    <w:rsid w:val="00682D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customStyle="1" w:styleId="21">
    <w:name w:val="Сетка таблицы2"/>
    <w:basedOn w:val="a1"/>
    <w:next w:val="af3"/>
    <w:uiPriority w:val="59"/>
    <w:rsid w:val="00572BE9"/>
    <w:rPr>
      <w:rFonts w:ascii="Times New Roman" w:hAnsi="Times New Roman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uiPriority w:val="59"/>
    <w:rsid w:val="005456F4"/>
    <w:rPr>
      <w:rFonts w:ascii="Times New Roman" w:hAnsi="Times New Roman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3746E3"/>
    <w:rPr>
      <w:color w:val="605E5C"/>
      <w:shd w:val="clear" w:color="auto" w:fill="E1DFDD"/>
    </w:rPr>
  </w:style>
  <w:style w:type="paragraph" w:styleId="af6">
    <w:name w:val="No Spacing"/>
    <w:basedOn w:val="a"/>
    <w:uiPriority w:val="1"/>
    <w:qFormat/>
    <w:rsid w:val="00550BF4"/>
    <w:pPr>
      <w:widowControl/>
      <w:snapToGrid/>
      <w:ind w:firstLine="0"/>
    </w:pPr>
    <w:rPr>
      <w:rFonts w:ascii="Calibri" w:eastAsia="Times New Roman" w:hAnsi="Calibri"/>
      <w:sz w:val="22"/>
      <w:szCs w:val="22"/>
      <w:lang w:val="en-US" w:eastAsia="en-US" w:bidi="en-US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4F1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B3EFD-9F1F-495A-B3BC-9484E3FA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II</vt:lpstr>
    </vt:vector>
  </TitlesOfParts>
  <Company>Microsoft</Company>
  <LinksUpToDate>false</LinksUpToDate>
  <CharactersWithSpaces>15265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II</dc:title>
  <dc:creator>Лобанов А. В.</dc:creator>
  <cp:lastModifiedBy>Софронова Елена Михайловна</cp:lastModifiedBy>
  <cp:revision>10</cp:revision>
  <cp:lastPrinted>2020-03-03T10:01:00Z</cp:lastPrinted>
  <dcterms:created xsi:type="dcterms:W3CDTF">2023-11-01T07:33:00Z</dcterms:created>
  <dcterms:modified xsi:type="dcterms:W3CDTF">2023-12-27T11:00:00Z</dcterms:modified>
</cp:coreProperties>
</file>