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1E" w:rsidRPr="005B52FC" w:rsidRDefault="00A34988" w:rsidP="00017424">
      <w:pPr>
        <w:jc w:val="right"/>
        <w:rPr>
          <w:rFonts w:ascii="Liberation Serif" w:hAnsi="Liberation Serif"/>
          <w:i/>
          <w:sz w:val="22"/>
          <w:szCs w:val="22"/>
        </w:rPr>
      </w:pPr>
      <w:r w:rsidRPr="005B52FC">
        <w:rPr>
          <w:rFonts w:ascii="Liberation Serif" w:hAnsi="Liberation Serif"/>
          <w:i/>
          <w:sz w:val="22"/>
          <w:szCs w:val="22"/>
        </w:rPr>
        <w:t>Проект контракта</w:t>
      </w:r>
    </w:p>
    <w:p w:rsidR="009221CE" w:rsidRPr="0081025F" w:rsidRDefault="009221CE" w:rsidP="00017424">
      <w:pPr>
        <w:jc w:val="right"/>
        <w:rPr>
          <w:rFonts w:ascii="Liberation Serif" w:hAnsi="Liberation Serif"/>
          <w:sz w:val="22"/>
          <w:szCs w:val="22"/>
          <w:lang w:eastAsia="ru-RU"/>
        </w:rPr>
      </w:pPr>
    </w:p>
    <w:p w:rsidR="001308C2" w:rsidRPr="0081025F" w:rsidRDefault="005B52FC" w:rsidP="001308C2">
      <w:pPr>
        <w:jc w:val="center"/>
        <w:rPr>
          <w:rFonts w:ascii="Liberation Serif" w:hAnsi="Liberation Serif"/>
          <w:b/>
          <w:caps/>
          <w:sz w:val="22"/>
          <w:szCs w:val="22"/>
        </w:rPr>
      </w:pPr>
      <w:r>
        <w:rPr>
          <w:rFonts w:ascii="Liberation Serif" w:hAnsi="Liberation Serif"/>
          <w:b/>
          <w:sz w:val="22"/>
          <w:szCs w:val="22"/>
        </w:rPr>
        <w:t xml:space="preserve">КОНТРАКТ </w:t>
      </w:r>
      <w:r w:rsidR="001308C2" w:rsidRPr="0081025F">
        <w:rPr>
          <w:rFonts w:ascii="Liberation Serif" w:hAnsi="Liberation Serif"/>
          <w:b/>
          <w:sz w:val="22"/>
          <w:szCs w:val="22"/>
        </w:rPr>
        <w:t xml:space="preserve">№ ____ </w:t>
      </w:r>
    </w:p>
    <w:p w:rsidR="005B52FC" w:rsidRDefault="009434CE" w:rsidP="00B13B8B">
      <w:pPr>
        <w:widowControl w:val="0"/>
        <w:autoSpaceDE w:val="0"/>
        <w:autoSpaceDN w:val="0"/>
        <w:adjustRightInd w:val="0"/>
        <w:jc w:val="center"/>
        <w:rPr>
          <w:rFonts w:ascii="Liberation Serif" w:hAnsi="Liberation Serif"/>
          <w:b/>
          <w:sz w:val="22"/>
          <w:szCs w:val="22"/>
        </w:rPr>
      </w:pPr>
      <w:r w:rsidRPr="0081025F">
        <w:rPr>
          <w:rFonts w:ascii="Liberation Serif" w:hAnsi="Liberation Serif"/>
          <w:b/>
          <w:sz w:val="22"/>
          <w:szCs w:val="22"/>
        </w:rPr>
        <w:t xml:space="preserve">на </w:t>
      </w:r>
      <w:r w:rsidR="00B13B8B" w:rsidRPr="0081025F">
        <w:rPr>
          <w:rFonts w:ascii="Liberation Serif" w:hAnsi="Liberation Serif"/>
          <w:b/>
          <w:sz w:val="22"/>
          <w:szCs w:val="22"/>
        </w:rPr>
        <w:t xml:space="preserve">оказание услуг по осуществлению дератизационных и дезинсекционных мероприятий </w:t>
      </w:r>
    </w:p>
    <w:p w:rsidR="00B13B8B" w:rsidRPr="0081025F" w:rsidRDefault="00B13B8B" w:rsidP="00B13B8B">
      <w:pPr>
        <w:widowControl w:val="0"/>
        <w:autoSpaceDE w:val="0"/>
        <w:autoSpaceDN w:val="0"/>
        <w:adjustRightInd w:val="0"/>
        <w:jc w:val="center"/>
        <w:rPr>
          <w:rFonts w:ascii="Liberation Serif" w:hAnsi="Liberation Serif"/>
          <w:b/>
          <w:sz w:val="22"/>
          <w:szCs w:val="22"/>
        </w:rPr>
      </w:pPr>
      <w:r w:rsidRPr="0081025F">
        <w:rPr>
          <w:rFonts w:ascii="Liberation Serif" w:hAnsi="Liberation Serif"/>
          <w:b/>
          <w:sz w:val="22"/>
          <w:szCs w:val="22"/>
        </w:rPr>
        <w:t xml:space="preserve">на объектах филиала «Северная психиатрическая больница» </w:t>
      </w:r>
    </w:p>
    <w:p w:rsidR="001308C2" w:rsidRPr="0081025F" w:rsidRDefault="001308C2" w:rsidP="00B13B8B">
      <w:pPr>
        <w:widowControl w:val="0"/>
        <w:autoSpaceDE w:val="0"/>
        <w:autoSpaceDN w:val="0"/>
        <w:adjustRightInd w:val="0"/>
        <w:jc w:val="center"/>
        <w:rPr>
          <w:rFonts w:ascii="Liberation Serif" w:hAnsi="Liberation Serif"/>
          <w:sz w:val="22"/>
          <w:szCs w:val="22"/>
        </w:rPr>
      </w:pPr>
      <w:r w:rsidRPr="0081025F">
        <w:rPr>
          <w:rFonts w:ascii="Liberation Serif" w:hAnsi="Liberation Serif"/>
          <w:sz w:val="22"/>
          <w:szCs w:val="22"/>
        </w:rPr>
        <w:t xml:space="preserve">(ИКЗ № </w:t>
      </w:r>
      <w:r w:rsidR="005B52FC" w:rsidRPr="005B52FC">
        <w:rPr>
          <w:rFonts w:ascii="Liberation Serif" w:hAnsi="Liberation Serif"/>
          <w:sz w:val="22"/>
          <w:szCs w:val="22"/>
        </w:rPr>
        <w:t>232666202298466850100112740018129244</w:t>
      </w:r>
      <w:r w:rsidRPr="0081025F">
        <w:rPr>
          <w:rFonts w:ascii="Liberation Serif" w:hAnsi="Liberation Serif"/>
          <w:sz w:val="22"/>
          <w:szCs w:val="22"/>
        </w:rPr>
        <w:t xml:space="preserve">)   </w:t>
      </w:r>
    </w:p>
    <w:p w:rsidR="001308C2" w:rsidRPr="0081025F" w:rsidRDefault="001308C2" w:rsidP="001308C2">
      <w:pPr>
        <w:rPr>
          <w:rFonts w:ascii="Liberation Serif" w:hAnsi="Liberation Serif"/>
          <w:sz w:val="22"/>
          <w:szCs w:val="22"/>
        </w:rPr>
      </w:pPr>
    </w:p>
    <w:p w:rsidR="001308C2" w:rsidRPr="0081025F" w:rsidRDefault="001308C2" w:rsidP="001308C2">
      <w:pPr>
        <w:rPr>
          <w:rFonts w:ascii="Liberation Serif" w:hAnsi="Liberation Serif"/>
          <w:sz w:val="22"/>
          <w:szCs w:val="22"/>
        </w:rPr>
      </w:pPr>
      <w:r w:rsidRPr="0081025F">
        <w:rPr>
          <w:rFonts w:ascii="Liberation Serif" w:hAnsi="Liberation Serif"/>
          <w:sz w:val="22"/>
          <w:szCs w:val="22"/>
        </w:rPr>
        <w:t xml:space="preserve">г. Краснотурьинск </w:t>
      </w:r>
      <w:r w:rsidRPr="0081025F">
        <w:rPr>
          <w:rFonts w:ascii="Liberation Serif" w:hAnsi="Liberation Serif"/>
          <w:sz w:val="22"/>
          <w:szCs w:val="22"/>
        </w:rPr>
        <w:tab/>
      </w:r>
      <w:r w:rsidRPr="0081025F">
        <w:rPr>
          <w:rFonts w:ascii="Liberation Serif" w:hAnsi="Liberation Serif"/>
          <w:sz w:val="22"/>
          <w:szCs w:val="22"/>
        </w:rPr>
        <w:tab/>
      </w:r>
      <w:r w:rsidRPr="0081025F">
        <w:rPr>
          <w:rFonts w:ascii="Liberation Serif" w:hAnsi="Liberation Serif"/>
          <w:sz w:val="22"/>
          <w:szCs w:val="22"/>
        </w:rPr>
        <w:tab/>
      </w:r>
      <w:r w:rsidRPr="0081025F">
        <w:rPr>
          <w:rFonts w:ascii="Liberation Serif" w:hAnsi="Liberation Serif"/>
          <w:sz w:val="22"/>
          <w:szCs w:val="22"/>
        </w:rPr>
        <w:tab/>
      </w:r>
      <w:r w:rsidRPr="0081025F">
        <w:rPr>
          <w:rFonts w:ascii="Liberation Serif" w:hAnsi="Liberation Serif"/>
          <w:sz w:val="22"/>
          <w:szCs w:val="22"/>
        </w:rPr>
        <w:tab/>
        <w:t xml:space="preserve">                                </w:t>
      </w:r>
      <w:r w:rsidR="00E2065B" w:rsidRPr="0081025F">
        <w:rPr>
          <w:rFonts w:ascii="Liberation Serif" w:hAnsi="Liberation Serif"/>
          <w:sz w:val="22"/>
          <w:szCs w:val="22"/>
        </w:rPr>
        <w:t xml:space="preserve">        </w:t>
      </w:r>
      <w:proofErr w:type="gramStart"/>
      <w:r w:rsidR="00E2065B" w:rsidRPr="0081025F">
        <w:rPr>
          <w:rFonts w:ascii="Liberation Serif" w:hAnsi="Liberation Serif"/>
          <w:sz w:val="22"/>
          <w:szCs w:val="22"/>
        </w:rPr>
        <w:t xml:space="preserve">   «</w:t>
      </w:r>
      <w:proofErr w:type="gramEnd"/>
      <w:r w:rsidR="00E2065B" w:rsidRPr="0081025F">
        <w:rPr>
          <w:rFonts w:ascii="Liberation Serif" w:hAnsi="Liberation Serif"/>
          <w:sz w:val="22"/>
          <w:szCs w:val="22"/>
        </w:rPr>
        <w:t>__» ____________ 202</w:t>
      </w:r>
      <w:r w:rsidR="00017424" w:rsidRPr="0081025F">
        <w:rPr>
          <w:rFonts w:ascii="Liberation Serif" w:hAnsi="Liberation Serif"/>
          <w:sz w:val="22"/>
          <w:szCs w:val="22"/>
        </w:rPr>
        <w:t>_</w:t>
      </w:r>
      <w:r w:rsidRPr="0081025F">
        <w:rPr>
          <w:rFonts w:ascii="Liberation Serif" w:hAnsi="Liberation Serif"/>
          <w:sz w:val="22"/>
          <w:szCs w:val="22"/>
        </w:rPr>
        <w:t> г.</w:t>
      </w:r>
      <w:r w:rsidRPr="0081025F">
        <w:rPr>
          <w:rFonts w:ascii="Liberation Serif" w:hAnsi="Liberation Serif"/>
          <w:sz w:val="22"/>
          <w:szCs w:val="22"/>
        </w:rPr>
        <w:br/>
      </w:r>
    </w:p>
    <w:p w:rsidR="00B13B8B" w:rsidRPr="0081025F" w:rsidRDefault="00B13B8B" w:rsidP="00B13B8B">
      <w:pPr>
        <w:autoSpaceDE w:val="0"/>
        <w:autoSpaceDN w:val="0"/>
        <w:adjustRightInd w:val="0"/>
        <w:ind w:firstLine="426"/>
        <w:jc w:val="both"/>
        <w:rPr>
          <w:rFonts w:ascii="Liberation Serif" w:hAnsi="Liberation Serif"/>
          <w:sz w:val="22"/>
          <w:szCs w:val="22"/>
        </w:rPr>
      </w:pPr>
      <w:r w:rsidRPr="0081025F">
        <w:rPr>
          <w:rFonts w:ascii="Liberation Serif" w:hAnsi="Liberation Serif"/>
          <w:b/>
          <w:sz w:val="22"/>
          <w:szCs w:val="22"/>
        </w:rPr>
        <w:t xml:space="preserve">Государственное автономное учреждение здравоохранения Свердловской области «Свердловская областная клиническая психиатрическая больница» </w:t>
      </w:r>
      <w:r w:rsidRPr="0081025F">
        <w:rPr>
          <w:rFonts w:ascii="Liberation Serif" w:hAnsi="Liberation Serif"/>
          <w:sz w:val="22"/>
          <w:szCs w:val="22"/>
        </w:rPr>
        <w:t xml:space="preserve">(ГАУЗ СО «СОКПБ»), именуемое в дальнейшем «Заказчик», в лице заведующего филиалом «Северная психиатрическая больница» Гажа Александра Дмитриевича, действующего на основании Доверенности </w:t>
      </w:r>
      <w:r w:rsidR="00017424" w:rsidRPr="0081025F">
        <w:rPr>
          <w:rFonts w:ascii="Liberation Serif" w:hAnsi="Liberation Serif"/>
          <w:sz w:val="22"/>
          <w:szCs w:val="22"/>
        </w:rPr>
        <w:t>от 30.12.202</w:t>
      </w:r>
      <w:r w:rsidR="009221CE" w:rsidRPr="0081025F">
        <w:rPr>
          <w:rFonts w:ascii="Liberation Serif" w:hAnsi="Liberation Serif"/>
          <w:sz w:val="22"/>
          <w:szCs w:val="22"/>
        </w:rPr>
        <w:t>2</w:t>
      </w:r>
      <w:r w:rsidR="00017424" w:rsidRPr="0081025F">
        <w:rPr>
          <w:rFonts w:ascii="Liberation Serif" w:hAnsi="Liberation Serif"/>
          <w:sz w:val="22"/>
          <w:szCs w:val="22"/>
        </w:rPr>
        <w:t xml:space="preserve"> г. </w:t>
      </w:r>
      <w:r w:rsidRPr="0081025F">
        <w:rPr>
          <w:rFonts w:ascii="Liberation Serif" w:hAnsi="Liberation Serif"/>
          <w:sz w:val="22"/>
          <w:szCs w:val="22"/>
        </w:rPr>
        <w:t xml:space="preserve">№ 30/1, с одной стороны, </w:t>
      </w:r>
    </w:p>
    <w:p w:rsidR="001308C2" w:rsidRPr="0081025F" w:rsidRDefault="001308C2" w:rsidP="001308C2">
      <w:pPr>
        <w:autoSpaceDE w:val="0"/>
        <w:autoSpaceDN w:val="0"/>
        <w:adjustRightInd w:val="0"/>
        <w:ind w:firstLine="426"/>
        <w:jc w:val="both"/>
        <w:rPr>
          <w:rFonts w:ascii="Liberation Serif" w:hAnsi="Liberation Serif"/>
          <w:kern w:val="16"/>
          <w:sz w:val="22"/>
          <w:szCs w:val="22"/>
        </w:rPr>
      </w:pPr>
      <w:r w:rsidRPr="0081025F">
        <w:rPr>
          <w:rFonts w:ascii="Liberation Serif" w:hAnsi="Liberation Serif"/>
          <w:sz w:val="22"/>
          <w:szCs w:val="22"/>
        </w:rPr>
        <w:t>и ___________________________________, именуем__ в дальнейшем «</w:t>
      </w:r>
      <w:r w:rsidR="009434CE" w:rsidRPr="0081025F">
        <w:rPr>
          <w:rFonts w:ascii="Liberation Serif" w:hAnsi="Liberation Serif"/>
          <w:sz w:val="22"/>
          <w:szCs w:val="22"/>
        </w:rPr>
        <w:t>Исполнитель</w:t>
      </w:r>
      <w:r w:rsidRPr="0081025F">
        <w:rPr>
          <w:rFonts w:ascii="Liberation Serif" w:hAnsi="Liberation Serif"/>
          <w:sz w:val="22"/>
          <w:szCs w:val="22"/>
        </w:rPr>
        <w:t xml:space="preserve">», в лице _________________, действующего на основании __________________, вместе именуемые «Стороны», </w:t>
      </w:r>
      <w:r w:rsidRPr="0081025F">
        <w:rPr>
          <w:rFonts w:ascii="Liberation Serif" w:hAnsi="Liberation Serif"/>
          <w:kern w:val="16"/>
          <w:sz w:val="22"/>
          <w:szCs w:val="22"/>
        </w:rPr>
        <w:t xml:space="preserve">в соответствии с </w:t>
      </w:r>
      <w:r w:rsidRPr="0081025F">
        <w:rPr>
          <w:rFonts w:ascii="Liberation Serif" w:hAnsi="Liberation Serif"/>
          <w:sz w:val="22"/>
          <w:szCs w:val="22"/>
        </w:rPr>
        <w:t>законодательством Российской Федерации и иными нормативными правовыми актами о контрактной системе в сфере закупок</w:t>
      </w:r>
      <w:r w:rsidRPr="0081025F">
        <w:rPr>
          <w:rFonts w:ascii="Liberation Serif" w:hAnsi="Liberation Serif"/>
          <w:kern w:val="16"/>
          <w:sz w:val="22"/>
          <w:szCs w:val="22"/>
        </w:rPr>
        <w:t xml:space="preserve"> и по результатам проведения открытого аукциона в электронной форме № 03622000144</w:t>
      </w:r>
      <w:r w:rsidR="00E2065B" w:rsidRPr="0081025F">
        <w:rPr>
          <w:rFonts w:ascii="Liberation Serif" w:hAnsi="Liberation Serif"/>
          <w:kern w:val="16"/>
          <w:sz w:val="22"/>
          <w:szCs w:val="22"/>
        </w:rPr>
        <w:t>2</w:t>
      </w:r>
      <w:r w:rsidR="009221CE" w:rsidRPr="0081025F">
        <w:rPr>
          <w:rFonts w:ascii="Liberation Serif" w:hAnsi="Liberation Serif"/>
          <w:kern w:val="16"/>
          <w:sz w:val="22"/>
          <w:szCs w:val="22"/>
        </w:rPr>
        <w:t>3</w:t>
      </w:r>
      <w:r w:rsidRPr="0081025F">
        <w:rPr>
          <w:rFonts w:ascii="Liberation Serif" w:hAnsi="Liberation Serif"/>
          <w:kern w:val="16"/>
          <w:sz w:val="22"/>
          <w:szCs w:val="22"/>
        </w:rPr>
        <w:t>000___, на основании протокола _____ от  _______ № ______, пункта ___, части ____, статьи ______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1308C2" w:rsidRPr="0081025F" w:rsidRDefault="001308C2" w:rsidP="001308C2">
      <w:pPr>
        <w:ind w:firstLine="709"/>
        <w:rPr>
          <w:rFonts w:ascii="Liberation Serif" w:hAnsi="Liberation Serif"/>
          <w:sz w:val="22"/>
          <w:szCs w:val="22"/>
        </w:rPr>
      </w:pPr>
    </w:p>
    <w:p w:rsidR="0084422F" w:rsidRPr="0081025F" w:rsidRDefault="0084422F" w:rsidP="0084422F">
      <w:pPr>
        <w:tabs>
          <w:tab w:val="left" w:pos="426"/>
        </w:tabs>
        <w:spacing w:line="288" w:lineRule="auto"/>
        <w:jc w:val="center"/>
        <w:rPr>
          <w:rFonts w:ascii="Liberation Serif" w:hAnsi="Liberation Serif"/>
          <w:b/>
          <w:sz w:val="22"/>
          <w:szCs w:val="22"/>
        </w:rPr>
      </w:pPr>
      <w:r w:rsidRPr="0081025F">
        <w:rPr>
          <w:rFonts w:ascii="Liberation Serif" w:hAnsi="Liberation Serif"/>
          <w:b/>
          <w:sz w:val="22"/>
          <w:szCs w:val="22"/>
        </w:rPr>
        <w:t>1. ПРЕДМЕТ КОНТРАКТА</w:t>
      </w:r>
    </w:p>
    <w:p w:rsidR="00FF5C28" w:rsidRPr="0081025F" w:rsidRDefault="00436E55" w:rsidP="00FF5C28">
      <w:pPr>
        <w:tabs>
          <w:tab w:val="left" w:pos="426"/>
        </w:tabs>
        <w:ind w:firstLine="284"/>
        <w:jc w:val="both"/>
        <w:rPr>
          <w:rFonts w:ascii="Liberation Serif" w:hAnsi="Liberation Serif"/>
          <w:sz w:val="22"/>
          <w:szCs w:val="22"/>
        </w:rPr>
      </w:pPr>
      <w:r w:rsidRPr="0081025F">
        <w:rPr>
          <w:rFonts w:ascii="Liberation Serif" w:hAnsi="Liberation Serif"/>
          <w:sz w:val="22"/>
          <w:szCs w:val="22"/>
        </w:rPr>
        <w:t xml:space="preserve">1.1. </w:t>
      </w:r>
      <w:r w:rsidR="00FF5C28" w:rsidRPr="0081025F">
        <w:rPr>
          <w:rFonts w:ascii="Liberation Serif" w:hAnsi="Liberation Serif"/>
          <w:sz w:val="22"/>
          <w:szCs w:val="22"/>
        </w:rPr>
        <w:t xml:space="preserve">Исполнитель принимает на себя обязательства </w:t>
      </w:r>
      <w:r w:rsidR="00FF5C28" w:rsidRPr="0081025F">
        <w:rPr>
          <w:rFonts w:ascii="Liberation Serif" w:hAnsi="Liberation Serif"/>
          <w:b/>
          <w:sz w:val="22"/>
          <w:szCs w:val="22"/>
        </w:rPr>
        <w:t>оказать услуги по осуществлению дератизационных и дезинсекционных мероприятий на объектах филиала «Северная психиатрическая больница»</w:t>
      </w:r>
      <w:r w:rsidR="00FF5C28" w:rsidRPr="0081025F">
        <w:rPr>
          <w:rFonts w:ascii="Liberation Serif" w:hAnsi="Liberation Serif"/>
          <w:sz w:val="22"/>
          <w:szCs w:val="22"/>
        </w:rPr>
        <w:t xml:space="preserve"> (далее – услуги), по адресам Объектов Заказчика, указанных в приложении № 1, а Заказчик принять эти услуги и оплатить.</w:t>
      </w:r>
    </w:p>
    <w:p w:rsidR="00FF5C28" w:rsidRPr="0081025F" w:rsidRDefault="00FF5C28" w:rsidP="00FF5C28">
      <w:pPr>
        <w:tabs>
          <w:tab w:val="left" w:pos="426"/>
        </w:tabs>
        <w:ind w:firstLine="284"/>
        <w:jc w:val="both"/>
        <w:rPr>
          <w:rFonts w:ascii="Liberation Serif" w:hAnsi="Liberation Serif"/>
          <w:sz w:val="22"/>
          <w:szCs w:val="22"/>
        </w:rPr>
      </w:pPr>
      <w:r w:rsidRPr="0081025F">
        <w:rPr>
          <w:rFonts w:ascii="Liberation Serif" w:hAnsi="Liberation Serif"/>
          <w:sz w:val="22"/>
          <w:szCs w:val="22"/>
        </w:rPr>
        <w:t xml:space="preserve">1.2. Объем, виды услуг, места, график услуг и иные требования, предусмотрены Сторонами в </w:t>
      </w:r>
      <w:r w:rsidR="009221CE" w:rsidRPr="0081025F">
        <w:rPr>
          <w:rFonts w:ascii="Liberation Serif" w:hAnsi="Liberation Serif"/>
          <w:sz w:val="22"/>
          <w:szCs w:val="22"/>
        </w:rPr>
        <w:t xml:space="preserve">Описании объекта закупки (далее по тексту - </w:t>
      </w:r>
      <w:r w:rsidRPr="0081025F">
        <w:rPr>
          <w:rFonts w:ascii="Liberation Serif" w:hAnsi="Liberation Serif"/>
          <w:sz w:val="22"/>
          <w:szCs w:val="22"/>
        </w:rPr>
        <w:t>Техническо</w:t>
      </w:r>
      <w:r w:rsidR="009221CE" w:rsidRPr="0081025F">
        <w:rPr>
          <w:rFonts w:ascii="Liberation Serif" w:hAnsi="Liberation Serif"/>
          <w:sz w:val="22"/>
          <w:szCs w:val="22"/>
        </w:rPr>
        <w:t>е</w:t>
      </w:r>
      <w:r w:rsidRPr="0081025F">
        <w:rPr>
          <w:rFonts w:ascii="Liberation Serif" w:hAnsi="Liberation Serif"/>
          <w:sz w:val="22"/>
          <w:szCs w:val="22"/>
        </w:rPr>
        <w:t xml:space="preserve"> задани</w:t>
      </w:r>
      <w:r w:rsidR="009221CE" w:rsidRPr="0081025F">
        <w:rPr>
          <w:rFonts w:ascii="Liberation Serif" w:hAnsi="Liberation Serif"/>
          <w:sz w:val="22"/>
          <w:szCs w:val="22"/>
        </w:rPr>
        <w:t>е)</w:t>
      </w:r>
      <w:r w:rsidRPr="0081025F">
        <w:rPr>
          <w:rFonts w:ascii="Liberation Serif" w:hAnsi="Liberation Serif"/>
          <w:sz w:val="22"/>
          <w:szCs w:val="22"/>
        </w:rPr>
        <w:t>, являющимся неотъемлемой частью настоящего Контракта (приложение № 1).</w:t>
      </w:r>
    </w:p>
    <w:p w:rsidR="00436E55" w:rsidRPr="0081025F" w:rsidRDefault="00436E55" w:rsidP="00FF5C28">
      <w:pPr>
        <w:tabs>
          <w:tab w:val="left" w:pos="426"/>
        </w:tabs>
        <w:ind w:firstLine="284"/>
        <w:contextualSpacing/>
        <w:jc w:val="both"/>
        <w:rPr>
          <w:rFonts w:ascii="Liberation Serif" w:eastAsia="Calibri" w:hAnsi="Liberation Serif"/>
          <w:color w:val="000000"/>
          <w:sz w:val="22"/>
          <w:szCs w:val="22"/>
          <w:lang w:eastAsia="en-US"/>
        </w:rPr>
      </w:pPr>
      <w:r w:rsidRPr="0081025F">
        <w:rPr>
          <w:rFonts w:ascii="Liberation Serif" w:eastAsia="Calibri" w:hAnsi="Liberation Serif"/>
          <w:sz w:val="22"/>
          <w:szCs w:val="22"/>
          <w:lang w:eastAsia="en-US"/>
        </w:rPr>
        <w:t xml:space="preserve">1.3. Исполнитель гарантирует, что оказываемые услуги соответствуют требованиям </w:t>
      </w:r>
      <w:r w:rsidRPr="0081025F">
        <w:rPr>
          <w:rFonts w:ascii="Liberation Serif" w:eastAsia="Calibri" w:hAnsi="Liberation Serif"/>
          <w:color w:val="000000"/>
          <w:sz w:val="22"/>
          <w:szCs w:val="22"/>
          <w:lang w:eastAsia="en-US"/>
        </w:rPr>
        <w:t>нормативных правовых актов, регулирующих предмет Контракта.</w:t>
      </w:r>
    </w:p>
    <w:p w:rsidR="0084422F" w:rsidRPr="0081025F" w:rsidRDefault="0084422F" w:rsidP="0084422F">
      <w:pPr>
        <w:tabs>
          <w:tab w:val="left" w:pos="426"/>
        </w:tabs>
        <w:ind w:firstLine="284"/>
        <w:contextualSpacing/>
        <w:rPr>
          <w:rFonts w:ascii="Liberation Serif" w:hAnsi="Liberation Serif"/>
          <w:sz w:val="22"/>
          <w:szCs w:val="22"/>
        </w:rPr>
      </w:pPr>
    </w:p>
    <w:p w:rsidR="00FF5C28" w:rsidRPr="0081025F" w:rsidRDefault="00FF5C28" w:rsidP="00FF5C28">
      <w:pPr>
        <w:widowControl w:val="0"/>
        <w:tabs>
          <w:tab w:val="left" w:pos="0"/>
        </w:tabs>
        <w:suppressAutoHyphens w:val="0"/>
        <w:snapToGrid w:val="0"/>
        <w:jc w:val="center"/>
        <w:rPr>
          <w:rFonts w:ascii="Liberation Serif" w:hAnsi="Liberation Serif" w:cs="Arial"/>
          <w:b/>
          <w:caps/>
          <w:sz w:val="22"/>
          <w:szCs w:val="22"/>
          <w:lang w:eastAsia="ru-RU"/>
        </w:rPr>
      </w:pPr>
      <w:r w:rsidRPr="0081025F">
        <w:rPr>
          <w:rFonts w:ascii="Liberation Serif" w:hAnsi="Liberation Serif" w:cs="Arial"/>
          <w:b/>
          <w:caps/>
          <w:sz w:val="22"/>
          <w:szCs w:val="22"/>
          <w:lang w:eastAsia="ru-RU"/>
        </w:rPr>
        <w:t>2. Качество И ПОРЯДОК ОКАЗАНИЯ УСЛУГ</w:t>
      </w:r>
    </w:p>
    <w:p w:rsidR="00FF5C28" w:rsidRPr="0081025F" w:rsidRDefault="00FF5C28" w:rsidP="00FF5C28">
      <w:pPr>
        <w:widowControl w:val="0"/>
        <w:tabs>
          <w:tab w:val="left" w:pos="0"/>
        </w:tabs>
        <w:suppressAutoHyphens w:val="0"/>
        <w:snapToGrid w:val="0"/>
        <w:ind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2.1. Оказываемые Исполнителем услуги должны соответствовать по качеству действующим стандартам, нормативно-технической документации, требованиям безопасности и требованиям, предъявляемым действующим законодательствам к данным услугам.</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2.2. Претензии по качеству оказанных услуг Исполнитель принимает в течение срока действия Контракта.</w:t>
      </w:r>
    </w:p>
    <w:p w:rsidR="00B13B8B" w:rsidRPr="0081025F" w:rsidRDefault="00B13B8B" w:rsidP="00FF5C28">
      <w:pPr>
        <w:tabs>
          <w:tab w:val="left" w:pos="426"/>
        </w:tabs>
        <w:ind w:firstLine="284"/>
        <w:jc w:val="both"/>
        <w:rPr>
          <w:rFonts w:ascii="Liberation Serif" w:hAnsi="Liberation Serif"/>
          <w:sz w:val="22"/>
          <w:szCs w:val="22"/>
        </w:rPr>
      </w:pPr>
      <w:r w:rsidRPr="0081025F">
        <w:rPr>
          <w:rFonts w:ascii="Liberation Serif" w:hAnsi="Liberation Serif"/>
          <w:sz w:val="22"/>
          <w:szCs w:val="22"/>
        </w:rPr>
        <w:t>2.3. Сроки оказания услуг – с момента заключения контракта по 31 декабря 202</w:t>
      </w:r>
      <w:r w:rsidR="00017424" w:rsidRPr="0081025F">
        <w:rPr>
          <w:rFonts w:ascii="Liberation Serif" w:hAnsi="Liberation Serif"/>
          <w:sz w:val="22"/>
          <w:szCs w:val="22"/>
        </w:rPr>
        <w:t>3</w:t>
      </w:r>
      <w:r w:rsidRPr="0081025F">
        <w:rPr>
          <w:rFonts w:ascii="Liberation Serif" w:hAnsi="Liberation Serif"/>
          <w:sz w:val="22"/>
          <w:szCs w:val="22"/>
        </w:rPr>
        <w:t xml:space="preserve"> года, согласно графика оказания услуг (Приложение № 1).</w:t>
      </w:r>
    </w:p>
    <w:p w:rsidR="00FF5C28" w:rsidRPr="0081025F" w:rsidRDefault="00FF5C28" w:rsidP="00FF5C28">
      <w:pPr>
        <w:tabs>
          <w:tab w:val="left" w:pos="426"/>
        </w:tabs>
        <w:ind w:firstLine="284"/>
        <w:jc w:val="both"/>
        <w:rPr>
          <w:rFonts w:ascii="Liberation Serif" w:hAnsi="Liberation Serif"/>
          <w:sz w:val="22"/>
          <w:szCs w:val="22"/>
        </w:rPr>
      </w:pPr>
      <w:r w:rsidRPr="0081025F">
        <w:rPr>
          <w:rFonts w:ascii="Liberation Serif" w:hAnsi="Liberation Serif"/>
          <w:sz w:val="22"/>
          <w:szCs w:val="22"/>
        </w:rPr>
        <w:t xml:space="preserve">2.4. Услуги оказываются в рабочие дни (понедельник-пятница) с 08.00 часов до 15.00 часов по местному времени. </w:t>
      </w:r>
    </w:p>
    <w:p w:rsidR="00017424" w:rsidRPr="0081025F" w:rsidRDefault="00017424" w:rsidP="00017424">
      <w:pPr>
        <w:tabs>
          <w:tab w:val="left" w:pos="0"/>
          <w:tab w:val="left" w:pos="567"/>
        </w:tabs>
        <w:suppressAutoHyphens w:val="0"/>
        <w:ind w:firstLine="284"/>
        <w:jc w:val="both"/>
        <w:rPr>
          <w:rFonts w:ascii="Liberation Serif" w:hAnsi="Liberation Serif"/>
          <w:snapToGrid w:val="0"/>
          <w:sz w:val="22"/>
          <w:szCs w:val="22"/>
          <w:lang w:eastAsia="ru-RU"/>
        </w:rPr>
      </w:pPr>
      <w:r w:rsidRPr="0081025F">
        <w:rPr>
          <w:rFonts w:ascii="Liberation Serif" w:hAnsi="Liberation Serif"/>
          <w:snapToGrid w:val="0"/>
          <w:sz w:val="22"/>
          <w:szCs w:val="22"/>
          <w:lang w:eastAsia="ru-RU"/>
        </w:rPr>
        <w:t xml:space="preserve">2.5. Стороны договорились, что ненадлежащим исполнением обязательств признается оказание некачественной услуги, оказание услуг несоответствующих условиям Контракта, а именно, любые, в том числе незначительные отклонения от Технического задания и Регламента, в том числе вида услуг, а также оказание услуг без необходимой сопроводительной документации, с нарушением требований, предусмотренных Контрактом. </w:t>
      </w:r>
    </w:p>
    <w:p w:rsidR="00017424" w:rsidRPr="0081025F" w:rsidRDefault="00017424" w:rsidP="00017424">
      <w:pPr>
        <w:autoSpaceDE w:val="0"/>
        <w:ind w:firstLine="284"/>
        <w:jc w:val="both"/>
        <w:rPr>
          <w:rFonts w:ascii="Liberation Serif" w:hAnsi="Liberation Serif"/>
          <w:sz w:val="22"/>
          <w:szCs w:val="22"/>
        </w:rPr>
      </w:pPr>
      <w:r w:rsidRPr="0081025F">
        <w:rPr>
          <w:rFonts w:ascii="Liberation Serif" w:hAnsi="Liberation Serif"/>
          <w:sz w:val="22"/>
          <w:szCs w:val="22"/>
        </w:rPr>
        <w:t xml:space="preserve">2.6. Под просрочкой исполнения Исполнителем обязательств, предусмотренных Контрактом понимается нарушение срока оказания услуг, в том числе на 1 день. </w:t>
      </w:r>
    </w:p>
    <w:p w:rsidR="00017424" w:rsidRPr="0081025F" w:rsidRDefault="00017424" w:rsidP="00FF5C28">
      <w:pPr>
        <w:widowControl w:val="0"/>
        <w:tabs>
          <w:tab w:val="left" w:pos="426"/>
        </w:tabs>
        <w:autoSpaceDE w:val="0"/>
        <w:autoSpaceDN w:val="0"/>
        <w:adjustRightInd w:val="0"/>
        <w:jc w:val="center"/>
        <w:rPr>
          <w:rFonts w:ascii="Liberation Serif" w:hAnsi="Liberation Serif"/>
          <w:b/>
          <w:sz w:val="22"/>
          <w:szCs w:val="22"/>
        </w:rPr>
      </w:pPr>
    </w:p>
    <w:p w:rsidR="00FF5C28" w:rsidRPr="0081025F" w:rsidRDefault="00FF5C28" w:rsidP="00FF5C28">
      <w:pPr>
        <w:widowControl w:val="0"/>
        <w:tabs>
          <w:tab w:val="left" w:pos="426"/>
        </w:tabs>
        <w:autoSpaceDE w:val="0"/>
        <w:autoSpaceDN w:val="0"/>
        <w:adjustRightInd w:val="0"/>
        <w:jc w:val="center"/>
        <w:rPr>
          <w:rFonts w:ascii="Liberation Serif" w:hAnsi="Liberation Serif"/>
          <w:b/>
          <w:sz w:val="22"/>
          <w:szCs w:val="22"/>
        </w:rPr>
      </w:pPr>
      <w:r w:rsidRPr="0081025F">
        <w:rPr>
          <w:rFonts w:ascii="Liberation Serif" w:hAnsi="Liberation Serif"/>
          <w:b/>
          <w:sz w:val="22"/>
          <w:szCs w:val="22"/>
        </w:rPr>
        <w:t>3. ЦЕНА КОНТРАКТА И ПОРЯДОК РАСЧЕТА</w:t>
      </w:r>
    </w:p>
    <w:p w:rsidR="00FF5C28" w:rsidRPr="0081025F" w:rsidRDefault="00FF5C28" w:rsidP="00FF5C28">
      <w:pPr>
        <w:tabs>
          <w:tab w:val="left" w:pos="709"/>
          <w:tab w:val="num" w:pos="810"/>
        </w:tabs>
        <w:ind w:firstLine="284"/>
        <w:jc w:val="both"/>
        <w:rPr>
          <w:rFonts w:ascii="Liberation Serif" w:hAnsi="Liberation Serif"/>
          <w:bCs/>
          <w:sz w:val="22"/>
          <w:szCs w:val="22"/>
        </w:rPr>
      </w:pPr>
      <w:r w:rsidRPr="0081025F">
        <w:rPr>
          <w:rFonts w:ascii="Liberation Serif" w:hAnsi="Liberation Serif"/>
          <w:sz w:val="22"/>
          <w:szCs w:val="22"/>
        </w:rPr>
        <w:t xml:space="preserve">3.1. Цена настоящего Контракта включает в себя  все расходы (затраты) </w:t>
      </w:r>
      <w:r w:rsidRPr="0081025F">
        <w:rPr>
          <w:rFonts w:ascii="Liberation Serif" w:eastAsia="Batang" w:hAnsi="Liberation Serif"/>
          <w:sz w:val="22"/>
          <w:szCs w:val="22"/>
        </w:rPr>
        <w:t xml:space="preserve">на проведение дератизационных и дезинсекционных мероприятий, в том числе проведение обследования помещений на заселенность синантропными членистоногими и грызунами до обработки помещений (с предоставлением акта обследования) и  после обработки помещений (повторное обследование помещений для контроля результатов оказанных услуг, с предоставлением акта обследования), транспортные расходы, уплату </w:t>
      </w:r>
      <w:r w:rsidRPr="0081025F">
        <w:rPr>
          <w:rFonts w:ascii="Liberation Serif" w:eastAsia="Batang" w:hAnsi="Liberation Serif"/>
          <w:sz w:val="22"/>
          <w:szCs w:val="22"/>
        </w:rPr>
        <w:lastRenderedPageBreak/>
        <w:t>обязательных платежей</w:t>
      </w:r>
      <w:r w:rsidRPr="0081025F">
        <w:rPr>
          <w:rFonts w:ascii="Liberation Serif" w:hAnsi="Liberation Serif"/>
          <w:color w:val="000000"/>
          <w:sz w:val="22"/>
          <w:szCs w:val="22"/>
        </w:rPr>
        <w:t xml:space="preserve"> </w:t>
      </w:r>
      <w:r w:rsidRPr="0081025F">
        <w:rPr>
          <w:rFonts w:ascii="Liberation Serif" w:hAnsi="Liberation Serif"/>
          <w:sz w:val="22"/>
          <w:szCs w:val="22"/>
        </w:rPr>
        <w:t xml:space="preserve">и составляет _________ руб._____ </w:t>
      </w:r>
      <w:r w:rsidRPr="0081025F">
        <w:rPr>
          <w:rFonts w:ascii="Liberation Serif" w:hAnsi="Liberation Serif"/>
          <w:sz w:val="22"/>
          <w:szCs w:val="22"/>
        </w:rPr>
        <w:tab/>
        <w:t xml:space="preserve">коп. (_________), </w:t>
      </w:r>
      <w:r w:rsidRPr="0081025F">
        <w:rPr>
          <w:rFonts w:ascii="Liberation Serif" w:hAnsi="Liberation Serif"/>
          <w:bCs/>
          <w:sz w:val="22"/>
          <w:szCs w:val="22"/>
        </w:rPr>
        <w:t>без НДС или с НДС - ____% (__________) рублей (далее - цена контракта).</w:t>
      </w:r>
    </w:p>
    <w:p w:rsidR="00B13B8B" w:rsidRPr="0081025F" w:rsidRDefault="00B13B8B" w:rsidP="00B13B8B">
      <w:pPr>
        <w:tabs>
          <w:tab w:val="left" w:pos="709"/>
          <w:tab w:val="num" w:pos="810"/>
        </w:tabs>
        <w:ind w:firstLine="284"/>
        <w:jc w:val="both"/>
        <w:rPr>
          <w:rFonts w:ascii="Liberation Serif" w:hAnsi="Liberation Serif"/>
          <w:bCs/>
          <w:sz w:val="22"/>
          <w:szCs w:val="22"/>
        </w:rPr>
      </w:pPr>
      <w:r w:rsidRPr="0081025F">
        <w:rPr>
          <w:rFonts w:ascii="Liberation Serif" w:hAnsi="Liberation Serif"/>
          <w:bCs/>
          <w:sz w:val="22"/>
          <w:szCs w:val="22"/>
        </w:rPr>
        <w:t xml:space="preserve">3.1.1. Сумма, подлежащая уплате Заказчиком Поставщику, уменьшается на размер </w:t>
      </w:r>
      <w:r w:rsidRPr="0081025F">
        <w:rPr>
          <w:rFonts w:ascii="Liberation Serif" w:hAnsi="Liberation Serif"/>
          <w:bCs/>
          <w:iCs/>
          <w:sz w:val="22"/>
          <w:szCs w:val="22"/>
        </w:rPr>
        <w:t>налогов, сборов и иных обязательных</w:t>
      </w:r>
      <w:r w:rsidRPr="0081025F">
        <w:rPr>
          <w:rFonts w:ascii="Liberation Serif" w:hAnsi="Liberation Serif"/>
          <w:bCs/>
          <w:sz w:val="22"/>
          <w:szCs w:val="22"/>
        </w:rPr>
        <w:t xml:space="preserve"> платежей </w:t>
      </w:r>
      <w:r w:rsidRPr="0081025F">
        <w:rPr>
          <w:rFonts w:ascii="Liberation Serif" w:hAnsi="Liberation Serif"/>
          <w:bCs/>
          <w:iCs/>
          <w:sz w:val="22"/>
          <w:szCs w:val="22"/>
        </w:rPr>
        <w:t>в бюджеты бюджетной системы Российской Федерации</w:t>
      </w:r>
      <w:r w:rsidRPr="0081025F">
        <w:rPr>
          <w:rFonts w:ascii="Liberation Serif" w:hAnsi="Liberation Serif"/>
          <w:bCs/>
          <w:sz w:val="22"/>
          <w:szCs w:val="22"/>
        </w:rPr>
        <w:t>, связанных с оплатой контракта</w:t>
      </w:r>
      <w:r w:rsidRPr="0081025F">
        <w:rPr>
          <w:rFonts w:ascii="Liberation Serif" w:hAnsi="Liberation Serif"/>
          <w:bCs/>
          <w:iCs/>
          <w:sz w:val="22"/>
          <w:szCs w:val="22"/>
        </w:rPr>
        <w:t xml:space="preserve">, если в соответствии с </w:t>
      </w:r>
      <w:hyperlink r:id="rId8" w:anchor="/document/10900200/entry/1" w:history="1">
        <w:r w:rsidRPr="0081025F">
          <w:rPr>
            <w:rFonts w:ascii="Liberation Serif" w:hAnsi="Liberation Serif"/>
            <w:bCs/>
            <w:iCs/>
            <w:sz w:val="22"/>
            <w:szCs w:val="22"/>
          </w:rPr>
          <w:t>законодательством</w:t>
        </w:r>
      </w:hyperlink>
      <w:r w:rsidRPr="0081025F">
        <w:rPr>
          <w:rFonts w:ascii="Liberation Serif" w:hAnsi="Liberation Serif"/>
          <w:bCs/>
          <w:iCs/>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1025F">
        <w:rPr>
          <w:rFonts w:ascii="Liberation Serif" w:hAnsi="Liberation Serif"/>
          <w:bCs/>
          <w:sz w:val="22"/>
          <w:szCs w:val="22"/>
        </w:rPr>
        <w:t>.</w:t>
      </w:r>
    </w:p>
    <w:p w:rsidR="00B13B8B" w:rsidRPr="0081025F" w:rsidRDefault="00B13B8B" w:rsidP="00B13B8B">
      <w:pPr>
        <w:tabs>
          <w:tab w:val="left" w:pos="709"/>
          <w:tab w:val="num" w:pos="810"/>
        </w:tabs>
        <w:ind w:firstLine="284"/>
        <w:jc w:val="both"/>
        <w:rPr>
          <w:rFonts w:ascii="Liberation Serif" w:hAnsi="Liberation Serif"/>
          <w:sz w:val="22"/>
          <w:szCs w:val="22"/>
        </w:rPr>
      </w:pPr>
      <w:r w:rsidRPr="0081025F">
        <w:rPr>
          <w:rFonts w:ascii="Liberation Serif" w:hAnsi="Liberation Serif"/>
          <w:bCs/>
          <w:sz w:val="22"/>
          <w:szCs w:val="22"/>
        </w:rPr>
        <w:t>3.1.2. Источник финансирования:</w:t>
      </w:r>
      <w:r w:rsidRPr="0081025F">
        <w:rPr>
          <w:rFonts w:ascii="Liberation Serif" w:hAnsi="Liberation Serif"/>
          <w:sz w:val="22"/>
          <w:szCs w:val="22"/>
        </w:rPr>
        <w:t xml:space="preserve"> за счет средств автономного учреждения (с лицевого счета автономного учреждения № </w:t>
      </w:r>
      <w:r w:rsidRPr="0081025F">
        <w:rPr>
          <w:rFonts w:ascii="Liberation Serif" w:hAnsi="Liberation Serif"/>
          <w:b/>
          <w:sz w:val="22"/>
          <w:szCs w:val="22"/>
        </w:rPr>
        <w:t>30013912320</w:t>
      </w:r>
      <w:r w:rsidRPr="0081025F">
        <w:rPr>
          <w:rFonts w:ascii="Liberation Serif" w:hAnsi="Liberation Serif"/>
          <w:sz w:val="22"/>
          <w:szCs w:val="22"/>
        </w:rPr>
        <w:t>, открытого в Министерстве финансов Свердловской области).</w:t>
      </w:r>
    </w:p>
    <w:p w:rsidR="00B13B8B" w:rsidRPr="0081025F" w:rsidRDefault="00B13B8B" w:rsidP="00B13B8B">
      <w:pPr>
        <w:tabs>
          <w:tab w:val="left" w:pos="709"/>
          <w:tab w:val="num" w:pos="810"/>
        </w:tabs>
        <w:ind w:firstLine="284"/>
        <w:jc w:val="both"/>
        <w:rPr>
          <w:rFonts w:ascii="Liberation Serif" w:hAnsi="Liberation Serif"/>
          <w:bCs/>
          <w:sz w:val="22"/>
          <w:szCs w:val="22"/>
        </w:rPr>
      </w:pPr>
      <w:r w:rsidRPr="0081025F">
        <w:rPr>
          <w:rFonts w:ascii="Liberation Serif" w:hAnsi="Liberation Serif"/>
          <w:bCs/>
          <w:sz w:val="22"/>
          <w:szCs w:val="22"/>
        </w:rPr>
        <w:t>3.1.3. Оплата по контракту осуществляется в рублях Российской Федерации.</w:t>
      </w:r>
    </w:p>
    <w:p w:rsidR="00B13B8B" w:rsidRPr="0081025F" w:rsidRDefault="00B13B8B" w:rsidP="00B13B8B">
      <w:pPr>
        <w:ind w:right="49" w:firstLine="284"/>
        <w:jc w:val="both"/>
        <w:rPr>
          <w:rFonts w:ascii="Liberation Serif" w:eastAsia="Batang" w:hAnsi="Liberation Serif"/>
          <w:sz w:val="22"/>
          <w:szCs w:val="22"/>
        </w:rPr>
      </w:pPr>
      <w:r w:rsidRPr="0081025F">
        <w:rPr>
          <w:rFonts w:ascii="Liberation Serif" w:eastAsia="Batang" w:hAnsi="Liberation Serif"/>
          <w:sz w:val="22"/>
          <w:szCs w:val="22"/>
        </w:rPr>
        <w:t>3.2. Цена Контракта является твердой и определяется на весь срок исполнения Контракта, за исключением случаев, предусмотренных п. 3.3. и 3.4. Контракта.</w:t>
      </w:r>
    </w:p>
    <w:p w:rsidR="00B13B8B" w:rsidRPr="0081025F" w:rsidRDefault="00B13B8B" w:rsidP="00B13B8B">
      <w:pPr>
        <w:ind w:right="49" w:firstLine="284"/>
        <w:jc w:val="both"/>
        <w:rPr>
          <w:rFonts w:ascii="Liberation Serif" w:eastAsia="Batang" w:hAnsi="Liberation Serif"/>
          <w:sz w:val="22"/>
          <w:szCs w:val="22"/>
        </w:rPr>
      </w:pPr>
      <w:r w:rsidRPr="0081025F">
        <w:rPr>
          <w:rFonts w:ascii="Liberation Serif" w:eastAsia="Batang" w:hAnsi="Liberation Serif"/>
          <w:sz w:val="22"/>
          <w:szCs w:val="22"/>
        </w:rPr>
        <w:t xml:space="preserve">3.3. Изменение условий Контракта не допускается, за исключением случаев, предусмотренных </w:t>
      </w:r>
      <w:hyperlink r:id="rId9" w:history="1">
        <w:r w:rsidRPr="0081025F">
          <w:rPr>
            <w:rFonts w:ascii="Liberation Serif" w:eastAsia="Batang" w:hAnsi="Liberation Serif"/>
            <w:sz w:val="22"/>
            <w:szCs w:val="22"/>
          </w:rPr>
          <w:t>статьями 34 и 95</w:t>
        </w:r>
      </w:hyperlink>
      <w:r w:rsidRPr="0081025F">
        <w:rPr>
          <w:rFonts w:ascii="Liberation Serif" w:eastAsia="Batang" w:hAnsi="Liberation Serif"/>
          <w:sz w:val="22"/>
          <w:szCs w:val="22"/>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также «Закон о контрактной системе»).</w:t>
      </w:r>
    </w:p>
    <w:p w:rsidR="00B13B8B" w:rsidRPr="0081025F" w:rsidRDefault="00B13B8B" w:rsidP="00B13B8B">
      <w:pPr>
        <w:widowControl w:val="0"/>
        <w:ind w:firstLine="284"/>
        <w:jc w:val="both"/>
        <w:rPr>
          <w:rFonts w:ascii="Liberation Serif" w:hAnsi="Liberation Serif"/>
          <w:sz w:val="22"/>
          <w:szCs w:val="22"/>
        </w:rPr>
      </w:pPr>
      <w:r w:rsidRPr="0081025F">
        <w:rPr>
          <w:rFonts w:ascii="Liberation Serif" w:eastAsia="Batang" w:hAnsi="Liberation Serif"/>
          <w:sz w:val="22"/>
          <w:szCs w:val="22"/>
        </w:rPr>
        <w:t xml:space="preserve">3.4. </w:t>
      </w:r>
      <w:r w:rsidRPr="0081025F">
        <w:rPr>
          <w:rFonts w:ascii="Liberation Serif" w:hAnsi="Liberation Serif"/>
          <w:sz w:val="22"/>
          <w:szCs w:val="22"/>
        </w:rPr>
        <w:t>В соответствии со статьей 78.1 Бюджетного кодекса Российской Федерации, по соглашению Сторон могут быть изменены размер и (или) сроки оплаты и (или) объем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17424" w:rsidRPr="0081025F" w:rsidRDefault="00B13B8B" w:rsidP="00017424">
      <w:pPr>
        <w:suppressAutoHyphens w:val="0"/>
        <w:ind w:firstLine="284"/>
        <w:jc w:val="both"/>
        <w:rPr>
          <w:rFonts w:ascii="Liberation Serif" w:hAnsi="Liberation Serif"/>
          <w:snapToGrid w:val="0"/>
          <w:sz w:val="22"/>
          <w:szCs w:val="22"/>
          <w:lang w:eastAsia="ru-RU"/>
        </w:rPr>
      </w:pPr>
      <w:r w:rsidRPr="0081025F">
        <w:rPr>
          <w:rFonts w:ascii="Liberation Serif" w:hAnsi="Liberation Serif"/>
          <w:bCs/>
          <w:sz w:val="22"/>
          <w:szCs w:val="22"/>
        </w:rPr>
        <w:t xml:space="preserve">3.5 </w:t>
      </w:r>
      <w:r w:rsidRPr="0081025F">
        <w:rPr>
          <w:rFonts w:ascii="Liberation Serif" w:hAnsi="Liberation Serif"/>
          <w:sz w:val="22"/>
          <w:szCs w:val="22"/>
        </w:rPr>
        <w:t xml:space="preserve">Заказчик оплачивает фактически оказанные услуги в соответствии с контрактом путем перечисления соответствующей суммы, на банковский счет Поставщика </w:t>
      </w:r>
      <w:r w:rsidRPr="0081025F">
        <w:rPr>
          <w:rFonts w:ascii="Liberation Serif" w:eastAsia="Calibri" w:hAnsi="Liberation Serif"/>
          <w:b/>
          <w:sz w:val="22"/>
          <w:szCs w:val="22"/>
          <w:lang w:eastAsia="en-US"/>
        </w:rPr>
        <w:t xml:space="preserve">в течение </w:t>
      </w:r>
      <w:r w:rsidR="00017424" w:rsidRPr="0081025F">
        <w:rPr>
          <w:rFonts w:ascii="Liberation Serif" w:eastAsia="Calibri" w:hAnsi="Liberation Serif"/>
          <w:b/>
          <w:sz w:val="22"/>
          <w:szCs w:val="22"/>
          <w:lang w:eastAsia="en-US"/>
        </w:rPr>
        <w:t xml:space="preserve">7 (Семи) </w:t>
      </w:r>
      <w:r w:rsidRPr="0081025F">
        <w:rPr>
          <w:rFonts w:ascii="Liberation Serif" w:eastAsia="Calibri" w:hAnsi="Liberation Serif"/>
          <w:b/>
          <w:sz w:val="22"/>
          <w:szCs w:val="22"/>
          <w:lang w:eastAsia="en-US"/>
        </w:rPr>
        <w:t>рабочих дней</w:t>
      </w:r>
      <w:r w:rsidRPr="0081025F">
        <w:rPr>
          <w:rFonts w:ascii="Liberation Serif" w:eastAsia="Calibri" w:hAnsi="Liberation Serif"/>
          <w:sz w:val="22"/>
          <w:szCs w:val="22"/>
          <w:lang w:eastAsia="en-US"/>
        </w:rPr>
        <w:t xml:space="preserve"> </w:t>
      </w:r>
      <w:r w:rsidR="00017424" w:rsidRPr="0081025F">
        <w:rPr>
          <w:rFonts w:ascii="Liberation Serif" w:eastAsia="Calibri" w:hAnsi="Liberation Serif"/>
          <w:sz w:val="22"/>
          <w:szCs w:val="22"/>
          <w:lang w:eastAsia="en-US"/>
        </w:rPr>
        <w:t>по факту оказания услуг с даты подписания Заказчиком Документа о приемке в единой информационной системе в сфере закупок (далее по тексту Контракта - ЕИС)</w:t>
      </w:r>
      <w:r w:rsidR="00017424" w:rsidRPr="0081025F">
        <w:rPr>
          <w:rFonts w:ascii="Liberation Serif" w:hAnsi="Liberation Serif"/>
          <w:snapToGrid w:val="0"/>
          <w:sz w:val="22"/>
          <w:szCs w:val="22"/>
          <w:lang w:eastAsia="ru-RU"/>
        </w:rPr>
        <w:t>.</w:t>
      </w:r>
    </w:p>
    <w:p w:rsidR="00017424" w:rsidRPr="0081025F" w:rsidRDefault="00017424" w:rsidP="00017424">
      <w:pPr>
        <w:suppressAutoHyphens w:val="0"/>
        <w:ind w:firstLine="284"/>
        <w:jc w:val="both"/>
        <w:rPr>
          <w:rFonts w:ascii="Liberation Serif" w:hAnsi="Liberation Serif"/>
          <w:snapToGrid w:val="0"/>
          <w:sz w:val="22"/>
          <w:szCs w:val="22"/>
          <w:lang w:eastAsia="ru-RU"/>
        </w:rPr>
      </w:pPr>
      <w:r w:rsidRPr="0081025F">
        <w:rPr>
          <w:rFonts w:ascii="Liberation Serif" w:hAnsi="Liberation Serif"/>
          <w:snapToGrid w:val="0"/>
          <w:sz w:val="22"/>
          <w:szCs w:val="22"/>
          <w:lang w:eastAsia="ru-RU"/>
        </w:rPr>
        <w:t>3.6. Основанием для оплаты является Документ о приемке услуг размещенный в ЕИС.</w:t>
      </w:r>
    </w:p>
    <w:p w:rsidR="00B13B8B" w:rsidRPr="0081025F" w:rsidRDefault="00B13B8B" w:rsidP="00B13B8B">
      <w:pPr>
        <w:tabs>
          <w:tab w:val="left" w:pos="709"/>
          <w:tab w:val="num" w:pos="810"/>
        </w:tabs>
        <w:ind w:firstLine="284"/>
        <w:jc w:val="both"/>
        <w:rPr>
          <w:rFonts w:ascii="Liberation Serif" w:hAnsi="Liberation Serif"/>
          <w:bCs/>
          <w:sz w:val="22"/>
          <w:szCs w:val="22"/>
        </w:rPr>
      </w:pPr>
      <w:r w:rsidRPr="0081025F">
        <w:rPr>
          <w:rFonts w:ascii="Liberation Serif" w:hAnsi="Liberation Serif"/>
          <w:bCs/>
          <w:sz w:val="22"/>
          <w:szCs w:val="22"/>
        </w:rPr>
        <w:t>3.</w:t>
      </w:r>
      <w:r w:rsidR="00017424" w:rsidRPr="0081025F">
        <w:rPr>
          <w:rFonts w:ascii="Liberation Serif" w:hAnsi="Liberation Serif"/>
          <w:bCs/>
          <w:sz w:val="22"/>
          <w:szCs w:val="22"/>
        </w:rPr>
        <w:t>7</w:t>
      </w:r>
      <w:r w:rsidRPr="0081025F">
        <w:rPr>
          <w:rFonts w:ascii="Liberation Serif" w:hAnsi="Liberation Serif"/>
          <w:bCs/>
          <w:sz w:val="22"/>
          <w:szCs w:val="22"/>
        </w:rPr>
        <w:t>. Датой оплаты контракта Стороны считают дату списания денежных средств с лицевого счета Заказчика.</w:t>
      </w:r>
    </w:p>
    <w:p w:rsidR="00B13B8B" w:rsidRPr="0081025F" w:rsidRDefault="00B13B8B" w:rsidP="00B13B8B">
      <w:pPr>
        <w:widowControl w:val="0"/>
        <w:tabs>
          <w:tab w:val="left" w:pos="426"/>
        </w:tabs>
        <w:autoSpaceDE w:val="0"/>
        <w:autoSpaceDN w:val="0"/>
        <w:adjustRightInd w:val="0"/>
        <w:ind w:firstLine="284"/>
        <w:jc w:val="both"/>
        <w:rPr>
          <w:rFonts w:ascii="Liberation Serif" w:hAnsi="Liberation Serif"/>
          <w:b/>
          <w:sz w:val="22"/>
          <w:szCs w:val="22"/>
        </w:rPr>
      </w:pPr>
      <w:r w:rsidRPr="0081025F">
        <w:rPr>
          <w:rFonts w:ascii="Liberation Serif" w:hAnsi="Liberation Serif"/>
          <w:bCs/>
          <w:sz w:val="22"/>
          <w:szCs w:val="22"/>
        </w:rPr>
        <w:t>3.</w:t>
      </w:r>
      <w:r w:rsidR="00017424" w:rsidRPr="0081025F">
        <w:rPr>
          <w:rFonts w:ascii="Liberation Serif" w:hAnsi="Liberation Serif"/>
          <w:bCs/>
          <w:sz w:val="22"/>
          <w:szCs w:val="22"/>
        </w:rPr>
        <w:t>8</w:t>
      </w:r>
      <w:r w:rsidRPr="0081025F">
        <w:rPr>
          <w:rFonts w:ascii="Liberation Serif" w:hAnsi="Liberation Serif"/>
          <w:bCs/>
          <w:sz w:val="22"/>
          <w:szCs w:val="22"/>
        </w:rPr>
        <w:t xml:space="preserve">. </w:t>
      </w:r>
      <w:r w:rsidRPr="0081025F">
        <w:rPr>
          <w:rFonts w:ascii="Liberation Serif" w:hAnsi="Liberation Serif"/>
          <w:sz w:val="22"/>
          <w:szCs w:val="22"/>
        </w:rPr>
        <w:t>Банковское сопровождение настоящего Контракта не предусмотрено постановлением Правительства Российской Федерации от 20.09.2014 г. № 963 «Об осуществлении банковского сопровождения контрактов</w:t>
      </w:r>
      <w:r w:rsidRPr="0081025F">
        <w:rPr>
          <w:rFonts w:ascii="Liberation Serif" w:hAnsi="Liberation Serif"/>
          <w:b/>
          <w:sz w:val="22"/>
          <w:szCs w:val="22"/>
        </w:rPr>
        <w:t xml:space="preserve"> </w:t>
      </w:r>
    </w:p>
    <w:p w:rsidR="00FF5C28" w:rsidRPr="0081025F" w:rsidRDefault="00FF5C28" w:rsidP="00FF5C28">
      <w:pPr>
        <w:widowControl w:val="0"/>
        <w:ind w:firstLine="284"/>
        <w:jc w:val="both"/>
        <w:rPr>
          <w:rFonts w:ascii="Liberation Serif" w:hAnsi="Liberation Serif"/>
          <w:sz w:val="22"/>
          <w:szCs w:val="22"/>
        </w:rPr>
      </w:pPr>
    </w:p>
    <w:p w:rsidR="00FF5C28" w:rsidRPr="0081025F" w:rsidRDefault="00FF5C28" w:rsidP="00FF5C28">
      <w:pPr>
        <w:tabs>
          <w:tab w:val="left" w:pos="426"/>
        </w:tabs>
        <w:spacing w:line="288" w:lineRule="auto"/>
        <w:jc w:val="center"/>
        <w:rPr>
          <w:rFonts w:ascii="Liberation Serif" w:hAnsi="Liberation Serif"/>
          <w:b/>
          <w:sz w:val="22"/>
          <w:szCs w:val="22"/>
        </w:rPr>
      </w:pPr>
      <w:r w:rsidRPr="0081025F">
        <w:rPr>
          <w:rFonts w:ascii="Liberation Serif" w:hAnsi="Liberation Serif"/>
          <w:b/>
          <w:sz w:val="22"/>
          <w:szCs w:val="22"/>
        </w:rPr>
        <w:t>4. ПРАВА И ОБЯЗАННОСТИ СТОРОН</w:t>
      </w:r>
    </w:p>
    <w:p w:rsidR="00FF5C28" w:rsidRPr="0081025F" w:rsidRDefault="00FF5C28" w:rsidP="00FF5C28">
      <w:pPr>
        <w:rPr>
          <w:rFonts w:ascii="Liberation Serif" w:hAnsi="Liberation Serif"/>
          <w:sz w:val="22"/>
          <w:szCs w:val="22"/>
        </w:rPr>
      </w:pPr>
      <w:r w:rsidRPr="0081025F">
        <w:rPr>
          <w:rFonts w:ascii="Liberation Serif" w:hAnsi="Liberation Serif"/>
          <w:b/>
          <w:sz w:val="22"/>
          <w:szCs w:val="22"/>
        </w:rPr>
        <w:t>4.1. Исполнитель обязан:</w:t>
      </w:r>
      <w:r w:rsidRPr="0081025F">
        <w:rPr>
          <w:rFonts w:ascii="Liberation Serif" w:hAnsi="Liberation Serif"/>
          <w:sz w:val="22"/>
          <w:szCs w:val="22"/>
        </w:rPr>
        <w:t xml:space="preserve"> </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4.1.1. Оказать услуги, предусмотренные разделом 1 настоящего Контракта, с надлежащим качеством, своими силами, своим оборудованием, своими материалами</w:t>
      </w:r>
      <w:r w:rsidR="00B13B8B" w:rsidRPr="0081025F">
        <w:rPr>
          <w:rFonts w:ascii="Liberation Serif" w:hAnsi="Liberation Serif"/>
          <w:sz w:val="22"/>
          <w:szCs w:val="22"/>
        </w:rPr>
        <w:t xml:space="preserve">, </w:t>
      </w:r>
      <w:r w:rsidRPr="0081025F">
        <w:rPr>
          <w:rFonts w:ascii="Liberation Serif" w:hAnsi="Liberation Serif"/>
          <w:sz w:val="22"/>
          <w:szCs w:val="22"/>
        </w:rPr>
        <w:t>Инструкцией по организации услуг и соблюдению охраны труда при проведении дератизационных обработок</w:t>
      </w:r>
      <w:r w:rsidRPr="0081025F">
        <w:rPr>
          <w:rFonts w:ascii="Liberation Serif" w:hAnsi="Liberation Serif"/>
          <w:b/>
          <w:sz w:val="22"/>
          <w:szCs w:val="22"/>
        </w:rPr>
        <w:t xml:space="preserve"> </w:t>
      </w:r>
      <w:r w:rsidRPr="0081025F">
        <w:rPr>
          <w:rFonts w:ascii="Liberation Serif" w:hAnsi="Liberation Serif"/>
          <w:sz w:val="22"/>
          <w:szCs w:val="22"/>
          <w:lang w:eastAsia="en-US"/>
        </w:rPr>
        <w:t>объектов Заказчика</w:t>
      </w:r>
      <w:r w:rsidRPr="0081025F">
        <w:rPr>
          <w:rFonts w:ascii="Liberation Serif" w:hAnsi="Liberation Serif"/>
          <w:sz w:val="22"/>
          <w:szCs w:val="22"/>
        </w:rPr>
        <w:t xml:space="preserve"> (приложение № </w:t>
      </w:r>
      <w:r w:rsidR="00B13B8B" w:rsidRPr="0081025F">
        <w:rPr>
          <w:rFonts w:ascii="Liberation Serif" w:hAnsi="Liberation Serif"/>
          <w:sz w:val="22"/>
          <w:szCs w:val="22"/>
        </w:rPr>
        <w:t>2</w:t>
      </w:r>
      <w:r w:rsidRPr="0081025F">
        <w:rPr>
          <w:rFonts w:ascii="Liberation Serif" w:hAnsi="Liberation Serif"/>
          <w:sz w:val="22"/>
          <w:szCs w:val="22"/>
        </w:rPr>
        <w:t xml:space="preserve"> к Контракту), Инструкция по организации услуг и соблюдению охраны труда при проведении дезинсекционных обработок объектов Заказчика (приложение № </w:t>
      </w:r>
      <w:r w:rsidR="00B13B8B" w:rsidRPr="0081025F">
        <w:rPr>
          <w:rFonts w:ascii="Liberation Serif" w:hAnsi="Liberation Serif"/>
          <w:sz w:val="22"/>
          <w:szCs w:val="22"/>
        </w:rPr>
        <w:t>3</w:t>
      </w:r>
      <w:r w:rsidRPr="0081025F">
        <w:rPr>
          <w:rFonts w:ascii="Liberation Serif" w:hAnsi="Liberation Serif"/>
          <w:sz w:val="22"/>
          <w:szCs w:val="22"/>
        </w:rPr>
        <w:t xml:space="preserve"> к Контракту); </w:t>
      </w:r>
    </w:p>
    <w:p w:rsidR="00FF5C28" w:rsidRPr="0081025F" w:rsidRDefault="00FF5C28" w:rsidP="00FF5C28">
      <w:pPr>
        <w:tabs>
          <w:tab w:val="left" w:pos="1134"/>
        </w:tabs>
        <w:ind w:firstLine="284"/>
        <w:jc w:val="both"/>
        <w:rPr>
          <w:rFonts w:ascii="Liberation Serif" w:hAnsi="Liberation Serif"/>
          <w:sz w:val="22"/>
          <w:szCs w:val="22"/>
        </w:rPr>
      </w:pPr>
      <w:r w:rsidRPr="0081025F">
        <w:rPr>
          <w:rFonts w:ascii="Liberation Serif" w:hAnsi="Liberation Serif"/>
          <w:sz w:val="22"/>
          <w:szCs w:val="22"/>
        </w:rPr>
        <w:t>4.1.2. Предоставить Заказчику регистрационное удостоверение на применяемые препараты для дезинсекции и дератизации (приказ Минздрава РФ от 10.11.2002 г. № 344, приложение 1, пункты 1 и 4);</w:t>
      </w:r>
    </w:p>
    <w:p w:rsidR="00FF5C28" w:rsidRPr="0081025F" w:rsidRDefault="00FF5C28" w:rsidP="00FF5C28">
      <w:pPr>
        <w:tabs>
          <w:tab w:val="left" w:pos="1134"/>
        </w:tabs>
        <w:ind w:firstLine="284"/>
        <w:jc w:val="both"/>
        <w:rPr>
          <w:rFonts w:ascii="Liberation Serif" w:eastAsia="Calibri" w:hAnsi="Liberation Serif" w:cs="Arial Narrow"/>
          <w:sz w:val="22"/>
          <w:szCs w:val="22"/>
        </w:rPr>
      </w:pPr>
      <w:r w:rsidRPr="0081025F">
        <w:rPr>
          <w:rFonts w:ascii="Liberation Serif" w:eastAsia="Calibri" w:hAnsi="Liberation Serif" w:cs="Arial Narrow"/>
          <w:sz w:val="22"/>
          <w:szCs w:val="22"/>
        </w:rPr>
        <w:t xml:space="preserve">4.1.3. Обеспечить </w:t>
      </w:r>
      <w:r w:rsidRPr="0081025F">
        <w:rPr>
          <w:rFonts w:ascii="Liberation Serif" w:hAnsi="Liberation Serif" w:cs="Arial Narrow"/>
          <w:sz w:val="22"/>
          <w:szCs w:val="22"/>
        </w:rPr>
        <w:t xml:space="preserve">Заказчика </w:t>
      </w:r>
      <w:r w:rsidRPr="0081025F">
        <w:rPr>
          <w:rFonts w:ascii="Liberation Serif" w:eastAsia="Calibri" w:hAnsi="Liberation Serif" w:cs="Arial Narrow"/>
          <w:sz w:val="22"/>
          <w:szCs w:val="22"/>
        </w:rPr>
        <w:t>информацией об условиях оказания услуг</w:t>
      </w:r>
      <w:r w:rsidRPr="0081025F">
        <w:rPr>
          <w:rFonts w:ascii="Liberation Serif" w:hAnsi="Liberation Serif" w:cs="Arial Narrow"/>
          <w:sz w:val="22"/>
          <w:szCs w:val="22"/>
        </w:rPr>
        <w:t xml:space="preserve"> </w:t>
      </w:r>
      <w:r w:rsidRPr="0081025F">
        <w:rPr>
          <w:rFonts w:ascii="Liberation Serif" w:eastAsia="Calibri" w:hAnsi="Liberation Serif" w:cs="Arial Narrow"/>
          <w:sz w:val="22"/>
          <w:szCs w:val="22"/>
        </w:rPr>
        <w:t xml:space="preserve">и предупредить </w:t>
      </w:r>
      <w:r w:rsidRPr="0081025F">
        <w:rPr>
          <w:rFonts w:ascii="Liberation Serif" w:hAnsi="Liberation Serif" w:cs="Arial Narrow"/>
          <w:sz w:val="22"/>
          <w:szCs w:val="22"/>
        </w:rPr>
        <w:t xml:space="preserve">о мерах безопасности в </w:t>
      </w:r>
      <w:r w:rsidRPr="0081025F">
        <w:rPr>
          <w:rFonts w:ascii="Liberation Serif" w:eastAsia="Calibri" w:hAnsi="Liberation Serif" w:cs="Arial Narrow"/>
          <w:sz w:val="22"/>
          <w:szCs w:val="22"/>
        </w:rPr>
        <w:t>отношении применяемых препаратов;</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sz w:val="22"/>
          <w:szCs w:val="22"/>
          <w:lang w:eastAsia="ru-RU"/>
        </w:rPr>
      </w:pPr>
      <w:r w:rsidRPr="0081025F">
        <w:rPr>
          <w:rFonts w:ascii="Liberation Serif" w:hAnsi="Liberation Serif" w:cs="Arial"/>
          <w:sz w:val="22"/>
          <w:szCs w:val="22"/>
          <w:lang w:eastAsia="ru-RU"/>
        </w:rPr>
        <w:t xml:space="preserve">4.1.4. До проведения дезинсекции и дератизации помещений, Исполнитель должен </w:t>
      </w:r>
      <w:proofErr w:type="gramStart"/>
      <w:r w:rsidRPr="0081025F">
        <w:rPr>
          <w:rFonts w:ascii="Liberation Serif" w:hAnsi="Liberation Serif" w:cs="Arial"/>
          <w:sz w:val="22"/>
          <w:szCs w:val="22"/>
          <w:lang w:eastAsia="ru-RU"/>
        </w:rPr>
        <w:t>провести  обследование</w:t>
      </w:r>
      <w:proofErr w:type="gramEnd"/>
      <w:r w:rsidRPr="0081025F">
        <w:rPr>
          <w:rFonts w:ascii="Liberation Serif" w:hAnsi="Liberation Serif" w:cs="Arial"/>
          <w:sz w:val="22"/>
          <w:szCs w:val="22"/>
          <w:lang w:eastAsia="ru-RU"/>
        </w:rPr>
        <w:t xml:space="preserve"> помещений на заселенность синантропными  членистоногими и грызунами (с предоставлением акта обследования), после обработки помещений Исполнитель должен  провести повторное обследование помещений для контроля результатов оказанных услуг (с предоставлением акта обследования). </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 xml:space="preserve">Акты обследования Исполнитель </w:t>
      </w:r>
      <w:r w:rsidR="00017424" w:rsidRPr="0081025F">
        <w:rPr>
          <w:rFonts w:ascii="Liberation Serif" w:hAnsi="Liberation Serif" w:cs="Arial"/>
          <w:sz w:val="22"/>
          <w:szCs w:val="22"/>
          <w:lang w:eastAsia="ru-RU"/>
        </w:rPr>
        <w:t xml:space="preserve">обязан </w:t>
      </w:r>
      <w:r w:rsidRPr="0081025F">
        <w:rPr>
          <w:rFonts w:ascii="Liberation Serif" w:hAnsi="Liberation Serif" w:cs="Arial"/>
          <w:sz w:val="22"/>
          <w:szCs w:val="22"/>
          <w:lang w:eastAsia="ru-RU"/>
        </w:rPr>
        <w:t>предоставить Заказчику в течение 14 дней после проведения обследования</w:t>
      </w:r>
      <w:r w:rsidR="00017424" w:rsidRPr="0081025F">
        <w:rPr>
          <w:rFonts w:ascii="Liberation Serif" w:hAnsi="Liberation Serif" w:cs="Arial"/>
          <w:sz w:val="22"/>
          <w:szCs w:val="22"/>
          <w:lang w:eastAsia="ru-RU"/>
        </w:rPr>
        <w:t xml:space="preserve"> в бумажном варианте</w:t>
      </w:r>
      <w:r w:rsidRPr="0081025F">
        <w:rPr>
          <w:rFonts w:ascii="Liberation Serif" w:hAnsi="Liberation Serif" w:cs="Arial"/>
          <w:sz w:val="22"/>
          <w:szCs w:val="22"/>
          <w:lang w:eastAsia="ru-RU"/>
        </w:rPr>
        <w:t>;</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4.1.5. При отсутствии эффективности дезинсекционных и дератизационных обработок (появление синантропных насекомых и грызунов), Исполнитель проводит дополнительные обработки за свой счет</w:t>
      </w:r>
      <w:r w:rsidR="00017424" w:rsidRPr="0081025F">
        <w:rPr>
          <w:rFonts w:ascii="Liberation Serif" w:hAnsi="Liberation Serif" w:cs="Arial"/>
          <w:sz w:val="22"/>
          <w:szCs w:val="22"/>
          <w:lang w:eastAsia="ru-RU"/>
        </w:rPr>
        <w:t>. По результатам дополнительных обработок также составляется Акты обследования</w:t>
      </w:r>
      <w:r w:rsidRPr="0081025F">
        <w:rPr>
          <w:rFonts w:ascii="Liberation Serif" w:hAnsi="Liberation Serif" w:cs="Arial"/>
          <w:sz w:val="22"/>
          <w:szCs w:val="22"/>
          <w:lang w:eastAsia="ru-RU"/>
        </w:rPr>
        <w:t>;</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 xml:space="preserve">4.1.6. Оказывать информационно-методическую помощь Заказчику по вопросам санитарно-эпидемиологического законодательства, а </w:t>
      </w:r>
      <w:proofErr w:type="gramStart"/>
      <w:r w:rsidRPr="0081025F">
        <w:rPr>
          <w:rFonts w:ascii="Liberation Serif" w:hAnsi="Liberation Serif" w:cs="Arial"/>
          <w:sz w:val="22"/>
          <w:szCs w:val="22"/>
          <w:lang w:eastAsia="ru-RU"/>
        </w:rPr>
        <w:t>так же</w:t>
      </w:r>
      <w:proofErr w:type="gramEnd"/>
      <w:r w:rsidRPr="0081025F">
        <w:rPr>
          <w:rFonts w:ascii="Liberation Serif" w:hAnsi="Liberation Serif" w:cs="Arial"/>
          <w:sz w:val="22"/>
          <w:szCs w:val="22"/>
          <w:lang w:eastAsia="ru-RU"/>
        </w:rPr>
        <w:t xml:space="preserve"> давать Заказчику рекомендации по проведению санитарно-профилактических мероприятий, повышающих эффективность проводимых услуг;</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4.1.7. Предупреждать Заказчика обо всех случаях нарушения последним условий Контракта, препятствующих надлежащему выполнению Исполнителем своих обязательств;</w:t>
      </w:r>
    </w:p>
    <w:p w:rsidR="00FF5C28" w:rsidRPr="0081025F" w:rsidRDefault="00FF5C28" w:rsidP="00FF5C28">
      <w:pPr>
        <w:tabs>
          <w:tab w:val="left" w:pos="1134"/>
        </w:tabs>
        <w:ind w:firstLine="284"/>
        <w:jc w:val="both"/>
        <w:rPr>
          <w:rFonts w:ascii="Liberation Serif" w:hAnsi="Liberation Serif"/>
          <w:sz w:val="22"/>
          <w:szCs w:val="22"/>
        </w:rPr>
      </w:pPr>
      <w:r w:rsidRPr="0081025F">
        <w:rPr>
          <w:rFonts w:ascii="Liberation Serif" w:hAnsi="Liberation Serif"/>
          <w:sz w:val="22"/>
          <w:szCs w:val="22"/>
        </w:rPr>
        <w:t xml:space="preserve">4.1.8. Сдать фактически оказанные услуги Заказчику в строгом соответствии с требованиями настоящего Контракта по </w:t>
      </w:r>
      <w:r w:rsidR="00017424" w:rsidRPr="0081025F">
        <w:rPr>
          <w:rFonts w:ascii="Liberation Serif" w:hAnsi="Liberation Serif"/>
          <w:sz w:val="22"/>
          <w:szCs w:val="22"/>
        </w:rPr>
        <w:t>Документу о приемке услуг, сформированному в ЕИС</w:t>
      </w:r>
      <w:r w:rsidRPr="0081025F">
        <w:rPr>
          <w:rFonts w:ascii="Liberation Serif" w:hAnsi="Liberation Serif"/>
          <w:sz w:val="22"/>
          <w:szCs w:val="22"/>
        </w:rPr>
        <w:t>;</w:t>
      </w:r>
    </w:p>
    <w:p w:rsidR="00FF5C28" w:rsidRPr="0081025F" w:rsidRDefault="00FF5C28" w:rsidP="00FF5C28">
      <w:pPr>
        <w:autoSpaceDE w:val="0"/>
        <w:autoSpaceDN w:val="0"/>
        <w:adjustRightInd w:val="0"/>
        <w:ind w:firstLine="284"/>
        <w:jc w:val="both"/>
        <w:rPr>
          <w:rFonts w:ascii="Liberation Serif" w:eastAsia="Calibri" w:hAnsi="Liberation Serif"/>
          <w:sz w:val="22"/>
          <w:szCs w:val="22"/>
          <w:lang w:eastAsia="en-US"/>
        </w:rPr>
      </w:pPr>
      <w:r w:rsidRPr="0081025F">
        <w:rPr>
          <w:rFonts w:ascii="Liberation Serif" w:hAnsi="Liberation Serif"/>
          <w:sz w:val="22"/>
          <w:szCs w:val="22"/>
        </w:rPr>
        <w:lastRenderedPageBreak/>
        <w:t xml:space="preserve">4.1.9. </w:t>
      </w:r>
      <w:r w:rsidRPr="0081025F">
        <w:rPr>
          <w:rFonts w:ascii="Liberation Serif" w:eastAsia="Calibri" w:hAnsi="Liberation Serif"/>
          <w:sz w:val="22"/>
          <w:szCs w:val="22"/>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2 (два) рабочих дня с момента получения запроса Заказчика.</w:t>
      </w:r>
    </w:p>
    <w:p w:rsidR="00FF5C28" w:rsidRPr="0081025F" w:rsidRDefault="00FF5C28" w:rsidP="00FF5C28">
      <w:pPr>
        <w:tabs>
          <w:tab w:val="left" w:pos="709"/>
        </w:tabs>
        <w:autoSpaceDE w:val="0"/>
        <w:autoSpaceDN w:val="0"/>
        <w:adjustRightInd w:val="0"/>
        <w:ind w:firstLine="284"/>
        <w:jc w:val="both"/>
        <w:rPr>
          <w:rFonts w:ascii="Liberation Serif" w:hAnsi="Liberation Serif"/>
          <w:sz w:val="22"/>
          <w:szCs w:val="22"/>
        </w:rPr>
      </w:pPr>
      <w:r w:rsidRPr="0081025F">
        <w:rPr>
          <w:rFonts w:ascii="Liberation Serif" w:hAnsi="Liberation Serif"/>
          <w:sz w:val="22"/>
          <w:szCs w:val="22"/>
        </w:rPr>
        <w:t>4.1.10. Представить Заказчику сведения об изменении своего фактического местонахождения в срок не позднее 10 (десяти)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rsidR="00FF5C28" w:rsidRPr="0081025F" w:rsidRDefault="00FF5C28" w:rsidP="00FF5C28">
      <w:pPr>
        <w:autoSpaceDE w:val="0"/>
        <w:autoSpaceDN w:val="0"/>
        <w:adjustRightInd w:val="0"/>
        <w:ind w:firstLine="284"/>
        <w:jc w:val="both"/>
        <w:rPr>
          <w:rFonts w:ascii="Liberation Serif" w:hAnsi="Liberation Serif"/>
          <w:bCs/>
          <w:iCs/>
          <w:sz w:val="22"/>
          <w:szCs w:val="22"/>
        </w:rPr>
      </w:pPr>
      <w:r w:rsidRPr="0081025F">
        <w:rPr>
          <w:rFonts w:ascii="Liberation Serif" w:hAnsi="Liberation Serif"/>
          <w:iCs/>
          <w:sz w:val="22"/>
          <w:szCs w:val="22"/>
        </w:rPr>
        <w:t xml:space="preserve">4.1.11. </w:t>
      </w:r>
      <w:r w:rsidRPr="0081025F">
        <w:rPr>
          <w:rFonts w:ascii="Liberation Serif" w:hAnsi="Liberation Serif"/>
          <w:bCs/>
          <w:iCs/>
          <w:sz w:val="22"/>
          <w:szCs w:val="22"/>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либо заказным письмом, либо по адресу электронной почты Заказчика (должность, ФИО, телефон, адрес электронной почты ответственного лица).</w:t>
      </w:r>
    </w:p>
    <w:p w:rsidR="00FF5C28" w:rsidRPr="0081025F" w:rsidRDefault="00FF5C28" w:rsidP="00FF5C28">
      <w:pPr>
        <w:autoSpaceDE w:val="0"/>
        <w:autoSpaceDN w:val="0"/>
        <w:adjustRightInd w:val="0"/>
        <w:ind w:firstLine="284"/>
        <w:jc w:val="both"/>
        <w:rPr>
          <w:rFonts w:ascii="Liberation Serif" w:hAnsi="Liberation Serif"/>
          <w:iCs/>
          <w:sz w:val="22"/>
          <w:szCs w:val="22"/>
        </w:rPr>
      </w:pPr>
      <w:r w:rsidRPr="0081025F">
        <w:rPr>
          <w:rFonts w:ascii="Liberation Serif" w:hAnsi="Liberation Serif"/>
          <w:bCs/>
          <w:iCs/>
          <w:sz w:val="22"/>
          <w:szCs w:val="22"/>
        </w:rPr>
        <w:t>4.1.12. Обеспечивать соблюдение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4.1.13. Выполнять иные обязанности, предусмотренные контрактом.</w:t>
      </w:r>
    </w:p>
    <w:p w:rsidR="00FF5C28" w:rsidRPr="0081025F" w:rsidRDefault="00FF5C28" w:rsidP="00FF5C28">
      <w:pPr>
        <w:widowControl w:val="0"/>
        <w:tabs>
          <w:tab w:val="left" w:pos="0"/>
        </w:tabs>
        <w:suppressAutoHyphens w:val="0"/>
        <w:snapToGrid w:val="0"/>
        <w:ind w:right="49"/>
        <w:jc w:val="both"/>
        <w:rPr>
          <w:rFonts w:ascii="Liberation Serif" w:hAnsi="Liberation Serif" w:cs="Arial"/>
          <w:b/>
          <w:sz w:val="22"/>
          <w:szCs w:val="22"/>
          <w:lang w:eastAsia="ru-RU"/>
        </w:rPr>
      </w:pPr>
      <w:r w:rsidRPr="0081025F">
        <w:rPr>
          <w:rFonts w:ascii="Liberation Serif" w:hAnsi="Liberation Serif" w:cs="Arial"/>
          <w:b/>
          <w:sz w:val="22"/>
          <w:szCs w:val="22"/>
          <w:lang w:eastAsia="ru-RU"/>
        </w:rPr>
        <w:t>4.2. Заказчик обязуется:</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 xml:space="preserve">4.2.1. Подготовить все объекты, подлежащие обработкам, персонал для проведения услуг Исполнителем согласно Инструкции по организации услуг и соблюдению охраны труда при проведении дератизационных обработок объектов Заказчика (приложение № </w:t>
      </w:r>
      <w:r w:rsidR="00B13B8B" w:rsidRPr="0081025F">
        <w:rPr>
          <w:rFonts w:ascii="Liberation Serif" w:hAnsi="Liberation Serif" w:cs="Arial"/>
          <w:sz w:val="22"/>
          <w:szCs w:val="22"/>
          <w:lang w:eastAsia="ru-RU"/>
        </w:rPr>
        <w:t>2</w:t>
      </w:r>
      <w:r w:rsidRPr="0081025F">
        <w:rPr>
          <w:rFonts w:ascii="Liberation Serif" w:hAnsi="Liberation Serif" w:cs="Arial"/>
          <w:sz w:val="22"/>
          <w:szCs w:val="22"/>
          <w:lang w:eastAsia="ru-RU"/>
        </w:rPr>
        <w:t xml:space="preserve"> к Контракту), Инструкции по организации услуг и соблюдению охраны труда при проведении дезинсекционных обработок объектов Заказчика (приложение № </w:t>
      </w:r>
      <w:r w:rsidR="00B13B8B" w:rsidRPr="0081025F">
        <w:rPr>
          <w:rFonts w:ascii="Liberation Serif" w:hAnsi="Liberation Serif" w:cs="Arial"/>
          <w:sz w:val="22"/>
          <w:szCs w:val="22"/>
          <w:lang w:eastAsia="ru-RU"/>
        </w:rPr>
        <w:t>3</w:t>
      </w:r>
      <w:r w:rsidRPr="0081025F">
        <w:rPr>
          <w:rFonts w:ascii="Liberation Serif" w:hAnsi="Liberation Serif" w:cs="Arial"/>
          <w:sz w:val="22"/>
          <w:szCs w:val="22"/>
          <w:lang w:eastAsia="ru-RU"/>
        </w:rPr>
        <w:t xml:space="preserve"> к Контракту);</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4.2.2. Незамедлительно сообщать Исполнителю обо всех изменениях, влияющих на исполнение настоящего Контракта, в том числе об изменениях юридического статуса, наименования, фактических адресов и телефонов, банковских реквизитов;</w:t>
      </w:r>
    </w:p>
    <w:p w:rsidR="00FF5C28" w:rsidRPr="0081025F" w:rsidRDefault="00FF5C28" w:rsidP="00FF5C28">
      <w:pPr>
        <w:widowControl w:val="0"/>
        <w:tabs>
          <w:tab w:val="left" w:pos="0"/>
        </w:tabs>
        <w:suppressAutoHyphens w:val="0"/>
        <w:snapToGrid w:val="0"/>
        <w:ind w:right="49" w:firstLine="284"/>
        <w:jc w:val="both"/>
        <w:rPr>
          <w:rFonts w:ascii="Liberation Serif" w:hAnsi="Liberation Serif" w:cs="Arial"/>
          <w:sz w:val="22"/>
          <w:szCs w:val="22"/>
          <w:lang w:eastAsia="ru-RU"/>
        </w:rPr>
      </w:pPr>
      <w:r w:rsidRPr="0081025F">
        <w:rPr>
          <w:rFonts w:ascii="Liberation Serif" w:hAnsi="Liberation Serif" w:cs="Arial"/>
          <w:sz w:val="22"/>
          <w:szCs w:val="22"/>
          <w:lang w:eastAsia="ru-RU"/>
        </w:rPr>
        <w:t>4.2.3.   Своевременно принять и оплатить фактически оказанную услугу Исполнителю;</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4.2.4.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последнему требование об уплате сумм неустойки, предусмотренных контрактом, за неисполнение (ненадлежащее исполнение) Исполнителем своих обязательств;</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 xml:space="preserve">4.2.5. Осуществлять контроль за исполнением Исполнителем условий контракта в соответствии с законодательством Российской Федерации; </w:t>
      </w:r>
    </w:p>
    <w:p w:rsidR="00FF5C28" w:rsidRPr="0081025F" w:rsidRDefault="00FF5C28" w:rsidP="00FF5C28">
      <w:pPr>
        <w:autoSpaceDE w:val="0"/>
        <w:autoSpaceDN w:val="0"/>
        <w:adjustRightInd w:val="0"/>
        <w:ind w:firstLine="284"/>
        <w:jc w:val="both"/>
        <w:rPr>
          <w:rFonts w:ascii="Liberation Serif" w:hAnsi="Liberation Serif"/>
          <w:bCs/>
          <w:iCs/>
          <w:sz w:val="22"/>
          <w:szCs w:val="22"/>
        </w:rPr>
      </w:pPr>
      <w:r w:rsidRPr="0081025F">
        <w:rPr>
          <w:rFonts w:ascii="Liberation Serif" w:hAnsi="Liberation Serif"/>
          <w:sz w:val="22"/>
          <w:szCs w:val="22"/>
        </w:rPr>
        <w:t xml:space="preserve">4.2.6. </w:t>
      </w:r>
      <w:r w:rsidRPr="0081025F">
        <w:rPr>
          <w:rFonts w:ascii="Liberation Serif" w:hAnsi="Liberation Serif"/>
          <w:bCs/>
          <w:sz w:val="22"/>
          <w:szCs w:val="22"/>
        </w:rPr>
        <w:t xml:space="preserve">Назначить в день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письменно либо заказным письмом, либо по адресу электронной почты Исполнителя, указанной последним при заключении контракта </w:t>
      </w:r>
      <w:r w:rsidRPr="0081025F">
        <w:rPr>
          <w:rFonts w:ascii="Liberation Serif" w:hAnsi="Liberation Serif"/>
          <w:bCs/>
          <w:iCs/>
          <w:sz w:val="22"/>
          <w:szCs w:val="22"/>
        </w:rPr>
        <w:t>(должность, ФИО, телефон, адрес электронной почты ответственного лица);</w:t>
      </w:r>
    </w:p>
    <w:p w:rsidR="00FF5C28" w:rsidRPr="0081025F" w:rsidRDefault="00FF5C28" w:rsidP="00FF5C28">
      <w:pPr>
        <w:ind w:firstLine="284"/>
        <w:jc w:val="both"/>
        <w:rPr>
          <w:rFonts w:ascii="Liberation Serif" w:hAnsi="Liberation Serif"/>
          <w:bCs/>
          <w:sz w:val="22"/>
          <w:szCs w:val="22"/>
        </w:rPr>
      </w:pPr>
      <w:r w:rsidRPr="0081025F">
        <w:rPr>
          <w:rFonts w:ascii="Liberation Serif" w:hAnsi="Liberation Serif"/>
          <w:bCs/>
          <w:sz w:val="22"/>
          <w:szCs w:val="22"/>
        </w:rPr>
        <w:t>4.2.7. Своевременно предоставлять разъяснения и уточнения по запросам Поставщика в части поставки Товара в соответствии с условиями контракта;</w:t>
      </w:r>
    </w:p>
    <w:p w:rsidR="00FF5C28" w:rsidRPr="0081025F" w:rsidRDefault="00FF5C28" w:rsidP="00FF5C28">
      <w:pPr>
        <w:ind w:firstLine="284"/>
        <w:jc w:val="both"/>
        <w:rPr>
          <w:rFonts w:ascii="Liberation Serif" w:hAnsi="Liberation Serif"/>
          <w:bCs/>
          <w:sz w:val="22"/>
          <w:szCs w:val="22"/>
        </w:rPr>
      </w:pPr>
      <w:r w:rsidRPr="0081025F">
        <w:rPr>
          <w:rFonts w:ascii="Liberation Serif" w:hAnsi="Liberation Serif"/>
          <w:bCs/>
          <w:sz w:val="22"/>
          <w:szCs w:val="22"/>
        </w:rPr>
        <w:t>4.2.8. Надлежаще исполнять иные принятые на себя обязательства.</w:t>
      </w:r>
    </w:p>
    <w:p w:rsidR="00FF5C28" w:rsidRPr="0081025F" w:rsidRDefault="00FF5C28" w:rsidP="00FF5C28">
      <w:pPr>
        <w:jc w:val="both"/>
        <w:rPr>
          <w:rFonts w:ascii="Liberation Serif" w:hAnsi="Liberation Serif"/>
          <w:b/>
          <w:sz w:val="22"/>
          <w:szCs w:val="22"/>
        </w:rPr>
      </w:pPr>
      <w:r w:rsidRPr="0081025F">
        <w:rPr>
          <w:rFonts w:ascii="Liberation Serif" w:hAnsi="Liberation Serif"/>
          <w:b/>
          <w:sz w:val="22"/>
          <w:szCs w:val="22"/>
        </w:rPr>
        <w:t>4.3. Исполнитель вправе:</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 xml:space="preserve">4.3.1. При условии надлежащего оказания услуги требовать подписания в соответствии с условиями контракта Заказчиком </w:t>
      </w:r>
      <w:r w:rsidR="00017424" w:rsidRPr="0081025F">
        <w:rPr>
          <w:rFonts w:ascii="Liberation Serif" w:hAnsi="Liberation Serif"/>
          <w:sz w:val="22"/>
          <w:szCs w:val="22"/>
        </w:rPr>
        <w:t>Документа о приемке услуги в ЕИС</w:t>
      </w:r>
      <w:r w:rsidRPr="0081025F">
        <w:rPr>
          <w:rFonts w:ascii="Liberation Serif" w:hAnsi="Liberation Serif"/>
          <w:sz w:val="22"/>
          <w:szCs w:val="22"/>
        </w:rPr>
        <w:t>.</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4.3.2. Требовать приемки и своевременной оплаты оказанных услуг в порядке, сроки и на условиях, предусмотренных контрактом.</w:t>
      </w:r>
    </w:p>
    <w:p w:rsidR="00FF5C28" w:rsidRPr="0081025F" w:rsidRDefault="00FF5C28" w:rsidP="00FF5C28">
      <w:pPr>
        <w:ind w:firstLine="284"/>
        <w:jc w:val="both"/>
        <w:rPr>
          <w:rFonts w:ascii="Liberation Serif" w:hAnsi="Liberation Serif"/>
          <w:sz w:val="22"/>
          <w:szCs w:val="22"/>
        </w:rPr>
      </w:pPr>
      <w:r w:rsidRPr="0081025F">
        <w:rPr>
          <w:rFonts w:ascii="Liberation Serif" w:hAnsi="Liberation Serif"/>
          <w:sz w:val="22"/>
          <w:szCs w:val="22"/>
        </w:rPr>
        <w:t>4.3.3. Направлять Заказчику запросы и получать от него разъяснения и уточнения по вопросам оказания услуг в рамках контракта.</w:t>
      </w:r>
    </w:p>
    <w:p w:rsidR="00FF5C28" w:rsidRPr="0081025F" w:rsidRDefault="00FF5C28" w:rsidP="00FF5C28">
      <w:pPr>
        <w:jc w:val="both"/>
        <w:rPr>
          <w:rFonts w:ascii="Liberation Serif" w:hAnsi="Liberation Serif"/>
          <w:b/>
          <w:sz w:val="22"/>
          <w:szCs w:val="22"/>
        </w:rPr>
      </w:pPr>
      <w:r w:rsidRPr="0081025F">
        <w:rPr>
          <w:rFonts w:ascii="Liberation Serif" w:hAnsi="Liberation Serif"/>
          <w:b/>
          <w:sz w:val="22"/>
          <w:szCs w:val="22"/>
        </w:rPr>
        <w:t>4.4. Заказчик имеет право:</w:t>
      </w:r>
    </w:p>
    <w:p w:rsidR="00FF5C28" w:rsidRPr="0081025F" w:rsidRDefault="00FF5C28" w:rsidP="00FF5C28">
      <w:pPr>
        <w:ind w:firstLine="284"/>
        <w:jc w:val="both"/>
        <w:rPr>
          <w:rFonts w:ascii="Liberation Serif" w:hAnsi="Liberation Serif"/>
          <w:bCs/>
          <w:sz w:val="22"/>
          <w:szCs w:val="22"/>
        </w:rPr>
      </w:pPr>
      <w:r w:rsidRPr="0081025F">
        <w:rPr>
          <w:rFonts w:ascii="Liberation Serif" w:hAnsi="Liberation Serif"/>
          <w:sz w:val="22"/>
          <w:szCs w:val="22"/>
        </w:rPr>
        <w:t xml:space="preserve">4.1.1. </w:t>
      </w:r>
      <w:r w:rsidRPr="0081025F">
        <w:rPr>
          <w:rFonts w:ascii="Liberation Serif" w:hAnsi="Liberation Serif"/>
          <w:bCs/>
          <w:sz w:val="22"/>
          <w:szCs w:val="22"/>
        </w:rPr>
        <w:t>Требовать от Исполнителя предоставления надлежаще оформленных документов, подтверждающих исполнение принятых им обязательств.</w:t>
      </w:r>
    </w:p>
    <w:p w:rsidR="00FF5C28" w:rsidRPr="0081025F" w:rsidRDefault="00FF5C28" w:rsidP="00FF5C28">
      <w:pPr>
        <w:ind w:firstLine="284"/>
        <w:jc w:val="both"/>
        <w:rPr>
          <w:rFonts w:ascii="Liberation Serif" w:hAnsi="Liberation Serif"/>
          <w:bCs/>
          <w:sz w:val="22"/>
          <w:szCs w:val="22"/>
        </w:rPr>
      </w:pPr>
      <w:r w:rsidRPr="0081025F">
        <w:rPr>
          <w:rFonts w:ascii="Liberation Serif" w:hAnsi="Liberation Serif"/>
          <w:bCs/>
          <w:sz w:val="22"/>
          <w:szCs w:val="22"/>
        </w:rPr>
        <w:t>4.1.2. Не принимать оказанные услуги ненадлежащего качества.</w:t>
      </w:r>
    </w:p>
    <w:p w:rsidR="00FF5C28" w:rsidRPr="0081025F" w:rsidRDefault="00FF5C28" w:rsidP="00FF5C28">
      <w:pPr>
        <w:ind w:firstLine="284"/>
        <w:jc w:val="both"/>
        <w:rPr>
          <w:rFonts w:ascii="Liberation Serif" w:hAnsi="Liberation Serif"/>
          <w:bCs/>
          <w:sz w:val="22"/>
          <w:szCs w:val="22"/>
        </w:rPr>
      </w:pPr>
      <w:r w:rsidRPr="0081025F">
        <w:rPr>
          <w:rFonts w:ascii="Liberation Serif" w:hAnsi="Liberation Serif"/>
          <w:bCs/>
          <w:sz w:val="22"/>
          <w:szCs w:val="22"/>
        </w:rPr>
        <w:t>4.1.3. Запрашивать у Исполнителя информацию об услуге и о ходе, стадии исполнения обязательств Исполнителя по контракту.</w:t>
      </w:r>
    </w:p>
    <w:p w:rsidR="008431C8" w:rsidRPr="0081025F" w:rsidRDefault="008431C8" w:rsidP="00E33949">
      <w:pPr>
        <w:tabs>
          <w:tab w:val="left" w:pos="1134"/>
        </w:tabs>
        <w:ind w:firstLine="284"/>
        <w:jc w:val="both"/>
        <w:rPr>
          <w:rFonts w:ascii="Liberation Serif" w:hAnsi="Liberation Serif"/>
          <w:sz w:val="22"/>
          <w:szCs w:val="22"/>
        </w:rPr>
      </w:pPr>
    </w:p>
    <w:p w:rsidR="0047720E" w:rsidRPr="0081025F" w:rsidRDefault="0047720E" w:rsidP="0047720E">
      <w:pPr>
        <w:suppressAutoHyphens w:val="0"/>
        <w:jc w:val="center"/>
        <w:rPr>
          <w:rFonts w:ascii="Liberation Serif" w:eastAsia="Calibri" w:hAnsi="Liberation Serif"/>
          <w:b/>
          <w:sz w:val="22"/>
          <w:szCs w:val="22"/>
          <w:lang w:eastAsia="en-US"/>
        </w:rPr>
      </w:pPr>
      <w:r w:rsidRPr="0081025F">
        <w:rPr>
          <w:rFonts w:ascii="Liberation Serif" w:eastAsia="Calibri" w:hAnsi="Liberation Serif"/>
          <w:b/>
          <w:sz w:val="22"/>
          <w:szCs w:val="22"/>
          <w:lang w:eastAsia="en-US"/>
        </w:rPr>
        <w:t>5. ПОРЯДОК СДАЧИ И ПРИЕМКИ ОКАЗАННЫХ УСЛУГ</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представить Заказчику результаты оказания Услуг, предусмотренных Контрактом.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Заказчик обязан обеспечить приемку оказанных Услуг в соответствии с Законом о контрактной системе.</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5.2. Не позднее 10 дней с момента окончания отчетного периода (месяца), Исполнитель формирует с </w:t>
      </w:r>
      <w:r w:rsidRPr="0081025F">
        <w:rPr>
          <w:rFonts w:ascii="Liberation Serif" w:eastAsia="Calibri" w:hAnsi="Liberation Serif" w:cs="Times New Roman"/>
          <w:sz w:val="22"/>
          <w:szCs w:val="22"/>
          <w:lang w:eastAsia="en-US"/>
        </w:rPr>
        <w:lastRenderedPageBreak/>
        <w:t xml:space="preserve">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(далее и выше по тексту Контракта – Документ о приемке).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Документ о приемке должен содержать:</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а) включенные в контракт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81025F">
        <w:rPr>
          <w:rFonts w:ascii="Liberation Serif" w:eastAsia="Calibri" w:hAnsi="Liberation Serif" w:cs="Times New Roman"/>
          <w:sz w:val="22"/>
          <w:szCs w:val="22"/>
          <w:lang w:eastAsia="en-US"/>
        </w:rPr>
        <w:t>пп</w:t>
      </w:r>
      <w:proofErr w:type="spellEnd"/>
      <w:r w:rsidRPr="0081025F">
        <w:rPr>
          <w:rFonts w:ascii="Liberation Serif" w:eastAsia="Calibri" w:hAnsi="Liberation Serif" w:cs="Times New Roman"/>
          <w:sz w:val="22"/>
          <w:szCs w:val="22"/>
          <w:lang w:eastAsia="en-US"/>
        </w:rPr>
        <w:t>. «а», «г», и «е» ч. 1 ст. 43 Закона о контрактной системе, единицу измерения оказанных услуг;</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б) наименование оказываемых услуг;</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в) информацию об объеме оказанной услуги;</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г) стоимость исполненных Исполнителем обязательств, предусмотренных Контрактом, с указанием цены за единицу оказываемых услуг;</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д) иную информацию с учетом требований, установленных Правительством Российской Федерации.</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5.3. Документ о приемке, подписанный Исполнителем, не позднее одного часа с момента его размещения в единой информационной системе в соответствии с п. 5.2. настоящего Контракта автоматически с использованием ЕИС направляется Заказчику.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5.4. Заказчик в течение 20 (Двадцати) рабочих дней, следующих за днем поступления документа о приемке в соответствии с п. 5.3. настоящего Контракта, осуществляет одно из следующих действий:</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а) подписывает усиленной электронной подписью лица, имеющего право действовать от имени Заказчика, и размещает в ЕИС Документ о приемке;</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5.5. Для проверки соответствия оказанных услуг условиям контракта, Заказчик обязан провести экспертизу. Экспертиза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5.6. По окончании экспертизы без привлечения сторонних экспертов (экспертных организаций) Заказчик в срок не более 20 (Двадцати) рабочих дней, следующих за днем поступления Документа о приемке, составляет экспертное заключение результатов Контракта.</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5.7. По решению Заказчика для приемки оказанных услуг может быть создана приемочная комиссия, состоящая не менее чем из пяти человек.</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В случае создания приемочной комиссии не позднее 20 (Двадцати) рабочих дней, следующих за днем поступления документа о приемке в соответствии с п. 5.3. настоящего Контракта:</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б) после подписания членами приемочной комиссии в соответствии с </w:t>
      </w:r>
      <w:proofErr w:type="spellStart"/>
      <w:r w:rsidRPr="0081025F">
        <w:rPr>
          <w:rFonts w:ascii="Liberation Serif" w:eastAsia="Calibri" w:hAnsi="Liberation Serif" w:cs="Times New Roman"/>
          <w:sz w:val="22"/>
          <w:szCs w:val="22"/>
          <w:lang w:eastAsia="en-US"/>
        </w:rPr>
        <w:t>пп</w:t>
      </w:r>
      <w:proofErr w:type="spellEnd"/>
      <w:r w:rsidRPr="0081025F">
        <w:rPr>
          <w:rFonts w:ascii="Liberation Serif" w:eastAsia="Calibri" w:hAnsi="Liberation Serif" w:cs="Times New Roman"/>
          <w:sz w:val="22"/>
          <w:szCs w:val="22"/>
          <w:lang w:eastAsia="en-US"/>
        </w:rPr>
        <w:t xml:space="preserve">. «а» п. 5.7 настоящего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Если члены приемочной комиссии в соответствии с </w:t>
      </w:r>
      <w:proofErr w:type="spellStart"/>
      <w:r w:rsidRPr="0081025F">
        <w:rPr>
          <w:rFonts w:ascii="Liberation Serif" w:eastAsia="Calibri" w:hAnsi="Liberation Serif" w:cs="Times New Roman"/>
          <w:sz w:val="22"/>
          <w:szCs w:val="22"/>
          <w:lang w:eastAsia="en-US"/>
        </w:rPr>
        <w:t>пп</w:t>
      </w:r>
      <w:proofErr w:type="spellEnd"/>
      <w:r w:rsidRPr="0081025F">
        <w:rPr>
          <w:rFonts w:ascii="Liberation Serif" w:eastAsia="Calibri" w:hAnsi="Liberation Serif" w:cs="Times New Roman"/>
          <w:sz w:val="22"/>
          <w:szCs w:val="22"/>
          <w:lang w:eastAsia="en-US"/>
        </w:rPr>
        <w:t>. «а» п. 5.7 настоящего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5.8.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ЕТС Исполнителю.</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ЕИС в соответствии с часовой зоной, в которой расположен Исполнитель.</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5.9. В случае получения мотивированного отказа от подписания Документа о приемке Исполнитель </w:t>
      </w:r>
      <w:r w:rsidRPr="0081025F">
        <w:rPr>
          <w:rFonts w:ascii="Liberation Serif" w:eastAsia="Calibri" w:hAnsi="Liberation Serif" w:cs="Times New Roman"/>
          <w:sz w:val="22"/>
          <w:szCs w:val="22"/>
          <w:lang w:eastAsia="en-US"/>
        </w:rPr>
        <w:lastRenderedPageBreak/>
        <w:t>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Повторная процедура приемки услуг проводится в порядке и сроки, установленные настоящим разделом контракта.</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5.10. Датой приемки оказанных услуг считается дата размещения в ЕИС Документа о приемке, подписанного Заказчиком.</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5.11. Заказчик, принявший услуги без проверки, не лишается права ссылаться на недостатки услуги, которые могли быть установлены в ходе использования результата услуги.</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 Особенности приемки выполненных работ:</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5.12.1. Заказчик 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5.12.2.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5.12.3.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5.12.4.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5.12.5. Фотосъемка и (или) видеозапись (видеосъемка) приемки оказанных услуг фиксирует, в том числе процесс проверки оказанных услуг на соответствие объему и качеству.</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5.12.6. 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5.12.7. Полученные в ходе приемки выполненных работ фото- и (или) видеоматериалы в обязательном порядке должны содержать отметку о дате, времени фотосъемки и(или) видеозаписи (видеосъемки).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81025F">
        <w:rPr>
          <w:rFonts w:ascii="Liberation Serif" w:eastAsia="Calibri" w:hAnsi="Liberation Serif" w:cs="Times New Roman"/>
          <w:sz w:val="22"/>
          <w:szCs w:val="22"/>
          <w:lang w:eastAsia="en-US"/>
        </w:rPr>
        <w:t>ти</w:t>
      </w:r>
      <w:proofErr w:type="spellEnd"/>
      <w:r w:rsidRPr="0081025F">
        <w:rPr>
          <w:rFonts w:ascii="Liberation Serif" w:eastAsia="Calibri" w:hAnsi="Liberation Serif" w:cs="Times New Roman"/>
          <w:sz w:val="22"/>
          <w:szCs w:val="22"/>
          <w:lang w:eastAsia="en-US"/>
        </w:rPr>
        <w:t>) присутствующего(их) ответственного(</w:t>
      </w:r>
      <w:proofErr w:type="spellStart"/>
      <w:r w:rsidRPr="0081025F">
        <w:rPr>
          <w:rFonts w:ascii="Liberation Serif" w:eastAsia="Calibri" w:hAnsi="Liberation Serif" w:cs="Times New Roman"/>
          <w:sz w:val="22"/>
          <w:szCs w:val="22"/>
          <w:lang w:eastAsia="en-US"/>
        </w:rPr>
        <w:t>ых</w:t>
      </w:r>
      <w:proofErr w:type="spellEnd"/>
      <w:r w:rsidRPr="0081025F">
        <w:rPr>
          <w:rFonts w:ascii="Liberation Serif" w:eastAsia="Calibri" w:hAnsi="Liberation Serif" w:cs="Times New Roman"/>
          <w:sz w:val="22"/>
          <w:szCs w:val="22"/>
          <w:lang w:eastAsia="en-US"/>
        </w:rPr>
        <w:t>) лица (лиц) за приемку выполненных работ, информацию о дате, месте и времени видеозаписи (видеосъемки).</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81025F">
        <w:rPr>
          <w:rFonts w:ascii="Liberation Serif" w:eastAsia="Calibri" w:hAnsi="Liberation Serif" w:cs="Times New Roman"/>
          <w:sz w:val="22"/>
          <w:szCs w:val="22"/>
          <w:lang w:eastAsia="en-US"/>
        </w:rPr>
        <w:t>jpeg</w:t>
      </w:r>
      <w:proofErr w:type="spellEnd"/>
      <w:r w:rsidRPr="0081025F">
        <w:rPr>
          <w:rFonts w:ascii="Liberation Serif" w:eastAsia="Calibri" w:hAnsi="Liberation Serif" w:cs="Times New Roman"/>
          <w:sz w:val="22"/>
          <w:szCs w:val="22"/>
          <w:lang w:eastAsia="en-US"/>
        </w:rPr>
        <w:t xml:space="preserve">, </w:t>
      </w:r>
      <w:proofErr w:type="spellStart"/>
      <w:r w:rsidRPr="0081025F">
        <w:rPr>
          <w:rFonts w:ascii="Liberation Serif" w:eastAsia="Calibri" w:hAnsi="Liberation Serif" w:cs="Times New Roman"/>
          <w:sz w:val="22"/>
          <w:szCs w:val="22"/>
          <w:lang w:eastAsia="en-US"/>
        </w:rPr>
        <w:t>png</w:t>
      </w:r>
      <w:proofErr w:type="spellEnd"/>
      <w:r w:rsidRPr="0081025F">
        <w:rPr>
          <w:rFonts w:ascii="Liberation Serif" w:eastAsia="Calibri" w:hAnsi="Liberation Serif" w:cs="Times New Roman"/>
          <w:sz w:val="22"/>
          <w:szCs w:val="22"/>
          <w:lang w:eastAsia="en-US"/>
        </w:rPr>
        <w:t xml:space="preserve">, </w:t>
      </w:r>
      <w:proofErr w:type="spellStart"/>
      <w:r w:rsidRPr="0081025F">
        <w:rPr>
          <w:rFonts w:ascii="Liberation Serif" w:eastAsia="Calibri" w:hAnsi="Liberation Serif" w:cs="Times New Roman"/>
          <w:sz w:val="22"/>
          <w:szCs w:val="22"/>
          <w:lang w:eastAsia="en-US"/>
        </w:rPr>
        <w:t>tif</w:t>
      </w:r>
      <w:proofErr w:type="spellEnd"/>
      <w:r w:rsidRPr="0081025F">
        <w:rPr>
          <w:rFonts w:ascii="Liberation Serif" w:eastAsia="Calibri" w:hAnsi="Liberation Serif" w:cs="Times New Roman"/>
          <w:sz w:val="22"/>
          <w:szCs w:val="22"/>
          <w:lang w:eastAsia="en-US"/>
        </w:rPr>
        <w:t xml:space="preserve">, Mpeg4, </w:t>
      </w:r>
      <w:proofErr w:type="spellStart"/>
      <w:r w:rsidRPr="0081025F">
        <w:rPr>
          <w:rFonts w:ascii="Liberation Serif" w:eastAsia="Calibri" w:hAnsi="Liberation Serif" w:cs="Times New Roman"/>
          <w:sz w:val="22"/>
          <w:szCs w:val="22"/>
          <w:lang w:eastAsia="en-US"/>
        </w:rPr>
        <w:t>avi</w:t>
      </w:r>
      <w:proofErr w:type="spellEnd"/>
      <w:r w:rsidRPr="0081025F">
        <w:rPr>
          <w:rFonts w:ascii="Liberation Serif" w:eastAsia="Calibri" w:hAnsi="Liberation Serif" w:cs="Times New Roman"/>
          <w:sz w:val="22"/>
          <w:szCs w:val="22"/>
          <w:lang w:eastAsia="en-US"/>
        </w:rPr>
        <w:t xml:space="preserve"> и иных).</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Информация о ведении фотосъемки и(или) видеозаписи (видеосъемки) включается в Акт сдачи - приемки оказанных услуг.</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5.12.8. Фото- и (или) видеоматериалы хранятся Заказчиком в течение гарантийного срока, но не менее трех лет с даты осуществления приемки оказанных услуг.</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5.12.9. Фото- и (или) видеоматериалы являются подтверждением фактов неисполнения или ненадлежащего исполнения Подрядчиком обязательств по контракту.</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5.13. В случае обнаружения при приемке оказанных услуг их несоответствие по объему, качеству, предъявляемым Заказчиком в спецификации, а также нормам и требованиям действующего российского законодательства, об этом составляется акт, подписываемый представителями Сторон. </w:t>
      </w:r>
    </w:p>
    <w:p w:rsidR="00017424" w:rsidRPr="0081025F" w:rsidRDefault="00017424" w:rsidP="00017424">
      <w:pPr>
        <w:pStyle w:val="ConsPlusNormal"/>
        <w:ind w:firstLine="284"/>
        <w:jc w:val="both"/>
        <w:rPr>
          <w:rFonts w:ascii="Liberation Serif" w:eastAsia="Calibri" w:hAnsi="Liberation Serif" w:cs="Times New Roman"/>
          <w:sz w:val="22"/>
          <w:szCs w:val="22"/>
          <w:lang w:eastAsia="en-US"/>
        </w:rPr>
      </w:pPr>
      <w:r w:rsidRPr="0081025F">
        <w:rPr>
          <w:rFonts w:ascii="Liberation Serif" w:eastAsia="Calibri" w:hAnsi="Liberation Serif" w:cs="Times New Roman"/>
          <w:sz w:val="22"/>
          <w:szCs w:val="22"/>
          <w:lang w:eastAsia="en-US"/>
        </w:rPr>
        <w:t xml:space="preserve">В случае </w:t>
      </w:r>
      <w:proofErr w:type="spellStart"/>
      <w:r w:rsidRPr="0081025F">
        <w:rPr>
          <w:rFonts w:ascii="Liberation Serif" w:eastAsia="Calibri" w:hAnsi="Liberation Serif" w:cs="Times New Roman"/>
          <w:sz w:val="22"/>
          <w:szCs w:val="22"/>
          <w:lang w:eastAsia="en-US"/>
        </w:rPr>
        <w:t>неподписания</w:t>
      </w:r>
      <w:proofErr w:type="spellEnd"/>
      <w:r w:rsidRPr="0081025F">
        <w:rPr>
          <w:rFonts w:ascii="Liberation Serif" w:eastAsia="Calibri" w:hAnsi="Liberation Serif" w:cs="Times New Roman"/>
          <w:sz w:val="22"/>
          <w:szCs w:val="22"/>
          <w:lang w:eastAsia="en-US"/>
        </w:rPr>
        <w:t xml:space="preserve"> и/или отказа от подписания Исполнителем, об этом в акте делается отметка. </w:t>
      </w:r>
    </w:p>
    <w:p w:rsidR="00017424" w:rsidRPr="0081025F" w:rsidRDefault="00017424" w:rsidP="00017424">
      <w:pPr>
        <w:pStyle w:val="ConsPlusNormal"/>
        <w:widowControl/>
        <w:ind w:firstLine="284"/>
        <w:jc w:val="both"/>
        <w:rPr>
          <w:rFonts w:ascii="Liberation Serif" w:hAnsi="Liberation Serif"/>
          <w:sz w:val="22"/>
          <w:szCs w:val="22"/>
        </w:rPr>
      </w:pPr>
      <w:r w:rsidRPr="0081025F">
        <w:rPr>
          <w:rFonts w:ascii="Liberation Serif" w:eastAsia="Calibri" w:hAnsi="Liberation Serif" w:cs="Times New Roman"/>
          <w:sz w:val="22"/>
          <w:szCs w:val="22"/>
          <w:lang w:eastAsia="en-US"/>
        </w:rPr>
        <w:t>5.14. По требованию Заказчика недостатки оказанных услуг, обнаруженные при их приемке должны быть устранены Исполнителем за свой счет в срок, определяемый Заказчиком.</w:t>
      </w:r>
      <w:r w:rsidRPr="0081025F">
        <w:rPr>
          <w:rFonts w:ascii="Liberation Serif" w:hAnsi="Liberation Serif"/>
          <w:sz w:val="22"/>
          <w:szCs w:val="22"/>
        </w:rPr>
        <w:t xml:space="preserve">5.12. В случае несоответствия информации, указанной в Акте сдачи-приемки оказания услуг, представленном Исполнителем, условиям контракта (по объему, ассортименту, единице измерения услуг), Исполнитель вносит соответствующие поправки в Акт сдачи-приемки оказания услуг и предоставляет его Заказчику </w:t>
      </w:r>
      <w:r w:rsidRPr="0081025F">
        <w:rPr>
          <w:rFonts w:ascii="Liberation Serif" w:hAnsi="Liberation Serif"/>
          <w:sz w:val="22"/>
          <w:szCs w:val="22"/>
          <w:u w:val="single"/>
        </w:rPr>
        <w:t xml:space="preserve">в течение двух рабочих </w:t>
      </w:r>
      <w:r w:rsidRPr="0081025F">
        <w:rPr>
          <w:rFonts w:ascii="Liberation Serif" w:hAnsi="Liberation Serif"/>
          <w:sz w:val="22"/>
          <w:szCs w:val="22"/>
        </w:rPr>
        <w:t>дней с момента возврата Заказчиком недостоверного Акта сдачи-приемки оказания услуг.</w:t>
      </w:r>
    </w:p>
    <w:p w:rsidR="00207385" w:rsidRPr="0081025F" w:rsidRDefault="00207385" w:rsidP="0084422F">
      <w:pPr>
        <w:tabs>
          <w:tab w:val="left" w:pos="426"/>
        </w:tabs>
        <w:jc w:val="center"/>
        <w:rPr>
          <w:rFonts w:ascii="Liberation Serif" w:hAnsi="Liberation Serif"/>
          <w:b/>
          <w:sz w:val="22"/>
          <w:szCs w:val="22"/>
        </w:rPr>
      </w:pPr>
    </w:p>
    <w:p w:rsidR="00B13B8B" w:rsidRPr="0081025F" w:rsidRDefault="00B13B8B" w:rsidP="00B13B8B">
      <w:pPr>
        <w:suppressAutoHyphens w:val="0"/>
        <w:jc w:val="center"/>
        <w:rPr>
          <w:rFonts w:ascii="Liberation Serif" w:hAnsi="Liberation Serif"/>
          <w:b/>
          <w:sz w:val="22"/>
          <w:szCs w:val="22"/>
          <w:lang w:eastAsia="en-US"/>
        </w:rPr>
      </w:pPr>
      <w:r w:rsidRPr="0081025F">
        <w:rPr>
          <w:rFonts w:ascii="Liberation Serif" w:hAnsi="Liberation Serif"/>
          <w:b/>
          <w:sz w:val="22"/>
          <w:szCs w:val="22"/>
          <w:lang w:eastAsia="en-US"/>
        </w:rPr>
        <w:t>6. ОТВЕТСТВЕННОСТЬ СТОРОН</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 xml:space="preserve">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lastRenderedPageBreak/>
        <w:t xml:space="preserve">6.4.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w:t>
      </w:r>
    </w:p>
    <w:p w:rsidR="00017424" w:rsidRPr="0081025F" w:rsidRDefault="00B13B8B" w:rsidP="00B13B8B">
      <w:pPr>
        <w:suppressAutoHyphens w:val="0"/>
        <w:ind w:firstLine="284"/>
        <w:jc w:val="both"/>
        <w:rPr>
          <w:rFonts w:ascii="Liberation Serif" w:hAnsi="Liberation Serif"/>
          <w:b/>
          <w:sz w:val="22"/>
          <w:szCs w:val="22"/>
        </w:rPr>
      </w:pPr>
      <w:r w:rsidRPr="0081025F">
        <w:rPr>
          <w:rFonts w:ascii="Liberation Serif" w:hAnsi="Liberation Serif"/>
          <w:sz w:val="22"/>
          <w:szCs w:val="22"/>
        </w:rPr>
        <w:t>Размер штрафа устанавливается Контрактом в порядке, установленном 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г. № 1042), за каждый факт неисполнения Заказчиком обязательства в размере:</w:t>
      </w:r>
      <w:r w:rsidR="00017424" w:rsidRPr="0081025F">
        <w:rPr>
          <w:rFonts w:ascii="Liberation Serif" w:hAnsi="Liberation Serif"/>
          <w:sz w:val="22"/>
          <w:szCs w:val="22"/>
        </w:rPr>
        <w:t xml:space="preserve"> </w:t>
      </w:r>
      <w:r w:rsidRPr="0081025F">
        <w:rPr>
          <w:rFonts w:ascii="Liberation Serif" w:hAnsi="Liberation Serif"/>
          <w:b/>
          <w:sz w:val="22"/>
          <w:szCs w:val="22"/>
        </w:rPr>
        <w:t>1</w:t>
      </w:r>
      <w:r w:rsidR="00017424" w:rsidRPr="0081025F">
        <w:rPr>
          <w:rFonts w:ascii="Liberation Serif" w:hAnsi="Liberation Serif"/>
          <w:b/>
          <w:sz w:val="22"/>
          <w:szCs w:val="22"/>
        </w:rPr>
        <w:t xml:space="preserve"> </w:t>
      </w:r>
      <w:r w:rsidRPr="0081025F">
        <w:rPr>
          <w:rFonts w:ascii="Liberation Serif" w:hAnsi="Liberation Serif"/>
          <w:b/>
          <w:sz w:val="22"/>
          <w:szCs w:val="22"/>
        </w:rPr>
        <w:t>000 рублей, если цена Контракта не превышает 3 млн. рублей (включительно)</w:t>
      </w:r>
      <w:r w:rsidR="00017424" w:rsidRPr="0081025F">
        <w:rPr>
          <w:rFonts w:ascii="Liberation Serif" w:hAnsi="Liberation Serif"/>
          <w:b/>
          <w:sz w:val="22"/>
          <w:szCs w:val="22"/>
        </w:rPr>
        <w:t>.</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6.7</w:t>
      </w:r>
      <w:r w:rsidRPr="0081025F">
        <w:rPr>
          <w:rStyle w:val="afe"/>
          <w:rFonts w:ascii="Liberation Serif" w:hAnsi="Liberation Serif"/>
          <w:sz w:val="22"/>
          <w:szCs w:val="22"/>
        </w:rPr>
        <w:footnoteReference w:id="1"/>
      </w:r>
      <w:r w:rsidRPr="0081025F">
        <w:rPr>
          <w:rFonts w:ascii="Liberation Serif" w:hAnsi="Liberation Serif"/>
          <w:sz w:val="22"/>
          <w:szCs w:val="22"/>
        </w:rPr>
        <w:t xml:space="preserve"> . </w:t>
      </w:r>
    </w:p>
    <w:p w:rsidR="00B13B8B" w:rsidRPr="0081025F" w:rsidRDefault="00B13B8B" w:rsidP="00B13B8B">
      <w:pPr>
        <w:suppressAutoHyphens w:val="0"/>
        <w:ind w:firstLine="284"/>
        <w:jc w:val="both"/>
        <w:rPr>
          <w:rFonts w:ascii="Liberation Serif" w:hAnsi="Liberation Serif"/>
          <w:b/>
          <w:sz w:val="22"/>
          <w:szCs w:val="22"/>
        </w:rPr>
      </w:pPr>
      <w:r w:rsidRPr="0081025F">
        <w:rPr>
          <w:rFonts w:ascii="Liberation Serif" w:hAnsi="Liberation Serif"/>
          <w:sz w:val="22"/>
          <w:szCs w:val="22"/>
        </w:rPr>
        <w:t xml:space="preserve">а)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г. № 1042, </w:t>
      </w:r>
      <w:r w:rsidRPr="0081025F">
        <w:rPr>
          <w:rFonts w:ascii="Liberation Serif" w:hAnsi="Liberation Serif"/>
          <w:b/>
          <w:sz w:val="22"/>
          <w:szCs w:val="22"/>
        </w:rPr>
        <w:t>в размере 1 процента цены контракта (этапа), но не более 5 тыс. рублей и не менее 1 тыс. рублей.</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б) За каждый факт неисполнения или ненадлежащего исполнения Исполнителем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а) в случае, если цена Контракта не превышает начальную (максимальную) цену Контракта:</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10 процентов начальной (максимальной) цены Контракта, если цена Контракта не превышает 3 млн. рублей;</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б) в случае, если цена Контракта превышает начальную (максимальную) цену Контракта:</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10 процентов цены Контракта, если цена Контракта не превышает 3 млн. рублей;</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5 процентов цены Контракта, если цена Контракта составляет от 3 млн. рублей до 50 млн. рублей (включительно);</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1 процент цены Контракта, если цена Контракта составляет от 50 млн. рублей до 100 млн. рублей (включительно),</w:t>
      </w:r>
    </w:p>
    <w:p w:rsidR="00B13B8B" w:rsidRPr="0081025F" w:rsidRDefault="00B13B8B" w:rsidP="00B13B8B">
      <w:pPr>
        <w:suppressAutoHyphens w:val="0"/>
        <w:ind w:firstLine="284"/>
        <w:jc w:val="both"/>
        <w:rPr>
          <w:rFonts w:ascii="Liberation Serif" w:hAnsi="Liberation Serif"/>
          <w:b/>
          <w:sz w:val="22"/>
          <w:szCs w:val="22"/>
        </w:rPr>
      </w:pPr>
      <w:r w:rsidRPr="0081025F">
        <w:rPr>
          <w:rFonts w:ascii="Liberation Serif" w:hAnsi="Liberation Serif"/>
          <w:sz w:val="22"/>
          <w:szCs w:val="22"/>
        </w:rPr>
        <w:t>6.8.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r w:rsidR="00017424" w:rsidRPr="0081025F">
        <w:rPr>
          <w:rFonts w:ascii="Liberation Serif" w:hAnsi="Liberation Serif"/>
          <w:sz w:val="22"/>
          <w:szCs w:val="22"/>
        </w:rPr>
        <w:t xml:space="preserve"> </w:t>
      </w:r>
      <w:r w:rsidRPr="0081025F">
        <w:rPr>
          <w:rFonts w:ascii="Liberation Serif" w:hAnsi="Liberation Serif"/>
          <w:b/>
          <w:sz w:val="22"/>
          <w:szCs w:val="22"/>
        </w:rPr>
        <w:t>1</w:t>
      </w:r>
      <w:r w:rsidR="00017424" w:rsidRPr="0081025F">
        <w:rPr>
          <w:rFonts w:ascii="Liberation Serif" w:hAnsi="Liberation Serif"/>
          <w:b/>
          <w:sz w:val="22"/>
          <w:szCs w:val="22"/>
        </w:rPr>
        <w:t xml:space="preserve"> </w:t>
      </w:r>
      <w:r w:rsidRPr="0081025F">
        <w:rPr>
          <w:rFonts w:ascii="Liberation Serif" w:hAnsi="Liberation Serif"/>
          <w:b/>
          <w:sz w:val="22"/>
          <w:szCs w:val="22"/>
        </w:rPr>
        <w:t>000 рублей, если цена Контракта не превышает 3 млн. рублей</w:t>
      </w:r>
      <w:r w:rsidR="00017424" w:rsidRPr="0081025F">
        <w:rPr>
          <w:rFonts w:ascii="Liberation Serif" w:hAnsi="Liberation Serif"/>
          <w:b/>
          <w:sz w:val="22"/>
          <w:szCs w:val="22"/>
        </w:rPr>
        <w:t>.</w:t>
      </w:r>
    </w:p>
    <w:p w:rsidR="00B13B8B" w:rsidRPr="0081025F" w:rsidRDefault="00017424"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w:t>
      </w:r>
      <w:r w:rsidR="00B13B8B" w:rsidRPr="0081025F">
        <w:rPr>
          <w:rFonts w:ascii="Liberation Serif" w:hAnsi="Liberation Serif"/>
          <w:sz w:val="22"/>
          <w:szCs w:val="22"/>
        </w:rPr>
        <w:t>.9.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lastRenderedPageBreak/>
        <w:t>6.11.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6.12.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 из денежных средств, перечисленных Исполнителем в качестве обеспечения исполнения Контракта и находящихся на счете Заказчика;</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 xml:space="preserve">- из банковской гарантии, </w:t>
      </w:r>
      <w:proofErr w:type="gramStart"/>
      <w:r w:rsidRPr="0081025F">
        <w:rPr>
          <w:rFonts w:ascii="Liberation Serif" w:hAnsi="Liberation Serif"/>
          <w:sz w:val="22"/>
          <w:szCs w:val="22"/>
        </w:rPr>
        <w:t>путем направления</w:t>
      </w:r>
      <w:proofErr w:type="gramEnd"/>
      <w:r w:rsidRPr="0081025F">
        <w:rPr>
          <w:rFonts w:ascii="Liberation Serif" w:hAnsi="Liberation Serif"/>
          <w:sz w:val="22"/>
          <w:szCs w:val="22"/>
        </w:rPr>
        <w:t xml:space="preserve"> соответствующего требования Гаранту;</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 из оплаты по Контракту, путем ее уменьшения на сумму начисленной неустойки (штрафа, пени);</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 взыскать неустойку (штраф, пени) в порядке, установленном законодательством Российской Федерации (в судебном порядке).</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6.13. Уплата неустойки (штрафа, пени) не освобождает виновную Сторону от выполнения принятых на себя обязательств по Контракту.</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6.15.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6.16.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 xml:space="preserve">6.17. В случае проведения Заказчиком экспертизы оказанной услуги у сторонних экспертов, экспертных организаций и выявления по результатам проведения экспертизы несоответствия оказанных услуг требованиям Контракта, расходы Заказчика </w:t>
      </w:r>
      <w:proofErr w:type="gramStart"/>
      <w:r w:rsidRPr="0081025F">
        <w:rPr>
          <w:rFonts w:ascii="Liberation Serif" w:hAnsi="Liberation Serif"/>
          <w:sz w:val="22"/>
          <w:szCs w:val="22"/>
        </w:rPr>
        <w:t>по  проведению</w:t>
      </w:r>
      <w:proofErr w:type="gramEnd"/>
      <w:r w:rsidRPr="0081025F">
        <w:rPr>
          <w:rFonts w:ascii="Liberation Serif" w:hAnsi="Liberation Serif"/>
          <w:sz w:val="22"/>
          <w:szCs w:val="22"/>
        </w:rPr>
        <w:t xml:space="preserve"> такой экспертизы возмещаются Исполнителем в полном объеме.</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 xml:space="preserve">6.18. Заказчик вправе требовать от </w:t>
      </w:r>
      <w:proofErr w:type="gramStart"/>
      <w:r w:rsidRPr="0081025F">
        <w:rPr>
          <w:rFonts w:ascii="Liberation Serif" w:hAnsi="Liberation Serif"/>
          <w:sz w:val="22"/>
          <w:szCs w:val="22"/>
        </w:rPr>
        <w:t>Исполнителя  возмещения</w:t>
      </w:r>
      <w:proofErr w:type="gramEnd"/>
      <w:r w:rsidRPr="0081025F">
        <w:rPr>
          <w:rFonts w:ascii="Liberation Serif" w:hAnsi="Liberation Serif"/>
          <w:sz w:val="22"/>
          <w:szCs w:val="22"/>
        </w:rPr>
        <w:t xml:space="preserve"> стоимости некачественной услуги.</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6.19. За нарушение условий настоящего Контракта стороны несут ответственность в общегражданском порядке, возмещая потерпевшей Стороне убытки в виде прямого ущерба. Бремя доказывания убытков лежит на потерпевшей Стороне.</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6.20. Исполнитель несет ответственность за несоблюдение законодательства в сфере ценообразования.</w:t>
      </w:r>
    </w:p>
    <w:p w:rsidR="00B13B8B" w:rsidRPr="0081025F" w:rsidRDefault="00B13B8B" w:rsidP="00B13B8B">
      <w:pPr>
        <w:suppressAutoHyphens w:val="0"/>
        <w:ind w:firstLine="284"/>
        <w:jc w:val="both"/>
        <w:rPr>
          <w:rFonts w:ascii="Liberation Serif" w:hAnsi="Liberation Serif"/>
          <w:sz w:val="22"/>
          <w:szCs w:val="22"/>
        </w:rPr>
      </w:pPr>
      <w:r w:rsidRPr="0081025F">
        <w:rPr>
          <w:rFonts w:ascii="Liberation Serif" w:hAnsi="Liberation Serif"/>
          <w:sz w:val="22"/>
          <w:szCs w:val="22"/>
        </w:rPr>
        <w:t>6.21. Все штрафы и пени взыскиваются сверх убытков. Оплата неустойки не освобождает Стороны от выполнения обязательств, предусмотренных Контрактом.</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6.22.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В случае расторжения контракта по вине Исполнителя, последний уплачивает штраф в размере 10% от цены контракта, что составляет _______________ руб.</w:t>
      </w:r>
    </w:p>
    <w:p w:rsidR="00BD552D" w:rsidRPr="0081025F" w:rsidRDefault="00BD552D" w:rsidP="00BD552D">
      <w:pPr>
        <w:suppressAutoHyphens w:val="0"/>
        <w:ind w:firstLine="284"/>
        <w:jc w:val="both"/>
        <w:rPr>
          <w:rFonts w:ascii="Liberation Serif" w:hAnsi="Liberation Serif"/>
          <w:sz w:val="22"/>
          <w:szCs w:val="22"/>
        </w:rPr>
      </w:pPr>
      <w:r w:rsidRPr="0081025F">
        <w:rPr>
          <w:rFonts w:ascii="Liberation Serif" w:hAnsi="Liberation Serif"/>
          <w:sz w:val="22"/>
          <w:szCs w:val="22"/>
        </w:rPr>
        <w:t>6.23.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B13B8B" w:rsidRPr="0081025F" w:rsidRDefault="00B13B8B" w:rsidP="00B13B8B">
      <w:pPr>
        <w:suppressAutoHyphens w:val="0"/>
        <w:jc w:val="both"/>
        <w:rPr>
          <w:rFonts w:ascii="Liberation Serif" w:eastAsia="Calibri" w:hAnsi="Liberation Serif"/>
          <w:sz w:val="22"/>
          <w:szCs w:val="22"/>
          <w:lang w:eastAsia="en-US"/>
        </w:rPr>
      </w:pPr>
    </w:p>
    <w:p w:rsidR="00B13B8B" w:rsidRPr="0081025F" w:rsidRDefault="00B13B8B" w:rsidP="00B13B8B">
      <w:pPr>
        <w:suppressAutoHyphens w:val="0"/>
        <w:jc w:val="center"/>
        <w:rPr>
          <w:rFonts w:ascii="Liberation Serif" w:eastAsia="Calibri" w:hAnsi="Liberation Serif"/>
          <w:b/>
          <w:sz w:val="22"/>
          <w:szCs w:val="22"/>
          <w:lang w:eastAsia="en-US"/>
        </w:rPr>
      </w:pPr>
      <w:r w:rsidRPr="0081025F">
        <w:rPr>
          <w:rFonts w:ascii="Liberation Serif" w:eastAsia="Calibri" w:hAnsi="Liberation Serif"/>
          <w:b/>
          <w:sz w:val="22"/>
          <w:szCs w:val="22"/>
          <w:lang w:eastAsia="en-US"/>
        </w:rPr>
        <w:t>7. ОБЕСПЕЧЕНИЕ ИСПОЛНЕНИЯ КОНТРАКТА</w:t>
      </w:r>
    </w:p>
    <w:p w:rsidR="00B13B8B" w:rsidRPr="0081025F" w:rsidRDefault="009221CE" w:rsidP="009221CE">
      <w:pPr>
        <w:suppressAutoHyphens w:val="0"/>
        <w:ind w:firstLine="284"/>
        <w:jc w:val="both"/>
        <w:rPr>
          <w:rFonts w:ascii="Liberation Serif" w:hAnsi="Liberation Serif"/>
          <w:sz w:val="22"/>
          <w:szCs w:val="22"/>
        </w:rPr>
      </w:pPr>
      <w:r w:rsidRPr="0081025F">
        <w:rPr>
          <w:rFonts w:ascii="Liberation Serif" w:hAnsi="Liberation Serif"/>
          <w:sz w:val="22"/>
          <w:szCs w:val="22"/>
        </w:rPr>
        <w:t>7.1. В силу части 64.1 статьи 112 Закона о контрактной системе № 44-ФЗ требование обеспечения исполнения контракта не устанавливается.</w:t>
      </w:r>
    </w:p>
    <w:p w:rsidR="009221CE" w:rsidRPr="0081025F" w:rsidRDefault="009221CE" w:rsidP="00B13B8B">
      <w:pPr>
        <w:suppressAutoHyphens w:val="0"/>
        <w:jc w:val="both"/>
        <w:rPr>
          <w:rFonts w:ascii="Liberation Serif" w:eastAsia="Calibri" w:hAnsi="Liberation Serif"/>
          <w:sz w:val="22"/>
          <w:szCs w:val="22"/>
          <w:lang w:eastAsia="en-US"/>
        </w:rPr>
      </w:pPr>
    </w:p>
    <w:p w:rsidR="00B13B8B" w:rsidRPr="0081025F" w:rsidRDefault="00B13B8B" w:rsidP="00B13B8B">
      <w:pPr>
        <w:spacing w:line="288" w:lineRule="auto"/>
        <w:jc w:val="center"/>
        <w:rPr>
          <w:rFonts w:ascii="Liberation Serif" w:hAnsi="Liberation Serif"/>
          <w:b/>
          <w:sz w:val="22"/>
          <w:szCs w:val="22"/>
        </w:rPr>
      </w:pPr>
      <w:r w:rsidRPr="0081025F">
        <w:rPr>
          <w:rFonts w:ascii="Liberation Serif" w:hAnsi="Liberation Serif"/>
          <w:b/>
          <w:sz w:val="22"/>
          <w:szCs w:val="22"/>
        </w:rPr>
        <w:t>8. ОБСТОЯТЕЛЬТВА НЕПРЕОДОЛИМОЙ СИЛЫ (форс-мажор)</w:t>
      </w:r>
    </w:p>
    <w:p w:rsidR="00B13B8B" w:rsidRPr="0081025F" w:rsidRDefault="00B13B8B" w:rsidP="00B13B8B">
      <w:pPr>
        <w:ind w:firstLine="284"/>
        <w:jc w:val="both"/>
        <w:rPr>
          <w:rFonts w:ascii="Liberation Serif" w:hAnsi="Liberation Serif"/>
          <w:sz w:val="22"/>
          <w:szCs w:val="22"/>
        </w:rPr>
      </w:pPr>
      <w:r w:rsidRPr="0081025F">
        <w:rPr>
          <w:rFonts w:ascii="Liberation Serif" w:hAnsi="Liberation Serif"/>
          <w:sz w:val="22"/>
          <w:szCs w:val="22"/>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B13B8B" w:rsidRPr="0081025F" w:rsidRDefault="00B13B8B" w:rsidP="00B13B8B">
      <w:pPr>
        <w:ind w:firstLine="284"/>
        <w:jc w:val="both"/>
        <w:rPr>
          <w:rFonts w:ascii="Liberation Serif" w:hAnsi="Liberation Serif"/>
          <w:sz w:val="22"/>
          <w:szCs w:val="22"/>
        </w:rPr>
      </w:pPr>
      <w:r w:rsidRPr="0081025F">
        <w:rPr>
          <w:rFonts w:ascii="Liberation Serif" w:hAnsi="Liberation Serif"/>
          <w:sz w:val="22"/>
          <w:szCs w:val="22"/>
        </w:rPr>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w:t>
      </w:r>
      <w:r w:rsidRPr="0081025F">
        <w:rPr>
          <w:rFonts w:ascii="Liberation Serif" w:hAnsi="Liberation Serif"/>
          <w:sz w:val="22"/>
          <w:szCs w:val="22"/>
        </w:rPr>
        <w:lastRenderedPageBreak/>
        <w:t>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13B8B" w:rsidRPr="0081025F" w:rsidRDefault="00B13B8B" w:rsidP="00B13B8B">
      <w:pPr>
        <w:ind w:firstLine="284"/>
        <w:jc w:val="both"/>
        <w:rPr>
          <w:rFonts w:ascii="Liberation Serif" w:hAnsi="Liberation Serif"/>
          <w:sz w:val="22"/>
          <w:szCs w:val="22"/>
        </w:rPr>
      </w:pPr>
      <w:r w:rsidRPr="0081025F">
        <w:rPr>
          <w:rFonts w:ascii="Liberation Serif" w:hAnsi="Liberation Serif"/>
          <w:sz w:val="22"/>
          <w:szCs w:val="22"/>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B13B8B" w:rsidRPr="0081025F" w:rsidRDefault="00B13B8B" w:rsidP="00B13B8B">
      <w:pPr>
        <w:ind w:firstLine="284"/>
        <w:jc w:val="both"/>
        <w:rPr>
          <w:rFonts w:ascii="Liberation Serif" w:hAnsi="Liberation Serif"/>
          <w:sz w:val="22"/>
          <w:szCs w:val="22"/>
        </w:rPr>
      </w:pPr>
      <w:r w:rsidRPr="0081025F">
        <w:rPr>
          <w:rFonts w:ascii="Liberation Serif" w:hAnsi="Liberation Serif"/>
          <w:sz w:val="22"/>
          <w:szCs w:val="22"/>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13B8B" w:rsidRPr="0081025F" w:rsidRDefault="00B13B8B" w:rsidP="00B13B8B">
      <w:pPr>
        <w:ind w:firstLine="284"/>
        <w:jc w:val="both"/>
        <w:rPr>
          <w:rFonts w:ascii="Liberation Serif" w:hAnsi="Liberation Serif"/>
          <w:sz w:val="22"/>
          <w:szCs w:val="22"/>
        </w:rPr>
      </w:pPr>
      <w:r w:rsidRPr="0081025F">
        <w:rPr>
          <w:rFonts w:ascii="Liberation Serif" w:hAnsi="Liberation Serif"/>
          <w:sz w:val="22"/>
          <w:szCs w:val="22"/>
        </w:rPr>
        <w:t>8.5. </w:t>
      </w:r>
      <w:proofErr w:type="spellStart"/>
      <w:r w:rsidRPr="0081025F">
        <w:rPr>
          <w:rFonts w:ascii="Liberation Serif" w:hAnsi="Liberation Serif"/>
          <w:sz w:val="22"/>
          <w:szCs w:val="22"/>
        </w:rPr>
        <w:t>Неуведомление</w:t>
      </w:r>
      <w:proofErr w:type="spellEnd"/>
      <w:r w:rsidRPr="0081025F">
        <w:rPr>
          <w:rFonts w:ascii="Liberation Serif" w:hAnsi="Liberation Serif"/>
          <w:sz w:val="22"/>
          <w:szCs w:val="22"/>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13B8B" w:rsidRPr="0081025F" w:rsidRDefault="00B13B8B" w:rsidP="00B13B8B">
      <w:pPr>
        <w:ind w:left="709" w:firstLine="567"/>
        <w:jc w:val="both"/>
        <w:rPr>
          <w:rFonts w:ascii="Liberation Serif" w:hAnsi="Liberation Serif"/>
          <w:sz w:val="22"/>
          <w:szCs w:val="22"/>
        </w:rPr>
      </w:pPr>
    </w:p>
    <w:p w:rsidR="00B13B8B" w:rsidRPr="0081025F" w:rsidRDefault="00B13B8B" w:rsidP="00B13B8B">
      <w:pPr>
        <w:keepNext/>
        <w:tabs>
          <w:tab w:val="left" w:pos="426"/>
        </w:tabs>
        <w:jc w:val="center"/>
        <w:rPr>
          <w:rFonts w:ascii="Liberation Serif" w:hAnsi="Liberation Serif"/>
          <w:b/>
          <w:sz w:val="22"/>
          <w:szCs w:val="22"/>
        </w:rPr>
      </w:pPr>
      <w:r w:rsidRPr="0081025F">
        <w:rPr>
          <w:rFonts w:ascii="Liberation Serif" w:hAnsi="Liberation Serif"/>
          <w:b/>
          <w:sz w:val="22"/>
          <w:szCs w:val="22"/>
        </w:rPr>
        <w:t>9. ПОРЯДОК РАЗРЕШЕНИЯ СПОРОВ</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9.1. Все разногласия и споры, которые могут возникнуть при исполнении контракта, подлежат предварительному разрешению путем переговоров</w:t>
      </w:r>
      <w:r w:rsidRPr="0081025F">
        <w:rPr>
          <w:rFonts w:ascii="Liberation Serif" w:hAnsi="Liberation Serif"/>
          <w:bCs/>
          <w:sz w:val="22"/>
          <w:szCs w:val="22"/>
        </w:rPr>
        <w:t>, в том числе в претензионном порядке</w:t>
      </w:r>
      <w:r w:rsidRPr="0081025F">
        <w:rPr>
          <w:rFonts w:ascii="Liberation Serif" w:hAnsi="Liberation Serif"/>
          <w:sz w:val="22"/>
          <w:szCs w:val="22"/>
        </w:rPr>
        <w:t>.</w:t>
      </w:r>
    </w:p>
    <w:p w:rsidR="00BD552D" w:rsidRPr="0081025F" w:rsidRDefault="00BD552D" w:rsidP="00BD552D">
      <w:pPr>
        <w:ind w:firstLine="284"/>
        <w:jc w:val="both"/>
        <w:rPr>
          <w:rFonts w:ascii="Liberation Serif" w:hAnsi="Liberation Serif"/>
          <w:bCs/>
          <w:sz w:val="22"/>
          <w:szCs w:val="22"/>
        </w:rPr>
      </w:pPr>
      <w:r w:rsidRPr="0081025F">
        <w:rPr>
          <w:rFonts w:ascii="Liberation Serif" w:hAnsi="Liberation Serif"/>
          <w:bCs/>
          <w:sz w:val="22"/>
          <w:szCs w:val="22"/>
        </w:rPr>
        <w:t xml:space="preserve">9.2. Претензия должна быть составлена в письменной форме и направлена одной Стороной другой Стороне. Переписка Сторон осуществляется согласно ч. 16 ст. 94 Закона о контрактной системе. </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bCs/>
          <w:sz w:val="22"/>
          <w:szCs w:val="22"/>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D552D" w:rsidRPr="0081025F" w:rsidRDefault="00BD552D" w:rsidP="00BD552D">
      <w:pPr>
        <w:ind w:firstLine="284"/>
        <w:jc w:val="both"/>
        <w:rPr>
          <w:rFonts w:ascii="Liberation Serif" w:hAnsi="Liberation Serif"/>
          <w:bCs/>
          <w:sz w:val="22"/>
          <w:szCs w:val="22"/>
        </w:rPr>
      </w:pPr>
      <w:r w:rsidRPr="0081025F">
        <w:rPr>
          <w:rFonts w:ascii="Liberation Serif" w:hAnsi="Liberation Serif"/>
          <w:bCs/>
          <w:sz w:val="22"/>
          <w:szCs w:val="22"/>
        </w:rPr>
        <w:t xml:space="preserve">9.3. Срок рассмотрения писем, уведомлений или претензий не может превышать 10 (десяти)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 с последующим предоставлением оригинала документа. </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bCs/>
          <w:sz w:val="22"/>
          <w:szCs w:val="22"/>
        </w:rPr>
        <w:t xml:space="preserve">При отправке вышеуказанных документов по адресам электронной почты, </w:t>
      </w:r>
      <w:r w:rsidRPr="0081025F">
        <w:rPr>
          <w:rFonts w:ascii="Liberation Serif" w:hAnsi="Liberation Serif"/>
          <w:kern w:val="16"/>
          <w:sz w:val="22"/>
          <w:szCs w:val="22"/>
        </w:rPr>
        <w:t>указанным в разделах 4, 14 контракта,</w:t>
      </w:r>
      <w:r w:rsidRPr="0081025F">
        <w:rPr>
          <w:rFonts w:ascii="Liberation Serif" w:hAnsi="Liberation Serif"/>
          <w:bCs/>
          <w:sz w:val="22"/>
          <w:szCs w:val="22"/>
        </w:rPr>
        <w:t xml:space="preserve">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bCs/>
          <w:sz w:val="22"/>
          <w:szCs w:val="22"/>
        </w:rPr>
        <w:t xml:space="preserve">9.4. При </w:t>
      </w:r>
      <w:proofErr w:type="spellStart"/>
      <w:r w:rsidRPr="0081025F">
        <w:rPr>
          <w:rFonts w:ascii="Liberation Serif" w:hAnsi="Liberation Serif"/>
          <w:bCs/>
          <w:sz w:val="22"/>
          <w:szCs w:val="22"/>
        </w:rPr>
        <w:t>неурегулировании</w:t>
      </w:r>
      <w:proofErr w:type="spellEnd"/>
      <w:r w:rsidRPr="0081025F">
        <w:rPr>
          <w:rFonts w:ascii="Liberation Serif" w:hAnsi="Liberation Serif"/>
          <w:bCs/>
          <w:sz w:val="22"/>
          <w:szCs w:val="22"/>
        </w:rPr>
        <w:t xml:space="preserve"> Сторонами спора в досудебном порядке, спор подлежит рассмотрению Арбитражным судом Свердловской области.</w:t>
      </w:r>
    </w:p>
    <w:p w:rsidR="00B13B8B" w:rsidRPr="0081025F" w:rsidRDefault="00B13B8B" w:rsidP="00B13B8B">
      <w:pPr>
        <w:tabs>
          <w:tab w:val="left" w:pos="426"/>
        </w:tabs>
        <w:ind w:left="360"/>
        <w:rPr>
          <w:rFonts w:ascii="Liberation Serif" w:hAnsi="Liberation Serif"/>
          <w:sz w:val="22"/>
          <w:szCs w:val="22"/>
        </w:rPr>
      </w:pPr>
    </w:p>
    <w:p w:rsidR="00BD552D" w:rsidRPr="0081025F" w:rsidRDefault="00BD552D" w:rsidP="00BD552D">
      <w:pPr>
        <w:spacing w:line="288" w:lineRule="auto"/>
        <w:jc w:val="center"/>
        <w:rPr>
          <w:rFonts w:ascii="Liberation Serif" w:hAnsi="Liberation Serif"/>
          <w:b/>
          <w:sz w:val="22"/>
          <w:szCs w:val="22"/>
        </w:rPr>
      </w:pPr>
      <w:r w:rsidRPr="0081025F">
        <w:rPr>
          <w:rFonts w:ascii="Liberation Serif" w:hAnsi="Liberation Serif"/>
          <w:b/>
          <w:sz w:val="22"/>
          <w:szCs w:val="22"/>
        </w:rPr>
        <w:t>10. УСЛОВИЯ И ПОРЯДОК ИЗМЕНЕНИЯ И РАСТОРЖЕНИЯ КОНТРАКТА</w:t>
      </w:r>
    </w:p>
    <w:p w:rsidR="00BD552D" w:rsidRPr="0081025F" w:rsidRDefault="00BD552D" w:rsidP="00BD552D">
      <w:pPr>
        <w:autoSpaceDE w:val="0"/>
        <w:ind w:firstLine="284"/>
        <w:jc w:val="both"/>
        <w:rPr>
          <w:rFonts w:ascii="Liberation Serif" w:hAnsi="Liberation Serif"/>
          <w:sz w:val="22"/>
          <w:szCs w:val="22"/>
        </w:rPr>
      </w:pPr>
      <w:r w:rsidRPr="0081025F">
        <w:rPr>
          <w:rFonts w:ascii="Liberation Serif" w:hAnsi="Liberation Serif"/>
          <w:sz w:val="22"/>
          <w:szCs w:val="22"/>
        </w:rPr>
        <w:t xml:space="preserve">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w:t>
      </w:r>
      <w:hyperlink r:id="rId10" w:history="1">
        <w:r w:rsidRPr="0081025F">
          <w:rPr>
            <w:rFonts w:ascii="Liberation Serif" w:hAnsi="Liberation Serif"/>
            <w:sz w:val="22"/>
            <w:szCs w:val="22"/>
          </w:rPr>
          <w:t>кодексом</w:t>
        </w:r>
      </w:hyperlink>
      <w:r w:rsidRPr="0081025F">
        <w:rPr>
          <w:rFonts w:ascii="Liberation Serif" w:hAnsi="Liberation Serif"/>
          <w:sz w:val="22"/>
          <w:szCs w:val="22"/>
        </w:rPr>
        <w:t xml:space="preserve"> Российской Федерации.</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 xml:space="preserve">10.2. Заказчик вправе принять решение об одностороннем отказе от исполнения контракта по основаниям, предусмотренным Гражданским </w:t>
      </w:r>
      <w:hyperlink r:id="rId11" w:history="1">
        <w:r w:rsidRPr="0081025F">
          <w:rPr>
            <w:rFonts w:ascii="Liberation Serif" w:hAnsi="Liberation Serif"/>
            <w:sz w:val="22"/>
            <w:szCs w:val="22"/>
          </w:rPr>
          <w:t>кодексом</w:t>
        </w:r>
      </w:hyperlink>
      <w:r w:rsidRPr="0081025F">
        <w:rPr>
          <w:rFonts w:ascii="Liberation Serif" w:hAnsi="Liberation Serif"/>
          <w:sz w:val="22"/>
          <w:szCs w:val="22"/>
        </w:rPr>
        <w:t xml:space="preserve">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w:t>
      </w:r>
      <w:proofErr w:type="gramStart"/>
      <w:r w:rsidRPr="0081025F">
        <w:rPr>
          <w:rFonts w:ascii="Liberation Serif" w:hAnsi="Liberation Serif"/>
          <w:sz w:val="22"/>
          <w:szCs w:val="22"/>
        </w:rPr>
        <w:t>услуги  с</w:t>
      </w:r>
      <w:proofErr w:type="gramEnd"/>
      <w:r w:rsidRPr="0081025F">
        <w:rPr>
          <w:rFonts w:ascii="Liberation Serif" w:hAnsi="Liberation Serif"/>
          <w:sz w:val="22"/>
          <w:szCs w:val="22"/>
        </w:rPr>
        <w:t xml:space="preserve"> привлечением экспертов, экспертных организаций.</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 xml:space="preserve">Заказчик вправе отказаться от исполнения настоящего контракта в одностороннем порядке в случаях: </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а) однократное нарушение сроков оказания услуг более, чем на 10 (десять) календарных дней,</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б) факта оказания услуг, с нарушением условий, предусмотренных контрактом,</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в) в иных случаях, установленных гражданским законодательством.</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10.3.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и таким требованиям, что позволило ему стать победителем определения Исполнителя.</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10.4. Порядок расторжения контракта в одностороннем порядке регламентируется ст. 95 Закона № 44-ФЗ.</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10.5. 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lastRenderedPageBreak/>
        <w:t>10.6.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BD552D" w:rsidRPr="0081025F" w:rsidRDefault="00BD552D" w:rsidP="00BD552D">
      <w:pPr>
        <w:ind w:firstLine="284"/>
        <w:jc w:val="both"/>
        <w:rPr>
          <w:rFonts w:ascii="Liberation Serif" w:hAnsi="Liberation Serif"/>
          <w:sz w:val="22"/>
          <w:szCs w:val="22"/>
        </w:rPr>
      </w:pPr>
      <w:r w:rsidRPr="0081025F">
        <w:rPr>
          <w:rFonts w:ascii="Liberation Serif" w:hAnsi="Liberation Serif"/>
          <w:sz w:val="22"/>
          <w:szCs w:val="22"/>
        </w:rPr>
        <w:t>10.7. Изменение условий настоящего Контракта при его исполнении не допускается, за исключением случаев, предусмотренных статьей 95, 112 Закона № 44-ФЗ.</w:t>
      </w:r>
    </w:p>
    <w:p w:rsidR="00BD552D" w:rsidRPr="0081025F" w:rsidRDefault="00BD552D" w:rsidP="00BD552D">
      <w:pPr>
        <w:autoSpaceDE w:val="0"/>
        <w:autoSpaceDN w:val="0"/>
        <w:adjustRightInd w:val="0"/>
        <w:ind w:firstLine="284"/>
        <w:jc w:val="both"/>
        <w:rPr>
          <w:rFonts w:ascii="Liberation Serif" w:hAnsi="Liberation Serif"/>
          <w:iCs/>
          <w:sz w:val="22"/>
          <w:szCs w:val="22"/>
        </w:rPr>
      </w:pPr>
      <w:r w:rsidRPr="0081025F">
        <w:rPr>
          <w:rFonts w:ascii="Liberation Serif" w:hAnsi="Liberation Serif"/>
          <w:sz w:val="22"/>
          <w:szCs w:val="22"/>
        </w:rPr>
        <w:t xml:space="preserve">10.8. </w:t>
      </w:r>
      <w:r w:rsidRPr="0081025F">
        <w:rPr>
          <w:rFonts w:ascii="Liberation Serif" w:hAnsi="Liberation Serif"/>
          <w:iCs/>
          <w:sz w:val="22"/>
          <w:szCs w:val="22"/>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BD552D" w:rsidRPr="0081025F" w:rsidRDefault="00BD552D" w:rsidP="00BD552D">
      <w:pPr>
        <w:autoSpaceDE w:val="0"/>
        <w:autoSpaceDN w:val="0"/>
        <w:adjustRightInd w:val="0"/>
        <w:ind w:firstLine="284"/>
        <w:jc w:val="both"/>
        <w:rPr>
          <w:rFonts w:ascii="Liberation Serif" w:hAnsi="Liberation Serif"/>
          <w:sz w:val="22"/>
          <w:szCs w:val="22"/>
        </w:rPr>
      </w:pPr>
      <w:r w:rsidRPr="0081025F">
        <w:rPr>
          <w:rFonts w:ascii="Liberation Serif" w:hAnsi="Liberation Serif"/>
          <w:sz w:val="22"/>
          <w:szCs w:val="22"/>
        </w:rPr>
        <w:t>10.9.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BD552D" w:rsidRPr="0081025F" w:rsidRDefault="00BD552D" w:rsidP="00BD552D">
      <w:pPr>
        <w:autoSpaceDE w:val="0"/>
        <w:autoSpaceDN w:val="0"/>
        <w:adjustRightInd w:val="0"/>
        <w:ind w:firstLine="284"/>
        <w:jc w:val="both"/>
        <w:rPr>
          <w:rFonts w:ascii="Liberation Serif" w:hAnsi="Liberation Serif"/>
          <w:sz w:val="22"/>
          <w:szCs w:val="22"/>
        </w:rPr>
      </w:pPr>
      <w:r w:rsidRPr="0081025F">
        <w:rPr>
          <w:rFonts w:ascii="Liberation Serif" w:hAnsi="Liberation Serif"/>
          <w:sz w:val="22"/>
          <w:szCs w:val="22"/>
        </w:rPr>
        <w:t>10.10.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D552D" w:rsidRPr="0081025F" w:rsidRDefault="00BD552D" w:rsidP="00BD552D">
      <w:pPr>
        <w:autoSpaceDE w:val="0"/>
        <w:autoSpaceDN w:val="0"/>
        <w:adjustRightInd w:val="0"/>
        <w:ind w:firstLine="284"/>
        <w:jc w:val="both"/>
        <w:rPr>
          <w:rFonts w:ascii="Liberation Serif" w:hAnsi="Liberation Serif"/>
          <w:sz w:val="22"/>
          <w:szCs w:val="22"/>
        </w:rPr>
      </w:pPr>
      <w:r w:rsidRPr="0081025F">
        <w:rPr>
          <w:rFonts w:ascii="Liberation Serif" w:hAnsi="Liberation Serif"/>
          <w:sz w:val="22"/>
          <w:szCs w:val="22"/>
        </w:rPr>
        <w:t>10.11. В случае изменения наименования, адреса места нахождения или банковских реквизитов Стороны контракта, она письменно извещает об этом другую Сторону в течение 3 (трех) рабочих дней, с даты такого изменения.</w:t>
      </w:r>
    </w:p>
    <w:p w:rsidR="00BD552D" w:rsidRPr="0081025F" w:rsidRDefault="00BD552D" w:rsidP="00BD552D">
      <w:pPr>
        <w:pStyle w:val="ConsNormal"/>
        <w:widowControl/>
        <w:tabs>
          <w:tab w:val="left" w:pos="3402"/>
        </w:tabs>
        <w:ind w:firstLine="284"/>
        <w:jc w:val="both"/>
        <w:rPr>
          <w:rFonts w:ascii="Liberation Serif" w:hAnsi="Liberation Serif"/>
          <w:sz w:val="22"/>
          <w:szCs w:val="22"/>
        </w:rPr>
      </w:pPr>
      <w:r w:rsidRPr="0081025F">
        <w:rPr>
          <w:rFonts w:ascii="Liberation Serif" w:hAnsi="Liberation Serif"/>
          <w:sz w:val="22"/>
          <w:szCs w:val="22"/>
        </w:rPr>
        <w:t>10.12. Ни одна из Сторон не имеет права передавать третьему лицу права и обязанности по настоящему Контракту без письменного согласия другой Стороны.</w:t>
      </w:r>
    </w:p>
    <w:p w:rsidR="00BD552D" w:rsidRPr="0081025F" w:rsidRDefault="00BD552D" w:rsidP="00BD552D">
      <w:pPr>
        <w:ind w:firstLine="284"/>
        <w:contextualSpacing/>
        <w:jc w:val="both"/>
        <w:rPr>
          <w:rFonts w:ascii="Liberation Serif" w:hAnsi="Liberation Serif"/>
          <w:sz w:val="22"/>
          <w:szCs w:val="22"/>
        </w:rPr>
      </w:pPr>
    </w:p>
    <w:p w:rsidR="00BD552D" w:rsidRPr="0081025F" w:rsidRDefault="00BD552D" w:rsidP="00BD552D">
      <w:pPr>
        <w:tabs>
          <w:tab w:val="left" w:pos="0"/>
        </w:tabs>
        <w:spacing w:line="288" w:lineRule="auto"/>
        <w:contextualSpacing/>
        <w:jc w:val="center"/>
        <w:rPr>
          <w:rFonts w:ascii="Liberation Serif" w:hAnsi="Liberation Serif"/>
          <w:b/>
          <w:sz w:val="22"/>
          <w:szCs w:val="22"/>
        </w:rPr>
      </w:pPr>
      <w:r w:rsidRPr="0081025F">
        <w:rPr>
          <w:rFonts w:ascii="Liberation Serif" w:hAnsi="Liberation Serif"/>
          <w:b/>
          <w:sz w:val="22"/>
          <w:szCs w:val="22"/>
        </w:rPr>
        <w:t>11. СРОК ДЕЙСТВИЯ КОНТРАКТА</w:t>
      </w:r>
    </w:p>
    <w:p w:rsidR="00BD552D" w:rsidRPr="0081025F" w:rsidRDefault="00BD552D" w:rsidP="00BD552D">
      <w:pPr>
        <w:tabs>
          <w:tab w:val="left" w:pos="0"/>
        </w:tabs>
        <w:ind w:firstLine="284"/>
        <w:contextualSpacing/>
        <w:jc w:val="both"/>
        <w:rPr>
          <w:rFonts w:ascii="Liberation Serif" w:hAnsi="Liberation Serif"/>
          <w:b/>
          <w:iCs/>
          <w:sz w:val="22"/>
          <w:szCs w:val="22"/>
        </w:rPr>
      </w:pPr>
      <w:r w:rsidRPr="0081025F">
        <w:rPr>
          <w:rFonts w:ascii="Liberation Serif" w:hAnsi="Liberation Serif"/>
          <w:sz w:val="22"/>
          <w:szCs w:val="22"/>
        </w:rPr>
        <w:t xml:space="preserve">11.1. Контракт вступает в силу с момента его заключения Сторонами и действует </w:t>
      </w:r>
      <w:r w:rsidRPr="0081025F">
        <w:rPr>
          <w:rFonts w:ascii="Liberation Serif" w:hAnsi="Liberation Serif"/>
          <w:b/>
          <w:iCs/>
          <w:sz w:val="22"/>
          <w:szCs w:val="22"/>
        </w:rPr>
        <w:t xml:space="preserve">по </w:t>
      </w:r>
      <w:r w:rsidR="009221CE" w:rsidRPr="0081025F">
        <w:rPr>
          <w:rFonts w:ascii="Liberation Serif" w:hAnsi="Liberation Serif"/>
          <w:b/>
          <w:iCs/>
          <w:sz w:val="22"/>
          <w:szCs w:val="22"/>
        </w:rPr>
        <w:t>31 октября 2024 г</w:t>
      </w:r>
      <w:r w:rsidRPr="0081025F">
        <w:rPr>
          <w:rFonts w:ascii="Liberation Serif" w:hAnsi="Liberation Serif"/>
          <w:b/>
          <w:iCs/>
          <w:sz w:val="22"/>
          <w:szCs w:val="22"/>
        </w:rPr>
        <w:t>ода.</w:t>
      </w:r>
    </w:p>
    <w:p w:rsidR="00BD552D" w:rsidRPr="0081025F" w:rsidRDefault="00BD552D" w:rsidP="00BD552D">
      <w:pPr>
        <w:tabs>
          <w:tab w:val="left" w:pos="0"/>
        </w:tabs>
        <w:ind w:firstLine="284"/>
        <w:contextualSpacing/>
        <w:jc w:val="both"/>
        <w:rPr>
          <w:rFonts w:ascii="Liberation Serif" w:hAnsi="Liberation Serif"/>
          <w:iCs/>
          <w:sz w:val="22"/>
          <w:szCs w:val="22"/>
        </w:rPr>
      </w:pPr>
      <w:r w:rsidRPr="0081025F">
        <w:rPr>
          <w:rFonts w:ascii="Liberation Serif" w:hAnsi="Liberation Serif"/>
          <w:iCs/>
          <w:sz w:val="22"/>
          <w:szCs w:val="22"/>
        </w:rPr>
        <w:t>11.2. Обязательства Сторон, не исполненные до даты истечения срока действия настоящего Контракта, указанного в пункте 11.1 Контракта, подлежат исполнению в полном объеме.</w:t>
      </w:r>
    </w:p>
    <w:p w:rsidR="00BD552D" w:rsidRPr="0081025F" w:rsidRDefault="00BD552D" w:rsidP="00BD552D">
      <w:pPr>
        <w:tabs>
          <w:tab w:val="left" w:pos="0"/>
        </w:tabs>
        <w:ind w:firstLine="284"/>
        <w:contextualSpacing/>
        <w:jc w:val="both"/>
        <w:rPr>
          <w:rFonts w:ascii="Liberation Serif" w:hAnsi="Liberation Serif"/>
          <w:b/>
          <w:iCs/>
          <w:sz w:val="22"/>
          <w:szCs w:val="22"/>
        </w:rPr>
      </w:pPr>
    </w:p>
    <w:p w:rsidR="00BD552D" w:rsidRPr="0081025F" w:rsidRDefault="00BD552D" w:rsidP="00BD552D">
      <w:pPr>
        <w:ind w:right="76"/>
        <w:jc w:val="center"/>
        <w:rPr>
          <w:rFonts w:ascii="Liberation Serif" w:hAnsi="Liberation Serif"/>
          <w:b/>
          <w:sz w:val="22"/>
          <w:szCs w:val="22"/>
        </w:rPr>
      </w:pPr>
      <w:r w:rsidRPr="0081025F">
        <w:rPr>
          <w:rFonts w:ascii="Liberation Serif" w:hAnsi="Liberation Serif"/>
          <w:b/>
          <w:sz w:val="22"/>
          <w:szCs w:val="22"/>
        </w:rPr>
        <w:t>12. АНТИКОРРУПЦИОННАЯ ОГОВОРКА</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Каналы уведомления руководителя ГАУЗ СО «СОКПБ» о нарушениях каких-либо положений настоящего раздела: priemnaya@sokpb.ru, официальный сайт http://www.sokpb.ru.</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 xml:space="preserve">Каналы уведомления Заказчика о нарушениях каких-либо положений настоящего раздела: юридический отдел, (343) 297-70-10. </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12.3.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 xml:space="preserve">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w:t>
      </w:r>
      <w:r w:rsidRPr="0081025F">
        <w:rPr>
          <w:rFonts w:ascii="Liberation Serif" w:hAnsi="Liberation Serif" w:cs="Liberation Serif"/>
          <w:sz w:val="22"/>
          <w:szCs w:val="22"/>
        </w:rPr>
        <w:lastRenderedPageBreak/>
        <w:t>нарушении условий настоящего раздела контракта, другая Сторона имеет право расторгнуть настоящий контракт в судебном порядке.</w:t>
      </w:r>
    </w:p>
    <w:p w:rsidR="00BD552D" w:rsidRPr="0081025F" w:rsidRDefault="00BD552D" w:rsidP="00BD552D">
      <w:pPr>
        <w:ind w:firstLine="284"/>
        <w:jc w:val="both"/>
        <w:rPr>
          <w:rFonts w:ascii="Liberation Serif" w:hAnsi="Liberation Serif" w:cs="Liberation Serif"/>
          <w:sz w:val="22"/>
          <w:szCs w:val="22"/>
        </w:rPr>
      </w:pPr>
      <w:r w:rsidRPr="0081025F">
        <w:rPr>
          <w:rFonts w:ascii="Liberation Serif" w:hAnsi="Liberation Serif" w:cs="Liberation Serif"/>
          <w:sz w:val="22"/>
          <w:szCs w:val="22"/>
        </w:rPr>
        <w:t>12.5.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D552D" w:rsidRPr="0081025F" w:rsidRDefault="00BD552D" w:rsidP="00BD552D">
      <w:pPr>
        <w:jc w:val="center"/>
        <w:rPr>
          <w:rFonts w:ascii="Liberation Serif" w:hAnsi="Liberation Serif"/>
          <w:b/>
          <w:sz w:val="22"/>
          <w:szCs w:val="22"/>
        </w:rPr>
      </w:pPr>
    </w:p>
    <w:p w:rsidR="00BD552D" w:rsidRPr="0081025F" w:rsidRDefault="00BD552D" w:rsidP="00BD552D">
      <w:pPr>
        <w:jc w:val="center"/>
        <w:rPr>
          <w:rFonts w:ascii="Liberation Serif" w:hAnsi="Liberation Serif"/>
          <w:b/>
          <w:sz w:val="22"/>
          <w:szCs w:val="22"/>
        </w:rPr>
      </w:pPr>
      <w:r w:rsidRPr="0081025F">
        <w:rPr>
          <w:rFonts w:ascii="Liberation Serif" w:hAnsi="Liberation Serif"/>
          <w:b/>
          <w:sz w:val="22"/>
          <w:szCs w:val="22"/>
        </w:rPr>
        <w:t>13. ПРОЧИЕ УСЛОВИЯ</w:t>
      </w:r>
    </w:p>
    <w:p w:rsidR="00BD552D" w:rsidRPr="0081025F" w:rsidRDefault="00BD552D" w:rsidP="00BD552D">
      <w:pPr>
        <w:autoSpaceDE w:val="0"/>
        <w:autoSpaceDN w:val="0"/>
        <w:adjustRightInd w:val="0"/>
        <w:ind w:firstLine="284"/>
        <w:jc w:val="both"/>
        <w:rPr>
          <w:rFonts w:ascii="Liberation Serif" w:hAnsi="Liberation Serif"/>
          <w:b/>
          <w:iCs/>
          <w:sz w:val="22"/>
          <w:szCs w:val="22"/>
        </w:rPr>
      </w:pPr>
      <w:r w:rsidRPr="0081025F">
        <w:rPr>
          <w:rFonts w:ascii="Liberation Serif" w:hAnsi="Liberation Serif"/>
          <w:b/>
          <w:iCs/>
          <w:sz w:val="22"/>
          <w:szCs w:val="22"/>
        </w:rPr>
        <w:t xml:space="preserve">13.1. В соответствии с ч. 16 ст. 94 Закона о контрактной системе, в случае обмена документами при применении мер ответственности и совершении иных действий в связи с нарушением Исполнителем или Заказчиком условий настоящего контракта, такой обмен осуществляется с использованием ЕИС путем направления электронных уведомлений. </w:t>
      </w:r>
    </w:p>
    <w:p w:rsidR="00BD552D" w:rsidRPr="0081025F" w:rsidRDefault="00BD552D" w:rsidP="00BD552D">
      <w:pPr>
        <w:autoSpaceDE w:val="0"/>
        <w:autoSpaceDN w:val="0"/>
        <w:adjustRightInd w:val="0"/>
        <w:ind w:firstLine="284"/>
        <w:jc w:val="both"/>
        <w:rPr>
          <w:rFonts w:ascii="Liberation Serif" w:hAnsi="Liberation Serif"/>
          <w:iCs/>
          <w:sz w:val="22"/>
          <w:szCs w:val="22"/>
        </w:rPr>
      </w:pPr>
      <w:r w:rsidRPr="0081025F">
        <w:rPr>
          <w:rFonts w:ascii="Liberation Serif" w:hAnsi="Liberation Serif"/>
          <w:iCs/>
          <w:sz w:val="22"/>
          <w:szCs w:val="22"/>
        </w:rPr>
        <w:t>Такие уведомления формируются с использованием ЕИС, подписываются усиленной электронной подписью лица, имеющего право действовать от имени Заказчика (заведующий филиалом «Северная психиатрическая больница» Гажа Александр Дмитриевич либо юрисконсульт филиала «Северная психиатрическая больница» Брусенкова Анна Александровна, brysenkova_aa@sokpb.ru, (34384) 6-62-95) и</w:t>
      </w:r>
      <w:r w:rsidR="009221CE" w:rsidRPr="0081025F">
        <w:rPr>
          <w:rFonts w:ascii="Liberation Serif" w:hAnsi="Liberation Serif"/>
          <w:iCs/>
          <w:sz w:val="22"/>
          <w:szCs w:val="22"/>
        </w:rPr>
        <w:t xml:space="preserve">/или </w:t>
      </w:r>
      <w:r w:rsidRPr="0081025F">
        <w:rPr>
          <w:rFonts w:ascii="Liberation Serif" w:hAnsi="Liberation Serif"/>
          <w:iCs/>
          <w:sz w:val="22"/>
          <w:szCs w:val="22"/>
        </w:rPr>
        <w:t>Исполнителя, и размещаются в ЕИС без размещения на официальном сайте.</w:t>
      </w:r>
    </w:p>
    <w:p w:rsidR="00BD552D" w:rsidRPr="0081025F" w:rsidRDefault="00BD552D" w:rsidP="00BD552D">
      <w:pPr>
        <w:autoSpaceDE w:val="0"/>
        <w:autoSpaceDN w:val="0"/>
        <w:adjustRightInd w:val="0"/>
        <w:ind w:firstLine="284"/>
        <w:jc w:val="both"/>
        <w:rPr>
          <w:rFonts w:ascii="Liberation Serif" w:hAnsi="Liberation Serif"/>
          <w:iCs/>
          <w:sz w:val="22"/>
          <w:szCs w:val="22"/>
        </w:rPr>
      </w:pPr>
      <w:r w:rsidRPr="0081025F">
        <w:rPr>
          <w:rFonts w:ascii="Liberation Serif" w:hAnsi="Liberation Serif"/>
          <w:iCs/>
          <w:sz w:val="22"/>
          <w:szCs w:val="22"/>
        </w:rPr>
        <w:t>Датой поступления второй Стороне настоящего Контракта уведомлений (решений) считается дата размещения в ЕИС указанного документа в соответствии с часовой зоной, в которой расположена Сторона контракта.</w:t>
      </w:r>
    </w:p>
    <w:p w:rsidR="00BD552D" w:rsidRPr="0081025F" w:rsidRDefault="00BD552D" w:rsidP="00BD552D">
      <w:pPr>
        <w:autoSpaceDE w:val="0"/>
        <w:autoSpaceDN w:val="0"/>
        <w:adjustRightInd w:val="0"/>
        <w:ind w:firstLine="284"/>
        <w:jc w:val="both"/>
        <w:rPr>
          <w:rFonts w:ascii="Liberation Serif" w:hAnsi="Liberation Serif"/>
          <w:iCs/>
          <w:sz w:val="22"/>
          <w:szCs w:val="22"/>
        </w:rPr>
      </w:pPr>
      <w:r w:rsidRPr="0081025F">
        <w:rPr>
          <w:rFonts w:ascii="Liberation Serif" w:hAnsi="Liberation Serif"/>
          <w:iCs/>
          <w:sz w:val="22"/>
          <w:szCs w:val="22"/>
        </w:rPr>
        <w:t>Получение уведомления (решения) оформленного посредством ЕИС считается надлежащим уведомлением Исполнителя либо Заказчика.</w:t>
      </w:r>
    </w:p>
    <w:p w:rsidR="00BD552D" w:rsidRPr="0081025F" w:rsidRDefault="00BD552D" w:rsidP="00BD552D">
      <w:pPr>
        <w:autoSpaceDE w:val="0"/>
        <w:autoSpaceDN w:val="0"/>
        <w:adjustRightInd w:val="0"/>
        <w:ind w:firstLine="284"/>
        <w:jc w:val="both"/>
        <w:rPr>
          <w:rFonts w:ascii="Liberation Serif" w:hAnsi="Liberation Serif"/>
          <w:iCs/>
          <w:sz w:val="22"/>
          <w:szCs w:val="22"/>
        </w:rPr>
      </w:pPr>
      <w:r w:rsidRPr="0081025F">
        <w:rPr>
          <w:rFonts w:ascii="Liberation Serif" w:hAnsi="Liberation Serif"/>
          <w:iCs/>
          <w:sz w:val="22"/>
          <w:szCs w:val="22"/>
        </w:rPr>
        <w:t>13.2. Во всем остальном, что не предусмотрено контрактом, Стороны руководствуются действующим законодательством Российской Федерации.</w:t>
      </w:r>
    </w:p>
    <w:p w:rsidR="00BD552D" w:rsidRPr="0081025F" w:rsidRDefault="00BD552D" w:rsidP="00BD552D">
      <w:pPr>
        <w:autoSpaceDE w:val="0"/>
        <w:autoSpaceDN w:val="0"/>
        <w:adjustRightInd w:val="0"/>
        <w:ind w:firstLine="284"/>
        <w:jc w:val="both"/>
        <w:rPr>
          <w:rFonts w:ascii="Liberation Serif" w:hAnsi="Liberation Serif"/>
          <w:sz w:val="22"/>
          <w:szCs w:val="22"/>
        </w:rPr>
      </w:pPr>
      <w:r w:rsidRPr="0081025F">
        <w:rPr>
          <w:rFonts w:ascii="Liberation Serif" w:hAnsi="Liberation Serif"/>
          <w:sz w:val="22"/>
          <w:szCs w:val="22"/>
        </w:rPr>
        <w:t>13.</w:t>
      </w:r>
      <w:r w:rsidR="009221CE" w:rsidRPr="0081025F">
        <w:rPr>
          <w:rFonts w:ascii="Liberation Serif" w:hAnsi="Liberation Serif"/>
          <w:sz w:val="22"/>
          <w:szCs w:val="22"/>
        </w:rPr>
        <w:t>3</w:t>
      </w:r>
      <w:r w:rsidRPr="0081025F">
        <w:rPr>
          <w:rFonts w:ascii="Liberation Serif" w:hAnsi="Liberation Serif"/>
          <w:sz w:val="22"/>
          <w:szCs w:val="22"/>
        </w:rPr>
        <w:t xml:space="preserve">. Все приложения к контракту являются его неотъемной частью. К контракту прилагаются: </w:t>
      </w:r>
    </w:p>
    <w:p w:rsidR="00B13B8B" w:rsidRPr="0081025F" w:rsidRDefault="00B13B8B" w:rsidP="00B13B8B">
      <w:pPr>
        <w:ind w:firstLine="284"/>
        <w:jc w:val="both"/>
        <w:rPr>
          <w:rFonts w:ascii="Liberation Serif" w:hAnsi="Liberation Serif"/>
          <w:sz w:val="22"/>
          <w:szCs w:val="22"/>
        </w:rPr>
      </w:pPr>
      <w:r w:rsidRPr="0081025F">
        <w:rPr>
          <w:rFonts w:ascii="Liberation Serif" w:hAnsi="Liberation Serif"/>
          <w:sz w:val="22"/>
          <w:szCs w:val="22"/>
        </w:rPr>
        <w:t xml:space="preserve">Приложение № 1 – </w:t>
      </w:r>
      <w:r w:rsidR="009221CE" w:rsidRPr="0081025F">
        <w:rPr>
          <w:rFonts w:ascii="Liberation Serif" w:hAnsi="Liberation Serif"/>
          <w:sz w:val="22"/>
          <w:szCs w:val="22"/>
        </w:rPr>
        <w:t>Описание объекта закупки (Техническое задание).</w:t>
      </w:r>
    </w:p>
    <w:p w:rsidR="00B13B8B" w:rsidRPr="0081025F" w:rsidRDefault="00B13B8B" w:rsidP="00B13B8B">
      <w:pPr>
        <w:ind w:firstLine="284"/>
        <w:jc w:val="both"/>
        <w:rPr>
          <w:rFonts w:ascii="Liberation Serif" w:hAnsi="Liberation Serif"/>
          <w:sz w:val="22"/>
          <w:szCs w:val="22"/>
        </w:rPr>
      </w:pPr>
      <w:r w:rsidRPr="0081025F">
        <w:rPr>
          <w:rFonts w:ascii="Liberation Serif" w:hAnsi="Liberation Serif"/>
          <w:sz w:val="22"/>
          <w:szCs w:val="22"/>
        </w:rPr>
        <w:t>Приложение № 2 – Инструкция по организации услуг и соблюдению охраны труда при проведении дератизационных обработок объектов Заказчика.</w:t>
      </w:r>
    </w:p>
    <w:p w:rsidR="00B13B8B" w:rsidRPr="0081025F" w:rsidRDefault="00B13B8B" w:rsidP="00313DF2">
      <w:pPr>
        <w:ind w:firstLine="284"/>
        <w:jc w:val="both"/>
        <w:rPr>
          <w:rFonts w:ascii="Liberation Serif" w:hAnsi="Liberation Serif"/>
          <w:sz w:val="22"/>
          <w:szCs w:val="22"/>
        </w:rPr>
      </w:pPr>
      <w:r w:rsidRPr="0081025F">
        <w:rPr>
          <w:rFonts w:ascii="Liberation Serif" w:hAnsi="Liberation Serif"/>
          <w:sz w:val="22"/>
          <w:szCs w:val="22"/>
        </w:rPr>
        <w:t xml:space="preserve">Приложение № 3 – </w:t>
      </w:r>
      <w:r w:rsidR="00313DF2" w:rsidRPr="0081025F">
        <w:rPr>
          <w:rFonts w:ascii="Liberation Serif" w:hAnsi="Liberation Serif"/>
          <w:sz w:val="22"/>
          <w:szCs w:val="22"/>
        </w:rPr>
        <w:t>Инструкция по организации услуг и соблюдению охраны труда при проведении</w:t>
      </w:r>
    </w:p>
    <w:p w:rsidR="00B13B8B" w:rsidRPr="0081025F" w:rsidRDefault="00B13B8B" w:rsidP="00B13B8B">
      <w:pPr>
        <w:ind w:firstLine="284"/>
        <w:jc w:val="both"/>
        <w:rPr>
          <w:rFonts w:ascii="Liberation Serif" w:hAnsi="Liberation Serif"/>
          <w:b/>
        </w:rPr>
      </w:pPr>
    </w:p>
    <w:p w:rsidR="00B13B8B" w:rsidRPr="0081025F" w:rsidRDefault="00B13B8B" w:rsidP="00B13B8B">
      <w:pPr>
        <w:pStyle w:val="affb"/>
        <w:jc w:val="center"/>
        <w:rPr>
          <w:rFonts w:ascii="Liberation Serif" w:hAnsi="Liberation Serif"/>
          <w:b/>
        </w:rPr>
      </w:pPr>
      <w:r w:rsidRPr="0081025F">
        <w:rPr>
          <w:rFonts w:ascii="Liberation Serif" w:hAnsi="Liberation Serif"/>
          <w:b/>
        </w:rPr>
        <w:t>14. АДРЕСА МЕСТ НАХОЖДЕНИЯ, БАНКОВСКИЕ РЕКВИЗИТЫ</w:t>
      </w:r>
    </w:p>
    <w:p w:rsidR="00BD552D" w:rsidRPr="0081025F" w:rsidRDefault="00BD552D" w:rsidP="00BD552D">
      <w:pPr>
        <w:pStyle w:val="affb"/>
        <w:rPr>
          <w:rFonts w:ascii="Times New Roman" w:hAnsi="Times New Roman"/>
          <w:b/>
        </w:rPr>
      </w:pPr>
    </w:p>
    <w:p w:rsidR="00BD552D" w:rsidRPr="0081025F" w:rsidRDefault="00BD552D" w:rsidP="00BD552D">
      <w:pPr>
        <w:pStyle w:val="affb"/>
        <w:rPr>
          <w:rFonts w:ascii="Times New Roman" w:hAnsi="Times New Roman"/>
          <w:b/>
        </w:rPr>
      </w:pPr>
      <w:r w:rsidRPr="0081025F">
        <w:rPr>
          <w:rFonts w:ascii="Times New Roman" w:hAnsi="Times New Roman"/>
          <w:b/>
        </w:rPr>
        <w:t>14.1. Заказчик: ГАУЗ СО «Свердловская областная клиническая психиатрическая больница»</w:t>
      </w:r>
    </w:p>
    <w:p w:rsidR="00BD552D" w:rsidRPr="0081025F" w:rsidRDefault="00BD552D" w:rsidP="00BD552D">
      <w:pPr>
        <w:pStyle w:val="affb"/>
        <w:rPr>
          <w:rFonts w:ascii="Times New Roman" w:hAnsi="Times New Roman"/>
        </w:rPr>
      </w:pPr>
      <w:r w:rsidRPr="0081025F">
        <w:rPr>
          <w:rFonts w:ascii="Times New Roman" w:hAnsi="Times New Roman"/>
          <w:b/>
        </w:rPr>
        <w:t>Юридический адрес:</w:t>
      </w:r>
      <w:r w:rsidRPr="0081025F">
        <w:rPr>
          <w:rFonts w:ascii="Times New Roman" w:hAnsi="Times New Roman"/>
        </w:rPr>
        <w:t xml:space="preserve"> 620030, г. Екатеринбург, Сибирский тракт, 8 км</w:t>
      </w:r>
    </w:p>
    <w:p w:rsidR="00BD552D" w:rsidRPr="0081025F" w:rsidRDefault="00BD552D" w:rsidP="00BD552D">
      <w:pPr>
        <w:pStyle w:val="affb"/>
        <w:rPr>
          <w:rFonts w:ascii="Times New Roman" w:hAnsi="Times New Roman"/>
        </w:rPr>
      </w:pPr>
      <w:r w:rsidRPr="0081025F">
        <w:rPr>
          <w:rFonts w:ascii="Times New Roman" w:hAnsi="Times New Roman"/>
          <w:b/>
        </w:rPr>
        <w:t>Место нахождения филиала «Северная психиатрическая больница»:</w:t>
      </w:r>
      <w:r w:rsidRPr="0081025F">
        <w:rPr>
          <w:rFonts w:ascii="Times New Roman" w:hAnsi="Times New Roman"/>
        </w:rPr>
        <w:t xml:space="preserve"> 624480, Свердловская область,</w:t>
      </w:r>
    </w:p>
    <w:p w:rsidR="00BD552D" w:rsidRPr="0081025F" w:rsidRDefault="00BD552D" w:rsidP="00BD552D">
      <w:pPr>
        <w:pStyle w:val="affb"/>
        <w:rPr>
          <w:rFonts w:ascii="Times New Roman" w:hAnsi="Times New Roman"/>
        </w:rPr>
      </w:pPr>
      <w:r w:rsidRPr="0081025F">
        <w:rPr>
          <w:rFonts w:ascii="Times New Roman" w:hAnsi="Times New Roman"/>
        </w:rPr>
        <w:t>г. Краснотурьинск, ул. Попова, д. 6</w:t>
      </w:r>
    </w:p>
    <w:p w:rsidR="00BD552D" w:rsidRPr="0081025F" w:rsidRDefault="00BD552D" w:rsidP="00BD552D">
      <w:pPr>
        <w:pStyle w:val="affb"/>
        <w:rPr>
          <w:rFonts w:ascii="Times New Roman" w:hAnsi="Times New Roman"/>
        </w:rPr>
      </w:pPr>
      <w:r w:rsidRPr="0081025F">
        <w:rPr>
          <w:rFonts w:ascii="Times New Roman" w:hAnsi="Times New Roman"/>
          <w:b/>
        </w:rPr>
        <w:t>Адрес для почтовой корреспонденции:</w:t>
      </w:r>
      <w:r w:rsidRPr="0081025F">
        <w:rPr>
          <w:rFonts w:ascii="Times New Roman" w:hAnsi="Times New Roman"/>
        </w:rPr>
        <w:t xml:space="preserve"> 624480, Свердловская область, г. Краснотурьинск, ул. Попова, д. 6</w:t>
      </w:r>
    </w:p>
    <w:p w:rsidR="00BD552D" w:rsidRPr="0081025F" w:rsidRDefault="00BD552D" w:rsidP="00BD552D">
      <w:pPr>
        <w:pStyle w:val="affb"/>
        <w:rPr>
          <w:rFonts w:ascii="Times New Roman" w:hAnsi="Times New Roman"/>
        </w:rPr>
      </w:pPr>
      <w:r w:rsidRPr="0081025F">
        <w:rPr>
          <w:rFonts w:ascii="Times New Roman" w:hAnsi="Times New Roman"/>
          <w:b/>
        </w:rPr>
        <w:t>Телефон/факс:</w:t>
      </w:r>
      <w:r w:rsidRPr="0081025F">
        <w:rPr>
          <w:rFonts w:ascii="Times New Roman" w:hAnsi="Times New Roman"/>
        </w:rPr>
        <w:t xml:space="preserve"> (34384) 6-47-01, 6-62-95, 6-62-92</w:t>
      </w:r>
    </w:p>
    <w:p w:rsidR="00BD552D" w:rsidRPr="0081025F" w:rsidRDefault="00BD552D" w:rsidP="00BD552D">
      <w:pPr>
        <w:pStyle w:val="affb"/>
        <w:rPr>
          <w:rFonts w:ascii="Times New Roman" w:hAnsi="Times New Roman"/>
        </w:rPr>
      </w:pPr>
      <w:r w:rsidRPr="0081025F">
        <w:rPr>
          <w:rFonts w:ascii="Times New Roman" w:hAnsi="Times New Roman"/>
          <w:b/>
        </w:rPr>
        <w:t xml:space="preserve">Электронная почта: </w:t>
      </w:r>
      <w:r w:rsidRPr="0081025F">
        <w:rPr>
          <w:rFonts w:ascii="Times New Roman" w:hAnsi="Times New Roman"/>
        </w:rPr>
        <w:t>severnaya_pb@sokpb.ru</w:t>
      </w:r>
    </w:p>
    <w:p w:rsidR="00BD552D" w:rsidRPr="0081025F" w:rsidRDefault="00BD552D" w:rsidP="00BD552D">
      <w:pPr>
        <w:pStyle w:val="affb"/>
        <w:rPr>
          <w:rFonts w:ascii="Times New Roman" w:hAnsi="Times New Roman"/>
        </w:rPr>
      </w:pPr>
      <w:r w:rsidRPr="0081025F">
        <w:rPr>
          <w:rFonts w:ascii="Times New Roman" w:hAnsi="Times New Roman"/>
          <w:b/>
        </w:rPr>
        <w:t>ИНН/КПП</w:t>
      </w:r>
      <w:r w:rsidRPr="0081025F">
        <w:rPr>
          <w:rFonts w:ascii="Times New Roman" w:hAnsi="Times New Roman"/>
        </w:rPr>
        <w:t xml:space="preserve"> 6662022984 / 668501001, ОКТМО 65701000</w:t>
      </w:r>
    </w:p>
    <w:p w:rsidR="00BD552D" w:rsidRPr="0081025F" w:rsidRDefault="00BD552D" w:rsidP="00BD552D">
      <w:pPr>
        <w:pStyle w:val="affb"/>
        <w:rPr>
          <w:rFonts w:ascii="Times New Roman" w:hAnsi="Times New Roman"/>
        </w:rPr>
      </w:pPr>
      <w:r w:rsidRPr="0081025F">
        <w:rPr>
          <w:rFonts w:ascii="Times New Roman" w:hAnsi="Times New Roman"/>
          <w:b/>
        </w:rPr>
        <w:t xml:space="preserve">Банковские </w:t>
      </w:r>
      <w:proofErr w:type="gramStart"/>
      <w:r w:rsidRPr="0081025F">
        <w:rPr>
          <w:rFonts w:ascii="Times New Roman" w:hAnsi="Times New Roman"/>
          <w:b/>
        </w:rPr>
        <w:t xml:space="preserve">реквизиты:  </w:t>
      </w:r>
      <w:r w:rsidRPr="0081025F">
        <w:rPr>
          <w:rFonts w:ascii="Times New Roman" w:hAnsi="Times New Roman"/>
        </w:rPr>
        <w:t>Министерство</w:t>
      </w:r>
      <w:proofErr w:type="gramEnd"/>
      <w:r w:rsidRPr="0081025F">
        <w:rPr>
          <w:rFonts w:ascii="Times New Roman" w:hAnsi="Times New Roman"/>
        </w:rPr>
        <w:t xml:space="preserve"> финансов Свердловской области (ГАУЗ СО «СОКПБ»)</w:t>
      </w:r>
    </w:p>
    <w:p w:rsidR="00BD552D" w:rsidRPr="0081025F" w:rsidRDefault="00BD552D" w:rsidP="00BD552D">
      <w:pPr>
        <w:pStyle w:val="affb"/>
        <w:rPr>
          <w:rFonts w:ascii="Times New Roman" w:hAnsi="Times New Roman"/>
        </w:rPr>
      </w:pPr>
      <w:r w:rsidRPr="0081025F">
        <w:rPr>
          <w:rFonts w:ascii="Times New Roman" w:hAnsi="Times New Roman"/>
          <w:b/>
        </w:rPr>
        <w:t>Банк получателя:</w:t>
      </w:r>
      <w:r w:rsidRPr="0081025F">
        <w:rPr>
          <w:rFonts w:ascii="Times New Roman" w:hAnsi="Times New Roman"/>
        </w:rPr>
        <w:t xml:space="preserve"> Уральское ГУ Банка России // УФК по Свердловской области, г. Екатеринбург, </w:t>
      </w:r>
    </w:p>
    <w:p w:rsidR="00BD552D" w:rsidRPr="0081025F" w:rsidRDefault="00BD552D" w:rsidP="00BD552D">
      <w:pPr>
        <w:pStyle w:val="affb"/>
        <w:rPr>
          <w:rFonts w:ascii="Times New Roman" w:hAnsi="Times New Roman"/>
        </w:rPr>
      </w:pPr>
      <w:r w:rsidRPr="0081025F">
        <w:rPr>
          <w:rFonts w:ascii="Times New Roman" w:hAnsi="Times New Roman"/>
        </w:rPr>
        <w:t xml:space="preserve">БИК 016577551 </w:t>
      </w:r>
    </w:p>
    <w:p w:rsidR="00BD552D" w:rsidRPr="0081025F" w:rsidRDefault="00BD552D" w:rsidP="00BD552D">
      <w:pPr>
        <w:pStyle w:val="affb"/>
        <w:rPr>
          <w:rFonts w:ascii="Times New Roman" w:hAnsi="Times New Roman"/>
        </w:rPr>
      </w:pPr>
      <w:r w:rsidRPr="0081025F">
        <w:rPr>
          <w:rFonts w:ascii="Times New Roman" w:hAnsi="Times New Roman"/>
          <w:b/>
        </w:rPr>
        <w:t>Номер банковского счета получателя (Кор/счет):</w:t>
      </w:r>
      <w:r w:rsidRPr="0081025F">
        <w:rPr>
          <w:rFonts w:ascii="Times New Roman" w:hAnsi="Times New Roman"/>
        </w:rPr>
        <w:t xml:space="preserve"> 401 028 106 453 700 00054</w:t>
      </w:r>
    </w:p>
    <w:p w:rsidR="00BD552D" w:rsidRPr="0081025F" w:rsidRDefault="00BD552D" w:rsidP="00BD552D">
      <w:pPr>
        <w:pStyle w:val="affb"/>
        <w:rPr>
          <w:rFonts w:ascii="Times New Roman" w:hAnsi="Times New Roman"/>
        </w:rPr>
      </w:pPr>
      <w:r w:rsidRPr="0081025F">
        <w:rPr>
          <w:rFonts w:ascii="Times New Roman" w:hAnsi="Times New Roman"/>
          <w:b/>
        </w:rPr>
        <w:t>Номер счета получателя (Р/счет):</w:t>
      </w:r>
      <w:r w:rsidRPr="0081025F">
        <w:rPr>
          <w:rFonts w:ascii="Times New Roman" w:hAnsi="Times New Roman"/>
        </w:rPr>
        <w:t xml:space="preserve"> 032 246 436 500 000 06200</w:t>
      </w:r>
    </w:p>
    <w:p w:rsidR="00BD552D" w:rsidRPr="0081025F" w:rsidRDefault="00BD552D" w:rsidP="00BD552D">
      <w:pPr>
        <w:pStyle w:val="affb"/>
        <w:rPr>
          <w:rFonts w:ascii="Times New Roman" w:hAnsi="Times New Roman"/>
        </w:rPr>
      </w:pPr>
      <w:r w:rsidRPr="0081025F">
        <w:rPr>
          <w:rFonts w:ascii="Times New Roman" w:hAnsi="Times New Roman"/>
          <w:b/>
        </w:rPr>
        <w:t>Лицевой счет автономного учреждения №</w:t>
      </w:r>
      <w:r w:rsidRPr="0081025F">
        <w:rPr>
          <w:rFonts w:ascii="Times New Roman" w:hAnsi="Times New Roman"/>
        </w:rPr>
        <w:t xml:space="preserve"> 30013912320</w:t>
      </w:r>
    </w:p>
    <w:p w:rsidR="00B13B8B" w:rsidRPr="0081025F" w:rsidRDefault="00B13B8B" w:rsidP="00B13B8B">
      <w:pPr>
        <w:widowControl w:val="0"/>
        <w:autoSpaceDE w:val="0"/>
        <w:autoSpaceDN w:val="0"/>
        <w:adjustRightInd w:val="0"/>
        <w:rPr>
          <w:rFonts w:ascii="Liberation Serif" w:hAnsi="Liberation Serif"/>
          <w:b/>
          <w:bCs/>
          <w:sz w:val="22"/>
          <w:szCs w:val="22"/>
        </w:rPr>
      </w:pPr>
    </w:p>
    <w:p w:rsidR="00B13B8B" w:rsidRPr="0081025F" w:rsidRDefault="00B13B8B" w:rsidP="00B13B8B">
      <w:pPr>
        <w:pStyle w:val="affb"/>
        <w:rPr>
          <w:rFonts w:ascii="Liberation Serif" w:hAnsi="Liberation Serif"/>
          <w:b/>
        </w:rPr>
      </w:pPr>
      <w:r w:rsidRPr="0081025F">
        <w:rPr>
          <w:rFonts w:ascii="Liberation Serif" w:hAnsi="Liberation Serif"/>
          <w:b/>
          <w:bCs/>
        </w:rPr>
        <w:t>14.2. Исполнитель</w:t>
      </w:r>
      <w:r w:rsidRPr="0081025F">
        <w:rPr>
          <w:rFonts w:ascii="Liberation Serif" w:hAnsi="Liberation Serif"/>
          <w:b/>
        </w:rPr>
        <w:t xml:space="preserve">: </w:t>
      </w:r>
    </w:p>
    <w:p w:rsidR="00B13B8B" w:rsidRPr="0081025F" w:rsidRDefault="00B13B8B" w:rsidP="00B13B8B">
      <w:pPr>
        <w:pStyle w:val="affb"/>
        <w:rPr>
          <w:rFonts w:ascii="Liberation Serif" w:hAnsi="Liberation Serif"/>
          <w:b/>
        </w:rPr>
      </w:pPr>
      <w:r w:rsidRPr="0081025F">
        <w:rPr>
          <w:rFonts w:ascii="Liberation Serif" w:hAnsi="Liberation Serif"/>
          <w:b/>
        </w:rPr>
        <w:t>Юридический адрес: / Почтовый адрес:</w:t>
      </w:r>
      <w:r w:rsidRPr="0081025F">
        <w:rPr>
          <w:rFonts w:ascii="Liberation Serif" w:hAnsi="Liberation Serif"/>
        </w:rPr>
        <w:t xml:space="preserve"> / </w:t>
      </w:r>
      <w:r w:rsidRPr="0081025F">
        <w:rPr>
          <w:rFonts w:ascii="Liberation Serif" w:hAnsi="Liberation Serif"/>
          <w:b/>
          <w:lang w:val="en-US"/>
        </w:rPr>
        <w:t>E</w:t>
      </w:r>
      <w:r w:rsidRPr="0081025F">
        <w:rPr>
          <w:rFonts w:ascii="Liberation Serif" w:hAnsi="Liberation Serif"/>
          <w:b/>
        </w:rPr>
        <w:t>-</w:t>
      </w:r>
      <w:r w:rsidRPr="0081025F">
        <w:rPr>
          <w:rFonts w:ascii="Liberation Serif" w:hAnsi="Liberation Serif"/>
          <w:b/>
          <w:lang w:val="en-US"/>
        </w:rPr>
        <w:t>mail</w:t>
      </w:r>
      <w:r w:rsidRPr="0081025F">
        <w:rPr>
          <w:rFonts w:ascii="Liberation Serif" w:hAnsi="Liberation Serif"/>
        </w:rPr>
        <w:t xml:space="preserve">: / </w:t>
      </w:r>
      <w:r w:rsidRPr="0081025F">
        <w:rPr>
          <w:rFonts w:ascii="Liberation Serif" w:hAnsi="Liberation Serif"/>
          <w:b/>
        </w:rPr>
        <w:t>Телефон:</w:t>
      </w:r>
    </w:p>
    <w:p w:rsidR="00B13B8B" w:rsidRPr="0081025F" w:rsidRDefault="00B13B8B" w:rsidP="00B13B8B">
      <w:pPr>
        <w:pStyle w:val="affb"/>
        <w:rPr>
          <w:rFonts w:ascii="Liberation Serif" w:hAnsi="Liberation Serif"/>
          <w:b/>
        </w:rPr>
      </w:pPr>
      <w:r w:rsidRPr="0081025F">
        <w:rPr>
          <w:rFonts w:ascii="Liberation Serif" w:hAnsi="Liberation Serif"/>
          <w:b/>
        </w:rPr>
        <w:t>Банковские реквизиты:</w:t>
      </w:r>
      <w:r w:rsidRPr="0081025F">
        <w:rPr>
          <w:rFonts w:ascii="Liberation Serif" w:hAnsi="Liberation Serif"/>
        </w:rPr>
        <w:t xml:space="preserve"> / </w:t>
      </w:r>
      <w:r w:rsidRPr="0081025F">
        <w:rPr>
          <w:rFonts w:ascii="Liberation Serif" w:hAnsi="Liberation Serif"/>
          <w:b/>
        </w:rPr>
        <w:t>ИНН / КПП: / ОГРН: / Дата постановки на учет в налоговом органе: / ОКПО: / ОКТМО: / ОКОПФ</w:t>
      </w:r>
      <w:r w:rsidRPr="0081025F">
        <w:rPr>
          <w:rFonts w:ascii="Liberation Serif" w:hAnsi="Liberation Serif"/>
        </w:rPr>
        <w:t xml:space="preserve">: / </w:t>
      </w:r>
      <w:r w:rsidRPr="0081025F">
        <w:rPr>
          <w:rFonts w:ascii="Liberation Serif" w:hAnsi="Liberation Serif"/>
          <w:b/>
        </w:rPr>
        <w:t>ОКФС:</w:t>
      </w:r>
    </w:p>
    <w:p w:rsidR="00B13B8B" w:rsidRPr="0081025F" w:rsidRDefault="00B13B8B" w:rsidP="00B13B8B">
      <w:pPr>
        <w:widowControl w:val="0"/>
        <w:autoSpaceDE w:val="0"/>
        <w:autoSpaceDN w:val="0"/>
        <w:adjustRightInd w:val="0"/>
        <w:rPr>
          <w:rFonts w:ascii="Liberation Serif" w:hAnsi="Liberation Serif"/>
          <w:b/>
          <w:sz w:val="22"/>
          <w:szCs w:val="22"/>
        </w:rPr>
      </w:pPr>
      <w:r w:rsidRPr="0081025F">
        <w:rPr>
          <w:rFonts w:ascii="Liberation Serif" w:hAnsi="Liberation Serif"/>
          <w:b/>
          <w:sz w:val="22"/>
          <w:szCs w:val="22"/>
        </w:rPr>
        <w:t xml:space="preserve">                    </w:t>
      </w:r>
    </w:p>
    <w:p w:rsidR="00B13B8B" w:rsidRPr="0081025F" w:rsidRDefault="00B13B8B" w:rsidP="00B13B8B">
      <w:pPr>
        <w:widowControl w:val="0"/>
        <w:autoSpaceDE w:val="0"/>
        <w:autoSpaceDN w:val="0"/>
        <w:adjustRightInd w:val="0"/>
        <w:rPr>
          <w:rFonts w:ascii="Liberation Serif" w:hAnsi="Liberation Serif"/>
          <w:b/>
          <w:sz w:val="22"/>
          <w:szCs w:val="22"/>
        </w:rPr>
      </w:pPr>
    </w:p>
    <w:tbl>
      <w:tblPr>
        <w:tblW w:w="0" w:type="auto"/>
        <w:tblLayout w:type="fixed"/>
        <w:tblLook w:val="04A0" w:firstRow="1" w:lastRow="0" w:firstColumn="1" w:lastColumn="0" w:noHBand="0" w:noVBand="1"/>
      </w:tblPr>
      <w:tblGrid>
        <w:gridCol w:w="5004"/>
        <w:gridCol w:w="5310"/>
      </w:tblGrid>
      <w:tr w:rsidR="00B13B8B" w:rsidRPr="0081025F" w:rsidTr="00B13B8B">
        <w:tc>
          <w:tcPr>
            <w:tcW w:w="5004" w:type="dxa"/>
          </w:tcPr>
          <w:p w:rsidR="00B13B8B" w:rsidRPr="0081025F" w:rsidRDefault="00B13B8B" w:rsidP="00B13B8B">
            <w:pPr>
              <w:tabs>
                <w:tab w:val="left" w:pos="0"/>
              </w:tabs>
              <w:ind w:left="420" w:hangingChars="190" w:hanging="420"/>
              <w:rPr>
                <w:rFonts w:ascii="Liberation Serif" w:hAnsi="Liberation Serif"/>
                <w:b/>
                <w:sz w:val="22"/>
                <w:szCs w:val="22"/>
              </w:rPr>
            </w:pPr>
            <w:r w:rsidRPr="0081025F">
              <w:rPr>
                <w:rFonts w:ascii="Liberation Serif" w:hAnsi="Liberation Serif"/>
                <w:b/>
                <w:sz w:val="22"/>
                <w:szCs w:val="22"/>
              </w:rPr>
              <w:t xml:space="preserve">От Заказчика: </w:t>
            </w:r>
            <w:proofErr w:type="spellStart"/>
            <w:r w:rsidRPr="0081025F">
              <w:rPr>
                <w:rFonts w:ascii="Liberation Serif" w:hAnsi="Liberation Serif"/>
                <w:b/>
                <w:sz w:val="22"/>
                <w:szCs w:val="22"/>
              </w:rPr>
              <w:t>А.Д.Гажа</w:t>
            </w:r>
            <w:proofErr w:type="spellEnd"/>
            <w:r w:rsidRPr="0081025F">
              <w:rPr>
                <w:rFonts w:ascii="Liberation Serif" w:hAnsi="Liberation Serif"/>
                <w:b/>
                <w:sz w:val="22"/>
                <w:szCs w:val="22"/>
              </w:rPr>
              <w:t xml:space="preserve"> </w:t>
            </w:r>
          </w:p>
          <w:p w:rsidR="00B13B8B" w:rsidRPr="0081025F" w:rsidRDefault="00B13B8B" w:rsidP="00B13B8B">
            <w:pPr>
              <w:tabs>
                <w:tab w:val="left" w:pos="0"/>
              </w:tabs>
              <w:ind w:left="418" w:hangingChars="190" w:hanging="418"/>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c>
          <w:tcPr>
            <w:tcW w:w="5310" w:type="dxa"/>
            <w:hideMark/>
          </w:tcPr>
          <w:p w:rsidR="00B13B8B" w:rsidRPr="0081025F" w:rsidRDefault="00B13B8B" w:rsidP="00B13B8B">
            <w:pPr>
              <w:tabs>
                <w:tab w:val="left" w:pos="0"/>
              </w:tabs>
              <w:ind w:left="420" w:hangingChars="190" w:hanging="420"/>
              <w:rPr>
                <w:rFonts w:ascii="Liberation Serif" w:hAnsi="Liberation Serif"/>
                <w:sz w:val="22"/>
                <w:szCs w:val="22"/>
              </w:rPr>
            </w:pPr>
            <w:r w:rsidRPr="0081025F">
              <w:rPr>
                <w:rFonts w:ascii="Liberation Serif" w:hAnsi="Liberation Serif"/>
                <w:b/>
                <w:sz w:val="22"/>
                <w:szCs w:val="22"/>
              </w:rPr>
              <w:t xml:space="preserve">От Исполнителя: </w:t>
            </w:r>
          </w:p>
          <w:p w:rsidR="00B13B8B" w:rsidRPr="0081025F" w:rsidRDefault="00B13B8B" w:rsidP="00B13B8B">
            <w:pPr>
              <w:tabs>
                <w:tab w:val="left" w:pos="0"/>
              </w:tabs>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r>
    </w:tbl>
    <w:p w:rsidR="0084422F" w:rsidRPr="0081025F" w:rsidRDefault="0084422F" w:rsidP="0084422F">
      <w:pPr>
        <w:tabs>
          <w:tab w:val="left" w:pos="8610"/>
        </w:tabs>
        <w:jc w:val="right"/>
        <w:rPr>
          <w:rFonts w:ascii="Liberation Serif" w:hAnsi="Liberation Serif" w:cs="Liberation Serif"/>
          <w:sz w:val="22"/>
          <w:szCs w:val="22"/>
        </w:rPr>
        <w:sectPr w:rsidR="0084422F" w:rsidRPr="0081025F" w:rsidSect="005B52FC">
          <w:footerReference w:type="default" r:id="rId12"/>
          <w:endnotePr>
            <w:numFmt w:val="decimal"/>
            <w:numStart w:val="0"/>
          </w:endnotePr>
          <w:pgSz w:w="11907" w:h="16840" w:code="9"/>
          <w:pgMar w:top="567" w:right="567" w:bottom="851" w:left="1134" w:header="340" w:footer="340" w:gutter="0"/>
          <w:cols w:space="720"/>
          <w:titlePg/>
          <w:docGrid w:linePitch="272"/>
        </w:sectPr>
      </w:pPr>
    </w:p>
    <w:p w:rsidR="0084422F" w:rsidRPr="0081025F" w:rsidRDefault="0084422F" w:rsidP="0084422F">
      <w:pPr>
        <w:autoSpaceDE w:val="0"/>
        <w:autoSpaceDN w:val="0"/>
        <w:adjustRightInd w:val="0"/>
        <w:ind w:left="5954"/>
        <w:jc w:val="right"/>
        <w:rPr>
          <w:rFonts w:ascii="Liberation Serif" w:hAnsi="Liberation Serif" w:cs="Liberation Serif"/>
          <w:b/>
          <w:sz w:val="22"/>
          <w:szCs w:val="22"/>
        </w:rPr>
      </w:pPr>
      <w:r w:rsidRPr="0081025F">
        <w:rPr>
          <w:rFonts w:ascii="Liberation Serif" w:hAnsi="Liberation Serif" w:cs="Liberation Serif"/>
          <w:b/>
          <w:sz w:val="22"/>
          <w:szCs w:val="22"/>
        </w:rPr>
        <w:lastRenderedPageBreak/>
        <w:t>Приложение № 1 к контракту</w:t>
      </w:r>
    </w:p>
    <w:p w:rsidR="0084422F" w:rsidRPr="0081025F" w:rsidRDefault="0084422F" w:rsidP="0084422F">
      <w:pPr>
        <w:ind w:left="5954"/>
        <w:jc w:val="right"/>
        <w:rPr>
          <w:rFonts w:ascii="Liberation Serif" w:hAnsi="Liberation Serif" w:cs="Liberation Serif"/>
          <w:b/>
          <w:sz w:val="22"/>
          <w:szCs w:val="22"/>
        </w:rPr>
      </w:pPr>
      <w:r w:rsidRPr="0081025F">
        <w:rPr>
          <w:rFonts w:ascii="Liberation Serif" w:hAnsi="Liberation Serif" w:cs="Liberation Serif"/>
          <w:b/>
          <w:sz w:val="22"/>
          <w:szCs w:val="22"/>
        </w:rPr>
        <w:t>№ ______ от _________ 20</w:t>
      </w:r>
      <w:r w:rsidR="00E2065B" w:rsidRPr="0081025F">
        <w:rPr>
          <w:rFonts w:ascii="Liberation Serif" w:hAnsi="Liberation Serif" w:cs="Liberation Serif"/>
          <w:b/>
          <w:sz w:val="22"/>
          <w:szCs w:val="22"/>
        </w:rPr>
        <w:t>2</w:t>
      </w:r>
      <w:r w:rsidR="00BD552D" w:rsidRPr="0081025F">
        <w:rPr>
          <w:rFonts w:ascii="Liberation Serif" w:hAnsi="Liberation Serif" w:cs="Liberation Serif"/>
          <w:b/>
          <w:sz w:val="22"/>
          <w:szCs w:val="22"/>
        </w:rPr>
        <w:t>_</w:t>
      </w:r>
      <w:r w:rsidRPr="0081025F">
        <w:rPr>
          <w:rFonts w:ascii="Liberation Serif" w:hAnsi="Liberation Serif" w:cs="Liberation Serif"/>
          <w:b/>
          <w:sz w:val="22"/>
          <w:szCs w:val="22"/>
        </w:rPr>
        <w:t xml:space="preserve"> г.</w:t>
      </w:r>
    </w:p>
    <w:p w:rsidR="0084422F" w:rsidRPr="0081025F" w:rsidRDefault="0084422F" w:rsidP="0084422F">
      <w:pPr>
        <w:ind w:firstLine="567"/>
        <w:jc w:val="center"/>
        <w:rPr>
          <w:rFonts w:ascii="Liberation Serif" w:hAnsi="Liberation Serif" w:cs="Liberation Serif"/>
          <w:b/>
          <w:sz w:val="22"/>
          <w:szCs w:val="22"/>
        </w:rPr>
      </w:pPr>
    </w:p>
    <w:p w:rsidR="0081025F" w:rsidRPr="0081025F" w:rsidRDefault="0081025F" w:rsidP="0081025F">
      <w:pPr>
        <w:pStyle w:val="affb"/>
        <w:jc w:val="center"/>
        <w:rPr>
          <w:rFonts w:ascii="Liberation Serif" w:hAnsi="Liberation Serif" w:cs="Liberation Serif"/>
          <w:b/>
        </w:rPr>
      </w:pPr>
      <w:r w:rsidRPr="0081025F">
        <w:rPr>
          <w:rFonts w:ascii="Liberation Serif" w:hAnsi="Liberation Serif" w:cs="Liberation Serif"/>
          <w:b/>
        </w:rPr>
        <w:t xml:space="preserve">ОПИСАНИЕ ОБЪЕКТА ЗАКУПКИ </w:t>
      </w:r>
    </w:p>
    <w:p w:rsidR="0081025F" w:rsidRPr="0081025F" w:rsidRDefault="0081025F" w:rsidP="0081025F">
      <w:pPr>
        <w:pStyle w:val="affb"/>
        <w:jc w:val="center"/>
        <w:rPr>
          <w:rFonts w:ascii="Liberation Serif" w:hAnsi="Liberation Serif" w:cs="Liberation Serif"/>
          <w:b/>
        </w:rPr>
      </w:pPr>
      <w:r w:rsidRPr="0081025F">
        <w:rPr>
          <w:rFonts w:ascii="Liberation Serif" w:hAnsi="Liberation Serif" w:cs="Liberation Serif"/>
          <w:b/>
        </w:rPr>
        <w:t>(Техническое задание)</w:t>
      </w:r>
    </w:p>
    <w:p w:rsidR="0081025F" w:rsidRPr="0081025F" w:rsidRDefault="0081025F" w:rsidP="0081025F">
      <w:pPr>
        <w:pStyle w:val="affb"/>
        <w:jc w:val="center"/>
        <w:rPr>
          <w:rFonts w:ascii="Liberation Serif" w:hAnsi="Liberation Serif" w:cs="Liberation Serif"/>
        </w:rPr>
      </w:pPr>
      <w:r w:rsidRPr="0081025F">
        <w:rPr>
          <w:rFonts w:ascii="Liberation Serif" w:hAnsi="Liberation Serif" w:cs="Liberation Serif"/>
          <w:b/>
        </w:rPr>
        <w:t>на о</w:t>
      </w:r>
      <w:r w:rsidRPr="0081025F">
        <w:rPr>
          <w:rFonts w:ascii="Liberation Serif" w:hAnsi="Liberation Serif" w:cs="Liberation Serif"/>
          <w:b/>
          <w:bCs/>
          <w:color w:val="000000"/>
        </w:rPr>
        <w:t xml:space="preserve">казание услуг по </w:t>
      </w:r>
      <w:r w:rsidRPr="0081025F">
        <w:rPr>
          <w:rFonts w:ascii="Liberation Serif" w:hAnsi="Liberation Serif" w:cs="Liberation Serif"/>
          <w:b/>
        </w:rPr>
        <w:t>осуществлению дератизационных и дезинфекционных мероприятий</w:t>
      </w:r>
    </w:p>
    <w:p w:rsidR="0081025F" w:rsidRPr="0081025F" w:rsidRDefault="0081025F" w:rsidP="0081025F">
      <w:pPr>
        <w:pStyle w:val="affb"/>
        <w:jc w:val="center"/>
        <w:rPr>
          <w:rFonts w:ascii="Liberation Serif" w:hAnsi="Liberation Serif" w:cs="Liberation Serif"/>
        </w:rPr>
      </w:pPr>
      <w:r w:rsidRPr="0081025F">
        <w:rPr>
          <w:rFonts w:ascii="Liberation Serif" w:hAnsi="Liberation Serif" w:cs="Liberation Serif"/>
          <w:b/>
        </w:rPr>
        <w:t xml:space="preserve">на объектах </w:t>
      </w:r>
      <w:r w:rsidRPr="0081025F">
        <w:rPr>
          <w:rFonts w:ascii="Liberation Serif" w:hAnsi="Liberation Serif" w:cs="Liberation Serif"/>
          <w:b/>
          <w:bCs/>
          <w:color w:val="000000"/>
        </w:rPr>
        <w:t>филиала «Северная психиатрическая больница»</w:t>
      </w:r>
    </w:p>
    <w:p w:rsidR="0081025F" w:rsidRPr="0081025F" w:rsidRDefault="0081025F" w:rsidP="0081025F">
      <w:pPr>
        <w:pStyle w:val="affb"/>
        <w:rPr>
          <w:rFonts w:ascii="Liberation Serif" w:hAnsi="Liberation Serif" w:cs="Liberation Serif"/>
          <w:b/>
          <w:iCs/>
          <w:lang w:bidi="en-US"/>
        </w:rPr>
      </w:pPr>
    </w:p>
    <w:p w:rsidR="0081025F" w:rsidRPr="0081025F" w:rsidRDefault="0081025F" w:rsidP="0081025F">
      <w:pPr>
        <w:pStyle w:val="affb"/>
        <w:ind w:firstLine="284"/>
        <w:jc w:val="both"/>
        <w:rPr>
          <w:rFonts w:ascii="Liberation Serif" w:hAnsi="Liberation Serif" w:cs="Liberation Serif"/>
        </w:rPr>
      </w:pPr>
      <w:r w:rsidRPr="0081025F">
        <w:rPr>
          <w:rFonts w:ascii="Liberation Serif" w:hAnsi="Liberation Serif" w:cs="Liberation Serif"/>
        </w:rPr>
        <w:t>Услуги должны быть оказаны в соответствии с требованиями Федерального закона от 30.03.1999 г. № 52-ФЗ «О санитарно-эпидемиологическом благополучии населения», СанПиН 3.3686-21 «Санитарно-эпидемиологические требования по профилактике инфекционных болезней».</w:t>
      </w:r>
    </w:p>
    <w:p w:rsidR="0081025F" w:rsidRPr="0081025F" w:rsidRDefault="0081025F" w:rsidP="0081025F">
      <w:pPr>
        <w:pStyle w:val="affb"/>
        <w:ind w:firstLine="284"/>
        <w:jc w:val="both"/>
        <w:rPr>
          <w:rFonts w:ascii="Liberation Serif" w:hAnsi="Liberation Serif" w:cs="Liberation Serif"/>
        </w:rPr>
      </w:pPr>
      <w:r w:rsidRPr="0081025F">
        <w:rPr>
          <w:rFonts w:ascii="Liberation Serif" w:hAnsi="Liberation Serif" w:cs="Liberation Serif"/>
        </w:rPr>
        <w:t>Сроки оказания услуг: с момента заключения контракта по 31 августа 2024 года, согласно графика оказания услуг (таблица № 1).</w:t>
      </w:r>
    </w:p>
    <w:p w:rsidR="0081025F" w:rsidRPr="0081025F" w:rsidRDefault="0081025F" w:rsidP="0081025F">
      <w:pPr>
        <w:pStyle w:val="affb"/>
        <w:ind w:firstLine="284"/>
        <w:jc w:val="both"/>
        <w:rPr>
          <w:rFonts w:ascii="Liberation Serif" w:hAnsi="Liberation Serif" w:cs="Liberation Serif"/>
        </w:rPr>
      </w:pPr>
      <w:r w:rsidRPr="0081025F">
        <w:rPr>
          <w:rFonts w:ascii="Liberation Serif" w:hAnsi="Liberation Serif" w:cs="Liberation Serif"/>
        </w:rPr>
        <w:t>Время оказания услуг: рабочие дни (понедельник – пятница) с 8.00 часов до 15.00 часов по местному времени.</w:t>
      </w:r>
    </w:p>
    <w:p w:rsidR="0081025F" w:rsidRPr="0081025F" w:rsidRDefault="0081025F" w:rsidP="0081025F">
      <w:pPr>
        <w:pStyle w:val="affb"/>
        <w:rPr>
          <w:rFonts w:ascii="Liberation Serif" w:hAnsi="Liberation Serif" w:cs="Liberation Serif"/>
          <w:b/>
          <w:iCs/>
          <w:lang w:bidi="en-US"/>
        </w:rPr>
      </w:pPr>
    </w:p>
    <w:tbl>
      <w:tblPr>
        <w:tblW w:w="10314" w:type="dxa"/>
        <w:tblLayout w:type="fixed"/>
        <w:tblCellMar>
          <w:left w:w="10" w:type="dxa"/>
          <w:right w:w="10" w:type="dxa"/>
        </w:tblCellMar>
        <w:tblLook w:val="04A0" w:firstRow="1" w:lastRow="0" w:firstColumn="1" w:lastColumn="0" w:noHBand="0" w:noVBand="1"/>
      </w:tblPr>
      <w:tblGrid>
        <w:gridCol w:w="675"/>
        <w:gridCol w:w="1843"/>
        <w:gridCol w:w="1418"/>
        <w:gridCol w:w="2835"/>
        <w:gridCol w:w="708"/>
        <w:gridCol w:w="851"/>
        <w:gridCol w:w="851"/>
        <w:gridCol w:w="1133"/>
      </w:tblGrid>
      <w:tr w:rsidR="0081025F" w:rsidRPr="0081025F" w:rsidTr="0081025F">
        <w:tblPrEx>
          <w:tblCellMar>
            <w:top w:w="0" w:type="dxa"/>
            <w:bottom w:w="0" w:type="dxa"/>
          </w:tblCellMar>
        </w:tblPrEx>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b/>
              </w:rPr>
            </w:pPr>
            <w:r w:rsidRPr="0081025F">
              <w:rPr>
                <w:rFonts w:ascii="Liberation Serif" w:hAnsi="Liberation Serif" w:cs="Liberation Serif"/>
                <w:b/>
              </w:rPr>
              <w:t>№ 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b/>
              </w:rPr>
            </w:pPr>
            <w:r w:rsidRPr="0081025F">
              <w:rPr>
                <w:rFonts w:ascii="Liberation Serif" w:hAnsi="Liberation Serif" w:cs="Liberation Serif"/>
                <w:b/>
              </w:rPr>
              <w:t>Наименование услуги / Код ОКПД2 / КТРУ</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jc w:val="center"/>
              <w:rPr>
                <w:rFonts w:ascii="Liberation Serif" w:hAnsi="Liberation Serif" w:cs="Liberation Serif"/>
                <w:b/>
              </w:rPr>
            </w:pPr>
            <w:r w:rsidRPr="0081025F">
              <w:rPr>
                <w:rFonts w:ascii="Liberation Serif" w:hAnsi="Liberation Serif" w:cs="Liberation Serif"/>
                <w:b/>
              </w:rPr>
              <w:t xml:space="preserve">Характеристики услуги </w:t>
            </w:r>
          </w:p>
        </w:tc>
        <w:tc>
          <w:tcPr>
            <w:tcW w:w="708"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r w:rsidRPr="0081025F">
              <w:rPr>
                <w:rFonts w:ascii="Liberation Serif" w:hAnsi="Liberation Serif" w:cs="Liberation Serif"/>
                <w:b/>
              </w:rPr>
              <w:t>Ед. изм.</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r w:rsidRPr="0081025F">
              <w:rPr>
                <w:rFonts w:ascii="Liberation Serif" w:hAnsi="Liberation Serif" w:cs="Liberation Serif"/>
                <w:b/>
              </w:rPr>
              <w:t xml:space="preserve">Кол-во </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r>
              <w:rPr>
                <w:rFonts w:ascii="Liberation Serif" w:hAnsi="Liberation Serif" w:cs="Liberation Serif"/>
                <w:b/>
              </w:rPr>
              <w:t xml:space="preserve">Цена за </w:t>
            </w:r>
            <w:proofErr w:type="spellStart"/>
            <w:r>
              <w:rPr>
                <w:rFonts w:ascii="Liberation Serif" w:hAnsi="Liberation Serif" w:cs="Liberation Serif"/>
                <w:b/>
              </w:rPr>
              <w:t>ед.изм</w:t>
            </w:r>
            <w:proofErr w:type="spellEnd"/>
            <w:r>
              <w:rPr>
                <w:rFonts w:ascii="Liberation Serif" w:hAnsi="Liberation Serif" w:cs="Liberation Serif"/>
                <w:b/>
              </w:rPr>
              <w:t xml:space="preserve">., </w:t>
            </w:r>
            <w:proofErr w:type="spellStart"/>
            <w:r>
              <w:rPr>
                <w:rFonts w:ascii="Liberation Serif" w:hAnsi="Liberation Serif" w:cs="Liberation Serif"/>
                <w:b/>
              </w:rPr>
              <w:t>руб</w:t>
            </w:r>
            <w:proofErr w:type="spellEnd"/>
          </w:p>
        </w:tc>
        <w:tc>
          <w:tcPr>
            <w:tcW w:w="1133"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r>
              <w:rPr>
                <w:rFonts w:ascii="Liberation Serif" w:hAnsi="Liberation Serif" w:cs="Liberation Serif"/>
                <w:b/>
              </w:rPr>
              <w:t>Сумма, руб.</w:t>
            </w: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jc w:val="center"/>
              <w:rPr>
                <w:rFonts w:ascii="Liberation Serif" w:hAnsi="Liberation Serif" w:cs="Liberation Serif"/>
                <w:b/>
              </w:rPr>
            </w:pPr>
            <w:r w:rsidRPr="0081025F">
              <w:rPr>
                <w:rFonts w:ascii="Liberation Serif" w:hAnsi="Liberation Serif" w:cs="Liberation Serif"/>
                <w:b/>
              </w:rPr>
              <w:t xml:space="preserve">Наименование показателя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jc w:val="center"/>
              <w:rPr>
                <w:rFonts w:ascii="Liberation Serif" w:hAnsi="Liberation Serif" w:cs="Liberation Serif"/>
                <w:b/>
              </w:rPr>
            </w:pPr>
            <w:r w:rsidRPr="0081025F">
              <w:rPr>
                <w:rFonts w:ascii="Liberation Serif" w:hAnsi="Liberation Serif" w:cs="Liberation Serif"/>
                <w:b/>
              </w:rPr>
              <w:t xml:space="preserve">Содержание (значение) показателя </w:t>
            </w:r>
          </w:p>
        </w:tc>
        <w:tc>
          <w:tcPr>
            <w:tcW w:w="708"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p>
        </w:tc>
        <w:tc>
          <w:tcPr>
            <w:tcW w:w="1133"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p>
        </w:tc>
      </w:tr>
      <w:tr w:rsidR="0081025F" w:rsidRPr="0081025F" w:rsidTr="0081025F">
        <w:tblPrEx>
          <w:tblCellMar>
            <w:top w:w="0" w:type="dxa"/>
            <w:bottom w:w="0" w:type="dxa"/>
          </w:tblCellMar>
        </w:tblPrEx>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b/>
              </w:rPr>
            </w:pPr>
            <w:r w:rsidRPr="0081025F">
              <w:rPr>
                <w:rFonts w:ascii="Liberation Serif" w:hAnsi="Liberation Serif" w:cs="Liberation Serif"/>
                <w:b/>
              </w:rPr>
              <w:t>Услуги по чистке и уборке прочие</w:t>
            </w:r>
          </w:p>
          <w:p w:rsidR="0081025F" w:rsidRPr="0081025F" w:rsidRDefault="0081025F" w:rsidP="0081025F">
            <w:pPr>
              <w:pStyle w:val="affb"/>
              <w:tabs>
                <w:tab w:val="left" w:pos="4500"/>
              </w:tabs>
              <w:rPr>
                <w:rFonts w:ascii="Liberation Serif" w:hAnsi="Liberation Serif" w:cs="Liberation Serif"/>
                <w:b/>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ОКПД2: 81.29.11.000</w:t>
            </w:r>
          </w:p>
          <w:p w:rsidR="0081025F" w:rsidRPr="0081025F" w:rsidRDefault="0081025F" w:rsidP="0081025F">
            <w:pPr>
              <w:pStyle w:val="affb"/>
              <w:tabs>
                <w:tab w:val="left" w:pos="4500"/>
              </w:tabs>
              <w:rPr>
                <w:rFonts w:ascii="Liberation Serif" w:hAnsi="Liberation Serif" w:cs="Liberation Serif"/>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КТРУ: 81.29.10.000-00000001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Наименование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b/>
                <w:lang w:eastAsia="ru-RU"/>
              </w:rPr>
            </w:pPr>
            <w:r w:rsidRPr="0081025F">
              <w:rPr>
                <w:rFonts w:ascii="Liberation Serif" w:hAnsi="Liberation Serif" w:cs="Liberation Serif"/>
                <w:b/>
              </w:rPr>
              <w:t>Дератизационные мероприятия в помещениях (от крыс и мышей)</w:t>
            </w:r>
          </w:p>
        </w:tc>
        <w:tc>
          <w:tcPr>
            <w:tcW w:w="708"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vertAlign w:val="superscript"/>
              </w:rPr>
            </w:pPr>
            <w:r w:rsidRPr="0081025F">
              <w:rPr>
                <w:rFonts w:ascii="Liberation Serif" w:hAnsi="Liberation Serif" w:cs="Liberation Serif"/>
              </w:rPr>
              <w:t>м</w:t>
            </w:r>
            <w:r w:rsidRPr="0081025F">
              <w:rPr>
                <w:rFonts w:ascii="Liberation Serif" w:hAnsi="Liberation Serif" w:cs="Liberation Serif"/>
                <w:vertAlign w:val="superscript"/>
              </w:rPr>
              <w:t>2</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20 000</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Объем оказываемых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Дератизация включает в себя организационные, санитарно-технические, санитарно-гигиенические и истребительные мероприятия, направленные на уничтожение грызунов, имеющих эпидемиологическое и санитарно-гигиеническое значение</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Кратность оказания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Ежемесячно (январь, февраль, март, апрель, май, июнь, июль, август)</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Адреса и объемы оказываемых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Краснотурьинск, ул. Попова, д. 6 – 800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tcBorders>
              <w:left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Волчанск, ул. Карпинского, 5, 7, 9 – 700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Серов, ул. Попова, 5; ул. Льва Толстого, д. 15, стр. 8 – 1 000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b/>
              </w:rPr>
            </w:pPr>
            <w:r w:rsidRPr="0081025F">
              <w:rPr>
                <w:rFonts w:ascii="Liberation Serif" w:hAnsi="Liberation Serif" w:cs="Liberation Serif"/>
                <w:b/>
              </w:rPr>
              <w:t>Услуги по чистке и уборке прочие</w:t>
            </w:r>
          </w:p>
          <w:p w:rsidR="0081025F" w:rsidRPr="0081025F" w:rsidRDefault="0081025F" w:rsidP="0081025F">
            <w:pPr>
              <w:pStyle w:val="affb"/>
              <w:tabs>
                <w:tab w:val="left" w:pos="4500"/>
              </w:tabs>
              <w:rPr>
                <w:rFonts w:ascii="Liberation Serif" w:hAnsi="Liberation Serif" w:cs="Liberation Serif"/>
                <w:b/>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ОКПД2: 81.29.11.000</w:t>
            </w:r>
          </w:p>
          <w:p w:rsidR="0081025F" w:rsidRPr="0081025F" w:rsidRDefault="0081025F" w:rsidP="0081025F">
            <w:pPr>
              <w:pStyle w:val="affb"/>
              <w:tabs>
                <w:tab w:val="left" w:pos="4500"/>
              </w:tabs>
              <w:rPr>
                <w:rFonts w:ascii="Liberation Serif" w:hAnsi="Liberation Serif" w:cs="Liberation Serif"/>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КТРУ: 81.29.10.000-00000001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Наименование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b/>
                <w:lang w:eastAsia="ru-RU"/>
              </w:rPr>
            </w:pPr>
            <w:r w:rsidRPr="0081025F">
              <w:rPr>
                <w:rFonts w:ascii="Liberation Serif" w:hAnsi="Liberation Serif" w:cs="Liberation Serif"/>
                <w:b/>
              </w:rPr>
              <w:t>Дезинсекционные мероприятия в помещениях (против тараканов и клопов)</w:t>
            </w:r>
          </w:p>
        </w:tc>
        <w:tc>
          <w:tcPr>
            <w:tcW w:w="708"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vertAlign w:val="superscript"/>
              </w:rPr>
            </w:pPr>
            <w:r w:rsidRPr="0081025F">
              <w:rPr>
                <w:rFonts w:ascii="Liberation Serif" w:hAnsi="Liberation Serif" w:cs="Liberation Serif"/>
              </w:rPr>
              <w:t>м</w:t>
            </w:r>
            <w:r w:rsidRPr="0081025F">
              <w:rPr>
                <w:rFonts w:ascii="Liberation Serif" w:hAnsi="Liberation Serif" w:cs="Liberation Serif"/>
                <w:vertAlign w:val="superscript"/>
              </w:rPr>
              <w:t>2</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10 000</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 xml:space="preserve">Объем оказываемых услуг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Дезинсекция включает в себя организационные, санитарно-технические, санитарно-гигиенические и истребительные мероприятия, направленные на уничтожение членистоногих, имеющих эпидемиологическое и санитарно-гигиеническое значение</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 xml:space="preserve">Кратность </w:t>
            </w:r>
            <w:r w:rsidRPr="0081025F">
              <w:rPr>
                <w:rFonts w:ascii="Liberation Serif" w:hAnsi="Liberation Serif" w:cs="Liberation Serif"/>
              </w:rPr>
              <w:lastRenderedPageBreak/>
              <w:t>оказания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lastRenderedPageBreak/>
              <w:t xml:space="preserve">Ежемесячно (январь, </w:t>
            </w:r>
            <w:r w:rsidRPr="0081025F">
              <w:rPr>
                <w:rFonts w:ascii="Liberation Serif" w:hAnsi="Liberation Serif" w:cs="Liberation Serif"/>
              </w:rPr>
              <w:lastRenderedPageBreak/>
              <w:t>февраль, март, апрель, май, июнь, июль, август)</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Адреса и объемы оказываемых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Краснотурьинск, ул. Попова, д. 6 – 400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tcBorders>
              <w:left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Волчанск, ул. Карпинского, 5, 7, 9 – 350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Серов, ул. Попова, 5; ул. Льва Толстого, д. 15, стр. 8 – 500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3</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b/>
              </w:rPr>
            </w:pPr>
            <w:r w:rsidRPr="0081025F">
              <w:rPr>
                <w:rFonts w:ascii="Liberation Serif" w:hAnsi="Liberation Serif" w:cs="Liberation Serif"/>
                <w:b/>
              </w:rPr>
              <w:t>Услуги по чистке и уборке прочие</w:t>
            </w:r>
          </w:p>
          <w:p w:rsidR="0081025F" w:rsidRPr="0081025F" w:rsidRDefault="0081025F" w:rsidP="0081025F">
            <w:pPr>
              <w:pStyle w:val="affb"/>
              <w:tabs>
                <w:tab w:val="left" w:pos="4500"/>
              </w:tabs>
              <w:rPr>
                <w:rFonts w:ascii="Liberation Serif" w:hAnsi="Liberation Serif" w:cs="Liberation Serif"/>
                <w:b/>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ОКПД2: 81.29.11.000</w:t>
            </w:r>
          </w:p>
          <w:p w:rsidR="0081025F" w:rsidRPr="0081025F" w:rsidRDefault="0081025F" w:rsidP="0081025F">
            <w:pPr>
              <w:pStyle w:val="affb"/>
              <w:tabs>
                <w:tab w:val="left" w:pos="4500"/>
              </w:tabs>
              <w:rPr>
                <w:rFonts w:ascii="Liberation Serif" w:hAnsi="Liberation Serif" w:cs="Liberation Serif"/>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КТРУ: 81.29.10.000-00000001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Наименование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b/>
                <w:lang w:eastAsia="ru-RU"/>
              </w:rPr>
            </w:pPr>
            <w:r w:rsidRPr="0081025F">
              <w:rPr>
                <w:rFonts w:ascii="Liberation Serif" w:hAnsi="Liberation Serif" w:cs="Liberation Serif"/>
                <w:b/>
              </w:rPr>
              <w:t>Дезинсекционные мероприятия в помещениях (против мух)</w:t>
            </w:r>
          </w:p>
        </w:tc>
        <w:tc>
          <w:tcPr>
            <w:tcW w:w="708"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vertAlign w:val="superscript"/>
              </w:rPr>
            </w:pPr>
            <w:r w:rsidRPr="0081025F">
              <w:rPr>
                <w:rFonts w:ascii="Liberation Serif" w:hAnsi="Liberation Serif" w:cs="Liberation Serif"/>
              </w:rPr>
              <w:t>м</w:t>
            </w:r>
            <w:r w:rsidRPr="0081025F">
              <w:rPr>
                <w:rFonts w:ascii="Liberation Serif" w:hAnsi="Liberation Serif" w:cs="Liberation Serif"/>
                <w:vertAlign w:val="superscript"/>
              </w:rPr>
              <w:t>2</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1 800</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 xml:space="preserve">Объем оказываемых услуг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Дезинсекция включает в себя организационные, санитарно-технические, санитарно-гигиенические и истребительные мероприятия, направленные на уничтожение членистоногих, имеющих эпидемиологическое и санитарно-гигиеническое значение</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Кратность оказания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4 раза в год (май, июнь, июль, август)</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Адреса и объемы оказываемых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Краснотурьинск, ул. Попова, д. 6 – 150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tcBorders>
              <w:left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Волчанск, ул. Карпинского, 5, 7, 9 – 150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Серов, ул. Попова, 5; ул. Льва Толстого, д. 15, стр. 8 – 150 м</w:t>
            </w:r>
            <w:r w:rsidRPr="0081025F">
              <w:rPr>
                <w:rFonts w:ascii="Liberation Serif" w:hAnsi="Liberation Serif" w:cs="Liberation Serif"/>
                <w:vertAlign w:val="superscript"/>
              </w:rPr>
              <w:t>2</w:t>
            </w:r>
            <w:r w:rsidRPr="0081025F">
              <w:rPr>
                <w:rFonts w:ascii="Liberation Serif" w:hAnsi="Liberation Serif" w:cs="Liberation Serif"/>
              </w:rPr>
              <w:t>/месяц</w:t>
            </w:r>
          </w:p>
        </w:tc>
        <w:tc>
          <w:tcPr>
            <w:tcW w:w="708"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b/>
              </w:rPr>
            </w:pPr>
            <w:r w:rsidRPr="0081025F">
              <w:rPr>
                <w:rFonts w:ascii="Liberation Serif" w:hAnsi="Liberation Serif" w:cs="Liberation Serif"/>
                <w:b/>
              </w:rPr>
              <w:t>Услуги по чистке и уборке прочие</w:t>
            </w:r>
          </w:p>
          <w:p w:rsidR="0081025F" w:rsidRPr="0081025F" w:rsidRDefault="0081025F" w:rsidP="0081025F">
            <w:pPr>
              <w:pStyle w:val="affb"/>
              <w:tabs>
                <w:tab w:val="left" w:pos="4500"/>
              </w:tabs>
              <w:rPr>
                <w:rFonts w:ascii="Liberation Serif" w:hAnsi="Liberation Serif" w:cs="Liberation Serif"/>
                <w:b/>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ОКПД2: 81.29.11.000</w:t>
            </w:r>
          </w:p>
          <w:p w:rsidR="0081025F" w:rsidRPr="0081025F" w:rsidRDefault="0081025F" w:rsidP="0081025F">
            <w:pPr>
              <w:pStyle w:val="affb"/>
              <w:tabs>
                <w:tab w:val="left" w:pos="4500"/>
              </w:tabs>
              <w:rPr>
                <w:rFonts w:ascii="Liberation Serif" w:hAnsi="Liberation Serif" w:cs="Liberation Serif"/>
              </w:rPr>
            </w:pPr>
          </w:p>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КТРУ: 81.29.10.000-00000003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Наименование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b/>
                <w:lang w:eastAsia="ru-RU"/>
              </w:rPr>
            </w:pPr>
            <w:r w:rsidRPr="0081025F">
              <w:rPr>
                <w:rFonts w:ascii="Liberation Serif" w:hAnsi="Liberation Serif" w:cs="Liberation Serif"/>
                <w:b/>
              </w:rPr>
              <w:t>Дератизационные мероприятия на открытых территориях (от крыс и мышей)</w:t>
            </w:r>
          </w:p>
        </w:tc>
        <w:tc>
          <w:tcPr>
            <w:tcW w:w="708"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га</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r w:rsidRPr="0081025F">
              <w:rPr>
                <w:rFonts w:ascii="Liberation Serif" w:hAnsi="Liberation Serif" w:cs="Liberation Serif"/>
              </w:rPr>
              <w:t>2</w:t>
            </w:r>
          </w:p>
        </w:tc>
        <w:tc>
          <w:tcPr>
            <w:tcW w:w="851"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val="restart"/>
            <w:tcBorders>
              <w:top w:val="single" w:sz="4" w:space="0" w:color="000000"/>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Объем оказываемых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Дератизация включает в себя организационные, санитарно-технические, санитарно-гигиенические и истребительные мероприятия, направленные на уничтожение грызунов, имеющих эпидемиологическое и санитарно-гигиеническое значение</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Кратность оказания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2 раза в год (апрель, июль)</w:t>
            </w:r>
          </w:p>
        </w:tc>
        <w:tc>
          <w:tcPr>
            <w:tcW w:w="708"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center"/>
              <w:rPr>
                <w:rFonts w:ascii="Liberation Serif" w:hAnsi="Liberation Serif" w:cs="Liberation Serif"/>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rPr>
                <w:rFonts w:ascii="Liberation Serif" w:hAnsi="Liberation Serif" w:cs="Liberation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tabs>
                <w:tab w:val="left" w:pos="4500"/>
              </w:tabs>
              <w:rPr>
                <w:rFonts w:ascii="Liberation Serif" w:hAnsi="Liberation Serif" w:cs="Liberation Serif"/>
              </w:rPr>
            </w:pPr>
            <w:r w:rsidRPr="0081025F">
              <w:rPr>
                <w:rFonts w:ascii="Liberation Serif" w:hAnsi="Liberation Serif" w:cs="Liberation Serif"/>
              </w:rPr>
              <w:t>Адреса и объемы оказываемых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025F" w:rsidRPr="0081025F" w:rsidRDefault="0081025F" w:rsidP="0081025F">
            <w:pPr>
              <w:pStyle w:val="affb"/>
              <w:rPr>
                <w:rFonts w:ascii="Liberation Serif" w:hAnsi="Liberation Serif" w:cs="Liberation Serif"/>
              </w:rPr>
            </w:pPr>
            <w:r w:rsidRPr="0081025F">
              <w:rPr>
                <w:rFonts w:ascii="Liberation Serif" w:hAnsi="Liberation Serif" w:cs="Liberation Serif"/>
              </w:rPr>
              <w:t>г. Серов, ул. Попова, 5 – 1 га/месяц</w:t>
            </w:r>
          </w:p>
        </w:tc>
        <w:tc>
          <w:tcPr>
            <w:tcW w:w="708"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851"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c>
          <w:tcPr>
            <w:tcW w:w="1133" w:type="dxa"/>
            <w:vMerge/>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rPr>
            </w:pPr>
          </w:p>
        </w:tc>
      </w:tr>
      <w:tr w:rsidR="0081025F" w:rsidRPr="0081025F" w:rsidTr="0081025F">
        <w:tblPrEx>
          <w:tblCellMar>
            <w:top w:w="0" w:type="dxa"/>
            <w:bottom w:w="0" w:type="dxa"/>
          </w:tblCellMar>
        </w:tblPrEx>
        <w:tc>
          <w:tcPr>
            <w:tcW w:w="91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25F" w:rsidRPr="0081025F" w:rsidRDefault="0081025F" w:rsidP="0081025F">
            <w:pPr>
              <w:pStyle w:val="affb"/>
              <w:tabs>
                <w:tab w:val="left" w:pos="4500"/>
              </w:tabs>
              <w:jc w:val="right"/>
              <w:rPr>
                <w:rFonts w:ascii="Liberation Serif" w:hAnsi="Liberation Serif" w:cs="Liberation Serif"/>
                <w:b/>
              </w:rPr>
            </w:pPr>
          </w:p>
          <w:p w:rsidR="0081025F" w:rsidRPr="0081025F" w:rsidRDefault="0081025F" w:rsidP="0081025F">
            <w:pPr>
              <w:pStyle w:val="affb"/>
              <w:tabs>
                <w:tab w:val="left" w:pos="4500"/>
              </w:tabs>
              <w:jc w:val="right"/>
              <w:rPr>
                <w:rFonts w:ascii="Liberation Serif" w:hAnsi="Liberation Serif" w:cs="Liberation Serif"/>
                <w:b/>
              </w:rPr>
            </w:pPr>
            <w:r w:rsidRPr="0081025F">
              <w:rPr>
                <w:rFonts w:ascii="Liberation Serif" w:hAnsi="Liberation Serif" w:cs="Liberation Serif"/>
                <w:b/>
              </w:rPr>
              <w:t>ИТОГО:</w:t>
            </w:r>
          </w:p>
        </w:tc>
        <w:tc>
          <w:tcPr>
            <w:tcW w:w="1133" w:type="dxa"/>
            <w:tcBorders>
              <w:left w:val="single" w:sz="4" w:space="0" w:color="000000"/>
              <w:bottom w:val="single" w:sz="4" w:space="0" w:color="000000"/>
              <w:right w:val="single" w:sz="4" w:space="0" w:color="000000"/>
            </w:tcBorders>
          </w:tcPr>
          <w:p w:rsidR="0081025F" w:rsidRPr="0081025F" w:rsidRDefault="0081025F" w:rsidP="0081025F">
            <w:pPr>
              <w:pStyle w:val="affb"/>
              <w:tabs>
                <w:tab w:val="left" w:pos="4500"/>
              </w:tabs>
              <w:jc w:val="center"/>
              <w:rPr>
                <w:rFonts w:ascii="Liberation Serif" w:hAnsi="Liberation Serif" w:cs="Liberation Serif"/>
                <w:b/>
              </w:rPr>
            </w:pPr>
          </w:p>
          <w:p w:rsidR="0081025F" w:rsidRPr="0081025F" w:rsidRDefault="0081025F" w:rsidP="0081025F">
            <w:pPr>
              <w:pStyle w:val="affb"/>
              <w:tabs>
                <w:tab w:val="left" w:pos="4500"/>
              </w:tabs>
              <w:jc w:val="center"/>
              <w:rPr>
                <w:rFonts w:ascii="Liberation Serif" w:hAnsi="Liberation Serif" w:cs="Liberation Serif"/>
                <w:b/>
              </w:rPr>
            </w:pPr>
          </w:p>
          <w:p w:rsidR="0081025F" w:rsidRPr="0081025F" w:rsidRDefault="0081025F" w:rsidP="0081025F">
            <w:pPr>
              <w:pStyle w:val="affb"/>
              <w:tabs>
                <w:tab w:val="left" w:pos="4500"/>
              </w:tabs>
              <w:jc w:val="center"/>
              <w:rPr>
                <w:rFonts w:ascii="Liberation Serif" w:hAnsi="Liberation Serif" w:cs="Liberation Serif"/>
                <w:b/>
              </w:rPr>
            </w:pPr>
          </w:p>
        </w:tc>
      </w:tr>
    </w:tbl>
    <w:p w:rsidR="005B52FC" w:rsidRPr="0077339D" w:rsidRDefault="005B52FC" w:rsidP="005B52FC">
      <w:pPr>
        <w:autoSpaceDE w:val="0"/>
        <w:rPr>
          <w:rFonts w:ascii="Liberation Serif" w:hAnsi="Liberation Serif"/>
          <w:b/>
          <w:bCs/>
          <w:sz w:val="22"/>
          <w:szCs w:val="22"/>
        </w:rPr>
      </w:pPr>
      <w:r w:rsidRPr="0077339D">
        <w:rPr>
          <w:rFonts w:ascii="Liberation Serif" w:hAnsi="Liberation Serif"/>
          <w:b/>
          <w:bCs/>
          <w:sz w:val="22"/>
          <w:szCs w:val="22"/>
        </w:rPr>
        <w:lastRenderedPageBreak/>
        <w:t>Стоимость контракта составляет ________________(_____________) рублей ______ копеек, в том числе в разбивке по этапам исполнения контракта:</w:t>
      </w:r>
    </w:p>
    <w:p w:rsidR="005B52FC" w:rsidRPr="0077339D" w:rsidRDefault="005B52FC" w:rsidP="005B52FC">
      <w:pPr>
        <w:autoSpaceDE w:val="0"/>
        <w:autoSpaceDN w:val="0"/>
        <w:textAlignment w:val="baseline"/>
        <w:rPr>
          <w:rFonts w:ascii="Liberation Serif" w:hAnsi="Liberation Serif"/>
          <w:b/>
          <w:bCs/>
          <w:sz w:val="22"/>
          <w:szCs w:val="22"/>
        </w:rPr>
      </w:pPr>
    </w:p>
    <w:tbl>
      <w:tblPr>
        <w:tblStyle w:val="aff"/>
        <w:tblW w:w="10065" w:type="dxa"/>
        <w:tblInd w:w="108" w:type="dxa"/>
        <w:tblLook w:val="04A0" w:firstRow="1" w:lastRow="0" w:firstColumn="1" w:lastColumn="0" w:noHBand="0" w:noVBand="1"/>
      </w:tblPr>
      <w:tblGrid>
        <w:gridCol w:w="4111"/>
        <w:gridCol w:w="3119"/>
        <w:gridCol w:w="2835"/>
      </w:tblGrid>
      <w:tr w:rsidR="005B52FC" w:rsidRPr="00DD0C56" w:rsidTr="005B52FC">
        <w:tc>
          <w:tcPr>
            <w:tcW w:w="4111" w:type="dxa"/>
          </w:tcPr>
          <w:p w:rsidR="005B52FC" w:rsidRPr="00DD0C56" w:rsidRDefault="005B52FC" w:rsidP="00C43018">
            <w:pPr>
              <w:autoSpaceDE w:val="0"/>
              <w:autoSpaceDN w:val="0"/>
              <w:jc w:val="center"/>
              <w:textAlignment w:val="baseline"/>
              <w:rPr>
                <w:rFonts w:ascii="Liberation Serif" w:hAnsi="Liberation Serif"/>
                <w:b/>
                <w:bCs/>
                <w:sz w:val="22"/>
                <w:szCs w:val="22"/>
              </w:rPr>
            </w:pPr>
            <w:r w:rsidRPr="00DD0C56">
              <w:rPr>
                <w:rFonts w:ascii="Liberation Serif" w:hAnsi="Liberation Serif"/>
                <w:b/>
                <w:bCs/>
                <w:sz w:val="22"/>
                <w:szCs w:val="22"/>
              </w:rPr>
              <w:t>№ этапа</w:t>
            </w:r>
          </w:p>
        </w:tc>
        <w:tc>
          <w:tcPr>
            <w:tcW w:w="3119" w:type="dxa"/>
          </w:tcPr>
          <w:p w:rsidR="005B52FC" w:rsidRPr="00DD0C56" w:rsidRDefault="005B52FC" w:rsidP="00C43018">
            <w:pPr>
              <w:autoSpaceDE w:val="0"/>
              <w:autoSpaceDN w:val="0"/>
              <w:jc w:val="center"/>
              <w:textAlignment w:val="baseline"/>
              <w:rPr>
                <w:rFonts w:ascii="Liberation Serif" w:hAnsi="Liberation Serif"/>
                <w:b/>
                <w:bCs/>
                <w:sz w:val="22"/>
                <w:szCs w:val="22"/>
              </w:rPr>
            </w:pPr>
            <w:r w:rsidRPr="00DD0C56">
              <w:rPr>
                <w:rFonts w:ascii="Liberation Serif" w:hAnsi="Liberation Serif"/>
                <w:b/>
                <w:bCs/>
                <w:sz w:val="22"/>
                <w:szCs w:val="22"/>
              </w:rPr>
              <w:t>Период этапа</w:t>
            </w:r>
          </w:p>
        </w:tc>
        <w:tc>
          <w:tcPr>
            <w:tcW w:w="2835" w:type="dxa"/>
          </w:tcPr>
          <w:p w:rsidR="005B52FC" w:rsidRPr="00DD0C56" w:rsidRDefault="005B52FC" w:rsidP="00C43018">
            <w:pPr>
              <w:autoSpaceDE w:val="0"/>
              <w:autoSpaceDN w:val="0"/>
              <w:jc w:val="center"/>
              <w:textAlignment w:val="baseline"/>
              <w:rPr>
                <w:rFonts w:ascii="Liberation Serif" w:hAnsi="Liberation Serif"/>
                <w:b/>
                <w:bCs/>
                <w:sz w:val="22"/>
                <w:szCs w:val="22"/>
              </w:rPr>
            </w:pPr>
            <w:r w:rsidRPr="00DD0C56">
              <w:rPr>
                <w:rFonts w:ascii="Liberation Serif" w:hAnsi="Liberation Serif"/>
                <w:b/>
                <w:bCs/>
                <w:sz w:val="22"/>
                <w:szCs w:val="22"/>
              </w:rPr>
              <w:t>Сумма, руб.</w:t>
            </w:r>
          </w:p>
        </w:tc>
      </w:tr>
      <w:tr w:rsidR="005B52FC" w:rsidRPr="00DD0C56" w:rsidTr="005B52FC">
        <w:tc>
          <w:tcPr>
            <w:tcW w:w="4111" w:type="dxa"/>
          </w:tcPr>
          <w:p w:rsidR="005B52FC" w:rsidRPr="00DD0C56" w:rsidRDefault="005B52FC" w:rsidP="00C43018">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1 этап</w:t>
            </w:r>
            <w:r>
              <w:rPr>
                <w:rFonts w:ascii="Liberation Serif" w:hAnsi="Liberation Serif"/>
                <w:bCs/>
                <w:sz w:val="22"/>
                <w:szCs w:val="22"/>
              </w:rPr>
              <w:t xml:space="preserve"> (</w:t>
            </w:r>
            <w:proofErr w:type="spellStart"/>
            <w:r>
              <w:rPr>
                <w:rFonts w:ascii="Liberation Serif" w:hAnsi="Liberation Serif"/>
                <w:bCs/>
                <w:sz w:val="22"/>
                <w:szCs w:val="22"/>
              </w:rPr>
              <w:t>п.п</w:t>
            </w:r>
            <w:proofErr w:type="spellEnd"/>
            <w:r>
              <w:rPr>
                <w:rFonts w:ascii="Liberation Serif" w:hAnsi="Liberation Serif"/>
                <w:bCs/>
                <w:sz w:val="22"/>
                <w:szCs w:val="22"/>
              </w:rPr>
              <w:t>. 1,2 Спецификации)</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 xml:space="preserve">01.01.2024 – </w:t>
            </w:r>
            <w:r>
              <w:rPr>
                <w:rFonts w:ascii="Liberation Serif" w:hAnsi="Liberation Serif"/>
                <w:bCs/>
                <w:sz w:val="22"/>
                <w:szCs w:val="22"/>
              </w:rPr>
              <w:t>24.10.2024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r w:rsidR="005B52FC" w:rsidRPr="00DD0C56" w:rsidTr="005B52FC">
        <w:tc>
          <w:tcPr>
            <w:tcW w:w="4111" w:type="dxa"/>
          </w:tcPr>
          <w:p w:rsidR="005B52FC" w:rsidRPr="00DD0C56" w:rsidRDefault="005B52FC" w:rsidP="00C43018">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2 этап</w:t>
            </w:r>
            <w:r>
              <w:rPr>
                <w:rFonts w:ascii="Liberation Serif" w:hAnsi="Liberation Serif"/>
                <w:bCs/>
                <w:sz w:val="22"/>
                <w:szCs w:val="22"/>
              </w:rPr>
              <w:t xml:space="preserve"> (</w:t>
            </w:r>
            <w:proofErr w:type="spellStart"/>
            <w:r>
              <w:rPr>
                <w:rFonts w:ascii="Liberation Serif" w:hAnsi="Liberation Serif"/>
                <w:bCs/>
                <w:sz w:val="22"/>
                <w:szCs w:val="22"/>
              </w:rPr>
              <w:t>п.п</w:t>
            </w:r>
            <w:proofErr w:type="spellEnd"/>
            <w:r>
              <w:rPr>
                <w:rFonts w:ascii="Liberation Serif" w:hAnsi="Liberation Serif"/>
                <w:bCs/>
                <w:sz w:val="22"/>
                <w:szCs w:val="22"/>
              </w:rPr>
              <w:t>. 1,2 Спецификации)</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 xml:space="preserve">01.02.2024 – </w:t>
            </w:r>
            <w:r>
              <w:rPr>
                <w:rFonts w:ascii="Liberation Serif" w:hAnsi="Liberation Serif"/>
                <w:bCs/>
                <w:sz w:val="22"/>
                <w:szCs w:val="22"/>
              </w:rPr>
              <w:t>25.10.2024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r w:rsidR="005B52FC" w:rsidRPr="00DD0C56" w:rsidTr="005B52FC">
        <w:tc>
          <w:tcPr>
            <w:tcW w:w="4111" w:type="dxa"/>
          </w:tcPr>
          <w:p w:rsidR="005B52FC" w:rsidRPr="00DD0C56" w:rsidRDefault="005B52FC" w:rsidP="00C43018">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3 этап</w:t>
            </w:r>
            <w:r>
              <w:rPr>
                <w:rFonts w:ascii="Liberation Serif" w:hAnsi="Liberation Serif"/>
                <w:bCs/>
                <w:sz w:val="22"/>
                <w:szCs w:val="22"/>
              </w:rPr>
              <w:t xml:space="preserve"> (</w:t>
            </w:r>
            <w:proofErr w:type="spellStart"/>
            <w:r>
              <w:rPr>
                <w:rFonts w:ascii="Liberation Serif" w:hAnsi="Liberation Serif"/>
                <w:bCs/>
                <w:sz w:val="22"/>
                <w:szCs w:val="22"/>
              </w:rPr>
              <w:t>п.п</w:t>
            </w:r>
            <w:proofErr w:type="spellEnd"/>
            <w:r>
              <w:rPr>
                <w:rFonts w:ascii="Liberation Serif" w:hAnsi="Liberation Serif"/>
                <w:bCs/>
                <w:sz w:val="22"/>
                <w:szCs w:val="22"/>
              </w:rPr>
              <w:t>. 1,2 Спецификации)</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 xml:space="preserve">01.03.2024 – </w:t>
            </w:r>
            <w:r>
              <w:rPr>
                <w:rFonts w:ascii="Liberation Serif" w:hAnsi="Liberation Serif"/>
                <w:bCs/>
                <w:sz w:val="22"/>
                <w:szCs w:val="22"/>
              </w:rPr>
              <w:t>26.10.2024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r w:rsidR="005B52FC" w:rsidRPr="00DD0C56" w:rsidTr="005B52FC">
        <w:tc>
          <w:tcPr>
            <w:tcW w:w="4111" w:type="dxa"/>
          </w:tcPr>
          <w:p w:rsidR="005B52FC" w:rsidRPr="00DD0C56" w:rsidRDefault="005B52FC" w:rsidP="00C43018">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4 этап</w:t>
            </w:r>
            <w:r>
              <w:rPr>
                <w:rFonts w:ascii="Liberation Serif" w:hAnsi="Liberation Serif"/>
                <w:bCs/>
                <w:sz w:val="22"/>
                <w:szCs w:val="22"/>
              </w:rPr>
              <w:t xml:space="preserve"> (</w:t>
            </w:r>
            <w:proofErr w:type="spellStart"/>
            <w:r>
              <w:rPr>
                <w:rFonts w:ascii="Liberation Serif" w:hAnsi="Liberation Serif"/>
                <w:bCs/>
                <w:sz w:val="22"/>
                <w:szCs w:val="22"/>
              </w:rPr>
              <w:t>п.п</w:t>
            </w:r>
            <w:proofErr w:type="spellEnd"/>
            <w:r>
              <w:rPr>
                <w:rFonts w:ascii="Liberation Serif" w:hAnsi="Liberation Serif"/>
                <w:bCs/>
                <w:sz w:val="22"/>
                <w:szCs w:val="22"/>
              </w:rPr>
              <w:t>. 1,2,4 Спецификации)</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01.04.2024 – 2</w:t>
            </w:r>
            <w:r>
              <w:rPr>
                <w:rFonts w:ascii="Liberation Serif" w:hAnsi="Liberation Serif"/>
                <w:bCs/>
                <w:sz w:val="22"/>
                <w:szCs w:val="22"/>
              </w:rPr>
              <w:t>7.10.2024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r w:rsidR="005B52FC" w:rsidRPr="00DD0C56" w:rsidTr="005B52FC">
        <w:tc>
          <w:tcPr>
            <w:tcW w:w="4111"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5 этап</w:t>
            </w:r>
            <w:r>
              <w:rPr>
                <w:rFonts w:ascii="Liberation Serif" w:hAnsi="Liberation Serif"/>
                <w:bCs/>
                <w:sz w:val="22"/>
                <w:szCs w:val="22"/>
              </w:rPr>
              <w:t xml:space="preserve"> (</w:t>
            </w:r>
            <w:proofErr w:type="spellStart"/>
            <w:r>
              <w:rPr>
                <w:rFonts w:ascii="Liberation Serif" w:hAnsi="Liberation Serif"/>
                <w:bCs/>
                <w:sz w:val="22"/>
                <w:szCs w:val="22"/>
              </w:rPr>
              <w:t>п.п</w:t>
            </w:r>
            <w:proofErr w:type="spellEnd"/>
            <w:r>
              <w:rPr>
                <w:rFonts w:ascii="Liberation Serif" w:hAnsi="Liberation Serif"/>
                <w:bCs/>
                <w:sz w:val="22"/>
                <w:szCs w:val="22"/>
              </w:rPr>
              <w:t>. 1,2,3 Спецификации)</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01.05.2024 – 2</w:t>
            </w:r>
            <w:r>
              <w:rPr>
                <w:rFonts w:ascii="Liberation Serif" w:hAnsi="Liberation Serif"/>
                <w:bCs/>
                <w:sz w:val="22"/>
                <w:szCs w:val="22"/>
              </w:rPr>
              <w:t>8.10.2024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r w:rsidR="005B52FC" w:rsidRPr="00DD0C56" w:rsidTr="005B52FC">
        <w:tc>
          <w:tcPr>
            <w:tcW w:w="4111"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6 этап</w:t>
            </w:r>
            <w:r>
              <w:rPr>
                <w:rFonts w:ascii="Liberation Serif" w:hAnsi="Liberation Serif"/>
                <w:bCs/>
                <w:sz w:val="22"/>
                <w:szCs w:val="22"/>
              </w:rPr>
              <w:t xml:space="preserve"> </w:t>
            </w:r>
            <w:r>
              <w:rPr>
                <w:rFonts w:ascii="Liberation Serif" w:hAnsi="Liberation Serif"/>
                <w:bCs/>
                <w:sz w:val="22"/>
                <w:szCs w:val="22"/>
              </w:rPr>
              <w:t>(</w:t>
            </w:r>
            <w:proofErr w:type="spellStart"/>
            <w:r>
              <w:rPr>
                <w:rFonts w:ascii="Liberation Serif" w:hAnsi="Liberation Serif"/>
                <w:bCs/>
                <w:sz w:val="22"/>
                <w:szCs w:val="22"/>
              </w:rPr>
              <w:t>п.п</w:t>
            </w:r>
            <w:proofErr w:type="spellEnd"/>
            <w:r>
              <w:rPr>
                <w:rFonts w:ascii="Liberation Serif" w:hAnsi="Liberation Serif"/>
                <w:bCs/>
                <w:sz w:val="22"/>
                <w:szCs w:val="22"/>
              </w:rPr>
              <w:t>. 1,2,3 Спецификации)</w:t>
            </w:r>
            <w:r>
              <w:rPr>
                <w:rFonts w:ascii="Liberation Serif" w:hAnsi="Liberation Serif"/>
                <w:bCs/>
                <w:sz w:val="22"/>
                <w:szCs w:val="22"/>
              </w:rPr>
              <w:t xml:space="preserve"> </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01.06.2024 – 2</w:t>
            </w:r>
            <w:r>
              <w:rPr>
                <w:rFonts w:ascii="Liberation Serif" w:hAnsi="Liberation Serif"/>
                <w:bCs/>
                <w:sz w:val="22"/>
                <w:szCs w:val="22"/>
              </w:rPr>
              <w:t>9.10.2024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r w:rsidR="005B52FC" w:rsidRPr="00DD0C56" w:rsidTr="005B52FC">
        <w:tc>
          <w:tcPr>
            <w:tcW w:w="4111" w:type="dxa"/>
          </w:tcPr>
          <w:p w:rsidR="005B52FC" w:rsidRPr="00DD0C56" w:rsidRDefault="005B52FC" w:rsidP="00C43018">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7 этап</w:t>
            </w:r>
            <w:r>
              <w:rPr>
                <w:rFonts w:ascii="Liberation Serif" w:hAnsi="Liberation Serif"/>
                <w:bCs/>
                <w:sz w:val="22"/>
                <w:szCs w:val="22"/>
              </w:rPr>
              <w:t xml:space="preserve"> </w:t>
            </w:r>
            <w:r>
              <w:rPr>
                <w:rFonts w:ascii="Liberation Serif" w:hAnsi="Liberation Serif"/>
                <w:bCs/>
                <w:sz w:val="22"/>
                <w:szCs w:val="22"/>
              </w:rPr>
              <w:t>(</w:t>
            </w:r>
            <w:proofErr w:type="spellStart"/>
            <w:r>
              <w:rPr>
                <w:rFonts w:ascii="Liberation Serif" w:hAnsi="Liberation Serif"/>
                <w:bCs/>
                <w:sz w:val="22"/>
                <w:szCs w:val="22"/>
              </w:rPr>
              <w:t>п.п</w:t>
            </w:r>
            <w:proofErr w:type="spellEnd"/>
            <w:r>
              <w:rPr>
                <w:rFonts w:ascii="Liberation Serif" w:hAnsi="Liberation Serif"/>
                <w:bCs/>
                <w:sz w:val="22"/>
                <w:szCs w:val="22"/>
              </w:rPr>
              <w:t>. 1,2,3,4 Спецификации)</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 xml:space="preserve">01.07.2024 – </w:t>
            </w:r>
            <w:r>
              <w:rPr>
                <w:rFonts w:ascii="Liberation Serif" w:hAnsi="Liberation Serif"/>
                <w:bCs/>
                <w:sz w:val="22"/>
                <w:szCs w:val="22"/>
              </w:rPr>
              <w:t>30.10.2024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r w:rsidR="005B52FC" w:rsidRPr="00DD0C56" w:rsidTr="005B52FC">
        <w:tc>
          <w:tcPr>
            <w:tcW w:w="4111"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8 этап</w:t>
            </w:r>
            <w:r>
              <w:rPr>
                <w:rFonts w:ascii="Liberation Serif" w:hAnsi="Liberation Serif"/>
                <w:bCs/>
                <w:sz w:val="22"/>
                <w:szCs w:val="22"/>
              </w:rPr>
              <w:t xml:space="preserve"> </w:t>
            </w:r>
            <w:r>
              <w:rPr>
                <w:rFonts w:ascii="Liberation Serif" w:hAnsi="Liberation Serif"/>
                <w:bCs/>
                <w:sz w:val="22"/>
                <w:szCs w:val="22"/>
              </w:rPr>
              <w:t>(</w:t>
            </w:r>
            <w:proofErr w:type="spellStart"/>
            <w:r>
              <w:rPr>
                <w:rFonts w:ascii="Liberation Serif" w:hAnsi="Liberation Serif"/>
                <w:bCs/>
                <w:sz w:val="22"/>
                <w:szCs w:val="22"/>
              </w:rPr>
              <w:t>п.п</w:t>
            </w:r>
            <w:proofErr w:type="spellEnd"/>
            <w:r>
              <w:rPr>
                <w:rFonts w:ascii="Liberation Serif" w:hAnsi="Liberation Serif"/>
                <w:bCs/>
                <w:sz w:val="22"/>
                <w:szCs w:val="22"/>
              </w:rPr>
              <w:t>. 1,2,3 Спецификации)</w:t>
            </w:r>
          </w:p>
        </w:tc>
        <w:tc>
          <w:tcPr>
            <w:tcW w:w="3119" w:type="dxa"/>
          </w:tcPr>
          <w:p w:rsidR="005B52FC" w:rsidRPr="00DD0C56" w:rsidRDefault="005B52FC" w:rsidP="005B52FC">
            <w:pPr>
              <w:autoSpaceDE w:val="0"/>
              <w:autoSpaceDN w:val="0"/>
              <w:jc w:val="center"/>
              <w:textAlignment w:val="baseline"/>
              <w:rPr>
                <w:rFonts w:ascii="Liberation Serif" w:hAnsi="Liberation Serif"/>
                <w:bCs/>
                <w:sz w:val="22"/>
                <w:szCs w:val="22"/>
              </w:rPr>
            </w:pPr>
            <w:r w:rsidRPr="00DD0C56">
              <w:rPr>
                <w:rFonts w:ascii="Liberation Serif" w:hAnsi="Liberation Serif"/>
                <w:bCs/>
                <w:sz w:val="22"/>
                <w:szCs w:val="22"/>
              </w:rPr>
              <w:t xml:space="preserve">01.08.2024 – </w:t>
            </w:r>
            <w:r>
              <w:rPr>
                <w:rFonts w:ascii="Liberation Serif" w:hAnsi="Liberation Serif"/>
                <w:bCs/>
                <w:sz w:val="22"/>
                <w:szCs w:val="22"/>
              </w:rPr>
              <w:t>31</w:t>
            </w:r>
            <w:r w:rsidRPr="00DD0C56">
              <w:rPr>
                <w:rFonts w:ascii="Liberation Serif" w:hAnsi="Liberation Serif"/>
                <w:bCs/>
                <w:sz w:val="22"/>
                <w:szCs w:val="22"/>
              </w:rPr>
              <w:t>.</w:t>
            </w:r>
            <w:r>
              <w:rPr>
                <w:rFonts w:ascii="Liberation Serif" w:hAnsi="Liberation Serif"/>
                <w:bCs/>
                <w:sz w:val="22"/>
                <w:szCs w:val="22"/>
              </w:rPr>
              <w:t>10</w:t>
            </w:r>
            <w:r w:rsidRPr="00DD0C56">
              <w:rPr>
                <w:rFonts w:ascii="Liberation Serif" w:hAnsi="Liberation Serif"/>
                <w:bCs/>
                <w:sz w:val="22"/>
                <w:szCs w:val="22"/>
              </w:rPr>
              <w:t>.202</w:t>
            </w:r>
            <w:r>
              <w:rPr>
                <w:rFonts w:ascii="Liberation Serif" w:hAnsi="Liberation Serif"/>
                <w:bCs/>
                <w:sz w:val="22"/>
                <w:szCs w:val="22"/>
              </w:rPr>
              <w:t>4</w:t>
            </w:r>
          </w:p>
        </w:tc>
        <w:tc>
          <w:tcPr>
            <w:tcW w:w="2835" w:type="dxa"/>
          </w:tcPr>
          <w:p w:rsidR="005B52FC" w:rsidRPr="00DD0C56" w:rsidRDefault="005B52FC" w:rsidP="00C43018">
            <w:pPr>
              <w:autoSpaceDE w:val="0"/>
              <w:autoSpaceDN w:val="0"/>
              <w:jc w:val="center"/>
              <w:textAlignment w:val="baseline"/>
              <w:rPr>
                <w:rFonts w:ascii="Liberation Serif" w:hAnsi="Liberation Serif"/>
                <w:bCs/>
                <w:sz w:val="22"/>
                <w:szCs w:val="22"/>
              </w:rPr>
            </w:pPr>
          </w:p>
        </w:tc>
      </w:tr>
    </w:tbl>
    <w:p w:rsidR="0081025F" w:rsidRPr="0081025F" w:rsidRDefault="0081025F" w:rsidP="0081025F">
      <w:pPr>
        <w:pStyle w:val="affb"/>
        <w:rPr>
          <w:rFonts w:ascii="Liberation Serif" w:hAnsi="Liberation Serif" w:cs="Liberation Serif"/>
          <w:color w:val="000000"/>
          <w:lang w:eastAsia="ar-SA"/>
        </w:rPr>
      </w:pPr>
    </w:p>
    <w:p w:rsidR="0081025F" w:rsidRPr="0081025F" w:rsidRDefault="0081025F" w:rsidP="005B52FC">
      <w:pPr>
        <w:pStyle w:val="affb"/>
        <w:jc w:val="both"/>
        <w:rPr>
          <w:rFonts w:ascii="Liberation Serif" w:hAnsi="Liberation Serif" w:cs="Liberation Serif"/>
          <w:b/>
        </w:rPr>
      </w:pPr>
      <w:r w:rsidRPr="0081025F">
        <w:rPr>
          <w:rFonts w:ascii="Liberation Serif" w:hAnsi="Liberation Serif" w:cs="Liberation Serif"/>
          <w:b/>
        </w:rPr>
        <w:t>1. Требования к организации и проведению дезинсекции</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1.1. Дезинсекционные мероприятия включают организацию и проведение:</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определения видовой принадлежности членистоногих; учета численности, определения заселенности членистоногими объектов и территории. По результатам предварительного санитарно-эпидемиологического обследования помещений составляется акт;</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выбор способа борьбы с членистоногими и разработку методики оказания услуг;</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истребительных мероприятий с использованием механических, химических и биологических методов;</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контроля эффективности истребительных мероприятий своими силами или силами исполнителей дезинсекционных работ или сторонних организаций. При отсутствии эффективности проверяют качество препарата, а дезинсекционные обработки повторяют, используя инсектициды из других групп химических веществ;</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выдача рекомендаций Заказчику по проведению инженерно-технических дезинсекционных мероприятий.</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1.2. Перед проведением дезинсекции, Заказчик должен информировать сотрудников о дате, времени проведения и мерах предосторожности и провести подготовку помещений к истребительным мероприятиям.</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1.3. Дезинсекция в помещениях проводится при закрытых форточках и окнах. После окончания работы помещения проветривают в соответствии с инструкцией по применению дезинсекционного средства.</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1.4. Дезинсекционные приманки для синантропных членистоногих раскладывается в местах, недоступных для людей и домашних животных. Для раскладки приманок не допускается использовать пищевую посуду.</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1.5. При проведении дезинсекции, пищевая продукция должна быть помещена в герметично закрывающуюся тару или иным способом герметично упакована. В случае попадания дезинсекционных средств на пищевую продукцию, эта продукция подлежит уничтожению.</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1.6. Область и условия применения дезинсекционных средств определяются инструкцией по их применению.</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Исполнитель должен предоставить Заказчику регистрационное удостоверение на </w:t>
      </w:r>
      <w:proofErr w:type="gramStart"/>
      <w:r w:rsidRPr="0081025F">
        <w:rPr>
          <w:rFonts w:ascii="Liberation Serif" w:hAnsi="Liberation Serif" w:cs="Liberation Serif"/>
        </w:rPr>
        <w:t>применяемые  препараты</w:t>
      </w:r>
      <w:proofErr w:type="gramEnd"/>
      <w:r w:rsidRPr="0081025F">
        <w:rPr>
          <w:rFonts w:ascii="Liberation Serif" w:hAnsi="Liberation Serif" w:cs="Liberation Serif"/>
        </w:rPr>
        <w:t xml:space="preserve"> для дезинсекции и дератизации (приказ Минздрава РФ от 10.11.2002 г. № 344, приложение 1, пункты 1 и 4).</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1.7. После обработки Исполнитель должен провести повторное обследование объекта для контроля результатов оказанных услуг, по результатам которого составляется Акта обследования. </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Акты обследования Исполнитель должен предоставить Заказчику в течение не более 14 (Четырнадцати) дней после проведения обследования.</w:t>
      </w:r>
    </w:p>
    <w:p w:rsidR="0081025F" w:rsidRPr="0081025F" w:rsidRDefault="0081025F" w:rsidP="005B52FC">
      <w:pPr>
        <w:pStyle w:val="affb"/>
        <w:jc w:val="both"/>
        <w:rPr>
          <w:rFonts w:ascii="Liberation Serif" w:hAnsi="Liberation Serif" w:cs="Liberation Serif"/>
          <w:b/>
        </w:rPr>
      </w:pPr>
      <w:r w:rsidRPr="0081025F">
        <w:rPr>
          <w:rFonts w:ascii="Liberation Serif" w:hAnsi="Liberation Serif" w:cs="Liberation Serif"/>
          <w:b/>
        </w:rPr>
        <w:t>2. Требования к организации и проведению дератизации:</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2.1. Дератизация на объектах предусматривает:</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обследование объекта с целью определения видового состава и численности грызунов, заселенности ими объектов и территорий, их санитарно-гигиенического состояния. По результатам предварительного санитарно-эпидемиологического обследования помещений составляется акт;</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разработку тактики и методики проведения дератизации, определения объемов истребительных и профилактических дератизационных мероприятий;</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 изготовление и подбор препаратов; </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проведение дератизации;</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оценку и контроль результатов проводимых мероприятий.</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Исполнитель проводит основную, профилактическую и обработку по </w:t>
      </w:r>
      <w:proofErr w:type="spellStart"/>
      <w:r w:rsidRPr="0081025F">
        <w:rPr>
          <w:rFonts w:ascii="Liberation Serif" w:hAnsi="Liberation Serif" w:cs="Liberation Serif"/>
        </w:rPr>
        <w:t>эпидпоказаниям</w:t>
      </w:r>
      <w:proofErr w:type="spellEnd"/>
      <w:r w:rsidRPr="0081025F">
        <w:rPr>
          <w:rFonts w:ascii="Liberation Serif" w:hAnsi="Liberation Serif" w:cs="Liberation Serif"/>
        </w:rPr>
        <w:t xml:space="preserve"> (согласно приложения № 2 проекта контракта).</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lastRenderedPageBreak/>
        <w:t xml:space="preserve">2.2. Контроль эффективности истребительных мероприятий осуществляют на основании учетов численности грызунов методами </w:t>
      </w:r>
      <w:proofErr w:type="spellStart"/>
      <w:r w:rsidRPr="0081025F">
        <w:rPr>
          <w:rFonts w:ascii="Liberation Serif" w:hAnsi="Liberation Serif" w:cs="Liberation Serif"/>
        </w:rPr>
        <w:t>ловушко</w:t>
      </w:r>
      <w:proofErr w:type="spellEnd"/>
      <w:r w:rsidRPr="0081025F">
        <w:rPr>
          <w:rFonts w:ascii="Liberation Serif" w:hAnsi="Liberation Serif" w:cs="Liberation Serif"/>
        </w:rPr>
        <w:t>-суток или пылевыми площадками на объектах или на территории до начала дератизационных мероприятий и через 1-2 календарных дня (если использовали приманки на основе острых родентицидов) и 10-30 календарных дней (если использовали приманки на антикоагулянтах) после их окончания.</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2.3. Показателями эффективности истребительных работ являются:</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в зданиях и строениях - освобождение от грызунов площади зданий и строений;</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на незастроенных территориях населенного пункта - снижение численности грызунов в результате обработок на 80% и более.</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2.4. Эффективными являются </w:t>
      </w:r>
      <w:proofErr w:type="spellStart"/>
      <w:r w:rsidRPr="0081025F">
        <w:rPr>
          <w:rFonts w:ascii="Liberation Serif" w:hAnsi="Liberation Serif" w:cs="Liberation Serif"/>
        </w:rPr>
        <w:t>дератизационные</w:t>
      </w:r>
      <w:proofErr w:type="spellEnd"/>
      <w:r w:rsidRPr="0081025F">
        <w:rPr>
          <w:rFonts w:ascii="Liberation Serif" w:hAnsi="Liberation Serif" w:cs="Liberation Serif"/>
        </w:rPr>
        <w:t xml:space="preserve"> мероприятия, обеспечивающие:</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отсутствие грызунов на объекте в течение не менее трех месяцев со дня проведения дератизации, при условии обеспечения защиты объекта от проникновения грызунов;</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снижение численности грызунов на территории населенного пункта до 3%.</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2.5. Объект и территория считаются заселенными грызунами при наличии хотя бы одного из следующих признаков:</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а) наличие отловленного грызуна;</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б) обнаружение следов грызунов на контрольно-пылевых (следовых) площадках;</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в) открытое перемещение грызунов по объекту или территории;</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г) наличие жилых нор, свежего помета, повреждение продуктов, тары и других предметов;</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д) поедание грызунами разложенной приманки.</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Объект считается свободным от грызунов, если отсутствуют все вышеперечисленные признаки.</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2.6. При барьерных, сплошных и очаговых дератизационных мероприятиях используют родентициды острого действия или антикоагулянты второго поколения, а также физические средства дератизации.</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2.7. При изготовлении приманок для грызунов используют разрешенные к применению на территории Российской Федерации родентициды.</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2.8. Места раскладки </w:t>
      </w:r>
      <w:proofErr w:type="spellStart"/>
      <w:r w:rsidRPr="0081025F">
        <w:rPr>
          <w:rFonts w:ascii="Liberation Serif" w:hAnsi="Liberation Serif" w:cs="Liberation Serif"/>
        </w:rPr>
        <w:t>родентицидных</w:t>
      </w:r>
      <w:proofErr w:type="spellEnd"/>
      <w:r w:rsidRPr="0081025F">
        <w:rPr>
          <w:rFonts w:ascii="Liberation Serif" w:hAnsi="Liberation Serif" w:cs="Liberation Serif"/>
        </w:rPr>
        <w:t xml:space="preserve"> средств контролируются Исполнителем </w:t>
      </w:r>
      <w:proofErr w:type="spellStart"/>
      <w:r w:rsidRPr="0081025F">
        <w:rPr>
          <w:rFonts w:ascii="Liberation Serif" w:hAnsi="Liberation Serif" w:cs="Liberation Serif"/>
        </w:rPr>
        <w:t>всеместно</w:t>
      </w:r>
      <w:proofErr w:type="spellEnd"/>
      <w:r w:rsidRPr="0081025F">
        <w:rPr>
          <w:rFonts w:ascii="Liberation Serif" w:hAnsi="Liberation Serif" w:cs="Liberation Serif"/>
        </w:rPr>
        <w:t xml:space="preserve"> остаются нетронутыми более двух недель, что указывает на исчезновение грызунов. </w:t>
      </w:r>
      <w:proofErr w:type="spellStart"/>
      <w:r w:rsidRPr="0081025F">
        <w:rPr>
          <w:rFonts w:ascii="Liberation Serif" w:hAnsi="Liberation Serif" w:cs="Liberation Serif"/>
        </w:rPr>
        <w:t>Родентицидные</w:t>
      </w:r>
      <w:proofErr w:type="spellEnd"/>
      <w:r w:rsidRPr="0081025F">
        <w:rPr>
          <w:rFonts w:ascii="Liberation Serif" w:hAnsi="Liberation Serif" w:cs="Liberation Serif"/>
        </w:rPr>
        <w:t xml:space="preserve"> средства оставляют на объекте в качестве профилактического средства.</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2.9. После обработки Исполнитель должен провести повторное обследование объекта для контроля результатов оказанных услуг, по результатам которого составляется Акта обследования. </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Акты обследования Исполнитель должен предоставить Заказчику в течение не более 14 (Четырнадцати) дней после проведения обследования.</w:t>
      </w:r>
    </w:p>
    <w:p w:rsidR="0081025F" w:rsidRPr="0081025F" w:rsidRDefault="0081025F" w:rsidP="005B52FC">
      <w:pPr>
        <w:pStyle w:val="affb"/>
        <w:ind w:firstLine="284"/>
        <w:jc w:val="both"/>
        <w:rPr>
          <w:rFonts w:ascii="Liberation Serif" w:hAnsi="Liberation Serif" w:cs="Liberation Serif"/>
        </w:rPr>
      </w:pPr>
      <w:r w:rsidRPr="0081025F">
        <w:rPr>
          <w:rFonts w:ascii="Liberation Serif" w:hAnsi="Liberation Serif" w:cs="Liberation Serif"/>
        </w:rPr>
        <w:t xml:space="preserve">2.10. Исполнитель несет ответственность за допущение выдачи (передачи) родентицидов лицам, не прошедшим соответствующую профессиональную подготовку по </w:t>
      </w:r>
      <w:proofErr w:type="spellStart"/>
      <w:r w:rsidRPr="0081025F">
        <w:rPr>
          <w:rFonts w:ascii="Liberation Serif" w:hAnsi="Liberation Serif" w:cs="Liberation Serif"/>
        </w:rPr>
        <w:t>дезинфектологии</w:t>
      </w:r>
      <w:proofErr w:type="spellEnd"/>
      <w:r w:rsidRPr="0081025F">
        <w:rPr>
          <w:rFonts w:ascii="Liberation Serif" w:hAnsi="Liberation Serif" w:cs="Liberation Serif"/>
        </w:rPr>
        <w:t>.</w:t>
      </w:r>
    </w:p>
    <w:p w:rsidR="0081025F" w:rsidRPr="0081025F" w:rsidRDefault="0081025F" w:rsidP="005B52FC">
      <w:pPr>
        <w:pStyle w:val="affb"/>
        <w:jc w:val="both"/>
        <w:rPr>
          <w:rFonts w:ascii="Liberation Serif" w:hAnsi="Liberation Serif" w:cs="Liberation Serif"/>
        </w:rPr>
      </w:pPr>
      <w:r w:rsidRPr="0081025F">
        <w:rPr>
          <w:rFonts w:ascii="Liberation Serif" w:hAnsi="Liberation Serif" w:cs="Liberation Serif"/>
          <w:b/>
        </w:rPr>
        <w:t xml:space="preserve">3. </w:t>
      </w:r>
      <w:r w:rsidRPr="0081025F">
        <w:rPr>
          <w:rFonts w:ascii="Liberation Serif" w:hAnsi="Liberation Serif" w:cs="Liberation Serif"/>
          <w:b/>
          <w:color w:val="000000"/>
          <w:lang w:eastAsia="ar-SA"/>
        </w:rPr>
        <w:t>Требования к качеству услуг:</w:t>
      </w:r>
    </w:p>
    <w:p w:rsidR="0081025F" w:rsidRPr="0081025F" w:rsidRDefault="0081025F" w:rsidP="005B52FC">
      <w:pPr>
        <w:pStyle w:val="affb"/>
        <w:ind w:firstLine="284"/>
        <w:jc w:val="both"/>
        <w:rPr>
          <w:rFonts w:ascii="Liberation Serif" w:hAnsi="Liberation Serif" w:cs="Liberation Serif"/>
          <w:color w:val="000000"/>
          <w:lang w:eastAsia="ar-SA"/>
        </w:rPr>
      </w:pPr>
      <w:r w:rsidRPr="0081025F">
        <w:rPr>
          <w:rFonts w:ascii="Liberation Serif" w:hAnsi="Liberation Serif" w:cs="Liberation Serif"/>
          <w:color w:val="000000"/>
          <w:lang w:eastAsia="ar-SA"/>
        </w:rPr>
        <w:t xml:space="preserve">3.1. Для проведения услуг по дератизации и дезинсекции должны использоваться средства, прошедшие государственную регистрацию, имеющие сертификаты соответствия или декларации о соответствии, инструкции по применению на русском языке. Используемые препараты должны быть разрешены для работы в общеобразовательных учреждениях. </w:t>
      </w:r>
    </w:p>
    <w:p w:rsidR="0081025F" w:rsidRPr="0081025F" w:rsidRDefault="0081025F" w:rsidP="005B52FC">
      <w:pPr>
        <w:pStyle w:val="affb"/>
        <w:ind w:firstLine="284"/>
        <w:jc w:val="both"/>
        <w:rPr>
          <w:rFonts w:ascii="Liberation Serif" w:hAnsi="Liberation Serif" w:cs="Liberation Serif"/>
          <w:color w:val="000000"/>
          <w:lang w:eastAsia="ar-SA"/>
        </w:rPr>
      </w:pPr>
      <w:r w:rsidRPr="0081025F">
        <w:rPr>
          <w:rFonts w:ascii="Liberation Serif" w:hAnsi="Liberation Serif" w:cs="Liberation Serif"/>
          <w:color w:val="000000"/>
          <w:lang w:eastAsia="ar-SA"/>
        </w:rPr>
        <w:t>3.2. Наличие у Исполнителя санитарно-эпидемиологического заключения на данный вид деятельности.</w:t>
      </w:r>
    </w:p>
    <w:p w:rsidR="0081025F" w:rsidRPr="0081025F" w:rsidRDefault="0081025F" w:rsidP="005B52FC">
      <w:pPr>
        <w:pStyle w:val="affb"/>
        <w:jc w:val="both"/>
        <w:rPr>
          <w:rFonts w:ascii="Liberation Serif" w:hAnsi="Liberation Serif" w:cs="Liberation Serif"/>
          <w:b/>
          <w:color w:val="000000"/>
          <w:lang w:eastAsia="ar-SA"/>
        </w:rPr>
      </w:pPr>
      <w:r w:rsidRPr="0081025F">
        <w:rPr>
          <w:rFonts w:ascii="Liberation Serif" w:hAnsi="Liberation Serif" w:cs="Liberation Serif"/>
          <w:b/>
          <w:color w:val="000000"/>
          <w:lang w:eastAsia="ar-SA"/>
        </w:rPr>
        <w:t xml:space="preserve">4. Требования к безопасности выполнения и безопасности результатов услуг: </w:t>
      </w:r>
    </w:p>
    <w:p w:rsidR="0081025F" w:rsidRPr="0081025F" w:rsidRDefault="0081025F" w:rsidP="005B52FC">
      <w:pPr>
        <w:pStyle w:val="affb"/>
        <w:ind w:firstLine="284"/>
        <w:jc w:val="both"/>
        <w:rPr>
          <w:rFonts w:ascii="Liberation Serif" w:hAnsi="Liberation Serif" w:cs="Liberation Serif"/>
          <w:color w:val="000000"/>
          <w:lang w:eastAsia="ar-SA"/>
        </w:rPr>
      </w:pPr>
      <w:r w:rsidRPr="0081025F">
        <w:rPr>
          <w:rFonts w:ascii="Liberation Serif" w:hAnsi="Liberation Serif" w:cs="Liberation Serif"/>
          <w:color w:val="000000"/>
          <w:lang w:eastAsia="ar-SA"/>
        </w:rPr>
        <w:t>4.1. При оказании услуг по дератизации и дезинсекции Исполнитель обязан обеспечить комплекс мер по недопущению отравления людей.</w:t>
      </w:r>
    </w:p>
    <w:p w:rsidR="0081025F" w:rsidRPr="0081025F" w:rsidRDefault="0081025F" w:rsidP="005B52FC">
      <w:pPr>
        <w:pStyle w:val="affb"/>
        <w:ind w:firstLine="284"/>
        <w:jc w:val="both"/>
        <w:rPr>
          <w:rFonts w:ascii="Liberation Serif" w:hAnsi="Liberation Serif" w:cs="Liberation Serif"/>
          <w:color w:val="000000"/>
          <w:lang w:eastAsia="ar-SA"/>
        </w:rPr>
      </w:pPr>
      <w:r w:rsidRPr="0081025F">
        <w:rPr>
          <w:rFonts w:ascii="Liberation Serif" w:hAnsi="Liberation Serif" w:cs="Liberation Serif"/>
          <w:color w:val="000000"/>
          <w:lang w:eastAsia="ar-SA"/>
        </w:rPr>
        <w:t>Среди сотрудников Заказчика, находящихся на объектах обработки, Исполнителю необходимо провести инструктаж по технике безопасности.</w:t>
      </w:r>
    </w:p>
    <w:p w:rsidR="0081025F" w:rsidRPr="0081025F" w:rsidRDefault="0081025F" w:rsidP="005B52FC">
      <w:pPr>
        <w:pStyle w:val="affb"/>
        <w:ind w:firstLine="284"/>
        <w:jc w:val="both"/>
        <w:rPr>
          <w:rFonts w:ascii="Liberation Serif" w:hAnsi="Liberation Serif" w:cs="Liberation Serif"/>
          <w:color w:val="000000"/>
          <w:lang w:eastAsia="ar-SA"/>
        </w:rPr>
      </w:pPr>
      <w:r w:rsidRPr="0081025F">
        <w:rPr>
          <w:rFonts w:ascii="Liberation Serif" w:hAnsi="Liberation Serif" w:cs="Liberation Serif"/>
          <w:color w:val="000000"/>
          <w:lang w:eastAsia="ar-SA"/>
        </w:rPr>
        <w:t>4.2. Павшие грызуны и насекомые подлежат сбору и утилизации Исполнителем в установленном порядке в кратчайшие сроки (в течение дня) со дня их обнаружения.</w:t>
      </w:r>
    </w:p>
    <w:p w:rsidR="0081025F" w:rsidRPr="0081025F" w:rsidRDefault="0081025F" w:rsidP="005B52FC">
      <w:pPr>
        <w:pStyle w:val="affb"/>
        <w:jc w:val="both"/>
        <w:rPr>
          <w:rFonts w:ascii="Liberation Serif" w:hAnsi="Liberation Serif" w:cs="Liberation Serif"/>
          <w:b/>
          <w:color w:val="000000"/>
          <w:lang w:eastAsia="ar-SA"/>
        </w:rPr>
      </w:pPr>
      <w:r w:rsidRPr="0081025F">
        <w:rPr>
          <w:rFonts w:ascii="Liberation Serif" w:hAnsi="Liberation Serif" w:cs="Liberation Serif"/>
          <w:b/>
          <w:color w:val="000000"/>
          <w:lang w:eastAsia="ar-SA"/>
        </w:rPr>
        <w:t>5. Гарантийные обязательства:</w:t>
      </w:r>
    </w:p>
    <w:p w:rsidR="0081025F" w:rsidRPr="0081025F" w:rsidRDefault="0081025F" w:rsidP="005B52FC">
      <w:pPr>
        <w:pStyle w:val="affb"/>
        <w:tabs>
          <w:tab w:val="left" w:pos="284"/>
        </w:tabs>
        <w:ind w:firstLine="284"/>
        <w:jc w:val="both"/>
        <w:rPr>
          <w:rFonts w:ascii="Liberation Serif" w:hAnsi="Liberation Serif" w:cs="Liberation Serif"/>
          <w:color w:val="000000"/>
          <w:lang w:eastAsia="ar-SA"/>
        </w:rPr>
      </w:pPr>
      <w:r w:rsidRPr="0081025F">
        <w:rPr>
          <w:rFonts w:ascii="Liberation Serif" w:hAnsi="Liberation Serif" w:cs="Liberation Serif"/>
          <w:color w:val="000000"/>
          <w:lang w:eastAsia="ar-SA"/>
        </w:rPr>
        <w:t>5.1. Исполнитель должен обеспечивать отсутствие насекомых на обрабатываемых объектах в сроки, указанные в СанПиН 3.3686-21 «Санитарно-эпидемиологические требования по профилактике инфекционных болезней», и, в случае повторного появления насекомых, Исполнитель обязуется бесплатно провести дополнительную обработку заражённой территории.</w:t>
      </w:r>
    </w:p>
    <w:p w:rsidR="0081025F" w:rsidRDefault="0081025F" w:rsidP="00FF5C28">
      <w:pPr>
        <w:widowControl w:val="0"/>
        <w:autoSpaceDE w:val="0"/>
        <w:autoSpaceDN w:val="0"/>
        <w:ind w:left="5529" w:right="1133"/>
        <w:rPr>
          <w:rFonts w:ascii="Liberation Serif" w:hAnsi="Liberation Serif"/>
          <w:sz w:val="22"/>
          <w:szCs w:val="22"/>
        </w:rPr>
      </w:pPr>
    </w:p>
    <w:p w:rsidR="005B52FC" w:rsidRPr="0081025F" w:rsidRDefault="005B52FC" w:rsidP="00FF5C28">
      <w:pPr>
        <w:widowControl w:val="0"/>
        <w:autoSpaceDE w:val="0"/>
        <w:autoSpaceDN w:val="0"/>
        <w:ind w:left="5529" w:right="1133"/>
        <w:rPr>
          <w:rFonts w:ascii="Liberation Serif" w:hAnsi="Liberation Serif"/>
          <w:sz w:val="22"/>
          <w:szCs w:val="22"/>
        </w:rPr>
      </w:pPr>
    </w:p>
    <w:tbl>
      <w:tblPr>
        <w:tblW w:w="10455" w:type="dxa"/>
        <w:tblLayout w:type="fixed"/>
        <w:tblLook w:val="04A0" w:firstRow="1" w:lastRow="0" w:firstColumn="1" w:lastColumn="0" w:noHBand="0" w:noVBand="1"/>
      </w:tblPr>
      <w:tblGrid>
        <w:gridCol w:w="5004"/>
        <w:gridCol w:w="5451"/>
      </w:tblGrid>
      <w:tr w:rsidR="00FF5C28" w:rsidRPr="0081025F" w:rsidTr="00FF5C28">
        <w:tc>
          <w:tcPr>
            <w:tcW w:w="5004" w:type="dxa"/>
            <w:hideMark/>
          </w:tcPr>
          <w:p w:rsidR="00FF5C28" w:rsidRPr="0081025F" w:rsidRDefault="00FF5C28" w:rsidP="00FF5C28">
            <w:pPr>
              <w:tabs>
                <w:tab w:val="left" w:pos="0"/>
              </w:tabs>
              <w:ind w:left="420" w:hangingChars="190" w:hanging="420"/>
              <w:rPr>
                <w:rFonts w:ascii="Liberation Serif" w:hAnsi="Liberation Serif"/>
                <w:b/>
                <w:sz w:val="22"/>
                <w:szCs w:val="22"/>
              </w:rPr>
            </w:pPr>
            <w:r w:rsidRPr="0081025F">
              <w:rPr>
                <w:rFonts w:ascii="Liberation Serif" w:hAnsi="Liberation Serif"/>
                <w:b/>
                <w:sz w:val="22"/>
                <w:szCs w:val="22"/>
              </w:rPr>
              <w:t xml:space="preserve">От Заказчика: </w:t>
            </w:r>
            <w:proofErr w:type="spellStart"/>
            <w:r w:rsidRPr="0081025F">
              <w:rPr>
                <w:rFonts w:ascii="Liberation Serif" w:hAnsi="Liberation Serif"/>
                <w:b/>
                <w:sz w:val="22"/>
                <w:szCs w:val="22"/>
              </w:rPr>
              <w:t>А.Д.Гажа</w:t>
            </w:r>
            <w:proofErr w:type="spellEnd"/>
            <w:r w:rsidRPr="0081025F">
              <w:rPr>
                <w:rFonts w:ascii="Liberation Serif" w:hAnsi="Liberation Serif"/>
                <w:b/>
                <w:sz w:val="22"/>
                <w:szCs w:val="22"/>
              </w:rPr>
              <w:t xml:space="preserve"> </w:t>
            </w:r>
          </w:p>
          <w:p w:rsidR="00FF5C28" w:rsidRPr="0081025F" w:rsidRDefault="00FF5C28" w:rsidP="00FF5C28">
            <w:pPr>
              <w:tabs>
                <w:tab w:val="left" w:pos="0"/>
              </w:tabs>
              <w:ind w:left="418" w:hangingChars="190" w:hanging="418"/>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c>
          <w:tcPr>
            <w:tcW w:w="5452" w:type="dxa"/>
            <w:hideMark/>
          </w:tcPr>
          <w:p w:rsidR="00FF5C28" w:rsidRPr="0081025F" w:rsidRDefault="00FF5C28" w:rsidP="00FF5C28">
            <w:pPr>
              <w:tabs>
                <w:tab w:val="left" w:pos="0"/>
              </w:tabs>
              <w:ind w:leftChars="277" w:left="665"/>
              <w:rPr>
                <w:rFonts w:ascii="Liberation Serif" w:hAnsi="Liberation Serif"/>
                <w:b/>
                <w:sz w:val="22"/>
                <w:szCs w:val="22"/>
              </w:rPr>
            </w:pPr>
            <w:r w:rsidRPr="0081025F">
              <w:rPr>
                <w:rFonts w:ascii="Liberation Serif" w:hAnsi="Liberation Serif"/>
                <w:b/>
                <w:sz w:val="22"/>
                <w:szCs w:val="22"/>
              </w:rPr>
              <w:t xml:space="preserve">От Исполнителя: </w:t>
            </w:r>
          </w:p>
          <w:p w:rsidR="00FF5C28" w:rsidRPr="0081025F" w:rsidRDefault="00FF5C28" w:rsidP="00FF5C28">
            <w:pPr>
              <w:tabs>
                <w:tab w:val="left" w:pos="0"/>
              </w:tabs>
              <w:ind w:leftChars="277" w:left="665"/>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r>
    </w:tbl>
    <w:p w:rsidR="00BD552D" w:rsidRPr="0081025F" w:rsidRDefault="00BD552D" w:rsidP="00FF5C28">
      <w:pPr>
        <w:autoSpaceDE w:val="0"/>
        <w:autoSpaceDN w:val="0"/>
        <w:adjustRightInd w:val="0"/>
        <w:ind w:left="5954"/>
        <w:jc w:val="right"/>
        <w:rPr>
          <w:rFonts w:ascii="Liberation Serif" w:hAnsi="Liberation Serif"/>
          <w:b/>
          <w:sz w:val="22"/>
          <w:szCs w:val="22"/>
        </w:rPr>
      </w:pPr>
    </w:p>
    <w:p w:rsidR="005B52FC" w:rsidRDefault="005B52FC">
      <w:pPr>
        <w:suppressAutoHyphens w:val="0"/>
        <w:rPr>
          <w:rFonts w:ascii="Liberation Serif" w:hAnsi="Liberation Serif"/>
          <w:b/>
          <w:sz w:val="22"/>
          <w:szCs w:val="22"/>
        </w:rPr>
      </w:pPr>
      <w:r>
        <w:rPr>
          <w:rFonts w:ascii="Liberation Serif" w:hAnsi="Liberation Serif"/>
          <w:b/>
          <w:sz w:val="22"/>
          <w:szCs w:val="22"/>
        </w:rPr>
        <w:br w:type="page"/>
      </w:r>
    </w:p>
    <w:p w:rsidR="00FF5C28" w:rsidRPr="0081025F" w:rsidRDefault="00FF5C28" w:rsidP="00FF5C28">
      <w:pPr>
        <w:autoSpaceDE w:val="0"/>
        <w:autoSpaceDN w:val="0"/>
        <w:adjustRightInd w:val="0"/>
        <w:ind w:left="5954"/>
        <w:jc w:val="right"/>
        <w:rPr>
          <w:rFonts w:ascii="Liberation Serif" w:hAnsi="Liberation Serif"/>
          <w:b/>
          <w:sz w:val="22"/>
          <w:szCs w:val="22"/>
        </w:rPr>
      </w:pPr>
      <w:r w:rsidRPr="0081025F">
        <w:rPr>
          <w:rFonts w:ascii="Liberation Serif" w:hAnsi="Liberation Serif"/>
          <w:b/>
          <w:sz w:val="22"/>
          <w:szCs w:val="22"/>
        </w:rPr>
        <w:lastRenderedPageBreak/>
        <w:t>Приложение № 2 к контракту</w:t>
      </w:r>
    </w:p>
    <w:p w:rsidR="00FF5C28" w:rsidRPr="0081025F" w:rsidRDefault="00FF5C28" w:rsidP="00FF5C28">
      <w:pPr>
        <w:ind w:left="5954"/>
        <w:jc w:val="right"/>
        <w:rPr>
          <w:rFonts w:ascii="Liberation Serif" w:hAnsi="Liberation Serif"/>
          <w:b/>
          <w:sz w:val="22"/>
          <w:szCs w:val="22"/>
        </w:rPr>
      </w:pPr>
      <w:r w:rsidRPr="0081025F">
        <w:rPr>
          <w:rFonts w:ascii="Liberation Serif" w:hAnsi="Liberation Serif"/>
          <w:b/>
          <w:sz w:val="22"/>
          <w:szCs w:val="22"/>
        </w:rPr>
        <w:t>№ ______ от _________ 202</w:t>
      </w:r>
      <w:r w:rsidR="00BD552D" w:rsidRPr="0081025F">
        <w:rPr>
          <w:rFonts w:ascii="Liberation Serif" w:hAnsi="Liberation Serif"/>
          <w:b/>
          <w:sz w:val="22"/>
          <w:szCs w:val="22"/>
        </w:rPr>
        <w:t>_</w:t>
      </w:r>
      <w:r w:rsidRPr="0081025F">
        <w:rPr>
          <w:rFonts w:ascii="Liberation Serif" w:hAnsi="Liberation Serif"/>
          <w:b/>
          <w:sz w:val="22"/>
          <w:szCs w:val="22"/>
        </w:rPr>
        <w:t>г.</w:t>
      </w:r>
    </w:p>
    <w:p w:rsidR="00FF5C28" w:rsidRPr="0081025F" w:rsidRDefault="00FF5C28" w:rsidP="00FF5C28">
      <w:pPr>
        <w:suppressAutoHyphens w:val="0"/>
        <w:jc w:val="center"/>
        <w:rPr>
          <w:rFonts w:ascii="Liberation Serif" w:eastAsia="Calibri" w:hAnsi="Liberation Serif" w:cs="Calibri"/>
          <w:b/>
          <w:color w:val="000000"/>
          <w:sz w:val="22"/>
          <w:szCs w:val="22"/>
          <w:lang w:eastAsia="en-US"/>
        </w:rPr>
      </w:pPr>
    </w:p>
    <w:p w:rsidR="00FF5C28" w:rsidRPr="0081025F" w:rsidRDefault="00FF5C28" w:rsidP="00FF5C28">
      <w:pPr>
        <w:suppressAutoHyphens w:val="0"/>
        <w:jc w:val="center"/>
        <w:rPr>
          <w:rFonts w:ascii="Liberation Serif" w:eastAsia="Calibri" w:hAnsi="Liberation Serif" w:cs="Calibri"/>
          <w:sz w:val="22"/>
          <w:szCs w:val="22"/>
          <w:lang w:eastAsia="en-US"/>
        </w:rPr>
      </w:pPr>
      <w:r w:rsidRPr="0081025F">
        <w:rPr>
          <w:rFonts w:ascii="Liberation Serif" w:eastAsia="Calibri" w:hAnsi="Liberation Serif" w:cs="Arial Narrow"/>
          <w:b/>
          <w:sz w:val="22"/>
          <w:szCs w:val="22"/>
          <w:lang w:eastAsia="en-US"/>
        </w:rPr>
        <w:t>ИНСТРУКЦИЯ</w:t>
      </w:r>
    </w:p>
    <w:p w:rsidR="00FF5C28" w:rsidRPr="0081025F" w:rsidRDefault="00FF5C28" w:rsidP="00FF5C28">
      <w:pPr>
        <w:suppressAutoHyphens w:val="0"/>
        <w:jc w:val="center"/>
        <w:rPr>
          <w:rFonts w:ascii="Liberation Serif" w:eastAsia="Calibri" w:hAnsi="Liberation Serif" w:cs="Arial Narrow"/>
          <w:b/>
          <w:sz w:val="22"/>
          <w:szCs w:val="22"/>
          <w:lang w:eastAsia="en-US"/>
        </w:rPr>
      </w:pPr>
      <w:r w:rsidRPr="0081025F">
        <w:rPr>
          <w:rFonts w:ascii="Liberation Serif" w:eastAsia="Calibri" w:hAnsi="Liberation Serif" w:cs="Arial Narrow"/>
          <w:b/>
          <w:sz w:val="22"/>
          <w:szCs w:val="22"/>
          <w:lang w:eastAsia="en-US"/>
        </w:rPr>
        <w:t xml:space="preserve">по организации услуг и соблюдению охраны труда при проведении дератизационных </w:t>
      </w:r>
      <w:r w:rsidRPr="0081025F">
        <w:rPr>
          <w:rFonts w:ascii="Liberation Serif" w:eastAsia="Calibri" w:hAnsi="Liberation Serif" w:cs="Calibri"/>
          <w:b/>
          <w:sz w:val="22"/>
          <w:szCs w:val="22"/>
          <w:lang w:eastAsia="en-US"/>
        </w:rPr>
        <w:t>обработок</w:t>
      </w:r>
      <w:r w:rsidRPr="0081025F">
        <w:rPr>
          <w:rFonts w:ascii="Liberation Serif" w:eastAsia="Calibri" w:hAnsi="Liberation Serif" w:cs="Arial Narrow"/>
          <w:b/>
          <w:sz w:val="22"/>
          <w:szCs w:val="22"/>
          <w:lang w:eastAsia="en-US"/>
        </w:rPr>
        <w:t xml:space="preserve"> объектов Заказчика</w:t>
      </w:r>
    </w:p>
    <w:p w:rsidR="00FF5C28" w:rsidRPr="0081025F" w:rsidRDefault="00FF5C28" w:rsidP="00FF5C28">
      <w:pPr>
        <w:suppressAutoHyphens w:val="0"/>
        <w:jc w:val="both"/>
        <w:rPr>
          <w:rFonts w:ascii="Liberation Serif" w:eastAsia="Calibri" w:hAnsi="Liberation Serif"/>
          <w:sz w:val="22"/>
          <w:szCs w:val="22"/>
          <w:lang w:eastAsia="en-US"/>
        </w:rPr>
      </w:pPr>
    </w:p>
    <w:p w:rsidR="00FF5C28" w:rsidRPr="0081025F" w:rsidRDefault="00FF5C28" w:rsidP="00FF5C28">
      <w:pPr>
        <w:suppressAutoHyphens w:val="0"/>
        <w:jc w:val="both"/>
        <w:rPr>
          <w:rFonts w:ascii="Liberation Serif" w:eastAsia="Calibri" w:hAnsi="Liberation Serif" w:cs="Calibri"/>
          <w:b/>
          <w:sz w:val="22"/>
          <w:szCs w:val="22"/>
          <w:lang w:eastAsia="en-US"/>
        </w:rPr>
      </w:pPr>
      <w:r w:rsidRPr="0081025F">
        <w:rPr>
          <w:rFonts w:ascii="Liberation Serif" w:eastAsia="Calibri" w:hAnsi="Liberation Serif" w:cs="Arial Narrow"/>
          <w:b/>
          <w:sz w:val="22"/>
          <w:szCs w:val="22"/>
          <w:lang w:eastAsia="en-US"/>
        </w:rPr>
        <w:t>1. Общие положения:</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1.1. Дератизация на объекте предусматривает: обследование объекта, разработку методики дератизации, изготовление и подбор препаратов, проведение истребительных мероприятий и контроль результатов проводимых мероприятий.</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1.2. При оказании услуг по дератизации на объектах Заказчика, Исполнитель выполняет </w:t>
      </w:r>
      <w:proofErr w:type="gramStart"/>
      <w:r w:rsidRPr="0081025F">
        <w:rPr>
          <w:rFonts w:ascii="Liberation Serif" w:eastAsia="Calibri" w:hAnsi="Liberation Serif" w:cs="Arial Narrow"/>
          <w:sz w:val="22"/>
          <w:szCs w:val="22"/>
          <w:lang w:eastAsia="en-US"/>
        </w:rPr>
        <w:t>требования</w:t>
      </w:r>
      <w:proofErr w:type="gramEnd"/>
      <w:r w:rsidRPr="0081025F">
        <w:rPr>
          <w:rFonts w:ascii="Liberation Serif" w:eastAsia="Calibri" w:hAnsi="Liberation Serif" w:cs="Arial Narrow"/>
          <w:sz w:val="22"/>
          <w:szCs w:val="22"/>
          <w:lang w:eastAsia="en-US"/>
        </w:rPr>
        <w:br/>
        <w:t>действующих для данного типа предприятий Санитарных Правил и Норм.</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1.3. Исполнитель использует зарегистрированные в РФ </w:t>
      </w:r>
      <w:proofErr w:type="spellStart"/>
      <w:r w:rsidRPr="0081025F">
        <w:rPr>
          <w:rFonts w:ascii="Liberation Serif" w:eastAsia="Calibri" w:hAnsi="Liberation Serif" w:cs="Arial Narrow"/>
          <w:sz w:val="22"/>
          <w:szCs w:val="22"/>
          <w:lang w:eastAsia="en-US"/>
        </w:rPr>
        <w:t>родентицидные</w:t>
      </w:r>
      <w:proofErr w:type="spellEnd"/>
      <w:r w:rsidRPr="0081025F">
        <w:rPr>
          <w:rFonts w:ascii="Liberation Serif" w:eastAsia="Calibri" w:hAnsi="Liberation Serif" w:cs="Arial Narrow"/>
          <w:sz w:val="22"/>
          <w:szCs w:val="22"/>
          <w:lang w:eastAsia="en-US"/>
        </w:rPr>
        <w:t xml:space="preserve"> препараты в соответствии с утвержденными МЗ и </w:t>
      </w:r>
      <w:r w:rsidRPr="0081025F">
        <w:rPr>
          <w:rFonts w:ascii="Liberation Serif" w:eastAsia="Calibri" w:hAnsi="Liberation Serif" w:cs="Arial Narrow"/>
          <w:sz w:val="22"/>
          <w:szCs w:val="22"/>
          <w:lang w:val="en-US" w:eastAsia="en-US"/>
        </w:rPr>
        <w:t>CP</w:t>
      </w:r>
      <w:r w:rsidRPr="0081025F">
        <w:rPr>
          <w:rFonts w:ascii="Liberation Serif" w:eastAsia="Calibri" w:hAnsi="Liberation Serif" w:cs="Arial Narrow"/>
          <w:sz w:val="22"/>
          <w:szCs w:val="22"/>
          <w:lang w:eastAsia="en-US"/>
        </w:rPr>
        <w:t xml:space="preserve"> РФ «Методическими указаниями» или «Инструкциями» по их применению.</w:t>
      </w:r>
    </w:p>
    <w:p w:rsidR="00FF5C28" w:rsidRPr="0081025F" w:rsidRDefault="00FF5C28" w:rsidP="00FF5C28">
      <w:pPr>
        <w:suppressAutoHyphens w:val="0"/>
        <w:jc w:val="both"/>
        <w:rPr>
          <w:rFonts w:ascii="Liberation Serif" w:eastAsia="Calibri" w:hAnsi="Liberation Serif" w:cs="Arial Narrow"/>
          <w:sz w:val="22"/>
          <w:szCs w:val="22"/>
          <w:lang w:eastAsia="en-US"/>
        </w:rPr>
      </w:pPr>
      <w:r w:rsidRPr="0081025F">
        <w:rPr>
          <w:rFonts w:ascii="Liberation Serif" w:eastAsia="Calibri" w:hAnsi="Liberation Serif" w:cs="Arial Narrow"/>
          <w:sz w:val="22"/>
          <w:szCs w:val="22"/>
          <w:lang w:eastAsia="en-US"/>
        </w:rPr>
        <w:t>1.4. Услуги по дератизации на объектах Заказчика производятся по согласованному плану - графику.</w:t>
      </w:r>
    </w:p>
    <w:p w:rsidR="00FF5C28" w:rsidRPr="0081025F" w:rsidRDefault="00FF5C28" w:rsidP="00FF5C28">
      <w:pPr>
        <w:suppressAutoHyphens w:val="0"/>
        <w:jc w:val="both"/>
        <w:rPr>
          <w:rFonts w:ascii="Liberation Serif" w:eastAsia="Calibri" w:hAnsi="Liberation Serif"/>
          <w:sz w:val="22"/>
          <w:szCs w:val="22"/>
          <w:lang w:eastAsia="en-US"/>
        </w:rPr>
      </w:pPr>
      <w:r w:rsidRPr="0081025F">
        <w:rPr>
          <w:rFonts w:ascii="Liberation Serif" w:eastAsia="Calibri" w:hAnsi="Liberation Serif" w:cs="Arial Narrow"/>
          <w:sz w:val="22"/>
          <w:szCs w:val="22"/>
          <w:lang w:eastAsia="en-US"/>
        </w:rPr>
        <w:t>1.5. Периодичность устанавливается в соответствии со степенью заселенности и эпидемиологическим значением объекта.</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1.6. Заказчик предоставляет Исполнителю возможность предварительного осмотра объектов с целью определения их санитарно - технического состояния, выбора технологии дератизации и </w:t>
      </w:r>
      <w:proofErr w:type="spellStart"/>
      <w:r w:rsidRPr="0081025F">
        <w:rPr>
          <w:rFonts w:ascii="Liberation Serif" w:eastAsia="Calibri" w:hAnsi="Liberation Serif" w:cs="Arial Narrow"/>
          <w:sz w:val="22"/>
          <w:szCs w:val="22"/>
          <w:lang w:eastAsia="en-US"/>
        </w:rPr>
        <w:t>родентицидных</w:t>
      </w:r>
      <w:proofErr w:type="spellEnd"/>
      <w:r w:rsidRPr="0081025F">
        <w:rPr>
          <w:rFonts w:ascii="Liberation Serif" w:eastAsia="Calibri" w:hAnsi="Liberation Serif" w:cs="Arial Narrow"/>
          <w:sz w:val="22"/>
          <w:szCs w:val="22"/>
          <w:lang w:eastAsia="en-US"/>
        </w:rPr>
        <w:t xml:space="preserve"> препаратов.</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1.7. И</w:t>
      </w:r>
      <w:r w:rsidR="00313DF2" w:rsidRPr="0081025F">
        <w:rPr>
          <w:rFonts w:ascii="Liberation Serif" w:eastAsia="Calibri" w:hAnsi="Liberation Serif" w:cs="Arial Narrow"/>
          <w:sz w:val="22"/>
          <w:szCs w:val="22"/>
          <w:lang w:eastAsia="en-US"/>
        </w:rPr>
        <w:t xml:space="preserve">сполнитель </w:t>
      </w:r>
      <w:r w:rsidRPr="0081025F">
        <w:rPr>
          <w:rFonts w:ascii="Liberation Serif" w:eastAsia="Calibri" w:hAnsi="Liberation Serif" w:cs="Arial Narrow"/>
          <w:sz w:val="22"/>
          <w:szCs w:val="22"/>
          <w:lang w:eastAsia="en-US"/>
        </w:rPr>
        <w:t xml:space="preserve">проводит основную, профилактическую и </w:t>
      </w:r>
      <w:r w:rsidRPr="0081025F">
        <w:rPr>
          <w:rFonts w:ascii="Liberation Serif" w:eastAsia="Calibri" w:hAnsi="Liberation Serif" w:cs="Calibri"/>
          <w:sz w:val="22"/>
          <w:szCs w:val="22"/>
          <w:lang w:eastAsia="en-US"/>
        </w:rPr>
        <w:t>обработку</w:t>
      </w:r>
      <w:r w:rsidRPr="0081025F">
        <w:rPr>
          <w:rFonts w:ascii="Liberation Serif" w:eastAsia="Calibri" w:hAnsi="Liberation Serif" w:cs="Arial Narrow"/>
          <w:sz w:val="22"/>
          <w:szCs w:val="22"/>
          <w:lang w:eastAsia="en-US"/>
        </w:rPr>
        <w:t xml:space="preserve"> по эпидпоказаниям:</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1.7.1. Основная </w:t>
      </w:r>
      <w:r w:rsidRPr="0081025F">
        <w:rPr>
          <w:rFonts w:ascii="Liberation Serif" w:eastAsia="Calibri" w:hAnsi="Liberation Serif" w:cs="Calibri"/>
          <w:sz w:val="22"/>
          <w:szCs w:val="22"/>
          <w:lang w:eastAsia="en-US"/>
        </w:rPr>
        <w:t>обработка</w:t>
      </w:r>
      <w:r w:rsidRPr="0081025F">
        <w:rPr>
          <w:rFonts w:ascii="Liberation Serif" w:eastAsia="Calibri" w:hAnsi="Liberation Serif" w:cs="Arial Narrow"/>
          <w:sz w:val="22"/>
          <w:szCs w:val="22"/>
          <w:lang w:eastAsia="en-US"/>
        </w:rPr>
        <w:t xml:space="preserve"> производится согласно утвержденному плану - графику и включает раскладку отравленной приманки на всех площадях, подлежащих </w:t>
      </w:r>
      <w:r w:rsidRPr="0081025F">
        <w:rPr>
          <w:rFonts w:ascii="Liberation Serif" w:eastAsia="Calibri" w:hAnsi="Liberation Serif" w:cs="Calibri"/>
          <w:sz w:val="22"/>
          <w:szCs w:val="22"/>
          <w:lang w:eastAsia="en-US"/>
        </w:rPr>
        <w:t>обработке</w:t>
      </w:r>
      <w:r w:rsidRPr="0081025F">
        <w:rPr>
          <w:rFonts w:ascii="Liberation Serif" w:eastAsia="Calibri" w:hAnsi="Liberation Serif" w:cs="Arial Narrow"/>
          <w:sz w:val="22"/>
          <w:szCs w:val="22"/>
          <w:lang w:eastAsia="en-US"/>
        </w:rPr>
        <w:t>.</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1.7.2.</w:t>
      </w:r>
      <w:r w:rsidRPr="0081025F">
        <w:rPr>
          <w:rFonts w:ascii="Liberation Serif" w:eastAsia="Calibri" w:hAnsi="Liberation Serif" w:cs="Arial Narrow"/>
          <w:sz w:val="22"/>
          <w:szCs w:val="22"/>
          <w:lang w:eastAsia="en-US"/>
        </w:rPr>
        <w:tab/>
        <w:t xml:space="preserve">Профилактическая </w:t>
      </w:r>
      <w:r w:rsidRPr="0081025F">
        <w:rPr>
          <w:rFonts w:ascii="Liberation Serif" w:eastAsia="Calibri" w:hAnsi="Liberation Serif" w:cs="Calibri"/>
          <w:sz w:val="22"/>
          <w:szCs w:val="22"/>
          <w:lang w:eastAsia="en-US"/>
        </w:rPr>
        <w:t>обработка</w:t>
      </w:r>
      <w:r w:rsidRPr="0081025F">
        <w:rPr>
          <w:rFonts w:ascii="Liberation Serif" w:eastAsia="Calibri" w:hAnsi="Liberation Serif" w:cs="Arial Narrow"/>
          <w:sz w:val="22"/>
          <w:szCs w:val="22"/>
          <w:lang w:eastAsia="en-US"/>
        </w:rPr>
        <w:t xml:space="preserve"> производится согласно утвержденному плану - графику и включает обследование объекта на предмет наличия грызунов, а также раскладку отравленной приманки в местах их фактического и вероятного появления.</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1.7.3. Обработка по эпидпоказаниям производится по заявке ответственного представителя Заказчика в течение гарантийного срока и включает обследование объекта на предмет наличия грызунов, а также раскладку отравленной приманки в местах их фактического появления.</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1.8. Профилактическая и </w:t>
      </w:r>
      <w:r w:rsidRPr="0081025F">
        <w:rPr>
          <w:rFonts w:ascii="Liberation Serif" w:eastAsia="Calibri" w:hAnsi="Liberation Serif" w:cs="Calibri"/>
          <w:sz w:val="22"/>
          <w:szCs w:val="22"/>
          <w:lang w:eastAsia="en-US"/>
        </w:rPr>
        <w:t>обработка</w:t>
      </w:r>
      <w:r w:rsidRPr="0081025F">
        <w:rPr>
          <w:rFonts w:ascii="Liberation Serif" w:eastAsia="Calibri" w:hAnsi="Liberation Serif" w:cs="Arial Narrow"/>
          <w:sz w:val="22"/>
          <w:szCs w:val="22"/>
          <w:lang w:eastAsia="en-US"/>
        </w:rPr>
        <w:t xml:space="preserve"> по эпидпоказаниям производятся Исполнителем за свой счет, при условии предварительного проведения и оплаты основной </w:t>
      </w:r>
      <w:r w:rsidRPr="0081025F">
        <w:rPr>
          <w:rFonts w:ascii="Liberation Serif" w:eastAsia="Calibri" w:hAnsi="Liberation Serif" w:cs="Calibri"/>
          <w:sz w:val="22"/>
          <w:szCs w:val="22"/>
          <w:lang w:eastAsia="en-US"/>
        </w:rPr>
        <w:t>обработки</w:t>
      </w:r>
      <w:r w:rsidRPr="0081025F">
        <w:rPr>
          <w:rFonts w:ascii="Liberation Serif" w:eastAsia="Calibri" w:hAnsi="Liberation Serif" w:cs="Arial Narrow"/>
          <w:sz w:val="22"/>
          <w:szCs w:val="22"/>
          <w:lang w:eastAsia="en-US"/>
        </w:rPr>
        <w:t>.</w:t>
      </w:r>
    </w:p>
    <w:p w:rsidR="00FF5C28" w:rsidRPr="0081025F" w:rsidRDefault="00FF5C28" w:rsidP="00FF5C28">
      <w:pPr>
        <w:suppressAutoHyphens w:val="0"/>
        <w:jc w:val="both"/>
        <w:rPr>
          <w:rFonts w:ascii="Liberation Serif" w:eastAsia="Calibri" w:hAnsi="Liberation Serif" w:cs="Calibri"/>
          <w:b/>
          <w:sz w:val="22"/>
          <w:szCs w:val="22"/>
          <w:lang w:eastAsia="en-US"/>
        </w:rPr>
      </w:pPr>
      <w:r w:rsidRPr="0081025F">
        <w:rPr>
          <w:rFonts w:ascii="Liberation Serif" w:eastAsia="Calibri" w:hAnsi="Liberation Serif" w:cs="Arial Narrow"/>
          <w:b/>
          <w:sz w:val="22"/>
          <w:szCs w:val="22"/>
          <w:lang w:eastAsia="en-US"/>
        </w:rPr>
        <w:t>2. Перед проведением услуг Заказчик обязан:</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2.1. Уведомить персонал предприятия, </w:t>
      </w:r>
      <w:proofErr w:type="gramStart"/>
      <w:r w:rsidRPr="0081025F">
        <w:rPr>
          <w:rFonts w:ascii="Liberation Serif" w:eastAsia="Calibri" w:hAnsi="Liberation Serif" w:cs="Arial Narrow"/>
          <w:sz w:val="22"/>
          <w:szCs w:val="22"/>
          <w:lang w:eastAsia="en-US"/>
        </w:rPr>
        <w:t>работников коммунальных служб и пользователей</w:t>
      </w:r>
      <w:proofErr w:type="gramEnd"/>
      <w:r w:rsidRPr="0081025F">
        <w:rPr>
          <w:rFonts w:ascii="Liberation Serif" w:eastAsia="Calibri" w:hAnsi="Liberation Serif" w:cs="Arial Narrow"/>
          <w:sz w:val="22"/>
          <w:szCs w:val="22"/>
          <w:lang w:eastAsia="en-US"/>
        </w:rPr>
        <w:t xml:space="preserve"> примыкающих к объекту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ки помещений, о предстоящем оказании услуг по дератизации с использованием отравленных приманок (ответственных лиц - под роспись).</w:t>
      </w:r>
    </w:p>
    <w:p w:rsidR="00FF5C28" w:rsidRPr="0081025F" w:rsidRDefault="00FF5C28" w:rsidP="00FF5C28">
      <w:pPr>
        <w:suppressAutoHyphens w:val="0"/>
        <w:jc w:val="both"/>
        <w:rPr>
          <w:rFonts w:ascii="Liberation Serif" w:eastAsia="Calibri" w:hAnsi="Liberation Serif" w:cs="Arial Narrow"/>
          <w:sz w:val="22"/>
          <w:szCs w:val="22"/>
          <w:lang w:eastAsia="en-US"/>
        </w:rPr>
      </w:pPr>
      <w:r w:rsidRPr="0081025F">
        <w:rPr>
          <w:rFonts w:ascii="Liberation Serif" w:eastAsia="Calibri" w:hAnsi="Liberation Serif" w:cs="Arial Narrow"/>
          <w:sz w:val="22"/>
          <w:szCs w:val="22"/>
          <w:lang w:eastAsia="en-US"/>
        </w:rPr>
        <w:t>2.2. Обеспечить очистку объектов от строительного мусора, бытовых и производственных отходов, посторонних предметов (пустой тары и проч.).</w:t>
      </w:r>
    </w:p>
    <w:p w:rsidR="00FF5C28" w:rsidRPr="0081025F" w:rsidRDefault="00FF5C28" w:rsidP="00FF5C28">
      <w:pPr>
        <w:suppressAutoHyphens w:val="0"/>
        <w:jc w:val="both"/>
        <w:rPr>
          <w:rFonts w:ascii="Liberation Serif" w:eastAsia="Calibri" w:hAnsi="Liberation Serif" w:cs="Arial Narrow"/>
          <w:sz w:val="22"/>
          <w:szCs w:val="22"/>
          <w:lang w:eastAsia="en-US"/>
        </w:rPr>
      </w:pPr>
      <w:r w:rsidRPr="0081025F">
        <w:rPr>
          <w:rFonts w:ascii="Liberation Serif" w:eastAsia="Calibri" w:hAnsi="Liberation Serif" w:cs="Arial Narrow"/>
          <w:sz w:val="22"/>
          <w:szCs w:val="22"/>
          <w:lang w:eastAsia="en-US"/>
        </w:rPr>
        <w:t>2.3. Обеспечить надлежащее состояние подвальных помещений (наличие освещения, отсутствие затопления).</w:t>
      </w:r>
    </w:p>
    <w:p w:rsidR="00FF5C28" w:rsidRPr="0081025F" w:rsidRDefault="00FF5C28" w:rsidP="00FF5C28">
      <w:pPr>
        <w:suppressAutoHyphens w:val="0"/>
        <w:jc w:val="both"/>
        <w:rPr>
          <w:rFonts w:ascii="Liberation Serif" w:eastAsia="Calibri" w:hAnsi="Liberation Serif"/>
          <w:sz w:val="22"/>
          <w:szCs w:val="22"/>
          <w:lang w:eastAsia="en-US"/>
        </w:rPr>
      </w:pPr>
      <w:r w:rsidRPr="0081025F">
        <w:rPr>
          <w:rFonts w:ascii="Liberation Serif" w:eastAsia="Calibri" w:hAnsi="Liberation Serif" w:cs="Arial Narrow"/>
          <w:sz w:val="22"/>
          <w:szCs w:val="22"/>
          <w:lang w:eastAsia="en-US"/>
        </w:rPr>
        <w:t>2.4. Обеспечить отсутствие домашних животных на обрабатываемых объектах.</w:t>
      </w:r>
    </w:p>
    <w:p w:rsidR="00FF5C28" w:rsidRPr="0081025F" w:rsidRDefault="00FF5C28" w:rsidP="00FF5C28">
      <w:pPr>
        <w:suppressAutoHyphens w:val="0"/>
        <w:jc w:val="both"/>
        <w:rPr>
          <w:rFonts w:ascii="Liberation Serif" w:eastAsia="Calibri" w:hAnsi="Liberation Serif" w:cs="Arial Narrow"/>
          <w:sz w:val="22"/>
          <w:szCs w:val="22"/>
          <w:lang w:eastAsia="en-US"/>
        </w:rPr>
      </w:pPr>
      <w:r w:rsidRPr="0081025F">
        <w:rPr>
          <w:rFonts w:ascii="Liberation Serif" w:eastAsia="Calibri" w:hAnsi="Liberation Serif" w:cs="Arial Narrow"/>
          <w:sz w:val="22"/>
          <w:szCs w:val="22"/>
          <w:lang w:eastAsia="en-US"/>
        </w:rPr>
        <w:t>2.5. Обеспечить работу искусственного освещения, системы канализации и вентиляции, устранить неисправности в системе водоснабжения.</w:t>
      </w:r>
    </w:p>
    <w:p w:rsidR="00FF5C28" w:rsidRPr="0081025F" w:rsidRDefault="00FF5C28" w:rsidP="00FF5C28">
      <w:pPr>
        <w:suppressAutoHyphens w:val="0"/>
        <w:jc w:val="both"/>
        <w:rPr>
          <w:rFonts w:ascii="Liberation Serif" w:eastAsia="Calibri" w:hAnsi="Liberation Serif"/>
          <w:b/>
          <w:sz w:val="22"/>
          <w:szCs w:val="22"/>
          <w:lang w:eastAsia="en-US"/>
        </w:rPr>
      </w:pPr>
      <w:r w:rsidRPr="0081025F">
        <w:rPr>
          <w:rFonts w:ascii="Liberation Serif" w:eastAsia="Calibri" w:hAnsi="Liberation Serif" w:cs="Arial Narrow"/>
          <w:b/>
          <w:sz w:val="22"/>
          <w:szCs w:val="22"/>
          <w:lang w:eastAsia="en-US"/>
        </w:rPr>
        <w:t>3. При оказании услуг Заказчик обязан:</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3.1. Обеспечить доступ сотрудников Исполнителя во все помещения обрабатываемого объекта, включая подвалы, технические подполья, </w:t>
      </w:r>
      <w:proofErr w:type="spellStart"/>
      <w:r w:rsidRPr="0081025F">
        <w:rPr>
          <w:rFonts w:ascii="Liberation Serif" w:eastAsia="Calibri" w:hAnsi="Liberation Serif" w:cs="Arial Narrow"/>
          <w:sz w:val="22"/>
          <w:szCs w:val="22"/>
          <w:lang w:eastAsia="en-US"/>
        </w:rPr>
        <w:t>электрощитовые</w:t>
      </w:r>
      <w:proofErr w:type="spellEnd"/>
      <w:r w:rsidRPr="0081025F">
        <w:rPr>
          <w:rFonts w:ascii="Liberation Serif" w:eastAsia="Calibri" w:hAnsi="Liberation Serif" w:cs="Arial Narrow"/>
          <w:sz w:val="22"/>
          <w:szCs w:val="22"/>
          <w:lang w:eastAsia="en-US"/>
        </w:rPr>
        <w:t xml:space="preserve">, </w:t>
      </w:r>
      <w:proofErr w:type="spellStart"/>
      <w:r w:rsidRPr="0081025F">
        <w:rPr>
          <w:rFonts w:ascii="Liberation Serif" w:eastAsia="Calibri" w:hAnsi="Liberation Serif" w:cs="Arial Narrow"/>
          <w:sz w:val="22"/>
          <w:szCs w:val="22"/>
          <w:lang w:eastAsia="en-US"/>
        </w:rPr>
        <w:t>венткамеры</w:t>
      </w:r>
      <w:proofErr w:type="spellEnd"/>
      <w:r w:rsidRPr="0081025F">
        <w:rPr>
          <w:rFonts w:ascii="Liberation Serif" w:eastAsia="Calibri" w:hAnsi="Liberation Serif" w:cs="Arial Narrow"/>
          <w:sz w:val="22"/>
          <w:szCs w:val="22"/>
          <w:lang w:eastAsia="en-US"/>
        </w:rPr>
        <w:t xml:space="preserve"> и т.п.</w:t>
      </w:r>
    </w:p>
    <w:p w:rsidR="00FF5C28" w:rsidRPr="0081025F" w:rsidRDefault="00FF5C28" w:rsidP="00FF5C28">
      <w:pPr>
        <w:suppressAutoHyphens w:val="0"/>
        <w:jc w:val="both"/>
        <w:rPr>
          <w:rFonts w:ascii="Liberation Serif" w:eastAsia="Calibri" w:hAnsi="Liberation Serif" w:cs="Arial Narrow"/>
          <w:sz w:val="22"/>
          <w:szCs w:val="22"/>
          <w:lang w:eastAsia="en-US"/>
        </w:rPr>
      </w:pPr>
      <w:r w:rsidRPr="0081025F">
        <w:rPr>
          <w:rFonts w:ascii="Liberation Serif" w:eastAsia="Calibri" w:hAnsi="Liberation Serif" w:cs="Arial Narrow"/>
          <w:sz w:val="22"/>
          <w:szCs w:val="22"/>
          <w:lang w:eastAsia="en-US"/>
        </w:rPr>
        <w:t>3.2. Обеспечить сопровождение сотрудников Исполнителя ответственным представителем Заказчика.</w:t>
      </w:r>
    </w:p>
    <w:p w:rsidR="00FF5C28" w:rsidRPr="0081025F" w:rsidRDefault="00FF5C28" w:rsidP="00FF5C28">
      <w:pPr>
        <w:suppressAutoHyphens w:val="0"/>
        <w:jc w:val="both"/>
        <w:rPr>
          <w:rFonts w:ascii="Liberation Serif" w:eastAsia="Calibri" w:hAnsi="Liberation Serif"/>
          <w:b/>
          <w:sz w:val="22"/>
          <w:szCs w:val="22"/>
          <w:lang w:eastAsia="en-US"/>
        </w:rPr>
      </w:pPr>
      <w:r w:rsidRPr="0081025F">
        <w:rPr>
          <w:rFonts w:ascii="Liberation Serif" w:eastAsia="Calibri" w:hAnsi="Liberation Serif" w:cs="Arial Narrow"/>
          <w:b/>
          <w:sz w:val="22"/>
          <w:szCs w:val="22"/>
          <w:lang w:eastAsia="en-US"/>
        </w:rPr>
        <w:t>4. После оказания услуг Заказчик обязан:</w:t>
      </w:r>
    </w:p>
    <w:p w:rsidR="00FF5C28" w:rsidRPr="0081025F" w:rsidRDefault="00FF5C28" w:rsidP="00FF5C28">
      <w:pPr>
        <w:suppressAutoHyphens w:val="0"/>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4.1. Обеспечить доступ на объект сотрудников Исполнителя для проведения производственного контроля.</w:t>
      </w:r>
    </w:p>
    <w:p w:rsidR="00FF5C28" w:rsidRPr="0081025F" w:rsidRDefault="00FF5C28" w:rsidP="00FF5C28">
      <w:pPr>
        <w:suppressAutoHyphens w:val="0"/>
        <w:jc w:val="both"/>
        <w:rPr>
          <w:rFonts w:ascii="Liberation Serif" w:eastAsia="Calibri" w:hAnsi="Liberation Serif" w:cs="Arial Narrow"/>
          <w:sz w:val="22"/>
          <w:szCs w:val="22"/>
          <w:lang w:eastAsia="en-US"/>
        </w:rPr>
      </w:pPr>
      <w:r w:rsidRPr="0081025F">
        <w:rPr>
          <w:rFonts w:ascii="Liberation Serif" w:eastAsia="Calibri" w:hAnsi="Liberation Serif" w:cs="Arial Narrow"/>
          <w:sz w:val="22"/>
          <w:szCs w:val="22"/>
          <w:lang w:eastAsia="en-US"/>
        </w:rPr>
        <w:t xml:space="preserve">5. Исполнитель гарантирует эффективность и безопасность проведения дератизационных </w:t>
      </w:r>
      <w:r w:rsidRPr="0081025F">
        <w:rPr>
          <w:rFonts w:ascii="Liberation Serif" w:eastAsia="Calibri" w:hAnsi="Liberation Serif" w:cs="Calibri"/>
          <w:sz w:val="22"/>
          <w:szCs w:val="22"/>
          <w:lang w:eastAsia="en-US"/>
        </w:rPr>
        <w:t>обработок</w:t>
      </w:r>
      <w:r w:rsidRPr="0081025F">
        <w:rPr>
          <w:rFonts w:ascii="Liberation Serif" w:eastAsia="Calibri" w:hAnsi="Liberation Serif" w:cs="Arial Narrow"/>
          <w:sz w:val="22"/>
          <w:szCs w:val="22"/>
          <w:lang w:eastAsia="en-US"/>
        </w:rPr>
        <w:t xml:space="preserve"> только при условии выполнения Заказчиком настоящей Инструкции.</w:t>
      </w:r>
    </w:p>
    <w:p w:rsidR="00FF5C28" w:rsidRPr="0081025F" w:rsidRDefault="00FF5C28" w:rsidP="00FF5C28">
      <w:pPr>
        <w:suppressAutoHyphens w:val="0"/>
        <w:jc w:val="both"/>
        <w:rPr>
          <w:rFonts w:ascii="Liberation Serif" w:eastAsia="Calibri" w:hAnsi="Liberation Serif" w:cs="Arial Narrow"/>
          <w:sz w:val="22"/>
          <w:szCs w:val="22"/>
          <w:lang w:eastAsia="en-US"/>
        </w:rPr>
      </w:pPr>
    </w:p>
    <w:p w:rsidR="00FF5C28" w:rsidRPr="0081025F" w:rsidRDefault="00FF5C28" w:rsidP="00FF5C28">
      <w:pPr>
        <w:suppressAutoHyphens w:val="0"/>
        <w:jc w:val="both"/>
        <w:rPr>
          <w:rFonts w:ascii="Liberation Serif" w:eastAsia="Calibri" w:hAnsi="Liberation Serif" w:cs="Arial Narrow"/>
          <w:sz w:val="22"/>
          <w:szCs w:val="22"/>
          <w:lang w:eastAsia="en-US"/>
        </w:rPr>
      </w:pPr>
    </w:p>
    <w:tbl>
      <w:tblPr>
        <w:tblW w:w="10455" w:type="dxa"/>
        <w:tblLayout w:type="fixed"/>
        <w:tblLook w:val="04A0" w:firstRow="1" w:lastRow="0" w:firstColumn="1" w:lastColumn="0" w:noHBand="0" w:noVBand="1"/>
      </w:tblPr>
      <w:tblGrid>
        <w:gridCol w:w="5004"/>
        <w:gridCol w:w="5451"/>
      </w:tblGrid>
      <w:tr w:rsidR="00FF5C28" w:rsidRPr="0081025F" w:rsidTr="00FF5C28">
        <w:tc>
          <w:tcPr>
            <w:tcW w:w="5004" w:type="dxa"/>
            <w:hideMark/>
          </w:tcPr>
          <w:p w:rsidR="00FF5C28" w:rsidRPr="0081025F" w:rsidRDefault="00FF5C28" w:rsidP="00FF5C28">
            <w:pPr>
              <w:tabs>
                <w:tab w:val="left" w:pos="0"/>
              </w:tabs>
              <w:ind w:left="420" w:hangingChars="190" w:hanging="420"/>
              <w:rPr>
                <w:rFonts w:ascii="Liberation Serif" w:hAnsi="Liberation Serif"/>
                <w:b/>
                <w:sz w:val="22"/>
                <w:szCs w:val="22"/>
              </w:rPr>
            </w:pPr>
            <w:r w:rsidRPr="0081025F">
              <w:rPr>
                <w:rFonts w:ascii="Liberation Serif" w:hAnsi="Liberation Serif"/>
                <w:b/>
                <w:sz w:val="22"/>
                <w:szCs w:val="22"/>
              </w:rPr>
              <w:t xml:space="preserve">От Заказчика: </w:t>
            </w:r>
            <w:proofErr w:type="spellStart"/>
            <w:r w:rsidRPr="0081025F">
              <w:rPr>
                <w:rFonts w:ascii="Liberation Serif" w:hAnsi="Liberation Serif"/>
                <w:b/>
                <w:sz w:val="22"/>
                <w:szCs w:val="22"/>
              </w:rPr>
              <w:t>А.Д.Гажа</w:t>
            </w:r>
            <w:proofErr w:type="spellEnd"/>
            <w:r w:rsidRPr="0081025F">
              <w:rPr>
                <w:rFonts w:ascii="Liberation Serif" w:hAnsi="Liberation Serif"/>
                <w:b/>
                <w:sz w:val="22"/>
                <w:szCs w:val="22"/>
              </w:rPr>
              <w:t xml:space="preserve"> </w:t>
            </w:r>
          </w:p>
          <w:p w:rsidR="00FF5C28" w:rsidRPr="0081025F" w:rsidRDefault="00FF5C28" w:rsidP="00FF5C28">
            <w:pPr>
              <w:tabs>
                <w:tab w:val="left" w:pos="0"/>
              </w:tabs>
              <w:ind w:left="418" w:hangingChars="190" w:hanging="418"/>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c>
          <w:tcPr>
            <w:tcW w:w="5452" w:type="dxa"/>
            <w:hideMark/>
          </w:tcPr>
          <w:p w:rsidR="00FF5C28" w:rsidRPr="0081025F" w:rsidRDefault="00FF5C28" w:rsidP="00FF5C28">
            <w:pPr>
              <w:tabs>
                <w:tab w:val="left" w:pos="0"/>
              </w:tabs>
              <w:ind w:leftChars="277" w:left="665"/>
              <w:rPr>
                <w:rFonts w:ascii="Liberation Serif" w:hAnsi="Liberation Serif"/>
                <w:b/>
                <w:sz w:val="22"/>
                <w:szCs w:val="22"/>
              </w:rPr>
            </w:pPr>
            <w:r w:rsidRPr="0081025F">
              <w:rPr>
                <w:rFonts w:ascii="Liberation Serif" w:hAnsi="Liberation Serif"/>
                <w:b/>
                <w:sz w:val="22"/>
                <w:szCs w:val="22"/>
              </w:rPr>
              <w:t xml:space="preserve">От Исполнителя: </w:t>
            </w:r>
          </w:p>
          <w:p w:rsidR="00FF5C28" w:rsidRPr="0081025F" w:rsidRDefault="00FF5C28" w:rsidP="00FF5C28">
            <w:pPr>
              <w:tabs>
                <w:tab w:val="left" w:pos="0"/>
              </w:tabs>
              <w:ind w:leftChars="277" w:left="665"/>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r>
    </w:tbl>
    <w:p w:rsidR="00FF5C28" w:rsidRDefault="00FF5C28" w:rsidP="00FF5C28">
      <w:pPr>
        <w:autoSpaceDE w:val="0"/>
        <w:autoSpaceDN w:val="0"/>
        <w:adjustRightInd w:val="0"/>
        <w:ind w:left="5954"/>
        <w:jc w:val="right"/>
        <w:rPr>
          <w:rFonts w:ascii="Liberation Serif" w:hAnsi="Liberation Serif"/>
          <w:b/>
          <w:sz w:val="22"/>
          <w:szCs w:val="22"/>
        </w:rPr>
      </w:pPr>
    </w:p>
    <w:p w:rsidR="005B52FC" w:rsidRDefault="005B52FC">
      <w:pPr>
        <w:suppressAutoHyphens w:val="0"/>
        <w:rPr>
          <w:rFonts w:ascii="Liberation Serif" w:hAnsi="Liberation Serif"/>
          <w:b/>
          <w:sz w:val="22"/>
          <w:szCs w:val="22"/>
        </w:rPr>
      </w:pPr>
      <w:r>
        <w:rPr>
          <w:rFonts w:ascii="Liberation Serif" w:hAnsi="Liberation Serif"/>
          <w:b/>
          <w:sz w:val="22"/>
          <w:szCs w:val="22"/>
        </w:rPr>
        <w:br w:type="page"/>
      </w:r>
    </w:p>
    <w:p w:rsidR="00FF5C28" w:rsidRPr="0081025F" w:rsidRDefault="00FF5C28" w:rsidP="00FF5C28">
      <w:pPr>
        <w:autoSpaceDE w:val="0"/>
        <w:autoSpaceDN w:val="0"/>
        <w:adjustRightInd w:val="0"/>
        <w:ind w:left="5954"/>
        <w:jc w:val="right"/>
        <w:rPr>
          <w:rFonts w:ascii="Liberation Serif" w:hAnsi="Liberation Serif"/>
          <w:b/>
          <w:sz w:val="22"/>
          <w:szCs w:val="22"/>
        </w:rPr>
      </w:pPr>
      <w:bookmarkStart w:id="0" w:name="_GoBack"/>
      <w:bookmarkEnd w:id="0"/>
      <w:r w:rsidRPr="0081025F">
        <w:rPr>
          <w:rFonts w:ascii="Liberation Serif" w:hAnsi="Liberation Serif"/>
          <w:b/>
          <w:sz w:val="22"/>
          <w:szCs w:val="22"/>
        </w:rPr>
        <w:lastRenderedPageBreak/>
        <w:t xml:space="preserve">Приложение № </w:t>
      </w:r>
      <w:r w:rsidR="00313DF2" w:rsidRPr="0081025F">
        <w:rPr>
          <w:rFonts w:ascii="Liberation Serif" w:hAnsi="Liberation Serif"/>
          <w:b/>
          <w:sz w:val="22"/>
          <w:szCs w:val="22"/>
        </w:rPr>
        <w:t>3</w:t>
      </w:r>
      <w:r w:rsidRPr="0081025F">
        <w:rPr>
          <w:rFonts w:ascii="Liberation Serif" w:hAnsi="Liberation Serif"/>
          <w:b/>
          <w:sz w:val="22"/>
          <w:szCs w:val="22"/>
        </w:rPr>
        <w:t xml:space="preserve"> к контракту</w:t>
      </w:r>
    </w:p>
    <w:p w:rsidR="00FF5C28" w:rsidRPr="0081025F" w:rsidRDefault="00FF5C28" w:rsidP="00FF5C28">
      <w:pPr>
        <w:ind w:left="5954"/>
        <w:jc w:val="right"/>
        <w:rPr>
          <w:rFonts w:ascii="Liberation Serif" w:hAnsi="Liberation Serif"/>
          <w:b/>
          <w:sz w:val="22"/>
          <w:szCs w:val="22"/>
        </w:rPr>
      </w:pPr>
      <w:r w:rsidRPr="0081025F">
        <w:rPr>
          <w:rFonts w:ascii="Liberation Serif" w:hAnsi="Liberation Serif"/>
          <w:b/>
          <w:sz w:val="22"/>
          <w:szCs w:val="22"/>
        </w:rPr>
        <w:t>№ ______ от _________ 202</w:t>
      </w:r>
      <w:r w:rsidR="00BD552D" w:rsidRPr="0081025F">
        <w:rPr>
          <w:rFonts w:ascii="Liberation Serif" w:hAnsi="Liberation Serif"/>
          <w:b/>
          <w:sz w:val="22"/>
          <w:szCs w:val="22"/>
        </w:rPr>
        <w:t>_</w:t>
      </w:r>
      <w:r w:rsidRPr="0081025F">
        <w:rPr>
          <w:rFonts w:ascii="Liberation Serif" w:hAnsi="Liberation Serif"/>
          <w:b/>
          <w:sz w:val="22"/>
          <w:szCs w:val="22"/>
        </w:rPr>
        <w:t xml:space="preserve"> г.</w:t>
      </w:r>
    </w:p>
    <w:p w:rsidR="00FF5C28" w:rsidRPr="0081025F" w:rsidRDefault="00FF5C28" w:rsidP="00FF5C28">
      <w:pPr>
        <w:suppressAutoHyphens w:val="0"/>
        <w:rPr>
          <w:rFonts w:ascii="Liberation Serif" w:eastAsia="Calibri" w:hAnsi="Liberation Serif" w:cs="Calibri"/>
          <w:sz w:val="22"/>
          <w:szCs w:val="22"/>
          <w:lang w:eastAsia="en-US"/>
        </w:rPr>
      </w:pPr>
    </w:p>
    <w:p w:rsidR="00FF5C28" w:rsidRPr="0081025F" w:rsidRDefault="00FF5C28" w:rsidP="00FF5C28">
      <w:pPr>
        <w:suppressAutoHyphens w:val="0"/>
        <w:jc w:val="center"/>
        <w:rPr>
          <w:rFonts w:ascii="Liberation Serif" w:eastAsia="Calibri" w:hAnsi="Liberation Serif" w:cs="Calibri"/>
          <w:sz w:val="22"/>
          <w:szCs w:val="22"/>
          <w:lang w:eastAsia="en-US"/>
        </w:rPr>
      </w:pPr>
      <w:r w:rsidRPr="0081025F">
        <w:rPr>
          <w:rFonts w:ascii="Liberation Serif" w:eastAsia="Calibri" w:hAnsi="Liberation Serif" w:cs="Arial Narrow"/>
          <w:b/>
          <w:sz w:val="22"/>
          <w:szCs w:val="22"/>
          <w:lang w:eastAsia="en-US"/>
        </w:rPr>
        <w:t>ИНСТРУКЦИЯ</w:t>
      </w:r>
    </w:p>
    <w:p w:rsidR="00FF5C28" w:rsidRPr="0081025F" w:rsidRDefault="00FF5C28" w:rsidP="00FF5C28">
      <w:pPr>
        <w:suppressAutoHyphens w:val="0"/>
        <w:jc w:val="center"/>
        <w:rPr>
          <w:rFonts w:ascii="Liberation Serif" w:eastAsia="Calibri" w:hAnsi="Liberation Serif" w:cs="Arial Narrow"/>
          <w:b/>
          <w:sz w:val="22"/>
          <w:szCs w:val="22"/>
          <w:lang w:eastAsia="en-US"/>
        </w:rPr>
      </w:pPr>
      <w:r w:rsidRPr="0081025F">
        <w:rPr>
          <w:rFonts w:ascii="Liberation Serif" w:eastAsia="Calibri" w:hAnsi="Liberation Serif" w:cs="Arial Narrow"/>
          <w:b/>
          <w:sz w:val="22"/>
          <w:szCs w:val="22"/>
          <w:lang w:eastAsia="en-US"/>
        </w:rPr>
        <w:t xml:space="preserve">по организации услуг и соблюдению охраны труда при проведении дезинсекционных </w:t>
      </w:r>
      <w:r w:rsidRPr="0081025F">
        <w:rPr>
          <w:rFonts w:ascii="Liberation Serif" w:eastAsia="Calibri" w:hAnsi="Liberation Serif" w:cs="Calibri"/>
          <w:b/>
          <w:sz w:val="22"/>
          <w:szCs w:val="22"/>
          <w:lang w:eastAsia="en-US"/>
        </w:rPr>
        <w:t>обработок</w:t>
      </w:r>
      <w:r w:rsidRPr="0081025F">
        <w:rPr>
          <w:rFonts w:ascii="Liberation Serif" w:eastAsia="Calibri" w:hAnsi="Liberation Serif" w:cs="Arial Narrow"/>
          <w:b/>
          <w:sz w:val="22"/>
          <w:szCs w:val="22"/>
          <w:lang w:eastAsia="en-US"/>
        </w:rPr>
        <w:t xml:space="preserve"> объектов Заказчика</w:t>
      </w:r>
    </w:p>
    <w:p w:rsidR="00FF5C28" w:rsidRPr="0081025F" w:rsidRDefault="00FF5C28" w:rsidP="00FF5C28">
      <w:pPr>
        <w:suppressAutoHyphens w:val="0"/>
        <w:rPr>
          <w:rFonts w:ascii="Liberation Serif" w:eastAsia="Calibri" w:hAnsi="Liberation Serif"/>
          <w:sz w:val="22"/>
          <w:szCs w:val="22"/>
          <w:lang w:eastAsia="en-US"/>
        </w:rPr>
      </w:pPr>
    </w:p>
    <w:p w:rsidR="00FF5C28" w:rsidRPr="0081025F" w:rsidRDefault="00FF5C28" w:rsidP="00FF5C28">
      <w:pPr>
        <w:suppressAutoHyphens w:val="0"/>
        <w:rPr>
          <w:rFonts w:ascii="Liberation Serif" w:eastAsia="Calibri" w:hAnsi="Liberation Serif" w:cs="Calibri"/>
          <w:b/>
          <w:sz w:val="22"/>
          <w:szCs w:val="22"/>
          <w:lang w:eastAsia="en-US"/>
        </w:rPr>
      </w:pPr>
      <w:r w:rsidRPr="0081025F">
        <w:rPr>
          <w:rFonts w:ascii="Liberation Serif" w:eastAsia="Calibri" w:hAnsi="Liberation Serif" w:cs="Arial Narrow"/>
          <w:b/>
          <w:sz w:val="22"/>
          <w:szCs w:val="22"/>
          <w:lang w:eastAsia="en-US"/>
        </w:rPr>
        <w:t>1. Общие положения:</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1.1. Услуга на объекте по проведению дезинсекционных мероприятии включает:</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предварительное санитарно-эпидемиологическое обследование с целью определения наличия насекомых и их видов, выявления мест локализации и уровня их численности;</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контрольные обследования с целью своевременной регистрации фактов наличия членистоногих;</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выбор способа борьбы с членистоногими и разработку методики проведения услуг;</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проведение санитарно-гигиенических дезинсекционных мероприятий;</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выдача рекомендаций Заказчику по проведению инженерно-технических дезинсекционных мероприятий.</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1.2. При оказании услуг по дезинсекции на объектах Заказчика, Исполнитель выполняет </w:t>
      </w:r>
      <w:proofErr w:type="gramStart"/>
      <w:r w:rsidRPr="0081025F">
        <w:rPr>
          <w:rFonts w:ascii="Liberation Serif" w:eastAsia="Calibri" w:hAnsi="Liberation Serif" w:cs="Arial Narrow"/>
          <w:sz w:val="22"/>
          <w:szCs w:val="22"/>
          <w:lang w:eastAsia="en-US"/>
        </w:rPr>
        <w:t>требования</w:t>
      </w:r>
      <w:proofErr w:type="gramEnd"/>
      <w:r w:rsidRPr="0081025F">
        <w:rPr>
          <w:rFonts w:ascii="Liberation Serif" w:eastAsia="Calibri" w:hAnsi="Liberation Serif" w:cs="Arial Narrow"/>
          <w:sz w:val="22"/>
          <w:szCs w:val="22"/>
          <w:lang w:eastAsia="en-US"/>
        </w:rPr>
        <w:br/>
        <w:t>действующих для данного типа предприятий Санитарных Правил и Норм</w:t>
      </w:r>
      <w:r w:rsidRPr="0081025F">
        <w:rPr>
          <w:rFonts w:ascii="Liberation Serif" w:eastAsia="Liberation Serif" w:hAnsi="Liberation Serif" w:cs="Liberation Serif"/>
          <w:sz w:val="22"/>
          <w:szCs w:val="22"/>
          <w:lang w:eastAsia="en-US"/>
        </w:rPr>
        <w:t>.</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1.3. Исполнитель обязуется использовать зарегистрированные в РФ инсектицидные препараты в соответствии с утвержденными МЗ и </w:t>
      </w:r>
      <w:r w:rsidRPr="0081025F">
        <w:rPr>
          <w:rFonts w:ascii="Liberation Serif" w:eastAsia="Calibri" w:hAnsi="Liberation Serif" w:cs="Arial Narrow"/>
          <w:sz w:val="22"/>
          <w:szCs w:val="22"/>
          <w:lang w:val="en-US" w:eastAsia="en-US"/>
        </w:rPr>
        <w:t>CP</w:t>
      </w:r>
      <w:r w:rsidRPr="0081025F">
        <w:rPr>
          <w:rFonts w:ascii="Liberation Serif" w:eastAsia="Calibri" w:hAnsi="Liberation Serif" w:cs="Arial Narrow"/>
          <w:sz w:val="22"/>
          <w:szCs w:val="22"/>
          <w:lang w:eastAsia="en-US"/>
        </w:rPr>
        <w:t xml:space="preserve"> РФ «Методическими указаниями» или «Инструкциями» по их применению.</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1.4. Периодичность услуг устанавливается по согласованию между сторонами в соответствии со степенью заселенности объекта членистоногими </w:t>
      </w:r>
      <w:r w:rsidRPr="0081025F">
        <w:rPr>
          <w:rFonts w:ascii="Liberation Serif" w:eastAsia="Liberation Serif" w:hAnsi="Liberation Serif" w:cs="Liberation Serif"/>
          <w:sz w:val="22"/>
          <w:szCs w:val="22"/>
          <w:lang w:eastAsia="en-US"/>
        </w:rPr>
        <w:t>(периодичность четко указана в Техническом задании)</w:t>
      </w:r>
      <w:r w:rsidRPr="0081025F">
        <w:rPr>
          <w:rFonts w:ascii="Liberation Serif" w:eastAsia="Calibri" w:hAnsi="Liberation Serif" w:cs="Arial Narrow"/>
          <w:sz w:val="22"/>
          <w:szCs w:val="22"/>
          <w:lang w:eastAsia="en-US"/>
        </w:rPr>
        <w:t>.</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Calibri"/>
          <w:sz w:val="22"/>
          <w:szCs w:val="22"/>
          <w:lang w:eastAsia="en-US"/>
        </w:rPr>
        <w:t>1.5. Обработ</w:t>
      </w:r>
      <w:r w:rsidRPr="0081025F">
        <w:rPr>
          <w:rFonts w:ascii="Liberation Serif" w:eastAsia="Calibri" w:hAnsi="Liberation Serif" w:cs="Arial Narrow"/>
          <w:sz w:val="22"/>
          <w:szCs w:val="22"/>
          <w:lang w:eastAsia="en-US"/>
        </w:rPr>
        <w:t>ки проводятся аэрозольным методом, методом орошения, либо инсектицидными гелями.</w:t>
      </w:r>
    </w:p>
    <w:p w:rsidR="00FF5C28" w:rsidRPr="0081025F" w:rsidRDefault="00FF5C28" w:rsidP="00FF5C28">
      <w:pPr>
        <w:suppressAutoHyphens w:val="0"/>
        <w:ind w:firstLine="284"/>
        <w:jc w:val="both"/>
        <w:rPr>
          <w:rFonts w:ascii="Liberation Serif" w:eastAsia="Calibri" w:hAnsi="Liberation Serif" w:cs="Calibri"/>
          <w:b/>
          <w:sz w:val="22"/>
          <w:szCs w:val="22"/>
          <w:lang w:eastAsia="en-US"/>
        </w:rPr>
      </w:pPr>
      <w:r w:rsidRPr="0081025F">
        <w:rPr>
          <w:rFonts w:ascii="Liberation Serif" w:eastAsia="Calibri" w:hAnsi="Liberation Serif" w:cs="Arial Narrow"/>
          <w:b/>
          <w:sz w:val="22"/>
          <w:szCs w:val="22"/>
          <w:lang w:eastAsia="en-US"/>
        </w:rPr>
        <w:t>2. Перед оказанием услуг Заказчик обязан:</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2.1. Назначить лицо ответственное за проведение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ки и уведомить об этом Исполнителя.</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2.2. Обеспечить очистку объектов от мусора, бытовых и производственных отходов, посторонних предметов (пустой тары, лотков и проч.). </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2.3. Обеспечить отсутствие людей и животных на обрабатываемых объектах, аквариумы накрыть, пищевые продукты изолировать. Из обрабатываемых помещений вынести сырье, готовую продукцию, детские игрушки, посуду и т. п.</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2.4.</w:t>
      </w:r>
      <w:r w:rsidRPr="0081025F">
        <w:rPr>
          <w:rFonts w:ascii="Liberation Serif" w:eastAsia="Calibri" w:hAnsi="Liberation Serif" w:cs="Arial Narrow"/>
          <w:sz w:val="22"/>
          <w:szCs w:val="22"/>
          <w:lang w:eastAsia="en-US"/>
        </w:rPr>
        <w:tab/>
        <w:t xml:space="preserve">Обеспечить доступ дезинфекторов во все помещения подлежащие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ке, к предметам обстановки, стенам, углам, техническим вводам.</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2.5. Обеспечить исправность искусственного освещения и системы вентиляции, максимально отключить электрооборудование, не отключенное - промаркировать табличками.</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2.6. При поведении аэрозольной </w:t>
      </w:r>
      <w:r w:rsidRPr="0081025F">
        <w:rPr>
          <w:rFonts w:ascii="Liberation Serif" w:eastAsia="Calibri" w:hAnsi="Liberation Serif" w:cs="Calibri"/>
          <w:sz w:val="22"/>
          <w:szCs w:val="22"/>
          <w:lang w:eastAsia="en-US"/>
        </w:rPr>
        <w:t>обрабо</w:t>
      </w:r>
      <w:r w:rsidRPr="0081025F">
        <w:rPr>
          <w:rFonts w:ascii="Liberation Serif" w:eastAsia="Calibri" w:hAnsi="Liberation Serif" w:cs="Arial Narrow"/>
          <w:sz w:val="22"/>
          <w:szCs w:val="22"/>
          <w:lang w:eastAsia="en-US"/>
        </w:rPr>
        <w:t xml:space="preserve">тки: обеспечить наличие исправных </w:t>
      </w:r>
      <w:proofErr w:type="spellStart"/>
      <w:r w:rsidRPr="0081025F">
        <w:rPr>
          <w:rFonts w:ascii="Liberation Serif" w:eastAsia="Calibri" w:hAnsi="Liberation Serif" w:cs="Arial Narrow"/>
          <w:sz w:val="22"/>
          <w:szCs w:val="22"/>
          <w:lang w:eastAsia="en-US"/>
        </w:rPr>
        <w:t>электророзеток</w:t>
      </w:r>
      <w:proofErr w:type="spellEnd"/>
      <w:r w:rsidRPr="0081025F">
        <w:rPr>
          <w:rFonts w:ascii="Liberation Serif" w:eastAsia="Calibri" w:hAnsi="Liberation Serif" w:cs="Arial Narrow"/>
          <w:sz w:val="22"/>
          <w:szCs w:val="22"/>
          <w:lang w:eastAsia="en-US"/>
        </w:rPr>
        <w:t>, отключить систему вентиляции, плотно закрыть все окна и двери, обеспечить отсутствие людей в смежных помещениях.</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2.7.</w:t>
      </w:r>
      <w:r w:rsidRPr="0081025F">
        <w:rPr>
          <w:rFonts w:ascii="Liberation Serif" w:eastAsia="Calibri" w:hAnsi="Liberation Serif" w:cs="Arial Narrow"/>
          <w:sz w:val="22"/>
          <w:szCs w:val="22"/>
          <w:lang w:eastAsia="en-US"/>
        </w:rPr>
        <w:tab/>
        <w:t xml:space="preserve">При проведении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ки инсектицидными гелями обязательно выполнение только п.п.2.1. и п.п.2.4.</w:t>
      </w:r>
    </w:p>
    <w:p w:rsidR="00FF5C28" w:rsidRPr="0081025F" w:rsidRDefault="00FF5C28" w:rsidP="00FF5C28">
      <w:pPr>
        <w:suppressAutoHyphens w:val="0"/>
        <w:ind w:firstLine="284"/>
        <w:jc w:val="both"/>
        <w:rPr>
          <w:rFonts w:ascii="Liberation Serif" w:eastAsia="Calibri" w:hAnsi="Liberation Serif" w:cs="Calibri"/>
          <w:b/>
          <w:sz w:val="22"/>
          <w:szCs w:val="22"/>
          <w:lang w:eastAsia="en-US"/>
        </w:rPr>
      </w:pPr>
      <w:r w:rsidRPr="0081025F">
        <w:rPr>
          <w:rFonts w:ascii="Liberation Serif" w:eastAsia="Calibri" w:hAnsi="Liberation Serif" w:cs="Arial Narrow"/>
          <w:b/>
          <w:sz w:val="22"/>
          <w:szCs w:val="22"/>
          <w:lang w:eastAsia="en-US"/>
        </w:rPr>
        <w:t>3. После оказания услуг Заказчик обязан:</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3.1. Проветрить обработанные помещения до захода людей (при аэрозольной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ке не ранее чем через 6 часов).</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3.2. В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анных помещениях провести влажную уборку рабочих поверхностей, с которыми могут соприкасаться люди и пища.</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 xml:space="preserve">3.3. При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ках инсектицидными гелями мероприятий по уборке и проветриванию не требуется.</w:t>
      </w:r>
    </w:p>
    <w:p w:rsidR="00FF5C28" w:rsidRPr="0081025F" w:rsidRDefault="00FF5C28" w:rsidP="00FF5C28">
      <w:pPr>
        <w:suppressAutoHyphens w:val="0"/>
        <w:ind w:firstLine="284"/>
        <w:jc w:val="both"/>
        <w:rPr>
          <w:rFonts w:ascii="Liberation Serif" w:eastAsia="Calibri" w:hAnsi="Liberation Serif" w:cs="Calibri"/>
          <w:sz w:val="22"/>
          <w:szCs w:val="22"/>
          <w:lang w:eastAsia="en-US"/>
        </w:rPr>
      </w:pPr>
      <w:r w:rsidRPr="0081025F">
        <w:rPr>
          <w:rFonts w:ascii="Liberation Serif" w:eastAsia="Calibri" w:hAnsi="Liberation Serif" w:cs="Arial Narrow"/>
          <w:sz w:val="22"/>
          <w:szCs w:val="22"/>
          <w:lang w:eastAsia="en-US"/>
        </w:rPr>
        <w:t>3.4.</w:t>
      </w:r>
      <w:r w:rsidRPr="0081025F">
        <w:rPr>
          <w:rFonts w:ascii="Liberation Serif" w:eastAsia="Calibri" w:hAnsi="Liberation Serif" w:cs="Arial Narrow"/>
          <w:sz w:val="22"/>
          <w:szCs w:val="22"/>
          <w:lang w:eastAsia="en-US"/>
        </w:rPr>
        <w:tab/>
        <w:t xml:space="preserve">Обеспечить возможность проведения Исполнителем повторных осмотров объекта для </w:t>
      </w:r>
      <w:r w:rsidRPr="0081025F">
        <w:rPr>
          <w:rFonts w:ascii="Liberation Serif" w:eastAsia="Liberation Serif" w:hAnsi="Liberation Serif" w:cs="Liberation Serif"/>
          <w:sz w:val="22"/>
          <w:szCs w:val="22"/>
          <w:lang w:eastAsia="en-US"/>
        </w:rPr>
        <w:t xml:space="preserve">контроля результатов оказанных услуг в соответствии с СанПиН 3.5.2.3472-17 «Санитарно-эпидемиологические </w:t>
      </w:r>
      <w:proofErr w:type="gramStart"/>
      <w:r w:rsidRPr="0081025F">
        <w:rPr>
          <w:rFonts w:ascii="Liberation Serif" w:eastAsia="Liberation Serif" w:hAnsi="Liberation Serif" w:cs="Liberation Serif"/>
          <w:sz w:val="22"/>
          <w:szCs w:val="22"/>
          <w:lang w:eastAsia="en-US"/>
        </w:rPr>
        <w:t>требования  к</w:t>
      </w:r>
      <w:proofErr w:type="gramEnd"/>
      <w:r w:rsidRPr="0081025F">
        <w:rPr>
          <w:rFonts w:ascii="Liberation Serif" w:eastAsia="Liberation Serif" w:hAnsi="Liberation Serif" w:cs="Liberation Serif"/>
          <w:sz w:val="22"/>
          <w:szCs w:val="22"/>
          <w:lang w:eastAsia="en-US"/>
        </w:rPr>
        <w:t xml:space="preserve">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FF5C28" w:rsidRPr="0081025F" w:rsidRDefault="00FF5C28" w:rsidP="00FF5C28">
      <w:pPr>
        <w:suppressAutoHyphens w:val="0"/>
        <w:ind w:firstLine="284"/>
        <w:jc w:val="both"/>
        <w:rPr>
          <w:rFonts w:ascii="Liberation Serif" w:eastAsia="Calibri" w:hAnsi="Liberation Serif" w:cs="Calibri"/>
          <w:b/>
          <w:sz w:val="22"/>
          <w:szCs w:val="22"/>
          <w:lang w:eastAsia="en-US"/>
        </w:rPr>
      </w:pPr>
      <w:r w:rsidRPr="0081025F">
        <w:rPr>
          <w:rFonts w:ascii="Liberation Serif" w:eastAsia="Calibri" w:hAnsi="Liberation Serif" w:cs="Arial Narrow"/>
          <w:b/>
          <w:sz w:val="22"/>
          <w:szCs w:val="22"/>
          <w:lang w:eastAsia="en-US"/>
        </w:rPr>
        <w:t xml:space="preserve">4. Показатели эффективности </w:t>
      </w:r>
      <w:r w:rsidRPr="0081025F">
        <w:rPr>
          <w:rFonts w:ascii="Liberation Serif" w:eastAsia="Calibri" w:hAnsi="Liberation Serif" w:cs="Calibri"/>
          <w:b/>
          <w:sz w:val="22"/>
          <w:szCs w:val="22"/>
          <w:lang w:eastAsia="en-US"/>
        </w:rPr>
        <w:t>обработ</w:t>
      </w:r>
      <w:r w:rsidRPr="0081025F">
        <w:rPr>
          <w:rFonts w:ascii="Liberation Serif" w:eastAsia="Calibri" w:hAnsi="Liberation Serif" w:cs="Arial Narrow"/>
          <w:b/>
          <w:sz w:val="22"/>
          <w:szCs w:val="22"/>
          <w:lang w:eastAsia="en-US"/>
        </w:rPr>
        <w:t>ки:</w:t>
      </w:r>
    </w:p>
    <w:p w:rsidR="00FF5C28" w:rsidRPr="0081025F" w:rsidRDefault="00FF5C28" w:rsidP="00FF5C28">
      <w:pPr>
        <w:suppressAutoHyphens w:val="0"/>
        <w:ind w:firstLine="284"/>
        <w:jc w:val="both"/>
        <w:rPr>
          <w:rFonts w:ascii="Liberation Serif" w:eastAsia="Calibri" w:hAnsi="Liberation Serif" w:cs="Arial Narrow"/>
          <w:sz w:val="22"/>
          <w:szCs w:val="22"/>
          <w:lang w:eastAsia="en-US"/>
        </w:rPr>
      </w:pPr>
      <w:r w:rsidRPr="0081025F">
        <w:rPr>
          <w:rFonts w:ascii="Liberation Serif" w:eastAsia="Calibri" w:hAnsi="Liberation Serif" w:cs="Arial Narrow"/>
          <w:sz w:val="22"/>
          <w:szCs w:val="22"/>
          <w:lang w:eastAsia="en-US"/>
        </w:rPr>
        <w:t xml:space="preserve">4.1. Исполнитель гарантирует эффективность и безопасность проведения дезинсекционных </w:t>
      </w:r>
      <w:r w:rsidRPr="0081025F">
        <w:rPr>
          <w:rFonts w:ascii="Liberation Serif" w:eastAsia="Calibri" w:hAnsi="Liberation Serif" w:cs="Calibri"/>
          <w:sz w:val="22"/>
          <w:szCs w:val="22"/>
          <w:lang w:eastAsia="en-US"/>
        </w:rPr>
        <w:t>обработ</w:t>
      </w:r>
      <w:r w:rsidRPr="0081025F">
        <w:rPr>
          <w:rFonts w:ascii="Liberation Serif" w:eastAsia="Calibri" w:hAnsi="Liberation Serif" w:cs="Arial Narrow"/>
          <w:sz w:val="22"/>
          <w:szCs w:val="22"/>
          <w:lang w:eastAsia="en-US"/>
        </w:rPr>
        <w:t>ок только при условии выполнения Заказчиком настоящей Инструкции.</w:t>
      </w:r>
    </w:p>
    <w:p w:rsidR="00FF5C28" w:rsidRPr="0081025F" w:rsidRDefault="00FF5C28" w:rsidP="00FF5C28">
      <w:pPr>
        <w:suppressAutoHyphens w:val="0"/>
        <w:rPr>
          <w:rFonts w:ascii="Liberation Serif" w:eastAsia="Calibri" w:hAnsi="Liberation Serif"/>
          <w:sz w:val="22"/>
          <w:szCs w:val="22"/>
          <w:lang w:eastAsia="en-US"/>
        </w:rPr>
      </w:pPr>
    </w:p>
    <w:tbl>
      <w:tblPr>
        <w:tblW w:w="10455" w:type="dxa"/>
        <w:tblLayout w:type="fixed"/>
        <w:tblLook w:val="04A0" w:firstRow="1" w:lastRow="0" w:firstColumn="1" w:lastColumn="0" w:noHBand="0" w:noVBand="1"/>
      </w:tblPr>
      <w:tblGrid>
        <w:gridCol w:w="5004"/>
        <w:gridCol w:w="5451"/>
      </w:tblGrid>
      <w:tr w:rsidR="00FF5C28" w:rsidRPr="0081025F" w:rsidTr="00FF5C28">
        <w:tc>
          <w:tcPr>
            <w:tcW w:w="5004" w:type="dxa"/>
            <w:hideMark/>
          </w:tcPr>
          <w:p w:rsidR="00FF5C28" w:rsidRPr="0081025F" w:rsidRDefault="00FF5C28" w:rsidP="00FF5C28">
            <w:pPr>
              <w:tabs>
                <w:tab w:val="left" w:pos="0"/>
              </w:tabs>
              <w:ind w:left="420" w:hangingChars="190" w:hanging="420"/>
              <w:rPr>
                <w:rFonts w:ascii="Liberation Serif" w:hAnsi="Liberation Serif"/>
                <w:b/>
                <w:sz w:val="22"/>
                <w:szCs w:val="22"/>
              </w:rPr>
            </w:pPr>
            <w:r w:rsidRPr="0081025F">
              <w:rPr>
                <w:rFonts w:ascii="Liberation Serif" w:hAnsi="Liberation Serif"/>
                <w:b/>
                <w:sz w:val="22"/>
                <w:szCs w:val="22"/>
              </w:rPr>
              <w:t xml:space="preserve">От Заказчика: </w:t>
            </w:r>
            <w:proofErr w:type="spellStart"/>
            <w:r w:rsidRPr="0081025F">
              <w:rPr>
                <w:rFonts w:ascii="Liberation Serif" w:hAnsi="Liberation Serif"/>
                <w:b/>
                <w:sz w:val="22"/>
                <w:szCs w:val="22"/>
              </w:rPr>
              <w:t>А.Д.Гажа</w:t>
            </w:r>
            <w:proofErr w:type="spellEnd"/>
            <w:r w:rsidRPr="0081025F">
              <w:rPr>
                <w:rFonts w:ascii="Liberation Serif" w:hAnsi="Liberation Serif"/>
                <w:b/>
                <w:sz w:val="22"/>
                <w:szCs w:val="22"/>
              </w:rPr>
              <w:t xml:space="preserve"> </w:t>
            </w:r>
          </w:p>
          <w:p w:rsidR="00FF5C28" w:rsidRPr="0081025F" w:rsidRDefault="00FF5C28" w:rsidP="00FF5C28">
            <w:pPr>
              <w:tabs>
                <w:tab w:val="left" w:pos="0"/>
              </w:tabs>
              <w:ind w:left="418" w:hangingChars="190" w:hanging="418"/>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c>
          <w:tcPr>
            <w:tcW w:w="5452" w:type="dxa"/>
            <w:hideMark/>
          </w:tcPr>
          <w:p w:rsidR="00FF5C28" w:rsidRPr="0081025F" w:rsidRDefault="00FF5C28" w:rsidP="00FF5C28">
            <w:pPr>
              <w:tabs>
                <w:tab w:val="left" w:pos="0"/>
              </w:tabs>
              <w:ind w:leftChars="277" w:left="665"/>
              <w:rPr>
                <w:rFonts w:ascii="Liberation Serif" w:hAnsi="Liberation Serif"/>
                <w:b/>
                <w:sz w:val="22"/>
                <w:szCs w:val="22"/>
              </w:rPr>
            </w:pPr>
            <w:r w:rsidRPr="0081025F">
              <w:rPr>
                <w:rFonts w:ascii="Liberation Serif" w:hAnsi="Liberation Serif"/>
                <w:b/>
                <w:sz w:val="22"/>
                <w:szCs w:val="22"/>
              </w:rPr>
              <w:t xml:space="preserve">От Исполнителя: </w:t>
            </w:r>
          </w:p>
          <w:p w:rsidR="00FF5C28" w:rsidRPr="0081025F" w:rsidRDefault="00FF5C28" w:rsidP="00FF5C28">
            <w:pPr>
              <w:tabs>
                <w:tab w:val="left" w:pos="0"/>
              </w:tabs>
              <w:ind w:leftChars="277" w:left="665"/>
              <w:rPr>
                <w:rFonts w:ascii="Liberation Serif" w:hAnsi="Liberation Serif"/>
                <w:sz w:val="22"/>
                <w:szCs w:val="22"/>
              </w:rPr>
            </w:pPr>
            <w:r w:rsidRPr="0081025F">
              <w:rPr>
                <w:rFonts w:ascii="Liberation Serif" w:hAnsi="Liberation Serif"/>
                <w:sz w:val="22"/>
                <w:szCs w:val="22"/>
              </w:rPr>
              <w:t>(подписано усиленной цифровой подписью)</w:t>
            </w:r>
          </w:p>
        </w:tc>
      </w:tr>
    </w:tbl>
    <w:p w:rsidR="0084422F" w:rsidRPr="0081025F" w:rsidRDefault="0084422F" w:rsidP="00313DF2">
      <w:pPr>
        <w:spacing w:after="200" w:line="276" w:lineRule="auto"/>
        <w:jc w:val="right"/>
        <w:rPr>
          <w:rFonts w:ascii="Liberation Serif" w:hAnsi="Liberation Serif"/>
          <w:b/>
          <w:sz w:val="22"/>
          <w:szCs w:val="22"/>
        </w:rPr>
      </w:pPr>
    </w:p>
    <w:sectPr w:rsidR="0084422F" w:rsidRPr="0081025F" w:rsidSect="005B52FC">
      <w:headerReference w:type="default" r:id="rId13"/>
      <w:footerReference w:type="default" r:id="rId14"/>
      <w:pgSz w:w="11906" w:h="16838"/>
      <w:pgMar w:top="851" w:right="566"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22" w:rsidRDefault="00F70E22" w:rsidP="00B7348A">
      <w:r>
        <w:separator/>
      </w:r>
    </w:p>
  </w:endnote>
  <w:endnote w:type="continuationSeparator" w:id="0">
    <w:p w:rsidR="00F70E22" w:rsidRDefault="00F70E22"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CE" w:rsidRDefault="009221CE">
    <w:pPr>
      <w:pStyle w:val="af0"/>
      <w:jc w:val="center"/>
    </w:pPr>
    <w:r>
      <w:rPr>
        <w:rFonts w:ascii="Liberation Serif" w:hAnsi="Liberation Serif"/>
        <w:sz w:val="12"/>
        <w:szCs w:val="12"/>
      </w:rPr>
      <w:fldChar w:fldCharType="begin"/>
    </w:r>
    <w:r>
      <w:rPr>
        <w:rFonts w:ascii="Liberation Serif" w:hAnsi="Liberation Serif"/>
        <w:sz w:val="12"/>
        <w:szCs w:val="12"/>
      </w:rPr>
      <w:instrText xml:space="preserve"> PAGE </w:instrText>
    </w:r>
    <w:r>
      <w:rPr>
        <w:rFonts w:ascii="Liberation Serif" w:hAnsi="Liberation Serif"/>
        <w:sz w:val="12"/>
        <w:szCs w:val="12"/>
      </w:rPr>
      <w:fldChar w:fldCharType="separate"/>
    </w:r>
    <w:r w:rsidR="005B52FC">
      <w:rPr>
        <w:rFonts w:ascii="Liberation Serif" w:hAnsi="Liberation Serif"/>
        <w:noProof/>
        <w:sz w:val="12"/>
        <w:szCs w:val="12"/>
      </w:rPr>
      <w:t>10</w:t>
    </w:r>
    <w:r>
      <w:rPr>
        <w:rFonts w:ascii="Liberation Serif" w:hAnsi="Liberation Serif"/>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CE" w:rsidRDefault="009221CE">
    <w:pPr>
      <w:pStyle w:val="af0"/>
      <w:jc w:val="center"/>
    </w:pPr>
    <w:r>
      <w:rPr>
        <w:rFonts w:ascii="Liberation Serif" w:hAnsi="Liberation Serif"/>
        <w:sz w:val="16"/>
        <w:szCs w:val="16"/>
      </w:rPr>
      <w:fldChar w:fldCharType="begin"/>
    </w:r>
    <w:r>
      <w:rPr>
        <w:rFonts w:ascii="Liberation Serif" w:hAnsi="Liberation Serif"/>
        <w:sz w:val="16"/>
        <w:szCs w:val="16"/>
      </w:rPr>
      <w:instrText xml:space="preserve"> PAGE </w:instrText>
    </w:r>
    <w:r>
      <w:rPr>
        <w:rFonts w:ascii="Liberation Serif" w:hAnsi="Liberation Serif"/>
        <w:sz w:val="16"/>
        <w:szCs w:val="16"/>
      </w:rPr>
      <w:fldChar w:fldCharType="separate"/>
    </w:r>
    <w:r w:rsidR="005B52FC">
      <w:rPr>
        <w:rFonts w:ascii="Liberation Serif" w:hAnsi="Liberation Serif"/>
        <w:noProof/>
        <w:sz w:val="16"/>
        <w:szCs w:val="16"/>
      </w:rPr>
      <w:t>16</w:t>
    </w:r>
    <w:r>
      <w:rPr>
        <w:rFonts w:ascii="Liberation Serif" w:hAnsi="Liberation Seri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22" w:rsidRDefault="00F70E22" w:rsidP="00B7348A">
      <w:r>
        <w:separator/>
      </w:r>
    </w:p>
  </w:footnote>
  <w:footnote w:type="continuationSeparator" w:id="0">
    <w:p w:rsidR="00F70E22" w:rsidRDefault="00F70E22" w:rsidP="00B7348A">
      <w:r>
        <w:continuationSeparator/>
      </w:r>
    </w:p>
  </w:footnote>
  <w:footnote w:id="1">
    <w:p w:rsidR="009221CE" w:rsidRDefault="009221CE" w:rsidP="00B13B8B">
      <w:pPr>
        <w:pStyle w:val="afc"/>
        <w:jc w:val="both"/>
      </w:pPr>
      <w:r>
        <w:rPr>
          <w:rStyle w:val="afe"/>
        </w:rPr>
        <w:footnoteRef/>
      </w:r>
      <w:r>
        <w:t xml:space="preserve"> </w:t>
      </w:r>
      <w:r w:rsidRPr="00985F77">
        <w:t>При составлении Контракта по результатам определения Поставщика выбирается один из пунктов: а. – в случае заключения Контракта с участником, признанным победителем электронного аукциона, в соответствии с ч. 10 ст. 69 Федерального закона о контрактной системе; б. – в случае заключения Контракта с участником, признанным победителем электронного аукциона, в соответствии с ч. 11 ст. 69 Федерального закона о контрактной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CE" w:rsidRDefault="009221CE">
    <w:pPr>
      <w:pStyle w:val="af1"/>
      <w:ind w:right="360"/>
    </w:pPr>
    <w:r>
      <w:rPr>
        <w:noProof/>
        <w:sz w:val="8"/>
        <w:szCs w:val="8"/>
        <w:lang w:eastAsia="ru-RU"/>
      </w:rPr>
      <w:pict>
        <v:shapetype id="_x0000_t202" coordsize="21600,21600" o:spt="202" path="m,l,21600r21600,l21600,xe">
          <v:stroke joinstyle="miter"/>
          <v:path gradientshapeok="t" o:connecttype="rect"/>
        </v:shapetype>
        <v:shape id="4" o:spid="_x0000_s2049" type="#_x0000_t202" style="position:absolute;margin-left:-138.95pt;margin-top:.05pt;width:1.15pt;height:1.15pt;z-index:25166233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" filled="f" stroked="f">
          <v:textbox style="mso-next-textbox:#4;mso-fit-shape-to-text:t" inset="0,0,0,0">
            <w:txbxContent>
              <w:p w:rsidR="009221CE" w:rsidRDefault="009221CE">
                <w:pPr>
                  <w:pStyle w:val="af1"/>
                </w:pP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2A945BA"/>
    <w:multiLevelType w:val="multilevel"/>
    <w:tmpl w:val="7B224E60"/>
    <w:lvl w:ilvl="0">
      <w:numFmt w:val="bullet"/>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nsid w:val="28BC6A6D"/>
    <w:multiLevelType w:val="hybridMultilevel"/>
    <w:tmpl w:val="298425B2"/>
    <w:lvl w:ilvl="0" w:tplc="4E2428E4">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7F7E88"/>
    <w:multiLevelType w:val="multilevel"/>
    <w:tmpl w:val="E026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96E41"/>
    <w:multiLevelType w:val="multilevel"/>
    <w:tmpl w:val="15BC2720"/>
    <w:lvl w:ilvl="0">
      <w:start w:val="1"/>
      <w:numFmt w:val="decimal"/>
      <w:lvlText w:val="%1)"/>
      <w:lvlJc w:val="left"/>
      <w:pPr>
        <w:ind w:left="644" w:hanging="360"/>
      </w:pPr>
      <w:rPr>
        <w:rFonts w:cs="Times New Roman"/>
        <w:b/>
      </w:rPr>
    </w:lvl>
    <w:lvl w:ilvl="1">
      <w:start w:val="1"/>
      <w:numFmt w:val="lowerLetter"/>
      <w:lvlText w:val="%2."/>
      <w:lvlJc w:val="left"/>
      <w:pPr>
        <w:ind w:left="1329" w:hanging="360"/>
      </w:pPr>
      <w:rPr>
        <w:rFonts w:cs="Times New Roman"/>
      </w:rPr>
    </w:lvl>
    <w:lvl w:ilvl="2">
      <w:start w:val="1"/>
      <w:numFmt w:val="lowerRoman"/>
      <w:lvlText w:val="%3."/>
      <w:lvlJc w:val="right"/>
      <w:pPr>
        <w:ind w:left="2049" w:hanging="180"/>
      </w:pPr>
      <w:rPr>
        <w:rFonts w:cs="Times New Roman"/>
      </w:rPr>
    </w:lvl>
    <w:lvl w:ilvl="3">
      <w:start w:val="1"/>
      <w:numFmt w:val="decimal"/>
      <w:lvlText w:val="%4."/>
      <w:lvlJc w:val="left"/>
      <w:pPr>
        <w:ind w:left="2769" w:hanging="360"/>
      </w:pPr>
      <w:rPr>
        <w:rFonts w:cs="Times New Roman"/>
      </w:rPr>
    </w:lvl>
    <w:lvl w:ilvl="4">
      <w:start w:val="1"/>
      <w:numFmt w:val="lowerLetter"/>
      <w:lvlText w:val="%5."/>
      <w:lvlJc w:val="left"/>
      <w:pPr>
        <w:ind w:left="3489" w:hanging="360"/>
      </w:pPr>
      <w:rPr>
        <w:rFonts w:cs="Times New Roman"/>
      </w:rPr>
    </w:lvl>
    <w:lvl w:ilvl="5">
      <w:start w:val="1"/>
      <w:numFmt w:val="lowerRoman"/>
      <w:lvlText w:val="%6."/>
      <w:lvlJc w:val="right"/>
      <w:pPr>
        <w:ind w:left="4209" w:hanging="180"/>
      </w:pPr>
      <w:rPr>
        <w:rFonts w:cs="Times New Roman"/>
      </w:rPr>
    </w:lvl>
    <w:lvl w:ilvl="6">
      <w:start w:val="1"/>
      <w:numFmt w:val="decimal"/>
      <w:lvlText w:val="%7."/>
      <w:lvlJc w:val="left"/>
      <w:pPr>
        <w:ind w:left="4929" w:hanging="360"/>
      </w:pPr>
      <w:rPr>
        <w:rFonts w:cs="Times New Roman"/>
      </w:rPr>
    </w:lvl>
    <w:lvl w:ilvl="7">
      <w:start w:val="1"/>
      <w:numFmt w:val="lowerLetter"/>
      <w:lvlText w:val="%8."/>
      <w:lvlJc w:val="left"/>
      <w:pPr>
        <w:ind w:left="5649" w:hanging="360"/>
      </w:pPr>
      <w:rPr>
        <w:rFonts w:cs="Times New Roman"/>
      </w:rPr>
    </w:lvl>
    <w:lvl w:ilvl="8">
      <w:start w:val="1"/>
      <w:numFmt w:val="lowerRoman"/>
      <w:lvlText w:val="%9."/>
      <w:lvlJc w:val="right"/>
      <w:pPr>
        <w:ind w:left="6369" w:hanging="180"/>
      </w:pPr>
      <w:rPr>
        <w:rFonts w:cs="Times New Roman"/>
      </w:rPr>
    </w:lvl>
  </w:abstractNum>
  <w:abstractNum w:abstractNumId="11">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3350A3"/>
    <w:multiLevelType w:val="multilevel"/>
    <w:tmpl w:val="9B7C8D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6"/>
  </w:num>
  <w:num w:numId="8">
    <w:abstractNumId w:val="13"/>
  </w:num>
  <w:num w:numId="9">
    <w:abstractNumId w:val="5"/>
  </w:num>
  <w:num w:numId="10">
    <w:abstractNumId w:val="7"/>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numFmt w:val="decimal"/>
    <w:numStart w:val="0"/>
    <w:endnote w:id="-1"/>
    <w:endnote w:id="0"/>
  </w:endnotePr>
  <w:compat>
    <w:spaceForUL/>
    <w:balanceSingleByteDoubleByteWidth/>
    <w:doNotLeaveBackslashAlone/>
    <w:ulTrailSpace/>
    <w:adjustLineHeightInTable/>
    <w:compatSetting w:name="compatibilityMode" w:uri="http://schemas.microsoft.com/office/word" w:val="12"/>
  </w:compat>
  <w:rsids>
    <w:rsidRoot w:val="00F43DF6"/>
    <w:rsid w:val="00000192"/>
    <w:rsid w:val="00004663"/>
    <w:rsid w:val="000062C4"/>
    <w:rsid w:val="000067BA"/>
    <w:rsid w:val="0001069B"/>
    <w:rsid w:val="00011472"/>
    <w:rsid w:val="00013820"/>
    <w:rsid w:val="000152B4"/>
    <w:rsid w:val="00017424"/>
    <w:rsid w:val="0002144F"/>
    <w:rsid w:val="00026459"/>
    <w:rsid w:val="0003473A"/>
    <w:rsid w:val="000354EB"/>
    <w:rsid w:val="00041687"/>
    <w:rsid w:val="000432F6"/>
    <w:rsid w:val="000434BD"/>
    <w:rsid w:val="0004358B"/>
    <w:rsid w:val="0004433F"/>
    <w:rsid w:val="0005013C"/>
    <w:rsid w:val="0005058B"/>
    <w:rsid w:val="00051AB4"/>
    <w:rsid w:val="0005281C"/>
    <w:rsid w:val="00056302"/>
    <w:rsid w:val="00062186"/>
    <w:rsid w:val="00074312"/>
    <w:rsid w:val="00074DC8"/>
    <w:rsid w:val="00075191"/>
    <w:rsid w:val="00080996"/>
    <w:rsid w:val="000809E5"/>
    <w:rsid w:val="000940A4"/>
    <w:rsid w:val="0009620C"/>
    <w:rsid w:val="00096AA9"/>
    <w:rsid w:val="000973FC"/>
    <w:rsid w:val="000A200F"/>
    <w:rsid w:val="000A210C"/>
    <w:rsid w:val="000A3BA4"/>
    <w:rsid w:val="000A45B4"/>
    <w:rsid w:val="000B3244"/>
    <w:rsid w:val="000B3A83"/>
    <w:rsid w:val="000B580A"/>
    <w:rsid w:val="000B65A2"/>
    <w:rsid w:val="000B7F24"/>
    <w:rsid w:val="000C240E"/>
    <w:rsid w:val="000C26D3"/>
    <w:rsid w:val="000C701E"/>
    <w:rsid w:val="000C7407"/>
    <w:rsid w:val="000D5717"/>
    <w:rsid w:val="000E5475"/>
    <w:rsid w:val="000E586C"/>
    <w:rsid w:val="000F09EB"/>
    <w:rsid w:val="000F22C6"/>
    <w:rsid w:val="000F2914"/>
    <w:rsid w:val="00103556"/>
    <w:rsid w:val="00103656"/>
    <w:rsid w:val="001073FD"/>
    <w:rsid w:val="001112E4"/>
    <w:rsid w:val="00113EF1"/>
    <w:rsid w:val="0011531D"/>
    <w:rsid w:val="00120539"/>
    <w:rsid w:val="00125265"/>
    <w:rsid w:val="00125963"/>
    <w:rsid w:val="00125B79"/>
    <w:rsid w:val="00126E93"/>
    <w:rsid w:val="00127BC8"/>
    <w:rsid w:val="001308C2"/>
    <w:rsid w:val="00131E15"/>
    <w:rsid w:val="0013582E"/>
    <w:rsid w:val="0013609C"/>
    <w:rsid w:val="00136C81"/>
    <w:rsid w:val="00136ED7"/>
    <w:rsid w:val="001376EF"/>
    <w:rsid w:val="0014002C"/>
    <w:rsid w:val="00141715"/>
    <w:rsid w:val="001430E9"/>
    <w:rsid w:val="00147570"/>
    <w:rsid w:val="00147B0B"/>
    <w:rsid w:val="00152B8D"/>
    <w:rsid w:val="0015430D"/>
    <w:rsid w:val="001571D8"/>
    <w:rsid w:val="00162946"/>
    <w:rsid w:val="00163359"/>
    <w:rsid w:val="001704B8"/>
    <w:rsid w:val="00170653"/>
    <w:rsid w:val="00173062"/>
    <w:rsid w:val="00173A75"/>
    <w:rsid w:val="00175CF8"/>
    <w:rsid w:val="00177F60"/>
    <w:rsid w:val="0018290B"/>
    <w:rsid w:val="00184DA4"/>
    <w:rsid w:val="001850CF"/>
    <w:rsid w:val="00185932"/>
    <w:rsid w:val="00187A51"/>
    <w:rsid w:val="00195AE6"/>
    <w:rsid w:val="001B0F6F"/>
    <w:rsid w:val="001B1371"/>
    <w:rsid w:val="001B1D31"/>
    <w:rsid w:val="001B5877"/>
    <w:rsid w:val="001B6D5A"/>
    <w:rsid w:val="001C44C4"/>
    <w:rsid w:val="001C52A7"/>
    <w:rsid w:val="001C575B"/>
    <w:rsid w:val="001D2C69"/>
    <w:rsid w:val="001D30CA"/>
    <w:rsid w:val="001D491B"/>
    <w:rsid w:val="001E1BFA"/>
    <w:rsid w:val="001F0B4D"/>
    <w:rsid w:val="001F4077"/>
    <w:rsid w:val="001F515D"/>
    <w:rsid w:val="001F59E8"/>
    <w:rsid w:val="001F5D92"/>
    <w:rsid w:val="001F664F"/>
    <w:rsid w:val="00202611"/>
    <w:rsid w:val="00204D82"/>
    <w:rsid w:val="002055C7"/>
    <w:rsid w:val="002062AC"/>
    <w:rsid w:val="00207385"/>
    <w:rsid w:val="00212653"/>
    <w:rsid w:val="00215F8E"/>
    <w:rsid w:val="002166EA"/>
    <w:rsid w:val="00216799"/>
    <w:rsid w:val="00223019"/>
    <w:rsid w:val="0022439F"/>
    <w:rsid w:val="00224C96"/>
    <w:rsid w:val="002254FB"/>
    <w:rsid w:val="002264C2"/>
    <w:rsid w:val="002374F3"/>
    <w:rsid w:val="00242079"/>
    <w:rsid w:val="00242823"/>
    <w:rsid w:val="00243694"/>
    <w:rsid w:val="002464AB"/>
    <w:rsid w:val="002506D6"/>
    <w:rsid w:val="00250F31"/>
    <w:rsid w:val="0025424E"/>
    <w:rsid w:val="00256651"/>
    <w:rsid w:val="00261128"/>
    <w:rsid w:val="00261350"/>
    <w:rsid w:val="002621B1"/>
    <w:rsid w:val="00262F8E"/>
    <w:rsid w:val="00264AA1"/>
    <w:rsid w:val="002715B0"/>
    <w:rsid w:val="00272127"/>
    <w:rsid w:val="0027222E"/>
    <w:rsid w:val="00276383"/>
    <w:rsid w:val="0027689C"/>
    <w:rsid w:val="00281D56"/>
    <w:rsid w:val="002821FE"/>
    <w:rsid w:val="0028443D"/>
    <w:rsid w:val="00287B66"/>
    <w:rsid w:val="00292CD8"/>
    <w:rsid w:val="002950F6"/>
    <w:rsid w:val="00296CC5"/>
    <w:rsid w:val="002A2C53"/>
    <w:rsid w:val="002A6D99"/>
    <w:rsid w:val="002B3514"/>
    <w:rsid w:val="002B3A03"/>
    <w:rsid w:val="002B61DC"/>
    <w:rsid w:val="002C0317"/>
    <w:rsid w:val="002C1094"/>
    <w:rsid w:val="002C326C"/>
    <w:rsid w:val="002C4CFA"/>
    <w:rsid w:val="002C60E3"/>
    <w:rsid w:val="002D1DB0"/>
    <w:rsid w:val="002D283F"/>
    <w:rsid w:val="002D7778"/>
    <w:rsid w:val="002E14BB"/>
    <w:rsid w:val="002E5F8D"/>
    <w:rsid w:val="002E6109"/>
    <w:rsid w:val="002F094C"/>
    <w:rsid w:val="002F0E32"/>
    <w:rsid w:val="00304A54"/>
    <w:rsid w:val="00306122"/>
    <w:rsid w:val="00307CA4"/>
    <w:rsid w:val="00310094"/>
    <w:rsid w:val="003108D2"/>
    <w:rsid w:val="00310C8F"/>
    <w:rsid w:val="003132D6"/>
    <w:rsid w:val="00313750"/>
    <w:rsid w:val="00313DF2"/>
    <w:rsid w:val="0032089B"/>
    <w:rsid w:val="00321122"/>
    <w:rsid w:val="00325FC7"/>
    <w:rsid w:val="00327A21"/>
    <w:rsid w:val="00330AFE"/>
    <w:rsid w:val="00333808"/>
    <w:rsid w:val="003403B1"/>
    <w:rsid w:val="00343C92"/>
    <w:rsid w:val="0034748D"/>
    <w:rsid w:val="003525B7"/>
    <w:rsid w:val="00356CF4"/>
    <w:rsid w:val="00360896"/>
    <w:rsid w:val="003622FE"/>
    <w:rsid w:val="00364264"/>
    <w:rsid w:val="00371B3E"/>
    <w:rsid w:val="003733AE"/>
    <w:rsid w:val="003736FA"/>
    <w:rsid w:val="00377A5A"/>
    <w:rsid w:val="00381AE6"/>
    <w:rsid w:val="00383F76"/>
    <w:rsid w:val="003849A2"/>
    <w:rsid w:val="0038625E"/>
    <w:rsid w:val="00396F3F"/>
    <w:rsid w:val="003A0EE4"/>
    <w:rsid w:val="003A10DD"/>
    <w:rsid w:val="003A1474"/>
    <w:rsid w:val="003A272D"/>
    <w:rsid w:val="003A27AD"/>
    <w:rsid w:val="003A39D8"/>
    <w:rsid w:val="003A5DE1"/>
    <w:rsid w:val="003A6FE2"/>
    <w:rsid w:val="003A72C1"/>
    <w:rsid w:val="003A7557"/>
    <w:rsid w:val="003B1284"/>
    <w:rsid w:val="003B1807"/>
    <w:rsid w:val="003B2C62"/>
    <w:rsid w:val="003B379C"/>
    <w:rsid w:val="003B390C"/>
    <w:rsid w:val="003B408F"/>
    <w:rsid w:val="003C32EB"/>
    <w:rsid w:val="003C341F"/>
    <w:rsid w:val="003C4027"/>
    <w:rsid w:val="003C40CD"/>
    <w:rsid w:val="003C652D"/>
    <w:rsid w:val="003C657B"/>
    <w:rsid w:val="003C7D23"/>
    <w:rsid w:val="003D12B6"/>
    <w:rsid w:val="003D1AA2"/>
    <w:rsid w:val="003D28B7"/>
    <w:rsid w:val="003E07FE"/>
    <w:rsid w:val="003E2ED5"/>
    <w:rsid w:val="003E2EFA"/>
    <w:rsid w:val="003E74EF"/>
    <w:rsid w:val="003F2E38"/>
    <w:rsid w:val="003F5F2A"/>
    <w:rsid w:val="003F6A10"/>
    <w:rsid w:val="003F6B9B"/>
    <w:rsid w:val="003F6EC6"/>
    <w:rsid w:val="004007AC"/>
    <w:rsid w:val="004009D3"/>
    <w:rsid w:val="00405D90"/>
    <w:rsid w:val="00410C54"/>
    <w:rsid w:val="00417162"/>
    <w:rsid w:val="0042033D"/>
    <w:rsid w:val="00420F0E"/>
    <w:rsid w:val="00423357"/>
    <w:rsid w:val="00427083"/>
    <w:rsid w:val="004304CC"/>
    <w:rsid w:val="004304D9"/>
    <w:rsid w:val="0043305E"/>
    <w:rsid w:val="004366F8"/>
    <w:rsid w:val="00436E55"/>
    <w:rsid w:val="0044019A"/>
    <w:rsid w:val="00441BC6"/>
    <w:rsid w:val="00442DD4"/>
    <w:rsid w:val="004434D1"/>
    <w:rsid w:val="004452DA"/>
    <w:rsid w:val="0044747F"/>
    <w:rsid w:val="00454C2A"/>
    <w:rsid w:val="00460044"/>
    <w:rsid w:val="004724CD"/>
    <w:rsid w:val="00472CCF"/>
    <w:rsid w:val="00473D76"/>
    <w:rsid w:val="00473F08"/>
    <w:rsid w:val="00474DA2"/>
    <w:rsid w:val="00475B44"/>
    <w:rsid w:val="0047610D"/>
    <w:rsid w:val="0047720E"/>
    <w:rsid w:val="0047784A"/>
    <w:rsid w:val="004842ED"/>
    <w:rsid w:val="00485895"/>
    <w:rsid w:val="00487E4F"/>
    <w:rsid w:val="00490AEA"/>
    <w:rsid w:val="00493361"/>
    <w:rsid w:val="004A0221"/>
    <w:rsid w:val="004A03D3"/>
    <w:rsid w:val="004A618A"/>
    <w:rsid w:val="004A78F6"/>
    <w:rsid w:val="004B12D1"/>
    <w:rsid w:val="004B286F"/>
    <w:rsid w:val="004B39E1"/>
    <w:rsid w:val="004B4A14"/>
    <w:rsid w:val="004C19A6"/>
    <w:rsid w:val="004C1F16"/>
    <w:rsid w:val="004C22EE"/>
    <w:rsid w:val="004C5C85"/>
    <w:rsid w:val="004C601E"/>
    <w:rsid w:val="004C7075"/>
    <w:rsid w:val="004D2BC5"/>
    <w:rsid w:val="004D4961"/>
    <w:rsid w:val="004D4DE8"/>
    <w:rsid w:val="004D7480"/>
    <w:rsid w:val="004D76EB"/>
    <w:rsid w:val="004D780E"/>
    <w:rsid w:val="004E37B8"/>
    <w:rsid w:val="004E5186"/>
    <w:rsid w:val="004E6308"/>
    <w:rsid w:val="004F1DAB"/>
    <w:rsid w:val="004F60C8"/>
    <w:rsid w:val="004F70F5"/>
    <w:rsid w:val="004F71C3"/>
    <w:rsid w:val="0050665D"/>
    <w:rsid w:val="005075E9"/>
    <w:rsid w:val="00512779"/>
    <w:rsid w:val="00514091"/>
    <w:rsid w:val="00515A1E"/>
    <w:rsid w:val="00515F26"/>
    <w:rsid w:val="00517501"/>
    <w:rsid w:val="005272B0"/>
    <w:rsid w:val="00527B10"/>
    <w:rsid w:val="005346F1"/>
    <w:rsid w:val="00542D86"/>
    <w:rsid w:val="00543F70"/>
    <w:rsid w:val="0054535F"/>
    <w:rsid w:val="00546F92"/>
    <w:rsid w:val="00552865"/>
    <w:rsid w:val="0055461E"/>
    <w:rsid w:val="00554F8F"/>
    <w:rsid w:val="00555A1B"/>
    <w:rsid w:val="00555FBF"/>
    <w:rsid w:val="00561262"/>
    <w:rsid w:val="00561A94"/>
    <w:rsid w:val="005620B5"/>
    <w:rsid w:val="00562F55"/>
    <w:rsid w:val="005648A2"/>
    <w:rsid w:val="00564BF1"/>
    <w:rsid w:val="00567157"/>
    <w:rsid w:val="00567288"/>
    <w:rsid w:val="00571117"/>
    <w:rsid w:val="00574B4F"/>
    <w:rsid w:val="00583F67"/>
    <w:rsid w:val="00595C40"/>
    <w:rsid w:val="005A0DE6"/>
    <w:rsid w:val="005A15A1"/>
    <w:rsid w:val="005A372F"/>
    <w:rsid w:val="005A4473"/>
    <w:rsid w:val="005B1099"/>
    <w:rsid w:val="005B380A"/>
    <w:rsid w:val="005B52FC"/>
    <w:rsid w:val="005B7B02"/>
    <w:rsid w:val="005C03A4"/>
    <w:rsid w:val="005C0A8E"/>
    <w:rsid w:val="005C150C"/>
    <w:rsid w:val="005C209C"/>
    <w:rsid w:val="005C404B"/>
    <w:rsid w:val="005C5447"/>
    <w:rsid w:val="005D4B44"/>
    <w:rsid w:val="005D53DC"/>
    <w:rsid w:val="005E01F3"/>
    <w:rsid w:val="005E5385"/>
    <w:rsid w:val="005F480F"/>
    <w:rsid w:val="005F7462"/>
    <w:rsid w:val="0060305D"/>
    <w:rsid w:val="0060320C"/>
    <w:rsid w:val="0060677E"/>
    <w:rsid w:val="00607B3C"/>
    <w:rsid w:val="0061060F"/>
    <w:rsid w:val="00611047"/>
    <w:rsid w:val="00612395"/>
    <w:rsid w:val="0061311E"/>
    <w:rsid w:val="00621093"/>
    <w:rsid w:val="00621798"/>
    <w:rsid w:val="006235C7"/>
    <w:rsid w:val="00627925"/>
    <w:rsid w:val="006300B0"/>
    <w:rsid w:val="006302B1"/>
    <w:rsid w:val="00636FB4"/>
    <w:rsid w:val="00644E48"/>
    <w:rsid w:val="006454C7"/>
    <w:rsid w:val="00660812"/>
    <w:rsid w:val="00663F09"/>
    <w:rsid w:val="00673CB0"/>
    <w:rsid w:val="0067450E"/>
    <w:rsid w:val="00674A83"/>
    <w:rsid w:val="00674F4D"/>
    <w:rsid w:val="0067504E"/>
    <w:rsid w:val="00680564"/>
    <w:rsid w:val="00680C67"/>
    <w:rsid w:val="006836D4"/>
    <w:rsid w:val="006865F2"/>
    <w:rsid w:val="00686746"/>
    <w:rsid w:val="006915B5"/>
    <w:rsid w:val="006937EF"/>
    <w:rsid w:val="00695A28"/>
    <w:rsid w:val="006A33A5"/>
    <w:rsid w:val="006A4BCF"/>
    <w:rsid w:val="006A5CDB"/>
    <w:rsid w:val="006B27D2"/>
    <w:rsid w:val="006B2DB0"/>
    <w:rsid w:val="006B3729"/>
    <w:rsid w:val="006C0886"/>
    <w:rsid w:val="006C65B4"/>
    <w:rsid w:val="006C73C5"/>
    <w:rsid w:val="006C7D29"/>
    <w:rsid w:val="006D0089"/>
    <w:rsid w:val="006D021F"/>
    <w:rsid w:val="006D0AB2"/>
    <w:rsid w:val="006D2F5E"/>
    <w:rsid w:val="006D3819"/>
    <w:rsid w:val="006D3C67"/>
    <w:rsid w:val="006D5DA9"/>
    <w:rsid w:val="006D7144"/>
    <w:rsid w:val="006D72E3"/>
    <w:rsid w:val="006D7640"/>
    <w:rsid w:val="006E15EE"/>
    <w:rsid w:val="006E35A9"/>
    <w:rsid w:val="006E6E79"/>
    <w:rsid w:val="006E75D7"/>
    <w:rsid w:val="006E7611"/>
    <w:rsid w:val="006F02BF"/>
    <w:rsid w:val="006F092F"/>
    <w:rsid w:val="006F0A0B"/>
    <w:rsid w:val="006F4A53"/>
    <w:rsid w:val="006F5899"/>
    <w:rsid w:val="006F6F83"/>
    <w:rsid w:val="007139F7"/>
    <w:rsid w:val="00720036"/>
    <w:rsid w:val="0072074A"/>
    <w:rsid w:val="00721B0A"/>
    <w:rsid w:val="00723FB0"/>
    <w:rsid w:val="00724B19"/>
    <w:rsid w:val="00725787"/>
    <w:rsid w:val="00731DAA"/>
    <w:rsid w:val="007322AA"/>
    <w:rsid w:val="00733826"/>
    <w:rsid w:val="00741887"/>
    <w:rsid w:val="00745190"/>
    <w:rsid w:val="007462E2"/>
    <w:rsid w:val="007463CA"/>
    <w:rsid w:val="007474D8"/>
    <w:rsid w:val="00747AD3"/>
    <w:rsid w:val="007537FA"/>
    <w:rsid w:val="00753F25"/>
    <w:rsid w:val="00754026"/>
    <w:rsid w:val="007552F5"/>
    <w:rsid w:val="0076094E"/>
    <w:rsid w:val="007644CF"/>
    <w:rsid w:val="00775668"/>
    <w:rsid w:val="007767CE"/>
    <w:rsid w:val="00776E1A"/>
    <w:rsid w:val="00777487"/>
    <w:rsid w:val="00777E48"/>
    <w:rsid w:val="007800ED"/>
    <w:rsid w:val="00781B81"/>
    <w:rsid w:val="007820EE"/>
    <w:rsid w:val="00782939"/>
    <w:rsid w:val="00783851"/>
    <w:rsid w:val="007855F3"/>
    <w:rsid w:val="00785749"/>
    <w:rsid w:val="0078588B"/>
    <w:rsid w:val="00785A80"/>
    <w:rsid w:val="00786E5F"/>
    <w:rsid w:val="00791A73"/>
    <w:rsid w:val="007929A2"/>
    <w:rsid w:val="007A18ED"/>
    <w:rsid w:val="007A4186"/>
    <w:rsid w:val="007A50EE"/>
    <w:rsid w:val="007A533F"/>
    <w:rsid w:val="007A6713"/>
    <w:rsid w:val="007A6F28"/>
    <w:rsid w:val="007A751D"/>
    <w:rsid w:val="007B47E3"/>
    <w:rsid w:val="007B751E"/>
    <w:rsid w:val="007C37DF"/>
    <w:rsid w:val="007C3E1C"/>
    <w:rsid w:val="007C49EA"/>
    <w:rsid w:val="007C6767"/>
    <w:rsid w:val="007D31AF"/>
    <w:rsid w:val="007D3EAF"/>
    <w:rsid w:val="007E2F79"/>
    <w:rsid w:val="007E37A5"/>
    <w:rsid w:val="007E4E71"/>
    <w:rsid w:val="007E7333"/>
    <w:rsid w:val="007F2B4E"/>
    <w:rsid w:val="007F46A2"/>
    <w:rsid w:val="007F5299"/>
    <w:rsid w:val="007F5A52"/>
    <w:rsid w:val="00802A2B"/>
    <w:rsid w:val="00802E8C"/>
    <w:rsid w:val="00805AFE"/>
    <w:rsid w:val="00806118"/>
    <w:rsid w:val="0080662F"/>
    <w:rsid w:val="00806D48"/>
    <w:rsid w:val="00807AA4"/>
    <w:rsid w:val="0081025F"/>
    <w:rsid w:val="008112D1"/>
    <w:rsid w:val="00811B9D"/>
    <w:rsid w:val="00820462"/>
    <w:rsid w:val="0082698A"/>
    <w:rsid w:val="00831CCC"/>
    <w:rsid w:val="00833018"/>
    <w:rsid w:val="008431C8"/>
    <w:rsid w:val="0084422F"/>
    <w:rsid w:val="0084719D"/>
    <w:rsid w:val="00851E30"/>
    <w:rsid w:val="00853B39"/>
    <w:rsid w:val="00853B99"/>
    <w:rsid w:val="008569C8"/>
    <w:rsid w:val="008602AB"/>
    <w:rsid w:val="00862B2B"/>
    <w:rsid w:val="00863683"/>
    <w:rsid w:val="00876C21"/>
    <w:rsid w:val="00880302"/>
    <w:rsid w:val="00881D5B"/>
    <w:rsid w:val="00884218"/>
    <w:rsid w:val="008909DC"/>
    <w:rsid w:val="008917AC"/>
    <w:rsid w:val="008933B3"/>
    <w:rsid w:val="00893446"/>
    <w:rsid w:val="00897EAE"/>
    <w:rsid w:val="008A040F"/>
    <w:rsid w:val="008A2D9C"/>
    <w:rsid w:val="008A5045"/>
    <w:rsid w:val="008A51AA"/>
    <w:rsid w:val="008A7841"/>
    <w:rsid w:val="008B042D"/>
    <w:rsid w:val="008B1704"/>
    <w:rsid w:val="008B39FD"/>
    <w:rsid w:val="008B5C66"/>
    <w:rsid w:val="008C1408"/>
    <w:rsid w:val="008C4D7B"/>
    <w:rsid w:val="008C72A6"/>
    <w:rsid w:val="008C799B"/>
    <w:rsid w:val="008D223A"/>
    <w:rsid w:val="008D2264"/>
    <w:rsid w:val="008D29D6"/>
    <w:rsid w:val="008D5B62"/>
    <w:rsid w:val="008D7418"/>
    <w:rsid w:val="008E0002"/>
    <w:rsid w:val="008E0287"/>
    <w:rsid w:val="008E3A19"/>
    <w:rsid w:val="008E63A6"/>
    <w:rsid w:val="008E7C32"/>
    <w:rsid w:val="008F0726"/>
    <w:rsid w:val="008F0D5B"/>
    <w:rsid w:val="008F334E"/>
    <w:rsid w:val="008F37C3"/>
    <w:rsid w:val="008F3929"/>
    <w:rsid w:val="008F47AA"/>
    <w:rsid w:val="008F544B"/>
    <w:rsid w:val="008F5658"/>
    <w:rsid w:val="008F72E1"/>
    <w:rsid w:val="00900313"/>
    <w:rsid w:val="00900E80"/>
    <w:rsid w:val="00903388"/>
    <w:rsid w:val="00903C64"/>
    <w:rsid w:val="00904A78"/>
    <w:rsid w:val="00905913"/>
    <w:rsid w:val="009168EA"/>
    <w:rsid w:val="0092214D"/>
    <w:rsid w:val="009221CE"/>
    <w:rsid w:val="00923255"/>
    <w:rsid w:val="00924AE6"/>
    <w:rsid w:val="00930575"/>
    <w:rsid w:val="00930D3E"/>
    <w:rsid w:val="00930F72"/>
    <w:rsid w:val="00932EE1"/>
    <w:rsid w:val="00933631"/>
    <w:rsid w:val="0093433C"/>
    <w:rsid w:val="00936C1D"/>
    <w:rsid w:val="0093703B"/>
    <w:rsid w:val="00940C67"/>
    <w:rsid w:val="009434CE"/>
    <w:rsid w:val="00951BF7"/>
    <w:rsid w:val="009563C1"/>
    <w:rsid w:val="009570D2"/>
    <w:rsid w:val="009574BA"/>
    <w:rsid w:val="009600AB"/>
    <w:rsid w:val="00960A39"/>
    <w:rsid w:val="00962028"/>
    <w:rsid w:val="009621B1"/>
    <w:rsid w:val="00962B96"/>
    <w:rsid w:val="0097013B"/>
    <w:rsid w:val="009708D2"/>
    <w:rsid w:val="00971E4F"/>
    <w:rsid w:val="00972799"/>
    <w:rsid w:val="00973882"/>
    <w:rsid w:val="00980CC8"/>
    <w:rsid w:val="00990126"/>
    <w:rsid w:val="00997947"/>
    <w:rsid w:val="009A6EF8"/>
    <w:rsid w:val="009C38D8"/>
    <w:rsid w:val="009C3C2A"/>
    <w:rsid w:val="009C3F6A"/>
    <w:rsid w:val="009C4506"/>
    <w:rsid w:val="009C65CA"/>
    <w:rsid w:val="009C65CC"/>
    <w:rsid w:val="009C7886"/>
    <w:rsid w:val="009D0324"/>
    <w:rsid w:val="009D209E"/>
    <w:rsid w:val="009D2C7B"/>
    <w:rsid w:val="009D509E"/>
    <w:rsid w:val="009D51DE"/>
    <w:rsid w:val="009E49AB"/>
    <w:rsid w:val="009E6D46"/>
    <w:rsid w:val="009E7854"/>
    <w:rsid w:val="009F3584"/>
    <w:rsid w:val="00A072BF"/>
    <w:rsid w:val="00A10341"/>
    <w:rsid w:val="00A176EA"/>
    <w:rsid w:val="00A20184"/>
    <w:rsid w:val="00A23835"/>
    <w:rsid w:val="00A25CC6"/>
    <w:rsid w:val="00A26E70"/>
    <w:rsid w:val="00A310D0"/>
    <w:rsid w:val="00A346D9"/>
    <w:rsid w:val="00A34988"/>
    <w:rsid w:val="00A3540A"/>
    <w:rsid w:val="00A3621D"/>
    <w:rsid w:val="00A36462"/>
    <w:rsid w:val="00A37251"/>
    <w:rsid w:val="00A439D9"/>
    <w:rsid w:val="00A444ED"/>
    <w:rsid w:val="00A504A6"/>
    <w:rsid w:val="00A511BE"/>
    <w:rsid w:val="00A52F60"/>
    <w:rsid w:val="00A53022"/>
    <w:rsid w:val="00A56F13"/>
    <w:rsid w:val="00A62052"/>
    <w:rsid w:val="00A67D94"/>
    <w:rsid w:val="00A7063A"/>
    <w:rsid w:val="00A7082E"/>
    <w:rsid w:val="00A725EA"/>
    <w:rsid w:val="00A77F2E"/>
    <w:rsid w:val="00A8026B"/>
    <w:rsid w:val="00A81C80"/>
    <w:rsid w:val="00A82425"/>
    <w:rsid w:val="00A87C02"/>
    <w:rsid w:val="00A91F08"/>
    <w:rsid w:val="00A9219F"/>
    <w:rsid w:val="00A93E5B"/>
    <w:rsid w:val="00A940FA"/>
    <w:rsid w:val="00A94303"/>
    <w:rsid w:val="00A96585"/>
    <w:rsid w:val="00A97A7E"/>
    <w:rsid w:val="00AA0095"/>
    <w:rsid w:val="00AA06B1"/>
    <w:rsid w:val="00AA0929"/>
    <w:rsid w:val="00AA1A91"/>
    <w:rsid w:val="00AA33E0"/>
    <w:rsid w:val="00AA7696"/>
    <w:rsid w:val="00AB6487"/>
    <w:rsid w:val="00AB6512"/>
    <w:rsid w:val="00AC4FB3"/>
    <w:rsid w:val="00AC5770"/>
    <w:rsid w:val="00AD10D8"/>
    <w:rsid w:val="00AD1A0C"/>
    <w:rsid w:val="00AD1C81"/>
    <w:rsid w:val="00AD4067"/>
    <w:rsid w:val="00AD71E4"/>
    <w:rsid w:val="00AE0E04"/>
    <w:rsid w:val="00AE12B4"/>
    <w:rsid w:val="00AE18B7"/>
    <w:rsid w:val="00AE39FF"/>
    <w:rsid w:val="00AE5AFD"/>
    <w:rsid w:val="00AE6C35"/>
    <w:rsid w:val="00AE7C19"/>
    <w:rsid w:val="00AF034A"/>
    <w:rsid w:val="00AF321F"/>
    <w:rsid w:val="00AF44FA"/>
    <w:rsid w:val="00AF4BCF"/>
    <w:rsid w:val="00AF4CBB"/>
    <w:rsid w:val="00AF6A0C"/>
    <w:rsid w:val="00AF6D1A"/>
    <w:rsid w:val="00AF7864"/>
    <w:rsid w:val="00AF78AD"/>
    <w:rsid w:val="00B067DC"/>
    <w:rsid w:val="00B06E5E"/>
    <w:rsid w:val="00B070D2"/>
    <w:rsid w:val="00B10B7B"/>
    <w:rsid w:val="00B11AFE"/>
    <w:rsid w:val="00B13B8B"/>
    <w:rsid w:val="00B13D60"/>
    <w:rsid w:val="00B13FD7"/>
    <w:rsid w:val="00B15A3D"/>
    <w:rsid w:val="00B17A38"/>
    <w:rsid w:val="00B20CC8"/>
    <w:rsid w:val="00B266C8"/>
    <w:rsid w:val="00B300A0"/>
    <w:rsid w:val="00B317DF"/>
    <w:rsid w:val="00B33AC8"/>
    <w:rsid w:val="00B33C03"/>
    <w:rsid w:val="00B41E0F"/>
    <w:rsid w:val="00B42C97"/>
    <w:rsid w:val="00B4364D"/>
    <w:rsid w:val="00B43D12"/>
    <w:rsid w:val="00B454C7"/>
    <w:rsid w:val="00B47E4C"/>
    <w:rsid w:val="00B50600"/>
    <w:rsid w:val="00B50B93"/>
    <w:rsid w:val="00B52230"/>
    <w:rsid w:val="00B52EAF"/>
    <w:rsid w:val="00B53ED3"/>
    <w:rsid w:val="00B54328"/>
    <w:rsid w:val="00B563FF"/>
    <w:rsid w:val="00B6121F"/>
    <w:rsid w:val="00B620A2"/>
    <w:rsid w:val="00B62B17"/>
    <w:rsid w:val="00B645A3"/>
    <w:rsid w:val="00B657A7"/>
    <w:rsid w:val="00B658D7"/>
    <w:rsid w:val="00B6594D"/>
    <w:rsid w:val="00B700EA"/>
    <w:rsid w:val="00B71461"/>
    <w:rsid w:val="00B7348A"/>
    <w:rsid w:val="00B73AEF"/>
    <w:rsid w:val="00B75AE3"/>
    <w:rsid w:val="00B7627A"/>
    <w:rsid w:val="00B77A2B"/>
    <w:rsid w:val="00B77EF3"/>
    <w:rsid w:val="00B856DA"/>
    <w:rsid w:val="00B85804"/>
    <w:rsid w:val="00B860A8"/>
    <w:rsid w:val="00B90103"/>
    <w:rsid w:val="00B90D41"/>
    <w:rsid w:val="00B91788"/>
    <w:rsid w:val="00B97743"/>
    <w:rsid w:val="00BA1508"/>
    <w:rsid w:val="00BA58FD"/>
    <w:rsid w:val="00BA5E43"/>
    <w:rsid w:val="00BB2B60"/>
    <w:rsid w:val="00BC202A"/>
    <w:rsid w:val="00BC3F95"/>
    <w:rsid w:val="00BD0039"/>
    <w:rsid w:val="00BD1D9A"/>
    <w:rsid w:val="00BD5412"/>
    <w:rsid w:val="00BD552D"/>
    <w:rsid w:val="00BE00CE"/>
    <w:rsid w:val="00BF114F"/>
    <w:rsid w:val="00BF4425"/>
    <w:rsid w:val="00BF45E7"/>
    <w:rsid w:val="00C00159"/>
    <w:rsid w:val="00C01EAA"/>
    <w:rsid w:val="00C06D4E"/>
    <w:rsid w:val="00C10131"/>
    <w:rsid w:val="00C1073D"/>
    <w:rsid w:val="00C10C11"/>
    <w:rsid w:val="00C13C04"/>
    <w:rsid w:val="00C14A47"/>
    <w:rsid w:val="00C24D3A"/>
    <w:rsid w:val="00C25E68"/>
    <w:rsid w:val="00C2619C"/>
    <w:rsid w:val="00C2697E"/>
    <w:rsid w:val="00C306A0"/>
    <w:rsid w:val="00C339D0"/>
    <w:rsid w:val="00C419BA"/>
    <w:rsid w:val="00C5017B"/>
    <w:rsid w:val="00C53C22"/>
    <w:rsid w:val="00C55D37"/>
    <w:rsid w:val="00C627B4"/>
    <w:rsid w:val="00C73253"/>
    <w:rsid w:val="00C74AB9"/>
    <w:rsid w:val="00C74BE7"/>
    <w:rsid w:val="00C778AE"/>
    <w:rsid w:val="00C82A8A"/>
    <w:rsid w:val="00C83C11"/>
    <w:rsid w:val="00C85587"/>
    <w:rsid w:val="00C87F69"/>
    <w:rsid w:val="00C92770"/>
    <w:rsid w:val="00C93338"/>
    <w:rsid w:val="00C960C3"/>
    <w:rsid w:val="00CA07FC"/>
    <w:rsid w:val="00CA0B09"/>
    <w:rsid w:val="00CA0CB3"/>
    <w:rsid w:val="00CA1A46"/>
    <w:rsid w:val="00CA485C"/>
    <w:rsid w:val="00CA4930"/>
    <w:rsid w:val="00CA5195"/>
    <w:rsid w:val="00CA6B39"/>
    <w:rsid w:val="00CB136E"/>
    <w:rsid w:val="00CC0F10"/>
    <w:rsid w:val="00CC15A6"/>
    <w:rsid w:val="00CC2311"/>
    <w:rsid w:val="00CC358C"/>
    <w:rsid w:val="00CC3CE4"/>
    <w:rsid w:val="00CE518D"/>
    <w:rsid w:val="00CE638C"/>
    <w:rsid w:val="00CE68D7"/>
    <w:rsid w:val="00CF316C"/>
    <w:rsid w:val="00CF33E3"/>
    <w:rsid w:val="00CF3EA6"/>
    <w:rsid w:val="00CF62CA"/>
    <w:rsid w:val="00D024C4"/>
    <w:rsid w:val="00D036F3"/>
    <w:rsid w:val="00D04978"/>
    <w:rsid w:val="00D0523D"/>
    <w:rsid w:val="00D07185"/>
    <w:rsid w:val="00D10691"/>
    <w:rsid w:val="00D1352D"/>
    <w:rsid w:val="00D152AD"/>
    <w:rsid w:val="00D161F3"/>
    <w:rsid w:val="00D17A5E"/>
    <w:rsid w:val="00D20222"/>
    <w:rsid w:val="00D2034B"/>
    <w:rsid w:val="00D20F61"/>
    <w:rsid w:val="00D37473"/>
    <w:rsid w:val="00D41AD9"/>
    <w:rsid w:val="00D42280"/>
    <w:rsid w:val="00D505A1"/>
    <w:rsid w:val="00D52216"/>
    <w:rsid w:val="00D55C70"/>
    <w:rsid w:val="00D57969"/>
    <w:rsid w:val="00D60032"/>
    <w:rsid w:val="00D614A2"/>
    <w:rsid w:val="00D61B62"/>
    <w:rsid w:val="00D654FB"/>
    <w:rsid w:val="00D675DC"/>
    <w:rsid w:val="00D67CB8"/>
    <w:rsid w:val="00D70334"/>
    <w:rsid w:val="00D719FB"/>
    <w:rsid w:val="00D71B3D"/>
    <w:rsid w:val="00D844E1"/>
    <w:rsid w:val="00D8562B"/>
    <w:rsid w:val="00D903D8"/>
    <w:rsid w:val="00D91436"/>
    <w:rsid w:val="00D94626"/>
    <w:rsid w:val="00D948A1"/>
    <w:rsid w:val="00D9520B"/>
    <w:rsid w:val="00DA657F"/>
    <w:rsid w:val="00DB1F49"/>
    <w:rsid w:val="00DB3660"/>
    <w:rsid w:val="00DB4068"/>
    <w:rsid w:val="00DB7639"/>
    <w:rsid w:val="00DC5A90"/>
    <w:rsid w:val="00DC67BB"/>
    <w:rsid w:val="00DC6CCA"/>
    <w:rsid w:val="00DD448B"/>
    <w:rsid w:val="00DD4C10"/>
    <w:rsid w:val="00DD5464"/>
    <w:rsid w:val="00DD7B6E"/>
    <w:rsid w:val="00DE14D2"/>
    <w:rsid w:val="00DE7C32"/>
    <w:rsid w:val="00DE7D92"/>
    <w:rsid w:val="00DF090B"/>
    <w:rsid w:val="00DF2305"/>
    <w:rsid w:val="00DF4A74"/>
    <w:rsid w:val="00DF76FD"/>
    <w:rsid w:val="00DF7CBA"/>
    <w:rsid w:val="00E00646"/>
    <w:rsid w:val="00E022F3"/>
    <w:rsid w:val="00E05FF7"/>
    <w:rsid w:val="00E1330B"/>
    <w:rsid w:val="00E17E52"/>
    <w:rsid w:val="00E2065B"/>
    <w:rsid w:val="00E20990"/>
    <w:rsid w:val="00E31047"/>
    <w:rsid w:val="00E33949"/>
    <w:rsid w:val="00E34D40"/>
    <w:rsid w:val="00E44D97"/>
    <w:rsid w:val="00E4639B"/>
    <w:rsid w:val="00E46724"/>
    <w:rsid w:val="00E47CA4"/>
    <w:rsid w:val="00E53052"/>
    <w:rsid w:val="00E54ACA"/>
    <w:rsid w:val="00E552C2"/>
    <w:rsid w:val="00E56B79"/>
    <w:rsid w:val="00E576A7"/>
    <w:rsid w:val="00E60BA0"/>
    <w:rsid w:val="00E63A1F"/>
    <w:rsid w:val="00E73588"/>
    <w:rsid w:val="00E7462D"/>
    <w:rsid w:val="00E74FA3"/>
    <w:rsid w:val="00E765AB"/>
    <w:rsid w:val="00E76AE5"/>
    <w:rsid w:val="00E77066"/>
    <w:rsid w:val="00E77408"/>
    <w:rsid w:val="00E77D8F"/>
    <w:rsid w:val="00E81242"/>
    <w:rsid w:val="00E82F69"/>
    <w:rsid w:val="00E87AD0"/>
    <w:rsid w:val="00E87B94"/>
    <w:rsid w:val="00E930E4"/>
    <w:rsid w:val="00E956CF"/>
    <w:rsid w:val="00E97217"/>
    <w:rsid w:val="00E97AA2"/>
    <w:rsid w:val="00EA1841"/>
    <w:rsid w:val="00EA5075"/>
    <w:rsid w:val="00EB1BED"/>
    <w:rsid w:val="00EB3A64"/>
    <w:rsid w:val="00EB4B80"/>
    <w:rsid w:val="00EB5ED3"/>
    <w:rsid w:val="00EC2D66"/>
    <w:rsid w:val="00EC3EFC"/>
    <w:rsid w:val="00EC4B5D"/>
    <w:rsid w:val="00EC6D54"/>
    <w:rsid w:val="00EC6D5D"/>
    <w:rsid w:val="00ED5B37"/>
    <w:rsid w:val="00EE0982"/>
    <w:rsid w:val="00EE193F"/>
    <w:rsid w:val="00EE3591"/>
    <w:rsid w:val="00EE3BDF"/>
    <w:rsid w:val="00EE72AF"/>
    <w:rsid w:val="00EF0C38"/>
    <w:rsid w:val="00EF71F0"/>
    <w:rsid w:val="00F02747"/>
    <w:rsid w:val="00F03F77"/>
    <w:rsid w:val="00F0568D"/>
    <w:rsid w:val="00F05AD7"/>
    <w:rsid w:val="00F06B98"/>
    <w:rsid w:val="00F12496"/>
    <w:rsid w:val="00F13E06"/>
    <w:rsid w:val="00F13EFC"/>
    <w:rsid w:val="00F17C9C"/>
    <w:rsid w:val="00F31EB2"/>
    <w:rsid w:val="00F34683"/>
    <w:rsid w:val="00F42C0A"/>
    <w:rsid w:val="00F436AB"/>
    <w:rsid w:val="00F43DF6"/>
    <w:rsid w:val="00F4663E"/>
    <w:rsid w:val="00F46D2D"/>
    <w:rsid w:val="00F47A1A"/>
    <w:rsid w:val="00F504A7"/>
    <w:rsid w:val="00F52517"/>
    <w:rsid w:val="00F54516"/>
    <w:rsid w:val="00F549D3"/>
    <w:rsid w:val="00F55514"/>
    <w:rsid w:val="00F646BD"/>
    <w:rsid w:val="00F6581E"/>
    <w:rsid w:val="00F665F5"/>
    <w:rsid w:val="00F70E22"/>
    <w:rsid w:val="00F74E65"/>
    <w:rsid w:val="00F76585"/>
    <w:rsid w:val="00F771ED"/>
    <w:rsid w:val="00F8287F"/>
    <w:rsid w:val="00F83BC9"/>
    <w:rsid w:val="00F85468"/>
    <w:rsid w:val="00F85DC0"/>
    <w:rsid w:val="00F90918"/>
    <w:rsid w:val="00F91ABD"/>
    <w:rsid w:val="00F91B68"/>
    <w:rsid w:val="00F93BCB"/>
    <w:rsid w:val="00F94644"/>
    <w:rsid w:val="00F95150"/>
    <w:rsid w:val="00F96698"/>
    <w:rsid w:val="00FA0986"/>
    <w:rsid w:val="00FA59FC"/>
    <w:rsid w:val="00FA5DC3"/>
    <w:rsid w:val="00FA5F26"/>
    <w:rsid w:val="00FB524C"/>
    <w:rsid w:val="00FB6DA3"/>
    <w:rsid w:val="00FB6DAF"/>
    <w:rsid w:val="00FC279D"/>
    <w:rsid w:val="00FC33C9"/>
    <w:rsid w:val="00FC6C41"/>
    <w:rsid w:val="00FD06B3"/>
    <w:rsid w:val="00FD1FB4"/>
    <w:rsid w:val="00FD2A35"/>
    <w:rsid w:val="00FD678F"/>
    <w:rsid w:val="00FD7A7B"/>
    <w:rsid w:val="00FD7AE4"/>
    <w:rsid w:val="00FE2A21"/>
    <w:rsid w:val="00FF2170"/>
    <w:rsid w:val="00FF331B"/>
    <w:rsid w:val="00FF5C28"/>
    <w:rsid w:val="00FF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9C787697-FEB2-4056-B9FD-CEBCA98B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6F3"/>
    <w:pPr>
      <w:suppressAutoHyphens/>
    </w:pPr>
    <w:rPr>
      <w:sz w:val="24"/>
      <w:szCs w:val="24"/>
      <w:lang w:eastAsia="ar-SA"/>
    </w:rPr>
  </w:style>
  <w:style w:type="paragraph" w:styleId="1">
    <w:name w:val="heading 1"/>
    <w:basedOn w:val="a"/>
    <w:next w:val="a"/>
    <w:qFormat/>
    <w:rsid w:val="00D036F3"/>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D036F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D036F3"/>
    <w:pPr>
      <w:keepNext/>
      <w:numPr>
        <w:ilvl w:val="2"/>
        <w:numId w:val="1"/>
      </w:numPr>
      <w:spacing w:before="240" w:after="60"/>
      <w:outlineLvl w:val="2"/>
    </w:pPr>
    <w:rPr>
      <w:rFonts w:ascii="Arial" w:hAnsi="Arial" w:cs="Arial"/>
      <w:b/>
      <w:bCs/>
      <w:sz w:val="26"/>
      <w:szCs w:val="26"/>
    </w:rPr>
  </w:style>
  <w:style w:type="paragraph" w:styleId="7">
    <w:name w:val="heading 7"/>
    <w:basedOn w:val="a"/>
    <w:next w:val="a"/>
    <w:link w:val="70"/>
    <w:rsid w:val="00A3621D"/>
    <w:pPr>
      <w:suppressAutoHyphens w:val="0"/>
      <w:autoSpaceDN w:val="0"/>
      <w:spacing w:before="240" w:after="60"/>
      <w:ind w:firstLine="720"/>
      <w:jc w:val="both"/>
      <w:outlineLvl w:val="6"/>
    </w:pPr>
    <w:rPr>
      <w:rFonts w:ascii="Calibri" w:hAnsi="Calibri"/>
      <w:lang w:eastAsia="ru-RU"/>
    </w:rPr>
  </w:style>
  <w:style w:type="paragraph" w:styleId="9">
    <w:name w:val="heading 9"/>
    <w:basedOn w:val="a"/>
    <w:next w:val="a"/>
    <w:qFormat/>
    <w:rsid w:val="00D036F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D036F3"/>
  </w:style>
  <w:style w:type="character" w:customStyle="1" w:styleId="publication">
    <w:name w:val="publication"/>
    <w:rsid w:val="00D036F3"/>
    <w:rPr>
      <w:rFonts w:ascii="Arial" w:hAnsi="Arial" w:cs="Arial"/>
      <w:color w:val="FFFFFF"/>
      <w:sz w:val="22"/>
      <w:szCs w:val="22"/>
      <w:shd w:val="clear" w:color="auto" w:fill="000000"/>
      <w:lang w:val="en-US"/>
    </w:rPr>
  </w:style>
  <w:style w:type="character" w:styleId="a3">
    <w:name w:val="page number"/>
    <w:basedOn w:val="10"/>
    <w:rsid w:val="00D036F3"/>
  </w:style>
  <w:style w:type="character" w:styleId="a4">
    <w:name w:val="Hyperlink"/>
    <w:rsid w:val="00D036F3"/>
    <w:rPr>
      <w:color w:val="0000FF"/>
      <w:u w:val="single"/>
    </w:rPr>
  </w:style>
  <w:style w:type="character" w:styleId="a5">
    <w:name w:val="Strong"/>
    <w:qFormat/>
    <w:rsid w:val="00D036F3"/>
    <w:rPr>
      <w:b/>
      <w:bCs/>
    </w:rPr>
  </w:style>
  <w:style w:type="character" w:customStyle="1" w:styleId="a6">
    <w:name w:val="Символ нумерации"/>
    <w:rsid w:val="00D036F3"/>
  </w:style>
  <w:style w:type="character" w:customStyle="1" w:styleId="a7">
    <w:name w:val="Маркеры списка"/>
    <w:rsid w:val="00D036F3"/>
    <w:rPr>
      <w:rFonts w:ascii="OpenSymbol" w:eastAsia="OpenSymbol" w:hAnsi="OpenSymbol" w:cs="OpenSymbol"/>
    </w:rPr>
  </w:style>
  <w:style w:type="character" w:styleId="a8">
    <w:name w:val="FollowedHyperlink"/>
    <w:rsid w:val="00D036F3"/>
    <w:rPr>
      <w:color w:val="800000"/>
      <w:u w:val="single"/>
    </w:rPr>
  </w:style>
  <w:style w:type="paragraph" w:customStyle="1" w:styleId="a9">
    <w:name w:val="Заголовок"/>
    <w:basedOn w:val="a"/>
    <w:next w:val="aa"/>
    <w:rsid w:val="00D036F3"/>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rsid w:val="00D036F3"/>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paragraph" w:styleId="ac">
    <w:name w:val="Title"/>
    <w:basedOn w:val="a9"/>
    <w:next w:val="ad"/>
    <w:link w:val="ae"/>
    <w:qFormat/>
    <w:rsid w:val="00D036F3"/>
  </w:style>
  <w:style w:type="paragraph" w:styleId="ad">
    <w:name w:val="Subtitle"/>
    <w:basedOn w:val="a9"/>
    <w:next w:val="aa"/>
    <w:qFormat/>
    <w:rsid w:val="00D036F3"/>
    <w:pPr>
      <w:jc w:val="center"/>
    </w:pPr>
    <w:rPr>
      <w:i/>
      <w:iCs/>
    </w:rPr>
  </w:style>
  <w:style w:type="character" w:customStyle="1" w:styleId="ae">
    <w:name w:val="Название Знак"/>
    <w:link w:val="ac"/>
    <w:rsid w:val="002C4CFA"/>
    <w:rPr>
      <w:rFonts w:ascii="Arial" w:eastAsia="MS Mincho" w:hAnsi="Arial" w:cs="Tahoma"/>
      <w:sz w:val="28"/>
      <w:szCs w:val="28"/>
      <w:lang w:eastAsia="ar-SA"/>
    </w:rPr>
  </w:style>
  <w:style w:type="paragraph" w:styleId="af">
    <w:name w:val="List"/>
    <w:basedOn w:val="aa"/>
    <w:rsid w:val="00D036F3"/>
    <w:rPr>
      <w:rFonts w:cs="Tahoma"/>
    </w:rPr>
  </w:style>
  <w:style w:type="paragraph" w:customStyle="1" w:styleId="11">
    <w:name w:val="Название1"/>
    <w:basedOn w:val="a"/>
    <w:rsid w:val="00D036F3"/>
    <w:pPr>
      <w:suppressLineNumbers/>
      <w:spacing w:before="120" w:after="120"/>
    </w:pPr>
    <w:rPr>
      <w:rFonts w:cs="Tahoma"/>
      <w:i/>
      <w:iCs/>
    </w:rPr>
  </w:style>
  <w:style w:type="paragraph" w:customStyle="1" w:styleId="12">
    <w:name w:val="Указатель1"/>
    <w:basedOn w:val="a"/>
    <w:rsid w:val="00D036F3"/>
    <w:pPr>
      <w:suppressLineNumbers/>
    </w:pPr>
    <w:rPr>
      <w:rFonts w:cs="Tahoma"/>
    </w:rPr>
  </w:style>
  <w:style w:type="paragraph" w:customStyle="1" w:styleId="variable">
    <w:name w:val="variable"/>
    <w:basedOn w:val="a"/>
    <w:rsid w:val="00D036F3"/>
    <w:rPr>
      <w:b/>
    </w:rPr>
  </w:style>
  <w:style w:type="paragraph" w:styleId="af0">
    <w:name w:val="footer"/>
    <w:basedOn w:val="a"/>
    <w:rsid w:val="00D036F3"/>
    <w:pPr>
      <w:tabs>
        <w:tab w:val="center" w:pos="4677"/>
        <w:tab w:val="right" w:pos="9355"/>
      </w:tabs>
    </w:pPr>
  </w:style>
  <w:style w:type="paragraph" w:styleId="af1">
    <w:name w:val="header"/>
    <w:basedOn w:val="a"/>
    <w:link w:val="af2"/>
    <w:rsid w:val="00D036F3"/>
    <w:pPr>
      <w:tabs>
        <w:tab w:val="center" w:pos="4677"/>
        <w:tab w:val="right" w:pos="9355"/>
      </w:tabs>
    </w:pPr>
  </w:style>
  <w:style w:type="character" w:customStyle="1" w:styleId="af2">
    <w:name w:val="Верхний колонтитул Знак"/>
    <w:link w:val="af1"/>
    <w:rsid w:val="00F52517"/>
    <w:rPr>
      <w:sz w:val="24"/>
      <w:szCs w:val="24"/>
      <w:lang w:eastAsia="ar-SA"/>
    </w:rPr>
  </w:style>
  <w:style w:type="paragraph" w:customStyle="1" w:styleId="af3">
    <w:name w:val="Содержимое таблицы"/>
    <w:basedOn w:val="a"/>
    <w:rsid w:val="00D036F3"/>
    <w:pPr>
      <w:suppressLineNumbers/>
    </w:pPr>
  </w:style>
  <w:style w:type="paragraph" w:customStyle="1" w:styleId="af4">
    <w:name w:val="Заголовок таблицы"/>
    <w:basedOn w:val="af3"/>
    <w:rsid w:val="00D036F3"/>
    <w:pPr>
      <w:jc w:val="center"/>
    </w:pPr>
    <w:rPr>
      <w:b/>
      <w:bCs/>
    </w:rPr>
  </w:style>
  <w:style w:type="paragraph" w:customStyle="1" w:styleId="af5">
    <w:name w:val="Горизонтальная линия"/>
    <w:basedOn w:val="a"/>
    <w:next w:val="aa"/>
    <w:rsid w:val="00D036F3"/>
    <w:pPr>
      <w:suppressLineNumbers/>
      <w:pBdr>
        <w:bottom w:val="double" w:sz="1" w:space="0" w:color="808080"/>
      </w:pBdr>
      <w:spacing w:after="283"/>
    </w:pPr>
    <w:rPr>
      <w:sz w:val="12"/>
      <w:szCs w:val="12"/>
    </w:rPr>
  </w:style>
  <w:style w:type="paragraph" w:styleId="af6">
    <w:name w:val="Body Text First Indent"/>
    <w:basedOn w:val="aa"/>
    <w:rsid w:val="00D036F3"/>
    <w:pPr>
      <w:ind w:firstLine="283"/>
    </w:pPr>
  </w:style>
  <w:style w:type="paragraph" w:customStyle="1" w:styleId="af7">
    <w:name w:val="СОтступомПоЛевомуКраю"/>
    <w:basedOn w:val="a"/>
    <w:rsid w:val="00D036F3"/>
    <w:pPr>
      <w:ind w:firstLine="705"/>
    </w:pPr>
  </w:style>
  <w:style w:type="paragraph" w:customStyle="1" w:styleId="af8">
    <w:name w:val="Содержимое врезки"/>
    <w:basedOn w:val="aa"/>
    <w:rsid w:val="00D036F3"/>
  </w:style>
  <w:style w:type="paragraph" w:customStyle="1" w:styleId="af9">
    <w:name w:val="Содержимое списка"/>
    <w:basedOn w:val="a"/>
    <w:rsid w:val="00D036F3"/>
    <w:pPr>
      <w:ind w:left="567"/>
    </w:pPr>
  </w:style>
  <w:style w:type="paragraph" w:styleId="afa">
    <w:name w:val="Balloon Text"/>
    <w:basedOn w:val="a"/>
    <w:link w:val="afb"/>
    <w:unhideWhenUsed/>
    <w:rsid w:val="0047610D"/>
    <w:rPr>
      <w:rFonts w:ascii="Segoe UI" w:hAnsi="Segoe UI" w:cs="Segoe UI"/>
      <w:sz w:val="18"/>
      <w:szCs w:val="18"/>
    </w:rPr>
  </w:style>
  <w:style w:type="character" w:customStyle="1" w:styleId="afb">
    <w:name w:val="Текст выноски Знак"/>
    <w:link w:val="afa"/>
    <w:rsid w:val="0047610D"/>
    <w:rPr>
      <w:rFonts w:ascii="Segoe UI" w:hAnsi="Segoe UI" w:cs="Segoe UI"/>
      <w:sz w:val="18"/>
      <w:szCs w:val="18"/>
      <w:lang w:eastAsia="ar-SA"/>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8 Знак"/>
    <w:basedOn w:val="a"/>
    <w:link w:val="afd"/>
    <w:unhideWhenUsed/>
    <w:rsid w:val="00B7348A"/>
    <w:rPr>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c"/>
    <w:rsid w:val="00B7348A"/>
    <w:rPr>
      <w:lang w:eastAsia="ar-SA"/>
    </w:rPr>
  </w:style>
  <w:style w:type="character" w:styleId="afe">
    <w:name w:val="footnote reference"/>
    <w:unhideWhenUsed/>
    <w:rsid w:val="00B7348A"/>
    <w:rPr>
      <w:vertAlign w:val="superscript"/>
    </w:rPr>
  </w:style>
  <w:style w:type="table" w:styleId="aff">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paragraph" w:styleId="aff0">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styleId="aff1">
    <w:name w:val="annotation reference"/>
    <w:unhideWhenUsed/>
    <w:rsid w:val="006D72E3"/>
    <w:rPr>
      <w:sz w:val="16"/>
      <w:szCs w:val="16"/>
    </w:rPr>
  </w:style>
  <w:style w:type="paragraph" w:styleId="aff2">
    <w:name w:val="annotation text"/>
    <w:basedOn w:val="a"/>
    <w:link w:val="aff3"/>
    <w:unhideWhenUsed/>
    <w:rsid w:val="006D72E3"/>
    <w:rPr>
      <w:sz w:val="20"/>
      <w:szCs w:val="20"/>
    </w:rPr>
  </w:style>
  <w:style w:type="character" w:customStyle="1" w:styleId="aff3">
    <w:name w:val="Текст примечания Знак"/>
    <w:link w:val="aff2"/>
    <w:rsid w:val="006D72E3"/>
    <w:rPr>
      <w:lang w:eastAsia="ar-SA"/>
    </w:rPr>
  </w:style>
  <w:style w:type="paragraph" w:styleId="aff4">
    <w:name w:val="annotation subject"/>
    <w:basedOn w:val="aff2"/>
    <w:next w:val="aff2"/>
    <w:link w:val="aff5"/>
    <w:unhideWhenUsed/>
    <w:rsid w:val="006D72E3"/>
    <w:rPr>
      <w:b/>
      <w:bCs/>
    </w:rPr>
  </w:style>
  <w:style w:type="character" w:customStyle="1" w:styleId="aff5">
    <w:name w:val="Тема примечания Знак"/>
    <w:link w:val="aff4"/>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6">
    <w:name w:val="List Paragraph"/>
    <w:basedOn w:val="a"/>
    <w:link w:val="aff7"/>
    <w:qFormat/>
    <w:rsid w:val="007644CF"/>
    <w:pPr>
      <w:suppressAutoHyphens w:val="0"/>
      <w:ind w:left="708"/>
      <w:jc w:val="both"/>
    </w:pPr>
    <w:rPr>
      <w:lang w:eastAsia="en-US"/>
    </w:rPr>
  </w:style>
  <w:style w:type="character" w:customStyle="1" w:styleId="aff7">
    <w:name w:val="Абзац списка Знак"/>
    <w:link w:val="aff6"/>
    <w:rsid w:val="007644CF"/>
    <w:rPr>
      <w:sz w:val="24"/>
      <w:szCs w:val="24"/>
      <w:lang w:eastAsia="en-US"/>
    </w:rPr>
  </w:style>
  <w:style w:type="character" w:styleId="aff8">
    <w:name w:val="Placeholder Text"/>
    <w:basedOn w:val="a0"/>
    <w:rsid w:val="00B13D60"/>
    <w:rPr>
      <w:color w:val="808080"/>
    </w:rPr>
  </w:style>
  <w:style w:type="character" w:customStyle="1" w:styleId="aff9">
    <w:name w:val="Гипертекстовая ссылка"/>
    <w:basedOn w:val="a0"/>
    <w:rsid w:val="00DE7C32"/>
    <w:rPr>
      <w:color w:val="106BBE"/>
    </w:rPr>
  </w:style>
  <w:style w:type="character" w:customStyle="1" w:styleId="affa">
    <w:name w:val="Сравнение редакций. Добавленный фрагмент"/>
    <w:rsid w:val="00DE7C32"/>
    <w:rPr>
      <w:color w:val="000000"/>
      <w:shd w:val="clear" w:color="auto" w:fill="C1D7FF"/>
    </w:rPr>
  </w:style>
  <w:style w:type="paragraph" w:customStyle="1" w:styleId="TableContents">
    <w:name w:val="Table Contents"/>
    <w:basedOn w:val="a"/>
    <w:rsid w:val="002C4CFA"/>
    <w:pPr>
      <w:suppressLineNumbers/>
      <w:autoSpaceDN w:val="0"/>
      <w:textAlignment w:val="baseline"/>
    </w:pPr>
  </w:style>
  <w:style w:type="character" w:customStyle="1" w:styleId="20">
    <w:name w:val="Основной шрифт абзаца2"/>
    <w:rsid w:val="002C4CFA"/>
  </w:style>
  <w:style w:type="paragraph" w:styleId="30">
    <w:name w:val="Body Text 3"/>
    <w:basedOn w:val="a"/>
    <w:link w:val="31"/>
    <w:unhideWhenUsed/>
    <w:rsid w:val="002C4CFA"/>
    <w:pPr>
      <w:spacing w:after="120"/>
    </w:pPr>
    <w:rPr>
      <w:sz w:val="16"/>
      <w:szCs w:val="16"/>
    </w:rPr>
  </w:style>
  <w:style w:type="character" w:customStyle="1" w:styleId="31">
    <w:name w:val="Основной текст 3 Знак"/>
    <w:basedOn w:val="a0"/>
    <w:link w:val="30"/>
    <w:rsid w:val="002C4CFA"/>
    <w:rPr>
      <w:sz w:val="16"/>
      <w:szCs w:val="16"/>
      <w:lang w:eastAsia="ar-SA"/>
    </w:rPr>
  </w:style>
  <w:style w:type="paragraph" w:styleId="affb">
    <w:name w:val="No Spacing"/>
    <w:link w:val="affc"/>
    <w:qFormat/>
    <w:rsid w:val="002C4CFA"/>
    <w:rPr>
      <w:rFonts w:ascii="Calibri" w:eastAsia="Calibri" w:hAnsi="Calibri"/>
      <w:sz w:val="22"/>
      <w:szCs w:val="22"/>
      <w:lang w:eastAsia="en-US"/>
    </w:rPr>
  </w:style>
  <w:style w:type="character" w:customStyle="1" w:styleId="affc">
    <w:name w:val="Без интервала Знак"/>
    <w:link w:val="affb"/>
    <w:uiPriority w:val="1"/>
    <w:locked/>
    <w:rsid w:val="002C4CFA"/>
    <w:rPr>
      <w:rFonts w:ascii="Calibri" w:eastAsia="Calibri" w:hAnsi="Calibri"/>
      <w:sz w:val="22"/>
      <w:szCs w:val="22"/>
      <w:lang w:eastAsia="en-US"/>
    </w:rPr>
  </w:style>
  <w:style w:type="paragraph" w:customStyle="1" w:styleId="ConsNormal">
    <w:name w:val="ConsNormal"/>
    <w:link w:val="ConsNormal0"/>
    <w:qFormat/>
    <w:rsid w:val="004434D1"/>
    <w:pPr>
      <w:widowControl w:val="0"/>
      <w:ind w:firstLine="720"/>
    </w:pPr>
    <w:rPr>
      <w:rFonts w:ascii="Arial" w:hAnsi="Arial"/>
      <w:snapToGrid w:val="0"/>
    </w:rPr>
  </w:style>
  <w:style w:type="paragraph" w:customStyle="1" w:styleId="ConsPlusNonformat">
    <w:name w:val="ConsPlusNonformat"/>
    <w:rsid w:val="004434D1"/>
    <w:pPr>
      <w:widowControl w:val="0"/>
    </w:pPr>
    <w:rPr>
      <w:rFonts w:ascii="Courier New" w:hAnsi="Courier New"/>
      <w:snapToGrid w:val="0"/>
    </w:rPr>
  </w:style>
  <w:style w:type="table" w:customStyle="1" w:styleId="22">
    <w:name w:val="Сетка таблицы2"/>
    <w:basedOn w:val="a1"/>
    <w:next w:val="aff"/>
    <w:uiPriority w:val="59"/>
    <w:rsid w:val="007D3EA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487E4F"/>
    <w:pPr>
      <w:autoSpaceDN w:val="0"/>
      <w:textAlignment w:val="baseline"/>
    </w:pPr>
  </w:style>
  <w:style w:type="paragraph" w:customStyle="1" w:styleId="ConsNonformat">
    <w:name w:val="ConsNonformat"/>
    <w:uiPriority w:val="99"/>
    <w:rsid w:val="00ED5B37"/>
    <w:pPr>
      <w:widowControl w:val="0"/>
    </w:pPr>
    <w:rPr>
      <w:rFonts w:ascii="Courier New" w:hAnsi="Courier New"/>
      <w:snapToGrid w:val="0"/>
    </w:rPr>
  </w:style>
  <w:style w:type="paragraph" w:customStyle="1" w:styleId="ConsPlusTitle">
    <w:name w:val="ConsPlusTitle"/>
    <w:rsid w:val="00ED5B37"/>
    <w:pPr>
      <w:widowControl w:val="0"/>
    </w:pPr>
    <w:rPr>
      <w:rFonts w:ascii="Arial" w:hAnsi="Arial"/>
      <w:b/>
      <w:snapToGrid w:val="0"/>
    </w:rPr>
  </w:style>
  <w:style w:type="paragraph" w:customStyle="1" w:styleId="-">
    <w:name w:val="Контракт-раздел"/>
    <w:basedOn w:val="a"/>
    <w:next w:val="-0"/>
    <w:rsid w:val="00ED5B37"/>
    <w:pPr>
      <w:keepNext/>
      <w:numPr>
        <w:numId w:val="10"/>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ED5B37"/>
    <w:pPr>
      <w:numPr>
        <w:ilvl w:val="1"/>
        <w:numId w:val="10"/>
      </w:numPr>
      <w:suppressAutoHyphens w:val="0"/>
      <w:jc w:val="both"/>
    </w:pPr>
    <w:rPr>
      <w:lang w:eastAsia="ru-RU"/>
    </w:rPr>
  </w:style>
  <w:style w:type="paragraph" w:customStyle="1" w:styleId="-1">
    <w:name w:val="Контракт-подпункт Знак"/>
    <w:basedOn w:val="a"/>
    <w:rsid w:val="00ED5B37"/>
    <w:pPr>
      <w:numPr>
        <w:ilvl w:val="2"/>
        <w:numId w:val="10"/>
      </w:numPr>
      <w:suppressAutoHyphens w:val="0"/>
      <w:jc w:val="both"/>
    </w:pPr>
    <w:rPr>
      <w:lang w:eastAsia="ru-RU"/>
    </w:rPr>
  </w:style>
  <w:style w:type="paragraph" w:customStyle="1" w:styleId="-2">
    <w:name w:val="Контракт-подподпункт"/>
    <w:basedOn w:val="a"/>
    <w:rsid w:val="00ED5B37"/>
    <w:pPr>
      <w:numPr>
        <w:ilvl w:val="3"/>
        <w:numId w:val="10"/>
      </w:numPr>
      <w:suppressAutoHyphens w:val="0"/>
      <w:jc w:val="both"/>
    </w:pPr>
    <w:rPr>
      <w:lang w:eastAsia="ru-RU"/>
    </w:rPr>
  </w:style>
  <w:style w:type="paragraph" w:customStyle="1" w:styleId="Text">
    <w:name w:val="Text"/>
    <w:basedOn w:val="a"/>
    <w:rsid w:val="005D4B44"/>
    <w:pPr>
      <w:suppressAutoHyphens w:val="0"/>
      <w:spacing w:after="240"/>
    </w:pPr>
    <w:rPr>
      <w:szCs w:val="20"/>
      <w:lang w:val="en-US" w:eastAsia="en-US"/>
    </w:rPr>
  </w:style>
  <w:style w:type="table" w:customStyle="1" w:styleId="13">
    <w:name w:val="Сетка таблицы1"/>
    <w:basedOn w:val="a1"/>
    <w:next w:val="aff"/>
    <w:uiPriority w:val="59"/>
    <w:rsid w:val="005D4B4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
    <w:uiPriority w:val="59"/>
    <w:rsid w:val="00AA1A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
    <w:uiPriority w:val="59"/>
    <w:rsid w:val="00F549D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ckonsmall">
    <w:name w:val="nickon_small"/>
    <w:basedOn w:val="a0"/>
    <w:rsid w:val="00567157"/>
  </w:style>
  <w:style w:type="paragraph" w:customStyle="1" w:styleId="s1">
    <w:name w:val="s_1"/>
    <w:basedOn w:val="a"/>
    <w:rsid w:val="00621093"/>
    <w:pPr>
      <w:suppressAutoHyphens w:val="0"/>
      <w:spacing w:before="100" w:beforeAutospacing="1" w:after="100" w:afterAutospacing="1"/>
    </w:pPr>
    <w:rPr>
      <w:lang w:eastAsia="ru-RU"/>
    </w:rPr>
  </w:style>
  <w:style w:type="character" w:customStyle="1" w:styleId="70">
    <w:name w:val="Заголовок 7 Знак"/>
    <w:basedOn w:val="a0"/>
    <w:link w:val="7"/>
    <w:rsid w:val="00A3621D"/>
    <w:rPr>
      <w:rFonts w:ascii="Calibri" w:hAnsi="Calibri"/>
      <w:sz w:val="24"/>
      <w:szCs w:val="24"/>
    </w:rPr>
  </w:style>
  <w:style w:type="character" w:customStyle="1" w:styleId="23">
    <w:name w:val="Основной текст 2 Знак"/>
    <w:basedOn w:val="a0"/>
    <w:link w:val="24"/>
    <w:rsid w:val="00A3621D"/>
    <w:rPr>
      <w:sz w:val="32"/>
    </w:rPr>
  </w:style>
  <w:style w:type="paragraph" w:styleId="24">
    <w:name w:val="Body Text 2"/>
    <w:basedOn w:val="a"/>
    <w:link w:val="23"/>
    <w:rsid w:val="00A3621D"/>
    <w:pPr>
      <w:suppressAutoHyphens w:val="0"/>
      <w:autoSpaceDN w:val="0"/>
    </w:pPr>
    <w:rPr>
      <w:sz w:val="32"/>
      <w:szCs w:val="20"/>
      <w:lang w:eastAsia="ru-RU"/>
    </w:rPr>
  </w:style>
  <w:style w:type="character" w:customStyle="1" w:styleId="affd">
    <w:name w:val="Основной текст с отступом Знак"/>
    <w:basedOn w:val="a0"/>
    <w:link w:val="affe"/>
    <w:rsid w:val="00A3621D"/>
    <w:rPr>
      <w:sz w:val="28"/>
    </w:rPr>
  </w:style>
  <w:style w:type="paragraph" w:styleId="affe">
    <w:name w:val="Body Text Indent"/>
    <w:basedOn w:val="a"/>
    <w:link w:val="affd"/>
    <w:rsid w:val="00A3621D"/>
    <w:pPr>
      <w:suppressAutoHyphens w:val="0"/>
      <w:autoSpaceDN w:val="0"/>
      <w:ind w:firstLine="743"/>
      <w:jc w:val="both"/>
    </w:pPr>
    <w:rPr>
      <w:sz w:val="28"/>
      <w:szCs w:val="20"/>
      <w:lang w:eastAsia="ru-RU"/>
    </w:rPr>
  </w:style>
  <w:style w:type="character" w:customStyle="1" w:styleId="25">
    <w:name w:val="Основной текст с отступом 2 Знак"/>
    <w:basedOn w:val="a0"/>
    <w:link w:val="26"/>
    <w:rsid w:val="00A3621D"/>
    <w:rPr>
      <w:b/>
      <w:i/>
      <w:sz w:val="28"/>
      <w:lang w:eastAsia="ar-SA"/>
    </w:rPr>
  </w:style>
  <w:style w:type="paragraph" w:styleId="26">
    <w:name w:val="Body Text Indent 2"/>
    <w:basedOn w:val="a"/>
    <w:link w:val="25"/>
    <w:rsid w:val="00A3621D"/>
    <w:pPr>
      <w:suppressAutoHyphens w:val="0"/>
      <w:autoSpaceDN w:val="0"/>
      <w:ind w:firstLine="851"/>
    </w:pPr>
    <w:rPr>
      <w:b/>
      <w:i/>
      <w:sz w:val="28"/>
      <w:szCs w:val="20"/>
    </w:rPr>
  </w:style>
  <w:style w:type="character" w:customStyle="1" w:styleId="32">
    <w:name w:val="Основной текст с отступом 3 Знак"/>
    <w:basedOn w:val="a0"/>
    <w:link w:val="33"/>
    <w:rsid w:val="00A3621D"/>
    <w:rPr>
      <w:sz w:val="26"/>
      <w:szCs w:val="26"/>
    </w:rPr>
  </w:style>
  <w:style w:type="paragraph" w:styleId="33">
    <w:name w:val="Body Text Indent 3"/>
    <w:basedOn w:val="a"/>
    <w:link w:val="32"/>
    <w:rsid w:val="00A3621D"/>
    <w:pPr>
      <w:autoSpaceDN w:val="0"/>
      <w:ind w:firstLine="851"/>
      <w:jc w:val="both"/>
      <w:textAlignment w:val="baseline"/>
    </w:pPr>
    <w:rPr>
      <w:sz w:val="26"/>
      <w:szCs w:val="26"/>
      <w:lang w:eastAsia="ru-RU"/>
    </w:rPr>
  </w:style>
  <w:style w:type="character" w:customStyle="1" w:styleId="ilfuvd">
    <w:name w:val="ilfuvd"/>
    <w:basedOn w:val="a0"/>
    <w:rsid w:val="0084422F"/>
  </w:style>
  <w:style w:type="character" w:customStyle="1" w:styleId="extended-textshort">
    <w:name w:val="extended-text__short"/>
    <w:basedOn w:val="a0"/>
    <w:rsid w:val="0084422F"/>
  </w:style>
  <w:style w:type="character" w:customStyle="1" w:styleId="211">
    <w:name w:val="Основной текст 2 Знак1"/>
    <w:basedOn w:val="a0"/>
    <w:uiPriority w:val="99"/>
    <w:semiHidden/>
    <w:rsid w:val="0084422F"/>
    <w:rPr>
      <w:sz w:val="24"/>
      <w:szCs w:val="24"/>
      <w:lang w:eastAsia="ar-SA"/>
    </w:rPr>
  </w:style>
  <w:style w:type="character" w:customStyle="1" w:styleId="14">
    <w:name w:val="Основной текст с отступом Знак1"/>
    <w:basedOn w:val="a0"/>
    <w:uiPriority w:val="99"/>
    <w:semiHidden/>
    <w:rsid w:val="0084422F"/>
    <w:rPr>
      <w:sz w:val="24"/>
      <w:szCs w:val="24"/>
      <w:lang w:eastAsia="ar-SA"/>
    </w:rPr>
  </w:style>
  <w:style w:type="character" w:customStyle="1" w:styleId="212">
    <w:name w:val="Основной текст с отступом 2 Знак1"/>
    <w:basedOn w:val="a0"/>
    <w:uiPriority w:val="99"/>
    <w:semiHidden/>
    <w:rsid w:val="0084422F"/>
    <w:rPr>
      <w:sz w:val="24"/>
      <w:szCs w:val="24"/>
      <w:lang w:eastAsia="ar-SA"/>
    </w:rPr>
  </w:style>
  <w:style w:type="character" w:customStyle="1" w:styleId="310">
    <w:name w:val="Основной текст с отступом 3 Знак1"/>
    <w:basedOn w:val="a0"/>
    <w:uiPriority w:val="99"/>
    <w:semiHidden/>
    <w:rsid w:val="0084422F"/>
    <w:rPr>
      <w:sz w:val="16"/>
      <w:szCs w:val="16"/>
      <w:lang w:eastAsia="ar-SA"/>
    </w:rPr>
  </w:style>
  <w:style w:type="table" w:customStyle="1" w:styleId="2110">
    <w:name w:val="Сетка таблицы211"/>
    <w:basedOn w:val="a1"/>
    <w:next w:val="aff"/>
    <w:uiPriority w:val="59"/>
    <w:rsid w:val="002055C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
    <w:uiPriority w:val="59"/>
    <w:rsid w:val="005F746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locked/>
    <w:rsid w:val="008431C8"/>
    <w:rPr>
      <w:rFonts w:ascii="Arial" w:hAnsi="Arial"/>
      <w:snapToGrid w:val="0"/>
    </w:rPr>
  </w:style>
  <w:style w:type="table" w:customStyle="1" w:styleId="120">
    <w:name w:val="Сетка таблицы12"/>
    <w:basedOn w:val="a1"/>
    <w:uiPriority w:val="59"/>
    <w:rsid w:val="00FF5C2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545">
      <w:bodyDiv w:val="1"/>
      <w:marLeft w:val="0"/>
      <w:marRight w:val="0"/>
      <w:marTop w:val="0"/>
      <w:marBottom w:val="0"/>
      <w:divBdr>
        <w:top w:val="none" w:sz="0" w:space="0" w:color="auto"/>
        <w:left w:val="none" w:sz="0" w:space="0" w:color="auto"/>
        <w:bottom w:val="none" w:sz="0" w:space="0" w:color="auto"/>
        <w:right w:val="none" w:sz="0" w:space="0" w:color="auto"/>
      </w:divBdr>
    </w:div>
    <w:div w:id="80832176">
      <w:bodyDiv w:val="1"/>
      <w:marLeft w:val="0"/>
      <w:marRight w:val="0"/>
      <w:marTop w:val="0"/>
      <w:marBottom w:val="0"/>
      <w:divBdr>
        <w:top w:val="none" w:sz="0" w:space="0" w:color="auto"/>
        <w:left w:val="none" w:sz="0" w:space="0" w:color="auto"/>
        <w:bottom w:val="none" w:sz="0" w:space="0" w:color="auto"/>
        <w:right w:val="none" w:sz="0" w:space="0" w:color="auto"/>
      </w:divBdr>
    </w:div>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27999853">
      <w:bodyDiv w:val="1"/>
      <w:marLeft w:val="0"/>
      <w:marRight w:val="0"/>
      <w:marTop w:val="0"/>
      <w:marBottom w:val="0"/>
      <w:divBdr>
        <w:top w:val="none" w:sz="0" w:space="0" w:color="auto"/>
        <w:left w:val="none" w:sz="0" w:space="0" w:color="auto"/>
        <w:bottom w:val="none" w:sz="0" w:space="0" w:color="auto"/>
        <w:right w:val="none" w:sz="0" w:space="0" w:color="auto"/>
      </w:divBdr>
    </w:div>
    <w:div w:id="236986621">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322047698">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34520199">
      <w:bodyDiv w:val="1"/>
      <w:marLeft w:val="0"/>
      <w:marRight w:val="0"/>
      <w:marTop w:val="0"/>
      <w:marBottom w:val="0"/>
      <w:divBdr>
        <w:top w:val="none" w:sz="0" w:space="0" w:color="auto"/>
        <w:left w:val="none" w:sz="0" w:space="0" w:color="auto"/>
        <w:bottom w:val="none" w:sz="0" w:space="0" w:color="auto"/>
        <w:right w:val="none" w:sz="0" w:space="0" w:color="auto"/>
      </w:divBdr>
    </w:div>
    <w:div w:id="480971365">
      <w:bodyDiv w:val="1"/>
      <w:marLeft w:val="0"/>
      <w:marRight w:val="0"/>
      <w:marTop w:val="0"/>
      <w:marBottom w:val="0"/>
      <w:divBdr>
        <w:top w:val="none" w:sz="0" w:space="0" w:color="auto"/>
        <w:left w:val="none" w:sz="0" w:space="0" w:color="auto"/>
        <w:bottom w:val="none" w:sz="0" w:space="0" w:color="auto"/>
        <w:right w:val="none" w:sz="0" w:space="0" w:color="auto"/>
      </w:divBdr>
    </w:div>
    <w:div w:id="509032876">
      <w:bodyDiv w:val="1"/>
      <w:marLeft w:val="0"/>
      <w:marRight w:val="0"/>
      <w:marTop w:val="0"/>
      <w:marBottom w:val="0"/>
      <w:divBdr>
        <w:top w:val="none" w:sz="0" w:space="0" w:color="auto"/>
        <w:left w:val="none" w:sz="0" w:space="0" w:color="auto"/>
        <w:bottom w:val="none" w:sz="0" w:space="0" w:color="auto"/>
        <w:right w:val="none" w:sz="0" w:space="0" w:color="auto"/>
      </w:divBdr>
    </w:div>
    <w:div w:id="761488484">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940181755">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02439349">
      <w:bodyDiv w:val="1"/>
      <w:marLeft w:val="0"/>
      <w:marRight w:val="0"/>
      <w:marTop w:val="0"/>
      <w:marBottom w:val="0"/>
      <w:divBdr>
        <w:top w:val="none" w:sz="0" w:space="0" w:color="auto"/>
        <w:left w:val="none" w:sz="0" w:space="0" w:color="auto"/>
        <w:bottom w:val="none" w:sz="0" w:space="0" w:color="auto"/>
        <w:right w:val="none" w:sz="0" w:space="0" w:color="auto"/>
      </w:divBdr>
      <w:divsChild>
        <w:div w:id="202719069">
          <w:marLeft w:val="0"/>
          <w:marRight w:val="0"/>
          <w:marTop w:val="0"/>
          <w:marBottom w:val="0"/>
          <w:divBdr>
            <w:top w:val="none" w:sz="0" w:space="0" w:color="auto"/>
            <w:left w:val="none" w:sz="0" w:space="0" w:color="auto"/>
            <w:bottom w:val="none" w:sz="0" w:space="0" w:color="auto"/>
            <w:right w:val="none" w:sz="0" w:space="0" w:color="auto"/>
          </w:divBdr>
        </w:div>
        <w:div w:id="1640763938">
          <w:marLeft w:val="0"/>
          <w:marRight w:val="0"/>
          <w:marTop w:val="0"/>
          <w:marBottom w:val="0"/>
          <w:divBdr>
            <w:top w:val="none" w:sz="0" w:space="0" w:color="auto"/>
            <w:left w:val="none" w:sz="0" w:space="0" w:color="auto"/>
            <w:bottom w:val="none" w:sz="0" w:space="0" w:color="auto"/>
            <w:right w:val="none" w:sz="0" w:space="0" w:color="auto"/>
          </w:divBdr>
        </w:div>
      </w:divsChild>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164584792">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4830590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497694596">
      <w:bodyDiv w:val="1"/>
      <w:marLeft w:val="0"/>
      <w:marRight w:val="0"/>
      <w:marTop w:val="0"/>
      <w:marBottom w:val="0"/>
      <w:divBdr>
        <w:top w:val="none" w:sz="0" w:space="0" w:color="auto"/>
        <w:left w:val="none" w:sz="0" w:space="0" w:color="auto"/>
        <w:bottom w:val="none" w:sz="0" w:space="0" w:color="auto"/>
        <w:right w:val="none" w:sz="0" w:space="0" w:color="auto"/>
      </w:divBdr>
    </w:div>
    <w:div w:id="1605839364">
      <w:bodyDiv w:val="1"/>
      <w:marLeft w:val="0"/>
      <w:marRight w:val="0"/>
      <w:marTop w:val="0"/>
      <w:marBottom w:val="0"/>
      <w:divBdr>
        <w:top w:val="none" w:sz="0" w:space="0" w:color="auto"/>
        <w:left w:val="none" w:sz="0" w:space="0" w:color="auto"/>
        <w:bottom w:val="none" w:sz="0" w:space="0" w:color="auto"/>
        <w:right w:val="none" w:sz="0" w:space="0" w:color="auto"/>
      </w:divBdr>
    </w:div>
    <w:div w:id="1704592586">
      <w:bodyDiv w:val="1"/>
      <w:marLeft w:val="0"/>
      <w:marRight w:val="0"/>
      <w:marTop w:val="0"/>
      <w:marBottom w:val="0"/>
      <w:divBdr>
        <w:top w:val="none" w:sz="0" w:space="0" w:color="auto"/>
        <w:left w:val="none" w:sz="0" w:space="0" w:color="auto"/>
        <w:bottom w:val="none" w:sz="0" w:space="0" w:color="auto"/>
        <w:right w:val="none" w:sz="0" w:space="0" w:color="auto"/>
      </w:divBdr>
    </w:div>
    <w:div w:id="1741052803">
      <w:bodyDiv w:val="1"/>
      <w:marLeft w:val="0"/>
      <w:marRight w:val="0"/>
      <w:marTop w:val="0"/>
      <w:marBottom w:val="0"/>
      <w:divBdr>
        <w:top w:val="none" w:sz="0" w:space="0" w:color="auto"/>
        <w:left w:val="none" w:sz="0" w:space="0" w:color="auto"/>
        <w:bottom w:val="none" w:sz="0" w:space="0" w:color="auto"/>
        <w:right w:val="none" w:sz="0" w:space="0" w:color="auto"/>
      </w:divBdr>
    </w:div>
    <w:div w:id="1794713990">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1982614292">
      <w:bodyDiv w:val="1"/>
      <w:marLeft w:val="0"/>
      <w:marRight w:val="0"/>
      <w:marTop w:val="0"/>
      <w:marBottom w:val="0"/>
      <w:divBdr>
        <w:top w:val="none" w:sz="0" w:space="0" w:color="auto"/>
        <w:left w:val="none" w:sz="0" w:space="0" w:color="auto"/>
        <w:bottom w:val="none" w:sz="0" w:space="0" w:color="auto"/>
        <w:right w:val="none" w:sz="0" w:space="0" w:color="auto"/>
      </w:divBdr>
    </w:div>
    <w:div w:id="2001690060">
      <w:bodyDiv w:val="1"/>
      <w:marLeft w:val="0"/>
      <w:marRight w:val="0"/>
      <w:marTop w:val="0"/>
      <w:marBottom w:val="0"/>
      <w:divBdr>
        <w:top w:val="none" w:sz="0" w:space="0" w:color="auto"/>
        <w:left w:val="none" w:sz="0" w:space="0" w:color="auto"/>
        <w:bottom w:val="none" w:sz="0" w:space="0" w:color="auto"/>
        <w:right w:val="none" w:sz="0" w:space="0" w:color="auto"/>
      </w:divBdr>
    </w:div>
    <w:div w:id="2062706994">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74425563">
      <w:bodyDiv w:val="1"/>
      <w:marLeft w:val="0"/>
      <w:marRight w:val="0"/>
      <w:marTop w:val="0"/>
      <w:marBottom w:val="0"/>
      <w:divBdr>
        <w:top w:val="none" w:sz="0" w:space="0" w:color="auto"/>
        <w:left w:val="none" w:sz="0" w:space="0" w:color="auto"/>
        <w:bottom w:val="none" w:sz="0" w:space="0" w:color="auto"/>
        <w:right w:val="none" w:sz="0" w:space="0" w:color="auto"/>
      </w:divBdr>
    </w:div>
    <w:div w:id="2087220853">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F91FA8FE71DD33775C6F117330A7B70F083FA254D71A70ECE255AA28dDf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CF91FA8FE71DD33775C6F117330A7B70F083FA254D71A70ECE255AA28dDfDE" TargetMode="External"/><Relationship Id="rId4" Type="http://schemas.openxmlformats.org/officeDocument/2006/relationships/settings" Target="settings.xml"/><Relationship Id="rId9" Type="http://schemas.openxmlformats.org/officeDocument/2006/relationships/hyperlink" Target="consultantplus://offline/ref=474755E6386B2FBF837B4697E483C7C97DF89DC8340A06725DB3461C95B6559328014B06CDA41EC75CP8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5;&#1090;&#1086;&#1085;\&#1054;&#1090;&#1076;&#1077;&#1083;%20&#1056;&#1047;\&#1056;&#1048;&#1057;\&#1055;&#1060;%20&#1076;&#1083;&#1103;%20&#1047;&#1074;&#1077;&#1088;&#1077;&#1074;&#1086;&#1081;\&#1055;&#1060;%20&#1076;&#1083;&#1103;%20&#1087;&#1088;&#1080;&#1082;&#1072;&#1079;&#1072;\&#1063;&#1072;&#1089;&#1090;&#1100;%20I%20(&#1072;&#1091;&#1082;&#1094;&#1080;&#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01D8-4825-413B-B5E5-8D894D05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Часть I (аукцион)</Template>
  <TotalTime>120</TotalTime>
  <Pages>16</Pages>
  <Words>9343</Words>
  <Characters>53261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62480</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Трофимов Антон Евгеньевич</dc:creator>
  <cp:lastModifiedBy>Брусенкова Анна Александровна</cp:lastModifiedBy>
  <cp:revision>10</cp:revision>
  <cp:lastPrinted>2023-12-20T18:43:00Z</cp:lastPrinted>
  <dcterms:created xsi:type="dcterms:W3CDTF">2020-09-05T12:21:00Z</dcterms:created>
  <dcterms:modified xsi:type="dcterms:W3CDTF">2023-12-20T18:43:00Z</dcterms:modified>
</cp:coreProperties>
</file>