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FB" w:rsidRDefault="00BF7B64">
      <w:pPr>
        <w:pStyle w:val="13"/>
        <w:keepNext/>
        <w:keepLines/>
        <w:widowControl w:val="0"/>
        <w:tabs>
          <w:tab w:val="left" w:pos="51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Описание объекта закупки </w:t>
      </w:r>
    </w:p>
    <w:p w:rsidR="003E08FB" w:rsidRDefault="003E08FB">
      <w:pPr>
        <w:pStyle w:val="14"/>
        <w:widowControl w:val="0"/>
        <w:tabs>
          <w:tab w:val="left" w:pos="1276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08FB" w:rsidRDefault="00BF7B64">
      <w:pPr>
        <w:pStyle w:val="14"/>
        <w:keepNext/>
        <w:keepLines/>
        <w:widowControl w:val="0"/>
        <w:tabs>
          <w:tab w:val="left" w:pos="513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(ТЕХНИЧЕСКОЕ ЗАДАНИЕ)</w:t>
      </w:r>
    </w:p>
    <w:p w:rsidR="003E08FB" w:rsidRDefault="00BF7B64">
      <w:pPr>
        <w:pStyle w:val="14"/>
        <w:widowControl w:val="0"/>
        <w:tabs>
          <w:tab w:val="left" w:pos="426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поставка </w:t>
      </w:r>
      <w:bookmarkStart w:id="0" w:name="_Hlk127805339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продукции радиоэлектронной промышленности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(звуковое оборудование)</w:t>
      </w:r>
      <w:bookmarkEnd w:id="0"/>
    </w:p>
    <w:p w:rsidR="003E08FB" w:rsidRDefault="003E08FB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8FB" w:rsidRDefault="00BF7B64">
      <w:pPr>
        <w:pStyle w:val="14"/>
        <w:widowControl w:val="0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 Предмет закупки: </w:t>
      </w:r>
      <w:r>
        <w:rPr>
          <w:rFonts w:ascii="Times New Roman" w:eastAsia="Times New Roman" w:hAnsi="Times New Roman" w:cs="Times New Roman"/>
          <w:sz w:val="24"/>
          <w:szCs w:val="24"/>
        </w:rPr>
        <w:t>поставка продукции радиоэлектронной промышленности (звуковое оборудование)</w:t>
      </w:r>
      <w:r>
        <w:rPr>
          <w:rFonts w:ascii="Times New Roman" w:hAnsi="Times New Roman" w:cs="Times New Roman"/>
          <w:sz w:val="24"/>
          <w:szCs w:val="24"/>
        </w:rPr>
        <w:t xml:space="preserve"> (далее – Товар).</w:t>
      </w:r>
    </w:p>
    <w:p w:rsidR="003E08FB" w:rsidRDefault="00BF7B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Заказчик: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бюджетное профессиональное образовательное учреждение Свердловской области «Уральский хореографический колледж».</w:t>
      </w:r>
    </w:p>
    <w:p w:rsidR="003E08FB" w:rsidRDefault="00BF7B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Получатель Товара: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Государственное бюджетное профессиональное образовательное учреждение Свердловской области «Уральский хореографический колледж» (далее - Получатель).</w:t>
      </w:r>
    </w:p>
    <w:p w:rsidR="003E08FB" w:rsidRDefault="00BF7B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поставки Товара: </w:t>
      </w:r>
      <w:r>
        <w:rPr>
          <w:rFonts w:ascii="Times New Roman" w:hAnsi="Times New Roman" w:cs="Times New Roman"/>
          <w:bCs/>
          <w:sz w:val="24"/>
          <w:szCs w:val="24"/>
        </w:rPr>
        <w:t>620130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27804195"/>
      <w:r>
        <w:rPr>
          <w:rFonts w:ascii="Times New Roman" w:hAnsi="Times New Roman" w:cs="Times New Roman"/>
          <w:sz w:val="24"/>
          <w:szCs w:val="24"/>
        </w:rPr>
        <w:t>Свердловская область, г. Екатеринбург, ул. Циолковского, д. 59.</w:t>
      </w:r>
      <w:bookmarkEnd w:id="1"/>
    </w:p>
    <w:p w:rsidR="003E08FB" w:rsidRDefault="00BF7B64">
      <w:pPr>
        <w:spacing w:before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>
        <w:rPr>
          <w:rFonts w:ascii="Times New Roman" w:hAnsi="Times New Roman" w:cs="Times New Roman"/>
          <w:b/>
          <w:bCs/>
          <w:sz w:val="24"/>
          <w:szCs w:val="24"/>
        </w:rPr>
        <w:t>Срок поставки Товара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90E47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90E47">
        <w:rPr>
          <w:rFonts w:ascii="Times New Roman" w:hAnsi="Times New Roman" w:cs="Times New Roman"/>
          <w:sz w:val="24"/>
          <w:szCs w:val="24"/>
        </w:rPr>
        <w:t>тридцать пять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90E47">
        <w:rPr>
          <w:rFonts w:ascii="Times New Roman" w:hAnsi="Times New Roman" w:cs="Times New Roman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sz w:val="24"/>
          <w:szCs w:val="24"/>
        </w:rPr>
        <w:t>дней с момента заключения контракта.</w:t>
      </w:r>
    </w:p>
    <w:p w:rsidR="003E08FB" w:rsidRDefault="00BF7B6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Поставка Товара должна осуществляться Поставщиком единой партией в рабочие дни и в рабочее время: понедельник-пятница с 9.00 до 16.00, перерыв на обед с 13.00 до 14.00, кроме выходных и официально объявленных праздничных дней. </w:t>
      </w:r>
    </w:p>
    <w:p w:rsidR="003E08FB" w:rsidRDefault="00BF7B6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дата и время поставки Товара согласовываются с представителем Заказчика не менее чем за 2 (два) дня до дня поставки Товара.</w:t>
      </w:r>
    </w:p>
    <w:p w:rsidR="003E08FB" w:rsidRDefault="00BF7B64">
      <w:pPr>
        <w:spacing w:before="1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6. 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и количество поставляемого товара:</w:t>
      </w:r>
    </w:p>
    <w:p w:rsidR="003E08FB" w:rsidRDefault="00BF7B64">
      <w:pPr>
        <w:tabs>
          <w:tab w:val="left" w:pos="0"/>
          <w:tab w:val="left" w:leader="underscore" w:pos="2858"/>
          <w:tab w:val="left" w:leader="underscore" w:pos="8294"/>
        </w:tabs>
        <w:spacing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Таблица № 1 Перечень и количество поставляемого товара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773"/>
        <w:gridCol w:w="1418"/>
        <w:gridCol w:w="992"/>
        <w:gridCol w:w="3030"/>
      </w:tblGrid>
      <w:tr w:rsidR="003E08FB">
        <w:trPr>
          <w:trHeight w:val="397"/>
          <w:jc w:val="center"/>
        </w:trPr>
        <w:tc>
          <w:tcPr>
            <w:tcW w:w="818" w:type="dxa"/>
            <w:vAlign w:val="center"/>
          </w:tcPr>
          <w:p w:rsidR="003E08FB" w:rsidRDefault="00BF7B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773" w:type="dxa"/>
            <w:vAlign w:val="center"/>
          </w:tcPr>
          <w:p w:rsidR="003E08FB" w:rsidRDefault="00BF7B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1418" w:type="dxa"/>
            <w:vAlign w:val="center"/>
          </w:tcPr>
          <w:p w:rsidR="003E08FB" w:rsidRDefault="00BF7B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3E08FB" w:rsidRDefault="00BF7B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3030" w:type="dxa"/>
            <w:vAlign w:val="center"/>
          </w:tcPr>
          <w:p w:rsidR="003E08FB" w:rsidRDefault="00BF7B64">
            <w:pPr>
              <w:spacing w:line="240" w:lineRule="auto"/>
              <w:ind w:left="1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ОКПД2/КТРУ</w:t>
            </w:r>
          </w:p>
        </w:tc>
      </w:tr>
      <w:tr w:rsidR="003E08FB">
        <w:trPr>
          <w:trHeight w:val="262"/>
          <w:jc w:val="center"/>
        </w:trPr>
        <w:tc>
          <w:tcPr>
            <w:tcW w:w="818" w:type="dxa"/>
            <w:vAlign w:val="bottom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73" w:type="dxa"/>
            <w:vAlign w:val="center"/>
          </w:tcPr>
          <w:p w:rsidR="003E08FB" w:rsidRDefault="00BF7B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Портативная звуковая система</w:t>
            </w:r>
          </w:p>
        </w:tc>
        <w:tc>
          <w:tcPr>
            <w:tcW w:w="1418" w:type="dxa"/>
            <w:vAlign w:val="center"/>
          </w:tcPr>
          <w:p w:rsidR="003E08FB" w:rsidRDefault="00BF7B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992" w:type="dxa"/>
            <w:vAlign w:val="center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0" w:type="dxa"/>
          </w:tcPr>
          <w:p w:rsidR="003E08FB" w:rsidRDefault="00B52B85">
            <w:pPr>
              <w:spacing w:line="240" w:lineRule="auto"/>
              <w:ind w:left="188"/>
              <w:jc w:val="both"/>
              <w:rPr>
                <w:rFonts w:ascii="Times New Roman" w:eastAsia="Times New Roman" w:hAnsi="Times New Roman" w:cs="Times New Roman"/>
              </w:rPr>
            </w:pPr>
            <w:r w:rsidRPr="00B52B85">
              <w:rPr>
                <w:rFonts w:ascii="Times New Roman" w:eastAsia="Times New Roman" w:hAnsi="Times New Roman" w:cs="Times New Roman"/>
              </w:rPr>
              <w:t>26.40.43.120</w:t>
            </w:r>
          </w:p>
        </w:tc>
      </w:tr>
      <w:tr w:rsidR="003E08FB">
        <w:trPr>
          <w:trHeight w:val="262"/>
          <w:jc w:val="center"/>
        </w:trPr>
        <w:tc>
          <w:tcPr>
            <w:tcW w:w="818" w:type="dxa"/>
            <w:vAlign w:val="bottom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73" w:type="dxa"/>
            <w:vAlign w:val="center"/>
          </w:tcPr>
          <w:p w:rsidR="003E08FB" w:rsidRDefault="00BF7B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Микшерный пульт</w:t>
            </w:r>
          </w:p>
        </w:tc>
        <w:tc>
          <w:tcPr>
            <w:tcW w:w="1418" w:type="dxa"/>
            <w:vAlign w:val="center"/>
          </w:tcPr>
          <w:p w:rsidR="003E08FB" w:rsidRDefault="00BF7B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992" w:type="dxa"/>
            <w:vAlign w:val="center"/>
          </w:tcPr>
          <w:p w:rsidR="003E08FB" w:rsidRPr="001508C7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8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30" w:type="dxa"/>
          </w:tcPr>
          <w:p w:rsidR="003E08FB" w:rsidRDefault="00BF7B64">
            <w:pPr>
              <w:spacing w:line="240" w:lineRule="auto"/>
              <w:ind w:left="1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26.40.31.190/</w:t>
            </w:r>
            <w:r>
              <w:rPr>
                <w:rFonts w:ascii="Times New Roman" w:eastAsia="Times New Roman" w:hAnsi="Times New Roman" w:cs="Times New Roman"/>
              </w:rPr>
              <w:br/>
              <w:t>26.40.31.190-00000027</w:t>
            </w:r>
          </w:p>
        </w:tc>
      </w:tr>
      <w:tr w:rsidR="003E08FB">
        <w:trPr>
          <w:trHeight w:val="123"/>
          <w:jc w:val="center"/>
        </w:trPr>
        <w:tc>
          <w:tcPr>
            <w:tcW w:w="818" w:type="dxa"/>
            <w:vAlign w:val="bottom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73" w:type="dxa"/>
            <w:vAlign w:val="center"/>
          </w:tcPr>
          <w:p w:rsidR="003E08FB" w:rsidRDefault="00BF7B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Акустическая система</w:t>
            </w:r>
          </w:p>
        </w:tc>
        <w:tc>
          <w:tcPr>
            <w:tcW w:w="1418" w:type="dxa"/>
            <w:vAlign w:val="center"/>
          </w:tcPr>
          <w:p w:rsidR="003E08FB" w:rsidRDefault="00BF7B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992" w:type="dxa"/>
            <w:vAlign w:val="center"/>
          </w:tcPr>
          <w:p w:rsidR="003E08FB" w:rsidRPr="001508C7" w:rsidRDefault="001C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8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30" w:type="dxa"/>
          </w:tcPr>
          <w:p w:rsidR="003E08FB" w:rsidRDefault="00BF7B64">
            <w:pPr>
              <w:spacing w:line="240" w:lineRule="auto"/>
              <w:ind w:left="1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26.40.31.190/</w:t>
            </w:r>
            <w:r>
              <w:rPr>
                <w:rFonts w:ascii="Times New Roman" w:eastAsia="Times New Roman" w:hAnsi="Times New Roman" w:cs="Times New Roman"/>
              </w:rPr>
              <w:br/>
              <w:t>26.40.31.190-00000011</w:t>
            </w:r>
          </w:p>
        </w:tc>
      </w:tr>
      <w:tr w:rsidR="003E08FB">
        <w:trPr>
          <w:trHeight w:val="123"/>
          <w:jc w:val="center"/>
        </w:trPr>
        <w:tc>
          <w:tcPr>
            <w:tcW w:w="818" w:type="dxa"/>
            <w:vAlign w:val="bottom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73" w:type="dxa"/>
            <w:vAlign w:val="center"/>
          </w:tcPr>
          <w:p w:rsidR="003E08FB" w:rsidRDefault="00BF7B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Акустическая система</w:t>
            </w:r>
          </w:p>
        </w:tc>
        <w:tc>
          <w:tcPr>
            <w:tcW w:w="1418" w:type="dxa"/>
            <w:vAlign w:val="center"/>
          </w:tcPr>
          <w:p w:rsidR="003E08FB" w:rsidRDefault="00BF7B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992" w:type="dxa"/>
            <w:vAlign w:val="center"/>
          </w:tcPr>
          <w:p w:rsidR="003E08FB" w:rsidRPr="001508C7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8C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30" w:type="dxa"/>
          </w:tcPr>
          <w:p w:rsidR="003E08FB" w:rsidRDefault="00BF7B64">
            <w:pPr>
              <w:spacing w:line="240" w:lineRule="auto"/>
              <w:ind w:left="1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26.40.31.190/</w:t>
            </w:r>
            <w:r>
              <w:rPr>
                <w:rFonts w:ascii="Times New Roman" w:eastAsia="Times New Roman" w:hAnsi="Times New Roman" w:cs="Times New Roman"/>
              </w:rPr>
              <w:br/>
              <w:t>26.40.31.190-00000010</w:t>
            </w:r>
          </w:p>
        </w:tc>
      </w:tr>
      <w:tr w:rsidR="003E08FB">
        <w:trPr>
          <w:trHeight w:val="123"/>
          <w:jc w:val="center"/>
        </w:trPr>
        <w:tc>
          <w:tcPr>
            <w:tcW w:w="818" w:type="dxa"/>
            <w:vAlign w:val="bottom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773" w:type="dxa"/>
            <w:vAlign w:val="center"/>
          </w:tcPr>
          <w:p w:rsidR="003E08FB" w:rsidRDefault="00BF7B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Микшерный пульт</w:t>
            </w:r>
          </w:p>
        </w:tc>
        <w:tc>
          <w:tcPr>
            <w:tcW w:w="1418" w:type="dxa"/>
            <w:vAlign w:val="center"/>
          </w:tcPr>
          <w:p w:rsidR="003E08FB" w:rsidRDefault="00BF7B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992" w:type="dxa"/>
            <w:vAlign w:val="center"/>
          </w:tcPr>
          <w:p w:rsidR="003E08FB" w:rsidRPr="001508C7" w:rsidRDefault="001C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08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0" w:type="dxa"/>
          </w:tcPr>
          <w:p w:rsidR="003E08FB" w:rsidRDefault="00BF7B64">
            <w:pPr>
              <w:spacing w:line="240" w:lineRule="auto"/>
              <w:ind w:left="1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26.40.31.190/</w:t>
            </w:r>
            <w:r>
              <w:rPr>
                <w:rFonts w:ascii="Times New Roman" w:eastAsia="Times New Roman" w:hAnsi="Times New Roman" w:cs="Times New Roman"/>
              </w:rPr>
              <w:br/>
              <w:t>26.40.31.190-00000027</w:t>
            </w:r>
          </w:p>
        </w:tc>
      </w:tr>
      <w:tr w:rsidR="003E08FB">
        <w:trPr>
          <w:trHeight w:val="262"/>
          <w:jc w:val="center"/>
        </w:trPr>
        <w:tc>
          <w:tcPr>
            <w:tcW w:w="818" w:type="dxa"/>
            <w:vAlign w:val="bottom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773" w:type="dxa"/>
            <w:vAlign w:val="center"/>
          </w:tcPr>
          <w:p w:rsidR="003E08FB" w:rsidRDefault="00BF7B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Микрофонная радиосистема</w:t>
            </w:r>
          </w:p>
        </w:tc>
        <w:tc>
          <w:tcPr>
            <w:tcW w:w="1418" w:type="dxa"/>
            <w:vAlign w:val="center"/>
          </w:tcPr>
          <w:p w:rsidR="003E08FB" w:rsidRDefault="00BF7B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992" w:type="dxa"/>
            <w:vAlign w:val="center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30" w:type="dxa"/>
          </w:tcPr>
          <w:p w:rsidR="003E08FB" w:rsidRDefault="00BF7B64">
            <w:pPr>
              <w:spacing w:line="240" w:lineRule="auto"/>
              <w:ind w:left="1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190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br/>
              <w:t>26.40.31.190-00000029</w:t>
            </w:r>
          </w:p>
        </w:tc>
      </w:tr>
      <w:tr w:rsidR="003E08FB">
        <w:trPr>
          <w:trHeight w:val="262"/>
          <w:jc w:val="center"/>
        </w:trPr>
        <w:tc>
          <w:tcPr>
            <w:tcW w:w="818" w:type="dxa"/>
            <w:vAlign w:val="bottom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773" w:type="dxa"/>
            <w:vAlign w:val="center"/>
          </w:tcPr>
          <w:p w:rsidR="003E08FB" w:rsidRDefault="00BF7B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Микрофонная радиосистема</w:t>
            </w:r>
          </w:p>
        </w:tc>
        <w:tc>
          <w:tcPr>
            <w:tcW w:w="1418" w:type="dxa"/>
            <w:vAlign w:val="center"/>
          </w:tcPr>
          <w:p w:rsidR="003E08FB" w:rsidRDefault="00BF7B64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  <w:tc>
          <w:tcPr>
            <w:tcW w:w="992" w:type="dxa"/>
            <w:vAlign w:val="center"/>
          </w:tcPr>
          <w:p w:rsidR="003E08FB" w:rsidRDefault="00BF7B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30" w:type="dxa"/>
          </w:tcPr>
          <w:p w:rsidR="003E08FB" w:rsidRDefault="00BF7B64">
            <w:pPr>
              <w:spacing w:line="240" w:lineRule="auto"/>
              <w:ind w:left="18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26.40.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</w:rPr>
              <w:t>0/</w:t>
            </w:r>
            <w:r>
              <w:rPr>
                <w:rFonts w:ascii="Times New Roman" w:eastAsia="Times New Roman" w:hAnsi="Times New Roman" w:cs="Times New Roman"/>
              </w:rPr>
              <w:br/>
              <w:t>26.40.31.190-00000028</w:t>
            </w:r>
          </w:p>
        </w:tc>
      </w:tr>
    </w:tbl>
    <w:p w:rsidR="003E08FB" w:rsidRDefault="003E08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8FB" w:rsidRDefault="00BF7B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поставляемым товарам:</w:t>
      </w:r>
    </w:p>
    <w:p w:rsidR="003E08FB" w:rsidRDefault="00BF7B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7.1. Общие требования к товару:</w:t>
      </w:r>
    </w:p>
    <w:p w:rsidR="003E08FB" w:rsidRDefault="00BF7B64">
      <w:pPr>
        <w:pStyle w:val="afb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Товары, поставляемые Поставщиком, должны быть новыми (не бывшими в употреблении, не проходившими ремонт, в том числе - восстановление, замену составных частей, восстановление потребительских свойств), собранными из новых комплектующих, должны быть серийными или состоять из серийно выпускаемых компонентов, иметь товарный знак (при наличии), не должны иметь дефектов, связанных с конструкцией, материалами или работой по их изготовлению, либо проявляющихся в результате действия или упущения Производителя и/или Поставщика, при соблюдении Получателем товара правил эксплуатации и обслуживания поставляемых Товаров, установленных Производителем. </w:t>
      </w:r>
      <w:r>
        <w:rPr>
          <w:rFonts w:ascii="Times New Roman" w:hAnsi="Times New Roman"/>
          <w:sz w:val="24"/>
          <w:szCs w:val="24"/>
        </w:rPr>
        <w:t>Год выпуска Товара – не ранее 202</w:t>
      </w:r>
      <w:r w:rsidR="001508C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3E08FB" w:rsidRDefault="00BF7B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Товар должен поставляться в оригинальной заводской упаковке, обеспечивающей защиту товара от внешних воздействующих факторов (в т. ч. климатических, механических) при транспортировании, хранении и погрузочно-разгрузочных работах. </w:t>
      </w:r>
    </w:p>
    <w:p w:rsidR="003E08FB" w:rsidRDefault="00BF7B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Поставщик должен включить в поставку Товаров все компоненты, необходимые для обеспечения работоспособности и коммутации Товаров между собой, а также компоненты (в т.ч. кабельные соединения, крепежные комплекты), необходимые для обеспечения взаимодействия поставляемых Товаров. Цена Товаров должна включать стоимость всех таких компонентов.</w:t>
      </w:r>
    </w:p>
    <w:p w:rsidR="003E08FB" w:rsidRDefault="00BF7B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Поставка Товаров должна сопровождаться документацией, соответствующей следующим требованиям:</w:t>
      </w:r>
    </w:p>
    <w:p w:rsidR="003E08FB" w:rsidRDefault="00BF7B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для каждой единицы поставляемых Товаров, Поставщик должен предоставить 1 (один) экземпляр Руководства пользователя, если такое руководство предусмотрено соответствующим производителем оборудования или программного обеспечения. Руководство пользователя должно быть на русском языке, в бумажном виде. Допускается предоставление перевода Руководства пользователя на русский язык, заверенного Поставщиком. Не допускается предоставление документации в виде ксерокопий. Если производитель соответствующего Товара выпускает Руководство пользователя в электронном виде, то необходимо дополнительно предоставить это руководство в электронном виде для каждой позиции поставляемого оборудования.</w:t>
      </w:r>
    </w:p>
    <w:p w:rsidR="003E08FB" w:rsidRDefault="00BF7B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для каждой единицы поставляемых Товаров, Поставщик должен предоставить 1 (один) комплект технической документации, если такая документация предусмотрена соответствующим производителем оборудования. Эта документация должна быть на русском языке или английском языке, в бумажной или электронной форме. Не допускается предоставление документации в бумажной форме в виде ксерокопий.</w:t>
      </w:r>
    </w:p>
    <w:p w:rsidR="003E08FB" w:rsidRDefault="00BF7B6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Поставщик должен осуществить своими силами и за счет собственных средств доставку товара, погрузку, разгрузку и подъем на этажи по адресу поставки товара. </w:t>
      </w:r>
    </w:p>
    <w:p w:rsidR="00DE28BB" w:rsidRDefault="00DE28B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8BB" w:rsidRDefault="00DE28BB" w:rsidP="00DE28B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Hlk12684846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7.2. 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Технические характеристики товара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DE28BB" w:rsidRDefault="00DE28BB" w:rsidP="00DE28B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28BB" w:rsidRDefault="00DE28BB" w:rsidP="00DE28BB">
      <w:pPr>
        <w:rPr>
          <w:rFonts w:ascii="Times New Roman" w:eastAsiaTheme="minorHAnsi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 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>Портативная звуковая система</w:t>
      </w:r>
    </w:p>
    <w:p w:rsidR="00DE28BB" w:rsidRDefault="00DE28BB" w:rsidP="00DE28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Год выпуска товара - не ранее 2022 года.</w:t>
      </w:r>
    </w:p>
    <w:p w:rsidR="00DE28BB" w:rsidRDefault="00DE28BB" w:rsidP="00DE28BB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tbl>
      <w:tblPr>
        <w:tblW w:w="9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33"/>
        <w:gridCol w:w="4397"/>
      </w:tblGrid>
      <w:tr w:rsidR="00DE28BB" w:rsidTr="00DE28BB">
        <w:trPr>
          <w:trHeight w:val="109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Описание, требования к качеству товара, технические, функциональные характеристики (потребительские свойства) товара, а также иные показатели, связанные с определением соответствия поставляемого товара, установленным государственным заказчиком требованиям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Требуемое значение</w:t>
            </w:r>
          </w:p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(величина параметра, наличие, соответствие)</w:t>
            </w:r>
          </w:p>
        </w:tc>
      </w:tr>
      <w:tr w:rsidR="00DE28BB" w:rsidTr="00DE28BB">
        <w:trPr>
          <w:trHeight w:val="2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товара по ОКПД2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Установки электрических усилителей звука</w:t>
            </w:r>
          </w:p>
        </w:tc>
      </w:tr>
      <w:tr w:rsidR="00DE28BB" w:rsidTr="00DE28BB">
        <w:trPr>
          <w:trHeight w:val="2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ОКПД2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26.40.43.120</w:t>
            </w:r>
          </w:p>
        </w:tc>
      </w:tr>
      <w:tr w:rsidR="00DE28BB" w:rsidTr="00DE28BB">
        <w:trPr>
          <w:trHeight w:val="2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позиции КТРУ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Связанных позиций КТРУ не найдено</w:t>
            </w:r>
          </w:p>
        </w:tc>
      </w:tr>
      <w:tr w:rsidR="00DE28BB" w:rsidTr="00DE28BB">
        <w:trPr>
          <w:trHeight w:val="2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Количество, шт.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DE28BB" w:rsidRPr="00290E47" w:rsidTr="00DE28BB">
        <w:trPr>
          <w:trHeight w:val="28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Предполагаемые модели оборудования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Pr="00284105" w:rsidRDefault="00284105" w:rsidP="00284105">
            <w:pPr>
              <w:pStyle w:val="docdata"/>
              <w:widowControl w:val="0"/>
              <w:spacing w:before="0" w:beforeAutospacing="0" w:after="0" w:afterAutospacing="0"/>
              <w:jc w:val="center"/>
              <w:rPr>
                <w:lang w:val="en-US"/>
              </w:rPr>
            </w:pPr>
            <w:r w:rsidRPr="00290E47">
              <w:rPr>
                <w:color w:val="000000"/>
                <w:sz w:val="22"/>
                <w:szCs w:val="22"/>
                <w:lang w:val="en-US"/>
              </w:rPr>
              <w:t>BEHRINGER EUROPORT EPS500MP3, BEHRINGER PPA500BT,</w:t>
            </w:r>
            <w:r w:rsidRPr="0028410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84105">
              <w:rPr>
                <w:color w:val="000000"/>
                <w:sz w:val="22"/>
                <w:szCs w:val="22"/>
                <w:lang w:val="en-US"/>
              </w:rPr>
              <w:br/>
              <w:t> </w:t>
            </w:r>
            <w:proofErr w:type="spellStart"/>
            <w:r w:rsidRPr="00284105">
              <w:rPr>
                <w:color w:val="000000"/>
                <w:sz w:val="22"/>
                <w:szCs w:val="22"/>
                <w:lang w:val="en-US"/>
              </w:rPr>
              <w:t>NordFolk</w:t>
            </w:r>
            <w:proofErr w:type="spellEnd"/>
            <w:r w:rsidRPr="00284105">
              <w:rPr>
                <w:color w:val="000000"/>
                <w:sz w:val="22"/>
                <w:szCs w:val="22"/>
                <w:lang w:val="en-US"/>
              </w:rPr>
              <w:t xml:space="preserve"> ACTOR 10, </w:t>
            </w:r>
            <w:r>
              <w:rPr>
                <w:color w:val="000000"/>
                <w:sz w:val="22"/>
                <w:szCs w:val="22"/>
              </w:rPr>
              <w:t>или</w:t>
            </w:r>
            <w:r w:rsidRPr="00284105">
              <w:rPr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color w:val="000000"/>
                <w:sz w:val="22"/>
                <w:szCs w:val="22"/>
              </w:rPr>
              <w:t>эквивалент</w:t>
            </w:r>
          </w:p>
        </w:tc>
      </w:tr>
      <w:tr w:rsidR="00DE28BB" w:rsidTr="00DE28BB">
        <w:trPr>
          <w:trHeight w:val="41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Дополнительная комплектация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DE28BB" w:rsidRDefault="00DE28BB" w:rsidP="00DE28BB">
      <w:pPr>
        <w:spacing w:before="120" w:after="12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Функциональные, технические, качественные, эксплуатационные характеристики товара</w:t>
      </w:r>
    </w:p>
    <w:tbl>
      <w:tblPr>
        <w:tblW w:w="0" w:type="auto"/>
        <w:tblInd w:w="-150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3118"/>
      </w:tblGrid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Значение характеристики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Единица измерения характеристики</w:t>
            </w: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портативная система звукоусиления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микшером 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Состав комплекта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колонки, микшерный пульт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 размещения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Напольная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8BB" w:rsidRDefault="00DE28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микшерного пульта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Аналоговый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8BB" w:rsidRDefault="00DE28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Номинальная мощность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&gt;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500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Ватт</w:t>
            </w: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линейных входов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 микрофонных входов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 2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Отношение сигнал/шум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≥ 85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Децибел</w:t>
            </w: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Минимальная частота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Герц</w:t>
            </w: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Максимальная частота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≥ 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Килогерц</w:t>
            </w: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Эквалайзер в микшере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28BB" w:rsidTr="00DE28BB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Вес комплекта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≤ 25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Килограмм</w:t>
            </w:r>
          </w:p>
        </w:tc>
      </w:tr>
    </w:tbl>
    <w:p w:rsidR="00DE28BB" w:rsidRDefault="00DE28BB" w:rsidP="00DE28BB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2"/>
    <w:p w:rsidR="00DE28BB" w:rsidRDefault="00DE28BB" w:rsidP="00DE28B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2. Микшерный пульт </w:t>
      </w:r>
    </w:p>
    <w:p w:rsidR="00DE28BB" w:rsidRDefault="00DE28BB" w:rsidP="00DE28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Год выпуска товара - не ранее 2022 года.</w:t>
      </w:r>
    </w:p>
    <w:p w:rsidR="00DE28BB" w:rsidRDefault="00DE28BB" w:rsidP="00DE28BB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5"/>
        <w:gridCol w:w="4110"/>
      </w:tblGrid>
      <w:tr w:rsidR="00DE28BB" w:rsidTr="00DE28BB">
        <w:trPr>
          <w:trHeight w:val="10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Описание, требования к качеству товара, технические, функциональные характеристики (потребительские свойства) товара, а также иные показатели, связанные с определением соответствия поставляемого товара, установленным государственным заказчиком требованиям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Требуемое значение</w:t>
            </w:r>
          </w:p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(величина параметра, наличие, соответствие)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 по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позиции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26.40.31.190-00000027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Предполагаемые модели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B72805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90E47">
              <w:rPr>
                <w:rFonts w:ascii="Times New Roman" w:hAnsi="Times New Roman" w:cs="Times New Roman"/>
                <w:bCs/>
              </w:rPr>
              <w:t>Behringer</w:t>
            </w:r>
            <w:proofErr w:type="spellEnd"/>
            <w:r w:rsidRPr="00290E47">
              <w:rPr>
                <w:rFonts w:ascii="Times New Roman" w:hAnsi="Times New Roman" w:cs="Times New Roman"/>
                <w:bCs/>
              </w:rPr>
              <w:t xml:space="preserve"> XENYX QX1222USB, </w:t>
            </w:r>
            <w:proofErr w:type="spellStart"/>
            <w:r w:rsidR="00DE28BB" w:rsidRPr="00290E47">
              <w:rPr>
                <w:rFonts w:ascii="Times New Roman" w:hAnsi="Times New Roman" w:cs="Times New Roman"/>
                <w:bCs/>
              </w:rPr>
              <w:t>NordFolk</w:t>
            </w:r>
            <w:proofErr w:type="spellEnd"/>
            <w:r w:rsidR="00DE28BB" w:rsidRPr="00290E47">
              <w:rPr>
                <w:rFonts w:ascii="Times New Roman" w:hAnsi="Times New Roman" w:cs="Times New Roman"/>
                <w:bCs/>
              </w:rPr>
              <w:t xml:space="preserve"> PRO-12MAX</w:t>
            </w:r>
            <w:r w:rsidR="00DE28BB">
              <w:rPr>
                <w:rFonts w:ascii="Times New Roman" w:hAnsi="Times New Roman" w:cs="Times New Roman"/>
                <w:bCs/>
              </w:rPr>
              <w:t xml:space="preserve"> или эквивалент</w:t>
            </w:r>
          </w:p>
        </w:tc>
      </w:tr>
      <w:tr w:rsidR="00DE28BB" w:rsidTr="00DE28BB">
        <w:trPr>
          <w:trHeight w:val="4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Дополнительная комплектация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DE28BB" w:rsidRDefault="00DE28BB" w:rsidP="00DE28BB">
      <w:pPr>
        <w:spacing w:before="120" w:after="12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Характеристики в соответствии с КТРУ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2693"/>
      </w:tblGrid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Наименование 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Значение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Единица измерения характеристики</w:t>
            </w: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Вид микшерного пульта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Аналоговый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каналов микширования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≥ 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</w:tcPr>
          <w:p w:rsidR="00DE28BB" w:rsidRDefault="00DE28B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микрофонных входов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≥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Штука</w:t>
            </w: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линейных входов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≥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Штука</w:t>
            </w:r>
          </w:p>
        </w:tc>
      </w:tr>
    </w:tbl>
    <w:p w:rsidR="00DE28BB" w:rsidRDefault="00DE28BB" w:rsidP="00DE28BB">
      <w:pPr>
        <w:rPr>
          <w:rFonts w:asciiTheme="minorHAnsi" w:hAnsiTheme="minorHAnsi" w:cstheme="minorBidi"/>
          <w:lang w:eastAsia="en-US"/>
        </w:rPr>
      </w:pPr>
    </w:p>
    <w:p w:rsidR="00DE28BB" w:rsidRDefault="00DE28BB" w:rsidP="00DE28BB">
      <w:pPr>
        <w:rPr>
          <w:rFonts w:ascii="Times New Roman" w:hAnsi="Times New Roman" w:cs="Times New Roman"/>
          <w:b/>
          <w:sz w:val="28"/>
          <w:szCs w:val="28"/>
        </w:rPr>
      </w:pPr>
    </w:p>
    <w:p w:rsidR="00DE28BB" w:rsidRDefault="00DE28BB" w:rsidP="00DE28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28BB" w:rsidRDefault="00DE28BB" w:rsidP="00DE28BB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3. Акустическая система</w:t>
      </w:r>
    </w:p>
    <w:p w:rsidR="00DE28BB" w:rsidRDefault="00DE28BB" w:rsidP="00DE28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Год выпуска товара - не ранее 2022 года.</w:t>
      </w:r>
    </w:p>
    <w:p w:rsidR="00DE28BB" w:rsidRDefault="00DE28BB" w:rsidP="00DE28BB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5"/>
        <w:gridCol w:w="4110"/>
      </w:tblGrid>
      <w:tr w:rsidR="00DE28BB" w:rsidTr="00DE28BB">
        <w:trPr>
          <w:trHeight w:val="10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Описание, требования к качеству товара, технические, функциональные характеристики (потребительские свойства) товара, а также иные показатели, связанные с определением </w:t>
            </w:r>
          </w:p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соответствия поставляемого товара, установленным государственным заказчиком требованиям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Требуемое значение</w:t>
            </w:r>
          </w:p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(величина параметра, наличие, соответствие)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товара по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Акустическая система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Код позиции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26.40.31.190-00000011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Количество, шт.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DE28BB" w:rsidRPr="00290E47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Предполагаемые модели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Pr="00B72805" w:rsidRDefault="00CE62A3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290E47">
              <w:rPr>
                <w:rFonts w:ascii="Times New Roman" w:hAnsi="Times New Roman" w:cs="Times New Roman"/>
                <w:bCs/>
                <w:lang w:val="en-US"/>
              </w:rPr>
              <w:t xml:space="preserve">BEHRINGER </w:t>
            </w:r>
            <w:proofErr w:type="spellStart"/>
            <w:r w:rsidRPr="00290E47">
              <w:rPr>
                <w:rFonts w:ascii="Times New Roman" w:hAnsi="Times New Roman" w:cs="Times New Roman"/>
                <w:bCs/>
                <w:lang w:val="en-US"/>
              </w:rPr>
              <w:t>Eurolive</w:t>
            </w:r>
            <w:proofErr w:type="spellEnd"/>
            <w:r w:rsidRPr="00290E47">
              <w:rPr>
                <w:rFonts w:ascii="Times New Roman" w:hAnsi="Times New Roman" w:cs="Times New Roman"/>
                <w:bCs/>
                <w:lang w:val="en-US"/>
              </w:rPr>
              <w:t xml:space="preserve"> B115MP3, </w:t>
            </w:r>
            <w:r w:rsidRPr="00290E47">
              <w:rPr>
                <w:rFonts w:ascii="Times New Roman" w:hAnsi="Times New Roman" w:cs="Times New Roman"/>
                <w:bCs/>
                <w:lang w:val="en-US"/>
              </w:rPr>
              <w:br/>
              <w:t xml:space="preserve">BEHRINGER </w:t>
            </w:r>
            <w:proofErr w:type="spellStart"/>
            <w:r w:rsidRPr="00290E47">
              <w:rPr>
                <w:rFonts w:ascii="Times New Roman" w:hAnsi="Times New Roman" w:cs="Times New Roman"/>
                <w:bCs/>
                <w:lang w:val="en-US"/>
              </w:rPr>
              <w:t>Eurolive</w:t>
            </w:r>
            <w:proofErr w:type="spellEnd"/>
            <w:r w:rsidRPr="00290E47">
              <w:rPr>
                <w:rFonts w:ascii="Times New Roman" w:hAnsi="Times New Roman" w:cs="Times New Roman"/>
                <w:bCs/>
                <w:lang w:val="en-US"/>
              </w:rPr>
              <w:t xml:space="preserve"> B112MP3</w:t>
            </w:r>
            <w:r w:rsidR="00B72805" w:rsidRPr="00290E47">
              <w:rPr>
                <w:rFonts w:ascii="Times New Roman" w:hAnsi="Times New Roman" w:cs="Times New Roman"/>
                <w:bCs/>
                <w:lang w:val="en-US"/>
              </w:rPr>
              <w:t>,</w:t>
            </w:r>
            <w:r w:rsidRPr="00290E4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90E47">
              <w:rPr>
                <w:rFonts w:ascii="Times New Roman" w:hAnsi="Times New Roman" w:cs="Times New Roman"/>
                <w:bCs/>
                <w:lang w:val="en-US"/>
              </w:rPr>
              <w:br/>
            </w:r>
            <w:r w:rsidRPr="00290E47">
              <w:rPr>
                <w:rFonts w:ascii="Times New Roman" w:hAnsi="Times New Roman" w:cs="Times New Roman"/>
                <w:bCs/>
              </w:rPr>
              <w:t>или</w:t>
            </w:r>
            <w:r w:rsidRPr="00290E47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290E47">
              <w:rPr>
                <w:rFonts w:ascii="Times New Roman" w:hAnsi="Times New Roman" w:cs="Times New Roman"/>
                <w:bCs/>
              </w:rPr>
              <w:t>эквивалент</w:t>
            </w:r>
            <w:r w:rsidRPr="00B7280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</w:tc>
      </w:tr>
      <w:tr w:rsidR="00DE28BB" w:rsidTr="00DE28BB">
        <w:trPr>
          <w:trHeight w:val="4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Дополнительная комплектация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</w:rPr>
              <w:t>коммутационный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кабель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6,3 Jack stereo-6,3 Jack stereo, 9</w:t>
            </w:r>
            <w:r>
              <w:rPr>
                <w:rFonts w:ascii="Times New Roman" w:hAnsi="Times New Roman" w:cs="Times New Roman"/>
                <w:bCs/>
              </w:rPr>
              <w:t>м</w:t>
            </w:r>
          </w:p>
        </w:tc>
      </w:tr>
    </w:tbl>
    <w:p w:rsidR="00DE28BB" w:rsidRDefault="00DE28BB" w:rsidP="00DE28BB">
      <w:pPr>
        <w:spacing w:before="120" w:after="12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Характеристики в соответствии с КТРУ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2551"/>
        <w:gridCol w:w="2977"/>
      </w:tblGrid>
      <w:tr w:rsidR="00DE28BB" w:rsidTr="00DE28BB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Значение 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Единица измерения характеристики</w:t>
            </w:r>
          </w:p>
        </w:tc>
      </w:tr>
      <w:tr w:rsidR="00DE28BB" w:rsidTr="00DE28BB"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Активная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BB" w:rsidTr="00DE28BB">
        <w:trPr>
          <w:trHeight w:val="868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 размещения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Напольная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28BB" w:rsidTr="00DE28BB">
        <w:trPr>
          <w:trHeight w:val="25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Номинальная мощность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Вт</w:t>
            </w:r>
          </w:p>
        </w:tc>
      </w:tr>
      <w:tr w:rsidR="00DE28BB" w:rsidTr="00DE28BB">
        <w:trPr>
          <w:trHeight w:val="680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Минимальная воспроизводимая частота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≤ 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Герц</w:t>
            </w:r>
          </w:p>
        </w:tc>
      </w:tr>
      <w:tr w:rsidR="00DE28BB" w:rsidTr="00DE28BB">
        <w:trPr>
          <w:trHeight w:val="53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Максимальная воспроизводимая частота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≥ 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Килогерц</w:t>
            </w:r>
          </w:p>
        </w:tc>
      </w:tr>
      <w:tr w:rsidR="00DE28BB" w:rsidTr="00DE28BB">
        <w:trPr>
          <w:trHeight w:val="336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полос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E28BB" w:rsidRDefault="00DE28BB" w:rsidP="00DE28BB">
      <w:pPr>
        <w:rPr>
          <w:rFonts w:asciiTheme="minorHAnsi" w:eastAsiaTheme="minorHAnsi" w:hAnsiTheme="minorHAnsi" w:cstheme="minorBidi"/>
          <w:lang w:eastAsia="en-US"/>
        </w:rPr>
      </w:pPr>
      <w:bookmarkStart w:id="3" w:name="_GoBack"/>
      <w:bookmarkEnd w:id="3"/>
      <w:r>
        <w:br w:type="page"/>
      </w:r>
    </w:p>
    <w:p w:rsidR="00DE28BB" w:rsidRDefault="00DE28BB" w:rsidP="00DE28BB">
      <w:pPr>
        <w:rPr>
          <w:rFonts w:ascii="Times New Roman" w:hAnsi="Times New Roman" w:cs="Times New Roman"/>
          <w:b/>
          <w:sz w:val="24"/>
          <w:szCs w:val="28"/>
          <w:highlight w:val="yellow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4. Акустическая система (колонки для компьютера)</w:t>
      </w:r>
    </w:p>
    <w:p w:rsidR="00DE28BB" w:rsidRDefault="00DE28BB" w:rsidP="00DE28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Год выпуска товара - не ранее 2022 года.</w:t>
      </w:r>
    </w:p>
    <w:p w:rsidR="00DE28BB" w:rsidRDefault="00DE28BB" w:rsidP="00DE28B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5"/>
        <w:gridCol w:w="4110"/>
      </w:tblGrid>
      <w:tr w:rsidR="00DE28BB" w:rsidTr="00DE28BB">
        <w:trPr>
          <w:trHeight w:val="10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Описание, требования к качеству товара, технические, функциональные характеристики (потребительские свойства) товара, а также иные показатели, связанные с определением соответствия поставляемого товара, установленным государственным заказчиком требованиям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Требуемое значение</w:t>
            </w:r>
          </w:p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(величина параметра, наличие, соответствие)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товара по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Акустическая система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Код позиции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26.40.31.190-00000010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Количество, шт.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Предполагаемые модели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SVEN SPS-705</w:t>
            </w:r>
            <w:r>
              <w:rPr>
                <w:rFonts w:ascii="Times New Roman" w:eastAsia="Times New Roman" w:hAnsi="Times New Roman" w:cs="Times New Roman"/>
              </w:rPr>
              <w:br/>
              <w:t>или эквивалент</w:t>
            </w:r>
          </w:p>
        </w:tc>
      </w:tr>
      <w:tr w:rsidR="00DE28BB" w:rsidTr="00DE28BB">
        <w:trPr>
          <w:trHeight w:val="4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Дополнительная комплектация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DE28BB" w:rsidRDefault="00DE28BB" w:rsidP="00DE28BB">
      <w:pPr>
        <w:spacing w:before="120" w:after="120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</w:rPr>
        <w:t>Характеристики в соответствии с КТРУ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4"/>
        <w:gridCol w:w="2694"/>
        <w:gridCol w:w="2693"/>
      </w:tblGrid>
      <w:tr w:rsidR="00DE28BB" w:rsidTr="00DE28BB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Значение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Единица измерения характеристики</w:t>
            </w:r>
          </w:p>
        </w:tc>
      </w:tr>
      <w:tr w:rsidR="00DE28BB" w:rsidTr="00DE28BB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Пассивная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E28BB" w:rsidTr="00DE28BB">
        <w:trPr>
          <w:trHeight w:val="86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 размещения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E28BB" w:rsidTr="00DE28BB">
        <w:trPr>
          <w:trHeight w:val="25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Номинальная мощность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&gt; 10 и ≤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Ватт</w:t>
            </w:r>
          </w:p>
        </w:tc>
      </w:tr>
      <w:tr w:rsidR="00DE28BB" w:rsidTr="00DE28BB">
        <w:trPr>
          <w:trHeight w:val="68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Минимальная воспроизводимая частота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≤ 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Герц</w:t>
            </w:r>
          </w:p>
        </w:tc>
      </w:tr>
      <w:tr w:rsidR="00DE28BB" w:rsidTr="00DE28BB">
        <w:trPr>
          <w:trHeight w:val="53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Максимальная воспроизводимая частота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≥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Килогерц</w:t>
            </w:r>
          </w:p>
        </w:tc>
      </w:tr>
      <w:tr w:rsidR="00DE28BB" w:rsidTr="00DE28BB">
        <w:trPr>
          <w:trHeight w:val="53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Формат системы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28BB" w:rsidTr="00DE28BB">
        <w:trPr>
          <w:trHeight w:val="336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СЧ/НЧ-динамиков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≥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Штука</w:t>
            </w:r>
          </w:p>
        </w:tc>
      </w:tr>
    </w:tbl>
    <w:p w:rsidR="00DE28BB" w:rsidRDefault="00DE28BB" w:rsidP="00DE28BB">
      <w:pPr>
        <w:rPr>
          <w:rFonts w:asciiTheme="minorHAnsi" w:eastAsiaTheme="minorHAnsi" w:hAnsiTheme="minorHAnsi" w:cstheme="minorBidi"/>
          <w:lang w:eastAsia="en-US"/>
        </w:rPr>
      </w:pPr>
    </w:p>
    <w:p w:rsidR="00DE28BB" w:rsidRDefault="00DE28BB" w:rsidP="00DE28BB">
      <w:r>
        <w:br w:type="page"/>
      </w:r>
    </w:p>
    <w:p w:rsidR="00DE28BB" w:rsidRDefault="00DE28BB" w:rsidP="00DE28BB">
      <w:pPr>
        <w:rPr>
          <w:rFonts w:ascii="Times New Roman" w:hAnsi="Times New Roman" w:cs="Times New Roman"/>
          <w:b/>
          <w:sz w:val="24"/>
          <w:szCs w:val="28"/>
          <w:highlight w:val="yellow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5. Микшерный пульт (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USB)</w:t>
      </w:r>
    </w:p>
    <w:p w:rsidR="00DE28BB" w:rsidRDefault="00DE28BB" w:rsidP="00DE28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Год выпуска товара - не ранее 2022 года.</w:t>
      </w:r>
    </w:p>
    <w:p w:rsidR="00DE28BB" w:rsidRDefault="00DE28BB" w:rsidP="00DE28B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5"/>
        <w:gridCol w:w="4110"/>
      </w:tblGrid>
      <w:tr w:rsidR="00DE28BB" w:rsidTr="00DE28BB">
        <w:trPr>
          <w:trHeight w:val="10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Описание, требования к качеству товара, технические, функциональные характеристики (потребительские свойства) товара, а также иные показатели, связанные с определением соответствия поставляемого товара, установленным государственным заказчиком требованиям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Требуемое значение</w:t>
            </w:r>
          </w:p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(величина параметра, наличие, соответствие)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товара по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Микшерный пульт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позиции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26.40.31.190-00000027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Количество, шт.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Предполагаемые модели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Behringer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1204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USB  или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эквивалент</w:t>
            </w:r>
          </w:p>
        </w:tc>
      </w:tr>
      <w:tr w:rsidR="00DE28BB" w:rsidTr="00DE28BB">
        <w:trPr>
          <w:trHeight w:val="4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Дополнительная комплектация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DE28BB" w:rsidRDefault="00DE28BB" w:rsidP="00DE28BB">
      <w:pPr>
        <w:spacing w:before="120" w:after="12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Характеристики в соответствии с КТРУ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2693"/>
      </w:tblGrid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характеристики</w:t>
            </w: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микшерного пульта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Аналоговый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каналов микширования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</w:tcPr>
          <w:p w:rsidR="00DE28BB" w:rsidRDefault="00DE28B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микрофонных входов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линейных входов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≥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модулей и интерфейсов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</w:tcPr>
          <w:p w:rsidR="00DE28BB" w:rsidRDefault="00DE28BB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8BB" w:rsidRDefault="00DE28BB" w:rsidP="00DE28BB">
      <w:pPr>
        <w:rPr>
          <w:rFonts w:asciiTheme="minorHAnsi" w:hAnsiTheme="minorHAnsi" w:cstheme="minorBidi"/>
          <w:lang w:eastAsia="en-US"/>
        </w:rPr>
      </w:pPr>
    </w:p>
    <w:p w:rsidR="00DE28BB" w:rsidRDefault="00DE28BB" w:rsidP="00DE28BB">
      <w:r>
        <w:br w:type="page"/>
      </w:r>
    </w:p>
    <w:p w:rsidR="00DE28BB" w:rsidRDefault="00DE28BB" w:rsidP="00DE28BB">
      <w:pPr>
        <w:rPr>
          <w:rFonts w:ascii="Times New Roman" w:hAnsi="Times New Roman" w:cs="Times New Roman"/>
          <w:b/>
          <w:sz w:val="24"/>
          <w:szCs w:val="28"/>
          <w:highlight w:val="yellow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6. Микрофонная радиосистема (с ручными микрофонами)</w:t>
      </w:r>
    </w:p>
    <w:p w:rsidR="00DE28BB" w:rsidRDefault="00DE28BB" w:rsidP="00DE28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Год выпуска товара - не ранее 2022 года.</w:t>
      </w:r>
    </w:p>
    <w:p w:rsidR="00DE28BB" w:rsidRDefault="00DE28BB" w:rsidP="00DE28B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5"/>
        <w:gridCol w:w="4110"/>
      </w:tblGrid>
      <w:tr w:rsidR="00DE28BB" w:rsidTr="00DE28BB">
        <w:trPr>
          <w:trHeight w:val="109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Описание, требования к качеству товара, технические, функциональные характеристики (потребительские свойства) товара, а также иные показатели, связанные с определением соответствия поставляемого товара, установленным государственным заказчиком требованиям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Требуемое значение</w:t>
            </w:r>
          </w:p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</w:rPr>
              <w:t>(величина параметра, наличие, соответствие)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товара по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Радиосистема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позиции КТРУ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26.40.31.190-00000029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Количество, шт.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DE28BB" w:rsidTr="00DE28BB">
        <w:trPr>
          <w:trHeight w:val="281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Предполагаемые модели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Sennheiser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XSW 1-835 DUAL или эквивалент</w:t>
            </w:r>
          </w:p>
        </w:tc>
      </w:tr>
      <w:tr w:rsidR="00DE28BB" w:rsidTr="00DE28BB">
        <w:trPr>
          <w:trHeight w:val="46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Дополнительная комплектация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Стойка микрофонная типа "журавль"</w:t>
            </w:r>
          </w:p>
        </w:tc>
      </w:tr>
    </w:tbl>
    <w:p w:rsidR="00DE28BB" w:rsidRDefault="00DE28BB" w:rsidP="00DE28BB">
      <w:pPr>
        <w:spacing w:before="120" w:after="12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Характеристики в соответствии с КТРУ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2693"/>
      </w:tblGrid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Значение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Единица измерения характеристики</w:t>
            </w: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Вид исполнения микрофона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Ручной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Радиус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≤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Метр</w:t>
            </w: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Количество антенн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</w:rPr>
            </w:pPr>
            <w:r>
              <w:rPr>
                <w:rFonts w:ascii="Times New Roman" w:eastAsia="Times New Roman" w:hAnsi="Times New Roman" w:cs="Times New Roman"/>
                <w:color w:val="212529"/>
              </w:rPr>
              <w:t>≤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</w:tr>
    </w:tbl>
    <w:p w:rsidR="00DE28BB" w:rsidRDefault="00DE28BB" w:rsidP="00DE28BB">
      <w:pPr>
        <w:rPr>
          <w:rFonts w:asciiTheme="minorHAnsi" w:hAnsiTheme="minorHAnsi" w:cstheme="minorBidi"/>
          <w:lang w:eastAsia="en-US"/>
        </w:rPr>
      </w:pPr>
    </w:p>
    <w:p w:rsidR="00DE28BB" w:rsidRDefault="00DE28BB" w:rsidP="00DE28BB">
      <w:r>
        <w:br w:type="page"/>
      </w:r>
    </w:p>
    <w:p w:rsidR="00DE28BB" w:rsidRDefault="00DE28BB" w:rsidP="00DE28BB">
      <w:pPr>
        <w:rPr>
          <w:rFonts w:ascii="Times New Roman" w:hAnsi="Times New Roman" w:cs="Times New Roman"/>
          <w:b/>
          <w:sz w:val="24"/>
          <w:szCs w:val="28"/>
          <w:highlight w:val="yellow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7. Микрофонная радиосистема (с головными микрофонами)</w:t>
      </w:r>
    </w:p>
    <w:p w:rsidR="00DE28BB" w:rsidRDefault="00DE28BB" w:rsidP="00DE28B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Год выпуска товара - не ранее 2022 года.</w:t>
      </w:r>
    </w:p>
    <w:p w:rsidR="00DE28BB" w:rsidRDefault="00DE28BB" w:rsidP="00DE28B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tbl>
      <w:tblPr>
        <w:tblW w:w="949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85"/>
        <w:gridCol w:w="4110"/>
      </w:tblGrid>
      <w:tr w:rsidR="00DE28BB" w:rsidTr="007532A3">
        <w:trPr>
          <w:trHeight w:val="1092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Описание, требования к качеству товара, технические, функциональные характеристики (потребительские свойства) товара, а также иные показатели, связанные с определением соответствия поставляемого товара, установленным государственным заказчиком требованиям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Требуемое значение</w:t>
            </w:r>
          </w:p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(величина параметра, наличие, соответствие)</w:t>
            </w:r>
          </w:p>
        </w:tc>
      </w:tr>
      <w:tr w:rsidR="00DE28BB" w:rsidTr="007532A3">
        <w:trPr>
          <w:trHeight w:val="28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Наименование товара по КТРУ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Радиосистема</w:t>
            </w:r>
          </w:p>
        </w:tc>
      </w:tr>
      <w:tr w:rsidR="00DE28BB" w:rsidTr="007532A3">
        <w:trPr>
          <w:trHeight w:val="28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Код позиции КТРУ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26.40.31.190-00000028</w:t>
            </w:r>
          </w:p>
        </w:tc>
      </w:tr>
      <w:tr w:rsidR="00DE28BB" w:rsidTr="007532A3">
        <w:trPr>
          <w:trHeight w:val="28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eastAsiaTheme="minorHAnsi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Количество, шт.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</w:tr>
      <w:tr w:rsidR="00DE28BB" w:rsidRPr="00290E47" w:rsidTr="007532A3">
        <w:trPr>
          <w:trHeight w:val="281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keepLines/>
              <w:widowControl w:val="0"/>
              <w:suppressLineNumber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Предполагаемые модели оборудования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28BB" w:rsidRDefault="00DE28BB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Sennheiser XSW 1-ME3-A </w:t>
            </w:r>
            <w:r>
              <w:rPr>
                <w:rFonts w:ascii="Times New Roman" w:hAnsi="Times New Roman" w:cs="Times New Roman"/>
                <w:bCs/>
              </w:rPr>
              <w:t>или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эквивалент</w:t>
            </w:r>
          </w:p>
        </w:tc>
      </w:tr>
    </w:tbl>
    <w:p w:rsidR="00DE28BB" w:rsidRDefault="00DE28BB" w:rsidP="00DE28BB">
      <w:pPr>
        <w:spacing w:before="120" w:after="120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</w:rPr>
        <w:t>Характеристики в соответствии с КТРУ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977"/>
        <w:gridCol w:w="2693"/>
      </w:tblGrid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характеристики</w:t>
            </w: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Вид исполнения микрофона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Roboto" w:hAnsi="Roboto"/>
                <w:color w:val="212529"/>
                <w:sz w:val="21"/>
                <w:szCs w:val="21"/>
                <w:shd w:val="clear" w:color="auto" w:fill="FFFFFF"/>
              </w:rPr>
              <w:t>Головной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Радиус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≤ 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vAlign w:val="center"/>
            <w:hideMark/>
          </w:tcPr>
          <w:p w:rsidR="00DE28BB" w:rsidRDefault="00DE28BB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Метр</w:t>
            </w:r>
          </w:p>
        </w:tc>
      </w:tr>
      <w:tr w:rsidR="00DE28BB" w:rsidTr="00DE28B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Количество антенн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20" w:type="dxa"/>
            </w:tcMar>
            <w:hideMark/>
          </w:tcPr>
          <w:p w:rsidR="00DE28BB" w:rsidRDefault="00DE28BB">
            <w:pPr>
              <w:spacing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≤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40" w:type="dxa"/>
            </w:tcMar>
            <w:hideMark/>
          </w:tcPr>
          <w:p w:rsidR="00DE28BB" w:rsidRDefault="00DE28BB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</w:tr>
    </w:tbl>
    <w:p w:rsidR="00DE28BB" w:rsidRDefault="00DE28BB" w:rsidP="00DE28BB">
      <w:pPr>
        <w:rPr>
          <w:rFonts w:asciiTheme="minorHAnsi" w:hAnsiTheme="minorHAnsi" w:cstheme="minorBidi"/>
          <w:lang w:eastAsia="en-US"/>
        </w:rPr>
      </w:pPr>
    </w:p>
    <w:p w:rsidR="00DE28BB" w:rsidRDefault="00DE28BB" w:rsidP="00DE28BB"/>
    <w:p w:rsidR="00DE28BB" w:rsidRDefault="00DE28BB" w:rsidP="00DE28BB"/>
    <w:p w:rsidR="00DE28BB" w:rsidRDefault="00DE28B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FB" w:rsidRDefault="00BF7B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7.3 Требования к упаковке Товара:</w:t>
      </w:r>
    </w:p>
    <w:p w:rsidR="003E08FB" w:rsidRDefault="00BF7B64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Поставщик, в целях сохранности качества поставляемого Товара должен обеспечить упаковку Товара, способную предотвратить его повреждение или порчу во время перевозки в условиях, принятых для грузов гражданскими перевозчиками на общепринятых видах транспорта, а также строгое соблюдение установленных правил упаковки и затаривания, маркировки и опломбирования отдельных мест. Упаковка должна выдерживать, без каких-либо ограничений, интенсивную подъёмно-транспортную нагрузку и воздействие экстремальных температур, соли и осадков во время перевозки, а также открытого хранения. Упаковка не должна иметь вмятин, разрывов, а также потёртостей, препятствующих идентификации Товара. Товар, находясь в упаковке до момента передачи Получателю, должен быть надёжно защищён от попадания пыли и влаги.</w:t>
      </w:r>
    </w:p>
    <w:p w:rsidR="003E08FB" w:rsidRDefault="00BF7B6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Товар должен поставляться в оригинальной заводской упаковке. Упаковка Товара должна иметь маркировку, которая в дополнение к обычной маркировке такого рода грузов, должна строго соответствовать требованию по маркировке тары наклейкой с указанием Производителя, Поставщика и Заказчика, а также номера партии, номера позиции, наименования позиции и наименования модели. Маркировка должна быть легко читаемой и содержать: наименование изделия, наименование фирмы-изготовителя, юридический адрес изготовителя и дату выпуска.</w:t>
      </w:r>
    </w:p>
    <w:p w:rsidR="003E08FB" w:rsidRDefault="00BF7B64">
      <w:pPr>
        <w:spacing w:line="319" w:lineRule="exact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 Требования к гарантийному сроку товара: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Поставщик должен предоставить Гарантию на Товары (обеспечить гарантийное обслуживание Товаров).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Гарантии (Гарантийный период) на Товары должен составлять не менее 12 (двенадцати) месяцев.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Датой начала Гарантийного периода считается дата подписания Заказчиком документов о приемке Товара, указанных в Контракте.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Гарантия Поставщика на Товары должна распространяться на все поставляемые Товары и включенные в поставку Товаров компоненты. Гарантия Поставщика на Товары должна включать в себя, как минимум, восстановление работоспособности Товара при обнаружении Получателем товара его неисправности (невозможность выполнения или ненадлежащее выполнение Товаром его функционального назначения).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случае выявления дефекта(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) и/или неисправности(-ей) Товаров Получатель товара обязан оперативно в письменной форме (включая факсимильное сообщение) уведомить об этом Поставщика. В случае отказа в проведении гарантийного обслуживания Поставщик обязан в течение 1 (одного) рабочего дня письменно уведомить об этом Заказчика с указанием мотивированных причин такого отказа. Причинами отказа в проведении гарантийного обслуживания могут служить лишь нарушения Заказчиком правил эксплуатации и/или условий хранения Товаров.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Копия указанного уведомления в течение 1 (одного) рабочего дня с момента уведомления Заказчика должна быть направлена по адресу, указанному в Контракте.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случае замены или ремонта какой-либо части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срока, указанного в настоящем Техническом задании (Контракте).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период действия гарантийного срока Поставщиком осуществляется гарантийное обслуживание Товара без дополнительной оплаты со стороны Заказчика.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случае необходимости выполнения обслуживания в сервисном центре Поставщика или производителя Товаров, транспортировка Товаров в сервисный центр Поставщика или производителя Товаров и обратно осуществляется силами и за счет Поставщика.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Время восстановления работоспособности неисправного Товара (или замены на аналогичный Товар) в Гарантийный период не должно превышать 10 (десять) рабочих дней после получения от Заказчика уведомления о неисправности.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случае превышения сроков восстановления работоспособности неисправного Товара, Поставщик должен предоставить на время ремонта аналогичный по функциональным характеристикам Товар, в т. ч. провести работы по восстановлению работоспособности и настроек программного обеспечения, функционирующего совместно с Товаром.</w:t>
      </w:r>
    </w:p>
    <w:p w:rsidR="003E08FB" w:rsidRDefault="00BF7B64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Работы по гарантийному обслуживанию Товара не должны оказывать влияние на объемы гарантийных обязательств Производителя и Поставщика Товара.</w:t>
      </w:r>
    </w:p>
    <w:p w:rsidR="003E08FB" w:rsidRDefault="00BF7B6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Способ осуществления закупки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аукцион. </w:t>
      </w:r>
    </w:p>
    <w:p w:rsidR="003E08FB" w:rsidRDefault="003E08F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FB" w:rsidRDefault="003E08F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8FB" w:rsidRDefault="003E08F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08FB" w:rsidRDefault="00BF7B64">
      <w:pPr>
        <w:widowControl w:val="0"/>
        <w:tabs>
          <w:tab w:val="left" w:pos="127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отдела ИКТ                                                                                          Л.Р. Геращенко</w:t>
      </w:r>
    </w:p>
    <w:p w:rsidR="003E08FB" w:rsidRDefault="003E08FB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3E08FB" w:rsidRDefault="003E08FB">
      <w:pPr>
        <w:pStyle w:val="13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3E08FB" w:rsidSect="007050A6">
      <w:pgSz w:w="11906" w:h="16838"/>
      <w:pgMar w:top="851" w:right="709" w:bottom="709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AE" w:rsidRDefault="00AA7BAE">
      <w:pPr>
        <w:spacing w:line="240" w:lineRule="auto"/>
      </w:pPr>
      <w:r>
        <w:separator/>
      </w:r>
    </w:p>
  </w:endnote>
  <w:endnote w:type="continuationSeparator" w:id="0">
    <w:p w:rsidR="00AA7BAE" w:rsidRDefault="00AA7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AE" w:rsidRDefault="00AA7BAE">
      <w:pPr>
        <w:spacing w:line="240" w:lineRule="auto"/>
      </w:pPr>
      <w:r>
        <w:separator/>
      </w:r>
    </w:p>
  </w:footnote>
  <w:footnote w:type="continuationSeparator" w:id="0">
    <w:p w:rsidR="00AA7BAE" w:rsidRDefault="00AA7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2E3C"/>
    <w:multiLevelType w:val="hybridMultilevel"/>
    <w:tmpl w:val="F3AEF2A6"/>
    <w:lvl w:ilvl="0" w:tplc="5480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5EEC9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D80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3629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8B067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5AD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6ADE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36D8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698BD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13E84"/>
    <w:multiLevelType w:val="hybridMultilevel"/>
    <w:tmpl w:val="053E569E"/>
    <w:lvl w:ilvl="0" w:tplc="5EBCC7A2">
      <w:start w:val="1"/>
      <w:numFmt w:val="decimal"/>
      <w:lvlText w:val="%1."/>
      <w:lvlJc w:val="left"/>
      <w:pPr>
        <w:ind w:left="720" w:hanging="360"/>
      </w:pPr>
    </w:lvl>
    <w:lvl w:ilvl="1" w:tplc="18CEF072">
      <w:start w:val="1"/>
      <w:numFmt w:val="lowerLetter"/>
      <w:lvlText w:val="%2."/>
      <w:lvlJc w:val="left"/>
      <w:pPr>
        <w:ind w:left="1440" w:hanging="360"/>
      </w:pPr>
    </w:lvl>
    <w:lvl w:ilvl="2" w:tplc="EDB496C4">
      <w:start w:val="1"/>
      <w:numFmt w:val="lowerRoman"/>
      <w:lvlText w:val="%3."/>
      <w:lvlJc w:val="right"/>
      <w:pPr>
        <w:ind w:left="2160" w:hanging="180"/>
      </w:pPr>
    </w:lvl>
    <w:lvl w:ilvl="3" w:tplc="82E862D6">
      <w:start w:val="1"/>
      <w:numFmt w:val="decimal"/>
      <w:lvlText w:val="%4."/>
      <w:lvlJc w:val="left"/>
      <w:pPr>
        <w:ind w:left="2880" w:hanging="360"/>
      </w:pPr>
    </w:lvl>
    <w:lvl w:ilvl="4" w:tplc="0644B384">
      <w:start w:val="1"/>
      <w:numFmt w:val="lowerLetter"/>
      <w:lvlText w:val="%5."/>
      <w:lvlJc w:val="left"/>
      <w:pPr>
        <w:ind w:left="3600" w:hanging="360"/>
      </w:pPr>
    </w:lvl>
    <w:lvl w:ilvl="5" w:tplc="44DE4E92">
      <w:start w:val="1"/>
      <w:numFmt w:val="lowerRoman"/>
      <w:lvlText w:val="%6."/>
      <w:lvlJc w:val="right"/>
      <w:pPr>
        <w:ind w:left="4320" w:hanging="180"/>
      </w:pPr>
    </w:lvl>
    <w:lvl w:ilvl="6" w:tplc="84B451D0">
      <w:start w:val="1"/>
      <w:numFmt w:val="decimal"/>
      <w:lvlText w:val="%7."/>
      <w:lvlJc w:val="left"/>
      <w:pPr>
        <w:ind w:left="5040" w:hanging="360"/>
      </w:pPr>
    </w:lvl>
    <w:lvl w:ilvl="7" w:tplc="229634B0">
      <w:start w:val="1"/>
      <w:numFmt w:val="lowerLetter"/>
      <w:lvlText w:val="%8."/>
      <w:lvlJc w:val="left"/>
      <w:pPr>
        <w:ind w:left="5760" w:hanging="360"/>
      </w:pPr>
    </w:lvl>
    <w:lvl w:ilvl="8" w:tplc="BF049D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059D0"/>
    <w:multiLevelType w:val="hybridMultilevel"/>
    <w:tmpl w:val="8ADED4C2"/>
    <w:lvl w:ilvl="0" w:tplc="9724EB2C">
      <w:start w:val="1"/>
      <w:numFmt w:val="decimal"/>
      <w:lvlText w:val="%1."/>
      <w:lvlJc w:val="left"/>
      <w:pPr>
        <w:ind w:left="720" w:hanging="360"/>
      </w:pPr>
    </w:lvl>
    <w:lvl w:ilvl="1" w:tplc="767AB718">
      <w:start w:val="1"/>
      <w:numFmt w:val="lowerLetter"/>
      <w:lvlText w:val="%2."/>
      <w:lvlJc w:val="left"/>
      <w:pPr>
        <w:ind w:left="1440" w:hanging="360"/>
      </w:pPr>
    </w:lvl>
    <w:lvl w:ilvl="2" w:tplc="A5C62AB0">
      <w:start w:val="1"/>
      <w:numFmt w:val="lowerRoman"/>
      <w:lvlText w:val="%3."/>
      <w:lvlJc w:val="right"/>
      <w:pPr>
        <w:ind w:left="2160" w:hanging="180"/>
      </w:pPr>
    </w:lvl>
    <w:lvl w:ilvl="3" w:tplc="157EF73C">
      <w:start w:val="1"/>
      <w:numFmt w:val="decimal"/>
      <w:lvlText w:val="%4."/>
      <w:lvlJc w:val="left"/>
      <w:pPr>
        <w:ind w:left="2880" w:hanging="360"/>
      </w:pPr>
    </w:lvl>
    <w:lvl w:ilvl="4" w:tplc="5ABEC440">
      <w:start w:val="1"/>
      <w:numFmt w:val="lowerLetter"/>
      <w:lvlText w:val="%5."/>
      <w:lvlJc w:val="left"/>
      <w:pPr>
        <w:ind w:left="3600" w:hanging="360"/>
      </w:pPr>
    </w:lvl>
    <w:lvl w:ilvl="5" w:tplc="6A62CD14">
      <w:start w:val="1"/>
      <w:numFmt w:val="lowerRoman"/>
      <w:lvlText w:val="%6."/>
      <w:lvlJc w:val="right"/>
      <w:pPr>
        <w:ind w:left="4320" w:hanging="180"/>
      </w:pPr>
    </w:lvl>
    <w:lvl w:ilvl="6" w:tplc="089C9722">
      <w:start w:val="1"/>
      <w:numFmt w:val="decimal"/>
      <w:lvlText w:val="%7."/>
      <w:lvlJc w:val="left"/>
      <w:pPr>
        <w:ind w:left="5040" w:hanging="360"/>
      </w:pPr>
    </w:lvl>
    <w:lvl w:ilvl="7" w:tplc="73B45962">
      <w:start w:val="1"/>
      <w:numFmt w:val="lowerLetter"/>
      <w:lvlText w:val="%8."/>
      <w:lvlJc w:val="left"/>
      <w:pPr>
        <w:ind w:left="5760" w:hanging="360"/>
      </w:pPr>
    </w:lvl>
    <w:lvl w:ilvl="8" w:tplc="9336EC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DCF"/>
    <w:multiLevelType w:val="hybridMultilevel"/>
    <w:tmpl w:val="255226B4"/>
    <w:lvl w:ilvl="0" w:tplc="1A569966">
      <w:start w:val="1"/>
      <w:numFmt w:val="decimal"/>
      <w:lvlText w:val="%1."/>
      <w:lvlJc w:val="left"/>
      <w:pPr>
        <w:ind w:left="720" w:hanging="360"/>
      </w:pPr>
    </w:lvl>
    <w:lvl w:ilvl="1" w:tplc="5AE2F2C8">
      <w:start w:val="1"/>
      <w:numFmt w:val="lowerLetter"/>
      <w:lvlText w:val="%2."/>
      <w:lvlJc w:val="left"/>
      <w:pPr>
        <w:ind w:left="1440" w:hanging="360"/>
      </w:pPr>
    </w:lvl>
    <w:lvl w:ilvl="2" w:tplc="AC62B8FA">
      <w:start w:val="1"/>
      <w:numFmt w:val="lowerRoman"/>
      <w:lvlText w:val="%3."/>
      <w:lvlJc w:val="right"/>
      <w:pPr>
        <w:ind w:left="2160" w:hanging="180"/>
      </w:pPr>
    </w:lvl>
    <w:lvl w:ilvl="3" w:tplc="BDDE82BA">
      <w:start w:val="1"/>
      <w:numFmt w:val="decimal"/>
      <w:lvlText w:val="%4."/>
      <w:lvlJc w:val="left"/>
      <w:pPr>
        <w:ind w:left="2880" w:hanging="360"/>
      </w:pPr>
    </w:lvl>
    <w:lvl w:ilvl="4" w:tplc="B50ACF86">
      <w:start w:val="1"/>
      <w:numFmt w:val="lowerLetter"/>
      <w:lvlText w:val="%5."/>
      <w:lvlJc w:val="left"/>
      <w:pPr>
        <w:ind w:left="3600" w:hanging="360"/>
      </w:pPr>
    </w:lvl>
    <w:lvl w:ilvl="5" w:tplc="D9EE0A30">
      <w:start w:val="1"/>
      <w:numFmt w:val="lowerRoman"/>
      <w:lvlText w:val="%6."/>
      <w:lvlJc w:val="right"/>
      <w:pPr>
        <w:ind w:left="4320" w:hanging="180"/>
      </w:pPr>
    </w:lvl>
    <w:lvl w:ilvl="6" w:tplc="40BA86CC">
      <w:start w:val="1"/>
      <w:numFmt w:val="decimal"/>
      <w:lvlText w:val="%7."/>
      <w:lvlJc w:val="left"/>
      <w:pPr>
        <w:ind w:left="5040" w:hanging="360"/>
      </w:pPr>
    </w:lvl>
    <w:lvl w:ilvl="7" w:tplc="B5A2B138">
      <w:start w:val="1"/>
      <w:numFmt w:val="lowerLetter"/>
      <w:lvlText w:val="%8."/>
      <w:lvlJc w:val="left"/>
      <w:pPr>
        <w:ind w:left="5760" w:hanging="360"/>
      </w:pPr>
    </w:lvl>
    <w:lvl w:ilvl="8" w:tplc="2BB65DC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A44EF"/>
    <w:multiLevelType w:val="hybridMultilevel"/>
    <w:tmpl w:val="78663CFA"/>
    <w:lvl w:ilvl="0" w:tplc="D4963B6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 w:tplc="C8F613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 w:tplc="DB68E2C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 w:tplc="6ED4431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 w:tplc="18DAD6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 w:tplc="AC98E4A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 w:tplc="8D8480C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 w:tplc="15300F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 w:tplc="4F04C10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7EA556E"/>
    <w:multiLevelType w:val="hybridMultilevel"/>
    <w:tmpl w:val="32CE6AAC"/>
    <w:lvl w:ilvl="0" w:tplc="DA569276">
      <w:start w:val="1"/>
      <w:numFmt w:val="decimal"/>
      <w:lvlText w:val="%1."/>
      <w:lvlJc w:val="left"/>
      <w:pPr>
        <w:ind w:left="720" w:hanging="360"/>
      </w:pPr>
    </w:lvl>
    <w:lvl w:ilvl="1" w:tplc="3F7246DE">
      <w:start w:val="1"/>
      <w:numFmt w:val="lowerLetter"/>
      <w:lvlText w:val="%2."/>
      <w:lvlJc w:val="left"/>
      <w:pPr>
        <w:ind w:left="1440" w:hanging="360"/>
      </w:pPr>
    </w:lvl>
    <w:lvl w:ilvl="2" w:tplc="02A00EEC">
      <w:start w:val="1"/>
      <w:numFmt w:val="lowerRoman"/>
      <w:lvlText w:val="%3."/>
      <w:lvlJc w:val="right"/>
      <w:pPr>
        <w:ind w:left="2160" w:hanging="180"/>
      </w:pPr>
    </w:lvl>
    <w:lvl w:ilvl="3" w:tplc="E6805BF0">
      <w:start w:val="1"/>
      <w:numFmt w:val="decimal"/>
      <w:lvlText w:val="%4."/>
      <w:lvlJc w:val="left"/>
      <w:pPr>
        <w:ind w:left="2880" w:hanging="360"/>
      </w:pPr>
    </w:lvl>
    <w:lvl w:ilvl="4" w:tplc="972868BC">
      <w:start w:val="1"/>
      <w:numFmt w:val="lowerLetter"/>
      <w:lvlText w:val="%5."/>
      <w:lvlJc w:val="left"/>
      <w:pPr>
        <w:ind w:left="3600" w:hanging="360"/>
      </w:pPr>
    </w:lvl>
    <w:lvl w:ilvl="5" w:tplc="7B7A7554">
      <w:start w:val="1"/>
      <w:numFmt w:val="lowerRoman"/>
      <w:lvlText w:val="%6."/>
      <w:lvlJc w:val="right"/>
      <w:pPr>
        <w:ind w:left="4320" w:hanging="180"/>
      </w:pPr>
    </w:lvl>
    <w:lvl w:ilvl="6" w:tplc="900A4D4A">
      <w:start w:val="1"/>
      <w:numFmt w:val="decimal"/>
      <w:lvlText w:val="%7."/>
      <w:lvlJc w:val="left"/>
      <w:pPr>
        <w:ind w:left="5040" w:hanging="360"/>
      </w:pPr>
    </w:lvl>
    <w:lvl w:ilvl="7" w:tplc="73528652">
      <w:start w:val="1"/>
      <w:numFmt w:val="lowerLetter"/>
      <w:lvlText w:val="%8."/>
      <w:lvlJc w:val="left"/>
      <w:pPr>
        <w:ind w:left="5760" w:hanging="360"/>
      </w:pPr>
    </w:lvl>
    <w:lvl w:ilvl="8" w:tplc="797621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2863"/>
    <w:multiLevelType w:val="hybridMultilevel"/>
    <w:tmpl w:val="2B4ED620"/>
    <w:lvl w:ilvl="0" w:tplc="34CCD474">
      <w:start w:val="1"/>
      <w:numFmt w:val="decimal"/>
      <w:lvlText w:val="%1."/>
      <w:lvlJc w:val="left"/>
      <w:pPr>
        <w:ind w:left="720" w:hanging="360"/>
      </w:pPr>
    </w:lvl>
    <w:lvl w:ilvl="1" w:tplc="09069FB6">
      <w:start w:val="1"/>
      <w:numFmt w:val="lowerLetter"/>
      <w:lvlText w:val="%2."/>
      <w:lvlJc w:val="left"/>
      <w:pPr>
        <w:ind w:left="1440" w:hanging="360"/>
      </w:pPr>
    </w:lvl>
    <w:lvl w:ilvl="2" w:tplc="A4D620C2">
      <w:start w:val="1"/>
      <w:numFmt w:val="lowerRoman"/>
      <w:lvlText w:val="%3."/>
      <w:lvlJc w:val="right"/>
      <w:pPr>
        <w:ind w:left="2160" w:hanging="180"/>
      </w:pPr>
    </w:lvl>
    <w:lvl w:ilvl="3" w:tplc="1BB65B2A">
      <w:start w:val="1"/>
      <w:numFmt w:val="decimal"/>
      <w:lvlText w:val="%4."/>
      <w:lvlJc w:val="left"/>
      <w:pPr>
        <w:ind w:left="2880" w:hanging="360"/>
      </w:pPr>
    </w:lvl>
    <w:lvl w:ilvl="4" w:tplc="DC486AB8">
      <w:start w:val="1"/>
      <w:numFmt w:val="lowerLetter"/>
      <w:lvlText w:val="%5."/>
      <w:lvlJc w:val="left"/>
      <w:pPr>
        <w:ind w:left="3600" w:hanging="360"/>
      </w:pPr>
    </w:lvl>
    <w:lvl w:ilvl="5" w:tplc="7E62F9EE">
      <w:start w:val="1"/>
      <w:numFmt w:val="lowerRoman"/>
      <w:lvlText w:val="%6."/>
      <w:lvlJc w:val="right"/>
      <w:pPr>
        <w:ind w:left="4320" w:hanging="180"/>
      </w:pPr>
    </w:lvl>
    <w:lvl w:ilvl="6" w:tplc="D4208BF2">
      <w:start w:val="1"/>
      <w:numFmt w:val="decimal"/>
      <w:lvlText w:val="%7."/>
      <w:lvlJc w:val="left"/>
      <w:pPr>
        <w:ind w:left="5040" w:hanging="360"/>
      </w:pPr>
    </w:lvl>
    <w:lvl w:ilvl="7" w:tplc="43683CF4">
      <w:start w:val="1"/>
      <w:numFmt w:val="lowerLetter"/>
      <w:lvlText w:val="%8."/>
      <w:lvlJc w:val="left"/>
      <w:pPr>
        <w:ind w:left="5760" w:hanging="360"/>
      </w:pPr>
    </w:lvl>
    <w:lvl w:ilvl="8" w:tplc="CA46861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1FF0"/>
    <w:multiLevelType w:val="hybridMultilevel"/>
    <w:tmpl w:val="018838FE"/>
    <w:lvl w:ilvl="0" w:tplc="F9001E1E">
      <w:start w:val="1"/>
      <w:numFmt w:val="decimal"/>
      <w:lvlText w:val="%1."/>
      <w:lvlJc w:val="left"/>
      <w:pPr>
        <w:ind w:left="720" w:hanging="360"/>
      </w:pPr>
    </w:lvl>
    <w:lvl w:ilvl="1" w:tplc="A67C7DFA">
      <w:start w:val="1"/>
      <w:numFmt w:val="lowerLetter"/>
      <w:lvlText w:val="%2."/>
      <w:lvlJc w:val="left"/>
      <w:pPr>
        <w:ind w:left="1440" w:hanging="360"/>
      </w:pPr>
    </w:lvl>
    <w:lvl w:ilvl="2" w:tplc="598CC11A">
      <w:start w:val="1"/>
      <w:numFmt w:val="lowerRoman"/>
      <w:lvlText w:val="%3."/>
      <w:lvlJc w:val="right"/>
      <w:pPr>
        <w:ind w:left="2160" w:hanging="180"/>
      </w:pPr>
    </w:lvl>
    <w:lvl w:ilvl="3" w:tplc="B0C04BB0">
      <w:start w:val="1"/>
      <w:numFmt w:val="decimal"/>
      <w:lvlText w:val="%4."/>
      <w:lvlJc w:val="left"/>
      <w:pPr>
        <w:ind w:left="2880" w:hanging="360"/>
      </w:pPr>
    </w:lvl>
    <w:lvl w:ilvl="4" w:tplc="FEB0638A">
      <w:start w:val="1"/>
      <w:numFmt w:val="lowerLetter"/>
      <w:lvlText w:val="%5."/>
      <w:lvlJc w:val="left"/>
      <w:pPr>
        <w:ind w:left="3600" w:hanging="360"/>
      </w:pPr>
    </w:lvl>
    <w:lvl w:ilvl="5" w:tplc="3DB6C0DC">
      <w:start w:val="1"/>
      <w:numFmt w:val="lowerRoman"/>
      <w:lvlText w:val="%6."/>
      <w:lvlJc w:val="right"/>
      <w:pPr>
        <w:ind w:left="4320" w:hanging="180"/>
      </w:pPr>
    </w:lvl>
    <w:lvl w:ilvl="6" w:tplc="534AB822">
      <w:start w:val="1"/>
      <w:numFmt w:val="decimal"/>
      <w:lvlText w:val="%7."/>
      <w:lvlJc w:val="left"/>
      <w:pPr>
        <w:ind w:left="5040" w:hanging="360"/>
      </w:pPr>
    </w:lvl>
    <w:lvl w:ilvl="7" w:tplc="71845354">
      <w:start w:val="1"/>
      <w:numFmt w:val="lowerLetter"/>
      <w:lvlText w:val="%8."/>
      <w:lvlJc w:val="left"/>
      <w:pPr>
        <w:ind w:left="5760" w:hanging="360"/>
      </w:pPr>
    </w:lvl>
    <w:lvl w:ilvl="8" w:tplc="237CCD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F6B1A"/>
    <w:multiLevelType w:val="hybridMultilevel"/>
    <w:tmpl w:val="06FC5332"/>
    <w:lvl w:ilvl="0" w:tplc="25047A8A">
      <w:start w:val="1"/>
      <w:numFmt w:val="decimal"/>
      <w:lvlText w:val="%1."/>
      <w:lvlJc w:val="left"/>
      <w:pPr>
        <w:ind w:left="720" w:hanging="360"/>
      </w:pPr>
    </w:lvl>
    <w:lvl w:ilvl="1" w:tplc="85D6D138">
      <w:start w:val="1"/>
      <w:numFmt w:val="lowerLetter"/>
      <w:lvlText w:val="%2."/>
      <w:lvlJc w:val="left"/>
      <w:pPr>
        <w:ind w:left="1440" w:hanging="360"/>
      </w:pPr>
    </w:lvl>
    <w:lvl w:ilvl="2" w:tplc="D840930C">
      <w:start w:val="1"/>
      <w:numFmt w:val="lowerRoman"/>
      <w:lvlText w:val="%3."/>
      <w:lvlJc w:val="right"/>
      <w:pPr>
        <w:ind w:left="2160" w:hanging="180"/>
      </w:pPr>
    </w:lvl>
    <w:lvl w:ilvl="3" w:tplc="DE18F874">
      <w:start w:val="1"/>
      <w:numFmt w:val="decimal"/>
      <w:lvlText w:val="%4."/>
      <w:lvlJc w:val="left"/>
      <w:pPr>
        <w:ind w:left="2880" w:hanging="360"/>
      </w:pPr>
    </w:lvl>
    <w:lvl w:ilvl="4" w:tplc="24AAEFDE">
      <w:start w:val="1"/>
      <w:numFmt w:val="lowerLetter"/>
      <w:lvlText w:val="%5."/>
      <w:lvlJc w:val="left"/>
      <w:pPr>
        <w:ind w:left="3600" w:hanging="360"/>
      </w:pPr>
    </w:lvl>
    <w:lvl w:ilvl="5" w:tplc="DAF8FDEE">
      <w:start w:val="1"/>
      <w:numFmt w:val="lowerRoman"/>
      <w:lvlText w:val="%6."/>
      <w:lvlJc w:val="right"/>
      <w:pPr>
        <w:ind w:left="4320" w:hanging="180"/>
      </w:pPr>
    </w:lvl>
    <w:lvl w:ilvl="6" w:tplc="276CDF10">
      <w:start w:val="1"/>
      <w:numFmt w:val="decimal"/>
      <w:lvlText w:val="%7."/>
      <w:lvlJc w:val="left"/>
      <w:pPr>
        <w:ind w:left="5040" w:hanging="360"/>
      </w:pPr>
    </w:lvl>
    <w:lvl w:ilvl="7" w:tplc="FD9AAFEE">
      <w:start w:val="1"/>
      <w:numFmt w:val="lowerLetter"/>
      <w:lvlText w:val="%8."/>
      <w:lvlJc w:val="left"/>
      <w:pPr>
        <w:ind w:left="5760" w:hanging="360"/>
      </w:pPr>
    </w:lvl>
    <w:lvl w:ilvl="8" w:tplc="DC56895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72209"/>
    <w:multiLevelType w:val="hybridMultilevel"/>
    <w:tmpl w:val="CE982CA6"/>
    <w:lvl w:ilvl="0" w:tplc="52CA9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5A28CE">
      <w:start w:val="1"/>
      <w:numFmt w:val="lowerLetter"/>
      <w:lvlText w:val="%2."/>
      <w:lvlJc w:val="left"/>
      <w:pPr>
        <w:ind w:left="1440" w:hanging="360"/>
      </w:pPr>
    </w:lvl>
    <w:lvl w:ilvl="2" w:tplc="E122947C">
      <w:start w:val="1"/>
      <w:numFmt w:val="lowerRoman"/>
      <w:lvlText w:val="%3."/>
      <w:lvlJc w:val="right"/>
      <w:pPr>
        <w:ind w:left="2160" w:hanging="180"/>
      </w:pPr>
    </w:lvl>
    <w:lvl w:ilvl="3" w:tplc="CDD4DD40">
      <w:start w:val="1"/>
      <w:numFmt w:val="decimal"/>
      <w:lvlText w:val="%4."/>
      <w:lvlJc w:val="left"/>
      <w:pPr>
        <w:ind w:left="2880" w:hanging="360"/>
      </w:pPr>
    </w:lvl>
    <w:lvl w:ilvl="4" w:tplc="90208D86">
      <w:start w:val="1"/>
      <w:numFmt w:val="lowerLetter"/>
      <w:lvlText w:val="%5."/>
      <w:lvlJc w:val="left"/>
      <w:pPr>
        <w:ind w:left="3600" w:hanging="360"/>
      </w:pPr>
    </w:lvl>
    <w:lvl w:ilvl="5" w:tplc="CB0AE72A">
      <w:start w:val="1"/>
      <w:numFmt w:val="lowerRoman"/>
      <w:lvlText w:val="%6."/>
      <w:lvlJc w:val="right"/>
      <w:pPr>
        <w:ind w:left="4320" w:hanging="180"/>
      </w:pPr>
    </w:lvl>
    <w:lvl w:ilvl="6" w:tplc="C18A5144">
      <w:start w:val="1"/>
      <w:numFmt w:val="decimal"/>
      <w:lvlText w:val="%7."/>
      <w:lvlJc w:val="left"/>
      <w:pPr>
        <w:ind w:left="5040" w:hanging="360"/>
      </w:pPr>
    </w:lvl>
    <w:lvl w:ilvl="7" w:tplc="19B46696">
      <w:start w:val="1"/>
      <w:numFmt w:val="lowerLetter"/>
      <w:lvlText w:val="%8."/>
      <w:lvlJc w:val="left"/>
      <w:pPr>
        <w:ind w:left="5760" w:hanging="360"/>
      </w:pPr>
    </w:lvl>
    <w:lvl w:ilvl="8" w:tplc="E43C8F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C66FD"/>
    <w:multiLevelType w:val="hybridMultilevel"/>
    <w:tmpl w:val="971A2F5E"/>
    <w:lvl w:ilvl="0" w:tplc="9622299A">
      <w:start w:val="1"/>
      <w:numFmt w:val="decimal"/>
      <w:lvlText w:val="%1."/>
      <w:lvlJc w:val="left"/>
      <w:pPr>
        <w:ind w:left="720" w:hanging="360"/>
      </w:pPr>
    </w:lvl>
    <w:lvl w:ilvl="1" w:tplc="7DB4C2C6">
      <w:start w:val="1"/>
      <w:numFmt w:val="lowerLetter"/>
      <w:lvlText w:val="%2."/>
      <w:lvlJc w:val="left"/>
      <w:pPr>
        <w:ind w:left="1440" w:hanging="360"/>
      </w:pPr>
    </w:lvl>
    <w:lvl w:ilvl="2" w:tplc="DFA8B7D8">
      <w:start w:val="1"/>
      <w:numFmt w:val="lowerRoman"/>
      <w:lvlText w:val="%3."/>
      <w:lvlJc w:val="right"/>
      <w:pPr>
        <w:ind w:left="2160" w:hanging="180"/>
      </w:pPr>
    </w:lvl>
    <w:lvl w:ilvl="3" w:tplc="75A4B4B2">
      <w:start w:val="1"/>
      <w:numFmt w:val="decimal"/>
      <w:lvlText w:val="%4."/>
      <w:lvlJc w:val="left"/>
      <w:pPr>
        <w:ind w:left="2880" w:hanging="360"/>
      </w:pPr>
    </w:lvl>
    <w:lvl w:ilvl="4" w:tplc="87E84026">
      <w:start w:val="1"/>
      <w:numFmt w:val="lowerLetter"/>
      <w:lvlText w:val="%5."/>
      <w:lvlJc w:val="left"/>
      <w:pPr>
        <w:ind w:left="3600" w:hanging="360"/>
      </w:pPr>
    </w:lvl>
    <w:lvl w:ilvl="5" w:tplc="49CEE99A">
      <w:start w:val="1"/>
      <w:numFmt w:val="lowerRoman"/>
      <w:lvlText w:val="%6."/>
      <w:lvlJc w:val="right"/>
      <w:pPr>
        <w:ind w:left="4320" w:hanging="180"/>
      </w:pPr>
    </w:lvl>
    <w:lvl w:ilvl="6" w:tplc="3A008794">
      <w:start w:val="1"/>
      <w:numFmt w:val="decimal"/>
      <w:lvlText w:val="%7."/>
      <w:lvlJc w:val="left"/>
      <w:pPr>
        <w:ind w:left="5040" w:hanging="360"/>
      </w:pPr>
    </w:lvl>
    <w:lvl w:ilvl="7" w:tplc="BA82C5AE">
      <w:start w:val="1"/>
      <w:numFmt w:val="lowerLetter"/>
      <w:lvlText w:val="%8."/>
      <w:lvlJc w:val="left"/>
      <w:pPr>
        <w:ind w:left="5760" w:hanging="360"/>
      </w:pPr>
    </w:lvl>
    <w:lvl w:ilvl="8" w:tplc="5E2C271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916C6"/>
    <w:multiLevelType w:val="hybridMultilevel"/>
    <w:tmpl w:val="99503CAA"/>
    <w:lvl w:ilvl="0" w:tplc="B82C2990">
      <w:start w:val="1"/>
      <w:numFmt w:val="decimal"/>
      <w:lvlText w:val="%1."/>
      <w:lvlJc w:val="left"/>
      <w:pPr>
        <w:ind w:left="720" w:hanging="360"/>
      </w:pPr>
    </w:lvl>
    <w:lvl w:ilvl="1" w:tplc="038670C8">
      <w:start w:val="1"/>
      <w:numFmt w:val="lowerLetter"/>
      <w:lvlText w:val="%2."/>
      <w:lvlJc w:val="left"/>
      <w:pPr>
        <w:ind w:left="1440" w:hanging="360"/>
      </w:pPr>
    </w:lvl>
    <w:lvl w:ilvl="2" w:tplc="31FAB992">
      <w:start w:val="1"/>
      <w:numFmt w:val="lowerRoman"/>
      <w:lvlText w:val="%3."/>
      <w:lvlJc w:val="right"/>
      <w:pPr>
        <w:ind w:left="2160" w:hanging="180"/>
      </w:pPr>
    </w:lvl>
    <w:lvl w:ilvl="3" w:tplc="C666E458">
      <w:start w:val="1"/>
      <w:numFmt w:val="decimal"/>
      <w:lvlText w:val="%4."/>
      <w:lvlJc w:val="left"/>
      <w:pPr>
        <w:ind w:left="2880" w:hanging="360"/>
      </w:pPr>
    </w:lvl>
    <w:lvl w:ilvl="4" w:tplc="A02C2072">
      <w:start w:val="1"/>
      <w:numFmt w:val="lowerLetter"/>
      <w:lvlText w:val="%5."/>
      <w:lvlJc w:val="left"/>
      <w:pPr>
        <w:ind w:left="3600" w:hanging="360"/>
      </w:pPr>
    </w:lvl>
    <w:lvl w:ilvl="5" w:tplc="21063774">
      <w:start w:val="1"/>
      <w:numFmt w:val="lowerRoman"/>
      <w:lvlText w:val="%6."/>
      <w:lvlJc w:val="right"/>
      <w:pPr>
        <w:ind w:left="4320" w:hanging="180"/>
      </w:pPr>
    </w:lvl>
    <w:lvl w:ilvl="6" w:tplc="DD6E79A4">
      <w:start w:val="1"/>
      <w:numFmt w:val="decimal"/>
      <w:lvlText w:val="%7."/>
      <w:lvlJc w:val="left"/>
      <w:pPr>
        <w:ind w:left="5040" w:hanging="360"/>
      </w:pPr>
    </w:lvl>
    <w:lvl w:ilvl="7" w:tplc="FF064C66">
      <w:start w:val="1"/>
      <w:numFmt w:val="lowerLetter"/>
      <w:lvlText w:val="%8."/>
      <w:lvlJc w:val="left"/>
      <w:pPr>
        <w:ind w:left="5760" w:hanging="360"/>
      </w:pPr>
    </w:lvl>
    <w:lvl w:ilvl="8" w:tplc="5F8024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E0A30"/>
    <w:multiLevelType w:val="hybridMultilevel"/>
    <w:tmpl w:val="E3ACFCA8"/>
    <w:lvl w:ilvl="0" w:tplc="56CC6B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B83B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024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1842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8693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84C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1AA6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56CF9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C4C6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AA5B94"/>
    <w:multiLevelType w:val="hybridMultilevel"/>
    <w:tmpl w:val="22D80462"/>
    <w:lvl w:ilvl="0" w:tplc="62D89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C81C40">
      <w:start w:val="1"/>
      <w:numFmt w:val="lowerLetter"/>
      <w:lvlText w:val="%2."/>
      <w:lvlJc w:val="left"/>
      <w:pPr>
        <w:ind w:left="1440" w:hanging="360"/>
      </w:pPr>
    </w:lvl>
    <w:lvl w:ilvl="2" w:tplc="491E793C">
      <w:start w:val="1"/>
      <w:numFmt w:val="lowerRoman"/>
      <w:lvlText w:val="%3."/>
      <w:lvlJc w:val="right"/>
      <w:pPr>
        <w:ind w:left="2160" w:hanging="180"/>
      </w:pPr>
    </w:lvl>
    <w:lvl w:ilvl="3" w:tplc="6E2E6510">
      <w:start w:val="1"/>
      <w:numFmt w:val="decimal"/>
      <w:lvlText w:val="%4."/>
      <w:lvlJc w:val="left"/>
      <w:pPr>
        <w:ind w:left="2880" w:hanging="360"/>
      </w:pPr>
    </w:lvl>
    <w:lvl w:ilvl="4" w:tplc="70ACE05C">
      <w:start w:val="1"/>
      <w:numFmt w:val="lowerLetter"/>
      <w:lvlText w:val="%5."/>
      <w:lvlJc w:val="left"/>
      <w:pPr>
        <w:ind w:left="3600" w:hanging="360"/>
      </w:pPr>
    </w:lvl>
    <w:lvl w:ilvl="5" w:tplc="BB02C8CE">
      <w:start w:val="1"/>
      <w:numFmt w:val="lowerRoman"/>
      <w:lvlText w:val="%6."/>
      <w:lvlJc w:val="right"/>
      <w:pPr>
        <w:ind w:left="4320" w:hanging="180"/>
      </w:pPr>
    </w:lvl>
    <w:lvl w:ilvl="6" w:tplc="39AE3BC0">
      <w:start w:val="1"/>
      <w:numFmt w:val="decimal"/>
      <w:lvlText w:val="%7."/>
      <w:lvlJc w:val="left"/>
      <w:pPr>
        <w:ind w:left="5040" w:hanging="360"/>
      </w:pPr>
    </w:lvl>
    <w:lvl w:ilvl="7" w:tplc="88A8152E">
      <w:start w:val="1"/>
      <w:numFmt w:val="lowerLetter"/>
      <w:lvlText w:val="%8."/>
      <w:lvlJc w:val="left"/>
      <w:pPr>
        <w:ind w:left="5760" w:hanging="360"/>
      </w:pPr>
    </w:lvl>
    <w:lvl w:ilvl="8" w:tplc="C750E74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35C3E"/>
    <w:multiLevelType w:val="hybridMultilevel"/>
    <w:tmpl w:val="F9421972"/>
    <w:lvl w:ilvl="0" w:tplc="8CFE796E">
      <w:start w:val="1"/>
      <w:numFmt w:val="decimal"/>
      <w:lvlText w:val="%1."/>
      <w:lvlJc w:val="left"/>
      <w:pPr>
        <w:ind w:left="720" w:hanging="360"/>
      </w:pPr>
    </w:lvl>
    <w:lvl w:ilvl="1" w:tplc="F89E52C0">
      <w:start w:val="1"/>
      <w:numFmt w:val="lowerLetter"/>
      <w:lvlText w:val="%2."/>
      <w:lvlJc w:val="left"/>
      <w:pPr>
        <w:ind w:left="1440" w:hanging="360"/>
      </w:pPr>
    </w:lvl>
    <w:lvl w:ilvl="2" w:tplc="24983324">
      <w:start w:val="1"/>
      <w:numFmt w:val="lowerRoman"/>
      <w:lvlText w:val="%3."/>
      <w:lvlJc w:val="right"/>
      <w:pPr>
        <w:ind w:left="2160" w:hanging="180"/>
      </w:pPr>
    </w:lvl>
    <w:lvl w:ilvl="3" w:tplc="5866D204">
      <w:start w:val="1"/>
      <w:numFmt w:val="decimal"/>
      <w:lvlText w:val="%4."/>
      <w:lvlJc w:val="left"/>
      <w:pPr>
        <w:ind w:left="2880" w:hanging="360"/>
      </w:pPr>
    </w:lvl>
    <w:lvl w:ilvl="4" w:tplc="5F780848">
      <w:start w:val="1"/>
      <w:numFmt w:val="lowerLetter"/>
      <w:lvlText w:val="%5."/>
      <w:lvlJc w:val="left"/>
      <w:pPr>
        <w:ind w:left="3600" w:hanging="360"/>
      </w:pPr>
    </w:lvl>
    <w:lvl w:ilvl="5" w:tplc="FF4CC676">
      <w:start w:val="1"/>
      <w:numFmt w:val="lowerRoman"/>
      <w:lvlText w:val="%6."/>
      <w:lvlJc w:val="right"/>
      <w:pPr>
        <w:ind w:left="4320" w:hanging="180"/>
      </w:pPr>
    </w:lvl>
    <w:lvl w:ilvl="6" w:tplc="10A4B49C">
      <w:start w:val="1"/>
      <w:numFmt w:val="decimal"/>
      <w:lvlText w:val="%7."/>
      <w:lvlJc w:val="left"/>
      <w:pPr>
        <w:ind w:left="5040" w:hanging="360"/>
      </w:pPr>
    </w:lvl>
    <w:lvl w:ilvl="7" w:tplc="477CE358">
      <w:start w:val="1"/>
      <w:numFmt w:val="lowerLetter"/>
      <w:lvlText w:val="%8."/>
      <w:lvlJc w:val="left"/>
      <w:pPr>
        <w:ind w:left="5760" w:hanging="360"/>
      </w:pPr>
    </w:lvl>
    <w:lvl w:ilvl="8" w:tplc="2FCABA0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D73BA"/>
    <w:multiLevelType w:val="hybridMultilevel"/>
    <w:tmpl w:val="F1FCE8A8"/>
    <w:lvl w:ilvl="0" w:tplc="186EBA16">
      <w:start w:val="1"/>
      <w:numFmt w:val="decimal"/>
      <w:lvlText w:val="%1."/>
      <w:lvlJc w:val="left"/>
      <w:pPr>
        <w:ind w:left="720" w:hanging="360"/>
      </w:pPr>
    </w:lvl>
    <w:lvl w:ilvl="1" w:tplc="6B6ECCC0">
      <w:start w:val="1"/>
      <w:numFmt w:val="lowerLetter"/>
      <w:lvlText w:val="%2."/>
      <w:lvlJc w:val="left"/>
      <w:pPr>
        <w:ind w:left="1440" w:hanging="360"/>
      </w:pPr>
    </w:lvl>
    <w:lvl w:ilvl="2" w:tplc="8A6CBB98">
      <w:start w:val="1"/>
      <w:numFmt w:val="lowerRoman"/>
      <w:lvlText w:val="%3."/>
      <w:lvlJc w:val="right"/>
      <w:pPr>
        <w:ind w:left="2160" w:hanging="180"/>
      </w:pPr>
    </w:lvl>
    <w:lvl w:ilvl="3" w:tplc="665E8EC4">
      <w:start w:val="1"/>
      <w:numFmt w:val="decimal"/>
      <w:lvlText w:val="%4."/>
      <w:lvlJc w:val="left"/>
      <w:pPr>
        <w:ind w:left="2880" w:hanging="360"/>
      </w:pPr>
    </w:lvl>
    <w:lvl w:ilvl="4" w:tplc="A2CACB32">
      <w:start w:val="1"/>
      <w:numFmt w:val="lowerLetter"/>
      <w:lvlText w:val="%5."/>
      <w:lvlJc w:val="left"/>
      <w:pPr>
        <w:ind w:left="3600" w:hanging="360"/>
      </w:pPr>
    </w:lvl>
    <w:lvl w:ilvl="5" w:tplc="BD7CB706">
      <w:start w:val="1"/>
      <w:numFmt w:val="lowerRoman"/>
      <w:lvlText w:val="%6."/>
      <w:lvlJc w:val="right"/>
      <w:pPr>
        <w:ind w:left="4320" w:hanging="180"/>
      </w:pPr>
    </w:lvl>
    <w:lvl w:ilvl="6" w:tplc="F950FF6E">
      <w:start w:val="1"/>
      <w:numFmt w:val="decimal"/>
      <w:lvlText w:val="%7."/>
      <w:lvlJc w:val="left"/>
      <w:pPr>
        <w:ind w:left="5040" w:hanging="360"/>
      </w:pPr>
    </w:lvl>
    <w:lvl w:ilvl="7" w:tplc="DA324632">
      <w:start w:val="1"/>
      <w:numFmt w:val="lowerLetter"/>
      <w:lvlText w:val="%8."/>
      <w:lvlJc w:val="left"/>
      <w:pPr>
        <w:ind w:left="5760" w:hanging="360"/>
      </w:pPr>
    </w:lvl>
    <w:lvl w:ilvl="8" w:tplc="839C74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E4F09"/>
    <w:multiLevelType w:val="hybridMultilevel"/>
    <w:tmpl w:val="9D428086"/>
    <w:lvl w:ilvl="0" w:tplc="09AE9D1C">
      <w:start w:val="1"/>
      <w:numFmt w:val="decimal"/>
      <w:lvlText w:val="%1."/>
      <w:lvlJc w:val="left"/>
      <w:pPr>
        <w:ind w:left="1115" w:hanging="360"/>
      </w:pPr>
    </w:lvl>
    <w:lvl w:ilvl="1" w:tplc="C12E906E">
      <w:start w:val="1"/>
      <w:numFmt w:val="lowerLetter"/>
      <w:lvlText w:val="%2."/>
      <w:lvlJc w:val="left"/>
      <w:pPr>
        <w:ind w:left="1835" w:hanging="360"/>
      </w:pPr>
    </w:lvl>
    <w:lvl w:ilvl="2" w:tplc="331AD5EC">
      <w:start w:val="1"/>
      <w:numFmt w:val="lowerRoman"/>
      <w:lvlText w:val="%3."/>
      <w:lvlJc w:val="right"/>
      <w:pPr>
        <w:ind w:left="2555" w:hanging="180"/>
      </w:pPr>
    </w:lvl>
    <w:lvl w:ilvl="3" w:tplc="723A7936">
      <w:start w:val="1"/>
      <w:numFmt w:val="decimal"/>
      <w:lvlText w:val="%4."/>
      <w:lvlJc w:val="left"/>
      <w:pPr>
        <w:ind w:left="3275" w:hanging="360"/>
      </w:pPr>
    </w:lvl>
    <w:lvl w:ilvl="4" w:tplc="6820F38E">
      <w:start w:val="1"/>
      <w:numFmt w:val="lowerLetter"/>
      <w:lvlText w:val="%5."/>
      <w:lvlJc w:val="left"/>
      <w:pPr>
        <w:ind w:left="3995" w:hanging="360"/>
      </w:pPr>
    </w:lvl>
    <w:lvl w:ilvl="5" w:tplc="49802E5A">
      <w:start w:val="1"/>
      <w:numFmt w:val="lowerRoman"/>
      <w:lvlText w:val="%6."/>
      <w:lvlJc w:val="right"/>
      <w:pPr>
        <w:ind w:left="4715" w:hanging="180"/>
      </w:pPr>
    </w:lvl>
    <w:lvl w:ilvl="6" w:tplc="B71C3712">
      <w:start w:val="1"/>
      <w:numFmt w:val="decimal"/>
      <w:lvlText w:val="%7."/>
      <w:lvlJc w:val="left"/>
      <w:pPr>
        <w:ind w:left="5435" w:hanging="360"/>
      </w:pPr>
    </w:lvl>
    <w:lvl w:ilvl="7" w:tplc="2E7EFFFC">
      <w:start w:val="1"/>
      <w:numFmt w:val="lowerLetter"/>
      <w:lvlText w:val="%8."/>
      <w:lvlJc w:val="left"/>
      <w:pPr>
        <w:ind w:left="6155" w:hanging="360"/>
      </w:pPr>
    </w:lvl>
    <w:lvl w:ilvl="8" w:tplc="F0FCAAA8">
      <w:start w:val="1"/>
      <w:numFmt w:val="lowerRoman"/>
      <w:lvlText w:val="%9."/>
      <w:lvlJc w:val="right"/>
      <w:pPr>
        <w:ind w:left="6875" w:hanging="180"/>
      </w:pPr>
    </w:lvl>
  </w:abstractNum>
  <w:abstractNum w:abstractNumId="17" w15:restartNumberingAfterBreak="0">
    <w:nsid w:val="7A2B2562"/>
    <w:multiLevelType w:val="hybridMultilevel"/>
    <w:tmpl w:val="B720BCD2"/>
    <w:lvl w:ilvl="0" w:tplc="4846222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B349A1C">
      <w:start w:val="1"/>
      <w:numFmt w:val="lowerLetter"/>
      <w:lvlText w:val="%2."/>
      <w:lvlJc w:val="left"/>
      <w:pPr>
        <w:ind w:left="2149" w:hanging="360"/>
      </w:pPr>
    </w:lvl>
    <w:lvl w:ilvl="2" w:tplc="B8E6FFC0">
      <w:start w:val="1"/>
      <w:numFmt w:val="lowerRoman"/>
      <w:lvlText w:val="%3."/>
      <w:lvlJc w:val="right"/>
      <w:pPr>
        <w:ind w:left="2869" w:hanging="180"/>
      </w:pPr>
    </w:lvl>
    <w:lvl w:ilvl="3" w:tplc="0742E13E">
      <w:start w:val="1"/>
      <w:numFmt w:val="decimal"/>
      <w:lvlText w:val="%4."/>
      <w:lvlJc w:val="left"/>
      <w:pPr>
        <w:ind w:left="3589" w:hanging="360"/>
      </w:pPr>
    </w:lvl>
    <w:lvl w:ilvl="4" w:tplc="B52A91AA">
      <w:start w:val="1"/>
      <w:numFmt w:val="lowerLetter"/>
      <w:lvlText w:val="%5."/>
      <w:lvlJc w:val="left"/>
      <w:pPr>
        <w:ind w:left="4309" w:hanging="360"/>
      </w:pPr>
    </w:lvl>
    <w:lvl w:ilvl="5" w:tplc="A99406E6">
      <w:start w:val="1"/>
      <w:numFmt w:val="lowerRoman"/>
      <w:lvlText w:val="%6."/>
      <w:lvlJc w:val="right"/>
      <w:pPr>
        <w:ind w:left="5029" w:hanging="180"/>
      </w:pPr>
    </w:lvl>
    <w:lvl w:ilvl="6" w:tplc="E0E6749C">
      <w:start w:val="1"/>
      <w:numFmt w:val="decimal"/>
      <w:lvlText w:val="%7."/>
      <w:lvlJc w:val="left"/>
      <w:pPr>
        <w:ind w:left="5749" w:hanging="360"/>
      </w:pPr>
    </w:lvl>
    <w:lvl w:ilvl="7" w:tplc="09B6F4B2">
      <w:start w:val="1"/>
      <w:numFmt w:val="lowerLetter"/>
      <w:lvlText w:val="%8."/>
      <w:lvlJc w:val="left"/>
      <w:pPr>
        <w:ind w:left="6469" w:hanging="360"/>
      </w:pPr>
    </w:lvl>
    <w:lvl w:ilvl="8" w:tplc="F9B08370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D9351F5"/>
    <w:multiLevelType w:val="hybridMultilevel"/>
    <w:tmpl w:val="F7308452"/>
    <w:lvl w:ilvl="0" w:tplc="BBD43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7C0A8C">
      <w:start w:val="1"/>
      <w:numFmt w:val="lowerLetter"/>
      <w:lvlText w:val="%2."/>
      <w:lvlJc w:val="left"/>
      <w:pPr>
        <w:ind w:left="1440" w:hanging="360"/>
      </w:pPr>
    </w:lvl>
    <w:lvl w:ilvl="2" w:tplc="DC48463A">
      <w:start w:val="1"/>
      <w:numFmt w:val="lowerRoman"/>
      <w:lvlText w:val="%3."/>
      <w:lvlJc w:val="right"/>
      <w:pPr>
        <w:ind w:left="2160" w:hanging="180"/>
      </w:pPr>
    </w:lvl>
    <w:lvl w:ilvl="3" w:tplc="79BA4C30">
      <w:start w:val="1"/>
      <w:numFmt w:val="decimal"/>
      <w:lvlText w:val="%4."/>
      <w:lvlJc w:val="left"/>
      <w:pPr>
        <w:ind w:left="2880" w:hanging="360"/>
      </w:pPr>
    </w:lvl>
    <w:lvl w:ilvl="4" w:tplc="39C6AFA8">
      <w:start w:val="1"/>
      <w:numFmt w:val="lowerLetter"/>
      <w:lvlText w:val="%5."/>
      <w:lvlJc w:val="left"/>
      <w:pPr>
        <w:ind w:left="3600" w:hanging="360"/>
      </w:pPr>
    </w:lvl>
    <w:lvl w:ilvl="5" w:tplc="655262B4">
      <w:start w:val="1"/>
      <w:numFmt w:val="lowerRoman"/>
      <w:lvlText w:val="%6."/>
      <w:lvlJc w:val="right"/>
      <w:pPr>
        <w:ind w:left="4320" w:hanging="180"/>
      </w:pPr>
    </w:lvl>
    <w:lvl w:ilvl="6" w:tplc="1FF2D7A0">
      <w:start w:val="1"/>
      <w:numFmt w:val="decimal"/>
      <w:lvlText w:val="%7."/>
      <w:lvlJc w:val="left"/>
      <w:pPr>
        <w:ind w:left="5040" w:hanging="360"/>
      </w:pPr>
    </w:lvl>
    <w:lvl w:ilvl="7" w:tplc="904638D0">
      <w:start w:val="1"/>
      <w:numFmt w:val="lowerLetter"/>
      <w:lvlText w:val="%8."/>
      <w:lvlJc w:val="left"/>
      <w:pPr>
        <w:ind w:left="5760" w:hanging="360"/>
      </w:pPr>
    </w:lvl>
    <w:lvl w:ilvl="8" w:tplc="E53A7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18"/>
  </w:num>
  <w:num w:numId="5">
    <w:abstractNumId w:val="13"/>
  </w:num>
  <w:num w:numId="6">
    <w:abstractNumId w:val="17"/>
  </w:num>
  <w:num w:numId="7">
    <w:abstractNumId w:val="8"/>
  </w:num>
  <w:num w:numId="8">
    <w:abstractNumId w:val="1"/>
  </w:num>
  <w:num w:numId="9">
    <w:abstractNumId w:val="10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5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FB"/>
    <w:rsid w:val="001508C7"/>
    <w:rsid w:val="001C100B"/>
    <w:rsid w:val="00282929"/>
    <w:rsid w:val="00284105"/>
    <w:rsid w:val="00290E47"/>
    <w:rsid w:val="003E08FB"/>
    <w:rsid w:val="00497708"/>
    <w:rsid w:val="007050A6"/>
    <w:rsid w:val="007532A3"/>
    <w:rsid w:val="00767368"/>
    <w:rsid w:val="007A0660"/>
    <w:rsid w:val="008A7DF3"/>
    <w:rsid w:val="009F7C27"/>
    <w:rsid w:val="00A336CE"/>
    <w:rsid w:val="00A76AC4"/>
    <w:rsid w:val="00AA7BAE"/>
    <w:rsid w:val="00B52B85"/>
    <w:rsid w:val="00B72805"/>
    <w:rsid w:val="00BF7B64"/>
    <w:rsid w:val="00C60704"/>
    <w:rsid w:val="00CE62A3"/>
    <w:rsid w:val="00D4473F"/>
    <w:rsid w:val="00D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99223"/>
  <w15:docId w15:val="{A0E4726D-D79A-4728-867F-B1F51247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customStyle="1" w:styleId="13">
    <w:name w:val="Обычный1"/>
    <w:pPr>
      <w:spacing w:after="0"/>
    </w:pPr>
    <w:rPr>
      <w:rFonts w:ascii="Arial" w:eastAsia="Arial" w:hAnsi="Arial" w:cs="Arial"/>
      <w:lang w:eastAsia="ru-RU"/>
    </w:rPr>
  </w:style>
  <w:style w:type="paragraph" w:styleId="af0">
    <w:name w:val="Normal (Web)"/>
    <w:basedOn w:val="a"/>
    <w:uiPriority w:val="99"/>
    <w:unhideWhenUsed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Arial" w:hAnsi="Tahoma" w:cs="Tahoma"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spacing w:after="0" w:line="100" w:lineRule="atLeas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Обычный1"/>
    <w:pPr>
      <w:spacing w:after="0"/>
    </w:pPr>
    <w:rPr>
      <w:rFonts w:ascii="Arial" w:eastAsia="Arial" w:hAnsi="Arial" w:cs="Arial"/>
      <w:lang w:eastAsia="ru-RU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Другое_"/>
    <w:basedOn w:val="a0"/>
    <w:link w:val="af5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4">
    <w:name w:val="Основной текст (3)"/>
    <w:basedOn w:val="a"/>
    <w:link w:val="33"/>
    <w:pPr>
      <w:widowControl w:val="0"/>
      <w:spacing w:after="40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af5">
    <w:name w:val="Другое"/>
    <w:basedOn w:val="a"/>
    <w:link w:val="af4"/>
    <w:pPr>
      <w:widowControl w:val="0"/>
      <w:spacing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Arial" w:eastAsia="Arial" w:hAnsi="Arial" w:cs="Arial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Arial" w:eastAsia="Arial" w:hAnsi="Arial" w:cs="Arial"/>
      <w:b/>
      <w:bCs/>
      <w:sz w:val="20"/>
      <w:szCs w:val="20"/>
      <w:lang w:eastAsia="ru-RU"/>
    </w:rPr>
  </w:style>
  <w:style w:type="paragraph" w:styleId="afb">
    <w:name w:val="No Spacing"/>
    <w:link w:val="afc"/>
    <w:uiPriority w:val="1"/>
    <w:qFormat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character" w:customStyle="1" w:styleId="afc">
    <w:name w:val="Без интервала Знак"/>
    <w:link w:val="afb"/>
    <w:uiPriority w:val="1"/>
    <w:rPr>
      <w:rFonts w:ascii="Calibri" w:eastAsia="Calibri" w:hAnsi="Calibri" w:cs="Times New Roman"/>
      <w:lang w:eastAsia="ru-RU"/>
    </w:rPr>
  </w:style>
  <w:style w:type="paragraph" w:styleId="afd">
    <w:name w:val="footnote text"/>
    <w:basedOn w:val="a"/>
    <w:link w:val="afe"/>
    <w:uiPriority w:val="99"/>
    <w:unhideWhenUsed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Pr>
      <w:rFonts w:eastAsiaTheme="minorEastAsia"/>
      <w:sz w:val="20"/>
      <w:szCs w:val="20"/>
      <w:lang w:eastAsia="ru-RU"/>
    </w:rPr>
  </w:style>
  <w:style w:type="character" w:styleId="aff">
    <w:name w:val="footnote reference"/>
    <w:basedOn w:val="a0"/>
    <w:uiPriority w:val="99"/>
    <w:unhideWhenUsed/>
    <w:rPr>
      <w:vertAlign w:val="superscript"/>
    </w:rPr>
  </w:style>
  <w:style w:type="paragraph" w:styleId="aff0">
    <w:name w:val="header"/>
    <w:basedOn w:val="a"/>
    <w:link w:val="aff1"/>
    <w:uiPriority w:val="99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semiHidden/>
    <w:rPr>
      <w:rFonts w:ascii="Arial" w:eastAsia="Arial" w:hAnsi="Arial" w:cs="Arial"/>
      <w:lang w:eastAsia="ru-RU"/>
    </w:rPr>
  </w:style>
  <w:style w:type="paragraph" w:styleId="aff2">
    <w:name w:val="footer"/>
    <w:basedOn w:val="a"/>
    <w:link w:val="aff3"/>
    <w:uiPriority w:val="99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semiHidden/>
    <w:rPr>
      <w:rFonts w:ascii="Arial" w:eastAsia="Arial" w:hAnsi="Arial" w:cs="Arial"/>
      <w:lang w:eastAsia="ru-RU"/>
    </w:rPr>
  </w:style>
  <w:style w:type="character" w:styleId="aff4">
    <w:name w:val="Emphasis"/>
    <w:basedOn w:val="a0"/>
    <w:uiPriority w:val="20"/>
    <w:qFormat/>
    <w:rPr>
      <w:i/>
      <w:iCs/>
    </w:rPr>
  </w:style>
  <w:style w:type="character" w:styleId="aff5">
    <w:name w:val="Hyperlink"/>
    <w:basedOn w:val="a0"/>
    <w:uiPriority w:val="99"/>
    <w:semiHidden/>
    <w:unhideWhenUsed/>
    <w:rPr>
      <w:color w:val="0000FF"/>
      <w:u w:val="single"/>
    </w:rPr>
  </w:style>
  <w:style w:type="character" w:styleId="af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customStyle="1" w:styleId="docdata">
    <w:name w:val="docdata"/>
    <w:aliases w:val="docy,v5,2295,bqiaagaaeyqcaaagiaiaaanecaaabwwiaaaaaaaaaaaaaaaaaaaaaaaaaaaaaaaaaaaaaaaaaaaaaaaaaaaaaaaaaaaaaaaaaaaaaaaaaaaaaaaaaaaaaaaaaaaaaaaaaaaaaaaaaaaaaaaaaaaaaaaaaaaaaaaaaaaaaaaaaaaaaaaaaaaaaaaaaaaaaaaaaaaaaaaaaaaaaaaaaaaaaaaaaaaaaaaaaaaaaaaa"/>
    <w:basedOn w:val="a"/>
    <w:rsid w:val="0028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3921E-DECB-411C-8332-0CC442CB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2548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Студент</cp:lastModifiedBy>
  <cp:revision>3</cp:revision>
  <dcterms:created xsi:type="dcterms:W3CDTF">2023-03-03T08:35:00Z</dcterms:created>
  <dcterms:modified xsi:type="dcterms:W3CDTF">2023-03-04T07:34:00Z</dcterms:modified>
</cp:coreProperties>
</file>