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A0" w:rsidRPr="00FA6ED5" w:rsidRDefault="00C72DA0" w:rsidP="00C72DA0">
      <w:pPr>
        <w:jc w:val="right"/>
        <w:rPr>
          <w:szCs w:val="24"/>
        </w:rPr>
      </w:pPr>
      <w:r w:rsidRPr="00FA6ED5">
        <w:rPr>
          <w:szCs w:val="24"/>
        </w:rPr>
        <w:t xml:space="preserve">Утверждаю:                  </w:t>
      </w:r>
    </w:p>
    <w:p w:rsidR="00C72DA0" w:rsidRPr="00FA6ED5" w:rsidRDefault="00C72DA0" w:rsidP="00C72DA0">
      <w:pPr>
        <w:jc w:val="right"/>
        <w:rPr>
          <w:szCs w:val="24"/>
        </w:rPr>
      </w:pPr>
      <w:r w:rsidRPr="00FA6ED5">
        <w:rPr>
          <w:szCs w:val="24"/>
        </w:rPr>
        <w:t>Директор ГБОУ СО «Колчеданская школа-интернат»</w:t>
      </w:r>
    </w:p>
    <w:p w:rsidR="00537F27" w:rsidRPr="00FA6ED5" w:rsidRDefault="00C72DA0" w:rsidP="00C72DA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FA6ED5">
        <w:t xml:space="preserve">______________________Н.А. </w:t>
      </w:r>
      <w:proofErr w:type="spellStart"/>
      <w:r w:rsidRPr="00FA6ED5">
        <w:t>Тагильцева</w:t>
      </w:r>
      <w:proofErr w:type="spellEnd"/>
    </w:p>
    <w:p w:rsidR="00537F27" w:rsidRPr="00FA6ED5" w:rsidRDefault="00537F27" w:rsidP="002E17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72DA0" w:rsidRPr="00FA6ED5" w:rsidRDefault="00FA6ED5" w:rsidP="002E17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  <w:lang w:val="en-US"/>
        </w:rPr>
      </w:pPr>
      <w:r>
        <w:rPr>
          <w:b/>
          <w:bCs/>
          <w:color w:val="000000"/>
          <w:bdr w:val="none" w:sz="0" w:space="0" w:color="auto" w:frame="1"/>
        </w:rPr>
        <w:t xml:space="preserve">Часть </w:t>
      </w:r>
      <w:r>
        <w:rPr>
          <w:b/>
          <w:bCs/>
          <w:color w:val="000000"/>
          <w:bdr w:val="none" w:sz="0" w:space="0" w:color="auto" w:frame="1"/>
          <w:lang w:val="en-US"/>
        </w:rPr>
        <w:t>II</w:t>
      </w:r>
      <w:bookmarkStart w:id="0" w:name="_GoBack"/>
      <w:bookmarkEnd w:id="0"/>
    </w:p>
    <w:p w:rsidR="00171530" w:rsidRPr="00FA6ED5" w:rsidRDefault="00BD7F1E" w:rsidP="001715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FA6ED5">
        <w:rPr>
          <w:b/>
          <w:bCs/>
          <w:color w:val="000000"/>
          <w:bdr w:val="none" w:sz="0" w:space="0" w:color="auto" w:frame="1"/>
        </w:rPr>
        <w:t>Описание закупки</w:t>
      </w:r>
      <w:r w:rsidR="00752125" w:rsidRPr="00FA6ED5">
        <w:rPr>
          <w:b/>
          <w:bCs/>
          <w:color w:val="000000"/>
          <w:bdr w:val="none" w:sz="0" w:space="0" w:color="auto" w:frame="1"/>
        </w:rPr>
        <w:t xml:space="preserve"> (техническое задание)</w:t>
      </w:r>
      <w:r w:rsidR="00171530" w:rsidRPr="00FA6ED5">
        <w:rPr>
          <w:b/>
          <w:bCs/>
          <w:color w:val="000000"/>
          <w:bdr w:val="none" w:sz="0" w:space="0" w:color="auto" w:frame="1"/>
        </w:rPr>
        <w:t xml:space="preserve"> </w:t>
      </w:r>
      <w:r w:rsidR="007910B3" w:rsidRPr="00FA6ED5">
        <w:rPr>
          <w:b/>
          <w:bCs/>
          <w:color w:val="000000"/>
          <w:bdr w:val="none" w:sz="0" w:space="0" w:color="auto" w:frame="1"/>
        </w:rPr>
        <w:t xml:space="preserve">на оказание услуг </w:t>
      </w:r>
      <w:r w:rsidR="00FA6ED5" w:rsidRPr="00FA6ED5">
        <w:rPr>
          <w:b/>
          <w:bCs/>
          <w:color w:val="000000"/>
          <w:bdr w:val="none" w:sz="0" w:space="0" w:color="auto" w:frame="1"/>
        </w:rPr>
        <w:t>по охране объекта (физическая</w:t>
      </w:r>
      <w:r w:rsidR="00AF68C0" w:rsidRPr="00FA6ED5">
        <w:rPr>
          <w:b/>
          <w:bCs/>
          <w:color w:val="000000"/>
          <w:bdr w:val="none" w:sz="0" w:space="0" w:color="auto" w:frame="1"/>
        </w:rPr>
        <w:t xml:space="preserve"> </w:t>
      </w:r>
      <w:r w:rsidR="00FA6ED5" w:rsidRPr="00FA6ED5">
        <w:rPr>
          <w:b/>
          <w:color w:val="000000"/>
          <w:bdr w:val="none" w:sz="0" w:space="0" w:color="auto" w:frame="1"/>
        </w:rPr>
        <w:t xml:space="preserve">охрана) </w:t>
      </w:r>
    </w:p>
    <w:p w:rsidR="00C72DA0" w:rsidRPr="00FA6ED5" w:rsidRDefault="00C72DA0" w:rsidP="001715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171530" w:rsidRPr="00FA6ED5" w:rsidRDefault="00171530" w:rsidP="00360B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9"/>
        <w:textAlignment w:val="baseline"/>
        <w:rPr>
          <w:color w:val="000000"/>
        </w:rPr>
      </w:pPr>
      <w:r w:rsidRPr="00FA6ED5">
        <w:rPr>
          <w:b/>
          <w:color w:val="000000"/>
          <w:bdr w:val="none" w:sz="0" w:space="0" w:color="auto" w:frame="1"/>
        </w:rPr>
        <w:t xml:space="preserve">Сведения о заказчике: </w:t>
      </w:r>
    </w:p>
    <w:p w:rsidR="00DB3716" w:rsidRPr="00FA6ED5" w:rsidRDefault="007910B3" w:rsidP="008964B4">
      <w:pPr>
        <w:widowControl w:val="0"/>
        <w:autoSpaceDE w:val="0"/>
        <w:autoSpaceDN w:val="0"/>
        <w:adjustRightInd w:val="0"/>
        <w:rPr>
          <w:rFonts w:eastAsia="Times New Roman"/>
          <w:bCs w:val="0"/>
          <w:szCs w:val="24"/>
          <w:lang w:eastAsia="ar-SA"/>
        </w:rPr>
      </w:pPr>
      <w:r w:rsidRPr="00FA6ED5">
        <w:rPr>
          <w:b/>
          <w:color w:val="000000"/>
          <w:szCs w:val="24"/>
          <w:bdr w:val="none" w:sz="0" w:space="0" w:color="auto" w:frame="1"/>
        </w:rPr>
        <w:t xml:space="preserve"> </w:t>
      </w:r>
      <w:r w:rsidR="00171530" w:rsidRPr="00FA6ED5">
        <w:rPr>
          <w:b/>
          <w:color w:val="000000"/>
          <w:szCs w:val="24"/>
          <w:bdr w:val="none" w:sz="0" w:space="0" w:color="auto" w:frame="1"/>
        </w:rPr>
        <w:t xml:space="preserve">         </w:t>
      </w:r>
      <w:r w:rsidR="0085382A" w:rsidRPr="00FA6ED5">
        <w:rPr>
          <w:rFonts w:eastAsia="Times New Roman"/>
          <w:bCs w:val="0"/>
          <w:szCs w:val="24"/>
          <w:lang w:eastAsia="ar-SA"/>
        </w:rPr>
        <w:t>Государственное бюджетное общеобразовательное учреждение</w:t>
      </w:r>
      <w:r w:rsidR="00AA1E24" w:rsidRPr="00FA6ED5">
        <w:rPr>
          <w:rFonts w:eastAsia="Times New Roman"/>
          <w:bCs w:val="0"/>
          <w:szCs w:val="24"/>
          <w:lang w:eastAsia="ar-SA"/>
        </w:rPr>
        <w:t xml:space="preserve"> Свердловской области «Колчеданская</w:t>
      </w:r>
      <w:r w:rsidR="0085382A" w:rsidRPr="00FA6ED5">
        <w:rPr>
          <w:rFonts w:eastAsia="Times New Roman"/>
          <w:bCs w:val="0"/>
          <w:szCs w:val="24"/>
          <w:lang w:eastAsia="ar-SA"/>
        </w:rPr>
        <w:t xml:space="preserve"> школа-интер</w:t>
      </w:r>
      <w:r w:rsidR="00AA1E24" w:rsidRPr="00FA6ED5">
        <w:rPr>
          <w:rFonts w:eastAsia="Times New Roman"/>
          <w:bCs w:val="0"/>
          <w:szCs w:val="24"/>
          <w:lang w:eastAsia="ar-SA"/>
        </w:rPr>
        <w:t>нат, реализующая адаптированные основные общеобразовательные программы</w:t>
      </w:r>
      <w:r w:rsidR="0085382A" w:rsidRPr="00FA6ED5">
        <w:rPr>
          <w:rFonts w:eastAsia="Times New Roman"/>
          <w:bCs w:val="0"/>
          <w:szCs w:val="24"/>
          <w:lang w:eastAsia="ar-SA"/>
        </w:rPr>
        <w:t>»</w:t>
      </w:r>
      <w:r w:rsidR="00171530" w:rsidRPr="00FA6ED5">
        <w:rPr>
          <w:rFonts w:eastAsia="Times New Roman"/>
          <w:bCs w:val="0"/>
          <w:szCs w:val="24"/>
          <w:lang w:eastAsia="ar-SA"/>
        </w:rPr>
        <w:t xml:space="preserve"> </w:t>
      </w:r>
      <w:r w:rsidR="00AA1E24" w:rsidRPr="00FA6ED5">
        <w:rPr>
          <w:color w:val="000000"/>
          <w:szCs w:val="24"/>
        </w:rPr>
        <w:t>по адресу: Свердловская область, Каменский район, село Колчедан, улица Ленина, 29.</w:t>
      </w:r>
    </w:p>
    <w:p w:rsidR="007910B3" w:rsidRPr="00FA6ED5" w:rsidRDefault="00183190" w:rsidP="0018319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b/>
          <w:bCs/>
          <w:color w:val="000000"/>
          <w:bdr w:val="none" w:sz="0" w:space="0" w:color="auto" w:frame="1"/>
        </w:rPr>
        <w:t xml:space="preserve">          </w:t>
      </w:r>
      <w:r w:rsidR="00171530" w:rsidRPr="00FA6ED5">
        <w:rPr>
          <w:b/>
          <w:bCs/>
          <w:color w:val="000000"/>
          <w:bdr w:val="none" w:sz="0" w:space="0" w:color="auto" w:frame="1"/>
        </w:rPr>
        <w:t xml:space="preserve">2. </w:t>
      </w:r>
      <w:r w:rsidR="002E174E" w:rsidRPr="00FA6ED5">
        <w:rPr>
          <w:b/>
          <w:bCs/>
          <w:color w:val="000000"/>
          <w:bdr w:val="none" w:sz="0" w:space="0" w:color="auto" w:frame="1"/>
        </w:rPr>
        <w:t>Т</w:t>
      </w:r>
      <w:r w:rsidR="007910B3" w:rsidRPr="00FA6ED5">
        <w:rPr>
          <w:b/>
          <w:bCs/>
          <w:color w:val="000000"/>
          <w:bdr w:val="none" w:sz="0" w:space="0" w:color="auto" w:frame="1"/>
        </w:rPr>
        <w:t>ребования к качеству, т</w:t>
      </w:r>
      <w:r w:rsidR="00DB3716" w:rsidRPr="00FA6ED5">
        <w:rPr>
          <w:b/>
          <w:bCs/>
          <w:color w:val="000000"/>
          <w:bdr w:val="none" w:sz="0" w:space="0" w:color="auto" w:frame="1"/>
        </w:rPr>
        <w:t>ехническим характеристикам услуги</w:t>
      </w:r>
      <w:r w:rsidR="007910B3" w:rsidRPr="00FA6ED5">
        <w:rPr>
          <w:b/>
          <w:bCs/>
          <w:color w:val="000000"/>
          <w:bdr w:val="none" w:sz="0" w:space="0" w:color="auto" w:frame="1"/>
        </w:rPr>
        <w:t>, к безопасности, к результатам оказанных услуг, и иные требования, связанные с определением соответствия оказываемых услуг:</w:t>
      </w:r>
    </w:p>
    <w:p w:rsidR="00AA1E24" w:rsidRPr="00FA6ED5" w:rsidRDefault="00171530" w:rsidP="00AA1E24">
      <w:pPr>
        <w:widowControl w:val="0"/>
        <w:autoSpaceDE w:val="0"/>
        <w:autoSpaceDN w:val="0"/>
        <w:adjustRightInd w:val="0"/>
        <w:rPr>
          <w:rFonts w:eastAsia="Times New Roman"/>
          <w:bCs w:val="0"/>
          <w:szCs w:val="24"/>
          <w:lang w:eastAsia="ar-SA"/>
        </w:rPr>
      </w:pPr>
      <w:r w:rsidRPr="00FA6ED5">
        <w:rPr>
          <w:color w:val="000000"/>
          <w:szCs w:val="24"/>
        </w:rPr>
        <w:t xml:space="preserve"> </w:t>
      </w:r>
      <w:r w:rsidR="00183190" w:rsidRPr="00FA6ED5">
        <w:rPr>
          <w:color w:val="000000"/>
          <w:szCs w:val="24"/>
        </w:rPr>
        <w:t xml:space="preserve"> </w:t>
      </w:r>
      <w:r w:rsidRPr="00FA6ED5">
        <w:rPr>
          <w:color w:val="000000"/>
          <w:szCs w:val="24"/>
        </w:rPr>
        <w:t>2.</w:t>
      </w:r>
      <w:r w:rsidR="008964B4" w:rsidRPr="00FA6ED5">
        <w:rPr>
          <w:color w:val="000000"/>
          <w:szCs w:val="24"/>
        </w:rPr>
        <w:t xml:space="preserve">1. </w:t>
      </w:r>
      <w:r w:rsidR="00AF68C0" w:rsidRPr="00FA6ED5">
        <w:rPr>
          <w:color w:val="000000"/>
          <w:szCs w:val="24"/>
        </w:rPr>
        <w:t>Физическая охрана объекта</w:t>
      </w:r>
      <w:r w:rsidR="007910B3" w:rsidRPr="00FA6ED5">
        <w:rPr>
          <w:color w:val="000000"/>
          <w:szCs w:val="24"/>
        </w:rPr>
        <w:t xml:space="preserve"> заключается в </w:t>
      </w:r>
      <w:r w:rsidR="0085382A" w:rsidRPr="00FA6ED5">
        <w:rPr>
          <w:color w:val="000000"/>
          <w:szCs w:val="24"/>
        </w:rPr>
        <w:t xml:space="preserve">организации </w:t>
      </w:r>
      <w:r w:rsidR="00AA1E24" w:rsidRPr="00FA6ED5">
        <w:rPr>
          <w:color w:val="000000"/>
          <w:szCs w:val="24"/>
        </w:rPr>
        <w:t>одного</w:t>
      </w:r>
      <w:r w:rsidR="00457772" w:rsidRPr="00FA6ED5">
        <w:rPr>
          <w:color w:val="000000"/>
          <w:szCs w:val="24"/>
        </w:rPr>
        <w:t xml:space="preserve"> </w:t>
      </w:r>
      <w:r w:rsidR="0085382A" w:rsidRPr="00FA6ED5">
        <w:rPr>
          <w:color w:val="000000"/>
          <w:szCs w:val="24"/>
        </w:rPr>
        <w:t>2</w:t>
      </w:r>
      <w:r w:rsidR="00AA1E24" w:rsidRPr="00FA6ED5">
        <w:rPr>
          <w:color w:val="000000"/>
          <w:szCs w:val="24"/>
        </w:rPr>
        <w:t>4 часового поста</w:t>
      </w:r>
      <w:r w:rsidR="00AF68C0" w:rsidRPr="00FA6ED5">
        <w:rPr>
          <w:color w:val="000000"/>
          <w:szCs w:val="24"/>
        </w:rPr>
        <w:t xml:space="preserve"> </w:t>
      </w:r>
      <w:r w:rsidR="00D51D30" w:rsidRPr="00FA6ED5">
        <w:rPr>
          <w:color w:val="000000"/>
          <w:szCs w:val="24"/>
        </w:rPr>
        <w:t>на входе в объект с</w:t>
      </w:r>
      <w:r w:rsidR="00AF68C0" w:rsidRPr="00FA6ED5">
        <w:rPr>
          <w:color w:val="000000"/>
          <w:szCs w:val="24"/>
        </w:rPr>
        <w:t xml:space="preserve"> возможностью видеоконтроля наружной территори</w:t>
      </w:r>
      <w:r w:rsidR="007910B3" w:rsidRPr="00FA6ED5">
        <w:rPr>
          <w:color w:val="000000"/>
          <w:szCs w:val="24"/>
        </w:rPr>
        <w:t>и</w:t>
      </w:r>
      <w:r w:rsidR="00C72DA0" w:rsidRPr="00FA6ED5">
        <w:rPr>
          <w:color w:val="000000"/>
          <w:szCs w:val="24"/>
        </w:rPr>
        <w:t xml:space="preserve"> и внутренних помещений зданий</w:t>
      </w:r>
      <w:r w:rsidR="00AF68C0" w:rsidRPr="00FA6ED5">
        <w:rPr>
          <w:color w:val="000000"/>
          <w:szCs w:val="24"/>
        </w:rPr>
        <w:t xml:space="preserve"> </w:t>
      </w:r>
      <w:r w:rsidR="00C72DA0" w:rsidRPr="00FA6ED5">
        <w:rPr>
          <w:rFonts w:eastAsia="Times New Roman"/>
          <w:bCs w:val="0"/>
          <w:szCs w:val="24"/>
          <w:lang w:eastAsia="ar-SA"/>
        </w:rPr>
        <w:t>г</w:t>
      </w:r>
      <w:r w:rsidR="00AA1E24" w:rsidRPr="00FA6ED5">
        <w:rPr>
          <w:rFonts w:eastAsia="Times New Roman"/>
          <w:bCs w:val="0"/>
          <w:szCs w:val="24"/>
          <w:lang w:eastAsia="ar-SA"/>
        </w:rPr>
        <w:t>осударственного бюджетного общеобразовательного учреждения Свердловской области «Колчеданская школа-интернат, реализующая адаптированные основные общеобразовательные программы»</w:t>
      </w:r>
      <w:r w:rsidR="00C72DA0" w:rsidRPr="00FA6ED5">
        <w:rPr>
          <w:rFonts w:eastAsia="Times New Roman"/>
          <w:bCs w:val="0"/>
          <w:szCs w:val="24"/>
          <w:lang w:eastAsia="ar-SA"/>
        </w:rPr>
        <w:t>.</w:t>
      </w:r>
    </w:p>
    <w:p w:rsidR="00C72DA0" w:rsidRPr="00FA6ED5" w:rsidRDefault="00C72DA0" w:rsidP="00C72DA0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6E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2.2. </w:t>
      </w:r>
      <w:r w:rsidRPr="00FA6ED5">
        <w:rPr>
          <w:rFonts w:ascii="Times New Roman" w:hAnsi="Times New Roman"/>
          <w:bCs/>
          <w:sz w:val="24"/>
          <w:szCs w:val="24"/>
          <w:lang w:eastAsia="ru-RU"/>
        </w:rPr>
        <w:t>Характеристика объекта:</w:t>
      </w: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  В состав объекта входят 4 (четыре) здания и 1 (одно) сооружение:</w:t>
      </w: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Кирпичное двухэтажное здание школы, Литер А, общая площадь 1 607 кв. м;</w:t>
      </w: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- Кирпичное двухэтажное здание спального корпуса, Литер Б, общая площадь 1 302,7 </w:t>
      </w:r>
      <w:proofErr w:type="spellStart"/>
      <w:proofErr w:type="gramStart"/>
      <w:r w:rsidRPr="00FA6ED5">
        <w:rPr>
          <w:rFonts w:eastAsia="Times New Roman"/>
          <w:szCs w:val="24"/>
          <w:lang w:eastAsia="ru-RU"/>
        </w:rPr>
        <w:t>кв.м</w:t>
      </w:r>
      <w:proofErr w:type="spellEnd"/>
      <w:proofErr w:type="gramEnd"/>
      <w:r w:rsidRPr="00FA6ED5">
        <w:rPr>
          <w:rFonts w:eastAsia="Times New Roman"/>
          <w:szCs w:val="24"/>
          <w:lang w:eastAsia="ru-RU"/>
        </w:rPr>
        <w:t>;</w:t>
      </w: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Кирпичное двухэтажное здание столовой, Литер В, общей площадью 630,6 кв. м;</w:t>
      </w: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- Кирпичное одноэтажное здание гаража, Литер Г, общая площадь 83,2 </w:t>
      </w:r>
      <w:proofErr w:type="spellStart"/>
      <w:r w:rsidRPr="00FA6ED5">
        <w:rPr>
          <w:rFonts w:eastAsia="Times New Roman"/>
          <w:szCs w:val="24"/>
          <w:lang w:eastAsia="ru-RU"/>
        </w:rPr>
        <w:t>кв.м</w:t>
      </w:r>
      <w:proofErr w:type="spellEnd"/>
      <w:r w:rsidRPr="00FA6ED5">
        <w:rPr>
          <w:rFonts w:eastAsia="Times New Roman"/>
          <w:szCs w:val="24"/>
          <w:lang w:eastAsia="ru-RU"/>
        </w:rPr>
        <w:t>.;</w:t>
      </w: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- Сооружение овощехранилища, Литер Ж, общая площадь 96,1 </w:t>
      </w:r>
      <w:proofErr w:type="spellStart"/>
      <w:r w:rsidRPr="00FA6ED5">
        <w:rPr>
          <w:rFonts w:eastAsia="Times New Roman"/>
          <w:szCs w:val="24"/>
          <w:lang w:eastAsia="ru-RU"/>
        </w:rPr>
        <w:t>кв.м</w:t>
      </w:r>
      <w:proofErr w:type="spellEnd"/>
      <w:r w:rsidRPr="00FA6ED5">
        <w:rPr>
          <w:rFonts w:eastAsia="Times New Roman"/>
          <w:szCs w:val="24"/>
          <w:lang w:eastAsia="ru-RU"/>
        </w:rPr>
        <w:t>.</w:t>
      </w:r>
    </w:p>
    <w:p w:rsidR="00C72DA0" w:rsidRPr="00FA6ED5" w:rsidRDefault="00C72DA0" w:rsidP="00C72DA0">
      <w:pPr>
        <w:widowControl w:val="0"/>
        <w:autoSpaceDE w:val="0"/>
        <w:autoSpaceDN w:val="0"/>
        <w:adjustRightInd w:val="0"/>
        <w:rPr>
          <w:rFonts w:eastAsia="Times New Roman"/>
          <w:bCs w:val="0"/>
          <w:szCs w:val="24"/>
          <w:lang w:eastAsia="ar-SA"/>
        </w:rPr>
      </w:pPr>
      <w:r w:rsidRPr="00FA6ED5">
        <w:rPr>
          <w:rFonts w:eastAsia="Times New Roman"/>
          <w:bCs w:val="0"/>
          <w:szCs w:val="24"/>
          <w:lang w:eastAsia="ar-SA"/>
        </w:rPr>
        <w:t xml:space="preserve"> </w:t>
      </w:r>
    </w:p>
    <w:p w:rsidR="00AF68C0" w:rsidRPr="00FA6ED5" w:rsidRDefault="00183190" w:rsidP="00C72DA0">
      <w:pPr>
        <w:widowControl w:val="0"/>
        <w:autoSpaceDE w:val="0"/>
        <w:autoSpaceDN w:val="0"/>
        <w:adjustRightInd w:val="0"/>
        <w:rPr>
          <w:color w:val="000000"/>
          <w:szCs w:val="24"/>
        </w:rPr>
      </w:pPr>
      <w:r w:rsidRPr="00FA6ED5">
        <w:rPr>
          <w:color w:val="000000"/>
          <w:szCs w:val="24"/>
        </w:rPr>
        <w:t xml:space="preserve"> </w:t>
      </w:r>
      <w:r w:rsidR="00C72DA0" w:rsidRPr="00FA6ED5">
        <w:rPr>
          <w:color w:val="000000"/>
          <w:szCs w:val="24"/>
        </w:rPr>
        <w:t>2.3</w:t>
      </w:r>
      <w:r w:rsidR="00171530" w:rsidRPr="00FA6ED5">
        <w:rPr>
          <w:color w:val="000000"/>
          <w:szCs w:val="24"/>
        </w:rPr>
        <w:t xml:space="preserve">. </w:t>
      </w:r>
      <w:r w:rsidR="00E204C0" w:rsidRPr="00FA6ED5">
        <w:rPr>
          <w:color w:val="000000"/>
          <w:szCs w:val="24"/>
        </w:rPr>
        <w:t>Охрана</w:t>
      </w:r>
      <w:r w:rsidR="0085382A" w:rsidRPr="00FA6ED5">
        <w:rPr>
          <w:color w:val="000000"/>
          <w:szCs w:val="24"/>
        </w:rPr>
        <w:t xml:space="preserve"> учреждения</w:t>
      </w:r>
      <w:r w:rsidR="00AF68C0" w:rsidRPr="00FA6ED5">
        <w:rPr>
          <w:color w:val="000000"/>
          <w:szCs w:val="24"/>
        </w:rPr>
        <w:t xml:space="preserve"> </w:t>
      </w:r>
      <w:r w:rsidR="00E204C0" w:rsidRPr="00FA6ED5">
        <w:rPr>
          <w:color w:val="000000"/>
          <w:szCs w:val="24"/>
        </w:rPr>
        <w:t>выполняет следующие охранные функции</w:t>
      </w:r>
      <w:r w:rsidR="00AF68C0" w:rsidRPr="00FA6ED5">
        <w:rPr>
          <w:color w:val="000000"/>
          <w:szCs w:val="24"/>
        </w:rPr>
        <w:t>:</w:t>
      </w:r>
    </w:p>
    <w:p w:rsidR="00AF68C0" w:rsidRPr="00FA6ED5" w:rsidRDefault="00AF68C0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 xml:space="preserve">- обеспечивает выполнение требований Положения о пропускном и </w:t>
      </w:r>
      <w:proofErr w:type="spellStart"/>
      <w:r w:rsidRPr="00FA6ED5">
        <w:rPr>
          <w:color w:val="000000"/>
        </w:rPr>
        <w:t>внутриобъектовом</w:t>
      </w:r>
      <w:proofErr w:type="spellEnd"/>
      <w:r w:rsidRPr="00FA6ED5">
        <w:rPr>
          <w:color w:val="000000"/>
        </w:rPr>
        <w:t xml:space="preserve"> режиме на объекте охраны;</w:t>
      </w:r>
    </w:p>
    <w:p w:rsidR="00AF68C0" w:rsidRPr="00FA6ED5" w:rsidRDefault="00AF68C0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 xml:space="preserve">- обеспечивает выполнение требований по поддержанию общественного порядка на </w:t>
      </w:r>
      <w:r w:rsidR="00D6252F" w:rsidRPr="00FA6ED5">
        <w:rPr>
          <w:color w:val="000000"/>
        </w:rPr>
        <w:t>территории и в помещениях образовательного учреждения</w:t>
      </w:r>
      <w:r w:rsidRPr="00FA6ED5">
        <w:rPr>
          <w:color w:val="000000"/>
        </w:rPr>
        <w:t>;</w:t>
      </w:r>
    </w:p>
    <w:p w:rsidR="004D4DF5" w:rsidRPr="00FA6ED5" w:rsidRDefault="004D4DF5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>-  осуществляет пропускной режим для автотранспорта на террито</w:t>
      </w:r>
      <w:r w:rsidR="00457772" w:rsidRPr="00FA6ED5">
        <w:rPr>
          <w:color w:val="000000"/>
        </w:rPr>
        <w:t>рию образовательного учреждения, с осмотром машины и записью его номера в журнал;</w:t>
      </w:r>
    </w:p>
    <w:p w:rsidR="00AF68C0" w:rsidRPr="00FA6ED5" w:rsidRDefault="00AF68C0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>- контролирует внутренние помещения и наружную территорию с помощью объектовой системы видеоконтроля;</w:t>
      </w:r>
    </w:p>
    <w:p w:rsidR="001F3903" w:rsidRPr="00FA6ED5" w:rsidRDefault="001F3903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 xml:space="preserve">- принимает </w:t>
      </w:r>
      <w:r w:rsidR="007910B3" w:rsidRPr="00FA6ED5">
        <w:rPr>
          <w:color w:val="000000"/>
        </w:rPr>
        <w:t>мер</w:t>
      </w:r>
      <w:r w:rsidRPr="00FA6ED5">
        <w:rPr>
          <w:color w:val="000000"/>
        </w:rPr>
        <w:t>ы</w:t>
      </w:r>
      <w:r w:rsidR="007910B3" w:rsidRPr="00FA6ED5">
        <w:rPr>
          <w:color w:val="000000"/>
        </w:rPr>
        <w:t xml:space="preserve"> к пресечению противоправных действий и задержанию </w:t>
      </w:r>
      <w:proofErr w:type="gramStart"/>
      <w:r w:rsidR="007910B3" w:rsidRPr="00FA6ED5">
        <w:rPr>
          <w:color w:val="000000"/>
        </w:rPr>
        <w:t>лиц</w:t>
      </w:r>
      <w:proofErr w:type="gramEnd"/>
      <w:r w:rsidR="007910B3" w:rsidRPr="00FA6ED5">
        <w:rPr>
          <w:color w:val="000000"/>
        </w:rPr>
        <w:t xml:space="preserve"> их совершаю</w:t>
      </w:r>
      <w:r w:rsidRPr="00FA6ED5">
        <w:rPr>
          <w:color w:val="000000"/>
        </w:rPr>
        <w:t>щих;</w:t>
      </w:r>
    </w:p>
    <w:p w:rsidR="001F3903" w:rsidRPr="00FA6ED5" w:rsidRDefault="001F3903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 xml:space="preserve">- взаимодействует с администрацией учреждения при </w:t>
      </w:r>
      <w:r w:rsidR="00D51D30" w:rsidRPr="00FA6ED5">
        <w:rPr>
          <w:color w:val="000000"/>
        </w:rPr>
        <w:t xml:space="preserve">возникновении чрезвычайных ситуаций и </w:t>
      </w:r>
      <w:r w:rsidRPr="00FA6ED5">
        <w:rPr>
          <w:color w:val="000000"/>
        </w:rPr>
        <w:t>пресечении беспорядков;</w:t>
      </w:r>
    </w:p>
    <w:p w:rsidR="001F3903" w:rsidRPr="00FA6ED5" w:rsidRDefault="001F3903" w:rsidP="008964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A6ED5">
        <w:rPr>
          <w:color w:val="000000"/>
        </w:rPr>
        <w:t xml:space="preserve">- контролирует вносимые </w:t>
      </w:r>
      <w:r w:rsidR="003C3D64" w:rsidRPr="00FA6ED5">
        <w:rPr>
          <w:color w:val="000000"/>
        </w:rPr>
        <w:t>и выносимые через двери основной и запасные входы грузы, материалы и имущество;</w:t>
      </w:r>
    </w:p>
    <w:p w:rsidR="003C3D64" w:rsidRPr="00FA6ED5" w:rsidRDefault="003C3D64" w:rsidP="003C3D64">
      <w:pPr>
        <w:spacing w:after="0"/>
        <w:rPr>
          <w:szCs w:val="24"/>
        </w:rPr>
      </w:pPr>
      <w:r w:rsidRPr="00FA6ED5">
        <w:rPr>
          <w:szCs w:val="24"/>
        </w:rPr>
        <w:t>- обеспечивают</w:t>
      </w:r>
      <w:r w:rsidR="00E204C0" w:rsidRPr="00FA6ED5">
        <w:rPr>
          <w:szCs w:val="24"/>
        </w:rPr>
        <w:t xml:space="preserve"> защиту и сохранность имущества;</w:t>
      </w:r>
    </w:p>
    <w:p w:rsidR="003C3D64" w:rsidRPr="00FA6ED5" w:rsidRDefault="00E204C0" w:rsidP="003C3D64">
      <w:pPr>
        <w:spacing w:after="0"/>
        <w:rPr>
          <w:szCs w:val="24"/>
        </w:rPr>
      </w:pPr>
      <w:r w:rsidRPr="00FA6ED5">
        <w:rPr>
          <w:szCs w:val="24"/>
        </w:rPr>
        <w:t>- ведут служебную документацию;</w:t>
      </w:r>
    </w:p>
    <w:p w:rsidR="003C3D64" w:rsidRPr="00FA6ED5" w:rsidRDefault="003C3D64" w:rsidP="003C3D64">
      <w:pPr>
        <w:spacing w:after="0"/>
        <w:rPr>
          <w:szCs w:val="24"/>
        </w:rPr>
      </w:pPr>
      <w:r w:rsidRPr="00FA6ED5">
        <w:rPr>
          <w:szCs w:val="24"/>
        </w:rPr>
        <w:t>- осуществляют проверку исправности технических средств охраны с отражением результатов в журнале проверок технич</w:t>
      </w:r>
      <w:r w:rsidR="00237E0E" w:rsidRPr="00FA6ED5">
        <w:rPr>
          <w:szCs w:val="24"/>
        </w:rPr>
        <w:t>еских средств охраны на объекте.</w:t>
      </w:r>
    </w:p>
    <w:p w:rsidR="00D6252F" w:rsidRPr="00FA6ED5" w:rsidRDefault="00C72DA0" w:rsidP="008964B4">
      <w:pPr>
        <w:rPr>
          <w:szCs w:val="24"/>
        </w:rPr>
      </w:pPr>
      <w:r w:rsidRPr="00FA6ED5">
        <w:rPr>
          <w:szCs w:val="24"/>
        </w:rPr>
        <w:lastRenderedPageBreak/>
        <w:t xml:space="preserve"> </w:t>
      </w:r>
      <w:r w:rsidR="00171530" w:rsidRPr="00FA6ED5">
        <w:rPr>
          <w:szCs w:val="24"/>
        </w:rPr>
        <w:t>2.</w:t>
      </w:r>
      <w:r w:rsidRPr="00FA6ED5">
        <w:rPr>
          <w:szCs w:val="24"/>
        </w:rPr>
        <w:t>4</w:t>
      </w:r>
      <w:r w:rsidR="008964B4" w:rsidRPr="00FA6ED5">
        <w:rPr>
          <w:szCs w:val="24"/>
        </w:rPr>
        <w:t xml:space="preserve">. </w:t>
      </w:r>
      <w:r w:rsidR="00D6252F" w:rsidRPr="00FA6ED5">
        <w:rPr>
          <w:szCs w:val="24"/>
        </w:rPr>
        <w:t>Срок оказания услуг:</w:t>
      </w:r>
      <w:r w:rsidR="00AA1E24" w:rsidRPr="00FA6ED5">
        <w:rPr>
          <w:szCs w:val="24"/>
        </w:rPr>
        <w:t xml:space="preserve"> с </w:t>
      </w:r>
      <w:r w:rsidRPr="00FA6ED5">
        <w:rPr>
          <w:szCs w:val="24"/>
        </w:rPr>
        <w:t xml:space="preserve">00 часов 01 минуты </w:t>
      </w:r>
      <w:r w:rsidR="00AA1E24" w:rsidRPr="00FA6ED5">
        <w:rPr>
          <w:szCs w:val="24"/>
        </w:rPr>
        <w:t xml:space="preserve">01.03.2021 года по </w:t>
      </w:r>
      <w:r w:rsidRPr="00FA6ED5">
        <w:rPr>
          <w:szCs w:val="24"/>
        </w:rPr>
        <w:t xml:space="preserve">23 часа 59 минут </w:t>
      </w:r>
      <w:r w:rsidR="00AA1E24" w:rsidRPr="00FA6ED5">
        <w:rPr>
          <w:szCs w:val="24"/>
        </w:rPr>
        <w:t>31.12.2021 года.</w:t>
      </w:r>
    </w:p>
    <w:p w:rsidR="002548B2" w:rsidRPr="00FA6ED5" w:rsidRDefault="00183190" w:rsidP="008964B4">
      <w:pPr>
        <w:rPr>
          <w:b/>
          <w:szCs w:val="24"/>
        </w:rPr>
      </w:pPr>
      <w:r w:rsidRPr="00FA6ED5">
        <w:rPr>
          <w:b/>
          <w:szCs w:val="24"/>
        </w:rPr>
        <w:t xml:space="preserve">         3. </w:t>
      </w:r>
      <w:r w:rsidR="00DB3716" w:rsidRPr="00FA6ED5">
        <w:rPr>
          <w:b/>
          <w:szCs w:val="24"/>
        </w:rPr>
        <w:t>Общие требования к оказанию услуг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.1. Исполнитель - частное охранное предприятие (ЧОП) выполняет свои обязательства (оказывает охранные услуги) в соответствии с:</w:t>
      </w:r>
    </w:p>
    <w:p w:rsidR="002548B2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Законом Российской Федерации от 11 марта 1992 г. № 2487-1 «О частной детективной и охранной деятельности в Российской Федер</w:t>
      </w:r>
      <w:r w:rsidR="002548B2" w:rsidRPr="00FA6ED5">
        <w:rPr>
          <w:szCs w:val="24"/>
        </w:rPr>
        <w:t>ации» (в действующей редакции),</w:t>
      </w:r>
    </w:p>
    <w:p w:rsidR="002548B2" w:rsidRPr="00FA6ED5" w:rsidRDefault="002548B2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</w:t>
      </w:r>
      <w:r w:rsidR="003B7DF3" w:rsidRPr="00FA6ED5">
        <w:rPr>
          <w:szCs w:val="24"/>
        </w:rPr>
        <w:t>п. 32 ч.1 ст. 12 Федерального закона от 04 мая 2011г. № 99-ФЗ «О лицензировании отдельных видов деятельности»,</w:t>
      </w:r>
    </w:p>
    <w:p w:rsidR="002548B2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постановлениями Правительства Российской Федерации от 14 августа 1992 г. № 587 «Вопросы частной детективной (сыскной) и частной охранной деятельности» (в действующей редакции), от 23 июня 2011 г. № 498 «О некоторых вопросах осуществления частной детективной (сыскной) и частной охранной деятельности» (в действующей редакции), иными нормативными правовыми актами Российской Федерации и </w:t>
      </w:r>
      <w:r w:rsidR="003F17B1" w:rsidRPr="00FA6ED5">
        <w:rPr>
          <w:szCs w:val="24"/>
        </w:rPr>
        <w:t>Свердловской области</w:t>
      </w:r>
      <w:r w:rsidRPr="00FA6ED5">
        <w:rPr>
          <w:szCs w:val="24"/>
        </w:rPr>
        <w:t>, регламентирующими вопросы частной охранной деятельности,</w:t>
      </w:r>
    </w:p>
    <w:p w:rsidR="002548B2" w:rsidRPr="00FA6ED5" w:rsidRDefault="002548B2" w:rsidP="008964B4">
      <w:pPr>
        <w:spacing w:after="0"/>
        <w:rPr>
          <w:szCs w:val="24"/>
        </w:rPr>
      </w:pPr>
      <w:r w:rsidRPr="00FA6ED5">
        <w:rPr>
          <w:szCs w:val="24"/>
        </w:rPr>
        <w:t>-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Федерации», иными нормативными правовыми актами Российской Федерации, регламентирующими оборот оружия,</w:t>
      </w:r>
    </w:p>
    <w:p w:rsidR="002548B2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д</w:t>
      </w:r>
      <w:r w:rsidR="002548B2" w:rsidRPr="00FA6ED5">
        <w:rPr>
          <w:szCs w:val="24"/>
        </w:rPr>
        <w:t>олжностной и</w:t>
      </w:r>
      <w:r w:rsidR="007910B3" w:rsidRPr="00FA6ED5">
        <w:rPr>
          <w:szCs w:val="24"/>
        </w:rPr>
        <w:t xml:space="preserve">нструкцией </w:t>
      </w:r>
      <w:r w:rsidR="002548B2" w:rsidRPr="00FA6ED5">
        <w:rPr>
          <w:szCs w:val="24"/>
        </w:rPr>
        <w:t>сотрудника</w:t>
      </w:r>
      <w:r w:rsidR="007910B3" w:rsidRPr="00FA6ED5">
        <w:rPr>
          <w:szCs w:val="24"/>
        </w:rPr>
        <w:t xml:space="preserve"> охраны объекта,</w:t>
      </w:r>
    </w:p>
    <w:p w:rsidR="002548B2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п</w:t>
      </w:r>
      <w:r w:rsidR="002548B2" w:rsidRPr="00FA6ED5">
        <w:rPr>
          <w:szCs w:val="24"/>
        </w:rPr>
        <w:t xml:space="preserve">оложением о пропускном и </w:t>
      </w:r>
      <w:proofErr w:type="spellStart"/>
      <w:r w:rsidR="00FA6ED5">
        <w:rPr>
          <w:szCs w:val="24"/>
        </w:rPr>
        <w:t>внутри</w:t>
      </w:r>
      <w:r w:rsidR="00FA6ED5" w:rsidRPr="00FA6ED5">
        <w:rPr>
          <w:szCs w:val="24"/>
        </w:rPr>
        <w:t>объектовом</w:t>
      </w:r>
      <w:proofErr w:type="spellEnd"/>
      <w:r w:rsidR="002548B2" w:rsidRPr="00FA6ED5">
        <w:rPr>
          <w:szCs w:val="24"/>
        </w:rPr>
        <w:t xml:space="preserve"> режиме на объекте,</w:t>
      </w:r>
    </w:p>
    <w:p w:rsidR="00D51D30" w:rsidRPr="00FA6ED5" w:rsidRDefault="002548B2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</w:t>
      </w:r>
      <w:r w:rsidR="00E204C0" w:rsidRPr="00FA6ED5">
        <w:rPr>
          <w:szCs w:val="24"/>
        </w:rPr>
        <w:t>п</w:t>
      </w:r>
      <w:r w:rsidR="007910B3" w:rsidRPr="00FA6ED5">
        <w:rPr>
          <w:szCs w:val="24"/>
        </w:rPr>
        <w:t>ланом-схемой охраны объекта,</w:t>
      </w:r>
    </w:p>
    <w:p w:rsidR="002548B2" w:rsidRPr="00FA6ED5" w:rsidRDefault="00D51D3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</w:t>
      </w:r>
      <w:r w:rsidR="007910B3" w:rsidRPr="00FA6ED5">
        <w:rPr>
          <w:szCs w:val="24"/>
        </w:rPr>
        <w:t xml:space="preserve">настоящим Техническим заданием и условиями </w:t>
      </w:r>
      <w:r w:rsidRPr="00FA6ED5">
        <w:rPr>
          <w:szCs w:val="24"/>
        </w:rPr>
        <w:t>заключенного</w:t>
      </w:r>
      <w:r w:rsidR="00617962" w:rsidRPr="00FA6ED5">
        <w:rPr>
          <w:szCs w:val="24"/>
        </w:rPr>
        <w:t xml:space="preserve"> К</w:t>
      </w:r>
      <w:r w:rsidR="002548B2" w:rsidRPr="00FA6ED5">
        <w:rPr>
          <w:szCs w:val="24"/>
        </w:rPr>
        <w:t>о</w:t>
      </w:r>
      <w:r w:rsidR="00617962" w:rsidRPr="00FA6ED5">
        <w:rPr>
          <w:szCs w:val="24"/>
        </w:rPr>
        <w:t>нтракта</w:t>
      </w:r>
      <w:r w:rsidR="002548B2" w:rsidRPr="00FA6ED5">
        <w:rPr>
          <w:szCs w:val="24"/>
        </w:rPr>
        <w:t>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 Каждый работник Исполнителя (далее – сотрудник охраны) при оказании услуг на объекте охраны (посту охраны) должен: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 г. № 2487-1 «О частной детективной и охранной деятельности в Российской Федерации» (в действующей редакции), и выданные в порядке, установленном нормативными правовыми актами Правительства Российской Федерации и МВД России.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.2.2. Иметь документ, удостоверяющий личность и подтверждающий регистрацию по месту жительства или по месту пребывания (в соответствии с законодательством Российской Федерации).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 xml:space="preserve">.2.3. Иметь медицинскую книжку установленного образца в соответствии с Приложением № 1 к Приказу </w:t>
      </w:r>
      <w:proofErr w:type="spellStart"/>
      <w:r w:rsidR="007910B3" w:rsidRPr="00FA6ED5">
        <w:rPr>
          <w:szCs w:val="24"/>
        </w:rPr>
        <w:t>Роспотребнадзора</w:t>
      </w:r>
      <w:proofErr w:type="spellEnd"/>
      <w:r w:rsidR="007910B3" w:rsidRPr="00FA6ED5">
        <w:rPr>
          <w:szCs w:val="24"/>
        </w:rPr>
        <w:t xml:space="preserve"> от 20.05.2005г. № 402 «О личной медицинской книжке и санитарном паспорте» в действующей редакции.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.2.4. Быть одетым в специальную форменную одежду (по сезону), позволяющую определить принадлежность сотрудника охраны к Исполнителю. Обеспечить чистое и аккуратное ношение специальной форменной одежды.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2548B2" w:rsidRPr="00FA6ED5">
        <w:rPr>
          <w:szCs w:val="24"/>
        </w:rPr>
        <w:t>.2.5</w:t>
      </w:r>
      <w:r w:rsidR="007910B3" w:rsidRPr="00FA6ED5">
        <w:rPr>
          <w:szCs w:val="24"/>
        </w:rPr>
        <w:t xml:space="preserve">. Иметь средства радиосвязи и (или) мобильной связи, обеспечивающие бесперебойную связь </w:t>
      </w:r>
      <w:r w:rsidR="00E204C0" w:rsidRPr="00FA6ED5">
        <w:rPr>
          <w:szCs w:val="24"/>
        </w:rPr>
        <w:t>с</w:t>
      </w:r>
      <w:r w:rsidR="007910B3" w:rsidRPr="00FA6ED5">
        <w:rPr>
          <w:szCs w:val="24"/>
        </w:rPr>
        <w:t xml:space="preserve"> ответственным работником от администрации объекта охраны по вопросам обеспечения безопасности (за счет Исполнителя).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2548B2" w:rsidRPr="00FA6ED5">
        <w:rPr>
          <w:szCs w:val="24"/>
        </w:rPr>
        <w:t>.2.6</w:t>
      </w:r>
      <w:r w:rsidR="007910B3" w:rsidRPr="00FA6ED5">
        <w:rPr>
          <w:szCs w:val="24"/>
        </w:rPr>
        <w:t>. Иметь исправны</w:t>
      </w:r>
      <w:r w:rsidR="002548B2" w:rsidRPr="00FA6ED5">
        <w:rPr>
          <w:szCs w:val="24"/>
        </w:rPr>
        <w:t xml:space="preserve">е спецсредства, а при необходимости </w:t>
      </w:r>
      <w:r w:rsidR="007910B3" w:rsidRPr="00FA6ED5">
        <w:rPr>
          <w:szCs w:val="24"/>
        </w:rPr>
        <w:t>ручной</w:t>
      </w:r>
      <w:r w:rsidR="003F17B1" w:rsidRPr="00FA6ED5">
        <w:rPr>
          <w:szCs w:val="24"/>
        </w:rPr>
        <w:t xml:space="preserve"> </w:t>
      </w:r>
      <w:r w:rsidR="00FA6ED5" w:rsidRPr="00FA6ED5">
        <w:rPr>
          <w:szCs w:val="24"/>
        </w:rPr>
        <w:t>металл детектор</w:t>
      </w:r>
      <w:r w:rsidR="007910B3" w:rsidRPr="00FA6ED5">
        <w:rPr>
          <w:szCs w:val="24"/>
        </w:rPr>
        <w:t xml:space="preserve"> на посту охраны (за счет Исполнителя).</w:t>
      </w:r>
    </w:p>
    <w:p w:rsidR="002548B2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</w:t>
      </w:r>
      <w:r w:rsidR="002548B2" w:rsidRPr="00FA6ED5">
        <w:rPr>
          <w:szCs w:val="24"/>
        </w:rPr>
        <w:t>7</w:t>
      </w:r>
      <w:r w:rsidR="007910B3" w:rsidRPr="00FA6ED5">
        <w:rPr>
          <w:szCs w:val="24"/>
        </w:rPr>
        <w:t>. Иметь исправный электрический фонарь на посту охраны (за счет Исполнителя).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</w:t>
      </w:r>
      <w:r w:rsidR="002548B2" w:rsidRPr="00FA6ED5">
        <w:rPr>
          <w:szCs w:val="24"/>
        </w:rPr>
        <w:t>8</w:t>
      </w:r>
      <w:r w:rsidR="007910B3" w:rsidRPr="00FA6ED5">
        <w:rPr>
          <w:szCs w:val="24"/>
        </w:rPr>
        <w:t>. Знать Закон Российской Федерации от 11 марта 1992 г. № 2487-1 «О частной детективной и охранной деятельности в Российской Федерации» (в действующей редакции), иные нормативные правовые акты, регламентирующие частную охранную деятельность</w:t>
      </w:r>
      <w:r w:rsidR="002548B2" w:rsidRPr="00FA6ED5">
        <w:rPr>
          <w:szCs w:val="24"/>
        </w:rPr>
        <w:t>,</w:t>
      </w:r>
      <w:r w:rsidR="007910B3" w:rsidRPr="00FA6ED5">
        <w:rPr>
          <w:szCs w:val="24"/>
        </w:rPr>
        <w:t xml:space="preserve">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план-схему охраны объекта, порядок ведения документации на объекте охраны, </w:t>
      </w:r>
      <w:r w:rsidR="002548B2" w:rsidRPr="00FA6ED5">
        <w:rPr>
          <w:szCs w:val="24"/>
        </w:rPr>
        <w:t>Положение</w:t>
      </w:r>
      <w:r w:rsidR="007910B3" w:rsidRPr="00FA6ED5">
        <w:rPr>
          <w:szCs w:val="24"/>
        </w:rPr>
        <w:t xml:space="preserve"> об организации </w:t>
      </w:r>
      <w:r w:rsidR="00FA6ED5" w:rsidRPr="00FA6ED5">
        <w:rPr>
          <w:szCs w:val="24"/>
        </w:rPr>
        <w:t>внутри объектового</w:t>
      </w:r>
      <w:r w:rsidR="007910B3" w:rsidRPr="00FA6ED5">
        <w:rPr>
          <w:szCs w:val="24"/>
        </w:rPr>
        <w:t xml:space="preserve"> и пропускного режимов на объекте охраны, а также должностные обязанности, установленные должностной инструкцией </w:t>
      </w:r>
      <w:r w:rsidR="00792C85" w:rsidRPr="00FA6ED5">
        <w:rPr>
          <w:szCs w:val="24"/>
        </w:rPr>
        <w:t>сотрудника охраны</w:t>
      </w:r>
      <w:r w:rsidR="007910B3" w:rsidRPr="00FA6ED5">
        <w:rPr>
          <w:szCs w:val="24"/>
        </w:rPr>
        <w:t xml:space="preserve"> на объекте охраны.</w:t>
      </w:r>
    </w:p>
    <w:p w:rsidR="00DB371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2C85" w:rsidRPr="00FA6ED5">
        <w:rPr>
          <w:szCs w:val="24"/>
        </w:rPr>
        <w:t>.2.9</w:t>
      </w:r>
      <w:r w:rsidR="007910B3" w:rsidRPr="00FA6ED5">
        <w:rPr>
          <w:szCs w:val="24"/>
        </w:rPr>
        <w:t xml:space="preserve">. Знать назначение и уметь пользоваться техническими средствами охраны (средствами аудио- и видеонаблюдения, системами оповещения, кнопкой </w:t>
      </w:r>
      <w:r w:rsidR="00792C85" w:rsidRPr="00FA6ED5">
        <w:rPr>
          <w:szCs w:val="24"/>
        </w:rPr>
        <w:t>тревожной сигнализации</w:t>
      </w:r>
      <w:r w:rsidR="003F17B1" w:rsidRPr="00FA6ED5">
        <w:rPr>
          <w:szCs w:val="24"/>
        </w:rPr>
        <w:t xml:space="preserve"> </w:t>
      </w:r>
      <w:r w:rsidR="00792C85" w:rsidRPr="00FA6ED5">
        <w:rPr>
          <w:szCs w:val="24"/>
        </w:rPr>
        <w:t>(</w:t>
      </w:r>
      <w:r w:rsidR="007910B3" w:rsidRPr="00FA6ED5">
        <w:rPr>
          <w:szCs w:val="24"/>
        </w:rPr>
        <w:t>вызова полиции</w:t>
      </w:r>
      <w:r w:rsidR="00792C85" w:rsidRPr="00FA6ED5">
        <w:rPr>
          <w:szCs w:val="24"/>
        </w:rPr>
        <w:t>)</w:t>
      </w:r>
      <w:r w:rsidR="007910B3" w:rsidRPr="00FA6ED5">
        <w:rPr>
          <w:szCs w:val="24"/>
        </w:rPr>
        <w:t xml:space="preserve">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r w:rsidR="00FA6ED5" w:rsidRPr="00FA6ED5">
        <w:rPr>
          <w:szCs w:val="24"/>
        </w:rPr>
        <w:t>металл детектором</w:t>
      </w:r>
      <w:r w:rsidR="007910B3" w:rsidRPr="00FA6ED5">
        <w:rPr>
          <w:szCs w:val="24"/>
        </w:rPr>
        <w:t xml:space="preserve"> и др.), п</w:t>
      </w:r>
      <w:r w:rsidR="00792C85" w:rsidRPr="00FA6ED5">
        <w:rPr>
          <w:szCs w:val="24"/>
        </w:rPr>
        <w:t>рименяемыми на объекте охраны.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2C85" w:rsidRPr="00FA6ED5">
        <w:rPr>
          <w:szCs w:val="24"/>
        </w:rPr>
        <w:t>.2.10</w:t>
      </w:r>
      <w:r w:rsidR="007910B3" w:rsidRPr="00FA6ED5">
        <w:rPr>
          <w:szCs w:val="24"/>
        </w:rPr>
        <w:t>.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.2.1</w:t>
      </w:r>
      <w:r w:rsidR="00792C85" w:rsidRPr="00FA6ED5">
        <w:rPr>
          <w:szCs w:val="24"/>
        </w:rPr>
        <w:t>1</w:t>
      </w:r>
      <w:r w:rsidR="007910B3" w:rsidRPr="00FA6ED5">
        <w:rPr>
          <w:szCs w:val="24"/>
        </w:rPr>
        <w:t>. Знать 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</w:r>
    </w:p>
    <w:p w:rsidR="002661C0" w:rsidRPr="00FA6ED5" w:rsidRDefault="00183190" w:rsidP="008964B4">
      <w:pPr>
        <w:spacing w:after="0"/>
        <w:rPr>
          <w:snapToGrid w:val="0"/>
          <w:szCs w:val="24"/>
        </w:rPr>
      </w:pPr>
      <w:r w:rsidRPr="00FA6ED5">
        <w:rPr>
          <w:szCs w:val="24"/>
        </w:rPr>
        <w:t xml:space="preserve">       </w:t>
      </w:r>
      <w:r w:rsidR="002661C0" w:rsidRPr="00FA6ED5">
        <w:rPr>
          <w:szCs w:val="24"/>
        </w:rPr>
        <w:t xml:space="preserve">3.2.12. </w:t>
      </w:r>
      <w:r w:rsidR="002661C0" w:rsidRPr="00FA6ED5">
        <w:rPr>
          <w:snapToGrid w:val="0"/>
          <w:szCs w:val="24"/>
        </w:rPr>
        <w:t>Проявлять вежливость и корректно</w:t>
      </w:r>
      <w:r w:rsidR="00E204C0" w:rsidRPr="00FA6ED5">
        <w:rPr>
          <w:snapToGrid w:val="0"/>
          <w:szCs w:val="24"/>
        </w:rPr>
        <w:t xml:space="preserve">сть по отношению к </w:t>
      </w:r>
      <w:r w:rsidR="00AA1E24" w:rsidRPr="00FA6ED5">
        <w:rPr>
          <w:snapToGrid w:val="0"/>
          <w:szCs w:val="24"/>
        </w:rPr>
        <w:t xml:space="preserve">обучающимся, сотрудникам </w:t>
      </w:r>
      <w:r w:rsidR="002661C0" w:rsidRPr="00FA6ED5">
        <w:rPr>
          <w:snapToGrid w:val="0"/>
          <w:szCs w:val="24"/>
        </w:rPr>
        <w:t>и посетителям</w:t>
      </w:r>
      <w:r w:rsidR="00AA1E24" w:rsidRPr="00FA6ED5">
        <w:rPr>
          <w:snapToGrid w:val="0"/>
          <w:szCs w:val="24"/>
        </w:rPr>
        <w:t xml:space="preserve"> образовательного учреждения</w:t>
      </w:r>
      <w:r w:rsidR="002661C0" w:rsidRPr="00FA6ED5">
        <w:rPr>
          <w:snapToGrid w:val="0"/>
          <w:szCs w:val="24"/>
        </w:rPr>
        <w:t xml:space="preserve"> со стороны работников Исполнителя.</w:t>
      </w:r>
    </w:p>
    <w:p w:rsidR="002661C0" w:rsidRPr="00FA6ED5" w:rsidRDefault="00183190" w:rsidP="008964B4">
      <w:pPr>
        <w:spacing w:after="0"/>
        <w:rPr>
          <w:snapToGrid w:val="0"/>
          <w:szCs w:val="24"/>
        </w:rPr>
      </w:pPr>
      <w:r w:rsidRPr="00FA6ED5">
        <w:rPr>
          <w:snapToGrid w:val="0"/>
          <w:szCs w:val="24"/>
        </w:rPr>
        <w:t xml:space="preserve">      </w:t>
      </w:r>
      <w:r w:rsidR="002661C0" w:rsidRPr="00FA6ED5">
        <w:rPr>
          <w:snapToGrid w:val="0"/>
          <w:szCs w:val="24"/>
        </w:rPr>
        <w:t>3.2.13. Осуществлять мероприятия по антитеррористической защище</w:t>
      </w:r>
      <w:r w:rsidR="00E204C0" w:rsidRPr="00FA6ED5">
        <w:rPr>
          <w:snapToGrid w:val="0"/>
          <w:szCs w:val="24"/>
        </w:rPr>
        <w:t>нности о</w:t>
      </w:r>
      <w:r w:rsidR="002661C0" w:rsidRPr="00FA6ED5">
        <w:rPr>
          <w:snapToGrid w:val="0"/>
          <w:szCs w:val="24"/>
        </w:rPr>
        <w:t>бъекта.</w:t>
      </w:r>
    </w:p>
    <w:p w:rsidR="002661C0" w:rsidRPr="00FA6ED5" w:rsidRDefault="00183190" w:rsidP="008964B4">
      <w:pPr>
        <w:spacing w:after="0"/>
        <w:rPr>
          <w:szCs w:val="24"/>
        </w:rPr>
      </w:pPr>
      <w:r w:rsidRPr="00FA6ED5">
        <w:rPr>
          <w:rFonts w:eastAsia="MS Mincho"/>
          <w:szCs w:val="24"/>
          <w:lang w:eastAsia="ja-JP"/>
        </w:rPr>
        <w:t xml:space="preserve">      </w:t>
      </w:r>
      <w:r w:rsidR="00117DA1" w:rsidRPr="00FA6ED5">
        <w:rPr>
          <w:rFonts w:eastAsia="MS Mincho"/>
          <w:szCs w:val="24"/>
          <w:lang w:eastAsia="ja-JP"/>
        </w:rPr>
        <w:t>3.2.14</w:t>
      </w:r>
      <w:r w:rsidR="002661C0" w:rsidRPr="00FA6ED5">
        <w:rPr>
          <w:rFonts w:eastAsia="MS Mincho"/>
          <w:szCs w:val="24"/>
          <w:lang w:eastAsia="ja-JP"/>
        </w:rPr>
        <w:t xml:space="preserve">. </w:t>
      </w:r>
      <w:r w:rsidR="002661C0" w:rsidRPr="00FA6ED5">
        <w:rPr>
          <w:szCs w:val="24"/>
        </w:rPr>
        <w:t>В случае отсутствия работника охраны на посту либо в случае, если непосредственно самим работником охраны допускаются грубые нарушения правил несения службы, Исполнитель обязан заменить данного работника охраны по заявке администрации Заказчика. При этом время замены работника не может превышать 1-го (одного) часа с момента получения заявки.</w:t>
      </w:r>
    </w:p>
    <w:p w:rsidR="002661C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</w:t>
      </w:r>
      <w:r w:rsidR="00117DA1" w:rsidRPr="00FA6ED5">
        <w:rPr>
          <w:szCs w:val="24"/>
        </w:rPr>
        <w:t>3.2.15</w:t>
      </w:r>
      <w:r w:rsidR="002661C0" w:rsidRPr="00FA6ED5">
        <w:rPr>
          <w:szCs w:val="24"/>
        </w:rPr>
        <w:t>. Грубыми нарушениями правил несения службы (невыполнением договорных обязательств) являются: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с</w:t>
      </w:r>
      <w:r w:rsidR="002661C0" w:rsidRPr="00FA6ED5">
        <w:rPr>
          <w:szCs w:val="24"/>
        </w:rPr>
        <w:t>амовольное оставление охраняе</w:t>
      </w:r>
      <w:r w:rsidRPr="00FA6ED5">
        <w:rPr>
          <w:szCs w:val="24"/>
        </w:rPr>
        <w:t>мого объекта;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н</w:t>
      </w:r>
      <w:r w:rsidR="002661C0" w:rsidRPr="00FA6ED5">
        <w:rPr>
          <w:szCs w:val="24"/>
        </w:rPr>
        <w:t>есанкционированное вскрыти</w:t>
      </w:r>
      <w:r w:rsidRPr="00FA6ED5">
        <w:rPr>
          <w:szCs w:val="24"/>
        </w:rPr>
        <w:t>е принятых под охрану помещений;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у</w:t>
      </w:r>
      <w:r w:rsidR="002661C0" w:rsidRPr="00FA6ED5">
        <w:rPr>
          <w:szCs w:val="24"/>
        </w:rPr>
        <w:t>потребление любых спиртных напитков, включая слабоалкогольные, любых нарко</w:t>
      </w:r>
      <w:r w:rsidRPr="00FA6ED5">
        <w:rPr>
          <w:szCs w:val="24"/>
        </w:rPr>
        <w:t>тических и психотропных веществ;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н</w:t>
      </w:r>
      <w:r w:rsidR="002661C0" w:rsidRPr="00FA6ED5">
        <w:rPr>
          <w:szCs w:val="24"/>
        </w:rPr>
        <w:t>есанкционированный допуск работником охраны на охраняемую территори</w:t>
      </w:r>
      <w:r w:rsidRPr="00FA6ED5">
        <w:rPr>
          <w:szCs w:val="24"/>
        </w:rPr>
        <w:t>ю посторонних лиц;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о</w:t>
      </w:r>
      <w:r w:rsidR="002661C0" w:rsidRPr="00FA6ED5">
        <w:rPr>
          <w:szCs w:val="24"/>
        </w:rPr>
        <w:t>тсутствие у работника охраны у</w:t>
      </w:r>
      <w:r w:rsidRPr="00FA6ED5">
        <w:rPr>
          <w:szCs w:val="24"/>
        </w:rPr>
        <w:t>достоверения частного охранника;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н</w:t>
      </w:r>
      <w:r w:rsidR="002661C0" w:rsidRPr="00FA6ED5">
        <w:rPr>
          <w:szCs w:val="24"/>
        </w:rPr>
        <w:t>есоответствие форменной о</w:t>
      </w:r>
      <w:r w:rsidRPr="00FA6ED5">
        <w:rPr>
          <w:szCs w:val="24"/>
        </w:rPr>
        <w:t>дежды требованиям настоящего ТЗ;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о</w:t>
      </w:r>
      <w:r w:rsidR="002661C0" w:rsidRPr="00FA6ED5">
        <w:rPr>
          <w:szCs w:val="24"/>
        </w:rPr>
        <w:t>тсутствие или неправильное ведение необходимых документов, предусмотренных</w:t>
      </w:r>
      <w:r w:rsidRPr="00FA6ED5">
        <w:rPr>
          <w:szCs w:val="24"/>
        </w:rPr>
        <w:t xml:space="preserve"> настоящим техническим заданием;</w:t>
      </w:r>
    </w:p>
    <w:p w:rsidR="002661C0" w:rsidRPr="00FA6ED5" w:rsidRDefault="00E204C0" w:rsidP="008964B4">
      <w:pPr>
        <w:spacing w:after="0"/>
        <w:rPr>
          <w:szCs w:val="24"/>
        </w:rPr>
      </w:pPr>
      <w:r w:rsidRPr="00FA6ED5">
        <w:rPr>
          <w:szCs w:val="24"/>
        </w:rPr>
        <w:t>- о</w:t>
      </w:r>
      <w:r w:rsidR="002661C0" w:rsidRPr="00FA6ED5">
        <w:rPr>
          <w:szCs w:val="24"/>
        </w:rPr>
        <w:t>тсутствие (неисправность) средств связи, предусмотренных настоящим техническим заданием.</w:t>
      </w:r>
    </w:p>
    <w:p w:rsidR="002661C0" w:rsidRPr="00FA6ED5" w:rsidRDefault="00183190" w:rsidP="008964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       </w:t>
      </w:r>
      <w:r w:rsidR="00117DA1" w:rsidRPr="00FA6ED5">
        <w:rPr>
          <w:rFonts w:eastAsia="Times New Roman"/>
          <w:szCs w:val="24"/>
          <w:lang w:eastAsia="ru-RU"/>
        </w:rPr>
        <w:t>3.2.16</w:t>
      </w:r>
      <w:r w:rsidR="002661C0" w:rsidRPr="00FA6ED5">
        <w:rPr>
          <w:rFonts w:eastAsia="Times New Roman"/>
          <w:szCs w:val="24"/>
          <w:lang w:eastAsia="ru-RU"/>
        </w:rPr>
        <w:t>. Сотруднику охраны запрещается</w:t>
      </w:r>
      <w:r w:rsidR="00E204C0" w:rsidRPr="00FA6ED5">
        <w:rPr>
          <w:rFonts w:eastAsia="Times New Roman"/>
          <w:szCs w:val="24"/>
          <w:lang w:eastAsia="ru-RU"/>
        </w:rPr>
        <w:t>: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Отлучаться с объекта без подмены.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Находиться на объекте в нетрезвом состоянии, а также распивать спиртные напитки на рабочем месте.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Отвлекаться от дежурства посторонними разговорами.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Разрешать внос и вынос материальных ценностей без оформленных должным образом документов. Вынос разрешается только с согласия руководства объекта.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Допускать на объект подозрительных лиц.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Допускать на объект лиц, проносящих сумки, коробки и другие предметы, вызывающие подозрение.</w:t>
      </w:r>
    </w:p>
    <w:p w:rsidR="002661C0" w:rsidRPr="00FA6ED5" w:rsidRDefault="00FA6ED5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-В случае отсутствия </w:t>
      </w:r>
      <w:proofErr w:type="gramStart"/>
      <w:r>
        <w:rPr>
          <w:rFonts w:eastAsia="Times New Roman"/>
          <w:szCs w:val="24"/>
          <w:lang w:eastAsia="ru-RU"/>
        </w:rPr>
        <w:t>у и</w:t>
      </w:r>
      <w:r w:rsidR="002661C0" w:rsidRPr="00FA6ED5">
        <w:rPr>
          <w:rFonts w:eastAsia="Times New Roman"/>
          <w:szCs w:val="24"/>
          <w:lang w:eastAsia="ru-RU"/>
        </w:rPr>
        <w:t>сполнителя</w:t>
      </w:r>
      <w:proofErr w:type="gramEnd"/>
      <w:r w:rsidR="002661C0" w:rsidRPr="00FA6ED5">
        <w:rPr>
          <w:rFonts w:eastAsia="Times New Roman"/>
          <w:szCs w:val="24"/>
          <w:lang w:eastAsia="ru-RU"/>
        </w:rPr>
        <w:t xml:space="preserve"> требуемого для оказания услуг штата сотрудников, отсутствия замены для отклоненных кандидатур, не предоставления документов в соответствии с пунктами </w:t>
      </w:r>
      <w:r w:rsidR="000A338F" w:rsidRPr="00FA6ED5">
        <w:rPr>
          <w:rFonts w:eastAsia="Times New Roman"/>
          <w:szCs w:val="24"/>
          <w:lang w:eastAsia="ru-RU"/>
        </w:rPr>
        <w:t xml:space="preserve">3.2 </w:t>
      </w:r>
      <w:r w:rsidR="002661C0" w:rsidRPr="00FA6ED5">
        <w:rPr>
          <w:rFonts w:eastAsia="Times New Roman"/>
          <w:szCs w:val="24"/>
          <w:lang w:eastAsia="ru-RU"/>
        </w:rPr>
        <w:t>данного технического задания, либо предоставления их позже указанных сроков, Заказчик вправе в одностороннем и внесудебном порядке отказаться от вы</w:t>
      </w:r>
      <w:r w:rsidR="00261ED1" w:rsidRPr="00FA6ED5">
        <w:rPr>
          <w:rFonts w:eastAsia="Times New Roman"/>
          <w:szCs w:val="24"/>
          <w:lang w:eastAsia="ru-RU"/>
        </w:rPr>
        <w:t>полнения своих обязательств по Контракту</w:t>
      </w:r>
      <w:r w:rsidR="002661C0" w:rsidRPr="00FA6ED5">
        <w:rPr>
          <w:rFonts w:eastAsia="Times New Roman"/>
          <w:szCs w:val="24"/>
          <w:lang w:eastAsia="ru-RU"/>
        </w:rPr>
        <w:t>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В случае задержки начала оказания услуг более чем на 4 часа или перерыва в оказании услуг более 4 часов по независящим от Заказчика обстоятельствам, Заказчик вправе в одностороннем и в внесудебном порядке отказаться от исполнения своих обязательств по </w:t>
      </w:r>
      <w:r w:rsidR="00261ED1" w:rsidRPr="00FA6ED5">
        <w:rPr>
          <w:rFonts w:eastAsia="Times New Roman"/>
          <w:szCs w:val="24"/>
          <w:lang w:eastAsia="ru-RU"/>
        </w:rPr>
        <w:t>Контракту</w:t>
      </w:r>
      <w:r w:rsidRPr="00FA6ED5">
        <w:rPr>
          <w:rFonts w:eastAsia="Times New Roman"/>
          <w:szCs w:val="24"/>
          <w:lang w:eastAsia="ru-RU"/>
        </w:rPr>
        <w:t>.</w:t>
      </w:r>
    </w:p>
    <w:p w:rsidR="002661C0" w:rsidRPr="00FA6ED5" w:rsidRDefault="002661C0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 При несении дежурства сотрудникам охраны будет предоставлено только рабочее место. Помещения и условия для отдыха, приготовления пищи не предоставляются.</w:t>
      </w:r>
    </w:p>
    <w:p w:rsidR="002661C0" w:rsidRPr="00FA6ED5" w:rsidRDefault="00AA1E24" w:rsidP="00896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>-</w:t>
      </w:r>
      <w:r w:rsidR="002661C0" w:rsidRPr="00FA6ED5">
        <w:rPr>
          <w:rFonts w:eastAsia="Times New Roman"/>
          <w:szCs w:val="24"/>
          <w:lang w:eastAsia="ru-RU"/>
        </w:rPr>
        <w:t xml:space="preserve"> Вопросы организации питания, доставки охранников к месту работы и обратно, подмены охранников на время болезни, отпусков и др., а также вопросы эксплуатации дежурных автомобилей должны решаться за счет Исполнителя.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.3. К выполнению обязанностей по охране объекта (объектов) и (или) имущества не допускаются охранники-стажеры.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3F17B1" w:rsidRPr="00FA6ED5">
        <w:rPr>
          <w:szCs w:val="24"/>
        </w:rPr>
        <w:t>.4. Пост</w:t>
      </w:r>
      <w:r w:rsidR="00457772" w:rsidRPr="00FA6ED5">
        <w:rPr>
          <w:szCs w:val="24"/>
        </w:rPr>
        <w:t>ы охраны комплектую</w:t>
      </w:r>
      <w:r w:rsidR="003F17B1" w:rsidRPr="00FA6ED5">
        <w:rPr>
          <w:szCs w:val="24"/>
        </w:rPr>
        <w:t xml:space="preserve">тся </w:t>
      </w:r>
      <w:proofErr w:type="gramStart"/>
      <w:r w:rsidR="003F17B1" w:rsidRPr="00FA6ED5">
        <w:rPr>
          <w:szCs w:val="24"/>
        </w:rPr>
        <w:t xml:space="preserve">из </w:t>
      </w:r>
      <w:r w:rsidR="007910B3" w:rsidRPr="00FA6ED5">
        <w:rPr>
          <w:szCs w:val="24"/>
        </w:rPr>
        <w:t>расчета</w:t>
      </w:r>
      <w:proofErr w:type="gramEnd"/>
      <w:r w:rsidR="007910B3" w:rsidRPr="00FA6ED5">
        <w:rPr>
          <w:szCs w:val="24"/>
        </w:rPr>
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сотрудником охраны в соответствии с графиком дежурства, разработанным Исполнителем и согласованным с Заказчиком. Не допускается дежурство сотрудником охраны более 24 часов на посту охраны без смены (при 24-часовом графике).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.5. Сотруднику охраны запрещается покидать пост охраны. Для приема пищи, от</w:t>
      </w:r>
      <w:r w:rsidR="00AA1E24" w:rsidRPr="00FA6ED5">
        <w:rPr>
          <w:szCs w:val="24"/>
        </w:rPr>
        <w:t>п</w:t>
      </w:r>
      <w:r w:rsidR="007910B3" w:rsidRPr="00FA6ED5">
        <w:rPr>
          <w:szCs w:val="24"/>
        </w:rPr>
        <w:t>равления естественных надобностей и в других необходимых случаях сотрудник охраны может покидать пост охраны только после его з</w:t>
      </w:r>
      <w:r w:rsidR="00D6252F" w:rsidRPr="00FA6ED5">
        <w:rPr>
          <w:szCs w:val="24"/>
        </w:rPr>
        <w:t>амены другим сотрудником охраны или сотрудником образовательного учреждения определенным Положением об организации пропускного режима образовательного учреждения.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.6. Запрещается проживание сотрудников охраны на территории объекта охраны или непосредственно на объекте охраны (посту охраны).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.7. Исполнитель обеспечивает взаимодействие с территориальными орга</w:t>
      </w:r>
      <w:r w:rsidR="003F17B1" w:rsidRPr="00FA6ED5">
        <w:rPr>
          <w:szCs w:val="24"/>
        </w:rPr>
        <w:t xml:space="preserve">нами МВД Российской Федерации </w:t>
      </w:r>
      <w:proofErr w:type="gramStart"/>
      <w:r w:rsidR="003F17B1" w:rsidRPr="00FA6ED5">
        <w:rPr>
          <w:szCs w:val="24"/>
        </w:rPr>
        <w:t xml:space="preserve">в </w:t>
      </w:r>
      <w:r w:rsidR="007910B3" w:rsidRPr="00FA6ED5">
        <w:rPr>
          <w:szCs w:val="24"/>
        </w:rPr>
        <w:t>порядке</w:t>
      </w:r>
      <w:proofErr w:type="gramEnd"/>
      <w:r w:rsidR="007910B3" w:rsidRPr="00FA6ED5">
        <w:rPr>
          <w:szCs w:val="24"/>
        </w:rPr>
        <w:t xml:space="preserve"> установленном нормативными правовыми актами Правительства Российской Федерации и МВД России.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 xml:space="preserve">.8. Исполнитель не менее </w:t>
      </w:r>
      <w:r w:rsidR="00792C85" w:rsidRPr="00FA6ED5">
        <w:rPr>
          <w:szCs w:val="24"/>
        </w:rPr>
        <w:t>2 (дву</w:t>
      </w:r>
      <w:r w:rsidR="007910B3" w:rsidRPr="00FA6ED5">
        <w:rPr>
          <w:szCs w:val="24"/>
        </w:rPr>
        <w:t>х) раз в неделю</w:t>
      </w:r>
      <w:r w:rsidR="00792C85" w:rsidRPr="00FA6ED5">
        <w:rPr>
          <w:szCs w:val="24"/>
        </w:rPr>
        <w:t>,</w:t>
      </w:r>
      <w:r w:rsidR="007910B3" w:rsidRPr="00FA6ED5">
        <w:rPr>
          <w:szCs w:val="24"/>
        </w:rPr>
        <w:t xml:space="preserve">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книге учета проверок качества несения службы.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охраны на объекте охраны в книге учета проверок качества несения службы.</w:t>
      </w:r>
    </w:p>
    <w:p w:rsidR="00792C85" w:rsidRPr="00FA6ED5" w:rsidRDefault="00183190" w:rsidP="00633758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DB3716" w:rsidRPr="00FA6ED5">
        <w:rPr>
          <w:szCs w:val="24"/>
        </w:rPr>
        <w:t>3</w:t>
      </w:r>
      <w:r w:rsidR="007910B3" w:rsidRPr="00FA6ED5">
        <w:rPr>
          <w:szCs w:val="24"/>
        </w:rPr>
        <w:t>.9. В случае возникновения чрезвычайной ситуации на объекте охраны, Исполнитель обеспечивает:</w:t>
      </w:r>
      <w:r w:rsidR="00633758" w:rsidRPr="00FA6ED5">
        <w:rPr>
          <w:szCs w:val="24"/>
        </w:rPr>
        <w:t xml:space="preserve"> оповещение группы быстрого реагирования.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C57238" w:rsidRPr="00FA6ED5">
        <w:rPr>
          <w:szCs w:val="24"/>
        </w:rPr>
        <w:t>3</w:t>
      </w:r>
      <w:r w:rsidR="007910B3" w:rsidRPr="00FA6ED5">
        <w:rPr>
          <w:szCs w:val="24"/>
        </w:rPr>
        <w:t>.10. К грубым нарушениям Исполнителем требований к оказанию услуг, предусмотренных настоящим Техническим заданием, относятся: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отсутствие у сотрудника охраны удостоверения час</w:t>
      </w:r>
      <w:r w:rsidR="00792C85" w:rsidRPr="00FA6ED5">
        <w:rPr>
          <w:szCs w:val="24"/>
        </w:rPr>
        <w:t xml:space="preserve">тного охранника и (или) личной </w:t>
      </w:r>
      <w:r w:rsidRPr="00FA6ED5">
        <w:rPr>
          <w:szCs w:val="24"/>
        </w:rPr>
        <w:t>карточки частного охранника;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отсутствие у сотрудника охраны специальной форменной одежды (по сезону)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самовольное (несанкционированное) оставление сотрудником охраны поста охраны (объекта охраны);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допуск сотрудником охраны на территорию охраняемого объекта или на сам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</w:t>
      </w:r>
      <w:r w:rsidR="00792C85" w:rsidRPr="00FA6ED5">
        <w:rPr>
          <w:szCs w:val="24"/>
        </w:rPr>
        <w:t>Положением</w:t>
      </w:r>
      <w:r w:rsidRPr="00FA6ED5">
        <w:rPr>
          <w:szCs w:val="24"/>
        </w:rPr>
        <w:t xml:space="preserve"> об организации </w:t>
      </w:r>
      <w:proofErr w:type="spellStart"/>
      <w:r w:rsidRPr="00FA6ED5">
        <w:rPr>
          <w:szCs w:val="24"/>
        </w:rPr>
        <w:t>внутриобъектового</w:t>
      </w:r>
      <w:proofErr w:type="spellEnd"/>
      <w:r w:rsidRPr="00FA6ED5">
        <w:rPr>
          <w:szCs w:val="24"/>
        </w:rPr>
        <w:t xml:space="preserve"> и пропускного режимов на объекте охраны;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прием (в том числе на временное хранение) сотрудником охраны от любых лиц и передача любым лицам любых предметов;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употребление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некорректное или грубое обращение сотрудника охраны с </w:t>
      </w:r>
      <w:r w:rsidR="00AA1E24" w:rsidRPr="00FA6ED5">
        <w:rPr>
          <w:szCs w:val="24"/>
        </w:rPr>
        <w:t xml:space="preserve">обучающимися, сотрудниками и </w:t>
      </w:r>
      <w:r w:rsidRPr="00FA6ED5">
        <w:rPr>
          <w:szCs w:val="24"/>
        </w:rPr>
        <w:t>посетителями</w:t>
      </w:r>
      <w:r w:rsidR="00AA1E24" w:rsidRPr="00FA6ED5">
        <w:rPr>
          <w:szCs w:val="24"/>
        </w:rPr>
        <w:t xml:space="preserve"> образовательного учреждения</w:t>
      </w:r>
      <w:r w:rsidRPr="00FA6ED5">
        <w:rPr>
          <w:szCs w:val="24"/>
        </w:rPr>
        <w:t>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сон или курение на посту охраны;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приготовление и прием пищи на посту охраны;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выполнение работ (оказание услуг), не связанных с оказанием охранных услуг.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изменение Исполнителем </w:t>
      </w:r>
      <w:r w:rsidR="00792C85" w:rsidRPr="00FA6ED5">
        <w:rPr>
          <w:szCs w:val="24"/>
        </w:rPr>
        <w:t xml:space="preserve">согласованного </w:t>
      </w:r>
      <w:r w:rsidRPr="00FA6ED5">
        <w:rPr>
          <w:szCs w:val="24"/>
        </w:rPr>
        <w:t>графика дежурства на объекте охраны, без согласования с Заказчиком (администрацией объекта охраны);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нарушение Исполнителем графика дежурства на объекте охраны;</w:t>
      </w:r>
    </w:p>
    <w:p w:rsidR="00792C85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отсутствие, неполный состав, либо неправильное ведение Исполнителем документов наблюдательного дела, служебной документации, книг и журналов.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C57238" w:rsidRPr="00FA6ED5">
        <w:rPr>
          <w:szCs w:val="24"/>
        </w:rPr>
        <w:t>3</w:t>
      </w:r>
      <w:r w:rsidR="007910B3" w:rsidRPr="00FA6ED5">
        <w:rPr>
          <w:szCs w:val="24"/>
        </w:rPr>
        <w:t xml:space="preserve">.11. В случае грубого нарушения сотрудником охраны требований к оказанию услуг, предусмотренных пунктом </w:t>
      </w:r>
      <w:r w:rsidR="00633758" w:rsidRPr="00FA6ED5">
        <w:rPr>
          <w:szCs w:val="24"/>
        </w:rPr>
        <w:t>3</w:t>
      </w:r>
      <w:r w:rsidR="007910B3" w:rsidRPr="00FA6ED5">
        <w:rPr>
          <w:szCs w:val="24"/>
        </w:rPr>
        <w:t>.10. настоящего Технического задания, Исполнитель обязан заменить его другим сотрудником охраны. При этом время замены не должно превышать 1 (одного) часа с момента выявления грубого нарушения.</w:t>
      </w:r>
    </w:p>
    <w:p w:rsidR="00792C85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C57238" w:rsidRPr="00FA6ED5">
        <w:rPr>
          <w:szCs w:val="24"/>
        </w:rPr>
        <w:t>3</w:t>
      </w:r>
      <w:r w:rsidR="007910B3" w:rsidRPr="00FA6ED5">
        <w:rPr>
          <w:szCs w:val="24"/>
        </w:rPr>
        <w:t xml:space="preserve">.12. Заказчик осуществляет контроль соответствия качества оказываемых Исполнителем услуг требованиям настоящего Технического задания и условиям </w:t>
      </w:r>
      <w:r w:rsidR="00261ED1" w:rsidRPr="00FA6ED5">
        <w:rPr>
          <w:szCs w:val="24"/>
        </w:rPr>
        <w:t>Контракта</w:t>
      </w:r>
      <w:r w:rsidR="007910B3" w:rsidRPr="00FA6ED5">
        <w:rPr>
          <w:szCs w:val="24"/>
        </w:rPr>
        <w:t xml:space="preserve"> путем проведения плановых, внеплановых и скрытых проверок. Для осуществления такого контроля Заказчик вправе привлекать независимых экспертов.</w:t>
      </w:r>
    </w:p>
    <w:p w:rsidR="00C57238" w:rsidRPr="00FA6ED5" w:rsidRDefault="00C57238" w:rsidP="008964B4">
      <w:pPr>
        <w:spacing w:after="0"/>
        <w:rPr>
          <w:szCs w:val="24"/>
        </w:rPr>
      </w:pPr>
    </w:p>
    <w:p w:rsidR="00C57238" w:rsidRPr="00FA6ED5" w:rsidRDefault="00183190" w:rsidP="008964B4">
      <w:pPr>
        <w:spacing w:after="0"/>
        <w:rPr>
          <w:b/>
          <w:szCs w:val="24"/>
        </w:rPr>
      </w:pPr>
      <w:r w:rsidRPr="00FA6ED5">
        <w:rPr>
          <w:b/>
          <w:szCs w:val="24"/>
        </w:rPr>
        <w:t xml:space="preserve">       </w:t>
      </w:r>
      <w:r w:rsidR="007910B3" w:rsidRPr="00FA6ED5">
        <w:rPr>
          <w:b/>
          <w:szCs w:val="24"/>
        </w:rPr>
        <w:t xml:space="preserve">4. </w:t>
      </w:r>
      <w:r w:rsidR="00C57238" w:rsidRPr="00FA6ED5">
        <w:rPr>
          <w:b/>
          <w:szCs w:val="24"/>
        </w:rPr>
        <w:t>Порядок оказания услуг</w:t>
      </w:r>
    </w:p>
    <w:p w:rsidR="00C57238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4.1. Исполнитель должен: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обследовать объект, подлежащий охране, провести оценку его уязвимости, составить </w:t>
      </w:r>
      <w:r w:rsidR="00633758" w:rsidRPr="00FA6ED5">
        <w:rPr>
          <w:szCs w:val="24"/>
        </w:rPr>
        <w:t>акт обследования объекта охраны;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подготовить должностную инструкцию </w:t>
      </w:r>
      <w:r w:rsidR="00C57238" w:rsidRPr="00FA6ED5">
        <w:rPr>
          <w:szCs w:val="24"/>
        </w:rPr>
        <w:t>сотрудника</w:t>
      </w:r>
      <w:r w:rsidRPr="00FA6ED5">
        <w:rPr>
          <w:szCs w:val="24"/>
        </w:rPr>
        <w:t xml:space="preserve"> на объекте охраны в соответствии с требованиями приказа МВД России от 22 августа 2011 г. № 960 «Об утверждении типовых требований к должностной инструкции частного охранника на объекте охраны»</w:t>
      </w:r>
      <w:r w:rsidR="00C57238" w:rsidRPr="00FA6ED5">
        <w:rPr>
          <w:szCs w:val="24"/>
        </w:rPr>
        <w:t xml:space="preserve"> и согласовать ее с Заказчиком</w:t>
      </w:r>
      <w:r w:rsidRPr="00FA6ED5">
        <w:rPr>
          <w:szCs w:val="24"/>
        </w:rPr>
        <w:t>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заключить договор о взаимодействии с соответствующим территориальным органом МВД России</w:t>
      </w:r>
      <w:r w:rsidR="00B35B99" w:rsidRPr="00FA6ED5">
        <w:rPr>
          <w:szCs w:val="24"/>
        </w:rPr>
        <w:t>, в частности с подразделением быстрого реагирования</w:t>
      </w:r>
      <w:r w:rsidRPr="00FA6ED5">
        <w:rPr>
          <w:szCs w:val="24"/>
        </w:rPr>
        <w:t>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ознакомить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</w:t>
      </w:r>
      <w:r w:rsidR="00633758" w:rsidRPr="00FA6ED5">
        <w:rPr>
          <w:szCs w:val="24"/>
        </w:rPr>
        <w:t>области</w:t>
      </w:r>
      <w:r w:rsidRPr="00FA6ED5">
        <w:rPr>
          <w:szCs w:val="24"/>
        </w:rPr>
        <w:t>, города), размещение и состояние средств пожаротушения;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принять от Заказчика на период оказания услуг необходимое имущество и служебные помещения для выполнения обязательств по </w:t>
      </w:r>
      <w:r w:rsidR="00261ED1" w:rsidRPr="00FA6ED5">
        <w:rPr>
          <w:szCs w:val="24"/>
        </w:rPr>
        <w:t>Контракту</w:t>
      </w:r>
      <w:r w:rsidRPr="00FA6ED5">
        <w:rPr>
          <w:szCs w:val="24"/>
        </w:rPr>
        <w:t xml:space="preserve"> и подписать акт об оказании услуг по охране объекта (о начале оказания услуг);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утвердить график несения службы на объекте охраны и согласовать его с Заказчиком;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 xml:space="preserve">- разместить информацию об использовании видеонаблюдения (при использовании на объекте охраны средств видеонаблюдения), а также об условиях осуществления </w:t>
      </w:r>
      <w:proofErr w:type="spellStart"/>
      <w:r w:rsidRPr="00FA6ED5">
        <w:rPr>
          <w:szCs w:val="24"/>
        </w:rPr>
        <w:t>внутриобъектового</w:t>
      </w:r>
      <w:proofErr w:type="spellEnd"/>
      <w:r w:rsidRPr="00FA6ED5">
        <w:rPr>
          <w:szCs w:val="24"/>
        </w:rPr>
        <w:t xml:space="preserve"> и пропускного режимов в местах, обеспечивающих гарантированную видимость в дневное и ночное время, до входа на объект охраны;</w:t>
      </w:r>
    </w:p>
    <w:p w:rsidR="00C57238" w:rsidRPr="00FA6ED5" w:rsidRDefault="007910B3" w:rsidP="008964B4">
      <w:pPr>
        <w:spacing w:after="0"/>
        <w:rPr>
          <w:szCs w:val="24"/>
        </w:rPr>
      </w:pPr>
      <w:r w:rsidRPr="00FA6ED5">
        <w:rPr>
          <w:szCs w:val="24"/>
        </w:rPr>
        <w:t>-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 начале оказания охранных услуг в сроки, предусмотренные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деятельности».</w:t>
      </w:r>
    </w:p>
    <w:p w:rsidR="00C57238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 xml:space="preserve">4.2. Исполнитель осуществляет оказание услуг в повседневном режиме в порядке, предусмотренном </w:t>
      </w:r>
      <w:r w:rsidR="00261ED1" w:rsidRPr="00FA6ED5">
        <w:rPr>
          <w:szCs w:val="24"/>
        </w:rPr>
        <w:t>контрактом</w:t>
      </w:r>
      <w:r w:rsidR="007910B3" w:rsidRPr="00FA6ED5">
        <w:rPr>
          <w:szCs w:val="24"/>
        </w:rPr>
        <w:t xml:space="preserve">, Инструкцией по организации охраны объекта, планом-схемой охраны объекта, графиком дежурства, </w:t>
      </w:r>
      <w:r w:rsidR="00C57238" w:rsidRPr="00FA6ED5">
        <w:rPr>
          <w:szCs w:val="24"/>
        </w:rPr>
        <w:t>Положением</w:t>
      </w:r>
      <w:r w:rsidR="007910B3" w:rsidRPr="00FA6ED5">
        <w:rPr>
          <w:szCs w:val="24"/>
        </w:rPr>
        <w:t xml:space="preserve"> об организации </w:t>
      </w:r>
      <w:proofErr w:type="spellStart"/>
      <w:r w:rsidR="007910B3" w:rsidRPr="00FA6ED5">
        <w:rPr>
          <w:szCs w:val="24"/>
        </w:rPr>
        <w:t>внутриобъектового</w:t>
      </w:r>
      <w:proofErr w:type="spellEnd"/>
      <w:r w:rsidR="007910B3" w:rsidRPr="00FA6ED5">
        <w:rPr>
          <w:szCs w:val="24"/>
        </w:rPr>
        <w:t xml:space="preserve"> и пропускного режимов на объекте и </w:t>
      </w:r>
      <w:r w:rsidR="00C57238" w:rsidRPr="00FA6ED5">
        <w:rPr>
          <w:szCs w:val="24"/>
        </w:rPr>
        <w:t>Должностной инструкцией</w:t>
      </w:r>
      <w:r w:rsidR="007910B3" w:rsidRPr="00FA6ED5">
        <w:rPr>
          <w:szCs w:val="24"/>
        </w:rPr>
        <w:t xml:space="preserve"> охранника на объекте охраны.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3C3D64" w:rsidRPr="00FA6ED5">
        <w:rPr>
          <w:szCs w:val="24"/>
        </w:rPr>
        <w:t>4.3</w:t>
      </w:r>
      <w:r w:rsidR="007910B3" w:rsidRPr="00FA6ED5">
        <w:rPr>
          <w:szCs w:val="24"/>
        </w:rPr>
        <w:t xml:space="preserve">.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календарным планом и </w:t>
      </w:r>
      <w:r w:rsidR="00261ED1" w:rsidRPr="00FA6ED5">
        <w:rPr>
          <w:szCs w:val="24"/>
        </w:rPr>
        <w:t>контрактом</w:t>
      </w:r>
      <w:r w:rsidR="007910B3" w:rsidRPr="00FA6ED5">
        <w:rPr>
          <w:szCs w:val="24"/>
        </w:rPr>
        <w:t>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3C3D64" w:rsidRPr="00FA6ED5">
        <w:rPr>
          <w:szCs w:val="24"/>
        </w:rPr>
        <w:t>4.4</w:t>
      </w:r>
      <w:r w:rsidR="007910B3" w:rsidRPr="00FA6ED5">
        <w:rPr>
          <w:szCs w:val="24"/>
        </w:rPr>
        <w:t>. 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C57238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3C3D64" w:rsidRPr="00FA6ED5">
        <w:rPr>
          <w:szCs w:val="24"/>
        </w:rPr>
        <w:t>4.5</w:t>
      </w:r>
      <w:r w:rsidR="007910B3" w:rsidRPr="00FA6ED5">
        <w:rPr>
          <w:szCs w:val="24"/>
        </w:rPr>
        <w:t>. Исполнитель должен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постановлением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деятельности».</w:t>
      </w:r>
    </w:p>
    <w:p w:rsidR="00F86910" w:rsidRPr="00FA6ED5" w:rsidRDefault="00F86910" w:rsidP="008964B4">
      <w:pPr>
        <w:spacing w:after="0"/>
        <w:rPr>
          <w:szCs w:val="24"/>
        </w:rPr>
      </w:pPr>
    </w:p>
    <w:p w:rsidR="00F86910" w:rsidRPr="00FA6ED5" w:rsidRDefault="00183190" w:rsidP="008964B4">
      <w:pPr>
        <w:spacing w:after="0"/>
        <w:rPr>
          <w:b/>
          <w:szCs w:val="24"/>
        </w:rPr>
      </w:pPr>
      <w:r w:rsidRPr="00FA6ED5">
        <w:rPr>
          <w:b/>
          <w:szCs w:val="24"/>
        </w:rPr>
        <w:t xml:space="preserve">       </w:t>
      </w:r>
      <w:r w:rsidR="007910B3" w:rsidRPr="00FA6ED5">
        <w:rPr>
          <w:b/>
          <w:szCs w:val="24"/>
        </w:rPr>
        <w:t>5.</w:t>
      </w:r>
      <w:r w:rsidR="00F86910" w:rsidRPr="00FA6ED5">
        <w:rPr>
          <w:b/>
          <w:szCs w:val="24"/>
        </w:rPr>
        <w:t>Перечень документации на объекте охраны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 Наблюдательное дело: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5.1.1. Лицензия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5.1.2. Уведомление лицензирующего органа, выдавшего лицензию на осуществление частной охранной деятельности и территориального органа МВД России по месту охраны имущества (расположения объекта охраны) о принятии объекта под охрану (копия).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5.1.3. Договор на оказание охранных услуг (копия).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5.1.4. Инструкция по организации охраны объекта (копия).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5.1.5. Список номеров телефонов территориальных органов МВД России, специальных и аварийных служб.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5.1.6. План - схема охраны объекта (копия).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5.1.7. Фотографии образцов специальной формы одежды для охранников ЧОП (комплект).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 xml:space="preserve">5.1.8. Разрешение на хранение и использование </w:t>
      </w:r>
      <w:r w:rsidR="00F86910" w:rsidRPr="00FA6ED5">
        <w:rPr>
          <w:szCs w:val="24"/>
        </w:rPr>
        <w:t>спецсредств</w:t>
      </w:r>
      <w:r w:rsidR="007910B3" w:rsidRPr="00FA6ED5">
        <w:rPr>
          <w:szCs w:val="24"/>
        </w:rPr>
        <w:t xml:space="preserve">, выданное охранной организации с приложением списка </w:t>
      </w:r>
      <w:r w:rsidR="00F86910" w:rsidRPr="00FA6ED5">
        <w:rPr>
          <w:szCs w:val="24"/>
        </w:rPr>
        <w:t>таких средств</w:t>
      </w:r>
      <w:r w:rsidR="007910B3" w:rsidRPr="00FA6ED5">
        <w:rPr>
          <w:szCs w:val="24"/>
        </w:rPr>
        <w:t>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F86910" w:rsidRPr="00FA6ED5">
        <w:rPr>
          <w:szCs w:val="24"/>
        </w:rPr>
        <w:t>5.1.9</w:t>
      </w:r>
      <w:r w:rsidR="007910B3" w:rsidRPr="00FA6ED5">
        <w:rPr>
          <w:szCs w:val="24"/>
        </w:rPr>
        <w:t xml:space="preserve">. График дежурства сотрудников охраны </w:t>
      </w:r>
      <w:r w:rsidR="00F86910" w:rsidRPr="00FA6ED5">
        <w:rPr>
          <w:szCs w:val="24"/>
        </w:rPr>
        <w:t xml:space="preserve">на объекте </w:t>
      </w:r>
      <w:r w:rsidR="007910B3" w:rsidRPr="00FA6ED5">
        <w:rPr>
          <w:szCs w:val="24"/>
        </w:rPr>
        <w:t>(утверждается руководителем охранной организации (начальником охраны) и согласовывается с руководителем учреждения – объекта охраны).</w:t>
      </w:r>
    </w:p>
    <w:p w:rsidR="00F86910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>5.2.</w:t>
      </w:r>
      <w:r w:rsidRPr="00FA6ED5">
        <w:rPr>
          <w:szCs w:val="24"/>
        </w:rPr>
        <w:t xml:space="preserve"> </w:t>
      </w:r>
      <w:r w:rsidR="007910B3" w:rsidRPr="00FA6ED5">
        <w:rPr>
          <w:szCs w:val="24"/>
        </w:rPr>
        <w:t>Служебная документация объекта охраны: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7910B3" w:rsidRPr="00FA6ED5">
        <w:rPr>
          <w:szCs w:val="24"/>
        </w:rPr>
        <w:t xml:space="preserve">5.2.1. Опись имущества </w:t>
      </w:r>
      <w:r w:rsidR="004F190A" w:rsidRPr="00FA6ED5">
        <w:rPr>
          <w:szCs w:val="24"/>
        </w:rPr>
        <w:t>поста охраны</w:t>
      </w:r>
      <w:r w:rsidR="007910B3" w:rsidRPr="00FA6ED5">
        <w:rPr>
          <w:szCs w:val="24"/>
        </w:rPr>
        <w:t>.</w:t>
      </w:r>
    </w:p>
    <w:p w:rsidR="00633758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 xml:space="preserve">5.2.2. Опись имущества Заказчика, переданного охранной организации во временное пользование. </w:t>
      </w:r>
      <w:r w:rsidRPr="00FA6ED5">
        <w:rPr>
          <w:szCs w:val="24"/>
        </w:rPr>
        <w:t xml:space="preserve">                             </w:t>
      </w:r>
      <w:r w:rsidR="007910B3" w:rsidRPr="00FA6ED5">
        <w:rPr>
          <w:szCs w:val="24"/>
        </w:rPr>
        <w:t xml:space="preserve"> </w:t>
      </w:r>
      <w:r w:rsidRPr="00FA6ED5">
        <w:rPr>
          <w:szCs w:val="24"/>
        </w:rPr>
        <w:t xml:space="preserve">        </w:t>
      </w:r>
    </w:p>
    <w:p w:rsidR="004F190A" w:rsidRPr="00FA6ED5" w:rsidRDefault="00633758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  </w:t>
      </w:r>
      <w:r w:rsidR="00183190" w:rsidRPr="00FA6ED5">
        <w:rPr>
          <w:szCs w:val="24"/>
        </w:rPr>
        <w:t xml:space="preserve">5.2.3. </w:t>
      </w:r>
      <w:r w:rsidR="007910B3" w:rsidRPr="00FA6ED5">
        <w:rPr>
          <w:szCs w:val="24"/>
        </w:rPr>
        <w:t>Положение частной охранной организации о порядке проверки качества несения службы на объекте охраны</w:t>
      </w:r>
      <w:r w:rsidR="00F10F89" w:rsidRPr="00FA6ED5">
        <w:rPr>
          <w:szCs w:val="24"/>
        </w:rPr>
        <w:t xml:space="preserve"> (копия)</w:t>
      </w:r>
      <w:r w:rsidR="007910B3" w:rsidRPr="00FA6ED5">
        <w:rPr>
          <w:szCs w:val="24"/>
        </w:rPr>
        <w:t>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5.2.4. Инструкция частной охранной организации о мерах безопасности при несении дежурства охранниками на объекте охраны</w:t>
      </w:r>
      <w:r w:rsidR="00F10F89" w:rsidRPr="00FA6ED5">
        <w:rPr>
          <w:szCs w:val="24"/>
        </w:rPr>
        <w:t xml:space="preserve"> (копия)</w:t>
      </w:r>
      <w:r w:rsidR="007910B3" w:rsidRPr="00FA6ED5">
        <w:rPr>
          <w:szCs w:val="24"/>
        </w:rPr>
        <w:t>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5.2.5. Д</w:t>
      </w:r>
      <w:r w:rsidR="00F10F89" w:rsidRPr="00FA6ED5">
        <w:rPr>
          <w:szCs w:val="24"/>
        </w:rPr>
        <w:t>олжностная инструкция охранника (копия)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 xml:space="preserve">5.2.6. Инструкция по правилам пользования </w:t>
      </w:r>
      <w:r w:rsidR="00122166" w:rsidRPr="00FA6ED5">
        <w:rPr>
          <w:szCs w:val="24"/>
        </w:rPr>
        <w:t>специальными</w:t>
      </w:r>
      <w:r w:rsidR="007910B3" w:rsidRPr="00FA6ED5">
        <w:rPr>
          <w:szCs w:val="24"/>
        </w:rPr>
        <w:t xml:space="preserve"> средств</w:t>
      </w:r>
      <w:r w:rsidR="00122166" w:rsidRPr="00FA6ED5">
        <w:rPr>
          <w:szCs w:val="24"/>
        </w:rPr>
        <w:t>ами</w:t>
      </w:r>
      <w:r w:rsidR="007910B3" w:rsidRPr="00FA6ED5">
        <w:rPr>
          <w:szCs w:val="24"/>
        </w:rPr>
        <w:t xml:space="preserve"> охраны</w:t>
      </w:r>
      <w:r w:rsidR="00F10F89" w:rsidRPr="00FA6ED5">
        <w:rPr>
          <w:szCs w:val="24"/>
        </w:rPr>
        <w:t xml:space="preserve"> (копия)</w:t>
      </w:r>
      <w:r w:rsidR="007910B3" w:rsidRPr="00FA6ED5">
        <w:rPr>
          <w:szCs w:val="24"/>
        </w:rPr>
        <w:t>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5.3. Книги и журналы: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5.3.1. Журнал приема и сдачи дежурства охранниками поста.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 xml:space="preserve">5.3.2. Журнал учета </w:t>
      </w:r>
      <w:r w:rsidR="004F190A" w:rsidRPr="00FA6ED5">
        <w:rPr>
          <w:szCs w:val="24"/>
        </w:rPr>
        <w:t>выдачи ключей от помещений</w:t>
      </w:r>
      <w:r w:rsidR="007910B3" w:rsidRPr="00FA6ED5">
        <w:rPr>
          <w:szCs w:val="24"/>
        </w:rPr>
        <w:t>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5.3.3. Журнал контрол</w:t>
      </w:r>
      <w:r w:rsidR="004F190A" w:rsidRPr="00FA6ED5">
        <w:rPr>
          <w:szCs w:val="24"/>
        </w:rPr>
        <w:t>я</w:t>
      </w:r>
      <w:r w:rsidR="007910B3" w:rsidRPr="00FA6ED5">
        <w:rPr>
          <w:szCs w:val="24"/>
        </w:rPr>
        <w:t xml:space="preserve"> несения службы на объекте охраны.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5.3.4. Журнал учета допуска посетителей на объект охраны.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 xml:space="preserve">5.3.5. </w:t>
      </w:r>
      <w:r w:rsidR="00F10F89" w:rsidRPr="00FA6ED5">
        <w:rPr>
          <w:szCs w:val="24"/>
        </w:rPr>
        <w:t>Журнал учета допуска автотранспорта на объект охраны.</w:t>
      </w:r>
    </w:p>
    <w:p w:rsidR="004F190A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 xml:space="preserve">5.3.6. </w:t>
      </w:r>
      <w:r w:rsidR="007910B3" w:rsidRPr="00FA6ED5">
        <w:rPr>
          <w:szCs w:val="24"/>
        </w:rPr>
        <w:t xml:space="preserve">Журнал учета контроля осмотров состояния </w:t>
      </w:r>
      <w:r w:rsidR="00F10F89" w:rsidRPr="00FA6ED5">
        <w:rPr>
          <w:szCs w:val="24"/>
        </w:rPr>
        <w:t xml:space="preserve">помещений и территории </w:t>
      </w:r>
      <w:r w:rsidR="007910B3" w:rsidRPr="00FA6ED5">
        <w:rPr>
          <w:szCs w:val="24"/>
        </w:rPr>
        <w:t>объекта</w:t>
      </w:r>
      <w:r w:rsidR="004F190A" w:rsidRPr="00FA6ED5">
        <w:rPr>
          <w:szCs w:val="24"/>
        </w:rPr>
        <w:t>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>5.3.7</w:t>
      </w:r>
      <w:r w:rsidR="007910B3" w:rsidRPr="00FA6ED5">
        <w:rPr>
          <w:szCs w:val="24"/>
        </w:rPr>
        <w:t xml:space="preserve">. </w:t>
      </w:r>
      <w:r w:rsidR="00F10F89" w:rsidRPr="00FA6ED5">
        <w:rPr>
          <w:szCs w:val="24"/>
        </w:rPr>
        <w:t>Журнал проверок работоспособности КТС на объекте охраны.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>5.3.8. Рабочий журнал объекта охраны (при необходимости)</w:t>
      </w:r>
      <w:r w:rsidR="007910B3" w:rsidRPr="00FA6ED5">
        <w:rPr>
          <w:szCs w:val="24"/>
        </w:rPr>
        <w:t>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5.4. Документы, предоставляемые Заказчиком (Получателем услуг) охраны: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7910B3" w:rsidRPr="00FA6ED5">
        <w:rPr>
          <w:szCs w:val="24"/>
        </w:rPr>
        <w:t>5.4.1.</w:t>
      </w:r>
      <w:r w:rsidR="00F10F89" w:rsidRPr="00FA6ED5">
        <w:rPr>
          <w:szCs w:val="24"/>
        </w:rPr>
        <w:t xml:space="preserve"> Правила</w:t>
      </w:r>
      <w:r w:rsidR="007910B3" w:rsidRPr="00FA6ED5">
        <w:rPr>
          <w:szCs w:val="24"/>
        </w:rPr>
        <w:t xml:space="preserve"> внутреннего </w:t>
      </w:r>
      <w:r w:rsidR="00F10F89" w:rsidRPr="00FA6ED5">
        <w:rPr>
          <w:szCs w:val="24"/>
        </w:rPr>
        <w:t xml:space="preserve">трудового </w:t>
      </w:r>
      <w:r w:rsidR="00122166" w:rsidRPr="00FA6ED5">
        <w:rPr>
          <w:szCs w:val="24"/>
        </w:rPr>
        <w:t>распорядка (копия).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 xml:space="preserve">5.4.2. </w:t>
      </w:r>
      <w:r w:rsidR="007910B3" w:rsidRPr="00FA6ED5">
        <w:rPr>
          <w:szCs w:val="24"/>
        </w:rPr>
        <w:t xml:space="preserve">Положение о </w:t>
      </w:r>
      <w:proofErr w:type="spellStart"/>
      <w:r w:rsidR="007910B3" w:rsidRPr="00FA6ED5">
        <w:rPr>
          <w:szCs w:val="24"/>
        </w:rPr>
        <w:t>внутр</w:t>
      </w:r>
      <w:r w:rsidR="00F10F89" w:rsidRPr="00FA6ED5">
        <w:rPr>
          <w:szCs w:val="24"/>
        </w:rPr>
        <w:t>иобъектовом</w:t>
      </w:r>
      <w:proofErr w:type="spellEnd"/>
      <w:r w:rsidR="00F10F89" w:rsidRPr="00FA6ED5">
        <w:rPr>
          <w:szCs w:val="24"/>
        </w:rPr>
        <w:t xml:space="preserve"> и пропускном режиме</w:t>
      </w:r>
      <w:r w:rsidR="00122166" w:rsidRPr="00FA6ED5">
        <w:rPr>
          <w:szCs w:val="24"/>
        </w:rPr>
        <w:t xml:space="preserve"> (копия)</w:t>
      </w:r>
      <w:r w:rsidR="00F10F89" w:rsidRPr="00FA6ED5">
        <w:rPr>
          <w:szCs w:val="24"/>
        </w:rPr>
        <w:t>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>5.4.3. С</w:t>
      </w:r>
      <w:r w:rsidR="007910B3" w:rsidRPr="00FA6ED5">
        <w:rPr>
          <w:szCs w:val="24"/>
        </w:rPr>
        <w:t>писок лиц, имеющих право разрешения пропуска посетителей и автотранспорта на территорию учреждения</w:t>
      </w:r>
      <w:r w:rsidR="00F10F89" w:rsidRPr="00FA6ED5">
        <w:rPr>
          <w:szCs w:val="24"/>
        </w:rPr>
        <w:t>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>5.4.4.</w:t>
      </w:r>
      <w:r w:rsidR="00633758" w:rsidRPr="00FA6ED5">
        <w:rPr>
          <w:szCs w:val="24"/>
        </w:rPr>
        <w:t xml:space="preserve"> </w:t>
      </w:r>
      <w:r w:rsidR="00F10F89" w:rsidRPr="00FA6ED5">
        <w:rPr>
          <w:szCs w:val="24"/>
        </w:rPr>
        <w:t>С</w:t>
      </w:r>
      <w:r w:rsidR="007910B3" w:rsidRPr="00FA6ED5">
        <w:rPr>
          <w:szCs w:val="24"/>
        </w:rPr>
        <w:t>писок лиц, ответственных за сдачу под охрану и в</w:t>
      </w:r>
      <w:r w:rsidR="00F10F89" w:rsidRPr="00FA6ED5">
        <w:rPr>
          <w:szCs w:val="24"/>
        </w:rPr>
        <w:t>скрытие помещений учреждения.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>5.4.5.</w:t>
      </w:r>
      <w:r w:rsidR="00633758" w:rsidRPr="00FA6ED5">
        <w:rPr>
          <w:szCs w:val="24"/>
        </w:rPr>
        <w:t xml:space="preserve"> </w:t>
      </w:r>
      <w:r w:rsidR="00F10F89" w:rsidRPr="00FA6ED5">
        <w:rPr>
          <w:szCs w:val="24"/>
        </w:rPr>
        <w:t>С</w:t>
      </w:r>
      <w:r w:rsidR="007910B3" w:rsidRPr="00FA6ED5">
        <w:rPr>
          <w:szCs w:val="24"/>
        </w:rPr>
        <w:t xml:space="preserve">писки </w:t>
      </w:r>
      <w:r w:rsidR="00F10F89" w:rsidRPr="00FA6ED5">
        <w:rPr>
          <w:szCs w:val="24"/>
        </w:rPr>
        <w:t xml:space="preserve">сотрудников </w:t>
      </w:r>
      <w:r w:rsidR="00AA1E24" w:rsidRPr="00FA6ED5">
        <w:rPr>
          <w:szCs w:val="24"/>
        </w:rPr>
        <w:t xml:space="preserve">образовательного </w:t>
      </w:r>
      <w:r w:rsidR="00F10F89" w:rsidRPr="00FA6ED5">
        <w:rPr>
          <w:szCs w:val="24"/>
        </w:rPr>
        <w:t>учреждения, допущенных на объект охраны.</w:t>
      </w:r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 xml:space="preserve">5.4.6. Список </w:t>
      </w:r>
      <w:r w:rsidR="007910B3" w:rsidRPr="00FA6ED5">
        <w:rPr>
          <w:szCs w:val="24"/>
        </w:rPr>
        <w:t xml:space="preserve">лиц, которым разрешен </w:t>
      </w:r>
      <w:r w:rsidR="00F10F89" w:rsidRPr="00FA6ED5">
        <w:rPr>
          <w:szCs w:val="24"/>
        </w:rPr>
        <w:t xml:space="preserve">беспрепятственный </w:t>
      </w:r>
      <w:r w:rsidR="007910B3" w:rsidRPr="00FA6ED5">
        <w:rPr>
          <w:szCs w:val="24"/>
        </w:rPr>
        <w:t>вход на объект охраны</w:t>
      </w:r>
      <w:r w:rsidR="00F10F89" w:rsidRPr="00FA6ED5">
        <w:rPr>
          <w:szCs w:val="24"/>
        </w:rPr>
        <w:t>.</w:t>
      </w:r>
    </w:p>
    <w:p w:rsidR="0012216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F10F89" w:rsidRPr="00FA6ED5">
        <w:rPr>
          <w:szCs w:val="24"/>
        </w:rPr>
        <w:t xml:space="preserve">5.4.7. </w:t>
      </w:r>
      <w:r w:rsidR="00AA1E24" w:rsidRPr="00FA6ED5">
        <w:rPr>
          <w:szCs w:val="24"/>
        </w:rPr>
        <w:t xml:space="preserve">Списки обучающихся образовательного </w:t>
      </w:r>
      <w:proofErr w:type="gramStart"/>
      <w:r w:rsidR="00AA1E24" w:rsidRPr="00FA6ED5">
        <w:rPr>
          <w:szCs w:val="24"/>
        </w:rPr>
        <w:t xml:space="preserve">учреждения </w:t>
      </w:r>
      <w:r w:rsidR="00122166" w:rsidRPr="00FA6ED5">
        <w:rPr>
          <w:szCs w:val="24"/>
        </w:rPr>
        <w:t>.</w:t>
      </w:r>
      <w:proofErr w:type="gramEnd"/>
    </w:p>
    <w:p w:rsidR="00F10F89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122166" w:rsidRPr="00FA6ED5">
        <w:rPr>
          <w:szCs w:val="24"/>
        </w:rPr>
        <w:t xml:space="preserve">5.4.8. </w:t>
      </w:r>
      <w:r w:rsidR="00F10F89" w:rsidRPr="00FA6ED5">
        <w:rPr>
          <w:szCs w:val="24"/>
        </w:rPr>
        <w:t>С</w:t>
      </w:r>
      <w:r w:rsidR="007910B3" w:rsidRPr="00FA6ED5">
        <w:rPr>
          <w:szCs w:val="24"/>
        </w:rPr>
        <w:t xml:space="preserve">писки государственных регистрационных номеров автомобилей, которым </w:t>
      </w:r>
      <w:r w:rsidR="00F10F89" w:rsidRPr="00FA6ED5">
        <w:rPr>
          <w:szCs w:val="24"/>
        </w:rPr>
        <w:t>разрешен въезд на объект охраны.</w:t>
      </w:r>
    </w:p>
    <w:p w:rsidR="0012216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122166" w:rsidRPr="00FA6ED5">
        <w:rPr>
          <w:szCs w:val="24"/>
        </w:rPr>
        <w:t>5.4.9.</w:t>
      </w:r>
      <w:r w:rsidR="00633758" w:rsidRPr="00FA6ED5">
        <w:rPr>
          <w:szCs w:val="24"/>
        </w:rPr>
        <w:t xml:space="preserve"> </w:t>
      </w:r>
      <w:r w:rsidR="00122166" w:rsidRPr="00FA6ED5">
        <w:rPr>
          <w:szCs w:val="24"/>
        </w:rPr>
        <w:t>Списки внутренних телефонов сотрудников администрации учреждения с указанием номеров помещений.</w:t>
      </w:r>
    </w:p>
    <w:p w:rsidR="0012216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122166" w:rsidRPr="00FA6ED5">
        <w:rPr>
          <w:szCs w:val="24"/>
        </w:rPr>
        <w:t xml:space="preserve">5.4.10. </w:t>
      </w:r>
      <w:r w:rsidR="00F10F89" w:rsidRPr="00FA6ED5">
        <w:rPr>
          <w:szCs w:val="24"/>
        </w:rPr>
        <w:t>С</w:t>
      </w:r>
      <w:r w:rsidR="007910B3" w:rsidRPr="00FA6ED5">
        <w:rPr>
          <w:szCs w:val="24"/>
        </w:rPr>
        <w:t>писки телефонов аварийных и дежурных служб на территории района размещения</w:t>
      </w:r>
      <w:r w:rsidR="00F10F89" w:rsidRPr="00FA6ED5">
        <w:rPr>
          <w:szCs w:val="24"/>
        </w:rPr>
        <w:t xml:space="preserve"> объекта охраны</w:t>
      </w:r>
      <w:r w:rsidR="007910B3" w:rsidRPr="00FA6ED5">
        <w:rPr>
          <w:szCs w:val="24"/>
        </w:rPr>
        <w:t>.</w:t>
      </w:r>
    </w:p>
    <w:p w:rsidR="00122166" w:rsidRPr="00FA6ED5" w:rsidRDefault="00183190" w:rsidP="00183190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261ED1" w:rsidRPr="00FA6ED5">
        <w:rPr>
          <w:szCs w:val="24"/>
        </w:rPr>
        <w:t>5.4.11</w:t>
      </w:r>
      <w:r w:rsidR="00122166" w:rsidRPr="00FA6ED5">
        <w:rPr>
          <w:szCs w:val="24"/>
        </w:rPr>
        <w:t>. Инструкция по действиям в случае угрозы террористического акта в учреждении (копия).</w:t>
      </w:r>
    </w:p>
    <w:p w:rsidR="0012216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122166" w:rsidRPr="00FA6ED5">
        <w:rPr>
          <w:szCs w:val="24"/>
        </w:rPr>
        <w:t>5.5. Личные документы сотрудника охраны:</w:t>
      </w:r>
    </w:p>
    <w:p w:rsidR="0012216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122166" w:rsidRPr="00FA6ED5">
        <w:rPr>
          <w:szCs w:val="24"/>
        </w:rPr>
        <w:t>5.5.1. Удостоверение частного охранника установленной формы.</w:t>
      </w:r>
    </w:p>
    <w:p w:rsidR="00122166" w:rsidRPr="00FA6ED5" w:rsidRDefault="00183190" w:rsidP="008964B4">
      <w:pPr>
        <w:spacing w:after="0"/>
        <w:rPr>
          <w:szCs w:val="24"/>
        </w:rPr>
      </w:pPr>
      <w:r w:rsidRPr="00FA6ED5">
        <w:rPr>
          <w:szCs w:val="24"/>
        </w:rPr>
        <w:t xml:space="preserve">     </w:t>
      </w:r>
      <w:r w:rsidR="0008051B" w:rsidRPr="00FA6ED5">
        <w:rPr>
          <w:szCs w:val="24"/>
        </w:rPr>
        <w:t xml:space="preserve">  </w:t>
      </w:r>
      <w:r w:rsidR="00122166" w:rsidRPr="00FA6ED5">
        <w:rPr>
          <w:szCs w:val="24"/>
        </w:rPr>
        <w:t>5.5.2. Документ удостоверяющий личность сотрудника охраны.</w:t>
      </w:r>
    </w:p>
    <w:p w:rsidR="0008051B" w:rsidRPr="00FA6ED5" w:rsidRDefault="0008051B" w:rsidP="008964B4">
      <w:pPr>
        <w:spacing w:after="0"/>
        <w:rPr>
          <w:szCs w:val="24"/>
        </w:rPr>
      </w:pPr>
    </w:p>
    <w:p w:rsidR="008964B4" w:rsidRPr="00FA6ED5" w:rsidRDefault="00183190" w:rsidP="0008051B">
      <w:pPr>
        <w:widowControl w:val="0"/>
        <w:autoSpaceDE w:val="0"/>
        <w:autoSpaceDN w:val="0"/>
        <w:adjustRightInd w:val="0"/>
        <w:rPr>
          <w:rFonts w:eastAsia="Times New Roman"/>
          <w:b/>
          <w:bCs w:val="0"/>
          <w:szCs w:val="24"/>
          <w:lang w:eastAsia="ru-RU"/>
        </w:rPr>
      </w:pPr>
      <w:r w:rsidRPr="00FA6ED5">
        <w:rPr>
          <w:b/>
          <w:szCs w:val="24"/>
        </w:rPr>
        <w:t xml:space="preserve">     </w:t>
      </w:r>
      <w:r w:rsidR="0008051B" w:rsidRPr="00FA6ED5">
        <w:rPr>
          <w:b/>
          <w:szCs w:val="24"/>
        </w:rPr>
        <w:t xml:space="preserve">  </w:t>
      </w:r>
      <w:r w:rsidR="00B35B99" w:rsidRPr="00FA6ED5">
        <w:rPr>
          <w:b/>
          <w:szCs w:val="24"/>
        </w:rPr>
        <w:t>6.</w:t>
      </w:r>
      <w:r w:rsidR="008964B4" w:rsidRPr="00FA6ED5">
        <w:rPr>
          <w:b/>
          <w:szCs w:val="24"/>
        </w:rPr>
        <w:t xml:space="preserve"> </w:t>
      </w:r>
      <w:r w:rsidR="008964B4" w:rsidRPr="00FA6ED5">
        <w:rPr>
          <w:rFonts w:eastAsia="Times New Roman"/>
          <w:b/>
          <w:bCs w:val="0"/>
          <w:szCs w:val="24"/>
          <w:lang w:eastAsia="ru-RU"/>
        </w:rPr>
        <w:t>Режим несения дежурства.</w:t>
      </w:r>
    </w:p>
    <w:p w:rsidR="00183190" w:rsidRPr="00FA6ED5" w:rsidRDefault="00183190" w:rsidP="001831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zCs w:val="24"/>
          <w:lang w:eastAsia="ru-RU"/>
        </w:rPr>
      </w:pPr>
      <w:r w:rsidRPr="00FA6ED5">
        <w:rPr>
          <w:rFonts w:eastAsia="Times New Roman"/>
          <w:bCs w:val="0"/>
          <w:szCs w:val="24"/>
          <w:lang w:eastAsia="ru-RU"/>
        </w:rPr>
        <w:t xml:space="preserve">     </w:t>
      </w:r>
      <w:r w:rsidR="0008051B" w:rsidRPr="00FA6ED5">
        <w:rPr>
          <w:rFonts w:eastAsia="Times New Roman"/>
          <w:bCs w:val="0"/>
          <w:szCs w:val="24"/>
          <w:lang w:eastAsia="ru-RU"/>
        </w:rPr>
        <w:t xml:space="preserve">  </w:t>
      </w:r>
      <w:r w:rsidR="002E7E40" w:rsidRPr="00FA6ED5">
        <w:rPr>
          <w:rFonts w:eastAsia="Times New Roman"/>
          <w:bCs w:val="0"/>
          <w:szCs w:val="24"/>
          <w:lang w:eastAsia="ru-RU"/>
        </w:rPr>
        <w:t>6.</w:t>
      </w:r>
      <w:r w:rsidR="00B35B99" w:rsidRPr="00FA6ED5">
        <w:rPr>
          <w:rFonts w:eastAsia="Times New Roman"/>
          <w:bCs w:val="0"/>
          <w:szCs w:val="24"/>
          <w:lang w:eastAsia="ru-RU"/>
        </w:rPr>
        <w:t>1.</w:t>
      </w:r>
      <w:r w:rsidR="008964B4" w:rsidRPr="00FA6ED5">
        <w:rPr>
          <w:rFonts w:eastAsia="Times New Roman"/>
          <w:bCs w:val="0"/>
          <w:szCs w:val="24"/>
          <w:lang w:eastAsia="ru-RU"/>
        </w:rPr>
        <w:t xml:space="preserve"> Наличие собственной дежурной части для круглосуточной оперативной связи по телефонам городской линии связи и мобильной связи с ответственными дежурными, сотрудниками охранного предприятия.</w:t>
      </w:r>
    </w:p>
    <w:p w:rsidR="008964B4" w:rsidRPr="00FA6ED5" w:rsidRDefault="00183190" w:rsidP="00183190">
      <w:pPr>
        <w:spacing w:after="0" w:line="240" w:lineRule="auto"/>
        <w:rPr>
          <w:rFonts w:eastAsia="Calibri"/>
          <w:bCs w:val="0"/>
          <w:szCs w:val="24"/>
          <w:lang w:eastAsia="ru-RU"/>
        </w:rPr>
      </w:pPr>
      <w:r w:rsidRPr="00FA6ED5">
        <w:rPr>
          <w:rFonts w:eastAsia="Calibri"/>
          <w:bCs w:val="0"/>
          <w:szCs w:val="24"/>
          <w:lang w:eastAsia="ru-RU"/>
        </w:rPr>
        <w:t xml:space="preserve">      </w:t>
      </w:r>
      <w:r w:rsidR="0008051B" w:rsidRPr="00FA6ED5">
        <w:rPr>
          <w:rFonts w:eastAsia="Calibri"/>
          <w:bCs w:val="0"/>
          <w:szCs w:val="24"/>
          <w:lang w:eastAsia="ru-RU"/>
        </w:rPr>
        <w:t xml:space="preserve">  </w:t>
      </w:r>
      <w:r w:rsidR="00525D81" w:rsidRPr="00FA6ED5">
        <w:rPr>
          <w:rFonts w:eastAsia="Calibri"/>
          <w:bCs w:val="0"/>
          <w:szCs w:val="24"/>
          <w:lang w:eastAsia="ru-RU"/>
        </w:rPr>
        <w:t>6.2</w:t>
      </w:r>
      <w:r w:rsidR="008964B4" w:rsidRPr="00FA6ED5">
        <w:rPr>
          <w:rFonts w:eastAsia="Calibri"/>
          <w:bCs w:val="0"/>
          <w:szCs w:val="24"/>
          <w:lang w:eastAsia="ru-RU"/>
        </w:rPr>
        <w:t>. Использование работниками Исполнителя при осуществлении охранных функций по принятию соответствующих мер реагирования на сигнальную информацию, специальных средств пассивной защиты (жилеты и шлемы защитные);</w:t>
      </w:r>
    </w:p>
    <w:p w:rsidR="008964B4" w:rsidRPr="00FA6ED5" w:rsidRDefault="00183190" w:rsidP="00183190">
      <w:pPr>
        <w:spacing w:after="0" w:line="240" w:lineRule="auto"/>
        <w:rPr>
          <w:rFonts w:eastAsia="Calibri"/>
          <w:bCs w:val="0"/>
          <w:szCs w:val="24"/>
          <w:lang w:eastAsia="ru-RU"/>
        </w:rPr>
      </w:pPr>
      <w:r w:rsidRPr="00FA6ED5">
        <w:rPr>
          <w:rFonts w:eastAsia="Calibri"/>
          <w:bCs w:val="0"/>
          <w:szCs w:val="24"/>
          <w:lang w:eastAsia="ru-RU"/>
        </w:rPr>
        <w:t xml:space="preserve">     </w:t>
      </w:r>
      <w:r w:rsidR="0008051B" w:rsidRPr="00FA6ED5">
        <w:rPr>
          <w:rFonts w:eastAsia="Calibri"/>
          <w:bCs w:val="0"/>
          <w:szCs w:val="24"/>
          <w:lang w:eastAsia="ru-RU"/>
        </w:rPr>
        <w:t xml:space="preserve">   </w:t>
      </w:r>
      <w:r w:rsidR="00525D81" w:rsidRPr="00FA6ED5">
        <w:rPr>
          <w:rFonts w:eastAsia="Calibri"/>
          <w:bCs w:val="0"/>
          <w:szCs w:val="24"/>
          <w:lang w:eastAsia="ru-RU"/>
        </w:rPr>
        <w:t>6.3</w:t>
      </w:r>
      <w:r w:rsidR="008964B4" w:rsidRPr="00FA6ED5">
        <w:rPr>
          <w:rFonts w:eastAsia="Calibri"/>
          <w:bCs w:val="0"/>
          <w:szCs w:val="24"/>
          <w:lang w:eastAsia="ru-RU"/>
        </w:rPr>
        <w:t>. Наличие у работников Исполнителя, осуществляющих охранные функции по принятию мер реагирования на сигнальную информацию, связи с дежурным подразделением охранной организации и соответствующей дежурной частью органов внутренних дел;</w:t>
      </w:r>
    </w:p>
    <w:p w:rsidR="008964B4" w:rsidRPr="00FA6ED5" w:rsidRDefault="009372C5" w:rsidP="00183190">
      <w:pPr>
        <w:spacing w:after="0" w:line="240" w:lineRule="auto"/>
        <w:rPr>
          <w:rFonts w:eastAsia="Calibri"/>
          <w:bCs w:val="0"/>
          <w:szCs w:val="24"/>
          <w:lang w:eastAsia="ru-RU"/>
        </w:rPr>
      </w:pPr>
      <w:r w:rsidRPr="00FA6ED5">
        <w:rPr>
          <w:rFonts w:eastAsia="Calibri"/>
          <w:bCs w:val="0"/>
          <w:szCs w:val="24"/>
          <w:lang w:eastAsia="ru-RU"/>
        </w:rPr>
        <w:t xml:space="preserve">   </w:t>
      </w:r>
    </w:p>
    <w:p w:rsidR="008964B4" w:rsidRPr="00FA6ED5" w:rsidRDefault="00183190" w:rsidP="00183190">
      <w:pPr>
        <w:spacing w:after="0" w:line="240" w:lineRule="auto"/>
        <w:rPr>
          <w:rFonts w:eastAsia="Calibri"/>
          <w:bCs w:val="0"/>
          <w:szCs w:val="24"/>
          <w:lang w:eastAsia="ru-RU"/>
        </w:rPr>
      </w:pPr>
      <w:r w:rsidRPr="00FA6ED5">
        <w:rPr>
          <w:rFonts w:eastAsia="Calibri"/>
          <w:bCs w:val="0"/>
          <w:szCs w:val="24"/>
          <w:lang w:eastAsia="ru-RU"/>
        </w:rPr>
        <w:t xml:space="preserve">     </w:t>
      </w:r>
      <w:r w:rsidR="0008051B" w:rsidRPr="00FA6ED5">
        <w:rPr>
          <w:rFonts w:eastAsia="Calibri"/>
          <w:bCs w:val="0"/>
          <w:szCs w:val="24"/>
          <w:lang w:eastAsia="ru-RU"/>
        </w:rPr>
        <w:t xml:space="preserve">   </w:t>
      </w:r>
      <w:r w:rsidR="009372C5" w:rsidRPr="00FA6ED5">
        <w:rPr>
          <w:rFonts w:eastAsia="Calibri"/>
          <w:bCs w:val="0"/>
          <w:szCs w:val="24"/>
          <w:lang w:eastAsia="ru-RU"/>
        </w:rPr>
        <w:t>6.4</w:t>
      </w:r>
      <w:r w:rsidR="008964B4" w:rsidRPr="00FA6ED5">
        <w:rPr>
          <w:rFonts w:eastAsia="Calibri"/>
          <w:bCs w:val="0"/>
          <w:szCs w:val="24"/>
          <w:lang w:eastAsia="ru-RU"/>
        </w:rPr>
        <w:t>. Наличие в штате Исполнителя специалиста по обслуживанию технических средств охраны;</w:t>
      </w:r>
    </w:p>
    <w:p w:rsidR="008964B4" w:rsidRPr="00FA6ED5" w:rsidRDefault="00183190" w:rsidP="001831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szCs w:val="24"/>
          <w:lang w:eastAsia="ru-RU"/>
        </w:rPr>
      </w:pPr>
      <w:r w:rsidRPr="00FA6ED5">
        <w:rPr>
          <w:rFonts w:eastAsia="Times New Roman"/>
          <w:bCs w:val="0"/>
          <w:snapToGrid w:val="0"/>
          <w:szCs w:val="24"/>
          <w:lang w:eastAsia="ru-RU"/>
        </w:rPr>
        <w:t xml:space="preserve">    </w:t>
      </w:r>
      <w:r w:rsidR="0008051B" w:rsidRPr="00FA6ED5">
        <w:rPr>
          <w:rFonts w:eastAsia="Times New Roman"/>
          <w:bCs w:val="0"/>
          <w:snapToGrid w:val="0"/>
          <w:szCs w:val="24"/>
          <w:lang w:eastAsia="ru-RU"/>
        </w:rPr>
        <w:t xml:space="preserve">   </w:t>
      </w:r>
      <w:r w:rsidRPr="00FA6ED5">
        <w:rPr>
          <w:rFonts w:eastAsia="Times New Roman"/>
          <w:bCs w:val="0"/>
          <w:snapToGrid w:val="0"/>
          <w:szCs w:val="24"/>
          <w:lang w:eastAsia="ru-RU"/>
        </w:rPr>
        <w:t xml:space="preserve"> </w:t>
      </w:r>
      <w:r w:rsidR="009372C5" w:rsidRPr="00FA6ED5">
        <w:rPr>
          <w:rFonts w:eastAsia="Times New Roman"/>
          <w:bCs w:val="0"/>
          <w:snapToGrid w:val="0"/>
          <w:szCs w:val="24"/>
          <w:lang w:eastAsia="ru-RU"/>
        </w:rPr>
        <w:t>6.5</w:t>
      </w:r>
      <w:r w:rsidR="008964B4" w:rsidRPr="00FA6ED5">
        <w:rPr>
          <w:rFonts w:eastAsia="Times New Roman"/>
          <w:bCs w:val="0"/>
          <w:snapToGrid w:val="0"/>
          <w:szCs w:val="24"/>
          <w:lang w:eastAsia="ru-RU"/>
        </w:rPr>
        <w:t xml:space="preserve">. </w:t>
      </w:r>
      <w:r w:rsidR="008964B4" w:rsidRPr="00FA6ED5">
        <w:rPr>
          <w:rFonts w:eastAsia="Times New Roman"/>
          <w:bCs w:val="0"/>
          <w:szCs w:val="24"/>
          <w:lang w:eastAsia="ru-RU"/>
        </w:rPr>
        <w:t>Требования к наличию у работников Исполнителя, осуществляющих контрольно-пропускной режим на Объекте (далее – работник Исполнителя), специальных средств:</w:t>
      </w:r>
    </w:p>
    <w:p w:rsidR="008964B4" w:rsidRPr="00FA6ED5" w:rsidRDefault="00AA1E24" w:rsidP="008964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Cs w:val="0"/>
          <w:szCs w:val="24"/>
          <w:lang w:eastAsia="ru-RU"/>
        </w:rPr>
      </w:pPr>
      <w:r w:rsidRPr="00FA6ED5">
        <w:rPr>
          <w:rFonts w:eastAsia="Times New Roman"/>
          <w:bCs w:val="0"/>
          <w:color w:val="000000"/>
          <w:szCs w:val="24"/>
          <w:lang w:eastAsia="ru-RU"/>
        </w:rPr>
        <w:t xml:space="preserve"> - </w:t>
      </w:r>
      <w:r w:rsidR="008964B4" w:rsidRPr="00FA6ED5">
        <w:rPr>
          <w:rFonts w:eastAsia="Times New Roman"/>
          <w:bCs w:val="0"/>
          <w:color w:val="000000"/>
          <w:szCs w:val="24"/>
          <w:lang w:eastAsia="ru-RU"/>
        </w:rPr>
        <w:t>наручники отечественного производства – 1 комплект;</w:t>
      </w:r>
    </w:p>
    <w:p w:rsidR="008964B4" w:rsidRPr="00FA6ED5" w:rsidRDefault="00AA1E24" w:rsidP="008964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Cs w:val="0"/>
          <w:color w:val="000000"/>
          <w:szCs w:val="24"/>
          <w:lang w:eastAsia="ru-RU"/>
        </w:rPr>
      </w:pPr>
      <w:r w:rsidRPr="00FA6ED5">
        <w:rPr>
          <w:rFonts w:eastAsia="Times New Roman"/>
          <w:bCs w:val="0"/>
          <w:color w:val="000000"/>
          <w:szCs w:val="24"/>
          <w:lang w:eastAsia="ru-RU"/>
        </w:rPr>
        <w:t xml:space="preserve"> - </w:t>
      </w:r>
      <w:r w:rsidR="008964B4" w:rsidRPr="00FA6ED5">
        <w:rPr>
          <w:rFonts w:eastAsia="Times New Roman"/>
          <w:bCs w:val="0"/>
          <w:color w:val="000000"/>
          <w:szCs w:val="24"/>
          <w:lang w:eastAsia="ru-RU"/>
        </w:rPr>
        <w:t>палка резиновая отечественного производства – 1 штука.</w:t>
      </w:r>
    </w:p>
    <w:p w:rsidR="008964B4" w:rsidRPr="00FA6ED5" w:rsidRDefault="008964B4" w:rsidP="008964B4">
      <w:pPr>
        <w:spacing w:after="0"/>
        <w:rPr>
          <w:szCs w:val="24"/>
        </w:rPr>
      </w:pPr>
    </w:p>
    <w:p w:rsidR="00122166" w:rsidRPr="00FA6ED5" w:rsidRDefault="00122166" w:rsidP="008964B4">
      <w:pPr>
        <w:spacing w:after="0"/>
        <w:rPr>
          <w:szCs w:val="24"/>
        </w:rPr>
      </w:pPr>
    </w:p>
    <w:p w:rsidR="00122166" w:rsidRPr="00FA6ED5" w:rsidRDefault="00122166" w:rsidP="008964B4">
      <w:pPr>
        <w:spacing w:after="0"/>
        <w:rPr>
          <w:szCs w:val="24"/>
        </w:rPr>
      </w:pPr>
    </w:p>
    <w:p w:rsidR="00C72DA0" w:rsidRPr="00FA6ED5" w:rsidRDefault="00C72DA0" w:rsidP="008964B4">
      <w:pPr>
        <w:spacing w:after="0"/>
        <w:rPr>
          <w:szCs w:val="24"/>
        </w:rPr>
      </w:pPr>
    </w:p>
    <w:p w:rsidR="00C72DA0" w:rsidRPr="00FA6ED5" w:rsidRDefault="00C72DA0" w:rsidP="008964B4">
      <w:pPr>
        <w:spacing w:after="0"/>
        <w:rPr>
          <w:szCs w:val="24"/>
        </w:rPr>
      </w:pPr>
    </w:p>
    <w:p w:rsidR="00C72DA0" w:rsidRPr="00FA6ED5" w:rsidRDefault="00C72DA0" w:rsidP="008964B4">
      <w:pPr>
        <w:spacing w:after="0"/>
        <w:rPr>
          <w:szCs w:val="24"/>
        </w:rPr>
      </w:pPr>
    </w:p>
    <w:p w:rsidR="00C72DA0" w:rsidRPr="00FA6ED5" w:rsidRDefault="00C72DA0" w:rsidP="008964B4">
      <w:pPr>
        <w:spacing w:after="0"/>
        <w:rPr>
          <w:szCs w:val="24"/>
        </w:rPr>
      </w:pPr>
    </w:p>
    <w:p w:rsidR="00C72DA0" w:rsidRPr="00FA6ED5" w:rsidRDefault="00C72DA0" w:rsidP="00C72D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A6ED5">
        <w:rPr>
          <w:rFonts w:eastAsia="Times New Roman"/>
          <w:szCs w:val="24"/>
          <w:lang w:eastAsia="ru-RU"/>
        </w:rPr>
        <w:t xml:space="preserve">Ответственный за составление технического </w:t>
      </w:r>
      <w:proofErr w:type="gramStart"/>
      <w:r w:rsidRPr="00FA6ED5">
        <w:rPr>
          <w:rFonts w:eastAsia="Times New Roman"/>
          <w:szCs w:val="24"/>
          <w:lang w:eastAsia="ru-RU"/>
        </w:rPr>
        <w:t xml:space="preserve">задания:   </w:t>
      </w:r>
      <w:proofErr w:type="gramEnd"/>
      <w:r w:rsidRPr="00FA6ED5">
        <w:rPr>
          <w:rFonts w:eastAsia="Times New Roman"/>
          <w:szCs w:val="24"/>
          <w:lang w:eastAsia="ru-RU"/>
        </w:rPr>
        <w:t xml:space="preserve"> заместитель директора по АХР -  </w:t>
      </w:r>
      <w:proofErr w:type="spellStart"/>
      <w:r w:rsidRPr="00FA6ED5">
        <w:rPr>
          <w:rFonts w:eastAsia="Times New Roman"/>
          <w:szCs w:val="24"/>
          <w:lang w:eastAsia="ru-RU"/>
        </w:rPr>
        <w:t>Зозина</w:t>
      </w:r>
      <w:proofErr w:type="spellEnd"/>
      <w:r w:rsidRPr="00FA6ED5">
        <w:rPr>
          <w:rFonts w:eastAsia="Times New Roman"/>
          <w:szCs w:val="24"/>
          <w:lang w:eastAsia="ru-RU"/>
        </w:rPr>
        <w:t xml:space="preserve"> </w:t>
      </w:r>
      <w:proofErr w:type="spellStart"/>
      <w:r w:rsidRPr="00FA6ED5">
        <w:rPr>
          <w:rFonts w:eastAsia="Times New Roman"/>
          <w:szCs w:val="24"/>
          <w:lang w:eastAsia="ru-RU"/>
        </w:rPr>
        <w:t>Зульфия</w:t>
      </w:r>
      <w:proofErr w:type="spellEnd"/>
      <w:r w:rsidRPr="00FA6ED5">
        <w:rPr>
          <w:rFonts w:eastAsia="Times New Roman"/>
          <w:szCs w:val="24"/>
          <w:lang w:eastAsia="ru-RU"/>
        </w:rPr>
        <w:t xml:space="preserve"> </w:t>
      </w:r>
      <w:proofErr w:type="spellStart"/>
      <w:r w:rsidRPr="00FA6ED5">
        <w:rPr>
          <w:rFonts w:eastAsia="Times New Roman"/>
          <w:szCs w:val="24"/>
          <w:lang w:eastAsia="ru-RU"/>
        </w:rPr>
        <w:t>Тагировна</w:t>
      </w:r>
      <w:proofErr w:type="spellEnd"/>
      <w:r w:rsidRPr="00FA6ED5">
        <w:rPr>
          <w:rFonts w:eastAsia="Times New Roman"/>
          <w:szCs w:val="24"/>
          <w:lang w:eastAsia="ru-RU"/>
        </w:rPr>
        <w:t>.</w:t>
      </w:r>
    </w:p>
    <w:p w:rsidR="00C72DA0" w:rsidRPr="00FA6ED5" w:rsidRDefault="00C72DA0" w:rsidP="008964B4">
      <w:pPr>
        <w:spacing w:after="0"/>
        <w:rPr>
          <w:szCs w:val="24"/>
        </w:rPr>
      </w:pPr>
    </w:p>
    <w:sectPr w:rsidR="00C72DA0" w:rsidRPr="00FA6ED5" w:rsidSect="008964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8E9"/>
    <w:multiLevelType w:val="hybridMultilevel"/>
    <w:tmpl w:val="2BB4EB64"/>
    <w:lvl w:ilvl="0" w:tplc="1444CE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8D2EF7"/>
    <w:multiLevelType w:val="multilevel"/>
    <w:tmpl w:val="5660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D39"/>
    <w:rsid w:val="0008051B"/>
    <w:rsid w:val="000A338F"/>
    <w:rsid w:val="000D0DF3"/>
    <w:rsid w:val="00117DA1"/>
    <w:rsid w:val="00120F6A"/>
    <w:rsid w:val="00122166"/>
    <w:rsid w:val="00155D39"/>
    <w:rsid w:val="00171530"/>
    <w:rsid w:val="00183190"/>
    <w:rsid w:val="001F3903"/>
    <w:rsid w:val="00237E0E"/>
    <w:rsid w:val="002548B2"/>
    <w:rsid w:val="00261A63"/>
    <w:rsid w:val="00261ED1"/>
    <w:rsid w:val="002661C0"/>
    <w:rsid w:val="00286394"/>
    <w:rsid w:val="002E174E"/>
    <w:rsid w:val="002E7E40"/>
    <w:rsid w:val="00360B2E"/>
    <w:rsid w:val="003B7DF3"/>
    <w:rsid w:val="003C3D64"/>
    <w:rsid w:val="003F17B1"/>
    <w:rsid w:val="00457772"/>
    <w:rsid w:val="004D4DF5"/>
    <w:rsid w:val="004F190A"/>
    <w:rsid w:val="005214AE"/>
    <w:rsid w:val="0052567E"/>
    <w:rsid w:val="00525D81"/>
    <w:rsid w:val="00537F27"/>
    <w:rsid w:val="00546937"/>
    <w:rsid w:val="005B17C9"/>
    <w:rsid w:val="00617962"/>
    <w:rsid w:val="00633758"/>
    <w:rsid w:val="00691BB9"/>
    <w:rsid w:val="00752125"/>
    <w:rsid w:val="007910B3"/>
    <w:rsid w:val="00792C85"/>
    <w:rsid w:val="007B761D"/>
    <w:rsid w:val="007C7EE8"/>
    <w:rsid w:val="0085382A"/>
    <w:rsid w:val="008964B4"/>
    <w:rsid w:val="009372C5"/>
    <w:rsid w:val="00AA1E24"/>
    <w:rsid w:val="00AF68C0"/>
    <w:rsid w:val="00B35B99"/>
    <w:rsid w:val="00BD7F1E"/>
    <w:rsid w:val="00C57238"/>
    <w:rsid w:val="00C72DA0"/>
    <w:rsid w:val="00D51D30"/>
    <w:rsid w:val="00D6252F"/>
    <w:rsid w:val="00DB3716"/>
    <w:rsid w:val="00DD4016"/>
    <w:rsid w:val="00E204C0"/>
    <w:rsid w:val="00F10F89"/>
    <w:rsid w:val="00F40B77"/>
    <w:rsid w:val="00F5266D"/>
    <w:rsid w:val="00F86910"/>
    <w:rsid w:val="00FA08E8"/>
    <w:rsid w:val="00FA6ED5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A166"/>
  <w15:docId w15:val="{8AFD3548-34DC-4BFB-93A0-1C9E9671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1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0B3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2DA0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34</cp:revision>
  <cp:lastPrinted>2021-01-26T04:44:00Z</cp:lastPrinted>
  <dcterms:created xsi:type="dcterms:W3CDTF">2019-06-28T04:47:00Z</dcterms:created>
  <dcterms:modified xsi:type="dcterms:W3CDTF">2021-01-26T04:44:00Z</dcterms:modified>
</cp:coreProperties>
</file>