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9B" w:rsidRPr="0053099B" w:rsidRDefault="0053099B" w:rsidP="0053099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ar-SA"/>
        </w:rPr>
      </w:pPr>
      <w:r w:rsidRPr="0053099B">
        <w:rPr>
          <w:rFonts w:ascii="Times New Roman" w:eastAsia="Times New Roman" w:hAnsi="Times New Roman" w:cs="Times New Roman"/>
          <w:b/>
          <w:sz w:val="20"/>
          <w:szCs w:val="20"/>
          <w:lang w:eastAsia="ar-SA"/>
        </w:rPr>
        <w:t>ГОСУДАРСТВЕННЫЙ КОНТРАКТ № 0362200050818000</w:t>
      </w:r>
      <w:r>
        <w:rPr>
          <w:rFonts w:ascii="Times New Roman" w:eastAsia="Times New Roman" w:hAnsi="Times New Roman" w:cs="Times New Roman"/>
          <w:b/>
          <w:sz w:val="20"/>
          <w:szCs w:val="20"/>
          <w:lang w:eastAsia="ar-SA"/>
        </w:rPr>
        <w:t>253</w:t>
      </w:r>
    </w:p>
    <w:p w:rsidR="0053099B" w:rsidRPr="0053099B" w:rsidRDefault="0053099B" w:rsidP="0053099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ar-SA"/>
        </w:rPr>
      </w:pPr>
      <w:r w:rsidRPr="0053099B">
        <w:rPr>
          <w:rFonts w:ascii="Times New Roman" w:eastAsia="Times New Roman" w:hAnsi="Times New Roman" w:cs="Times New Roman"/>
          <w:b/>
          <w:sz w:val="20"/>
          <w:szCs w:val="20"/>
          <w:lang w:eastAsia="ar-SA"/>
        </w:rPr>
        <w:t>на поставку мебели</w:t>
      </w:r>
    </w:p>
    <w:p w:rsidR="0053099B" w:rsidRPr="0053099B" w:rsidRDefault="0053099B" w:rsidP="0053099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ar-SA"/>
        </w:rPr>
      </w:pPr>
      <w:proofErr w:type="spellStart"/>
      <w:r w:rsidRPr="0053099B">
        <w:rPr>
          <w:rFonts w:ascii="Times New Roman" w:eastAsia="Times New Roman" w:hAnsi="Times New Roman" w:cs="Times New Roman"/>
          <w:b/>
          <w:bCs/>
          <w:sz w:val="20"/>
          <w:szCs w:val="20"/>
          <w:lang w:eastAsia="ar-SA"/>
        </w:rPr>
        <w:t>икз</w:t>
      </w:r>
      <w:proofErr w:type="spellEnd"/>
      <w:r w:rsidRPr="0053099B">
        <w:rPr>
          <w:rFonts w:ascii="Times New Roman" w:eastAsia="Times New Roman" w:hAnsi="Times New Roman" w:cs="Times New Roman"/>
          <w:b/>
          <w:bCs/>
          <w:sz w:val="20"/>
          <w:szCs w:val="20"/>
          <w:lang w:eastAsia="ar-SA"/>
        </w:rPr>
        <w:t xml:space="preserve">: 182665806961266850100102530010000244 </w:t>
      </w:r>
    </w:p>
    <w:p w:rsidR="0053099B" w:rsidRPr="0053099B" w:rsidRDefault="0053099B" w:rsidP="0053099B">
      <w:pPr>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г. Екатеринбург                                                                                                                               «</w:t>
      </w:r>
      <w:r w:rsidR="000F3BFB">
        <w:rPr>
          <w:rFonts w:ascii="Times New Roman" w:eastAsia="Times New Roman" w:hAnsi="Times New Roman" w:cs="Times New Roman"/>
          <w:sz w:val="20"/>
          <w:szCs w:val="20"/>
          <w:lang w:eastAsia="ru-RU"/>
        </w:rPr>
        <w:t>24</w:t>
      </w:r>
      <w:r w:rsidRPr="0053099B">
        <w:rPr>
          <w:rFonts w:ascii="Times New Roman" w:eastAsia="Times New Roman" w:hAnsi="Times New Roman" w:cs="Times New Roman"/>
          <w:sz w:val="20"/>
          <w:szCs w:val="20"/>
          <w:lang w:eastAsia="ru-RU"/>
        </w:rPr>
        <w:t>»</w:t>
      </w:r>
      <w:r w:rsidR="000F3BFB">
        <w:rPr>
          <w:rFonts w:ascii="Times New Roman" w:eastAsia="Times New Roman" w:hAnsi="Times New Roman" w:cs="Times New Roman"/>
          <w:sz w:val="20"/>
          <w:szCs w:val="20"/>
          <w:lang w:eastAsia="ru-RU"/>
        </w:rPr>
        <w:t xml:space="preserve"> октября </w:t>
      </w:r>
      <w:r w:rsidRPr="0053099B">
        <w:rPr>
          <w:rFonts w:ascii="Times New Roman" w:eastAsia="Times New Roman" w:hAnsi="Times New Roman" w:cs="Times New Roman"/>
          <w:sz w:val="20"/>
          <w:szCs w:val="20"/>
          <w:lang w:eastAsia="ru-RU"/>
        </w:rPr>
        <w:t xml:space="preserve"> 2018 г.</w:t>
      </w:r>
    </w:p>
    <w:p w:rsidR="0053099B" w:rsidRPr="0053099B" w:rsidRDefault="0053099B" w:rsidP="0053099B">
      <w:pPr>
        <w:spacing w:after="0" w:line="240" w:lineRule="auto"/>
        <w:jc w:val="both"/>
        <w:rPr>
          <w:rFonts w:ascii="Times New Roman" w:eastAsia="Times New Roman" w:hAnsi="Times New Roman" w:cs="Times New Roman"/>
          <w:sz w:val="20"/>
          <w:szCs w:val="20"/>
          <w:lang w:eastAsia="ru-RU"/>
        </w:rPr>
      </w:pPr>
    </w:p>
    <w:p w:rsidR="0053099B" w:rsidRPr="0053099B" w:rsidRDefault="0053099B" w:rsidP="0053099B">
      <w:pPr>
        <w:spacing w:after="0" w:line="240" w:lineRule="auto"/>
        <w:jc w:val="both"/>
        <w:rPr>
          <w:rFonts w:ascii="Times New Roman" w:eastAsia="Times New Roman" w:hAnsi="Times New Roman" w:cs="Times New Roman"/>
          <w:sz w:val="20"/>
          <w:szCs w:val="20"/>
          <w:lang w:eastAsia="ru-RU"/>
        </w:rPr>
      </w:pPr>
      <w:proofErr w:type="gramStart"/>
      <w:r w:rsidRPr="0053099B">
        <w:rPr>
          <w:rFonts w:ascii="Times New Roman" w:eastAsia="Times New Roman" w:hAnsi="Times New Roman" w:cs="Times New Roman"/>
          <w:sz w:val="20"/>
          <w:szCs w:val="20"/>
          <w:lang w:eastAsia="ru-RU"/>
        </w:rPr>
        <w:t>Государственное казенное учреждение Свердловской области «Лечебно-оздоровительный комплекс Правительства Свердловской области», именуемое в дальнейшем «Заказчик», в лице директора Макаренко Василия Михайловича, действующего на основании Устава, с одной стороны, и Индивидуальный предприниматель Алексеева Александра Викторовна, именуем</w:t>
      </w:r>
      <w:r>
        <w:rPr>
          <w:rFonts w:ascii="Times New Roman" w:eastAsia="Times New Roman" w:hAnsi="Times New Roman" w:cs="Times New Roman"/>
          <w:sz w:val="20"/>
          <w:szCs w:val="20"/>
          <w:lang w:eastAsia="ru-RU"/>
        </w:rPr>
        <w:t xml:space="preserve">ая </w:t>
      </w:r>
      <w:r w:rsidRPr="0053099B">
        <w:rPr>
          <w:rFonts w:ascii="Times New Roman" w:eastAsia="Times New Roman" w:hAnsi="Times New Roman" w:cs="Times New Roman"/>
          <w:sz w:val="20"/>
          <w:szCs w:val="20"/>
          <w:lang w:eastAsia="ru-RU"/>
        </w:rPr>
        <w:t xml:space="preserve"> в дальнейшем «Поставщик»,  действующ</w:t>
      </w:r>
      <w:r w:rsidR="002C5736">
        <w:rPr>
          <w:rFonts w:ascii="Times New Roman" w:eastAsia="Times New Roman" w:hAnsi="Times New Roman" w:cs="Times New Roman"/>
          <w:sz w:val="20"/>
          <w:szCs w:val="20"/>
          <w:lang w:eastAsia="ru-RU"/>
        </w:rPr>
        <w:t>ая</w:t>
      </w:r>
      <w:r w:rsidRPr="0053099B">
        <w:rPr>
          <w:rFonts w:ascii="Times New Roman" w:eastAsia="Times New Roman" w:hAnsi="Times New Roman" w:cs="Times New Roman"/>
          <w:sz w:val="20"/>
          <w:szCs w:val="20"/>
          <w:lang w:eastAsia="ru-RU"/>
        </w:rPr>
        <w:t xml:space="preserve">  на основании </w:t>
      </w:r>
      <w:r>
        <w:rPr>
          <w:rFonts w:ascii="Times New Roman" w:eastAsia="Times New Roman" w:hAnsi="Times New Roman" w:cs="Times New Roman"/>
          <w:sz w:val="20"/>
          <w:szCs w:val="20"/>
          <w:lang w:eastAsia="ru-RU"/>
        </w:rPr>
        <w:t xml:space="preserve">Свидетельства </w:t>
      </w:r>
      <w:r w:rsidRPr="0053099B">
        <w:rPr>
          <w:rFonts w:ascii="Times New Roman" w:eastAsia="Times New Roman" w:hAnsi="Times New Roman" w:cs="Times New Roman"/>
          <w:sz w:val="20"/>
          <w:szCs w:val="20"/>
          <w:lang w:eastAsia="ru-RU"/>
        </w:rPr>
        <w:t xml:space="preserve">ОГРНИП </w:t>
      </w:r>
      <w:r>
        <w:rPr>
          <w:rFonts w:ascii="Times New Roman" w:eastAsia="Times New Roman" w:hAnsi="Times New Roman" w:cs="Times New Roman"/>
          <w:sz w:val="20"/>
          <w:szCs w:val="20"/>
          <w:lang w:eastAsia="ru-RU"/>
        </w:rPr>
        <w:t xml:space="preserve"> </w:t>
      </w:r>
      <w:r w:rsidR="002C573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415745600</w:t>
      </w:r>
      <w:r w:rsidR="002C5736">
        <w:rPr>
          <w:rFonts w:ascii="Times New Roman" w:eastAsia="Times New Roman" w:hAnsi="Times New Roman" w:cs="Times New Roman"/>
          <w:sz w:val="20"/>
          <w:szCs w:val="20"/>
          <w:lang w:eastAsia="ru-RU"/>
        </w:rPr>
        <w:t>197081 от 18.08.2018г.</w:t>
      </w:r>
      <w:r w:rsidRPr="0053099B">
        <w:rPr>
          <w:rFonts w:ascii="Times New Roman" w:eastAsia="Times New Roman" w:hAnsi="Times New Roman" w:cs="Times New Roman"/>
          <w:sz w:val="20"/>
          <w:szCs w:val="20"/>
          <w:lang w:eastAsia="ru-RU"/>
        </w:rPr>
        <w:t xml:space="preserve">, с другой стороны, именуемые в дальнейшем Стороны, на основании </w:t>
      </w:r>
      <w:r w:rsidRPr="0053099B">
        <w:rPr>
          <w:rFonts w:ascii="Times New Roman" w:eastAsia="Times New Roman" w:hAnsi="Times New Roman" w:cs="Times New Roman"/>
          <w:bCs/>
          <w:sz w:val="20"/>
          <w:szCs w:val="20"/>
          <w:lang w:eastAsia="ru-RU"/>
        </w:rPr>
        <w:t>протокола рассмотрения единственной заявки на</w:t>
      </w:r>
      <w:proofErr w:type="gramEnd"/>
      <w:r w:rsidRPr="0053099B">
        <w:rPr>
          <w:rFonts w:ascii="Times New Roman" w:eastAsia="Times New Roman" w:hAnsi="Times New Roman" w:cs="Times New Roman"/>
          <w:bCs/>
          <w:sz w:val="20"/>
          <w:szCs w:val="20"/>
          <w:lang w:eastAsia="ru-RU"/>
        </w:rPr>
        <w:t xml:space="preserve"> участие в  электронном аукционе</w:t>
      </w:r>
      <w:r>
        <w:rPr>
          <w:rFonts w:ascii="Times New Roman" w:eastAsia="Times New Roman" w:hAnsi="Times New Roman" w:cs="Times New Roman"/>
          <w:bCs/>
          <w:sz w:val="20"/>
          <w:szCs w:val="20"/>
          <w:lang w:eastAsia="ru-RU"/>
        </w:rPr>
        <w:t xml:space="preserve"> </w:t>
      </w:r>
      <w:r w:rsidRPr="0053099B">
        <w:rPr>
          <w:rFonts w:ascii="Times New Roman" w:eastAsia="Times New Roman" w:hAnsi="Times New Roman" w:cs="Times New Roman"/>
          <w:bCs/>
          <w:sz w:val="20"/>
          <w:szCs w:val="20"/>
          <w:lang w:eastAsia="ru-RU"/>
        </w:rPr>
        <w:t xml:space="preserve"> № </w:t>
      </w:r>
      <w:r>
        <w:rPr>
          <w:rFonts w:ascii="Times New Roman" w:eastAsia="Times New Roman" w:hAnsi="Times New Roman" w:cs="Times New Roman"/>
          <w:bCs/>
          <w:sz w:val="20"/>
          <w:szCs w:val="20"/>
          <w:lang w:eastAsia="ru-RU"/>
        </w:rPr>
        <w:t>253</w:t>
      </w:r>
      <w:r w:rsidRPr="0053099B">
        <w:rPr>
          <w:rFonts w:ascii="Times New Roman" w:eastAsia="Times New Roman" w:hAnsi="Times New Roman" w:cs="Times New Roman"/>
          <w:bCs/>
          <w:sz w:val="20"/>
          <w:szCs w:val="20"/>
          <w:lang w:eastAsia="ru-RU"/>
        </w:rPr>
        <w:t xml:space="preserve"> от «</w:t>
      </w:r>
      <w:r>
        <w:rPr>
          <w:rFonts w:ascii="Times New Roman" w:eastAsia="Times New Roman" w:hAnsi="Times New Roman" w:cs="Times New Roman"/>
          <w:bCs/>
          <w:sz w:val="20"/>
          <w:szCs w:val="20"/>
          <w:lang w:eastAsia="ru-RU"/>
        </w:rPr>
        <w:t>09</w:t>
      </w:r>
      <w:r w:rsidRPr="0053099B">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октября</w:t>
      </w:r>
      <w:r w:rsidRPr="0053099B">
        <w:rPr>
          <w:rFonts w:ascii="Times New Roman" w:eastAsia="Times New Roman" w:hAnsi="Times New Roman" w:cs="Times New Roman"/>
          <w:bCs/>
          <w:sz w:val="20"/>
          <w:szCs w:val="20"/>
          <w:lang w:eastAsia="ru-RU"/>
        </w:rPr>
        <w:t xml:space="preserve"> 2018 г. </w:t>
      </w:r>
      <w:r w:rsidRPr="0053099B">
        <w:rPr>
          <w:rFonts w:ascii="Times New Roman" w:eastAsia="Times New Roman" w:hAnsi="Times New Roman" w:cs="Times New Roman"/>
          <w:sz w:val="20"/>
          <w:szCs w:val="20"/>
          <w:lang w:eastAsia="ru-RU"/>
        </w:rPr>
        <w:t>заключили настоящий Государственный контракт (далее – Контракт) о нижеследующем:</w:t>
      </w:r>
    </w:p>
    <w:p w:rsidR="0053099B" w:rsidRPr="0053099B" w:rsidRDefault="0053099B" w:rsidP="0053099B">
      <w:pPr>
        <w:spacing w:after="0" w:line="240" w:lineRule="auto"/>
        <w:jc w:val="both"/>
        <w:rPr>
          <w:rFonts w:ascii="Times New Roman" w:eastAsia="Times New Roman" w:hAnsi="Times New Roman" w:cs="Times New Roman"/>
          <w:sz w:val="20"/>
          <w:szCs w:val="20"/>
          <w:lang w:eastAsia="ru-RU"/>
        </w:rPr>
      </w:pPr>
    </w:p>
    <w:p w:rsidR="0053099B" w:rsidRPr="0053099B" w:rsidRDefault="0053099B" w:rsidP="0053099B">
      <w:pPr>
        <w:tabs>
          <w:tab w:val="left" w:pos="0"/>
        </w:tabs>
        <w:spacing w:after="0" w:line="240" w:lineRule="auto"/>
        <w:jc w:val="center"/>
        <w:rPr>
          <w:rFonts w:ascii="Times New Roman" w:eastAsia="Times New Roman" w:hAnsi="Times New Roman" w:cs="Times New Roman"/>
          <w:b/>
          <w:sz w:val="20"/>
          <w:szCs w:val="20"/>
          <w:lang w:eastAsia="ru-RU"/>
        </w:rPr>
      </w:pPr>
      <w:r w:rsidRPr="0053099B">
        <w:rPr>
          <w:rFonts w:ascii="Times New Roman" w:eastAsia="Times New Roman" w:hAnsi="Times New Roman" w:cs="Times New Roman"/>
          <w:b/>
          <w:sz w:val="20"/>
          <w:szCs w:val="20"/>
          <w:lang w:eastAsia="ru-RU"/>
        </w:rPr>
        <w:t>1. Предмет Контракта</w:t>
      </w:r>
    </w:p>
    <w:p w:rsidR="0053099B" w:rsidRPr="0053099B" w:rsidRDefault="0053099B" w:rsidP="0053099B">
      <w:pPr>
        <w:widowControl w:val="0"/>
        <w:autoSpaceDE w:val="0"/>
        <w:autoSpaceDN w:val="0"/>
        <w:adjustRightInd w:val="0"/>
        <w:spacing w:after="0" w:line="240" w:lineRule="auto"/>
        <w:mirrorIndents/>
        <w:jc w:val="both"/>
        <w:rPr>
          <w:rFonts w:ascii="Times New Roman" w:eastAsia="Times New Roman" w:hAnsi="Times New Roman" w:cs="Times New Roman"/>
          <w:bCs/>
          <w:sz w:val="20"/>
          <w:szCs w:val="20"/>
          <w:lang w:eastAsia="ru-RU"/>
        </w:rPr>
      </w:pPr>
      <w:r w:rsidRPr="0053099B">
        <w:rPr>
          <w:rFonts w:ascii="Times New Roman" w:eastAsia="Times New Roman" w:hAnsi="Times New Roman" w:cs="Times New Roman"/>
          <w:bCs/>
          <w:sz w:val="20"/>
          <w:szCs w:val="20"/>
          <w:lang w:eastAsia="ru-RU"/>
        </w:rPr>
        <w:t>1.1. Поставщик по настоящему Контракту обязуется осуществить поставку мебели (далее по тексту – Товар)</w:t>
      </w:r>
      <w:r w:rsidRPr="0053099B">
        <w:rPr>
          <w:rFonts w:ascii="Times New Roman" w:eastAsia="Times New Roman" w:hAnsi="Times New Roman" w:cs="Times New Roman"/>
          <w:sz w:val="20"/>
          <w:szCs w:val="20"/>
          <w:lang w:eastAsia="ar-SA"/>
        </w:rPr>
        <w:t xml:space="preserve"> наименование, характеристики, количество, единичная и общая стоимость которого указана в Спецификации </w:t>
      </w:r>
      <w:r w:rsidRPr="0053099B">
        <w:rPr>
          <w:rFonts w:ascii="Times New Roman" w:eastAsia="Times New Roman" w:hAnsi="Times New Roman" w:cs="Times New Roman"/>
          <w:bCs/>
          <w:sz w:val="20"/>
          <w:szCs w:val="20"/>
          <w:lang w:eastAsia="ru-RU"/>
        </w:rPr>
        <w:t>(Приложение № 1), а Заказчик обязуется принять и оплатить поставленный товар в соответствии с настоящим Контрактом.</w:t>
      </w:r>
    </w:p>
    <w:p w:rsidR="0053099B" w:rsidRPr="0053099B" w:rsidRDefault="0053099B" w:rsidP="0053099B">
      <w:pPr>
        <w:widowControl w:val="0"/>
        <w:autoSpaceDE w:val="0"/>
        <w:autoSpaceDN w:val="0"/>
        <w:adjustRightInd w:val="0"/>
        <w:spacing w:after="0" w:line="240" w:lineRule="auto"/>
        <w:mirrorIndents/>
        <w:jc w:val="both"/>
        <w:rPr>
          <w:rFonts w:ascii="Times New Roman" w:eastAsia="Times New Roman" w:hAnsi="Times New Roman" w:cs="Times New Roman"/>
          <w:bCs/>
          <w:sz w:val="20"/>
          <w:szCs w:val="20"/>
          <w:lang w:eastAsia="ru-RU"/>
        </w:rPr>
      </w:pPr>
      <w:r w:rsidRPr="0053099B">
        <w:rPr>
          <w:rFonts w:ascii="Times New Roman" w:eastAsia="Times New Roman" w:hAnsi="Times New Roman" w:cs="Times New Roman"/>
          <w:sz w:val="20"/>
          <w:szCs w:val="20"/>
          <w:lang w:eastAsia="ru-RU"/>
        </w:rPr>
        <w:t xml:space="preserve">1.2. </w:t>
      </w:r>
      <w:r w:rsidRPr="0053099B">
        <w:rPr>
          <w:rFonts w:ascii="Times New Roman" w:eastAsia="Times New Roman" w:hAnsi="Times New Roman" w:cs="Times New Roman"/>
          <w:bCs/>
          <w:sz w:val="20"/>
          <w:szCs w:val="20"/>
          <w:lang w:eastAsia="ru-RU"/>
        </w:rPr>
        <w:t xml:space="preserve">Срок и порядок поставки Товара:  поставка товара осуществляется в течение 5 (Пяти) календарных дней  со дня  подписания  Контракта. </w:t>
      </w:r>
    </w:p>
    <w:p w:rsidR="0053099B" w:rsidRPr="0053099B" w:rsidRDefault="0053099B" w:rsidP="0053099B">
      <w:pPr>
        <w:widowControl w:val="0"/>
        <w:autoSpaceDE w:val="0"/>
        <w:autoSpaceDN w:val="0"/>
        <w:adjustRightInd w:val="0"/>
        <w:spacing w:after="0" w:line="240" w:lineRule="auto"/>
        <w:mirrorIndents/>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1.3. Место поставки Товара:  г. Екатеринбург, ул. </w:t>
      </w:r>
      <w:proofErr w:type="gramStart"/>
      <w:r w:rsidRPr="0053099B">
        <w:rPr>
          <w:rFonts w:ascii="Times New Roman" w:eastAsia="Times New Roman" w:hAnsi="Times New Roman" w:cs="Times New Roman"/>
          <w:sz w:val="20"/>
          <w:szCs w:val="20"/>
          <w:lang w:eastAsia="ru-RU"/>
        </w:rPr>
        <w:t>Трактовая</w:t>
      </w:r>
      <w:proofErr w:type="gramEnd"/>
      <w:r w:rsidRPr="0053099B">
        <w:rPr>
          <w:rFonts w:ascii="Times New Roman" w:eastAsia="Times New Roman" w:hAnsi="Times New Roman" w:cs="Times New Roman"/>
          <w:sz w:val="20"/>
          <w:szCs w:val="20"/>
          <w:lang w:eastAsia="ru-RU"/>
        </w:rPr>
        <w:t>, д. 15.</w:t>
      </w:r>
    </w:p>
    <w:p w:rsidR="0053099B" w:rsidRPr="0053099B" w:rsidRDefault="0053099B" w:rsidP="0053099B">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1.4. Контактное лицо Заказчика: </w:t>
      </w:r>
      <w:r w:rsidR="002C5736" w:rsidRPr="002C5736">
        <w:rPr>
          <w:rFonts w:ascii="Times New Roman" w:eastAsia="Times New Roman" w:hAnsi="Times New Roman" w:cs="Times New Roman"/>
          <w:sz w:val="20"/>
          <w:szCs w:val="20"/>
          <w:lang w:eastAsia="ru-RU"/>
        </w:rPr>
        <w:t xml:space="preserve">Кудряшов Артур </w:t>
      </w:r>
      <w:proofErr w:type="spellStart"/>
      <w:r w:rsidR="002C5736" w:rsidRPr="002C5736">
        <w:rPr>
          <w:rFonts w:ascii="Times New Roman" w:eastAsia="Times New Roman" w:hAnsi="Times New Roman" w:cs="Times New Roman"/>
          <w:sz w:val="20"/>
          <w:szCs w:val="20"/>
          <w:lang w:eastAsia="ru-RU"/>
        </w:rPr>
        <w:t>Фанильевич</w:t>
      </w:r>
      <w:proofErr w:type="spellEnd"/>
      <w:r w:rsidR="002C5736" w:rsidRPr="002C5736">
        <w:rPr>
          <w:rFonts w:ascii="Times New Roman" w:eastAsia="Times New Roman" w:hAnsi="Times New Roman" w:cs="Times New Roman"/>
          <w:sz w:val="20"/>
          <w:szCs w:val="20"/>
          <w:lang w:eastAsia="ru-RU"/>
        </w:rPr>
        <w:t>, тел.: (343) 214-36-13, e-</w:t>
      </w:r>
      <w:proofErr w:type="spellStart"/>
      <w:r w:rsidR="002C5736" w:rsidRPr="002C5736">
        <w:rPr>
          <w:rFonts w:ascii="Times New Roman" w:eastAsia="Times New Roman" w:hAnsi="Times New Roman" w:cs="Times New Roman"/>
          <w:sz w:val="20"/>
          <w:szCs w:val="20"/>
          <w:lang w:eastAsia="ru-RU"/>
        </w:rPr>
        <w:t>mail</w:t>
      </w:r>
      <w:proofErr w:type="spellEnd"/>
      <w:r w:rsidR="002C5736" w:rsidRPr="002C5736">
        <w:rPr>
          <w:rFonts w:ascii="Times New Roman" w:eastAsia="Times New Roman" w:hAnsi="Times New Roman" w:cs="Times New Roman"/>
          <w:sz w:val="20"/>
          <w:szCs w:val="20"/>
          <w:lang w:eastAsia="ru-RU"/>
        </w:rPr>
        <w:t>: arturate@mail.ru.</w:t>
      </w:r>
    </w:p>
    <w:p w:rsidR="0053099B" w:rsidRPr="0053099B" w:rsidRDefault="0053099B" w:rsidP="0053099B">
      <w:pPr>
        <w:widowControl w:val="0"/>
        <w:autoSpaceDE w:val="0"/>
        <w:autoSpaceDN w:val="0"/>
        <w:adjustRightInd w:val="0"/>
        <w:spacing w:after="0" w:line="240" w:lineRule="auto"/>
        <w:mirrorIndents/>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1.5. Контактное лицо Поставщика:</w:t>
      </w:r>
      <w:r w:rsidR="002C5736" w:rsidRPr="002C5736">
        <w:t xml:space="preserve"> </w:t>
      </w:r>
      <w:r w:rsidR="002C5736" w:rsidRPr="002C5736">
        <w:rPr>
          <w:rFonts w:ascii="Times New Roman" w:eastAsia="Times New Roman" w:hAnsi="Times New Roman" w:cs="Times New Roman"/>
          <w:sz w:val="20"/>
          <w:szCs w:val="20"/>
          <w:lang w:eastAsia="ru-RU"/>
        </w:rPr>
        <w:t>Алексеева Александра Викторовна</w:t>
      </w:r>
      <w:r w:rsidRPr="0053099B">
        <w:rPr>
          <w:rFonts w:ascii="Times New Roman" w:eastAsia="Times New Roman" w:hAnsi="Times New Roman" w:cs="Times New Roman"/>
          <w:sz w:val="20"/>
          <w:szCs w:val="20"/>
          <w:lang w:eastAsia="ru-RU"/>
        </w:rPr>
        <w:t>,  тел.:</w:t>
      </w:r>
      <w:r w:rsidR="002C5736">
        <w:rPr>
          <w:rFonts w:ascii="Times New Roman" w:eastAsia="Times New Roman" w:hAnsi="Times New Roman" w:cs="Times New Roman"/>
          <w:sz w:val="20"/>
          <w:szCs w:val="20"/>
          <w:lang w:eastAsia="ru-RU"/>
        </w:rPr>
        <w:t xml:space="preserve"> </w:t>
      </w:r>
      <w:r w:rsidR="002C5736" w:rsidRPr="002C5736">
        <w:rPr>
          <w:rFonts w:ascii="Times New Roman" w:eastAsia="Times New Roman" w:hAnsi="Times New Roman" w:cs="Times New Roman"/>
          <w:sz w:val="20"/>
          <w:szCs w:val="20"/>
          <w:lang w:eastAsia="ru-RU"/>
        </w:rPr>
        <w:t>+7 (351) 220-31-24</w:t>
      </w:r>
      <w:r w:rsidRPr="0053099B">
        <w:rPr>
          <w:rFonts w:ascii="Times New Roman" w:eastAsia="Times New Roman" w:hAnsi="Times New Roman" w:cs="Times New Roman"/>
          <w:sz w:val="20"/>
          <w:szCs w:val="20"/>
          <w:lang w:eastAsia="ru-RU"/>
        </w:rPr>
        <w:t>, e-</w:t>
      </w:r>
      <w:proofErr w:type="spellStart"/>
      <w:r w:rsidRPr="0053099B">
        <w:rPr>
          <w:rFonts w:ascii="Times New Roman" w:eastAsia="Times New Roman" w:hAnsi="Times New Roman" w:cs="Times New Roman"/>
          <w:sz w:val="20"/>
          <w:szCs w:val="20"/>
          <w:lang w:eastAsia="ru-RU"/>
        </w:rPr>
        <w:t>mail</w:t>
      </w:r>
      <w:proofErr w:type="spellEnd"/>
      <w:r w:rsidRPr="0053099B">
        <w:rPr>
          <w:rFonts w:ascii="Times New Roman" w:eastAsia="Times New Roman" w:hAnsi="Times New Roman" w:cs="Times New Roman"/>
          <w:sz w:val="20"/>
          <w:szCs w:val="20"/>
          <w:lang w:eastAsia="ru-RU"/>
        </w:rPr>
        <w:t>:</w:t>
      </w:r>
      <w:r w:rsidR="002C5736" w:rsidRPr="002C5736">
        <w:t xml:space="preserve"> </w:t>
      </w:r>
      <w:r w:rsidR="002C5736" w:rsidRPr="002C5736">
        <w:rPr>
          <w:rFonts w:ascii="Times New Roman" w:eastAsia="Times New Roman" w:hAnsi="Times New Roman" w:cs="Times New Roman"/>
          <w:sz w:val="20"/>
          <w:szCs w:val="20"/>
          <w:lang w:eastAsia="ru-RU"/>
        </w:rPr>
        <w:t>tender@tdnarmada.ru</w:t>
      </w:r>
      <w:r w:rsidRPr="0053099B">
        <w:rPr>
          <w:rFonts w:ascii="Times New Roman" w:eastAsia="Times New Roman" w:hAnsi="Times New Roman" w:cs="Times New Roman"/>
          <w:sz w:val="20"/>
          <w:szCs w:val="20"/>
          <w:lang w:eastAsia="ru-RU"/>
        </w:rPr>
        <w:t>.</w:t>
      </w:r>
    </w:p>
    <w:p w:rsidR="0053099B" w:rsidRPr="0053099B" w:rsidRDefault="0053099B" w:rsidP="0053099B">
      <w:pPr>
        <w:widowControl w:val="0"/>
        <w:autoSpaceDE w:val="0"/>
        <w:autoSpaceDN w:val="0"/>
        <w:adjustRightInd w:val="0"/>
        <w:spacing w:after="0" w:line="240" w:lineRule="auto"/>
        <w:mirrorIndents/>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1.6. </w:t>
      </w:r>
      <w:proofErr w:type="gramStart"/>
      <w:r w:rsidRPr="0053099B">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53099B" w:rsidRPr="0053099B" w:rsidRDefault="0053099B" w:rsidP="0053099B">
      <w:pPr>
        <w:widowControl w:val="0"/>
        <w:autoSpaceDE w:val="0"/>
        <w:autoSpaceDN w:val="0"/>
        <w:adjustRightInd w:val="0"/>
        <w:spacing w:after="0" w:line="240" w:lineRule="auto"/>
        <w:mirrorIndents/>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1.7. Поставщик гарантирует Заказчику, что Товар, поставляемый в рамках Контракта, является новым Товаром, который не был в употреблении, ранее не использованным, свободен от любых притязаний третьих лиц, не находится под запретом (арестом), в залоге.</w:t>
      </w:r>
    </w:p>
    <w:p w:rsidR="0053099B" w:rsidRPr="0053099B" w:rsidRDefault="0053099B" w:rsidP="0053099B">
      <w:pPr>
        <w:widowControl w:val="0"/>
        <w:autoSpaceDE w:val="0"/>
        <w:autoSpaceDN w:val="0"/>
        <w:adjustRightInd w:val="0"/>
        <w:spacing w:after="0" w:line="240" w:lineRule="auto"/>
        <w:mirrorIndents/>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1.8.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w:t>
      </w:r>
    </w:p>
    <w:p w:rsidR="0053099B" w:rsidRPr="0053099B" w:rsidRDefault="0053099B" w:rsidP="0053099B">
      <w:pPr>
        <w:widowControl w:val="0"/>
        <w:autoSpaceDE w:val="0"/>
        <w:autoSpaceDN w:val="0"/>
        <w:adjustRightInd w:val="0"/>
        <w:spacing w:after="0" w:line="240" w:lineRule="auto"/>
        <w:mirrorIndents/>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1.9.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3099B" w:rsidRPr="002C5736" w:rsidRDefault="0053099B" w:rsidP="0053099B">
      <w:pPr>
        <w:widowControl w:val="0"/>
        <w:autoSpaceDE w:val="0"/>
        <w:autoSpaceDN w:val="0"/>
        <w:adjustRightInd w:val="0"/>
        <w:spacing w:after="0" w:line="240" w:lineRule="auto"/>
        <w:mirrorIndents/>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1.10. Гарантийный срок составляет не менее 24  месяцев.</w:t>
      </w:r>
      <w:r w:rsidRPr="0053099B">
        <w:rPr>
          <w:rFonts w:ascii="Times New Roman" w:eastAsia="Times New Roman" w:hAnsi="Times New Roman" w:cs="Times New Roman"/>
          <w:sz w:val="24"/>
          <w:szCs w:val="24"/>
          <w:lang w:eastAsia="ar-SA"/>
        </w:rPr>
        <w:t xml:space="preserve"> </w:t>
      </w:r>
      <w:r w:rsidRPr="002C5736">
        <w:rPr>
          <w:rFonts w:ascii="Times New Roman" w:eastAsia="Times New Roman" w:hAnsi="Times New Roman" w:cs="Times New Roman"/>
          <w:sz w:val="20"/>
          <w:szCs w:val="20"/>
          <w:lang w:eastAsia="ru-RU"/>
        </w:rPr>
        <w:t>(Устанавливается Изготовителем (Исполнителем) в соответствии с Законом  РФ от 07.02.1992 N 2300-1"О защите прав потребителей").</w:t>
      </w:r>
    </w:p>
    <w:p w:rsidR="0053099B" w:rsidRPr="0053099B" w:rsidRDefault="0053099B" w:rsidP="0053099B">
      <w:pPr>
        <w:widowControl w:val="0"/>
        <w:autoSpaceDE w:val="0"/>
        <w:autoSpaceDN w:val="0"/>
        <w:adjustRightInd w:val="0"/>
        <w:spacing w:after="0" w:line="240" w:lineRule="auto"/>
        <w:mirrorIndents/>
        <w:jc w:val="both"/>
        <w:rPr>
          <w:rFonts w:ascii="Times New Roman" w:eastAsia="Times New Roman" w:hAnsi="Times New Roman" w:cs="Times New Roman"/>
          <w:sz w:val="20"/>
          <w:szCs w:val="20"/>
          <w:lang w:eastAsia="ru-RU"/>
        </w:rPr>
      </w:pPr>
    </w:p>
    <w:p w:rsidR="0053099B" w:rsidRPr="0053099B" w:rsidRDefault="0053099B" w:rsidP="0053099B">
      <w:pPr>
        <w:widowControl w:val="0"/>
        <w:tabs>
          <w:tab w:val="num" w:pos="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3099B">
        <w:rPr>
          <w:rFonts w:ascii="Times New Roman" w:eastAsia="Times New Roman" w:hAnsi="Times New Roman" w:cs="Times New Roman"/>
          <w:b/>
          <w:bCs/>
          <w:sz w:val="20"/>
          <w:szCs w:val="20"/>
          <w:lang w:eastAsia="ru-RU"/>
        </w:rPr>
        <w:t>2.Цена Контракта и порядок расчетов</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53099B">
        <w:rPr>
          <w:rFonts w:ascii="Times New Roman" w:eastAsia="Times New Roman" w:hAnsi="Times New Roman" w:cs="Times New Roman"/>
          <w:bCs/>
          <w:sz w:val="20"/>
          <w:szCs w:val="20"/>
          <w:lang w:eastAsia="ru-RU"/>
        </w:rPr>
        <w:t xml:space="preserve">2.1. </w:t>
      </w:r>
      <w:proofErr w:type="gramStart"/>
      <w:r w:rsidRPr="0053099B">
        <w:rPr>
          <w:rFonts w:ascii="Times New Roman" w:eastAsia="Times New Roman" w:hAnsi="Times New Roman" w:cs="Times New Roman"/>
          <w:bCs/>
          <w:sz w:val="20"/>
          <w:szCs w:val="20"/>
          <w:lang w:eastAsia="ru-RU"/>
        </w:rPr>
        <w:t xml:space="preserve">Цена Контракта  составляет </w:t>
      </w:r>
      <w:r w:rsidR="002C5736" w:rsidRPr="002C5736">
        <w:rPr>
          <w:rFonts w:ascii="Times New Roman" w:eastAsia="Times New Roman" w:hAnsi="Times New Roman" w:cs="Times New Roman"/>
          <w:bCs/>
          <w:sz w:val="20"/>
          <w:szCs w:val="20"/>
          <w:lang w:eastAsia="ru-RU"/>
        </w:rPr>
        <w:t>90 843,36  (Девяносто тысяч восемьсот сорок три рубля тридцать шесть копеек)</w:t>
      </w:r>
      <w:r w:rsidRPr="0053099B">
        <w:rPr>
          <w:rFonts w:ascii="Times New Roman" w:eastAsia="Times New Roman" w:hAnsi="Times New Roman" w:cs="Times New Roman"/>
          <w:bCs/>
          <w:sz w:val="20"/>
          <w:szCs w:val="20"/>
          <w:lang w:eastAsia="ru-RU"/>
        </w:rPr>
        <w:t>, НДС не облагается и включает в себя стоимость Товара, стоимость тары, упаковки, маркировки, загрузки (погрузки), сборку, расстановку, установку, транспортные расходы на доставку Товара до места поставки, разгрузку в помещение, расходы на страхование, уплату таможенных пошлин, налогов, сборов и других обязательных платежей, а также другие дополнительные расходы</w:t>
      </w:r>
      <w:proofErr w:type="gramEnd"/>
      <w:r w:rsidRPr="0053099B">
        <w:rPr>
          <w:rFonts w:ascii="Times New Roman" w:eastAsia="Times New Roman" w:hAnsi="Times New Roman" w:cs="Times New Roman"/>
          <w:bCs/>
          <w:sz w:val="20"/>
          <w:szCs w:val="20"/>
          <w:lang w:eastAsia="ru-RU"/>
        </w:rPr>
        <w:t xml:space="preserve"> Поставщика, </w:t>
      </w:r>
      <w:proofErr w:type="gramStart"/>
      <w:r w:rsidRPr="0053099B">
        <w:rPr>
          <w:rFonts w:ascii="Times New Roman" w:eastAsia="Times New Roman" w:hAnsi="Times New Roman" w:cs="Times New Roman"/>
          <w:bCs/>
          <w:sz w:val="20"/>
          <w:szCs w:val="20"/>
          <w:lang w:eastAsia="ru-RU"/>
        </w:rPr>
        <w:t>связанные</w:t>
      </w:r>
      <w:proofErr w:type="gramEnd"/>
      <w:r w:rsidRPr="0053099B">
        <w:rPr>
          <w:rFonts w:ascii="Times New Roman" w:eastAsia="Times New Roman" w:hAnsi="Times New Roman" w:cs="Times New Roman"/>
          <w:bCs/>
          <w:sz w:val="20"/>
          <w:szCs w:val="20"/>
          <w:lang w:eastAsia="ru-RU"/>
        </w:rPr>
        <w:t xml:space="preserve"> с поставкой Товара.</w:t>
      </w:r>
    </w:p>
    <w:p w:rsidR="0053099B" w:rsidRPr="0053099B" w:rsidRDefault="0053099B" w:rsidP="0053099B">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2.2.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2.3. </w:t>
      </w:r>
      <w:proofErr w:type="gramStart"/>
      <w:r w:rsidRPr="0053099B">
        <w:rPr>
          <w:rFonts w:ascii="Times New Roman" w:eastAsia="Times New Roman" w:hAnsi="Times New Roman" w:cs="Times New Roman"/>
          <w:sz w:val="20"/>
          <w:szCs w:val="20"/>
          <w:lang w:eastAsia="ru-RU"/>
        </w:rPr>
        <w:t xml:space="preserve">В соответствии с п.1 ч. 1 ст. 95 Закона о контрактной системе по предложению Заказчика количество </w:t>
      </w:r>
      <w:r w:rsidRPr="0053099B">
        <w:rPr>
          <w:rFonts w:ascii="Times New Roman" w:eastAsia="Times New Roman" w:hAnsi="Times New Roman" w:cs="Times New Roman"/>
          <w:iCs/>
          <w:sz w:val="20"/>
          <w:szCs w:val="20"/>
          <w:lang w:eastAsia="ru-RU"/>
        </w:rPr>
        <w:t>приобретаемого Товара</w:t>
      </w:r>
      <w:r w:rsidRPr="0053099B">
        <w:rPr>
          <w:rFonts w:ascii="Times New Roman" w:eastAsia="Times New Roman" w:hAnsi="Times New Roman" w:cs="Times New Roman"/>
          <w:sz w:val="20"/>
          <w:szCs w:val="20"/>
          <w:lang w:eastAsia="ru-RU"/>
        </w:rPr>
        <w:t xml:space="preserve"> может быть увеличено или уменьшено не более чем на 10%. При этом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в соответствии с постановлением Правительства Российской Федерации от 28 ноября 2013 года  № 1090  «Об</w:t>
      </w:r>
      <w:proofErr w:type="gramEnd"/>
      <w:r w:rsidRPr="0053099B">
        <w:rPr>
          <w:rFonts w:ascii="Times New Roman" w:eastAsia="Times New Roman" w:hAnsi="Times New Roman" w:cs="Times New Roman"/>
          <w:sz w:val="20"/>
          <w:szCs w:val="20"/>
          <w:lang w:eastAsia="ru-RU"/>
        </w:rPr>
        <w:t xml:space="preserve"> </w:t>
      </w:r>
      <w:proofErr w:type="gramStart"/>
      <w:r w:rsidRPr="0053099B">
        <w:rPr>
          <w:rFonts w:ascii="Times New Roman" w:eastAsia="Times New Roman" w:hAnsi="Times New Roman" w:cs="Times New Roman"/>
          <w:sz w:val="20"/>
          <w:szCs w:val="20"/>
          <w:lang w:eastAsia="ru-RU"/>
        </w:rPr>
        <w:t>утверждении</w:t>
      </w:r>
      <w:proofErr w:type="gramEnd"/>
      <w:r w:rsidRPr="0053099B">
        <w:rPr>
          <w:rFonts w:ascii="Times New Roman" w:eastAsia="Times New Roman" w:hAnsi="Times New Roman" w:cs="Times New Roman"/>
          <w:sz w:val="20"/>
          <w:szCs w:val="20"/>
          <w:lang w:eastAsia="ru-RU"/>
        </w:rPr>
        <w:t xml:space="preserve"> Методики сокращения количества товаров, объемов работ или услуг при уменьшении цены контракта», но не более чем на десять процентов цены Контракта. П</w:t>
      </w:r>
      <w:r w:rsidRPr="0053099B">
        <w:rPr>
          <w:rFonts w:ascii="Times New Roman" w:eastAsia="Calibri" w:hAnsi="Times New Roman" w:cs="Times New Roman"/>
          <w:sz w:val="20"/>
          <w:szCs w:val="20"/>
        </w:rPr>
        <w:t xml:space="preserve">ри исполнении Контракта </w:t>
      </w:r>
      <w:r w:rsidRPr="0053099B">
        <w:rPr>
          <w:rFonts w:ascii="Times New Roman" w:eastAsia="Times New Roman" w:hAnsi="Times New Roman" w:cs="Times New Roman"/>
          <w:sz w:val="20"/>
          <w:szCs w:val="20"/>
          <w:lang w:eastAsia="ru-RU"/>
        </w:rPr>
        <w:t>Заказчик вправе изменить цену Контракта без изменения количества и качества поставляемого товара и иных условий Контракта.</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2.4. Оплата поставленного Товара по Контракту производится в безналичной форме в течение 30 календарных дней с момента подписания Заказчиком товарной накладной на основании надлежащим образом оформленных Поставщиком счета и счета-фактуры.</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2.5. Датой платежа является дата проведения операции по списанию соответствующей суммы с расчетного счета Заказчика для ее зачисления на расчетный счет Поставщика. Дата платежа определяется по банковской отметке на </w:t>
      </w:r>
      <w:r w:rsidRPr="0053099B">
        <w:rPr>
          <w:rFonts w:ascii="Times New Roman" w:eastAsia="Times New Roman" w:hAnsi="Times New Roman" w:cs="Times New Roman"/>
          <w:sz w:val="20"/>
          <w:szCs w:val="20"/>
          <w:lang w:eastAsia="ru-RU"/>
        </w:rPr>
        <w:lastRenderedPageBreak/>
        <w:t>соответствующем платежном поручении Заказчика.</w:t>
      </w:r>
    </w:p>
    <w:p w:rsidR="0053099B" w:rsidRPr="0053099B" w:rsidRDefault="0053099B" w:rsidP="0053099B">
      <w:pPr>
        <w:autoSpaceDE w:val="0"/>
        <w:autoSpaceDN w:val="0"/>
        <w:adjustRightInd w:val="0"/>
        <w:spacing w:after="0" w:line="240" w:lineRule="auto"/>
        <w:jc w:val="both"/>
        <w:rPr>
          <w:rFonts w:ascii="Times New Roman" w:eastAsia="Calibri" w:hAnsi="Times New Roman" w:cs="Times New Roman"/>
          <w:sz w:val="20"/>
          <w:szCs w:val="20"/>
        </w:rPr>
      </w:pPr>
      <w:r w:rsidRPr="0053099B">
        <w:rPr>
          <w:rFonts w:ascii="Times New Roman" w:eastAsia="Times New Roman" w:hAnsi="Times New Roman" w:cs="Times New Roman"/>
          <w:sz w:val="20"/>
          <w:szCs w:val="20"/>
          <w:lang w:eastAsia="ru-RU"/>
        </w:rPr>
        <w:t xml:space="preserve">2.6. </w:t>
      </w:r>
      <w:proofErr w:type="gramStart"/>
      <w:r w:rsidRPr="0053099B">
        <w:rPr>
          <w:rFonts w:ascii="Times New Roman" w:eastAsia="Times New Roman" w:hAnsi="Times New Roman" w:cs="Times New Roman"/>
          <w:sz w:val="20"/>
          <w:szCs w:val="20"/>
          <w:lang w:eastAsia="ru-RU"/>
        </w:rPr>
        <w:t xml:space="preserve">В случае если настоящий Контракт будет заключен с юридическим или физическим лицом, в том числе зарегистрированному в качестве индивидуального предпринимателя, сумма, подлежащая уплате Заказчиком, уменьшается </w:t>
      </w:r>
      <w:r w:rsidRPr="0053099B">
        <w:rPr>
          <w:rFonts w:ascii="Times New Roman" w:eastAsia="Calibri" w:hAnsi="Times New Roman" w:cs="Times New Roman"/>
          <w:sz w:val="20"/>
          <w:szCs w:val="20"/>
        </w:rPr>
        <w:t>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w:t>
      </w:r>
      <w:proofErr w:type="gramEnd"/>
      <w:r w:rsidRPr="0053099B">
        <w:rPr>
          <w:rFonts w:ascii="Times New Roman" w:eastAsia="Calibri" w:hAnsi="Times New Roman" w:cs="Times New Roman"/>
          <w:sz w:val="20"/>
          <w:szCs w:val="20"/>
        </w:rPr>
        <w:t xml:space="preserve"> платежи подлежат уплате в бюджеты бюджетной системы Российской Федерации заказчиком.</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3099B" w:rsidRPr="0053099B" w:rsidRDefault="0053099B" w:rsidP="0053099B">
      <w:pPr>
        <w:widowControl w:val="0"/>
        <w:autoSpaceDE w:val="0"/>
        <w:autoSpaceDN w:val="0"/>
        <w:adjustRightInd w:val="0"/>
        <w:spacing w:after="0" w:line="252" w:lineRule="auto"/>
        <w:contextualSpacing/>
        <w:jc w:val="center"/>
        <w:rPr>
          <w:rFonts w:ascii="Times New Roman" w:eastAsia="Times New Roman" w:hAnsi="Times New Roman" w:cs="Times New Roman"/>
          <w:b/>
          <w:sz w:val="20"/>
          <w:szCs w:val="20"/>
          <w:lang w:eastAsia="ru-RU"/>
        </w:rPr>
      </w:pPr>
      <w:r w:rsidRPr="0053099B">
        <w:rPr>
          <w:rFonts w:ascii="Times New Roman" w:eastAsia="Times New Roman" w:hAnsi="Times New Roman" w:cs="Times New Roman"/>
          <w:b/>
          <w:sz w:val="20"/>
          <w:szCs w:val="20"/>
          <w:lang w:eastAsia="ru-RU"/>
        </w:rPr>
        <w:t>3.Обязанности сторон</w:t>
      </w:r>
    </w:p>
    <w:p w:rsidR="0053099B" w:rsidRPr="0053099B" w:rsidRDefault="0053099B" w:rsidP="0053099B">
      <w:pPr>
        <w:widowControl w:val="0"/>
        <w:autoSpaceDE w:val="0"/>
        <w:autoSpaceDN w:val="0"/>
        <w:adjustRightInd w:val="0"/>
        <w:spacing w:after="0" w:line="252"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3.1. Заказчик вправе:</w:t>
      </w:r>
    </w:p>
    <w:p w:rsidR="0053099B" w:rsidRPr="0053099B" w:rsidRDefault="0053099B" w:rsidP="0053099B">
      <w:pPr>
        <w:widowControl w:val="0"/>
        <w:autoSpaceDE w:val="0"/>
        <w:autoSpaceDN w:val="0"/>
        <w:adjustRightInd w:val="0"/>
        <w:spacing w:after="0" w:line="252"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3.1.1. Требовать от Поставщика надлежащего исполнения обязательств в соответствии с условиями Контракта.</w:t>
      </w:r>
    </w:p>
    <w:p w:rsidR="0053099B" w:rsidRPr="0053099B" w:rsidRDefault="0053099B" w:rsidP="0053099B">
      <w:pPr>
        <w:widowControl w:val="0"/>
        <w:autoSpaceDE w:val="0"/>
        <w:autoSpaceDN w:val="0"/>
        <w:adjustRightInd w:val="0"/>
        <w:spacing w:after="0" w:line="252"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3.1.2. Требовать от Поставщика представления надлежащим образом оформленных отчетных документов, предоставления недостающих документов.</w:t>
      </w:r>
    </w:p>
    <w:p w:rsidR="0053099B" w:rsidRPr="0053099B" w:rsidRDefault="0053099B" w:rsidP="0053099B">
      <w:pPr>
        <w:widowControl w:val="0"/>
        <w:suppressAutoHyphens/>
        <w:autoSpaceDE w:val="0"/>
        <w:spacing w:after="0" w:line="240" w:lineRule="auto"/>
        <w:jc w:val="both"/>
        <w:rPr>
          <w:rFonts w:ascii="Times New Roman" w:eastAsia="Arial" w:hAnsi="Times New Roman" w:cs="Times New Roman"/>
          <w:sz w:val="20"/>
          <w:szCs w:val="20"/>
          <w:lang w:eastAsia="ru-RU" w:bidi="ru-RU"/>
        </w:rPr>
      </w:pPr>
      <w:r w:rsidRPr="0053099B">
        <w:rPr>
          <w:rFonts w:ascii="Times New Roman" w:eastAsia="Arial" w:hAnsi="Times New Roman" w:cs="Times New Roman"/>
          <w:sz w:val="20"/>
          <w:szCs w:val="20"/>
          <w:lang w:eastAsia="ru-RU" w:bidi="ru-RU"/>
        </w:rPr>
        <w:t>3.1.3. Для проверки соответствия качества поставляемых товаров привлекать независимых экспертов.</w:t>
      </w:r>
    </w:p>
    <w:p w:rsidR="0053099B" w:rsidRPr="0053099B" w:rsidRDefault="0053099B" w:rsidP="0053099B">
      <w:pPr>
        <w:widowControl w:val="0"/>
        <w:autoSpaceDE w:val="0"/>
        <w:autoSpaceDN w:val="0"/>
        <w:adjustRightInd w:val="0"/>
        <w:spacing w:after="0" w:line="252"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3.2. Заказчик обязан:</w:t>
      </w:r>
    </w:p>
    <w:p w:rsidR="0053099B" w:rsidRPr="0053099B" w:rsidRDefault="0053099B" w:rsidP="0053099B">
      <w:pPr>
        <w:widowControl w:val="0"/>
        <w:autoSpaceDE w:val="0"/>
        <w:autoSpaceDN w:val="0"/>
        <w:adjustRightInd w:val="0"/>
        <w:spacing w:after="0" w:line="252"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color w:val="000000"/>
          <w:sz w:val="20"/>
          <w:szCs w:val="20"/>
          <w:lang w:eastAsia="ar-SA"/>
        </w:rPr>
        <w:t>3.2.1.Принять и оплатить поставленный Товар при отсутствии у него замечаний по качеству, количеству и соответствию Товара условиям Контракта.</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3.3. Поставщик вправе:</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ar-SA"/>
        </w:rPr>
      </w:pPr>
      <w:r w:rsidRPr="0053099B">
        <w:rPr>
          <w:rFonts w:ascii="Times New Roman" w:eastAsia="Times New Roman" w:hAnsi="Times New Roman" w:cs="Times New Roman"/>
          <w:color w:val="000000"/>
          <w:sz w:val="20"/>
          <w:szCs w:val="20"/>
          <w:lang w:eastAsia="ar-SA"/>
        </w:rPr>
        <w:t>3.3.1. Требовать оплаты надлежащим образом поставленного и принятого Заказчиком Товара.</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ar-SA"/>
        </w:rPr>
      </w:pPr>
      <w:r w:rsidRPr="0053099B">
        <w:rPr>
          <w:rFonts w:ascii="Times New Roman" w:eastAsia="Times New Roman" w:hAnsi="Times New Roman" w:cs="Times New Roman"/>
          <w:sz w:val="20"/>
          <w:szCs w:val="20"/>
          <w:lang w:eastAsia="ar-SA"/>
        </w:rPr>
        <w:t>3.3.2. Запрашивать у Заказчика предоставления разъяснений и уточнений по вопросам поставки Товара в рамках Контракта.</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3.4. Поставщик обязан:</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3.4.1. </w:t>
      </w:r>
      <w:r w:rsidRPr="0053099B">
        <w:rPr>
          <w:rFonts w:ascii="Times New Roman" w:eastAsia="Times New Roman" w:hAnsi="Times New Roman" w:cs="Times New Roman"/>
          <w:sz w:val="20"/>
          <w:szCs w:val="20"/>
          <w:lang w:eastAsia="ar-SA"/>
        </w:rPr>
        <w:t>Своевременно и надлежащим образом поставить Товар в соответствии с условиями Контракта и приложений к нему</w:t>
      </w:r>
      <w:r w:rsidRPr="0053099B">
        <w:rPr>
          <w:rFonts w:ascii="Times New Roman" w:eastAsia="Times New Roman" w:hAnsi="Times New Roman" w:cs="Times New Roman"/>
          <w:sz w:val="20"/>
          <w:szCs w:val="20"/>
          <w:lang w:eastAsia="ru-RU"/>
        </w:rPr>
        <w:t>;</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3.4.2. Представить по запросу Заказчика в сроки, указанные в таком запросе, информацию о ходе исполнения обязательств по Контракту.</w:t>
      </w:r>
    </w:p>
    <w:p w:rsidR="0053099B" w:rsidRPr="0053099B" w:rsidRDefault="0053099B" w:rsidP="0053099B">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3.4.3. Одновременно с поставкой Товара, предоставить Заказчику надлежащим образом заверенные копии документов, подтверждающих соответствие Товара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Контракта (сертификаты соответствия, декларации о соответствии, санитарно-эпидемиологические заключения и т.д.).</w:t>
      </w:r>
    </w:p>
    <w:p w:rsidR="0053099B" w:rsidRPr="0053099B" w:rsidRDefault="0053099B" w:rsidP="0053099B">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3.4.4.Безвозмездно устранить выявленные недостатки товара или осуществить его соответствующую замену в порядке и на условиях, предусмотренных настоящим Контрактом.</w:t>
      </w:r>
    </w:p>
    <w:p w:rsidR="0053099B" w:rsidRPr="0053099B" w:rsidRDefault="0053099B" w:rsidP="0053099B">
      <w:pPr>
        <w:shd w:val="clear" w:color="auto" w:fill="FFFFFF"/>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3.4.5.</w:t>
      </w:r>
      <w:r w:rsidRPr="0053099B">
        <w:rPr>
          <w:rFonts w:ascii="Times New Roman" w:eastAsia="Calibri" w:hAnsi="Times New Roman" w:cs="Times New Roman"/>
          <w:sz w:val="20"/>
          <w:szCs w:val="20"/>
        </w:rPr>
        <w:t>Поставить  мебель со всей необходимой фурнитурой для полноценного  пользования изделием.</w:t>
      </w:r>
    </w:p>
    <w:p w:rsidR="0053099B" w:rsidRPr="0053099B" w:rsidRDefault="0053099B" w:rsidP="0053099B">
      <w:pPr>
        <w:shd w:val="clear" w:color="auto" w:fill="FFFFFF"/>
        <w:suppressAutoHyphens/>
        <w:spacing w:after="0" w:line="240" w:lineRule="auto"/>
        <w:jc w:val="both"/>
        <w:rPr>
          <w:rFonts w:ascii="Times New Roman" w:eastAsia="Times New Roman" w:hAnsi="Times New Roman" w:cs="Times New Roman"/>
          <w:sz w:val="20"/>
          <w:szCs w:val="20"/>
          <w:lang w:eastAsia="ar-SA"/>
        </w:rPr>
      </w:pPr>
    </w:p>
    <w:p w:rsidR="0053099B" w:rsidRPr="0053099B" w:rsidRDefault="0053099B" w:rsidP="0053099B">
      <w:pPr>
        <w:widowControl w:val="0"/>
        <w:tabs>
          <w:tab w:val="left" w:pos="851"/>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3099B">
        <w:rPr>
          <w:rFonts w:ascii="Times New Roman" w:eastAsia="Times New Roman" w:hAnsi="Times New Roman" w:cs="Times New Roman"/>
          <w:b/>
          <w:sz w:val="20"/>
          <w:szCs w:val="20"/>
          <w:lang w:eastAsia="ru-RU"/>
        </w:rPr>
        <w:t>4. Порядок приемки Товара</w:t>
      </w:r>
    </w:p>
    <w:p w:rsidR="0053099B" w:rsidRPr="0053099B" w:rsidRDefault="0053099B" w:rsidP="0053099B">
      <w:pPr>
        <w:widowControl w:val="0"/>
        <w:suppressAutoHyphens/>
        <w:autoSpaceDE w:val="0"/>
        <w:spacing w:after="0" w:line="240" w:lineRule="auto"/>
        <w:jc w:val="both"/>
        <w:rPr>
          <w:rFonts w:ascii="Times New Roman" w:eastAsia="Arial" w:hAnsi="Times New Roman" w:cs="Times New Roman"/>
          <w:sz w:val="20"/>
          <w:szCs w:val="20"/>
          <w:lang w:eastAsia="ru-RU" w:bidi="ru-RU"/>
        </w:rPr>
      </w:pPr>
      <w:r w:rsidRPr="0053099B">
        <w:rPr>
          <w:rFonts w:ascii="Times New Roman" w:eastAsia="Arial" w:hAnsi="Times New Roman" w:cs="Times New Roman"/>
          <w:sz w:val="20"/>
          <w:szCs w:val="20"/>
          <w:lang w:eastAsia="ru-RU" w:bidi="ru-RU"/>
        </w:rPr>
        <w:t>4.1. Приемка Товара по количеству и качеству производится в порядке, установленном постановлениями Госарбитража при Совете Министров СССР в инструкциях:</w:t>
      </w:r>
    </w:p>
    <w:p w:rsidR="0053099B" w:rsidRPr="0053099B" w:rsidRDefault="0053099B" w:rsidP="0053099B">
      <w:pPr>
        <w:widowControl w:val="0"/>
        <w:suppressAutoHyphens/>
        <w:autoSpaceDE w:val="0"/>
        <w:spacing w:after="0" w:line="240" w:lineRule="auto"/>
        <w:jc w:val="both"/>
        <w:rPr>
          <w:rFonts w:ascii="Times New Roman" w:eastAsia="Arial" w:hAnsi="Times New Roman" w:cs="Times New Roman"/>
          <w:sz w:val="20"/>
          <w:szCs w:val="20"/>
          <w:lang w:eastAsia="ru-RU" w:bidi="ru-RU"/>
        </w:rPr>
      </w:pPr>
      <w:r w:rsidRPr="0053099B">
        <w:rPr>
          <w:rFonts w:ascii="Times New Roman" w:eastAsia="Arial" w:hAnsi="Times New Roman" w:cs="Times New Roman"/>
          <w:sz w:val="20"/>
          <w:szCs w:val="20"/>
          <w:lang w:eastAsia="ru-RU" w:bidi="ru-RU"/>
        </w:rPr>
        <w:t>- «О порядке приемки продукции производственно-технического назначения и товаров народного потребления по качеству» № П-7 от 25.04.1966;</w:t>
      </w:r>
    </w:p>
    <w:p w:rsidR="0053099B" w:rsidRPr="0053099B" w:rsidRDefault="0053099B" w:rsidP="0053099B">
      <w:pPr>
        <w:widowControl w:val="0"/>
        <w:suppressAutoHyphens/>
        <w:autoSpaceDE w:val="0"/>
        <w:spacing w:after="0" w:line="240" w:lineRule="auto"/>
        <w:jc w:val="both"/>
        <w:rPr>
          <w:rFonts w:ascii="Times New Roman" w:eastAsia="Arial" w:hAnsi="Times New Roman" w:cs="Times New Roman"/>
          <w:sz w:val="20"/>
          <w:szCs w:val="20"/>
          <w:lang w:eastAsia="ru-RU" w:bidi="ru-RU"/>
        </w:rPr>
      </w:pPr>
      <w:r w:rsidRPr="0053099B">
        <w:rPr>
          <w:rFonts w:ascii="Times New Roman" w:eastAsia="Arial" w:hAnsi="Times New Roman" w:cs="Times New Roman"/>
          <w:sz w:val="20"/>
          <w:szCs w:val="20"/>
          <w:lang w:eastAsia="ru-RU" w:bidi="ru-RU"/>
        </w:rPr>
        <w:t>- «О порядке приемки продукции производственно-технического назначения и товаров народного потребления по количеству» № П-6 от 15.06.1965.</w:t>
      </w:r>
    </w:p>
    <w:p w:rsidR="0053099B" w:rsidRPr="0053099B" w:rsidRDefault="0053099B" w:rsidP="0053099B">
      <w:pPr>
        <w:widowControl w:val="0"/>
        <w:suppressAutoHyphens/>
        <w:autoSpaceDE w:val="0"/>
        <w:spacing w:after="0" w:line="240" w:lineRule="auto"/>
        <w:jc w:val="both"/>
        <w:rPr>
          <w:rFonts w:ascii="Times New Roman" w:eastAsia="Arial" w:hAnsi="Times New Roman" w:cs="Times New Roman"/>
          <w:sz w:val="20"/>
          <w:szCs w:val="20"/>
          <w:lang w:eastAsia="ru-RU" w:bidi="ru-RU"/>
        </w:rPr>
      </w:pPr>
      <w:r w:rsidRPr="0053099B">
        <w:rPr>
          <w:rFonts w:ascii="Times New Roman" w:eastAsia="Arial" w:hAnsi="Times New Roman" w:cs="Times New Roman"/>
          <w:sz w:val="20"/>
          <w:szCs w:val="20"/>
          <w:lang w:eastAsia="ru-RU" w:bidi="ru-RU"/>
        </w:rPr>
        <w:t xml:space="preserve">4.2. </w:t>
      </w:r>
      <w:r w:rsidRPr="0053099B">
        <w:rPr>
          <w:rFonts w:ascii="Times New Roman" w:eastAsia="Arial" w:hAnsi="Times New Roman" w:cs="Times New Roman"/>
          <w:color w:val="000000"/>
          <w:sz w:val="20"/>
          <w:szCs w:val="20"/>
          <w:lang w:eastAsia="ru-RU" w:bidi="ru-RU"/>
        </w:rPr>
        <w:t xml:space="preserve">Соответствие Товара требованиям </w:t>
      </w:r>
      <w:r w:rsidRPr="0053099B">
        <w:rPr>
          <w:rFonts w:ascii="Times New Roman" w:eastAsia="Arial" w:hAnsi="Times New Roman" w:cs="Times New Roman"/>
          <w:sz w:val="20"/>
          <w:szCs w:val="20"/>
          <w:lang w:eastAsia="ru-RU" w:bidi="ru-RU"/>
        </w:rPr>
        <w:t xml:space="preserve">документации о закупке и Спецификации (Приложение № 1) подтверждается </w:t>
      </w:r>
      <w:r w:rsidRPr="0053099B">
        <w:rPr>
          <w:rFonts w:ascii="Times New Roman" w:eastAsia="Arial" w:hAnsi="Times New Roman" w:cs="Times New Roman"/>
          <w:color w:val="000000"/>
          <w:sz w:val="20"/>
          <w:szCs w:val="20"/>
          <w:lang w:eastAsia="ru-RU" w:bidi="ru-RU"/>
        </w:rPr>
        <w:t>Поставщиком путем предоставления сертификата соответствия качества, безопасности; декларации о соответствии; любых других документов, объективно свидетельствующих о соответствии поставляемого Товара.</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4.3. Поставка Товара осуществляется по товарной накладной в рабочие дни, с 09.00.ч по 17.00 ч.</w:t>
      </w:r>
    </w:p>
    <w:p w:rsidR="0053099B" w:rsidRPr="0053099B" w:rsidRDefault="0053099B" w:rsidP="0053099B">
      <w:pPr>
        <w:shd w:val="clear" w:color="auto" w:fill="FFFFFF"/>
        <w:tabs>
          <w:tab w:val="left" w:pos="4010"/>
        </w:tabs>
        <w:suppressAutoHyphens/>
        <w:spacing w:after="0" w:line="240" w:lineRule="auto"/>
        <w:jc w:val="both"/>
        <w:rPr>
          <w:rFonts w:ascii="Times New Roman" w:eastAsia="Times New Roman" w:hAnsi="Times New Roman" w:cs="Times New Roman"/>
          <w:color w:val="000000"/>
          <w:sz w:val="20"/>
          <w:szCs w:val="20"/>
          <w:lang w:eastAsia="ar-SA"/>
        </w:rPr>
      </w:pPr>
      <w:r w:rsidRPr="0053099B">
        <w:rPr>
          <w:rFonts w:ascii="Times New Roman" w:eastAsia="Times New Roman" w:hAnsi="Times New Roman" w:cs="Times New Roman"/>
          <w:color w:val="000000"/>
          <w:sz w:val="20"/>
          <w:szCs w:val="20"/>
          <w:lang w:eastAsia="ar-SA"/>
        </w:rPr>
        <w:t>4.4. Весь поставляемый Товар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наименовании и количестве находящегося в упаковке Товара, адреса производителя и Поставщика Товара, особенности  складирования и условиях хранения.</w:t>
      </w:r>
    </w:p>
    <w:p w:rsidR="0053099B" w:rsidRPr="0053099B" w:rsidRDefault="0053099B" w:rsidP="0053099B">
      <w:pPr>
        <w:shd w:val="clear" w:color="auto" w:fill="FFFFFF"/>
        <w:tabs>
          <w:tab w:val="left" w:pos="4010"/>
        </w:tabs>
        <w:suppressAutoHyphens/>
        <w:spacing w:after="0" w:line="240" w:lineRule="auto"/>
        <w:jc w:val="both"/>
        <w:rPr>
          <w:rFonts w:ascii="Times New Roman" w:eastAsia="Times New Roman" w:hAnsi="Times New Roman" w:cs="Times New Roman"/>
          <w:color w:val="000000"/>
          <w:sz w:val="20"/>
          <w:szCs w:val="20"/>
          <w:lang w:eastAsia="ar-SA"/>
        </w:rPr>
      </w:pPr>
      <w:r w:rsidRPr="0053099B">
        <w:rPr>
          <w:rFonts w:ascii="Times New Roman" w:eastAsia="Times New Roman" w:hAnsi="Times New Roman" w:cs="Times New Roman"/>
          <w:color w:val="000000"/>
          <w:sz w:val="20"/>
          <w:szCs w:val="20"/>
          <w:lang w:eastAsia="ar-SA"/>
        </w:rPr>
        <w:t xml:space="preserve">4.5. </w:t>
      </w:r>
      <w:r w:rsidRPr="0053099B">
        <w:rPr>
          <w:rFonts w:ascii="Times New Roman" w:eastAsia="Times New Roman" w:hAnsi="Times New Roman" w:cs="Times New Roman"/>
          <w:sz w:val="20"/>
          <w:szCs w:val="20"/>
          <w:lang w:eastAsia="ar-SA"/>
        </w:rPr>
        <w:t>Поставщик обязан известить Заказчика о точном времени и дате поставки Товара телефонограммой или по факсимильной связи.</w:t>
      </w:r>
    </w:p>
    <w:p w:rsidR="0053099B" w:rsidRPr="0053099B" w:rsidRDefault="0053099B" w:rsidP="0053099B">
      <w:pPr>
        <w:shd w:val="clear" w:color="auto" w:fill="FFFFFF"/>
        <w:tabs>
          <w:tab w:val="num" w:pos="1254"/>
          <w:tab w:val="left" w:pos="4010"/>
        </w:tabs>
        <w:suppressAutoHyphens/>
        <w:spacing w:after="0" w:line="240" w:lineRule="auto"/>
        <w:jc w:val="both"/>
        <w:rPr>
          <w:rFonts w:ascii="Times New Roman" w:eastAsia="Times New Roman" w:hAnsi="Times New Roman" w:cs="Times New Roman"/>
          <w:color w:val="000000"/>
          <w:sz w:val="20"/>
          <w:szCs w:val="20"/>
          <w:lang w:eastAsia="ar-SA"/>
        </w:rPr>
      </w:pPr>
      <w:r w:rsidRPr="0053099B">
        <w:rPr>
          <w:rFonts w:ascii="Times New Roman" w:eastAsia="Times New Roman" w:hAnsi="Times New Roman" w:cs="Times New Roman"/>
          <w:color w:val="000000"/>
          <w:sz w:val="20"/>
          <w:szCs w:val="20"/>
          <w:lang w:eastAsia="ar-SA"/>
        </w:rPr>
        <w:t>4.6.  Приемка Товара осуществляется уполномоченным представителем Заказчика на основании товарной накладной. Уполномоченный представитель Заказчика устанавливает соответствие наименования, количества и качества (наличия дефектов, повреждений) Товара сведениям, содержащимся в надписи на упаковке, товарной  накладной и Спецификации Контракта.</w:t>
      </w:r>
    </w:p>
    <w:p w:rsidR="0053099B" w:rsidRPr="0053099B" w:rsidRDefault="0053099B" w:rsidP="0053099B">
      <w:pPr>
        <w:shd w:val="clear" w:color="auto" w:fill="FFFFFF"/>
        <w:tabs>
          <w:tab w:val="left" w:pos="4010"/>
        </w:tabs>
        <w:suppressAutoHyphens/>
        <w:spacing w:after="0" w:line="240" w:lineRule="auto"/>
        <w:jc w:val="both"/>
        <w:rPr>
          <w:rFonts w:ascii="Times New Roman" w:eastAsia="Times New Roman" w:hAnsi="Times New Roman" w:cs="Times New Roman"/>
          <w:color w:val="000000"/>
          <w:sz w:val="20"/>
          <w:szCs w:val="20"/>
          <w:lang w:eastAsia="ar-SA"/>
        </w:rPr>
      </w:pPr>
      <w:r w:rsidRPr="0053099B">
        <w:rPr>
          <w:rFonts w:ascii="Times New Roman" w:eastAsia="Times New Roman" w:hAnsi="Times New Roman" w:cs="Times New Roman"/>
          <w:color w:val="000000"/>
          <w:sz w:val="20"/>
          <w:szCs w:val="20"/>
          <w:lang w:eastAsia="ar-SA"/>
        </w:rPr>
        <w:t>4.6.1. Для проверки в процессе приемки Товара соответствия его качества требованиям, установленным Контрактом, Заказчик вправе назначать независимые экспертизы, в том числе путем привлечения независимых экспертов.</w:t>
      </w:r>
    </w:p>
    <w:p w:rsidR="0053099B" w:rsidRPr="0053099B" w:rsidRDefault="0053099B" w:rsidP="0053099B">
      <w:pPr>
        <w:shd w:val="clear" w:color="auto" w:fill="FFFFFF"/>
        <w:tabs>
          <w:tab w:val="num" w:pos="1254"/>
          <w:tab w:val="num" w:pos="2160"/>
          <w:tab w:val="left" w:pos="4010"/>
        </w:tabs>
        <w:suppressAutoHyphens/>
        <w:spacing w:after="0" w:line="240" w:lineRule="auto"/>
        <w:jc w:val="both"/>
        <w:rPr>
          <w:rFonts w:ascii="Times New Roman" w:eastAsia="Times New Roman" w:hAnsi="Times New Roman" w:cs="Times New Roman"/>
          <w:color w:val="000000"/>
          <w:sz w:val="20"/>
          <w:szCs w:val="20"/>
          <w:lang w:eastAsia="ar-SA"/>
        </w:rPr>
      </w:pPr>
      <w:r w:rsidRPr="0053099B">
        <w:rPr>
          <w:rFonts w:ascii="Times New Roman" w:eastAsia="Times New Roman" w:hAnsi="Times New Roman" w:cs="Times New Roman"/>
          <w:sz w:val="20"/>
          <w:szCs w:val="20"/>
          <w:lang w:eastAsia="ru-RU"/>
        </w:rPr>
        <w:t xml:space="preserve">4.6.2. </w:t>
      </w:r>
      <w:r w:rsidRPr="0053099B">
        <w:rPr>
          <w:rFonts w:ascii="Times New Roman" w:eastAsia="Times New Roman" w:hAnsi="Times New Roman" w:cs="Times New Roman"/>
          <w:color w:val="000000"/>
          <w:sz w:val="20"/>
          <w:szCs w:val="20"/>
          <w:lang w:eastAsia="ar-SA"/>
        </w:rPr>
        <w:t>В случае если по результатам проверки качества поставляемого Товара будет установлено его несоответствие требованиям Контракта, расходы и убытки, понесенные Заказчиком, возлагаются на Поставщика.</w:t>
      </w:r>
    </w:p>
    <w:p w:rsidR="0053099B" w:rsidRPr="0053099B" w:rsidRDefault="0053099B" w:rsidP="0053099B">
      <w:pPr>
        <w:shd w:val="clear" w:color="auto" w:fill="FFFFFF"/>
        <w:tabs>
          <w:tab w:val="num" w:pos="1254"/>
          <w:tab w:val="left" w:pos="4010"/>
        </w:tabs>
        <w:suppressAutoHyphens/>
        <w:spacing w:after="0" w:line="240" w:lineRule="auto"/>
        <w:jc w:val="both"/>
        <w:rPr>
          <w:rFonts w:ascii="Times New Roman" w:eastAsia="Times New Roman" w:hAnsi="Times New Roman" w:cs="Times New Roman"/>
          <w:color w:val="000000"/>
          <w:sz w:val="20"/>
          <w:szCs w:val="20"/>
          <w:lang w:eastAsia="ar-SA"/>
        </w:rPr>
      </w:pPr>
      <w:r w:rsidRPr="0053099B">
        <w:rPr>
          <w:rFonts w:ascii="Times New Roman" w:eastAsia="Times New Roman" w:hAnsi="Times New Roman" w:cs="Times New Roman"/>
          <w:color w:val="000000"/>
          <w:sz w:val="20"/>
          <w:szCs w:val="20"/>
          <w:lang w:eastAsia="ar-SA"/>
        </w:rPr>
        <w:t xml:space="preserve">4.6.3. В случае установления несоответствия количества и качества поставленного Товара сведениям, содержащимся в надписи на упаковке, товарной накладной и (или) Спецификации Контракта уполномоченный </w:t>
      </w:r>
      <w:r w:rsidRPr="0053099B">
        <w:rPr>
          <w:rFonts w:ascii="Times New Roman" w:eastAsia="Times New Roman" w:hAnsi="Times New Roman" w:cs="Times New Roman"/>
          <w:color w:val="000000"/>
          <w:sz w:val="20"/>
          <w:szCs w:val="20"/>
          <w:lang w:eastAsia="ar-SA"/>
        </w:rPr>
        <w:lastRenderedPageBreak/>
        <w:t>представитель Заказчика вправе отказаться от приемки поставленного Товара и потребовать замены и (или) доукомплектования (в случае недопоставки) Товара.</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4.7.Приемка Товара Заказчиком осуществляется:</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по количеству, в момент приемки Товара путем сравнения (сопоставления) данных;</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по качеству, в течение 1 рабочего дня с момента поставки Товара, при наличии всех документов на Товар.</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Приемка Товара оформляется актом приемки в присутствии представителя Поставщика и подписывается членами приемочной комиссии Заказчика.</w:t>
      </w:r>
    </w:p>
    <w:p w:rsidR="0053099B" w:rsidRPr="0053099B" w:rsidRDefault="0053099B" w:rsidP="0053099B">
      <w:pPr>
        <w:shd w:val="clear" w:color="auto" w:fill="FFFFFF"/>
        <w:tabs>
          <w:tab w:val="num" w:pos="1254"/>
          <w:tab w:val="left" w:pos="4010"/>
        </w:tabs>
        <w:suppressAutoHyphens/>
        <w:spacing w:after="0" w:line="240" w:lineRule="auto"/>
        <w:jc w:val="both"/>
        <w:rPr>
          <w:rFonts w:ascii="Times New Roman" w:eastAsia="Times New Roman" w:hAnsi="Times New Roman" w:cs="Times New Roman"/>
          <w:color w:val="000000"/>
          <w:sz w:val="20"/>
          <w:szCs w:val="20"/>
          <w:lang w:eastAsia="ar-SA"/>
        </w:rPr>
      </w:pPr>
      <w:r w:rsidRPr="0053099B">
        <w:rPr>
          <w:rFonts w:ascii="Times New Roman" w:eastAsia="Times New Roman" w:hAnsi="Times New Roman" w:cs="Times New Roman"/>
          <w:sz w:val="20"/>
          <w:szCs w:val="20"/>
          <w:lang w:eastAsia="ru-RU"/>
        </w:rPr>
        <w:t>4.8.</w:t>
      </w:r>
      <w:r w:rsidRPr="0053099B">
        <w:rPr>
          <w:rFonts w:ascii="Times New Roman" w:eastAsia="Times New Roman" w:hAnsi="Times New Roman" w:cs="Times New Roman"/>
          <w:color w:val="000000"/>
          <w:sz w:val="20"/>
          <w:szCs w:val="20"/>
          <w:lang w:eastAsia="ar-SA"/>
        </w:rPr>
        <w:t xml:space="preserve"> Обязательства Поставщика по поставке Товара считаются выполненными со дня подписания Заказчиком товарной накладной и предоставления ему предусмотренных Контрактом документов, до получения которых он, Заказчик, вправе не подписывать товарную накладную.</w:t>
      </w:r>
    </w:p>
    <w:p w:rsidR="0053099B" w:rsidRPr="0053099B" w:rsidRDefault="0053099B" w:rsidP="0053099B">
      <w:pPr>
        <w:shd w:val="clear" w:color="auto" w:fill="FFFFFF"/>
        <w:tabs>
          <w:tab w:val="left" w:pos="4010"/>
        </w:tabs>
        <w:suppressAutoHyphens/>
        <w:spacing w:after="0" w:line="240" w:lineRule="auto"/>
        <w:jc w:val="both"/>
        <w:rPr>
          <w:rFonts w:ascii="Times New Roman" w:eastAsia="Times New Roman" w:hAnsi="Times New Roman" w:cs="Times New Roman"/>
          <w:color w:val="000000"/>
          <w:sz w:val="20"/>
          <w:szCs w:val="20"/>
          <w:lang w:eastAsia="ar-SA"/>
        </w:rPr>
      </w:pPr>
      <w:r w:rsidRPr="0053099B">
        <w:rPr>
          <w:rFonts w:ascii="Times New Roman" w:eastAsia="Times New Roman" w:hAnsi="Times New Roman" w:cs="Times New Roman"/>
          <w:color w:val="000000"/>
          <w:sz w:val="20"/>
          <w:szCs w:val="20"/>
          <w:lang w:eastAsia="ar-SA"/>
        </w:rPr>
        <w:t>4.9. Поставщик несет риск случайной гибели или повреждения поставляемого Товара до принятия его Заказчиком.</w:t>
      </w:r>
    </w:p>
    <w:p w:rsidR="0053099B" w:rsidRPr="0053099B" w:rsidRDefault="0053099B" w:rsidP="0053099B">
      <w:pPr>
        <w:shd w:val="clear" w:color="auto" w:fill="FFFFFF"/>
        <w:tabs>
          <w:tab w:val="left" w:pos="4010"/>
        </w:tabs>
        <w:suppressAutoHyphens/>
        <w:spacing w:after="0" w:line="240" w:lineRule="auto"/>
        <w:jc w:val="both"/>
        <w:rPr>
          <w:rFonts w:ascii="Times New Roman" w:eastAsia="Times New Roman" w:hAnsi="Times New Roman" w:cs="Times New Roman"/>
          <w:color w:val="000000"/>
          <w:sz w:val="20"/>
          <w:szCs w:val="20"/>
          <w:lang w:eastAsia="ar-SA"/>
        </w:rPr>
      </w:pPr>
    </w:p>
    <w:p w:rsidR="0053099B" w:rsidRPr="0053099B" w:rsidRDefault="0053099B" w:rsidP="0053099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53099B">
        <w:rPr>
          <w:rFonts w:ascii="Times New Roman" w:eastAsia="Times New Roman" w:hAnsi="Times New Roman" w:cs="Times New Roman"/>
          <w:b/>
          <w:sz w:val="20"/>
          <w:szCs w:val="20"/>
          <w:lang w:eastAsia="ru-RU"/>
        </w:rPr>
        <w:t>5.Обеспечение исполнения Контракта</w:t>
      </w:r>
    </w:p>
    <w:p w:rsidR="002C5736" w:rsidRDefault="0053099B" w:rsidP="0053099B">
      <w:pPr>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5.1. </w:t>
      </w:r>
      <w:proofErr w:type="gramStart"/>
      <w:r w:rsidRPr="0053099B">
        <w:rPr>
          <w:rFonts w:ascii="Times New Roman" w:eastAsia="Times New Roman" w:hAnsi="Times New Roman" w:cs="Times New Roman"/>
          <w:sz w:val="20"/>
          <w:szCs w:val="20"/>
          <w:lang w:eastAsia="ru-RU"/>
        </w:rPr>
        <w:t xml:space="preserve">В целях обеспечения исполнения обязательств по Контракту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 Поставщик представляет Заказчику обеспечение исполнения Контракта в размере 20 % начальной (максимальной) цены контракта, что составляет </w:t>
      </w:r>
      <w:r w:rsidR="002C5736" w:rsidRPr="002C5736">
        <w:rPr>
          <w:rFonts w:ascii="Times New Roman" w:eastAsia="Times New Roman" w:hAnsi="Times New Roman" w:cs="Times New Roman"/>
          <w:sz w:val="20"/>
          <w:szCs w:val="20"/>
          <w:lang w:eastAsia="ru-RU"/>
        </w:rPr>
        <w:t>18</w:t>
      </w:r>
      <w:r w:rsidR="002C5736">
        <w:rPr>
          <w:rFonts w:ascii="Times New Roman" w:eastAsia="Times New Roman" w:hAnsi="Times New Roman" w:cs="Times New Roman"/>
          <w:sz w:val="20"/>
          <w:szCs w:val="20"/>
          <w:lang w:eastAsia="ru-RU"/>
        </w:rPr>
        <w:t> </w:t>
      </w:r>
      <w:r w:rsidR="002C5736" w:rsidRPr="002C5736">
        <w:rPr>
          <w:rFonts w:ascii="Times New Roman" w:eastAsia="Times New Roman" w:hAnsi="Times New Roman" w:cs="Times New Roman"/>
          <w:sz w:val="20"/>
          <w:szCs w:val="20"/>
          <w:lang w:eastAsia="ru-RU"/>
        </w:rPr>
        <w:t>168</w:t>
      </w:r>
      <w:r w:rsidR="002C5736">
        <w:rPr>
          <w:rFonts w:ascii="Times New Roman" w:eastAsia="Times New Roman" w:hAnsi="Times New Roman" w:cs="Times New Roman"/>
          <w:sz w:val="20"/>
          <w:szCs w:val="20"/>
          <w:lang w:eastAsia="ru-RU"/>
        </w:rPr>
        <w:t>,</w:t>
      </w:r>
      <w:r w:rsidR="002C5736" w:rsidRPr="002C5736">
        <w:rPr>
          <w:rFonts w:ascii="Times New Roman" w:eastAsia="Times New Roman" w:hAnsi="Times New Roman" w:cs="Times New Roman"/>
          <w:sz w:val="20"/>
          <w:szCs w:val="20"/>
          <w:lang w:eastAsia="ru-RU"/>
        </w:rPr>
        <w:t>67</w:t>
      </w:r>
      <w:r w:rsidR="002C5736">
        <w:rPr>
          <w:rFonts w:ascii="Times New Roman" w:eastAsia="Times New Roman" w:hAnsi="Times New Roman" w:cs="Times New Roman"/>
          <w:sz w:val="20"/>
          <w:szCs w:val="20"/>
          <w:lang w:eastAsia="ru-RU"/>
        </w:rPr>
        <w:t xml:space="preserve"> (Восемнадцать тысяч сто шестьдесят восемь рублей</w:t>
      </w:r>
      <w:proofErr w:type="gramEnd"/>
      <w:r w:rsidR="002C5736">
        <w:rPr>
          <w:rFonts w:ascii="Times New Roman" w:eastAsia="Times New Roman" w:hAnsi="Times New Roman" w:cs="Times New Roman"/>
          <w:sz w:val="20"/>
          <w:szCs w:val="20"/>
          <w:lang w:eastAsia="ru-RU"/>
        </w:rPr>
        <w:t xml:space="preserve"> шестьдесят семь копеек).</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5.2. Исполнение Контракта может обеспечиваться предоставлением банковской гарантии, выданной банком и соответствующей требованиям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5.3. В случае нарушения Поставщиком условий настоящего Контракта денежные средства Поставщика, находящиеся у Заказчика, обращаются в собственность Заказчика (в размере, необходимом для покрытия убытков, начисленных неустоек и штрафов).</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5.4. За счет денежных средств обеспечения исполнения Контракта производится погашение сумм убытков Заказчика, неустоек и штрафов, начисленных Поставщику.</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5.5. Сумма убытков, штрафов и неустоек, не покрытая обеспечением, подлежит уплате Заказчику Поставщиком (в случае, если сумма убытков, штрафов и неустоек больше, чем сумма обеспечения исполнения Контракта) не позднее 10 рабочих дней с момента подписания последней товарной накладной либо даты расторжения Контракта. </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5.6. Сумма обеспечения, превышающая сумму возмещения убытков, штрафов и неустоек, возвращается Поставщику в течение 30 рабочих дней с момента подписания последней товарной накладной либо даты расторжения Контракта.</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5.7. Основания выплаты обеспечения по договору банковской гарантии, порядок производства таких выплат определяются договором банковской гарантии, при этом требования п. 5.5 настоящего Контракта распространяются и на договор банковской гарантии. Также подлежат возмещению Поставщиком суммы убытков, штрафов и неустоек, которые не были покрыты (возмещены) Заказчику Гарантом, а также в случае, если сумма убытков, штрафов и неустоек больше, чем размер обеспечения исполнения Контракта. В случае если в выплате сумм банковской гарантии Заказчику было отказано, Поставщик самостоятельно возмещает Заказчику причиненные убытки, уплачивает штрафы и неустойки в полном объеме не позднее 1 (одного) месяца с момента уведомления Заказчиком Поставщика.</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5.8.  Обеспечение исполнения Контракта возвращается Заказчиком Поставщику при условии надлежащего исполнения им всех своих обязательств по Контракту в течение 10 (десяти) дней </w:t>
      </w:r>
      <w:proofErr w:type="gramStart"/>
      <w:r w:rsidRPr="0053099B">
        <w:rPr>
          <w:rFonts w:ascii="Times New Roman" w:eastAsia="Times New Roman" w:hAnsi="Times New Roman" w:cs="Times New Roman"/>
          <w:sz w:val="20"/>
          <w:szCs w:val="20"/>
          <w:lang w:eastAsia="ru-RU"/>
        </w:rPr>
        <w:t>с даты получения</w:t>
      </w:r>
      <w:proofErr w:type="gramEnd"/>
      <w:r w:rsidRPr="0053099B">
        <w:rPr>
          <w:rFonts w:ascii="Times New Roman" w:eastAsia="Times New Roman" w:hAnsi="Times New Roman" w:cs="Times New Roman"/>
          <w:sz w:val="20"/>
          <w:szCs w:val="20"/>
          <w:lang w:eastAsia="ru-RU"/>
        </w:rPr>
        <w:t xml:space="preserve"> Заказчиком соответствующего письменного требования Поставщика.</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 Денежные средства возвращаются по реквизитам, указанным Поставщиком в письменном требовании.</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3099B" w:rsidRPr="0053099B" w:rsidRDefault="0053099B" w:rsidP="0053099B">
      <w:pPr>
        <w:widowControl w:val="0"/>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53099B">
        <w:rPr>
          <w:rFonts w:ascii="Times New Roman" w:eastAsia="Times New Roman" w:hAnsi="Times New Roman" w:cs="Times New Roman"/>
          <w:b/>
          <w:sz w:val="20"/>
          <w:szCs w:val="20"/>
          <w:lang w:eastAsia="ru-RU"/>
        </w:rPr>
        <w:t>6. Изменение и расторжение контракта</w:t>
      </w:r>
    </w:p>
    <w:p w:rsidR="0053099B" w:rsidRPr="0053099B" w:rsidRDefault="0053099B" w:rsidP="0053099B">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6.1. Все изменения и дополнения к настоящему Контракту составляются в письменной форме и подписываются обеими Сторонами.</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6.2. Изменение существенных условий Контракта при его исполнении не допускается, за исключением их изменения по соглашению Сторон:</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6.2.1. при снижении цены Контракта без изменения предусмотренных Контрактом количества и качества товара и иных условий Контракта;</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6.2.2. по предложению Заказчика увеличивается предусмотренное Контрактом количество товара не более чем на 10 % или уменьшается предусмотренное Контрактом количество товара не более чем на 10 %;</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6.2.3. в случаях, предусмотренных </w:t>
      </w:r>
      <w:hyperlink r:id="rId7" w:history="1">
        <w:r w:rsidRPr="0053099B">
          <w:rPr>
            <w:rFonts w:ascii="Times New Roman" w:eastAsia="Times New Roman" w:hAnsi="Times New Roman" w:cs="Times New Roman"/>
            <w:sz w:val="20"/>
            <w:szCs w:val="20"/>
            <w:lang w:eastAsia="ru-RU"/>
          </w:rPr>
          <w:t>пунктом 6 статьи 161</w:t>
        </w:r>
      </w:hyperlink>
      <w:r w:rsidRPr="0053099B">
        <w:rPr>
          <w:rFonts w:ascii="Times New Roman" w:eastAsia="Times New Roman" w:hAnsi="Times New Roman" w:cs="Times New Roman"/>
          <w:sz w:val="20"/>
          <w:szCs w:val="20"/>
          <w:lang w:eastAsia="ru-RU"/>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8" w:history="1">
        <w:r w:rsidRPr="0053099B">
          <w:rPr>
            <w:rFonts w:ascii="Times New Roman" w:eastAsia="Times New Roman" w:hAnsi="Times New Roman" w:cs="Times New Roman"/>
            <w:sz w:val="20"/>
            <w:szCs w:val="20"/>
            <w:lang w:eastAsia="ru-RU"/>
          </w:rPr>
          <w:t>обеспечивает согласование</w:t>
        </w:r>
      </w:hyperlink>
      <w:r w:rsidRPr="0053099B">
        <w:rPr>
          <w:rFonts w:ascii="Times New Roman" w:eastAsia="Times New Roman" w:hAnsi="Times New Roman" w:cs="Times New Roman"/>
          <w:sz w:val="20"/>
          <w:szCs w:val="20"/>
          <w:lang w:eastAsia="ru-RU"/>
        </w:rPr>
        <w:t xml:space="preserve"> новых условий Контракта, в том числе цены и (или) сроков исполнения Контракта, количества товара, предусмотренного Контрактом.</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 xml:space="preserve">6.3. Расторжение государственного контракта (далее - контракт) допускается по соглашению Сторон, по решению суда, а также в случае одностороннего отказа Стороны контракта от исполнения контракта в соответствии с </w:t>
      </w:r>
      <w:r w:rsidRPr="0053099B">
        <w:rPr>
          <w:rFonts w:ascii="Times New Roman" w:eastAsia="Times New Roman" w:hAnsi="Times New Roman" w:cs="Times New Roman"/>
          <w:sz w:val="20"/>
          <w:szCs w:val="20"/>
          <w:lang w:eastAsia="ar-SA"/>
        </w:rPr>
        <w:lastRenderedPageBreak/>
        <w:t>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6.4.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3099B">
        <w:rPr>
          <w:rFonts w:ascii="Times New Roman" w:eastAsia="Times New Roman" w:hAnsi="Times New Roman" w:cs="Times New Roman"/>
          <w:sz w:val="20"/>
          <w:szCs w:val="20"/>
          <w:lang w:eastAsia="ar-SA"/>
        </w:rPr>
        <w:t>и</w:t>
      </w:r>
      <w:proofErr w:type="gramEnd"/>
      <w:r w:rsidRPr="0053099B">
        <w:rPr>
          <w:rFonts w:ascii="Times New Roman" w:eastAsia="Times New Roman" w:hAnsi="Times New Roman" w:cs="Times New Roman"/>
          <w:sz w:val="20"/>
          <w:szCs w:val="20"/>
          <w:lang w:eastAsia="ar-SA"/>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6.5. Заказчик обязан принять решение об одностороннем отказе от исполнения контракта в случае, если в ходе исполнения контракта установлено, что Поставщик и (</w:t>
      </w:r>
      <w:proofErr w:type="gramStart"/>
      <w:r w:rsidRPr="0053099B">
        <w:rPr>
          <w:rFonts w:ascii="Times New Roman" w:eastAsia="Times New Roman" w:hAnsi="Times New Roman" w:cs="Times New Roman"/>
          <w:sz w:val="20"/>
          <w:szCs w:val="20"/>
          <w:lang w:eastAsia="ar-SA"/>
        </w:rPr>
        <w:t xml:space="preserve">или) </w:t>
      </w:r>
      <w:proofErr w:type="gramEnd"/>
      <w:r w:rsidRPr="0053099B">
        <w:rPr>
          <w:rFonts w:ascii="Times New Roman" w:eastAsia="Times New Roman" w:hAnsi="Times New Roman" w:cs="Times New Roman"/>
          <w:sz w:val="20"/>
          <w:szCs w:val="20"/>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 xml:space="preserve">6.6. </w:t>
      </w:r>
      <w:proofErr w:type="gramStart"/>
      <w:r w:rsidRPr="0053099B">
        <w:rPr>
          <w:rFonts w:ascii="Times New Roman" w:eastAsia="Times New Roman" w:hAnsi="Times New Roman" w:cs="Times New Roman"/>
          <w:sz w:val="20"/>
          <w:szCs w:val="20"/>
          <w:lang w:eastAsia="ar-SA"/>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53099B">
        <w:rPr>
          <w:rFonts w:ascii="Times New Roman" w:eastAsia="Times New Roman" w:hAnsi="Times New Roman" w:cs="Times New Roman"/>
          <w:sz w:val="20"/>
          <w:szCs w:val="20"/>
          <w:lang w:eastAsia="ar-SA"/>
        </w:rPr>
        <w:t xml:space="preserve"> связи и доставки, </w:t>
      </w:r>
      <w:proofErr w:type="gramStart"/>
      <w:r w:rsidRPr="0053099B">
        <w:rPr>
          <w:rFonts w:ascii="Times New Roman" w:eastAsia="Times New Roman" w:hAnsi="Times New Roman" w:cs="Times New Roman"/>
          <w:sz w:val="20"/>
          <w:szCs w:val="20"/>
          <w:lang w:eastAsia="ar-SA"/>
        </w:rPr>
        <w:t>обеспечивающих</w:t>
      </w:r>
      <w:proofErr w:type="gramEnd"/>
      <w:r w:rsidRPr="0053099B">
        <w:rPr>
          <w:rFonts w:ascii="Times New Roman" w:eastAsia="Times New Roman" w:hAnsi="Times New Roman" w:cs="Times New Roman"/>
          <w:sz w:val="20"/>
          <w:szCs w:val="20"/>
          <w:lang w:eastAsia="ar-SA"/>
        </w:rPr>
        <w:t xml:space="preserve"> фиксирование такого уведомления и получение Заказчиком подтверждения о его вручении Поставщику</w:t>
      </w:r>
      <w:r w:rsidRPr="0053099B">
        <w:rPr>
          <w:rFonts w:ascii="Times New Roman" w:eastAsia="Times New Roman" w:hAnsi="Times New Roman" w:cs="Times New Roman"/>
          <w:i/>
          <w:sz w:val="20"/>
          <w:szCs w:val="20"/>
          <w:lang w:eastAsia="ar-SA"/>
        </w:rPr>
        <w:t>.</w:t>
      </w:r>
      <w:r w:rsidRPr="0053099B">
        <w:rPr>
          <w:rFonts w:ascii="Times New Roman" w:eastAsia="Times New Roman" w:hAnsi="Times New Roman" w:cs="Times New Roman"/>
          <w:sz w:val="20"/>
          <w:szCs w:val="20"/>
          <w:lang w:eastAsia="ar-SA"/>
        </w:rPr>
        <w:t xml:space="preserve"> Выполнение Заказчиком вышеуказанных требований считается надлежащим уведомлением Поставщика</w:t>
      </w:r>
      <w:r w:rsidRPr="0053099B">
        <w:rPr>
          <w:rFonts w:ascii="Times New Roman" w:eastAsia="Times New Roman" w:hAnsi="Times New Roman" w:cs="Times New Roman"/>
          <w:i/>
          <w:sz w:val="20"/>
          <w:szCs w:val="20"/>
          <w:lang w:eastAsia="ar-SA"/>
        </w:rPr>
        <w:t xml:space="preserve"> </w:t>
      </w:r>
      <w:r w:rsidRPr="0053099B">
        <w:rPr>
          <w:rFonts w:ascii="Times New Roman" w:eastAsia="Times New Roman" w:hAnsi="Times New Roman" w:cs="Times New Roman"/>
          <w:sz w:val="20"/>
          <w:szCs w:val="20"/>
          <w:lang w:eastAsia="ar-SA"/>
        </w:rPr>
        <w:t xml:space="preserve">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53099B">
        <w:rPr>
          <w:rFonts w:ascii="Times New Roman" w:eastAsia="Times New Roman" w:hAnsi="Times New Roman" w:cs="Times New Roman"/>
          <w:sz w:val="20"/>
          <w:szCs w:val="20"/>
          <w:lang w:eastAsia="ar-SA"/>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3099B">
        <w:rPr>
          <w:rFonts w:ascii="Times New Roman" w:eastAsia="Times New Roman" w:hAnsi="Times New Roman" w:cs="Times New Roman"/>
          <w:sz w:val="20"/>
          <w:szCs w:val="20"/>
          <w:lang w:eastAsia="ar-SA"/>
        </w:rPr>
        <w:t>.</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 xml:space="preserve">Решение Заказчика об одностороннем отказе от исполнения контракта вступает в </w:t>
      </w:r>
      <w:proofErr w:type="gramStart"/>
      <w:r w:rsidRPr="0053099B">
        <w:rPr>
          <w:rFonts w:ascii="Times New Roman" w:eastAsia="Times New Roman" w:hAnsi="Times New Roman" w:cs="Times New Roman"/>
          <w:sz w:val="20"/>
          <w:szCs w:val="20"/>
          <w:lang w:eastAsia="ar-SA"/>
        </w:rPr>
        <w:t>силу</w:t>
      </w:r>
      <w:proofErr w:type="gramEnd"/>
      <w:r w:rsidRPr="0053099B">
        <w:rPr>
          <w:rFonts w:ascii="Times New Roman" w:eastAsia="Times New Roman" w:hAnsi="Times New Roman" w:cs="Times New Roman"/>
          <w:sz w:val="20"/>
          <w:szCs w:val="20"/>
          <w:lang w:eastAsia="ar-SA"/>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ar-SA"/>
        </w:rPr>
      </w:pPr>
      <w:proofErr w:type="gramStart"/>
      <w:r w:rsidRPr="0053099B">
        <w:rPr>
          <w:rFonts w:ascii="Times New Roman" w:eastAsia="Times New Roman" w:hAnsi="Times New Roman" w:cs="Times New Roman"/>
          <w:sz w:val="20"/>
          <w:szCs w:val="20"/>
          <w:lang w:eastAsia="ar-SA"/>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w:t>
      </w:r>
      <w:r w:rsidRPr="0053099B">
        <w:rPr>
          <w:rFonts w:ascii="Times New Roman" w:eastAsia="Times New Roman" w:hAnsi="Times New Roman" w:cs="Times New Roman"/>
          <w:i/>
          <w:sz w:val="20"/>
          <w:szCs w:val="20"/>
          <w:lang w:eastAsia="ar-SA"/>
        </w:rPr>
        <w:t xml:space="preserve"> </w:t>
      </w:r>
      <w:r w:rsidRPr="0053099B">
        <w:rPr>
          <w:rFonts w:ascii="Times New Roman" w:eastAsia="Times New Roman" w:hAnsi="Times New Roman" w:cs="Times New Roman"/>
          <w:sz w:val="20"/>
          <w:szCs w:val="20"/>
          <w:lang w:eastAsia="ar-SA"/>
        </w:rPr>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w:t>
      </w:r>
      <w:r w:rsidRPr="0053099B">
        <w:rPr>
          <w:rFonts w:ascii="Times New Roman" w:eastAsia="Times New Roman" w:hAnsi="Times New Roman" w:cs="Times New Roman"/>
          <w:sz w:val="24"/>
          <w:szCs w:val="24"/>
          <w:lang w:eastAsia="ar-SA"/>
        </w:rPr>
        <w:t xml:space="preserve"> </w:t>
      </w:r>
      <w:r w:rsidRPr="0053099B">
        <w:rPr>
          <w:rFonts w:ascii="Times New Roman" w:eastAsia="Times New Roman" w:hAnsi="Times New Roman" w:cs="Times New Roman"/>
          <w:sz w:val="20"/>
          <w:szCs w:val="20"/>
          <w:lang w:eastAsia="ar-SA"/>
        </w:rPr>
        <w:t>компенсированы затраты на проведение экспертизы поставленных товаров с привлечением экспертов, экспертных организаций.</w:t>
      </w:r>
      <w:proofErr w:type="gramEnd"/>
      <w:r w:rsidRPr="0053099B">
        <w:rPr>
          <w:rFonts w:ascii="Times New Roman" w:eastAsia="Times New Roman" w:hAnsi="Times New Roman" w:cs="Times New Roman"/>
          <w:sz w:val="20"/>
          <w:szCs w:val="20"/>
          <w:lang w:eastAsia="ar-SA"/>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 xml:space="preserve">6.7.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53099B">
        <w:rPr>
          <w:rFonts w:ascii="Times New Roman" w:eastAsia="Times New Roman" w:hAnsi="Times New Roman" w:cs="Times New Roman"/>
          <w:sz w:val="20"/>
          <w:szCs w:val="20"/>
          <w:lang w:eastAsia="ar-SA"/>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w:t>
      </w:r>
      <w:r w:rsidRPr="0053099B">
        <w:rPr>
          <w:rFonts w:ascii="Times New Roman" w:eastAsia="Times New Roman" w:hAnsi="Times New Roman" w:cs="Times New Roman"/>
          <w:sz w:val="24"/>
          <w:szCs w:val="24"/>
          <w:lang w:eastAsia="ar-SA"/>
        </w:rPr>
        <w:t xml:space="preserve"> </w:t>
      </w:r>
      <w:r w:rsidRPr="0053099B">
        <w:rPr>
          <w:rFonts w:ascii="Times New Roman" w:eastAsia="Times New Roman" w:hAnsi="Times New Roman" w:cs="Times New Roman"/>
          <w:sz w:val="20"/>
          <w:szCs w:val="20"/>
          <w:lang w:eastAsia="ar-SA"/>
        </w:rPr>
        <w:t>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53099B">
        <w:rPr>
          <w:rFonts w:ascii="Times New Roman" w:eastAsia="Times New Roman" w:hAnsi="Times New Roman" w:cs="Times New Roman"/>
          <w:sz w:val="20"/>
          <w:szCs w:val="20"/>
          <w:lang w:eastAsia="ar-SA"/>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 xml:space="preserve">Решение Поставщика об одностороннем отказе от исполнения контракта вступает в </w:t>
      </w:r>
      <w:proofErr w:type="gramStart"/>
      <w:r w:rsidRPr="0053099B">
        <w:rPr>
          <w:rFonts w:ascii="Times New Roman" w:eastAsia="Times New Roman" w:hAnsi="Times New Roman" w:cs="Times New Roman"/>
          <w:sz w:val="20"/>
          <w:szCs w:val="20"/>
          <w:lang w:eastAsia="ar-SA"/>
        </w:rPr>
        <w:t>силу</w:t>
      </w:r>
      <w:proofErr w:type="gramEnd"/>
      <w:r w:rsidRPr="0053099B">
        <w:rPr>
          <w:rFonts w:ascii="Times New Roman" w:eastAsia="Times New Roman" w:hAnsi="Times New Roman" w:cs="Times New Roman"/>
          <w:sz w:val="20"/>
          <w:szCs w:val="20"/>
          <w:lang w:eastAsia="ar-SA"/>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3099B">
        <w:rPr>
          <w:rFonts w:ascii="Times New Roman" w:eastAsia="Times New Roman" w:hAnsi="Times New Roman" w:cs="Times New Roman"/>
          <w:sz w:val="20"/>
          <w:szCs w:val="20"/>
          <w:lang w:eastAsia="ar-SA"/>
        </w:rPr>
        <w:t>решении</w:t>
      </w:r>
      <w:proofErr w:type="gramEnd"/>
      <w:r w:rsidRPr="0053099B">
        <w:rPr>
          <w:rFonts w:ascii="Times New Roman" w:eastAsia="Times New Roman" w:hAnsi="Times New Roman" w:cs="Times New Roman"/>
          <w:sz w:val="20"/>
          <w:szCs w:val="20"/>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6.8.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6.9. Расторжение контракта по соглашению Сторон совершается в письменной форме.</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lastRenderedPageBreak/>
        <w:t>В случае расторжения контракта по соглашению Сторон Поставщик</w:t>
      </w:r>
      <w:r w:rsidRPr="0053099B">
        <w:rPr>
          <w:rFonts w:ascii="Times New Roman" w:eastAsia="Times New Roman" w:hAnsi="Times New Roman" w:cs="Times New Roman"/>
          <w:i/>
          <w:sz w:val="20"/>
          <w:szCs w:val="20"/>
          <w:lang w:eastAsia="ar-SA"/>
        </w:rPr>
        <w:t xml:space="preserve"> </w:t>
      </w:r>
      <w:r w:rsidRPr="0053099B">
        <w:rPr>
          <w:rFonts w:ascii="Times New Roman" w:eastAsia="Times New Roman" w:hAnsi="Times New Roman" w:cs="Times New Roman"/>
          <w:sz w:val="20"/>
          <w:szCs w:val="20"/>
          <w:lang w:eastAsia="ar-SA"/>
        </w:rPr>
        <w:t>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Поставщику за фактически исполненные обязательства по настоящему контракту.</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 xml:space="preserve">6.10.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30 дней </w:t>
      </w:r>
      <w:proofErr w:type="gramStart"/>
      <w:r w:rsidRPr="0053099B">
        <w:rPr>
          <w:rFonts w:ascii="Times New Roman" w:eastAsia="Times New Roman" w:hAnsi="Times New Roman" w:cs="Times New Roman"/>
          <w:sz w:val="20"/>
          <w:szCs w:val="20"/>
          <w:lang w:eastAsia="ar-SA"/>
        </w:rPr>
        <w:t>с даты получения</w:t>
      </w:r>
      <w:proofErr w:type="gramEnd"/>
      <w:r w:rsidRPr="0053099B">
        <w:rPr>
          <w:rFonts w:ascii="Times New Roman" w:eastAsia="Times New Roman" w:hAnsi="Times New Roman" w:cs="Times New Roman"/>
          <w:sz w:val="20"/>
          <w:szCs w:val="20"/>
          <w:lang w:eastAsia="ar-SA"/>
        </w:rPr>
        <w:t xml:space="preserve"> предложения о расторжении контракта.</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6.11. Заказчик вправе требовать расторжения контракта у Поставщика в судебном порядке.</w:t>
      </w:r>
    </w:p>
    <w:p w:rsidR="0053099B" w:rsidRPr="0053099B" w:rsidRDefault="0053099B" w:rsidP="0053099B">
      <w:pPr>
        <w:suppressAutoHyphens/>
        <w:spacing w:after="0" w:line="240" w:lineRule="auto"/>
        <w:jc w:val="both"/>
        <w:rPr>
          <w:rFonts w:ascii="Times New Roman" w:eastAsia="Times New Roman" w:hAnsi="Times New Roman" w:cs="Times New Roman"/>
          <w:sz w:val="24"/>
          <w:szCs w:val="24"/>
          <w:lang w:eastAsia="ar-SA"/>
        </w:rPr>
      </w:pPr>
    </w:p>
    <w:p w:rsidR="0053099B" w:rsidRPr="0053099B" w:rsidRDefault="0053099B" w:rsidP="0053099B">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p>
    <w:p w:rsidR="0053099B" w:rsidRPr="0053099B" w:rsidRDefault="0053099B" w:rsidP="0053099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3099B">
        <w:rPr>
          <w:rFonts w:ascii="Times New Roman" w:eastAsia="Times New Roman" w:hAnsi="Times New Roman" w:cs="Times New Roman"/>
          <w:b/>
          <w:sz w:val="20"/>
          <w:szCs w:val="20"/>
          <w:lang w:eastAsia="ru-RU"/>
        </w:rPr>
        <w:t>7. Ответственность сторон</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30.08.2017 № 1042  в размере 1000 рублей.</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7.5.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7.6. </w:t>
      </w:r>
      <w:proofErr w:type="gramStart"/>
      <w:r w:rsidRPr="0053099B">
        <w:rPr>
          <w:rFonts w:ascii="Times New Roman" w:eastAsia="Times New Roman" w:hAnsi="Times New Roman" w:cs="Times New Roman"/>
          <w:sz w:val="20"/>
          <w:szCs w:val="20"/>
          <w:lang w:eastAsia="ru-RU"/>
        </w:rPr>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9" w:anchor="/document/71757358/entry/1010" w:history="1">
        <w:r w:rsidRPr="0053099B">
          <w:rPr>
            <w:rFonts w:ascii="Times New Roman" w:eastAsia="Times New Roman" w:hAnsi="Times New Roman" w:cs="Times New Roman"/>
            <w:sz w:val="20"/>
            <w:szCs w:val="20"/>
            <w:lang w:eastAsia="ru-RU"/>
          </w:rPr>
          <w:t>порядке</w:t>
        </w:r>
      </w:hyperlink>
      <w:r w:rsidRPr="0053099B">
        <w:rPr>
          <w:rFonts w:ascii="Times New Roman" w:eastAsia="Times New Roman" w:hAnsi="Times New Roman" w:cs="Times New Roman"/>
          <w:sz w:val="20"/>
          <w:szCs w:val="20"/>
          <w:lang w:eastAsia="ru-RU"/>
        </w:rPr>
        <w:t xml:space="preserve">, установленном постановлением № 1042-ПП РФ от 30.08.2017, но не менее чем одна трехсотая действующей на дату уплаты пени </w:t>
      </w:r>
      <w:hyperlink r:id="rId10" w:anchor="/document/10180094/entry/100" w:history="1">
        <w:r w:rsidRPr="0053099B">
          <w:rPr>
            <w:rFonts w:ascii="Times New Roman" w:eastAsia="Times New Roman" w:hAnsi="Times New Roman" w:cs="Times New Roman"/>
            <w:sz w:val="20"/>
            <w:szCs w:val="20"/>
            <w:lang w:eastAsia="ru-RU"/>
          </w:rPr>
          <w:t>ключевой ставки</w:t>
        </w:r>
      </w:hyperlink>
      <w:r w:rsidRPr="0053099B">
        <w:rPr>
          <w:rFonts w:ascii="Times New Roman" w:eastAsia="Times New Roman" w:hAnsi="Times New Roman" w:cs="Times New Roman"/>
          <w:sz w:val="20"/>
          <w:szCs w:val="20"/>
          <w:lang w:eastAsia="ru-RU"/>
        </w:rPr>
        <w:t xml:space="preserve"> Центрального банка Российской Федерации от цены контракта, уменьшенной на сумму, пропорциональную</w:t>
      </w:r>
      <w:proofErr w:type="gramEnd"/>
      <w:r w:rsidRPr="0053099B">
        <w:rPr>
          <w:rFonts w:ascii="Times New Roman" w:eastAsia="Times New Roman" w:hAnsi="Times New Roman" w:cs="Times New Roman"/>
          <w:sz w:val="20"/>
          <w:szCs w:val="20"/>
          <w:lang w:eastAsia="ru-RU"/>
        </w:rPr>
        <w:t xml:space="preserve"> объему обязательств, предусмотренных контрактом и фактически исполненных Поставщиком.</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7.7.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w:t>
      </w:r>
      <w:r w:rsidRPr="0053099B">
        <w:rPr>
          <w:rFonts w:ascii="Times New Roman" w:eastAsia="Times New Roman" w:hAnsi="Times New Roman" w:cs="Times New Roman"/>
          <w:i/>
          <w:sz w:val="20"/>
          <w:szCs w:val="20"/>
          <w:lang w:eastAsia="ru-RU"/>
        </w:rPr>
        <w:t xml:space="preserve"> </w:t>
      </w:r>
      <w:r w:rsidRPr="0053099B">
        <w:rPr>
          <w:rFonts w:ascii="Times New Roman" w:eastAsia="Times New Roman" w:hAnsi="Times New Roman" w:cs="Times New Roman"/>
          <w:sz w:val="20"/>
          <w:szCs w:val="20"/>
          <w:lang w:eastAsia="ru-RU"/>
        </w:rPr>
        <w:t xml:space="preserve">обязательств (в том числе гарантийных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 1042-ПП РФ от 30.08.2017, в размере 10 процентов  цены контракта (этапа) что составляет </w:t>
      </w:r>
      <w:r w:rsidR="002C5736">
        <w:rPr>
          <w:rFonts w:ascii="Times New Roman" w:eastAsia="Times New Roman" w:hAnsi="Times New Roman" w:cs="Times New Roman"/>
          <w:sz w:val="20"/>
          <w:szCs w:val="20"/>
          <w:lang w:eastAsia="ru-RU"/>
        </w:rPr>
        <w:t>9 084,34 (Девять тысяч восемьдесят четыре рубля тридцать четыре копейки)</w:t>
      </w:r>
      <w:r w:rsidRPr="0053099B">
        <w:rPr>
          <w:rFonts w:ascii="Times New Roman" w:eastAsia="Times New Roman" w:hAnsi="Times New Roman" w:cs="Times New Roman"/>
          <w:sz w:val="20"/>
          <w:szCs w:val="20"/>
          <w:lang w:eastAsia="ru-RU"/>
        </w:rPr>
        <w:t>.</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7.8. </w:t>
      </w:r>
      <w:proofErr w:type="gramStart"/>
      <w:r w:rsidRPr="0053099B">
        <w:rPr>
          <w:rFonts w:ascii="Times New Roman" w:eastAsia="Times New Roman" w:hAnsi="Times New Roman" w:cs="Times New Roman"/>
          <w:sz w:val="20"/>
          <w:szCs w:val="20"/>
          <w:lang w:eastAsia="ru-RU"/>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постановлением № 1042-ПП РФ от 30.08.2017,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порядке:10 процентов начальной (максимальной</w:t>
      </w:r>
      <w:proofErr w:type="gramEnd"/>
      <w:r w:rsidRPr="0053099B">
        <w:rPr>
          <w:rFonts w:ascii="Times New Roman" w:eastAsia="Times New Roman" w:hAnsi="Times New Roman" w:cs="Times New Roman"/>
          <w:sz w:val="20"/>
          <w:szCs w:val="20"/>
          <w:lang w:eastAsia="ru-RU"/>
        </w:rPr>
        <w:t>) цены контракта.</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7.9.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 1000 рублей, если цена контракта не превышает 3 млн. рублей.</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7.10. Общая сумма начисленной неустойки (штрафов, пени) за неисполнение или ненадлежащее исполнение Поставщиком или Заказчиком обязательств, предусмотренных контрактом, не может превышать цену контракта.</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7.11. Поставщик обязан возместить убытки, причиненные Заказчику в ходе исполнения контракта, в порядке, предусмотренном действующим законодательством.</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7.12. </w:t>
      </w:r>
      <w:proofErr w:type="gramStart"/>
      <w:r w:rsidRPr="0053099B">
        <w:rPr>
          <w:rFonts w:ascii="Times New Roman" w:eastAsia="Times New Roman" w:hAnsi="Times New Roman" w:cs="Times New Roman"/>
          <w:sz w:val="20"/>
          <w:szCs w:val="20"/>
          <w:lang w:eastAsia="ru-RU"/>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 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roofErr w:type="gramEnd"/>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из денежных средств, перечисленных Поставщиком</w:t>
      </w:r>
      <w:r w:rsidRPr="0053099B">
        <w:rPr>
          <w:rFonts w:ascii="Times New Roman" w:eastAsia="Times New Roman" w:hAnsi="Times New Roman" w:cs="Times New Roman"/>
          <w:i/>
          <w:sz w:val="20"/>
          <w:szCs w:val="20"/>
          <w:lang w:eastAsia="ru-RU"/>
        </w:rPr>
        <w:t xml:space="preserve"> </w:t>
      </w:r>
      <w:r w:rsidRPr="0053099B">
        <w:rPr>
          <w:rFonts w:ascii="Times New Roman" w:eastAsia="Times New Roman" w:hAnsi="Times New Roman" w:cs="Times New Roman"/>
          <w:sz w:val="20"/>
          <w:szCs w:val="20"/>
          <w:lang w:eastAsia="ru-RU"/>
        </w:rPr>
        <w:t>в качестве обеспечения исполнения контракта и находящихся на счете Заказчика;</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из банковской гарантии, путем направления соответствующего требования Гаранту;</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из цены контракта, путем ее уменьшения на сумму начисленной неустойки (штрафа, пени).</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взыскать неустойку (штраф, пени)  в порядке, установленном законодательством Российской Федерации (в судебном порядке).</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lastRenderedPageBreak/>
        <w:t>В случае удовлетворения Поставщиком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Свердловской области.</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w:t>
      </w:r>
      <w:r w:rsidRPr="0053099B">
        <w:rPr>
          <w:rFonts w:ascii="Times New Roman" w:eastAsia="Times New Roman" w:hAnsi="Times New Roman" w:cs="Times New Roman"/>
          <w:i/>
          <w:sz w:val="20"/>
          <w:szCs w:val="20"/>
          <w:lang w:eastAsia="ru-RU"/>
        </w:rPr>
        <w:t xml:space="preserve">, </w:t>
      </w:r>
      <w:r w:rsidRPr="0053099B">
        <w:rPr>
          <w:rFonts w:ascii="Times New Roman" w:eastAsia="Times New Roman" w:hAnsi="Times New Roman" w:cs="Times New Roman"/>
          <w:sz w:val="20"/>
          <w:szCs w:val="20"/>
          <w:lang w:eastAsia="ru-RU"/>
        </w:rPr>
        <w:t>за которого осуществляется перечисление неустойки (штрафа, пени) в соответствии с условиями контракта.</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7.13. Уплата неустойки (штрафа, пени) не освобождает виновную Сторону от выполнения принятых на себя обязательств по контракту.</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7.14.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7.15.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53099B" w:rsidRPr="0053099B" w:rsidRDefault="0053099B" w:rsidP="0053099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53099B" w:rsidRPr="0053099B" w:rsidRDefault="0053099B" w:rsidP="0053099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color w:val="C00000"/>
          <w:sz w:val="20"/>
          <w:szCs w:val="20"/>
          <w:lang w:eastAsia="ru-RU"/>
        </w:rPr>
      </w:pPr>
      <w:r w:rsidRPr="0053099B">
        <w:rPr>
          <w:rFonts w:ascii="Times New Roman" w:eastAsia="Times New Roman" w:hAnsi="Times New Roman" w:cs="Times New Roman"/>
          <w:b/>
          <w:color w:val="000000"/>
          <w:sz w:val="20"/>
          <w:szCs w:val="20"/>
          <w:lang w:eastAsia="ru-RU"/>
        </w:rPr>
        <w:t>8. Порядок рассмотрения споров</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8.1. Все споры и разногласия, возникающие между Сторонами при исполнении настоящего Контракта, будут разрешаться путем переговоров, в том числе путем направления претензий.</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8.2. Претензия в письменной форме направляется Стороне, допустившей нарушение условий Контракта. В претензии указываются допущенные нарушения со ссылкой на соответствующие положения Контракта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8.3. Срок рассмотрения писем, уведомлений или претензий не может превышать 10 (десять) календарных дней со дня их получения. Переписка Сторон может осуществляться в виде письма, телеграммы, а также электронного сообщения с последующим представлением оригинала документа на бумажном носителе.</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8.4. При не урегулировании спора в досудебном порядке, спор передается на разрешение в суд по месту нахождения Заказчика.</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3099B" w:rsidRPr="0053099B" w:rsidRDefault="0053099B" w:rsidP="0053099B">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ar-SA"/>
        </w:rPr>
      </w:pPr>
      <w:r w:rsidRPr="0053099B">
        <w:rPr>
          <w:rFonts w:ascii="Times New Roman" w:eastAsia="Times New Roman" w:hAnsi="Times New Roman" w:cs="Times New Roman"/>
          <w:b/>
          <w:sz w:val="20"/>
          <w:szCs w:val="20"/>
          <w:lang w:eastAsia="ar-SA"/>
        </w:rPr>
        <w:t>9. Форс-мажор</w:t>
      </w:r>
    </w:p>
    <w:p w:rsidR="0053099B" w:rsidRPr="0053099B" w:rsidRDefault="0053099B" w:rsidP="0053099B">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 xml:space="preserve">9.1. </w:t>
      </w:r>
      <w:proofErr w:type="gramStart"/>
      <w:r w:rsidRPr="0053099B">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или ненадлежащее исполнение обязательств по настоящему Контракту,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w:t>
      </w:r>
      <w:proofErr w:type="gramEnd"/>
    </w:p>
    <w:p w:rsidR="0053099B" w:rsidRPr="0053099B" w:rsidRDefault="0053099B" w:rsidP="0053099B">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9.2. Сторона, которая не исполняет  обязательств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Контракту.</w:t>
      </w:r>
    </w:p>
    <w:p w:rsidR="0053099B" w:rsidRPr="0053099B" w:rsidRDefault="0053099B" w:rsidP="0053099B">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 xml:space="preserve">9.3. Если обстоятельства непреодолимой силы действуют на протяжении 3 (трех) последовательных месяцев, настоящий Контракт, может </w:t>
      </w:r>
      <w:proofErr w:type="gramStart"/>
      <w:r w:rsidRPr="0053099B">
        <w:rPr>
          <w:rFonts w:ascii="Times New Roman" w:eastAsia="Times New Roman" w:hAnsi="Times New Roman" w:cs="Times New Roman"/>
          <w:sz w:val="20"/>
          <w:szCs w:val="20"/>
          <w:lang w:eastAsia="ar-SA"/>
        </w:rPr>
        <w:t>быть</w:t>
      </w:r>
      <w:proofErr w:type="gramEnd"/>
      <w:r w:rsidRPr="0053099B">
        <w:rPr>
          <w:rFonts w:ascii="Times New Roman" w:eastAsia="Times New Roman" w:hAnsi="Times New Roman" w:cs="Times New Roman"/>
          <w:sz w:val="20"/>
          <w:szCs w:val="20"/>
          <w:lang w:eastAsia="ar-SA"/>
        </w:rPr>
        <w:t xml:space="preserve"> расторгнут любой из Сторон путем направления письменного уведомления другой Стороне.</w:t>
      </w:r>
    </w:p>
    <w:p w:rsidR="0053099B" w:rsidRPr="0053099B" w:rsidRDefault="0053099B" w:rsidP="0053099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3099B">
        <w:rPr>
          <w:rFonts w:ascii="Times New Roman" w:eastAsia="Times New Roman" w:hAnsi="Times New Roman" w:cs="Times New Roman"/>
          <w:b/>
          <w:sz w:val="20"/>
          <w:szCs w:val="20"/>
          <w:lang w:eastAsia="ru-RU"/>
        </w:rPr>
        <w:t>10. Срок действия Контракта</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10.1. Срок действия настоящего Контракта устанавливается с момента подписания Контракта и действует до момента исполнения обязатель</w:t>
      </w:r>
      <w:proofErr w:type="gramStart"/>
      <w:r w:rsidRPr="0053099B">
        <w:rPr>
          <w:rFonts w:ascii="Times New Roman" w:eastAsia="Times New Roman" w:hAnsi="Times New Roman" w:cs="Times New Roman"/>
          <w:sz w:val="20"/>
          <w:szCs w:val="20"/>
          <w:lang w:eastAsia="ru-RU"/>
        </w:rPr>
        <w:t>ств Ст</w:t>
      </w:r>
      <w:proofErr w:type="gramEnd"/>
      <w:r w:rsidRPr="0053099B">
        <w:rPr>
          <w:rFonts w:ascii="Times New Roman" w:eastAsia="Times New Roman" w:hAnsi="Times New Roman" w:cs="Times New Roman"/>
          <w:sz w:val="20"/>
          <w:szCs w:val="20"/>
          <w:lang w:eastAsia="ru-RU"/>
        </w:rPr>
        <w:t>оронами в полном объёме</w:t>
      </w:r>
    </w:p>
    <w:p w:rsidR="0053099B" w:rsidRPr="0053099B" w:rsidRDefault="0053099B" w:rsidP="0053099B">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ar-SA"/>
        </w:rPr>
      </w:pPr>
      <w:r w:rsidRPr="0053099B">
        <w:rPr>
          <w:rFonts w:ascii="Times New Roman" w:eastAsia="Times New Roman" w:hAnsi="Times New Roman" w:cs="Times New Roman"/>
          <w:b/>
          <w:sz w:val="20"/>
          <w:szCs w:val="20"/>
          <w:lang w:eastAsia="ar-SA"/>
        </w:rPr>
        <w:t>11. Прочие условия</w:t>
      </w:r>
    </w:p>
    <w:p w:rsidR="0053099B" w:rsidRPr="0053099B" w:rsidRDefault="0053099B" w:rsidP="0053099B">
      <w:pPr>
        <w:widowControl w:val="0"/>
        <w:tabs>
          <w:tab w:val="num" w:pos="142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11.1. Все приложения к настоящему Контракту являются его неотъемлемой частью:</w:t>
      </w:r>
    </w:p>
    <w:p w:rsidR="0053099B" w:rsidRPr="0053099B" w:rsidRDefault="0053099B" w:rsidP="005309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Приложение № 1: Спецификация</w:t>
      </w:r>
    </w:p>
    <w:p w:rsidR="0053099B" w:rsidRPr="0053099B" w:rsidRDefault="0053099B" w:rsidP="0053099B">
      <w:pPr>
        <w:spacing w:after="0" w:line="240" w:lineRule="auto"/>
        <w:jc w:val="center"/>
        <w:rPr>
          <w:rFonts w:ascii="Times New Roman" w:eastAsia="Calibri" w:hAnsi="Times New Roman" w:cs="Times New Roman"/>
          <w:b/>
          <w:sz w:val="20"/>
          <w:szCs w:val="20"/>
        </w:rPr>
      </w:pPr>
      <w:r w:rsidRPr="0053099B">
        <w:rPr>
          <w:rFonts w:ascii="Times New Roman" w:eastAsia="Calibri" w:hAnsi="Times New Roman" w:cs="Times New Roman"/>
          <w:b/>
          <w:sz w:val="20"/>
          <w:szCs w:val="20"/>
        </w:rPr>
        <w:t>12. Адреса и реквизиты сторон</w:t>
      </w:r>
    </w:p>
    <w:tbl>
      <w:tblPr>
        <w:tblW w:w="5000" w:type="pct"/>
        <w:tblLayout w:type="fixed"/>
        <w:tblLook w:val="0000" w:firstRow="0" w:lastRow="0" w:firstColumn="0" w:lastColumn="0" w:noHBand="0" w:noVBand="0"/>
      </w:tblPr>
      <w:tblGrid>
        <w:gridCol w:w="5068"/>
        <w:gridCol w:w="5069"/>
      </w:tblGrid>
      <w:tr w:rsidR="0053099B" w:rsidRPr="0053099B" w:rsidTr="0053099B">
        <w:tc>
          <w:tcPr>
            <w:tcW w:w="2500" w:type="pct"/>
          </w:tcPr>
          <w:p w:rsidR="0053099B" w:rsidRPr="0053099B" w:rsidRDefault="0053099B" w:rsidP="0053099B">
            <w:pPr>
              <w:suppressAutoHyphens/>
              <w:autoSpaceDE w:val="0"/>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Заказчик</w:t>
            </w:r>
          </w:p>
          <w:p w:rsidR="0053099B" w:rsidRPr="0053099B" w:rsidRDefault="0053099B" w:rsidP="0053099B">
            <w:pPr>
              <w:suppressAutoHyphens/>
              <w:autoSpaceDE w:val="0"/>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ГКУСО «ЛОК ПСО»</w:t>
            </w:r>
          </w:p>
          <w:p w:rsidR="0053099B" w:rsidRPr="0053099B" w:rsidRDefault="0053099B" w:rsidP="0053099B">
            <w:pPr>
              <w:suppressAutoHyphens/>
              <w:autoSpaceDE w:val="0"/>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 xml:space="preserve">Адрес: 620060, г. Екатеринбург, ул. </w:t>
            </w:r>
            <w:proofErr w:type="gramStart"/>
            <w:r w:rsidRPr="0053099B">
              <w:rPr>
                <w:rFonts w:ascii="Times New Roman" w:eastAsia="Times New Roman" w:hAnsi="Times New Roman" w:cs="Times New Roman"/>
                <w:sz w:val="20"/>
                <w:szCs w:val="20"/>
                <w:lang w:eastAsia="ar-SA"/>
              </w:rPr>
              <w:t>Трактовая</w:t>
            </w:r>
            <w:proofErr w:type="gramEnd"/>
            <w:r w:rsidRPr="0053099B">
              <w:rPr>
                <w:rFonts w:ascii="Times New Roman" w:eastAsia="Times New Roman" w:hAnsi="Times New Roman" w:cs="Times New Roman"/>
                <w:sz w:val="20"/>
                <w:szCs w:val="20"/>
                <w:lang w:eastAsia="ar-SA"/>
              </w:rPr>
              <w:t>, 15</w:t>
            </w:r>
          </w:p>
          <w:p w:rsidR="0053099B" w:rsidRPr="0053099B" w:rsidRDefault="0053099B" w:rsidP="0053099B">
            <w:pPr>
              <w:suppressAutoHyphens/>
              <w:autoSpaceDE w:val="0"/>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Тел.: +7 (343) 214-36-05</w:t>
            </w:r>
          </w:p>
          <w:p w:rsidR="0053099B" w:rsidRPr="0053099B" w:rsidRDefault="0053099B" w:rsidP="0053099B">
            <w:pPr>
              <w:suppressAutoHyphens/>
              <w:autoSpaceDE w:val="0"/>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ИНН/КПП 6658069612/ 668501001</w:t>
            </w:r>
          </w:p>
          <w:p w:rsidR="0053099B" w:rsidRPr="0053099B" w:rsidRDefault="0053099B" w:rsidP="0053099B">
            <w:pPr>
              <w:suppressAutoHyphens/>
              <w:autoSpaceDE w:val="0"/>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ОГРН 1026602337189</w:t>
            </w:r>
          </w:p>
          <w:p w:rsidR="0053099B" w:rsidRPr="0053099B" w:rsidRDefault="0053099B" w:rsidP="0053099B">
            <w:pPr>
              <w:tabs>
                <w:tab w:val="left" w:pos="3075"/>
              </w:tab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УФК по Свердловской  области (Минфин Свердловской области, ГКУСО «ЛОК ПСО», л/</w:t>
            </w:r>
            <w:proofErr w:type="spellStart"/>
            <w:r w:rsidRPr="0053099B">
              <w:rPr>
                <w:rFonts w:ascii="Times New Roman" w:eastAsia="Times New Roman" w:hAnsi="Times New Roman" w:cs="Times New Roman"/>
                <w:sz w:val="20"/>
                <w:szCs w:val="20"/>
                <w:lang w:eastAsia="ru-RU"/>
              </w:rPr>
              <w:t>сч</w:t>
            </w:r>
            <w:proofErr w:type="spellEnd"/>
            <w:r w:rsidRPr="0053099B">
              <w:rPr>
                <w:rFonts w:ascii="Times New Roman" w:eastAsia="Times New Roman" w:hAnsi="Times New Roman" w:cs="Times New Roman"/>
                <w:sz w:val="20"/>
                <w:szCs w:val="20"/>
                <w:lang w:eastAsia="ru-RU"/>
              </w:rPr>
              <w:t xml:space="preserve"> 03002262600)</w:t>
            </w:r>
          </w:p>
          <w:p w:rsidR="0053099B" w:rsidRPr="0053099B" w:rsidRDefault="0053099B" w:rsidP="0053099B">
            <w:pPr>
              <w:tabs>
                <w:tab w:val="left" w:pos="3075"/>
              </w:tabs>
              <w:spacing w:after="0" w:line="240" w:lineRule="auto"/>
              <w:jc w:val="both"/>
              <w:rPr>
                <w:rFonts w:ascii="Times New Roman" w:eastAsia="Times New Roman" w:hAnsi="Times New Roman" w:cs="Times New Roman"/>
                <w:sz w:val="20"/>
                <w:szCs w:val="20"/>
                <w:lang w:eastAsia="ru-RU"/>
              </w:rPr>
            </w:pPr>
            <w:proofErr w:type="gramStart"/>
            <w:r w:rsidRPr="0053099B">
              <w:rPr>
                <w:rFonts w:ascii="Times New Roman" w:eastAsia="Times New Roman" w:hAnsi="Times New Roman" w:cs="Times New Roman"/>
                <w:sz w:val="20"/>
                <w:szCs w:val="20"/>
                <w:lang w:eastAsia="ru-RU"/>
              </w:rPr>
              <w:t>Уральское</w:t>
            </w:r>
            <w:proofErr w:type="gramEnd"/>
            <w:r w:rsidRPr="0053099B">
              <w:rPr>
                <w:rFonts w:ascii="Times New Roman" w:eastAsia="Times New Roman" w:hAnsi="Times New Roman" w:cs="Times New Roman"/>
                <w:sz w:val="20"/>
                <w:szCs w:val="20"/>
                <w:lang w:eastAsia="ru-RU"/>
              </w:rPr>
              <w:t xml:space="preserve"> ГУ Банка России  г. Екатеринбург  </w:t>
            </w:r>
          </w:p>
          <w:p w:rsidR="0053099B" w:rsidRPr="0053099B" w:rsidRDefault="0053099B" w:rsidP="0053099B">
            <w:pPr>
              <w:tabs>
                <w:tab w:val="left" w:pos="3075"/>
              </w:tabs>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БИК 046577001</w:t>
            </w:r>
          </w:p>
          <w:p w:rsidR="0053099B" w:rsidRPr="0053099B" w:rsidRDefault="0053099B" w:rsidP="0053099B">
            <w:pPr>
              <w:suppressAutoHyphens/>
              <w:autoSpaceDE w:val="0"/>
              <w:spacing w:after="0" w:line="240" w:lineRule="auto"/>
              <w:jc w:val="both"/>
              <w:rPr>
                <w:rFonts w:ascii="Times New Roman" w:eastAsia="Times New Roman" w:hAnsi="Times New Roman" w:cs="Times New Roman"/>
                <w:sz w:val="20"/>
                <w:szCs w:val="20"/>
                <w:lang w:eastAsia="ar-SA"/>
              </w:rPr>
            </w:pPr>
            <w:proofErr w:type="gramStart"/>
            <w:r w:rsidRPr="0053099B">
              <w:rPr>
                <w:rFonts w:ascii="Times New Roman" w:eastAsia="Times New Roman" w:hAnsi="Times New Roman" w:cs="Times New Roman"/>
                <w:sz w:val="20"/>
                <w:szCs w:val="20"/>
                <w:lang w:eastAsia="ar-SA"/>
              </w:rPr>
              <w:t>р</w:t>
            </w:r>
            <w:proofErr w:type="gramEnd"/>
            <w:r w:rsidRPr="0053099B">
              <w:rPr>
                <w:rFonts w:ascii="Times New Roman" w:eastAsia="Times New Roman" w:hAnsi="Times New Roman" w:cs="Times New Roman"/>
                <w:sz w:val="20"/>
                <w:szCs w:val="20"/>
                <w:lang w:eastAsia="ar-SA"/>
              </w:rPr>
              <w:t>/с 40201810400000100001</w:t>
            </w:r>
          </w:p>
          <w:p w:rsidR="002C5736" w:rsidRDefault="002C5736" w:rsidP="0053099B">
            <w:pPr>
              <w:suppressAutoHyphens/>
              <w:autoSpaceDE w:val="0"/>
              <w:spacing w:after="0" w:line="240" w:lineRule="auto"/>
              <w:jc w:val="both"/>
              <w:rPr>
                <w:rFonts w:ascii="Times New Roman" w:eastAsia="Times New Roman" w:hAnsi="Times New Roman" w:cs="Times New Roman"/>
                <w:sz w:val="20"/>
                <w:szCs w:val="20"/>
                <w:lang w:eastAsia="ar-SA"/>
              </w:rPr>
            </w:pPr>
          </w:p>
          <w:p w:rsidR="002C5736" w:rsidRDefault="002C5736" w:rsidP="0053099B">
            <w:pPr>
              <w:suppressAutoHyphens/>
              <w:autoSpaceDE w:val="0"/>
              <w:spacing w:after="0" w:line="240" w:lineRule="auto"/>
              <w:jc w:val="both"/>
              <w:rPr>
                <w:rFonts w:ascii="Times New Roman" w:eastAsia="Times New Roman" w:hAnsi="Times New Roman" w:cs="Times New Roman"/>
                <w:sz w:val="20"/>
                <w:szCs w:val="20"/>
                <w:lang w:eastAsia="ar-SA"/>
              </w:rPr>
            </w:pPr>
          </w:p>
          <w:p w:rsidR="002C5736" w:rsidRDefault="002C5736" w:rsidP="0053099B">
            <w:pPr>
              <w:suppressAutoHyphens/>
              <w:autoSpaceDE w:val="0"/>
              <w:spacing w:after="0" w:line="240" w:lineRule="auto"/>
              <w:jc w:val="both"/>
              <w:rPr>
                <w:rFonts w:ascii="Times New Roman" w:eastAsia="Times New Roman" w:hAnsi="Times New Roman" w:cs="Times New Roman"/>
                <w:sz w:val="20"/>
                <w:szCs w:val="20"/>
                <w:lang w:eastAsia="ar-SA"/>
              </w:rPr>
            </w:pPr>
          </w:p>
          <w:p w:rsidR="002C5736" w:rsidRDefault="002C5736" w:rsidP="0053099B">
            <w:pPr>
              <w:suppressAutoHyphens/>
              <w:autoSpaceDE w:val="0"/>
              <w:spacing w:after="0" w:line="240" w:lineRule="auto"/>
              <w:jc w:val="both"/>
              <w:rPr>
                <w:rFonts w:ascii="Times New Roman" w:eastAsia="Times New Roman" w:hAnsi="Times New Roman" w:cs="Times New Roman"/>
                <w:sz w:val="20"/>
                <w:szCs w:val="20"/>
                <w:lang w:eastAsia="ar-SA"/>
              </w:rPr>
            </w:pPr>
          </w:p>
          <w:p w:rsidR="0053099B" w:rsidRPr="0053099B" w:rsidRDefault="0053099B" w:rsidP="0053099B">
            <w:pPr>
              <w:suppressAutoHyphens/>
              <w:autoSpaceDE w:val="0"/>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Директор</w:t>
            </w:r>
          </w:p>
          <w:p w:rsidR="0053099B" w:rsidRPr="0053099B" w:rsidRDefault="0053099B" w:rsidP="0053099B">
            <w:pPr>
              <w:suppressAutoHyphens/>
              <w:autoSpaceDE w:val="0"/>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_______________________/Макаренко В.М./</w:t>
            </w:r>
          </w:p>
        </w:tc>
        <w:tc>
          <w:tcPr>
            <w:tcW w:w="2500" w:type="pct"/>
          </w:tcPr>
          <w:p w:rsidR="0053099B" w:rsidRPr="0053099B" w:rsidRDefault="0053099B" w:rsidP="0053099B">
            <w:pPr>
              <w:suppressAutoHyphens/>
              <w:autoSpaceDE w:val="0"/>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Поставщик</w:t>
            </w:r>
          </w:p>
          <w:p w:rsidR="0053099B" w:rsidRPr="0053099B" w:rsidRDefault="002C5736" w:rsidP="0053099B">
            <w:pPr>
              <w:suppressAutoHyphens/>
              <w:autoSpaceDE w:val="0"/>
              <w:spacing w:after="0" w:line="240" w:lineRule="auto"/>
              <w:jc w:val="both"/>
              <w:rPr>
                <w:rFonts w:ascii="Times New Roman" w:eastAsia="Times New Roman" w:hAnsi="Times New Roman" w:cs="Times New Roman"/>
                <w:sz w:val="20"/>
                <w:szCs w:val="20"/>
                <w:lang w:eastAsia="ar-SA"/>
              </w:rPr>
            </w:pPr>
            <w:r w:rsidRPr="002C5736">
              <w:rPr>
                <w:rFonts w:ascii="Times New Roman" w:eastAsia="Times New Roman" w:hAnsi="Times New Roman" w:cs="Times New Roman"/>
                <w:sz w:val="20"/>
                <w:szCs w:val="20"/>
                <w:lang w:eastAsia="ar-SA"/>
              </w:rPr>
              <w:t>Индивидуальный предприниматель Алексеева Александра Викторовна</w:t>
            </w:r>
          </w:p>
          <w:p w:rsidR="0053099B" w:rsidRPr="0053099B" w:rsidRDefault="002C5736" w:rsidP="0053099B">
            <w:pPr>
              <w:suppressAutoHyphens/>
              <w:autoSpaceDE w:val="0"/>
              <w:spacing w:after="0" w:line="240" w:lineRule="auto"/>
              <w:jc w:val="both"/>
              <w:rPr>
                <w:rFonts w:ascii="Times New Roman" w:eastAsia="Times New Roman" w:hAnsi="Times New Roman" w:cs="Times New Roman"/>
                <w:sz w:val="20"/>
                <w:szCs w:val="20"/>
                <w:lang w:eastAsia="ar-SA"/>
              </w:rPr>
            </w:pPr>
            <w:r w:rsidRPr="002C5736">
              <w:rPr>
                <w:rFonts w:ascii="Times New Roman" w:eastAsia="Times New Roman" w:hAnsi="Times New Roman" w:cs="Times New Roman"/>
                <w:sz w:val="20"/>
                <w:szCs w:val="20"/>
                <w:lang w:eastAsia="ar-SA"/>
              </w:rPr>
              <w:t>ИНН 744917339477, ОГРНИП 315745600028411, ОКПО 0201551179</w:t>
            </w:r>
          </w:p>
          <w:p w:rsidR="0053099B" w:rsidRPr="0053099B" w:rsidRDefault="002C5736" w:rsidP="0053099B">
            <w:pPr>
              <w:suppressAutoHyphens/>
              <w:autoSpaceDE w:val="0"/>
              <w:spacing w:after="0" w:line="240" w:lineRule="auto"/>
              <w:jc w:val="both"/>
              <w:rPr>
                <w:rFonts w:ascii="Times New Roman" w:eastAsia="Times New Roman" w:hAnsi="Times New Roman" w:cs="Times New Roman"/>
                <w:sz w:val="20"/>
                <w:szCs w:val="20"/>
                <w:lang w:eastAsia="ar-SA"/>
              </w:rPr>
            </w:pPr>
            <w:r w:rsidRPr="002C5736">
              <w:rPr>
                <w:rFonts w:ascii="Times New Roman" w:eastAsia="Times New Roman" w:hAnsi="Times New Roman" w:cs="Times New Roman"/>
                <w:sz w:val="20"/>
                <w:szCs w:val="20"/>
                <w:lang w:eastAsia="ar-SA"/>
              </w:rPr>
              <w:t>Адрес места нахождения участника</w:t>
            </w:r>
            <w:r>
              <w:rPr>
                <w:rFonts w:ascii="Times New Roman" w:eastAsia="Times New Roman" w:hAnsi="Times New Roman" w:cs="Times New Roman"/>
                <w:sz w:val="20"/>
                <w:szCs w:val="20"/>
                <w:lang w:eastAsia="ar-SA"/>
              </w:rPr>
              <w:t>:</w:t>
            </w:r>
            <w:r w:rsidRPr="002C5736">
              <w:rPr>
                <w:rFonts w:ascii="Times New Roman" w:eastAsia="Times New Roman" w:hAnsi="Times New Roman" w:cs="Times New Roman"/>
                <w:sz w:val="20"/>
                <w:szCs w:val="20"/>
                <w:lang w:eastAsia="ar-SA"/>
              </w:rPr>
              <w:t>454084, г. Челябинск, ул. Братьев Кашириных, 12- 71</w:t>
            </w:r>
          </w:p>
          <w:p w:rsidR="0053099B" w:rsidRPr="0053099B" w:rsidRDefault="002C5736" w:rsidP="0053099B">
            <w:pPr>
              <w:suppressAutoHyphens/>
              <w:autoSpaceDE w:val="0"/>
              <w:spacing w:after="0" w:line="240" w:lineRule="auto"/>
              <w:jc w:val="both"/>
              <w:rPr>
                <w:rFonts w:ascii="Times New Roman" w:eastAsia="Times New Roman" w:hAnsi="Times New Roman" w:cs="Times New Roman"/>
                <w:sz w:val="20"/>
                <w:szCs w:val="20"/>
                <w:lang w:eastAsia="ar-SA"/>
              </w:rPr>
            </w:pPr>
            <w:r w:rsidRPr="002C5736">
              <w:rPr>
                <w:rFonts w:ascii="Times New Roman" w:eastAsia="Times New Roman" w:hAnsi="Times New Roman" w:cs="Times New Roman"/>
                <w:sz w:val="20"/>
                <w:szCs w:val="20"/>
                <w:lang w:eastAsia="ar-SA"/>
              </w:rPr>
              <w:t>Почтовый адрес</w:t>
            </w:r>
            <w:r>
              <w:rPr>
                <w:rFonts w:ascii="Times New Roman" w:eastAsia="Times New Roman" w:hAnsi="Times New Roman" w:cs="Times New Roman"/>
                <w:sz w:val="20"/>
                <w:szCs w:val="20"/>
                <w:lang w:eastAsia="ar-SA"/>
              </w:rPr>
              <w:t>:</w:t>
            </w:r>
            <w:r w:rsidRPr="002C5736">
              <w:rPr>
                <w:rFonts w:ascii="Times New Roman" w:eastAsia="Times New Roman" w:hAnsi="Times New Roman" w:cs="Times New Roman"/>
                <w:sz w:val="20"/>
                <w:szCs w:val="20"/>
                <w:lang w:eastAsia="ar-SA"/>
              </w:rPr>
              <w:t xml:space="preserve"> 454902, г. Челябинск, ул. </w:t>
            </w:r>
            <w:proofErr w:type="gramStart"/>
            <w:r w:rsidRPr="002C5736">
              <w:rPr>
                <w:rFonts w:ascii="Times New Roman" w:eastAsia="Times New Roman" w:hAnsi="Times New Roman" w:cs="Times New Roman"/>
                <w:sz w:val="20"/>
                <w:szCs w:val="20"/>
                <w:lang w:eastAsia="ar-SA"/>
              </w:rPr>
              <w:t>Гостевая</w:t>
            </w:r>
            <w:proofErr w:type="gramEnd"/>
            <w:r w:rsidRPr="002C5736">
              <w:rPr>
                <w:rFonts w:ascii="Times New Roman" w:eastAsia="Times New Roman" w:hAnsi="Times New Roman" w:cs="Times New Roman"/>
                <w:sz w:val="20"/>
                <w:szCs w:val="20"/>
                <w:lang w:eastAsia="ar-SA"/>
              </w:rPr>
              <w:t xml:space="preserve"> 3, офис 209</w:t>
            </w:r>
          </w:p>
          <w:p w:rsidR="0053099B" w:rsidRDefault="002C5736" w:rsidP="0053099B">
            <w:pPr>
              <w:suppressAutoHyphens/>
              <w:autoSpaceDE w:val="0"/>
              <w:spacing w:after="0" w:line="240" w:lineRule="auto"/>
              <w:jc w:val="both"/>
              <w:rPr>
                <w:rFonts w:ascii="Times New Roman" w:eastAsia="Times New Roman" w:hAnsi="Times New Roman" w:cs="Times New Roman"/>
                <w:sz w:val="20"/>
                <w:szCs w:val="20"/>
                <w:lang w:eastAsia="ar-SA"/>
              </w:rPr>
            </w:pPr>
            <w:r w:rsidRPr="002C5736">
              <w:rPr>
                <w:rFonts w:ascii="Times New Roman" w:eastAsia="Times New Roman" w:hAnsi="Times New Roman" w:cs="Times New Roman"/>
                <w:sz w:val="20"/>
                <w:szCs w:val="20"/>
                <w:lang w:eastAsia="ar-SA"/>
              </w:rPr>
              <w:t>Адрес фактического места нахождения</w:t>
            </w:r>
            <w:r>
              <w:rPr>
                <w:rFonts w:ascii="Times New Roman" w:eastAsia="Times New Roman" w:hAnsi="Times New Roman" w:cs="Times New Roman"/>
                <w:sz w:val="20"/>
                <w:szCs w:val="20"/>
                <w:lang w:eastAsia="ar-SA"/>
              </w:rPr>
              <w:t>:</w:t>
            </w:r>
            <w:r w:rsidRPr="002C5736">
              <w:rPr>
                <w:rFonts w:ascii="Times New Roman" w:eastAsia="Times New Roman" w:hAnsi="Times New Roman" w:cs="Times New Roman"/>
                <w:sz w:val="20"/>
                <w:szCs w:val="20"/>
                <w:lang w:eastAsia="ar-SA"/>
              </w:rPr>
              <w:tab/>
              <w:t xml:space="preserve">454902, г. Челябинск, ул. </w:t>
            </w:r>
            <w:proofErr w:type="gramStart"/>
            <w:r w:rsidRPr="002C5736">
              <w:rPr>
                <w:rFonts w:ascii="Times New Roman" w:eastAsia="Times New Roman" w:hAnsi="Times New Roman" w:cs="Times New Roman"/>
                <w:sz w:val="20"/>
                <w:szCs w:val="20"/>
                <w:lang w:eastAsia="ar-SA"/>
              </w:rPr>
              <w:t>Гостевая</w:t>
            </w:r>
            <w:proofErr w:type="gramEnd"/>
            <w:r w:rsidRPr="002C5736">
              <w:rPr>
                <w:rFonts w:ascii="Times New Roman" w:eastAsia="Times New Roman" w:hAnsi="Times New Roman" w:cs="Times New Roman"/>
                <w:sz w:val="20"/>
                <w:szCs w:val="20"/>
                <w:lang w:eastAsia="ar-SA"/>
              </w:rPr>
              <w:t xml:space="preserve"> 3, офис 209</w:t>
            </w:r>
          </w:p>
          <w:p w:rsidR="002C5736" w:rsidRPr="002C5736" w:rsidRDefault="002C5736" w:rsidP="002C5736">
            <w:pPr>
              <w:suppressAutoHyphens/>
              <w:autoSpaceDE w:val="0"/>
              <w:spacing w:after="0" w:line="240" w:lineRule="auto"/>
              <w:jc w:val="both"/>
              <w:rPr>
                <w:rFonts w:ascii="Times New Roman" w:eastAsia="Times New Roman" w:hAnsi="Times New Roman" w:cs="Times New Roman"/>
                <w:sz w:val="20"/>
                <w:szCs w:val="20"/>
                <w:lang w:eastAsia="ar-SA"/>
              </w:rPr>
            </w:pPr>
            <w:r w:rsidRPr="002C5736">
              <w:rPr>
                <w:rFonts w:ascii="Times New Roman" w:eastAsia="Times New Roman" w:hAnsi="Times New Roman" w:cs="Times New Roman"/>
                <w:sz w:val="20"/>
                <w:szCs w:val="20"/>
                <w:lang w:eastAsia="ar-SA"/>
              </w:rPr>
              <w:t>Банковские реквизиты</w:t>
            </w:r>
            <w:r>
              <w:rPr>
                <w:rFonts w:ascii="Times New Roman" w:eastAsia="Times New Roman" w:hAnsi="Times New Roman" w:cs="Times New Roman"/>
                <w:sz w:val="20"/>
                <w:szCs w:val="20"/>
                <w:lang w:eastAsia="ar-SA"/>
              </w:rPr>
              <w:t>:</w:t>
            </w:r>
            <w:r w:rsidRPr="002C5736">
              <w:rPr>
                <w:rFonts w:ascii="Times New Roman" w:eastAsia="Times New Roman" w:hAnsi="Times New Roman" w:cs="Times New Roman"/>
                <w:sz w:val="20"/>
                <w:szCs w:val="20"/>
                <w:lang w:eastAsia="ar-SA"/>
              </w:rPr>
              <w:tab/>
            </w:r>
            <w:proofErr w:type="gramStart"/>
            <w:r w:rsidRPr="002C5736">
              <w:rPr>
                <w:rFonts w:ascii="Times New Roman" w:eastAsia="Times New Roman" w:hAnsi="Times New Roman" w:cs="Times New Roman"/>
                <w:sz w:val="20"/>
                <w:szCs w:val="20"/>
                <w:lang w:eastAsia="ar-SA"/>
              </w:rPr>
              <w:t>р</w:t>
            </w:r>
            <w:proofErr w:type="gramEnd"/>
            <w:r w:rsidRPr="002C5736">
              <w:rPr>
                <w:rFonts w:ascii="Times New Roman" w:eastAsia="Times New Roman" w:hAnsi="Times New Roman" w:cs="Times New Roman"/>
                <w:sz w:val="20"/>
                <w:szCs w:val="20"/>
                <w:lang w:eastAsia="ar-SA"/>
              </w:rPr>
              <w:t>/с 40802810805270000439,</w:t>
            </w:r>
          </w:p>
          <w:p w:rsidR="002C5736" w:rsidRPr="0053099B" w:rsidRDefault="002C5736" w:rsidP="002C5736">
            <w:pPr>
              <w:suppressAutoHyphens/>
              <w:autoSpaceDE w:val="0"/>
              <w:spacing w:after="0" w:line="240" w:lineRule="auto"/>
              <w:jc w:val="both"/>
              <w:rPr>
                <w:rFonts w:ascii="Times New Roman" w:eastAsia="Times New Roman" w:hAnsi="Times New Roman" w:cs="Times New Roman"/>
                <w:sz w:val="20"/>
                <w:szCs w:val="20"/>
                <w:lang w:eastAsia="ar-SA"/>
              </w:rPr>
            </w:pPr>
            <w:proofErr w:type="gramStart"/>
            <w:r w:rsidRPr="002C5736">
              <w:rPr>
                <w:rFonts w:ascii="Times New Roman" w:eastAsia="Times New Roman" w:hAnsi="Times New Roman" w:cs="Times New Roman"/>
                <w:sz w:val="20"/>
                <w:szCs w:val="20"/>
                <w:lang w:eastAsia="ar-SA"/>
              </w:rPr>
              <w:t>к</w:t>
            </w:r>
            <w:proofErr w:type="gramEnd"/>
            <w:r w:rsidRPr="002C5736">
              <w:rPr>
                <w:rFonts w:ascii="Times New Roman" w:eastAsia="Times New Roman" w:hAnsi="Times New Roman" w:cs="Times New Roman"/>
                <w:sz w:val="20"/>
                <w:szCs w:val="20"/>
                <w:lang w:eastAsia="ar-SA"/>
              </w:rPr>
              <w:t>/с 30101810845250000999,</w:t>
            </w:r>
            <w:r>
              <w:rPr>
                <w:rFonts w:ascii="Times New Roman" w:eastAsia="Times New Roman" w:hAnsi="Times New Roman" w:cs="Times New Roman"/>
                <w:sz w:val="20"/>
                <w:szCs w:val="20"/>
                <w:lang w:eastAsia="ar-SA"/>
              </w:rPr>
              <w:t xml:space="preserve"> </w:t>
            </w:r>
            <w:r w:rsidRPr="002C5736">
              <w:rPr>
                <w:rFonts w:ascii="Times New Roman" w:eastAsia="Times New Roman" w:hAnsi="Times New Roman" w:cs="Times New Roman"/>
                <w:sz w:val="20"/>
                <w:szCs w:val="20"/>
                <w:lang w:eastAsia="ar-SA"/>
              </w:rPr>
              <w:t>в ТОЧКА ПАО БАНКА "ФК ОТКРЫТИЕ", БИК 044525999</w:t>
            </w:r>
          </w:p>
          <w:p w:rsidR="0053099B" w:rsidRPr="0053099B" w:rsidRDefault="0053099B" w:rsidP="0053099B">
            <w:pPr>
              <w:suppressAutoHyphens/>
              <w:autoSpaceDE w:val="0"/>
              <w:spacing w:after="0" w:line="240" w:lineRule="auto"/>
              <w:jc w:val="both"/>
              <w:rPr>
                <w:rFonts w:ascii="Times New Roman" w:eastAsia="Times New Roman" w:hAnsi="Times New Roman" w:cs="Times New Roman"/>
                <w:sz w:val="20"/>
                <w:szCs w:val="20"/>
                <w:lang w:eastAsia="ar-SA"/>
              </w:rPr>
            </w:pPr>
          </w:p>
          <w:p w:rsidR="0053099B" w:rsidRPr="0053099B" w:rsidRDefault="002C5736" w:rsidP="0053099B">
            <w:pPr>
              <w:suppressAutoHyphens/>
              <w:autoSpaceDE w:val="0"/>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Индивидуальный предприниматель</w:t>
            </w:r>
          </w:p>
          <w:p w:rsidR="0053099B" w:rsidRPr="0053099B" w:rsidRDefault="0053099B" w:rsidP="002C5736">
            <w:pPr>
              <w:suppressAutoHyphens/>
              <w:autoSpaceDE w:val="0"/>
              <w:spacing w:after="0" w:line="240" w:lineRule="auto"/>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_________________________/</w:t>
            </w:r>
            <w:r w:rsidR="002C5736">
              <w:rPr>
                <w:rFonts w:ascii="Times New Roman" w:eastAsia="Times New Roman" w:hAnsi="Times New Roman" w:cs="Times New Roman"/>
                <w:sz w:val="20"/>
                <w:szCs w:val="20"/>
                <w:lang w:eastAsia="ar-SA"/>
              </w:rPr>
              <w:t>Алексеева А.В.</w:t>
            </w:r>
            <w:r w:rsidRPr="0053099B">
              <w:rPr>
                <w:rFonts w:ascii="Times New Roman" w:eastAsia="Times New Roman" w:hAnsi="Times New Roman" w:cs="Times New Roman"/>
                <w:sz w:val="20"/>
                <w:szCs w:val="20"/>
                <w:lang w:eastAsia="ar-SA"/>
              </w:rPr>
              <w:t>/</w:t>
            </w:r>
          </w:p>
        </w:tc>
      </w:tr>
    </w:tbl>
    <w:p w:rsidR="0053099B" w:rsidRPr="0053099B" w:rsidRDefault="0053099B" w:rsidP="0053099B">
      <w:pPr>
        <w:rPr>
          <w:rFonts w:ascii="Times New Roman" w:eastAsia="Calibri" w:hAnsi="Times New Roman" w:cs="Times New Roman"/>
          <w:sz w:val="20"/>
          <w:szCs w:val="20"/>
        </w:rPr>
      </w:pPr>
    </w:p>
    <w:p w:rsidR="0053099B" w:rsidRPr="0053099B" w:rsidRDefault="0053099B" w:rsidP="0053099B">
      <w:pPr>
        <w:tabs>
          <w:tab w:val="left" w:pos="5940"/>
        </w:tabs>
        <w:spacing w:after="0" w:line="240" w:lineRule="auto"/>
        <w:jc w:val="right"/>
        <w:rPr>
          <w:rFonts w:ascii="Times New Roman" w:eastAsia="MS Mincho" w:hAnsi="Times New Roman" w:cs="Times New Roman"/>
          <w:sz w:val="20"/>
          <w:szCs w:val="20"/>
          <w:lang w:eastAsia="ru-RU"/>
        </w:rPr>
      </w:pPr>
      <w:r w:rsidRPr="0053099B">
        <w:rPr>
          <w:rFonts w:ascii="Times New Roman" w:eastAsia="MS Mincho" w:hAnsi="Times New Roman" w:cs="Times New Roman"/>
          <w:sz w:val="20"/>
          <w:szCs w:val="20"/>
          <w:lang w:eastAsia="ru-RU"/>
        </w:rPr>
        <w:lastRenderedPageBreak/>
        <w:t>Приложение № 1</w:t>
      </w:r>
    </w:p>
    <w:p w:rsidR="0053099B" w:rsidRPr="0053099B" w:rsidRDefault="0053099B" w:rsidP="0053099B">
      <w:pPr>
        <w:widowControl w:val="0"/>
        <w:autoSpaceDE w:val="0"/>
        <w:autoSpaceDN w:val="0"/>
        <w:adjustRightInd w:val="0"/>
        <w:snapToGrid w:val="0"/>
        <w:spacing w:after="0" w:line="240" w:lineRule="auto"/>
        <w:jc w:val="right"/>
        <w:rPr>
          <w:rFonts w:ascii="Times New Roman" w:eastAsia="MS Mincho" w:hAnsi="Times New Roman" w:cs="Times New Roman"/>
          <w:sz w:val="20"/>
          <w:szCs w:val="20"/>
          <w:lang w:eastAsia="ru-RU"/>
        </w:rPr>
      </w:pPr>
      <w:r w:rsidRPr="0053099B">
        <w:rPr>
          <w:rFonts w:ascii="Times New Roman" w:eastAsia="MS Mincho" w:hAnsi="Times New Roman" w:cs="Times New Roman"/>
          <w:sz w:val="20"/>
          <w:szCs w:val="20"/>
          <w:lang w:eastAsia="ru-RU"/>
        </w:rPr>
        <w:t xml:space="preserve">к государственному контракту </w:t>
      </w:r>
    </w:p>
    <w:p w:rsidR="0053099B" w:rsidRPr="0053099B" w:rsidRDefault="0053099B" w:rsidP="0053099B">
      <w:pPr>
        <w:widowControl w:val="0"/>
        <w:autoSpaceDE w:val="0"/>
        <w:autoSpaceDN w:val="0"/>
        <w:adjustRightInd w:val="0"/>
        <w:snapToGrid w:val="0"/>
        <w:spacing w:after="0" w:line="240" w:lineRule="auto"/>
        <w:jc w:val="right"/>
        <w:rPr>
          <w:rFonts w:ascii="Times New Roman" w:eastAsia="MS Mincho" w:hAnsi="Times New Roman" w:cs="Times New Roman"/>
          <w:sz w:val="20"/>
          <w:szCs w:val="20"/>
          <w:lang w:eastAsia="ru-RU"/>
        </w:rPr>
      </w:pPr>
      <w:r w:rsidRPr="0053099B">
        <w:rPr>
          <w:rFonts w:ascii="Times New Roman" w:eastAsia="MS Mincho" w:hAnsi="Times New Roman" w:cs="Times New Roman"/>
          <w:sz w:val="20"/>
          <w:szCs w:val="20"/>
          <w:lang w:eastAsia="ru-RU"/>
        </w:rPr>
        <w:t>№ 0362200050818000</w:t>
      </w:r>
      <w:r>
        <w:rPr>
          <w:rFonts w:ascii="Times New Roman" w:eastAsia="MS Mincho" w:hAnsi="Times New Roman" w:cs="Times New Roman"/>
          <w:sz w:val="20"/>
          <w:szCs w:val="20"/>
          <w:lang w:eastAsia="ru-RU"/>
        </w:rPr>
        <w:t>253</w:t>
      </w:r>
    </w:p>
    <w:p w:rsidR="0053099B" w:rsidRPr="0053099B" w:rsidRDefault="0053099B" w:rsidP="0053099B">
      <w:pPr>
        <w:widowControl w:val="0"/>
        <w:autoSpaceDE w:val="0"/>
        <w:autoSpaceDN w:val="0"/>
        <w:adjustRightInd w:val="0"/>
        <w:snapToGrid w:val="0"/>
        <w:spacing w:after="0" w:line="240" w:lineRule="auto"/>
        <w:jc w:val="right"/>
        <w:rPr>
          <w:rFonts w:ascii="Times New Roman" w:eastAsia="MS Mincho" w:hAnsi="Times New Roman" w:cs="Times New Roman"/>
          <w:sz w:val="20"/>
          <w:szCs w:val="20"/>
          <w:lang w:eastAsia="ru-RU"/>
        </w:rPr>
      </w:pPr>
      <w:r w:rsidRPr="0053099B">
        <w:rPr>
          <w:rFonts w:ascii="Times New Roman" w:eastAsia="MS Mincho" w:hAnsi="Times New Roman" w:cs="Times New Roman"/>
          <w:sz w:val="20"/>
          <w:szCs w:val="20"/>
          <w:lang w:eastAsia="ru-RU"/>
        </w:rPr>
        <w:t>«</w:t>
      </w:r>
      <w:r w:rsidR="000F3BFB">
        <w:rPr>
          <w:rFonts w:ascii="Times New Roman" w:eastAsia="MS Mincho" w:hAnsi="Times New Roman" w:cs="Times New Roman"/>
          <w:sz w:val="20"/>
          <w:szCs w:val="20"/>
          <w:lang w:eastAsia="ru-RU"/>
        </w:rPr>
        <w:t>24</w:t>
      </w:r>
      <w:r w:rsidRPr="0053099B">
        <w:rPr>
          <w:rFonts w:ascii="Times New Roman" w:eastAsia="MS Mincho" w:hAnsi="Times New Roman" w:cs="Times New Roman"/>
          <w:sz w:val="20"/>
          <w:szCs w:val="20"/>
          <w:lang w:eastAsia="ru-RU"/>
        </w:rPr>
        <w:t>»</w:t>
      </w:r>
      <w:r w:rsidR="000F3BFB">
        <w:rPr>
          <w:rFonts w:ascii="Times New Roman" w:eastAsia="MS Mincho" w:hAnsi="Times New Roman" w:cs="Times New Roman"/>
          <w:sz w:val="20"/>
          <w:szCs w:val="20"/>
          <w:lang w:eastAsia="ru-RU"/>
        </w:rPr>
        <w:t xml:space="preserve"> октября </w:t>
      </w:r>
      <w:bookmarkStart w:id="0" w:name="_GoBack"/>
      <w:bookmarkEnd w:id="0"/>
      <w:r w:rsidRPr="0053099B">
        <w:rPr>
          <w:rFonts w:ascii="Times New Roman" w:eastAsia="MS Mincho" w:hAnsi="Times New Roman" w:cs="Times New Roman"/>
          <w:sz w:val="20"/>
          <w:szCs w:val="20"/>
          <w:lang w:eastAsia="ru-RU"/>
        </w:rPr>
        <w:t xml:space="preserve"> 2018 г.</w:t>
      </w:r>
    </w:p>
    <w:p w:rsidR="0053099B" w:rsidRPr="0053099B" w:rsidRDefault="0053099B" w:rsidP="0053099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53099B" w:rsidRPr="0053099B" w:rsidRDefault="0053099B" w:rsidP="0053099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3099B">
        <w:rPr>
          <w:rFonts w:ascii="Times New Roman" w:eastAsia="Times New Roman" w:hAnsi="Times New Roman" w:cs="Times New Roman"/>
          <w:b/>
          <w:sz w:val="20"/>
          <w:szCs w:val="20"/>
          <w:lang w:eastAsia="ru-RU"/>
        </w:rPr>
        <w:t>СПЕЦИФИКАЦИЯ</w:t>
      </w:r>
    </w:p>
    <w:p w:rsidR="0053099B" w:rsidRPr="0053099B" w:rsidRDefault="0053099B" w:rsidP="0053099B">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1559"/>
        <w:gridCol w:w="2904"/>
        <w:gridCol w:w="1477"/>
        <w:gridCol w:w="1135"/>
        <w:gridCol w:w="1111"/>
      </w:tblGrid>
      <w:tr w:rsidR="0053099B" w:rsidRPr="0053099B" w:rsidTr="002A7FF5">
        <w:trPr>
          <w:jc w:val="center"/>
        </w:trPr>
        <w:tc>
          <w:tcPr>
            <w:tcW w:w="533" w:type="dxa"/>
            <w:shd w:val="clear" w:color="auto" w:fill="auto"/>
            <w:vAlign w:val="center"/>
          </w:tcPr>
          <w:p w:rsidR="0053099B" w:rsidRPr="0053099B" w:rsidRDefault="0053099B" w:rsidP="005309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 </w:t>
            </w:r>
            <w:proofErr w:type="gramStart"/>
            <w:r w:rsidRPr="0053099B">
              <w:rPr>
                <w:rFonts w:ascii="Times New Roman" w:eastAsia="Times New Roman" w:hAnsi="Times New Roman" w:cs="Times New Roman"/>
                <w:sz w:val="20"/>
                <w:szCs w:val="20"/>
                <w:lang w:eastAsia="ru-RU"/>
              </w:rPr>
              <w:t>п</w:t>
            </w:r>
            <w:proofErr w:type="gramEnd"/>
            <w:r w:rsidRPr="0053099B">
              <w:rPr>
                <w:rFonts w:ascii="Times New Roman" w:eastAsia="Times New Roman" w:hAnsi="Times New Roman" w:cs="Times New Roman"/>
                <w:sz w:val="20"/>
                <w:szCs w:val="20"/>
                <w:lang w:eastAsia="ru-RU"/>
              </w:rPr>
              <w:t>/п</w:t>
            </w:r>
          </w:p>
        </w:tc>
        <w:tc>
          <w:tcPr>
            <w:tcW w:w="1418" w:type="dxa"/>
            <w:shd w:val="clear" w:color="auto" w:fill="auto"/>
          </w:tcPr>
          <w:p w:rsidR="0053099B" w:rsidRPr="0053099B" w:rsidRDefault="0053099B" w:rsidP="002A7F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Наименование товара</w:t>
            </w:r>
          </w:p>
        </w:tc>
        <w:tc>
          <w:tcPr>
            <w:tcW w:w="1559" w:type="dxa"/>
            <w:shd w:val="clear" w:color="auto" w:fill="auto"/>
          </w:tcPr>
          <w:p w:rsidR="0053099B" w:rsidRPr="0053099B" w:rsidRDefault="0053099B" w:rsidP="002A7F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Товарный знак (при наличии), страна происхождения</w:t>
            </w:r>
          </w:p>
        </w:tc>
        <w:tc>
          <w:tcPr>
            <w:tcW w:w="2904" w:type="dxa"/>
            <w:shd w:val="clear" w:color="auto" w:fill="auto"/>
            <w:vAlign w:val="center"/>
          </w:tcPr>
          <w:p w:rsidR="0053099B" w:rsidRPr="0053099B" w:rsidRDefault="0053099B" w:rsidP="005309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Характеристика</w:t>
            </w:r>
          </w:p>
        </w:tc>
        <w:tc>
          <w:tcPr>
            <w:tcW w:w="1477" w:type="dxa"/>
            <w:shd w:val="clear" w:color="auto" w:fill="auto"/>
          </w:tcPr>
          <w:p w:rsidR="0053099B" w:rsidRPr="0053099B" w:rsidRDefault="0053099B" w:rsidP="006811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Количество, в соотв. ед.</w:t>
            </w:r>
          </w:p>
        </w:tc>
        <w:tc>
          <w:tcPr>
            <w:tcW w:w="1135" w:type="dxa"/>
            <w:shd w:val="clear" w:color="auto" w:fill="auto"/>
          </w:tcPr>
          <w:p w:rsidR="0053099B" w:rsidRPr="0053099B" w:rsidRDefault="0053099B" w:rsidP="006811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Цена за ед., руб.</w:t>
            </w:r>
          </w:p>
        </w:tc>
        <w:tc>
          <w:tcPr>
            <w:tcW w:w="1111" w:type="dxa"/>
            <w:shd w:val="clear" w:color="auto" w:fill="auto"/>
          </w:tcPr>
          <w:p w:rsidR="0053099B" w:rsidRPr="0053099B" w:rsidRDefault="0053099B" w:rsidP="006811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Сумма,  руб.</w:t>
            </w:r>
          </w:p>
        </w:tc>
      </w:tr>
      <w:tr w:rsidR="0053099B" w:rsidRPr="0053099B" w:rsidTr="002A7FF5">
        <w:trPr>
          <w:jc w:val="center"/>
        </w:trPr>
        <w:tc>
          <w:tcPr>
            <w:tcW w:w="533" w:type="dxa"/>
            <w:shd w:val="clear" w:color="auto" w:fill="auto"/>
          </w:tcPr>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1.</w:t>
            </w:r>
          </w:p>
        </w:tc>
        <w:tc>
          <w:tcPr>
            <w:tcW w:w="1418" w:type="dxa"/>
            <w:shd w:val="clear" w:color="auto" w:fill="auto"/>
          </w:tcPr>
          <w:p w:rsidR="0053099B" w:rsidRPr="0053099B" w:rsidRDefault="0068119B" w:rsidP="002A7F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Кресло</w:t>
            </w:r>
          </w:p>
        </w:tc>
        <w:tc>
          <w:tcPr>
            <w:tcW w:w="1559" w:type="dxa"/>
            <w:shd w:val="clear" w:color="auto" w:fill="auto"/>
          </w:tcPr>
          <w:p w:rsidR="0053099B" w:rsidRPr="0053099B" w:rsidRDefault="0068119B" w:rsidP="002A7F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Россия</w:t>
            </w:r>
          </w:p>
        </w:tc>
        <w:tc>
          <w:tcPr>
            <w:tcW w:w="2904" w:type="dxa"/>
            <w:shd w:val="clear" w:color="auto" w:fill="auto"/>
          </w:tcPr>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Кресло</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Размер (Д*</w:t>
            </w:r>
            <w:proofErr w:type="gramStart"/>
            <w:r w:rsidRPr="0068119B">
              <w:rPr>
                <w:rFonts w:ascii="Times New Roman" w:eastAsia="Times New Roman" w:hAnsi="Times New Roman" w:cs="Times New Roman"/>
                <w:sz w:val="20"/>
                <w:szCs w:val="20"/>
                <w:lang w:eastAsia="ru-RU"/>
              </w:rPr>
              <w:t>Ш</w:t>
            </w:r>
            <w:proofErr w:type="gramEnd"/>
            <w:r w:rsidRPr="0068119B">
              <w:rPr>
                <w:rFonts w:ascii="Times New Roman" w:eastAsia="Times New Roman" w:hAnsi="Times New Roman" w:cs="Times New Roman"/>
                <w:sz w:val="20"/>
                <w:szCs w:val="20"/>
                <w:lang w:eastAsia="ru-RU"/>
              </w:rPr>
              <w:t>*В, мм) 900*900*900мм.</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Материал:</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каркас – массив хвойных пород: массив сосны влажностью 8%, клееная фанера.</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мягкие элементы – формованный латекс.</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 обивка – </w:t>
            </w:r>
            <w:proofErr w:type="spellStart"/>
            <w:r w:rsidRPr="0068119B">
              <w:rPr>
                <w:rFonts w:ascii="Times New Roman" w:eastAsia="Times New Roman" w:hAnsi="Times New Roman" w:cs="Times New Roman"/>
                <w:sz w:val="20"/>
                <w:szCs w:val="20"/>
                <w:lang w:eastAsia="ru-RU"/>
              </w:rPr>
              <w:t>шенилл</w:t>
            </w:r>
            <w:proofErr w:type="spellEnd"/>
            <w:r w:rsidRPr="0068119B">
              <w:rPr>
                <w:rFonts w:ascii="Times New Roman" w:eastAsia="Times New Roman" w:hAnsi="Times New Roman" w:cs="Times New Roman"/>
                <w:sz w:val="20"/>
                <w:szCs w:val="20"/>
                <w:lang w:eastAsia="ru-RU"/>
              </w:rPr>
              <w:t xml:space="preserve"> с  устойчивостью к истиранию 50000 циклов.</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-опоры цвета хром, высотой 100мм.</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Каркас кресла  выполнен из калиброванного бруса 1 категории и березовой фанеры. </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Соединения шиповые на клею предназначенном для клеевого соединения деревянных конструкций и скобе мебельной. </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Для предупреждения раннего износа чехлов мебельная ткань отделена от настила </w:t>
            </w:r>
            <w:proofErr w:type="spellStart"/>
            <w:r w:rsidRPr="0068119B">
              <w:rPr>
                <w:rFonts w:ascii="Times New Roman" w:eastAsia="Times New Roman" w:hAnsi="Times New Roman" w:cs="Times New Roman"/>
                <w:sz w:val="20"/>
                <w:szCs w:val="20"/>
                <w:lang w:eastAsia="ru-RU"/>
              </w:rPr>
              <w:t>спанбондом</w:t>
            </w:r>
            <w:proofErr w:type="spellEnd"/>
            <w:r w:rsidRPr="0068119B">
              <w:rPr>
                <w:rFonts w:ascii="Times New Roman" w:eastAsia="Times New Roman" w:hAnsi="Times New Roman" w:cs="Times New Roman"/>
                <w:sz w:val="20"/>
                <w:szCs w:val="20"/>
                <w:lang w:eastAsia="ru-RU"/>
              </w:rPr>
              <w:t xml:space="preserve">. </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Обивка </w:t>
            </w:r>
            <w:proofErr w:type="spellStart"/>
            <w:r w:rsidRPr="0068119B">
              <w:rPr>
                <w:rFonts w:ascii="Times New Roman" w:eastAsia="Times New Roman" w:hAnsi="Times New Roman" w:cs="Times New Roman"/>
                <w:sz w:val="20"/>
                <w:szCs w:val="20"/>
                <w:lang w:eastAsia="ru-RU"/>
              </w:rPr>
              <w:t>шенилл</w:t>
            </w:r>
            <w:proofErr w:type="spellEnd"/>
            <w:r w:rsidRPr="0068119B">
              <w:rPr>
                <w:rFonts w:ascii="Times New Roman" w:eastAsia="Times New Roman" w:hAnsi="Times New Roman" w:cs="Times New Roman"/>
                <w:sz w:val="20"/>
                <w:szCs w:val="20"/>
                <w:lang w:eastAsia="ru-RU"/>
              </w:rPr>
              <w:t xml:space="preserve"> износостойкость 50 000 циклов. </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Цвет бежевый.</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 </w:t>
            </w:r>
            <w:r>
              <w:rPr>
                <w:rFonts w:ascii="Times New Roman" w:eastAsia="Calibri" w:hAnsi="Times New Roman" w:cs="Times New Roman"/>
                <w:noProof/>
                <w:lang w:eastAsia="ru-RU"/>
              </w:rPr>
              <w:drawing>
                <wp:inline distT="0" distB="0" distL="0" distR="0" wp14:anchorId="658C3BCC" wp14:editId="4FDEEA28">
                  <wp:extent cx="95250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77" w:type="dxa"/>
            <w:shd w:val="clear" w:color="auto" w:fill="auto"/>
          </w:tcPr>
          <w:p w:rsidR="0053099B" w:rsidRPr="0053099B" w:rsidRDefault="0068119B" w:rsidP="006811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w:t>
            </w:r>
            <w:proofErr w:type="spellStart"/>
            <w:proofErr w:type="gramStart"/>
            <w:r>
              <w:rPr>
                <w:rFonts w:ascii="Times New Roman" w:eastAsia="Times New Roman" w:hAnsi="Times New Roman" w:cs="Times New Roman"/>
                <w:sz w:val="20"/>
                <w:szCs w:val="20"/>
                <w:lang w:eastAsia="ru-RU"/>
              </w:rPr>
              <w:t>шт</w:t>
            </w:r>
            <w:proofErr w:type="spellEnd"/>
            <w:proofErr w:type="gramEnd"/>
          </w:p>
        </w:tc>
        <w:tc>
          <w:tcPr>
            <w:tcW w:w="1135" w:type="dxa"/>
            <w:shd w:val="clear" w:color="auto" w:fill="auto"/>
          </w:tcPr>
          <w:p w:rsidR="0053099B" w:rsidRPr="0053099B" w:rsidRDefault="0007388A" w:rsidP="006811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7388A">
              <w:rPr>
                <w:rFonts w:ascii="Times New Roman" w:eastAsia="Times New Roman" w:hAnsi="Times New Roman" w:cs="Times New Roman"/>
                <w:sz w:val="20"/>
                <w:szCs w:val="20"/>
                <w:lang w:eastAsia="ru-RU"/>
              </w:rPr>
              <w:t>12423,33</w:t>
            </w:r>
          </w:p>
        </w:tc>
        <w:tc>
          <w:tcPr>
            <w:tcW w:w="1111" w:type="dxa"/>
            <w:shd w:val="clear" w:color="auto" w:fill="auto"/>
          </w:tcPr>
          <w:p w:rsidR="0053099B" w:rsidRPr="0053099B" w:rsidRDefault="0007388A" w:rsidP="006811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24 846,66</w:t>
            </w:r>
          </w:p>
        </w:tc>
      </w:tr>
      <w:tr w:rsidR="0053099B" w:rsidRPr="0053099B" w:rsidTr="002A7FF5">
        <w:trPr>
          <w:jc w:val="center"/>
        </w:trPr>
        <w:tc>
          <w:tcPr>
            <w:tcW w:w="533" w:type="dxa"/>
            <w:shd w:val="clear" w:color="auto" w:fill="auto"/>
          </w:tcPr>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2.</w:t>
            </w:r>
          </w:p>
        </w:tc>
        <w:tc>
          <w:tcPr>
            <w:tcW w:w="1418" w:type="dxa"/>
            <w:shd w:val="clear" w:color="auto" w:fill="auto"/>
          </w:tcPr>
          <w:p w:rsidR="0053099B" w:rsidRPr="0053099B" w:rsidRDefault="0068119B" w:rsidP="002A7F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Табурет обеденный</w:t>
            </w:r>
          </w:p>
        </w:tc>
        <w:tc>
          <w:tcPr>
            <w:tcW w:w="1559" w:type="dxa"/>
            <w:shd w:val="clear" w:color="auto" w:fill="auto"/>
          </w:tcPr>
          <w:p w:rsidR="0053099B" w:rsidRPr="0053099B" w:rsidRDefault="0068119B" w:rsidP="002A7F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Россия</w:t>
            </w:r>
          </w:p>
        </w:tc>
        <w:tc>
          <w:tcPr>
            <w:tcW w:w="2904" w:type="dxa"/>
            <w:shd w:val="clear" w:color="auto" w:fill="auto"/>
          </w:tcPr>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Табурет обеденный</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Размер:  </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Диаметр сидения  350мм </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Высота 500 мм</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Толщина сидения 70мм.</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68119B">
              <w:rPr>
                <w:rFonts w:ascii="Times New Roman" w:eastAsia="Times New Roman" w:hAnsi="Times New Roman" w:cs="Times New Roman"/>
                <w:sz w:val="20"/>
                <w:szCs w:val="20"/>
                <w:lang w:eastAsia="ru-RU"/>
              </w:rPr>
              <w:t>Металлокаркас</w:t>
            </w:r>
            <w:proofErr w:type="spellEnd"/>
            <w:r w:rsidRPr="0068119B">
              <w:rPr>
                <w:rFonts w:ascii="Times New Roman" w:eastAsia="Times New Roman" w:hAnsi="Times New Roman" w:cs="Times New Roman"/>
                <w:sz w:val="20"/>
                <w:szCs w:val="20"/>
                <w:lang w:eastAsia="ru-RU"/>
              </w:rPr>
              <w:t xml:space="preserve"> хромированный, сиденье из фанеры, наполнение сидения – латекс толщиной 50мм, обивка – </w:t>
            </w:r>
            <w:proofErr w:type="spellStart"/>
            <w:r w:rsidRPr="0068119B">
              <w:rPr>
                <w:rFonts w:ascii="Times New Roman" w:eastAsia="Times New Roman" w:hAnsi="Times New Roman" w:cs="Times New Roman"/>
                <w:sz w:val="20"/>
                <w:szCs w:val="20"/>
                <w:lang w:eastAsia="ru-RU"/>
              </w:rPr>
              <w:t>экокожа</w:t>
            </w:r>
            <w:proofErr w:type="spellEnd"/>
            <w:r w:rsidRPr="0068119B">
              <w:rPr>
                <w:rFonts w:ascii="Times New Roman" w:eastAsia="Times New Roman" w:hAnsi="Times New Roman" w:cs="Times New Roman"/>
                <w:sz w:val="20"/>
                <w:szCs w:val="20"/>
                <w:lang w:eastAsia="ru-RU"/>
              </w:rPr>
              <w:t xml:space="preserve"> повышенной износостойкости (30000 циклов). </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Цвет  кремовый. </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lastRenderedPageBreak/>
              <w:t xml:space="preserve"> </w:t>
            </w:r>
            <w:r>
              <w:rPr>
                <w:rFonts w:ascii="Times New Roman" w:eastAsia="Calibri" w:hAnsi="Times New Roman" w:cs="Times New Roman"/>
                <w:noProof/>
                <w:lang w:eastAsia="ru-RU"/>
              </w:rPr>
              <w:drawing>
                <wp:inline distT="0" distB="0" distL="0" distR="0" wp14:anchorId="5465DA56" wp14:editId="6275EF3B">
                  <wp:extent cx="73342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cstate="print">
                            <a:extLst>
                              <a:ext uri="{28A0092B-C50C-407E-A947-70E740481C1C}">
                                <a14:useLocalDpi xmlns:a14="http://schemas.microsoft.com/office/drawing/2010/main" val="0"/>
                              </a:ext>
                            </a:extLst>
                          </a:blip>
                          <a:srcRect l="28889" t="29636" r="41667" b="26653"/>
                          <a:stretch>
                            <a:fillRect/>
                          </a:stretch>
                        </pic:blipFill>
                        <pic:spPr bwMode="auto">
                          <a:xfrm>
                            <a:off x="0" y="0"/>
                            <a:ext cx="733425" cy="819150"/>
                          </a:xfrm>
                          <a:prstGeom prst="rect">
                            <a:avLst/>
                          </a:prstGeom>
                          <a:noFill/>
                          <a:ln>
                            <a:noFill/>
                          </a:ln>
                        </pic:spPr>
                      </pic:pic>
                    </a:graphicData>
                  </a:graphic>
                </wp:inline>
              </w:drawing>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77" w:type="dxa"/>
            <w:shd w:val="clear" w:color="auto" w:fill="auto"/>
          </w:tcPr>
          <w:p w:rsidR="0053099B" w:rsidRPr="0053099B" w:rsidRDefault="0068119B" w:rsidP="006811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4 </w:t>
            </w:r>
            <w:proofErr w:type="spellStart"/>
            <w:proofErr w:type="gramStart"/>
            <w:r>
              <w:rPr>
                <w:rFonts w:ascii="Times New Roman" w:eastAsia="Times New Roman" w:hAnsi="Times New Roman" w:cs="Times New Roman"/>
                <w:sz w:val="20"/>
                <w:szCs w:val="20"/>
                <w:lang w:eastAsia="ru-RU"/>
              </w:rPr>
              <w:t>шт</w:t>
            </w:r>
            <w:proofErr w:type="spellEnd"/>
            <w:proofErr w:type="gramEnd"/>
          </w:p>
        </w:tc>
        <w:tc>
          <w:tcPr>
            <w:tcW w:w="1135" w:type="dxa"/>
            <w:shd w:val="clear" w:color="auto" w:fill="auto"/>
          </w:tcPr>
          <w:p w:rsidR="0053099B" w:rsidRPr="0053099B" w:rsidRDefault="0007388A" w:rsidP="006811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7388A">
              <w:rPr>
                <w:rFonts w:ascii="Times New Roman" w:eastAsia="Times New Roman" w:hAnsi="Times New Roman" w:cs="Times New Roman"/>
                <w:sz w:val="20"/>
                <w:szCs w:val="20"/>
                <w:lang w:eastAsia="ru-RU"/>
              </w:rPr>
              <w:t>1026,67</w:t>
            </w:r>
          </w:p>
        </w:tc>
        <w:tc>
          <w:tcPr>
            <w:tcW w:w="1111" w:type="dxa"/>
            <w:shd w:val="clear" w:color="auto" w:fill="auto"/>
          </w:tcPr>
          <w:p w:rsidR="0053099B" w:rsidRPr="0053099B" w:rsidRDefault="0007388A" w:rsidP="006811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4106,68</w:t>
            </w:r>
          </w:p>
        </w:tc>
      </w:tr>
      <w:tr w:rsidR="0053099B" w:rsidRPr="0053099B" w:rsidTr="002A7FF5">
        <w:trPr>
          <w:jc w:val="center"/>
        </w:trPr>
        <w:tc>
          <w:tcPr>
            <w:tcW w:w="533" w:type="dxa"/>
            <w:shd w:val="clear" w:color="auto" w:fill="auto"/>
          </w:tcPr>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lastRenderedPageBreak/>
              <w:t>3.</w:t>
            </w:r>
          </w:p>
        </w:tc>
        <w:tc>
          <w:tcPr>
            <w:tcW w:w="1418" w:type="dxa"/>
            <w:shd w:val="clear" w:color="auto" w:fill="auto"/>
          </w:tcPr>
          <w:p w:rsidR="0053099B" w:rsidRPr="0053099B" w:rsidRDefault="0068119B" w:rsidP="002A7F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Стол письменный  с  тумбой</w:t>
            </w:r>
          </w:p>
        </w:tc>
        <w:tc>
          <w:tcPr>
            <w:tcW w:w="1559" w:type="dxa"/>
            <w:shd w:val="clear" w:color="auto" w:fill="auto"/>
          </w:tcPr>
          <w:p w:rsidR="0053099B" w:rsidRPr="0053099B" w:rsidRDefault="0068119B" w:rsidP="002A7F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Россия</w:t>
            </w:r>
          </w:p>
        </w:tc>
        <w:tc>
          <w:tcPr>
            <w:tcW w:w="2904" w:type="dxa"/>
            <w:shd w:val="clear" w:color="auto" w:fill="auto"/>
          </w:tcPr>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Стол письменный угловой  с  тумбой</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Размер (Д*</w:t>
            </w:r>
            <w:proofErr w:type="gramStart"/>
            <w:r w:rsidRPr="0068119B">
              <w:rPr>
                <w:rFonts w:ascii="Times New Roman" w:eastAsia="Times New Roman" w:hAnsi="Times New Roman" w:cs="Times New Roman"/>
                <w:sz w:val="20"/>
                <w:szCs w:val="20"/>
                <w:lang w:eastAsia="ru-RU"/>
              </w:rPr>
              <w:t>Ш</w:t>
            </w:r>
            <w:proofErr w:type="gramEnd"/>
            <w:r w:rsidRPr="0068119B">
              <w:rPr>
                <w:rFonts w:ascii="Times New Roman" w:eastAsia="Times New Roman" w:hAnsi="Times New Roman" w:cs="Times New Roman"/>
                <w:sz w:val="20"/>
                <w:szCs w:val="20"/>
                <w:lang w:eastAsia="ru-RU"/>
              </w:rPr>
              <w:t>*В, мм) 1600*1500*750мм.</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Глубина столешницы 650мм.</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Материал: Столешница ЛДСП толщиной 32мм, боковые части ЛДСП толщиной 16 мм</w:t>
            </w:r>
            <w:proofErr w:type="gramStart"/>
            <w:r w:rsidRPr="0068119B">
              <w:rPr>
                <w:rFonts w:ascii="Times New Roman" w:eastAsia="Times New Roman" w:hAnsi="Times New Roman" w:cs="Times New Roman"/>
                <w:sz w:val="20"/>
                <w:szCs w:val="20"/>
                <w:lang w:eastAsia="ru-RU"/>
              </w:rPr>
              <w:t xml:space="preserve">., </w:t>
            </w:r>
            <w:proofErr w:type="gramEnd"/>
            <w:r w:rsidRPr="0068119B">
              <w:rPr>
                <w:rFonts w:ascii="Times New Roman" w:eastAsia="Times New Roman" w:hAnsi="Times New Roman" w:cs="Times New Roman"/>
                <w:sz w:val="20"/>
                <w:szCs w:val="20"/>
                <w:lang w:eastAsia="ru-RU"/>
              </w:rPr>
              <w:t>кромка ПВХ толщиной 2 мм.</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Глухие фасады выполнены из МДФ с полимерным покрытием и фрезерованным классическим рисунком.</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Цвет: ясень.</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Стол оснащен </w:t>
            </w:r>
            <w:proofErr w:type="spellStart"/>
            <w:r w:rsidRPr="0068119B">
              <w:rPr>
                <w:rFonts w:ascii="Times New Roman" w:eastAsia="Times New Roman" w:hAnsi="Times New Roman" w:cs="Times New Roman"/>
                <w:sz w:val="20"/>
                <w:szCs w:val="20"/>
                <w:lang w:eastAsia="ru-RU"/>
              </w:rPr>
              <w:t>выкатной</w:t>
            </w:r>
            <w:proofErr w:type="spellEnd"/>
            <w:r w:rsidRPr="0068119B">
              <w:rPr>
                <w:rFonts w:ascii="Times New Roman" w:eastAsia="Times New Roman" w:hAnsi="Times New Roman" w:cs="Times New Roman"/>
                <w:sz w:val="20"/>
                <w:szCs w:val="20"/>
                <w:lang w:eastAsia="ru-RU"/>
              </w:rPr>
              <w:t xml:space="preserve"> тумбой на 3 ящика шириной 450мм, глубиной 450 и высотой 200мм.</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Высота тумбы 670мм. </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Ручка хром, межосевое расстояние 126 мм. </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Задняя стенка тумбы изготовлена из ХДФ (древесноволокнистая плита высокой плотности).</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 </w:t>
            </w:r>
            <w:r>
              <w:rPr>
                <w:rFonts w:ascii="Times New Roman" w:eastAsia="Calibri" w:hAnsi="Times New Roman" w:cs="Times New Roman"/>
                <w:noProof/>
                <w:lang w:eastAsia="ru-RU"/>
              </w:rPr>
              <w:drawing>
                <wp:inline distT="0" distB="0" distL="0" distR="0" wp14:anchorId="01207700" wp14:editId="5581ED6D">
                  <wp:extent cx="1066800"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77" w:type="dxa"/>
            <w:shd w:val="clear" w:color="auto" w:fill="auto"/>
          </w:tcPr>
          <w:p w:rsidR="0053099B" w:rsidRPr="0053099B" w:rsidRDefault="0068119B" w:rsidP="006811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proofErr w:type="spellStart"/>
            <w:proofErr w:type="gramStart"/>
            <w:r>
              <w:rPr>
                <w:rFonts w:ascii="Times New Roman" w:eastAsia="Times New Roman" w:hAnsi="Times New Roman" w:cs="Times New Roman"/>
                <w:sz w:val="20"/>
                <w:szCs w:val="20"/>
                <w:lang w:eastAsia="ru-RU"/>
              </w:rPr>
              <w:t>шт</w:t>
            </w:r>
            <w:proofErr w:type="spellEnd"/>
            <w:proofErr w:type="gramEnd"/>
          </w:p>
        </w:tc>
        <w:tc>
          <w:tcPr>
            <w:tcW w:w="1135" w:type="dxa"/>
            <w:shd w:val="clear" w:color="auto" w:fill="auto"/>
          </w:tcPr>
          <w:p w:rsidR="0053099B" w:rsidRPr="0053099B" w:rsidRDefault="0007388A" w:rsidP="006811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7388A">
              <w:rPr>
                <w:rFonts w:ascii="Times New Roman" w:eastAsia="Times New Roman" w:hAnsi="Times New Roman" w:cs="Times New Roman"/>
                <w:sz w:val="20"/>
                <w:szCs w:val="20"/>
                <w:lang w:eastAsia="ru-RU"/>
              </w:rPr>
              <w:t>12376,67</w:t>
            </w:r>
          </w:p>
        </w:tc>
        <w:tc>
          <w:tcPr>
            <w:tcW w:w="1111" w:type="dxa"/>
            <w:shd w:val="clear" w:color="auto" w:fill="auto"/>
          </w:tcPr>
          <w:p w:rsidR="0053099B" w:rsidRPr="0053099B" w:rsidRDefault="0007388A" w:rsidP="006811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12376,67</w:t>
            </w:r>
          </w:p>
        </w:tc>
      </w:tr>
      <w:tr w:rsidR="0053099B" w:rsidRPr="0053099B" w:rsidTr="002A7FF5">
        <w:trPr>
          <w:jc w:val="center"/>
        </w:trPr>
        <w:tc>
          <w:tcPr>
            <w:tcW w:w="533" w:type="dxa"/>
            <w:shd w:val="clear" w:color="auto" w:fill="auto"/>
          </w:tcPr>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4.</w:t>
            </w:r>
          </w:p>
        </w:tc>
        <w:tc>
          <w:tcPr>
            <w:tcW w:w="1418" w:type="dxa"/>
            <w:shd w:val="clear" w:color="auto" w:fill="auto"/>
          </w:tcPr>
          <w:p w:rsidR="0053099B" w:rsidRPr="0053099B" w:rsidRDefault="0068119B" w:rsidP="002A7F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Кресло</w:t>
            </w:r>
          </w:p>
        </w:tc>
        <w:tc>
          <w:tcPr>
            <w:tcW w:w="1559" w:type="dxa"/>
            <w:shd w:val="clear" w:color="auto" w:fill="auto"/>
          </w:tcPr>
          <w:p w:rsidR="0053099B" w:rsidRPr="0053099B" w:rsidRDefault="0068119B" w:rsidP="002A7FF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Россия</w:t>
            </w:r>
          </w:p>
        </w:tc>
        <w:tc>
          <w:tcPr>
            <w:tcW w:w="2904" w:type="dxa"/>
            <w:shd w:val="clear" w:color="auto" w:fill="auto"/>
          </w:tcPr>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Кресло руководителя </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Размер (В*</w:t>
            </w:r>
            <w:proofErr w:type="gramStart"/>
            <w:r w:rsidRPr="0068119B">
              <w:rPr>
                <w:rFonts w:ascii="Times New Roman" w:eastAsia="Times New Roman" w:hAnsi="Times New Roman" w:cs="Times New Roman"/>
                <w:sz w:val="20"/>
                <w:szCs w:val="20"/>
                <w:lang w:eastAsia="ru-RU"/>
              </w:rPr>
              <w:t>Ш</w:t>
            </w:r>
            <w:proofErr w:type="gramEnd"/>
            <w:r w:rsidRPr="0068119B">
              <w:rPr>
                <w:rFonts w:ascii="Times New Roman" w:eastAsia="Times New Roman" w:hAnsi="Times New Roman" w:cs="Times New Roman"/>
                <w:sz w:val="20"/>
                <w:szCs w:val="20"/>
                <w:lang w:eastAsia="ru-RU"/>
              </w:rPr>
              <w:t>*Д, мм) 1200*650*650мм.</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Механизм качания с фиксацией в любом положении. </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Регулировка высоты плоскости сидения относительно высоты от уровня пола в интервале 30см – 60см, осуществляется при помощи системы газлифт с </w:t>
            </w:r>
            <w:proofErr w:type="spellStart"/>
            <w:r w:rsidRPr="0068119B">
              <w:rPr>
                <w:rFonts w:ascii="Times New Roman" w:eastAsia="Times New Roman" w:hAnsi="Times New Roman" w:cs="Times New Roman"/>
                <w:sz w:val="20"/>
                <w:szCs w:val="20"/>
                <w:lang w:eastAsia="ru-RU"/>
              </w:rPr>
              <w:t>газпатроном</w:t>
            </w:r>
            <w:proofErr w:type="spellEnd"/>
            <w:r w:rsidRPr="0068119B">
              <w:rPr>
                <w:rFonts w:ascii="Times New Roman" w:eastAsia="Times New Roman" w:hAnsi="Times New Roman" w:cs="Times New Roman"/>
                <w:sz w:val="20"/>
                <w:szCs w:val="20"/>
                <w:lang w:eastAsia="ru-RU"/>
              </w:rPr>
              <w:t xml:space="preserve"> категории  3.</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Высокая эргономичная спинка. </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Регулировка высоты и наклона спинки.</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Регулировка наклона сидения. </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Кресло </w:t>
            </w:r>
            <w:proofErr w:type="gramStart"/>
            <w:r w:rsidRPr="0068119B">
              <w:rPr>
                <w:rFonts w:ascii="Times New Roman" w:eastAsia="Times New Roman" w:hAnsi="Times New Roman" w:cs="Times New Roman"/>
                <w:sz w:val="20"/>
                <w:szCs w:val="20"/>
                <w:lang w:eastAsia="ru-RU"/>
              </w:rPr>
              <w:t>о выдерживает</w:t>
            </w:r>
            <w:proofErr w:type="gramEnd"/>
            <w:r w:rsidRPr="0068119B">
              <w:rPr>
                <w:rFonts w:ascii="Times New Roman" w:eastAsia="Times New Roman" w:hAnsi="Times New Roman" w:cs="Times New Roman"/>
                <w:sz w:val="20"/>
                <w:szCs w:val="20"/>
                <w:lang w:eastAsia="ru-RU"/>
              </w:rPr>
              <w:t xml:space="preserve"> нагрузку 120 кг. </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Материал обивки: ткань.</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 xml:space="preserve">Набивка кресла натуральный латекс. </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Материал крестовины с колесами и подлокотников  метал.</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lastRenderedPageBreak/>
              <w:t>Клавиши трансформации кресла металлические с пластиковыми накладками.</w:t>
            </w:r>
          </w:p>
          <w:p w:rsidR="0068119B" w:rsidRPr="006811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После каждого пользования креслом  в течение установленного гарантийного срока все мягкие элементы должны принимать первоначальную форму.</w:t>
            </w:r>
          </w:p>
          <w:p w:rsidR="0053099B" w:rsidRPr="0053099B" w:rsidRDefault="0068119B" w:rsidP="006811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19B">
              <w:rPr>
                <w:rFonts w:ascii="Times New Roman" w:eastAsia="Times New Roman" w:hAnsi="Times New Roman" w:cs="Times New Roman"/>
                <w:sz w:val="20"/>
                <w:szCs w:val="20"/>
                <w:lang w:eastAsia="ru-RU"/>
              </w:rPr>
              <w:t>Цвет обивки черный.</w:t>
            </w:r>
          </w:p>
        </w:tc>
        <w:tc>
          <w:tcPr>
            <w:tcW w:w="1477" w:type="dxa"/>
            <w:shd w:val="clear" w:color="auto" w:fill="auto"/>
          </w:tcPr>
          <w:p w:rsidR="0053099B" w:rsidRPr="0053099B" w:rsidRDefault="0068119B" w:rsidP="006811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5 </w:t>
            </w:r>
            <w:proofErr w:type="spellStart"/>
            <w:proofErr w:type="gramStart"/>
            <w:r>
              <w:rPr>
                <w:rFonts w:ascii="Times New Roman" w:eastAsia="Times New Roman" w:hAnsi="Times New Roman" w:cs="Times New Roman"/>
                <w:sz w:val="20"/>
                <w:szCs w:val="20"/>
                <w:lang w:eastAsia="ru-RU"/>
              </w:rPr>
              <w:t>шт</w:t>
            </w:r>
            <w:proofErr w:type="spellEnd"/>
            <w:proofErr w:type="gramEnd"/>
          </w:p>
        </w:tc>
        <w:tc>
          <w:tcPr>
            <w:tcW w:w="1135" w:type="dxa"/>
            <w:shd w:val="clear" w:color="auto" w:fill="auto"/>
          </w:tcPr>
          <w:p w:rsidR="0053099B" w:rsidRPr="0053099B" w:rsidRDefault="0007388A" w:rsidP="006811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7388A">
              <w:rPr>
                <w:rFonts w:ascii="Times New Roman" w:eastAsia="Times New Roman" w:hAnsi="Times New Roman" w:cs="Times New Roman"/>
                <w:sz w:val="20"/>
                <w:szCs w:val="20"/>
                <w:lang w:eastAsia="ru-RU"/>
              </w:rPr>
              <w:t>9902,67</w:t>
            </w:r>
          </w:p>
        </w:tc>
        <w:tc>
          <w:tcPr>
            <w:tcW w:w="1111" w:type="dxa"/>
            <w:shd w:val="clear" w:color="auto" w:fill="auto"/>
          </w:tcPr>
          <w:p w:rsidR="0053099B" w:rsidRPr="0053099B" w:rsidRDefault="0007388A" w:rsidP="006811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49513,35</w:t>
            </w:r>
          </w:p>
        </w:tc>
      </w:tr>
      <w:tr w:rsidR="0053099B" w:rsidRPr="0053099B" w:rsidTr="002A7FF5">
        <w:trPr>
          <w:jc w:val="center"/>
        </w:trPr>
        <w:tc>
          <w:tcPr>
            <w:tcW w:w="9026" w:type="dxa"/>
            <w:gridSpan w:val="6"/>
            <w:shd w:val="clear" w:color="auto" w:fill="auto"/>
          </w:tcPr>
          <w:p w:rsidR="0053099B" w:rsidRPr="0053099B" w:rsidRDefault="0053099B" w:rsidP="002A7FF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lastRenderedPageBreak/>
              <w:t>ИТОГО:</w:t>
            </w:r>
          </w:p>
        </w:tc>
        <w:tc>
          <w:tcPr>
            <w:tcW w:w="1111" w:type="dxa"/>
            <w:shd w:val="clear" w:color="auto" w:fill="auto"/>
          </w:tcPr>
          <w:p w:rsidR="0053099B" w:rsidRPr="0053099B" w:rsidRDefault="002A7FF5" w:rsidP="006811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A7FF5">
              <w:rPr>
                <w:rFonts w:ascii="Times New Roman" w:eastAsia="Times New Roman" w:hAnsi="Times New Roman" w:cs="Times New Roman"/>
                <w:sz w:val="20"/>
                <w:szCs w:val="20"/>
                <w:lang w:eastAsia="ru-RU"/>
              </w:rPr>
              <w:t xml:space="preserve">90 843,36  </w:t>
            </w:r>
          </w:p>
        </w:tc>
      </w:tr>
    </w:tbl>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99B">
        <w:rPr>
          <w:rFonts w:ascii="Times New Roman" w:eastAsia="Times New Roman" w:hAnsi="Times New Roman" w:cs="Times New Roman"/>
          <w:sz w:val="20"/>
          <w:szCs w:val="20"/>
          <w:lang w:eastAsia="ru-RU"/>
        </w:rPr>
        <w:t xml:space="preserve">Итого сумма товара составляет </w:t>
      </w:r>
      <w:r w:rsidR="0007388A" w:rsidRPr="0007388A">
        <w:rPr>
          <w:rFonts w:ascii="Times New Roman" w:eastAsia="Times New Roman" w:hAnsi="Times New Roman" w:cs="Times New Roman"/>
          <w:sz w:val="20"/>
          <w:szCs w:val="20"/>
          <w:lang w:eastAsia="ru-RU"/>
        </w:rPr>
        <w:t>90 843,36  (Девяносто тысяч восемьсот сорок три рубля тридцать шесть копеек), НДС не облагается</w:t>
      </w:r>
      <w:r w:rsidRPr="0053099B">
        <w:rPr>
          <w:rFonts w:ascii="Times New Roman" w:eastAsia="Times New Roman" w:hAnsi="Times New Roman" w:cs="Times New Roman"/>
          <w:sz w:val="20"/>
          <w:szCs w:val="20"/>
          <w:lang w:eastAsia="ru-RU"/>
        </w:rPr>
        <w:t>.</w:t>
      </w: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00" w:firstRow="0" w:lastRow="0" w:firstColumn="0" w:lastColumn="0" w:noHBand="0" w:noVBand="0"/>
      </w:tblPr>
      <w:tblGrid>
        <w:gridCol w:w="4785"/>
        <w:gridCol w:w="4786"/>
      </w:tblGrid>
      <w:tr w:rsidR="0053099B" w:rsidRPr="0053099B" w:rsidTr="0053099B">
        <w:tc>
          <w:tcPr>
            <w:tcW w:w="4785" w:type="dxa"/>
          </w:tcPr>
          <w:p w:rsidR="0053099B" w:rsidRPr="0053099B" w:rsidRDefault="0053099B" w:rsidP="0053099B">
            <w:pPr>
              <w:suppressAutoHyphens/>
              <w:autoSpaceDE w:val="0"/>
              <w:spacing w:after="0" w:line="240" w:lineRule="auto"/>
              <w:ind w:left="57"/>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Директор ГКУСО «ЛОК ПСО»</w:t>
            </w:r>
          </w:p>
          <w:p w:rsidR="0053099B" w:rsidRPr="0053099B" w:rsidRDefault="0053099B" w:rsidP="0053099B">
            <w:pPr>
              <w:suppressAutoHyphens/>
              <w:autoSpaceDE w:val="0"/>
              <w:spacing w:after="0" w:line="240" w:lineRule="auto"/>
              <w:ind w:left="57"/>
              <w:jc w:val="both"/>
              <w:rPr>
                <w:rFonts w:ascii="Times New Roman" w:eastAsia="Times New Roman" w:hAnsi="Times New Roman" w:cs="Times New Roman"/>
                <w:sz w:val="20"/>
                <w:szCs w:val="20"/>
                <w:lang w:eastAsia="ar-SA"/>
              </w:rPr>
            </w:pPr>
          </w:p>
          <w:p w:rsidR="0053099B" w:rsidRPr="0053099B" w:rsidRDefault="0053099B" w:rsidP="0053099B">
            <w:pPr>
              <w:suppressAutoHyphens/>
              <w:autoSpaceDE w:val="0"/>
              <w:spacing w:after="0" w:line="240" w:lineRule="auto"/>
              <w:ind w:left="57"/>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_______________________/Макаренко В.М./</w:t>
            </w:r>
          </w:p>
        </w:tc>
        <w:tc>
          <w:tcPr>
            <w:tcW w:w="4786" w:type="dxa"/>
          </w:tcPr>
          <w:p w:rsidR="0053099B" w:rsidRPr="0053099B" w:rsidRDefault="0007388A" w:rsidP="0053099B">
            <w:pPr>
              <w:suppressAutoHyphens/>
              <w:autoSpaceDE w:val="0"/>
              <w:spacing w:after="0" w:line="240" w:lineRule="auto"/>
              <w:ind w:left="57"/>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Индивидуальный предприниматель</w:t>
            </w:r>
          </w:p>
          <w:p w:rsidR="0053099B" w:rsidRPr="0053099B" w:rsidRDefault="0053099B" w:rsidP="0053099B">
            <w:pPr>
              <w:suppressAutoHyphens/>
              <w:autoSpaceDE w:val="0"/>
              <w:spacing w:after="0" w:line="240" w:lineRule="auto"/>
              <w:ind w:left="57"/>
              <w:jc w:val="both"/>
              <w:rPr>
                <w:rFonts w:ascii="Times New Roman" w:eastAsia="Times New Roman" w:hAnsi="Times New Roman" w:cs="Times New Roman"/>
                <w:sz w:val="20"/>
                <w:szCs w:val="20"/>
                <w:lang w:eastAsia="ar-SA"/>
              </w:rPr>
            </w:pPr>
          </w:p>
          <w:p w:rsidR="0053099B" w:rsidRPr="0053099B" w:rsidRDefault="0053099B" w:rsidP="0007388A">
            <w:pPr>
              <w:suppressAutoHyphens/>
              <w:autoSpaceDE w:val="0"/>
              <w:spacing w:after="0" w:line="240" w:lineRule="auto"/>
              <w:ind w:left="57"/>
              <w:jc w:val="both"/>
              <w:rPr>
                <w:rFonts w:ascii="Times New Roman" w:eastAsia="Times New Roman" w:hAnsi="Times New Roman" w:cs="Times New Roman"/>
                <w:sz w:val="20"/>
                <w:szCs w:val="20"/>
                <w:lang w:eastAsia="ar-SA"/>
              </w:rPr>
            </w:pPr>
            <w:r w:rsidRPr="0053099B">
              <w:rPr>
                <w:rFonts w:ascii="Times New Roman" w:eastAsia="Times New Roman" w:hAnsi="Times New Roman" w:cs="Times New Roman"/>
                <w:sz w:val="20"/>
                <w:szCs w:val="20"/>
                <w:lang w:eastAsia="ar-SA"/>
              </w:rPr>
              <w:t>___________________________/</w:t>
            </w:r>
            <w:r w:rsidR="0007388A">
              <w:t xml:space="preserve"> </w:t>
            </w:r>
            <w:r w:rsidR="0007388A" w:rsidRPr="0007388A">
              <w:rPr>
                <w:rFonts w:ascii="Times New Roman" w:eastAsia="Times New Roman" w:hAnsi="Times New Roman" w:cs="Times New Roman"/>
                <w:sz w:val="20"/>
                <w:szCs w:val="20"/>
                <w:lang w:eastAsia="ar-SA"/>
              </w:rPr>
              <w:t>Алексеева А.</w:t>
            </w:r>
            <w:proofErr w:type="gramStart"/>
            <w:r w:rsidR="0007388A" w:rsidRPr="0007388A">
              <w:rPr>
                <w:rFonts w:ascii="Times New Roman" w:eastAsia="Times New Roman" w:hAnsi="Times New Roman" w:cs="Times New Roman"/>
                <w:sz w:val="20"/>
                <w:szCs w:val="20"/>
                <w:lang w:eastAsia="ar-SA"/>
              </w:rPr>
              <w:t>В</w:t>
            </w:r>
            <w:proofErr w:type="gramEnd"/>
            <w:r w:rsidR="0007388A" w:rsidRPr="0007388A">
              <w:rPr>
                <w:rFonts w:ascii="Times New Roman" w:eastAsia="Times New Roman" w:hAnsi="Times New Roman" w:cs="Times New Roman"/>
                <w:sz w:val="20"/>
                <w:szCs w:val="20"/>
                <w:lang w:eastAsia="ar-SA"/>
              </w:rPr>
              <w:t xml:space="preserve"> </w:t>
            </w:r>
            <w:r w:rsidRPr="0053099B">
              <w:rPr>
                <w:rFonts w:ascii="Times New Roman" w:eastAsia="Times New Roman" w:hAnsi="Times New Roman" w:cs="Times New Roman"/>
                <w:sz w:val="20"/>
                <w:szCs w:val="20"/>
                <w:lang w:eastAsia="ar-SA"/>
              </w:rPr>
              <w:t>/</w:t>
            </w:r>
          </w:p>
        </w:tc>
      </w:tr>
    </w:tbl>
    <w:p w:rsidR="0053099B" w:rsidRPr="0053099B" w:rsidRDefault="0053099B" w:rsidP="005309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3099B" w:rsidRPr="0053099B" w:rsidRDefault="0053099B" w:rsidP="0053099B">
      <w:pPr>
        <w:tabs>
          <w:tab w:val="left" w:pos="5940"/>
        </w:tabs>
        <w:rPr>
          <w:rFonts w:ascii="Times New Roman" w:eastAsia="Calibri" w:hAnsi="Times New Roman" w:cs="Times New Roman"/>
          <w:sz w:val="20"/>
          <w:szCs w:val="20"/>
        </w:rPr>
      </w:pPr>
    </w:p>
    <w:p w:rsidR="0053099B" w:rsidRPr="0053099B" w:rsidRDefault="0053099B" w:rsidP="0053099B">
      <w:pPr>
        <w:rPr>
          <w:rFonts w:ascii="Times New Roman" w:eastAsia="Calibri" w:hAnsi="Times New Roman" w:cs="Times New Roman"/>
          <w:sz w:val="20"/>
          <w:szCs w:val="20"/>
        </w:rPr>
      </w:pPr>
    </w:p>
    <w:p w:rsidR="0053099B" w:rsidRPr="0053099B" w:rsidRDefault="0053099B" w:rsidP="0053099B">
      <w:pPr>
        <w:rPr>
          <w:rFonts w:ascii="Times New Roman" w:eastAsia="Calibri" w:hAnsi="Times New Roman" w:cs="Times New Roman"/>
          <w:sz w:val="20"/>
          <w:szCs w:val="20"/>
        </w:rPr>
      </w:pPr>
    </w:p>
    <w:p w:rsidR="0053099B" w:rsidRPr="0053099B" w:rsidRDefault="0053099B" w:rsidP="0053099B">
      <w:pPr>
        <w:rPr>
          <w:rFonts w:ascii="Times New Roman" w:eastAsia="Calibri" w:hAnsi="Times New Roman" w:cs="Times New Roman"/>
          <w:sz w:val="20"/>
          <w:szCs w:val="20"/>
        </w:rPr>
      </w:pPr>
    </w:p>
    <w:p w:rsidR="0053099B" w:rsidRPr="0053099B" w:rsidRDefault="0053099B" w:rsidP="0053099B">
      <w:pPr>
        <w:rPr>
          <w:rFonts w:ascii="Times New Roman" w:eastAsia="Calibri" w:hAnsi="Times New Roman" w:cs="Times New Roman"/>
          <w:sz w:val="20"/>
          <w:szCs w:val="20"/>
        </w:rPr>
      </w:pPr>
    </w:p>
    <w:p w:rsidR="0053099B" w:rsidRPr="0053099B" w:rsidRDefault="0053099B" w:rsidP="0053099B">
      <w:pPr>
        <w:suppressAutoHyphens/>
        <w:spacing w:after="0" w:line="240" w:lineRule="auto"/>
        <w:jc w:val="both"/>
        <w:rPr>
          <w:rFonts w:ascii="Times New Roman" w:eastAsia="Times New Roman" w:hAnsi="Times New Roman" w:cs="Times New Roman"/>
          <w:sz w:val="20"/>
          <w:szCs w:val="20"/>
          <w:lang w:eastAsia="ar-SA"/>
        </w:rPr>
      </w:pPr>
    </w:p>
    <w:p w:rsidR="0053099B" w:rsidRPr="0053099B" w:rsidRDefault="0053099B" w:rsidP="0053099B">
      <w:pPr>
        <w:suppressAutoHyphens/>
        <w:spacing w:after="0" w:line="240" w:lineRule="auto"/>
        <w:jc w:val="both"/>
        <w:rPr>
          <w:rFonts w:ascii="Times New Roman" w:eastAsia="Times New Roman" w:hAnsi="Times New Roman" w:cs="Times New Roman"/>
          <w:sz w:val="24"/>
          <w:szCs w:val="24"/>
          <w:lang w:eastAsia="ar-SA"/>
        </w:rPr>
      </w:pPr>
    </w:p>
    <w:p w:rsidR="0053099B" w:rsidRPr="0053099B" w:rsidRDefault="0053099B" w:rsidP="0053099B">
      <w:pPr>
        <w:suppressAutoHyphens/>
        <w:spacing w:after="0" w:line="240" w:lineRule="auto"/>
        <w:jc w:val="both"/>
        <w:rPr>
          <w:rFonts w:ascii="Times New Roman" w:eastAsia="Times New Roman" w:hAnsi="Times New Roman" w:cs="Times New Roman"/>
          <w:sz w:val="24"/>
          <w:szCs w:val="24"/>
          <w:lang w:eastAsia="ar-SA"/>
        </w:rPr>
      </w:pPr>
    </w:p>
    <w:p w:rsidR="0053099B" w:rsidRPr="0053099B" w:rsidRDefault="0053099B" w:rsidP="0053099B">
      <w:pPr>
        <w:suppressAutoHyphens/>
        <w:spacing w:after="0" w:line="240" w:lineRule="auto"/>
        <w:jc w:val="both"/>
        <w:rPr>
          <w:rFonts w:ascii="Times New Roman" w:eastAsia="Times New Roman" w:hAnsi="Times New Roman" w:cs="Times New Roman"/>
          <w:sz w:val="24"/>
          <w:szCs w:val="24"/>
          <w:lang w:eastAsia="ar-SA"/>
        </w:rPr>
      </w:pPr>
    </w:p>
    <w:p w:rsidR="0053099B" w:rsidRPr="0053099B" w:rsidRDefault="0053099B" w:rsidP="0053099B">
      <w:pPr>
        <w:suppressAutoHyphens/>
        <w:spacing w:after="0" w:line="240" w:lineRule="auto"/>
        <w:jc w:val="both"/>
        <w:rPr>
          <w:rFonts w:ascii="Times New Roman" w:eastAsia="Times New Roman" w:hAnsi="Times New Roman" w:cs="Times New Roman"/>
          <w:sz w:val="24"/>
          <w:szCs w:val="24"/>
          <w:lang w:eastAsia="ar-SA"/>
        </w:rPr>
      </w:pPr>
    </w:p>
    <w:p w:rsidR="0053099B" w:rsidRPr="0053099B" w:rsidRDefault="0053099B" w:rsidP="0053099B">
      <w:pPr>
        <w:suppressAutoHyphens/>
        <w:spacing w:after="0" w:line="240" w:lineRule="auto"/>
        <w:jc w:val="both"/>
        <w:rPr>
          <w:rFonts w:ascii="Times New Roman" w:eastAsia="Times New Roman" w:hAnsi="Times New Roman" w:cs="Times New Roman"/>
          <w:sz w:val="24"/>
          <w:szCs w:val="24"/>
          <w:lang w:eastAsia="ar-SA"/>
        </w:rPr>
      </w:pPr>
    </w:p>
    <w:p w:rsidR="0053099B" w:rsidRPr="0053099B" w:rsidRDefault="0053099B" w:rsidP="0053099B">
      <w:pPr>
        <w:suppressAutoHyphens/>
        <w:spacing w:after="0" w:line="240" w:lineRule="auto"/>
        <w:jc w:val="both"/>
        <w:rPr>
          <w:rFonts w:ascii="Times New Roman" w:eastAsia="Times New Roman" w:hAnsi="Times New Roman" w:cs="Times New Roman"/>
          <w:sz w:val="24"/>
          <w:szCs w:val="24"/>
          <w:lang w:eastAsia="ar-SA"/>
        </w:rPr>
      </w:pPr>
    </w:p>
    <w:p w:rsidR="0053099B" w:rsidRPr="0053099B" w:rsidRDefault="0053099B" w:rsidP="0053099B">
      <w:pPr>
        <w:suppressAutoHyphens/>
        <w:spacing w:after="0" w:line="240" w:lineRule="auto"/>
        <w:jc w:val="both"/>
        <w:rPr>
          <w:rFonts w:ascii="Times New Roman" w:eastAsia="Times New Roman" w:hAnsi="Times New Roman" w:cs="Times New Roman"/>
          <w:sz w:val="24"/>
          <w:szCs w:val="24"/>
          <w:lang w:eastAsia="ar-SA"/>
        </w:rPr>
      </w:pPr>
    </w:p>
    <w:p w:rsidR="0053099B" w:rsidRPr="0053099B" w:rsidRDefault="0053099B" w:rsidP="0053099B">
      <w:pPr>
        <w:suppressAutoHyphens/>
        <w:spacing w:after="0" w:line="240" w:lineRule="auto"/>
        <w:jc w:val="center"/>
        <w:rPr>
          <w:rFonts w:ascii="Times New Roman" w:eastAsia="Times New Roman" w:hAnsi="Times New Roman" w:cs="Times New Roman"/>
          <w:b/>
          <w:sz w:val="32"/>
          <w:szCs w:val="32"/>
          <w:lang w:eastAsia="ar-SA"/>
        </w:rPr>
      </w:pPr>
    </w:p>
    <w:p w:rsidR="0053099B" w:rsidRPr="0053099B" w:rsidRDefault="0053099B" w:rsidP="0053099B">
      <w:pPr>
        <w:suppressAutoHyphens/>
        <w:spacing w:after="0" w:line="240" w:lineRule="auto"/>
        <w:jc w:val="center"/>
        <w:rPr>
          <w:rFonts w:ascii="Times New Roman" w:eastAsia="Times New Roman" w:hAnsi="Times New Roman" w:cs="Times New Roman"/>
          <w:b/>
          <w:sz w:val="32"/>
          <w:szCs w:val="32"/>
          <w:lang w:eastAsia="ar-SA"/>
        </w:rPr>
      </w:pPr>
    </w:p>
    <w:p w:rsidR="0053099B" w:rsidRPr="0053099B" w:rsidRDefault="0053099B" w:rsidP="0053099B">
      <w:pPr>
        <w:suppressAutoHyphens/>
        <w:spacing w:after="0" w:line="240" w:lineRule="auto"/>
        <w:jc w:val="center"/>
        <w:rPr>
          <w:rFonts w:ascii="Times New Roman" w:eastAsia="Times New Roman" w:hAnsi="Times New Roman" w:cs="Times New Roman"/>
          <w:b/>
          <w:sz w:val="32"/>
          <w:szCs w:val="32"/>
          <w:lang w:eastAsia="ar-SA"/>
        </w:rPr>
      </w:pPr>
    </w:p>
    <w:p w:rsidR="0053099B" w:rsidRPr="0053099B" w:rsidRDefault="0053099B" w:rsidP="0053099B">
      <w:pPr>
        <w:suppressAutoHyphens/>
        <w:spacing w:after="0" w:line="240" w:lineRule="auto"/>
        <w:jc w:val="center"/>
        <w:rPr>
          <w:rFonts w:ascii="Times New Roman" w:eastAsia="Times New Roman" w:hAnsi="Times New Roman" w:cs="Times New Roman"/>
          <w:b/>
          <w:sz w:val="32"/>
          <w:szCs w:val="32"/>
          <w:lang w:eastAsia="ar-SA"/>
        </w:rPr>
      </w:pPr>
    </w:p>
    <w:p w:rsidR="0053099B" w:rsidRPr="0053099B" w:rsidRDefault="0053099B" w:rsidP="0053099B">
      <w:pPr>
        <w:suppressAutoHyphens/>
        <w:spacing w:after="0" w:line="240" w:lineRule="auto"/>
        <w:jc w:val="center"/>
        <w:rPr>
          <w:rFonts w:ascii="Times New Roman" w:eastAsia="Times New Roman" w:hAnsi="Times New Roman" w:cs="Times New Roman"/>
          <w:b/>
          <w:sz w:val="32"/>
          <w:szCs w:val="32"/>
          <w:lang w:eastAsia="ar-SA"/>
        </w:rPr>
      </w:pPr>
    </w:p>
    <w:p w:rsidR="0053099B" w:rsidRPr="0053099B" w:rsidRDefault="0053099B" w:rsidP="0053099B">
      <w:pPr>
        <w:suppressAutoHyphens/>
        <w:spacing w:after="0" w:line="240" w:lineRule="auto"/>
        <w:jc w:val="center"/>
        <w:rPr>
          <w:rFonts w:ascii="Times New Roman" w:eastAsia="Times New Roman" w:hAnsi="Times New Roman" w:cs="Times New Roman"/>
          <w:b/>
          <w:sz w:val="32"/>
          <w:szCs w:val="32"/>
          <w:lang w:eastAsia="ar-SA"/>
        </w:rPr>
      </w:pPr>
    </w:p>
    <w:p w:rsidR="0053099B" w:rsidRPr="0053099B" w:rsidRDefault="0053099B" w:rsidP="0053099B">
      <w:pPr>
        <w:suppressAutoHyphens/>
        <w:spacing w:after="0" w:line="240" w:lineRule="auto"/>
        <w:jc w:val="center"/>
        <w:rPr>
          <w:rFonts w:ascii="Times New Roman" w:eastAsia="Times New Roman" w:hAnsi="Times New Roman" w:cs="Times New Roman"/>
          <w:b/>
          <w:sz w:val="32"/>
          <w:szCs w:val="32"/>
          <w:lang w:eastAsia="ar-SA"/>
        </w:rPr>
      </w:pPr>
    </w:p>
    <w:p w:rsidR="0053099B" w:rsidRPr="0053099B" w:rsidRDefault="0053099B" w:rsidP="0053099B">
      <w:pPr>
        <w:suppressAutoHyphens/>
        <w:spacing w:after="0" w:line="240" w:lineRule="auto"/>
        <w:jc w:val="center"/>
        <w:rPr>
          <w:rFonts w:ascii="Times New Roman" w:eastAsia="Times New Roman" w:hAnsi="Times New Roman" w:cs="Times New Roman"/>
          <w:b/>
          <w:sz w:val="32"/>
          <w:szCs w:val="32"/>
          <w:lang w:eastAsia="ar-SA"/>
        </w:rPr>
      </w:pPr>
    </w:p>
    <w:p w:rsidR="0053099B" w:rsidRPr="0053099B" w:rsidRDefault="0053099B" w:rsidP="0053099B">
      <w:pPr>
        <w:suppressAutoHyphens/>
        <w:spacing w:after="0" w:line="240" w:lineRule="auto"/>
        <w:jc w:val="center"/>
        <w:rPr>
          <w:rFonts w:ascii="Times New Roman" w:eastAsia="Times New Roman" w:hAnsi="Times New Roman" w:cs="Times New Roman"/>
          <w:b/>
          <w:sz w:val="32"/>
          <w:szCs w:val="32"/>
          <w:lang w:eastAsia="ar-SA"/>
        </w:rPr>
      </w:pPr>
    </w:p>
    <w:p w:rsidR="0053099B" w:rsidRPr="0053099B" w:rsidRDefault="0053099B" w:rsidP="0053099B">
      <w:pPr>
        <w:suppressAutoHyphens/>
        <w:spacing w:after="0" w:line="240" w:lineRule="auto"/>
        <w:jc w:val="center"/>
        <w:rPr>
          <w:rFonts w:ascii="Times New Roman" w:eastAsia="Times New Roman" w:hAnsi="Times New Roman" w:cs="Times New Roman"/>
          <w:b/>
          <w:sz w:val="32"/>
          <w:szCs w:val="32"/>
          <w:lang w:eastAsia="ar-SA"/>
        </w:rPr>
      </w:pPr>
    </w:p>
    <w:sectPr w:rsidR="0053099B" w:rsidRPr="0053099B" w:rsidSect="0053099B">
      <w:footerReference w:type="first" r:id="rId14"/>
      <w:pgSz w:w="11906" w:h="16838"/>
      <w:pgMar w:top="1134" w:right="851" w:bottom="851" w:left="1134"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3BFB">
      <w:pPr>
        <w:spacing w:after="0" w:line="240" w:lineRule="auto"/>
      </w:pPr>
      <w:r>
        <w:separator/>
      </w:r>
    </w:p>
  </w:endnote>
  <w:endnote w:type="continuationSeparator" w:id="0">
    <w:p w:rsidR="00000000" w:rsidRDefault="000F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19B" w:rsidRPr="008A5E20" w:rsidRDefault="0068119B" w:rsidP="005309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3BFB">
      <w:pPr>
        <w:spacing w:after="0" w:line="240" w:lineRule="auto"/>
      </w:pPr>
      <w:r>
        <w:separator/>
      </w:r>
    </w:p>
  </w:footnote>
  <w:footnote w:type="continuationSeparator" w:id="0">
    <w:p w:rsidR="00000000" w:rsidRDefault="000F3B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3E"/>
    <w:rsid w:val="0007388A"/>
    <w:rsid w:val="000F3BFB"/>
    <w:rsid w:val="002A7FF5"/>
    <w:rsid w:val="002C5736"/>
    <w:rsid w:val="0053099B"/>
    <w:rsid w:val="005824C6"/>
    <w:rsid w:val="0068119B"/>
    <w:rsid w:val="00BB0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3099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uiPriority w:val="99"/>
    <w:rsid w:val="0053099B"/>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681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11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3099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uiPriority w:val="99"/>
    <w:rsid w:val="0053099B"/>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681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1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A7D883A98836B98089D516F2AB26E75715ABC0CD74DA489271AC6D5BECA2CEC99F6FEC078914F372bBI"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consultantplus://offline/ref=94A7D883A98836B98089D516F2AB26E75717AFC6CA75DA489271AC6D5BECA2CEC99F6FEE068E71bDI" TargetMode="External"/><Relationship Id="rId12"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5026</Words>
  <Characters>28653</Characters>
  <Application>Microsoft Office Word</Application>
  <DocSecurity>4</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 Ю.В.</dc:creator>
  <cp:lastModifiedBy>Тощева Ю.В.</cp:lastModifiedBy>
  <cp:revision>2</cp:revision>
  <dcterms:created xsi:type="dcterms:W3CDTF">2018-10-24T05:20:00Z</dcterms:created>
  <dcterms:modified xsi:type="dcterms:W3CDTF">2018-10-24T05:20:00Z</dcterms:modified>
</cp:coreProperties>
</file>