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A8" w:rsidRPr="001F68C1" w:rsidRDefault="00A753A8" w:rsidP="00A753A8">
      <w:pPr>
        <w:jc w:val="center"/>
        <w:rPr>
          <w:b/>
          <w:i/>
          <w:sz w:val="32"/>
          <w:szCs w:val="32"/>
        </w:rPr>
      </w:pPr>
      <w:r w:rsidRPr="001F68C1">
        <w:rPr>
          <w:b/>
          <w:i/>
          <w:sz w:val="32"/>
          <w:szCs w:val="32"/>
        </w:rPr>
        <w:t>Часть III. «Проект контракта»</w:t>
      </w:r>
    </w:p>
    <w:p w:rsidR="00A753A8" w:rsidRPr="001F68C1" w:rsidRDefault="00A753A8" w:rsidP="00A753A8">
      <w:pPr>
        <w:jc w:val="center"/>
        <w:rPr>
          <w:b/>
        </w:rPr>
      </w:pPr>
    </w:p>
    <w:p w:rsidR="00A753A8" w:rsidRPr="001F68C1" w:rsidRDefault="00A753A8" w:rsidP="00A753A8">
      <w:pPr>
        <w:jc w:val="center"/>
        <w:rPr>
          <w:b/>
        </w:rPr>
      </w:pPr>
      <w:r w:rsidRPr="001F68C1">
        <w:rPr>
          <w:b/>
        </w:rPr>
        <w:t>ГОСУДАРСТВЕННЫЙ КОНТРАКТ № ______</w:t>
      </w:r>
    </w:p>
    <w:p w:rsidR="00A753A8" w:rsidRPr="00F1326C" w:rsidRDefault="00A753A8" w:rsidP="00A753A8">
      <w:pPr>
        <w:jc w:val="center"/>
        <w:rPr>
          <w:i/>
        </w:rPr>
      </w:pPr>
      <w:r w:rsidRPr="001F68C1">
        <w:rPr>
          <w:i/>
        </w:rPr>
        <w:t xml:space="preserve">ИКЗ № </w:t>
      </w:r>
      <w:r w:rsidR="004703FD" w:rsidRPr="004703FD">
        <w:rPr>
          <w:i/>
        </w:rPr>
        <w:t>192667005355266700100100210017112244</w:t>
      </w:r>
    </w:p>
    <w:p w:rsidR="00A753A8" w:rsidRPr="00F74BA2" w:rsidRDefault="00A753A8" w:rsidP="00A753A8">
      <w:pPr>
        <w:jc w:val="center"/>
      </w:pPr>
    </w:p>
    <w:tbl>
      <w:tblPr>
        <w:tblW w:w="5000" w:type="pct"/>
        <w:tblLook w:val="01E0"/>
      </w:tblPr>
      <w:tblGrid>
        <w:gridCol w:w="4929"/>
        <w:gridCol w:w="5352"/>
      </w:tblGrid>
      <w:tr w:rsidR="00A753A8" w:rsidRPr="00C45993" w:rsidTr="00A753A8">
        <w:tc>
          <w:tcPr>
            <w:tcW w:w="4724" w:type="dxa"/>
            <w:shd w:val="clear" w:color="auto" w:fill="auto"/>
          </w:tcPr>
          <w:p w:rsidR="00A753A8" w:rsidRPr="00C45993" w:rsidRDefault="00A753A8" w:rsidP="00A753A8">
            <w:r w:rsidRPr="00C45993">
              <w:t>г. Екатеринбург</w:t>
            </w:r>
          </w:p>
        </w:tc>
        <w:tc>
          <w:tcPr>
            <w:tcW w:w="5129" w:type="dxa"/>
            <w:shd w:val="clear" w:color="auto" w:fill="auto"/>
          </w:tcPr>
          <w:p w:rsidR="00A753A8" w:rsidRPr="00C45993" w:rsidRDefault="00A753A8" w:rsidP="001F68C1">
            <w:pPr>
              <w:jc w:val="right"/>
            </w:pPr>
            <w:r w:rsidRPr="00C45993">
              <w:t>«_____» ____________ 20</w:t>
            </w:r>
            <w:r>
              <w:t>1</w:t>
            </w:r>
            <w:r w:rsidR="001F68C1">
              <w:t>9</w:t>
            </w:r>
            <w:r w:rsidRPr="00C45993">
              <w:t xml:space="preserve"> г</w:t>
            </w:r>
            <w:r>
              <w:t>ода</w:t>
            </w:r>
          </w:p>
        </w:tc>
      </w:tr>
    </w:tbl>
    <w:p w:rsidR="00A753A8" w:rsidRPr="00C45993" w:rsidRDefault="00A753A8" w:rsidP="00A753A8">
      <w:pPr>
        <w:ind w:firstLine="709"/>
      </w:pPr>
    </w:p>
    <w:p w:rsidR="00A753A8" w:rsidRPr="00C45993" w:rsidRDefault="00A753A8" w:rsidP="00A753A8">
      <w:pPr>
        <w:ind w:firstLine="708"/>
      </w:pPr>
      <w:r w:rsidRPr="00F74BA2">
        <w:rPr>
          <w:bCs/>
        </w:rPr>
        <w:t>Государственное казенное учреждение Свердловской области «Свердловская областная ветеринарная станция по борьбе с болезнями животных»</w:t>
      </w:r>
      <w:r w:rsidRPr="00F74BA2">
        <w:t xml:space="preserve">, именуемое в дальнейшем </w:t>
      </w:r>
      <w:r w:rsidRPr="00F74BA2">
        <w:rPr>
          <w:bCs/>
          <w:iCs/>
        </w:rPr>
        <w:t>«</w:t>
      </w:r>
      <w:r w:rsidRPr="00F74BA2">
        <w:t>Заказчик», в лице Руководителя Романовского Алексея</w:t>
      </w:r>
      <w:r w:rsidRPr="000038A9">
        <w:t xml:space="preserve"> Леонидовича, действующего на основании Устава</w:t>
      </w:r>
      <w:r>
        <w:t>, с одной стороны и</w:t>
      </w:r>
      <w:r w:rsidRPr="00C45993">
        <w:t xml:space="preserve"> __________________</w:t>
      </w:r>
      <w:r>
        <w:t xml:space="preserve">______, именуемое в дальнейшем </w:t>
      </w:r>
      <w:r w:rsidR="006340CD">
        <w:rPr>
          <w:rStyle w:val="blk"/>
        </w:rPr>
        <w:t>Исполнит</w:t>
      </w:r>
      <w:r w:rsidR="0038389D">
        <w:rPr>
          <w:rStyle w:val="blk"/>
        </w:rPr>
        <w:t>ель</w:t>
      </w:r>
      <w:r w:rsidRPr="00C45993">
        <w:t xml:space="preserve">, в лице _________________, действующего на основании _________________________, с другой стороны, совместно именуемые Стороны, на основании протокола </w:t>
      </w:r>
      <w:r>
        <w:t>_________</w:t>
      </w:r>
      <w:r w:rsidRPr="00C45993">
        <w:t xml:space="preserve"> от «____»_______ 20</w:t>
      </w:r>
      <w:r>
        <w:t>___</w:t>
      </w:r>
      <w:r w:rsidRPr="00C45993">
        <w:t xml:space="preserve"> г</w:t>
      </w:r>
      <w:r>
        <w:t xml:space="preserve">ода </w:t>
      </w:r>
      <w:r w:rsidRPr="00C45993">
        <w:t xml:space="preserve">№ </w:t>
      </w:r>
      <w:r>
        <w:t xml:space="preserve">_____ </w:t>
      </w:r>
      <w:r w:rsidRPr="00912F85">
        <w:t xml:space="preserve">для закупки № ___________ , </w:t>
      </w:r>
      <w:r w:rsidRPr="001A3A22">
        <w:t>заключили</w:t>
      </w:r>
      <w:r w:rsidRPr="00C45993">
        <w:t xml:space="preserve"> нас</w:t>
      </w:r>
      <w:r>
        <w:t>тоящий контракт о нижеследующем:</w:t>
      </w:r>
    </w:p>
    <w:p w:rsidR="00AC40C1" w:rsidRPr="005E43F5" w:rsidRDefault="00AC40C1" w:rsidP="00AC40C1">
      <w:pPr>
        <w:autoSpaceDE w:val="0"/>
        <w:autoSpaceDN w:val="0"/>
        <w:adjustRightInd w:val="0"/>
        <w:ind w:right="-284"/>
        <w:outlineLvl w:val="0"/>
      </w:pPr>
    </w:p>
    <w:p w:rsidR="00FE740C" w:rsidRPr="005E43F5" w:rsidRDefault="00FE740C" w:rsidP="00FE740C">
      <w:pPr>
        <w:autoSpaceDE w:val="0"/>
        <w:autoSpaceDN w:val="0"/>
        <w:adjustRightInd w:val="0"/>
        <w:jc w:val="center"/>
        <w:outlineLvl w:val="0"/>
        <w:rPr>
          <w:b/>
        </w:rPr>
      </w:pPr>
      <w:r>
        <w:rPr>
          <w:b/>
        </w:rPr>
        <w:t xml:space="preserve">1. </w:t>
      </w:r>
      <w:r w:rsidRPr="005E43F5">
        <w:rPr>
          <w:b/>
        </w:rPr>
        <w:t xml:space="preserve">ПРЕДМЕТ </w:t>
      </w:r>
      <w:r w:rsidR="00687C1E">
        <w:rPr>
          <w:b/>
        </w:rPr>
        <w:t>КОНТРАКТА</w:t>
      </w:r>
      <w:r w:rsidRPr="005E43F5">
        <w:rPr>
          <w:b/>
        </w:rPr>
        <w:t>. ОБЩИЕ ПОЛОЖЕНИЯ</w:t>
      </w:r>
    </w:p>
    <w:p w:rsidR="00FE740C" w:rsidRDefault="00FE740C" w:rsidP="00635B2A">
      <w:pPr>
        <w:widowControl w:val="0"/>
        <w:suppressAutoHyphens/>
      </w:pPr>
      <w:r w:rsidRPr="005E43F5">
        <w:t xml:space="preserve">1.1. Исполнитель обязуется </w:t>
      </w:r>
      <w:r w:rsidR="00B409AE">
        <w:t>выполнить работы</w:t>
      </w:r>
      <w:r w:rsidRPr="005E43F5">
        <w:t xml:space="preserve"> </w:t>
      </w:r>
      <w:r w:rsidR="001F68C1">
        <w:t>по р</w:t>
      </w:r>
      <w:r w:rsidR="001F68C1" w:rsidRPr="00AB44E8">
        <w:t>азработк</w:t>
      </w:r>
      <w:r w:rsidR="001F68C1">
        <w:t>е</w:t>
      </w:r>
      <w:r w:rsidR="001F68C1" w:rsidRPr="00AB44E8">
        <w:t xml:space="preserve"> и согласовани</w:t>
      </w:r>
      <w:r w:rsidR="001F68C1">
        <w:t>ю</w:t>
      </w:r>
      <w:r w:rsidR="001F68C1" w:rsidRPr="00AB44E8">
        <w:t xml:space="preserve"> проект</w:t>
      </w:r>
      <w:r w:rsidR="001F68C1">
        <w:t>а</w:t>
      </w:r>
      <w:r w:rsidR="001F68C1" w:rsidRPr="00AB44E8">
        <w:t xml:space="preserve"> расчетн</w:t>
      </w:r>
      <w:r w:rsidR="001F68C1">
        <w:t>ой</w:t>
      </w:r>
      <w:r w:rsidR="001F68C1" w:rsidRPr="00AB44E8">
        <w:t xml:space="preserve"> санитарно-защитн</w:t>
      </w:r>
      <w:r w:rsidR="001F68C1">
        <w:t>ой</w:t>
      </w:r>
      <w:r w:rsidR="001F68C1" w:rsidRPr="00AB44E8">
        <w:t xml:space="preserve"> зон</w:t>
      </w:r>
      <w:r w:rsidR="001F68C1">
        <w:t>ы</w:t>
      </w:r>
      <w:r w:rsidR="001F68C1" w:rsidRPr="00AB44E8">
        <w:t xml:space="preserve"> сибиреязвенного скотомогильника № </w:t>
      </w:r>
      <w:r w:rsidR="00744BD4">
        <w:t>5</w:t>
      </w:r>
      <w:r w:rsidR="00635B2A">
        <w:t>7</w:t>
      </w:r>
      <w:r w:rsidR="001F68C1" w:rsidRPr="00AB44E8">
        <w:t xml:space="preserve"> для нужд Государственного казенного учреждения Свердловской области «Свердловская областная ветеринарная станция по борьбе с болезнями животных»</w:t>
      </w:r>
      <w:r w:rsidRPr="005E43F5">
        <w:t xml:space="preserve"> (далее - </w:t>
      </w:r>
      <w:r w:rsidR="00B409AE">
        <w:t>Работы</w:t>
      </w:r>
      <w:r w:rsidRPr="005E43F5">
        <w:t>),</w:t>
      </w:r>
      <w:r w:rsidR="001F68C1">
        <w:t xml:space="preserve"> расположенного по адресу: </w:t>
      </w:r>
      <w:r w:rsidR="00635B2A">
        <w:t xml:space="preserve">Свердловская область, </w:t>
      </w:r>
      <w:r w:rsidR="00635B2A" w:rsidRPr="00015B29">
        <w:t>Сысертский городской округ</w:t>
      </w:r>
      <w:r w:rsidR="00635B2A">
        <w:t>,</w:t>
      </w:r>
      <w:r w:rsidR="00635B2A" w:rsidRPr="00FB2363">
        <w:t xml:space="preserve"> д. Большое Седельниково</w:t>
      </w:r>
      <w:r w:rsidR="00635B2A">
        <w:t>,</w:t>
      </w:r>
      <w:r w:rsidR="00635B2A" w:rsidRPr="00E90791">
        <w:t xml:space="preserve"> </w:t>
      </w:r>
      <w:r w:rsidR="00635B2A" w:rsidRPr="009F1AC2">
        <w:t>GPS</w:t>
      </w:r>
      <w:r w:rsidR="00635B2A">
        <w:t xml:space="preserve"> координаты:</w:t>
      </w:r>
      <w:r w:rsidR="00635B2A" w:rsidRPr="00000E50">
        <w:rPr>
          <w:b/>
          <w:color w:val="000000"/>
          <w:sz w:val="28"/>
          <w:szCs w:val="28"/>
        </w:rPr>
        <w:t xml:space="preserve"> </w:t>
      </w:r>
      <w:r w:rsidR="00635B2A" w:rsidRPr="001E71E9">
        <w:rPr>
          <w:color w:val="000000"/>
        </w:rPr>
        <w:t>56.634667, 60.701278</w:t>
      </w:r>
      <w:r w:rsidR="00635B2A">
        <w:t xml:space="preserve"> (</w:t>
      </w:r>
      <w:r w:rsidR="00635B2A" w:rsidRPr="001E71E9">
        <w:t>кадастровый</w:t>
      </w:r>
      <w:r w:rsidR="00635B2A">
        <w:t xml:space="preserve"> номер: 66</w:t>
      </w:r>
      <w:r w:rsidR="00635B2A" w:rsidRPr="00015B29">
        <w:t>:25:</w:t>
      </w:r>
      <w:r w:rsidR="00635B2A" w:rsidRPr="00FB2363">
        <w:t>0310010:41</w:t>
      </w:r>
      <w:r w:rsidR="00635B2A">
        <w:t>)</w:t>
      </w:r>
      <w:r w:rsidR="001F68C1">
        <w:t>,</w:t>
      </w:r>
      <w:r w:rsidRPr="005E43F5">
        <w:t xml:space="preserve"> в соответствии с условиями настоящего </w:t>
      </w:r>
      <w:r w:rsidR="004735AA">
        <w:t>контракта и</w:t>
      </w:r>
      <w:r w:rsidR="00A753A8">
        <w:t xml:space="preserve"> </w:t>
      </w:r>
      <w:r w:rsidRPr="005E43F5">
        <w:t>технич</w:t>
      </w:r>
      <w:r w:rsidR="00A753A8">
        <w:t>еского задания (приложение № 1)</w:t>
      </w:r>
      <w:r w:rsidR="001F68C1">
        <w:t>, согласно Графику выполнения работ (приложение № 2)</w:t>
      </w:r>
      <w:r w:rsidR="00A753A8">
        <w:t>,</w:t>
      </w:r>
      <w:r w:rsidRPr="005E43F5">
        <w:t xml:space="preserve"> являющ</w:t>
      </w:r>
      <w:r w:rsidR="001F68C1">
        <w:t>ихся</w:t>
      </w:r>
      <w:r w:rsidRPr="005E43F5">
        <w:t xml:space="preserve"> неотъемлем</w:t>
      </w:r>
      <w:r w:rsidR="001F68C1">
        <w:t>ыми</w:t>
      </w:r>
      <w:r w:rsidR="00A753A8">
        <w:t xml:space="preserve"> част</w:t>
      </w:r>
      <w:r w:rsidR="001F68C1">
        <w:t>ями</w:t>
      </w:r>
      <w:r w:rsidRPr="005E43F5">
        <w:t xml:space="preserve"> настоящего </w:t>
      </w:r>
      <w:r w:rsidR="00687C1E">
        <w:t>контракта</w:t>
      </w:r>
      <w:r w:rsidRPr="005E43F5">
        <w:t xml:space="preserve">, а Заказчик обязуется оплатить </w:t>
      </w:r>
      <w:r w:rsidR="00B409AE">
        <w:t>работы</w:t>
      </w:r>
      <w:r w:rsidRPr="005E43F5">
        <w:t xml:space="preserve"> Исполнителя на условиях, предусмотренных настоящим </w:t>
      </w:r>
      <w:r w:rsidR="00A753A8">
        <w:t>контрактом</w:t>
      </w:r>
      <w:r w:rsidRPr="005E43F5">
        <w:t>.</w:t>
      </w:r>
    </w:p>
    <w:p w:rsidR="001F68C1" w:rsidRDefault="001F68C1" w:rsidP="00CC0DFB">
      <w:pPr>
        <w:widowControl w:val="0"/>
        <w:ind w:firstLine="709"/>
      </w:pPr>
      <w:r>
        <w:t xml:space="preserve">1.2. </w:t>
      </w:r>
      <w:r w:rsidRPr="000E1C3D">
        <w:t>Комплекс работ включает в себя</w:t>
      </w:r>
      <w:r>
        <w:t xml:space="preserve"> следующие этапы</w:t>
      </w:r>
      <w:r w:rsidRPr="000E1C3D">
        <w:t>:</w:t>
      </w:r>
    </w:p>
    <w:p w:rsidR="004703FD" w:rsidRPr="005E7928" w:rsidRDefault="004703FD" w:rsidP="004703FD">
      <w:pPr>
        <w:widowControl w:val="0"/>
        <w:suppressAutoHyphens/>
        <w:ind w:firstLine="709"/>
        <w:contextualSpacing/>
      </w:pPr>
      <w:r>
        <w:t xml:space="preserve">1). </w:t>
      </w:r>
      <w:r w:rsidRPr="005E7928">
        <w:t>Подготовка гидрогеологического заключения об условиях залегания подземных вод и степени их защищенности в районе расположения сибиреязвенного скотомогильника.</w:t>
      </w:r>
    </w:p>
    <w:p w:rsidR="004703FD" w:rsidRPr="005E7928" w:rsidRDefault="004703FD" w:rsidP="004703FD">
      <w:pPr>
        <w:widowControl w:val="0"/>
        <w:suppressAutoHyphens/>
        <w:ind w:firstLine="709"/>
        <w:contextualSpacing/>
      </w:pPr>
      <w:r>
        <w:t xml:space="preserve">2). </w:t>
      </w:r>
      <w:r w:rsidRPr="005E7928">
        <w:t xml:space="preserve">Разработка программы мониторинга территории сибиреязвенного скотомогильника </w:t>
      </w:r>
      <w:r w:rsidRPr="00F13B11">
        <w:rPr>
          <w:color w:val="FF0000"/>
        </w:rPr>
        <w:t>с учетом сокращения санитарно-защитной зоны</w:t>
      </w:r>
      <w:r w:rsidRPr="005E7928">
        <w:t xml:space="preserve"> (далее – программа), в том числе:</w:t>
      </w:r>
    </w:p>
    <w:p w:rsidR="004703FD" w:rsidRPr="005E7928" w:rsidRDefault="004703FD" w:rsidP="004703FD">
      <w:pPr>
        <w:widowControl w:val="0"/>
        <w:suppressAutoHyphens/>
        <w:ind w:firstLine="709"/>
        <w:contextualSpacing/>
      </w:pPr>
      <w:r>
        <w:t xml:space="preserve">2.1). </w:t>
      </w:r>
      <w:r w:rsidRPr="005E7928">
        <w:t>Подготовка технического задания на проведение исследований территорий сибиреязвенных скотомогильников</w:t>
      </w:r>
      <w:r>
        <w:t xml:space="preserve"> </w:t>
      </w:r>
      <w:r w:rsidRPr="00F13B11">
        <w:rPr>
          <w:color w:val="FF0000"/>
        </w:rPr>
        <w:t>с учетом сокращения санитарно-защитной зоны</w:t>
      </w:r>
      <w:r w:rsidRPr="005E7928">
        <w:t>.</w:t>
      </w:r>
    </w:p>
    <w:p w:rsidR="004703FD" w:rsidRPr="005E7928" w:rsidRDefault="004703FD" w:rsidP="004703FD">
      <w:pPr>
        <w:widowControl w:val="0"/>
        <w:suppressAutoHyphens/>
        <w:ind w:firstLine="709"/>
        <w:contextualSpacing/>
      </w:pPr>
      <w:r>
        <w:t xml:space="preserve">2.2). </w:t>
      </w:r>
      <w:r w:rsidRPr="005E7928">
        <w:t>Подготовка схемы расположения точек отбора проб.</w:t>
      </w:r>
    </w:p>
    <w:p w:rsidR="004703FD" w:rsidRPr="005E7928" w:rsidRDefault="004703FD" w:rsidP="004703FD">
      <w:pPr>
        <w:widowControl w:val="0"/>
        <w:suppressAutoHyphens/>
        <w:ind w:firstLine="709"/>
        <w:contextualSpacing/>
        <w:rPr>
          <w:vanish/>
        </w:rPr>
      </w:pPr>
      <w:r>
        <w:rPr>
          <w:rFonts w:eastAsia="Calibri"/>
        </w:rPr>
        <w:t xml:space="preserve">3). </w:t>
      </w:r>
      <w:r w:rsidRPr="005E7928">
        <w:rPr>
          <w:rFonts w:eastAsia="Calibri"/>
        </w:rPr>
        <w:t xml:space="preserve">Лабораторные исследования проб почвы (воды) на </w:t>
      </w:r>
      <w:r w:rsidRPr="005E7928">
        <w:t>территории сибиреязвенного скотомогильника</w:t>
      </w:r>
      <w:r w:rsidRPr="005E7928">
        <w:rPr>
          <w:rFonts w:eastAsia="Calibri"/>
        </w:rPr>
        <w:t>, в том числе:</w:t>
      </w:r>
    </w:p>
    <w:p w:rsidR="004703FD" w:rsidRPr="005E7928" w:rsidRDefault="004703FD" w:rsidP="004703FD">
      <w:pPr>
        <w:widowControl w:val="0"/>
        <w:suppressAutoHyphens/>
        <w:ind w:firstLine="709"/>
        <w:contextualSpacing/>
        <w:rPr>
          <w:rFonts w:eastAsia="Calibri"/>
        </w:rPr>
      </w:pPr>
      <w:r w:rsidRPr="005E7928">
        <w:t>3.1</w:t>
      </w:r>
      <w:r>
        <w:t>)</w:t>
      </w:r>
      <w:r w:rsidRPr="005E7928">
        <w:t>. Отбор проб почвы (воды) на территории сибиреязвенного скотомогильника с проведением дезинфекционных мероприятий.</w:t>
      </w:r>
    </w:p>
    <w:p w:rsidR="004703FD" w:rsidRPr="009250A3" w:rsidRDefault="004703FD" w:rsidP="004703FD">
      <w:pPr>
        <w:widowControl w:val="0"/>
        <w:suppressAutoHyphens/>
        <w:ind w:firstLine="709"/>
        <w:contextualSpacing/>
        <w:rPr>
          <w:rFonts w:eastAsia="Calibri"/>
        </w:rPr>
      </w:pPr>
      <w:r>
        <w:rPr>
          <w:rFonts w:eastAsia="Calibri"/>
        </w:rPr>
        <w:t xml:space="preserve">3.2). </w:t>
      </w:r>
      <w:r w:rsidRPr="009250A3">
        <w:rPr>
          <w:rFonts w:eastAsia="Calibri"/>
        </w:rPr>
        <w:t xml:space="preserve">Лабораторные испытания </w:t>
      </w:r>
      <w:r w:rsidRPr="005E7928">
        <w:t>проб почвы (воды).</w:t>
      </w:r>
    </w:p>
    <w:p w:rsidR="004703FD" w:rsidRPr="009250A3" w:rsidRDefault="004703FD" w:rsidP="004703FD">
      <w:pPr>
        <w:widowControl w:val="0"/>
        <w:suppressAutoHyphens/>
        <w:ind w:firstLine="709"/>
        <w:contextualSpacing/>
        <w:rPr>
          <w:rFonts w:eastAsia="Calibri"/>
        </w:rPr>
      </w:pPr>
      <w:r>
        <w:t xml:space="preserve">3.3). </w:t>
      </w:r>
      <w:r w:rsidRPr="005E7928">
        <w:t>Получение протоколов лабораторных испытаний проб почвы (воды).</w:t>
      </w:r>
    </w:p>
    <w:p w:rsidR="004703FD" w:rsidRPr="000E6AAA" w:rsidRDefault="004703FD" w:rsidP="004703FD">
      <w:pPr>
        <w:widowControl w:val="0"/>
        <w:suppressAutoHyphens/>
        <w:ind w:firstLine="709"/>
        <w:rPr>
          <w:rFonts w:eastAsia="Calibri"/>
        </w:rPr>
      </w:pPr>
      <w:r>
        <w:rPr>
          <w:rFonts w:eastAsia="Calibri"/>
        </w:rPr>
        <w:t xml:space="preserve">4). </w:t>
      </w:r>
      <w:r w:rsidRPr="000E6AAA">
        <w:rPr>
          <w:rFonts w:eastAsia="Calibri"/>
        </w:rPr>
        <w:t>Разработка проекта санитарно-защитной зоны сибиреязвенного скотомогильника</w:t>
      </w:r>
      <w:r w:rsidRPr="000E6AAA">
        <w:rPr>
          <w:color w:val="FF0000"/>
        </w:rPr>
        <w:t xml:space="preserve"> с учетом сокращения санитарно-защитной зоны</w:t>
      </w:r>
      <w:r w:rsidRPr="000E6AAA">
        <w:rPr>
          <w:rFonts w:eastAsia="Calibri"/>
        </w:rPr>
        <w:t xml:space="preserve">, в соответствии с требованиями действующего законодательства на момент подготовки проекта. </w:t>
      </w:r>
      <w:r w:rsidRPr="000E6AAA">
        <w:rPr>
          <w:rFonts w:eastAsia="Calibri"/>
          <w:color w:val="FF0000"/>
        </w:rPr>
        <w:t>Размер сокращенной санитарно-защитной зоны сибиреязвенного скотомогильника согласовывается с заказчиком.</w:t>
      </w:r>
    </w:p>
    <w:p w:rsidR="004703FD" w:rsidRPr="009250A3" w:rsidRDefault="004703FD" w:rsidP="004703FD">
      <w:pPr>
        <w:widowControl w:val="0"/>
        <w:suppressAutoHyphens/>
        <w:ind w:firstLine="709"/>
        <w:contextualSpacing/>
        <w:rPr>
          <w:rFonts w:eastAsia="Calibri"/>
        </w:rPr>
      </w:pPr>
      <w:r>
        <w:t xml:space="preserve">5). </w:t>
      </w:r>
      <w:r w:rsidRPr="005E7928">
        <w:t>Санитарно-эпидемиологическая экспертиза проекта санитарно-защитной зоны сибиреязвенного скотомогильника.</w:t>
      </w:r>
    </w:p>
    <w:p w:rsidR="009250A3" w:rsidRPr="009250A3" w:rsidRDefault="009250A3" w:rsidP="00CC0DFB">
      <w:pPr>
        <w:widowControl w:val="0"/>
        <w:suppressAutoHyphens/>
        <w:ind w:firstLine="709"/>
        <w:contextualSpacing/>
        <w:rPr>
          <w:rFonts w:eastAsia="Calibri"/>
        </w:rPr>
      </w:pPr>
      <w:r>
        <w:t>6</w:t>
      </w:r>
      <w:r w:rsidR="00CC0DFB">
        <w:t>)</w:t>
      </w:r>
      <w:r>
        <w:t xml:space="preserve">. </w:t>
      </w:r>
      <w:r w:rsidRPr="005E7928">
        <w:t>Получение Постановления Главного государственного санитарного врача РФ «Об установлении размера санитарно-защитной зоны сибиреязвенного скотомогильника №</w:t>
      </w:r>
      <w:r w:rsidR="00744BD4">
        <w:t xml:space="preserve"> 5</w:t>
      </w:r>
      <w:r w:rsidR="00635B2A">
        <w:t>7</w:t>
      </w:r>
      <w:r>
        <w:t>»</w:t>
      </w:r>
      <w:r w:rsidR="00CC0DFB">
        <w:t>.</w:t>
      </w:r>
    </w:p>
    <w:p w:rsidR="00101D02" w:rsidRPr="005E43F5" w:rsidRDefault="00101D02" w:rsidP="00304674">
      <w:pPr>
        <w:ind w:left="-284" w:firstLine="568"/>
        <w:rPr>
          <w:bCs/>
          <w:lang w:eastAsia="ru-RU"/>
        </w:rPr>
      </w:pPr>
    </w:p>
    <w:p w:rsidR="00101D02" w:rsidRPr="005E43F5" w:rsidRDefault="00101D02" w:rsidP="00304674">
      <w:pPr>
        <w:autoSpaceDE w:val="0"/>
        <w:autoSpaceDN w:val="0"/>
        <w:adjustRightInd w:val="0"/>
        <w:ind w:left="-284" w:firstLine="568"/>
        <w:jc w:val="center"/>
        <w:outlineLvl w:val="0"/>
        <w:rPr>
          <w:b/>
        </w:rPr>
      </w:pPr>
      <w:r w:rsidRPr="005E43F5">
        <w:rPr>
          <w:b/>
        </w:rPr>
        <w:t xml:space="preserve">2. </w:t>
      </w:r>
      <w:r w:rsidR="00C25158" w:rsidRPr="005E43F5">
        <w:rPr>
          <w:b/>
        </w:rPr>
        <w:t xml:space="preserve">ПРАВА И </w:t>
      </w:r>
      <w:r w:rsidRPr="005E43F5">
        <w:rPr>
          <w:b/>
        </w:rPr>
        <w:t>ОБЯЗАННОСТИ СТОРОН</w:t>
      </w:r>
    </w:p>
    <w:p w:rsidR="009250A3" w:rsidRPr="009250A3" w:rsidRDefault="00FE740C" w:rsidP="00CC0DFB">
      <w:pPr>
        <w:tabs>
          <w:tab w:val="left" w:pos="0"/>
        </w:tabs>
        <w:ind w:firstLine="709"/>
        <w:rPr>
          <w:b/>
        </w:rPr>
      </w:pPr>
      <w:r w:rsidRPr="009250A3">
        <w:rPr>
          <w:b/>
        </w:rPr>
        <w:t>2</w:t>
      </w:r>
      <w:r w:rsidR="009250A3" w:rsidRPr="009250A3">
        <w:rPr>
          <w:b/>
        </w:rPr>
        <w:t>.1. Заказчик имеет право:</w:t>
      </w:r>
    </w:p>
    <w:p w:rsidR="009250A3" w:rsidRPr="009250A3" w:rsidRDefault="009250A3" w:rsidP="00CC0DFB">
      <w:pPr>
        <w:tabs>
          <w:tab w:val="left" w:pos="0"/>
        </w:tabs>
        <w:ind w:firstLine="709"/>
      </w:pPr>
      <w:r w:rsidRPr="009250A3">
        <w:lastRenderedPageBreak/>
        <w:t xml:space="preserve">2.1.1. во всякое время проверять ход и качество работ, выполняемых </w:t>
      </w:r>
      <w:r w:rsidR="00CC0DFB">
        <w:t>Исполнителем</w:t>
      </w:r>
      <w:r w:rsidRPr="009250A3">
        <w:t>, не вмешиваясь в его деятельность;</w:t>
      </w:r>
    </w:p>
    <w:p w:rsidR="009250A3" w:rsidRPr="009250A3" w:rsidRDefault="009250A3" w:rsidP="00CC0DFB">
      <w:pPr>
        <w:tabs>
          <w:tab w:val="left" w:pos="0"/>
        </w:tabs>
        <w:ind w:firstLine="709"/>
      </w:pPr>
      <w:r w:rsidRPr="009250A3">
        <w:t xml:space="preserve">2.1.2. отказаться от исполнения Контракта и потребовать возмещения убытков, если </w:t>
      </w:r>
      <w:r w:rsidR="00CC0DFB">
        <w:t>Исполнитель</w:t>
      </w:r>
      <w:r w:rsidR="00CC0DFB" w:rsidRPr="009250A3">
        <w:t xml:space="preserve"> </w:t>
      </w:r>
      <w:r w:rsidRPr="009250A3">
        <w:t>не приступает своевременно к исполнению Контракта или выполняет работы настолько медленно, что окончание их к сроку становится явно невозможным;</w:t>
      </w:r>
    </w:p>
    <w:p w:rsidR="009250A3" w:rsidRPr="009250A3" w:rsidRDefault="009250A3" w:rsidP="00CC0DFB">
      <w:pPr>
        <w:tabs>
          <w:tab w:val="left" w:pos="0"/>
        </w:tabs>
        <w:ind w:firstLine="709"/>
      </w:pPr>
      <w:r w:rsidRPr="009250A3">
        <w:t xml:space="preserve">2.1.3. в любое время до сдачи ему результата работ отказаться от исполнения Контракта, уплатив </w:t>
      </w:r>
      <w:r w:rsidR="005C2AFC">
        <w:t>Исполнителю</w:t>
      </w:r>
      <w:r w:rsidRPr="009250A3">
        <w:t xml:space="preserve"> часть установленной цены пропорционально части работ, выполненных до получения извещения об отказе Заказчика от исполнения Контракта;</w:t>
      </w:r>
    </w:p>
    <w:p w:rsidR="009250A3" w:rsidRPr="009250A3" w:rsidRDefault="009250A3" w:rsidP="00CC0DFB">
      <w:pPr>
        <w:tabs>
          <w:tab w:val="left" w:pos="0"/>
        </w:tabs>
        <w:ind w:firstLine="709"/>
      </w:pPr>
      <w:r w:rsidRPr="009250A3">
        <w:t xml:space="preserve">2.1.4. требовать передачи ему результата незавершенных работ с компенсацией </w:t>
      </w:r>
      <w:r w:rsidR="00CC0DFB">
        <w:t>Исполнителю</w:t>
      </w:r>
      <w:r w:rsidR="00CC0DFB" w:rsidRPr="009250A3">
        <w:t xml:space="preserve"> </w:t>
      </w:r>
      <w:r w:rsidRPr="009250A3">
        <w:t xml:space="preserve">произведенных затрат, в случае прекращения действия Контракта по основаниям, предусмотренным законом или Контрактом, до приемки результата работ, выполненных </w:t>
      </w:r>
      <w:r w:rsidR="00CC0DFB">
        <w:t>Исполнителем</w:t>
      </w:r>
      <w:r w:rsidRPr="009250A3">
        <w:t>.</w:t>
      </w:r>
    </w:p>
    <w:p w:rsidR="009250A3" w:rsidRPr="009250A3" w:rsidRDefault="009250A3" w:rsidP="00CC0DFB">
      <w:pPr>
        <w:tabs>
          <w:tab w:val="num" w:pos="-1980"/>
          <w:tab w:val="left" w:pos="0"/>
        </w:tabs>
        <w:ind w:firstLine="709"/>
      </w:pPr>
      <w:r w:rsidRPr="009250A3">
        <w:t>Заказчик имеет иные права, вытекающие из норм</w:t>
      </w:r>
      <w:r w:rsidR="00CC0DFB">
        <w:t xml:space="preserve"> гражданского законодательства.</w:t>
      </w:r>
    </w:p>
    <w:p w:rsidR="009250A3" w:rsidRPr="009250A3" w:rsidRDefault="009250A3" w:rsidP="00CC0DFB">
      <w:pPr>
        <w:tabs>
          <w:tab w:val="left" w:pos="0"/>
        </w:tabs>
        <w:ind w:firstLine="709"/>
        <w:rPr>
          <w:b/>
        </w:rPr>
      </w:pPr>
      <w:r w:rsidRPr="009250A3">
        <w:rPr>
          <w:b/>
        </w:rPr>
        <w:t>2.2. Заказчик обязан:</w:t>
      </w:r>
    </w:p>
    <w:p w:rsidR="009250A3" w:rsidRPr="009250A3" w:rsidRDefault="009250A3" w:rsidP="00CC0DFB">
      <w:pPr>
        <w:tabs>
          <w:tab w:val="left" w:pos="0"/>
        </w:tabs>
        <w:ind w:firstLine="709"/>
      </w:pPr>
      <w:r w:rsidRPr="009250A3">
        <w:t xml:space="preserve">2.2.1. принять результат работ и оплатить </w:t>
      </w:r>
      <w:r w:rsidR="00CC0DFB">
        <w:t>Исполнителю</w:t>
      </w:r>
      <w:r w:rsidR="00CC0DFB" w:rsidRPr="009250A3">
        <w:t xml:space="preserve"> </w:t>
      </w:r>
      <w:r w:rsidRPr="009250A3">
        <w:t>стоимость работ в порядке и на условиях, предусмотренных настоящим Контрактом;</w:t>
      </w:r>
    </w:p>
    <w:p w:rsidR="009250A3" w:rsidRPr="009250A3" w:rsidRDefault="009250A3" w:rsidP="00CC0DFB">
      <w:pPr>
        <w:tabs>
          <w:tab w:val="left" w:pos="0"/>
        </w:tabs>
        <w:ind w:firstLine="709"/>
      </w:pPr>
      <w:r w:rsidRPr="009250A3">
        <w:t xml:space="preserve">2.2.2. оказывать </w:t>
      </w:r>
      <w:r w:rsidR="00CC0DFB">
        <w:t>Исполнителю</w:t>
      </w:r>
      <w:r w:rsidR="00CC0DFB" w:rsidRPr="009250A3">
        <w:t xml:space="preserve"> </w:t>
      </w:r>
      <w:r w:rsidRPr="009250A3">
        <w:t xml:space="preserve">содействие в выполнении работ, в частности: предоставить результаты кадастровых работ по Объектам; предоставить данные о текущем состоянии Объектов; предоставить иную информацию, если из регулирующих документов надзорных органов РФ вытекает необходимость использования данной информации при проектировании </w:t>
      </w:r>
      <w:r w:rsidR="00CC0DFB">
        <w:t>санитарно-защитной зоны</w:t>
      </w:r>
      <w:r w:rsidRPr="009250A3">
        <w:t xml:space="preserve"> и Раздела «Оценка риска»;</w:t>
      </w:r>
    </w:p>
    <w:p w:rsidR="009250A3" w:rsidRPr="009250A3" w:rsidRDefault="009250A3" w:rsidP="00CC0DFB">
      <w:pPr>
        <w:tabs>
          <w:tab w:val="num" w:pos="-1980"/>
          <w:tab w:val="left" w:pos="0"/>
        </w:tabs>
        <w:ind w:firstLine="709"/>
      </w:pPr>
      <w:r w:rsidRPr="009250A3">
        <w:t>Заказчик несет иные обязанности, вытекающие из норм гражданского законодательства.</w:t>
      </w:r>
    </w:p>
    <w:p w:rsidR="009250A3" w:rsidRPr="009250A3" w:rsidRDefault="009250A3" w:rsidP="00CC0DFB">
      <w:pPr>
        <w:tabs>
          <w:tab w:val="left" w:pos="0"/>
        </w:tabs>
        <w:ind w:firstLine="709"/>
        <w:rPr>
          <w:b/>
        </w:rPr>
      </w:pPr>
      <w:r w:rsidRPr="009250A3">
        <w:rPr>
          <w:b/>
        </w:rPr>
        <w:t xml:space="preserve">2.3. </w:t>
      </w:r>
      <w:r w:rsidR="00CC0DFB">
        <w:rPr>
          <w:b/>
        </w:rPr>
        <w:t>Исполнитель</w:t>
      </w:r>
      <w:r w:rsidRPr="009250A3">
        <w:rPr>
          <w:b/>
        </w:rPr>
        <w:t xml:space="preserve"> имеет право:</w:t>
      </w:r>
    </w:p>
    <w:p w:rsidR="009250A3" w:rsidRPr="009250A3" w:rsidRDefault="009250A3" w:rsidP="00CC0DFB">
      <w:pPr>
        <w:tabs>
          <w:tab w:val="left" w:pos="0"/>
        </w:tabs>
        <w:ind w:firstLine="709"/>
      </w:pPr>
      <w:r w:rsidRPr="009250A3">
        <w:t>2.3.1. привлекать к исполнению своих обязательств третьих лиц</w:t>
      </w:r>
      <w:r w:rsidR="00CC0DFB">
        <w:t xml:space="preserve"> по соглашению с Заказчиком</w:t>
      </w:r>
      <w:r w:rsidRPr="009250A3">
        <w:t>;</w:t>
      </w:r>
    </w:p>
    <w:p w:rsidR="009250A3" w:rsidRPr="009250A3" w:rsidRDefault="009250A3" w:rsidP="00CC0DFB">
      <w:pPr>
        <w:tabs>
          <w:tab w:val="left" w:pos="0"/>
        </w:tabs>
        <w:ind w:firstLine="709"/>
      </w:pPr>
      <w:r w:rsidRPr="009250A3">
        <w:t>2.3.1. не приступать к выполнению работ, а начатые работы приостановить в случаях, когда нарушение Заказчиком своих обязанностей по Контракту препятствует исполнению Контракта,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9250A3" w:rsidRPr="009250A3" w:rsidRDefault="00CC0DFB" w:rsidP="00CC0DFB">
      <w:pPr>
        <w:tabs>
          <w:tab w:val="num" w:pos="-1980"/>
          <w:tab w:val="left" w:pos="0"/>
        </w:tabs>
        <w:ind w:firstLine="709"/>
      </w:pPr>
      <w:r>
        <w:t>Исполнитель</w:t>
      </w:r>
      <w:r w:rsidRPr="009250A3">
        <w:t xml:space="preserve"> </w:t>
      </w:r>
      <w:r w:rsidR="009250A3" w:rsidRPr="009250A3">
        <w:t>имеет иные права, вытекающие из норм гражданского законодательства.</w:t>
      </w:r>
    </w:p>
    <w:p w:rsidR="009250A3" w:rsidRPr="009250A3" w:rsidRDefault="009250A3" w:rsidP="00CC0DFB">
      <w:pPr>
        <w:tabs>
          <w:tab w:val="left" w:pos="0"/>
        </w:tabs>
        <w:ind w:firstLine="709"/>
        <w:rPr>
          <w:b/>
        </w:rPr>
      </w:pPr>
      <w:r w:rsidRPr="009250A3">
        <w:rPr>
          <w:b/>
        </w:rPr>
        <w:t xml:space="preserve">2.4. </w:t>
      </w:r>
      <w:r w:rsidR="00CC0DFB">
        <w:rPr>
          <w:b/>
        </w:rPr>
        <w:t>Исполнитель</w:t>
      </w:r>
      <w:r w:rsidRPr="009250A3">
        <w:rPr>
          <w:b/>
        </w:rPr>
        <w:t xml:space="preserve"> обязан:</w:t>
      </w:r>
    </w:p>
    <w:p w:rsidR="009250A3" w:rsidRDefault="009250A3" w:rsidP="00CC0DFB">
      <w:pPr>
        <w:tabs>
          <w:tab w:val="left" w:pos="0"/>
        </w:tabs>
        <w:ind w:firstLine="709"/>
      </w:pPr>
      <w:r w:rsidRPr="009250A3">
        <w:t>2.4.1. выполнить указанные в п.1.1. работы в сроки, установленные настоящим Контрактом, и сдать их результат Заказчику;</w:t>
      </w:r>
    </w:p>
    <w:p w:rsidR="008338FD" w:rsidRPr="009250A3" w:rsidRDefault="008338FD" w:rsidP="00CC0DFB">
      <w:pPr>
        <w:tabs>
          <w:tab w:val="left" w:pos="0"/>
        </w:tabs>
        <w:ind w:firstLine="709"/>
      </w:pPr>
      <w:r>
        <w:t>2.4.2. в</w:t>
      </w:r>
      <w:r w:rsidRPr="007D75D3">
        <w:rPr>
          <w:rFonts w:eastAsia="Calibri"/>
        </w:rPr>
        <w:t xml:space="preserve"> случае изменения нормативной документации (отмены, внесения изменений и дополнений), применят</w:t>
      </w:r>
      <w:r>
        <w:rPr>
          <w:rFonts w:eastAsia="Calibri"/>
        </w:rPr>
        <w:t>ь</w:t>
      </w:r>
      <w:r w:rsidRPr="007D75D3">
        <w:rPr>
          <w:rFonts w:eastAsia="Calibri"/>
        </w:rPr>
        <w:t xml:space="preserve"> нормы законодательства, действующие на момент выполнения работ.</w:t>
      </w:r>
    </w:p>
    <w:p w:rsidR="009250A3" w:rsidRPr="009250A3" w:rsidRDefault="008338FD" w:rsidP="00CC0DFB">
      <w:pPr>
        <w:tabs>
          <w:tab w:val="left" w:pos="0"/>
        </w:tabs>
        <w:ind w:firstLine="709"/>
      </w:pPr>
      <w:r>
        <w:t>2.4.3</w:t>
      </w:r>
      <w:r w:rsidR="009250A3" w:rsidRPr="009250A3">
        <w:t xml:space="preserve">. немедленно предупредить Заказчика и до получения от него указаний приостановить работы при обнаружении не зависящих от </w:t>
      </w:r>
      <w:r w:rsidR="005C2AFC">
        <w:t xml:space="preserve">Исполнителя </w:t>
      </w:r>
      <w:r w:rsidR="009250A3" w:rsidRPr="009250A3">
        <w:t>обстоятельств, которые создают невозможность их завершения в срок.</w:t>
      </w:r>
    </w:p>
    <w:p w:rsidR="009250A3" w:rsidRPr="009250A3" w:rsidRDefault="008338FD" w:rsidP="00CC0DFB">
      <w:pPr>
        <w:tabs>
          <w:tab w:val="left" w:pos="0"/>
        </w:tabs>
        <w:ind w:firstLine="709"/>
      </w:pPr>
      <w:r>
        <w:t>2.4.4</w:t>
      </w:r>
      <w:r w:rsidR="009250A3" w:rsidRPr="009250A3">
        <w:t>. Обеспечить устранение недостатков, выявленных при выполнении работ и в течение гарантийного срока, за свой счет.</w:t>
      </w:r>
    </w:p>
    <w:p w:rsidR="009250A3" w:rsidRPr="009250A3" w:rsidRDefault="005C2AFC" w:rsidP="00CC0DFB">
      <w:pPr>
        <w:tabs>
          <w:tab w:val="num" w:pos="-1980"/>
          <w:tab w:val="left" w:pos="0"/>
        </w:tabs>
        <w:ind w:firstLine="709"/>
      </w:pPr>
      <w:r>
        <w:t>Исполнитель</w:t>
      </w:r>
      <w:r w:rsidRPr="009250A3">
        <w:t xml:space="preserve"> </w:t>
      </w:r>
      <w:r w:rsidR="009250A3" w:rsidRPr="009250A3">
        <w:t>несет иные обязанности, вытекающие из норм гражданского законодательства и предусмотренные.</w:t>
      </w:r>
    </w:p>
    <w:p w:rsidR="00101D02" w:rsidRPr="005E43F5" w:rsidRDefault="00101D02" w:rsidP="00CC0DFB">
      <w:pPr>
        <w:widowControl w:val="0"/>
        <w:tabs>
          <w:tab w:val="left" w:pos="540"/>
        </w:tabs>
        <w:outlineLvl w:val="0"/>
      </w:pPr>
    </w:p>
    <w:p w:rsidR="00101D02" w:rsidRPr="005E43F5" w:rsidRDefault="00101D02" w:rsidP="006A7033">
      <w:pPr>
        <w:autoSpaceDE w:val="0"/>
        <w:autoSpaceDN w:val="0"/>
        <w:adjustRightInd w:val="0"/>
        <w:jc w:val="center"/>
        <w:outlineLvl w:val="0"/>
        <w:rPr>
          <w:b/>
        </w:rPr>
      </w:pPr>
      <w:r w:rsidRPr="005E43F5">
        <w:rPr>
          <w:b/>
        </w:rPr>
        <w:t xml:space="preserve">3. ЦЕНА </w:t>
      </w:r>
      <w:r w:rsidR="00A753A8">
        <w:rPr>
          <w:b/>
        </w:rPr>
        <w:t>КОНТРАКТА</w:t>
      </w:r>
      <w:r w:rsidRPr="005E43F5">
        <w:rPr>
          <w:b/>
        </w:rPr>
        <w:t>. ПОРЯДОК ОПЛАТЫ</w:t>
      </w:r>
    </w:p>
    <w:p w:rsidR="00E850E8" w:rsidRPr="005E43F5" w:rsidRDefault="00101D02" w:rsidP="00CC0DFB">
      <w:pPr>
        <w:ind w:firstLine="709"/>
        <w:rPr>
          <w:b/>
          <w:bCs/>
        </w:rPr>
      </w:pPr>
      <w:r w:rsidRPr="005E43F5">
        <w:t xml:space="preserve">3.1. Цена настоящего </w:t>
      </w:r>
      <w:r w:rsidR="00A753A8">
        <w:t>контракта</w:t>
      </w:r>
      <w:r w:rsidRPr="005E43F5">
        <w:t xml:space="preserve"> составляет </w:t>
      </w:r>
      <w:r w:rsidR="006A7033" w:rsidRPr="005E43F5">
        <w:t>___</w:t>
      </w:r>
      <w:r w:rsidR="001A6225" w:rsidRPr="005E43F5">
        <w:t>_____________</w:t>
      </w:r>
      <w:r w:rsidR="006A7033" w:rsidRPr="005E43F5">
        <w:t>___</w:t>
      </w:r>
      <w:r w:rsidRPr="005E43F5">
        <w:t xml:space="preserve"> (</w:t>
      </w:r>
      <w:r w:rsidR="006A7033" w:rsidRPr="005E43F5">
        <w:t>___</w:t>
      </w:r>
      <w:r w:rsidRPr="005E43F5">
        <w:t xml:space="preserve">) рублей </w:t>
      </w:r>
      <w:r w:rsidR="006A7033" w:rsidRPr="005E43F5">
        <w:t>__</w:t>
      </w:r>
      <w:r w:rsidRPr="005E43F5">
        <w:t xml:space="preserve"> копеек, </w:t>
      </w:r>
      <w:r w:rsidR="00E850E8" w:rsidRPr="005E43F5">
        <w:t>в том числе НДС</w:t>
      </w:r>
      <w:r w:rsidR="00CC0DFB">
        <w:t xml:space="preserve"> (20%)</w:t>
      </w:r>
      <w:r w:rsidR="00E850E8" w:rsidRPr="005E43F5">
        <w:t xml:space="preserve"> (с Исполнителем, не являющимся плательщиком НДС на основании п. 2 или 3 ст. 346.11 гл. 26.2 НК РФ, </w:t>
      </w:r>
      <w:r w:rsidR="00A753A8">
        <w:t>контракт</w:t>
      </w:r>
      <w:r w:rsidR="00E850E8" w:rsidRPr="005E43F5">
        <w:t xml:space="preserve"> заключается по цене без НДС).</w:t>
      </w:r>
    </w:p>
    <w:p w:rsidR="00FE740C" w:rsidRPr="005E43F5" w:rsidRDefault="00FE740C" w:rsidP="00CC0DFB">
      <w:pPr>
        <w:autoSpaceDE w:val="0"/>
        <w:autoSpaceDN w:val="0"/>
        <w:adjustRightInd w:val="0"/>
        <w:ind w:firstLine="709"/>
        <w:outlineLvl w:val="0"/>
      </w:pPr>
      <w:r w:rsidRPr="005E43F5">
        <w:t xml:space="preserve">На период действия настоящего </w:t>
      </w:r>
      <w:r w:rsidR="00A753A8">
        <w:t>контракта</w:t>
      </w:r>
      <w:r w:rsidR="00A753A8" w:rsidRPr="005E43F5">
        <w:t xml:space="preserve"> </w:t>
      </w:r>
      <w:r w:rsidRPr="005E43F5">
        <w:t xml:space="preserve">стоимость </w:t>
      </w:r>
      <w:r w:rsidR="00B409AE">
        <w:t>работ</w:t>
      </w:r>
      <w:r w:rsidR="00B409AE" w:rsidRPr="005E43F5">
        <w:t xml:space="preserve"> </w:t>
      </w:r>
      <w:r w:rsidRPr="005E43F5">
        <w:t xml:space="preserve">Исполнителя является </w:t>
      </w:r>
      <w:r>
        <w:t>твердой</w:t>
      </w:r>
      <w:r w:rsidRPr="005E43F5">
        <w:t xml:space="preserve"> и изменению не подлежит. Все расходы Исполнителя, связанные с выполнением настоящего </w:t>
      </w:r>
      <w:r w:rsidR="00A753A8">
        <w:t>контракт</w:t>
      </w:r>
      <w:r w:rsidR="00F216BE">
        <w:t>а</w:t>
      </w:r>
      <w:r w:rsidR="00A753A8" w:rsidRPr="005E43F5">
        <w:t xml:space="preserve"> </w:t>
      </w:r>
      <w:r w:rsidRPr="005E43F5">
        <w:t xml:space="preserve">и не согласованные Сторонами в настоящем </w:t>
      </w:r>
      <w:r w:rsidR="00687C1E">
        <w:t xml:space="preserve">контракте </w:t>
      </w:r>
      <w:r w:rsidRPr="005E43F5">
        <w:t xml:space="preserve">или дополнительных </w:t>
      </w:r>
      <w:hyperlink r:id="rId8" w:history="1">
        <w:r w:rsidRPr="005E43F5">
          <w:t>соглашениях</w:t>
        </w:r>
      </w:hyperlink>
      <w:r w:rsidRPr="005E43F5">
        <w:t xml:space="preserve"> к нему, Исполнитель несет самостоятельно.</w:t>
      </w:r>
    </w:p>
    <w:p w:rsidR="00FE740C" w:rsidRPr="005E43F5" w:rsidRDefault="00FE740C" w:rsidP="00CC0DFB">
      <w:pPr>
        <w:ind w:firstLine="709"/>
      </w:pPr>
      <w:r w:rsidRPr="005E43F5">
        <w:lastRenderedPageBreak/>
        <w:t xml:space="preserve">3.2. Цена устанавливается в российских рублях и включает в себя все затраты, издержки и иные расходы Исполнителя, в том числе все сопутствующие расходы, связанные с исполнением настоящего </w:t>
      </w:r>
      <w:r w:rsidR="00A753A8">
        <w:t>контракта</w:t>
      </w:r>
      <w:r w:rsidRPr="005E43F5">
        <w:t>, налоги, сборы и другие обязательные платежи, а также прочие расходы, которые Исполнитель должен оплачивать в соответствии с действующим законодательством Российской Федерации.</w:t>
      </w:r>
    </w:p>
    <w:p w:rsidR="00FE740C" w:rsidRPr="00FE6AAC" w:rsidRDefault="00FE740C" w:rsidP="00CC0DFB">
      <w:pPr>
        <w:ind w:firstLine="709"/>
        <w:rPr>
          <w:rFonts w:eastAsiaTheme="majorEastAsia"/>
          <w:bCs/>
        </w:rPr>
      </w:pPr>
      <w:r w:rsidRPr="00FE6AAC">
        <w:t xml:space="preserve">3.3. </w:t>
      </w:r>
      <w:r w:rsidR="00FE6AAC" w:rsidRPr="00FE6AAC">
        <w:rPr>
          <w:rFonts w:eastAsiaTheme="majorEastAsia"/>
          <w:bCs/>
        </w:rPr>
        <w:t>Аванс не предусмотрен.</w:t>
      </w:r>
    </w:p>
    <w:p w:rsidR="00FE6AAC" w:rsidRPr="00671022" w:rsidRDefault="00FE6AAC" w:rsidP="00070128">
      <w:pPr>
        <w:widowControl w:val="0"/>
        <w:ind w:firstLine="709"/>
      </w:pPr>
      <w:r>
        <w:t xml:space="preserve">3.4. </w:t>
      </w:r>
      <w:r w:rsidRPr="00671022">
        <w:t xml:space="preserve">Стороны договорились о поэтапном исполнении и принятии Работ в соответствии с Графиком исполнения Работ (Приложение №2), являющимся неотъемлемой составляющей Контракта. Оплата осуществляется </w:t>
      </w:r>
      <w:r>
        <w:t>Заказчиком в следующем порядке:</w:t>
      </w:r>
    </w:p>
    <w:p w:rsidR="004703FD" w:rsidRPr="00FE6AAC" w:rsidRDefault="004703FD" w:rsidP="004703FD">
      <w:pPr>
        <w:widowControl w:val="0"/>
        <w:suppressAutoHyphens/>
        <w:ind w:firstLine="709"/>
        <w:contextualSpacing/>
      </w:pPr>
      <w:r>
        <w:t>20</w:t>
      </w:r>
      <w:r w:rsidRPr="00671022">
        <w:t xml:space="preserve"> (</w:t>
      </w:r>
      <w:r>
        <w:t>двадцать</w:t>
      </w:r>
      <w:r w:rsidRPr="00671022">
        <w:t>) процентов от цены к</w:t>
      </w:r>
      <w:r>
        <w:t xml:space="preserve">онтракта, </w:t>
      </w:r>
      <w:r w:rsidRPr="00671022">
        <w:t xml:space="preserve">в </w:t>
      </w:r>
      <w:r w:rsidRPr="00FE6AAC">
        <w:t>течени</w:t>
      </w:r>
      <w:r>
        <w:t>е</w:t>
      </w:r>
      <w:r w:rsidRPr="00FE6AAC">
        <w:t xml:space="preserve"> </w:t>
      </w:r>
      <w:r w:rsidRPr="00FE6AAC">
        <w:rPr>
          <w:rFonts w:eastAsiaTheme="majorEastAsia"/>
          <w:bCs/>
        </w:rPr>
        <w:t xml:space="preserve">15 (пятнадцати) рабочих дней </w:t>
      </w:r>
      <w:r w:rsidRPr="00FE6AAC">
        <w:t xml:space="preserve">после подписания Акта выполненных работ без замечаний, после выполнения 1 этапа работ - </w:t>
      </w:r>
      <w:r>
        <w:t>п</w:t>
      </w:r>
      <w:r w:rsidRPr="00446289">
        <w:t>одготовк</w:t>
      </w:r>
      <w:r>
        <w:t>и</w:t>
      </w:r>
      <w:r w:rsidRPr="00446289">
        <w:t xml:space="preserve"> гидрогеологического заключения об условиях залегания подземных вод и степени их защищенности в районе расположения си</w:t>
      </w:r>
      <w:r>
        <w:t>биреязвенного скотомогильника, р</w:t>
      </w:r>
      <w:r w:rsidRPr="00446289">
        <w:t>азработк</w:t>
      </w:r>
      <w:r>
        <w:t>и</w:t>
      </w:r>
      <w:r w:rsidRPr="00446289">
        <w:t xml:space="preserve"> программы мониторинга территории сибиреязвенного скотомогильника</w:t>
      </w:r>
      <w:r>
        <w:t xml:space="preserve"> </w:t>
      </w:r>
      <w:r w:rsidRPr="00F13B11">
        <w:rPr>
          <w:color w:val="FF0000"/>
        </w:rPr>
        <w:t>с учетом сокращения санитарно-защитной зоны</w:t>
      </w:r>
      <w:r w:rsidRPr="00446289">
        <w:t>, в том числе:</w:t>
      </w:r>
      <w:r>
        <w:t xml:space="preserve"> подготовки</w:t>
      </w:r>
      <w:r w:rsidRPr="00446289">
        <w:t xml:space="preserve"> технического задания на проведение исследований территори</w:t>
      </w:r>
      <w:r>
        <w:t>и</w:t>
      </w:r>
      <w:r w:rsidRPr="00446289">
        <w:t xml:space="preserve"> сибиреязвенн</w:t>
      </w:r>
      <w:r>
        <w:t xml:space="preserve">ого </w:t>
      </w:r>
      <w:r w:rsidRPr="00446289">
        <w:t>скотомогильник</w:t>
      </w:r>
      <w:r>
        <w:t xml:space="preserve">а </w:t>
      </w:r>
      <w:r w:rsidRPr="00F13B11">
        <w:rPr>
          <w:color w:val="FF0000"/>
        </w:rPr>
        <w:t>с учетом сокращения санитарно-защитной зоны</w:t>
      </w:r>
      <w:r>
        <w:t>, п</w:t>
      </w:r>
      <w:r w:rsidRPr="00446289">
        <w:t>одготовк</w:t>
      </w:r>
      <w:r>
        <w:t>и</w:t>
      </w:r>
      <w:r w:rsidRPr="00446289">
        <w:t xml:space="preserve"> схемы расположения точек отбора проб</w:t>
      </w:r>
      <w:r>
        <w:t>.</w:t>
      </w:r>
    </w:p>
    <w:p w:rsidR="004703FD" w:rsidRPr="00FE6AAC" w:rsidRDefault="004703FD" w:rsidP="004703FD">
      <w:pPr>
        <w:widowControl w:val="0"/>
        <w:suppressAutoHyphens/>
        <w:ind w:firstLine="709"/>
        <w:contextualSpacing/>
      </w:pPr>
      <w:r>
        <w:t>60</w:t>
      </w:r>
      <w:r w:rsidRPr="00FE6AAC">
        <w:t xml:space="preserve"> (</w:t>
      </w:r>
      <w:r>
        <w:t>шестьдесят</w:t>
      </w:r>
      <w:r w:rsidRPr="00FE6AAC">
        <w:t>) процентов от цены контракта, в течени</w:t>
      </w:r>
      <w:r>
        <w:t>е</w:t>
      </w:r>
      <w:r w:rsidRPr="00FE6AAC">
        <w:t xml:space="preserve"> </w:t>
      </w:r>
      <w:r w:rsidRPr="00FE6AAC">
        <w:rPr>
          <w:rFonts w:eastAsiaTheme="majorEastAsia"/>
          <w:bCs/>
        </w:rPr>
        <w:t>15 (пятнадцати) рабочих дней</w:t>
      </w:r>
      <w:r w:rsidRPr="00FE6AAC">
        <w:t xml:space="preserve"> после подписания Акта выполненных работ без замечаний, после выполнения 2 этапа работ </w:t>
      </w:r>
      <w:r>
        <w:t>–</w:t>
      </w:r>
      <w:r w:rsidRPr="00FE6AAC">
        <w:t xml:space="preserve"> </w:t>
      </w:r>
      <w:r>
        <w:rPr>
          <w:rFonts w:eastAsia="Calibri"/>
        </w:rPr>
        <w:t>проведения л</w:t>
      </w:r>
      <w:r w:rsidRPr="00446289">
        <w:rPr>
          <w:rFonts w:eastAsia="Calibri"/>
        </w:rPr>
        <w:t>абораторны</w:t>
      </w:r>
      <w:r>
        <w:rPr>
          <w:rFonts w:eastAsia="Calibri"/>
        </w:rPr>
        <w:t>х исследований</w:t>
      </w:r>
      <w:r w:rsidRPr="00446289">
        <w:rPr>
          <w:rFonts w:eastAsia="Calibri"/>
        </w:rPr>
        <w:t xml:space="preserve"> проб почвы (воды) на </w:t>
      </w:r>
      <w:r w:rsidRPr="00446289">
        <w:t>территори</w:t>
      </w:r>
      <w:r>
        <w:t>и</w:t>
      </w:r>
      <w:r w:rsidRPr="00446289">
        <w:t xml:space="preserve"> сибиреязвенн</w:t>
      </w:r>
      <w:r>
        <w:t>ого</w:t>
      </w:r>
      <w:r w:rsidRPr="00446289">
        <w:t xml:space="preserve"> скотомогильник</w:t>
      </w:r>
      <w:r>
        <w:t>а</w:t>
      </w:r>
      <w:r w:rsidRPr="00446289">
        <w:rPr>
          <w:rFonts w:eastAsia="Calibri"/>
        </w:rPr>
        <w:t>, в том числе:</w:t>
      </w:r>
      <w:r>
        <w:rPr>
          <w:rFonts w:eastAsia="Calibri"/>
        </w:rPr>
        <w:t xml:space="preserve"> о</w:t>
      </w:r>
      <w:r w:rsidRPr="00446289">
        <w:t>тбор проб почвы (воды) на территории сибиреязвенного скотомогильника с проведен</w:t>
      </w:r>
      <w:r>
        <w:t>ием дезинфекционных мероприятий, л</w:t>
      </w:r>
      <w:r w:rsidRPr="00446289">
        <w:rPr>
          <w:rFonts w:eastAsia="Calibri"/>
        </w:rPr>
        <w:t xml:space="preserve">абораторные испытания </w:t>
      </w:r>
      <w:r>
        <w:t>проб почвы (воды), п</w:t>
      </w:r>
      <w:r w:rsidRPr="00446289">
        <w:t>олучение протоколов лабораторных испытаний проб почвы (воды)</w:t>
      </w:r>
      <w:r>
        <w:t>.</w:t>
      </w:r>
    </w:p>
    <w:p w:rsidR="004703FD" w:rsidRDefault="004703FD" w:rsidP="004703FD">
      <w:pPr>
        <w:widowControl w:val="0"/>
        <w:suppressAutoHyphens/>
        <w:ind w:left="-50" w:firstLine="759"/>
      </w:pPr>
      <w:r>
        <w:t>10</w:t>
      </w:r>
      <w:r w:rsidRPr="00FE6AAC">
        <w:t xml:space="preserve"> (</w:t>
      </w:r>
      <w:r>
        <w:t>десять</w:t>
      </w:r>
      <w:r w:rsidRPr="00FE6AAC">
        <w:t xml:space="preserve">) процентов от цены контракта, в течении </w:t>
      </w:r>
      <w:r w:rsidRPr="00FE6AAC">
        <w:rPr>
          <w:rFonts w:eastAsiaTheme="majorEastAsia"/>
          <w:bCs/>
        </w:rPr>
        <w:t xml:space="preserve">15 (пятнадцати) рабочих дней </w:t>
      </w:r>
      <w:r w:rsidRPr="00FE6AAC">
        <w:t xml:space="preserve">после подписания Акта выполненных работ без замечаний, после выполнения 3 этапа - </w:t>
      </w:r>
      <w:r>
        <w:rPr>
          <w:rFonts w:eastAsia="Calibri"/>
        </w:rPr>
        <w:t>р</w:t>
      </w:r>
      <w:r w:rsidRPr="00741E7F">
        <w:rPr>
          <w:rFonts w:eastAsia="Calibri"/>
        </w:rPr>
        <w:t>азработк</w:t>
      </w:r>
      <w:r>
        <w:rPr>
          <w:rFonts w:eastAsia="Calibri"/>
        </w:rPr>
        <w:t>и</w:t>
      </w:r>
      <w:r w:rsidRPr="00741E7F">
        <w:rPr>
          <w:rFonts w:eastAsia="Calibri"/>
        </w:rPr>
        <w:t xml:space="preserve"> проекта санитарно-защитной зоны</w:t>
      </w:r>
      <w:r>
        <w:rPr>
          <w:rFonts w:eastAsia="Calibri"/>
        </w:rPr>
        <w:t xml:space="preserve"> сибиреязвенного скотомогильника </w:t>
      </w:r>
      <w:r w:rsidRPr="00F13B11">
        <w:rPr>
          <w:color w:val="FF0000"/>
        </w:rPr>
        <w:t>с учетом сокращения санитарно-защитной зоны</w:t>
      </w:r>
      <w:r>
        <w:rPr>
          <w:rFonts w:eastAsia="Calibri"/>
        </w:rPr>
        <w:t xml:space="preserve">, </w:t>
      </w:r>
      <w:r>
        <w:t>с</w:t>
      </w:r>
      <w:r w:rsidRPr="00741E7F">
        <w:t>анитарно-эпидемиологическ</w:t>
      </w:r>
      <w:r>
        <w:t>ой</w:t>
      </w:r>
      <w:r w:rsidRPr="00741E7F">
        <w:t xml:space="preserve"> экспертиз</w:t>
      </w:r>
      <w:r>
        <w:t>ы</w:t>
      </w:r>
      <w:r w:rsidRPr="00741E7F">
        <w:t xml:space="preserve"> проекта санитарно-защитной зоны сибиреязвенного скотомогильника</w:t>
      </w:r>
      <w:r>
        <w:t>.</w:t>
      </w:r>
    </w:p>
    <w:p w:rsidR="00070128" w:rsidRDefault="00070128" w:rsidP="00070128">
      <w:pPr>
        <w:widowControl w:val="0"/>
        <w:suppressAutoHyphens/>
        <w:ind w:left="-50" w:firstLine="759"/>
      </w:pPr>
      <w:r>
        <w:t>10</w:t>
      </w:r>
      <w:r w:rsidRPr="00FE6AAC">
        <w:t xml:space="preserve"> (</w:t>
      </w:r>
      <w:r>
        <w:t>десять</w:t>
      </w:r>
      <w:r w:rsidRPr="00FE6AAC">
        <w:t>) процен</w:t>
      </w:r>
      <w:r w:rsidR="0044589B">
        <w:t>тов от цены контракта, в течение</w:t>
      </w:r>
      <w:r w:rsidRPr="00FE6AAC">
        <w:t xml:space="preserve"> </w:t>
      </w:r>
      <w:r w:rsidRPr="00FE6AAC">
        <w:rPr>
          <w:rFonts w:eastAsiaTheme="majorEastAsia"/>
          <w:bCs/>
        </w:rPr>
        <w:t xml:space="preserve">15 (пятнадцати) рабочих дней </w:t>
      </w:r>
      <w:r w:rsidRPr="00FE6AAC">
        <w:t>после подписания Акта выполненных работ б</w:t>
      </w:r>
      <w:r w:rsidR="0044589B">
        <w:t>ез замечаний, после выполнения 4</w:t>
      </w:r>
      <w:r w:rsidRPr="00FE6AAC">
        <w:t xml:space="preserve"> этапа </w:t>
      </w:r>
      <w:r>
        <w:t>–</w:t>
      </w:r>
      <w:r w:rsidRPr="00FE6AAC">
        <w:t xml:space="preserve"> </w:t>
      </w:r>
      <w:r>
        <w:t xml:space="preserve">получения </w:t>
      </w:r>
      <w:r w:rsidRPr="009250A3">
        <w:t>Постановлени</w:t>
      </w:r>
      <w:r>
        <w:t>я</w:t>
      </w:r>
      <w:r w:rsidRPr="009250A3">
        <w:t xml:space="preserve"> Главного государственного санитарного врача РФ «Об установлении размера санитарно-защитной зоны сиб</w:t>
      </w:r>
      <w:r w:rsidR="00744BD4">
        <w:t>иреязвенного скотомогильника № 5</w:t>
      </w:r>
      <w:r w:rsidR="00635B2A">
        <w:t>7</w:t>
      </w:r>
      <w:r w:rsidRPr="009250A3">
        <w:t>»</w:t>
      </w:r>
      <w:r>
        <w:t>.</w:t>
      </w:r>
    </w:p>
    <w:p w:rsidR="00FE6AAC" w:rsidRPr="00671022" w:rsidRDefault="00FE6AAC" w:rsidP="00FE6AAC">
      <w:pPr>
        <w:widowControl w:val="0"/>
        <w:ind w:firstLine="709"/>
      </w:pPr>
      <w:r>
        <w:t xml:space="preserve">3.5. </w:t>
      </w:r>
      <w:r w:rsidRPr="00671022">
        <w:t xml:space="preserve">Оплата производится путем </w:t>
      </w:r>
      <w:r w:rsidR="00070128">
        <w:t xml:space="preserve">безналичного </w:t>
      </w:r>
      <w:r w:rsidRPr="00671022">
        <w:t>перечисления денежных средств на расчетный счет</w:t>
      </w:r>
      <w:r>
        <w:t xml:space="preserve"> Исполнителя</w:t>
      </w:r>
      <w:r w:rsidRPr="00671022">
        <w:t>.</w:t>
      </w:r>
    </w:p>
    <w:p w:rsidR="00FE740C" w:rsidRPr="005E43F5" w:rsidRDefault="00FE6AAC" w:rsidP="00CC0DFB">
      <w:pPr>
        <w:autoSpaceDE w:val="0"/>
        <w:autoSpaceDN w:val="0"/>
        <w:adjustRightInd w:val="0"/>
        <w:ind w:firstLine="709"/>
        <w:outlineLvl w:val="0"/>
      </w:pPr>
      <w:r>
        <w:t>3.6</w:t>
      </w:r>
      <w:r w:rsidR="00FE740C" w:rsidRPr="005E43F5">
        <w:t xml:space="preserve">. Оплата </w:t>
      </w:r>
      <w:r w:rsidR="00B409AE">
        <w:t>работ</w:t>
      </w:r>
      <w:r w:rsidR="00FE740C" w:rsidRPr="005E43F5">
        <w:t xml:space="preserve"> считается произведенной с момента списания денежных средств с расчетного счета Заказчика.</w:t>
      </w:r>
    </w:p>
    <w:p w:rsidR="00FE740C" w:rsidRDefault="00FE6AAC" w:rsidP="00CC0DFB">
      <w:pPr>
        <w:autoSpaceDE w:val="0"/>
        <w:autoSpaceDN w:val="0"/>
        <w:adjustRightInd w:val="0"/>
        <w:ind w:firstLine="709"/>
        <w:outlineLvl w:val="0"/>
      </w:pPr>
      <w:r>
        <w:t>3.7</w:t>
      </w:r>
      <w:r w:rsidR="00FE740C" w:rsidRPr="005E43F5">
        <w:t xml:space="preserve">. В случае изменения расчетного счета Исполнитель обязан в течение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38389D">
        <w:t>контракте</w:t>
      </w:r>
      <w:r w:rsidR="00FE740C" w:rsidRPr="005E43F5">
        <w:t xml:space="preserve"> счет Исполнителя, несет Исполнитель.</w:t>
      </w:r>
    </w:p>
    <w:p w:rsidR="004E4977" w:rsidRDefault="00FE6AAC" w:rsidP="00CC0DFB">
      <w:pPr>
        <w:autoSpaceDE w:val="0"/>
        <w:autoSpaceDN w:val="0"/>
        <w:adjustRightInd w:val="0"/>
        <w:ind w:firstLine="709"/>
        <w:outlineLvl w:val="0"/>
      </w:pPr>
      <w:r>
        <w:t>3.8</w:t>
      </w:r>
      <w:r w:rsidR="004E4977">
        <w:t xml:space="preserve">. </w:t>
      </w:r>
      <w:r w:rsidR="004E4977" w:rsidRPr="00A96D1E">
        <w:t>Источник финансирования:</w:t>
      </w:r>
      <w:r w:rsidR="004E4977">
        <w:t xml:space="preserve"> </w:t>
      </w:r>
      <w:r w:rsidR="0038389D">
        <w:t>бюджет Свердловской области.</w:t>
      </w:r>
    </w:p>
    <w:p w:rsidR="00D475CE" w:rsidRPr="000216B3" w:rsidRDefault="00FE6AAC" w:rsidP="00CC0DFB">
      <w:pPr>
        <w:ind w:firstLine="709"/>
      </w:pPr>
      <w:r>
        <w:t>3.9</w:t>
      </w:r>
      <w:r w:rsidR="00D475CE" w:rsidRPr="000216B3">
        <w:t xml:space="preserve">. </w:t>
      </w:r>
      <w:r w:rsidR="000216B3" w:rsidRPr="000216B3">
        <w:t>С</w:t>
      </w:r>
      <w:r w:rsidR="00D475CE" w:rsidRPr="000216B3">
        <w:rPr>
          <w:lang w:eastAsia="ru-RU"/>
        </w:rPr>
        <w:t>умм</w:t>
      </w:r>
      <w:r w:rsidR="000216B3" w:rsidRPr="000216B3">
        <w:rPr>
          <w:lang w:eastAsia="ru-RU"/>
        </w:rPr>
        <w:t>а</w:t>
      </w:r>
      <w:r w:rsidR="00D475CE" w:rsidRPr="000216B3">
        <w:rPr>
          <w:lang w:eastAsia="ru-RU"/>
        </w:rPr>
        <w:t>, подлежащ</w:t>
      </w:r>
      <w:r w:rsidR="000216B3" w:rsidRPr="000216B3">
        <w:rPr>
          <w:lang w:eastAsia="ru-RU"/>
        </w:rPr>
        <w:t>ая</w:t>
      </w:r>
      <w:r w:rsidR="00D475CE" w:rsidRPr="000216B3">
        <w:rPr>
          <w:lang w:eastAsia="ru-RU"/>
        </w:rPr>
        <w:t xml:space="preserve"> уплате </w:t>
      </w:r>
      <w:r w:rsidR="00D475CE" w:rsidRPr="000216B3">
        <w:rPr>
          <w:color w:val="000000"/>
          <w:lang w:eastAsia="ru-RU"/>
        </w:rPr>
        <w:t xml:space="preserve">заказчиком </w:t>
      </w:r>
      <w:r w:rsidR="000216B3">
        <w:rPr>
          <w:color w:val="000000"/>
          <w:lang w:eastAsia="ru-RU"/>
        </w:rPr>
        <w:t>исполнителю (</w:t>
      </w:r>
      <w:r w:rsidR="00D475CE" w:rsidRPr="000216B3">
        <w:rPr>
          <w:color w:val="000000"/>
          <w:lang w:eastAsia="ru-RU"/>
        </w:rPr>
        <w:t>юридическому лицу или</w:t>
      </w:r>
      <w:r w:rsidR="00D475CE" w:rsidRPr="000216B3">
        <w:rPr>
          <w:lang w:eastAsia="ru-RU"/>
        </w:rPr>
        <w:t xml:space="preserve"> физическому лицу</w:t>
      </w:r>
      <w:r w:rsidR="000216B3">
        <w:rPr>
          <w:lang w:eastAsia="ru-RU"/>
        </w:rPr>
        <w:t>)</w:t>
      </w:r>
      <w:r w:rsidR="00D475CE" w:rsidRPr="000216B3">
        <w:rPr>
          <w:lang w:eastAsia="ru-RU"/>
        </w:rPr>
        <w:t xml:space="preserve">, </w:t>
      </w:r>
      <w:r w:rsidR="00D475CE" w:rsidRPr="000216B3">
        <w:rPr>
          <w:color w:val="000000"/>
          <w:lang w:eastAsia="ru-RU"/>
        </w:rPr>
        <w:t>в том числе зарегистрированному в качестве индивидуального предпринимателя,</w:t>
      </w:r>
      <w:r w:rsidR="00D475CE" w:rsidRPr="000216B3">
        <w:rPr>
          <w:lang w:eastAsia="ru-RU"/>
        </w:rPr>
        <w:t xml:space="preserve"> </w:t>
      </w:r>
      <w:r w:rsidR="000216B3" w:rsidRPr="000216B3">
        <w:rPr>
          <w:lang w:eastAsia="ru-RU"/>
        </w:rPr>
        <w:t xml:space="preserve">уменьшается </w:t>
      </w:r>
      <w:r w:rsidR="00D475CE" w:rsidRPr="000216B3">
        <w:rPr>
          <w:lang w:eastAsia="ru-RU"/>
        </w:rPr>
        <w:t xml:space="preserve">на размер </w:t>
      </w:r>
      <w:r w:rsidR="00D475CE" w:rsidRPr="000216B3">
        <w:rPr>
          <w:color w:val="000000"/>
          <w:lang w:eastAsia="ru-RU"/>
        </w:rPr>
        <w:t>налогов, сборов и иных обязательных</w:t>
      </w:r>
      <w:r w:rsidR="00D475CE" w:rsidRPr="000216B3">
        <w:rPr>
          <w:lang w:eastAsia="ru-RU"/>
        </w:rPr>
        <w:t xml:space="preserve"> платежей </w:t>
      </w:r>
      <w:r w:rsidR="00D475CE" w:rsidRPr="000216B3">
        <w:rPr>
          <w:color w:val="000000"/>
          <w:lang w:eastAsia="ru-RU"/>
        </w:rPr>
        <w:t>в бюджеты бюджетной системы Российской Федерации</w:t>
      </w:r>
      <w:r w:rsidR="00D475CE" w:rsidRPr="000216B3">
        <w:rPr>
          <w:lang w:eastAsia="ru-RU"/>
        </w:rPr>
        <w:t xml:space="preserve">, связанных с оплатой </w:t>
      </w:r>
      <w:r w:rsidR="00687C1E">
        <w:t>контракта</w:t>
      </w:r>
      <w:r w:rsidR="00D475CE" w:rsidRPr="000216B3">
        <w:rPr>
          <w:color w:val="000000"/>
          <w:lang w:eastAsia="ru-RU"/>
        </w:rPr>
        <w:t xml:space="preserve">, если в </w:t>
      </w:r>
      <w:r w:rsidR="00D475CE" w:rsidRPr="000216B3">
        <w:rPr>
          <w:lang w:eastAsia="ru-RU"/>
        </w:rPr>
        <w:t xml:space="preserve">соответствии с </w:t>
      </w:r>
      <w:hyperlink r:id="rId9" w:history="1">
        <w:r w:rsidR="00D475CE" w:rsidRPr="000216B3">
          <w:rPr>
            <w:lang w:eastAsia="ru-RU"/>
          </w:rPr>
          <w:t>законодательством</w:t>
        </w:r>
      </w:hyperlink>
      <w:r w:rsidR="00D475CE" w:rsidRPr="000216B3">
        <w:rPr>
          <w:lang w:eastAsia="ru-RU"/>
        </w:rPr>
        <w:t xml:space="preserve"> Российской Федерации о налогах и сборах такие налоги, сборы и иные обязательные платежи подлежат уплате</w:t>
      </w:r>
      <w:r w:rsidR="00D475CE" w:rsidRPr="000216B3">
        <w:rPr>
          <w:color w:val="000000"/>
          <w:lang w:eastAsia="ru-RU"/>
        </w:rPr>
        <w:t xml:space="preserve"> в бюджеты бюджетной системы Российской Федерации заказчиком</w:t>
      </w:r>
      <w:r w:rsidR="00D475CE" w:rsidRPr="000216B3">
        <w:rPr>
          <w:lang w:eastAsia="ru-RU"/>
        </w:rPr>
        <w:t>.</w:t>
      </w:r>
    </w:p>
    <w:p w:rsidR="00427E4E" w:rsidRPr="005E43F5" w:rsidRDefault="00427E4E" w:rsidP="006A7033">
      <w:pPr>
        <w:autoSpaceDE w:val="0"/>
        <w:autoSpaceDN w:val="0"/>
        <w:adjustRightInd w:val="0"/>
        <w:ind w:firstLine="567"/>
        <w:outlineLvl w:val="0"/>
      </w:pPr>
    </w:p>
    <w:p w:rsidR="00427E4E" w:rsidRPr="005E43F5" w:rsidRDefault="00427E4E" w:rsidP="00427E4E">
      <w:pPr>
        <w:ind w:firstLine="567"/>
        <w:jc w:val="center"/>
      </w:pPr>
      <w:r w:rsidRPr="005E43F5">
        <w:rPr>
          <w:rFonts w:eastAsiaTheme="minorEastAsia"/>
          <w:b/>
        </w:rPr>
        <w:t xml:space="preserve">4. ПОРЯДОК ПРИЕМА-ПЕРЕДАЧИ </w:t>
      </w:r>
      <w:r w:rsidR="00B409AE">
        <w:rPr>
          <w:rFonts w:eastAsiaTheme="minorEastAsia"/>
          <w:b/>
        </w:rPr>
        <w:t>ВЫПОЛНЕННЫХ РАБОТ</w:t>
      </w:r>
    </w:p>
    <w:p w:rsidR="00FE740C" w:rsidRPr="005E43F5" w:rsidRDefault="00FE740C" w:rsidP="008338FD">
      <w:pPr>
        <w:ind w:firstLine="709"/>
      </w:pPr>
      <w:r w:rsidRPr="005E43F5">
        <w:rPr>
          <w:rFonts w:eastAsiaTheme="minorEastAsia"/>
        </w:rPr>
        <w:t xml:space="preserve">4.1. Приемка </w:t>
      </w:r>
      <w:r w:rsidR="00B409AE">
        <w:rPr>
          <w:rFonts w:eastAsiaTheme="minorEastAsia"/>
        </w:rPr>
        <w:t>выполненных работ</w:t>
      </w:r>
      <w:r w:rsidR="00422CD5">
        <w:rPr>
          <w:rFonts w:eastAsiaTheme="minorEastAsia"/>
        </w:rPr>
        <w:t xml:space="preserve"> (этапов работ)</w:t>
      </w:r>
      <w:r w:rsidRPr="005E43F5">
        <w:rPr>
          <w:rFonts w:eastAsiaTheme="minorEastAsia"/>
        </w:rPr>
        <w:t xml:space="preserve"> осуществляется комиссией, создаваемой Заказчиком с участием представителя Исполнителя.</w:t>
      </w:r>
    </w:p>
    <w:p w:rsidR="00FE740C" w:rsidRPr="005E43F5" w:rsidRDefault="00FE740C" w:rsidP="008338FD">
      <w:pPr>
        <w:ind w:firstLine="709"/>
        <w:rPr>
          <w:rFonts w:eastAsiaTheme="minorEastAsia"/>
        </w:rPr>
      </w:pPr>
      <w:r w:rsidRPr="005E43F5">
        <w:rPr>
          <w:rFonts w:eastAsiaTheme="minorEastAsia"/>
        </w:rPr>
        <w:lastRenderedPageBreak/>
        <w:t xml:space="preserve">4.2. Исполнитель обязан в течение одного рабочего дня известить Заказчика о готовности к сдаче </w:t>
      </w:r>
      <w:r w:rsidR="00B409AE">
        <w:rPr>
          <w:rFonts w:eastAsiaTheme="minorEastAsia"/>
        </w:rPr>
        <w:t>выполненного объема</w:t>
      </w:r>
      <w:r w:rsidRPr="005E43F5">
        <w:rPr>
          <w:rFonts w:eastAsiaTheme="minorEastAsia"/>
        </w:rPr>
        <w:t xml:space="preserve"> </w:t>
      </w:r>
      <w:r w:rsidR="00B409AE">
        <w:rPr>
          <w:rFonts w:eastAsiaTheme="minorEastAsia"/>
        </w:rPr>
        <w:t>работ</w:t>
      </w:r>
      <w:r w:rsidR="00422CD5">
        <w:rPr>
          <w:rFonts w:eastAsiaTheme="minorEastAsia"/>
        </w:rPr>
        <w:t xml:space="preserve"> (этапа работ)</w:t>
      </w:r>
      <w:r w:rsidRPr="005E43F5">
        <w:rPr>
          <w:rFonts w:eastAsiaTheme="minorEastAsia"/>
        </w:rPr>
        <w:t xml:space="preserve"> по </w:t>
      </w:r>
      <w:r w:rsidR="0038389D">
        <w:rPr>
          <w:rFonts w:eastAsiaTheme="minorEastAsia"/>
        </w:rPr>
        <w:t>контракту</w:t>
      </w:r>
      <w:r w:rsidRPr="005E43F5">
        <w:rPr>
          <w:rFonts w:eastAsiaTheme="minorEastAsia"/>
        </w:rPr>
        <w:t>.</w:t>
      </w:r>
    </w:p>
    <w:p w:rsidR="00FE740C" w:rsidRPr="005E43F5" w:rsidRDefault="00FE740C" w:rsidP="008338FD">
      <w:pPr>
        <w:tabs>
          <w:tab w:val="left" w:pos="993"/>
        </w:tabs>
        <w:autoSpaceDE w:val="0"/>
        <w:autoSpaceDN w:val="0"/>
        <w:adjustRightInd w:val="0"/>
        <w:ind w:firstLine="709"/>
        <w:outlineLvl w:val="0"/>
        <w:rPr>
          <w:rFonts w:eastAsiaTheme="minorEastAsia"/>
        </w:rPr>
      </w:pPr>
      <w:r w:rsidRPr="005E43F5">
        <w:rPr>
          <w:rFonts w:eastAsiaTheme="minorEastAsia"/>
        </w:rPr>
        <w:t xml:space="preserve">4.3. По </w:t>
      </w:r>
      <w:r w:rsidR="00422CD5">
        <w:rPr>
          <w:rFonts w:eastAsiaTheme="minorEastAsia"/>
        </w:rPr>
        <w:t>каждого этапа работ</w:t>
      </w:r>
      <w:r w:rsidRPr="005E43F5">
        <w:rPr>
          <w:rFonts w:eastAsiaTheme="minorEastAsia"/>
        </w:rPr>
        <w:t xml:space="preserve"> Исполнитель сдает Заказчику фактически </w:t>
      </w:r>
      <w:r w:rsidR="00B409AE">
        <w:rPr>
          <w:rFonts w:eastAsiaTheme="minorEastAsia"/>
        </w:rPr>
        <w:t>выполненные работы</w:t>
      </w:r>
      <w:r w:rsidRPr="005E43F5">
        <w:rPr>
          <w:rFonts w:eastAsiaTheme="minorEastAsia"/>
        </w:rPr>
        <w:t xml:space="preserve"> и представляет на подписание </w:t>
      </w:r>
      <w:r w:rsidRPr="005E43F5">
        <w:t xml:space="preserve">Акт </w:t>
      </w:r>
      <w:r w:rsidR="00B409AE">
        <w:t>выполненных работ</w:t>
      </w:r>
      <w:r w:rsidRPr="005E43F5">
        <w:t xml:space="preserve"> по форме Приложения № </w:t>
      </w:r>
      <w:r w:rsidR="00422CD5">
        <w:t>3</w:t>
      </w:r>
      <w:r w:rsidRPr="005E43F5">
        <w:t xml:space="preserve"> к настоящему </w:t>
      </w:r>
      <w:r w:rsidR="00746B1E">
        <w:t>контракту</w:t>
      </w:r>
      <w:r w:rsidRPr="005E43F5">
        <w:t xml:space="preserve"> за отчетный период, в котором фиксируется объём </w:t>
      </w:r>
      <w:r w:rsidR="00B409AE">
        <w:t>выполненных работ</w:t>
      </w:r>
      <w:r w:rsidRPr="005E43F5">
        <w:t xml:space="preserve"> и их стоимость, и который является подтверждением фактического </w:t>
      </w:r>
      <w:r w:rsidR="00B409AE">
        <w:t>выполнения работ</w:t>
      </w:r>
      <w:r w:rsidRPr="005E43F5">
        <w:t>,</w:t>
      </w:r>
      <w:r w:rsidRPr="005E43F5">
        <w:rPr>
          <w:rFonts w:eastAsiaTheme="minorEastAsia"/>
        </w:rPr>
        <w:t xml:space="preserve"> </w:t>
      </w:r>
      <w:r>
        <w:rPr>
          <w:rFonts w:eastAsiaTheme="minorEastAsia"/>
        </w:rPr>
        <w:t>счет</w:t>
      </w:r>
      <w:r w:rsidRPr="005E43F5">
        <w:t>.</w:t>
      </w:r>
    </w:p>
    <w:p w:rsidR="00FE740C" w:rsidRPr="005E43F5" w:rsidRDefault="00FE740C" w:rsidP="008338FD">
      <w:pPr>
        <w:ind w:firstLine="709"/>
      </w:pPr>
      <w:r w:rsidRPr="005E43F5">
        <w:rPr>
          <w:rFonts w:eastAsiaTheme="minorEastAsia"/>
        </w:rPr>
        <w:t xml:space="preserve">4.4. Заказчик в течение пяти рабочих дней со дня получения </w:t>
      </w:r>
      <w:r w:rsidRPr="005E43F5">
        <w:t xml:space="preserve">Акта </w:t>
      </w:r>
      <w:r w:rsidR="00B409AE">
        <w:t>выполненных работ</w:t>
      </w:r>
      <w:r w:rsidRPr="005E43F5">
        <w:rPr>
          <w:rFonts w:eastAsiaTheme="minorEastAsia"/>
        </w:rPr>
        <w:t xml:space="preserve"> подписывает его при отсутствии замечаний со стороны Заказчика </w:t>
      </w:r>
      <w:r w:rsidRPr="005E43F5">
        <w:rPr>
          <w:rFonts w:eastAsiaTheme="minorEastAsia" w:cstheme="minorBidi"/>
          <w:spacing w:val="-5"/>
        </w:rPr>
        <w:t xml:space="preserve">или составляет и направляет Исполнителю мотивированный отказ от его подписания в случае, если установлено ненадлежащее исполнение Исполнителем обязательств по </w:t>
      </w:r>
      <w:r w:rsidR="00746B1E">
        <w:t>контракту</w:t>
      </w:r>
      <w:r w:rsidRPr="005E43F5">
        <w:rPr>
          <w:rFonts w:eastAsiaTheme="minorEastAsia" w:cstheme="minorBidi"/>
          <w:spacing w:val="-5"/>
        </w:rPr>
        <w:t>.</w:t>
      </w:r>
    </w:p>
    <w:p w:rsidR="00FE740C" w:rsidRPr="005E43F5" w:rsidRDefault="00FE740C" w:rsidP="008338FD">
      <w:pPr>
        <w:ind w:firstLine="709"/>
        <w:rPr>
          <w:rFonts w:eastAsiaTheme="minorEastAsia" w:cstheme="minorBidi"/>
          <w:spacing w:val="-5"/>
        </w:rPr>
      </w:pPr>
      <w:r w:rsidRPr="005E43F5">
        <w:rPr>
          <w:rFonts w:eastAsiaTheme="minorEastAsia" w:cstheme="minorBidi"/>
          <w:spacing w:val="-5"/>
        </w:rPr>
        <w:t xml:space="preserve">4.5. В случае получения мотивированного отказа Заказчика от подписания </w:t>
      </w:r>
      <w:r w:rsidR="00B409AE" w:rsidRPr="005E43F5">
        <w:t xml:space="preserve">Акта </w:t>
      </w:r>
      <w:r w:rsidR="00B409AE">
        <w:t>выполненных работ</w:t>
      </w:r>
      <w:r w:rsidRPr="005E43F5">
        <w:rPr>
          <w:rFonts w:eastAsiaTheme="minorEastAsia"/>
        </w:rPr>
        <w:t xml:space="preserve"> </w:t>
      </w:r>
      <w:r w:rsidRPr="005E43F5">
        <w:rPr>
          <w:rFonts w:eastAsiaTheme="minorEastAsia" w:cstheme="minorBidi"/>
          <w:spacing w:val="-5"/>
        </w:rPr>
        <w:t>Исполнитель обязан рассмотреть мотивированный отказ и устранить замечания в срок, указанный Заказчиком в мотивированном отказе.</w:t>
      </w:r>
    </w:p>
    <w:p w:rsidR="00FE740C" w:rsidRPr="005E43F5" w:rsidRDefault="00FE740C" w:rsidP="008338FD">
      <w:pPr>
        <w:ind w:firstLine="709"/>
        <w:rPr>
          <w:rFonts w:eastAsiaTheme="minorEastAsia"/>
        </w:rPr>
      </w:pPr>
      <w:r w:rsidRPr="005E43F5">
        <w:rPr>
          <w:rFonts w:eastAsiaTheme="minorEastAsia"/>
        </w:rPr>
        <w:t xml:space="preserve">4.6. Повторная приемка Заказчиком </w:t>
      </w:r>
      <w:r w:rsidR="00B409AE">
        <w:t>выполненных работ</w:t>
      </w:r>
      <w:r w:rsidR="00422CD5">
        <w:t xml:space="preserve"> </w:t>
      </w:r>
      <w:r w:rsidR="00422CD5">
        <w:rPr>
          <w:rFonts w:eastAsiaTheme="minorEastAsia"/>
        </w:rPr>
        <w:t>(этапа работ)</w:t>
      </w:r>
      <w:r w:rsidR="00422CD5" w:rsidRPr="005E43F5">
        <w:rPr>
          <w:rFonts w:eastAsiaTheme="minorEastAsia"/>
        </w:rPr>
        <w:t xml:space="preserve"> </w:t>
      </w:r>
      <w:r w:rsidRPr="005E43F5">
        <w:rPr>
          <w:rFonts w:eastAsiaTheme="minorEastAsia"/>
        </w:rPr>
        <w:t xml:space="preserve">производится в соответствии с пунктом 4.4 настоящего </w:t>
      </w:r>
      <w:r w:rsidR="00746B1E">
        <w:t>контракта</w:t>
      </w:r>
      <w:r w:rsidRPr="005E43F5">
        <w:rPr>
          <w:rFonts w:eastAsiaTheme="minorEastAsia"/>
        </w:rPr>
        <w:t>.</w:t>
      </w:r>
    </w:p>
    <w:p w:rsidR="00FE740C" w:rsidRPr="00422CD5" w:rsidRDefault="00FE740C" w:rsidP="008338FD">
      <w:pPr>
        <w:ind w:firstLine="709"/>
        <w:rPr>
          <w:rFonts w:eastAsiaTheme="minorEastAsia" w:cstheme="minorBidi"/>
          <w:spacing w:val="-5"/>
        </w:rPr>
      </w:pPr>
      <w:r w:rsidRPr="005E43F5">
        <w:rPr>
          <w:rFonts w:eastAsiaTheme="minorEastAsia"/>
        </w:rPr>
        <w:t>4.7. П</w:t>
      </w:r>
      <w:r w:rsidRPr="005E43F5">
        <w:rPr>
          <w:rFonts w:eastAsiaTheme="minorEastAsia" w:cstheme="minorBidi"/>
          <w:spacing w:val="-5"/>
        </w:rPr>
        <w:t>одписанны</w:t>
      </w:r>
      <w:r w:rsidRPr="00422CD5">
        <w:rPr>
          <w:rFonts w:eastAsiaTheme="minorEastAsia" w:cstheme="minorBidi"/>
          <w:spacing w:val="-5"/>
        </w:rPr>
        <w:t xml:space="preserve">й Заказчиком и Исполнителем </w:t>
      </w:r>
      <w:r w:rsidR="00B409AE" w:rsidRPr="00422CD5">
        <w:t>Акт выполненных работ</w:t>
      </w:r>
      <w:r w:rsidR="00B409AE" w:rsidRPr="00422CD5">
        <w:rPr>
          <w:rFonts w:eastAsiaTheme="minorEastAsia" w:cstheme="minorBidi"/>
          <w:spacing w:val="-5"/>
        </w:rPr>
        <w:t xml:space="preserve"> </w:t>
      </w:r>
      <w:r w:rsidRPr="00422CD5">
        <w:rPr>
          <w:rFonts w:eastAsiaTheme="minorEastAsia" w:cstheme="minorBidi"/>
          <w:spacing w:val="-5"/>
        </w:rPr>
        <w:t xml:space="preserve">является основанием для оплаты Исполнителю </w:t>
      </w:r>
      <w:r w:rsidR="00B409AE" w:rsidRPr="00422CD5">
        <w:t>выполненных работ</w:t>
      </w:r>
      <w:r w:rsidR="00422CD5" w:rsidRPr="00422CD5">
        <w:t xml:space="preserve"> </w:t>
      </w:r>
      <w:r w:rsidR="00422CD5" w:rsidRPr="00422CD5">
        <w:rPr>
          <w:rFonts w:eastAsiaTheme="minorEastAsia"/>
        </w:rPr>
        <w:t>(этапа работ)</w:t>
      </w:r>
      <w:r w:rsidRPr="00422CD5">
        <w:rPr>
          <w:rFonts w:eastAsiaTheme="minorEastAsia" w:cstheme="minorBidi"/>
          <w:spacing w:val="-5"/>
        </w:rPr>
        <w:t xml:space="preserve">, в соответствии с разделом 3 настоящего </w:t>
      </w:r>
      <w:r w:rsidR="00746B1E" w:rsidRPr="00422CD5">
        <w:t>контракта</w:t>
      </w:r>
      <w:r w:rsidRPr="00422CD5">
        <w:rPr>
          <w:rFonts w:eastAsiaTheme="minorEastAsia" w:cstheme="minorBidi"/>
          <w:spacing w:val="-5"/>
        </w:rPr>
        <w:t>.</w:t>
      </w:r>
    </w:p>
    <w:p w:rsidR="00FE740C" w:rsidRPr="005E43F5" w:rsidRDefault="00FE740C" w:rsidP="008338FD">
      <w:pPr>
        <w:ind w:firstLine="709"/>
        <w:rPr>
          <w:rFonts w:eastAsiaTheme="minorEastAsia" w:cstheme="minorBidi"/>
        </w:rPr>
      </w:pPr>
      <w:r w:rsidRPr="005E43F5">
        <w:rPr>
          <w:rFonts w:eastAsiaTheme="minorEastAsia"/>
        </w:rPr>
        <w:t xml:space="preserve">4.8. </w:t>
      </w:r>
      <w:r w:rsidRPr="005E43F5">
        <w:rPr>
          <w:rFonts w:eastAsiaTheme="minorEastAsia" w:cstheme="minorBidi"/>
        </w:rPr>
        <w:t>Для проверки предоставленных Исполнителем результатов, предусмотренных</w:t>
      </w:r>
      <w:r w:rsidRPr="005E43F5">
        <w:t xml:space="preserve"> </w:t>
      </w:r>
      <w:r w:rsidR="00746B1E">
        <w:t>контрактом</w:t>
      </w:r>
      <w:r w:rsidRPr="005E43F5">
        <w:rPr>
          <w:rFonts w:eastAsiaTheme="minorEastAsia" w:cstheme="minorBidi"/>
        </w:rPr>
        <w:t xml:space="preserve">, в части их соответствия условиям </w:t>
      </w:r>
      <w:r w:rsidR="00746B1E">
        <w:t>контракта</w:t>
      </w:r>
      <w:r w:rsidR="00746B1E" w:rsidRPr="005E43F5">
        <w:t xml:space="preserve"> </w:t>
      </w:r>
      <w:r w:rsidRPr="005E43F5">
        <w:rPr>
          <w:rFonts w:eastAsiaTheme="minorEastAsia" w:cstheme="minorBidi"/>
        </w:rPr>
        <w:t>Заказчик обязан провести экспертизу. Экспертиза может проводиться Заказчиком своими силами или к ее проведению могут привлекаться эксперты, экспертные организации.</w:t>
      </w:r>
    </w:p>
    <w:p w:rsidR="00FE740C" w:rsidRPr="005E43F5" w:rsidRDefault="00FE740C" w:rsidP="008338FD">
      <w:pPr>
        <w:ind w:firstLine="709"/>
        <w:rPr>
          <w:rFonts w:eastAsiaTheme="minorEastAsia"/>
        </w:rPr>
      </w:pPr>
      <w:r w:rsidRPr="005E43F5">
        <w:rPr>
          <w:rFonts w:eastAsiaTheme="minorEastAsia"/>
        </w:rPr>
        <w:t xml:space="preserve">4.9. Для проведения экспертизы </w:t>
      </w:r>
      <w:r w:rsidR="00B409AE">
        <w:rPr>
          <w:rFonts w:eastAsiaTheme="minorEastAsia"/>
        </w:rPr>
        <w:t>работ</w:t>
      </w:r>
      <w:r w:rsidRPr="005E43F5">
        <w:rPr>
          <w:rFonts w:eastAsiaTheme="minorEastAsia"/>
        </w:rPr>
        <w:t xml:space="preserve">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746B1E">
        <w:t>контракта</w:t>
      </w:r>
      <w:r w:rsidR="00746B1E" w:rsidRPr="005E43F5">
        <w:t xml:space="preserve"> </w:t>
      </w:r>
      <w:r w:rsidRPr="005E43F5">
        <w:rPr>
          <w:rFonts w:eastAsiaTheme="minorEastAsia"/>
        </w:rPr>
        <w:t xml:space="preserve">и отдельным этапам исполнения </w:t>
      </w:r>
      <w:r w:rsidR="00746B1E">
        <w:t>контракта</w:t>
      </w:r>
      <w:r w:rsidRPr="005E43F5">
        <w:rPr>
          <w:rFonts w:eastAsiaTheme="minorEastAsia"/>
        </w:rPr>
        <w:t>. Результаты такой экспертизы оформляются в виде заключения.</w:t>
      </w:r>
    </w:p>
    <w:p w:rsidR="00FE740C" w:rsidRPr="005E43F5" w:rsidRDefault="00FE740C" w:rsidP="008338FD">
      <w:pPr>
        <w:ind w:firstLine="709"/>
        <w:rPr>
          <w:rFonts w:eastAsiaTheme="minorEastAsia"/>
        </w:rPr>
      </w:pPr>
      <w:r w:rsidRPr="005E43F5">
        <w:rPr>
          <w:rFonts w:eastAsiaTheme="minorEastAsia"/>
        </w:rPr>
        <w:t xml:space="preserve">4.10. В случае, если по результатам такой экспертизы установлены нарушения требований </w:t>
      </w:r>
      <w:r w:rsidR="00746B1E">
        <w:t>контракта</w:t>
      </w:r>
      <w:r w:rsidRPr="005E43F5">
        <w:rPr>
          <w:rFonts w:eastAsiaTheme="minorEastAsia"/>
        </w:rPr>
        <w:t xml:space="preserve">, не препятствующие приемке </w:t>
      </w:r>
      <w:r w:rsidR="00B409AE">
        <w:rPr>
          <w:rFonts w:eastAsiaTheme="minorEastAsia"/>
        </w:rPr>
        <w:t>работ</w:t>
      </w:r>
      <w:r w:rsidRPr="005E43F5">
        <w:rPr>
          <w:rFonts w:eastAsiaTheme="minorEastAsia"/>
        </w:rPr>
        <w:t>, в заключении могут содержаться предложения об устранении данных нарушений, в том числе с указанием срока их устранения.</w:t>
      </w:r>
    </w:p>
    <w:p w:rsidR="00FE740C" w:rsidRPr="005E43F5" w:rsidRDefault="00FE740C" w:rsidP="008338FD">
      <w:pPr>
        <w:ind w:firstLine="709"/>
        <w:rPr>
          <w:rFonts w:eastAsiaTheme="minorEastAsia"/>
        </w:rPr>
      </w:pPr>
      <w:r w:rsidRPr="005E43F5">
        <w:rPr>
          <w:rFonts w:eastAsiaTheme="minorEastAsia"/>
        </w:rPr>
        <w:t xml:space="preserve">4.11.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sidR="00746B1E">
        <w:t>контракта</w:t>
      </w:r>
      <w:r w:rsidR="00746B1E" w:rsidRPr="005E43F5">
        <w:t xml:space="preserve"> </w:t>
      </w:r>
      <w:r w:rsidRPr="005E43F5">
        <w:rPr>
          <w:rFonts w:eastAsiaTheme="minorEastAsia"/>
        </w:rPr>
        <w:t xml:space="preserve">либо </w:t>
      </w:r>
      <w:r w:rsidR="00B409AE">
        <w:rPr>
          <w:rFonts w:eastAsiaTheme="minorEastAsia"/>
        </w:rPr>
        <w:t>выполненных работ</w:t>
      </w:r>
      <w:r w:rsidRPr="005E43F5">
        <w:rPr>
          <w:rFonts w:eastAsiaTheme="minorEastAsia"/>
        </w:rPr>
        <w:t xml:space="preserve">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rsidR="00101D02" w:rsidRPr="005E43F5" w:rsidRDefault="00101D02" w:rsidP="006A7033">
      <w:pPr>
        <w:autoSpaceDE w:val="0"/>
        <w:autoSpaceDN w:val="0"/>
        <w:adjustRightInd w:val="0"/>
        <w:ind w:firstLine="567"/>
        <w:outlineLvl w:val="0"/>
      </w:pPr>
    </w:p>
    <w:p w:rsidR="0038389D" w:rsidRPr="000216B3" w:rsidRDefault="00E42EED" w:rsidP="006A7033">
      <w:pPr>
        <w:autoSpaceDE w:val="0"/>
        <w:autoSpaceDN w:val="0"/>
        <w:adjustRightInd w:val="0"/>
        <w:jc w:val="center"/>
        <w:outlineLvl w:val="0"/>
        <w:rPr>
          <w:b/>
        </w:rPr>
      </w:pPr>
      <w:r w:rsidRPr="000216B3">
        <w:rPr>
          <w:b/>
        </w:rPr>
        <w:t>5</w:t>
      </w:r>
      <w:r w:rsidR="00101D02" w:rsidRPr="000216B3">
        <w:rPr>
          <w:b/>
        </w:rPr>
        <w:t>. ОТВЕТСТВЕННОСТЬ СТОРОН</w:t>
      </w:r>
    </w:p>
    <w:p w:rsidR="0038389D" w:rsidRPr="00F03C50" w:rsidRDefault="0038389D" w:rsidP="008338FD">
      <w:pPr>
        <w:ind w:firstLine="709"/>
        <w:rPr>
          <w:rFonts w:eastAsiaTheme="minorEastAsia"/>
        </w:rPr>
      </w:pPr>
      <w:r>
        <w:t>5</w:t>
      </w:r>
      <w:r w:rsidRPr="00F03C50">
        <w:t xml:space="preserve">.1. За неисполнение или ненадлежащее исполнение обязательств по настоящему </w:t>
      </w:r>
      <w:r>
        <w:t xml:space="preserve">контракту </w:t>
      </w:r>
      <w:r w:rsidRPr="00F03C50">
        <w:t xml:space="preserve">Стороны несут ответственность в соответствии с действующим законодательством Российской Федерации и условиями настоящего </w:t>
      </w:r>
      <w:r>
        <w:t>контракта</w:t>
      </w:r>
      <w:r w:rsidRPr="00F03C50">
        <w:t>.</w:t>
      </w:r>
    </w:p>
    <w:p w:rsidR="0038389D" w:rsidRPr="00F03C50" w:rsidRDefault="0038389D" w:rsidP="008338FD">
      <w:pPr>
        <w:ind w:firstLine="709"/>
        <w:rPr>
          <w:rStyle w:val="blk"/>
        </w:rPr>
      </w:pPr>
      <w:r>
        <w:t>5</w:t>
      </w:r>
      <w:r w:rsidRPr="00F03C50">
        <w:t xml:space="preserve">.2. </w:t>
      </w:r>
      <w:r w:rsidRPr="00F03C50">
        <w:rPr>
          <w:rStyle w:val="blk"/>
        </w:rPr>
        <w:t xml:space="preserve">В случае просрочки исполнения </w:t>
      </w:r>
      <w:r>
        <w:rPr>
          <w:rStyle w:val="blk"/>
        </w:rPr>
        <w:t>Исполнителем</w:t>
      </w:r>
      <w:r w:rsidRPr="00F03C50">
        <w:rPr>
          <w:rStyle w:val="blk"/>
        </w:rPr>
        <w:t xml:space="preserve"> обязательств (в том числе гарантийного обязательства), предусмотренных</w:t>
      </w:r>
      <w:r w:rsidRPr="00F03C50">
        <w:t xml:space="preserve"> </w:t>
      </w:r>
      <w:r>
        <w:t>контрактом</w:t>
      </w:r>
      <w:r w:rsidRPr="00F03C50">
        <w:rPr>
          <w:rStyle w:val="blk"/>
        </w:rPr>
        <w:t xml:space="preserve">, а также в иных случаях неисполнения или ненадлежащего исполнения </w:t>
      </w:r>
      <w:r>
        <w:rPr>
          <w:rStyle w:val="blk"/>
        </w:rPr>
        <w:t>Исполнителем</w:t>
      </w:r>
      <w:r w:rsidRPr="00F03C50">
        <w:rPr>
          <w:rStyle w:val="blk"/>
        </w:rPr>
        <w:t xml:space="preserve"> обязательств, предусмотренных </w:t>
      </w:r>
      <w:r>
        <w:t>контрактом</w:t>
      </w:r>
      <w:r w:rsidRPr="00F03C50">
        <w:rPr>
          <w:rStyle w:val="blk"/>
        </w:rPr>
        <w:t xml:space="preserve">, Заказчик направляет </w:t>
      </w:r>
      <w:r>
        <w:rPr>
          <w:rStyle w:val="blk"/>
        </w:rPr>
        <w:t xml:space="preserve">Исполнителю </w:t>
      </w:r>
      <w:r w:rsidRPr="00F03C50">
        <w:rPr>
          <w:rStyle w:val="blk"/>
        </w:rPr>
        <w:t>требование об уплате неустоек (штрафов, пеней).</w:t>
      </w:r>
    </w:p>
    <w:p w:rsidR="0038389D" w:rsidRPr="00F03C50" w:rsidRDefault="0038389D" w:rsidP="008338FD">
      <w:pPr>
        <w:ind w:firstLine="709"/>
      </w:pPr>
      <w:r>
        <w:t>5</w:t>
      </w:r>
      <w:r w:rsidRPr="00F03C50">
        <w:t xml:space="preserve">.3. За нарушение </w:t>
      </w:r>
      <w:r>
        <w:rPr>
          <w:rStyle w:val="blk"/>
        </w:rPr>
        <w:t>Исполнителем</w:t>
      </w:r>
      <w:r w:rsidRPr="00F03C50">
        <w:rPr>
          <w:rStyle w:val="blk"/>
        </w:rPr>
        <w:t xml:space="preserve"> </w:t>
      </w:r>
      <w:r w:rsidRPr="00F03C50">
        <w:t xml:space="preserve">срока </w:t>
      </w:r>
      <w:r w:rsidR="00B409AE">
        <w:t>выполнения работ</w:t>
      </w:r>
      <w:r w:rsidRPr="00F03C50">
        <w:t xml:space="preserve"> он уплачивает Заказчику пени.</w:t>
      </w:r>
    </w:p>
    <w:p w:rsidR="0038389D" w:rsidRPr="00F03C50" w:rsidRDefault="0038389D" w:rsidP="008338FD">
      <w:pPr>
        <w:ind w:firstLine="709"/>
      </w:pPr>
      <w:r>
        <w:t>5</w:t>
      </w:r>
      <w:r w:rsidRPr="00F03C50">
        <w:t xml:space="preserve">.3.1. Пеня начисляется за каждый день просрочки исполнения </w:t>
      </w:r>
      <w:r>
        <w:rPr>
          <w:rStyle w:val="blk"/>
        </w:rPr>
        <w:t>Исполнителем</w:t>
      </w:r>
      <w:r w:rsidRPr="00F03C50">
        <w:rPr>
          <w:rStyle w:val="blk"/>
        </w:rPr>
        <w:t xml:space="preserve"> </w:t>
      </w:r>
      <w:r w:rsidRPr="00F03C50">
        <w:t xml:space="preserve">обязательств, предусмотренных </w:t>
      </w:r>
      <w:r>
        <w:t>контрактом</w:t>
      </w:r>
      <w:r w:rsidRPr="00F03C50">
        <w:t xml:space="preserve">, начиная со дня, следующего после дня истечения установленного </w:t>
      </w:r>
      <w:r>
        <w:t xml:space="preserve">контрактом </w:t>
      </w:r>
      <w:r w:rsidRPr="00F03C50">
        <w:t xml:space="preserve">срока исполнения обязательств и устанавливается в размере одной трехсотой действующей на дату уплаты пени </w:t>
      </w:r>
      <w:r>
        <w:t>ключевой ставки</w:t>
      </w:r>
      <w:r w:rsidRPr="005E43F5">
        <w:t xml:space="preserve"> Центрального банка Российской Федерации</w:t>
      </w:r>
      <w:r w:rsidRPr="00F03C50">
        <w:t xml:space="preserve"> от цены </w:t>
      </w:r>
      <w:r>
        <w:t>контракта</w:t>
      </w:r>
      <w:r w:rsidRPr="00F03C50">
        <w:t xml:space="preserve">, уменьшенной на сумму, пропорциональную объему обязательств, предусмотренных </w:t>
      </w:r>
      <w:r>
        <w:t xml:space="preserve">контрактом </w:t>
      </w:r>
      <w:r w:rsidRPr="00F03C50">
        <w:t xml:space="preserve">и фактически исполненных </w:t>
      </w:r>
      <w:r>
        <w:rPr>
          <w:rStyle w:val="blk"/>
        </w:rPr>
        <w:t>Исполнителем</w:t>
      </w:r>
      <w:r w:rsidRPr="00F03C50">
        <w:t>.</w:t>
      </w:r>
    </w:p>
    <w:p w:rsidR="0038389D" w:rsidRPr="00F03C50" w:rsidRDefault="0038389D" w:rsidP="008338FD">
      <w:pPr>
        <w:ind w:firstLine="709"/>
      </w:pPr>
      <w:r>
        <w:t>5</w:t>
      </w:r>
      <w:r w:rsidRPr="00F03C50">
        <w:t xml:space="preserve">.4. За каждый факт неисполнения или ненадлежащего исполнения </w:t>
      </w:r>
      <w:r>
        <w:rPr>
          <w:rStyle w:val="blk"/>
        </w:rPr>
        <w:t>Исполнителем</w:t>
      </w:r>
      <w:r w:rsidRPr="00F03C50">
        <w:rPr>
          <w:rStyle w:val="blk"/>
        </w:rPr>
        <w:t xml:space="preserve"> </w:t>
      </w:r>
      <w:r w:rsidRPr="00F03C50">
        <w:t xml:space="preserve">обязательств, предусмотренных </w:t>
      </w:r>
      <w:r>
        <w:t>контрактом</w:t>
      </w:r>
      <w:r w:rsidRPr="00F03C50">
        <w:t xml:space="preserve">, за исключением просрочки исполнения </w:t>
      </w:r>
      <w:r>
        <w:rPr>
          <w:rStyle w:val="blk"/>
        </w:rPr>
        <w:lastRenderedPageBreak/>
        <w:t>Исполнителем</w:t>
      </w:r>
      <w:r w:rsidRPr="00F03C50">
        <w:rPr>
          <w:rStyle w:val="blk"/>
        </w:rPr>
        <w:t xml:space="preserve"> </w:t>
      </w:r>
      <w:r w:rsidRPr="00F03C50">
        <w:t xml:space="preserve">обязательств (в том числе гарантийного обязательства), предусмотренных </w:t>
      </w:r>
      <w:r>
        <w:t>контрактом</w:t>
      </w:r>
      <w:r w:rsidRPr="00F03C50">
        <w:t xml:space="preserve">, </w:t>
      </w:r>
      <w:r>
        <w:rPr>
          <w:rStyle w:val="blk"/>
        </w:rPr>
        <w:t xml:space="preserve">Исполнитель </w:t>
      </w:r>
      <w:r w:rsidRPr="00F03C50">
        <w:t>выплачивает Заказчику штраф.</w:t>
      </w:r>
    </w:p>
    <w:p w:rsidR="0038389D" w:rsidRPr="00F03C50" w:rsidRDefault="0038389D" w:rsidP="008338FD">
      <w:pPr>
        <w:ind w:firstLine="709"/>
      </w:pPr>
      <w:r>
        <w:t>5</w:t>
      </w:r>
      <w:r w:rsidRPr="00F03C50">
        <w:t xml:space="preserve">.4.1. За каждый факт неисполнения или ненадлежащего исполнения </w:t>
      </w:r>
      <w:r>
        <w:rPr>
          <w:rStyle w:val="blk"/>
        </w:rPr>
        <w:t>Исполнителем</w:t>
      </w:r>
      <w:r w:rsidRPr="00F03C50">
        <w:rPr>
          <w:rStyle w:val="blk"/>
        </w:rPr>
        <w:t xml:space="preserve"> </w:t>
      </w:r>
      <w:r w:rsidRPr="00F03C50">
        <w:t xml:space="preserve">обязательств, предусмотренных </w:t>
      </w:r>
      <w:r>
        <w:t>контрактом</w:t>
      </w:r>
      <w:r w:rsidRPr="00F03C50">
        <w:t xml:space="preserve">, заключенным по результатам определения поставщика (подрядчика, исполнителя) в соответствии с </w:t>
      </w:r>
      <w:hyperlink r:id="rId10" w:history="1">
        <w:r w:rsidRPr="00F03C50">
          <w:t>пунктом 1 части 1 статьи 30</w:t>
        </w:r>
      </w:hyperlink>
      <w:r w:rsidRPr="00F03C50">
        <w:t xml:space="preserve"> Федерального закона </w:t>
      </w:r>
      <w:r>
        <w:t>«</w:t>
      </w:r>
      <w:r w:rsidRPr="00F03C50">
        <w:t>О контрактной системе в сфере закупок товаров, работ, услуг для обеспечения госуд</w:t>
      </w:r>
      <w:r>
        <w:t>арственных и муниципальных нужд»</w:t>
      </w:r>
      <w:r w:rsidRPr="00F03C50">
        <w:t xml:space="preserve">, за исключением просрочки исполнения обязательств (в том числе гарантийного обязательства), предусмотренных </w:t>
      </w:r>
      <w:r>
        <w:t>контрактом</w:t>
      </w:r>
      <w:r w:rsidRPr="00F03C50">
        <w:t>, размер штрафа устанавливается в виде фиксированной суммы, определяемой в следующем порядке:</w:t>
      </w:r>
    </w:p>
    <w:p w:rsidR="0038389D" w:rsidRDefault="0038389D" w:rsidP="008338FD">
      <w:pPr>
        <w:ind w:firstLine="709"/>
      </w:pPr>
      <w:r w:rsidRPr="00F03C50">
        <w:t xml:space="preserve">- 3 процента цены </w:t>
      </w:r>
      <w:r>
        <w:t xml:space="preserve">контракта </w:t>
      </w:r>
      <w:r w:rsidRPr="00F03C50">
        <w:t xml:space="preserve">(этапа) в случае, если цена </w:t>
      </w:r>
      <w:r>
        <w:t>контракта</w:t>
      </w:r>
      <w:r w:rsidRPr="00912F85">
        <w:t xml:space="preserve"> </w:t>
      </w:r>
      <w:r w:rsidRPr="00F03C50">
        <w:t xml:space="preserve">(этапа) не превышает 3 млн. рублей, исходя из чего размер штрафа по настоящему </w:t>
      </w:r>
      <w:r>
        <w:t xml:space="preserve">контракту </w:t>
      </w:r>
      <w:r w:rsidRPr="00F03C50">
        <w:t>составляет ______рублей ___копеек.</w:t>
      </w:r>
    </w:p>
    <w:p w:rsidR="00422CD5" w:rsidRPr="00F03C50" w:rsidRDefault="00422CD5" w:rsidP="008338FD">
      <w:pPr>
        <w:ind w:firstLine="709"/>
      </w:pPr>
      <w:r>
        <w:t xml:space="preserve">5.4.2. </w:t>
      </w:r>
      <w:r w:rsidRPr="001379DC">
        <w:t xml:space="preserve">За каждый факт неисполнения или ненадлежащего исполнения </w:t>
      </w:r>
      <w:r>
        <w:t>Исполнителем</w:t>
      </w:r>
      <w:r w:rsidRPr="001379DC">
        <w:t xml:space="preserve"> обязательства, предусмотренного Контрактом, которое не имеет стоимостного выражения,</w:t>
      </w:r>
      <w:r>
        <w:t xml:space="preserve"> размер штрафа устанавливается </w:t>
      </w:r>
      <w:r w:rsidRPr="001379DC">
        <w:t>в виде фиксированной суммы, определяемой в следующем порядке: 1000 рублей.</w:t>
      </w:r>
    </w:p>
    <w:p w:rsidR="0038389D" w:rsidRPr="00F03C50" w:rsidRDefault="0038389D" w:rsidP="008338FD">
      <w:pPr>
        <w:ind w:firstLine="709"/>
      </w:pPr>
      <w:r>
        <w:t>5</w:t>
      </w:r>
      <w:r w:rsidR="00422CD5">
        <w:t>.4.3</w:t>
      </w:r>
      <w:r w:rsidRPr="00F03C50">
        <w:t xml:space="preserve">. Общая сумма начисленной неустойки (штрафов, пени) за неисполнение или ненадлежащее исполнение </w:t>
      </w:r>
      <w:r>
        <w:rPr>
          <w:rStyle w:val="blk"/>
        </w:rPr>
        <w:t>Исполнителем</w:t>
      </w:r>
      <w:r w:rsidRPr="00F03C50">
        <w:rPr>
          <w:rStyle w:val="blk"/>
        </w:rPr>
        <w:t xml:space="preserve"> </w:t>
      </w:r>
      <w:r w:rsidRPr="00F03C50">
        <w:t xml:space="preserve">обязательств, предусмотренных </w:t>
      </w:r>
      <w:r>
        <w:t>контрактом</w:t>
      </w:r>
      <w:r w:rsidRPr="00F03C50">
        <w:t xml:space="preserve">, не может превышать цену </w:t>
      </w:r>
      <w:r>
        <w:t>контракта</w:t>
      </w:r>
      <w:r w:rsidRPr="00F03C50">
        <w:t>.</w:t>
      </w:r>
    </w:p>
    <w:p w:rsidR="0038389D" w:rsidRPr="00F03C50" w:rsidRDefault="0038389D" w:rsidP="008338FD">
      <w:pPr>
        <w:autoSpaceDE w:val="0"/>
        <w:autoSpaceDN w:val="0"/>
        <w:adjustRightInd w:val="0"/>
        <w:ind w:firstLine="709"/>
      </w:pPr>
      <w:r>
        <w:t>5</w:t>
      </w:r>
      <w:r w:rsidRPr="00F03C50">
        <w:t xml:space="preserve">.5. В случае просрочки исполнения Заказчиком обязательств, предусмотренных </w:t>
      </w:r>
      <w:r>
        <w:t>контрактом</w:t>
      </w:r>
      <w:r w:rsidRPr="00F03C50">
        <w:t xml:space="preserve">, а также в иных случаях неисполнения или ненадлежащего исполнения Заказчиком обязательств, предусмотренных </w:t>
      </w:r>
      <w:r>
        <w:t>контрактом</w:t>
      </w:r>
      <w:r w:rsidRPr="00F03C50">
        <w:t xml:space="preserve">, </w:t>
      </w:r>
      <w:r>
        <w:rPr>
          <w:rStyle w:val="blk"/>
        </w:rPr>
        <w:t xml:space="preserve">Исполнитель </w:t>
      </w:r>
      <w:r w:rsidRPr="00F03C50">
        <w:t>вправе потребовать уплаты неустоек (штрафов, пеней).</w:t>
      </w:r>
    </w:p>
    <w:p w:rsidR="0038389D" w:rsidRPr="00F03C50" w:rsidRDefault="0038389D" w:rsidP="008338FD">
      <w:pPr>
        <w:autoSpaceDE w:val="0"/>
        <w:autoSpaceDN w:val="0"/>
        <w:adjustRightInd w:val="0"/>
        <w:ind w:firstLine="709"/>
      </w:pPr>
      <w:r>
        <w:t>5</w:t>
      </w:r>
      <w:r w:rsidRPr="00F03C50">
        <w:t xml:space="preserve">.5.1. Пеня начисляется за каждый день просрочки исполнения обязательства, предусмотренного </w:t>
      </w:r>
      <w:r>
        <w:t>контрактом</w:t>
      </w:r>
      <w:r w:rsidRPr="00F03C50">
        <w:t xml:space="preserve">, начиная со дня, следующего после дня истечения установленного </w:t>
      </w:r>
      <w:r>
        <w:t xml:space="preserve">контрактом </w:t>
      </w:r>
      <w:r w:rsidRPr="00F03C50">
        <w:t xml:space="preserve">срока исполнения обязательства. Такая пеня устанавливается </w:t>
      </w:r>
      <w:r>
        <w:t xml:space="preserve">контрактом </w:t>
      </w:r>
      <w:r w:rsidRPr="00F03C50">
        <w:t xml:space="preserve">в размере одной трехсотой действующей на дату уплаты пеней </w:t>
      </w:r>
      <w:r>
        <w:t>ключевой ставки</w:t>
      </w:r>
      <w:r w:rsidRPr="005E43F5">
        <w:t xml:space="preserve"> Центрального банка Российской Федерации</w:t>
      </w:r>
      <w:r w:rsidRPr="00F03C50">
        <w:t xml:space="preserve"> от не уплаченной в срок суммы.</w:t>
      </w:r>
    </w:p>
    <w:p w:rsidR="0038389D" w:rsidRPr="00F03C50" w:rsidRDefault="0038389D" w:rsidP="008338FD">
      <w:pPr>
        <w:ind w:firstLine="709"/>
      </w:pPr>
      <w:r>
        <w:t>5</w:t>
      </w:r>
      <w:r w:rsidRPr="00F03C50">
        <w:t xml:space="preserve">.5.2. За каждый факт неисполнения Заказчиком обязательств, предусмотренных </w:t>
      </w:r>
      <w:r>
        <w:t>контрактом</w:t>
      </w:r>
      <w:r w:rsidRPr="00F03C50">
        <w:t xml:space="preserve">, за исключением просрочки исполнения обязательств, предусмотренных </w:t>
      </w:r>
      <w:r>
        <w:t>контрактом</w:t>
      </w:r>
      <w:r w:rsidRPr="00F03C50">
        <w:t>, размер штрафа устанавливается в виде фиксированной суммы, определяемой в следующем порядке:</w:t>
      </w:r>
    </w:p>
    <w:p w:rsidR="0038389D" w:rsidRPr="00F03C50" w:rsidRDefault="0038389D" w:rsidP="008338FD">
      <w:pPr>
        <w:autoSpaceDE w:val="0"/>
        <w:autoSpaceDN w:val="0"/>
        <w:adjustRightInd w:val="0"/>
        <w:ind w:firstLine="709"/>
      </w:pPr>
      <w:r w:rsidRPr="00F03C50">
        <w:t xml:space="preserve">- 1000 рублей, если цена </w:t>
      </w:r>
      <w:r>
        <w:t>контракта</w:t>
      </w:r>
      <w:r w:rsidRPr="00912F85">
        <w:t xml:space="preserve"> </w:t>
      </w:r>
      <w:r w:rsidRPr="00F03C50">
        <w:t>не превышает 3 млн. рублей (включительно);</w:t>
      </w:r>
    </w:p>
    <w:p w:rsidR="0038389D" w:rsidRPr="00F03C50" w:rsidRDefault="0038389D" w:rsidP="008338FD">
      <w:pPr>
        <w:autoSpaceDE w:val="0"/>
        <w:autoSpaceDN w:val="0"/>
        <w:adjustRightInd w:val="0"/>
        <w:ind w:firstLine="709"/>
      </w:pPr>
      <w:r>
        <w:t>5</w:t>
      </w:r>
      <w:r w:rsidRPr="00F03C50">
        <w:t xml:space="preserve">.5.3. Общая сумма начисленной неустойки (штрафов, пени) за ненадлежащее исполнение Заказчиком обязательств, предусмотренных </w:t>
      </w:r>
      <w:r>
        <w:t>контрактом</w:t>
      </w:r>
      <w:r w:rsidRPr="00F03C50">
        <w:t xml:space="preserve">, не может превышать цену </w:t>
      </w:r>
      <w:r>
        <w:t>контракта</w:t>
      </w:r>
      <w:r w:rsidRPr="00F03C50">
        <w:t>.</w:t>
      </w:r>
    </w:p>
    <w:p w:rsidR="0038389D" w:rsidRPr="00F03C50" w:rsidRDefault="0038389D" w:rsidP="008338FD">
      <w:pPr>
        <w:ind w:firstLine="709"/>
      </w:pPr>
      <w:r>
        <w:t>5</w:t>
      </w:r>
      <w:r w:rsidRPr="00F03C50">
        <w:t xml:space="preserve">.6. Условия пунктов </w:t>
      </w:r>
      <w:r>
        <w:t>5.3-5</w:t>
      </w:r>
      <w:r w:rsidRPr="00F03C50">
        <w:t xml:space="preserve">.5 настоящего </w:t>
      </w:r>
      <w:r>
        <w:t>контракта</w:t>
      </w:r>
      <w:r w:rsidRPr="00912F85">
        <w:t xml:space="preserve"> </w:t>
      </w:r>
      <w:r w:rsidRPr="00F03C50">
        <w:t>применяются в случае направления Сторонами соответствующего письменного требования об уплате неустоек (штрафов, пени).</w:t>
      </w:r>
    </w:p>
    <w:p w:rsidR="0038389D" w:rsidRPr="00F03C50" w:rsidRDefault="0038389D" w:rsidP="008338FD">
      <w:pPr>
        <w:ind w:firstLine="709"/>
      </w:pPr>
      <w:r>
        <w:t>5</w:t>
      </w:r>
      <w:r w:rsidRPr="00F03C50">
        <w:t xml:space="preserve">.7. Сторона освобождается от уплаты штрафа, пени, если докажет, что неисполнение или ненадлежащее исполнение обязательства, предусмотренного </w:t>
      </w:r>
      <w:r>
        <w:t>контрактом</w:t>
      </w:r>
      <w:r w:rsidRPr="00F03C50">
        <w:t>, произошло вследствие непреодолимой силы или по вине другой Стороны.</w:t>
      </w:r>
    </w:p>
    <w:p w:rsidR="0038389D" w:rsidRDefault="0038389D" w:rsidP="008338FD">
      <w:pPr>
        <w:ind w:firstLine="709"/>
      </w:pPr>
      <w:r>
        <w:t>5</w:t>
      </w:r>
      <w:r w:rsidRPr="00F03C50">
        <w:t xml:space="preserve">.8. В случае причинения действиями (бездействием) </w:t>
      </w:r>
      <w:r>
        <w:rPr>
          <w:rStyle w:val="blk"/>
        </w:rPr>
        <w:t xml:space="preserve">Исполнителя </w:t>
      </w:r>
      <w:r w:rsidRPr="00F03C50">
        <w:t xml:space="preserve">ущерба имуществу третьих лиц, всю полноту ответственности, включая обязательства по возмещению материального ущерба и/или морального вреда, несет </w:t>
      </w:r>
      <w:r>
        <w:rPr>
          <w:rStyle w:val="blk"/>
        </w:rPr>
        <w:t>Исполнитель</w:t>
      </w:r>
      <w:r w:rsidRPr="00F03C50">
        <w:t>.</w:t>
      </w:r>
    </w:p>
    <w:p w:rsidR="0038389D" w:rsidRDefault="0038389D" w:rsidP="00101D02">
      <w:pPr>
        <w:autoSpaceDE w:val="0"/>
        <w:autoSpaceDN w:val="0"/>
        <w:adjustRightInd w:val="0"/>
        <w:ind w:left="-284" w:right="-284" w:firstLine="568"/>
        <w:outlineLvl w:val="0"/>
      </w:pPr>
    </w:p>
    <w:p w:rsidR="00FE740C" w:rsidRPr="005E43F5" w:rsidRDefault="00FE740C" w:rsidP="00FE740C">
      <w:pPr>
        <w:jc w:val="center"/>
      </w:pPr>
      <w:r w:rsidRPr="005E43F5">
        <w:rPr>
          <w:b/>
        </w:rPr>
        <w:t xml:space="preserve">6. ТРЕБОВАНИЯ К КАЧЕСТВУ </w:t>
      </w:r>
      <w:r w:rsidR="00B409AE">
        <w:rPr>
          <w:b/>
        </w:rPr>
        <w:t>ВЫПОЛНЕННЫХ</w:t>
      </w:r>
      <w:r w:rsidRPr="005E43F5">
        <w:rPr>
          <w:b/>
        </w:rPr>
        <w:t xml:space="preserve"> </w:t>
      </w:r>
      <w:r w:rsidR="00B409AE">
        <w:rPr>
          <w:b/>
        </w:rPr>
        <w:t>РАБОТ</w:t>
      </w:r>
    </w:p>
    <w:p w:rsidR="00422CD5" w:rsidRPr="001379DC" w:rsidRDefault="00FE740C" w:rsidP="008338FD">
      <w:pPr>
        <w:ind w:firstLine="709"/>
        <w:rPr>
          <w:rFonts w:eastAsia="Calibri"/>
        </w:rPr>
      </w:pPr>
      <w:r w:rsidRPr="005E43F5">
        <w:t>6.1.</w:t>
      </w:r>
      <w:r w:rsidR="00E635CE" w:rsidRPr="00E635CE">
        <w:t xml:space="preserve"> </w:t>
      </w:r>
      <w:r w:rsidR="00422CD5" w:rsidRPr="001379DC">
        <w:rPr>
          <w:rFonts w:eastAsia="Calibri"/>
        </w:rPr>
        <w:t>Гарантийный срок устанавливается продолжительностью 2 (два) года, который начинается с даты подписания акта выполненных работ</w:t>
      </w:r>
      <w:r w:rsidR="008338FD">
        <w:rPr>
          <w:rFonts w:eastAsia="Calibri"/>
        </w:rPr>
        <w:t xml:space="preserve"> и распространяется на все недостатки по исполнению обязательств по контракту</w:t>
      </w:r>
      <w:r w:rsidR="00422CD5" w:rsidRPr="001379DC">
        <w:rPr>
          <w:rFonts w:eastAsia="Calibri"/>
        </w:rPr>
        <w:t xml:space="preserve">. </w:t>
      </w:r>
      <w:r w:rsidR="005C2AFC">
        <w:t>Исполнитель</w:t>
      </w:r>
      <w:r w:rsidR="005C2AFC" w:rsidRPr="009250A3">
        <w:t xml:space="preserve"> </w:t>
      </w:r>
      <w:r w:rsidR="00422CD5" w:rsidRPr="001379DC">
        <w:rPr>
          <w:rFonts w:eastAsia="Calibri"/>
        </w:rPr>
        <w:t>проводит работы по исполнению гарантийных обязательств своими силами и за свой счет.</w:t>
      </w:r>
    </w:p>
    <w:p w:rsidR="00422CD5" w:rsidRPr="00751F99" w:rsidRDefault="00422CD5" w:rsidP="008338FD">
      <w:pPr>
        <w:widowControl w:val="0"/>
        <w:ind w:firstLine="709"/>
        <w:rPr>
          <w:rFonts w:eastAsia="Calibri"/>
        </w:rPr>
      </w:pPr>
      <w:r w:rsidRPr="00751F99">
        <w:rPr>
          <w:rFonts w:eastAsia="Calibri"/>
        </w:rPr>
        <w:t xml:space="preserve">6.2. В случае получения замечаний при подготовке Постановления </w:t>
      </w:r>
      <w:r w:rsidRPr="00751F99">
        <w:t>Главного государственного санитарного врача РФ «Об установлении размеров санитарно-защитн</w:t>
      </w:r>
      <w:r w:rsidR="008338FD" w:rsidRPr="00751F99">
        <w:t>ой</w:t>
      </w:r>
      <w:r w:rsidRPr="00751F99">
        <w:t xml:space="preserve"> зон</w:t>
      </w:r>
      <w:r w:rsidR="008338FD" w:rsidRPr="00751F99">
        <w:t>ы</w:t>
      </w:r>
      <w:r w:rsidRPr="00751F99">
        <w:t xml:space="preserve"> сибиреязвенн</w:t>
      </w:r>
      <w:r w:rsidR="008338FD" w:rsidRPr="00751F99">
        <w:t>ого</w:t>
      </w:r>
      <w:r w:rsidRPr="00751F99">
        <w:t xml:space="preserve"> скотомогильник</w:t>
      </w:r>
      <w:r w:rsidR="00744BD4" w:rsidRPr="00751F99">
        <w:t>а № 5</w:t>
      </w:r>
      <w:r w:rsidR="00635B2A" w:rsidRPr="00751F99">
        <w:t>7</w:t>
      </w:r>
      <w:r w:rsidRPr="00751F99">
        <w:t xml:space="preserve">», </w:t>
      </w:r>
      <w:r w:rsidR="005C2AFC" w:rsidRPr="00751F99">
        <w:t xml:space="preserve">Исполнитель </w:t>
      </w:r>
      <w:r w:rsidRPr="00751F99">
        <w:rPr>
          <w:rFonts w:eastAsia="Calibri"/>
        </w:rPr>
        <w:t xml:space="preserve">проводит работы по устранению </w:t>
      </w:r>
      <w:r w:rsidRPr="00751F99">
        <w:rPr>
          <w:rFonts w:eastAsia="Calibri"/>
        </w:rPr>
        <w:lastRenderedPageBreak/>
        <w:t xml:space="preserve">замечаний своими силами и за свой счет в рамках гарантийных обязательств. График устранения замечаний подготавливается </w:t>
      </w:r>
      <w:r w:rsidR="005C2AFC" w:rsidRPr="00751F99">
        <w:t xml:space="preserve">Исполнителем </w:t>
      </w:r>
      <w:r w:rsidR="008338FD" w:rsidRPr="00751F99">
        <w:rPr>
          <w:rFonts w:eastAsia="Calibri"/>
        </w:rPr>
        <w:t xml:space="preserve">и согласуется с </w:t>
      </w:r>
      <w:r w:rsidR="005C2AFC" w:rsidRPr="00751F99">
        <w:rPr>
          <w:rFonts w:eastAsia="Calibri"/>
        </w:rPr>
        <w:t>Заказчиком</w:t>
      </w:r>
      <w:r w:rsidR="008338FD" w:rsidRPr="00751F99">
        <w:rPr>
          <w:rFonts w:eastAsia="Calibri"/>
        </w:rPr>
        <w:t>.</w:t>
      </w:r>
    </w:p>
    <w:p w:rsidR="008338FD" w:rsidRDefault="008338FD" w:rsidP="008338FD">
      <w:pPr>
        <w:ind w:firstLine="709"/>
      </w:pPr>
      <w:r w:rsidRPr="00751F99">
        <w:rPr>
          <w:rFonts w:eastAsia="Calibri"/>
        </w:rPr>
        <w:t xml:space="preserve">6.3. </w:t>
      </w:r>
      <w:r w:rsidR="005C2AFC" w:rsidRPr="00751F99">
        <w:t xml:space="preserve">Исполнитель </w:t>
      </w:r>
      <w:r w:rsidRPr="00751F99">
        <w:rPr>
          <w:rFonts w:eastAsia="Calibri"/>
        </w:rPr>
        <w:t>обязуется в течении гарантийного срока вносить изменения в</w:t>
      </w:r>
      <w:r w:rsidRPr="002600C0">
        <w:rPr>
          <w:rFonts w:eastAsia="Calibri"/>
        </w:rPr>
        <w:t xml:space="preserve"> разработанную проектную документацию в соответствии с замечаниями, полученными при эксп</w:t>
      </w:r>
      <w:r>
        <w:rPr>
          <w:rFonts w:eastAsia="Calibri"/>
        </w:rPr>
        <w:t xml:space="preserve">ертизе и согласовании проектов. </w:t>
      </w:r>
      <w:r w:rsidR="005C2AFC">
        <w:t>Исполнитель</w:t>
      </w:r>
      <w:r w:rsidR="005C2AFC" w:rsidRPr="009250A3">
        <w:t xml:space="preserve"> </w:t>
      </w:r>
      <w:r w:rsidRPr="002600C0">
        <w:rPr>
          <w:rFonts w:eastAsia="Calibri"/>
        </w:rPr>
        <w:t xml:space="preserve">обязуется в течении гарантийного срока </w:t>
      </w:r>
      <w:r>
        <w:rPr>
          <w:rFonts w:eastAsia="Calibri"/>
        </w:rPr>
        <w:t xml:space="preserve">исправлять </w:t>
      </w:r>
      <w:r w:rsidRPr="00FB62DE">
        <w:t>ошибки, неточности, неполнот</w:t>
      </w:r>
      <w:r>
        <w:t>у</w:t>
      </w:r>
      <w:r w:rsidRPr="00FB62DE">
        <w:t>, пропуски в разработанной документации, а также все несоответствия/противоречия документации действующим нормативным актам Российской Федерации (ГОСТы, нормативные и руководящие документы и т.д.), исходным данным, переданным Исполнителю в установленном порядке, и/или условиям договора и/или техническому за</w:t>
      </w:r>
      <w:r>
        <w:t>данию, утвержденному Заказчиком.</w:t>
      </w:r>
    </w:p>
    <w:p w:rsidR="00FE740C" w:rsidRPr="005E43F5" w:rsidRDefault="00FE740C" w:rsidP="00FE740C">
      <w:pPr>
        <w:ind w:firstLine="567"/>
      </w:pPr>
    </w:p>
    <w:p w:rsidR="00FE740C" w:rsidRPr="005E43F5" w:rsidRDefault="00FE740C" w:rsidP="00FE740C">
      <w:pPr>
        <w:widowControl w:val="0"/>
        <w:jc w:val="center"/>
        <w:rPr>
          <w:rFonts w:eastAsiaTheme="minorEastAsia" w:cstheme="minorBidi"/>
          <w:b/>
          <w:bCs/>
        </w:rPr>
      </w:pPr>
      <w:r w:rsidRPr="005E43F5">
        <w:rPr>
          <w:rFonts w:eastAsiaTheme="minorEastAsia" w:cstheme="minorBidi"/>
          <w:b/>
          <w:bCs/>
        </w:rPr>
        <w:t>7. ОБСТОЯТЕЛЬСТВА НЕПРЕОДОЛИМОЙ СИЛЫ</w:t>
      </w:r>
    </w:p>
    <w:p w:rsidR="00FE740C" w:rsidRPr="005E43F5" w:rsidRDefault="00FE740C" w:rsidP="008338FD">
      <w:pPr>
        <w:ind w:firstLine="709"/>
      </w:pPr>
      <w:r w:rsidRPr="005E43F5">
        <w:rPr>
          <w:rFonts w:eastAsiaTheme="minorEastAsia" w:cstheme="minorBidi"/>
        </w:rPr>
        <w:t xml:space="preserve">7.1. Сторона, не исполнившая или ненадлежащим образом исполнившая обязательства, принятые в соответствии с </w:t>
      </w:r>
      <w:r w:rsidR="00746B1E">
        <w:t>контрактом</w:t>
      </w:r>
      <w:r w:rsidRPr="005E43F5">
        <w:rPr>
          <w:rFonts w:eastAsiaTheme="minorEastAsia" w:cstheme="minorBidi"/>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FE740C" w:rsidRPr="005E43F5" w:rsidRDefault="00FE740C" w:rsidP="008338FD">
      <w:pPr>
        <w:ind w:firstLine="709"/>
      </w:pPr>
      <w:r w:rsidRPr="005E43F5">
        <w:rPr>
          <w:rFonts w:eastAsiaTheme="minorEastAsia" w:cstheme="minorBidi"/>
        </w:rPr>
        <w:t>7.2. Сторона, не имеющая возможности исполнить принятые на себя обязательства вследствие возникновения форс-мажорных обстоятельств и претендующая на освобождение от ответственности, обязана незамедлительно, после того как стало известно о возникновении форс-мажорных обстоятельств, уведомить вторую сторону о таких обстоятельствах в письменной форме.</w:t>
      </w:r>
    </w:p>
    <w:p w:rsidR="00FE740C" w:rsidRPr="005E43F5" w:rsidRDefault="00FE740C" w:rsidP="008338FD">
      <w:pPr>
        <w:ind w:firstLine="709"/>
      </w:pPr>
      <w:r w:rsidRPr="005E43F5">
        <w:rPr>
          <w:rFonts w:eastAsiaTheme="minorEastAsia" w:cstheme="minorBidi"/>
        </w:rPr>
        <w:t xml:space="preserve">7.3. Сторона, для которой создалась невозможность исполнения обязательств по </w:t>
      </w:r>
      <w:r w:rsidR="00746B1E">
        <w:t>контракту</w:t>
      </w:r>
      <w:r w:rsidRPr="005E43F5">
        <w:rPr>
          <w:rFonts w:eastAsiaTheme="minorEastAsia" w:cstheme="minorBidi"/>
        </w:rPr>
        <w:t>, обязана известить в письменной форме другую сторону о наступлении и прекращении вышеуказанных обстоятельств не позднее двух календарных дней с момента их наступления.</w:t>
      </w:r>
    </w:p>
    <w:p w:rsidR="00FE740C" w:rsidRPr="005E43F5" w:rsidRDefault="00FE740C" w:rsidP="00FE740C">
      <w:pPr>
        <w:ind w:firstLine="567"/>
      </w:pPr>
    </w:p>
    <w:p w:rsidR="00FE740C" w:rsidRPr="005E43F5" w:rsidRDefault="00FE740C" w:rsidP="00FE740C">
      <w:pPr>
        <w:jc w:val="center"/>
      </w:pPr>
      <w:r w:rsidRPr="005E43F5">
        <w:rPr>
          <w:b/>
        </w:rPr>
        <w:t xml:space="preserve">8. ИЗМЕНЕНИЕ И РАСТОРЖЕНИЕ </w:t>
      </w:r>
      <w:r w:rsidR="00746B1E">
        <w:rPr>
          <w:b/>
        </w:rPr>
        <w:t>КОНТРАКТА</w:t>
      </w:r>
    </w:p>
    <w:p w:rsidR="00FE740C" w:rsidRPr="005E43F5" w:rsidRDefault="00FE740C" w:rsidP="008338FD">
      <w:pPr>
        <w:ind w:firstLine="709"/>
      </w:pPr>
      <w:r w:rsidRPr="005E43F5">
        <w:t xml:space="preserve">8.1. Расторжение </w:t>
      </w:r>
      <w:r w:rsidR="00746B1E">
        <w:t>контракта</w:t>
      </w:r>
      <w:r w:rsidR="00746B1E" w:rsidRPr="005E43F5">
        <w:t xml:space="preserve"> </w:t>
      </w:r>
      <w:r w:rsidRPr="005E43F5">
        <w:t xml:space="preserve">допускается по соглашению Сторон, по решению суда, в случае одностороннего отказа Стороны </w:t>
      </w:r>
      <w:r w:rsidR="00746B1E">
        <w:t>контракта</w:t>
      </w:r>
      <w:r w:rsidR="00746B1E" w:rsidRPr="005E43F5">
        <w:t xml:space="preserve"> </w:t>
      </w:r>
      <w:r w:rsidRPr="005E43F5">
        <w:t xml:space="preserve">от исполнения </w:t>
      </w:r>
      <w:r w:rsidR="00746B1E">
        <w:t>контракта</w:t>
      </w:r>
      <w:r w:rsidR="00746B1E" w:rsidRPr="005E43F5">
        <w:t xml:space="preserve"> </w:t>
      </w:r>
      <w:r w:rsidRPr="005E43F5">
        <w:t>в соответствии с гражданским законодательством.</w:t>
      </w:r>
    </w:p>
    <w:p w:rsidR="00FE740C" w:rsidRPr="005E43F5" w:rsidRDefault="00FE740C" w:rsidP="008338FD">
      <w:pPr>
        <w:ind w:firstLine="709"/>
      </w:pPr>
      <w:r w:rsidRPr="005E43F5">
        <w:t xml:space="preserve">8.2. Заказчик вправе провести экспертизу </w:t>
      </w:r>
      <w:r w:rsidR="00B409AE">
        <w:t>выполненных работ</w:t>
      </w:r>
      <w:r w:rsidRPr="005E43F5">
        <w:t xml:space="preserve"> с привлечением экспертов, экспертных организаций до принятия решения об одностороннем отказе от исполнения </w:t>
      </w:r>
      <w:r w:rsidR="00746B1E">
        <w:t>контракта</w:t>
      </w:r>
      <w:r w:rsidRPr="005E43F5">
        <w:t>.</w:t>
      </w:r>
    </w:p>
    <w:p w:rsidR="00FE740C" w:rsidRPr="005E43F5" w:rsidRDefault="00FE740C" w:rsidP="008338FD">
      <w:pPr>
        <w:ind w:firstLine="709"/>
      </w:pPr>
      <w:r w:rsidRPr="005E43F5">
        <w:t xml:space="preserve">8.3. Если Заказчиком проведена экспертиза </w:t>
      </w:r>
      <w:r w:rsidR="00B409AE">
        <w:t>выполненных работ</w:t>
      </w:r>
      <w:r w:rsidR="00B409AE" w:rsidRPr="005E43F5">
        <w:t xml:space="preserve"> </w:t>
      </w:r>
      <w:r w:rsidRPr="005E43F5">
        <w:t xml:space="preserve">с привлечением экспертов, экспертных организаций, решение об одностороннем отказе от исполнения </w:t>
      </w:r>
      <w:r w:rsidR="0038389D">
        <w:t>контракта</w:t>
      </w:r>
      <w:r w:rsidRPr="005E43F5">
        <w:t xml:space="preserve"> может быть принято Заказчиком только при условии, что по результатам экспертизы </w:t>
      </w:r>
      <w:r w:rsidR="00B409AE">
        <w:t>выполненных работ</w:t>
      </w:r>
      <w:r w:rsidRPr="005E43F5">
        <w:t xml:space="preserve"> в заключении эксперта, экспертной организации будут подтверждены нарушения условий  </w:t>
      </w:r>
      <w:r w:rsidR="0038389D">
        <w:t>контракта</w:t>
      </w:r>
      <w:r w:rsidRPr="005E43F5">
        <w:t xml:space="preserve">, послужившие основанием для одностороннего отказа Заказчика от исполнения  </w:t>
      </w:r>
      <w:r w:rsidR="0038389D">
        <w:t>контракта</w:t>
      </w:r>
      <w:r w:rsidRPr="005E43F5">
        <w:t>.</w:t>
      </w:r>
    </w:p>
    <w:p w:rsidR="00FE740C" w:rsidRPr="005E43F5" w:rsidRDefault="00FE740C" w:rsidP="008338FD">
      <w:pPr>
        <w:ind w:firstLine="709"/>
      </w:pPr>
      <w:r w:rsidRPr="005E43F5">
        <w:t xml:space="preserve">8.4. Односторонний отказ от исполнения </w:t>
      </w:r>
      <w:r w:rsidR="0038389D">
        <w:t>контракта</w:t>
      </w:r>
      <w:r w:rsidR="0038389D" w:rsidRPr="005E43F5">
        <w:t xml:space="preserve"> </w:t>
      </w:r>
      <w:r w:rsidRPr="005E43F5">
        <w:t xml:space="preserve">возможен в соответствии с положениями частей 8-26 статьи 95 Федерального закона от 05.04.2013г. № 44-ФЗ </w:t>
      </w:r>
      <w:r w:rsidRPr="005E43F5">
        <w:rPr>
          <w:bCs/>
        </w:rPr>
        <w:t>«О контрактной системе в сфере закупок товаров, работ, услуг для обеспечения государственных и муниципальных нужд»</w:t>
      </w:r>
      <w:r w:rsidRPr="005E43F5">
        <w:t>.</w:t>
      </w:r>
    </w:p>
    <w:p w:rsidR="00FE740C" w:rsidRPr="005E43F5" w:rsidRDefault="00FE740C" w:rsidP="008338FD">
      <w:pPr>
        <w:ind w:firstLine="709"/>
      </w:pPr>
      <w:r w:rsidRPr="005E43F5">
        <w:t xml:space="preserve">Решение заказчика об одностороннем отказе от исполнения </w:t>
      </w:r>
      <w:r w:rsidR="0038389D">
        <w:t>контракта</w:t>
      </w:r>
      <w:r w:rsidR="0038389D" w:rsidRPr="005E43F5">
        <w:t xml:space="preserve"> </w:t>
      </w:r>
      <w:r w:rsidRPr="005E43F5">
        <w:t xml:space="preserve">не позднее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38389D">
        <w:t>контракте</w:t>
      </w:r>
      <w:r w:rsidRPr="005E43F5">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настоящего требования считается надлежащим уведомлением Исполнителя об одностороннем отказе от исполнения </w:t>
      </w:r>
      <w:r w:rsidR="0038389D">
        <w:t>контракта</w:t>
      </w:r>
      <w:r w:rsidRPr="005E43F5">
        <w:t xml:space="preserve">. Датой такого надлежащего уведомления признается дата получения Заказчиком подтверждения о вручении Исполнителю указанного </w:t>
      </w:r>
      <w:r w:rsidRPr="005E43F5">
        <w:lastRenderedPageBreak/>
        <w:t xml:space="preserve">уведомления либо дата получения Заказчиком информации об отсутствии Исполнителя по его адресу, указанному в </w:t>
      </w:r>
      <w:r w:rsidR="0038389D">
        <w:t>контракте</w:t>
      </w:r>
      <w:r w:rsidRPr="005E43F5">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38389D">
        <w:t>контракта</w:t>
      </w:r>
      <w:r w:rsidR="0038389D" w:rsidRPr="005E43F5">
        <w:t xml:space="preserve"> </w:t>
      </w:r>
      <w:r w:rsidRPr="005E43F5">
        <w:t>в единой информационной системе.</w:t>
      </w:r>
    </w:p>
    <w:p w:rsidR="00FE740C" w:rsidRPr="005E43F5" w:rsidRDefault="00FE740C" w:rsidP="008338FD">
      <w:pPr>
        <w:ind w:firstLine="709"/>
      </w:pPr>
      <w:r w:rsidRPr="005E43F5">
        <w:t xml:space="preserve">8.5. Решение Заказчика об одностороннем отказе от исполнения </w:t>
      </w:r>
      <w:r w:rsidR="0038389D">
        <w:t>контракта</w:t>
      </w:r>
      <w:r w:rsidR="0038389D" w:rsidRPr="005E43F5">
        <w:t xml:space="preserve"> </w:t>
      </w:r>
      <w:r w:rsidRPr="005E43F5">
        <w:t xml:space="preserve">вступает в силу и </w:t>
      </w:r>
      <w:r w:rsidR="0038389D">
        <w:t xml:space="preserve">контракт </w:t>
      </w:r>
      <w:r w:rsidRPr="005E43F5">
        <w:t xml:space="preserve">считается расторгнутым через десять дней с даты надлежащего уведомления Исполнителя об одностороннем отказе от исполнения </w:t>
      </w:r>
      <w:r w:rsidR="0038389D">
        <w:t>контракта</w:t>
      </w:r>
      <w:r w:rsidRPr="005E43F5">
        <w:t>.</w:t>
      </w:r>
    </w:p>
    <w:p w:rsidR="00FE740C" w:rsidRPr="005E43F5" w:rsidRDefault="00FE740C" w:rsidP="008338FD">
      <w:pPr>
        <w:ind w:firstLine="709"/>
      </w:pPr>
      <w:r w:rsidRPr="005E43F5">
        <w:t xml:space="preserve">8.6. Заказчик обязан отменить не вступившее в силу решение об одностороннем отказе от исполнения </w:t>
      </w:r>
      <w:r w:rsidR="0038389D">
        <w:t>контракта</w:t>
      </w:r>
      <w:r w:rsidRPr="005E43F5">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38389D">
        <w:t>контракта</w:t>
      </w:r>
      <w:r w:rsidR="0038389D" w:rsidRPr="005E43F5">
        <w:t xml:space="preserve"> </w:t>
      </w:r>
      <w:r w:rsidRPr="005E43F5">
        <w:t xml:space="preserve">устранено нарушение условий </w:t>
      </w:r>
      <w:r w:rsidR="0038389D">
        <w:t>контракта</w:t>
      </w:r>
      <w:r w:rsidRPr="005E43F5">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Исполнителем условий </w:t>
      </w:r>
      <w:r w:rsidR="0038389D">
        <w:t>контракта</w:t>
      </w:r>
      <w:r w:rsidRPr="005E43F5">
        <w:t xml:space="preserve">, которые в соответствии с гражданским законодательством являются основанием для одностороннего отказа Заказчика от исполнения </w:t>
      </w:r>
      <w:r w:rsidR="0038389D">
        <w:t>контракта</w:t>
      </w:r>
      <w:r w:rsidRPr="005E43F5">
        <w:t>.</w:t>
      </w:r>
    </w:p>
    <w:p w:rsidR="00FE740C" w:rsidRPr="005E43F5" w:rsidRDefault="00FE740C" w:rsidP="008338FD">
      <w:pPr>
        <w:ind w:firstLine="709"/>
      </w:pPr>
      <w:r w:rsidRPr="005E43F5">
        <w:t xml:space="preserve">8.7. Информация об Исполнителе, с которым </w:t>
      </w:r>
      <w:r w:rsidR="0038389D">
        <w:t xml:space="preserve">контракт </w:t>
      </w:r>
      <w:r w:rsidRPr="005E43F5">
        <w:t xml:space="preserve">был расторгнут в связи с односторонним отказом Заказчика от исполнения </w:t>
      </w:r>
      <w:r w:rsidR="0038389D">
        <w:t>контракта</w:t>
      </w:r>
      <w:r w:rsidRPr="005E43F5">
        <w:t>, включается в установленном Федеральным законом от 05.04.2013г. № 44-ФЗ «О контрактной системе в сфере закупок товаров, работ, услуг для обеспечения государственных и муниципальных нужд» порядке в реестр недобросовестных поставщиков (подрядчиков, исполнителей).</w:t>
      </w:r>
    </w:p>
    <w:p w:rsidR="00FE740C" w:rsidRPr="005E43F5" w:rsidRDefault="00FE740C" w:rsidP="008338FD">
      <w:pPr>
        <w:ind w:firstLine="709"/>
      </w:pPr>
      <w:r w:rsidRPr="005E43F5">
        <w:t xml:space="preserve">8.8. Исполнитель вправе принять решение об одностороннем отказе от исполнения </w:t>
      </w:r>
      <w:r w:rsidR="0038389D">
        <w:t>контракта</w:t>
      </w:r>
      <w:r w:rsidR="0038389D" w:rsidRPr="005E43F5">
        <w:t xml:space="preserve"> </w:t>
      </w:r>
      <w:r w:rsidRPr="005E43F5">
        <w:t>в соответствии с гражданским законодательством.</w:t>
      </w:r>
    </w:p>
    <w:p w:rsidR="00FE740C" w:rsidRPr="005E43F5" w:rsidRDefault="00FE740C" w:rsidP="008338FD">
      <w:pPr>
        <w:ind w:firstLine="709"/>
      </w:pPr>
      <w:r w:rsidRPr="005E43F5">
        <w:t xml:space="preserve">8.9. Решение Исполнителя об одностороннем отказе от исполнения </w:t>
      </w:r>
      <w:r w:rsidR="0038389D">
        <w:t>контракта</w:t>
      </w:r>
      <w:r w:rsidR="0038389D" w:rsidRPr="005E43F5">
        <w:t xml:space="preserve"> </w:t>
      </w:r>
      <w:r w:rsidRPr="005E43F5">
        <w:t xml:space="preserve">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w:t>
      </w:r>
      <w:r w:rsidR="0038389D">
        <w:t>контракте</w:t>
      </w:r>
      <w:r w:rsidRPr="005E43F5">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требований настоящего пункта считается надлежащим уведомлением Заказчика об одностороннем отказе от исполнения </w:t>
      </w:r>
      <w:r w:rsidR="0038389D">
        <w:t>контракта</w:t>
      </w:r>
      <w:r w:rsidRPr="005E43F5">
        <w:t>. Датой такого надлежащего уведомления признается дата получения Исполнителем подтверждения о вручении Заказчику указанного уведомления.</w:t>
      </w:r>
    </w:p>
    <w:p w:rsidR="00FE740C" w:rsidRPr="005E43F5" w:rsidRDefault="00FE740C" w:rsidP="008338FD">
      <w:pPr>
        <w:ind w:firstLine="709"/>
      </w:pPr>
      <w:r w:rsidRPr="005E43F5">
        <w:t xml:space="preserve">8.10. Решение Исполнителя об одностороннем отказе от исполнения </w:t>
      </w:r>
      <w:r w:rsidR="0038389D">
        <w:t>контракта</w:t>
      </w:r>
      <w:r w:rsidR="0038389D" w:rsidRPr="005E43F5">
        <w:t xml:space="preserve"> </w:t>
      </w:r>
      <w:r w:rsidRPr="005E43F5">
        <w:t xml:space="preserve">вступает в силу и </w:t>
      </w:r>
      <w:r w:rsidR="0038389D">
        <w:t xml:space="preserve">контракт </w:t>
      </w:r>
      <w:r w:rsidRPr="005E43F5">
        <w:t xml:space="preserve">считается расторгнутым через десять дней с даты надлежащего уведомления Исполнителем Заказчика об одностороннем отказе от исполнения </w:t>
      </w:r>
      <w:r w:rsidR="0038389D">
        <w:t>контракта</w:t>
      </w:r>
      <w:r w:rsidRPr="005E43F5">
        <w:t>.</w:t>
      </w:r>
    </w:p>
    <w:p w:rsidR="00FE740C" w:rsidRPr="005E43F5" w:rsidRDefault="00FE740C" w:rsidP="008338FD">
      <w:pPr>
        <w:ind w:firstLine="709"/>
      </w:pPr>
      <w:r w:rsidRPr="005E43F5">
        <w:t xml:space="preserve">8.11. Исполнитель обязан отменить не вступившее в силу решение об одностороннем отказе от исполнения </w:t>
      </w:r>
      <w:r w:rsidR="0038389D">
        <w:t>контракта</w:t>
      </w:r>
      <w:r w:rsidRPr="005E43F5">
        <w:t xml:space="preserve">, если в течение десятидневного срока с даты надлежащего уведомления Заказчика о принятом решения об одностороннем отказе от исполнения </w:t>
      </w:r>
      <w:r w:rsidR="0038389D">
        <w:t>контракта</w:t>
      </w:r>
      <w:r w:rsidR="0038389D" w:rsidRPr="005E43F5">
        <w:t xml:space="preserve"> </w:t>
      </w:r>
      <w:r w:rsidRPr="005E43F5">
        <w:t xml:space="preserve">устранены нарушения условий </w:t>
      </w:r>
      <w:r w:rsidR="0038389D">
        <w:t>контракта</w:t>
      </w:r>
      <w:r w:rsidRPr="005E43F5">
        <w:t>, послужившие основанием для принятия указанного решения.</w:t>
      </w:r>
    </w:p>
    <w:p w:rsidR="00FE740C" w:rsidRPr="005E43F5" w:rsidRDefault="00FE740C" w:rsidP="008338FD">
      <w:pPr>
        <w:ind w:firstLine="709"/>
      </w:pPr>
      <w:r w:rsidRPr="005E43F5">
        <w:t xml:space="preserve">8.12. При расторжении </w:t>
      </w:r>
      <w:r w:rsidR="0038389D">
        <w:t>контракта</w:t>
      </w:r>
      <w:r w:rsidR="0038389D" w:rsidRPr="005E43F5">
        <w:t xml:space="preserve"> </w:t>
      </w:r>
      <w:r w:rsidRPr="005E43F5">
        <w:t xml:space="preserve">в связи с односторонним отказом стороны </w:t>
      </w:r>
      <w:r w:rsidR="0038389D">
        <w:t>контракта</w:t>
      </w:r>
      <w:r w:rsidR="0038389D" w:rsidRPr="005E43F5">
        <w:t xml:space="preserve"> </w:t>
      </w:r>
      <w:r w:rsidRPr="005E43F5">
        <w:t xml:space="preserve">от исполнения </w:t>
      </w:r>
      <w:r w:rsidR="0038389D">
        <w:t>контракта</w:t>
      </w:r>
      <w:r w:rsidR="0038389D" w:rsidRPr="005E43F5">
        <w:t xml:space="preserve"> </w:t>
      </w:r>
      <w:r w:rsidRPr="005E43F5">
        <w:t xml:space="preserve">другая сторона </w:t>
      </w:r>
      <w:r w:rsidR="0038389D">
        <w:t>контракта</w:t>
      </w:r>
      <w:r w:rsidR="0038389D" w:rsidRPr="005E43F5">
        <w:t xml:space="preserve"> </w:t>
      </w:r>
      <w:r w:rsidRPr="005E43F5">
        <w:t xml:space="preserve">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38389D">
        <w:t>контракта</w:t>
      </w:r>
      <w:r w:rsidRPr="005E43F5">
        <w:t>.</w:t>
      </w:r>
    </w:p>
    <w:p w:rsidR="00FE740C" w:rsidRPr="005E43F5" w:rsidRDefault="00FE740C" w:rsidP="008338FD">
      <w:pPr>
        <w:ind w:firstLine="709"/>
      </w:pPr>
      <w:r w:rsidRPr="005E43F5">
        <w:t xml:space="preserve">8.13. Информация об изменении </w:t>
      </w:r>
      <w:r w:rsidR="0038389D">
        <w:t>контракта</w:t>
      </w:r>
      <w:r w:rsidR="0038389D" w:rsidRPr="005E43F5">
        <w:t xml:space="preserve"> </w:t>
      </w:r>
      <w:r w:rsidRPr="005E43F5">
        <w:t xml:space="preserve">или о расторжении </w:t>
      </w:r>
      <w:r w:rsidR="0038389D">
        <w:t>контракта</w:t>
      </w:r>
      <w:r w:rsidRPr="005E43F5">
        <w:t xml:space="preserve">,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w:t>
      </w:r>
      <w:r w:rsidR="0038389D">
        <w:t>контракта</w:t>
      </w:r>
      <w:r w:rsidR="0038389D" w:rsidRPr="005E43F5">
        <w:t xml:space="preserve"> </w:t>
      </w:r>
      <w:r w:rsidRPr="005E43F5">
        <w:t xml:space="preserve">или расторжения </w:t>
      </w:r>
      <w:r w:rsidR="0038389D">
        <w:t>контракта</w:t>
      </w:r>
      <w:r w:rsidRPr="005E43F5">
        <w:t>.</w:t>
      </w:r>
    </w:p>
    <w:p w:rsidR="00FE740C" w:rsidRPr="005E43F5" w:rsidRDefault="00FE740C" w:rsidP="008338FD">
      <w:pPr>
        <w:ind w:firstLine="709"/>
      </w:pPr>
      <w:r w:rsidRPr="005E43F5">
        <w:t xml:space="preserve">8.14. Изменения, вносимые в </w:t>
      </w:r>
      <w:r w:rsidR="0038389D">
        <w:t>контракт</w:t>
      </w:r>
      <w:r w:rsidRPr="005E43F5">
        <w:t>, осуществляются на основании дополнительных соглашений сторон, совершенных в письменной форме.</w:t>
      </w:r>
    </w:p>
    <w:p w:rsidR="00EC2D99" w:rsidRDefault="00FE740C" w:rsidP="008338FD">
      <w:pPr>
        <w:ind w:firstLine="709"/>
        <w:rPr>
          <w:bCs/>
        </w:rPr>
      </w:pPr>
      <w:r w:rsidRPr="005E43F5">
        <w:rPr>
          <w:bCs/>
        </w:rPr>
        <w:lastRenderedPageBreak/>
        <w:t xml:space="preserve">8.15. Изменение условий </w:t>
      </w:r>
      <w:r w:rsidR="0038389D">
        <w:t>контракта</w:t>
      </w:r>
      <w:r w:rsidR="0038389D" w:rsidRPr="005E43F5">
        <w:t xml:space="preserve"> </w:t>
      </w:r>
      <w:r w:rsidRPr="005E43F5">
        <w:rPr>
          <w:bCs/>
        </w:rPr>
        <w:t xml:space="preserve">при его исполнении допускается по соглашению сторон; в случаях, предусмотренных Гражданским кодексом Российской Федерации, условиями </w:t>
      </w:r>
      <w:r w:rsidR="0038389D">
        <w:t>контракта</w:t>
      </w:r>
      <w:r w:rsidRPr="005E43F5">
        <w:rPr>
          <w:bCs/>
        </w:rPr>
        <w:t>, а также статьей 95 Закона о контрактной системе.</w:t>
      </w:r>
    </w:p>
    <w:p w:rsidR="00FE740C" w:rsidRDefault="00FE740C" w:rsidP="00FE740C">
      <w:pPr>
        <w:ind w:firstLine="567"/>
      </w:pPr>
    </w:p>
    <w:p w:rsidR="004E4977" w:rsidRPr="005E43F5" w:rsidRDefault="004E4977" w:rsidP="004E4977">
      <w:pPr>
        <w:ind w:firstLine="255"/>
        <w:jc w:val="center"/>
      </w:pPr>
      <w:r w:rsidRPr="005E43F5">
        <w:rPr>
          <w:b/>
        </w:rPr>
        <w:t>9.</w:t>
      </w:r>
      <w:r>
        <w:rPr>
          <w:b/>
        </w:rPr>
        <w:t xml:space="preserve"> </w:t>
      </w:r>
      <w:r w:rsidRPr="005E43F5">
        <w:rPr>
          <w:b/>
        </w:rPr>
        <w:t xml:space="preserve">ОБЕСПЕЧЕНИЕ ИСПОЛНЕНИЯ </w:t>
      </w:r>
      <w:r w:rsidR="0038389D">
        <w:rPr>
          <w:b/>
        </w:rPr>
        <w:t>КОНТРАКТА</w:t>
      </w:r>
    </w:p>
    <w:p w:rsidR="004E4977" w:rsidRPr="005E43F5" w:rsidRDefault="004E4977" w:rsidP="008338FD">
      <w:pPr>
        <w:ind w:firstLine="709"/>
      </w:pPr>
      <w:r w:rsidRPr="005E43F5">
        <w:t xml:space="preserve">9.1. </w:t>
      </w:r>
      <w:r w:rsidRPr="005E43F5">
        <w:rPr>
          <w:rFonts w:eastAsia="Calibri"/>
        </w:rPr>
        <w:t xml:space="preserve">Обеспечение исполнения </w:t>
      </w:r>
      <w:r w:rsidR="00746B1E">
        <w:t>контракта</w:t>
      </w:r>
      <w:r w:rsidR="00746B1E" w:rsidRPr="005E43F5">
        <w:t xml:space="preserve"> </w:t>
      </w:r>
      <w:r w:rsidRPr="005E43F5">
        <w:rPr>
          <w:rFonts w:eastAsia="Calibri"/>
        </w:rPr>
        <w:t xml:space="preserve">предоставляется Исполнителем до момента подписания </w:t>
      </w:r>
      <w:r w:rsidR="00746B1E">
        <w:t>контракта</w:t>
      </w:r>
      <w:r w:rsidR="00746B1E" w:rsidRPr="005E43F5">
        <w:t xml:space="preserve"> </w:t>
      </w:r>
      <w:r w:rsidRPr="005E43F5">
        <w:rPr>
          <w:rFonts w:eastAsia="Calibri"/>
        </w:rPr>
        <w:t xml:space="preserve">в виде банковской гарантии, срок действия которой должен превышать срок действия </w:t>
      </w:r>
      <w:r w:rsidR="00746B1E">
        <w:t>контракта</w:t>
      </w:r>
      <w:r w:rsidR="00746B1E" w:rsidRPr="005E43F5">
        <w:t xml:space="preserve"> </w:t>
      </w:r>
      <w:r w:rsidRPr="005E43F5">
        <w:rPr>
          <w:rFonts w:eastAsia="Calibri"/>
        </w:rPr>
        <w:t>не менее чем на один месяц, или перечисления денежных средств на счет Заказчика по следующим реквизитам:</w:t>
      </w:r>
    </w:p>
    <w:p w:rsidR="0038389D" w:rsidRDefault="0038389D" w:rsidP="008338FD">
      <w:pPr>
        <w:widowControl w:val="0"/>
        <w:tabs>
          <w:tab w:val="left" w:pos="38"/>
        </w:tabs>
        <w:ind w:firstLine="709"/>
        <w:rPr>
          <w:rFonts w:eastAsia="Calibri"/>
        </w:rPr>
      </w:pPr>
      <w:r w:rsidRPr="008E3FB4">
        <w:rPr>
          <w:rFonts w:eastAsia="Calibri"/>
        </w:rPr>
        <w:t xml:space="preserve">Получатель: </w:t>
      </w:r>
      <w:r w:rsidRPr="001379DC">
        <w:t>Министерство финансов Свердловской области (ГКУСО Свердловская облветстанция)</w:t>
      </w:r>
    </w:p>
    <w:p w:rsidR="0038389D" w:rsidRPr="0038389D" w:rsidRDefault="0038389D" w:rsidP="008338FD">
      <w:pPr>
        <w:widowControl w:val="0"/>
        <w:tabs>
          <w:tab w:val="left" w:pos="38"/>
        </w:tabs>
        <w:ind w:firstLine="709"/>
        <w:rPr>
          <w:rFonts w:eastAsia="Calibri"/>
        </w:rPr>
      </w:pPr>
      <w:r w:rsidRPr="0038389D">
        <w:rPr>
          <w:rFonts w:eastAsia="Calibri"/>
        </w:rPr>
        <w:t>ИНН: 6670053552, КПП: 667001001</w:t>
      </w:r>
    </w:p>
    <w:p w:rsidR="0038389D" w:rsidRPr="0038389D" w:rsidRDefault="0038389D" w:rsidP="008338FD">
      <w:pPr>
        <w:widowControl w:val="0"/>
        <w:tabs>
          <w:tab w:val="left" w:pos="38"/>
        </w:tabs>
        <w:ind w:firstLine="709"/>
        <w:rPr>
          <w:rFonts w:eastAsia="Calibri"/>
        </w:rPr>
      </w:pPr>
      <w:r w:rsidRPr="0038389D">
        <w:rPr>
          <w:rFonts w:eastAsia="Calibri"/>
        </w:rPr>
        <w:t>БИК: 046577001</w:t>
      </w:r>
    </w:p>
    <w:p w:rsidR="0038389D" w:rsidRPr="0038389D" w:rsidRDefault="0038389D" w:rsidP="008338FD">
      <w:pPr>
        <w:widowControl w:val="0"/>
        <w:tabs>
          <w:tab w:val="left" w:pos="38"/>
        </w:tabs>
        <w:ind w:firstLine="709"/>
        <w:rPr>
          <w:rFonts w:eastAsia="Calibri"/>
        </w:rPr>
      </w:pPr>
      <w:r w:rsidRPr="0038389D">
        <w:rPr>
          <w:rFonts w:eastAsia="Calibri"/>
        </w:rPr>
        <w:t>Название банка:</w:t>
      </w:r>
    </w:p>
    <w:p w:rsidR="0038389D" w:rsidRPr="0038389D" w:rsidRDefault="0038389D" w:rsidP="008338FD">
      <w:pPr>
        <w:widowControl w:val="0"/>
        <w:tabs>
          <w:tab w:val="left" w:pos="38"/>
        </w:tabs>
        <w:ind w:firstLine="709"/>
        <w:rPr>
          <w:rFonts w:eastAsia="Calibri"/>
          <w:i/>
        </w:rPr>
      </w:pPr>
      <w:r w:rsidRPr="0038389D">
        <w:t>Уральское ГУ Банка России</w:t>
      </w:r>
    </w:p>
    <w:p w:rsidR="0038389D" w:rsidRPr="0038389D" w:rsidRDefault="0038389D" w:rsidP="008338FD">
      <w:pPr>
        <w:pStyle w:val="affffff4"/>
        <w:widowControl w:val="0"/>
        <w:suppressLineNumbers w:val="0"/>
        <w:suppressAutoHyphens w:val="0"/>
        <w:spacing w:before="0" w:after="0"/>
        <w:ind w:firstLine="709"/>
        <w:rPr>
          <w:rFonts w:ascii="Times New Roman" w:hAnsi="Times New Roman"/>
          <w:sz w:val="24"/>
        </w:rPr>
      </w:pPr>
      <w:r w:rsidRPr="0038389D">
        <w:rPr>
          <w:rFonts w:ascii="Times New Roman" w:eastAsia="Calibri" w:hAnsi="Times New Roman"/>
          <w:sz w:val="24"/>
        </w:rPr>
        <w:t>Расчетный счет: 40302810965774000004</w:t>
      </w:r>
    </w:p>
    <w:p w:rsidR="0038389D" w:rsidRPr="0038389D" w:rsidRDefault="0038389D" w:rsidP="008338FD">
      <w:pPr>
        <w:pStyle w:val="affffff4"/>
        <w:widowControl w:val="0"/>
        <w:suppressLineNumbers w:val="0"/>
        <w:suppressAutoHyphens w:val="0"/>
        <w:spacing w:before="0" w:after="0"/>
        <w:ind w:firstLine="709"/>
        <w:rPr>
          <w:rFonts w:ascii="Times New Roman" w:eastAsia="Calibri" w:hAnsi="Times New Roman"/>
          <w:sz w:val="24"/>
        </w:rPr>
      </w:pPr>
      <w:r w:rsidRPr="0038389D">
        <w:rPr>
          <w:rFonts w:ascii="Times New Roman" w:hAnsi="Times New Roman"/>
          <w:sz w:val="24"/>
        </w:rPr>
        <w:t>Лицевой счет: 05006262520</w:t>
      </w:r>
    </w:p>
    <w:p w:rsidR="004E4977" w:rsidRPr="005E43F5" w:rsidRDefault="004E4977" w:rsidP="008338FD">
      <w:pPr>
        <w:ind w:firstLine="709"/>
      </w:pPr>
      <w:r w:rsidRPr="0038389D">
        <w:rPr>
          <w:rFonts w:eastAsia="Calibri"/>
        </w:rPr>
        <w:t>9.2. В целях обеспечения исполнения</w:t>
      </w:r>
      <w:r w:rsidRPr="005E43F5">
        <w:rPr>
          <w:rFonts w:eastAsia="Calibri"/>
        </w:rPr>
        <w:t xml:space="preserve"> обязательств по </w:t>
      </w:r>
      <w:r w:rsidR="00746B1E">
        <w:t xml:space="preserve">контракту </w:t>
      </w:r>
      <w:r w:rsidRPr="005E43F5">
        <w:rPr>
          <w:rFonts w:eastAsia="Calibri"/>
        </w:rPr>
        <w:t xml:space="preserve">Исполнитель представляет Заказчику обеспечение исполнения </w:t>
      </w:r>
      <w:r w:rsidR="00746B1E">
        <w:t>контракта</w:t>
      </w:r>
      <w:r w:rsidR="00746B1E" w:rsidRPr="005E43F5">
        <w:t xml:space="preserve"> </w:t>
      </w:r>
      <w:r w:rsidRPr="005E43F5">
        <w:rPr>
          <w:rFonts w:eastAsia="Calibri"/>
        </w:rPr>
        <w:t xml:space="preserve">путем предоставления банковской гарантии или перечисления денежных средств на указанный счет в размере </w:t>
      </w:r>
      <w:r w:rsidR="00555BB0">
        <w:rPr>
          <w:noProof/>
        </w:rPr>
        <w:t>30</w:t>
      </w:r>
      <w:r w:rsidR="00555BB0" w:rsidRPr="00CE4506">
        <w:rPr>
          <w:noProof/>
        </w:rPr>
        <w:t>.00</w:t>
      </w:r>
      <w:r w:rsidR="00555BB0" w:rsidRPr="00CE4506">
        <w:t xml:space="preserve"> % от начальной (максимальной) цены </w:t>
      </w:r>
      <w:r w:rsidR="00555BB0">
        <w:t xml:space="preserve">контракта (далее – НМЦК), что составляет </w:t>
      </w:r>
      <w:r w:rsidR="00DA02DA" w:rsidRPr="00DA02DA">
        <w:t>495</w:t>
      </w:r>
      <w:r w:rsidR="00DA02DA">
        <w:t> </w:t>
      </w:r>
      <w:r w:rsidR="00DA02DA" w:rsidRPr="00DA02DA">
        <w:t>000</w:t>
      </w:r>
      <w:r w:rsidR="00DA02DA">
        <w:t xml:space="preserve"> </w:t>
      </w:r>
      <w:r w:rsidR="00555BB0" w:rsidRPr="00912F85">
        <w:t>рубл</w:t>
      </w:r>
      <w:r w:rsidR="00555BB0">
        <w:t xml:space="preserve">ей 00 </w:t>
      </w:r>
      <w:r w:rsidR="00555BB0" w:rsidRPr="00AC159F">
        <w:t>копе</w:t>
      </w:r>
      <w:r w:rsidR="00555BB0">
        <w:t>ек</w:t>
      </w:r>
      <w:r w:rsidR="00555BB0" w:rsidRPr="00AC159F">
        <w:t xml:space="preserve"> (</w:t>
      </w:r>
      <w:r w:rsidR="00555BB0">
        <w:t xml:space="preserve">Четыреста </w:t>
      </w:r>
      <w:r w:rsidR="00DA02DA">
        <w:t>девяносто пять</w:t>
      </w:r>
      <w:r w:rsidR="00555BB0">
        <w:t xml:space="preserve"> тысяч рублей 00 </w:t>
      </w:r>
      <w:r w:rsidR="00555BB0" w:rsidRPr="00AC159F">
        <w:t>копе</w:t>
      </w:r>
      <w:r w:rsidR="00555BB0">
        <w:t>ек</w:t>
      </w:r>
      <w:r w:rsidR="00555BB0" w:rsidRPr="00AC159F">
        <w:t>)</w:t>
      </w:r>
      <w:r w:rsidRPr="005E43F5">
        <w:t>.</w:t>
      </w:r>
    </w:p>
    <w:p w:rsidR="004E4977" w:rsidRPr="005E43F5" w:rsidRDefault="004E4977" w:rsidP="008338FD">
      <w:pPr>
        <w:ind w:firstLine="709"/>
      </w:pPr>
      <w:r w:rsidRPr="005E43F5">
        <w:rPr>
          <w:rFonts w:eastAsia="Calibri"/>
        </w:rPr>
        <w:t xml:space="preserve">9.3. Финансовые средства обеспечения исполнения </w:t>
      </w:r>
      <w:r w:rsidR="00746B1E">
        <w:t>контракта</w:t>
      </w:r>
      <w:r w:rsidR="00746B1E" w:rsidRPr="005E43F5">
        <w:t xml:space="preserve"> </w:t>
      </w:r>
      <w:r w:rsidRPr="005E43F5">
        <w:rPr>
          <w:rFonts w:eastAsia="Calibri"/>
        </w:rPr>
        <w:t xml:space="preserve">подлежат выплате Заказчику в случае неисполнения, ненадлежащего исполнения или просрочки исполнения Исполнителем обязательств по </w:t>
      </w:r>
      <w:r w:rsidR="00746B1E">
        <w:t>контракту</w:t>
      </w:r>
      <w:r w:rsidRPr="005E43F5">
        <w:rPr>
          <w:rFonts w:eastAsia="Calibri"/>
        </w:rPr>
        <w:t>.</w:t>
      </w:r>
    </w:p>
    <w:p w:rsidR="004E4977" w:rsidRPr="005E43F5" w:rsidRDefault="004E4977" w:rsidP="008338FD">
      <w:pPr>
        <w:ind w:firstLine="709"/>
      </w:pPr>
      <w:r w:rsidRPr="005E43F5">
        <w:rPr>
          <w:rFonts w:eastAsia="Calibri"/>
        </w:rPr>
        <w:t xml:space="preserve">9.4. Банковская гарантия должна содержать указание об обеспечении выплаты Заказчику сумм неустоек, пени, штрафов, предусмотренных условиями </w:t>
      </w:r>
      <w:r w:rsidR="00746B1E">
        <w:t>контракта</w:t>
      </w:r>
      <w:r w:rsidRPr="005E43F5">
        <w:rPr>
          <w:rFonts w:eastAsia="Calibri"/>
        </w:rPr>
        <w:t xml:space="preserve">, в случае неисполнения, ненадлежащего исполнения, просрочки исполнения Исполнителем обязательств по </w:t>
      </w:r>
      <w:r w:rsidR="00746B1E">
        <w:t>контракту</w:t>
      </w:r>
      <w:r w:rsidRPr="005E43F5">
        <w:rPr>
          <w:rFonts w:eastAsia="Calibri"/>
        </w:rPr>
        <w:t xml:space="preserve">, а также обеспечивать возмещение убытков, которые несет Заказчик в связи с неисполнением, ненадлежащим исполнением, просрочкой исполнения Исполнителем обязательств по </w:t>
      </w:r>
      <w:r w:rsidR="00746B1E">
        <w:t>контракту</w:t>
      </w:r>
      <w:r w:rsidRPr="005E43F5">
        <w:rPr>
          <w:rFonts w:eastAsia="Calibri"/>
        </w:rPr>
        <w:t>.</w:t>
      </w:r>
    </w:p>
    <w:p w:rsidR="004E4977" w:rsidRPr="005E43F5" w:rsidRDefault="004E4977" w:rsidP="008338FD">
      <w:pPr>
        <w:pStyle w:val="aff4"/>
        <w:tabs>
          <w:tab w:val="left" w:pos="1134"/>
        </w:tabs>
        <w:ind w:left="0" w:firstLine="709"/>
        <w:rPr>
          <w:rFonts w:eastAsia="Calibri"/>
        </w:rPr>
      </w:pPr>
      <w:r w:rsidRPr="005E43F5">
        <w:rPr>
          <w:rFonts w:eastAsia="Calibri"/>
        </w:rPr>
        <w:t xml:space="preserve">9.5. Денежные средства возвращаются Исполнителю при условии надлежащего исполнения Исполнителем всех своих обязательств по </w:t>
      </w:r>
      <w:r w:rsidR="00746B1E">
        <w:t xml:space="preserve">контракту </w:t>
      </w:r>
      <w:r w:rsidRPr="005E43F5">
        <w:rPr>
          <w:rFonts w:eastAsia="Calibri"/>
        </w:rPr>
        <w:t xml:space="preserve">в течение 15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одностороннего отказа Исполнителя от исполнения </w:t>
      </w:r>
      <w:r w:rsidR="00746B1E">
        <w:t>контракта</w:t>
      </w:r>
      <w:r w:rsidRPr="005E43F5">
        <w:rPr>
          <w:rFonts w:eastAsia="Calibri"/>
        </w:rPr>
        <w:t xml:space="preserve">, а также полного неисполнения обязательств по </w:t>
      </w:r>
      <w:r w:rsidR="00746B1E">
        <w:t>контракту</w:t>
      </w:r>
      <w:r w:rsidRPr="005E43F5">
        <w:rPr>
          <w:rFonts w:eastAsia="Calibri"/>
        </w:rPr>
        <w:t xml:space="preserve">, сумма обеспечения исполнения </w:t>
      </w:r>
      <w:r w:rsidR="00746B1E">
        <w:t>контракта</w:t>
      </w:r>
      <w:r w:rsidR="00746B1E" w:rsidRPr="005E43F5">
        <w:t xml:space="preserve"> </w:t>
      </w:r>
      <w:r w:rsidRPr="005E43F5">
        <w:rPr>
          <w:rFonts w:eastAsia="Calibri"/>
        </w:rPr>
        <w:t>Исполнителю не возвращается.</w:t>
      </w:r>
    </w:p>
    <w:p w:rsidR="004E4977" w:rsidRPr="005E43F5" w:rsidRDefault="004E4977" w:rsidP="008338FD">
      <w:pPr>
        <w:ind w:firstLine="709"/>
      </w:pPr>
      <w:r w:rsidRPr="005E43F5">
        <w:rPr>
          <w:rFonts w:eastAsia="Calibri"/>
        </w:rPr>
        <w:t xml:space="preserve">9.6. В случае отзыва лицензии у банка – Гаранта по предоставленной Исполнителем в обеспечение исполнения </w:t>
      </w:r>
      <w:r w:rsidR="00746B1E">
        <w:t>контракта</w:t>
      </w:r>
      <w:r w:rsidR="00746B1E" w:rsidRPr="005E43F5">
        <w:t xml:space="preserve"> </w:t>
      </w:r>
      <w:r w:rsidRPr="005E43F5">
        <w:rPr>
          <w:rFonts w:eastAsia="Calibri"/>
        </w:rPr>
        <w:t xml:space="preserve">банковской гарантии, Исполнитель обязан предоставить новое обеспечение исполнения </w:t>
      </w:r>
      <w:r w:rsidR="00746B1E">
        <w:t>контракта</w:t>
      </w:r>
      <w:r w:rsidRPr="005E43F5">
        <w:rPr>
          <w:rFonts w:eastAsia="Calibri"/>
        </w:rPr>
        <w:t>, взамен ранее предоставленного.</w:t>
      </w:r>
    </w:p>
    <w:p w:rsidR="004E4977" w:rsidRPr="005E43F5" w:rsidRDefault="004E4977" w:rsidP="008338FD">
      <w:pPr>
        <w:ind w:firstLine="709"/>
      </w:pPr>
      <w:r w:rsidRPr="005E43F5">
        <w:rPr>
          <w:rFonts w:eastAsia="Calibri"/>
        </w:rPr>
        <w:t xml:space="preserve">9.7. В ходе исполнения </w:t>
      </w:r>
      <w:r w:rsidR="00746B1E">
        <w:t>контракта</w:t>
      </w:r>
      <w:r w:rsidR="00746B1E" w:rsidRPr="005E43F5">
        <w:t xml:space="preserve"> </w:t>
      </w:r>
      <w:r w:rsidRPr="005E43F5">
        <w:rPr>
          <w:rFonts w:eastAsia="Calibri"/>
        </w:rPr>
        <w:t xml:space="preserve">способ обеспечения исполнения </w:t>
      </w:r>
      <w:r w:rsidR="00746B1E">
        <w:t>контракта</w:t>
      </w:r>
      <w:r w:rsidR="00746B1E" w:rsidRPr="005E43F5">
        <w:t xml:space="preserve"> </w:t>
      </w:r>
      <w:r w:rsidRPr="005E43F5">
        <w:rPr>
          <w:rFonts w:eastAsia="Calibri"/>
        </w:rPr>
        <w:t xml:space="preserve">может быть изменен и(или) уменьшен размер обеспечения исполнения </w:t>
      </w:r>
      <w:r w:rsidR="00746B1E">
        <w:t>контракта</w:t>
      </w:r>
      <w:r w:rsidR="00746B1E" w:rsidRPr="005E43F5">
        <w:t xml:space="preserve"> </w:t>
      </w:r>
      <w:r w:rsidRPr="005E43F5">
        <w:rPr>
          <w:rFonts w:eastAsia="Calibri"/>
        </w:rPr>
        <w:t xml:space="preserve">на размер выполненных обязательств. Предоставление обеспечения исполнение </w:t>
      </w:r>
      <w:r w:rsidR="00746B1E">
        <w:t>контракта</w:t>
      </w:r>
      <w:r w:rsidRPr="005E43F5">
        <w:rPr>
          <w:rFonts w:eastAsia="Calibri"/>
        </w:rPr>
        <w:t xml:space="preserve">, уменьшенное на размер выполненных обязательств, предусмотренных </w:t>
      </w:r>
      <w:r w:rsidR="00746B1E">
        <w:t>контрактом</w:t>
      </w:r>
      <w:r w:rsidRPr="005E43F5">
        <w:rPr>
          <w:rFonts w:eastAsia="Calibri"/>
        </w:rPr>
        <w:t xml:space="preserve">, возможно, если </w:t>
      </w:r>
      <w:r w:rsidR="00746B1E">
        <w:t xml:space="preserve">контрактом </w:t>
      </w:r>
      <w:r w:rsidRPr="005E43F5">
        <w:rPr>
          <w:rFonts w:eastAsia="Calibri"/>
        </w:rPr>
        <w:t xml:space="preserve">предусмотрена этапность исполнения обязательств по </w:t>
      </w:r>
      <w:r w:rsidR="00746B1E">
        <w:t xml:space="preserve">контракту </w:t>
      </w:r>
      <w:r w:rsidRPr="005E43F5">
        <w:rPr>
          <w:rFonts w:eastAsia="Calibri"/>
        </w:rPr>
        <w:t>и имеется возможность расчета объема выполненных обязательств.</w:t>
      </w:r>
    </w:p>
    <w:p w:rsidR="004E4977" w:rsidRPr="005E43F5" w:rsidRDefault="004E4977" w:rsidP="008338FD">
      <w:pPr>
        <w:ind w:firstLine="709"/>
        <w:rPr>
          <w:rFonts w:eastAsia="Calibri"/>
        </w:rPr>
      </w:pPr>
      <w:r w:rsidRPr="005E43F5">
        <w:rPr>
          <w:rFonts w:eastAsia="Calibri"/>
        </w:rPr>
        <w:t>9.8. Если предложенная в заявке Участника закупки цена снижена на 25% и более по отношению к НМЦ</w:t>
      </w:r>
      <w:r w:rsidR="00F216BE">
        <w:rPr>
          <w:rFonts w:eastAsia="Calibri"/>
        </w:rPr>
        <w:t>К</w:t>
      </w:r>
      <w:r w:rsidRPr="005E43F5">
        <w:rPr>
          <w:rFonts w:eastAsia="Calibri"/>
        </w:rPr>
        <w:t xml:space="preserve">, Участник закупки, с которым заключается </w:t>
      </w:r>
      <w:r w:rsidR="00746B1E">
        <w:t>контракт</w:t>
      </w:r>
      <w:r w:rsidRPr="005E43F5">
        <w:rPr>
          <w:rFonts w:eastAsia="Calibri"/>
        </w:rPr>
        <w:t xml:space="preserve">, предоставляет обеспечение исполнения </w:t>
      </w:r>
      <w:r w:rsidR="00746B1E">
        <w:t>контракта</w:t>
      </w:r>
      <w:r w:rsidR="00746B1E" w:rsidRPr="005E43F5">
        <w:t xml:space="preserve"> </w:t>
      </w:r>
      <w:r w:rsidRPr="005E43F5">
        <w:rPr>
          <w:rFonts w:eastAsia="Calibri"/>
        </w:rPr>
        <w:t xml:space="preserve">в размере, превышающем в 1,5 раза размер обеспечения исполнения </w:t>
      </w:r>
      <w:r w:rsidR="00746B1E">
        <w:t>контракта</w:t>
      </w:r>
      <w:r w:rsidRPr="005E43F5">
        <w:rPr>
          <w:rFonts w:eastAsia="Calibri"/>
        </w:rPr>
        <w:t>, указанный в п. 9.2</w:t>
      </w:r>
      <w:r w:rsidRPr="005E43F5">
        <w:rPr>
          <w:bCs/>
        </w:rPr>
        <w:t xml:space="preserve">. или </w:t>
      </w:r>
      <w:r w:rsidRPr="005E43F5">
        <w:rPr>
          <w:rFonts w:eastAsia="Calibri"/>
        </w:rPr>
        <w:t xml:space="preserve">информацию, подтверждающую добросовестность Участника закупки на дату подачи заявки, в порядке, предусмотренном </w:t>
      </w:r>
      <w:r w:rsidRPr="005E43F5">
        <w:rPr>
          <w:rFonts w:eastAsia="Calibri"/>
        </w:rPr>
        <w:lastRenderedPageBreak/>
        <w:t>Федеральным законом № 44-ФЗ «О контрактной системе в сфере закупок товаров, работ, услуг для обеспечения государственных и муниципальных нужд».</w:t>
      </w:r>
    </w:p>
    <w:p w:rsidR="004E4977" w:rsidRPr="005E43F5" w:rsidRDefault="004E4977" w:rsidP="008338FD">
      <w:pPr>
        <w:suppressAutoHyphens/>
        <w:ind w:firstLine="709"/>
      </w:pPr>
      <w:r w:rsidRPr="005E43F5">
        <w:rPr>
          <w:rFonts w:eastAsia="Calibri"/>
        </w:rPr>
        <w:t xml:space="preserve">9.9. </w:t>
      </w:r>
      <w:r w:rsidRPr="005E43F5">
        <w:t xml:space="preserve">В случае неисполнения, ненадлежащего исполнения или просрочки исполнения Исполнителем обязательств по </w:t>
      </w:r>
      <w:r w:rsidR="00746B1E">
        <w:t>контракту</w:t>
      </w:r>
      <w:r w:rsidRPr="005E43F5">
        <w:t xml:space="preserve">, Заказчик имеет право на бесспорное списание денежных средств со счета Гаранта по банковской гарантии, предоставленной Исполнителем в обеспечение исполнения </w:t>
      </w:r>
      <w:r w:rsidR="00746B1E">
        <w:t>контракта</w:t>
      </w:r>
      <w:r w:rsidRPr="005E43F5">
        <w:t>,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E4977" w:rsidRPr="005E43F5" w:rsidRDefault="004E4977" w:rsidP="004E4977">
      <w:pPr>
        <w:suppressAutoHyphens/>
        <w:ind w:firstLine="567"/>
      </w:pPr>
    </w:p>
    <w:p w:rsidR="004E4977" w:rsidRPr="005E43F5" w:rsidRDefault="004E4977" w:rsidP="004E4977">
      <w:pPr>
        <w:ind w:firstLine="567"/>
        <w:jc w:val="center"/>
      </w:pPr>
      <w:r w:rsidRPr="005E43F5">
        <w:rPr>
          <w:b/>
        </w:rPr>
        <w:t>10. ПОРЯДОК РАССМОТРЕНИЯ СПОРОВ</w:t>
      </w:r>
    </w:p>
    <w:p w:rsidR="004E4977" w:rsidRPr="005E43F5" w:rsidRDefault="004E4977" w:rsidP="008338FD">
      <w:pPr>
        <w:ind w:firstLine="709"/>
      </w:pPr>
      <w:r w:rsidRPr="005E43F5">
        <w:t xml:space="preserve">10.1.Стороны принимают все меры для того, чтобы любые спорные вопросы, разногласия либо претензии, касающиеся исполнения </w:t>
      </w:r>
      <w:r w:rsidR="00746B1E">
        <w:t>контракта</w:t>
      </w:r>
      <w:r w:rsidRPr="005E43F5">
        <w:t xml:space="preserve">, были урегулированы путем переговоров. </w:t>
      </w:r>
      <w:r w:rsidRPr="005E43F5">
        <w:rPr>
          <w:b/>
        </w:rPr>
        <w:t>С</w:t>
      </w:r>
      <w:r w:rsidRPr="005E43F5">
        <w:t xml:space="preserve">поры между Сторонами разрешаются в претензионном порядке. Претензия составляется в письменной форме и должна содержать следующие сведения: требования заявителя, сумму претензии и обоснованный ее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Претензии по неисполнению или ненадлежащему исполнению условий настоящего </w:t>
      </w:r>
      <w:r w:rsidR="00746B1E">
        <w:t>контракта</w:t>
      </w:r>
      <w:r w:rsidR="00746B1E" w:rsidRPr="005E43F5">
        <w:t xml:space="preserve"> </w:t>
      </w:r>
      <w:r w:rsidRPr="005E43F5">
        <w:t xml:space="preserve">направляются Сторонами по адресам, указанным в разделе 12 настоящего </w:t>
      </w:r>
      <w:r w:rsidR="00746B1E">
        <w:t>контракта</w:t>
      </w:r>
      <w:r w:rsidRPr="005E43F5">
        <w:t xml:space="preserve">. Срок письменного ответа на претензию – 10 (десять) рабочих дней с даты её получения, в противном случае доводы претензии считаются принятыми и подлежащими исполнению в течение указанного в претензии срока. Датой получения претензии следует считать дату отметки о получении Стороной </w:t>
      </w:r>
      <w:r w:rsidR="00746B1E">
        <w:t>контракта</w:t>
      </w:r>
      <w:r w:rsidR="00746B1E" w:rsidRPr="005E43F5">
        <w:t xml:space="preserve"> </w:t>
      </w:r>
      <w:r w:rsidRPr="005E43F5">
        <w:t xml:space="preserve">письма на почтовом уведомлении, либо дату отметки органа почтовой связи на почтовом уведомлении об отсутствии Стороны </w:t>
      </w:r>
      <w:r w:rsidR="00746B1E">
        <w:t>контракта</w:t>
      </w:r>
      <w:r w:rsidR="00746B1E" w:rsidRPr="005E43F5">
        <w:t xml:space="preserve"> </w:t>
      </w:r>
      <w:r w:rsidRPr="005E43F5">
        <w:t xml:space="preserve">по адресу, указанному в разделе 12 настоящего </w:t>
      </w:r>
      <w:r w:rsidR="00746B1E">
        <w:t>контракта</w:t>
      </w:r>
      <w:r w:rsidRPr="005E43F5">
        <w:t xml:space="preserve">, либо дату вручения претензии Стороне </w:t>
      </w:r>
      <w:r w:rsidR="00746B1E">
        <w:t>контракта</w:t>
      </w:r>
      <w:r w:rsidR="00746B1E" w:rsidRPr="005E43F5">
        <w:t xml:space="preserve"> </w:t>
      </w:r>
      <w:r w:rsidRPr="005E43F5">
        <w:t>под расписку в случае нарочного отправления претензии.</w:t>
      </w:r>
    </w:p>
    <w:p w:rsidR="004E4977" w:rsidRPr="005E43F5" w:rsidRDefault="004E4977" w:rsidP="008338FD">
      <w:pPr>
        <w:ind w:firstLine="709"/>
      </w:pPr>
      <w:r w:rsidRPr="005E43F5">
        <w:t>10.2. Неурегулированные путем переговоров споры и разногласия разрешаются в Арбитражном суде Свердловской области в соответствии с действующим законодательством Российской Федерации.</w:t>
      </w:r>
    </w:p>
    <w:p w:rsidR="00101D02" w:rsidRPr="005E43F5" w:rsidRDefault="00101D02" w:rsidP="00101D02">
      <w:pPr>
        <w:autoSpaceDE w:val="0"/>
        <w:autoSpaceDN w:val="0"/>
        <w:adjustRightInd w:val="0"/>
        <w:ind w:left="-284" w:right="-284" w:firstLine="568"/>
        <w:outlineLvl w:val="0"/>
      </w:pPr>
    </w:p>
    <w:p w:rsidR="00101D02" w:rsidRPr="005E43F5" w:rsidRDefault="00E42EED" w:rsidP="008B0384">
      <w:pPr>
        <w:autoSpaceDE w:val="0"/>
        <w:autoSpaceDN w:val="0"/>
        <w:adjustRightInd w:val="0"/>
        <w:ind w:right="-284"/>
        <w:jc w:val="center"/>
        <w:outlineLvl w:val="0"/>
        <w:rPr>
          <w:b/>
        </w:rPr>
      </w:pPr>
      <w:r w:rsidRPr="005E43F5">
        <w:rPr>
          <w:b/>
        </w:rPr>
        <w:t>11</w:t>
      </w:r>
      <w:r w:rsidR="00101D02" w:rsidRPr="005E43F5">
        <w:rPr>
          <w:b/>
        </w:rPr>
        <w:t xml:space="preserve">. СРОК ДЕЙСТВИЯ </w:t>
      </w:r>
      <w:r w:rsidR="00746B1E">
        <w:rPr>
          <w:b/>
        </w:rPr>
        <w:t>КОНТРАКТА</w:t>
      </w:r>
      <w:r w:rsidR="00101D02" w:rsidRPr="005E43F5">
        <w:rPr>
          <w:b/>
        </w:rPr>
        <w:t xml:space="preserve"> И ПРОЧИЕ УСЛОВИЯ </w:t>
      </w:r>
      <w:r w:rsidR="00746B1E">
        <w:rPr>
          <w:b/>
        </w:rPr>
        <w:t>КОНТРАКТА</w:t>
      </w:r>
    </w:p>
    <w:p w:rsidR="005E7928" w:rsidRDefault="00E42EED" w:rsidP="008338FD">
      <w:pPr>
        <w:tabs>
          <w:tab w:val="left" w:pos="1418"/>
        </w:tabs>
        <w:ind w:firstLine="709"/>
      </w:pPr>
      <w:r w:rsidRPr="005E43F5">
        <w:t>11</w:t>
      </w:r>
      <w:r w:rsidR="00101D02" w:rsidRPr="005E43F5">
        <w:t xml:space="preserve">.1. </w:t>
      </w:r>
      <w:r w:rsidR="005E7928">
        <w:t xml:space="preserve">Работы выполняются </w:t>
      </w:r>
      <w:r w:rsidR="005E7928" w:rsidRPr="00671022">
        <w:t>поэтап</w:t>
      </w:r>
      <w:r w:rsidR="005E7928">
        <w:t>но</w:t>
      </w:r>
      <w:r w:rsidR="005E7928" w:rsidRPr="00671022">
        <w:t xml:space="preserve"> в соответствии с Графиком исполнения Работ (Приложение №2</w:t>
      </w:r>
      <w:r w:rsidR="005E7928">
        <w:t xml:space="preserve"> к контракту</w:t>
      </w:r>
      <w:r w:rsidR="005E7928" w:rsidRPr="00671022">
        <w:t>)</w:t>
      </w:r>
      <w:r w:rsidR="005E7928">
        <w:t>.</w:t>
      </w:r>
    </w:p>
    <w:p w:rsidR="004703FD" w:rsidRDefault="004703FD" w:rsidP="004703FD">
      <w:pPr>
        <w:tabs>
          <w:tab w:val="left" w:pos="1418"/>
        </w:tabs>
        <w:ind w:firstLine="709"/>
      </w:pPr>
      <w:r w:rsidRPr="00D17A73">
        <w:t xml:space="preserve">Начало </w:t>
      </w:r>
      <w:r>
        <w:t>выполнения первого этапа работ</w:t>
      </w:r>
      <w:r w:rsidRPr="00D17A73">
        <w:t xml:space="preserve">: </w:t>
      </w:r>
      <w:r>
        <w:t xml:space="preserve">в течение </w:t>
      </w:r>
      <w:r>
        <w:rPr>
          <w:rFonts w:eastAsia="Calibri"/>
        </w:rPr>
        <w:t>5 (пяти) дней с даты заключения контракта</w:t>
      </w:r>
      <w:r w:rsidRPr="00D17A73">
        <w:t xml:space="preserve">. Окончание </w:t>
      </w:r>
      <w:r>
        <w:t>выполнения первого этапа работ</w:t>
      </w:r>
      <w:r w:rsidRPr="00D17A73">
        <w:t xml:space="preserve">: не позднее </w:t>
      </w:r>
      <w:r>
        <w:rPr>
          <w:rFonts w:eastAsia="Calibri"/>
        </w:rPr>
        <w:t>01 июня 2019 года</w:t>
      </w:r>
      <w:r w:rsidRPr="00D17A73">
        <w:t>.</w:t>
      </w:r>
    </w:p>
    <w:p w:rsidR="004703FD" w:rsidRDefault="004703FD" w:rsidP="004703FD">
      <w:pPr>
        <w:tabs>
          <w:tab w:val="left" w:pos="1418"/>
        </w:tabs>
        <w:ind w:firstLine="709"/>
      </w:pPr>
      <w:r w:rsidRPr="00D17A73">
        <w:t xml:space="preserve">Начало </w:t>
      </w:r>
      <w:r>
        <w:t>выполнения второго этапа работ</w:t>
      </w:r>
      <w:r w:rsidRPr="00D17A73">
        <w:t xml:space="preserve">: </w:t>
      </w:r>
      <w:r>
        <w:t xml:space="preserve">с </w:t>
      </w:r>
      <w:r>
        <w:rPr>
          <w:rFonts w:eastAsia="Calibri"/>
        </w:rPr>
        <w:t>01 июня 2019 года</w:t>
      </w:r>
      <w:r w:rsidRPr="00D17A73">
        <w:t xml:space="preserve">. Окончание </w:t>
      </w:r>
      <w:r>
        <w:t>выполнения второго этапа работ</w:t>
      </w:r>
      <w:r w:rsidRPr="00D17A73">
        <w:t xml:space="preserve">: не позднее </w:t>
      </w:r>
      <w:r>
        <w:rPr>
          <w:rFonts w:eastAsia="Calibri"/>
        </w:rPr>
        <w:t>01 августа 2019 года</w:t>
      </w:r>
      <w:r w:rsidRPr="00D17A73">
        <w:t>.</w:t>
      </w:r>
    </w:p>
    <w:p w:rsidR="005E7928" w:rsidRDefault="005E7928" w:rsidP="008338FD">
      <w:pPr>
        <w:tabs>
          <w:tab w:val="left" w:pos="1418"/>
        </w:tabs>
        <w:ind w:firstLine="709"/>
      </w:pPr>
      <w:r w:rsidRPr="00D17A73">
        <w:t xml:space="preserve">Начало </w:t>
      </w:r>
      <w:r>
        <w:t>выполнения третьего этапа работ</w:t>
      </w:r>
      <w:r w:rsidRPr="00D17A73">
        <w:t xml:space="preserve">: </w:t>
      </w:r>
      <w:r>
        <w:t xml:space="preserve">с </w:t>
      </w:r>
      <w:r>
        <w:rPr>
          <w:rFonts w:eastAsia="Calibri"/>
        </w:rPr>
        <w:t>01 августа 2019 года</w:t>
      </w:r>
      <w:r w:rsidRPr="00D17A73">
        <w:t xml:space="preserve">. Окончание </w:t>
      </w:r>
      <w:r>
        <w:t>выполнения третьего этапа работ</w:t>
      </w:r>
      <w:r w:rsidRPr="00D17A73">
        <w:t xml:space="preserve">: не позднее </w:t>
      </w:r>
      <w:r>
        <w:rPr>
          <w:rFonts w:eastAsia="Calibri"/>
        </w:rPr>
        <w:t>01 ноября 2019 года</w:t>
      </w:r>
      <w:r w:rsidRPr="00D17A73">
        <w:t>.</w:t>
      </w:r>
    </w:p>
    <w:p w:rsidR="005E7928" w:rsidRDefault="005E7928" w:rsidP="008338FD">
      <w:pPr>
        <w:tabs>
          <w:tab w:val="left" w:pos="1418"/>
        </w:tabs>
        <w:ind w:firstLine="709"/>
      </w:pPr>
      <w:r w:rsidRPr="00D17A73">
        <w:t xml:space="preserve">Начало </w:t>
      </w:r>
      <w:r>
        <w:t>выполнения четвертого этапа работ</w:t>
      </w:r>
      <w:r w:rsidRPr="00D17A73">
        <w:t xml:space="preserve">: </w:t>
      </w:r>
      <w:r>
        <w:t xml:space="preserve">с </w:t>
      </w:r>
      <w:r>
        <w:rPr>
          <w:rFonts w:eastAsia="Calibri"/>
        </w:rPr>
        <w:t>01 ноября 2019 года</w:t>
      </w:r>
      <w:r w:rsidRPr="00D17A73">
        <w:t xml:space="preserve">. Окончание </w:t>
      </w:r>
      <w:r>
        <w:t>выполнения четвертого этапа работ</w:t>
      </w:r>
      <w:r w:rsidRPr="00D17A73">
        <w:t xml:space="preserve">: не позднее </w:t>
      </w:r>
      <w:r>
        <w:rPr>
          <w:rFonts w:eastAsia="Calibri"/>
        </w:rPr>
        <w:t>15 декабря 2019 года</w:t>
      </w:r>
      <w:r w:rsidRPr="00D17A73">
        <w:t>.</w:t>
      </w:r>
    </w:p>
    <w:p w:rsidR="005E7928" w:rsidRPr="0082345C" w:rsidRDefault="005E7928" w:rsidP="008338FD">
      <w:pPr>
        <w:tabs>
          <w:tab w:val="left" w:pos="1418"/>
        </w:tabs>
        <w:ind w:firstLine="709"/>
      </w:pPr>
      <w:r>
        <w:rPr>
          <w:bCs/>
        </w:rPr>
        <w:t>Исполнитель</w:t>
      </w:r>
      <w:r w:rsidRPr="00D17A73">
        <w:rPr>
          <w:bCs/>
        </w:rPr>
        <w:t xml:space="preserve"> вправе досрочно </w:t>
      </w:r>
      <w:r w:rsidRPr="0082345C">
        <w:rPr>
          <w:bCs/>
        </w:rPr>
        <w:t>исполнить обязательства по контракту по предварительному согласованию с Заказчиком.</w:t>
      </w:r>
    </w:p>
    <w:p w:rsidR="004E4977" w:rsidRPr="005E43F5" w:rsidRDefault="004E4977" w:rsidP="008338FD">
      <w:pPr>
        <w:autoSpaceDE w:val="0"/>
        <w:autoSpaceDN w:val="0"/>
        <w:adjustRightInd w:val="0"/>
        <w:ind w:right="-284" w:firstLine="709"/>
        <w:outlineLvl w:val="0"/>
      </w:pPr>
      <w:r w:rsidRPr="005E43F5">
        <w:t xml:space="preserve">11.2. Все изменения и дополнения к настоящему </w:t>
      </w:r>
      <w:r w:rsidR="00746B1E">
        <w:t>контракту</w:t>
      </w:r>
      <w:r w:rsidRPr="005E43F5">
        <w:t xml:space="preserve"> действительны в том случае, если они составлены в письменной форме и подписаны обеими Сторонами.</w:t>
      </w:r>
    </w:p>
    <w:p w:rsidR="004E4977" w:rsidRPr="005E43F5" w:rsidRDefault="004E4977" w:rsidP="008338FD">
      <w:pPr>
        <w:autoSpaceDE w:val="0"/>
        <w:autoSpaceDN w:val="0"/>
        <w:adjustRightInd w:val="0"/>
        <w:ind w:right="-284" w:firstLine="709"/>
        <w:outlineLvl w:val="0"/>
      </w:pPr>
      <w:r w:rsidRPr="005E43F5">
        <w:t xml:space="preserve">11.3. Приложения являются неотъемлемыми частями настоящего </w:t>
      </w:r>
      <w:r w:rsidR="00746B1E">
        <w:t>контракта</w:t>
      </w:r>
      <w:r w:rsidRPr="005E43F5">
        <w:t>.</w:t>
      </w:r>
    </w:p>
    <w:p w:rsidR="004E4977" w:rsidRPr="005E43F5" w:rsidRDefault="004E4977" w:rsidP="008338FD">
      <w:pPr>
        <w:ind w:firstLine="709"/>
      </w:pPr>
      <w:r w:rsidRPr="005E43F5">
        <w:t xml:space="preserve">11.4. Настоящий </w:t>
      </w:r>
      <w:r w:rsidR="00746B1E">
        <w:t xml:space="preserve">контракт </w:t>
      </w:r>
      <w:r w:rsidRPr="005E43F5">
        <w:t>составлен в двух экземплярах, имеющих равную юридическую силу, по одному для каждой из Сторон.</w:t>
      </w:r>
    </w:p>
    <w:p w:rsidR="004E4977" w:rsidRPr="005E43F5" w:rsidRDefault="004E4977" w:rsidP="008338FD">
      <w:pPr>
        <w:ind w:right="-284" w:firstLine="709"/>
      </w:pPr>
      <w:r w:rsidRPr="005E43F5">
        <w:t xml:space="preserve">11.5. Стороны, основываясь на п. 2 ст. 434 Гражданского кодекса Российской Федерации, позволяющем признать, при обоюдном согласии Сторон, юридическую силу документов полученных путем обмена посредством почтовой, телеграфной, телетайпной, телефонной, электронной или иной связи, позволяющей достоверно установить, что документ исходит от </w:t>
      </w:r>
      <w:r w:rsidRPr="005E43F5">
        <w:lastRenderedPageBreak/>
        <w:t xml:space="preserve">Стороны по </w:t>
      </w:r>
      <w:r w:rsidR="00746B1E">
        <w:t>контракту</w:t>
      </w:r>
      <w:r w:rsidRPr="005E43F5">
        <w:t>, признают юридическую силу за всей информацией, сведениями и документами, поступившими в письменном (текстовом) виде по указанным каналам связи, включая приложения и вложения.</w:t>
      </w:r>
    </w:p>
    <w:p w:rsidR="004E4977" w:rsidRPr="005E43F5" w:rsidRDefault="004E4977" w:rsidP="008338FD">
      <w:pPr>
        <w:autoSpaceDE w:val="0"/>
        <w:autoSpaceDN w:val="0"/>
        <w:adjustRightInd w:val="0"/>
        <w:ind w:right="-284" w:firstLine="709"/>
        <w:outlineLvl w:val="0"/>
      </w:pPr>
      <w:r w:rsidRPr="005E43F5">
        <w:t xml:space="preserve">11.6. К </w:t>
      </w:r>
      <w:r w:rsidR="00746B1E">
        <w:t xml:space="preserve">контракту </w:t>
      </w:r>
      <w:r w:rsidRPr="005E43F5">
        <w:t>прилагаются и являются его неотъемлемыми частями:</w:t>
      </w:r>
    </w:p>
    <w:p w:rsidR="004E4977" w:rsidRDefault="004E4977" w:rsidP="008338FD">
      <w:pPr>
        <w:ind w:firstLine="709"/>
      </w:pPr>
      <w:r w:rsidRPr="005E43F5">
        <w:t>1) Приложение № 1 – Техническое задание;</w:t>
      </w:r>
    </w:p>
    <w:p w:rsidR="005E7928" w:rsidRDefault="005E7928" w:rsidP="008338FD">
      <w:pPr>
        <w:ind w:firstLine="709"/>
      </w:pPr>
      <w:r>
        <w:t xml:space="preserve">2) </w:t>
      </w:r>
      <w:r w:rsidRPr="005E43F5">
        <w:t xml:space="preserve">Приложение № </w:t>
      </w:r>
      <w:r>
        <w:t>2</w:t>
      </w:r>
      <w:r w:rsidRPr="005E43F5">
        <w:t xml:space="preserve"> – </w:t>
      </w:r>
      <w:r>
        <w:rPr>
          <w:rFonts w:eastAsia="Calibri"/>
        </w:rPr>
        <w:t>График выполнения работ</w:t>
      </w:r>
      <w:r w:rsidRPr="005E43F5">
        <w:t>;</w:t>
      </w:r>
    </w:p>
    <w:p w:rsidR="004E4977" w:rsidRDefault="005E7928" w:rsidP="008338FD">
      <w:pPr>
        <w:ind w:firstLine="709"/>
      </w:pPr>
      <w:r>
        <w:t>3) Приложение № 3</w:t>
      </w:r>
      <w:r w:rsidR="004E4977" w:rsidRPr="005E43F5">
        <w:t xml:space="preserve"> – Акт </w:t>
      </w:r>
      <w:r w:rsidR="00B409AE">
        <w:t>выполненных работ</w:t>
      </w:r>
      <w:r>
        <w:t xml:space="preserve"> (форма).</w:t>
      </w:r>
    </w:p>
    <w:p w:rsidR="004E4977" w:rsidRPr="005E43F5" w:rsidRDefault="004E4977" w:rsidP="008338FD">
      <w:pPr>
        <w:ind w:firstLine="709"/>
      </w:pPr>
      <w:r w:rsidRPr="005E43F5">
        <w:t xml:space="preserve">11.7. Настоящий </w:t>
      </w:r>
      <w:r w:rsidR="00746B1E">
        <w:t xml:space="preserve">контракт </w:t>
      </w:r>
      <w:r w:rsidRPr="005E43F5">
        <w:t>вступает в силу со дня его подписания Сторонами и действует до полного исполнения сторонами принятых на себя обязательств.</w:t>
      </w:r>
    </w:p>
    <w:p w:rsidR="004E4977" w:rsidRPr="005E43F5" w:rsidRDefault="004E4977" w:rsidP="008338FD">
      <w:pPr>
        <w:ind w:firstLine="709"/>
      </w:pPr>
      <w:r w:rsidRPr="005E43F5">
        <w:t xml:space="preserve">11.8. Днем исполнения Исполнителем обязательств считается дата </w:t>
      </w:r>
      <w:r w:rsidR="00B409AE">
        <w:t>выполнения работ</w:t>
      </w:r>
      <w:r w:rsidRPr="005E43F5">
        <w:t xml:space="preserve"> в полном объеме.</w:t>
      </w:r>
    </w:p>
    <w:p w:rsidR="00690CF2" w:rsidRPr="005E43F5" w:rsidRDefault="00690CF2" w:rsidP="00746B1E"/>
    <w:p w:rsidR="00690CF2" w:rsidRPr="005E43F5" w:rsidRDefault="00690CF2" w:rsidP="00690CF2">
      <w:pPr>
        <w:jc w:val="center"/>
        <w:rPr>
          <w:b/>
          <w:bCs/>
        </w:rPr>
      </w:pPr>
      <w:r w:rsidRPr="005E43F5">
        <w:rPr>
          <w:b/>
          <w:bCs/>
        </w:rPr>
        <w:t xml:space="preserve">12. </w:t>
      </w:r>
      <w:r w:rsidRPr="005E43F5">
        <w:rPr>
          <w:b/>
        </w:rPr>
        <w:t>АДРЕСА И РЕКВИЗИТЫ СТОРОН</w:t>
      </w:r>
    </w:p>
    <w:p w:rsidR="00690CF2" w:rsidRDefault="00690CF2" w:rsidP="00690CF2">
      <w:pPr>
        <w:autoSpaceDE w:val="0"/>
        <w:autoSpaceDN w:val="0"/>
        <w:adjustRightInd w:val="0"/>
        <w:ind w:right="-284"/>
        <w:outlineLvl w:val="0"/>
      </w:pP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46B1E" w:rsidTr="00746B1E">
        <w:tc>
          <w:tcPr>
            <w:tcW w:w="5069" w:type="dxa"/>
          </w:tcPr>
          <w:p w:rsidR="00746B1E" w:rsidRDefault="00746B1E" w:rsidP="00746B1E">
            <w:pPr>
              <w:tabs>
                <w:tab w:val="left" w:pos="5103"/>
              </w:tabs>
              <w:spacing w:before="60"/>
              <w:ind w:right="567"/>
              <w:rPr>
                <w:b/>
              </w:rPr>
            </w:pPr>
            <w:r w:rsidRPr="00C45993">
              <w:rPr>
                <w:b/>
              </w:rPr>
              <w:t>Заказчик:</w:t>
            </w:r>
            <w:r>
              <w:rPr>
                <w:b/>
              </w:rPr>
              <w:t xml:space="preserve"> Г</w:t>
            </w:r>
            <w:r w:rsidRPr="00173957">
              <w:rPr>
                <w:b/>
              </w:rPr>
              <w:t>осударственное казенное у</w:t>
            </w:r>
            <w:r>
              <w:rPr>
                <w:b/>
              </w:rPr>
              <w:t>чреждение Свердловской области «</w:t>
            </w:r>
            <w:r w:rsidRPr="00173957">
              <w:rPr>
                <w:b/>
              </w:rPr>
              <w:t>Свердловская областная</w:t>
            </w:r>
            <w:r>
              <w:rPr>
                <w:b/>
              </w:rPr>
              <w:t xml:space="preserve"> ветеринарная станция по борьбе</w:t>
            </w:r>
            <w:r>
              <w:rPr>
                <w:b/>
              </w:rPr>
              <w:br/>
            </w:r>
            <w:r w:rsidRPr="00173957">
              <w:rPr>
                <w:b/>
              </w:rPr>
              <w:t>с болезнями животных</w:t>
            </w:r>
            <w:r>
              <w:rPr>
                <w:b/>
              </w:rPr>
              <w:t>»</w:t>
            </w:r>
          </w:p>
        </w:tc>
        <w:tc>
          <w:tcPr>
            <w:tcW w:w="5069" w:type="dxa"/>
          </w:tcPr>
          <w:p w:rsidR="00746B1E" w:rsidRDefault="00746B1E" w:rsidP="00746B1E">
            <w:pPr>
              <w:tabs>
                <w:tab w:val="left" w:pos="5103"/>
              </w:tabs>
              <w:spacing w:before="60"/>
              <w:ind w:right="567"/>
              <w:rPr>
                <w:b/>
              </w:rPr>
            </w:pPr>
            <w:r>
              <w:rPr>
                <w:b/>
              </w:rPr>
              <w:t>Исполнитель</w:t>
            </w:r>
            <w:r w:rsidRPr="00C45993">
              <w:rPr>
                <w:b/>
              </w:rPr>
              <w:t>:</w:t>
            </w:r>
          </w:p>
          <w:p w:rsidR="00746B1E" w:rsidRDefault="00746B1E" w:rsidP="00746B1E">
            <w:pPr>
              <w:tabs>
                <w:tab w:val="left" w:pos="5103"/>
              </w:tabs>
              <w:spacing w:before="60"/>
              <w:ind w:right="567"/>
              <w:rPr>
                <w:b/>
              </w:rPr>
            </w:pPr>
          </w:p>
        </w:tc>
      </w:tr>
      <w:tr w:rsidR="00746B1E" w:rsidTr="00746B1E">
        <w:tc>
          <w:tcPr>
            <w:tcW w:w="5069" w:type="dxa"/>
          </w:tcPr>
          <w:p w:rsidR="00746B1E" w:rsidRPr="00C45993" w:rsidRDefault="00746B1E" w:rsidP="00746B1E">
            <w:r w:rsidRPr="00C45993">
              <w:t>Юридический адрес:</w:t>
            </w:r>
            <w:r>
              <w:t xml:space="preserve"> </w:t>
            </w:r>
            <w:r w:rsidRPr="00173957">
              <w:t>Свердловская обл</w:t>
            </w:r>
            <w:r>
              <w:t>асть, 620137</w:t>
            </w:r>
            <w:r w:rsidRPr="00173957">
              <w:t>, г. Екатеринбург, ул. Вилонова</w:t>
            </w:r>
            <w:r>
              <w:t>,</w:t>
            </w:r>
            <w:r w:rsidRPr="00173957">
              <w:t xml:space="preserve"> 4</w:t>
            </w:r>
            <w:r w:rsidRPr="00C45993">
              <w:t>.</w:t>
            </w:r>
          </w:p>
          <w:p w:rsidR="00746B1E" w:rsidRPr="00173957" w:rsidRDefault="00746B1E" w:rsidP="00746B1E">
            <w:r w:rsidRPr="00C45993">
              <w:t>Фактический адрес:</w:t>
            </w:r>
            <w:r>
              <w:t xml:space="preserve"> </w:t>
            </w:r>
            <w:r w:rsidRPr="00173957">
              <w:t>Свердловская обл</w:t>
            </w:r>
            <w:r>
              <w:t>асть, 620137</w:t>
            </w:r>
            <w:r w:rsidRPr="00173957">
              <w:t>, г. Екатеринбург, ул. Вилонова</w:t>
            </w:r>
            <w:r>
              <w:t>,</w:t>
            </w:r>
            <w:r w:rsidRPr="00173957">
              <w:t xml:space="preserve"> 4</w:t>
            </w:r>
            <w:r>
              <w:t>.</w:t>
            </w:r>
          </w:p>
          <w:p w:rsidR="00746B1E" w:rsidRPr="00751F99" w:rsidRDefault="00746B1E" w:rsidP="00746B1E">
            <w:r>
              <w:t>Т</w:t>
            </w:r>
            <w:r w:rsidRPr="00C45993">
              <w:t>ел</w:t>
            </w:r>
            <w:r w:rsidRPr="00751F99">
              <w:t xml:space="preserve">. 8 (343) 341-24-21, 8 (343) 341-05-26, </w:t>
            </w:r>
          </w:p>
          <w:p w:rsidR="00746B1E" w:rsidRPr="00474EDF" w:rsidRDefault="00746B1E" w:rsidP="00746B1E">
            <w:pPr>
              <w:rPr>
                <w:lang w:val="en-US"/>
              </w:rPr>
            </w:pPr>
            <w:r w:rsidRPr="00C45993">
              <w:rPr>
                <w:lang w:val="en-US"/>
              </w:rPr>
              <w:t>e</w:t>
            </w:r>
            <w:r w:rsidRPr="00173957">
              <w:rPr>
                <w:lang w:val="en-US"/>
              </w:rPr>
              <w:t>-</w:t>
            </w:r>
            <w:r w:rsidRPr="001A3A22">
              <w:rPr>
                <w:lang w:val="en-US"/>
              </w:rPr>
              <w:t>mail</w:t>
            </w:r>
            <w:r w:rsidRPr="00173957">
              <w:rPr>
                <w:lang w:val="en-US"/>
              </w:rPr>
              <w:t>: svoblvet@mail.ru</w:t>
            </w:r>
            <w:r w:rsidRPr="00474EDF">
              <w:rPr>
                <w:lang w:val="en-US"/>
              </w:rPr>
              <w:t>.</w:t>
            </w:r>
          </w:p>
          <w:p w:rsidR="00746B1E" w:rsidRPr="001A3A22" w:rsidRDefault="00746B1E" w:rsidP="00746B1E">
            <w:r w:rsidRPr="001A3A22">
              <w:t xml:space="preserve">ИНН </w:t>
            </w:r>
            <w:r w:rsidRPr="00173957">
              <w:t>6670053552</w:t>
            </w:r>
            <w:r>
              <w:t xml:space="preserve"> </w:t>
            </w:r>
            <w:r w:rsidRPr="001A3A22">
              <w:t>/ КПП</w:t>
            </w:r>
            <w:r>
              <w:t xml:space="preserve"> </w:t>
            </w:r>
            <w:r w:rsidRPr="00173957">
              <w:t>667001001</w:t>
            </w:r>
            <w:r w:rsidRPr="001A3A22">
              <w:t>,</w:t>
            </w:r>
          </w:p>
          <w:p w:rsidR="00746B1E" w:rsidRPr="00C45993" w:rsidRDefault="00746B1E" w:rsidP="00746B1E">
            <w:r w:rsidRPr="00C45993">
              <w:t xml:space="preserve">р/сч </w:t>
            </w:r>
            <w:r w:rsidRPr="00173957">
              <w:t>40201810400000100001</w:t>
            </w:r>
            <w:r w:rsidRPr="00C45993">
              <w:t>,</w:t>
            </w:r>
          </w:p>
          <w:p w:rsidR="00746B1E" w:rsidRPr="00C45993" w:rsidRDefault="00746B1E" w:rsidP="00746B1E">
            <w:r>
              <w:t>л</w:t>
            </w:r>
            <w:r w:rsidRPr="00C45993">
              <w:t xml:space="preserve">/сч </w:t>
            </w:r>
            <w:r w:rsidRPr="00173957">
              <w:t>03006262520</w:t>
            </w:r>
            <w:r w:rsidRPr="00C45993">
              <w:t>,</w:t>
            </w:r>
          </w:p>
          <w:p w:rsidR="00746B1E" w:rsidRPr="00C45993" w:rsidRDefault="00746B1E" w:rsidP="00746B1E">
            <w:r w:rsidRPr="00C45993">
              <w:t xml:space="preserve">в </w:t>
            </w:r>
            <w:r w:rsidRPr="00173957">
              <w:t>Уральское ГУ Банка России</w:t>
            </w:r>
            <w:r w:rsidRPr="00C45993">
              <w:t>,</w:t>
            </w:r>
          </w:p>
          <w:p w:rsidR="00746B1E" w:rsidRPr="00C45993" w:rsidRDefault="00746B1E" w:rsidP="00746B1E">
            <w:r w:rsidRPr="00C45993">
              <w:t xml:space="preserve">БИК </w:t>
            </w:r>
            <w:r w:rsidRPr="00173957">
              <w:t>046577001</w:t>
            </w:r>
          </w:p>
          <w:p w:rsidR="00746B1E" w:rsidRDefault="00746B1E" w:rsidP="00746B1E">
            <w:pPr>
              <w:tabs>
                <w:tab w:val="left" w:pos="5103"/>
              </w:tabs>
              <w:spacing w:before="60"/>
              <w:ind w:right="567"/>
              <w:rPr>
                <w:b/>
              </w:rPr>
            </w:pPr>
          </w:p>
        </w:tc>
        <w:tc>
          <w:tcPr>
            <w:tcW w:w="5069" w:type="dxa"/>
          </w:tcPr>
          <w:p w:rsidR="00746B1E" w:rsidRPr="00C45993" w:rsidRDefault="00746B1E" w:rsidP="00746B1E">
            <w:pPr>
              <w:ind w:firstLine="60"/>
              <w:rPr>
                <w:b/>
                <w:bCs/>
              </w:rPr>
            </w:pPr>
            <w:r w:rsidRPr="00C45993">
              <w:t>Юридический  адрес:</w:t>
            </w:r>
          </w:p>
          <w:p w:rsidR="00746B1E" w:rsidRPr="00C45993" w:rsidRDefault="00746B1E" w:rsidP="00746B1E">
            <w:pPr>
              <w:ind w:firstLine="60"/>
            </w:pPr>
            <w:r w:rsidRPr="00C45993">
              <w:t>Фактический адрес:</w:t>
            </w:r>
          </w:p>
          <w:p w:rsidR="00746B1E" w:rsidRPr="00C45993" w:rsidRDefault="00746B1E" w:rsidP="00746B1E">
            <w:pPr>
              <w:ind w:firstLine="60"/>
            </w:pPr>
            <w:r>
              <w:t>т</w:t>
            </w:r>
            <w:r w:rsidRPr="00C45993">
              <w:t xml:space="preserve">ел. </w:t>
            </w:r>
            <w:r>
              <w:t>,</w:t>
            </w:r>
            <w:r w:rsidRPr="00C45993">
              <w:t xml:space="preserve"> </w:t>
            </w:r>
            <w:r w:rsidRPr="00C45993">
              <w:rPr>
                <w:lang w:val="en-US"/>
              </w:rPr>
              <w:t>e</w:t>
            </w:r>
            <w:r w:rsidRPr="00C45993">
              <w:t>-</w:t>
            </w:r>
            <w:r w:rsidRPr="00C45993">
              <w:rPr>
                <w:lang w:val="en-US"/>
              </w:rPr>
              <w:t>mail</w:t>
            </w:r>
            <w:r w:rsidRPr="00C45993">
              <w:t>:</w:t>
            </w:r>
          </w:p>
          <w:p w:rsidR="00746B1E" w:rsidRPr="00C45993" w:rsidRDefault="00746B1E" w:rsidP="00746B1E">
            <w:pPr>
              <w:ind w:firstLine="60"/>
            </w:pPr>
            <w:r w:rsidRPr="00C45993">
              <w:t xml:space="preserve">ИНН </w:t>
            </w:r>
            <w:r>
              <w:t xml:space="preserve">/ </w:t>
            </w:r>
            <w:r w:rsidRPr="00C45993">
              <w:t>КПП</w:t>
            </w:r>
            <w:r>
              <w:t xml:space="preserve"> ,</w:t>
            </w:r>
          </w:p>
          <w:p w:rsidR="00746B1E" w:rsidRPr="00C45993" w:rsidRDefault="00746B1E" w:rsidP="00746B1E">
            <w:pPr>
              <w:ind w:firstLine="60"/>
            </w:pPr>
            <w:r w:rsidRPr="00C45993">
              <w:t>р/с</w:t>
            </w:r>
            <w:r>
              <w:t>ч</w:t>
            </w:r>
          </w:p>
          <w:p w:rsidR="00746B1E" w:rsidRPr="00C45993" w:rsidRDefault="00746B1E" w:rsidP="00746B1E">
            <w:pPr>
              <w:ind w:firstLine="60"/>
            </w:pPr>
            <w:r w:rsidRPr="00C45993">
              <w:t>к/с</w:t>
            </w:r>
            <w:r>
              <w:t>ч</w:t>
            </w:r>
          </w:p>
          <w:p w:rsidR="00746B1E" w:rsidRDefault="00746B1E" w:rsidP="00746B1E">
            <w:pPr>
              <w:ind w:firstLine="60"/>
              <w:rPr>
                <w:b/>
              </w:rPr>
            </w:pPr>
            <w:r w:rsidRPr="00C45993">
              <w:t>БИК</w:t>
            </w:r>
          </w:p>
        </w:tc>
      </w:tr>
      <w:tr w:rsidR="00746B1E" w:rsidTr="00746B1E">
        <w:tc>
          <w:tcPr>
            <w:tcW w:w="5069" w:type="dxa"/>
          </w:tcPr>
          <w:p w:rsidR="00746B1E" w:rsidRDefault="00746B1E" w:rsidP="00746B1E">
            <w:r>
              <w:t>Руководитель</w:t>
            </w:r>
          </w:p>
          <w:p w:rsidR="00746B1E" w:rsidRDefault="00746B1E" w:rsidP="00746B1E"/>
          <w:p w:rsidR="00746B1E" w:rsidRPr="00C45993" w:rsidRDefault="00746B1E" w:rsidP="00746B1E">
            <w:r>
              <w:t>_______________________/А.Л</w:t>
            </w:r>
            <w:r w:rsidRPr="00C45993">
              <w:t xml:space="preserve">. </w:t>
            </w:r>
            <w:r>
              <w:t>Романовский</w:t>
            </w:r>
          </w:p>
          <w:p w:rsidR="00746B1E" w:rsidRDefault="00746B1E" w:rsidP="00746B1E">
            <w:pPr>
              <w:tabs>
                <w:tab w:val="left" w:pos="5103"/>
              </w:tabs>
              <w:spacing w:before="60"/>
              <w:ind w:right="567"/>
              <w:rPr>
                <w:b/>
              </w:rPr>
            </w:pPr>
            <w:r w:rsidRPr="00C45993">
              <w:t>М.П.</w:t>
            </w:r>
          </w:p>
        </w:tc>
        <w:tc>
          <w:tcPr>
            <w:tcW w:w="5069" w:type="dxa"/>
          </w:tcPr>
          <w:p w:rsidR="00746B1E" w:rsidRDefault="00746B1E" w:rsidP="00746B1E"/>
          <w:p w:rsidR="00746B1E" w:rsidRDefault="00746B1E" w:rsidP="00746B1E"/>
          <w:p w:rsidR="00746B1E" w:rsidRPr="00C45993" w:rsidRDefault="00746B1E" w:rsidP="00746B1E">
            <w:r>
              <w:t>_______________/</w:t>
            </w:r>
            <w:r w:rsidRPr="00C45993">
              <w:t>__________</w:t>
            </w:r>
          </w:p>
          <w:p w:rsidR="00746B1E" w:rsidRDefault="00746B1E" w:rsidP="00746B1E">
            <w:pPr>
              <w:tabs>
                <w:tab w:val="left" w:pos="5103"/>
              </w:tabs>
              <w:spacing w:before="60"/>
              <w:ind w:right="567"/>
              <w:rPr>
                <w:b/>
              </w:rPr>
            </w:pPr>
            <w:r w:rsidRPr="00C45993">
              <w:t>М.П.</w:t>
            </w:r>
          </w:p>
        </w:tc>
      </w:tr>
    </w:tbl>
    <w:p w:rsidR="00675C63" w:rsidRPr="005E43F5" w:rsidRDefault="00675C63" w:rsidP="00690CF2"/>
    <w:p w:rsidR="00675C63" w:rsidRPr="005E43F5" w:rsidRDefault="00675C63">
      <w:pPr>
        <w:jc w:val="left"/>
      </w:pPr>
      <w:r w:rsidRPr="005E43F5">
        <w:br w:type="page"/>
      </w:r>
    </w:p>
    <w:p w:rsidR="00675C63" w:rsidRPr="00B874B0" w:rsidRDefault="00675C63" w:rsidP="00675C63">
      <w:pPr>
        <w:pageBreakBefore/>
        <w:jc w:val="right"/>
        <w:rPr>
          <w:sz w:val="20"/>
          <w:szCs w:val="20"/>
        </w:rPr>
      </w:pPr>
      <w:r w:rsidRPr="00B874B0">
        <w:rPr>
          <w:sz w:val="20"/>
          <w:szCs w:val="20"/>
        </w:rPr>
        <w:lastRenderedPageBreak/>
        <w:t>Приложение № 1</w:t>
      </w:r>
    </w:p>
    <w:p w:rsidR="00675C63" w:rsidRPr="00B874B0" w:rsidRDefault="00675C63" w:rsidP="00675C63">
      <w:pPr>
        <w:jc w:val="right"/>
        <w:rPr>
          <w:sz w:val="20"/>
          <w:szCs w:val="20"/>
        </w:rPr>
      </w:pPr>
      <w:r w:rsidRPr="00B874B0">
        <w:rPr>
          <w:sz w:val="20"/>
          <w:szCs w:val="20"/>
        </w:rPr>
        <w:t xml:space="preserve">к </w:t>
      </w:r>
      <w:r w:rsidR="00746B1E">
        <w:rPr>
          <w:sz w:val="20"/>
          <w:szCs w:val="20"/>
        </w:rPr>
        <w:t>контракту</w:t>
      </w:r>
    </w:p>
    <w:p w:rsidR="00675C63" w:rsidRPr="00B874B0" w:rsidRDefault="00675C63" w:rsidP="00675C63">
      <w:pPr>
        <w:jc w:val="right"/>
        <w:rPr>
          <w:sz w:val="20"/>
          <w:szCs w:val="20"/>
        </w:rPr>
      </w:pPr>
      <w:r w:rsidRPr="00B874B0">
        <w:rPr>
          <w:sz w:val="20"/>
          <w:szCs w:val="20"/>
        </w:rPr>
        <w:t>№ _______ от ______________</w:t>
      </w:r>
    </w:p>
    <w:p w:rsidR="0000409A" w:rsidRPr="00B874B0" w:rsidRDefault="0000409A" w:rsidP="004E7DA0">
      <w:pPr>
        <w:suppressAutoHyphens/>
        <w:jc w:val="center"/>
        <w:rPr>
          <w:b/>
        </w:rPr>
      </w:pPr>
    </w:p>
    <w:p w:rsidR="00237FD7" w:rsidRPr="00B874B0" w:rsidRDefault="00237FD7" w:rsidP="004E7DA0">
      <w:pPr>
        <w:suppressAutoHyphens/>
        <w:jc w:val="center"/>
        <w:rPr>
          <w:b/>
          <w:sz w:val="28"/>
          <w:szCs w:val="28"/>
        </w:rPr>
      </w:pPr>
      <w:r w:rsidRPr="00B874B0">
        <w:rPr>
          <w:b/>
          <w:sz w:val="28"/>
          <w:szCs w:val="28"/>
        </w:rPr>
        <w:t>ТЕХНИЧЕСКОЕ ЗАДАНИЕ</w:t>
      </w:r>
    </w:p>
    <w:p w:rsidR="00237FD7" w:rsidRPr="005E7928" w:rsidRDefault="00237FD7" w:rsidP="00237FD7">
      <w:pPr>
        <w:jc w:val="center"/>
      </w:pPr>
      <w:r w:rsidRPr="005E7928">
        <w:t xml:space="preserve">на </w:t>
      </w:r>
      <w:r w:rsidR="005E7928" w:rsidRPr="005E7928">
        <w:t xml:space="preserve">выполнение работ по разработке и согласованию проекта расчетной санитарно-защитной зоны сибиреязвенного скотомогильника № </w:t>
      </w:r>
      <w:r w:rsidR="00DA02DA">
        <w:t>5</w:t>
      </w:r>
      <w:r w:rsidR="00AB4FA4">
        <w:t>7</w:t>
      </w:r>
      <w:r w:rsidR="00DA02DA">
        <w:t xml:space="preserve"> </w:t>
      </w:r>
      <w:r w:rsidR="005E7928" w:rsidRPr="005E7928">
        <w:t>для нужд Государственного казенного учреждения Свердловской области «Свердловская областная ветеринарная станция по борьбе с болезнями животных»</w:t>
      </w:r>
    </w:p>
    <w:p w:rsidR="00AB4FA4" w:rsidRPr="00B46C22" w:rsidRDefault="00AB4FA4" w:rsidP="00AB4FA4">
      <w:pPr>
        <w:widowControl w:val="0"/>
        <w:suppressAutoHyphens/>
        <w:jc w:val="center"/>
      </w:pPr>
    </w:p>
    <w:tbl>
      <w:tblPr>
        <w:tblW w:w="9951" w:type="dxa"/>
        <w:tblBorders>
          <w:top w:val="single" w:sz="8" w:space="0" w:color="00000A"/>
          <w:left w:val="single" w:sz="8" w:space="0" w:color="00000A"/>
          <w:bottom w:val="single" w:sz="8" w:space="0" w:color="00000A"/>
          <w:insideH w:val="single" w:sz="8" w:space="0" w:color="00000A"/>
        </w:tblBorders>
        <w:tblCellMar>
          <w:left w:w="170" w:type="dxa"/>
          <w:right w:w="180" w:type="dxa"/>
        </w:tblCellMar>
        <w:tblLook w:val="0000"/>
      </w:tblPr>
      <w:tblGrid>
        <w:gridCol w:w="677"/>
        <w:gridCol w:w="2692"/>
        <w:gridCol w:w="6582"/>
      </w:tblGrid>
      <w:tr w:rsidR="00AB4FA4" w:rsidRPr="00AB4FA4" w:rsidTr="0062733E">
        <w:trPr>
          <w:trHeight w:val="949"/>
        </w:trPr>
        <w:tc>
          <w:tcPr>
            <w:tcW w:w="677" w:type="dxa"/>
            <w:tcMar>
              <w:left w:w="170" w:type="dxa"/>
            </w:tcMar>
          </w:tcPr>
          <w:p w:rsidR="00AB4FA4" w:rsidRPr="00AB4FA4" w:rsidRDefault="00AB4FA4" w:rsidP="0062733E">
            <w:pPr>
              <w:widowControl w:val="0"/>
              <w:suppressAutoHyphens/>
              <w:rPr>
                <w:rFonts w:eastAsia="Calibri"/>
              </w:rPr>
            </w:pPr>
          </w:p>
          <w:p w:rsidR="00AB4FA4" w:rsidRPr="00AB4FA4" w:rsidRDefault="00AB4FA4" w:rsidP="0062733E">
            <w:pPr>
              <w:widowControl w:val="0"/>
              <w:suppressAutoHyphens/>
              <w:rPr>
                <w:rFonts w:eastAsia="Calibri"/>
              </w:rPr>
            </w:pPr>
            <w:r w:rsidRPr="00AB4FA4">
              <w:rPr>
                <w:rFonts w:eastAsia="Calibri"/>
              </w:rPr>
              <w:t>1.</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Государственный заказчик (заказчик)</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Государственное казенное учреждение Свердловской области «Свердловская областная ветеринарная станция по борьбе с болезнями животных»</w:t>
            </w: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2.</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Исполнитель (Подрядчик)</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Определяется по результатам проведения открытого аукциона в электронной форме</w:t>
            </w: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3.</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Источник финансирования</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Бюджет Свердловской области</w:t>
            </w: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4.</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Цель выполнения работ</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Обеспечение стойкого эпизоотического и ветеринарно-санитарного благополучия Свердловской области</w:t>
            </w: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5.</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Основание для выполнения работ</w:t>
            </w:r>
          </w:p>
        </w:tc>
        <w:tc>
          <w:tcPr>
            <w:tcW w:w="6582" w:type="dxa"/>
            <w:tcBorders>
              <w:left w:val="single" w:sz="8" w:space="0" w:color="00000A"/>
              <w:right w:val="single" w:sz="8" w:space="0" w:color="00000A"/>
            </w:tcBorders>
            <w:tcMar>
              <w:left w:w="170" w:type="dxa"/>
            </w:tcMar>
          </w:tcPr>
          <w:p w:rsidR="00AB4FA4" w:rsidRPr="00AB4FA4" w:rsidRDefault="00AB4FA4" w:rsidP="0062733E">
            <w:pPr>
              <w:shd w:val="clear" w:color="auto" w:fill="FFFFFF"/>
              <w:spacing w:before="100" w:beforeAutospacing="1" w:after="100" w:afterAutospacing="1"/>
              <w:ind w:right="14"/>
            </w:pPr>
            <w:r w:rsidRPr="00AB4FA4">
              <w:t>Федеральный закон от 30.03.1999 ФЗ-52 (в ред. от 29.07.2017 «О санитарно-эпидемиологическом благополучии населения» (далее - ФЗ-52);</w:t>
            </w:r>
          </w:p>
          <w:p w:rsidR="00AB4FA4" w:rsidRPr="00AB4FA4" w:rsidRDefault="00AB4FA4" w:rsidP="0062733E">
            <w:pPr>
              <w:shd w:val="clear" w:color="auto" w:fill="FFFFFF"/>
              <w:spacing w:before="100" w:beforeAutospacing="1" w:after="100" w:afterAutospacing="1"/>
              <w:ind w:right="14"/>
            </w:pPr>
            <w:r w:rsidRPr="00AB4FA4">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B4FA4" w:rsidRPr="00AB4FA4" w:rsidRDefault="00AB4FA4" w:rsidP="0062733E">
            <w:pPr>
              <w:shd w:val="clear" w:color="auto" w:fill="FFFFFF"/>
              <w:spacing w:before="100" w:beforeAutospacing="1" w:after="100" w:afterAutospacing="1"/>
              <w:ind w:right="14"/>
            </w:pPr>
            <w:r w:rsidRPr="00AB4FA4">
              <w:t xml:space="preserve">Санитарно-эпидемиологические правила и нормативы. </w:t>
            </w:r>
            <w:hyperlink r:id="rId11" w:anchor="block_42" w:history="1">
              <w:r w:rsidRPr="00AB4FA4">
                <w:t>СанПиН</w:t>
              </w:r>
            </w:hyperlink>
            <w:r w:rsidRPr="00AB4FA4">
              <w:t xml:space="preserve"> 2.2.1/2.1.1.1200-03 «Санитарно-защитные зоны и санитарная классификация предприятий, сооружений и иных объектов» (утв. </w:t>
            </w:r>
            <w:hyperlink r:id="rId12" w:history="1">
              <w:r w:rsidRPr="00AB4FA4">
                <w:t>постановлением</w:t>
              </w:r>
            </w:hyperlink>
            <w:r w:rsidRPr="00AB4FA4">
              <w:t xml:space="preserve"> Главного государственного санитарного врача РФ от 25 сентября 2007 г. N 74);</w:t>
            </w:r>
          </w:p>
          <w:p w:rsidR="00AB4FA4" w:rsidRPr="00AB4FA4" w:rsidRDefault="00AB4FA4" w:rsidP="0062733E">
            <w:pPr>
              <w:shd w:val="clear" w:color="auto" w:fill="FFFFFF"/>
              <w:spacing w:before="100" w:beforeAutospacing="1" w:after="100" w:afterAutospacing="1"/>
              <w:ind w:right="14"/>
            </w:pPr>
            <w:r w:rsidRPr="00AB4FA4">
              <w:t>Санитарные правила. СП 3.1.089-96. Ветеринарные правила ВП 13.3.1320-96 «Профилактика и борьба с заразными болезнями, общими для человека и животных. 6. Сибирская язва», утверждённые Госкомсанэпиднадзором Российской Федерации 31.05.1996 № 11, Минсельхозпродом Российской Федерации 18.06.1996 № 23 (далее - Ветеринарные правила ВП 13.3.1320-96);</w:t>
            </w:r>
          </w:p>
          <w:p w:rsidR="00AB4FA4" w:rsidRPr="00AB4FA4" w:rsidRDefault="00AB4FA4" w:rsidP="0062733E">
            <w:pPr>
              <w:shd w:val="clear" w:color="auto" w:fill="FFFFFF"/>
              <w:spacing w:before="100" w:beforeAutospacing="1" w:after="100" w:afterAutospacing="1"/>
              <w:ind w:right="14"/>
            </w:pPr>
            <w:r w:rsidRPr="00AB4FA4">
              <w:t>Санитарно-эпидемиологические правила СП 3.1.7.2629-10 «Профилактика сибирской язвы», утверждённые постановлением Главного государственного санитарного врача Российской Федерации от 13.05.2010 № 56 (далее - Санитарно-эпидемиологические правила СП 3.1.7.2629-10);</w:t>
            </w:r>
          </w:p>
          <w:p w:rsidR="00AB4FA4" w:rsidRPr="00AB4FA4" w:rsidRDefault="00AB4FA4" w:rsidP="0062733E">
            <w:pPr>
              <w:shd w:val="clear" w:color="auto" w:fill="FFFFFF"/>
              <w:spacing w:before="100" w:beforeAutospacing="1" w:after="100" w:afterAutospacing="1"/>
              <w:ind w:right="14"/>
            </w:pPr>
            <w:r w:rsidRPr="00AB4FA4">
              <w:lastRenderedPageBreak/>
              <w:t>Приказ Роспотребнадзора от 18.07.2012 N 775</w:t>
            </w:r>
            <w:r>
              <w:t xml:space="preserve"> </w:t>
            </w:r>
            <w:r w:rsidRPr="00AB4FA4">
              <w:t>(ред. от 22.07.2016)</w:t>
            </w:r>
            <w:r>
              <w:t xml:space="preserve"> </w:t>
            </w:r>
            <w:r w:rsidRPr="00AB4FA4">
              <w:t>"Об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санитарно-эпидемиологических экспертиз, расследований, обследований, исследований, испытаний и иных видов оценок, оформленных в установленном порядке, санитарно-эпидемиологических заключений"</w:t>
            </w:r>
            <w:r w:rsidRPr="00AB4FA4">
              <w:br/>
              <w:t>(Зарегистрировано в Минюсте России 24.08.2012 N 25239);</w:t>
            </w:r>
          </w:p>
          <w:p w:rsidR="00AB4FA4" w:rsidRPr="00AB4FA4" w:rsidRDefault="00AB4FA4" w:rsidP="0062733E">
            <w:pPr>
              <w:shd w:val="clear" w:color="auto" w:fill="FFFFFF"/>
              <w:spacing w:before="100" w:beforeAutospacing="1" w:after="100" w:afterAutospacing="1"/>
              <w:ind w:right="14"/>
            </w:pPr>
            <w:r w:rsidRPr="00AB4FA4">
              <w:t>Приказ Роспотребнадзора от 19.07.2007 N 224</w:t>
            </w:r>
            <w:r>
              <w:t xml:space="preserve"> </w:t>
            </w:r>
            <w:r w:rsidRPr="00AB4FA4">
              <w:t>(ред. от 01.12.2017)</w:t>
            </w:r>
            <w:r>
              <w:t xml:space="preserve"> </w:t>
            </w:r>
            <w:r w:rsidRPr="00AB4FA4">
              <w:t>"О санитарно-эпидемиологических экспертизах, обследованиях, исследованиях, испытаниях и токсикологических, гигиенических и иных видах оценок"</w:t>
            </w:r>
            <w:r w:rsidRPr="00AB4FA4">
              <w:br/>
              <w:t>(вместе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w:t>
            </w:r>
            <w:r>
              <w:t xml:space="preserve"> </w:t>
            </w:r>
            <w:r w:rsidRPr="00AB4FA4">
              <w:t>(Зарегистрировано в Минюсте России 20.07.2007 N 9866).</w:t>
            </w:r>
          </w:p>
          <w:p w:rsidR="00AB4FA4" w:rsidRPr="00AB4FA4" w:rsidRDefault="00AB4FA4" w:rsidP="0062733E">
            <w:pPr>
              <w:shd w:val="clear" w:color="auto" w:fill="FFFFFF"/>
              <w:spacing w:before="100" w:beforeAutospacing="1" w:after="100" w:afterAutospacing="1"/>
              <w:ind w:right="14"/>
              <w:rPr>
                <w:rFonts w:eastAsia="Calibri"/>
                <w:b/>
              </w:rPr>
            </w:pPr>
            <w:r w:rsidRPr="00AB4FA4">
              <w:rPr>
                <w:rFonts w:eastAsia="Calibri"/>
              </w:rPr>
              <w:t>В случае изменения нормативной документации (отмены, внесения изменений и дополнений), применяются нормы законодательства, действующие на момент выполнения работ.</w:t>
            </w:r>
          </w:p>
        </w:tc>
      </w:tr>
      <w:tr w:rsidR="00AB4FA4" w:rsidRPr="00AB4FA4" w:rsidTr="0062733E">
        <w:trPr>
          <w:trHeight w:val="949"/>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lastRenderedPageBreak/>
              <w:t>6.</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Общее наименование выполняемых работ</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pPr>
            <w:r w:rsidRPr="00AB4FA4">
              <w:t>Разработка и согласование проекта расчетной санитарно-защитной зоны сибиреязвенного скотомогильника № 57 для нужд Государственного казенного учреждения Свердловской области «Свердловская областная ветеринарная станция по борьбе с болезнями животных»</w:t>
            </w:r>
          </w:p>
        </w:tc>
      </w:tr>
      <w:tr w:rsidR="00AB4FA4" w:rsidRPr="00AB4FA4" w:rsidTr="0062733E">
        <w:trPr>
          <w:trHeight w:val="40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7.</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Количество объектов</w:t>
            </w:r>
          </w:p>
        </w:tc>
        <w:tc>
          <w:tcPr>
            <w:tcW w:w="6582" w:type="dxa"/>
            <w:tcBorders>
              <w:left w:val="single" w:sz="8" w:space="0" w:color="00000A"/>
              <w:right w:val="single" w:sz="8" w:space="0" w:color="00000A"/>
            </w:tcBorders>
            <w:tcMar>
              <w:left w:w="170" w:type="dxa"/>
            </w:tcMar>
          </w:tcPr>
          <w:p w:rsidR="00AB4FA4" w:rsidRPr="00AB4FA4" w:rsidRDefault="00AB4FA4" w:rsidP="0062733E">
            <w:pPr>
              <w:suppressLineNumbers/>
              <w:shd w:val="clear" w:color="auto" w:fill="FFFFFF"/>
              <w:suppressAutoHyphens/>
              <w:rPr>
                <w:rFonts w:eastAsia="Calibri"/>
                <w:lang w:eastAsia="ar-SA"/>
              </w:rPr>
            </w:pPr>
            <w:r w:rsidRPr="00AB4FA4">
              <w:rPr>
                <w:rFonts w:eastAsia="Calibri"/>
              </w:rPr>
              <w:t xml:space="preserve">1 (одна) </w:t>
            </w:r>
            <w:r w:rsidR="004703FD">
              <w:rPr>
                <w:rFonts w:eastAsia="Calibri"/>
              </w:rPr>
              <w:t xml:space="preserve">усл. </w:t>
            </w:r>
            <w:r w:rsidR="004703FD" w:rsidRPr="00F27320">
              <w:rPr>
                <w:rFonts w:eastAsia="Calibri"/>
              </w:rPr>
              <w:t>ед.</w:t>
            </w:r>
          </w:p>
        </w:tc>
      </w:tr>
      <w:tr w:rsidR="00AB4FA4" w:rsidRPr="00AB4FA4" w:rsidTr="0062733E">
        <w:trPr>
          <w:trHeight w:val="1232"/>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8.</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 xml:space="preserve">Адрес объектов </w:t>
            </w:r>
          </w:p>
          <w:p w:rsidR="00AB4FA4" w:rsidRPr="00AB4FA4" w:rsidRDefault="00AB4FA4" w:rsidP="0062733E">
            <w:pPr>
              <w:widowControl w:val="0"/>
              <w:suppressAutoHyphens/>
              <w:rPr>
                <w:rFonts w:eastAsia="Calibri"/>
              </w:rPr>
            </w:pPr>
            <w:r w:rsidRPr="00AB4FA4">
              <w:rPr>
                <w:rFonts w:eastAsia="Calibri"/>
              </w:rPr>
              <w:t>(с указанием географических координат)</w:t>
            </w:r>
          </w:p>
        </w:tc>
        <w:tc>
          <w:tcPr>
            <w:tcW w:w="6582" w:type="dxa"/>
            <w:tcBorders>
              <w:left w:val="single" w:sz="8" w:space="0" w:color="00000A"/>
              <w:right w:val="single" w:sz="8" w:space="0" w:color="00000A"/>
            </w:tcBorders>
            <w:tcMar>
              <w:left w:w="170" w:type="dxa"/>
            </w:tcMar>
          </w:tcPr>
          <w:p w:rsidR="00AB4FA4" w:rsidRPr="00AB4FA4" w:rsidRDefault="00AB4FA4" w:rsidP="0062733E">
            <w:pPr>
              <w:widowControl w:val="0"/>
              <w:suppressAutoHyphens/>
            </w:pPr>
            <w:r w:rsidRPr="00AB4FA4">
              <w:t>Сибиреязвенный скотомогильник № 57 расположенный по адресу: Свердловская область, Сысертский городской округ, д. Большое Седельниково, GPS координаты:</w:t>
            </w:r>
            <w:r w:rsidRPr="00AB4FA4">
              <w:rPr>
                <w:b/>
                <w:color w:val="000000"/>
              </w:rPr>
              <w:t xml:space="preserve"> </w:t>
            </w:r>
            <w:r w:rsidRPr="00AB4FA4">
              <w:rPr>
                <w:color w:val="000000"/>
              </w:rPr>
              <w:t>56.634667, 60.701278</w:t>
            </w:r>
            <w:r w:rsidRPr="00AB4FA4">
              <w:t xml:space="preserve"> (кадастровый номер: 66:25:0310010:41</w:t>
            </w:r>
            <w:bookmarkStart w:id="0" w:name="_GoBack"/>
            <w:bookmarkEnd w:id="0"/>
            <w:r w:rsidRPr="00AB4FA4">
              <w:t>)</w:t>
            </w:r>
          </w:p>
          <w:p w:rsidR="00AB4FA4" w:rsidRPr="00AB4FA4" w:rsidRDefault="00AB4FA4" w:rsidP="0062733E">
            <w:pPr>
              <w:widowControl w:val="0"/>
              <w:suppressAutoHyphens/>
              <w:contextualSpacing/>
            </w:pP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t>9.</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Состав работ</w:t>
            </w:r>
          </w:p>
        </w:tc>
        <w:tc>
          <w:tcPr>
            <w:tcW w:w="6582" w:type="dxa"/>
            <w:tcBorders>
              <w:left w:val="single" w:sz="8" w:space="0" w:color="00000A"/>
              <w:right w:val="single" w:sz="8" w:space="0" w:color="00000A"/>
            </w:tcBorders>
            <w:tcMar>
              <w:left w:w="170" w:type="dxa"/>
            </w:tcMar>
          </w:tcPr>
          <w:p w:rsidR="004703FD" w:rsidRPr="00F27320" w:rsidRDefault="004703FD" w:rsidP="004703FD">
            <w:pPr>
              <w:widowControl w:val="0"/>
              <w:suppressAutoHyphens/>
            </w:pPr>
            <w:r w:rsidRPr="00F27320">
              <w:t>1. Подготовка гидрогеологического заключения об условиях залегания подземных вод и степени их защищенности в районе расположения сибиреязвенного скотомогильника.</w:t>
            </w:r>
          </w:p>
          <w:p w:rsidR="004703FD" w:rsidRPr="00F27320" w:rsidRDefault="004703FD" w:rsidP="004703FD">
            <w:pPr>
              <w:widowControl w:val="0"/>
              <w:suppressAutoHyphens/>
            </w:pPr>
            <w:r w:rsidRPr="00F27320">
              <w:t>2. Разработка программы мониторинга территории сибиреязвенного скотомогильника</w:t>
            </w:r>
            <w:r w:rsidRPr="00F13B11">
              <w:rPr>
                <w:color w:val="FF0000"/>
              </w:rPr>
              <w:t xml:space="preserve"> с учетом сокращения санитарно-защитной зоны</w:t>
            </w:r>
            <w:r w:rsidRPr="00F27320">
              <w:t xml:space="preserve"> (далее – программа), в том числе:</w:t>
            </w:r>
          </w:p>
          <w:p w:rsidR="004703FD" w:rsidRPr="000762BE" w:rsidRDefault="004703FD" w:rsidP="004703FD">
            <w:pPr>
              <w:widowControl w:val="0"/>
              <w:suppressAutoHyphens/>
              <w:contextualSpacing/>
            </w:pPr>
            <w:r w:rsidRPr="00F27320">
              <w:lastRenderedPageBreak/>
              <w:t>2.1. Подготовка технического задания на проведение исследований территорий сибиреязвенных скотомогильников</w:t>
            </w:r>
            <w:r w:rsidRPr="00F13B11">
              <w:rPr>
                <w:color w:val="FF0000"/>
              </w:rPr>
              <w:t xml:space="preserve"> с учетом сокращения санитарно-защитной зоны</w:t>
            </w:r>
            <w:r w:rsidRPr="000762BE">
              <w:t>.</w:t>
            </w:r>
          </w:p>
          <w:p w:rsidR="004703FD" w:rsidRPr="00F27320" w:rsidRDefault="004703FD" w:rsidP="004703FD">
            <w:pPr>
              <w:widowControl w:val="0"/>
              <w:suppressAutoHyphens/>
            </w:pPr>
            <w:r w:rsidRPr="00F27320">
              <w:t>2.2. Подготовка схемы расположения точек отбора проб.</w:t>
            </w:r>
          </w:p>
          <w:p w:rsidR="004703FD" w:rsidRPr="00F27320" w:rsidRDefault="004703FD" w:rsidP="004703FD">
            <w:pPr>
              <w:widowControl w:val="0"/>
              <w:suppressAutoHyphens/>
              <w:rPr>
                <w:vanish/>
              </w:rPr>
            </w:pPr>
            <w:r w:rsidRPr="00F27320">
              <w:rPr>
                <w:rFonts w:eastAsia="Calibri"/>
              </w:rPr>
              <w:t xml:space="preserve">3. Лабораторные исследования проб почвы (воды) на </w:t>
            </w:r>
            <w:r w:rsidRPr="00F27320">
              <w:t>территории сибиреязвенного скотомогильника</w:t>
            </w:r>
            <w:r w:rsidRPr="00F27320">
              <w:rPr>
                <w:rFonts w:eastAsia="Calibri"/>
              </w:rPr>
              <w:t>, в том числе:</w:t>
            </w:r>
          </w:p>
          <w:p w:rsidR="004703FD" w:rsidRPr="00F27320" w:rsidRDefault="004703FD" w:rsidP="004703FD">
            <w:pPr>
              <w:widowControl w:val="0"/>
              <w:suppressAutoHyphens/>
              <w:rPr>
                <w:rFonts w:eastAsia="Calibri"/>
              </w:rPr>
            </w:pPr>
            <w:r w:rsidRPr="00F27320">
              <w:t>3.1. Отбор проб почвы (воды) на территории сибиреязвенного скотомогильника с проведением дезинфекционных мероприятий.</w:t>
            </w:r>
          </w:p>
          <w:p w:rsidR="004703FD" w:rsidRPr="00F27320" w:rsidRDefault="004703FD" w:rsidP="004703FD">
            <w:pPr>
              <w:widowControl w:val="0"/>
              <w:suppressAutoHyphens/>
              <w:rPr>
                <w:rFonts w:eastAsia="Calibri"/>
              </w:rPr>
            </w:pPr>
            <w:r w:rsidRPr="00F27320">
              <w:rPr>
                <w:rFonts w:eastAsia="Calibri"/>
              </w:rPr>
              <w:t xml:space="preserve">3.2. Лабораторные испытания </w:t>
            </w:r>
            <w:r w:rsidRPr="00F27320">
              <w:t>проб почвы (воды).</w:t>
            </w:r>
          </w:p>
          <w:p w:rsidR="004703FD" w:rsidRPr="00F27320" w:rsidRDefault="004703FD" w:rsidP="004703FD">
            <w:pPr>
              <w:widowControl w:val="0"/>
              <w:suppressAutoHyphens/>
              <w:rPr>
                <w:rFonts w:eastAsia="Calibri"/>
              </w:rPr>
            </w:pPr>
            <w:r w:rsidRPr="00F27320">
              <w:t>3.3. Получение протоколов лабораторных испытаний проб почвы (воды).</w:t>
            </w:r>
          </w:p>
          <w:p w:rsidR="004703FD" w:rsidRPr="000E6AAA" w:rsidRDefault="004703FD" w:rsidP="004703FD">
            <w:pPr>
              <w:widowControl w:val="0"/>
              <w:suppressAutoHyphens/>
              <w:rPr>
                <w:rFonts w:eastAsia="Calibri"/>
              </w:rPr>
            </w:pPr>
            <w:r w:rsidRPr="00F27320">
              <w:rPr>
                <w:rFonts w:eastAsia="Calibri"/>
              </w:rPr>
              <w:t xml:space="preserve">4. </w:t>
            </w:r>
            <w:r w:rsidRPr="000E6AAA">
              <w:rPr>
                <w:rFonts w:eastAsia="Calibri"/>
              </w:rPr>
              <w:t>Разработка проекта санитарно-защитной зоны сибиреязвенного скотомогильника</w:t>
            </w:r>
            <w:r w:rsidRPr="000E6AAA">
              <w:rPr>
                <w:color w:val="FF0000"/>
              </w:rPr>
              <w:t xml:space="preserve"> с учетом сокращения санитарно-защитной зоны</w:t>
            </w:r>
            <w:r w:rsidRPr="000E6AAA">
              <w:rPr>
                <w:rFonts w:eastAsia="Calibri"/>
              </w:rPr>
              <w:t xml:space="preserve">, в соответствии с требованиями действующего законодательства на момент подготовки проекта. </w:t>
            </w:r>
            <w:r w:rsidRPr="000E6AAA">
              <w:rPr>
                <w:rFonts w:eastAsia="Calibri"/>
                <w:color w:val="FF0000"/>
              </w:rPr>
              <w:t>Размер сокращенной санитарно-защитной зоны сибиреязвенного скотомогильника согласовывается с заказчиком.</w:t>
            </w:r>
          </w:p>
          <w:p w:rsidR="004703FD" w:rsidRPr="00F27320" w:rsidRDefault="004703FD" w:rsidP="004703FD">
            <w:pPr>
              <w:widowControl w:val="0"/>
              <w:suppressAutoHyphens/>
              <w:rPr>
                <w:rFonts w:eastAsia="Calibri"/>
              </w:rPr>
            </w:pPr>
            <w:r w:rsidRPr="00F27320">
              <w:t>5. Санитарно-эпидемиологическая экспертиза проекта санитарно-защитной зоны сибиреязвенного скотомогильника.</w:t>
            </w:r>
          </w:p>
          <w:p w:rsidR="00AB4FA4" w:rsidRPr="004703FD" w:rsidRDefault="004703FD" w:rsidP="004703FD">
            <w:pPr>
              <w:widowControl w:val="0"/>
              <w:suppressAutoHyphens/>
              <w:contextualSpacing/>
              <w:rPr>
                <w:rFonts w:eastAsia="Calibri"/>
              </w:rPr>
            </w:pPr>
            <w:r w:rsidRPr="00F27320">
              <w:t>6. Получение Постановления Главного государственного санитарного врача РФ «Об установлении размера санитарно-защитной зоны си</w:t>
            </w:r>
            <w:r>
              <w:t>биреязвенного скотомогильника №57</w:t>
            </w:r>
            <w:r w:rsidRPr="00F27320">
              <w:t>»</w:t>
            </w:r>
          </w:p>
        </w:tc>
      </w:tr>
      <w:tr w:rsidR="00AB4FA4" w:rsidRPr="00AB4FA4" w:rsidTr="0062733E">
        <w:trPr>
          <w:trHeight w:val="666"/>
        </w:trPr>
        <w:tc>
          <w:tcPr>
            <w:tcW w:w="677" w:type="dxa"/>
            <w:tcMar>
              <w:left w:w="170" w:type="dxa"/>
            </w:tcMar>
          </w:tcPr>
          <w:p w:rsidR="00AB4FA4" w:rsidRPr="00AB4FA4" w:rsidRDefault="00AB4FA4" w:rsidP="0062733E">
            <w:pPr>
              <w:widowControl w:val="0"/>
              <w:suppressAutoHyphens/>
              <w:rPr>
                <w:rFonts w:eastAsia="Calibri"/>
              </w:rPr>
            </w:pPr>
            <w:r w:rsidRPr="00AB4FA4">
              <w:rPr>
                <w:rFonts w:eastAsia="Calibri"/>
              </w:rPr>
              <w:lastRenderedPageBreak/>
              <w:t>10.</w:t>
            </w:r>
          </w:p>
        </w:tc>
        <w:tc>
          <w:tcPr>
            <w:tcW w:w="2692" w:type="dxa"/>
            <w:tcBorders>
              <w:left w:val="single" w:sz="8" w:space="0" w:color="00000A"/>
            </w:tcBorders>
            <w:tcMar>
              <w:left w:w="170" w:type="dxa"/>
            </w:tcMar>
          </w:tcPr>
          <w:p w:rsidR="00AB4FA4" w:rsidRPr="00AB4FA4" w:rsidRDefault="00AB4FA4" w:rsidP="0062733E">
            <w:pPr>
              <w:widowControl w:val="0"/>
              <w:suppressAutoHyphens/>
              <w:rPr>
                <w:rFonts w:eastAsia="Calibri"/>
              </w:rPr>
            </w:pPr>
            <w:r w:rsidRPr="00AB4FA4">
              <w:rPr>
                <w:rFonts w:eastAsia="Calibri"/>
              </w:rPr>
              <w:t>Срок выполнения работ</w:t>
            </w:r>
          </w:p>
        </w:tc>
        <w:tc>
          <w:tcPr>
            <w:tcW w:w="6582" w:type="dxa"/>
            <w:tcBorders>
              <w:left w:val="single" w:sz="8" w:space="0" w:color="00000A"/>
              <w:right w:val="single" w:sz="8" w:space="0" w:color="00000A"/>
            </w:tcBorders>
            <w:tcMar>
              <w:left w:w="170" w:type="dxa"/>
            </w:tcMar>
          </w:tcPr>
          <w:p w:rsidR="00AB4FA4" w:rsidRPr="00AB4FA4" w:rsidRDefault="00AB4FA4" w:rsidP="0062733E">
            <w:pPr>
              <w:pStyle w:val="affffff4"/>
              <w:rPr>
                <w:rFonts w:ascii="Times New Roman" w:hAnsi="Times New Roman"/>
                <w:sz w:val="24"/>
              </w:rPr>
            </w:pPr>
            <w:r w:rsidRPr="00AB4FA4">
              <w:rPr>
                <w:rFonts w:ascii="Times New Roman" w:hAnsi="Times New Roman"/>
                <w:noProof/>
                <w:sz w:val="24"/>
              </w:rPr>
              <w:t>Работы выполняются</w:t>
            </w:r>
            <w:r w:rsidRPr="00AB4FA4">
              <w:rPr>
                <w:rFonts w:ascii="Times New Roman" w:hAnsi="Times New Roman"/>
                <w:sz w:val="24"/>
              </w:rPr>
              <w:t xml:space="preserve"> поэтапно в соответствии с Графиком исполнения Работ (Приложение №2 к контракту).</w:t>
            </w:r>
          </w:p>
          <w:p w:rsidR="00AB4FA4" w:rsidRPr="00AB4FA4" w:rsidRDefault="00AB4FA4" w:rsidP="0062733E">
            <w:pPr>
              <w:pStyle w:val="affffff4"/>
              <w:rPr>
                <w:rFonts w:ascii="Times New Roman" w:hAnsi="Times New Roman"/>
                <w:sz w:val="24"/>
              </w:rPr>
            </w:pPr>
            <w:r w:rsidRPr="00AB4FA4">
              <w:rPr>
                <w:rFonts w:ascii="Times New Roman" w:hAnsi="Times New Roman"/>
                <w:sz w:val="24"/>
              </w:rPr>
              <w:t xml:space="preserve">Начало выполнения первого этапа работ: в течение 5 (пяти) дней с даты заключения контракта. Окончание выполнения первого этапа работ: не позднее 01 </w:t>
            </w:r>
            <w:r w:rsidR="00BD0F2A">
              <w:rPr>
                <w:rFonts w:ascii="Times New Roman" w:hAnsi="Times New Roman"/>
                <w:sz w:val="24"/>
              </w:rPr>
              <w:t>июня</w:t>
            </w:r>
            <w:r w:rsidRPr="00AB4FA4">
              <w:rPr>
                <w:rFonts w:ascii="Times New Roman" w:hAnsi="Times New Roman"/>
                <w:sz w:val="24"/>
              </w:rPr>
              <w:t xml:space="preserve"> 2019 года.</w:t>
            </w:r>
          </w:p>
          <w:p w:rsidR="00AB4FA4" w:rsidRPr="00AB4FA4" w:rsidRDefault="00AB4FA4" w:rsidP="0062733E">
            <w:pPr>
              <w:pStyle w:val="affffff4"/>
              <w:rPr>
                <w:rFonts w:ascii="Times New Roman" w:hAnsi="Times New Roman"/>
                <w:sz w:val="24"/>
              </w:rPr>
            </w:pPr>
            <w:r w:rsidRPr="00AB4FA4">
              <w:rPr>
                <w:rFonts w:ascii="Times New Roman" w:hAnsi="Times New Roman"/>
                <w:sz w:val="24"/>
              </w:rPr>
              <w:t xml:space="preserve">Начало выполнения второго этапа работ: с 01 </w:t>
            </w:r>
            <w:r w:rsidR="00BD0F2A">
              <w:rPr>
                <w:rFonts w:ascii="Times New Roman" w:hAnsi="Times New Roman"/>
                <w:sz w:val="24"/>
              </w:rPr>
              <w:t>июня</w:t>
            </w:r>
            <w:r w:rsidRPr="00AB4FA4">
              <w:rPr>
                <w:rFonts w:ascii="Times New Roman" w:hAnsi="Times New Roman"/>
                <w:sz w:val="24"/>
              </w:rPr>
              <w:t xml:space="preserve"> 2019 года. Окончание выполнения второго этапа работ: не позднее 01 августа 2019 года.</w:t>
            </w:r>
          </w:p>
          <w:p w:rsidR="00AB4FA4" w:rsidRPr="00AB4FA4" w:rsidRDefault="00AB4FA4" w:rsidP="0062733E">
            <w:pPr>
              <w:pStyle w:val="affffff4"/>
              <w:rPr>
                <w:rFonts w:ascii="Times New Roman" w:hAnsi="Times New Roman"/>
                <w:sz w:val="24"/>
              </w:rPr>
            </w:pPr>
            <w:r w:rsidRPr="00AB4FA4">
              <w:rPr>
                <w:rFonts w:ascii="Times New Roman" w:hAnsi="Times New Roman"/>
                <w:sz w:val="24"/>
              </w:rPr>
              <w:t>Начало выполнения третьего этапа работ: с 01 августа 2019 года. Окончание выполнения третьего этапа работ: не позднее 01 ноября 2019 года.</w:t>
            </w:r>
          </w:p>
          <w:p w:rsidR="00AB4FA4" w:rsidRPr="00AB4FA4" w:rsidRDefault="00AB4FA4" w:rsidP="0062733E">
            <w:pPr>
              <w:pStyle w:val="affffff4"/>
              <w:rPr>
                <w:rFonts w:ascii="Times New Roman" w:hAnsi="Times New Roman"/>
                <w:sz w:val="24"/>
              </w:rPr>
            </w:pPr>
            <w:r w:rsidRPr="00AB4FA4">
              <w:rPr>
                <w:rFonts w:ascii="Times New Roman" w:hAnsi="Times New Roman"/>
                <w:sz w:val="24"/>
              </w:rPr>
              <w:t>Начало выполнения четвертого этапа работ: с 01 ноября 2019 года. Окончание выполнения четвертого этапа работ: не позднее 15 декабря 2019 года.</w:t>
            </w:r>
          </w:p>
          <w:p w:rsidR="00AB4FA4" w:rsidRPr="00AB4FA4" w:rsidRDefault="00AB4FA4" w:rsidP="0062733E">
            <w:pPr>
              <w:widowControl w:val="0"/>
              <w:suppressAutoHyphens/>
              <w:rPr>
                <w:rFonts w:eastAsia="Calibri"/>
              </w:rPr>
            </w:pPr>
            <w:r w:rsidRPr="00AB4FA4">
              <w:t>Исполнитель вправе досрочно исполнить обязательства по контракту по предварительному согласованию с Заказчиком.</w:t>
            </w:r>
          </w:p>
        </w:tc>
      </w:tr>
    </w:tbl>
    <w:p w:rsidR="00AB4FA4" w:rsidRPr="00B46C22" w:rsidRDefault="00AB4FA4" w:rsidP="00AB4FA4"/>
    <w:p w:rsidR="00AB4FA4" w:rsidRPr="00AB4FA4" w:rsidRDefault="00AB4FA4" w:rsidP="00AB4FA4">
      <w:pPr>
        <w:tabs>
          <w:tab w:val="num" w:pos="720"/>
        </w:tabs>
        <w:jc w:val="center"/>
        <w:rPr>
          <w:spacing w:val="-2"/>
        </w:rPr>
      </w:pPr>
      <w:r w:rsidRPr="00AB4FA4">
        <w:rPr>
          <w:spacing w:val="-2"/>
        </w:rPr>
        <w:t>Результат выполненных работ оформляется Исполнителем и выдается Заказчику в виде:</w:t>
      </w:r>
    </w:p>
    <w:p w:rsidR="00AB4FA4" w:rsidRPr="00AB4FA4" w:rsidRDefault="00AB4FA4" w:rsidP="00AB4FA4">
      <w:pPr>
        <w:tabs>
          <w:tab w:val="num" w:pos="720"/>
        </w:tabs>
      </w:pPr>
    </w:p>
    <w:p w:rsidR="00AB4FA4" w:rsidRPr="00AB4FA4" w:rsidRDefault="00AB4FA4" w:rsidP="00AB4FA4">
      <w:pPr>
        <w:pStyle w:val="aff4"/>
        <w:numPr>
          <w:ilvl w:val="2"/>
          <w:numId w:val="29"/>
        </w:numPr>
        <w:shd w:val="clear" w:color="auto" w:fill="FFFFFF"/>
        <w:spacing w:line="250" w:lineRule="exact"/>
        <w:ind w:left="0" w:right="17" w:firstLine="709"/>
        <w:contextualSpacing/>
      </w:pPr>
      <w:r w:rsidRPr="00AB4FA4">
        <w:t xml:space="preserve">Проекта </w:t>
      </w:r>
      <w:bookmarkStart w:id="1" w:name="_Hlk3300829"/>
      <w:r w:rsidR="00BD0F2A" w:rsidRPr="007A3360">
        <w:rPr>
          <w:color w:val="FF0000"/>
        </w:rPr>
        <w:t>сокращенной</w:t>
      </w:r>
      <w:bookmarkEnd w:id="1"/>
      <w:r w:rsidR="00BD0F2A">
        <w:t xml:space="preserve"> </w:t>
      </w:r>
      <w:r w:rsidRPr="00AB4FA4">
        <w:t xml:space="preserve">санитарно-защитной зоны сибиреязвенного скотомогильника </w:t>
      </w:r>
      <w:bookmarkStart w:id="2" w:name="_Hlk768649"/>
      <w:r w:rsidRPr="00AB4FA4">
        <w:rPr>
          <w:spacing w:val="-11"/>
        </w:rPr>
        <w:t>(3 экземпляра</w:t>
      </w:r>
      <w:r w:rsidRPr="00AB4FA4">
        <w:rPr>
          <w:color w:val="000000"/>
          <w:spacing w:val="-11"/>
        </w:rPr>
        <w:t>)</w:t>
      </w:r>
      <w:bookmarkEnd w:id="2"/>
      <w:r w:rsidRPr="00AB4FA4">
        <w:rPr>
          <w:color w:val="000000"/>
        </w:rPr>
        <w:t>;</w:t>
      </w:r>
    </w:p>
    <w:p w:rsidR="00AB4FA4" w:rsidRPr="00AB4FA4" w:rsidRDefault="00AB4FA4" w:rsidP="00AB4FA4">
      <w:pPr>
        <w:numPr>
          <w:ilvl w:val="2"/>
          <w:numId w:val="29"/>
        </w:numPr>
        <w:shd w:val="clear" w:color="auto" w:fill="FFFFFF"/>
        <w:spacing w:line="250" w:lineRule="exact"/>
        <w:ind w:left="0" w:right="17" w:firstLine="709"/>
        <w:contextualSpacing/>
      </w:pPr>
      <w:bookmarkStart w:id="3" w:name="_Hlk768992"/>
      <w:r w:rsidRPr="00AB4FA4">
        <w:t>Гидрогеологического заключения об условиях залегания подземных вод и степени их защищенности в районе расположения сибиреязвенного скотомогильника.</w:t>
      </w:r>
    </w:p>
    <w:bookmarkEnd w:id="3"/>
    <w:p w:rsidR="00AB4FA4" w:rsidRPr="00AB4FA4" w:rsidRDefault="00AB4FA4" w:rsidP="00AB4FA4">
      <w:pPr>
        <w:numPr>
          <w:ilvl w:val="2"/>
          <w:numId w:val="29"/>
        </w:numPr>
        <w:shd w:val="clear" w:color="auto" w:fill="FFFFFF"/>
        <w:spacing w:line="250" w:lineRule="exact"/>
        <w:ind w:left="0" w:right="17" w:firstLine="709"/>
        <w:contextualSpacing/>
      </w:pPr>
      <w:r w:rsidRPr="00AB4FA4">
        <w:lastRenderedPageBreak/>
        <w:t>Программы мониторинга наличия возбудителя сибирской язвы на территории сибиреязвенного скотомогильника и прилегающей к нему территории;</w:t>
      </w:r>
    </w:p>
    <w:p w:rsidR="00AB4FA4" w:rsidRPr="00AB4FA4" w:rsidRDefault="00AB4FA4" w:rsidP="00AB4FA4">
      <w:pPr>
        <w:numPr>
          <w:ilvl w:val="2"/>
          <w:numId w:val="29"/>
        </w:numPr>
        <w:shd w:val="clear" w:color="auto" w:fill="FFFFFF"/>
        <w:spacing w:line="250" w:lineRule="exact"/>
        <w:ind w:left="0" w:right="17" w:firstLine="709"/>
        <w:contextualSpacing/>
      </w:pPr>
      <w:r w:rsidRPr="00AB4FA4">
        <w:t>Акта отбора проб почвы (воды) с территории сибиреязвенного скотомогильника и прилегающей территории (1 экземпляр).</w:t>
      </w:r>
    </w:p>
    <w:p w:rsidR="00AB4FA4" w:rsidRPr="00AB4FA4" w:rsidRDefault="00AB4FA4" w:rsidP="00AB4FA4">
      <w:pPr>
        <w:numPr>
          <w:ilvl w:val="2"/>
          <w:numId w:val="29"/>
        </w:numPr>
        <w:shd w:val="clear" w:color="auto" w:fill="FFFFFF"/>
        <w:spacing w:line="250" w:lineRule="exact"/>
        <w:ind w:left="0" w:right="17" w:firstLine="709"/>
        <w:contextualSpacing/>
      </w:pPr>
      <w:r w:rsidRPr="00AB4FA4">
        <w:t>Протоколов лабораторных испытаний проб почвы (воды) на наличие возбудителя сибирской язвы (1 экземпляр).</w:t>
      </w:r>
    </w:p>
    <w:p w:rsidR="00AB4FA4" w:rsidRPr="00AB4FA4" w:rsidRDefault="00AB4FA4" w:rsidP="00AB4FA4">
      <w:pPr>
        <w:numPr>
          <w:ilvl w:val="2"/>
          <w:numId w:val="29"/>
        </w:numPr>
        <w:shd w:val="clear" w:color="auto" w:fill="FFFFFF"/>
        <w:spacing w:line="250" w:lineRule="exact"/>
        <w:ind w:left="0" w:right="17" w:firstLine="709"/>
        <w:contextualSpacing/>
      </w:pPr>
      <w:bookmarkStart w:id="4" w:name="_Hlk172007"/>
      <w:r w:rsidRPr="00AB4FA4">
        <w:t>Экспертного заключения на результат санитарно-эпидемиологической экспертизы проекта санитарно-защитной зоны сибиреязвенного скотомогильника (1 экземпляр) о соответствии проекта гигиеническим требованиям, установленным в СанПиН 2.2.1/2.1.1.1200-03 «Санитарно-защитные зоны и санитарная классификация предприятий, сооружений и иных объектов».</w:t>
      </w:r>
    </w:p>
    <w:p w:rsidR="00AB4FA4" w:rsidRPr="00AB4FA4" w:rsidRDefault="00AB4FA4" w:rsidP="00AB4FA4">
      <w:pPr>
        <w:numPr>
          <w:ilvl w:val="2"/>
          <w:numId w:val="29"/>
        </w:numPr>
        <w:shd w:val="clear" w:color="auto" w:fill="FFFFFF"/>
        <w:spacing w:line="250" w:lineRule="exact"/>
        <w:ind w:left="0" w:right="17" w:firstLine="709"/>
        <w:contextualSpacing/>
      </w:pPr>
      <w:bookmarkStart w:id="5" w:name="_Hlk769008"/>
      <w:r w:rsidRPr="00AB4FA4">
        <w:t>Постановление Главного государственного санитарного врача РФ «Об установлении размера санитарно-защитной зоны сибиреязвенного скотомогильника № 57».</w:t>
      </w:r>
    </w:p>
    <w:bookmarkEnd w:id="4"/>
    <w:bookmarkEnd w:id="5"/>
    <w:p w:rsidR="00AB4FA4" w:rsidRPr="00AB4FA4" w:rsidRDefault="00AB4FA4" w:rsidP="00AB4FA4">
      <w:pPr>
        <w:shd w:val="clear" w:color="auto" w:fill="FFFFFF"/>
        <w:spacing w:line="250" w:lineRule="exact"/>
        <w:ind w:left="709" w:right="17"/>
        <w:contextualSpacing/>
      </w:pPr>
    </w:p>
    <w:p w:rsidR="00AB4FA4" w:rsidRPr="00AB4FA4" w:rsidRDefault="00AB4FA4" w:rsidP="00AB4FA4">
      <w:pPr>
        <w:tabs>
          <w:tab w:val="left" w:pos="720"/>
        </w:tabs>
        <w:autoSpaceDN w:val="0"/>
        <w:contextualSpacing/>
        <w:jc w:val="center"/>
        <w:rPr>
          <w:b/>
        </w:rPr>
      </w:pPr>
      <w:r w:rsidRPr="00AB4FA4">
        <w:rPr>
          <w:b/>
        </w:rPr>
        <w:t>Общие требования к выполнению работ</w:t>
      </w:r>
    </w:p>
    <w:p w:rsidR="00AB4FA4" w:rsidRPr="00AB4FA4" w:rsidRDefault="00AB4FA4" w:rsidP="00AB4FA4">
      <w:pPr>
        <w:tabs>
          <w:tab w:val="left" w:pos="720"/>
        </w:tabs>
        <w:autoSpaceDN w:val="0"/>
        <w:ind w:firstLine="709"/>
        <w:contextualSpacing/>
      </w:pPr>
      <w:r w:rsidRPr="00AB4FA4">
        <w:t>1.</w:t>
      </w:r>
      <w:r w:rsidRPr="00AB4FA4">
        <w:rPr>
          <w:b/>
        </w:rPr>
        <w:t xml:space="preserve"> </w:t>
      </w:r>
      <w:r w:rsidRPr="00AB4FA4">
        <w:t>Оказать услуги в соответствии с настоящим техническим заданием и согласно требованиям, установленными:</w:t>
      </w:r>
    </w:p>
    <w:p w:rsidR="00AB4FA4" w:rsidRPr="00AB4FA4" w:rsidRDefault="00AB4FA4" w:rsidP="00AB4FA4">
      <w:pPr>
        <w:numPr>
          <w:ilvl w:val="0"/>
          <w:numId w:val="30"/>
        </w:numPr>
        <w:autoSpaceDN w:val="0"/>
        <w:ind w:left="0" w:firstLine="709"/>
        <w:contextualSpacing/>
      </w:pPr>
      <w:r w:rsidRPr="00AB4FA4">
        <w:rPr>
          <w:rFonts w:eastAsia="Calibri"/>
        </w:rPr>
        <w:t>Федеральным законом от 30.03.1999 ФЗ-52 (в ред. от 29.07.2017 «О санитарно-эпидемиологическом благополучии населения»;</w:t>
      </w:r>
      <w:r w:rsidRPr="00AB4FA4">
        <w:t xml:space="preserve"> </w:t>
      </w:r>
    </w:p>
    <w:p w:rsidR="00AB4FA4" w:rsidRPr="00AB4FA4" w:rsidRDefault="00AB4FA4" w:rsidP="00AB4FA4">
      <w:pPr>
        <w:pStyle w:val="aff4"/>
        <w:numPr>
          <w:ilvl w:val="0"/>
          <w:numId w:val="30"/>
        </w:numPr>
        <w:shd w:val="clear" w:color="auto" w:fill="FFFFFF"/>
        <w:spacing w:before="100" w:beforeAutospacing="1" w:after="100" w:afterAutospacing="1"/>
        <w:ind w:left="0" w:right="14" w:firstLine="709"/>
        <w:contextualSpacing/>
      </w:pPr>
      <w:r w:rsidRPr="00AB4FA4">
        <w:t>Постановление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B4FA4" w:rsidRPr="00AB4FA4" w:rsidRDefault="00AB4FA4" w:rsidP="00AB4FA4">
      <w:pPr>
        <w:numPr>
          <w:ilvl w:val="0"/>
          <w:numId w:val="30"/>
        </w:numPr>
        <w:autoSpaceDN w:val="0"/>
        <w:ind w:left="0" w:firstLine="709"/>
        <w:contextualSpacing/>
      </w:pPr>
      <w:r w:rsidRPr="00AB4FA4">
        <w:t>СанПиН 2.2.1/2.1.1.1200-03 «Санитарно-защитные зоны и санитарная классификация предприятий, сооружений и иных объектов»;</w:t>
      </w:r>
    </w:p>
    <w:p w:rsidR="00AB4FA4" w:rsidRPr="00AB4FA4" w:rsidRDefault="00AB4FA4" w:rsidP="00AB4FA4">
      <w:pPr>
        <w:numPr>
          <w:ilvl w:val="0"/>
          <w:numId w:val="30"/>
        </w:numPr>
        <w:tabs>
          <w:tab w:val="left" w:pos="720"/>
        </w:tabs>
        <w:autoSpaceDN w:val="0"/>
        <w:ind w:left="0" w:firstLine="709"/>
        <w:contextualSpacing/>
        <w:rPr>
          <w:rFonts w:eastAsia="Calibri"/>
        </w:rPr>
      </w:pPr>
      <w:r w:rsidRPr="00AB4FA4">
        <w:rPr>
          <w:rFonts w:eastAsia="Calibri"/>
        </w:rPr>
        <w:t>Методическими рекомендациями по отбору проб почвы для бактериологического исследования на наличие возбудителя сибирской язвы и актиномицетов-антагонистов (утв. Министерством здравоохранения СССР 27 сентября 1984 г.);</w:t>
      </w:r>
    </w:p>
    <w:p w:rsidR="00AB4FA4" w:rsidRPr="00AB4FA4" w:rsidRDefault="00AB4FA4" w:rsidP="00AB4FA4">
      <w:pPr>
        <w:numPr>
          <w:ilvl w:val="0"/>
          <w:numId w:val="30"/>
        </w:numPr>
        <w:tabs>
          <w:tab w:val="left" w:pos="720"/>
        </w:tabs>
        <w:autoSpaceDN w:val="0"/>
        <w:ind w:left="0" w:firstLine="709"/>
        <w:contextualSpacing/>
      </w:pPr>
      <w:r w:rsidRPr="00AB4FA4">
        <w:t>ГОСТ 17.4.4.02-84. Почвы. Методы отбора и подготовки проб для химического, бактериологического, гельминтологического анализа;</w:t>
      </w:r>
    </w:p>
    <w:p w:rsidR="00AB4FA4" w:rsidRPr="00AB4FA4" w:rsidRDefault="00AB4FA4" w:rsidP="00AB4FA4">
      <w:pPr>
        <w:numPr>
          <w:ilvl w:val="0"/>
          <w:numId w:val="30"/>
        </w:numPr>
        <w:tabs>
          <w:tab w:val="left" w:pos="720"/>
        </w:tabs>
        <w:autoSpaceDN w:val="0"/>
        <w:ind w:left="0" w:firstLine="709"/>
        <w:contextualSpacing/>
        <w:rPr>
          <w:rFonts w:eastAsia="Calibri"/>
        </w:rPr>
      </w:pPr>
      <w:r w:rsidRPr="00AB4FA4">
        <w:t>ГОСТ 17.4.3.01-83 (СТ СЭВ 3847-82). Государственный стандарт Союза ССР. Охрана природы. Почвы. Общие требования к отбору проб" (введен в действие Постановлением Госстандарта СССР от 21.12.1983 N 6393);</w:t>
      </w:r>
    </w:p>
    <w:p w:rsidR="00AB4FA4" w:rsidRPr="00AB4FA4" w:rsidRDefault="00AB4FA4" w:rsidP="00AB4FA4">
      <w:pPr>
        <w:numPr>
          <w:ilvl w:val="0"/>
          <w:numId w:val="30"/>
        </w:numPr>
        <w:tabs>
          <w:tab w:val="left" w:pos="720"/>
        </w:tabs>
        <w:autoSpaceDN w:val="0"/>
        <w:ind w:left="0" w:firstLine="709"/>
        <w:contextualSpacing/>
      </w:pPr>
      <w:r w:rsidRPr="00AB4FA4">
        <w:rPr>
          <w:rFonts w:eastAsia="Calibri"/>
        </w:rPr>
        <w:t>МУК 4.2.2941-11 Порядок организации и проведения лабораторной диагностики сибирской язвы для лабораторий территориального, регионального и федерального уровней</w:t>
      </w:r>
      <w:r w:rsidRPr="00AB4FA4">
        <w:t>;</w:t>
      </w:r>
    </w:p>
    <w:p w:rsidR="00AB4FA4" w:rsidRPr="00AB4FA4" w:rsidRDefault="00AB4FA4" w:rsidP="00AB4FA4">
      <w:pPr>
        <w:numPr>
          <w:ilvl w:val="0"/>
          <w:numId w:val="30"/>
        </w:numPr>
        <w:tabs>
          <w:tab w:val="left" w:pos="720"/>
        </w:tabs>
        <w:autoSpaceDN w:val="0"/>
        <w:ind w:left="0" w:firstLine="709"/>
        <w:contextualSpacing/>
        <w:rPr>
          <w:bCs/>
          <w:color w:val="000001"/>
        </w:rPr>
      </w:pPr>
      <w:r w:rsidRPr="00AB4FA4">
        <w:t xml:space="preserve">МУК 4.2.2413-08 </w:t>
      </w:r>
      <w:r w:rsidRPr="00AB4FA4">
        <w:rPr>
          <w:bCs/>
          <w:color w:val="000001"/>
        </w:rPr>
        <w:t>Лабораторная диагностика и обнаружение возбудителя сибирской язвы</w:t>
      </w:r>
      <w:r w:rsidRPr="00AB4FA4">
        <w:t>;</w:t>
      </w:r>
    </w:p>
    <w:p w:rsidR="00AB4FA4" w:rsidRPr="00AB4FA4" w:rsidRDefault="00AB4FA4" w:rsidP="00AB4FA4">
      <w:pPr>
        <w:numPr>
          <w:ilvl w:val="0"/>
          <w:numId w:val="30"/>
        </w:numPr>
        <w:tabs>
          <w:tab w:val="left" w:pos="720"/>
        </w:tabs>
        <w:autoSpaceDN w:val="0"/>
        <w:ind w:left="0" w:firstLine="709"/>
        <w:contextualSpacing/>
      </w:pPr>
      <w:r w:rsidRPr="00AB4FA4">
        <w:t>СП 3.1.7.2629-10 «Профилактика сибирской язвы»;</w:t>
      </w:r>
    </w:p>
    <w:p w:rsidR="00AB4FA4" w:rsidRPr="00AB4FA4" w:rsidRDefault="00AB4FA4" w:rsidP="00AB4FA4">
      <w:pPr>
        <w:numPr>
          <w:ilvl w:val="0"/>
          <w:numId w:val="30"/>
        </w:numPr>
        <w:tabs>
          <w:tab w:val="left" w:pos="720"/>
        </w:tabs>
        <w:autoSpaceDN w:val="0"/>
        <w:ind w:left="0" w:firstLine="709"/>
        <w:contextualSpacing/>
      </w:pPr>
      <w:r w:rsidRPr="00AB4FA4">
        <w:t>МУ 1.3.2569-09 «Организация работы лабораторий, использующих методы амплификации нуклеиновых кислот при работе с материалами, содержащими микроорганизмы I-IV групп патогенности»;</w:t>
      </w:r>
    </w:p>
    <w:p w:rsidR="00AB4FA4" w:rsidRPr="00AB4FA4" w:rsidRDefault="00AB4FA4" w:rsidP="00AB4FA4">
      <w:pPr>
        <w:numPr>
          <w:ilvl w:val="0"/>
          <w:numId w:val="30"/>
        </w:numPr>
        <w:tabs>
          <w:tab w:val="left" w:pos="720"/>
        </w:tabs>
        <w:autoSpaceDN w:val="0"/>
        <w:ind w:left="0" w:firstLine="709"/>
        <w:contextualSpacing/>
      </w:pPr>
      <w:r w:rsidRPr="00AB4FA4">
        <w:t>СП 1.2.036-95 «Порядок учета, хранения, передачи и транспортирования микроорганизмов I-IV групп патогенности»;</w:t>
      </w:r>
    </w:p>
    <w:p w:rsidR="00AB4FA4" w:rsidRPr="00AB4FA4" w:rsidRDefault="00AB4FA4" w:rsidP="00AB4FA4">
      <w:pPr>
        <w:numPr>
          <w:ilvl w:val="0"/>
          <w:numId w:val="30"/>
        </w:numPr>
        <w:autoSpaceDN w:val="0"/>
        <w:ind w:left="0" w:firstLine="709"/>
        <w:contextualSpacing/>
      </w:pPr>
      <w:r w:rsidRPr="00AB4FA4">
        <w:t>СП 1.3.3118-13 "Безопасность работы с микроорганизмами I - II групп патогенности (опасности)";</w:t>
      </w:r>
    </w:p>
    <w:p w:rsidR="00AB4FA4" w:rsidRPr="00AB4FA4" w:rsidRDefault="00AB4FA4" w:rsidP="00AB4FA4">
      <w:pPr>
        <w:numPr>
          <w:ilvl w:val="0"/>
          <w:numId w:val="30"/>
        </w:numPr>
        <w:tabs>
          <w:tab w:val="left" w:pos="720"/>
        </w:tabs>
        <w:autoSpaceDN w:val="0"/>
        <w:ind w:left="0" w:firstLine="709"/>
        <w:contextualSpacing/>
      </w:pPr>
      <w:r w:rsidRPr="00AB4FA4">
        <w:t>СП 1.3.2322-08 «Безопасность работы с микроорганизмами III - IV групп па­тогенности (опасности) и возбудителями паразитарных болезней»;</w:t>
      </w:r>
    </w:p>
    <w:p w:rsidR="00AB4FA4" w:rsidRPr="00AB4FA4" w:rsidRDefault="00AB4FA4" w:rsidP="00AB4FA4">
      <w:pPr>
        <w:numPr>
          <w:ilvl w:val="0"/>
          <w:numId w:val="30"/>
        </w:numPr>
        <w:tabs>
          <w:tab w:val="left" w:pos="720"/>
        </w:tabs>
        <w:autoSpaceDN w:val="0"/>
        <w:ind w:left="0" w:firstLine="709"/>
        <w:contextualSpacing/>
      </w:pPr>
      <w:r w:rsidRPr="00AB4FA4">
        <w:t>СП 1.3.2885-11 «Дополнения и изменения №2 к СП 1.3.2322-08 «Безопасность работы с микроорганизмами III-IV групп патогенности (опасности) и возбу­дителями паразитарных болезней»;</w:t>
      </w:r>
    </w:p>
    <w:p w:rsidR="00AB4FA4" w:rsidRPr="00AB4FA4" w:rsidRDefault="00AB4FA4" w:rsidP="00AB4FA4">
      <w:pPr>
        <w:numPr>
          <w:ilvl w:val="0"/>
          <w:numId w:val="30"/>
        </w:numPr>
        <w:tabs>
          <w:tab w:val="left" w:pos="720"/>
        </w:tabs>
        <w:autoSpaceDN w:val="0"/>
        <w:ind w:left="0" w:firstLine="709"/>
        <w:contextualSpacing/>
      </w:pPr>
      <w:r w:rsidRPr="00AB4FA4">
        <w:t>СП 1.3.2518-09 «Дополнения и изменения №1 к СП 1.3.2322-08 «Безопасность работы с микроорганизмами III - IV групп патогенности (опасности) и возбудителями паразитарных болезней».</w:t>
      </w:r>
    </w:p>
    <w:p w:rsidR="00AB4FA4" w:rsidRPr="00AB4FA4" w:rsidRDefault="00AB4FA4" w:rsidP="00AB4FA4">
      <w:pPr>
        <w:tabs>
          <w:tab w:val="left" w:pos="9360"/>
        </w:tabs>
        <w:autoSpaceDN w:val="0"/>
        <w:ind w:right="-2" w:firstLine="709"/>
      </w:pPr>
      <w:r w:rsidRPr="00AB4FA4">
        <w:lastRenderedPageBreak/>
        <w:t>2. Ответственность за соблюдение требований по безопасности труда и требований иных нормативных правовых актов при оказании услуг несет Исполнитель.</w:t>
      </w:r>
    </w:p>
    <w:p w:rsidR="00AB4FA4" w:rsidRPr="00AB4FA4" w:rsidRDefault="00AB4FA4" w:rsidP="00AB4FA4">
      <w:pPr>
        <w:tabs>
          <w:tab w:val="left" w:pos="9360"/>
        </w:tabs>
        <w:autoSpaceDN w:val="0"/>
        <w:ind w:right="-2" w:firstLine="709"/>
      </w:pPr>
      <w:r w:rsidRPr="00AB4FA4">
        <w:t>3. Ограничить доступ посторонних лиц в зону выполнения работ.</w:t>
      </w:r>
    </w:p>
    <w:p w:rsidR="00AB4FA4" w:rsidRPr="00AB4FA4" w:rsidRDefault="00AB4FA4" w:rsidP="00AB4FA4">
      <w:pPr>
        <w:tabs>
          <w:tab w:val="left" w:pos="9360"/>
        </w:tabs>
        <w:autoSpaceDN w:val="0"/>
        <w:ind w:right="-2" w:firstLine="709"/>
      </w:pPr>
      <w:r w:rsidRPr="00AB4FA4">
        <w:t>4. Качество результатов выполненных работ должно соответствовать требованиям документации об аукционе, условиям Государственного контракта и требованиям действующей нормативной документации на момент выполнения работ.</w:t>
      </w:r>
    </w:p>
    <w:p w:rsidR="00AB4FA4" w:rsidRDefault="00751F99" w:rsidP="00751F99">
      <w:pPr>
        <w:tabs>
          <w:tab w:val="left" w:pos="6468"/>
        </w:tabs>
        <w:jc w:val="left"/>
        <w:rPr>
          <w:b/>
          <w:sz w:val="28"/>
          <w:szCs w:val="28"/>
        </w:rPr>
      </w:pPr>
      <w:r>
        <w:rPr>
          <w:b/>
          <w:sz w:val="28"/>
          <w:szCs w:val="28"/>
        </w:rPr>
        <w:tab/>
      </w:r>
    </w:p>
    <w:p w:rsidR="00AB4FA4" w:rsidRPr="00AB4FA4" w:rsidRDefault="00AB4FA4" w:rsidP="00237FD7">
      <w:pPr>
        <w:jc w:val="center"/>
        <w:rPr>
          <w:b/>
          <w:sz w:val="28"/>
          <w:szCs w:val="28"/>
        </w:rPr>
      </w:pPr>
    </w:p>
    <w:p w:rsidR="00C8516D" w:rsidRPr="00170AFA" w:rsidRDefault="00C8516D" w:rsidP="00237FD7">
      <w:pPr>
        <w:jc w:val="center"/>
        <w:rPr>
          <w:b/>
          <w:sz w:val="28"/>
          <w:szCs w:val="28"/>
        </w:rPr>
      </w:pPr>
    </w:p>
    <w:p w:rsidR="001F68C1" w:rsidRPr="00B874B0" w:rsidRDefault="001F68C1" w:rsidP="00237FD7">
      <w:pPr>
        <w:jc w:val="center"/>
        <w:rPr>
          <w:b/>
          <w:sz w:val="28"/>
          <w:szCs w:val="28"/>
        </w:rPr>
      </w:pP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1"/>
        <w:gridCol w:w="4818"/>
      </w:tblGrid>
      <w:tr w:rsidR="00687C1E" w:rsidRPr="005E43F5" w:rsidTr="001F68C1">
        <w:tc>
          <w:tcPr>
            <w:tcW w:w="4751" w:type="dxa"/>
          </w:tcPr>
          <w:p w:rsidR="00687C1E" w:rsidRPr="005E43F5" w:rsidRDefault="00687C1E" w:rsidP="00FE6AAC">
            <w:pPr>
              <w:pStyle w:val="ConsPlusNonformat"/>
              <w:widowControl/>
              <w:ind w:right="-284"/>
              <w:rPr>
                <w:rFonts w:ascii="Times New Roman" w:hAnsi="Times New Roman" w:cs="Times New Roman"/>
                <w:b/>
                <w:sz w:val="24"/>
                <w:szCs w:val="24"/>
              </w:rPr>
            </w:pPr>
            <w:r w:rsidRPr="005E43F5">
              <w:rPr>
                <w:rFonts w:ascii="Times New Roman" w:hAnsi="Times New Roman" w:cs="Times New Roman"/>
                <w:b/>
                <w:sz w:val="24"/>
                <w:szCs w:val="24"/>
              </w:rPr>
              <w:t>ЗАКАЗЧИК</w:t>
            </w:r>
          </w:p>
          <w:p w:rsidR="00687C1E" w:rsidRPr="005E43F5" w:rsidRDefault="00687C1E" w:rsidP="00FE6AAC">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Руководитель</w:t>
            </w:r>
          </w:p>
          <w:p w:rsidR="00687C1E" w:rsidRPr="005E43F5" w:rsidRDefault="00687C1E" w:rsidP="00FE6AAC">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ГКУ</w:t>
            </w:r>
            <w:r w:rsidRPr="005E43F5">
              <w:rPr>
                <w:rFonts w:ascii="Times New Roman" w:hAnsi="Times New Roman" w:cs="Times New Roman"/>
                <w:b/>
                <w:sz w:val="24"/>
                <w:szCs w:val="24"/>
              </w:rPr>
              <w:t xml:space="preserve">СО </w:t>
            </w:r>
            <w:r>
              <w:rPr>
                <w:rFonts w:ascii="Times New Roman" w:hAnsi="Times New Roman" w:cs="Times New Roman"/>
                <w:b/>
                <w:sz w:val="24"/>
                <w:szCs w:val="24"/>
              </w:rPr>
              <w:t>Свердловская облветстанция</w:t>
            </w:r>
            <w:r w:rsidRPr="005E43F5">
              <w:rPr>
                <w:rFonts w:ascii="Times New Roman" w:hAnsi="Times New Roman" w:cs="Times New Roman"/>
                <w:b/>
                <w:sz w:val="24"/>
                <w:szCs w:val="24"/>
              </w:rPr>
              <w:t xml:space="preserve"> </w:t>
            </w:r>
          </w:p>
          <w:p w:rsidR="00687C1E" w:rsidRPr="005E43F5" w:rsidRDefault="00687C1E" w:rsidP="00FE6AAC">
            <w:pPr>
              <w:pStyle w:val="ConsPlusNonformat"/>
              <w:widowControl/>
              <w:ind w:right="-237"/>
              <w:rPr>
                <w:rFonts w:ascii="Times New Roman" w:hAnsi="Times New Roman" w:cs="Times New Roman"/>
                <w:b/>
                <w:sz w:val="24"/>
                <w:szCs w:val="24"/>
              </w:rPr>
            </w:pPr>
          </w:p>
          <w:p w:rsidR="00687C1E" w:rsidRPr="005E43F5" w:rsidRDefault="00687C1E" w:rsidP="00FE6AAC">
            <w:pPr>
              <w:pStyle w:val="ConsPlusNonformat"/>
              <w:widowControl/>
              <w:ind w:right="-284"/>
              <w:rPr>
                <w:rFonts w:ascii="Times New Roman" w:hAnsi="Times New Roman"/>
                <w:b/>
                <w:sz w:val="24"/>
                <w:szCs w:val="24"/>
              </w:rPr>
            </w:pPr>
            <w:r>
              <w:rPr>
                <w:rFonts w:ascii="Times New Roman" w:hAnsi="Times New Roman" w:cs="Times New Roman"/>
                <w:b/>
                <w:sz w:val="24"/>
                <w:szCs w:val="24"/>
              </w:rPr>
              <w:t>______________ /А.Л</w:t>
            </w:r>
            <w:r w:rsidRPr="005E43F5">
              <w:rPr>
                <w:rFonts w:ascii="Times New Roman" w:hAnsi="Times New Roman" w:cs="Times New Roman"/>
                <w:b/>
                <w:sz w:val="24"/>
                <w:szCs w:val="24"/>
              </w:rPr>
              <w:t xml:space="preserve">. </w:t>
            </w:r>
            <w:r>
              <w:rPr>
                <w:rFonts w:ascii="Times New Roman" w:hAnsi="Times New Roman" w:cs="Times New Roman"/>
                <w:b/>
                <w:sz w:val="24"/>
                <w:szCs w:val="24"/>
              </w:rPr>
              <w:t>Романовский</w:t>
            </w:r>
            <w:r w:rsidRPr="005E43F5">
              <w:rPr>
                <w:rFonts w:ascii="Times New Roman" w:hAnsi="Times New Roman"/>
                <w:b/>
                <w:sz w:val="24"/>
                <w:szCs w:val="24"/>
              </w:rPr>
              <w:t xml:space="preserve"> </w:t>
            </w:r>
          </w:p>
          <w:p w:rsidR="00687C1E" w:rsidRPr="005E43F5" w:rsidRDefault="00687C1E" w:rsidP="00FE6AAC">
            <w:pPr>
              <w:pStyle w:val="ConsPlusNonformat"/>
              <w:widowControl/>
              <w:ind w:right="-284"/>
              <w:rPr>
                <w:rFonts w:ascii="Times New Roman" w:hAnsi="Times New Roman" w:cs="Times New Roman"/>
                <w:b/>
                <w:sz w:val="24"/>
                <w:szCs w:val="24"/>
              </w:rPr>
            </w:pPr>
            <w:r w:rsidRPr="005E43F5">
              <w:rPr>
                <w:rFonts w:ascii="Times New Roman" w:hAnsi="Times New Roman"/>
                <w:b/>
                <w:sz w:val="24"/>
                <w:szCs w:val="24"/>
              </w:rPr>
              <w:t>м.п.</w:t>
            </w:r>
          </w:p>
        </w:tc>
        <w:tc>
          <w:tcPr>
            <w:tcW w:w="4818" w:type="dxa"/>
          </w:tcPr>
          <w:p w:rsidR="00687C1E" w:rsidRPr="005E43F5" w:rsidRDefault="00687C1E" w:rsidP="00FE6AAC">
            <w:pPr>
              <w:pStyle w:val="ConsPlusNonformat"/>
              <w:widowControl/>
              <w:ind w:left="1" w:right="-1"/>
              <w:rPr>
                <w:rFonts w:ascii="Times New Roman" w:hAnsi="Times New Roman" w:cs="Times New Roman"/>
                <w:b/>
                <w:sz w:val="24"/>
                <w:szCs w:val="24"/>
              </w:rPr>
            </w:pPr>
            <w:r>
              <w:rPr>
                <w:rFonts w:ascii="Times New Roman" w:hAnsi="Times New Roman" w:cs="Times New Roman"/>
                <w:b/>
                <w:sz w:val="24"/>
                <w:szCs w:val="24"/>
              </w:rPr>
              <w:t>ПОСТАВЩИК</w:t>
            </w: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b/>
                <w:sz w:val="24"/>
                <w:szCs w:val="24"/>
              </w:rPr>
            </w:pPr>
            <w:r w:rsidRPr="005E43F5">
              <w:rPr>
                <w:rFonts w:ascii="Times New Roman" w:hAnsi="Times New Roman" w:cs="Times New Roman"/>
                <w:b/>
                <w:sz w:val="24"/>
                <w:szCs w:val="24"/>
              </w:rPr>
              <w:t>___________________</w:t>
            </w:r>
            <w:r>
              <w:rPr>
                <w:rFonts w:ascii="Times New Roman" w:hAnsi="Times New Roman" w:cs="Times New Roman"/>
                <w:b/>
                <w:sz w:val="24"/>
                <w:szCs w:val="24"/>
              </w:rPr>
              <w:t xml:space="preserve"> </w:t>
            </w:r>
            <w:r w:rsidRPr="005E43F5">
              <w:rPr>
                <w:rFonts w:ascii="Times New Roman" w:hAnsi="Times New Roman" w:cs="Times New Roman"/>
                <w:b/>
                <w:sz w:val="24"/>
                <w:szCs w:val="24"/>
              </w:rPr>
              <w:t>/__________</w:t>
            </w:r>
            <w:r w:rsidRPr="005E43F5">
              <w:rPr>
                <w:rFonts w:ascii="Times New Roman" w:hAnsi="Times New Roman"/>
                <w:b/>
                <w:sz w:val="24"/>
                <w:szCs w:val="24"/>
              </w:rPr>
              <w:t xml:space="preserve"> </w:t>
            </w:r>
          </w:p>
          <w:p w:rsidR="00687C1E" w:rsidRPr="005E43F5" w:rsidRDefault="00687C1E" w:rsidP="00FE6AAC">
            <w:pPr>
              <w:pStyle w:val="ConsPlusNonformat"/>
              <w:widowControl/>
              <w:ind w:left="1" w:right="-284"/>
              <w:rPr>
                <w:rFonts w:ascii="Times New Roman" w:hAnsi="Times New Roman" w:cs="Times New Roman"/>
                <w:b/>
                <w:sz w:val="24"/>
                <w:szCs w:val="24"/>
              </w:rPr>
            </w:pPr>
            <w:r w:rsidRPr="005E43F5">
              <w:rPr>
                <w:rFonts w:ascii="Times New Roman" w:hAnsi="Times New Roman"/>
                <w:b/>
                <w:sz w:val="24"/>
                <w:szCs w:val="24"/>
              </w:rPr>
              <w:t>м.п.</w:t>
            </w:r>
          </w:p>
        </w:tc>
      </w:tr>
    </w:tbl>
    <w:p w:rsidR="00687C1E" w:rsidRDefault="00687C1E" w:rsidP="00B874B0"/>
    <w:p w:rsidR="001F68C1" w:rsidRDefault="001F68C1">
      <w:pPr>
        <w:jc w:val="left"/>
      </w:pPr>
      <w:r>
        <w:br w:type="page"/>
      </w:r>
    </w:p>
    <w:p w:rsidR="00C8516D" w:rsidRPr="005E43F5" w:rsidRDefault="00C8516D" w:rsidP="00C8516D">
      <w:pPr>
        <w:pageBreakBefore/>
        <w:jc w:val="right"/>
        <w:rPr>
          <w:sz w:val="20"/>
          <w:szCs w:val="20"/>
        </w:rPr>
      </w:pPr>
      <w:r w:rsidRPr="005E43F5">
        <w:rPr>
          <w:sz w:val="20"/>
          <w:szCs w:val="20"/>
        </w:rPr>
        <w:lastRenderedPageBreak/>
        <w:t xml:space="preserve">Приложение № </w:t>
      </w:r>
      <w:r>
        <w:rPr>
          <w:sz w:val="20"/>
          <w:szCs w:val="20"/>
        </w:rPr>
        <w:t>2</w:t>
      </w:r>
    </w:p>
    <w:p w:rsidR="00C8516D" w:rsidRPr="005E43F5" w:rsidRDefault="00C8516D" w:rsidP="00C8516D">
      <w:pPr>
        <w:jc w:val="right"/>
        <w:rPr>
          <w:sz w:val="20"/>
          <w:szCs w:val="20"/>
        </w:rPr>
      </w:pPr>
      <w:r w:rsidRPr="005E43F5">
        <w:rPr>
          <w:sz w:val="20"/>
          <w:szCs w:val="20"/>
        </w:rPr>
        <w:t xml:space="preserve">к </w:t>
      </w:r>
      <w:r>
        <w:rPr>
          <w:sz w:val="20"/>
          <w:szCs w:val="20"/>
        </w:rPr>
        <w:t>контракту</w:t>
      </w:r>
    </w:p>
    <w:p w:rsidR="00C8516D" w:rsidRPr="005E43F5" w:rsidRDefault="00C8516D" w:rsidP="00C8516D">
      <w:pPr>
        <w:jc w:val="right"/>
        <w:rPr>
          <w:sz w:val="20"/>
          <w:szCs w:val="20"/>
        </w:rPr>
      </w:pPr>
      <w:r w:rsidRPr="005E43F5">
        <w:rPr>
          <w:sz w:val="20"/>
          <w:szCs w:val="20"/>
        </w:rPr>
        <w:t>№ _______ от ______________</w:t>
      </w:r>
    </w:p>
    <w:p w:rsidR="00C8516D" w:rsidRDefault="00C8516D" w:rsidP="00C8516D">
      <w:pPr>
        <w:widowControl w:val="0"/>
        <w:suppressAutoHyphens/>
        <w:rPr>
          <w:rFonts w:eastAsia="Calibri"/>
        </w:rPr>
      </w:pPr>
    </w:p>
    <w:p w:rsidR="00C8516D" w:rsidRDefault="00C8516D" w:rsidP="00C8516D">
      <w:pPr>
        <w:widowControl w:val="0"/>
        <w:suppressAutoHyphens/>
        <w:jc w:val="center"/>
        <w:rPr>
          <w:rFonts w:eastAsia="Calibri"/>
        </w:rPr>
      </w:pPr>
      <w:r>
        <w:rPr>
          <w:rFonts w:eastAsia="Calibri"/>
        </w:rPr>
        <w:t>График выполнения работ</w:t>
      </w:r>
    </w:p>
    <w:p w:rsidR="00C8516D" w:rsidRPr="00825CE1" w:rsidRDefault="00C8516D" w:rsidP="00C8516D">
      <w:pPr>
        <w:widowControl w:val="0"/>
        <w:suppressAutoHyphens/>
        <w:jc w:val="center"/>
        <w:rPr>
          <w:rFonts w:eastAsia="Calibri"/>
        </w:rPr>
      </w:pPr>
    </w:p>
    <w:tbl>
      <w:tblPr>
        <w:tblW w:w="10518" w:type="dxa"/>
        <w:tblBorders>
          <w:top w:val="single" w:sz="8" w:space="0" w:color="00000A"/>
          <w:left w:val="single" w:sz="8" w:space="0" w:color="00000A"/>
          <w:bottom w:val="single" w:sz="8" w:space="0" w:color="00000A"/>
          <w:insideH w:val="single" w:sz="8" w:space="0" w:color="00000A"/>
        </w:tblBorders>
        <w:tblCellMar>
          <w:left w:w="170" w:type="dxa"/>
          <w:right w:w="180" w:type="dxa"/>
        </w:tblCellMar>
        <w:tblLook w:val="0000"/>
      </w:tblPr>
      <w:tblGrid>
        <w:gridCol w:w="1022"/>
        <w:gridCol w:w="1562"/>
        <w:gridCol w:w="1430"/>
        <w:gridCol w:w="4520"/>
        <w:gridCol w:w="1984"/>
      </w:tblGrid>
      <w:tr w:rsidR="00DA02DA" w:rsidRPr="00DA02DA" w:rsidTr="00DA02DA">
        <w:trPr>
          <w:trHeight w:val="949"/>
        </w:trPr>
        <w:tc>
          <w:tcPr>
            <w:tcW w:w="1022" w:type="dxa"/>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Номер этапа</w:t>
            </w:r>
          </w:p>
        </w:tc>
        <w:tc>
          <w:tcPr>
            <w:tcW w:w="1562" w:type="dxa"/>
            <w:tcBorders>
              <w:lef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Дата начала</w:t>
            </w:r>
          </w:p>
        </w:tc>
        <w:tc>
          <w:tcPr>
            <w:tcW w:w="1430" w:type="dxa"/>
            <w:tcBorders>
              <w:left w:val="single" w:sz="8" w:space="0" w:color="00000A"/>
              <w:righ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Дата окончания</w:t>
            </w:r>
          </w:p>
        </w:tc>
        <w:tc>
          <w:tcPr>
            <w:tcW w:w="4520" w:type="dxa"/>
            <w:tcBorders>
              <w:left w:val="single" w:sz="8" w:space="0" w:color="00000A"/>
              <w:right w:val="single" w:sz="8" w:space="0" w:color="00000A"/>
            </w:tcBorders>
            <w:vAlign w:val="center"/>
          </w:tcPr>
          <w:p w:rsidR="00DA02DA" w:rsidRPr="00DA02DA" w:rsidRDefault="00DA02DA" w:rsidP="00FF1E91">
            <w:pPr>
              <w:widowControl w:val="0"/>
              <w:suppressAutoHyphens/>
              <w:jc w:val="center"/>
              <w:rPr>
                <w:rFonts w:eastAsia="Calibri"/>
              </w:rPr>
            </w:pPr>
            <w:r w:rsidRPr="00DA02DA">
              <w:rPr>
                <w:rFonts w:eastAsia="Calibri"/>
              </w:rPr>
              <w:t>Выполняемые работы</w:t>
            </w:r>
          </w:p>
        </w:tc>
        <w:tc>
          <w:tcPr>
            <w:tcW w:w="1984" w:type="dxa"/>
            <w:tcBorders>
              <w:left w:val="single" w:sz="8" w:space="0" w:color="00000A"/>
              <w:right w:val="single" w:sz="8" w:space="0" w:color="00000A"/>
            </w:tcBorders>
            <w:vAlign w:val="center"/>
          </w:tcPr>
          <w:p w:rsidR="00DA02DA" w:rsidRPr="00DA02DA" w:rsidRDefault="00DA02DA" w:rsidP="00FF1E91">
            <w:pPr>
              <w:widowControl w:val="0"/>
              <w:suppressAutoHyphens/>
              <w:jc w:val="center"/>
              <w:rPr>
                <w:rFonts w:eastAsia="Calibri"/>
              </w:rPr>
            </w:pPr>
            <w:r w:rsidRPr="00DA02DA">
              <w:rPr>
                <w:rFonts w:eastAsia="Calibri"/>
              </w:rPr>
              <w:t>Удельный вес стоимости выполняемых работ в общей цене Контракта, %</w:t>
            </w:r>
          </w:p>
        </w:tc>
      </w:tr>
      <w:tr w:rsidR="00DA02DA" w:rsidRPr="00DA02DA" w:rsidTr="00DA02DA">
        <w:trPr>
          <w:trHeight w:val="666"/>
        </w:trPr>
        <w:tc>
          <w:tcPr>
            <w:tcW w:w="1022" w:type="dxa"/>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1</w:t>
            </w:r>
          </w:p>
        </w:tc>
        <w:tc>
          <w:tcPr>
            <w:tcW w:w="1562" w:type="dxa"/>
            <w:tcBorders>
              <w:left w:val="single" w:sz="8" w:space="0" w:color="00000A"/>
            </w:tcBorders>
            <w:tcMar>
              <w:left w:w="170" w:type="dxa"/>
            </w:tcMar>
            <w:vAlign w:val="center"/>
          </w:tcPr>
          <w:p w:rsidR="00DA02DA" w:rsidRPr="00DA02DA" w:rsidRDefault="00170AFA" w:rsidP="00FF1E91">
            <w:pPr>
              <w:widowControl w:val="0"/>
              <w:suppressAutoHyphens/>
              <w:jc w:val="center"/>
              <w:rPr>
                <w:rFonts w:eastAsia="Calibri"/>
              </w:rPr>
            </w:pPr>
            <w:r>
              <w:rPr>
                <w:rFonts w:eastAsia="Calibri"/>
              </w:rPr>
              <w:t xml:space="preserve">в течение </w:t>
            </w:r>
            <w:r w:rsidR="00DA02DA" w:rsidRPr="00DA02DA">
              <w:rPr>
                <w:rFonts w:eastAsia="Calibri"/>
              </w:rPr>
              <w:t xml:space="preserve">5 дней с момента заключения контракта </w:t>
            </w:r>
          </w:p>
        </w:tc>
        <w:tc>
          <w:tcPr>
            <w:tcW w:w="1430" w:type="dxa"/>
            <w:tcBorders>
              <w:left w:val="single" w:sz="8" w:space="0" w:color="00000A"/>
              <w:right w:val="single" w:sz="8" w:space="0" w:color="00000A"/>
            </w:tcBorders>
            <w:tcMar>
              <w:left w:w="170" w:type="dxa"/>
            </w:tcMar>
            <w:vAlign w:val="center"/>
          </w:tcPr>
          <w:p w:rsidR="00DA02DA" w:rsidRPr="00DA02DA" w:rsidRDefault="00BD0F2A" w:rsidP="00FF1E91">
            <w:pPr>
              <w:widowControl w:val="0"/>
              <w:suppressAutoHyphens/>
              <w:jc w:val="center"/>
              <w:rPr>
                <w:rFonts w:eastAsia="Calibri"/>
              </w:rPr>
            </w:pPr>
            <w:r>
              <w:rPr>
                <w:rFonts w:eastAsia="Calibri"/>
              </w:rPr>
              <w:t>01.06</w:t>
            </w:r>
            <w:r w:rsidR="00DA02DA" w:rsidRPr="00DA02DA">
              <w:rPr>
                <w:rFonts w:eastAsia="Calibri"/>
              </w:rPr>
              <w:t>.2019</w:t>
            </w:r>
          </w:p>
        </w:tc>
        <w:tc>
          <w:tcPr>
            <w:tcW w:w="4520" w:type="dxa"/>
            <w:tcBorders>
              <w:left w:val="single" w:sz="8" w:space="0" w:color="00000A"/>
              <w:right w:val="single" w:sz="8" w:space="0" w:color="00000A"/>
            </w:tcBorders>
            <w:vAlign w:val="center"/>
          </w:tcPr>
          <w:p w:rsidR="00BD0F2A" w:rsidRPr="00446289" w:rsidRDefault="00BD0F2A" w:rsidP="00BD0F2A">
            <w:pPr>
              <w:widowControl w:val="0"/>
              <w:suppressAutoHyphens/>
              <w:contextualSpacing/>
            </w:pPr>
            <w:r w:rsidRPr="00446289">
              <w:t xml:space="preserve">Подготовка гидрогеологического заключения об условиях залегания подземных вод и степени их защищенности в районе расположения сибиреязвенного скотомогильника.  </w:t>
            </w:r>
          </w:p>
          <w:p w:rsidR="00BD0F2A" w:rsidRPr="00446289" w:rsidRDefault="00BD0F2A" w:rsidP="00BD0F2A">
            <w:pPr>
              <w:widowControl w:val="0"/>
              <w:suppressAutoHyphens/>
              <w:contextualSpacing/>
            </w:pPr>
            <w:r w:rsidRPr="00446289">
              <w:t>Разработка программы мониторинга территории сибиреязвенного скотомогильника</w:t>
            </w:r>
            <w:r>
              <w:t xml:space="preserve"> </w:t>
            </w:r>
            <w:r w:rsidRPr="00F13B11">
              <w:rPr>
                <w:color w:val="FF0000"/>
              </w:rPr>
              <w:t>с учетом сокращения санитарно-защитной зоны</w:t>
            </w:r>
            <w:r w:rsidRPr="00446289">
              <w:t xml:space="preserve"> (далее – программа), в том числе:</w:t>
            </w:r>
          </w:p>
          <w:p w:rsidR="00BD0F2A" w:rsidRPr="00446289" w:rsidRDefault="00BD0F2A" w:rsidP="00BD0F2A">
            <w:pPr>
              <w:widowControl w:val="0"/>
              <w:suppressAutoHyphens/>
              <w:contextualSpacing/>
            </w:pPr>
            <w:r w:rsidRPr="00446289">
              <w:t>Подготовка технического задания на проведение исследований территори</w:t>
            </w:r>
            <w:r>
              <w:t>и</w:t>
            </w:r>
            <w:r w:rsidRPr="00446289">
              <w:t xml:space="preserve"> сибиреязвенн</w:t>
            </w:r>
            <w:r>
              <w:t xml:space="preserve">ого </w:t>
            </w:r>
            <w:r w:rsidRPr="00446289">
              <w:t>скотомогильник</w:t>
            </w:r>
            <w:r>
              <w:t xml:space="preserve">а </w:t>
            </w:r>
            <w:r w:rsidRPr="00F13B11">
              <w:rPr>
                <w:color w:val="FF0000"/>
              </w:rPr>
              <w:t>с учетом сокращения санитарно-защитной зоны</w:t>
            </w:r>
            <w:r w:rsidRPr="00446289">
              <w:t>.</w:t>
            </w:r>
          </w:p>
          <w:p w:rsidR="00DA02DA" w:rsidRPr="00DA02DA" w:rsidRDefault="00BD0F2A" w:rsidP="00BD0F2A">
            <w:pPr>
              <w:widowControl w:val="0"/>
              <w:suppressAutoHyphens/>
              <w:contextualSpacing/>
              <w:rPr>
                <w:rFonts w:eastAsia="Calibri"/>
              </w:rPr>
            </w:pPr>
            <w:r w:rsidRPr="00446289">
              <w:t>Подготовка схемы расположения точек отбора проб</w:t>
            </w:r>
          </w:p>
        </w:tc>
        <w:tc>
          <w:tcPr>
            <w:tcW w:w="1984" w:type="dxa"/>
            <w:tcBorders>
              <w:left w:val="single" w:sz="8" w:space="0" w:color="00000A"/>
              <w:right w:val="single" w:sz="8" w:space="0" w:color="00000A"/>
            </w:tcBorders>
            <w:vAlign w:val="center"/>
          </w:tcPr>
          <w:p w:rsidR="00DA02DA" w:rsidRPr="00DA02DA" w:rsidRDefault="00DA02DA" w:rsidP="00FF1E91">
            <w:pPr>
              <w:widowControl w:val="0"/>
              <w:suppressAutoHyphens/>
              <w:jc w:val="center"/>
            </w:pPr>
            <w:r w:rsidRPr="00DA02DA">
              <w:t>20</w:t>
            </w:r>
          </w:p>
          <w:p w:rsidR="00DA02DA" w:rsidRPr="00DA02DA" w:rsidRDefault="00DA02DA" w:rsidP="00FF1E91">
            <w:pPr>
              <w:widowControl w:val="0"/>
              <w:suppressAutoHyphens/>
            </w:pPr>
          </w:p>
        </w:tc>
      </w:tr>
      <w:tr w:rsidR="00DA02DA" w:rsidRPr="00DA02DA" w:rsidTr="00DA02DA">
        <w:trPr>
          <w:trHeight w:val="666"/>
        </w:trPr>
        <w:tc>
          <w:tcPr>
            <w:tcW w:w="1022" w:type="dxa"/>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2</w:t>
            </w:r>
          </w:p>
        </w:tc>
        <w:tc>
          <w:tcPr>
            <w:tcW w:w="1562" w:type="dxa"/>
            <w:tcBorders>
              <w:left w:val="single" w:sz="8" w:space="0" w:color="00000A"/>
            </w:tcBorders>
            <w:tcMar>
              <w:left w:w="170" w:type="dxa"/>
            </w:tcMar>
            <w:vAlign w:val="center"/>
          </w:tcPr>
          <w:p w:rsidR="00DA02DA" w:rsidRPr="00DA02DA" w:rsidRDefault="00BD0F2A" w:rsidP="00FF1E91">
            <w:pPr>
              <w:widowControl w:val="0"/>
              <w:suppressAutoHyphens/>
              <w:jc w:val="center"/>
              <w:rPr>
                <w:rFonts w:eastAsia="Calibri"/>
              </w:rPr>
            </w:pPr>
            <w:r>
              <w:rPr>
                <w:rFonts w:eastAsia="Calibri"/>
              </w:rPr>
              <w:t>01.06</w:t>
            </w:r>
            <w:r w:rsidR="00DA02DA" w:rsidRPr="00DA02DA">
              <w:rPr>
                <w:rFonts w:eastAsia="Calibri"/>
              </w:rPr>
              <w:t>.2019</w:t>
            </w:r>
          </w:p>
        </w:tc>
        <w:tc>
          <w:tcPr>
            <w:tcW w:w="1430" w:type="dxa"/>
            <w:tcBorders>
              <w:left w:val="single" w:sz="8" w:space="0" w:color="00000A"/>
              <w:righ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01.08.2019</w:t>
            </w:r>
          </w:p>
        </w:tc>
        <w:tc>
          <w:tcPr>
            <w:tcW w:w="4520" w:type="dxa"/>
            <w:tcBorders>
              <w:left w:val="single" w:sz="8" w:space="0" w:color="00000A"/>
              <w:right w:val="single" w:sz="8" w:space="0" w:color="00000A"/>
            </w:tcBorders>
            <w:vAlign w:val="center"/>
          </w:tcPr>
          <w:p w:rsidR="00DA02DA" w:rsidRPr="00DA02DA" w:rsidRDefault="00DA02DA" w:rsidP="00FF1E91">
            <w:pPr>
              <w:widowControl w:val="0"/>
              <w:suppressAutoHyphens/>
              <w:ind w:left="-50"/>
              <w:contextualSpacing/>
              <w:rPr>
                <w:rFonts w:eastAsia="Calibri"/>
              </w:rPr>
            </w:pPr>
            <w:r w:rsidRPr="00DA02DA">
              <w:rPr>
                <w:rFonts w:eastAsia="Calibri"/>
              </w:rPr>
              <w:t xml:space="preserve">Лабораторные исследования проб почвы (воды) на </w:t>
            </w:r>
            <w:r w:rsidRPr="00DA02DA">
              <w:t>территориях сибиреязвенных скотомогильников</w:t>
            </w:r>
            <w:r w:rsidRPr="00DA02DA">
              <w:rPr>
                <w:rFonts w:eastAsia="Calibri"/>
              </w:rPr>
              <w:t>, в том числе:</w:t>
            </w:r>
          </w:p>
          <w:p w:rsidR="00DA02DA" w:rsidRPr="00DA02DA" w:rsidRDefault="00DA02DA" w:rsidP="00FF1E91">
            <w:pPr>
              <w:widowControl w:val="0"/>
              <w:suppressAutoHyphens/>
              <w:ind w:left="-50"/>
              <w:rPr>
                <w:vanish/>
              </w:rPr>
            </w:pPr>
          </w:p>
          <w:p w:rsidR="00DA02DA" w:rsidRPr="00DA02DA" w:rsidRDefault="00DA02DA" w:rsidP="00FF1E91">
            <w:pPr>
              <w:widowControl w:val="0"/>
              <w:suppressAutoHyphens/>
              <w:ind w:left="-50"/>
              <w:contextualSpacing/>
              <w:rPr>
                <w:rFonts w:eastAsia="Calibri"/>
              </w:rPr>
            </w:pPr>
            <w:r w:rsidRPr="00DA02DA">
              <w:t>Отбор проб почвы (воды) на территории сибиреязвенного скотомогильника с проведением дезинфекционных мероприятий.</w:t>
            </w:r>
          </w:p>
          <w:p w:rsidR="00DA02DA" w:rsidRPr="00DA02DA" w:rsidRDefault="00DA02DA" w:rsidP="00FF1E91">
            <w:pPr>
              <w:widowControl w:val="0"/>
              <w:suppressAutoHyphens/>
              <w:ind w:left="-50"/>
              <w:contextualSpacing/>
              <w:rPr>
                <w:rFonts w:eastAsia="Calibri"/>
              </w:rPr>
            </w:pPr>
            <w:r w:rsidRPr="00DA02DA">
              <w:rPr>
                <w:rFonts w:eastAsia="Calibri"/>
              </w:rPr>
              <w:t xml:space="preserve">Лабораторные испытания </w:t>
            </w:r>
            <w:r w:rsidRPr="00DA02DA">
              <w:t>проб почвы (воды).</w:t>
            </w:r>
          </w:p>
          <w:p w:rsidR="00DA02DA" w:rsidRPr="00DA02DA" w:rsidRDefault="00DA02DA" w:rsidP="00FF1E91">
            <w:pPr>
              <w:widowControl w:val="0"/>
              <w:suppressAutoHyphens/>
              <w:ind w:left="-50"/>
              <w:contextualSpacing/>
              <w:rPr>
                <w:rFonts w:eastAsia="Calibri"/>
              </w:rPr>
            </w:pPr>
            <w:r w:rsidRPr="00DA02DA">
              <w:t>Получение протоколов лабораторных испытаний проб почвы (воды)</w:t>
            </w:r>
          </w:p>
        </w:tc>
        <w:tc>
          <w:tcPr>
            <w:tcW w:w="1984" w:type="dxa"/>
            <w:tcBorders>
              <w:left w:val="single" w:sz="8" w:space="0" w:color="00000A"/>
              <w:right w:val="single" w:sz="8" w:space="0" w:color="00000A"/>
            </w:tcBorders>
            <w:vAlign w:val="center"/>
          </w:tcPr>
          <w:p w:rsidR="00DA02DA" w:rsidRPr="00DA02DA" w:rsidRDefault="00DA02DA" w:rsidP="00FF1E91">
            <w:pPr>
              <w:widowControl w:val="0"/>
              <w:suppressAutoHyphens/>
              <w:jc w:val="center"/>
            </w:pPr>
            <w:r w:rsidRPr="00DA02DA">
              <w:t>60</w:t>
            </w:r>
          </w:p>
          <w:p w:rsidR="00DA02DA" w:rsidRPr="00DA02DA" w:rsidRDefault="00DA02DA" w:rsidP="00FF1E91">
            <w:pPr>
              <w:widowControl w:val="0"/>
              <w:suppressAutoHyphens/>
            </w:pPr>
          </w:p>
        </w:tc>
      </w:tr>
      <w:tr w:rsidR="00DA02DA" w:rsidRPr="00DA02DA" w:rsidTr="00DA02DA">
        <w:trPr>
          <w:trHeight w:val="666"/>
        </w:trPr>
        <w:tc>
          <w:tcPr>
            <w:tcW w:w="1022" w:type="dxa"/>
            <w:tcMar>
              <w:left w:w="170" w:type="dxa"/>
            </w:tcMar>
            <w:vAlign w:val="center"/>
          </w:tcPr>
          <w:p w:rsidR="00DA02DA" w:rsidRPr="00DA02DA" w:rsidRDefault="00DA02DA" w:rsidP="00FF1E91">
            <w:pPr>
              <w:widowControl w:val="0"/>
              <w:suppressAutoHyphens/>
              <w:jc w:val="center"/>
              <w:rPr>
                <w:rFonts w:eastAsia="Calibri"/>
              </w:rPr>
            </w:pPr>
            <w:bookmarkStart w:id="6" w:name="_Hlk206817"/>
            <w:r w:rsidRPr="00DA02DA">
              <w:rPr>
                <w:rFonts w:eastAsia="Calibri"/>
              </w:rPr>
              <w:t>3</w:t>
            </w:r>
          </w:p>
        </w:tc>
        <w:tc>
          <w:tcPr>
            <w:tcW w:w="1562" w:type="dxa"/>
            <w:tcBorders>
              <w:lef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01.08.2019</w:t>
            </w:r>
          </w:p>
          <w:p w:rsidR="00DA02DA" w:rsidRPr="00DA02DA" w:rsidRDefault="00DA02DA" w:rsidP="00FF1E91">
            <w:pPr>
              <w:widowControl w:val="0"/>
              <w:suppressAutoHyphens/>
              <w:jc w:val="center"/>
              <w:rPr>
                <w:rFonts w:eastAsia="Calibri"/>
              </w:rPr>
            </w:pPr>
          </w:p>
        </w:tc>
        <w:tc>
          <w:tcPr>
            <w:tcW w:w="1430" w:type="dxa"/>
            <w:tcBorders>
              <w:left w:val="single" w:sz="8" w:space="0" w:color="00000A"/>
              <w:righ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01.11.2019</w:t>
            </w:r>
          </w:p>
          <w:p w:rsidR="00DA02DA" w:rsidRPr="00DA02DA" w:rsidRDefault="00DA02DA" w:rsidP="00FF1E91">
            <w:pPr>
              <w:widowControl w:val="0"/>
              <w:suppressAutoHyphens/>
              <w:jc w:val="center"/>
              <w:rPr>
                <w:rFonts w:eastAsia="Calibri"/>
              </w:rPr>
            </w:pPr>
          </w:p>
        </w:tc>
        <w:tc>
          <w:tcPr>
            <w:tcW w:w="4520" w:type="dxa"/>
            <w:tcBorders>
              <w:left w:val="single" w:sz="8" w:space="0" w:color="00000A"/>
              <w:right w:val="single" w:sz="8" w:space="0" w:color="00000A"/>
            </w:tcBorders>
            <w:vAlign w:val="center"/>
          </w:tcPr>
          <w:p w:rsidR="00BD0F2A" w:rsidRDefault="00BD0F2A" w:rsidP="00BD0F2A">
            <w:pPr>
              <w:widowControl w:val="0"/>
              <w:suppressAutoHyphens/>
              <w:ind w:left="-50"/>
              <w:rPr>
                <w:rFonts w:eastAsia="Calibri"/>
              </w:rPr>
            </w:pPr>
            <w:r w:rsidRPr="00741E7F">
              <w:rPr>
                <w:rFonts w:eastAsia="Calibri"/>
              </w:rPr>
              <w:t>Разработка проекта санитарно-защитной зоны</w:t>
            </w:r>
            <w:r>
              <w:rPr>
                <w:rFonts w:eastAsia="Calibri"/>
              </w:rPr>
              <w:t xml:space="preserve"> сибиреязвенного скотомогильника </w:t>
            </w:r>
            <w:r w:rsidRPr="00F13B11">
              <w:rPr>
                <w:color w:val="FF0000"/>
              </w:rPr>
              <w:t>с учетом сокращения санитарно-защитной зоны</w:t>
            </w:r>
            <w:r>
              <w:rPr>
                <w:rFonts w:eastAsia="Calibri"/>
              </w:rPr>
              <w:t>.</w:t>
            </w:r>
          </w:p>
          <w:p w:rsidR="00DA02DA" w:rsidRPr="00DA02DA" w:rsidRDefault="00BD0F2A" w:rsidP="00BD0F2A">
            <w:pPr>
              <w:widowControl w:val="0"/>
              <w:suppressAutoHyphens/>
              <w:ind w:left="-50"/>
              <w:rPr>
                <w:rFonts w:eastAsia="Calibri"/>
              </w:rPr>
            </w:pPr>
            <w:r w:rsidRPr="00741E7F">
              <w:t>Санитарно-эпидемиологическая экспертиза проекта санитарно-защитной зоны сибиреязвенного скотомогильника</w:t>
            </w:r>
          </w:p>
        </w:tc>
        <w:tc>
          <w:tcPr>
            <w:tcW w:w="1984" w:type="dxa"/>
            <w:tcBorders>
              <w:left w:val="single" w:sz="8" w:space="0" w:color="00000A"/>
              <w:right w:val="single" w:sz="8" w:space="0" w:color="00000A"/>
            </w:tcBorders>
            <w:vAlign w:val="center"/>
          </w:tcPr>
          <w:p w:rsidR="00DA02DA" w:rsidRPr="00DA02DA" w:rsidRDefault="00DA02DA" w:rsidP="00FF1E91">
            <w:pPr>
              <w:widowControl w:val="0"/>
              <w:suppressAutoHyphens/>
              <w:jc w:val="center"/>
            </w:pPr>
            <w:r w:rsidRPr="00DA02DA">
              <w:t>10</w:t>
            </w:r>
          </w:p>
          <w:p w:rsidR="00DA02DA" w:rsidRPr="00DA02DA" w:rsidRDefault="00DA02DA" w:rsidP="00FF1E91">
            <w:pPr>
              <w:widowControl w:val="0"/>
              <w:suppressAutoHyphens/>
              <w:jc w:val="center"/>
            </w:pPr>
          </w:p>
        </w:tc>
      </w:tr>
      <w:bookmarkEnd w:id="6"/>
      <w:tr w:rsidR="00DA02DA" w:rsidRPr="00DA02DA" w:rsidTr="00DA02DA">
        <w:trPr>
          <w:trHeight w:val="666"/>
        </w:trPr>
        <w:tc>
          <w:tcPr>
            <w:tcW w:w="1022" w:type="dxa"/>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4</w:t>
            </w:r>
          </w:p>
        </w:tc>
        <w:tc>
          <w:tcPr>
            <w:tcW w:w="1562" w:type="dxa"/>
            <w:tcBorders>
              <w:lef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01.11.2019</w:t>
            </w:r>
          </w:p>
        </w:tc>
        <w:tc>
          <w:tcPr>
            <w:tcW w:w="1430" w:type="dxa"/>
            <w:tcBorders>
              <w:left w:val="single" w:sz="8" w:space="0" w:color="00000A"/>
              <w:right w:val="single" w:sz="8" w:space="0" w:color="00000A"/>
            </w:tcBorders>
            <w:tcMar>
              <w:left w:w="170" w:type="dxa"/>
            </w:tcMar>
            <w:vAlign w:val="center"/>
          </w:tcPr>
          <w:p w:rsidR="00DA02DA" w:rsidRPr="00DA02DA" w:rsidRDefault="00DA02DA" w:rsidP="00FF1E91">
            <w:pPr>
              <w:widowControl w:val="0"/>
              <w:suppressAutoHyphens/>
              <w:jc w:val="center"/>
              <w:rPr>
                <w:rFonts w:eastAsia="Calibri"/>
              </w:rPr>
            </w:pPr>
            <w:r w:rsidRPr="00DA02DA">
              <w:rPr>
                <w:rFonts w:eastAsia="Calibri"/>
              </w:rPr>
              <w:t>15.12.2019</w:t>
            </w:r>
          </w:p>
        </w:tc>
        <w:tc>
          <w:tcPr>
            <w:tcW w:w="4520" w:type="dxa"/>
            <w:tcBorders>
              <w:left w:val="single" w:sz="8" w:space="0" w:color="00000A"/>
              <w:right w:val="single" w:sz="8" w:space="0" w:color="00000A"/>
            </w:tcBorders>
            <w:vAlign w:val="center"/>
          </w:tcPr>
          <w:p w:rsidR="00DA02DA" w:rsidRPr="00DA02DA" w:rsidRDefault="00DA02DA" w:rsidP="00FF1E91">
            <w:pPr>
              <w:widowControl w:val="0"/>
              <w:suppressAutoHyphens/>
              <w:ind w:left="-50"/>
              <w:rPr>
                <w:rFonts w:eastAsia="Calibri"/>
              </w:rPr>
            </w:pPr>
            <w:r w:rsidRPr="00DA02DA">
              <w:rPr>
                <w:rFonts w:eastAsia="Calibri"/>
              </w:rPr>
              <w:t>Получение Постановления Главного государственного санитарного врача РФ</w:t>
            </w:r>
          </w:p>
        </w:tc>
        <w:tc>
          <w:tcPr>
            <w:tcW w:w="1984" w:type="dxa"/>
            <w:tcBorders>
              <w:left w:val="single" w:sz="8" w:space="0" w:color="00000A"/>
              <w:right w:val="single" w:sz="8" w:space="0" w:color="00000A"/>
            </w:tcBorders>
            <w:vAlign w:val="center"/>
          </w:tcPr>
          <w:p w:rsidR="00DA02DA" w:rsidRPr="00DA02DA" w:rsidRDefault="00DA02DA" w:rsidP="00FF1E91">
            <w:pPr>
              <w:widowControl w:val="0"/>
              <w:suppressAutoHyphens/>
              <w:jc w:val="center"/>
            </w:pPr>
            <w:r w:rsidRPr="00DA02DA">
              <w:t>10</w:t>
            </w:r>
          </w:p>
        </w:tc>
      </w:tr>
    </w:tbl>
    <w:p w:rsidR="00DA02DA" w:rsidRDefault="00DA02DA" w:rsidP="00B874B0"/>
    <w:p w:rsidR="00BD0F2A" w:rsidRDefault="00BD0F2A" w:rsidP="00B874B0"/>
    <w:p w:rsidR="00BD0F2A" w:rsidRDefault="00BD0F2A" w:rsidP="00B874B0"/>
    <w:p w:rsidR="00BD0F2A" w:rsidRDefault="00BD0F2A" w:rsidP="00B874B0"/>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DA02DA" w:rsidRPr="005E43F5" w:rsidTr="00FF1E91">
        <w:tc>
          <w:tcPr>
            <w:tcW w:w="5140" w:type="dxa"/>
          </w:tcPr>
          <w:p w:rsidR="00DA02DA" w:rsidRPr="005E43F5" w:rsidRDefault="00DA02DA" w:rsidP="00FF1E91">
            <w:pPr>
              <w:pStyle w:val="ConsPlusNonformat"/>
              <w:widowControl/>
              <w:ind w:right="-284"/>
              <w:rPr>
                <w:rFonts w:ascii="Times New Roman" w:hAnsi="Times New Roman" w:cs="Times New Roman"/>
                <w:b/>
                <w:sz w:val="24"/>
                <w:szCs w:val="24"/>
              </w:rPr>
            </w:pPr>
            <w:r w:rsidRPr="005E43F5">
              <w:rPr>
                <w:rFonts w:ascii="Times New Roman" w:hAnsi="Times New Roman" w:cs="Times New Roman"/>
                <w:b/>
                <w:sz w:val="24"/>
                <w:szCs w:val="24"/>
              </w:rPr>
              <w:t>ЗАКАЗЧИК</w:t>
            </w:r>
          </w:p>
          <w:p w:rsidR="00DA02DA" w:rsidRPr="005E43F5" w:rsidRDefault="00DA02DA" w:rsidP="00FF1E91">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Руководитель</w:t>
            </w:r>
          </w:p>
          <w:p w:rsidR="00DA02DA" w:rsidRPr="005E43F5" w:rsidRDefault="00DA02DA" w:rsidP="00FF1E91">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ГКУ</w:t>
            </w:r>
            <w:r w:rsidRPr="005E43F5">
              <w:rPr>
                <w:rFonts w:ascii="Times New Roman" w:hAnsi="Times New Roman" w:cs="Times New Roman"/>
                <w:b/>
                <w:sz w:val="24"/>
                <w:szCs w:val="24"/>
              </w:rPr>
              <w:t xml:space="preserve">СО </w:t>
            </w:r>
            <w:r>
              <w:rPr>
                <w:rFonts w:ascii="Times New Roman" w:hAnsi="Times New Roman" w:cs="Times New Roman"/>
                <w:b/>
                <w:sz w:val="24"/>
                <w:szCs w:val="24"/>
              </w:rPr>
              <w:t>Свердловская облветстанция</w:t>
            </w:r>
            <w:r w:rsidRPr="005E43F5">
              <w:rPr>
                <w:rFonts w:ascii="Times New Roman" w:hAnsi="Times New Roman" w:cs="Times New Roman"/>
                <w:b/>
                <w:sz w:val="24"/>
                <w:szCs w:val="24"/>
              </w:rPr>
              <w:t xml:space="preserve"> </w:t>
            </w:r>
          </w:p>
          <w:p w:rsidR="00DA02DA" w:rsidRPr="005E43F5" w:rsidRDefault="00DA02DA" w:rsidP="00FF1E91">
            <w:pPr>
              <w:pStyle w:val="ConsPlusNonformat"/>
              <w:widowControl/>
              <w:ind w:right="-237"/>
              <w:rPr>
                <w:rFonts w:ascii="Times New Roman" w:hAnsi="Times New Roman" w:cs="Times New Roman"/>
                <w:b/>
                <w:sz w:val="24"/>
                <w:szCs w:val="24"/>
              </w:rPr>
            </w:pPr>
          </w:p>
          <w:p w:rsidR="00DA02DA" w:rsidRPr="005E43F5" w:rsidRDefault="00DA02DA" w:rsidP="00FF1E91">
            <w:pPr>
              <w:pStyle w:val="ConsPlusNonformat"/>
              <w:widowControl/>
              <w:ind w:right="-284"/>
              <w:rPr>
                <w:rFonts w:ascii="Times New Roman" w:hAnsi="Times New Roman"/>
                <w:b/>
                <w:sz w:val="24"/>
                <w:szCs w:val="24"/>
              </w:rPr>
            </w:pPr>
            <w:r>
              <w:rPr>
                <w:rFonts w:ascii="Times New Roman" w:hAnsi="Times New Roman" w:cs="Times New Roman"/>
                <w:b/>
                <w:sz w:val="24"/>
                <w:szCs w:val="24"/>
              </w:rPr>
              <w:t>______________ /А.Л</w:t>
            </w:r>
            <w:r w:rsidRPr="005E43F5">
              <w:rPr>
                <w:rFonts w:ascii="Times New Roman" w:hAnsi="Times New Roman" w:cs="Times New Roman"/>
                <w:b/>
                <w:sz w:val="24"/>
                <w:szCs w:val="24"/>
              </w:rPr>
              <w:t xml:space="preserve">. </w:t>
            </w:r>
            <w:r>
              <w:rPr>
                <w:rFonts w:ascii="Times New Roman" w:hAnsi="Times New Roman" w:cs="Times New Roman"/>
                <w:b/>
                <w:sz w:val="24"/>
                <w:szCs w:val="24"/>
              </w:rPr>
              <w:t>Романовский</w:t>
            </w:r>
            <w:r w:rsidRPr="005E43F5">
              <w:rPr>
                <w:rFonts w:ascii="Times New Roman" w:hAnsi="Times New Roman"/>
                <w:b/>
                <w:sz w:val="24"/>
                <w:szCs w:val="24"/>
              </w:rPr>
              <w:t xml:space="preserve"> </w:t>
            </w:r>
          </w:p>
          <w:p w:rsidR="00DA02DA" w:rsidRPr="005E43F5" w:rsidRDefault="00DA02DA" w:rsidP="00FF1E91">
            <w:pPr>
              <w:pStyle w:val="ConsPlusNonformat"/>
              <w:widowControl/>
              <w:ind w:right="-284"/>
              <w:rPr>
                <w:rFonts w:ascii="Times New Roman" w:hAnsi="Times New Roman" w:cs="Times New Roman"/>
                <w:b/>
                <w:sz w:val="24"/>
                <w:szCs w:val="24"/>
              </w:rPr>
            </w:pPr>
            <w:r w:rsidRPr="005E43F5">
              <w:rPr>
                <w:rFonts w:ascii="Times New Roman" w:hAnsi="Times New Roman"/>
                <w:b/>
                <w:sz w:val="24"/>
                <w:szCs w:val="24"/>
              </w:rPr>
              <w:t>м.п.</w:t>
            </w:r>
          </w:p>
        </w:tc>
        <w:tc>
          <w:tcPr>
            <w:tcW w:w="5141" w:type="dxa"/>
          </w:tcPr>
          <w:p w:rsidR="00DA02DA" w:rsidRPr="005E43F5" w:rsidRDefault="00DA02DA" w:rsidP="00FF1E91">
            <w:pPr>
              <w:pStyle w:val="ConsPlusNonformat"/>
              <w:widowControl/>
              <w:ind w:left="1" w:right="-1"/>
              <w:rPr>
                <w:rFonts w:ascii="Times New Roman" w:hAnsi="Times New Roman" w:cs="Times New Roman"/>
                <w:b/>
                <w:sz w:val="24"/>
                <w:szCs w:val="24"/>
              </w:rPr>
            </w:pPr>
            <w:r>
              <w:rPr>
                <w:rFonts w:ascii="Times New Roman" w:hAnsi="Times New Roman" w:cs="Times New Roman"/>
                <w:b/>
                <w:sz w:val="24"/>
                <w:szCs w:val="24"/>
              </w:rPr>
              <w:t>ПОСТАВЩИК</w:t>
            </w:r>
          </w:p>
          <w:p w:rsidR="00DA02DA" w:rsidRPr="005E43F5" w:rsidRDefault="00DA02DA" w:rsidP="00FF1E91">
            <w:pPr>
              <w:pStyle w:val="ConsPlusNonformat"/>
              <w:widowControl/>
              <w:ind w:left="1" w:right="-284"/>
              <w:rPr>
                <w:rFonts w:ascii="Times New Roman" w:hAnsi="Times New Roman" w:cs="Times New Roman"/>
                <w:b/>
                <w:sz w:val="24"/>
                <w:szCs w:val="24"/>
              </w:rPr>
            </w:pPr>
          </w:p>
          <w:p w:rsidR="00DA02DA" w:rsidRPr="005E43F5" w:rsidRDefault="00DA02DA" w:rsidP="00FF1E91">
            <w:pPr>
              <w:pStyle w:val="ConsPlusNonformat"/>
              <w:widowControl/>
              <w:ind w:left="1" w:right="-284"/>
              <w:rPr>
                <w:rFonts w:ascii="Times New Roman" w:hAnsi="Times New Roman" w:cs="Times New Roman"/>
                <w:b/>
                <w:sz w:val="24"/>
                <w:szCs w:val="24"/>
              </w:rPr>
            </w:pPr>
          </w:p>
          <w:p w:rsidR="00DA02DA" w:rsidRPr="005E43F5" w:rsidRDefault="00DA02DA" w:rsidP="00FF1E91">
            <w:pPr>
              <w:pStyle w:val="ConsPlusNonformat"/>
              <w:widowControl/>
              <w:ind w:left="1" w:right="-284"/>
              <w:rPr>
                <w:rFonts w:ascii="Times New Roman" w:hAnsi="Times New Roman" w:cs="Times New Roman"/>
                <w:b/>
                <w:sz w:val="24"/>
                <w:szCs w:val="24"/>
              </w:rPr>
            </w:pPr>
          </w:p>
          <w:p w:rsidR="00DA02DA" w:rsidRPr="005E43F5" w:rsidRDefault="00DA02DA" w:rsidP="00FF1E91">
            <w:pPr>
              <w:pStyle w:val="ConsPlusNonformat"/>
              <w:widowControl/>
              <w:ind w:left="1" w:right="-284"/>
              <w:rPr>
                <w:rFonts w:ascii="Times New Roman" w:hAnsi="Times New Roman"/>
                <w:b/>
                <w:sz w:val="24"/>
                <w:szCs w:val="24"/>
              </w:rPr>
            </w:pPr>
            <w:r w:rsidRPr="005E43F5">
              <w:rPr>
                <w:rFonts w:ascii="Times New Roman" w:hAnsi="Times New Roman" w:cs="Times New Roman"/>
                <w:b/>
                <w:sz w:val="24"/>
                <w:szCs w:val="24"/>
              </w:rPr>
              <w:t>___________________</w:t>
            </w:r>
            <w:r>
              <w:rPr>
                <w:rFonts w:ascii="Times New Roman" w:hAnsi="Times New Roman" w:cs="Times New Roman"/>
                <w:b/>
                <w:sz w:val="24"/>
                <w:szCs w:val="24"/>
              </w:rPr>
              <w:t xml:space="preserve"> </w:t>
            </w:r>
            <w:r w:rsidRPr="005E43F5">
              <w:rPr>
                <w:rFonts w:ascii="Times New Roman" w:hAnsi="Times New Roman" w:cs="Times New Roman"/>
                <w:b/>
                <w:sz w:val="24"/>
                <w:szCs w:val="24"/>
              </w:rPr>
              <w:t>/__________</w:t>
            </w:r>
            <w:r w:rsidRPr="005E43F5">
              <w:rPr>
                <w:rFonts w:ascii="Times New Roman" w:hAnsi="Times New Roman"/>
                <w:b/>
                <w:sz w:val="24"/>
                <w:szCs w:val="24"/>
              </w:rPr>
              <w:t xml:space="preserve"> </w:t>
            </w:r>
          </w:p>
          <w:p w:rsidR="00DA02DA" w:rsidRPr="005E43F5" w:rsidRDefault="00DA02DA" w:rsidP="00FF1E91">
            <w:pPr>
              <w:pStyle w:val="ConsPlusNonformat"/>
              <w:widowControl/>
              <w:ind w:left="1" w:right="-284"/>
              <w:rPr>
                <w:rFonts w:ascii="Times New Roman" w:hAnsi="Times New Roman" w:cs="Times New Roman"/>
                <w:b/>
                <w:sz w:val="24"/>
                <w:szCs w:val="24"/>
              </w:rPr>
            </w:pPr>
            <w:r w:rsidRPr="005E43F5">
              <w:rPr>
                <w:rFonts w:ascii="Times New Roman" w:hAnsi="Times New Roman"/>
                <w:b/>
                <w:sz w:val="24"/>
                <w:szCs w:val="24"/>
              </w:rPr>
              <w:t>м.п.</w:t>
            </w:r>
          </w:p>
        </w:tc>
      </w:tr>
    </w:tbl>
    <w:p w:rsidR="001F68C1" w:rsidRDefault="001F68C1" w:rsidP="00B874B0"/>
    <w:p w:rsidR="001F68C1" w:rsidRDefault="001F68C1">
      <w:pPr>
        <w:jc w:val="left"/>
      </w:pPr>
      <w:r>
        <w:br w:type="page"/>
      </w:r>
    </w:p>
    <w:p w:rsidR="00C876D2" w:rsidRPr="005E43F5" w:rsidRDefault="00C876D2" w:rsidP="00C876D2">
      <w:pPr>
        <w:pageBreakBefore/>
        <w:jc w:val="right"/>
        <w:rPr>
          <w:sz w:val="20"/>
          <w:szCs w:val="20"/>
        </w:rPr>
      </w:pPr>
      <w:r w:rsidRPr="005E43F5">
        <w:rPr>
          <w:sz w:val="20"/>
          <w:szCs w:val="20"/>
        </w:rPr>
        <w:lastRenderedPageBreak/>
        <w:t xml:space="preserve">Приложение № </w:t>
      </w:r>
      <w:r w:rsidR="001F68C1">
        <w:rPr>
          <w:sz w:val="20"/>
          <w:szCs w:val="20"/>
        </w:rPr>
        <w:t>3</w:t>
      </w:r>
    </w:p>
    <w:p w:rsidR="00C876D2" w:rsidRPr="005E43F5" w:rsidRDefault="00C876D2" w:rsidP="00C876D2">
      <w:pPr>
        <w:jc w:val="right"/>
        <w:rPr>
          <w:sz w:val="20"/>
          <w:szCs w:val="20"/>
        </w:rPr>
      </w:pPr>
      <w:r w:rsidRPr="005E43F5">
        <w:rPr>
          <w:sz w:val="20"/>
          <w:szCs w:val="20"/>
        </w:rPr>
        <w:t xml:space="preserve">к </w:t>
      </w:r>
      <w:r w:rsidR="00746B1E">
        <w:rPr>
          <w:sz w:val="20"/>
          <w:szCs w:val="20"/>
        </w:rPr>
        <w:t>контракту</w:t>
      </w:r>
    </w:p>
    <w:p w:rsidR="00C876D2" w:rsidRPr="005E43F5" w:rsidRDefault="00C876D2" w:rsidP="00C876D2">
      <w:pPr>
        <w:jc w:val="right"/>
        <w:rPr>
          <w:sz w:val="20"/>
          <w:szCs w:val="20"/>
        </w:rPr>
      </w:pPr>
      <w:r w:rsidRPr="005E43F5">
        <w:rPr>
          <w:sz w:val="20"/>
          <w:szCs w:val="20"/>
        </w:rPr>
        <w:t>№ _______ от ______________</w:t>
      </w:r>
    </w:p>
    <w:p w:rsidR="00C876D2" w:rsidRPr="005E43F5" w:rsidRDefault="00C876D2" w:rsidP="00675C63">
      <w:pPr>
        <w:ind w:firstLine="680"/>
        <w:jc w:val="center"/>
      </w:pPr>
    </w:p>
    <w:p w:rsidR="00C876D2" w:rsidRPr="00D86ADD" w:rsidRDefault="00C876D2" w:rsidP="00C876D2">
      <w:pPr>
        <w:pStyle w:val="ConsPlusNonformat"/>
        <w:widowControl/>
        <w:ind w:left="-142" w:right="-284"/>
        <w:jc w:val="center"/>
        <w:rPr>
          <w:rFonts w:ascii="Times New Roman" w:hAnsi="Times New Roman" w:cs="Times New Roman"/>
          <w:b/>
          <w:sz w:val="24"/>
          <w:szCs w:val="24"/>
        </w:rPr>
      </w:pPr>
      <w:r w:rsidRPr="00D86ADD">
        <w:rPr>
          <w:rFonts w:ascii="Times New Roman" w:hAnsi="Times New Roman" w:cs="Times New Roman"/>
          <w:b/>
          <w:sz w:val="24"/>
          <w:szCs w:val="24"/>
        </w:rPr>
        <w:t>АКТ № ______</w:t>
      </w:r>
    </w:p>
    <w:p w:rsidR="00C876D2" w:rsidRPr="00D86ADD" w:rsidRDefault="00B409AE" w:rsidP="00C876D2">
      <w:pPr>
        <w:pStyle w:val="ConsPlusNonformat"/>
        <w:widowControl/>
        <w:ind w:left="-142" w:right="-284"/>
        <w:jc w:val="center"/>
        <w:rPr>
          <w:rFonts w:ascii="Times New Roman" w:hAnsi="Times New Roman" w:cs="Times New Roman"/>
          <w:b/>
          <w:sz w:val="24"/>
          <w:szCs w:val="24"/>
        </w:rPr>
      </w:pPr>
      <w:r>
        <w:rPr>
          <w:rFonts w:ascii="Times New Roman" w:hAnsi="Times New Roman" w:cs="Times New Roman"/>
          <w:b/>
          <w:sz w:val="24"/>
          <w:szCs w:val="24"/>
        </w:rPr>
        <w:t>выполненных работ</w:t>
      </w:r>
      <w:r w:rsidR="00687C1E">
        <w:t xml:space="preserve"> </w:t>
      </w:r>
      <w:r w:rsidR="00C876D2" w:rsidRPr="00D86ADD">
        <w:rPr>
          <w:rFonts w:ascii="Times New Roman" w:hAnsi="Times New Roman" w:cs="Times New Roman"/>
          <w:b/>
          <w:sz w:val="24"/>
          <w:szCs w:val="24"/>
        </w:rPr>
        <w:t>(ФОРМА)</w:t>
      </w:r>
    </w:p>
    <w:p w:rsidR="00C876D2" w:rsidRPr="00D86ADD" w:rsidRDefault="00C876D2" w:rsidP="00C876D2">
      <w:pPr>
        <w:pStyle w:val="ConsPlusNonformat"/>
        <w:widowControl/>
        <w:ind w:left="-142" w:right="-284"/>
        <w:jc w:val="center"/>
        <w:outlineLvl w:val="0"/>
        <w:rPr>
          <w:rFonts w:ascii="Times New Roman" w:hAnsi="Times New Roman" w:cs="Times New Roman"/>
          <w:sz w:val="24"/>
          <w:szCs w:val="24"/>
        </w:rPr>
      </w:pP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9"/>
      </w:tblGrid>
      <w:tr w:rsidR="00B874B0" w:rsidRPr="00BD6A5A" w:rsidTr="00FD671E">
        <w:tc>
          <w:tcPr>
            <w:tcW w:w="4998" w:type="dxa"/>
          </w:tcPr>
          <w:p w:rsidR="00B874B0" w:rsidRPr="00BD6A5A" w:rsidRDefault="00B874B0" w:rsidP="00FD671E">
            <w:pPr>
              <w:tabs>
                <w:tab w:val="left" w:pos="851"/>
              </w:tabs>
            </w:pPr>
            <w:r w:rsidRPr="00BD6A5A">
              <w:t>г. Екатеринбург</w:t>
            </w:r>
          </w:p>
        </w:tc>
        <w:tc>
          <w:tcPr>
            <w:tcW w:w="4999" w:type="dxa"/>
          </w:tcPr>
          <w:p w:rsidR="00B874B0" w:rsidRPr="00BD6A5A" w:rsidRDefault="00B874B0" w:rsidP="001F68C1">
            <w:pPr>
              <w:tabs>
                <w:tab w:val="left" w:pos="851"/>
              </w:tabs>
              <w:jc w:val="right"/>
            </w:pPr>
            <w:r w:rsidRPr="00BD6A5A">
              <w:t>«___» _______ 201</w:t>
            </w:r>
            <w:r w:rsidR="001F68C1">
              <w:t>9</w:t>
            </w:r>
            <w:r w:rsidRPr="00BD6A5A">
              <w:t xml:space="preserve"> года</w:t>
            </w:r>
          </w:p>
        </w:tc>
      </w:tr>
    </w:tbl>
    <w:p w:rsidR="00C876D2" w:rsidRPr="00D86ADD" w:rsidRDefault="00C876D2" w:rsidP="00C876D2">
      <w:pPr>
        <w:pStyle w:val="ConsPlusNonformat"/>
        <w:widowControl/>
        <w:ind w:right="-284"/>
        <w:rPr>
          <w:rFonts w:ascii="Times New Roman" w:hAnsi="Times New Roman" w:cs="Times New Roman"/>
          <w:sz w:val="24"/>
          <w:szCs w:val="24"/>
        </w:rPr>
      </w:pPr>
    </w:p>
    <w:p w:rsidR="00C876D2" w:rsidRPr="00D86ADD" w:rsidRDefault="00746B1E" w:rsidP="00FD671E">
      <w:pPr>
        <w:pStyle w:val="ConsPlusNonformat"/>
        <w:widowControl/>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w:t>
      </w:r>
      <w:r w:rsidR="00C876D2" w:rsidRPr="00D86ADD">
        <w:rPr>
          <w:rFonts w:ascii="Times New Roman" w:hAnsi="Times New Roman" w:cs="Times New Roman"/>
          <w:sz w:val="24"/>
          <w:szCs w:val="24"/>
        </w:rPr>
        <w:t xml:space="preserve">, именуемое в дальнейшем «Заказчик», в лице </w:t>
      </w:r>
      <w:r w:rsidR="00D86ADD" w:rsidRPr="00D86ADD">
        <w:rPr>
          <w:rFonts w:ascii="Times New Roman" w:hAnsi="Times New Roman" w:cs="Times New Roman"/>
          <w:sz w:val="24"/>
          <w:szCs w:val="24"/>
        </w:rPr>
        <w:t>_________________________</w:t>
      </w:r>
      <w:r w:rsidR="00C876D2" w:rsidRPr="00D86ADD">
        <w:rPr>
          <w:rFonts w:ascii="Times New Roman" w:hAnsi="Times New Roman" w:cs="Times New Roman"/>
          <w:sz w:val="24"/>
          <w:szCs w:val="24"/>
        </w:rPr>
        <w:t>,  действующего на основании</w:t>
      </w:r>
      <w:r w:rsidR="00D86ADD" w:rsidRPr="00D86ADD">
        <w:rPr>
          <w:rFonts w:ascii="Times New Roman" w:hAnsi="Times New Roman" w:cs="Times New Roman"/>
          <w:sz w:val="24"/>
          <w:szCs w:val="24"/>
        </w:rPr>
        <w:t>__________</w:t>
      </w:r>
      <w:r w:rsidR="00C876D2" w:rsidRPr="00D86ADD">
        <w:rPr>
          <w:rFonts w:ascii="Times New Roman" w:hAnsi="Times New Roman" w:cs="Times New Roman"/>
          <w:sz w:val="24"/>
          <w:szCs w:val="24"/>
        </w:rPr>
        <w:t>, с одной стороны, и ______________</w:t>
      </w:r>
      <w:r w:rsidR="00C876D2" w:rsidRPr="00D86ADD">
        <w:rPr>
          <w:rFonts w:ascii="Times New Roman" w:hAnsi="Times New Roman" w:cs="Times New Roman"/>
          <w:b/>
          <w:sz w:val="24"/>
          <w:szCs w:val="24"/>
        </w:rPr>
        <w:t xml:space="preserve">, </w:t>
      </w:r>
      <w:r w:rsidR="00C876D2" w:rsidRPr="00D86ADD">
        <w:rPr>
          <w:rFonts w:ascii="Times New Roman" w:hAnsi="Times New Roman" w:cs="Times New Roman"/>
          <w:sz w:val="24"/>
          <w:szCs w:val="24"/>
        </w:rPr>
        <w:t>именуемое в дальнейшем «Исполнитель», в лице ________, действующего на основании ________</w:t>
      </w:r>
      <w:r w:rsidR="002968F3" w:rsidRPr="00D86ADD">
        <w:rPr>
          <w:rFonts w:ascii="Times New Roman" w:hAnsi="Times New Roman" w:cs="Times New Roman"/>
          <w:sz w:val="24"/>
          <w:szCs w:val="24"/>
        </w:rPr>
        <w:t>,</w:t>
      </w:r>
      <w:r w:rsidR="00C876D2" w:rsidRPr="00D86ADD">
        <w:rPr>
          <w:rFonts w:ascii="Times New Roman" w:hAnsi="Times New Roman" w:cs="Times New Roman"/>
          <w:sz w:val="24"/>
          <w:szCs w:val="24"/>
        </w:rPr>
        <w:t xml:space="preserve"> с другой стороны, в соответствии  с условиями и во исполнение </w:t>
      </w:r>
      <w:r w:rsidR="00687C1E" w:rsidRPr="00687C1E">
        <w:rPr>
          <w:rFonts w:ascii="Times New Roman" w:hAnsi="Times New Roman" w:cs="Times New Roman"/>
          <w:sz w:val="24"/>
          <w:szCs w:val="24"/>
        </w:rPr>
        <w:t>контракта</w:t>
      </w:r>
      <w:r w:rsidR="00687C1E" w:rsidRPr="00D86ADD">
        <w:rPr>
          <w:rFonts w:ascii="Times New Roman" w:hAnsi="Times New Roman" w:cs="Times New Roman"/>
          <w:sz w:val="24"/>
          <w:szCs w:val="24"/>
        </w:rPr>
        <w:t xml:space="preserve"> </w:t>
      </w:r>
      <w:r w:rsidR="00C876D2" w:rsidRPr="00D86ADD">
        <w:rPr>
          <w:rFonts w:ascii="Times New Roman" w:hAnsi="Times New Roman" w:cs="Times New Roman"/>
          <w:sz w:val="24"/>
          <w:szCs w:val="24"/>
        </w:rPr>
        <w:t xml:space="preserve">№ </w:t>
      </w:r>
      <w:r w:rsidR="00D35895" w:rsidRPr="00D86ADD">
        <w:rPr>
          <w:rFonts w:ascii="Times New Roman" w:hAnsi="Times New Roman" w:cs="Times New Roman"/>
          <w:sz w:val="24"/>
          <w:szCs w:val="24"/>
        </w:rPr>
        <w:t>______</w:t>
      </w:r>
      <w:r w:rsidR="00C876D2" w:rsidRPr="00D86ADD">
        <w:rPr>
          <w:rFonts w:ascii="Times New Roman" w:hAnsi="Times New Roman" w:cs="Times New Roman"/>
          <w:sz w:val="24"/>
          <w:szCs w:val="24"/>
        </w:rPr>
        <w:t xml:space="preserve">от </w:t>
      </w:r>
      <w:r w:rsidR="00D35895" w:rsidRPr="00D86ADD">
        <w:rPr>
          <w:rFonts w:ascii="Times New Roman" w:hAnsi="Times New Roman" w:cs="Times New Roman"/>
          <w:sz w:val="24"/>
          <w:szCs w:val="24"/>
        </w:rPr>
        <w:t>_________</w:t>
      </w:r>
      <w:r w:rsidR="00C876D2" w:rsidRPr="00D86ADD">
        <w:rPr>
          <w:rFonts w:ascii="Times New Roman" w:hAnsi="Times New Roman" w:cs="Times New Roman"/>
          <w:sz w:val="24"/>
          <w:szCs w:val="24"/>
        </w:rPr>
        <w:t xml:space="preserve"> 201</w:t>
      </w:r>
      <w:r w:rsidR="002968F3" w:rsidRPr="00D86ADD">
        <w:rPr>
          <w:rFonts w:ascii="Times New Roman" w:hAnsi="Times New Roman" w:cs="Times New Roman"/>
          <w:sz w:val="24"/>
          <w:szCs w:val="24"/>
        </w:rPr>
        <w:t>_</w:t>
      </w:r>
      <w:r w:rsidR="00C876D2" w:rsidRPr="00D86ADD">
        <w:rPr>
          <w:rFonts w:ascii="Times New Roman" w:hAnsi="Times New Roman" w:cs="Times New Roman"/>
          <w:sz w:val="24"/>
          <w:szCs w:val="24"/>
        </w:rPr>
        <w:t xml:space="preserve"> года составили настоящий Акт о нижеследующем:</w:t>
      </w:r>
    </w:p>
    <w:p w:rsidR="002968F3" w:rsidRPr="00D86ADD" w:rsidRDefault="00D35895" w:rsidP="00687C1E">
      <w:pPr>
        <w:pStyle w:val="afffb"/>
        <w:tabs>
          <w:tab w:val="left" w:pos="8222"/>
        </w:tabs>
        <w:spacing w:after="0"/>
        <w:ind w:firstLine="567"/>
        <w:jc w:val="both"/>
        <w:rPr>
          <w:szCs w:val="24"/>
        </w:rPr>
      </w:pPr>
      <w:r w:rsidRPr="00D86ADD">
        <w:rPr>
          <w:szCs w:val="24"/>
        </w:rPr>
        <w:t xml:space="preserve">1. Исполнитель </w:t>
      </w:r>
      <w:r w:rsidR="00C876D2" w:rsidRPr="00D86ADD">
        <w:rPr>
          <w:szCs w:val="24"/>
        </w:rPr>
        <w:t>в период с "___"______ ____ г. по "___"______ ____ г.</w:t>
      </w:r>
      <w:r w:rsidRPr="00D86ADD">
        <w:rPr>
          <w:szCs w:val="24"/>
        </w:rPr>
        <w:t xml:space="preserve"> </w:t>
      </w:r>
      <w:r w:rsidR="00B409AE">
        <w:rPr>
          <w:szCs w:val="24"/>
        </w:rPr>
        <w:t>выполнил работы</w:t>
      </w:r>
      <w:r w:rsidR="002968F3" w:rsidRPr="00D86ADD">
        <w:rPr>
          <w:szCs w:val="24"/>
        </w:rPr>
        <w:t xml:space="preserve"> </w:t>
      </w:r>
      <w:r w:rsidR="00687C1E">
        <w:t xml:space="preserve">по </w:t>
      </w:r>
      <w:r w:rsidR="00225DB8">
        <w:t>__________</w:t>
      </w:r>
      <w:r w:rsidR="00687C1E">
        <w:t xml:space="preserve"> согласно контракту от «__» _______ года № ____.</w:t>
      </w:r>
    </w:p>
    <w:p w:rsidR="00C876D2" w:rsidRPr="00D86ADD" w:rsidRDefault="00C876D2" w:rsidP="00D35895">
      <w:pPr>
        <w:pStyle w:val="ConsPlusNonformat"/>
        <w:widowControl/>
        <w:tabs>
          <w:tab w:val="left" w:pos="6946"/>
        </w:tabs>
        <w:ind w:right="-284" w:firstLine="567"/>
        <w:jc w:val="both"/>
        <w:rPr>
          <w:rFonts w:ascii="Times New Roman" w:hAnsi="Times New Roman" w:cs="Times New Roman"/>
          <w:sz w:val="24"/>
          <w:szCs w:val="24"/>
        </w:rPr>
      </w:pPr>
      <w:r w:rsidRPr="00D86ADD">
        <w:rPr>
          <w:rFonts w:ascii="Times New Roman" w:hAnsi="Times New Roman" w:cs="Times New Roman"/>
          <w:sz w:val="24"/>
          <w:szCs w:val="24"/>
        </w:rPr>
        <w:t xml:space="preserve">2. За </w:t>
      </w:r>
      <w:r w:rsidR="00B409AE">
        <w:rPr>
          <w:rFonts w:ascii="Times New Roman" w:hAnsi="Times New Roman" w:cs="Times New Roman"/>
          <w:sz w:val="24"/>
          <w:szCs w:val="24"/>
        </w:rPr>
        <w:t>выполненные работы</w:t>
      </w:r>
      <w:r w:rsidRPr="00D86ADD">
        <w:rPr>
          <w:rFonts w:ascii="Times New Roman" w:hAnsi="Times New Roman" w:cs="Times New Roman"/>
          <w:sz w:val="24"/>
          <w:szCs w:val="24"/>
        </w:rPr>
        <w:t xml:space="preserve"> Исполнителю подлежит уплатить сумм</w:t>
      </w:r>
      <w:r w:rsidR="00D35895" w:rsidRPr="00D86ADD">
        <w:rPr>
          <w:rFonts w:ascii="Times New Roman" w:hAnsi="Times New Roman" w:cs="Times New Roman"/>
          <w:sz w:val="24"/>
          <w:szCs w:val="24"/>
        </w:rPr>
        <w:t>у в размере</w:t>
      </w:r>
      <w:r w:rsidRPr="00D86ADD">
        <w:rPr>
          <w:rFonts w:ascii="Times New Roman" w:hAnsi="Times New Roman" w:cs="Times New Roman"/>
          <w:sz w:val="24"/>
          <w:szCs w:val="24"/>
        </w:rPr>
        <w:t xml:space="preserve"> ____ (_______________) рублей, </w:t>
      </w:r>
      <w:r w:rsidR="00D86ADD" w:rsidRPr="00D86ADD">
        <w:rPr>
          <w:rFonts w:ascii="Times New Roman" w:hAnsi="Times New Roman" w:cs="Times New Roman"/>
          <w:sz w:val="24"/>
          <w:szCs w:val="24"/>
        </w:rPr>
        <w:t>в том числе НДС (</w:t>
      </w:r>
      <w:r w:rsidRPr="00D86ADD">
        <w:rPr>
          <w:rFonts w:ascii="Times New Roman" w:hAnsi="Times New Roman" w:cs="Times New Roman"/>
          <w:sz w:val="24"/>
          <w:szCs w:val="24"/>
        </w:rPr>
        <w:t>без НДС</w:t>
      </w:r>
      <w:r w:rsidR="00D86ADD">
        <w:rPr>
          <w:rFonts w:ascii="Times New Roman" w:hAnsi="Times New Roman" w:cs="Times New Roman"/>
          <w:sz w:val="24"/>
          <w:szCs w:val="24"/>
        </w:rPr>
        <w:t>)</w:t>
      </w:r>
      <w:r w:rsidRPr="00D86ADD">
        <w:rPr>
          <w:rFonts w:ascii="Times New Roman" w:hAnsi="Times New Roman" w:cs="Times New Roman"/>
          <w:sz w:val="24"/>
          <w:szCs w:val="24"/>
        </w:rPr>
        <w:t>.</w:t>
      </w:r>
    </w:p>
    <w:p w:rsidR="00C876D2" w:rsidRPr="00D86ADD" w:rsidRDefault="00C876D2" w:rsidP="00C876D2">
      <w:pPr>
        <w:pStyle w:val="ConsPlusNonformat"/>
        <w:widowControl/>
        <w:ind w:right="-284"/>
        <w:jc w:val="both"/>
        <w:rPr>
          <w:rFonts w:ascii="Times New Roman" w:hAnsi="Times New Roman" w:cs="Times New Roman"/>
          <w:sz w:val="24"/>
          <w:szCs w:val="24"/>
        </w:rPr>
      </w:pPr>
    </w:p>
    <w:p w:rsidR="00C876D2" w:rsidRPr="00D86ADD" w:rsidRDefault="00C876D2" w:rsidP="00D35895">
      <w:pPr>
        <w:pStyle w:val="ConsPlusNonformat"/>
        <w:widowControl/>
        <w:ind w:right="-284" w:firstLine="567"/>
        <w:jc w:val="both"/>
        <w:rPr>
          <w:rFonts w:ascii="Times New Roman" w:hAnsi="Times New Roman" w:cs="Times New Roman"/>
          <w:sz w:val="24"/>
          <w:szCs w:val="24"/>
        </w:rPr>
      </w:pPr>
      <w:r w:rsidRPr="00D86ADD">
        <w:rPr>
          <w:rFonts w:ascii="Times New Roman" w:hAnsi="Times New Roman" w:cs="Times New Roman"/>
          <w:sz w:val="24"/>
          <w:szCs w:val="24"/>
        </w:rPr>
        <w:t>Стороны взаимных претензий не имеют.</w:t>
      </w:r>
    </w:p>
    <w:p w:rsidR="00C876D2" w:rsidRPr="00D86ADD" w:rsidRDefault="00C876D2" w:rsidP="00C876D2">
      <w:pPr>
        <w:pStyle w:val="aff4"/>
        <w:ind w:left="0" w:right="-284"/>
      </w:pPr>
    </w:p>
    <w:p w:rsidR="00C876D2" w:rsidRDefault="00C876D2" w:rsidP="00C876D2">
      <w:pPr>
        <w:pStyle w:val="ConsPlusNonformat"/>
        <w:widowControl/>
        <w:ind w:right="-284"/>
        <w:rPr>
          <w:rFonts w:ascii="Times New Roman" w:hAnsi="Times New Roman" w:cs="Times New Roman"/>
          <w:b/>
          <w:sz w:val="24"/>
          <w:szCs w:val="24"/>
        </w:rPr>
      </w:pPr>
    </w:p>
    <w:p w:rsidR="00687C1E" w:rsidRDefault="00687C1E" w:rsidP="00C876D2">
      <w:pPr>
        <w:pStyle w:val="ConsPlusNonformat"/>
        <w:widowControl/>
        <w:ind w:right="-284"/>
        <w:rPr>
          <w:rFonts w:ascii="Times New Roman" w:hAnsi="Times New Roman" w:cs="Times New Roman"/>
          <w:b/>
          <w:sz w:val="24"/>
          <w:szCs w:val="24"/>
        </w:rPr>
      </w:pPr>
    </w:p>
    <w:p w:rsidR="00687C1E" w:rsidRDefault="00687C1E" w:rsidP="00C876D2">
      <w:pPr>
        <w:pStyle w:val="ConsPlusNonformat"/>
        <w:widowControl/>
        <w:ind w:right="-284"/>
        <w:rPr>
          <w:rFonts w:ascii="Times New Roman" w:hAnsi="Times New Roman" w:cs="Times New Roman"/>
          <w:b/>
          <w:sz w:val="24"/>
          <w:szCs w:val="24"/>
        </w:rPr>
      </w:pPr>
    </w:p>
    <w:tbl>
      <w:tblPr>
        <w:tblStyle w:val="af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1"/>
      </w:tblGrid>
      <w:tr w:rsidR="00687C1E" w:rsidRPr="005E43F5" w:rsidTr="00FE6AAC">
        <w:tc>
          <w:tcPr>
            <w:tcW w:w="5140" w:type="dxa"/>
          </w:tcPr>
          <w:p w:rsidR="00687C1E" w:rsidRPr="005E43F5" w:rsidRDefault="00687C1E" w:rsidP="00FE6AAC">
            <w:pPr>
              <w:pStyle w:val="ConsPlusNonformat"/>
              <w:widowControl/>
              <w:ind w:right="-284"/>
              <w:rPr>
                <w:rFonts w:ascii="Times New Roman" w:hAnsi="Times New Roman" w:cs="Times New Roman"/>
                <w:b/>
                <w:sz w:val="24"/>
                <w:szCs w:val="24"/>
              </w:rPr>
            </w:pPr>
            <w:r w:rsidRPr="005E43F5">
              <w:rPr>
                <w:rFonts w:ascii="Times New Roman" w:hAnsi="Times New Roman" w:cs="Times New Roman"/>
                <w:b/>
                <w:sz w:val="24"/>
                <w:szCs w:val="24"/>
              </w:rPr>
              <w:t>ЗАКАЗЧИК</w:t>
            </w:r>
          </w:p>
          <w:p w:rsidR="00687C1E" w:rsidRPr="005E43F5" w:rsidRDefault="00687C1E" w:rsidP="00FE6AAC">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Руководитель</w:t>
            </w:r>
          </w:p>
          <w:p w:rsidR="00687C1E" w:rsidRPr="005E43F5" w:rsidRDefault="00687C1E" w:rsidP="00FE6AAC">
            <w:pPr>
              <w:pStyle w:val="ConsPlusNonformat"/>
              <w:widowControl/>
              <w:ind w:right="-284"/>
              <w:rPr>
                <w:rFonts w:ascii="Times New Roman" w:hAnsi="Times New Roman" w:cs="Times New Roman"/>
                <w:b/>
                <w:sz w:val="24"/>
                <w:szCs w:val="24"/>
              </w:rPr>
            </w:pPr>
            <w:r>
              <w:rPr>
                <w:rFonts w:ascii="Times New Roman" w:hAnsi="Times New Roman" w:cs="Times New Roman"/>
                <w:b/>
                <w:sz w:val="24"/>
                <w:szCs w:val="24"/>
              </w:rPr>
              <w:t>ГКУ</w:t>
            </w:r>
            <w:r w:rsidRPr="005E43F5">
              <w:rPr>
                <w:rFonts w:ascii="Times New Roman" w:hAnsi="Times New Roman" w:cs="Times New Roman"/>
                <w:b/>
                <w:sz w:val="24"/>
                <w:szCs w:val="24"/>
              </w:rPr>
              <w:t xml:space="preserve">СО </w:t>
            </w:r>
            <w:r>
              <w:rPr>
                <w:rFonts w:ascii="Times New Roman" w:hAnsi="Times New Roman" w:cs="Times New Roman"/>
                <w:b/>
                <w:sz w:val="24"/>
                <w:szCs w:val="24"/>
              </w:rPr>
              <w:t>Свердловская облветстанция</w:t>
            </w:r>
            <w:r w:rsidRPr="005E43F5">
              <w:rPr>
                <w:rFonts w:ascii="Times New Roman" w:hAnsi="Times New Roman" w:cs="Times New Roman"/>
                <w:b/>
                <w:sz w:val="24"/>
                <w:szCs w:val="24"/>
              </w:rPr>
              <w:t xml:space="preserve"> </w:t>
            </w:r>
          </w:p>
          <w:p w:rsidR="00687C1E" w:rsidRPr="005E43F5" w:rsidRDefault="00687C1E" w:rsidP="00FE6AAC">
            <w:pPr>
              <w:pStyle w:val="ConsPlusNonformat"/>
              <w:widowControl/>
              <w:ind w:right="-237"/>
              <w:rPr>
                <w:rFonts w:ascii="Times New Roman" w:hAnsi="Times New Roman" w:cs="Times New Roman"/>
                <w:b/>
                <w:sz w:val="24"/>
                <w:szCs w:val="24"/>
              </w:rPr>
            </w:pPr>
          </w:p>
          <w:p w:rsidR="00687C1E" w:rsidRPr="005E43F5" w:rsidRDefault="00687C1E" w:rsidP="00FE6AAC">
            <w:pPr>
              <w:pStyle w:val="ConsPlusNonformat"/>
              <w:widowControl/>
              <w:ind w:right="-284"/>
              <w:rPr>
                <w:rFonts w:ascii="Times New Roman" w:hAnsi="Times New Roman"/>
                <w:b/>
                <w:sz w:val="24"/>
                <w:szCs w:val="24"/>
              </w:rPr>
            </w:pPr>
            <w:r>
              <w:rPr>
                <w:rFonts w:ascii="Times New Roman" w:hAnsi="Times New Roman" w:cs="Times New Roman"/>
                <w:b/>
                <w:sz w:val="24"/>
                <w:szCs w:val="24"/>
              </w:rPr>
              <w:t>______________ /А.Л</w:t>
            </w:r>
            <w:r w:rsidRPr="005E43F5">
              <w:rPr>
                <w:rFonts w:ascii="Times New Roman" w:hAnsi="Times New Roman" w:cs="Times New Roman"/>
                <w:b/>
                <w:sz w:val="24"/>
                <w:szCs w:val="24"/>
              </w:rPr>
              <w:t xml:space="preserve">. </w:t>
            </w:r>
            <w:r>
              <w:rPr>
                <w:rFonts w:ascii="Times New Roman" w:hAnsi="Times New Roman" w:cs="Times New Roman"/>
                <w:b/>
                <w:sz w:val="24"/>
                <w:szCs w:val="24"/>
              </w:rPr>
              <w:t>Романовский</w:t>
            </w:r>
            <w:r w:rsidRPr="005E43F5">
              <w:rPr>
                <w:rFonts w:ascii="Times New Roman" w:hAnsi="Times New Roman"/>
                <w:b/>
                <w:sz w:val="24"/>
                <w:szCs w:val="24"/>
              </w:rPr>
              <w:t xml:space="preserve"> </w:t>
            </w:r>
          </w:p>
          <w:p w:rsidR="00687C1E" w:rsidRPr="005E43F5" w:rsidRDefault="00687C1E" w:rsidP="00FE6AAC">
            <w:pPr>
              <w:pStyle w:val="ConsPlusNonformat"/>
              <w:widowControl/>
              <w:ind w:right="-284"/>
              <w:rPr>
                <w:rFonts w:ascii="Times New Roman" w:hAnsi="Times New Roman" w:cs="Times New Roman"/>
                <w:b/>
                <w:sz w:val="24"/>
                <w:szCs w:val="24"/>
              </w:rPr>
            </w:pPr>
            <w:r w:rsidRPr="005E43F5">
              <w:rPr>
                <w:rFonts w:ascii="Times New Roman" w:hAnsi="Times New Roman"/>
                <w:b/>
                <w:sz w:val="24"/>
                <w:szCs w:val="24"/>
              </w:rPr>
              <w:t>м.п.</w:t>
            </w:r>
          </w:p>
        </w:tc>
        <w:tc>
          <w:tcPr>
            <w:tcW w:w="5141" w:type="dxa"/>
          </w:tcPr>
          <w:p w:rsidR="00687C1E" w:rsidRPr="005E43F5" w:rsidRDefault="00687C1E" w:rsidP="00FE6AAC">
            <w:pPr>
              <w:pStyle w:val="ConsPlusNonformat"/>
              <w:widowControl/>
              <w:ind w:left="1" w:right="-1"/>
              <w:rPr>
                <w:rFonts w:ascii="Times New Roman" w:hAnsi="Times New Roman" w:cs="Times New Roman"/>
                <w:b/>
                <w:sz w:val="24"/>
                <w:szCs w:val="24"/>
              </w:rPr>
            </w:pPr>
            <w:r>
              <w:rPr>
                <w:rFonts w:ascii="Times New Roman" w:hAnsi="Times New Roman" w:cs="Times New Roman"/>
                <w:b/>
                <w:sz w:val="24"/>
                <w:szCs w:val="24"/>
              </w:rPr>
              <w:t>ПОСТАВЩИК</w:t>
            </w: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cs="Times New Roman"/>
                <w:b/>
                <w:sz w:val="24"/>
                <w:szCs w:val="24"/>
              </w:rPr>
            </w:pPr>
          </w:p>
          <w:p w:rsidR="00687C1E" w:rsidRPr="005E43F5" w:rsidRDefault="00687C1E" w:rsidP="00FE6AAC">
            <w:pPr>
              <w:pStyle w:val="ConsPlusNonformat"/>
              <w:widowControl/>
              <w:ind w:left="1" w:right="-284"/>
              <w:rPr>
                <w:rFonts w:ascii="Times New Roman" w:hAnsi="Times New Roman"/>
                <w:b/>
                <w:sz w:val="24"/>
                <w:szCs w:val="24"/>
              </w:rPr>
            </w:pPr>
            <w:r w:rsidRPr="005E43F5">
              <w:rPr>
                <w:rFonts w:ascii="Times New Roman" w:hAnsi="Times New Roman" w:cs="Times New Roman"/>
                <w:b/>
                <w:sz w:val="24"/>
                <w:szCs w:val="24"/>
              </w:rPr>
              <w:t>___________________</w:t>
            </w:r>
            <w:r>
              <w:rPr>
                <w:rFonts w:ascii="Times New Roman" w:hAnsi="Times New Roman" w:cs="Times New Roman"/>
                <w:b/>
                <w:sz w:val="24"/>
                <w:szCs w:val="24"/>
              </w:rPr>
              <w:t xml:space="preserve"> </w:t>
            </w:r>
            <w:r w:rsidRPr="005E43F5">
              <w:rPr>
                <w:rFonts w:ascii="Times New Roman" w:hAnsi="Times New Roman" w:cs="Times New Roman"/>
                <w:b/>
                <w:sz w:val="24"/>
                <w:szCs w:val="24"/>
              </w:rPr>
              <w:t>/__________</w:t>
            </w:r>
            <w:r w:rsidRPr="005E43F5">
              <w:rPr>
                <w:rFonts w:ascii="Times New Roman" w:hAnsi="Times New Roman"/>
                <w:b/>
                <w:sz w:val="24"/>
                <w:szCs w:val="24"/>
              </w:rPr>
              <w:t xml:space="preserve"> </w:t>
            </w:r>
          </w:p>
          <w:p w:rsidR="00687C1E" w:rsidRPr="005E43F5" w:rsidRDefault="00687C1E" w:rsidP="00FE6AAC">
            <w:pPr>
              <w:pStyle w:val="ConsPlusNonformat"/>
              <w:widowControl/>
              <w:ind w:left="1" w:right="-284"/>
              <w:rPr>
                <w:rFonts w:ascii="Times New Roman" w:hAnsi="Times New Roman" w:cs="Times New Roman"/>
                <w:b/>
                <w:sz w:val="24"/>
                <w:szCs w:val="24"/>
              </w:rPr>
            </w:pPr>
            <w:r w:rsidRPr="005E43F5">
              <w:rPr>
                <w:rFonts w:ascii="Times New Roman" w:hAnsi="Times New Roman"/>
                <w:b/>
                <w:sz w:val="24"/>
                <w:szCs w:val="24"/>
              </w:rPr>
              <w:t>м.п.</w:t>
            </w:r>
          </w:p>
        </w:tc>
      </w:tr>
    </w:tbl>
    <w:p w:rsidR="005159DA" w:rsidRDefault="005159DA" w:rsidP="00687C1E">
      <w:pPr>
        <w:jc w:val="left"/>
        <w:rPr>
          <w:sz w:val="18"/>
          <w:szCs w:val="18"/>
        </w:rPr>
      </w:pPr>
    </w:p>
    <w:sectPr w:rsidR="005159DA" w:rsidSect="00B874B0">
      <w:headerReference w:type="default" r:id="rId13"/>
      <w:footerReference w:type="first" r:id="rId14"/>
      <w:pgSz w:w="11906" w:h="16838" w:code="9"/>
      <w:pgMar w:top="1134" w:right="70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E7D" w:rsidRDefault="00CD7E7D">
      <w:r>
        <w:separator/>
      </w:r>
    </w:p>
  </w:endnote>
  <w:endnote w:type="continuationSeparator" w:id="1">
    <w:p w:rsidR="00CD7E7D" w:rsidRDefault="00CD7E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AC" w:rsidRDefault="00F87C91">
    <w:pPr>
      <w:pStyle w:val="af8"/>
      <w:jc w:val="right"/>
    </w:pPr>
    <w:fldSimple w:instr="PAGE   \* MERGEFORMAT">
      <w:r w:rsidR="00FE6AAC">
        <w:rPr>
          <w:noProof/>
        </w:rPr>
        <w:t>1</w:t>
      </w:r>
    </w:fldSimple>
  </w:p>
  <w:p w:rsidR="00FE6AAC" w:rsidRDefault="00FE6AA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E7D" w:rsidRDefault="00CD7E7D">
      <w:r>
        <w:separator/>
      </w:r>
    </w:p>
  </w:footnote>
  <w:footnote w:type="continuationSeparator" w:id="1">
    <w:p w:rsidR="00CD7E7D" w:rsidRDefault="00CD7E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AAC" w:rsidRDefault="00F87C91" w:rsidP="00232DB5">
    <w:pPr>
      <w:pStyle w:val="af6"/>
      <w:jc w:val="center"/>
    </w:pPr>
    <w:fldSimple w:instr=" PAGE   \* MERGEFORMAT ">
      <w:r w:rsidR="00BD0F2A">
        <w:rPr>
          <w:noProof/>
        </w:rPr>
        <w:t>18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1">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6F04336"/>
    <w:multiLevelType w:val="multilevel"/>
    <w:tmpl w:val="36A25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BBD7EFE"/>
    <w:multiLevelType w:val="multilevel"/>
    <w:tmpl w:val="672A10B4"/>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nsid w:val="15B3274E"/>
    <w:multiLevelType w:val="multilevel"/>
    <w:tmpl w:val="2F1CAE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20E35C21"/>
    <w:multiLevelType w:val="multilevel"/>
    <w:tmpl w:val="013498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502" w:hanging="360"/>
      </w:pPr>
      <w:rPr>
        <w:rFonts w:hint="default"/>
        <w:color w:val="auto"/>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27A3420E"/>
    <w:multiLevelType w:val="multilevel"/>
    <w:tmpl w:val="8932D2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2C087045"/>
    <w:multiLevelType w:val="multilevel"/>
    <w:tmpl w:val="70ACCFB4"/>
    <w:lvl w:ilvl="0">
      <w:start w:val="3"/>
      <w:numFmt w:val="decimal"/>
      <w:lvlText w:val="%1."/>
      <w:lvlJc w:val="left"/>
      <w:pPr>
        <w:tabs>
          <w:tab w:val="num" w:pos="720"/>
        </w:tabs>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31816EA3"/>
    <w:multiLevelType w:val="hybridMultilevel"/>
    <w:tmpl w:val="4418ADAC"/>
    <w:lvl w:ilvl="0" w:tplc="BC3038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9163C88"/>
    <w:multiLevelType w:val="multilevel"/>
    <w:tmpl w:val="92A65206"/>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917957"/>
    <w:multiLevelType w:val="multilevel"/>
    <w:tmpl w:val="9E46792C"/>
    <w:lvl w:ilvl="0">
      <w:start w:val="1"/>
      <w:numFmt w:val="bullet"/>
      <w:lvlText w:val=""/>
      <w:lvlJc w:val="left"/>
      <w:pPr>
        <w:tabs>
          <w:tab w:val="num" w:pos="784"/>
        </w:tabs>
        <w:ind w:left="784" w:hanging="360"/>
      </w:pPr>
      <w:rPr>
        <w:rFonts w:ascii="Symbol" w:hAnsi="Symbol" w:hint="default"/>
      </w:rPr>
    </w:lvl>
    <w:lvl w:ilvl="1" w:tentative="1">
      <w:start w:val="1"/>
      <w:numFmt w:val="bullet"/>
      <w:lvlText w:val="o"/>
      <w:lvlJc w:val="left"/>
      <w:pPr>
        <w:tabs>
          <w:tab w:val="num" w:pos="1504"/>
        </w:tabs>
        <w:ind w:left="1504" w:hanging="360"/>
      </w:pPr>
      <w:rPr>
        <w:rFonts w:ascii="Courier New" w:hAnsi="Courier New" w:hint="default"/>
      </w:rPr>
    </w:lvl>
    <w:lvl w:ilvl="2" w:tentative="1">
      <w:start w:val="1"/>
      <w:numFmt w:val="bullet"/>
      <w:lvlText w:val=""/>
      <w:lvlJc w:val="left"/>
      <w:pPr>
        <w:tabs>
          <w:tab w:val="num" w:pos="2224"/>
        </w:tabs>
        <w:ind w:left="2224" w:hanging="360"/>
      </w:pPr>
      <w:rPr>
        <w:rFonts w:ascii="Wingdings" w:hAnsi="Wingdings" w:hint="default"/>
      </w:rPr>
    </w:lvl>
    <w:lvl w:ilvl="3" w:tentative="1">
      <w:start w:val="1"/>
      <w:numFmt w:val="bullet"/>
      <w:lvlText w:val=""/>
      <w:lvlJc w:val="left"/>
      <w:pPr>
        <w:tabs>
          <w:tab w:val="num" w:pos="2944"/>
        </w:tabs>
        <w:ind w:left="2944" w:hanging="360"/>
      </w:pPr>
      <w:rPr>
        <w:rFonts w:ascii="Symbol" w:hAnsi="Symbol" w:hint="default"/>
      </w:rPr>
    </w:lvl>
    <w:lvl w:ilvl="4" w:tentative="1">
      <w:start w:val="1"/>
      <w:numFmt w:val="bullet"/>
      <w:lvlText w:val="o"/>
      <w:lvlJc w:val="left"/>
      <w:pPr>
        <w:tabs>
          <w:tab w:val="num" w:pos="3664"/>
        </w:tabs>
        <w:ind w:left="3664" w:hanging="360"/>
      </w:pPr>
      <w:rPr>
        <w:rFonts w:ascii="Courier New" w:hAnsi="Courier New" w:hint="default"/>
      </w:rPr>
    </w:lvl>
    <w:lvl w:ilvl="5" w:tentative="1">
      <w:start w:val="1"/>
      <w:numFmt w:val="bullet"/>
      <w:lvlText w:val=""/>
      <w:lvlJc w:val="left"/>
      <w:pPr>
        <w:tabs>
          <w:tab w:val="num" w:pos="4384"/>
        </w:tabs>
        <w:ind w:left="4384" w:hanging="360"/>
      </w:pPr>
      <w:rPr>
        <w:rFonts w:ascii="Wingdings" w:hAnsi="Wingdings" w:hint="default"/>
      </w:rPr>
    </w:lvl>
    <w:lvl w:ilvl="6" w:tentative="1">
      <w:start w:val="1"/>
      <w:numFmt w:val="bullet"/>
      <w:lvlText w:val=""/>
      <w:lvlJc w:val="left"/>
      <w:pPr>
        <w:tabs>
          <w:tab w:val="num" w:pos="5104"/>
        </w:tabs>
        <w:ind w:left="5104" w:hanging="360"/>
      </w:pPr>
      <w:rPr>
        <w:rFonts w:ascii="Symbol" w:hAnsi="Symbol" w:hint="default"/>
      </w:rPr>
    </w:lvl>
    <w:lvl w:ilvl="7" w:tentative="1">
      <w:start w:val="1"/>
      <w:numFmt w:val="bullet"/>
      <w:lvlText w:val="o"/>
      <w:lvlJc w:val="left"/>
      <w:pPr>
        <w:tabs>
          <w:tab w:val="num" w:pos="5824"/>
        </w:tabs>
        <w:ind w:left="5824" w:hanging="360"/>
      </w:pPr>
      <w:rPr>
        <w:rFonts w:ascii="Courier New" w:hAnsi="Courier New" w:hint="default"/>
      </w:rPr>
    </w:lvl>
    <w:lvl w:ilvl="8" w:tentative="1">
      <w:start w:val="1"/>
      <w:numFmt w:val="bullet"/>
      <w:lvlText w:val=""/>
      <w:lvlJc w:val="left"/>
      <w:pPr>
        <w:tabs>
          <w:tab w:val="num" w:pos="6544"/>
        </w:tabs>
        <w:ind w:left="6544" w:hanging="360"/>
      </w:pPr>
      <w:rPr>
        <w:rFonts w:ascii="Wingdings" w:hAnsi="Wingdings" w:hint="default"/>
      </w:rPr>
    </w:lvl>
  </w:abstractNum>
  <w:abstractNum w:abstractNumId="37">
    <w:nsid w:val="67364A9D"/>
    <w:multiLevelType w:val="multilevel"/>
    <w:tmpl w:val="641AD8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821D3A"/>
    <w:multiLevelType w:val="multilevel"/>
    <w:tmpl w:val="BF7A63F6"/>
    <w:lvl w:ilvl="0">
      <w:start w:val="1"/>
      <w:numFmt w:val="decimal"/>
      <w:lvlText w:val="%1."/>
      <w:lvlJc w:val="left"/>
      <w:pPr>
        <w:tabs>
          <w:tab w:val="num" w:pos="636"/>
        </w:tabs>
        <w:ind w:left="636" w:hanging="636"/>
      </w:pPr>
      <w:rPr>
        <w:rFonts w:hint="default"/>
      </w:rPr>
    </w:lvl>
    <w:lvl w:ilvl="1">
      <w:start w:val="1"/>
      <w:numFmt w:val="decimal"/>
      <w:lvlText w:val="%1.%2."/>
      <w:lvlJc w:val="left"/>
      <w:pPr>
        <w:tabs>
          <w:tab w:val="num" w:pos="636"/>
        </w:tabs>
        <w:ind w:left="636" w:hanging="63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7"/>
  </w:num>
  <w:num w:numId="3">
    <w:abstractNumId w:val="22"/>
  </w:num>
  <w:num w:numId="4">
    <w:abstractNumId w:val="12"/>
  </w:num>
  <w:num w:numId="5">
    <w:abstractNumId w:val="25"/>
  </w:num>
  <w:num w:numId="6">
    <w:abstractNumId w:val="6"/>
  </w:num>
  <w:num w:numId="7">
    <w:abstractNumId w:val="27"/>
  </w:num>
  <w:num w:numId="8">
    <w:abstractNumId w:val="20"/>
  </w:num>
  <w:num w:numId="9">
    <w:abstractNumId w:val="3"/>
  </w:num>
  <w:num w:numId="10">
    <w:abstractNumId w:val="9"/>
  </w:num>
  <w:num w:numId="11">
    <w:abstractNumId w:val="21"/>
  </w:num>
  <w:num w:numId="12">
    <w:abstractNumId w:val="16"/>
  </w:num>
  <w:num w:numId="13">
    <w:abstractNumId w:val="15"/>
  </w:num>
  <w:num w:numId="14">
    <w:abstractNumId w:val="8"/>
  </w:num>
  <w:num w:numId="15">
    <w:abstractNumId w:val="1"/>
  </w:num>
  <w:num w:numId="16">
    <w:abstractNumId w:val="18"/>
  </w:num>
  <w:num w:numId="17">
    <w:abstractNumId w:val="7"/>
  </w:num>
  <w:num w:numId="18">
    <w:abstractNumId w:val="0"/>
  </w:num>
  <w:num w:numId="19">
    <w:abstractNumId w:val="2"/>
  </w:num>
  <w:num w:numId="20">
    <w:abstractNumId w:val="14"/>
  </w:num>
  <w:num w:numId="21">
    <w:abstractNumId w:val="10"/>
  </w:num>
  <w:num w:numId="22">
    <w:abstractNumId w:val="26"/>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9"/>
  </w:num>
  <w:num w:numId="26">
    <w:abstractNumId w:val="24"/>
  </w:num>
  <w:num w:numId="27">
    <w:abstractNumId w:val="35"/>
  </w:num>
  <w:num w:numId="28">
    <w:abstractNumId w:val="28"/>
  </w:num>
  <w:num w:numId="29">
    <w:abstractNumId w:val="31"/>
  </w:num>
  <w:num w:numId="30">
    <w:abstractNumId w:val="34"/>
  </w:num>
  <w:num w:numId="31">
    <w:abstractNumId w:val="38"/>
  </w:num>
  <w:num w:numId="32">
    <w:abstractNumId w:val="4"/>
  </w:num>
  <w:num w:numId="33">
    <w:abstractNumId w:val="37"/>
  </w:num>
  <w:num w:numId="34">
    <w:abstractNumId w:val="32"/>
  </w:num>
  <w:num w:numId="35">
    <w:abstractNumId w:val="36"/>
  </w:num>
  <w:num w:numId="36">
    <w:abstractNumId w:val="30"/>
  </w:num>
  <w:num w:numId="37">
    <w:abstractNumId w:val="33"/>
  </w:num>
  <w:num w:numId="38">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C14A4D"/>
    <w:rsid w:val="00002100"/>
    <w:rsid w:val="000035EF"/>
    <w:rsid w:val="0000409A"/>
    <w:rsid w:val="00004F07"/>
    <w:rsid w:val="00005185"/>
    <w:rsid w:val="00005FC2"/>
    <w:rsid w:val="0000759F"/>
    <w:rsid w:val="000076C1"/>
    <w:rsid w:val="000109A8"/>
    <w:rsid w:val="00011646"/>
    <w:rsid w:val="00012748"/>
    <w:rsid w:val="0001311B"/>
    <w:rsid w:val="00013506"/>
    <w:rsid w:val="00013EAE"/>
    <w:rsid w:val="00016224"/>
    <w:rsid w:val="00016B99"/>
    <w:rsid w:val="000216B3"/>
    <w:rsid w:val="000224F2"/>
    <w:rsid w:val="000229D1"/>
    <w:rsid w:val="000231E9"/>
    <w:rsid w:val="000239F6"/>
    <w:rsid w:val="0002430A"/>
    <w:rsid w:val="000247BA"/>
    <w:rsid w:val="00024D70"/>
    <w:rsid w:val="00026746"/>
    <w:rsid w:val="00026DEB"/>
    <w:rsid w:val="00026E53"/>
    <w:rsid w:val="00027367"/>
    <w:rsid w:val="000275F6"/>
    <w:rsid w:val="00030425"/>
    <w:rsid w:val="00030476"/>
    <w:rsid w:val="000319C7"/>
    <w:rsid w:val="00031C62"/>
    <w:rsid w:val="000322A4"/>
    <w:rsid w:val="00032870"/>
    <w:rsid w:val="000331BA"/>
    <w:rsid w:val="00034E58"/>
    <w:rsid w:val="00034F5B"/>
    <w:rsid w:val="000378C8"/>
    <w:rsid w:val="00037EC3"/>
    <w:rsid w:val="00041C10"/>
    <w:rsid w:val="00043D41"/>
    <w:rsid w:val="00044092"/>
    <w:rsid w:val="000447AE"/>
    <w:rsid w:val="00045A42"/>
    <w:rsid w:val="000460F1"/>
    <w:rsid w:val="00046138"/>
    <w:rsid w:val="0004743D"/>
    <w:rsid w:val="000476F9"/>
    <w:rsid w:val="00052795"/>
    <w:rsid w:val="00052F3D"/>
    <w:rsid w:val="00053409"/>
    <w:rsid w:val="00055579"/>
    <w:rsid w:val="000555C1"/>
    <w:rsid w:val="000557CC"/>
    <w:rsid w:val="00060B57"/>
    <w:rsid w:val="0006217B"/>
    <w:rsid w:val="00062AE9"/>
    <w:rsid w:val="00062BCD"/>
    <w:rsid w:val="00064582"/>
    <w:rsid w:val="00066BEF"/>
    <w:rsid w:val="000670DE"/>
    <w:rsid w:val="00067274"/>
    <w:rsid w:val="00070128"/>
    <w:rsid w:val="00070DBE"/>
    <w:rsid w:val="0007460C"/>
    <w:rsid w:val="0007500C"/>
    <w:rsid w:val="00075732"/>
    <w:rsid w:val="00077A67"/>
    <w:rsid w:val="00081A87"/>
    <w:rsid w:val="00082B47"/>
    <w:rsid w:val="0008481C"/>
    <w:rsid w:val="00085132"/>
    <w:rsid w:val="00085274"/>
    <w:rsid w:val="00086844"/>
    <w:rsid w:val="00086EED"/>
    <w:rsid w:val="000908C7"/>
    <w:rsid w:val="00090E02"/>
    <w:rsid w:val="000920AF"/>
    <w:rsid w:val="00092A55"/>
    <w:rsid w:val="000934DF"/>
    <w:rsid w:val="00093C9F"/>
    <w:rsid w:val="0009454F"/>
    <w:rsid w:val="00094D10"/>
    <w:rsid w:val="000957A8"/>
    <w:rsid w:val="00095B07"/>
    <w:rsid w:val="0009668F"/>
    <w:rsid w:val="000967C4"/>
    <w:rsid w:val="0009731B"/>
    <w:rsid w:val="00097567"/>
    <w:rsid w:val="000976C7"/>
    <w:rsid w:val="000A05AF"/>
    <w:rsid w:val="000A10C8"/>
    <w:rsid w:val="000A12D1"/>
    <w:rsid w:val="000A162D"/>
    <w:rsid w:val="000A3318"/>
    <w:rsid w:val="000A334F"/>
    <w:rsid w:val="000A500D"/>
    <w:rsid w:val="000A504B"/>
    <w:rsid w:val="000A5B86"/>
    <w:rsid w:val="000A5BAB"/>
    <w:rsid w:val="000B1080"/>
    <w:rsid w:val="000B2827"/>
    <w:rsid w:val="000B3487"/>
    <w:rsid w:val="000B3778"/>
    <w:rsid w:val="000B3BF9"/>
    <w:rsid w:val="000B3EB4"/>
    <w:rsid w:val="000B4072"/>
    <w:rsid w:val="000B482B"/>
    <w:rsid w:val="000B56D6"/>
    <w:rsid w:val="000B651B"/>
    <w:rsid w:val="000B6842"/>
    <w:rsid w:val="000C042E"/>
    <w:rsid w:val="000C0A41"/>
    <w:rsid w:val="000C11D9"/>
    <w:rsid w:val="000C4402"/>
    <w:rsid w:val="000C5F4E"/>
    <w:rsid w:val="000C61CC"/>
    <w:rsid w:val="000C7116"/>
    <w:rsid w:val="000C7270"/>
    <w:rsid w:val="000C793B"/>
    <w:rsid w:val="000C7F3A"/>
    <w:rsid w:val="000D0B07"/>
    <w:rsid w:val="000D1441"/>
    <w:rsid w:val="000D19E7"/>
    <w:rsid w:val="000D1BA4"/>
    <w:rsid w:val="000D1D7A"/>
    <w:rsid w:val="000D25B6"/>
    <w:rsid w:val="000D3658"/>
    <w:rsid w:val="000D53BD"/>
    <w:rsid w:val="000D5999"/>
    <w:rsid w:val="000E0B43"/>
    <w:rsid w:val="000E2658"/>
    <w:rsid w:val="000E29DD"/>
    <w:rsid w:val="000E2A96"/>
    <w:rsid w:val="000E42DF"/>
    <w:rsid w:val="000E5C90"/>
    <w:rsid w:val="000E7A54"/>
    <w:rsid w:val="000F243F"/>
    <w:rsid w:val="000F44D7"/>
    <w:rsid w:val="000F5A73"/>
    <w:rsid w:val="000F5E52"/>
    <w:rsid w:val="000F758E"/>
    <w:rsid w:val="00101D02"/>
    <w:rsid w:val="00103506"/>
    <w:rsid w:val="00103D29"/>
    <w:rsid w:val="00104112"/>
    <w:rsid w:val="00105235"/>
    <w:rsid w:val="00105FCA"/>
    <w:rsid w:val="00106476"/>
    <w:rsid w:val="00106BBD"/>
    <w:rsid w:val="00107CA0"/>
    <w:rsid w:val="0011031C"/>
    <w:rsid w:val="00111A8E"/>
    <w:rsid w:val="00111E5E"/>
    <w:rsid w:val="00112FDB"/>
    <w:rsid w:val="0011311D"/>
    <w:rsid w:val="001132C8"/>
    <w:rsid w:val="00114106"/>
    <w:rsid w:val="001152B1"/>
    <w:rsid w:val="00116FA4"/>
    <w:rsid w:val="0012243C"/>
    <w:rsid w:val="00124B89"/>
    <w:rsid w:val="00125063"/>
    <w:rsid w:val="001254E0"/>
    <w:rsid w:val="00125D94"/>
    <w:rsid w:val="00126642"/>
    <w:rsid w:val="00127610"/>
    <w:rsid w:val="0012778F"/>
    <w:rsid w:val="001278F9"/>
    <w:rsid w:val="0013253A"/>
    <w:rsid w:val="00132D80"/>
    <w:rsid w:val="00132E62"/>
    <w:rsid w:val="00134324"/>
    <w:rsid w:val="0013497F"/>
    <w:rsid w:val="00135A1E"/>
    <w:rsid w:val="00135B90"/>
    <w:rsid w:val="00136085"/>
    <w:rsid w:val="00136326"/>
    <w:rsid w:val="00136BCE"/>
    <w:rsid w:val="001377E2"/>
    <w:rsid w:val="00140A68"/>
    <w:rsid w:val="00140E4B"/>
    <w:rsid w:val="001427C8"/>
    <w:rsid w:val="00143832"/>
    <w:rsid w:val="001439A1"/>
    <w:rsid w:val="001451F1"/>
    <w:rsid w:val="00145953"/>
    <w:rsid w:val="00145CF4"/>
    <w:rsid w:val="00145D34"/>
    <w:rsid w:val="00146ACA"/>
    <w:rsid w:val="00147DFF"/>
    <w:rsid w:val="00150E3F"/>
    <w:rsid w:val="00151B87"/>
    <w:rsid w:val="00151EB9"/>
    <w:rsid w:val="00153718"/>
    <w:rsid w:val="00153B2F"/>
    <w:rsid w:val="00154106"/>
    <w:rsid w:val="001551E1"/>
    <w:rsid w:val="00155DC1"/>
    <w:rsid w:val="00156265"/>
    <w:rsid w:val="00157112"/>
    <w:rsid w:val="0016191D"/>
    <w:rsid w:val="001625CB"/>
    <w:rsid w:val="001634E5"/>
    <w:rsid w:val="0016475F"/>
    <w:rsid w:val="001653DA"/>
    <w:rsid w:val="0016598C"/>
    <w:rsid w:val="00166A57"/>
    <w:rsid w:val="001675C6"/>
    <w:rsid w:val="001677FC"/>
    <w:rsid w:val="00167DF3"/>
    <w:rsid w:val="00170AFA"/>
    <w:rsid w:val="001715AA"/>
    <w:rsid w:val="0017180D"/>
    <w:rsid w:val="00171A3D"/>
    <w:rsid w:val="001734F9"/>
    <w:rsid w:val="00173A23"/>
    <w:rsid w:val="00173D67"/>
    <w:rsid w:val="00174056"/>
    <w:rsid w:val="0017420B"/>
    <w:rsid w:val="00174F8D"/>
    <w:rsid w:val="0017589D"/>
    <w:rsid w:val="00180422"/>
    <w:rsid w:val="0018095E"/>
    <w:rsid w:val="00180B25"/>
    <w:rsid w:val="00180CAF"/>
    <w:rsid w:val="001836B8"/>
    <w:rsid w:val="001837CC"/>
    <w:rsid w:val="00185DA9"/>
    <w:rsid w:val="001864C6"/>
    <w:rsid w:val="001916D5"/>
    <w:rsid w:val="00191DA4"/>
    <w:rsid w:val="00193022"/>
    <w:rsid w:val="001938D6"/>
    <w:rsid w:val="0019441F"/>
    <w:rsid w:val="00197D2B"/>
    <w:rsid w:val="001A2402"/>
    <w:rsid w:val="001A3885"/>
    <w:rsid w:val="001A470B"/>
    <w:rsid w:val="001A4E1B"/>
    <w:rsid w:val="001A508C"/>
    <w:rsid w:val="001A544A"/>
    <w:rsid w:val="001A6225"/>
    <w:rsid w:val="001A70D5"/>
    <w:rsid w:val="001B07F9"/>
    <w:rsid w:val="001B0941"/>
    <w:rsid w:val="001B0D80"/>
    <w:rsid w:val="001B0E42"/>
    <w:rsid w:val="001B1EED"/>
    <w:rsid w:val="001B3062"/>
    <w:rsid w:val="001B3AFA"/>
    <w:rsid w:val="001B3FFE"/>
    <w:rsid w:val="001B4E51"/>
    <w:rsid w:val="001B56CB"/>
    <w:rsid w:val="001B6A74"/>
    <w:rsid w:val="001B6D47"/>
    <w:rsid w:val="001B76A5"/>
    <w:rsid w:val="001B7F72"/>
    <w:rsid w:val="001C17B9"/>
    <w:rsid w:val="001C37D6"/>
    <w:rsid w:val="001C40FD"/>
    <w:rsid w:val="001C467C"/>
    <w:rsid w:val="001C46DF"/>
    <w:rsid w:val="001C7425"/>
    <w:rsid w:val="001C74F2"/>
    <w:rsid w:val="001D1414"/>
    <w:rsid w:val="001D1655"/>
    <w:rsid w:val="001D2F8E"/>
    <w:rsid w:val="001D4AB4"/>
    <w:rsid w:val="001D77A0"/>
    <w:rsid w:val="001D790B"/>
    <w:rsid w:val="001E1EBA"/>
    <w:rsid w:val="001E21C6"/>
    <w:rsid w:val="001E2702"/>
    <w:rsid w:val="001E27E5"/>
    <w:rsid w:val="001E38A3"/>
    <w:rsid w:val="001E4AA1"/>
    <w:rsid w:val="001E5889"/>
    <w:rsid w:val="001E6E61"/>
    <w:rsid w:val="001F04C5"/>
    <w:rsid w:val="001F0552"/>
    <w:rsid w:val="001F08C4"/>
    <w:rsid w:val="001F0DAC"/>
    <w:rsid w:val="001F1BC0"/>
    <w:rsid w:val="001F1EF6"/>
    <w:rsid w:val="001F202E"/>
    <w:rsid w:val="001F2605"/>
    <w:rsid w:val="001F3CA5"/>
    <w:rsid w:val="001F3FAD"/>
    <w:rsid w:val="001F462A"/>
    <w:rsid w:val="001F51AC"/>
    <w:rsid w:val="001F5840"/>
    <w:rsid w:val="001F68C1"/>
    <w:rsid w:val="001F7216"/>
    <w:rsid w:val="001F734A"/>
    <w:rsid w:val="001F7704"/>
    <w:rsid w:val="001F7741"/>
    <w:rsid w:val="002027F8"/>
    <w:rsid w:val="00203A91"/>
    <w:rsid w:val="0020441D"/>
    <w:rsid w:val="00205AB7"/>
    <w:rsid w:val="00205EE7"/>
    <w:rsid w:val="00205FAB"/>
    <w:rsid w:val="002066C0"/>
    <w:rsid w:val="0020698F"/>
    <w:rsid w:val="002069E0"/>
    <w:rsid w:val="00206F1B"/>
    <w:rsid w:val="0020786D"/>
    <w:rsid w:val="0021038F"/>
    <w:rsid w:val="002111D7"/>
    <w:rsid w:val="002136F8"/>
    <w:rsid w:val="00213812"/>
    <w:rsid w:val="0021491B"/>
    <w:rsid w:val="00215667"/>
    <w:rsid w:val="002163CC"/>
    <w:rsid w:val="00216DBA"/>
    <w:rsid w:val="00220F7C"/>
    <w:rsid w:val="002210B2"/>
    <w:rsid w:val="00221223"/>
    <w:rsid w:val="00221522"/>
    <w:rsid w:val="002218FC"/>
    <w:rsid w:val="002219D9"/>
    <w:rsid w:val="00221C83"/>
    <w:rsid w:val="002229B4"/>
    <w:rsid w:val="00222DDF"/>
    <w:rsid w:val="002234E2"/>
    <w:rsid w:val="00225BC3"/>
    <w:rsid w:val="00225DB8"/>
    <w:rsid w:val="00226DC7"/>
    <w:rsid w:val="0022714F"/>
    <w:rsid w:val="00230FCF"/>
    <w:rsid w:val="0023112C"/>
    <w:rsid w:val="002322EF"/>
    <w:rsid w:val="002324B0"/>
    <w:rsid w:val="00232DB5"/>
    <w:rsid w:val="00233106"/>
    <w:rsid w:val="00233BD8"/>
    <w:rsid w:val="00233C58"/>
    <w:rsid w:val="00233E06"/>
    <w:rsid w:val="002344AA"/>
    <w:rsid w:val="00235354"/>
    <w:rsid w:val="0023594A"/>
    <w:rsid w:val="00235AEA"/>
    <w:rsid w:val="00235D3B"/>
    <w:rsid w:val="00236CF7"/>
    <w:rsid w:val="002371ED"/>
    <w:rsid w:val="00237403"/>
    <w:rsid w:val="00237D7D"/>
    <w:rsid w:val="00237FD7"/>
    <w:rsid w:val="00240C0E"/>
    <w:rsid w:val="0024141A"/>
    <w:rsid w:val="0024348C"/>
    <w:rsid w:val="00243831"/>
    <w:rsid w:val="00244101"/>
    <w:rsid w:val="0024439E"/>
    <w:rsid w:val="002446A7"/>
    <w:rsid w:val="00245D2C"/>
    <w:rsid w:val="00246B5C"/>
    <w:rsid w:val="00247600"/>
    <w:rsid w:val="00247736"/>
    <w:rsid w:val="00250288"/>
    <w:rsid w:val="0025096E"/>
    <w:rsid w:val="00251424"/>
    <w:rsid w:val="00252EFA"/>
    <w:rsid w:val="00253D2A"/>
    <w:rsid w:val="00254EA3"/>
    <w:rsid w:val="00255BA3"/>
    <w:rsid w:val="00257CA2"/>
    <w:rsid w:val="00257D02"/>
    <w:rsid w:val="00260E46"/>
    <w:rsid w:val="002614F2"/>
    <w:rsid w:val="002647EB"/>
    <w:rsid w:val="00265EC5"/>
    <w:rsid w:val="00266EC8"/>
    <w:rsid w:val="002670D5"/>
    <w:rsid w:val="00267280"/>
    <w:rsid w:val="00267C79"/>
    <w:rsid w:val="00267C84"/>
    <w:rsid w:val="00271062"/>
    <w:rsid w:val="002719E0"/>
    <w:rsid w:val="00271B58"/>
    <w:rsid w:val="00272DE4"/>
    <w:rsid w:val="002740B9"/>
    <w:rsid w:val="0027446F"/>
    <w:rsid w:val="00275507"/>
    <w:rsid w:val="00275B0D"/>
    <w:rsid w:val="00275E68"/>
    <w:rsid w:val="00277330"/>
    <w:rsid w:val="0028043E"/>
    <w:rsid w:val="00280A13"/>
    <w:rsid w:val="00281046"/>
    <w:rsid w:val="002811D7"/>
    <w:rsid w:val="00282A40"/>
    <w:rsid w:val="00284F05"/>
    <w:rsid w:val="00284FC6"/>
    <w:rsid w:val="00285B8F"/>
    <w:rsid w:val="00286686"/>
    <w:rsid w:val="002919AB"/>
    <w:rsid w:val="00292A44"/>
    <w:rsid w:val="00292B2D"/>
    <w:rsid w:val="002967C6"/>
    <w:rsid w:val="002968F3"/>
    <w:rsid w:val="002969FC"/>
    <w:rsid w:val="002976F2"/>
    <w:rsid w:val="00297EA1"/>
    <w:rsid w:val="002A0239"/>
    <w:rsid w:val="002A0896"/>
    <w:rsid w:val="002A0B72"/>
    <w:rsid w:val="002A2291"/>
    <w:rsid w:val="002A340F"/>
    <w:rsid w:val="002A3ED1"/>
    <w:rsid w:val="002A46A4"/>
    <w:rsid w:val="002B0503"/>
    <w:rsid w:val="002B1B94"/>
    <w:rsid w:val="002B2291"/>
    <w:rsid w:val="002B2749"/>
    <w:rsid w:val="002B277A"/>
    <w:rsid w:val="002B2CCF"/>
    <w:rsid w:val="002B5D97"/>
    <w:rsid w:val="002B6410"/>
    <w:rsid w:val="002B7FBA"/>
    <w:rsid w:val="002C16DC"/>
    <w:rsid w:val="002C25ED"/>
    <w:rsid w:val="002C38AC"/>
    <w:rsid w:val="002C4964"/>
    <w:rsid w:val="002C52B4"/>
    <w:rsid w:val="002C5977"/>
    <w:rsid w:val="002C6CF1"/>
    <w:rsid w:val="002D06DC"/>
    <w:rsid w:val="002D0D06"/>
    <w:rsid w:val="002D1415"/>
    <w:rsid w:val="002D21F9"/>
    <w:rsid w:val="002D3D10"/>
    <w:rsid w:val="002D3F24"/>
    <w:rsid w:val="002D5526"/>
    <w:rsid w:val="002D55C4"/>
    <w:rsid w:val="002D61AE"/>
    <w:rsid w:val="002D6754"/>
    <w:rsid w:val="002D7660"/>
    <w:rsid w:val="002D7E05"/>
    <w:rsid w:val="002D7E38"/>
    <w:rsid w:val="002E1F0C"/>
    <w:rsid w:val="002E2D31"/>
    <w:rsid w:val="002E341F"/>
    <w:rsid w:val="002E42B4"/>
    <w:rsid w:val="002E48EB"/>
    <w:rsid w:val="002E49B2"/>
    <w:rsid w:val="002E4CCF"/>
    <w:rsid w:val="002E5135"/>
    <w:rsid w:val="002E5482"/>
    <w:rsid w:val="002E565E"/>
    <w:rsid w:val="002E5821"/>
    <w:rsid w:val="002E5DF0"/>
    <w:rsid w:val="002E62E5"/>
    <w:rsid w:val="002E7C5F"/>
    <w:rsid w:val="002F0313"/>
    <w:rsid w:val="002F1683"/>
    <w:rsid w:val="002F26F3"/>
    <w:rsid w:val="002F2EDC"/>
    <w:rsid w:val="002F4BAE"/>
    <w:rsid w:val="002F5166"/>
    <w:rsid w:val="002F5AC7"/>
    <w:rsid w:val="002F5DDC"/>
    <w:rsid w:val="002F635B"/>
    <w:rsid w:val="002F657F"/>
    <w:rsid w:val="002F750C"/>
    <w:rsid w:val="002F76E8"/>
    <w:rsid w:val="002F76F8"/>
    <w:rsid w:val="002F7B76"/>
    <w:rsid w:val="00304674"/>
    <w:rsid w:val="003048FF"/>
    <w:rsid w:val="00304A85"/>
    <w:rsid w:val="00305064"/>
    <w:rsid w:val="00306187"/>
    <w:rsid w:val="00307A04"/>
    <w:rsid w:val="00310238"/>
    <w:rsid w:val="00314BA6"/>
    <w:rsid w:val="00315656"/>
    <w:rsid w:val="00315B3C"/>
    <w:rsid w:val="00315C1D"/>
    <w:rsid w:val="00315EF6"/>
    <w:rsid w:val="00317037"/>
    <w:rsid w:val="003178FE"/>
    <w:rsid w:val="00317954"/>
    <w:rsid w:val="003202BE"/>
    <w:rsid w:val="00321949"/>
    <w:rsid w:val="00321ABC"/>
    <w:rsid w:val="003229A1"/>
    <w:rsid w:val="00322F56"/>
    <w:rsid w:val="00323183"/>
    <w:rsid w:val="00323BAB"/>
    <w:rsid w:val="0032449B"/>
    <w:rsid w:val="00325102"/>
    <w:rsid w:val="00327476"/>
    <w:rsid w:val="00327607"/>
    <w:rsid w:val="00327645"/>
    <w:rsid w:val="00330DE2"/>
    <w:rsid w:val="00332273"/>
    <w:rsid w:val="0033230F"/>
    <w:rsid w:val="00332716"/>
    <w:rsid w:val="003340C9"/>
    <w:rsid w:val="00335423"/>
    <w:rsid w:val="00336698"/>
    <w:rsid w:val="00340053"/>
    <w:rsid w:val="003416BA"/>
    <w:rsid w:val="00341DB1"/>
    <w:rsid w:val="003427DC"/>
    <w:rsid w:val="00345CE7"/>
    <w:rsid w:val="00345FC4"/>
    <w:rsid w:val="003475AE"/>
    <w:rsid w:val="0035077B"/>
    <w:rsid w:val="00350EB6"/>
    <w:rsid w:val="00353679"/>
    <w:rsid w:val="00353893"/>
    <w:rsid w:val="00353AAE"/>
    <w:rsid w:val="00353AB8"/>
    <w:rsid w:val="00353DC5"/>
    <w:rsid w:val="003549D4"/>
    <w:rsid w:val="00354D5E"/>
    <w:rsid w:val="003556F5"/>
    <w:rsid w:val="003569C2"/>
    <w:rsid w:val="00357218"/>
    <w:rsid w:val="00360E7B"/>
    <w:rsid w:val="00361178"/>
    <w:rsid w:val="00361C67"/>
    <w:rsid w:val="00362775"/>
    <w:rsid w:val="0036432F"/>
    <w:rsid w:val="0036518A"/>
    <w:rsid w:val="00365333"/>
    <w:rsid w:val="00366DE8"/>
    <w:rsid w:val="00367D71"/>
    <w:rsid w:val="00370DE6"/>
    <w:rsid w:val="00370E97"/>
    <w:rsid w:val="00370EA7"/>
    <w:rsid w:val="00371EC5"/>
    <w:rsid w:val="00376361"/>
    <w:rsid w:val="003773DB"/>
    <w:rsid w:val="00380597"/>
    <w:rsid w:val="0038134B"/>
    <w:rsid w:val="003826DE"/>
    <w:rsid w:val="003829DD"/>
    <w:rsid w:val="003833D6"/>
    <w:rsid w:val="0038389D"/>
    <w:rsid w:val="00383A27"/>
    <w:rsid w:val="00383B85"/>
    <w:rsid w:val="003844A8"/>
    <w:rsid w:val="003849CD"/>
    <w:rsid w:val="00384C5F"/>
    <w:rsid w:val="00385E33"/>
    <w:rsid w:val="003861C9"/>
    <w:rsid w:val="00391800"/>
    <w:rsid w:val="003938DB"/>
    <w:rsid w:val="00394DDF"/>
    <w:rsid w:val="0039571F"/>
    <w:rsid w:val="003962CF"/>
    <w:rsid w:val="00396E55"/>
    <w:rsid w:val="00397256"/>
    <w:rsid w:val="003A215D"/>
    <w:rsid w:val="003A2766"/>
    <w:rsid w:val="003A32A5"/>
    <w:rsid w:val="003A5CF3"/>
    <w:rsid w:val="003A621A"/>
    <w:rsid w:val="003A64FA"/>
    <w:rsid w:val="003A69F0"/>
    <w:rsid w:val="003A6E9E"/>
    <w:rsid w:val="003A7BED"/>
    <w:rsid w:val="003A7D94"/>
    <w:rsid w:val="003B0754"/>
    <w:rsid w:val="003B07A6"/>
    <w:rsid w:val="003B09C4"/>
    <w:rsid w:val="003B0B8E"/>
    <w:rsid w:val="003B123E"/>
    <w:rsid w:val="003B3B3F"/>
    <w:rsid w:val="003B408B"/>
    <w:rsid w:val="003B55F6"/>
    <w:rsid w:val="003B56D6"/>
    <w:rsid w:val="003B595F"/>
    <w:rsid w:val="003B6ACE"/>
    <w:rsid w:val="003B777D"/>
    <w:rsid w:val="003C01C9"/>
    <w:rsid w:val="003C0564"/>
    <w:rsid w:val="003C0CC6"/>
    <w:rsid w:val="003C137F"/>
    <w:rsid w:val="003C1B1F"/>
    <w:rsid w:val="003C4144"/>
    <w:rsid w:val="003C64E5"/>
    <w:rsid w:val="003C6D7D"/>
    <w:rsid w:val="003C7279"/>
    <w:rsid w:val="003D08AC"/>
    <w:rsid w:val="003D2028"/>
    <w:rsid w:val="003D2425"/>
    <w:rsid w:val="003D2EE3"/>
    <w:rsid w:val="003D4149"/>
    <w:rsid w:val="003D458D"/>
    <w:rsid w:val="003D46F3"/>
    <w:rsid w:val="003D4C82"/>
    <w:rsid w:val="003D51E1"/>
    <w:rsid w:val="003D6DD2"/>
    <w:rsid w:val="003E0281"/>
    <w:rsid w:val="003E0F6E"/>
    <w:rsid w:val="003E33E4"/>
    <w:rsid w:val="003E5DF3"/>
    <w:rsid w:val="003E6A6F"/>
    <w:rsid w:val="003E6D0A"/>
    <w:rsid w:val="003F0FEA"/>
    <w:rsid w:val="003F21AD"/>
    <w:rsid w:val="003F23F9"/>
    <w:rsid w:val="003F3280"/>
    <w:rsid w:val="003F5D25"/>
    <w:rsid w:val="003F5D64"/>
    <w:rsid w:val="00401936"/>
    <w:rsid w:val="00401D19"/>
    <w:rsid w:val="00401D6A"/>
    <w:rsid w:val="0040403B"/>
    <w:rsid w:val="0040456B"/>
    <w:rsid w:val="00405BB5"/>
    <w:rsid w:val="00405BDF"/>
    <w:rsid w:val="00407B19"/>
    <w:rsid w:val="00410E92"/>
    <w:rsid w:val="00411B8B"/>
    <w:rsid w:val="004129A5"/>
    <w:rsid w:val="00412CE9"/>
    <w:rsid w:val="00412FE7"/>
    <w:rsid w:val="00413B2B"/>
    <w:rsid w:val="004145D3"/>
    <w:rsid w:val="00414EAA"/>
    <w:rsid w:val="0041531F"/>
    <w:rsid w:val="004164F9"/>
    <w:rsid w:val="00422CD5"/>
    <w:rsid w:val="00423C3A"/>
    <w:rsid w:val="00424643"/>
    <w:rsid w:val="004250A8"/>
    <w:rsid w:val="004250E1"/>
    <w:rsid w:val="00425227"/>
    <w:rsid w:val="00426A97"/>
    <w:rsid w:val="00426AEF"/>
    <w:rsid w:val="00427E4E"/>
    <w:rsid w:val="00430C7C"/>
    <w:rsid w:val="00430F02"/>
    <w:rsid w:val="00431ABD"/>
    <w:rsid w:val="004328B5"/>
    <w:rsid w:val="004329BA"/>
    <w:rsid w:val="00433438"/>
    <w:rsid w:val="00435DD2"/>
    <w:rsid w:val="00437CB7"/>
    <w:rsid w:val="00441311"/>
    <w:rsid w:val="00441968"/>
    <w:rsid w:val="004423BB"/>
    <w:rsid w:val="00443799"/>
    <w:rsid w:val="00443E8E"/>
    <w:rsid w:val="0044589B"/>
    <w:rsid w:val="00447EA2"/>
    <w:rsid w:val="004507D4"/>
    <w:rsid w:val="00450B59"/>
    <w:rsid w:val="004520D1"/>
    <w:rsid w:val="00452190"/>
    <w:rsid w:val="0045296C"/>
    <w:rsid w:val="00452A8D"/>
    <w:rsid w:val="00452DF0"/>
    <w:rsid w:val="004563E6"/>
    <w:rsid w:val="0045655A"/>
    <w:rsid w:val="00456571"/>
    <w:rsid w:val="004566B7"/>
    <w:rsid w:val="00456BEF"/>
    <w:rsid w:val="00461756"/>
    <w:rsid w:val="00461DFB"/>
    <w:rsid w:val="00462564"/>
    <w:rsid w:val="004632F4"/>
    <w:rsid w:val="00464392"/>
    <w:rsid w:val="004653B0"/>
    <w:rsid w:val="00466596"/>
    <w:rsid w:val="00467080"/>
    <w:rsid w:val="0047035A"/>
    <w:rsid w:val="004703FD"/>
    <w:rsid w:val="00470C22"/>
    <w:rsid w:val="00470CF7"/>
    <w:rsid w:val="00470F90"/>
    <w:rsid w:val="0047155F"/>
    <w:rsid w:val="00472868"/>
    <w:rsid w:val="00472BFA"/>
    <w:rsid w:val="00473418"/>
    <w:rsid w:val="004735AA"/>
    <w:rsid w:val="004735E8"/>
    <w:rsid w:val="004739D2"/>
    <w:rsid w:val="00474A3F"/>
    <w:rsid w:val="00474B5F"/>
    <w:rsid w:val="00476890"/>
    <w:rsid w:val="00476AB1"/>
    <w:rsid w:val="0047717E"/>
    <w:rsid w:val="00477CE8"/>
    <w:rsid w:val="00480DD1"/>
    <w:rsid w:val="00481107"/>
    <w:rsid w:val="00483561"/>
    <w:rsid w:val="004845A0"/>
    <w:rsid w:val="00484943"/>
    <w:rsid w:val="00484CCC"/>
    <w:rsid w:val="00484DAB"/>
    <w:rsid w:val="0048538E"/>
    <w:rsid w:val="00485412"/>
    <w:rsid w:val="00485681"/>
    <w:rsid w:val="00485EC8"/>
    <w:rsid w:val="00486D63"/>
    <w:rsid w:val="004900AF"/>
    <w:rsid w:val="00490E1B"/>
    <w:rsid w:val="00491674"/>
    <w:rsid w:val="00491B6F"/>
    <w:rsid w:val="00491EAB"/>
    <w:rsid w:val="00493B76"/>
    <w:rsid w:val="0049417F"/>
    <w:rsid w:val="004948B9"/>
    <w:rsid w:val="004966A9"/>
    <w:rsid w:val="004A2A61"/>
    <w:rsid w:val="004A3E58"/>
    <w:rsid w:val="004A6337"/>
    <w:rsid w:val="004A64FA"/>
    <w:rsid w:val="004A6AEA"/>
    <w:rsid w:val="004B0F0B"/>
    <w:rsid w:val="004B0FD5"/>
    <w:rsid w:val="004B119E"/>
    <w:rsid w:val="004B1500"/>
    <w:rsid w:val="004B1796"/>
    <w:rsid w:val="004B1887"/>
    <w:rsid w:val="004B1F6A"/>
    <w:rsid w:val="004B26B2"/>
    <w:rsid w:val="004B3B11"/>
    <w:rsid w:val="004B3D29"/>
    <w:rsid w:val="004B44E0"/>
    <w:rsid w:val="004B5D8B"/>
    <w:rsid w:val="004B6A33"/>
    <w:rsid w:val="004B6BFA"/>
    <w:rsid w:val="004B6C58"/>
    <w:rsid w:val="004B6E75"/>
    <w:rsid w:val="004C025C"/>
    <w:rsid w:val="004C08B3"/>
    <w:rsid w:val="004C0C72"/>
    <w:rsid w:val="004C0C8B"/>
    <w:rsid w:val="004C1700"/>
    <w:rsid w:val="004C1A53"/>
    <w:rsid w:val="004C1AB2"/>
    <w:rsid w:val="004C1E9E"/>
    <w:rsid w:val="004C26D5"/>
    <w:rsid w:val="004C3C88"/>
    <w:rsid w:val="004C6C22"/>
    <w:rsid w:val="004C6E4C"/>
    <w:rsid w:val="004C7E77"/>
    <w:rsid w:val="004D0262"/>
    <w:rsid w:val="004D0E24"/>
    <w:rsid w:val="004D23FA"/>
    <w:rsid w:val="004D2A69"/>
    <w:rsid w:val="004D34E4"/>
    <w:rsid w:val="004D3914"/>
    <w:rsid w:val="004D3C29"/>
    <w:rsid w:val="004D5DEA"/>
    <w:rsid w:val="004D5DEF"/>
    <w:rsid w:val="004D7FB2"/>
    <w:rsid w:val="004E0116"/>
    <w:rsid w:val="004E08D9"/>
    <w:rsid w:val="004E0DBE"/>
    <w:rsid w:val="004E11A7"/>
    <w:rsid w:val="004E2FB3"/>
    <w:rsid w:val="004E37CD"/>
    <w:rsid w:val="004E3814"/>
    <w:rsid w:val="004E3A41"/>
    <w:rsid w:val="004E4977"/>
    <w:rsid w:val="004E4B32"/>
    <w:rsid w:val="004E4B69"/>
    <w:rsid w:val="004E4B6E"/>
    <w:rsid w:val="004E5879"/>
    <w:rsid w:val="004E6261"/>
    <w:rsid w:val="004E674C"/>
    <w:rsid w:val="004E69CC"/>
    <w:rsid w:val="004E6B45"/>
    <w:rsid w:val="004E6D64"/>
    <w:rsid w:val="004E7DA0"/>
    <w:rsid w:val="004E7DC0"/>
    <w:rsid w:val="004F1262"/>
    <w:rsid w:val="004F2185"/>
    <w:rsid w:val="004F2210"/>
    <w:rsid w:val="004F2E73"/>
    <w:rsid w:val="004F365F"/>
    <w:rsid w:val="004F38E8"/>
    <w:rsid w:val="004F5B5E"/>
    <w:rsid w:val="004F67B2"/>
    <w:rsid w:val="004F6C82"/>
    <w:rsid w:val="004F6F0A"/>
    <w:rsid w:val="004F6FBC"/>
    <w:rsid w:val="00501863"/>
    <w:rsid w:val="00502943"/>
    <w:rsid w:val="00502C9C"/>
    <w:rsid w:val="00503043"/>
    <w:rsid w:val="00503431"/>
    <w:rsid w:val="0050645D"/>
    <w:rsid w:val="00507BE4"/>
    <w:rsid w:val="00512BBA"/>
    <w:rsid w:val="0051364D"/>
    <w:rsid w:val="005159DA"/>
    <w:rsid w:val="00516083"/>
    <w:rsid w:val="005164DB"/>
    <w:rsid w:val="005168C0"/>
    <w:rsid w:val="00516B18"/>
    <w:rsid w:val="00517012"/>
    <w:rsid w:val="00517634"/>
    <w:rsid w:val="00520A47"/>
    <w:rsid w:val="00521530"/>
    <w:rsid w:val="0052203A"/>
    <w:rsid w:val="00522490"/>
    <w:rsid w:val="005258E1"/>
    <w:rsid w:val="0052690C"/>
    <w:rsid w:val="005306FF"/>
    <w:rsid w:val="005322FA"/>
    <w:rsid w:val="0053275C"/>
    <w:rsid w:val="005327FF"/>
    <w:rsid w:val="00533FCF"/>
    <w:rsid w:val="00534792"/>
    <w:rsid w:val="00534A66"/>
    <w:rsid w:val="00534CF8"/>
    <w:rsid w:val="0053728A"/>
    <w:rsid w:val="005407CF"/>
    <w:rsid w:val="005411BE"/>
    <w:rsid w:val="00541C53"/>
    <w:rsid w:val="00543156"/>
    <w:rsid w:val="0054330A"/>
    <w:rsid w:val="00545272"/>
    <w:rsid w:val="00545BAC"/>
    <w:rsid w:val="00546A80"/>
    <w:rsid w:val="00546D2B"/>
    <w:rsid w:val="00547BFB"/>
    <w:rsid w:val="00547D11"/>
    <w:rsid w:val="00550873"/>
    <w:rsid w:val="00550CEA"/>
    <w:rsid w:val="00552589"/>
    <w:rsid w:val="0055468B"/>
    <w:rsid w:val="00554D27"/>
    <w:rsid w:val="00555595"/>
    <w:rsid w:val="0055559B"/>
    <w:rsid w:val="00555BB0"/>
    <w:rsid w:val="005565E7"/>
    <w:rsid w:val="00562431"/>
    <w:rsid w:val="00564003"/>
    <w:rsid w:val="00566240"/>
    <w:rsid w:val="005672CA"/>
    <w:rsid w:val="0057067F"/>
    <w:rsid w:val="00570EFE"/>
    <w:rsid w:val="0057114B"/>
    <w:rsid w:val="00572532"/>
    <w:rsid w:val="0057381E"/>
    <w:rsid w:val="005775AE"/>
    <w:rsid w:val="00580CBB"/>
    <w:rsid w:val="00580E2A"/>
    <w:rsid w:val="00581810"/>
    <w:rsid w:val="005826D3"/>
    <w:rsid w:val="0058662A"/>
    <w:rsid w:val="00591C5C"/>
    <w:rsid w:val="00591E9C"/>
    <w:rsid w:val="00593007"/>
    <w:rsid w:val="005931C1"/>
    <w:rsid w:val="005943EB"/>
    <w:rsid w:val="0059475F"/>
    <w:rsid w:val="00595B96"/>
    <w:rsid w:val="00595B9F"/>
    <w:rsid w:val="005963BB"/>
    <w:rsid w:val="005965C3"/>
    <w:rsid w:val="00597481"/>
    <w:rsid w:val="005978CF"/>
    <w:rsid w:val="005A0036"/>
    <w:rsid w:val="005A1017"/>
    <w:rsid w:val="005A1AAC"/>
    <w:rsid w:val="005A2451"/>
    <w:rsid w:val="005A399A"/>
    <w:rsid w:val="005A3E10"/>
    <w:rsid w:val="005A4255"/>
    <w:rsid w:val="005A639B"/>
    <w:rsid w:val="005A63BD"/>
    <w:rsid w:val="005A6CDB"/>
    <w:rsid w:val="005A7793"/>
    <w:rsid w:val="005B12A1"/>
    <w:rsid w:val="005B1576"/>
    <w:rsid w:val="005B4A95"/>
    <w:rsid w:val="005B7B73"/>
    <w:rsid w:val="005C0A17"/>
    <w:rsid w:val="005C0BC4"/>
    <w:rsid w:val="005C137E"/>
    <w:rsid w:val="005C14C9"/>
    <w:rsid w:val="005C2AFC"/>
    <w:rsid w:val="005C2BC6"/>
    <w:rsid w:val="005C338B"/>
    <w:rsid w:val="005C4163"/>
    <w:rsid w:val="005C481D"/>
    <w:rsid w:val="005D1EAD"/>
    <w:rsid w:val="005D2DE9"/>
    <w:rsid w:val="005D3C36"/>
    <w:rsid w:val="005D5032"/>
    <w:rsid w:val="005D5500"/>
    <w:rsid w:val="005D5E45"/>
    <w:rsid w:val="005D5FE3"/>
    <w:rsid w:val="005D6A2F"/>
    <w:rsid w:val="005D7B0B"/>
    <w:rsid w:val="005E1A6A"/>
    <w:rsid w:val="005E25EF"/>
    <w:rsid w:val="005E2D60"/>
    <w:rsid w:val="005E399E"/>
    <w:rsid w:val="005E3A7E"/>
    <w:rsid w:val="005E3AD1"/>
    <w:rsid w:val="005E43F5"/>
    <w:rsid w:val="005E4C55"/>
    <w:rsid w:val="005E5AEE"/>
    <w:rsid w:val="005E6074"/>
    <w:rsid w:val="005E7928"/>
    <w:rsid w:val="005F07AC"/>
    <w:rsid w:val="005F0838"/>
    <w:rsid w:val="005F1F37"/>
    <w:rsid w:val="005F220A"/>
    <w:rsid w:val="005F2323"/>
    <w:rsid w:val="005F2756"/>
    <w:rsid w:val="005F3C66"/>
    <w:rsid w:val="005F4EBF"/>
    <w:rsid w:val="005F51FB"/>
    <w:rsid w:val="005F5F7D"/>
    <w:rsid w:val="005F7954"/>
    <w:rsid w:val="00601812"/>
    <w:rsid w:val="00601E5D"/>
    <w:rsid w:val="00601ED6"/>
    <w:rsid w:val="00602AA2"/>
    <w:rsid w:val="00604931"/>
    <w:rsid w:val="00604CC5"/>
    <w:rsid w:val="00604F3B"/>
    <w:rsid w:val="006056B4"/>
    <w:rsid w:val="00606DF0"/>
    <w:rsid w:val="00606FF2"/>
    <w:rsid w:val="00607738"/>
    <w:rsid w:val="00607BB6"/>
    <w:rsid w:val="00607C67"/>
    <w:rsid w:val="006100EB"/>
    <w:rsid w:val="0061070C"/>
    <w:rsid w:val="006118E2"/>
    <w:rsid w:val="00611D1A"/>
    <w:rsid w:val="00611EA2"/>
    <w:rsid w:val="006124DC"/>
    <w:rsid w:val="00614567"/>
    <w:rsid w:val="00614E7C"/>
    <w:rsid w:val="00614F1D"/>
    <w:rsid w:val="00617370"/>
    <w:rsid w:val="00617C54"/>
    <w:rsid w:val="006200AC"/>
    <w:rsid w:val="00620C38"/>
    <w:rsid w:val="00621C4A"/>
    <w:rsid w:val="0062219D"/>
    <w:rsid w:val="006228D7"/>
    <w:rsid w:val="006233D8"/>
    <w:rsid w:val="00624D47"/>
    <w:rsid w:val="00625B90"/>
    <w:rsid w:val="00625C58"/>
    <w:rsid w:val="006278A6"/>
    <w:rsid w:val="00630DC0"/>
    <w:rsid w:val="00630F41"/>
    <w:rsid w:val="006312F7"/>
    <w:rsid w:val="00633C4D"/>
    <w:rsid w:val="006340CD"/>
    <w:rsid w:val="006346ED"/>
    <w:rsid w:val="00635399"/>
    <w:rsid w:val="006353F9"/>
    <w:rsid w:val="00635B2A"/>
    <w:rsid w:val="00635C0B"/>
    <w:rsid w:val="00635FA8"/>
    <w:rsid w:val="006408DB"/>
    <w:rsid w:val="00641949"/>
    <w:rsid w:val="0064241A"/>
    <w:rsid w:val="00643DC6"/>
    <w:rsid w:val="00645B0C"/>
    <w:rsid w:val="00647B7A"/>
    <w:rsid w:val="00650F2B"/>
    <w:rsid w:val="006512A1"/>
    <w:rsid w:val="00655022"/>
    <w:rsid w:val="006554BD"/>
    <w:rsid w:val="0065610B"/>
    <w:rsid w:val="00656DF9"/>
    <w:rsid w:val="00656E28"/>
    <w:rsid w:val="00657118"/>
    <w:rsid w:val="0065793B"/>
    <w:rsid w:val="006618E4"/>
    <w:rsid w:val="006635A8"/>
    <w:rsid w:val="006641A1"/>
    <w:rsid w:val="0066531F"/>
    <w:rsid w:val="00665BA2"/>
    <w:rsid w:val="00667373"/>
    <w:rsid w:val="00670504"/>
    <w:rsid w:val="00672DA0"/>
    <w:rsid w:val="00672E5A"/>
    <w:rsid w:val="00673357"/>
    <w:rsid w:val="006735B9"/>
    <w:rsid w:val="006737A9"/>
    <w:rsid w:val="00674409"/>
    <w:rsid w:val="00675C63"/>
    <w:rsid w:val="00675E6F"/>
    <w:rsid w:val="006760B7"/>
    <w:rsid w:val="0067745C"/>
    <w:rsid w:val="0067777F"/>
    <w:rsid w:val="00683835"/>
    <w:rsid w:val="00685219"/>
    <w:rsid w:val="00685C64"/>
    <w:rsid w:val="006878FD"/>
    <w:rsid w:val="00687C1E"/>
    <w:rsid w:val="0069062B"/>
    <w:rsid w:val="00690CF2"/>
    <w:rsid w:val="006910BB"/>
    <w:rsid w:val="00693369"/>
    <w:rsid w:val="00693917"/>
    <w:rsid w:val="006948B0"/>
    <w:rsid w:val="00694ED6"/>
    <w:rsid w:val="00696531"/>
    <w:rsid w:val="00696729"/>
    <w:rsid w:val="00697516"/>
    <w:rsid w:val="006975C2"/>
    <w:rsid w:val="006A1487"/>
    <w:rsid w:val="006A1E33"/>
    <w:rsid w:val="006A4A0F"/>
    <w:rsid w:val="006A56E4"/>
    <w:rsid w:val="006A5A6B"/>
    <w:rsid w:val="006A645C"/>
    <w:rsid w:val="006A6EA6"/>
    <w:rsid w:val="006A7033"/>
    <w:rsid w:val="006A7E40"/>
    <w:rsid w:val="006A7EDF"/>
    <w:rsid w:val="006B04C8"/>
    <w:rsid w:val="006B0748"/>
    <w:rsid w:val="006B2F37"/>
    <w:rsid w:val="006B3DD6"/>
    <w:rsid w:val="006B3F7C"/>
    <w:rsid w:val="006B451D"/>
    <w:rsid w:val="006B479A"/>
    <w:rsid w:val="006B4D7F"/>
    <w:rsid w:val="006B621E"/>
    <w:rsid w:val="006C0373"/>
    <w:rsid w:val="006C080C"/>
    <w:rsid w:val="006C17E6"/>
    <w:rsid w:val="006C4790"/>
    <w:rsid w:val="006C56AE"/>
    <w:rsid w:val="006C56E8"/>
    <w:rsid w:val="006C6C9B"/>
    <w:rsid w:val="006C71BE"/>
    <w:rsid w:val="006C757E"/>
    <w:rsid w:val="006D059E"/>
    <w:rsid w:val="006D0CFD"/>
    <w:rsid w:val="006D1595"/>
    <w:rsid w:val="006D2BBA"/>
    <w:rsid w:val="006D374D"/>
    <w:rsid w:val="006D3DCF"/>
    <w:rsid w:val="006D450B"/>
    <w:rsid w:val="006D4AAF"/>
    <w:rsid w:val="006D514C"/>
    <w:rsid w:val="006D547D"/>
    <w:rsid w:val="006D7CC2"/>
    <w:rsid w:val="006D7E56"/>
    <w:rsid w:val="006E217D"/>
    <w:rsid w:val="006E273E"/>
    <w:rsid w:val="006E4239"/>
    <w:rsid w:val="006E4F9C"/>
    <w:rsid w:val="006E55FA"/>
    <w:rsid w:val="006F0BFF"/>
    <w:rsid w:val="006F14A3"/>
    <w:rsid w:val="006F31B7"/>
    <w:rsid w:val="006F3501"/>
    <w:rsid w:val="006F3522"/>
    <w:rsid w:val="006F3F48"/>
    <w:rsid w:val="006F4244"/>
    <w:rsid w:val="006F4CB6"/>
    <w:rsid w:val="006F4DDB"/>
    <w:rsid w:val="006F543F"/>
    <w:rsid w:val="006F5905"/>
    <w:rsid w:val="006F7480"/>
    <w:rsid w:val="006F7A37"/>
    <w:rsid w:val="007004E3"/>
    <w:rsid w:val="00700B5B"/>
    <w:rsid w:val="00700F7F"/>
    <w:rsid w:val="00702841"/>
    <w:rsid w:val="0070296F"/>
    <w:rsid w:val="007037FE"/>
    <w:rsid w:val="00703F43"/>
    <w:rsid w:val="00704678"/>
    <w:rsid w:val="00704EA2"/>
    <w:rsid w:val="0070524F"/>
    <w:rsid w:val="00705EB8"/>
    <w:rsid w:val="00707A21"/>
    <w:rsid w:val="0071179E"/>
    <w:rsid w:val="0071250F"/>
    <w:rsid w:val="00713287"/>
    <w:rsid w:val="00715F96"/>
    <w:rsid w:val="00717649"/>
    <w:rsid w:val="00717DD3"/>
    <w:rsid w:val="0072241A"/>
    <w:rsid w:val="0072261B"/>
    <w:rsid w:val="00723035"/>
    <w:rsid w:val="00724C46"/>
    <w:rsid w:val="00725D0B"/>
    <w:rsid w:val="00726978"/>
    <w:rsid w:val="007278D9"/>
    <w:rsid w:val="00730995"/>
    <w:rsid w:val="007314A4"/>
    <w:rsid w:val="00731622"/>
    <w:rsid w:val="00731D07"/>
    <w:rsid w:val="007320F7"/>
    <w:rsid w:val="00732600"/>
    <w:rsid w:val="0073402D"/>
    <w:rsid w:val="007345DA"/>
    <w:rsid w:val="00734807"/>
    <w:rsid w:val="007359D4"/>
    <w:rsid w:val="00735D5E"/>
    <w:rsid w:val="00737624"/>
    <w:rsid w:val="0073778E"/>
    <w:rsid w:val="0074308D"/>
    <w:rsid w:val="00743105"/>
    <w:rsid w:val="00744965"/>
    <w:rsid w:val="00744BD4"/>
    <w:rsid w:val="00745B4C"/>
    <w:rsid w:val="00746B1E"/>
    <w:rsid w:val="00746BE4"/>
    <w:rsid w:val="007509F9"/>
    <w:rsid w:val="00751F99"/>
    <w:rsid w:val="00752E1D"/>
    <w:rsid w:val="00753841"/>
    <w:rsid w:val="00755524"/>
    <w:rsid w:val="0075585F"/>
    <w:rsid w:val="00755B4A"/>
    <w:rsid w:val="00757D4D"/>
    <w:rsid w:val="0076128D"/>
    <w:rsid w:val="00762077"/>
    <w:rsid w:val="00762C56"/>
    <w:rsid w:val="007650EE"/>
    <w:rsid w:val="007657BE"/>
    <w:rsid w:val="007669C7"/>
    <w:rsid w:val="007671F3"/>
    <w:rsid w:val="007714CC"/>
    <w:rsid w:val="00772942"/>
    <w:rsid w:val="007755F3"/>
    <w:rsid w:val="0077586F"/>
    <w:rsid w:val="0078014F"/>
    <w:rsid w:val="0078164C"/>
    <w:rsid w:val="007844D6"/>
    <w:rsid w:val="00785085"/>
    <w:rsid w:val="00785BE0"/>
    <w:rsid w:val="00786CCD"/>
    <w:rsid w:val="00786F67"/>
    <w:rsid w:val="007877EC"/>
    <w:rsid w:val="00787F84"/>
    <w:rsid w:val="00787FE7"/>
    <w:rsid w:val="00790071"/>
    <w:rsid w:val="007902A9"/>
    <w:rsid w:val="00790D52"/>
    <w:rsid w:val="0079125E"/>
    <w:rsid w:val="007914A2"/>
    <w:rsid w:val="00793547"/>
    <w:rsid w:val="00793B6A"/>
    <w:rsid w:val="007941F6"/>
    <w:rsid w:val="00794D7B"/>
    <w:rsid w:val="007953A9"/>
    <w:rsid w:val="007A0B75"/>
    <w:rsid w:val="007A2D3E"/>
    <w:rsid w:val="007A3FAD"/>
    <w:rsid w:val="007A6E7B"/>
    <w:rsid w:val="007B044D"/>
    <w:rsid w:val="007B069E"/>
    <w:rsid w:val="007B077C"/>
    <w:rsid w:val="007B1192"/>
    <w:rsid w:val="007B1727"/>
    <w:rsid w:val="007B1BE4"/>
    <w:rsid w:val="007B485A"/>
    <w:rsid w:val="007B5253"/>
    <w:rsid w:val="007B557C"/>
    <w:rsid w:val="007B5C6E"/>
    <w:rsid w:val="007B60B4"/>
    <w:rsid w:val="007B6313"/>
    <w:rsid w:val="007B7D7D"/>
    <w:rsid w:val="007B7FC3"/>
    <w:rsid w:val="007C1173"/>
    <w:rsid w:val="007C11B4"/>
    <w:rsid w:val="007C17C8"/>
    <w:rsid w:val="007C64CB"/>
    <w:rsid w:val="007D0202"/>
    <w:rsid w:val="007D0375"/>
    <w:rsid w:val="007D2912"/>
    <w:rsid w:val="007D3FA6"/>
    <w:rsid w:val="007D41A9"/>
    <w:rsid w:val="007D52B0"/>
    <w:rsid w:val="007D5324"/>
    <w:rsid w:val="007D5552"/>
    <w:rsid w:val="007D6085"/>
    <w:rsid w:val="007D6159"/>
    <w:rsid w:val="007D67E8"/>
    <w:rsid w:val="007D6C4E"/>
    <w:rsid w:val="007D6FF1"/>
    <w:rsid w:val="007E1961"/>
    <w:rsid w:val="007E204C"/>
    <w:rsid w:val="007E242B"/>
    <w:rsid w:val="007E287D"/>
    <w:rsid w:val="007E2D41"/>
    <w:rsid w:val="007E3AAF"/>
    <w:rsid w:val="007E3AD0"/>
    <w:rsid w:val="007E4A99"/>
    <w:rsid w:val="007E5D66"/>
    <w:rsid w:val="007E6422"/>
    <w:rsid w:val="007E64EC"/>
    <w:rsid w:val="007F1C27"/>
    <w:rsid w:val="007F2238"/>
    <w:rsid w:val="007F2FD8"/>
    <w:rsid w:val="007F37DE"/>
    <w:rsid w:val="007F4203"/>
    <w:rsid w:val="007F42FA"/>
    <w:rsid w:val="007F51A8"/>
    <w:rsid w:val="007F57BB"/>
    <w:rsid w:val="007F6704"/>
    <w:rsid w:val="00800931"/>
    <w:rsid w:val="00801058"/>
    <w:rsid w:val="008010AA"/>
    <w:rsid w:val="0080177A"/>
    <w:rsid w:val="0080226D"/>
    <w:rsid w:val="00802E4A"/>
    <w:rsid w:val="0080482C"/>
    <w:rsid w:val="00805546"/>
    <w:rsid w:val="00806D5C"/>
    <w:rsid w:val="00807070"/>
    <w:rsid w:val="0080717F"/>
    <w:rsid w:val="00807386"/>
    <w:rsid w:val="00807416"/>
    <w:rsid w:val="00807BC9"/>
    <w:rsid w:val="008104F8"/>
    <w:rsid w:val="008110F1"/>
    <w:rsid w:val="00811E1E"/>
    <w:rsid w:val="00811E48"/>
    <w:rsid w:val="00812157"/>
    <w:rsid w:val="00812AB3"/>
    <w:rsid w:val="00814ECF"/>
    <w:rsid w:val="0081569C"/>
    <w:rsid w:val="00815965"/>
    <w:rsid w:val="00815B66"/>
    <w:rsid w:val="00815B8E"/>
    <w:rsid w:val="00815F2F"/>
    <w:rsid w:val="008162CB"/>
    <w:rsid w:val="0081631C"/>
    <w:rsid w:val="0081638F"/>
    <w:rsid w:val="008167CF"/>
    <w:rsid w:val="00816AE7"/>
    <w:rsid w:val="00817AF4"/>
    <w:rsid w:val="00820F3C"/>
    <w:rsid w:val="00821F7F"/>
    <w:rsid w:val="008221AF"/>
    <w:rsid w:val="0082265C"/>
    <w:rsid w:val="0082280C"/>
    <w:rsid w:val="0082427E"/>
    <w:rsid w:val="00824600"/>
    <w:rsid w:val="00825DFE"/>
    <w:rsid w:val="0082788D"/>
    <w:rsid w:val="00830895"/>
    <w:rsid w:val="00830D11"/>
    <w:rsid w:val="00831107"/>
    <w:rsid w:val="0083207B"/>
    <w:rsid w:val="00832621"/>
    <w:rsid w:val="008334CA"/>
    <w:rsid w:val="008338FD"/>
    <w:rsid w:val="0083425F"/>
    <w:rsid w:val="00834848"/>
    <w:rsid w:val="00834A88"/>
    <w:rsid w:val="0083606F"/>
    <w:rsid w:val="00836F9E"/>
    <w:rsid w:val="00837289"/>
    <w:rsid w:val="00837F19"/>
    <w:rsid w:val="00840D48"/>
    <w:rsid w:val="00840DF4"/>
    <w:rsid w:val="0084120F"/>
    <w:rsid w:val="00841408"/>
    <w:rsid w:val="00842D51"/>
    <w:rsid w:val="008448F5"/>
    <w:rsid w:val="00847D07"/>
    <w:rsid w:val="00850168"/>
    <w:rsid w:val="0085200F"/>
    <w:rsid w:val="008531E8"/>
    <w:rsid w:val="00853D10"/>
    <w:rsid w:val="008555A3"/>
    <w:rsid w:val="00857F10"/>
    <w:rsid w:val="00860072"/>
    <w:rsid w:val="00860B84"/>
    <w:rsid w:val="008614A2"/>
    <w:rsid w:val="00861502"/>
    <w:rsid w:val="00861596"/>
    <w:rsid w:val="008637C8"/>
    <w:rsid w:val="00867E06"/>
    <w:rsid w:val="00867F99"/>
    <w:rsid w:val="00873D1A"/>
    <w:rsid w:val="00874B01"/>
    <w:rsid w:val="008750E7"/>
    <w:rsid w:val="008751E9"/>
    <w:rsid w:val="00875254"/>
    <w:rsid w:val="008758B5"/>
    <w:rsid w:val="00875D60"/>
    <w:rsid w:val="00876298"/>
    <w:rsid w:val="008767EF"/>
    <w:rsid w:val="00876E11"/>
    <w:rsid w:val="00877CC0"/>
    <w:rsid w:val="008808B4"/>
    <w:rsid w:val="00880BC9"/>
    <w:rsid w:val="00883F7B"/>
    <w:rsid w:val="008848E5"/>
    <w:rsid w:val="00885FE5"/>
    <w:rsid w:val="0088664E"/>
    <w:rsid w:val="00886A0C"/>
    <w:rsid w:val="008872EA"/>
    <w:rsid w:val="00887A5B"/>
    <w:rsid w:val="00890265"/>
    <w:rsid w:val="008913D8"/>
    <w:rsid w:val="00891419"/>
    <w:rsid w:val="00892657"/>
    <w:rsid w:val="00897118"/>
    <w:rsid w:val="0089758C"/>
    <w:rsid w:val="0089769B"/>
    <w:rsid w:val="008A2B74"/>
    <w:rsid w:val="008A3D42"/>
    <w:rsid w:val="008A43F1"/>
    <w:rsid w:val="008A4B99"/>
    <w:rsid w:val="008B0384"/>
    <w:rsid w:val="008B0BD1"/>
    <w:rsid w:val="008B1182"/>
    <w:rsid w:val="008B1F47"/>
    <w:rsid w:val="008B28A1"/>
    <w:rsid w:val="008B2A15"/>
    <w:rsid w:val="008B2F42"/>
    <w:rsid w:val="008B331C"/>
    <w:rsid w:val="008B4B33"/>
    <w:rsid w:val="008B4D04"/>
    <w:rsid w:val="008B5176"/>
    <w:rsid w:val="008B5558"/>
    <w:rsid w:val="008B6178"/>
    <w:rsid w:val="008B61B2"/>
    <w:rsid w:val="008B6B02"/>
    <w:rsid w:val="008C034E"/>
    <w:rsid w:val="008C10AE"/>
    <w:rsid w:val="008C1F27"/>
    <w:rsid w:val="008C1F9A"/>
    <w:rsid w:val="008C3CFA"/>
    <w:rsid w:val="008C41E7"/>
    <w:rsid w:val="008C591D"/>
    <w:rsid w:val="008C7086"/>
    <w:rsid w:val="008D04AB"/>
    <w:rsid w:val="008D0DCF"/>
    <w:rsid w:val="008D1A9A"/>
    <w:rsid w:val="008D22DB"/>
    <w:rsid w:val="008D294B"/>
    <w:rsid w:val="008D37BE"/>
    <w:rsid w:val="008D37E8"/>
    <w:rsid w:val="008D648D"/>
    <w:rsid w:val="008D6545"/>
    <w:rsid w:val="008D6873"/>
    <w:rsid w:val="008D6AB4"/>
    <w:rsid w:val="008D7489"/>
    <w:rsid w:val="008D7A5F"/>
    <w:rsid w:val="008E006A"/>
    <w:rsid w:val="008E0413"/>
    <w:rsid w:val="008E07E7"/>
    <w:rsid w:val="008E15E2"/>
    <w:rsid w:val="008E257B"/>
    <w:rsid w:val="008E3470"/>
    <w:rsid w:val="008E4C5E"/>
    <w:rsid w:val="008E62C8"/>
    <w:rsid w:val="008E7320"/>
    <w:rsid w:val="008E75DD"/>
    <w:rsid w:val="008F0E04"/>
    <w:rsid w:val="008F1362"/>
    <w:rsid w:val="008F1922"/>
    <w:rsid w:val="008F1BEE"/>
    <w:rsid w:val="008F1E0F"/>
    <w:rsid w:val="008F4362"/>
    <w:rsid w:val="008F5DDC"/>
    <w:rsid w:val="008F7BD1"/>
    <w:rsid w:val="00901A8B"/>
    <w:rsid w:val="0090340C"/>
    <w:rsid w:val="00904088"/>
    <w:rsid w:val="0090502F"/>
    <w:rsid w:val="00907905"/>
    <w:rsid w:val="00910ECA"/>
    <w:rsid w:val="009121FD"/>
    <w:rsid w:val="00912F0D"/>
    <w:rsid w:val="00913CD7"/>
    <w:rsid w:val="00914224"/>
    <w:rsid w:val="0091507C"/>
    <w:rsid w:val="0091687E"/>
    <w:rsid w:val="009170E6"/>
    <w:rsid w:val="0091782D"/>
    <w:rsid w:val="00917A0E"/>
    <w:rsid w:val="009204EE"/>
    <w:rsid w:val="00920554"/>
    <w:rsid w:val="009206A4"/>
    <w:rsid w:val="00922CEC"/>
    <w:rsid w:val="0092344C"/>
    <w:rsid w:val="00923644"/>
    <w:rsid w:val="00924511"/>
    <w:rsid w:val="0092457D"/>
    <w:rsid w:val="009246A3"/>
    <w:rsid w:val="00924D83"/>
    <w:rsid w:val="009250A3"/>
    <w:rsid w:val="00925CC0"/>
    <w:rsid w:val="009266D8"/>
    <w:rsid w:val="00926AC9"/>
    <w:rsid w:val="00926F64"/>
    <w:rsid w:val="0092764B"/>
    <w:rsid w:val="009305B4"/>
    <w:rsid w:val="009308CA"/>
    <w:rsid w:val="009309F3"/>
    <w:rsid w:val="009310F5"/>
    <w:rsid w:val="0093126D"/>
    <w:rsid w:val="009317E5"/>
    <w:rsid w:val="00932246"/>
    <w:rsid w:val="00932C48"/>
    <w:rsid w:val="00933A90"/>
    <w:rsid w:val="00935FE2"/>
    <w:rsid w:val="00940899"/>
    <w:rsid w:val="0094276F"/>
    <w:rsid w:val="009437B0"/>
    <w:rsid w:val="009437C0"/>
    <w:rsid w:val="0094445D"/>
    <w:rsid w:val="00947D33"/>
    <w:rsid w:val="00950207"/>
    <w:rsid w:val="00950D95"/>
    <w:rsid w:val="00951898"/>
    <w:rsid w:val="00951B9B"/>
    <w:rsid w:val="00951D65"/>
    <w:rsid w:val="00951E5F"/>
    <w:rsid w:val="00953A66"/>
    <w:rsid w:val="00957397"/>
    <w:rsid w:val="009600EA"/>
    <w:rsid w:val="009605BD"/>
    <w:rsid w:val="00960D9A"/>
    <w:rsid w:val="009626F7"/>
    <w:rsid w:val="00962EE2"/>
    <w:rsid w:val="00963A21"/>
    <w:rsid w:val="00964F42"/>
    <w:rsid w:val="00964FD7"/>
    <w:rsid w:val="00966084"/>
    <w:rsid w:val="00966406"/>
    <w:rsid w:val="009665F7"/>
    <w:rsid w:val="00967774"/>
    <w:rsid w:val="00967D34"/>
    <w:rsid w:val="00967DC2"/>
    <w:rsid w:val="00970051"/>
    <w:rsid w:val="00970EC5"/>
    <w:rsid w:val="0097144A"/>
    <w:rsid w:val="00972140"/>
    <w:rsid w:val="00972471"/>
    <w:rsid w:val="0097269E"/>
    <w:rsid w:val="00973B80"/>
    <w:rsid w:val="009753A0"/>
    <w:rsid w:val="0097630E"/>
    <w:rsid w:val="00977027"/>
    <w:rsid w:val="009806AB"/>
    <w:rsid w:val="00981AC4"/>
    <w:rsid w:val="009822CE"/>
    <w:rsid w:val="00982402"/>
    <w:rsid w:val="009824D4"/>
    <w:rsid w:val="00982814"/>
    <w:rsid w:val="00984855"/>
    <w:rsid w:val="00984B40"/>
    <w:rsid w:val="00986701"/>
    <w:rsid w:val="00990246"/>
    <w:rsid w:val="00990F9E"/>
    <w:rsid w:val="009927F7"/>
    <w:rsid w:val="00992BFF"/>
    <w:rsid w:val="00992D33"/>
    <w:rsid w:val="00992FEA"/>
    <w:rsid w:val="00993FF0"/>
    <w:rsid w:val="009947A7"/>
    <w:rsid w:val="009949F7"/>
    <w:rsid w:val="00997F13"/>
    <w:rsid w:val="009A0125"/>
    <w:rsid w:val="009A06EC"/>
    <w:rsid w:val="009A0D68"/>
    <w:rsid w:val="009A1198"/>
    <w:rsid w:val="009A1C23"/>
    <w:rsid w:val="009A2570"/>
    <w:rsid w:val="009A2872"/>
    <w:rsid w:val="009A43DB"/>
    <w:rsid w:val="009A6FD2"/>
    <w:rsid w:val="009B04F7"/>
    <w:rsid w:val="009B1C54"/>
    <w:rsid w:val="009B23C6"/>
    <w:rsid w:val="009B2903"/>
    <w:rsid w:val="009B3EEB"/>
    <w:rsid w:val="009B4C3E"/>
    <w:rsid w:val="009B6743"/>
    <w:rsid w:val="009B7306"/>
    <w:rsid w:val="009B7D09"/>
    <w:rsid w:val="009C0617"/>
    <w:rsid w:val="009C1B97"/>
    <w:rsid w:val="009C2A1F"/>
    <w:rsid w:val="009C351B"/>
    <w:rsid w:val="009C4C06"/>
    <w:rsid w:val="009C5548"/>
    <w:rsid w:val="009C55F2"/>
    <w:rsid w:val="009C5A9D"/>
    <w:rsid w:val="009C5E60"/>
    <w:rsid w:val="009C6704"/>
    <w:rsid w:val="009C714F"/>
    <w:rsid w:val="009C74A4"/>
    <w:rsid w:val="009D25B1"/>
    <w:rsid w:val="009D3B99"/>
    <w:rsid w:val="009D6325"/>
    <w:rsid w:val="009D6FB2"/>
    <w:rsid w:val="009D6FB4"/>
    <w:rsid w:val="009D7063"/>
    <w:rsid w:val="009D778B"/>
    <w:rsid w:val="009D7CA3"/>
    <w:rsid w:val="009E01ED"/>
    <w:rsid w:val="009E05F7"/>
    <w:rsid w:val="009E0977"/>
    <w:rsid w:val="009E0AEE"/>
    <w:rsid w:val="009E0EA5"/>
    <w:rsid w:val="009E11FD"/>
    <w:rsid w:val="009E367A"/>
    <w:rsid w:val="009E43C5"/>
    <w:rsid w:val="009E4475"/>
    <w:rsid w:val="009E4F4C"/>
    <w:rsid w:val="009E50DD"/>
    <w:rsid w:val="009E5305"/>
    <w:rsid w:val="009E5951"/>
    <w:rsid w:val="009E5A0E"/>
    <w:rsid w:val="009E5ADD"/>
    <w:rsid w:val="009E6058"/>
    <w:rsid w:val="009E7968"/>
    <w:rsid w:val="009F01BD"/>
    <w:rsid w:val="009F0214"/>
    <w:rsid w:val="009F037D"/>
    <w:rsid w:val="009F1877"/>
    <w:rsid w:val="009F26CF"/>
    <w:rsid w:val="009F2781"/>
    <w:rsid w:val="009F2DA6"/>
    <w:rsid w:val="009F2DBA"/>
    <w:rsid w:val="009F306C"/>
    <w:rsid w:val="009F3454"/>
    <w:rsid w:val="009F42FB"/>
    <w:rsid w:val="009F522C"/>
    <w:rsid w:val="009F5A56"/>
    <w:rsid w:val="009F78D7"/>
    <w:rsid w:val="00A00392"/>
    <w:rsid w:val="00A0192D"/>
    <w:rsid w:val="00A01BD9"/>
    <w:rsid w:val="00A03D01"/>
    <w:rsid w:val="00A05113"/>
    <w:rsid w:val="00A054AA"/>
    <w:rsid w:val="00A068CF"/>
    <w:rsid w:val="00A111B7"/>
    <w:rsid w:val="00A13357"/>
    <w:rsid w:val="00A1372B"/>
    <w:rsid w:val="00A13CBB"/>
    <w:rsid w:val="00A13EC0"/>
    <w:rsid w:val="00A149B6"/>
    <w:rsid w:val="00A15B2A"/>
    <w:rsid w:val="00A16EA3"/>
    <w:rsid w:val="00A23284"/>
    <w:rsid w:val="00A2343A"/>
    <w:rsid w:val="00A2354F"/>
    <w:rsid w:val="00A25531"/>
    <w:rsid w:val="00A255DD"/>
    <w:rsid w:val="00A25773"/>
    <w:rsid w:val="00A257E5"/>
    <w:rsid w:val="00A27D41"/>
    <w:rsid w:val="00A27E39"/>
    <w:rsid w:val="00A34138"/>
    <w:rsid w:val="00A3464F"/>
    <w:rsid w:val="00A34B5E"/>
    <w:rsid w:val="00A35DCD"/>
    <w:rsid w:val="00A36860"/>
    <w:rsid w:val="00A36867"/>
    <w:rsid w:val="00A37A14"/>
    <w:rsid w:val="00A405A6"/>
    <w:rsid w:val="00A408B3"/>
    <w:rsid w:val="00A40C4D"/>
    <w:rsid w:val="00A4248F"/>
    <w:rsid w:val="00A4525F"/>
    <w:rsid w:val="00A50B98"/>
    <w:rsid w:val="00A50D3F"/>
    <w:rsid w:val="00A51845"/>
    <w:rsid w:val="00A51A23"/>
    <w:rsid w:val="00A52212"/>
    <w:rsid w:val="00A524A4"/>
    <w:rsid w:val="00A528A7"/>
    <w:rsid w:val="00A53224"/>
    <w:rsid w:val="00A54922"/>
    <w:rsid w:val="00A557A7"/>
    <w:rsid w:val="00A55F82"/>
    <w:rsid w:val="00A56281"/>
    <w:rsid w:val="00A60375"/>
    <w:rsid w:val="00A6265D"/>
    <w:rsid w:val="00A627D2"/>
    <w:rsid w:val="00A64421"/>
    <w:rsid w:val="00A66A62"/>
    <w:rsid w:val="00A67EE9"/>
    <w:rsid w:val="00A70240"/>
    <w:rsid w:val="00A703D5"/>
    <w:rsid w:val="00A71055"/>
    <w:rsid w:val="00A71A07"/>
    <w:rsid w:val="00A722FB"/>
    <w:rsid w:val="00A737B7"/>
    <w:rsid w:val="00A73AE0"/>
    <w:rsid w:val="00A73E5F"/>
    <w:rsid w:val="00A753A8"/>
    <w:rsid w:val="00A7557B"/>
    <w:rsid w:val="00A77215"/>
    <w:rsid w:val="00A81197"/>
    <w:rsid w:val="00A8365F"/>
    <w:rsid w:val="00A83F36"/>
    <w:rsid w:val="00A84D7B"/>
    <w:rsid w:val="00A859E5"/>
    <w:rsid w:val="00A86EEA"/>
    <w:rsid w:val="00A8740A"/>
    <w:rsid w:val="00A87554"/>
    <w:rsid w:val="00A90BB3"/>
    <w:rsid w:val="00A90E2D"/>
    <w:rsid w:val="00A92106"/>
    <w:rsid w:val="00A93886"/>
    <w:rsid w:val="00A93C45"/>
    <w:rsid w:val="00A94788"/>
    <w:rsid w:val="00A95BFC"/>
    <w:rsid w:val="00A9714F"/>
    <w:rsid w:val="00A97C9C"/>
    <w:rsid w:val="00AA05F5"/>
    <w:rsid w:val="00AA06D2"/>
    <w:rsid w:val="00AA0A0D"/>
    <w:rsid w:val="00AA0FCF"/>
    <w:rsid w:val="00AA2A70"/>
    <w:rsid w:val="00AA3C69"/>
    <w:rsid w:val="00AA61DA"/>
    <w:rsid w:val="00AB14FD"/>
    <w:rsid w:val="00AB265D"/>
    <w:rsid w:val="00AB30BB"/>
    <w:rsid w:val="00AB329B"/>
    <w:rsid w:val="00AB4FA4"/>
    <w:rsid w:val="00AB64B4"/>
    <w:rsid w:val="00AB68A3"/>
    <w:rsid w:val="00AB70D2"/>
    <w:rsid w:val="00AB75B9"/>
    <w:rsid w:val="00AB7D9E"/>
    <w:rsid w:val="00AC1082"/>
    <w:rsid w:val="00AC16EB"/>
    <w:rsid w:val="00AC2C67"/>
    <w:rsid w:val="00AC34DE"/>
    <w:rsid w:val="00AC40C1"/>
    <w:rsid w:val="00AC5572"/>
    <w:rsid w:val="00AC64C8"/>
    <w:rsid w:val="00AC6744"/>
    <w:rsid w:val="00AD010D"/>
    <w:rsid w:val="00AD2239"/>
    <w:rsid w:val="00AD3134"/>
    <w:rsid w:val="00AD49DD"/>
    <w:rsid w:val="00AD55F0"/>
    <w:rsid w:val="00AD5B8C"/>
    <w:rsid w:val="00AD6EA0"/>
    <w:rsid w:val="00AD6F7D"/>
    <w:rsid w:val="00AD7011"/>
    <w:rsid w:val="00AD713C"/>
    <w:rsid w:val="00AD7B40"/>
    <w:rsid w:val="00AE0E77"/>
    <w:rsid w:val="00AE0F07"/>
    <w:rsid w:val="00AE1675"/>
    <w:rsid w:val="00AE5EE0"/>
    <w:rsid w:val="00AE6FEB"/>
    <w:rsid w:val="00AE7A4C"/>
    <w:rsid w:val="00AF1216"/>
    <w:rsid w:val="00AF32ED"/>
    <w:rsid w:val="00AF36B1"/>
    <w:rsid w:val="00AF3B28"/>
    <w:rsid w:val="00AF556A"/>
    <w:rsid w:val="00AF671A"/>
    <w:rsid w:val="00AF7113"/>
    <w:rsid w:val="00AF77F7"/>
    <w:rsid w:val="00B00272"/>
    <w:rsid w:val="00B02108"/>
    <w:rsid w:val="00B030A5"/>
    <w:rsid w:val="00B036EE"/>
    <w:rsid w:val="00B03ACA"/>
    <w:rsid w:val="00B04206"/>
    <w:rsid w:val="00B045C3"/>
    <w:rsid w:val="00B05D53"/>
    <w:rsid w:val="00B06A4B"/>
    <w:rsid w:val="00B0767A"/>
    <w:rsid w:val="00B07720"/>
    <w:rsid w:val="00B07D90"/>
    <w:rsid w:val="00B1283B"/>
    <w:rsid w:val="00B14A71"/>
    <w:rsid w:val="00B154B0"/>
    <w:rsid w:val="00B2228B"/>
    <w:rsid w:val="00B22902"/>
    <w:rsid w:val="00B22DB8"/>
    <w:rsid w:val="00B235E7"/>
    <w:rsid w:val="00B244A2"/>
    <w:rsid w:val="00B24825"/>
    <w:rsid w:val="00B248DE"/>
    <w:rsid w:val="00B24A1F"/>
    <w:rsid w:val="00B24F7F"/>
    <w:rsid w:val="00B25896"/>
    <w:rsid w:val="00B27820"/>
    <w:rsid w:val="00B30635"/>
    <w:rsid w:val="00B32414"/>
    <w:rsid w:val="00B3383C"/>
    <w:rsid w:val="00B34A38"/>
    <w:rsid w:val="00B35463"/>
    <w:rsid w:val="00B409AE"/>
    <w:rsid w:val="00B417B6"/>
    <w:rsid w:val="00B4214E"/>
    <w:rsid w:val="00B43B38"/>
    <w:rsid w:val="00B43C89"/>
    <w:rsid w:val="00B44652"/>
    <w:rsid w:val="00B4567C"/>
    <w:rsid w:val="00B45E51"/>
    <w:rsid w:val="00B46371"/>
    <w:rsid w:val="00B46B98"/>
    <w:rsid w:val="00B50EE6"/>
    <w:rsid w:val="00B5138C"/>
    <w:rsid w:val="00B51929"/>
    <w:rsid w:val="00B51A0D"/>
    <w:rsid w:val="00B51A44"/>
    <w:rsid w:val="00B529C6"/>
    <w:rsid w:val="00B53D85"/>
    <w:rsid w:val="00B544B4"/>
    <w:rsid w:val="00B557D8"/>
    <w:rsid w:val="00B55995"/>
    <w:rsid w:val="00B55A01"/>
    <w:rsid w:val="00B610A4"/>
    <w:rsid w:val="00B61E5B"/>
    <w:rsid w:val="00B6215D"/>
    <w:rsid w:val="00B6397B"/>
    <w:rsid w:val="00B6664B"/>
    <w:rsid w:val="00B66BFF"/>
    <w:rsid w:val="00B700D3"/>
    <w:rsid w:val="00B71C8A"/>
    <w:rsid w:val="00B744F0"/>
    <w:rsid w:val="00B7467C"/>
    <w:rsid w:val="00B75310"/>
    <w:rsid w:val="00B75F10"/>
    <w:rsid w:val="00B76647"/>
    <w:rsid w:val="00B76CD2"/>
    <w:rsid w:val="00B802D7"/>
    <w:rsid w:val="00B824C5"/>
    <w:rsid w:val="00B82C8F"/>
    <w:rsid w:val="00B8557D"/>
    <w:rsid w:val="00B85659"/>
    <w:rsid w:val="00B87109"/>
    <w:rsid w:val="00B874AE"/>
    <w:rsid w:val="00B874B0"/>
    <w:rsid w:val="00B8778B"/>
    <w:rsid w:val="00B87877"/>
    <w:rsid w:val="00B90C26"/>
    <w:rsid w:val="00B920BF"/>
    <w:rsid w:val="00B92273"/>
    <w:rsid w:val="00B92D2B"/>
    <w:rsid w:val="00B9354C"/>
    <w:rsid w:val="00B93F98"/>
    <w:rsid w:val="00B97617"/>
    <w:rsid w:val="00BA0CDE"/>
    <w:rsid w:val="00BA1662"/>
    <w:rsid w:val="00BA223A"/>
    <w:rsid w:val="00BA2C47"/>
    <w:rsid w:val="00BA33C9"/>
    <w:rsid w:val="00BA348A"/>
    <w:rsid w:val="00BA4149"/>
    <w:rsid w:val="00BA56CB"/>
    <w:rsid w:val="00BA6387"/>
    <w:rsid w:val="00BA6AE0"/>
    <w:rsid w:val="00BA770D"/>
    <w:rsid w:val="00BA7AA4"/>
    <w:rsid w:val="00BB1974"/>
    <w:rsid w:val="00BB1D70"/>
    <w:rsid w:val="00BB288A"/>
    <w:rsid w:val="00BB35E1"/>
    <w:rsid w:val="00BB4ED9"/>
    <w:rsid w:val="00BB5535"/>
    <w:rsid w:val="00BB5630"/>
    <w:rsid w:val="00BB5B60"/>
    <w:rsid w:val="00BB68A9"/>
    <w:rsid w:val="00BB6CBD"/>
    <w:rsid w:val="00BB6FD4"/>
    <w:rsid w:val="00BC2AC2"/>
    <w:rsid w:val="00BC34AB"/>
    <w:rsid w:val="00BC474A"/>
    <w:rsid w:val="00BC79E1"/>
    <w:rsid w:val="00BD0E93"/>
    <w:rsid w:val="00BD0F2A"/>
    <w:rsid w:val="00BD3283"/>
    <w:rsid w:val="00BD3F0B"/>
    <w:rsid w:val="00BD4547"/>
    <w:rsid w:val="00BD538B"/>
    <w:rsid w:val="00BD55FE"/>
    <w:rsid w:val="00BD6A17"/>
    <w:rsid w:val="00BD7B87"/>
    <w:rsid w:val="00BE0FCA"/>
    <w:rsid w:val="00BE1046"/>
    <w:rsid w:val="00BE16F9"/>
    <w:rsid w:val="00BE37CB"/>
    <w:rsid w:val="00BE39C0"/>
    <w:rsid w:val="00BE4247"/>
    <w:rsid w:val="00BE5A8F"/>
    <w:rsid w:val="00BE60B8"/>
    <w:rsid w:val="00BE684B"/>
    <w:rsid w:val="00BE6983"/>
    <w:rsid w:val="00BF064E"/>
    <w:rsid w:val="00BF2627"/>
    <w:rsid w:val="00BF278C"/>
    <w:rsid w:val="00BF3D2F"/>
    <w:rsid w:val="00BF4462"/>
    <w:rsid w:val="00BF4648"/>
    <w:rsid w:val="00BF5251"/>
    <w:rsid w:val="00BF55F7"/>
    <w:rsid w:val="00BF576E"/>
    <w:rsid w:val="00BF5D9A"/>
    <w:rsid w:val="00BF6224"/>
    <w:rsid w:val="00BF6E63"/>
    <w:rsid w:val="00BF70D5"/>
    <w:rsid w:val="00BF7692"/>
    <w:rsid w:val="00BF76E2"/>
    <w:rsid w:val="00BF7F45"/>
    <w:rsid w:val="00C00DBB"/>
    <w:rsid w:val="00C024EF"/>
    <w:rsid w:val="00C0286A"/>
    <w:rsid w:val="00C02A33"/>
    <w:rsid w:val="00C02CC9"/>
    <w:rsid w:val="00C02E6F"/>
    <w:rsid w:val="00C03055"/>
    <w:rsid w:val="00C0357B"/>
    <w:rsid w:val="00C03873"/>
    <w:rsid w:val="00C03F85"/>
    <w:rsid w:val="00C0441B"/>
    <w:rsid w:val="00C045A6"/>
    <w:rsid w:val="00C0478E"/>
    <w:rsid w:val="00C04834"/>
    <w:rsid w:val="00C04EB1"/>
    <w:rsid w:val="00C06A5B"/>
    <w:rsid w:val="00C1028C"/>
    <w:rsid w:val="00C120B1"/>
    <w:rsid w:val="00C12122"/>
    <w:rsid w:val="00C125D0"/>
    <w:rsid w:val="00C1278B"/>
    <w:rsid w:val="00C1388A"/>
    <w:rsid w:val="00C14A4D"/>
    <w:rsid w:val="00C16413"/>
    <w:rsid w:val="00C179D7"/>
    <w:rsid w:val="00C17F4E"/>
    <w:rsid w:val="00C17FAF"/>
    <w:rsid w:val="00C21235"/>
    <w:rsid w:val="00C21716"/>
    <w:rsid w:val="00C21B40"/>
    <w:rsid w:val="00C21DC3"/>
    <w:rsid w:val="00C225BD"/>
    <w:rsid w:val="00C22B54"/>
    <w:rsid w:val="00C22D6E"/>
    <w:rsid w:val="00C22DCC"/>
    <w:rsid w:val="00C24777"/>
    <w:rsid w:val="00C25158"/>
    <w:rsid w:val="00C27052"/>
    <w:rsid w:val="00C30F22"/>
    <w:rsid w:val="00C31FD2"/>
    <w:rsid w:val="00C32794"/>
    <w:rsid w:val="00C348A0"/>
    <w:rsid w:val="00C34C2C"/>
    <w:rsid w:val="00C374A9"/>
    <w:rsid w:val="00C37C76"/>
    <w:rsid w:val="00C37EB5"/>
    <w:rsid w:val="00C37FB3"/>
    <w:rsid w:val="00C40754"/>
    <w:rsid w:val="00C42185"/>
    <w:rsid w:val="00C4236A"/>
    <w:rsid w:val="00C42B74"/>
    <w:rsid w:val="00C44BE0"/>
    <w:rsid w:val="00C44F05"/>
    <w:rsid w:val="00C45374"/>
    <w:rsid w:val="00C464FB"/>
    <w:rsid w:val="00C471AE"/>
    <w:rsid w:val="00C47FEF"/>
    <w:rsid w:val="00C51384"/>
    <w:rsid w:val="00C51581"/>
    <w:rsid w:val="00C52812"/>
    <w:rsid w:val="00C5302C"/>
    <w:rsid w:val="00C5586E"/>
    <w:rsid w:val="00C56694"/>
    <w:rsid w:val="00C61B50"/>
    <w:rsid w:val="00C649E8"/>
    <w:rsid w:val="00C66113"/>
    <w:rsid w:val="00C665B4"/>
    <w:rsid w:val="00C67BF5"/>
    <w:rsid w:val="00C705FA"/>
    <w:rsid w:val="00C718ED"/>
    <w:rsid w:val="00C726C2"/>
    <w:rsid w:val="00C72701"/>
    <w:rsid w:val="00C72C15"/>
    <w:rsid w:val="00C74342"/>
    <w:rsid w:val="00C7505B"/>
    <w:rsid w:val="00C75290"/>
    <w:rsid w:val="00C755B8"/>
    <w:rsid w:val="00C758A8"/>
    <w:rsid w:val="00C759DB"/>
    <w:rsid w:val="00C75E69"/>
    <w:rsid w:val="00C761C6"/>
    <w:rsid w:val="00C7620D"/>
    <w:rsid w:val="00C765DA"/>
    <w:rsid w:val="00C76614"/>
    <w:rsid w:val="00C7684B"/>
    <w:rsid w:val="00C81559"/>
    <w:rsid w:val="00C829B0"/>
    <w:rsid w:val="00C82B9D"/>
    <w:rsid w:val="00C82E84"/>
    <w:rsid w:val="00C83066"/>
    <w:rsid w:val="00C833CD"/>
    <w:rsid w:val="00C8381F"/>
    <w:rsid w:val="00C83F9D"/>
    <w:rsid w:val="00C8516D"/>
    <w:rsid w:val="00C86305"/>
    <w:rsid w:val="00C86412"/>
    <w:rsid w:val="00C86C54"/>
    <w:rsid w:val="00C87410"/>
    <w:rsid w:val="00C876D2"/>
    <w:rsid w:val="00C87B92"/>
    <w:rsid w:val="00C90D1A"/>
    <w:rsid w:val="00C9164C"/>
    <w:rsid w:val="00C92541"/>
    <w:rsid w:val="00C926D9"/>
    <w:rsid w:val="00C93FC2"/>
    <w:rsid w:val="00C946F4"/>
    <w:rsid w:val="00C95BA7"/>
    <w:rsid w:val="00C9617F"/>
    <w:rsid w:val="00C96C49"/>
    <w:rsid w:val="00C97234"/>
    <w:rsid w:val="00C97557"/>
    <w:rsid w:val="00CA0F23"/>
    <w:rsid w:val="00CA114E"/>
    <w:rsid w:val="00CA20FC"/>
    <w:rsid w:val="00CA23B7"/>
    <w:rsid w:val="00CA298E"/>
    <w:rsid w:val="00CA309D"/>
    <w:rsid w:val="00CA30D4"/>
    <w:rsid w:val="00CA4D1C"/>
    <w:rsid w:val="00CA5E32"/>
    <w:rsid w:val="00CA6101"/>
    <w:rsid w:val="00CA65A1"/>
    <w:rsid w:val="00CA7115"/>
    <w:rsid w:val="00CA7A60"/>
    <w:rsid w:val="00CB171C"/>
    <w:rsid w:val="00CB2279"/>
    <w:rsid w:val="00CB2E32"/>
    <w:rsid w:val="00CB33A7"/>
    <w:rsid w:val="00CB3850"/>
    <w:rsid w:val="00CB39CD"/>
    <w:rsid w:val="00CB3C6A"/>
    <w:rsid w:val="00CB3F1A"/>
    <w:rsid w:val="00CB44AC"/>
    <w:rsid w:val="00CB4ECE"/>
    <w:rsid w:val="00CB6FE0"/>
    <w:rsid w:val="00CB7B85"/>
    <w:rsid w:val="00CC058A"/>
    <w:rsid w:val="00CC0DFB"/>
    <w:rsid w:val="00CC13C6"/>
    <w:rsid w:val="00CC1723"/>
    <w:rsid w:val="00CC26BF"/>
    <w:rsid w:val="00CC2AEF"/>
    <w:rsid w:val="00CC33C1"/>
    <w:rsid w:val="00CC3794"/>
    <w:rsid w:val="00CC3CEC"/>
    <w:rsid w:val="00CC3D9B"/>
    <w:rsid w:val="00CC5051"/>
    <w:rsid w:val="00CC61FE"/>
    <w:rsid w:val="00CC669B"/>
    <w:rsid w:val="00CD096B"/>
    <w:rsid w:val="00CD1067"/>
    <w:rsid w:val="00CD158D"/>
    <w:rsid w:val="00CD2043"/>
    <w:rsid w:val="00CD26EB"/>
    <w:rsid w:val="00CD28B6"/>
    <w:rsid w:val="00CD376F"/>
    <w:rsid w:val="00CD448E"/>
    <w:rsid w:val="00CD48CD"/>
    <w:rsid w:val="00CD66E5"/>
    <w:rsid w:val="00CD680A"/>
    <w:rsid w:val="00CD7E7D"/>
    <w:rsid w:val="00CE0063"/>
    <w:rsid w:val="00CE084C"/>
    <w:rsid w:val="00CE0F20"/>
    <w:rsid w:val="00CE1745"/>
    <w:rsid w:val="00CE1A3E"/>
    <w:rsid w:val="00CE2954"/>
    <w:rsid w:val="00CE2EFC"/>
    <w:rsid w:val="00CE3665"/>
    <w:rsid w:val="00CE402B"/>
    <w:rsid w:val="00CE6223"/>
    <w:rsid w:val="00CE79BC"/>
    <w:rsid w:val="00CF11BF"/>
    <w:rsid w:val="00CF29E3"/>
    <w:rsid w:val="00CF30EA"/>
    <w:rsid w:val="00CF418A"/>
    <w:rsid w:val="00CF59BB"/>
    <w:rsid w:val="00D006E8"/>
    <w:rsid w:val="00D01AF9"/>
    <w:rsid w:val="00D0228D"/>
    <w:rsid w:val="00D02FBA"/>
    <w:rsid w:val="00D0440E"/>
    <w:rsid w:val="00D0441D"/>
    <w:rsid w:val="00D04889"/>
    <w:rsid w:val="00D059D5"/>
    <w:rsid w:val="00D05F52"/>
    <w:rsid w:val="00D06486"/>
    <w:rsid w:val="00D07569"/>
    <w:rsid w:val="00D07E94"/>
    <w:rsid w:val="00D12A56"/>
    <w:rsid w:val="00D12AD5"/>
    <w:rsid w:val="00D13CD0"/>
    <w:rsid w:val="00D16663"/>
    <w:rsid w:val="00D16DB6"/>
    <w:rsid w:val="00D17156"/>
    <w:rsid w:val="00D17248"/>
    <w:rsid w:val="00D17DF0"/>
    <w:rsid w:val="00D20BFD"/>
    <w:rsid w:val="00D22530"/>
    <w:rsid w:val="00D22D32"/>
    <w:rsid w:val="00D235DB"/>
    <w:rsid w:val="00D23F9C"/>
    <w:rsid w:val="00D24C13"/>
    <w:rsid w:val="00D24CDF"/>
    <w:rsid w:val="00D24ED2"/>
    <w:rsid w:val="00D252FC"/>
    <w:rsid w:val="00D2614F"/>
    <w:rsid w:val="00D2639C"/>
    <w:rsid w:val="00D263B1"/>
    <w:rsid w:val="00D26972"/>
    <w:rsid w:val="00D27C7F"/>
    <w:rsid w:val="00D27D69"/>
    <w:rsid w:val="00D32303"/>
    <w:rsid w:val="00D32AB9"/>
    <w:rsid w:val="00D332AB"/>
    <w:rsid w:val="00D33BA6"/>
    <w:rsid w:val="00D33D3D"/>
    <w:rsid w:val="00D341EF"/>
    <w:rsid w:val="00D35895"/>
    <w:rsid w:val="00D37D57"/>
    <w:rsid w:val="00D40E53"/>
    <w:rsid w:val="00D42474"/>
    <w:rsid w:val="00D43735"/>
    <w:rsid w:val="00D43A5F"/>
    <w:rsid w:val="00D4439F"/>
    <w:rsid w:val="00D44E6F"/>
    <w:rsid w:val="00D45167"/>
    <w:rsid w:val="00D46879"/>
    <w:rsid w:val="00D46BF7"/>
    <w:rsid w:val="00D46F15"/>
    <w:rsid w:val="00D4743D"/>
    <w:rsid w:val="00D475CE"/>
    <w:rsid w:val="00D509A2"/>
    <w:rsid w:val="00D5164C"/>
    <w:rsid w:val="00D52820"/>
    <w:rsid w:val="00D52866"/>
    <w:rsid w:val="00D53951"/>
    <w:rsid w:val="00D54E79"/>
    <w:rsid w:val="00D57050"/>
    <w:rsid w:val="00D57525"/>
    <w:rsid w:val="00D60CAB"/>
    <w:rsid w:val="00D61621"/>
    <w:rsid w:val="00D62B84"/>
    <w:rsid w:val="00D62DF9"/>
    <w:rsid w:val="00D632E0"/>
    <w:rsid w:val="00D646E3"/>
    <w:rsid w:val="00D65E63"/>
    <w:rsid w:val="00D70E43"/>
    <w:rsid w:val="00D7212E"/>
    <w:rsid w:val="00D72B10"/>
    <w:rsid w:val="00D742A9"/>
    <w:rsid w:val="00D76EB0"/>
    <w:rsid w:val="00D779D1"/>
    <w:rsid w:val="00D77BD0"/>
    <w:rsid w:val="00D813EB"/>
    <w:rsid w:val="00D81CE3"/>
    <w:rsid w:val="00D82525"/>
    <w:rsid w:val="00D833C9"/>
    <w:rsid w:val="00D83804"/>
    <w:rsid w:val="00D84165"/>
    <w:rsid w:val="00D86ADD"/>
    <w:rsid w:val="00D86E4F"/>
    <w:rsid w:val="00D871E3"/>
    <w:rsid w:val="00D87DF3"/>
    <w:rsid w:val="00D90D66"/>
    <w:rsid w:val="00D929C7"/>
    <w:rsid w:val="00D92F27"/>
    <w:rsid w:val="00D9304E"/>
    <w:rsid w:val="00D93269"/>
    <w:rsid w:val="00D93B78"/>
    <w:rsid w:val="00D93D98"/>
    <w:rsid w:val="00D95B48"/>
    <w:rsid w:val="00DA02DA"/>
    <w:rsid w:val="00DA13E8"/>
    <w:rsid w:val="00DA2187"/>
    <w:rsid w:val="00DA54A7"/>
    <w:rsid w:val="00DB0292"/>
    <w:rsid w:val="00DB030B"/>
    <w:rsid w:val="00DB09EF"/>
    <w:rsid w:val="00DB0D66"/>
    <w:rsid w:val="00DB12CF"/>
    <w:rsid w:val="00DB13D4"/>
    <w:rsid w:val="00DB1DD0"/>
    <w:rsid w:val="00DB3ED9"/>
    <w:rsid w:val="00DB44A7"/>
    <w:rsid w:val="00DB53C4"/>
    <w:rsid w:val="00DB5603"/>
    <w:rsid w:val="00DB6C40"/>
    <w:rsid w:val="00DC08B4"/>
    <w:rsid w:val="00DC0900"/>
    <w:rsid w:val="00DC377E"/>
    <w:rsid w:val="00DC4441"/>
    <w:rsid w:val="00DC5068"/>
    <w:rsid w:val="00DC5559"/>
    <w:rsid w:val="00DC5DAF"/>
    <w:rsid w:val="00DC60CA"/>
    <w:rsid w:val="00DC7849"/>
    <w:rsid w:val="00DD0A9E"/>
    <w:rsid w:val="00DD2FE4"/>
    <w:rsid w:val="00DD374A"/>
    <w:rsid w:val="00DD4635"/>
    <w:rsid w:val="00DD4AE6"/>
    <w:rsid w:val="00DD5104"/>
    <w:rsid w:val="00DD55E6"/>
    <w:rsid w:val="00DD689E"/>
    <w:rsid w:val="00DD6C5E"/>
    <w:rsid w:val="00DD6FC8"/>
    <w:rsid w:val="00DD70B5"/>
    <w:rsid w:val="00DD749B"/>
    <w:rsid w:val="00DD7E23"/>
    <w:rsid w:val="00DE179A"/>
    <w:rsid w:val="00DE2565"/>
    <w:rsid w:val="00DE2D44"/>
    <w:rsid w:val="00DE2F5C"/>
    <w:rsid w:val="00DE387C"/>
    <w:rsid w:val="00DE4360"/>
    <w:rsid w:val="00DE48A5"/>
    <w:rsid w:val="00DE54F8"/>
    <w:rsid w:val="00DE6418"/>
    <w:rsid w:val="00DE6437"/>
    <w:rsid w:val="00DE7516"/>
    <w:rsid w:val="00DE7C07"/>
    <w:rsid w:val="00DF0318"/>
    <w:rsid w:val="00DF0F94"/>
    <w:rsid w:val="00DF130D"/>
    <w:rsid w:val="00DF27EA"/>
    <w:rsid w:val="00DF3069"/>
    <w:rsid w:val="00DF5347"/>
    <w:rsid w:val="00DF6E78"/>
    <w:rsid w:val="00DF712A"/>
    <w:rsid w:val="00DF768A"/>
    <w:rsid w:val="00E01D31"/>
    <w:rsid w:val="00E02DDA"/>
    <w:rsid w:val="00E0350D"/>
    <w:rsid w:val="00E03892"/>
    <w:rsid w:val="00E03CD6"/>
    <w:rsid w:val="00E04716"/>
    <w:rsid w:val="00E06205"/>
    <w:rsid w:val="00E06319"/>
    <w:rsid w:val="00E065FE"/>
    <w:rsid w:val="00E12712"/>
    <w:rsid w:val="00E13DC1"/>
    <w:rsid w:val="00E1452E"/>
    <w:rsid w:val="00E15558"/>
    <w:rsid w:val="00E169C4"/>
    <w:rsid w:val="00E16E1D"/>
    <w:rsid w:val="00E173D1"/>
    <w:rsid w:val="00E17789"/>
    <w:rsid w:val="00E20248"/>
    <w:rsid w:val="00E21F3A"/>
    <w:rsid w:val="00E22BF1"/>
    <w:rsid w:val="00E24A99"/>
    <w:rsid w:val="00E261DF"/>
    <w:rsid w:val="00E26470"/>
    <w:rsid w:val="00E269A1"/>
    <w:rsid w:val="00E3007A"/>
    <w:rsid w:val="00E30F2B"/>
    <w:rsid w:val="00E3202C"/>
    <w:rsid w:val="00E3319E"/>
    <w:rsid w:val="00E33722"/>
    <w:rsid w:val="00E3431B"/>
    <w:rsid w:val="00E34D0E"/>
    <w:rsid w:val="00E35263"/>
    <w:rsid w:val="00E35964"/>
    <w:rsid w:val="00E35A13"/>
    <w:rsid w:val="00E3679B"/>
    <w:rsid w:val="00E372A7"/>
    <w:rsid w:val="00E37853"/>
    <w:rsid w:val="00E37BE9"/>
    <w:rsid w:val="00E40383"/>
    <w:rsid w:val="00E42EED"/>
    <w:rsid w:val="00E43AFE"/>
    <w:rsid w:val="00E43DF4"/>
    <w:rsid w:val="00E44D8C"/>
    <w:rsid w:val="00E45152"/>
    <w:rsid w:val="00E45177"/>
    <w:rsid w:val="00E457A4"/>
    <w:rsid w:val="00E458F3"/>
    <w:rsid w:val="00E45F89"/>
    <w:rsid w:val="00E4618F"/>
    <w:rsid w:val="00E472CE"/>
    <w:rsid w:val="00E47EDC"/>
    <w:rsid w:val="00E50433"/>
    <w:rsid w:val="00E51EFC"/>
    <w:rsid w:val="00E52447"/>
    <w:rsid w:val="00E52AC6"/>
    <w:rsid w:val="00E53262"/>
    <w:rsid w:val="00E546B9"/>
    <w:rsid w:val="00E54787"/>
    <w:rsid w:val="00E54A0B"/>
    <w:rsid w:val="00E54A4B"/>
    <w:rsid w:val="00E57190"/>
    <w:rsid w:val="00E6134F"/>
    <w:rsid w:val="00E61463"/>
    <w:rsid w:val="00E61A88"/>
    <w:rsid w:val="00E62B59"/>
    <w:rsid w:val="00E62EA8"/>
    <w:rsid w:val="00E633F3"/>
    <w:rsid w:val="00E635CE"/>
    <w:rsid w:val="00E63C4F"/>
    <w:rsid w:val="00E63E9F"/>
    <w:rsid w:val="00E64DD5"/>
    <w:rsid w:val="00E653D5"/>
    <w:rsid w:val="00E65EE9"/>
    <w:rsid w:val="00E6602A"/>
    <w:rsid w:val="00E667FC"/>
    <w:rsid w:val="00E70A94"/>
    <w:rsid w:val="00E716BA"/>
    <w:rsid w:val="00E7225C"/>
    <w:rsid w:val="00E724C0"/>
    <w:rsid w:val="00E72E7B"/>
    <w:rsid w:val="00E76DBA"/>
    <w:rsid w:val="00E8232D"/>
    <w:rsid w:val="00E83249"/>
    <w:rsid w:val="00E84B55"/>
    <w:rsid w:val="00E84D3B"/>
    <w:rsid w:val="00E850E8"/>
    <w:rsid w:val="00E85B36"/>
    <w:rsid w:val="00E8651A"/>
    <w:rsid w:val="00E870AD"/>
    <w:rsid w:val="00E90405"/>
    <w:rsid w:val="00E9047C"/>
    <w:rsid w:val="00E91775"/>
    <w:rsid w:val="00E91DA6"/>
    <w:rsid w:val="00E9258B"/>
    <w:rsid w:val="00E93695"/>
    <w:rsid w:val="00E93704"/>
    <w:rsid w:val="00E9371F"/>
    <w:rsid w:val="00E949B1"/>
    <w:rsid w:val="00E96800"/>
    <w:rsid w:val="00E971E9"/>
    <w:rsid w:val="00E9760F"/>
    <w:rsid w:val="00E9799C"/>
    <w:rsid w:val="00E97C0D"/>
    <w:rsid w:val="00EA010D"/>
    <w:rsid w:val="00EA164C"/>
    <w:rsid w:val="00EA1BE4"/>
    <w:rsid w:val="00EA37D2"/>
    <w:rsid w:val="00EA5591"/>
    <w:rsid w:val="00EA5934"/>
    <w:rsid w:val="00EA7F90"/>
    <w:rsid w:val="00EB05C4"/>
    <w:rsid w:val="00EB3796"/>
    <w:rsid w:val="00EB4BE2"/>
    <w:rsid w:val="00EB52E2"/>
    <w:rsid w:val="00EB567D"/>
    <w:rsid w:val="00EB5A53"/>
    <w:rsid w:val="00EB7290"/>
    <w:rsid w:val="00EB7563"/>
    <w:rsid w:val="00EC1964"/>
    <w:rsid w:val="00EC1D53"/>
    <w:rsid w:val="00EC21FC"/>
    <w:rsid w:val="00EC2D99"/>
    <w:rsid w:val="00EC32D1"/>
    <w:rsid w:val="00EC3A45"/>
    <w:rsid w:val="00EC3AF8"/>
    <w:rsid w:val="00EC3D37"/>
    <w:rsid w:val="00EC4997"/>
    <w:rsid w:val="00EC6E7E"/>
    <w:rsid w:val="00EC7808"/>
    <w:rsid w:val="00EC796B"/>
    <w:rsid w:val="00ED0267"/>
    <w:rsid w:val="00ED0496"/>
    <w:rsid w:val="00ED111C"/>
    <w:rsid w:val="00ED1D65"/>
    <w:rsid w:val="00ED2472"/>
    <w:rsid w:val="00ED3183"/>
    <w:rsid w:val="00ED3935"/>
    <w:rsid w:val="00ED425B"/>
    <w:rsid w:val="00ED46A3"/>
    <w:rsid w:val="00ED4DD4"/>
    <w:rsid w:val="00ED4F0B"/>
    <w:rsid w:val="00ED5FCD"/>
    <w:rsid w:val="00ED634A"/>
    <w:rsid w:val="00ED6E4E"/>
    <w:rsid w:val="00ED7253"/>
    <w:rsid w:val="00ED743E"/>
    <w:rsid w:val="00ED7DF6"/>
    <w:rsid w:val="00EE0BD8"/>
    <w:rsid w:val="00EE1828"/>
    <w:rsid w:val="00EE29D9"/>
    <w:rsid w:val="00EE3482"/>
    <w:rsid w:val="00EE4408"/>
    <w:rsid w:val="00EE458E"/>
    <w:rsid w:val="00EE5730"/>
    <w:rsid w:val="00EE64DD"/>
    <w:rsid w:val="00EE7365"/>
    <w:rsid w:val="00EF0AED"/>
    <w:rsid w:val="00EF0F8D"/>
    <w:rsid w:val="00EF14AB"/>
    <w:rsid w:val="00EF1834"/>
    <w:rsid w:val="00EF4490"/>
    <w:rsid w:val="00EF4FDD"/>
    <w:rsid w:val="00EF7DA2"/>
    <w:rsid w:val="00F007D2"/>
    <w:rsid w:val="00F00E16"/>
    <w:rsid w:val="00F015C4"/>
    <w:rsid w:val="00F01E83"/>
    <w:rsid w:val="00F025A8"/>
    <w:rsid w:val="00F02B29"/>
    <w:rsid w:val="00F032C0"/>
    <w:rsid w:val="00F032E7"/>
    <w:rsid w:val="00F037E4"/>
    <w:rsid w:val="00F03EB5"/>
    <w:rsid w:val="00F04870"/>
    <w:rsid w:val="00F069D3"/>
    <w:rsid w:val="00F10BCA"/>
    <w:rsid w:val="00F10E6C"/>
    <w:rsid w:val="00F1181A"/>
    <w:rsid w:val="00F11A0C"/>
    <w:rsid w:val="00F120EB"/>
    <w:rsid w:val="00F123AC"/>
    <w:rsid w:val="00F1302F"/>
    <w:rsid w:val="00F13758"/>
    <w:rsid w:val="00F14E92"/>
    <w:rsid w:val="00F15065"/>
    <w:rsid w:val="00F16743"/>
    <w:rsid w:val="00F16BCA"/>
    <w:rsid w:val="00F173BC"/>
    <w:rsid w:val="00F17578"/>
    <w:rsid w:val="00F204A7"/>
    <w:rsid w:val="00F2053D"/>
    <w:rsid w:val="00F20C45"/>
    <w:rsid w:val="00F212FE"/>
    <w:rsid w:val="00F2154E"/>
    <w:rsid w:val="00F216BE"/>
    <w:rsid w:val="00F23404"/>
    <w:rsid w:val="00F26293"/>
    <w:rsid w:val="00F26D29"/>
    <w:rsid w:val="00F26E0F"/>
    <w:rsid w:val="00F2731F"/>
    <w:rsid w:val="00F301E0"/>
    <w:rsid w:val="00F31262"/>
    <w:rsid w:val="00F316FC"/>
    <w:rsid w:val="00F31979"/>
    <w:rsid w:val="00F31C13"/>
    <w:rsid w:val="00F32339"/>
    <w:rsid w:val="00F34B28"/>
    <w:rsid w:val="00F34C0E"/>
    <w:rsid w:val="00F35CB1"/>
    <w:rsid w:val="00F36EC3"/>
    <w:rsid w:val="00F37792"/>
    <w:rsid w:val="00F40DD2"/>
    <w:rsid w:val="00F41135"/>
    <w:rsid w:val="00F4179E"/>
    <w:rsid w:val="00F41A43"/>
    <w:rsid w:val="00F41C0B"/>
    <w:rsid w:val="00F436A6"/>
    <w:rsid w:val="00F43D37"/>
    <w:rsid w:val="00F460D7"/>
    <w:rsid w:val="00F468F5"/>
    <w:rsid w:val="00F50014"/>
    <w:rsid w:val="00F500D9"/>
    <w:rsid w:val="00F52149"/>
    <w:rsid w:val="00F53E22"/>
    <w:rsid w:val="00F555A7"/>
    <w:rsid w:val="00F55A7F"/>
    <w:rsid w:val="00F6284C"/>
    <w:rsid w:val="00F63150"/>
    <w:rsid w:val="00F63D10"/>
    <w:rsid w:val="00F666FB"/>
    <w:rsid w:val="00F70DCF"/>
    <w:rsid w:val="00F71D25"/>
    <w:rsid w:val="00F74CD2"/>
    <w:rsid w:val="00F75375"/>
    <w:rsid w:val="00F77094"/>
    <w:rsid w:val="00F81496"/>
    <w:rsid w:val="00F820CB"/>
    <w:rsid w:val="00F82787"/>
    <w:rsid w:val="00F8289B"/>
    <w:rsid w:val="00F83574"/>
    <w:rsid w:val="00F83DCF"/>
    <w:rsid w:val="00F85434"/>
    <w:rsid w:val="00F85B59"/>
    <w:rsid w:val="00F86E66"/>
    <w:rsid w:val="00F874D1"/>
    <w:rsid w:val="00F87BDE"/>
    <w:rsid w:val="00F87C91"/>
    <w:rsid w:val="00F90A95"/>
    <w:rsid w:val="00F91C9E"/>
    <w:rsid w:val="00F9237E"/>
    <w:rsid w:val="00F9265F"/>
    <w:rsid w:val="00F93076"/>
    <w:rsid w:val="00F93C07"/>
    <w:rsid w:val="00F9425E"/>
    <w:rsid w:val="00F95502"/>
    <w:rsid w:val="00F96013"/>
    <w:rsid w:val="00F965CF"/>
    <w:rsid w:val="00F96866"/>
    <w:rsid w:val="00F96DFB"/>
    <w:rsid w:val="00F96F20"/>
    <w:rsid w:val="00F97757"/>
    <w:rsid w:val="00FA0E95"/>
    <w:rsid w:val="00FA101B"/>
    <w:rsid w:val="00FA1109"/>
    <w:rsid w:val="00FA18D2"/>
    <w:rsid w:val="00FA234D"/>
    <w:rsid w:val="00FA2CB0"/>
    <w:rsid w:val="00FA2EAD"/>
    <w:rsid w:val="00FA32DD"/>
    <w:rsid w:val="00FA3A0A"/>
    <w:rsid w:val="00FA3B5E"/>
    <w:rsid w:val="00FA41CA"/>
    <w:rsid w:val="00FA5D61"/>
    <w:rsid w:val="00FA5F89"/>
    <w:rsid w:val="00FA6424"/>
    <w:rsid w:val="00FA6982"/>
    <w:rsid w:val="00FA7113"/>
    <w:rsid w:val="00FB3046"/>
    <w:rsid w:val="00FB32AC"/>
    <w:rsid w:val="00FB3B88"/>
    <w:rsid w:val="00FB4B0F"/>
    <w:rsid w:val="00FB5D7E"/>
    <w:rsid w:val="00FB6CD8"/>
    <w:rsid w:val="00FB6D91"/>
    <w:rsid w:val="00FB77C5"/>
    <w:rsid w:val="00FC02A4"/>
    <w:rsid w:val="00FC04A1"/>
    <w:rsid w:val="00FC2D3D"/>
    <w:rsid w:val="00FC46AD"/>
    <w:rsid w:val="00FC47FE"/>
    <w:rsid w:val="00FC501D"/>
    <w:rsid w:val="00FC5762"/>
    <w:rsid w:val="00FC5F20"/>
    <w:rsid w:val="00FC6233"/>
    <w:rsid w:val="00FC69FC"/>
    <w:rsid w:val="00FC7D4B"/>
    <w:rsid w:val="00FD0F46"/>
    <w:rsid w:val="00FD2CD6"/>
    <w:rsid w:val="00FD39A9"/>
    <w:rsid w:val="00FD4217"/>
    <w:rsid w:val="00FD4BB0"/>
    <w:rsid w:val="00FD525E"/>
    <w:rsid w:val="00FD54C7"/>
    <w:rsid w:val="00FD5D8E"/>
    <w:rsid w:val="00FD671E"/>
    <w:rsid w:val="00FE0633"/>
    <w:rsid w:val="00FE2536"/>
    <w:rsid w:val="00FE3B4D"/>
    <w:rsid w:val="00FE5BFD"/>
    <w:rsid w:val="00FE6939"/>
    <w:rsid w:val="00FE6AAC"/>
    <w:rsid w:val="00FE740C"/>
    <w:rsid w:val="00FF00EC"/>
    <w:rsid w:val="00FF0A02"/>
    <w:rsid w:val="00FF0A27"/>
    <w:rsid w:val="00FF0CA0"/>
    <w:rsid w:val="00FF1A27"/>
    <w:rsid w:val="00FF35ED"/>
    <w:rsid w:val="00FF37BF"/>
    <w:rsid w:val="00FF5BB4"/>
    <w:rsid w:val="00FF5BF9"/>
    <w:rsid w:val="00FF63E4"/>
    <w:rsid w:val="00FF6916"/>
    <w:rsid w:val="00FF6D1E"/>
    <w:rsid w:val="00FF71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B244A2"/>
    <w:pPr>
      <w:jc w:val="both"/>
    </w:pPr>
    <w:rPr>
      <w:rFonts w:ascii="Times New Roman" w:hAnsi="Times New Roman"/>
      <w:sz w:val="24"/>
      <w:szCs w:val="24"/>
      <w:lang w:eastAsia="en-US"/>
    </w:rPr>
  </w:style>
  <w:style w:type="paragraph" w:styleId="14">
    <w:name w:val="heading 1"/>
    <w:basedOn w:val="a4"/>
    <w:next w:val="a4"/>
    <w:link w:val="15"/>
    <w:qFormat/>
    <w:rsid w:val="00B244A2"/>
    <w:pPr>
      <w:jc w:val="center"/>
      <w:outlineLvl w:val="0"/>
    </w:pPr>
    <w:rPr>
      <w:b/>
      <w:bCs/>
      <w:iCs/>
      <w:spacing w:val="-1"/>
      <w:kern w:val="32"/>
      <w:sz w:val="28"/>
      <w:szCs w:val="28"/>
    </w:rPr>
  </w:style>
  <w:style w:type="paragraph" w:styleId="27">
    <w:name w:val="heading 2"/>
    <w:basedOn w:val="a4"/>
    <w:next w:val="a4"/>
    <w:link w:val="28"/>
    <w:qFormat/>
    <w:rsid w:val="00B244A2"/>
    <w:pPr>
      <w:keepNext/>
      <w:tabs>
        <w:tab w:val="num" w:pos="3693"/>
      </w:tabs>
      <w:jc w:val="center"/>
      <w:outlineLvl w:val="1"/>
    </w:pPr>
    <w:rPr>
      <w:b/>
      <w:bCs/>
      <w:iCs/>
    </w:rPr>
  </w:style>
  <w:style w:type="paragraph" w:styleId="32">
    <w:name w:val="heading 3"/>
    <w:basedOn w:val="a4"/>
    <w:next w:val="a4"/>
    <w:link w:val="33"/>
    <w:qFormat/>
    <w:rsid w:val="00B244A2"/>
    <w:pPr>
      <w:keepNext/>
      <w:outlineLvl w:val="2"/>
    </w:pPr>
    <w:rPr>
      <w:b/>
      <w:bCs/>
      <w:sz w:val="26"/>
      <w:szCs w:val="26"/>
    </w:rPr>
  </w:style>
  <w:style w:type="paragraph" w:styleId="43">
    <w:name w:val="heading 4"/>
    <w:basedOn w:val="a4"/>
    <w:next w:val="a4"/>
    <w:link w:val="44"/>
    <w:qFormat/>
    <w:rsid w:val="00B244A2"/>
    <w:pPr>
      <w:keepNext/>
      <w:outlineLvl w:val="3"/>
    </w:pPr>
    <w:rPr>
      <w:b/>
      <w:bCs/>
      <w:sz w:val="28"/>
      <w:szCs w:val="28"/>
    </w:rPr>
  </w:style>
  <w:style w:type="paragraph" w:styleId="52">
    <w:name w:val="heading 5"/>
    <w:basedOn w:val="a4"/>
    <w:next w:val="a4"/>
    <w:link w:val="53"/>
    <w:qFormat/>
    <w:rsid w:val="00B244A2"/>
    <w:pPr>
      <w:spacing w:before="240" w:after="60"/>
      <w:outlineLvl w:val="4"/>
    </w:pPr>
    <w:rPr>
      <w:rFonts w:ascii="Calibri" w:hAnsi="Calibri"/>
      <w:b/>
      <w:bCs/>
      <w:i/>
      <w:iCs/>
      <w:sz w:val="26"/>
      <w:szCs w:val="26"/>
    </w:rPr>
  </w:style>
  <w:style w:type="paragraph" w:styleId="60">
    <w:name w:val="heading 6"/>
    <w:basedOn w:val="a4"/>
    <w:next w:val="a4"/>
    <w:link w:val="61"/>
    <w:qFormat/>
    <w:rsid w:val="00B244A2"/>
    <w:pPr>
      <w:spacing w:before="240" w:after="60"/>
      <w:outlineLvl w:val="5"/>
    </w:pPr>
    <w:rPr>
      <w:rFonts w:ascii="Calibri" w:hAnsi="Calibri"/>
      <w:b/>
      <w:bCs/>
      <w:sz w:val="20"/>
      <w:szCs w:val="20"/>
    </w:rPr>
  </w:style>
  <w:style w:type="paragraph" w:styleId="7">
    <w:name w:val="heading 7"/>
    <w:basedOn w:val="a4"/>
    <w:next w:val="a4"/>
    <w:link w:val="70"/>
    <w:qFormat/>
    <w:rsid w:val="00B244A2"/>
    <w:pPr>
      <w:spacing w:before="240" w:after="60"/>
      <w:outlineLvl w:val="6"/>
    </w:pPr>
    <w:rPr>
      <w:rFonts w:ascii="Calibri" w:hAnsi="Calibri"/>
    </w:rPr>
  </w:style>
  <w:style w:type="paragraph" w:styleId="8">
    <w:name w:val="heading 8"/>
    <w:basedOn w:val="a4"/>
    <w:next w:val="a4"/>
    <w:link w:val="80"/>
    <w:qFormat/>
    <w:rsid w:val="00B244A2"/>
    <w:pPr>
      <w:spacing w:before="240" w:after="60"/>
      <w:outlineLvl w:val="7"/>
    </w:pPr>
    <w:rPr>
      <w:rFonts w:ascii="Calibri" w:hAnsi="Calibri"/>
      <w:i/>
      <w:iCs/>
    </w:rPr>
  </w:style>
  <w:style w:type="paragraph" w:styleId="9">
    <w:name w:val="heading 9"/>
    <w:basedOn w:val="a4"/>
    <w:next w:val="a4"/>
    <w:link w:val="90"/>
    <w:qFormat/>
    <w:rsid w:val="00B244A2"/>
    <w:pPr>
      <w:spacing w:before="240" w:after="60"/>
      <w:outlineLvl w:val="8"/>
    </w:pPr>
    <w:rPr>
      <w:rFonts w:ascii="Cambria"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Шрифт абзаца по умолчанию"/>
    <w:rsid w:val="00B244A2"/>
  </w:style>
  <w:style w:type="character" w:customStyle="1" w:styleId="15">
    <w:name w:val="Заголовок 1 Знак"/>
    <w:link w:val="14"/>
    <w:rsid w:val="00B244A2"/>
    <w:rPr>
      <w:rFonts w:ascii="Times New Roman" w:hAnsi="Times New Roman"/>
      <w:b/>
      <w:bCs/>
      <w:iCs/>
      <w:spacing w:val="-1"/>
      <w:kern w:val="32"/>
      <w:sz w:val="28"/>
      <w:szCs w:val="28"/>
      <w:lang w:eastAsia="en-US"/>
    </w:rPr>
  </w:style>
  <w:style w:type="character" w:customStyle="1" w:styleId="28">
    <w:name w:val="Заголовок 2 Знак"/>
    <w:link w:val="27"/>
    <w:rsid w:val="00B244A2"/>
    <w:rPr>
      <w:rFonts w:ascii="Times New Roman" w:hAnsi="Times New Roman"/>
      <w:b/>
      <w:bCs/>
      <w:iCs/>
      <w:sz w:val="24"/>
      <w:szCs w:val="24"/>
      <w:lang w:eastAsia="en-US"/>
    </w:rPr>
  </w:style>
  <w:style w:type="character" w:customStyle="1" w:styleId="33">
    <w:name w:val="Заголовок 3 Знак"/>
    <w:link w:val="32"/>
    <w:rsid w:val="00B244A2"/>
    <w:rPr>
      <w:rFonts w:ascii="Times New Roman" w:hAnsi="Times New Roman" w:cs="Times New Roman"/>
      <w:b/>
      <w:bCs/>
      <w:sz w:val="26"/>
      <w:szCs w:val="26"/>
    </w:rPr>
  </w:style>
  <w:style w:type="character" w:customStyle="1" w:styleId="44">
    <w:name w:val="Заголовок 4 Знак"/>
    <w:link w:val="43"/>
    <w:rsid w:val="00B244A2"/>
    <w:rPr>
      <w:rFonts w:ascii="Times New Roman" w:hAnsi="Times New Roman" w:cs="Times New Roman"/>
      <w:b/>
      <w:bCs/>
      <w:sz w:val="28"/>
      <w:szCs w:val="28"/>
    </w:rPr>
  </w:style>
  <w:style w:type="character" w:customStyle="1" w:styleId="53">
    <w:name w:val="Заголовок 5 Знак"/>
    <w:link w:val="52"/>
    <w:rsid w:val="00B244A2"/>
    <w:rPr>
      <w:rFonts w:cs="Times New Roman"/>
      <w:b/>
      <w:bCs/>
      <w:i/>
      <w:iCs/>
      <w:sz w:val="26"/>
      <w:szCs w:val="26"/>
    </w:rPr>
  </w:style>
  <w:style w:type="character" w:customStyle="1" w:styleId="61">
    <w:name w:val="Заголовок 6 Знак"/>
    <w:link w:val="60"/>
    <w:rsid w:val="00B244A2"/>
    <w:rPr>
      <w:rFonts w:cs="Times New Roman"/>
      <w:b/>
      <w:bCs/>
    </w:rPr>
  </w:style>
  <w:style w:type="character" w:customStyle="1" w:styleId="70">
    <w:name w:val="Заголовок 7 Знак"/>
    <w:link w:val="7"/>
    <w:rsid w:val="00B244A2"/>
    <w:rPr>
      <w:rFonts w:cs="Times New Roman"/>
      <w:sz w:val="24"/>
      <w:szCs w:val="24"/>
    </w:rPr>
  </w:style>
  <w:style w:type="character" w:customStyle="1" w:styleId="80">
    <w:name w:val="Заголовок 8 Знак"/>
    <w:link w:val="8"/>
    <w:rsid w:val="00B244A2"/>
    <w:rPr>
      <w:rFonts w:cs="Times New Roman"/>
      <w:i/>
      <w:iCs/>
      <w:sz w:val="24"/>
      <w:szCs w:val="24"/>
    </w:rPr>
  </w:style>
  <w:style w:type="character" w:customStyle="1" w:styleId="90">
    <w:name w:val="Заголовок 9 Знак"/>
    <w:link w:val="9"/>
    <w:rsid w:val="00B244A2"/>
    <w:rPr>
      <w:rFonts w:ascii="Cambria" w:hAnsi="Cambria" w:cs="Times New Roman"/>
    </w:rPr>
  </w:style>
  <w:style w:type="paragraph" w:styleId="a9">
    <w:name w:val="Title"/>
    <w:basedOn w:val="a4"/>
    <w:next w:val="a4"/>
    <w:link w:val="aa"/>
    <w:qFormat/>
    <w:rsid w:val="00B244A2"/>
    <w:pPr>
      <w:jc w:val="center"/>
      <w:outlineLvl w:val="0"/>
    </w:pPr>
    <w:rPr>
      <w:b/>
      <w:bCs/>
      <w:kern w:val="28"/>
      <w:sz w:val="32"/>
      <w:szCs w:val="32"/>
    </w:rPr>
  </w:style>
  <w:style w:type="character" w:customStyle="1" w:styleId="aa">
    <w:name w:val="Название Знак"/>
    <w:link w:val="a9"/>
    <w:rsid w:val="00B244A2"/>
    <w:rPr>
      <w:rFonts w:ascii="Times New Roman" w:hAnsi="Times New Roman" w:cs="Times New Roman"/>
      <w:b/>
      <w:bCs/>
      <w:kern w:val="28"/>
      <w:sz w:val="32"/>
      <w:szCs w:val="32"/>
    </w:rPr>
  </w:style>
  <w:style w:type="paragraph" w:styleId="ab">
    <w:name w:val="Subtitle"/>
    <w:basedOn w:val="a4"/>
    <w:next w:val="a4"/>
    <w:link w:val="ac"/>
    <w:qFormat/>
    <w:rsid w:val="00B244A2"/>
    <w:pPr>
      <w:spacing w:after="60"/>
      <w:jc w:val="center"/>
      <w:outlineLvl w:val="1"/>
    </w:pPr>
    <w:rPr>
      <w:rFonts w:ascii="Cambria" w:hAnsi="Cambria"/>
    </w:rPr>
  </w:style>
  <w:style w:type="character" w:customStyle="1" w:styleId="ac">
    <w:name w:val="Подзаголовок Знак"/>
    <w:link w:val="ab"/>
    <w:rsid w:val="00B244A2"/>
    <w:rPr>
      <w:rFonts w:ascii="Cambria" w:hAnsi="Cambria" w:cs="Times New Roman"/>
      <w:sz w:val="24"/>
      <w:szCs w:val="24"/>
    </w:rPr>
  </w:style>
  <w:style w:type="character" w:customStyle="1" w:styleId="ad">
    <w:name w:val="Полужирный"/>
    <w:qFormat/>
    <w:rsid w:val="00B244A2"/>
    <w:rPr>
      <w:rFonts w:cs="Times New Roman"/>
      <w:b/>
      <w:bCs/>
    </w:rPr>
  </w:style>
  <w:style w:type="character" w:styleId="ae">
    <w:name w:val="Emphasis"/>
    <w:qFormat/>
    <w:rsid w:val="00B244A2"/>
    <w:rPr>
      <w:rFonts w:ascii="Calibri" w:hAnsi="Calibri" w:cs="Times New Roman"/>
      <w:b/>
      <w:i/>
      <w:iCs/>
    </w:rPr>
  </w:style>
  <w:style w:type="paragraph" w:customStyle="1" w:styleId="16">
    <w:name w:val="Без интервала1"/>
    <w:basedOn w:val="a4"/>
    <w:rsid w:val="00B244A2"/>
    <w:rPr>
      <w:szCs w:val="32"/>
    </w:rPr>
  </w:style>
  <w:style w:type="paragraph" w:customStyle="1" w:styleId="17">
    <w:name w:val="Абзац списка1"/>
    <w:basedOn w:val="a4"/>
    <w:rsid w:val="00B244A2"/>
    <w:pPr>
      <w:ind w:left="720"/>
      <w:contextualSpacing/>
    </w:pPr>
  </w:style>
  <w:style w:type="paragraph" w:customStyle="1" w:styleId="210">
    <w:name w:val="Цитата 21"/>
    <w:basedOn w:val="a4"/>
    <w:next w:val="a4"/>
    <w:link w:val="QuoteChar"/>
    <w:rsid w:val="00B244A2"/>
    <w:rPr>
      <w:rFonts w:ascii="Calibri" w:hAnsi="Calibri"/>
      <w:i/>
    </w:rPr>
  </w:style>
  <w:style w:type="character" w:customStyle="1" w:styleId="QuoteChar">
    <w:name w:val="Quote Char"/>
    <w:link w:val="210"/>
    <w:rsid w:val="00B244A2"/>
    <w:rPr>
      <w:rFonts w:cs="Times New Roman"/>
      <w:i/>
      <w:sz w:val="24"/>
      <w:szCs w:val="24"/>
    </w:rPr>
  </w:style>
  <w:style w:type="paragraph" w:customStyle="1" w:styleId="18">
    <w:name w:val="Выделенная цитата1"/>
    <w:basedOn w:val="a4"/>
    <w:next w:val="a4"/>
    <w:link w:val="IntenseQuoteChar"/>
    <w:rsid w:val="00B244A2"/>
    <w:pPr>
      <w:ind w:left="720" w:right="720"/>
    </w:pPr>
    <w:rPr>
      <w:rFonts w:ascii="Calibri" w:hAnsi="Calibri"/>
      <w:b/>
      <w:i/>
      <w:szCs w:val="20"/>
    </w:rPr>
  </w:style>
  <w:style w:type="character" w:customStyle="1" w:styleId="IntenseQuoteChar">
    <w:name w:val="Intense Quote Char"/>
    <w:link w:val="18"/>
    <w:rsid w:val="00B244A2"/>
    <w:rPr>
      <w:rFonts w:cs="Times New Roman"/>
      <w:b/>
      <w:i/>
      <w:sz w:val="24"/>
    </w:rPr>
  </w:style>
  <w:style w:type="character" w:customStyle="1" w:styleId="19">
    <w:name w:val="Слабое выделение1"/>
    <w:rsid w:val="00B244A2"/>
    <w:rPr>
      <w:i/>
      <w:color w:val="5A5A5A"/>
    </w:rPr>
  </w:style>
  <w:style w:type="character" w:customStyle="1" w:styleId="1a">
    <w:name w:val="Сильное выделение1"/>
    <w:rsid w:val="00B244A2"/>
    <w:rPr>
      <w:rFonts w:cs="Times New Roman"/>
      <w:b/>
      <w:i/>
      <w:sz w:val="24"/>
      <w:szCs w:val="24"/>
      <w:u w:val="single"/>
    </w:rPr>
  </w:style>
  <w:style w:type="character" w:customStyle="1" w:styleId="1b">
    <w:name w:val="Слабая ссылка1"/>
    <w:rsid w:val="00B244A2"/>
    <w:rPr>
      <w:rFonts w:cs="Times New Roman"/>
      <w:sz w:val="24"/>
      <w:szCs w:val="24"/>
      <w:u w:val="single"/>
    </w:rPr>
  </w:style>
  <w:style w:type="character" w:customStyle="1" w:styleId="1c">
    <w:name w:val="Сильная ссылка1"/>
    <w:rsid w:val="00B244A2"/>
    <w:rPr>
      <w:rFonts w:cs="Times New Roman"/>
      <w:b/>
      <w:sz w:val="24"/>
      <w:u w:val="single"/>
    </w:rPr>
  </w:style>
  <w:style w:type="character" w:customStyle="1" w:styleId="1d">
    <w:name w:val="Название книги1"/>
    <w:rsid w:val="00B244A2"/>
    <w:rPr>
      <w:rFonts w:ascii="Cambria" w:hAnsi="Cambria" w:cs="Times New Roman"/>
      <w:b/>
      <w:i/>
      <w:sz w:val="24"/>
      <w:szCs w:val="24"/>
    </w:rPr>
  </w:style>
  <w:style w:type="paragraph" w:customStyle="1" w:styleId="1e">
    <w:name w:val="Заголовок оглавления1"/>
    <w:basedOn w:val="14"/>
    <w:next w:val="a4"/>
    <w:rsid w:val="00B244A2"/>
    <w:pPr>
      <w:outlineLvl w:val="9"/>
    </w:pPr>
  </w:style>
  <w:style w:type="character" w:styleId="af">
    <w:name w:val="annotation reference"/>
    <w:rsid w:val="00B244A2"/>
    <w:rPr>
      <w:rFonts w:cs="Times New Roman"/>
      <w:sz w:val="16"/>
      <w:szCs w:val="16"/>
    </w:rPr>
  </w:style>
  <w:style w:type="paragraph" w:styleId="af0">
    <w:name w:val="annotation text"/>
    <w:basedOn w:val="a4"/>
    <w:link w:val="af1"/>
    <w:rsid w:val="00B244A2"/>
    <w:rPr>
      <w:sz w:val="20"/>
      <w:szCs w:val="20"/>
    </w:rPr>
  </w:style>
  <w:style w:type="character" w:customStyle="1" w:styleId="af1">
    <w:name w:val="Текст примечания Знак"/>
    <w:link w:val="af0"/>
    <w:rsid w:val="00B244A2"/>
    <w:rPr>
      <w:rFonts w:ascii="Times New Roman" w:hAnsi="Times New Roman" w:cs="Times New Roman"/>
      <w:sz w:val="20"/>
      <w:szCs w:val="20"/>
    </w:rPr>
  </w:style>
  <w:style w:type="paragraph" w:styleId="af2">
    <w:name w:val="annotation subject"/>
    <w:basedOn w:val="af0"/>
    <w:next w:val="af0"/>
    <w:link w:val="af3"/>
    <w:rsid w:val="00B244A2"/>
    <w:rPr>
      <w:b/>
      <w:bCs/>
    </w:rPr>
  </w:style>
  <w:style w:type="character" w:customStyle="1" w:styleId="af3">
    <w:name w:val="Тема примечания Знак"/>
    <w:link w:val="af2"/>
    <w:rsid w:val="00B244A2"/>
    <w:rPr>
      <w:rFonts w:ascii="Times New Roman" w:hAnsi="Times New Roman" w:cs="Times New Roman"/>
      <w:b/>
      <w:bCs/>
      <w:sz w:val="20"/>
      <w:szCs w:val="20"/>
    </w:rPr>
  </w:style>
  <w:style w:type="paragraph" w:styleId="af4">
    <w:name w:val="Balloon Text"/>
    <w:basedOn w:val="a4"/>
    <w:link w:val="af5"/>
    <w:rsid w:val="00B244A2"/>
    <w:rPr>
      <w:rFonts w:ascii="Tahoma" w:hAnsi="Tahoma"/>
      <w:sz w:val="16"/>
      <w:szCs w:val="16"/>
    </w:rPr>
  </w:style>
  <w:style w:type="character" w:customStyle="1" w:styleId="af5">
    <w:name w:val="Текст выноски Знак"/>
    <w:link w:val="af4"/>
    <w:rsid w:val="00B244A2"/>
    <w:rPr>
      <w:rFonts w:ascii="Tahoma" w:hAnsi="Tahoma" w:cs="Tahoma"/>
      <w:sz w:val="16"/>
      <w:szCs w:val="16"/>
    </w:rPr>
  </w:style>
  <w:style w:type="paragraph" w:styleId="af6">
    <w:name w:val="header"/>
    <w:aliases w:val="Linie,header"/>
    <w:basedOn w:val="a4"/>
    <w:link w:val="af7"/>
    <w:uiPriority w:val="99"/>
    <w:rsid w:val="00B244A2"/>
    <w:pPr>
      <w:tabs>
        <w:tab w:val="center" w:pos="4677"/>
        <w:tab w:val="right" w:pos="9355"/>
      </w:tabs>
    </w:pPr>
  </w:style>
  <w:style w:type="character" w:customStyle="1" w:styleId="af7">
    <w:name w:val="Верхний колонтитул Знак"/>
    <w:aliases w:val="Linie Знак,header Знак"/>
    <w:link w:val="af6"/>
    <w:uiPriority w:val="99"/>
    <w:rsid w:val="00B244A2"/>
    <w:rPr>
      <w:rFonts w:ascii="Times New Roman" w:hAnsi="Times New Roman" w:cs="Times New Roman"/>
      <w:sz w:val="24"/>
      <w:szCs w:val="24"/>
    </w:rPr>
  </w:style>
  <w:style w:type="paragraph" w:styleId="af8">
    <w:name w:val="footer"/>
    <w:basedOn w:val="a4"/>
    <w:link w:val="af9"/>
    <w:uiPriority w:val="99"/>
    <w:rsid w:val="00B244A2"/>
    <w:pPr>
      <w:tabs>
        <w:tab w:val="center" w:pos="4677"/>
        <w:tab w:val="right" w:pos="9355"/>
      </w:tabs>
    </w:pPr>
  </w:style>
  <w:style w:type="character" w:customStyle="1" w:styleId="af9">
    <w:name w:val="Нижний колонтитул Знак"/>
    <w:link w:val="af8"/>
    <w:uiPriority w:val="99"/>
    <w:rsid w:val="00B244A2"/>
    <w:rPr>
      <w:rFonts w:ascii="Times New Roman" w:hAnsi="Times New Roman" w:cs="Times New Roman"/>
      <w:sz w:val="24"/>
      <w:szCs w:val="24"/>
    </w:rPr>
  </w:style>
  <w:style w:type="paragraph" w:styleId="afa">
    <w:name w:val="Normal (Web)"/>
    <w:aliases w:val="Знак2, Знак2"/>
    <w:basedOn w:val="a4"/>
    <w:link w:val="afb"/>
    <w:qFormat/>
    <w:rsid w:val="00B244A2"/>
    <w:pPr>
      <w:spacing w:before="100" w:beforeAutospacing="1" w:after="100" w:afterAutospacing="1"/>
      <w:jc w:val="left"/>
    </w:pPr>
    <w:rPr>
      <w:lang w:eastAsia="ru-RU"/>
    </w:rPr>
  </w:style>
  <w:style w:type="character" w:customStyle="1" w:styleId="FontStyle31">
    <w:name w:val="Font Style31"/>
    <w:rsid w:val="00B244A2"/>
    <w:rPr>
      <w:rFonts w:ascii="Times New Roman" w:hAnsi="Times New Roman" w:cs="Times New Roman"/>
      <w:sz w:val="22"/>
      <w:szCs w:val="22"/>
    </w:rPr>
  </w:style>
  <w:style w:type="character" w:styleId="afc">
    <w:name w:val="Hyperlink"/>
    <w:rsid w:val="00B244A2"/>
    <w:rPr>
      <w:rFonts w:cs="Times New Roman"/>
      <w:color w:val="0000FF"/>
      <w:u w:val="single"/>
    </w:rPr>
  </w:style>
  <w:style w:type="paragraph" w:styleId="afd">
    <w:name w:val="endnote text"/>
    <w:basedOn w:val="a4"/>
    <w:link w:val="afe"/>
    <w:rsid w:val="00B244A2"/>
    <w:rPr>
      <w:sz w:val="20"/>
      <w:szCs w:val="20"/>
    </w:rPr>
  </w:style>
  <w:style w:type="character" w:customStyle="1" w:styleId="afe">
    <w:name w:val="Текст концевой сноски Знак"/>
    <w:link w:val="afd"/>
    <w:rsid w:val="00B244A2"/>
    <w:rPr>
      <w:rFonts w:ascii="Times New Roman" w:hAnsi="Times New Roman" w:cs="Times New Roman"/>
      <w:sz w:val="20"/>
      <w:szCs w:val="20"/>
    </w:rPr>
  </w:style>
  <w:style w:type="character" w:styleId="aff">
    <w:name w:val="endnote reference"/>
    <w:rsid w:val="00B244A2"/>
    <w:rPr>
      <w:rFonts w:cs="Times New Roman"/>
      <w:vertAlign w:val="superscript"/>
    </w:rPr>
  </w:style>
  <w:style w:type="paragraph" w:styleId="aff0">
    <w:name w:val="Document Map"/>
    <w:basedOn w:val="a4"/>
    <w:link w:val="aff1"/>
    <w:rsid w:val="00B244A2"/>
    <w:pPr>
      <w:shd w:val="clear" w:color="auto" w:fill="000080"/>
    </w:pPr>
    <w:rPr>
      <w:rFonts w:ascii="Tahoma" w:hAnsi="Tahoma"/>
      <w:sz w:val="20"/>
      <w:szCs w:val="20"/>
    </w:rPr>
  </w:style>
  <w:style w:type="paragraph" w:styleId="aff2">
    <w:name w:val="TOC Heading"/>
    <w:basedOn w:val="14"/>
    <w:next w:val="a4"/>
    <w:qFormat/>
    <w:rsid w:val="00B244A2"/>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rsid w:val="00B244A2"/>
  </w:style>
  <w:style w:type="character" w:customStyle="1" w:styleId="1f0">
    <w:name w:val="Оглавление 1 Знак"/>
    <w:link w:val="1f"/>
    <w:rsid w:val="00B244A2"/>
    <w:rPr>
      <w:rFonts w:ascii="Times New Roman" w:hAnsi="Times New Roman"/>
      <w:sz w:val="24"/>
      <w:szCs w:val="24"/>
      <w:lang w:eastAsia="en-US"/>
    </w:rPr>
  </w:style>
  <w:style w:type="paragraph" w:styleId="29">
    <w:name w:val="toc 2"/>
    <w:basedOn w:val="a4"/>
    <w:next w:val="a4"/>
    <w:rsid w:val="00B244A2"/>
    <w:pPr>
      <w:ind w:left="240"/>
    </w:pPr>
  </w:style>
  <w:style w:type="paragraph" w:styleId="34">
    <w:name w:val="toc 3"/>
    <w:basedOn w:val="a4"/>
    <w:next w:val="a4"/>
    <w:rsid w:val="00B244A2"/>
    <w:pPr>
      <w:ind w:left="480"/>
    </w:pPr>
  </w:style>
  <w:style w:type="character" w:styleId="aff3">
    <w:name w:val="FollowedHyperlink"/>
    <w:rsid w:val="00B244A2"/>
    <w:rPr>
      <w:color w:val="800080"/>
      <w:u w:val="single"/>
    </w:rPr>
  </w:style>
  <w:style w:type="paragraph" w:customStyle="1" w:styleId="1f1">
    <w:name w:val="Заголовок1"/>
    <w:basedOn w:val="14"/>
    <w:link w:val="1f2"/>
    <w:rsid w:val="00B244A2"/>
  </w:style>
  <w:style w:type="character" w:customStyle="1" w:styleId="1f2">
    <w:name w:val="Заголовок1 Знак"/>
    <w:basedOn w:val="15"/>
    <w:link w:val="1f1"/>
    <w:rsid w:val="00B244A2"/>
    <w:rPr>
      <w:rFonts w:ascii="Times New Roman" w:hAnsi="Times New Roman"/>
      <w:b/>
      <w:bCs/>
      <w:iCs/>
      <w:spacing w:val="-1"/>
      <w:kern w:val="32"/>
      <w:sz w:val="28"/>
      <w:szCs w:val="28"/>
      <w:lang w:eastAsia="en-US"/>
    </w:rPr>
  </w:style>
  <w:style w:type="paragraph" w:customStyle="1" w:styleId="1f3">
    <w:name w:val="Стиль1"/>
    <w:basedOn w:val="14"/>
    <w:link w:val="1f4"/>
    <w:rsid w:val="00B244A2"/>
  </w:style>
  <w:style w:type="character" w:customStyle="1" w:styleId="1f4">
    <w:name w:val="Стиль1 Знак"/>
    <w:basedOn w:val="15"/>
    <w:link w:val="1f3"/>
    <w:rsid w:val="00B244A2"/>
    <w:rPr>
      <w:rFonts w:ascii="Times New Roman" w:hAnsi="Times New Roman"/>
      <w:b/>
      <w:bCs/>
      <w:iCs/>
      <w:spacing w:val="-1"/>
      <w:kern w:val="32"/>
      <w:sz w:val="28"/>
      <w:szCs w:val="28"/>
      <w:lang w:eastAsia="en-US"/>
    </w:rPr>
  </w:style>
  <w:style w:type="paragraph" w:styleId="aff4">
    <w:name w:val="List Paragraph"/>
    <w:aliases w:val="Bullet List,FooterText,numbered"/>
    <w:basedOn w:val="a4"/>
    <w:link w:val="aff5"/>
    <w:uiPriority w:val="34"/>
    <w:qFormat/>
    <w:rsid w:val="00B244A2"/>
    <w:pPr>
      <w:ind w:left="708"/>
    </w:pPr>
  </w:style>
  <w:style w:type="character" w:customStyle="1" w:styleId="aff5">
    <w:name w:val="Абзац списка Знак"/>
    <w:aliases w:val="Bullet List Знак,FooterText Знак,numbered Знак"/>
    <w:link w:val="aff4"/>
    <w:uiPriority w:val="34"/>
    <w:qFormat/>
    <w:rsid w:val="00B244A2"/>
    <w:rPr>
      <w:rFonts w:ascii="Times New Roman" w:hAnsi="Times New Roman"/>
      <w:sz w:val="24"/>
      <w:szCs w:val="24"/>
      <w:lang w:eastAsia="en-US"/>
    </w:rPr>
  </w:style>
  <w:style w:type="paragraph" w:customStyle="1" w:styleId="Default">
    <w:name w:val="Default"/>
    <w:rsid w:val="00B244A2"/>
    <w:pPr>
      <w:autoSpaceDE w:val="0"/>
      <w:autoSpaceDN w:val="0"/>
      <w:adjustRightInd w:val="0"/>
    </w:pPr>
    <w:rPr>
      <w:rFonts w:ascii="Times New Roman" w:hAnsi="Times New Roman"/>
      <w:color w:val="000000"/>
      <w:sz w:val="24"/>
      <w:szCs w:val="24"/>
    </w:rPr>
  </w:style>
  <w:style w:type="paragraph" w:customStyle="1" w:styleId="aff6">
    <w:name w:val="Обычный для ТЗ"/>
    <w:basedOn w:val="a4"/>
    <w:link w:val="aff7"/>
    <w:rsid w:val="00B244A2"/>
    <w:pPr>
      <w:autoSpaceDE w:val="0"/>
      <w:autoSpaceDN w:val="0"/>
      <w:adjustRightInd w:val="0"/>
      <w:ind w:firstLine="540"/>
    </w:pPr>
    <w:rPr>
      <w:rFonts w:ascii="TimesNewRoman" w:hAnsi="TimesNewRoman"/>
    </w:rPr>
  </w:style>
  <w:style w:type="character" w:customStyle="1" w:styleId="aff7">
    <w:name w:val="Обычный для ТЗ Знак"/>
    <w:link w:val="aff6"/>
    <w:rsid w:val="00B244A2"/>
    <w:rPr>
      <w:rFonts w:ascii="TimesNewRoman" w:hAnsi="TimesNewRoman"/>
      <w:sz w:val="24"/>
      <w:szCs w:val="24"/>
    </w:rPr>
  </w:style>
  <w:style w:type="paragraph" w:styleId="aff8">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4"/>
    <w:link w:val="aff9"/>
    <w:uiPriority w:val="99"/>
    <w:rsid w:val="00B244A2"/>
    <w:rPr>
      <w:sz w:val="20"/>
      <w:szCs w:val="20"/>
    </w:rPr>
  </w:style>
  <w:style w:type="character" w:customStyle="1" w:styleId="aff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link w:val="aff8"/>
    <w:uiPriority w:val="99"/>
    <w:rsid w:val="00B244A2"/>
    <w:rPr>
      <w:rFonts w:ascii="Times New Roman" w:hAnsi="Times New Roman"/>
      <w:lang w:eastAsia="en-US"/>
    </w:rPr>
  </w:style>
  <w:style w:type="character" w:styleId="affa">
    <w:name w:val="footnote reference"/>
    <w:rsid w:val="00B244A2"/>
    <w:rPr>
      <w:vertAlign w:val="superscript"/>
    </w:rPr>
  </w:style>
  <w:style w:type="paragraph" w:customStyle="1" w:styleId="ConsPlusCell">
    <w:name w:val="ConsPlusCell"/>
    <w:rsid w:val="00B244A2"/>
    <w:pPr>
      <w:autoSpaceDE w:val="0"/>
      <w:autoSpaceDN w:val="0"/>
      <w:adjustRightInd w:val="0"/>
    </w:pPr>
    <w:rPr>
      <w:rFonts w:ascii="Arial" w:hAnsi="Arial" w:cs="Arial"/>
    </w:rPr>
  </w:style>
  <w:style w:type="paragraph" w:customStyle="1" w:styleId="1f5">
    <w:name w:val="Текст выноски1"/>
    <w:basedOn w:val="a4"/>
    <w:rsid w:val="00B244A2"/>
    <w:pPr>
      <w:jc w:val="left"/>
    </w:pPr>
    <w:rPr>
      <w:rFonts w:ascii="Tahoma" w:hAnsi="Tahoma" w:cs="Tahoma"/>
      <w:sz w:val="16"/>
      <w:szCs w:val="16"/>
      <w:lang w:eastAsia="ru-RU"/>
    </w:rPr>
  </w:style>
  <w:style w:type="paragraph" w:styleId="affb">
    <w:name w:val="No Spacing"/>
    <w:basedOn w:val="a4"/>
    <w:link w:val="affc"/>
    <w:uiPriority w:val="1"/>
    <w:qFormat/>
    <w:rsid w:val="00B244A2"/>
    <w:rPr>
      <w:szCs w:val="32"/>
    </w:rPr>
  </w:style>
  <w:style w:type="character" w:customStyle="1" w:styleId="affc">
    <w:name w:val="Без интервала Знак"/>
    <w:link w:val="affb"/>
    <w:rsid w:val="00B244A2"/>
    <w:rPr>
      <w:rFonts w:ascii="Times New Roman" w:hAnsi="Times New Roman"/>
      <w:sz w:val="24"/>
      <w:szCs w:val="32"/>
      <w:lang w:eastAsia="en-US"/>
    </w:rPr>
  </w:style>
  <w:style w:type="paragraph" w:styleId="affd">
    <w:name w:val="Block Text"/>
    <w:basedOn w:val="a4"/>
    <w:link w:val="affe"/>
    <w:rsid w:val="00B244A2"/>
    <w:pPr>
      <w:tabs>
        <w:tab w:val="num" w:pos="792"/>
      </w:tabs>
      <w:ind w:left="851" w:right="424"/>
      <w:jc w:val="left"/>
    </w:pPr>
    <w:rPr>
      <w:szCs w:val="20"/>
      <w:lang w:eastAsia="ru-RU"/>
    </w:rPr>
  </w:style>
  <w:style w:type="character" w:customStyle="1" w:styleId="affe">
    <w:name w:val="Цитата Знак"/>
    <w:link w:val="affd"/>
    <w:rsid w:val="00B244A2"/>
    <w:rPr>
      <w:i/>
      <w:sz w:val="24"/>
      <w:szCs w:val="24"/>
      <w:lang w:eastAsia="en-US"/>
    </w:rPr>
  </w:style>
  <w:style w:type="paragraph" w:styleId="afff">
    <w:name w:val="Intense Quote"/>
    <w:basedOn w:val="a4"/>
    <w:next w:val="a4"/>
    <w:link w:val="afff0"/>
    <w:qFormat/>
    <w:rsid w:val="00B244A2"/>
    <w:pPr>
      <w:ind w:left="720" w:right="720"/>
    </w:pPr>
    <w:rPr>
      <w:rFonts w:ascii="Calibri" w:hAnsi="Calibri"/>
      <w:b/>
      <w:i/>
      <w:szCs w:val="22"/>
    </w:rPr>
  </w:style>
  <w:style w:type="character" w:customStyle="1" w:styleId="afff0">
    <w:name w:val="Выделенная цитата Знак"/>
    <w:link w:val="afff"/>
    <w:rsid w:val="00B244A2"/>
    <w:rPr>
      <w:b/>
      <w:i/>
      <w:sz w:val="24"/>
      <w:szCs w:val="22"/>
      <w:lang w:eastAsia="en-US"/>
    </w:rPr>
  </w:style>
  <w:style w:type="character" w:styleId="afff1">
    <w:name w:val="Subtle Emphasis"/>
    <w:qFormat/>
    <w:rsid w:val="00B244A2"/>
    <w:rPr>
      <w:rFonts w:cs="Times New Roman"/>
      <w:i/>
      <w:color w:val="5A5A5A"/>
    </w:rPr>
  </w:style>
  <w:style w:type="character" w:styleId="afff2">
    <w:name w:val="Intense Emphasis"/>
    <w:qFormat/>
    <w:rsid w:val="00B244A2"/>
    <w:rPr>
      <w:rFonts w:cs="Times New Roman"/>
      <w:b/>
      <w:i/>
      <w:sz w:val="24"/>
      <w:szCs w:val="24"/>
      <w:u w:val="single"/>
    </w:rPr>
  </w:style>
  <w:style w:type="character" w:styleId="afff3">
    <w:name w:val="Subtle Reference"/>
    <w:qFormat/>
    <w:rsid w:val="00B244A2"/>
    <w:rPr>
      <w:rFonts w:cs="Times New Roman"/>
      <w:sz w:val="24"/>
      <w:szCs w:val="24"/>
      <w:u w:val="single"/>
    </w:rPr>
  </w:style>
  <w:style w:type="character" w:styleId="afff4">
    <w:name w:val="Intense Reference"/>
    <w:qFormat/>
    <w:rsid w:val="00B244A2"/>
    <w:rPr>
      <w:rFonts w:cs="Times New Roman"/>
      <w:b/>
      <w:sz w:val="24"/>
      <w:u w:val="single"/>
    </w:rPr>
  </w:style>
  <w:style w:type="character" w:styleId="afff5">
    <w:name w:val="Book Title"/>
    <w:qFormat/>
    <w:rsid w:val="00B244A2"/>
    <w:rPr>
      <w:rFonts w:ascii="Cambria" w:hAnsi="Cambria" w:cs="Times New Roman"/>
      <w:b/>
      <w:i/>
      <w:sz w:val="24"/>
      <w:szCs w:val="24"/>
    </w:rPr>
  </w:style>
  <w:style w:type="character" w:styleId="afff6">
    <w:name w:val="page number"/>
    <w:basedOn w:val="a8"/>
    <w:rsid w:val="00B244A2"/>
  </w:style>
  <w:style w:type="paragraph" w:customStyle="1" w:styleId="xl24">
    <w:name w:val="xl24"/>
    <w:basedOn w:val="a4"/>
    <w:rsid w:val="00B244A2"/>
    <w:pPr>
      <w:spacing w:before="100" w:after="100"/>
      <w:jc w:val="center"/>
      <w:textAlignment w:val="center"/>
    </w:pPr>
    <w:rPr>
      <w:szCs w:val="20"/>
      <w:lang w:eastAsia="ru-RU"/>
    </w:rPr>
  </w:style>
  <w:style w:type="paragraph" w:styleId="afff7">
    <w:name w:val="Body Text Indent"/>
    <w:aliases w:val="Основной текст 1,Нумерованный список !!,Надин стиль"/>
    <w:basedOn w:val="a4"/>
    <w:link w:val="afff8"/>
    <w:rsid w:val="00B244A2"/>
    <w:pPr>
      <w:ind w:firstLine="567"/>
    </w:pPr>
    <w:rPr>
      <w:szCs w:val="20"/>
    </w:rPr>
  </w:style>
  <w:style w:type="character" w:customStyle="1" w:styleId="afff8">
    <w:name w:val="Основной текст с отступом Знак"/>
    <w:aliases w:val="Основной текст 1 Знак,Нумерованный список !! Знак,Надин стиль Знак"/>
    <w:link w:val="afff7"/>
    <w:rsid w:val="00B244A2"/>
    <w:rPr>
      <w:rFonts w:ascii="Times New Roman" w:hAnsi="Times New Roman"/>
      <w:sz w:val="24"/>
    </w:rPr>
  </w:style>
  <w:style w:type="paragraph" w:customStyle="1" w:styleId="23">
    <w:name w:val="Стиль2"/>
    <w:basedOn w:val="22"/>
    <w:rsid w:val="00B244A2"/>
    <w:pPr>
      <w:keepNext/>
      <w:keepLines/>
      <w:widowControl w:val="0"/>
      <w:numPr>
        <w:ilvl w:val="1"/>
      </w:numPr>
      <w:suppressLineNumbers/>
      <w:suppressAutoHyphens/>
      <w:spacing w:after="60"/>
      <w:jc w:val="both"/>
    </w:pPr>
    <w:rPr>
      <w:b/>
    </w:rPr>
  </w:style>
  <w:style w:type="paragraph" w:styleId="22">
    <w:name w:val="List Number 2"/>
    <w:basedOn w:val="a4"/>
    <w:rsid w:val="00B244A2"/>
    <w:pPr>
      <w:numPr>
        <w:numId w:val="2"/>
      </w:numPr>
      <w:jc w:val="left"/>
    </w:pPr>
    <w:rPr>
      <w:szCs w:val="20"/>
      <w:lang w:eastAsia="ru-RU"/>
    </w:rPr>
  </w:style>
  <w:style w:type="paragraph" w:customStyle="1" w:styleId="3">
    <w:name w:val="Стиль3"/>
    <w:basedOn w:val="2a"/>
    <w:link w:val="35"/>
    <w:rsid w:val="00B244A2"/>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B244A2"/>
    <w:pPr>
      <w:spacing w:after="120" w:line="480" w:lineRule="auto"/>
      <w:ind w:left="283"/>
      <w:jc w:val="left"/>
    </w:pPr>
    <w:rPr>
      <w:szCs w:val="20"/>
    </w:rPr>
  </w:style>
  <w:style w:type="character" w:customStyle="1" w:styleId="2b">
    <w:name w:val="Основной текст с отступом 2 Знак"/>
    <w:link w:val="2a"/>
    <w:rsid w:val="00B244A2"/>
    <w:rPr>
      <w:rFonts w:ascii="Times New Roman" w:hAnsi="Times New Roman"/>
      <w:sz w:val="24"/>
    </w:rPr>
  </w:style>
  <w:style w:type="character" w:customStyle="1" w:styleId="35">
    <w:name w:val="Стиль3 Знак"/>
    <w:link w:val="3"/>
    <w:rsid w:val="00B244A2"/>
    <w:rPr>
      <w:rFonts w:ascii="Times New Roman" w:hAnsi="Times New Roman"/>
      <w:sz w:val="24"/>
      <w:szCs w:val="24"/>
      <w:lang w:eastAsia="en-US"/>
    </w:rPr>
  </w:style>
  <w:style w:type="paragraph" w:customStyle="1" w:styleId="2-11">
    <w:name w:val="содержание2-11"/>
    <w:basedOn w:val="a4"/>
    <w:rsid w:val="00B244A2"/>
    <w:pPr>
      <w:spacing w:after="60"/>
    </w:pPr>
    <w:rPr>
      <w:lang w:eastAsia="ru-RU"/>
    </w:rPr>
  </w:style>
  <w:style w:type="table" w:styleId="afff9">
    <w:name w:val="Table Grid"/>
    <w:basedOn w:val="a6"/>
    <w:rsid w:val="00B244A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Подраздел"/>
    <w:basedOn w:val="a4"/>
    <w:rsid w:val="00B244A2"/>
    <w:pPr>
      <w:numPr>
        <w:numId w:val="1"/>
      </w:numPr>
      <w:jc w:val="left"/>
    </w:pPr>
    <w:rPr>
      <w:b/>
      <w:szCs w:val="20"/>
      <w:lang w:eastAsia="ru-RU"/>
    </w:rPr>
  </w:style>
  <w:style w:type="character" w:customStyle="1" w:styleId="afffa">
    <w:name w:val="Основной шрифт"/>
    <w:rsid w:val="00B244A2"/>
  </w:style>
  <w:style w:type="paragraph" w:styleId="afffb">
    <w:name w:val="Body Text"/>
    <w:aliases w:val="body text Знак,body text,body text + Перед:  12 пт,body text + Arial CYR,Left:  0,29 cm,Before:  0 pt,After:  0 pt"/>
    <w:basedOn w:val="a4"/>
    <w:link w:val="1f6"/>
    <w:rsid w:val="00B244A2"/>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b"/>
    <w:rsid w:val="00B244A2"/>
    <w:rPr>
      <w:rFonts w:ascii="Times New Roman" w:hAnsi="Times New Roman"/>
      <w:sz w:val="24"/>
    </w:rPr>
  </w:style>
  <w:style w:type="character" w:customStyle="1" w:styleId="afffc">
    <w:name w:val="Основной текст Знак"/>
    <w:aliases w:val="body text Знак Знак1,body text Знак2,body text + Перед:  12 пт Знак,body text + Arial CYR Знак1,Left:  0 Знак1,29 cm Знак1,Before:  0 pt Знак1,After:  0 pt Знак"/>
    <w:rsid w:val="00B244A2"/>
    <w:rPr>
      <w:rFonts w:ascii="Times New Roman" w:hAnsi="Times New Roman"/>
      <w:sz w:val="24"/>
      <w:szCs w:val="24"/>
      <w:lang w:eastAsia="en-US"/>
    </w:rPr>
  </w:style>
  <w:style w:type="paragraph" w:styleId="36">
    <w:name w:val="Body Text 3"/>
    <w:basedOn w:val="a4"/>
    <w:link w:val="37"/>
    <w:rsid w:val="00B244A2"/>
    <w:pPr>
      <w:spacing w:after="120"/>
      <w:jc w:val="left"/>
    </w:pPr>
    <w:rPr>
      <w:sz w:val="16"/>
      <w:szCs w:val="16"/>
    </w:rPr>
  </w:style>
  <w:style w:type="character" w:customStyle="1" w:styleId="37">
    <w:name w:val="Основной текст 3 Знак"/>
    <w:link w:val="36"/>
    <w:rsid w:val="00B244A2"/>
    <w:rPr>
      <w:rFonts w:ascii="Times New Roman" w:hAnsi="Times New Roman"/>
      <w:sz w:val="16"/>
      <w:szCs w:val="16"/>
    </w:rPr>
  </w:style>
  <w:style w:type="paragraph" w:customStyle="1" w:styleId="Web">
    <w:name w:val="Обычный (Web)"/>
    <w:basedOn w:val="a4"/>
    <w:rsid w:val="00B244A2"/>
    <w:pPr>
      <w:spacing w:before="100" w:after="100"/>
      <w:jc w:val="left"/>
    </w:pPr>
    <w:rPr>
      <w:szCs w:val="20"/>
      <w:lang w:val="en-US" w:eastAsia="ru-RU"/>
    </w:rPr>
  </w:style>
  <w:style w:type="paragraph" w:styleId="a3">
    <w:name w:val="List Number"/>
    <w:basedOn w:val="a4"/>
    <w:rsid w:val="00B244A2"/>
    <w:pPr>
      <w:numPr>
        <w:numId w:val="3"/>
      </w:numPr>
      <w:jc w:val="left"/>
    </w:pPr>
    <w:rPr>
      <w:sz w:val="20"/>
      <w:szCs w:val="20"/>
      <w:lang w:eastAsia="ru-RU"/>
    </w:rPr>
  </w:style>
  <w:style w:type="paragraph" w:customStyle="1" w:styleId="BodyText21">
    <w:name w:val="Body Text 21"/>
    <w:basedOn w:val="a4"/>
    <w:rsid w:val="00B244A2"/>
    <w:pPr>
      <w:ind w:firstLine="567"/>
    </w:pPr>
    <w:rPr>
      <w:rFonts w:ascii="Arial" w:hAnsi="Arial" w:cs="Arial"/>
      <w:sz w:val="20"/>
      <w:szCs w:val="20"/>
      <w:lang w:val="en-US" w:eastAsia="ru-RU"/>
    </w:rPr>
  </w:style>
  <w:style w:type="paragraph" w:customStyle="1" w:styleId="afffd">
    <w:name w:val="Заголовок контракта"/>
    <w:basedOn w:val="14"/>
    <w:rsid w:val="00B244A2"/>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uiPriority w:val="99"/>
    <w:qFormat/>
    <w:rsid w:val="00B244A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B244A2"/>
    <w:rPr>
      <w:rFonts w:ascii="Arial" w:hAnsi="Arial" w:cs="Arial"/>
      <w:lang w:val="ru-RU" w:eastAsia="ru-RU" w:bidi="ar-SA"/>
    </w:rPr>
  </w:style>
  <w:style w:type="paragraph" w:customStyle="1" w:styleId="ConsPlusNonformat">
    <w:name w:val="ConsPlusNonformat"/>
    <w:uiPriority w:val="99"/>
    <w:rsid w:val="00B244A2"/>
    <w:pPr>
      <w:widowControl w:val="0"/>
      <w:autoSpaceDE w:val="0"/>
      <w:autoSpaceDN w:val="0"/>
      <w:adjustRightInd w:val="0"/>
    </w:pPr>
    <w:rPr>
      <w:rFonts w:ascii="Courier New" w:hAnsi="Courier New" w:cs="Courier New"/>
    </w:rPr>
  </w:style>
  <w:style w:type="paragraph" w:customStyle="1" w:styleId="afffe">
    <w:name w:val="Подподпункт"/>
    <w:basedOn w:val="a4"/>
    <w:rsid w:val="00B244A2"/>
    <w:pPr>
      <w:tabs>
        <w:tab w:val="left" w:pos="1701"/>
        <w:tab w:val="left" w:pos="5585"/>
      </w:tabs>
      <w:suppressAutoHyphens/>
      <w:ind w:left="1701" w:hanging="567"/>
    </w:pPr>
    <w:rPr>
      <w:lang w:eastAsia="ar-SA"/>
    </w:rPr>
  </w:style>
  <w:style w:type="paragraph" w:styleId="HTML">
    <w:name w:val="HTML Preformatted"/>
    <w:basedOn w:val="a4"/>
    <w:link w:val="HTML0"/>
    <w:rsid w:val="00B244A2"/>
    <w:pPr>
      <w:suppressAutoHyphens/>
      <w:spacing w:after="60"/>
    </w:pPr>
    <w:rPr>
      <w:rFonts w:ascii="Courier New" w:hAnsi="Courier New"/>
      <w:sz w:val="20"/>
      <w:szCs w:val="20"/>
      <w:lang w:eastAsia="ar-SA"/>
    </w:rPr>
  </w:style>
  <w:style w:type="character" w:customStyle="1" w:styleId="HTML0">
    <w:name w:val="Стандартный HTML Знак"/>
    <w:link w:val="HTML"/>
    <w:rsid w:val="00B244A2"/>
    <w:rPr>
      <w:rFonts w:ascii="Courier New" w:hAnsi="Courier New" w:cs="Courier New"/>
      <w:lang w:eastAsia="ar-SA"/>
    </w:rPr>
  </w:style>
  <w:style w:type="paragraph" w:customStyle="1" w:styleId="affff">
    <w:name w:val="Знак"/>
    <w:basedOn w:val="a4"/>
    <w:rsid w:val="00B244A2"/>
    <w:pPr>
      <w:spacing w:before="100" w:beforeAutospacing="1" w:after="100" w:afterAutospacing="1"/>
      <w:jc w:val="left"/>
    </w:pPr>
    <w:rPr>
      <w:rFonts w:ascii="Tahoma" w:hAnsi="Tahoma"/>
      <w:lang w:val="en-US"/>
    </w:rPr>
  </w:style>
  <w:style w:type="paragraph" w:customStyle="1" w:styleId="affff0">
    <w:name w:val="Знак Знак"/>
    <w:basedOn w:val="a4"/>
    <w:rsid w:val="00B244A2"/>
    <w:pPr>
      <w:spacing w:before="100" w:beforeAutospacing="1" w:after="100" w:afterAutospacing="1"/>
      <w:jc w:val="left"/>
    </w:pPr>
    <w:rPr>
      <w:rFonts w:ascii="Tahoma" w:hAnsi="Tahoma"/>
      <w:lang w:val="en-US"/>
    </w:rPr>
  </w:style>
  <w:style w:type="paragraph" w:customStyle="1" w:styleId="180">
    <w:name w:val="Знак Знак18"/>
    <w:basedOn w:val="a4"/>
    <w:rsid w:val="00B244A2"/>
    <w:pPr>
      <w:spacing w:before="100" w:beforeAutospacing="1" w:after="100" w:afterAutospacing="1"/>
      <w:jc w:val="left"/>
    </w:pPr>
    <w:rPr>
      <w:rFonts w:ascii="Tahoma" w:hAnsi="Tahoma"/>
      <w:lang w:val="en-US"/>
    </w:rPr>
  </w:style>
  <w:style w:type="paragraph" w:customStyle="1" w:styleId="1f7">
    <w:name w:val="1"/>
    <w:basedOn w:val="a4"/>
    <w:rsid w:val="00B244A2"/>
    <w:pPr>
      <w:jc w:val="left"/>
    </w:pPr>
    <w:rPr>
      <w:rFonts w:ascii="Verdana" w:hAnsi="Verdana" w:cs="Verdana"/>
      <w:sz w:val="20"/>
      <w:szCs w:val="20"/>
      <w:lang w:val="en-US"/>
    </w:rPr>
  </w:style>
  <w:style w:type="paragraph" w:customStyle="1" w:styleId="affff1">
    <w:name w:val="ОСНОВНОЙ ТЕКСТ"/>
    <w:basedOn w:val="afff7"/>
    <w:rsid w:val="00B244A2"/>
    <w:pPr>
      <w:autoSpaceDE w:val="0"/>
      <w:autoSpaceDN w:val="0"/>
      <w:adjustRightInd w:val="0"/>
      <w:spacing w:before="60"/>
      <w:ind w:firstLine="709"/>
    </w:pPr>
    <w:rPr>
      <w:sz w:val="20"/>
    </w:rPr>
  </w:style>
  <w:style w:type="paragraph" w:customStyle="1" w:styleId="a">
    <w:name w:val="Перечисление"/>
    <w:basedOn w:val="a4"/>
    <w:rsid w:val="00B244A2"/>
    <w:pPr>
      <w:numPr>
        <w:numId w:val="9"/>
      </w:numPr>
      <w:tabs>
        <w:tab w:val="clear" w:pos="643"/>
        <w:tab w:val="num" w:pos="360"/>
      </w:tabs>
      <w:ind w:left="360"/>
    </w:pPr>
    <w:rPr>
      <w:sz w:val="28"/>
      <w:szCs w:val="20"/>
      <w:lang w:eastAsia="ru-RU"/>
    </w:rPr>
  </w:style>
  <w:style w:type="paragraph" w:customStyle="1" w:styleId="ConsNonformat">
    <w:name w:val="ConsNonformat"/>
    <w:rsid w:val="00B244A2"/>
    <w:pPr>
      <w:widowControl w:val="0"/>
      <w:autoSpaceDE w:val="0"/>
      <w:autoSpaceDN w:val="0"/>
      <w:adjustRightInd w:val="0"/>
      <w:ind w:right="19772"/>
    </w:pPr>
    <w:rPr>
      <w:rFonts w:ascii="Courier New" w:hAnsi="Courier New" w:cs="Courier New"/>
    </w:rPr>
  </w:style>
  <w:style w:type="paragraph" w:customStyle="1" w:styleId="ConsPlusTitle">
    <w:name w:val="ConsPlusTitle"/>
    <w:rsid w:val="00B244A2"/>
    <w:pPr>
      <w:widowControl w:val="0"/>
      <w:autoSpaceDE w:val="0"/>
      <w:autoSpaceDN w:val="0"/>
      <w:adjustRightInd w:val="0"/>
    </w:pPr>
    <w:rPr>
      <w:rFonts w:ascii="Arial" w:hAnsi="Arial" w:cs="Arial"/>
      <w:b/>
      <w:bCs/>
    </w:rPr>
  </w:style>
  <w:style w:type="paragraph" w:customStyle="1" w:styleId="ConsNormal">
    <w:name w:val="ConsNormal"/>
    <w:link w:val="ConsNormal0"/>
    <w:rsid w:val="00B244A2"/>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4"/>
    <w:rsid w:val="00B244A2"/>
    <w:pPr>
      <w:jc w:val="center"/>
    </w:pPr>
    <w:rPr>
      <w:i/>
      <w:lang w:eastAsia="ru-RU"/>
    </w:rPr>
  </w:style>
  <w:style w:type="paragraph" w:customStyle="1" w:styleId="38">
    <w:name w:val="Стиль3 Знак Знак"/>
    <w:basedOn w:val="2a"/>
    <w:link w:val="39"/>
    <w:rsid w:val="00B244A2"/>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B244A2"/>
    <w:rPr>
      <w:rFonts w:ascii="Times New Roman" w:hAnsi="Times New Roman"/>
      <w:sz w:val="24"/>
    </w:rPr>
  </w:style>
  <w:style w:type="character" w:customStyle="1" w:styleId="apple-style-span">
    <w:name w:val="apple-style-span"/>
    <w:rsid w:val="00B244A2"/>
  </w:style>
  <w:style w:type="character" w:customStyle="1" w:styleId="apple-converted-space">
    <w:name w:val="apple-converted-space"/>
    <w:rsid w:val="00B244A2"/>
  </w:style>
  <w:style w:type="character" w:customStyle="1" w:styleId="context">
    <w:name w:val="context"/>
    <w:rsid w:val="00B244A2"/>
  </w:style>
  <w:style w:type="paragraph" w:customStyle="1" w:styleId="affff2">
    <w:name w:val="Стандартный"/>
    <w:basedOn w:val="a4"/>
    <w:rsid w:val="00B244A2"/>
    <w:pPr>
      <w:ind w:firstLine="709"/>
    </w:pPr>
    <w:rPr>
      <w:lang w:eastAsia="ru-RU"/>
    </w:rPr>
  </w:style>
  <w:style w:type="paragraph" w:customStyle="1" w:styleId="affff3">
    <w:name w:val="Раздел"/>
    <w:basedOn w:val="affff2"/>
    <w:rsid w:val="00B244A2"/>
    <w:pPr>
      <w:keepNext/>
      <w:keepLines/>
      <w:spacing w:before="240" w:after="120"/>
      <w:ind w:firstLine="0"/>
      <w:jc w:val="center"/>
    </w:pPr>
  </w:style>
  <w:style w:type="character" w:customStyle="1" w:styleId="FontStyle19">
    <w:name w:val="Font Style19"/>
    <w:rsid w:val="00B244A2"/>
    <w:rPr>
      <w:rFonts w:ascii="Times New Roman" w:hAnsi="Times New Roman" w:cs="Times New Roman"/>
      <w:sz w:val="22"/>
      <w:szCs w:val="22"/>
    </w:rPr>
  </w:style>
  <w:style w:type="paragraph" w:customStyle="1" w:styleId="Style3">
    <w:name w:val="Style3"/>
    <w:basedOn w:val="a4"/>
    <w:rsid w:val="00B244A2"/>
    <w:pPr>
      <w:widowControl w:val="0"/>
      <w:autoSpaceDE w:val="0"/>
      <w:autoSpaceDN w:val="0"/>
      <w:adjustRightInd w:val="0"/>
      <w:spacing w:line="276" w:lineRule="exact"/>
      <w:ind w:firstLine="706"/>
    </w:pPr>
    <w:rPr>
      <w:lang w:eastAsia="ru-RU"/>
    </w:rPr>
  </w:style>
  <w:style w:type="paragraph" w:styleId="2c">
    <w:name w:val="Body Text 2"/>
    <w:basedOn w:val="a4"/>
    <w:link w:val="2d"/>
    <w:rsid w:val="00B244A2"/>
    <w:pPr>
      <w:spacing w:after="120" w:line="480" w:lineRule="auto"/>
      <w:jc w:val="left"/>
    </w:pPr>
    <w:rPr>
      <w:szCs w:val="20"/>
    </w:rPr>
  </w:style>
  <w:style w:type="character" w:customStyle="1" w:styleId="2d">
    <w:name w:val="Основной текст 2 Знак"/>
    <w:link w:val="2c"/>
    <w:rsid w:val="00B244A2"/>
    <w:rPr>
      <w:rFonts w:ascii="Times New Roman" w:hAnsi="Times New Roman"/>
      <w:sz w:val="24"/>
    </w:rPr>
  </w:style>
  <w:style w:type="paragraph" w:styleId="20">
    <w:name w:val="List Bullet 2"/>
    <w:basedOn w:val="a4"/>
    <w:rsid w:val="00B244A2"/>
    <w:pPr>
      <w:numPr>
        <w:numId w:val="4"/>
      </w:numPr>
      <w:spacing w:after="60"/>
    </w:pPr>
    <w:rPr>
      <w:szCs w:val="20"/>
      <w:lang w:eastAsia="ru-RU"/>
    </w:rPr>
  </w:style>
  <w:style w:type="paragraph" w:customStyle="1" w:styleId="PlainText1">
    <w:name w:val="Plain Text1"/>
    <w:basedOn w:val="a4"/>
    <w:rsid w:val="00B244A2"/>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4"/>
    <w:rsid w:val="00B244A2"/>
    <w:pPr>
      <w:tabs>
        <w:tab w:val="num" w:pos="1077"/>
      </w:tabs>
      <w:spacing w:before="40" w:after="40"/>
      <w:ind w:left="737" w:hanging="380"/>
      <w:contextualSpacing w:val="0"/>
      <w:jc w:val="both"/>
    </w:pPr>
    <w:rPr>
      <w:sz w:val="22"/>
    </w:rPr>
  </w:style>
  <w:style w:type="paragraph" w:styleId="affff4">
    <w:name w:val="List"/>
    <w:basedOn w:val="a4"/>
    <w:rsid w:val="00B244A2"/>
    <w:pPr>
      <w:ind w:left="283" w:hanging="283"/>
      <w:contextualSpacing/>
      <w:jc w:val="left"/>
    </w:pPr>
    <w:rPr>
      <w:szCs w:val="20"/>
      <w:lang w:eastAsia="ru-RU"/>
    </w:rPr>
  </w:style>
  <w:style w:type="paragraph" w:styleId="affff5">
    <w:name w:val="Plain Text"/>
    <w:basedOn w:val="a4"/>
    <w:link w:val="affff6"/>
    <w:rsid w:val="00B244A2"/>
    <w:pPr>
      <w:jc w:val="left"/>
    </w:pPr>
    <w:rPr>
      <w:rFonts w:ascii="Consolas" w:eastAsia="Calibri" w:hAnsi="Consolas"/>
      <w:sz w:val="21"/>
      <w:szCs w:val="21"/>
    </w:rPr>
  </w:style>
  <w:style w:type="character" w:customStyle="1" w:styleId="affff6">
    <w:name w:val="Текст Знак"/>
    <w:link w:val="affff5"/>
    <w:rsid w:val="00B244A2"/>
    <w:rPr>
      <w:rFonts w:ascii="Consolas" w:eastAsia="Calibri" w:hAnsi="Consolas"/>
      <w:sz w:val="21"/>
      <w:szCs w:val="21"/>
      <w:lang w:eastAsia="en-US"/>
    </w:rPr>
  </w:style>
  <w:style w:type="character" w:customStyle="1" w:styleId="ConsPlusNormal1">
    <w:name w:val="ConsPlusNormal Знак Знак"/>
    <w:rsid w:val="00B244A2"/>
    <w:rPr>
      <w:rFonts w:ascii="Arial" w:hAnsi="Arial" w:cs="Arial"/>
      <w:lang w:val="ru-RU" w:eastAsia="ru-RU" w:bidi="ar-SA"/>
    </w:rPr>
  </w:style>
  <w:style w:type="paragraph" w:customStyle="1" w:styleId="150">
    <w:name w:val="Обычный 1.5"/>
    <w:basedOn w:val="a4"/>
    <w:rsid w:val="00B244A2"/>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B244A2"/>
    <w:pPr>
      <w:tabs>
        <w:tab w:val="left" w:pos="4479"/>
      </w:tabs>
      <w:spacing w:before="60" w:after="60"/>
      <w:ind w:firstLine="709"/>
    </w:pPr>
    <w:rPr>
      <w:color w:val="000000"/>
      <w:szCs w:val="20"/>
      <w:lang w:eastAsia="ru-RU"/>
    </w:rPr>
  </w:style>
  <w:style w:type="paragraph" w:customStyle="1" w:styleId="affff7">
    <w:name w:val="Текст документа"/>
    <w:basedOn w:val="a4"/>
    <w:rsid w:val="00B244A2"/>
    <w:pPr>
      <w:spacing w:line="360" w:lineRule="auto"/>
      <w:ind w:firstLine="720"/>
    </w:pPr>
    <w:rPr>
      <w:lang w:eastAsia="ru-RU"/>
    </w:rPr>
  </w:style>
  <w:style w:type="paragraph" w:customStyle="1" w:styleId="1f9">
    <w:name w:val="маркированный список 1"/>
    <w:basedOn w:val="afff7"/>
    <w:rsid w:val="00B244A2"/>
    <w:pPr>
      <w:spacing w:line="360" w:lineRule="auto"/>
      <w:ind w:left="1069" w:hanging="360"/>
    </w:pPr>
    <w:rPr>
      <w:szCs w:val="24"/>
    </w:rPr>
  </w:style>
  <w:style w:type="paragraph" w:customStyle="1" w:styleId="1fa">
    <w:name w:val="Цитата1"/>
    <w:basedOn w:val="a4"/>
    <w:rsid w:val="00B244A2"/>
    <w:pPr>
      <w:tabs>
        <w:tab w:val="left" w:pos="5245"/>
      </w:tabs>
      <w:suppressAutoHyphens/>
      <w:ind w:left="1418" w:right="226"/>
      <w:jc w:val="left"/>
    </w:pPr>
    <w:rPr>
      <w:szCs w:val="20"/>
      <w:lang w:eastAsia="ar-SA"/>
    </w:rPr>
  </w:style>
  <w:style w:type="paragraph" w:customStyle="1" w:styleId="211">
    <w:name w:val="Основной текст 21"/>
    <w:basedOn w:val="a4"/>
    <w:rsid w:val="00B244A2"/>
    <w:pPr>
      <w:shd w:val="clear" w:color="auto" w:fill="FFFFFF"/>
      <w:suppressAutoHyphens/>
    </w:pPr>
    <w:rPr>
      <w:lang w:eastAsia="ar-SA"/>
    </w:rPr>
  </w:style>
  <w:style w:type="paragraph" w:customStyle="1" w:styleId="Heading">
    <w:name w:val="Heading"/>
    <w:rsid w:val="00B244A2"/>
    <w:rPr>
      <w:rFonts w:ascii="Arial" w:hAnsi="Arial"/>
      <w:b/>
      <w:snapToGrid w:val="0"/>
      <w:sz w:val="22"/>
    </w:rPr>
  </w:style>
  <w:style w:type="paragraph" w:customStyle="1" w:styleId="Preformat">
    <w:name w:val="Preformat"/>
    <w:rsid w:val="00B244A2"/>
    <w:rPr>
      <w:rFonts w:ascii="Courier New" w:hAnsi="Courier New"/>
      <w:snapToGrid w:val="0"/>
    </w:rPr>
  </w:style>
  <w:style w:type="paragraph" w:customStyle="1" w:styleId="Iauiue">
    <w:name w:val="Iau?iue"/>
    <w:rsid w:val="00B244A2"/>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4"/>
    <w:rsid w:val="00B244A2"/>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4"/>
    <w:rsid w:val="00B244A2"/>
    <w:pPr>
      <w:widowControl w:val="0"/>
      <w:snapToGrid w:val="0"/>
      <w:ind w:left="720" w:firstLine="720"/>
      <w:contextualSpacing/>
      <w:jc w:val="left"/>
    </w:pPr>
    <w:rPr>
      <w:rFonts w:eastAsia="Calibri"/>
      <w:lang w:eastAsia="ru-RU"/>
    </w:rPr>
  </w:style>
  <w:style w:type="character" w:customStyle="1" w:styleId="affff8">
    <w:name w:val="Гипертекстовая ссылка"/>
    <w:uiPriority w:val="99"/>
    <w:rsid w:val="00B244A2"/>
    <w:rPr>
      <w:rFonts w:cs="Times New Roman"/>
      <w:b/>
      <w:bCs/>
      <w:color w:val="008000"/>
    </w:rPr>
  </w:style>
  <w:style w:type="paragraph" w:customStyle="1" w:styleId="1fb">
    <w:name w:val="Основной текст1"/>
    <w:basedOn w:val="a4"/>
    <w:link w:val="1fc"/>
    <w:rsid w:val="00B244A2"/>
    <w:pPr>
      <w:spacing w:before="60" w:after="60"/>
      <w:ind w:firstLine="720"/>
    </w:pPr>
    <w:rPr>
      <w:szCs w:val="20"/>
    </w:rPr>
  </w:style>
  <w:style w:type="character" w:customStyle="1" w:styleId="1fc">
    <w:name w:val="Основной текст1 Знак"/>
    <w:link w:val="1fb"/>
    <w:rsid w:val="00B244A2"/>
    <w:rPr>
      <w:rFonts w:ascii="Times New Roman" w:hAnsi="Times New Roman"/>
      <w:sz w:val="24"/>
    </w:rPr>
  </w:style>
  <w:style w:type="character" w:customStyle="1" w:styleId="190">
    <w:name w:val="Знак Знак19"/>
    <w:rsid w:val="00B244A2"/>
    <w:rPr>
      <w:rFonts w:ascii="Arial" w:hAnsi="Arial" w:cs="Arial"/>
      <w:b/>
      <w:bCs/>
      <w:kern w:val="32"/>
      <w:sz w:val="32"/>
      <w:szCs w:val="32"/>
      <w:lang w:val="ru-RU" w:eastAsia="ru-RU" w:bidi="ar-SA"/>
    </w:rPr>
  </w:style>
  <w:style w:type="character" w:customStyle="1" w:styleId="170">
    <w:name w:val="Знак Знак17"/>
    <w:rsid w:val="00B244A2"/>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B244A2"/>
    <w:rPr>
      <w:rFonts w:eastAsia="Calibri"/>
    </w:rPr>
  </w:style>
  <w:style w:type="paragraph" w:customStyle="1" w:styleId="1fd">
    <w:name w:val="Обычный1"/>
    <w:basedOn w:val="a4"/>
    <w:link w:val="CharChar"/>
    <w:rsid w:val="00B244A2"/>
    <w:pPr>
      <w:spacing w:line="360" w:lineRule="auto"/>
      <w:ind w:firstLine="851"/>
    </w:pPr>
  </w:style>
  <w:style w:type="character" w:customStyle="1" w:styleId="CharChar">
    <w:name w:val="Обычный Char Char"/>
    <w:link w:val="1fd"/>
    <w:rsid w:val="00B244A2"/>
    <w:rPr>
      <w:rFonts w:ascii="Times New Roman" w:hAnsi="Times New Roman"/>
      <w:sz w:val="24"/>
      <w:szCs w:val="24"/>
    </w:rPr>
  </w:style>
  <w:style w:type="paragraph" w:customStyle="1" w:styleId="1fe">
    <w:name w:val="Список М1"/>
    <w:rsid w:val="00B244A2"/>
    <w:pPr>
      <w:spacing w:before="40" w:after="40"/>
      <w:ind w:left="720" w:hanging="360"/>
      <w:jc w:val="both"/>
    </w:pPr>
    <w:rPr>
      <w:rFonts w:ascii="Times New Roman" w:hAnsi="Times New Roman"/>
      <w:sz w:val="24"/>
    </w:rPr>
  </w:style>
  <w:style w:type="paragraph" w:styleId="affff9">
    <w:name w:val="caption"/>
    <w:basedOn w:val="a4"/>
    <w:next w:val="a4"/>
    <w:qFormat/>
    <w:rsid w:val="00B244A2"/>
    <w:pPr>
      <w:spacing w:after="200" w:line="276" w:lineRule="auto"/>
      <w:jc w:val="left"/>
    </w:pPr>
    <w:rPr>
      <w:rFonts w:ascii="Calibri" w:eastAsia="Calibri" w:hAnsi="Calibri"/>
      <w:b/>
      <w:bCs/>
      <w:sz w:val="20"/>
      <w:szCs w:val="20"/>
    </w:rPr>
  </w:style>
  <w:style w:type="character" w:customStyle="1" w:styleId="63">
    <w:name w:val="Знак Знак6"/>
    <w:rsid w:val="00B244A2"/>
    <w:rPr>
      <w:sz w:val="24"/>
      <w:szCs w:val="22"/>
      <w:lang w:eastAsia="en-US"/>
    </w:rPr>
  </w:style>
  <w:style w:type="character" w:customStyle="1" w:styleId="45">
    <w:name w:val="Знак Знак4"/>
    <w:rsid w:val="00B244A2"/>
    <w:rPr>
      <w:rFonts w:eastAsia="Times New Roman" w:cs="Times New Roman"/>
      <w:sz w:val="24"/>
      <w:szCs w:val="24"/>
    </w:rPr>
  </w:style>
  <w:style w:type="paragraph" w:customStyle="1" w:styleId="2f">
    <w:name w:val="Обычный2"/>
    <w:rsid w:val="00B244A2"/>
    <w:rPr>
      <w:rFonts w:ascii="Times New Roman" w:hAnsi="Times New Roman"/>
      <w:snapToGrid w:val="0"/>
    </w:rPr>
  </w:style>
  <w:style w:type="paragraph" w:customStyle="1" w:styleId="2f0">
    <w:name w:val="Текст2"/>
    <w:basedOn w:val="a4"/>
    <w:rsid w:val="00B244A2"/>
    <w:pPr>
      <w:spacing w:line="360" w:lineRule="auto"/>
      <w:ind w:firstLine="720"/>
    </w:pPr>
    <w:rPr>
      <w:sz w:val="28"/>
      <w:szCs w:val="20"/>
      <w:lang w:eastAsia="ru-RU"/>
    </w:rPr>
  </w:style>
  <w:style w:type="paragraph" w:customStyle="1" w:styleId="affffa">
    <w:name w:val="ЗАГОЛОВОК (титульная)"/>
    <w:basedOn w:val="1fd"/>
    <w:next w:val="1fd"/>
    <w:rsid w:val="00B244A2"/>
    <w:pPr>
      <w:ind w:firstLine="0"/>
      <w:jc w:val="center"/>
      <w:outlineLvl w:val="0"/>
    </w:pPr>
    <w:rPr>
      <w:b/>
      <w:bCs/>
      <w:caps/>
      <w:sz w:val="28"/>
      <w:szCs w:val="28"/>
    </w:rPr>
  </w:style>
  <w:style w:type="paragraph" w:customStyle="1" w:styleId="affffb">
    <w:name w:val="Подзаголовок (титульная)"/>
    <w:basedOn w:val="1fd"/>
    <w:next w:val="1fd"/>
    <w:rsid w:val="00B244A2"/>
    <w:pPr>
      <w:ind w:firstLine="0"/>
      <w:jc w:val="center"/>
    </w:pPr>
    <w:rPr>
      <w:b/>
      <w:sz w:val="28"/>
    </w:rPr>
  </w:style>
  <w:style w:type="paragraph" w:customStyle="1" w:styleId="affffc">
    <w:name w:val="Комментарии"/>
    <w:basedOn w:val="1fd"/>
    <w:link w:val="CharChar0"/>
    <w:rsid w:val="00B244A2"/>
    <w:rPr>
      <w:color w:val="FF9900"/>
    </w:rPr>
  </w:style>
  <w:style w:type="character" w:customStyle="1" w:styleId="CharChar0">
    <w:name w:val="Комментарии Char Char"/>
    <w:link w:val="affffc"/>
    <w:rsid w:val="00B244A2"/>
    <w:rPr>
      <w:rFonts w:ascii="Times New Roman" w:hAnsi="Times New Roman"/>
      <w:color w:val="FF9900"/>
      <w:sz w:val="24"/>
      <w:szCs w:val="24"/>
    </w:rPr>
  </w:style>
  <w:style w:type="paragraph" w:customStyle="1" w:styleId="affffd">
    <w:name w:val="Рисунок"/>
    <w:basedOn w:val="1fd"/>
    <w:next w:val="1fd"/>
    <w:rsid w:val="00B244A2"/>
    <w:pPr>
      <w:keepNext/>
      <w:ind w:firstLine="0"/>
      <w:jc w:val="center"/>
    </w:pPr>
  </w:style>
  <w:style w:type="paragraph" w:customStyle="1" w:styleId="affffe">
    <w:name w:val="Рисунок подпись"/>
    <w:basedOn w:val="1fd"/>
    <w:next w:val="1fd"/>
    <w:rsid w:val="00B244A2"/>
    <w:pPr>
      <w:ind w:firstLine="0"/>
      <w:jc w:val="center"/>
    </w:pPr>
    <w:rPr>
      <w:b/>
      <w:lang w:val="en-US"/>
    </w:rPr>
  </w:style>
  <w:style w:type="paragraph" w:customStyle="1" w:styleId="afffff">
    <w:name w:val="Таблица название таблицы"/>
    <w:basedOn w:val="1fd"/>
    <w:next w:val="1fd"/>
    <w:rsid w:val="00B244A2"/>
    <w:pPr>
      <w:keepNext/>
      <w:ind w:firstLine="0"/>
    </w:pPr>
    <w:rPr>
      <w:b/>
    </w:rPr>
  </w:style>
  <w:style w:type="paragraph" w:customStyle="1" w:styleId="afffff0">
    <w:name w:val="Таблица название столбцов"/>
    <w:basedOn w:val="afffff"/>
    <w:next w:val="1fd"/>
    <w:rsid w:val="00B244A2"/>
    <w:pPr>
      <w:spacing w:before="120" w:after="120"/>
      <w:jc w:val="center"/>
    </w:pPr>
  </w:style>
  <w:style w:type="paragraph" w:customStyle="1" w:styleId="a2">
    <w:name w:val="Таблица текст"/>
    <w:basedOn w:val="1fd"/>
    <w:rsid w:val="00B244A2"/>
    <w:pPr>
      <w:numPr>
        <w:numId w:val="12"/>
      </w:numPr>
      <w:tabs>
        <w:tab w:val="clear" w:pos="1620"/>
      </w:tabs>
      <w:spacing w:line="240" w:lineRule="auto"/>
      <w:ind w:left="0" w:firstLine="0"/>
      <w:jc w:val="left"/>
    </w:pPr>
  </w:style>
  <w:style w:type="paragraph" w:customStyle="1" w:styleId="21">
    <w:name w:val="Список 21"/>
    <w:basedOn w:val="1fd"/>
    <w:rsid w:val="00B244A2"/>
    <w:pPr>
      <w:numPr>
        <w:numId w:val="13"/>
      </w:numPr>
      <w:tabs>
        <w:tab w:val="clear" w:pos="1571"/>
        <w:tab w:val="num" w:pos="360"/>
        <w:tab w:val="num" w:pos="643"/>
      </w:tabs>
      <w:ind w:left="720"/>
    </w:pPr>
    <w:rPr>
      <w:lang w:val="en-US"/>
    </w:rPr>
  </w:style>
  <w:style w:type="paragraph" w:customStyle="1" w:styleId="310">
    <w:name w:val="Список 31"/>
    <w:basedOn w:val="1fd"/>
    <w:rsid w:val="00B244A2"/>
    <w:pPr>
      <w:numPr>
        <w:numId w:val="7"/>
      </w:numPr>
      <w:tabs>
        <w:tab w:val="num" w:pos="360"/>
      </w:tabs>
      <w:ind w:left="720" w:firstLine="851"/>
    </w:pPr>
  </w:style>
  <w:style w:type="paragraph" w:customStyle="1" w:styleId="afffff1">
    <w:name w:val="ЗАГОЛОВОК ПРИЛОЖЕНИЯ"/>
    <w:basedOn w:val="14"/>
    <w:next w:val="a4"/>
    <w:rsid w:val="00B244A2"/>
    <w:pPr>
      <w:pageBreakBefore/>
      <w:spacing w:before="240" w:after="60"/>
    </w:pPr>
    <w:rPr>
      <w:rFonts w:eastAsia="TimesNewRoman,Bold"/>
      <w:bCs w:val="0"/>
      <w:iCs w:val="0"/>
      <w:caps/>
      <w:spacing w:val="0"/>
      <w:sz w:val="32"/>
      <w:szCs w:val="32"/>
    </w:rPr>
  </w:style>
  <w:style w:type="paragraph" w:customStyle="1" w:styleId="afffff2">
    <w:name w:val="Подзаголовок приложения"/>
    <w:basedOn w:val="1fd"/>
    <w:next w:val="1fd"/>
    <w:link w:val="CharChar1"/>
    <w:rsid w:val="00B244A2"/>
    <w:pPr>
      <w:ind w:firstLine="0"/>
      <w:jc w:val="center"/>
    </w:pPr>
    <w:rPr>
      <w:b/>
      <w:sz w:val="28"/>
      <w:szCs w:val="28"/>
    </w:rPr>
  </w:style>
  <w:style w:type="character" w:customStyle="1" w:styleId="CharChar1">
    <w:name w:val="Подзаголовок приложения Char Char"/>
    <w:link w:val="afffff2"/>
    <w:rsid w:val="00B244A2"/>
    <w:rPr>
      <w:rFonts w:ascii="Times New Roman" w:hAnsi="Times New Roman"/>
      <w:b/>
      <w:sz w:val="28"/>
      <w:szCs w:val="28"/>
    </w:rPr>
  </w:style>
  <w:style w:type="paragraph" w:customStyle="1" w:styleId="1ff">
    <w:name w:val="Дата1"/>
    <w:basedOn w:val="1fd"/>
    <w:next w:val="1fd"/>
    <w:rsid w:val="00B244A2"/>
    <w:pPr>
      <w:ind w:firstLine="0"/>
      <w:jc w:val="center"/>
    </w:pPr>
    <w:rPr>
      <w:b/>
    </w:rPr>
  </w:style>
  <w:style w:type="paragraph" w:styleId="46">
    <w:name w:val="toc 4"/>
    <w:basedOn w:val="a4"/>
    <w:next w:val="a4"/>
    <w:rsid w:val="00B244A2"/>
    <w:pPr>
      <w:ind w:left="720"/>
      <w:jc w:val="left"/>
    </w:pPr>
    <w:rPr>
      <w:sz w:val="20"/>
      <w:szCs w:val="20"/>
      <w:lang w:eastAsia="ru-RU"/>
    </w:rPr>
  </w:style>
  <w:style w:type="paragraph" w:customStyle="1" w:styleId="-">
    <w:name w:val="Комментарии - список"/>
    <w:basedOn w:val="21"/>
    <w:rsid w:val="00B244A2"/>
    <w:pPr>
      <w:numPr>
        <w:numId w:val="14"/>
      </w:numPr>
      <w:tabs>
        <w:tab w:val="clear" w:pos="1571"/>
        <w:tab w:val="num" w:pos="360"/>
        <w:tab w:val="num" w:pos="643"/>
      </w:tabs>
      <w:ind w:left="720" w:hanging="360"/>
    </w:pPr>
    <w:rPr>
      <w:color w:val="FF9900"/>
    </w:rPr>
  </w:style>
  <w:style w:type="paragraph" w:customStyle="1" w:styleId="11">
    <w:name w:val="Список1"/>
    <w:basedOn w:val="1fd"/>
    <w:rsid w:val="00B244A2"/>
    <w:pPr>
      <w:numPr>
        <w:numId w:val="8"/>
      </w:numPr>
      <w:tabs>
        <w:tab w:val="num" w:pos="360"/>
        <w:tab w:val="num" w:pos="1134"/>
      </w:tabs>
      <w:ind w:left="1440" w:hanging="720"/>
    </w:pPr>
  </w:style>
  <w:style w:type="paragraph" w:customStyle="1" w:styleId="afffff3">
    <w:name w:val="Таблица текст в ячейках"/>
    <w:basedOn w:val="a2"/>
    <w:rsid w:val="00B244A2"/>
    <w:pPr>
      <w:spacing w:before="120" w:after="120" w:line="360" w:lineRule="auto"/>
    </w:pPr>
  </w:style>
  <w:style w:type="paragraph" w:customStyle="1" w:styleId="1ff0">
    <w:name w:val="ТЗ Заголовок 1"/>
    <w:basedOn w:val="a4"/>
    <w:next w:val="a4"/>
    <w:rsid w:val="00B244A2"/>
    <w:pPr>
      <w:spacing w:before="120" w:after="120"/>
      <w:jc w:val="left"/>
      <w:outlineLvl w:val="0"/>
    </w:pPr>
    <w:rPr>
      <w:rFonts w:ascii="Arial Black" w:hAnsi="Arial Black"/>
      <w:sz w:val="28"/>
    </w:rPr>
  </w:style>
  <w:style w:type="paragraph" w:customStyle="1" w:styleId="afffff4">
    <w:name w:val="Словарная статья"/>
    <w:basedOn w:val="a4"/>
    <w:next w:val="a4"/>
    <w:rsid w:val="00B244A2"/>
    <w:pPr>
      <w:autoSpaceDE w:val="0"/>
      <w:autoSpaceDN w:val="0"/>
      <w:adjustRightInd w:val="0"/>
      <w:ind w:right="118"/>
    </w:pPr>
    <w:rPr>
      <w:rFonts w:ascii="Arial" w:hAnsi="Arial" w:cs="Arial"/>
      <w:sz w:val="20"/>
      <w:szCs w:val="20"/>
      <w:lang w:eastAsia="ru-RU"/>
    </w:rPr>
  </w:style>
  <w:style w:type="paragraph" w:styleId="4">
    <w:name w:val="List Bullet 4"/>
    <w:basedOn w:val="a4"/>
    <w:rsid w:val="00B244A2"/>
    <w:pPr>
      <w:numPr>
        <w:numId w:val="15"/>
      </w:numPr>
      <w:contextualSpacing/>
      <w:jc w:val="left"/>
    </w:pPr>
    <w:rPr>
      <w:lang w:eastAsia="ru-RU"/>
    </w:rPr>
  </w:style>
  <w:style w:type="paragraph" w:customStyle="1" w:styleId="afffff5">
    <w:name w:val="Текст_таб"/>
    <w:basedOn w:val="a4"/>
    <w:rsid w:val="00B244A2"/>
    <w:pPr>
      <w:widowControl w:val="0"/>
      <w:spacing w:line="360" w:lineRule="auto"/>
      <w:ind w:left="75"/>
      <w:jc w:val="left"/>
    </w:pPr>
    <w:rPr>
      <w:szCs w:val="20"/>
      <w:lang w:eastAsia="ru-RU"/>
    </w:rPr>
  </w:style>
  <w:style w:type="paragraph" w:customStyle="1" w:styleId="3H3h3">
    <w:name w:val="Заголовок 3.H3.h3"/>
    <w:basedOn w:val="a4"/>
    <w:next w:val="a4"/>
    <w:rsid w:val="00B244A2"/>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B244A2"/>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7"/>
    <w:rsid w:val="00B244A2"/>
    <w:pPr>
      <w:numPr>
        <w:numId w:val="16"/>
      </w:numPr>
      <w:spacing w:line="360" w:lineRule="auto"/>
    </w:pPr>
    <w:rPr>
      <w:lang w:eastAsia="ru-RU"/>
    </w:rPr>
  </w:style>
  <w:style w:type="paragraph" w:styleId="54">
    <w:name w:val="toc 5"/>
    <w:basedOn w:val="a4"/>
    <w:next w:val="a4"/>
    <w:rsid w:val="00B244A2"/>
    <w:pPr>
      <w:ind w:left="960"/>
      <w:jc w:val="left"/>
    </w:pPr>
    <w:rPr>
      <w:sz w:val="20"/>
      <w:szCs w:val="20"/>
      <w:lang w:eastAsia="ru-RU"/>
    </w:rPr>
  </w:style>
  <w:style w:type="paragraph" w:styleId="64">
    <w:name w:val="toc 6"/>
    <w:basedOn w:val="a4"/>
    <w:next w:val="a4"/>
    <w:rsid w:val="00B244A2"/>
    <w:pPr>
      <w:ind w:left="1200"/>
      <w:jc w:val="left"/>
    </w:pPr>
    <w:rPr>
      <w:sz w:val="20"/>
      <w:szCs w:val="20"/>
      <w:lang w:eastAsia="ru-RU"/>
    </w:rPr>
  </w:style>
  <w:style w:type="paragraph" w:styleId="71">
    <w:name w:val="toc 7"/>
    <w:basedOn w:val="a4"/>
    <w:next w:val="a4"/>
    <w:rsid w:val="00B244A2"/>
    <w:pPr>
      <w:ind w:left="1440"/>
      <w:jc w:val="left"/>
    </w:pPr>
    <w:rPr>
      <w:sz w:val="20"/>
      <w:szCs w:val="20"/>
      <w:lang w:eastAsia="ru-RU"/>
    </w:rPr>
  </w:style>
  <w:style w:type="paragraph" w:styleId="81">
    <w:name w:val="toc 8"/>
    <w:basedOn w:val="a4"/>
    <w:next w:val="a4"/>
    <w:rsid w:val="00B244A2"/>
    <w:pPr>
      <w:ind w:left="1680"/>
      <w:jc w:val="left"/>
    </w:pPr>
    <w:rPr>
      <w:sz w:val="20"/>
      <w:szCs w:val="20"/>
      <w:lang w:eastAsia="ru-RU"/>
    </w:rPr>
  </w:style>
  <w:style w:type="paragraph" w:styleId="91">
    <w:name w:val="toc 9"/>
    <w:basedOn w:val="a4"/>
    <w:next w:val="a4"/>
    <w:rsid w:val="00B244A2"/>
    <w:pPr>
      <w:ind w:left="1920"/>
      <w:jc w:val="left"/>
    </w:pPr>
    <w:rPr>
      <w:sz w:val="20"/>
      <w:szCs w:val="20"/>
      <w:lang w:eastAsia="ru-RU"/>
    </w:rPr>
  </w:style>
  <w:style w:type="paragraph" w:customStyle="1" w:styleId="afffff6">
    <w:name w:val="Абзац обычный"/>
    <w:basedOn w:val="a4"/>
    <w:rsid w:val="00B244A2"/>
    <w:pPr>
      <w:spacing w:before="120" w:after="120"/>
      <w:ind w:firstLine="709"/>
    </w:pPr>
    <w:rPr>
      <w:lang w:eastAsia="ru-RU"/>
    </w:rPr>
  </w:style>
  <w:style w:type="paragraph" w:styleId="afffff7">
    <w:name w:val="List Bullet"/>
    <w:basedOn w:val="a4"/>
    <w:rsid w:val="00B244A2"/>
    <w:pPr>
      <w:keepLines/>
      <w:tabs>
        <w:tab w:val="num" w:pos="4857"/>
      </w:tabs>
      <w:spacing w:after="120" w:line="288" w:lineRule="auto"/>
      <w:ind w:left="3780" w:firstLine="720"/>
      <w:contextualSpacing/>
    </w:pPr>
  </w:style>
  <w:style w:type="paragraph" w:customStyle="1" w:styleId="ListBullet3">
    <w:name w:val="List Bullet_3"/>
    <w:basedOn w:val="a4"/>
    <w:rsid w:val="00B244A2"/>
    <w:pPr>
      <w:keepLines/>
      <w:tabs>
        <w:tab w:val="num" w:pos="993"/>
      </w:tabs>
      <w:spacing w:after="120" w:line="288" w:lineRule="auto"/>
      <w:ind w:left="709"/>
      <w:contextualSpacing/>
    </w:pPr>
  </w:style>
  <w:style w:type="paragraph" w:styleId="31">
    <w:name w:val="List Bullet 3"/>
    <w:basedOn w:val="a4"/>
    <w:rsid w:val="00B244A2"/>
    <w:pPr>
      <w:numPr>
        <w:numId w:val="5"/>
      </w:numPr>
      <w:tabs>
        <w:tab w:val="left" w:pos="1469"/>
      </w:tabs>
      <w:spacing w:before="60" w:after="60"/>
    </w:pPr>
    <w:rPr>
      <w:rFonts w:ascii="Arial" w:hAnsi="Arial"/>
      <w:szCs w:val="20"/>
    </w:rPr>
  </w:style>
  <w:style w:type="paragraph" w:styleId="5">
    <w:name w:val="List Bullet 5"/>
    <w:basedOn w:val="a4"/>
    <w:rsid w:val="00B244A2"/>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B244A2"/>
    <w:pPr>
      <w:keepNext/>
      <w:keepLines/>
      <w:numPr>
        <w:numId w:val="18"/>
      </w:numPr>
      <w:spacing w:before="120" w:after="120"/>
      <w:ind w:left="0" w:firstLine="0"/>
      <w:jc w:val="center"/>
    </w:pPr>
    <w:rPr>
      <w:rFonts w:ascii="Arial" w:hAnsi="Arial"/>
      <w:b/>
      <w:i/>
      <w:szCs w:val="20"/>
    </w:rPr>
  </w:style>
  <w:style w:type="character" w:customStyle="1" w:styleId="TableHeading0">
    <w:name w:val="Table Heading Знак"/>
    <w:link w:val="TableHeading"/>
    <w:rsid w:val="00B244A2"/>
    <w:rPr>
      <w:rFonts w:ascii="Arial" w:hAnsi="Arial"/>
      <w:b/>
      <w:i/>
      <w:sz w:val="24"/>
      <w:lang w:eastAsia="en-US"/>
    </w:rPr>
  </w:style>
  <w:style w:type="paragraph" w:customStyle="1" w:styleId="PseudoH1NoNum">
    <w:name w:val="Pseudo H1 No Num"/>
    <w:basedOn w:val="a4"/>
    <w:next w:val="afffb"/>
    <w:rsid w:val="00B244A2"/>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B244A2"/>
    <w:pPr>
      <w:jc w:val="left"/>
    </w:pPr>
    <w:rPr>
      <w:rFonts w:ascii="Arial" w:hAnsi="Arial"/>
      <w:szCs w:val="20"/>
    </w:rPr>
  </w:style>
  <w:style w:type="character" w:customStyle="1" w:styleId="TableCellLChar">
    <w:name w:val="Table Cell L Char"/>
    <w:link w:val="TableCellL"/>
    <w:rsid w:val="00B244A2"/>
    <w:rPr>
      <w:rFonts w:ascii="Arial" w:hAnsi="Arial"/>
      <w:sz w:val="24"/>
      <w:lang w:eastAsia="en-US"/>
    </w:rPr>
  </w:style>
  <w:style w:type="character" w:customStyle="1" w:styleId="glossairecss">
    <w:name w:val="glossaire_css"/>
    <w:rsid w:val="00B244A2"/>
  </w:style>
  <w:style w:type="character" w:customStyle="1" w:styleId="zakonspanusual">
    <w:name w:val="zakon_spanusual"/>
    <w:rsid w:val="00B244A2"/>
  </w:style>
  <w:style w:type="paragraph" w:customStyle="1" w:styleId="TableHeading10">
    <w:name w:val="Table Heading 10"/>
    <w:basedOn w:val="TableHeading"/>
    <w:rsid w:val="00B244A2"/>
    <w:rPr>
      <w:sz w:val="20"/>
    </w:rPr>
  </w:style>
  <w:style w:type="paragraph" w:customStyle="1" w:styleId="TableCell10L">
    <w:name w:val="Table Cell 10 L"/>
    <w:basedOn w:val="TableCellL"/>
    <w:rsid w:val="00B244A2"/>
    <w:rPr>
      <w:sz w:val="20"/>
    </w:rPr>
  </w:style>
  <w:style w:type="paragraph" w:styleId="afffff8">
    <w:name w:val="Body Text First Indent"/>
    <w:basedOn w:val="afffb"/>
    <w:link w:val="afffff9"/>
    <w:rsid w:val="00B244A2"/>
    <w:pPr>
      <w:autoSpaceDE w:val="0"/>
      <w:autoSpaceDN w:val="0"/>
      <w:adjustRightInd w:val="0"/>
      <w:ind w:firstLine="210"/>
      <w:jc w:val="both"/>
    </w:pPr>
    <w:rPr>
      <w:sz w:val="28"/>
      <w:szCs w:val="28"/>
    </w:rPr>
  </w:style>
  <w:style w:type="character" w:customStyle="1" w:styleId="afffff9">
    <w:name w:val="Красная строка Знак"/>
    <w:link w:val="afffff8"/>
    <w:rsid w:val="00B244A2"/>
    <w:rPr>
      <w:rFonts w:ascii="Times New Roman" w:hAnsi="Times New Roman"/>
      <w:sz w:val="28"/>
      <w:szCs w:val="28"/>
    </w:rPr>
  </w:style>
  <w:style w:type="character" w:customStyle="1" w:styleId="2f1">
    <w:name w:val="Знак Знак2"/>
    <w:rsid w:val="00B244A2"/>
    <w:rPr>
      <w:rFonts w:eastAsia="Times New Roman" w:cs="Times New Roman"/>
      <w:szCs w:val="20"/>
      <w:lang w:eastAsia="ru-RU"/>
    </w:rPr>
  </w:style>
  <w:style w:type="paragraph" w:customStyle="1" w:styleId="1">
    <w:name w:val="маркированный список 1 уровня"/>
    <w:basedOn w:val="a4"/>
    <w:rsid w:val="00B244A2"/>
    <w:pPr>
      <w:numPr>
        <w:numId w:val="6"/>
      </w:numPr>
      <w:spacing w:line="360" w:lineRule="auto"/>
    </w:pPr>
    <w:rPr>
      <w:snapToGrid w:val="0"/>
      <w:szCs w:val="20"/>
      <w:lang w:eastAsia="ru-RU"/>
    </w:rPr>
  </w:style>
  <w:style w:type="character" w:customStyle="1" w:styleId="312">
    <w:name w:val="Стиль3 Знак1"/>
    <w:rsid w:val="00B244A2"/>
    <w:rPr>
      <w:rFonts w:ascii="Calibri" w:hAnsi="Calibri" w:cs="Calibri"/>
      <w:b/>
      <w:i/>
      <w:caps/>
      <w:color w:val="000000"/>
      <w:sz w:val="22"/>
      <w:szCs w:val="28"/>
      <w:lang w:eastAsia="ar-SA"/>
    </w:rPr>
  </w:style>
  <w:style w:type="paragraph" w:customStyle="1" w:styleId="41">
    <w:name w:val="Стиль4"/>
    <w:basedOn w:val="1f"/>
    <w:link w:val="47"/>
    <w:rsid w:val="00B244A2"/>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B244A2"/>
    <w:rPr>
      <w:rFonts w:ascii="Times New Roman" w:eastAsia="Calibri" w:hAnsi="Times New Roman"/>
      <w:i/>
      <w:caps/>
      <w:noProof/>
      <w:spacing w:val="-20"/>
      <w:sz w:val="24"/>
    </w:rPr>
  </w:style>
  <w:style w:type="character" w:customStyle="1" w:styleId="Heading1Char">
    <w:name w:val="Heading 1 Char"/>
    <w:aliases w:val="Document Header1 Char,H1 Char"/>
    <w:rsid w:val="00B244A2"/>
    <w:rPr>
      <w:rFonts w:ascii="Arial" w:eastAsia="Calibri" w:hAnsi="Arial" w:cs="Arial"/>
      <w:b/>
      <w:bCs/>
      <w:color w:val="000080"/>
      <w:sz w:val="24"/>
      <w:szCs w:val="24"/>
      <w:lang w:val="ru-RU" w:eastAsia="ru-RU" w:bidi="ar-SA"/>
    </w:rPr>
  </w:style>
  <w:style w:type="character" w:customStyle="1" w:styleId="bluebold1">
    <w:name w:val="bluebold1"/>
    <w:rsid w:val="00B244A2"/>
    <w:rPr>
      <w:b/>
      <w:bCs/>
      <w:color w:val="4878B2"/>
    </w:rPr>
  </w:style>
  <w:style w:type="character" w:customStyle="1" w:styleId="240">
    <w:name w:val="Знак Знак24"/>
    <w:rsid w:val="00B244A2"/>
    <w:rPr>
      <w:rFonts w:ascii="Arial" w:eastAsia="Calibri" w:hAnsi="Arial" w:cs="Arial"/>
      <w:b/>
      <w:bCs/>
      <w:color w:val="000080"/>
      <w:szCs w:val="24"/>
      <w:lang w:eastAsia="ru-RU"/>
    </w:rPr>
  </w:style>
  <w:style w:type="character" w:customStyle="1" w:styleId="230">
    <w:name w:val="Знак Знак23"/>
    <w:rsid w:val="00B244A2"/>
    <w:rPr>
      <w:rFonts w:ascii="Arial" w:eastAsia="Times New Roman" w:hAnsi="Arial" w:cs="Arial"/>
      <w:b/>
      <w:bCs/>
      <w:i/>
      <w:iCs/>
      <w:sz w:val="28"/>
      <w:szCs w:val="28"/>
      <w:lang w:eastAsia="ru-RU"/>
    </w:rPr>
  </w:style>
  <w:style w:type="character" w:customStyle="1" w:styleId="220">
    <w:name w:val="Знак Знак22"/>
    <w:rsid w:val="00B244A2"/>
    <w:rPr>
      <w:rFonts w:ascii="Calibri" w:eastAsia="Times New Roman" w:hAnsi="Calibri" w:cs="Times New Roman"/>
      <w:b/>
      <w:bCs/>
      <w:sz w:val="28"/>
      <w:szCs w:val="28"/>
    </w:rPr>
  </w:style>
  <w:style w:type="character" w:customStyle="1" w:styleId="dn">
    <w:name w:val="dn"/>
    <w:rsid w:val="00B244A2"/>
  </w:style>
  <w:style w:type="numbering" w:customStyle="1" w:styleId="1ff1">
    <w:name w:val="Нет списка1"/>
    <w:next w:val="a7"/>
    <w:rsid w:val="00B244A2"/>
  </w:style>
  <w:style w:type="paragraph" w:customStyle="1" w:styleId="WW-2">
    <w:name w:val="WW-Основной текст с отступом 2"/>
    <w:basedOn w:val="a4"/>
    <w:rsid w:val="00B244A2"/>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B244A2"/>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B244A2"/>
    <w:rPr>
      <w:rFonts w:ascii="Arial" w:hAnsi="Arial" w:cs="Arial"/>
      <w:lang w:val="ru-RU" w:eastAsia="ru-RU" w:bidi="ar-SA"/>
    </w:rPr>
  </w:style>
  <w:style w:type="paragraph" w:customStyle="1" w:styleId="110">
    <w:name w:val="Обычный11"/>
    <w:rsid w:val="00B244A2"/>
    <w:rPr>
      <w:rFonts w:ascii="NTHelvetica/Cyrillic" w:hAnsi="NTHelvetica/Cyrillic"/>
      <w:color w:val="000080"/>
      <w:sz w:val="22"/>
      <w:szCs w:val="22"/>
    </w:rPr>
  </w:style>
  <w:style w:type="character" w:customStyle="1" w:styleId="Normal">
    <w:name w:val="Normal Знак"/>
    <w:rsid w:val="00B244A2"/>
    <w:rPr>
      <w:rFonts w:ascii="Times New Roman" w:eastAsia="Times New Roman" w:hAnsi="Times New Roman" w:cs="Times New Roman"/>
      <w:sz w:val="20"/>
      <w:szCs w:val="20"/>
      <w:lang w:eastAsia="ru-RU"/>
    </w:rPr>
  </w:style>
  <w:style w:type="paragraph" w:customStyle="1" w:styleId="1ff3">
    <w:name w:val="Верхний колонтитул1"/>
    <w:rsid w:val="00B244A2"/>
    <w:pPr>
      <w:widowControl w:val="0"/>
      <w:tabs>
        <w:tab w:val="center" w:pos="4677"/>
        <w:tab w:val="right" w:pos="9355"/>
      </w:tabs>
    </w:pPr>
    <w:rPr>
      <w:rFonts w:ascii="Times New Roman" w:eastAsia="ヒラギノ角ゴ Pro W3" w:hAnsi="Times New Roman"/>
      <w:color w:val="000000"/>
    </w:rPr>
  </w:style>
  <w:style w:type="paragraph" w:customStyle="1" w:styleId="afffffa">
    <w:name w:val="Свободная форма"/>
    <w:rsid w:val="00B244A2"/>
    <w:rPr>
      <w:rFonts w:ascii="Times New Roman" w:eastAsia="ヒラギノ角ゴ Pro W3" w:hAnsi="Times New Roman"/>
      <w:color w:val="000000"/>
    </w:rPr>
  </w:style>
  <w:style w:type="paragraph" w:customStyle="1" w:styleId="1A0">
    <w:name w:val="Заголовок 1 A"/>
    <w:next w:val="1fd"/>
    <w:rsid w:val="00B244A2"/>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B244A2"/>
    <w:pPr>
      <w:spacing w:after="120"/>
      <w:ind w:left="283"/>
    </w:pPr>
    <w:rPr>
      <w:sz w:val="16"/>
      <w:szCs w:val="16"/>
    </w:rPr>
  </w:style>
  <w:style w:type="character" w:customStyle="1" w:styleId="3b">
    <w:name w:val="Основной текст с отступом 3 Знак"/>
    <w:link w:val="3a"/>
    <w:rsid w:val="00B244A2"/>
    <w:rPr>
      <w:rFonts w:ascii="Times New Roman" w:hAnsi="Times New Roman"/>
      <w:sz w:val="16"/>
      <w:szCs w:val="16"/>
      <w:lang w:eastAsia="en-US"/>
    </w:rPr>
  </w:style>
  <w:style w:type="paragraph" w:customStyle="1" w:styleId="a0">
    <w:name w:val="Подпункты"/>
    <w:basedOn w:val="a4"/>
    <w:rsid w:val="00B244A2"/>
    <w:pPr>
      <w:numPr>
        <w:numId w:val="21"/>
      </w:numPr>
    </w:pPr>
    <w:rPr>
      <w:szCs w:val="20"/>
      <w:lang w:eastAsia="ru-RU"/>
    </w:rPr>
  </w:style>
  <w:style w:type="paragraph" w:customStyle="1" w:styleId="212">
    <w:name w:val="Абзац списка21"/>
    <w:basedOn w:val="a4"/>
    <w:rsid w:val="00B244A2"/>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8"/>
    <w:rsid w:val="00B244A2"/>
  </w:style>
  <w:style w:type="paragraph" w:customStyle="1" w:styleId="ListParagraph1">
    <w:name w:val="List Paragraph1"/>
    <w:basedOn w:val="a4"/>
    <w:link w:val="ListParagraphChar"/>
    <w:rsid w:val="00B244A2"/>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B244A2"/>
    <w:rPr>
      <w:lang w:eastAsia="ar-SA"/>
    </w:rPr>
  </w:style>
  <w:style w:type="paragraph" w:customStyle="1" w:styleId="3c">
    <w:name w:val="Знак3"/>
    <w:basedOn w:val="a4"/>
    <w:rsid w:val="00B244A2"/>
    <w:pPr>
      <w:spacing w:before="100" w:beforeAutospacing="1" w:after="100" w:afterAutospacing="1"/>
      <w:jc w:val="left"/>
    </w:pPr>
    <w:rPr>
      <w:rFonts w:ascii="Tahoma" w:hAnsi="Tahoma"/>
      <w:lang w:val="en-US"/>
    </w:rPr>
  </w:style>
  <w:style w:type="paragraph" w:customStyle="1" w:styleId="1ff5">
    <w:name w:val="Знак Знак1"/>
    <w:basedOn w:val="a4"/>
    <w:rsid w:val="00B244A2"/>
    <w:pPr>
      <w:spacing w:before="100" w:beforeAutospacing="1" w:after="100" w:afterAutospacing="1"/>
      <w:jc w:val="left"/>
    </w:pPr>
    <w:rPr>
      <w:rFonts w:ascii="Tahoma" w:hAnsi="Tahoma"/>
      <w:lang w:val="en-US"/>
    </w:rPr>
  </w:style>
  <w:style w:type="character" w:customStyle="1" w:styleId="IntenseEmphasis1">
    <w:name w:val="Intense Emphasis1"/>
    <w:rsid w:val="00B244A2"/>
    <w:rPr>
      <w:b/>
      <w:i/>
      <w:color w:val="4F81BD"/>
    </w:rPr>
  </w:style>
  <w:style w:type="paragraph" w:customStyle="1" w:styleId="3120">
    <w:name w:val="Основной текст 312"/>
    <w:basedOn w:val="a4"/>
    <w:rsid w:val="00B244A2"/>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B244A2"/>
    <w:rPr>
      <w:rFonts w:ascii="Times New Roman" w:hAnsi="Times New Roman" w:cs="Times New Roman"/>
      <w:sz w:val="20"/>
      <w:szCs w:val="20"/>
    </w:rPr>
  </w:style>
  <w:style w:type="character" w:customStyle="1" w:styleId="192">
    <w:name w:val="Знак Знак192"/>
    <w:rsid w:val="00B244A2"/>
    <w:rPr>
      <w:rFonts w:ascii="Arial" w:hAnsi="Arial"/>
      <w:b/>
      <w:kern w:val="32"/>
      <w:sz w:val="32"/>
      <w:lang w:val="ru-RU" w:eastAsia="ru-RU"/>
    </w:rPr>
  </w:style>
  <w:style w:type="character" w:customStyle="1" w:styleId="172">
    <w:name w:val="Знак Знак172"/>
    <w:rsid w:val="00B244A2"/>
    <w:rPr>
      <w:rFonts w:ascii="Cambria" w:hAnsi="Cambria"/>
      <w:b/>
      <w:color w:val="4F81BD"/>
      <w:sz w:val="24"/>
    </w:rPr>
  </w:style>
  <w:style w:type="character" w:customStyle="1" w:styleId="620">
    <w:name w:val="Знак Знак62"/>
    <w:rsid w:val="00B244A2"/>
    <w:rPr>
      <w:sz w:val="22"/>
      <w:lang w:eastAsia="en-US"/>
    </w:rPr>
  </w:style>
  <w:style w:type="paragraph" w:customStyle="1" w:styleId="NoSpacing1">
    <w:name w:val="No Spacing1"/>
    <w:link w:val="NoSpacingChar"/>
    <w:rsid w:val="00B244A2"/>
    <w:rPr>
      <w:rFonts w:eastAsia="Calibri"/>
      <w:sz w:val="22"/>
      <w:szCs w:val="22"/>
      <w:lang w:eastAsia="en-US"/>
    </w:rPr>
  </w:style>
  <w:style w:type="character" w:customStyle="1" w:styleId="NoSpacingChar">
    <w:name w:val="No Spacing Char"/>
    <w:link w:val="NoSpacing1"/>
    <w:rsid w:val="00B244A2"/>
    <w:rPr>
      <w:rFonts w:eastAsia="Calibri"/>
      <w:sz w:val="22"/>
      <w:szCs w:val="22"/>
      <w:lang w:eastAsia="en-US" w:bidi="ar-SA"/>
    </w:rPr>
  </w:style>
  <w:style w:type="paragraph" w:customStyle="1" w:styleId="TOCHeading1">
    <w:name w:val="TOC Heading1"/>
    <w:basedOn w:val="14"/>
    <w:next w:val="a4"/>
    <w:rsid w:val="00B244A2"/>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B244A2"/>
    <w:rPr>
      <w:rFonts w:eastAsia="Times New Roman"/>
      <w:sz w:val="24"/>
    </w:rPr>
  </w:style>
  <w:style w:type="character" w:customStyle="1" w:styleId="242">
    <w:name w:val="Знак Знак242"/>
    <w:rsid w:val="00B244A2"/>
    <w:rPr>
      <w:rFonts w:ascii="Arial" w:hAnsi="Arial"/>
      <w:b/>
      <w:color w:val="000080"/>
      <w:sz w:val="24"/>
      <w:lang w:eastAsia="ru-RU"/>
    </w:rPr>
  </w:style>
  <w:style w:type="character" w:customStyle="1" w:styleId="232">
    <w:name w:val="Знак Знак232"/>
    <w:rsid w:val="00B244A2"/>
    <w:rPr>
      <w:rFonts w:ascii="Arial" w:hAnsi="Arial"/>
      <w:b/>
      <w:i/>
      <w:sz w:val="28"/>
      <w:lang w:eastAsia="ru-RU"/>
    </w:rPr>
  </w:style>
  <w:style w:type="character" w:customStyle="1" w:styleId="222">
    <w:name w:val="Знак Знак222"/>
    <w:rsid w:val="00B244A2"/>
    <w:rPr>
      <w:rFonts w:ascii="Calibri" w:hAnsi="Calibri"/>
      <w:b/>
      <w:sz w:val="28"/>
    </w:rPr>
  </w:style>
  <w:style w:type="paragraph" w:customStyle="1" w:styleId="KCText">
    <w:name w:val="KC Text"/>
    <w:basedOn w:val="a4"/>
    <w:link w:val="KCText0"/>
    <w:rsid w:val="00B244A2"/>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B244A2"/>
    <w:rPr>
      <w:rFonts w:ascii="Arial" w:hAnsi="Arial"/>
      <w:kern w:val="28"/>
    </w:rPr>
  </w:style>
  <w:style w:type="paragraph" w:customStyle="1" w:styleId="KCBullet">
    <w:name w:val="KC Bullet"/>
    <w:basedOn w:val="KCText"/>
    <w:link w:val="KCBullet0"/>
    <w:rsid w:val="00B244A2"/>
    <w:pPr>
      <w:tabs>
        <w:tab w:val="num" w:pos="1134"/>
      </w:tabs>
      <w:ind w:left="1134" w:hanging="283"/>
    </w:pPr>
  </w:style>
  <w:style w:type="character" w:customStyle="1" w:styleId="KCBullet0">
    <w:name w:val="KC Bullet Знак"/>
    <w:link w:val="KCBullet"/>
    <w:rsid w:val="00B244A2"/>
    <w:rPr>
      <w:rFonts w:ascii="Arial" w:hAnsi="Arial"/>
      <w:kern w:val="28"/>
    </w:rPr>
  </w:style>
  <w:style w:type="paragraph" w:customStyle="1" w:styleId="KCTabBullet">
    <w:name w:val="KC Tab Bullet"/>
    <w:basedOn w:val="a4"/>
    <w:rsid w:val="00B244A2"/>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b">
    <w:name w:val="Заголовок таблицы"/>
    <w:basedOn w:val="a4"/>
    <w:rsid w:val="00B244A2"/>
    <w:pPr>
      <w:spacing w:before="120" w:line="200" w:lineRule="atLeast"/>
      <w:jc w:val="center"/>
    </w:pPr>
    <w:rPr>
      <w:rFonts w:ascii="Arial" w:hAnsi="Arial"/>
      <w:b/>
      <w:bCs/>
      <w:sz w:val="20"/>
      <w:szCs w:val="20"/>
      <w:lang w:eastAsia="ru-RU"/>
    </w:rPr>
  </w:style>
  <w:style w:type="paragraph" w:customStyle="1" w:styleId="afffffc">
    <w:name w:val="Текст таблицы"/>
    <w:basedOn w:val="a4"/>
    <w:rsid w:val="00B244A2"/>
    <w:pPr>
      <w:spacing w:after="120"/>
      <w:jc w:val="left"/>
    </w:pPr>
    <w:rPr>
      <w:rFonts w:ascii="Arial" w:hAnsi="Arial"/>
      <w:sz w:val="20"/>
      <w:lang w:eastAsia="ru-RU"/>
    </w:rPr>
  </w:style>
  <w:style w:type="paragraph" w:customStyle="1" w:styleId="afffffd">
    <w:name w:val="Основной"/>
    <w:basedOn w:val="a4"/>
    <w:link w:val="1ff6"/>
    <w:rsid w:val="00B244A2"/>
    <w:pPr>
      <w:spacing w:before="280" w:line="280" w:lineRule="atLeast"/>
      <w:ind w:left="480"/>
      <w:jc w:val="left"/>
    </w:pPr>
    <w:rPr>
      <w:rFonts w:ascii="Garamond" w:hAnsi="Garamond"/>
    </w:rPr>
  </w:style>
  <w:style w:type="character" w:customStyle="1" w:styleId="1ff6">
    <w:name w:val="Основной Знак1"/>
    <w:link w:val="afffffd"/>
    <w:rsid w:val="00B244A2"/>
    <w:rPr>
      <w:rFonts w:ascii="Garamond" w:hAnsi="Garamond"/>
      <w:sz w:val="24"/>
      <w:szCs w:val="24"/>
    </w:rPr>
  </w:style>
  <w:style w:type="character" w:customStyle="1" w:styleId="aff1">
    <w:name w:val="Схема документа Знак"/>
    <w:link w:val="aff0"/>
    <w:rsid w:val="00B244A2"/>
    <w:rPr>
      <w:rFonts w:ascii="Tahoma" w:hAnsi="Tahoma" w:cs="Tahoma"/>
      <w:shd w:val="clear" w:color="auto" w:fill="000080"/>
      <w:lang w:eastAsia="en-US"/>
    </w:rPr>
  </w:style>
  <w:style w:type="paragraph" w:customStyle="1" w:styleId="2f2">
    <w:name w:val="Маркир.2"/>
    <w:basedOn w:val="afffff7"/>
    <w:rsid w:val="00B244A2"/>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B244A2"/>
    <w:pPr>
      <w:spacing w:before="120" w:after="120"/>
      <w:jc w:val="right"/>
    </w:pPr>
  </w:style>
  <w:style w:type="paragraph" w:customStyle="1" w:styleId="KCTabText">
    <w:name w:val="KC Tab Text"/>
    <w:basedOn w:val="KCText"/>
    <w:rsid w:val="00B244A2"/>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B244A2"/>
    <w:pPr>
      <w:tabs>
        <w:tab w:val="left" w:pos="1985"/>
      </w:tabs>
      <w:spacing w:before="120" w:after="120"/>
    </w:pPr>
  </w:style>
  <w:style w:type="character" w:customStyle="1" w:styleId="KCPictureCaption0">
    <w:name w:val="KC Picture Caption Знак"/>
    <w:link w:val="KCPictureCaption"/>
    <w:rsid w:val="00B244A2"/>
    <w:rPr>
      <w:rFonts w:ascii="Arial" w:hAnsi="Arial"/>
      <w:kern w:val="28"/>
    </w:rPr>
  </w:style>
  <w:style w:type="paragraph" w:customStyle="1" w:styleId="KCPictureShort">
    <w:name w:val="KC Picture Short"/>
    <w:basedOn w:val="a4"/>
    <w:next w:val="KCPictureCaption"/>
    <w:rsid w:val="00B244A2"/>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B244A2"/>
    <w:pPr>
      <w:keepNext/>
      <w:keepLines/>
      <w:spacing w:before="240"/>
      <w:ind w:left="0"/>
    </w:pPr>
  </w:style>
  <w:style w:type="character" w:customStyle="1" w:styleId="KCPicture0">
    <w:name w:val="KC Picture Знак"/>
    <w:link w:val="KCPicture"/>
    <w:rsid w:val="00B244A2"/>
    <w:rPr>
      <w:rFonts w:ascii="Arial" w:hAnsi="Arial"/>
      <w:kern w:val="28"/>
    </w:rPr>
  </w:style>
  <w:style w:type="paragraph" w:customStyle="1" w:styleId="KCDocTitle">
    <w:name w:val="_KC_DocTitle"/>
    <w:basedOn w:val="a4"/>
    <w:rsid w:val="00B244A2"/>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B244A2"/>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B244A2"/>
    <w:rPr>
      <w:rFonts w:ascii="Arial" w:hAnsi="Arial"/>
      <w:kern w:val="28"/>
      <w:sz w:val="24"/>
    </w:rPr>
  </w:style>
  <w:style w:type="paragraph" w:customStyle="1" w:styleId="KCBaseHeading">
    <w:name w:val="KC Base Heading"/>
    <w:link w:val="KCBaseHeading0"/>
    <w:rsid w:val="00B244A2"/>
    <w:pPr>
      <w:keepNext/>
      <w:keepLines/>
      <w:tabs>
        <w:tab w:val="left" w:pos="851"/>
      </w:tabs>
    </w:pPr>
    <w:rPr>
      <w:rFonts w:ascii="Arial Narrow" w:hAnsi="Arial Narrow"/>
      <w:b/>
      <w:kern w:val="28"/>
    </w:rPr>
  </w:style>
  <w:style w:type="character" w:customStyle="1" w:styleId="KCBaseHeading0">
    <w:name w:val="KC Base Heading Знак"/>
    <w:link w:val="KCBaseHeading"/>
    <w:rsid w:val="00B244A2"/>
    <w:rPr>
      <w:rFonts w:ascii="Arial Narrow" w:hAnsi="Arial Narrow"/>
      <w:b/>
      <w:kern w:val="28"/>
      <w:lang w:bidi="ar-SA"/>
    </w:rPr>
  </w:style>
  <w:style w:type="paragraph" w:customStyle="1" w:styleId="KCBase">
    <w:name w:val="KC Base"/>
    <w:rsid w:val="00B244A2"/>
    <w:pPr>
      <w:widowControl w:val="0"/>
      <w:tabs>
        <w:tab w:val="left" w:pos="851"/>
      </w:tabs>
    </w:pPr>
    <w:rPr>
      <w:rFonts w:ascii="Arial" w:hAnsi="Arial"/>
      <w:kern w:val="28"/>
    </w:rPr>
  </w:style>
  <w:style w:type="character" w:customStyle="1" w:styleId="120">
    <w:name w:val="Знак Знак12"/>
    <w:rsid w:val="00B244A2"/>
    <w:rPr>
      <w:rFonts w:ascii="Arial" w:hAnsi="Arial" w:cs="Times New Roman"/>
      <w:kern w:val="28"/>
    </w:rPr>
  </w:style>
  <w:style w:type="paragraph" w:customStyle="1" w:styleId="KCTextPre">
    <w:name w:val="KC Text Pre"/>
    <w:basedOn w:val="KCText"/>
    <w:next w:val="KCBullet"/>
    <w:link w:val="KCTextPre0"/>
    <w:rsid w:val="00B244A2"/>
    <w:pPr>
      <w:keepNext/>
      <w:keepLines/>
      <w:spacing w:before="120"/>
    </w:pPr>
  </w:style>
  <w:style w:type="character" w:customStyle="1" w:styleId="KCTextPre0">
    <w:name w:val="KC Text Pre Знак"/>
    <w:link w:val="KCTextPre"/>
    <w:rsid w:val="00B244A2"/>
    <w:rPr>
      <w:rFonts w:ascii="Arial" w:hAnsi="Arial"/>
      <w:kern w:val="28"/>
    </w:rPr>
  </w:style>
  <w:style w:type="paragraph" w:customStyle="1" w:styleId="Attention">
    <w:name w:val="КС Attention"/>
    <w:basedOn w:val="KCText"/>
    <w:rsid w:val="00B244A2"/>
    <w:pPr>
      <w:ind w:hanging="851"/>
    </w:pPr>
  </w:style>
  <w:style w:type="paragraph" w:customStyle="1" w:styleId="KCText5">
    <w:name w:val="KC_Text + Слева:  5 см"/>
    <w:basedOn w:val="KCText"/>
    <w:rsid w:val="00B244A2"/>
    <w:pPr>
      <w:ind w:left="2835"/>
    </w:pPr>
  </w:style>
  <w:style w:type="paragraph" w:customStyle="1" w:styleId="KCText2424">
    <w:name w:val="_KC Text + Перед:  24 пт После:  24 пт"/>
    <w:basedOn w:val="KCText"/>
    <w:rsid w:val="00B244A2"/>
    <w:pPr>
      <w:spacing w:before="480" w:after="480"/>
    </w:pPr>
  </w:style>
  <w:style w:type="paragraph" w:customStyle="1" w:styleId="afffffe">
    <w:name w:val="Текст в таблице"/>
    <w:basedOn w:val="a4"/>
    <w:link w:val="affffff"/>
    <w:rsid w:val="00B244A2"/>
    <w:pPr>
      <w:jc w:val="left"/>
    </w:pPr>
    <w:rPr>
      <w:rFonts w:ascii="Arial" w:hAnsi="Arial"/>
      <w:sz w:val="20"/>
      <w:szCs w:val="20"/>
    </w:rPr>
  </w:style>
  <w:style w:type="character" w:customStyle="1" w:styleId="affffff">
    <w:name w:val="Текст в таблице Знак"/>
    <w:link w:val="afffffe"/>
    <w:rsid w:val="00B244A2"/>
    <w:rPr>
      <w:rFonts w:ascii="Arial" w:hAnsi="Arial"/>
    </w:rPr>
  </w:style>
  <w:style w:type="paragraph" w:customStyle="1" w:styleId="KCPictureCaption66">
    <w:name w:val="Стиль KC Picture Caption + Перед:  6 пт После:  6 пт"/>
    <w:basedOn w:val="KCPictureCaption"/>
    <w:rsid w:val="00B244A2"/>
  </w:style>
  <w:style w:type="paragraph" w:styleId="affffff0">
    <w:name w:val="table of figures"/>
    <w:aliases w:val="КС Перечень рисунков"/>
    <w:basedOn w:val="a4"/>
    <w:next w:val="a4"/>
    <w:rsid w:val="00B244A2"/>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B244A2"/>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B244A2"/>
    <w:rPr>
      <w:rFonts w:ascii="Arial Narrow" w:hAnsi="Arial Narrow"/>
      <w:b/>
      <w:caps/>
      <w:kern w:val="28"/>
      <w:sz w:val="36"/>
      <w:szCs w:val="28"/>
    </w:rPr>
  </w:style>
  <w:style w:type="paragraph" w:customStyle="1" w:styleId="KC3">
    <w:name w:val="KC_Заголовок 3"/>
    <w:basedOn w:val="32"/>
    <w:rsid w:val="00B244A2"/>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B244A2"/>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B244A2"/>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B244A2"/>
    <w:pPr>
      <w:widowControl w:val="0"/>
      <w:tabs>
        <w:tab w:val="left" w:pos="284"/>
        <w:tab w:val="left" w:pos="567"/>
        <w:tab w:val="left" w:pos="1134"/>
      </w:tabs>
      <w:spacing w:before="0" w:after="0"/>
      <w:ind w:left="0"/>
    </w:pPr>
    <w:rPr>
      <w:sz w:val="18"/>
    </w:rPr>
  </w:style>
  <w:style w:type="paragraph" w:styleId="affffff1">
    <w:name w:val="table of authorities"/>
    <w:basedOn w:val="a4"/>
    <w:next w:val="a4"/>
    <w:rsid w:val="00B244A2"/>
    <w:pPr>
      <w:ind w:left="200" w:hanging="200"/>
    </w:pPr>
    <w:rPr>
      <w:rFonts w:ascii="Arial" w:hAnsi="Arial"/>
      <w:sz w:val="20"/>
      <w:szCs w:val="20"/>
    </w:rPr>
  </w:style>
  <w:style w:type="paragraph" w:customStyle="1" w:styleId="TextAfter">
    <w:name w:val="КС Text After"/>
    <w:basedOn w:val="KCTextPre"/>
    <w:next w:val="KCText"/>
    <w:rsid w:val="00B244A2"/>
    <w:pPr>
      <w:keepNext w:val="0"/>
      <w:keepLines w:val="0"/>
    </w:pPr>
  </w:style>
  <w:style w:type="paragraph" w:customStyle="1" w:styleId="Picture">
    <w:name w:val="КС Picture"/>
    <w:basedOn w:val="KCText"/>
    <w:rsid w:val="00B244A2"/>
    <w:pPr>
      <w:keepNext/>
      <w:keepLines/>
      <w:spacing w:before="240"/>
      <w:ind w:left="0"/>
    </w:pPr>
  </w:style>
  <w:style w:type="paragraph" w:customStyle="1" w:styleId="BlockQuotation">
    <w:name w:val="Block Quotation"/>
    <w:basedOn w:val="a4"/>
    <w:rsid w:val="00B244A2"/>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B244A2"/>
    <w:pPr>
      <w:keepNext/>
      <w:tabs>
        <w:tab w:val="left" w:pos="3345"/>
      </w:tabs>
    </w:pPr>
    <w:rPr>
      <w:rFonts w:ascii="Arial" w:hAnsi="Arial"/>
      <w:sz w:val="20"/>
      <w:szCs w:val="20"/>
    </w:rPr>
  </w:style>
  <w:style w:type="paragraph" w:customStyle="1" w:styleId="TableNormal">
    <w:name w:val="TableNormal"/>
    <w:basedOn w:val="a4"/>
    <w:rsid w:val="00B244A2"/>
    <w:pPr>
      <w:keepLines/>
      <w:spacing w:before="120"/>
      <w:jc w:val="left"/>
    </w:pPr>
    <w:rPr>
      <w:rFonts w:ascii="Arial" w:hAnsi="Arial"/>
      <w:sz w:val="20"/>
      <w:szCs w:val="20"/>
    </w:rPr>
  </w:style>
  <w:style w:type="paragraph" w:customStyle="1" w:styleId="InfoBlue">
    <w:name w:val="InfoBlue"/>
    <w:basedOn w:val="a4"/>
    <w:next w:val="afffb"/>
    <w:rsid w:val="00B244A2"/>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B244A2"/>
    <w:pPr>
      <w:keepNext/>
      <w:keepLines/>
      <w:ind w:left="-113" w:right="-113"/>
      <w:jc w:val="center"/>
    </w:pPr>
    <w:rPr>
      <w:rFonts w:ascii="Arial" w:hAnsi="Arial"/>
      <w:b/>
      <w:bCs/>
      <w:sz w:val="20"/>
      <w:szCs w:val="20"/>
      <w:lang w:eastAsia="ru-RU"/>
    </w:rPr>
  </w:style>
  <w:style w:type="paragraph" w:customStyle="1" w:styleId="TableText">
    <w:name w:val="%TableText"/>
    <w:basedOn w:val="a4"/>
    <w:rsid w:val="00B244A2"/>
    <w:pPr>
      <w:keepLines/>
      <w:suppressAutoHyphens/>
      <w:spacing w:before="120" w:after="60"/>
    </w:pPr>
    <w:rPr>
      <w:rFonts w:ascii="Arial" w:hAnsi="Arial"/>
      <w:sz w:val="18"/>
      <w:szCs w:val="20"/>
      <w:lang w:val="en-US"/>
    </w:rPr>
  </w:style>
  <w:style w:type="character" w:customStyle="1" w:styleId="disabled1">
    <w:name w:val="disabled1"/>
    <w:rsid w:val="00B244A2"/>
    <w:rPr>
      <w:rFonts w:cs="Times New Roman"/>
      <w:color w:val="A0A0A0"/>
    </w:rPr>
  </w:style>
  <w:style w:type="character" w:customStyle="1" w:styleId="3d">
    <w:name w:val="Знак Знак3"/>
    <w:rsid w:val="00B244A2"/>
    <w:rPr>
      <w:rFonts w:ascii="Arial" w:hAnsi="Arial" w:cs="Times New Roman"/>
      <w:kern w:val="28"/>
      <w:lang w:val="ru-RU" w:eastAsia="ru-RU" w:bidi="ar-SA"/>
    </w:rPr>
  </w:style>
  <w:style w:type="paragraph" w:customStyle="1" w:styleId="affffff2">
    <w:name w:val="Рисунки"/>
    <w:basedOn w:val="a4"/>
    <w:rsid w:val="00B244A2"/>
    <w:pPr>
      <w:jc w:val="center"/>
    </w:pPr>
    <w:rPr>
      <w:rFonts w:ascii="Arial" w:hAnsi="Arial"/>
      <w:sz w:val="20"/>
      <w:szCs w:val="20"/>
    </w:rPr>
  </w:style>
  <w:style w:type="paragraph" w:customStyle="1" w:styleId="affffff3">
    <w:name w:val="Арс"/>
    <w:basedOn w:val="affff9"/>
    <w:rsid w:val="00B244A2"/>
    <w:pPr>
      <w:spacing w:before="120" w:after="120" w:line="240" w:lineRule="auto"/>
      <w:jc w:val="center"/>
    </w:pPr>
    <w:rPr>
      <w:rFonts w:ascii="Arial" w:eastAsia="Times New Roman" w:hAnsi="Arial"/>
      <w:b w:val="0"/>
      <w:bCs w:val="0"/>
    </w:rPr>
  </w:style>
  <w:style w:type="character" w:customStyle="1" w:styleId="151">
    <w:name w:val="Знак Знак15"/>
    <w:rsid w:val="00B244A2"/>
    <w:rPr>
      <w:rFonts w:ascii="Arial Narrow" w:hAnsi="Arial Narrow" w:cs="Times New Roman"/>
      <w:b/>
      <w:caps/>
      <w:kern w:val="28"/>
      <w:sz w:val="36"/>
    </w:rPr>
  </w:style>
  <w:style w:type="character" w:customStyle="1" w:styleId="Char">
    <w:name w:val="Char Знак"/>
    <w:aliases w:val="Char Знак Знак"/>
    <w:rsid w:val="00B244A2"/>
    <w:rPr>
      <w:rFonts w:ascii="Arial Narrow" w:hAnsi="Arial Narrow" w:cs="Times New Roman"/>
      <w:b/>
      <w:caps/>
      <w:kern w:val="28"/>
      <w:sz w:val="36"/>
    </w:rPr>
  </w:style>
  <w:style w:type="character" w:customStyle="1" w:styleId="Char1">
    <w:name w:val="Char1 Знак Знак"/>
    <w:rsid w:val="00B244A2"/>
    <w:rPr>
      <w:rFonts w:ascii="Arial Narrow" w:hAnsi="Arial Narrow" w:cs="Times New Roman"/>
      <w:b/>
      <w:kern w:val="28"/>
      <w:sz w:val="32"/>
    </w:rPr>
  </w:style>
  <w:style w:type="character" w:customStyle="1" w:styleId="140">
    <w:name w:val="Знак Знак14"/>
    <w:rsid w:val="00B244A2"/>
    <w:rPr>
      <w:rFonts w:ascii="Arial Narrow" w:hAnsi="Arial Narrow" w:cs="Times New Roman"/>
      <w:b/>
      <w:kern w:val="28"/>
      <w:sz w:val="24"/>
      <w:lang w:eastAsia="en-US"/>
    </w:rPr>
  </w:style>
  <w:style w:type="character" w:customStyle="1" w:styleId="130">
    <w:name w:val="Знак Знак13"/>
    <w:rsid w:val="00B244A2"/>
    <w:rPr>
      <w:rFonts w:ascii="Arial Narrow" w:hAnsi="Arial Narrow"/>
      <w:b/>
      <w:kern w:val="28"/>
      <w:sz w:val="24"/>
      <w:lang w:val="ru-RU" w:eastAsia="ru-RU"/>
    </w:rPr>
  </w:style>
  <w:style w:type="character" w:customStyle="1" w:styleId="111">
    <w:name w:val="Знак Знак11"/>
    <w:rsid w:val="00B244A2"/>
    <w:rPr>
      <w:rFonts w:ascii="Arial" w:hAnsi="Arial" w:cs="Times New Roman"/>
      <w:kern w:val="28"/>
    </w:rPr>
  </w:style>
  <w:style w:type="character" w:customStyle="1" w:styleId="100">
    <w:name w:val="Знак Знак10"/>
    <w:rsid w:val="00B244A2"/>
    <w:rPr>
      <w:rFonts w:ascii="Arial" w:hAnsi="Arial" w:cs="Times New Roman"/>
      <w:lang w:eastAsia="en-US"/>
    </w:rPr>
  </w:style>
  <w:style w:type="character" w:customStyle="1" w:styleId="92">
    <w:name w:val="Знак Знак9"/>
    <w:rsid w:val="00B244A2"/>
    <w:rPr>
      <w:rFonts w:ascii="Arial" w:hAnsi="Arial" w:cs="Times New Roman"/>
      <w:sz w:val="2"/>
      <w:lang w:eastAsia="en-US"/>
    </w:rPr>
  </w:style>
  <w:style w:type="character" w:customStyle="1" w:styleId="82">
    <w:name w:val="Знак Знак8"/>
    <w:rsid w:val="00B244A2"/>
    <w:rPr>
      <w:rFonts w:ascii="Arial" w:hAnsi="Arial" w:cs="Times New Roman"/>
      <w:sz w:val="16"/>
      <w:lang w:eastAsia="en-US"/>
    </w:rPr>
  </w:style>
  <w:style w:type="character" w:customStyle="1" w:styleId="72">
    <w:name w:val="Знак Знак7"/>
    <w:rsid w:val="00B244A2"/>
    <w:rPr>
      <w:rFonts w:ascii="Arial" w:hAnsi="Arial" w:cs="Times New Roman"/>
      <w:sz w:val="16"/>
      <w:lang w:eastAsia="en-US"/>
    </w:rPr>
  </w:style>
  <w:style w:type="character" w:customStyle="1" w:styleId="160">
    <w:name w:val="Знак Знак16"/>
    <w:rsid w:val="00B244A2"/>
    <w:rPr>
      <w:rFonts w:ascii="Arial" w:hAnsi="Arial" w:cs="Times New Roman"/>
      <w:color w:val="FF0000"/>
      <w:lang w:eastAsia="en-US"/>
    </w:rPr>
  </w:style>
  <w:style w:type="paragraph" w:customStyle="1" w:styleId="TableHeader">
    <w:name w:val="TableHeader"/>
    <w:basedOn w:val="a4"/>
    <w:next w:val="a4"/>
    <w:rsid w:val="00B244A2"/>
    <w:pPr>
      <w:spacing w:before="40" w:after="40"/>
      <w:jc w:val="center"/>
    </w:pPr>
    <w:rPr>
      <w:rFonts w:ascii="Arial" w:hAnsi="Arial"/>
      <w:b/>
      <w:sz w:val="20"/>
      <w:szCs w:val="20"/>
    </w:rPr>
  </w:style>
  <w:style w:type="character" w:customStyle="1" w:styleId="TableText0">
    <w:name w:val="Table Text Знак"/>
    <w:link w:val="TableText1"/>
    <w:rsid w:val="00B244A2"/>
    <w:rPr>
      <w:sz w:val="24"/>
      <w:szCs w:val="24"/>
    </w:rPr>
  </w:style>
  <w:style w:type="paragraph" w:customStyle="1" w:styleId="TableText1">
    <w:name w:val="Table Text"/>
    <w:basedOn w:val="a4"/>
    <w:link w:val="TableText0"/>
    <w:rsid w:val="00B244A2"/>
    <w:pPr>
      <w:spacing w:line="288" w:lineRule="auto"/>
      <w:jc w:val="left"/>
    </w:pPr>
    <w:rPr>
      <w:rFonts w:ascii="Calibri" w:hAnsi="Calibri"/>
    </w:rPr>
  </w:style>
  <w:style w:type="paragraph" w:customStyle="1" w:styleId="affffff4">
    <w:name w:val="Содержимое таблицы"/>
    <w:basedOn w:val="a4"/>
    <w:qFormat/>
    <w:rsid w:val="00B244A2"/>
    <w:pPr>
      <w:suppressLineNumbers/>
      <w:suppressAutoHyphens/>
      <w:spacing w:before="60" w:after="60"/>
    </w:pPr>
    <w:rPr>
      <w:rFonts w:ascii="Arial" w:hAnsi="Arial"/>
      <w:sz w:val="20"/>
      <w:lang w:eastAsia="ar-SA"/>
    </w:rPr>
  </w:style>
  <w:style w:type="character" w:customStyle="1" w:styleId="defaultlabelstyle1">
    <w:name w:val="defaultlabelstyle1"/>
    <w:rsid w:val="00B244A2"/>
    <w:rPr>
      <w:rFonts w:ascii="Tahoma" w:hAnsi="Tahoma" w:cs="Tahoma"/>
      <w:color w:val="333333"/>
      <w:sz w:val="18"/>
      <w:szCs w:val="18"/>
    </w:rPr>
  </w:style>
  <w:style w:type="character" w:customStyle="1" w:styleId="1ff7">
    <w:name w:val="Строгий1"/>
    <w:rsid w:val="00B244A2"/>
    <w:rPr>
      <w:rFonts w:cs="Times New Roman"/>
      <w:b/>
      <w:i/>
    </w:rPr>
  </w:style>
  <w:style w:type="character" w:customStyle="1" w:styleId="Fontbasic">
    <w:name w:val="Font basic"/>
    <w:rsid w:val="00B244A2"/>
  </w:style>
  <w:style w:type="character" w:customStyle="1" w:styleId="WW8Num31z1">
    <w:name w:val="WW8Num31z1"/>
    <w:rsid w:val="00B244A2"/>
    <w:rPr>
      <w:rFonts w:ascii="Courier New" w:hAnsi="Courier New"/>
    </w:rPr>
  </w:style>
  <w:style w:type="character" w:customStyle="1" w:styleId="WW8Num83z3">
    <w:name w:val="WW8Num83z3"/>
    <w:rsid w:val="00B244A2"/>
    <w:rPr>
      <w:rFonts w:ascii="Symbol" w:hAnsi="Symbol"/>
    </w:rPr>
  </w:style>
  <w:style w:type="paragraph" w:customStyle="1" w:styleId="2f3">
    <w:name w:val="Основной текст2"/>
    <w:rsid w:val="00B244A2"/>
    <w:pPr>
      <w:spacing w:before="240" w:line="280" w:lineRule="exact"/>
      <w:jc w:val="both"/>
    </w:pPr>
    <w:rPr>
      <w:rFonts w:ascii="Times New Roman" w:hAnsi="Times New Roman"/>
      <w:sz w:val="22"/>
      <w:lang w:eastAsia="en-US"/>
    </w:rPr>
  </w:style>
  <w:style w:type="paragraph" w:customStyle="1" w:styleId="Tableheader0">
    <w:name w:val="Table header"/>
    <w:basedOn w:val="a4"/>
    <w:rsid w:val="00B244A2"/>
    <w:pPr>
      <w:keepNext/>
      <w:spacing w:line="280" w:lineRule="exact"/>
    </w:pPr>
    <w:rPr>
      <w:rFonts w:ascii="Arial" w:hAnsi="Arial"/>
      <w:b/>
      <w:sz w:val="18"/>
      <w:szCs w:val="20"/>
    </w:rPr>
  </w:style>
  <w:style w:type="paragraph" w:customStyle="1" w:styleId="Tabletext2">
    <w:name w:val="Table text"/>
    <w:basedOn w:val="2f3"/>
    <w:rsid w:val="00B244A2"/>
    <w:pPr>
      <w:spacing w:before="0"/>
    </w:pPr>
  </w:style>
  <w:style w:type="paragraph" w:customStyle="1" w:styleId="affffff5">
    <w:name w:val="Столбец"/>
    <w:basedOn w:val="a4"/>
    <w:next w:val="a4"/>
    <w:rsid w:val="00B244A2"/>
    <w:pPr>
      <w:widowControl w:val="0"/>
      <w:suppressLineNumbers/>
      <w:suppressAutoHyphens/>
      <w:jc w:val="left"/>
    </w:pPr>
    <w:rPr>
      <w:b/>
      <w:bCs/>
    </w:rPr>
  </w:style>
  <w:style w:type="paragraph" w:customStyle="1" w:styleId="Bodytextafterheading">
    <w:name w:val="Body text after heading"/>
    <w:basedOn w:val="2f3"/>
    <w:next w:val="2f3"/>
    <w:rsid w:val="00B244A2"/>
    <w:pPr>
      <w:spacing w:before="120"/>
    </w:pPr>
  </w:style>
  <w:style w:type="character" w:customStyle="1" w:styleId="Fontdescription">
    <w:name w:val="Font description"/>
    <w:rsid w:val="00B244A2"/>
    <w:rPr>
      <w:rFonts w:cs="Times New Roman"/>
      <w:i/>
      <w:color w:val="0000FF"/>
      <w:lang w:val="ru-RU"/>
    </w:rPr>
  </w:style>
  <w:style w:type="character" w:customStyle="1" w:styleId="Bodytextafterheading0">
    <w:name w:val="Body text after heading Знак"/>
    <w:rsid w:val="00B244A2"/>
    <w:rPr>
      <w:rFonts w:cs="Times New Roman"/>
      <w:sz w:val="22"/>
      <w:lang w:val="ru-RU" w:eastAsia="en-US" w:bidi="ar-SA"/>
    </w:rPr>
  </w:style>
  <w:style w:type="character" w:customStyle="1" w:styleId="bodytext1">
    <w:name w:val="bodytext1"/>
    <w:rsid w:val="00B244A2"/>
    <w:rPr>
      <w:rFonts w:ascii="Arial" w:hAnsi="Arial" w:cs="Arial"/>
      <w:color w:val="000000"/>
      <w:sz w:val="18"/>
      <w:szCs w:val="18"/>
    </w:rPr>
  </w:style>
  <w:style w:type="paragraph" w:customStyle="1" w:styleId="TableBoldText">
    <w:name w:val="Table Bold Text"/>
    <w:basedOn w:val="a4"/>
    <w:rsid w:val="00B244A2"/>
    <w:pPr>
      <w:keepNext/>
      <w:spacing w:before="60" w:after="60"/>
      <w:jc w:val="left"/>
    </w:pPr>
    <w:rPr>
      <w:rFonts w:ascii="Arial" w:hAnsi="Arial"/>
      <w:b/>
      <w:sz w:val="22"/>
      <w:szCs w:val="20"/>
    </w:rPr>
  </w:style>
  <w:style w:type="paragraph" w:customStyle="1" w:styleId="affffff6">
    <w:name w:val="Формула расшифровка"/>
    <w:basedOn w:val="a4"/>
    <w:rsid w:val="00B244A2"/>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B244A2"/>
    <w:pPr>
      <w:numPr>
        <w:numId w:val="22"/>
      </w:numPr>
      <w:spacing w:before="80" w:after="80" w:line="360" w:lineRule="auto"/>
    </w:pPr>
    <w:rPr>
      <w:szCs w:val="20"/>
      <w:lang w:eastAsia="ru-RU"/>
    </w:rPr>
  </w:style>
  <w:style w:type="paragraph" w:customStyle="1" w:styleId="affffff7">
    <w:name w:val="Тело документа"/>
    <w:basedOn w:val="a4"/>
    <w:rsid w:val="00B244A2"/>
    <w:pPr>
      <w:spacing w:before="40" w:after="40" w:line="360" w:lineRule="auto"/>
      <w:ind w:firstLine="709"/>
    </w:pPr>
    <w:rPr>
      <w:rFonts w:ascii="Arial" w:hAnsi="Arial"/>
      <w:sz w:val="22"/>
      <w:lang w:eastAsia="ru-RU"/>
    </w:rPr>
  </w:style>
  <w:style w:type="paragraph" w:customStyle="1" w:styleId="Normal1">
    <w:name w:val="Normal1"/>
    <w:rsid w:val="00B244A2"/>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4"/>
    <w:rsid w:val="00B244A2"/>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B244A2"/>
    <w:pPr>
      <w:numPr>
        <w:numId w:val="0"/>
      </w:numPr>
      <w:tabs>
        <w:tab w:val="num" w:pos="851"/>
        <w:tab w:val="num" w:pos="1134"/>
      </w:tabs>
      <w:ind w:left="1134" w:hanging="1134"/>
    </w:pPr>
    <w:rPr>
      <w:b w:val="0"/>
    </w:rPr>
  </w:style>
  <w:style w:type="paragraph" w:customStyle="1" w:styleId="2">
    <w:name w:val="Требование 2"/>
    <w:basedOn w:val="10"/>
    <w:link w:val="2f4"/>
    <w:rsid w:val="00B244A2"/>
    <w:pPr>
      <w:numPr>
        <w:ilvl w:val="1"/>
        <w:numId w:val="23"/>
      </w:numPr>
      <w:tabs>
        <w:tab w:val="num" w:pos="851"/>
        <w:tab w:val="num" w:pos="2289"/>
      </w:tabs>
    </w:pPr>
    <w:rPr>
      <w:b w:val="0"/>
    </w:rPr>
  </w:style>
  <w:style w:type="character" w:customStyle="1" w:styleId="2f4">
    <w:name w:val="Требование 2 Знак"/>
    <w:link w:val="2"/>
    <w:rsid w:val="00B244A2"/>
    <w:rPr>
      <w:rFonts w:ascii="Arial" w:hAnsi="Arial"/>
    </w:rPr>
  </w:style>
  <w:style w:type="paragraph" w:customStyle="1" w:styleId="40">
    <w:name w:val="Требование 4"/>
    <w:basedOn w:val="10"/>
    <w:rsid w:val="00B244A2"/>
    <w:pPr>
      <w:numPr>
        <w:ilvl w:val="3"/>
        <w:numId w:val="23"/>
      </w:numPr>
      <w:tabs>
        <w:tab w:val="num" w:pos="851"/>
        <w:tab w:val="num" w:pos="3729"/>
      </w:tabs>
    </w:pPr>
    <w:rPr>
      <w:b w:val="0"/>
    </w:rPr>
  </w:style>
  <w:style w:type="paragraph" w:customStyle="1" w:styleId="50">
    <w:name w:val="Требование 5"/>
    <w:basedOn w:val="10"/>
    <w:rsid w:val="00B244A2"/>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B244A2"/>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B244A2"/>
    <w:pPr>
      <w:spacing w:line="360" w:lineRule="auto"/>
    </w:pPr>
    <w:rPr>
      <w:rFonts w:ascii="Arial" w:hAnsi="Arial"/>
      <w:sz w:val="18"/>
      <w:szCs w:val="20"/>
    </w:rPr>
  </w:style>
  <w:style w:type="paragraph" w:customStyle="1" w:styleId="5Arial10">
    <w:name w:val="Стиль Заголовок 5 + Arial 10 пт"/>
    <w:basedOn w:val="52"/>
    <w:rsid w:val="00B244A2"/>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B244A2"/>
    <w:rPr>
      <w:rFonts w:cs="Times New Roman"/>
    </w:rPr>
  </w:style>
  <w:style w:type="paragraph" w:customStyle="1" w:styleId="2f5">
    <w:name w:val="Цитата2"/>
    <w:basedOn w:val="a4"/>
    <w:rsid w:val="00B244A2"/>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B244A2"/>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B244A2"/>
    <w:rPr>
      <w:sz w:val="24"/>
    </w:rPr>
  </w:style>
  <w:style w:type="paragraph" w:customStyle="1" w:styleId="55">
    <w:name w:val="Знак Знак5"/>
    <w:basedOn w:val="a4"/>
    <w:rsid w:val="00B244A2"/>
    <w:pPr>
      <w:spacing w:before="100" w:beforeAutospacing="1" w:after="100" w:afterAutospacing="1"/>
      <w:jc w:val="left"/>
    </w:pPr>
    <w:rPr>
      <w:rFonts w:ascii="Tahoma" w:hAnsi="Tahoma"/>
      <w:lang w:val="en-US"/>
    </w:rPr>
  </w:style>
  <w:style w:type="paragraph" w:customStyle="1" w:styleId="1ff9">
    <w:name w:val="Знак1"/>
    <w:basedOn w:val="a4"/>
    <w:rsid w:val="00B244A2"/>
    <w:pPr>
      <w:spacing w:before="100" w:beforeAutospacing="1" w:after="100" w:afterAutospacing="1"/>
      <w:jc w:val="left"/>
    </w:pPr>
    <w:rPr>
      <w:rFonts w:ascii="Tahoma" w:hAnsi="Tahoma"/>
      <w:lang w:val="en-US"/>
    </w:rPr>
  </w:style>
  <w:style w:type="paragraph" w:customStyle="1" w:styleId="3110">
    <w:name w:val="Основной текст 311"/>
    <w:basedOn w:val="a4"/>
    <w:rsid w:val="00B244A2"/>
    <w:pPr>
      <w:widowControl w:val="0"/>
      <w:overflowPunct w:val="0"/>
      <w:autoSpaceDE w:val="0"/>
      <w:autoSpaceDN w:val="0"/>
      <w:adjustRightInd w:val="0"/>
    </w:pPr>
    <w:rPr>
      <w:szCs w:val="20"/>
      <w:lang w:eastAsia="ru-RU"/>
    </w:rPr>
  </w:style>
  <w:style w:type="paragraph" w:customStyle="1" w:styleId="113">
    <w:name w:val="Абзац списка11"/>
    <w:basedOn w:val="a4"/>
    <w:rsid w:val="00B244A2"/>
    <w:pPr>
      <w:widowControl w:val="0"/>
      <w:snapToGrid w:val="0"/>
      <w:ind w:left="720" w:firstLine="720"/>
      <w:contextualSpacing/>
      <w:jc w:val="left"/>
    </w:pPr>
    <w:rPr>
      <w:lang w:eastAsia="ru-RU"/>
    </w:rPr>
  </w:style>
  <w:style w:type="paragraph" w:customStyle="1" w:styleId="2f6">
    <w:name w:val="Основной текст2"/>
    <w:rsid w:val="00B244A2"/>
    <w:pPr>
      <w:spacing w:before="240" w:line="280" w:lineRule="exact"/>
      <w:jc w:val="both"/>
    </w:pPr>
    <w:rPr>
      <w:rFonts w:ascii="Times New Roman" w:hAnsi="Times New Roman"/>
      <w:sz w:val="22"/>
      <w:lang w:eastAsia="en-US"/>
    </w:rPr>
  </w:style>
  <w:style w:type="paragraph" w:customStyle="1" w:styleId="213">
    <w:name w:val="Цитата21"/>
    <w:basedOn w:val="a4"/>
    <w:rsid w:val="00B244A2"/>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8">
    <w:name w:val="Документ. Тело таблицы"/>
    <w:basedOn w:val="a4"/>
    <w:rsid w:val="00B244A2"/>
    <w:pPr>
      <w:spacing w:before="120"/>
      <w:ind w:right="34"/>
      <w:jc w:val="left"/>
    </w:pPr>
    <w:rPr>
      <w:rFonts w:ascii="Calibri" w:hAnsi="Calibri"/>
      <w:sz w:val="20"/>
      <w:szCs w:val="22"/>
    </w:rPr>
  </w:style>
  <w:style w:type="character" w:customStyle="1" w:styleId="191">
    <w:name w:val="Знак Знак191"/>
    <w:rsid w:val="00B244A2"/>
    <w:rPr>
      <w:rFonts w:ascii="Arial" w:hAnsi="Arial" w:cs="Arial" w:hint="default"/>
      <w:b/>
      <w:bCs w:val="0"/>
      <w:kern w:val="32"/>
      <w:sz w:val="32"/>
      <w:lang w:val="ru-RU" w:eastAsia="ru-RU"/>
    </w:rPr>
  </w:style>
  <w:style w:type="character" w:customStyle="1" w:styleId="171">
    <w:name w:val="Знак Знак171"/>
    <w:rsid w:val="00B244A2"/>
    <w:rPr>
      <w:rFonts w:ascii="Cambria" w:hAnsi="Cambria" w:hint="default"/>
      <w:b/>
      <w:bCs w:val="0"/>
      <w:color w:val="4F81BD"/>
      <w:sz w:val="24"/>
    </w:rPr>
  </w:style>
  <w:style w:type="character" w:customStyle="1" w:styleId="610">
    <w:name w:val="Знак Знак61"/>
    <w:rsid w:val="00B244A2"/>
    <w:rPr>
      <w:sz w:val="22"/>
      <w:lang w:eastAsia="en-US"/>
    </w:rPr>
  </w:style>
  <w:style w:type="character" w:customStyle="1" w:styleId="410">
    <w:name w:val="Знак Знак41"/>
    <w:rsid w:val="00B244A2"/>
    <w:rPr>
      <w:rFonts w:ascii="Times New Roman" w:eastAsia="Times New Roman" w:hAnsi="Times New Roman" w:cs="Times New Roman" w:hint="default"/>
      <w:sz w:val="24"/>
    </w:rPr>
  </w:style>
  <w:style w:type="character" w:customStyle="1" w:styleId="241">
    <w:name w:val="Знак Знак241"/>
    <w:rsid w:val="00B244A2"/>
    <w:rPr>
      <w:rFonts w:ascii="Arial" w:hAnsi="Arial" w:cs="Arial" w:hint="default"/>
      <w:b/>
      <w:bCs w:val="0"/>
      <w:color w:val="000080"/>
      <w:sz w:val="24"/>
      <w:lang w:eastAsia="ru-RU"/>
    </w:rPr>
  </w:style>
  <w:style w:type="character" w:customStyle="1" w:styleId="231">
    <w:name w:val="Знак Знак231"/>
    <w:rsid w:val="00B244A2"/>
    <w:rPr>
      <w:rFonts w:ascii="Arial" w:hAnsi="Arial" w:cs="Arial" w:hint="default"/>
      <w:b/>
      <w:bCs w:val="0"/>
      <w:i/>
      <w:iCs w:val="0"/>
      <w:sz w:val="28"/>
      <w:lang w:eastAsia="ru-RU"/>
    </w:rPr>
  </w:style>
  <w:style w:type="character" w:customStyle="1" w:styleId="221">
    <w:name w:val="Знак Знак221"/>
    <w:rsid w:val="00B244A2"/>
    <w:rPr>
      <w:rFonts w:ascii="Calibri" w:hAnsi="Calibri" w:cs="Calibri" w:hint="default"/>
      <w:b/>
      <w:bCs w:val="0"/>
      <w:sz w:val="28"/>
    </w:rPr>
  </w:style>
  <w:style w:type="character" w:customStyle="1" w:styleId="1ffa">
    <w:name w:val="Строгий1"/>
    <w:rsid w:val="00B244A2"/>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B244A2"/>
    <w:rPr>
      <w:rFonts w:ascii="Cambria" w:eastAsia="Times New Roman" w:hAnsi="Cambria" w:cs="Times New Roman"/>
      <w:b/>
      <w:bCs/>
      <w:sz w:val="26"/>
      <w:szCs w:val="26"/>
    </w:rPr>
  </w:style>
  <w:style w:type="paragraph" w:customStyle="1" w:styleId="2f7">
    <w:name w:val="Без интервала2"/>
    <w:rsid w:val="00B244A2"/>
    <w:pPr>
      <w:spacing w:after="200" w:line="276" w:lineRule="auto"/>
    </w:pPr>
    <w:rPr>
      <w:sz w:val="22"/>
      <w:lang w:eastAsia="en-US"/>
    </w:rPr>
  </w:style>
  <w:style w:type="paragraph" w:customStyle="1" w:styleId="2f8">
    <w:name w:val="Заголовок оглавления2"/>
    <w:basedOn w:val="14"/>
    <w:next w:val="a4"/>
    <w:rsid w:val="00B244A2"/>
    <w:pPr>
      <w:keepLines/>
      <w:spacing w:before="480" w:line="276" w:lineRule="auto"/>
      <w:jc w:val="left"/>
      <w:outlineLvl w:val="9"/>
    </w:pPr>
    <w:rPr>
      <w:rFonts w:ascii="Cambria" w:hAnsi="Cambria"/>
      <w:iCs w:val="0"/>
      <w:color w:val="365F91"/>
      <w:spacing w:val="0"/>
      <w:kern w:val="0"/>
    </w:rPr>
  </w:style>
  <w:style w:type="paragraph" w:customStyle="1" w:styleId="affffff9">
    <w:name w:val="Пункт"/>
    <w:basedOn w:val="a4"/>
    <w:rsid w:val="00B244A2"/>
    <w:pPr>
      <w:tabs>
        <w:tab w:val="num" w:pos="1980"/>
      </w:tabs>
      <w:ind w:left="1404" w:hanging="504"/>
    </w:pPr>
    <w:rPr>
      <w:szCs w:val="28"/>
      <w:lang w:eastAsia="ru-RU"/>
    </w:rPr>
  </w:style>
  <w:style w:type="numbering" w:styleId="111111">
    <w:name w:val="Outline List 2"/>
    <w:basedOn w:val="a7"/>
    <w:rsid w:val="00B244A2"/>
    <w:pPr>
      <w:numPr>
        <w:numId w:val="25"/>
      </w:numPr>
    </w:pPr>
  </w:style>
  <w:style w:type="paragraph" w:customStyle="1" w:styleId="affffffa">
    <w:name w:val="Готовый"/>
    <w:basedOn w:val="a4"/>
    <w:rsid w:val="00B244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B244A2"/>
    <w:rPr>
      <w:rFonts w:ascii="Times New Roman" w:hAnsi="Times New Roman" w:cs="Times New Roman"/>
      <w:spacing w:val="10"/>
      <w:sz w:val="20"/>
      <w:szCs w:val="20"/>
    </w:rPr>
  </w:style>
  <w:style w:type="paragraph" w:customStyle="1" w:styleId="Preformatted">
    <w:name w:val="Preformatted"/>
    <w:basedOn w:val="a4"/>
    <w:rsid w:val="00B244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B244A2"/>
    <w:pPr>
      <w:jc w:val="left"/>
    </w:pPr>
    <w:rPr>
      <w:b/>
      <w:lang w:eastAsia="ru-RU"/>
    </w:rPr>
  </w:style>
  <w:style w:type="paragraph" w:customStyle="1" w:styleId="-1">
    <w:name w:val="Контракт-пункт"/>
    <w:basedOn w:val="a4"/>
    <w:rsid w:val="00B244A2"/>
    <w:pPr>
      <w:numPr>
        <w:ilvl w:val="1"/>
        <w:numId w:val="24"/>
      </w:numPr>
    </w:pPr>
    <w:rPr>
      <w:lang w:eastAsia="ru-RU"/>
    </w:rPr>
  </w:style>
  <w:style w:type="paragraph" w:customStyle="1" w:styleId="-0">
    <w:name w:val="Контракт-раздел"/>
    <w:basedOn w:val="a4"/>
    <w:next w:val="-1"/>
    <w:rsid w:val="00B244A2"/>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4"/>
    <w:rsid w:val="00B244A2"/>
    <w:pPr>
      <w:numPr>
        <w:ilvl w:val="2"/>
        <w:numId w:val="24"/>
      </w:numPr>
    </w:pPr>
    <w:rPr>
      <w:lang w:eastAsia="ru-RU"/>
    </w:rPr>
  </w:style>
  <w:style w:type="paragraph" w:customStyle="1" w:styleId="-3">
    <w:name w:val="Контракт-подподпункт"/>
    <w:basedOn w:val="a4"/>
    <w:rsid w:val="00B244A2"/>
    <w:pPr>
      <w:numPr>
        <w:ilvl w:val="3"/>
        <w:numId w:val="24"/>
      </w:numPr>
    </w:pPr>
    <w:rPr>
      <w:lang w:eastAsia="ru-RU"/>
    </w:rPr>
  </w:style>
  <w:style w:type="paragraph" w:customStyle="1" w:styleId="affffffb">
    <w:name w:val="Простой"/>
    <w:basedOn w:val="a4"/>
    <w:rsid w:val="00B244A2"/>
    <w:pPr>
      <w:spacing w:after="240"/>
      <w:jc w:val="left"/>
    </w:pPr>
    <w:rPr>
      <w:rFonts w:ascii="Arial" w:eastAsia="Calibri" w:hAnsi="Arial" w:cs="Arial"/>
      <w:spacing w:val="-5"/>
      <w:sz w:val="20"/>
      <w:szCs w:val="20"/>
      <w:lang w:eastAsia="ru-RU"/>
    </w:rPr>
  </w:style>
  <w:style w:type="paragraph" w:customStyle="1" w:styleId="12">
    <w:name w:val="1_раздел"/>
    <w:basedOn w:val="a4"/>
    <w:rsid w:val="00B244A2"/>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B244A2"/>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B244A2"/>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B244A2"/>
    <w:pPr>
      <w:numPr>
        <w:ilvl w:val="3"/>
        <w:numId w:val="26"/>
      </w:numPr>
      <w:spacing w:after="120"/>
    </w:pPr>
    <w:rPr>
      <w:rFonts w:ascii="Verdana" w:hAnsi="Verdana"/>
      <w:sz w:val="20"/>
      <w:szCs w:val="20"/>
      <w:lang w:eastAsia="ru-RU"/>
    </w:rPr>
  </w:style>
  <w:style w:type="paragraph" w:customStyle="1" w:styleId="51">
    <w:name w:val="5_часть"/>
    <w:basedOn w:val="a4"/>
    <w:rsid w:val="00B244A2"/>
    <w:pPr>
      <w:numPr>
        <w:ilvl w:val="4"/>
        <w:numId w:val="26"/>
      </w:numPr>
      <w:spacing w:after="120"/>
      <w:jc w:val="left"/>
    </w:pPr>
    <w:rPr>
      <w:rFonts w:ascii="Verdana" w:hAnsi="Verdana"/>
      <w:sz w:val="20"/>
      <w:szCs w:val="20"/>
      <w:lang w:eastAsia="ru-RU"/>
    </w:rPr>
  </w:style>
  <w:style w:type="paragraph" w:customStyle="1" w:styleId="6">
    <w:name w:val="6_часть"/>
    <w:basedOn w:val="a4"/>
    <w:rsid w:val="00B244A2"/>
    <w:pPr>
      <w:numPr>
        <w:ilvl w:val="5"/>
        <w:numId w:val="26"/>
      </w:numPr>
      <w:spacing w:after="120"/>
      <w:jc w:val="left"/>
    </w:pPr>
    <w:rPr>
      <w:rFonts w:ascii="Verdana" w:hAnsi="Verdana"/>
      <w:sz w:val="20"/>
      <w:szCs w:val="20"/>
      <w:lang w:eastAsia="ru-RU"/>
    </w:rPr>
  </w:style>
  <w:style w:type="paragraph" w:customStyle="1" w:styleId="3f">
    <w:name w:val="Абзац списка3"/>
    <w:basedOn w:val="a4"/>
    <w:rsid w:val="00B244A2"/>
    <w:pPr>
      <w:spacing w:after="200" w:line="276" w:lineRule="auto"/>
      <w:ind w:left="720"/>
      <w:jc w:val="left"/>
    </w:pPr>
    <w:rPr>
      <w:rFonts w:ascii="Calibri" w:hAnsi="Calibri"/>
      <w:sz w:val="22"/>
      <w:szCs w:val="22"/>
    </w:rPr>
  </w:style>
  <w:style w:type="paragraph" w:customStyle="1" w:styleId="xl63">
    <w:name w:val="xl63"/>
    <w:basedOn w:val="a4"/>
    <w:rsid w:val="00B244A2"/>
    <w:pPr>
      <w:spacing w:before="100" w:beforeAutospacing="1" w:after="100" w:afterAutospacing="1"/>
      <w:jc w:val="center"/>
      <w:textAlignment w:val="center"/>
    </w:pPr>
    <w:rPr>
      <w:lang w:eastAsia="ru-RU"/>
    </w:rPr>
  </w:style>
  <w:style w:type="paragraph" w:customStyle="1" w:styleId="xl64">
    <w:name w:val="xl64"/>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B244A2"/>
    <w:pPr>
      <w:spacing w:before="100" w:beforeAutospacing="1" w:after="100" w:afterAutospacing="1"/>
      <w:jc w:val="left"/>
      <w:textAlignment w:val="top"/>
    </w:pPr>
    <w:rPr>
      <w:sz w:val="20"/>
      <w:szCs w:val="20"/>
      <w:lang w:eastAsia="ru-RU"/>
    </w:rPr>
  </w:style>
  <w:style w:type="paragraph" w:customStyle="1" w:styleId="xl67">
    <w:name w:val="xl67"/>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B244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B244A2"/>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B244A2"/>
    <w:pPr>
      <w:spacing w:before="100" w:beforeAutospacing="1" w:after="100" w:afterAutospacing="1"/>
      <w:jc w:val="left"/>
    </w:pPr>
    <w:rPr>
      <w:sz w:val="20"/>
      <w:szCs w:val="20"/>
      <w:lang w:eastAsia="ru-RU"/>
    </w:rPr>
  </w:style>
  <w:style w:type="paragraph" w:customStyle="1" w:styleId="xl78">
    <w:name w:val="xl78"/>
    <w:basedOn w:val="a4"/>
    <w:rsid w:val="00B244A2"/>
    <w:pPr>
      <w:spacing w:before="100" w:beforeAutospacing="1" w:after="100" w:afterAutospacing="1"/>
      <w:jc w:val="left"/>
    </w:pPr>
    <w:rPr>
      <w:sz w:val="20"/>
      <w:szCs w:val="20"/>
      <w:lang w:eastAsia="ru-RU"/>
    </w:rPr>
  </w:style>
  <w:style w:type="paragraph" w:customStyle="1" w:styleId="xl79">
    <w:name w:val="xl79"/>
    <w:basedOn w:val="a4"/>
    <w:rsid w:val="00B244A2"/>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4"/>
    <w:rsid w:val="00B244A2"/>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4"/>
    <w:rsid w:val="00B244A2"/>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4"/>
    <w:rsid w:val="00B244A2"/>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B244A2"/>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B244A2"/>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B244A2"/>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B244A2"/>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B244A2"/>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4"/>
    <w:rsid w:val="00B244A2"/>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4"/>
    <w:rsid w:val="00B244A2"/>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4"/>
    <w:rsid w:val="00B244A2"/>
    <w:pPr>
      <w:spacing w:before="100" w:beforeAutospacing="1" w:after="100" w:afterAutospacing="1"/>
      <w:jc w:val="center"/>
      <w:textAlignment w:val="center"/>
    </w:pPr>
    <w:rPr>
      <w:b/>
      <w:bCs/>
      <w:lang w:eastAsia="ru-RU"/>
    </w:rPr>
  </w:style>
  <w:style w:type="paragraph" w:customStyle="1" w:styleId="xl91">
    <w:name w:val="xl91"/>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Standard">
    <w:name w:val="Standard"/>
    <w:rsid w:val="004739D2"/>
    <w:pPr>
      <w:widowControl w:val="0"/>
      <w:suppressAutoHyphens/>
      <w:textAlignment w:val="baseline"/>
    </w:pPr>
    <w:rPr>
      <w:rFonts w:ascii="Times New Roman" w:eastAsia="Arial" w:hAnsi="Times New Roman"/>
      <w:kern w:val="1"/>
      <w:sz w:val="24"/>
      <w:szCs w:val="24"/>
      <w:lang w:eastAsia="hi-IN" w:bidi="hi-IN"/>
    </w:rPr>
  </w:style>
  <w:style w:type="character" w:customStyle="1" w:styleId="afb">
    <w:name w:val="Обычный (веб) Знак"/>
    <w:aliases w:val="Знак2 Знак, Знак2 Знак"/>
    <w:link w:val="afa"/>
    <w:uiPriority w:val="99"/>
    <w:qFormat/>
    <w:locked/>
    <w:rsid w:val="00452A8D"/>
    <w:rPr>
      <w:rFonts w:ascii="Times New Roman" w:hAnsi="Times New Roman"/>
      <w:sz w:val="24"/>
      <w:szCs w:val="24"/>
    </w:rPr>
  </w:style>
  <w:style w:type="paragraph" w:customStyle="1" w:styleId="affffffc">
    <w:name w:val="Обычный таблица"/>
    <w:basedOn w:val="a4"/>
    <w:link w:val="affffffd"/>
    <w:uiPriority w:val="99"/>
    <w:rsid w:val="00C5586E"/>
    <w:pPr>
      <w:jc w:val="left"/>
    </w:pPr>
    <w:rPr>
      <w:sz w:val="18"/>
      <w:szCs w:val="18"/>
    </w:rPr>
  </w:style>
  <w:style w:type="character" w:customStyle="1" w:styleId="affffffd">
    <w:name w:val="Обычный таблица Знак"/>
    <w:link w:val="affffffc"/>
    <w:uiPriority w:val="99"/>
    <w:locked/>
    <w:rsid w:val="00C5586E"/>
    <w:rPr>
      <w:rFonts w:ascii="Times New Roman" w:hAnsi="Times New Roman"/>
      <w:sz w:val="18"/>
      <w:szCs w:val="18"/>
    </w:rPr>
  </w:style>
  <w:style w:type="paragraph" w:customStyle="1" w:styleId="affffffe">
    <w:name w:val="Тендерные данные"/>
    <w:basedOn w:val="a4"/>
    <w:semiHidden/>
    <w:rsid w:val="00534A66"/>
    <w:pPr>
      <w:tabs>
        <w:tab w:val="left" w:pos="1985"/>
      </w:tabs>
      <w:spacing w:before="120" w:after="60"/>
    </w:pPr>
    <w:rPr>
      <w:rFonts w:eastAsia="Calibri"/>
      <w:b/>
      <w:szCs w:val="20"/>
      <w:lang w:eastAsia="ru-RU"/>
    </w:rPr>
  </w:style>
  <w:style w:type="paragraph" w:customStyle="1" w:styleId="afffffff">
    <w:name w:val="Таблица шапка"/>
    <w:basedOn w:val="a4"/>
    <w:rsid w:val="00534A66"/>
    <w:pPr>
      <w:keepNext/>
      <w:spacing w:before="40" w:after="40"/>
      <w:ind w:left="57" w:right="57"/>
      <w:jc w:val="left"/>
    </w:pPr>
    <w:rPr>
      <w:rFonts w:eastAsia="Calibri"/>
      <w:sz w:val="18"/>
      <w:szCs w:val="18"/>
      <w:lang w:eastAsia="ru-RU"/>
    </w:rPr>
  </w:style>
  <w:style w:type="paragraph" w:customStyle="1" w:styleId="afffffff0">
    <w:name w:val="Прижатый влево"/>
    <w:basedOn w:val="a4"/>
    <w:next w:val="a4"/>
    <w:uiPriority w:val="99"/>
    <w:rsid w:val="00053409"/>
    <w:pPr>
      <w:autoSpaceDE w:val="0"/>
      <w:autoSpaceDN w:val="0"/>
      <w:adjustRightInd w:val="0"/>
      <w:jc w:val="left"/>
    </w:pPr>
    <w:rPr>
      <w:rFonts w:ascii="Arial" w:hAnsi="Arial" w:cs="Arial"/>
      <w:lang w:eastAsia="ru-RU"/>
    </w:rPr>
  </w:style>
  <w:style w:type="character" w:customStyle="1" w:styleId="1ffb">
    <w:name w:val="Обычный1 Знак"/>
    <w:locked/>
    <w:rsid w:val="008F4362"/>
    <w:rPr>
      <w:rFonts w:ascii="Times New Roman" w:eastAsia="Times New Roman"/>
      <w:color w:val="000000"/>
      <w:kern w:val="1"/>
      <w:sz w:val="22"/>
    </w:rPr>
  </w:style>
  <w:style w:type="paragraph" w:styleId="3f0">
    <w:name w:val="List 3"/>
    <w:basedOn w:val="a4"/>
    <w:uiPriority w:val="99"/>
    <w:semiHidden/>
    <w:unhideWhenUsed/>
    <w:rsid w:val="004E7DA0"/>
    <w:pPr>
      <w:ind w:left="849" w:hanging="283"/>
      <w:contextualSpacing/>
    </w:pPr>
  </w:style>
  <w:style w:type="character" w:customStyle="1" w:styleId="blk">
    <w:name w:val="blk"/>
    <w:basedOn w:val="a5"/>
    <w:rsid w:val="006A7033"/>
    <w:rPr>
      <w:rFonts w:cs="Times New Roman"/>
    </w:rPr>
  </w:style>
  <w:style w:type="paragraph" w:customStyle="1" w:styleId="WW-TableContents123456789101112">
    <w:name w:val="WW-Table Contents123456789101112"/>
    <w:basedOn w:val="a4"/>
    <w:rsid w:val="00045A42"/>
    <w:pPr>
      <w:widowControl w:val="0"/>
      <w:suppressAutoHyphens/>
      <w:autoSpaceDE w:val="0"/>
      <w:jc w:val="left"/>
    </w:pPr>
    <w:rPr>
      <w:sz w:val="20"/>
      <w:szCs w:val="20"/>
      <w:lang w:eastAsia="ar-SA"/>
    </w:rPr>
  </w:style>
  <w:style w:type="character" w:customStyle="1" w:styleId="afffffff1">
    <w:name w:val="Сравнение редакций. Добавленный фрагмент"/>
    <w:uiPriority w:val="99"/>
    <w:rsid w:val="00D475CE"/>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B244A2"/>
    <w:pPr>
      <w:jc w:val="both"/>
    </w:pPr>
    <w:rPr>
      <w:rFonts w:ascii="Times New Roman" w:hAnsi="Times New Roman"/>
      <w:sz w:val="24"/>
      <w:szCs w:val="24"/>
      <w:lang w:eastAsia="en-US"/>
    </w:rPr>
  </w:style>
  <w:style w:type="paragraph" w:styleId="14">
    <w:name w:val="heading 1"/>
    <w:basedOn w:val="a4"/>
    <w:next w:val="a4"/>
    <w:link w:val="15"/>
    <w:qFormat/>
    <w:rsid w:val="00B244A2"/>
    <w:pPr>
      <w:jc w:val="center"/>
      <w:outlineLvl w:val="0"/>
    </w:pPr>
    <w:rPr>
      <w:b/>
      <w:bCs/>
      <w:iCs/>
      <w:spacing w:val="-1"/>
      <w:kern w:val="32"/>
      <w:sz w:val="28"/>
      <w:szCs w:val="28"/>
    </w:rPr>
  </w:style>
  <w:style w:type="paragraph" w:styleId="27">
    <w:name w:val="heading 2"/>
    <w:basedOn w:val="a4"/>
    <w:next w:val="a4"/>
    <w:link w:val="28"/>
    <w:qFormat/>
    <w:rsid w:val="00B244A2"/>
    <w:pPr>
      <w:keepNext/>
      <w:tabs>
        <w:tab w:val="num" w:pos="3693"/>
      </w:tabs>
      <w:jc w:val="center"/>
      <w:outlineLvl w:val="1"/>
    </w:pPr>
    <w:rPr>
      <w:b/>
      <w:bCs/>
      <w:iCs/>
    </w:rPr>
  </w:style>
  <w:style w:type="paragraph" w:styleId="32">
    <w:name w:val="heading 3"/>
    <w:basedOn w:val="a4"/>
    <w:next w:val="a4"/>
    <w:link w:val="33"/>
    <w:qFormat/>
    <w:rsid w:val="00B244A2"/>
    <w:pPr>
      <w:keepNext/>
      <w:outlineLvl w:val="2"/>
    </w:pPr>
    <w:rPr>
      <w:b/>
      <w:bCs/>
      <w:sz w:val="26"/>
      <w:szCs w:val="26"/>
    </w:rPr>
  </w:style>
  <w:style w:type="paragraph" w:styleId="43">
    <w:name w:val="heading 4"/>
    <w:basedOn w:val="a4"/>
    <w:next w:val="a4"/>
    <w:link w:val="44"/>
    <w:qFormat/>
    <w:rsid w:val="00B244A2"/>
    <w:pPr>
      <w:keepNext/>
      <w:outlineLvl w:val="3"/>
    </w:pPr>
    <w:rPr>
      <w:b/>
      <w:bCs/>
      <w:sz w:val="28"/>
      <w:szCs w:val="28"/>
    </w:rPr>
  </w:style>
  <w:style w:type="paragraph" w:styleId="52">
    <w:name w:val="heading 5"/>
    <w:basedOn w:val="a4"/>
    <w:next w:val="a4"/>
    <w:link w:val="53"/>
    <w:qFormat/>
    <w:rsid w:val="00B244A2"/>
    <w:pPr>
      <w:spacing w:before="240" w:after="60"/>
      <w:outlineLvl w:val="4"/>
    </w:pPr>
    <w:rPr>
      <w:rFonts w:ascii="Calibri" w:hAnsi="Calibri"/>
      <w:b/>
      <w:bCs/>
      <w:i/>
      <w:iCs/>
      <w:sz w:val="26"/>
      <w:szCs w:val="26"/>
    </w:rPr>
  </w:style>
  <w:style w:type="paragraph" w:styleId="60">
    <w:name w:val="heading 6"/>
    <w:basedOn w:val="a4"/>
    <w:next w:val="a4"/>
    <w:link w:val="61"/>
    <w:qFormat/>
    <w:rsid w:val="00B244A2"/>
    <w:pPr>
      <w:spacing w:before="240" w:after="60"/>
      <w:outlineLvl w:val="5"/>
    </w:pPr>
    <w:rPr>
      <w:rFonts w:ascii="Calibri" w:hAnsi="Calibri"/>
      <w:b/>
      <w:bCs/>
      <w:sz w:val="20"/>
      <w:szCs w:val="20"/>
    </w:rPr>
  </w:style>
  <w:style w:type="paragraph" w:styleId="7">
    <w:name w:val="heading 7"/>
    <w:basedOn w:val="a4"/>
    <w:next w:val="a4"/>
    <w:link w:val="70"/>
    <w:qFormat/>
    <w:rsid w:val="00B244A2"/>
    <w:pPr>
      <w:spacing w:before="240" w:after="60"/>
      <w:outlineLvl w:val="6"/>
    </w:pPr>
    <w:rPr>
      <w:rFonts w:ascii="Calibri" w:hAnsi="Calibri"/>
    </w:rPr>
  </w:style>
  <w:style w:type="paragraph" w:styleId="8">
    <w:name w:val="heading 8"/>
    <w:basedOn w:val="a4"/>
    <w:next w:val="a4"/>
    <w:link w:val="80"/>
    <w:qFormat/>
    <w:rsid w:val="00B244A2"/>
    <w:pPr>
      <w:spacing w:before="240" w:after="60"/>
      <w:outlineLvl w:val="7"/>
    </w:pPr>
    <w:rPr>
      <w:rFonts w:ascii="Calibri" w:hAnsi="Calibri"/>
      <w:i/>
      <w:iCs/>
    </w:rPr>
  </w:style>
  <w:style w:type="paragraph" w:styleId="9">
    <w:name w:val="heading 9"/>
    <w:basedOn w:val="a4"/>
    <w:next w:val="a4"/>
    <w:link w:val="90"/>
    <w:qFormat/>
    <w:rsid w:val="00B244A2"/>
    <w:pPr>
      <w:spacing w:before="240" w:after="60"/>
      <w:outlineLvl w:val="8"/>
    </w:pPr>
    <w:rPr>
      <w:rFonts w:ascii="Cambria"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Шрифт абзаца по умолчанию"/>
    <w:rsid w:val="00B244A2"/>
  </w:style>
  <w:style w:type="character" w:customStyle="1" w:styleId="15">
    <w:name w:val="Заголовок 1 Знак"/>
    <w:link w:val="14"/>
    <w:rsid w:val="00B244A2"/>
    <w:rPr>
      <w:rFonts w:ascii="Times New Roman" w:hAnsi="Times New Roman"/>
      <w:b/>
      <w:bCs/>
      <w:iCs/>
      <w:spacing w:val="-1"/>
      <w:kern w:val="32"/>
      <w:sz w:val="28"/>
      <w:szCs w:val="28"/>
      <w:lang w:eastAsia="en-US"/>
    </w:rPr>
  </w:style>
  <w:style w:type="character" w:customStyle="1" w:styleId="28">
    <w:name w:val="Заголовок 2 Знак"/>
    <w:link w:val="27"/>
    <w:rsid w:val="00B244A2"/>
    <w:rPr>
      <w:rFonts w:ascii="Times New Roman" w:hAnsi="Times New Roman"/>
      <w:b/>
      <w:bCs/>
      <w:iCs/>
      <w:sz w:val="24"/>
      <w:szCs w:val="24"/>
      <w:lang w:eastAsia="en-US"/>
    </w:rPr>
  </w:style>
  <w:style w:type="character" w:customStyle="1" w:styleId="33">
    <w:name w:val="Заголовок 3 Знак"/>
    <w:link w:val="32"/>
    <w:rsid w:val="00B244A2"/>
    <w:rPr>
      <w:rFonts w:ascii="Times New Roman" w:hAnsi="Times New Roman" w:cs="Times New Roman"/>
      <w:b/>
      <w:bCs/>
      <w:sz w:val="26"/>
      <w:szCs w:val="26"/>
    </w:rPr>
  </w:style>
  <w:style w:type="character" w:customStyle="1" w:styleId="44">
    <w:name w:val="Заголовок 4 Знак"/>
    <w:link w:val="43"/>
    <w:rsid w:val="00B244A2"/>
    <w:rPr>
      <w:rFonts w:ascii="Times New Roman" w:hAnsi="Times New Roman" w:cs="Times New Roman"/>
      <w:b/>
      <w:bCs/>
      <w:sz w:val="28"/>
      <w:szCs w:val="28"/>
    </w:rPr>
  </w:style>
  <w:style w:type="character" w:customStyle="1" w:styleId="53">
    <w:name w:val="Заголовок 5 Знак"/>
    <w:link w:val="52"/>
    <w:rsid w:val="00B244A2"/>
    <w:rPr>
      <w:rFonts w:cs="Times New Roman"/>
      <w:b/>
      <w:bCs/>
      <w:i/>
      <w:iCs/>
      <w:sz w:val="26"/>
      <w:szCs w:val="26"/>
    </w:rPr>
  </w:style>
  <w:style w:type="character" w:customStyle="1" w:styleId="61">
    <w:name w:val="Заголовок 6 Знак"/>
    <w:link w:val="60"/>
    <w:rsid w:val="00B244A2"/>
    <w:rPr>
      <w:rFonts w:cs="Times New Roman"/>
      <w:b/>
      <w:bCs/>
    </w:rPr>
  </w:style>
  <w:style w:type="character" w:customStyle="1" w:styleId="70">
    <w:name w:val="Заголовок 7 Знак"/>
    <w:link w:val="7"/>
    <w:rsid w:val="00B244A2"/>
    <w:rPr>
      <w:rFonts w:cs="Times New Roman"/>
      <w:sz w:val="24"/>
      <w:szCs w:val="24"/>
    </w:rPr>
  </w:style>
  <w:style w:type="character" w:customStyle="1" w:styleId="80">
    <w:name w:val="Заголовок 8 Знак"/>
    <w:link w:val="8"/>
    <w:rsid w:val="00B244A2"/>
    <w:rPr>
      <w:rFonts w:cs="Times New Roman"/>
      <w:i/>
      <w:iCs/>
      <w:sz w:val="24"/>
      <w:szCs w:val="24"/>
    </w:rPr>
  </w:style>
  <w:style w:type="character" w:customStyle="1" w:styleId="90">
    <w:name w:val="Заголовок 9 Знак"/>
    <w:link w:val="9"/>
    <w:rsid w:val="00B244A2"/>
    <w:rPr>
      <w:rFonts w:ascii="Cambria" w:hAnsi="Cambria" w:cs="Times New Roman"/>
    </w:rPr>
  </w:style>
  <w:style w:type="paragraph" w:styleId="a9">
    <w:name w:val="Title"/>
    <w:basedOn w:val="a4"/>
    <w:next w:val="a4"/>
    <w:link w:val="aa"/>
    <w:qFormat/>
    <w:rsid w:val="00B244A2"/>
    <w:pPr>
      <w:jc w:val="center"/>
      <w:outlineLvl w:val="0"/>
    </w:pPr>
    <w:rPr>
      <w:b/>
      <w:bCs/>
      <w:kern w:val="28"/>
      <w:sz w:val="32"/>
      <w:szCs w:val="32"/>
    </w:rPr>
  </w:style>
  <w:style w:type="character" w:customStyle="1" w:styleId="aa">
    <w:name w:val="Название Знак"/>
    <w:link w:val="a9"/>
    <w:rsid w:val="00B244A2"/>
    <w:rPr>
      <w:rFonts w:ascii="Times New Roman" w:hAnsi="Times New Roman" w:cs="Times New Roman"/>
      <w:b/>
      <w:bCs/>
      <w:kern w:val="28"/>
      <w:sz w:val="32"/>
      <w:szCs w:val="32"/>
    </w:rPr>
  </w:style>
  <w:style w:type="paragraph" w:styleId="ab">
    <w:name w:val="Subtitle"/>
    <w:basedOn w:val="a4"/>
    <w:next w:val="a4"/>
    <w:link w:val="ac"/>
    <w:qFormat/>
    <w:rsid w:val="00B244A2"/>
    <w:pPr>
      <w:spacing w:after="60"/>
      <w:jc w:val="center"/>
      <w:outlineLvl w:val="1"/>
    </w:pPr>
    <w:rPr>
      <w:rFonts w:ascii="Cambria" w:hAnsi="Cambria"/>
    </w:rPr>
  </w:style>
  <w:style w:type="character" w:customStyle="1" w:styleId="ac">
    <w:name w:val="Подзаголовок Знак"/>
    <w:link w:val="ab"/>
    <w:rsid w:val="00B244A2"/>
    <w:rPr>
      <w:rFonts w:ascii="Cambria" w:hAnsi="Cambria" w:cs="Times New Roman"/>
      <w:sz w:val="24"/>
      <w:szCs w:val="24"/>
    </w:rPr>
  </w:style>
  <w:style w:type="character" w:customStyle="1" w:styleId="ad">
    <w:name w:val="Полужирный"/>
    <w:qFormat/>
    <w:rsid w:val="00B244A2"/>
    <w:rPr>
      <w:rFonts w:cs="Times New Roman"/>
      <w:b/>
      <w:bCs/>
    </w:rPr>
  </w:style>
  <w:style w:type="character" w:styleId="ae">
    <w:name w:val="Emphasis"/>
    <w:qFormat/>
    <w:rsid w:val="00B244A2"/>
    <w:rPr>
      <w:rFonts w:ascii="Calibri" w:hAnsi="Calibri" w:cs="Times New Roman"/>
      <w:b/>
      <w:i/>
      <w:iCs/>
    </w:rPr>
  </w:style>
  <w:style w:type="paragraph" w:customStyle="1" w:styleId="16">
    <w:name w:val="Без интервала1"/>
    <w:basedOn w:val="a4"/>
    <w:rsid w:val="00B244A2"/>
    <w:rPr>
      <w:szCs w:val="32"/>
    </w:rPr>
  </w:style>
  <w:style w:type="paragraph" w:customStyle="1" w:styleId="17">
    <w:name w:val="Абзац списка1"/>
    <w:basedOn w:val="a4"/>
    <w:rsid w:val="00B244A2"/>
    <w:pPr>
      <w:ind w:left="720"/>
      <w:contextualSpacing/>
    </w:pPr>
  </w:style>
  <w:style w:type="paragraph" w:customStyle="1" w:styleId="210">
    <w:name w:val="Цитата 21"/>
    <w:basedOn w:val="a4"/>
    <w:next w:val="a4"/>
    <w:link w:val="QuoteChar"/>
    <w:rsid w:val="00B244A2"/>
    <w:rPr>
      <w:rFonts w:ascii="Calibri" w:hAnsi="Calibri"/>
      <w:i/>
    </w:rPr>
  </w:style>
  <w:style w:type="character" w:customStyle="1" w:styleId="QuoteChar">
    <w:name w:val="Quote Char"/>
    <w:link w:val="210"/>
    <w:rsid w:val="00B244A2"/>
    <w:rPr>
      <w:rFonts w:cs="Times New Roman"/>
      <w:i/>
      <w:sz w:val="24"/>
      <w:szCs w:val="24"/>
    </w:rPr>
  </w:style>
  <w:style w:type="paragraph" w:customStyle="1" w:styleId="18">
    <w:name w:val="Выделенная цитата1"/>
    <w:basedOn w:val="a4"/>
    <w:next w:val="a4"/>
    <w:link w:val="IntenseQuoteChar"/>
    <w:rsid w:val="00B244A2"/>
    <w:pPr>
      <w:ind w:left="720" w:right="720"/>
    </w:pPr>
    <w:rPr>
      <w:rFonts w:ascii="Calibri" w:hAnsi="Calibri"/>
      <w:b/>
      <w:i/>
      <w:szCs w:val="20"/>
    </w:rPr>
  </w:style>
  <w:style w:type="character" w:customStyle="1" w:styleId="IntenseQuoteChar">
    <w:name w:val="Intense Quote Char"/>
    <w:link w:val="18"/>
    <w:rsid w:val="00B244A2"/>
    <w:rPr>
      <w:rFonts w:cs="Times New Roman"/>
      <w:b/>
      <w:i/>
      <w:sz w:val="24"/>
    </w:rPr>
  </w:style>
  <w:style w:type="character" w:customStyle="1" w:styleId="19">
    <w:name w:val="Слабое выделение1"/>
    <w:rsid w:val="00B244A2"/>
    <w:rPr>
      <w:i/>
      <w:color w:val="5A5A5A"/>
    </w:rPr>
  </w:style>
  <w:style w:type="character" w:customStyle="1" w:styleId="1a">
    <w:name w:val="Сильное выделение1"/>
    <w:rsid w:val="00B244A2"/>
    <w:rPr>
      <w:rFonts w:cs="Times New Roman"/>
      <w:b/>
      <w:i/>
      <w:sz w:val="24"/>
      <w:szCs w:val="24"/>
      <w:u w:val="single"/>
    </w:rPr>
  </w:style>
  <w:style w:type="character" w:customStyle="1" w:styleId="1b">
    <w:name w:val="Слабая ссылка1"/>
    <w:rsid w:val="00B244A2"/>
    <w:rPr>
      <w:rFonts w:cs="Times New Roman"/>
      <w:sz w:val="24"/>
      <w:szCs w:val="24"/>
      <w:u w:val="single"/>
    </w:rPr>
  </w:style>
  <w:style w:type="character" w:customStyle="1" w:styleId="1c">
    <w:name w:val="Сильная ссылка1"/>
    <w:rsid w:val="00B244A2"/>
    <w:rPr>
      <w:rFonts w:cs="Times New Roman"/>
      <w:b/>
      <w:sz w:val="24"/>
      <w:u w:val="single"/>
    </w:rPr>
  </w:style>
  <w:style w:type="character" w:customStyle="1" w:styleId="1d">
    <w:name w:val="Название книги1"/>
    <w:rsid w:val="00B244A2"/>
    <w:rPr>
      <w:rFonts w:ascii="Cambria" w:hAnsi="Cambria" w:cs="Times New Roman"/>
      <w:b/>
      <w:i/>
      <w:sz w:val="24"/>
      <w:szCs w:val="24"/>
    </w:rPr>
  </w:style>
  <w:style w:type="paragraph" w:customStyle="1" w:styleId="1e">
    <w:name w:val="Заголовок оглавления1"/>
    <w:basedOn w:val="14"/>
    <w:next w:val="a4"/>
    <w:rsid w:val="00B244A2"/>
    <w:pPr>
      <w:outlineLvl w:val="9"/>
    </w:pPr>
  </w:style>
  <w:style w:type="character" w:styleId="af">
    <w:name w:val="annotation reference"/>
    <w:rsid w:val="00B244A2"/>
    <w:rPr>
      <w:rFonts w:cs="Times New Roman"/>
      <w:sz w:val="16"/>
      <w:szCs w:val="16"/>
    </w:rPr>
  </w:style>
  <w:style w:type="paragraph" w:styleId="af0">
    <w:name w:val="annotation text"/>
    <w:basedOn w:val="a4"/>
    <w:link w:val="af1"/>
    <w:rsid w:val="00B244A2"/>
    <w:rPr>
      <w:sz w:val="20"/>
      <w:szCs w:val="20"/>
    </w:rPr>
  </w:style>
  <w:style w:type="character" w:customStyle="1" w:styleId="af1">
    <w:name w:val="Текст примечания Знак"/>
    <w:link w:val="af0"/>
    <w:rsid w:val="00B244A2"/>
    <w:rPr>
      <w:rFonts w:ascii="Times New Roman" w:hAnsi="Times New Roman" w:cs="Times New Roman"/>
      <w:sz w:val="20"/>
      <w:szCs w:val="20"/>
    </w:rPr>
  </w:style>
  <w:style w:type="paragraph" w:styleId="af2">
    <w:name w:val="annotation subject"/>
    <w:basedOn w:val="af0"/>
    <w:next w:val="af0"/>
    <w:link w:val="af3"/>
    <w:rsid w:val="00B244A2"/>
    <w:rPr>
      <w:b/>
      <w:bCs/>
    </w:rPr>
  </w:style>
  <w:style w:type="character" w:customStyle="1" w:styleId="af3">
    <w:name w:val="Тема примечания Знак"/>
    <w:link w:val="af2"/>
    <w:rsid w:val="00B244A2"/>
    <w:rPr>
      <w:rFonts w:ascii="Times New Roman" w:hAnsi="Times New Roman" w:cs="Times New Roman"/>
      <w:b/>
      <w:bCs/>
      <w:sz w:val="20"/>
      <w:szCs w:val="20"/>
    </w:rPr>
  </w:style>
  <w:style w:type="paragraph" w:styleId="af4">
    <w:name w:val="Balloon Text"/>
    <w:basedOn w:val="a4"/>
    <w:link w:val="af5"/>
    <w:rsid w:val="00B244A2"/>
    <w:rPr>
      <w:rFonts w:ascii="Tahoma" w:hAnsi="Tahoma"/>
      <w:sz w:val="16"/>
      <w:szCs w:val="16"/>
    </w:rPr>
  </w:style>
  <w:style w:type="character" w:customStyle="1" w:styleId="af5">
    <w:name w:val="Текст выноски Знак"/>
    <w:link w:val="af4"/>
    <w:rsid w:val="00B244A2"/>
    <w:rPr>
      <w:rFonts w:ascii="Tahoma" w:hAnsi="Tahoma" w:cs="Tahoma"/>
      <w:sz w:val="16"/>
      <w:szCs w:val="16"/>
    </w:rPr>
  </w:style>
  <w:style w:type="paragraph" w:styleId="af6">
    <w:name w:val="header"/>
    <w:aliases w:val="Linie,header"/>
    <w:basedOn w:val="a4"/>
    <w:link w:val="af7"/>
    <w:uiPriority w:val="99"/>
    <w:rsid w:val="00B244A2"/>
    <w:pPr>
      <w:tabs>
        <w:tab w:val="center" w:pos="4677"/>
        <w:tab w:val="right" w:pos="9355"/>
      </w:tabs>
    </w:pPr>
  </w:style>
  <w:style w:type="character" w:customStyle="1" w:styleId="af7">
    <w:name w:val="Верхний колонтитул Знак"/>
    <w:aliases w:val="Linie Знак,header Знак"/>
    <w:link w:val="af6"/>
    <w:uiPriority w:val="99"/>
    <w:rsid w:val="00B244A2"/>
    <w:rPr>
      <w:rFonts w:ascii="Times New Roman" w:hAnsi="Times New Roman" w:cs="Times New Roman"/>
      <w:sz w:val="24"/>
      <w:szCs w:val="24"/>
    </w:rPr>
  </w:style>
  <w:style w:type="paragraph" w:styleId="af8">
    <w:name w:val="footer"/>
    <w:basedOn w:val="a4"/>
    <w:link w:val="af9"/>
    <w:rsid w:val="00B244A2"/>
    <w:pPr>
      <w:tabs>
        <w:tab w:val="center" w:pos="4677"/>
        <w:tab w:val="right" w:pos="9355"/>
      </w:tabs>
    </w:pPr>
  </w:style>
  <w:style w:type="character" w:customStyle="1" w:styleId="af9">
    <w:name w:val="Нижний колонтитул Знак"/>
    <w:link w:val="af8"/>
    <w:rsid w:val="00B244A2"/>
    <w:rPr>
      <w:rFonts w:ascii="Times New Roman" w:hAnsi="Times New Roman" w:cs="Times New Roman"/>
      <w:sz w:val="24"/>
      <w:szCs w:val="24"/>
    </w:rPr>
  </w:style>
  <w:style w:type="paragraph" w:styleId="afa">
    <w:name w:val="Normal (Web)"/>
    <w:aliases w:val="Знак2, Знак2"/>
    <w:basedOn w:val="a4"/>
    <w:link w:val="afb"/>
    <w:qFormat/>
    <w:rsid w:val="00B244A2"/>
    <w:pPr>
      <w:spacing w:before="100" w:beforeAutospacing="1" w:after="100" w:afterAutospacing="1"/>
      <w:jc w:val="left"/>
    </w:pPr>
    <w:rPr>
      <w:lang w:eastAsia="ru-RU"/>
    </w:rPr>
  </w:style>
  <w:style w:type="character" w:customStyle="1" w:styleId="FontStyle31">
    <w:name w:val="Font Style31"/>
    <w:rsid w:val="00B244A2"/>
    <w:rPr>
      <w:rFonts w:ascii="Times New Roman" w:hAnsi="Times New Roman" w:cs="Times New Roman"/>
      <w:sz w:val="22"/>
      <w:szCs w:val="22"/>
    </w:rPr>
  </w:style>
  <w:style w:type="character" w:styleId="afc">
    <w:name w:val="Hyperlink"/>
    <w:rsid w:val="00B244A2"/>
    <w:rPr>
      <w:rFonts w:cs="Times New Roman"/>
      <w:color w:val="0000FF"/>
      <w:u w:val="single"/>
    </w:rPr>
  </w:style>
  <w:style w:type="paragraph" w:styleId="afd">
    <w:name w:val="endnote text"/>
    <w:basedOn w:val="a4"/>
    <w:link w:val="afe"/>
    <w:rsid w:val="00B244A2"/>
    <w:rPr>
      <w:sz w:val="20"/>
      <w:szCs w:val="20"/>
    </w:rPr>
  </w:style>
  <w:style w:type="character" w:customStyle="1" w:styleId="afe">
    <w:name w:val="Текст концевой сноски Знак"/>
    <w:link w:val="afd"/>
    <w:rsid w:val="00B244A2"/>
    <w:rPr>
      <w:rFonts w:ascii="Times New Roman" w:hAnsi="Times New Roman" w:cs="Times New Roman"/>
      <w:sz w:val="20"/>
      <w:szCs w:val="20"/>
    </w:rPr>
  </w:style>
  <w:style w:type="character" w:styleId="aff">
    <w:name w:val="endnote reference"/>
    <w:rsid w:val="00B244A2"/>
    <w:rPr>
      <w:rFonts w:cs="Times New Roman"/>
      <w:vertAlign w:val="superscript"/>
    </w:rPr>
  </w:style>
  <w:style w:type="paragraph" w:styleId="aff0">
    <w:name w:val="Document Map"/>
    <w:basedOn w:val="a4"/>
    <w:link w:val="aff1"/>
    <w:rsid w:val="00B244A2"/>
    <w:pPr>
      <w:shd w:val="clear" w:color="auto" w:fill="000080"/>
    </w:pPr>
    <w:rPr>
      <w:rFonts w:ascii="Tahoma" w:hAnsi="Tahoma"/>
      <w:sz w:val="20"/>
      <w:szCs w:val="20"/>
    </w:rPr>
  </w:style>
  <w:style w:type="paragraph" w:styleId="aff2">
    <w:name w:val="TOC Heading"/>
    <w:basedOn w:val="14"/>
    <w:next w:val="a4"/>
    <w:qFormat/>
    <w:rsid w:val="00B244A2"/>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rsid w:val="00B244A2"/>
  </w:style>
  <w:style w:type="character" w:customStyle="1" w:styleId="1f0">
    <w:name w:val="Оглавление 1 Знак"/>
    <w:link w:val="1f"/>
    <w:rsid w:val="00B244A2"/>
    <w:rPr>
      <w:rFonts w:ascii="Times New Roman" w:hAnsi="Times New Roman"/>
      <w:sz w:val="24"/>
      <w:szCs w:val="24"/>
      <w:lang w:eastAsia="en-US"/>
    </w:rPr>
  </w:style>
  <w:style w:type="paragraph" w:styleId="29">
    <w:name w:val="toc 2"/>
    <w:basedOn w:val="a4"/>
    <w:next w:val="a4"/>
    <w:rsid w:val="00B244A2"/>
    <w:pPr>
      <w:ind w:left="240"/>
    </w:pPr>
  </w:style>
  <w:style w:type="paragraph" w:styleId="34">
    <w:name w:val="toc 3"/>
    <w:basedOn w:val="a4"/>
    <w:next w:val="a4"/>
    <w:rsid w:val="00B244A2"/>
    <w:pPr>
      <w:ind w:left="480"/>
    </w:pPr>
  </w:style>
  <w:style w:type="character" w:styleId="aff3">
    <w:name w:val="FollowedHyperlink"/>
    <w:rsid w:val="00B244A2"/>
    <w:rPr>
      <w:color w:val="800080"/>
      <w:u w:val="single"/>
    </w:rPr>
  </w:style>
  <w:style w:type="paragraph" w:customStyle="1" w:styleId="1f1">
    <w:name w:val="Заголовок1"/>
    <w:basedOn w:val="14"/>
    <w:link w:val="1f2"/>
    <w:rsid w:val="00B244A2"/>
  </w:style>
  <w:style w:type="character" w:customStyle="1" w:styleId="1f2">
    <w:name w:val="Заголовок1 Знак"/>
    <w:basedOn w:val="15"/>
    <w:link w:val="1f1"/>
    <w:rsid w:val="00B244A2"/>
    <w:rPr>
      <w:rFonts w:ascii="Times New Roman" w:hAnsi="Times New Roman"/>
      <w:b/>
      <w:bCs/>
      <w:iCs/>
      <w:spacing w:val="-1"/>
      <w:kern w:val="32"/>
      <w:sz w:val="28"/>
      <w:szCs w:val="28"/>
      <w:lang w:eastAsia="en-US"/>
    </w:rPr>
  </w:style>
  <w:style w:type="paragraph" w:customStyle="1" w:styleId="1f3">
    <w:name w:val="Стиль1"/>
    <w:basedOn w:val="14"/>
    <w:link w:val="1f4"/>
    <w:rsid w:val="00B244A2"/>
  </w:style>
  <w:style w:type="character" w:customStyle="1" w:styleId="1f4">
    <w:name w:val="Стиль1 Знак"/>
    <w:basedOn w:val="15"/>
    <w:link w:val="1f3"/>
    <w:rsid w:val="00B244A2"/>
    <w:rPr>
      <w:rFonts w:ascii="Times New Roman" w:hAnsi="Times New Roman"/>
      <w:b/>
      <w:bCs/>
      <w:iCs/>
      <w:spacing w:val="-1"/>
      <w:kern w:val="32"/>
      <w:sz w:val="28"/>
      <w:szCs w:val="28"/>
      <w:lang w:eastAsia="en-US"/>
    </w:rPr>
  </w:style>
  <w:style w:type="paragraph" w:styleId="aff4">
    <w:name w:val="List Paragraph"/>
    <w:basedOn w:val="a4"/>
    <w:link w:val="aff5"/>
    <w:qFormat/>
    <w:rsid w:val="00B244A2"/>
    <w:pPr>
      <w:ind w:left="708"/>
    </w:pPr>
  </w:style>
  <w:style w:type="character" w:customStyle="1" w:styleId="aff5">
    <w:name w:val="Абзац списка Знак"/>
    <w:link w:val="aff4"/>
    <w:uiPriority w:val="34"/>
    <w:rsid w:val="00B244A2"/>
    <w:rPr>
      <w:rFonts w:ascii="Times New Roman" w:hAnsi="Times New Roman"/>
      <w:sz w:val="24"/>
      <w:szCs w:val="24"/>
      <w:lang w:eastAsia="en-US"/>
    </w:rPr>
  </w:style>
  <w:style w:type="paragraph" w:customStyle="1" w:styleId="Default">
    <w:name w:val="Default"/>
    <w:rsid w:val="00B244A2"/>
    <w:pPr>
      <w:autoSpaceDE w:val="0"/>
      <w:autoSpaceDN w:val="0"/>
      <w:adjustRightInd w:val="0"/>
    </w:pPr>
    <w:rPr>
      <w:rFonts w:ascii="Times New Roman" w:hAnsi="Times New Roman"/>
      <w:color w:val="000000"/>
      <w:sz w:val="24"/>
      <w:szCs w:val="24"/>
    </w:rPr>
  </w:style>
  <w:style w:type="paragraph" w:customStyle="1" w:styleId="aff6">
    <w:name w:val="Обычный для ТЗ"/>
    <w:basedOn w:val="a4"/>
    <w:link w:val="aff7"/>
    <w:rsid w:val="00B244A2"/>
    <w:pPr>
      <w:autoSpaceDE w:val="0"/>
      <w:autoSpaceDN w:val="0"/>
      <w:adjustRightInd w:val="0"/>
      <w:ind w:firstLine="540"/>
    </w:pPr>
    <w:rPr>
      <w:rFonts w:ascii="TimesNewRoman" w:hAnsi="TimesNewRoman"/>
    </w:rPr>
  </w:style>
  <w:style w:type="character" w:customStyle="1" w:styleId="aff7">
    <w:name w:val="Обычный для ТЗ Знак"/>
    <w:link w:val="aff6"/>
    <w:rsid w:val="00B244A2"/>
    <w:rPr>
      <w:rFonts w:ascii="TimesNewRoman" w:hAnsi="TimesNewRoman"/>
      <w:sz w:val="24"/>
      <w:szCs w:val="24"/>
    </w:rPr>
  </w:style>
  <w:style w:type="paragraph" w:styleId="aff8">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4"/>
    <w:link w:val="aff9"/>
    <w:rsid w:val="00B244A2"/>
    <w:rPr>
      <w:sz w:val="20"/>
      <w:szCs w:val="20"/>
    </w:rPr>
  </w:style>
  <w:style w:type="character" w:customStyle="1" w:styleId="aff9">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link w:val="aff8"/>
    <w:rsid w:val="00B244A2"/>
    <w:rPr>
      <w:rFonts w:ascii="Times New Roman" w:hAnsi="Times New Roman"/>
      <w:lang w:eastAsia="en-US"/>
    </w:rPr>
  </w:style>
  <w:style w:type="character" w:styleId="affa">
    <w:name w:val="footnote reference"/>
    <w:rsid w:val="00B244A2"/>
    <w:rPr>
      <w:vertAlign w:val="superscript"/>
    </w:rPr>
  </w:style>
  <w:style w:type="paragraph" w:customStyle="1" w:styleId="ConsPlusCell">
    <w:name w:val="ConsPlusCell"/>
    <w:rsid w:val="00B244A2"/>
    <w:pPr>
      <w:autoSpaceDE w:val="0"/>
      <w:autoSpaceDN w:val="0"/>
      <w:adjustRightInd w:val="0"/>
    </w:pPr>
    <w:rPr>
      <w:rFonts w:ascii="Arial" w:hAnsi="Arial" w:cs="Arial"/>
    </w:rPr>
  </w:style>
  <w:style w:type="paragraph" w:customStyle="1" w:styleId="1f5">
    <w:name w:val="Текст выноски1"/>
    <w:basedOn w:val="a4"/>
    <w:rsid w:val="00B244A2"/>
    <w:pPr>
      <w:jc w:val="left"/>
    </w:pPr>
    <w:rPr>
      <w:rFonts w:ascii="Tahoma" w:hAnsi="Tahoma" w:cs="Tahoma"/>
      <w:sz w:val="16"/>
      <w:szCs w:val="16"/>
      <w:lang w:eastAsia="ru-RU"/>
    </w:rPr>
  </w:style>
  <w:style w:type="paragraph" w:styleId="affb">
    <w:name w:val="No Spacing"/>
    <w:basedOn w:val="a4"/>
    <w:link w:val="affc"/>
    <w:uiPriority w:val="1"/>
    <w:qFormat/>
    <w:rsid w:val="00B244A2"/>
    <w:rPr>
      <w:szCs w:val="32"/>
    </w:rPr>
  </w:style>
  <w:style w:type="character" w:customStyle="1" w:styleId="affc">
    <w:name w:val="Без интервала Знак"/>
    <w:link w:val="affb"/>
    <w:rsid w:val="00B244A2"/>
    <w:rPr>
      <w:rFonts w:ascii="Times New Roman" w:hAnsi="Times New Roman"/>
      <w:sz w:val="24"/>
      <w:szCs w:val="32"/>
      <w:lang w:eastAsia="en-US"/>
    </w:rPr>
  </w:style>
  <w:style w:type="paragraph" w:styleId="affd">
    <w:name w:val="Block Text"/>
    <w:basedOn w:val="a4"/>
    <w:link w:val="affe"/>
    <w:rsid w:val="00B244A2"/>
    <w:pPr>
      <w:tabs>
        <w:tab w:val="num" w:pos="792"/>
      </w:tabs>
      <w:ind w:left="851" w:right="424"/>
      <w:jc w:val="left"/>
    </w:pPr>
    <w:rPr>
      <w:szCs w:val="20"/>
      <w:lang w:eastAsia="ru-RU"/>
    </w:rPr>
  </w:style>
  <w:style w:type="character" w:customStyle="1" w:styleId="affe">
    <w:name w:val="Цитата Знак"/>
    <w:link w:val="affd"/>
    <w:rsid w:val="00B244A2"/>
    <w:rPr>
      <w:i/>
      <w:sz w:val="24"/>
      <w:szCs w:val="24"/>
      <w:lang w:eastAsia="en-US"/>
    </w:rPr>
  </w:style>
  <w:style w:type="paragraph" w:styleId="afff">
    <w:name w:val="Intense Quote"/>
    <w:basedOn w:val="a4"/>
    <w:next w:val="a4"/>
    <w:link w:val="afff0"/>
    <w:qFormat/>
    <w:rsid w:val="00B244A2"/>
    <w:pPr>
      <w:ind w:left="720" w:right="720"/>
    </w:pPr>
    <w:rPr>
      <w:rFonts w:ascii="Calibri" w:hAnsi="Calibri"/>
      <w:b/>
      <w:i/>
      <w:szCs w:val="22"/>
    </w:rPr>
  </w:style>
  <w:style w:type="character" w:customStyle="1" w:styleId="afff0">
    <w:name w:val="Выделенная цитата Знак"/>
    <w:link w:val="afff"/>
    <w:rsid w:val="00B244A2"/>
    <w:rPr>
      <w:b/>
      <w:i/>
      <w:sz w:val="24"/>
      <w:szCs w:val="22"/>
      <w:lang w:eastAsia="en-US"/>
    </w:rPr>
  </w:style>
  <w:style w:type="character" w:styleId="afff1">
    <w:name w:val="Subtle Emphasis"/>
    <w:qFormat/>
    <w:rsid w:val="00B244A2"/>
    <w:rPr>
      <w:rFonts w:cs="Times New Roman"/>
      <w:i/>
      <w:color w:val="5A5A5A"/>
    </w:rPr>
  </w:style>
  <w:style w:type="character" w:styleId="afff2">
    <w:name w:val="Intense Emphasis"/>
    <w:qFormat/>
    <w:rsid w:val="00B244A2"/>
    <w:rPr>
      <w:rFonts w:cs="Times New Roman"/>
      <w:b/>
      <w:i/>
      <w:sz w:val="24"/>
      <w:szCs w:val="24"/>
      <w:u w:val="single"/>
    </w:rPr>
  </w:style>
  <w:style w:type="character" w:styleId="afff3">
    <w:name w:val="Subtle Reference"/>
    <w:qFormat/>
    <w:rsid w:val="00B244A2"/>
    <w:rPr>
      <w:rFonts w:cs="Times New Roman"/>
      <w:sz w:val="24"/>
      <w:szCs w:val="24"/>
      <w:u w:val="single"/>
    </w:rPr>
  </w:style>
  <w:style w:type="character" w:styleId="afff4">
    <w:name w:val="Intense Reference"/>
    <w:qFormat/>
    <w:rsid w:val="00B244A2"/>
    <w:rPr>
      <w:rFonts w:cs="Times New Roman"/>
      <w:b/>
      <w:sz w:val="24"/>
      <w:u w:val="single"/>
    </w:rPr>
  </w:style>
  <w:style w:type="character" w:styleId="afff5">
    <w:name w:val="Book Title"/>
    <w:qFormat/>
    <w:rsid w:val="00B244A2"/>
    <w:rPr>
      <w:rFonts w:ascii="Cambria" w:hAnsi="Cambria" w:cs="Times New Roman"/>
      <w:b/>
      <w:i/>
      <w:sz w:val="24"/>
      <w:szCs w:val="24"/>
    </w:rPr>
  </w:style>
  <w:style w:type="character" w:styleId="afff6">
    <w:name w:val="page number"/>
    <w:basedOn w:val="a8"/>
    <w:rsid w:val="00B244A2"/>
  </w:style>
  <w:style w:type="paragraph" w:customStyle="1" w:styleId="xl24">
    <w:name w:val="xl24"/>
    <w:basedOn w:val="a4"/>
    <w:rsid w:val="00B244A2"/>
    <w:pPr>
      <w:spacing w:before="100" w:after="100"/>
      <w:jc w:val="center"/>
      <w:textAlignment w:val="center"/>
    </w:pPr>
    <w:rPr>
      <w:szCs w:val="20"/>
      <w:lang w:eastAsia="ru-RU"/>
    </w:rPr>
  </w:style>
  <w:style w:type="paragraph" w:styleId="afff7">
    <w:name w:val="Body Text Indent"/>
    <w:aliases w:val="Основной текст 1,Нумерованный список !!,Надин стиль"/>
    <w:basedOn w:val="a4"/>
    <w:link w:val="afff8"/>
    <w:rsid w:val="00B244A2"/>
    <w:pPr>
      <w:ind w:firstLine="567"/>
    </w:pPr>
    <w:rPr>
      <w:szCs w:val="20"/>
    </w:rPr>
  </w:style>
  <w:style w:type="character" w:customStyle="1" w:styleId="afff8">
    <w:name w:val="Основной текст с отступом Знак"/>
    <w:aliases w:val="Основной текст 1 Знак,Нумерованный список !! Знак,Надин стиль Знак"/>
    <w:link w:val="afff7"/>
    <w:rsid w:val="00B244A2"/>
    <w:rPr>
      <w:rFonts w:ascii="Times New Roman" w:hAnsi="Times New Roman"/>
      <w:sz w:val="24"/>
    </w:rPr>
  </w:style>
  <w:style w:type="paragraph" w:customStyle="1" w:styleId="23">
    <w:name w:val="Стиль2"/>
    <w:basedOn w:val="22"/>
    <w:rsid w:val="00B244A2"/>
    <w:pPr>
      <w:keepNext/>
      <w:keepLines/>
      <w:widowControl w:val="0"/>
      <w:numPr>
        <w:ilvl w:val="1"/>
      </w:numPr>
      <w:suppressLineNumbers/>
      <w:suppressAutoHyphens/>
      <w:spacing w:after="60"/>
      <w:jc w:val="both"/>
    </w:pPr>
    <w:rPr>
      <w:b/>
    </w:rPr>
  </w:style>
  <w:style w:type="paragraph" w:styleId="22">
    <w:name w:val="List Number 2"/>
    <w:basedOn w:val="a4"/>
    <w:rsid w:val="00B244A2"/>
    <w:pPr>
      <w:numPr>
        <w:numId w:val="2"/>
      </w:numPr>
      <w:jc w:val="left"/>
    </w:pPr>
    <w:rPr>
      <w:szCs w:val="20"/>
      <w:lang w:eastAsia="ru-RU"/>
    </w:rPr>
  </w:style>
  <w:style w:type="paragraph" w:customStyle="1" w:styleId="3">
    <w:name w:val="Стиль3"/>
    <w:basedOn w:val="2a"/>
    <w:link w:val="35"/>
    <w:rsid w:val="00B244A2"/>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B244A2"/>
    <w:pPr>
      <w:spacing w:after="120" w:line="480" w:lineRule="auto"/>
      <w:ind w:left="283"/>
      <w:jc w:val="left"/>
    </w:pPr>
    <w:rPr>
      <w:szCs w:val="20"/>
    </w:rPr>
  </w:style>
  <w:style w:type="character" w:customStyle="1" w:styleId="2b">
    <w:name w:val="Основной текст с отступом 2 Знак"/>
    <w:link w:val="2a"/>
    <w:rsid w:val="00B244A2"/>
    <w:rPr>
      <w:rFonts w:ascii="Times New Roman" w:hAnsi="Times New Roman"/>
      <w:sz w:val="24"/>
    </w:rPr>
  </w:style>
  <w:style w:type="character" w:customStyle="1" w:styleId="35">
    <w:name w:val="Стиль3 Знак"/>
    <w:link w:val="3"/>
    <w:rsid w:val="00B244A2"/>
    <w:rPr>
      <w:rFonts w:ascii="Times New Roman" w:hAnsi="Times New Roman"/>
      <w:sz w:val="24"/>
      <w:szCs w:val="24"/>
      <w:lang w:eastAsia="en-US"/>
    </w:rPr>
  </w:style>
  <w:style w:type="paragraph" w:customStyle="1" w:styleId="2-11">
    <w:name w:val="содержание2-11"/>
    <w:basedOn w:val="a4"/>
    <w:rsid w:val="00B244A2"/>
    <w:pPr>
      <w:spacing w:after="60"/>
    </w:pPr>
    <w:rPr>
      <w:lang w:eastAsia="ru-RU"/>
    </w:rPr>
  </w:style>
  <w:style w:type="table" w:styleId="afff9">
    <w:name w:val="Table Grid"/>
    <w:basedOn w:val="a6"/>
    <w:rsid w:val="00B244A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B244A2"/>
    <w:pPr>
      <w:numPr>
        <w:numId w:val="1"/>
      </w:numPr>
      <w:jc w:val="left"/>
    </w:pPr>
    <w:rPr>
      <w:b/>
      <w:szCs w:val="20"/>
      <w:lang w:eastAsia="ru-RU"/>
    </w:rPr>
  </w:style>
  <w:style w:type="character" w:customStyle="1" w:styleId="afffa">
    <w:name w:val="Основной шрифт"/>
    <w:rsid w:val="00B244A2"/>
  </w:style>
  <w:style w:type="paragraph" w:styleId="afffb">
    <w:name w:val="Body Text"/>
    <w:aliases w:val="body text Знак,body text,body text + Перед:  12 пт,body text + Arial CYR,Left:  0,29 cm,Before:  0 pt,After:  0 pt"/>
    <w:basedOn w:val="a4"/>
    <w:link w:val="1f6"/>
    <w:rsid w:val="00B244A2"/>
    <w:pPr>
      <w:spacing w:after="120"/>
      <w:jc w:val="left"/>
    </w:pPr>
    <w:rPr>
      <w:szCs w:val="20"/>
    </w:rPr>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b"/>
    <w:rsid w:val="00B244A2"/>
    <w:rPr>
      <w:rFonts w:ascii="Times New Roman" w:hAnsi="Times New Roman"/>
      <w:sz w:val="24"/>
    </w:rPr>
  </w:style>
  <w:style w:type="character" w:customStyle="1" w:styleId="afffc">
    <w:name w:val="Основной текст Знак"/>
    <w:aliases w:val="body text Знак Знак1,body text Знак2,body text + Перед:  12 пт Знак,body text + Arial CYR Знак1,Left:  0 Знак1,29 cm Знак1,Before:  0 pt Знак1,After:  0 pt Знак"/>
    <w:rsid w:val="00B244A2"/>
    <w:rPr>
      <w:rFonts w:ascii="Times New Roman" w:hAnsi="Times New Roman"/>
      <w:sz w:val="24"/>
      <w:szCs w:val="24"/>
      <w:lang w:eastAsia="en-US"/>
    </w:rPr>
  </w:style>
  <w:style w:type="paragraph" w:styleId="36">
    <w:name w:val="Body Text 3"/>
    <w:basedOn w:val="a4"/>
    <w:link w:val="37"/>
    <w:rsid w:val="00B244A2"/>
    <w:pPr>
      <w:spacing w:after="120"/>
      <w:jc w:val="left"/>
    </w:pPr>
    <w:rPr>
      <w:sz w:val="16"/>
      <w:szCs w:val="16"/>
    </w:rPr>
  </w:style>
  <w:style w:type="character" w:customStyle="1" w:styleId="37">
    <w:name w:val="Основной текст 3 Знак"/>
    <w:link w:val="36"/>
    <w:rsid w:val="00B244A2"/>
    <w:rPr>
      <w:rFonts w:ascii="Times New Roman" w:hAnsi="Times New Roman"/>
      <w:sz w:val="16"/>
      <w:szCs w:val="16"/>
    </w:rPr>
  </w:style>
  <w:style w:type="paragraph" w:customStyle="1" w:styleId="Web">
    <w:name w:val="Обычный (Web)"/>
    <w:basedOn w:val="a4"/>
    <w:rsid w:val="00B244A2"/>
    <w:pPr>
      <w:spacing w:before="100" w:after="100"/>
      <w:jc w:val="left"/>
    </w:pPr>
    <w:rPr>
      <w:szCs w:val="20"/>
      <w:lang w:val="en-US" w:eastAsia="ru-RU"/>
    </w:rPr>
  </w:style>
  <w:style w:type="paragraph" w:styleId="a3">
    <w:name w:val="List Number"/>
    <w:basedOn w:val="a4"/>
    <w:rsid w:val="00B244A2"/>
    <w:pPr>
      <w:numPr>
        <w:numId w:val="3"/>
      </w:numPr>
      <w:jc w:val="left"/>
    </w:pPr>
    <w:rPr>
      <w:sz w:val="20"/>
      <w:szCs w:val="20"/>
      <w:lang w:eastAsia="ru-RU"/>
    </w:rPr>
  </w:style>
  <w:style w:type="paragraph" w:customStyle="1" w:styleId="BodyText21">
    <w:name w:val="Body Text 21"/>
    <w:basedOn w:val="a4"/>
    <w:rsid w:val="00B244A2"/>
    <w:pPr>
      <w:ind w:firstLine="567"/>
    </w:pPr>
    <w:rPr>
      <w:rFonts w:ascii="Arial" w:hAnsi="Arial" w:cs="Arial"/>
      <w:sz w:val="20"/>
      <w:szCs w:val="20"/>
      <w:lang w:val="en-US" w:eastAsia="ru-RU"/>
    </w:rPr>
  </w:style>
  <w:style w:type="paragraph" w:customStyle="1" w:styleId="afffd">
    <w:name w:val="Заголовок контракта"/>
    <w:basedOn w:val="14"/>
    <w:rsid w:val="00B244A2"/>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uiPriority w:val="99"/>
    <w:qFormat/>
    <w:rsid w:val="00B244A2"/>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rsid w:val="00B244A2"/>
    <w:rPr>
      <w:rFonts w:ascii="Arial" w:hAnsi="Arial" w:cs="Arial"/>
      <w:lang w:val="ru-RU" w:eastAsia="ru-RU" w:bidi="ar-SA"/>
    </w:rPr>
  </w:style>
  <w:style w:type="paragraph" w:customStyle="1" w:styleId="ConsPlusNonformat">
    <w:name w:val="ConsPlusNonformat"/>
    <w:uiPriority w:val="99"/>
    <w:rsid w:val="00B244A2"/>
    <w:pPr>
      <w:widowControl w:val="0"/>
      <w:autoSpaceDE w:val="0"/>
      <w:autoSpaceDN w:val="0"/>
      <w:adjustRightInd w:val="0"/>
    </w:pPr>
    <w:rPr>
      <w:rFonts w:ascii="Courier New" w:hAnsi="Courier New" w:cs="Courier New"/>
    </w:rPr>
  </w:style>
  <w:style w:type="paragraph" w:customStyle="1" w:styleId="afffe">
    <w:name w:val="Подподпункт"/>
    <w:basedOn w:val="a4"/>
    <w:rsid w:val="00B244A2"/>
    <w:pPr>
      <w:tabs>
        <w:tab w:val="left" w:pos="1701"/>
        <w:tab w:val="left" w:pos="5585"/>
      </w:tabs>
      <w:suppressAutoHyphens/>
      <w:ind w:left="1701" w:hanging="567"/>
    </w:pPr>
    <w:rPr>
      <w:lang w:eastAsia="ar-SA"/>
    </w:rPr>
  </w:style>
  <w:style w:type="paragraph" w:styleId="HTML">
    <w:name w:val="HTML Preformatted"/>
    <w:basedOn w:val="a4"/>
    <w:link w:val="HTML0"/>
    <w:rsid w:val="00B244A2"/>
    <w:pPr>
      <w:suppressAutoHyphens/>
      <w:spacing w:after="60"/>
    </w:pPr>
    <w:rPr>
      <w:rFonts w:ascii="Courier New" w:hAnsi="Courier New"/>
      <w:sz w:val="20"/>
      <w:szCs w:val="20"/>
      <w:lang w:eastAsia="ar-SA"/>
    </w:rPr>
  </w:style>
  <w:style w:type="character" w:customStyle="1" w:styleId="HTML0">
    <w:name w:val="Стандартный HTML Знак"/>
    <w:link w:val="HTML"/>
    <w:rsid w:val="00B244A2"/>
    <w:rPr>
      <w:rFonts w:ascii="Courier New" w:hAnsi="Courier New" w:cs="Courier New"/>
      <w:lang w:eastAsia="ar-SA"/>
    </w:rPr>
  </w:style>
  <w:style w:type="paragraph" w:customStyle="1" w:styleId="affff">
    <w:name w:val="Знак"/>
    <w:basedOn w:val="a4"/>
    <w:rsid w:val="00B244A2"/>
    <w:pPr>
      <w:spacing w:before="100" w:beforeAutospacing="1" w:after="100" w:afterAutospacing="1"/>
      <w:jc w:val="left"/>
    </w:pPr>
    <w:rPr>
      <w:rFonts w:ascii="Tahoma" w:hAnsi="Tahoma"/>
      <w:lang w:val="en-US"/>
    </w:rPr>
  </w:style>
  <w:style w:type="paragraph" w:customStyle="1" w:styleId="affff0">
    <w:name w:val="Знак Знак"/>
    <w:basedOn w:val="a4"/>
    <w:rsid w:val="00B244A2"/>
    <w:pPr>
      <w:spacing w:before="100" w:beforeAutospacing="1" w:after="100" w:afterAutospacing="1"/>
      <w:jc w:val="left"/>
    </w:pPr>
    <w:rPr>
      <w:rFonts w:ascii="Tahoma" w:hAnsi="Tahoma"/>
      <w:lang w:val="en-US"/>
    </w:rPr>
  </w:style>
  <w:style w:type="paragraph" w:customStyle="1" w:styleId="180">
    <w:name w:val="Знак Знак18"/>
    <w:basedOn w:val="a4"/>
    <w:rsid w:val="00B244A2"/>
    <w:pPr>
      <w:spacing w:before="100" w:beforeAutospacing="1" w:after="100" w:afterAutospacing="1"/>
      <w:jc w:val="left"/>
    </w:pPr>
    <w:rPr>
      <w:rFonts w:ascii="Tahoma" w:hAnsi="Tahoma"/>
      <w:lang w:val="en-US"/>
    </w:rPr>
  </w:style>
  <w:style w:type="paragraph" w:customStyle="1" w:styleId="1f7">
    <w:name w:val="1"/>
    <w:basedOn w:val="a4"/>
    <w:rsid w:val="00B244A2"/>
    <w:pPr>
      <w:jc w:val="left"/>
    </w:pPr>
    <w:rPr>
      <w:rFonts w:ascii="Verdana" w:hAnsi="Verdana" w:cs="Verdana"/>
      <w:sz w:val="20"/>
      <w:szCs w:val="20"/>
      <w:lang w:val="en-US"/>
    </w:rPr>
  </w:style>
  <w:style w:type="paragraph" w:customStyle="1" w:styleId="affff1">
    <w:name w:val="ОСНОВНОЙ ТЕКСТ"/>
    <w:basedOn w:val="afff7"/>
    <w:rsid w:val="00B244A2"/>
    <w:pPr>
      <w:autoSpaceDE w:val="0"/>
      <w:autoSpaceDN w:val="0"/>
      <w:adjustRightInd w:val="0"/>
      <w:spacing w:before="60"/>
      <w:ind w:firstLine="709"/>
    </w:pPr>
    <w:rPr>
      <w:sz w:val="20"/>
    </w:rPr>
  </w:style>
  <w:style w:type="paragraph" w:customStyle="1" w:styleId="a">
    <w:name w:val="Перечисление"/>
    <w:basedOn w:val="a4"/>
    <w:rsid w:val="00B244A2"/>
    <w:pPr>
      <w:numPr>
        <w:numId w:val="9"/>
      </w:numPr>
      <w:tabs>
        <w:tab w:val="clear" w:pos="643"/>
        <w:tab w:val="num" w:pos="360"/>
      </w:tabs>
      <w:ind w:left="360"/>
    </w:pPr>
    <w:rPr>
      <w:sz w:val="28"/>
      <w:szCs w:val="20"/>
      <w:lang w:eastAsia="ru-RU"/>
    </w:rPr>
  </w:style>
  <w:style w:type="paragraph" w:customStyle="1" w:styleId="ConsNonformat">
    <w:name w:val="ConsNonformat"/>
    <w:rsid w:val="00B244A2"/>
    <w:pPr>
      <w:widowControl w:val="0"/>
      <w:autoSpaceDE w:val="0"/>
      <w:autoSpaceDN w:val="0"/>
      <w:adjustRightInd w:val="0"/>
      <w:ind w:right="19772"/>
    </w:pPr>
    <w:rPr>
      <w:rFonts w:ascii="Courier New" w:hAnsi="Courier New" w:cs="Courier New"/>
    </w:rPr>
  </w:style>
  <w:style w:type="paragraph" w:customStyle="1" w:styleId="ConsPlusTitle">
    <w:name w:val="ConsPlusTitle"/>
    <w:rsid w:val="00B244A2"/>
    <w:pPr>
      <w:widowControl w:val="0"/>
      <w:autoSpaceDE w:val="0"/>
      <w:autoSpaceDN w:val="0"/>
      <w:adjustRightInd w:val="0"/>
    </w:pPr>
    <w:rPr>
      <w:rFonts w:ascii="Arial" w:hAnsi="Arial" w:cs="Arial"/>
      <w:b/>
      <w:bCs/>
    </w:rPr>
  </w:style>
  <w:style w:type="paragraph" w:customStyle="1" w:styleId="ConsNormal">
    <w:name w:val="ConsNormal"/>
    <w:link w:val="ConsNormal0"/>
    <w:rsid w:val="00B244A2"/>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4"/>
    <w:rsid w:val="00B244A2"/>
    <w:pPr>
      <w:jc w:val="center"/>
    </w:pPr>
    <w:rPr>
      <w:i/>
      <w:lang w:eastAsia="ru-RU"/>
    </w:rPr>
  </w:style>
  <w:style w:type="paragraph" w:customStyle="1" w:styleId="38">
    <w:name w:val="Стиль3 Знак Знак"/>
    <w:basedOn w:val="2a"/>
    <w:link w:val="39"/>
    <w:rsid w:val="00B244A2"/>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B244A2"/>
    <w:rPr>
      <w:rFonts w:ascii="Times New Roman" w:hAnsi="Times New Roman"/>
      <w:sz w:val="24"/>
    </w:rPr>
  </w:style>
  <w:style w:type="character" w:customStyle="1" w:styleId="apple-style-span">
    <w:name w:val="apple-style-span"/>
    <w:rsid w:val="00B244A2"/>
  </w:style>
  <w:style w:type="character" w:customStyle="1" w:styleId="apple-converted-space">
    <w:name w:val="apple-converted-space"/>
    <w:rsid w:val="00B244A2"/>
  </w:style>
  <w:style w:type="character" w:customStyle="1" w:styleId="context">
    <w:name w:val="context"/>
    <w:rsid w:val="00B244A2"/>
  </w:style>
  <w:style w:type="paragraph" w:customStyle="1" w:styleId="affff2">
    <w:name w:val="Стандартный"/>
    <w:basedOn w:val="a4"/>
    <w:rsid w:val="00B244A2"/>
    <w:pPr>
      <w:ind w:firstLine="709"/>
    </w:pPr>
    <w:rPr>
      <w:lang w:eastAsia="ru-RU"/>
    </w:rPr>
  </w:style>
  <w:style w:type="paragraph" w:customStyle="1" w:styleId="affff3">
    <w:name w:val="Раздел"/>
    <w:basedOn w:val="affff2"/>
    <w:rsid w:val="00B244A2"/>
    <w:pPr>
      <w:keepNext/>
      <w:keepLines/>
      <w:spacing w:before="240" w:after="120"/>
      <w:ind w:firstLine="0"/>
      <w:jc w:val="center"/>
    </w:pPr>
  </w:style>
  <w:style w:type="character" w:customStyle="1" w:styleId="FontStyle19">
    <w:name w:val="Font Style19"/>
    <w:rsid w:val="00B244A2"/>
    <w:rPr>
      <w:rFonts w:ascii="Times New Roman" w:hAnsi="Times New Roman" w:cs="Times New Roman"/>
      <w:sz w:val="22"/>
      <w:szCs w:val="22"/>
    </w:rPr>
  </w:style>
  <w:style w:type="paragraph" w:customStyle="1" w:styleId="Style3">
    <w:name w:val="Style3"/>
    <w:basedOn w:val="a4"/>
    <w:rsid w:val="00B244A2"/>
    <w:pPr>
      <w:widowControl w:val="0"/>
      <w:autoSpaceDE w:val="0"/>
      <w:autoSpaceDN w:val="0"/>
      <w:adjustRightInd w:val="0"/>
      <w:spacing w:line="276" w:lineRule="exact"/>
      <w:ind w:firstLine="706"/>
    </w:pPr>
    <w:rPr>
      <w:lang w:eastAsia="ru-RU"/>
    </w:rPr>
  </w:style>
  <w:style w:type="paragraph" w:styleId="2c">
    <w:name w:val="Body Text 2"/>
    <w:basedOn w:val="a4"/>
    <w:link w:val="2d"/>
    <w:rsid w:val="00B244A2"/>
    <w:pPr>
      <w:spacing w:after="120" w:line="480" w:lineRule="auto"/>
      <w:jc w:val="left"/>
    </w:pPr>
    <w:rPr>
      <w:szCs w:val="20"/>
    </w:rPr>
  </w:style>
  <w:style w:type="character" w:customStyle="1" w:styleId="2d">
    <w:name w:val="Основной текст 2 Знак"/>
    <w:link w:val="2c"/>
    <w:rsid w:val="00B244A2"/>
    <w:rPr>
      <w:rFonts w:ascii="Times New Roman" w:hAnsi="Times New Roman"/>
      <w:sz w:val="24"/>
    </w:rPr>
  </w:style>
  <w:style w:type="paragraph" w:styleId="20">
    <w:name w:val="List Bullet 2"/>
    <w:basedOn w:val="a4"/>
    <w:rsid w:val="00B244A2"/>
    <w:pPr>
      <w:numPr>
        <w:numId w:val="4"/>
      </w:numPr>
      <w:spacing w:after="60"/>
    </w:pPr>
    <w:rPr>
      <w:szCs w:val="20"/>
      <w:lang w:eastAsia="ru-RU"/>
    </w:rPr>
  </w:style>
  <w:style w:type="paragraph" w:customStyle="1" w:styleId="PlainText1">
    <w:name w:val="Plain Text1"/>
    <w:basedOn w:val="a4"/>
    <w:rsid w:val="00B244A2"/>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4"/>
    <w:rsid w:val="00B244A2"/>
    <w:pPr>
      <w:tabs>
        <w:tab w:val="num" w:pos="1077"/>
      </w:tabs>
      <w:spacing w:before="40" w:after="40"/>
      <w:ind w:left="737" w:hanging="380"/>
      <w:contextualSpacing w:val="0"/>
      <w:jc w:val="both"/>
    </w:pPr>
    <w:rPr>
      <w:sz w:val="22"/>
    </w:rPr>
  </w:style>
  <w:style w:type="paragraph" w:styleId="affff4">
    <w:name w:val="List"/>
    <w:basedOn w:val="a4"/>
    <w:rsid w:val="00B244A2"/>
    <w:pPr>
      <w:ind w:left="283" w:hanging="283"/>
      <w:contextualSpacing/>
      <w:jc w:val="left"/>
    </w:pPr>
    <w:rPr>
      <w:szCs w:val="20"/>
      <w:lang w:eastAsia="ru-RU"/>
    </w:rPr>
  </w:style>
  <w:style w:type="paragraph" w:styleId="affff5">
    <w:name w:val="Plain Text"/>
    <w:basedOn w:val="a4"/>
    <w:link w:val="affff6"/>
    <w:rsid w:val="00B244A2"/>
    <w:pPr>
      <w:jc w:val="left"/>
    </w:pPr>
    <w:rPr>
      <w:rFonts w:ascii="Consolas" w:eastAsia="Calibri" w:hAnsi="Consolas"/>
      <w:sz w:val="21"/>
      <w:szCs w:val="21"/>
    </w:rPr>
  </w:style>
  <w:style w:type="character" w:customStyle="1" w:styleId="affff6">
    <w:name w:val="Текст Знак"/>
    <w:link w:val="affff5"/>
    <w:rsid w:val="00B244A2"/>
    <w:rPr>
      <w:rFonts w:ascii="Consolas" w:eastAsia="Calibri" w:hAnsi="Consolas"/>
      <w:sz w:val="21"/>
      <w:szCs w:val="21"/>
      <w:lang w:eastAsia="en-US"/>
    </w:rPr>
  </w:style>
  <w:style w:type="character" w:customStyle="1" w:styleId="ConsPlusNormal1">
    <w:name w:val="ConsPlusNormal Знак Знак"/>
    <w:rsid w:val="00B244A2"/>
    <w:rPr>
      <w:rFonts w:ascii="Arial" w:hAnsi="Arial" w:cs="Arial"/>
      <w:lang w:val="ru-RU" w:eastAsia="ru-RU" w:bidi="ar-SA"/>
    </w:rPr>
  </w:style>
  <w:style w:type="paragraph" w:customStyle="1" w:styleId="150">
    <w:name w:val="Обычный 1.5"/>
    <w:basedOn w:val="a4"/>
    <w:rsid w:val="00B244A2"/>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rsid w:val="00B244A2"/>
    <w:pPr>
      <w:tabs>
        <w:tab w:val="left" w:pos="4479"/>
      </w:tabs>
      <w:spacing w:before="60" w:after="60"/>
      <w:ind w:firstLine="709"/>
    </w:pPr>
    <w:rPr>
      <w:color w:val="000000"/>
      <w:szCs w:val="20"/>
      <w:lang w:eastAsia="ru-RU"/>
    </w:rPr>
  </w:style>
  <w:style w:type="paragraph" w:customStyle="1" w:styleId="affff7">
    <w:name w:val="Текст документа"/>
    <w:basedOn w:val="a4"/>
    <w:rsid w:val="00B244A2"/>
    <w:pPr>
      <w:spacing w:line="360" w:lineRule="auto"/>
      <w:ind w:firstLine="720"/>
    </w:pPr>
    <w:rPr>
      <w:lang w:eastAsia="ru-RU"/>
    </w:rPr>
  </w:style>
  <w:style w:type="paragraph" w:customStyle="1" w:styleId="1f9">
    <w:name w:val="маркированный список 1"/>
    <w:basedOn w:val="afff7"/>
    <w:rsid w:val="00B244A2"/>
    <w:pPr>
      <w:spacing w:line="360" w:lineRule="auto"/>
      <w:ind w:left="1069" w:hanging="360"/>
    </w:pPr>
    <w:rPr>
      <w:szCs w:val="24"/>
    </w:rPr>
  </w:style>
  <w:style w:type="paragraph" w:customStyle="1" w:styleId="1fa">
    <w:name w:val="Цитата1"/>
    <w:basedOn w:val="a4"/>
    <w:rsid w:val="00B244A2"/>
    <w:pPr>
      <w:tabs>
        <w:tab w:val="left" w:pos="5245"/>
      </w:tabs>
      <w:suppressAutoHyphens/>
      <w:ind w:left="1418" w:right="226"/>
      <w:jc w:val="left"/>
    </w:pPr>
    <w:rPr>
      <w:szCs w:val="20"/>
      <w:lang w:eastAsia="ar-SA"/>
    </w:rPr>
  </w:style>
  <w:style w:type="paragraph" w:customStyle="1" w:styleId="211">
    <w:name w:val="Основной текст 21"/>
    <w:basedOn w:val="a4"/>
    <w:rsid w:val="00B244A2"/>
    <w:pPr>
      <w:shd w:val="clear" w:color="auto" w:fill="FFFFFF"/>
      <w:suppressAutoHyphens/>
    </w:pPr>
    <w:rPr>
      <w:lang w:eastAsia="ar-SA"/>
    </w:rPr>
  </w:style>
  <w:style w:type="paragraph" w:customStyle="1" w:styleId="Heading">
    <w:name w:val="Heading"/>
    <w:rsid w:val="00B244A2"/>
    <w:rPr>
      <w:rFonts w:ascii="Arial" w:hAnsi="Arial"/>
      <w:b/>
      <w:snapToGrid w:val="0"/>
      <w:sz w:val="22"/>
    </w:rPr>
  </w:style>
  <w:style w:type="paragraph" w:customStyle="1" w:styleId="Preformat">
    <w:name w:val="Preformat"/>
    <w:rsid w:val="00B244A2"/>
    <w:rPr>
      <w:rFonts w:ascii="Courier New" w:hAnsi="Courier New"/>
      <w:snapToGrid w:val="0"/>
    </w:rPr>
  </w:style>
  <w:style w:type="paragraph" w:customStyle="1" w:styleId="Iauiue">
    <w:name w:val="Iau?iue"/>
    <w:rsid w:val="00B244A2"/>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4"/>
    <w:rsid w:val="00B244A2"/>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4"/>
    <w:rsid w:val="00B244A2"/>
    <w:pPr>
      <w:widowControl w:val="0"/>
      <w:snapToGrid w:val="0"/>
      <w:ind w:left="720" w:firstLine="720"/>
      <w:contextualSpacing/>
      <w:jc w:val="left"/>
    </w:pPr>
    <w:rPr>
      <w:rFonts w:eastAsia="Calibri"/>
      <w:lang w:eastAsia="ru-RU"/>
    </w:rPr>
  </w:style>
  <w:style w:type="character" w:customStyle="1" w:styleId="affff8">
    <w:name w:val="Гипертекстовая ссылка"/>
    <w:rsid w:val="00B244A2"/>
    <w:rPr>
      <w:rFonts w:cs="Times New Roman"/>
      <w:b/>
      <w:bCs/>
      <w:color w:val="008000"/>
    </w:rPr>
  </w:style>
  <w:style w:type="paragraph" w:customStyle="1" w:styleId="1fb">
    <w:name w:val="Основной текст1"/>
    <w:basedOn w:val="a4"/>
    <w:link w:val="1fc"/>
    <w:rsid w:val="00B244A2"/>
    <w:pPr>
      <w:spacing w:before="60" w:after="60"/>
      <w:ind w:firstLine="720"/>
    </w:pPr>
    <w:rPr>
      <w:szCs w:val="20"/>
    </w:rPr>
  </w:style>
  <w:style w:type="character" w:customStyle="1" w:styleId="1fc">
    <w:name w:val="Основной текст1 Знак"/>
    <w:link w:val="1fb"/>
    <w:rsid w:val="00B244A2"/>
    <w:rPr>
      <w:rFonts w:ascii="Times New Roman" w:hAnsi="Times New Roman"/>
      <w:sz w:val="24"/>
    </w:rPr>
  </w:style>
  <w:style w:type="character" w:customStyle="1" w:styleId="190">
    <w:name w:val="Знак Знак19"/>
    <w:rsid w:val="00B244A2"/>
    <w:rPr>
      <w:rFonts w:ascii="Arial" w:hAnsi="Arial" w:cs="Arial"/>
      <w:b/>
      <w:bCs/>
      <w:kern w:val="32"/>
      <w:sz w:val="32"/>
      <w:szCs w:val="32"/>
      <w:lang w:val="ru-RU" w:eastAsia="ru-RU" w:bidi="ar-SA"/>
    </w:rPr>
  </w:style>
  <w:style w:type="character" w:customStyle="1" w:styleId="170">
    <w:name w:val="Знак Знак17"/>
    <w:rsid w:val="00B244A2"/>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B244A2"/>
    <w:rPr>
      <w:rFonts w:eastAsia="Calibri"/>
    </w:rPr>
  </w:style>
  <w:style w:type="paragraph" w:customStyle="1" w:styleId="1fd">
    <w:name w:val="Обычный1"/>
    <w:basedOn w:val="a4"/>
    <w:link w:val="CharChar"/>
    <w:rsid w:val="00B244A2"/>
    <w:pPr>
      <w:spacing w:line="360" w:lineRule="auto"/>
      <w:ind w:firstLine="851"/>
    </w:pPr>
  </w:style>
  <w:style w:type="character" w:customStyle="1" w:styleId="CharChar">
    <w:name w:val="Обычный Char Char"/>
    <w:link w:val="1fd"/>
    <w:rsid w:val="00B244A2"/>
    <w:rPr>
      <w:rFonts w:ascii="Times New Roman" w:hAnsi="Times New Roman"/>
      <w:sz w:val="24"/>
      <w:szCs w:val="24"/>
    </w:rPr>
  </w:style>
  <w:style w:type="paragraph" w:customStyle="1" w:styleId="1fe">
    <w:name w:val="Список М1"/>
    <w:rsid w:val="00B244A2"/>
    <w:pPr>
      <w:spacing w:before="40" w:after="40"/>
      <w:ind w:left="720" w:hanging="360"/>
      <w:jc w:val="both"/>
    </w:pPr>
    <w:rPr>
      <w:rFonts w:ascii="Times New Roman" w:hAnsi="Times New Roman"/>
      <w:sz w:val="24"/>
    </w:rPr>
  </w:style>
  <w:style w:type="paragraph" w:styleId="affff9">
    <w:name w:val="caption"/>
    <w:basedOn w:val="a4"/>
    <w:next w:val="a4"/>
    <w:qFormat/>
    <w:rsid w:val="00B244A2"/>
    <w:pPr>
      <w:spacing w:after="200" w:line="276" w:lineRule="auto"/>
      <w:jc w:val="left"/>
    </w:pPr>
    <w:rPr>
      <w:rFonts w:ascii="Calibri" w:eastAsia="Calibri" w:hAnsi="Calibri"/>
      <w:b/>
      <w:bCs/>
      <w:sz w:val="20"/>
      <w:szCs w:val="20"/>
    </w:rPr>
  </w:style>
  <w:style w:type="character" w:customStyle="1" w:styleId="63">
    <w:name w:val="Знак Знак6"/>
    <w:rsid w:val="00B244A2"/>
    <w:rPr>
      <w:sz w:val="24"/>
      <w:szCs w:val="22"/>
      <w:lang w:eastAsia="en-US"/>
    </w:rPr>
  </w:style>
  <w:style w:type="character" w:customStyle="1" w:styleId="45">
    <w:name w:val="Знак Знак4"/>
    <w:rsid w:val="00B244A2"/>
    <w:rPr>
      <w:rFonts w:eastAsia="Times New Roman" w:cs="Times New Roman"/>
      <w:sz w:val="24"/>
      <w:szCs w:val="24"/>
    </w:rPr>
  </w:style>
  <w:style w:type="paragraph" w:customStyle="1" w:styleId="2f">
    <w:name w:val="Обычный2"/>
    <w:rsid w:val="00B244A2"/>
    <w:rPr>
      <w:rFonts w:ascii="Times New Roman" w:hAnsi="Times New Roman"/>
      <w:snapToGrid w:val="0"/>
    </w:rPr>
  </w:style>
  <w:style w:type="paragraph" w:customStyle="1" w:styleId="2f0">
    <w:name w:val="Текст2"/>
    <w:basedOn w:val="a4"/>
    <w:rsid w:val="00B244A2"/>
    <w:pPr>
      <w:spacing w:line="360" w:lineRule="auto"/>
      <w:ind w:firstLine="720"/>
    </w:pPr>
    <w:rPr>
      <w:sz w:val="28"/>
      <w:szCs w:val="20"/>
      <w:lang w:eastAsia="ru-RU"/>
    </w:rPr>
  </w:style>
  <w:style w:type="paragraph" w:customStyle="1" w:styleId="affffa">
    <w:name w:val="ЗАГОЛОВОК (титульная)"/>
    <w:basedOn w:val="1fd"/>
    <w:next w:val="1fd"/>
    <w:rsid w:val="00B244A2"/>
    <w:pPr>
      <w:ind w:firstLine="0"/>
      <w:jc w:val="center"/>
      <w:outlineLvl w:val="0"/>
    </w:pPr>
    <w:rPr>
      <w:b/>
      <w:bCs/>
      <w:caps/>
      <w:sz w:val="28"/>
      <w:szCs w:val="28"/>
    </w:rPr>
  </w:style>
  <w:style w:type="paragraph" w:customStyle="1" w:styleId="affffb">
    <w:name w:val="Подзаголовок (титульная)"/>
    <w:basedOn w:val="1fd"/>
    <w:next w:val="1fd"/>
    <w:rsid w:val="00B244A2"/>
    <w:pPr>
      <w:ind w:firstLine="0"/>
      <w:jc w:val="center"/>
    </w:pPr>
    <w:rPr>
      <w:b/>
      <w:sz w:val="28"/>
    </w:rPr>
  </w:style>
  <w:style w:type="paragraph" w:customStyle="1" w:styleId="affffc">
    <w:name w:val="Комментарии"/>
    <w:basedOn w:val="1fd"/>
    <w:link w:val="CharChar0"/>
    <w:rsid w:val="00B244A2"/>
    <w:rPr>
      <w:color w:val="FF9900"/>
    </w:rPr>
  </w:style>
  <w:style w:type="character" w:customStyle="1" w:styleId="CharChar0">
    <w:name w:val="Комментарии Char Char"/>
    <w:link w:val="affffc"/>
    <w:rsid w:val="00B244A2"/>
    <w:rPr>
      <w:rFonts w:ascii="Times New Roman" w:hAnsi="Times New Roman"/>
      <w:color w:val="FF9900"/>
      <w:sz w:val="24"/>
      <w:szCs w:val="24"/>
    </w:rPr>
  </w:style>
  <w:style w:type="paragraph" w:customStyle="1" w:styleId="affffd">
    <w:name w:val="Рисунок"/>
    <w:basedOn w:val="1fd"/>
    <w:next w:val="1fd"/>
    <w:rsid w:val="00B244A2"/>
    <w:pPr>
      <w:keepNext/>
      <w:ind w:firstLine="0"/>
      <w:jc w:val="center"/>
    </w:pPr>
  </w:style>
  <w:style w:type="paragraph" w:customStyle="1" w:styleId="affffe">
    <w:name w:val="Рисунок подпись"/>
    <w:basedOn w:val="1fd"/>
    <w:next w:val="1fd"/>
    <w:rsid w:val="00B244A2"/>
    <w:pPr>
      <w:ind w:firstLine="0"/>
      <w:jc w:val="center"/>
    </w:pPr>
    <w:rPr>
      <w:b/>
      <w:lang w:val="en-US"/>
    </w:rPr>
  </w:style>
  <w:style w:type="paragraph" w:customStyle="1" w:styleId="afffff">
    <w:name w:val="Таблица название таблицы"/>
    <w:basedOn w:val="1fd"/>
    <w:next w:val="1fd"/>
    <w:rsid w:val="00B244A2"/>
    <w:pPr>
      <w:keepNext/>
      <w:ind w:firstLine="0"/>
    </w:pPr>
    <w:rPr>
      <w:b/>
    </w:rPr>
  </w:style>
  <w:style w:type="paragraph" w:customStyle="1" w:styleId="afffff0">
    <w:name w:val="Таблица название столбцов"/>
    <w:basedOn w:val="afffff"/>
    <w:next w:val="1fd"/>
    <w:rsid w:val="00B244A2"/>
    <w:pPr>
      <w:spacing w:before="120" w:after="120"/>
      <w:jc w:val="center"/>
    </w:pPr>
  </w:style>
  <w:style w:type="paragraph" w:customStyle="1" w:styleId="a2">
    <w:name w:val="Таблица текст"/>
    <w:basedOn w:val="1fd"/>
    <w:rsid w:val="00B244A2"/>
    <w:pPr>
      <w:numPr>
        <w:numId w:val="12"/>
      </w:numPr>
      <w:tabs>
        <w:tab w:val="clear" w:pos="1620"/>
      </w:tabs>
      <w:spacing w:line="240" w:lineRule="auto"/>
      <w:ind w:left="0" w:firstLine="0"/>
      <w:jc w:val="left"/>
    </w:pPr>
  </w:style>
  <w:style w:type="paragraph" w:customStyle="1" w:styleId="21">
    <w:name w:val="Список 21"/>
    <w:basedOn w:val="1fd"/>
    <w:rsid w:val="00B244A2"/>
    <w:pPr>
      <w:numPr>
        <w:numId w:val="13"/>
      </w:numPr>
      <w:tabs>
        <w:tab w:val="clear" w:pos="1571"/>
        <w:tab w:val="num" w:pos="360"/>
        <w:tab w:val="num" w:pos="643"/>
      </w:tabs>
      <w:ind w:left="720"/>
    </w:pPr>
    <w:rPr>
      <w:lang w:val="en-US"/>
    </w:rPr>
  </w:style>
  <w:style w:type="paragraph" w:customStyle="1" w:styleId="310">
    <w:name w:val="Список 31"/>
    <w:basedOn w:val="1fd"/>
    <w:rsid w:val="00B244A2"/>
    <w:pPr>
      <w:numPr>
        <w:numId w:val="7"/>
      </w:numPr>
      <w:tabs>
        <w:tab w:val="num" w:pos="360"/>
      </w:tabs>
      <w:ind w:left="720" w:firstLine="851"/>
    </w:pPr>
  </w:style>
  <w:style w:type="paragraph" w:customStyle="1" w:styleId="afffff1">
    <w:name w:val="ЗАГОЛОВОК ПРИЛОЖЕНИЯ"/>
    <w:basedOn w:val="14"/>
    <w:next w:val="a4"/>
    <w:rsid w:val="00B244A2"/>
    <w:pPr>
      <w:pageBreakBefore/>
      <w:spacing w:before="240" w:after="60"/>
    </w:pPr>
    <w:rPr>
      <w:rFonts w:eastAsia="TimesNewRoman,Bold"/>
      <w:bCs w:val="0"/>
      <w:iCs w:val="0"/>
      <w:caps/>
      <w:spacing w:val="0"/>
      <w:sz w:val="32"/>
      <w:szCs w:val="32"/>
    </w:rPr>
  </w:style>
  <w:style w:type="paragraph" w:customStyle="1" w:styleId="afffff2">
    <w:name w:val="Подзаголовок приложения"/>
    <w:basedOn w:val="1fd"/>
    <w:next w:val="1fd"/>
    <w:link w:val="CharChar1"/>
    <w:rsid w:val="00B244A2"/>
    <w:pPr>
      <w:ind w:firstLine="0"/>
      <w:jc w:val="center"/>
    </w:pPr>
    <w:rPr>
      <w:b/>
      <w:sz w:val="28"/>
      <w:szCs w:val="28"/>
    </w:rPr>
  </w:style>
  <w:style w:type="character" w:customStyle="1" w:styleId="CharChar1">
    <w:name w:val="Подзаголовок приложения Char Char"/>
    <w:link w:val="afffff2"/>
    <w:rsid w:val="00B244A2"/>
    <w:rPr>
      <w:rFonts w:ascii="Times New Roman" w:hAnsi="Times New Roman"/>
      <w:b/>
      <w:sz w:val="28"/>
      <w:szCs w:val="28"/>
    </w:rPr>
  </w:style>
  <w:style w:type="paragraph" w:customStyle="1" w:styleId="1ff">
    <w:name w:val="Дата1"/>
    <w:basedOn w:val="1fd"/>
    <w:next w:val="1fd"/>
    <w:rsid w:val="00B244A2"/>
    <w:pPr>
      <w:ind w:firstLine="0"/>
      <w:jc w:val="center"/>
    </w:pPr>
    <w:rPr>
      <w:b/>
    </w:rPr>
  </w:style>
  <w:style w:type="paragraph" w:styleId="46">
    <w:name w:val="toc 4"/>
    <w:basedOn w:val="a4"/>
    <w:next w:val="a4"/>
    <w:rsid w:val="00B244A2"/>
    <w:pPr>
      <w:ind w:left="720"/>
      <w:jc w:val="left"/>
    </w:pPr>
    <w:rPr>
      <w:sz w:val="20"/>
      <w:szCs w:val="20"/>
      <w:lang w:eastAsia="ru-RU"/>
    </w:rPr>
  </w:style>
  <w:style w:type="paragraph" w:customStyle="1" w:styleId="-">
    <w:name w:val="Комментарии - список"/>
    <w:basedOn w:val="21"/>
    <w:rsid w:val="00B244A2"/>
    <w:pPr>
      <w:numPr>
        <w:numId w:val="14"/>
      </w:numPr>
      <w:tabs>
        <w:tab w:val="clear" w:pos="1571"/>
        <w:tab w:val="num" w:pos="360"/>
        <w:tab w:val="num" w:pos="643"/>
      </w:tabs>
      <w:ind w:left="720" w:hanging="360"/>
    </w:pPr>
    <w:rPr>
      <w:color w:val="FF9900"/>
    </w:rPr>
  </w:style>
  <w:style w:type="paragraph" w:customStyle="1" w:styleId="11">
    <w:name w:val="Список1"/>
    <w:basedOn w:val="1fd"/>
    <w:rsid w:val="00B244A2"/>
    <w:pPr>
      <w:numPr>
        <w:numId w:val="8"/>
      </w:numPr>
      <w:tabs>
        <w:tab w:val="num" w:pos="360"/>
        <w:tab w:val="num" w:pos="1134"/>
      </w:tabs>
      <w:ind w:left="1440" w:hanging="720"/>
    </w:pPr>
  </w:style>
  <w:style w:type="paragraph" w:customStyle="1" w:styleId="afffff3">
    <w:name w:val="Таблица текст в ячейках"/>
    <w:basedOn w:val="a2"/>
    <w:rsid w:val="00B244A2"/>
    <w:pPr>
      <w:spacing w:before="120" w:after="120" w:line="360" w:lineRule="auto"/>
    </w:pPr>
  </w:style>
  <w:style w:type="paragraph" w:customStyle="1" w:styleId="1ff0">
    <w:name w:val="ТЗ Заголовок 1"/>
    <w:basedOn w:val="a4"/>
    <w:next w:val="a4"/>
    <w:rsid w:val="00B244A2"/>
    <w:pPr>
      <w:spacing w:before="120" w:after="120"/>
      <w:jc w:val="left"/>
      <w:outlineLvl w:val="0"/>
    </w:pPr>
    <w:rPr>
      <w:rFonts w:ascii="Arial Black" w:hAnsi="Arial Black"/>
      <w:sz w:val="28"/>
    </w:rPr>
  </w:style>
  <w:style w:type="paragraph" w:customStyle="1" w:styleId="afffff4">
    <w:name w:val="Словарная статья"/>
    <w:basedOn w:val="a4"/>
    <w:next w:val="a4"/>
    <w:rsid w:val="00B244A2"/>
    <w:pPr>
      <w:autoSpaceDE w:val="0"/>
      <w:autoSpaceDN w:val="0"/>
      <w:adjustRightInd w:val="0"/>
      <w:ind w:right="118"/>
    </w:pPr>
    <w:rPr>
      <w:rFonts w:ascii="Arial" w:hAnsi="Arial" w:cs="Arial"/>
      <w:sz w:val="20"/>
      <w:szCs w:val="20"/>
      <w:lang w:eastAsia="ru-RU"/>
    </w:rPr>
  </w:style>
  <w:style w:type="paragraph" w:styleId="4">
    <w:name w:val="List Bullet 4"/>
    <w:basedOn w:val="a4"/>
    <w:rsid w:val="00B244A2"/>
    <w:pPr>
      <w:numPr>
        <w:numId w:val="15"/>
      </w:numPr>
      <w:contextualSpacing/>
      <w:jc w:val="left"/>
    </w:pPr>
    <w:rPr>
      <w:lang w:eastAsia="ru-RU"/>
    </w:rPr>
  </w:style>
  <w:style w:type="paragraph" w:customStyle="1" w:styleId="afffff5">
    <w:name w:val="Текст_таб"/>
    <w:basedOn w:val="a4"/>
    <w:rsid w:val="00B244A2"/>
    <w:pPr>
      <w:widowControl w:val="0"/>
      <w:spacing w:line="360" w:lineRule="auto"/>
      <w:ind w:left="75"/>
      <w:jc w:val="left"/>
    </w:pPr>
    <w:rPr>
      <w:szCs w:val="20"/>
      <w:lang w:eastAsia="ru-RU"/>
    </w:rPr>
  </w:style>
  <w:style w:type="paragraph" w:customStyle="1" w:styleId="3H3h3">
    <w:name w:val="Заголовок 3.H3.h3"/>
    <w:basedOn w:val="a4"/>
    <w:next w:val="a4"/>
    <w:rsid w:val="00B244A2"/>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rsid w:val="00B244A2"/>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7"/>
    <w:rsid w:val="00B244A2"/>
    <w:pPr>
      <w:numPr>
        <w:numId w:val="16"/>
      </w:numPr>
      <w:spacing w:line="360" w:lineRule="auto"/>
    </w:pPr>
    <w:rPr>
      <w:lang w:eastAsia="ru-RU"/>
    </w:rPr>
  </w:style>
  <w:style w:type="paragraph" w:styleId="54">
    <w:name w:val="toc 5"/>
    <w:basedOn w:val="a4"/>
    <w:next w:val="a4"/>
    <w:rsid w:val="00B244A2"/>
    <w:pPr>
      <w:ind w:left="960"/>
      <w:jc w:val="left"/>
    </w:pPr>
    <w:rPr>
      <w:sz w:val="20"/>
      <w:szCs w:val="20"/>
      <w:lang w:eastAsia="ru-RU"/>
    </w:rPr>
  </w:style>
  <w:style w:type="paragraph" w:styleId="64">
    <w:name w:val="toc 6"/>
    <w:basedOn w:val="a4"/>
    <w:next w:val="a4"/>
    <w:rsid w:val="00B244A2"/>
    <w:pPr>
      <w:ind w:left="1200"/>
      <w:jc w:val="left"/>
    </w:pPr>
    <w:rPr>
      <w:sz w:val="20"/>
      <w:szCs w:val="20"/>
      <w:lang w:eastAsia="ru-RU"/>
    </w:rPr>
  </w:style>
  <w:style w:type="paragraph" w:styleId="71">
    <w:name w:val="toc 7"/>
    <w:basedOn w:val="a4"/>
    <w:next w:val="a4"/>
    <w:rsid w:val="00B244A2"/>
    <w:pPr>
      <w:ind w:left="1440"/>
      <w:jc w:val="left"/>
    </w:pPr>
    <w:rPr>
      <w:sz w:val="20"/>
      <w:szCs w:val="20"/>
      <w:lang w:eastAsia="ru-RU"/>
    </w:rPr>
  </w:style>
  <w:style w:type="paragraph" w:styleId="81">
    <w:name w:val="toc 8"/>
    <w:basedOn w:val="a4"/>
    <w:next w:val="a4"/>
    <w:rsid w:val="00B244A2"/>
    <w:pPr>
      <w:ind w:left="1680"/>
      <w:jc w:val="left"/>
    </w:pPr>
    <w:rPr>
      <w:sz w:val="20"/>
      <w:szCs w:val="20"/>
      <w:lang w:eastAsia="ru-RU"/>
    </w:rPr>
  </w:style>
  <w:style w:type="paragraph" w:styleId="91">
    <w:name w:val="toc 9"/>
    <w:basedOn w:val="a4"/>
    <w:next w:val="a4"/>
    <w:rsid w:val="00B244A2"/>
    <w:pPr>
      <w:ind w:left="1920"/>
      <w:jc w:val="left"/>
    </w:pPr>
    <w:rPr>
      <w:sz w:val="20"/>
      <w:szCs w:val="20"/>
      <w:lang w:eastAsia="ru-RU"/>
    </w:rPr>
  </w:style>
  <w:style w:type="paragraph" w:customStyle="1" w:styleId="afffff6">
    <w:name w:val="Абзац обычный"/>
    <w:basedOn w:val="a4"/>
    <w:rsid w:val="00B244A2"/>
    <w:pPr>
      <w:spacing w:before="120" w:after="120"/>
      <w:ind w:firstLine="709"/>
    </w:pPr>
    <w:rPr>
      <w:lang w:eastAsia="ru-RU"/>
    </w:rPr>
  </w:style>
  <w:style w:type="paragraph" w:styleId="afffff7">
    <w:name w:val="List Bullet"/>
    <w:basedOn w:val="a4"/>
    <w:rsid w:val="00B244A2"/>
    <w:pPr>
      <w:keepLines/>
      <w:tabs>
        <w:tab w:val="num" w:pos="4857"/>
      </w:tabs>
      <w:spacing w:after="120" w:line="288" w:lineRule="auto"/>
      <w:ind w:left="3780" w:firstLine="720"/>
      <w:contextualSpacing/>
    </w:pPr>
  </w:style>
  <w:style w:type="paragraph" w:customStyle="1" w:styleId="ListBullet3">
    <w:name w:val="List Bullet_3"/>
    <w:basedOn w:val="a4"/>
    <w:rsid w:val="00B244A2"/>
    <w:pPr>
      <w:keepLines/>
      <w:tabs>
        <w:tab w:val="num" w:pos="993"/>
      </w:tabs>
      <w:spacing w:after="120" w:line="288" w:lineRule="auto"/>
      <w:ind w:left="709"/>
      <w:contextualSpacing/>
    </w:pPr>
  </w:style>
  <w:style w:type="paragraph" w:styleId="31">
    <w:name w:val="List Bullet 3"/>
    <w:basedOn w:val="a4"/>
    <w:rsid w:val="00B244A2"/>
    <w:pPr>
      <w:numPr>
        <w:numId w:val="5"/>
      </w:numPr>
      <w:tabs>
        <w:tab w:val="left" w:pos="1469"/>
      </w:tabs>
      <w:spacing w:before="60" w:after="60"/>
    </w:pPr>
    <w:rPr>
      <w:rFonts w:ascii="Arial" w:hAnsi="Arial"/>
      <w:szCs w:val="20"/>
    </w:rPr>
  </w:style>
  <w:style w:type="paragraph" w:styleId="5">
    <w:name w:val="List Bullet 5"/>
    <w:basedOn w:val="a4"/>
    <w:rsid w:val="00B244A2"/>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rsid w:val="00B244A2"/>
    <w:pPr>
      <w:keepNext/>
      <w:keepLines/>
      <w:numPr>
        <w:numId w:val="18"/>
      </w:numPr>
      <w:spacing w:before="120" w:after="120"/>
      <w:ind w:left="0" w:firstLine="0"/>
      <w:jc w:val="center"/>
    </w:pPr>
    <w:rPr>
      <w:rFonts w:ascii="Arial" w:hAnsi="Arial"/>
      <w:b/>
      <w:i/>
      <w:szCs w:val="20"/>
    </w:rPr>
  </w:style>
  <w:style w:type="character" w:customStyle="1" w:styleId="TableHeading0">
    <w:name w:val="Table Heading Знак"/>
    <w:link w:val="TableHeading"/>
    <w:rsid w:val="00B244A2"/>
    <w:rPr>
      <w:rFonts w:ascii="Arial" w:hAnsi="Arial"/>
      <w:b/>
      <w:i/>
      <w:sz w:val="24"/>
      <w:lang w:eastAsia="en-US"/>
    </w:rPr>
  </w:style>
  <w:style w:type="paragraph" w:customStyle="1" w:styleId="PseudoH1NoNum">
    <w:name w:val="Pseudo H1 No Num"/>
    <w:basedOn w:val="a4"/>
    <w:next w:val="afffb"/>
    <w:rsid w:val="00B244A2"/>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rsid w:val="00B244A2"/>
    <w:pPr>
      <w:jc w:val="left"/>
    </w:pPr>
    <w:rPr>
      <w:rFonts w:ascii="Arial" w:hAnsi="Arial"/>
      <w:szCs w:val="20"/>
    </w:rPr>
  </w:style>
  <w:style w:type="character" w:customStyle="1" w:styleId="TableCellLChar">
    <w:name w:val="Table Cell L Char"/>
    <w:link w:val="TableCellL"/>
    <w:rsid w:val="00B244A2"/>
    <w:rPr>
      <w:rFonts w:ascii="Arial" w:hAnsi="Arial"/>
      <w:sz w:val="24"/>
      <w:lang w:eastAsia="en-US"/>
    </w:rPr>
  </w:style>
  <w:style w:type="character" w:customStyle="1" w:styleId="glossairecss">
    <w:name w:val="glossaire_css"/>
    <w:rsid w:val="00B244A2"/>
  </w:style>
  <w:style w:type="character" w:customStyle="1" w:styleId="zakonspanusual">
    <w:name w:val="zakon_spanusual"/>
    <w:rsid w:val="00B244A2"/>
  </w:style>
  <w:style w:type="paragraph" w:customStyle="1" w:styleId="TableHeading10">
    <w:name w:val="Table Heading 10"/>
    <w:basedOn w:val="TableHeading"/>
    <w:rsid w:val="00B244A2"/>
    <w:rPr>
      <w:sz w:val="20"/>
    </w:rPr>
  </w:style>
  <w:style w:type="paragraph" w:customStyle="1" w:styleId="TableCell10L">
    <w:name w:val="Table Cell 10 L"/>
    <w:basedOn w:val="TableCellL"/>
    <w:rsid w:val="00B244A2"/>
    <w:rPr>
      <w:sz w:val="20"/>
    </w:rPr>
  </w:style>
  <w:style w:type="paragraph" w:styleId="afffff8">
    <w:name w:val="Body Text First Indent"/>
    <w:basedOn w:val="afffb"/>
    <w:link w:val="afffff9"/>
    <w:rsid w:val="00B244A2"/>
    <w:pPr>
      <w:autoSpaceDE w:val="0"/>
      <w:autoSpaceDN w:val="0"/>
      <w:adjustRightInd w:val="0"/>
      <w:ind w:firstLine="210"/>
      <w:jc w:val="both"/>
    </w:pPr>
    <w:rPr>
      <w:sz w:val="28"/>
      <w:szCs w:val="28"/>
    </w:rPr>
  </w:style>
  <w:style w:type="character" w:customStyle="1" w:styleId="afffff9">
    <w:name w:val="Красная строка Знак"/>
    <w:link w:val="afffff8"/>
    <w:rsid w:val="00B244A2"/>
    <w:rPr>
      <w:rFonts w:ascii="Times New Roman" w:hAnsi="Times New Roman"/>
      <w:sz w:val="28"/>
      <w:szCs w:val="28"/>
    </w:rPr>
  </w:style>
  <w:style w:type="character" w:customStyle="1" w:styleId="2f1">
    <w:name w:val="Знак Знак2"/>
    <w:rsid w:val="00B244A2"/>
    <w:rPr>
      <w:rFonts w:eastAsia="Times New Roman" w:cs="Times New Roman"/>
      <w:szCs w:val="20"/>
      <w:lang w:eastAsia="ru-RU"/>
    </w:rPr>
  </w:style>
  <w:style w:type="paragraph" w:customStyle="1" w:styleId="1">
    <w:name w:val="маркированный список 1 уровня"/>
    <w:basedOn w:val="a4"/>
    <w:rsid w:val="00B244A2"/>
    <w:pPr>
      <w:numPr>
        <w:numId w:val="6"/>
      </w:numPr>
      <w:spacing w:line="360" w:lineRule="auto"/>
    </w:pPr>
    <w:rPr>
      <w:snapToGrid w:val="0"/>
      <w:szCs w:val="20"/>
      <w:lang w:eastAsia="ru-RU"/>
    </w:rPr>
  </w:style>
  <w:style w:type="character" w:customStyle="1" w:styleId="312">
    <w:name w:val="Стиль3 Знак1"/>
    <w:rsid w:val="00B244A2"/>
    <w:rPr>
      <w:rFonts w:ascii="Calibri" w:hAnsi="Calibri" w:cs="Calibri"/>
      <w:b/>
      <w:i/>
      <w:caps/>
      <w:color w:val="000000"/>
      <w:sz w:val="22"/>
      <w:szCs w:val="28"/>
      <w:lang w:eastAsia="ar-SA"/>
    </w:rPr>
  </w:style>
  <w:style w:type="paragraph" w:customStyle="1" w:styleId="41">
    <w:name w:val="Стиль4"/>
    <w:basedOn w:val="1f"/>
    <w:link w:val="47"/>
    <w:rsid w:val="00B244A2"/>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B244A2"/>
    <w:rPr>
      <w:rFonts w:ascii="Times New Roman" w:eastAsia="Calibri" w:hAnsi="Times New Roman"/>
      <w:i/>
      <w:caps/>
      <w:noProof/>
      <w:spacing w:val="-20"/>
      <w:sz w:val="24"/>
    </w:rPr>
  </w:style>
  <w:style w:type="character" w:customStyle="1" w:styleId="Heading1Char">
    <w:name w:val="Heading 1 Char"/>
    <w:aliases w:val="Document Header1 Char,H1 Char"/>
    <w:rsid w:val="00B244A2"/>
    <w:rPr>
      <w:rFonts w:ascii="Arial" w:eastAsia="Calibri" w:hAnsi="Arial" w:cs="Arial"/>
      <w:b/>
      <w:bCs/>
      <w:color w:val="000080"/>
      <w:sz w:val="24"/>
      <w:szCs w:val="24"/>
      <w:lang w:val="ru-RU" w:eastAsia="ru-RU" w:bidi="ar-SA"/>
    </w:rPr>
  </w:style>
  <w:style w:type="character" w:customStyle="1" w:styleId="bluebold1">
    <w:name w:val="bluebold1"/>
    <w:rsid w:val="00B244A2"/>
    <w:rPr>
      <w:b/>
      <w:bCs/>
      <w:color w:val="4878B2"/>
    </w:rPr>
  </w:style>
  <w:style w:type="character" w:customStyle="1" w:styleId="240">
    <w:name w:val="Знак Знак24"/>
    <w:rsid w:val="00B244A2"/>
    <w:rPr>
      <w:rFonts w:ascii="Arial" w:eastAsia="Calibri" w:hAnsi="Arial" w:cs="Arial"/>
      <w:b/>
      <w:bCs/>
      <w:color w:val="000080"/>
      <w:szCs w:val="24"/>
      <w:lang w:eastAsia="ru-RU"/>
    </w:rPr>
  </w:style>
  <w:style w:type="character" w:customStyle="1" w:styleId="230">
    <w:name w:val="Знак Знак23"/>
    <w:rsid w:val="00B244A2"/>
    <w:rPr>
      <w:rFonts w:ascii="Arial" w:eastAsia="Times New Roman" w:hAnsi="Arial" w:cs="Arial"/>
      <w:b/>
      <w:bCs/>
      <w:i/>
      <w:iCs/>
      <w:sz w:val="28"/>
      <w:szCs w:val="28"/>
      <w:lang w:eastAsia="ru-RU"/>
    </w:rPr>
  </w:style>
  <w:style w:type="character" w:customStyle="1" w:styleId="220">
    <w:name w:val="Знак Знак22"/>
    <w:rsid w:val="00B244A2"/>
    <w:rPr>
      <w:rFonts w:ascii="Calibri" w:eastAsia="Times New Roman" w:hAnsi="Calibri" w:cs="Times New Roman"/>
      <w:b/>
      <w:bCs/>
      <w:sz w:val="28"/>
      <w:szCs w:val="28"/>
    </w:rPr>
  </w:style>
  <w:style w:type="character" w:customStyle="1" w:styleId="dn">
    <w:name w:val="dn"/>
    <w:rsid w:val="00B244A2"/>
  </w:style>
  <w:style w:type="numbering" w:customStyle="1" w:styleId="1ff1">
    <w:name w:val="Нет списка1"/>
    <w:next w:val="a7"/>
    <w:rsid w:val="00B244A2"/>
  </w:style>
  <w:style w:type="paragraph" w:customStyle="1" w:styleId="WW-2">
    <w:name w:val="WW-Основной текст с отступом 2"/>
    <w:basedOn w:val="a4"/>
    <w:rsid w:val="00B244A2"/>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rsid w:val="00B244A2"/>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sid w:val="00B244A2"/>
    <w:rPr>
      <w:rFonts w:ascii="Arial" w:hAnsi="Arial" w:cs="Arial"/>
      <w:lang w:val="ru-RU" w:eastAsia="ru-RU" w:bidi="ar-SA"/>
    </w:rPr>
  </w:style>
  <w:style w:type="paragraph" w:customStyle="1" w:styleId="110">
    <w:name w:val="Обычный11"/>
    <w:rsid w:val="00B244A2"/>
    <w:rPr>
      <w:rFonts w:ascii="NTHelvetica/Cyrillic" w:hAnsi="NTHelvetica/Cyrillic"/>
      <w:color w:val="000080"/>
      <w:sz w:val="22"/>
      <w:szCs w:val="22"/>
    </w:rPr>
  </w:style>
  <w:style w:type="character" w:customStyle="1" w:styleId="Normal">
    <w:name w:val="Normal Знак"/>
    <w:rsid w:val="00B244A2"/>
    <w:rPr>
      <w:rFonts w:ascii="Times New Roman" w:eastAsia="Times New Roman" w:hAnsi="Times New Roman" w:cs="Times New Roman"/>
      <w:sz w:val="20"/>
      <w:szCs w:val="20"/>
      <w:lang w:eastAsia="ru-RU"/>
    </w:rPr>
  </w:style>
  <w:style w:type="paragraph" w:customStyle="1" w:styleId="1ff3">
    <w:name w:val="Верхний колонтитул1"/>
    <w:rsid w:val="00B244A2"/>
    <w:pPr>
      <w:widowControl w:val="0"/>
      <w:tabs>
        <w:tab w:val="center" w:pos="4677"/>
        <w:tab w:val="right" w:pos="9355"/>
      </w:tabs>
    </w:pPr>
    <w:rPr>
      <w:rFonts w:ascii="Times New Roman" w:eastAsia="ヒラギノ角ゴ Pro W3" w:hAnsi="Times New Roman"/>
      <w:color w:val="000000"/>
    </w:rPr>
  </w:style>
  <w:style w:type="paragraph" w:customStyle="1" w:styleId="afffffa">
    <w:name w:val="Свободная форма"/>
    <w:rsid w:val="00B244A2"/>
    <w:rPr>
      <w:rFonts w:ascii="Times New Roman" w:eastAsia="ヒラギノ角ゴ Pro W3" w:hAnsi="Times New Roman"/>
      <w:color w:val="000000"/>
    </w:rPr>
  </w:style>
  <w:style w:type="paragraph" w:customStyle="1" w:styleId="1A0">
    <w:name w:val="Заголовок 1 A"/>
    <w:next w:val="1fd"/>
    <w:rsid w:val="00B244A2"/>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B244A2"/>
    <w:pPr>
      <w:spacing w:after="120"/>
      <w:ind w:left="283"/>
    </w:pPr>
    <w:rPr>
      <w:sz w:val="16"/>
      <w:szCs w:val="16"/>
    </w:rPr>
  </w:style>
  <w:style w:type="character" w:customStyle="1" w:styleId="3b">
    <w:name w:val="Основной текст с отступом 3 Знак"/>
    <w:link w:val="3a"/>
    <w:rsid w:val="00B244A2"/>
    <w:rPr>
      <w:rFonts w:ascii="Times New Roman" w:hAnsi="Times New Roman"/>
      <w:sz w:val="16"/>
      <w:szCs w:val="16"/>
      <w:lang w:eastAsia="en-US"/>
    </w:rPr>
  </w:style>
  <w:style w:type="paragraph" w:customStyle="1" w:styleId="a0">
    <w:name w:val="Подпункты"/>
    <w:basedOn w:val="a4"/>
    <w:rsid w:val="00B244A2"/>
    <w:pPr>
      <w:numPr>
        <w:numId w:val="21"/>
      </w:numPr>
    </w:pPr>
    <w:rPr>
      <w:szCs w:val="20"/>
      <w:lang w:eastAsia="ru-RU"/>
    </w:rPr>
  </w:style>
  <w:style w:type="paragraph" w:customStyle="1" w:styleId="212">
    <w:name w:val="Абзац списка21"/>
    <w:basedOn w:val="a4"/>
    <w:rsid w:val="00B244A2"/>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8"/>
    <w:rsid w:val="00B244A2"/>
  </w:style>
  <w:style w:type="paragraph" w:customStyle="1" w:styleId="ListParagraph1">
    <w:name w:val="List Paragraph1"/>
    <w:basedOn w:val="a4"/>
    <w:link w:val="ListParagraphChar"/>
    <w:rsid w:val="00B244A2"/>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sid w:val="00B244A2"/>
    <w:rPr>
      <w:lang w:eastAsia="ar-SA"/>
    </w:rPr>
  </w:style>
  <w:style w:type="paragraph" w:customStyle="1" w:styleId="3c">
    <w:name w:val="Знак3"/>
    <w:basedOn w:val="a4"/>
    <w:rsid w:val="00B244A2"/>
    <w:pPr>
      <w:spacing w:before="100" w:beforeAutospacing="1" w:after="100" w:afterAutospacing="1"/>
      <w:jc w:val="left"/>
    </w:pPr>
    <w:rPr>
      <w:rFonts w:ascii="Tahoma" w:hAnsi="Tahoma"/>
      <w:lang w:val="en-US"/>
    </w:rPr>
  </w:style>
  <w:style w:type="paragraph" w:customStyle="1" w:styleId="1ff5">
    <w:name w:val="Знак Знак1"/>
    <w:basedOn w:val="a4"/>
    <w:rsid w:val="00B244A2"/>
    <w:pPr>
      <w:spacing w:before="100" w:beforeAutospacing="1" w:after="100" w:afterAutospacing="1"/>
      <w:jc w:val="left"/>
    </w:pPr>
    <w:rPr>
      <w:rFonts w:ascii="Tahoma" w:hAnsi="Tahoma"/>
      <w:lang w:val="en-US"/>
    </w:rPr>
  </w:style>
  <w:style w:type="character" w:customStyle="1" w:styleId="IntenseEmphasis1">
    <w:name w:val="Intense Emphasis1"/>
    <w:rsid w:val="00B244A2"/>
    <w:rPr>
      <w:b/>
      <w:i/>
      <w:color w:val="4F81BD"/>
    </w:rPr>
  </w:style>
  <w:style w:type="paragraph" w:customStyle="1" w:styleId="3120">
    <w:name w:val="Основной текст 312"/>
    <w:basedOn w:val="a4"/>
    <w:rsid w:val="00B244A2"/>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B244A2"/>
    <w:rPr>
      <w:rFonts w:ascii="Times New Roman" w:hAnsi="Times New Roman" w:cs="Times New Roman"/>
      <w:sz w:val="20"/>
      <w:szCs w:val="20"/>
    </w:rPr>
  </w:style>
  <w:style w:type="character" w:customStyle="1" w:styleId="192">
    <w:name w:val="Знак Знак192"/>
    <w:rsid w:val="00B244A2"/>
    <w:rPr>
      <w:rFonts w:ascii="Arial" w:hAnsi="Arial"/>
      <w:b/>
      <w:kern w:val="32"/>
      <w:sz w:val="32"/>
      <w:lang w:val="ru-RU" w:eastAsia="ru-RU"/>
    </w:rPr>
  </w:style>
  <w:style w:type="character" w:customStyle="1" w:styleId="172">
    <w:name w:val="Знак Знак172"/>
    <w:rsid w:val="00B244A2"/>
    <w:rPr>
      <w:rFonts w:ascii="Cambria" w:hAnsi="Cambria"/>
      <w:b/>
      <w:color w:val="4F81BD"/>
      <w:sz w:val="24"/>
    </w:rPr>
  </w:style>
  <w:style w:type="character" w:customStyle="1" w:styleId="620">
    <w:name w:val="Знак Знак62"/>
    <w:rsid w:val="00B244A2"/>
    <w:rPr>
      <w:sz w:val="22"/>
      <w:lang w:eastAsia="en-US"/>
    </w:rPr>
  </w:style>
  <w:style w:type="paragraph" w:customStyle="1" w:styleId="NoSpacing1">
    <w:name w:val="No Spacing1"/>
    <w:link w:val="NoSpacingChar"/>
    <w:rsid w:val="00B244A2"/>
    <w:rPr>
      <w:rFonts w:eastAsia="Calibri"/>
      <w:sz w:val="22"/>
      <w:szCs w:val="22"/>
      <w:lang w:eastAsia="en-US"/>
    </w:rPr>
  </w:style>
  <w:style w:type="character" w:customStyle="1" w:styleId="NoSpacingChar">
    <w:name w:val="No Spacing Char"/>
    <w:link w:val="NoSpacing1"/>
    <w:rsid w:val="00B244A2"/>
    <w:rPr>
      <w:rFonts w:eastAsia="Calibri"/>
      <w:sz w:val="22"/>
      <w:szCs w:val="22"/>
      <w:lang w:eastAsia="en-US" w:bidi="ar-SA"/>
    </w:rPr>
  </w:style>
  <w:style w:type="paragraph" w:customStyle="1" w:styleId="TOCHeading1">
    <w:name w:val="TOC Heading1"/>
    <w:basedOn w:val="14"/>
    <w:next w:val="a4"/>
    <w:rsid w:val="00B244A2"/>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B244A2"/>
    <w:rPr>
      <w:rFonts w:eastAsia="Times New Roman"/>
      <w:sz w:val="24"/>
    </w:rPr>
  </w:style>
  <w:style w:type="character" w:customStyle="1" w:styleId="242">
    <w:name w:val="Знак Знак242"/>
    <w:rsid w:val="00B244A2"/>
    <w:rPr>
      <w:rFonts w:ascii="Arial" w:hAnsi="Arial"/>
      <w:b/>
      <w:color w:val="000080"/>
      <w:sz w:val="24"/>
      <w:lang w:eastAsia="ru-RU"/>
    </w:rPr>
  </w:style>
  <w:style w:type="character" w:customStyle="1" w:styleId="232">
    <w:name w:val="Знак Знак232"/>
    <w:rsid w:val="00B244A2"/>
    <w:rPr>
      <w:rFonts w:ascii="Arial" w:hAnsi="Arial"/>
      <w:b/>
      <w:i/>
      <w:sz w:val="28"/>
      <w:lang w:eastAsia="ru-RU"/>
    </w:rPr>
  </w:style>
  <w:style w:type="character" w:customStyle="1" w:styleId="222">
    <w:name w:val="Знак Знак222"/>
    <w:rsid w:val="00B244A2"/>
    <w:rPr>
      <w:rFonts w:ascii="Calibri" w:hAnsi="Calibri"/>
      <w:b/>
      <w:sz w:val="28"/>
    </w:rPr>
  </w:style>
  <w:style w:type="paragraph" w:customStyle="1" w:styleId="KCText">
    <w:name w:val="KC Text"/>
    <w:basedOn w:val="a4"/>
    <w:link w:val="KCText0"/>
    <w:rsid w:val="00B244A2"/>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sid w:val="00B244A2"/>
    <w:rPr>
      <w:rFonts w:ascii="Arial" w:hAnsi="Arial"/>
      <w:kern w:val="28"/>
    </w:rPr>
  </w:style>
  <w:style w:type="paragraph" w:customStyle="1" w:styleId="KCBullet">
    <w:name w:val="KC Bullet"/>
    <w:basedOn w:val="KCText"/>
    <w:link w:val="KCBullet0"/>
    <w:rsid w:val="00B244A2"/>
    <w:pPr>
      <w:tabs>
        <w:tab w:val="num" w:pos="1134"/>
      </w:tabs>
      <w:ind w:left="1134" w:hanging="283"/>
    </w:pPr>
  </w:style>
  <w:style w:type="character" w:customStyle="1" w:styleId="KCBullet0">
    <w:name w:val="KC Bullet Знак"/>
    <w:link w:val="KCBullet"/>
    <w:rsid w:val="00B244A2"/>
    <w:rPr>
      <w:rFonts w:ascii="Arial" w:hAnsi="Arial"/>
      <w:kern w:val="28"/>
    </w:rPr>
  </w:style>
  <w:style w:type="paragraph" w:customStyle="1" w:styleId="KCTabBullet">
    <w:name w:val="KC Tab Bullet"/>
    <w:basedOn w:val="a4"/>
    <w:rsid w:val="00B244A2"/>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b">
    <w:name w:val="Заголовок таблицы"/>
    <w:basedOn w:val="a4"/>
    <w:rsid w:val="00B244A2"/>
    <w:pPr>
      <w:spacing w:before="120" w:line="200" w:lineRule="atLeast"/>
      <w:jc w:val="center"/>
    </w:pPr>
    <w:rPr>
      <w:rFonts w:ascii="Arial" w:hAnsi="Arial"/>
      <w:b/>
      <w:bCs/>
      <w:sz w:val="20"/>
      <w:szCs w:val="20"/>
      <w:lang w:eastAsia="ru-RU"/>
    </w:rPr>
  </w:style>
  <w:style w:type="paragraph" w:customStyle="1" w:styleId="afffffc">
    <w:name w:val="Текст таблицы"/>
    <w:basedOn w:val="a4"/>
    <w:rsid w:val="00B244A2"/>
    <w:pPr>
      <w:spacing w:after="120"/>
      <w:jc w:val="left"/>
    </w:pPr>
    <w:rPr>
      <w:rFonts w:ascii="Arial" w:hAnsi="Arial"/>
      <w:sz w:val="20"/>
      <w:lang w:eastAsia="ru-RU"/>
    </w:rPr>
  </w:style>
  <w:style w:type="paragraph" w:customStyle="1" w:styleId="afffffd">
    <w:name w:val="Основной"/>
    <w:basedOn w:val="a4"/>
    <w:link w:val="1ff6"/>
    <w:rsid w:val="00B244A2"/>
    <w:pPr>
      <w:spacing w:before="280" w:line="280" w:lineRule="atLeast"/>
      <w:ind w:left="480"/>
      <w:jc w:val="left"/>
    </w:pPr>
    <w:rPr>
      <w:rFonts w:ascii="Garamond" w:hAnsi="Garamond"/>
    </w:rPr>
  </w:style>
  <w:style w:type="character" w:customStyle="1" w:styleId="1ff6">
    <w:name w:val="Основной Знак1"/>
    <w:link w:val="afffffd"/>
    <w:rsid w:val="00B244A2"/>
    <w:rPr>
      <w:rFonts w:ascii="Garamond" w:hAnsi="Garamond"/>
      <w:sz w:val="24"/>
      <w:szCs w:val="24"/>
    </w:rPr>
  </w:style>
  <w:style w:type="character" w:customStyle="1" w:styleId="aff1">
    <w:name w:val="Схема документа Знак"/>
    <w:link w:val="aff0"/>
    <w:rsid w:val="00B244A2"/>
    <w:rPr>
      <w:rFonts w:ascii="Tahoma" w:hAnsi="Tahoma" w:cs="Tahoma"/>
      <w:shd w:val="clear" w:color="auto" w:fill="000080"/>
      <w:lang w:eastAsia="en-US"/>
    </w:rPr>
  </w:style>
  <w:style w:type="paragraph" w:customStyle="1" w:styleId="2f2">
    <w:name w:val="Маркир.2"/>
    <w:basedOn w:val="afffff7"/>
    <w:rsid w:val="00B244A2"/>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B244A2"/>
    <w:pPr>
      <w:spacing w:before="120" w:after="120"/>
      <w:jc w:val="right"/>
    </w:pPr>
  </w:style>
  <w:style w:type="paragraph" w:customStyle="1" w:styleId="KCTabText">
    <w:name w:val="KC Tab Text"/>
    <w:basedOn w:val="KCText"/>
    <w:rsid w:val="00B244A2"/>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B244A2"/>
    <w:pPr>
      <w:tabs>
        <w:tab w:val="left" w:pos="1985"/>
      </w:tabs>
      <w:spacing w:before="120" w:after="120"/>
    </w:pPr>
  </w:style>
  <w:style w:type="character" w:customStyle="1" w:styleId="KCPictureCaption0">
    <w:name w:val="KC Picture Caption Знак"/>
    <w:link w:val="KCPictureCaption"/>
    <w:rsid w:val="00B244A2"/>
    <w:rPr>
      <w:rFonts w:ascii="Arial" w:hAnsi="Arial"/>
      <w:kern w:val="28"/>
    </w:rPr>
  </w:style>
  <w:style w:type="paragraph" w:customStyle="1" w:styleId="KCPictureShort">
    <w:name w:val="KC Picture Short"/>
    <w:basedOn w:val="a4"/>
    <w:next w:val="KCPictureCaption"/>
    <w:rsid w:val="00B244A2"/>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rsid w:val="00B244A2"/>
    <w:pPr>
      <w:keepNext/>
      <w:keepLines/>
      <w:spacing w:before="240"/>
      <w:ind w:left="0"/>
    </w:pPr>
  </w:style>
  <w:style w:type="character" w:customStyle="1" w:styleId="KCPicture0">
    <w:name w:val="KC Picture Знак"/>
    <w:link w:val="KCPicture"/>
    <w:rsid w:val="00B244A2"/>
    <w:rPr>
      <w:rFonts w:ascii="Arial" w:hAnsi="Arial"/>
      <w:kern w:val="28"/>
    </w:rPr>
  </w:style>
  <w:style w:type="paragraph" w:customStyle="1" w:styleId="KCDocTitle">
    <w:name w:val="_KC_DocTitle"/>
    <w:basedOn w:val="a4"/>
    <w:rsid w:val="00B244A2"/>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rsid w:val="00B244A2"/>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sid w:val="00B244A2"/>
    <w:rPr>
      <w:rFonts w:ascii="Arial" w:hAnsi="Arial"/>
      <w:kern w:val="28"/>
      <w:sz w:val="24"/>
    </w:rPr>
  </w:style>
  <w:style w:type="paragraph" w:customStyle="1" w:styleId="KCBaseHeading">
    <w:name w:val="KC Base Heading"/>
    <w:link w:val="KCBaseHeading0"/>
    <w:rsid w:val="00B244A2"/>
    <w:pPr>
      <w:keepNext/>
      <w:keepLines/>
      <w:tabs>
        <w:tab w:val="left" w:pos="851"/>
      </w:tabs>
    </w:pPr>
    <w:rPr>
      <w:rFonts w:ascii="Arial Narrow" w:hAnsi="Arial Narrow"/>
      <w:b/>
      <w:kern w:val="28"/>
    </w:rPr>
  </w:style>
  <w:style w:type="character" w:customStyle="1" w:styleId="KCBaseHeading0">
    <w:name w:val="KC Base Heading Знак"/>
    <w:link w:val="KCBaseHeading"/>
    <w:rsid w:val="00B244A2"/>
    <w:rPr>
      <w:rFonts w:ascii="Arial Narrow" w:hAnsi="Arial Narrow"/>
      <w:b/>
      <w:kern w:val="28"/>
      <w:lang w:bidi="ar-SA"/>
    </w:rPr>
  </w:style>
  <w:style w:type="paragraph" w:customStyle="1" w:styleId="KCBase">
    <w:name w:val="KC Base"/>
    <w:rsid w:val="00B244A2"/>
    <w:pPr>
      <w:widowControl w:val="0"/>
      <w:tabs>
        <w:tab w:val="left" w:pos="851"/>
      </w:tabs>
    </w:pPr>
    <w:rPr>
      <w:rFonts w:ascii="Arial" w:hAnsi="Arial"/>
      <w:kern w:val="28"/>
    </w:rPr>
  </w:style>
  <w:style w:type="character" w:customStyle="1" w:styleId="120">
    <w:name w:val="Знак Знак12"/>
    <w:rsid w:val="00B244A2"/>
    <w:rPr>
      <w:rFonts w:ascii="Arial" w:hAnsi="Arial" w:cs="Times New Roman"/>
      <w:kern w:val="28"/>
    </w:rPr>
  </w:style>
  <w:style w:type="paragraph" w:customStyle="1" w:styleId="KCTextPre">
    <w:name w:val="KC Text Pre"/>
    <w:basedOn w:val="KCText"/>
    <w:next w:val="KCBullet"/>
    <w:link w:val="KCTextPre0"/>
    <w:rsid w:val="00B244A2"/>
    <w:pPr>
      <w:keepNext/>
      <w:keepLines/>
      <w:spacing w:before="120"/>
    </w:pPr>
  </w:style>
  <w:style w:type="character" w:customStyle="1" w:styleId="KCTextPre0">
    <w:name w:val="KC Text Pre Знак"/>
    <w:link w:val="KCTextPre"/>
    <w:rsid w:val="00B244A2"/>
    <w:rPr>
      <w:rFonts w:ascii="Arial" w:hAnsi="Arial"/>
      <w:kern w:val="28"/>
    </w:rPr>
  </w:style>
  <w:style w:type="paragraph" w:customStyle="1" w:styleId="Attention">
    <w:name w:val="КС Attention"/>
    <w:basedOn w:val="KCText"/>
    <w:rsid w:val="00B244A2"/>
    <w:pPr>
      <w:ind w:hanging="851"/>
    </w:pPr>
  </w:style>
  <w:style w:type="paragraph" w:customStyle="1" w:styleId="KCText5">
    <w:name w:val="KC_Text + Слева:  5 см"/>
    <w:basedOn w:val="KCText"/>
    <w:rsid w:val="00B244A2"/>
    <w:pPr>
      <w:ind w:left="2835"/>
    </w:pPr>
  </w:style>
  <w:style w:type="paragraph" w:customStyle="1" w:styleId="KCText2424">
    <w:name w:val="_KC Text + Перед:  24 пт После:  24 пт"/>
    <w:basedOn w:val="KCText"/>
    <w:rsid w:val="00B244A2"/>
    <w:pPr>
      <w:spacing w:before="480" w:after="480"/>
    </w:pPr>
  </w:style>
  <w:style w:type="paragraph" w:customStyle="1" w:styleId="afffffe">
    <w:name w:val="Текст в таблице"/>
    <w:basedOn w:val="a4"/>
    <w:link w:val="affffff"/>
    <w:rsid w:val="00B244A2"/>
    <w:pPr>
      <w:jc w:val="left"/>
    </w:pPr>
    <w:rPr>
      <w:rFonts w:ascii="Arial" w:hAnsi="Arial"/>
      <w:sz w:val="20"/>
      <w:szCs w:val="20"/>
    </w:rPr>
  </w:style>
  <w:style w:type="character" w:customStyle="1" w:styleId="affffff">
    <w:name w:val="Текст в таблице Знак"/>
    <w:link w:val="afffffe"/>
    <w:rsid w:val="00B244A2"/>
    <w:rPr>
      <w:rFonts w:ascii="Arial" w:hAnsi="Arial"/>
    </w:rPr>
  </w:style>
  <w:style w:type="paragraph" w:customStyle="1" w:styleId="KCPictureCaption66">
    <w:name w:val="Стиль KC Picture Caption + Перед:  6 пт После:  6 пт"/>
    <w:basedOn w:val="KCPictureCaption"/>
    <w:rsid w:val="00B244A2"/>
  </w:style>
  <w:style w:type="paragraph" w:styleId="affffff0">
    <w:name w:val="table of figures"/>
    <w:aliases w:val="КС Перечень рисунков"/>
    <w:basedOn w:val="a4"/>
    <w:next w:val="a4"/>
    <w:rsid w:val="00B244A2"/>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rsid w:val="00B244A2"/>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B244A2"/>
    <w:rPr>
      <w:rFonts w:ascii="Arial Narrow" w:hAnsi="Arial Narrow"/>
      <w:b/>
      <w:caps/>
      <w:kern w:val="28"/>
      <w:sz w:val="36"/>
      <w:szCs w:val="28"/>
    </w:rPr>
  </w:style>
  <w:style w:type="paragraph" w:customStyle="1" w:styleId="KC3">
    <w:name w:val="KC_Заголовок 3"/>
    <w:basedOn w:val="32"/>
    <w:rsid w:val="00B244A2"/>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B244A2"/>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B244A2"/>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B244A2"/>
    <w:pPr>
      <w:widowControl w:val="0"/>
      <w:tabs>
        <w:tab w:val="left" w:pos="284"/>
        <w:tab w:val="left" w:pos="567"/>
        <w:tab w:val="left" w:pos="1134"/>
      </w:tabs>
      <w:spacing w:before="0" w:after="0"/>
      <w:ind w:left="0"/>
    </w:pPr>
    <w:rPr>
      <w:sz w:val="18"/>
    </w:rPr>
  </w:style>
  <w:style w:type="paragraph" w:styleId="affffff1">
    <w:name w:val="table of authorities"/>
    <w:basedOn w:val="a4"/>
    <w:next w:val="a4"/>
    <w:rsid w:val="00B244A2"/>
    <w:pPr>
      <w:ind w:left="200" w:hanging="200"/>
    </w:pPr>
    <w:rPr>
      <w:rFonts w:ascii="Arial" w:hAnsi="Arial"/>
      <w:sz w:val="20"/>
      <w:szCs w:val="20"/>
    </w:rPr>
  </w:style>
  <w:style w:type="paragraph" w:customStyle="1" w:styleId="TextAfter">
    <w:name w:val="КС Text After"/>
    <w:basedOn w:val="KCTextPre"/>
    <w:next w:val="KCText"/>
    <w:rsid w:val="00B244A2"/>
    <w:pPr>
      <w:keepNext w:val="0"/>
      <w:keepLines w:val="0"/>
    </w:pPr>
  </w:style>
  <w:style w:type="paragraph" w:customStyle="1" w:styleId="Picture">
    <w:name w:val="КС Picture"/>
    <w:basedOn w:val="KCText"/>
    <w:rsid w:val="00B244A2"/>
    <w:pPr>
      <w:keepNext/>
      <w:keepLines/>
      <w:spacing w:before="240"/>
      <w:ind w:left="0"/>
    </w:pPr>
  </w:style>
  <w:style w:type="paragraph" w:customStyle="1" w:styleId="BlockQuotation">
    <w:name w:val="Block Quotation"/>
    <w:basedOn w:val="a4"/>
    <w:rsid w:val="00B244A2"/>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rsid w:val="00B244A2"/>
    <w:pPr>
      <w:keepNext/>
      <w:tabs>
        <w:tab w:val="left" w:pos="3345"/>
      </w:tabs>
    </w:pPr>
    <w:rPr>
      <w:rFonts w:ascii="Arial" w:hAnsi="Arial"/>
      <w:sz w:val="20"/>
      <w:szCs w:val="20"/>
    </w:rPr>
  </w:style>
  <w:style w:type="paragraph" w:customStyle="1" w:styleId="TableNormal">
    <w:name w:val="TableNormal"/>
    <w:basedOn w:val="a4"/>
    <w:rsid w:val="00B244A2"/>
    <w:pPr>
      <w:keepLines/>
      <w:spacing w:before="120"/>
      <w:jc w:val="left"/>
    </w:pPr>
    <w:rPr>
      <w:rFonts w:ascii="Arial" w:hAnsi="Arial"/>
      <w:sz w:val="20"/>
      <w:szCs w:val="20"/>
    </w:rPr>
  </w:style>
  <w:style w:type="paragraph" w:customStyle="1" w:styleId="InfoBlue">
    <w:name w:val="InfoBlue"/>
    <w:basedOn w:val="a4"/>
    <w:next w:val="afffb"/>
    <w:rsid w:val="00B244A2"/>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rsid w:val="00B244A2"/>
    <w:pPr>
      <w:keepNext/>
      <w:keepLines/>
      <w:ind w:left="-113" w:right="-113"/>
      <w:jc w:val="center"/>
    </w:pPr>
    <w:rPr>
      <w:rFonts w:ascii="Arial" w:hAnsi="Arial"/>
      <w:b/>
      <w:bCs/>
      <w:sz w:val="20"/>
      <w:szCs w:val="20"/>
      <w:lang w:eastAsia="ru-RU"/>
    </w:rPr>
  </w:style>
  <w:style w:type="paragraph" w:customStyle="1" w:styleId="TableText">
    <w:name w:val="%TableText"/>
    <w:basedOn w:val="a4"/>
    <w:rsid w:val="00B244A2"/>
    <w:pPr>
      <w:keepLines/>
      <w:suppressAutoHyphens/>
      <w:spacing w:before="120" w:after="60"/>
    </w:pPr>
    <w:rPr>
      <w:rFonts w:ascii="Arial" w:hAnsi="Arial"/>
      <w:sz w:val="18"/>
      <w:szCs w:val="20"/>
      <w:lang w:val="en-US"/>
    </w:rPr>
  </w:style>
  <w:style w:type="character" w:customStyle="1" w:styleId="disabled1">
    <w:name w:val="disabled1"/>
    <w:rsid w:val="00B244A2"/>
    <w:rPr>
      <w:rFonts w:cs="Times New Roman"/>
      <w:color w:val="A0A0A0"/>
    </w:rPr>
  </w:style>
  <w:style w:type="character" w:customStyle="1" w:styleId="3d">
    <w:name w:val="Знак Знак3"/>
    <w:rsid w:val="00B244A2"/>
    <w:rPr>
      <w:rFonts w:ascii="Arial" w:hAnsi="Arial" w:cs="Times New Roman"/>
      <w:kern w:val="28"/>
      <w:lang w:val="ru-RU" w:eastAsia="ru-RU" w:bidi="ar-SA"/>
    </w:rPr>
  </w:style>
  <w:style w:type="paragraph" w:customStyle="1" w:styleId="affffff2">
    <w:name w:val="Рисунки"/>
    <w:basedOn w:val="a4"/>
    <w:rsid w:val="00B244A2"/>
    <w:pPr>
      <w:jc w:val="center"/>
    </w:pPr>
    <w:rPr>
      <w:rFonts w:ascii="Arial" w:hAnsi="Arial"/>
      <w:sz w:val="20"/>
      <w:szCs w:val="20"/>
    </w:rPr>
  </w:style>
  <w:style w:type="paragraph" w:customStyle="1" w:styleId="affffff3">
    <w:name w:val="Арс"/>
    <w:basedOn w:val="affff9"/>
    <w:rsid w:val="00B244A2"/>
    <w:pPr>
      <w:spacing w:before="120" w:after="120" w:line="240" w:lineRule="auto"/>
      <w:jc w:val="center"/>
    </w:pPr>
    <w:rPr>
      <w:rFonts w:ascii="Arial" w:eastAsia="Times New Roman" w:hAnsi="Arial"/>
      <w:b w:val="0"/>
      <w:bCs w:val="0"/>
    </w:rPr>
  </w:style>
  <w:style w:type="character" w:customStyle="1" w:styleId="151">
    <w:name w:val="Знак Знак15"/>
    <w:rsid w:val="00B244A2"/>
    <w:rPr>
      <w:rFonts w:ascii="Arial Narrow" w:hAnsi="Arial Narrow" w:cs="Times New Roman"/>
      <w:b/>
      <w:caps/>
      <w:kern w:val="28"/>
      <w:sz w:val="36"/>
    </w:rPr>
  </w:style>
  <w:style w:type="character" w:customStyle="1" w:styleId="Char">
    <w:name w:val="Char Знак"/>
    <w:aliases w:val="Char Знак Знак"/>
    <w:rsid w:val="00B244A2"/>
    <w:rPr>
      <w:rFonts w:ascii="Arial Narrow" w:hAnsi="Arial Narrow" w:cs="Times New Roman"/>
      <w:b/>
      <w:caps/>
      <w:kern w:val="28"/>
      <w:sz w:val="36"/>
    </w:rPr>
  </w:style>
  <w:style w:type="character" w:customStyle="1" w:styleId="Char1">
    <w:name w:val="Char1 Знак Знак"/>
    <w:rsid w:val="00B244A2"/>
    <w:rPr>
      <w:rFonts w:ascii="Arial Narrow" w:hAnsi="Arial Narrow" w:cs="Times New Roman"/>
      <w:b/>
      <w:kern w:val="28"/>
      <w:sz w:val="32"/>
    </w:rPr>
  </w:style>
  <w:style w:type="character" w:customStyle="1" w:styleId="140">
    <w:name w:val="Знак Знак14"/>
    <w:rsid w:val="00B244A2"/>
    <w:rPr>
      <w:rFonts w:ascii="Arial Narrow" w:hAnsi="Arial Narrow" w:cs="Times New Roman"/>
      <w:b/>
      <w:kern w:val="28"/>
      <w:sz w:val="24"/>
      <w:lang w:eastAsia="en-US"/>
    </w:rPr>
  </w:style>
  <w:style w:type="character" w:customStyle="1" w:styleId="130">
    <w:name w:val="Знак Знак13"/>
    <w:rsid w:val="00B244A2"/>
    <w:rPr>
      <w:rFonts w:ascii="Arial Narrow" w:hAnsi="Arial Narrow"/>
      <w:b/>
      <w:kern w:val="28"/>
      <w:sz w:val="24"/>
      <w:lang w:val="ru-RU" w:eastAsia="ru-RU"/>
    </w:rPr>
  </w:style>
  <w:style w:type="character" w:customStyle="1" w:styleId="111">
    <w:name w:val="Знак Знак11"/>
    <w:rsid w:val="00B244A2"/>
    <w:rPr>
      <w:rFonts w:ascii="Arial" w:hAnsi="Arial" w:cs="Times New Roman"/>
      <w:kern w:val="28"/>
    </w:rPr>
  </w:style>
  <w:style w:type="character" w:customStyle="1" w:styleId="100">
    <w:name w:val="Знак Знак10"/>
    <w:rsid w:val="00B244A2"/>
    <w:rPr>
      <w:rFonts w:ascii="Arial" w:hAnsi="Arial" w:cs="Times New Roman"/>
      <w:lang w:eastAsia="en-US"/>
    </w:rPr>
  </w:style>
  <w:style w:type="character" w:customStyle="1" w:styleId="92">
    <w:name w:val="Знак Знак9"/>
    <w:rsid w:val="00B244A2"/>
    <w:rPr>
      <w:rFonts w:ascii="Arial" w:hAnsi="Arial" w:cs="Times New Roman"/>
      <w:sz w:val="2"/>
      <w:lang w:eastAsia="en-US"/>
    </w:rPr>
  </w:style>
  <w:style w:type="character" w:customStyle="1" w:styleId="82">
    <w:name w:val="Знак Знак8"/>
    <w:rsid w:val="00B244A2"/>
    <w:rPr>
      <w:rFonts w:ascii="Arial" w:hAnsi="Arial" w:cs="Times New Roman"/>
      <w:sz w:val="16"/>
      <w:lang w:eastAsia="en-US"/>
    </w:rPr>
  </w:style>
  <w:style w:type="character" w:customStyle="1" w:styleId="72">
    <w:name w:val="Знак Знак7"/>
    <w:rsid w:val="00B244A2"/>
    <w:rPr>
      <w:rFonts w:ascii="Arial" w:hAnsi="Arial" w:cs="Times New Roman"/>
      <w:sz w:val="16"/>
      <w:lang w:eastAsia="en-US"/>
    </w:rPr>
  </w:style>
  <w:style w:type="character" w:customStyle="1" w:styleId="160">
    <w:name w:val="Знак Знак16"/>
    <w:rsid w:val="00B244A2"/>
    <w:rPr>
      <w:rFonts w:ascii="Arial" w:hAnsi="Arial" w:cs="Times New Roman"/>
      <w:color w:val="FF0000"/>
      <w:lang w:eastAsia="en-US"/>
    </w:rPr>
  </w:style>
  <w:style w:type="paragraph" w:customStyle="1" w:styleId="TableHeader">
    <w:name w:val="TableHeader"/>
    <w:basedOn w:val="a4"/>
    <w:next w:val="a4"/>
    <w:rsid w:val="00B244A2"/>
    <w:pPr>
      <w:spacing w:before="40" w:after="40"/>
      <w:jc w:val="center"/>
    </w:pPr>
    <w:rPr>
      <w:rFonts w:ascii="Arial" w:hAnsi="Arial"/>
      <w:b/>
      <w:sz w:val="20"/>
      <w:szCs w:val="20"/>
    </w:rPr>
  </w:style>
  <w:style w:type="character" w:customStyle="1" w:styleId="TableText0">
    <w:name w:val="Table Text Знак"/>
    <w:link w:val="TableText1"/>
    <w:rsid w:val="00B244A2"/>
    <w:rPr>
      <w:sz w:val="24"/>
      <w:szCs w:val="24"/>
    </w:rPr>
  </w:style>
  <w:style w:type="paragraph" w:customStyle="1" w:styleId="TableText1">
    <w:name w:val="Table Text"/>
    <w:basedOn w:val="a4"/>
    <w:link w:val="TableText0"/>
    <w:rsid w:val="00B244A2"/>
    <w:pPr>
      <w:spacing w:line="288" w:lineRule="auto"/>
      <w:jc w:val="left"/>
    </w:pPr>
    <w:rPr>
      <w:rFonts w:ascii="Calibri" w:hAnsi="Calibri"/>
    </w:rPr>
  </w:style>
  <w:style w:type="paragraph" w:customStyle="1" w:styleId="affffff4">
    <w:name w:val="Содержимое таблицы"/>
    <w:basedOn w:val="a4"/>
    <w:uiPriority w:val="99"/>
    <w:qFormat/>
    <w:rsid w:val="00B244A2"/>
    <w:pPr>
      <w:suppressLineNumbers/>
      <w:suppressAutoHyphens/>
      <w:spacing w:before="60" w:after="60"/>
    </w:pPr>
    <w:rPr>
      <w:rFonts w:ascii="Arial" w:hAnsi="Arial"/>
      <w:sz w:val="20"/>
      <w:lang w:eastAsia="ar-SA"/>
    </w:rPr>
  </w:style>
  <w:style w:type="character" w:customStyle="1" w:styleId="defaultlabelstyle1">
    <w:name w:val="defaultlabelstyle1"/>
    <w:rsid w:val="00B244A2"/>
    <w:rPr>
      <w:rFonts w:ascii="Tahoma" w:hAnsi="Tahoma" w:cs="Tahoma"/>
      <w:color w:val="333333"/>
      <w:sz w:val="18"/>
      <w:szCs w:val="18"/>
    </w:rPr>
  </w:style>
  <w:style w:type="character" w:customStyle="1" w:styleId="1ff7">
    <w:name w:val="Строгий1"/>
    <w:rsid w:val="00B244A2"/>
    <w:rPr>
      <w:rFonts w:cs="Times New Roman"/>
      <w:b/>
      <w:i/>
    </w:rPr>
  </w:style>
  <w:style w:type="character" w:customStyle="1" w:styleId="Fontbasic">
    <w:name w:val="Font basic"/>
    <w:rsid w:val="00B244A2"/>
  </w:style>
  <w:style w:type="character" w:customStyle="1" w:styleId="WW8Num31z1">
    <w:name w:val="WW8Num31z1"/>
    <w:rsid w:val="00B244A2"/>
    <w:rPr>
      <w:rFonts w:ascii="Courier New" w:hAnsi="Courier New"/>
    </w:rPr>
  </w:style>
  <w:style w:type="character" w:customStyle="1" w:styleId="WW8Num83z3">
    <w:name w:val="WW8Num83z3"/>
    <w:rsid w:val="00B244A2"/>
    <w:rPr>
      <w:rFonts w:ascii="Symbol" w:hAnsi="Symbol"/>
    </w:rPr>
  </w:style>
  <w:style w:type="paragraph" w:customStyle="1" w:styleId="2f3">
    <w:name w:val="Основной текст2"/>
    <w:rsid w:val="00B244A2"/>
    <w:pPr>
      <w:spacing w:before="240" w:line="280" w:lineRule="exact"/>
      <w:jc w:val="both"/>
    </w:pPr>
    <w:rPr>
      <w:rFonts w:ascii="Times New Roman" w:hAnsi="Times New Roman"/>
      <w:sz w:val="22"/>
      <w:lang w:eastAsia="en-US"/>
    </w:rPr>
  </w:style>
  <w:style w:type="paragraph" w:customStyle="1" w:styleId="Tableheader0">
    <w:name w:val="Table header"/>
    <w:basedOn w:val="a4"/>
    <w:rsid w:val="00B244A2"/>
    <w:pPr>
      <w:keepNext/>
      <w:spacing w:line="280" w:lineRule="exact"/>
    </w:pPr>
    <w:rPr>
      <w:rFonts w:ascii="Arial" w:hAnsi="Arial"/>
      <w:b/>
      <w:sz w:val="18"/>
      <w:szCs w:val="20"/>
    </w:rPr>
  </w:style>
  <w:style w:type="paragraph" w:customStyle="1" w:styleId="Tabletext2">
    <w:name w:val="Table text"/>
    <w:basedOn w:val="2f3"/>
    <w:rsid w:val="00B244A2"/>
    <w:pPr>
      <w:spacing w:before="0"/>
    </w:pPr>
  </w:style>
  <w:style w:type="paragraph" w:customStyle="1" w:styleId="affffff5">
    <w:name w:val="Столбец"/>
    <w:basedOn w:val="a4"/>
    <w:next w:val="a4"/>
    <w:rsid w:val="00B244A2"/>
    <w:pPr>
      <w:widowControl w:val="0"/>
      <w:suppressLineNumbers/>
      <w:suppressAutoHyphens/>
      <w:jc w:val="left"/>
    </w:pPr>
    <w:rPr>
      <w:b/>
      <w:bCs/>
    </w:rPr>
  </w:style>
  <w:style w:type="paragraph" w:customStyle="1" w:styleId="Bodytextafterheading">
    <w:name w:val="Body text after heading"/>
    <w:basedOn w:val="2f3"/>
    <w:next w:val="2f3"/>
    <w:rsid w:val="00B244A2"/>
    <w:pPr>
      <w:spacing w:before="120"/>
    </w:pPr>
  </w:style>
  <w:style w:type="character" w:customStyle="1" w:styleId="Fontdescription">
    <w:name w:val="Font description"/>
    <w:rsid w:val="00B244A2"/>
    <w:rPr>
      <w:rFonts w:cs="Times New Roman"/>
      <w:i/>
      <w:color w:val="0000FF"/>
      <w:lang w:val="ru-RU"/>
    </w:rPr>
  </w:style>
  <w:style w:type="character" w:customStyle="1" w:styleId="Bodytextafterheading0">
    <w:name w:val="Body text after heading Знак"/>
    <w:rsid w:val="00B244A2"/>
    <w:rPr>
      <w:rFonts w:cs="Times New Roman"/>
      <w:sz w:val="22"/>
      <w:lang w:val="ru-RU" w:eastAsia="en-US" w:bidi="ar-SA"/>
    </w:rPr>
  </w:style>
  <w:style w:type="character" w:customStyle="1" w:styleId="bodytext1">
    <w:name w:val="bodytext1"/>
    <w:rsid w:val="00B244A2"/>
    <w:rPr>
      <w:rFonts w:ascii="Arial" w:hAnsi="Arial" w:cs="Arial"/>
      <w:color w:val="000000"/>
      <w:sz w:val="18"/>
      <w:szCs w:val="18"/>
    </w:rPr>
  </w:style>
  <w:style w:type="paragraph" w:customStyle="1" w:styleId="TableBoldText">
    <w:name w:val="Table Bold Text"/>
    <w:basedOn w:val="a4"/>
    <w:rsid w:val="00B244A2"/>
    <w:pPr>
      <w:keepNext/>
      <w:spacing w:before="60" w:after="60"/>
      <w:jc w:val="left"/>
    </w:pPr>
    <w:rPr>
      <w:rFonts w:ascii="Arial" w:hAnsi="Arial"/>
      <w:b/>
      <w:sz w:val="22"/>
      <w:szCs w:val="20"/>
    </w:rPr>
  </w:style>
  <w:style w:type="paragraph" w:customStyle="1" w:styleId="affffff6">
    <w:name w:val="Формула расшифровка"/>
    <w:basedOn w:val="a4"/>
    <w:rsid w:val="00B244A2"/>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rsid w:val="00B244A2"/>
    <w:pPr>
      <w:numPr>
        <w:numId w:val="22"/>
      </w:numPr>
      <w:spacing w:before="80" w:after="80" w:line="360" w:lineRule="auto"/>
    </w:pPr>
    <w:rPr>
      <w:szCs w:val="20"/>
      <w:lang w:eastAsia="ru-RU"/>
    </w:rPr>
  </w:style>
  <w:style w:type="paragraph" w:customStyle="1" w:styleId="affffff7">
    <w:name w:val="Тело документа"/>
    <w:basedOn w:val="a4"/>
    <w:rsid w:val="00B244A2"/>
    <w:pPr>
      <w:spacing w:before="40" w:after="40" w:line="360" w:lineRule="auto"/>
      <w:ind w:firstLine="709"/>
    </w:pPr>
    <w:rPr>
      <w:rFonts w:ascii="Arial" w:hAnsi="Arial"/>
      <w:sz w:val="22"/>
      <w:lang w:eastAsia="ru-RU"/>
    </w:rPr>
  </w:style>
  <w:style w:type="paragraph" w:customStyle="1" w:styleId="Normal1">
    <w:name w:val="Normal1"/>
    <w:rsid w:val="00B244A2"/>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4"/>
    <w:rsid w:val="00B244A2"/>
    <w:pPr>
      <w:keepLines/>
      <w:numPr>
        <w:numId w:val="20"/>
      </w:numPr>
      <w:spacing w:after="240" w:line="360" w:lineRule="auto"/>
      <w:jc w:val="left"/>
    </w:pPr>
    <w:rPr>
      <w:rFonts w:ascii="Arial" w:hAnsi="Arial"/>
      <w:b/>
      <w:sz w:val="20"/>
      <w:szCs w:val="20"/>
      <w:lang w:eastAsia="ru-RU"/>
    </w:rPr>
  </w:style>
  <w:style w:type="paragraph" w:customStyle="1" w:styleId="3e">
    <w:name w:val="Требование 3"/>
    <w:basedOn w:val="10"/>
    <w:rsid w:val="00B244A2"/>
    <w:pPr>
      <w:numPr>
        <w:numId w:val="0"/>
      </w:numPr>
      <w:tabs>
        <w:tab w:val="num" w:pos="851"/>
        <w:tab w:val="num" w:pos="1134"/>
      </w:tabs>
      <w:ind w:left="1134" w:hanging="1134"/>
    </w:pPr>
    <w:rPr>
      <w:b w:val="0"/>
    </w:rPr>
  </w:style>
  <w:style w:type="paragraph" w:customStyle="1" w:styleId="2">
    <w:name w:val="Требование 2"/>
    <w:basedOn w:val="10"/>
    <w:link w:val="2f4"/>
    <w:rsid w:val="00B244A2"/>
    <w:pPr>
      <w:numPr>
        <w:ilvl w:val="1"/>
        <w:numId w:val="23"/>
      </w:numPr>
      <w:tabs>
        <w:tab w:val="num" w:pos="851"/>
        <w:tab w:val="num" w:pos="2289"/>
      </w:tabs>
    </w:pPr>
    <w:rPr>
      <w:b w:val="0"/>
    </w:rPr>
  </w:style>
  <w:style w:type="character" w:customStyle="1" w:styleId="2f4">
    <w:name w:val="Требование 2 Знак"/>
    <w:link w:val="2"/>
    <w:rsid w:val="00B244A2"/>
    <w:rPr>
      <w:rFonts w:ascii="Arial" w:hAnsi="Arial"/>
    </w:rPr>
  </w:style>
  <w:style w:type="paragraph" w:customStyle="1" w:styleId="40">
    <w:name w:val="Требование 4"/>
    <w:basedOn w:val="10"/>
    <w:rsid w:val="00B244A2"/>
    <w:pPr>
      <w:numPr>
        <w:ilvl w:val="3"/>
        <w:numId w:val="23"/>
      </w:numPr>
      <w:tabs>
        <w:tab w:val="num" w:pos="851"/>
        <w:tab w:val="num" w:pos="3729"/>
      </w:tabs>
    </w:pPr>
    <w:rPr>
      <w:b w:val="0"/>
    </w:rPr>
  </w:style>
  <w:style w:type="paragraph" w:customStyle="1" w:styleId="50">
    <w:name w:val="Требование 5"/>
    <w:basedOn w:val="10"/>
    <w:rsid w:val="00B244A2"/>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B244A2"/>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B244A2"/>
    <w:pPr>
      <w:spacing w:line="360" w:lineRule="auto"/>
    </w:pPr>
    <w:rPr>
      <w:rFonts w:ascii="Arial" w:hAnsi="Arial"/>
      <w:sz w:val="18"/>
      <w:szCs w:val="20"/>
    </w:rPr>
  </w:style>
  <w:style w:type="paragraph" w:customStyle="1" w:styleId="5Arial10">
    <w:name w:val="Стиль Заголовок 5 + Arial 10 пт"/>
    <w:basedOn w:val="52"/>
    <w:rsid w:val="00B244A2"/>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B244A2"/>
    <w:rPr>
      <w:rFonts w:cs="Times New Roman"/>
    </w:rPr>
  </w:style>
  <w:style w:type="paragraph" w:customStyle="1" w:styleId="2f5">
    <w:name w:val="Цитата2"/>
    <w:basedOn w:val="a4"/>
    <w:rsid w:val="00B244A2"/>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sid w:val="00B244A2"/>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B244A2"/>
    <w:rPr>
      <w:sz w:val="24"/>
    </w:rPr>
  </w:style>
  <w:style w:type="paragraph" w:customStyle="1" w:styleId="55">
    <w:name w:val="Знак Знак5"/>
    <w:basedOn w:val="a4"/>
    <w:rsid w:val="00B244A2"/>
    <w:pPr>
      <w:spacing w:before="100" w:beforeAutospacing="1" w:after="100" w:afterAutospacing="1"/>
      <w:jc w:val="left"/>
    </w:pPr>
    <w:rPr>
      <w:rFonts w:ascii="Tahoma" w:hAnsi="Tahoma"/>
      <w:lang w:val="en-US"/>
    </w:rPr>
  </w:style>
  <w:style w:type="paragraph" w:customStyle="1" w:styleId="1ff9">
    <w:name w:val="Знак1"/>
    <w:basedOn w:val="a4"/>
    <w:rsid w:val="00B244A2"/>
    <w:pPr>
      <w:spacing w:before="100" w:beforeAutospacing="1" w:after="100" w:afterAutospacing="1"/>
      <w:jc w:val="left"/>
    </w:pPr>
    <w:rPr>
      <w:rFonts w:ascii="Tahoma" w:hAnsi="Tahoma"/>
      <w:lang w:val="en-US"/>
    </w:rPr>
  </w:style>
  <w:style w:type="paragraph" w:customStyle="1" w:styleId="3110">
    <w:name w:val="Основной текст 311"/>
    <w:basedOn w:val="a4"/>
    <w:rsid w:val="00B244A2"/>
    <w:pPr>
      <w:widowControl w:val="0"/>
      <w:overflowPunct w:val="0"/>
      <w:autoSpaceDE w:val="0"/>
      <w:autoSpaceDN w:val="0"/>
      <w:adjustRightInd w:val="0"/>
    </w:pPr>
    <w:rPr>
      <w:szCs w:val="20"/>
      <w:lang w:eastAsia="ru-RU"/>
    </w:rPr>
  </w:style>
  <w:style w:type="paragraph" w:customStyle="1" w:styleId="113">
    <w:name w:val="Абзац списка11"/>
    <w:basedOn w:val="a4"/>
    <w:rsid w:val="00B244A2"/>
    <w:pPr>
      <w:widowControl w:val="0"/>
      <w:snapToGrid w:val="0"/>
      <w:ind w:left="720" w:firstLine="720"/>
      <w:contextualSpacing/>
      <w:jc w:val="left"/>
    </w:pPr>
    <w:rPr>
      <w:lang w:eastAsia="ru-RU"/>
    </w:rPr>
  </w:style>
  <w:style w:type="paragraph" w:customStyle="1" w:styleId="2f6">
    <w:name w:val="Основной текст2"/>
    <w:rsid w:val="00B244A2"/>
    <w:pPr>
      <w:spacing w:before="240" w:line="280" w:lineRule="exact"/>
      <w:jc w:val="both"/>
    </w:pPr>
    <w:rPr>
      <w:rFonts w:ascii="Times New Roman" w:hAnsi="Times New Roman"/>
      <w:sz w:val="22"/>
      <w:lang w:eastAsia="en-US"/>
    </w:rPr>
  </w:style>
  <w:style w:type="paragraph" w:customStyle="1" w:styleId="213">
    <w:name w:val="Цитата21"/>
    <w:basedOn w:val="a4"/>
    <w:rsid w:val="00B244A2"/>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8">
    <w:name w:val="Документ. Тело таблицы"/>
    <w:basedOn w:val="a4"/>
    <w:rsid w:val="00B244A2"/>
    <w:pPr>
      <w:spacing w:before="120"/>
      <w:ind w:right="34"/>
      <w:jc w:val="left"/>
    </w:pPr>
    <w:rPr>
      <w:rFonts w:ascii="Calibri" w:hAnsi="Calibri"/>
      <w:sz w:val="20"/>
      <w:szCs w:val="22"/>
    </w:rPr>
  </w:style>
  <w:style w:type="character" w:customStyle="1" w:styleId="191">
    <w:name w:val="Знак Знак191"/>
    <w:rsid w:val="00B244A2"/>
    <w:rPr>
      <w:rFonts w:ascii="Arial" w:hAnsi="Arial" w:cs="Arial" w:hint="default"/>
      <w:b/>
      <w:bCs w:val="0"/>
      <w:kern w:val="32"/>
      <w:sz w:val="32"/>
      <w:lang w:val="ru-RU" w:eastAsia="ru-RU"/>
    </w:rPr>
  </w:style>
  <w:style w:type="character" w:customStyle="1" w:styleId="171">
    <w:name w:val="Знак Знак171"/>
    <w:rsid w:val="00B244A2"/>
    <w:rPr>
      <w:rFonts w:ascii="Cambria" w:hAnsi="Cambria" w:hint="default"/>
      <w:b/>
      <w:bCs w:val="0"/>
      <w:color w:val="4F81BD"/>
      <w:sz w:val="24"/>
    </w:rPr>
  </w:style>
  <w:style w:type="character" w:customStyle="1" w:styleId="610">
    <w:name w:val="Знак Знак61"/>
    <w:rsid w:val="00B244A2"/>
    <w:rPr>
      <w:sz w:val="22"/>
      <w:lang w:eastAsia="en-US"/>
    </w:rPr>
  </w:style>
  <w:style w:type="character" w:customStyle="1" w:styleId="410">
    <w:name w:val="Знак Знак41"/>
    <w:rsid w:val="00B244A2"/>
    <w:rPr>
      <w:rFonts w:ascii="Times New Roman" w:eastAsia="Times New Roman" w:hAnsi="Times New Roman" w:cs="Times New Roman" w:hint="default"/>
      <w:sz w:val="24"/>
    </w:rPr>
  </w:style>
  <w:style w:type="character" w:customStyle="1" w:styleId="241">
    <w:name w:val="Знак Знак241"/>
    <w:rsid w:val="00B244A2"/>
    <w:rPr>
      <w:rFonts w:ascii="Arial" w:hAnsi="Arial" w:cs="Arial" w:hint="default"/>
      <w:b/>
      <w:bCs w:val="0"/>
      <w:color w:val="000080"/>
      <w:sz w:val="24"/>
      <w:lang w:eastAsia="ru-RU"/>
    </w:rPr>
  </w:style>
  <w:style w:type="character" w:customStyle="1" w:styleId="231">
    <w:name w:val="Знак Знак231"/>
    <w:rsid w:val="00B244A2"/>
    <w:rPr>
      <w:rFonts w:ascii="Arial" w:hAnsi="Arial" w:cs="Arial" w:hint="default"/>
      <w:b/>
      <w:bCs w:val="0"/>
      <w:i/>
      <w:iCs w:val="0"/>
      <w:sz w:val="28"/>
      <w:lang w:eastAsia="ru-RU"/>
    </w:rPr>
  </w:style>
  <w:style w:type="character" w:customStyle="1" w:styleId="221">
    <w:name w:val="Знак Знак221"/>
    <w:rsid w:val="00B244A2"/>
    <w:rPr>
      <w:rFonts w:ascii="Calibri" w:hAnsi="Calibri" w:cs="Calibri" w:hint="default"/>
      <w:b/>
      <w:bCs w:val="0"/>
      <w:sz w:val="28"/>
    </w:rPr>
  </w:style>
  <w:style w:type="character" w:customStyle="1" w:styleId="1ffa">
    <w:name w:val="Строгий1"/>
    <w:rsid w:val="00B244A2"/>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B244A2"/>
    <w:rPr>
      <w:rFonts w:ascii="Cambria" w:eastAsia="Times New Roman" w:hAnsi="Cambria" w:cs="Times New Roman"/>
      <w:b/>
      <w:bCs/>
      <w:sz w:val="26"/>
      <w:szCs w:val="26"/>
    </w:rPr>
  </w:style>
  <w:style w:type="paragraph" w:customStyle="1" w:styleId="2f7">
    <w:name w:val="Без интервала2"/>
    <w:rsid w:val="00B244A2"/>
    <w:pPr>
      <w:spacing w:after="200" w:line="276" w:lineRule="auto"/>
    </w:pPr>
    <w:rPr>
      <w:sz w:val="22"/>
      <w:lang w:eastAsia="en-US"/>
    </w:rPr>
  </w:style>
  <w:style w:type="paragraph" w:customStyle="1" w:styleId="2f8">
    <w:name w:val="Заголовок оглавления2"/>
    <w:basedOn w:val="14"/>
    <w:next w:val="a4"/>
    <w:rsid w:val="00B244A2"/>
    <w:pPr>
      <w:keepLines/>
      <w:spacing w:before="480" w:line="276" w:lineRule="auto"/>
      <w:jc w:val="left"/>
      <w:outlineLvl w:val="9"/>
    </w:pPr>
    <w:rPr>
      <w:rFonts w:ascii="Cambria" w:hAnsi="Cambria"/>
      <w:iCs w:val="0"/>
      <w:color w:val="365F91"/>
      <w:spacing w:val="0"/>
      <w:kern w:val="0"/>
    </w:rPr>
  </w:style>
  <w:style w:type="paragraph" w:customStyle="1" w:styleId="affffff9">
    <w:name w:val="Пункт"/>
    <w:basedOn w:val="a4"/>
    <w:rsid w:val="00B244A2"/>
    <w:pPr>
      <w:tabs>
        <w:tab w:val="num" w:pos="1980"/>
      </w:tabs>
      <w:ind w:left="1404" w:hanging="504"/>
    </w:pPr>
    <w:rPr>
      <w:szCs w:val="28"/>
      <w:lang w:eastAsia="ru-RU"/>
    </w:rPr>
  </w:style>
  <w:style w:type="numbering" w:styleId="111111">
    <w:name w:val="Outline List 2"/>
    <w:basedOn w:val="a7"/>
    <w:rsid w:val="00B244A2"/>
    <w:pPr>
      <w:numPr>
        <w:numId w:val="25"/>
      </w:numPr>
    </w:pPr>
  </w:style>
  <w:style w:type="paragraph" w:customStyle="1" w:styleId="affffffa">
    <w:name w:val="Готовый"/>
    <w:basedOn w:val="a4"/>
    <w:rsid w:val="00B244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sid w:val="00B244A2"/>
    <w:rPr>
      <w:rFonts w:ascii="Times New Roman" w:hAnsi="Times New Roman" w:cs="Times New Roman"/>
      <w:spacing w:val="10"/>
      <w:sz w:val="20"/>
      <w:szCs w:val="20"/>
    </w:rPr>
  </w:style>
  <w:style w:type="paragraph" w:customStyle="1" w:styleId="Preformatted">
    <w:name w:val="Preformatted"/>
    <w:basedOn w:val="a4"/>
    <w:rsid w:val="00B244A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rsid w:val="00B244A2"/>
    <w:pPr>
      <w:jc w:val="left"/>
    </w:pPr>
    <w:rPr>
      <w:b/>
      <w:lang w:eastAsia="ru-RU"/>
    </w:rPr>
  </w:style>
  <w:style w:type="paragraph" w:customStyle="1" w:styleId="-1">
    <w:name w:val="Контракт-пункт"/>
    <w:basedOn w:val="a4"/>
    <w:rsid w:val="00B244A2"/>
    <w:pPr>
      <w:numPr>
        <w:ilvl w:val="1"/>
        <w:numId w:val="24"/>
      </w:numPr>
    </w:pPr>
    <w:rPr>
      <w:lang w:eastAsia="ru-RU"/>
    </w:rPr>
  </w:style>
  <w:style w:type="paragraph" w:customStyle="1" w:styleId="-0">
    <w:name w:val="Контракт-раздел"/>
    <w:basedOn w:val="a4"/>
    <w:next w:val="-1"/>
    <w:rsid w:val="00B244A2"/>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4"/>
    <w:rsid w:val="00B244A2"/>
    <w:pPr>
      <w:numPr>
        <w:ilvl w:val="2"/>
        <w:numId w:val="24"/>
      </w:numPr>
    </w:pPr>
    <w:rPr>
      <w:lang w:eastAsia="ru-RU"/>
    </w:rPr>
  </w:style>
  <w:style w:type="paragraph" w:customStyle="1" w:styleId="-3">
    <w:name w:val="Контракт-подподпункт"/>
    <w:basedOn w:val="a4"/>
    <w:rsid w:val="00B244A2"/>
    <w:pPr>
      <w:numPr>
        <w:ilvl w:val="3"/>
        <w:numId w:val="24"/>
      </w:numPr>
    </w:pPr>
    <w:rPr>
      <w:lang w:eastAsia="ru-RU"/>
    </w:rPr>
  </w:style>
  <w:style w:type="paragraph" w:customStyle="1" w:styleId="affffffb">
    <w:name w:val="Простой"/>
    <w:basedOn w:val="a4"/>
    <w:rsid w:val="00B244A2"/>
    <w:pPr>
      <w:spacing w:after="240"/>
      <w:jc w:val="left"/>
    </w:pPr>
    <w:rPr>
      <w:rFonts w:ascii="Arial" w:eastAsia="Calibri" w:hAnsi="Arial" w:cs="Arial"/>
      <w:spacing w:val="-5"/>
      <w:sz w:val="20"/>
      <w:szCs w:val="20"/>
      <w:lang w:eastAsia="ru-RU"/>
    </w:rPr>
  </w:style>
  <w:style w:type="paragraph" w:customStyle="1" w:styleId="12">
    <w:name w:val="1_раздел"/>
    <w:basedOn w:val="a4"/>
    <w:rsid w:val="00B244A2"/>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rsid w:val="00B244A2"/>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rsid w:val="00B244A2"/>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rsid w:val="00B244A2"/>
    <w:pPr>
      <w:numPr>
        <w:ilvl w:val="3"/>
        <w:numId w:val="26"/>
      </w:numPr>
      <w:spacing w:after="120"/>
    </w:pPr>
    <w:rPr>
      <w:rFonts w:ascii="Verdana" w:hAnsi="Verdana"/>
      <w:sz w:val="20"/>
      <w:szCs w:val="20"/>
      <w:lang w:eastAsia="ru-RU"/>
    </w:rPr>
  </w:style>
  <w:style w:type="paragraph" w:customStyle="1" w:styleId="51">
    <w:name w:val="5_часть"/>
    <w:basedOn w:val="a4"/>
    <w:rsid w:val="00B244A2"/>
    <w:pPr>
      <w:numPr>
        <w:ilvl w:val="4"/>
        <w:numId w:val="26"/>
      </w:numPr>
      <w:spacing w:after="120"/>
      <w:jc w:val="left"/>
    </w:pPr>
    <w:rPr>
      <w:rFonts w:ascii="Verdana" w:hAnsi="Verdana"/>
      <w:sz w:val="20"/>
      <w:szCs w:val="20"/>
      <w:lang w:eastAsia="ru-RU"/>
    </w:rPr>
  </w:style>
  <w:style w:type="paragraph" w:customStyle="1" w:styleId="6">
    <w:name w:val="6_часть"/>
    <w:basedOn w:val="a4"/>
    <w:rsid w:val="00B244A2"/>
    <w:pPr>
      <w:numPr>
        <w:ilvl w:val="5"/>
        <w:numId w:val="26"/>
      </w:numPr>
      <w:spacing w:after="120"/>
      <w:jc w:val="left"/>
    </w:pPr>
    <w:rPr>
      <w:rFonts w:ascii="Verdana" w:hAnsi="Verdana"/>
      <w:sz w:val="20"/>
      <w:szCs w:val="20"/>
      <w:lang w:eastAsia="ru-RU"/>
    </w:rPr>
  </w:style>
  <w:style w:type="paragraph" w:customStyle="1" w:styleId="3f">
    <w:name w:val="Абзац списка3"/>
    <w:basedOn w:val="a4"/>
    <w:rsid w:val="00B244A2"/>
    <w:pPr>
      <w:spacing w:after="200" w:line="276" w:lineRule="auto"/>
      <w:ind w:left="720"/>
      <w:jc w:val="left"/>
    </w:pPr>
    <w:rPr>
      <w:rFonts w:ascii="Calibri" w:hAnsi="Calibri"/>
      <w:sz w:val="22"/>
      <w:szCs w:val="22"/>
    </w:rPr>
  </w:style>
  <w:style w:type="paragraph" w:customStyle="1" w:styleId="xl63">
    <w:name w:val="xl63"/>
    <w:basedOn w:val="a4"/>
    <w:rsid w:val="00B244A2"/>
    <w:pPr>
      <w:spacing w:before="100" w:beforeAutospacing="1" w:after="100" w:afterAutospacing="1"/>
      <w:jc w:val="center"/>
      <w:textAlignment w:val="center"/>
    </w:pPr>
    <w:rPr>
      <w:lang w:eastAsia="ru-RU"/>
    </w:rPr>
  </w:style>
  <w:style w:type="paragraph" w:customStyle="1" w:styleId="xl64">
    <w:name w:val="xl64"/>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rsid w:val="00B244A2"/>
    <w:pPr>
      <w:spacing w:before="100" w:beforeAutospacing="1" w:after="100" w:afterAutospacing="1"/>
      <w:jc w:val="left"/>
      <w:textAlignment w:val="top"/>
    </w:pPr>
    <w:rPr>
      <w:sz w:val="20"/>
      <w:szCs w:val="20"/>
      <w:lang w:eastAsia="ru-RU"/>
    </w:rPr>
  </w:style>
  <w:style w:type="paragraph" w:customStyle="1" w:styleId="xl67">
    <w:name w:val="xl67"/>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rsid w:val="00B244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rsid w:val="00B244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rsid w:val="00B244A2"/>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rsid w:val="00B244A2"/>
    <w:pPr>
      <w:spacing w:before="100" w:beforeAutospacing="1" w:after="100" w:afterAutospacing="1"/>
      <w:jc w:val="left"/>
    </w:pPr>
    <w:rPr>
      <w:sz w:val="20"/>
      <w:szCs w:val="20"/>
      <w:lang w:eastAsia="ru-RU"/>
    </w:rPr>
  </w:style>
  <w:style w:type="paragraph" w:customStyle="1" w:styleId="xl78">
    <w:name w:val="xl78"/>
    <w:basedOn w:val="a4"/>
    <w:rsid w:val="00B244A2"/>
    <w:pPr>
      <w:spacing w:before="100" w:beforeAutospacing="1" w:after="100" w:afterAutospacing="1"/>
      <w:jc w:val="left"/>
    </w:pPr>
    <w:rPr>
      <w:sz w:val="20"/>
      <w:szCs w:val="20"/>
      <w:lang w:eastAsia="ru-RU"/>
    </w:rPr>
  </w:style>
  <w:style w:type="paragraph" w:customStyle="1" w:styleId="xl79">
    <w:name w:val="xl79"/>
    <w:basedOn w:val="a4"/>
    <w:rsid w:val="00B244A2"/>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4"/>
    <w:rsid w:val="00B244A2"/>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4"/>
    <w:rsid w:val="00B244A2"/>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4"/>
    <w:rsid w:val="00B244A2"/>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rsid w:val="00B244A2"/>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rsid w:val="00B244A2"/>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rsid w:val="00B244A2"/>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rsid w:val="00B244A2"/>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rsid w:val="00B244A2"/>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4"/>
    <w:rsid w:val="00B244A2"/>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4"/>
    <w:rsid w:val="00B244A2"/>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4"/>
    <w:rsid w:val="00B244A2"/>
    <w:pPr>
      <w:spacing w:before="100" w:beforeAutospacing="1" w:after="100" w:afterAutospacing="1"/>
      <w:jc w:val="center"/>
      <w:textAlignment w:val="center"/>
    </w:pPr>
    <w:rPr>
      <w:b/>
      <w:bCs/>
      <w:lang w:eastAsia="ru-RU"/>
    </w:rPr>
  </w:style>
  <w:style w:type="paragraph" w:customStyle="1" w:styleId="xl91">
    <w:name w:val="xl91"/>
    <w:basedOn w:val="a4"/>
    <w:rsid w:val="00B244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Standard">
    <w:name w:val="Standard"/>
    <w:rsid w:val="004739D2"/>
    <w:pPr>
      <w:widowControl w:val="0"/>
      <w:suppressAutoHyphens/>
      <w:textAlignment w:val="baseline"/>
    </w:pPr>
    <w:rPr>
      <w:rFonts w:ascii="Times New Roman" w:eastAsia="Arial" w:hAnsi="Times New Roman"/>
      <w:kern w:val="1"/>
      <w:sz w:val="24"/>
      <w:szCs w:val="24"/>
      <w:lang w:eastAsia="hi-IN" w:bidi="hi-IN"/>
    </w:rPr>
  </w:style>
  <w:style w:type="character" w:customStyle="1" w:styleId="afb">
    <w:name w:val="Обычный (веб) Знак"/>
    <w:aliases w:val="Знак2 Знак, Знак2 Знак"/>
    <w:link w:val="afa"/>
    <w:uiPriority w:val="99"/>
    <w:qFormat/>
    <w:locked/>
    <w:rsid w:val="00452A8D"/>
    <w:rPr>
      <w:rFonts w:ascii="Times New Roman" w:hAnsi="Times New Roman"/>
      <w:sz w:val="24"/>
      <w:szCs w:val="24"/>
    </w:rPr>
  </w:style>
  <w:style w:type="paragraph" w:customStyle="1" w:styleId="affffffc">
    <w:name w:val="Обычный таблица"/>
    <w:basedOn w:val="a4"/>
    <w:link w:val="affffffd"/>
    <w:uiPriority w:val="99"/>
    <w:rsid w:val="00C5586E"/>
    <w:pPr>
      <w:jc w:val="left"/>
    </w:pPr>
    <w:rPr>
      <w:sz w:val="18"/>
      <w:szCs w:val="18"/>
    </w:rPr>
  </w:style>
  <w:style w:type="character" w:customStyle="1" w:styleId="affffffd">
    <w:name w:val="Обычный таблица Знак"/>
    <w:link w:val="affffffc"/>
    <w:uiPriority w:val="99"/>
    <w:locked/>
    <w:rsid w:val="00C5586E"/>
    <w:rPr>
      <w:rFonts w:ascii="Times New Roman" w:hAnsi="Times New Roman"/>
      <w:sz w:val="18"/>
      <w:szCs w:val="18"/>
    </w:rPr>
  </w:style>
  <w:style w:type="paragraph" w:customStyle="1" w:styleId="affffffe">
    <w:name w:val="Тендерные данные"/>
    <w:basedOn w:val="a4"/>
    <w:semiHidden/>
    <w:rsid w:val="00534A66"/>
    <w:pPr>
      <w:tabs>
        <w:tab w:val="left" w:pos="1985"/>
      </w:tabs>
      <w:spacing w:before="120" w:after="60"/>
    </w:pPr>
    <w:rPr>
      <w:rFonts w:eastAsia="Calibri"/>
      <w:b/>
      <w:szCs w:val="20"/>
      <w:lang w:eastAsia="ru-RU"/>
    </w:rPr>
  </w:style>
  <w:style w:type="paragraph" w:customStyle="1" w:styleId="afffffff">
    <w:name w:val="Таблица шапка"/>
    <w:basedOn w:val="a4"/>
    <w:rsid w:val="00534A66"/>
    <w:pPr>
      <w:keepNext/>
      <w:spacing w:before="40" w:after="40"/>
      <w:ind w:left="57" w:right="57"/>
      <w:jc w:val="left"/>
    </w:pPr>
    <w:rPr>
      <w:rFonts w:eastAsia="Calibri"/>
      <w:sz w:val="18"/>
      <w:szCs w:val="18"/>
      <w:lang w:eastAsia="ru-RU"/>
    </w:rPr>
  </w:style>
  <w:style w:type="paragraph" w:customStyle="1" w:styleId="afffffff0">
    <w:name w:val="Прижатый влево"/>
    <w:basedOn w:val="a4"/>
    <w:next w:val="a4"/>
    <w:uiPriority w:val="99"/>
    <w:rsid w:val="00053409"/>
    <w:pPr>
      <w:autoSpaceDE w:val="0"/>
      <w:autoSpaceDN w:val="0"/>
      <w:adjustRightInd w:val="0"/>
      <w:jc w:val="left"/>
    </w:pPr>
    <w:rPr>
      <w:rFonts w:ascii="Arial" w:hAnsi="Arial" w:cs="Arial"/>
      <w:lang w:eastAsia="ru-RU"/>
    </w:rPr>
  </w:style>
  <w:style w:type="character" w:customStyle="1" w:styleId="1ffb">
    <w:name w:val="Обычный1 Знак"/>
    <w:locked/>
    <w:rsid w:val="008F4362"/>
    <w:rPr>
      <w:rFonts w:ascii="Times New Roman" w:eastAsia="Times New Roman"/>
      <w:color w:val="000000"/>
      <w:kern w:val="1"/>
      <w:sz w:val="22"/>
    </w:rPr>
  </w:style>
  <w:style w:type="paragraph" w:styleId="3f0">
    <w:name w:val="List 3"/>
    <w:basedOn w:val="a4"/>
    <w:uiPriority w:val="99"/>
    <w:semiHidden/>
    <w:unhideWhenUsed/>
    <w:rsid w:val="004E7DA0"/>
    <w:pPr>
      <w:ind w:left="849" w:hanging="283"/>
      <w:contextualSpacing/>
    </w:pPr>
  </w:style>
  <w:style w:type="character" w:customStyle="1" w:styleId="blk">
    <w:name w:val="blk"/>
    <w:basedOn w:val="a5"/>
    <w:rsid w:val="006A7033"/>
    <w:rPr>
      <w:rFonts w:cs="Times New Roman"/>
    </w:rPr>
  </w:style>
  <w:style w:type="paragraph" w:customStyle="1" w:styleId="WW-TableContents123456789101112">
    <w:name w:val="WW-Table Contents123456789101112"/>
    <w:basedOn w:val="a4"/>
    <w:rsid w:val="00045A42"/>
    <w:pPr>
      <w:widowControl w:val="0"/>
      <w:suppressAutoHyphens/>
      <w:autoSpaceDE w:val="0"/>
      <w:jc w:val="left"/>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101413780">
      <w:bodyDiv w:val="1"/>
      <w:marLeft w:val="0"/>
      <w:marRight w:val="0"/>
      <w:marTop w:val="0"/>
      <w:marBottom w:val="0"/>
      <w:divBdr>
        <w:top w:val="none" w:sz="0" w:space="0" w:color="auto"/>
        <w:left w:val="none" w:sz="0" w:space="0" w:color="auto"/>
        <w:bottom w:val="none" w:sz="0" w:space="0" w:color="auto"/>
        <w:right w:val="none" w:sz="0" w:space="0" w:color="auto"/>
      </w:divBdr>
    </w:div>
    <w:div w:id="206993154">
      <w:bodyDiv w:val="1"/>
      <w:marLeft w:val="0"/>
      <w:marRight w:val="0"/>
      <w:marTop w:val="0"/>
      <w:marBottom w:val="0"/>
      <w:divBdr>
        <w:top w:val="none" w:sz="0" w:space="0" w:color="auto"/>
        <w:left w:val="none" w:sz="0" w:space="0" w:color="auto"/>
        <w:bottom w:val="none" w:sz="0" w:space="0" w:color="auto"/>
        <w:right w:val="none" w:sz="0" w:space="0" w:color="auto"/>
      </w:divBdr>
    </w:div>
    <w:div w:id="354232813">
      <w:bodyDiv w:val="1"/>
      <w:marLeft w:val="0"/>
      <w:marRight w:val="0"/>
      <w:marTop w:val="0"/>
      <w:marBottom w:val="0"/>
      <w:divBdr>
        <w:top w:val="none" w:sz="0" w:space="0" w:color="auto"/>
        <w:left w:val="none" w:sz="0" w:space="0" w:color="auto"/>
        <w:bottom w:val="none" w:sz="0" w:space="0" w:color="auto"/>
        <w:right w:val="none" w:sz="0" w:space="0" w:color="auto"/>
      </w:divBdr>
    </w:div>
    <w:div w:id="429279229">
      <w:bodyDiv w:val="1"/>
      <w:marLeft w:val="0"/>
      <w:marRight w:val="0"/>
      <w:marTop w:val="0"/>
      <w:marBottom w:val="0"/>
      <w:divBdr>
        <w:top w:val="none" w:sz="0" w:space="0" w:color="auto"/>
        <w:left w:val="none" w:sz="0" w:space="0" w:color="auto"/>
        <w:bottom w:val="none" w:sz="0" w:space="0" w:color="auto"/>
        <w:right w:val="none" w:sz="0" w:space="0" w:color="auto"/>
      </w:divBdr>
    </w:div>
    <w:div w:id="792334868">
      <w:bodyDiv w:val="1"/>
      <w:marLeft w:val="0"/>
      <w:marRight w:val="0"/>
      <w:marTop w:val="0"/>
      <w:marBottom w:val="0"/>
      <w:divBdr>
        <w:top w:val="none" w:sz="0" w:space="0" w:color="auto"/>
        <w:left w:val="none" w:sz="0" w:space="0" w:color="auto"/>
        <w:bottom w:val="none" w:sz="0" w:space="0" w:color="auto"/>
        <w:right w:val="none" w:sz="0" w:space="0" w:color="auto"/>
      </w:divBdr>
    </w:div>
    <w:div w:id="981157929">
      <w:bodyDiv w:val="1"/>
      <w:marLeft w:val="0"/>
      <w:marRight w:val="0"/>
      <w:marTop w:val="0"/>
      <w:marBottom w:val="0"/>
      <w:divBdr>
        <w:top w:val="none" w:sz="0" w:space="0" w:color="auto"/>
        <w:left w:val="none" w:sz="0" w:space="0" w:color="auto"/>
        <w:bottom w:val="none" w:sz="0" w:space="0" w:color="auto"/>
        <w:right w:val="none" w:sz="0" w:space="0" w:color="auto"/>
      </w:divBdr>
    </w:div>
    <w:div w:id="1339039462">
      <w:bodyDiv w:val="1"/>
      <w:marLeft w:val="0"/>
      <w:marRight w:val="0"/>
      <w:marTop w:val="0"/>
      <w:marBottom w:val="0"/>
      <w:divBdr>
        <w:top w:val="none" w:sz="0" w:space="0" w:color="auto"/>
        <w:left w:val="none" w:sz="0" w:space="0" w:color="auto"/>
        <w:bottom w:val="none" w:sz="0" w:space="0" w:color="auto"/>
        <w:right w:val="none" w:sz="0" w:space="0" w:color="auto"/>
      </w:divBdr>
    </w:div>
    <w:div w:id="1576892280">
      <w:bodyDiv w:val="1"/>
      <w:marLeft w:val="0"/>
      <w:marRight w:val="0"/>
      <w:marTop w:val="0"/>
      <w:marBottom w:val="0"/>
      <w:divBdr>
        <w:top w:val="none" w:sz="0" w:space="0" w:color="auto"/>
        <w:left w:val="none" w:sz="0" w:space="0" w:color="auto"/>
        <w:bottom w:val="none" w:sz="0" w:space="0" w:color="auto"/>
        <w:right w:val="none" w:sz="0" w:space="0" w:color="auto"/>
      </w:divBdr>
    </w:div>
    <w:div w:id="1719088570">
      <w:bodyDiv w:val="1"/>
      <w:marLeft w:val="0"/>
      <w:marRight w:val="0"/>
      <w:marTop w:val="0"/>
      <w:marBottom w:val="0"/>
      <w:divBdr>
        <w:top w:val="none" w:sz="0" w:space="0" w:color="auto"/>
        <w:left w:val="none" w:sz="0" w:space="0" w:color="auto"/>
        <w:bottom w:val="none" w:sz="0" w:space="0" w:color="auto"/>
        <w:right w:val="none" w:sz="0" w:space="0" w:color="auto"/>
      </w:divBdr>
    </w:div>
    <w:div w:id="1730303261">
      <w:bodyDiv w:val="1"/>
      <w:marLeft w:val="0"/>
      <w:marRight w:val="0"/>
      <w:marTop w:val="0"/>
      <w:marBottom w:val="0"/>
      <w:divBdr>
        <w:top w:val="none" w:sz="0" w:space="0" w:color="auto"/>
        <w:left w:val="none" w:sz="0" w:space="0" w:color="auto"/>
        <w:bottom w:val="none" w:sz="0" w:space="0" w:color="auto"/>
        <w:right w:val="none" w:sz="0" w:space="0" w:color="auto"/>
      </w:divBdr>
    </w:div>
    <w:div w:id="1855225268">
      <w:bodyDiv w:val="1"/>
      <w:marLeft w:val="0"/>
      <w:marRight w:val="0"/>
      <w:marTop w:val="0"/>
      <w:marBottom w:val="0"/>
      <w:divBdr>
        <w:top w:val="none" w:sz="0" w:space="0" w:color="auto"/>
        <w:left w:val="none" w:sz="0" w:space="0" w:color="auto"/>
        <w:bottom w:val="none" w:sz="0" w:space="0" w:color="auto"/>
        <w:right w:val="none" w:sz="0" w:space="0" w:color="auto"/>
      </w:divBdr>
    </w:div>
    <w:div w:id="2097893807">
      <w:bodyDiv w:val="1"/>
      <w:marLeft w:val="0"/>
      <w:marRight w:val="0"/>
      <w:marTop w:val="0"/>
      <w:marBottom w:val="0"/>
      <w:divBdr>
        <w:top w:val="none" w:sz="0" w:space="0" w:color="auto"/>
        <w:left w:val="none" w:sz="0" w:space="0" w:color="auto"/>
        <w:bottom w:val="none" w:sz="0" w:space="0" w:color="auto"/>
        <w:right w:val="none" w:sz="0" w:space="0" w:color="auto"/>
      </w:divBdr>
    </w:div>
    <w:div w:id="21175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C99AEEDA975B8A5200084681C183592DCAD952C8589B906225014Fu5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se.garant.ru/121584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4147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253464.3010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10800200.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FB8B-F2D0-4998-88B3-BBD155A9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18</Pages>
  <Words>7100</Words>
  <Characters>40470</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47476</CharactersWithSpaces>
  <SharedDoc>false</SharedDoc>
  <HLinks>
    <vt:vector size="6" baseType="variant">
      <vt:variant>
        <vt:i4>852000</vt:i4>
      </vt:variant>
      <vt:variant>
        <vt:i4>0</vt:i4>
      </vt:variant>
      <vt:variant>
        <vt:i4>0</vt:i4>
      </vt:variant>
      <vt:variant>
        <vt:i4>5</vt:i4>
      </vt:variant>
      <vt:variant>
        <vt:lpwstr>mailto:zakupki@egov66.ru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Сергеев В.В.</dc:creator>
  <cp:lastModifiedBy>MalginovKA</cp:lastModifiedBy>
  <cp:revision>40</cp:revision>
  <cp:lastPrinted>2018-07-05T11:26:00Z</cp:lastPrinted>
  <dcterms:created xsi:type="dcterms:W3CDTF">2018-03-27T07:42:00Z</dcterms:created>
  <dcterms:modified xsi:type="dcterms:W3CDTF">2019-03-26T07:56:00Z</dcterms:modified>
</cp:coreProperties>
</file>