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D3F2E" w14:textId="77777777" w:rsidR="00BD28B2" w:rsidRPr="00B94D7C" w:rsidRDefault="00BD28B2" w:rsidP="00BD28B2">
      <w:pPr>
        <w:keepNext/>
        <w:keepLines/>
        <w:suppressLineNumbers/>
        <w:ind w:left="4678" w:firstLine="680"/>
        <w:rPr>
          <w:rFonts w:ascii="Liberation Serif" w:hAnsi="Liberation Serif" w:cs="Liberation Serif"/>
          <w:kern w:val="1"/>
        </w:rPr>
      </w:pPr>
      <w:r w:rsidRPr="00B94D7C">
        <w:rPr>
          <w:rFonts w:ascii="Liberation Serif" w:hAnsi="Liberation Serif" w:cs="Liberation Serif"/>
          <w:b/>
          <w:kern w:val="1"/>
        </w:rPr>
        <w:t>УТВЕРЖДАЮ</w:t>
      </w:r>
      <w:r w:rsidRPr="00B94D7C">
        <w:rPr>
          <w:rFonts w:ascii="Liberation Serif" w:hAnsi="Liberation Serif" w:cs="Liberation Serif"/>
          <w:kern w:val="1"/>
        </w:rPr>
        <w:t>:</w:t>
      </w:r>
    </w:p>
    <w:p w14:paraId="004DBA6E" w14:textId="77777777" w:rsidR="00E75B08" w:rsidRPr="00B94D7C" w:rsidRDefault="00E75B08" w:rsidP="00E75B08">
      <w:pPr>
        <w:keepNext/>
        <w:keepLines/>
        <w:suppressLineNumbers/>
        <w:ind w:left="4678" w:firstLine="680"/>
        <w:rPr>
          <w:rFonts w:ascii="Liberation Serif" w:hAnsi="Liberation Serif" w:cs="Liberation Serif"/>
          <w:kern w:val="1"/>
        </w:rPr>
      </w:pPr>
      <w:r w:rsidRPr="00B94D7C">
        <w:rPr>
          <w:rFonts w:ascii="Liberation Serif" w:hAnsi="Liberation Serif" w:cs="Liberation Serif"/>
          <w:kern w:val="1"/>
        </w:rPr>
        <w:t>Министр</w:t>
      </w:r>
      <w:r w:rsidR="00072A48" w:rsidRPr="00B94D7C">
        <w:rPr>
          <w:rFonts w:ascii="Liberation Serif" w:hAnsi="Liberation Serif" w:cs="Liberation Serif"/>
          <w:kern w:val="1"/>
        </w:rPr>
        <w:t xml:space="preserve"> природных</w:t>
      </w:r>
      <w:r w:rsidRPr="00B94D7C">
        <w:rPr>
          <w:rFonts w:ascii="Liberation Serif" w:hAnsi="Liberation Serif" w:cs="Liberation Serif"/>
          <w:kern w:val="1"/>
        </w:rPr>
        <w:t xml:space="preserve"> ресурсов</w:t>
      </w:r>
    </w:p>
    <w:p w14:paraId="40F5C4F5" w14:textId="77777777" w:rsidR="00072A48" w:rsidRPr="00B94D7C" w:rsidRDefault="00E75B08" w:rsidP="00E75B08">
      <w:pPr>
        <w:keepNext/>
        <w:keepLines/>
        <w:suppressLineNumbers/>
        <w:ind w:left="4678" w:firstLine="680"/>
        <w:rPr>
          <w:rFonts w:ascii="Liberation Serif" w:hAnsi="Liberation Serif" w:cs="Liberation Serif"/>
          <w:kern w:val="1"/>
        </w:rPr>
      </w:pPr>
      <w:r w:rsidRPr="00B94D7C">
        <w:rPr>
          <w:rFonts w:ascii="Liberation Serif" w:hAnsi="Liberation Serif" w:cs="Liberation Serif"/>
          <w:kern w:val="1"/>
        </w:rPr>
        <w:t xml:space="preserve">и экологии </w:t>
      </w:r>
      <w:r w:rsidR="00072A48" w:rsidRPr="00B94D7C">
        <w:rPr>
          <w:rFonts w:ascii="Liberation Serif" w:hAnsi="Liberation Serif" w:cs="Liberation Serif"/>
          <w:kern w:val="1"/>
        </w:rPr>
        <w:t>Свердловской</w:t>
      </w:r>
      <w:r w:rsidRPr="00B94D7C">
        <w:rPr>
          <w:rFonts w:ascii="Liberation Serif" w:hAnsi="Liberation Serif" w:cs="Liberation Serif"/>
          <w:kern w:val="1"/>
        </w:rPr>
        <w:t xml:space="preserve"> области</w:t>
      </w:r>
    </w:p>
    <w:p w14:paraId="2F91D149" w14:textId="77777777" w:rsidR="00072A48" w:rsidRPr="00B94D7C" w:rsidRDefault="00072A48" w:rsidP="00BD28B2">
      <w:pPr>
        <w:keepNext/>
        <w:keepLines/>
        <w:suppressLineNumbers/>
        <w:ind w:left="4678" w:firstLine="680"/>
        <w:rPr>
          <w:rFonts w:ascii="Liberation Serif" w:hAnsi="Liberation Serif" w:cs="Liberation Serif"/>
          <w:kern w:val="1"/>
        </w:rPr>
      </w:pPr>
    </w:p>
    <w:p w14:paraId="08169D10" w14:textId="77777777" w:rsidR="00BD28B2" w:rsidRPr="00B94D7C" w:rsidRDefault="00072A48" w:rsidP="00BD28B2">
      <w:pPr>
        <w:keepNext/>
        <w:keepLines/>
        <w:suppressLineNumbers/>
        <w:ind w:left="4678" w:firstLine="680"/>
        <w:rPr>
          <w:rFonts w:ascii="Liberation Serif" w:hAnsi="Liberation Serif" w:cs="Liberation Serif"/>
          <w:kern w:val="1"/>
        </w:rPr>
      </w:pPr>
      <w:r w:rsidRPr="00B94D7C">
        <w:rPr>
          <w:rFonts w:ascii="Liberation Serif" w:hAnsi="Liberation Serif" w:cs="Liberation Serif"/>
          <w:kern w:val="1"/>
        </w:rPr>
        <w:t xml:space="preserve">_______________/ </w:t>
      </w:r>
      <w:r w:rsidR="00E75B08" w:rsidRPr="00B94D7C">
        <w:rPr>
          <w:rFonts w:ascii="Liberation Serif" w:hAnsi="Liberation Serif" w:cs="Liberation Serif"/>
          <w:kern w:val="1"/>
        </w:rPr>
        <w:t>А</w:t>
      </w:r>
      <w:r w:rsidRPr="00B94D7C">
        <w:rPr>
          <w:rFonts w:ascii="Liberation Serif" w:hAnsi="Liberation Serif" w:cs="Liberation Serif"/>
          <w:kern w:val="1"/>
        </w:rPr>
        <w:t xml:space="preserve">.В. </w:t>
      </w:r>
      <w:r w:rsidR="00E75B08" w:rsidRPr="00B94D7C">
        <w:rPr>
          <w:rFonts w:ascii="Liberation Serif" w:hAnsi="Liberation Serif" w:cs="Liberation Serif"/>
          <w:kern w:val="1"/>
        </w:rPr>
        <w:t>Кузнецов</w:t>
      </w:r>
      <w:r w:rsidRPr="00B94D7C">
        <w:rPr>
          <w:rFonts w:ascii="Liberation Serif" w:hAnsi="Liberation Serif" w:cs="Liberation Serif"/>
          <w:kern w:val="1"/>
        </w:rPr>
        <w:t xml:space="preserve"> </w:t>
      </w:r>
      <w:r w:rsidR="00BD28B2" w:rsidRPr="00B94D7C">
        <w:rPr>
          <w:rFonts w:ascii="Liberation Serif" w:hAnsi="Liberation Serif" w:cs="Liberation Serif"/>
          <w:kern w:val="1"/>
        </w:rPr>
        <w:t>/</w:t>
      </w:r>
    </w:p>
    <w:p w14:paraId="6694237C" w14:textId="77777777" w:rsidR="00BD28B2" w:rsidRPr="00B94D7C" w:rsidRDefault="00BD28B2" w:rsidP="00BD28B2">
      <w:pPr>
        <w:keepNext/>
        <w:keepLines/>
        <w:suppressLineNumbers/>
        <w:ind w:left="4678" w:firstLine="680"/>
        <w:rPr>
          <w:rFonts w:ascii="Liberation Serif" w:hAnsi="Liberation Serif" w:cs="Liberation Serif"/>
          <w:kern w:val="1"/>
        </w:rPr>
      </w:pPr>
      <w:r w:rsidRPr="00B94D7C">
        <w:rPr>
          <w:rFonts w:ascii="Liberation Serif" w:hAnsi="Liberation Serif" w:cs="Liberation Serif"/>
          <w:kern w:val="1"/>
        </w:rPr>
        <w:t>«___» _______________ 20</w:t>
      </w:r>
      <w:r w:rsidR="0052784B" w:rsidRPr="00B94D7C">
        <w:rPr>
          <w:rFonts w:ascii="Liberation Serif" w:hAnsi="Liberation Serif" w:cs="Liberation Serif"/>
          <w:kern w:val="1"/>
        </w:rPr>
        <w:t>2</w:t>
      </w:r>
      <w:r w:rsidR="00B21A0F" w:rsidRPr="00B94D7C">
        <w:rPr>
          <w:rFonts w:ascii="Liberation Serif" w:hAnsi="Liberation Serif" w:cs="Liberation Serif"/>
          <w:kern w:val="1"/>
        </w:rPr>
        <w:t>1</w:t>
      </w:r>
      <w:r w:rsidR="00072A48" w:rsidRPr="00B94D7C">
        <w:rPr>
          <w:rFonts w:ascii="Liberation Serif" w:hAnsi="Liberation Serif" w:cs="Liberation Serif"/>
          <w:kern w:val="1"/>
        </w:rPr>
        <w:t xml:space="preserve"> </w:t>
      </w:r>
      <w:r w:rsidRPr="00B94D7C">
        <w:rPr>
          <w:rFonts w:ascii="Liberation Serif" w:hAnsi="Liberation Serif" w:cs="Liberation Serif"/>
          <w:kern w:val="1"/>
        </w:rPr>
        <w:t>год</w:t>
      </w:r>
    </w:p>
    <w:p w14:paraId="5C22407C" w14:textId="77777777" w:rsidR="00BD28B2" w:rsidRPr="00B94D7C" w:rsidRDefault="00BD28B2" w:rsidP="00BD28B2">
      <w:pPr>
        <w:keepNext/>
        <w:keepLines/>
        <w:suppressLineNumbers/>
        <w:ind w:firstLine="680"/>
        <w:rPr>
          <w:rFonts w:ascii="Liberation Serif" w:hAnsi="Liberation Serif" w:cs="Liberation Serif"/>
          <w:kern w:val="1"/>
        </w:rPr>
      </w:pPr>
    </w:p>
    <w:p w14:paraId="2910B93A" w14:textId="77777777" w:rsidR="00754026" w:rsidRPr="00B94D7C" w:rsidRDefault="00754026" w:rsidP="00754026">
      <w:pPr>
        <w:keepNext/>
        <w:keepLines/>
        <w:suppressLineNumbers/>
        <w:ind w:firstLine="680"/>
        <w:rPr>
          <w:rFonts w:ascii="Liberation Serif" w:hAnsi="Liberation Serif" w:cs="Liberation Serif"/>
          <w:b/>
          <w:kern w:val="1"/>
        </w:rPr>
      </w:pPr>
    </w:p>
    <w:p w14:paraId="019EBA4B" w14:textId="77777777" w:rsidR="00754026" w:rsidRPr="00B94D7C" w:rsidRDefault="00754026" w:rsidP="00754026">
      <w:pPr>
        <w:keepNext/>
        <w:keepLines/>
        <w:suppressLineNumbers/>
        <w:ind w:firstLine="680"/>
        <w:rPr>
          <w:rFonts w:ascii="Liberation Serif" w:hAnsi="Liberation Serif" w:cs="Liberation Serif"/>
          <w:b/>
          <w:kern w:val="1"/>
        </w:rPr>
      </w:pPr>
    </w:p>
    <w:p w14:paraId="415D8904" w14:textId="77777777" w:rsidR="00754026" w:rsidRPr="00B94D7C" w:rsidRDefault="00754026" w:rsidP="00754026">
      <w:pPr>
        <w:keepNext/>
        <w:keepLines/>
        <w:suppressLineNumbers/>
        <w:ind w:firstLine="680"/>
        <w:rPr>
          <w:rFonts w:ascii="Liberation Serif" w:hAnsi="Liberation Serif" w:cs="Liberation Serif"/>
          <w:b/>
          <w:kern w:val="1"/>
        </w:rPr>
      </w:pPr>
    </w:p>
    <w:p w14:paraId="3C5E3A04" w14:textId="77777777" w:rsidR="004D4DE8" w:rsidRPr="00B94D7C" w:rsidRDefault="004D4DE8" w:rsidP="004D4DE8">
      <w:pPr>
        <w:keepLines/>
        <w:suppressLineNumbers/>
        <w:jc w:val="center"/>
        <w:rPr>
          <w:rFonts w:ascii="Liberation Serif" w:hAnsi="Liberation Serif" w:cs="Liberation Serif"/>
          <w:b/>
          <w:caps/>
          <w:kern w:val="1"/>
        </w:rPr>
      </w:pPr>
      <w:r w:rsidRPr="00B94D7C">
        <w:rPr>
          <w:rFonts w:ascii="Liberation Serif" w:hAnsi="Liberation Serif" w:cs="Liberation Serif"/>
          <w:b/>
          <w:caps/>
          <w:kern w:val="1"/>
        </w:rPr>
        <w:t xml:space="preserve">ДОКУМЕНТАЦИЯ об аукционе </w:t>
      </w:r>
    </w:p>
    <w:p w14:paraId="05E48F69" w14:textId="77777777" w:rsidR="004D4DE8" w:rsidRPr="00B94D7C" w:rsidRDefault="004D4DE8" w:rsidP="004D4DE8">
      <w:pPr>
        <w:keepLines/>
        <w:suppressLineNumbers/>
        <w:jc w:val="center"/>
        <w:rPr>
          <w:rFonts w:ascii="Liberation Serif" w:hAnsi="Liberation Serif" w:cs="Liberation Serif"/>
          <w:b/>
          <w:caps/>
          <w:kern w:val="1"/>
        </w:rPr>
      </w:pPr>
      <w:r w:rsidRPr="00B94D7C">
        <w:rPr>
          <w:rFonts w:ascii="Liberation Serif" w:hAnsi="Liberation Serif" w:cs="Liberation Serif"/>
          <w:b/>
          <w:caps/>
          <w:kern w:val="1"/>
        </w:rPr>
        <w:t>В ЭЛЕКТРОННОЙ ФОРМЕ</w:t>
      </w:r>
    </w:p>
    <w:p w14:paraId="2C5E6E76" w14:textId="77777777" w:rsidR="004D4DE8" w:rsidRPr="00B94D7C" w:rsidRDefault="004D4DE8" w:rsidP="004D4DE8">
      <w:pPr>
        <w:jc w:val="center"/>
        <w:rPr>
          <w:rFonts w:ascii="Liberation Serif" w:hAnsi="Liberation Serif" w:cs="Liberation Serif"/>
        </w:rPr>
      </w:pPr>
    </w:p>
    <w:p w14:paraId="3DC06B00" w14:textId="3DDBC1CD" w:rsidR="004D4DE8" w:rsidRPr="00B94D7C" w:rsidRDefault="004D4DE8" w:rsidP="00B15337">
      <w:pPr>
        <w:pStyle w:val="Textbody"/>
        <w:spacing w:after="0" w:line="240" w:lineRule="auto"/>
        <w:ind w:firstLine="709"/>
        <w:jc w:val="center"/>
        <w:rPr>
          <w:rFonts w:cs="Liberation Serif"/>
          <w:b/>
          <w:sz w:val="26"/>
          <w:szCs w:val="26"/>
          <w:lang w:eastAsia="ru-RU"/>
        </w:rPr>
      </w:pPr>
      <w:r w:rsidRPr="00B94D7C">
        <w:rPr>
          <w:rFonts w:cs="Liberation Serif"/>
        </w:rPr>
        <w:t>по объекту закупки</w:t>
      </w:r>
      <w:r w:rsidR="00073409" w:rsidRPr="00B94D7C">
        <w:rPr>
          <w:rFonts w:cs="Liberation Serif"/>
        </w:rPr>
        <w:t>:</w:t>
      </w:r>
      <w:r w:rsidRPr="00B94D7C">
        <w:rPr>
          <w:rFonts w:cs="Liberation Serif"/>
        </w:rPr>
        <w:t xml:space="preserve"> </w:t>
      </w:r>
      <w:r w:rsidR="00B15337" w:rsidRPr="00B94D7C">
        <w:rPr>
          <w:rFonts w:cs="Liberation Serif"/>
          <w:b/>
          <w:sz w:val="26"/>
          <w:szCs w:val="26"/>
          <w:lang w:eastAsia="ru-RU"/>
        </w:rPr>
        <w:t>«Выполнение работ по ведению мониторинга на особо охраняемых природных территориях Свердловской области»</w:t>
      </w:r>
    </w:p>
    <w:p w14:paraId="19D5B971" w14:textId="77777777" w:rsidR="00754026" w:rsidRPr="00B94D7C" w:rsidRDefault="00754026" w:rsidP="00754026">
      <w:pPr>
        <w:ind w:firstLine="680"/>
        <w:jc w:val="center"/>
        <w:rPr>
          <w:rFonts w:ascii="Liberation Serif" w:hAnsi="Liberation Serif" w:cs="Liberation Serif"/>
        </w:rPr>
      </w:pPr>
    </w:p>
    <w:p w14:paraId="3737E0BE" w14:textId="57397C40" w:rsidR="004D4DE8" w:rsidRPr="00B94D7C" w:rsidRDefault="00004663" w:rsidP="00CB7EC7">
      <w:pPr>
        <w:jc w:val="center"/>
        <w:rPr>
          <w:rFonts w:ascii="Liberation Serif" w:hAnsi="Liberation Serif" w:cs="Liberation Serif"/>
          <w:b/>
        </w:rPr>
      </w:pPr>
      <w:r w:rsidRPr="00B94D7C">
        <w:rPr>
          <w:rFonts w:ascii="Liberation Serif" w:hAnsi="Liberation Serif" w:cs="Liberation Serif"/>
          <w:b/>
        </w:rPr>
        <w:t xml:space="preserve">Идентификационный код закупки: </w:t>
      </w:r>
      <w:r w:rsidR="00B15337" w:rsidRPr="00B94D7C">
        <w:rPr>
          <w:rFonts w:ascii="Liberation Serif" w:hAnsi="Liberation Serif" w:cs="Liberation Serif"/>
          <w:b/>
        </w:rPr>
        <w:t>2126661089658667001001004000</w:t>
      </w:r>
      <w:r w:rsidR="00B94D7C" w:rsidRPr="00B94D7C">
        <w:rPr>
          <w:rFonts w:ascii="Liberation Serif" w:hAnsi="Liberation Serif" w:cs="Liberation Serif"/>
          <w:b/>
        </w:rPr>
        <w:t>1</w:t>
      </w:r>
      <w:r w:rsidR="00B15337" w:rsidRPr="00B94D7C">
        <w:rPr>
          <w:rFonts w:ascii="Liberation Serif" w:hAnsi="Liberation Serif" w:cs="Liberation Serif"/>
          <w:b/>
        </w:rPr>
        <w:t>7112244</w:t>
      </w:r>
    </w:p>
    <w:p w14:paraId="75B5B7CE" w14:textId="77777777" w:rsidR="00CB7EC7" w:rsidRPr="00B94D7C" w:rsidRDefault="00CB7EC7" w:rsidP="00CB7EC7">
      <w:pPr>
        <w:jc w:val="center"/>
        <w:rPr>
          <w:rFonts w:ascii="Liberation Serif" w:hAnsi="Liberation Serif" w:cs="Liberation Serif"/>
        </w:rPr>
      </w:pPr>
    </w:p>
    <w:tbl>
      <w:tblPr>
        <w:tblW w:w="0" w:type="auto"/>
        <w:tblLayout w:type="fixed"/>
        <w:tblLook w:val="0000" w:firstRow="0" w:lastRow="0" w:firstColumn="0" w:lastColumn="0" w:noHBand="0" w:noVBand="0"/>
      </w:tblPr>
      <w:tblGrid>
        <w:gridCol w:w="4513"/>
        <w:gridCol w:w="5624"/>
      </w:tblGrid>
      <w:tr w:rsidR="00754026" w:rsidRPr="00B94D7C" w14:paraId="0C39C67B" w14:textId="77777777" w:rsidTr="00E765AB">
        <w:trPr>
          <w:trHeight w:val="1080"/>
        </w:trPr>
        <w:tc>
          <w:tcPr>
            <w:tcW w:w="4513" w:type="dxa"/>
            <w:shd w:val="clear" w:color="auto" w:fill="auto"/>
            <w:vAlign w:val="center"/>
          </w:tcPr>
          <w:p w14:paraId="5759516C" w14:textId="77777777" w:rsidR="00754026" w:rsidRPr="00B94D7C" w:rsidRDefault="00754026" w:rsidP="00E765AB">
            <w:pPr>
              <w:keepNext/>
              <w:keepLines/>
              <w:suppressLineNumbers/>
              <w:snapToGrid w:val="0"/>
              <w:rPr>
                <w:rFonts w:ascii="Liberation Serif" w:hAnsi="Liberation Serif" w:cs="Liberation Serif"/>
                <w:b/>
                <w:kern w:val="1"/>
              </w:rPr>
            </w:pPr>
            <w:bookmarkStart w:id="0" w:name="org_type"/>
            <w:bookmarkEnd w:id="0"/>
            <w:r w:rsidRPr="00B94D7C">
              <w:rPr>
                <w:rFonts w:ascii="Liberation Serif" w:hAnsi="Liberation Serif" w:cs="Liberation Serif"/>
                <w:b/>
                <w:kern w:val="1"/>
              </w:rPr>
              <w:t>Заказчик (Государственный заказчик)</w:t>
            </w:r>
          </w:p>
        </w:tc>
        <w:tc>
          <w:tcPr>
            <w:tcW w:w="5624" w:type="dxa"/>
            <w:shd w:val="clear" w:color="auto" w:fill="auto"/>
            <w:vAlign w:val="center"/>
          </w:tcPr>
          <w:p w14:paraId="1895722E" w14:textId="77777777" w:rsidR="00072A48" w:rsidRPr="00B94D7C" w:rsidRDefault="00072A48" w:rsidP="00E765AB">
            <w:pPr>
              <w:snapToGrid w:val="0"/>
              <w:ind w:left="1016"/>
              <w:rPr>
                <w:rFonts w:ascii="Liberation Serif" w:hAnsi="Liberation Serif" w:cs="Liberation Serif"/>
                <w:bCs/>
              </w:rPr>
            </w:pPr>
            <w:bookmarkStart w:id="1" w:name="organizer"/>
            <w:bookmarkEnd w:id="1"/>
          </w:p>
          <w:p w14:paraId="384A0F4D" w14:textId="77777777" w:rsidR="00754026" w:rsidRPr="00B94D7C" w:rsidRDefault="00072A48" w:rsidP="00E765AB">
            <w:pPr>
              <w:snapToGrid w:val="0"/>
              <w:ind w:left="1016"/>
              <w:rPr>
                <w:rFonts w:ascii="Liberation Serif" w:hAnsi="Liberation Serif" w:cs="Liberation Serif"/>
                <w:b/>
                <w:bCs/>
              </w:rPr>
            </w:pPr>
            <w:r w:rsidRPr="00B94D7C">
              <w:rPr>
                <w:rFonts w:ascii="Liberation Serif" w:hAnsi="Liberation Serif" w:cs="Liberation Serif"/>
                <w:bCs/>
              </w:rPr>
              <w:t>Министерство природных ресурсов</w:t>
            </w:r>
            <w:r w:rsidRPr="00B94D7C">
              <w:rPr>
                <w:rFonts w:ascii="Liberation Serif" w:hAnsi="Liberation Serif" w:cs="Liberation Serif"/>
                <w:bCs/>
              </w:rPr>
              <w:br/>
              <w:t>и экологии Свердловской области</w:t>
            </w:r>
          </w:p>
        </w:tc>
      </w:tr>
    </w:tbl>
    <w:p w14:paraId="1F80176E" w14:textId="77777777" w:rsidR="00754026" w:rsidRPr="00B94D7C" w:rsidRDefault="00754026" w:rsidP="00754026">
      <w:pPr>
        <w:keepNext/>
        <w:keepLines/>
        <w:suppressLineNumbers/>
        <w:rPr>
          <w:rFonts w:ascii="Liberation Serif" w:hAnsi="Liberation Serif" w:cs="Liberation Serif"/>
          <w:b/>
          <w:kern w:val="1"/>
        </w:rPr>
      </w:pPr>
    </w:p>
    <w:p w14:paraId="100F9A06" w14:textId="77777777" w:rsidR="00754026" w:rsidRPr="00B94D7C" w:rsidRDefault="00754026" w:rsidP="00754026">
      <w:pPr>
        <w:keepNext/>
        <w:keepLines/>
        <w:suppressLineNumbers/>
        <w:ind w:firstLine="680"/>
        <w:jc w:val="center"/>
        <w:rPr>
          <w:rFonts w:ascii="Liberation Serif" w:hAnsi="Liberation Serif" w:cs="Liberation Serif"/>
          <w:b/>
          <w:kern w:val="1"/>
        </w:rPr>
      </w:pPr>
    </w:p>
    <w:p w14:paraId="4194A176" w14:textId="77777777" w:rsidR="00754026" w:rsidRPr="00B94D7C" w:rsidRDefault="00754026" w:rsidP="00754026">
      <w:pPr>
        <w:keepNext/>
        <w:keepLines/>
        <w:suppressLineNumbers/>
        <w:ind w:firstLine="680"/>
        <w:jc w:val="center"/>
        <w:rPr>
          <w:rFonts w:ascii="Liberation Serif" w:hAnsi="Liberation Serif" w:cs="Liberation Serif"/>
          <w:b/>
          <w:kern w:val="1"/>
        </w:rPr>
      </w:pPr>
    </w:p>
    <w:p w14:paraId="7E02F811" w14:textId="77777777" w:rsidR="00754026" w:rsidRPr="00B94D7C" w:rsidRDefault="00754026" w:rsidP="00754026">
      <w:pPr>
        <w:keepNext/>
        <w:keepLines/>
        <w:suppressLineNumbers/>
        <w:ind w:firstLine="680"/>
        <w:jc w:val="center"/>
        <w:rPr>
          <w:rFonts w:ascii="Liberation Serif" w:hAnsi="Liberation Serif" w:cs="Liberation Serif"/>
          <w:b/>
          <w:kern w:val="1"/>
        </w:rPr>
      </w:pPr>
      <w:bookmarkStart w:id="2" w:name="small_owner"/>
      <w:bookmarkEnd w:id="2"/>
    </w:p>
    <w:p w14:paraId="52F399F6" w14:textId="77777777" w:rsidR="00754026" w:rsidRPr="00B94D7C" w:rsidRDefault="00754026" w:rsidP="00754026">
      <w:pPr>
        <w:keepNext/>
        <w:keepLines/>
        <w:suppressLineNumbers/>
        <w:ind w:firstLine="680"/>
        <w:jc w:val="center"/>
        <w:rPr>
          <w:rFonts w:ascii="Liberation Serif" w:hAnsi="Liberation Serif" w:cs="Liberation Serif"/>
          <w:b/>
          <w:kern w:val="1"/>
        </w:rPr>
      </w:pPr>
    </w:p>
    <w:p w14:paraId="666660E2" w14:textId="77777777" w:rsidR="00754026" w:rsidRPr="00B94D7C" w:rsidRDefault="00754026" w:rsidP="00754026">
      <w:pPr>
        <w:keepNext/>
        <w:keepLines/>
        <w:suppressLineNumbers/>
        <w:ind w:firstLine="680"/>
        <w:jc w:val="center"/>
        <w:rPr>
          <w:rFonts w:ascii="Liberation Serif" w:hAnsi="Liberation Serif" w:cs="Liberation Serif"/>
          <w:b/>
          <w:kern w:val="1"/>
        </w:rPr>
      </w:pPr>
    </w:p>
    <w:p w14:paraId="009FBB3C" w14:textId="77777777" w:rsidR="00754026" w:rsidRPr="00B94D7C" w:rsidRDefault="00754026" w:rsidP="00754026">
      <w:pPr>
        <w:keepNext/>
        <w:keepLines/>
        <w:suppressLineNumbers/>
        <w:ind w:firstLine="680"/>
        <w:jc w:val="center"/>
        <w:rPr>
          <w:rFonts w:ascii="Liberation Serif" w:hAnsi="Liberation Serif" w:cs="Liberation Serif"/>
          <w:b/>
          <w:kern w:val="1"/>
        </w:rPr>
      </w:pPr>
    </w:p>
    <w:p w14:paraId="0ADEAD50" w14:textId="77777777" w:rsidR="007B0C1E" w:rsidRPr="00B94D7C" w:rsidRDefault="007B0C1E" w:rsidP="00754026">
      <w:pPr>
        <w:keepNext/>
        <w:keepLines/>
        <w:suppressLineNumbers/>
        <w:ind w:firstLine="680"/>
        <w:jc w:val="center"/>
        <w:rPr>
          <w:rFonts w:ascii="Liberation Serif" w:hAnsi="Liberation Serif" w:cs="Liberation Serif"/>
          <w:b/>
          <w:kern w:val="1"/>
        </w:rPr>
      </w:pPr>
    </w:p>
    <w:p w14:paraId="1BAB989A" w14:textId="77777777" w:rsidR="007B0C1E" w:rsidRPr="00B94D7C" w:rsidRDefault="007B0C1E" w:rsidP="00754026">
      <w:pPr>
        <w:keepNext/>
        <w:keepLines/>
        <w:suppressLineNumbers/>
        <w:ind w:firstLine="680"/>
        <w:jc w:val="center"/>
        <w:rPr>
          <w:rFonts w:ascii="Liberation Serif" w:hAnsi="Liberation Serif" w:cs="Liberation Serif"/>
          <w:b/>
          <w:kern w:val="1"/>
        </w:rPr>
      </w:pPr>
    </w:p>
    <w:p w14:paraId="210A1650" w14:textId="77777777" w:rsidR="007B0C1E" w:rsidRPr="00B94D7C" w:rsidRDefault="007B0C1E" w:rsidP="00754026">
      <w:pPr>
        <w:keepNext/>
        <w:keepLines/>
        <w:suppressLineNumbers/>
        <w:ind w:firstLine="680"/>
        <w:jc w:val="center"/>
        <w:rPr>
          <w:rFonts w:ascii="Liberation Serif" w:hAnsi="Liberation Serif" w:cs="Liberation Serif"/>
          <w:b/>
          <w:kern w:val="1"/>
        </w:rPr>
      </w:pPr>
    </w:p>
    <w:p w14:paraId="1B06CC66" w14:textId="77777777" w:rsidR="007B0C1E" w:rsidRPr="00B94D7C" w:rsidRDefault="007B0C1E" w:rsidP="00754026">
      <w:pPr>
        <w:keepNext/>
        <w:keepLines/>
        <w:suppressLineNumbers/>
        <w:ind w:firstLine="680"/>
        <w:jc w:val="center"/>
        <w:rPr>
          <w:rFonts w:ascii="Liberation Serif" w:hAnsi="Liberation Serif" w:cs="Liberation Serif"/>
          <w:b/>
          <w:kern w:val="1"/>
        </w:rPr>
      </w:pPr>
    </w:p>
    <w:p w14:paraId="6EDC3244" w14:textId="77777777" w:rsidR="007B0C1E" w:rsidRPr="00B94D7C" w:rsidRDefault="007B0C1E" w:rsidP="00754026">
      <w:pPr>
        <w:keepNext/>
        <w:keepLines/>
        <w:suppressLineNumbers/>
        <w:ind w:firstLine="680"/>
        <w:jc w:val="center"/>
        <w:rPr>
          <w:rFonts w:ascii="Liberation Serif" w:hAnsi="Liberation Serif" w:cs="Liberation Serif"/>
          <w:b/>
          <w:kern w:val="1"/>
        </w:rPr>
      </w:pPr>
    </w:p>
    <w:p w14:paraId="10814EA8" w14:textId="77777777" w:rsidR="007B0C1E" w:rsidRPr="00B94D7C" w:rsidRDefault="007B0C1E" w:rsidP="00754026">
      <w:pPr>
        <w:keepNext/>
        <w:keepLines/>
        <w:suppressLineNumbers/>
        <w:ind w:firstLine="680"/>
        <w:jc w:val="center"/>
        <w:rPr>
          <w:rFonts w:ascii="Liberation Serif" w:hAnsi="Liberation Serif" w:cs="Liberation Serif"/>
          <w:b/>
          <w:kern w:val="1"/>
        </w:rPr>
      </w:pPr>
    </w:p>
    <w:p w14:paraId="4BB34D23" w14:textId="77777777" w:rsidR="00754026" w:rsidRPr="00B94D7C" w:rsidRDefault="00754026" w:rsidP="00754026">
      <w:pPr>
        <w:keepNext/>
        <w:keepLines/>
        <w:suppressLineNumbers/>
        <w:ind w:firstLine="680"/>
        <w:jc w:val="center"/>
        <w:rPr>
          <w:rFonts w:ascii="Liberation Serif" w:hAnsi="Liberation Serif" w:cs="Liberation Serif"/>
          <w:b/>
          <w:kern w:val="1"/>
        </w:rPr>
      </w:pPr>
    </w:p>
    <w:p w14:paraId="38A303D8" w14:textId="77777777" w:rsidR="006D6E9D" w:rsidRPr="00B94D7C" w:rsidRDefault="006D6E9D" w:rsidP="00FD69DB">
      <w:pPr>
        <w:ind w:firstLine="249"/>
        <w:jc w:val="center"/>
        <w:rPr>
          <w:rFonts w:ascii="Liberation Serif" w:hAnsi="Liberation Serif" w:cs="Liberation Serif"/>
          <w:b/>
          <w:bCs/>
          <w:kern w:val="1"/>
        </w:rPr>
      </w:pPr>
      <w:bookmarkStart w:id="3" w:name="year2"/>
      <w:bookmarkEnd w:id="3"/>
    </w:p>
    <w:p w14:paraId="60D73DEC" w14:textId="77777777" w:rsidR="007D3FDF" w:rsidRPr="00B94D7C" w:rsidRDefault="007D3FDF" w:rsidP="00FD69DB">
      <w:pPr>
        <w:ind w:firstLine="249"/>
        <w:jc w:val="center"/>
        <w:rPr>
          <w:rFonts w:ascii="Liberation Serif" w:hAnsi="Liberation Serif" w:cs="Liberation Serif"/>
          <w:b/>
          <w:bCs/>
          <w:kern w:val="1"/>
        </w:rPr>
      </w:pPr>
    </w:p>
    <w:p w14:paraId="3C6F7960" w14:textId="77777777" w:rsidR="007D3FDF" w:rsidRPr="00B94D7C" w:rsidRDefault="007D3FDF" w:rsidP="00FD69DB">
      <w:pPr>
        <w:ind w:firstLine="249"/>
        <w:jc w:val="center"/>
        <w:rPr>
          <w:rFonts w:ascii="Liberation Serif" w:hAnsi="Liberation Serif" w:cs="Liberation Serif"/>
          <w:b/>
          <w:bCs/>
          <w:kern w:val="1"/>
        </w:rPr>
      </w:pPr>
    </w:p>
    <w:p w14:paraId="1B902E45" w14:textId="77777777" w:rsidR="007D3FDF" w:rsidRPr="00B94D7C" w:rsidRDefault="007D3FDF" w:rsidP="00FD69DB">
      <w:pPr>
        <w:ind w:firstLine="249"/>
        <w:jc w:val="center"/>
        <w:rPr>
          <w:rFonts w:ascii="Liberation Serif" w:hAnsi="Liberation Serif" w:cs="Liberation Serif"/>
          <w:b/>
          <w:bCs/>
          <w:kern w:val="1"/>
        </w:rPr>
      </w:pPr>
    </w:p>
    <w:p w14:paraId="054BD11B" w14:textId="77777777" w:rsidR="007D3FDF" w:rsidRPr="00B94D7C" w:rsidRDefault="007D3FDF" w:rsidP="00FD69DB">
      <w:pPr>
        <w:ind w:firstLine="249"/>
        <w:jc w:val="center"/>
        <w:rPr>
          <w:rFonts w:ascii="Liberation Serif" w:hAnsi="Liberation Serif" w:cs="Liberation Serif"/>
          <w:b/>
          <w:bCs/>
          <w:kern w:val="1"/>
        </w:rPr>
      </w:pPr>
    </w:p>
    <w:p w14:paraId="48A1A996" w14:textId="77777777" w:rsidR="007D3FDF" w:rsidRPr="00B94D7C" w:rsidRDefault="007D3FDF" w:rsidP="00FD69DB">
      <w:pPr>
        <w:ind w:firstLine="249"/>
        <w:jc w:val="center"/>
        <w:rPr>
          <w:rFonts w:ascii="Liberation Serif" w:hAnsi="Liberation Serif" w:cs="Liberation Serif"/>
          <w:b/>
          <w:bCs/>
          <w:kern w:val="1"/>
        </w:rPr>
      </w:pPr>
    </w:p>
    <w:p w14:paraId="7CF3C2D8" w14:textId="77777777" w:rsidR="007D3FDF" w:rsidRPr="00B94D7C" w:rsidRDefault="007D3FDF" w:rsidP="00FD69DB">
      <w:pPr>
        <w:ind w:firstLine="249"/>
        <w:jc w:val="center"/>
        <w:rPr>
          <w:rFonts w:ascii="Liberation Serif" w:hAnsi="Liberation Serif" w:cs="Liberation Serif"/>
          <w:b/>
          <w:bCs/>
          <w:kern w:val="1"/>
        </w:rPr>
      </w:pPr>
    </w:p>
    <w:p w14:paraId="556EDAB6" w14:textId="77777777" w:rsidR="00E90FD0" w:rsidRPr="00B94D7C" w:rsidRDefault="00E90FD0" w:rsidP="00FD69DB">
      <w:pPr>
        <w:ind w:firstLine="249"/>
        <w:jc w:val="center"/>
        <w:rPr>
          <w:rFonts w:ascii="Liberation Serif" w:hAnsi="Liberation Serif" w:cs="Liberation Serif"/>
          <w:b/>
          <w:bCs/>
          <w:kern w:val="1"/>
        </w:rPr>
      </w:pPr>
    </w:p>
    <w:p w14:paraId="18C956E7" w14:textId="77777777" w:rsidR="00E90FD0" w:rsidRPr="00B94D7C" w:rsidRDefault="00E90FD0" w:rsidP="00FD69DB">
      <w:pPr>
        <w:ind w:firstLine="249"/>
        <w:jc w:val="center"/>
        <w:rPr>
          <w:rFonts w:ascii="Liberation Serif" w:hAnsi="Liberation Serif" w:cs="Liberation Serif"/>
          <w:b/>
          <w:bCs/>
          <w:kern w:val="1"/>
        </w:rPr>
      </w:pPr>
    </w:p>
    <w:p w14:paraId="7F17AD23" w14:textId="77777777" w:rsidR="00E90FD0" w:rsidRPr="00B94D7C" w:rsidRDefault="00E90FD0" w:rsidP="00FD69DB">
      <w:pPr>
        <w:ind w:firstLine="249"/>
        <w:jc w:val="center"/>
        <w:rPr>
          <w:rFonts w:ascii="Liberation Serif" w:hAnsi="Liberation Serif" w:cs="Liberation Serif"/>
          <w:b/>
          <w:bCs/>
          <w:kern w:val="1"/>
        </w:rPr>
      </w:pPr>
    </w:p>
    <w:p w14:paraId="4A5A1405" w14:textId="77777777" w:rsidR="00E90FD0" w:rsidRPr="00B94D7C" w:rsidRDefault="00E90FD0" w:rsidP="00FD69DB">
      <w:pPr>
        <w:ind w:firstLine="249"/>
        <w:jc w:val="center"/>
        <w:rPr>
          <w:rFonts w:ascii="Liberation Serif" w:hAnsi="Liberation Serif" w:cs="Liberation Serif"/>
          <w:b/>
          <w:bCs/>
          <w:kern w:val="1"/>
        </w:rPr>
      </w:pPr>
    </w:p>
    <w:p w14:paraId="7CBEEAD7" w14:textId="77777777" w:rsidR="00E90FD0" w:rsidRPr="00B94D7C" w:rsidRDefault="00E90FD0" w:rsidP="00FD69DB">
      <w:pPr>
        <w:ind w:firstLine="249"/>
        <w:jc w:val="center"/>
        <w:rPr>
          <w:rFonts w:ascii="Liberation Serif" w:hAnsi="Liberation Serif" w:cs="Liberation Serif"/>
          <w:b/>
          <w:bCs/>
          <w:kern w:val="1"/>
        </w:rPr>
      </w:pPr>
    </w:p>
    <w:p w14:paraId="434430F1" w14:textId="77777777" w:rsidR="00E90FD0" w:rsidRPr="00B94D7C" w:rsidRDefault="00E90FD0" w:rsidP="00FD69DB">
      <w:pPr>
        <w:ind w:firstLine="249"/>
        <w:jc w:val="center"/>
        <w:rPr>
          <w:rFonts w:ascii="Liberation Serif" w:hAnsi="Liberation Serif" w:cs="Liberation Serif"/>
          <w:b/>
          <w:bCs/>
          <w:kern w:val="1"/>
        </w:rPr>
      </w:pPr>
    </w:p>
    <w:p w14:paraId="3907B34F" w14:textId="77777777" w:rsidR="00E90FD0" w:rsidRPr="00B94D7C" w:rsidRDefault="00E90FD0" w:rsidP="00FD69DB">
      <w:pPr>
        <w:ind w:firstLine="249"/>
        <w:jc w:val="center"/>
        <w:rPr>
          <w:rFonts w:ascii="Liberation Serif" w:hAnsi="Liberation Serif" w:cs="Liberation Serif"/>
          <w:b/>
          <w:bCs/>
          <w:kern w:val="1"/>
        </w:rPr>
      </w:pPr>
    </w:p>
    <w:p w14:paraId="2E86D321" w14:textId="77777777" w:rsidR="007D3FDF" w:rsidRPr="00B94D7C" w:rsidRDefault="007D3FDF" w:rsidP="00FD69DB">
      <w:pPr>
        <w:ind w:firstLine="249"/>
        <w:jc w:val="center"/>
        <w:rPr>
          <w:rFonts w:ascii="Liberation Serif" w:hAnsi="Liberation Serif" w:cs="Liberation Serif"/>
          <w:b/>
          <w:bCs/>
          <w:kern w:val="1"/>
        </w:rPr>
      </w:pPr>
    </w:p>
    <w:p w14:paraId="055E59CE" w14:textId="77777777" w:rsidR="006D6E9D" w:rsidRPr="00B94D7C" w:rsidRDefault="00072A48" w:rsidP="00FD69DB">
      <w:pPr>
        <w:ind w:firstLine="249"/>
        <w:jc w:val="center"/>
        <w:rPr>
          <w:rFonts w:ascii="Liberation Serif" w:hAnsi="Liberation Serif" w:cs="Liberation Serif"/>
          <w:b/>
          <w:bCs/>
          <w:kern w:val="1"/>
          <w:sz w:val="22"/>
          <w:szCs w:val="22"/>
        </w:rPr>
      </w:pPr>
      <w:r w:rsidRPr="00B94D7C">
        <w:rPr>
          <w:rFonts w:ascii="Liberation Serif" w:hAnsi="Liberation Serif" w:cs="Liberation Serif"/>
          <w:b/>
          <w:bCs/>
          <w:kern w:val="1"/>
          <w:sz w:val="22"/>
          <w:szCs w:val="22"/>
        </w:rPr>
        <w:t>г. Екатеринбург</w:t>
      </w:r>
    </w:p>
    <w:p w14:paraId="0FA7EBE3" w14:textId="77777777" w:rsidR="00754026" w:rsidRPr="00B94D7C" w:rsidRDefault="00E52618" w:rsidP="00FD69DB">
      <w:pPr>
        <w:ind w:firstLine="249"/>
        <w:jc w:val="center"/>
        <w:rPr>
          <w:rFonts w:ascii="Liberation Serif" w:hAnsi="Liberation Serif" w:cs="Liberation Serif"/>
          <w:b/>
          <w:bCs/>
          <w:kern w:val="1"/>
          <w:sz w:val="22"/>
          <w:szCs w:val="22"/>
        </w:rPr>
      </w:pPr>
      <w:r w:rsidRPr="00B94D7C">
        <w:rPr>
          <w:rFonts w:ascii="Liberation Serif" w:hAnsi="Liberation Serif" w:cs="Liberation Serif"/>
          <w:b/>
          <w:bCs/>
          <w:kern w:val="1"/>
          <w:sz w:val="22"/>
          <w:szCs w:val="22"/>
        </w:rPr>
        <w:t>202</w:t>
      </w:r>
      <w:r w:rsidR="009E6B33" w:rsidRPr="00B94D7C">
        <w:rPr>
          <w:rFonts w:ascii="Liberation Serif" w:hAnsi="Liberation Serif" w:cs="Liberation Serif"/>
          <w:b/>
          <w:bCs/>
          <w:kern w:val="1"/>
          <w:sz w:val="22"/>
          <w:szCs w:val="22"/>
        </w:rPr>
        <w:t>1</w:t>
      </w:r>
      <w:r w:rsidR="006D6E9D" w:rsidRPr="00B94D7C">
        <w:rPr>
          <w:rFonts w:ascii="Liberation Serif" w:hAnsi="Liberation Serif" w:cs="Liberation Serif"/>
          <w:b/>
          <w:bCs/>
          <w:kern w:val="1"/>
          <w:sz w:val="22"/>
          <w:szCs w:val="22"/>
        </w:rPr>
        <w:t xml:space="preserve"> год</w:t>
      </w:r>
    </w:p>
    <w:p w14:paraId="381111D9" w14:textId="77777777" w:rsidR="00DC6CCA" w:rsidRPr="00B94D7C" w:rsidRDefault="008F5658" w:rsidP="008F5658">
      <w:pPr>
        <w:keepLines/>
        <w:suppressLineNumbers/>
        <w:autoSpaceDE w:val="0"/>
        <w:jc w:val="center"/>
        <w:rPr>
          <w:rFonts w:ascii="Liberation Serif" w:hAnsi="Liberation Serif" w:cs="Liberation Serif"/>
          <w:b/>
          <w:bCs/>
          <w:kern w:val="1"/>
        </w:rPr>
      </w:pPr>
      <w:r w:rsidRPr="00B94D7C">
        <w:rPr>
          <w:rFonts w:ascii="Liberation Serif" w:hAnsi="Liberation Serif" w:cs="Liberation Serif"/>
          <w:b/>
          <w:bCs/>
          <w:kern w:val="1"/>
        </w:rPr>
        <w:br w:type="page"/>
      </w:r>
      <w:r w:rsidR="00F93BCB" w:rsidRPr="00B94D7C">
        <w:rPr>
          <w:rFonts w:ascii="Liberation Serif" w:hAnsi="Liberation Serif" w:cs="Liberation Serif"/>
          <w:b/>
          <w:bCs/>
          <w:kern w:val="1"/>
        </w:rPr>
        <w:lastRenderedPageBreak/>
        <w:t xml:space="preserve">Часть </w:t>
      </w:r>
      <w:r w:rsidR="00F54516" w:rsidRPr="00B94D7C">
        <w:rPr>
          <w:rFonts w:ascii="Liberation Serif" w:hAnsi="Liberation Serif" w:cs="Liberation Serif"/>
          <w:b/>
          <w:bCs/>
          <w:kern w:val="1"/>
        </w:rPr>
        <w:t xml:space="preserve">I. </w:t>
      </w:r>
      <w:r w:rsidR="00D61B62" w:rsidRPr="00B94D7C">
        <w:rPr>
          <w:rFonts w:ascii="Liberation Serif" w:hAnsi="Liberation Serif" w:cs="Liberation Serif"/>
          <w:b/>
          <w:bCs/>
          <w:kern w:val="1"/>
        </w:rPr>
        <w:t>Общая часть</w:t>
      </w:r>
      <w:r w:rsidR="00F54516" w:rsidRPr="00B94D7C">
        <w:rPr>
          <w:rFonts w:ascii="Liberation Serif" w:hAnsi="Liberation Serif" w:cs="Liberation Serif"/>
          <w:b/>
          <w:bCs/>
          <w:kern w:val="1"/>
        </w:rPr>
        <w:t xml:space="preserve"> </w:t>
      </w:r>
    </w:p>
    <w:p w14:paraId="01E67605" w14:textId="77777777" w:rsidR="00125265" w:rsidRPr="00B94D7C" w:rsidRDefault="00125265" w:rsidP="00F54516">
      <w:pPr>
        <w:autoSpaceDE w:val="0"/>
        <w:ind w:firstLine="680"/>
        <w:jc w:val="center"/>
        <w:rPr>
          <w:rFonts w:ascii="Liberation Serif" w:hAnsi="Liberation Serif" w:cs="Liberation Serif"/>
          <w:b/>
          <w:bCs/>
        </w:rPr>
      </w:pPr>
    </w:p>
    <w:p w14:paraId="014A5C89" w14:textId="29EEB374" w:rsidR="009C3F6A" w:rsidRPr="00B94D7C" w:rsidRDefault="009C3F6A" w:rsidP="009C3F6A">
      <w:pPr>
        <w:autoSpaceDE w:val="0"/>
        <w:ind w:firstLine="680"/>
        <w:jc w:val="both"/>
        <w:rPr>
          <w:rFonts w:ascii="Liberation Serif" w:hAnsi="Liberation Serif" w:cs="Liberation Serif"/>
          <w:sz w:val="22"/>
          <w:szCs w:val="22"/>
        </w:rPr>
      </w:pPr>
      <w:r w:rsidRPr="00B94D7C">
        <w:rPr>
          <w:rFonts w:ascii="Liberation Serif" w:hAnsi="Liberation Serif" w:cs="Liberation Serif"/>
          <w:bCs/>
          <w:sz w:val="22"/>
          <w:szCs w:val="22"/>
        </w:rPr>
        <w:t>Настоящая документация об аукционе в электронной форме (далее</w:t>
      </w:r>
      <w:r w:rsidR="00723FB0" w:rsidRPr="00B94D7C">
        <w:rPr>
          <w:rFonts w:ascii="Liberation Serif" w:hAnsi="Liberation Serif" w:cs="Liberation Serif"/>
          <w:bCs/>
          <w:sz w:val="22"/>
          <w:szCs w:val="22"/>
        </w:rPr>
        <w:t xml:space="preserve"> </w:t>
      </w:r>
      <w:r w:rsidRPr="00B94D7C">
        <w:rPr>
          <w:rFonts w:ascii="Liberation Serif" w:hAnsi="Liberation Serif" w:cs="Liberation Serif"/>
          <w:bCs/>
          <w:sz w:val="22"/>
          <w:szCs w:val="22"/>
        </w:rPr>
        <w:t xml:space="preserve">– </w:t>
      </w:r>
      <w:r w:rsidR="00723FB0" w:rsidRPr="00B94D7C">
        <w:rPr>
          <w:rFonts w:ascii="Liberation Serif" w:hAnsi="Liberation Serif" w:cs="Liberation Serif"/>
          <w:bCs/>
          <w:sz w:val="22"/>
          <w:szCs w:val="22"/>
        </w:rPr>
        <w:t>д</w:t>
      </w:r>
      <w:r w:rsidRPr="00B94D7C">
        <w:rPr>
          <w:rFonts w:ascii="Liberation Serif" w:hAnsi="Liberation Serif" w:cs="Liberation Serif"/>
          <w:bCs/>
          <w:sz w:val="22"/>
          <w:szCs w:val="22"/>
        </w:rPr>
        <w:t>окументация) подготовлена в соответ</w:t>
      </w:r>
      <w:r w:rsidR="00B15337" w:rsidRPr="00B94D7C">
        <w:rPr>
          <w:rFonts w:ascii="Liberation Serif" w:hAnsi="Liberation Serif" w:cs="Liberation Serif"/>
          <w:bCs/>
          <w:sz w:val="22"/>
          <w:szCs w:val="22"/>
        </w:rPr>
        <w:t xml:space="preserve">ствии с Федеральным законом от </w:t>
      </w:r>
      <w:r w:rsidR="0049463C" w:rsidRPr="00B94D7C">
        <w:rPr>
          <w:rFonts w:ascii="Liberation Serif" w:hAnsi="Liberation Serif" w:cs="Liberation Serif"/>
          <w:bCs/>
          <w:sz w:val="22"/>
          <w:szCs w:val="22"/>
        </w:rPr>
        <w:t>0</w:t>
      </w:r>
      <w:r w:rsidRPr="00B94D7C">
        <w:rPr>
          <w:rFonts w:ascii="Liberation Serif" w:hAnsi="Liberation Serif" w:cs="Liberation Serif"/>
          <w:bCs/>
          <w:sz w:val="22"/>
          <w:szCs w:val="22"/>
        </w:rPr>
        <w:t>5 апреля 2013 года № 44-ФЗ «</w:t>
      </w:r>
      <w:r w:rsidRPr="00B94D7C">
        <w:rPr>
          <w:rFonts w:ascii="Liberation Serif" w:hAnsi="Liberation Serif" w:cs="Liberation Serif"/>
          <w:sz w:val="22"/>
          <w:szCs w:val="22"/>
        </w:rPr>
        <w:t>О контрактной системе в сфере закупок товаров, работ, услуг для обеспечения государственных и муниципальных нужд» (далее по тексту</w:t>
      </w:r>
      <w:r w:rsidR="009574BA" w:rsidRPr="00B94D7C">
        <w:rPr>
          <w:rFonts w:ascii="Liberation Serif" w:hAnsi="Liberation Serif" w:cs="Liberation Serif"/>
          <w:sz w:val="22"/>
          <w:szCs w:val="22"/>
        </w:rPr>
        <w:t xml:space="preserve"> </w:t>
      </w:r>
      <w:r w:rsidRPr="00B94D7C">
        <w:rPr>
          <w:rFonts w:ascii="Liberation Serif" w:hAnsi="Liberation Serif" w:cs="Liberation Serif"/>
          <w:sz w:val="22"/>
          <w:szCs w:val="22"/>
        </w:rPr>
        <w:t>– Закон о контрактной системе)</w:t>
      </w: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71"/>
        <w:gridCol w:w="4185"/>
        <w:gridCol w:w="6"/>
        <w:gridCol w:w="5671"/>
      </w:tblGrid>
      <w:tr w:rsidR="003D12B6" w:rsidRPr="00B94D7C" w14:paraId="7269E25B" w14:textId="77777777" w:rsidTr="000D3708">
        <w:tc>
          <w:tcPr>
            <w:tcW w:w="10633" w:type="dxa"/>
            <w:gridSpan w:val="4"/>
            <w:shd w:val="clear" w:color="auto" w:fill="D9D9D9" w:themeFill="background1" w:themeFillShade="D9"/>
          </w:tcPr>
          <w:p w14:paraId="1CCCA886" w14:textId="77777777" w:rsidR="003D12B6" w:rsidRPr="00B94D7C" w:rsidRDefault="003D12B6" w:rsidP="00EB7BF7">
            <w:pPr>
              <w:pStyle w:val="af2"/>
              <w:jc w:val="center"/>
              <w:rPr>
                <w:rFonts w:ascii="Liberation Serif" w:hAnsi="Liberation Serif" w:cs="Liberation Serif"/>
                <w:sz w:val="22"/>
                <w:szCs w:val="22"/>
              </w:rPr>
            </w:pPr>
            <w:r w:rsidRPr="00B94D7C">
              <w:rPr>
                <w:rFonts w:ascii="Liberation Serif" w:hAnsi="Liberation Serif" w:cs="Liberation Serif"/>
                <w:b/>
                <w:bCs/>
                <w:sz w:val="22"/>
                <w:szCs w:val="22"/>
              </w:rPr>
              <w:t xml:space="preserve">ДОКУМЕНТАЦИЯ ОБ АУКЦИОНЕ </w:t>
            </w:r>
          </w:p>
        </w:tc>
      </w:tr>
      <w:tr w:rsidR="00FD69DB" w:rsidRPr="00B94D7C" w14:paraId="52FC8757" w14:textId="77777777" w:rsidTr="00D12CD3">
        <w:tc>
          <w:tcPr>
            <w:tcW w:w="771" w:type="dxa"/>
            <w:shd w:val="clear" w:color="auto" w:fill="F2F2F2" w:themeFill="background1" w:themeFillShade="F2"/>
          </w:tcPr>
          <w:p w14:paraId="631DA745" w14:textId="77777777" w:rsidR="00FD69DB" w:rsidRPr="00B94D7C" w:rsidRDefault="00FD69DB"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w:t>
            </w:r>
          </w:p>
        </w:tc>
        <w:tc>
          <w:tcPr>
            <w:tcW w:w="4191" w:type="dxa"/>
            <w:gridSpan w:val="2"/>
            <w:shd w:val="clear" w:color="auto" w:fill="F2F2F2" w:themeFill="background1" w:themeFillShade="F2"/>
          </w:tcPr>
          <w:p w14:paraId="03A6DB03" w14:textId="77777777" w:rsidR="00FD69DB" w:rsidRPr="00B94D7C" w:rsidRDefault="00FD69DB"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Заказчик (Государственный заказчик)</w:t>
            </w:r>
          </w:p>
        </w:tc>
        <w:tc>
          <w:tcPr>
            <w:tcW w:w="5671" w:type="dxa"/>
          </w:tcPr>
          <w:p w14:paraId="332CA682" w14:textId="77777777" w:rsidR="00FD69DB" w:rsidRPr="00B94D7C" w:rsidRDefault="006D6E9D" w:rsidP="006D6E9D">
            <w:pPr>
              <w:rPr>
                <w:rFonts w:ascii="Liberation Serif" w:hAnsi="Liberation Serif" w:cs="Liberation Serif"/>
                <w:sz w:val="22"/>
                <w:szCs w:val="22"/>
              </w:rPr>
            </w:pPr>
            <w:r w:rsidRPr="00B94D7C">
              <w:rPr>
                <w:rFonts w:ascii="Liberation Serif" w:hAnsi="Liberation Serif" w:cs="Liberation Serif"/>
                <w:sz w:val="22"/>
                <w:szCs w:val="22"/>
              </w:rPr>
              <w:t>Министерство природных ресурсов и экологии Свердловской области</w:t>
            </w:r>
          </w:p>
        </w:tc>
      </w:tr>
      <w:tr w:rsidR="00FD69DB" w:rsidRPr="00B94D7C" w14:paraId="3BC0B45C" w14:textId="77777777" w:rsidTr="00D12CD3">
        <w:trPr>
          <w:trHeight w:val="25"/>
        </w:trPr>
        <w:tc>
          <w:tcPr>
            <w:tcW w:w="771" w:type="dxa"/>
            <w:shd w:val="clear" w:color="auto" w:fill="F2F2F2" w:themeFill="background1" w:themeFillShade="F2"/>
          </w:tcPr>
          <w:p w14:paraId="3CE104B3" w14:textId="77777777" w:rsidR="00FD69DB" w:rsidRPr="00B94D7C" w:rsidRDefault="00FD69DB"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1.1.</w:t>
            </w:r>
          </w:p>
        </w:tc>
        <w:tc>
          <w:tcPr>
            <w:tcW w:w="4191" w:type="dxa"/>
            <w:gridSpan w:val="2"/>
            <w:shd w:val="clear" w:color="auto" w:fill="F2F2F2" w:themeFill="background1" w:themeFillShade="F2"/>
          </w:tcPr>
          <w:p w14:paraId="1F7E16AE" w14:textId="77777777" w:rsidR="00FD69DB" w:rsidRPr="00B94D7C" w:rsidRDefault="00FD69DB"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Место нахождения, почтовый адрес Заказчика</w:t>
            </w:r>
          </w:p>
        </w:tc>
        <w:tc>
          <w:tcPr>
            <w:tcW w:w="5671" w:type="dxa"/>
          </w:tcPr>
          <w:p w14:paraId="4338C7E9" w14:textId="4DDB9B08" w:rsidR="006D6E9D" w:rsidRPr="00B94D7C" w:rsidRDefault="006D6E9D" w:rsidP="00B15337">
            <w:pPr>
              <w:pStyle w:val="af2"/>
              <w:rPr>
                <w:rFonts w:ascii="Liberation Serif" w:hAnsi="Liberation Serif" w:cs="Liberation Serif"/>
                <w:sz w:val="22"/>
                <w:szCs w:val="22"/>
              </w:rPr>
            </w:pPr>
            <w:r w:rsidRPr="00B94D7C">
              <w:rPr>
                <w:rFonts w:ascii="Liberation Serif" w:hAnsi="Liberation Serif" w:cs="Liberation Serif"/>
                <w:sz w:val="22"/>
                <w:szCs w:val="22"/>
              </w:rPr>
              <w:t>620004, Свердловская обл., г. Екатеринбург, ул.</w:t>
            </w:r>
            <w:r w:rsidR="00B15337" w:rsidRPr="00B94D7C">
              <w:rPr>
                <w:rFonts w:ascii="Liberation Serif" w:hAnsi="Liberation Serif" w:cs="Liberation Serif"/>
                <w:sz w:val="22"/>
                <w:szCs w:val="22"/>
                <w:lang w:val="en-US"/>
              </w:rPr>
              <w:t> </w:t>
            </w:r>
            <w:r w:rsidRPr="00B94D7C">
              <w:rPr>
                <w:rFonts w:ascii="Liberation Serif" w:hAnsi="Liberation Serif" w:cs="Liberation Serif"/>
                <w:sz w:val="22"/>
                <w:szCs w:val="22"/>
              </w:rPr>
              <w:t>Малышева, 101</w:t>
            </w:r>
          </w:p>
          <w:p w14:paraId="745A000C" w14:textId="77777777" w:rsidR="00FD69DB" w:rsidRPr="00B94D7C" w:rsidRDefault="006D6E9D" w:rsidP="006D6E9D">
            <w:pPr>
              <w:rPr>
                <w:rFonts w:ascii="Liberation Serif" w:hAnsi="Liberation Serif" w:cs="Liberation Serif"/>
                <w:sz w:val="22"/>
                <w:szCs w:val="22"/>
              </w:rPr>
            </w:pPr>
            <w:r w:rsidRPr="00B94D7C">
              <w:rPr>
                <w:rFonts w:ascii="Liberation Serif" w:hAnsi="Liberation Serif" w:cs="Liberation Serif"/>
                <w:iCs/>
                <w:sz w:val="22"/>
                <w:szCs w:val="22"/>
              </w:rPr>
              <w:t>Почтовый адрес соответствует адресу места нахождения</w:t>
            </w:r>
            <w:r w:rsidRPr="00B94D7C">
              <w:rPr>
                <w:rFonts w:ascii="Liberation Serif" w:hAnsi="Liberation Serif" w:cs="Liberation Serif"/>
                <w:sz w:val="22"/>
                <w:szCs w:val="22"/>
              </w:rPr>
              <w:t>.</w:t>
            </w:r>
          </w:p>
        </w:tc>
      </w:tr>
      <w:tr w:rsidR="00FD69DB" w:rsidRPr="00B94D7C" w14:paraId="6A1630E6" w14:textId="77777777" w:rsidTr="00D12CD3">
        <w:tc>
          <w:tcPr>
            <w:tcW w:w="771" w:type="dxa"/>
            <w:shd w:val="clear" w:color="auto" w:fill="F2F2F2" w:themeFill="background1" w:themeFillShade="F2"/>
          </w:tcPr>
          <w:p w14:paraId="6AD40BC1" w14:textId="77777777" w:rsidR="00FD69DB" w:rsidRPr="00B94D7C" w:rsidRDefault="00FD69DB"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1.2.</w:t>
            </w:r>
          </w:p>
        </w:tc>
        <w:tc>
          <w:tcPr>
            <w:tcW w:w="4191" w:type="dxa"/>
            <w:gridSpan w:val="2"/>
            <w:shd w:val="clear" w:color="auto" w:fill="F2F2F2" w:themeFill="background1" w:themeFillShade="F2"/>
          </w:tcPr>
          <w:p w14:paraId="63D3DF40" w14:textId="77777777" w:rsidR="00FD69DB" w:rsidRPr="00B94D7C" w:rsidRDefault="00FD69DB"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Адрес электронной почты, номер контактного телефона Заказчика</w:t>
            </w:r>
          </w:p>
        </w:tc>
        <w:tc>
          <w:tcPr>
            <w:tcW w:w="5671" w:type="dxa"/>
          </w:tcPr>
          <w:p w14:paraId="52288911" w14:textId="77777777" w:rsidR="006D6E9D" w:rsidRPr="00B94D7C" w:rsidRDefault="006D6E9D" w:rsidP="006D6E9D">
            <w:pPr>
              <w:snapToGrid w:val="0"/>
              <w:jc w:val="both"/>
              <w:rPr>
                <w:rFonts w:ascii="Liberation Serif" w:hAnsi="Liberation Serif" w:cs="Liberation Serif"/>
                <w:color w:val="000000"/>
                <w:sz w:val="22"/>
                <w:szCs w:val="22"/>
                <w:lang w:val="en-US"/>
              </w:rPr>
            </w:pPr>
            <w:r w:rsidRPr="00B94D7C">
              <w:rPr>
                <w:rFonts w:ascii="Liberation Serif" w:hAnsi="Liberation Serif" w:cs="Liberation Serif"/>
                <w:color w:val="000000"/>
                <w:sz w:val="22"/>
                <w:szCs w:val="22"/>
                <w:lang w:val="en-US"/>
              </w:rPr>
              <w:t xml:space="preserve">E-mail: </w:t>
            </w:r>
            <w:r w:rsidRPr="00B94D7C">
              <w:rPr>
                <w:rFonts w:ascii="Liberation Serif" w:hAnsi="Liberation Serif" w:cs="Liberation Serif"/>
                <w:sz w:val="22"/>
                <w:szCs w:val="22"/>
                <w:lang w:val="en-US"/>
              </w:rPr>
              <w:t>mpre@egov66.ru</w:t>
            </w:r>
          </w:p>
          <w:p w14:paraId="781F43D0" w14:textId="77777777" w:rsidR="006D6E9D" w:rsidRPr="00B94D7C" w:rsidRDefault="006D6E9D" w:rsidP="006D6E9D">
            <w:pPr>
              <w:pStyle w:val="af2"/>
              <w:jc w:val="both"/>
              <w:rPr>
                <w:rFonts w:ascii="Liberation Serif" w:hAnsi="Liberation Serif" w:cs="Liberation Serif"/>
                <w:color w:val="000000"/>
                <w:sz w:val="22"/>
                <w:szCs w:val="22"/>
                <w:lang w:val="en-US"/>
              </w:rPr>
            </w:pPr>
            <w:r w:rsidRPr="00B94D7C">
              <w:rPr>
                <w:rFonts w:ascii="Liberation Serif" w:hAnsi="Liberation Serif" w:cs="Liberation Serif"/>
                <w:color w:val="000000"/>
                <w:sz w:val="22"/>
                <w:szCs w:val="22"/>
              </w:rPr>
              <w:t>Телефон</w:t>
            </w:r>
            <w:r w:rsidRPr="00B94D7C">
              <w:rPr>
                <w:rFonts w:ascii="Liberation Serif" w:hAnsi="Liberation Serif" w:cs="Liberation Serif"/>
                <w:color w:val="000000"/>
                <w:sz w:val="22"/>
                <w:szCs w:val="22"/>
                <w:lang w:val="en-US"/>
              </w:rPr>
              <w:t xml:space="preserve">: </w:t>
            </w:r>
            <w:r w:rsidRPr="00B94D7C">
              <w:rPr>
                <w:rFonts w:ascii="Liberation Serif" w:hAnsi="Liberation Serif" w:cs="Liberation Serif"/>
                <w:sz w:val="22"/>
                <w:szCs w:val="22"/>
                <w:lang w:val="en-US"/>
              </w:rPr>
              <w:t>(343) 312-00-13</w:t>
            </w:r>
          </w:p>
          <w:p w14:paraId="62797F51" w14:textId="77777777" w:rsidR="00FD69DB" w:rsidRPr="00B94D7C" w:rsidRDefault="006D6E9D" w:rsidP="006D6E9D">
            <w:pPr>
              <w:rPr>
                <w:rFonts w:ascii="Liberation Serif" w:hAnsi="Liberation Serif" w:cs="Liberation Serif"/>
                <w:sz w:val="22"/>
                <w:szCs w:val="22"/>
              </w:rPr>
            </w:pPr>
            <w:r w:rsidRPr="00B94D7C">
              <w:rPr>
                <w:rFonts w:ascii="Liberation Serif" w:hAnsi="Liberation Serif" w:cs="Liberation Serif"/>
                <w:color w:val="000000"/>
                <w:sz w:val="22"/>
                <w:szCs w:val="22"/>
              </w:rPr>
              <w:t>Факс: (343) 371-99-50</w:t>
            </w:r>
          </w:p>
        </w:tc>
      </w:tr>
      <w:tr w:rsidR="00FD69DB" w:rsidRPr="00B94D7C" w14:paraId="6D5DA613" w14:textId="77777777" w:rsidTr="00D12CD3">
        <w:tc>
          <w:tcPr>
            <w:tcW w:w="771" w:type="dxa"/>
            <w:shd w:val="clear" w:color="auto" w:fill="F2F2F2" w:themeFill="background1" w:themeFillShade="F2"/>
          </w:tcPr>
          <w:p w14:paraId="705EC5A9" w14:textId="77777777" w:rsidR="00FD69DB" w:rsidRPr="00B94D7C" w:rsidRDefault="00FD69DB"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1.3.</w:t>
            </w:r>
          </w:p>
        </w:tc>
        <w:tc>
          <w:tcPr>
            <w:tcW w:w="4191" w:type="dxa"/>
            <w:gridSpan w:val="2"/>
            <w:shd w:val="clear" w:color="auto" w:fill="F2F2F2" w:themeFill="background1" w:themeFillShade="F2"/>
          </w:tcPr>
          <w:p w14:paraId="7ED1E9FD" w14:textId="77777777" w:rsidR="00FD69DB" w:rsidRPr="00B94D7C" w:rsidRDefault="00FD69DB"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Ответственное должностное лицо Заказчика</w:t>
            </w:r>
          </w:p>
        </w:tc>
        <w:tc>
          <w:tcPr>
            <w:tcW w:w="5671" w:type="dxa"/>
          </w:tcPr>
          <w:p w14:paraId="560A8A04" w14:textId="162E9BC3" w:rsidR="00FD69DB" w:rsidRPr="00B94D7C" w:rsidRDefault="00B15337" w:rsidP="00B15337">
            <w:pPr>
              <w:rPr>
                <w:rFonts w:ascii="Liberation Serif" w:hAnsi="Liberation Serif" w:cs="Liberation Serif"/>
                <w:sz w:val="22"/>
                <w:szCs w:val="22"/>
              </w:rPr>
            </w:pPr>
            <w:r w:rsidRPr="00B94D7C">
              <w:rPr>
                <w:rFonts w:ascii="Liberation Serif" w:hAnsi="Liberation Serif" w:cs="Liberation Serif"/>
                <w:color w:val="000000"/>
                <w:sz w:val="22"/>
                <w:szCs w:val="22"/>
              </w:rPr>
              <w:t>Пономарева Александра Владимировна</w:t>
            </w:r>
            <w:r w:rsidR="009E6B33" w:rsidRPr="00B94D7C">
              <w:rPr>
                <w:rFonts w:ascii="Liberation Serif" w:hAnsi="Liberation Serif" w:cs="Liberation Serif"/>
                <w:color w:val="000000"/>
                <w:sz w:val="22"/>
                <w:szCs w:val="22"/>
              </w:rPr>
              <w:t xml:space="preserve">, </w:t>
            </w:r>
            <w:r w:rsidRPr="00B94D7C">
              <w:rPr>
                <w:rFonts w:ascii="Liberation Serif" w:hAnsi="Liberation Serif" w:cs="Liberation Serif"/>
                <w:color w:val="000000"/>
                <w:sz w:val="22"/>
                <w:szCs w:val="22"/>
              </w:rPr>
              <w:t>начальник</w:t>
            </w:r>
            <w:r w:rsidR="009E6B33" w:rsidRPr="00B94D7C">
              <w:rPr>
                <w:rFonts w:ascii="Liberation Serif" w:hAnsi="Liberation Serif" w:cs="Liberation Serif"/>
                <w:color w:val="000000"/>
                <w:sz w:val="22"/>
                <w:szCs w:val="22"/>
              </w:rPr>
              <w:t xml:space="preserve"> отдела </w:t>
            </w:r>
            <w:r w:rsidRPr="00B94D7C">
              <w:rPr>
                <w:rFonts w:ascii="Liberation Serif" w:hAnsi="Liberation Serif" w:cs="Liberation Serif"/>
                <w:color w:val="000000"/>
                <w:sz w:val="22"/>
                <w:szCs w:val="22"/>
              </w:rPr>
              <w:t xml:space="preserve">особо охраняемых территорий и объектов </w:t>
            </w:r>
            <w:r w:rsidR="009E6B33" w:rsidRPr="00B94D7C">
              <w:rPr>
                <w:rFonts w:ascii="Liberation Serif" w:hAnsi="Liberation Serif" w:cs="Liberation Serif"/>
                <w:color w:val="000000"/>
                <w:sz w:val="22"/>
                <w:szCs w:val="22"/>
              </w:rPr>
              <w:t>Министерства природных ресурсов и экологии Свердловской области.</w:t>
            </w:r>
          </w:p>
        </w:tc>
      </w:tr>
      <w:tr w:rsidR="00FD69DB" w:rsidRPr="00B94D7C" w14:paraId="1AB36626" w14:textId="77777777" w:rsidTr="00D12CD3">
        <w:tc>
          <w:tcPr>
            <w:tcW w:w="771" w:type="dxa"/>
            <w:shd w:val="clear" w:color="auto" w:fill="F2F2F2" w:themeFill="background1" w:themeFillShade="F2"/>
          </w:tcPr>
          <w:p w14:paraId="3CB912F3" w14:textId="77777777" w:rsidR="00FD69DB" w:rsidRPr="00B94D7C" w:rsidRDefault="00FD69DB"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1.4.</w:t>
            </w:r>
          </w:p>
        </w:tc>
        <w:tc>
          <w:tcPr>
            <w:tcW w:w="4191" w:type="dxa"/>
            <w:gridSpan w:val="2"/>
            <w:shd w:val="clear" w:color="auto" w:fill="F2F2F2" w:themeFill="background1" w:themeFillShade="F2"/>
          </w:tcPr>
          <w:p w14:paraId="2318CB6C" w14:textId="77777777" w:rsidR="00FD69DB" w:rsidRPr="00B94D7C" w:rsidRDefault="00FD69DB"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Информация о контрактной службе, контрактном управляющем, ответственных за заключение контракта</w:t>
            </w:r>
          </w:p>
        </w:tc>
        <w:tc>
          <w:tcPr>
            <w:tcW w:w="5671" w:type="dxa"/>
          </w:tcPr>
          <w:p w14:paraId="0940AB3B" w14:textId="77777777" w:rsidR="006D6E9D" w:rsidRPr="00B94D7C" w:rsidRDefault="006D6E9D" w:rsidP="006D6E9D">
            <w:pPr>
              <w:autoSpaceDE w:val="0"/>
              <w:autoSpaceDN w:val="0"/>
              <w:adjustRightInd w:val="0"/>
              <w:jc w:val="both"/>
              <w:rPr>
                <w:rFonts w:ascii="Liberation Serif" w:hAnsi="Liberation Serif" w:cs="Liberation Serif"/>
                <w:color w:val="000000"/>
                <w:sz w:val="22"/>
                <w:szCs w:val="22"/>
              </w:rPr>
            </w:pPr>
            <w:r w:rsidRPr="00B94D7C">
              <w:rPr>
                <w:rFonts w:ascii="Liberation Serif" w:hAnsi="Liberation Serif" w:cs="Liberation Serif"/>
                <w:color w:val="000000"/>
                <w:sz w:val="22"/>
                <w:szCs w:val="22"/>
              </w:rPr>
              <w:t>Контрактная служба образована в соответствии с Приказом Министерства природных ресурсов и экологии Свердловской области от 26.03.2014</w:t>
            </w:r>
            <w:r w:rsidR="0087548E" w:rsidRPr="00B94D7C">
              <w:rPr>
                <w:rFonts w:ascii="Liberation Serif" w:hAnsi="Liberation Serif" w:cs="Liberation Serif"/>
                <w:color w:val="000000"/>
                <w:sz w:val="22"/>
                <w:szCs w:val="22"/>
              </w:rPr>
              <w:t xml:space="preserve"> </w:t>
            </w:r>
            <w:r w:rsidRPr="00B94D7C">
              <w:rPr>
                <w:rFonts w:ascii="Liberation Serif" w:hAnsi="Liberation Serif" w:cs="Liberation Serif"/>
                <w:color w:val="000000"/>
                <w:sz w:val="22"/>
                <w:szCs w:val="22"/>
              </w:rPr>
              <w:t>№ 251.</w:t>
            </w:r>
          </w:p>
          <w:p w14:paraId="10F5A45E" w14:textId="77777777" w:rsidR="006D6E9D" w:rsidRPr="00B94D7C" w:rsidRDefault="006D6E9D" w:rsidP="006D6E9D">
            <w:pPr>
              <w:autoSpaceDE w:val="0"/>
              <w:autoSpaceDN w:val="0"/>
              <w:adjustRightInd w:val="0"/>
              <w:jc w:val="both"/>
              <w:rPr>
                <w:rFonts w:ascii="Liberation Serif" w:hAnsi="Liberation Serif" w:cs="Liberation Serif"/>
                <w:color w:val="000000"/>
                <w:sz w:val="22"/>
                <w:szCs w:val="22"/>
              </w:rPr>
            </w:pPr>
            <w:r w:rsidRPr="00B94D7C">
              <w:rPr>
                <w:rFonts w:ascii="Liberation Serif" w:hAnsi="Liberation Serif" w:cs="Liberation Serif"/>
                <w:color w:val="000000"/>
                <w:sz w:val="22"/>
                <w:szCs w:val="22"/>
              </w:rPr>
              <w:t xml:space="preserve">Руководитель контрактной службы – </w:t>
            </w:r>
            <w:r w:rsidR="002E418D" w:rsidRPr="00B94D7C">
              <w:rPr>
                <w:rFonts w:ascii="Liberation Serif" w:hAnsi="Liberation Serif" w:cs="Liberation Serif"/>
                <w:color w:val="000000"/>
                <w:sz w:val="22"/>
                <w:szCs w:val="22"/>
              </w:rPr>
              <w:t>Тюменцев Вячеслав Яковлевич</w:t>
            </w:r>
            <w:r w:rsidRPr="00B94D7C">
              <w:rPr>
                <w:rFonts w:ascii="Liberation Serif" w:hAnsi="Liberation Serif" w:cs="Liberation Serif"/>
                <w:color w:val="000000"/>
                <w:sz w:val="22"/>
                <w:szCs w:val="22"/>
              </w:rPr>
              <w:t>.</w:t>
            </w:r>
          </w:p>
          <w:p w14:paraId="3AAF6AE3" w14:textId="1E0EFE02" w:rsidR="006D6E9D" w:rsidRPr="00B94D7C" w:rsidRDefault="006D6E9D" w:rsidP="006D6E9D">
            <w:pPr>
              <w:autoSpaceDE w:val="0"/>
              <w:autoSpaceDN w:val="0"/>
              <w:adjustRightInd w:val="0"/>
              <w:jc w:val="both"/>
              <w:rPr>
                <w:rFonts w:ascii="Liberation Serif" w:hAnsi="Liberation Serif" w:cs="Liberation Serif"/>
                <w:color w:val="000000"/>
                <w:sz w:val="22"/>
                <w:szCs w:val="22"/>
              </w:rPr>
            </w:pPr>
            <w:r w:rsidRPr="00B94D7C">
              <w:rPr>
                <w:rFonts w:ascii="Liberation Serif" w:hAnsi="Liberation Serif" w:cs="Liberation Serif"/>
                <w:color w:val="000000"/>
                <w:sz w:val="22"/>
                <w:szCs w:val="22"/>
              </w:rPr>
              <w:t xml:space="preserve">Сотрудник контрактной службы, ответственный за заключение контракта – </w:t>
            </w:r>
            <w:r w:rsidR="00022F06" w:rsidRPr="00B94D7C">
              <w:rPr>
                <w:rFonts w:ascii="Liberation Serif" w:hAnsi="Liberation Serif" w:cs="Liberation Serif"/>
                <w:color w:val="000000"/>
                <w:sz w:val="22"/>
                <w:szCs w:val="22"/>
              </w:rPr>
              <w:t>Алимбекова Светлана Разифовна</w:t>
            </w:r>
            <w:r w:rsidRPr="00B94D7C">
              <w:rPr>
                <w:rFonts w:ascii="Liberation Serif" w:hAnsi="Liberation Serif" w:cs="Liberation Serif"/>
                <w:color w:val="000000"/>
                <w:sz w:val="22"/>
                <w:szCs w:val="22"/>
              </w:rPr>
              <w:t>,</w:t>
            </w:r>
          </w:p>
          <w:p w14:paraId="76A45DE7" w14:textId="4FA9BBE6" w:rsidR="00FD69DB" w:rsidRPr="00B94D7C" w:rsidRDefault="001E3CEE" w:rsidP="00022F06">
            <w:pPr>
              <w:rPr>
                <w:rFonts w:ascii="Liberation Serif" w:hAnsi="Liberation Serif" w:cs="Liberation Serif"/>
                <w:sz w:val="22"/>
                <w:szCs w:val="22"/>
              </w:rPr>
            </w:pPr>
            <w:r w:rsidRPr="00B94D7C">
              <w:rPr>
                <w:rFonts w:ascii="Liberation Serif" w:hAnsi="Liberation Serif" w:cs="Liberation Serif"/>
                <w:color w:val="000000"/>
                <w:sz w:val="22"/>
                <w:szCs w:val="22"/>
              </w:rPr>
              <w:t>(343) 312-00-13 (01</w:t>
            </w:r>
            <w:r w:rsidR="00022F06" w:rsidRPr="00B94D7C">
              <w:rPr>
                <w:rFonts w:ascii="Liberation Serif" w:hAnsi="Liberation Serif" w:cs="Liberation Serif"/>
                <w:color w:val="000000"/>
                <w:sz w:val="22"/>
                <w:szCs w:val="22"/>
              </w:rPr>
              <w:t>0</w:t>
            </w:r>
            <w:r w:rsidR="006D6E9D" w:rsidRPr="00B94D7C">
              <w:rPr>
                <w:rFonts w:ascii="Liberation Serif" w:hAnsi="Liberation Serif" w:cs="Liberation Serif"/>
                <w:color w:val="000000"/>
                <w:sz w:val="22"/>
                <w:szCs w:val="22"/>
              </w:rPr>
              <w:t xml:space="preserve">), </w:t>
            </w:r>
            <w:r w:rsidR="00022F06" w:rsidRPr="00B94D7C">
              <w:rPr>
                <w:rFonts w:ascii="Liberation Serif" w:hAnsi="Liberation Serif" w:cs="Liberation Serif"/>
                <w:color w:val="000000"/>
                <w:sz w:val="22"/>
                <w:szCs w:val="22"/>
                <w:lang w:val="en-US"/>
              </w:rPr>
              <w:t>s.alimbekova@egov66.ru</w:t>
            </w:r>
          </w:p>
        </w:tc>
      </w:tr>
      <w:tr w:rsidR="00FD69DB" w:rsidRPr="00B94D7C" w14:paraId="271C685C" w14:textId="77777777" w:rsidTr="00D12CD3">
        <w:tc>
          <w:tcPr>
            <w:tcW w:w="771" w:type="dxa"/>
            <w:shd w:val="clear" w:color="auto" w:fill="F2F2F2" w:themeFill="background1" w:themeFillShade="F2"/>
          </w:tcPr>
          <w:p w14:paraId="6F6283C3" w14:textId="77777777" w:rsidR="00FD69DB" w:rsidRPr="00B94D7C" w:rsidRDefault="00FD69DB"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2.</w:t>
            </w:r>
          </w:p>
        </w:tc>
        <w:tc>
          <w:tcPr>
            <w:tcW w:w="4191" w:type="dxa"/>
            <w:gridSpan w:val="2"/>
            <w:shd w:val="clear" w:color="auto" w:fill="F2F2F2" w:themeFill="background1" w:themeFillShade="F2"/>
          </w:tcPr>
          <w:p w14:paraId="3165C661" w14:textId="77777777" w:rsidR="00FD69DB" w:rsidRPr="00B94D7C" w:rsidRDefault="00FD69DB"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Способ определения поставщика (подрядчика, исполнителя)</w:t>
            </w:r>
          </w:p>
        </w:tc>
        <w:tc>
          <w:tcPr>
            <w:tcW w:w="5671" w:type="dxa"/>
            <w:shd w:val="clear" w:color="auto" w:fill="auto"/>
          </w:tcPr>
          <w:p w14:paraId="28783881" w14:textId="4AE71F51" w:rsidR="00FD69DB" w:rsidRPr="00B94D7C" w:rsidRDefault="0049463C" w:rsidP="0049463C">
            <w:pPr>
              <w:ind w:firstLine="41"/>
              <w:rPr>
                <w:rFonts w:ascii="Liberation Serif" w:hAnsi="Liberation Serif" w:cs="Liberation Serif"/>
                <w:b/>
                <w:sz w:val="22"/>
                <w:szCs w:val="22"/>
              </w:rPr>
            </w:pPr>
            <w:r w:rsidRPr="00B94D7C">
              <w:rPr>
                <w:rFonts w:ascii="Liberation Serif" w:hAnsi="Liberation Serif" w:cs="Liberation Serif"/>
                <w:b/>
                <w:sz w:val="22"/>
                <w:szCs w:val="22"/>
              </w:rPr>
              <w:t>Э</w:t>
            </w:r>
            <w:r w:rsidR="00FD69DB" w:rsidRPr="00B94D7C">
              <w:rPr>
                <w:rFonts w:ascii="Liberation Serif" w:hAnsi="Liberation Serif" w:cs="Liberation Serif"/>
                <w:b/>
                <w:sz w:val="22"/>
                <w:szCs w:val="22"/>
              </w:rPr>
              <w:t>лектронн</w:t>
            </w:r>
            <w:r w:rsidRPr="00B94D7C">
              <w:rPr>
                <w:rFonts w:ascii="Liberation Serif" w:hAnsi="Liberation Serif" w:cs="Liberation Serif"/>
                <w:b/>
                <w:sz w:val="22"/>
                <w:szCs w:val="22"/>
              </w:rPr>
              <w:t>ый аукцион</w:t>
            </w:r>
            <w:r w:rsidR="00FD69DB" w:rsidRPr="00B94D7C">
              <w:rPr>
                <w:rFonts w:ascii="Liberation Serif" w:hAnsi="Liberation Serif" w:cs="Liberation Serif"/>
                <w:b/>
                <w:sz w:val="22"/>
                <w:szCs w:val="22"/>
              </w:rPr>
              <w:t xml:space="preserve"> </w:t>
            </w:r>
          </w:p>
        </w:tc>
      </w:tr>
      <w:tr w:rsidR="00FD69DB" w:rsidRPr="00B94D7C" w14:paraId="1CDBFB36" w14:textId="77777777" w:rsidTr="00D12CD3">
        <w:tc>
          <w:tcPr>
            <w:tcW w:w="771" w:type="dxa"/>
            <w:shd w:val="clear" w:color="auto" w:fill="F2F2F2" w:themeFill="background1" w:themeFillShade="F2"/>
          </w:tcPr>
          <w:p w14:paraId="07DC4D71" w14:textId="77777777" w:rsidR="00FD69DB" w:rsidRPr="00B94D7C" w:rsidRDefault="00FD69DB"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3.</w:t>
            </w:r>
          </w:p>
        </w:tc>
        <w:tc>
          <w:tcPr>
            <w:tcW w:w="4191" w:type="dxa"/>
            <w:gridSpan w:val="2"/>
            <w:shd w:val="clear" w:color="auto" w:fill="F2F2F2" w:themeFill="background1" w:themeFillShade="F2"/>
          </w:tcPr>
          <w:p w14:paraId="2993AE7C" w14:textId="77777777" w:rsidR="00FD69DB" w:rsidRPr="00B94D7C" w:rsidRDefault="00FD69DB"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Адрес электронной площадки в информационно-телекоммуникационной сети «Интернет»</w:t>
            </w:r>
          </w:p>
        </w:tc>
        <w:tc>
          <w:tcPr>
            <w:tcW w:w="5671" w:type="dxa"/>
            <w:shd w:val="clear" w:color="auto" w:fill="auto"/>
          </w:tcPr>
          <w:p w14:paraId="21999AFF" w14:textId="4DBA066E" w:rsidR="00FD69DB" w:rsidRPr="00B94D7C" w:rsidRDefault="00FD69DB" w:rsidP="0049463C">
            <w:pPr>
              <w:pStyle w:val="af2"/>
              <w:ind w:firstLine="41"/>
              <w:rPr>
                <w:rFonts w:ascii="Liberation Serif" w:hAnsi="Liberation Serif" w:cs="Liberation Serif"/>
                <w:i/>
                <w:sz w:val="22"/>
                <w:szCs w:val="22"/>
              </w:rPr>
            </w:pPr>
            <w:r w:rsidRPr="00B94D7C">
              <w:rPr>
                <w:rFonts w:ascii="Liberation Serif" w:hAnsi="Liberation Serif" w:cs="Liberation Serif"/>
                <w:sz w:val="22"/>
                <w:szCs w:val="22"/>
                <w:lang w:eastAsia="ru-RU"/>
              </w:rPr>
              <w:t>В соответ</w:t>
            </w:r>
            <w:r w:rsidR="0049463C" w:rsidRPr="00B94D7C">
              <w:rPr>
                <w:rFonts w:ascii="Liberation Serif" w:hAnsi="Liberation Serif" w:cs="Liberation Serif"/>
                <w:sz w:val="22"/>
                <w:szCs w:val="22"/>
                <w:lang w:eastAsia="ru-RU"/>
              </w:rPr>
              <w:t xml:space="preserve">ствии с извещением о проведении </w:t>
            </w:r>
            <w:r w:rsidR="0049463C" w:rsidRPr="00B94D7C">
              <w:rPr>
                <w:rFonts w:ascii="Liberation Serif" w:hAnsi="Liberation Serif" w:cs="Liberation Serif"/>
                <w:b/>
                <w:sz w:val="22"/>
                <w:szCs w:val="22"/>
              </w:rPr>
              <w:t>электронного аукциона</w:t>
            </w:r>
            <w:r w:rsidRPr="00B94D7C">
              <w:rPr>
                <w:rFonts w:ascii="Liberation Serif" w:hAnsi="Liberation Serif" w:cs="Liberation Serif"/>
                <w:sz w:val="22"/>
                <w:szCs w:val="22"/>
                <w:lang w:eastAsia="ru-RU"/>
              </w:rPr>
              <w:t>.</w:t>
            </w:r>
          </w:p>
        </w:tc>
      </w:tr>
      <w:tr w:rsidR="00FD69DB" w:rsidRPr="00B94D7C" w14:paraId="2E3FCF82" w14:textId="77777777" w:rsidTr="00D12CD3">
        <w:tc>
          <w:tcPr>
            <w:tcW w:w="771" w:type="dxa"/>
            <w:shd w:val="clear" w:color="auto" w:fill="F2F2F2" w:themeFill="background1" w:themeFillShade="F2"/>
          </w:tcPr>
          <w:p w14:paraId="3E41008A" w14:textId="77777777" w:rsidR="00FD69DB" w:rsidRPr="00B94D7C" w:rsidRDefault="00FD69DB"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4.</w:t>
            </w:r>
          </w:p>
        </w:tc>
        <w:tc>
          <w:tcPr>
            <w:tcW w:w="4191" w:type="dxa"/>
            <w:gridSpan w:val="2"/>
            <w:shd w:val="clear" w:color="auto" w:fill="F2F2F2" w:themeFill="background1" w:themeFillShade="F2"/>
          </w:tcPr>
          <w:p w14:paraId="5EBE7144" w14:textId="6048A5C0" w:rsidR="00FD69DB" w:rsidRPr="00B94D7C" w:rsidRDefault="00FD69DB" w:rsidP="0049463C">
            <w:pPr>
              <w:pStyle w:val="af2"/>
              <w:jc w:val="both"/>
              <w:rPr>
                <w:rFonts w:ascii="Liberation Serif" w:hAnsi="Liberation Serif" w:cs="Liberation Serif"/>
                <w:sz w:val="22"/>
                <w:szCs w:val="22"/>
              </w:rPr>
            </w:pPr>
            <w:r w:rsidRPr="00B94D7C">
              <w:rPr>
                <w:rFonts w:ascii="Liberation Serif" w:hAnsi="Liberation Serif" w:cs="Liberation Serif"/>
                <w:sz w:val="22"/>
                <w:szCs w:val="22"/>
              </w:rPr>
              <w:t xml:space="preserve">Дата и время окончания срока подачи заявок </w:t>
            </w:r>
            <w:r w:rsidR="0049463C" w:rsidRPr="00B94D7C">
              <w:rPr>
                <w:rFonts w:ascii="Liberation Serif" w:hAnsi="Liberation Serif" w:cs="Liberation Serif"/>
                <w:sz w:val="22"/>
                <w:szCs w:val="22"/>
              </w:rPr>
              <w:t xml:space="preserve">участников </w:t>
            </w:r>
            <w:r w:rsidR="0049463C" w:rsidRPr="00B94D7C">
              <w:rPr>
                <w:rFonts w:ascii="Liberation Serif" w:hAnsi="Liberation Serif" w:cs="Liberation Serif"/>
                <w:b/>
                <w:noProof/>
              </w:rPr>
              <w:t>электронного аукциона.</w:t>
            </w:r>
          </w:p>
        </w:tc>
        <w:tc>
          <w:tcPr>
            <w:tcW w:w="5671" w:type="dxa"/>
            <w:shd w:val="clear" w:color="auto" w:fill="auto"/>
          </w:tcPr>
          <w:p w14:paraId="4B0C3450" w14:textId="4E6566AF" w:rsidR="00FD69DB" w:rsidRPr="00B94D7C" w:rsidRDefault="00347978" w:rsidP="00347978">
            <w:pPr>
              <w:pStyle w:val="af2"/>
              <w:ind w:left="208" w:firstLine="41"/>
              <w:rPr>
                <w:rFonts w:ascii="Liberation Serif" w:hAnsi="Liberation Serif" w:cs="Liberation Serif"/>
                <w:sz w:val="22"/>
                <w:szCs w:val="22"/>
                <w:highlight w:val="yellow"/>
              </w:rPr>
            </w:pPr>
            <w:r>
              <w:rPr>
                <w:rFonts w:ascii="Liberation Serif" w:hAnsi="Liberation Serif" w:cs="Liberation Serif"/>
                <w:sz w:val="22"/>
                <w:szCs w:val="22"/>
              </w:rPr>
              <w:t xml:space="preserve">12 </w:t>
            </w:r>
            <w:r w:rsidR="00B15337" w:rsidRPr="00B94D7C">
              <w:rPr>
                <w:rFonts w:ascii="Liberation Serif" w:hAnsi="Liberation Serif" w:cs="Liberation Serif"/>
                <w:sz w:val="22"/>
                <w:szCs w:val="22"/>
              </w:rPr>
              <w:t>марта</w:t>
            </w:r>
            <w:r>
              <w:rPr>
                <w:rFonts w:ascii="Liberation Serif" w:hAnsi="Liberation Serif" w:cs="Liberation Serif"/>
                <w:sz w:val="22"/>
                <w:szCs w:val="22"/>
              </w:rPr>
              <w:t xml:space="preserve"> </w:t>
            </w:r>
            <w:r w:rsidR="00F36C96" w:rsidRPr="00B94D7C">
              <w:rPr>
                <w:rFonts w:ascii="Liberation Serif" w:hAnsi="Liberation Serif" w:cs="Liberation Serif"/>
                <w:sz w:val="22"/>
                <w:szCs w:val="22"/>
              </w:rPr>
              <w:t>20</w:t>
            </w:r>
            <w:r w:rsidR="00A806A3" w:rsidRPr="00B94D7C">
              <w:rPr>
                <w:rFonts w:ascii="Liberation Serif" w:hAnsi="Liberation Serif" w:cs="Liberation Serif"/>
                <w:sz w:val="22"/>
                <w:szCs w:val="22"/>
              </w:rPr>
              <w:t>2</w:t>
            </w:r>
            <w:r w:rsidR="001E3CEE" w:rsidRPr="00B94D7C">
              <w:rPr>
                <w:rFonts w:ascii="Liberation Serif" w:hAnsi="Liberation Serif" w:cs="Liberation Serif"/>
                <w:sz w:val="22"/>
                <w:szCs w:val="22"/>
              </w:rPr>
              <w:t>1</w:t>
            </w:r>
            <w:r w:rsidR="00F36C96" w:rsidRPr="00B94D7C">
              <w:rPr>
                <w:rFonts w:ascii="Liberation Serif" w:hAnsi="Liberation Serif" w:cs="Liberation Serif"/>
                <w:sz w:val="22"/>
                <w:szCs w:val="22"/>
              </w:rPr>
              <w:t xml:space="preserve"> </w:t>
            </w:r>
            <w:r w:rsidR="00656945" w:rsidRPr="00B94D7C">
              <w:rPr>
                <w:rFonts w:ascii="Liberation Serif" w:hAnsi="Liberation Serif" w:cs="Liberation Serif"/>
                <w:sz w:val="22"/>
                <w:szCs w:val="22"/>
              </w:rPr>
              <w:t>в  09.00</w:t>
            </w:r>
            <w:r w:rsidR="00F36C96" w:rsidRPr="00B94D7C">
              <w:rPr>
                <w:rFonts w:ascii="Liberation Serif" w:hAnsi="Liberation Serif" w:cs="Liberation Serif"/>
                <w:sz w:val="22"/>
                <w:szCs w:val="22"/>
              </w:rPr>
              <w:t xml:space="preserve"> по местному времени</w:t>
            </w:r>
          </w:p>
        </w:tc>
      </w:tr>
      <w:tr w:rsidR="00FD69DB" w:rsidRPr="00B94D7C" w14:paraId="1DB630C4" w14:textId="77777777" w:rsidTr="00D12CD3">
        <w:tc>
          <w:tcPr>
            <w:tcW w:w="771" w:type="dxa"/>
            <w:shd w:val="clear" w:color="auto" w:fill="F2F2F2" w:themeFill="background1" w:themeFillShade="F2"/>
          </w:tcPr>
          <w:p w14:paraId="61087E06" w14:textId="77777777" w:rsidR="00FD69DB" w:rsidRPr="00B94D7C" w:rsidRDefault="00FD69DB"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5.</w:t>
            </w:r>
          </w:p>
        </w:tc>
        <w:tc>
          <w:tcPr>
            <w:tcW w:w="4191" w:type="dxa"/>
            <w:gridSpan w:val="2"/>
            <w:shd w:val="clear" w:color="auto" w:fill="F2F2F2" w:themeFill="background1" w:themeFillShade="F2"/>
          </w:tcPr>
          <w:p w14:paraId="1DD7972E" w14:textId="432CFBC8" w:rsidR="00FD69DB" w:rsidRPr="00B94D7C" w:rsidRDefault="00FD69DB" w:rsidP="0049463C">
            <w:pPr>
              <w:pStyle w:val="af2"/>
              <w:jc w:val="both"/>
              <w:rPr>
                <w:rFonts w:ascii="Liberation Serif" w:hAnsi="Liberation Serif" w:cs="Liberation Serif"/>
                <w:sz w:val="22"/>
                <w:szCs w:val="22"/>
              </w:rPr>
            </w:pPr>
            <w:r w:rsidRPr="00B94D7C">
              <w:rPr>
                <w:rFonts w:ascii="Liberation Serif" w:hAnsi="Liberation Serif" w:cs="Liberation Serif"/>
                <w:sz w:val="22"/>
                <w:szCs w:val="22"/>
              </w:rPr>
              <w:t xml:space="preserve">Дата окончания срока рассмотрения заявок </w:t>
            </w:r>
            <w:r w:rsidR="0049463C" w:rsidRPr="00B94D7C">
              <w:rPr>
                <w:rFonts w:ascii="Liberation Serif" w:hAnsi="Liberation Serif" w:cs="Liberation Serif"/>
                <w:sz w:val="22"/>
                <w:szCs w:val="22"/>
              </w:rPr>
              <w:t xml:space="preserve">участников </w:t>
            </w:r>
            <w:r w:rsidR="0049463C" w:rsidRPr="00B94D7C">
              <w:rPr>
                <w:rFonts w:ascii="Liberation Serif" w:hAnsi="Liberation Serif" w:cs="Liberation Serif"/>
                <w:b/>
                <w:noProof/>
              </w:rPr>
              <w:t>электронного аукциона</w:t>
            </w:r>
          </w:p>
        </w:tc>
        <w:tc>
          <w:tcPr>
            <w:tcW w:w="5671" w:type="dxa"/>
            <w:shd w:val="clear" w:color="auto" w:fill="auto"/>
          </w:tcPr>
          <w:p w14:paraId="72CF81DF" w14:textId="134B1D96" w:rsidR="00FD69DB" w:rsidRPr="00B94D7C" w:rsidRDefault="00347978" w:rsidP="00347978">
            <w:pPr>
              <w:pStyle w:val="af2"/>
              <w:ind w:left="208" w:firstLine="41"/>
              <w:rPr>
                <w:rFonts w:ascii="Liberation Serif" w:hAnsi="Liberation Serif" w:cs="Liberation Serif"/>
                <w:sz w:val="22"/>
                <w:szCs w:val="22"/>
                <w:highlight w:val="yellow"/>
              </w:rPr>
            </w:pPr>
            <w:r>
              <w:rPr>
                <w:rFonts w:ascii="Liberation Serif" w:hAnsi="Liberation Serif" w:cs="Liberation Serif"/>
                <w:sz w:val="22"/>
                <w:szCs w:val="22"/>
              </w:rPr>
              <w:t>15</w:t>
            </w:r>
            <w:r w:rsidR="00656945" w:rsidRPr="00B94D7C">
              <w:rPr>
                <w:rFonts w:ascii="Liberation Serif" w:hAnsi="Liberation Serif" w:cs="Liberation Serif"/>
                <w:sz w:val="22"/>
                <w:szCs w:val="22"/>
              </w:rPr>
              <w:t xml:space="preserve"> марта</w:t>
            </w:r>
            <w:r>
              <w:rPr>
                <w:rFonts w:ascii="Liberation Serif" w:hAnsi="Liberation Serif" w:cs="Liberation Serif"/>
                <w:sz w:val="22"/>
                <w:szCs w:val="22"/>
              </w:rPr>
              <w:t xml:space="preserve"> </w:t>
            </w:r>
            <w:r w:rsidR="00F36C96" w:rsidRPr="00B94D7C">
              <w:rPr>
                <w:rFonts w:ascii="Liberation Serif" w:hAnsi="Liberation Serif" w:cs="Liberation Serif"/>
                <w:sz w:val="22"/>
                <w:szCs w:val="22"/>
              </w:rPr>
              <w:t>20</w:t>
            </w:r>
            <w:r w:rsidR="00A806A3" w:rsidRPr="00B94D7C">
              <w:rPr>
                <w:rFonts w:ascii="Liberation Serif" w:hAnsi="Liberation Serif" w:cs="Liberation Serif"/>
                <w:sz w:val="22"/>
                <w:szCs w:val="22"/>
              </w:rPr>
              <w:t>2</w:t>
            </w:r>
            <w:r w:rsidR="001E3CEE" w:rsidRPr="00B94D7C">
              <w:rPr>
                <w:rFonts w:ascii="Liberation Serif" w:hAnsi="Liberation Serif" w:cs="Liberation Serif"/>
                <w:sz w:val="22"/>
                <w:szCs w:val="22"/>
              </w:rPr>
              <w:t>1</w:t>
            </w:r>
          </w:p>
        </w:tc>
      </w:tr>
      <w:tr w:rsidR="00FD69DB" w:rsidRPr="00B94D7C" w14:paraId="6F8A7240" w14:textId="77777777" w:rsidTr="00D12CD3">
        <w:tc>
          <w:tcPr>
            <w:tcW w:w="771" w:type="dxa"/>
            <w:shd w:val="clear" w:color="auto" w:fill="F2F2F2" w:themeFill="background1" w:themeFillShade="F2"/>
          </w:tcPr>
          <w:p w14:paraId="71798047" w14:textId="77777777" w:rsidR="00FD69DB" w:rsidRPr="00B94D7C" w:rsidRDefault="00FD69DB"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6.</w:t>
            </w:r>
          </w:p>
        </w:tc>
        <w:tc>
          <w:tcPr>
            <w:tcW w:w="4191" w:type="dxa"/>
            <w:gridSpan w:val="2"/>
            <w:shd w:val="clear" w:color="auto" w:fill="F2F2F2" w:themeFill="background1" w:themeFillShade="F2"/>
          </w:tcPr>
          <w:p w14:paraId="5D3B2305" w14:textId="0D85B64B" w:rsidR="00FD69DB" w:rsidRPr="00B94D7C" w:rsidRDefault="00FD69DB"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 xml:space="preserve">Дата проведения </w:t>
            </w:r>
            <w:r w:rsidR="0049463C" w:rsidRPr="00B94D7C">
              <w:rPr>
                <w:rFonts w:ascii="Liberation Serif" w:hAnsi="Liberation Serif" w:cs="Liberation Serif"/>
                <w:b/>
                <w:noProof/>
              </w:rPr>
              <w:t>электронного аукциона</w:t>
            </w:r>
          </w:p>
        </w:tc>
        <w:tc>
          <w:tcPr>
            <w:tcW w:w="5671" w:type="dxa"/>
            <w:shd w:val="clear" w:color="auto" w:fill="auto"/>
          </w:tcPr>
          <w:p w14:paraId="40BB6124" w14:textId="6B51C4E0" w:rsidR="00FD69DB" w:rsidRPr="00B94D7C" w:rsidRDefault="00347978" w:rsidP="00347978">
            <w:pPr>
              <w:pStyle w:val="af2"/>
              <w:ind w:left="208" w:firstLine="41"/>
              <w:rPr>
                <w:rFonts w:ascii="Liberation Serif" w:hAnsi="Liberation Serif" w:cs="Liberation Serif"/>
                <w:sz w:val="22"/>
                <w:szCs w:val="22"/>
                <w:highlight w:val="yellow"/>
              </w:rPr>
            </w:pPr>
            <w:r>
              <w:rPr>
                <w:rFonts w:ascii="Liberation Serif" w:hAnsi="Liberation Serif" w:cs="Liberation Serif"/>
                <w:sz w:val="22"/>
                <w:szCs w:val="22"/>
              </w:rPr>
              <w:t xml:space="preserve">16 марта </w:t>
            </w:r>
            <w:r w:rsidR="001E3CEE" w:rsidRPr="00B94D7C">
              <w:rPr>
                <w:rFonts w:ascii="Liberation Serif" w:hAnsi="Liberation Serif" w:cs="Liberation Serif"/>
                <w:sz w:val="22"/>
                <w:szCs w:val="22"/>
              </w:rPr>
              <w:t>2021</w:t>
            </w:r>
          </w:p>
        </w:tc>
      </w:tr>
      <w:tr w:rsidR="000D3708" w:rsidRPr="00B94D7C" w14:paraId="31F0B4E8" w14:textId="77777777" w:rsidTr="00D12CD3">
        <w:tc>
          <w:tcPr>
            <w:tcW w:w="771" w:type="dxa"/>
            <w:vMerge w:val="restart"/>
            <w:shd w:val="clear" w:color="auto" w:fill="F2F2F2" w:themeFill="background1" w:themeFillShade="F2"/>
          </w:tcPr>
          <w:p w14:paraId="2D4DE8BA" w14:textId="77777777" w:rsidR="000D3708" w:rsidRPr="00B94D7C" w:rsidRDefault="000D3708"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7.</w:t>
            </w:r>
          </w:p>
        </w:tc>
        <w:tc>
          <w:tcPr>
            <w:tcW w:w="9862" w:type="dxa"/>
            <w:gridSpan w:val="3"/>
            <w:shd w:val="clear" w:color="auto" w:fill="F2F2F2" w:themeFill="background1" w:themeFillShade="F2"/>
          </w:tcPr>
          <w:p w14:paraId="20E5FB91" w14:textId="230ABBE5" w:rsidR="000D3708" w:rsidRPr="00B94D7C" w:rsidRDefault="000D3708" w:rsidP="00EB7BF7">
            <w:pPr>
              <w:pStyle w:val="af2"/>
              <w:jc w:val="both"/>
              <w:rPr>
                <w:rFonts w:ascii="Liberation Serif" w:hAnsi="Liberation Serif" w:cs="Liberation Serif"/>
                <w:sz w:val="22"/>
                <w:szCs w:val="22"/>
                <w:u w:val="single"/>
              </w:rPr>
            </w:pPr>
            <w:r w:rsidRPr="00B94D7C">
              <w:rPr>
                <w:rFonts w:ascii="Liberation Serif" w:hAnsi="Liberation Serif" w:cs="Liberation Serif"/>
                <w:sz w:val="22"/>
                <w:szCs w:val="22"/>
              </w:rPr>
              <w:t xml:space="preserve">Место и порядок подачи заявок участников </w:t>
            </w:r>
            <w:r w:rsidR="0049463C" w:rsidRPr="00B94D7C">
              <w:rPr>
                <w:rFonts w:ascii="Liberation Serif" w:hAnsi="Liberation Serif" w:cs="Liberation Serif"/>
                <w:b/>
                <w:noProof/>
              </w:rPr>
              <w:t>электронного аукциона</w:t>
            </w:r>
          </w:p>
        </w:tc>
      </w:tr>
      <w:tr w:rsidR="00E31124" w:rsidRPr="00B94D7C" w14:paraId="07509C08" w14:textId="77777777" w:rsidTr="00D12CD3">
        <w:tc>
          <w:tcPr>
            <w:tcW w:w="771" w:type="dxa"/>
            <w:vMerge/>
            <w:shd w:val="clear" w:color="auto" w:fill="F2F2F2" w:themeFill="background1" w:themeFillShade="F2"/>
          </w:tcPr>
          <w:p w14:paraId="7A58E9D7" w14:textId="77777777" w:rsidR="00E31124" w:rsidRPr="00B94D7C" w:rsidRDefault="00E31124" w:rsidP="00EB7BF7">
            <w:pPr>
              <w:pStyle w:val="af2"/>
              <w:jc w:val="center"/>
              <w:rPr>
                <w:rFonts w:ascii="Liberation Serif" w:hAnsi="Liberation Serif" w:cs="Liberation Serif"/>
                <w:sz w:val="22"/>
                <w:szCs w:val="22"/>
              </w:rPr>
            </w:pPr>
          </w:p>
        </w:tc>
        <w:tc>
          <w:tcPr>
            <w:tcW w:w="9862" w:type="dxa"/>
            <w:gridSpan w:val="3"/>
            <w:shd w:val="clear" w:color="auto" w:fill="FFFFFF" w:themeFill="background1"/>
          </w:tcPr>
          <w:p w14:paraId="400FDAD6" w14:textId="6DD6FDDB" w:rsidR="00E31124" w:rsidRPr="00B94D7C" w:rsidRDefault="00E31124" w:rsidP="00EB7BF7">
            <w:pPr>
              <w:pStyle w:val="af2"/>
              <w:ind w:firstLine="265"/>
              <w:jc w:val="both"/>
              <w:rPr>
                <w:rFonts w:ascii="Liberation Serif" w:hAnsi="Liberation Serif" w:cs="Liberation Serif"/>
                <w:iCs/>
                <w:sz w:val="22"/>
                <w:szCs w:val="22"/>
                <w:lang w:eastAsia="en-US"/>
              </w:rPr>
            </w:pPr>
            <w:r w:rsidRPr="00B94D7C">
              <w:rPr>
                <w:rFonts w:ascii="Liberation Serif" w:hAnsi="Liberation Serif" w:cs="Liberation Serif"/>
                <w:iCs/>
                <w:sz w:val="22"/>
                <w:szCs w:val="22"/>
                <w:lang w:eastAsia="en-US"/>
              </w:rPr>
              <w:t xml:space="preserve">Место подачи заявок участников </w:t>
            </w:r>
            <w:r w:rsidR="0049463C" w:rsidRPr="00B94D7C">
              <w:rPr>
                <w:rFonts w:ascii="Liberation Serif" w:hAnsi="Liberation Serif" w:cs="Liberation Serif"/>
                <w:iCs/>
                <w:sz w:val="22"/>
                <w:szCs w:val="22"/>
                <w:lang w:eastAsia="en-US"/>
              </w:rPr>
              <w:t xml:space="preserve">электронного </w:t>
            </w:r>
            <w:r w:rsidRPr="00B94D7C">
              <w:rPr>
                <w:rFonts w:ascii="Liberation Serif" w:hAnsi="Liberation Serif" w:cs="Liberation Serif"/>
                <w:iCs/>
                <w:sz w:val="22"/>
                <w:szCs w:val="22"/>
                <w:lang w:eastAsia="en-US"/>
              </w:rPr>
              <w:t>аукциона:</w:t>
            </w:r>
          </w:p>
          <w:p w14:paraId="3B4B15CA" w14:textId="77777777" w:rsidR="00E31124" w:rsidRPr="00B94D7C" w:rsidRDefault="00E31124" w:rsidP="00EB7BF7">
            <w:pPr>
              <w:pStyle w:val="af2"/>
              <w:ind w:firstLine="265"/>
              <w:jc w:val="both"/>
              <w:rPr>
                <w:rFonts w:ascii="Liberation Serif" w:hAnsi="Liberation Serif" w:cs="Liberation Serif"/>
                <w:sz w:val="22"/>
                <w:szCs w:val="22"/>
                <w:lang w:eastAsia="en-US"/>
              </w:rPr>
            </w:pPr>
            <w:r w:rsidRPr="00B94D7C">
              <w:rPr>
                <w:rFonts w:ascii="Liberation Serif" w:hAnsi="Liberation Serif" w:cs="Liberation Serif"/>
                <w:iCs/>
                <w:sz w:val="22"/>
                <w:szCs w:val="22"/>
                <w:lang w:eastAsia="en-US"/>
              </w:rPr>
              <w:t>- заявки направляются на адрес электронной площадки, на которой планируется проведение аукциона</w:t>
            </w:r>
            <w:r w:rsidRPr="00B94D7C">
              <w:rPr>
                <w:rFonts w:ascii="Liberation Serif" w:hAnsi="Liberation Serif" w:cs="Liberation Serif"/>
                <w:sz w:val="22"/>
                <w:szCs w:val="22"/>
                <w:lang w:eastAsia="en-US"/>
              </w:rPr>
              <w:t>.</w:t>
            </w:r>
          </w:p>
          <w:p w14:paraId="4A8FBC40" w14:textId="77777777" w:rsidR="00E31124" w:rsidRPr="00B94D7C" w:rsidRDefault="00E31124" w:rsidP="00EB7BF7">
            <w:pPr>
              <w:pStyle w:val="af2"/>
              <w:ind w:firstLine="265"/>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Порядок подачи заявок участников аукциона:</w:t>
            </w:r>
          </w:p>
          <w:p w14:paraId="0735C33D" w14:textId="77777777" w:rsidR="00E31124" w:rsidRPr="00B94D7C" w:rsidRDefault="00E31124" w:rsidP="00EB7BF7">
            <w:pPr>
              <w:suppressAutoHyphens w:val="0"/>
              <w:ind w:firstLine="265"/>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 xml:space="preserve">- подача заявок на участие в аукционе осуществляется только лицами, зарегистрированными </w:t>
            </w:r>
            <w:r w:rsidR="00EB7BF7" w:rsidRPr="00B94D7C">
              <w:rPr>
                <w:rFonts w:ascii="Liberation Serif" w:hAnsi="Liberation Serif" w:cs="Liberation Serif"/>
                <w:sz w:val="22"/>
                <w:szCs w:val="22"/>
                <w:lang w:eastAsia="en-US"/>
              </w:rPr>
              <w:br/>
            </w:r>
            <w:r w:rsidRPr="00B94D7C">
              <w:rPr>
                <w:rFonts w:ascii="Liberation Serif" w:hAnsi="Liberation Serif" w:cs="Liberation Serif"/>
                <w:sz w:val="22"/>
                <w:szCs w:val="22"/>
                <w:lang w:eastAsia="en-US"/>
              </w:rPr>
              <w:t>в единой информационной системе и аккредитованными на электронной площадке;</w:t>
            </w:r>
          </w:p>
          <w:p w14:paraId="348FA26C" w14:textId="77777777" w:rsidR="00E31124" w:rsidRPr="00B94D7C" w:rsidRDefault="00E31124" w:rsidP="00EB7BF7">
            <w:pPr>
              <w:suppressAutoHyphens w:val="0"/>
              <w:ind w:firstLine="265"/>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 xml:space="preserve">- участник аукциона вправе подать заявку на участие в аукционе в любое время с момента размещения извещения о его проведении до предусмотренных документацией о таком аукционе даты </w:t>
            </w:r>
            <w:r w:rsidR="00EB7BF7" w:rsidRPr="00B94D7C">
              <w:rPr>
                <w:rFonts w:ascii="Liberation Serif" w:hAnsi="Liberation Serif" w:cs="Liberation Serif"/>
                <w:sz w:val="22"/>
                <w:szCs w:val="22"/>
                <w:lang w:eastAsia="en-US"/>
              </w:rPr>
              <w:br/>
            </w:r>
            <w:r w:rsidRPr="00B94D7C">
              <w:rPr>
                <w:rFonts w:ascii="Liberation Serif" w:hAnsi="Liberation Serif" w:cs="Liberation Serif"/>
                <w:sz w:val="22"/>
                <w:szCs w:val="22"/>
                <w:lang w:eastAsia="en-US"/>
              </w:rPr>
              <w:t>и времени окончания срока подачи заявок на участие в таком аукционе;</w:t>
            </w:r>
          </w:p>
          <w:p w14:paraId="0556E9F9" w14:textId="77777777" w:rsidR="00E31124" w:rsidRPr="00B94D7C" w:rsidRDefault="00E31124" w:rsidP="00EB7BF7">
            <w:pPr>
              <w:suppressAutoHyphens w:val="0"/>
              <w:ind w:firstLine="265"/>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 участник электронного аукциона вправе подать только одну заявку на участие в таком аукционе;</w:t>
            </w:r>
          </w:p>
          <w:p w14:paraId="725A95AC" w14:textId="77777777" w:rsidR="00E31124" w:rsidRPr="00B94D7C" w:rsidRDefault="00E31124" w:rsidP="00EB7BF7">
            <w:pPr>
              <w:suppressAutoHyphens w:val="0"/>
              <w:ind w:firstLine="265"/>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lastRenderedPageBreak/>
              <w:t>- заявка на участие в аукционе должна состоять из двух частей;</w:t>
            </w:r>
          </w:p>
          <w:p w14:paraId="182CEBBC" w14:textId="77777777" w:rsidR="00E31124" w:rsidRPr="00B94D7C" w:rsidRDefault="00E31124" w:rsidP="00EB7BF7">
            <w:pPr>
              <w:pStyle w:val="af2"/>
              <w:ind w:firstLine="265"/>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 заявка на участие в аукционе, в описание объекта закупки которого в соответствии с пунктом 8 части 1 статьи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3.1 и 5 статьи 66 Закона о контрактной системе. Указанные электронные документы подаются одновременно;</w:t>
            </w:r>
          </w:p>
          <w:p w14:paraId="0E5C55B4" w14:textId="77777777" w:rsidR="00E31124" w:rsidRPr="00B94D7C" w:rsidRDefault="00E31124" w:rsidP="00EB7BF7">
            <w:pPr>
              <w:pStyle w:val="af2"/>
              <w:ind w:firstLine="265"/>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 заявка на участие в аукционе, направляемая участником аукциона, должна быть подписана усиленной квалифицированной электронной подписью лица, имеющего право действовать от имени участника такого аукциона, и подана с использованием электронной площадки.</w:t>
            </w:r>
          </w:p>
        </w:tc>
      </w:tr>
      <w:tr w:rsidR="00EB7BF7" w:rsidRPr="00B94D7C" w14:paraId="2EE6A743" w14:textId="77777777" w:rsidTr="00D12CD3">
        <w:tc>
          <w:tcPr>
            <w:tcW w:w="771" w:type="dxa"/>
            <w:vMerge w:val="restart"/>
            <w:shd w:val="clear" w:color="auto" w:fill="F2F2F2" w:themeFill="background1" w:themeFillShade="F2"/>
          </w:tcPr>
          <w:p w14:paraId="3A7E96E1" w14:textId="77777777" w:rsidR="00EB7BF7" w:rsidRPr="00B94D7C" w:rsidRDefault="00EB7BF7"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lastRenderedPageBreak/>
              <w:t>7.1.</w:t>
            </w:r>
          </w:p>
        </w:tc>
        <w:tc>
          <w:tcPr>
            <w:tcW w:w="9862" w:type="dxa"/>
            <w:gridSpan w:val="3"/>
            <w:shd w:val="clear" w:color="auto" w:fill="F2F2F2" w:themeFill="background1" w:themeFillShade="F2"/>
          </w:tcPr>
          <w:p w14:paraId="256F0384" w14:textId="77777777" w:rsidR="00EB7BF7" w:rsidRPr="00B94D7C" w:rsidRDefault="00EB7BF7" w:rsidP="00EB7BF7">
            <w:pPr>
              <w:suppressAutoHyphens w:val="0"/>
              <w:ind w:firstLine="208"/>
              <w:jc w:val="both"/>
              <w:rPr>
                <w:rFonts w:ascii="Liberation Serif" w:hAnsi="Liberation Serif" w:cs="Liberation Serif"/>
                <w:sz w:val="22"/>
                <w:szCs w:val="22"/>
              </w:rPr>
            </w:pPr>
            <w:r w:rsidRPr="00B94D7C">
              <w:rPr>
                <w:rFonts w:ascii="Liberation Serif" w:hAnsi="Liberation Serif" w:cs="Liberation Serif"/>
                <w:sz w:val="22"/>
                <w:szCs w:val="22"/>
              </w:rPr>
              <w:t>Изменение и отзыв заявок на участие в аукционе</w:t>
            </w:r>
          </w:p>
        </w:tc>
      </w:tr>
      <w:tr w:rsidR="00EB7BF7" w:rsidRPr="00B94D7C" w14:paraId="509D201E" w14:textId="77777777" w:rsidTr="00D12CD3">
        <w:tc>
          <w:tcPr>
            <w:tcW w:w="771" w:type="dxa"/>
            <w:vMerge/>
            <w:shd w:val="clear" w:color="auto" w:fill="F2F2F2" w:themeFill="background1" w:themeFillShade="F2"/>
          </w:tcPr>
          <w:p w14:paraId="61AB73AE" w14:textId="77777777" w:rsidR="00EB7BF7" w:rsidRPr="00B94D7C" w:rsidRDefault="00EB7BF7" w:rsidP="00EB7BF7">
            <w:pPr>
              <w:pStyle w:val="af2"/>
              <w:jc w:val="center"/>
              <w:rPr>
                <w:rFonts w:ascii="Liberation Serif" w:hAnsi="Liberation Serif" w:cs="Liberation Serif"/>
                <w:sz w:val="22"/>
                <w:szCs w:val="22"/>
              </w:rPr>
            </w:pPr>
          </w:p>
        </w:tc>
        <w:tc>
          <w:tcPr>
            <w:tcW w:w="9862" w:type="dxa"/>
            <w:gridSpan w:val="3"/>
            <w:shd w:val="clear" w:color="auto" w:fill="FFFFFF" w:themeFill="background1"/>
          </w:tcPr>
          <w:p w14:paraId="0981B8D9" w14:textId="77777777" w:rsidR="00EB7BF7" w:rsidRPr="00B94D7C" w:rsidRDefault="00EB7BF7" w:rsidP="00EB7BF7">
            <w:pPr>
              <w:suppressAutoHyphens w:val="0"/>
              <w:ind w:firstLine="208"/>
              <w:jc w:val="both"/>
              <w:rPr>
                <w:rFonts w:ascii="Liberation Serif" w:hAnsi="Liberation Serif" w:cs="Liberation Serif"/>
                <w:sz w:val="22"/>
                <w:szCs w:val="22"/>
              </w:rPr>
            </w:pPr>
            <w:r w:rsidRPr="00B94D7C">
              <w:rPr>
                <w:rFonts w:ascii="Liberation Serif" w:hAnsi="Liberation Serif" w:cs="Liberation Serif"/>
                <w:sz w:val="22"/>
                <w:szCs w:val="22"/>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EB7BF7" w:rsidRPr="00B94D7C" w14:paraId="7AFF5FEC" w14:textId="77777777" w:rsidTr="00D12CD3">
        <w:tc>
          <w:tcPr>
            <w:tcW w:w="771" w:type="dxa"/>
            <w:shd w:val="clear" w:color="auto" w:fill="F2F2F2" w:themeFill="background1" w:themeFillShade="F2"/>
          </w:tcPr>
          <w:p w14:paraId="36E5FD16" w14:textId="77777777" w:rsidR="00EB7BF7" w:rsidRPr="00B94D7C" w:rsidRDefault="00EB7BF7"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8.</w:t>
            </w:r>
          </w:p>
        </w:tc>
        <w:tc>
          <w:tcPr>
            <w:tcW w:w="9862" w:type="dxa"/>
            <w:gridSpan w:val="3"/>
            <w:shd w:val="clear" w:color="auto" w:fill="F2F2F2" w:themeFill="background1" w:themeFillShade="F2"/>
          </w:tcPr>
          <w:p w14:paraId="302AF4D5" w14:textId="77777777" w:rsidR="00EB7BF7" w:rsidRPr="00B94D7C" w:rsidRDefault="00EB7BF7" w:rsidP="00EB7BF7">
            <w:pPr>
              <w:pStyle w:val="af2"/>
              <w:rPr>
                <w:rFonts w:ascii="Liberation Serif" w:hAnsi="Liberation Serif" w:cs="Liberation Serif"/>
                <w:b/>
                <w:sz w:val="22"/>
                <w:szCs w:val="22"/>
              </w:rPr>
            </w:pPr>
            <w:r w:rsidRPr="00B94D7C">
              <w:rPr>
                <w:rFonts w:ascii="Liberation Serif" w:hAnsi="Liberation Serif" w:cs="Liberation Serif"/>
                <w:b/>
                <w:sz w:val="22"/>
                <w:szCs w:val="22"/>
              </w:rPr>
              <w:t>ПОРЯДОК ПРЕДОСТАВЛЕНИЯ УЧАСТНИКАМ АУКЦИОНА РАЗЪЯСНЕНИЙ ПОЛОЖЕНИЙ ОБ АУКЦИОНЕ</w:t>
            </w:r>
          </w:p>
        </w:tc>
      </w:tr>
      <w:tr w:rsidR="00EB7BF7" w:rsidRPr="00B94D7C" w14:paraId="77D33F70" w14:textId="77777777" w:rsidTr="00D12CD3">
        <w:tc>
          <w:tcPr>
            <w:tcW w:w="771" w:type="dxa"/>
            <w:shd w:val="clear" w:color="auto" w:fill="F2F2F2" w:themeFill="background1" w:themeFillShade="F2"/>
          </w:tcPr>
          <w:p w14:paraId="320FEB0E" w14:textId="77777777" w:rsidR="00EB7BF7" w:rsidRPr="00B94D7C" w:rsidRDefault="00EB7BF7"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8.1.</w:t>
            </w:r>
          </w:p>
        </w:tc>
        <w:tc>
          <w:tcPr>
            <w:tcW w:w="4191" w:type="dxa"/>
            <w:gridSpan w:val="2"/>
            <w:shd w:val="clear" w:color="auto" w:fill="F2F2F2" w:themeFill="background1" w:themeFillShade="F2"/>
          </w:tcPr>
          <w:p w14:paraId="27B9378D" w14:textId="77777777" w:rsidR="00EB7BF7" w:rsidRPr="00B94D7C" w:rsidRDefault="00EB7BF7"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Дата начала предоставления участникам аукциона разъяснений положений документации об аукционе</w:t>
            </w:r>
          </w:p>
        </w:tc>
        <w:tc>
          <w:tcPr>
            <w:tcW w:w="5671" w:type="dxa"/>
            <w:shd w:val="clear" w:color="auto" w:fill="auto"/>
          </w:tcPr>
          <w:p w14:paraId="0794F04C" w14:textId="2636DB51" w:rsidR="00EB7BF7" w:rsidRPr="00B94D7C" w:rsidRDefault="00F36C96" w:rsidP="00347978">
            <w:pPr>
              <w:pStyle w:val="af2"/>
              <w:jc w:val="both"/>
              <w:rPr>
                <w:rFonts w:ascii="Liberation Serif" w:hAnsi="Liberation Serif" w:cs="Liberation Serif"/>
                <w:sz w:val="22"/>
                <w:szCs w:val="22"/>
                <w:highlight w:val="yellow"/>
              </w:rPr>
            </w:pPr>
            <w:r w:rsidRPr="00B94D7C">
              <w:rPr>
                <w:rFonts w:ascii="Liberation Serif" w:hAnsi="Liberation Serif" w:cs="Liberation Serif"/>
                <w:sz w:val="22"/>
                <w:szCs w:val="22"/>
              </w:rPr>
              <w:t xml:space="preserve"> </w:t>
            </w:r>
            <w:r w:rsidR="00347978">
              <w:rPr>
                <w:rFonts w:ascii="Liberation Serif" w:hAnsi="Liberation Serif" w:cs="Liberation Serif"/>
                <w:sz w:val="22"/>
                <w:szCs w:val="22"/>
              </w:rPr>
              <w:t>03</w:t>
            </w:r>
            <w:r w:rsidR="00185F37" w:rsidRPr="00B94D7C">
              <w:rPr>
                <w:rFonts w:ascii="Liberation Serif" w:hAnsi="Liberation Serif" w:cs="Liberation Serif"/>
                <w:sz w:val="22"/>
                <w:szCs w:val="22"/>
              </w:rPr>
              <w:t xml:space="preserve"> </w:t>
            </w:r>
            <w:r w:rsidR="00B15337" w:rsidRPr="00347978">
              <w:rPr>
                <w:rFonts w:ascii="Liberation Serif" w:hAnsi="Liberation Serif" w:cs="Liberation Serif"/>
                <w:sz w:val="22"/>
                <w:szCs w:val="22"/>
              </w:rPr>
              <w:t>марта</w:t>
            </w:r>
            <w:r w:rsidR="00B15337" w:rsidRPr="00B94D7C">
              <w:rPr>
                <w:rFonts w:ascii="Liberation Serif" w:hAnsi="Liberation Serif" w:cs="Liberation Serif"/>
                <w:sz w:val="22"/>
                <w:szCs w:val="22"/>
              </w:rPr>
              <w:t xml:space="preserve"> </w:t>
            </w:r>
            <w:r w:rsidRPr="00B94D7C">
              <w:rPr>
                <w:rFonts w:ascii="Liberation Serif" w:hAnsi="Liberation Serif" w:cs="Liberation Serif"/>
                <w:sz w:val="22"/>
                <w:szCs w:val="22"/>
                <w:lang w:val="en-US"/>
              </w:rPr>
              <w:t>20</w:t>
            </w:r>
            <w:r w:rsidR="00A806A3" w:rsidRPr="00B94D7C">
              <w:rPr>
                <w:rFonts w:ascii="Liberation Serif" w:hAnsi="Liberation Serif" w:cs="Liberation Serif"/>
                <w:sz w:val="22"/>
                <w:szCs w:val="22"/>
              </w:rPr>
              <w:t>2</w:t>
            </w:r>
            <w:r w:rsidR="001E3CEE" w:rsidRPr="00B94D7C">
              <w:rPr>
                <w:rFonts w:ascii="Liberation Serif" w:hAnsi="Liberation Serif" w:cs="Liberation Serif"/>
                <w:sz w:val="22"/>
                <w:szCs w:val="22"/>
              </w:rPr>
              <w:t>1</w:t>
            </w:r>
          </w:p>
        </w:tc>
      </w:tr>
      <w:tr w:rsidR="00EB7BF7" w:rsidRPr="00B94D7C" w14:paraId="4F1841F7" w14:textId="77777777" w:rsidTr="00D12CD3">
        <w:tc>
          <w:tcPr>
            <w:tcW w:w="771" w:type="dxa"/>
            <w:shd w:val="clear" w:color="auto" w:fill="F2F2F2" w:themeFill="background1" w:themeFillShade="F2"/>
          </w:tcPr>
          <w:p w14:paraId="7E35B5DA" w14:textId="77777777" w:rsidR="00EB7BF7" w:rsidRPr="00B94D7C" w:rsidRDefault="00EB7BF7"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8.2.</w:t>
            </w:r>
          </w:p>
        </w:tc>
        <w:tc>
          <w:tcPr>
            <w:tcW w:w="4191" w:type="dxa"/>
            <w:gridSpan w:val="2"/>
            <w:shd w:val="clear" w:color="auto" w:fill="F2F2F2" w:themeFill="background1" w:themeFillShade="F2"/>
          </w:tcPr>
          <w:p w14:paraId="6D8E6A4C" w14:textId="77777777" w:rsidR="00EB7BF7" w:rsidRPr="00B94D7C" w:rsidRDefault="00EB7BF7"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Дата окончания предоставления участникам аукциона разъяснений положений документации об аукционе</w:t>
            </w:r>
          </w:p>
        </w:tc>
        <w:tc>
          <w:tcPr>
            <w:tcW w:w="5671" w:type="dxa"/>
            <w:shd w:val="clear" w:color="auto" w:fill="auto"/>
          </w:tcPr>
          <w:p w14:paraId="0B90DA6D" w14:textId="6929C418" w:rsidR="00EB7BF7" w:rsidRPr="00B94D7C" w:rsidRDefault="00F36C96" w:rsidP="00347978">
            <w:pPr>
              <w:pStyle w:val="af2"/>
              <w:jc w:val="both"/>
              <w:rPr>
                <w:rFonts w:ascii="Liberation Serif" w:hAnsi="Liberation Serif" w:cs="Liberation Serif"/>
                <w:sz w:val="22"/>
                <w:szCs w:val="22"/>
              </w:rPr>
            </w:pPr>
            <w:r w:rsidRPr="00B94D7C">
              <w:rPr>
                <w:rFonts w:ascii="Liberation Serif" w:hAnsi="Liberation Serif" w:cs="Liberation Serif"/>
                <w:sz w:val="22"/>
                <w:szCs w:val="22"/>
              </w:rPr>
              <w:t xml:space="preserve"> </w:t>
            </w:r>
            <w:r w:rsidR="00347978">
              <w:rPr>
                <w:rFonts w:ascii="Liberation Serif" w:hAnsi="Liberation Serif" w:cs="Liberation Serif"/>
                <w:sz w:val="22"/>
                <w:szCs w:val="22"/>
              </w:rPr>
              <w:t>10</w:t>
            </w:r>
            <w:r w:rsidR="00B15337" w:rsidRPr="00B94D7C">
              <w:rPr>
                <w:rFonts w:ascii="Liberation Serif" w:hAnsi="Liberation Serif" w:cs="Liberation Serif"/>
                <w:sz w:val="22"/>
                <w:szCs w:val="22"/>
              </w:rPr>
              <w:t xml:space="preserve"> </w:t>
            </w:r>
            <w:r w:rsidR="00B15337" w:rsidRPr="00347978">
              <w:rPr>
                <w:rFonts w:ascii="Liberation Serif" w:hAnsi="Liberation Serif" w:cs="Liberation Serif"/>
                <w:sz w:val="22"/>
                <w:szCs w:val="22"/>
              </w:rPr>
              <w:t>марта</w:t>
            </w:r>
            <w:r w:rsidR="00B15337" w:rsidRPr="00B94D7C">
              <w:rPr>
                <w:rFonts w:ascii="Liberation Serif" w:hAnsi="Liberation Serif" w:cs="Liberation Serif"/>
                <w:sz w:val="22"/>
                <w:szCs w:val="22"/>
              </w:rPr>
              <w:t xml:space="preserve"> </w:t>
            </w:r>
            <w:bookmarkStart w:id="4" w:name="_GoBack"/>
            <w:bookmarkEnd w:id="4"/>
            <w:r w:rsidR="00A806A3" w:rsidRPr="00B94D7C">
              <w:rPr>
                <w:rFonts w:ascii="Liberation Serif" w:hAnsi="Liberation Serif" w:cs="Liberation Serif"/>
                <w:sz w:val="22"/>
                <w:szCs w:val="22"/>
                <w:lang w:val="en-US"/>
              </w:rPr>
              <w:t>202</w:t>
            </w:r>
            <w:r w:rsidR="001E3CEE" w:rsidRPr="00B94D7C">
              <w:rPr>
                <w:rFonts w:ascii="Liberation Serif" w:hAnsi="Liberation Serif" w:cs="Liberation Serif"/>
                <w:sz w:val="22"/>
                <w:szCs w:val="22"/>
              </w:rPr>
              <w:t>1</w:t>
            </w:r>
          </w:p>
        </w:tc>
      </w:tr>
      <w:tr w:rsidR="00EB7BF7" w:rsidRPr="00B94D7C" w14:paraId="13E30DB4" w14:textId="77777777" w:rsidTr="00D12CD3">
        <w:tc>
          <w:tcPr>
            <w:tcW w:w="771" w:type="dxa"/>
            <w:vMerge w:val="restart"/>
            <w:shd w:val="clear" w:color="auto" w:fill="F2F2F2" w:themeFill="background1" w:themeFillShade="F2"/>
          </w:tcPr>
          <w:p w14:paraId="70A78DAC" w14:textId="77777777" w:rsidR="00EB7BF7" w:rsidRPr="00B94D7C" w:rsidRDefault="00EB7BF7"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8.3.</w:t>
            </w:r>
          </w:p>
        </w:tc>
        <w:tc>
          <w:tcPr>
            <w:tcW w:w="9862" w:type="dxa"/>
            <w:gridSpan w:val="3"/>
            <w:shd w:val="clear" w:color="auto" w:fill="F2F2F2" w:themeFill="background1" w:themeFillShade="F2"/>
          </w:tcPr>
          <w:p w14:paraId="66F303BB" w14:textId="77777777" w:rsidR="00EB7BF7" w:rsidRPr="00B94D7C" w:rsidRDefault="00EB7BF7"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Порядок предоставления участникам аукциона разъяснений положений документации об аукционе</w:t>
            </w:r>
          </w:p>
        </w:tc>
      </w:tr>
      <w:tr w:rsidR="00EB7BF7" w:rsidRPr="00B94D7C" w14:paraId="7E83CBAD" w14:textId="77777777" w:rsidTr="00D12CD3">
        <w:tc>
          <w:tcPr>
            <w:tcW w:w="771" w:type="dxa"/>
            <w:vMerge/>
            <w:shd w:val="clear" w:color="auto" w:fill="F2F2F2" w:themeFill="background1" w:themeFillShade="F2"/>
          </w:tcPr>
          <w:p w14:paraId="08917408" w14:textId="77777777" w:rsidR="00EB7BF7" w:rsidRPr="00B94D7C" w:rsidRDefault="00EB7BF7" w:rsidP="00EB7BF7">
            <w:pPr>
              <w:pStyle w:val="af2"/>
              <w:jc w:val="center"/>
              <w:rPr>
                <w:rFonts w:ascii="Liberation Serif" w:hAnsi="Liberation Serif" w:cs="Liberation Serif"/>
                <w:sz w:val="22"/>
                <w:szCs w:val="22"/>
              </w:rPr>
            </w:pPr>
          </w:p>
        </w:tc>
        <w:tc>
          <w:tcPr>
            <w:tcW w:w="9862" w:type="dxa"/>
            <w:gridSpan w:val="3"/>
            <w:shd w:val="clear" w:color="auto" w:fill="FFFFFF" w:themeFill="background1"/>
          </w:tcPr>
          <w:p w14:paraId="4F1D0EE1" w14:textId="77777777" w:rsidR="00A806A3" w:rsidRPr="00B94D7C" w:rsidRDefault="00A806A3" w:rsidP="00A806A3">
            <w:pPr>
              <w:suppressLineNumbers/>
              <w:ind w:firstLine="209"/>
              <w:jc w:val="both"/>
              <w:rPr>
                <w:rFonts w:ascii="Liberation Serif" w:hAnsi="Liberation Serif" w:cs="Liberation Serif"/>
                <w:sz w:val="22"/>
              </w:rPr>
            </w:pPr>
            <w:r w:rsidRPr="00B94D7C">
              <w:rPr>
                <w:rFonts w:ascii="Liberation Serif" w:hAnsi="Liberation Serif" w:cs="Liberation Serif"/>
                <w:sz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w:t>
            </w:r>
            <w:r w:rsidRPr="00B94D7C">
              <w:rPr>
                <w:rFonts w:ascii="Liberation Serif" w:hAnsi="Liberation Serif" w:cs="Liberation Serif"/>
                <w:sz w:val="22"/>
              </w:rPr>
              <w:br/>
              <w:t>на которой планируется проведение такого аукциона, запрос о даче разъяснений положений документации о таком аукционе.</w:t>
            </w:r>
          </w:p>
          <w:p w14:paraId="28D09B84" w14:textId="77777777" w:rsidR="00A806A3" w:rsidRPr="00B94D7C" w:rsidRDefault="00A806A3" w:rsidP="00A806A3">
            <w:pPr>
              <w:suppressLineNumbers/>
              <w:ind w:firstLine="209"/>
              <w:jc w:val="both"/>
              <w:rPr>
                <w:rFonts w:ascii="Liberation Serif" w:hAnsi="Liberation Serif" w:cs="Liberation Serif"/>
                <w:sz w:val="22"/>
              </w:rPr>
            </w:pPr>
            <w:r w:rsidRPr="00B94D7C">
              <w:rPr>
                <w:rFonts w:ascii="Liberation Serif" w:hAnsi="Liberation Serif" w:cs="Liberation Serif"/>
                <w:sz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65EADF42" w14:textId="77777777" w:rsidR="00EB7BF7" w:rsidRPr="00B94D7C" w:rsidRDefault="00A806A3" w:rsidP="00A806A3">
            <w:pPr>
              <w:pStyle w:val="af2"/>
              <w:ind w:firstLine="208"/>
              <w:jc w:val="both"/>
              <w:rPr>
                <w:rFonts w:ascii="Liberation Serif" w:hAnsi="Liberation Serif" w:cs="Liberation Serif"/>
                <w:sz w:val="22"/>
                <w:szCs w:val="22"/>
              </w:rPr>
            </w:pPr>
            <w:r w:rsidRPr="00B94D7C">
              <w:rPr>
                <w:rFonts w:ascii="Liberation Serif" w:hAnsi="Liberation Serif" w:cs="Liberation Serif"/>
                <w:sz w:val="22"/>
              </w:rPr>
              <w:t>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EB7BF7" w:rsidRPr="00B94D7C" w14:paraId="53E294F4" w14:textId="77777777" w:rsidTr="00D12CD3">
        <w:tc>
          <w:tcPr>
            <w:tcW w:w="771" w:type="dxa"/>
            <w:shd w:val="clear" w:color="auto" w:fill="F2F2F2" w:themeFill="background1" w:themeFillShade="F2"/>
          </w:tcPr>
          <w:p w14:paraId="2129B0D9" w14:textId="77777777" w:rsidR="00EB7BF7" w:rsidRPr="00B94D7C" w:rsidRDefault="00EB7BF7"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9.</w:t>
            </w:r>
          </w:p>
        </w:tc>
        <w:tc>
          <w:tcPr>
            <w:tcW w:w="9862" w:type="dxa"/>
            <w:gridSpan w:val="3"/>
            <w:shd w:val="clear" w:color="auto" w:fill="F2F2F2" w:themeFill="background1" w:themeFillShade="F2"/>
          </w:tcPr>
          <w:p w14:paraId="57723831" w14:textId="77777777" w:rsidR="00EB7BF7" w:rsidRPr="00B94D7C" w:rsidRDefault="00EB7BF7" w:rsidP="00EB7BF7">
            <w:pPr>
              <w:pStyle w:val="af2"/>
              <w:rPr>
                <w:rFonts w:ascii="Liberation Serif" w:hAnsi="Liberation Serif" w:cs="Liberation Serif"/>
                <w:sz w:val="22"/>
                <w:szCs w:val="22"/>
              </w:rPr>
            </w:pPr>
            <w:r w:rsidRPr="00B94D7C">
              <w:rPr>
                <w:rFonts w:ascii="Liberation Serif" w:hAnsi="Liberation Serif" w:cs="Liberation Serif"/>
                <w:b/>
                <w:sz w:val="22"/>
                <w:szCs w:val="22"/>
              </w:rPr>
              <w:t>ОБЕСПЕЧЕНИЕ ЗАЯВКИ НА УЧАСТИЕ В АУКЦИОНЕ</w:t>
            </w:r>
          </w:p>
        </w:tc>
      </w:tr>
      <w:tr w:rsidR="00EB7BF7" w:rsidRPr="00B94D7C" w14:paraId="1106B24F" w14:textId="77777777" w:rsidTr="00D12CD3">
        <w:tc>
          <w:tcPr>
            <w:tcW w:w="771" w:type="dxa"/>
            <w:shd w:val="clear" w:color="auto" w:fill="F2F2F2" w:themeFill="background1" w:themeFillShade="F2"/>
          </w:tcPr>
          <w:p w14:paraId="367936B9" w14:textId="77777777" w:rsidR="00EB7BF7" w:rsidRPr="00B94D7C" w:rsidRDefault="00EB7BF7"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9.1.</w:t>
            </w:r>
          </w:p>
        </w:tc>
        <w:tc>
          <w:tcPr>
            <w:tcW w:w="4191" w:type="dxa"/>
            <w:gridSpan w:val="2"/>
            <w:shd w:val="clear" w:color="auto" w:fill="F2F2F2" w:themeFill="background1" w:themeFillShade="F2"/>
          </w:tcPr>
          <w:p w14:paraId="63352821" w14:textId="77777777" w:rsidR="00EB7BF7" w:rsidRPr="00B94D7C" w:rsidRDefault="00EB7BF7"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Размер обеспечения заявки на участие аукционе</w:t>
            </w:r>
          </w:p>
        </w:tc>
        <w:tc>
          <w:tcPr>
            <w:tcW w:w="5671" w:type="dxa"/>
            <w:shd w:val="clear" w:color="auto" w:fill="auto"/>
          </w:tcPr>
          <w:p w14:paraId="09515A6D" w14:textId="3507BD39" w:rsidR="00EB7BF7" w:rsidRPr="00B94D7C" w:rsidRDefault="006D6E9D" w:rsidP="0049463C">
            <w:pPr>
              <w:pStyle w:val="af2"/>
              <w:jc w:val="both"/>
              <w:rPr>
                <w:rFonts w:ascii="Liberation Serif" w:hAnsi="Liberation Serif" w:cs="Liberation Serif"/>
                <w:sz w:val="22"/>
                <w:szCs w:val="22"/>
              </w:rPr>
            </w:pPr>
            <w:r w:rsidRPr="00B94D7C">
              <w:rPr>
                <w:rFonts w:ascii="Liberation Serif" w:hAnsi="Liberation Serif" w:cs="Liberation Serif"/>
                <w:sz w:val="22"/>
                <w:szCs w:val="22"/>
              </w:rPr>
              <w:t>1</w:t>
            </w:r>
            <w:r w:rsidR="0049463C" w:rsidRPr="00B94D7C">
              <w:rPr>
                <w:rFonts w:ascii="Liberation Serif" w:hAnsi="Liberation Serif" w:cs="Liberation Serif"/>
                <w:sz w:val="22"/>
                <w:szCs w:val="22"/>
              </w:rPr>
              <w:t> </w:t>
            </w:r>
            <w:r w:rsidR="00EB7BF7" w:rsidRPr="00B94D7C">
              <w:rPr>
                <w:rFonts w:ascii="Liberation Serif" w:hAnsi="Liberation Serif" w:cs="Liberation Serif"/>
                <w:sz w:val="22"/>
                <w:szCs w:val="22"/>
              </w:rPr>
              <w:t xml:space="preserve">% от начальной (максимальной) цены контракта, что составляет </w:t>
            </w:r>
            <w:r w:rsidR="00B15337" w:rsidRPr="00B94D7C">
              <w:rPr>
                <w:rFonts w:ascii="Liberation Serif" w:hAnsi="Liberation Serif" w:cs="Liberation Serif"/>
                <w:sz w:val="22"/>
                <w:szCs w:val="22"/>
              </w:rPr>
              <w:t>4 921</w:t>
            </w:r>
            <w:r w:rsidR="007D61D0" w:rsidRPr="00B94D7C">
              <w:rPr>
                <w:rFonts w:ascii="Liberation Serif" w:hAnsi="Liberation Serif" w:cs="Liberation Serif"/>
                <w:sz w:val="22"/>
                <w:szCs w:val="22"/>
              </w:rPr>
              <w:t>,0</w:t>
            </w:r>
            <w:r w:rsidR="002A68D6" w:rsidRPr="00B94D7C">
              <w:rPr>
                <w:rFonts w:ascii="Liberation Serif" w:hAnsi="Liberation Serif" w:cs="Liberation Serif"/>
                <w:sz w:val="22"/>
                <w:szCs w:val="22"/>
              </w:rPr>
              <w:t>0</w:t>
            </w:r>
            <w:r w:rsidR="00B572BF" w:rsidRPr="00B94D7C">
              <w:rPr>
                <w:rFonts w:ascii="Liberation Serif" w:hAnsi="Liberation Serif" w:cs="Liberation Serif"/>
                <w:sz w:val="22"/>
                <w:szCs w:val="22"/>
              </w:rPr>
              <w:t xml:space="preserve"> (</w:t>
            </w:r>
            <w:r w:rsidR="00B15337" w:rsidRPr="00B94D7C">
              <w:rPr>
                <w:rFonts w:ascii="Liberation Serif" w:hAnsi="Liberation Serif" w:cs="Liberation Serif"/>
                <w:sz w:val="22"/>
                <w:szCs w:val="22"/>
              </w:rPr>
              <w:t xml:space="preserve">четыре </w:t>
            </w:r>
            <w:r w:rsidR="001E3CEE" w:rsidRPr="00B94D7C">
              <w:rPr>
                <w:rFonts w:ascii="Liberation Serif" w:hAnsi="Liberation Serif" w:cs="Liberation Serif"/>
                <w:sz w:val="22"/>
                <w:szCs w:val="22"/>
              </w:rPr>
              <w:t>тысячи</w:t>
            </w:r>
            <w:r w:rsidR="007D61D0" w:rsidRPr="00B94D7C">
              <w:rPr>
                <w:rFonts w:ascii="Liberation Serif" w:hAnsi="Liberation Serif" w:cs="Liberation Serif"/>
                <w:sz w:val="22"/>
                <w:szCs w:val="22"/>
              </w:rPr>
              <w:t xml:space="preserve"> </w:t>
            </w:r>
            <w:r w:rsidR="00B15337" w:rsidRPr="00B94D7C">
              <w:rPr>
                <w:rFonts w:ascii="Liberation Serif" w:hAnsi="Liberation Serif" w:cs="Liberation Serif"/>
                <w:sz w:val="22"/>
                <w:szCs w:val="22"/>
              </w:rPr>
              <w:t>девятьсот двадцать один</w:t>
            </w:r>
            <w:r w:rsidR="0049463C" w:rsidRPr="00B94D7C">
              <w:rPr>
                <w:rFonts w:ascii="Liberation Serif" w:hAnsi="Liberation Serif" w:cs="Liberation Serif"/>
                <w:sz w:val="22"/>
                <w:szCs w:val="22"/>
              </w:rPr>
              <w:t>)</w:t>
            </w:r>
            <w:r w:rsidR="001E3CEE" w:rsidRPr="00B94D7C">
              <w:rPr>
                <w:rFonts w:ascii="Liberation Serif" w:hAnsi="Liberation Serif" w:cs="Liberation Serif"/>
                <w:sz w:val="22"/>
                <w:szCs w:val="22"/>
              </w:rPr>
              <w:t xml:space="preserve"> </w:t>
            </w:r>
            <w:r w:rsidR="007D61D0" w:rsidRPr="00B94D7C">
              <w:rPr>
                <w:rFonts w:ascii="Liberation Serif" w:hAnsi="Liberation Serif" w:cs="Liberation Serif"/>
                <w:sz w:val="22"/>
                <w:szCs w:val="22"/>
              </w:rPr>
              <w:t>руб</w:t>
            </w:r>
            <w:r w:rsidR="0049463C" w:rsidRPr="00B94D7C">
              <w:rPr>
                <w:rFonts w:ascii="Liberation Serif" w:hAnsi="Liberation Serif" w:cs="Liberation Serif"/>
                <w:sz w:val="22"/>
                <w:szCs w:val="22"/>
              </w:rPr>
              <w:t>.</w:t>
            </w:r>
            <w:r w:rsidR="007D61D0" w:rsidRPr="00B94D7C">
              <w:rPr>
                <w:rFonts w:ascii="Liberation Serif" w:hAnsi="Liberation Serif" w:cs="Liberation Serif"/>
                <w:sz w:val="22"/>
                <w:szCs w:val="22"/>
              </w:rPr>
              <w:t xml:space="preserve"> 0</w:t>
            </w:r>
            <w:r w:rsidR="0049463C" w:rsidRPr="00B94D7C">
              <w:rPr>
                <w:rFonts w:ascii="Liberation Serif" w:hAnsi="Liberation Serif" w:cs="Liberation Serif"/>
                <w:sz w:val="22"/>
                <w:szCs w:val="22"/>
              </w:rPr>
              <w:t>0 коп</w:t>
            </w:r>
            <w:r w:rsidR="00B572BF" w:rsidRPr="00B94D7C">
              <w:rPr>
                <w:rFonts w:ascii="Liberation Serif" w:hAnsi="Liberation Serif" w:cs="Liberation Serif"/>
                <w:sz w:val="22"/>
                <w:szCs w:val="22"/>
              </w:rPr>
              <w:t>.</w:t>
            </w:r>
          </w:p>
        </w:tc>
      </w:tr>
      <w:tr w:rsidR="00EB7BF7" w:rsidRPr="00B94D7C" w14:paraId="003E1340" w14:textId="77777777" w:rsidTr="00D12CD3">
        <w:tc>
          <w:tcPr>
            <w:tcW w:w="771" w:type="dxa"/>
            <w:vMerge w:val="restart"/>
            <w:shd w:val="clear" w:color="auto" w:fill="F2F2F2" w:themeFill="background1" w:themeFillShade="F2"/>
          </w:tcPr>
          <w:p w14:paraId="48F348B5" w14:textId="77777777" w:rsidR="00EB7BF7" w:rsidRPr="00B94D7C" w:rsidRDefault="00EB7BF7"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9.2.</w:t>
            </w:r>
          </w:p>
        </w:tc>
        <w:tc>
          <w:tcPr>
            <w:tcW w:w="9862" w:type="dxa"/>
            <w:gridSpan w:val="3"/>
            <w:shd w:val="clear" w:color="auto" w:fill="F2F2F2" w:themeFill="background1" w:themeFillShade="F2"/>
          </w:tcPr>
          <w:p w14:paraId="38391096" w14:textId="77777777" w:rsidR="00EB7BF7" w:rsidRPr="00B94D7C" w:rsidRDefault="00EB7BF7" w:rsidP="00EB7BF7">
            <w:pPr>
              <w:pStyle w:val="af2"/>
              <w:jc w:val="both"/>
              <w:rPr>
                <w:rFonts w:ascii="Liberation Serif" w:hAnsi="Liberation Serif" w:cs="Liberation Serif"/>
                <w:b/>
                <w:sz w:val="22"/>
                <w:szCs w:val="22"/>
              </w:rPr>
            </w:pPr>
            <w:r w:rsidRPr="00B94D7C">
              <w:rPr>
                <w:rFonts w:ascii="Liberation Serif" w:hAnsi="Liberation Serif" w:cs="Liberation Serif"/>
                <w:b/>
                <w:sz w:val="22"/>
                <w:szCs w:val="22"/>
              </w:rPr>
              <w:t xml:space="preserve">Порядок внесения денежных средств в </w:t>
            </w:r>
            <w:r w:rsidRPr="00B94D7C">
              <w:rPr>
                <w:rFonts w:ascii="Liberation Serif" w:hAnsi="Liberation Serif" w:cs="Liberation Serif"/>
                <w:b/>
                <w:sz w:val="22"/>
                <w:szCs w:val="22"/>
                <w:lang w:eastAsia="en-US"/>
              </w:rPr>
              <w:t>качестве обеспечения заявки</w:t>
            </w:r>
          </w:p>
        </w:tc>
      </w:tr>
      <w:tr w:rsidR="00EB7BF7" w:rsidRPr="00B94D7C" w14:paraId="127ACEC2" w14:textId="77777777" w:rsidTr="00D12CD3">
        <w:tc>
          <w:tcPr>
            <w:tcW w:w="771" w:type="dxa"/>
            <w:vMerge/>
            <w:shd w:val="clear" w:color="auto" w:fill="F2F2F2" w:themeFill="background1" w:themeFillShade="F2"/>
          </w:tcPr>
          <w:p w14:paraId="68754009" w14:textId="77777777" w:rsidR="00EB7BF7" w:rsidRPr="00B94D7C" w:rsidRDefault="00EB7BF7" w:rsidP="00EB7BF7">
            <w:pPr>
              <w:pStyle w:val="af2"/>
              <w:jc w:val="center"/>
              <w:rPr>
                <w:rFonts w:ascii="Liberation Serif" w:hAnsi="Liberation Serif" w:cs="Liberation Serif"/>
                <w:sz w:val="22"/>
                <w:szCs w:val="22"/>
              </w:rPr>
            </w:pPr>
          </w:p>
        </w:tc>
        <w:tc>
          <w:tcPr>
            <w:tcW w:w="9862" w:type="dxa"/>
            <w:gridSpan w:val="3"/>
            <w:shd w:val="clear" w:color="auto" w:fill="auto"/>
          </w:tcPr>
          <w:p w14:paraId="7526858A" w14:textId="77777777" w:rsidR="00EB7BF7" w:rsidRPr="00B94D7C" w:rsidRDefault="00EB7BF7" w:rsidP="00EB7BF7">
            <w:pPr>
              <w:suppressAutoHyphens w:val="0"/>
              <w:ind w:firstLine="407"/>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 xml:space="preserve">Обеспечение заявки на участие в аукционе может предоставляться участником закупки </w:t>
            </w:r>
            <w:r w:rsidRPr="00B94D7C">
              <w:rPr>
                <w:rFonts w:ascii="Liberation Serif" w:hAnsi="Liberation Serif" w:cs="Liberation Serif"/>
                <w:sz w:val="22"/>
                <w:szCs w:val="22"/>
                <w:lang w:eastAsia="en-US"/>
              </w:rPr>
              <w:br/>
              <w:t xml:space="preserve">в виде денежных средств или банковской гарантии. </w:t>
            </w:r>
          </w:p>
          <w:p w14:paraId="61DDF96A" w14:textId="77777777" w:rsidR="00EB7BF7" w:rsidRPr="00B94D7C" w:rsidRDefault="00EB7BF7" w:rsidP="00EB7BF7">
            <w:pPr>
              <w:suppressAutoHyphens w:val="0"/>
              <w:ind w:firstLine="407"/>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Выбор способа обеспечения заявки на участие в аукционе осуществляется участником закупки.</w:t>
            </w:r>
          </w:p>
          <w:p w14:paraId="1BB64222" w14:textId="77777777" w:rsidR="00EB7BF7" w:rsidRPr="00B94D7C" w:rsidRDefault="00EB7BF7" w:rsidP="00EB7BF7">
            <w:pPr>
              <w:suppressAutoHyphens w:val="0"/>
              <w:ind w:firstLine="407"/>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Требование об обеспечении заявки на участие в аукционе в равной мере относится ко всем участникам закупки, за исключением государственных, муниципальных учреждений.</w:t>
            </w:r>
          </w:p>
          <w:p w14:paraId="3A13D809" w14:textId="77777777" w:rsidR="00EB7BF7" w:rsidRPr="00B94D7C" w:rsidRDefault="00EB7BF7" w:rsidP="00EB7BF7">
            <w:pPr>
              <w:suppressAutoHyphens w:val="0"/>
              <w:ind w:firstLine="407"/>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 xml:space="preserve">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w:t>
            </w:r>
            <w:r w:rsidRPr="00B94D7C">
              <w:rPr>
                <w:rFonts w:ascii="Liberation Serif" w:hAnsi="Liberation Serif" w:cs="Liberation Serif"/>
                <w:sz w:val="22"/>
                <w:szCs w:val="22"/>
                <w:lang w:eastAsia="en-US"/>
              </w:rPr>
              <w:br/>
              <w:t>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w:t>
            </w:r>
            <w:r w:rsidRPr="00B94D7C">
              <w:rPr>
                <w:rFonts w:ascii="Liberation Serif" w:hAnsi="Liberation Serif" w:cs="Liberation Serif"/>
                <w:sz w:val="22"/>
                <w:szCs w:val="22"/>
              </w:rPr>
              <w:t xml:space="preserve"> </w:t>
            </w:r>
            <w:r w:rsidRPr="00B94D7C">
              <w:rPr>
                <w:rFonts w:ascii="Liberation Serif" w:hAnsi="Liberation Serif" w:cs="Liberation Serif"/>
                <w:sz w:val="22"/>
                <w:szCs w:val="22"/>
                <w:lang w:eastAsia="en-US"/>
              </w:rPr>
              <w:t xml:space="preserve">Закона о контрактной системе, </w:t>
            </w:r>
            <w:r w:rsidRPr="00B94D7C">
              <w:rPr>
                <w:rFonts w:ascii="Liberation Serif" w:hAnsi="Liberation Serif" w:cs="Liberation Serif"/>
                <w:sz w:val="22"/>
                <w:szCs w:val="22"/>
                <w:lang w:eastAsia="en-US"/>
              </w:rPr>
              <w:lastRenderedPageBreak/>
              <w:t>информация о которой включена в реестры банковских гарантий, предусмотренные статьей 45 Закона о контрактной системе.</w:t>
            </w:r>
          </w:p>
          <w:p w14:paraId="2653A843" w14:textId="77777777" w:rsidR="00EB7BF7" w:rsidRPr="00B94D7C" w:rsidRDefault="00EB7BF7" w:rsidP="00EB7BF7">
            <w:pPr>
              <w:suppressAutoHyphens w:val="0"/>
              <w:ind w:firstLine="407"/>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 xml:space="preserve">Подачей заявки на участие в электронном аукционе участник закупки выражает согласие </w:t>
            </w:r>
            <w:r w:rsidRPr="00B94D7C">
              <w:rPr>
                <w:rFonts w:ascii="Liberation Serif" w:hAnsi="Liberation Serif" w:cs="Liberation Serif"/>
                <w:sz w:val="22"/>
                <w:szCs w:val="22"/>
                <w:lang w:eastAsia="en-US"/>
              </w:rPr>
              <w:br/>
              <w:t>на блокирование денежных средств, находящихся на его специальном счете в размере обеспечения соответствующей заявки.</w:t>
            </w:r>
          </w:p>
          <w:p w14:paraId="726AE7C1" w14:textId="77777777" w:rsidR="00EB7BF7" w:rsidRPr="00B94D7C" w:rsidRDefault="00EB7BF7" w:rsidP="00EB7BF7">
            <w:pPr>
              <w:suppressAutoHyphens w:val="0"/>
              <w:ind w:firstLine="407"/>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 xml:space="preserve">Денежные средства, предназначенные для обеспечения заявок, вносятся участниками закупок </w:t>
            </w:r>
            <w:r w:rsidRPr="00B94D7C">
              <w:rPr>
                <w:rFonts w:ascii="Liberation Serif" w:hAnsi="Liberation Serif" w:cs="Liberation Serif"/>
                <w:sz w:val="22"/>
                <w:szCs w:val="22"/>
                <w:lang w:eastAsia="en-US"/>
              </w:rPr>
              <w:br/>
              <w:t>на специальные счета, открытые ими в банках, перечень которых устанавливается Правительством Российской Федерации.</w:t>
            </w:r>
          </w:p>
          <w:p w14:paraId="0A49DA04" w14:textId="77777777" w:rsidR="00EB7BF7" w:rsidRPr="00B94D7C" w:rsidRDefault="00EB7BF7" w:rsidP="00EB7BF7">
            <w:pPr>
              <w:pStyle w:val="af2"/>
              <w:ind w:firstLine="407"/>
              <w:jc w:val="both"/>
              <w:rPr>
                <w:rFonts w:ascii="Liberation Serif" w:hAnsi="Liberation Serif" w:cs="Liberation Serif"/>
                <w:sz w:val="22"/>
                <w:szCs w:val="22"/>
              </w:rPr>
            </w:pPr>
            <w:r w:rsidRPr="00B94D7C">
              <w:rPr>
                <w:rFonts w:ascii="Liberation Serif" w:hAnsi="Liberation Serif" w:cs="Liberation Serif"/>
                <w:sz w:val="22"/>
                <w:szCs w:val="22"/>
              </w:rPr>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w:t>
            </w:r>
            <w:r w:rsidRPr="00B94D7C">
              <w:rPr>
                <w:rFonts w:ascii="Liberation Serif" w:hAnsi="Liberation Serif" w:cs="Liberation Serif"/>
                <w:b/>
                <w:sz w:val="22"/>
                <w:szCs w:val="22"/>
              </w:rPr>
              <w:t>на счет</w:t>
            </w:r>
            <w:r w:rsidRPr="00B94D7C">
              <w:rPr>
                <w:rFonts w:ascii="Liberation Serif" w:hAnsi="Liberation Serif" w:cs="Liberation Serif"/>
                <w:sz w:val="22"/>
                <w:szCs w:val="22"/>
              </w:rPr>
              <w:t xml:space="preserve">, на котором в соответствии с законодательством Российской Федерации учитываются операции </w:t>
            </w:r>
            <w:r w:rsidRPr="00B94D7C">
              <w:rPr>
                <w:rFonts w:ascii="Liberation Serif" w:hAnsi="Liberation Serif" w:cs="Liberation Serif"/>
                <w:sz w:val="22"/>
                <w:szCs w:val="22"/>
              </w:rPr>
              <w:br/>
              <w:t xml:space="preserve">со средствами, </w:t>
            </w:r>
            <w:r w:rsidRPr="00B94D7C">
              <w:rPr>
                <w:rFonts w:ascii="Liberation Serif" w:hAnsi="Liberation Serif" w:cs="Liberation Serif"/>
                <w:b/>
                <w:sz w:val="22"/>
                <w:szCs w:val="22"/>
              </w:rPr>
              <w:t>поступающими заказчику</w:t>
            </w:r>
            <w:r w:rsidRPr="00B94D7C">
              <w:rPr>
                <w:rFonts w:ascii="Liberation Serif" w:hAnsi="Liberation Serif" w:cs="Liberation Serif"/>
                <w:sz w:val="22"/>
                <w:szCs w:val="22"/>
              </w:rPr>
              <w:t xml:space="preserve"> (далее – счет Заказчика) в течение одного рабочего дня </w:t>
            </w:r>
            <w:r w:rsidRPr="00B94D7C">
              <w:rPr>
                <w:rFonts w:ascii="Liberation Serif" w:hAnsi="Liberation Serif" w:cs="Liberation Serif"/>
                <w:sz w:val="22"/>
                <w:szCs w:val="22"/>
              </w:rPr>
              <w:br/>
              <w:t>со дня включения информации об участнике закупки в реестр недобросовестных поставщиков (подрядчиков, исполнителей).</w:t>
            </w:r>
          </w:p>
          <w:p w14:paraId="4E3D8B84" w14:textId="77777777" w:rsidR="00EB7BF7" w:rsidRPr="00B94D7C" w:rsidRDefault="00EB7BF7" w:rsidP="00EB7BF7">
            <w:pPr>
              <w:pStyle w:val="af2"/>
              <w:ind w:firstLine="407"/>
              <w:jc w:val="both"/>
              <w:rPr>
                <w:rFonts w:ascii="Liberation Serif" w:hAnsi="Liberation Serif" w:cs="Liberation Serif"/>
                <w:sz w:val="22"/>
                <w:szCs w:val="22"/>
              </w:rPr>
            </w:pPr>
            <w:r w:rsidRPr="00B94D7C">
              <w:rPr>
                <w:rFonts w:ascii="Liberation Serif" w:hAnsi="Liberation Serif" w:cs="Liberation Serif"/>
                <w:sz w:val="22"/>
                <w:szCs w:val="22"/>
                <w:lang w:eastAsia="en-US"/>
              </w:rPr>
              <w:t>Банковские реквизиты</w:t>
            </w:r>
            <w:r w:rsidRPr="00B94D7C">
              <w:rPr>
                <w:rFonts w:ascii="Liberation Serif" w:hAnsi="Liberation Serif" w:cs="Liberation Serif"/>
                <w:sz w:val="22"/>
                <w:szCs w:val="22"/>
              </w:rPr>
              <w:t xml:space="preserve"> </w:t>
            </w:r>
            <w:r w:rsidRPr="00B94D7C">
              <w:rPr>
                <w:rFonts w:ascii="Liberation Serif" w:hAnsi="Liberation Serif" w:cs="Liberation Serif"/>
                <w:sz w:val="22"/>
                <w:szCs w:val="22"/>
                <w:lang w:eastAsia="en-US"/>
              </w:rPr>
              <w:t>счета Заказчика</w:t>
            </w:r>
            <w:r w:rsidRPr="00B94D7C">
              <w:rPr>
                <w:rFonts w:ascii="Liberation Serif" w:hAnsi="Liberation Serif" w:cs="Liberation Serif"/>
                <w:sz w:val="22"/>
                <w:szCs w:val="22"/>
              </w:rPr>
              <w:t xml:space="preserve">: </w:t>
            </w:r>
          </w:p>
          <w:p w14:paraId="4FAFB0A2" w14:textId="77777777" w:rsidR="0049463C" w:rsidRPr="00B94D7C" w:rsidRDefault="0049463C" w:rsidP="0049463C">
            <w:pPr>
              <w:ind w:left="776"/>
              <w:rPr>
                <w:rFonts w:ascii="Liberation Serif" w:hAnsi="Liberation Serif" w:cs="Liberation Serif"/>
                <w:sz w:val="22"/>
                <w:szCs w:val="22"/>
              </w:rPr>
            </w:pPr>
            <w:r w:rsidRPr="00B94D7C">
              <w:rPr>
                <w:rFonts w:ascii="Liberation Serif" w:hAnsi="Liberation Serif" w:cs="Liberation Serif"/>
                <w:sz w:val="22"/>
                <w:szCs w:val="22"/>
              </w:rPr>
              <w:t>Наименование получателя</w:t>
            </w:r>
            <w:r w:rsidR="00B572BF" w:rsidRPr="00B94D7C">
              <w:rPr>
                <w:rFonts w:ascii="Liberation Serif" w:hAnsi="Liberation Serif" w:cs="Liberation Serif"/>
                <w:sz w:val="22"/>
                <w:szCs w:val="22"/>
              </w:rPr>
              <w:t xml:space="preserve">: </w:t>
            </w:r>
          </w:p>
          <w:p w14:paraId="2A1E2C68" w14:textId="7CA957F5" w:rsidR="00B572BF" w:rsidRPr="00B94D7C" w:rsidRDefault="00B572BF" w:rsidP="0049463C">
            <w:pPr>
              <w:ind w:left="776"/>
              <w:rPr>
                <w:rFonts w:ascii="Liberation Serif" w:hAnsi="Liberation Serif" w:cs="Liberation Serif"/>
                <w:b/>
                <w:sz w:val="22"/>
                <w:szCs w:val="22"/>
              </w:rPr>
            </w:pPr>
            <w:r w:rsidRPr="00B94D7C">
              <w:rPr>
                <w:rFonts w:ascii="Liberation Serif" w:hAnsi="Liberation Serif" w:cs="Liberation Serif"/>
                <w:b/>
                <w:sz w:val="22"/>
                <w:szCs w:val="22"/>
              </w:rPr>
              <w:t>Министерство финансов Свердловской области (Министерство природных ресурсов и экологии Свердловской области</w:t>
            </w:r>
            <w:r w:rsidR="0049463C" w:rsidRPr="00B94D7C">
              <w:rPr>
                <w:rFonts w:ascii="Liberation Serif" w:hAnsi="Liberation Serif" w:cs="Liberation Serif"/>
                <w:b/>
                <w:sz w:val="22"/>
                <w:szCs w:val="22"/>
              </w:rPr>
              <w:t xml:space="preserve">, л/с </w:t>
            </w:r>
            <w:r w:rsidR="0049463C" w:rsidRPr="00B94D7C">
              <w:rPr>
                <w:rFonts w:ascii="Liberation Serif" w:hAnsi="Liberation Serif" w:cs="Liberation Serif"/>
                <w:b/>
                <w:noProof/>
                <w:sz w:val="22"/>
                <w:szCs w:val="22"/>
              </w:rPr>
              <w:t>05017261120</w:t>
            </w:r>
            <w:r w:rsidRPr="00B94D7C">
              <w:rPr>
                <w:rFonts w:ascii="Liberation Serif" w:hAnsi="Liberation Serif" w:cs="Liberation Serif"/>
                <w:b/>
                <w:sz w:val="22"/>
                <w:szCs w:val="22"/>
              </w:rPr>
              <w:t>)</w:t>
            </w:r>
          </w:p>
          <w:p w14:paraId="58C94850" w14:textId="77777777" w:rsidR="00B572BF" w:rsidRPr="00B94D7C" w:rsidRDefault="00B572BF" w:rsidP="0049463C">
            <w:pPr>
              <w:ind w:left="776"/>
              <w:rPr>
                <w:rFonts w:ascii="Liberation Serif" w:hAnsi="Liberation Serif" w:cs="Liberation Serif"/>
                <w:sz w:val="22"/>
                <w:szCs w:val="22"/>
              </w:rPr>
            </w:pPr>
            <w:r w:rsidRPr="00B94D7C">
              <w:rPr>
                <w:rFonts w:ascii="Liberation Serif" w:hAnsi="Liberation Serif" w:cs="Liberation Serif"/>
                <w:sz w:val="22"/>
                <w:szCs w:val="22"/>
              </w:rPr>
              <w:t>ИНН 6661089658</w:t>
            </w:r>
          </w:p>
          <w:p w14:paraId="3CE806FF" w14:textId="77777777" w:rsidR="00B572BF" w:rsidRPr="00B94D7C" w:rsidRDefault="00B572BF" w:rsidP="0049463C">
            <w:pPr>
              <w:ind w:left="776"/>
              <w:rPr>
                <w:rFonts w:ascii="Liberation Serif" w:hAnsi="Liberation Serif" w:cs="Liberation Serif"/>
                <w:sz w:val="22"/>
                <w:szCs w:val="22"/>
              </w:rPr>
            </w:pPr>
            <w:r w:rsidRPr="00B94D7C">
              <w:rPr>
                <w:rFonts w:ascii="Liberation Serif" w:hAnsi="Liberation Serif" w:cs="Liberation Serif"/>
                <w:sz w:val="22"/>
                <w:szCs w:val="22"/>
              </w:rPr>
              <w:t>КПП 667001001</w:t>
            </w:r>
          </w:p>
          <w:p w14:paraId="2C6127A0" w14:textId="77777777" w:rsidR="00B572BF" w:rsidRPr="00B94D7C" w:rsidRDefault="00B572BF" w:rsidP="0049463C">
            <w:pPr>
              <w:ind w:left="776"/>
              <w:rPr>
                <w:rFonts w:ascii="Liberation Serif" w:hAnsi="Liberation Serif" w:cs="Liberation Serif"/>
                <w:sz w:val="22"/>
                <w:szCs w:val="22"/>
              </w:rPr>
            </w:pPr>
            <w:r w:rsidRPr="00B94D7C">
              <w:rPr>
                <w:rFonts w:ascii="Liberation Serif" w:hAnsi="Liberation Serif" w:cs="Liberation Serif"/>
                <w:sz w:val="22"/>
                <w:szCs w:val="22"/>
              </w:rPr>
              <w:t xml:space="preserve">БИК </w:t>
            </w:r>
            <w:r w:rsidR="00D97469" w:rsidRPr="00B94D7C">
              <w:rPr>
                <w:rFonts w:ascii="Liberation Serif" w:hAnsi="Liberation Serif" w:cs="Liberation Serif"/>
                <w:sz w:val="22"/>
                <w:szCs w:val="22"/>
              </w:rPr>
              <w:t>016577551</w:t>
            </w:r>
          </w:p>
          <w:p w14:paraId="45B77F4B" w14:textId="77777777" w:rsidR="0049463C" w:rsidRPr="00B94D7C" w:rsidRDefault="00B572BF" w:rsidP="0049463C">
            <w:pPr>
              <w:ind w:left="776"/>
              <w:rPr>
                <w:rFonts w:ascii="Liberation Serif" w:hAnsi="Liberation Serif" w:cs="Liberation Serif"/>
                <w:sz w:val="22"/>
                <w:szCs w:val="22"/>
              </w:rPr>
            </w:pPr>
            <w:r w:rsidRPr="00B94D7C">
              <w:rPr>
                <w:rFonts w:ascii="Liberation Serif" w:hAnsi="Liberation Serif" w:cs="Liberation Serif"/>
                <w:sz w:val="22"/>
                <w:szCs w:val="22"/>
              </w:rPr>
              <w:t xml:space="preserve">Расчетный счет </w:t>
            </w:r>
            <w:r w:rsidR="00D97469" w:rsidRPr="00B94D7C">
              <w:rPr>
                <w:rFonts w:ascii="Liberation Serif" w:hAnsi="Liberation Serif" w:cs="Liberation Serif"/>
                <w:sz w:val="22"/>
                <w:szCs w:val="22"/>
              </w:rPr>
              <w:t>03222643650000006200</w:t>
            </w:r>
            <w:r w:rsidR="006F3CDF" w:rsidRPr="00B94D7C">
              <w:rPr>
                <w:rFonts w:ascii="Liberation Serif" w:hAnsi="Liberation Serif" w:cs="Liberation Serif"/>
              </w:rPr>
              <w:t xml:space="preserve"> </w:t>
            </w:r>
            <w:r w:rsidR="006F3CDF" w:rsidRPr="00B94D7C">
              <w:rPr>
                <w:rFonts w:ascii="Liberation Serif" w:hAnsi="Liberation Serif" w:cs="Liberation Serif"/>
                <w:sz w:val="22"/>
                <w:szCs w:val="22"/>
              </w:rPr>
              <w:t xml:space="preserve">в </w:t>
            </w:r>
            <w:r w:rsidR="0049463C" w:rsidRPr="00B94D7C">
              <w:rPr>
                <w:rFonts w:ascii="Liberation Serif" w:hAnsi="Liberation Serif" w:cs="Liberation Serif"/>
                <w:sz w:val="22"/>
                <w:szCs w:val="22"/>
              </w:rPr>
              <w:t>Уральское ГУ Банка России//УФК по Свердловской области, г. Екатеринбург</w:t>
            </w:r>
          </w:p>
          <w:p w14:paraId="16708403" w14:textId="3CE8A4BE" w:rsidR="00B572BF" w:rsidRPr="00B94D7C" w:rsidRDefault="0049463C" w:rsidP="0049463C">
            <w:pPr>
              <w:ind w:left="776"/>
              <w:rPr>
                <w:rFonts w:ascii="Liberation Serif" w:hAnsi="Liberation Serif" w:cs="Liberation Serif"/>
                <w:sz w:val="22"/>
                <w:szCs w:val="22"/>
              </w:rPr>
            </w:pPr>
            <w:r w:rsidRPr="00B94D7C">
              <w:rPr>
                <w:rFonts w:ascii="Liberation Serif" w:hAnsi="Liberation Serif" w:cs="Liberation Serif"/>
                <w:sz w:val="22"/>
                <w:szCs w:val="22"/>
              </w:rPr>
              <w:t xml:space="preserve">Корреспондентский счет </w:t>
            </w:r>
            <w:r w:rsidR="006F3CDF" w:rsidRPr="00B94D7C">
              <w:rPr>
                <w:rFonts w:ascii="Liberation Serif" w:hAnsi="Liberation Serif" w:cs="Liberation Serif"/>
                <w:sz w:val="22"/>
                <w:szCs w:val="22"/>
              </w:rPr>
              <w:t>40102810645370000054</w:t>
            </w:r>
          </w:p>
          <w:p w14:paraId="315EC517" w14:textId="3ABDCBBF" w:rsidR="0049463C" w:rsidRPr="00B94D7C" w:rsidRDefault="0049463C" w:rsidP="0049463C">
            <w:pPr>
              <w:ind w:left="776"/>
              <w:rPr>
                <w:rFonts w:ascii="Liberation Serif" w:hAnsi="Liberation Serif" w:cs="Liberation Serif"/>
                <w:sz w:val="22"/>
                <w:szCs w:val="22"/>
              </w:rPr>
            </w:pPr>
            <w:r w:rsidRPr="00B94D7C">
              <w:rPr>
                <w:rFonts w:ascii="Liberation Serif" w:hAnsi="Liberation Serif" w:cs="Liberation Serif"/>
                <w:sz w:val="22"/>
                <w:szCs w:val="22"/>
              </w:rPr>
              <w:t>Лицевой счет 05017261120</w:t>
            </w:r>
          </w:p>
          <w:p w14:paraId="75853623" w14:textId="77777777" w:rsidR="00EB7BF7" w:rsidRPr="00B94D7C" w:rsidRDefault="00B572BF" w:rsidP="0049463C">
            <w:pPr>
              <w:pStyle w:val="af2"/>
              <w:ind w:left="776"/>
              <w:jc w:val="both"/>
              <w:rPr>
                <w:rFonts w:ascii="Liberation Serif" w:hAnsi="Liberation Serif" w:cs="Liberation Serif"/>
                <w:noProof/>
                <w:sz w:val="22"/>
                <w:szCs w:val="22"/>
                <w:u w:val="single"/>
              </w:rPr>
            </w:pPr>
            <w:r w:rsidRPr="00B94D7C">
              <w:rPr>
                <w:rFonts w:ascii="Liberation Serif" w:hAnsi="Liberation Serif" w:cs="Liberation Serif"/>
                <w:sz w:val="22"/>
                <w:szCs w:val="22"/>
              </w:rPr>
              <w:t>Назначение платежа: «Обеспечение исполнения заявки:</w:t>
            </w:r>
            <w:r w:rsidR="0097526E" w:rsidRPr="00B94D7C">
              <w:rPr>
                <w:rFonts w:ascii="Liberation Serif" w:hAnsi="Liberation Serif" w:cs="Liberation Serif"/>
                <w:sz w:val="22"/>
                <w:szCs w:val="22"/>
              </w:rPr>
              <w:t xml:space="preserve"> </w:t>
            </w:r>
            <w:r w:rsidR="00097919" w:rsidRPr="00B94D7C">
              <w:rPr>
                <w:rFonts w:ascii="Liberation Serif" w:hAnsi="Liberation Serif" w:cs="Liberation Serif"/>
                <w:i/>
                <w:sz w:val="22"/>
                <w:szCs w:val="22"/>
                <w:u w:val="single"/>
              </w:rPr>
              <w:t>___________________</w:t>
            </w:r>
            <w:r w:rsidRPr="00B94D7C">
              <w:rPr>
                <w:rFonts w:ascii="Liberation Serif" w:hAnsi="Liberation Serif" w:cs="Liberation Serif"/>
                <w:sz w:val="22"/>
                <w:szCs w:val="22"/>
              </w:rPr>
              <w:t>»</w:t>
            </w:r>
          </w:p>
        </w:tc>
      </w:tr>
      <w:tr w:rsidR="00EB7BF7" w:rsidRPr="00B94D7C" w14:paraId="3611C1A6" w14:textId="77777777" w:rsidTr="00D12CD3">
        <w:tc>
          <w:tcPr>
            <w:tcW w:w="771" w:type="dxa"/>
            <w:vMerge w:val="restart"/>
            <w:shd w:val="clear" w:color="auto" w:fill="F2F2F2" w:themeFill="background1" w:themeFillShade="F2"/>
          </w:tcPr>
          <w:p w14:paraId="0C5AADA4" w14:textId="77777777" w:rsidR="00EB7BF7" w:rsidRPr="00B94D7C" w:rsidRDefault="00EB7BF7"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lastRenderedPageBreak/>
              <w:t>9.2.1.</w:t>
            </w:r>
          </w:p>
        </w:tc>
        <w:tc>
          <w:tcPr>
            <w:tcW w:w="9862" w:type="dxa"/>
            <w:gridSpan w:val="3"/>
            <w:shd w:val="clear" w:color="auto" w:fill="F2F2F2" w:themeFill="background1" w:themeFillShade="F2"/>
          </w:tcPr>
          <w:p w14:paraId="0DC412CC" w14:textId="77777777" w:rsidR="00EB7BF7" w:rsidRPr="00B94D7C" w:rsidRDefault="00EB7BF7" w:rsidP="00EB7BF7">
            <w:pPr>
              <w:suppressAutoHyphens w:val="0"/>
              <w:ind w:firstLine="350"/>
              <w:jc w:val="both"/>
              <w:rPr>
                <w:rFonts w:ascii="Liberation Serif" w:hAnsi="Liberation Serif" w:cs="Liberation Serif"/>
                <w:b/>
                <w:sz w:val="22"/>
                <w:szCs w:val="22"/>
                <w:lang w:eastAsia="en-US"/>
              </w:rPr>
            </w:pPr>
            <w:r w:rsidRPr="00B94D7C">
              <w:rPr>
                <w:rFonts w:ascii="Liberation Serif" w:hAnsi="Liberation Serif" w:cs="Liberation Serif"/>
                <w:b/>
                <w:sz w:val="22"/>
                <w:szCs w:val="22"/>
              </w:rPr>
              <w:t xml:space="preserve">Условия банковской гарантии и порядок ее предоставления в качестве обеспечения заявки </w:t>
            </w:r>
          </w:p>
        </w:tc>
      </w:tr>
      <w:tr w:rsidR="00EB7BF7" w:rsidRPr="00B94D7C" w14:paraId="0190C364" w14:textId="77777777" w:rsidTr="00D12CD3">
        <w:tc>
          <w:tcPr>
            <w:tcW w:w="771" w:type="dxa"/>
            <w:vMerge/>
            <w:shd w:val="clear" w:color="auto" w:fill="F2F2F2" w:themeFill="background1" w:themeFillShade="F2"/>
          </w:tcPr>
          <w:p w14:paraId="623ED738" w14:textId="77777777" w:rsidR="00EB7BF7" w:rsidRPr="00B94D7C" w:rsidRDefault="00EB7BF7" w:rsidP="00EB7BF7">
            <w:pPr>
              <w:pStyle w:val="af2"/>
              <w:jc w:val="center"/>
              <w:rPr>
                <w:rFonts w:ascii="Liberation Serif" w:hAnsi="Liberation Serif" w:cs="Liberation Serif"/>
                <w:sz w:val="22"/>
                <w:szCs w:val="22"/>
              </w:rPr>
            </w:pPr>
          </w:p>
        </w:tc>
        <w:tc>
          <w:tcPr>
            <w:tcW w:w="9862" w:type="dxa"/>
            <w:gridSpan w:val="3"/>
            <w:shd w:val="clear" w:color="auto" w:fill="auto"/>
          </w:tcPr>
          <w:p w14:paraId="1FD357FC" w14:textId="77777777" w:rsidR="00EB7BF7" w:rsidRPr="00B94D7C" w:rsidRDefault="00EB7BF7" w:rsidP="00EB7BF7">
            <w:pPr>
              <w:suppressAutoHyphens w:val="0"/>
              <w:ind w:firstLine="549"/>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 xml:space="preserve">В качестве обеспечения заявки заказчиком принимаются банковские гарантии, выданные банками, соответствующими требованиям, установленным Правительством Российской Федерации, </w:t>
            </w:r>
            <w:r w:rsidRPr="00B94D7C">
              <w:rPr>
                <w:rFonts w:ascii="Liberation Serif" w:hAnsi="Liberation Serif" w:cs="Liberation Serif"/>
                <w:sz w:val="22"/>
                <w:szCs w:val="22"/>
                <w:lang w:eastAsia="en-US"/>
              </w:rPr>
              <w:br/>
              <w:t>и включенными в перечень, предусмотренный частью 1.2 статьи 45 Закона о контрактной системе.</w:t>
            </w:r>
          </w:p>
          <w:p w14:paraId="09E333D2" w14:textId="77777777" w:rsidR="00EB7BF7" w:rsidRPr="00B94D7C" w:rsidRDefault="00EB7BF7" w:rsidP="00EB7BF7">
            <w:pPr>
              <w:suppressAutoHyphens w:val="0"/>
              <w:ind w:firstLine="549"/>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 xml:space="preserve">Банковская гарантия оформляется в письменной форме на бумажном носителе </w:t>
            </w:r>
            <w:r w:rsidRPr="00B94D7C">
              <w:rPr>
                <w:rFonts w:ascii="Liberation Serif" w:hAnsi="Liberation Serif" w:cs="Liberation Serif"/>
                <w:sz w:val="22"/>
                <w:szCs w:val="22"/>
                <w:lang w:eastAsia="en-US"/>
              </w:rPr>
              <w:br/>
              <w:t>или в форме электронного документа с учетом требований, установленных законодательством Российской Федерации.</w:t>
            </w:r>
          </w:p>
          <w:p w14:paraId="6C47A786" w14:textId="77777777" w:rsidR="00EB7BF7" w:rsidRPr="00B94D7C" w:rsidRDefault="00EB7BF7" w:rsidP="00EB7BF7">
            <w:pPr>
              <w:suppressAutoHyphens w:val="0"/>
              <w:ind w:firstLine="549"/>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2. Банковская гарантия должна быть безотзывной и должна содержать:</w:t>
            </w:r>
          </w:p>
          <w:p w14:paraId="13F2AE47" w14:textId="77777777" w:rsidR="00EB7BF7" w:rsidRPr="00B94D7C" w:rsidRDefault="00EB7BF7" w:rsidP="00EB7BF7">
            <w:pPr>
              <w:suppressAutoHyphens w:val="0"/>
              <w:ind w:firstLine="549"/>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1) сумму банковской гарантии, подлежащую уплате гарантом заказчику в случаях, установленных частью 15 статьи 44 Закона о контрактной системе;</w:t>
            </w:r>
          </w:p>
          <w:p w14:paraId="6014912A" w14:textId="77777777" w:rsidR="00EB7BF7" w:rsidRPr="00B94D7C" w:rsidRDefault="00EB7BF7" w:rsidP="00EB7BF7">
            <w:pPr>
              <w:suppressAutoHyphens w:val="0"/>
              <w:ind w:firstLine="549"/>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2) обязательства принципала, надлежащее исполнение которых обеспечивается банковской гарантией:</w:t>
            </w:r>
          </w:p>
          <w:p w14:paraId="1011DB04" w14:textId="77777777" w:rsidR="00EB7BF7" w:rsidRPr="00B94D7C" w:rsidRDefault="00EB7BF7" w:rsidP="00EB7BF7">
            <w:pPr>
              <w:suppressAutoHyphens w:val="0"/>
              <w:ind w:firstLine="549"/>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3) обязанность гаранта уплатить заказчику неустойку в размере 0,1 % денежной суммы, подлежащей уплате, за каждый день просрочки;</w:t>
            </w:r>
          </w:p>
          <w:p w14:paraId="180BEB5E" w14:textId="77777777" w:rsidR="00EB7BF7" w:rsidRPr="00B94D7C" w:rsidRDefault="00EB7BF7" w:rsidP="00EB7BF7">
            <w:pPr>
              <w:suppressAutoHyphens w:val="0"/>
              <w:ind w:firstLine="549"/>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00A60B9F" w:rsidRPr="00B94D7C">
              <w:rPr>
                <w:rFonts w:ascii="Liberation Serif" w:hAnsi="Liberation Serif" w:cs="Liberation Serif"/>
                <w:sz w:val="22"/>
                <w:szCs w:val="22"/>
                <w:lang w:eastAsia="en-US"/>
              </w:rPr>
              <w:br/>
            </w:r>
            <w:r w:rsidRPr="00B94D7C">
              <w:rPr>
                <w:rFonts w:ascii="Liberation Serif" w:hAnsi="Liberation Serif" w:cs="Liberation Serif"/>
                <w:sz w:val="22"/>
                <w:szCs w:val="22"/>
                <w:lang w:eastAsia="en-US"/>
              </w:rPr>
              <w:t>с законодательством Российской Федерации учитываются операции со средствами, поступающими заказчику:</w:t>
            </w:r>
          </w:p>
          <w:p w14:paraId="3890B83B" w14:textId="77777777" w:rsidR="0049463C" w:rsidRPr="00B94D7C" w:rsidRDefault="0049463C" w:rsidP="0049463C">
            <w:pPr>
              <w:ind w:left="776"/>
              <w:rPr>
                <w:rFonts w:ascii="Liberation Serif" w:hAnsi="Liberation Serif" w:cs="Liberation Serif"/>
                <w:sz w:val="22"/>
                <w:szCs w:val="22"/>
              </w:rPr>
            </w:pPr>
            <w:r w:rsidRPr="00B94D7C">
              <w:rPr>
                <w:rFonts w:ascii="Liberation Serif" w:hAnsi="Liberation Serif" w:cs="Liberation Serif"/>
                <w:sz w:val="22"/>
                <w:szCs w:val="22"/>
              </w:rPr>
              <w:t xml:space="preserve">Наименование получателя: </w:t>
            </w:r>
          </w:p>
          <w:p w14:paraId="22F8853B" w14:textId="77777777" w:rsidR="0049463C" w:rsidRPr="00B94D7C" w:rsidRDefault="0049463C" w:rsidP="0049463C">
            <w:pPr>
              <w:ind w:left="776"/>
              <w:rPr>
                <w:rFonts w:ascii="Liberation Serif" w:hAnsi="Liberation Serif" w:cs="Liberation Serif"/>
                <w:b/>
                <w:sz w:val="22"/>
                <w:szCs w:val="22"/>
              </w:rPr>
            </w:pPr>
            <w:r w:rsidRPr="00B94D7C">
              <w:rPr>
                <w:rFonts w:ascii="Liberation Serif" w:hAnsi="Liberation Serif" w:cs="Liberation Serif"/>
                <w:b/>
                <w:sz w:val="22"/>
                <w:szCs w:val="22"/>
              </w:rPr>
              <w:t xml:space="preserve">Министерство финансов Свердловской области (Министерство природных ресурсов и экологии Свердловской области, л/с </w:t>
            </w:r>
            <w:r w:rsidRPr="00B94D7C">
              <w:rPr>
                <w:rFonts w:ascii="Liberation Serif" w:hAnsi="Liberation Serif" w:cs="Liberation Serif"/>
                <w:b/>
                <w:noProof/>
                <w:sz w:val="22"/>
                <w:szCs w:val="22"/>
              </w:rPr>
              <w:t>05017261120</w:t>
            </w:r>
            <w:r w:rsidRPr="00B94D7C">
              <w:rPr>
                <w:rFonts w:ascii="Liberation Serif" w:hAnsi="Liberation Serif" w:cs="Liberation Serif"/>
                <w:b/>
                <w:sz w:val="22"/>
                <w:szCs w:val="22"/>
              </w:rPr>
              <w:t>)</w:t>
            </w:r>
          </w:p>
          <w:p w14:paraId="331BDB16" w14:textId="77777777" w:rsidR="0049463C" w:rsidRPr="00B94D7C" w:rsidRDefault="0049463C" w:rsidP="0049463C">
            <w:pPr>
              <w:ind w:left="776"/>
              <w:rPr>
                <w:rFonts w:ascii="Liberation Serif" w:hAnsi="Liberation Serif" w:cs="Liberation Serif"/>
                <w:sz w:val="22"/>
                <w:szCs w:val="22"/>
              </w:rPr>
            </w:pPr>
            <w:r w:rsidRPr="00B94D7C">
              <w:rPr>
                <w:rFonts w:ascii="Liberation Serif" w:hAnsi="Liberation Serif" w:cs="Liberation Serif"/>
                <w:sz w:val="22"/>
                <w:szCs w:val="22"/>
              </w:rPr>
              <w:t>ИНН 6661089658</w:t>
            </w:r>
          </w:p>
          <w:p w14:paraId="4EB0ACBD" w14:textId="77777777" w:rsidR="0049463C" w:rsidRPr="00B94D7C" w:rsidRDefault="0049463C" w:rsidP="0049463C">
            <w:pPr>
              <w:ind w:left="776"/>
              <w:rPr>
                <w:rFonts w:ascii="Liberation Serif" w:hAnsi="Liberation Serif" w:cs="Liberation Serif"/>
                <w:sz w:val="22"/>
                <w:szCs w:val="22"/>
              </w:rPr>
            </w:pPr>
            <w:r w:rsidRPr="00B94D7C">
              <w:rPr>
                <w:rFonts w:ascii="Liberation Serif" w:hAnsi="Liberation Serif" w:cs="Liberation Serif"/>
                <w:sz w:val="22"/>
                <w:szCs w:val="22"/>
              </w:rPr>
              <w:t>КПП 667001001</w:t>
            </w:r>
          </w:p>
          <w:p w14:paraId="6ADFAF04" w14:textId="77777777" w:rsidR="0049463C" w:rsidRPr="00B94D7C" w:rsidRDefault="0049463C" w:rsidP="0049463C">
            <w:pPr>
              <w:ind w:left="776"/>
              <w:rPr>
                <w:rFonts w:ascii="Liberation Serif" w:hAnsi="Liberation Serif" w:cs="Liberation Serif"/>
                <w:sz w:val="22"/>
                <w:szCs w:val="22"/>
              </w:rPr>
            </w:pPr>
            <w:r w:rsidRPr="00B94D7C">
              <w:rPr>
                <w:rFonts w:ascii="Liberation Serif" w:hAnsi="Liberation Serif" w:cs="Liberation Serif"/>
                <w:sz w:val="22"/>
                <w:szCs w:val="22"/>
              </w:rPr>
              <w:t>БИК 016577551</w:t>
            </w:r>
          </w:p>
          <w:p w14:paraId="224A1CEC" w14:textId="77777777" w:rsidR="0049463C" w:rsidRPr="00B94D7C" w:rsidRDefault="0049463C" w:rsidP="0049463C">
            <w:pPr>
              <w:ind w:left="776"/>
              <w:rPr>
                <w:rFonts w:ascii="Liberation Serif" w:hAnsi="Liberation Serif" w:cs="Liberation Serif"/>
                <w:sz w:val="22"/>
                <w:szCs w:val="22"/>
              </w:rPr>
            </w:pPr>
            <w:r w:rsidRPr="00B94D7C">
              <w:rPr>
                <w:rFonts w:ascii="Liberation Serif" w:hAnsi="Liberation Serif" w:cs="Liberation Serif"/>
                <w:sz w:val="22"/>
                <w:szCs w:val="22"/>
              </w:rPr>
              <w:t>Расчетный счет 03222643650000006200</w:t>
            </w:r>
            <w:r w:rsidRPr="00B94D7C">
              <w:rPr>
                <w:rFonts w:ascii="Liberation Serif" w:hAnsi="Liberation Serif" w:cs="Liberation Serif"/>
              </w:rPr>
              <w:t xml:space="preserve"> </w:t>
            </w:r>
            <w:r w:rsidRPr="00B94D7C">
              <w:rPr>
                <w:rFonts w:ascii="Liberation Serif" w:hAnsi="Liberation Serif" w:cs="Liberation Serif"/>
                <w:sz w:val="22"/>
                <w:szCs w:val="22"/>
              </w:rPr>
              <w:t>в Уральское ГУ Банка России//УФК по Свердловской области, г. Екатеринбург</w:t>
            </w:r>
          </w:p>
          <w:p w14:paraId="104455F1" w14:textId="77777777" w:rsidR="0049463C" w:rsidRPr="00B94D7C" w:rsidRDefault="0049463C" w:rsidP="0049463C">
            <w:pPr>
              <w:ind w:left="776"/>
              <w:rPr>
                <w:rFonts w:ascii="Liberation Serif" w:hAnsi="Liberation Serif" w:cs="Liberation Serif"/>
                <w:sz w:val="22"/>
                <w:szCs w:val="22"/>
              </w:rPr>
            </w:pPr>
            <w:r w:rsidRPr="00B94D7C">
              <w:rPr>
                <w:rFonts w:ascii="Liberation Serif" w:hAnsi="Liberation Serif" w:cs="Liberation Serif"/>
                <w:sz w:val="22"/>
                <w:szCs w:val="22"/>
              </w:rPr>
              <w:t>Корреспондентский счет 40102810645370000054</w:t>
            </w:r>
          </w:p>
          <w:p w14:paraId="28A1A79D" w14:textId="77777777" w:rsidR="0049463C" w:rsidRPr="00B94D7C" w:rsidRDefault="0049463C" w:rsidP="0049463C">
            <w:pPr>
              <w:ind w:left="776"/>
              <w:rPr>
                <w:rFonts w:ascii="Liberation Serif" w:hAnsi="Liberation Serif" w:cs="Liberation Serif"/>
                <w:sz w:val="22"/>
                <w:szCs w:val="22"/>
              </w:rPr>
            </w:pPr>
            <w:r w:rsidRPr="00B94D7C">
              <w:rPr>
                <w:rFonts w:ascii="Liberation Serif" w:hAnsi="Liberation Serif" w:cs="Liberation Serif"/>
                <w:sz w:val="22"/>
                <w:szCs w:val="22"/>
              </w:rPr>
              <w:t>Лицевой счет 05017261120</w:t>
            </w:r>
          </w:p>
          <w:p w14:paraId="7ED19545" w14:textId="77777777" w:rsidR="00EB7BF7" w:rsidRPr="00B94D7C" w:rsidRDefault="00EB7BF7" w:rsidP="00EB7BF7">
            <w:pPr>
              <w:suppressAutoHyphens w:val="0"/>
              <w:ind w:firstLine="549"/>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lastRenderedPageBreak/>
              <w:t>5)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49586FE0" w14:textId="77777777" w:rsidR="00EB7BF7" w:rsidRPr="00B94D7C" w:rsidRDefault="00EB7BF7" w:rsidP="00EB7BF7">
            <w:pPr>
              <w:suppressAutoHyphens w:val="0"/>
              <w:ind w:firstLine="549"/>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 xml:space="preserve">6) перечень документов, предоставляемых заказчиком банку одновременно </w:t>
            </w:r>
            <w:r w:rsidRPr="00B94D7C">
              <w:rPr>
                <w:rFonts w:ascii="Liberation Serif" w:hAnsi="Liberation Serif" w:cs="Liberation Serif"/>
                <w:sz w:val="22"/>
                <w:szCs w:val="22"/>
                <w:lang w:eastAsia="en-US"/>
              </w:rPr>
              <w:br/>
              <w:t xml:space="preserve">с требованием об осуществлении уплаты денежной суммы по банковской гарантии, установленный постановлением Правительства Российской Федерации от 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r w:rsidR="00A60B9F" w:rsidRPr="00B94D7C">
              <w:rPr>
                <w:rFonts w:ascii="Liberation Serif" w:hAnsi="Liberation Serif" w:cs="Liberation Serif"/>
                <w:sz w:val="22"/>
                <w:szCs w:val="22"/>
                <w:lang w:eastAsia="en-US"/>
              </w:rPr>
              <w:br/>
            </w:r>
            <w:r w:rsidRPr="00B94D7C">
              <w:rPr>
                <w:rFonts w:ascii="Liberation Serif" w:hAnsi="Liberation Serif" w:cs="Liberation Serif"/>
                <w:sz w:val="22"/>
                <w:szCs w:val="22"/>
                <w:lang w:eastAsia="en-US"/>
              </w:rPr>
              <w:t>(далее – Постановление № 1005);</w:t>
            </w:r>
          </w:p>
          <w:p w14:paraId="60C8CF4C" w14:textId="77777777" w:rsidR="00EB7BF7" w:rsidRPr="00B94D7C" w:rsidRDefault="00EB7BF7" w:rsidP="00EB7BF7">
            <w:pPr>
              <w:suppressAutoHyphens w:val="0"/>
              <w:ind w:firstLine="549"/>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 xml:space="preserve">7) условие о праве на бесспорное списание денежных средств заказчиком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случае, если условие было предусмотрено извещением об осуществлении закупки, документацией о закупке; </w:t>
            </w:r>
          </w:p>
          <w:p w14:paraId="12C5782B" w14:textId="77777777" w:rsidR="00EB7BF7" w:rsidRPr="00B94D7C" w:rsidRDefault="00EB7BF7" w:rsidP="00EB7BF7">
            <w:pPr>
              <w:suppressAutoHyphens w:val="0"/>
              <w:ind w:firstLine="549"/>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8) права заказчика в случаях, установленных частью 15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3C9FD021" w14:textId="77777777" w:rsidR="00EB7BF7" w:rsidRPr="00B94D7C" w:rsidRDefault="00EB7BF7" w:rsidP="00EB7BF7">
            <w:pPr>
              <w:suppressAutoHyphens w:val="0"/>
              <w:ind w:firstLine="549"/>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9)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A0058E7" w14:textId="77777777" w:rsidR="00EB7BF7" w:rsidRPr="00B94D7C" w:rsidRDefault="00EB7BF7" w:rsidP="00EB7BF7">
            <w:pPr>
              <w:suppressAutoHyphens w:val="0"/>
              <w:ind w:firstLine="549"/>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 xml:space="preserve">10) условия о том, что расходы, возникающие в связи с перечислением денежных средств гарантом по банковской гарантии, несет гарант. </w:t>
            </w:r>
          </w:p>
          <w:p w14:paraId="5A5F8ABB" w14:textId="77777777" w:rsidR="00EB7BF7" w:rsidRPr="00B94D7C" w:rsidRDefault="00EB7BF7" w:rsidP="00EB7BF7">
            <w:pPr>
              <w:suppressAutoHyphens w:val="0"/>
              <w:ind w:firstLine="549"/>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 xml:space="preserve">3. Недопустимо включать в банковскую гарантию: </w:t>
            </w:r>
          </w:p>
          <w:p w14:paraId="1E5A0898" w14:textId="77777777" w:rsidR="00EB7BF7" w:rsidRPr="00B94D7C" w:rsidRDefault="00EB7BF7" w:rsidP="00EB7BF7">
            <w:pPr>
              <w:suppressAutoHyphens w:val="0"/>
              <w:ind w:firstLine="549"/>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 xml:space="preserve">- требования о предоставлении заказчиком гаранту одновременно с требованием </w:t>
            </w:r>
            <w:r w:rsidR="00247A75" w:rsidRPr="00B94D7C">
              <w:rPr>
                <w:rFonts w:ascii="Liberation Serif" w:hAnsi="Liberation Serif" w:cs="Liberation Serif"/>
                <w:sz w:val="22"/>
                <w:szCs w:val="22"/>
                <w:lang w:eastAsia="en-US"/>
              </w:rPr>
              <w:br/>
            </w:r>
            <w:r w:rsidRPr="00B94D7C">
              <w:rPr>
                <w:rFonts w:ascii="Liberation Serif" w:hAnsi="Liberation Serif" w:cs="Liberation Serif"/>
                <w:sz w:val="22"/>
                <w:szCs w:val="22"/>
                <w:lang w:eastAsia="en-US"/>
              </w:rPr>
              <w:t xml:space="preserve">об осуществлении уплаты денежной суммы по банковской гарантии документов, не включенных </w:t>
            </w:r>
            <w:r w:rsidR="00A60B9F" w:rsidRPr="00B94D7C">
              <w:rPr>
                <w:rFonts w:ascii="Liberation Serif" w:hAnsi="Liberation Serif" w:cs="Liberation Serif"/>
                <w:sz w:val="22"/>
                <w:szCs w:val="22"/>
                <w:lang w:eastAsia="en-US"/>
              </w:rPr>
              <w:br/>
            </w:r>
            <w:r w:rsidRPr="00B94D7C">
              <w:rPr>
                <w:rFonts w:ascii="Liberation Serif" w:hAnsi="Liberation Serif" w:cs="Liberation Serif"/>
                <w:sz w:val="22"/>
                <w:szCs w:val="22"/>
                <w:lang w:eastAsia="en-US"/>
              </w:rPr>
              <w:t xml:space="preserve">в перечень документов, представляемых заказчиком банку одновременно с требованием </w:t>
            </w:r>
            <w:r w:rsidR="00A60B9F" w:rsidRPr="00B94D7C">
              <w:rPr>
                <w:rFonts w:ascii="Liberation Serif" w:hAnsi="Liberation Serif" w:cs="Liberation Serif"/>
                <w:sz w:val="22"/>
                <w:szCs w:val="22"/>
                <w:lang w:eastAsia="en-US"/>
              </w:rPr>
              <w:br/>
            </w:r>
            <w:r w:rsidRPr="00B94D7C">
              <w:rPr>
                <w:rFonts w:ascii="Liberation Serif" w:hAnsi="Liberation Serif" w:cs="Liberation Serif"/>
                <w:sz w:val="22"/>
                <w:szCs w:val="22"/>
                <w:lang w:eastAsia="en-US"/>
              </w:rPr>
              <w:t>об осуществлении уплаты денежной суммы по банковской гарантии, утвержденный Постановлением № 1005;</w:t>
            </w:r>
          </w:p>
          <w:p w14:paraId="7F086ED4" w14:textId="77777777" w:rsidR="00EB7BF7" w:rsidRPr="00B94D7C" w:rsidRDefault="00EB7BF7" w:rsidP="00EB7BF7">
            <w:pPr>
              <w:suppressAutoHyphens w:val="0"/>
              <w:ind w:firstLine="549"/>
              <w:jc w:val="both"/>
              <w:rPr>
                <w:rFonts w:ascii="Liberation Serif" w:hAnsi="Liberation Serif" w:cs="Liberation Serif"/>
                <w:sz w:val="22"/>
                <w:szCs w:val="22"/>
                <w:lang w:eastAsia="en-US"/>
              </w:rPr>
            </w:pPr>
            <w:r w:rsidRPr="00B94D7C">
              <w:rPr>
                <w:rFonts w:ascii="Liberation Serif" w:hAnsi="Liberation Serif" w:cs="Liberation Serif"/>
                <w:sz w:val="22"/>
                <w:szCs w:val="22"/>
                <w:lang w:eastAsia="en-US"/>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tc>
      </w:tr>
      <w:tr w:rsidR="00EB7BF7" w:rsidRPr="00B94D7C" w14:paraId="46EAD54C" w14:textId="77777777" w:rsidTr="00D12CD3">
        <w:tc>
          <w:tcPr>
            <w:tcW w:w="771" w:type="dxa"/>
            <w:shd w:val="clear" w:color="auto" w:fill="F2F2F2" w:themeFill="background1" w:themeFillShade="F2"/>
          </w:tcPr>
          <w:p w14:paraId="29A476EC" w14:textId="77777777" w:rsidR="00EB7BF7" w:rsidRPr="00B94D7C" w:rsidRDefault="00EB7BF7"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lastRenderedPageBreak/>
              <w:t>10.</w:t>
            </w:r>
          </w:p>
        </w:tc>
        <w:tc>
          <w:tcPr>
            <w:tcW w:w="9862" w:type="dxa"/>
            <w:gridSpan w:val="3"/>
            <w:shd w:val="clear" w:color="auto" w:fill="F2F2F2" w:themeFill="background1" w:themeFillShade="F2"/>
          </w:tcPr>
          <w:p w14:paraId="2572F9EE" w14:textId="77777777" w:rsidR="00EB7BF7" w:rsidRPr="00B94D7C" w:rsidRDefault="00EB7BF7" w:rsidP="00EB7BF7">
            <w:pPr>
              <w:pStyle w:val="af2"/>
              <w:rPr>
                <w:rFonts w:ascii="Liberation Serif" w:hAnsi="Liberation Serif" w:cs="Liberation Serif"/>
                <w:b/>
                <w:sz w:val="22"/>
                <w:szCs w:val="22"/>
              </w:rPr>
            </w:pPr>
            <w:r w:rsidRPr="00B94D7C">
              <w:rPr>
                <w:rFonts w:ascii="Liberation Serif" w:hAnsi="Liberation Serif" w:cs="Liberation Serif"/>
                <w:b/>
                <w:sz w:val="22"/>
                <w:szCs w:val="22"/>
              </w:rPr>
              <w:t>КРАТКОЕ ИЗЛОЖЕНИЕ УСЛОВИЙ КОНТРАКТА</w:t>
            </w:r>
          </w:p>
        </w:tc>
      </w:tr>
      <w:tr w:rsidR="00EB7BF7" w:rsidRPr="00B94D7C" w14:paraId="70905FD0" w14:textId="77777777" w:rsidTr="00D12CD3">
        <w:tc>
          <w:tcPr>
            <w:tcW w:w="771" w:type="dxa"/>
            <w:shd w:val="clear" w:color="auto" w:fill="F2F2F2" w:themeFill="background1" w:themeFillShade="F2"/>
          </w:tcPr>
          <w:p w14:paraId="3A059EC9" w14:textId="77777777" w:rsidR="00EB7BF7" w:rsidRPr="00B94D7C" w:rsidRDefault="00EB7BF7"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10.1.</w:t>
            </w:r>
          </w:p>
        </w:tc>
        <w:tc>
          <w:tcPr>
            <w:tcW w:w="4191" w:type="dxa"/>
            <w:gridSpan w:val="2"/>
            <w:shd w:val="clear" w:color="auto" w:fill="F2F2F2" w:themeFill="background1" w:themeFillShade="F2"/>
          </w:tcPr>
          <w:p w14:paraId="04A962D5" w14:textId="77777777" w:rsidR="00EB7BF7" w:rsidRPr="00B94D7C" w:rsidRDefault="00EB7BF7"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Наименование объекта закупки</w:t>
            </w:r>
          </w:p>
        </w:tc>
        <w:tc>
          <w:tcPr>
            <w:tcW w:w="5671" w:type="dxa"/>
            <w:shd w:val="clear" w:color="auto" w:fill="auto"/>
          </w:tcPr>
          <w:p w14:paraId="714148BD" w14:textId="1AF0CA05" w:rsidR="00EB7BF7" w:rsidRPr="00B94D7C" w:rsidRDefault="006F3CDF" w:rsidP="00EB7BF7">
            <w:pPr>
              <w:pStyle w:val="af2"/>
              <w:jc w:val="both"/>
              <w:rPr>
                <w:rFonts w:ascii="Liberation Serif" w:hAnsi="Liberation Serif" w:cs="Liberation Serif"/>
                <w:i/>
                <w:sz w:val="22"/>
                <w:szCs w:val="22"/>
              </w:rPr>
            </w:pPr>
            <w:r w:rsidRPr="00B94D7C">
              <w:rPr>
                <w:rFonts w:ascii="Liberation Serif" w:hAnsi="Liberation Serif" w:cs="Liberation Serif"/>
                <w:bCs/>
                <w:sz w:val="22"/>
              </w:rPr>
              <w:t>Выполнение работ по ведению мониторинга на особо охраняемых природных территориях Свердловской области</w:t>
            </w:r>
          </w:p>
        </w:tc>
      </w:tr>
      <w:tr w:rsidR="00EB7BF7" w:rsidRPr="00B94D7C" w14:paraId="45E9BE15" w14:textId="77777777" w:rsidTr="00D12CD3">
        <w:tc>
          <w:tcPr>
            <w:tcW w:w="771" w:type="dxa"/>
            <w:shd w:val="clear" w:color="auto" w:fill="F2F2F2" w:themeFill="background1" w:themeFillShade="F2"/>
          </w:tcPr>
          <w:p w14:paraId="6DB890CB" w14:textId="77777777" w:rsidR="00EB7BF7" w:rsidRPr="00B94D7C" w:rsidRDefault="00EB7BF7"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10.2.</w:t>
            </w:r>
          </w:p>
        </w:tc>
        <w:tc>
          <w:tcPr>
            <w:tcW w:w="4191" w:type="dxa"/>
            <w:gridSpan w:val="2"/>
            <w:shd w:val="clear" w:color="auto" w:fill="F2F2F2" w:themeFill="background1" w:themeFillShade="F2"/>
          </w:tcPr>
          <w:p w14:paraId="5C979AAE" w14:textId="77777777" w:rsidR="00EB7BF7" w:rsidRPr="00B94D7C" w:rsidRDefault="00EB7BF7"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Описание объекта закупки</w:t>
            </w:r>
          </w:p>
        </w:tc>
        <w:tc>
          <w:tcPr>
            <w:tcW w:w="5671" w:type="dxa"/>
            <w:shd w:val="clear" w:color="auto" w:fill="auto"/>
          </w:tcPr>
          <w:p w14:paraId="3F15E472" w14:textId="77777777" w:rsidR="00EB7BF7" w:rsidRPr="00B94D7C" w:rsidRDefault="00EB7BF7" w:rsidP="00EB7BF7">
            <w:pPr>
              <w:pStyle w:val="af2"/>
              <w:jc w:val="both"/>
              <w:rPr>
                <w:rFonts w:ascii="Liberation Serif" w:hAnsi="Liberation Serif" w:cs="Liberation Serif"/>
                <w:sz w:val="22"/>
                <w:szCs w:val="22"/>
              </w:rPr>
            </w:pPr>
            <w:r w:rsidRPr="00B94D7C">
              <w:rPr>
                <w:rFonts w:ascii="Liberation Serif" w:hAnsi="Liberation Serif" w:cs="Liberation Serif"/>
                <w:iCs/>
                <w:sz w:val="22"/>
                <w:szCs w:val="22"/>
                <w:lang w:eastAsia="en-US"/>
              </w:rPr>
              <w:t>Детальное описание объекта закупки, содержится в Части II «Описание объекта закупки</w:t>
            </w:r>
            <w:r w:rsidRPr="00B94D7C">
              <w:rPr>
                <w:rFonts w:ascii="Liberation Serif" w:hAnsi="Liberation Serif" w:cs="Liberation Serif"/>
                <w:sz w:val="22"/>
                <w:szCs w:val="22"/>
                <w:lang w:eastAsia="en-US"/>
              </w:rPr>
              <w:t>»</w:t>
            </w:r>
          </w:p>
        </w:tc>
      </w:tr>
      <w:tr w:rsidR="00EB7BF7" w:rsidRPr="00B94D7C" w14:paraId="6B4A35E0" w14:textId="77777777" w:rsidTr="00D12CD3">
        <w:tc>
          <w:tcPr>
            <w:tcW w:w="771" w:type="dxa"/>
            <w:vMerge w:val="restart"/>
            <w:shd w:val="clear" w:color="auto" w:fill="F2F2F2" w:themeFill="background1" w:themeFillShade="F2"/>
          </w:tcPr>
          <w:p w14:paraId="332E0F36" w14:textId="77777777" w:rsidR="00EB7BF7" w:rsidRPr="00B94D7C" w:rsidRDefault="00EB7BF7"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10.2.1</w:t>
            </w:r>
          </w:p>
        </w:tc>
        <w:tc>
          <w:tcPr>
            <w:tcW w:w="9862" w:type="dxa"/>
            <w:gridSpan w:val="3"/>
            <w:shd w:val="clear" w:color="auto" w:fill="F2F2F2" w:themeFill="background1" w:themeFillShade="F2"/>
          </w:tcPr>
          <w:p w14:paraId="090A4D75" w14:textId="77777777" w:rsidR="00EB7BF7" w:rsidRPr="00B94D7C" w:rsidRDefault="00EB7BF7"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r>
      <w:tr w:rsidR="00EB7BF7" w:rsidRPr="00B94D7C" w14:paraId="7E7EDEAC" w14:textId="77777777" w:rsidTr="00D12CD3">
        <w:tc>
          <w:tcPr>
            <w:tcW w:w="771" w:type="dxa"/>
            <w:vMerge/>
            <w:shd w:val="clear" w:color="auto" w:fill="F2F2F2" w:themeFill="background1" w:themeFillShade="F2"/>
          </w:tcPr>
          <w:p w14:paraId="1901D14E" w14:textId="77777777" w:rsidR="00EB7BF7" w:rsidRPr="00B94D7C" w:rsidRDefault="00EB7BF7" w:rsidP="00EB7BF7">
            <w:pPr>
              <w:pStyle w:val="af2"/>
              <w:jc w:val="center"/>
              <w:rPr>
                <w:rFonts w:ascii="Liberation Serif" w:hAnsi="Liberation Serif" w:cs="Liberation Serif"/>
                <w:sz w:val="22"/>
                <w:szCs w:val="22"/>
              </w:rPr>
            </w:pPr>
          </w:p>
        </w:tc>
        <w:tc>
          <w:tcPr>
            <w:tcW w:w="9862" w:type="dxa"/>
            <w:gridSpan w:val="3"/>
            <w:shd w:val="clear" w:color="auto" w:fill="FFFFFF" w:themeFill="background1"/>
          </w:tcPr>
          <w:p w14:paraId="75C76BC8" w14:textId="77777777" w:rsidR="00EB7BF7" w:rsidRPr="00B94D7C" w:rsidRDefault="008D6717"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Не требуется</w:t>
            </w:r>
          </w:p>
        </w:tc>
      </w:tr>
      <w:tr w:rsidR="00EB7BF7" w:rsidRPr="00B94D7C" w14:paraId="4847A62F" w14:textId="77777777" w:rsidTr="00D12CD3">
        <w:tc>
          <w:tcPr>
            <w:tcW w:w="771" w:type="dxa"/>
            <w:shd w:val="clear" w:color="auto" w:fill="F2F2F2" w:themeFill="background1" w:themeFillShade="F2"/>
          </w:tcPr>
          <w:p w14:paraId="643178F9" w14:textId="77777777" w:rsidR="00EB7BF7" w:rsidRPr="00B94D7C" w:rsidRDefault="00EB7BF7"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10.2.2</w:t>
            </w:r>
          </w:p>
        </w:tc>
        <w:tc>
          <w:tcPr>
            <w:tcW w:w="4191" w:type="dxa"/>
            <w:gridSpan w:val="2"/>
            <w:shd w:val="clear" w:color="auto" w:fill="F2F2F2" w:themeFill="background1" w:themeFillShade="F2"/>
          </w:tcPr>
          <w:p w14:paraId="58FAD879" w14:textId="77777777" w:rsidR="00EB7BF7" w:rsidRPr="00B94D7C" w:rsidRDefault="00EB7BF7"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Требование о соответствии поставляемого товара изображению товара, на поставку которого заключается контракт</w:t>
            </w:r>
          </w:p>
        </w:tc>
        <w:tc>
          <w:tcPr>
            <w:tcW w:w="5671" w:type="dxa"/>
            <w:shd w:val="clear" w:color="auto" w:fill="auto"/>
          </w:tcPr>
          <w:p w14:paraId="2A4F8901" w14:textId="77777777" w:rsidR="00EB7BF7" w:rsidRPr="00B94D7C" w:rsidRDefault="008D6717" w:rsidP="008D6717">
            <w:pPr>
              <w:pStyle w:val="af2"/>
              <w:jc w:val="both"/>
              <w:rPr>
                <w:rFonts w:ascii="Liberation Serif" w:hAnsi="Liberation Serif" w:cs="Liberation Serif"/>
                <w:sz w:val="22"/>
                <w:szCs w:val="22"/>
              </w:rPr>
            </w:pPr>
            <w:r w:rsidRPr="00B94D7C">
              <w:rPr>
                <w:rFonts w:ascii="Liberation Serif" w:hAnsi="Liberation Serif" w:cs="Liberation Serif"/>
                <w:iCs/>
                <w:sz w:val="22"/>
                <w:szCs w:val="22"/>
              </w:rPr>
              <w:t>Требование не установлено</w:t>
            </w:r>
          </w:p>
        </w:tc>
      </w:tr>
      <w:tr w:rsidR="00EB7BF7" w:rsidRPr="00B94D7C" w14:paraId="6BAACF41" w14:textId="77777777" w:rsidTr="00D12CD3">
        <w:tc>
          <w:tcPr>
            <w:tcW w:w="771" w:type="dxa"/>
            <w:shd w:val="clear" w:color="auto" w:fill="F2F2F2" w:themeFill="background1" w:themeFillShade="F2"/>
          </w:tcPr>
          <w:p w14:paraId="7FBF231A" w14:textId="77777777" w:rsidR="00EB7BF7" w:rsidRPr="00B94D7C" w:rsidRDefault="00EB7BF7"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10.2.3</w:t>
            </w:r>
          </w:p>
        </w:tc>
        <w:tc>
          <w:tcPr>
            <w:tcW w:w="4191" w:type="dxa"/>
            <w:gridSpan w:val="2"/>
            <w:shd w:val="clear" w:color="auto" w:fill="F2F2F2" w:themeFill="background1" w:themeFillShade="F2"/>
          </w:tcPr>
          <w:p w14:paraId="62B287F7" w14:textId="77777777" w:rsidR="00EB7BF7" w:rsidRPr="00B94D7C" w:rsidRDefault="00EB7BF7"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Требование о соответствии поставляемого товара образцу или макету товара, на поставку которого заключается контракт</w:t>
            </w:r>
          </w:p>
        </w:tc>
        <w:tc>
          <w:tcPr>
            <w:tcW w:w="5671" w:type="dxa"/>
            <w:shd w:val="clear" w:color="auto" w:fill="auto"/>
          </w:tcPr>
          <w:p w14:paraId="761701BE" w14:textId="77777777" w:rsidR="00EB7BF7" w:rsidRPr="00B94D7C" w:rsidRDefault="008D6717" w:rsidP="008D6717">
            <w:pPr>
              <w:pStyle w:val="af2"/>
              <w:jc w:val="both"/>
              <w:rPr>
                <w:rFonts w:ascii="Liberation Serif" w:hAnsi="Liberation Serif" w:cs="Liberation Serif"/>
                <w:sz w:val="22"/>
                <w:szCs w:val="22"/>
              </w:rPr>
            </w:pPr>
            <w:r w:rsidRPr="00B94D7C">
              <w:rPr>
                <w:rFonts w:ascii="Liberation Serif" w:hAnsi="Liberation Serif" w:cs="Liberation Serif"/>
                <w:iCs/>
                <w:sz w:val="22"/>
                <w:szCs w:val="22"/>
              </w:rPr>
              <w:t>Требование не установлено</w:t>
            </w:r>
          </w:p>
        </w:tc>
      </w:tr>
      <w:tr w:rsidR="00EB7BF7" w:rsidRPr="00B94D7C" w14:paraId="23AF5708" w14:textId="77777777" w:rsidTr="00D12CD3">
        <w:tc>
          <w:tcPr>
            <w:tcW w:w="771" w:type="dxa"/>
            <w:shd w:val="clear" w:color="auto" w:fill="F2F2F2" w:themeFill="background1" w:themeFillShade="F2"/>
          </w:tcPr>
          <w:p w14:paraId="12DDECEC" w14:textId="77777777" w:rsidR="00EB7BF7" w:rsidRPr="00B94D7C" w:rsidRDefault="00EB7BF7"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10.3.</w:t>
            </w:r>
          </w:p>
        </w:tc>
        <w:tc>
          <w:tcPr>
            <w:tcW w:w="4191" w:type="dxa"/>
            <w:gridSpan w:val="2"/>
            <w:shd w:val="clear" w:color="auto" w:fill="F2F2F2" w:themeFill="background1" w:themeFillShade="F2"/>
          </w:tcPr>
          <w:p w14:paraId="66D6DA65" w14:textId="77777777" w:rsidR="00EB7BF7" w:rsidRPr="00B94D7C" w:rsidRDefault="00EB7BF7"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Информация о количестве товара, объеме выполняемых работ, оказываемых услуг</w:t>
            </w:r>
          </w:p>
        </w:tc>
        <w:tc>
          <w:tcPr>
            <w:tcW w:w="5671" w:type="dxa"/>
            <w:shd w:val="clear" w:color="auto" w:fill="auto"/>
          </w:tcPr>
          <w:p w14:paraId="5B854B87" w14:textId="77777777" w:rsidR="00EB7BF7" w:rsidRPr="00B94D7C" w:rsidRDefault="00EB7BF7" w:rsidP="00B94D7C">
            <w:pPr>
              <w:pStyle w:val="af2"/>
              <w:jc w:val="both"/>
              <w:rPr>
                <w:rFonts w:ascii="Liberation Serif" w:hAnsi="Liberation Serif" w:cs="Liberation Serif"/>
                <w:sz w:val="22"/>
                <w:szCs w:val="22"/>
              </w:rPr>
            </w:pPr>
            <w:r w:rsidRPr="00B94D7C">
              <w:rPr>
                <w:rFonts w:ascii="Liberation Serif" w:hAnsi="Liberation Serif" w:cs="Liberation Serif"/>
                <w:sz w:val="22"/>
                <w:szCs w:val="22"/>
              </w:rPr>
              <w:t>В соответствии с Частью II «Описание объекта закупки»</w:t>
            </w:r>
          </w:p>
        </w:tc>
      </w:tr>
      <w:tr w:rsidR="000C0052" w:rsidRPr="00B94D7C" w14:paraId="47ED9788" w14:textId="77777777" w:rsidTr="00D12CD3">
        <w:tc>
          <w:tcPr>
            <w:tcW w:w="771" w:type="dxa"/>
            <w:vMerge w:val="restart"/>
            <w:shd w:val="clear" w:color="auto" w:fill="F2F2F2" w:themeFill="background1" w:themeFillShade="F2"/>
          </w:tcPr>
          <w:p w14:paraId="18AA9158" w14:textId="77777777" w:rsidR="000C0052" w:rsidRPr="00B94D7C" w:rsidRDefault="000C0052"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10.3.1</w:t>
            </w:r>
          </w:p>
        </w:tc>
        <w:tc>
          <w:tcPr>
            <w:tcW w:w="9862" w:type="dxa"/>
            <w:gridSpan w:val="3"/>
            <w:shd w:val="clear" w:color="auto" w:fill="F2F2F2" w:themeFill="background1" w:themeFillShade="F2"/>
          </w:tcPr>
          <w:p w14:paraId="6296A2BA" w14:textId="77777777" w:rsidR="000C0052" w:rsidRPr="00B94D7C" w:rsidRDefault="000C0052" w:rsidP="00EB7BF7">
            <w:pPr>
              <w:pStyle w:val="af2"/>
              <w:ind w:firstLine="208"/>
              <w:jc w:val="both"/>
              <w:rPr>
                <w:rFonts w:ascii="Liberation Serif" w:hAnsi="Liberation Serif" w:cs="Liberation Serif"/>
                <w:sz w:val="22"/>
                <w:szCs w:val="22"/>
              </w:rPr>
            </w:pPr>
            <w:r w:rsidRPr="00B94D7C">
              <w:rPr>
                <w:rFonts w:ascii="Liberation Serif" w:hAnsi="Liberation Serif" w:cs="Liberation Serif"/>
                <w:sz w:val="22"/>
                <w:szCs w:val="22"/>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r>
      <w:tr w:rsidR="000C0052" w:rsidRPr="00B94D7C" w14:paraId="79EB5FCD" w14:textId="77777777" w:rsidTr="00D12CD3">
        <w:tc>
          <w:tcPr>
            <w:tcW w:w="771" w:type="dxa"/>
            <w:vMerge/>
            <w:shd w:val="clear" w:color="auto" w:fill="F2F2F2" w:themeFill="background1" w:themeFillShade="F2"/>
          </w:tcPr>
          <w:p w14:paraId="00DB0DB5" w14:textId="77777777" w:rsidR="000C0052" w:rsidRPr="00B94D7C" w:rsidRDefault="000C0052" w:rsidP="00EB7BF7">
            <w:pPr>
              <w:pStyle w:val="af2"/>
              <w:jc w:val="center"/>
              <w:rPr>
                <w:rFonts w:ascii="Liberation Serif" w:hAnsi="Liberation Serif" w:cs="Liberation Serif"/>
                <w:sz w:val="22"/>
                <w:szCs w:val="22"/>
              </w:rPr>
            </w:pPr>
          </w:p>
        </w:tc>
        <w:tc>
          <w:tcPr>
            <w:tcW w:w="9862" w:type="dxa"/>
            <w:gridSpan w:val="3"/>
            <w:shd w:val="clear" w:color="auto" w:fill="FFFFFF" w:themeFill="background1"/>
          </w:tcPr>
          <w:p w14:paraId="6EA98F4D" w14:textId="77777777" w:rsidR="000C0052" w:rsidRPr="00B94D7C" w:rsidRDefault="008D6717" w:rsidP="008D6717">
            <w:pPr>
              <w:pStyle w:val="af2"/>
              <w:jc w:val="both"/>
              <w:rPr>
                <w:rFonts w:ascii="Liberation Serif" w:hAnsi="Liberation Serif" w:cs="Liberation Serif"/>
                <w:sz w:val="22"/>
                <w:szCs w:val="22"/>
              </w:rPr>
            </w:pPr>
            <w:r w:rsidRPr="00B94D7C">
              <w:rPr>
                <w:rFonts w:ascii="Liberation Serif" w:hAnsi="Liberation Serif" w:cs="Liberation Serif"/>
                <w:iCs/>
                <w:sz w:val="22"/>
                <w:szCs w:val="22"/>
              </w:rPr>
              <w:t>Требование не установлено</w:t>
            </w:r>
          </w:p>
        </w:tc>
      </w:tr>
      <w:tr w:rsidR="000C0052" w:rsidRPr="00B94D7C" w14:paraId="2443CC1C" w14:textId="77777777" w:rsidTr="00D12CD3">
        <w:tc>
          <w:tcPr>
            <w:tcW w:w="771" w:type="dxa"/>
            <w:shd w:val="clear" w:color="auto" w:fill="F2F2F2" w:themeFill="background1" w:themeFillShade="F2"/>
          </w:tcPr>
          <w:p w14:paraId="55C73754" w14:textId="77777777" w:rsidR="000C0052" w:rsidRPr="00B94D7C" w:rsidRDefault="000C0052"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 xml:space="preserve">10.4. </w:t>
            </w:r>
          </w:p>
        </w:tc>
        <w:tc>
          <w:tcPr>
            <w:tcW w:w="4191" w:type="dxa"/>
            <w:gridSpan w:val="2"/>
            <w:shd w:val="clear" w:color="auto" w:fill="F2F2F2" w:themeFill="background1" w:themeFillShade="F2"/>
          </w:tcPr>
          <w:p w14:paraId="56A27518" w14:textId="77777777" w:rsidR="000C0052" w:rsidRPr="00B94D7C" w:rsidRDefault="000C0052"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Информация о месте доставки товара, месте выполнения работ или оказания услуг</w:t>
            </w:r>
          </w:p>
        </w:tc>
        <w:tc>
          <w:tcPr>
            <w:tcW w:w="5671" w:type="dxa"/>
          </w:tcPr>
          <w:p w14:paraId="317302EB" w14:textId="77777777" w:rsidR="000C0052" w:rsidRPr="00B94D7C" w:rsidRDefault="002079C8" w:rsidP="002079C8">
            <w:pPr>
              <w:suppressAutoHyphens w:val="0"/>
              <w:autoSpaceDE w:val="0"/>
              <w:autoSpaceDN w:val="0"/>
              <w:adjustRightInd w:val="0"/>
              <w:jc w:val="both"/>
              <w:rPr>
                <w:rFonts w:ascii="Liberation Serif" w:hAnsi="Liberation Serif" w:cs="Liberation Serif"/>
                <w:sz w:val="22"/>
                <w:szCs w:val="22"/>
              </w:rPr>
            </w:pPr>
            <w:r w:rsidRPr="00B94D7C">
              <w:rPr>
                <w:rFonts w:ascii="Liberation Serif" w:hAnsi="Liberation Serif" w:cs="Liberation Serif"/>
                <w:sz w:val="22"/>
                <w:szCs w:val="22"/>
              </w:rPr>
              <w:t>Свердловская область</w:t>
            </w:r>
          </w:p>
        </w:tc>
      </w:tr>
      <w:tr w:rsidR="000C0052" w:rsidRPr="00B94D7C" w14:paraId="63BA0836" w14:textId="77777777" w:rsidTr="00D12CD3">
        <w:tc>
          <w:tcPr>
            <w:tcW w:w="771" w:type="dxa"/>
            <w:shd w:val="clear" w:color="auto" w:fill="F2F2F2" w:themeFill="background1" w:themeFillShade="F2"/>
          </w:tcPr>
          <w:p w14:paraId="57FA26BC" w14:textId="77777777" w:rsidR="000C0052" w:rsidRPr="00B94D7C" w:rsidRDefault="000C0052"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10.5.</w:t>
            </w:r>
          </w:p>
        </w:tc>
        <w:tc>
          <w:tcPr>
            <w:tcW w:w="4191" w:type="dxa"/>
            <w:gridSpan w:val="2"/>
            <w:shd w:val="clear" w:color="auto" w:fill="F2F2F2" w:themeFill="background1" w:themeFillShade="F2"/>
          </w:tcPr>
          <w:p w14:paraId="32ACEEF6" w14:textId="77777777" w:rsidR="000C0052" w:rsidRPr="00B94D7C" w:rsidRDefault="000C0052"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Срок поставки товара или завершения работы либо график оказания услуг</w:t>
            </w:r>
          </w:p>
        </w:tc>
        <w:tc>
          <w:tcPr>
            <w:tcW w:w="5671" w:type="dxa"/>
          </w:tcPr>
          <w:p w14:paraId="2F582617" w14:textId="558BFBF8" w:rsidR="000C0052" w:rsidRPr="00B94D7C" w:rsidRDefault="002079C8" w:rsidP="00B94D7C">
            <w:pPr>
              <w:jc w:val="both"/>
              <w:rPr>
                <w:rFonts w:ascii="Liberation Serif" w:hAnsi="Liberation Serif" w:cs="Liberation Serif"/>
                <w:sz w:val="22"/>
                <w:szCs w:val="22"/>
              </w:rPr>
            </w:pPr>
            <w:r w:rsidRPr="00B94D7C">
              <w:rPr>
                <w:rFonts w:ascii="Liberation Serif" w:hAnsi="Liberation Serif" w:cs="Liberation Serif"/>
                <w:sz w:val="22"/>
                <w:szCs w:val="22"/>
              </w:rPr>
              <w:t xml:space="preserve">Начало </w:t>
            </w:r>
            <w:r w:rsidR="00B94D7C">
              <w:rPr>
                <w:rFonts w:ascii="Liberation Serif" w:hAnsi="Liberation Serif" w:cs="Liberation Serif"/>
                <w:sz w:val="22"/>
                <w:szCs w:val="22"/>
              </w:rPr>
              <w:t>выполнения работ</w:t>
            </w:r>
            <w:r w:rsidRPr="00B94D7C">
              <w:rPr>
                <w:rFonts w:ascii="Liberation Serif" w:hAnsi="Liberation Serif" w:cs="Liberation Serif"/>
                <w:sz w:val="22"/>
                <w:szCs w:val="22"/>
              </w:rPr>
              <w:t xml:space="preserve"> – </w:t>
            </w:r>
            <w:r w:rsidR="00535C03" w:rsidRPr="00B94D7C">
              <w:rPr>
                <w:rFonts w:ascii="Liberation Serif" w:hAnsi="Liberation Serif" w:cs="Liberation Serif"/>
                <w:noProof/>
                <w:sz w:val="22"/>
                <w:szCs w:val="22"/>
              </w:rPr>
              <w:t>рабочий день, следующий за датой заключения государственного контракта</w:t>
            </w:r>
            <w:r w:rsidRPr="00B94D7C">
              <w:rPr>
                <w:rFonts w:ascii="Liberation Serif" w:hAnsi="Liberation Serif" w:cs="Liberation Serif"/>
                <w:sz w:val="22"/>
                <w:szCs w:val="22"/>
              </w:rPr>
              <w:t>, окончание</w:t>
            </w:r>
            <w:r w:rsidR="00535C03" w:rsidRPr="00B94D7C">
              <w:rPr>
                <w:rFonts w:ascii="Liberation Serif" w:hAnsi="Liberation Serif" w:cs="Liberation Serif"/>
                <w:sz w:val="22"/>
                <w:szCs w:val="22"/>
              </w:rPr>
              <w:t xml:space="preserve"> </w:t>
            </w:r>
            <w:r w:rsidR="00B94D7C">
              <w:rPr>
                <w:rFonts w:ascii="Liberation Serif" w:hAnsi="Liberation Serif" w:cs="Liberation Serif"/>
                <w:sz w:val="22"/>
                <w:szCs w:val="22"/>
              </w:rPr>
              <w:t>выполнения работ</w:t>
            </w:r>
            <w:r w:rsidR="00535C03" w:rsidRPr="00B94D7C">
              <w:rPr>
                <w:rFonts w:ascii="Liberation Serif" w:hAnsi="Liberation Serif" w:cs="Liberation Serif"/>
                <w:sz w:val="22"/>
                <w:szCs w:val="22"/>
              </w:rPr>
              <w:t xml:space="preserve"> -</w:t>
            </w:r>
            <w:r w:rsidRPr="00B94D7C">
              <w:rPr>
                <w:rFonts w:ascii="Liberation Serif" w:hAnsi="Liberation Serif" w:cs="Liberation Serif"/>
                <w:sz w:val="22"/>
                <w:szCs w:val="22"/>
              </w:rPr>
              <w:t xml:space="preserve"> не позднее </w:t>
            </w:r>
            <w:r w:rsidR="006F3CDF" w:rsidRPr="00B94D7C">
              <w:rPr>
                <w:rFonts w:ascii="Liberation Serif" w:hAnsi="Liberation Serif" w:cs="Liberation Serif"/>
                <w:sz w:val="22"/>
                <w:szCs w:val="22"/>
              </w:rPr>
              <w:t>1 ноября</w:t>
            </w:r>
            <w:r w:rsidRPr="00B94D7C">
              <w:rPr>
                <w:rFonts w:ascii="Liberation Serif" w:hAnsi="Liberation Serif" w:cs="Liberation Serif"/>
                <w:sz w:val="22"/>
                <w:szCs w:val="22"/>
              </w:rPr>
              <w:t xml:space="preserve"> 2021 года</w:t>
            </w:r>
          </w:p>
        </w:tc>
      </w:tr>
      <w:tr w:rsidR="000C0052" w:rsidRPr="00B94D7C" w14:paraId="4446C6D4" w14:textId="77777777" w:rsidTr="00D12CD3">
        <w:tc>
          <w:tcPr>
            <w:tcW w:w="771" w:type="dxa"/>
            <w:shd w:val="clear" w:color="auto" w:fill="F2F2F2" w:themeFill="background1" w:themeFillShade="F2"/>
          </w:tcPr>
          <w:p w14:paraId="72D9E0DF" w14:textId="77777777" w:rsidR="000C0052" w:rsidRPr="00B94D7C" w:rsidRDefault="000C0052"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10.6.</w:t>
            </w:r>
          </w:p>
        </w:tc>
        <w:tc>
          <w:tcPr>
            <w:tcW w:w="4191" w:type="dxa"/>
            <w:gridSpan w:val="2"/>
            <w:shd w:val="clear" w:color="auto" w:fill="F2F2F2" w:themeFill="background1" w:themeFillShade="F2"/>
          </w:tcPr>
          <w:p w14:paraId="2B94C260" w14:textId="77777777" w:rsidR="000C0052" w:rsidRPr="00B94D7C" w:rsidRDefault="000C0052"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Начальная (максимальная) цена контракта (Начальная цена единицы товара, работы, услуги / Начальная сумма цен указанных единиц и максимальное значение цены контракта</w:t>
            </w:r>
            <w:r w:rsidRPr="00B94D7C">
              <w:rPr>
                <w:rStyle w:val="afd"/>
                <w:rFonts w:ascii="Liberation Serif" w:hAnsi="Liberation Serif" w:cs="Liberation Serif"/>
                <w:sz w:val="22"/>
                <w:szCs w:val="22"/>
              </w:rPr>
              <w:footnoteReference w:id="1"/>
            </w:r>
            <w:r w:rsidRPr="00B94D7C">
              <w:rPr>
                <w:rFonts w:ascii="Liberation Serif" w:hAnsi="Liberation Serif" w:cs="Liberation Serif"/>
                <w:sz w:val="22"/>
                <w:szCs w:val="22"/>
              </w:rPr>
              <w:t>)</w:t>
            </w:r>
          </w:p>
        </w:tc>
        <w:tc>
          <w:tcPr>
            <w:tcW w:w="5671" w:type="dxa"/>
          </w:tcPr>
          <w:p w14:paraId="04F19DFE" w14:textId="506A7712" w:rsidR="000C0052" w:rsidRPr="00B94D7C" w:rsidRDefault="006F3CDF" w:rsidP="00535C03">
            <w:pPr>
              <w:jc w:val="both"/>
              <w:rPr>
                <w:rFonts w:ascii="Liberation Serif" w:hAnsi="Liberation Serif" w:cs="Liberation Serif"/>
                <w:sz w:val="22"/>
                <w:szCs w:val="22"/>
              </w:rPr>
            </w:pPr>
            <w:r w:rsidRPr="00B94D7C">
              <w:rPr>
                <w:rFonts w:ascii="Liberation Serif" w:hAnsi="Liberation Serif" w:cs="Liberation Serif"/>
                <w:sz w:val="22"/>
                <w:szCs w:val="22"/>
              </w:rPr>
              <w:t>492 100</w:t>
            </w:r>
            <w:r w:rsidR="00D05362" w:rsidRPr="00B94D7C">
              <w:rPr>
                <w:rFonts w:ascii="Liberation Serif" w:hAnsi="Liberation Serif" w:cs="Liberation Serif"/>
                <w:sz w:val="22"/>
                <w:szCs w:val="22"/>
              </w:rPr>
              <w:t>,00 (</w:t>
            </w:r>
            <w:r w:rsidRPr="00B94D7C">
              <w:rPr>
                <w:rFonts w:ascii="Liberation Serif" w:hAnsi="Liberation Serif" w:cs="Liberation Serif"/>
                <w:sz w:val="22"/>
                <w:szCs w:val="22"/>
              </w:rPr>
              <w:t>четыреста девяносто две</w:t>
            </w:r>
            <w:r w:rsidR="002079C8" w:rsidRPr="00B94D7C">
              <w:rPr>
                <w:rFonts w:ascii="Liberation Serif" w:hAnsi="Liberation Serif" w:cs="Liberation Serif"/>
                <w:sz w:val="22"/>
                <w:szCs w:val="22"/>
              </w:rPr>
              <w:t xml:space="preserve"> тысяч</w:t>
            </w:r>
            <w:r w:rsidRPr="00B94D7C">
              <w:rPr>
                <w:rFonts w:ascii="Liberation Serif" w:hAnsi="Liberation Serif" w:cs="Liberation Serif"/>
                <w:sz w:val="22"/>
                <w:szCs w:val="22"/>
              </w:rPr>
              <w:t>и</w:t>
            </w:r>
            <w:r w:rsidR="002079C8" w:rsidRPr="00B94D7C">
              <w:rPr>
                <w:rFonts w:ascii="Liberation Serif" w:hAnsi="Liberation Serif" w:cs="Liberation Serif"/>
                <w:sz w:val="22"/>
                <w:szCs w:val="22"/>
              </w:rPr>
              <w:t xml:space="preserve"> </w:t>
            </w:r>
            <w:r w:rsidRPr="00B94D7C">
              <w:rPr>
                <w:rFonts w:ascii="Liberation Serif" w:hAnsi="Liberation Serif" w:cs="Liberation Serif"/>
                <w:sz w:val="22"/>
                <w:szCs w:val="22"/>
              </w:rPr>
              <w:t>сто</w:t>
            </w:r>
            <w:r w:rsidR="00535C03" w:rsidRPr="00B94D7C">
              <w:rPr>
                <w:rFonts w:ascii="Liberation Serif" w:hAnsi="Liberation Serif" w:cs="Liberation Serif"/>
                <w:sz w:val="22"/>
                <w:szCs w:val="22"/>
              </w:rPr>
              <w:t>)</w:t>
            </w:r>
            <w:r w:rsidRPr="00B94D7C">
              <w:rPr>
                <w:rFonts w:ascii="Liberation Serif" w:hAnsi="Liberation Serif" w:cs="Liberation Serif"/>
                <w:sz w:val="22"/>
                <w:szCs w:val="22"/>
              </w:rPr>
              <w:t xml:space="preserve"> </w:t>
            </w:r>
            <w:r w:rsidR="002079C8" w:rsidRPr="00B94D7C">
              <w:rPr>
                <w:rFonts w:ascii="Liberation Serif" w:hAnsi="Liberation Serif" w:cs="Liberation Serif"/>
                <w:sz w:val="22"/>
                <w:szCs w:val="22"/>
              </w:rPr>
              <w:t>руб</w:t>
            </w:r>
            <w:r w:rsidR="00535C03" w:rsidRPr="00B94D7C">
              <w:rPr>
                <w:rFonts w:ascii="Liberation Serif" w:hAnsi="Liberation Serif" w:cs="Liberation Serif"/>
                <w:sz w:val="22"/>
                <w:szCs w:val="22"/>
              </w:rPr>
              <w:t>. 00 коп</w:t>
            </w:r>
            <w:r w:rsidR="00D05362" w:rsidRPr="00B94D7C">
              <w:rPr>
                <w:rFonts w:ascii="Liberation Serif" w:hAnsi="Liberation Serif" w:cs="Liberation Serif"/>
                <w:sz w:val="22"/>
                <w:szCs w:val="22"/>
              </w:rPr>
              <w:t>.</w:t>
            </w:r>
            <w:r w:rsidR="00D05362" w:rsidRPr="00B94D7C">
              <w:rPr>
                <w:rFonts w:ascii="Liberation Serif" w:hAnsi="Liberation Serif" w:cs="Liberation Serif"/>
              </w:rPr>
              <w:t xml:space="preserve"> </w:t>
            </w:r>
            <w:r w:rsidR="008D6717" w:rsidRPr="00B94D7C">
              <w:rPr>
                <w:rFonts w:ascii="Liberation Serif" w:hAnsi="Liberation Serif" w:cs="Liberation Serif"/>
                <w:sz w:val="22"/>
                <w:szCs w:val="22"/>
              </w:rPr>
              <w:t>Начальная (максимальная) цена контракта включает в себя все затраты, необходимые для исполнения обязательств по Контракту, в том числе уплату налогов, сборов и других обязательных платежей.</w:t>
            </w:r>
          </w:p>
        </w:tc>
      </w:tr>
      <w:tr w:rsidR="000C0052" w:rsidRPr="00B94D7C" w14:paraId="46E0414C" w14:textId="77777777" w:rsidTr="00D12CD3">
        <w:tc>
          <w:tcPr>
            <w:tcW w:w="771" w:type="dxa"/>
            <w:shd w:val="clear" w:color="auto" w:fill="F2F2F2" w:themeFill="background1" w:themeFillShade="F2"/>
          </w:tcPr>
          <w:p w14:paraId="6A469DA3" w14:textId="77777777" w:rsidR="000C0052" w:rsidRPr="00B94D7C" w:rsidRDefault="000C0052"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10.6.1.</w:t>
            </w:r>
          </w:p>
        </w:tc>
        <w:tc>
          <w:tcPr>
            <w:tcW w:w="4191" w:type="dxa"/>
            <w:gridSpan w:val="2"/>
            <w:shd w:val="clear" w:color="auto" w:fill="F2F2F2" w:themeFill="background1" w:themeFillShade="F2"/>
          </w:tcPr>
          <w:p w14:paraId="321A6243" w14:textId="77777777" w:rsidR="000C0052" w:rsidRPr="00B94D7C" w:rsidRDefault="000C0052"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Ориентировочное значение цены контракта либо формула цены и максимальное значение цены контракта</w:t>
            </w:r>
            <w:r w:rsidRPr="00B94D7C">
              <w:rPr>
                <w:rStyle w:val="afd"/>
                <w:rFonts w:ascii="Liberation Serif" w:hAnsi="Liberation Serif" w:cs="Liberation Serif"/>
                <w:sz w:val="22"/>
                <w:szCs w:val="22"/>
              </w:rPr>
              <w:footnoteReference w:id="2"/>
            </w:r>
          </w:p>
        </w:tc>
        <w:tc>
          <w:tcPr>
            <w:tcW w:w="5671" w:type="dxa"/>
          </w:tcPr>
          <w:p w14:paraId="39387B55" w14:textId="77777777" w:rsidR="000C0052" w:rsidRPr="00B94D7C" w:rsidRDefault="008D6717" w:rsidP="008D6717">
            <w:pPr>
              <w:jc w:val="both"/>
              <w:rPr>
                <w:rFonts w:ascii="Liberation Serif" w:hAnsi="Liberation Serif" w:cs="Liberation Serif"/>
                <w:sz w:val="22"/>
                <w:szCs w:val="22"/>
              </w:rPr>
            </w:pPr>
            <w:r w:rsidRPr="00B94D7C">
              <w:rPr>
                <w:rFonts w:ascii="Liberation Serif" w:hAnsi="Liberation Serif" w:cs="Liberation Serif"/>
                <w:sz w:val="22"/>
                <w:szCs w:val="22"/>
              </w:rPr>
              <w:t>Не установлено</w:t>
            </w:r>
          </w:p>
        </w:tc>
      </w:tr>
      <w:tr w:rsidR="000C0052" w:rsidRPr="00B94D7C" w14:paraId="05689F26" w14:textId="77777777" w:rsidTr="00D12CD3">
        <w:tc>
          <w:tcPr>
            <w:tcW w:w="771" w:type="dxa"/>
            <w:shd w:val="clear" w:color="auto" w:fill="F2F2F2" w:themeFill="background1" w:themeFillShade="F2"/>
          </w:tcPr>
          <w:p w14:paraId="2435DD26" w14:textId="77777777" w:rsidR="000C0052" w:rsidRPr="00B94D7C" w:rsidRDefault="000C0052"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10.7.</w:t>
            </w:r>
          </w:p>
        </w:tc>
        <w:tc>
          <w:tcPr>
            <w:tcW w:w="4191" w:type="dxa"/>
            <w:gridSpan w:val="2"/>
            <w:shd w:val="clear" w:color="auto" w:fill="F2F2F2" w:themeFill="background1" w:themeFillShade="F2"/>
          </w:tcPr>
          <w:p w14:paraId="4171BACB" w14:textId="77777777" w:rsidR="000C0052" w:rsidRPr="00B94D7C" w:rsidRDefault="000C0052"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Оплата поставки товара, выполнения работы или оказания услуги / Оплата поставки товара, выполнения работы или оказания услуги по цене единицы товара, работы, услуги</w:t>
            </w:r>
          </w:p>
        </w:tc>
        <w:tc>
          <w:tcPr>
            <w:tcW w:w="5671" w:type="dxa"/>
          </w:tcPr>
          <w:p w14:paraId="4317DC3B" w14:textId="77777777" w:rsidR="000C0052" w:rsidRPr="00B94D7C" w:rsidRDefault="000C0052" w:rsidP="00AD6E94">
            <w:pPr>
              <w:jc w:val="both"/>
              <w:rPr>
                <w:rFonts w:ascii="Liberation Serif" w:hAnsi="Liberation Serif" w:cs="Liberation Serif"/>
                <w:sz w:val="22"/>
                <w:szCs w:val="22"/>
              </w:rPr>
            </w:pPr>
            <w:r w:rsidRPr="00B94D7C">
              <w:rPr>
                <w:rFonts w:ascii="Liberation Serif" w:hAnsi="Liberation Serif" w:cs="Liberation Serif"/>
                <w:sz w:val="22"/>
                <w:szCs w:val="22"/>
              </w:rPr>
              <w:t>В соответствии с Частью III «Проект контракта»</w:t>
            </w:r>
          </w:p>
        </w:tc>
      </w:tr>
      <w:tr w:rsidR="000C0052" w:rsidRPr="00B94D7C" w14:paraId="2378E713" w14:textId="77777777" w:rsidTr="00D12CD3">
        <w:tc>
          <w:tcPr>
            <w:tcW w:w="771" w:type="dxa"/>
            <w:shd w:val="clear" w:color="auto" w:fill="F2F2F2" w:themeFill="background1" w:themeFillShade="F2"/>
          </w:tcPr>
          <w:p w14:paraId="19AE34DF" w14:textId="77777777" w:rsidR="000C0052" w:rsidRPr="00B94D7C" w:rsidRDefault="000C0052"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10.7.1</w:t>
            </w:r>
          </w:p>
        </w:tc>
        <w:tc>
          <w:tcPr>
            <w:tcW w:w="4191" w:type="dxa"/>
            <w:gridSpan w:val="2"/>
            <w:shd w:val="clear" w:color="auto" w:fill="F2F2F2" w:themeFill="background1" w:themeFillShade="F2"/>
          </w:tcPr>
          <w:p w14:paraId="4B2F0E1A" w14:textId="77777777" w:rsidR="000C0052" w:rsidRPr="00B94D7C" w:rsidRDefault="000C0052" w:rsidP="00EB7BF7">
            <w:pPr>
              <w:suppressAutoHyphens w:val="0"/>
              <w:autoSpaceDE w:val="0"/>
              <w:autoSpaceDN w:val="0"/>
              <w:adjustRightInd w:val="0"/>
              <w:jc w:val="both"/>
              <w:rPr>
                <w:rFonts w:ascii="Liberation Serif" w:hAnsi="Liberation Serif" w:cs="Liberation Serif"/>
                <w:sz w:val="22"/>
                <w:szCs w:val="22"/>
              </w:rPr>
            </w:pPr>
            <w:r w:rsidRPr="00B94D7C">
              <w:rPr>
                <w:rFonts w:ascii="Liberation Serif" w:hAnsi="Liberation Serif" w:cs="Liberation Serif"/>
                <w:sz w:val="22"/>
                <w:szCs w:val="22"/>
              </w:rPr>
              <w:t>Размер аванса, устанавливаемый в соответствии с Законом о контрактной системе</w:t>
            </w:r>
            <w:r w:rsidRPr="00B94D7C">
              <w:rPr>
                <w:rStyle w:val="afd"/>
                <w:rFonts w:ascii="Liberation Serif" w:hAnsi="Liberation Serif" w:cs="Liberation Serif"/>
                <w:sz w:val="22"/>
                <w:szCs w:val="22"/>
              </w:rPr>
              <w:footnoteReference w:id="3"/>
            </w:r>
          </w:p>
        </w:tc>
        <w:tc>
          <w:tcPr>
            <w:tcW w:w="5671" w:type="dxa"/>
          </w:tcPr>
          <w:p w14:paraId="673CD309" w14:textId="77777777" w:rsidR="000C0052" w:rsidRPr="00B94D7C" w:rsidRDefault="00AD6E94" w:rsidP="00AD6E94">
            <w:pPr>
              <w:suppressAutoHyphens w:val="0"/>
              <w:autoSpaceDE w:val="0"/>
              <w:autoSpaceDN w:val="0"/>
              <w:adjustRightInd w:val="0"/>
              <w:jc w:val="both"/>
              <w:rPr>
                <w:rFonts w:ascii="Liberation Serif" w:hAnsi="Liberation Serif" w:cs="Liberation Serif"/>
                <w:sz w:val="22"/>
                <w:szCs w:val="22"/>
              </w:rPr>
            </w:pPr>
            <w:r w:rsidRPr="00B94D7C">
              <w:rPr>
                <w:rFonts w:ascii="Liberation Serif" w:hAnsi="Liberation Serif" w:cs="Liberation Serif"/>
                <w:sz w:val="22"/>
                <w:szCs w:val="22"/>
              </w:rPr>
              <w:t>Не установлен</w:t>
            </w:r>
          </w:p>
        </w:tc>
      </w:tr>
      <w:tr w:rsidR="000C0052" w:rsidRPr="00B94D7C" w14:paraId="21F6EE23" w14:textId="77777777" w:rsidTr="00D12CD3">
        <w:tc>
          <w:tcPr>
            <w:tcW w:w="771" w:type="dxa"/>
            <w:shd w:val="clear" w:color="auto" w:fill="F2F2F2" w:themeFill="background1" w:themeFillShade="F2"/>
          </w:tcPr>
          <w:p w14:paraId="70457F78" w14:textId="77777777" w:rsidR="000C0052" w:rsidRPr="00B94D7C" w:rsidRDefault="000C0052"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10.8.</w:t>
            </w:r>
          </w:p>
        </w:tc>
        <w:tc>
          <w:tcPr>
            <w:tcW w:w="4191" w:type="dxa"/>
            <w:gridSpan w:val="2"/>
            <w:shd w:val="clear" w:color="auto" w:fill="F2F2F2" w:themeFill="background1" w:themeFillShade="F2"/>
          </w:tcPr>
          <w:p w14:paraId="353807F2" w14:textId="77777777" w:rsidR="000C0052" w:rsidRPr="00B94D7C" w:rsidRDefault="000C0052"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Источник финансирования</w:t>
            </w:r>
          </w:p>
        </w:tc>
        <w:tc>
          <w:tcPr>
            <w:tcW w:w="5671" w:type="dxa"/>
          </w:tcPr>
          <w:p w14:paraId="41959160" w14:textId="77777777" w:rsidR="000C0052" w:rsidRPr="00B94D7C" w:rsidRDefault="00DC1A51" w:rsidP="00AD6E94">
            <w:pPr>
              <w:jc w:val="both"/>
              <w:rPr>
                <w:rFonts w:ascii="Liberation Serif" w:hAnsi="Liberation Serif" w:cs="Liberation Serif"/>
                <w:sz w:val="22"/>
                <w:szCs w:val="22"/>
              </w:rPr>
            </w:pPr>
            <w:r w:rsidRPr="00B94D7C">
              <w:rPr>
                <w:rFonts w:ascii="Liberation Serif" w:hAnsi="Liberation Serif" w:cs="Liberation Serif"/>
                <w:sz w:val="22"/>
                <w:szCs w:val="22"/>
              </w:rPr>
              <w:t>Бюджет Свердловской области</w:t>
            </w:r>
          </w:p>
        </w:tc>
      </w:tr>
      <w:tr w:rsidR="000C0052" w:rsidRPr="00B94D7C" w14:paraId="746360DE" w14:textId="77777777" w:rsidTr="00D12CD3">
        <w:tc>
          <w:tcPr>
            <w:tcW w:w="771" w:type="dxa"/>
            <w:shd w:val="clear" w:color="auto" w:fill="F2F2F2" w:themeFill="background1" w:themeFillShade="F2"/>
          </w:tcPr>
          <w:p w14:paraId="191A7B86" w14:textId="77777777" w:rsidR="000C0052" w:rsidRPr="00B94D7C" w:rsidRDefault="000C0052"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10.9.</w:t>
            </w:r>
          </w:p>
        </w:tc>
        <w:tc>
          <w:tcPr>
            <w:tcW w:w="4191" w:type="dxa"/>
            <w:gridSpan w:val="2"/>
            <w:shd w:val="clear" w:color="auto" w:fill="F2F2F2" w:themeFill="background1" w:themeFillShade="F2"/>
          </w:tcPr>
          <w:p w14:paraId="2801901C" w14:textId="77777777" w:rsidR="000C0052" w:rsidRPr="00B94D7C" w:rsidRDefault="000C0052"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Обоснование начальной (максимальной) цены контракта (начальных цен единиц товара, работы, услуги)</w:t>
            </w:r>
          </w:p>
        </w:tc>
        <w:tc>
          <w:tcPr>
            <w:tcW w:w="5671" w:type="dxa"/>
            <w:shd w:val="clear" w:color="auto" w:fill="auto"/>
          </w:tcPr>
          <w:p w14:paraId="5F024023" w14:textId="77777777" w:rsidR="000C0052" w:rsidRPr="00B94D7C" w:rsidRDefault="000C0052" w:rsidP="00EB7BF7">
            <w:pPr>
              <w:pStyle w:val="af2"/>
              <w:jc w:val="both"/>
              <w:rPr>
                <w:rFonts w:ascii="Liberation Serif" w:hAnsi="Liberation Serif" w:cs="Liberation Serif"/>
                <w:sz w:val="22"/>
                <w:szCs w:val="22"/>
              </w:rPr>
            </w:pPr>
            <w:r w:rsidRPr="00B94D7C">
              <w:rPr>
                <w:rFonts w:ascii="Liberation Serif" w:hAnsi="Liberation Serif" w:cs="Liberation Serif"/>
                <w:iCs/>
                <w:sz w:val="22"/>
                <w:szCs w:val="22"/>
              </w:rPr>
              <w:t>Обоснование начальной (максимальной) цены контракта (начальных цен единиц товара, работы, услуги) содержится в Части IV «Обоснование начальной (максимальной) цены контракта, начальных цен единиц товара, работы, услуги»</w:t>
            </w:r>
          </w:p>
        </w:tc>
      </w:tr>
      <w:tr w:rsidR="000C0052" w:rsidRPr="00B94D7C" w14:paraId="14D4887B" w14:textId="77777777" w:rsidTr="00D12CD3">
        <w:tc>
          <w:tcPr>
            <w:tcW w:w="771" w:type="dxa"/>
            <w:shd w:val="clear" w:color="auto" w:fill="F2F2F2" w:themeFill="background1" w:themeFillShade="F2"/>
          </w:tcPr>
          <w:p w14:paraId="238822E8" w14:textId="77777777" w:rsidR="000C0052" w:rsidRPr="00B94D7C" w:rsidRDefault="000C0052"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10.10.</w:t>
            </w:r>
          </w:p>
        </w:tc>
        <w:tc>
          <w:tcPr>
            <w:tcW w:w="4191" w:type="dxa"/>
            <w:gridSpan w:val="2"/>
            <w:shd w:val="clear" w:color="auto" w:fill="F2F2F2" w:themeFill="background1" w:themeFillShade="F2"/>
          </w:tcPr>
          <w:p w14:paraId="38AFD44E" w14:textId="77777777" w:rsidR="000C0052" w:rsidRPr="00B94D7C" w:rsidRDefault="000C0052"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5671" w:type="dxa"/>
            <w:shd w:val="clear" w:color="auto" w:fill="auto"/>
          </w:tcPr>
          <w:p w14:paraId="4C708CC0" w14:textId="77777777" w:rsidR="000C0052" w:rsidRPr="00B94D7C" w:rsidRDefault="000C0052" w:rsidP="00EB7BF7">
            <w:pPr>
              <w:pStyle w:val="af2"/>
              <w:jc w:val="both"/>
              <w:rPr>
                <w:rFonts w:ascii="Liberation Serif" w:hAnsi="Liberation Serif" w:cs="Liberation Serif"/>
                <w:sz w:val="22"/>
                <w:szCs w:val="22"/>
              </w:rPr>
            </w:pPr>
            <w:r w:rsidRPr="00B94D7C">
              <w:rPr>
                <w:rFonts w:ascii="Liberation Serif" w:hAnsi="Liberation Serif" w:cs="Liberation Serif"/>
                <w:iCs/>
                <w:sz w:val="22"/>
                <w:szCs w:val="22"/>
              </w:rPr>
              <w:t xml:space="preserve">Российский </w:t>
            </w:r>
            <w:r w:rsidRPr="00B94D7C">
              <w:rPr>
                <w:rFonts w:ascii="Liberation Serif" w:hAnsi="Liberation Serif" w:cs="Liberation Serif"/>
                <w:sz w:val="22"/>
                <w:szCs w:val="22"/>
              </w:rPr>
              <w:t>р</w:t>
            </w:r>
            <w:r w:rsidRPr="00B94D7C">
              <w:rPr>
                <w:rFonts w:ascii="Liberation Serif" w:hAnsi="Liberation Serif" w:cs="Liberation Serif"/>
                <w:iCs/>
                <w:sz w:val="22"/>
                <w:szCs w:val="22"/>
              </w:rPr>
              <w:t>убль</w:t>
            </w:r>
          </w:p>
        </w:tc>
      </w:tr>
      <w:tr w:rsidR="000C0052" w:rsidRPr="00B94D7C" w14:paraId="79F7A970" w14:textId="77777777" w:rsidTr="00D12CD3">
        <w:tc>
          <w:tcPr>
            <w:tcW w:w="771" w:type="dxa"/>
            <w:shd w:val="clear" w:color="auto" w:fill="F2F2F2" w:themeFill="background1" w:themeFillShade="F2"/>
          </w:tcPr>
          <w:p w14:paraId="38848B49" w14:textId="77777777" w:rsidR="000C0052" w:rsidRPr="00B94D7C" w:rsidRDefault="000C0052"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10.11.</w:t>
            </w:r>
          </w:p>
        </w:tc>
        <w:tc>
          <w:tcPr>
            <w:tcW w:w="4191" w:type="dxa"/>
            <w:gridSpan w:val="2"/>
            <w:shd w:val="clear" w:color="auto" w:fill="F2F2F2" w:themeFill="background1" w:themeFillShade="F2"/>
          </w:tcPr>
          <w:p w14:paraId="4FE036A0" w14:textId="77777777" w:rsidR="000C0052" w:rsidRPr="00B94D7C" w:rsidRDefault="000C0052"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671" w:type="dxa"/>
            <w:shd w:val="clear" w:color="auto" w:fill="auto"/>
          </w:tcPr>
          <w:p w14:paraId="679C806C" w14:textId="77777777" w:rsidR="000C0052" w:rsidRPr="00B94D7C" w:rsidRDefault="000C0052" w:rsidP="00EB7BF7">
            <w:pPr>
              <w:pStyle w:val="af2"/>
              <w:jc w:val="both"/>
              <w:rPr>
                <w:rFonts w:ascii="Liberation Serif" w:hAnsi="Liberation Serif" w:cs="Liberation Serif"/>
                <w:iCs/>
                <w:sz w:val="22"/>
                <w:szCs w:val="22"/>
              </w:rPr>
            </w:pPr>
            <w:r w:rsidRPr="00B94D7C">
              <w:rPr>
                <w:rFonts w:ascii="Liberation Serif" w:hAnsi="Liberation Serif" w:cs="Liberation Serif"/>
                <w:iCs/>
                <w:sz w:val="22"/>
                <w:szCs w:val="22"/>
              </w:rPr>
              <w:t>Не предусмотрен</w:t>
            </w:r>
          </w:p>
        </w:tc>
      </w:tr>
      <w:tr w:rsidR="000C0052" w:rsidRPr="00B94D7C" w14:paraId="0A8FD850" w14:textId="77777777" w:rsidTr="00D12CD3">
        <w:tc>
          <w:tcPr>
            <w:tcW w:w="771" w:type="dxa"/>
            <w:vMerge w:val="restart"/>
            <w:shd w:val="clear" w:color="auto" w:fill="F2F2F2" w:themeFill="background1" w:themeFillShade="F2"/>
          </w:tcPr>
          <w:p w14:paraId="2D2C37B5" w14:textId="77777777" w:rsidR="000C0052" w:rsidRPr="00B94D7C" w:rsidRDefault="000C0052"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10.12.</w:t>
            </w:r>
          </w:p>
        </w:tc>
        <w:tc>
          <w:tcPr>
            <w:tcW w:w="9862" w:type="dxa"/>
            <w:gridSpan w:val="3"/>
            <w:shd w:val="clear" w:color="auto" w:fill="F2F2F2" w:themeFill="background1" w:themeFillShade="F2"/>
          </w:tcPr>
          <w:p w14:paraId="1461E4B6" w14:textId="77777777" w:rsidR="000C0052" w:rsidRPr="00B94D7C" w:rsidRDefault="000C0052" w:rsidP="00EB7BF7">
            <w:pPr>
              <w:pStyle w:val="af2"/>
              <w:ind w:firstLine="209"/>
              <w:jc w:val="both"/>
              <w:rPr>
                <w:rFonts w:ascii="Liberation Serif" w:hAnsi="Liberation Serif" w:cs="Liberation Serif"/>
                <w:sz w:val="22"/>
                <w:szCs w:val="22"/>
              </w:rPr>
            </w:pPr>
            <w:r w:rsidRPr="00B94D7C">
              <w:rPr>
                <w:rFonts w:ascii="Liberation Serif" w:hAnsi="Liberation Serif" w:cs="Liberation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r>
      <w:tr w:rsidR="000C0052" w:rsidRPr="00B94D7C" w14:paraId="4F83CC90" w14:textId="77777777" w:rsidTr="00D12CD3">
        <w:tc>
          <w:tcPr>
            <w:tcW w:w="771" w:type="dxa"/>
            <w:vMerge/>
            <w:shd w:val="clear" w:color="auto" w:fill="F2F2F2" w:themeFill="background1" w:themeFillShade="F2"/>
          </w:tcPr>
          <w:p w14:paraId="4B6A1F66" w14:textId="77777777" w:rsidR="000C0052" w:rsidRPr="00B94D7C" w:rsidRDefault="000C0052" w:rsidP="00EB7BF7">
            <w:pPr>
              <w:pStyle w:val="af2"/>
              <w:jc w:val="center"/>
              <w:rPr>
                <w:rFonts w:ascii="Liberation Serif" w:hAnsi="Liberation Serif" w:cs="Liberation Serif"/>
                <w:sz w:val="22"/>
                <w:szCs w:val="22"/>
              </w:rPr>
            </w:pPr>
          </w:p>
        </w:tc>
        <w:tc>
          <w:tcPr>
            <w:tcW w:w="9862" w:type="dxa"/>
            <w:gridSpan w:val="3"/>
            <w:shd w:val="clear" w:color="auto" w:fill="FFFFFF" w:themeFill="background1"/>
          </w:tcPr>
          <w:p w14:paraId="41435795" w14:textId="77777777" w:rsidR="000C0052" w:rsidRPr="00B94D7C" w:rsidRDefault="000C0052" w:rsidP="00EB7BF7">
            <w:pPr>
              <w:pStyle w:val="af2"/>
              <w:ind w:firstLine="209"/>
              <w:jc w:val="both"/>
              <w:rPr>
                <w:rFonts w:ascii="Liberation Serif" w:hAnsi="Liberation Serif" w:cs="Liberation Serif"/>
                <w:sz w:val="22"/>
                <w:szCs w:val="22"/>
              </w:rPr>
            </w:pPr>
            <w:r w:rsidRPr="00B94D7C">
              <w:rPr>
                <w:rFonts w:ascii="Liberation Serif" w:hAnsi="Liberation Serif" w:cs="Liberation Serif"/>
                <w:iCs/>
                <w:sz w:val="22"/>
                <w:szCs w:val="22"/>
              </w:rPr>
              <w:t xml:space="preserve">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w:t>
            </w:r>
            <w:r w:rsidRPr="00B94D7C">
              <w:rPr>
                <w:rFonts w:ascii="Liberation Serif" w:hAnsi="Liberation Serif" w:cs="Liberation Serif"/>
                <w:iCs/>
                <w:sz w:val="22"/>
                <w:szCs w:val="22"/>
              </w:rPr>
              <w:br/>
            </w:r>
            <w:r w:rsidRPr="00B94D7C">
              <w:rPr>
                <w:rFonts w:ascii="Liberation Serif" w:hAnsi="Liberation Serif" w:cs="Liberation Serif"/>
                <w:iCs/>
                <w:sz w:val="22"/>
                <w:szCs w:val="22"/>
              </w:rPr>
              <w:lastRenderedPageBreak/>
              <w:t>с даты размещения заказчиком на Официальном сайте Единой информационной системы в сфере закупок www.zakupki.gov.ru проекта контракта, контракта или в течение трех рабочих дней с даты размещения заказчиком в единой информационной системе в сфере закупок и на электронной площадке документов, предусмотренных частью 5 статьи 83.2 Закона о контрактной системе.</w:t>
            </w:r>
          </w:p>
        </w:tc>
      </w:tr>
      <w:tr w:rsidR="000C0052" w:rsidRPr="00B94D7C" w14:paraId="3B78F22D" w14:textId="77777777" w:rsidTr="00D12CD3">
        <w:tc>
          <w:tcPr>
            <w:tcW w:w="771" w:type="dxa"/>
            <w:vMerge w:val="restart"/>
            <w:shd w:val="clear" w:color="auto" w:fill="F2F2F2" w:themeFill="background1" w:themeFillShade="F2"/>
          </w:tcPr>
          <w:p w14:paraId="0E4B9D90" w14:textId="77777777" w:rsidR="000C0052" w:rsidRPr="00B94D7C" w:rsidRDefault="000C0052"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lastRenderedPageBreak/>
              <w:t>10.13.</w:t>
            </w:r>
          </w:p>
        </w:tc>
        <w:tc>
          <w:tcPr>
            <w:tcW w:w="9862" w:type="dxa"/>
            <w:gridSpan w:val="3"/>
            <w:shd w:val="clear" w:color="auto" w:fill="F2F2F2" w:themeFill="background1" w:themeFillShade="F2"/>
          </w:tcPr>
          <w:p w14:paraId="05E84A59" w14:textId="77777777" w:rsidR="000C0052" w:rsidRPr="00B94D7C" w:rsidRDefault="000C0052"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 xml:space="preserve">Условия признания победителя такого аукциона или иного участника такого аукциона уклонившимся от заключения контракта </w:t>
            </w:r>
          </w:p>
        </w:tc>
      </w:tr>
      <w:tr w:rsidR="000C0052" w:rsidRPr="00B94D7C" w14:paraId="51B49E0F" w14:textId="77777777" w:rsidTr="00D12CD3">
        <w:tc>
          <w:tcPr>
            <w:tcW w:w="771" w:type="dxa"/>
            <w:vMerge/>
            <w:shd w:val="clear" w:color="auto" w:fill="F2F2F2" w:themeFill="background1" w:themeFillShade="F2"/>
          </w:tcPr>
          <w:p w14:paraId="29EF8AE1" w14:textId="77777777" w:rsidR="000C0052" w:rsidRPr="00B94D7C" w:rsidRDefault="000C0052" w:rsidP="00EB7BF7">
            <w:pPr>
              <w:pStyle w:val="af2"/>
              <w:jc w:val="center"/>
              <w:rPr>
                <w:rFonts w:ascii="Liberation Serif" w:hAnsi="Liberation Serif" w:cs="Liberation Serif"/>
                <w:sz w:val="22"/>
                <w:szCs w:val="22"/>
              </w:rPr>
            </w:pPr>
          </w:p>
        </w:tc>
        <w:tc>
          <w:tcPr>
            <w:tcW w:w="9862" w:type="dxa"/>
            <w:gridSpan w:val="3"/>
            <w:shd w:val="clear" w:color="auto" w:fill="FFFFFF" w:themeFill="background1"/>
          </w:tcPr>
          <w:p w14:paraId="65AFAE1B" w14:textId="77777777" w:rsidR="000C0052" w:rsidRPr="00B94D7C" w:rsidRDefault="000C0052" w:rsidP="00EB7BF7">
            <w:pPr>
              <w:pStyle w:val="af2"/>
              <w:ind w:firstLine="407"/>
              <w:jc w:val="both"/>
              <w:rPr>
                <w:rFonts w:ascii="Liberation Serif" w:hAnsi="Liberation Serif" w:cs="Liberation Serif"/>
                <w:iCs/>
                <w:sz w:val="22"/>
                <w:szCs w:val="22"/>
              </w:rPr>
            </w:pPr>
            <w:r w:rsidRPr="00B94D7C">
              <w:rPr>
                <w:rFonts w:ascii="Liberation Serif" w:hAnsi="Liberation Serif" w:cs="Liberation Serif"/>
                <w:iCs/>
                <w:sz w:val="22"/>
                <w:szCs w:val="22"/>
              </w:rPr>
              <w:t xml:space="preserve">Победитель аукциона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w:t>
            </w:r>
            <w:r w:rsidR="00AD71E5" w:rsidRPr="00B94D7C">
              <w:rPr>
                <w:rFonts w:ascii="Liberation Serif" w:hAnsi="Liberation Serif" w:cs="Liberation Serif"/>
                <w:iCs/>
                <w:sz w:val="22"/>
                <w:szCs w:val="22"/>
              </w:rPr>
              <w:br/>
            </w:r>
            <w:r w:rsidRPr="00B94D7C">
              <w:rPr>
                <w:rFonts w:ascii="Liberation Serif" w:hAnsi="Liberation Serif" w:cs="Liberation Serif"/>
                <w:iCs/>
                <w:sz w:val="22"/>
                <w:szCs w:val="22"/>
              </w:rPr>
              <w:t>в случае, если в сроки, предусмотренные статьей 83.2.</w:t>
            </w:r>
            <w:r w:rsidRPr="00B94D7C">
              <w:rPr>
                <w:rFonts w:ascii="Liberation Serif" w:hAnsi="Liberation Serif" w:cs="Liberation Serif"/>
                <w:sz w:val="22"/>
                <w:szCs w:val="22"/>
              </w:rPr>
              <w:t xml:space="preserve"> Закона о контрактной системе</w:t>
            </w:r>
            <w:r w:rsidRPr="00B94D7C">
              <w:rPr>
                <w:rFonts w:ascii="Liberation Serif" w:hAnsi="Liberation Serif" w:cs="Liberation Serif"/>
                <w:iCs/>
                <w:sz w:val="22"/>
                <w:szCs w:val="22"/>
              </w:rPr>
              <w:t xml:space="preserve">,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w:t>
            </w:r>
            <w:r w:rsidR="00AD71E5" w:rsidRPr="00B94D7C">
              <w:rPr>
                <w:rFonts w:ascii="Liberation Serif" w:hAnsi="Liberation Serif" w:cs="Liberation Serif"/>
                <w:iCs/>
                <w:sz w:val="22"/>
                <w:szCs w:val="22"/>
              </w:rPr>
              <w:br/>
            </w:r>
            <w:r w:rsidRPr="00B94D7C">
              <w:rPr>
                <w:rFonts w:ascii="Liberation Serif" w:hAnsi="Liberation Serif" w:cs="Liberation Serif"/>
                <w:iCs/>
                <w:sz w:val="22"/>
                <w:szCs w:val="22"/>
              </w:rPr>
              <w:t xml:space="preserve">о контрактной системе, или не исполнил требования, предусмотренные статьей 37 Закона </w:t>
            </w:r>
            <w:r w:rsidR="00AD71E5" w:rsidRPr="00B94D7C">
              <w:rPr>
                <w:rFonts w:ascii="Liberation Serif" w:hAnsi="Liberation Serif" w:cs="Liberation Serif"/>
                <w:iCs/>
                <w:sz w:val="22"/>
                <w:szCs w:val="22"/>
              </w:rPr>
              <w:br/>
            </w:r>
            <w:r w:rsidRPr="00B94D7C">
              <w:rPr>
                <w:rFonts w:ascii="Liberation Serif" w:hAnsi="Liberation Serif" w:cs="Liberation Serif"/>
                <w:iCs/>
                <w:sz w:val="22"/>
                <w:szCs w:val="22"/>
              </w:rPr>
              <w:t xml:space="preserve">о контрактной системе (в случае снижения при проведении электронного аукциона цены контракта </w:t>
            </w:r>
            <w:r w:rsidR="00AD71E5" w:rsidRPr="00B94D7C">
              <w:rPr>
                <w:rFonts w:ascii="Liberation Serif" w:hAnsi="Liberation Serif" w:cs="Liberation Serif"/>
                <w:iCs/>
                <w:sz w:val="22"/>
                <w:szCs w:val="22"/>
              </w:rPr>
              <w:br/>
            </w:r>
            <w:r w:rsidRPr="00B94D7C">
              <w:rPr>
                <w:rFonts w:ascii="Liberation Serif" w:hAnsi="Liberation Serif" w:cs="Liberation Serif"/>
                <w:iCs/>
                <w:sz w:val="22"/>
                <w:szCs w:val="22"/>
              </w:rPr>
              <w:t xml:space="preserve">на двадцать пять процентов и более от начальной (максимальной) цены контракта). </w:t>
            </w:r>
          </w:p>
          <w:p w14:paraId="1FB72FE1" w14:textId="77777777" w:rsidR="000C0052" w:rsidRPr="00B94D7C" w:rsidRDefault="000C0052" w:rsidP="00EB7BF7">
            <w:pPr>
              <w:pStyle w:val="af2"/>
              <w:ind w:firstLine="407"/>
              <w:jc w:val="both"/>
              <w:rPr>
                <w:rFonts w:ascii="Liberation Serif" w:hAnsi="Liberation Serif" w:cs="Liberation Serif"/>
                <w:sz w:val="22"/>
                <w:szCs w:val="22"/>
              </w:rPr>
            </w:pPr>
            <w:r w:rsidRPr="00B94D7C">
              <w:rPr>
                <w:rFonts w:ascii="Liberation Serif" w:hAnsi="Liberation Serif" w:cs="Liberation Serif"/>
                <w:iCs/>
                <w:sz w:val="22"/>
                <w:szCs w:val="22"/>
              </w:rPr>
              <w:t xml:space="preserve">Участник аукциона, признанный победителем в соответствии с частью 14 статьи 83.2 Закона </w:t>
            </w:r>
            <w:r w:rsidR="00AD71E5" w:rsidRPr="00B94D7C">
              <w:rPr>
                <w:rFonts w:ascii="Liberation Serif" w:hAnsi="Liberation Serif" w:cs="Liberation Serif"/>
                <w:iCs/>
                <w:sz w:val="22"/>
                <w:szCs w:val="22"/>
              </w:rPr>
              <w:br/>
            </w:r>
            <w:r w:rsidRPr="00B94D7C">
              <w:rPr>
                <w:rFonts w:ascii="Liberation Serif" w:hAnsi="Liberation Serif" w:cs="Liberation Serif"/>
                <w:iCs/>
                <w:sz w:val="22"/>
                <w:szCs w:val="22"/>
              </w:rPr>
              <w:t xml:space="preserve">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w:t>
            </w:r>
            <w:r w:rsidR="00AD71E5" w:rsidRPr="00B94D7C">
              <w:rPr>
                <w:rFonts w:ascii="Liberation Serif" w:hAnsi="Liberation Serif" w:cs="Liberation Serif"/>
                <w:iCs/>
                <w:sz w:val="22"/>
                <w:szCs w:val="22"/>
              </w:rPr>
              <w:br/>
            </w:r>
            <w:r w:rsidRPr="00B94D7C">
              <w:rPr>
                <w:rFonts w:ascii="Liberation Serif" w:hAnsi="Liberation Serif" w:cs="Liberation Serif"/>
                <w:iCs/>
                <w:sz w:val="22"/>
                <w:szCs w:val="22"/>
              </w:rPr>
              <w:t>о контрактной системе, в случае подписания проекта контракта в соответствии с частью 3 статьи 83.2 Закона о контрактной системе.</w:t>
            </w:r>
          </w:p>
        </w:tc>
      </w:tr>
      <w:tr w:rsidR="000C0052" w:rsidRPr="00B94D7C" w14:paraId="7EDD066B" w14:textId="77777777" w:rsidTr="00D12CD3">
        <w:tc>
          <w:tcPr>
            <w:tcW w:w="771" w:type="dxa"/>
            <w:shd w:val="clear" w:color="auto" w:fill="F2F2F2" w:themeFill="background1" w:themeFillShade="F2"/>
          </w:tcPr>
          <w:p w14:paraId="19207EB1" w14:textId="77777777" w:rsidR="000C0052" w:rsidRPr="00B94D7C" w:rsidRDefault="000C0052"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10.14.</w:t>
            </w:r>
          </w:p>
        </w:tc>
        <w:tc>
          <w:tcPr>
            <w:tcW w:w="4191" w:type="dxa"/>
            <w:gridSpan w:val="2"/>
            <w:shd w:val="clear" w:color="auto" w:fill="F2F2F2" w:themeFill="background1" w:themeFillShade="F2"/>
          </w:tcPr>
          <w:p w14:paraId="0EA90C98" w14:textId="77777777" w:rsidR="000C0052" w:rsidRPr="00B94D7C" w:rsidRDefault="000C0052"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Возможность заказчика изменить условия контракта в соответствии с положениями Закона о контрактной системе</w:t>
            </w:r>
          </w:p>
        </w:tc>
        <w:tc>
          <w:tcPr>
            <w:tcW w:w="5671" w:type="dxa"/>
            <w:shd w:val="clear" w:color="auto" w:fill="auto"/>
          </w:tcPr>
          <w:p w14:paraId="0654D0DB" w14:textId="77777777" w:rsidR="000C0052" w:rsidRPr="00B94D7C" w:rsidRDefault="000C0052" w:rsidP="00EB7BF7">
            <w:pPr>
              <w:rPr>
                <w:rFonts w:ascii="Liberation Serif" w:hAnsi="Liberation Serif" w:cs="Liberation Serif"/>
                <w:i/>
                <w:sz w:val="22"/>
                <w:szCs w:val="22"/>
              </w:rPr>
            </w:pPr>
            <w:r w:rsidRPr="00B94D7C">
              <w:rPr>
                <w:rFonts w:ascii="Liberation Serif" w:hAnsi="Liberation Serif" w:cs="Liberation Serif"/>
                <w:sz w:val="22"/>
                <w:szCs w:val="22"/>
              </w:rPr>
              <w:t xml:space="preserve">В соответствии с Частью </w:t>
            </w:r>
            <w:r w:rsidRPr="00B94D7C">
              <w:rPr>
                <w:rFonts w:ascii="Liberation Serif" w:hAnsi="Liberation Serif" w:cs="Liberation Serif"/>
                <w:sz w:val="22"/>
                <w:szCs w:val="22"/>
                <w:lang w:val="en-US"/>
              </w:rPr>
              <w:t>III</w:t>
            </w:r>
            <w:r w:rsidRPr="00B94D7C">
              <w:rPr>
                <w:rFonts w:ascii="Liberation Serif" w:hAnsi="Liberation Serif" w:cs="Liberation Serif"/>
                <w:sz w:val="22"/>
                <w:szCs w:val="22"/>
              </w:rPr>
              <w:t xml:space="preserve"> «Проект контракта»</w:t>
            </w:r>
          </w:p>
        </w:tc>
      </w:tr>
      <w:tr w:rsidR="000C0052" w:rsidRPr="00B94D7C" w14:paraId="05AB855D" w14:textId="77777777" w:rsidTr="00D12CD3">
        <w:trPr>
          <w:trHeight w:val="25"/>
        </w:trPr>
        <w:tc>
          <w:tcPr>
            <w:tcW w:w="771" w:type="dxa"/>
            <w:shd w:val="clear" w:color="auto" w:fill="F2F2F2" w:themeFill="background1" w:themeFillShade="F2"/>
          </w:tcPr>
          <w:p w14:paraId="004C452A" w14:textId="77777777" w:rsidR="000C0052" w:rsidRPr="00B94D7C" w:rsidRDefault="000C0052"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10.15.</w:t>
            </w:r>
          </w:p>
        </w:tc>
        <w:tc>
          <w:tcPr>
            <w:tcW w:w="4191" w:type="dxa"/>
            <w:gridSpan w:val="2"/>
            <w:shd w:val="clear" w:color="auto" w:fill="F2F2F2" w:themeFill="background1" w:themeFillShade="F2"/>
          </w:tcPr>
          <w:p w14:paraId="09060D57" w14:textId="77777777" w:rsidR="000C0052" w:rsidRPr="00B94D7C" w:rsidRDefault="000C0052"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671" w:type="dxa"/>
            <w:shd w:val="clear" w:color="auto" w:fill="auto"/>
          </w:tcPr>
          <w:p w14:paraId="483A751C" w14:textId="77777777" w:rsidR="000C0052" w:rsidRPr="00B94D7C" w:rsidRDefault="000C0052"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 xml:space="preserve">В соответствии с Частью </w:t>
            </w:r>
            <w:r w:rsidRPr="00B94D7C">
              <w:rPr>
                <w:rFonts w:ascii="Liberation Serif" w:hAnsi="Liberation Serif" w:cs="Liberation Serif"/>
                <w:sz w:val="22"/>
                <w:szCs w:val="22"/>
                <w:lang w:val="en-US"/>
              </w:rPr>
              <w:t>III</w:t>
            </w:r>
            <w:r w:rsidRPr="00B94D7C">
              <w:rPr>
                <w:rFonts w:ascii="Liberation Serif" w:hAnsi="Liberation Serif" w:cs="Liberation Serif"/>
                <w:sz w:val="22"/>
                <w:szCs w:val="22"/>
              </w:rPr>
              <w:t xml:space="preserve"> «Проект контракта»</w:t>
            </w:r>
          </w:p>
        </w:tc>
      </w:tr>
      <w:tr w:rsidR="000C0052" w:rsidRPr="00B94D7C" w14:paraId="0BFE6E3F" w14:textId="77777777" w:rsidTr="00D12CD3">
        <w:tc>
          <w:tcPr>
            <w:tcW w:w="771" w:type="dxa"/>
            <w:shd w:val="clear" w:color="auto" w:fill="F2F2F2" w:themeFill="background1" w:themeFillShade="F2"/>
          </w:tcPr>
          <w:p w14:paraId="2027EEF1" w14:textId="77777777" w:rsidR="000C0052" w:rsidRPr="00B94D7C" w:rsidRDefault="000C0052"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11.</w:t>
            </w:r>
          </w:p>
        </w:tc>
        <w:tc>
          <w:tcPr>
            <w:tcW w:w="9862" w:type="dxa"/>
            <w:gridSpan w:val="3"/>
            <w:shd w:val="clear" w:color="auto" w:fill="F2F2F2" w:themeFill="background1" w:themeFillShade="F2"/>
          </w:tcPr>
          <w:p w14:paraId="37066932" w14:textId="77777777" w:rsidR="000C0052" w:rsidRPr="00B94D7C" w:rsidRDefault="000C0052" w:rsidP="00EB7BF7">
            <w:pPr>
              <w:pStyle w:val="af2"/>
              <w:jc w:val="both"/>
              <w:rPr>
                <w:rFonts w:ascii="Liberation Serif" w:hAnsi="Liberation Serif" w:cs="Liberation Serif"/>
                <w:sz w:val="22"/>
                <w:szCs w:val="22"/>
              </w:rPr>
            </w:pPr>
            <w:r w:rsidRPr="00B94D7C">
              <w:rPr>
                <w:rFonts w:ascii="Liberation Serif" w:hAnsi="Liberation Serif" w:cs="Liberation Serif"/>
                <w:b/>
                <w:sz w:val="22"/>
                <w:szCs w:val="22"/>
              </w:rPr>
              <w:t>ОБЕСПЕЧЕНИЕ ИСПОЛНЕНИЯ КОНТРАКТА, ОБЕСПЕЧЕНИЕ ГАРАНТИЙНЫХ ОБЯЗАТЕЛЬСТВ</w:t>
            </w:r>
          </w:p>
        </w:tc>
      </w:tr>
      <w:tr w:rsidR="000C0052" w:rsidRPr="00B94D7C" w14:paraId="6E3E07D2" w14:textId="77777777" w:rsidTr="00D12CD3">
        <w:tc>
          <w:tcPr>
            <w:tcW w:w="771" w:type="dxa"/>
            <w:shd w:val="clear" w:color="auto" w:fill="F2F2F2" w:themeFill="background1" w:themeFillShade="F2"/>
          </w:tcPr>
          <w:p w14:paraId="3AD81A83" w14:textId="77777777" w:rsidR="000C0052" w:rsidRPr="00B94D7C" w:rsidRDefault="000C0052"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11.1.</w:t>
            </w:r>
          </w:p>
        </w:tc>
        <w:tc>
          <w:tcPr>
            <w:tcW w:w="4191" w:type="dxa"/>
            <w:gridSpan w:val="2"/>
            <w:shd w:val="clear" w:color="auto" w:fill="F2F2F2" w:themeFill="background1" w:themeFillShade="F2"/>
          </w:tcPr>
          <w:p w14:paraId="0F7DF334" w14:textId="77777777" w:rsidR="000C0052" w:rsidRPr="00B94D7C" w:rsidRDefault="000C0052"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Размер обеспечения исполнения контракта</w:t>
            </w:r>
          </w:p>
        </w:tc>
        <w:tc>
          <w:tcPr>
            <w:tcW w:w="5671" w:type="dxa"/>
            <w:shd w:val="clear" w:color="auto" w:fill="auto"/>
          </w:tcPr>
          <w:p w14:paraId="6DE7BCAC" w14:textId="06BDFE77" w:rsidR="000C0052" w:rsidRPr="00B94D7C" w:rsidRDefault="008A5C60" w:rsidP="00EB7BF7">
            <w:pPr>
              <w:pStyle w:val="af2"/>
              <w:jc w:val="both"/>
              <w:rPr>
                <w:rFonts w:ascii="Liberation Serif" w:hAnsi="Liberation Serif" w:cs="Liberation Serif"/>
                <w:noProof/>
                <w:sz w:val="22"/>
                <w:szCs w:val="22"/>
              </w:rPr>
            </w:pPr>
            <w:r w:rsidRPr="00B94D7C">
              <w:rPr>
                <w:rFonts w:ascii="Liberation Serif" w:hAnsi="Liberation Serif" w:cs="Liberation Serif"/>
                <w:noProof/>
                <w:sz w:val="22"/>
                <w:szCs w:val="22"/>
              </w:rPr>
              <w:t xml:space="preserve">5 % </w:t>
            </w:r>
            <w:r w:rsidR="00B34ACD" w:rsidRPr="00B94D7C">
              <w:rPr>
                <w:rFonts w:ascii="Liberation Serif" w:hAnsi="Liberation Serif" w:cs="Liberation Serif"/>
                <w:sz w:val="22"/>
                <w:szCs w:val="22"/>
              </w:rPr>
              <w:t>от н</w:t>
            </w:r>
            <w:r w:rsidR="00B34ACD" w:rsidRPr="00B94D7C">
              <w:rPr>
                <w:rFonts w:ascii="Liberation Serif" w:hAnsi="Liberation Serif" w:cs="Liberation Serif"/>
                <w:sz w:val="22"/>
                <w:szCs w:val="22"/>
                <w:lang w:eastAsia="ru-RU"/>
              </w:rPr>
              <w:t>ачальной (максимальной) цены контракта, что составляет 24</w:t>
            </w:r>
            <w:r w:rsidR="00535C03" w:rsidRPr="00B94D7C">
              <w:rPr>
                <w:rFonts w:ascii="Liberation Serif" w:hAnsi="Liberation Serif" w:cs="Liberation Serif"/>
                <w:sz w:val="22"/>
                <w:szCs w:val="22"/>
                <w:lang w:eastAsia="ru-RU"/>
              </w:rPr>
              <w:t> </w:t>
            </w:r>
            <w:r w:rsidR="00B34ACD" w:rsidRPr="00B94D7C">
              <w:rPr>
                <w:rFonts w:ascii="Liberation Serif" w:hAnsi="Liberation Serif" w:cs="Liberation Serif"/>
                <w:sz w:val="22"/>
                <w:szCs w:val="22"/>
                <w:lang w:eastAsia="ru-RU"/>
              </w:rPr>
              <w:t>605</w:t>
            </w:r>
            <w:r w:rsidR="00535C03" w:rsidRPr="00B94D7C">
              <w:rPr>
                <w:rFonts w:ascii="Liberation Serif" w:hAnsi="Liberation Serif" w:cs="Liberation Serif"/>
                <w:sz w:val="22"/>
                <w:szCs w:val="22"/>
                <w:lang w:eastAsia="ru-RU"/>
              </w:rPr>
              <w:t xml:space="preserve"> (двадцать четыре тысячи шестьсот пять)</w:t>
            </w:r>
            <w:r w:rsidR="00B34ACD" w:rsidRPr="00B94D7C">
              <w:rPr>
                <w:rFonts w:ascii="Liberation Serif" w:hAnsi="Liberation Serif" w:cs="Liberation Serif"/>
                <w:sz w:val="22"/>
                <w:szCs w:val="22"/>
                <w:lang w:eastAsia="ru-RU"/>
              </w:rPr>
              <w:t xml:space="preserve"> </w:t>
            </w:r>
            <w:r w:rsidR="00535C03" w:rsidRPr="00B94D7C">
              <w:rPr>
                <w:rFonts w:ascii="Liberation Serif" w:hAnsi="Liberation Serif" w:cs="Liberation Serif"/>
                <w:sz w:val="22"/>
                <w:szCs w:val="22"/>
                <w:lang w:eastAsia="ru-RU"/>
              </w:rPr>
              <w:t>руб. 00 коп.</w:t>
            </w:r>
          </w:p>
        </w:tc>
      </w:tr>
      <w:tr w:rsidR="000C0052" w:rsidRPr="00B94D7C" w14:paraId="21635F4A" w14:textId="77777777" w:rsidTr="00D12CD3">
        <w:tc>
          <w:tcPr>
            <w:tcW w:w="771" w:type="dxa"/>
            <w:vMerge w:val="restart"/>
            <w:shd w:val="clear" w:color="auto" w:fill="F2F2F2" w:themeFill="background1" w:themeFillShade="F2"/>
          </w:tcPr>
          <w:p w14:paraId="5CBEEE83" w14:textId="77777777" w:rsidR="000C0052" w:rsidRPr="00B94D7C" w:rsidRDefault="000C0052"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11.1.1</w:t>
            </w:r>
          </w:p>
        </w:tc>
        <w:tc>
          <w:tcPr>
            <w:tcW w:w="9862" w:type="dxa"/>
            <w:gridSpan w:val="3"/>
            <w:shd w:val="clear" w:color="auto" w:fill="F2F2F2" w:themeFill="background1" w:themeFillShade="F2"/>
          </w:tcPr>
          <w:p w14:paraId="23D0EEBC" w14:textId="77777777" w:rsidR="000C0052" w:rsidRPr="00B94D7C" w:rsidRDefault="000C0052" w:rsidP="00EB7BF7">
            <w:pPr>
              <w:pStyle w:val="af2"/>
              <w:jc w:val="both"/>
              <w:rPr>
                <w:rFonts w:ascii="Liberation Serif" w:hAnsi="Liberation Serif" w:cs="Liberation Serif"/>
                <w:b/>
                <w:noProof/>
                <w:sz w:val="22"/>
                <w:szCs w:val="22"/>
              </w:rPr>
            </w:pPr>
            <w:r w:rsidRPr="00B94D7C">
              <w:rPr>
                <w:rFonts w:ascii="Liberation Serif" w:hAnsi="Liberation Serif" w:cs="Liberation Serif"/>
                <w:b/>
                <w:sz w:val="22"/>
                <w:szCs w:val="22"/>
              </w:rPr>
              <w:t>Срок и порядок предоставления обеспечения исполнения контракта</w:t>
            </w:r>
          </w:p>
        </w:tc>
      </w:tr>
      <w:tr w:rsidR="000C0052" w:rsidRPr="00B94D7C" w14:paraId="236D35EC" w14:textId="77777777" w:rsidTr="00D12CD3">
        <w:tc>
          <w:tcPr>
            <w:tcW w:w="771" w:type="dxa"/>
            <w:vMerge/>
            <w:shd w:val="clear" w:color="auto" w:fill="F2F2F2" w:themeFill="background1" w:themeFillShade="F2"/>
          </w:tcPr>
          <w:p w14:paraId="7C4B6E2C" w14:textId="77777777" w:rsidR="000C0052" w:rsidRPr="00B94D7C" w:rsidRDefault="000C0052" w:rsidP="00EB7BF7">
            <w:pPr>
              <w:pStyle w:val="af2"/>
              <w:jc w:val="center"/>
              <w:rPr>
                <w:rFonts w:ascii="Liberation Serif" w:hAnsi="Liberation Serif" w:cs="Liberation Serif"/>
                <w:sz w:val="22"/>
                <w:szCs w:val="22"/>
              </w:rPr>
            </w:pPr>
          </w:p>
        </w:tc>
        <w:tc>
          <w:tcPr>
            <w:tcW w:w="9862" w:type="dxa"/>
            <w:gridSpan w:val="3"/>
            <w:shd w:val="clear" w:color="auto" w:fill="auto"/>
          </w:tcPr>
          <w:p w14:paraId="74CE9B72" w14:textId="77777777" w:rsidR="004E7575" w:rsidRPr="00B94D7C" w:rsidRDefault="004E7575" w:rsidP="004E7575">
            <w:pPr>
              <w:ind w:firstLine="413"/>
              <w:jc w:val="both"/>
              <w:rPr>
                <w:rFonts w:ascii="Liberation Serif" w:hAnsi="Liberation Serif" w:cs="Liberation Serif"/>
              </w:rPr>
            </w:pPr>
            <w:r w:rsidRPr="00B94D7C">
              <w:rPr>
                <w:rFonts w:ascii="Liberation Serif" w:hAnsi="Liberation Serif" w:cs="Liberation Serif"/>
                <w:iCs/>
                <w:sz w:val="22"/>
                <w:lang w:eastAsia="ru-RU"/>
              </w:rPr>
              <w:t xml:space="preserve">Документы, </w:t>
            </w:r>
            <w:r w:rsidRPr="00B94D7C">
              <w:rPr>
                <w:rFonts w:ascii="Liberation Serif" w:hAnsi="Liberation Serif" w:cs="Liberation Serif"/>
                <w:iCs/>
                <w:color w:val="000000"/>
                <w:sz w:val="22"/>
              </w:rPr>
              <w:t xml:space="preserve">подтверждающие предоставление обеспечения исполнения контракта, предоставляются победителем аукциона одновременно с подписанным проектом контракта </w:t>
            </w:r>
            <w:r w:rsidRPr="00B94D7C">
              <w:rPr>
                <w:rFonts w:ascii="Liberation Serif" w:hAnsi="Liberation Serif" w:cs="Liberation Serif"/>
                <w:iCs/>
                <w:color w:val="000000"/>
                <w:sz w:val="22"/>
              </w:rPr>
              <w:br/>
              <w:t>(без подписи заказчика) в порядке и сроки, предусмотренные статьей 83.2 Закона о контрактной системе для заключения контракта.</w:t>
            </w:r>
          </w:p>
          <w:p w14:paraId="352E6238" w14:textId="77777777" w:rsidR="004E7575" w:rsidRPr="00B94D7C" w:rsidRDefault="004E7575" w:rsidP="004E7575">
            <w:pPr>
              <w:ind w:firstLine="413"/>
              <w:jc w:val="both"/>
              <w:rPr>
                <w:rFonts w:ascii="Liberation Serif" w:hAnsi="Liberation Serif" w:cs="Liberation Serif"/>
                <w:iCs/>
                <w:sz w:val="22"/>
                <w:lang w:eastAsia="ru-RU"/>
              </w:rPr>
            </w:pPr>
            <w:r w:rsidRPr="00B94D7C">
              <w:rPr>
                <w:rFonts w:ascii="Liberation Serif" w:hAnsi="Liberation Serif" w:cs="Liberation Serif"/>
                <w:iCs/>
                <w:sz w:val="22"/>
                <w:lang w:eastAsia="ru-RU"/>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 </w:t>
            </w:r>
          </w:p>
          <w:p w14:paraId="4F7AD748" w14:textId="77777777" w:rsidR="004E7575" w:rsidRPr="00B94D7C" w:rsidRDefault="004E7575" w:rsidP="004E7575">
            <w:pPr>
              <w:ind w:firstLine="413"/>
              <w:jc w:val="both"/>
              <w:rPr>
                <w:rFonts w:ascii="Liberation Serif" w:hAnsi="Liberation Serif" w:cs="Liberation Serif"/>
                <w:iCs/>
                <w:sz w:val="22"/>
                <w:lang w:eastAsia="ru-RU"/>
              </w:rPr>
            </w:pPr>
            <w:r w:rsidRPr="00B94D7C">
              <w:rPr>
                <w:rFonts w:ascii="Liberation Serif" w:hAnsi="Liberation Serif" w:cs="Liberation Serif"/>
                <w:iCs/>
                <w:sz w:val="22"/>
                <w:lang w:eastAsia="ru-RU"/>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36A1D64D" w14:textId="77777777" w:rsidR="004E7575" w:rsidRPr="00B94D7C" w:rsidRDefault="004E7575" w:rsidP="004E7575">
            <w:pPr>
              <w:ind w:firstLine="413"/>
              <w:jc w:val="both"/>
              <w:rPr>
                <w:rFonts w:ascii="Liberation Serif" w:hAnsi="Liberation Serif" w:cs="Liberation Serif"/>
                <w:iCs/>
                <w:sz w:val="22"/>
                <w:lang w:eastAsia="ru-RU"/>
              </w:rPr>
            </w:pPr>
            <w:r w:rsidRPr="00B94D7C">
              <w:rPr>
                <w:rFonts w:ascii="Liberation Serif" w:hAnsi="Liberation Serif" w:cs="Liberation Serif"/>
                <w:iCs/>
                <w:sz w:val="22"/>
                <w:lang w:eastAsia="ru-RU"/>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14:paraId="79A70616" w14:textId="77777777" w:rsidR="004E7575" w:rsidRPr="00B94D7C" w:rsidRDefault="004E7575" w:rsidP="004E7575">
            <w:pPr>
              <w:suppressAutoHyphens w:val="0"/>
              <w:autoSpaceDE w:val="0"/>
              <w:ind w:firstLine="413"/>
              <w:jc w:val="both"/>
              <w:rPr>
                <w:rFonts w:ascii="Liberation Serif" w:hAnsi="Liberation Serif" w:cs="Liberation Serif"/>
              </w:rPr>
            </w:pPr>
            <w:r w:rsidRPr="00B94D7C">
              <w:rPr>
                <w:rFonts w:ascii="Liberation Serif" w:hAnsi="Liberation Serif" w:cs="Liberation Serif"/>
                <w:sz w:val="22"/>
                <w:lang w:eastAsia="ru-RU"/>
              </w:rP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8" w:history="1">
              <w:r w:rsidRPr="00B94D7C">
                <w:rPr>
                  <w:rFonts w:ascii="Liberation Serif" w:hAnsi="Liberation Serif" w:cs="Liberation Serif"/>
                  <w:sz w:val="22"/>
                  <w:lang w:eastAsia="ru-RU"/>
                </w:rPr>
                <w:t>частями 7.2</w:t>
              </w:r>
            </w:hyperlink>
            <w:r w:rsidRPr="00B94D7C">
              <w:rPr>
                <w:rFonts w:ascii="Liberation Serif" w:hAnsi="Liberation Serif" w:cs="Liberation Serif"/>
                <w:sz w:val="22"/>
                <w:lang w:eastAsia="ru-RU"/>
              </w:rPr>
              <w:t xml:space="preserve"> и </w:t>
            </w:r>
            <w:hyperlink r:id="rId9" w:history="1">
              <w:r w:rsidRPr="00B94D7C">
                <w:rPr>
                  <w:rFonts w:ascii="Liberation Serif" w:hAnsi="Liberation Serif" w:cs="Liberation Serif"/>
                  <w:sz w:val="22"/>
                  <w:lang w:eastAsia="ru-RU"/>
                </w:rPr>
                <w:t>7.3</w:t>
              </w:r>
            </w:hyperlink>
            <w:r w:rsidRPr="00B94D7C">
              <w:rPr>
                <w:rFonts w:ascii="Liberation Serif" w:hAnsi="Liberation Serif" w:cs="Liberation Serif"/>
                <w:sz w:val="22"/>
                <w:lang w:eastAsia="ru-RU"/>
              </w:rPr>
              <w:t xml:space="preserve"> статьи 96 Закона о контрактной системе.</w:t>
            </w:r>
          </w:p>
          <w:p w14:paraId="17A16A16" w14:textId="77777777" w:rsidR="004E7575" w:rsidRPr="00B94D7C" w:rsidRDefault="004E7575" w:rsidP="004E7575">
            <w:pPr>
              <w:tabs>
                <w:tab w:val="left" w:pos="2174"/>
              </w:tabs>
              <w:suppressAutoHyphens w:val="0"/>
              <w:ind w:firstLine="209"/>
              <w:jc w:val="both"/>
              <w:rPr>
                <w:rFonts w:ascii="Liberation Serif" w:hAnsi="Liberation Serif" w:cs="Liberation Serif"/>
              </w:rPr>
            </w:pPr>
            <w:r w:rsidRPr="00B94D7C">
              <w:rPr>
                <w:rFonts w:ascii="Liberation Serif" w:hAnsi="Liberation Serif" w:cs="Liberation Serif"/>
                <w:sz w:val="22"/>
              </w:rPr>
              <w:lastRenderedPageBreak/>
              <w:t xml:space="preserve">Положения об обеспечении исполнения контракта, включая положения о предоставлении </w:t>
            </w:r>
            <w:r w:rsidRPr="00B94D7C">
              <w:rPr>
                <w:rFonts w:ascii="Liberation Serif" w:hAnsi="Liberation Serif" w:cs="Liberation Serif"/>
                <w:sz w:val="22"/>
              </w:rPr>
              <w:br/>
              <w:t>такого обеспечения с учетом положений статьи 37 Закона о контрактной системе, об обеспечении гарантийных обязательств не применяются в случае</w:t>
            </w:r>
            <w:r w:rsidRPr="00B94D7C">
              <w:rPr>
                <w:rFonts w:ascii="Liberation Serif" w:hAnsi="Liberation Serif" w:cs="Liberation Serif"/>
                <w:iCs/>
                <w:sz w:val="22"/>
                <w:lang w:eastAsia="ru-RU"/>
              </w:rPr>
              <w:t>:</w:t>
            </w:r>
          </w:p>
          <w:p w14:paraId="266F9DA5" w14:textId="77777777" w:rsidR="004E7575" w:rsidRPr="00B94D7C" w:rsidRDefault="004E7575" w:rsidP="004E7575">
            <w:pPr>
              <w:autoSpaceDE w:val="0"/>
              <w:ind w:firstLine="413"/>
              <w:jc w:val="both"/>
              <w:rPr>
                <w:rFonts w:ascii="Liberation Serif" w:hAnsi="Liberation Serif" w:cs="Liberation Serif"/>
                <w:iCs/>
                <w:sz w:val="22"/>
                <w:lang w:eastAsia="ru-RU"/>
              </w:rPr>
            </w:pPr>
            <w:r w:rsidRPr="00B94D7C">
              <w:rPr>
                <w:rFonts w:ascii="Liberation Serif" w:hAnsi="Liberation Serif" w:cs="Liberation Serif"/>
                <w:iCs/>
                <w:sz w:val="22"/>
                <w:lang w:eastAsia="ru-RU"/>
              </w:rPr>
              <w:t>1) заключения контракта с участником закупки, который является казенным учреждением;</w:t>
            </w:r>
          </w:p>
          <w:p w14:paraId="22FF79A4" w14:textId="77777777" w:rsidR="004E7575" w:rsidRPr="00B94D7C" w:rsidRDefault="004E7575" w:rsidP="004E7575">
            <w:pPr>
              <w:autoSpaceDE w:val="0"/>
              <w:ind w:firstLine="413"/>
              <w:jc w:val="both"/>
              <w:rPr>
                <w:rFonts w:ascii="Liberation Serif" w:hAnsi="Liberation Serif" w:cs="Liberation Serif"/>
                <w:iCs/>
                <w:sz w:val="22"/>
                <w:lang w:eastAsia="ru-RU"/>
              </w:rPr>
            </w:pPr>
            <w:r w:rsidRPr="00B94D7C">
              <w:rPr>
                <w:rFonts w:ascii="Liberation Serif" w:hAnsi="Liberation Serif" w:cs="Liberation Serif"/>
                <w:iCs/>
                <w:sz w:val="22"/>
                <w:lang w:eastAsia="ru-RU"/>
              </w:rPr>
              <w:t>2) осуществления закупки услуги по предоставлению кредита;</w:t>
            </w:r>
          </w:p>
          <w:p w14:paraId="3DEA52FB" w14:textId="77777777" w:rsidR="004E7575" w:rsidRPr="00B94D7C" w:rsidRDefault="004E7575" w:rsidP="004E7575">
            <w:pPr>
              <w:autoSpaceDE w:val="0"/>
              <w:ind w:firstLine="413"/>
              <w:jc w:val="both"/>
              <w:rPr>
                <w:rFonts w:ascii="Liberation Serif" w:hAnsi="Liberation Serif" w:cs="Liberation Serif"/>
                <w:iCs/>
                <w:sz w:val="22"/>
                <w:lang w:eastAsia="ru-RU"/>
              </w:rPr>
            </w:pPr>
            <w:r w:rsidRPr="00B94D7C">
              <w:rPr>
                <w:rFonts w:ascii="Liberation Serif" w:hAnsi="Liberation Serif" w:cs="Liberation Serif"/>
                <w:iCs/>
                <w:sz w:val="22"/>
                <w:lang w:eastAsia="ru-RU"/>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617E4F2F" w14:textId="77777777" w:rsidR="004E7575" w:rsidRPr="00B94D7C" w:rsidRDefault="004E7575" w:rsidP="004E7575">
            <w:pPr>
              <w:autoSpaceDE w:val="0"/>
              <w:ind w:firstLine="413"/>
              <w:jc w:val="both"/>
              <w:rPr>
                <w:rFonts w:ascii="Liberation Serif" w:hAnsi="Liberation Serif" w:cs="Liberation Serif"/>
                <w:iCs/>
                <w:sz w:val="22"/>
                <w:lang w:eastAsia="ru-RU"/>
              </w:rPr>
            </w:pPr>
            <w:r w:rsidRPr="00B94D7C">
              <w:rPr>
                <w:rFonts w:ascii="Liberation Serif" w:hAnsi="Liberation Serif" w:cs="Liberation Serif"/>
                <w:iCs/>
                <w:sz w:val="22"/>
                <w:lang w:eastAsia="ru-RU"/>
              </w:rPr>
              <w:t>В случае, 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о контрактной системе, а также пункта 11.4 Части I «Общая часть» документации об аукционе.</w:t>
            </w:r>
          </w:p>
          <w:p w14:paraId="45B09C69" w14:textId="77777777" w:rsidR="000C0052" w:rsidRPr="00B94D7C" w:rsidRDefault="004E7575" w:rsidP="004E7575">
            <w:pPr>
              <w:autoSpaceDE w:val="0"/>
              <w:autoSpaceDN w:val="0"/>
              <w:adjustRightInd w:val="0"/>
              <w:ind w:firstLine="413"/>
              <w:jc w:val="both"/>
              <w:rPr>
                <w:rFonts w:ascii="Liberation Serif" w:hAnsi="Liberation Serif" w:cs="Liberation Serif"/>
                <w:iCs/>
                <w:noProof/>
                <w:sz w:val="22"/>
                <w:szCs w:val="22"/>
                <w:lang w:eastAsia="ru-RU"/>
              </w:rPr>
            </w:pPr>
            <w:r w:rsidRPr="00B94D7C">
              <w:rPr>
                <w:rFonts w:ascii="Liberation Serif" w:hAnsi="Liberation Serif" w:cs="Liberation Serif"/>
                <w:iCs/>
                <w:sz w:val="22"/>
                <w:lang w:eastAsia="ru-RU"/>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(субъект малого предпринимательства, социально ориентированная некоммерческая организация) освобождается от предоставления обеспечения исполнения контракта, в том числе </w:t>
            </w:r>
            <w:r w:rsidRPr="00B94D7C">
              <w:rPr>
                <w:rFonts w:ascii="Liberation Serif" w:hAnsi="Liberation Serif" w:cs="Liberation Serif"/>
                <w:iCs/>
                <w:sz w:val="22"/>
                <w:lang w:eastAsia="ru-RU"/>
              </w:rPr>
              <w:br/>
              <w:t xml:space="preserve">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w:t>
            </w:r>
            <w:r w:rsidRPr="00B94D7C">
              <w:rPr>
                <w:rFonts w:ascii="Liberation Serif" w:hAnsi="Liberation Serif" w:cs="Liberation Serif"/>
                <w:iCs/>
                <w:sz w:val="22"/>
                <w:lang w:eastAsia="ru-RU"/>
              </w:rPr>
              <w:br/>
              <w:t xml:space="preserve">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w:t>
            </w:r>
            <w:r w:rsidRPr="00B94D7C">
              <w:rPr>
                <w:rFonts w:ascii="Liberation Serif" w:hAnsi="Liberation Serif" w:cs="Liberation Serif"/>
                <w:iCs/>
                <w:sz w:val="22"/>
                <w:lang w:eastAsia="ru-RU"/>
              </w:rPr>
              <w:br/>
              <w:t>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0C0052" w:rsidRPr="00B94D7C" w14:paraId="0291F4E1" w14:textId="77777777" w:rsidTr="00D12CD3">
        <w:tc>
          <w:tcPr>
            <w:tcW w:w="771" w:type="dxa"/>
            <w:vMerge w:val="restart"/>
            <w:shd w:val="clear" w:color="auto" w:fill="F2F2F2" w:themeFill="background1" w:themeFillShade="F2"/>
          </w:tcPr>
          <w:p w14:paraId="2FBA670B" w14:textId="77777777" w:rsidR="000C0052" w:rsidRPr="00B94D7C" w:rsidRDefault="000C0052" w:rsidP="000C0052">
            <w:pPr>
              <w:pStyle w:val="af2"/>
              <w:jc w:val="center"/>
              <w:rPr>
                <w:rFonts w:ascii="Liberation Serif" w:hAnsi="Liberation Serif" w:cs="Liberation Serif"/>
                <w:sz w:val="22"/>
                <w:szCs w:val="22"/>
              </w:rPr>
            </w:pPr>
            <w:r w:rsidRPr="00B94D7C">
              <w:rPr>
                <w:rFonts w:ascii="Liberation Serif" w:hAnsi="Liberation Serif" w:cs="Liberation Serif"/>
                <w:sz w:val="22"/>
                <w:szCs w:val="22"/>
              </w:rPr>
              <w:lastRenderedPageBreak/>
              <w:t>11.1.2</w:t>
            </w:r>
          </w:p>
        </w:tc>
        <w:tc>
          <w:tcPr>
            <w:tcW w:w="9862" w:type="dxa"/>
            <w:gridSpan w:val="3"/>
            <w:shd w:val="clear" w:color="auto" w:fill="F2F2F2" w:themeFill="background1" w:themeFillShade="F2"/>
          </w:tcPr>
          <w:p w14:paraId="1D0FCF57" w14:textId="77777777" w:rsidR="000C0052" w:rsidRPr="00B94D7C" w:rsidRDefault="000C0052" w:rsidP="00EB7BF7">
            <w:pPr>
              <w:pStyle w:val="af2"/>
              <w:jc w:val="both"/>
              <w:rPr>
                <w:rFonts w:ascii="Liberation Serif" w:hAnsi="Liberation Serif" w:cs="Liberation Serif"/>
                <w:b/>
                <w:sz w:val="22"/>
                <w:szCs w:val="22"/>
              </w:rPr>
            </w:pPr>
            <w:r w:rsidRPr="00B94D7C">
              <w:rPr>
                <w:rFonts w:ascii="Liberation Serif" w:hAnsi="Liberation Serif" w:cs="Liberation Serif"/>
                <w:b/>
                <w:sz w:val="22"/>
                <w:szCs w:val="22"/>
              </w:rPr>
              <w:t>Требования к обеспечению исполнения контракта</w:t>
            </w:r>
          </w:p>
        </w:tc>
      </w:tr>
      <w:tr w:rsidR="000C0052" w:rsidRPr="00B94D7C" w14:paraId="4784DF94" w14:textId="77777777" w:rsidTr="00D12CD3">
        <w:tc>
          <w:tcPr>
            <w:tcW w:w="771" w:type="dxa"/>
            <w:vMerge/>
            <w:shd w:val="clear" w:color="auto" w:fill="F2F2F2" w:themeFill="background1" w:themeFillShade="F2"/>
          </w:tcPr>
          <w:p w14:paraId="346C1F06" w14:textId="77777777" w:rsidR="000C0052" w:rsidRPr="00B94D7C" w:rsidRDefault="000C0052" w:rsidP="00EB7BF7">
            <w:pPr>
              <w:pStyle w:val="af2"/>
              <w:jc w:val="center"/>
              <w:rPr>
                <w:rFonts w:ascii="Liberation Serif" w:hAnsi="Liberation Serif" w:cs="Liberation Serif"/>
                <w:sz w:val="22"/>
                <w:szCs w:val="22"/>
              </w:rPr>
            </w:pPr>
          </w:p>
        </w:tc>
        <w:tc>
          <w:tcPr>
            <w:tcW w:w="9862" w:type="dxa"/>
            <w:gridSpan w:val="3"/>
            <w:shd w:val="clear" w:color="auto" w:fill="auto"/>
          </w:tcPr>
          <w:p w14:paraId="32EF075E" w14:textId="77777777" w:rsidR="004E6858" w:rsidRPr="00B94D7C" w:rsidRDefault="004E6858" w:rsidP="004E6858">
            <w:pPr>
              <w:suppressLineNumbers/>
              <w:ind w:firstLine="407"/>
              <w:jc w:val="both"/>
              <w:rPr>
                <w:rFonts w:ascii="Liberation Serif" w:hAnsi="Liberation Serif" w:cs="Liberation Serif"/>
                <w:sz w:val="22"/>
                <w:u w:val="single"/>
              </w:rPr>
            </w:pPr>
            <w:r w:rsidRPr="00B94D7C">
              <w:rPr>
                <w:rFonts w:ascii="Liberation Serif" w:hAnsi="Liberation Serif" w:cs="Liberation Serif"/>
                <w:sz w:val="22"/>
                <w:u w:val="single"/>
              </w:rPr>
              <w:t>Способы обеспечения исполнения контракта:</w:t>
            </w:r>
          </w:p>
          <w:p w14:paraId="16FA77FE" w14:textId="77777777" w:rsidR="004E6858" w:rsidRPr="00B94D7C" w:rsidRDefault="004E6858" w:rsidP="004E6858">
            <w:pPr>
              <w:suppressAutoHyphens w:val="0"/>
              <w:autoSpaceDE w:val="0"/>
              <w:ind w:firstLine="413"/>
              <w:jc w:val="both"/>
              <w:rPr>
                <w:rFonts w:ascii="Liberation Serif" w:hAnsi="Liberation Serif" w:cs="Liberation Serif"/>
              </w:rPr>
            </w:pPr>
            <w:r w:rsidRPr="00B94D7C">
              <w:rPr>
                <w:rFonts w:ascii="Liberation Serif" w:hAnsi="Liberation Serif" w:cs="Liberation Serif"/>
                <w:sz w:val="22"/>
              </w:rPr>
              <w:t xml:space="preserve">1) </w:t>
            </w:r>
            <w:r w:rsidRPr="00B94D7C">
              <w:rPr>
                <w:rFonts w:ascii="Liberation Serif" w:hAnsi="Liberation Serif" w:cs="Liberation Serif"/>
                <w:sz w:val="22"/>
                <w:lang w:eastAsia="ru-RU"/>
              </w:rPr>
              <w:t xml:space="preserve">банковская гарантия, выданная банком и соответствующая </w:t>
            </w:r>
            <w:hyperlink r:id="rId10" w:history="1">
              <w:r w:rsidRPr="00B94D7C">
                <w:rPr>
                  <w:rFonts w:ascii="Liberation Serif" w:hAnsi="Liberation Serif" w:cs="Liberation Serif"/>
                  <w:sz w:val="22"/>
                  <w:lang w:eastAsia="ru-RU"/>
                </w:rPr>
                <w:t>требованиям статьи 45</w:t>
              </w:r>
            </w:hyperlink>
            <w:r w:rsidRPr="00B94D7C">
              <w:rPr>
                <w:rFonts w:ascii="Liberation Serif" w:hAnsi="Liberation Serif" w:cs="Liberation Serif"/>
                <w:sz w:val="22"/>
                <w:lang w:eastAsia="ru-RU"/>
              </w:rPr>
              <w:t xml:space="preserve"> Закона </w:t>
            </w:r>
            <w:r w:rsidRPr="00B94D7C">
              <w:rPr>
                <w:rFonts w:ascii="Liberation Serif" w:hAnsi="Liberation Serif" w:cs="Liberation Serif"/>
                <w:sz w:val="22"/>
                <w:lang w:eastAsia="ru-RU"/>
              </w:rPr>
              <w:br/>
              <w:t xml:space="preserve">о контрактной системе, с учетом требований установленных Постановлением Правительства </w:t>
            </w:r>
            <w:r w:rsidRPr="00B94D7C">
              <w:rPr>
                <w:rFonts w:ascii="Liberation Serif" w:hAnsi="Liberation Serif" w:cs="Liberation Serif"/>
                <w:sz w:val="22"/>
                <w:lang w:eastAsia="ru-RU"/>
              </w:rPr>
              <w:br/>
              <w:t xml:space="preserve">Российской Федерации от 8 ноября 2013 года №1005; </w:t>
            </w:r>
          </w:p>
          <w:p w14:paraId="21DA12C2" w14:textId="77777777" w:rsidR="004E6858" w:rsidRPr="00B94D7C" w:rsidRDefault="004E6858" w:rsidP="004E6858">
            <w:pPr>
              <w:suppressLineNumbers/>
              <w:ind w:firstLine="413"/>
              <w:jc w:val="both"/>
              <w:rPr>
                <w:rFonts w:ascii="Liberation Serif" w:hAnsi="Liberation Serif" w:cs="Liberation Serif"/>
                <w:sz w:val="22"/>
                <w:lang w:eastAsia="ru-RU"/>
              </w:rPr>
            </w:pPr>
            <w:r w:rsidRPr="00B94D7C">
              <w:rPr>
                <w:rFonts w:ascii="Liberation Serif" w:hAnsi="Liberation Serif" w:cs="Liberation Serif"/>
                <w:sz w:val="22"/>
                <w:lang w:eastAsia="ru-RU"/>
              </w:rPr>
              <w:t>или</w:t>
            </w:r>
          </w:p>
          <w:p w14:paraId="460E5AE4" w14:textId="77777777" w:rsidR="004E6858" w:rsidRPr="00B94D7C" w:rsidRDefault="004E6858" w:rsidP="004E6858">
            <w:pPr>
              <w:suppressLineNumbers/>
              <w:ind w:firstLine="407"/>
              <w:jc w:val="both"/>
              <w:rPr>
                <w:rFonts w:ascii="Liberation Serif" w:hAnsi="Liberation Serif" w:cs="Liberation Serif"/>
                <w:sz w:val="22"/>
              </w:rPr>
            </w:pPr>
            <w:r w:rsidRPr="00B94D7C">
              <w:rPr>
                <w:rFonts w:ascii="Liberation Serif" w:hAnsi="Liberation Serif" w:cs="Liberation Serif"/>
                <w:sz w:val="22"/>
              </w:rPr>
              <w:t xml:space="preserve">2) внесение денежных средств на указанный заказчиком счет, на котором в соответствии </w:t>
            </w:r>
            <w:r w:rsidRPr="00B94D7C">
              <w:rPr>
                <w:rFonts w:ascii="Liberation Serif" w:hAnsi="Liberation Serif" w:cs="Liberation Serif"/>
                <w:sz w:val="22"/>
              </w:rPr>
              <w:br/>
              <w:t>с законодательством Российской Федерации учитываются операции со средствами, поступающими заказчику.</w:t>
            </w:r>
          </w:p>
          <w:p w14:paraId="2FC1C26F" w14:textId="77777777" w:rsidR="004E6858" w:rsidRPr="00B94D7C" w:rsidRDefault="004E6858" w:rsidP="004E6858">
            <w:pPr>
              <w:suppressAutoHyphens w:val="0"/>
              <w:autoSpaceDE w:val="0"/>
              <w:ind w:firstLine="413"/>
              <w:jc w:val="both"/>
              <w:rPr>
                <w:rFonts w:ascii="Liberation Serif" w:hAnsi="Liberation Serif" w:cs="Liberation Serif"/>
                <w:sz w:val="22"/>
              </w:rPr>
            </w:pPr>
            <w:r w:rsidRPr="00B94D7C">
              <w:rPr>
                <w:rFonts w:ascii="Liberation Serif" w:hAnsi="Liberation Serif" w:cs="Liberation Serif"/>
                <w:sz w:val="22"/>
              </w:rPr>
              <w:t xml:space="preserve">Способ обеспечения исполнения контракта, срок действия банковской гарантии </w:t>
            </w:r>
            <w:r w:rsidRPr="00B94D7C">
              <w:rPr>
                <w:rFonts w:ascii="Liberation Serif" w:hAnsi="Liberation Serif" w:cs="Liberation Serif"/>
                <w:sz w:val="22"/>
              </w:rPr>
              <w:br/>
              <w:t xml:space="preserve">определяются участником закупки, с которым заключается контракт, самостоятельно. </w:t>
            </w:r>
          </w:p>
          <w:p w14:paraId="374CDB7D" w14:textId="77777777" w:rsidR="004E6858" w:rsidRPr="00B94D7C" w:rsidRDefault="004E6858" w:rsidP="004E6858">
            <w:pPr>
              <w:suppressLineNumbers/>
              <w:ind w:firstLine="407"/>
              <w:jc w:val="both"/>
              <w:rPr>
                <w:rFonts w:ascii="Liberation Serif" w:hAnsi="Liberation Serif" w:cs="Liberation Serif"/>
                <w:sz w:val="22"/>
                <w:u w:val="single"/>
              </w:rPr>
            </w:pPr>
            <w:r w:rsidRPr="00B94D7C">
              <w:rPr>
                <w:rFonts w:ascii="Liberation Serif" w:hAnsi="Liberation Serif" w:cs="Liberation Serif"/>
                <w:sz w:val="22"/>
                <w:u w:val="single"/>
              </w:rPr>
              <w:t>Требования к банковской гарантии:</w:t>
            </w:r>
          </w:p>
          <w:p w14:paraId="1A8D28F9" w14:textId="77777777" w:rsidR="004E6858" w:rsidRPr="00B94D7C" w:rsidRDefault="004E6858" w:rsidP="004E6858">
            <w:pPr>
              <w:autoSpaceDE w:val="0"/>
              <w:ind w:firstLine="413"/>
              <w:jc w:val="both"/>
              <w:rPr>
                <w:rFonts w:ascii="Liberation Serif" w:hAnsi="Liberation Serif" w:cs="Liberation Serif"/>
                <w:sz w:val="22"/>
              </w:rPr>
            </w:pPr>
            <w:r w:rsidRPr="00B94D7C">
              <w:rPr>
                <w:rFonts w:ascii="Liberation Serif" w:hAnsi="Liberation Serif" w:cs="Liberation Serif"/>
                <w:sz w:val="22"/>
              </w:rPr>
              <w:t>В качестве обеспечения исполнения контракта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14:paraId="346994C6" w14:textId="77777777" w:rsidR="004E6858" w:rsidRPr="00B94D7C" w:rsidRDefault="004E6858" w:rsidP="004E6858">
            <w:pPr>
              <w:autoSpaceDE w:val="0"/>
              <w:ind w:firstLine="413"/>
              <w:jc w:val="both"/>
              <w:rPr>
                <w:rFonts w:ascii="Liberation Serif" w:hAnsi="Liberation Serif" w:cs="Liberation Serif"/>
                <w:sz w:val="22"/>
              </w:rPr>
            </w:pPr>
            <w:r w:rsidRPr="00B94D7C">
              <w:rPr>
                <w:rFonts w:ascii="Liberation Serif" w:hAnsi="Liberation Serif" w:cs="Liberation Serif"/>
                <w:sz w:val="22"/>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14:paraId="517D523C" w14:textId="77777777" w:rsidR="004E6858" w:rsidRPr="00B94D7C" w:rsidRDefault="004E6858" w:rsidP="004E6858">
            <w:pPr>
              <w:suppressLineNumbers/>
              <w:ind w:firstLine="413"/>
              <w:jc w:val="both"/>
              <w:rPr>
                <w:rFonts w:ascii="Liberation Serif" w:hAnsi="Liberation Serif" w:cs="Liberation Serif"/>
                <w:sz w:val="22"/>
              </w:rPr>
            </w:pPr>
            <w:r w:rsidRPr="00B94D7C">
              <w:rPr>
                <w:rFonts w:ascii="Liberation Serif" w:hAnsi="Liberation Serif" w:cs="Liberation Serif"/>
                <w:sz w:val="22"/>
              </w:rPr>
              <w:t>Банковская гарантия должна быть безотзывной и должна содержать:</w:t>
            </w:r>
          </w:p>
          <w:p w14:paraId="4FC8ADA0" w14:textId="77777777" w:rsidR="004E6858" w:rsidRPr="00B94D7C" w:rsidRDefault="004E6858" w:rsidP="004E6858">
            <w:pPr>
              <w:suppressLineNumbers/>
              <w:ind w:firstLine="407"/>
              <w:jc w:val="both"/>
              <w:rPr>
                <w:rFonts w:ascii="Liberation Serif" w:hAnsi="Liberation Serif" w:cs="Liberation Serif"/>
                <w:sz w:val="22"/>
              </w:rPr>
            </w:pPr>
            <w:r w:rsidRPr="00B94D7C">
              <w:rPr>
                <w:rFonts w:ascii="Liberation Serif" w:hAnsi="Liberation Serif" w:cs="Liberation Serif"/>
                <w:sz w:val="22"/>
              </w:rPr>
              <w:t>1) указание на Бенефициара;</w:t>
            </w:r>
          </w:p>
          <w:p w14:paraId="60B9A731" w14:textId="77777777" w:rsidR="004E6858" w:rsidRPr="00B94D7C" w:rsidRDefault="004E6858" w:rsidP="004E6858">
            <w:pPr>
              <w:suppressLineNumbers/>
              <w:ind w:firstLine="407"/>
              <w:jc w:val="both"/>
              <w:rPr>
                <w:rFonts w:ascii="Liberation Serif" w:hAnsi="Liberation Serif" w:cs="Liberation Serif"/>
                <w:sz w:val="22"/>
              </w:rPr>
            </w:pPr>
            <w:r w:rsidRPr="00B94D7C">
              <w:rPr>
                <w:rFonts w:ascii="Liberation Serif" w:hAnsi="Liberation Serif" w:cs="Liberation Serif"/>
                <w:sz w:val="22"/>
              </w:rPr>
              <w:t>2) номер извещения о проведении аукциона и предмет контракта, в обеспечение исполнения которого выдана банковская гарантия;</w:t>
            </w:r>
          </w:p>
          <w:p w14:paraId="4D4FFB5C" w14:textId="77777777" w:rsidR="004E6858" w:rsidRPr="00B94D7C" w:rsidRDefault="004E6858" w:rsidP="004E6858">
            <w:pPr>
              <w:suppressLineNumbers/>
              <w:ind w:firstLine="407"/>
              <w:jc w:val="both"/>
              <w:rPr>
                <w:rFonts w:ascii="Liberation Serif" w:hAnsi="Liberation Serif" w:cs="Liberation Serif"/>
                <w:sz w:val="22"/>
              </w:rPr>
            </w:pPr>
            <w:r w:rsidRPr="00B94D7C">
              <w:rPr>
                <w:rFonts w:ascii="Liberation Serif" w:hAnsi="Liberation Serif" w:cs="Liberation Serif"/>
                <w:sz w:val="22"/>
              </w:rPr>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 (сумма банковской гарантии должна быть не менее суммы обеспечения, предусмотренной требованиями извещения и документации об аукционе);</w:t>
            </w:r>
          </w:p>
          <w:p w14:paraId="106ADC3B" w14:textId="77777777" w:rsidR="004E6858" w:rsidRPr="00B94D7C" w:rsidRDefault="004E6858" w:rsidP="004E6858">
            <w:pPr>
              <w:suppressLineNumbers/>
              <w:ind w:firstLine="407"/>
              <w:jc w:val="both"/>
              <w:rPr>
                <w:rFonts w:ascii="Liberation Serif" w:hAnsi="Liberation Serif" w:cs="Liberation Serif"/>
                <w:sz w:val="22"/>
              </w:rPr>
            </w:pPr>
            <w:r w:rsidRPr="00B94D7C">
              <w:rPr>
                <w:rFonts w:ascii="Liberation Serif" w:hAnsi="Liberation Serif" w:cs="Liberation Serif"/>
                <w:sz w:val="22"/>
              </w:rPr>
              <w:t>4) обязательства принципала, надлежащее исполнение которых обеспечивается банковской гарантией;</w:t>
            </w:r>
          </w:p>
          <w:p w14:paraId="6E8F74CF" w14:textId="77777777" w:rsidR="004E6858" w:rsidRPr="00B94D7C" w:rsidRDefault="004E6858" w:rsidP="004E6858">
            <w:pPr>
              <w:suppressLineNumbers/>
              <w:ind w:firstLine="407"/>
              <w:jc w:val="both"/>
              <w:rPr>
                <w:rFonts w:ascii="Liberation Serif" w:hAnsi="Liberation Serif" w:cs="Liberation Serif"/>
                <w:sz w:val="22"/>
              </w:rPr>
            </w:pPr>
            <w:r w:rsidRPr="00B94D7C">
              <w:rPr>
                <w:rFonts w:ascii="Liberation Serif" w:hAnsi="Liberation Serif" w:cs="Liberation Serif"/>
                <w:sz w:val="22"/>
              </w:rPr>
              <w:lastRenderedPageBreak/>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B94D7C">
              <w:rPr>
                <w:rFonts w:ascii="Liberation Serif" w:hAnsi="Liberation Serif" w:cs="Liberation Serif"/>
                <w:sz w:val="22"/>
              </w:rPr>
              <w:br/>
              <w:t>с законодательством Российской Федерации учитываются операции со средствами, поступающими заказчику;</w:t>
            </w:r>
          </w:p>
          <w:p w14:paraId="10811DF1" w14:textId="77777777" w:rsidR="004E6858" w:rsidRPr="00B94D7C" w:rsidRDefault="004E6858" w:rsidP="004E6858">
            <w:pPr>
              <w:suppressLineNumbers/>
              <w:ind w:firstLine="407"/>
              <w:jc w:val="both"/>
              <w:rPr>
                <w:rFonts w:ascii="Liberation Serif" w:hAnsi="Liberation Serif" w:cs="Liberation Serif"/>
                <w:sz w:val="22"/>
              </w:rPr>
            </w:pPr>
            <w:r w:rsidRPr="00B94D7C">
              <w:rPr>
                <w:rFonts w:ascii="Liberation Serif" w:hAnsi="Liberation Serif" w:cs="Liberation Serif"/>
                <w:sz w:val="22"/>
              </w:rPr>
              <w:t xml:space="preserve">6) обязанность гаранта уплатить заказчику неустойку в размере 0,1 процента денежной суммы, подлежащей уплате, за каждый день просрочки; </w:t>
            </w:r>
          </w:p>
          <w:p w14:paraId="44665A07" w14:textId="77777777" w:rsidR="004E6858" w:rsidRPr="00B94D7C" w:rsidRDefault="004E6858" w:rsidP="004E6858">
            <w:pPr>
              <w:suppressLineNumbers/>
              <w:ind w:firstLine="407"/>
              <w:jc w:val="both"/>
              <w:rPr>
                <w:rFonts w:ascii="Liberation Serif" w:hAnsi="Liberation Serif" w:cs="Liberation Serif"/>
              </w:rPr>
            </w:pPr>
            <w:r w:rsidRPr="00B94D7C">
              <w:rPr>
                <w:rFonts w:ascii="Liberation Serif" w:hAnsi="Liberation Serif" w:cs="Liberation Serif"/>
                <w:sz w:val="22"/>
              </w:rPr>
              <w:t>7) срок действия банковской гарантии;</w:t>
            </w:r>
          </w:p>
          <w:p w14:paraId="25989037" w14:textId="77777777" w:rsidR="004E6858" w:rsidRPr="00B94D7C" w:rsidRDefault="004E6858" w:rsidP="004E6858">
            <w:pPr>
              <w:suppressLineNumbers/>
              <w:ind w:firstLine="407"/>
              <w:jc w:val="both"/>
              <w:rPr>
                <w:rFonts w:ascii="Liberation Serif" w:hAnsi="Liberation Serif" w:cs="Liberation Serif"/>
                <w:sz w:val="22"/>
              </w:rPr>
            </w:pPr>
            <w:r w:rsidRPr="00B94D7C">
              <w:rPr>
                <w:rFonts w:ascii="Liberation Serif" w:hAnsi="Liberation Serif" w:cs="Liberation Serif"/>
                <w:sz w:val="22"/>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14:paraId="68E1675E" w14:textId="77777777" w:rsidR="004E6858" w:rsidRPr="00B94D7C" w:rsidRDefault="004E6858" w:rsidP="004E6858">
            <w:pPr>
              <w:suppressLineNumbers/>
              <w:ind w:firstLine="407"/>
              <w:jc w:val="both"/>
              <w:rPr>
                <w:rFonts w:ascii="Liberation Serif" w:hAnsi="Liberation Serif" w:cs="Liberation Serif"/>
              </w:rPr>
            </w:pPr>
            <w:r w:rsidRPr="00B94D7C">
              <w:rPr>
                <w:rFonts w:ascii="Liberation Serif" w:hAnsi="Liberation Serif" w:cs="Liberation Serif"/>
                <w:sz w:val="22"/>
              </w:rPr>
              <w:t>9) </w:t>
            </w:r>
            <w:hyperlink r:id="rId11" w:history="1">
              <w:r w:rsidRPr="00B94D7C">
                <w:rPr>
                  <w:rFonts w:ascii="Liberation Serif" w:hAnsi="Liberation Serif" w:cs="Liberation Serif"/>
                  <w:sz w:val="22"/>
                </w:rPr>
                <w:t>перечень</w:t>
              </w:r>
            </w:hyperlink>
            <w:r w:rsidRPr="00B94D7C">
              <w:rPr>
                <w:rFonts w:ascii="Liberation Serif" w:hAnsi="Liberation Serif" w:cs="Liberation Serif"/>
                <w:sz w:val="22"/>
              </w:rPr>
              <w:t xml:space="preserve"> документов, предоставляемых заказчиком банку одновременно с требованием </w:t>
            </w:r>
            <w:r w:rsidRPr="00B94D7C">
              <w:rPr>
                <w:rFonts w:ascii="Liberation Serif" w:hAnsi="Liberation Serif" w:cs="Liberation Serif"/>
                <w:sz w:val="22"/>
              </w:rPr>
              <w:br/>
              <w:t>об осуществлении уплаты денежной суммы по банковской гарантии, установленный Постановлением Правительства РФ от 8 ноября 2013 года № 1005;</w:t>
            </w:r>
          </w:p>
          <w:p w14:paraId="2A4775BD" w14:textId="77777777" w:rsidR="004E6858" w:rsidRPr="00B94D7C" w:rsidRDefault="004E6858" w:rsidP="004E6858">
            <w:pPr>
              <w:suppressLineNumbers/>
              <w:ind w:firstLine="407"/>
              <w:jc w:val="both"/>
              <w:rPr>
                <w:rFonts w:ascii="Liberation Serif" w:hAnsi="Liberation Serif" w:cs="Liberation Serif"/>
              </w:rPr>
            </w:pPr>
            <w:r w:rsidRPr="00B94D7C">
              <w:rPr>
                <w:rFonts w:ascii="Liberation Serif" w:hAnsi="Liberation Serif" w:cs="Liberation Serif"/>
                <w:sz w:val="22"/>
              </w:rPr>
              <w:t>10)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(если условие было предусмотрено извещением об осуществлении закупки, документацией о закупке);</w:t>
            </w:r>
          </w:p>
          <w:p w14:paraId="127C9F6A" w14:textId="77777777" w:rsidR="004E6858" w:rsidRPr="00B94D7C" w:rsidRDefault="004E6858" w:rsidP="004E6858">
            <w:pPr>
              <w:suppressLineNumbers/>
              <w:ind w:firstLine="407"/>
              <w:jc w:val="both"/>
              <w:rPr>
                <w:rFonts w:ascii="Liberation Serif" w:hAnsi="Liberation Serif" w:cs="Liberation Serif"/>
                <w:sz w:val="22"/>
              </w:rPr>
            </w:pPr>
            <w:r w:rsidRPr="00B94D7C">
              <w:rPr>
                <w:rFonts w:ascii="Liberation Serif" w:hAnsi="Liberation Serif" w:cs="Liberation Serif"/>
                <w:sz w:val="22"/>
              </w:rPr>
              <w:t>11)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14:paraId="51FC717C" w14:textId="77777777" w:rsidR="004E6858" w:rsidRPr="00B94D7C" w:rsidRDefault="004E6858" w:rsidP="004E6858">
            <w:pPr>
              <w:suppressLineNumbers/>
              <w:ind w:firstLine="407"/>
              <w:jc w:val="both"/>
              <w:rPr>
                <w:rFonts w:ascii="Liberation Serif" w:hAnsi="Liberation Serif" w:cs="Liberation Serif"/>
                <w:sz w:val="22"/>
              </w:rPr>
            </w:pPr>
            <w:r w:rsidRPr="00B94D7C">
              <w:rPr>
                <w:rFonts w:ascii="Liberation Serif" w:hAnsi="Liberation Serif" w:cs="Liberation Serif"/>
                <w:sz w:val="22"/>
              </w:rPr>
              <w:t xml:space="preserve">12)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Pr="00B94D7C">
              <w:rPr>
                <w:rFonts w:ascii="Liberation Serif" w:hAnsi="Liberation Serif" w:cs="Liberation Serif"/>
                <w:sz w:val="22"/>
              </w:rPr>
              <w:br/>
              <w:t>с предварительным извещением об этом гаранта;</w:t>
            </w:r>
          </w:p>
          <w:p w14:paraId="5C9A82EE" w14:textId="5AC784E9" w:rsidR="004E6858" w:rsidRPr="00B94D7C" w:rsidRDefault="004E6858" w:rsidP="004E6858">
            <w:pPr>
              <w:suppressLineNumbers/>
              <w:ind w:firstLine="407"/>
              <w:jc w:val="both"/>
              <w:rPr>
                <w:rFonts w:ascii="Liberation Serif" w:hAnsi="Liberation Serif" w:cs="Liberation Serif"/>
                <w:sz w:val="22"/>
              </w:rPr>
            </w:pPr>
            <w:r w:rsidRPr="00B94D7C">
              <w:rPr>
                <w:rFonts w:ascii="Liberation Serif" w:hAnsi="Liberation Serif" w:cs="Liberation Serif"/>
                <w:sz w:val="22"/>
              </w:rPr>
              <w:t>13) условие о том, что расходы, возникающие в связи с перечислением денежных средств гарантом по ба</w:t>
            </w:r>
            <w:r w:rsidR="00A10AED" w:rsidRPr="00B94D7C">
              <w:rPr>
                <w:rFonts w:ascii="Liberation Serif" w:hAnsi="Liberation Serif" w:cs="Liberation Serif"/>
                <w:sz w:val="22"/>
              </w:rPr>
              <w:t>нковской гарантии, несет гарант.</w:t>
            </w:r>
          </w:p>
          <w:p w14:paraId="3342B629" w14:textId="77777777" w:rsidR="00A10AED" w:rsidRPr="00B94D7C" w:rsidRDefault="00A10AED" w:rsidP="004E6858">
            <w:pPr>
              <w:suppressLineNumbers/>
              <w:ind w:firstLine="407"/>
              <w:jc w:val="both"/>
              <w:rPr>
                <w:rFonts w:ascii="Liberation Serif" w:hAnsi="Liberation Serif" w:cs="Liberation Serif"/>
                <w:sz w:val="22"/>
              </w:rPr>
            </w:pPr>
          </w:p>
          <w:p w14:paraId="73CE4AD3" w14:textId="77777777" w:rsidR="004E6858" w:rsidRPr="00B94D7C" w:rsidRDefault="004E6858" w:rsidP="004E6858">
            <w:pPr>
              <w:suppressLineNumbers/>
              <w:ind w:firstLine="407"/>
              <w:jc w:val="both"/>
              <w:rPr>
                <w:rFonts w:ascii="Liberation Serif" w:hAnsi="Liberation Serif" w:cs="Liberation Serif"/>
                <w:sz w:val="22"/>
                <w:u w:val="single"/>
              </w:rPr>
            </w:pPr>
            <w:r w:rsidRPr="00B94D7C">
              <w:rPr>
                <w:rFonts w:ascii="Liberation Serif" w:hAnsi="Liberation Serif" w:cs="Liberation Serif"/>
                <w:sz w:val="22"/>
                <w:u w:val="single"/>
              </w:rPr>
              <w:t>Недопустимо включать в банковскую гарантию:</w:t>
            </w:r>
          </w:p>
          <w:p w14:paraId="4C197218" w14:textId="77777777" w:rsidR="004E6858" w:rsidRPr="00B94D7C" w:rsidRDefault="004E6858" w:rsidP="004E6858">
            <w:pPr>
              <w:suppressAutoHyphens w:val="0"/>
              <w:autoSpaceDE w:val="0"/>
              <w:ind w:firstLine="413"/>
              <w:jc w:val="both"/>
              <w:rPr>
                <w:rFonts w:ascii="Liberation Serif" w:hAnsi="Liberation Serif" w:cs="Liberation Serif"/>
              </w:rPr>
            </w:pPr>
            <w:r w:rsidRPr="00B94D7C">
              <w:rPr>
                <w:rFonts w:ascii="Liberation Serif" w:hAnsi="Liberation Serif" w:cs="Liberation Serif"/>
                <w:sz w:val="22"/>
              </w:rPr>
              <w:t xml:space="preserve">- </w:t>
            </w:r>
            <w:r w:rsidRPr="00B94D7C">
              <w:rPr>
                <w:rFonts w:ascii="Liberation Serif" w:hAnsi="Liberation Serif" w:cs="Liberation Serif"/>
                <w:sz w:val="22"/>
                <w:lang w:eastAsia="ru-RU"/>
              </w:rPr>
              <w:t xml:space="preserve">положение о праве гаранта отказывать в удовлетворении требования заказчика о платеже </w:t>
            </w:r>
            <w:r w:rsidRPr="00B94D7C">
              <w:rPr>
                <w:rFonts w:ascii="Liberation Serif" w:hAnsi="Liberation Serif" w:cs="Liberation Serif"/>
                <w:sz w:val="22"/>
                <w:lang w:eastAsia="ru-RU"/>
              </w:rPr>
              <w:br/>
              <w:t>по банковской гарантии в случае непредоставления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r w:rsidRPr="00B94D7C">
              <w:rPr>
                <w:rFonts w:ascii="Liberation Serif" w:hAnsi="Liberation Serif" w:cs="Liberation Serif"/>
                <w:sz w:val="22"/>
              </w:rPr>
              <w:t>;</w:t>
            </w:r>
          </w:p>
          <w:p w14:paraId="073ADCDC" w14:textId="77777777" w:rsidR="004E6858" w:rsidRPr="00B94D7C" w:rsidRDefault="004E6858" w:rsidP="004E6858">
            <w:pPr>
              <w:suppressAutoHyphens w:val="0"/>
              <w:autoSpaceDE w:val="0"/>
              <w:ind w:firstLine="413"/>
              <w:jc w:val="both"/>
              <w:rPr>
                <w:rFonts w:ascii="Liberation Serif" w:hAnsi="Liberation Serif" w:cs="Liberation Serif"/>
              </w:rPr>
            </w:pPr>
            <w:r w:rsidRPr="00B94D7C">
              <w:rPr>
                <w:rFonts w:ascii="Liberation Serif" w:hAnsi="Liberation Serif" w:cs="Liberation Serif"/>
                <w:sz w:val="22"/>
              </w:rPr>
              <w:t xml:space="preserve">- </w:t>
            </w:r>
            <w:r w:rsidRPr="00B94D7C">
              <w:rPr>
                <w:rFonts w:ascii="Liberation Serif" w:hAnsi="Liberation Serif" w:cs="Liberation Serif"/>
                <w:sz w:val="22"/>
                <w:lang w:eastAsia="ru-RU"/>
              </w:rPr>
              <w:t xml:space="preserve">требования о предоставлении заказчиком гаранту отчета об исполнении контракта, </w:t>
            </w:r>
            <w:r w:rsidRPr="00B94D7C">
              <w:rPr>
                <w:rFonts w:ascii="Liberation Serif" w:hAnsi="Liberation Serif" w:cs="Liberation Serif"/>
                <w:sz w:val="22"/>
                <w:lang w:eastAsia="ru-RU"/>
              </w:rPr>
              <w:br/>
              <w:t>гарантийных обязательств</w:t>
            </w:r>
            <w:r w:rsidRPr="00B94D7C">
              <w:rPr>
                <w:rFonts w:ascii="Liberation Serif" w:hAnsi="Liberation Serif" w:cs="Liberation Serif"/>
                <w:sz w:val="22"/>
              </w:rPr>
              <w:t>;</w:t>
            </w:r>
          </w:p>
          <w:p w14:paraId="7837AB1A" w14:textId="77777777" w:rsidR="004E6858" w:rsidRPr="00B94D7C" w:rsidRDefault="004E6858" w:rsidP="004E6858">
            <w:pPr>
              <w:suppressLineNumbers/>
              <w:ind w:firstLine="407"/>
              <w:jc w:val="both"/>
              <w:rPr>
                <w:rFonts w:ascii="Liberation Serif" w:hAnsi="Liberation Serif" w:cs="Liberation Serif"/>
              </w:rPr>
            </w:pPr>
            <w:r w:rsidRPr="00B94D7C">
              <w:rPr>
                <w:rFonts w:ascii="Liberation Serif" w:hAnsi="Liberation Serif" w:cs="Liberation Serif"/>
                <w:sz w:val="22"/>
              </w:rPr>
              <w:t xml:space="preserve">-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w:t>
            </w:r>
            <w:r w:rsidRPr="00B94D7C">
              <w:rPr>
                <w:rFonts w:ascii="Liberation Serif" w:hAnsi="Liberation Serif" w:cs="Liberation Serif"/>
                <w:sz w:val="22"/>
              </w:rPr>
              <w:br/>
              <w:t xml:space="preserve">в </w:t>
            </w:r>
            <w:hyperlink r:id="rId12" w:history="1">
              <w:r w:rsidRPr="00B94D7C">
                <w:rPr>
                  <w:rFonts w:ascii="Liberation Serif" w:hAnsi="Liberation Serif" w:cs="Liberation Serif"/>
                  <w:sz w:val="22"/>
                </w:rPr>
                <w:t>перечень</w:t>
              </w:r>
            </w:hyperlink>
            <w:r w:rsidRPr="00B94D7C">
              <w:rPr>
                <w:rFonts w:ascii="Liberation Serif" w:hAnsi="Liberation Serif" w:cs="Liberation Serif"/>
                <w:sz w:val="22"/>
              </w:rPr>
              <w:t xml:space="preserve"> документов, представляемых заказчиком банку одновременно с требованием </w:t>
            </w:r>
            <w:r w:rsidRPr="00B94D7C">
              <w:rPr>
                <w:rFonts w:ascii="Liberation Serif" w:hAnsi="Liberation Serif" w:cs="Liberation Serif"/>
                <w:sz w:val="22"/>
              </w:rPr>
              <w:br/>
              <w:t>об осуществлении уплаты денежной суммы по банковской гарантии, утвержденный Постановлением Правительства Российской Федерации от 8 ноября 2013 года № 1005;</w:t>
            </w:r>
          </w:p>
          <w:p w14:paraId="0AABF3B8" w14:textId="77777777" w:rsidR="004E6858" w:rsidRPr="00B94D7C" w:rsidRDefault="004E6858" w:rsidP="004E6858">
            <w:pPr>
              <w:suppressLineNumbers/>
              <w:ind w:firstLine="407"/>
              <w:jc w:val="both"/>
              <w:rPr>
                <w:rFonts w:ascii="Liberation Serif" w:hAnsi="Liberation Serif" w:cs="Liberation Serif"/>
                <w:sz w:val="22"/>
              </w:rPr>
            </w:pPr>
            <w:r w:rsidRPr="00B94D7C">
              <w:rPr>
                <w:rFonts w:ascii="Liberation Serif" w:hAnsi="Liberation Serif" w:cs="Liberation Serif"/>
                <w:sz w:val="22"/>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01B18349" w14:textId="77777777" w:rsidR="004E6858" w:rsidRPr="00B94D7C" w:rsidRDefault="004E6858" w:rsidP="004E6858">
            <w:pPr>
              <w:suppressLineNumbers/>
              <w:ind w:firstLine="407"/>
              <w:jc w:val="both"/>
              <w:rPr>
                <w:rFonts w:ascii="Liberation Serif" w:hAnsi="Liberation Serif" w:cs="Liberation Serif"/>
                <w:sz w:val="22"/>
              </w:rPr>
            </w:pPr>
            <w:r w:rsidRPr="00B94D7C">
              <w:rPr>
                <w:rFonts w:ascii="Liberation Serif" w:hAnsi="Liberation Serif" w:cs="Liberation Serif"/>
                <w:sz w:val="22"/>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20625CB" w14:textId="77777777" w:rsidR="004E6858" w:rsidRPr="00B94D7C" w:rsidRDefault="004E6858" w:rsidP="004E6858">
            <w:pPr>
              <w:suppressLineNumbers/>
              <w:ind w:firstLine="407"/>
              <w:jc w:val="both"/>
              <w:rPr>
                <w:rFonts w:ascii="Liberation Serif" w:hAnsi="Liberation Serif" w:cs="Liberation Serif"/>
                <w:sz w:val="22"/>
              </w:rPr>
            </w:pPr>
            <w:r w:rsidRPr="00B94D7C">
              <w:rPr>
                <w:rFonts w:ascii="Liberation Serif" w:hAnsi="Liberation Serif" w:cs="Liberation Serif"/>
                <w:sz w:val="22"/>
              </w:rPr>
              <w:t xml:space="preserve">Банковская гарантия, используемая для целей Закона о контрактной системе, информация </w:t>
            </w:r>
            <w:r w:rsidRPr="00B94D7C">
              <w:rPr>
                <w:rFonts w:ascii="Liberation Serif" w:hAnsi="Liberation Serif" w:cs="Liberation Serif"/>
                <w:sz w:val="22"/>
              </w:rPr>
              <w:br/>
              <w:t>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10E49EEA" w14:textId="77777777" w:rsidR="004E6858" w:rsidRPr="00B94D7C" w:rsidRDefault="004E6858" w:rsidP="004E6858">
            <w:pPr>
              <w:suppressLineNumbers/>
              <w:ind w:firstLine="407"/>
              <w:jc w:val="both"/>
              <w:rPr>
                <w:rFonts w:ascii="Liberation Serif" w:hAnsi="Liberation Serif" w:cs="Liberation Serif"/>
                <w:sz w:val="22"/>
                <w:u w:val="single"/>
              </w:rPr>
            </w:pPr>
            <w:r w:rsidRPr="00B94D7C">
              <w:rPr>
                <w:rFonts w:ascii="Liberation Serif" w:hAnsi="Liberation Serif" w:cs="Liberation Serif"/>
                <w:sz w:val="22"/>
                <w:u w:val="single"/>
              </w:rPr>
              <w:t>Основанием для отказа в принятии банковской гарантии заказчиком является:</w:t>
            </w:r>
          </w:p>
          <w:p w14:paraId="2DB12A09" w14:textId="77777777" w:rsidR="004E6858" w:rsidRPr="00B94D7C" w:rsidRDefault="004E6858" w:rsidP="004E6858">
            <w:pPr>
              <w:suppressLineNumbers/>
              <w:ind w:firstLine="407"/>
              <w:jc w:val="both"/>
              <w:rPr>
                <w:rFonts w:ascii="Liberation Serif" w:hAnsi="Liberation Serif" w:cs="Liberation Serif"/>
                <w:sz w:val="22"/>
              </w:rPr>
            </w:pPr>
            <w:r w:rsidRPr="00B94D7C">
              <w:rPr>
                <w:rFonts w:ascii="Liberation Serif" w:hAnsi="Liberation Serif" w:cs="Liberation Serif"/>
                <w:sz w:val="22"/>
              </w:rPr>
              <w:t>1) отсутствие информации о банковской гарантии в реестре банковских гарантий;</w:t>
            </w:r>
          </w:p>
          <w:p w14:paraId="00A66980" w14:textId="77777777" w:rsidR="004E6858" w:rsidRPr="00B94D7C" w:rsidRDefault="004E6858" w:rsidP="004E6858">
            <w:pPr>
              <w:suppressLineNumbers/>
              <w:ind w:firstLine="407"/>
              <w:jc w:val="both"/>
              <w:rPr>
                <w:rFonts w:ascii="Liberation Serif" w:hAnsi="Liberation Serif" w:cs="Liberation Serif"/>
                <w:sz w:val="22"/>
              </w:rPr>
            </w:pPr>
            <w:r w:rsidRPr="00B94D7C">
              <w:rPr>
                <w:rFonts w:ascii="Liberation Serif" w:hAnsi="Liberation Serif" w:cs="Liberation Serif"/>
                <w:sz w:val="22"/>
              </w:rPr>
              <w:t xml:space="preserve">2) несоответствие банковской гарантии условиям, указанным в частях 2 и 3 статьи 45 Закона </w:t>
            </w:r>
            <w:r w:rsidRPr="00B94D7C">
              <w:rPr>
                <w:rFonts w:ascii="Liberation Serif" w:hAnsi="Liberation Serif" w:cs="Liberation Serif"/>
                <w:sz w:val="22"/>
              </w:rPr>
              <w:br/>
              <w:t>о контрактной системе;</w:t>
            </w:r>
          </w:p>
          <w:p w14:paraId="0B29F8E5" w14:textId="77777777" w:rsidR="004E6858" w:rsidRPr="00B94D7C" w:rsidRDefault="004E6858" w:rsidP="004E6858">
            <w:pPr>
              <w:suppressLineNumbers/>
              <w:ind w:firstLine="407"/>
              <w:jc w:val="both"/>
              <w:rPr>
                <w:rFonts w:ascii="Liberation Serif" w:hAnsi="Liberation Serif" w:cs="Liberation Serif"/>
                <w:sz w:val="22"/>
              </w:rPr>
            </w:pPr>
            <w:r w:rsidRPr="00B94D7C">
              <w:rPr>
                <w:rFonts w:ascii="Liberation Serif" w:hAnsi="Liberation Serif" w:cs="Liberation Serif"/>
                <w:sz w:val="22"/>
              </w:rPr>
              <w:t>3) несоответствие банковской гарантии требованиям, содержащимся в извещении об осуществлении закупки, документации об аукционе.</w:t>
            </w:r>
          </w:p>
          <w:p w14:paraId="643E0ECE" w14:textId="77777777" w:rsidR="004E6858" w:rsidRPr="00B94D7C" w:rsidRDefault="004E6858" w:rsidP="004E6858">
            <w:pPr>
              <w:suppressLineNumbers/>
              <w:ind w:firstLine="407"/>
              <w:jc w:val="both"/>
              <w:rPr>
                <w:rFonts w:ascii="Liberation Serif" w:hAnsi="Liberation Serif" w:cs="Liberation Serif"/>
                <w:sz w:val="22"/>
                <w:u w:val="single"/>
              </w:rPr>
            </w:pPr>
            <w:r w:rsidRPr="00B94D7C">
              <w:rPr>
                <w:rFonts w:ascii="Liberation Serif" w:hAnsi="Liberation Serif" w:cs="Liberation Serif"/>
                <w:sz w:val="22"/>
                <w:u w:val="single"/>
              </w:rPr>
              <w:lastRenderedPageBreak/>
              <w:t>Требования к обеспечению исполнения контракта в виде внесения денежных средств на счет, указанный заказчиком:</w:t>
            </w:r>
          </w:p>
          <w:p w14:paraId="3BCAE138" w14:textId="77777777" w:rsidR="004E6858" w:rsidRPr="00B94D7C" w:rsidRDefault="004E6858" w:rsidP="004E6858">
            <w:pPr>
              <w:suppressLineNumbers/>
              <w:ind w:firstLine="407"/>
              <w:jc w:val="both"/>
              <w:rPr>
                <w:rFonts w:ascii="Liberation Serif" w:hAnsi="Liberation Serif" w:cs="Liberation Serif"/>
                <w:sz w:val="22"/>
              </w:rPr>
            </w:pPr>
            <w:r w:rsidRPr="00B94D7C">
              <w:rPr>
                <w:rFonts w:ascii="Liberation Serif" w:hAnsi="Liberation Serif" w:cs="Liberation Serif"/>
                <w:sz w:val="22"/>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 установленного в извещении и документации об аукционе;</w:t>
            </w:r>
          </w:p>
          <w:p w14:paraId="712F048C" w14:textId="77777777" w:rsidR="004E6858" w:rsidRPr="00B94D7C" w:rsidRDefault="004E6858" w:rsidP="004E6858">
            <w:pPr>
              <w:suppressLineNumbers/>
              <w:ind w:firstLine="407"/>
              <w:jc w:val="both"/>
              <w:rPr>
                <w:rFonts w:ascii="Liberation Serif" w:hAnsi="Liberation Serif" w:cs="Liberation Serif"/>
                <w:sz w:val="22"/>
              </w:rPr>
            </w:pPr>
            <w:r w:rsidRPr="00B94D7C">
              <w:rPr>
                <w:rFonts w:ascii="Liberation Serif" w:hAnsi="Liberation Serif" w:cs="Liberation Serif"/>
                <w:sz w:val="22"/>
              </w:rPr>
              <w:t xml:space="preserve">2)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w:t>
            </w:r>
            <w:r w:rsidRPr="00B94D7C">
              <w:rPr>
                <w:rFonts w:ascii="Liberation Serif" w:hAnsi="Liberation Serif" w:cs="Liberation Serif"/>
                <w:sz w:val="22"/>
              </w:rPr>
              <w:br/>
              <w:t xml:space="preserve">в соответствии с частями 7, 7.1 и 7.2 статьи 96 Закона о контрактной системе, подлежат возврату </w:t>
            </w:r>
            <w:r w:rsidRPr="00B94D7C">
              <w:rPr>
                <w:rFonts w:ascii="Liberation Serif" w:hAnsi="Liberation Serif" w:cs="Liberation Serif"/>
                <w:sz w:val="22"/>
              </w:rPr>
              <w:br/>
              <w:t>в срок, не превышающий тридцать 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в срок, не превышающий пятнадцать дней с даты исполнения исполнителем обязательств, предусмотренных контрактом;</w:t>
            </w:r>
          </w:p>
          <w:p w14:paraId="33CE5B95" w14:textId="77777777" w:rsidR="004E6858" w:rsidRPr="00B94D7C" w:rsidRDefault="004E6858" w:rsidP="004E6858">
            <w:pPr>
              <w:suppressLineNumbers/>
              <w:ind w:firstLine="407"/>
              <w:jc w:val="both"/>
              <w:rPr>
                <w:rFonts w:ascii="Liberation Serif" w:hAnsi="Liberation Serif" w:cs="Liberation Serif"/>
                <w:sz w:val="22"/>
              </w:rPr>
            </w:pPr>
            <w:r w:rsidRPr="00B94D7C">
              <w:rPr>
                <w:rFonts w:ascii="Liberation Serif" w:hAnsi="Liberation Serif" w:cs="Liberation Serif"/>
                <w:sz w:val="22"/>
              </w:rPr>
              <w:t>3) денежные средства возвращаются на счет поставщика (исполнителя, подрядчика).</w:t>
            </w:r>
          </w:p>
          <w:p w14:paraId="0E9C2C30" w14:textId="77777777" w:rsidR="004E6858" w:rsidRPr="00B94D7C" w:rsidRDefault="004E6858" w:rsidP="004E6858">
            <w:pPr>
              <w:suppressLineNumbers/>
              <w:ind w:firstLine="407"/>
              <w:jc w:val="both"/>
              <w:rPr>
                <w:rFonts w:ascii="Liberation Serif" w:hAnsi="Liberation Serif" w:cs="Liberation Serif"/>
                <w:sz w:val="22"/>
                <w:u w:val="single"/>
              </w:rPr>
            </w:pPr>
            <w:r w:rsidRPr="00B94D7C">
              <w:rPr>
                <w:rFonts w:ascii="Liberation Serif" w:hAnsi="Liberation Serif" w:cs="Liberation Serif"/>
                <w:sz w:val="22"/>
                <w:u w:val="single"/>
              </w:rPr>
              <w:t>Факт внесения денежных средств в качестве обеспечения исполнения контракта подтверждается в форме электронного документа:</w:t>
            </w:r>
          </w:p>
          <w:p w14:paraId="1857E4BD" w14:textId="77777777" w:rsidR="004E6858" w:rsidRPr="00B94D7C" w:rsidRDefault="004E6858" w:rsidP="004E6858">
            <w:pPr>
              <w:numPr>
                <w:ilvl w:val="0"/>
                <w:numId w:val="10"/>
              </w:numPr>
              <w:suppressLineNumbers/>
              <w:autoSpaceDN w:val="0"/>
              <w:jc w:val="both"/>
              <w:rPr>
                <w:rFonts w:ascii="Liberation Serif" w:hAnsi="Liberation Serif" w:cs="Liberation Serif"/>
                <w:sz w:val="22"/>
              </w:rPr>
            </w:pPr>
            <w:r w:rsidRPr="00B94D7C">
              <w:rPr>
                <w:rFonts w:ascii="Liberation Serif" w:hAnsi="Liberation Serif" w:cs="Liberation Serif"/>
                <w:sz w:val="22"/>
              </w:rPr>
              <w:t xml:space="preserve">платежным поручением с отметкой банка об оплате </w:t>
            </w:r>
          </w:p>
          <w:p w14:paraId="7EEEDC15" w14:textId="77777777" w:rsidR="004E6858" w:rsidRPr="00B94D7C" w:rsidRDefault="004E6858" w:rsidP="004E6858">
            <w:pPr>
              <w:suppressLineNumbers/>
              <w:ind w:left="767"/>
              <w:jc w:val="both"/>
              <w:rPr>
                <w:rFonts w:ascii="Liberation Serif" w:hAnsi="Liberation Serif" w:cs="Liberation Serif"/>
                <w:sz w:val="22"/>
              </w:rPr>
            </w:pPr>
            <w:r w:rsidRPr="00B94D7C">
              <w:rPr>
                <w:rFonts w:ascii="Liberation Serif" w:hAnsi="Liberation Serif" w:cs="Liberation Serif"/>
                <w:sz w:val="22"/>
              </w:rPr>
              <w:t>или;</w:t>
            </w:r>
          </w:p>
          <w:p w14:paraId="2C7DFF07" w14:textId="77777777" w:rsidR="004E6858" w:rsidRPr="00B94D7C" w:rsidRDefault="004E6858" w:rsidP="004E6858">
            <w:pPr>
              <w:suppressLineNumbers/>
              <w:ind w:firstLine="407"/>
              <w:jc w:val="both"/>
              <w:rPr>
                <w:rFonts w:ascii="Liberation Serif" w:hAnsi="Liberation Serif" w:cs="Liberation Serif"/>
                <w:sz w:val="22"/>
              </w:rPr>
            </w:pPr>
            <w:r w:rsidRPr="00B94D7C">
              <w:rPr>
                <w:rFonts w:ascii="Liberation Serif" w:hAnsi="Liberation Serif" w:cs="Liberation Serif"/>
                <w:sz w:val="22"/>
              </w:rPr>
              <w:t>2) выпиской из банка (в случае, если перевод денежных средств осуществлялся при помощи системы «Банк-клиент»).</w:t>
            </w:r>
          </w:p>
          <w:p w14:paraId="78AD6A82" w14:textId="77777777" w:rsidR="000C0052" w:rsidRPr="00B94D7C" w:rsidRDefault="000C0052" w:rsidP="00EB7BF7">
            <w:pPr>
              <w:pStyle w:val="af2"/>
              <w:ind w:firstLine="407"/>
              <w:jc w:val="both"/>
              <w:rPr>
                <w:rFonts w:ascii="Liberation Serif" w:hAnsi="Liberation Serif" w:cs="Liberation Serif"/>
                <w:sz w:val="22"/>
                <w:szCs w:val="22"/>
                <w:u w:val="single"/>
              </w:rPr>
            </w:pPr>
            <w:r w:rsidRPr="00B94D7C">
              <w:rPr>
                <w:rFonts w:ascii="Liberation Serif" w:hAnsi="Liberation Serif" w:cs="Liberation Serif"/>
                <w:sz w:val="22"/>
                <w:szCs w:val="22"/>
                <w:u w:val="single"/>
              </w:rPr>
              <w:t>Реквизиты счета Заказчика для перечисления денежных средств в качестве обеспечения исполнения контракта:</w:t>
            </w:r>
          </w:p>
          <w:p w14:paraId="287482E9" w14:textId="77777777" w:rsidR="00A10AED" w:rsidRPr="00B94D7C" w:rsidRDefault="00A10AED" w:rsidP="00EB7BF7">
            <w:pPr>
              <w:pStyle w:val="af2"/>
              <w:ind w:firstLine="407"/>
              <w:jc w:val="both"/>
              <w:rPr>
                <w:rFonts w:ascii="Liberation Serif" w:hAnsi="Liberation Serif" w:cs="Liberation Serif"/>
                <w:sz w:val="22"/>
                <w:szCs w:val="22"/>
              </w:rPr>
            </w:pPr>
            <w:r w:rsidRPr="00B94D7C">
              <w:rPr>
                <w:rFonts w:ascii="Liberation Serif" w:hAnsi="Liberation Serif" w:cs="Liberation Serif"/>
                <w:sz w:val="22"/>
                <w:szCs w:val="22"/>
              </w:rPr>
              <w:t>Наименование получателя</w:t>
            </w:r>
            <w:r w:rsidR="000C0052" w:rsidRPr="00B94D7C">
              <w:rPr>
                <w:rFonts w:ascii="Liberation Serif" w:hAnsi="Liberation Serif" w:cs="Liberation Serif"/>
                <w:sz w:val="22"/>
                <w:szCs w:val="22"/>
              </w:rPr>
              <w:t>:</w:t>
            </w:r>
          </w:p>
          <w:p w14:paraId="2FDBFB8F" w14:textId="63F9D077" w:rsidR="000C0052" w:rsidRPr="00B94D7C" w:rsidRDefault="00AD6E94" w:rsidP="00EB7BF7">
            <w:pPr>
              <w:pStyle w:val="af2"/>
              <w:ind w:firstLine="407"/>
              <w:jc w:val="both"/>
              <w:rPr>
                <w:rFonts w:ascii="Liberation Serif" w:hAnsi="Liberation Serif" w:cs="Liberation Serif"/>
                <w:b/>
                <w:sz w:val="22"/>
                <w:szCs w:val="22"/>
              </w:rPr>
            </w:pPr>
            <w:r w:rsidRPr="00B94D7C">
              <w:rPr>
                <w:rFonts w:ascii="Liberation Serif" w:hAnsi="Liberation Serif" w:cs="Liberation Serif"/>
                <w:b/>
                <w:sz w:val="22"/>
                <w:szCs w:val="22"/>
              </w:rPr>
              <w:t>Министерство финансов Свердловской области (Министерство природных ресурсов и экологии Свердловской области</w:t>
            </w:r>
            <w:r w:rsidR="00A10AED" w:rsidRPr="00B94D7C">
              <w:rPr>
                <w:rFonts w:ascii="Liberation Serif" w:hAnsi="Liberation Serif" w:cs="Liberation Serif"/>
                <w:b/>
                <w:sz w:val="22"/>
                <w:szCs w:val="22"/>
              </w:rPr>
              <w:t xml:space="preserve">, л/с </w:t>
            </w:r>
            <w:r w:rsidR="00A10AED" w:rsidRPr="00B94D7C">
              <w:rPr>
                <w:rFonts w:ascii="Liberation Serif" w:hAnsi="Liberation Serif" w:cs="Liberation Serif"/>
                <w:b/>
                <w:noProof/>
                <w:sz w:val="22"/>
                <w:szCs w:val="22"/>
              </w:rPr>
              <w:t>05017261120</w:t>
            </w:r>
            <w:r w:rsidRPr="00B94D7C">
              <w:rPr>
                <w:rFonts w:ascii="Liberation Serif" w:hAnsi="Liberation Serif" w:cs="Liberation Serif"/>
                <w:b/>
                <w:sz w:val="22"/>
                <w:szCs w:val="22"/>
              </w:rPr>
              <w:t>)</w:t>
            </w:r>
          </w:p>
          <w:p w14:paraId="49E026B7" w14:textId="77777777" w:rsidR="000C0052" w:rsidRPr="00B94D7C" w:rsidRDefault="000C0052" w:rsidP="00EB7BF7">
            <w:pPr>
              <w:pStyle w:val="af2"/>
              <w:ind w:firstLine="407"/>
              <w:jc w:val="both"/>
              <w:rPr>
                <w:rFonts w:ascii="Liberation Serif" w:hAnsi="Liberation Serif" w:cs="Liberation Serif"/>
                <w:sz w:val="22"/>
                <w:szCs w:val="22"/>
              </w:rPr>
            </w:pPr>
            <w:r w:rsidRPr="00B94D7C">
              <w:rPr>
                <w:rFonts w:ascii="Liberation Serif" w:hAnsi="Liberation Serif" w:cs="Liberation Serif"/>
                <w:sz w:val="22"/>
                <w:szCs w:val="22"/>
              </w:rPr>
              <w:t xml:space="preserve">ИНН </w:t>
            </w:r>
            <w:r w:rsidR="00AD6E94" w:rsidRPr="00B94D7C">
              <w:rPr>
                <w:rFonts w:ascii="Liberation Serif" w:hAnsi="Liberation Serif" w:cs="Liberation Serif"/>
                <w:sz w:val="22"/>
                <w:szCs w:val="22"/>
              </w:rPr>
              <w:t>6661089658</w:t>
            </w:r>
          </w:p>
          <w:p w14:paraId="373A1D76" w14:textId="77777777" w:rsidR="000C0052" w:rsidRPr="00B94D7C" w:rsidRDefault="000C0052" w:rsidP="00EB7BF7">
            <w:pPr>
              <w:pStyle w:val="af2"/>
              <w:ind w:firstLine="407"/>
              <w:jc w:val="both"/>
              <w:rPr>
                <w:rFonts w:ascii="Liberation Serif" w:hAnsi="Liberation Serif" w:cs="Liberation Serif"/>
                <w:sz w:val="22"/>
                <w:szCs w:val="22"/>
              </w:rPr>
            </w:pPr>
            <w:r w:rsidRPr="00B94D7C">
              <w:rPr>
                <w:rFonts w:ascii="Liberation Serif" w:hAnsi="Liberation Serif" w:cs="Liberation Serif"/>
                <w:sz w:val="22"/>
                <w:szCs w:val="22"/>
              </w:rPr>
              <w:t xml:space="preserve">КПП </w:t>
            </w:r>
            <w:r w:rsidR="00AD6E94" w:rsidRPr="00B94D7C">
              <w:rPr>
                <w:rFonts w:ascii="Liberation Serif" w:hAnsi="Liberation Serif" w:cs="Liberation Serif"/>
                <w:sz w:val="22"/>
                <w:szCs w:val="22"/>
              </w:rPr>
              <w:t>667001001</w:t>
            </w:r>
          </w:p>
          <w:p w14:paraId="4B890FAF" w14:textId="77777777" w:rsidR="000C0052" w:rsidRPr="00B94D7C" w:rsidRDefault="000C0052" w:rsidP="00EB7BF7">
            <w:pPr>
              <w:pStyle w:val="af2"/>
              <w:ind w:firstLine="407"/>
              <w:jc w:val="both"/>
              <w:rPr>
                <w:rFonts w:ascii="Liberation Serif" w:hAnsi="Liberation Serif" w:cs="Liberation Serif"/>
                <w:sz w:val="22"/>
                <w:szCs w:val="22"/>
              </w:rPr>
            </w:pPr>
            <w:r w:rsidRPr="00B94D7C">
              <w:rPr>
                <w:rFonts w:ascii="Liberation Serif" w:hAnsi="Liberation Serif" w:cs="Liberation Serif"/>
                <w:sz w:val="22"/>
                <w:szCs w:val="22"/>
              </w:rPr>
              <w:t xml:space="preserve">БИК </w:t>
            </w:r>
            <w:r w:rsidR="00DE21EB" w:rsidRPr="00B94D7C">
              <w:rPr>
                <w:rFonts w:ascii="Liberation Serif" w:hAnsi="Liberation Serif" w:cs="Liberation Serif"/>
                <w:sz w:val="22"/>
                <w:szCs w:val="22"/>
              </w:rPr>
              <w:t>016577551</w:t>
            </w:r>
          </w:p>
          <w:p w14:paraId="7423E9F0" w14:textId="002106CE" w:rsidR="000C0052" w:rsidRPr="00B94D7C" w:rsidRDefault="000C0052" w:rsidP="00EB7BF7">
            <w:pPr>
              <w:pStyle w:val="af2"/>
              <w:ind w:firstLine="407"/>
              <w:jc w:val="both"/>
              <w:rPr>
                <w:rFonts w:ascii="Liberation Serif" w:hAnsi="Liberation Serif" w:cs="Liberation Serif"/>
                <w:sz w:val="22"/>
                <w:szCs w:val="22"/>
              </w:rPr>
            </w:pPr>
            <w:r w:rsidRPr="00B94D7C">
              <w:rPr>
                <w:rFonts w:ascii="Liberation Serif" w:hAnsi="Liberation Serif" w:cs="Liberation Serif"/>
                <w:sz w:val="22"/>
                <w:szCs w:val="22"/>
              </w:rPr>
              <w:t xml:space="preserve">Расчетный счет </w:t>
            </w:r>
            <w:r w:rsidR="00DE21EB" w:rsidRPr="00B94D7C">
              <w:rPr>
                <w:rFonts w:ascii="Liberation Serif" w:hAnsi="Liberation Serif" w:cs="Liberation Serif"/>
                <w:sz w:val="22"/>
                <w:szCs w:val="22"/>
              </w:rPr>
              <w:t>03222643650000006200</w:t>
            </w:r>
            <w:r w:rsidR="00A10AED" w:rsidRPr="00B94D7C">
              <w:rPr>
                <w:rFonts w:ascii="Liberation Serif" w:hAnsi="Liberation Serif" w:cs="Liberation Serif"/>
              </w:rPr>
              <w:t xml:space="preserve"> </w:t>
            </w:r>
            <w:r w:rsidR="00A10AED" w:rsidRPr="00B94D7C">
              <w:rPr>
                <w:rFonts w:ascii="Liberation Serif" w:hAnsi="Liberation Serif" w:cs="Liberation Serif"/>
                <w:sz w:val="22"/>
                <w:szCs w:val="22"/>
              </w:rPr>
              <w:t>в Уральское ГУ Банка России//УФК по Свердловской области, г. Екатеринбург</w:t>
            </w:r>
          </w:p>
          <w:p w14:paraId="11FB1503" w14:textId="15DBE563" w:rsidR="00B34ACD" w:rsidRPr="00B94D7C" w:rsidRDefault="00A10AED" w:rsidP="00EB7BF7">
            <w:pPr>
              <w:pStyle w:val="af2"/>
              <w:ind w:firstLine="407"/>
              <w:jc w:val="both"/>
              <w:rPr>
                <w:rFonts w:ascii="Liberation Serif" w:hAnsi="Liberation Serif" w:cs="Liberation Serif"/>
                <w:sz w:val="22"/>
                <w:szCs w:val="22"/>
              </w:rPr>
            </w:pPr>
            <w:r w:rsidRPr="00B94D7C">
              <w:rPr>
                <w:rFonts w:ascii="Liberation Serif" w:hAnsi="Liberation Serif" w:cs="Liberation Serif"/>
                <w:sz w:val="22"/>
                <w:szCs w:val="22"/>
              </w:rPr>
              <w:t xml:space="preserve">Корреспондентский счет </w:t>
            </w:r>
            <w:r w:rsidR="00B34ACD" w:rsidRPr="00B94D7C">
              <w:rPr>
                <w:rFonts w:ascii="Liberation Serif" w:hAnsi="Liberation Serif" w:cs="Liberation Serif"/>
                <w:sz w:val="22"/>
                <w:szCs w:val="22"/>
              </w:rPr>
              <w:t>40102810645370000054</w:t>
            </w:r>
          </w:p>
          <w:p w14:paraId="2F06EC17" w14:textId="77777777" w:rsidR="00A10AED" w:rsidRPr="00B94D7C" w:rsidRDefault="00A10AED" w:rsidP="00A10AED">
            <w:pPr>
              <w:pStyle w:val="af2"/>
              <w:ind w:firstLine="407"/>
              <w:jc w:val="both"/>
              <w:rPr>
                <w:rFonts w:ascii="Liberation Serif" w:hAnsi="Liberation Serif" w:cs="Liberation Serif"/>
                <w:sz w:val="22"/>
                <w:szCs w:val="22"/>
              </w:rPr>
            </w:pPr>
            <w:r w:rsidRPr="00B94D7C">
              <w:rPr>
                <w:rFonts w:ascii="Liberation Serif" w:hAnsi="Liberation Serif" w:cs="Liberation Serif"/>
                <w:sz w:val="22"/>
                <w:szCs w:val="22"/>
              </w:rPr>
              <w:t>Лицевой счет 05017261120</w:t>
            </w:r>
          </w:p>
          <w:p w14:paraId="20D286AA" w14:textId="77777777" w:rsidR="000C0052" w:rsidRPr="00B94D7C" w:rsidRDefault="000C0052" w:rsidP="00EB7BF7">
            <w:pPr>
              <w:pStyle w:val="af2"/>
              <w:ind w:firstLine="407"/>
              <w:jc w:val="both"/>
              <w:rPr>
                <w:rFonts w:ascii="Liberation Serif" w:hAnsi="Liberation Serif" w:cs="Liberation Serif"/>
                <w:sz w:val="22"/>
                <w:szCs w:val="22"/>
              </w:rPr>
            </w:pPr>
            <w:r w:rsidRPr="00B94D7C">
              <w:rPr>
                <w:rFonts w:ascii="Liberation Serif" w:hAnsi="Liberation Serif" w:cs="Liberation Serif"/>
                <w:sz w:val="22"/>
                <w:szCs w:val="22"/>
              </w:rPr>
              <w:t>Назначение платежа: «Обеспечение исполнения контракта:»</w:t>
            </w:r>
          </w:p>
        </w:tc>
      </w:tr>
      <w:tr w:rsidR="000C0052" w:rsidRPr="00B94D7C" w14:paraId="1DF13A16" w14:textId="77777777" w:rsidTr="00D12CD3">
        <w:tc>
          <w:tcPr>
            <w:tcW w:w="771" w:type="dxa"/>
            <w:shd w:val="clear" w:color="auto" w:fill="F2F2F2" w:themeFill="background1" w:themeFillShade="F2"/>
          </w:tcPr>
          <w:p w14:paraId="4F8216F8" w14:textId="215322BB" w:rsidR="000C0052" w:rsidRPr="00B94D7C" w:rsidRDefault="000C0052"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lastRenderedPageBreak/>
              <w:t>11.2.</w:t>
            </w:r>
          </w:p>
        </w:tc>
        <w:tc>
          <w:tcPr>
            <w:tcW w:w="4191" w:type="dxa"/>
            <w:gridSpan w:val="2"/>
            <w:shd w:val="clear" w:color="auto" w:fill="F2F2F2" w:themeFill="background1" w:themeFillShade="F2"/>
          </w:tcPr>
          <w:p w14:paraId="4CB7F8A4" w14:textId="77777777" w:rsidR="000C0052" w:rsidRPr="00B94D7C" w:rsidRDefault="000C0052"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Информация о банковском сопровождении контракта (в случаях, предусмотренных ст. 35 Закона о контрактной системе)</w:t>
            </w:r>
          </w:p>
        </w:tc>
        <w:tc>
          <w:tcPr>
            <w:tcW w:w="5671" w:type="dxa"/>
          </w:tcPr>
          <w:p w14:paraId="48CA8F88" w14:textId="77777777" w:rsidR="000C0052" w:rsidRPr="00B94D7C" w:rsidRDefault="00AD6E94" w:rsidP="00EB7BF7">
            <w:pPr>
              <w:jc w:val="both"/>
              <w:rPr>
                <w:rFonts w:ascii="Liberation Serif" w:hAnsi="Liberation Serif" w:cs="Liberation Serif"/>
                <w:sz w:val="22"/>
                <w:szCs w:val="22"/>
              </w:rPr>
            </w:pPr>
            <w:r w:rsidRPr="00B94D7C">
              <w:rPr>
                <w:rFonts w:ascii="Liberation Serif" w:hAnsi="Liberation Serif" w:cs="Liberation Serif"/>
                <w:bCs/>
                <w:sz w:val="22"/>
                <w:szCs w:val="22"/>
              </w:rPr>
              <w:t>Не предусмотрено</w:t>
            </w:r>
          </w:p>
        </w:tc>
      </w:tr>
      <w:tr w:rsidR="000C0052" w:rsidRPr="00B94D7C" w14:paraId="027B5570" w14:textId="77777777" w:rsidTr="00D12CD3">
        <w:tc>
          <w:tcPr>
            <w:tcW w:w="771" w:type="dxa"/>
            <w:shd w:val="clear" w:color="auto" w:fill="F2F2F2" w:themeFill="background1" w:themeFillShade="F2"/>
          </w:tcPr>
          <w:p w14:paraId="4A4E2420" w14:textId="77777777" w:rsidR="000C0052" w:rsidRPr="00B94D7C" w:rsidRDefault="000C0052" w:rsidP="00EB7BF7">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11.3.</w:t>
            </w:r>
          </w:p>
        </w:tc>
        <w:tc>
          <w:tcPr>
            <w:tcW w:w="4191" w:type="dxa"/>
            <w:gridSpan w:val="2"/>
            <w:shd w:val="clear" w:color="auto" w:fill="F2F2F2" w:themeFill="background1" w:themeFillShade="F2"/>
          </w:tcPr>
          <w:p w14:paraId="32CCBA11" w14:textId="77777777" w:rsidR="000C0052" w:rsidRPr="00B94D7C" w:rsidRDefault="000C0052" w:rsidP="00EB7BF7">
            <w:pPr>
              <w:pStyle w:val="af2"/>
              <w:jc w:val="both"/>
              <w:rPr>
                <w:rFonts w:ascii="Liberation Serif" w:hAnsi="Liberation Serif" w:cs="Liberation Serif"/>
                <w:sz w:val="22"/>
                <w:szCs w:val="22"/>
              </w:rPr>
            </w:pPr>
            <w:r w:rsidRPr="00B94D7C">
              <w:rPr>
                <w:rFonts w:ascii="Liberation Serif" w:hAnsi="Liberation Serif" w:cs="Liberation Serif"/>
                <w:sz w:val="22"/>
                <w:szCs w:val="22"/>
              </w:rPr>
              <w:t>Размер обеспечения гарантийных обязательств</w:t>
            </w:r>
          </w:p>
        </w:tc>
        <w:tc>
          <w:tcPr>
            <w:tcW w:w="5671" w:type="dxa"/>
            <w:shd w:val="clear" w:color="auto" w:fill="auto"/>
          </w:tcPr>
          <w:p w14:paraId="730ADADD" w14:textId="5CD2FE89" w:rsidR="000C0052" w:rsidRPr="00B94D7C" w:rsidRDefault="00B34ACD" w:rsidP="00EB7BF7">
            <w:pPr>
              <w:pStyle w:val="af2"/>
              <w:jc w:val="both"/>
              <w:rPr>
                <w:rFonts w:ascii="Liberation Serif" w:hAnsi="Liberation Serif" w:cs="Liberation Serif"/>
                <w:sz w:val="22"/>
                <w:szCs w:val="22"/>
              </w:rPr>
            </w:pPr>
            <w:r w:rsidRPr="00B94D7C">
              <w:rPr>
                <w:rFonts w:ascii="Liberation Serif" w:hAnsi="Liberation Serif" w:cs="Liberation Serif"/>
                <w:noProof/>
                <w:sz w:val="22"/>
                <w:szCs w:val="22"/>
              </w:rPr>
              <w:t xml:space="preserve">5 </w:t>
            </w:r>
            <w:r w:rsidRPr="00B94D7C">
              <w:rPr>
                <w:rFonts w:ascii="Liberation Serif" w:hAnsi="Liberation Serif" w:cs="Liberation Serif"/>
                <w:sz w:val="22"/>
                <w:szCs w:val="22"/>
              </w:rPr>
              <w:t xml:space="preserve">% от начальной (максимальной) цены контракта, что составляет </w:t>
            </w:r>
            <w:r w:rsidR="00A10AED" w:rsidRPr="00B94D7C">
              <w:rPr>
                <w:rFonts w:ascii="Liberation Serif" w:hAnsi="Liberation Serif" w:cs="Liberation Serif"/>
                <w:sz w:val="22"/>
                <w:szCs w:val="22"/>
                <w:lang w:eastAsia="ru-RU"/>
              </w:rPr>
              <w:t>24 605 (двадцать четыре тысячи шестьсот пять) руб. 00 коп.</w:t>
            </w:r>
          </w:p>
        </w:tc>
      </w:tr>
      <w:tr w:rsidR="00094D02" w:rsidRPr="00B94D7C" w14:paraId="74546EE7" w14:textId="77777777" w:rsidTr="005735B1">
        <w:tc>
          <w:tcPr>
            <w:tcW w:w="771" w:type="dxa"/>
            <w:vMerge w:val="restart"/>
            <w:shd w:val="clear" w:color="auto" w:fill="F2F2F2" w:themeFill="background1" w:themeFillShade="F2"/>
          </w:tcPr>
          <w:p w14:paraId="3C5F4622" w14:textId="453D223D" w:rsidR="00094D02" w:rsidRPr="00B94D7C" w:rsidRDefault="00094D02"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11.3.1.</w:t>
            </w:r>
          </w:p>
        </w:tc>
        <w:tc>
          <w:tcPr>
            <w:tcW w:w="9862" w:type="dxa"/>
            <w:gridSpan w:val="3"/>
            <w:shd w:val="clear" w:color="auto" w:fill="F2F2F2" w:themeFill="background1" w:themeFillShade="F2"/>
          </w:tcPr>
          <w:p w14:paraId="1154913C" w14:textId="2587E5F7" w:rsidR="00094D02" w:rsidRPr="00B94D7C" w:rsidRDefault="00094D02" w:rsidP="00B34ACD">
            <w:pPr>
              <w:pStyle w:val="af2"/>
              <w:jc w:val="both"/>
              <w:rPr>
                <w:rFonts w:ascii="Liberation Serif" w:hAnsi="Liberation Serif" w:cs="Liberation Serif"/>
                <w:noProof/>
                <w:sz w:val="22"/>
                <w:szCs w:val="22"/>
              </w:rPr>
            </w:pPr>
            <w:r w:rsidRPr="00B94D7C">
              <w:rPr>
                <w:rFonts w:ascii="Liberation Serif" w:hAnsi="Liberation Serif" w:cs="Liberation Serif"/>
                <w:b/>
                <w:sz w:val="22"/>
                <w:szCs w:val="22"/>
              </w:rPr>
              <w:t>Срок и порядок предоставления обеспечения гарантийных обязательств</w:t>
            </w:r>
          </w:p>
        </w:tc>
      </w:tr>
      <w:tr w:rsidR="00B34ACD" w:rsidRPr="00B94D7C" w14:paraId="5E8B7813" w14:textId="77777777" w:rsidTr="005735B1">
        <w:tc>
          <w:tcPr>
            <w:tcW w:w="771" w:type="dxa"/>
            <w:vMerge/>
            <w:shd w:val="clear" w:color="auto" w:fill="F2F2F2" w:themeFill="background1" w:themeFillShade="F2"/>
          </w:tcPr>
          <w:p w14:paraId="465E33C3" w14:textId="77777777" w:rsidR="00B34ACD" w:rsidRPr="00B94D7C" w:rsidRDefault="00B34ACD" w:rsidP="00B34ACD">
            <w:pPr>
              <w:pStyle w:val="af2"/>
              <w:jc w:val="center"/>
              <w:rPr>
                <w:rFonts w:ascii="Liberation Serif" w:hAnsi="Liberation Serif" w:cs="Liberation Serif"/>
                <w:sz w:val="22"/>
                <w:szCs w:val="22"/>
              </w:rPr>
            </w:pPr>
          </w:p>
        </w:tc>
        <w:tc>
          <w:tcPr>
            <w:tcW w:w="9862" w:type="dxa"/>
            <w:gridSpan w:val="3"/>
            <w:shd w:val="clear" w:color="auto" w:fill="auto"/>
          </w:tcPr>
          <w:p w14:paraId="5CF95082" w14:textId="77777777" w:rsidR="00B34ACD" w:rsidRPr="00B94D7C" w:rsidRDefault="00B34ACD" w:rsidP="00B34ACD">
            <w:pPr>
              <w:ind w:firstLine="407"/>
              <w:jc w:val="both"/>
              <w:rPr>
                <w:rFonts w:ascii="Liberation Serif" w:hAnsi="Liberation Serif" w:cs="Liberation Serif"/>
                <w:sz w:val="22"/>
                <w:szCs w:val="22"/>
              </w:rPr>
            </w:pPr>
            <w:r w:rsidRPr="00B94D7C">
              <w:rPr>
                <w:rFonts w:ascii="Liberation Serif" w:hAnsi="Liberation Serif" w:cs="Liberation Serif"/>
                <w:sz w:val="22"/>
                <w:szCs w:val="22"/>
              </w:rPr>
              <w:t xml:space="preserve">Обеспечение гарантийных обязательств предоставляется поставщиком (подрядчиком, исполнителем) в случае, если заказчиком в отношении закупаемых товаров, работ, услуг установлены требования к гарантийным обязательствам в соответствии с частью 4 статьи 33 Закона о контрактной системе (требования к гарантии качества товара, работы, услуги, к гарантийному сроку и (или) объему предоставления гарантий качества, к гарантийному обслуживаю товара). </w:t>
            </w:r>
          </w:p>
          <w:p w14:paraId="639281C3" w14:textId="77777777" w:rsidR="00B34ACD" w:rsidRPr="00B94D7C" w:rsidRDefault="00B34ACD" w:rsidP="00B34ACD">
            <w:pPr>
              <w:suppressAutoHyphens w:val="0"/>
              <w:autoSpaceDE w:val="0"/>
              <w:autoSpaceDN w:val="0"/>
              <w:adjustRightInd w:val="0"/>
              <w:ind w:firstLine="407"/>
              <w:jc w:val="both"/>
              <w:rPr>
                <w:rFonts w:ascii="Liberation Serif" w:eastAsiaTheme="minorHAnsi" w:hAnsi="Liberation Serif" w:cs="Liberation Serif"/>
                <w:sz w:val="22"/>
                <w:szCs w:val="22"/>
                <w:lang w:eastAsia="en-US"/>
              </w:rPr>
            </w:pPr>
            <w:r w:rsidRPr="00B94D7C">
              <w:rPr>
                <w:rFonts w:ascii="Liberation Serif" w:eastAsiaTheme="minorHAnsi" w:hAnsi="Liberation Serif" w:cs="Liberation Serif"/>
                <w:sz w:val="22"/>
                <w:szCs w:val="22"/>
                <w:lang w:eastAsia="en-US"/>
              </w:rPr>
              <w:t>Размер обеспечения гарантийных обязательств не может превышать десять процентов начальной (максимальной) цены контракта.</w:t>
            </w:r>
          </w:p>
          <w:p w14:paraId="0688FD52" w14:textId="77777777" w:rsidR="00B34ACD" w:rsidRPr="00B94D7C" w:rsidRDefault="00B34ACD" w:rsidP="00B34ACD">
            <w:pPr>
              <w:ind w:firstLine="407"/>
              <w:jc w:val="both"/>
              <w:rPr>
                <w:rFonts w:ascii="Liberation Serif" w:hAnsi="Liberation Serif" w:cs="Liberation Serif"/>
                <w:i/>
                <w:sz w:val="22"/>
                <w:szCs w:val="22"/>
              </w:rPr>
            </w:pPr>
            <w:r w:rsidRPr="00B94D7C">
              <w:rPr>
                <w:rFonts w:ascii="Liberation Serif" w:hAnsi="Liberation Serif" w:cs="Liberation Serif"/>
                <w:i/>
                <w:sz w:val="22"/>
                <w:szCs w:val="22"/>
              </w:rPr>
              <w:t xml:space="preserve">Порядок и срок предоставления обеспечения гарантийных обязательств определен Частью III «Проект контракта» документации. </w:t>
            </w:r>
          </w:p>
          <w:p w14:paraId="506AE058" w14:textId="77777777" w:rsidR="00B34ACD" w:rsidRPr="00B94D7C" w:rsidRDefault="00B34ACD" w:rsidP="00B34ACD">
            <w:pPr>
              <w:ind w:firstLine="407"/>
              <w:jc w:val="both"/>
              <w:rPr>
                <w:rFonts w:ascii="Liberation Serif" w:hAnsi="Liberation Serif" w:cs="Liberation Serif"/>
                <w:i/>
                <w:sz w:val="22"/>
                <w:szCs w:val="22"/>
              </w:rPr>
            </w:pPr>
            <w:r w:rsidRPr="00B94D7C">
              <w:rPr>
                <w:rFonts w:ascii="Liberation Serif" w:hAnsi="Liberation Serif" w:cs="Liberation Serif"/>
                <w:i/>
                <w:sz w:val="22"/>
                <w:szCs w:val="22"/>
              </w:rPr>
              <w:t xml:space="preserve">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w:t>
            </w:r>
            <w:r w:rsidRPr="00B94D7C">
              <w:rPr>
                <w:rFonts w:ascii="Liberation Serif" w:hAnsi="Liberation Serif" w:cs="Liberation Serif"/>
                <w:i/>
                <w:sz w:val="22"/>
                <w:szCs w:val="22"/>
              </w:rPr>
              <w:br/>
              <w:t>в соответствии с Законом о контрактной системе в порядке и в сроки, которые установлены контрактом.</w:t>
            </w:r>
          </w:p>
          <w:p w14:paraId="1305BF60" w14:textId="2F2D7A98" w:rsidR="00B34ACD" w:rsidRPr="00B94D7C" w:rsidRDefault="00B34ACD" w:rsidP="00B34ACD">
            <w:pPr>
              <w:pStyle w:val="af2"/>
              <w:jc w:val="both"/>
              <w:rPr>
                <w:rFonts w:ascii="Liberation Serif" w:hAnsi="Liberation Serif" w:cs="Liberation Serif"/>
                <w:noProof/>
                <w:sz w:val="22"/>
                <w:szCs w:val="22"/>
              </w:rPr>
            </w:pPr>
            <w:r w:rsidRPr="00B94D7C">
              <w:rPr>
                <w:rFonts w:ascii="Liberation Serif" w:hAnsi="Liberation Serif" w:cs="Liberation Serif"/>
                <w:sz w:val="22"/>
                <w:szCs w:val="22"/>
              </w:rPr>
              <w:lastRenderedPageBreak/>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При этом уменьшение размера обеспечения гарантийных обязательств в ходе исполнения контракта не допускается.</w:t>
            </w:r>
          </w:p>
        </w:tc>
      </w:tr>
      <w:tr w:rsidR="00B34ACD" w:rsidRPr="00B94D7C" w14:paraId="40C96C19" w14:textId="77777777" w:rsidTr="005735B1">
        <w:tc>
          <w:tcPr>
            <w:tcW w:w="771" w:type="dxa"/>
            <w:shd w:val="clear" w:color="auto" w:fill="F2F2F2" w:themeFill="background1" w:themeFillShade="F2"/>
          </w:tcPr>
          <w:p w14:paraId="459749E7" w14:textId="49A9E781"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lastRenderedPageBreak/>
              <w:t>11.3.2.</w:t>
            </w:r>
          </w:p>
        </w:tc>
        <w:tc>
          <w:tcPr>
            <w:tcW w:w="9862" w:type="dxa"/>
            <w:gridSpan w:val="3"/>
            <w:shd w:val="clear" w:color="auto" w:fill="F2F2F2" w:themeFill="background1" w:themeFillShade="F2"/>
          </w:tcPr>
          <w:p w14:paraId="516C3F68" w14:textId="258DE294" w:rsidR="00B34ACD" w:rsidRPr="00B94D7C" w:rsidRDefault="00B34ACD" w:rsidP="00B34ACD">
            <w:pPr>
              <w:pStyle w:val="af2"/>
              <w:jc w:val="both"/>
              <w:rPr>
                <w:rFonts w:ascii="Liberation Serif" w:hAnsi="Liberation Serif" w:cs="Liberation Serif"/>
                <w:noProof/>
                <w:sz w:val="22"/>
                <w:szCs w:val="22"/>
              </w:rPr>
            </w:pPr>
            <w:r w:rsidRPr="00B94D7C">
              <w:rPr>
                <w:rFonts w:ascii="Liberation Serif" w:hAnsi="Liberation Serif" w:cs="Liberation Serif"/>
                <w:b/>
                <w:sz w:val="22"/>
                <w:szCs w:val="22"/>
              </w:rPr>
              <w:t>Требования к обеспечению гарантийных обязательств</w:t>
            </w:r>
          </w:p>
        </w:tc>
      </w:tr>
      <w:tr w:rsidR="00094D02" w:rsidRPr="00B94D7C" w14:paraId="4244AF4E" w14:textId="77777777" w:rsidTr="005735B1">
        <w:tc>
          <w:tcPr>
            <w:tcW w:w="771" w:type="dxa"/>
            <w:shd w:val="clear" w:color="auto" w:fill="F2F2F2" w:themeFill="background1" w:themeFillShade="F2"/>
          </w:tcPr>
          <w:p w14:paraId="5DECC4F7" w14:textId="77777777" w:rsidR="00094D02" w:rsidRPr="00B94D7C" w:rsidRDefault="00094D02" w:rsidP="00B34ACD">
            <w:pPr>
              <w:pStyle w:val="af2"/>
              <w:jc w:val="center"/>
              <w:rPr>
                <w:rFonts w:ascii="Liberation Serif" w:hAnsi="Liberation Serif" w:cs="Liberation Serif"/>
                <w:sz w:val="22"/>
                <w:szCs w:val="22"/>
              </w:rPr>
            </w:pPr>
          </w:p>
        </w:tc>
        <w:tc>
          <w:tcPr>
            <w:tcW w:w="9862" w:type="dxa"/>
            <w:gridSpan w:val="3"/>
            <w:shd w:val="clear" w:color="auto" w:fill="auto"/>
          </w:tcPr>
          <w:p w14:paraId="0A82A024" w14:textId="77777777" w:rsidR="00094D02" w:rsidRPr="00B94D7C" w:rsidRDefault="00094D02" w:rsidP="00B34ACD">
            <w:pPr>
              <w:pStyle w:val="af2"/>
              <w:ind w:firstLine="407"/>
              <w:jc w:val="both"/>
              <w:rPr>
                <w:rFonts w:ascii="Liberation Serif" w:hAnsi="Liberation Serif" w:cs="Liberation Serif"/>
                <w:sz w:val="22"/>
                <w:szCs w:val="22"/>
                <w:u w:val="single"/>
              </w:rPr>
            </w:pPr>
            <w:r w:rsidRPr="00B94D7C">
              <w:rPr>
                <w:rFonts w:ascii="Liberation Serif" w:hAnsi="Liberation Serif" w:cs="Liberation Serif"/>
                <w:sz w:val="22"/>
                <w:szCs w:val="22"/>
                <w:u w:val="single"/>
              </w:rPr>
              <w:t>Способы обеспечения гарантийных обязательств:</w:t>
            </w:r>
          </w:p>
          <w:p w14:paraId="300759E9" w14:textId="77777777" w:rsidR="004D04B3" w:rsidRPr="00B94D7C" w:rsidRDefault="00094D02" w:rsidP="004D04B3">
            <w:pPr>
              <w:suppressLineNumbers/>
              <w:rPr>
                <w:rFonts w:ascii="Liberation Serif" w:hAnsi="Liberation Serif" w:cs="Liberation Serif"/>
                <w:noProof/>
                <w:sz w:val="22"/>
                <w:szCs w:val="22"/>
              </w:rPr>
            </w:pPr>
            <w:r w:rsidRPr="00B94D7C">
              <w:rPr>
                <w:rFonts w:ascii="Liberation Serif" w:hAnsi="Liberation Serif" w:cs="Liberation Serif"/>
                <w:sz w:val="22"/>
                <w:szCs w:val="22"/>
              </w:rPr>
              <w:t xml:space="preserve">1) </w:t>
            </w:r>
            <w:r w:rsidR="00A10AED" w:rsidRPr="00B94D7C">
              <w:rPr>
                <w:rFonts w:ascii="Liberation Serif" w:hAnsi="Liberation Serif" w:cs="Liberation Serif"/>
                <w:noProof/>
                <w:sz w:val="22"/>
                <w:szCs w:val="22"/>
              </w:rPr>
              <w:t>безотзывная</w:t>
            </w:r>
            <w:r w:rsidR="00A10AED" w:rsidRPr="00B94D7C">
              <w:rPr>
                <w:rFonts w:ascii="Liberation Serif" w:hAnsi="Liberation Serif" w:cs="Liberation Serif"/>
                <w:sz w:val="22"/>
                <w:szCs w:val="22"/>
                <w:lang w:eastAsia="ru-RU"/>
              </w:rPr>
              <w:t xml:space="preserve"> </w:t>
            </w:r>
            <w:r w:rsidRPr="00B94D7C">
              <w:rPr>
                <w:rFonts w:ascii="Liberation Serif" w:hAnsi="Liberation Serif" w:cs="Liberation Serif"/>
                <w:sz w:val="22"/>
                <w:szCs w:val="22"/>
                <w:lang w:eastAsia="ru-RU"/>
              </w:rPr>
              <w:t xml:space="preserve">банковская гарантия, </w:t>
            </w:r>
            <w:r w:rsidR="004D04B3" w:rsidRPr="00B94D7C">
              <w:rPr>
                <w:rFonts w:ascii="Liberation Serif" w:hAnsi="Liberation Serif" w:cs="Liberation Serif"/>
                <w:noProof/>
                <w:sz w:val="22"/>
                <w:szCs w:val="22"/>
              </w:rPr>
              <w:t xml:space="preserve">выданная банком и соответствующая требованиям, указанным в настоящей документации об аукционе; </w:t>
            </w:r>
          </w:p>
          <w:p w14:paraId="3256015A" w14:textId="77777777" w:rsidR="00094D02" w:rsidRPr="00B94D7C" w:rsidRDefault="00094D02" w:rsidP="00B34ACD">
            <w:pPr>
              <w:pStyle w:val="af2"/>
              <w:ind w:firstLine="413"/>
              <w:jc w:val="both"/>
              <w:rPr>
                <w:rFonts w:ascii="Liberation Serif" w:hAnsi="Liberation Serif" w:cs="Liberation Serif"/>
                <w:sz w:val="22"/>
                <w:szCs w:val="22"/>
                <w:lang w:eastAsia="ru-RU"/>
              </w:rPr>
            </w:pPr>
            <w:r w:rsidRPr="00B94D7C">
              <w:rPr>
                <w:rFonts w:ascii="Liberation Serif" w:hAnsi="Liberation Serif" w:cs="Liberation Serif"/>
                <w:sz w:val="22"/>
                <w:szCs w:val="22"/>
                <w:lang w:eastAsia="ru-RU"/>
              </w:rPr>
              <w:t>или</w:t>
            </w:r>
          </w:p>
          <w:p w14:paraId="3E367C2A" w14:textId="77777777" w:rsidR="004D04B3" w:rsidRPr="00B94D7C" w:rsidRDefault="00094D02" w:rsidP="004D04B3">
            <w:pPr>
              <w:ind w:firstLine="265"/>
              <w:jc w:val="both"/>
              <w:rPr>
                <w:rFonts w:ascii="Liberation Serif" w:hAnsi="Liberation Serif" w:cs="Liberation Serif"/>
                <w:noProof/>
                <w:sz w:val="22"/>
                <w:szCs w:val="22"/>
              </w:rPr>
            </w:pPr>
            <w:r w:rsidRPr="00B94D7C">
              <w:rPr>
                <w:rFonts w:ascii="Liberation Serif" w:hAnsi="Liberation Serif" w:cs="Liberation Serif"/>
                <w:sz w:val="22"/>
                <w:szCs w:val="22"/>
              </w:rPr>
              <w:t xml:space="preserve">2) внесение денежных средств на счет, </w:t>
            </w:r>
            <w:r w:rsidR="004D04B3" w:rsidRPr="00B94D7C">
              <w:rPr>
                <w:rFonts w:ascii="Liberation Serif" w:hAnsi="Liberation Serif" w:cs="Liberation Serif"/>
                <w:noProof/>
                <w:sz w:val="22"/>
                <w:szCs w:val="22"/>
              </w:rPr>
              <w:t>указанный заказчиком в настоящей документации об аукционе.</w:t>
            </w:r>
          </w:p>
          <w:p w14:paraId="1E6FCF51" w14:textId="77777777" w:rsidR="00094D02" w:rsidRPr="00B94D7C" w:rsidRDefault="00094D02" w:rsidP="00B34ACD">
            <w:pPr>
              <w:ind w:firstLine="265"/>
              <w:jc w:val="both"/>
              <w:rPr>
                <w:rFonts w:ascii="Liberation Serif" w:hAnsi="Liberation Serif" w:cs="Liberation Serif"/>
                <w:sz w:val="22"/>
                <w:szCs w:val="22"/>
              </w:rPr>
            </w:pPr>
            <w:r w:rsidRPr="00B94D7C">
              <w:rPr>
                <w:rFonts w:ascii="Liberation Serif" w:hAnsi="Liberation Serif" w:cs="Liberation Serif"/>
                <w:sz w:val="22"/>
                <w:szCs w:val="22"/>
              </w:rPr>
              <w:t>Способ обеспечения исполнения гарантийных обязательств, срок действия банковской гарантии определяются участником закупки, с которым заключается контракт, самостоятельно.</w:t>
            </w:r>
          </w:p>
          <w:p w14:paraId="42711704" w14:textId="77777777" w:rsidR="00094D02" w:rsidRPr="00B94D7C" w:rsidRDefault="00094D02" w:rsidP="00B34ACD">
            <w:pPr>
              <w:ind w:firstLine="265"/>
              <w:jc w:val="both"/>
              <w:rPr>
                <w:rFonts w:ascii="Liberation Serif" w:hAnsi="Liberation Serif" w:cs="Liberation Serif"/>
                <w:sz w:val="22"/>
                <w:szCs w:val="22"/>
                <w:u w:val="single"/>
              </w:rPr>
            </w:pPr>
            <w:r w:rsidRPr="00B94D7C">
              <w:rPr>
                <w:rFonts w:ascii="Liberation Serif" w:hAnsi="Liberation Serif" w:cs="Liberation Serif"/>
                <w:sz w:val="22"/>
                <w:szCs w:val="22"/>
                <w:u w:val="single"/>
              </w:rPr>
              <w:t>Требования к банковской гарантии:</w:t>
            </w:r>
          </w:p>
          <w:p w14:paraId="078CBDF6" w14:textId="77777777" w:rsidR="00094D02" w:rsidRPr="00B94D7C" w:rsidRDefault="00094D02" w:rsidP="00B34ACD">
            <w:pPr>
              <w:autoSpaceDE w:val="0"/>
              <w:autoSpaceDN w:val="0"/>
              <w:adjustRightInd w:val="0"/>
              <w:ind w:firstLine="413"/>
              <w:jc w:val="both"/>
              <w:rPr>
                <w:rFonts w:ascii="Liberation Serif" w:hAnsi="Liberation Serif" w:cs="Liberation Serif"/>
                <w:sz w:val="22"/>
                <w:szCs w:val="22"/>
              </w:rPr>
            </w:pPr>
            <w:r w:rsidRPr="00B94D7C">
              <w:rPr>
                <w:rFonts w:ascii="Liberation Serif" w:hAnsi="Liberation Serif" w:cs="Liberation Serif"/>
                <w:sz w:val="22"/>
                <w:szCs w:val="22"/>
              </w:rPr>
              <w:t>В качестве обеспечения исполнения гарантийных обязательств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14:paraId="3D60411D" w14:textId="16631DBB" w:rsidR="00094D02" w:rsidRPr="00B94D7C" w:rsidRDefault="004D04B3" w:rsidP="00B34ACD">
            <w:pPr>
              <w:autoSpaceDE w:val="0"/>
              <w:autoSpaceDN w:val="0"/>
              <w:adjustRightInd w:val="0"/>
              <w:ind w:firstLine="413"/>
              <w:jc w:val="both"/>
              <w:rPr>
                <w:rFonts w:ascii="Liberation Serif" w:hAnsi="Liberation Serif" w:cs="Liberation Serif"/>
                <w:sz w:val="22"/>
                <w:szCs w:val="22"/>
              </w:rPr>
            </w:pPr>
            <w:r w:rsidRPr="00B94D7C">
              <w:rPr>
                <w:rFonts w:ascii="Liberation Serif" w:hAnsi="Liberation Serif" w:cs="Liberation Serif"/>
                <w:noProof/>
                <w:sz w:val="22"/>
                <w:szCs w:val="22"/>
              </w:rPr>
              <w:t xml:space="preserve">Банковская гарантия должна быть безотзывной. </w:t>
            </w:r>
            <w:r w:rsidR="00094D02" w:rsidRPr="00B94D7C">
              <w:rPr>
                <w:rFonts w:ascii="Liberation Serif" w:hAnsi="Liberation Serif" w:cs="Liberation Serif"/>
                <w:sz w:val="22"/>
                <w:szCs w:val="22"/>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14:paraId="30AEB899" w14:textId="77777777" w:rsidR="00094D02" w:rsidRPr="00B94D7C" w:rsidRDefault="00094D02" w:rsidP="00B34ACD">
            <w:pPr>
              <w:ind w:firstLine="265"/>
              <w:jc w:val="both"/>
              <w:rPr>
                <w:rFonts w:ascii="Liberation Serif" w:hAnsi="Liberation Serif" w:cs="Liberation Serif"/>
                <w:sz w:val="22"/>
                <w:szCs w:val="22"/>
                <w:u w:val="single"/>
              </w:rPr>
            </w:pPr>
            <w:r w:rsidRPr="00B94D7C">
              <w:rPr>
                <w:rFonts w:ascii="Liberation Serif" w:hAnsi="Liberation Serif" w:cs="Liberation Serif"/>
                <w:sz w:val="22"/>
                <w:szCs w:val="22"/>
                <w:u w:val="single"/>
              </w:rPr>
              <w:t>Банковская гарантия должна быть безотзывной и должна содержать:</w:t>
            </w:r>
          </w:p>
          <w:p w14:paraId="39EC8EDD" w14:textId="77777777" w:rsidR="00094D02" w:rsidRPr="00B94D7C" w:rsidRDefault="00094D02" w:rsidP="00B34ACD">
            <w:pPr>
              <w:ind w:firstLine="265"/>
              <w:jc w:val="both"/>
              <w:rPr>
                <w:rFonts w:ascii="Liberation Serif" w:hAnsi="Liberation Serif" w:cs="Liberation Serif"/>
                <w:sz w:val="22"/>
                <w:szCs w:val="22"/>
              </w:rPr>
            </w:pPr>
            <w:r w:rsidRPr="00B94D7C">
              <w:rPr>
                <w:rFonts w:ascii="Liberation Serif" w:hAnsi="Liberation Serif" w:cs="Liberation Serif"/>
                <w:sz w:val="22"/>
                <w:szCs w:val="22"/>
              </w:rPr>
              <w:t>1) указание на Бенефициара;</w:t>
            </w:r>
          </w:p>
          <w:p w14:paraId="4331807D" w14:textId="77777777" w:rsidR="00094D02" w:rsidRPr="00B94D7C" w:rsidRDefault="00094D02" w:rsidP="00B34ACD">
            <w:pPr>
              <w:ind w:firstLine="265"/>
              <w:jc w:val="both"/>
              <w:rPr>
                <w:rFonts w:ascii="Liberation Serif" w:hAnsi="Liberation Serif" w:cs="Liberation Serif"/>
                <w:sz w:val="22"/>
                <w:szCs w:val="22"/>
              </w:rPr>
            </w:pPr>
            <w:r w:rsidRPr="00B94D7C">
              <w:rPr>
                <w:rFonts w:ascii="Liberation Serif" w:hAnsi="Liberation Serif" w:cs="Liberation Serif"/>
                <w:sz w:val="22"/>
                <w:szCs w:val="22"/>
              </w:rPr>
              <w:t>2) номер извещения о проведении аукциона и предмет контракта, в обеспечение гарантийных обязательств которого выдана банковская гарантия;</w:t>
            </w:r>
          </w:p>
          <w:p w14:paraId="5D1B0AD5" w14:textId="77777777" w:rsidR="00094D02" w:rsidRPr="00B94D7C" w:rsidRDefault="00094D02" w:rsidP="00B34ACD">
            <w:pPr>
              <w:ind w:firstLine="265"/>
              <w:jc w:val="both"/>
              <w:rPr>
                <w:rFonts w:ascii="Liberation Serif" w:hAnsi="Liberation Serif" w:cs="Liberation Serif"/>
                <w:sz w:val="22"/>
                <w:szCs w:val="22"/>
              </w:rPr>
            </w:pPr>
            <w:r w:rsidRPr="00B94D7C">
              <w:rPr>
                <w:rFonts w:ascii="Liberation Serif" w:hAnsi="Liberation Serif" w:cs="Liberation Serif"/>
                <w:sz w:val="22"/>
                <w:szCs w:val="22"/>
              </w:rPr>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 (сумма банковской гарантии должна быть не менее суммы обеспечения, предусмотренной требованиями извещения и документации об аукционе);</w:t>
            </w:r>
          </w:p>
          <w:p w14:paraId="717B7BE5" w14:textId="77777777" w:rsidR="00094D02" w:rsidRPr="00B94D7C" w:rsidRDefault="00094D02" w:rsidP="00B34ACD">
            <w:pPr>
              <w:ind w:firstLine="265"/>
              <w:jc w:val="both"/>
              <w:rPr>
                <w:rFonts w:ascii="Liberation Serif" w:hAnsi="Liberation Serif" w:cs="Liberation Serif"/>
                <w:sz w:val="22"/>
                <w:szCs w:val="22"/>
              </w:rPr>
            </w:pPr>
            <w:r w:rsidRPr="00B94D7C">
              <w:rPr>
                <w:rFonts w:ascii="Liberation Serif" w:hAnsi="Liberation Serif" w:cs="Liberation Serif"/>
                <w:sz w:val="22"/>
                <w:szCs w:val="22"/>
              </w:rPr>
              <w:t>4) обязательства принципала, надлежащее исполнение которых обеспечивается банковской гарантией;</w:t>
            </w:r>
          </w:p>
          <w:p w14:paraId="294CFD53" w14:textId="77777777" w:rsidR="00094D02" w:rsidRPr="00B94D7C" w:rsidRDefault="00094D02" w:rsidP="00B34ACD">
            <w:pPr>
              <w:ind w:firstLine="265"/>
              <w:jc w:val="both"/>
              <w:rPr>
                <w:rFonts w:ascii="Liberation Serif" w:hAnsi="Liberation Serif" w:cs="Liberation Serif"/>
                <w:sz w:val="22"/>
                <w:szCs w:val="22"/>
              </w:rPr>
            </w:pPr>
            <w:r w:rsidRPr="00B94D7C">
              <w:rPr>
                <w:rFonts w:ascii="Liberation Serif" w:hAnsi="Liberation Serif" w:cs="Liberation Serif"/>
                <w:sz w:val="22"/>
                <w:szCs w:val="22"/>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B94D7C">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14:paraId="099F19D2" w14:textId="77777777" w:rsidR="00094D02" w:rsidRPr="00B94D7C" w:rsidRDefault="00094D02" w:rsidP="00B34ACD">
            <w:pPr>
              <w:ind w:firstLine="265"/>
              <w:jc w:val="both"/>
              <w:rPr>
                <w:rFonts w:ascii="Liberation Serif" w:hAnsi="Liberation Serif" w:cs="Liberation Serif"/>
                <w:sz w:val="22"/>
                <w:szCs w:val="22"/>
              </w:rPr>
            </w:pPr>
            <w:r w:rsidRPr="00B94D7C">
              <w:rPr>
                <w:rFonts w:ascii="Liberation Serif" w:hAnsi="Liberation Serif" w:cs="Liberation Serif"/>
                <w:sz w:val="22"/>
                <w:szCs w:val="22"/>
              </w:rPr>
              <w:t>6) обязанность гаранта уплатить заказчику неустойку в размере 0,1 процента денежной суммы, подлежащей уплате, за каждый день просрочки;</w:t>
            </w:r>
          </w:p>
          <w:p w14:paraId="37AE3766" w14:textId="77777777" w:rsidR="00094D02" w:rsidRPr="00B94D7C" w:rsidRDefault="00094D02" w:rsidP="00B34ACD">
            <w:pPr>
              <w:ind w:firstLine="265"/>
              <w:jc w:val="both"/>
              <w:rPr>
                <w:rFonts w:ascii="Liberation Serif" w:hAnsi="Liberation Serif" w:cs="Liberation Serif"/>
                <w:sz w:val="22"/>
                <w:szCs w:val="22"/>
              </w:rPr>
            </w:pPr>
            <w:r w:rsidRPr="00B94D7C">
              <w:rPr>
                <w:rFonts w:ascii="Liberation Serif" w:hAnsi="Liberation Serif" w:cs="Liberation Serif"/>
                <w:sz w:val="22"/>
                <w:szCs w:val="22"/>
              </w:rPr>
              <w:t>7) срок действия банковской гарантии;</w:t>
            </w:r>
          </w:p>
          <w:p w14:paraId="3190210B" w14:textId="77777777" w:rsidR="00094D02" w:rsidRPr="00B94D7C" w:rsidRDefault="00094D02" w:rsidP="00B34ACD">
            <w:pPr>
              <w:ind w:firstLine="265"/>
              <w:jc w:val="both"/>
              <w:rPr>
                <w:rFonts w:ascii="Liberation Serif" w:hAnsi="Liberation Serif" w:cs="Liberation Serif"/>
                <w:sz w:val="22"/>
                <w:szCs w:val="22"/>
              </w:rPr>
            </w:pPr>
            <w:r w:rsidRPr="00B94D7C">
              <w:rPr>
                <w:rFonts w:ascii="Liberation Serif" w:hAnsi="Liberation Serif" w:cs="Liberation Serif"/>
                <w:sz w:val="22"/>
                <w:szCs w:val="22"/>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14:paraId="01506670" w14:textId="77777777" w:rsidR="00094D02" w:rsidRPr="00B94D7C" w:rsidRDefault="00094D02" w:rsidP="00B34ACD">
            <w:pPr>
              <w:ind w:firstLine="265"/>
              <w:jc w:val="both"/>
              <w:rPr>
                <w:rFonts w:ascii="Liberation Serif" w:hAnsi="Liberation Serif" w:cs="Liberation Serif"/>
                <w:sz w:val="22"/>
                <w:szCs w:val="22"/>
              </w:rPr>
            </w:pPr>
            <w:r w:rsidRPr="00B94D7C">
              <w:rPr>
                <w:rFonts w:ascii="Liberation Serif" w:hAnsi="Liberation Serif" w:cs="Liberation Serif"/>
                <w:sz w:val="22"/>
                <w:szCs w:val="22"/>
              </w:rPr>
              <w:t>9) </w:t>
            </w:r>
            <w:hyperlink r:id="rId13" w:history="1">
              <w:r w:rsidRPr="00B94D7C">
                <w:rPr>
                  <w:rFonts w:ascii="Liberation Serif" w:hAnsi="Liberation Serif" w:cs="Liberation Serif"/>
                  <w:sz w:val="22"/>
                  <w:szCs w:val="22"/>
                </w:rPr>
                <w:t>перечень</w:t>
              </w:r>
            </w:hyperlink>
            <w:r w:rsidRPr="00B94D7C">
              <w:rPr>
                <w:rFonts w:ascii="Liberation Serif" w:hAnsi="Liberation Serif" w:cs="Liberation Serif"/>
                <w:sz w:val="22"/>
                <w:szCs w:val="22"/>
              </w:rPr>
              <w:t xml:space="preserve"> документов, предоставляемых заказчиком банку одновременно с требованием </w:t>
            </w:r>
            <w:r w:rsidRPr="00B94D7C">
              <w:rPr>
                <w:rFonts w:ascii="Liberation Serif" w:hAnsi="Liberation Serif" w:cs="Liberation Serif"/>
                <w:sz w:val="22"/>
                <w:szCs w:val="22"/>
              </w:rPr>
              <w:br/>
              <w:t>об осуществлении уплаты денежной суммы по банковской гарантии, установленный Постановлением Правительства РФ от 8 ноября 2013 года № 1005;</w:t>
            </w:r>
          </w:p>
          <w:p w14:paraId="04767616" w14:textId="77777777" w:rsidR="00094D02" w:rsidRPr="00B94D7C" w:rsidRDefault="00094D02" w:rsidP="00B34ACD">
            <w:pPr>
              <w:ind w:firstLine="265"/>
              <w:jc w:val="both"/>
              <w:rPr>
                <w:rFonts w:ascii="Liberation Serif" w:hAnsi="Liberation Serif" w:cs="Liberation Serif"/>
                <w:sz w:val="22"/>
                <w:szCs w:val="22"/>
              </w:rPr>
            </w:pPr>
            <w:r w:rsidRPr="00B94D7C">
              <w:rPr>
                <w:rFonts w:ascii="Liberation Serif" w:hAnsi="Liberation Serif" w:cs="Liberation Serif"/>
                <w:sz w:val="22"/>
                <w:szCs w:val="22"/>
              </w:rPr>
              <w:t xml:space="preserve">10)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r w:rsidRPr="00B94D7C">
              <w:rPr>
                <w:rFonts w:ascii="Liberation Serif" w:hAnsi="Liberation Serif" w:cs="Liberation Serif"/>
                <w:sz w:val="22"/>
                <w:szCs w:val="22"/>
                <w:lang w:eastAsia="en-US"/>
              </w:rPr>
              <w:t xml:space="preserve">(если условие было предусмотрено извещением об осуществлении закупки, документацией </w:t>
            </w:r>
            <w:r w:rsidRPr="00B94D7C">
              <w:rPr>
                <w:rFonts w:ascii="Liberation Serif" w:hAnsi="Liberation Serif" w:cs="Liberation Serif"/>
                <w:sz w:val="22"/>
                <w:szCs w:val="22"/>
                <w:lang w:eastAsia="en-US"/>
              </w:rPr>
              <w:br/>
              <w:t>о закупке)</w:t>
            </w:r>
            <w:r w:rsidRPr="00B94D7C">
              <w:rPr>
                <w:rFonts w:ascii="Liberation Serif" w:hAnsi="Liberation Serif" w:cs="Liberation Serif"/>
                <w:sz w:val="22"/>
                <w:szCs w:val="22"/>
              </w:rPr>
              <w:t>;</w:t>
            </w:r>
          </w:p>
          <w:p w14:paraId="4F9CE197" w14:textId="77777777" w:rsidR="00094D02" w:rsidRPr="00B94D7C" w:rsidRDefault="00094D02" w:rsidP="00B34ACD">
            <w:pPr>
              <w:ind w:firstLine="265"/>
              <w:jc w:val="both"/>
              <w:rPr>
                <w:rFonts w:ascii="Liberation Serif" w:hAnsi="Liberation Serif" w:cs="Liberation Serif"/>
                <w:sz w:val="22"/>
                <w:szCs w:val="22"/>
              </w:rPr>
            </w:pPr>
            <w:r w:rsidRPr="00B94D7C">
              <w:rPr>
                <w:rFonts w:ascii="Liberation Serif" w:hAnsi="Liberation Serif" w:cs="Liberation Serif"/>
                <w:sz w:val="22"/>
                <w:szCs w:val="22"/>
              </w:rPr>
              <w:t xml:space="preserve">11) условие о праве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w:t>
            </w:r>
            <w:r w:rsidRPr="00B94D7C">
              <w:rPr>
                <w:rFonts w:ascii="Liberation Serif" w:hAnsi="Liberation Serif" w:cs="Liberation Serif"/>
                <w:sz w:val="22"/>
                <w:szCs w:val="22"/>
              </w:rPr>
              <w:br/>
              <w:t xml:space="preserve">об уплате денежной суммы по банковской гарантии, предоставленной в качестве обеспечения гарантийных обязательств, в порядке и размере, установленными в контракте в соответствии </w:t>
            </w:r>
            <w:r w:rsidRPr="00B94D7C">
              <w:rPr>
                <w:rFonts w:ascii="Liberation Serif" w:hAnsi="Liberation Serif" w:cs="Liberation Serif"/>
                <w:sz w:val="22"/>
                <w:szCs w:val="22"/>
              </w:rPr>
              <w:br/>
              <w:t>с Законом о контрактной системе;</w:t>
            </w:r>
          </w:p>
          <w:p w14:paraId="50873AA6" w14:textId="77777777" w:rsidR="00094D02" w:rsidRPr="00B94D7C" w:rsidRDefault="00094D02" w:rsidP="00B34ACD">
            <w:pPr>
              <w:ind w:firstLine="265"/>
              <w:jc w:val="both"/>
              <w:rPr>
                <w:rFonts w:ascii="Liberation Serif" w:hAnsi="Liberation Serif" w:cs="Liberation Serif"/>
                <w:sz w:val="22"/>
                <w:szCs w:val="22"/>
              </w:rPr>
            </w:pPr>
            <w:r w:rsidRPr="00B94D7C">
              <w:rPr>
                <w:rFonts w:ascii="Liberation Serif" w:hAnsi="Liberation Serif" w:cs="Liberation Serif"/>
                <w:sz w:val="22"/>
                <w:szCs w:val="22"/>
              </w:rPr>
              <w:lastRenderedPageBreak/>
              <w:t xml:space="preserve">12)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Pr="00B94D7C">
              <w:rPr>
                <w:rFonts w:ascii="Liberation Serif" w:hAnsi="Liberation Serif" w:cs="Liberation Serif"/>
                <w:sz w:val="22"/>
                <w:szCs w:val="22"/>
              </w:rPr>
              <w:br/>
              <w:t>с предварительным извещением об этом гаранта;</w:t>
            </w:r>
          </w:p>
          <w:p w14:paraId="6EE1D642" w14:textId="77777777" w:rsidR="00094D02" w:rsidRPr="00B94D7C" w:rsidRDefault="00094D02" w:rsidP="00B34ACD">
            <w:pPr>
              <w:ind w:firstLine="265"/>
              <w:jc w:val="both"/>
              <w:rPr>
                <w:rFonts w:ascii="Liberation Serif" w:hAnsi="Liberation Serif" w:cs="Liberation Serif"/>
                <w:sz w:val="22"/>
                <w:szCs w:val="22"/>
              </w:rPr>
            </w:pPr>
            <w:r w:rsidRPr="00B94D7C">
              <w:rPr>
                <w:rFonts w:ascii="Liberation Serif" w:hAnsi="Liberation Serif" w:cs="Liberation Serif"/>
                <w:sz w:val="22"/>
                <w:szCs w:val="22"/>
              </w:rPr>
              <w:t>13) условие о том, что расходы, возникающие в связи с перечислением денежных средств гарантом по банковской гарантии, несет гарант;</w:t>
            </w:r>
          </w:p>
          <w:p w14:paraId="2D426B2E" w14:textId="1338281C" w:rsidR="004D04B3" w:rsidRPr="00B94D7C" w:rsidRDefault="004D04B3" w:rsidP="004D04B3">
            <w:pPr>
              <w:ind w:firstLine="265"/>
              <w:jc w:val="both"/>
              <w:rPr>
                <w:rFonts w:ascii="Liberation Serif" w:hAnsi="Liberation Serif" w:cs="Liberation Serif"/>
                <w:noProof/>
                <w:sz w:val="22"/>
                <w:szCs w:val="22"/>
              </w:rPr>
            </w:pPr>
            <w:r w:rsidRPr="00B94D7C">
              <w:rPr>
                <w:rFonts w:ascii="Liberation Serif" w:hAnsi="Liberation Serif" w:cs="Liberation Serif"/>
                <w:sz w:val="22"/>
                <w:szCs w:val="22"/>
              </w:rPr>
              <w:t>14) </w:t>
            </w:r>
            <w:r w:rsidRPr="00B94D7C">
              <w:rPr>
                <w:rFonts w:ascii="Liberation Serif" w:hAnsi="Liberation Serif" w:cs="Liberation Serif"/>
                <w:noProof/>
                <w:sz w:val="22"/>
                <w:szCs w:val="22"/>
              </w:rPr>
              <w:t>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68169F7F" w14:textId="77777777" w:rsidR="004D04B3" w:rsidRPr="00B94D7C" w:rsidRDefault="004D04B3" w:rsidP="004D04B3">
            <w:pPr>
              <w:ind w:firstLine="265"/>
              <w:jc w:val="both"/>
              <w:rPr>
                <w:rFonts w:ascii="Liberation Serif" w:hAnsi="Liberation Serif" w:cs="Liberation Serif"/>
                <w:noProof/>
                <w:sz w:val="22"/>
                <w:szCs w:val="22"/>
              </w:rPr>
            </w:pPr>
            <w:r w:rsidRPr="00B94D7C">
              <w:rPr>
                <w:rFonts w:ascii="Liberation Serif" w:hAnsi="Liberation Serif" w:cs="Liberation Serif"/>
                <w:noProof/>
                <w:sz w:val="22"/>
                <w:szCs w:val="22"/>
              </w:rPr>
              <w:t>- расчет суммы, включаемой в требование по банковской гарантии;</w:t>
            </w:r>
          </w:p>
          <w:p w14:paraId="46F1B888" w14:textId="77777777" w:rsidR="004D04B3" w:rsidRPr="00B94D7C" w:rsidRDefault="004D04B3" w:rsidP="004D04B3">
            <w:pPr>
              <w:ind w:firstLine="265"/>
              <w:jc w:val="both"/>
              <w:rPr>
                <w:rFonts w:ascii="Liberation Serif" w:hAnsi="Liberation Serif" w:cs="Liberation Serif"/>
                <w:sz w:val="22"/>
                <w:szCs w:val="22"/>
              </w:rPr>
            </w:pPr>
            <w:r w:rsidRPr="00B94D7C">
              <w:rPr>
                <w:rFonts w:ascii="Liberation Serif" w:hAnsi="Liberation Serif" w:cs="Liberation Serif"/>
                <w:noProof/>
                <w:sz w:val="22"/>
                <w:szCs w:val="22"/>
              </w:rPr>
              <w:t xml:space="preserve">- платежное поручение, подтверждающее перечисление бенефициаром аванса принципалу, с отметкой </w:t>
            </w:r>
            <w:r w:rsidRPr="00B94D7C">
              <w:rPr>
                <w:rFonts w:ascii="Liberation Serif" w:hAnsi="Liberation Serif" w:cs="Liberation Serif"/>
                <w:sz w:val="22"/>
                <w:szCs w:val="22"/>
              </w:rPr>
              <w:t>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гарантийных обязательств, предъявлено в случае ненадлежащего исполнения принципалом обязательств по возврату аванса);</w:t>
            </w:r>
          </w:p>
          <w:p w14:paraId="42411ABD" w14:textId="77777777" w:rsidR="004D04B3" w:rsidRPr="00B94D7C" w:rsidRDefault="004D04B3" w:rsidP="004D04B3">
            <w:pPr>
              <w:ind w:firstLine="265"/>
              <w:jc w:val="both"/>
              <w:rPr>
                <w:rFonts w:ascii="Liberation Serif" w:hAnsi="Liberation Serif" w:cs="Liberation Serif"/>
                <w:sz w:val="22"/>
                <w:szCs w:val="22"/>
              </w:rPr>
            </w:pPr>
            <w:r w:rsidRPr="00B94D7C">
              <w:rPr>
                <w:rFonts w:ascii="Liberation Serif" w:hAnsi="Liberation Serif" w:cs="Liberation Serif"/>
                <w:noProof/>
                <w:sz w:val="22"/>
                <w:szCs w:val="22"/>
              </w:rPr>
              <w:t xml:space="preserve">-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 обеспечения принципалом требований гарантийных обязательств в период </w:t>
            </w:r>
            <w:r w:rsidRPr="00B94D7C">
              <w:rPr>
                <w:rFonts w:ascii="Liberation Serif" w:hAnsi="Liberation Serif" w:cs="Liberation Serif"/>
                <w:sz w:val="22"/>
                <w:szCs w:val="22"/>
              </w:rPr>
              <w:t xml:space="preserve">действия гарантийного срока); </w:t>
            </w:r>
          </w:p>
          <w:p w14:paraId="56AB9CA0" w14:textId="77777777" w:rsidR="004D04B3" w:rsidRPr="00B94D7C" w:rsidRDefault="004D04B3" w:rsidP="004D04B3">
            <w:pPr>
              <w:ind w:firstLine="265"/>
              <w:jc w:val="both"/>
              <w:rPr>
                <w:rFonts w:ascii="Liberation Serif" w:hAnsi="Liberation Serif" w:cs="Liberation Serif"/>
                <w:sz w:val="22"/>
                <w:szCs w:val="22"/>
              </w:rPr>
            </w:pPr>
            <w:r w:rsidRPr="00B94D7C">
              <w:rPr>
                <w:rFonts w:ascii="Liberation Serif" w:hAnsi="Liberation Serif" w:cs="Liberation Serif"/>
                <w:noProof/>
                <w:sz w:val="22"/>
                <w:szCs w:val="22"/>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w:t>
            </w:r>
            <w:r w:rsidRPr="00B94D7C">
              <w:rPr>
                <w:rFonts w:ascii="Liberation Serif" w:hAnsi="Liberation Serif" w:cs="Liberation Serif"/>
                <w:sz w:val="22"/>
                <w:szCs w:val="22"/>
              </w:rPr>
              <w:t xml:space="preserve">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0A48968" w14:textId="77777777" w:rsidR="004D04B3" w:rsidRPr="00B94D7C" w:rsidRDefault="004D04B3" w:rsidP="004D04B3">
            <w:pPr>
              <w:ind w:firstLine="265"/>
              <w:jc w:val="both"/>
              <w:rPr>
                <w:rFonts w:ascii="Liberation Serif" w:hAnsi="Liberation Serif" w:cs="Liberation Serif"/>
                <w:sz w:val="22"/>
                <w:szCs w:val="22"/>
              </w:rPr>
            </w:pPr>
            <w:r w:rsidRPr="00B94D7C">
              <w:rPr>
                <w:rFonts w:ascii="Liberation Serif" w:hAnsi="Liberation Serif" w:cs="Liberation Serif"/>
                <w:noProof/>
                <w:sz w:val="22"/>
                <w:szCs w:val="22"/>
              </w:rPr>
              <w:t xml:space="preserve">Указанный перечень является исчерпывающим и расширительному толкованию не подлежит. Гарант не вправе требовать от Заказчика (Бенефициара) предоставления </w:t>
            </w:r>
            <w:r w:rsidRPr="00B94D7C">
              <w:rPr>
                <w:rFonts w:ascii="Liberation Serif" w:hAnsi="Liberation Serif" w:cs="Liberation Serif"/>
                <w:sz w:val="22"/>
                <w:szCs w:val="22"/>
              </w:rPr>
              <w:t>иных документов для выплаты.</w:t>
            </w:r>
          </w:p>
          <w:p w14:paraId="102CFF77" w14:textId="2951414A" w:rsidR="004D04B3" w:rsidRPr="00B94D7C" w:rsidRDefault="004D04B3" w:rsidP="00B34ACD">
            <w:pPr>
              <w:ind w:firstLine="265"/>
              <w:jc w:val="both"/>
              <w:rPr>
                <w:rFonts w:ascii="Liberation Serif" w:hAnsi="Liberation Serif" w:cs="Liberation Serif"/>
                <w:sz w:val="22"/>
                <w:szCs w:val="22"/>
              </w:rPr>
            </w:pPr>
          </w:p>
          <w:p w14:paraId="68E587A7" w14:textId="77777777" w:rsidR="00094D02" w:rsidRPr="00B94D7C" w:rsidRDefault="00094D02" w:rsidP="00B34ACD">
            <w:pPr>
              <w:ind w:firstLine="265"/>
              <w:jc w:val="both"/>
              <w:rPr>
                <w:rFonts w:ascii="Liberation Serif" w:hAnsi="Liberation Serif" w:cs="Liberation Serif"/>
                <w:sz w:val="22"/>
                <w:szCs w:val="22"/>
                <w:u w:val="single"/>
              </w:rPr>
            </w:pPr>
            <w:r w:rsidRPr="00B94D7C">
              <w:rPr>
                <w:rFonts w:ascii="Liberation Serif" w:hAnsi="Liberation Serif" w:cs="Liberation Serif"/>
                <w:sz w:val="22"/>
                <w:szCs w:val="22"/>
                <w:u w:val="single"/>
              </w:rPr>
              <w:t>Недопустимо включать в банковскую гарантию:</w:t>
            </w:r>
          </w:p>
          <w:p w14:paraId="4891FE3D" w14:textId="77777777" w:rsidR="00094D02" w:rsidRPr="00B94D7C" w:rsidRDefault="00094D02" w:rsidP="00B34ACD">
            <w:pPr>
              <w:ind w:firstLine="265"/>
              <w:jc w:val="both"/>
              <w:rPr>
                <w:rFonts w:ascii="Liberation Serif" w:hAnsi="Liberation Serif" w:cs="Liberation Serif"/>
                <w:sz w:val="22"/>
                <w:szCs w:val="22"/>
              </w:rPr>
            </w:pPr>
            <w:r w:rsidRPr="00B94D7C">
              <w:rPr>
                <w:rFonts w:ascii="Liberation Serif" w:hAnsi="Liberation Serif" w:cs="Liberation Serif"/>
                <w:sz w:val="22"/>
                <w:szCs w:val="22"/>
              </w:rPr>
              <w:t xml:space="preserve">- положения о праве гаранта отказывать в удовлетворении требования заказчика о платеже </w:t>
            </w:r>
            <w:r w:rsidRPr="00B94D7C">
              <w:rPr>
                <w:rFonts w:ascii="Liberation Serif" w:hAnsi="Liberation Serif" w:cs="Liberation Serif"/>
                <w:sz w:val="22"/>
                <w:szCs w:val="22"/>
              </w:rPr>
              <w:br/>
              <w:t>по банковской гарантии в случае непредставления гаранту заказчиком уведомления о нарушении поставщиком (подрядчиком, исполнителем) условий гарантийных обязательств;</w:t>
            </w:r>
          </w:p>
          <w:p w14:paraId="23D34B92" w14:textId="77777777" w:rsidR="00094D02" w:rsidRPr="00B94D7C" w:rsidRDefault="00094D02" w:rsidP="00B34ACD">
            <w:pPr>
              <w:ind w:firstLine="265"/>
              <w:jc w:val="both"/>
              <w:rPr>
                <w:rFonts w:ascii="Liberation Serif" w:hAnsi="Liberation Serif" w:cs="Liberation Serif"/>
                <w:sz w:val="22"/>
                <w:szCs w:val="22"/>
              </w:rPr>
            </w:pPr>
            <w:r w:rsidRPr="00B94D7C">
              <w:rPr>
                <w:rFonts w:ascii="Liberation Serif" w:hAnsi="Liberation Serif" w:cs="Liberation Serif"/>
                <w:sz w:val="22"/>
                <w:szCs w:val="22"/>
              </w:rPr>
              <w:t>- требования о предоставлении заказчиком гаранту отчета об исполнении гарантийных обязательств;</w:t>
            </w:r>
          </w:p>
          <w:p w14:paraId="7C06D89B" w14:textId="77777777" w:rsidR="00094D02" w:rsidRPr="00B94D7C" w:rsidRDefault="00094D02" w:rsidP="00B34ACD">
            <w:pPr>
              <w:ind w:firstLine="265"/>
              <w:jc w:val="both"/>
              <w:rPr>
                <w:rFonts w:ascii="Liberation Serif" w:hAnsi="Liberation Serif" w:cs="Liberation Serif"/>
                <w:sz w:val="22"/>
                <w:szCs w:val="22"/>
              </w:rPr>
            </w:pPr>
            <w:r w:rsidRPr="00B94D7C">
              <w:rPr>
                <w:rFonts w:ascii="Liberation Serif" w:hAnsi="Liberation Serif" w:cs="Liberation Serif"/>
                <w:sz w:val="22"/>
                <w:szCs w:val="22"/>
              </w:rPr>
              <w:t xml:space="preserve">-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14" w:history="1">
              <w:r w:rsidRPr="00B94D7C">
                <w:rPr>
                  <w:rFonts w:ascii="Liberation Serif" w:hAnsi="Liberation Serif" w:cs="Liberation Serif"/>
                  <w:sz w:val="22"/>
                  <w:szCs w:val="22"/>
                </w:rPr>
                <w:t>перечень</w:t>
              </w:r>
            </w:hyperlink>
            <w:r w:rsidRPr="00B94D7C">
              <w:rPr>
                <w:rFonts w:ascii="Liberation Serif" w:hAnsi="Liberation Serif" w:cs="Liberation Serif"/>
                <w:sz w:val="22"/>
                <w:szCs w:val="22"/>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года № 1005.</w:t>
            </w:r>
          </w:p>
          <w:p w14:paraId="2DB0B7D5" w14:textId="77777777" w:rsidR="00094D02" w:rsidRPr="00B94D7C" w:rsidRDefault="00094D02" w:rsidP="00B34ACD">
            <w:pPr>
              <w:ind w:firstLine="265"/>
              <w:jc w:val="both"/>
              <w:rPr>
                <w:rFonts w:ascii="Liberation Serif" w:hAnsi="Liberation Serif" w:cs="Liberation Serif"/>
                <w:sz w:val="22"/>
                <w:szCs w:val="22"/>
              </w:rPr>
            </w:pPr>
            <w:r w:rsidRPr="00B94D7C">
              <w:rPr>
                <w:rFonts w:ascii="Liberation Serif" w:hAnsi="Liberation Serif" w:cs="Liberation Serif"/>
                <w:sz w:val="22"/>
                <w:szCs w:val="22"/>
              </w:rPr>
              <w:t xml:space="preserve">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w:t>
            </w:r>
            <w:r w:rsidRPr="00B94D7C">
              <w:rPr>
                <w:rFonts w:ascii="Liberation Serif" w:hAnsi="Liberation Serif" w:cs="Liberation Serif"/>
                <w:sz w:val="22"/>
                <w:szCs w:val="22"/>
              </w:rPr>
              <w:br/>
              <w:t>на бумажном носителе на нескольких листах.</w:t>
            </w:r>
          </w:p>
          <w:p w14:paraId="6F89343A" w14:textId="77777777" w:rsidR="00094D02" w:rsidRPr="00B94D7C" w:rsidRDefault="00094D02" w:rsidP="00B34ACD">
            <w:pPr>
              <w:ind w:firstLine="265"/>
              <w:jc w:val="both"/>
              <w:rPr>
                <w:rFonts w:ascii="Liberation Serif" w:hAnsi="Liberation Serif" w:cs="Liberation Serif"/>
                <w:sz w:val="22"/>
                <w:szCs w:val="22"/>
              </w:rPr>
            </w:pPr>
            <w:r w:rsidRPr="00B94D7C">
              <w:rPr>
                <w:rFonts w:ascii="Liberation Serif" w:hAnsi="Liberation Serif" w:cs="Liberation Serif"/>
                <w:sz w:val="22"/>
                <w:szCs w:val="22"/>
              </w:rPr>
              <w:t xml:space="preserve">Банковская гарантия, используемая для целей Закона о контрактной системе, информация о ней </w:t>
            </w:r>
            <w:r w:rsidRPr="00B94D7C">
              <w:rPr>
                <w:rFonts w:ascii="Liberation Serif" w:hAnsi="Liberation Serif" w:cs="Liberation Serif"/>
                <w:sz w:val="22"/>
                <w:szCs w:val="22"/>
              </w:rPr>
              <w:br/>
              <w:t>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4BA728FE" w14:textId="77777777" w:rsidR="004D04B3" w:rsidRPr="00B94D7C" w:rsidRDefault="004D04B3" w:rsidP="004D04B3">
            <w:pPr>
              <w:ind w:firstLine="265"/>
              <w:jc w:val="both"/>
              <w:rPr>
                <w:rFonts w:ascii="Liberation Serif" w:hAnsi="Liberation Serif" w:cs="Liberation Serif"/>
                <w:noProof/>
                <w:sz w:val="22"/>
                <w:szCs w:val="22"/>
              </w:rPr>
            </w:pPr>
            <w:r w:rsidRPr="00B94D7C">
              <w:rPr>
                <w:rFonts w:ascii="Liberation Serif" w:hAnsi="Liberation Serif" w:cs="Liberation Serif"/>
                <w:noProof/>
                <w:sz w:val="22"/>
                <w:szCs w:val="22"/>
              </w:rPr>
              <w:t>В случае, если представленная участником банковская гарантия не соответствует требованиям, установленным в настоящем разделе хотя бы по одному из требований (пунктов), то такая гарантия считается несоответствующей требованиям извещения и документации об аукционе.</w:t>
            </w:r>
          </w:p>
          <w:p w14:paraId="59812CF9" w14:textId="77777777" w:rsidR="004D04B3" w:rsidRPr="00B94D7C" w:rsidRDefault="004D04B3" w:rsidP="00B34ACD">
            <w:pPr>
              <w:ind w:firstLine="265"/>
              <w:jc w:val="both"/>
              <w:rPr>
                <w:rFonts w:ascii="Liberation Serif" w:hAnsi="Liberation Serif" w:cs="Liberation Serif"/>
                <w:sz w:val="22"/>
                <w:szCs w:val="22"/>
              </w:rPr>
            </w:pPr>
          </w:p>
          <w:p w14:paraId="7DA58AB4" w14:textId="77777777" w:rsidR="00094D02" w:rsidRPr="00B94D7C" w:rsidRDefault="00094D02" w:rsidP="00B34ACD">
            <w:pPr>
              <w:ind w:firstLine="265"/>
              <w:jc w:val="both"/>
              <w:rPr>
                <w:rFonts w:ascii="Liberation Serif" w:hAnsi="Liberation Serif" w:cs="Liberation Serif"/>
                <w:sz w:val="22"/>
                <w:szCs w:val="22"/>
                <w:u w:val="single"/>
              </w:rPr>
            </w:pPr>
            <w:r w:rsidRPr="00B94D7C">
              <w:rPr>
                <w:rFonts w:ascii="Liberation Serif" w:hAnsi="Liberation Serif" w:cs="Liberation Serif"/>
                <w:sz w:val="22"/>
                <w:szCs w:val="22"/>
                <w:u w:val="single"/>
              </w:rPr>
              <w:t>Основанием для отказа в принятии банковской гарантии заказчиком является:</w:t>
            </w:r>
          </w:p>
          <w:p w14:paraId="52C7227C" w14:textId="77777777" w:rsidR="00094D02" w:rsidRPr="00B94D7C" w:rsidRDefault="00094D02" w:rsidP="00B34ACD">
            <w:pPr>
              <w:pStyle w:val="af2"/>
              <w:ind w:firstLine="407"/>
              <w:jc w:val="both"/>
              <w:rPr>
                <w:rFonts w:ascii="Liberation Serif" w:hAnsi="Liberation Serif" w:cs="Liberation Serif"/>
                <w:sz w:val="22"/>
                <w:szCs w:val="22"/>
              </w:rPr>
            </w:pPr>
            <w:r w:rsidRPr="00B94D7C">
              <w:rPr>
                <w:rFonts w:ascii="Liberation Serif" w:hAnsi="Liberation Serif" w:cs="Liberation Serif"/>
                <w:sz w:val="22"/>
                <w:szCs w:val="22"/>
              </w:rPr>
              <w:t>1) отсутствие информации о банковской гарантии в реестре банковских гарантий;</w:t>
            </w:r>
          </w:p>
          <w:p w14:paraId="3C82DC11" w14:textId="77777777" w:rsidR="00094D02" w:rsidRPr="00B94D7C" w:rsidRDefault="00094D02" w:rsidP="00B34ACD">
            <w:pPr>
              <w:pStyle w:val="af2"/>
              <w:ind w:firstLine="407"/>
              <w:jc w:val="both"/>
              <w:rPr>
                <w:rFonts w:ascii="Liberation Serif" w:hAnsi="Liberation Serif" w:cs="Liberation Serif"/>
                <w:sz w:val="22"/>
                <w:szCs w:val="22"/>
              </w:rPr>
            </w:pPr>
            <w:r w:rsidRPr="00B94D7C">
              <w:rPr>
                <w:rFonts w:ascii="Liberation Serif" w:hAnsi="Liberation Serif" w:cs="Liberation Serif"/>
                <w:sz w:val="22"/>
                <w:szCs w:val="22"/>
              </w:rPr>
              <w:t xml:space="preserve">2) несоответствие банковской гарантии условиям, указанным в частях 2 и 3 статьи 45 Закона </w:t>
            </w:r>
            <w:r w:rsidRPr="00B94D7C">
              <w:rPr>
                <w:rFonts w:ascii="Liberation Serif" w:hAnsi="Liberation Serif" w:cs="Liberation Serif"/>
                <w:sz w:val="22"/>
                <w:szCs w:val="22"/>
              </w:rPr>
              <w:br/>
              <w:t>о контрактной системе;</w:t>
            </w:r>
          </w:p>
          <w:p w14:paraId="03415D09" w14:textId="77777777" w:rsidR="00094D02" w:rsidRPr="00B94D7C" w:rsidRDefault="00094D02" w:rsidP="00B34ACD">
            <w:pPr>
              <w:pStyle w:val="af2"/>
              <w:ind w:firstLine="407"/>
              <w:jc w:val="both"/>
              <w:rPr>
                <w:rFonts w:ascii="Liberation Serif" w:hAnsi="Liberation Serif" w:cs="Liberation Serif"/>
                <w:sz w:val="22"/>
                <w:szCs w:val="22"/>
              </w:rPr>
            </w:pPr>
            <w:r w:rsidRPr="00B94D7C">
              <w:rPr>
                <w:rFonts w:ascii="Liberation Serif" w:hAnsi="Liberation Serif" w:cs="Liberation Serif"/>
                <w:sz w:val="22"/>
                <w:szCs w:val="22"/>
              </w:rPr>
              <w:t>3) несоответствие банковской гарантии требованиям, содержащимся в извещении об осуществлении закупки, документации об аукционе.</w:t>
            </w:r>
          </w:p>
          <w:p w14:paraId="7D9AC21C" w14:textId="77777777" w:rsidR="00094D02" w:rsidRPr="00B94D7C" w:rsidRDefault="00094D02" w:rsidP="00B34ACD">
            <w:pPr>
              <w:ind w:firstLine="265"/>
              <w:jc w:val="both"/>
              <w:rPr>
                <w:rFonts w:ascii="Liberation Serif" w:hAnsi="Liberation Serif" w:cs="Liberation Serif"/>
                <w:sz w:val="22"/>
                <w:szCs w:val="22"/>
                <w:u w:val="single"/>
              </w:rPr>
            </w:pPr>
            <w:r w:rsidRPr="00B94D7C">
              <w:rPr>
                <w:rFonts w:ascii="Liberation Serif" w:hAnsi="Liberation Serif" w:cs="Liberation Serif"/>
                <w:sz w:val="22"/>
                <w:szCs w:val="22"/>
                <w:u w:val="single"/>
              </w:rPr>
              <w:t>Требования к обеспечению гарантийных обязательств в виде внесения денежных средств на счет, указанный заказчиком:</w:t>
            </w:r>
          </w:p>
          <w:p w14:paraId="3515B3F2" w14:textId="77777777" w:rsidR="00094D02" w:rsidRPr="00B94D7C" w:rsidRDefault="00094D02" w:rsidP="00B34ACD">
            <w:pPr>
              <w:ind w:firstLine="265"/>
              <w:jc w:val="both"/>
              <w:rPr>
                <w:rFonts w:ascii="Liberation Serif" w:hAnsi="Liberation Serif" w:cs="Liberation Serif"/>
                <w:sz w:val="22"/>
                <w:szCs w:val="22"/>
              </w:rPr>
            </w:pPr>
            <w:r w:rsidRPr="00B94D7C">
              <w:rPr>
                <w:rFonts w:ascii="Liberation Serif" w:hAnsi="Liberation Serif" w:cs="Liberation Serif"/>
                <w:sz w:val="22"/>
                <w:szCs w:val="22"/>
              </w:rPr>
              <w:t>1) денежные средства, вносимые в качестве обеспечения гарантийных обязательств должны быть перечислены на счет заказчика, в сумме, не менее размера обеспечения гарантийных обязательств, указанного в извещении и документации о закупке;</w:t>
            </w:r>
          </w:p>
          <w:p w14:paraId="1CA51A91" w14:textId="77777777" w:rsidR="00094D02" w:rsidRPr="00B94D7C" w:rsidRDefault="00094D02" w:rsidP="00B34ACD">
            <w:pPr>
              <w:ind w:firstLine="265"/>
              <w:jc w:val="both"/>
              <w:rPr>
                <w:rFonts w:ascii="Liberation Serif" w:hAnsi="Liberation Serif" w:cs="Liberation Serif"/>
                <w:sz w:val="22"/>
                <w:szCs w:val="22"/>
              </w:rPr>
            </w:pPr>
            <w:r w:rsidRPr="00B94D7C">
              <w:rPr>
                <w:rFonts w:ascii="Liberation Serif" w:hAnsi="Liberation Serif" w:cs="Liberation Serif"/>
                <w:sz w:val="22"/>
                <w:szCs w:val="22"/>
              </w:rPr>
              <w:t xml:space="preserve">2) денежные средства возвращаются поставщику (подрядчику, исполнителю), с которым заключен контракт, при условии надлежащего исполнения им всех своих гарантийных обязательств </w:t>
            </w:r>
            <w:r w:rsidRPr="00B94D7C">
              <w:rPr>
                <w:rFonts w:ascii="Liberation Serif" w:hAnsi="Liberation Serif" w:cs="Liberation Serif"/>
                <w:sz w:val="22"/>
                <w:szCs w:val="22"/>
              </w:rPr>
              <w:br/>
              <w:t>по контракту по истечении установленного срока;</w:t>
            </w:r>
          </w:p>
          <w:p w14:paraId="04F8E361" w14:textId="77777777" w:rsidR="00094D02" w:rsidRPr="00B94D7C" w:rsidRDefault="00094D02" w:rsidP="00B34ACD">
            <w:pPr>
              <w:ind w:firstLine="265"/>
              <w:jc w:val="both"/>
              <w:rPr>
                <w:rFonts w:ascii="Liberation Serif" w:hAnsi="Liberation Serif" w:cs="Liberation Serif"/>
                <w:sz w:val="22"/>
                <w:szCs w:val="22"/>
              </w:rPr>
            </w:pPr>
            <w:r w:rsidRPr="00B94D7C">
              <w:rPr>
                <w:rFonts w:ascii="Liberation Serif" w:hAnsi="Liberation Serif" w:cs="Liberation Serif"/>
                <w:sz w:val="22"/>
                <w:szCs w:val="22"/>
              </w:rPr>
              <w:lastRenderedPageBreak/>
              <w:t>3) денежные средства возвращаются на счет поставщика (исполнителя, подрядчика).</w:t>
            </w:r>
          </w:p>
          <w:p w14:paraId="5B37A447" w14:textId="77777777" w:rsidR="00094D02" w:rsidRPr="00B94D7C" w:rsidRDefault="00094D02" w:rsidP="00B34ACD">
            <w:pPr>
              <w:ind w:firstLine="265"/>
              <w:jc w:val="both"/>
              <w:rPr>
                <w:rFonts w:ascii="Liberation Serif" w:hAnsi="Liberation Serif" w:cs="Liberation Serif"/>
                <w:sz w:val="22"/>
                <w:szCs w:val="22"/>
                <w:u w:val="single"/>
              </w:rPr>
            </w:pPr>
            <w:r w:rsidRPr="00B94D7C">
              <w:rPr>
                <w:rFonts w:ascii="Liberation Serif" w:hAnsi="Liberation Serif" w:cs="Liberation Serif"/>
                <w:sz w:val="22"/>
                <w:szCs w:val="22"/>
                <w:u w:val="single"/>
              </w:rPr>
              <w:t>Факт внесения денежных средств в качестве обеспечения гарантийных обязательств подтверждается:</w:t>
            </w:r>
          </w:p>
          <w:p w14:paraId="00A61FCC" w14:textId="77777777" w:rsidR="00094D02" w:rsidRPr="00B94D7C" w:rsidRDefault="00094D02" w:rsidP="00B34ACD">
            <w:pPr>
              <w:ind w:firstLine="265"/>
              <w:jc w:val="both"/>
              <w:rPr>
                <w:rFonts w:ascii="Liberation Serif" w:hAnsi="Liberation Serif" w:cs="Liberation Serif"/>
                <w:sz w:val="22"/>
                <w:szCs w:val="22"/>
              </w:rPr>
            </w:pPr>
            <w:r w:rsidRPr="00B94D7C">
              <w:rPr>
                <w:rFonts w:ascii="Liberation Serif" w:hAnsi="Liberation Serif" w:cs="Liberation Serif"/>
                <w:sz w:val="22"/>
                <w:szCs w:val="22"/>
              </w:rPr>
              <w:t xml:space="preserve">1) оригиналом или заверенной копией платежного поручения с отметкой банка об оплате; </w:t>
            </w:r>
          </w:p>
          <w:p w14:paraId="001E8D16" w14:textId="77777777" w:rsidR="00094D02" w:rsidRPr="00B94D7C" w:rsidRDefault="00094D02" w:rsidP="00B34ACD">
            <w:pPr>
              <w:ind w:firstLine="265"/>
              <w:jc w:val="both"/>
              <w:rPr>
                <w:rFonts w:ascii="Liberation Serif" w:hAnsi="Liberation Serif" w:cs="Liberation Serif"/>
                <w:sz w:val="22"/>
                <w:szCs w:val="22"/>
              </w:rPr>
            </w:pPr>
            <w:r w:rsidRPr="00B94D7C">
              <w:rPr>
                <w:rFonts w:ascii="Liberation Serif" w:hAnsi="Liberation Serif" w:cs="Liberation Serif"/>
                <w:sz w:val="22"/>
                <w:szCs w:val="22"/>
              </w:rPr>
              <w:t>или</w:t>
            </w:r>
          </w:p>
          <w:p w14:paraId="2F172C68" w14:textId="77777777" w:rsidR="00094D02" w:rsidRPr="00B94D7C" w:rsidRDefault="00094D02" w:rsidP="00B34ACD">
            <w:pPr>
              <w:ind w:firstLine="265"/>
              <w:jc w:val="both"/>
              <w:rPr>
                <w:rFonts w:ascii="Liberation Serif" w:hAnsi="Liberation Serif" w:cs="Liberation Serif"/>
                <w:sz w:val="22"/>
                <w:szCs w:val="22"/>
              </w:rPr>
            </w:pPr>
            <w:r w:rsidRPr="00B94D7C">
              <w:rPr>
                <w:rFonts w:ascii="Liberation Serif" w:hAnsi="Liberation Serif" w:cs="Liberation Serif"/>
                <w:sz w:val="22"/>
                <w:szCs w:val="22"/>
              </w:rPr>
              <w:t>2) выпиской из банка (в случае, если перевод денежных средств осуществлялся при помощи системы «Банк-клиент»).</w:t>
            </w:r>
          </w:p>
          <w:p w14:paraId="270F6597" w14:textId="77777777" w:rsidR="00094D02" w:rsidRPr="00B94D7C" w:rsidRDefault="00094D02" w:rsidP="00B34ACD">
            <w:pPr>
              <w:ind w:firstLine="265"/>
              <w:jc w:val="both"/>
              <w:rPr>
                <w:rFonts w:ascii="Liberation Serif" w:hAnsi="Liberation Serif" w:cs="Liberation Serif"/>
                <w:sz w:val="22"/>
                <w:szCs w:val="22"/>
                <w:u w:val="single"/>
              </w:rPr>
            </w:pPr>
            <w:r w:rsidRPr="00B94D7C">
              <w:rPr>
                <w:rFonts w:ascii="Liberation Serif" w:hAnsi="Liberation Serif" w:cs="Liberation Serif"/>
                <w:sz w:val="22"/>
                <w:szCs w:val="22"/>
                <w:u w:val="single"/>
              </w:rPr>
              <w:t>Реквизиты счета Заказчика для перечисления денежных средств в качестве обеспечения гарантийных обязательств:</w:t>
            </w:r>
          </w:p>
          <w:p w14:paraId="3946C045" w14:textId="77777777" w:rsidR="004D04B3" w:rsidRPr="00B94D7C" w:rsidRDefault="004D04B3" w:rsidP="004D04B3">
            <w:pPr>
              <w:ind w:firstLine="265"/>
              <w:jc w:val="both"/>
              <w:rPr>
                <w:rFonts w:ascii="Liberation Serif" w:hAnsi="Liberation Serif" w:cs="Liberation Serif"/>
                <w:noProof/>
                <w:sz w:val="22"/>
                <w:szCs w:val="22"/>
              </w:rPr>
            </w:pPr>
            <w:r w:rsidRPr="00B94D7C">
              <w:rPr>
                <w:rFonts w:ascii="Liberation Serif" w:hAnsi="Liberation Serif" w:cs="Liberation Serif"/>
                <w:noProof/>
                <w:sz w:val="22"/>
                <w:szCs w:val="22"/>
              </w:rPr>
              <w:t>Наименование получателя:</w:t>
            </w:r>
          </w:p>
          <w:p w14:paraId="6A4AEB35" w14:textId="77777777" w:rsidR="004D04B3" w:rsidRPr="00B94D7C" w:rsidRDefault="004D04B3" w:rsidP="004D04B3">
            <w:pPr>
              <w:ind w:firstLine="265"/>
              <w:jc w:val="both"/>
              <w:rPr>
                <w:rFonts w:ascii="Liberation Serif" w:hAnsi="Liberation Serif" w:cs="Liberation Serif"/>
                <w:noProof/>
                <w:sz w:val="22"/>
                <w:szCs w:val="22"/>
              </w:rPr>
            </w:pPr>
            <w:r w:rsidRPr="00B94D7C">
              <w:rPr>
                <w:rFonts w:ascii="Liberation Serif" w:hAnsi="Liberation Serif" w:cs="Liberation Serif"/>
                <w:noProof/>
                <w:sz w:val="22"/>
                <w:szCs w:val="22"/>
              </w:rPr>
              <w:t>Министерство финансов Свердловской области (Министерство природных ресурсов и экологии Св, л/с 05017261120)</w:t>
            </w:r>
          </w:p>
          <w:p w14:paraId="572E4FC8" w14:textId="77777777" w:rsidR="004D04B3" w:rsidRPr="00B94D7C" w:rsidRDefault="004D04B3" w:rsidP="004D04B3">
            <w:pPr>
              <w:ind w:firstLine="265"/>
              <w:jc w:val="both"/>
              <w:rPr>
                <w:rFonts w:ascii="Liberation Serif" w:hAnsi="Liberation Serif" w:cs="Liberation Serif"/>
                <w:noProof/>
                <w:sz w:val="22"/>
                <w:szCs w:val="22"/>
              </w:rPr>
            </w:pPr>
            <w:r w:rsidRPr="00B94D7C">
              <w:rPr>
                <w:rFonts w:ascii="Liberation Serif" w:hAnsi="Liberation Serif" w:cs="Liberation Serif"/>
                <w:noProof/>
                <w:sz w:val="22"/>
                <w:szCs w:val="22"/>
              </w:rPr>
              <w:t>ИНН 6661089658</w:t>
            </w:r>
          </w:p>
          <w:p w14:paraId="26B78B57" w14:textId="77777777" w:rsidR="004D04B3" w:rsidRPr="00B94D7C" w:rsidRDefault="004D04B3" w:rsidP="004D04B3">
            <w:pPr>
              <w:ind w:firstLine="265"/>
              <w:jc w:val="both"/>
              <w:rPr>
                <w:rFonts w:ascii="Liberation Serif" w:hAnsi="Liberation Serif" w:cs="Liberation Serif"/>
                <w:sz w:val="22"/>
                <w:szCs w:val="22"/>
              </w:rPr>
            </w:pPr>
            <w:r w:rsidRPr="00B94D7C">
              <w:rPr>
                <w:rFonts w:ascii="Liberation Serif" w:hAnsi="Liberation Serif" w:cs="Liberation Serif"/>
                <w:noProof/>
                <w:sz w:val="22"/>
                <w:szCs w:val="22"/>
              </w:rPr>
              <w:t>КПП 667001001</w:t>
            </w:r>
          </w:p>
          <w:p w14:paraId="6A6960B8" w14:textId="77777777" w:rsidR="004D04B3" w:rsidRPr="00B94D7C" w:rsidRDefault="004D04B3" w:rsidP="004D04B3">
            <w:pPr>
              <w:ind w:firstLine="265"/>
              <w:jc w:val="both"/>
              <w:rPr>
                <w:rFonts w:ascii="Liberation Serif" w:hAnsi="Liberation Serif" w:cs="Liberation Serif"/>
                <w:noProof/>
                <w:sz w:val="22"/>
                <w:szCs w:val="22"/>
              </w:rPr>
            </w:pPr>
            <w:r w:rsidRPr="00B94D7C">
              <w:rPr>
                <w:rFonts w:ascii="Liberation Serif" w:hAnsi="Liberation Serif" w:cs="Liberation Serif"/>
                <w:noProof/>
                <w:sz w:val="22"/>
                <w:szCs w:val="22"/>
              </w:rPr>
              <w:t>БИК 016577551</w:t>
            </w:r>
          </w:p>
          <w:p w14:paraId="67B0640F" w14:textId="77777777" w:rsidR="004D04B3" w:rsidRPr="00B94D7C" w:rsidRDefault="004D04B3" w:rsidP="004D04B3">
            <w:pPr>
              <w:ind w:firstLine="265"/>
              <w:jc w:val="both"/>
              <w:rPr>
                <w:rFonts w:ascii="Liberation Serif" w:hAnsi="Liberation Serif" w:cs="Liberation Serif"/>
                <w:noProof/>
                <w:sz w:val="22"/>
                <w:szCs w:val="22"/>
              </w:rPr>
            </w:pPr>
            <w:r w:rsidRPr="00B94D7C">
              <w:rPr>
                <w:rFonts w:ascii="Liberation Serif" w:hAnsi="Liberation Serif" w:cs="Liberation Serif"/>
                <w:noProof/>
                <w:sz w:val="22"/>
                <w:szCs w:val="22"/>
              </w:rPr>
              <w:t>Расчетный счет 03222643650000006200 в Уральское ГУ Банка России//УФК по Свердловской области, г. Екатеринбург</w:t>
            </w:r>
          </w:p>
          <w:p w14:paraId="74FB7EE5" w14:textId="77777777" w:rsidR="004D04B3" w:rsidRPr="00B94D7C" w:rsidRDefault="004D04B3" w:rsidP="004D04B3">
            <w:pPr>
              <w:ind w:firstLine="265"/>
              <w:jc w:val="both"/>
              <w:rPr>
                <w:rFonts w:ascii="Liberation Serif" w:hAnsi="Liberation Serif" w:cs="Liberation Serif"/>
                <w:noProof/>
                <w:sz w:val="22"/>
                <w:szCs w:val="22"/>
              </w:rPr>
            </w:pPr>
            <w:r w:rsidRPr="00B94D7C">
              <w:rPr>
                <w:rFonts w:ascii="Liberation Serif" w:hAnsi="Liberation Serif" w:cs="Liberation Serif"/>
                <w:noProof/>
                <w:sz w:val="22"/>
                <w:szCs w:val="22"/>
              </w:rPr>
              <w:t>Корреспондентский счет 40102810645370000054</w:t>
            </w:r>
          </w:p>
          <w:p w14:paraId="6F400329" w14:textId="77777777" w:rsidR="004D04B3" w:rsidRPr="00B94D7C" w:rsidRDefault="004D04B3" w:rsidP="004D04B3">
            <w:pPr>
              <w:ind w:firstLine="265"/>
              <w:jc w:val="both"/>
              <w:rPr>
                <w:rFonts w:ascii="Liberation Serif" w:hAnsi="Liberation Serif" w:cs="Liberation Serif"/>
                <w:noProof/>
                <w:sz w:val="22"/>
                <w:szCs w:val="22"/>
              </w:rPr>
            </w:pPr>
            <w:r w:rsidRPr="00B94D7C">
              <w:rPr>
                <w:rFonts w:ascii="Liberation Serif" w:hAnsi="Liberation Serif" w:cs="Liberation Serif"/>
                <w:noProof/>
                <w:sz w:val="22"/>
                <w:szCs w:val="22"/>
              </w:rPr>
              <w:t>Лицевой счет 05017261120</w:t>
            </w:r>
          </w:p>
          <w:p w14:paraId="2AC77E4A" w14:textId="7A3B5C9D" w:rsidR="00094D02" w:rsidRPr="00B94D7C" w:rsidRDefault="00094D02" w:rsidP="00094D02">
            <w:pPr>
              <w:pStyle w:val="af2"/>
              <w:jc w:val="both"/>
              <w:rPr>
                <w:rFonts w:ascii="Liberation Serif" w:hAnsi="Liberation Serif" w:cs="Liberation Serif"/>
                <w:noProof/>
                <w:sz w:val="22"/>
                <w:szCs w:val="22"/>
              </w:rPr>
            </w:pPr>
            <w:r w:rsidRPr="00B94D7C">
              <w:rPr>
                <w:rFonts w:ascii="Liberation Serif" w:hAnsi="Liberation Serif" w:cs="Liberation Serif"/>
                <w:sz w:val="22"/>
                <w:szCs w:val="22"/>
              </w:rPr>
              <w:t>Назначение платежа: «Обеспечение гарантийных обязательств:»</w:t>
            </w:r>
          </w:p>
        </w:tc>
      </w:tr>
      <w:tr w:rsidR="00B34ACD" w:rsidRPr="00B94D7C" w14:paraId="3471A452" w14:textId="77777777" w:rsidTr="00D12CD3">
        <w:tc>
          <w:tcPr>
            <w:tcW w:w="771" w:type="dxa"/>
            <w:vMerge w:val="restart"/>
            <w:shd w:val="clear" w:color="auto" w:fill="F2F2F2" w:themeFill="background1" w:themeFillShade="F2"/>
          </w:tcPr>
          <w:p w14:paraId="5089549F"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lastRenderedPageBreak/>
              <w:t>11.4.</w:t>
            </w:r>
          </w:p>
        </w:tc>
        <w:tc>
          <w:tcPr>
            <w:tcW w:w="9862" w:type="dxa"/>
            <w:gridSpan w:val="3"/>
            <w:shd w:val="clear" w:color="auto" w:fill="F2F2F2" w:themeFill="background1" w:themeFillShade="F2"/>
          </w:tcPr>
          <w:p w14:paraId="3F8034AD"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Антидемпинговые меры</w:t>
            </w:r>
          </w:p>
        </w:tc>
      </w:tr>
      <w:tr w:rsidR="00B34ACD" w:rsidRPr="00B94D7C" w14:paraId="13E54385" w14:textId="77777777" w:rsidTr="00D12CD3">
        <w:tc>
          <w:tcPr>
            <w:tcW w:w="771" w:type="dxa"/>
            <w:vMerge/>
            <w:shd w:val="clear" w:color="auto" w:fill="F2F2F2" w:themeFill="background1" w:themeFillShade="F2"/>
          </w:tcPr>
          <w:p w14:paraId="06B99E9B" w14:textId="77777777" w:rsidR="00B34ACD" w:rsidRPr="00B94D7C" w:rsidRDefault="00B34ACD" w:rsidP="00B34ACD">
            <w:pPr>
              <w:pStyle w:val="af2"/>
              <w:jc w:val="center"/>
              <w:rPr>
                <w:rFonts w:ascii="Liberation Serif" w:hAnsi="Liberation Serif" w:cs="Liberation Serif"/>
                <w:sz w:val="22"/>
                <w:szCs w:val="22"/>
              </w:rPr>
            </w:pPr>
          </w:p>
        </w:tc>
        <w:tc>
          <w:tcPr>
            <w:tcW w:w="9862" w:type="dxa"/>
            <w:gridSpan w:val="3"/>
            <w:shd w:val="clear" w:color="auto" w:fill="auto"/>
          </w:tcPr>
          <w:p w14:paraId="1A06585C" w14:textId="77777777" w:rsidR="00B34ACD" w:rsidRPr="00B94D7C" w:rsidRDefault="00B34ACD" w:rsidP="00B34ACD">
            <w:pPr>
              <w:ind w:firstLine="407"/>
              <w:jc w:val="both"/>
              <w:rPr>
                <w:rFonts w:ascii="Liberation Serif" w:hAnsi="Liberation Serif" w:cs="Liberation Serif"/>
                <w:sz w:val="22"/>
                <w:szCs w:val="22"/>
              </w:rPr>
            </w:pPr>
            <w:r w:rsidRPr="00B94D7C">
              <w:rPr>
                <w:rFonts w:ascii="Liberation Serif" w:hAnsi="Liberation Serif" w:cs="Liberation Serif"/>
                <w:sz w:val="22"/>
                <w:szCs w:val="22"/>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Pr="00B94D7C">
              <w:rPr>
                <w:rFonts w:ascii="Liberation Serif" w:hAnsi="Liberation Serif" w:cs="Liberation Serif"/>
                <w:sz w:val="22"/>
                <w:szCs w:val="22"/>
              </w:rPr>
              <w:br/>
              <w:t xml:space="preserve">в размере, превышающем в полтора раза размер обеспечения исполнения контракта, указанный </w:t>
            </w:r>
            <w:r w:rsidRPr="00B94D7C">
              <w:rPr>
                <w:rFonts w:ascii="Liberation Serif" w:hAnsi="Liberation Serif" w:cs="Liberation Serif"/>
                <w:sz w:val="22"/>
                <w:szCs w:val="22"/>
              </w:rPr>
              <w:br/>
              <w:t>в аукционной документации,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00786FCF" w14:textId="77777777" w:rsidR="00B34ACD" w:rsidRPr="00B94D7C" w:rsidRDefault="00B34ACD" w:rsidP="00B34ACD">
            <w:pPr>
              <w:ind w:firstLine="407"/>
              <w:jc w:val="both"/>
              <w:rPr>
                <w:rFonts w:ascii="Liberation Serif" w:hAnsi="Liberation Serif" w:cs="Liberation Serif"/>
                <w:sz w:val="22"/>
                <w:szCs w:val="22"/>
              </w:rPr>
            </w:pPr>
            <w:r w:rsidRPr="00B94D7C">
              <w:rPr>
                <w:rFonts w:ascii="Liberation Serif" w:hAnsi="Liberation Serif" w:cs="Liberation Serif"/>
                <w:sz w:val="22"/>
                <w:szCs w:val="22"/>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w:t>
            </w:r>
            <w:r w:rsidRPr="00B94D7C">
              <w:rPr>
                <w:rFonts w:ascii="Liberation Serif" w:hAnsi="Liberation Serif" w:cs="Liberation Serif"/>
                <w:sz w:val="22"/>
                <w:szCs w:val="22"/>
              </w:rPr>
              <w:br/>
              <w:t>(с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2765F606" w14:textId="77777777" w:rsidR="00B34ACD" w:rsidRPr="00B94D7C" w:rsidRDefault="00B34ACD" w:rsidP="00B34ACD">
            <w:pPr>
              <w:ind w:firstLine="407"/>
              <w:jc w:val="both"/>
              <w:rPr>
                <w:rFonts w:ascii="Liberation Serif" w:hAnsi="Liberation Serif" w:cs="Liberation Serif"/>
                <w:sz w:val="22"/>
                <w:szCs w:val="22"/>
              </w:rPr>
            </w:pPr>
            <w:r w:rsidRPr="00B94D7C">
              <w:rPr>
                <w:rFonts w:ascii="Liberation Serif" w:hAnsi="Liberation Serif" w:cs="Liberation Serif"/>
                <w:sz w:val="22"/>
                <w:szCs w:val="22"/>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14:paraId="0D9C02E6" w14:textId="77777777" w:rsidR="00B34ACD" w:rsidRPr="00B94D7C" w:rsidRDefault="00B34ACD" w:rsidP="00B34ACD">
            <w:pPr>
              <w:ind w:firstLine="407"/>
              <w:jc w:val="both"/>
              <w:rPr>
                <w:rFonts w:ascii="Liberation Serif" w:hAnsi="Liberation Serif" w:cs="Liberation Serif"/>
                <w:sz w:val="22"/>
                <w:szCs w:val="22"/>
              </w:rPr>
            </w:pPr>
            <w:r w:rsidRPr="00B94D7C">
              <w:rPr>
                <w:rFonts w:ascii="Liberation Serif" w:hAnsi="Liberation Serif" w:cs="Liberation Serif"/>
                <w:sz w:val="22"/>
                <w:szCs w:val="22"/>
              </w:rPr>
              <w:t xml:space="preserve">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w:t>
            </w:r>
            <w:r w:rsidRPr="00B94D7C">
              <w:rPr>
                <w:rFonts w:ascii="Liberation Serif" w:hAnsi="Liberation Serif" w:cs="Liberation Serif"/>
                <w:sz w:val="22"/>
                <w:szCs w:val="22"/>
              </w:rPr>
              <w:br/>
              <w:t>от заключения контракта.</w:t>
            </w:r>
          </w:p>
          <w:p w14:paraId="3527F1CF" w14:textId="77777777" w:rsidR="00B34ACD" w:rsidRPr="00B94D7C" w:rsidRDefault="00B34ACD" w:rsidP="00B34ACD">
            <w:pPr>
              <w:ind w:firstLine="407"/>
              <w:jc w:val="both"/>
              <w:rPr>
                <w:rFonts w:ascii="Liberation Serif" w:hAnsi="Liberation Serif" w:cs="Liberation Serif"/>
                <w:sz w:val="22"/>
                <w:szCs w:val="22"/>
              </w:rPr>
            </w:pPr>
            <w:r w:rsidRPr="00B94D7C">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p w14:paraId="58744F87" w14:textId="77777777" w:rsidR="00B34ACD" w:rsidRPr="00B94D7C" w:rsidRDefault="00B34ACD" w:rsidP="00B34ACD">
            <w:pPr>
              <w:ind w:firstLine="407"/>
              <w:jc w:val="both"/>
              <w:rPr>
                <w:rFonts w:ascii="Liberation Serif" w:hAnsi="Liberation Serif" w:cs="Liberation Serif"/>
                <w:sz w:val="22"/>
                <w:szCs w:val="22"/>
              </w:rPr>
            </w:pPr>
          </w:p>
          <w:p w14:paraId="011BCE84" w14:textId="77777777" w:rsidR="00B34ACD" w:rsidRPr="00B94D7C" w:rsidRDefault="00B34ACD" w:rsidP="00B34ACD">
            <w:pPr>
              <w:ind w:firstLine="407"/>
              <w:jc w:val="both"/>
              <w:rPr>
                <w:rFonts w:ascii="Liberation Serif" w:hAnsi="Liberation Serif" w:cs="Liberation Serif"/>
                <w:sz w:val="22"/>
                <w:szCs w:val="22"/>
              </w:rPr>
            </w:pPr>
            <w:r w:rsidRPr="00B94D7C">
              <w:rPr>
                <w:rFonts w:ascii="Liberation Serif" w:hAnsi="Liberation Serif" w:cs="Liberation Serif"/>
                <w:b/>
                <w:color w:val="000000"/>
                <w:sz w:val="22"/>
                <w:szCs w:val="22"/>
              </w:rPr>
              <w:t xml:space="preserve">Выплата аванса </w:t>
            </w:r>
            <w:r w:rsidRPr="00B94D7C">
              <w:rPr>
                <w:rFonts w:ascii="Liberation Serif" w:hAnsi="Liberation Serif" w:cs="Liberation Serif"/>
                <w:color w:val="000000"/>
                <w:sz w:val="22"/>
                <w:szCs w:val="22"/>
              </w:rPr>
              <w:t xml:space="preserve">при исполнении контракта, заключенного с участником закупки, указанным </w:t>
            </w:r>
            <w:r w:rsidRPr="00B94D7C">
              <w:rPr>
                <w:rFonts w:ascii="Liberation Serif" w:hAnsi="Liberation Serif" w:cs="Liberation Serif"/>
                <w:color w:val="000000"/>
                <w:sz w:val="22"/>
                <w:szCs w:val="22"/>
              </w:rPr>
              <w:br/>
              <w:t>в части 1 или 2 статьи 37 Закона о контрактной системе,</w:t>
            </w:r>
            <w:r w:rsidRPr="00B94D7C">
              <w:rPr>
                <w:rFonts w:ascii="Liberation Serif" w:hAnsi="Liberation Serif" w:cs="Liberation Serif"/>
                <w:b/>
                <w:color w:val="000000"/>
                <w:sz w:val="22"/>
                <w:szCs w:val="22"/>
              </w:rPr>
              <w:t xml:space="preserve"> не допускается.</w:t>
            </w:r>
          </w:p>
          <w:p w14:paraId="22CE5F4B" w14:textId="77777777" w:rsidR="00B34ACD" w:rsidRPr="00B94D7C" w:rsidRDefault="00B34ACD" w:rsidP="00B34ACD">
            <w:pPr>
              <w:ind w:firstLine="407"/>
              <w:jc w:val="both"/>
              <w:rPr>
                <w:rFonts w:ascii="Liberation Serif" w:hAnsi="Liberation Serif" w:cs="Liberation Serif"/>
                <w:sz w:val="22"/>
                <w:szCs w:val="22"/>
              </w:rPr>
            </w:pPr>
            <w:r w:rsidRPr="00B94D7C">
              <w:rPr>
                <w:rFonts w:ascii="Liberation Serif" w:hAnsi="Liberation Serif" w:cs="Liberation Serif"/>
                <w:sz w:val="22"/>
                <w:szCs w:val="22"/>
              </w:rPr>
              <w:t xml:space="preserve">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w:t>
            </w:r>
            <w:r w:rsidRPr="00B94D7C">
              <w:rPr>
                <w:rFonts w:ascii="Liberation Serif" w:hAnsi="Liberation Serif" w:cs="Liberation Serif"/>
                <w:sz w:val="22"/>
                <w:szCs w:val="22"/>
              </w:rPr>
              <w:br/>
              <w:t>от заключения контракта.</w:t>
            </w:r>
          </w:p>
          <w:p w14:paraId="622A82B5" w14:textId="77777777" w:rsidR="00B34ACD" w:rsidRPr="00B94D7C" w:rsidRDefault="00B34ACD" w:rsidP="00B34ACD">
            <w:pPr>
              <w:ind w:firstLine="407"/>
              <w:jc w:val="both"/>
              <w:rPr>
                <w:rFonts w:ascii="Liberation Serif" w:hAnsi="Liberation Serif" w:cs="Liberation Serif"/>
                <w:i/>
                <w:sz w:val="22"/>
                <w:szCs w:val="22"/>
              </w:rPr>
            </w:pPr>
            <w:r w:rsidRPr="00B94D7C">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tc>
      </w:tr>
      <w:tr w:rsidR="00B34ACD" w:rsidRPr="00B94D7C" w14:paraId="5412339A" w14:textId="77777777" w:rsidTr="00D12CD3">
        <w:tc>
          <w:tcPr>
            <w:tcW w:w="771" w:type="dxa"/>
            <w:shd w:val="clear" w:color="auto" w:fill="F2F2F2" w:themeFill="background1" w:themeFillShade="F2"/>
          </w:tcPr>
          <w:p w14:paraId="5D5BF45F"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lastRenderedPageBreak/>
              <w:t>12.</w:t>
            </w:r>
          </w:p>
          <w:p w14:paraId="2BBABD0D" w14:textId="77777777" w:rsidR="00B34ACD" w:rsidRPr="00B94D7C" w:rsidRDefault="00B34ACD" w:rsidP="00B34ACD">
            <w:pPr>
              <w:pStyle w:val="af2"/>
              <w:jc w:val="center"/>
              <w:rPr>
                <w:rFonts w:ascii="Liberation Serif" w:hAnsi="Liberation Serif" w:cs="Liberation Serif"/>
                <w:sz w:val="22"/>
                <w:szCs w:val="22"/>
              </w:rPr>
            </w:pPr>
          </w:p>
        </w:tc>
        <w:tc>
          <w:tcPr>
            <w:tcW w:w="9862" w:type="dxa"/>
            <w:gridSpan w:val="3"/>
            <w:shd w:val="clear" w:color="auto" w:fill="F2F2F2" w:themeFill="background1" w:themeFillShade="F2"/>
          </w:tcPr>
          <w:p w14:paraId="35F35BB6"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b/>
                <w:sz w:val="22"/>
                <w:szCs w:val="22"/>
              </w:rPr>
              <w:t>ТРЕБОВАНИЯ, ПРЕДЪЯВЛЯЕМЫЕ К УЧАСТНИКАМ АУКЦИОНА И ИСЧЕРПЫВАЮЩИЙ ПЕРЕЧЕНЬ ДОКУМЕНТОВ, КОТОРЫЕ ДОЛЖНЫ БЫТЬ ПРЕДСТАВЛЕНЫ УЧАСТНИКАМИ АУКЦИОНА, УСЛОВИЯ ПРИВЛЕЧЕНИЯ К ИСПОЛНЕНИЮ КОНТРАКТА СУБПОДРЯДЧИКОВ, СОИСПОЛНИТЕЛЕЙ</w:t>
            </w:r>
          </w:p>
        </w:tc>
      </w:tr>
      <w:tr w:rsidR="00B34ACD" w:rsidRPr="00B94D7C" w14:paraId="2BA1FAF5" w14:textId="77777777" w:rsidTr="00D12CD3">
        <w:tc>
          <w:tcPr>
            <w:tcW w:w="771" w:type="dxa"/>
            <w:vMerge w:val="restart"/>
            <w:shd w:val="clear" w:color="auto" w:fill="F2F2F2" w:themeFill="background1" w:themeFillShade="F2"/>
          </w:tcPr>
          <w:p w14:paraId="595276A8"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12.1.</w:t>
            </w:r>
          </w:p>
        </w:tc>
        <w:tc>
          <w:tcPr>
            <w:tcW w:w="9862" w:type="dxa"/>
            <w:gridSpan w:val="3"/>
            <w:shd w:val="clear" w:color="auto" w:fill="F2F2F2" w:themeFill="background1" w:themeFillShade="F2"/>
          </w:tcPr>
          <w:p w14:paraId="4B9EF175" w14:textId="77777777" w:rsidR="00B34ACD" w:rsidRPr="00B94D7C" w:rsidRDefault="00B34ACD" w:rsidP="00B34ACD">
            <w:pPr>
              <w:pStyle w:val="af2"/>
              <w:jc w:val="both"/>
              <w:rPr>
                <w:rFonts w:ascii="Liberation Serif" w:hAnsi="Liberation Serif" w:cs="Liberation Serif"/>
                <w:b/>
                <w:sz w:val="22"/>
                <w:szCs w:val="22"/>
              </w:rPr>
            </w:pPr>
            <w:r w:rsidRPr="00B94D7C">
              <w:rPr>
                <w:rFonts w:ascii="Liberation Serif" w:hAnsi="Liberation Serif" w:cs="Liberation Serif"/>
                <w:b/>
                <w:sz w:val="22"/>
                <w:szCs w:val="22"/>
              </w:rPr>
              <w:t>Требования, предъявляемые к участникам закупки</w:t>
            </w:r>
          </w:p>
        </w:tc>
      </w:tr>
      <w:tr w:rsidR="00B34ACD" w:rsidRPr="00B94D7C" w14:paraId="34C9207C" w14:textId="77777777" w:rsidTr="00D12CD3">
        <w:tc>
          <w:tcPr>
            <w:tcW w:w="771" w:type="dxa"/>
            <w:vMerge/>
            <w:shd w:val="clear" w:color="auto" w:fill="F2F2F2" w:themeFill="background1" w:themeFillShade="F2"/>
          </w:tcPr>
          <w:p w14:paraId="00256099" w14:textId="77777777" w:rsidR="00B34ACD" w:rsidRPr="00B94D7C" w:rsidRDefault="00B34ACD" w:rsidP="00B34ACD">
            <w:pPr>
              <w:pStyle w:val="af2"/>
              <w:jc w:val="center"/>
              <w:rPr>
                <w:rFonts w:ascii="Liberation Serif" w:hAnsi="Liberation Serif" w:cs="Liberation Serif"/>
                <w:sz w:val="22"/>
                <w:szCs w:val="22"/>
              </w:rPr>
            </w:pPr>
          </w:p>
        </w:tc>
        <w:tc>
          <w:tcPr>
            <w:tcW w:w="9862" w:type="dxa"/>
            <w:gridSpan w:val="3"/>
            <w:shd w:val="clear" w:color="auto" w:fill="auto"/>
          </w:tcPr>
          <w:p w14:paraId="34F78E05" w14:textId="77777777" w:rsidR="00B34ACD" w:rsidRPr="00B94D7C" w:rsidRDefault="00B34ACD" w:rsidP="00B34ACD">
            <w:pPr>
              <w:ind w:firstLine="209"/>
              <w:jc w:val="both"/>
              <w:rPr>
                <w:rFonts w:ascii="Liberation Serif" w:hAnsi="Liberation Serif" w:cs="Liberation Serif"/>
                <w:sz w:val="22"/>
                <w:szCs w:val="22"/>
              </w:rPr>
            </w:pPr>
            <w:r w:rsidRPr="00B94D7C">
              <w:rPr>
                <w:rFonts w:ascii="Liberation Serif" w:hAnsi="Liberation Serif" w:cs="Liberation Serif"/>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81037C0" w14:textId="77777777" w:rsidR="00B34ACD" w:rsidRPr="00B94D7C" w:rsidRDefault="00B34ACD" w:rsidP="00B34ACD">
            <w:pPr>
              <w:ind w:firstLine="209"/>
              <w:jc w:val="both"/>
              <w:rPr>
                <w:rFonts w:ascii="Liberation Serif" w:hAnsi="Liberation Serif" w:cs="Liberation Serif"/>
                <w:sz w:val="22"/>
                <w:szCs w:val="22"/>
              </w:rPr>
            </w:pPr>
            <w:r w:rsidRPr="00B94D7C">
              <w:rPr>
                <w:rFonts w:ascii="Liberation Serif" w:hAnsi="Liberation Serif" w:cs="Liberation Serif"/>
                <w:sz w:val="22"/>
                <w:szCs w:val="22"/>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w:t>
            </w:r>
            <w:r w:rsidRPr="00B94D7C">
              <w:rPr>
                <w:rFonts w:ascii="Liberation Serif" w:hAnsi="Liberation Serif" w:cs="Liberation Serif"/>
                <w:sz w:val="22"/>
                <w:szCs w:val="22"/>
              </w:rPr>
              <w:br/>
              <w:t>в закупке;</w:t>
            </w:r>
          </w:p>
          <w:p w14:paraId="4137921F" w14:textId="77777777" w:rsidR="00B34ACD" w:rsidRPr="00B94D7C" w:rsidRDefault="00B34ACD" w:rsidP="00B34ACD">
            <w:pPr>
              <w:suppressAutoHyphens w:val="0"/>
              <w:ind w:firstLine="209"/>
              <w:jc w:val="both"/>
              <w:rPr>
                <w:rFonts w:ascii="Liberation Serif" w:hAnsi="Liberation Serif" w:cs="Liberation Serif"/>
                <w:sz w:val="22"/>
                <w:szCs w:val="22"/>
              </w:rPr>
            </w:pPr>
            <w:r w:rsidRPr="00B94D7C">
              <w:rPr>
                <w:rFonts w:ascii="Liberation Serif" w:hAnsi="Liberation Serif" w:cs="Liberation Serif"/>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B94D7C">
              <w:rPr>
                <w:rFonts w:ascii="Liberation Serif" w:hAnsi="Liberation Serif" w:cs="Liberation Serif"/>
                <w:sz w:val="22"/>
                <w:szCs w:val="22"/>
              </w:rPr>
              <w:b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w:t>
            </w:r>
            <w:r w:rsidRPr="00B94D7C">
              <w:rPr>
                <w:rFonts w:ascii="Liberation Serif" w:hAnsi="Liberation Serif" w:cs="Liberation Serif"/>
                <w:sz w:val="22"/>
                <w:szCs w:val="22"/>
              </w:rPr>
              <w:br/>
              <w:t xml:space="preserve">на дату рассмотрения заявки на участие в определении поставщика (подрядчика, исполнителя) </w:t>
            </w:r>
            <w:r w:rsidRPr="00B94D7C">
              <w:rPr>
                <w:rFonts w:ascii="Liberation Serif" w:hAnsi="Liberation Serif" w:cs="Liberation Serif"/>
                <w:sz w:val="22"/>
                <w:szCs w:val="22"/>
              </w:rPr>
              <w:br/>
              <w:t>не принято;</w:t>
            </w:r>
          </w:p>
          <w:p w14:paraId="0BED9325" w14:textId="77777777" w:rsidR="00B34ACD" w:rsidRPr="00B94D7C" w:rsidRDefault="00B34ACD" w:rsidP="00B34ACD">
            <w:pPr>
              <w:suppressAutoHyphens w:val="0"/>
              <w:ind w:firstLine="209"/>
              <w:jc w:val="both"/>
              <w:rPr>
                <w:rFonts w:ascii="Liberation Serif" w:hAnsi="Liberation Serif" w:cs="Liberation Serif"/>
                <w:sz w:val="22"/>
                <w:szCs w:val="22"/>
                <w:lang w:eastAsia="ru-RU"/>
              </w:rPr>
            </w:pPr>
            <w:r w:rsidRPr="00B94D7C">
              <w:rPr>
                <w:rFonts w:ascii="Liberation Serif" w:hAnsi="Liberation Serif" w:cs="Liberation Serif"/>
                <w:sz w:val="22"/>
                <w:szCs w:val="22"/>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w:t>
            </w:r>
            <w:r w:rsidRPr="00B94D7C">
              <w:rPr>
                <w:rFonts w:ascii="Liberation Serif" w:hAnsi="Liberation Serif" w:cs="Liberation Serif"/>
                <w:sz w:val="22"/>
                <w:szCs w:val="22"/>
                <w:lang w:eastAsia="ru-RU"/>
              </w:rPr>
              <w:br/>
              <w:t>и административного наказания в виде дисквалификации;</w:t>
            </w:r>
          </w:p>
          <w:p w14:paraId="3432AACA" w14:textId="77777777" w:rsidR="00B34ACD" w:rsidRPr="00B94D7C" w:rsidRDefault="00B34ACD" w:rsidP="00B34ACD">
            <w:pPr>
              <w:suppressAutoHyphens w:val="0"/>
              <w:ind w:firstLine="209"/>
              <w:jc w:val="both"/>
              <w:rPr>
                <w:rFonts w:ascii="Liberation Serif" w:hAnsi="Liberation Serif" w:cs="Liberation Serif"/>
                <w:sz w:val="22"/>
                <w:szCs w:val="22"/>
                <w:lang w:eastAsia="ru-RU"/>
              </w:rPr>
            </w:pPr>
            <w:r w:rsidRPr="00B94D7C">
              <w:rPr>
                <w:rFonts w:ascii="Liberation Serif" w:hAnsi="Liberation Serif" w:cs="Liberation Serif"/>
                <w:sz w:val="22"/>
                <w:szCs w:val="22"/>
                <w:lang w:eastAsia="ru-RU"/>
              </w:rPr>
              <w:t xml:space="preserve">- участник закупки - юридическое лицо, которое в течение двух лет до момента подачи заявки </w:t>
            </w:r>
            <w:r w:rsidRPr="00B94D7C">
              <w:rPr>
                <w:rFonts w:ascii="Liberation Serif" w:hAnsi="Liberation Serif" w:cs="Liberation Serif"/>
                <w:sz w:val="22"/>
                <w:szCs w:val="22"/>
                <w:lang w:eastAsia="ru-RU"/>
              </w:rPr>
              <w:br/>
              <w:t>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6CED1A4" w14:textId="77777777" w:rsidR="00B34ACD" w:rsidRPr="00B94D7C" w:rsidRDefault="00B34ACD" w:rsidP="00B34ACD">
            <w:pPr>
              <w:suppressAutoHyphens w:val="0"/>
              <w:ind w:firstLine="209"/>
              <w:jc w:val="both"/>
              <w:rPr>
                <w:rFonts w:ascii="Liberation Serif" w:hAnsi="Liberation Serif" w:cs="Liberation Serif"/>
                <w:sz w:val="22"/>
                <w:szCs w:val="22"/>
              </w:rPr>
            </w:pPr>
            <w:r w:rsidRPr="00B94D7C">
              <w:rPr>
                <w:rFonts w:ascii="Liberation Serif" w:hAnsi="Liberation Serif" w:cs="Liberation Serif"/>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w:t>
            </w:r>
            <w:r w:rsidRPr="00B94D7C">
              <w:rPr>
                <w:rFonts w:ascii="Liberation Serif" w:hAnsi="Liberation Serif" w:cs="Liberation Serif"/>
                <w:sz w:val="22"/>
                <w:szCs w:val="22"/>
              </w:rPr>
              <w:br/>
              <w:t>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174D3448" w14:textId="77777777" w:rsidR="00B34ACD" w:rsidRPr="00B94D7C" w:rsidRDefault="00B34ACD" w:rsidP="00B34ACD">
            <w:pPr>
              <w:suppressAutoHyphens w:val="0"/>
              <w:ind w:firstLine="209"/>
              <w:jc w:val="both"/>
              <w:rPr>
                <w:rFonts w:ascii="Liberation Serif" w:hAnsi="Liberation Serif" w:cs="Liberation Serif"/>
                <w:sz w:val="22"/>
                <w:szCs w:val="22"/>
              </w:rPr>
            </w:pPr>
            <w:r w:rsidRPr="00B94D7C">
              <w:rPr>
                <w:rFonts w:ascii="Liberation Serif" w:hAnsi="Liberation Serif" w:cs="Liberation Serif"/>
                <w:sz w:val="22"/>
                <w:szCs w:val="22"/>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7DB6E60" w14:textId="77777777" w:rsidR="00B34ACD" w:rsidRPr="00B94D7C" w:rsidRDefault="00B34ACD" w:rsidP="00B34ACD">
            <w:pPr>
              <w:suppressAutoHyphens w:val="0"/>
              <w:ind w:firstLine="209"/>
              <w:jc w:val="both"/>
              <w:rPr>
                <w:rFonts w:ascii="Liberation Serif" w:hAnsi="Liberation Serif" w:cs="Liberation Serif"/>
                <w:sz w:val="22"/>
                <w:szCs w:val="22"/>
              </w:rPr>
            </w:pPr>
            <w:r w:rsidRPr="00B94D7C">
              <w:rPr>
                <w:rFonts w:ascii="Liberation Serif" w:hAnsi="Liberation Serif" w:cs="Liberation Serif"/>
                <w:sz w:val="22"/>
                <w:szCs w:val="22"/>
              </w:rPr>
              <w:t>- участник закупки не является офшорной компанией;</w:t>
            </w:r>
          </w:p>
          <w:p w14:paraId="0825FF8B" w14:textId="77777777" w:rsidR="00B34ACD" w:rsidRPr="00B94D7C" w:rsidRDefault="00B34ACD" w:rsidP="00B34ACD">
            <w:pPr>
              <w:suppressAutoHyphens w:val="0"/>
              <w:jc w:val="both"/>
              <w:rPr>
                <w:rFonts w:ascii="Liberation Serif" w:hAnsi="Liberation Serif" w:cs="Liberation Serif"/>
                <w:sz w:val="22"/>
                <w:szCs w:val="22"/>
              </w:rPr>
            </w:pPr>
            <w:r w:rsidRPr="00B94D7C">
              <w:rPr>
                <w:rFonts w:ascii="Liberation Serif" w:hAnsi="Liberation Serif" w:cs="Liberation Serif"/>
                <w:sz w:val="22"/>
                <w:szCs w:val="22"/>
              </w:rPr>
              <w:lastRenderedPageBreak/>
              <w:t>- отсутствие у участника закупки ограничений для участия в закупках, установленных законодательством Российской Федерации.</w:t>
            </w:r>
          </w:p>
        </w:tc>
      </w:tr>
      <w:tr w:rsidR="00B34ACD" w:rsidRPr="00B94D7C" w14:paraId="3C84CB53" w14:textId="77777777" w:rsidTr="00D12CD3">
        <w:tc>
          <w:tcPr>
            <w:tcW w:w="771" w:type="dxa"/>
            <w:shd w:val="clear" w:color="auto" w:fill="F2F2F2" w:themeFill="background1" w:themeFillShade="F2"/>
          </w:tcPr>
          <w:p w14:paraId="22EFF63D"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lastRenderedPageBreak/>
              <w:t>12.1.1.</w:t>
            </w:r>
          </w:p>
        </w:tc>
        <w:tc>
          <w:tcPr>
            <w:tcW w:w="4191" w:type="dxa"/>
            <w:gridSpan w:val="2"/>
            <w:shd w:val="clear" w:color="auto" w:fill="F2F2F2" w:themeFill="background1" w:themeFillShade="F2"/>
          </w:tcPr>
          <w:p w14:paraId="6AC636AF"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671" w:type="dxa"/>
            <w:shd w:val="clear" w:color="auto" w:fill="auto"/>
          </w:tcPr>
          <w:p w14:paraId="512CBE13" w14:textId="77777777" w:rsidR="00B34ACD" w:rsidRPr="00B94D7C" w:rsidRDefault="00B34ACD" w:rsidP="00B34ACD">
            <w:pPr>
              <w:pStyle w:val="af2"/>
              <w:ind w:firstLine="209"/>
              <w:jc w:val="both"/>
              <w:rPr>
                <w:rFonts w:ascii="Liberation Serif" w:hAnsi="Liberation Serif" w:cs="Liberation Serif"/>
                <w:sz w:val="22"/>
                <w:szCs w:val="22"/>
              </w:rPr>
            </w:pPr>
            <w:r w:rsidRPr="00B94D7C">
              <w:rPr>
                <w:rFonts w:ascii="Liberation Serif" w:hAnsi="Liberation Serif" w:cs="Liberation Serif"/>
                <w:sz w:val="22"/>
                <w:szCs w:val="22"/>
              </w:rPr>
              <w:t xml:space="preserve">Установлено требование об отсутствии в реестре недобросовестных поставщиков (подрядчиков, исполнителей) информации об участнике закупки - юридическом лице, в том числе информации </w:t>
            </w:r>
            <w:r w:rsidRPr="00B94D7C">
              <w:rPr>
                <w:rFonts w:ascii="Liberation Serif" w:hAnsi="Liberation Serif" w:cs="Liberation Serif"/>
                <w:sz w:val="22"/>
                <w:szCs w:val="22"/>
              </w:rPr>
              <w:br/>
              <w:t xml:space="preserve">об учредителях, о членах коллегиального исполнительного органа, лице, исполняющем функции единоличного исполнительного органа участника закупки. </w:t>
            </w:r>
          </w:p>
        </w:tc>
      </w:tr>
      <w:tr w:rsidR="00B34ACD" w:rsidRPr="00B94D7C" w14:paraId="13A0F99A" w14:textId="77777777" w:rsidTr="00D12CD3">
        <w:tc>
          <w:tcPr>
            <w:tcW w:w="771" w:type="dxa"/>
            <w:vMerge w:val="restart"/>
            <w:shd w:val="clear" w:color="auto" w:fill="F2F2F2" w:themeFill="background1" w:themeFillShade="F2"/>
          </w:tcPr>
          <w:p w14:paraId="4D79029F"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12.1.2.</w:t>
            </w:r>
          </w:p>
        </w:tc>
        <w:tc>
          <w:tcPr>
            <w:tcW w:w="9862" w:type="dxa"/>
            <w:gridSpan w:val="3"/>
            <w:shd w:val="clear" w:color="auto" w:fill="F2F2F2" w:themeFill="background1" w:themeFillShade="F2"/>
          </w:tcPr>
          <w:p w14:paraId="366674F0" w14:textId="77777777" w:rsidR="00B34ACD" w:rsidRPr="00B94D7C" w:rsidRDefault="00B34ACD" w:rsidP="00B34ACD">
            <w:pPr>
              <w:pStyle w:val="af2"/>
              <w:ind w:firstLine="209"/>
              <w:jc w:val="both"/>
              <w:rPr>
                <w:rFonts w:ascii="Liberation Serif" w:hAnsi="Liberation Serif" w:cs="Liberation Serif"/>
                <w:sz w:val="22"/>
                <w:szCs w:val="22"/>
              </w:rPr>
            </w:pPr>
            <w:r w:rsidRPr="00B94D7C">
              <w:rPr>
                <w:rFonts w:ascii="Liberation Serif" w:hAnsi="Liberation Serif" w:cs="Liberation Serif"/>
                <w:sz w:val="22"/>
                <w:szCs w:val="22"/>
              </w:rPr>
              <w:t>Дополнительные требования, установленные Правительством Российской Федерации к участникам закупок отдельных видов товаров, работ, услуг</w:t>
            </w:r>
          </w:p>
        </w:tc>
      </w:tr>
      <w:tr w:rsidR="00B34ACD" w:rsidRPr="00B94D7C" w14:paraId="09B3991C" w14:textId="77777777" w:rsidTr="00D12CD3">
        <w:tc>
          <w:tcPr>
            <w:tcW w:w="771" w:type="dxa"/>
            <w:vMerge/>
            <w:shd w:val="clear" w:color="auto" w:fill="F2F2F2" w:themeFill="background1" w:themeFillShade="F2"/>
          </w:tcPr>
          <w:p w14:paraId="21943754" w14:textId="77777777" w:rsidR="00B34ACD" w:rsidRPr="00B94D7C" w:rsidRDefault="00B34ACD" w:rsidP="00B34ACD">
            <w:pPr>
              <w:pStyle w:val="af2"/>
              <w:jc w:val="center"/>
              <w:rPr>
                <w:rFonts w:ascii="Liberation Serif" w:hAnsi="Liberation Serif" w:cs="Liberation Serif"/>
                <w:sz w:val="22"/>
                <w:szCs w:val="22"/>
              </w:rPr>
            </w:pPr>
          </w:p>
        </w:tc>
        <w:tc>
          <w:tcPr>
            <w:tcW w:w="9862" w:type="dxa"/>
            <w:gridSpan w:val="3"/>
            <w:shd w:val="clear" w:color="auto" w:fill="FFFFFF" w:themeFill="background1"/>
          </w:tcPr>
          <w:p w14:paraId="4E1B55B3"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 xml:space="preserve">Не установлены </w:t>
            </w:r>
          </w:p>
        </w:tc>
      </w:tr>
      <w:tr w:rsidR="00B34ACD" w:rsidRPr="00B94D7C" w14:paraId="6B94877E" w14:textId="77777777" w:rsidTr="00D12CD3">
        <w:tc>
          <w:tcPr>
            <w:tcW w:w="771" w:type="dxa"/>
            <w:shd w:val="clear" w:color="auto" w:fill="F2F2F2" w:themeFill="background1" w:themeFillShade="F2"/>
          </w:tcPr>
          <w:p w14:paraId="4A057BEC"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12.1.2.1.</w:t>
            </w:r>
          </w:p>
        </w:tc>
        <w:tc>
          <w:tcPr>
            <w:tcW w:w="4191" w:type="dxa"/>
            <w:gridSpan w:val="2"/>
            <w:shd w:val="clear" w:color="auto" w:fill="F2F2F2" w:themeFill="background1" w:themeFillShade="F2"/>
          </w:tcPr>
          <w:p w14:paraId="4F6FE1C7"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Перечень документов</w:t>
            </w:r>
            <w:r w:rsidRPr="00B94D7C">
              <w:rPr>
                <w:rStyle w:val="afd"/>
                <w:rFonts w:ascii="Liberation Serif" w:hAnsi="Liberation Serif" w:cs="Liberation Serif"/>
                <w:sz w:val="22"/>
                <w:szCs w:val="22"/>
              </w:rPr>
              <w:footnoteReference w:id="4"/>
            </w:r>
            <w:r w:rsidRPr="00B94D7C">
              <w:rPr>
                <w:rFonts w:ascii="Liberation Serif" w:hAnsi="Liberation Serif" w:cs="Liberation Serif"/>
                <w:sz w:val="22"/>
                <w:szCs w:val="22"/>
              </w:rPr>
              <w:t>,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5671" w:type="dxa"/>
            <w:shd w:val="clear" w:color="auto" w:fill="auto"/>
          </w:tcPr>
          <w:p w14:paraId="12356F5B" w14:textId="41B6A7FA"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 xml:space="preserve">Не </w:t>
            </w:r>
            <w:r w:rsidR="00F44C1B" w:rsidRPr="00B94D7C">
              <w:rPr>
                <w:rFonts w:ascii="Liberation Serif" w:hAnsi="Liberation Serif" w:cs="Liberation Serif"/>
                <w:sz w:val="22"/>
                <w:szCs w:val="22"/>
              </w:rPr>
              <w:t>требуется</w:t>
            </w:r>
          </w:p>
          <w:p w14:paraId="26FDA44B" w14:textId="77777777" w:rsidR="00B34ACD" w:rsidRPr="00B94D7C" w:rsidRDefault="00B34ACD" w:rsidP="00B34ACD">
            <w:pPr>
              <w:pStyle w:val="af2"/>
              <w:jc w:val="both"/>
              <w:rPr>
                <w:rFonts w:ascii="Liberation Serif" w:hAnsi="Liberation Serif" w:cs="Liberation Serif"/>
                <w:noProof/>
                <w:sz w:val="22"/>
                <w:szCs w:val="22"/>
              </w:rPr>
            </w:pPr>
          </w:p>
        </w:tc>
      </w:tr>
      <w:tr w:rsidR="00F63BA6" w:rsidRPr="00B94D7C" w14:paraId="0249D297" w14:textId="4B915425" w:rsidTr="00F63BA6">
        <w:tc>
          <w:tcPr>
            <w:tcW w:w="771" w:type="dxa"/>
            <w:shd w:val="clear" w:color="auto" w:fill="F2F2F2" w:themeFill="background1" w:themeFillShade="F2"/>
          </w:tcPr>
          <w:p w14:paraId="3C1EDA18" w14:textId="77777777" w:rsidR="00F63BA6" w:rsidRPr="00B94D7C" w:rsidRDefault="00F63BA6"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12.1.3.</w:t>
            </w:r>
          </w:p>
        </w:tc>
        <w:tc>
          <w:tcPr>
            <w:tcW w:w="4185" w:type="dxa"/>
            <w:shd w:val="clear" w:color="auto" w:fill="F2F2F2" w:themeFill="background1" w:themeFillShade="F2"/>
          </w:tcPr>
          <w:p w14:paraId="06A1A529" w14:textId="77777777" w:rsidR="00F63BA6" w:rsidRPr="00B94D7C" w:rsidRDefault="00F63BA6" w:rsidP="00B34ACD">
            <w:pPr>
              <w:pStyle w:val="af2"/>
              <w:ind w:firstLine="209"/>
              <w:jc w:val="both"/>
              <w:rPr>
                <w:rFonts w:ascii="Liberation Serif" w:hAnsi="Liberation Serif" w:cs="Liberation Serif"/>
                <w:sz w:val="22"/>
                <w:szCs w:val="22"/>
              </w:rPr>
            </w:pPr>
            <w:r w:rsidRPr="00B94D7C">
              <w:rPr>
                <w:rFonts w:ascii="Liberation Serif" w:hAnsi="Liberation Serif" w:cs="Liberation Serif"/>
                <w:sz w:val="22"/>
                <w:szCs w:val="22"/>
              </w:rPr>
              <w:t>Требования в соответствии со статьей 30 Закона о контрактной системе</w:t>
            </w:r>
          </w:p>
        </w:tc>
        <w:tc>
          <w:tcPr>
            <w:tcW w:w="5677" w:type="dxa"/>
            <w:gridSpan w:val="2"/>
            <w:shd w:val="clear" w:color="auto" w:fill="FFFFFF" w:themeFill="background1"/>
          </w:tcPr>
          <w:p w14:paraId="2155F38C" w14:textId="7D9ECCFA" w:rsidR="00F63BA6" w:rsidRPr="00B94D7C" w:rsidRDefault="00F63BA6" w:rsidP="00F63BA6">
            <w:pPr>
              <w:pStyle w:val="af2"/>
              <w:jc w:val="both"/>
              <w:rPr>
                <w:rFonts w:ascii="Liberation Serif" w:hAnsi="Liberation Serif" w:cs="Liberation Serif"/>
                <w:sz w:val="22"/>
                <w:szCs w:val="22"/>
              </w:rPr>
            </w:pPr>
            <w:r w:rsidRPr="00B94D7C">
              <w:rPr>
                <w:rFonts w:ascii="Liberation Serif" w:hAnsi="Liberation Serif" w:cs="Liberation Serif"/>
                <w:sz w:val="22"/>
                <w:szCs w:val="22"/>
              </w:rPr>
              <w:t>Не установлены</w:t>
            </w:r>
          </w:p>
        </w:tc>
      </w:tr>
      <w:tr w:rsidR="00B34ACD" w:rsidRPr="00B94D7C" w14:paraId="29EC32F4" w14:textId="77777777" w:rsidTr="00F63BA6">
        <w:tc>
          <w:tcPr>
            <w:tcW w:w="771" w:type="dxa"/>
            <w:shd w:val="clear" w:color="auto" w:fill="F2F2F2" w:themeFill="background1" w:themeFillShade="F2"/>
          </w:tcPr>
          <w:p w14:paraId="427C63C5"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12.1.4.</w:t>
            </w:r>
          </w:p>
        </w:tc>
        <w:tc>
          <w:tcPr>
            <w:tcW w:w="4191" w:type="dxa"/>
            <w:gridSpan w:val="2"/>
            <w:shd w:val="clear" w:color="auto" w:fill="F2F2F2" w:themeFill="background1" w:themeFillShade="F2"/>
          </w:tcPr>
          <w:p w14:paraId="390C5F06"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671" w:type="dxa"/>
            <w:shd w:val="clear" w:color="auto" w:fill="auto"/>
          </w:tcPr>
          <w:p w14:paraId="2AA63695" w14:textId="77777777" w:rsidR="00B34ACD" w:rsidRPr="00B94D7C" w:rsidRDefault="00B34ACD" w:rsidP="00B34ACD">
            <w:pPr>
              <w:widowControl w:val="0"/>
              <w:jc w:val="both"/>
              <w:rPr>
                <w:rFonts w:ascii="Liberation Serif" w:hAnsi="Liberation Serif" w:cs="Liberation Serif"/>
                <w:i/>
                <w:sz w:val="22"/>
                <w:szCs w:val="22"/>
              </w:rPr>
            </w:pPr>
            <w:r w:rsidRPr="00B94D7C">
              <w:rPr>
                <w:rFonts w:ascii="Liberation Serif" w:hAnsi="Liberation Serif" w:cs="Liberation Serif"/>
                <w:sz w:val="22"/>
                <w:szCs w:val="22"/>
              </w:rPr>
              <w:t>Не установлено</w:t>
            </w:r>
          </w:p>
          <w:p w14:paraId="4588BDF5" w14:textId="77777777" w:rsidR="00B34ACD" w:rsidRPr="00B94D7C" w:rsidRDefault="00B34ACD" w:rsidP="00B34ACD">
            <w:pPr>
              <w:widowControl w:val="0"/>
              <w:ind w:firstLine="209"/>
              <w:jc w:val="both"/>
              <w:rPr>
                <w:rFonts w:ascii="Liberation Serif" w:hAnsi="Liberation Serif" w:cs="Liberation Serif"/>
                <w:sz w:val="22"/>
                <w:szCs w:val="22"/>
              </w:rPr>
            </w:pPr>
          </w:p>
        </w:tc>
      </w:tr>
      <w:tr w:rsidR="00B34ACD" w:rsidRPr="00B94D7C" w14:paraId="52964A2A" w14:textId="77777777" w:rsidTr="00D12CD3">
        <w:tc>
          <w:tcPr>
            <w:tcW w:w="771" w:type="dxa"/>
            <w:shd w:val="clear" w:color="auto" w:fill="F2F2F2" w:themeFill="background1" w:themeFillShade="F2"/>
          </w:tcPr>
          <w:p w14:paraId="656B7109"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13.</w:t>
            </w:r>
          </w:p>
        </w:tc>
        <w:tc>
          <w:tcPr>
            <w:tcW w:w="9862" w:type="dxa"/>
            <w:gridSpan w:val="3"/>
            <w:shd w:val="clear" w:color="auto" w:fill="F2F2F2" w:themeFill="background1" w:themeFillShade="F2"/>
          </w:tcPr>
          <w:p w14:paraId="65DC6186"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b/>
                <w:sz w:val="22"/>
                <w:szCs w:val="22"/>
              </w:rPr>
              <w:t>ТРЕБОВАНИЯ К СОДЕРЖАНИЮ, СОСТАВУ ЗАЯВКИ НА УЧАСТИЕ В АУКЦИОНЕ</w:t>
            </w:r>
          </w:p>
        </w:tc>
      </w:tr>
      <w:tr w:rsidR="00B34ACD" w:rsidRPr="00B94D7C" w14:paraId="24A72022" w14:textId="77777777" w:rsidTr="00D12CD3">
        <w:tc>
          <w:tcPr>
            <w:tcW w:w="771" w:type="dxa"/>
            <w:vMerge w:val="restart"/>
            <w:shd w:val="clear" w:color="auto" w:fill="F2F2F2" w:themeFill="background1" w:themeFillShade="F2"/>
          </w:tcPr>
          <w:p w14:paraId="6AA80A17"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13.1.</w:t>
            </w:r>
          </w:p>
        </w:tc>
        <w:tc>
          <w:tcPr>
            <w:tcW w:w="9862" w:type="dxa"/>
            <w:gridSpan w:val="3"/>
            <w:shd w:val="clear" w:color="auto" w:fill="F2F2F2" w:themeFill="background1" w:themeFillShade="F2"/>
          </w:tcPr>
          <w:p w14:paraId="4B981695"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Первая часть заявки на участие в аукционе</w:t>
            </w:r>
          </w:p>
        </w:tc>
      </w:tr>
      <w:tr w:rsidR="00B34ACD" w:rsidRPr="00B94D7C" w14:paraId="14EC1B02" w14:textId="77777777" w:rsidTr="00D12CD3">
        <w:tc>
          <w:tcPr>
            <w:tcW w:w="771" w:type="dxa"/>
            <w:vMerge/>
            <w:shd w:val="clear" w:color="auto" w:fill="F2F2F2" w:themeFill="background1" w:themeFillShade="F2"/>
          </w:tcPr>
          <w:p w14:paraId="3A886F33" w14:textId="77777777" w:rsidR="00B34ACD" w:rsidRPr="00B94D7C" w:rsidRDefault="00B34ACD" w:rsidP="00B34ACD">
            <w:pPr>
              <w:pStyle w:val="af2"/>
              <w:jc w:val="center"/>
              <w:rPr>
                <w:rFonts w:ascii="Liberation Serif" w:hAnsi="Liberation Serif" w:cs="Liberation Serif"/>
                <w:sz w:val="22"/>
                <w:szCs w:val="22"/>
              </w:rPr>
            </w:pPr>
          </w:p>
        </w:tc>
        <w:tc>
          <w:tcPr>
            <w:tcW w:w="9862" w:type="dxa"/>
            <w:gridSpan w:val="3"/>
            <w:shd w:val="clear" w:color="auto" w:fill="FFFFFF" w:themeFill="background1"/>
          </w:tcPr>
          <w:p w14:paraId="3BDC7E75" w14:textId="16BD2436"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tc>
      </w:tr>
      <w:tr w:rsidR="00B34ACD" w:rsidRPr="00B94D7C" w14:paraId="53C7013A" w14:textId="77777777" w:rsidTr="00D12CD3">
        <w:tc>
          <w:tcPr>
            <w:tcW w:w="771" w:type="dxa"/>
            <w:vMerge w:val="restart"/>
            <w:shd w:val="clear" w:color="auto" w:fill="F2F2F2" w:themeFill="background1" w:themeFillShade="F2"/>
          </w:tcPr>
          <w:p w14:paraId="40D4E0A9"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13.2.</w:t>
            </w:r>
          </w:p>
        </w:tc>
        <w:tc>
          <w:tcPr>
            <w:tcW w:w="9862" w:type="dxa"/>
            <w:gridSpan w:val="3"/>
            <w:shd w:val="clear" w:color="auto" w:fill="F2F2F2" w:themeFill="background1" w:themeFillShade="F2"/>
          </w:tcPr>
          <w:p w14:paraId="41BB916E" w14:textId="77777777" w:rsidR="00B34ACD" w:rsidRPr="00B94D7C" w:rsidRDefault="00B34ACD" w:rsidP="00B34ACD">
            <w:pPr>
              <w:pStyle w:val="af2"/>
              <w:ind w:firstLine="351"/>
              <w:jc w:val="both"/>
              <w:rPr>
                <w:rFonts w:ascii="Liberation Serif" w:hAnsi="Liberation Serif" w:cs="Liberation Serif"/>
                <w:i/>
                <w:sz w:val="22"/>
                <w:szCs w:val="22"/>
              </w:rPr>
            </w:pPr>
            <w:r w:rsidRPr="00B94D7C">
              <w:rPr>
                <w:rFonts w:ascii="Liberation Serif" w:hAnsi="Liberation Serif" w:cs="Liberation Serif"/>
                <w:sz w:val="22"/>
                <w:szCs w:val="22"/>
              </w:rPr>
              <w:t>Вторая часть заявки на участие в аукционе</w:t>
            </w:r>
          </w:p>
        </w:tc>
      </w:tr>
      <w:tr w:rsidR="00B34ACD" w:rsidRPr="00B94D7C" w14:paraId="72A3B650" w14:textId="77777777" w:rsidTr="00D12CD3">
        <w:tc>
          <w:tcPr>
            <w:tcW w:w="771" w:type="dxa"/>
            <w:vMerge/>
            <w:shd w:val="clear" w:color="auto" w:fill="F2F2F2" w:themeFill="background1" w:themeFillShade="F2"/>
          </w:tcPr>
          <w:p w14:paraId="1486E6DD" w14:textId="77777777" w:rsidR="00B34ACD" w:rsidRPr="00B94D7C" w:rsidRDefault="00B34ACD" w:rsidP="00B34ACD">
            <w:pPr>
              <w:pStyle w:val="af2"/>
              <w:jc w:val="center"/>
              <w:rPr>
                <w:rFonts w:ascii="Liberation Serif" w:hAnsi="Liberation Serif" w:cs="Liberation Serif"/>
                <w:sz w:val="22"/>
                <w:szCs w:val="22"/>
              </w:rPr>
            </w:pPr>
          </w:p>
        </w:tc>
        <w:tc>
          <w:tcPr>
            <w:tcW w:w="9862" w:type="dxa"/>
            <w:gridSpan w:val="3"/>
            <w:shd w:val="clear" w:color="auto" w:fill="FFFFFF" w:themeFill="background1"/>
          </w:tcPr>
          <w:p w14:paraId="16536921"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Вторая часть заявки на участие в настоящем аукционе должна содержать:</w:t>
            </w:r>
          </w:p>
          <w:p w14:paraId="18F4DD59" w14:textId="77777777" w:rsidR="00B34ACD" w:rsidRPr="00B94D7C" w:rsidRDefault="00B34ACD" w:rsidP="00B34ACD">
            <w:pPr>
              <w:pStyle w:val="af2"/>
              <w:ind w:firstLine="209"/>
              <w:jc w:val="both"/>
              <w:rPr>
                <w:rFonts w:ascii="Liberation Serif" w:hAnsi="Liberation Serif" w:cs="Liberation Serif"/>
                <w:sz w:val="22"/>
                <w:szCs w:val="22"/>
              </w:rPr>
            </w:pPr>
            <w:r w:rsidRPr="00B94D7C">
              <w:rPr>
                <w:rFonts w:ascii="Liberation Serif" w:hAnsi="Liberation Serif" w:cs="Liberation Serif"/>
                <w:sz w:val="22"/>
                <w:szCs w:val="22"/>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4DC6851" w14:textId="77777777" w:rsidR="00B34ACD" w:rsidRPr="00B94D7C" w:rsidRDefault="00B34ACD" w:rsidP="00B34ACD">
            <w:pPr>
              <w:pStyle w:val="af2"/>
              <w:ind w:firstLine="209"/>
              <w:jc w:val="both"/>
              <w:rPr>
                <w:rFonts w:ascii="Liberation Serif" w:hAnsi="Liberation Serif" w:cs="Liberation Serif"/>
                <w:sz w:val="22"/>
                <w:szCs w:val="22"/>
              </w:rPr>
            </w:pPr>
          </w:p>
          <w:p w14:paraId="169A9BC2" w14:textId="77777777" w:rsidR="00B34ACD" w:rsidRPr="00B94D7C" w:rsidRDefault="00B34ACD" w:rsidP="00B34ACD">
            <w:pPr>
              <w:pStyle w:val="af2"/>
              <w:ind w:firstLine="209"/>
              <w:jc w:val="both"/>
              <w:rPr>
                <w:rFonts w:ascii="Liberation Serif" w:hAnsi="Liberation Serif" w:cs="Liberation Serif"/>
                <w:sz w:val="22"/>
                <w:szCs w:val="22"/>
              </w:rPr>
            </w:pPr>
            <w:r w:rsidRPr="00B94D7C">
              <w:rPr>
                <w:rFonts w:ascii="Liberation Serif" w:hAnsi="Liberation Serif" w:cs="Liberation Serif"/>
                <w:sz w:val="22"/>
                <w:szCs w:val="22"/>
              </w:rPr>
              <w:lastRenderedPageBreak/>
              <w:t xml:space="preserve">- декларацию о соответствии участника такого аукциона требованиям, установленным пунктами </w:t>
            </w:r>
            <w:r w:rsidRPr="00B94D7C">
              <w:rPr>
                <w:rFonts w:ascii="Liberation Serif" w:hAnsi="Liberation Serif" w:cs="Liberation Serif"/>
                <w:sz w:val="22"/>
                <w:szCs w:val="22"/>
              </w:rPr>
              <w:br/>
              <w:t xml:space="preserve">3 - 9 части 1 статьи 31 Закона о контрактной системе (указанная декларация предоставляется </w:t>
            </w:r>
            <w:r w:rsidRPr="00B94D7C">
              <w:rPr>
                <w:rFonts w:ascii="Liberation Serif" w:hAnsi="Liberation Serif" w:cs="Liberation Serif"/>
                <w:sz w:val="22"/>
                <w:szCs w:val="22"/>
              </w:rPr>
              <w:br/>
              <w:t>с использованием программно-аппаратных средств электронной площадки);</w:t>
            </w:r>
          </w:p>
          <w:p w14:paraId="44561B06" w14:textId="77777777" w:rsidR="00B34ACD" w:rsidRPr="00B94D7C" w:rsidRDefault="00B34ACD" w:rsidP="00B34ACD">
            <w:pPr>
              <w:pStyle w:val="af2"/>
              <w:ind w:firstLine="209"/>
              <w:jc w:val="both"/>
              <w:rPr>
                <w:rFonts w:ascii="Liberation Serif" w:hAnsi="Liberation Serif" w:cs="Liberation Serif"/>
                <w:sz w:val="22"/>
                <w:szCs w:val="22"/>
              </w:rPr>
            </w:pPr>
          </w:p>
          <w:p w14:paraId="1E6DBACB" w14:textId="60FC75CA" w:rsidR="00B34ACD" w:rsidRPr="00B94D7C" w:rsidRDefault="00B34ACD" w:rsidP="00F63BA6">
            <w:pPr>
              <w:pStyle w:val="af2"/>
              <w:ind w:firstLine="209"/>
              <w:jc w:val="both"/>
              <w:rPr>
                <w:rFonts w:ascii="Liberation Serif" w:hAnsi="Liberation Serif" w:cs="Liberation Serif"/>
                <w:sz w:val="22"/>
                <w:szCs w:val="22"/>
              </w:rPr>
            </w:pPr>
            <w:r w:rsidRPr="00B94D7C">
              <w:rPr>
                <w:rFonts w:ascii="Liberation Serif" w:hAnsi="Liberation Serif" w:cs="Liberation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w:t>
            </w:r>
            <w:r w:rsidR="00F63BA6" w:rsidRPr="00B94D7C">
              <w:rPr>
                <w:rFonts w:ascii="Liberation Serif" w:hAnsi="Liberation Serif" w:cs="Liberation Serif"/>
                <w:sz w:val="22"/>
                <w:szCs w:val="22"/>
              </w:rPr>
              <w:t>ракта является крупной сделкой.</w:t>
            </w:r>
            <w:r w:rsidRPr="00B94D7C">
              <w:rPr>
                <w:rFonts w:ascii="Liberation Serif" w:eastAsia="Calibri" w:hAnsi="Liberation Serif" w:cs="Liberation Serif"/>
                <w:i/>
                <w:noProof/>
                <w:sz w:val="22"/>
                <w:szCs w:val="22"/>
              </w:rPr>
              <w:fldChar w:fldCharType="begin"/>
            </w:r>
            <w:r w:rsidRPr="00B94D7C">
              <w:rPr>
                <w:rFonts w:ascii="Liberation Serif" w:eastAsia="Calibri" w:hAnsi="Liberation Serif" w:cs="Liberation Serif"/>
                <w:i/>
                <w:noProof/>
                <w:sz w:val="22"/>
                <w:szCs w:val="22"/>
              </w:rPr>
              <w:instrText xml:space="preserve"> </w:instrText>
            </w:r>
            <w:r w:rsidRPr="00B94D7C">
              <w:rPr>
                <w:rFonts w:ascii="Liberation Serif" w:eastAsia="Calibri" w:hAnsi="Liberation Serif" w:cs="Liberation Serif"/>
                <w:i/>
                <w:noProof/>
                <w:sz w:val="22"/>
                <w:szCs w:val="22"/>
                <w:lang w:val="en-US"/>
              </w:rPr>
              <w:instrText>IF</w:instrText>
            </w:r>
            <w:r w:rsidRPr="00B94D7C">
              <w:rPr>
                <w:rFonts w:ascii="Liberation Serif" w:eastAsia="Calibri" w:hAnsi="Liberation Serif" w:cs="Liberation Serif"/>
                <w:i/>
                <w:noProof/>
                <w:sz w:val="22"/>
                <w:szCs w:val="22"/>
              </w:rPr>
              <w:instrText xml:space="preserve"> </w:instrText>
            </w:r>
            <w:r w:rsidRPr="00B94D7C">
              <w:rPr>
                <w:rFonts w:ascii="Liberation Serif" w:hAnsi="Liberation Serif" w:cs="Liberation Serif"/>
                <w:i/>
                <w:sz w:val="22"/>
                <w:szCs w:val="22"/>
              </w:rPr>
              <w:fldChar w:fldCharType="begin"/>
            </w:r>
            <w:r w:rsidRPr="00B94D7C">
              <w:rPr>
                <w:rFonts w:ascii="Liberation Serif" w:hAnsi="Liberation Serif" w:cs="Liberation Serif"/>
                <w:i/>
                <w:sz w:val="22"/>
                <w:szCs w:val="22"/>
              </w:rPr>
              <w:instrText xml:space="preserve"> </w:instrText>
            </w:r>
            <w:r w:rsidRPr="00B94D7C">
              <w:rPr>
                <w:rFonts w:ascii="Liberation Serif" w:hAnsi="Liberation Serif" w:cs="Liberation Serif"/>
                <w:i/>
                <w:sz w:val="22"/>
                <w:szCs w:val="22"/>
                <w:lang w:val="en-US"/>
              </w:rPr>
              <w:instrText>MERGEFIELD</w:instrText>
            </w:r>
            <w:r w:rsidRPr="00B94D7C">
              <w:rPr>
                <w:rFonts w:ascii="Liberation Serif" w:hAnsi="Liberation Serif" w:cs="Liberation Serif"/>
                <w:i/>
                <w:sz w:val="22"/>
                <w:szCs w:val="22"/>
              </w:rPr>
              <w:instrText xml:space="preserve">  </w:instrText>
            </w:r>
            <w:r w:rsidRPr="00B94D7C">
              <w:rPr>
                <w:rFonts w:ascii="Liberation Serif" w:hAnsi="Liberation Serif" w:cs="Liberation Serif"/>
                <w:i/>
                <w:sz w:val="22"/>
                <w:szCs w:val="22"/>
                <w:lang w:val="en-US"/>
              </w:rPr>
              <w:instrText>featureMP</w:instrText>
            </w:r>
            <w:r w:rsidRPr="00B94D7C">
              <w:rPr>
                <w:rFonts w:ascii="Liberation Serif" w:hAnsi="Liberation Serif" w:cs="Liberation Serif"/>
                <w:i/>
                <w:sz w:val="22"/>
                <w:szCs w:val="22"/>
              </w:rPr>
              <w:instrText xml:space="preserve">  \* </w:instrText>
            </w:r>
            <w:r w:rsidRPr="00B94D7C">
              <w:rPr>
                <w:rFonts w:ascii="Liberation Serif" w:hAnsi="Liberation Serif" w:cs="Liberation Serif"/>
                <w:i/>
                <w:sz w:val="22"/>
                <w:szCs w:val="22"/>
                <w:lang w:val="en-US"/>
              </w:rPr>
              <w:instrText>MERGEFORMAT</w:instrText>
            </w:r>
            <w:r w:rsidRPr="00B94D7C">
              <w:rPr>
                <w:rFonts w:ascii="Liberation Serif" w:hAnsi="Liberation Serif" w:cs="Liberation Serif"/>
                <w:i/>
                <w:sz w:val="22"/>
                <w:szCs w:val="22"/>
              </w:rPr>
              <w:instrText xml:space="preserve"> </w:instrText>
            </w:r>
            <w:r w:rsidRPr="00B94D7C">
              <w:rPr>
                <w:rFonts w:ascii="Liberation Serif" w:hAnsi="Liberation Serif" w:cs="Liberation Serif"/>
                <w:i/>
                <w:sz w:val="22"/>
                <w:szCs w:val="22"/>
              </w:rPr>
              <w:fldChar w:fldCharType="separate"/>
            </w:r>
            <w:r w:rsidRPr="00B94D7C">
              <w:rPr>
                <w:rFonts w:ascii="Liberation Serif" w:eastAsia="Calibri" w:hAnsi="Liberation Serif" w:cs="Liberation Serif"/>
                <w:i/>
                <w:noProof/>
                <w:sz w:val="22"/>
                <w:szCs w:val="22"/>
              </w:rPr>
              <w:instrText>«</w:instrText>
            </w:r>
            <w:r w:rsidRPr="00B94D7C">
              <w:rPr>
                <w:rFonts w:ascii="Liberation Serif" w:eastAsia="Calibri" w:hAnsi="Liberation Serif" w:cs="Liberation Serif"/>
                <w:i/>
                <w:noProof/>
                <w:sz w:val="22"/>
                <w:szCs w:val="22"/>
                <w:lang w:val="en-US"/>
              </w:rPr>
              <w:instrText>featureMP</w:instrText>
            </w:r>
            <w:r w:rsidRPr="00B94D7C">
              <w:rPr>
                <w:rFonts w:ascii="Liberation Serif" w:eastAsia="Calibri" w:hAnsi="Liberation Serif" w:cs="Liberation Serif"/>
                <w:i/>
                <w:noProof/>
                <w:sz w:val="22"/>
                <w:szCs w:val="22"/>
              </w:rPr>
              <w:instrText>»</w:instrText>
            </w:r>
            <w:r w:rsidRPr="00B94D7C">
              <w:rPr>
                <w:rFonts w:ascii="Liberation Serif" w:eastAsia="Calibri" w:hAnsi="Liberation Serif" w:cs="Liberation Serif"/>
                <w:i/>
                <w:noProof/>
                <w:sz w:val="22"/>
                <w:szCs w:val="22"/>
                <w:lang w:val="en-US"/>
              </w:rPr>
              <w:fldChar w:fldCharType="end"/>
            </w:r>
            <w:r w:rsidRPr="00B94D7C">
              <w:rPr>
                <w:rFonts w:ascii="Liberation Serif" w:eastAsia="Calibri" w:hAnsi="Liberation Serif" w:cs="Liberation Serif"/>
                <w:i/>
                <w:noProof/>
                <w:sz w:val="22"/>
                <w:szCs w:val="22"/>
              </w:rPr>
              <w:instrText xml:space="preserve">="1" "- декларация о принадлежности к субъектам малого предпринимательства, социально ориентированным некоммерческим организациям, согласно требованиям ст.30 Закона о контрактной системе." </w:instrText>
            </w:r>
            <w:r w:rsidRPr="00B94D7C">
              <w:rPr>
                <w:rFonts w:ascii="Liberation Serif" w:eastAsia="Calibri" w:hAnsi="Liberation Serif" w:cs="Liberation Serif"/>
                <w:i/>
                <w:noProof/>
                <w:sz w:val="22"/>
                <w:szCs w:val="22"/>
              </w:rPr>
              <w:fldChar w:fldCharType="end"/>
            </w:r>
          </w:p>
        </w:tc>
      </w:tr>
      <w:tr w:rsidR="00B34ACD" w:rsidRPr="00B94D7C" w14:paraId="141A473F" w14:textId="77777777" w:rsidTr="00CB7EC7">
        <w:tc>
          <w:tcPr>
            <w:tcW w:w="771" w:type="dxa"/>
            <w:vMerge w:val="restart"/>
            <w:shd w:val="clear" w:color="auto" w:fill="F2F2F2" w:themeFill="background1" w:themeFillShade="F2"/>
          </w:tcPr>
          <w:p w14:paraId="0D962097"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lastRenderedPageBreak/>
              <w:t>13.3.</w:t>
            </w:r>
          </w:p>
        </w:tc>
        <w:tc>
          <w:tcPr>
            <w:tcW w:w="9862" w:type="dxa"/>
            <w:gridSpan w:val="3"/>
            <w:shd w:val="clear" w:color="auto" w:fill="F2F2F2" w:themeFill="background1" w:themeFillShade="F2"/>
          </w:tcPr>
          <w:p w14:paraId="536CE858" w14:textId="77777777" w:rsidR="00B34ACD" w:rsidRPr="00B94D7C" w:rsidRDefault="00B34ACD" w:rsidP="00B34ACD">
            <w:pPr>
              <w:pStyle w:val="af2"/>
              <w:ind w:firstLine="209"/>
              <w:jc w:val="both"/>
              <w:rPr>
                <w:rFonts w:ascii="Liberation Serif" w:hAnsi="Liberation Serif" w:cs="Liberation Serif"/>
                <w:b/>
                <w:color w:val="000000"/>
                <w:sz w:val="22"/>
                <w:szCs w:val="22"/>
              </w:rPr>
            </w:pPr>
            <w:r w:rsidRPr="00B94D7C">
              <w:rPr>
                <w:rFonts w:ascii="Liberation Serif" w:hAnsi="Liberation Serif" w:cs="Liberation Serif"/>
                <w:sz w:val="22"/>
              </w:rPr>
              <w:t>Инструкция по заполнению заявки на участие в аукционе</w:t>
            </w:r>
          </w:p>
        </w:tc>
      </w:tr>
      <w:tr w:rsidR="00B34ACD" w:rsidRPr="00B94D7C" w14:paraId="2EFA5FAF" w14:textId="77777777" w:rsidTr="00AE1B64">
        <w:tc>
          <w:tcPr>
            <w:tcW w:w="771" w:type="dxa"/>
            <w:vMerge/>
            <w:shd w:val="clear" w:color="auto" w:fill="F2F2F2" w:themeFill="background1" w:themeFillShade="F2"/>
          </w:tcPr>
          <w:p w14:paraId="4F2BF61B" w14:textId="77777777" w:rsidR="00B34ACD" w:rsidRPr="00B94D7C" w:rsidRDefault="00B34ACD" w:rsidP="00B34ACD">
            <w:pPr>
              <w:pStyle w:val="af2"/>
              <w:jc w:val="center"/>
              <w:rPr>
                <w:rFonts w:ascii="Liberation Serif" w:hAnsi="Liberation Serif" w:cs="Liberation Serif"/>
                <w:sz w:val="22"/>
                <w:szCs w:val="22"/>
              </w:rPr>
            </w:pPr>
          </w:p>
        </w:tc>
        <w:tc>
          <w:tcPr>
            <w:tcW w:w="9862" w:type="dxa"/>
            <w:gridSpan w:val="3"/>
            <w:shd w:val="clear" w:color="auto" w:fill="auto"/>
          </w:tcPr>
          <w:p w14:paraId="648D48D1" w14:textId="77777777" w:rsidR="00B34ACD" w:rsidRPr="00B94D7C" w:rsidRDefault="00B34ACD" w:rsidP="00B34ACD">
            <w:pPr>
              <w:pStyle w:val="af2"/>
              <w:ind w:firstLine="209"/>
              <w:jc w:val="both"/>
              <w:rPr>
                <w:rFonts w:ascii="Liberation Serif" w:hAnsi="Liberation Serif" w:cs="Liberation Serif"/>
                <w:color w:val="000000"/>
                <w:sz w:val="22"/>
                <w:szCs w:val="22"/>
              </w:rPr>
            </w:pPr>
            <w:r w:rsidRPr="00B94D7C">
              <w:rPr>
                <w:rFonts w:ascii="Liberation Serif" w:hAnsi="Liberation Serif" w:cs="Liberation Serif"/>
                <w:color w:val="000000"/>
                <w:sz w:val="22"/>
                <w:szCs w:val="22"/>
              </w:rPr>
              <w:t>Инструкция по заполнению первой части заявки приложена отдельным файлом «Инструкция по заполнению заявки на участие в закупке» и является неотъемлемой частью настоящей документации.</w:t>
            </w:r>
          </w:p>
          <w:p w14:paraId="1B2F600E" w14:textId="77777777" w:rsidR="00B34ACD" w:rsidRPr="00B94D7C" w:rsidRDefault="00B34ACD" w:rsidP="00B34ACD">
            <w:pPr>
              <w:pStyle w:val="af2"/>
              <w:ind w:firstLine="209"/>
              <w:jc w:val="both"/>
              <w:rPr>
                <w:rFonts w:ascii="Liberation Serif" w:hAnsi="Liberation Serif" w:cs="Liberation Serif"/>
                <w:color w:val="000000"/>
                <w:sz w:val="22"/>
                <w:szCs w:val="22"/>
              </w:rPr>
            </w:pPr>
          </w:p>
          <w:p w14:paraId="0384C2AB" w14:textId="77777777" w:rsidR="00B34ACD" w:rsidRPr="00B94D7C" w:rsidRDefault="00B34ACD" w:rsidP="00B34ACD">
            <w:pPr>
              <w:pStyle w:val="af2"/>
              <w:ind w:firstLine="209"/>
              <w:jc w:val="both"/>
              <w:rPr>
                <w:rFonts w:ascii="Liberation Serif" w:hAnsi="Liberation Serif" w:cs="Liberation Serif"/>
                <w:color w:val="000000"/>
                <w:sz w:val="22"/>
                <w:szCs w:val="22"/>
              </w:rPr>
            </w:pPr>
            <w:r w:rsidRPr="00B94D7C">
              <w:rPr>
                <w:rFonts w:ascii="Liberation Serif" w:hAnsi="Liberation Serif" w:cs="Liberation Serif"/>
                <w:color w:val="000000"/>
                <w:sz w:val="22"/>
                <w:szCs w:val="22"/>
              </w:rPr>
              <w:t xml:space="preserve">Типовая форма заявки на участие в электронном аукционе утверждена Постановлением Правительства РФ от 05.11.2019 №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w:t>
            </w:r>
          </w:p>
          <w:p w14:paraId="172CDBD6" w14:textId="77777777" w:rsidR="00B34ACD" w:rsidRPr="00B94D7C" w:rsidRDefault="00B34ACD" w:rsidP="00B34ACD">
            <w:pPr>
              <w:pStyle w:val="af2"/>
              <w:ind w:firstLine="209"/>
              <w:jc w:val="both"/>
              <w:rPr>
                <w:rFonts w:ascii="Liberation Serif" w:hAnsi="Liberation Serif" w:cs="Liberation Serif"/>
                <w:i/>
                <w:sz w:val="22"/>
                <w:szCs w:val="22"/>
              </w:rPr>
            </w:pPr>
            <w:r w:rsidRPr="00B94D7C">
              <w:rPr>
                <w:rFonts w:ascii="Liberation Serif" w:hAnsi="Liberation Serif" w:cs="Liberation Serif"/>
                <w:color w:val="000000"/>
                <w:sz w:val="22"/>
                <w:szCs w:val="22"/>
              </w:rPr>
              <w:t>Заявка на участие в электронном аукционе подается путем ее формирования на электронной площадке в соответствии с типовой формой заявки на участие в электронном аукционе, предусмотренной частью 5 статьи 24.1 Закона о контрактной системе.</w:t>
            </w:r>
          </w:p>
        </w:tc>
      </w:tr>
      <w:tr w:rsidR="00B34ACD" w:rsidRPr="00B94D7C" w14:paraId="55A08FB7" w14:textId="77777777" w:rsidTr="00D12CD3">
        <w:tc>
          <w:tcPr>
            <w:tcW w:w="771" w:type="dxa"/>
            <w:shd w:val="clear" w:color="auto" w:fill="F2F2F2" w:themeFill="background1" w:themeFillShade="F2"/>
          </w:tcPr>
          <w:p w14:paraId="5635863A"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14.</w:t>
            </w:r>
          </w:p>
        </w:tc>
        <w:tc>
          <w:tcPr>
            <w:tcW w:w="9862" w:type="dxa"/>
            <w:gridSpan w:val="3"/>
            <w:shd w:val="clear" w:color="auto" w:fill="F2F2F2" w:themeFill="background1" w:themeFillShade="F2"/>
          </w:tcPr>
          <w:p w14:paraId="5E6B4E1D"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b/>
                <w:sz w:val="22"/>
                <w:szCs w:val="22"/>
              </w:rPr>
              <w:t>ПРЕИМУЩЕСТВА, ПРЕДОСТАВЛЯЕМЫЕ ЗАКАЗЧИКОМ, ОГРАНИЧЕНИЯ УЧАСТИЯ</w:t>
            </w:r>
          </w:p>
        </w:tc>
      </w:tr>
      <w:tr w:rsidR="00B34ACD" w:rsidRPr="00B94D7C" w14:paraId="64D4B762" w14:textId="77777777" w:rsidTr="00D12CD3">
        <w:tc>
          <w:tcPr>
            <w:tcW w:w="771" w:type="dxa"/>
            <w:shd w:val="clear" w:color="auto" w:fill="F2F2F2" w:themeFill="background1" w:themeFillShade="F2"/>
          </w:tcPr>
          <w:p w14:paraId="0BB64FE0"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14.1.</w:t>
            </w:r>
          </w:p>
        </w:tc>
        <w:tc>
          <w:tcPr>
            <w:tcW w:w="4191" w:type="dxa"/>
            <w:gridSpan w:val="2"/>
            <w:shd w:val="clear" w:color="auto" w:fill="F2F2F2" w:themeFill="background1" w:themeFillShade="F2"/>
          </w:tcPr>
          <w:p w14:paraId="6C230988"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671" w:type="dxa"/>
            <w:shd w:val="clear" w:color="auto" w:fill="auto"/>
          </w:tcPr>
          <w:p w14:paraId="17319959" w14:textId="77777777" w:rsidR="00B34ACD" w:rsidRPr="00B94D7C" w:rsidRDefault="00B34ACD" w:rsidP="00B34ACD">
            <w:pPr>
              <w:pStyle w:val="af2"/>
              <w:jc w:val="both"/>
              <w:rPr>
                <w:rFonts w:ascii="Liberation Serif" w:hAnsi="Liberation Serif" w:cs="Liberation Serif"/>
                <w:i/>
                <w:sz w:val="22"/>
                <w:szCs w:val="22"/>
              </w:rPr>
            </w:pPr>
            <w:r w:rsidRPr="00B94D7C">
              <w:rPr>
                <w:rFonts w:ascii="Liberation Serif" w:hAnsi="Liberation Serif" w:cs="Liberation Serif"/>
                <w:sz w:val="22"/>
                <w:szCs w:val="22"/>
              </w:rPr>
              <w:t>Не предоставляются</w:t>
            </w:r>
          </w:p>
        </w:tc>
      </w:tr>
      <w:tr w:rsidR="00B34ACD" w:rsidRPr="00B94D7C" w14:paraId="25432FBA" w14:textId="77777777" w:rsidTr="00D12CD3">
        <w:tc>
          <w:tcPr>
            <w:tcW w:w="771" w:type="dxa"/>
            <w:shd w:val="clear" w:color="auto" w:fill="F2F2F2" w:themeFill="background1" w:themeFillShade="F2"/>
          </w:tcPr>
          <w:p w14:paraId="4F8C1274"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14.2.</w:t>
            </w:r>
          </w:p>
        </w:tc>
        <w:tc>
          <w:tcPr>
            <w:tcW w:w="4191" w:type="dxa"/>
            <w:gridSpan w:val="2"/>
            <w:shd w:val="clear" w:color="auto" w:fill="F2F2F2" w:themeFill="background1" w:themeFillShade="F2"/>
          </w:tcPr>
          <w:p w14:paraId="4BACBC8A"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Преимущества, предоставляемые заказчиком организациям инвалидов в соответствии со статьей 29 Закона о контрактной системе</w:t>
            </w:r>
          </w:p>
        </w:tc>
        <w:tc>
          <w:tcPr>
            <w:tcW w:w="5671" w:type="dxa"/>
            <w:shd w:val="clear" w:color="auto" w:fill="auto"/>
          </w:tcPr>
          <w:p w14:paraId="3CC9D027"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Не предоставляются</w:t>
            </w:r>
          </w:p>
        </w:tc>
      </w:tr>
      <w:tr w:rsidR="00F63BA6" w:rsidRPr="00B94D7C" w14:paraId="76F8A429" w14:textId="2D9659BE" w:rsidTr="00F63BA6">
        <w:tc>
          <w:tcPr>
            <w:tcW w:w="771" w:type="dxa"/>
            <w:shd w:val="clear" w:color="auto" w:fill="F2F2F2" w:themeFill="background1" w:themeFillShade="F2"/>
          </w:tcPr>
          <w:p w14:paraId="1D8AB7F5" w14:textId="77777777" w:rsidR="00F63BA6" w:rsidRPr="00B94D7C" w:rsidRDefault="00F63BA6"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15.</w:t>
            </w:r>
          </w:p>
        </w:tc>
        <w:tc>
          <w:tcPr>
            <w:tcW w:w="4185" w:type="dxa"/>
            <w:shd w:val="clear" w:color="auto" w:fill="F2F2F2" w:themeFill="background1" w:themeFillShade="F2"/>
          </w:tcPr>
          <w:p w14:paraId="6DBFED1F" w14:textId="77777777" w:rsidR="00F63BA6" w:rsidRPr="00B94D7C" w:rsidRDefault="00F63BA6" w:rsidP="00F63BA6">
            <w:pPr>
              <w:pStyle w:val="af2"/>
              <w:jc w:val="both"/>
              <w:rPr>
                <w:rFonts w:ascii="Liberation Serif" w:hAnsi="Liberation Serif" w:cs="Liberation Serif"/>
                <w:sz w:val="22"/>
                <w:szCs w:val="22"/>
              </w:rPr>
            </w:pPr>
            <w:r w:rsidRPr="00B94D7C">
              <w:rPr>
                <w:rFonts w:ascii="Liberation Serif" w:hAnsi="Liberation Serif" w:cs="Liberation Serif"/>
                <w:sz w:val="22"/>
                <w:szCs w:val="22"/>
              </w:rPr>
              <w:t>Ограничение участия в аукционе, в соответствии с положениями Закона о контрактной системе</w:t>
            </w:r>
          </w:p>
        </w:tc>
        <w:tc>
          <w:tcPr>
            <w:tcW w:w="5677" w:type="dxa"/>
            <w:gridSpan w:val="2"/>
            <w:shd w:val="clear" w:color="auto" w:fill="FFFFFF" w:themeFill="background1"/>
          </w:tcPr>
          <w:p w14:paraId="7BFD94FA" w14:textId="5554E6EF" w:rsidR="00F63BA6" w:rsidRPr="00B94D7C" w:rsidRDefault="00F63BA6" w:rsidP="00F63BA6">
            <w:pPr>
              <w:pStyle w:val="af2"/>
              <w:jc w:val="both"/>
              <w:rPr>
                <w:rFonts w:ascii="Liberation Serif" w:hAnsi="Liberation Serif" w:cs="Liberation Serif"/>
                <w:sz w:val="22"/>
                <w:szCs w:val="22"/>
              </w:rPr>
            </w:pPr>
            <w:r w:rsidRPr="00B94D7C">
              <w:rPr>
                <w:rFonts w:ascii="Liberation Serif" w:hAnsi="Liberation Serif" w:cs="Liberation Serif"/>
                <w:sz w:val="22"/>
                <w:szCs w:val="22"/>
              </w:rPr>
              <w:t>Не установлено</w:t>
            </w:r>
          </w:p>
        </w:tc>
      </w:tr>
      <w:tr w:rsidR="00B34ACD" w:rsidRPr="00B94D7C" w14:paraId="0786B112" w14:textId="77777777" w:rsidTr="00D12CD3">
        <w:trPr>
          <w:trHeight w:val="715"/>
        </w:trPr>
        <w:tc>
          <w:tcPr>
            <w:tcW w:w="771" w:type="dxa"/>
            <w:shd w:val="clear" w:color="auto" w:fill="F2F2F2" w:themeFill="background1" w:themeFillShade="F2"/>
          </w:tcPr>
          <w:p w14:paraId="187C4138"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16.</w:t>
            </w:r>
          </w:p>
        </w:tc>
        <w:tc>
          <w:tcPr>
            <w:tcW w:w="9862" w:type="dxa"/>
            <w:gridSpan w:val="3"/>
            <w:shd w:val="clear" w:color="auto" w:fill="F2F2F2" w:themeFill="background1" w:themeFillShade="F2"/>
          </w:tcPr>
          <w:p w14:paraId="71DEB305" w14:textId="77777777" w:rsidR="00B34ACD" w:rsidRPr="00B94D7C" w:rsidRDefault="00B34ACD" w:rsidP="00B34ACD">
            <w:pPr>
              <w:pStyle w:val="af2"/>
              <w:ind w:firstLine="209"/>
              <w:jc w:val="both"/>
              <w:rPr>
                <w:rFonts w:ascii="Liberation Serif" w:eastAsia="Calibri" w:hAnsi="Liberation Serif" w:cs="Liberation Serif"/>
                <w:b/>
                <w:noProof/>
                <w:sz w:val="22"/>
                <w:szCs w:val="22"/>
              </w:rPr>
            </w:pPr>
            <w:r w:rsidRPr="00B94D7C">
              <w:rPr>
                <w:rFonts w:ascii="Liberation Serif" w:hAnsi="Liberation Serif" w:cs="Liberation Serif"/>
                <w:b/>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B34ACD" w:rsidRPr="00B94D7C" w14:paraId="229F0F12" w14:textId="77777777" w:rsidTr="00D12CD3">
        <w:trPr>
          <w:trHeight w:val="342"/>
        </w:trPr>
        <w:tc>
          <w:tcPr>
            <w:tcW w:w="771" w:type="dxa"/>
            <w:vMerge w:val="restart"/>
            <w:shd w:val="clear" w:color="auto" w:fill="F2F2F2" w:themeFill="background1" w:themeFillShade="F2"/>
          </w:tcPr>
          <w:p w14:paraId="5543A288"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16.1.</w:t>
            </w:r>
          </w:p>
        </w:tc>
        <w:tc>
          <w:tcPr>
            <w:tcW w:w="9862" w:type="dxa"/>
            <w:gridSpan w:val="3"/>
            <w:shd w:val="clear" w:color="auto" w:fill="F2F2F2" w:themeFill="background1" w:themeFillShade="F2"/>
          </w:tcPr>
          <w:p w14:paraId="1EBF0E94"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 xml:space="preserve">Условия допуска товаров, происходящих из иностранного государства или группы иностранных государств, для целей осуществления закупок товаров в соответствии с приказом Министерства финансов Российской Федерации </w:t>
            </w:r>
            <w:r w:rsidRPr="00B94D7C">
              <w:rPr>
                <w:rFonts w:ascii="Liberation Serif" w:hAnsi="Liberation Serif" w:cs="Liberation Serif"/>
                <w:b/>
                <w:sz w:val="22"/>
                <w:szCs w:val="22"/>
              </w:rPr>
              <w:t>от 4 июня 2018 г. № 126н</w:t>
            </w:r>
            <w:r w:rsidRPr="00B94D7C">
              <w:rPr>
                <w:rFonts w:ascii="Liberation Serif" w:hAnsi="Liberation Serif" w:cs="Liberation Serif"/>
                <w:sz w:val="22"/>
                <w:szCs w:val="22"/>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r>
      <w:tr w:rsidR="00B34ACD" w:rsidRPr="00B94D7C" w14:paraId="7D56204A" w14:textId="77777777" w:rsidTr="00D12CD3">
        <w:trPr>
          <w:trHeight w:val="20"/>
        </w:trPr>
        <w:tc>
          <w:tcPr>
            <w:tcW w:w="771" w:type="dxa"/>
            <w:vMerge/>
            <w:shd w:val="clear" w:color="auto" w:fill="F2F2F2" w:themeFill="background1" w:themeFillShade="F2"/>
          </w:tcPr>
          <w:p w14:paraId="4B11EE12" w14:textId="77777777" w:rsidR="00B34ACD" w:rsidRPr="00B94D7C" w:rsidRDefault="00B34ACD" w:rsidP="00B34ACD">
            <w:pPr>
              <w:pStyle w:val="af2"/>
              <w:jc w:val="center"/>
              <w:rPr>
                <w:rFonts w:ascii="Liberation Serif" w:hAnsi="Liberation Serif" w:cs="Liberation Serif"/>
                <w:sz w:val="22"/>
                <w:szCs w:val="22"/>
              </w:rPr>
            </w:pPr>
          </w:p>
        </w:tc>
        <w:tc>
          <w:tcPr>
            <w:tcW w:w="9862" w:type="dxa"/>
            <w:gridSpan w:val="3"/>
            <w:shd w:val="clear" w:color="auto" w:fill="FFFFFF" w:themeFill="background1"/>
          </w:tcPr>
          <w:p w14:paraId="09E6FBCA"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Не применяются</w:t>
            </w:r>
          </w:p>
        </w:tc>
      </w:tr>
      <w:tr w:rsidR="00B34ACD" w:rsidRPr="00B94D7C" w14:paraId="753B1E5C" w14:textId="77777777" w:rsidTr="00D12CD3">
        <w:trPr>
          <w:trHeight w:val="167"/>
        </w:trPr>
        <w:tc>
          <w:tcPr>
            <w:tcW w:w="771" w:type="dxa"/>
            <w:vMerge w:val="restart"/>
            <w:shd w:val="clear" w:color="auto" w:fill="F2F2F2" w:themeFill="background1" w:themeFillShade="F2"/>
          </w:tcPr>
          <w:p w14:paraId="6C21A1A7"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16.2</w:t>
            </w:r>
          </w:p>
        </w:tc>
        <w:tc>
          <w:tcPr>
            <w:tcW w:w="9862" w:type="dxa"/>
            <w:gridSpan w:val="3"/>
            <w:shd w:val="clear" w:color="auto" w:fill="F2F2F2" w:themeFill="background1" w:themeFillShade="F2"/>
          </w:tcPr>
          <w:p w14:paraId="61437DB9"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Ограничение допуска отдельных видов медицинских изделий, происходящих из иностранных государств в соответствии с Постановлением Правительства РФ</w:t>
            </w:r>
            <w:r w:rsidRPr="00B94D7C">
              <w:rPr>
                <w:rFonts w:ascii="Liberation Serif" w:hAnsi="Liberation Serif" w:cs="Liberation Serif"/>
                <w:b/>
                <w:sz w:val="22"/>
                <w:szCs w:val="22"/>
              </w:rPr>
              <w:t xml:space="preserve"> </w:t>
            </w:r>
            <w:r w:rsidRPr="00B94D7C">
              <w:rPr>
                <w:rFonts w:ascii="Liberation Serif" w:hAnsi="Liberation Serif" w:cs="Liberation Serif"/>
                <w:b/>
                <w:sz w:val="22"/>
                <w:szCs w:val="22"/>
              </w:rPr>
              <w:br/>
              <w:t xml:space="preserve">05.02.2015 № 102 </w:t>
            </w:r>
            <w:r w:rsidRPr="00B94D7C">
              <w:rPr>
                <w:rFonts w:ascii="Liberation Serif" w:hAnsi="Liberation Serif" w:cs="Liberation Serif"/>
                <w:sz w:val="22"/>
                <w:szCs w:val="22"/>
              </w:rPr>
              <w:t>«Об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tc>
      </w:tr>
      <w:tr w:rsidR="00B34ACD" w:rsidRPr="00B94D7C" w14:paraId="69A904C6" w14:textId="77777777" w:rsidTr="00D12CD3">
        <w:trPr>
          <w:trHeight w:val="67"/>
        </w:trPr>
        <w:tc>
          <w:tcPr>
            <w:tcW w:w="771" w:type="dxa"/>
            <w:vMerge/>
            <w:shd w:val="clear" w:color="auto" w:fill="F2F2F2" w:themeFill="background1" w:themeFillShade="F2"/>
          </w:tcPr>
          <w:p w14:paraId="7808AECC" w14:textId="77777777" w:rsidR="00B34ACD" w:rsidRPr="00B94D7C" w:rsidRDefault="00B34ACD" w:rsidP="00B34ACD">
            <w:pPr>
              <w:pStyle w:val="af2"/>
              <w:jc w:val="center"/>
              <w:rPr>
                <w:rFonts w:ascii="Liberation Serif" w:hAnsi="Liberation Serif" w:cs="Liberation Serif"/>
                <w:sz w:val="22"/>
                <w:szCs w:val="22"/>
              </w:rPr>
            </w:pPr>
          </w:p>
        </w:tc>
        <w:tc>
          <w:tcPr>
            <w:tcW w:w="9862" w:type="dxa"/>
            <w:gridSpan w:val="3"/>
            <w:shd w:val="clear" w:color="auto" w:fill="FFFFFF" w:themeFill="background1"/>
          </w:tcPr>
          <w:p w14:paraId="0026C039"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Не установлено</w:t>
            </w:r>
          </w:p>
        </w:tc>
      </w:tr>
      <w:tr w:rsidR="00B34ACD" w:rsidRPr="00B94D7C" w14:paraId="462F6388" w14:textId="77777777" w:rsidTr="00D12CD3">
        <w:trPr>
          <w:trHeight w:val="67"/>
        </w:trPr>
        <w:tc>
          <w:tcPr>
            <w:tcW w:w="771" w:type="dxa"/>
            <w:vMerge w:val="restart"/>
            <w:shd w:val="clear" w:color="auto" w:fill="F2F2F2" w:themeFill="background1" w:themeFillShade="F2"/>
          </w:tcPr>
          <w:p w14:paraId="1429175F"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16.3</w:t>
            </w:r>
          </w:p>
        </w:tc>
        <w:tc>
          <w:tcPr>
            <w:tcW w:w="9862" w:type="dxa"/>
            <w:gridSpan w:val="3"/>
            <w:shd w:val="clear" w:color="auto" w:fill="F2F2F2" w:themeFill="background1" w:themeFillShade="F2"/>
          </w:tcPr>
          <w:p w14:paraId="0772478B"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 xml:space="preserve">Ограничение допуска лекарственных препаратов, включенных в перечень ЖНВЛП и происходящих из иностранных государств в соответствии с Постановлением Правительства РФ </w:t>
            </w:r>
            <w:r w:rsidRPr="00B94D7C">
              <w:rPr>
                <w:rFonts w:ascii="Liberation Serif" w:hAnsi="Liberation Serif" w:cs="Liberation Serif"/>
                <w:b/>
                <w:sz w:val="22"/>
                <w:szCs w:val="22"/>
              </w:rPr>
              <w:t>от 30.11.2015 № 1289</w:t>
            </w:r>
            <w:r w:rsidRPr="00B94D7C">
              <w:rPr>
                <w:rFonts w:ascii="Liberation Serif" w:hAnsi="Liberation Serif" w:cs="Liberation Serif"/>
                <w:sz w:val="22"/>
                <w:szCs w:val="22"/>
              </w:rPr>
              <w:t xml:space="preserve">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p>
        </w:tc>
      </w:tr>
      <w:tr w:rsidR="00B34ACD" w:rsidRPr="00B94D7C" w14:paraId="16089F47" w14:textId="77777777" w:rsidTr="00D12CD3">
        <w:trPr>
          <w:trHeight w:val="85"/>
        </w:trPr>
        <w:tc>
          <w:tcPr>
            <w:tcW w:w="771" w:type="dxa"/>
            <w:vMerge/>
            <w:shd w:val="clear" w:color="auto" w:fill="F2F2F2" w:themeFill="background1" w:themeFillShade="F2"/>
          </w:tcPr>
          <w:p w14:paraId="230A2F8D" w14:textId="77777777" w:rsidR="00B34ACD" w:rsidRPr="00B94D7C" w:rsidRDefault="00B34ACD" w:rsidP="00B34ACD">
            <w:pPr>
              <w:pStyle w:val="af2"/>
              <w:jc w:val="center"/>
              <w:rPr>
                <w:rFonts w:ascii="Liberation Serif" w:hAnsi="Liberation Serif" w:cs="Liberation Serif"/>
                <w:sz w:val="22"/>
                <w:szCs w:val="22"/>
              </w:rPr>
            </w:pPr>
          </w:p>
        </w:tc>
        <w:tc>
          <w:tcPr>
            <w:tcW w:w="9862" w:type="dxa"/>
            <w:gridSpan w:val="3"/>
            <w:shd w:val="clear" w:color="auto" w:fill="FFFFFF" w:themeFill="background1"/>
          </w:tcPr>
          <w:p w14:paraId="58CEF137"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Не установлено</w:t>
            </w:r>
          </w:p>
        </w:tc>
      </w:tr>
      <w:tr w:rsidR="00B34ACD" w:rsidRPr="00B94D7C" w14:paraId="422354B2" w14:textId="77777777" w:rsidTr="00D12CD3">
        <w:trPr>
          <w:trHeight w:val="85"/>
        </w:trPr>
        <w:tc>
          <w:tcPr>
            <w:tcW w:w="771" w:type="dxa"/>
            <w:vMerge w:val="restart"/>
            <w:shd w:val="clear" w:color="auto" w:fill="F2F2F2" w:themeFill="background1" w:themeFillShade="F2"/>
          </w:tcPr>
          <w:p w14:paraId="63D32787"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16.4</w:t>
            </w:r>
          </w:p>
        </w:tc>
        <w:tc>
          <w:tcPr>
            <w:tcW w:w="9862" w:type="dxa"/>
            <w:gridSpan w:val="3"/>
            <w:shd w:val="clear" w:color="auto" w:fill="F2F2F2" w:themeFill="background1" w:themeFillShade="F2"/>
          </w:tcPr>
          <w:p w14:paraId="36A063D9"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 xml:space="preserve">Запрет на допуск программного обеспечения, происходящего из иностранных государств в соответствии с Постановлением Правительства РФ </w:t>
            </w:r>
            <w:r w:rsidRPr="00B94D7C">
              <w:rPr>
                <w:rFonts w:ascii="Liberation Serif" w:eastAsiaTheme="minorHAnsi" w:hAnsi="Liberation Serif" w:cs="Liberation Serif"/>
                <w:b/>
                <w:sz w:val="22"/>
                <w:szCs w:val="22"/>
                <w:lang w:eastAsia="en-US"/>
              </w:rPr>
              <w:t>от 16.11.2015 № 1236</w:t>
            </w:r>
            <w:r w:rsidRPr="00B94D7C">
              <w:rPr>
                <w:rFonts w:ascii="Liberation Serif" w:eastAsiaTheme="minorHAnsi" w:hAnsi="Liberation Serif" w:cs="Liberation Serif"/>
                <w:sz w:val="22"/>
                <w:szCs w:val="22"/>
                <w:lang w:eastAsia="en-US"/>
              </w:rPr>
              <w:t xml:space="preserve">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B34ACD" w:rsidRPr="00B94D7C" w14:paraId="3DB03553" w14:textId="77777777" w:rsidTr="00D12CD3">
        <w:trPr>
          <w:trHeight w:val="20"/>
        </w:trPr>
        <w:tc>
          <w:tcPr>
            <w:tcW w:w="771" w:type="dxa"/>
            <w:vMerge/>
            <w:shd w:val="clear" w:color="auto" w:fill="F2F2F2" w:themeFill="background1" w:themeFillShade="F2"/>
          </w:tcPr>
          <w:p w14:paraId="60751AD6" w14:textId="77777777" w:rsidR="00B34ACD" w:rsidRPr="00B94D7C" w:rsidRDefault="00B34ACD" w:rsidP="00B34ACD">
            <w:pPr>
              <w:pStyle w:val="af2"/>
              <w:jc w:val="center"/>
              <w:rPr>
                <w:rFonts w:ascii="Liberation Serif" w:hAnsi="Liberation Serif" w:cs="Liberation Serif"/>
                <w:sz w:val="22"/>
                <w:szCs w:val="22"/>
              </w:rPr>
            </w:pPr>
          </w:p>
        </w:tc>
        <w:tc>
          <w:tcPr>
            <w:tcW w:w="9862" w:type="dxa"/>
            <w:gridSpan w:val="3"/>
            <w:shd w:val="clear" w:color="auto" w:fill="FFFFFF" w:themeFill="background1"/>
          </w:tcPr>
          <w:p w14:paraId="07936C59" w14:textId="77777777" w:rsidR="00B34ACD" w:rsidRPr="00B94D7C" w:rsidRDefault="00B34ACD" w:rsidP="00F63BA6">
            <w:pPr>
              <w:pStyle w:val="af2"/>
              <w:jc w:val="both"/>
              <w:rPr>
                <w:rFonts w:ascii="Liberation Serif" w:hAnsi="Liberation Serif" w:cs="Liberation Serif"/>
                <w:sz w:val="22"/>
                <w:szCs w:val="22"/>
              </w:rPr>
            </w:pPr>
            <w:r w:rsidRPr="00B94D7C">
              <w:rPr>
                <w:rFonts w:ascii="Liberation Serif" w:hAnsi="Liberation Serif" w:cs="Liberation Serif"/>
                <w:sz w:val="22"/>
                <w:szCs w:val="22"/>
              </w:rPr>
              <w:t>Не установлен</w:t>
            </w:r>
          </w:p>
        </w:tc>
      </w:tr>
      <w:tr w:rsidR="00B34ACD" w:rsidRPr="00B94D7C" w14:paraId="29306409" w14:textId="77777777" w:rsidTr="00D12CD3">
        <w:trPr>
          <w:trHeight w:val="20"/>
        </w:trPr>
        <w:tc>
          <w:tcPr>
            <w:tcW w:w="771" w:type="dxa"/>
            <w:vMerge w:val="restart"/>
            <w:shd w:val="clear" w:color="auto" w:fill="F2F2F2" w:themeFill="background1" w:themeFillShade="F2"/>
          </w:tcPr>
          <w:p w14:paraId="2BFA8453"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16.5</w:t>
            </w:r>
          </w:p>
        </w:tc>
        <w:tc>
          <w:tcPr>
            <w:tcW w:w="9862" w:type="dxa"/>
            <w:gridSpan w:val="3"/>
            <w:shd w:val="clear" w:color="auto" w:fill="F2F2F2" w:themeFill="background1" w:themeFillShade="F2"/>
          </w:tcPr>
          <w:p w14:paraId="44B32F75"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rPr>
              <w:t xml:space="preserve">Запрет на допуск промышленных товаров, происходящих из иностранных государств в соответствии с Постановлением Правительства РФ </w:t>
            </w:r>
            <w:r w:rsidRPr="00B94D7C">
              <w:rPr>
                <w:rFonts w:ascii="Liberation Serif" w:hAnsi="Liberation Serif" w:cs="Liberation Serif"/>
                <w:b/>
                <w:sz w:val="22"/>
              </w:rPr>
              <w:t>от 30.04.2020 № 616</w:t>
            </w:r>
            <w:r w:rsidRPr="00B94D7C">
              <w:rPr>
                <w:rFonts w:ascii="Liberation Serif" w:hAnsi="Liberation Serif" w:cs="Liberation Serif"/>
                <w:sz w:val="22"/>
              </w:rPr>
              <w:t xml:space="preserve">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(далее - Постановление № 616).</w:t>
            </w:r>
          </w:p>
        </w:tc>
      </w:tr>
      <w:tr w:rsidR="00B34ACD" w:rsidRPr="00B94D7C" w14:paraId="5D77E77A" w14:textId="77777777" w:rsidTr="00D12CD3">
        <w:trPr>
          <w:trHeight w:val="258"/>
        </w:trPr>
        <w:tc>
          <w:tcPr>
            <w:tcW w:w="771" w:type="dxa"/>
            <w:vMerge/>
            <w:shd w:val="clear" w:color="auto" w:fill="F2F2F2" w:themeFill="background1" w:themeFillShade="F2"/>
          </w:tcPr>
          <w:p w14:paraId="407A8084" w14:textId="77777777" w:rsidR="00B34ACD" w:rsidRPr="00B94D7C" w:rsidRDefault="00B34ACD" w:rsidP="00B34ACD">
            <w:pPr>
              <w:pStyle w:val="af2"/>
              <w:jc w:val="center"/>
              <w:rPr>
                <w:rFonts w:ascii="Liberation Serif" w:hAnsi="Liberation Serif" w:cs="Liberation Serif"/>
                <w:sz w:val="22"/>
                <w:szCs w:val="22"/>
              </w:rPr>
            </w:pPr>
          </w:p>
        </w:tc>
        <w:tc>
          <w:tcPr>
            <w:tcW w:w="9862" w:type="dxa"/>
            <w:gridSpan w:val="3"/>
            <w:shd w:val="clear" w:color="auto" w:fill="FFFFFF" w:themeFill="background1"/>
          </w:tcPr>
          <w:p w14:paraId="36A11A3A"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Не установлен</w:t>
            </w:r>
          </w:p>
        </w:tc>
      </w:tr>
      <w:tr w:rsidR="00B34ACD" w:rsidRPr="00B94D7C" w14:paraId="17E49A2A" w14:textId="77777777" w:rsidTr="00D12CD3">
        <w:trPr>
          <w:trHeight w:val="258"/>
        </w:trPr>
        <w:tc>
          <w:tcPr>
            <w:tcW w:w="771" w:type="dxa"/>
            <w:vMerge w:val="restart"/>
            <w:shd w:val="clear" w:color="auto" w:fill="F2F2F2" w:themeFill="background1" w:themeFillShade="F2"/>
          </w:tcPr>
          <w:p w14:paraId="5BF82D4D"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16.6</w:t>
            </w:r>
          </w:p>
        </w:tc>
        <w:tc>
          <w:tcPr>
            <w:tcW w:w="9862" w:type="dxa"/>
            <w:gridSpan w:val="3"/>
            <w:shd w:val="clear" w:color="auto" w:fill="F2F2F2" w:themeFill="background1" w:themeFillShade="F2"/>
          </w:tcPr>
          <w:p w14:paraId="5AEED816"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 xml:space="preserve">Ограничения допуска отдельных видов пищевых продуктов, происходящих из иностранных государств в соответствии с Постановлением Правительства РФ </w:t>
            </w:r>
            <w:r w:rsidRPr="00B94D7C">
              <w:rPr>
                <w:rFonts w:ascii="Liberation Serif" w:eastAsiaTheme="minorHAnsi" w:hAnsi="Liberation Serif" w:cs="Liberation Serif"/>
                <w:b/>
                <w:sz w:val="22"/>
                <w:szCs w:val="22"/>
                <w:lang w:eastAsia="en-US"/>
              </w:rPr>
              <w:t>от 22.08.2016 № 832</w:t>
            </w:r>
            <w:r w:rsidRPr="00B94D7C">
              <w:rPr>
                <w:rFonts w:ascii="Liberation Serif" w:eastAsiaTheme="minorHAnsi" w:hAnsi="Liberation Serif" w:cs="Liberation Serif"/>
                <w:sz w:val="22"/>
                <w:szCs w:val="22"/>
                <w:lang w:eastAsia="en-US"/>
              </w:rPr>
              <w:t xml:space="preserve">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r>
      <w:tr w:rsidR="00B34ACD" w:rsidRPr="00B94D7C" w14:paraId="59E65ED3" w14:textId="77777777" w:rsidTr="00D12CD3">
        <w:trPr>
          <w:trHeight w:val="25"/>
        </w:trPr>
        <w:tc>
          <w:tcPr>
            <w:tcW w:w="771" w:type="dxa"/>
            <w:vMerge/>
            <w:shd w:val="clear" w:color="auto" w:fill="F2F2F2" w:themeFill="background1" w:themeFillShade="F2"/>
          </w:tcPr>
          <w:p w14:paraId="37FAEC63" w14:textId="77777777" w:rsidR="00B34ACD" w:rsidRPr="00B94D7C" w:rsidRDefault="00B34ACD" w:rsidP="00B34ACD">
            <w:pPr>
              <w:pStyle w:val="af2"/>
              <w:jc w:val="center"/>
              <w:rPr>
                <w:rFonts w:ascii="Liberation Serif" w:hAnsi="Liberation Serif" w:cs="Liberation Serif"/>
                <w:sz w:val="22"/>
                <w:szCs w:val="22"/>
              </w:rPr>
            </w:pPr>
          </w:p>
        </w:tc>
        <w:tc>
          <w:tcPr>
            <w:tcW w:w="9862" w:type="dxa"/>
            <w:gridSpan w:val="3"/>
            <w:shd w:val="clear" w:color="auto" w:fill="FFFFFF" w:themeFill="background1"/>
          </w:tcPr>
          <w:p w14:paraId="304B7579"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Не установлен</w:t>
            </w:r>
          </w:p>
        </w:tc>
      </w:tr>
      <w:tr w:rsidR="00B34ACD" w:rsidRPr="00B94D7C" w14:paraId="6E13BA8D" w14:textId="77777777" w:rsidTr="00D12CD3">
        <w:trPr>
          <w:trHeight w:val="25"/>
        </w:trPr>
        <w:tc>
          <w:tcPr>
            <w:tcW w:w="771" w:type="dxa"/>
            <w:vMerge w:val="restart"/>
            <w:shd w:val="clear" w:color="auto" w:fill="F2F2F2" w:themeFill="background1" w:themeFillShade="F2"/>
          </w:tcPr>
          <w:p w14:paraId="75D0A382"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16.7</w:t>
            </w:r>
          </w:p>
        </w:tc>
        <w:tc>
          <w:tcPr>
            <w:tcW w:w="9862" w:type="dxa"/>
            <w:gridSpan w:val="3"/>
            <w:shd w:val="clear" w:color="auto" w:fill="F2F2F2" w:themeFill="background1" w:themeFillShade="F2"/>
          </w:tcPr>
          <w:p w14:paraId="601DB0C7" w14:textId="3B9AB22E"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Ограничение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в соответствии с Постановление</w:t>
            </w:r>
            <w:r w:rsidR="00F63BA6" w:rsidRPr="00B94D7C">
              <w:rPr>
                <w:rFonts w:ascii="Liberation Serif" w:hAnsi="Liberation Serif" w:cs="Liberation Serif"/>
                <w:sz w:val="22"/>
                <w:szCs w:val="22"/>
              </w:rPr>
              <w:t xml:space="preserve">м Правительства РФ </w:t>
            </w:r>
            <w:r w:rsidRPr="00B94D7C">
              <w:rPr>
                <w:rFonts w:ascii="Liberation Serif" w:hAnsi="Liberation Serif" w:cs="Liberation Serif"/>
                <w:b/>
                <w:sz w:val="22"/>
                <w:szCs w:val="22"/>
              </w:rPr>
              <w:t>от 10.07.2019 № 878</w:t>
            </w:r>
            <w:r w:rsidRPr="00B94D7C">
              <w:rPr>
                <w:rFonts w:ascii="Liberation Serif" w:hAnsi="Liberation Serif" w:cs="Liberation Serif"/>
                <w:sz w:val="22"/>
                <w:szCs w:val="22"/>
              </w:rPr>
              <w:t xml:space="preserve">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B34ACD" w:rsidRPr="00B94D7C" w14:paraId="51970A96" w14:textId="77777777" w:rsidTr="00D12CD3">
        <w:trPr>
          <w:trHeight w:val="220"/>
        </w:trPr>
        <w:tc>
          <w:tcPr>
            <w:tcW w:w="771" w:type="dxa"/>
            <w:vMerge/>
            <w:shd w:val="clear" w:color="auto" w:fill="F2F2F2" w:themeFill="background1" w:themeFillShade="F2"/>
          </w:tcPr>
          <w:p w14:paraId="05E8A185" w14:textId="77777777" w:rsidR="00B34ACD" w:rsidRPr="00B94D7C" w:rsidRDefault="00B34ACD" w:rsidP="00B34ACD">
            <w:pPr>
              <w:pStyle w:val="af2"/>
              <w:jc w:val="center"/>
              <w:rPr>
                <w:rFonts w:ascii="Liberation Serif" w:hAnsi="Liberation Serif" w:cs="Liberation Serif"/>
                <w:sz w:val="22"/>
                <w:szCs w:val="22"/>
              </w:rPr>
            </w:pPr>
          </w:p>
        </w:tc>
        <w:tc>
          <w:tcPr>
            <w:tcW w:w="9862" w:type="dxa"/>
            <w:gridSpan w:val="3"/>
            <w:shd w:val="clear" w:color="auto" w:fill="FFFFFF" w:themeFill="background1"/>
          </w:tcPr>
          <w:p w14:paraId="48892D2E"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Не установлено</w:t>
            </w:r>
          </w:p>
        </w:tc>
      </w:tr>
      <w:tr w:rsidR="00B34ACD" w:rsidRPr="00B94D7C" w14:paraId="432BA647" w14:textId="77777777" w:rsidTr="00D12CD3">
        <w:trPr>
          <w:trHeight w:val="220"/>
        </w:trPr>
        <w:tc>
          <w:tcPr>
            <w:tcW w:w="771" w:type="dxa"/>
            <w:vMerge w:val="restart"/>
            <w:shd w:val="clear" w:color="auto" w:fill="F2F2F2" w:themeFill="background1" w:themeFillShade="F2"/>
          </w:tcPr>
          <w:p w14:paraId="2A7E0445"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16.8</w:t>
            </w:r>
          </w:p>
        </w:tc>
        <w:tc>
          <w:tcPr>
            <w:tcW w:w="9862" w:type="dxa"/>
            <w:gridSpan w:val="3"/>
            <w:shd w:val="clear" w:color="auto" w:fill="F2F2F2" w:themeFill="background1" w:themeFillShade="F2"/>
          </w:tcPr>
          <w:p w14:paraId="3F76947F"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rPr>
              <w:t xml:space="preserve">Запрет на допуск программно-аппаратных комплексов систем хранения данных, относящихся </w:t>
            </w:r>
            <w:r w:rsidRPr="00B94D7C">
              <w:rPr>
                <w:rFonts w:ascii="Liberation Serif" w:hAnsi="Liberation Serif" w:cs="Liberation Serif"/>
                <w:sz w:val="22"/>
              </w:rPr>
              <w:br/>
              <w:t xml:space="preserve">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w:t>
            </w:r>
            <w:r w:rsidRPr="00B94D7C">
              <w:rPr>
                <w:rFonts w:ascii="Liberation Serif" w:hAnsi="Liberation Serif" w:cs="Liberation Serif"/>
                <w:sz w:val="22"/>
              </w:rPr>
              <w:br/>
              <w:t xml:space="preserve">с Постановлением Правительства РФ </w:t>
            </w:r>
            <w:r w:rsidRPr="00B94D7C">
              <w:rPr>
                <w:rFonts w:ascii="Liberation Serif" w:hAnsi="Liberation Serif" w:cs="Liberation Serif"/>
                <w:b/>
                <w:sz w:val="22"/>
              </w:rPr>
              <w:t>от 21.12.2019 № 1746</w:t>
            </w:r>
            <w:r w:rsidRPr="00B94D7C">
              <w:rPr>
                <w:rFonts w:ascii="Liberation Serif" w:hAnsi="Liberation Serif" w:cs="Liberation Serif"/>
                <w:sz w:val="22"/>
              </w:rPr>
              <w:t xml:space="preserve"> «Об установлении запрета на допуск отдельных видов товаров, происходящих из иностранных государств, и внесении изменений </w:t>
            </w:r>
            <w:r w:rsidRPr="00B94D7C">
              <w:rPr>
                <w:rFonts w:ascii="Liberation Serif" w:hAnsi="Liberation Serif" w:cs="Liberation Serif"/>
                <w:sz w:val="22"/>
              </w:rPr>
              <w:br/>
              <w:t>в некоторые акты Правительства Российской Федерации».</w:t>
            </w:r>
          </w:p>
        </w:tc>
      </w:tr>
      <w:tr w:rsidR="00B34ACD" w:rsidRPr="00B94D7C" w14:paraId="51F20A5E" w14:textId="77777777" w:rsidTr="00D12CD3">
        <w:trPr>
          <w:trHeight w:val="93"/>
        </w:trPr>
        <w:tc>
          <w:tcPr>
            <w:tcW w:w="771" w:type="dxa"/>
            <w:vMerge/>
            <w:shd w:val="clear" w:color="auto" w:fill="F2F2F2" w:themeFill="background1" w:themeFillShade="F2"/>
          </w:tcPr>
          <w:p w14:paraId="7C96B8F9" w14:textId="77777777" w:rsidR="00B34ACD" w:rsidRPr="00B94D7C" w:rsidRDefault="00B34ACD" w:rsidP="00B34ACD">
            <w:pPr>
              <w:pStyle w:val="af2"/>
              <w:jc w:val="center"/>
              <w:rPr>
                <w:rFonts w:ascii="Liberation Serif" w:hAnsi="Liberation Serif" w:cs="Liberation Serif"/>
                <w:sz w:val="22"/>
                <w:szCs w:val="22"/>
              </w:rPr>
            </w:pPr>
          </w:p>
        </w:tc>
        <w:tc>
          <w:tcPr>
            <w:tcW w:w="9862" w:type="dxa"/>
            <w:gridSpan w:val="3"/>
            <w:shd w:val="clear" w:color="auto" w:fill="FFFFFF" w:themeFill="background1"/>
          </w:tcPr>
          <w:p w14:paraId="3D4317BA" w14:textId="77777777" w:rsidR="00B34ACD" w:rsidRPr="00B94D7C" w:rsidRDefault="00B34ACD" w:rsidP="00B34ACD">
            <w:pPr>
              <w:pStyle w:val="af2"/>
              <w:jc w:val="both"/>
              <w:rPr>
                <w:rFonts w:ascii="Liberation Serif" w:hAnsi="Liberation Serif" w:cs="Liberation Serif"/>
                <w:sz w:val="22"/>
                <w:szCs w:val="22"/>
                <w:highlight w:val="yellow"/>
              </w:rPr>
            </w:pPr>
            <w:r w:rsidRPr="00B94D7C">
              <w:rPr>
                <w:rFonts w:ascii="Liberation Serif" w:hAnsi="Liberation Serif" w:cs="Liberation Serif"/>
                <w:sz w:val="22"/>
                <w:szCs w:val="22"/>
              </w:rPr>
              <w:t>Не установлено</w:t>
            </w:r>
          </w:p>
        </w:tc>
      </w:tr>
      <w:tr w:rsidR="00B34ACD" w:rsidRPr="00B94D7C" w14:paraId="1472AE7C" w14:textId="77777777" w:rsidTr="00D12CD3">
        <w:trPr>
          <w:trHeight w:val="93"/>
        </w:trPr>
        <w:tc>
          <w:tcPr>
            <w:tcW w:w="771" w:type="dxa"/>
            <w:vMerge w:val="restart"/>
            <w:shd w:val="clear" w:color="auto" w:fill="F2F2F2" w:themeFill="background1" w:themeFillShade="F2"/>
          </w:tcPr>
          <w:p w14:paraId="4D84A325"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16.9</w:t>
            </w:r>
          </w:p>
        </w:tc>
        <w:tc>
          <w:tcPr>
            <w:tcW w:w="9862" w:type="dxa"/>
            <w:gridSpan w:val="3"/>
            <w:shd w:val="clear" w:color="auto" w:fill="F2F2F2" w:themeFill="background1" w:themeFillShade="F2"/>
          </w:tcPr>
          <w:p w14:paraId="7473AAF7" w14:textId="77777777" w:rsidR="00B34ACD" w:rsidRPr="00B94D7C" w:rsidRDefault="00B34ACD" w:rsidP="00B34ACD">
            <w:pPr>
              <w:pStyle w:val="af2"/>
              <w:jc w:val="both"/>
              <w:rPr>
                <w:rFonts w:ascii="Liberation Serif" w:hAnsi="Liberation Serif" w:cs="Liberation Serif"/>
                <w:sz w:val="22"/>
                <w:szCs w:val="22"/>
                <w:highlight w:val="yellow"/>
              </w:rPr>
            </w:pPr>
            <w:r w:rsidRPr="00B94D7C">
              <w:rPr>
                <w:rFonts w:ascii="Liberation Serif" w:hAnsi="Liberation Serif" w:cs="Liberation Serif"/>
                <w:sz w:val="22"/>
              </w:rPr>
              <w:t xml:space="preserve">Ограничение допуска отдельных видов промышленных товаров, происходящих из иностранных государств в соответствии с Постановлением Правительства РФ </w:t>
            </w:r>
            <w:r w:rsidRPr="00B94D7C">
              <w:rPr>
                <w:rFonts w:ascii="Liberation Serif" w:hAnsi="Liberation Serif" w:cs="Liberation Serif"/>
                <w:b/>
                <w:sz w:val="22"/>
              </w:rPr>
              <w:t>от 30.04.2020 № 617</w:t>
            </w:r>
            <w:r w:rsidRPr="00B94D7C">
              <w:rPr>
                <w:rFonts w:ascii="Liberation Serif" w:hAnsi="Liberation Serif" w:cs="Liberation Serif"/>
                <w:sz w:val="22"/>
              </w:rPr>
              <w:t xml:space="preserve"> </w:t>
            </w:r>
            <w:r w:rsidRPr="00B94D7C">
              <w:rPr>
                <w:rFonts w:ascii="Liberation Serif" w:hAnsi="Liberation Serif" w:cs="Liberation Serif"/>
                <w:sz w:val="22"/>
              </w:rPr>
              <w:br/>
              <w:t xml:space="preserve">«Об ограничениях допуска отдельных видов промышленных товаров, происходящих </w:t>
            </w:r>
            <w:r w:rsidRPr="00B94D7C">
              <w:rPr>
                <w:rFonts w:ascii="Liberation Serif" w:hAnsi="Liberation Serif" w:cs="Liberation Serif"/>
                <w:sz w:val="22"/>
              </w:rPr>
              <w:br/>
              <w:t>из иностранных государств, для целей осуществления закупок для обеспечения государственных и муниципальных нужд» (далее - Постановление № 617).</w:t>
            </w:r>
          </w:p>
        </w:tc>
      </w:tr>
      <w:tr w:rsidR="00B34ACD" w:rsidRPr="00B94D7C" w14:paraId="13499596" w14:textId="77777777" w:rsidTr="00D12CD3">
        <w:trPr>
          <w:trHeight w:val="122"/>
        </w:trPr>
        <w:tc>
          <w:tcPr>
            <w:tcW w:w="771" w:type="dxa"/>
            <w:vMerge/>
            <w:shd w:val="clear" w:color="auto" w:fill="F2F2F2" w:themeFill="background1" w:themeFillShade="F2"/>
          </w:tcPr>
          <w:p w14:paraId="0E9C7C21" w14:textId="77777777" w:rsidR="00B34ACD" w:rsidRPr="00B94D7C" w:rsidRDefault="00B34ACD" w:rsidP="00B34ACD">
            <w:pPr>
              <w:pStyle w:val="af2"/>
              <w:jc w:val="center"/>
              <w:rPr>
                <w:rFonts w:ascii="Liberation Serif" w:hAnsi="Liberation Serif" w:cs="Liberation Serif"/>
                <w:sz w:val="22"/>
                <w:szCs w:val="22"/>
              </w:rPr>
            </w:pPr>
          </w:p>
        </w:tc>
        <w:tc>
          <w:tcPr>
            <w:tcW w:w="9862" w:type="dxa"/>
            <w:gridSpan w:val="3"/>
            <w:shd w:val="clear" w:color="auto" w:fill="FFFFFF" w:themeFill="background1"/>
          </w:tcPr>
          <w:p w14:paraId="2452B07E"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Не установлено</w:t>
            </w:r>
          </w:p>
        </w:tc>
      </w:tr>
      <w:tr w:rsidR="00B34ACD" w:rsidRPr="00B94D7C" w14:paraId="60EE3E63" w14:textId="77777777" w:rsidTr="00D12CD3">
        <w:trPr>
          <w:trHeight w:val="552"/>
        </w:trPr>
        <w:tc>
          <w:tcPr>
            <w:tcW w:w="771" w:type="dxa"/>
            <w:shd w:val="clear" w:color="auto" w:fill="F2F2F2" w:themeFill="background1" w:themeFillShade="F2"/>
          </w:tcPr>
          <w:p w14:paraId="08FC5DBC"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lastRenderedPageBreak/>
              <w:t>17.</w:t>
            </w:r>
          </w:p>
        </w:tc>
        <w:tc>
          <w:tcPr>
            <w:tcW w:w="4191" w:type="dxa"/>
            <w:gridSpan w:val="2"/>
            <w:shd w:val="clear" w:color="auto" w:fill="F2F2F2" w:themeFill="background1" w:themeFillShade="F2"/>
          </w:tcPr>
          <w:p w14:paraId="54A4984A"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Информация об обязательном общественном обсуждении закупки</w:t>
            </w:r>
          </w:p>
        </w:tc>
        <w:tc>
          <w:tcPr>
            <w:tcW w:w="5671" w:type="dxa"/>
            <w:shd w:val="clear" w:color="auto" w:fill="auto"/>
          </w:tcPr>
          <w:p w14:paraId="4973220E" w14:textId="77777777" w:rsidR="00B34ACD" w:rsidRPr="00B94D7C" w:rsidRDefault="00B34ACD" w:rsidP="00B34ACD">
            <w:pPr>
              <w:widowControl w:val="0"/>
              <w:jc w:val="both"/>
              <w:rPr>
                <w:rFonts w:ascii="Liberation Serif" w:hAnsi="Liberation Serif" w:cs="Liberation Serif"/>
                <w:sz w:val="22"/>
                <w:szCs w:val="22"/>
              </w:rPr>
            </w:pPr>
            <w:r w:rsidRPr="00B94D7C">
              <w:rPr>
                <w:rFonts w:ascii="Liberation Serif" w:hAnsi="Liberation Serif" w:cs="Liberation Serif"/>
                <w:sz w:val="22"/>
                <w:szCs w:val="22"/>
              </w:rPr>
              <w:t xml:space="preserve">Не предусмотрено </w:t>
            </w:r>
            <w:r w:rsidRPr="00B94D7C">
              <w:rPr>
                <w:rFonts w:ascii="Liberation Serif" w:hAnsi="Liberation Serif" w:cs="Liberation Serif"/>
                <w:sz w:val="22"/>
                <w:szCs w:val="22"/>
              </w:rPr>
              <w:fldChar w:fldCharType="begin"/>
            </w:r>
            <w:r w:rsidRPr="00B94D7C">
              <w:rPr>
                <w:rFonts w:ascii="Liberation Serif" w:hAnsi="Liberation Serif" w:cs="Liberation Serif"/>
                <w:sz w:val="22"/>
                <w:szCs w:val="22"/>
              </w:rPr>
              <w:instrText xml:space="preserve"> </w:instrText>
            </w:r>
            <w:r w:rsidRPr="00B94D7C">
              <w:rPr>
                <w:rFonts w:ascii="Liberation Serif" w:hAnsi="Liberation Serif" w:cs="Liberation Serif"/>
                <w:sz w:val="22"/>
                <w:szCs w:val="22"/>
                <w:lang w:val="en-US"/>
              </w:rPr>
              <w:instrText>IF</w:instrText>
            </w:r>
            <w:r w:rsidRPr="00B94D7C">
              <w:rPr>
                <w:rFonts w:ascii="Liberation Serif" w:hAnsi="Liberation Serif" w:cs="Liberation Serif"/>
                <w:sz w:val="22"/>
                <w:szCs w:val="22"/>
              </w:rPr>
              <w:instrText xml:space="preserve"> </w:instrText>
            </w:r>
            <w:r w:rsidRPr="00B94D7C">
              <w:rPr>
                <w:rFonts w:ascii="Liberation Serif" w:hAnsi="Liberation Serif" w:cs="Liberation Serif"/>
                <w:sz w:val="22"/>
                <w:szCs w:val="22"/>
                <w:lang w:val="en-US"/>
              </w:rPr>
              <w:fldChar w:fldCharType="begin"/>
            </w:r>
            <w:r w:rsidRPr="00B94D7C">
              <w:rPr>
                <w:rFonts w:ascii="Liberation Serif" w:hAnsi="Liberation Serif" w:cs="Liberation Serif"/>
                <w:sz w:val="22"/>
                <w:szCs w:val="22"/>
              </w:rPr>
              <w:instrText xml:space="preserve"> </w:instrText>
            </w:r>
            <w:r w:rsidRPr="00B94D7C">
              <w:rPr>
                <w:rFonts w:ascii="Liberation Serif" w:hAnsi="Liberation Serif" w:cs="Liberation Serif"/>
                <w:sz w:val="22"/>
                <w:szCs w:val="22"/>
                <w:lang w:val="en-US"/>
              </w:rPr>
              <w:instrText>MERGEFIELD</w:instrText>
            </w:r>
            <w:r w:rsidRPr="00B94D7C">
              <w:rPr>
                <w:rFonts w:ascii="Liberation Serif" w:hAnsi="Liberation Serif" w:cs="Liberation Serif"/>
                <w:sz w:val="22"/>
                <w:szCs w:val="22"/>
              </w:rPr>
              <w:instrText xml:space="preserve">  </w:instrText>
            </w:r>
            <w:r w:rsidRPr="00B94D7C">
              <w:rPr>
                <w:rFonts w:ascii="Liberation Serif" w:hAnsi="Liberation Serif" w:cs="Liberation Serif"/>
                <w:sz w:val="22"/>
                <w:szCs w:val="22"/>
                <w:lang w:val="en-US"/>
              </w:rPr>
              <w:instrText>public</w:instrText>
            </w:r>
            <w:r w:rsidRPr="00B94D7C">
              <w:rPr>
                <w:rFonts w:ascii="Liberation Serif" w:hAnsi="Liberation Serif" w:cs="Liberation Serif"/>
                <w:sz w:val="22"/>
                <w:szCs w:val="22"/>
              </w:rPr>
              <w:instrText>_</w:instrText>
            </w:r>
            <w:r w:rsidRPr="00B94D7C">
              <w:rPr>
                <w:rFonts w:ascii="Liberation Serif" w:hAnsi="Liberation Serif" w:cs="Liberation Serif"/>
                <w:sz w:val="22"/>
                <w:szCs w:val="22"/>
                <w:lang w:val="en-US"/>
              </w:rPr>
              <w:instrText>discuss</w:instrText>
            </w:r>
            <w:r w:rsidRPr="00B94D7C">
              <w:rPr>
                <w:rFonts w:ascii="Liberation Serif" w:hAnsi="Liberation Serif" w:cs="Liberation Serif"/>
                <w:sz w:val="22"/>
                <w:szCs w:val="22"/>
              </w:rPr>
              <w:instrText>_</w:instrText>
            </w:r>
            <w:r w:rsidRPr="00B94D7C">
              <w:rPr>
                <w:rFonts w:ascii="Liberation Serif" w:hAnsi="Liberation Serif" w:cs="Liberation Serif"/>
                <w:sz w:val="22"/>
                <w:szCs w:val="22"/>
                <w:lang w:val="en-US"/>
              </w:rPr>
              <w:instrText>e</w:instrText>
            </w:r>
            <w:r w:rsidRPr="00B94D7C">
              <w:rPr>
                <w:rFonts w:ascii="Liberation Serif" w:hAnsi="Liberation Serif" w:cs="Liberation Serif"/>
                <w:sz w:val="22"/>
                <w:szCs w:val="22"/>
              </w:rPr>
              <w:instrText xml:space="preserve">  \* </w:instrText>
            </w:r>
            <w:r w:rsidRPr="00B94D7C">
              <w:rPr>
                <w:rFonts w:ascii="Liberation Serif" w:hAnsi="Liberation Serif" w:cs="Liberation Serif"/>
                <w:sz w:val="22"/>
                <w:szCs w:val="22"/>
                <w:lang w:val="en-US"/>
              </w:rPr>
              <w:instrText>MERGEFORMAT</w:instrText>
            </w:r>
            <w:r w:rsidRPr="00B94D7C">
              <w:rPr>
                <w:rFonts w:ascii="Liberation Serif" w:hAnsi="Liberation Serif" w:cs="Liberation Serif"/>
                <w:sz w:val="22"/>
                <w:szCs w:val="22"/>
              </w:rPr>
              <w:instrText xml:space="preserve"> </w:instrText>
            </w:r>
            <w:r w:rsidRPr="00B94D7C">
              <w:rPr>
                <w:rFonts w:ascii="Liberation Serif" w:hAnsi="Liberation Serif" w:cs="Liberation Serif"/>
                <w:sz w:val="22"/>
                <w:szCs w:val="22"/>
                <w:lang w:val="en-US"/>
              </w:rPr>
              <w:fldChar w:fldCharType="separate"/>
            </w:r>
            <w:r w:rsidRPr="00B94D7C">
              <w:rPr>
                <w:rFonts w:ascii="Liberation Serif" w:hAnsi="Liberation Serif" w:cs="Liberation Serif"/>
                <w:noProof/>
                <w:sz w:val="22"/>
                <w:szCs w:val="22"/>
              </w:rPr>
              <w:instrText>«</w:instrText>
            </w:r>
            <w:r w:rsidRPr="00B94D7C">
              <w:rPr>
                <w:rFonts w:ascii="Liberation Serif" w:hAnsi="Liberation Serif" w:cs="Liberation Serif"/>
                <w:noProof/>
                <w:sz w:val="22"/>
                <w:szCs w:val="22"/>
                <w:lang w:val="en-US"/>
              </w:rPr>
              <w:instrText>public</w:instrText>
            </w:r>
            <w:r w:rsidRPr="00B94D7C">
              <w:rPr>
                <w:rFonts w:ascii="Liberation Serif" w:hAnsi="Liberation Serif" w:cs="Liberation Serif"/>
                <w:noProof/>
                <w:sz w:val="22"/>
                <w:szCs w:val="22"/>
              </w:rPr>
              <w:instrText>_</w:instrText>
            </w:r>
            <w:r w:rsidRPr="00B94D7C">
              <w:rPr>
                <w:rFonts w:ascii="Liberation Serif" w:hAnsi="Liberation Serif" w:cs="Liberation Serif"/>
                <w:noProof/>
                <w:sz w:val="22"/>
                <w:szCs w:val="22"/>
                <w:lang w:val="en-US"/>
              </w:rPr>
              <w:instrText>discuss</w:instrText>
            </w:r>
            <w:r w:rsidRPr="00B94D7C">
              <w:rPr>
                <w:rFonts w:ascii="Liberation Serif" w:hAnsi="Liberation Serif" w:cs="Liberation Serif"/>
                <w:noProof/>
                <w:sz w:val="22"/>
                <w:szCs w:val="22"/>
              </w:rPr>
              <w:instrText>_</w:instrText>
            </w:r>
            <w:r w:rsidRPr="00B94D7C">
              <w:rPr>
                <w:rFonts w:ascii="Liberation Serif" w:hAnsi="Liberation Serif" w:cs="Liberation Serif"/>
                <w:noProof/>
                <w:sz w:val="22"/>
                <w:szCs w:val="22"/>
                <w:lang w:val="en-US"/>
              </w:rPr>
              <w:instrText>e</w:instrText>
            </w:r>
            <w:r w:rsidRPr="00B94D7C">
              <w:rPr>
                <w:rFonts w:ascii="Liberation Serif" w:hAnsi="Liberation Serif" w:cs="Liberation Serif"/>
                <w:noProof/>
                <w:sz w:val="22"/>
                <w:szCs w:val="22"/>
              </w:rPr>
              <w:instrText>»</w:instrText>
            </w:r>
            <w:r w:rsidRPr="00B94D7C">
              <w:rPr>
                <w:rFonts w:ascii="Liberation Serif" w:hAnsi="Liberation Serif" w:cs="Liberation Serif"/>
                <w:sz w:val="22"/>
                <w:szCs w:val="22"/>
                <w:lang w:val="en-US"/>
              </w:rPr>
              <w:fldChar w:fldCharType="end"/>
            </w:r>
            <w:r w:rsidRPr="00B94D7C">
              <w:rPr>
                <w:rFonts w:ascii="Liberation Serif" w:hAnsi="Liberation Serif" w:cs="Liberation Serif"/>
                <w:sz w:val="22"/>
                <w:szCs w:val="22"/>
              </w:rPr>
              <w:instrText>="0" "</w:instrText>
            </w:r>
            <w:r w:rsidRPr="00B94D7C">
              <w:rPr>
                <w:rFonts w:ascii="Liberation Serif" w:hAnsi="Liberation Serif" w:cs="Liberation Serif"/>
                <w:sz w:val="22"/>
                <w:szCs w:val="22"/>
                <w:lang w:val="en-US"/>
              </w:rPr>
              <w:fldChar w:fldCharType="begin"/>
            </w:r>
            <w:r w:rsidRPr="00B94D7C">
              <w:rPr>
                <w:rFonts w:ascii="Liberation Serif" w:hAnsi="Liberation Serif" w:cs="Liberation Serif"/>
                <w:sz w:val="22"/>
                <w:szCs w:val="22"/>
              </w:rPr>
              <w:instrText xml:space="preserve"> </w:instrText>
            </w:r>
            <w:r w:rsidRPr="00B94D7C">
              <w:rPr>
                <w:rFonts w:ascii="Liberation Serif" w:hAnsi="Liberation Serif" w:cs="Liberation Serif"/>
                <w:sz w:val="22"/>
                <w:szCs w:val="22"/>
                <w:lang w:val="en-US"/>
              </w:rPr>
              <w:instrText>IF</w:instrText>
            </w:r>
            <w:r w:rsidRPr="00B94D7C">
              <w:rPr>
                <w:rFonts w:ascii="Liberation Serif" w:hAnsi="Liberation Serif" w:cs="Liberation Serif"/>
                <w:sz w:val="22"/>
                <w:szCs w:val="22"/>
              </w:rPr>
              <w:instrText xml:space="preserve"> </w:instrText>
            </w:r>
            <w:r w:rsidRPr="00B94D7C">
              <w:rPr>
                <w:rFonts w:ascii="Liberation Serif" w:hAnsi="Liberation Serif" w:cs="Liberation Serif"/>
                <w:sz w:val="22"/>
                <w:szCs w:val="22"/>
                <w:lang w:val="en-US"/>
              </w:rPr>
              <w:fldChar w:fldCharType="begin"/>
            </w:r>
            <w:r w:rsidRPr="00B94D7C">
              <w:rPr>
                <w:rFonts w:ascii="Liberation Serif" w:hAnsi="Liberation Serif" w:cs="Liberation Serif"/>
                <w:sz w:val="22"/>
                <w:szCs w:val="22"/>
              </w:rPr>
              <w:instrText xml:space="preserve"> </w:instrText>
            </w:r>
            <w:r w:rsidRPr="00B94D7C">
              <w:rPr>
                <w:rFonts w:ascii="Liberation Serif" w:hAnsi="Liberation Serif" w:cs="Liberation Serif"/>
                <w:sz w:val="22"/>
                <w:szCs w:val="22"/>
                <w:lang w:val="en-US"/>
              </w:rPr>
              <w:instrText>MERGEFIELD</w:instrText>
            </w:r>
            <w:r w:rsidRPr="00B94D7C">
              <w:rPr>
                <w:rFonts w:ascii="Liberation Serif" w:hAnsi="Liberation Serif" w:cs="Liberation Serif"/>
                <w:sz w:val="22"/>
                <w:szCs w:val="22"/>
              </w:rPr>
              <w:instrText xml:space="preserve">  </w:instrText>
            </w:r>
            <w:r w:rsidRPr="00B94D7C">
              <w:rPr>
                <w:rFonts w:ascii="Liberation Serif" w:hAnsi="Liberation Serif" w:cs="Liberation Serif"/>
                <w:sz w:val="22"/>
                <w:szCs w:val="22"/>
                <w:lang w:val="en-US"/>
              </w:rPr>
              <w:instrText>public</w:instrText>
            </w:r>
            <w:r w:rsidRPr="00B94D7C">
              <w:rPr>
                <w:rFonts w:ascii="Liberation Serif" w:hAnsi="Liberation Serif" w:cs="Liberation Serif"/>
                <w:sz w:val="22"/>
                <w:szCs w:val="22"/>
              </w:rPr>
              <w:instrText>_</w:instrText>
            </w:r>
            <w:r w:rsidRPr="00B94D7C">
              <w:rPr>
                <w:rFonts w:ascii="Liberation Serif" w:hAnsi="Liberation Serif" w:cs="Liberation Serif"/>
                <w:sz w:val="22"/>
                <w:szCs w:val="22"/>
                <w:lang w:val="en-US"/>
              </w:rPr>
              <w:instrText>discuss</w:instrText>
            </w:r>
            <w:r w:rsidRPr="00B94D7C">
              <w:rPr>
                <w:rFonts w:ascii="Liberation Serif" w:hAnsi="Liberation Serif" w:cs="Liberation Serif"/>
                <w:sz w:val="22"/>
                <w:szCs w:val="22"/>
              </w:rPr>
              <w:instrText>_</w:instrText>
            </w:r>
            <w:r w:rsidRPr="00B94D7C">
              <w:rPr>
                <w:rFonts w:ascii="Liberation Serif" w:hAnsi="Liberation Serif" w:cs="Liberation Serif"/>
                <w:sz w:val="22"/>
                <w:szCs w:val="22"/>
                <w:lang w:val="en-US"/>
              </w:rPr>
              <w:instrText>f</w:instrText>
            </w:r>
            <w:r w:rsidRPr="00B94D7C">
              <w:rPr>
                <w:rFonts w:ascii="Liberation Serif" w:hAnsi="Liberation Serif" w:cs="Liberation Serif"/>
                <w:sz w:val="22"/>
                <w:szCs w:val="22"/>
              </w:rPr>
              <w:instrText xml:space="preserve">  \* </w:instrText>
            </w:r>
            <w:r w:rsidRPr="00B94D7C">
              <w:rPr>
                <w:rFonts w:ascii="Liberation Serif" w:hAnsi="Liberation Serif" w:cs="Liberation Serif"/>
                <w:sz w:val="22"/>
                <w:szCs w:val="22"/>
                <w:lang w:val="en-US"/>
              </w:rPr>
              <w:instrText>MERGEFORMAT</w:instrText>
            </w:r>
            <w:r w:rsidRPr="00B94D7C">
              <w:rPr>
                <w:rFonts w:ascii="Liberation Serif" w:hAnsi="Liberation Serif" w:cs="Liberation Serif"/>
                <w:sz w:val="22"/>
                <w:szCs w:val="22"/>
              </w:rPr>
              <w:instrText xml:space="preserve"> </w:instrText>
            </w:r>
            <w:r w:rsidRPr="00B94D7C">
              <w:rPr>
                <w:rFonts w:ascii="Liberation Serif" w:hAnsi="Liberation Serif" w:cs="Liberation Serif"/>
                <w:sz w:val="22"/>
                <w:szCs w:val="22"/>
                <w:lang w:val="en-US"/>
              </w:rPr>
              <w:fldChar w:fldCharType="separate"/>
            </w:r>
            <w:r w:rsidRPr="00B94D7C">
              <w:rPr>
                <w:rFonts w:ascii="Liberation Serif" w:hAnsi="Liberation Serif" w:cs="Liberation Serif"/>
                <w:noProof/>
                <w:sz w:val="22"/>
                <w:szCs w:val="22"/>
              </w:rPr>
              <w:instrText>«</w:instrText>
            </w:r>
            <w:r w:rsidRPr="00B94D7C">
              <w:rPr>
                <w:rFonts w:ascii="Liberation Serif" w:hAnsi="Liberation Serif" w:cs="Liberation Serif"/>
                <w:noProof/>
                <w:sz w:val="22"/>
                <w:szCs w:val="22"/>
                <w:lang w:val="en-US"/>
              </w:rPr>
              <w:instrText>public</w:instrText>
            </w:r>
            <w:r w:rsidRPr="00B94D7C">
              <w:rPr>
                <w:rFonts w:ascii="Liberation Serif" w:hAnsi="Liberation Serif" w:cs="Liberation Serif"/>
                <w:noProof/>
                <w:sz w:val="22"/>
                <w:szCs w:val="22"/>
              </w:rPr>
              <w:instrText>_</w:instrText>
            </w:r>
            <w:r w:rsidRPr="00B94D7C">
              <w:rPr>
                <w:rFonts w:ascii="Liberation Serif" w:hAnsi="Liberation Serif" w:cs="Liberation Serif"/>
                <w:noProof/>
                <w:sz w:val="22"/>
                <w:szCs w:val="22"/>
                <w:lang w:val="en-US"/>
              </w:rPr>
              <w:instrText>discuss</w:instrText>
            </w:r>
            <w:r w:rsidRPr="00B94D7C">
              <w:rPr>
                <w:rFonts w:ascii="Liberation Serif" w:hAnsi="Liberation Serif" w:cs="Liberation Serif"/>
                <w:noProof/>
                <w:sz w:val="22"/>
                <w:szCs w:val="22"/>
              </w:rPr>
              <w:instrText>_</w:instrText>
            </w:r>
            <w:r w:rsidRPr="00B94D7C">
              <w:rPr>
                <w:rFonts w:ascii="Liberation Serif" w:hAnsi="Liberation Serif" w:cs="Liberation Serif"/>
                <w:noProof/>
                <w:sz w:val="22"/>
                <w:szCs w:val="22"/>
                <w:lang w:val="en-US"/>
              </w:rPr>
              <w:instrText>f</w:instrText>
            </w:r>
            <w:r w:rsidRPr="00B94D7C">
              <w:rPr>
                <w:rFonts w:ascii="Liberation Serif" w:hAnsi="Liberation Serif" w:cs="Liberation Serif"/>
                <w:noProof/>
                <w:sz w:val="22"/>
                <w:szCs w:val="22"/>
              </w:rPr>
              <w:instrText>»</w:instrText>
            </w:r>
            <w:r w:rsidRPr="00B94D7C">
              <w:rPr>
                <w:rFonts w:ascii="Liberation Serif" w:hAnsi="Liberation Serif" w:cs="Liberation Serif"/>
                <w:sz w:val="22"/>
                <w:szCs w:val="22"/>
                <w:lang w:val="en-US"/>
              </w:rPr>
              <w:fldChar w:fldCharType="end"/>
            </w:r>
            <w:r w:rsidRPr="00B94D7C">
              <w:rPr>
                <w:rFonts w:ascii="Liberation Serif" w:hAnsi="Liberation Serif" w:cs="Liberation Serif"/>
                <w:sz w:val="22"/>
                <w:szCs w:val="22"/>
              </w:rPr>
              <w:instrText xml:space="preserve">="0" "Не требуется" </w:instrText>
            </w:r>
            <w:r w:rsidRPr="00B94D7C">
              <w:rPr>
                <w:rFonts w:ascii="Liberation Serif" w:hAnsi="Liberation Serif" w:cs="Liberation Serif"/>
                <w:sz w:val="22"/>
                <w:szCs w:val="22"/>
                <w:lang w:val="en-US"/>
              </w:rPr>
              <w:fldChar w:fldCharType="end"/>
            </w:r>
            <w:r w:rsidRPr="00B94D7C">
              <w:rPr>
                <w:rFonts w:ascii="Liberation Serif" w:hAnsi="Liberation Serif" w:cs="Liberation Serif"/>
                <w:sz w:val="22"/>
                <w:szCs w:val="22"/>
              </w:rPr>
              <w:instrText xml:space="preserve">"  </w:instrText>
            </w:r>
            <w:r w:rsidRPr="00B94D7C">
              <w:rPr>
                <w:rFonts w:ascii="Liberation Serif" w:hAnsi="Liberation Serif" w:cs="Liberation Serif"/>
                <w:sz w:val="22"/>
                <w:szCs w:val="22"/>
              </w:rPr>
              <w:fldChar w:fldCharType="end"/>
            </w:r>
          </w:p>
        </w:tc>
      </w:tr>
      <w:tr w:rsidR="00B34ACD" w:rsidRPr="00B94D7C" w14:paraId="6A701CE4" w14:textId="77777777" w:rsidTr="00D12CD3">
        <w:trPr>
          <w:trHeight w:val="552"/>
        </w:trPr>
        <w:tc>
          <w:tcPr>
            <w:tcW w:w="771" w:type="dxa"/>
            <w:vMerge w:val="restart"/>
            <w:shd w:val="clear" w:color="auto" w:fill="F2F2F2" w:themeFill="background1" w:themeFillShade="F2"/>
          </w:tcPr>
          <w:p w14:paraId="2EDC4ADC"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18.</w:t>
            </w:r>
          </w:p>
        </w:tc>
        <w:tc>
          <w:tcPr>
            <w:tcW w:w="9862" w:type="dxa"/>
            <w:gridSpan w:val="3"/>
            <w:shd w:val="clear" w:color="auto" w:fill="F2F2F2" w:themeFill="background1" w:themeFillShade="F2"/>
          </w:tcPr>
          <w:p w14:paraId="5430AD2B" w14:textId="77777777" w:rsidR="00B34ACD" w:rsidRPr="00B94D7C" w:rsidRDefault="00B34ACD" w:rsidP="00B34ACD">
            <w:pPr>
              <w:widowControl w:val="0"/>
              <w:jc w:val="both"/>
              <w:rPr>
                <w:rFonts w:ascii="Liberation Serif" w:hAnsi="Liberation Serif" w:cs="Liberation Serif"/>
                <w:b/>
                <w:sz w:val="22"/>
                <w:szCs w:val="22"/>
              </w:rPr>
            </w:pPr>
            <w:r w:rsidRPr="00B94D7C">
              <w:rPr>
                <w:rFonts w:ascii="Liberation Serif" w:hAnsi="Liberation Serif" w:cs="Liberation Serif"/>
                <w:b/>
                <w:sz w:val="22"/>
                <w:szCs w:val="22"/>
              </w:rPr>
              <w:t>Документы участника электронного аукциона, предоставляемые заказчику, оператором электронной площадки</w:t>
            </w:r>
          </w:p>
        </w:tc>
      </w:tr>
      <w:tr w:rsidR="00B34ACD" w:rsidRPr="00B94D7C" w14:paraId="000C239E" w14:textId="77777777" w:rsidTr="00D12CD3">
        <w:tc>
          <w:tcPr>
            <w:tcW w:w="771" w:type="dxa"/>
            <w:vMerge/>
            <w:shd w:val="clear" w:color="auto" w:fill="F2F2F2" w:themeFill="background1" w:themeFillShade="F2"/>
          </w:tcPr>
          <w:p w14:paraId="6A114199" w14:textId="77777777" w:rsidR="00B34ACD" w:rsidRPr="00B94D7C" w:rsidRDefault="00B34ACD" w:rsidP="00B34ACD">
            <w:pPr>
              <w:pStyle w:val="af2"/>
              <w:jc w:val="center"/>
              <w:rPr>
                <w:rFonts w:ascii="Liberation Serif" w:hAnsi="Liberation Serif" w:cs="Liberation Serif"/>
                <w:sz w:val="22"/>
                <w:szCs w:val="22"/>
              </w:rPr>
            </w:pPr>
          </w:p>
        </w:tc>
        <w:tc>
          <w:tcPr>
            <w:tcW w:w="9862" w:type="dxa"/>
            <w:gridSpan w:val="3"/>
            <w:shd w:val="clear" w:color="auto" w:fill="auto"/>
          </w:tcPr>
          <w:p w14:paraId="330E8491" w14:textId="77777777" w:rsidR="00B34ACD" w:rsidRPr="00B94D7C" w:rsidRDefault="00B34ACD" w:rsidP="00B34ACD">
            <w:pPr>
              <w:pStyle w:val="ConsPlusNormal"/>
              <w:ind w:firstLine="540"/>
              <w:jc w:val="both"/>
              <w:rPr>
                <w:rFonts w:ascii="Liberation Serif" w:eastAsiaTheme="minorHAnsi" w:hAnsi="Liberation Serif" w:cs="Liberation Serif"/>
                <w:sz w:val="22"/>
                <w:szCs w:val="22"/>
                <w:lang w:eastAsia="ar-SA"/>
              </w:rPr>
            </w:pPr>
            <w:r w:rsidRPr="00B94D7C">
              <w:rPr>
                <w:rFonts w:ascii="Liberation Serif" w:hAnsi="Liberation Serif" w:cs="Liberation Serif"/>
                <w:sz w:val="22"/>
                <w:szCs w:val="22"/>
                <w:lang w:eastAsia="ar-SA"/>
              </w:rPr>
              <w:t xml:space="preserve">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w:t>
            </w:r>
            <w:r w:rsidRPr="00B94D7C">
              <w:rPr>
                <w:rFonts w:ascii="Liberation Serif" w:hAnsi="Liberation Serif" w:cs="Liberation Serif"/>
                <w:sz w:val="22"/>
                <w:szCs w:val="22"/>
                <w:lang w:eastAsia="ar-SA"/>
              </w:rPr>
              <w:br/>
              <w:t>о контрактной системе, документы и информацию:</w:t>
            </w:r>
          </w:p>
          <w:p w14:paraId="4F007D6D" w14:textId="77777777" w:rsidR="00B34ACD" w:rsidRPr="00B94D7C" w:rsidRDefault="00B34ACD" w:rsidP="00B34ACD">
            <w:pPr>
              <w:pStyle w:val="ConsPlusNormal"/>
              <w:ind w:firstLine="540"/>
              <w:jc w:val="both"/>
              <w:rPr>
                <w:rFonts w:ascii="Liberation Serif" w:hAnsi="Liberation Serif" w:cs="Liberation Serif"/>
                <w:sz w:val="22"/>
                <w:szCs w:val="22"/>
                <w:lang w:eastAsia="ar-SA"/>
              </w:rPr>
            </w:pPr>
            <w:r w:rsidRPr="00B94D7C">
              <w:rPr>
                <w:rFonts w:ascii="Liberation Serif" w:hAnsi="Liberation Serif" w:cs="Liberation Serif"/>
                <w:sz w:val="22"/>
                <w:szCs w:val="22"/>
                <w:lang w:eastAsia="ar-S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w:t>
            </w:r>
            <w:r w:rsidRPr="00B94D7C">
              <w:rPr>
                <w:rFonts w:ascii="Liberation Serif" w:hAnsi="Liberation Serif" w:cs="Liberation Serif"/>
                <w:sz w:val="22"/>
                <w:szCs w:val="22"/>
                <w:lang w:eastAsia="ar-SA"/>
              </w:rPr>
              <w:br/>
              <w:t>в соответствии с законодательством соответствующего государства (для иностранного лица);</w:t>
            </w:r>
          </w:p>
          <w:p w14:paraId="60D894C3" w14:textId="77777777" w:rsidR="00B34ACD" w:rsidRPr="00B94D7C" w:rsidRDefault="00B34ACD" w:rsidP="00B34ACD">
            <w:pPr>
              <w:pStyle w:val="ConsPlusNormal"/>
              <w:ind w:firstLine="540"/>
              <w:jc w:val="both"/>
              <w:rPr>
                <w:rFonts w:ascii="Liberation Serif" w:hAnsi="Liberation Serif" w:cs="Liberation Serif"/>
                <w:sz w:val="22"/>
                <w:szCs w:val="22"/>
                <w:lang w:eastAsia="ar-SA"/>
              </w:rPr>
            </w:pPr>
            <w:r w:rsidRPr="00B94D7C">
              <w:rPr>
                <w:rFonts w:ascii="Liberation Serif" w:hAnsi="Liberation Serif" w:cs="Liberation Serif"/>
                <w:sz w:val="22"/>
                <w:szCs w:val="22"/>
                <w:lang w:eastAsia="ar-SA"/>
              </w:rPr>
              <w:t xml:space="preserve">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w:t>
            </w:r>
            <w:r w:rsidRPr="00B94D7C">
              <w:rPr>
                <w:rFonts w:ascii="Liberation Serif" w:hAnsi="Liberation Serif" w:cs="Liberation Serif"/>
                <w:sz w:val="22"/>
                <w:szCs w:val="22"/>
                <w:lang w:eastAsia="ar-SA"/>
              </w:rPr>
              <w:br/>
              <w:t>и идентификационный номер налогоплательщика (при его наличии);</w:t>
            </w:r>
          </w:p>
          <w:p w14:paraId="6FCFF8B2" w14:textId="77777777" w:rsidR="00B34ACD" w:rsidRPr="00B94D7C" w:rsidRDefault="00B34ACD" w:rsidP="00B34ACD">
            <w:pPr>
              <w:pStyle w:val="ConsPlusNormal"/>
              <w:ind w:firstLine="540"/>
              <w:jc w:val="both"/>
              <w:rPr>
                <w:rFonts w:ascii="Liberation Serif" w:hAnsi="Liberation Serif" w:cs="Liberation Serif"/>
                <w:sz w:val="22"/>
                <w:szCs w:val="22"/>
                <w:lang w:eastAsia="ar-SA"/>
              </w:rPr>
            </w:pPr>
            <w:r w:rsidRPr="00B94D7C">
              <w:rPr>
                <w:rFonts w:ascii="Liberation Serif" w:hAnsi="Liberation Serif" w:cs="Liberation Serif"/>
                <w:sz w:val="22"/>
                <w:szCs w:val="22"/>
                <w:lang w:eastAsia="ar-SA"/>
              </w:rPr>
              <w:t>3)</w:t>
            </w:r>
            <w:r w:rsidRPr="00B94D7C">
              <w:rPr>
                <w:rFonts w:ascii="Liberation Serif" w:hAnsi="Liberation Serif" w:cs="Liberation Serif"/>
                <w:color w:val="1F497D"/>
                <w:sz w:val="22"/>
                <w:szCs w:val="22"/>
                <w:lang w:eastAsia="ar-SA"/>
              </w:rPr>
              <w:t> </w:t>
            </w:r>
            <w:r w:rsidRPr="00B94D7C">
              <w:rPr>
                <w:rFonts w:ascii="Liberation Serif" w:hAnsi="Liberation Serif" w:cs="Liberation Serif"/>
                <w:sz w:val="22"/>
                <w:szCs w:val="22"/>
                <w:lang w:eastAsia="ar-SA"/>
              </w:rPr>
              <w:t>идентификационный</w:t>
            </w:r>
            <w:r w:rsidRPr="00B94D7C">
              <w:rPr>
                <w:rFonts w:ascii="Liberation Serif" w:hAnsi="Liberation Serif" w:cs="Liberation Serif"/>
                <w:color w:val="1F497D"/>
                <w:sz w:val="22"/>
                <w:szCs w:val="22"/>
                <w:lang w:eastAsia="ar-SA"/>
              </w:rPr>
              <w:t xml:space="preserve"> </w:t>
            </w:r>
            <w:r w:rsidRPr="00B94D7C">
              <w:rPr>
                <w:rFonts w:ascii="Liberation Serif" w:hAnsi="Liberation Serif" w:cs="Liberation Serif"/>
                <w:sz w:val="22"/>
                <w:szCs w:val="22"/>
                <w:lang w:eastAsia="ar-SA"/>
              </w:rPr>
              <w:t>номер</w:t>
            </w:r>
            <w:r w:rsidRPr="00B94D7C">
              <w:rPr>
                <w:rFonts w:ascii="Liberation Serif" w:hAnsi="Liberation Serif" w:cs="Liberation Serif"/>
                <w:color w:val="1F497D"/>
                <w:sz w:val="22"/>
                <w:szCs w:val="22"/>
                <w:lang w:eastAsia="ar-SA"/>
              </w:rPr>
              <w:t xml:space="preserve"> </w:t>
            </w:r>
            <w:r w:rsidRPr="00B94D7C">
              <w:rPr>
                <w:rFonts w:ascii="Liberation Serif" w:hAnsi="Liberation Serif" w:cs="Liberation Serif"/>
                <w:sz w:val="22"/>
                <w:szCs w:val="22"/>
                <w:lang w:eastAsia="ar-SA"/>
              </w:rPr>
              <w:t xml:space="preserve">налогоплательщика этого участника закупки </w:t>
            </w:r>
            <w:r w:rsidRPr="00B94D7C">
              <w:rPr>
                <w:rFonts w:ascii="Liberation Serif" w:hAnsi="Liberation Serif" w:cs="Liberation Serif"/>
                <w:sz w:val="22"/>
                <w:szCs w:val="22"/>
                <w:lang w:eastAsia="ar-SA"/>
              </w:rPr>
              <w:br/>
              <w:t>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14:paraId="1884A82C" w14:textId="77777777" w:rsidR="00B34ACD" w:rsidRPr="00B94D7C" w:rsidRDefault="00B34ACD" w:rsidP="00B34ACD">
            <w:pPr>
              <w:pStyle w:val="ConsPlusNormal"/>
              <w:ind w:firstLine="540"/>
              <w:jc w:val="both"/>
              <w:rPr>
                <w:rFonts w:ascii="Liberation Serif" w:hAnsi="Liberation Serif" w:cs="Liberation Serif"/>
                <w:sz w:val="22"/>
                <w:szCs w:val="22"/>
                <w:lang w:eastAsia="ar-SA"/>
              </w:rPr>
            </w:pPr>
            <w:r w:rsidRPr="00B94D7C">
              <w:rPr>
                <w:rFonts w:ascii="Liberation Serif" w:hAnsi="Liberation Serif" w:cs="Liberation Serif"/>
                <w:sz w:val="22"/>
                <w:szCs w:val="22"/>
                <w:lang w:eastAsia="ar-SA"/>
              </w:rPr>
              <w:t xml:space="preserve">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w:t>
            </w:r>
            <w:r w:rsidRPr="00B94D7C">
              <w:rPr>
                <w:rFonts w:ascii="Liberation Serif" w:hAnsi="Liberation Serif" w:cs="Liberation Serif"/>
                <w:sz w:val="22"/>
                <w:szCs w:val="22"/>
                <w:lang w:eastAsia="ar-SA"/>
              </w:rPr>
              <w:br/>
              <w:t>с указанием максимальных параметров условий одной сделки;</w:t>
            </w:r>
          </w:p>
          <w:p w14:paraId="34345BDA" w14:textId="77777777" w:rsidR="00B34ACD" w:rsidRPr="00B94D7C" w:rsidRDefault="00B34ACD" w:rsidP="00B34ACD">
            <w:pPr>
              <w:pStyle w:val="ConsPlusNormal"/>
              <w:ind w:firstLine="540"/>
              <w:jc w:val="both"/>
              <w:rPr>
                <w:rFonts w:ascii="Liberation Serif" w:hAnsi="Liberation Serif" w:cs="Liberation Serif"/>
                <w:sz w:val="22"/>
                <w:szCs w:val="22"/>
                <w:lang w:eastAsia="ar-SA"/>
              </w:rPr>
            </w:pPr>
            <w:r w:rsidRPr="00B94D7C">
              <w:rPr>
                <w:rFonts w:ascii="Liberation Serif" w:hAnsi="Liberation Serif" w:cs="Liberation Serif"/>
                <w:sz w:val="22"/>
                <w:szCs w:val="22"/>
                <w:lang w:eastAsia="ar-SA"/>
              </w:rPr>
              <w:t xml:space="preserve">5) копия документа, удостоверяющего личность участника закупки в соответствии </w:t>
            </w:r>
            <w:r w:rsidRPr="00B94D7C">
              <w:rPr>
                <w:rFonts w:ascii="Liberation Serif" w:hAnsi="Liberation Serif" w:cs="Liberation Serif"/>
                <w:sz w:val="22"/>
                <w:szCs w:val="22"/>
                <w:lang w:eastAsia="ar-SA"/>
              </w:rPr>
              <w:br/>
              <w:t>с законодательством Российской Федерации (для физического лица, не являющегося индивидуальным предпринимателем);</w:t>
            </w:r>
          </w:p>
          <w:p w14:paraId="57B4990E" w14:textId="77777777" w:rsidR="00B34ACD" w:rsidRPr="00B94D7C" w:rsidRDefault="00B34ACD" w:rsidP="00B34ACD">
            <w:pPr>
              <w:pStyle w:val="ConsPlusNormal"/>
              <w:ind w:firstLine="540"/>
              <w:jc w:val="both"/>
              <w:rPr>
                <w:rFonts w:ascii="Liberation Serif" w:hAnsi="Liberation Serif" w:cs="Liberation Serif"/>
                <w:sz w:val="22"/>
                <w:szCs w:val="22"/>
                <w:lang w:eastAsia="ar-SA"/>
              </w:rPr>
            </w:pPr>
            <w:r w:rsidRPr="00B94D7C">
              <w:rPr>
                <w:rFonts w:ascii="Liberation Serif" w:hAnsi="Liberation Serif" w:cs="Liberation Serif"/>
                <w:sz w:val="22"/>
                <w:szCs w:val="22"/>
                <w:lang w:eastAsia="ar-SA"/>
              </w:rPr>
              <w:t xml:space="preserve">6) надлежащим образом, заверенный перевод на русский язык документов </w:t>
            </w:r>
            <w:r w:rsidRPr="00B94D7C">
              <w:rPr>
                <w:rFonts w:ascii="Liberation Serif" w:hAnsi="Liberation Serif" w:cs="Liberation Serif"/>
                <w:sz w:val="22"/>
                <w:szCs w:val="22"/>
                <w:lang w:eastAsia="ar-SA"/>
              </w:rPr>
              <w:br/>
              <w:t xml:space="preserve">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Pr="00B94D7C">
              <w:rPr>
                <w:rFonts w:ascii="Liberation Serif" w:hAnsi="Liberation Serif" w:cs="Liberation Serif"/>
                <w:sz w:val="22"/>
                <w:szCs w:val="22"/>
                <w:lang w:eastAsia="ar-SA"/>
              </w:rPr>
              <w:br/>
              <w:t>(для иностранного лица);</w:t>
            </w:r>
          </w:p>
          <w:p w14:paraId="46608647" w14:textId="77777777" w:rsidR="00B34ACD" w:rsidRPr="00B94D7C" w:rsidRDefault="00B34ACD" w:rsidP="00B34ACD">
            <w:pPr>
              <w:pStyle w:val="ConsPlusNormal"/>
              <w:ind w:firstLine="540"/>
              <w:jc w:val="both"/>
              <w:rPr>
                <w:rFonts w:ascii="Liberation Serif" w:hAnsi="Liberation Serif" w:cs="Liberation Serif"/>
                <w:sz w:val="22"/>
                <w:szCs w:val="22"/>
                <w:lang w:eastAsia="ar-SA"/>
              </w:rPr>
            </w:pPr>
            <w:r w:rsidRPr="00B94D7C">
              <w:rPr>
                <w:rFonts w:ascii="Liberation Serif" w:hAnsi="Liberation Serif" w:cs="Liberation Serif"/>
                <w:sz w:val="22"/>
                <w:szCs w:val="22"/>
                <w:lang w:eastAsia="ar-SA"/>
              </w:rPr>
              <w:t xml:space="preserve">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w:t>
            </w:r>
            <w:r w:rsidRPr="00B94D7C">
              <w:rPr>
                <w:rFonts w:ascii="Liberation Serif" w:hAnsi="Liberation Serif" w:cs="Liberation Serif"/>
                <w:sz w:val="22"/>
                <w:szCs w:val="22"/>
                <w:lang w:eastAsia="ar-SA"/>
              </w:rPr>
              <w:br/>
              <w:t>(для индивидуального предпринимателя).</w:t>
            </w:r>
          </w:p>
        </w:tc>
      </w:tr>
      <w:tr w:rsidR="00B34ACD" w:rsidRPr="00B94D7C" w14:paraId="41E8FFC1" w14:textId="77777777" w:rsidTr="00D12CD3">
        <w:tc>
          <w:tcPr>
            <w:tcW w:w="771" w:type="dxa"/>
            <w:shd w:val="clear" w:color="auto" w:fill="F2F2F2" w:themeFill="background1" w:themeFillShade="F2"/>
          </w:tcPr>
          <w:p w14:paraId="6CBF255C" w14:textId="77777777" w:rsidR="00B34ACD" w:rsidRPr="00B94D7C" w:rsidRDefault="00B34ACD" w:rsidP="00B34ACD">
            <w:pPr>
              <w:pStyle w:val="af2"/>
              <w:jc w:val="center"/>
              <w:rPr>
                <w:rFonts w:ascii="Liberation Serif" w:hAnsi="Liberation Serif" w:cs="Liberation Serif"/>
                <w:sz w:val="22"/>
                <w:szCs w:val="22"/>
              </w:rPr>
            </w:pPr>
            <w:r w:rsidRPr="00B94D7C">
              <w:rPr>
                <w:rFonts w:ascii="Liberation Serif" w:hAnsi="Liberation Serif" w:cs="Liberation Serif"/>
                <w:sz w:val="22"/>
                <w:szCs w:val="22"/>
              </w:rPr>
              <w:t>19.</w:t>
            </w:r>
          </w:p>
        </w:tc>
        <w:tc>
          <w:tcPr>
            <w:tcW w:w="4191" w:type="dxa"/>
            <w:gridSpan w:val="2"/>
            <w:shd w:val="clear" w:color="auto" w:fill="F2F2F2" w:themeFill="background1" w:themeFillShade="F2"/>
          </w:tcPr>
          <w:p w14:paraId="7C0926C4" w14:textId="77777777" w:rsidR="00B34ACD" w:rsidRPr="00B94D7C" w:rsidRDefault="00B34ACD" w:rsidP="00B34ACD">
            <w:pPr>
              <w:pStyle w:val="af2"/>
              <w:jc w:val="both"/>
              <w:rPr>
                <w:rFonts w:ascii="Liberation Serif" w:hAnsi="Liberation Serif" w:cs="Liberation Serif"/>
                <w:sz w:val="22"/>
                <w:szCs w:val="22"/>
              </w:rPr>
            </w:pPr>
            <w:r w:rsidRPr="00B94D7C">
              <w:rPr>
                <w:rFonts w:ascii="Liberation Serif" w:hAnsi="Liberation Serif" w:cs="Liberation Serif"/>
                <w:sz w:val="22"/>
                <w:szCs w:val="22"/>
              </w:rPr>
              <w:t>Коды по ОКПД2</w:t>
            </w:r>
          </w:p>
        </w:tc>
        <w:tc>
          <w:tcPr>
            <w:tcW w:w="5671" w:type="dxa"/>
            <w:shd w:val="clear" w:color="auto" w:fill="auto"/>
          </w:tcPr>
          <w:p w14:paraId="06212DDC" w14:textId="36B08B8F" w:rsidR="00B34ACD" w:rsidRPr="00B94D7C" w:rsidRDefault="00F63BA6" w:rsidP="00F63BA6">
            <w:pPr>
              <w:suppressAutoHyphens w:val="0"/>
              <w:autoSpaceDE w:val="0"/>
              <w:autoSpaceDN w:val="0"/>
              <w:adjustRightInd w:val="0"/>
              <w:rPr>
                <w:rFonts w:ascii="Liberation Serif" w:hAnsi="Liberation Serif" w:cs="Liberation Serif"/>
                <w:sz w:val="22"/>
                <w:szCs w:val="22"/>
                <w:lang w:eastAsia="ru-RU"/>
              </w:rPr>
            </w:pPr>
            <w:r w:rsidRPr="00B94D7C">
              <w:rPr>
                <w:rFonts w:ascii="Liberation Serif" w:hAnsi="Liberation Serif" w:cs="Liberation Serif"/>
              </w:rPr>
              <w:t xml:space="preserve">71.12.39.113 </w:t>
            </w:r>
            <w:r w:rsidR="00B34ACD" w:rsidRPr="00B94D7C">
              <w:rPr>
                <w:rFonts w:ascii="Liberation Serif" w:hAnsi="Liberation Serif" w:cs="Liberation Serif"/>
                <w:sz w:val="22"/>
                <w:szCs w:val="22"/>
              </w:rPr>
              <w:t xml:space="preserve">– </w:t>
            </w:r>
            <w:r w:rsidRPr="00B94D7C">
              <w:rPr>
                <w:rFonts w:ascii="Liberation Serif" w:hAnsi="Liberation Serif" w:cs="Liberation Serif"/>
                <w:sz w:val="22"/>
                <w:szCs w:val="22"/>
                <w:lang w:eastAsia="ru-RU"/>
              </w:rPr>
              <w:t>Услуги по мониторингу загрязнения окружающей среды для физических и юридических лиц</w:t>
            </w:r>
          </w:p>
        </w:tc>
      </w:tr>
    </w:tbl>
    <w:p w14:paraId="22A856BF" w14:textId="77777777" w:rsidR="00564BF1" w:rsidRDefault="00564BF1">
      <w:pPr>
        <w:pStyle w:val="a9"/>
        <w:jc w:val="both"/>
        <w:rPr>
          <w:rFonts w:ascii="Liberation Serif" w:hAnsi="Liberation Serif" w:cs="Liberation Serif"/>
        </w:rPr>
      </w:pPr>
      <w:bookmarkStart w:id="5" w:name="info_table"/>
      <w:bookmarkEnd w:id="5"/>
    </w:p>
    <w:p w14:paraId="6C8EC062" w14:textId="77777777" w:rsidR="000923B7" w:rsidRDefault="000923B7">
      <w:pPr>
        <w:pStyle w:val="a9"/>
        <w:jc w:val="both"/>
        <w:rPr>
          <w:rFonts w:ascii="Liberation Serif" w:hAnsi="Liberation Serif" w:cs="Liberation Serif"/>
        </w:rPr>
      </w:pPr>
    </w:p>
    <w:p w14:paraId="3B775FFF" w14:textId="77777777" w:rsidR="000923B7" w:rsidRPr="00B94D7C" w:rsidRDefault="000923B7">
      <w:pPr>
        <w:pStyle w:val="a9"/>
        <w:jc w:val="both"/>
        <w:rPr>
          <w:rFonts w:ascii="Liberation Serif" w:hAnsi="Liberation Serif" w:cs="Liberation Serif"/>
        </w:rPr>
      </w:pPr>
    </w:p>
    <w:p w14:paraId="2F14A9BD" w14:textId="77777777" w:rsidR="008F0FC5" w:rsidRPr="00B94D7C" w:rsidRDefault="008F0FC5" w:rsidP="008F0FC5">
      <w:pPr>
        <w:pStyle w:val="a9"/>
        <w:jc w:val="center"/>
        <w:rPr>
          <w:rFonts w:ascii="Liberation Serif" w:hAnsi="Liberation Serif" w:cs="Liberation Serif"/>
          <w:b/>
          <w:lang w:eastAsia="ru-RU"/>
        </w:rPr>
        <w:sectPr w:rsidR="008F0FC5" w:rsidRPr="00B94D7C" w:rsidSect="00421EE3">
          <w:headerReference w:type="default" r:id="rId15"/>
          <w:headerReference w:type="first" r:id="rId16"/>
          <w:pgSz w:w="11906" w:h="16838"/>
          <w:pgMar w:top="1134" w:right="424" w:bottom="851" w:left="1134" w:header="720" w:footer="720" w:gutter="0"/>
          <w:pgNumType w:start="1"/>
          <w:cols w:space="720"/>
          <w:titlePg/>
          <w:docGrid w:linePitch="360" w:charSpace="32768"/>
        </w:sectPr>
      </w:pPr>
    </w:p>
    <w:p w14:paraId="46C09505" w14:textId="77777777" w:rsidR="008F0FC5" w:rsidRPr="00B94D7C" w:rsidRDefault="008F0FC5" w:rsidP="008F0FC5">
      <w:pPr>
        <w:pStyle w:val="a9"/>
        <w:jc w:val="center"/>
        <w:rPr>
          <w:rFonts w:ascii="Liberation Serif" w:hAnsi="Liberation Serif" w:cs="Liberation Serif"/>
          <w:b/>
          <w:lang w:eastAsia="ru-RU"/>
        </w:rPr>
      </w:pPr>
      <w:r w:rsidRPr="00B94D7C">
        <w:rPr>
          <w:rFonts w:ascii="Liberation Serif" w:hAnsi="Liberation Serif" w:cs="Liberation Serif"/>
          <w:b/>
          <w:lang w:eastAsia="ru-RU"/>
        </w:rPr>
        <w:lastRenderedPageBreak/>
        <w:t>ЧАСТЬ II. НАИМЕНОВАНИЕ И ОПИСАНИЕ ОБЪЕКТА ЗАКУПКИ</w:t>
      </w:r>
    </w:p>
    <w:p w14:paraId="6521C717" w14:textId="77777777" w:rsidR="00A34988" w:rsidRPr="00B94D7C" w:rsidRDefault="008F0FC5" w:rsidP="008F0FC5">
      <w:pPr>
        <w:pStyle w:val="a9"/>
        <w:jc w:val="center"/>
        <w:rPr>
          <w:rFonts w:ascii="Liberation Serif" w:hAnsi="Liberation Serif" w:cs="Liberation Serif"/>
        </w:rPr>
      </w:pPr>
      <w:r w:rsidRPr="00B94D7C">
        <w:rPr>
          <w:rFonts w:ascii="Liberation Serif" w:hAnsi="Liberation Serif" w:cs="Liberation Serif"/>
          <w:b/>
          <w:lang w:eastAsia="ru-RU"/>
        </w:rPr>
        <w:t>(ТЕХНИЧЕСКОЕ ЗАДАНИЕ)</w:t>
      </w:r>
    </w:p>
    <w:p w14:paraId="5BDFBB3C" w14:textId="77777777" w:rsidR="00C736AE" w:rsidRPr="00B94D7C" w:rsidRDefault="00C736AE" w:rsidP="00A34988">
      <w:pPr>
        <w:pStyle w:val="a9"/>
        <w:jc w:val="center"/>
        <w:rPr>
          <w:rFonts w:ascii="Liberation Serif" w:hAnsi="Liberation Serif" w:cs="Liberation Serif"/>
        </w:rPr>
      </w:pPr>
    </w:p>
    <w:p w14:paraId="53B7E1DC" w14:textId="77777777" w:rsidR="008B6F8D" w:rsidRPr="00B94D7C" w:rsidRDefault="008B6F8D" w:rsidP="008B6F8D">
      <w:pPr>
        <w:pStyle w:val="Textbody"/>
        <w:spacing w:after="0" w:line="240" w:lineRule="auto"/>
        <w:ind w:firstLine="709"/>
        <w:jc w:val="center"/>
        <w:rPr>
          <w:rFonts w:cs="Liberation Serif"/>
          <w:b/>
          <w:sz w:val="26"/>
          <w:szCs w:val="26"/>
          <w:lang w:eastAsia="ru-RU"/>
        </w:rPr>
      </w:pPr>
      <w:r w:rsidRPr="00B94D7C">
        <w:rPr>
          <w:rFonts w:cs="Liberation Serif"/>
          <w:b/>
          <w:sz w:val="26"/>
          <w:szCs w:val="26"/>
          <w:lang w:eastAsia="ru-RU"/>
        </w:rPr>
        <w:t>ТЕХНИЧЕСКОЕ ЗАДАНИЕ по мероприятию</w:t>
      </w:r>
    </w:p>
    <w:p w14:paraId="50608CBD" w14:textId="77777777" w:rsidR="008B6F8D" w:rsidRPr="00B94D7C" w:rsidRDefault="008B6F8D" w:rsidP="008B6F8D">
      <w:pPr>
        <w:pStyle w:val="Textbody"/>
        <w:spacing w:after="0" w:line="240" w:lineRule="auto"/>
        <w:ind w:firstLine="709"/>
        <w:jc w:val="center"/>
        <w:rPr>
          <w:rFonts w:cs="Liberation Serif"/>
          <w:b/>
          <w:sz w:val="26"/>
          <w:szCs w:val="26"/>
          <w:lang w:eastAsia="ru-RU"/>
        </w:rPr>
      </w:pPr>
    </w:p>
    <w:p w14:paraId="23040401" w14:textId="77777777" w:rsidR="008B6F8D" w:rsidRPr="00B94D7C" w:rsidRDefault="008B6F8D" w:rsidP="008B6F8D">
      <w:pPr>
        <w:pStyle w:val="Textbody"/>
        <w:spacing w:after="0" w:line="240" w:lineRule="auto"/>
        <w:ind w:firstLine="709"/>
        <w:jc w:val="center"/>
        <w:rPr>
          <w:rFonts w:cs="Liberation Serif"/>
          <w:b/>
          <w:sz w:val="26"/>
          <w:szCs w:val="26"/>
          <w:lang w:eastAsia="ru-RU"/>
        </w:rPr>
      </w:pPr>
      <w:r w:rsidRPr="00B94D7C">
        <w:rPr>
          <w:rFonts w:cs="Liberation Serif"/>
          <w:b/>
          <w:sz w:val="26"/>
          <w:szCs w:val="26"/>
          <w:lang w:eastAsia="ru-RU"/>
        </w:rPr>
        <w:t>«Выполнение работ по ведению мониторинга на особо охраняемых природных территориях Свердловской области»</w:t>
      </w:r>
    </w:p>
    <w:p w14:paraId="6C1A6FEE" w14:textId="77777777" w:rsidR="008B6F8D" w:rsidRPr="00B94D7C" w:rsidRDefault="008B6F8D" w:rsidP="008B6F8D">
      <w:pPr>
        <w:pStyle w:val="Textbody"/>
        <w:spacing w:after="0" w:line="240" w:lineRule="auto"/>
        <w:ind w:firstLine="709"/>
        <w:jc w:val="center"/>
        <w:rPr>
          <w:rFonts w:cs="Liberation Serif"/>
          <w:b/>
          <w:sz w:val="26"/>
          <w:szCs w:val="26"/>
          <w:lang w:eastAsia="ru-RU"/>
        </w:rPr>
      </w:pPr>
    </w:p>
    <w:p w14:paraId="4D44E7EF" w14:textId="77777777" w:rsidR="008B6F8D" w:rsidRPr="00B94D7C" w:rsidRDefault="008B6F8D" w:rsidP="008B6F8D">
      <w:pPr>
        <w:widowControl w:val="0"/>
        <w:tabs>
          <w:tab w:val="left" w:pos="0"/>
        </w:tabs>
        <w:suppressAutoHyphens w:val="0"/>
        <w:ind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1. ГОСУДАРСТВЕННЫЙ ЗАКАЗЧИК: Министерство природных ресурсов и экологии Свердловской области. </w:t>
      </w:r>
    </w:p>
    <w:p w14:paraId="67829A02" w14:textId="77777777" w:rsidR="008B6F8D" w:rsidRPr="00B94D7C" w:rsidRDefault="008B6F8D" w:rsidP="008B6F8D">
      <w:pPr>
        <w:widowControl w:val="0"/>
        <w:tabs>
          <w:tab w:val="left" w:pos="0"/>
        </w:tabs>
        <w:suppressAutoHyphens w:val="0"/>
        <w:ind w:firstLine="709"/>
        <w:jc w:val="both"/>
        <w:rPr>
          <w:rFonts w:ascii="Liberation Serif" w:hAnsi="Liberation Serif" w:cs="Liberation Serif"/>
          <w:sz w:val="26"/>
          <w:szCs w:val="26"/>
        </w:rPr>
      </w:pPr>
      <w:r w:rsidRPr="00B94D7C">
        <w:rPr>
          <w:rFonts w:ascii="Liberation Serif" w:hAnsi="Liberation Serif" w:cs="Liberation Serif"/>
          <w:sz w:val="26"/>
          <w:szCs w:val="26"/>
        </w:rPr>
        <w:t>2. Цель выполнения работ: мониторинг природных процессов, происходящих на особо охраняемых природных территориях Свердловской области (далее - ООПТ):</w:t>
      </w:r>
      <w:r w:rsidRPr="00B94D7C">
        <w:rPr>
          <w:rFonts w:ascii="Liberation Serif" w:hAnsi="Liberation Serif" w:cs="Liberation Serif"/>
        </w:rPr>
        <w:t xml:space="preserve"> </w:t>
      </w:r>
      <w:r w:rsidRPr="00B94D7C">
        <w:rPr>
          <w:rFonts w:ascii="Liberation Serif" w:hAnsi="Liberation Serif" w:cs="Liberation Serif"/>
          <w:sz w:val="26"/>
          <w:szCs w:val="26"/>
        </w:rPr>
        <w:t>природно-минералогический заказник «Режевской», Шарташский лесной парк ландшафтный заказник областного значения «Озеро Куртугуз с охранной зоной», памятники природы областного значения «Озеро Шарташ» и «Скалы «Чертово городище», исследование последствий антропогенного воздействия на природные комплексы, а также оценка и прогнозирование экологической обстановки в пределах указанных территорий.</w:t>
      </w:r>
    </w:p>
    <w:p w14:paraId="185B24EE" w14:textId="77777777" w:rsidR="008B6F8D" w:rsidRPr="00B94D7C" w:rsidRDefault="008B6F8D" w:rsidP="008B6F8D">
      <w:pPr>
        <w:pStyle w:val="31"/>
        <w:widowControl w:val="0"/>
        <w:tabs>
          <w:tab w:val="left" w:pos="0"/>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3. Сроки выполнения работ: </w:t>
      </w:r>
      <w:r w:rsidRPr="00B94D7C">
        <w:rPr>
          <w:rFonts w:ascii="Liberation Serif" w:eastAsia="Arial Unicode MS" w:hAnsi="Liberation Serif" w:cs="Liberation Serif"/>
          <w:sz w:val="26"/>
          <w:szCs w:val="26"/>
        </w:rPr>
        <w:t xml:space="preserve">начало – </w:t>
      </w:r>
      <w:r w:rsidRPr="00B94D7C">
        <w:rPr>
          <w:rFonts w:ascii="Liberation Serif" w:hAnsi="Liberation Serif" w:cs="Liberation Serif"/>
          <w:sz w:val="26"/>
          <w:szCs w:val="26"/>
        </w:rPr>
        <w:t>рабочий день, следующий за датой заключения Контракта;</w:t>
      </w:r>
      <w:r w:rsidRPr="00B94D7C">
        <w:rPr>
          <w:rFonts w:ascii="Liberation Serif" w:eastAsia="Arial Unicode MS" w:hAnsi="Liberation Serif" w:cs="Liberation Serif"/>
          <w:sz w:val="26"/>
          <w:szCs w:val="26"/>
        </w:rPr>
        <w:t xml:space="preserve"> окончание – не позднее 1 ноября 2021 года.</w:t>
      </w:r>
    </w:p>
    <w:p w14:paraId="7BA48F01" w14:textId="77777777" w:rsidR="008B6F8D" w:rsidRPr="00B94D7C" w:rsidRDefault="008B6F8D" w:rsidP="008B6F8D">
      <w:pPr>
        <w:widowControl w:val="0"/>
        <w:tabs>
          <w:tab w:val="left" w:pos="0"/>
        </w:tabs>
        <w:suppressAutoHyphens w:val="0"/>
        <w:ind w:firstLine="709"/>
        <w:jc w:val="both"/>
        <w:rPr>
          <w:rFonts w:ascii="Liberation Serif" w:hAnsi="Liberation Serif" w:cs="Liberation Serif"/>
          <w:sz w:val="26"/>
          <w:szCs w:val="26"/>
        </w:rPr>
      </w:pPr>
      <w:r w:rsidRPr="00B94D7C">
        <w:rPr>
          <w:rFonts w:ascii="Liberation Serif" w:hAnsi="Liberation Serif" w:cs="Liberation Serif"/>
          <w:sz w:val="26"/>
          <w:szCs w:val="26"/>
        </w:rPr>
        <w:t>4. Основные технические и иные требования к выполняемым работам.</w:t>
      </w:r>
    </w:p>
    <w:p w14:paraId="730F23AE" w14:textId="77777777" w:rsidR="008B6F8D" w:rsidRPr="00B94D7C" w:rsidRDefault="008B6F8D" w:rsidP="008B6F8D">
      <w:pPr>
        <w:widowControl w:val="0"/>
        <w:tabs>
          <w:tab w:val="left" w:pos="0"/>
        </w:tabs>
        <w:suppressAutoHyphens w:val="0"/>
        <w:ind w:firstLine="709"/>
        <w:jc w:val="both"/>
        <w:rPr>
          <w:rFonts w:ascii="Liberation Serif" w:hAnsi="Liberation Serif" w:cs="Liberation Serif"/>
          <w:sz w:val="26"/>
          <w:szCs w:val="26"/>
        </w:rPr>
      </w:pPr>
      <w:r w:rsidRPr="00B94D7C">
        <w:rPr>
          <w:rFonts w:ascii="Liberation Serif" w:hAnsi="Liberation Serif" w:cs="Liberation Serif"/>
          <w:sz w:val="26"/>
          <w:szCs w:val="26"/>
        </w:rPr>
        <w:t>Мероприятие включает в себя сбор данных о состоянии природной среды для ведения мониторинга на ООПТ Свердловской области: природно-минералогический заказник «Режевской», Шарташский лесной парк, ландшафтный заказник «Озеро Куртугуз с охранной зоной», памятники природы областного значения «Озеро Шарташ» и «Скалы «Чертово городище».</w:t>
      </w:r>
    </w:p>
    <w:p w14:paraId="26D8B00A" w14:textId="77777777" w:rsidR="008B6F8D" w:rsidRPr="00B94D7C" w:rsidRDefault="008B6F8D" w:rsidP="008B6F8D">
      <w:pPr>
        <w:pStyle w:val="1"/>
        <w:spacing w:before="0" w:after="0"/>
        <w:ind w:firstLine="709"/>
        <w:jc w:val="both"/>
        <w:rPr>
          <w:rFonts w:ascii="Liberation Serif" w:hAnsi="Liberation Serif" w:cs="Liberation Serif"/>
          <w:b w:val="0"/>
          <w:kern w:val="32"/>
          <w:sz w:val="26"/>
          <w:szCs w:val="26"/>
        </w:rPr>
      </w:pPr>
      <w:r w:rsidRPr="00B94D7C">
        <w:rPr>
          <w:rFonts w:ascii="Liberation Serif" w:hAnsi="Liberation Serif" w:cs="Liberation Serif"/>
          <w:b w:val="0"/>
          <w:kern w:val="32"/>
          <w:sz w:val="26"/>
          <w:szCs w:val="26"/>
        </w:rPr>
        <w:t>Работы выполняются в соответствии с постановлением Правительства Свердловской области от 03.08.2007 № 751-ПП «О порядке ведения мониторинга особо охраняемых природных территорий областного значения», а также методиками, изложенными в следующих печатных изданиях:</w:t>
      </w:r>
    </w:p>
    <w:p w14:paraId="61E643C7" w14:textId="77777777" w:rsidR="008B6F8D" w:rsidRPr="00B94D7C" w:rsidRDefault="008B6F8D" w:rsidP="008B6F8D">
      <w:pPr>
        <w:pStyle w:val="1"/>
        <w:keepNext w:val="0"/>
        <w:widowControl w:val="0"/>
        <w:shd w:val="clear" w:color="auto" w:fill="FFFFFF"/>
        <w:tabs>
          <w:tab w:val="left" w:pos="709"/>
          <w:tab w:val="left" w:pos="1134"/>
        </w:tabs>
        <w:suppressAutoHyphens w:val="0"/>
        <w:spacing w:before="0" w:after="0"/>
        <w:ind w:firstLine="709"/>
        <w:jc w:val="both"/>
        <w:textAlignment w:val="baseline"/>
        <w:rPr>
          <w:rFonts w:ascii="Liberation Serif" w:hAnsi="Liberation Serif" w:cs="Liberation Serif"/>
          <w:b w:val="0"/>
          <w:kern w:val="32"/>
          <w:sz w:val="26"/>
          <w:szCs w:val="26"/>
        </w:rPr>
      </w:pPr>
      <w:r w:rsidRPr="00B94D7C">
        <w:rPr>
          <w:rFonts w:ascii="Liberation Serif" w:hAnsi="Liberation Serif" w:cs="Liberation Serif"/>
          <w:b w:val="0"/>
          <w:kern w:val="32"/>
          <w:sz w:val="26"/>
          <w:szCs w:val="26"/>
        </w:rPr>
        <w:t>- «Комплексный экологический мониторинг состояния природной среды особо охраняемых природных территорий Свердловской области», 2008;</w:t>
      </w:r>
    </w:p>
    <w:p w14:paraId="59C30275" w14:textId="77777777" w:rsidR="008B6F8D" w:rsidRPr="00B94D7C" w:rsidRDefault="008B6F8D" w:rsidP="008B6F8D">
      <w:pPr>
        <w:pStyle w:val="1"/>
        <w:keepNext w:val="0"/>
        <w:widowControl w:val="0"/>
        <w:shd w:val="clear" w:color="auto" w:fill="FFFFFF"/>
        <w:tabs>
          <w:tab w:val="left" w:pos="709"/>
          <w:tab w:val="left" w:pos="1134"/>
        </w:tabs>
        <w:suppressAutoHyphens w:val="0"/>
        <w:spacing w:before="0" w:after="0"/>
        <w:ind w:firstLine="709"/>
        <w:jc w:val="both"/>
        <w:textAlignment w:val="baseline"/>
        <w:rPr>
          <w:rFonts w:ascii="Liberation Serif" w:hAnsi="Liberation Serif" w:cs="Liberation Serif"/>
          <w:b w:val="0"/>
          <w:kern w:val="32"/>
          <w:sz w:val="26"/>
          <w:szCs w:val="26"/>
        </w:rPr>
      </w:pPr>
      <w:r w:rsidRPr="00B94D7C">
        <w:rPr>
          <w:rFonts w:ascii="Liberation Serif" w:hAnsi="Liberation Serif" w:cs="Liberation Serif"/>
          <w:b w:val="0"/>
          <w:kern w:val="32"/>
          <w:sz w:val="26"/>
          <w:szCs w:val="26"/>
        </w:rPr>
        <w:t>- «</w:t>
      </w:r>
      <w:r w:rsidRPr="00B94D7C">
        <w:rPr>
          <w:rFonts w:ascii="Liberation Serif" w:hAnsi="Liberation Serif" w:cs="Liberation Serif"/>
          <w:b w:val="0"/>
          <w:bCs w:val="0"/>
          <w:color w:val="000000"/>
          <w:sz w:val="26"/>
          <w:szCs w:val="26"/>
        </w:rPr>
        <w:t>Методика полевых физико-географических исследований», 1972</w:t>
      </w:r>
      <w:r w:rsidRPr="00B94D7C">
        <w:rPr>
          <w:rFonts w:ascii="Liberation Serif" w:hAnsi="Liberation Serif" w:cs="Liberation Serif"/>
          <w:b w:val="0"/>
          <w:kern w:val="32"/>
          <w:sz w:val="26"/>
          <w:szCs w:val="26"/>
        </w:rPr>
        <w:t>.</w:t>
      </w:r>
    </w:p>
    <w:p w14:paraId="29422230" w14:textId="77777777" w:rsidR="008B6F8D" w:rsidRPr="00B94D7C" w:rsidRDefault="008B6F8D" w:rsidP="008B6F8D">
      <w:pPr>
        <w:pStyle w:val="31"/>
        <w:widowControl w:val="0"/>
        <w:tabs>
          <w:tab w:val="left" w:pos="0"/>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kern w:val="32"/>
          <w:sz w:val="26"/>
          <w:szCs w:val="26"/>
        </w:rPr>
        <w:t xml:space="preserve">Контроль состояния природных комплексов ООПТ выполняется </w:t>
      </w:r>
      <w:r w:rsidRPr="00B94D7C">
        <w:rPr>
          <w:rFonts w:ascii="Liberation Serif" w:hAnsi="Liberation Serif" w:cs="Liberation Serif"/>
          <w:sz w:val="26"/>
          <w:szCs w:val="26"/>
        </w:rPr>
        <w:t>в соответствии с рекомендациями, разработанными по результатам мониторинга состояния природной среды ООПТ, полученными в 2012 – 2019 годах и изложенными в следующих печатных изданиях:</w:t>
      </w:r>
    </w:p>
    <w:p w14:paraId="6926638D" w14:textId="77777777" w:rsidR="008B6F8D" w:rsidRPr="00B94D7C" w:rsidRDefault="008B6F8D" w:rsidP="008B6F8D">
      <w:pPr>
        <w:pStyle w:val="31"/>
        <w:widowControl w:val="0"/>
        <w:tabs>
          <w:tab w:val="left" w:pos="0"/>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«Мониторинг состояния природной среды особо охраняемых природных территорий Свердловской области: природные парки «Оленьи ручьи», «Река Чусовая», «Бажовские места», природно-минералогический заказник «Режевской». 2012;</w:t>
      </w:r>
    </w:p>
    <w:p w14:paraId="00C60972" w14:textId="77777777" w:rsidR="008B6F8D" w:rsidRPr="00B94D7C" w:rsidRDefault="008B6F8D" w:rsidP="008B6F8D">
      <w:pPr>
        <w:pStyle w:val="31"/>
        <w:widowControl w:val="0"/>
        <w:tabs>
          <w:tab w:val="left" w:pos="0"/>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 «Результаты мониторинга состояния природной среды особо охраняемых природных территорий Свердловской области», 2013; </w:t>
      </w:r>
    </w:p>
    <w:p w14:paraId="4864F922" w14:textId="77777777" w:rsidR="008B6F8D" w:rsidRPr="00B94D7C" w:rsidRDefault="008B6F8D" w:rsidP="008B6F8D">
      <w:pPr>
        <w:pStyle w:val="31"/>
        <w:widowControl w:val="0"/>
        <w:tabs>
          <w:tab w:val="left" w:pos="0"/>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 «Итоги мониторинга состояния природной среды особо охраняемых природных территорий Свердловской области», 2014; </w:t>
      </w:r>
    </w:p>
    <w:p w14:paraId="64B67953" w14:textId="77777777" w:rsidR="008B6F8D" w:rsidRPr="00B94D7C" w:rsidRDefault="008B6F8D" w:rsidP="008B6F8D">
      <w:pPr>
        <w:pStyle w:val="31"/>
        <w:widowControl w:val="0"/>
        <w:tabs>
          <w:tab w:val="left" w:pos="0"/>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«Особо охраняемые территории Свердловской области: мониторинг состояния природной среды», 2015;</w:t>
      </w:r>
    </w:p>
    <w:p w14:paraId="475940A4" w14:textId="77777777" w:rsidR="008B6F8D" w:rsidRPr="00B94D7C" w:rsidRDefault="008B6F8D" w:rsidP="008B6F8D">
      <w:pPr>
        <w:pStyle w:val="31"/>
        <w:widowControl w:val="0"/>
        <w:tabs>
          <w:tab w:val="left" w:pos="0"/>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color w:val="000000"/>
          <w:sz w:val="26"/>
          <w:szCs w:val="26"/>
        </w:rPr>
        <w:t>- «</w:t>
      </w:r>
      <w:r w:rsidRPr="00B94D7C">
        <w:rPr>
          <w:rFonts w:ascii="Liberation Serif" w:hAnsi="Liberation Serif" w:cs="Liberation Serif"/>
          <w:sz w:val="26"/>
          <w:szCs w:val="26"/>
        </w:rPr>
        <w:t>Мониторинг состояния биоты особо охраняемых природных территорий Свердловской области», 2017;</w:t>
      </w:r>
    </w:p>
    <w:p w14:paraId="4611A51A" w14:textId="77777777" w:rsidR="008B6F8D" w:rsidRPr="00B94D7C" w:rsidRDefault="008B6F8D" w:rsidP="008B6F8D">
      <w:pPr>
        <w:pStyle w:val="31"/>
        <w:widowControl w:val="0"/>
        <w:tabs>
          <w:tab w:val="left" w:pos="0"/>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«Экологический мониторинг состояния природных комплексов на территории Свердловской области», 2018;</w:t>
      </w:r>
    </w:p>
    <w:p w14:paraId="2DF7A1E6" w14:textId="77777777" w:rsidR="008B6F8D" w:rsidRPr="00B94D7C" w:rsidRDefault="008B6F8D" w:rsidP="008B6F8D">
      <w:pPr>
        <w:pStyle w:val="31"/>
        <w:widowControl w:val="0"/>
        <w:tabs>
          <w:tab w:val="left" w:pos="0"/>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 итоговый отчет о выполнении работ по теме «Ведение мониторинга на особо </w:t>
      </w:r>
      <w:r w:rsidRPr="00B94D7C">
        <w:rPr>
          <w:rFonts w:ascii="Liberation Serif" w:hAnsi="Liberation Serif" w:cs="Liberation Serif"/>
          <w:sz w:val="26"/>
          <w:szCs w:val="26"/>
        </w:rPr>
        <w:lastRenderedPageBreak/>
        <w:t>охраняемых природных территориях Свердловской области, включая природные парки: «Оленьи ручьи», «Река Чусовая», «Бажовские места», природно-минералогический заказник «Режевской», Шарташский лесной парк, памятник природы «Озеро Шарташ», 2019;</w:t>
      </w:r>
    </w:p>
    <w:p w14:paraId="100ACB06" w14:textId="77777777" w:rsidR="008B6F8D" w:rsidRPr="00B94D7C" w:rsidRDefault="008B6F8D" w:rsidP="008B6F8D">
      <w:pPr>
        <w:pStyle w:val="31"/>
        <w:widowControl w:val="0"/>
        <w:tabs>
          <w:tab w:val="left" w:pos="0"/>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отчет по научно-исследовательской работе «Выполнение работ по ведению мониторинга на особо охраняемых природных территориях Свердловской области: ландшафтный заказник «Черноисточинский пруд с Ушковской канавой и окружающими лесами», природно-минералогический заказник «Режевской», Шарташский лесной парк», 2020.</w:t>
      </w:r>
    </w:p>
    <w:p w14:paraId="091B7030" w14:textId="77777777" w:rsidR="008B6F8D" w:rsidRPr="00B94D7C" w:rsidRDefault="008B6F8D" w:rsidP="008B6F8D">
      <w:pPr>
        <w:widowControl w:val="0"/>
        <w:tabs>
          <w:tab w:val="left" w:pos="0"/>
          <w:tab w:val="left" w:pos="709"/>
          <w:tab w:val="left" w:pos="1134"/>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Вышеуказанные печатные издания, а также Красную книгу Свердловской области (2018), отчет о выполнении работ по теме государственного контракта № 6 - вода от 08.06.2020 г: «Организация створов и осуществление мониторинга водных объектов на территории Свердловской области (Волчихинское водохранилище, озеро Шарташ, Северское водохранилище)», раздел 8 «Перечень мероприятий по охране окружающей среды» проектной документации «Восстановление и экологическая реабилитация озера Шарташ, источника питьевого водоснабжения города Екатеринбурга, расположенного в муниципальном образовании «город Екатеринбург» Свердловской области», материалы по лесоустройству лесных участков территории ландшафтного заказника «Озеро Куртугуз с охранной зоной» и памятника природы областного значения «Скалы «Чертово городище» Подрядчик получает у Государственного заказчика по адресу: г. Екатеринбург, ул. Малышева, 101, каб. 416. </w:t>
      </w:r>
    </w:p>
    <w:p w14:paraId="7CAB8E17" w14:textId="77777777" w:rsidR="008B6F8D" w:rsidRPr="00B94D7C" w:rsidRDefault="008B6F8D" w:rsidP="008B6F8D">
      <w:pPr>
        <w:widowControl w:val="0"/>
        <w:tabs>
          <w:tab w:val="left" w:pos="0"/>
          <w:tab w:val="left" w:pos="709"/>
          <w:tab w:val="left" w:pos="1134"/>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5. Содержание работ: </w:t>
      </w:r>
    </w:p>
    <w:p w14:paraId="5C771272" w14:textId="77777777" w:rsidR="008B6F8D" w:rsidRPr="00B94D7C" w:rsidRDefault="008B6F8D" w:rsidP="008B6F8D">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kern w:val="32"/>
          <w:sz w:val="26"/>
          <w:szCs w:val="26"/>
        </w:rPr>
      </w:pPr>
      <w:r w:rsidRPr="00B94D7C">
        <w:rPr>
          <w:rFonts w:ascii="Liberation Serif" w:hAnsi="Liberation Serif" w:cs="Liberation Serif"/>
          <w:b/>
          <w:kern w:val="32"/>
          <w:sz w:val="26"/>
          <w:szCs w:val="26"/>
        </w:rPr>
        <w:t xml:space="preserve">5.1 Контроль состояния природных комплексов </w:t>
      </w:r>
      <w:r w:rsidRPr="00B94D7C">
        <w:rPr>
          <w:rFonts w:ascii="Liberation Serif" w:hAnsi="Liberation Serif" w:cs="Liberation Serif"/>
          <w:b/>
          <w:sz w:val="26"/>
          <w:szCs w:val="26"/>
        </w:rPr>
        <w:t>природно-минералогического заказника «Режевской»</w:t>
      </w:r>
      <w:r w:rsidRPr="00B94D7C">
        <w:rPr>
          <w:rFonts w:ascii="Liberation Serif" w:hAnsi="Liberation Serif" w:cs="Liberation Serif"/>
          <w:sz w:val="26"/>
          <w:szCs w:val="26"/>
        </w:rPr>
        <w:t xml:space="preserve"> осуществляется всего на 6 площадках: на 3 участках, наиболее подверженных рекреационной нагрузке, и 3 – с наименьшей рекреационной нагрузкой (таблица 1). </w:t>
      </w:r>
      <w:r w:rsidRPr="00B94D7C">
        <w:rPr>
          <w:rFonts w:ascii="Liberation Serif" w:hAnsi="Liberation Serif" w:cs="Liberation Serif"/>
          <w:kern w:val="32"/>
          <w:sz w:val="26"/>
          <w:szCs w:val="26"/>
        </w:rPr>
        <w:t>Обозначение</w:t>
      </w:r>
      <w:r w:rsidRPr="00B94D7C">
        <w:rPr>
          <w:rFonts w:ascii="Liberation Serif" w:hAnsi="Liberation Serif" w:cs="Liberation Serif"/>
          <w:sz w:val="26"/>
          <w:szCs w:val="26"/>
        </w:rPr>
        <w:t xml:space="preserve"> стационарных площадок наблюдений на местности осуществляется без нанесения вреда природным объектам.</w:t>
      </w:r>
    </w:p>
    <w:p w14:paraId="5F0B96A0" w14:textId="77777777" w:rsidR="008B6F8D" w:rsidRPr="00B94D7C" w:rsidRDefault="008B6F8D" w:rsidP="008B6F8D">
      <w:pPr>
        <w:widowControl w:val="0"/>
        <w:tabs>
          <w:tab w:val="left" w:pos="0"/>
          <w:tab w:val="left" w:pos="142"/>
          <w:tab w:val="left" w:pos="709"/>
          <w:tab w:val="left" w:pos="1134"/>
        </w:tabs>
        <w:suppressAutoHyphens w:val="0"/>
        <w:spacing w:line="276" w:lineRule="auto"/>
        <w:ind w:firstLine="709"/>
        <w:jc w:val="right"/>
        <w:rPr>
          <w:rFonts w:ascii="Liberation Serif" w:hAnsi="Liberation Serif" w:cs="Liberation Serif"/>
          <w:b/>
          <w:sz w:val="26"/>
          <w:szCs w:val="26"/>
        </w:rPr>
      </w:pPr>
      <w:r w:rsidRPr="00B94D7C">
        <w:rPr>
          <w:rFonts w:ascii="Liberation Serif" w:hAnsi="Liberation Serif" w:cs="Liberation Serif"/>
          <w:b/>
          <w:sz w:val="26"/>
          <w:szCs w:val="26"/>
        </w:rPr>
        <w:t xml:space="preserve">Таблица 1 </w:t>
      </w:r>
    </w:p>
    <w:p w14:paraId="5A9E5197" w14:textId="77777777" w:rsidR="008B6F8D" w:rsidRPr="00B94D7C" w:rsidRDefault="008B6F8D" w:rsidP="008B6F8D">
      <w:pPr>
        <w:widowControl w:val="0"/>
        <w:tabs>
          <w:tab w:val="left" w:pos="0"/>
          <w:tab w:val="left" w:pos="142"/>
          <w:tab w:val="left" w:pos="709"/>
          <w:tab w:val="left" w:pos="1134"/>
        </w:tabs>
        <w:suppressAutoHyphens w:val="0"/>
        <w:jc w:val="center"/>
        <w:rPr>
          <w:rFonts w:ascii="Liberation Serif" w:hAnsi="Liberation Serif" w:cs="Liberation Serif"/>
          <w:i/>
          <w:sz w:val="26"/>
          <w:szCs w:val="26"/>
        </w:rPr>
      </w:pPr>
      <w:r w:rsidRPr="00B94D7C">
        <w:rPr>
          <w:rFonts w:ascii="Liberation Serif" w:hAnsi="Liberation Serif" w:cs="Liberation Serif"/>
          <w:i/>
          <w:sz w:val="26"/>
          <w:szCs w:val="26"/>
        </w:rPr>
        <w:t xml:space="preserve">Местонахождение стационарных площадок наблюдений </w:t>
      </w:r>
    </w:p>
    <w:p w14:paraId="06ACE30E" w14:textId="77777777" w:rsidR="008B6F8D" w:rsidRPr="00B94D7C" w:rsidRDefault="008B6F8D" w:rsidP="008B6F8D">
      <w:pPr>
        <w:widowControl w:val="0"/>
        <w:tabs>
          <w:tab w:val="left" w:pos="0"/>
          <w:tab w:val="left" w:pos="142"/>
          <w:tab w:val="left" w:pos="709"/>
          <w:tab w:val="left" w:pos="1134"/>
        </w:tabs>
        <w:suppressAutoHyphens w:val="0"/>
        <w:jc w:val="center"/>
        <w:rPr>
          <w:rFonts w:ascii="Liberation Serif" w:hAnsi="Liberation Serif" w:cs="Liberation Serif"/>
          <w:i/>
          <w:sz w:val="26"/>
          <w:szCs w:val="26"/>
        </w:rPr>
      </w:pPr>
      <w:r w:rsidRPr="00B94D7C">
        <w:rPr>
          <w:rFonts w:ascii="Liberation Serif" w:hAnsi="Liberation Serif" w:cs="Liberation Serif"/>
          <w:i/>
          <w:sz w:val="26"/>
          <w:szCs w:val="26"/>
        </w:rPr>
        <w:t xml:space="preserve">при исследовании флоры и растительных сообществ на территории </w:t>
      </w:r>
    </w:p>
    <w:p w14:paraId="318F315B" w14:textId="77777777" w:rsidR="008B6F8D" w:rsidRPr="00B94D7C" w:rsidRDefault="008B6F8D" w:rsidP="008B6F8D">
      <w:pPr>
        <w:widowControl w:val="0"/>
        <w:tabs>
          <w:tab w:val="left" w:pos="0"/>
          <w:tab w:val="left" w:pos="142"/>
          <w:tab w:val="left" w:pos="709"/>
          <w:tab w:val="left" w:pos="1134"/>
        </w:tabs>
        <w:suppressAutoHyphens w:val="0"/>
        <w:jc w:val="center"/>
        <w:rPr>
          <w:rFonts w:ascii="Liberation Serif" w:hAnsi="Liberation Serif" w:cs="Liberation Serif"/>
          <w:i/>
          <w:sz w:val="26"/>
          <w:szCs w:val="26"/>
        </w:rPr>
      </w:pPr>
      <w:r w:rsidRPr="00B94D7C">
        <w:rPr>
          <w:rFonts w:ascii="Liberation Serif" w:hAnsi="Liberation Serif" w:cs="Liberation Serif"/>
          <w:i/>
          <w:sz w:val="26"/>
          <w:szCs w:val="26"/>
        </w:rPr>
        <w:t>природно-минералогического заказника «Режевской»</w:t>
      </w:r>
    </w:p>
    <w:tbl>
      <w:tblPr>
        <w:tblpPr w:leftFromText="180" w:rightFromText="180" w:vertAnchor="text" w:horzAnchor="margin" w:tblpXSpec="center" w:tblpY="12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827"/>
        <w:gridCol w:w="3827"/>
      </w:tblGrid>
      <w:tr w:rsidR="008B6F8D" w:rsidRPr="00B94D7C" w14:paraId="29CCF899" w14:textId="77777777" w:rsidTr="005735B1">
        <w:tc>
          <w:tcPr>
            <w:tcW w:w="2093" w:type="dxa"/>
            <w:vMerge w:val="restart"/>
            <w:tcBorders>
              <w:top w:val="single" w:sz="4" w:space="0" w:color="auto"/>
              <w:left w:val="single" w:sz="4" w:space="0" w:color="auto"/>
              <w:bottom w:val="single" w:sz="4" w:space="0" w:color="auto"/>
              <w:right w:val="single" w:sz="4" w:space="0" w:color="auto"/>
            </w:tcBorders>
          </w:tcPr>
          <w:p w14:paraId="5D653C69" w14:textId="77777777" w:rsidR="008B6F8D" w:rsidRPr="00B94D7C" w:rsidRDefault="008B6F8D" w:rsidP="005735B1">
            <w:pPr>
              <w:tabs>
                <w:tab w:val="left" w:pos="0"/>
                <w:tab w:val="left" w:pos="142"/>
              </w:tabs>
              <w:jc w:val="center"/>
              <w:rPr>
                <w:rFonts w:ascii="Liberation Serif" w:hAnsi="Liberation Serif" w:cs="Liberation Serif"/>
              </w:rPr>
            </w:pPr>
            <w:r w:rsidRPr="00B94D7C">
              <w:rPr>
                <w:rFonts w:ascii="Liberation Serif" w:hAnsi="Liberation Serif" w:cs="Liberation Serif"/>
              </w:rPr>
              <w:t>ООПТ</w:t>
            </w:r>
          </w:p>
        </w:tc>
        <w:tc>
          <w:tcPr>
            <w:tcW w:w="7654" w:type="dxa"/>
            <w:gridSpan w:val="2"/>
            <w:tcBorders>
              <w:top w:val="single" w:sz="4" w:space="0" w:color="auto"/>
              <w:left w:val="single" w:sz="4" w:space="0" w:color="auto"/>
              <w:bottom w:val="single" w:sz="4" w:space="0" w:color="auto"/>
              <w:right w:val="single" w:sz="4" w:space="0" w:color="auto"/>
            </w:tcBorders>
          </w:tcPr>
          <w:p w14:paraId="0FCB6582" w14:textId="77777777" w:rsidR="008B6F8D" w:rsidRPr="00B94D7C" w:rsidRDefault="008B6F8D" w:rsidP="005735B1">
            <w:pPr>
              <w:tabs>
                <w:tab w:val="left" w:pos="0"/>
                <w:tab w:val="left" w:pos="142"/>
              </w:tabs>
              <w:ind w:firstLine="709"/>
              <w:jc w:val="center"/>
              <w:rPr>
                <w:rFonts w:ascii="Liberation Serif" w:hAnsi="Liberation Serif" w:cs="Liberation Serif"/>
              </w:rPr>
            </w:pPr>
            <w:r w:rsidRPr="00B94D7C">
              <w:rPr>
                <w:rFonts w:ascii="Liberation Serif" w:hAnsi="Liberation Serif" w:cs="Liberation Serif"/>
              </w:rPr>
              <w:t xml:space="preserve">Стационарные площадки мониторинга (координаты), </w:t>
            </w:r>
          </w:p>
          <w:p w14:paraId="0901EC25" w14:textId="77777777" w:rsidR="008B6F8D" w:rsidRPr="00B94D7C" w:rsidRDefault="008B6F8D" w:rsidP="005735B1">
            <w:pPr>
              <w:tabs>
                <w:tab w:val="left" w:pos="0"/>
                <w:tab w:val="left" w:pos="142"/>
              </w:tabs>
              <w:ind w:firstLine="709"/>
              <w:jc w:val="center"/>
              <w:rPr>
                <w:rFonts w:ascii="Liberation Serif" w:hAnsi="Liberation Serif" w:cs="Liberation Serif"/>
              </w:rPr>
            </w:pPr>
            <w:r w:rsidRPr="00B94D7C">
              <w:rPr>
                <w:rFonts w:ascii="Liberation Serif" w:hAnsi="Liberation Serif" w:cs="Liberation Serif"/>
              </w:rPr>
              <w:t>год начала наблюдений</w:t>
            </w:r>
          </w:p>
        </w:tc>
      </w:tr>
      <w:tr w:rsidR="008B6F8D" w:rsidRPr="00B94D7C" w14:paraId="0ABF9A56" w14:textId="77777777" w:rsidTr="005735B1">
        <w:tc>
          <w:tcPr>
            <w:tcW w:w="2093" w:type="dxa"/>
            <w:vMerge/>
            <w:tcBorders>
              <w:top w:val="single" w:sz="4" w:space="0" w:color="auto"/>
              <w:left w:val="single" w:sz="4" w:space="0" w:color="auto"/>
              <w:bottom w:val="single" w:sz="4" w:space="0" w:color="auto"/>
              <w:right w:val="single" w:sz="4" w:space="0" w:color="auto"/>
            </w:tcBorders>
          </w:tcPr>
          <w:p w14:paraId="3769BF0E" w14:textId="77777777" w:rsidR="008B6F8D" w:rsidRPr="00B94D7C" w:rsidRDefault="008B6F8D" w:rsidP="005735B1">
            <w:pPr>
              <w:tabs>
                <w:tab w:val="left" w:pos="0"/>
                <w:tab w:val="left" w:pos="142"/>
              </w:tabs>
              <w:ind w:firstLine="709"/>
              <w:jc w:val="center"/>
              <w:rPr>
                <w:rFonts w:ascii="Liberation Serif" w:hAnsi="Liberation Serif" w:cs="Liberation Serif"/>
              </w:rPr>
            </w:pPr>
          </w:p>
        </w:tc>
        <w:tc>
          <w:tcPr>
            <w:tcW w:w="3827" w:type="dxa"/>
            <w:tcBorders>
              <w:top w:val="single" w:sz="4" w:space="0" w:color="auto"/>
              <w:left w:val="single" w:sz="4" w:space="0" w:color="auto"/>
              <w:bottom w:val="single" w:sz="4" w:space="0" w:color="auto"/>
              <w:right w:val="single" w:sz="4" w:space="0" w:color="auto"/>
            </w:tcBorders>
          </w:tcPr>
          <w:p w14:paraId="6ED33BC6" w14:textId="77777777" w:rsidR="008B6F8D" w:rsidRPr="00B94D7C" w:rsidRDefault="008B6F8D" w:rsidP="005735B1">
            <w:pPr>
              <w:tabs>
                <w:tab w:val="left" w:pos="0"/>
                <w:tab w:val="left" w:pos="142"/>
              </w:tabs>
              <w:ind w:firstLine="34"/>
              <w:jc w:val="center"/>
              <w:rPr>
                <w:rFonts w:ascii="Liberation Serif" w:hAnsi="Liberation Serif" w:cs="Liberation Serif"/>
              </w:rPr>
            </w:pPr>
            <w:r w:rsidRPr="00B94D7C">
              <w:rPr>
                <w:rFonts w:ascii="Liberation Serif" w:hAnsi="Liberation Serif" w:cs="Liberation Serif"/>
              </w:rPr>
              <w:t>контрольные</w:t>
            </w:r>
          </w:p>
          <w:p w14:paraId="38A903E8" w14:textId="77777777" w:rsidR="008B6F8D" w:rsidRPr="00B94D7C" w:rsidRDefault="008B6F8D" w:rsidP="005735B1">
            <w:pPr>
              <w:tabs>
                <w:tab w:val="left" w:pos="0"/>
                <w:tab w:val="left" w:pos="142"/>
              </w:tabs>
              <w:ind w:firstLine="34"/>
              <w:jc w:val="center"/>
              <w:rPr>
                <w:rFonts w:ascii="Liberation Serif" w:hAnsi="Liberation Serif" w:cs="Liberation Serif"/>
              </w:rPr>
            </w:pPr>
            <w:r w:rsidRPr="00B94D7C">
              <w:rPr>
                <w:rFonts w:ascii="Liberation Serif" w:hAnsi="Liberation Serif" w:cs="Liberation Serif"/>
              </w:rPr>
              <w:t>с наименьшей рекреационной нагрузкой</w:t>
            </w:r>
          </w:p>
        </w:tc>
        <w:tc>
          <w:tcPr>
            <w:tcW w:w="3827" w:type="dxa"/>
            <w:tcBorders>
              <w:top w:val="single" w:sz="4" w:space="0" w:color="auto"/>
              <w:left w:val="single" w:sz="4" w:space="0" w:color="auto"/>
              <w:bottom w:val="single" w:sz="4" w:space="0" w:color="auto"/>
              <w:right w:val="single" w:sz="4" w:space="0" w:color="auto"/>
            </w:tcBorders>
          </w:tcPr>
          <w:p w14:paraId="4707A130" w14:textId="77777777" w:rsidR="008B6F8D" w:rsidRPr="00B94D7C" w:rsidRDefault="008B6F8D" w:rsidP="005735B1">
            <w:pPr>
              <w:tabs>
                <w:tab w:val="left" w:pos="0"/>
                <w:tab w:val="left" w:pos="142"/>
              </w:tabs>
              <w:jc w:val="center"/>
              <w:rPr>
                <w:rFonts w:ascii="Liberation Serif" w:hAnsi="Liberation Serif" w:cs="Liberation Serif"/>
              </w:rPr>
            </w:pPr>
            <w:r w:rsidRPr="00B94D7C">
              <w:rPr>
                <w:rFonts w:ascii="Liberation Serif" w:hAnsi="Liberation Serif" w:cs="Liberation Serif"/>
              </w:rPr>
              <w:t>подверженные антропогенному воздействию</w:t>
            </w:r>
          </w:p>
        </w:tc>
      </w:tr>
      <w:tr w:rsidR="008B6F8D" w:rsidRPr="00B94D7C" w14:paraId="0857A156" w14:textId="77777777" w:rsidTr="005735B1">
        <w:trPr>
          <w:trHeight w:val="850"/>
        </w:trPr>
        <w:tc>
          <w:tcPr>
            <w:tcW w:w="2093" w:type="dxa"/>
            <w:vMerge w:val="restart"/>
            <w:tcBorders>
              <w:top w:val="single" w:sz="4" w:space="0" w:color="auto"/>
              <w:left w:val="single" w:sz="4" w:space="0" w:color="auto"/>
              <w:right w:val="single" w:sz="4" w:space="0" w:color="auto"/>
            </w:tcBorders>
          </w:tcPr>
          <w:p w14:paraId="73909E4B" w14:textId="77777777" w:rsidR="008B6F8D" w:rsidRPr="00B94D7C" w:rsidRDefault="008B6F8D" w:rsidP="005735B1">
            <w:pPr>
              <w:tabs>
                <w:tab w:val="left" w:pos="0"/>
                <w:tab w:val="left" w:pos="142"/>
              </w:tabs>
              <w:ind w:right="-108"/>
              <w:rPr>
                <w:rFonts w:ascii="Liberation Serif" w:hAnsi="Liberation Serif" w:cs="Liberation Serif"/>
              </w:rPr>
            </w:pPr>
            <w:r w:rsidRPr="00B94D7C">
              <w:rPr>
                <w:rFonts w:ascii="Liberation Serif" w:hAnsi="Liberation Serif" w:cs="Liberation Serif"/>
              </w:rPr>
              <w:t>Природно-минералогический заказник «Режевской»</w:t>
            </w:r>
          </w:p>
        </w:tc>
        <w:tc>
          <w:tcPr>
            <w:tcW w:w="3827" w:type="dxa"/>
            <w:tcBorders>
              <w:top w:val="single" w:sz="4" w:space="0" w:color="auto"/>
              <w:left w:val="single" w:sz="4" w:space="0" w:color="auto"/>
              <w:right w:val="single" w:sz="4" w:space="0" w:color="auto"/>
            </w:tcBorders>
          </w:tcPr>
          <w:p w14:paraId="0E15A746" w14:textId="77777777" w:rsidR="008B6F8D" w:rsidRPr="00B94D7C" w:rsidRDefault="008B6F8D" w:rsidP="005735B1">
            <w:pPr>
              <w:tabs>
                <w:tab w:val="left" w:pos="0"/>
                <w:tab w:val="left" w:pos="142"/>
              </w:tabs>
              <w:rPr>
                <w:rFonts w:ascii="Liberation Serif" w:hAnsi="Liberation Serif" w:cs="Liberation Serif"/>
              </w:rPr>
            </w:pPr>
            <w:r w:rsidRPr="00B94D7C">
              <w:rPr>
                <w:rFonts w:ascii="Liberation Serif" w:hAnsi="Liberation Serif" w:cs="Liberation Serif"/>
              </w:rPr>
              <w:t>1. 4 км к западу от с. Липовское, 300 м к востоку от Большого карьера, у стенки (57º25'54" с.ш., 61º06'46"в.д.), 2020.</w:t>
            </w:r>
          </w:p>
        </w:tc>
        <w:tc>
          <w:tcPr>
            <w:tcW w:w="3827" w:type="dxa"/>
            <w:tcBorders>
              <w:top w:val="single" w:sz="4" w:space="0" w:color="auto"/>
              <w:left w:val="single" w:sz="4" w:space="0" w:color="auto"/>
              <w:right w:val="single" w:sz="4" w:space="0" w:color="auto"/>
            </w:tcBorders>
          </w:tcPr>
          <w:p w14:paraId="6FBEDE00" w14:textId="77777777" w:rsidR="008B6F8D" w:rsidRPr="00B94D7C" w:rsidRDefault="008B6F8D" w:rsidP="005735B1">
            <w:pPr>
              <w:tabs>
                <w:tab w:val="left" w:pos="0"/>
                <w:tab w:val="left" w:pos="142"/>
              </w:tabs>
              <w:rPr>
                <w:rFonts w:ascii="Liberation Serif" w:hAnsi="Liberation Serif" w:cs="Liberation Serif"/>
              </w:rPr>
            </w:pPr>
            <w:r w:rsidRPr="00B94D7C">
              <w:rPr>
                <w:rFonts w:ascii="Liberation Serif" w:hAnsi="Liberation Serif" w:cs="Liberation Serif"/>
              </w:rPr>
              <w:t>2. 4 км к западу от с. Липовское, восточная сторона Большого карьера, у обрыва к воде (57º25'55" с.ш., 61º06'34"в.д.), 2020.</w:t>
            </w:r>
          </w:p>
        </w:tc>
      </w:tr>
      <w:tr w:rsidR="008B6F8D" w:rsidRPr="00B94D7C" w14:paraId="4CF83F19" w14:textId="77777777" w:rsidTr="005735B1">
        <w:trPr>
          <w:trHeight w:val="850"/>
        </w:trPr>
        <w:tc>
          <w:tcPr>
            <w:tcW w:w="2093" w:type="dxa"/>
            <w:vMerge/>
            <w:tcBorders>
              <w:left w:val="single" w:sz="4" w:space="0" w:color="auto"/>
              <w:right w:val="single" w:sz="4" w:space="0" w:color="auto"/>
            </w:tcBorders>
          </w:tcPr>
          <w:p w14:paraId="24D5131F" w14:textId="77777777" w:rsidR="008B6F8D" w:rsidRPr="00B94D7C" w:rsidRDefault="008B6F8D" w:rsidP="005735B1">
            <w:pPr>
              <w:tabs>
                <w:tab w:val="left" w:pos="0"/>
                <w:tab w:val="left" w:pos="142"/>
              </w:tabs>
              <w:ind w:right="-108"/>
              <w:rPr>
                <w:rFonts w:ascii="Liberation Serif" w:hAnsi="Liberation Serif" w:cs="Liberation Serif"/>
              </w:rPr>
            </w:pPr>
          </w:p>
        </w:tc>
        <w:tc>
          <w:tcPr>
            <w:tcW w:w="3827" w:type="dxa"/>
            <w:tcBorders>
              <w:top w:val="single" w:sz="4" w:space="0" w:color="auto"/>
              <w:left w:val="single" w:sz="4" w:space="0" w:color="auto"/>
              <w:right w:val="single" w:sz="4" w:space="0" w:color="auto"/>
            </w:tcBorders>
          </w:tcPr>
          <w:p w14:paraId="1D4B4C8D" w14:textId="77777777" w:rsidR="008B6F8D" w:rsidRPr="00B94D7C" w:rsidRDefault="008B6F8D" w:rsidP="005735B1">
            <w:pPr>
              <w:tabs>
                <w:tab w:val="left" w:pos="0"/>
                <w:tab w:val="left" w:pos="142"/>
              </w:tabs>
              <w:rPr>
                <w:rFonts w:ascii="Liberation Serif" w:hAnsi="Liberation Serif" w:cs="Liberation Serif"/>
              </w:rPr>
            </w:pPr>
            <w:r w:rsidRPr="00B94D7C">
              <w:rPr>
                <w:rFonts w:ascii="Liberation Serif" w:hAnsi="Liberation Serif" w:cs="Liberation Serif"/>
              </w:rPr>
              <w:t>3. 3,5 км к западу от с. Липовское, 450 м к востоку от Большого карьера, у отвалов</w:t>
            </w:r>
          </w:p>
          <w:p w14:paraId="6CC49137" w14:textId="77777777" w:rsidR="008B6F8D" w:rsidRPr="00B94D7C" w:rsidRDefault="008B6F8D" w:rsidP="005735B1">
            <w:pPr>
              <w:tabs>
                <w:tab w:val="left" w:pos="0"/>
                <w:tab w:val="left" w:pos="142"/>
              </w:tabs>
              <w:rPr>
                <w:rFonts w:ascii="Liberation Serif" w:hAnsi="Liberation Serif" w:cs="Liberation Serif"/>
              </w:rPr>
            </w:pPr>
            <w:r w:rsidRPr="00B94D7C">
              <w:rPr>
                <w:rFonts w:ascii="Liberation Serif" w:hAnsi="Liberation Serif" w:cs="Liberation Serif"/>
              </w:rPr>
              <w:t>(57º25'57" с.ш., 61º06'59"в.д.), 2020.</w:t>
            </w:r>
          </w:p>
        </w:tc>
        <w:tc>
          <w:tcPr>
            <w:tcW w:w="3827" w:type="dxa"/>
            <w:tcBorders>
              <w:top w:val="single" w:sz="4" w:space="0" w:color="auto"/>
              <w:left w:val="single" w:sz="4" w:space="0" w:color="auto"/>
              <w:right w:val="single" w:sz="4" w:space="0" w:color="auto"/>
            </w:tcBorders>
          </w:tcPr>
          <w:p w14:paraId="4C03DC92" w14:textId="77777777" w:rsidR="008B6F8D" w:rsidRPr="00B94D7C" w:rsidRDefault="008B6F8D" w:rsidP="005735B1">
            <w:pPr>
              <w:tabs>
                <w:tab w:val="left" w:pos="0"/>
                <w:tab w:val="left" w:pos="142"/>
              </w:tabs>
              <w:rPr>
                <w:rFonts w:ascii="Liberation Serif" w:hAnsi="Liberation Serif" w:cs="Liberation Serif"/>
              </w:rPr>
            </w:pPr>
            <w:r w:rsidRPr="00B94D7C">
              <w:rPr>
                <w:rFonts w:ascii="Liberation Serif" w:hAnsi="Liberation Serif" w:cs="Liberation Serif"/>
              </w:rPr>
              <w:t>4. 4 км к западу от с. Липовское, 50 м к востоку от Большого карьера, на туристической стоянке</w:t>
            </w:r>
          </w:p>
          <w:p w14:paraId="4B31B4F7" w14:textId="77777777" w:rsidR="008B6F8D" w:rsidRPr="00B94D7C" w:rsidRDefault="008B6F8D" w:rsidP="005735B1">
            <w:pPr>
              <w:tabs>
                <w:tab w:val="left" w:pos="0"/>
                <w:tab w:val="left" w:pos="142"/>
              </w:tabs>
              <w:rPr>
                <w:rFonts w:ascii="Liberation Serif" w:hAnsi="Liberation Serif" w:cs="Liberation Serif"/>
              </w:rPr>
            </w:pPr>
            <w:r w:rsidRPr="00B94D7C">
              <w:rPr>
                <w:rFonts w:ascii="Liberation Serif" w:hAnsi="Liberation Serif" w:cs="Liberation Serif"/>
              </w:rPr>
              <w:t>(57º25'56" с.ш., 61º06'37"в.д.), 2020.</w:t>
            </w:r>
          </w:p>
        </w:tc>
      </w:tr>
      <w:tr w:rsidR="008B6F8D" w:rsidRPr="00B94D7C" w14:paraId="70854A67" w14:textId="77777777" w:rsidTr="005735B1">
        <w:trPr>
          <w:trHeight w:val="280"/>
        </w:trPr>
        <w:tc>
          <w:tcPr>
            <w:tcW w:w="2093" w:type="dxa"/>
            <w:vMerge/>
            <w:tcBorders>
              <w:left w:val="single" w:sz="4" w:space="0" w:color="auto"/>
              <w:right w:val="single" w:sz="4" w:space="0" w:color="auto"/>
            </w:tcBorders>
          </w:tcPr>
          <w:p w14:paraId="6A9973FA" w14:textId="77777777" w:rsidR="008B6F8D" w:rsidRPr="00B94D7C" w:rsidRDefault="008B6F8D" w:rsidP="005735B1">
            <w:pPr>
              <w:tabs>
                <w:tab w:val="left" w:pos="0"/>
                <w:tab w:val="left" w:pos="142"/>
              </w:tabs>
              <w:ind w:right="-108" w:firstLine="709"/>
              <w:rPr>
                <w:rFonts w:ascii="Liberation Serif" w:hAnsi="Liberation Serif" w:cs="Liberation Serif"/>
              </w:rPr>
            </w:pPr>
          </w:p>
        </w:tc>
        <w:tc>
          <w:tcPr>
            <w:tcW w:w="3827" w:type="dxa"/>
            <w:tcBorders>
              <w:top w:val="single" w:sz="4" w:space="0" w:color="auto"/>
              <w:left w:val="single" w:sz="4" w:space="0" w:color="auto"/>
              <w:bottom w:val="single" w:sz="4" w:space="0" w:color="auto"/>
              <w:right w:val="single" w:sz="4" w:space="0" w:color="auto"/>
            </w:tcBorders>
          </w:tcPr>
          <w:p w14:paraId="1C032C1E" w14:textId="77777777" w:rsidR="008B6F8D" w:rsidRPr="00B94D7C" w:rsidRDefault="008B6F8D" w:rsidP="005735B1">
            <w:pPr>
              <w:tabs>
                <w:tab w:val="left" w:pos="0"/>
                <w:tab w:val="left" w:pos="142"/>
              </w:tabs>
              <w:rPr>
                <w:rFonts w:ascii="Liberation Serif" w:hAnsi="Liberation Serif" w:cs="Liberation Serif"/>
              </w:rPr>
            </w:pPr>
            <w:r w:rsidRPr="00B94D7C">
              <w:rPr>
                <w:rFonts w:ascii="Liberation Serif" w:hAnsi="Liberation Serif" w:cs="Liberation Serif"/>
              </w:rPr>
              <w:t>5. 5 км к юго-западу от с. Липовское, 1 км к югу от Большого карьера, 150 м к западу от смотровой вышки, отвалы</w:t>
            </w:r>
          </w:p>
          <w:p w14:paraId="40C03CC3" w14:textId="77777777" w:rsidR="008B6F8D" w:rsidRPr="00B94D7C" w:rsidRDefault="008B6F8D" w:rsidP="005735B1">
            <w:pPr>
              <w:tabs>
                <w:tab w:val="left" w:pos="0"/>
                <w:tab w:val="left" w:pos="142"/>
              </w:tabs>
              <w:rPr>
                <w:rFonts w:ascii="Liberation Serif" w:hAnsi="Liberation Serif" w:cs="Liberation Serif"/>
              </w:rPr>
            </w:pPr>
            <w:r w:rsidRPr="00B94D7C">
              <w:rPr>
                <w:rFonts w:ascii="Liberation Serif" w:hAnsi="Liberation Serif" w:cs="Liberation Serif"/>
              </w:rPr>
              <w:lastRenderedPageBreak/>
              <w:t>(57º25'02" с.ш., 61º06'35"в.д.), 2020.</w:t>
            </w:r>
          </w:p>
        </w:tc>
        <w:tc>
          <w:tcPr>
            <w:tcW w:w="3827" w:type="dxa"/>
            <w:tcBorders>
              <w:top w:val="single" w:sz="4" w:space="0" w:color="auto"/>
              <w:left w:val="single" w:sz="4" w:space="0" w:color="auto"/>
              <w:bottom w:val="single" w:sz="4" w:space="0" w:color="auto"/>
              <w:right w:val="single" w:sz="4" w:space="0" w:color="auto"/>
            </w:tcBorders>
          </w:tcPr>
          <w:p w14:paraId="29E7D1B8" w14:textId="77777777" w:rsidR="008B6F8D" w:rsidRPr="00B94D7C" w:rsidRDefault="008B6F8D" w:rsidP="005735B1">
            <w:pPr>
              <w:tabs>
                <w:tab w:val="left" w:pos="0"/>
                <w:tab w:val="left" w:pos="142"/>
              </w:tabs>
              <w:rPr>
                <w:rFonts w:ascii="Liberation Serif" w:hAnsi="Liberation Serif" w:cs="Liberation Serif"/>
              </w:rPr>
            </w:pPr>
            <w:r w:rsidRPr="00B94D7C">
              <w:rPr>
                <w:rFonts w:ascii="Liberation Serif" w:hAnsi="Liberation Serif" w:cs="Liberation Serif"/>
              </w:rPr>
              <w:lastRenderedPageBreak/>
              <w:t>6. 5 км к юго-западу от с. Липовское, 1 км к югу от Большого карьера, у смотровой вышки, площадка для отдыха</w:t>
            </w:r>
          </w:p>
          <w:p w14:paraId="3D654142" w14:textId="77777777" w:rsidR="008B6F8D" w:rsidRPr="00B94D7C" w:rsidRDefault="008B6F8D" w:rsidP="005735B1">
            <w:pPr>
              <w:tabs>
                <w:tab w:val="left" w:pos="0"/>
                <w:tab w:val="left" w:pos="142"/>
              </w:tabs>
              <w:rPr>
                <w:rFonts w:ascii="Liberation Serif" w:hAnsi="Liberation Serif" w:cs="Liberation Serif"/>
              </w:rPr>
            </w:pPr>
            <w:r w:rsidRPr="00B94D7C">
              <w:rPr>
                <w:rFonts w:ascii="Liberation Serif" w:hAnsi="Liberation Serif" w:cs="Liberation Serif"/>
              </w:rPr>
              <w:lastRenderedPageBreak/>
              <w:t>(57º25'01" с.ш., 61º06'38"в.д.), 2020.</w:t>
            </w:r>
          </w:p>
        </w:tc>
      </w:tr>
    </w:tbl>
    <w:p w14:paraId="448451EC" w14:textId="77777777" w:rsidR="008B6F8D" w:rsidRPr="00B94D7C" w:rsidRDefault="008B6F8D" w:rsidP="008B6F8D">
      <w:pPr>
        <w:pStyle w:val="31"/>
        <w:widowControl w:val="0"/>
        <w:tabs>
          <w:tab w:val="left" w:pos="0"/>
          <w:tab w:val="left" w:pos="142"/>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lastRenderedPageBreak/>
        <w:t>Контроль состояния природных комплексов включает:</w:t>
      </w:r>
    </w:p>
    <w:p w14:paraId="234791FE" w14:textId="77777777" w:rsidR="008B6F8D" w:rsidRPr="00B94D7C" w:rsidRDefault="008B6F8D" w:rsidP="008B6F8D">
      <w:pPr>
        <w:pStyle w:val="31"/>
        <w:widowControl w:val="0"/>
        <w:tabs>
          <w:tab w:val="left" w:pos="0"/>
          <w:tab w:val="left" w:pos="142"/>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повторную фотосъемка состояния 3 стационарных антропогенно нарушенных площадок района Липовских карьеров, видовой состав растительного сообщества, регистрация проективного покрытия травянистого яруса (таблица 1);</w:t>
      </w:r>
    </w:p>
    <w:p w14:paraId="0BB88D27" w14:textId="77777777" w:rsidR="008B6F8D" w:rsidRPr="00B94D7C" w:rsidRDefault="008B6F8D" w:rsidP="008B6F8D">
      <w:pPr>
        <w:pStyle w:val="31"/>
        <w:widowControl w:val="0"/>
        <w:tabs>
          <w:tab w:val="left" w:pos="0"/>
          <w:tab w:val="left" w:pos="142"/>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в случае обнаружения контрастных изменений состояния рекреационных участков</w:t>
      </w:r>
      <w:r w:rsidRPr="00B94D7C">
        <w:rPr>
          <w:rFonts w:ascii="Liberation Serif" w:hAnsi="Liberation Serif" w:cs="Liberation Serif"/>
          <w:kern w:val="32"/>
          <w:sz w:val="26"/>
          <w:szCs w:val="26"/>
        </w:rPr>
        <w:t xml:space="preserve"> </w:t>
      </w:r>
      <w:r w:rsidRPr="00B94D7C">
        <w:rPr>
          <w:rFonts w:ascii="Liberation Serif" w:hAnsi="Liberation Serif" w:cs="Liberation Serif"/>
          <w:sz w:val="26"/>
          <w:szCs w:val="26"/>
        </w:rPr>
        <w:t>– описание произошедших нарушений, разработка рекомендаций по реабилитации состояния рекреационных участков</w:t>
      </w:r>
    </w:p>
    <w:p w14:paraId="420BB668" w14:textId="77777777" w:rsidR="008B6F8D" w:rsidRPr="00B94D7C" w:rsidRDefault="008B6F8D" w:rsidP="008B6F8D">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4"/>
          <w:szCs w:val="24"/>
        </w:rPr>
        <w:t xml:space="preserve">- </w:t>
      </w:r>
      <w:r w:rsidRPr="00B94D7C">
        <w:rPr>
          <w:rFonts w:ascii="Liberation Serif" w:hAnsi="Liberation Serif" w:cs="Liberation Serif"/>
          <w:sz w:val="26"/>
          <w:szCs w:val="26"/>
        </w:rPr>
        <w:t>описание видового состава растительных сообществ, оценка проективного покрытия травянистого яруса на рекреационных участках, оценка состояния видов - индикаторов антропогенной нагрузки, определение индексов синантропизации и апофитизации,.</w:t>
      </w:r>
    </w:p>
    <w:p w14:paraId="5661982F" w14:textId="77777777" w:rsidR="008B6F8D" w:rsidRPr="00B94D7C" w:rsidRDefault="008B6F8D" w:rsidP="008B6F8D">
      <w:pPr>
        <w:ind w:firstLine="709"/>
        <w:jc w:val="both"/>
        <w:rPr>
          <w:rFonts w:ascii="Liberation Serif" w:hAnsi="Liberation Serif" w:cs="Liberation Serif"/>
          <w:sz w:val="26"/>
          <w:szCs w:val="26"/>
        </w:rPr>
      </w:pPr>
      <w:r w:rsidRPr="00B94D7C">
        <w:rPr>
          <w:rFonts w:ascii="Liberation Serif" w:hAnsi="Liberation Serif" w:cs="Liberation Serif"/>
          <w:b/>
        </w:rPr>
        <w:t>5.2. Контроль состояния природных комплексов Шарташского лесного парка и памятника природы областного значения «Озеро Шарташ»</w:t>
      </w:r>
      <w:r w:rsidRPr="00B94D7C">
        <w:rPr>
          <w:rFonts w:ascii="Liberation Serif" w:hAnsi="Liberation Serif" w:cs="Liberation Serif"/>
        </w:rPr>
        <w:t xml:space="preserve"> </w:t>
      </w:r>
      <w:r w:rsidRPr="00B94D7C">
        <w:rPr>
          <w:rFonts w:ascii="Liberation Serif" w:hAnsi="Liberation Serif" w:cs="Liberation Serif"/>
          <w:sz w:val="26"/>
          <w:szCs w:val="26"/>
        </w:rPr>
        <w:t>осуществляется на 6 площадках: 3 участка, наиболее подверженные рекреационной нагрузке, и 3 – с наименьшей рекреационной нагрузкой (Таблица 2).</w:t>
      </w:r>
    </w:p>
    <w:p w14:paraId="79182C32" w14:textId="77777777" w:rsidR="008B6F8D" w:rsidRPr="00B94D7C" w:rsidRDefault="008B6F8D" w:rsidP="008B6F8D">
      <w:pPr>
        <w:ind w:firstLine="709"/>
        <w:jc w:val="right"/>
        <w:rPr>
          <w:rFonts w:ascii="Liberation Serif" w:hAnsi="Liberation Serif" w:cs="Liberation Serif"/>
          <w:b/>
        </w:rPr>
      </w:pPr>
      <w:r w:rsidRPr="00B94D7C">
        <w:rPr>
          <w:rFonts w:ascii="Liberation Serif" w:hAnsi="Liberation Serif" w:cs="Liberation Serif"/>
          <w:b/>
        </w:rPr>
        <w:t>Таблица 2</w:t>
      </w:r>
    </w:p>
    <w:p w14:paraId="2F64744C" w14:textId="77777777" w:rsidR="008B6F8D" w:rsidRPr="00B94D7C" w:rsidRDefault="008B6F8D" w:rsidP="008B6F8D">
      <w:pPr>
        <w:jc w:val="center"/>
        <w:rPr>
          <w:rFonts w:ascii="Liberation Serif" w:hAnsi="Liberation Serif" w:cs="Liberation Serif"/>
          <w:i/>
          <w:sz w:val="26"/>
          <w:szCs w:val="26"/>
        </w:rPr>
      </w:pPr>
      <w:r w:rsidRPr="00B94D7C">
        <w:rPr>
          <w:rFonts w:ascii="Liberation Serif" w:hAnsi="Liberation Serif" w:cs="Liberation Serif"/>
          <w:i/>
          <w:sz w:val="26"/>
          <w:szCs w:val="26"/>
        </w:rPr>
        <w:t xml:space="preserve">Местонахождение стационарных площадок наблюдений </w:t>
      </w:r>
    </w:p>
    <w:p w14:paraId="3BCE6472" w14:textId="77777777" w:rsidR="008B6F8D" w:rsidRPr="00B94D7C" w:rsidRDefault="008B6F8D" w:rsidP="008B6F8D">
      <w:pPr>
        <w:jc w:val="center"/>
        <w:rPr>
          <w:rFonts w:ascii="Liberation Serif" w:hAnsi="Liberation Serif" w:cs="Liberation Serif"/>
          <w:i/>
          <w:sz w:val="26"/>
          <w:szCs w:val="26"/>
        </w:rPr>
      </w:pPr>
      <w:r w:rsidRPr="00B94D7C">
        <w:rPr>
          <w:rFonts w:ascii="Liberation Serif" w:hAnsi="Liberation Serif" w:cs="Liberation Serif"/>
          <w:i/>
          <w:sz w:val="26"/>
          <w:szCs w:val="26"/>
        </w:rPr>
        <w:t xml:space="preserve">при исследовании флоры и растительных сообществ </w:t>
      </w:r>
    </w:p>
    <w:p w14:paraId="77F04546" w14:textId="77777777" w:rsidR="008B6F8D" w:rsidRPr="00B94D7C" w:rsidRDefault="008B6F8D" w:rsidP="008B6F8D">
      <w:pPr>
        <w:jc w:val="center"/>
        <w:rPr>
          <w:rFonts w:ascii="Liberation Serif" w:hAnsi="Liberation Serif" w:cs="Liberation Serif"/>
          <w:i/>
          <w:sz w:val="26"/>
          <w:szCs w:val="26"/>
        </w:rPr>
      </w:pPr>
      <w:r w:rsidRPr="00B94D7C">
        <w:rPr>
          <w:rFonts w:ascii="Liberation Serif" w:hAnsi="Liberation Serif" w:cs="Liberation Serif"/>
          <w:i/>
          <w:sz w:val="26"/>
          <w:szCs w:val="26"/>
        </w:rPr>
        <w:t xml:space="preserve">на территории Шарташского лесного парка </w:t>
      </w:r>
    </w:p>
    <w:p w14:paraId="579E82CB" w14:textId="77777777" w:rsidR="008B6F8D" w:rsidRPr="00B94D7C" w:rsidRDefault="008B6F8D" w:rsidP="008B6F8D">
      <w:pPr>
        <w:jc w:val="center"/>
        <w:rPr>
          <w:rFonts w:ascii="Liberation Serif" w:hAnsi="Liberation Serif" w:cs="Liberation Serif"/>
          <w:i/>
          <w:sz w:val="26"/>
          <w:szCs w:val="26"/>
        </w:rPr>
      </w:pPr>
      <w:r w:rsidRPr="00B94D7C">
        <w:rPr>
          <w:rFonts w:ascii="Liberation Serif" w:hAnsi="Liberation Serif" w:cs="Liberation Serif"/>
          <w:i/>
          <w:sz w:val="26"/>
          <w:szCs w:val="26"/>
        </w:rPr>
        <w:t>и памятника природы областного значения «Озеро Шарташ»</w:t>
      </w:r>
    </w:p>
    <w:tbl>
      <w:tblPr>
        <w:tblpPr w:leftFromText="180" w:rightFromText="180" w:vertAnchor="text" w:horzAnchor="margin" w:tblpXSpec="center" w:tblpY="122"/>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5"/>
        <w:gridCol w:w="3775"/>
        <w:gridCol w:w="3927"/>
      </w:tblGrid>
      <w:tr w:rsidR="008B6F8D" w:rsidRPr="00B94D7C" w14:paraId="357152DC" w14:textId="77777777" w:rsidTr="005735B1">
        <w:tc>
          <w:tcPr>
            <w:tcW w:w="1735" w:type="dxa"/>
            <w:vMerge w:val="restart"/>
            <w:tcBorders>
              <w:top w:val="single" w:sz="4" w:space="0" w:color="auto"/>
              <w:left w:val="single" w:sz="4" w:space="0" w:color="auto"/>
              <w:bottom w:val="single" w:sz="4" w:space="0" w:color="auto"/>
              <w:right w:val="single" w:sz="4" w:space="0" w:color="auto"/>
            </w:tcBorders>
          </w:tcPr>
          <w:p w14:paraId="770C8307" w14:textId="77777777" w:rsidR="008B6F8D" w:rsidRPr="00B94D7C" w:rsidRDefault="008B6F8D" w:rsidP="005735B1">
            <w:pPr>
              <w:tabs>
                <w:tab w:val="left" w:pos="0"/>
                <w:tab w:val="left" w:pos="142"/>
              </w:tabs>
              <w:ind w:firstLine="142"/>
              <w:jc w:val="center"/>
              <w:rPr>
                <w:rFonts w:ascii="Liberation Serif" w:hAnsi="Liberation Serif" w:cs="Liberation Serif"/>
              </w:rPr>
            </w:pPr>
            <w:r w:rsidRPr="00B94D7C">
              <w:rPr>
                <w:rFonts w:ascii="Liberation Serif" w:hAnsi="Liberation Serif" w:cs="Liberation Serif"/>
              </w:rPr>
              <w:t>ООПТ</w:t>
            </w:r>
          </w:p>
        </w:tc>
        <w:tc>
          <w:tcPr>
            <w:tcW w:w="7702" w:type="dxa"/>
            <w:gridSpan w:val="2"/>
            <w:tcBorders>
              <w:top w:val="single" w:sz="4" w:space="0" w:color="auto"/>
              <w:left w:val="single" w:sz="4" w:space="0" w:color="auto"/>
              <w:bottom w:val="single" w:sz="4" w:space="0" w:color="auto"/>
              <w:right w:val="single" w:sz="4" w:space="0" w:color="auto"/>
            </w:tcBorders>
          </w:tcPr>
          <w:p w14:paraId="360BA937" w14:textId="77777777" w:rsidR="008B6F8D" w:rsidRPr="00B94D7C" w:rsidRDefault="008B6F8D" w:rsidP="005735B1">
            <w:pPr>
              <w:tabs>
                <w:tab w:val="left" w:pos="0"/>
                <w:tab w:val="left" w:pos="142"/>
              </w:tabs>
              <w:ind w:firstLine="142"/>
              <w:jc w:val="center"/>
              <w:rPr>
                <w:rFonts w:ascii="Liberation Serif" w:hAnsi="Liberation Serif" w:cs="Liberation Serif"/>
              </w:rPr>
            </w:pPr>
            <w:r w:rsidRPr="00B94D7C">
              <w:rPr>
                <w:rFonts w:ascii="Liberation Serif" w:hAnsi="Liberation Serif" w:cs="Liberation Serif"/>
              </w:rPr>
              <w:t xml:space="preserve">Стационарные площадки мониторинга (координаты), </w:t>
            </w:r>
          </w:p>
          <w:p w14:paraId="78677E9D" w14:textId="77777777" w:rsidR="008B6F8D" w:rsidRPr="00B94D7C" w:rsidRDefault="008B6F8D" w:rsidP="005735B1">
            <w:pPr>
              <w:tabs>
                <w:tab w:val="left" w:pos="0"/>
                <w:tab w:val="left" w:pos="142"/>
              </w:tabs>
              <w:ind w:firstLine="142"/>
              <w:jc w:val="center"/>
              <w:rPr>
                <w:rFonts w:ascii="Liberation Serif" w:hAnsi="Liberation Serif" w:cs="Liberation Serif"/>
              </w:rPr>
            </w:pPr>
            <w:r w:rsidRPr="00B94D7C">
              <w:rPr>
                <w:rFonts w:ascii="Liberation Serif" w:hAnsi="Liberation Serif" w:cs="Liberation Serif"/>
              </w:rPr>
              <w:t>год начала наблюдений</w:t>
            </w:r>
          </w:p>
        </w:tc>
      </w:tr>
      <w:tr w:rsidR="008B6F8D" w:rsidRPr="00B94D7C" w14:paraId="4DBFA194" w14:textId="77777777" w:rsidTr="005735B1">
        <w:tc>
          <w:tcPr>
            <w:tcW w:w="1735" w:type="dxa"/>
            <w:vMerge/>
            <w:tcBorders>
              <w:top w:val="single" w:sz="4" w:space="0" w:color="auto"/>
              <w:left w:val="single" w:sz="4" w:space="0" w:color="auto"/>
              <w:bottom w:val="single" w:sz="4" w:space="0" w:color="auto"/>
              <w:right w:val="single" w:sz="4" w:space="0" w:color="auto"/>
            </w:tcBorders>
          </w:tcPr>
          <w:p w14:paraId="57848548" w14:textId="77777777" w:rsidR="008B6F8D" w:rsidRPr="00B94D7C" w:rsidRDefault="008B6F8D" w:rsidP="005735B1">
            <w:pPr>
              <w:tabs>
                <w:tab w:val="left" w:pos="0"/>
                <w:tab w:val="left" w:pos="142"/>
              </w:tabs>
              <w:ind w:firstLine="142"/>
              <w:jc w:val="center"/>
              <w:rPr>
                <w:rFonts w:ascii="Liberation Serif" w:hAnsi="Liberation Serif" w:cs="Liberation Serif"/>
              </w:rPr>
            </w:pPr>
          </w:p>
        </w:tc>
        <w:tc>
          <w:tcPr>
            <w:tcW w:w="3775" w:type="dxa"/>
            <w:tcBorders>
              <w:top w:val="single" w:sz="4" w:space="0" w:color="auto"/>
              <w:left w:val="single" w:sz="4" w:space="0" w:color="auto"/>
              <w:bottom w:val="single" w:sz="4" w:space="0" w:color="auto"/>
              <w:right w:val="single" w:sz="4" w:space="0" w:color="auto"/>
            </w:tcBorders>
          </w:tcPr>
          <w:p w14:paraId="11FA0050" w14:textId="77777777" w:rsidR="008B6F8D" w:rsidRPr="00B94D7C" w:rsidRDefault="008B6F8D" w:rsidP="005735B1">
            <w:pPr>
              <w:tabs>
                <w:tab w:val="left" w:pos="0"/>
                <w:tab w:val="left" w:pos="142"/>
              </w:tabs>
              <w:ind w:firstLine="142"/>
              <w:jc w:val="center"/>
              <w:rPr>
                <w:rFonts w:ascii="Liberation Serif" w:hAnsi="Liberation Serif" w:cs="Liberation Serif"/>
              </w:rPr>
            </w:pPr>
            <w:r w:rsidRPr="00B94D7C">
              <w:rPr>
                <w:rFonts w:ascii="Liberation Serif" w:hAnsi="Liberation Serif" w:cs="Liberation Serif"/>
              </w:rPr>
              <w:t>контрольные с наименьшей рекреационной нагрузкой</w:t>
            </w:r>
          </w:p>
        </w:tc>
        <w:tc>
          <w:tcPr>
            <w:tcW w:w="3927" w:type="dxa"/>
            <w:tcBorders>
              <w:top w:val="single" w:sz="4" w:space="0" w:color="auto"/>
              <w:left w:val="single" w:sz="4" w:space="0" w:color="auto"/>
              <w:bottom w:val="single" w:sz="4" w:space="0" w:color="auto"/>
              <w:right w:val="single" w:sz="4" w:space="0" w:color="auto"/>
            </w:tcBorders>
          </w:tcPr>
          <w:p w14:paraId="3EEAB8C8" w14:textId="77777777" w:rsidR="008B6F8D" w:rsidRPr="00B94D7C" w:rsidRDefault="008B6F8D" w:rsidP="005735B1">
            <w:pPr>
              <w:tabs>
                <w:tab w:val="left" w:pos="0"/>
                <w:tab w:val="left" w:pos="142"/>
              </w:tabs>
              <w:ind w:firstLine="142"/>
              <w:jc w:val="center"/>
              <w:rPr>
                <w:rFonts w:ascii="Liberation Serif" w:hAnsi="Liberation Serif" w:cs="Liberation Serif"/>
              </w:rPr>
            </w:pPr>
            <w:r w:rsidRPr="00B94D7C">
              <w:rPr>
                <w:rFonts w:ascii="Liberation Serif" w:hAnsi="Liberation Serif" w:cs="Liberation Serif"/>
              </w:rPr>
              <w:t>подверженные антропогенному воздействию</w:t>
            </w:r>
          </w:p>
        </w:tc>
      </w:tr>
      <w:tr w:rsidR="008B6F8D" w:rsidRPr="00B94D7C" w14:paraId="0F678C45" w14:textId="77777777" w:rsidTr="005735B1">
        <w:tc>
          <w:tcPr>
            <w:tcW w:w="1735" w:type="dxa"/>
            <w:vMerge w:val="restart"/>
            <w:tcBorders>
              <w:top w:val="single" w:sz="4" w:space="0" w:color="auto"/>
              <w:left w:val="single" w:sz="4" w:space="0" w:color="auto"/>
              <w:bottom w:val="single" w:sz="4" w:space="0" w:color="auto"/>
              <w:right w:val="single" w:sz="4" w:space="0" w:color="auto"/>
            </w:tcBorders>
          </w:tcPr>
          <w:p w14:paraId="4BA68B33" w14:textId="77777777" w:rsidR="008B6F8D" w:rsidRPr="00B94D7C" w:rsidRDefault="008B6F8D" w:rsidP="005735B1">
            <w:pPr>
              <w:tabs>
                <w:tab w:val="left" w:pos="0"/>
                <w:tab w:val="left" w:pos="142"/>
              </w:tabs>
              <w:ind w:right="-108"/>
              <w:rPr>
                <w:rFonts w:ascii="Liberation Serif" w:hAnsi="Liberation Serif" w:cs="Liberation Serif"/>
              </w:rPr>
            </w:pPr>
            <w:r w:rsidRPr="00B94D7C">
              <w:rPr>
                <w:rFonts w:ascii="Liberation Serif" w:hAnsi="Liberation Serif" w:cs="Liberation Serif"/>
              </w:rPr>
              <w:t>Шарташский лесной парк</w:t>
            </w:r>
          </w:p>
          <w:p w14:paraId="4F36F499" w14:textId="77777777" w:rsidR="008B6F8D" w:rsidRPr="00B94D7C" w:rsidRDefault="008B6F8D" w:rsidP="005735B1">
            <w:pPr>
              <w:tabs>
                <w:tab w:val="left" w:pos="0"/>
                <w:tab w:val="left" w:pos="142"/>
              </w:tabs>
              <w:ind w:right="-108"/>
              <w:rPr>
                <w:rFonts w:ascii="Liberation Serif" w:hAnsi="Liberation Serif" w:cs="Liberation Serif"/>
              </w:rPr>
            </w:pPr>
            <w:r w:rsidRPr="00B94D7C">
              <w:rPr>
                <w:rFonts w:ascii="Liberation Serif" w:hAnsi="Liberation Serif" w:cs="Liberation Serif"/>
              </w:rPr>
              <w:t>и памятник природы областного значения «Озеро Шарташ»</w:t>
            </w:r>
          </w:p>
        </w:tc>
        <w:tc>
          <w:tcPr>
            <w:tcW w:w="3775" w:type="dxa"/>
            <w:tcBorders>
              <w:top w:val="single" w:sz="4" w:space="0" w:color="auto"/>
              <w:left w:val="single" w:sz="4" w:space="0" w:color="auto"/>
              <w:bottom w:val="single" w:sz="4" w:space="0" w:color="auto"/>
              <w:right w:val="single" w:sz="4" w:space="0" w:color="auto"/>
            </w:tcBorders>
          </w:tcPr>
          <w:p w14:paraId="0A527FF4" w14:textId="77777777" w:rsidR="008B6F8D" w:rsidRPr="00B94D7C" w:rsidRDefault="008B6F8D" w:rsidP="005735B1">
            <w:pPr>
              <w:rPr>
                <w:rFonts w:ascii="Liberation Serif" w:hAnsi="Liberation Serif" w:cs="Liberation Serif"/>
              </w:rPr>
            </w:pPr>
            <w:r w:rsidRPr="00B94D7C">
              <w:rPr>
                <w:rFonts w:ascii="Liberation Serif" w:hAnsi="Liberation Serif" w:cs="Liberation Serif"/>
              </w:rPr>
              <w:t>1. 100 м к западу от западного берега оз. Шарташ у базы отдых «Избушки» (56º51'16"с.ш., 60º40'54"в.д.), 2019.</w:t>
            </w:r>
          </w:p>
        </w:tc>
        <w:tc>
          <w:tcPr>
            <w:tcW w:w="3927" w:type="dxa"/>
            <w:tcBorders>
              <w:top w:val="single" w:sz="4" w:space="0" w:color="auto"/>
              <w:left w:val="single" w:sz="4" w:space="0" w:color="auto"/>
              <w:bottom w:val="single" w:sz="4" w:space="0" w:color="auto"/>
              <w:right w:val="single" w:sz="4" w:space="0" w:color="auto"/>
            </w:tcBorders>
          </w:tcPr>
          <w:p w14:paraId="1A037C79" w14:textId="77777777" w:rsidR="008B6F8D" w:rsidRPr="00B94D7C" w:rsidRDefault="008B6F8D" w:rsidP="005735B1">
            <w:pPr>
              <w:ind w:firstLine="19"/>
              <w:rPr>
                <w:rFonts w:ascii="Liberation Serif" w:hAnsi="Liberation Serif" w:cs="Liberation Serif"/>
              </w:rPr>
            </w:pPr>
            <w:r w:rsidRPr="00B94D7C">
              <w:rPr>
                <w:rFonts w:ascii="Liberation Serif" w:hAnsi="Liberation Serif" w:cs="Liberation Serif"/>
              </w:rPr>
              <w:t xml:space="preserve">2. Западный берег оз. Шарташ у базы отдых «Избушки», пляж </w:t>
            </w:r>
          </w:p>
          <w:p w14:paraId="12CAF6B7" w14:textId="77777777" w:rsidR="008B6F8D" w:rsidRPr="00B94D7C" w:rsidRDefault="008B6F8D" w:rsidP="005735B1">
            <w:pPr>
              <w:ind w:firstLine="19"/>
              <w:rPr>
                <w:rFonts w:ascii="Liberation Serif" w:hAnsi="Liberation Serif" w:cs="Liberation Serif"/>
                <w:b/>
                <w:bCs/>
                <w:u w:val="single"/>
              </w:rPr>
            </w:pPr>
            <w:r w:rsidRPr="00B94D7C">
              <w:rPr>
                <w:rFonts w:ascii="Liberation Serif" w:hAnsi="Liberation Serif" w:cs="Liberation Serif"/>
              </w:rPr>
              <w:t>(56º51'16"с.ш., 60º40'59"в.д.), 2019.</w:t>
            </w:r>
          </w:p>
        </w:tc>
      </w:tr>
      <w:tr w:rsidR="008B6F8D" w:rsidRPr="00B94D7C" w14:paraId="767D67F3" w14:textId="77777777" w:rsidTr="005735B1">
        <w:tc>
          <w:tcPr>
            <w:tcW w:w="1735" w:type="dxa"/>
            <w:vMerge/>
            <w:tcBorders>
              <w:top w:val="single" w:sz="4" w:space="0" w:color="auto"/>
              <w:left w:val="single" w:sz="4" w:space="0" w:color="auto"/>
              <w:bottom w:val="single" w:sz="4" w:space="0" w:color="auto"/>
              <w:right w:val="single" w:sz="4" w:space="0" w:color="auto"/>
            </w:tcBorders>
          </w:tcPr>
          <w:p w14:paraId="127CF8FA" w14:textId="77777777" w:rsidR="008B6F8D" w:rsidRPr="00B94D7C" w:rsidRDefault="008B6F8D" w:rsidP="005735B1">
            <w:pPr>
              <w:tabs>
                <w:tab w:val="left" w:pos="0"/>
                <w:tab w:val="left" w:pos="142"/>
              </w:tabs>
              <w:ind w:right="-108" w:firstLine="142"/>
              <w:rPr>
                <w:rFonts w:ascii="Liberation Serif" w:hAnsi="Liberation Serif" w:cs="Liberation Serif"/>
              </w:rPr>
            </w:pPr>
          </w:p>
        </w:tc>
        <w:tc>
          <w:tcPr>
            <w:tcW w:w="3775" w:type="dxa"/>
            <w:tcBorders>
              <w:top w:val="single" w:sz="4" w:space="0" w:color="auto"/>
              <w:left w:val="single" w:sz="4" w:space="0" w:color="auto"/>
              <w:bottom w:val="single" w:sz="4" w:space="0" w:color="auto"/>
              <w:right w:val="single" w:sz="4" w:space="0" w:color="auto"/>
            </w:tcBorders>
          </w:tcPr>
          <w:p w14:paraId="5F68545A" w14:textId="77777777" w:rsidR="008B6F8D" w:rsidRPr="00B94D7C" w:rsidRDefault="008B6F8D" w:rsidP="005735B1">
            <w:pPr>
              <w:rPr>
                <w:rFonts w:ascii="Liberation Serif" w:hAnsi="Liberation Serif" w:cs="Liberation Serif"/>
              </w:rPr>
            </w:pPr>
            <w:r w:rsidRPr="00B94D7C">
              <w:rPr>
                <w:rFonts w:ascii="Liberation Serif" w:hAnsi="Liberation Serif" w:cs="Liberation Serif"/>
              </w:rPr>
              <w:t xml:space="preserve">3. 50 м к югу от южного берега оз. Шарташ у пос. Пески </w:t>
            </w:r>
          </w:p>
          <w:p w14:paraId="4078F01D" w14:textId="77777777" w:rsidR="008B6F8D" w:rsidRPr="00B94D7C" w:rsidRDefault="008B6F8D" w:rsidP="005735B1">
            <w:pPr>
              <w:rPr>
                <w:rFonts w:ascii="Liberation Serif" w:hAnsi="Liberation Serif" w:cs="Liberation Serif"/>
              </w:rPr>
            </w:pPr>
            <w:r w:rsidRPr="00B94D7C">
              <w:rPr>
                <w:rFonts w:ascii="Liberation Serif" w:hAnsi="Liberation Serif" w:cs="Liberation Serif"/>
              </w:rPr>
              <w:t>(56º50'50"с.ш., 60º42'04"в.д.), 2019.</w:t>
            </w:r>
          </w:p>
        </w:tc>
        <w:tc>
          <w:tcPr>
            <w:tcW w:w="3927" w:type="dxa"/>
            <w:tcBorders>
              <w:top w:val="single" w:sz="4" w:space="0" w:color="auto"/>
              <w:left w:val="single" w:sz="4" w:space="0" w:color="auto"/>
              <w:bottom w:val="single" w:sz="4" w:space="0" w:color="auto"/>
              <w:right w:val="single" w:sz="4" w:space="0" w:color="auto"/>
            </w:tcBorders>
          </w:tcPr>
          <w:p w14:paraId="7AA06631" w14:textId="77777777" w:rsidR="008B6F8D" w:rsidRPr="00B94D7C" w:rsidRDefault="008B6F8D" w:rsidP="005735B1">
            <w:pPr>
              <w:ind w:firstLine="19"/>
              <w:rPr>
                <w:rFonts w:ascii="Liberation Serif" w:hAnsi="Liberation Serif" w:cs="Liberation Serif"/>
              </w:rPr>
            </w:pPr>
            <w:r w:rsidRPr="00B94D7C">
              <w:rPr>
                <w:rFonts w:ascii="Liberation Serif" w:hAnsi="Liberation Serif" w:cs="Liberation Serif"/>
              </w:rPr>
              <w:t>4. Южный берег оз. Шарташ, 300 м к западу от пос. Пески, пляж (56º50'52"с.ш., 60º41'47"в.д.), 2019.</w:t>
            </w:r>
          </w:p>
        </w:tc>
      </w:tr>
      <w:tr w:rsidR="008B6F8D" w:rsidRPr="00B94D7C" w14:paraId="47479634" w14:textId="77777777" w:rsidTr="005735B1">
        <w:tc>
          <w:tcPr>
            <w:tcW w:w="1735" w:type="dxa"/>
            <w:vMerge/>
            <w:tcBorders>
              <w:top w:val="single" w:sz="4" w:space="0" w:color="auto"/>
              <w:left w:val="single" w:sz="4" w:space="0" w:color="auto"/>
              <w:bottom w:val="single" w:sz="4" w:space="0" w:color="auto"/>
              <w:right w:val="single" w:sz="4" w:space="0" w:color="auto"/>
            </w:tcBorders>
          </w:tcPr>
          <w:p w14:paraId="4409C2BF" w14:textId="77777777" w:rsidR="008B6F8D" w:rsidRPr="00B94D7C" w:rsidRDefault="008B6F8D" w:rsidP="005735B1">
            <w:pPr>
              <w:tabs>
                <w:tab w:val="left" w:pos="0"/>
                <w:tab w:val="left" w:pos="142"/>
              </w:tabs>
              <w:ind w:right="-108" w:firstLine="142"/>
              <w:rPr>
                <w:rFonts w:ascii="Liberation Serif" w:hAnsi="Liberation Serif" w:cs="Liberation Serif"/>
              </w:rPr>
            </w:pPr>
          </w:p>
        </w:tc>
        <w:tc>
          <w:tcPr>
            <w:tcW w:w="3775" w:type="dxa"/>
            <w:tcBorders>
              <w:top w:val="single" w:sz="4" w:space="0" w:color="auto"/>
              <w:left w:val="single" w:sz="4" w:space="0" w:color="auto"/>
              <w:bottom w:val="single" w:sz="4" w:space="0" w:color="auto"/>
              <w:right w:val="single" w:sz="4" w:space="0" w:color="auto"/>
            </w:tcBorders>
          </w:tcPr>
          <w:p w14:paraId="458101C3" w14:textId="77777777" w:rsidR="008B6F8D" w:rsidRPr="00B94D7C" w:rsidRDefault="008B6F8D" w:rsidP="005735B1">
            <w:pPr>
              <w:rPr>
                <w:rFonts w:ascii="Liberation Serif" w:hAnsi="Liberation Serif" w:cs="Liberation Serif"/>
              </w:rPr>
            </w:pPr>
            <w:r w:rsidRPr="00B94D7C">
              <w:rPr>
                <w:rFonts w:ascii="Liberation Serif" w:hAnsi="Liberation Serif" w:cs="Liberation Serif"/>
              </w:rPr>
              <w:t>5. Восточная часть Шарташского лесного парка, 400 м к юго-востоку от оз. Шарташ, 30 м к северу от карьера (56º50'50"с.ш., 60º43'41"в.д.), 2019.</w:t>
            </w:r>
          </w:p>
        </w:tc>
        <w:tc>
          <w:tcPr>
            <w:tcW w:w="3927" w:type="dxa"/>
            <w:tcBorders>
              <w:top w:val="single" w:sz="4" w:space="0" w:color="auto"/>
              <w:left w:val="single" w:sz="4" w:space="0" w:color="auto"/>
              <w:bottom w:val="single" w:sz="4" w:space="0" w:color="auto"/>
              <w:right w:val="single" w:sz="4" w:space="0" w:color="auto"/>
            </w:tcBorders>
          </w:tcPr>
          <w:p w14:paraId="012D70A8" w14:textId="77777777" w:rsidR="008B6F8D" w:rsidRPr="00B94D7C" w:rsidRDefault="008B6F8D" w:rsidP="005735B1">
            <w:pPr>
              <w:ind w:firstLine="19"/>
              <w:rPr>
                <w:rFonts w:ascii="Liberation Serif" w:hAnsi="Liberation Serif" w:cs="Liberation Serif"/>
              </w:rPr>
            </w:pPr>
            <w:r w:rsidRPr="00B94D7C">
              <w:rPr>
                <w:rFonts w:ascii="Liberation Serif" w:hAnsi="Liberation Serif" w:cs="Liberation Serif"/>
              </w:rPr>
              <w:t>6. Восточная часть Шарташского лесного парка, 400 м к юго-востоку от оз. Шарташ, старый карьер (56º50'49"с.ш., 60º43'40"в.д.), 2019.</w:t>
            </w:r>
          </w:p>
        </w:tc>
      </w:tr>
    </w:tbl>
    <w:p w14:paraId="205A1313" w14:textId="77777777" w:rsidR="008B6F8D" w:rsidRPr="00B94D7C" w:rsidRDefault="008B6F8D" w:rsidP="008B6F8D">
      <w:pPr>
        <w:ind w:firstLine="709"/>
        <w:jc w:val="both"/>
        <w:rPr>
          <w:rFonts w:ascii="Liberation Serif" w:hAnsi="Liberation Serif" w:cs="Liberation Serif"/>
          <w:sz w:val="26"/>
          <w:szCs w:val="26"/>
        </w:rPr>
      </w:pPr>
      <w:r w:rsidRPr="00B94D7C">
        <w:rPr>
          <w:rFonts w:ascii="Liberation Serif" w:hAnsi="Liberation Serif" w:cs="Liberation Serif"/>
        </w:rPr>
        <w:t xml:space="preserve">Контроль состояния природных комплексов </w:t>
      </w:r>
      <w:r w:rsidRPr="00B94D7C">
        <w:rPr>
          <w:rFonts w:ascii="Liberation Serif" w:hAnsi="Liberation Serif" w:cs="Liberation Serif"/>
          <w:sz w:val="26"/>
          <w:szCs w:val="26"/>
        </w:rPr>
        <w:t>включает:</w:t>
      </w:r>
    </w:p>
    <w:p w14:paraId="3A9A7819" w14:textId="77777777" w:rsidR="008B6F8D" w:rsidRPr="00B94D7C" w:rsidRDefault="008B6F8D" w:rsidP="008B6F8D">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контроль состояния растительных сообществ: описание видового состава растительных сообществ пробных площадей, оценка проективного покрытия травянистого яруса на рекреационных участках, оценка состояния видов - индикаторов антропогенной нагрузки, определение индексов синантропизации и апофитизации;</w:t>
      </w:r>
    </w:p>
    <w:p w14:paraId="52FE39C3" w14:textId="77777777" w:rsidR="008B6F8D" w:rsidRPr="00B94D7C" w:rsidRDefault="008B6F8D" w:rsidP="008B6F8D">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повторная фотосъемка состояния 3 стационарных антропогенно нарушенных площадок</w:t>
      </w:r>
    </w:p>
    <w:p w14:paraId="7DFAD024" w14:textId="77777777" w:rsidR="008B6F8D" w:rsidRPr="00B94D7C" w:rsidRDefault="008B6F8D" w:rsidP="008B6F8D">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исследование населения индикаторной группы наземных беспозвоночных – рыжих лесных муравьев;</w:t>
      </w:r>
    </w:p>
    <w:p w14:paraId="1A100146" w14:textId="77777777" w:rsidR="008B6F8D" w:rsidRPr="00B94D7C" w:rsidRDefault="008B6F8D" w:rsidP="008B6F8D">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 определение видового состава населения речных раков, оценка влияния неблагоприятных факторов водной среды на состояние речных раков основываясь на следующих материалах: отчет о выполнении работ по теме государственного контракта № 6 </w:t>
      </w:r>
      <w:r w:rsidRPr="00B94D7C">
        <w:rPr>
          <w:rFonts w:ascii="Liberation Serif" w:hAnsi="Liberation Serif" w:cs="Liberation Serif"/>
          <w:sz w:val="26"/>
          <w:szCs w:val="26"/>
        </w:rPr>
        <w:lastRenderedPageBreak/>
        <w:t>- вода от 08.06.2020: «Организация створов и осуществление мониторинга водных объектов на территории Свердловской области (Волчихинское водохранилище, озеро Шарташ, Северское водохранилище)», раздел 8 «Перечень мероприятий по охране окружающей среды» проектной документации «Восстановление и экологическая реабилитация озера Шарташ, источника питьевого водоснабжения города Екатеринбурга, расположенного в муниципальном образовании «город Екатеринбург» Свердловской области».</w:t>
      </w:r>
    </w:p>
    <w:p w14:paraId="730D8835" w14:textId="77777777" w:rsidR="008B6F8D" w:rsidRPr="00B94D7C" w:rsidRDefault="008B6F8D" w:rsidP="008B6F8D">
      <w:pPr>
        <w:widowControl w:val="0"/>
        <w:tabs>
          <w:tab w:val="left" w:pos="0"/>
        </w:tabs>
        <w:ind w:firstLine="709"/>
        <w:jc w:val="both"/>
        <w:rPr>
          <w:rFonts w:ascii="Liberation Serif" w:hAnsi="Liberation Serif" w:cs="Liberation Serif"/>
          <w:b/>
          <w:sz w:val="26"/>
          <w:szCs w:val="26"/>
        </w:rPr>
      </w:pPr>
      <w:r w:rsidRPr="00B94D7C">
        <w:rPr>
          <w:rFonts w:ascii="Liberation Serif" w:hAnsi="Liberation Serif" w:cs="Liberation Serif"/>
          <w:b/>
          <w:sz w:val="26"/>
          <w:szCs w:val="26"/>
        </w:rPr>
        <w:t>5.3. Контроль состояния природных комплексов</w:t>
      </w:r>
      <w:r w:rsidRPr="00B94D7C">
        <w:rPr>
          <w:rFonts w:ascii="Liberation Serif" w:hAnsi="Liberation Serif" w:cs="Liberation Serif"/>
          <w:sz w:val="26"/>
          <w:szCs w:val="26"/>
        </w:rPr>
        <w:t xml:space="preserve"> </w:t>
      </w:r>
      <w:r w:rsidRPr="00B94D7C">
        <w:rPr>
          <w:rFonts w:ascii="Liberation Serif" w:hAnsi="Liberation Serif" w:cs="Liberation Serif"/>
          <w:b/>
          <w:sz w:val="26"/>
          <w:szCs w:val="26"/>
        </w:rPr>
        <w:t xml:space="preserve">ландшафтного заказника областного значения «Озеро Куртугуз с охранной зоной» (приложение № 1 к Заданию) </w:t>
      </w:r>
      <w:r w:rsidRPr="00B94D7C">
        <w:rPr>
          <w:rFonts w:ascii="Liberation Serif" w:hAnsi="Liberation Serif" w:cs="Liberation Serif"/>
          <w:sz w:val="26"/>
          <w:szCs w:val="26"/>
        </w:rPr>
        <w:t>осуществляется на 6 площадках: 3 участка, наиболее подверженных рекреационной нагрузке, и 3 – с наименьшей рекреационной нагрузкой. Расположение площадок наблюдений состояния природных комплексов определяется ПОДРЯДЧИКОМ и фиксируется на местности и в отчетных документах. Обозначение стационарных площадок наблюдений на местности осуществляется без нанесения вреда природным объектам.</w:t>
      </w:r>
    </w:p>
    <w:p w14:paraId="692F58C8" w14:textId="77777777" w:rsidR="008B6F8D" w:rsidRPr="00B94D7C" w:rsidRDefault="008B6F8D" w:rsidP="008B6F8D">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Контроль состояния природных комплексов включает:</w:t>
      </w:r>
    </w:p>
    <w:p w14:paraId="586DD07D" w14:textId="77777777" w:rsidR="008B6F8D" w:rsidRPr="00B94D7C" w:rsidRDefault="008B6F8D" w:rsidP="008B6F8D">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рекогносцировочное обследование территории с целью определения мест расположения стационарных площадок наблюдений;</w:t>
      </w:r>
    </w:p>
    <w:p w14:paraId="07E43177" w14:textId="77777777" w:rsidR="008B6F8D" w:rsidRPr="00B94D7C" w:rsidRDefault="008B6F8D" w:rsidP="008B6F8D">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составление картосхемы стационарных площадок наблюдений с привязкой к координатам угловых точек;</w:t>
      </w:r>
    </w:p>
    <w:p w14:paraId="584A64D7" w14:textId="77777777" w:rsidR="008B6F8D" w:rsidRPr="00B94D7C" w:rsidRDefault="008B6F8D" w:rsidP="008B6F8D">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описание видового состава растительных сообществ пробных площадей, оценка проективного покрытия на рекреационных участках, выбор видов - индикаторов антропогенной нагрузки, оценка их состояния на рекреационно нарушенных территориях; определение индексов синантропизации и апофитизации;</w:t>
      </w:r>
    </w:p>
    <w:p w14:paraId="390B784D" w14:textId="77777777" w:rsidR="008B6F8D" w:rsidRPr="00B94D7C" w:rsidRDefault="008B6F8D" w:rsidP="008B6F8D">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 описание прибрежно-водной растительности, определение стадии зарастания прибрежных участков водоема. </w:t>
      </w:r>
    </w:p>
    <w:p w14:paraId="081306E8" w14:textId="77777777" w:rsidR="008B6F8D" w:rsidRPr="00B94D7C" w:rsidRDefault="008B6F8D" w:rsidP="008B6F8D">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исследование видового состава сообществ водных беспозвоночных (макрозообентоса) основных гидрологических систем (на постоянных створах наблюдения), определение численности и биомассы основных групп зообентоса. описание видового состава сообществ водных беспозвоночных (макрозообентоса) акватории контролируемой ООПТ (озеро Куртугуз), определение численности и биомассы основных групп зообентоса; оценка экологического состояния обследованных створов наблюдений и отбора проб с использованием следующих показателей: относительная численность олигохет, индекс Пареле, биотический индекс Вудивисса, Бельгийский биотический индекс BBI;</w:t>
      </w:r>
    </w:p>
    <w:p w14:paraId="5CFC9918" w14:textId="77777777" w:rsidR="008B6F8D" w:rsidRPr="00B94D7C" w:rsidRDefault="008B6F8D" w:rsidP="008B6F8D">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описание состава населения птиц;</w:t>
      </w:r>
    </w:p>
    <w:p w14:paraId="618A0B01" w14:textId="77777777" w:rsidR="008B6F8D" w:rsidRPr="00B94D7C" w:rsidRDefault="008B6F8D" w:rsidP="008B6F8D">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Контроль состояния указанных объектов выполняется по установленной методике, изложенной в перечисленных источниках в п. 4 технического задания.</w:t>
      </w:r>
    </w:p>
    <w:p w14:paraId="07D504AD" w14:textId="77777777" w:rsidR="008B6F8D" w:rsidRPr="00B94D7C" w:rsidRDefault="008B6F8D" w:rsidP="008B6F8D">
      <w:pPr>
        <w:suppressAutoHyphens w:val="0"/>
        <w:autoSpaceDE w:val="0"/>
        <w:autoSpaceDN w:val="0"/>
        <w:adjustRightInd w:val="0"/>
        <w:ind w:firstLine="709"/>
        <w:jc w:val="both"/>
        <w:rPr>
          <w:rFonts w:ascii="Liberation Serif" w:hAnsi="Liberation Serif" w:cs="Liberation Serif"/>
          <w:sz w:val="26"/>
          <w:szCs w:val="26"/>
        </w:rPr>
      </w:pPr>
      <w:r w:rsidRPr="00B94D7C">
        <w:rPr>
          <w:rFonts w:ascii="Liberation Serif" w:hAnsi="Liberation Serif" w:cs="Liberation Serif"/>
          <w:b/>
          <w:sz w:val="26"/>
          <w:szCs w:val="26"/>
        </w:rPr>
        <w:t>5.4. Контроль состояния природных комплексов памятника природы «Скалы «Чертово городище»</w:t>
      </w:r>
      <w:r w:rsidRPr="00B94D7C">
        <w:rPr>
          <w:rFonts w:ascii="Liberation Serif" w:hAnsi="Liberation Serif" w:cs="Liberation Serif"/>
          <w:sz w:val="26"/>
          <w:szCs w:val="26"/>
        </w:rPr>
        <w:t xml:space="preserve"> </w:t>
      </w:r>
      <w:r w:rsidRPr="00B94D7C">
        <w:rPr>
          <w:rFonts w:ascii="Liberation Serif" w:hAnsi="Liberation Serif" w:cs="Liberation Serif"/>
          <w:b/>
          <w:sz w:val="26"/>
          <w:szCs w:val="26"/>
        </w:rPr>
        <w:t>(приложение № 2 к Заданию)</w:t>
      </w:r>
      <w:r w:rsidRPr="00B94D7C">
        <w:rPr>
          <w:rFonts w:ascii="Liberation Serif" w:hAnsi="Liberation Serif" w:cs="Liberation Serif"/>
          <w:sz w:val="26"/>
          <w:szCs w:val="26"/>
        </w:rPr>
        <w:t xml:space="preserve"> осуществляется на 6 площадках: 3 участка, наиболее подверженных рекреационной нагрузке, и 3 – с наименьшей рекреационной нагрузкой. Расположение площадок наблюдений состояния природных комплексов определяется ПОДРЯДЧИКОМ и фиксируется на местности и в отчетных документах. Обозначение стационарных площадок наблюдений на местности осуществляется без нанесения вреда природным объектам.</w:t>
      </w:r>
    </w:p>
    <w:p w14:paraId="12211620" w14:textId="77777777" w:rsidR="008B6F8D" w:rsidRPr="00B94D7C" w:rsidRDefault="008B6F8D" w:rsidP="008B6F8D">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Контроль состояния природных комплексов включает:</w:t>
      </w:r>
    </w:p>
    <w:p w14:paraId="1A5A82B9" w14:textId="77777777" w:rsidR="008B6F8D" w:rsidRPr="00B94D7C" w:rsidRDefault="008B6F8D" w:rsidP="008B6F8D">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рекогносцировочное обследование территории с целью определения мест расположения стационарных площадок наблюдений;</w:t>
      </w:r>
    </w:p>
    <w:p w14:paraId="1D55B66C" w14:textId="77777777" w:rsidR="008B6F8D" w:rsidRPr="00B94D7C" w:rsidRDefault="008B6F8D" w:rsidP="008B6F8D">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составление картосхемы стационарных площадок наблюдений с привязкой к координатам угловых точек;</w:t>
      </w:r>
    </w:p>
    <w:p w14:paraId="7C43FE16" w14:textId="77777777" w:rsidR="008B6F8D" w:rsidRPr="00B94D7C" w:rsidRDefault="008B6F8D" w:rsidP="008B6F8D">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 описание видового состава растительных сообществ пробных площадей, оценка проективного покрытия на рекреационных участках, выбор видов - индикаторов </w:t>
      </w:r>
      <w:r w:rsidRPr="00B94D7C">
        <w:rPr>
          <w:rFonts w:ascii="Liberation Serif" w:hAnsi="Liberation Serif" w:cs="Liberation Serif"/>
          <w:sz w:val="26"/>
          <w:szCs w:val="26"/>
        </w:rPr>
        <w:lastRenderedPageBreak/>
        <w:t>антропогенной нагрузки, оценка их состояния на рекреационно нарушенных территориях; определение индексов синантропизации и апофитизации;</w:t>
      </w:r>
    </w:p>
    <w:p w14:paraId="57777C50" w14:textId="77777777" w:rsidR="008B6F8D" w:rsidRPr="00B94D7C" w:rsidRDefault="008B6F8D" w:rsidP="008B6F8D">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исследование населения индикаторной группы наземных беспозвоночных – рыжих лесных муравьев.</w:t>
      </w:r>
    </w:p>
    <w:p w14:paraId="1DE8FFAD" w14:textId="77777777" w:rsidR="008B6F8D" w:rsidRPr="00B94D7C" w:rsidRDefault="008B6F8D" w:rsidP="008B6F8D">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Контроль состояния указанных объектов выполняется по установленной методике, изложенной в перечисленных источниках в п. 4 технического задания.</w:t>
      </w:r>
    </w:p>
    <w:p w14:paraId="0EA557EF" w14:textId="77777777" w:rsidR="008B6F8D" w:rsidRPr="00B94D7C" w:rsidRDefault="008B6F8D" w:rsidP="008B6F8D">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b/>
          <w:sz w:val="26"/>
          <w:szCs w:val="26"/>
        </w:rPr>
        <w:t>5.5.</w:t>
      </w:r>
      <w:r w:rsidRPr="00B94D7C">
        <w:rPr>
          <w:rFonts w:ascii="Liberation Serif" w:hAnsi="Liberation Serif" w:cs="Liberation Serif"/>
          <w:sz w:val="26"/>
          <w:szCs w:val="26"/>
        </w:rPr>
        <w:t xml:space="preserve"> На пробных площадках наблюдений всех контролируемых ООПТ регистрация видов растений и животных, занесенных в Красную книгу Свердловской области (2018), и инвазивных (агрессивных) видов растений, с особым вниманием фиксируется наличие/отсутствие борщевика Сосновского, с указанием их обилия (проективного покрытия) и основных мест сосредоточения.</w:t>
      </w:r>
    </w:p>
    <w:p w14:paraId="782B1542" w14:textId="77777777" w:rsidR="008B6F8D" w:rsidRPr="00B94D7C" w:rsidRDefault="008B6F8D" w:rsidP="008B6F8D">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b/>
          <w:sz w:val="26"/>
          <w:szCs w:val="26"/>
        </w:rPr>
        <w:t>5.6</w:t>
      </w:r>
      <w:r w:rsidRPr="00B94D7C">
        <w:rPr>
          <w:rFonts w:ascii="Liberation Serif" w:hAnsi="Liberation Serif" w:cs="Liberation Serif"/>
          <w:sz w:val="26"/>
          <w:szCs w:val="26"/>
        </w:rPr>
        <w:t>. Фотодокументирование состояния исследованных участков на всех контролируемых ООПТ с последующей обработкой собранного фотоматериала, характеризующего состояние стационарных площадок наблюдений и наиболее характерных объектов наблюдений.</w:t>
      </w:r>
    </w:p>
    <w:p w14:paraId="27DB6FFA" w14:textId="77777777" w:rsidR="008B6F8D" w:rsidRPr="00B94D7C" w:rsidRDefault="008B6F8D" w:rsidP="008B6F8D">
      <w:pPr>
        <w:pStyle w:val="17"/>
        <w:widowControl w:val="0"/>
        <w:tabs>
          <w:tab w:val="left" w:pos="0"/>
          <w:tab w:val="left" w:pos="851"/>
        </w:tabs>
        <w:ind w:left="0" w:firstLine="709"/>
        <w:jc w:val="both"/>
        <w:rPr>
          <w:rFonts w:ascii="Liberation Serif" w:hAnsi="Liberation Serif" w:cs="Liberation Serif"/>
          <w:sz w:val="26"/>
          <w:szCs w:val="26"/>
        </w:rPr>
      </w:pPr>
      <w:r w:rsidRPr="00B94D7C">
        <w:rPr>
          <w:rFonts w:ascii="Liberation Serif" w:hAnsi="Liberation Serif" w:cs="Liberation Serif"/>
          <w:b/>
          <w:sz w:val="26"/>
          <w:szCs w:val="26"/>
        </w:rPr>
        <w:t>5.7</w:t>
      </w:r>
      <w:r w:rsidRPr="00B94D7C">
        <w:rPr>
          <w:rFonts w:ascii="Liberation Serif" w:hAnsi="Liberation Serif" w:cs="Liberation Serif"/>
          <w:sz w:val="26"/>
          <w:szCs w:val="26"/>
        </w:rPr>
        <w:t>. Камеральная обработка и анализ собранных материалов наблюдений.</w:t>
      </w:r>
    </w:p>
    <w:p w14:paraId="28638BFC" w14:textId="77777777" w:rsidR="008B6F8D" w:rsidRPr="00B94D7C" w:rsidRDefault="008B6F8D" w:rsidP="008B6F8D">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b/>
          <w:sz w:val="26"/>
          <w:szCs w:val="26"/>
        </w:rPr>
        <w:t>5.8</w:t>
      </w:r>
      <w:r w:rsidRPr="00B94D7C">
        <w:rPr>
          <w:rFonts w:ascii="Liberation Serif" w:hAnsi="Liberation Serif" w:cs="Liberation Serif"/>
          <w:sz w:val="26"/>
          <w:szCs w:val="26"/>
        </w:rPr>
        <w:t>. Обобщение полученных результатов наблюдений, общая характеристика состояния природных комплексов ООПТ на примере выбранны</w:t>
      </w:r>
      <w:r w:rsidRPr="00B94D7C">
        <w:rPr>
          <w:rFonts w:ascii="Liberation Serif" w:hAnsi="Liberation Serif" w:cs="Liberation Serif"/>
          <w:color w:val="000000"/>
          <w:sz w:val="26"/>
          <w:szCs w:val="26"/>
        </w:rPr>
        <w:t xml:space="preserve">х стационарных </w:t>
      </w:r>
      <w:r w:rsidRPr="00B94D7C">
        <w:rPr>
          <w:rFonts w:ascii="Liberation Serif" w:hAnsi="Liberation Serif" w:cs="Liberation Serif"/>
          <w:sz w:val="26"/>
          <w:szCs w:val="26"/>
        </w:rPr>
        <w:t>площадок наблюдений, оценка рекреационного воздействия на территории каждой из ООПТ.</w:t>
      </w:r>
    </w:p>
    <w:p w14:paraId="0DFE04F0" w14:textId="77777777" w:rsidR="008B6F8D" w:rsidRPr="00B94D7C" w:rsidRDefault="008B6F8D" w:rsidP="008B6F8D">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b/>
          <w:sz w:val="26"/>
          <w:szCs w:val="26"/>
        </w:rPr>
        <w:t>5.9.</w:t>
      </w:r>
      <w:r w:rsidRPr="00B94D7C">
        <w:rPr>
          <w:rFonts w:ascii="Liberation Serif" w:hAnsi="Liberation Serif" w:cs="Liberation Serif"/>
          <w:sz w:val="26"/>
          <w:szCs w:val="26"/>
        </w:rPr>
        <w:t xml:space="preserve"> Оформление итогового отчета «Выполнение работ по ведению мониторинга на особо охраняемых природных территориях Свердловской области: природно-минералогический заказник «Режевской», памятник природы областного значения «Озеро Шарташ», Шарташский лесной парк, ландшафтный заказник областного значения «Озеро Куртугуз с охранной зоной», памятник природы областного значения «Скалы «Чертово городище» в переплете с пластиковой пружиной, формат А4, включающего следующие разделы с указанием номера страницы раздела:</w:t>
      </w:r>
    </w:p>
    <w:p w14:paraId="65101C1D" w14:textId="77777777" w:rsidR="008B6F8D" w:rsidRPr="00B94D7C" w:rsidRDefault="008B6F8D" w:rsidP="008B6F8D">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Оглавление</w:t>
      </w:r>
    </w:p>
    <w:p w14:paraId="361375D4" w14:textId="77777777" w:rsidR="008B6F8D" w:rsidRPr="00B94D7C" w:rsidRDefault="008B6F8D" w:rsidP="008B6F8D">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Введение</w:t>
      </w:r>
    </w:p>
    <w:p w14:paraId="239C1212" w14:textId="77777777" w:rsidR="008B6F8D" w:rsidRPr="00B94D7C" w:rsidRDefault="008B6F8D" w:rsidP="008B6F8D">
      <w:pPr>
        <w:widowControl w:val="0"/>
        <w:tabs>
          <w:tab w:val="left" w:pos="0"/>
          <w:tab w:val="left" w:pos="851"/>
        </w:tabs>
        <w:ind w:firstLine="709"/>
        <w:jc w:val="both"/>
        <w:rPr>
          <w:rFonts w:ascii="Liberation Serif" w:hAnsi="Liberation Serif" w:cs="Liberation Serif"/>
          <w:b/>
          <w:sz w:val="26"/>
          <w:szCs w:val="26"/>
        </w:rPr>
      </w:pPr>
      <w:r w:rsidRPr="00B94D7C">
        <w:rPr>
          <w:rFonts w:ascii="Liberation Serif" w:hAnsi="Liberation Serif" w:cs="Liberation Serif"/>
          <w:b/>
          <w:sz w:val="26"/>
          <w:szCs w:val="26"/>
        </w:rPr>
        <w:t>1.</w:t>
      </w:r>
      <w:r w:rsidRPr="00B94D7C">
        <w:rPr>
          <w:rFonts w:ascii="Liberation Serif" w:hAnsi="Liberation Serif" w:cs="Liberation Serif"/>
          <w:sz w:val="26"/>
          <w:szCs w:val="26"/>
        </w:rPr>
        <w:t xml:space="preserve"> </w:t>
      </w:r>
      <w:r w:rsidRPr="00B94D7C">
        <w:rPr>
          <w:rFonts w:ascii="Liberation Serif" w:hAnsi="Liberation Serif" w:cs="Liberation Serif"/>
          <w:b/>
          <w:sz w:val="26"/>
          <w:szCs w:val="26"/>
        </w:rPr>
        <w:t>Оценка текущего состояния рекреационных участков Шарташского лесного парка и памятника природы «Озеро Шарташ»</w:t>
      </w:r>
    </w:p>
    <w:p w14:paraId="356DFE07" w14:textId="77777777" w:rsidR="008B6F8D" w:rsidRPr="00B94D7C" w:rsidRDefault="008B6F8D" w:rsidP="008B6F8D">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1.1. Повторная фотосъемка состояния стационарных пробных площадок</w:t>
      </w:r>
    </w:p>
    <w:p w14:paraId="57B722F1" w14:textId="77777777" w:rsidR="008B6F8D" w:rsidRPr="00B94D7C" w:rsidRDefault="008B6F8D" w:rsidP="008B6F8D">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(с указанием местоположения стационарных площадок наблюдений </w:t>
      </w:r>
      <w:r w:rsidRPr="00B94D7C">
        <w:rPr>
          <w:rFonts w:ascii="Liberation Serif" w:hAnsi="Liberation Serif" w:cs="Liberation Serif"/>
          <w:kern w:val="32"/>
          <w:sz w:val="26"/>
          <w:szCs w:val="26"/>
        </w:rPr>
        <w:t>(картосхема стационарных площадок наблюдений)</w:t>
      </w:r>
    </w:p>
    <w:p w14:paraId="27C44D92" w14:textId="77777777" w:rsidR="008B6F8D" w:rsidRPr="00B94D7C" w:rsidRDefault="008B6F8D" w:rsidP="008B6F8D">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1.2. Описание видового состава растительных сообществ, регистрация проективного покрытия контролируемых участков, наличия/отсутствия охраняемых и синантропных видов (в том числе – инвазивных)</w:t>
      </w:r>
    </w:p>
    <w:p w14:paraId="30E0A199" w14:textId="77777777" w:rsidR="008B6F8D" w:rsidRPr="00B94D7C" w:rsidRDefault="008B6F8D" w:rsidP="008B6F8D">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1.3. Сравнительный анализ актуального состояния растительных сообществ рекреационных участков и состояния их в прошлые годы наблюдений</w:t>
      </w:r>
    </w:p>
    <w:p w14:paraId="34A42FF7" w14:textId="77777777" w:rsidR="008B6F8D" w:rsidRPr="00B94D7C" w:rsidRDefault="008B6F8D" w:rsidP="008B6F8D">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1.4.</w:t>
      </w:r>
      <w:r w:rsidRPr="00B94D7C">
        <w:rPr>
          <w:rFonts w:ascii="Liberation Serif" w:hAnsi="Liberation Serif" w:cs="Liberation Serif"/>
        </w:rPr>
        <w:t xml:space="preserve"> </w:t>
      </w:r>
      <w:r w:rsidRPr="00B94D7C">
        <w:rPr>
          <w:rFonts w:ascii="Liberation Serif" w:hAnsi="Liberation Serif" w:cs="Liberation Serif"/>
          <w:sz w:val="26"/>
          <w:szCs w:val="26"/>
        </w:rPr>
        <w:t>Результаты исследования населения индикаторной группы наземных беспозвоночных – рыжих лесных муравьев</w:t>
      </w:r>
    </w:p>
    <w:p w14:paraId="19D0F837" w14:textId="77777777" w:rsidR="008B6F8D" w:rsidRPr="00B94D7C" w:rsidRDefault="008B6F8D" w:rsidP="008B6F8D">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1.5. Описание видового состава населения речных раков, оценка влияния неблагоприятных факторов водной среды на состояние речных раков</w:t>
      </w:r>
    </w:p>
    <w:p w14:paraId="00CF1586" w14:textId="77777777" w:rsidR="008B6F8D" w:rsidRPr="00B94D7C" w:rsidRDefault="008B6F8D" w:rsidP="008B6F8D">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b/>
          <w:sz w:val="26"/>
          <w:szCs w:val="26"/>
        </w:rPr>
      </w:pPr>
      <w:r w:rsidRPr="00B94D7C">
        <w:rPr>
          <w:rFonts w:ascii="Liberation Serif" w:hAnsi="Liberation Serif" w:cs="Liberation Serif"/>
          <w:b/>
          <w:sz w:val="26"/>
          <w:szCs w:val="26"/>
        </w:rPr>
        <w:t>2. Оценка текущего состояния рекреационных участков природно-минералогического заказника «Режевской»</w:t>
      </w:r>
    </w:p>
    <w:p w14:paraId="23796A5B" w14:textId="77777777" w:rsidR="008B6F8D" w:rsidRPr="00B94D7C" w:rsidRDefault="008B6F8D" w:rsidP="008B6F8D">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2.1. Состояние рекреационных участков в районе Липовских карьеров</w:t>
      </w:r>
    </w:p>
    <w:p w14:paraId="03F1F324" w14:textId="77777777" w:rsidR="008B6F8D" w:rsidRPr="00B94D7C" w:rsidRDefault="008B6F8D" w:rsidP="008B6F8D">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(с указанием местоположения стационарных площадок наблюдений </w:t>
      </w:r>
      <w:r w:rsidRPr="00B94D7C">
        <w:rPr>
          <w:rFonts w:ascii="Liberation Serif" w:hAnsi="Liberation Serif" w:cs="Liberation Serif"/>
          <w:kern w:val="32"/>
          <w:sz w:val="26"/>
          <w:szCs w:val="26"/>
        </w:rPr>
        <w:t>(картосхема стационарных площадок наблюдений)</w:t>
      </w:r>
    </w:p>
    <w:p w14:paraId="74094F08" w14:textId="77777777" w:rsidR="008B6F8D" w:rsidRPr="00B94D7C" w:rsidRDefault="008B6F8D" w:rsidP="008B6F8D">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2.1.1 Повторная фотосъемка состояния стационарных антропогенно нарушенных площадок, описание видового состава растительных сообществ, регистрация проективного </w:t>
      </w:r>
      <w:r w:rsidRPr="00B94D7C">
        <w:rPr>
          <w:rFonts w:ascii="Liberation Serif" w:hAnsi="Liberation Serif" w:cs="Liberation Serif"/>
          <w:sz w:val="26"/>
          <w:szCs w:val="26"/>
        </w:rPr>
        <w:lastRenderedPageBreak/>
        <w:t>покрытия травянистого яруса, наличие/отсутствие видов растений, внесенных в Красную Книгу Свердловской области (2018) и синантропных видов (в том числе – инвазивных).</w:t>
      </w:r>
    </w:p>
    <w:p w14:paraId="2429C8C7" w14:textId="77777777" w:rsidR="008B6F8D" w:rsidRPr="00B94D7C" w:rsidRDefault="008B6F8D" w:rsidP="008B6F8D">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2.1.2. Сравнительный анализ актуального состояния растительных сообществ рекреационных участков и состояния их в прошлые годы наблюдений</w:t>
      </w:r>
    </w:p>
    <w:p w14:paraId="72083482" w14:textId="77777777" w:rsidR="008B6F8D" w:rsidRPr="00B94D7C" w:rsidRDefault="008B6F8D" w:rsidP="008B6F8D">
      <w:pPr>
        <w:widowControl w:val="0"/>
        <w:tabs>
          <w:tab w:val="left" w:pos="0"/>
          <w:tab w:val="left" w:pos="851"/>
        </w:tabs>
        <w:ind w:firstLine="709"/>
        <w:jc w:val="both"/>
        <w:rPr>
          <w:rFonts w:ascii="Liberation Serif" w:hAnsi="Liberation Serif" w:cs="Liberation Serif"/>
          <w:b/>
          <w:kern w:val="32"/>
          <w:sz w:val="26"/>
          <w:szCs w:val="26"/>
        </w:rPr>
      </w:pPr>
      <w:r w:rsidRPr="00B94D7C">
        <w:rPr>
          <w:rFonts w:ascii="Liberation Serif" w:hAnsi="Liberation Serif" w:cs="Liberation Serif"/>
          <w:b/>
          <w:sz w:val="26"/>
          <w:szCs w:val="26"/>
        </w:rPr>
        <w:t xml:space="preserve">3. Оценка текущего состояния </w:t>
      </w:r>
      <w:r w:rsidRPr="00B94D7C">
        <w:rPr>
          <w:rFonts w:ascii="Liberation Serif" w:hAnsi="Liberation Serif" w:cs="Liberation Serif"/>
          <w:b/>
          <w:kern w:val="32"/>
          <w:sz w:val="26"/>
          <w:szCs w:val="26"/>
        </w:rPr>
        <w:t>ландшафтного заказника областного значения «Озеро Куртугуз с охранной зоной»</w:t>
      </w:r>
    </w:p>
    <w:p w14:paraId="3FD36499" w14:textId="77777777" w:rsidR="008B6F8D" w:rsidRPr="00B94D7C" w:rsidRDefault="008B6F8D" w:rsidP="008B6F8D">
      <w:pPr>
        <w:widowControl w:val="0"/>
        <w:tabs>
          <w:tab w:val="left" w:pos="0"/>
          <w:tab w:val="left" w:pos="851"/>
        </w:tabs>
        <w:ind w:firstLine="709"/>
        <w:jc w:val="both"/>
        <w:rPr>
          <w:rFonts w:ascii="Liberation Serif" w:hAnsi="Liberation Serif" w:cs="Liberation Serif"/>
          <w:kern w:val="32"/>
          <w:sz w:val="26"/>
          <w:szCs w:val="26"/>
        </w:rPr>
      </w:pPr>
      <w:r w:rsidRPr="00B94D7C">
        <w:rPr>
          <w:rFonts w:ascii="Liberation Serif" w:hAnsi="Liberation Serif" w:cs="Liberation Serif"/>
          <w:kern w:val="32"/>
          <w:sz w:val="26"/>
          <w:szCs w:val="26"/>
        </w:rPr>
        <w:t xml:space="preserve">3.1. Результаты рекогносцировочной оценки состояния территории, </w:t>
      </w:r>
      <w:r w:rsidRPr="00B94D7C">
        <w:rPr>
          <w:rFonts w:ascii="Liberation Serif" w:hAnsi="Liberation Serif" w:cs="Liberation Serif"/>
          <w:sz w:val="26"/>
          <w:szCs w:val="26"/>
        </w:rPr>
        <w:t>местоположение стационарных площадок наблюдений</w:t>
      </w:r>
      <w:r w:rsidRPr="00B94D7C">
        <w:rPr>
          <w:rFonts w:ascii="Liberation Serif" w:hAnsi="Liberation Serif" w:cs="Liberation Serif"/>
          <w:kern w:val="32"/>
          <w:sz w:val="26"/>
          <w:szCs w:val="26"/>
        </w:rPr>
        <w:t xml:space="preserve"> (картосхема стационарных площадок наблюдений)</w:t>
      </w:r>
    </w:p>
    <w:p w14:paraId="2BC727B6" w14:textId="77777777" w:rsidR="008B6F8D" w:rsidRPr="00B94D7C" w:rsidRDefault="008B6F8D" w:rsidP="008B6F8D">
      <w:pPr>
        <w:widowControl w:val="0"/>
        <w:tabs>
          <w:tab w:val="left" w:pos="0"/>
          <w:tab w:val="left" w:pos="851"/>
        </w:tabs>
        <w:ind w:firstLine="709"/>
        <w:jc w:val="both"/>
        <w:rPr>
          <w:rFonts w:ascii="Liberation Serif" w:hAnsi="Liberation Serif" w:cs="Liberation Serif"/>
          <w:b/>
          <w:kern w:val="32"/>
          <w:sz w:val="26"/>
          <w:szCs w:val="26"/>
        </w:rPr>
      </w:pPr>
      <w:r w:rsidRPr="00B94D7C">
        <w:rPr>
          <w:rFonts w:ascii="Liberation Serif" w:hAnsi="Liberation Serif" w:cs="Liberation Serif"/>
          <w:sz w:val="26"/>
          <w:szCs w:val="26"/>
        </w:rPr>
        <w:t>3.2. Оценка состояния растительных сообществ</w:t>
      </w:r>
    </w:p>
    <w:p w14:paraId="124B3AB3" w14:textId="77777777" w:rsidR="008B6F8D" w:rsidRPr="00B94D7C" w:rsidRDefault="008B6F8D" w:rsidP="008B6F8D">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3.2.1. Геоботаническое описание площадок наблюдений </w:t>
      </w:r>
    </w:p>
    <w:p w14:paraId="6B17A6BD" w14:textId="77777777" w:rsidR="008B6F8D" w:rsidRPr="00B94D7C" w:rsidRDefault="008B6F8D" w:rsidP="008B6F8D">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3.2.2. Описание состояния растительных сообществ с оценкой степени антропогенной трансформации растительных сообществ</w:t>
      </w:r>
    </w:p>
    <w:p w14:paraId="056485F8" w14:textId="77777777" w:rsidR="008B6F8D" w:rsidRPr="00B94D7C" w:rsidRDefault="008B6F8D" w:rsidP="008B6F8D">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(на основе расчета индексов синантропизации и апофитизации видового состава оценка состояния рекреационных участков; и оценка рекреационного воздействия);</w:t>
      </w:r>
    </w:p>
    <w:p w14:paraId="7C741E62" w14:textId="77777777" w:rsidR="008B6F8D" w:rsidRPr="00B94D7C" w:rsidRDefault="008B6F8D" w:rsidP="008B6F8D">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3.2.3. Оценка состояния охраняемых видов растений с указанием их обилия (проективного покрытия) и основных мест сосредоточения</w:t>
      </w:r>
    </w:p>
    <w:p w14:paraId="0DBE84A6" w14:textId="77777777" w:rsidR="008B6F8D" w:rsidRPr="00B94D7C" w:rsidRDefault="008B6F8D" w:rsidP="008B6F8D">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3.2.4. Исследование распространения инвазивных видов</w:t>
      </w:r>
    </w:p>
    <w:p w14:paraId="60F38F46" w14:textId="77777777" w:rsidR="008B6F8D" w:rsidRPr="00B94D7C" w:rsidRDefault="008B6F8D" w:rsidP="008B6F8D">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(регистрация видов растений с указанием их обилия (проективного покрытия) и основных мест сосредоточения инвазивных (агрессивных) видов растений, в том числе борщевика Сосновского; выводы, полученные на основе проведенных исследований, и необходимые меры реагирования)</w:t>
      </w:r>
    </w:p>
    <w:p w14:paraId="7ACC4864" w14:textId="77777777" w:rsidR="008B6F8D" w:rsidRPr="00B94D7C" w:rsidRDefault="008B6F8D" w:rsidP="008B6F8D">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3.4. Описание прибрежно-водной растительности, определение стадии  зарастания прибрежных участков водоема. </w:t>
      </w:r>
    </w:p>
    <w:p w14:paraId="0A022DFA" w14:textId="77777777" w:rsidR="008B6F8D" w:rsidRPr="00B94D7C" w:rsidRDefault="008B6F8D" w:rsidP="008B6F8D">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3.5. Результаты исследования видового состава сообществ водных беспозвоночных (макрозообентоса)</w:t>
      </w:r>
    </w:p>
    <w:p w14:paraId="10AA76DC" w14:textId="77777777" w:rsidR="008B6F8D" w:rsidRPr="00B94D7C" w:rsidRDefault="008B6F8D" w:rsidP="008B6F8D">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3.6. Результаты учета населения птиц</w:t>
      </w:r>
    </w:p>
    <w:p w14:paraId="769EA1BF" w14:textId="77777777" w:rsidR="008B6F8D" w:rsidRPr="00B94D7C" w:rsidRDefault="008B6F8D" w:rsidP="008B6F8D">
      <w:pPr>
        <w:widowControl w:val="0"/>
        <w:tabs>
          <w:tab w:val="left" w:pos="0"/>
        </w:tabs>
        <w:ind w:firstLine="709"/>
        <w:jc w:val="both"/>
        <w:rPr>
          <w:rFonts w:ascii="Liberation Serif" w:hAnsi="Liberation Serif" w:cs="Liberation Serif"/>
          <w:b/>
          <w:sz w:val="26"/>
          <w:szCs w:val="26"/>
        </w:rPr>
      </w:pPr>
      <w:r w:rsidRPr="00B94D7C">
        <w:rPr>
          <w:rFonts w:ascii="Liberation Serif" w:hAnsi="Liberation Serif" w:cs="Liberation Serif"/>
          <w:b/>
          <w:sz w:val="26"/>
          <w:szCs w:val="26"/>
        </w:rPr>
        <w:t>4.</w:t>
      </w:r>
      <w:r w:rsidRPr="00B94D7C">
        <w:rPr>
          <w:rFonts w:ascii="Liberation Serif" w:hAnsi="Liberation Serif" w:cs="Liberation Serif"/>
          <w:b/>
        </w:rPr>
        <w:t xml:space="preserve"> </w:t>
      </w:r>
      <w:r w:rsidRPr="00B94D7C">
        <w:rPr>
          <w:rFonts w:ascii="Liberation Serif" w:hAnsi="Liberation Serif" w:cs="Liberation Serif"/>
          <w:b/>
          <w:sz w:val="26"/>
          <w:szCs w:val="26"/>
        </w:rPr>
        <w:t>Оценка текущего состояния памятника природы областного значения «Скалы «Чертово городище»</w:t>
      </w:r>
    </w:p>
    <w:p w14:paraId="3EB015B2" w14:textId="77777777" w:rsidR="008B6F8D" w:rsidRPr="00B94D7C" w:rsidRDefault="008B6F8D" w:rsidP="008B6F8D">
      <w:pPr>
        <w:widowControl w:val="0"/>
        <w:tabs>
          <w:tab w:val="left" w:pos="0"/>
          <w:tab w:val="left" w:pos="851"/>
        </w:tabs>
        <w:ind w:firstLine="709"/>
        <w:jc w:val="both"/>
        <w:rPr>
          <w:rFonts w:ascii="Liberation Serif" w:hAnsi="Liberation Serif" w:cs="Liberation Serif"/>
          <w:kern w:val="32"/>
          <w:sz w:val="26"/>
          <w:szCs w:val="26"/>
        </w:rPr>
      </w:pPr>
      <w:r w:rsidRPr="00B94D7C">
        <w:rPr>
          <w:rFonts w:ascii="Liberation Serif" w:hAnsi="Liberation Serif" w:cs="Liberation Serif"/>
          <w:kern w:val="32"/>
          <w:sz w:val="26"/>
          <w:szCs w:val="26"/>
        </w:rPr>
        <w:t xml:space="preserve">4.1. Результаты рекогносцировочной оценки состояния территории, </w:t>
      </w:r>
      <w:r w:rsidRPr="00B94D7C">
        <w:rPr>
          <w:rFonts w:ascii="Liberation Serif" w:hAnsi="Liberation Serif" w:cs="Liberation Serif"/>
          <w:sz w:val="26"/>
          <w:szCs w:val="26"/>
        </w:rPr>
        <w:t>местоположение стационарных площадок наблюдений</w:t>
      </w:r>
      <w:r w:rsidRPr="00B94D7C">
        <w:rPr>
          <w:rFonts w:ascii="Liberation Serif" w:hAnsi="Liberation Serif" w:cs="Liberation Serif"/>
          <w:kern w:val="32"/>
          <w:sz w:val="26"/>
          <w:szCs w:val="26"/>
        </w:rPr>
        <w:t xml:space="preserve"> (картосхема стационарных площадок наблюдений)</w:t>
      </w:r>
    </w:p>
    <w:p w14:paraId="043D2A81" w14:textId="77777777" w:rsidR="008B6F8D" w:rsidRPr="00B94D7C" w:rsidRDefault="008B6F8D" w:rsidP="008B6F8D">
      <w:pPr>
        <w:widowControl w:val="0"/>
        <w:tabs>
          <w:tab w:val="left" w:pos="0"/>
          <w:tab w:val="left" w:pos="851"/>
        </w:tabs>
        <w:ind w:firstLine="709"/>
        <w:jc w:val="both"/>
        <w:rPr>
          <w:rFonts w:ascii="Liberation Serif" w:hAnsi="Liberation Serif" w:cs="Liberation Serif"/>
          <w:b/>
          <w:kern w:val="32"/>
          <w:sz w:val="26"/>
          <w:szCs w:val="26"/>
        </w:rPr>
      </w:pPr>
      <w:r w:rsidRPr="00B94D7C">
        <w:rPr>
          <w:rFonts w:ascii="Liberation Serif" w:hAnsi="Liberation Serif" w:cs="Liberation Serif"/>
          <w:sz w:val="26"/>
          <w:szCs w:val="26"/>
        </w:rPr>
        <w:t>4.2. Оценка состояния растительных сообществ</w:t>
      </w:r>
    </w:p>
    <w:p w14:paraId="39944C5D" w14:textId="77777777" w:rsidR="008B6F8D" w:rsidRPr="00B94D7C" w:rsidRDefault="008B6F8D" w:rsidP="008B6F8D">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4.2.1. Геоботаническое описание площадок наблюдений </w:t>
      </w:r>
    </w:p>
    <w:p w14:paraId="094259CA" w14:textId="77777777" w:rsidR="008B6F8D" w:rsidRPr="00B94D7C" w:rsidRDefault="008B6F8D" w:rsidP="008B6F8D">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4.2.2. Описание состояния растительных сообществ с оценкой степени антропогенной трансформации растительных сообществ</w:t>
      </w:r>
    </w:p>
    <w:p w14:paraId="517B513B" w14:textId="77777777" w:rsidR="008B6F8D" w:rsidRPr="00B94D7C" w:rsidRDefault="008B6F8D" w:rsidP="008B6F8D">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(на основе расчета индексов синантропизации и апофитизации видового состава оценка состояния рекреационных участков и оценка рекреационного воздействия);</w:t>
      </w:r>
    </w:p>
    <w:p w14:paraId="02E81CC7" w14:textId="77777777" w:rsidR="008B6F8D" w:rsidRPr="00B94D7C" w:rsidRDefault="008B6F8D" w:rsidP="008B6F8D">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4.2.3. Оценка состояния охраняемых видов растений с указанием их обилия (проективного покрытия) и основных мест сосредоточения</w:t>
      </w:r>
    </w:p>
    <w:p w14:paraId="1DA4B7B1" w14:textId="77777777" w:rsidR="008B6F8D" w:rsidRPr="00B94D7C" w:rsidRDefault="008B6F8D" w:rsidP="008B6F8D">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4.2.4. Исследование распространения инвазивных видов</w:t>
      </w:r>
    </w:p>
    <w:p w14:paraId="5327BA06" w14:textId="77777777" w:rsidR="008B6F8D" w:rsidRPr="00B94D7C" w:rsidRDefault="008B6F8D" w:rsidP="008B6F8D">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(регистрация видов растений с указанием их обилия (проективного покрытия) и основных мест сосредоточения инвазивных (агрессивных) видов растений, в том числе борщевика Сосновского; выводы, полученные на основе проведенных исследований, и необходимые меры реагирования)</w:t>
      </w:r>
    </w:p>
    <w:p w14:paraId="361855EA" w14:textId="77777777" w:rsidR="008B6F8D" w:rsidRPr="00B94D7C" w:rsidRDefault="008B6F8D" w:rsidP="008B6F8D">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4.3. Результаты исследования населения индикаторной группы наземных беспозвоночных – рыжих лесных муравьев</w:t>
      </w:r>
    </w:p>
    <w:p w14:paraId="5EA4D4C3" w14:textId="77777777" w:rsidR="008B6F8D" w:rsidRPr="00B94D7C" w:rsidRDefault="008B6F8D" w:rsidP="008B6F8D">
      <w:pPr>
        <w:widowControl w:val="0"/>
        <w:tabs>
          <w:tab w:val="left" w:pos="0"/>
        </w:tabs>
        <w:ind w:firstLine="709"/>
        <w:jc w:val="both"/>
        <w:rPr>
          <w:rFonts w:ascii="Liberation Serif" w:hAnsi="Liberation Serif" w:cs="Liberation Serif"/>
          <w:b/>
          <w:sz w:val="26"/>
          <w:szCs w:val="26"/>
        </w:rPr>
      </w:pPr>
      <w:r w:rsidRPr="00B94D7C">
        <w:rPr>
          <w:rFonts w:ascii="Liberation Serif" w:hAnsi="Liberation Serif" w:cs="Liberation Serif"/>
          <w:b/>
          <w:sz w:val="26"/>
          <w:szCs w:val="26"/>
        </w:rPr>
        <w:t xml:space="preserve">Заключение </w:t>
      </w:r>
    </w:p>
    <w:p w14:paraId="7483261C" w14:textId="77777777" w:rsidR="008B6F8D" w:rsidRPr="00B94D7C" w:rsidRDefault="008B6F8D" w:rsidP="008B6F8D">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(содержит выводы, полученные на основе проведенных исследований и меры, необходимые для поддержания экологического баланса на каждой обследованной ООПТ)</w:t>
      </w:r>
    </w:p>
    <w:p w14:paraId="665A083D" w14:textId="77777777" w:rsidR="008B6F8D" w:rsidRPr="00B94D7C" w:rsidRDefault="008B6F8D" w:rsidP="008B6F8D">
      <w:pPr>
        <w:widowControl w:val="0"/>
        <w:tabs>
          <w:tab w:val="left" w:pos="0"/>
        </w:tabs>
        <w:ind w:firstLine="709"/>
        <w:jc w:val="both"/>
        <w:rPr>
          <w:rFonts w:ascii="Liberation Serif" w:hAnsi="Liberation Serif" w:cs="Liberation Serif"/>
          <w:b/>
          <w:sz w:val="26"/>
          <w:szCs w:val="26"/>
        </w:rPr>
      </w:pPr>
      <w:r w:rsidRPr="00B94D7C">
        <w:rPr>
          <w:rFonts w:ascii="Liberation Serif" w:hAnsi="Liberation Serif" w:cs="Liberation Serif"/>
          <w:b/>
          <w:sz w:val="26"/>
          <w:szCs w:val="26"/>
        </w:rPr>
        <w:t>Список литературы</w:t>
      </w:r>
    </w:p>
    <w:p w14:paraId="26FB06F8" w14:textId="77777777" w:rsidR="008B6F8D" w:rsidRPr="00B94D7C" w:rsidRDefault="008B6F8D" w:rsidP="008B6F8D">
      <w:pPr>
        <w:widowControl w:val="0"/>
        <w:tabs>
          <w:tab w:val="left" w:pos="0"/>
        </w:tabs>
        <w:ind w:firstLine="709"/>
        <w:jc w:val="both"/>
        <w:rPr>
          <w:rFonts w:ascii="Liberation Serif" w:hAnsi="Liberation Serif" w:cs="Liberation Serif"/>
          <w:b/>
          <w:sz w:val="26"/>
          <w:szCs w:val="26"/>
        </w:rPr>
      </w:pPr>
      <w:r w:rsidRPr="00B94D7C">
        <w:rPr>
          <w:rFonts w:ascii="Liberation Serif" w:hAnsi="Liberation Serif" w:cs="Liberation Serif"/>
          <w:b/>
          <w:sz w:val="26"/>
          <w:szCs w:val="26"/>
        </w:rPr>
        <w:lastRenderedPageBreak/>
        <w:t>Приложение</w:t>
      </w:r>
    </w:p>
    <w:p w14:paraId="074726C6" w14:textId="77777777" w:rsidR="008B6F8D" w:rsidRPr="00B94D7C" w:rsidRDefault="008B6F8D" w:rsidP="008B6F8D">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(содержит фотоматериал, предусмотренный пунктом 5.6. настоящего технического задания).</w:t>
      </w:r>
    </w:p>
    <w:p w14:paraId="4FA722C4" w14:textId="77777777" w:rsidR="008B6F8D" w:rsidRPr="00B94D7C" w:rsidRDefault="008B6F8D" w:rsidP="008B6F8D">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6. Результаты выполненных работ должны быть достоверными. При необходимости в целях проверки достоверности полученных результатов работ от ПОДРЯДЧИКА может быть затребована дополнительная документация: полевые дневники, ведомости анализов компонентов окружающей среды и другие материалы. На основании представленных данных полученных результатов, в случае их недостоверности, такие результаты работ не имеют потребительской ценности и оплате не подлежат.</w:t>
      </w:r>
    </w:p>
    <w:p w14:paraId="59ED92D1" w14:textId="77777777" w:rsidR="008B6F8D" w:rsidRPr="00B94D7C" w:rsidRDefault="008B6F8D" w:rsidP="008B6F8D">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7. Способ реализации результатов выполнения работ: пополнение информационной базы данных о состоянии природных комплексов, расположенных на ООПТ, разработка рекомендаций, направленных на поддержание состояния природной среды ООПТ в надлежащем состоянии.</w:t>
      </w:r>
    </w:p>
    <w:p w14:paraId="0A263F0F" w14:textId="77777777" w:rsidR="008B6F8D" w:rsidRPr="00B94D7C" w:rsidRDefault="008B6F8D" w:rsidP="008B6F8D">
      <w:pPr>
        <w:ind w:firstLine="709"/>
        <w:jc w:val="both"/>
        <w:rPr>
          <w:rFonts w:ascii="Liberation Serif" w:hAnsi="Liberation Serif" w:cs="Liberation Serif"/>
          <w:sz w:val="26"/>
          <w:szCs w:val="26"/>
        </w:rPr>
      </w:pPr>
      <w:r w:rsidRPr="00B94D7C">
        <w:rPr>
          <w:rFonts w:ascii="Liberation Serif" w:hAnsi="Liberation Serif" w:cs="Liberation Serif"/>
          <w:sz w:val="26"/>
          <w:szCs w:val="26"/>
        </w:rPr>
        <w:t>8. По окончании выполнения работ не позднее 1 ноября 2021 года ПОДРЯДЧИК представляет ГОСУДАРСТВЕННОМУ ЗАКАЗЧИКУ акт сдачи-приёмки выполненных работ (2 экз.), согласованный с уполномоченными лицами учреждений (ГБУ СО «Дирекция по охране государственных зоологических заказников и охотничьих животных», ГБУ СО «Природно-минералогический заказник «Режевской», ГБУ СО Шарташский лесной парк), с приложением итогового отчета, полученного на основе результатов наблюдений (в бумажном – 2 экз. и электронном виде – 4 экз. по акту приема-передачи), составленного согласно п. 5.9 технического задания.</w:t>
      </w:r>
    </w:p>
    <w:p w14:paraId="784DE1D6" w14:textId="4D0E66E5" w:rsidR="008B6F8D" w:rsidRPr="00B94D7C" w:rsidRDefault="008B6F8D" w:rsidP="008B6F8D">
      <w:pPr>
        <w:ind w:firstLine="709"/>
        <w:rPr>
          <w:rFonts w:ascii="Liberation Serif" w:hAnsi="Liberation Serif" w:cs="Liberation Serif"/>
          <w:sz w:val="26"/>
          <w:szCs w:val="26"/>
        </w:rPr>
      </w:pPr>
      <w:r w:rsidRPr="00B94D7C">
        <w:rPr>
          <w:rFonts w:ascii="Liberation Serif" w:hAnsi="Liberation Serif" w:cs="Liberation Serif"/>
          <w:sz w:val="26"/>
          <w:szCs w:val="26"/>
        </w:rPr>
        <w:br w:type="page"/>
      </w:r>
    </w:p>
    <w:p w14:paraId="79B4AC93" w14:textId="77777777" w:rsidR="008B6F8D" w:rsidRPr="00B94D7C" w:rsidRDefault="008B6F8D" w:rsidP="008B6F8D">
      <w:pPr>
        <w:jc w:val="right"/>
        <w:rPr>
          <w:rFonts w:ascii="Liberation Serif" w:hAnsi="Liberation Serif" w:cs="Liberation Serif"/>
        </w:rPr>
      </w:pPr>
      <w:r w:rsidRPr="00B94D7C">
        <w:rPr>
          <w:rFonts w:ascii="Liberation Serif" w:hAnsi="Liberation Serif" w:cs="Liberation Serif"/>
        </w:rPr>
        <w:lastRenderedPageBreak/>
        <w:t>Приложение 1 к Заданию</w:t>
      </w:r>
    </w:p>
    <w:p w14:paraId="234D797E" w14:textId="77777777" w:rsidR="008B6F8D" w:rsidRPr="00B94D7C" w:rsidRDefault="008B6F8D" w:rsidP="008B6F8D">
      <w:pPr>
        <w:jc w:val="center"/>
        <w:rPr>
          <w:rFonts w:ascii="Liberation Serif" w:hAnsi="Liberation Serif" w:cs="Liberation Serif"/>
          <w:b/>
        </w:rPr>
      </w:pPr>
      <w:r w:rsidRPr="00B94D7C">
        <w:rPr>
          <w:rFonts w:ascii="Liberation Serif" w:hAnsi="Liberation Serif" w:cs="Liberation Serif"/>
          <w:b/>
        </w:rPr>
        <w:t xml:space="preserve">Схема расположения </w:t>
      </w:r>
    </w:p>
    <w:p w14:paraId="6E3A9470" w14:textId="77777777" w:rsidR="008B6F8D" w:rsidRPr="00B94D7C" w:rsidRDefault="008B6F8D" w:rsidP="008B6F8D">
      <w:pPr>
        <w:jc w:val="center"/>
        <w:rPr>
          <w:rFonts w:ascii="Liberation Serif" w:hAnsi="Liberation Serif" w:cs="Liberation Serif"/>
          <w:b/>
        </w:rPr>
      </w:pPr>
      <w:r w:rsidRPr="00B94D7C">
        <w:rPr>
          <w:rFonts w:ascii="Liberation Serif" w:hAnsi="Liberation Serif" w:cs="Liberation Serif"/>
          <w:b/>
        </w:rPr>
        <w:t>ландшафтного заказника областного значения «Озеро Куртугуз с охранной зоной»</w:t>
      </w:r>
    </w:p>
    <w:p w14:paraId="585D7955" w14:textId="77777777" w:rsidR="008B6F8D" w:rsidRPr="00B94D7C" w:rsidRDefault="008B6F8D" w:rsidP="008B6F8D">
      <w:pPr>
        <w:jc w:val="center"/>
        <w:rPr>
          <w:rFonts w:ascii="Liberation Serif" w:hAnsi="Liberation Serif" w:cs="Liberation Serif"/>
          <w:b/>
        </w:rPr>
      </w:pPr>
    </w:p>
    <w:p w14:paraId="15049A68" w14:textId="1F9D55CC" w:rsidR="008B6F8D" w:rsidRPr="00B94D7C" w:rsidRDefault="008B6F8D" w:rsidP="008B6F8D">
      <w:pPr>
        <w:jc w:val="center"/>
        <w:rPr>
          <w:rFonts w:ascii="Liberation Serif" w:hAnsi="Liberation Serif" w:cs="Liberation Serif"/>
          <w:b/>
        </w:rPr>
      </w:pPr>
      <w:r w:rsidRPr="00B94D7C">
        <w:rPr>
          <w:rFonts w:ascii="Liberation Serif" w:hAnsi="Liberation Serif" w:cs="Liberation Serif"/>
          <w:b/>
          <w:noProof/>
          <w:lang w:eastAsia="ru-RU"/>
        </w:rPr>
        <w:drawing>
          <wp:inline distT="0" distB="0" distL="0" distR="0" wp14:anchorId="356F8751" wp14:editId="1701155D">
            <wp:extent cx="5619750" cy="6696075"/>
            <wp:effectExtent l="0" t="0" r="0" b="9525"/>
            <wp:docPr id="3" name="Рисунок 3" descr="WhatsApp Image 2021-01-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1-01-19 at 14"/>
                    <pic:cNvPicPr>
                      <a:picLocks noChangeAspect="1" noChangeArrowheads="1"/>
                    </pic:cNvPicPr>
                  </pic:nvPicPr>
                  <pic:blipFill>
                    <a:blip r:embed="rId17">
                      <a:extLst>
                        <a:ext uri="{28A0092B-C50C-407E-A947-70E740481C1C}">
                          <a14:useLocalDpi xmlns:a14="http://schemas.microsoft.com/office/drawing/2010/main" val="0"/>
                        </a:ext>
                      </a:extLst>
                    </a:blip>
                    <a:srcRect l="7445" t="10352" r="2444" b="9160"/>
                    <a:stretch>
                      <a:fillRect/>
                    </a:stretch>
                  </pic:blipFill>
                  <pic:spPr bwMode="auto">
                    <a:xfrm>
                      <a:off x="0" y="0"/>
                      <a:ext cx="5619750" cy="6696075"/>
                    </a:xfrm>
                    <a:prstGeom prst="rect">
                      <a:avLst/>
                    </a:prstGeom>
                    <a:noFill/>
                    <a:ln>
                      <a:noFill/>
                    </a:ln>
                  </pic:spPr>
                </pic:pic>
              </a:graphicData>
            </a:graphic>
          </wp:inline>
        </w:drawing>
      </w:r>
    </w:p>
    <w:p w14:paraId="6CA44A2A" w14:textId="44759B5E" w:rsidR="008B6F8D" w:rsidRPr="00B94D7C" w:rsidRDefault="008B6F8D" w:rsidP="008B6F8D">
      <w:pPr>
        <w:jc w:val="center"/>
        <w:rPr>
          <w:rFonts w:ascii="Liberation Serif" w:hAnsi="Liberation Serif" w:cs="Liberation Serif"/>
          <w:noProof/>
        </w:rPr>
      </w:pPr>
      <w:r w:rsidRPr="00B94D7C">
        <w:rPr>
          <w:rFonts w:ascii="Liberation Serif" w:hAnsi="Liberation Serif" w:cs="Liberation Serif"/>
          <w:noProof/>
          <w:lang w:eastAsia="ru-RU"/>
        </w:rPr>
        <w:lastRenderedPageBreak/>
        <w:drawing>
          <wp:inline distT="0" distB="0" distL="0" distR="0" wp14:anchorId="12A6EFEB" wp14:editId="2F53FF4B">
            <wp:extent cx="6143625" cy="4381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t="10626" r="38438" b="11171"/>
                    <a:stretch>
                      <a:fillRect/>
                    </a:stretch>
                  </pic:blipFill>
                  <pic:spPr bwMode="auto">
                    <a:xfrm>
                      <a:off x="0" y="0"/>
                      <a:ext cx="6143625" cy="4381500"/>
                    </a:xfrm>
                    <a:prstGeom prst="rect">
                      <a:avLst/>
                    </a:prstGeom>
                    <a:noFill/>
                    <a:ln>
                      <a:noFill/>
                    </a:ln>
                  </pic:spPr>
                </pic:pic>
              </a:graphicData>
            </a:graphic>
          </wp:inline>
        </w:drawing>
      </w:r>
    </w:p>
    <w:p w14:paraId="75BE2AE9" w14:textId="77777777" w:rsidR="008B6F8D" w:rsidRPr="00B94D7C" w:rsidRDefault="008B6F8D" w:rsidP="008B6F8D">
      <w:pPr>
        <w:jc w:val="center"/>
        <w:rPr>
          <w:rFonts w:ascii="Liberation Serif" w:hAnsi="Liberation Serif" w:cs="Liberation Serif"/>
          <w:noProof/>
        </w:rPr>
      </w:pPr>
    </w:p>
    <w:p w14:paraId="1B811E03" w14:textId="77777777" w:rsidR="008B6F8D" w:rsidRPr="00B94D7C" w:rsidRDefault="008B6F8D" w:rsidP="008B6F8D">
      <w:pPr>
        <w:jc w:val="center"/>
        <w:rPr>
          <w:rFonts w:ascii="Liberation Serif" w:hAnsi="Liberation Serif" w:cs="Liberation Serif"/>
          <w:noProof/>
        </w:rPr>
      </w:pPr>
    </w:p>
    <w:p w14:paraId="43692C2F" w14:textId="77777777" w:rsidR="008B6F8D" w:rsidRPr="00B94D7C" w:rsidRDefault="008B6F8D" w:rsidP="008B6F8D">
      <w:pPr>
        <w:jc w:val="center"/>
        <w:rPr>
          <w:rFonts w:ascii="Liberation Serif" w:hAnsi="Liberation Serif" w:cs="Liberation Serif"/>
          <w:noProof/>
        </w:rPr>
      </w:pPr>
    </w:p>
    <w:p w14:paraId="34D0F1C6" w14:textId="77777777" w:rsidR="008B6F8D" w:rsidRPr="00B94D7C" w:rsidRDefault="008B6F8D" w:rsidP="008B6F8D">
      <w:pPr>
        <w:jc w:val="center"/>
        <w:rPr>
          <w:rFonts w:ascii="Liberation Serif" w:hAnsi="Liberation Serif" w:cs="Liberation Serif"/>
          <w:noProof/>
        </w:rPr>
      </w:pPr>
    </w:p>
    <w:p w14:paraId="4ED80595" w14:textId="77777777" w:rsidR="008B6F8D" w:rsidRPr="00B94D7C" w:rsidRDefault="008B6F8D" w:rsidP="008B6F8D">
      <w:pPr>
        <w:jc w:val="center"/>
        <w:rPr>
          <w:rFonts w:ascii="Liberation Serif" w:hAnsi="Liberation Serif" w:cs="Liberation Serif"/>
          <w:noProof/>
        </w:rPr>
      </w:pPr>
    </w:p>
    <w:p w14:paraId="505AF800" w14:textId="77777777" w:rsidR="008B6F8D" w:rsidRPr="00B94D7C" w:rsidRDefault="008B6F8D" w:rsidP="008B6F8D">
      <w:pPr>
        <w:jc w:val="center"/>
        <w:rPr>
          <w:rFonts w:ascii="Liberation Serif" w:hAnsi="Liberation Serif" w:cs="Liberation Serif"/>
          <w:noProof/>
        </w:rPr>
      </w:pPr>
    </w:p>
    <w:p w14:paraId="4CE8EDCB" w14:textId="77777777" w:rsidR="008B6F8D" w:rsidRPr="00B94D7C" w:rsidRDefault="008B6F8D" w:rsidP="008B6F8D">
      <w:pPr>
        <w:jc w:val="center"/>
        <w:rPr>
          <w:rFonts w:ascii="Liberation Serif" w:hAnsi="Liberation Serif" w:cs="Liberation Serif"/>
          <w:noProof/>
        </w:rPr>
      </w:pPr>
    </w:p>
    <w:p w14:paraId="1EF75DC3" w14:textId="77777777" w:rsidR="008B6F8D" w:rsidRPr="00B94D7C" w:rsidRDefault="008B6F8D" w:rsidP="008B6F8D">
      <w:pPr>
        <w:jc w:val="center"/>
        <w:rPr>
          <w:rFonts w:ascii="Liberation Serif" w:hAnsi="Liberation Serif" w:cs="Liberation Serif"/>
          <w:noProof/>
        </w:rPr>
      </w:pPr>
    </w:p>
    <w:p w14:paraId="12D4D397" w14:textId="77777777" w:rsidR="008B6F8D" w:rsidRPr="00B94D7C" w:rsidRDefault="008B6F8D" w:rsidP="008B6F8D">
      <w:pPr>
        <w:jc w:val="center"/>
        <w:rPr>
          <w:rFonts w:ascii="Liberation Serif" w:hAnsi="Liberation Serif" w:cs="Liberation Serif"/>
          <w:noProof/>
        </w:rPr>
      </w:pPr>
    </w:p>
    <w:p w14:paraId="09C601DB" w14:textId="77777777" w:rsidR="008B6F8D" w:rsidRPr="00B94D7C" w:rsidRDefault="008B6F8D" w:rsidP="008B6F8D">
      <w:pPr>
        <w:jc w:val="center"/>
        <w:rPr>
          <w:rFonts w:ascii="Liberation Serif" w:hAnsi="Liberation Serif" w:cs="Liberation Serif"/>
          <w:noProof/>
        </w:rPr>
      </w:pPr>
    </w:p>
    <w:p w14:paraId="0C41D24E" w14:textId="77777777" w:rsidR="008B6F8D" w:rsidRPr="00B94D7C" w:rsidRDefault="008B6F8D" w:rsidP="008B6F8D">
      <w:pPr>
        <w:jc w:val="center"/>
        <w:rPr>
          <w:rFonts w:ascii="Liberation Serif" w:hAnsi="Liberation Serif" w:cs="Liberation Serif"/>
          <w:noProof/>
        </w:rPr>
      </w:pPr>
    </w:p>
    <w:p w14:paraId="542DA019" w14:textId="77777777" w:rsidR="008B6F8D" w:rsidRPr="00B94D7C" w:rsidRDefault="008B6F8D" w:rsidP="008B6F8D">
      <w:pPr>
        <w:jc w:val="center"/>
        <w:rPr>
          <w:rFonts w:ascii="Liberation Serif" w:hAnsi="Liberation Serif" w:cs="Liberation Serif"/>
          <w:noProof/>
        </w:rPr>
      </w:pPr>
    </w:p>
    <w:p w14:paraId="7563CDE6" w14:textId="77777777" w:rsidR="008B6F8D" w:rsidRPr="00B94D7C" w:rsidRDefault="008B6F8D" w:rsidP="008B6F8D">
      <w:pPr>
        <w:jc w:val="center"/>
        <w:rPr>
          <w:rFonts w:ascii="Liberation Serif" w:hAnsi="Liberation Serif" w:cs="Liberation Serif"/>
          <w:noProof/>
        </w:rPr>
      </w:pPr>
    </w:p>
    <w:p w14:paraId="10DEE333" w14:textId="77777777" w:rsidR="008B6F8D" w:rsidRPr="00B94D7C" w:rsidRDefault="008B6F8D" w:rsidP="008B6F8D">
      <w:pPr>
        <w:jc w:val="center"/>
        <w:rPr>
          <w:rFonts w:ascii="Liberation Serif" w:hAnsi="Liberation Serif" w:cs="Liberation Serif"/>
          <w:noProof/>
        </w:rPr>
      </w:pPr>
    </w:p>
    <w:p w14:paraId="51BECBB5" w14:textId="77777777" w:rsidR="008B6F8D" w:rsidRPr="00B94D7C" w:rsidRDefault="008B6F8D" w:rsidP="008B6F8D">
      <w:pPr>
        <w:jc w:val="center"/>
        <w:rPr>
          <w:rFonts w:ascii="Liberation Serif" w:hAnsi="Liberation Serif" w:cs="Liberation Serif"/>
          <w:noProof/>
        </w:rPr>
      </w:pPr>
    </w:p>
    <w:p w14:paraId="1F99B0BA" w14:textId="77777777" w:rsidR="008B6F8D" w:rsidRPr="00B94D7C" w:rsidRDefault="008B6F8D" w:rsidP="008B6F8D">
      <w:pPr>
        <w:jc w:val="center"/>
        <w:rPr>
          <w:rFonts w:ascii="Liberation Serif" w:hAnsi="Liberation Serif" w:cs="Liberation Serif"/>
          <w:noProof/>
        </w:rPr>
      </w:pPr>
    </w:p>
    <w:p w14:paraId="661D9E78" w14:textId="77777777" w:rsidR="008B6F8D" w:rsidRPr="00B94D7C" w:rsidRDefault="008B6F8D" w:rsidP="008B6F8D">
      <w:pPr>
        <w:jc w:val="center"/>
        <w:rPr>
          <w:rFonts w:ascii="Liberation Serif" w:hAnsi="Liberation Serif" w:cs="Liberation Serif"/>
          <w:noProof/>
        </w:rPr>
      </w:pPr>
    </w:p>
    <w:p w14:paraId="195545B3" w14:textId="77777777" w:rsidR="008B6F8D" w:rsidRPr="00B94D7C" w:rsidRDefault="008B6F8D" w:rsidP="008B6F8D">
      <w:pPr>
        <w:jc w:val="center"/>
        <w:rPr>
          <w:rFonts w:ascii="Liberation Serif" w:hAnsi="Liberation Serif" w:cs="Liberation Serif"/>
          <w:noProof/>
        </w:rPr>
      </w:pPr>
    </w:p>
    <w:p w14:paraId="775FB146" w14:textId="77777777" w:rsidR="008B6F8D" w:rsidRPr="00B94D7C" w:rsidRDefault="008B6F8D" w:rsidP="008B6F8D">
      <w:pPr>
        <w:jc w:val="center"/>
        <w:rPr>
          <w:rFonts w:ascii="Liberation Serif" w:hAnsi="Liberation Serif" w:cs="Liberation Serif"/>
          <w:noProof/>
        </w:rPr>
      </w:pPr>
    </w:p>
    <w:p w14:paraId="2D20D50C" w14:textId="77777777" w:rsidR="008B6F8D" w:rsidRPr="00B94D7C" w:rsidRDefault="008B6F8D" w:rsidP="008B6F8D">
      <w:pPr>
        <w:jc w:val="center"/>
        <w:rPr>
          <w:rFonts w:ascii="Liberation Serif" w:hAnsi="Liberation Serif" w:cs="Liberation Serif"/>
          <w:noProof/>
        </w:rPr>
      </w:pPr>
    </w:p>
    <w:p w14:paraId="5F9A08B2" w14:textId="77777777" w:rsidR="008B6F8D" w:rsidRPr="00B94D7C" w:rsidRDefault="008B6F8D" w:rsidP="008B6F8D">
      <w:pPr>
        <w:jc w:val="center"/>
        <w:rPr>
          <w:rFonts w:ascii="Liberation Serif" w:hAnsi="Liberation Serif" w:cs="Liberation Serif"/>
          <w:noProof/>
        </w:rPr>
      </w:pPr>
    </w:p>
    <w:p w14:paraId="334C7E9D" w14:textId="77777777" w:rsidR="008B6F8D" w:rsidRPr="00B94D7C" w:rsidRDefault="008B6F8D" w:rsidP="008B6F8D">
      <w:pPr>
        <w:jc w:val="center"/>
        <w:rPr>
          <w:rFonts w:ascii="Liberation Serif" w:hAnsi="Liberation Serif" w:cs="Liberation Serif"/>
          <w:noProof/>
        </w:rPr>
      </w:pPr>
    </w:p>
    <w:p w14:paraId="18A220BC" w14:textId="77777777" w:rsidR="008B6F8D" w:rsidRPr="00B94D7C" w:rsidRDefault="008B6F8D" w:rsidP="008B6F8D">
      <w:pPr>
        <w:jc w:val="center"/>
        <w:rPr>
          <w:rFonts w:ascii="Liberation Serif" w:hAnsi="Liberation Serif" w:cs="Liberation Serif"/>
          <w:noProof/>
        </w:rPr>
      </w:pPr>
    </w:p>
    <w:p w14:paraId="1ECE7BA7" w14:textId="77777777" w:rsidR="008B6F8D" w:rsidRPr="00B94D7C" w:rsidRDefault="008B6F8D" w:rsidP="008B6F8D">
      <w:pPr>
        <w:jc w:val="center"/>
        <w:rPr>
          <w:rFonts w:ascii="Liberation Serif" w:hAnsi="Liberation Serif" w:cs="Liberation Serif"/>
          <w:noProof/>
        </w:rPr>
      </w:pPr>
    </w:p>
    <w:p w14:paraId="726A87B6" w14:textId="77777777" w:rsidR="008B6F8D" w:rsidRPr="00B94D7C" w:rsidRDefault="008B6F8D" w:rsidP="008B6F8D">
      <w:pPr>
        <w:jc w:val="center"/>
        <w:rPr>
          <w:rFonts w:ascii="Liberation Serif" w:hAnsi="Liberation Serif" w:cs="Liberation Serif"/>
          <w:noProof/>
        </w:rPr>
      </w:pPr>
    </w:p>
    <w:p w14:paraId="7BE54D58" w14:textId="77777777" w:rsidR="008B6F8D" w:rsidRPr="00B94D7C" w:rsidRDefault="008B6F8D" w:rsidP="008B6F8D">
      <w:pPr>
        <w:jc w:val="center"/>
        <w:rPr>
          <w:rFonts w:ascii="Liberation Serif" w:hAnsi="Liberation Serif" w:cs="Liberation Serif"/>
          <w:noProof/>
        </w:rPr>
      </w:pPr>
    </w:p>
    <w:p w14:paraId="26D52F78" w14:textId="77777777" w:rsidR="008B6F8D" w:rsidRPr="00B94D7C" w:rsidRDefault="008B6F8D" w:rsidP="008B6F8D">
      <w:pPr>
        <w:jc w:val="center"/>
        <w:rPr>
          <w:rFonts w:ascii="Liberation Serif" w:hAnsi="Liberation Serif" w:cs="Liberation Serif"/>
          <w:noProof/>
        </w:rPr>
      </w:pPr>
    </w:p>
    <w:p w14:paraId="5B8AC3DE" w14:textId="77777777" w:rsidR="008B6F8D" w:rsidRPr="00B94D7C" w:rsidRDefault="008B6F8D" w:rsidP="008B6F8D">
      <w:pPr>
        <w:jc w:val="center"/>
        <w:rPr>
          <w:rFonts w:ascii="Liberation Serif" w:hAnsi="Liberation Serif" w:cs="Liberation Serif"/>
          <w:noProof/>
        </w:rPr>
      </w:pPr>
    </w:p>
    <w:p w14:paraId="7588FB1B" w14:textId="77777777" w:rsidR="008B6F8D" w:rsidRPr="00B94D7C" w:rsidRDefault="008B6F8D" w:rsidP="008B6F8D">
      <w:pPr>
        <w:jc w:val="right"/>
        <w:rPr>
          <w:rFonts w:ascii="Liberation Serif" w:hAnsi="Liberation Serif" w:cs="Liberation Serif"/>
          <w:noProof/>
        </w:rPr>
      </w:pPr>
      <w:r w:rsidRPr="00B94D7C">
        <w:rPr>
          <w:rFonts w:ascii="Liberation Serif" w:hAnsi="Liberation Serif" w:cs="Liberation Serif"/>
          <w:noProof/>
        </w:rPr>
        <w:lastRenderedPageBreak/>
        <w:t>Приложение 2 к Заданию</w:t>
      </w:r>
    </w:p>
    <w:p w14:paraId="23162462" w14:textId="77777777" w:rsidR="008B6F8D" w:rsidRPr="00B94D7C" w:rsidRDefault="008B6F8D" w:rsidP="008B6F8D">
      <w:pPr>
        <w:jc w:val="center"/>
        <w:rPr>
          <w:rFonts w:ascii="Liberation Serif" w:hAnsi="Liberation Serif" w:cs="Liberation Serif"/>
          <w:b/>
          <w:noProof/>
        </w:rPr>
      </w:pPr>
      <w:r w:rsidRPr="00B94D7C">
        <w:rPr>
          <w:rFonts w:ascii="Liberation Serif" w:hAnsi="Liberation Serif" w:cs="Liberation Serif"/>
          <w:b/>
          <w:noProof/>
        </w:rPr>
        <w:t xml:space="preserve">Схема местоположения памятника природы областного значения </w:t>
      </w:r>
    </w:p>
    <w:p w14:paraId="237E9AE5" w14:textId="77777777" w:rsidR="008B6F8D" w:rsidRPr="00B94D7C" w:rsidRDefault="008B6F8D" w:rsidP="008B6F8D">
      <w:pPr>
        <w:jc w:val="center"/>
        <w:rPr>
          <w:rFonts w:ascii="Liberation Serif" w:hAnsi="Liberation Serif" w:cs="Liberation Serif"/>
          <w:b/>
          <w:noProof/>
        </w:rPr>
      </w:pPr>
      <w:r w:rsidRPr="00B94D7C">
        <w:rPr>
          <w:rFonts w:ascii="Liberation Serif" w:hAnsi="Liberation Serif" w:cs="Liberation Serif"/>
          <w:b/>
          <w:noProof/>
        </w:rPr>
        <w:t>«Скалы «Чертово городище»</w:t>
      </w:r>
    </w:p>
    <w:p w14:paraId="087C0921" w14:textId="77777777" w:rsidR="008B6F8D" w:rsidRPr="00B94D7C" w:rsidRDefault="008B6F8D" w:rsidP="008B6F8D">
      <w:pPr>
        <w:jc w:val="center"/>
        <w:rPr>
          <w:rFonts w:ascii="Liberation Serif" w:hAnsi="Liberation Serif" w:cs="Liberation Serif"/>
          <w:b/>
          <w:noProof/>
        </w:rPr>
      </w:pPr>
    </w:p>
    <w:p w14:paraId="1976DE07" w14:textId="77777777" w:rsidR="008B6F8D" w:rsidRPr="00B94D7C" w:rsidRDefault="008B6F8D" w:rsidP="008B6F8D">
      <w:pPr>
        <w:jc w:val="center"/>
        <w:rPr>
          <w:rFonts w:ascii="Liberation Serif" w:hAnsi="Liberation Serif" w:cs="Liberation Serif"/>
          <w:b/>
          <w:noProof/>
        </w:rPr>
      </w:pPr>
    </w:p>
    <w:p w14:paraId="4B090E1F" w14:textId="79E2AFB7" w:rsidR="008B6F8D" w:rsidRPr="00B94D7C" w:rsidRDefault="008B6F8D" w:rsidP="008B6F8D">
      <w:pPr>
        <w:jc w:val="center"/>
        <w:rPr>
          <w:rFonts w:ascii="Liberation Serif" w:hAnsi="Liberation Serif" w:cs="Liberation Serif"/>
          <w:b/>
          <w:noProof/>
        </w:rPr>
      </w:pPr>
      <w:r w:rsidRPr="00B94D7C">
        <w:rPr>
          <w:rFonts w:ascii="Liberation Serif" w:hAnsi="Liberation Serif" w:cs="Liberation Serif"/>
          <w:b/>
          <w:noProof/>
          <w:lang w:eastAsia="ru-RU"/>
        </w:rPr>
        <w:drawing>
          <wp:inline distT="0" distB="0" distL="0" distR="0" wp14:anchorId="41A3EA8B" wp14:editId="6E6027C5">
            <wp:extent cx="3218815" cy="269494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18815" cy="2694940"/>
                    </a:xfrm>
                    <a:prstGeom prst="rect">
                      <a:avLst/>
                    </a:prstGeom>
                    <a:noFill/>
                  </pic:spPr>
                </pic:pic>
              </a:graphicData>
            </a:graphic>
          </wp:inline>
        </w:drawing>
      </w:r>
    </w:p>
    <w:p w14:paraId="58730E0B" w14:textId="77777777" w:rsidR="008F0FC5" w:rsidRPr="00B94D7C" w:rsidRDefault="008F0FC5" w:rsidP="00A34988">
      <w:pPr>
        <w:pStyle w:val="a9"/>
        <w:jc w:val="center"/>
        <w:rPr>
          <w:rFonts w:ascii="Liberation Serif" w:hAnsi="Liberation Serif" w:cs="Liberation Serif"/>
        </w:rPr>
      </w:pPr>
    </w:p>
    <w:p w14:paraId="50EE97B5" w14:textId="77777777" w:rsidR="00DE21EB" w:rsidRPr="00B94D7C" w:rsidRDefault="00DE21EB" w:rsidP="00A34988">
      <w:pPr>
        <w:jc w:val="center"/>
        <w:rPr>
          <w:rFonts w:ascii="Liberation Serif" w:hAnsi="Liberation Serif" w:cs="Liberation Serif"/>
          <w:b/>
        </w:rPr>
        <w:sectPr w:rsidR="00DE21EB" w:rsidRPr="00B94D7C" w:rsidSect="00421EE3">
          <w:pgSz w:w="11906" w:h="16838"/>
          <w:pgMar w:top="1134" w:right="424" w:bottom="851" w:left="1134" w:header="720" w:footer="720" w:gutter="0"/>
          <w:pgNumType w:start="1"/>
          <w:cols w:space="720"/>
          <w:titlePg/>
          <w:docGrid w:linePitch="360" w:charSpace="32768"/>
        </w:sectPr>
      </w:pPr>
    </w:p>
    <w:p w14:paraId="6C3EE12E" w14:textId="77777777" w:rsidR="00AB25E9" w:rsidRPr="00B94D7C" w:rsidRDefault="00AB25E9" w:rsidP="00AB25E9">
      <w:pPr>
        <w:tabs>
          <w:tab w:val="left" w:pos="0"/>
          <w:tab w:val="left" w:pos="540"/>
          <w:tab w:val="left" w:pos="900"/>
          <w:tab w:val="left" w:pos="1080"/>
        </w:tabs>
        <w:snapToGrid w:val="0"/>
        <w:jc w:val="center"/>
        <w:rPr>
          <w:rFonts w:ascii="Liberation Serif" w:hAnsi="Liberation Serif" w:cs="Liberation Serif"/>
          <w:b/>
        </w:rPr>
      </w:pPr>
      <w:r w:rsidRPr="00B94D7C">
        <w:rPr>
          <w:rFonts w:ascii="Liberation Serif" w:hAnsi="Liberation Serif" w:cs="Liberation Serif"/>
          <w:b/>
        </w:rPr>
        <w:lastRenderedPageBreak/>
        <w:t xml:space="preserve">ЧАСТЬ </w:t>
      </w:r>
      <w:r w:rsidRPr="00B94D7C">
        <w:rPr>
          <w:rFonts w:ascii="Liberation Serif" w:hAnsi="Liberation Serif" w:cs="Liberation Serif"/>
          <w:b/>
          <w:lang w:val="en-US"/>
        </w:rPr>
        <w:t>III</w:t>
      </w:r>
      <w:r w:rsidRPr="00B94D7C">
        <w:rPr>
          <w:rFonts w:ascii="Liberation Serif" w:hAnsi="Liberation Serif" w:cs="Liberation Serif"/>
          <w:b/>
        </w:rPr>
        <w:t xml:space="preserve">. ПРОЕКТ ГОСУДАРСТВЕННОГО КОНТРАКТА </w:t>
      </w:r>
    </w:p>
    <w:p w14:paraId="4351872A" w14:textId="77777777" w:rsidR="00AB25E9" w:rsidRPr="00B94D7C" w:rsidRDefault="00AB25E9" w:rsidP="00AB25E9">
      <w:pPr>
        <w:tabs>
          <w:tab w:val="left" w:pos="0"/>
          <w:tab w:val="left" w:pos="540"/>
          <w:tab w:val="left" w:pos="900"/>
          <w:tab w:val="left" w:pos="1080"/>
        </w:tabs>
        <w:snapToGrid w:val="0"/>
        <w:jc w:val="center"/>
        <w:rPr>
          <w:rFonts w:ascii="Liberation Serif" w:hAnsi="Liberation Serif" w:cs="Liberation Serif"/>
          <w:b/>
        </w:rPr>
      </w:pPr>
    </w:p>
    <w:p w14:paraId="29BB2E00" w14:textId="77777777" w:rsidR="00AB25E9" w:rsidRPr="00B94D7C" w:rsidRDefault="00AB25E9" w:rsidP="00AB25E9">
      <w:pPr>
        <w:ind w:firstLine="709"/>
        <w:jc w:val="center"/>
        <w:rPr>
          <w:rFonts w:ascii="Liberation Serif" w:hAnsi="Liberation Serif" w:cs="Liberation Serif"/>
          <w:b/>
        </w:rPr>
      </w:pPr>
      <w:r w:rsidRPr="00B94D7C">
        <w:rPr>
          <w:rFonts w:ascii="Liberation Serif" w:hAnsi="Liberation Serif" w:cs="Liberation Serif"/>
          <w:b/>
          <w:bCs/>
        </w:rPr>
        <w:t>Государственный контракт</w:t>
      </w:r>
      <w:r w:rsidRPr="00B94D7C">
        <w:rPr>
          <w:rFonts w:ascii="Liberation Serif" w:hAnsi="Liberation Serif" w:cs="Liberation Serif"/>
          <w:b/>
        </w:rPr>
        <w:t xml:space="preserve"> №</w:t>
      </w:r>
    </w:p>
    <w:p w14:paraId="0CE08461" w14:textId="2D05FEA1" w:rsidR="00AB25E9" w:rsidRPr="00B94D7C" w:rsidRDefault="00AB25E9" w:rsidP="00AB25E9">
      <w:pPr>
        <w:pStyle w:val="7"/>
        <w:spacing w:before="0"/>
        <w:ind w:firstLine="709"/>
        <w:jc w:val="center"/>
        <w:rPr>
          <w:rFonts w:ascii="Liberation Serif" w:hAnsi="Liberation Serif" w:cs="Liberation Serif"/>
          <w:b/>
          <w:i w:val="0"/>
          <w:color w:val="auto"/>
        </w:rPr>
      </w:pPr>
      <w:r w:rsidRPr="00B94D7C">
        <w:rPr>
          <w:rFonts w:ascii="Liberation Serif" w:hAnsi="Liberation Serif" w:cs="Liberation Serif"/>
          <w:b/>
          <w:i w:val="0"/>
          <w:color w:val="auto"/>
        </w:rPr>
        <w:t xml:space="preserve">на </w:t>
      </w:r>
      <w:r w:rsidR="00B94D7C">
        <w:rPr>
          <w:rFonts w:ascii="Liberation Serif" w:hAnsi="Liberation Serif" w:cs="Liberation Serif"/>
          <w:b/>
          <w:i w:val="0"/>
          <w:color w:val="auto"/>
        </w:rPr>
        <w:t>выполнение работ</w:t>
      </w:r>
      <w:r w:rsidRPr="00B94D7C">
        <w:rPr>
          <w:rFonts w:ascii="Liberation Serif" w:hAnsi="Liberation Serif" w:cs="Liberation Serif"/>
          <w:b/>
          <w:i w:val="0"/>
          <w:color w:val="auto"/>
        </w:rPr>
        <w:t xml:space="preserve"> за счет средств бюджета Свердловской области</w:t>
      </w:r>
    </w:p>
    <w:p w14:paraId="1C433091" w14:textId="77777777" w:rsidR="00AB25E9" w:rsidRPr="00B94D7C" w:rsidRDefault="00AB25E9" w:rsidP="00AB25E9">
      <w:pPr>
        <w:rPr>
          <w:rFonts w:ascii="Liberation Serif" w:hAnsi="Liberation Serif" w:cs="Liberation Serif"/>
          <w:lang w:val="x-none"/>
        </w:rPr>
      </w:pPr>
    </w:p>
    <w:tbl>
      <w:tblPr>
        <w:tblW w:w="0" w:type="auto"/>
        <w:tblLook w:val="04A0" w:firstRow="1" w:lastRow="0" w:firstColumn="1" w:lastColumn="0" w:noHBand="0" w:noVBand="1"/>
      </w:tblPr>
      <w:tblGrid>
        <w:gridCol w:w="5140"/>
        <w:gridCol w:w="5140"/>
      </w:tblGrid>
      <w:tr w:rsidR="00AB25E9" w:rsidRPr="00B94D7C" w14:paraId="15C886C6" w14:textId="77777777" w:rsidTr="00AB25E9">
        <w:tc>
          <w:tcPr>
            <w:tcW w:w="5140" w:type="dxa"/>
            <w:shd w:val="clear" w:color="auto" w:fill="auto"/>
          </w:tcPr>
          <w:p w14:paraId="58AAEE69" w14:textId="77777777" w:rsidR="00AB25E9" w:rsidRPr="00B94D7C" w:rsidRDefault="00AB25E9" w:rsidP="00AB25E9">
            <w:pPr>
              <w:jc w:val="both"/>
              <w:rPr>
                <w:rFonts w:ascii="Liberation Serif" w:hAnsi="Liberation Serif" w:cs="Liberation Serif"/>
              </w:rPr>
            </w:pPr>
            <w:r w:rsidRPr="00B94D7C">
              <w:rPr>
                <w:rFonts w:ascii="Liberation Serif" w:hAnsi="Liberation Serif" w:cs="Liberation Serif"/>
              </w:rPr>
              <w:t xml:space="preserve">г. Екатеринбург  </w:t>
            </w:r>
          </w:p>
        </w:tc>
        <w:tc>
          <w:tcPr>
            <w:tcW w:w="5140" w:type="dxa"/>
            <w:shd w:val="clear" w:color="auto" w:fill="auto"/>
          </w:tcPr>
          <w:p w14:paraId="308913C7" w14:textId="77777777" w:rsidR="00AB25E9" w:rsidRPr="00B94D7C" w:rsidRDefault="00AB25E9" w:rsidP="00AB25E9">
            <w:pPr>
              <w:jc w:val="right"/>
              <w:rPr>
                <w:rFonts w:ascii="Liberation Serif" w:hAnsi="Liberation Serif" w:cs="Liberation Serif"/>
              </w:rPr>
            </w:pPr>
            <w:r w:rsidRPr="00B94D7C">
              <w:rPr>
                <w:rFonts w:ascii="Liberation Serif" w:hAnsi="Liberation Serif" w:cs="Liberation Serif"/>
              </w:rPr>
              <w:t>«___» ___________  20__ г.</w:t>
            </w:r>
          </w:p>
        </w:tc>
      </w:tr>
    </w:tbl>
    <w:p w14:paraId="48E7065D" w14:textId="77777777" w:rsidR="00AB25E9" w:rsidRPr="00B94D7C" w:rsidRDefault="00AB25E9" w:rsidP="00AB25E9">
      <w:pPr>
        <w:rPr>
          <w:rFonts w:ascii="Liberation Serif" w:hAnsi="Liberation Serif" w:cs="Liberation Serif"/>
          <w:vanish/>
        </w:rPr>
      </w:pPr>
    </w:p>
    <w:tbl>
      <w:tblPr>
        <w:tblW w:w="0" w:type="auto"/>
        <w:tblLayout w:type="fixed"/>
        <w:tblLook w:val="0000" w:firstRow="0" w:lastRow="0" w:firstColumn="0" w:lastColumn="0" w:noHBand="0" w:noVBand="0"/>
      </w:tblPr>
      <w:tblGrid>
        <w:gridCol w:w="4927"/>
        <w:gridCol w:w="4927"/>
      </w:tblGrid>
      <w:tr w:rsidR="00AB25E9" w:rsidRPr="00B94D7C" w14:paraId="7BDC4B91" w14:textId="77777777" w:rsidTr="00AB25E9">
        <w:tc>
          <w:tcPr>
            <w:tcW w:w="4927" w:type="dxa"/>
            <w:shd w:val="clear" w:color="auto" w:fill="auto"/>
          </w:tcPr>
          <w:p w14:paraId="61EBEC9C" w14:textId="77777777" w:rsidR="00AB25E9" w:rsidRPr="00B94D7C" w:rsidRDefault="00AB25E9" w:rsidP="00AB25E9">
            <w:pPr>
              <w:ind w:firstLine="709"/>
              <w:jc w:val="both"/>
              <w:rPr>
                <w:rFonts w:ascii="Liberation Serif" w:hAnsi="Liberation Serif" w:cs="Liberation Serif"/>
              </w:rPr>
            </w:pPr>
          </w:p>
        </w:tc>
        <w:tc>
          <w:tcPr>
            <w:tcW w:w="4927" w:type="dxa"/>
            <w:shd w:val="clear" w:color="auto" w:fill="auto"/>
          </w:tcPr>
          <w:p w14:paraId="32E0F9CF" w14:textId="77777777" w:rsidR="00AB25E9" w:rsidRPr="00B94D7C" w:rsidRDefault="00AB25E9" w:rsidP="00AB25E9">
            <w:pPr>
              <w:ind w:firstLine="709"/>
              <w:jc w:val="both"/>
              <w:rPr>
                <w:rFonts w:ascii="Liberation Serif" w:hAnsi="Liberation Serif" w:cs="Liberation Serif"/>
              </w:rPr>
            </w:pPr>
          </w:p>
        </w:tc>
      </w:tr>
      <w:tr w:rsidR="005735B1" w:rsidRPr="00B94D7C" w14:paraId="2F60201C" w14:textId="77777777" w:rsidTr="005735B1">
        <w:tc>
          <w:tcPr>
            <w:tcW w:w="4927" w:type="dxa"/>
            <w:shd w:val="clear" w:color="auto" w:fill="auto"/>
          </w:tcPr>
          <w:p w14:paraId="4CA19EC7" w14:textId="77777777" w:rsidR="005735B1" w:rsidRPr="00B94D7C" w:rsidRDefault="005735B1" w:rsidP="005735B1">
            <w:pPr>
              <w:ind w:hanging="108"/>
              <w:jc w:val="both"/>
              <w:rPr>
                <w:rFonts w:ascii="Liberation Serif" w:hAnsi="Liberation Serif" w:cs="Liberation Serif"/>
              </w:rPr>
            </w:pPr>
            <w:r w:rsidRPr="00B94D7C">
              <w:rPr>
                <w:rFonts w:ascii="Liberation Serif" w:hAnsi="Liberation Serif" w:cs="Liberation Serif"/>
              </w:rPr>
              <w:t xml:space="preserve">г. Екатеринбург  </w:t>
            </w:r>
          </w:p>
        </w:tc>
        <w:tc>
          <w:tcPr>
            <w:tcW w:w="4927" w:type="dxa"/>
            <w:shd w:val="clear" w:color="auto" w:fill="auto"/>
          </w:tcPr>
          <w:p w14:paraId="6F551DAB"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 xml:space="preserve">       </w:t>
            </w:r>
            <w:r w:rsidRPr="00B94D7C">
              <w:rPr>
                <w:rFonts w:ascii="Liberation Serif" w:hAnsi="Liberation Serif" w:cs="Liberation Serif"/>
                <w:lang w:val="en-US"/>
              </w:rPr>
              <w:t xml:space="preserve">            </w:t>
            </w:r>
            <w:r w:rsidRPr="00B94D7C">
              <w:rPr>
                <w:rFonts w:ascii="Liberation Serif" w:hAnsi="Liberation Serif" w:cs="Liberation Serif"/>
              </w:rPr>
              <w:t>«___» ___________  20__ г.</w:t>
            </w:r>
          </w:p>
        </w:tc>
      </w:tr>
    </w:tbl>
    <w:p w14:paraId="15BC96BC" w14:textId="77777777" w:rsidR="005735B1" w:rsidRPr="00B94D7C" w:rsidRDefault="005735B1" w:rsidP="005735B1">
      <w:pPr>
        <w:ind w:firstLine="709"/>
        <w:jc w:val="both"/>
        <w:rPr>
          <w:rFonts w:ascii="Liberation Serif" w:hAnsi="Liberation Serif" w:cs="Liberation Serif"/>
        </w:rPr>
      </w:pPr>
    </w:p>
    <w:p w14:paraId="7EEF657D" w14:textId="1A90FC8D"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Министерство природных ресурсов и экологии Свердловской области от имени Свердловской области, именуемое в дальнейшем «</w:t>
      </w:r>
      <w:r w:rsidRPr="00B94D7C">
        <w:rPr>
          <w:rFonts w:ascii="Liberation Serif" w:hAnsi="Liberation Serif" w:cs="Liberation Serif"/>
          <w:b/>
          <w:bCs/>
        </w:rPr>
        <w:t xml:space="preserve">ГОСУДАРСТВЕННЫЙ </w:t>
      </w:r>
      <w:r w:rsidRPr="00B94D7C">
        <w:rPr>
          <w:rFonts w:ascii="Liberation Serif" w:hAnsi="Liberation Serif" w:cs="Liberation Serif"/>
          <w:b/>
        </w:rPr>
        <w:t>ЗАКАЗЧИК»</w:t>
      </w:r>
      <w:r w:rsidRPr="00B94D7C">
        <w:rPr>
          <w:rFonts w:ascii="Liberation Serif" w:hAnsi="Liberation Serif" w:cs="Liberation Serif"/>
        </w:rPr>
        <w:t>, в лице ____________________</w:t>
      </w:r>
      <w:r w:rsidR="00FE45E1" w:rsidRPr="00B94D7C">
        <w:rPr>
          <w:rFonts w:ascii="Liberation Serif" w:hAnsi="Liberation Serif" w:cs="Liberation Serif"/>
        </w:rPr>
        <w:t>___, действующего</w:t>
      </w:r>
      <w:r w:rsidRPr="00B94D7C">
        <w:rPr>
          <w:rFonts w:ascii="Liberation Serif" w:hAnsi="Liberation Serif" w:cs="Liberation Serif"/>
        </w:rPr>
        <w:t xml:space="preserve"> на основании ___________________________, с одной стороны, и _________________________, именуемое в дальнейшем</w:t>
      </w:r>
      <w:r w:rsidRPr="00B94D7C">
        <w:rPr>
          <w:rFonts w:ascii="Liberation Serif" w:hAnsi="Liberation Serif" w:cs="Liberation Serif"/>
          <w:b/>
        </w:rPr>
        <w:t xml:space="preserve"> «ПОДРЯДЧИК»</w:t>
      </w:r>
      <w:r w:rsidRPr="00B94D7C">
        <w:rPr>
          <w:rFonts w:ascii="Liberation Serif" w:hAnsi="Liberation Serif" w:cs="Liberation Serif"/>
        </w:rPr>
        <w:t>, в лице ___________, действующего на основании _________, с другой стороны, именуемые в дальнейшем «Стороны»,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государственный контракт (далее – Контракт) по результатам аукциона в электронной форме (протокол №____ от _______) о нижеследующем:</w:t>
      </w:r>
    </w:p>
    <w:p w14:paraId="41155948" w14:textId="77777777" w:rsidR="005735B1" w:rsidRPr="00B94D7C" w:rsidRDefault="005735B1" w:rsidP="005735B1">
      <w:pPr>
        <w:ind w:firstLine="709"/>
        <w:jc w:val="both"/>
        <w:rPr>
          <w:rFonts w:ascii="Liberation Serif" w:hAnsi="Liberation Serif" w:cs="Liberation Serif"/>
          <w:b/>
        </w:rPr>
      </w:pPr>
    </w:p>
    <w:p w14:paraId="6B0EF625" w14:textId="77777777" w:rsidR="005735B1" w:rsidRPr="00B94D7C" w:rsidRDefault="005735B1" w:rsidP="005735B1">
      <w:pPr>
        <w:numPr>
          <w:ilvl w:val="0"/>
          <w:numId w:val="14"/>
        </w:numPr>
        <w:ind w:firstLine="709"/>
        <w:jc w:val="center"/>
        <w:rPr>
          <w:rFonts w:ascii="Liberation Serif" w:hAnsi="Liberation Serif" w:cs="Liberation Serif"/>
          <w:b/>
          <w:lang w:val="x-none" w:eastAsia="en-US"/>
        </w:rPr>
      </w:pPr>
      <w:r w:rsidRPr="00B94D7C">
        <w:rPr>
          <w:rFonts w:ascii="Liberation Serif" w:hAnsi="Liberation Serif" w:cs="Liberation Serif"/>
          <w:b/>
          <w:lang w:val="x-none" w:eastAsia="en-US"/>
        </w:rPr>
        <w:t>ПРЕДМЕТ КОНТРАКТА</w:t>
      </w:r>
    </w:p>
    <w:p w14:paraId="3805E539" w14:textId="13C915F0" w:rsidR="005735B1" w:rsidRPr="00B94D7C" w:rsidRDefault="005735B1" w:rsidP="005735B1">
      <w:pPr>
        <w:tabs>
          <w:tab w:val="left" w:pos="851"/>
        </w:tabs>
        <w:ind w:firstLine="709"/>
        <w:jc w:val="both"/>
        <w:rPr>
          <w:rFonts w:ascii="Liberation Serif" w:eastAsiaTheme="minorHAnsi" w:hAnsi="Liberation Serif" w:cs="Liberation Serif"/>
          <w:lang w:val="x-none" w:eastAsia="en-US"/>
        </w:rPr>
      </w:pPr>
      <w:r w:rsidRPr="00B94D7C">
        <w:rPr>
          <w:rFonts w:ascii="Liberation Serif" w:hAnsi="Liberation Serif" w:cs="Liberation Serif"/>
          <w:lang w:eastAsia="en-US"/>
        </w:rPr>
        <w:t>1.1. </w:t>
      </w:r>
      <w:r w:rsidRPr="00B94D7C">
        <w:rPr>
          <w:rFonts w:ascii="Liberation Serif" w:hAnsi="Liberation Serif" w:cs="Liberation Serif"/>
          <w:lang w:val="x-none" w:eastAsia="en-US"/>
        </w:rPr>
        <w:t xml:space="preserve">ПОДРЯДЧИК </w:t>
      </w:r>
      <w:r w:rsidRPr="00B94D7C">
        <w:rPr>
          <w:rFonts w:ascii="Liberation Serif" w:hAnsi="Liberation Serif" w:cs="Liberation Serif"/>
        </w:rPr>
        <w:t>обязуется выполнить работы по ведению мониторинга на особо охраняемых природных территориях Свердловской области</w:t>
      </w:r>
      <w:r w:rsidRPr="00B94D7C">
        <w:rPr>
          <w:rFonts w:ascii="Liberation Serif" w:eastAsiaTheme="minorHAnsi" w:hAnsi="Liberation Serif" w:cs="Liberation Serif"/>
        </w:rPr>
        <w:t xml:space="preserve"> </w:t>
      </w:r>
      <w:r w:rsidRPr="00B94D7C">
        <w:rPr>
          <w:rFonts w:ascii="Liberation Serif" w:eastAsiaTheme="minorHAnsi" w:hAnsi="Liberation Serif" w:cs="Liberation Serif"/>
          <w:lang w:val="x-none" w:eastAsia="en-US"/>
        </w:rPr>
        <w:t>(идентификационный код закупки</w:t>
      </w:r>
      <w:r w:rsidRPr="00B94D7C">
        <w:rPr>
          <w:rFonts w:ascii="Liberation Serif" w:eastAsiaTheme="minorHAnsi" w:hAnsi="Liberation Serif" w:cs="Liberation Serif"/>
          <w:lang w:eastAsia="en-US"/>
        </w:rPr>
        <w:t xml:space="preserve"> </w:t>
      </w:r>
      <w:r w:rsidR="00B94D7C" w:rsidRPr="00B94D7C">
        <w:rPr>
          <w:rFonts w:ascii="Liberation Serif" w:hAnsi="Liberation Serif" w:cs="Liberation Serif"/>
          <w:b/>
        </w:rPr>
        <w:t>212666108965866700100100400017112244</w:t>
      </w:r>
      <w:r w:rsidRPr="00B94D7C">
        <w:rPr>
          <w:rFonts w:ascii="Liberation Serif" w:eastAsiaTheme="minorHAnsi" w:hAnsi="Liberation Serif" w:cs="Liberation Serif"/>
          <w:bCs/>
          <w:lang w:val="x-none" w:eastAsia="en-US"/>
        </w:rPr>
        <w:t>)</w:t>
      </w:r>
      <w:r w:rsidRPr="00B94D7C">
        <w:rPr>
          <w:rFonts w:ascii="Liberation Serif" w:eastAsiaTheme="minorHAnsi" w:hAnsi="Liberation Serif" w:cs="Liberation Serif"/>
          <w:lang w:val="x-none" w:eastAsia="en-US"/>
        </w:rPr>
        <w:t xml:space="preserve"> в соответствии с условиями настоящего Контракта, а ГОСУДАРСТВЕННЫЙ ЗАКАЗЧИК обязуется принять их результат и уплатить обусловленную цену.</w:t>
      </w:r>
    </w:p>
    <w:p w14:paraId="5537983E" w14:textId="77777777" w:rsidR="005735B1" w:rsidRPr="00B94D7C" w:rsidRDefault="005735B1" w:rsidP="005735B1">
      <w:pPr>
        <w:tabs>
          <w:tab w:val="left" w:pos="709"/>
        </w:tabs>
        <w:suppressAutoHyphens w:val="0"/>
        <w:jc w:val="both"/>
        <w:rPr>
          <w:rFonts w:ascii="Liberation Serif" w:hAnsi="Liberation Serif" w:cs="Liberation Serif"/>
          <w:lang w:val="x-none" w:eastAsia="en-US"/>
        </w:rPr>
      </w:pPr>
      <w:r w:rsidRPr="00B94D7C">
        <w:rPr>
          <w:rFonts w:ascii="Liberation Serif" w:hAnsi="Liberation Serif" w:cs="Liberation Serif"/>
          <w:lang w:val="x-none" w:eastAsia="en-US"/>
        </w:rPr>
        <w:tab/>
        <w:t>1.2 Подробные требования к объему работ, содержанию и результатам работ</w:t>
      </w:r>
      <w:r w:rsidRPr="00B94D7C">
        <w:rPr>
          <w:rFonts w:ascii="Liberation Serif" w:hAnsi="Liberation Serif" w:cs="Liberation Serif"/>
          <w:lang w:eastAsia="en-US"/>
        </w:rPr>
        <w:t xml:space="preserve"> устанавливаются</w:t>
      </w:r>
      <w:r w:rsidRPr="00B94D7C">
        <w:rPr>
          <w:rFonts w:ascii="Liberation Serif" w:hAnsi="Liberation Serif" w:cs="Liberation Serif"/>
          <w:lang w:val="x-none" w:eastAsia="en-US"/>
        </w:rPr>
        <w:t xml:space="preserve"> </w:t>
      </w:r>
      <w:r w:rsidRPr="00B94D7C">
        <w:rPr>
          <w:rFonts w:ascii="Liberation Serif" w:hAnsi="Liberation Serif" w:cs="Liberation Serif"/>
          <w:lang w:eastAsia="en-US"/>
        </w:rPr>
        <w:t xml:space="preserve">Техническим </w:t>
      </w:r>
      <w:r w:rsidRPr="00B94D7C">
        <w:rPr>
          <w:rFonts w:ascii="Liberation Serif" w:hAnsi="Liberation Serif" w:cs="Liberation Serif"/>
          <w:lang w:val="x-none" w:eastAsia="en-US"/>
        </w:rPr>
        <w:t>зада</w:t>
      </w:r>
      <w:r w:rsidRPr="00B94D7C">
        <w:rPr>
          <w:rFonts w:ascii="Liberation Serif" w:hAnsi="Liberation Serif" w:cs="Liberation Serif"/>
          <w:lang w:eastAsia="en-US"/>
        </w:rPr>
        <w:t>нием</w:t>
      </w:r>
      <w:r w:rsidRPr="00B94D7C">
        <w:rPr>
          <w:rFonts w:ascii="Liberation Serif" w:hAnsi="Liberation Serif" w:cs="Liberation Serif"/>
          <w:lang w:val="x-none" w:eastAsia="en-US"/>
        </w:rPr>
        <w:t xml:space="preserve"> (</w:t>
      </w:r>
      <w:r w:rsidRPr="00B94D7C">
        <w:rPr>
          <w:rFonts w:ascii="Liberation Serif" w:hAnsi="Liberation Serif" w:cs="Liberation Serif"/>
          <w:lang w:eastAsia="en-US"/>
        </w:rPr>
        <w:t xml:space="preserve">далее – Задание, </w:t>
      </w:r>
      <w:r w:rsidRPr="00B94D7C">
        <w:rPr>
          <w:rFonts w:ascii="Liberation Serif" w:hAnsi="Liberation Serif" w:cs="Liberation Serif"/>
          <w:lang w:val="x-none" w:eastAsia="en-US"/>
        </w:rPr>
        <w:t>приложение №1 к Контракту), котор</w:t>
      </w:r>
      <w:r w:rsidRPr="00B94D7C">
        <w:rPr>
          <w:rFonts w:ascii="Liberation Serif" w:hAnsi="Liberation Serif" w:cs="Liberation Serif"/>
          <w:lang w:eastAsia="en-US"/>
        </w:rPr>
        <w:t>ое</w:t>
      </w:r>
      <w:r w:rsidRPr="00B94D7C">
        <w:rPr>
          <w:rFonts w:ascii="Liberation Serif" w:hAnsi="Liberation Serif" w:cs="Liberation Serif"/>
          <w:lang w:val="x-none" w:eastAsia="en-US"/>
        </w:rPr>
        <w:t xml:space="preserve"> являются неотъемлем</w:t>
      </w:r>
      <w:r w:rsidRPr="00B94D7C">
        <w:rPr>
          <w:rFonts w:ascii="Liberation Serif" w:hAnsi="Liberation Serif" w:cs="Liberation Serif"/>
          <w:lang w:eastAsia="en-US"/>
        </w:rPr>
        <w:t>ой</w:t>
      </w:r>
      <w:r w:rsidRPr="00B94D7C">
        <w:rPr>
          <w:rFonts w:ascii="Liberation Serif" w:hAnsi="Liberation Serif" w:cs="Liberation Serif"/>
          <w:lang w:val="x-none" w:eastAsia="en-US"/>
        </w:rPr>
        <w:t xml:space="preserve"> част</w:t>
      </w:r>
      <w:r w:rsidRPr="00B94D7C">
        <w:rPr>
          <w:rFonts w:ascii="Liberation Serif" w:hAnsi="Liberation Serif" w:cs="Liberation Serif"/>
          <w:lang w:eastAsia="en-US"/>
        </w:rPr>
        <w:t>ью</w:t>
      </w:r>
      <w:r w:rsidRPr="00B94D7C">
        <w:rPr>
          <w:rFonts w:ascii="Liberation Serif" w:hAnsi="Liberation Serif" w:cs="Liberation Serif"/>
          <w:lang w:val="x-none" w:eastAsia="en-US"/>
        </w:rPr>
        <w:t xml:space="preserve"> Контракта.</w:t>
      </w:r>
    </w:p>
    <w:p w14:paraId="50D868E0" w14:textId="77777777" w:rsidR="005735B1" w:rsidRPr="00B94D7C" w:rsidRDefault="005735B1" w:rsidP="005735B1">
      <w:pPr>
        <w:ind w:firstLine="709"/>
        <w:jc w:val="both"/>
        <w:rPr>
          <w:rFonts w:ascii="Liberation Serif" w:hAnsi="Liberation Serif" w:cs="Liberation Serif"/>
          <w:b/>
        </w:rPr>
      </w:pPr>
    </w:p>
    <w:p w14:paraId="193C37DD" w14:textId="77777777" w:rsidR="005735B1" w:rsidRPr="00B94D7C" w:rsidRDefault="005735B1" w:rsidP="005735B1">
      <w:pPr>
        <w:ind w:firstLine="709"/>
        <w:jc w:val="center"/>
        <w:rPr>
          <w:rFonts w:ascii="Liberation Serif" w:hAnsi="Liberation Serif" w:cs="Liberation Serif"/>
          <w:i/>
        </w:rPr>
      </w:pPr>
      <w:r w:rsidRPr="00B94D7C">
        <w:rPr>
          <w:rFonts w:ascii="Liberation Serif" w:hAnsi="Liberation Serif" w:cs="Liberation Serif"/>
          <w:b/>
        </w:rPr>
        <w:t>2.ЦЕНА КОНТРАКТА, ПОРЯДОК РАСЧЕТОВ</w:t>
      </w:r>
    </w:p>
    <w:p w14:paraId="3637CEA3" w14:textId="77777777" w:rsidR="005735B1" w:rsidRPr="00B94D7C" w:rsidRDefault="005735B1" w:rsidP="005735B1">
      <w:pPr>
        <w:ind w:firstLine="709"/>
        <w:jc w:val="both"/>
        <w:rPr>
          <w:rFonts w:ascii="Liberation Serif" w:hAnsi="Liberation Serif" w:cs="Liberation Serif"/>
          <w:lang w:val="x-none" w:eastAsia="en-US"/>
        </w:rPr>
      </w:pPr>
      <w:r w:rsidRPr="00B94D7C">
        <w:rPr>
          <w:rFonts w:ascii="Liberation Serif" w:hAnsi="Liberation Serif" w:cs="Liberation Serif"/>
        </w:rPr>
        <w:t xml:space="preserve">2.1. </w:t>
      </w:r>
      <w:r w:rsidRPr="00B94D7C">
        <w:rPr>
          <w:rFonts w:ascii="Liberation Serif" w:hAnsi="Liberation Serif" w:cs="Liberation Serif"/>
          <w:lang w:val="x-none" w:eastAsia="en-US"/>
        </w:rPr>
        <w:t xml:space="preserve">Цена настоящего Контракта составляет с применением коэффициента аукциона __________ (_________руб. ___ коп.), </w:t>
      </w:r>
    </w:p>
    <w:p w14:paraId="15FF0348" w14:textId="77777777" w:rsidR="005735B1" w:rsidRPr="00B94D7C" w:rsidRDefault="005735B1" w:rsidP="005735B1">
      <w:pPr>
        <w:ind w:firstLine="709"/>
        <w:jc w:val="both"/>
        <w:rPr>
          <w:rFonts w:ascii="Liberation Serif" w:hAnsi="Liberation Serif" w:cs="Liberation Serif"/>
          <w:lang w:eastAsia="en-US"/>
        </w:rPr>
      </w:pPr>
      <w:r w:rsidRPr="00B94D7C">
        <w:rPr>
          <w:rFonts w:ascii="Liberation Serif" w:hAnsi="Liberation Serif" w:cs="Liberation Serif"/>
          <w:lang w:val="x-none" w:eastAsia="en-US"/>
        </w:rPr>
        <w:t>(указывается цена контракта с информацией: включая НДС или НДС не облагается. Если Контракт заключается с юридическим лицом или физическим лицом, в том числе зарегистрированном в качестве индивидуального предпринимателя, указывается условие об уменьшении суммы, подлежащей уплате,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B94D7C">
        <w:rPr>
          <w:rFonts w:ascii="Liberation Serif" w:hAnsi="Liberation Serif" w:cs="Liberation Serif"/>
          <w:lang w:eastAsia="en-US"/>
        </w:rPr>
        <w:t>.</w:t>
      </w:r>
    </w:p>
    <w:p w14:paraId="732DA03E" w14:textId="77777777" w:rsidR="005735B1" w:rsidRPr="00B94D7C" w:rsidRDefault="005735B1" w:rsidP="005735B1">
      <w:pPr>
        <w:ind w:firstLine="709"/>
        <w:jc w:val="both"/>
        <w:rPr>
          <w:rFonts w:ascii="Liberation Serif" w:hAnsi="Liberation Serif" w:cs="Liberation Serif"/>
          <w:lang w:val="x-none" w:eastAsia="en-US"/>
        </w:rPr>
      </w:pPr>
      <w:r w:rsidRPr="00B94D7C">
        <w:rPr>
          <w:rFonts w:ascii="Liberation Serif" w:hAnsi="Liberation Serif" w:cs="Liberation Serif"/>
          <w:lang w:val="x-none" w:eastAsia="en-US"/>
        </w:rPr>
        <w:t xml:space="preserve">2.2. Цена Контракта включает в себя все затраты, необходимые для исполнения обязательств по Контракту, в том числе уплату налогов, сборов и других обязательных платежей. </w:t>
      </w:r>
    </w:p>
    <w:p w14:paraId="3869687B" w14:textId="77777777" w:rsidR="005735B1" w:rsidRPr="00B94D7C" w:rsidRDefault="005735B1" w:rsidP="005735B1">
      <w:pPr>
        <w:ind w:firstLine="709"/>
        <w:jc w:val="both"/>
        <w:rPr>
          <w:rFonts w:ascii="Liberation Serif" w:hAnsi="Liberation Serif" w:cs="Liberation Serif"/>
          <w:lang w:val="x-none" w:eastAsia="en-US"/>
        </w:rPr>
      </w:pPr>
      <w:r w:rsidRPr="00B94D7C">
        <w:rPr>
          <w:rFonts w:ascii="Liberation Serif" w:hAnsi="Liberation Serif" w:cs="Liberation Serif"/>
          <w:lang w:val="x-none" w:eastAsia="en-US"/>
        </w:rPr>
        <w:t>2.3.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действующим законодательством в сфере закупок товаров, работ, услуг для обеспечения государственных и муниципальных нужд.</w:t>
      </w:r>
    </w:p>
    <w:p w14:paraId="3ED9F732" w14:textId="77777777" w:rsidR="005735B1" w:rsidRPr="00B94D7C" w:rsidRDefault="005735B1" w:rsidP="005735B1">
      <w:pPr>
        <w:suppressAutoHyphens w:val="0"/>
        <w:ind w:firstLine="709"/>
        <w:jc w:val="both"/>
        <w:rPr>
          <w:rFonts w:ascii="Liberation Serif" w:hAnsi="Liberation Serif" w:cs="Liberation Serif"/>
          <w:lang w:val="x-none" w:eastAsia="en-US"/>
        </w:rPr>
      </w:pPr>
      <w:r w:rsidRPr="00B94D7C">
        <w:rPr>
          <w:rFonts w:ascii="Liberation Serif" w:hAnsi="Liberation Serif" w:cs="Liberation Serif"/>
          <w:lang w:val="x-none" w:eastAsia="en-US"/>
        </w:rPr>
        <w:t xml:space="preserve">2.4. Основанием для оплаты выполненных работ является акт сдачи-приемки выполненных работ, который оформляется ПОДРЯДЧИКОМ по окончании выполнения работ.  </w:t>
      </w:r>
    </w:p>
    <w:p w14:paraId="4AED2210" w14:textId="02C5A696" w:rsidR="005735B1" w:rsidRPr="00B94D7C" w:rsidRDefault="005735B1" w:rsidP="005735B1">
      <w:pPr>
        <w:suppressAutoHyphens w:val="0"/>
        <w:ind w:firstLine="709"/>
        <w:jc w:val="both"/>
        <w:rPr>
          <w:rFonts w:ascii="Liberation Serif" w:hAnsi="Liberation Serif" w:cs="Liberation Serif"/>
          <w:lang w:val="x-none" w:eastAsia="en-US"/>
        </w:rPr>
      </w:pPr>
      <w:r w:rsidRPr="00B94D7C">
        <w:rPr>
          <w:rFonts w:ascii="Liberation Serif" w:hAnsi="Liberation Serif" w:cs="Liberation Serif"/>
          <w:lang w:val="x-none" w:eastAsia="en-US"/>
        </w:rPr>
        <w:t xml:space="preserve">Оплата производится после выполнения работ, включая устранение выявленных недостатков, в течение </w:t>
      </w:r>
      <w:r w:rsidR="00B94D7C" w:rsidRPr="00B94D7C">
        <w:rPr>
          <w:rFonts w:ascii="Liberation Serif" w:hAnsi="Liberation Serif" w:cs="Liberation Serif"/>
          <w:lang w:eastAsia="en-US"/>
        </w:rPr>
        <w:t>30 календарных</w:t>
      </w:r>
      <w:r w:rsidRPr="00B94D7C">
        <w:rPr>
          <w:rFonts w:ascii="Liberation Serif" w:hAnsi="Liberation Serif" w:cs="Liberation Serif"/>
          <w:lang w:val="x-none" w:eastAsia="en-US"/>
        </w:rPr>
        <w:t xml:space="preserve"> дней со дня подписания акта сдачи-приемки выполненных работ путем перечисления денежных средств на расчетный счет ПОДРЯДЧИКА, указанный в настоящем Контракте.</w:t>
      </w:r>
    </w:p>
    <w:p w14:paraId="0640A50B" w14:textId="77777777" w:rsidR="005735B1" w:rsidRPr="00B94D7C" w:rsidRDefault="005735B1" w:rsidP="005735B1">
      <w:pPr>
        <w:snapToGrid w:val="0"/>
        <w:ind w:firstLine="709"/>
        <w:jc w:val="both"/>
        <w:rPr>
          <w:rFonts w:ascii="Liberation Serif" w:hAnsi="Liberation Serif" w:cs="Liberation Serif"/>
        </w:rPr>
      </w:pPr>
      <w:r w:rsidRPr="00B94D7C">
        <w:rPr>
          <w:rFonts w:ascii="Liberation Serif" w:hAnsi="Liberation Serif" w:cs="Liberation Serif"/>
          <w:lang w:val="x-none" w:eastAsia="en-US"/>
        </w:rPr>
        <w:lastRenderedPageBreak/>
        <w:t xml:space="preserve">2.5. </w:t>
      </w:r>
      <w:r w:rsidRPr="00B94D7C">
        <w:rPr>
          <w:rFonts w:ascii="Liberation Serif" w:hAnsi="Liberation Serif" w:cs="Liberation Serif"/>
        </w:rPr>
        <w:t>Оплата ГОСУДАРСТВЕННЫМ ЗАКАЗЧИКОМ выполненных работ осуществляется за</w:t>
      </w:r>
      <w:r w:rsidRPr="00B94D7C">
        <w:rPr>
          <w:rFonts w:ascii="Liberation Serif" w:hAnsi="Liberation Serif" w:cs="Liberation Serif"/>
          <w:lang w:val="en-US"/>
        </w:rPr>
        <w:t> </w:t>
      </w:r>
      <w:r w:rsidRPr="00B94D7C">
        <w:rPr>
          <w:rFonts w:ascii="Liberation Serif" w:hAnsi="Liberation Serif" w:cs="Liberation Serif"/>
        </w:rPr>
        <w:t xml:space="preserve">счет средств бюджета Свердловской области, утвержденного Законом Свердловской области </w:t>
      </w:r>
      <w:r w:rsidRPr="00B94D7C">
        <w:rPr>
          <w:rFonts w:ascii="Liberation Serif" w:hAnsi="Liberation Serif" w:cs="Liberation Serif"/>
          <w:sz w:val="25"/>
          <w:szCs w:val="25"/>
        </w:rPr>
        <w:t>от 10.12.2020 № 144-ОЗ «Об областном бюджете на 2021 год и плановый период 2022 и 2023 годов»</w:t>
      </w:r>
      <w:r w:rsidRPr="00B94D7C">
        <w:rPr>
          <w:rFonts w:ascii="Liberation Serif" w:hAnsi="Liberation Serif" w:cs="Liberation Serif"/>
        </w:rPr>
        <w:t>, в рамках государственной программой Свердловской области «Обеспечение рационального, безопасного природопользования и развития лесного хозяйства на территории Свердловской области до 2024 года, утвержденной постановлением Правительства Свердловской области от 20.06.2019 № 375-ПП, и доведенными лимитами бюджетных обязательств.</w:t>
      </w:r>
    </w:p>
    <w:p w14:paraId="790859AE" w14:textId="77777777" w:rsidR="005735B1" w:rsidRPr="00B94D7C" w:rsidRDefault="005735B1" w:rsidP="005735B1">
      <w:pPr>
        <w:jc w:val="both"/>
        <w:rPr>
          <w:rFonts w:ascii="Liberation Serif" w:hAnsi="Liberation Serif" w:cs="Liberation Serif"/>
          <w:b/>
        </w:rPr>
      </w:pPr>
    </w:p>
    <w:p w14:paraId="50655B60" w14:textId="77777777" w:rsidR="005735B1" w:rsidRPr="00B94D7C" w:rsidRDefault="005735B1" w:rsidP="005735B1">
      <w:pPr>
        <w:ind w:firstLine="709"/>
        <w:jc w:val="center"/>
        <w:rPr>
          <w:rFonts w:ascii="Liberation Serif" w:hAnsi="Liberation Serif" w:cs="Liberation Serif"/>
          <w:b/>
        </w:rPr>
      </w:pPr>
      <w:r w:rsidRPr="00B94D7C">
        <w:rPr>
          <w:rFonts w:ascii="Liberation Serif" w:hAnsi="Liberation Serif" w:cs="Liberation Serif"/>
          <w:b/>
        </w:rPr>
        <w:t>3. СРОКИ ВЫПОЛНЕНИЯ РАБОТ</w:t>
      </w:r>
    </w:p>
    <w:p w14:paraId="5B6F52C2" w14:textId="77777777" w:rsidR="005735B1" w:rsidRPr="00B94D7C" w:rsidRDefault="005735B1" w:rsidP="005735B1">
      <w:pPr>
        <w:ind w:firstLine="709"/>
        <w:jc w:val="both"/>
        <w:rPr>
          <w:rFonts w:ascii="Liberation Serif" w:hAnsi="Liberation Serif" w:cs="Liberation Serif"/>
          <w:lang w:val="x-none" w:eastAsia="en-US"/>
        </w:rPr>
      </w:pPr>
      <w:r w:rsidRPr="00B94D7C">
        <w:rPr>
          <w:rFonts w:ascii="Liberation Serif" w:hAnsi="Liberation Serif" w:cs="Liberation Serif"/>
        </w:rPr>
        <w:t>3.1</w:t>
      </w:r>
      <w:r w:rsidRPr="00B94D7C">
        <w:rPr>
          <w:rFonts w:ascii="Liberation Serif" w:hAnsi="Liberation Serif" w:cs="Liberation Serif"/>
          <w:lang w:val="x-none" w:eastAsia="en-US"/>
        </w:rPr>
        <w:t>. Работы выполняются ПОДРЯДЧИКОМ по настоящему Контракту в следующие сроки:</w:t>
      </w:r>
    </w:p>
    <w:p w14:paraId="58C6B0FF" w14:textId="77777777" w:rsidR="005735B1" w:rsidRPr="00B94D7C" w:rsidRDefault="005735B1" w:rsidP="005735B1">
      <w:pPr>
        <w:ind w:firstLine="709"/>
        <w:jc w:val="both"/>
        <w:rPr>
          <w:rFonts w:ascii="Liberation Serif" w:hAnsi="Liberation Serif" w:cs="Liberation Serif"/>
          <w:lang w:val="x-none" w:eastAsia="en-US"/>
        </w:rPr>
      </w:pPr>
      <w:r w:rsidRPr="00B94D7C">
        <w:rPr>
          <w:rFonts w:ascii="Liberation Serif" w:hAnsi="Liberation Serif" w:cs="Liberation Serif"/>
          <w:lang w:val="x-none" w:eastAsia="en-US"/>
        </w:rPr>
        <w:t>-</w:t>
      </w:r>
      <w:r w:rsidRPr="00B94D7C">
        <w:rPr>
          <w:rFonts w:ascii="Liberation Serif" w:hAnsi="Liberation Serif" w:cs="Liberation Serif"/>
          <w:lang w:eastAsia="en-US"/>
        </w:rPr>
        <w:t xml:space="preserve"> </w:t>
      </w:r>
      <w:r w:rsidRPr="00B94D7C">
        <w:rPr>
          <w:rFonts w:ascii="Liberation Serif" w:hAnsi="Liberation Serif" w:cs="Liberation Serif"/>
          <w:lang w:val="x-none" w:eastAsia="en-US"/>
        </w:rPr>
        <w:t>начало выполнения работ: рабочий день, следующий за датой заключения Контракта;</w:t>
      </w:r>
    </w:p>
    <w:p w14:paraId="5980FC47" w14:textId="0BC66C24" w:rsidR="005735B1" w:rsidRPr="00B94D7C" w:rsidRDefault="005735B1" w:rsidP="005735B1">
      <w:pPr>
        <w:ind w:firstLine="709"/>
        <w:jc w:val="both"/>
        <w:rPr>
          <w:rFonts w:ascii="Liberation Serif" w:hAnsi="Liberation Serif" w:cs="Liberation Serif"/>
          <w:lang w:val="x-none" w:eastAsia="en-US"/>
        </w:rPr>
      </w:pPr>
      <w:r w:rsidRPr="00B94D7C">
        <w:rPr>
          <w:rFonts w:ascii="Liberation Serif" w:hAnsi="Liberation Serif" w:cs="Liberation Serif"/>
          <w:lang w:val="x-none" w:eastAsia="en-US"/>
        </w:rPr>
        <w:t>-</w:t>
      </w:r>
      <w:r w:rsidRPr="00B94D7C">
        <w:rPr>
          <w:rFonts w:ascii="Liberation Serif" w:hAnsi="Liberation Serif" w:cs="Liberation Serif"/>
          <w:lang w:eastAsia="en-US"/>
        </w:rPr>
        <w:t xml:space="preserve"> </w:t>
      </w:r>
      <w:r w:rsidRPr="00B94D7C">
        <w:rPr>
          <w:rFonts w:ascii="Liberation Serif" w:hAnsi="Liberation Serif" w:cs="Liberation Serif"/>
          <w:lang w:val="x-none" w:eastAsia="en-US"/>
        </w:rPr>
        <w:t xml:space="preserve">окончание: </w:t>
      </w:r>
      <w:r w:rsidRPr="00B94D7C">
        <w:rPr>
          <w:rFonts w:ascii="Liberation Serif" w:hAnsi="Liberation Serif" w:cs="Liberation Serif"/>
        </w:rPr>
        <w:t>не позднее 1 ноября 2021 года</w:t>
      </w:r>
      <w:r w:rsidRPr="00B94D7C">
        <w:rPr>
          <w:rFonts w:ascii="Liberation Serif" w:hAnsi="Liberation Serif" w:cs="Liberation Serif"/>
          <w:lang w:val="x-none" w:eastAsia="en-US"/>
        </w:rPr>
        <w:t xml:space="preserve">. </w:t>
      </w:r>
    </w:p>
    <w:p w14:paraId="445B213C" w14:textId="77777777" w:rsidR="005735B1" w:rsidRPr="00B94D7C" w:rsidRDefault="005735B1" w:rsidP="005735B1">
      <w:pPr>
        <w:suppressAutoHyphens w:val="0"/>
        <w:ind w:firstLine="709"/>
        <w:jc w:val="both"/>
        <w:rPr>
          <w:rFonts w:ascii="Liberation Serif" w:hAnsi="Liberation Serif" w:cs="Liberation Serif"/>
          <w:lang w:val="x-none" w:eastAsia="en-US"/>
        </w:rPr>
      </w:pPr>
      <w:r w:rsidRPr="00B94D7C">
        <w:rPr>
          <w:rFonts w:ascii="Liberation Serif" w:hAnsi="Liberation Serif" w:cs="Liberation Serif"/>
          <w:lang w:val="x-none" w:eastAsia="en-US"/>
        </w:rPr>
        <w:t xml:space="preserve">3.2.Обязательства ПОДРЯДЧИКА по Контракту считаются выполненными в полном объеме после подписания ГОСУДАРСТВЕННЫМ ЗАКАЗЧИКОМ акта сдачи-приемки выполненных работ. </w:t>
      </w:r>
    </w:p>
    <w:p w14:paraId="7716D4C8" w14:textId="77777777" w:rsidR="005735B1" w:rsidRPr="00B94D7C" w:rsidRDefault="005735B1" w:rsidP="005735B1">
      <w:pPr>
        <w:ind w:firstLine="709"/>
        <w:jc w:val="both"/>
        <w:rPr>
          <w:rFonts w:ascii="Liberation Serif" w:hAnsi="Liberation Serif" w:cs="Liberation Serif"/>
          <w:lang w:val="x-none"/>
        </w:rPr>
      </w:pPr>
    </w:p>
    <w:p w14:paraId="41EE02A1" w14:textId="77777777" w:rsidR="005735B1" w:rsidRPr="00B94D7C" w:rsidRDefault="005735B1" w:rsidP="005735B1">
      <w:pPr>
        <w:ind w:firstLine="709"/>
        <w:jc w:val="center"/>
        <w:rPr>
          <w:rFonts w:ascii="Liberation Serif" w:hAnsi="Liberation Serif" w:cs="Liberation Serif"/>
        </w:rPr>
      </w:pPr>
      <w:r w:rsidRPr="00B94D7C">
        <w:rPr>
          <w:rFonts w:ascii="Liberation Serif" w:hAnsi="Liberation Serif" w:cs="Liberation Serif"/>
          <w:b/>
        </w:rPr>
        <w:t>4. ПРАВА И ОБЯЗАННОСТИ СТОРОН</w:t>
      </w:r>
    </w:p>
    <w:p w14:paraId="62E7ABA2"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 xml:space="preserve">4.1. ПОДРЯДЧИК обязуется: </w:t>
      </w:r>
    </w:p>
    <w:p w14:paraId="6CB05B30" w14:textId="77777777" w:rsidR="005735B1" w:rsidRPr="00B94D7C" w:rsidRDefault="005735B1" w:rsidP="005735B1">
      <w:pPr>
        <w:suppressAutoHyphens w:val="0"/>
        <w:ind w:firstLine="709"/>
        <w:jc w:val="both"/>
        <w:rPr>
          <w:rFonts w:ascii="Liberation Serif" w:hAnsi="Liberation Serif" w:cs="Liberation Serif"/>
          <w:lang w:eastAsia="ru-RU"/>
        </w:rPr>
      </w:pPr>
      <w:r w:rsidRPr="00B94D7C">
        <w:rPr>
          <w:rFonts w:ascii="Liberation Serif" w:hAnsi="Liberation Serif" w:cs="Liberation Serif"/>
          <w:lang w:eastAsia="ru-RU"/>
        </w:rPr>
        <w:t xml:space="preserve">4.1.1. Выполнять работы в соответствии с Заданием (приложение № 1 к Контракту), в сроки, установленные Контрактом и Заданием (приложение № 1 к Контракту). </w:t>
      </w:r>
    </w:p>
    <w:p w14:paraId="44A72B83" w14:textId="77777777" w:rsidR="005735B1" w:rsidRPr="00B94D7C" w:rsidRDefault="005735B1" w:rsidP="005735B1">
      <w:pPr>
        <w:suppressAutoHyphens w:val="0"/>
        <w:ind w:firstLine="709"/>
        <w:jc w:val="both"/>
        <w:rPr>
          <w:rFonts w:ascii="Liberation Serif" w:hAnsi="Liberation Serif" w:cs="Liberation Serif"/>
          <w:lang w:eastAsia="ru-RU"/>
        </w:rPr>
      </w:pPr>
      <w:r w:rsidRPr="00B94D7C">
        <w:rPr>
          <w:rFonts w:ascii="Liberation Serif" w:hAnsi="Liberation Serif" w:cs="Liberation Serif"/>
          <w:lang w:eastAsia="ru-RU"/>
        </w:rPr>
        <w:t xml:space="preserve">4.1.2. Предоставлять по запросу ГОСУДАРСТВЕННОГО ЗАКАЗЧИКА достоверную информацию о ходе исполнения своих обязательств, в том числе о сложностях, возникающих при исполнении Контракта. </w:t>
      </w:r>
    </w:p>
    <w:p w14:paraId="5C3D09CB"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 xml:space="preserve">4.1.3. За свой счет устранять допущенные по своей вине недостатки в выполненной работе. </w:t>
      </w:r>
    </w:p>
    <w:p w14:paraId="2CAD9C58"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4.1.4</w:t>
      </w:r>
      <w:r w:rsidRPr="00B94D7C">
        <w:rPr>
          <w:rFonts w:ascii="Liberation Serif" w:hAnsi="Liberation Serif" w:cs="Liberation Serif"/>
          <w:b/>
          <w:bCs/>
        </w:rPr>
        <w:t xml:space="preserve">. </w:t>
      </w:r>
      <w:r w:rsidRPr="00B94D7C">
        <w:rPr>
          <w:rFonts w:ascii="Liberation Serif" w:hAnsi="Liberation Serif" w:cs="Liberation Serif"/>
        </w:rPr>
        <w:t xml:space="preserve">В случае привлечения к исполнению Контракта третьих лиц предоставить ГОСУДАРСТВЕННОМУ ЗАКАЗЧИКУ копии соответствующих договоров и акты выполненных работ по мере их подписания. </w:t>
      </w:r>
    </w:p>
    <w:p w14:paraId="1B53AF84" w14:textId="77777777" w:rsidR="005735B1" w:rsidRPr="00B94D7C" w:rsidRDefault="005735B1" w:rsidP="005735B1">
      <w:pPr>
        <w:ind w:firstLine="709"/>
        <w:jc w:val="both"/>
        <w:outlineLvl w:val="0"/>
        <w:rPr>
          <w:rFonts w:ascii="Liberation Serif" w:hAnsi="Liberation Serif" w:cs="Liberation Serif"/>
        </w:rPr>
      </w:pPr>
      <w:r w:rsidRPr="00B94D7C">
        <w:rPr>
          <w:rFonts w:ascii="Liberation Serif" w:hAnsi="Liberation Serif" w:cs="Liberation Serif"/>
        </w:rPr>
        <w:t>4.1.5. Исполнять иные обязательства, предусмотренные условиями настоящего Контракта и действующим законодательством.</w:t>
      </w:r>
    </w:p>
    <w:p w14:paraId="748122BB"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 xml:space="preserve">4.2. ГОСУДАРСТВЕННЫЙ ЗАКАЗЧИК обязуется:   </w:t>
      </w:r>
    </w:p>
    <w:p w14:paraId="191E6097"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4.2.1. Осуществлять приемку выполненных работ в порядке, предусмотренном настоящим Контрактом, гражданским законодательством.</w:t>
      </w:r>
    </w:p>
    <w:p w14:paraId="3D6C2FB0"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 xml:space="preserve">4.2.2. Произвести оплату работ при условии надлежащего исполнения обязательств по Контракту и своевременного предоставления отчетной документации, в том числе акта сдачи-приемки выполненных работ ПОДРЯДЧИКОМ. </w:t>
      </w:r>
    </w:p>
    <w:p w14:paraId="7A6E3A91" w14:textId="77777777" w:rsidR="005735B1" w:rsidRPr="00B94D7C" w:rsidRDefault="005735B1" w:rsidP="005735B1">
      <w:pPr>
        <w:ind w:firstLine="709"/>
        <w:jc w:val="both"/>
        <w:rPr>
          <w:rFonts w:ascii="Liberation Serif" w:eastAsia="Lucida Sans Unicode" w:hAnsi="Liberation Serif" w:cs="Liberation Serif"/>
          <w:iCs/>
          <w:kern w:val="1"/>
          <w:lang w:eastAsia="hi-IN" w:bidi="hi-IN"/>
        </w:rPr>
      </w:pPr>
      <w:r w:rsidRPr="00B94D7C">
        <w:rPr>
          <w:rFonts w:ascii="Liberation Serif" w:hAnsi="Liberation Serif" w:cs="Liberation Serif"/>
        </w:rPr>
        <w:t xml:space="preserve">4.3. </w:t>
      </w:r>
      <w:r w:rsidRPr="00B94D7C">
        <w:rPr>
          <w:rFonts w:ascii="Liberation Serif" w:eastAsia="Lucida Sans Unicode" w:hAnsi="Liberation Serif" w:cs="Liberation Serif"/>
          <w:iCs/>
          <w:color w:val="000000"/>
          <w:kern w:val="1"/>
          <w:lang w:eastAsia="hi-IN" w:bidi="hi-IN"/>
        </w:rPr>
        <w:t xml:space="preserve">ГОСУДАРСТВЕННЫЙ ЗАКАЗЧИК </w:t>
      </w:r>
      <w:r w:rsidRPr="00B94D7C">
        <w:rPr>
          <w:rFonts w:ascii="Liberation Serif" w:eastAsia="Lucida Sans Unicode" w:hAnsi="Liberation Serif" w:cs="Liberation Serif"/>
          <w:iCs/>
          <w:kern w:val="1"/>
          <w:lang w:eastAsia="hi-IN" w:bidi="hi-IN"/>
        </w:rPr>
        <w:t>вправе:</w:t>
      </w:r>
    </w:p>
    <w:p w14:paraId="71C9BF63" w14:textId="77777777" w:rsidR="005735B1" w:rsidRPr="00B94D7C" w:rsidRDefault="005735B1" w:rsidP="005735B1">
      <w:pPr>
        <w:ind w:firstLine="709"/>
        <w:jc w:val="both"/>
        <w:rPr>
          <w:rFonts w:ascii="Liberation Serif" w:eastAsia="Lucida Sans Unicode" w:hAnsi="Liberation Serif" w:cs="Liberation Serif"/>
          <w:kern w:val="1"/>
          <w:lang w:eastAsia="hi-IN" w:bidi="hi-IN"/>
        </w:rPr>
      </w:pPr>
      <w:r w:rsidRPr="00B94D7C">
        <w:rPr>
          <w:rFonts w:ascii="Liberation Serif" w:eastAsia="Lucida Sans Unicode" w:hAnsi="Liberation Serif" w:cs="Liberation Serif"/>
          <w:kern w:val="1"/>
          <w:lang w:eastAsia="hi-IN" w:bidi="hi-IN"/>
        </w:rPr>
        <w:t>4.3.1. Требовать от ПОДРЯДЧИКА надлежащего выполнения обязательств в соответствии с Заданием и Контрактом, а также своевременного устранения выявленных недостатков.</w:t>
      </w:r>
    </w:p>
    <w:p w14:paraId="63C03CC3" w14:textId="77777777" w:rsidR="005735B1" w:rsidRPr="00B94D7C" w:rsidRDefault="005735B1" w:rsidP="005735B1">
      <w:pPr>
        <w:ind w:firstLine="709"/>
        <w:jc w:val="both"/>
        <w:rPr>
          <w:rFonts w:ascii="Liberation Serif" w:eastAsia="Lucida Sans Unicode" w:hAnsi="Liberation Serif" w:cs="Liberation Serif"/>
          <w:kern w:val="1"/>
          <w:lang w:eastAsia="hi-IN" w:bidi="hi-IN"/>
        </w:rPr>
      </w:pPr>
      <w:r w:rsidRPr="00B94D7C">
        <w:rPr>
          <w:rFonts w:ascii="Liberation Serif" w:eastAsia="Lucida Sans Unicode" w:hAnsi="Liberation Serif" w:cs="Liberation Serif"/>
          <w:kern w:val="1"/>
          <w:lang w:eastAsia="hi-IN" w:bidi="hi-IN"/>
        </w:rPr>
        <w:t xml:space="preserve">4.3.2. Требовать от ПОДРЯДЧИКА представления надлежащим образом оформленных в соответствии с Заданием документов, подтверждающих исполнение обязательств по Контракту. </w:t>
      </w:r>
    </w:p>
    <w:p w14:paraId="60E7F229" w14:textId="77777777" w:rsidR="005735B1" w:rsidRPr="00B94D7C" w:rsidRDefault="005735B1" w:rsidP="005735B1">
      <w:pPr>
        <w:ind w:firstLine="709"/>
        <w:jc w:val="both"/>
        <w:rPr>
          <w:rFonts w:ascii="Liberation Serif" w:eastAsia="Lucida Sans Unicode" w:hAnsi="Liberation Serif" w:cs="Liberation Serif"/>
          <w:kern w:val="1"/>
          <w:lang w:eastAsia="hi-IN" w:bidi="hi-IN"/>
        </w:rPr>
      </w:pPr>
      <w:r w:rsidRPr="00B94D7C">
        <w:rPr>
          <w:rFonts w:ascii="Liberation Serif" w:eastAsia="Lucida Sans Unicode" w:hAnsi="Liberation Serif" w:cs="Liberation Serif"/>
          <w:kern w:val="1"/>
          <w:lang w:eastAsia="hi-IN" w:bidi="hi-IN"/>
        </w:rPr>
        <w:t>4.3.3. В любой момент запрашивать у ПОДРЯДЧИКА информацию о ходе выполнения работ.</w:t>
      </w:r>
    </w:p>
    <w:p w14:paraId="3D41E942" w14:textId="77777777" w:rsidR="005735B1" w:rsidRPr="00B94D7C" w:rsidRDefault="005735B1" w:rsidP="005735B1">
      <w:pPr>
        <w:ind w:firstLine="709"/>
        <w:jc w:val="both"/>
        <w:rPr>
          <w:rFonts w:ascii="Liberation Serif" w:eastAsia="Lucida Sans Unicode" w:hAnsi="Liberation Serif" w:cs="Liberation Serif"/>
          <w:kern w:val="1"/>
          <w:lang w:eastAsia="hi-IN" w:bidi="hi-IN"/>
        </w:rPr>
      </w:pPr>
      <w:r w:rsidRPr="00B94D7C">
        <w:rPr>
          <w:rFonts w:ascii="Liberation Serif" w:eastAsia="Lucida Sans Unicode" w:hAnsi="Liberation Serif" w:cs="Liberation Serif"/>
          <w:kern w:val="1"/>
          <w:lang w:eastAsia="hi-IN" w:bidi="hi-IN"/>
        </w:rPr>
        <w:t xml:space="preserve">4.3.4. Осуществлять контроль за соблюдением сроков выполнения работ. </w:t>
      </w:r>
    </w:p>
    <w:p w14:paraId="249E6511" w14:textId="77777777" w:rsidR="005735B1" w:rsidRPr="00B94D7C" w:rsidRDefault="005735B1" w:rsidP="005735B1">
      <w:pPr>
        <w:ind w:firstLine="709"/>
        <w:jc w:val="both"/>
        <w:rPr>
          <w:rFonts w:ascii="Liberation Serif" w:eastAsia="Lucida Sans Unicode" w:hAnsi="Liberation Serif" w:cs="Liberation Serif"/>
          <w:kern w:val="1"/>
          <w:lang w:eastAsia="hi-IN" w:bidi="hi-IN"/>
        </w:rPr>
      </w:pPr>
      <w:r w:rsidRPr="00B94D7C">
        <w:rPr>
          <w:rFonts w:ascii="Liberation Serif" w:eastAsia="Lucida Sans Unicode" w:hAnsi="Liberation Serif" w:cs="Liberation Serif"/>
          <w:kern w:val="1"/>
          <w:lang w:eastAsia="hi-IN" w:bidi="hi-IN"/>
        </w:rPr>
        <w:t>4.3.5. В любой момент организовать совместную с ПОДРЯДЧИКОМ проверку по выполняемым работам.</w:t>
      </w:r>
    </w:p>
    <w:p w14:paraId="6B97F9B7" w14:textId="77777777" w:rsidR="005735B1" w:rsidRPr="00B94D7C" w:rsidRDefault="005735B1" w:rsidP="005735B1">
      <w:pPr>
        <w:ind w:firstLine="709"/>
        <w:jc w:val="both"/>
        <w:rPr>
          <w:rFonts w:ascii="Liberation Serif" w:eastAsia="Lucida Sans Unicode" w:hAnsi="Liberation Serif" w:cs="Liberation Serif"/>
          <w:kern w:val="1"/>
          <w:lang w:eastAsia="hi-IN" w:bidi="hi-IN"/>
        </w:rPr>
      </w:pPr>
      <w:r w:rsidRPr="00B94D7C">
        <w:rPr>
          <w:rFonts w:ascii="Liberation Serif" w:eastAsia="Lucida Sans Unicode" w:hAnsi="Liberation Serif" w:cs="Liberation Serif"/>
          <w:kern w:val="1"/>
          <w:lang w:eastAsia="hi-IN" w:bidi="hi-IN"/>
        </w:rPr>
        <w:t>4.4. ПОДРЯДЧИК вправе:</w:t>
      </w:r>
    </w:p>
    <w:p w14:paraId="4053D8B1" w14:textId="77777777" w:rsidR="005735B1" w:rsidRPr="00B94D7C" w:rsidRDefault="005735B1" w:rsidP="005735B1">
      <w:pPr>
        <w:ind w:firstLine="709"/>
        <w:jc w:val="both"/>
        <w:rPr>
          <w:rFonts w:ascii="Liberation Serif" w:eastAsia="Lucida Sans Unicode" w:hAnsi="Liberation Serif" w:cs="Liberation Serif"/>
          <w:kern w:val="1"/>
          <w:lang w:eastAsia="hi-IN" w:bidi="hi-IN"/>
        </w:rPr>
      </w:pPr>
      <w:r w:rsidRPr="00B94D7C">
        <w:rPr>
          <w:rFonts w:ascii="Liberation Serif" w:eastAsia="Lucida Sans Unicode" w:hAnsi="Liberation Serif" w:cs="Liberation Serif"/>
          <w:kern w:val="1"/>
          <w:lang w:eastAsia="hi-IN" w:bidi="hi-IN"/>
        </w:rPr>
        <w:t>4.4.1. Требовать своевременной оплаты выполненных работ в соответствии с разделом 2 Контракта.</w:t>
      </w:r>
    </w:p>
    <w:p w14:paraId="6BACD7D6" w14:textId="77777777" w:rsidR="005735B1" w:rsidRPr="00B94D7C" w:rsidRDefault="005735B1" w:rsidP="005735B1">
      <w:pPr>
        <w:ind w:firstLine="709"/>
        <w:jc w:val="both"/>
        <w:rPr>
          <w:rFonts w:ascii="Liberation Serif" w:hAnsi="Liberation Serif" w:cs="Liberation Serif"/>
          <w:b/>
        </w:rPr>
      </w:pPr>
    </w:p>
    <w:p w14:paraId="60E12F44" w14:textId="77777777" w:rsidR="005735B1" w:rsidRPr="00B94D7C" w:rsidRDefault="005735B1" w:rsidP="005735B1">
      <w:pPr>
        <w:ind w:firstLine="709"/>
        <w:jc w:val="center"/>
        <w:rPr>
          <w:rFonts w:ascii="Liberation Serif" w:hAnsi="Liberation Serif" w:cs="Liberation Serif"/>
          <w:b/>
        </w:rPr>
      </w:pPr>
      <w:r w:rsidRPr="00B94D7C">
        <w:rPr>
          <w:rFonts w:ascii="Liberation Serif" w:hAnsi="Liberation Serif" w:cs="Liberation Serif"/>
          <w:b/>
        </w:rPr>
        <w:t>5. ПОРЯДОК СДАЧИ И ПРИЕМКИ РАБОТ</w:t>
      </w:r>
    </w:p>
    <w:p w14:paraId="41EA133C" w14:textId="50EF9D98"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 xml:space="preserve">5.1. ГОСУДАРСТВЕННЫЙ ЗАКАЗЧИК осуществляет приемку выполненных работ (в том числе в части соответствия объемов и качества работ требованиям, установленным Контрактом и </w:t>
      </w:r>
      <w:r w:rsidRPr="00B94D7C">
        <w:rPr>
          <w:rFonts w:ascii="Liberation Serif" w:hAnsi="Liberation Serif" w:cs="Liberation Serif"/>
        </w:rPr>
        <w:lastRenderedPageBreak/>
        <w:t>Заданием (приложение № 1 к Контракту) на основании акта сдачи-приемки выполненных работ и отчетных документов, предусмотренных Заданием (приложение № 1 к Контракту).</w:t>
      </w:r>
    </w:p>
    <w:p w14:paraId="6C92131C" w14:textId="777ED8F0" w:rsidR="005735B1" w:rsidRPr="00B94D7C" w:rsidRDefault="005735B1" w:rsidP="005735B1">
      <w:pPr>
        <w:autoSpaceDN w:val="0"/>
        <w:ind w:firstLine="709"/>
        <w:jc w:val="both"/>
        <w:textAlignment w:val="baseline"/>
        <w:rPr>
          <w:rFonts w:ascii="Liberation Serif" w:hAnsi="Liberation Serif" w:cs="Liberation Serif"/>
        </w:rPr>
      </w:pPr>
      <w:r w:rsidRPr="00B94D7C">
        <w:rPr>
          <w:rFonts w:ascii="Liberation Serif" w:hAnsi="Liberation Serif" w:cs="Liberation Serif"/>
        </w:rPr>
        <w:t>Ответственными лицами за приемку работ от ГОСУДАРСТВЕННОГО ЗАКАЗЧИКА являются начальник отдела особо охраняемых территорий и объектов Министерства природных ресурсов и экологии Свердловской области Пономарева Александра Владимировна.</w:t>
      </w:r>
    </w:p>
    <w:p w14:paraId="405ED68E" w14:textId="4FEDA70E"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 xml:space="preserve">По окончании работ ПОДРЯДЧИК оформляет, подписывает и предоставляет ГОСУДАРСТВЕННОМУ ЗАКАЗЧИКУ в срок, установленный Заданием (приложение № 1 к Контракту), акт сдачи-приемки выполненных работ по форме, предусмотренной приложением № 2 к Контракту, с комплектом документов, предусмотренных Заданием (приложение № 1 к Контракту), а также обеспечение гарантийных обязательств в порядке, предусмотренном Разделом 9 Контракта. </w:t>
      </w:r>
    </w:p>
    <w:p w14:paraId="1159DC0E" w14:textId="77777777" w:rsidR="005735B1" w:rsidRPr="00B94D7C" w:rsidRDefault="005735B1" w:rsidP="005735B1">
      <w:pPr>
        <w:autoSpaceDN w:val="0"/>
        <w:ind w:firstLine="709"/>
        <w:jc w:val="both"/>
        <w:textAlignment w:val="baseline"/>
        <w:rPr>
          <w:rFonts w:ascii="Liberation Serif" w:hAnsi="Liberation Serif" w:cs="Liberation Serif"/>
        </w:rPr>
      </w:pPr>
      <w:r w:rsidRPr="00B94D7C">
        <w:rPr>
          <w:rFonts w:ascii="Liberation Serif" w:hAnsi="Liberation Serif" w:cs="Liberation Serif"/>
        </w:rPr>
        <w:t>5.2. ГОСУДАРСТВЕННЫЙ ЗАКАЗЧИК осуществляет экспертизу результатов выполненных работ на предмет соответствия их объема и качества требованиям, установленным Контрактом и Заданием (приложение № 1 к Контракту), в срок не позднее 30 календарных дней со дня получения ГОСУДАРСТВЕННЫМ ЗАКАЗЧИКОМ акта сдачи-приемки выполненных работ и отчетных документов, предусмотренных Заданием (приложение № 1 к Контракту).</w:t>
      </w:r>
    </w:p>
    <w:p w14:paraId="3F5BD017" w14:textId="77777777" w:rsidR="005735B1" w:rsidRPr="00B94D7C" w:rsidRDefault="005735B1" w:rsidP="005735B1">
      <w:pPr>
        <w:autoSpaceDN w:val="0"/>
        <w:ind w:firstLine="709"/>
        <w:jc w:val="both"/>
        <w:textAlignment w:val="baseline"/>
        <w:rPr>
          <w:rFonts w:ascii="Liberation Serif" w:hAnsi="Liberation Serif" w:cs="Liberation Serif"/>
        </w:rPr>
      </w:pPr>
      <w:r w:rsidRPr="00B94D7C">
        <w:rPr>
          <w:rFonts w:ascii="Liberation Serif" w:hAnsi="Liberation Serif" w:cs="Liberation Serif"/>
        </w:rPr>
        <w:t>При отсутствии замечаний по качеству и объему выполненных работ ГОСУДАРСТВЕННЫЙ ЗАКАЗЧИК в течение 5 (пяти) рабочих дней с момента окончания осуществления экспертизы результатов выполненных работ подписывает акт сдачи-приемки выполненных работ и возвращает один экземпляр акта ПОДРЯДЧИКУ.</w:t>
      </w:r>
    </w:p>
    <w:p w14:paraId="404AD560" w14:textId="77777777" w:rsidR="005735B1" w:rsidRPr="00B94D7C" w:rsidRDefault="005735B1" w:rsidP="005735B1">
      <w:pPr>
        <w:autoSpaceDN w:val="0"/>
        <w:ind w:firstLine="709"/>
        <w:jc w:val="both"/>
        <w:textAlignment w:val="baseline"/>
        <w:rPr>
          <w:rFonts w:ascii="Liberation Serif" w:hAnsi="Liberation Serif" w:cs="Liberation Serif"/>
        </w:rPr>
      </w:pPr>
      <w:r w:rsidRPr="00B94D7C">
        <w:rPr>
          <w:rFonts w:ascii="Liberation Serif" w:hAnsi="Liberation Serif" w:cs="Liberation Serif"/>
        </w:rPr>
        <w:t>В случае, если у ГОСУДАРСТВЕННОГО ЗАКАЗЧИКА имеются замечания по качеству и (или) объемам выполненных работ, ГОСУДАРСТВЕННЫЙ ЗАКАЗЧИК оформляет в срок, установленный вторым абзацем настоящего пункта, мотивированный отказ в приемке работ и подписании акта с указанием недостатков в работах и сроков для их устранения.</w:t>
      </w:r>
    </w:p>
    <w:p w14:paraId="11E8A79C" w14:textId="77777777" w:rsidR="005735B1" w:rsidRPr="00B94D7C" w:rsidRDefault="005735B1" w:rsidP="005735B1">
      <w:pPr>
        <w:autoSpaceDN w:val="0"/>
        <w:ind w:firstLine="709"/>
        <w:jc w:val="both"/>
        <w:textAlignment w:val="baseline"/>
        <w:rPr>
          <w:rFonts w:ascii="Liberation Serif" w:hAnsi="Liberation Serif" w:cs="Liberation Serif"/>
        </w:rPr>
      </w:pPr>
      <w:r w:rsidRPr="00B94D7C">
        <w:rPr>
          <w:rFonts w:ascii="Liberation Serif" w:hAnsi="Liberation Serif" w:cs="Liberation Serif"/>
        </w:rPr>
        <w:t>После устранения ПОДРЯДЧИКОМ недостатков в работах в срок, установленный в мотивированном отказе, ПОДРЯДЧИК повторно оформляет и передает ГОСУДАРСТВЕНОМУ ЗАКАЗЧИКУ акт сдачи-приемки выполненных работ.</w:t>
      </w:r>
    </w:p>
    <w:p w14:paraId="2572B615" w14:textId="77777777" w:rsidR="005735B1" w:rsidRPr="00B94D7C" w:rsidRDefault="005735B1" w:rsidP="005735B1">
      <w:pPr>
        <w:autoSpaceDN w:val="0"/>
        <w:ind w:firstLine="709"/>
        <w:jc w:val="both"/>
        <w:textAlignment w:val="baseline"/>
        <w:rPr>
          <w:rFonts w:ascii="Liberation Serif" w:hAnsi="Liberation Serif" w:cs="Liberation Serif"/>
        </w:rPr>
      </w:pPr>
      <w:r w:rsidRPr="00B94D7C">
        <w:rPr>
          <w:rFonts w:ascii="Liberation Serif" w:hAnsi="Liberation Serif" w:cs="Liberation Serif"/>
        </w:rPr>
        <w:t>ГОСУДАРСТВЕННЫЙ ЗАКАЗЧИК осуществляет проверку устранения ПОДРЯДЧИКОМ недостатков в работах в срок не позднее 5 календарных дней со дня получения повторного акта сдачи-приемки выполненных работ.</w:t>
      </w:r>
    </w:p>
    <w:p w14:paraId="3CC01620" w14:textId="69A09049" w:rsidR="005735B1" w:rsidRPr="00B94D7C" w:rsidRDefault="005735B1" w:rsidP="005735B1">
      <w:pPr>
        <w:autoSpaceDN w:val="0"/>
        <w:ind w:firstLine="709"/>
        <w:jc w:val="both"/>
        <w:textAlignment w:val="baseline"/>
        <w:rPr>
          <w:rFonts w:ascii="Liberation Serif" w:hAnsi="Liberation Serif" w:cs="Liberation Serif"/>
        </w:rPr>
      </w:pPr>
      <w:r w:rsidRPr="00B94D7C">
        <w:rPr>
          <w:rFonts w:ascii="Liberation Serif" w:hAnsi="Liberation Serif" w:cs="Liberation Serif"/>
        </w:rPr>
        <w:t>При устранении ПОДРЯДЧИКОМ недостатков в работ</w:t>
      </w:r>
      <w:r w:rsidR="002D7627" w:rsidRPr="00B94D7C">
        <w:rPr>
          <w:rFonts w:ascii="Liberation Serif" w:hAnsi="Liberation Serif" w:cs="Liberation Serif"/>
        </w:rPr>
        <w:t xml:space="preserve">е </w:t>
      </w:r>
      <w:r w:rsidRPr="00B94D7C">
        <w:rPr>
          <w:rFonts w:ascii="Liberation Serif" w:hAnsi="Liberation Serif" w:cs="Liberation Serif"/>
        </w:rPr>
        <w:t>ГОСУДАРСТВЕННЫЙ ЗАКАЗЧИК подписывает акт сдачи-приемки выполненных работ в срок, установленный вторым абзацем настоящего пункта, и возвращает один экземпляр акта ПОДРЯДЧИКУ.</w:t>
      </w:r>
    </w:p>
    <w:p w14:paraId="301DA2F1" w14:textId="4FCC3050" w:rsidR="005735B1" w:rsidRPr="00B94D7C" w:rsidRDefault="005735B1" w:rsidP="005735B1">
      <w:pPr>
        <w:autoSpaceDN w:val="0"/>
        <w:ind w:firstLine="709"/>
        <w:jc w:val="both"/>
        <w:textAlignment w:val="baseline"/>
        <w:rPr>
          <w:rFonts w:ascii="Liberation Serif" w:hAnsi="Liberation Serif" w:cs="Liberation Serif"/>
        </w:rPr>
      </w:pPr>
      <w:r w:rsidRPr="00B94D7C">
        <w:rPr>
          <w:rFonts w:ascii="Liberation Serif" w:hAnsi="Liberation Serif" w:cs="Liberation Serif"/>
        </w:rPr>
        <w:t xml:space="preserve">В случае невыполнения или ненадлежащего выполнения ПОДРЯДЧИКОМ обязательств по устранению недостатков в работах ГОСУДАРСТВЕННЫЙ ЗАКАЗЧИК </w:t>
      </w:r>
      <w:r w:rsidR="002D7627" w:rsidRPr="00B94D7C">
        <w:rPr>
          <w:rFonts w:ascii="Liberation Serif" w:hAnsi="Liberation Serif" w:cs="Liberation Serif"/>
        </w:rPr>
        <w:t xml:space="preserve">в </w:t>
      </w:r>
      <w:r w:rsidRPr="00B94D7C">
        <w:rPr>
          <w:rFonts w:ascii="Liberation Serif" w:hAnsi="Liberation Serif" w:cs="Liberation Serif"/>
        </w:rPr>
        <w:t>срок, установленный вторым абзацем настоящего пункта, повторно оформляет мотивированный отказ в приемке работ и подписании акта с указанием недостатков в работах, которые ПОДРЯДЧИК не устранил.</w:t>
      </w:r>
    </w:p>
    <w:p w14:paraId="7C00BECE" w14:textId="77777777" w:rsidR="005735B1" w:rsidRPr="00B94D7C" w:rsidRDefault="005735B1" w:rsidP="005735B1">
      <w:pPr>
        <w:autoSpaceDN w:val="0"/>
        <w:ind w:firstLine="709"/>
        <w:jc w:val="both"/>
        <w:textAlignment w:val="baseline"/>
        <w:rPr>
          <w:rFonts w:ascii="Liberation Serif" w:hAnsi="Liberation Serif" w:cs="Liberation Serif"/>
        </w:rPr>
      </w:pPr>
      <w:r w:rsidRPr="00B94D7C">
        <w:rPr>
          <w:rFonts w:ascii="Liberation Serif" w:hAnsi="Liberation Serif" w:cs="Liberation Serif"/>
        </w:rPr>
        <w:t>5.3. Экспертиза результатов выполненных работ проводится ГОСУДАРСТВЕННЫМ ЗАКАЗЧИКОМ своими силами. ГОСУДАРСТВЕННЫЙ ЗАКАЗЧИК вправе привлечь для приемки результатов выполненных работ эксперта (экспертную организацию). Случаи обязательного привлечения эксперта (экспертной организации) для приемки результатов выполненных работ установлены действующим законодательством в сфере закупок товаров, работ, услуг для обеспечения государственных и муниципальных нужд.</w:t>
      </w:r>
    </w:p>
    <w:p w14:paraId="43A4DB13" w14:textId="77777777" w:rsidR="005735B1" w:rsidRPr="00B94D7C" w:rsidRDefault="005735B1" w:rsidP="005735B1">
      <w:pPr>
        <w:autoSpaceDN w:val="0"/>
        <w:ind w:firstLine="709"/>
        <w:jc w:val="both"/>
        <w:textAlignment w:val="baseline"/>
        <w:rPr>
          <w:rFonts w:ascii="Liberation Serif" w:hAnsi="Liberation Serif" w:cs="Liberation Serif"/>
        </w:rPr>
      </w:pPr>
      <w:r w:rsidRPr="00B94D7C">
        <w:rPr>
          <w:rFonts w:ascii="Liberation Serif" w:hAnsi="Liberation Serif" w:cs="Liberation Serif"/>
        </w:rPr>
        <w:t>В случае привлечения эксперта (экспертной организации) ГОСУДАРСТВЕННЫЙ ЗАКАЗЧИК при принятии решения о приемке или об отказе в приемке работ учитывает предложения эксперта (экспертной организации), отраженные в заключении.</w:t>
      </w:r>
    </w:p>
    <w:p w14:paraId="267533A8" w14:textId="77777777" w:rsidR="005735B1" w:rsidRPr="00B94D7C" w:rsidRDefault="005735B1" w:rsidP="005735B1">
      <w:pPr>
        <w:autoSpaceDN w:val="0"/>
        <w:ind w:firstLine="709"/>
        <w:jc w:val="both"/>
        <w:textAlignment w:val="baseline"/>
        <w:rPr>
          <w:rFonts w:ascii="Liberation Serif" w:hAnsi="Liberation Serif" w:cs="Liberation Serif"/>
        </w:rPr>
      </w:pPr>
      <w:r w:rsidRPr="00B94D7C">
        <w:rPr>
          <w:rFonts w:ascii="Liberation Serif" w:hAnsi="Liberation Serif" w:cs="Liberation Serif"/>
        </w:rPr>
        <w:t xml:space="preserve">5.4. Приемка выполненных работ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выполненных работ имеющими соответствующую форму допуска к сведениям, составляющим государственную и </w:t>
      </w:r>
      <w:r w:rsidRPr="00B94D7C">
        <w:rPr>
          <w:rFonts w:ascii="Liberation Serif" w:hAnsi="Liberation Serif" w:cs="Liberation Serif"/>
        </w:rPr>
        <w:lastRenderedPageBreak/>
        <w:t>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794B8001" w14:textId="77777777" w:rsidR="005735B1" w:rsidRPr="00B94D7C" w:rsidRDefault="005735B1" w:rsidP="005735B1">
      <w:pPr>
        <w:autoSpaceDN w:val="0"/>
        <w:ind w:firstLine="709"/>
        <w:jc w:val="both"/>
        <w:textAlignment w:val="baseline"/>
        <w:rPr>
          <w:rFonts w:ascii="Liberation Serif" w:hAnsi="Liberation Serif" w:cs="Liberation Serif"/>
        </w:rPr>
      </w:pPr>
      <w:r w:rsidRPr="00B94D7C">
        <w:rPr>
          <w:rFonts w:ascii="Liberation Serif" w:hAnsi="Liberation Serif" w:cs="Liberation Serif"/>
        </w:rPr>
        <w:t>5.5. ГОСУДАРСТВЕННЫЙ ЗАКАЗЧИК вправе при приемке выполненных работ осуществлять фотосъемку и (или) видеозапись (видеосъемку) такой приемки в части их соответствия условиям контракта в присутствии представителя ПОДРЯДЧИКА.</w:t>
      </w:r>
    </w:p>
    <w:p w14:paraId="607AAD9B" w14:textId="77777777" w:rsidR="005735B1" w:rsidRPr="00B94D7C" w:rsidRDefault="005735B1" w:rsidP="005735B1">
      <w:pPr>
        <w:autoSpaceDN w:val="0"/>
        <w:ind w:firstLine="709"/>
        <w:jc w:val="both"/>
        <w:textAlignment w:val="baseline"/>
        <w:rPr>
          <w:rFonts w:ascii="Liberation Serif" w:hAnsi="Liberation Serif" w:cs="Liberation Serif"/>
        </w:rPr>
      </w:pPr>
      <w:r w:rsidRPr="00B94D7C">
        <w:rPr>
          <w:rFonts w:ascii="Liberation Serif" w:hAnsi="Liberation Serif" w:cs="Liberation Serif"/>
        </w:rPr>
        <w:t>Фотосъемка и (или) видеозапись (видеосъемка) приемки выполненных работ осуществляется с учетом ограничений, установленных пунктом 5.4. контракта.</w:t>
      </w:r>
    </w:p>
    <w:p w14:paraId="5D630E44" w14:textId="77777777" w:rsidR="005735B1" w:rsidRPr="00B94D7C" w:rsidRDefault="005735B1" w:rsidP="005735B1">
      <w:pPr>
        <w:autoSpaceDN w:val="0"/>
        <w:ind w:firstLine="709"/>
        <w:jc w:val="both"/>
        <w:textAlignment w:val="baseline"/>
        <w:rPr>
          <w:rFonts w:ascii="Liberation Serif" w:hAnsi="Liberation Serif" w:cs="Liberation Serif"/>
        </w:rPr>
      </w:pPr>
      <w:r w:rsidRPr="00B94D7C">
        <w:rPr>
          <w:rFonts w:ascii="Liberation Serif" w:hAnsi="Liberation Serif" w:cs="Liberation Serif"/>
        </w:rPr>
        <w:t>Фотосъемку и (или) видеозапись (видеосъемку) приемки выполненных работ, осуществляет должностное лицо ГОСУДАРСТВЕННОГО ЗАКАЗЧИКА, наделенное соответствующими полномочиями.</w:t>
      </w:r>
    </w:p>
    <w:p w14:paraId="3C272351" w14:textId="77777777" w:rsidR="005735B1" w:rsidRPr="00B94D7C" w:rsidRDefault="005735B1" w:rsidP="005735B1">
      <w:pPr>
        <w:autoSpaceDN w:val="0"/>
        <w:ind w:firstLine="709"/>
        <w:jc w:val="both"/>
        <w:textAlignment w:val="baseline"/>
        <w:rPr>
          <w:rFonts w:ascii="Liberation Serif" w:hAnsi="Liberation Serif" w:cs="Liberation Serif"/>
        </w:rPr>
      </w:pPr>
      <w:r w:rsidRPr="00B94D7C">
        <w:rPr>
          <w:rFonts w:ascii="Liberation Serif" w:hAnsi="Liberation Serif" w:cs="Liberation Serif"/>
        </w:rPr>
        <w:t>Фотосъемка и (или) видеозапись (видеосъемка) приемки выполненных работ выполняется по возможности в светлое время суток и (или) в хорошо освещенном помещении (при наличии возможности).</w:t>
      </w:r>
    </w:p>
    <w:p w14:paraId="4482A162" w14:textId="77777777" w:rsidR="005735B1" w:rsidRPr="00B94D7C" w:rsidRDefault="005735B1" w:rsidP="005735B1">
      <w:pPr>
        <w:autoSpaceDN w:val="0"/>
        <w:ind w:firstLine="709"/>
        <w:jc w:val="both"/>
        <w:textAlignment w:val="baseline"/>
        <w:rPr>
          <w:rFonts w:ascii="Liberation Serif" w:hAnsi="Liberation Serif" w:cs="Liberation Serif"/>
        </w:rPr>
      </w:pPr>
      <w:r w:rsidRPr="00B94D7C">
        <w:rPr>
          <w:rFonts w:ascii="Liberation Serif" w:hAnsi="Liberation Serif" w:cs="Liberation Serif"/>
        </w:rPr>
        <w:t>Фотосъемка и (или) видеозапись (видеосъемка) приемки выполненных работ фиксирует, в том числе:</w:t>
      </w:r>
    </w:p>
    <w:p w14:paraId="627606F7" w14:textId="77777777" w:rsidR="005735B1" w:rsidRPr="00B94D7C" w:rsidRDefault="005735B1" w:rsidP="005735B1">
      <w:pPr>
        <w:autoSpaceDN w:val="0"/>
        <w:ind w:firstLine="709"/>
        <w:jc w:val="both"/>
        <w:textAlignment w:val="baseline"/>
        <w:rPr>
          <w:rFonts w:ascii="Liberation Serif" w:hAnsi="Liberation Serif" w:cs="Liberation Serif"/>
        </w:rPr>
      </w:pPr>
      <w:r w:rsidRPr="00B94D7C">
        <w:rPr>
          <w:rFonts w:ascii="Liberation Serif" w:hAnsi="Liberation Serif" w:cs="Liberation Serif"/>
        </w:rPr>
        <w:t>- процесс проверки выполненных работ на соответствие объему и качеству.</w:t>
      </w:r>
    </w:p>
    <w:p w14:paraId="64F60DD1" w14:textId="77777777" w:rsidR="005735B1" w:rsidRPr="00B94D7C" w:rsidRDefault="005735B1" w:rsidP="005735B1">
      <w:pPr>
        <w:autoSpaceDN w:val="0"/>
        <w:ind w:firstLine="709"/>
        <w:jc w:val="both"/>
        <w:textAlignment w:val="baseline"/>
        <w:rPr>
          <w:rFonts w:ascii="Liberation Serif" w:hAnsi="Liberation Serif" w:cs="Liberation Serif"/>
        </w:rPr>
      </w:pPr>
      <w:r w:rsidRPr="00B94D7C">
        <w:rPr>
          <w:rFonts w:ascii="Liberation Serif" w:hAnsi="Liberation Serif" w:cs="Liberation Serif"/>
        </w:rPr>
        <w:t>Факты неисполнения и (или) ненадлежащего исполнения Поставщиком (Подрядчиком, Исполнителем) обязательств по контракту подробно фиксируются посредством фотосъемки и (или) видеозаписи (видеосъемки).</w:t>
      </w:r>
    </w:p>
    <w:p w14:paraId="4E7CEDD5" w14:textId="77777777" w:rsidR="005735B1" w:rsidRPr="00B94D7C" w:rsidRDefault="005735B1" w:rsidP="005735B1">
      <w:pPr>
        <w:autoSpaceDN w:val="0"/>
        <w:ind w:firstLine="709"/>
        <w:jc w:val="both"/>
        <w:textAlignment w:val="baseline"/>
        <w:rPr>
          <w:rFonts w:ascii="Liberation Serif" w:hAnsi="Liberation Serif" w:cs="Liberation Serif"/>
        </w:rPr>
      </w:pPr>
      <w:r w:rsidRPr="00B94D7C">
        <w:rPr>
          <w:rFonts w:ascii="Liberation Serif" w:hAnsi="Liberation Serif" w:cs="Liberation Serif"/>
        </w:rPr>
        <w:t>Полученные в ходе приемки выполненных работ фото- и (или) видеоматериалы в обязательном порядке должны содержать отметку о дате, времени фотосъемки и(или) видеозаписи (видеосъемки).</w:t>
      </w:r>
    </w:p>
    <w:p w14:paraId="29BCD53A" w14:textId="77777777" w:rsidR="005735B1" w:rsidRPr="00B94D7C" w:rsidRDefault="005735B1" w:rsidP="005735B1">
      <w:pPr>
        <w:autoSpaceDN w:val="0"/>
        <w:ind w:firstLine="709"/>
        <w:jc w:val="both"/>
        <w:textAlignment w:val="baseline"/>
        <w:rPr>
          <w:rFonts w:ascii="Liberation Serif" w:hAnsi="Liberation Serif" w:cs="Liberation Serif"/>
        </w:rPr>
      </w:pPr>
      <w:r w:rsidRPr="00B94D7C">
        <w:rPr>
          <w:rFonts w:ascii="Liberation Serif" w:hAnsi="Liberation Serif" w:cs="Liberation Serif"/>
        </w:rPr>
        <w:t>Перед началом видеозаписи (видеосъемки) ответственное за видеозапись (видеосъемку) лицо ГОСУДАРСТВЕННОГО ЗАКАЗЧИКА озвучивает фамилию, имя, отчество и должность(ти) присутствующего (их) ответственного (ых) лица (лиц) за приемку выполненных работ информацию о дате, месте и времени видеозаписи (видеосъемки).</w:t>
      </w:r>
    </w:p>
    <w:p w14:paraId="4C4CEB89" w14:textId="77777777" w:rsidR="005735B1" w:rsidRPr="00B94D7C" w:rsidRDefault="005735B1" w:rsidP="005735B1">
      <w:pPr>
        <w:autoSpaceDN w:val="0"/>
        <w:ind w:firstLine="709"/>
        <w:jc w:val="both"/>
        <w:textAlignment w:val="baseline"/>
        <w:rPr>
          <w:rFonts w:ascii="Liberation Serif" w:hAnsi="Liberation Serif" w:cs="Liberation Serif"/>
        </w:rPr>
      </w:pPr>
      <w:r w:rsidRPr="00B94D7C">
        <w:rPr>
          <w:rFonts w:ascii="Liberation Serif" w:hAnsi="Liberation Serif" w:cs="Liberation Serif"/>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3DF4BBF7" w14:textId="77777777" w:rsidR="005735B1" w:rsidRPr="00B94D7C" w:rsidRDefault="005735B1" w:rsidP="005735B1">
      <w:pPr>
        <w:autoSpaceDN w:val="0"/>
        <w:ind w:firstLine="709"/>
        <w:jc w:val="both"/>
        <w:textAlignment w:val="baseline"/>
        <w:rPr>
          <w:rFonts w:ascii="Liberation Serif" w:hAnsi="Liberation Serif" w:cs="Liberation Serif"/>
        </w:rPr>
      </w:pPr>
      <w:r w:rsidRPr="00B94D7C">
        <w:rPr>
          <w:rFonts w:ascii="Liberation Serif" w:hAnsi="Liberation Serif" w:cs="Liberation Serif"/>
        </w:rPr>
        <w:t>Информация о ведении фотосъемки и(или) видеозаписи (видеосъемки) включается в акт сдачи - приемки (акт выполненных работ).</w:t>
      </w:r>
    </w:p>
    <w:p w14:paraId="70DBBA5C" w14:textId="77777777" w:rsidR="005735B1" w:rsidRPr="00B94D7C" w:rsidRDefault="005735B1" w:rsidP="005735B1">
      <w:pPr>
        <w:autoSpaceDN w:val="0"/>
        <w:ind w:firstLine="709"/>
        <w:jc w:val="both"/>
        <w:textAlignment w:val="baseline"/>
        <w:rPr>
          <w:rFonts w:ascii="Liberation Serif" w:hAnsi="Liberation Serif" w:cs="Liberation Serif"/>
        </w:rPr>
      </w:pPr>
      <w:r w:rsidRPr="00B94D7C">
        <w:rPr>
          <w:rFonts w:ascii="Liberation Serif" w:hAnsi="Liberation Serif" w:cs="Liberation Serif"/>
        </w:rPr>
        <w:t>Фото- и (или) видеоматериалы хранятся ГОСУДАРСТВЕННЫМ ЗАКАЗЧИКОМ в течение гарантийного срока, но не менее трех лет с даты выполненных работ.</w:t>
      </w:r>
    </w:p>
    <w:p w14:paraId="38894E23" w14:textId="77777777" w:rsidR="005735B1" w:rsidRPr="00B94D7C" w:rsidRDefault="005735B1" w:rsidP="005735B1">
      <w:pPr>
        <w:autoSpaceDN w:val="0"/>
        <w:ind w:firstLine="709"/>
        <w:jc w:val="both"/>
        <w:textAlignment w:val="baseline"/>
        <w:rPr>
          <w:rFonts w:ascii="Liberation Serif" w:hAnsi="Liberation Serif" w:cs="Liberation Serif"/>
        </w:rPr>
      </w:pPr>
      <w:r w:rsidRPr="00B94D7C">
        <w:rPr>
          <w:rFonts w:ascii="Liberation Serif" w:hAnsi="Liberation Serif" w:cs="Liberation Serif"/>
        </w:rPr>
        <w:t>Фото- и (или) видеоматериалы являются подтверждением фактов неисполнения или ненадлежащего исполнения ПОДРЯДЧИКОМ обязательств по контракту.</w:t>
      </w:r>
    </w:p>
    <w:p w14:paraId="06877227" w14:textId="77777777" w:rsidR="005735B1" w:rsidRPr="00B94D7C" w:rsidRDefault="005735B1" w:rsidP="005735B1">
      <w:pPr>
        <w:ind w:firstLine="709"/>
        <w:jc w:val="both"/>
        <w:rPr>
          <w:rFonts w:ascii="Liberation Serif" w:hAnsi="Liberation Serif" w:cs="Liberation Serif"/>
        </w:rPr>
      </w:pPr>
    </w:p>
    <w:p w14:paraId="1533090E" w14:textId="77777777" w:rsidR="005735B1" w:rsidRPr="00B94D7C" w:rsidRDefault="005735B1" w:rsidP="005735B1">
      <w:pPr>
        <w:ind w:firstLine="709"/>
        <w:jc w:val="center"/>
        <w:rPr>
          <w:rFonts w:ascii="Liberation Serif" w:hAnsi="Liberation Serif" w:cs="Liberation Serif"/>
          <w:b/>
        </w:rPr>
      </w:pPr>
      <w:r w:rsidRPr="00B94D7C">
        <w:rPr>
          <w:rFonts w:ascii="Liberation Serif" w:hAnsi="Liberation Serif" w:cs="Liberation Serif"/>
          <w:b/>
        </w:rPr>
        <w:t>6. ГАРАНТИИ КАЧЕСТВА РАБОТ</w:t>
      </w:r>
    </w:p>
    <w:p w14:paraId="61EF0B1E" w14:textId="77777777" w:rsidR="005735B1" w:rsidRPr="00B94D7C" w:rsidRDefault="005735B1" w:rsidP="00CE70B7">
      <w:pPr>
        <w:widowControl w:val="0"/>
        <w:tabs>
          <w:tab w:val="left" w:pos="0"/>
          <w:tab w:val="left" w:pos="851"/>
        </w:tabs>
        <w:autoSpaceDE w:val="0"/>
        <w:autoSpaceDN w:val="0"/>
        <w:adjustRightInd w:val="0"/>
        <w:ind w:firstLine="709"/>
        <w:contextualSpacing/>
        <w:jc w:val="both"/>
        <w:rPr>
          <w:rFonts w:ascii="Liberation Serif" w:hAnsi="Liberation Serif" w:cs="Liberation Serif"/>
        </w:rPr>
      </w:pPr>
      <w:r w:rsidRPr="00B94D7C">
        <w:rPr>
          <w:rFonts w:ascii="Liberation Serif" w:hAnsi="Liberation Serif" w:cs="Liberation Serif"/>
        </w:rPr>
        <w:t>6.1. Качество выполненных работ и их результатов должно соответствовать условиям настоящего Контракта и действующему законодательству. Гарантийный срок на результаты выполненных работ составляет 24 (двадцать четыре) месяца с момента подписания акта сдачи-приемки выполненных работ.</w:t>
      </w:r>
    </w:p>
    <w:p w14:paraId="2A8A5E1C"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6.2. В случае обнаружения недостатков при приемке результата выполненных работ или в течение гарантийного срока, ГОСУДАРСТВЕННЫЙ ЗАКАЗЧИК вправе потребовать от ПОДРЯДЧИКА безвозмездного устранения недостатков. При невыполнении ПОДРЯДЧИКОМ обязанности по устранению недостатков в выполненных работах в установленный срок, ГОСУДАРСТВЕННЫЙ ЗАКАЗЧИК вправе поручить исправление некачественно выполненных работ третьему лицу, с возложением своих расходов по устранению недостатков на ПОДРЯДЧИКА с учетом требований п.4 ч.1 ст.93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491458" w14:textId="77777777" w:rsidR="005735B1" w:rsidRPr="00B94D7C" w:rsidRDefault="005735B1" w:rsidP="005735B1">
      <w:pPr>
        <w:ind w:firstLine="709"/>
        <w:jc w:val="center"/>
        <w:rPr>
          <w:rFonts w:ascii="Liberation Serif" w:hAnsi="Liberation Serif" w:cs="Liberation Serif"/>
          <w:b/>
        </w:rPr>
      </w:pPr>
    </w:p>
    <w:p w14:paraId="239E21FA" w14:textId="77777777" w:rsidR="005735B1" w:rsidRPr="00B94D7C" w:rsidRDefault="005735B1" w:rsidP="005735B1">
      <w:pPr>
        <w:ind w:firstLine="709"/>
        <w:jc w:val="center"/>
        <w:rPr>
          <w:rFonts w:ascii="Liberation Serif" w:hAnsi="Liberation Serif" w:cs="Liberation Serif"/>
          <w:b/>
        </w:rPr>
      </w:pPr>
      <w:r w:rsidRPr="00B94D7C">
        <w:rPr>
          <w:rFonts w:ascii="Liberation Serif" w:hAnsi="Liberation Serif" w:cs="Liberation Serif"/>
          <w:b/>
        </w:rPr>
        <w:lastRenderedPageBreak/>
        <w:t>7. ОТВЕТСТВЕННОСТЬ СТОРОН</w:t>
      </w:r>
    </w:p>
    <w:p w14:paraId="048A3B88"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61A7D5D"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7.2.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01483207"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 xml:space="preserve">7.3. Пеня начисляется за каждый день просрочки исполнения ГОСУДАРСТВЕННЫМ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376F927F" w14:textId="77777777" w:rsidR="007A7EC6"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 xml:space="preserve">7.4. Штрафы начисляются за ненадлежащее исполнение ГОСУДАРСТВЕННЫМ ЗАКАЗЧИКОМ обязательств, предусмотренных Контрактом, за исключением просрочки исполнения обязательств, предусмотренных контрактом. </w:t>
      </w:r>
    </w:p>
    <w:p w14:paraId="49B3F6D5" w14:textId="0EFCFC40" w:rsidR="005735B1" w:rsidRPr="00B94D7C" w:rsidRDefault="007A7EC6" w:rsidP="005735B1">
      <w:pPr>
        <w:ind w:firstLine="709"/>
        <w:jc w:val="both"/>
        <w:rPr>
          <w:rFonts w:ascii="Liberation Serif" w:hAnsi="Liberation Serif" w:cs="Liberation Serif"/>
        </w:rPr>
      </w:pPr>
      <w:r w:rsidRPr="00B94D7C">
        <w:rPr>
          <w:rFonts w:ascii="Liberation Serif" w:hAnsi="Liberation Serif" w:cs="Liberation Serif"/>
        </w:rPr>
        <w:t>Размер ш</w:t>
      </w:r>
      <w:r w:rsidR="005735B1" w:rsidRPr="00B94D7C">
        <w:rPr>
          <w:rFonts w:ascii="Liberation Serif" w:hAnsi="Liberation Serif" w:cs="Liberation Serif"/>
        </w:rPr>
        <w:t>траф</w:t>
      </w:r>
      <w:r w:rsidRPr="00B94D7C">
        <w:rPr>
          <w:rFonts w:ascii="Liberation Serif" w:hAnsi="Liberation Serif" w:cs="Liberation Serif"/>
        </w:rPr>
        <w:t>а</w:t>
      </w:r>
      <w:r w:rsidR="005735B1" w:rsidRPr="00B94D7C">
        <w:rPr>
          <w:rFonts w:ascii="Liberation Serif" w:hAnsi="Liberation Serif" w:cs="Liberation Serif"/>
        </w:rPr>
        <w:t xml:space="preserve"> устанавливается </w:t>
      </w:r>
      <w:r w:rsidRPr="00B94D7C">
        <w:rPr>
          <w:rFonts w:ascii="Liberation Serif" w:hAnsi="Liberation Serif" w:cs="Liberation Serif"/>
        </w:rPr>
        <w:t xml:space="preserve">контрактом </w:t>
      </w:r>
      <w:r w:rsidR="005735B1" w:rsidRPr="00B94D7C">
        <w:rPr>
          <w:rFonts w:ascii="Liberation Serif" w:hAnsi="Liberation Serif" w:cs="Liberation Serif"/>
        </w:rPr>
        <w:t>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 1042 от 30.08.2017), в размере:</w:t>
      </w:r>
    </w:p>
    <w:p w14:paraId="18111D61"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1000 рублей, если цена контракта не превышает 3 млн. рублей (включительно);</w:t>
      </w:r>
    </w:p>
    <w:p w14:paraId="63A0C291"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5000 рублей, если цена контракта составляет от 3 млн. рублей до 50 млн. рублей (включительно);</w:t>
      </w:r>
    </w:p>
    <w:p w14:paraId="29551496"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10000 рублей, если цена контракта составляет от 50 млн. рублей до 100 млн. рублей (включительно);</w:t>
      </w:r>
    </w:p>
    <w:p w14:paraId="40038526"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100000 рублей, если цена контракта превышает 100 млн. рублей,</w:t>
      </w:r>
    </w:p>
    <w:p w14:paraId="6217E7A8"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7.5.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4A1F049A"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7.6.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3CD127AF" w14:textId="0B95B7B2" w:rsidR="000923B7" w:rsidRPr="00A952E1" w:rsidRDefault="000923B7" w:rsidP="000923B7">
      <w:pPr>
        <w:ind w:firstLine="708"/>
        <w:jc w:val="both"/>
        <w:rPr>
          <w:rFonts w:ascii="Liberation Serif" w:hAnsi="Liberation Serif" w:cs="Liberation Serif"/>
        </w:rPr>
      </w:pPr>
      <w:r>
        <w:rPr>
          <w:rFonts w:ascii="Liberation Serif" w:hAnsi="Liberation Serif" w:cs="Liberation Serif"/>
        </w:rPr>
        <w:t>7.7. </w:t>
      </w:r>
      <w:r w:rsidRPr="00A952E1">
        <w:rPr>
          <w:rFonts w:ascii="Liberation Serif" w:hAnsi="Liberation Serif" w:cs="Liberation Serif"/>
        </w:rPr>
        <w:t xml:space="preserve">Штрафы начисляются за каждый факт неисполнения или ненадлежащего исполнения </w:t>
      </w:r>
      <w:r>
        <w:rPr>
          <w:rFonts w:ascii="Liberation Serif" w:hAnsi="Liberation Serif" w:cs="Liberation Serif"/>
        </w:rPr>
        <w:t>ПОДРЯДЧИКОМ</w:t>
      </w:r>
      <w:r w:rsidRPr="00A952E1">
        <w:rPr>
          <w:rFonts w:ascii="Liberation Serif" w:hAnsi="Liberation Serif" w:cs="Liberation Serif"/>
        </w:rPr>
        <w:t xml:space="preserve"> обязательств, предусмотренных контрактом, за исключением просрочки исполнения</w:t>
      </w:r>
      <w:r>
        <w:rPr>
          <w:rFonts w:ascii="Liberation Serif" w:hAnsi="Liberation Serif" w:cs="Liberation Serif"/>
        </w:rPr>
        <w:t xml:space="preserve"> ПОДРЯДЧИКОМ</w:t>
      </w:r>
      <w:r w:rsidRPr="00A952E1">
        <w:rPr>
          <w:rFonts w:ascii="Liberation Serif" w:hAnsi="Liberation Serif" w:cs="Liberation Serif"/>
        </w:rPr>
        <w:t xml:space="preserve"> обязательств (в том числе гарантийных обязательств), предусмотренных контрактом. Размер штрафа устанавливается контрактом в порядке, установленном Постановлением </w:t>
      </w:r>
      <w:r>
        <w:rPr>
          <w:rFonts w:ascii="Liberation Serif" w:hAnsi="Liberation Serif" w:cs="Liberation Serif"/>
        </w:rPr>
        <w:t>Правительства РФ от 30.08.2017 № </w:t>
      </w:r>
      <w:r w:rsidRPr="00A952E1">
        <w:rPr>
          <w:rFonts w:ascii="Liberation Serif" w:hAnsi="Liberation Serif" w:cs="Liberation Serif"/>
        </w:rPr>
        <w:t>1042, за исключением случаев, если законодательством Российской Федерации установлен иной порядок начисления штрафов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в размере:</w:t>
      </w:r>
    </w:p>
    <w:p w14:paraId="3EEC35B9" w14:textId="77777777" w:rsidR="000923B7" w:rsidRPr="00A952E1" w:rsidRDefault="000923B7" w:rsidP="000923B7">
      <w:pPr>
        <w:ind w:firstLine="708"/>
        <w:jc w:val="both"/>
        <w:rPr>
          <w:rFonts w:ascii="Liberation Serif" w:hAnsi="Liberation Serif" w:cs="Liberation Serif"/>
        </w:rPr>
      </w:pPr>
      <w:r w:rsidRPr="00A952E1">
        <w:rPr>
          <w:rFonts w:ascii="Liberation Serif" w:hAnsi="Liberation Serif" w:cs="Liberation Serif"/>
        </w:rPr>
        <w:lastRenderedPageBreak/>
        <w:t>10 процентов цены контракта (этапа) в случае, если цена контракта (этапа) не превышает 3 млн. рублей;</w:t>
      </w:r>
    </w:p>
    <w:p w14:paraId="06D5C92F" w14:textId="77777777" w:rsidR="000923B7" w:rsidRPr="00A952E1" w:rsidRDefault="000923B7" w:rsidP="000923B7">
      <w:pPr>
        <w:ind w:firstLine="708"/>
        <w:jc w:val="both"/>
        <w:rPr>
          <w:rFonts w:ascii="Liberation Serif" w:hAnsi="Liberation Serif" w:cs="Liberation Serif"/>
        </w:rPr>
      </w:pPr>
      <w:r w:rsidRPr="00A952E1">
        <w:rPr>
          <w:rFonts w:ascii="Liberation Serif" w:hAnsi="Liberation Serif" w:cs="Liberation Serif"/>
        </w:rPr>
        <w:t>5 процентов цены контракта (этапа) в случае, если цена контракта (этапа) составляет от 3 млн. рублей до 50 млн. рублей (включительно);</w:t>
      </w:r>
    </w:p>
    <w:p w14:paraId="5293D4C8" w14:textId="77777777" w:rsidR="000923B7" w:rsidRPr="00A952E1" w:rsidRDefault="000923B7" w:rsidP="000923B7">
      <w:pPr>
        <w:ind w:firstLine="708"/>
        <w:jc w:val="both"/>
        <w:rPr>
          <w:rFonts w:ascii="Liberation Serif" w:hAnsi="Liberation Serif" w:cs="Liberation Serif"/>
        </w:rPr>
      </w:pPr>
      <w:r w:rsidRPr="00A952E1">
        <w:rPr>
          <w:rFonts w:ascii="Liberation Serif" w:hAnsi="Liberation Serif" w:cs="Liberation Serif"/>
        </w:rPr>
        <w:t>1 процент цены контракта (этапа) в случае, если цена контракта (этапа) составляет от 50 млн. рублей до 100 млн. рублей (включительно);</w:t>
      </w:r>
    </w:p>
    <w:p w14:paraId="0C56EC27" w14:textId="77777777" w:rsidR="000923B7" w:rsidRPr="00A952E1" w:rsidRDefault="000923B7" w:rsidP="000923B7">
      <w:pPr>
        <w:ind w:firstLine="708"/>
        <w:jc w:val="both"/>
        <w:rPr>
          <w:rFonts w:ascii="Liberation Serif" w:hAnsi="Liberation Serif" w:cs="Liberation Serif"/>
        </w:rPr>
      </w:pPr>
      <w:r w:rsidRPr="00A952E1">
        <w:rPr>
          <w:rFonts w:ascii="Liberation Serif" w:hAnsi="Liberation Serif" w:cs="Liberation Serif"/>
        </w:rPr>
        <w:t>0,5 процента цены контракта (этапа) в случае, если цена контракта (этапа) составляет от 100 млн. рублей до 500 млн. рублей (включительно);</w:t>
      </w:r>
    </w:p>
    <w:p w14:paraId="7DAE526E" w14:textId="77777777" w:rsidR="000923B7" w:rsidRPr="00A952E1" w:rsidRDefault="000923B7" w:rsidP="000923B7">
      <w:pPr>
        <w:ind w:firstLine="708"/>
        <w:jc w:val="both"/>
        <w:rPr>
          <w:rFonts w:ascii="Liberation Serif" w:hAnsi="Liberation Serif" w:cs="Liberation Serif"/>
        </w:rPr>
      </w:pPr>
      <w:r w:rsidRPr="00A952E1">
        <w:rPr>
          <w:rFonts w:ascii="Liberation Serif" w:hAnsi="Liberation Serif" w:cs="Liberation Serif"/>
        </w:rPr>
        <w:t>0,4 процента цены контракта (этапа) в случае, если цена контракта (этапа) составляет от 500 млн. рублей до 1 млрд. рублей (включительно);</w:t>
      </w:r>
    </w:p>
    <w:p w14:paraId="239D43FE" w14:textId="77777777" w:rsidR="000923B7" w:rsidRPr="00A952E1" w:rsidRDefault="000923B7" w:rsidP="000923B7">
      <w:pPr>
        <w:ind w:firstLine="708"/>
        <w:jc w:val="both"/>
        <w:rPr>
          <w:rFonts w:ascii="Liberation Serif" w:hAnsi="Liberation Serif" w:cs="Liberation Serif"/>
        </w:rPr>
      </w:pPr>
      <w:r w:rsidRPr="00A952E1">
        <w:rPr>
          <w:rFonts w:ascii="Liberation Serif" w:hAnsi="Liberation Serif" w:cs="Liberation Serif"/>
        </w:rPr>
        <w:t>0,3 процента цены контракта (этапа) в случае, если цена контракта (этапа) составляет от 1 млрд. рублей до 2 млрд. рублей (включительно);</w:t>
      </w:r>
    </w:p>
    <w:p w14:paraId="63462ED4" w14:textId="77777777" w:rsidR="000923B7" w:rsidRPr="00A952E1" w:rsidRDefault="000923B7" w:rsidP="000923B7">
      <w:pPr>
        <w:ind w:firstLine="708"/>
        <w:jc w:val="both"/>
        <w:rPr>
          <w:rFonts w:ascii="Liberation Serif" w:hAnsi="Liberation Serif" w:cs="Liberation Serif"/>
        </w:rPr>
      </w:pPr>
      <w:r w:rsidRPr="00A952E1">
        <w:rPr>
          <w:rFonts w:ascii="Liberation Serif" w:hAnsi="Liberation Serif" w:cs="Liberation Serif"/>
        </w:rPr>
        <w:t>0,25 процента цены контракта (этапа) в случае, если цена контракта (этапа) составляет от 2 млрд. рублей до 5 млрд. рублей (включительно);</w:t>
      </w:r>
    </w:p>
    <w:p w14:paraId="167F66C4" w14:textId="77777777" w:rsidR="000923B7" w:rsidRPr="00A952E1" w:rsidRDefault="000923B7" w:rsidP="000923B7">
      <w:pPr>
        <w:ind w:firstLine="708"/>
        <w:jc w:val="both"/>
        <w:rPr>
          <w:rFonts w:ascii="Liberation Serif" w:hAnsi="Liberation Serif" w:cs="Liberation Serif"/>
        </w:rPr>
      </w:pPr>
      <w:r w:rsidRPr="00A952E1">
        <w:rPr>
          <w:rFonts w:ascii="Liberation Serif" w:hAnsi="Liberation Serif" w:cs="Liberation Serif"/>
        </w:rPr>
        <w:t>0,2 процента цены контракта (этапа) в случае, если цена контракта (этапа) составляет от 5 млрд. рублей до 10 млрд. рублей (включительно);</w:t>
      </w:r>
    </w:p>
    <w:p w14:paraId="30962853" w14:textId="77777777" w:rsidR="000923B7" w:rsidRPr="00A952E1" w:rsidRDefault="000923B7" w:rsidP="000923B7">
      <w:pPr>
        <w:ind w:firstLine="708"/>
        <w:jc w:val="both"/>
        <w:rPr>
          <w:rFonts w:ascii="Liberation Serif" w:hAnsi="Liberation Serif" w:cs="Liberation Serif"/>
        </w:rPr>
      </w:pPr>
      <w:r w:rsidRPr="00A952E1">
        <w:rPr>
          <w:rFonts w:ascii="Liberation Serif" w:hAnsi="Liberation Serif" w:cs="Liberation Serif"/>
        </w:rPr>
        <w:t>0,1 процента цены контракта (этапа) в случае, если цена контракта (этапа) превышает 10 млрд. рублей, что составляет ______________ рублей.</w:t>
      </w:r>
    </w:p>
    <w:p w14:paraId="61D680A1"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7.8.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 1042 от 30.08.2017, за исключением просрочки исполнения обязательств (в том числе гарантийного обязательства), предусмотренных контрактом, и устанавливается в порядке, установленном постановлением Правительства РФ № 1042 от 30.08.2017:</w:t>
      </w:r>
    </w:p>
    <w:p w14:paraId="7D117FA5"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а) в случае, если цена контракта не превышает начальную (максимальную) цену контракта:</w:t>
      </w:r>
    </w:p>
    <w:p w14:paraId="235AD102"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10 процентов начальной (максимальной) цены контракта, если цена контракта не превышает 3 млн. рублей;</w:t>
      </w:r>
    </w:p>
    <w:p w14:paraId="6E10FB23"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5 процентов начальной (максимальной) цены контракта, если цена контракта составляет от 3 млн. рублей до 50 млн. рублей (включительно);</w:t>
      </w:r>
    </w:p>
    <w:p w14:paraId="5D331E5D" w14:textId="0BC4D753" w:rsidR="005735B1" w:rsidRPr="00B94D7C" w:rsidRDefault="005735B1" w:rsidP="00EE56B8">
      <w:pPr>
        <w:ind w:firstLine="709"/>
        <w:jc w:val="both"/>
        <w:rPr>
          <w:rFonts w:ascii="Liberation Serif" w:hAnsi="Liberation Serif" w:cs="Liberation Serif"/>
        </w:rPr>
      </w:pPr>
      <w:r w:rsidRPr="00B94D7C">
        <w:rPr>
          <w:rFonts w:ascii="Liberation Serif" w:hAnsi="Liberation Serif" w:cs="Liberation Serif"/>
        </w:rPr>
        <w:t xml:space="preserve">1 процент начальной (максимальной) цены контракта, если цена контракта составляет от 50 млн. рублей до </w:t>
      </w:r>
      <w:r w:rsidR="00EE56B8" w:rsidRPr="00B94D7C">
        <w:rPr>
          <w:rFonts w:ascii="Liberation Serif" w:hAnsi="Liberation Serif" w:cs="Liberation Serif"/>
        </w:rPr>
        <w:t xml:space="preserve">100 млн. рублей (включительно), </w:t>
      </w:r>
      <w:r w:rsidRPr="00B94D7C">
        <w:rPr>
          <w:rFonts w:ascii="Liberation Serif" w:hAnsi="Liberation Serif" w:cs="Liberation Serif"/>
        </w:rPr>
        <w:t>что составляет ____________ руб.;</w:t>
      </w:r>
    </w:p>
    <w:p w14:paraId="0D20C355"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б) в случае, если цена контракта превышает начальную (максимальную) цену контракта:</w:t>
      </w:r>
    </w:p>
    <w:p w14:paraId="3CF25CC9"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10 процентов цены контракта, если цена контракта не превышает 3 млн. рублей;</w:t>
      </w:r>
    </w:p>
    <w:p w14:paraId="38DE5ABE"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5 процентов цены контракта, если цена контракта составляет от 3 млн. рублей до 50 млн. рублей (включительно);</w:t>
      </w:r>
    </w:p>
    <w:p w14:paraId="11EA525F" w14:textId="4AAC395E" w:rsidR="005735B1" w:rsidRPr="00B94D7C" w:rsidRDefault="005735B1" w:rsidP="00F24FFD">
      <w:pPr>
        <w:ind w:firstLine="709"/>
        <w:jc w:val="both"/>
        <w:rPr>
          <w:rFonts w:ascii="Liberation Serif" w:hAnsi="Liberation Serif" w:cs="Liberation Serif"/>
        </w:rPr>
      </w:pPr>
      <w:r w:rsidRPr="00B94D7C">
        <w:rPr>
          <w:rFonts w:ascii="Liberation Serif" w:hAnsi="Liberation Serif" w:cs="Liberation Serif"/>
        </w:rPr>
        <w:t xml:space="preserve">1 процент цены контракта, если цена контракта составляет от 50 млн. рублей до </w:t>
      </w:r>
      <w:r w:rsidR="00F24FFD" w:rsidRPr="00B94D7C">
        <w:rPr>
          <w:rFonts w:ascii="Liberation Serif" w:hAnsi="Liberation Serif" w:cs="Liberation Serif"/>
        </w:rPr>
        <w:t>100 млн. рублей (включительно), что составляет ____________ руб.</w:t>
      </w:r>
      <w:r w:rsidR="000923B7">
        <w:rPr>
          <w:rStyle w:val="afd"/>
          <w:rFonts w:ascii="Liberation Serif" w:hAnsi="Liberation Serif" w:cs="Liberation Serif"/>
        </w:rPr>
        <w:footnoteReference w:id="5"/>
      </w:r>
    </w:p>
    <w:p w14:paraId="6566C886"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7.9.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3327977E"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1000 рублей, если цена контракта не превышает 3 млн. рублей;</w:t>
      </w:r>
    </w:p>
    <w:p w14:paraId="10EB9C4F"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5000 рублей, если цена контракта составляет от 3 млн. рублей до 50 млн. рублей (включительно);</w:t>
      </w:r>
    </w:p>
    <w:p w14:paraId="39D84CE1"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10000 рублей, если цена контракта составляет от 50 млн. рублей до 100 млн. рублей (включительно);</w:t>
      </w:r>
    </w:p>
    <w:p w14:paraId="3A0A26D6"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 xml:space="preserve">100000 рублей, если цена контракта превышает 100 млн. рублей. </w:t>
      </w:r>
    </w:p>
    <w:p w14:paraId="3280A414"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lastRenderedPageBreak/>
        <w:t>7.10.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C235FEC"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7.11. Общая сумма начисленных штрафов за ненадлежащее исполнение ГОСУДАРСТВЕННЫМ ЗАКАЗЧИКОМ обязательств, предусмотренных контрактом, не может превышать цену контракта.</w:t>
      </w:r>
    </w:p>
    <w:p w14:paraId="44238D3E"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7.12. ПОДРЯДЧИК обязан возместить убытки, причиненные Заказчику в ходе исполнения контракта, в порядке, предусмотренном действующим законодательством.</w:t>
      </w:r>
    </w:p>
    <w:p w14:paraId="22EE5952"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7.13.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вправе после направления требования об уплате сумм неустойки (штрафа, пени) и получения отказа (или не получения в установленный срок ответа) ПОДРЯДЧИКА об удовлетворении данных требований удержать сумму начисленных неустоек (штрафов, пени) одним из следующих способов:</w:t>
      </w:r>
    </w:p>
    <w:p w14:paraId="2CE55171"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 из денежных средств, перечисленных ПОДРЯДЧИКОМ в качестве обеспечения исполнения контракта и находящихся на счете ГОСУДАРСТВЕННОГО ЗАКАЗЧИКА;</w:t>
      </w:r>
    </w:p>
    <w:p w14:paraId="74722DCB"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 из банковской гарантии, путем направления соответствующего требования Гаранту;</w:t>
      </w:r>
    </w:p>
    <w:p w14:paraId="5B53CB77"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 из оплаты по контракту, путем ее уменьшения на сумму начисленной неустойки (штрафа, пени);</w:t>
      </w:r>
    </w:p>
    <w:p w14:paraId="38B184D9"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 взыскать неустойку (штраф, пени) в порядке, установленном законодательством Российской Федерации (в судебном порядке).</w:t>
      </w:r>
    </w:p>
    <w:p w14:paraId="0D4252E6"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В случае удовлетворения ПОДРЯДЧИКОМ требования об уплате неустойки (штрафа, пени), ГОСУДАРСТВЕННЫЙ ЗАКАЗЧИК, руководствуясь ст. 313 Гражданского кодекса Российской Федерации, перечисляет неустойку в доход бюджета Свердловской области.</w:t>
      </w:r>
    </w:p>
    <w:p w14:paraId="447301C5"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Перечисление неустойки (штрафа, пени) в доход соответствующего бюджета бюджетной системы Российской Федерации производится ГОСУДАРСТВЕННЫМ ЗАКАЗЧИКОМ платежным документом с указанием ПОДРЯДЧИКА за которого осуществляется перечисление неустойки (штрафа, пени) в соответствии с условиями контракта.</w:t>
      </w:r>
    </w:p>
    <w:p w14:paraId="0B17AF99"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7.14. Уплата неустойки (штрафа, пени) не освобождает виновную Сторону от выполнения принятых на себя обязательств по контракту.</w:t>
      </w:r>
    </w:p>
    <w:p w14:paraId="26B82992"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7.15.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21F873B"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7.16. В качестве подтверждения фактов неисполнения или ненадлежащего исполнения ПОДРЯДЧИКОМ обязательств ГОСУДАРСТВЕННЫЙ ЗАКАЗЧИК вправе использовать фото или видеоматериалы.</w:t>
      </w:r>
    </w:p>
    <w:p w14:paraId="0E9396F6"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 xml:space="preserve">7.17. В случае, когда после оплаты работ у ГОСУДАРСТВЕННОГО ЗАКАЗЧИКА появятся дополнительные замечания или претензии к выполненным работам, ему предоставляется право заявить их ПОДРЯДЧИКУ. При этом ПОДРЯДЧИК обязан по требованию ГОСУДАРСТВЕННОГО ЗАКАЗЧИКА произвести необходимые исправления в работах без дополнительной оплаты при условии, что они не выходят за пределы Задания и (или) являлись сопутствующими (приложение № 1 к Контракту). </w:t>
      </w:r>
    </w:p>
    <w:p w14:paraId="4F131B82" w14:textId="77777777" w:rsidR="005735B1" w:rsidRPr="00B94D7C" w:rsidRDefault="005735B1" w:rsidP="005735B1">
      <w:pPr>
        <w:ind w:firstLine="709"/>
        <w:jc w:val="both"/>
        <w:rPr>
          <w:rFonts w:ascii="Liberation Serif" w:hAnsi="Liberation Serif" w:cs="Liberation Serif"/>
        </w:rPr>
      </w:pPr>
    </w:p>
    <w:p w14:paraId="2B13274A" w14:textId="77777777" w:rsidR="005735B1" w:rsidRPr="00B94D7C" w:rsidRDefault="005735B1" w:rsidP="005735B1">
      <w:pPr>
        <w:ind w:firstLine="709"/>
        <w:jc w:val="center"/>
        <w:rPr>
          <w:rFonts w:ascii="Liberation Serif" w:hAnsi="Liberation Serif" w:cs="Liberation Serif"/>
          <w:b/>
          <w:bCs/>
          <w:color w:val="000000"/>
        </w:rPr>
      </w:pPr>
      <w:r w:rsidRPr="00B94D7C">
        <w:rPr>
          <w:rFonts w:ascii="Liberation Serif" w:hAnsi="Liberation Serif" w:cs="Liberation Serif"/>
          <w:b/>
          <w:bCs/>
          <w:color w:val="000000"/>
        </w:rPr>
        <w:t>8. СРОК ДЕЙСТВИЯ КОНТРАКТА.</w:t>
      </w:r>
    </w:p>
    <w:p w14:paraId="18D70C4A" w14:textId="77777777" w:rsidR="005735B1" w:rsidRPr="00B94D7C" w:rsidRDefault="005735B1" w:rsidP="005735B1">
      <w:pPr>
        <w:ind w:firstLine="709"/>
        <w:jc w:val="center"/>
        <w:rPr>
          <w:rFonts w:ascii="Liberation Serif" w:hAnsi="Liberation Serif" w:cs="Liberation Serif"/>
          <w:b/>
          <w:bCs/>
          <w:color w:val="000000"/>
        </w:rPr>
      </w:pPr>
      <w:r w:rsidRPr="00B94D7C">
        <w:rPr>
          <w:rFonts w:ascii="Liberation Serif" w:hAnsi="Liberation Serif" w:cs="Liberation Serif"/>
          <w:b/>
          <w:bCs/>
          <w:color w:val="000000"/>
        </w:rPr>
        <w:t>УСЛОВИЯ И ПОРЯДОК РАСТОРЖЕНИЯ КОНТРАКТА.</w:t>
      </w:r>
    </w:p>
    <w:p w14:paraId="0CFF3486" w14:textId="77777777" w:rsidR="005735B1" w:rsidRPr="00B94D7C" w:rsidRDefault="005735B1" w:rsidP="005735B1">
      <w:pPr>
        <w:suppressAutoHyphens w:val="0"/>
        <w:ind w:firstLine="709"/>
        <w:jc w:val="both"/>
        <w:rPr>
          <w:rFonts w:ascii="Liberation Serif" w:hAnsi="Liberation Serif" w:cs="Liberation Serif"/>
        </w:rPr>
      </w:pPr>
      <w:r w:rsidRPr="00B94D7C">
        <w:rPr>
          <w:rFonts w:ascii="Liberation Serif" w:hAnsi="Liberation Serif" w:cs="Liberation Serif"/>
        </w:rPr>
        <w:t xml:space="preserve">8.1. Контракт считается заключенным с момента подписания Контракта ГОСУДАРСТВЕННЫМ ЗАКАЗЧИКОМ в порядке, предусмотренном законодательством в сфере закупок товаров, работ, услуг для обеспечения государственных и муниципальных нужд, и действует по «31» декабря 2021 года, а в части гарантийных обязательств </w:t>
      </w:r>
      <w:r w:rsidRPr="00B94D7C">
        <w:rPr>
          <w:rFonts w:ascii="Liberation Serif" w:hAnsi="Liberation Serif" w:cs="Liberation Serif"/>
          <w:b/>
          <w:i/>
          <w:sz w:val="28"/>
          <w:szCs w:val="20"/>
          <w:lang w:val="x-none" w:eastAsia="x-none"/>
        </w:rPr>
        <w:t xml:space="preserve"> </w:t>
      </w:r>
      <w:r w:rsidRPr="00B94D7C">
        <w:rPr>
          <w:rFonts w:ascii="Liberation Serif" w:hAnsi="Liberation Serif" w:cs="Liberation Serif"/>
        </w:rPr>
        <w:t>и возврата денежных средств, внесенных ПОДРЯДЧИКОМ в качестве обеспечения исполнения контракта и обеспечения гарантийных обязательств (в случае выборе данного способа обеспечения) – до полного исполнения.</w:t>
      </w:r>
    </w:p>
    <w:p w14:paraId="358EB0A7"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lastRenderedPageBreak/>
        <w:t>8.2.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w:t>
      </w:r>
    </w:p>
    <w:p w14:paraId="3E1BC472"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8.3.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ГОСУДАРСТВЕННЫЙ ЗАКАЗЧИК вправе провести экспертизу выполненной работы с привлечением экспертов, экспертных организаций.</w:t>
      </w:r>
    </w:p>
    <w:p w14:paraId="4A4C11B8"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Если ГОСУДАРСТВЕННЫМ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ГОСУДАРСТВЕННОГО ЗАКАЗЧИКА от исполнения контракта.</w:t>
      </w:r>
    </w:p>
    <w:p w14:paraId="6350A48C" w14:textId="77777777" w:rsidR="005735B1" w:rsidRPr="00B94D7C" w:rsidRDefault="005735B1" w:rsidP="005735B1">
      <w:pPr>
        <w:suppressAutoHyphens w:val="0"/>
        <w:autoSpaceDE w:val="0"/>
        <w:autoSpaceDN w:val="0"/>
        <w:adjustRightInd w:val="0"/>
        <w:ind w:firstLine="709"/>
        <w:contextualSpacing/>
        <w:jc w:val="both"/>
        <w:rPr>
          <w:rFonts w:ascii="Liberation Serif" w:hAnsi="Liberation Serif" w:cs="Liberation Serif"/>
          <w:lang w:val="x-none" w:eastAsia="en-US"/>
        </w:rPr>
      </w:pPr>
      <w:r w:rsidRPr="00B94D7C">
        <w:rPr>
          <w:rFonts w:ascii="Liberation Serif" w:hAnsi="Liberation Serif" w:cs="Liberation Serif"/>
          <w:lang w:val="x-none" w:eastAsia="ru-RU"/>
        </w:rPr>
        <w:t>ГОСУДАРСТВЕННЫЙ ЗАКАЗЧИК вправе отказаться от исполнения настоящего контракта в одностороннем порядке в случаях:</w:t>
      </w:r>
    </w:p>
    <w:p w14:paraId="27C56D7F" w14:textId="77777777" w:rsidR="005735B1" w:rsidRPr="00B94D7C" w:rsidRDefault="005735B1" w:rsidP="005735B1">
      <w:pPr>
        <w:ind w:firstLine="709"/>
        <w:jc w:val="both"/>
        <w:rPr>
          <w:rFonts w:ascii="Liberation Serif" w:hAnsi="Liberation Serif" w:cs="Liberation Serif"/>
          <w:lang w:eastAsia="ru-RU"/>
        </w:rPr>
      </w:pPr>
      <w:r w:rsidRPr="00B94D7C">
        <w:rPr>
          <w:rFonts w:ascii="Liberation Serif" w:hAnsi="Liberation Serif" w:cs="Liberation Serif"/>
          <w:lang w:eastAsia="ru-RU"/>
        </w:rPr>
        <w:t>- неоднократного нарушения ПОДРЯДЧИКОМ условий контракта, приведшего к снижению качества работ;</w:t>
      </w:r>
    </w:p>
    <w:p w14:paraId="5C06646C" w14:textId="77777777" w:rsidR="005735B1" w:rsidRPr="00B94D7C" w:rsidRDefault="005735B1" w:rsidP="005735B1">
      <w:pPr>
        <w:ind w:firstLine="709"/>
        <w:jc w:val="both"/>
        <w:rPr>
          <w:rFonts w:ascii="Liberation Serif" w:hAnsi="Liberation Serif" w:cs="Liberation Serif"/>
          <w:lang w:eastAsia="ru-RU"/>
        </w:rPr>
      </w:pPr>
      <w:r w:rsidRPr="00B94D7C">
        <w:rPr>
          <w:rFonts w:ascii="Liberation Serif" w:hAnsi="Liberation Serif" w:cs="Liberation Serif"/>
          <w:lang w:eastAsia="ru-RU"/>
        </w:rPr>
        <w:t>- аннулирования документов, других актов, принимаемых государственными органами в рамках действующего законодательства, лишающих ПОДРЯДЧИКА права на выполнение работ;</w:t>
      </w:r>
    </w:p>
    <w:p w14:paraId="7C47616A" w14:textId="77777777" w:rsidR="005735B1" w:rsidRPr="00B94D7C" w:rsidRDefault="005735B1" w:rsidP="005735B1">
      <w:pPr>
        <w:ind w:firstLine="709"/>
        <w:jc w:val="both"/>
        <w:rPr>
          <w:rFonts w:ascii="Liberation Serif" w:hAnsi="Liberation Serif" w:cs="Liberation Serif"/>
          <w:lang w:eastAsia="ru-RU"/>
        </w:rPr>
      </w:pPr>
      <w:r w:rsidRPr="00B94D7C">
        <w:rPr>
          <w:rFonts w:ascii="Liberation Serif" w:hAnsi="Liberation Serif" w:cs="Liberation Serif"/>
          <w:lang w:eastAsia="ru-RU"/>
        </w:rPr>
        <w:t>- просрочка начала выполнения работ более чем на 5 рабочих дней;</w:t>
      </w:r>
    </w:p>
    <w:p w14:paraId="59712C12" w14:textId="77777777" w:rsidR="005735B1" w:rsidRPr="00B94D7C" w:rsidRDefault="005735B1" w:rsidP="005735B1">
      <w:pPr>
        <w:ind w:firstLine="709"/>
        <w:jc w:val="both"/>
        <w:rPr>
          <w:rFonts w:ascii="Liberation Serif" w:hAnsi="Liberation Serif" w:cs="Liberation Serif"/>
          <w:lang w:eastAsia="ru-RU"/>
        </w:rPr>
      </w:pPr>
      <w:r w:rsidRPr="00B94D7C">
        <w:rPr>
          <w:rFonts w:ascii="Liberation Serif" w:hAnsi="Liberation Serif" w:cs="Liberation Serif"/>
          <w:lang w:eastAsia="ru-RU"/>
        </w:rPr>
        <w:t>- просрочка окончания выполнения работ более чем на 5 рабочих дней без уважительной причины;</w:t>
      </w:r>
    </w:p>
    <w:p w14:paraId="65B4A573" w14:textId="77777777" w:rsidR="005735B1" w:rsidRPr="00B94D7C" w:rsidRDefault="005735B1" w:rsidP="005735B1">
      <w:pPr>
        <w:ind w:firstLine="709"/>
        <w:jc w:val="both"/>
        <w:rPr>
          <w:rFonts w:ascii="Liberation Serif" w:hAnsi="Liberation Serif" w:cs="Liberation Serif"/>
          <w:lang w:eastAsia="ru-RU"/>
        </w:rPr>
      </w:pPr>
      <w:r w:rsidRPr="00B94D7C">
        <w:rPr>
          <w:rFonts w:ascii="Liberation Serif" w:hAnsi="Liberation Serif" w:cs="Liberation Serif"/>
          <w:lang w:eastAsia="ru-RU"/>
        </w:rPr>
        <w:t>- просрочка устранения недостатков выполненных работ более чем на 5 календарных дней;</w:t>
      </w:r>
    </w:p>
    <w:p w14:paraId="5E3C10BB" w14:textId="77777777" w:rsidR="005735B1" w:rsidRPr="00B94D7C" w:rsidRDefault="005735B1" w:rsidP="005735B1">
      <w:pPr>
        <w:ind w:firstLine="709"/>
        <w:jc w:val="both"/>
        <w:rPr>
          <w:rFonts w:ascii="Liberation Serif" w:hAnsi="Liberation Serif" w:cs="Liberation Serif"/>
          <w:lang w:eastAsia="ru-RU"/>
        </w:rPr>
      </w:pPr>
      <w:r w:rsidRPr="00B94D7C">
        <w:rPr>
          <w:rFonts w:ascii="Liberation Serif" w:hAnsi="Liberation Serif" w:cs="Liberation Serif"/>
          <w:lang w:eastAsia="ru-RU"/>
        </w:rPr>
        <w:t>- неоднократное нарушение ПОДРЯДЧИКОМ условий контракта о порядке и способе выполнения работ, об организации процесса выполнения работ, в том числе, указаний заказчика, обязательных для ПОДРЯДЧИКА;</w:t>
      </w:r>
    </w:p>
    <w:p w14:paraId="415ABB9D" w14:textId="77777777" w:rsidR="005735B1" w:rsidRPr="00B94D7C" w:rsidRDefault="005735B1" w:rsidP="005735B1">
      <w:pPr>
        <w:ind w:firstLine="709"/>
        <w:jc w:val="both"/>
        <w:rPr>
          <w:rFonts w:ascii="Liberation Serif" w:hAnsi="Liberation Serif" w:cs="Liberation Serif"/>
          <w:lang w:eastAsia="ru-RU"/>
        </w:rPr>
      </w:pPr>
      <w:r w:rsidRPr="00B94D7C">
        <w:rPr>
          <w:rFonts w:ascii="Liberation Serif" w:hAnsi="Liberation Serif" w:cs="Liberation Serif"/>
          <w:lang w:eastAsia="ru-RU"/>
        </w:rPr>
        <w:t>- просрочка предоставления документов, предусмотренных контрактом более чем на 10 календарных дней;</w:t>
      </w:r>
    </w:p>
    <w:p w14:paraId="50DC3C2B" w14:textId="77777777" w:rsidR="005735B1" w:rsidRPr="00B94D7C" w:rsidRDefault="005735B1" w:rsidP="005735B1">
      <w:pPr>
        <w:ind w:firstLine="709"/>
        <w:jc w:val="both"/>
        <w:rPr>
          <w:rFonts w:ascii="Liberation Serif" w:hAnsi="Liberation Serif" w:cs="Liberation Serif"/>
          <w:lang w:eastAsia="ru-RU"/>
        </w:rPr>
      </w:pPr>
      <w:r w:rsidRPr="00B94D7C">
        <w:rPr>
          <w:rFonts w:ascii="Liberation Serif" w:hAnsi="Liberation Serif" w:cs="Liberation Serif"/>
          <w:lang w:eastAsia="ru-RU"/>
        </w:rPr>
        <w:t xml:space="preserve">- в иных случаях, установленных гражданским законодательством. </w:t>
      </w:r>
    </w:p>
    <w:p w14:paraId="2BFD1810"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8.4.  ГОСУДАРСТВЕННЫЙ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14:paraId="2790DA82"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8.5. Решение ГОСУДАРСТВЕННОГО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w:t>
      </w:r>
      <w:r w:rsidRPr="00B94D7C">
        <w:rPr>
          <w:rFonts w:ascii="Liberation Serif" w:hAnsi="Liberation Serif" w:cs="Liberation Serif"/>
          <w:i/>
        </w:rPr>
        <w:t xml:space="preserve"> </w:t>
      </w:r>
      <w:r w:rsidRPr="00B94D7C">
        <w:rPr>
          <w:rFonts w:ascii="Liberation Serif" w:hAnsi="Liberation Serif" w:cs="Liberation Serif"/>
        </w:rPr>
        <w:t>ПОДРЯДЧИКУ по почте заказным письмом с уведомлением о вручении по адресу</w:t>
      </w:r>
      <w:r w:rsidRPr="00B94D7C">
        <w:rPr>
          <w:rFonts w:ascii="Liberation Serif" w:hAnsi="Liberation Serif" w:cs="Liberation Serif"/>
          <w:i/>
        </w:rPr>
        <w:t xml:space="preserve"> </w:t>
      </w:r>
      <w:r w:rsidRPr="00B94D7C">
        <w:rPr>
          <w:rFonts w:ascii="Liberation Serif" w:hAnsi="Liberation Serif" w:cs="Liberation Serif"/>
        </w:rPr>
        <w:t>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ГОСУДАРСТВЕННЫМ ЗАКАЗЧИКОМ вышеуказанных требований считается надлежащим уведомлением ПОДРЯДЧИКА</w:t>
      </w:r>
      <w:r w:rsidRPr="00B94D7C">
        <w:rPr>
          <w:rFonts w:ascii="Liberation Serif" w:hAnsi="Liberation Serif" w:cs="Liberation Serif"/>
          <w:i/>
        </w:rPr>
        <w:t xml:space="preserve"> </w:t>
      </w:r>
      <w:r w:rsidRPr="00B94D7C">
        <w:rPr>
          <w:rFonts w:ascii="Liberation Serif" w:hAnsi="Liberation Serif" w:cs="Liberation Serif"/>
        </w:rPr>
        <w:t xml:space="preserve">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w:t>
      </w:r>
      <w:r w:rsidRPr="00B94D7C">
        <w:rPr>
          <w:rFonts w:ascii="Liberation Serif" w:hAnsi="Liberation Serif" w:cs="Liberation Serif"/>
        </w:rPr>
        <w:lastRenderedPageBreak/>
        <w:t>дата по истечении тридцати дней с даты размещения решения ГОСУДАРСТВЕННОГО ЗАКАЗЧИКА об одностороннем отказе от исполнения контракта в единой информационной системе.</w:t>
      </w:r>
    </w:p>
    <w:p w14:paraId="7B1B65A5"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Решение ГОСУДАРСТВЕННОГО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ГОСУДАРСТВЕННЫМ ЗАКАЗЧИКОМ ПОДРЯДЧИКА об одностороннем отказе от исполнения контракта.</w:t>
      </w:r>
    </w:p>
    <w:p w14:paraId="65176286"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ГОСУДАРСТВЕННЫЙ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4D2BAAFC"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8.6.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ГОСУДАРСТВЕННОГО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ГОСУДАРСТВЕННОМУ ЗАКАЗЧИКУ указанного уведомления.</w:t>
      </w:r>
    </w:p>
    <w:p w14:paraId="1F4B6C80"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ГОСУДАРСТВЕННОГО ЗАКАЗЧИКА об одностороннем отказе от исполнения контракта.</w:t>
      </w:r>
    </w:p>
    <w:p w14:paraId="2B8E3402"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096DEB79"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8.7.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8EF4404"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8.8.  Расторжение контракта по соглашению Сторон совершается в письменной форме.</w:t>
      </w:r>
    </w:p>
    <w:p w14:paraId="6E113D18"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В случае расторжения контракта по соглашению Сторон ПОДРЯДЧИК возвращает ГОСУДАРСТВЕННОМУ ЗАКАЗЧИКУ все денежные средства, перечисленные для исполнения обязательств по настоящему контракту, а ГОСУДАРСТВЕННЫЙ ЗАКАЗЧИК оплачивает расходы (издержки) ПОДРЯДЧИКУ за фактически исполненные обязательства по настоящему контракту.</w:t>
      </w:r>
    </w:p>
    <w:p w14:paraId="2661B449"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8.9.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календарных дней с даты получения предложения о расторжении контракта.</w:t>
      </w:r>
    </w:p>
    <w:p w14:paraId="0D4E2406" w14:textId="77777777" w:rsidR="005735B1" w:rsidRPr="00B94D7C" w:rsidRDefault="005735B1" w:rsidP="005735B1">
      <w:pPr>
        <w:ind w:firstLine="709"/>
        <w:jc w:val="both"/>
        <w:rPr>
          <w:rFonts w:ascii="Liberation Serif" w:hAnsi="Liberation Serif" w:cs="Liberation Serif"/>
        </w:rPr>
      </w:pPr>
    </w:p>
    <w:p w14:paraId="09C8A2F2" w14:textId="77777777" w:rsidR="005735B1" w:rsidRPr="00B94D7C" w:rsidRDefault="005735B1" w:rsidP="005735B1">
      <w:pPr>
        <w:ind w:firstLine="709"/>
        <w:jc w:val="center"/>
        <w:rPr>
          <w:rFonts w:ascii="Liberation Serif" w:hAnsi="Liberation Serif" w:cs="Liberation Serif"/>
          <w:b/>
        </w:rPr>
      </w:pPr>
      <w:r w:rsidRPr="00B94D7C">
        <w:rPr>
          <w:rFonts w:ascii="Liberation Serif" w:hAnsi="Liberation Serif" w:cs="Liberation Serif"/>
          <w:b/>
        </w:rPr>
        <w:lastRenderedPageBreak/>
        <w:t>9. ОБЕСПЕЧЕНИЕ ИСПОЛНЕНИЯ КОНТРАКТА. ОБЕСПЕЧЕНИЕ ГАРАНТИЙНЫХ ОБЯЗАТЕЛЬСТВ ПО КОНТРАКТУ</w:t>
      </w:r>
    </w:p>
    <w:p w14:paraId="711FCA32" w14:textId="77777777" w:rsidR="005735B1" w:rsidRPr="00B94D7C" w:rsidRDefault="005735B1" w:rsidP="005735B1">
      <w:pPr>
        <w:tabs>
          <w:tab w:val="left" w:pos="709"/>
        </w:tabs>
        <w:autoSpaceDE w:val="0"/>
        <w:autoSpaceDN w:val="0"/>
        <w:adjustRightInd w:val="0"/>
        <w:ind w:firstLine="709"/>
        <w:jc w:val="both"/>
        <w:outlineLvl w:val="1"/>
        <w:rPr>
          <w:rFonts w:ascii="Liberation Serif" w:eastAsiaTheme="minorHAnsi" w:hAnsi="Liberation Serif" w:cs="Liberation Serif"/>
          <w:lang w:eastAsia="en-US"/>
        </w:rPr>
      </w:pPr>
      <w:r w:rsidRPr="00B94D7C">
        <w:rPr>
          <w:rFonts w:ascii="Liberation Serif" w:hAnsi="Liberation Serif" w:cs="Liberation Serif"/>
        </w:rPr>
        <w:t xml:space="preserve">9.1. </w:t>
      </w:r>
      <w:r w:rsidRPr="00B94D7C">
        <w:rPr>
          <w:rFonts w:ascii="Liberation Serif" w:eastAsiaTheme="minorHAnsi" w:hAnsi="Liberation Serif" w:cs="Liberation Serif"/>
          <w:lang w:eastAsia="en-US"/>
        </w:rPr>
        <w:t>В целях заключения контракта ПОДРЯДЧИК обязан обеспечить исполнение контракта (гарантийных обязательств)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Закона о контрактной системе ПОДРЯДЧИКОМ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6B9CC76A" w14:textId="77777777" w:rsidR="005735B1" w:rsidRPr="00B94D7C" w:rsidRDefault="005735B1" w:rsidP="005735B1">
      <w:pPr>
        <w:tabs>
          <w:tab w:val="left" w:pos="709"/>
        </w:tabs>
        <w:autoSpaceDE w:val="0"/>
        <w:autoSpaceDN w:val="0"/>
        <w:adjustRightInd w:val="0"/>
        <w:ind w:firstLine="709"/>
        <w:jc w:val="both"/>
        <w:outlineLvl w:val="1"/>
        <w:rPr>
          <w:rFonts w:ascii="Liberation Serif" w:eastAsiaTheme="minorHAnsi" w:hAnsi="Liberation Serif" w:cs="Liberation Serif"/>
          <w:lang w:eastAsia="en-US"/>
        </w:rPr>
      </w:pPr>
      <w:r w:rsidRPr="00B94D7C">
        <w:rPr>
          <w:rFonts w:ascii="Liberation Serif" w:eastAsiaTheme="minorHAnsi" w:hAnsi="Liberation Serif" w:cs="Liberation Serif"/>
          <w:lang w:eastAsia="en-US"/>
        </w:rPr>
        <w:t xml:space="preserve">В случае отзыва в соответствии с законодательством РФ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Государственным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0" w:history="1">
        <w:r w:rsidRPr="00B94D7C">
          <w:rPr>
            <w:rFonts w:ascii="Liberation Serif" w:eastAsiaTheme="minorHAnsi" w:hAnsi="Liberation Serif" w:cs="Liberation Serif"/>
            <w:color w:val="0000FF"/>
            <w:u w:val="single"/>
            <w:lang w:eastAsia="en-US"/>
          </w:rPr>
          <w:t>частями 7</w:t>
        </w:r>
      </w:hyperlink>
      <w:r w:rsidRPr="00B94D7C">
        <w:rPr>
          <w:rFonts w:ascii="Liberation Serif" w:eastAsiaTheme="minorHAnsi" w:hAnsi="Liberation Serif" w:cs="Liberation Serif"/>
          <w:lang w:eastAsia="en-US"/>
        </w:rPr>
        <w:t xml:space="preserve">, </w:t>
      </w:r>
      <w:hyperlink r:id="rId21" w:history="1">
        <w:r w:rsidRPr="00B94D7C">
          <w:rPr>
            <w:rFonts w:ascii="Liberation Serif" w:eastAsiaTheme="minorHAnsi" w:hAnsi="Liberation Serif" w:cs="Liberation Serif"/>
            <w:color w:val="0000FF"/>
            <w:u w:val="single"/>
            <w:lang w:eastAsia="en-US"/>
          </w:rPr>
          <w:t>7.1</w:t>
        </w:r>
      </w:hyperlink>
      <w:r w:rsidRPr="00B94D7C">
        <w:rPr>
          <w:rFonts w:ascii="Liberation Serif" w:eastAsiaTheme="minorHAnsi" w:hAnsi="Liberation Serif" w:cs="Liberation Serif"/>
          <w:lang w:eastAsia="en-US"/>
        </w:rPr>
        <w:t xml:space="preserve">, </w:t>
      </w:r>
      <w:hyperlink r:id="rId22" w:history="1">
        <w:r w:rsidRPr="00B94D7C">
          <w:rPr>
            <w:rFonts w:ascii="Liberation Serif" w:eastAsiaTheme="minorHAnsi" w:hAnsi="Liberation Serif" w:cs="Liberation Serif"/>
            <w:color w:val="0000FF"/>
            <w:u w:val="single"/>
            <w:lang w:eastAsia="en-US"/>
          </w:rPr>
          <w:t>7.2</w:t>
        </w:r>
      </w:hyperlink>
      <w:r w:rsidRPr="00B94D7C">
        <w:rPr>
          <w:rFonts w:ascii="Liberation Serif" w:eastAsiaTheme="minorHAnsi" w:hAnsi="Liberation Serif" w:cs="Liberation Serif"/>
          <w:lang w:eastAsia="en-US"/>
        </w:rPr>
        <w:t xml:space="preserve"> и </w:t>
      </w:r>
      <w:hyperlink r:id="rId23" w:history="1">
        <w:r w:rsidRPr="00B94D7C">
          <w:rPr>
            <w:rFonts w:ascii="Liberation Serif" w:eastAsiaTheme="minorHAnsi" w:hAnsi="Liberation Serif" w:cs="Liberation Serif"/>
            <w:color w:val="0000FF"/>
            <w:u w:val="single"/>
            <w:lang w:eastAsia="en-US"/>
          </w:rPr>
          <w:t>7.3 статьи 96</w:t>
        </w:r>
      </w:hyperlink>
      <w:r w:rsidRPr="00B94D7C">
        <w:rPr>
          <w:rFonts w:ascii="Liberation Serif" w:eastAsiaTheme="minorHAnsi" w:hAnsi="Liberation Serif" w:cs="Liberation Serif"/>
          <w:lang w:eastAsia="en-U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день просрочки исполнения поставщиком (подрядчиком, исполнителем) данного обязательства, начисляется пеня со дня, следующего после дня истечения установленного контрактом срока исполнения данного обязательства, в размере одной трехсотой действующей на дату уплаты пени ключевой ставки Центрального банка Российской Федерации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789B1308" w14:textId="77EFD868" w:rsidR="005735B1" w:rsidRPr="00B94D7C" w:rsidRDefault="005735B1" w:rsidP="005735B1">
      <w:pPr>
        <w:tabs>
          <w:tab w:val="left" w:pos="709"/>
        </w:tabs>
        <w:autoSpaceDE w:val="0"/>
        <w:autoSpaceDN w:val="0"/>
        <w:adjustRightInd w:val="0"/>
        <w:ind w:firstLine="709"/>
        <w:jc w:val="both"/>
        <w:outlineLvl w:val="1"/>
        <w:rPr>
          <w:rFonts w:ascii="Liberation Serif" w:eastAsiaTheme="minorHAnsi" w:hAnsi="Liberation Serif" w:cs="Liberation Serif"/>
          <w:b/>
          <w:lang w:eastAsia="en-US"/>
        </w:rPr>
      </w:pPr>
      <w:r w:rsidRPr="00B94D7C">
        <w:rPr>
          <w:rFonts w:ascii="Liberation Serif" w:eastAsiaTheme="minorHAnsi" w:hAnsi="Liberation Serif" w:cs="Liberation Serif"/>
          <w:lang w:eastAsia="en-US"/>
        </w:rPr>
        <w:t xml:space="preserve">9.2. Обеспечение исполнения Контракта представляется в размере 5 % </w:t>
      </w:r>
      <w:r w:rsidR="00EE56B8" w:rsidRPr="00B94D7C">
        <w:rPr>
          <w:rFonts w:ascii="Liberation Serif" w:hAnsi="Liberation Serif" w:cs="Liberation Serif"/>
        </w:rPr>
        <w:t>от начальной (максимальной) цены контракта</w:t>
      </w:r>
      <w:r w:rsidR="00EE56B8" w:rsidRPr="00B94D7C">
        <w:rPr>
          <w:rFonts w:ascii="Liberation Serif" w:eastAsiaTheme="minorHAnsi" w:hAnsi="Liberation Serif" w:cs="Liberation Serif"/>
          <w:lang w:eastAsia="en-US"/>
        </w:rPr>
        <w:t xml:space="preserve"> </w:t>
      </w:r>
      <w:r w:rsidRPr="00B94D7C">
        <w:rPr>
          <w:rFonts w:ascii="Liberation Serif" w:eastAsiaTheme="minorHAnsi" w:hAnsi="Liberation Serif" w:cs="Liberation Serif"/>
          <w:lang w:eastAsia="en-US"/>
        </w:rPr>
        <w:t xml:space="preserve">в </w:t>
      </w:r>
      <w:r w:rsidRPr="00B94D7C">
        <w:rPr>
          <w:rFonts w:ascii="Liberation Serif" w:eastAsiaTheme="minorHAnsi" w:hAnsi="Liberation Serif" w:cs="Liberation Serif"/>
          <w:b/>
          <w:lang w:eastAsia="en-US"/>
        </w:rPr>
        <w:t xml:space="preserve">сумме </w:t>
      </w:r>
      <w:r w:rsidR="00EE56B8" w:rsidRPr="00B94D7C">
        <w:rPr>
          <w:rFonts w:ascii="Liberation Serif" w:eastAsiaTheme="minorHAnsi" w:hAnsi="Liberation Serif" w:cs="Liberation Serif"/>
          <w:b/>
          <w:lang w:eastAsia="en-US"/>
        </w:rPr>
        <w:t>24 605 (двадцать четыре тысячи шестьсот пять)</w:t>
      </w:r>
      <w:r w:rsidRPr="00B94D7C">
        <w:rPr>
          <w:rFonts w:ascii="Liberation Serif" w:eastAsiaTheme="minorHAnsi" w:hAnsi="Liberation Serif" w:cs="Liberation Serif"/>
          <w:b/>
          <w:lang w:eastAsia="en-US"/>
        </w:rPr>
        <w:t xml:space="preserve"> рублей</w:t>
      </w:r>
      <w:r w:rsidR="00EE56B8" w:rsidRPr="00B94D7C">
        <w:rPr>
          <w:rFonts w:ascii="Liberation Serif" w:eastAsiaTheme="minorHAnsi" w:hAnsi="Liberation Serif" w:cs="Liberation Serif"/>
          <w:b/>
          <w:lang w:eastAsia="en-US"/>
        </w:rPr>
        <w:t xml:space="preserve"> 00 коп</w:t>
      </w:r>
      <w:r w:rsidRPr="00B94D7C">
        <w:rPr>
          <w:rFonts w:ascii="Liberation Serif" w:eastAsiaTheme="minorHAnsi" w:hAnsi="Liberation Serif" w:cs="Liberation Serif"/>
          <w:b/>
          <w:lang w:eastAsia="en-US"/>
        </w:rPr>
        <w:t>.</w:t>
      </w:r>
    </w:p>
    <w:p w14:paraId="674C6DA4" w14:textId="52E323C4" w:rsidR="005735B1" w:rsidRPr="00B94D7C" w:rsidRDefault="005735B1" w:rsidP="005735B1">
      <w:pPr>
        <w:tabs>
          <w:tab w:val="left" w:pos="709"/>
        </w:tabs>
        <w:suppressAutoHyphens w:val="0"/>
        <w:autoSpaceDE w:val="0"/>
        <w:autoSpaceDN w:val="0"/>
        <w:adjustRightInd w:val="0"/>
        <w:ind w:firstLine="709"/>
        <w:jc w:val="both"/>
        <w:outlineLvl w:val="1"/>
        <w:rPr>
          <w:rFonts w:ascii="Liberation Serif" w:eastAsiaTheme="minorHAnsi" w:hAnsi="Liberation Serif" w:cs="Liberation Serif"/>
          <w:lang w:eastAsia="en-US"/>
        </w:rPr>
      </w:pPr>
      <w:r w:rsidRPr="00B94D7C">
        <w:rPr>
          <w:rFonts w:ascii="Liberation Serif" w:eastAsiaTheme="minorHAnsi" w:hAnsi="Liberation Serif" w:cs="Liberation Serif"/>
          <w:lang w:eastAsia="en-US"/>
        </w:rPr>
        <w:t xml:space="preserve">9.3. В случае, если ПОДРЯДЧИКОМ предложена цена контракта, которая на двадцать пять и более процентов ниже начальной (максимальной) цены контракта, ПОДРЯДЧИК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в сумме </w:t>
      </w:r>
      <w:r w:rsidR="00EE56B8" w:rsidRPr="00B94D7C">
        <w:rPr>
          <w:rFonts w:ascii="Liberation Serif" w:eastAsiaTheme="minorHAnsi" w:hAnsi="Liberation Serif" w:cs="Liberation Serif"/>
          <w:b/>
          <w:lang w:eastAsia="en-US"/>
        </w:rPr>
        <w:t>36 907,50</w:t>
      </w:r>
      <w:r w:rsidRPr="00B94D7C">
        <w:rPr>
          <w:rFonts w:ascii="Liberation Serif" w:eastAsiaTheme="minorHAnsi" w:hAnsi="Liberation Serif" w:cs="Liberation Serif"/>
          <w:b/>
          <w:lang w:eastAsia="en-US"/>
        </w:rPr>
        <w:t xml:space="preserve"> (</w:t>
      </w:r>
      <w:r w:rsidR="00EE56B8" w:rsidRPr="00B94D7C">
        <w:rPr>
          <w:rFonts w:ascii="Liberation Serif" w:eastAsiaTheme="minorHAnsi" w:hAnsi="Liberation Serif" w:cs="Liberation Serif"/>
          <w:b/>
          <w:lang w:eastAsia="en-US"/>
        </w:rPr>
        <w:t>тридцать шесть тысяч девятьсот семь</w:t>
      </w:r>
      <w:r w:rsidRPr="00B94D7C">
        <w:rPr>
          <w:rFonts w:ascii="Liberation Serif" w:eastAsiaTheme="minorHAnsi" w:hAnsi="Liberation Serif" w:cs="Liberation Serif"/>
          <w:b/>
          <w:lang w:eastAsia="en-US"/>
        </w:rPr>
        <w:t xml:space="preserve">) </w:t>
      </w:r>
      <w:r w:rsidR="00EE56B8" w:rsidRPr="00B94D7C">
        <w:rPr>
          <w:rFonts w:ascii="Liberation Serif" w:eastAsiaTheme="minorHAnsi" w:hAnsi="Liberation Serif" w:cs="Liberation Serif"/>
          <w:b/>
          <w:lang w:eastAsia="en-US"/>
        </w:rPr>
        <w:t>руб. 50 к</w:t>
      </w:r>
      <w:r w:rsidR="00EE56B8" w:rsidRPr="00B94D7C">
        <w:rPr>
          <w:rFonts w:ascii="Liberation Serif" w:eastAsiaTheme="minorHAnsi" w:hAnsi="Liberation Serif" w:cs="Liberation Serif"/>
          <w:lang w:eastAsia="en-US"/>
        </w:rPr>
        <w:t>оп.</w:t>
      </w:r>
      <w:r w:rsidRPr="00B94D7C">
        <w:rPr>
          <w:rFonts w:ascii="Liberation Serif" w:eastAsiaTheme="minorHAnsi" w:hAnsi="Liberation Serif" w:cs="Liberation Serif"/>
          <w:lang w:eastAsia="en-US"/>
        </w:rPr>
        <w:t xml:space="preserve"> или информацию, подтверждающую добросовестность ПОДРЯДЧИКА, с одновременным предоставлением обеспечения исполнения контракта в размере обеспечения исполнения контракта, указанном в документации о закупке. </w:t>
      </w:r>
    </w:p>
    <w:p w14:paraId="7A1711CE" w14:textId="77777777" w:rsidR="005735B1" w:rsidRPr="00B94D7C" w:rsidRDefault="005735B1" w:rsidP="005735B1">
      <w:pPr>
        <w:tabs>
          <w:tab w:val="left" w:pos="709"/>
        </w:tabs>
        <w:suppressAutoHyphens w:val="0"/>
        <w:autoSpaceDE w:val="0"/>
        <w:autoSpaceDN w:val="0"/>
        <w:adjustRightInd w:val="0"/>
        <w:ind w:firstLine="709"/>
        <w:jc w:val="both"/>
        <w:outlineLvl w:val="1"/>
        <w:rPr>
          <w:rFonts w:ascii="Liberation Serif" w:eastAsiaTheme="minorHAnsi" w:hAnsi="Liberation Serif" w:cs="Liberation Serif"/>
          <w:bCs/>
          <w:lang w:eastAsia="en-US"/>
        </w:rPr>
      </w:pPr>
      <w:r w:rsidRPr="00B94D7C">
        <w:rPr>
          <w:rFonts w:ascii="Liberation Serif" w:eastAsiaTheme="minorHAnsi" w:hAnsi="Liberation Serif" w:cs="Liberation Serif"/>
          <w:bCs/>
          <w:lang w:eastAsia="en-US"/>
        </w:rPr>
        <w:t>9.4. Обеспечение исполнения контракта в виде внесения денежных средств,</w:t>
      </w:r>
      <w:r w:rsidRPr="00B94D7C">
        <w:rPr>
          <w:rFonts w:ascii="Liberation Serif" w:eastAsiaTheme="minorHAnsi" w:hAnsi="Liberation Serif" w:cs="Liberation Serif"/>
          <w:bCs/>
          <w:i/>
          <w:iCs/>
          <w:lang w:eastAsia="en-US"/>
        </w:rPr>
        <w:t> </w:t>
      </w:r>
      <w:r w:rsidRPr="00B94D7C">
        <w:rPr>
          <w:rFonts w:ascii="Liberation Serif" w:eastAsiaTheme="minorHAnsi" w:hAnsi="Liberation Serif" w:cs="Liberation Serif"/>
          <w:bCs/>
          <w:lang w:eastAsia="en-US"/>
        </w:rPr>
        <w:t>возвращается ПОДРЯДЧИКУ при условии надлежащего исполнения им всех обязательств по контракту в течение 15 календарных дней со дня подписания акта сдачи-приемки выполненных работ.</w:t>
      </w:r>
    </w:p>
    <w:p w14:paraId="6212F4E2" w14:textId="77777777" w:rsidR="005735B1" w:rsidRPr="00B94D7C" w:rsidRDefault="005735B1" w:rsidP="005735B1">
      <w:pPr>
        <w:tabs>
          <w:tab w:val="left" w:pos="709"/>
        </w:tabs>
        <w:suppressAutoHyphens w:val="0"/>
        <w:autoSpaceDE w:val="0"/>
        <w:autoSpaceDN w:val="0"/>
        <w:adjustRightInd w:val="0"/>
        <w:ind w:firstLine="709"/>
        <w:jc w:val="both"/>
        <w:outlineLvl w:val="1"/>
        <w:rPr>
          <w:rFonts w:ascii="Liberation Serif" w:eastAsiaTheme="minorHAnsi" w:hAnsi="Liberation Serif" w:cs="Liberation Serif"/>
          <w:bCs/>
          <w:lang w:eastAsia="en-US"/>
        </w:rPr>
      </w:pPr>
      <w:r w:rsidRPr="00B94D7C">
        <w:rPr>
          <w:rFonts w:ascii="Liberation Serif" w:eastAsiaTheme="minorHAnsi" w:hAnsi="Liberation Serif" w:cs="Liberation Serif"/>
          <w:bCs/>
          <w:lang w:eastAsia="en-US"/>
        </w:rPr>
        <w:t>9.5.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14:paraId="0C49756B" w14:textId="77777777" w:rsidR="005735B1" w:rsidRPr="00B94D7C" w:rsidRDefault="005735B1" w:rsidP="005735B1">
      <w:pPr>
        <w:tabs>
          <w:tab w:val="left" w:pos="709"/>
        </w:tabs>
        <w:suppressAutoHyphens w:val="0"/>
        <w:autoSpaceDE w:val="0"/>
        <w:autoSpaceDN w:val="0"/>
        <w:adjustRightInd w:val="0"/>
        <w:ind w:firstLine="709"/>
        <w:jc w:val="both"/>
        <w:outlineLvl w:val="1"/>
        <w:rPr>
          <w:rFonts w:ascii="Liberation Serif" w:eastAsiaTheme="minorHAnsi" w:hAnsi="Liberation Serif" w:cs="Liberation Serif"/>
          <w:lang w:eastAsia="en-US"/>
        </w:rPr>
      </w:pPr>
      <w:r w:rsidRPr="00B94D7C">
        <w:rPr>
          <w:rFonts w:ascii="Liberation Serif" w:eastAsiaTheme="minorHAnsi" w:hAnsi="Liberation Serif" w:cs="Liberation Serif"/>
          <w:lang w:eastAsia="en-US"/>
        </w:rPr>
        <w:t xml:space="preserve">9.6. Обеспечение исполнения контракта обеспечивает все обязательства </w:t>
      </w:r>
      <w:r w:rsidRPr="00B94D7C">
        <w:rPr>
          <w:rFonts w:ascii="Liberation Serif" w:eastAsiaTheme="minorHAnsi" w:hAnsi="Liberation Serif" w:cs="Liberation Serif"/>
          <w:bCs/>
          <w:lang w:eastAsia="en-US"/>
        </w:rPr>
        <w:t>ПОДРЯДЧИКА</w:t>
      </w:r>
      <w:r w:rsidRPr="00B94D7C">
        <w:rPr>
          <w:rFonts w:ascii="Liberation Serif" w:eastAsiaTheme="minorHAnsi" w:hAnsi="Liberation Serif" w:cs="Liberation Serif"/>
          <w:lang w:eastAsia="en-US"/>
        </w:rPr>
        <w:t xml:space="preserve"> и распространяется, в том числе, на уплату неустоек в виде штрафа, пени, предусмотренных контрактом, а также убытков, понесенных ГОСУДАРСТВЕННЫМ ЗАКАЗЧИКОМ в связи с </w:t>
      </w:r>
      <w:r w:rsidRPr="00B94D7C">
        <w:rPr>
          <w:rFonts w:ascii="Liberation Serif" w:eastAsiaTheme="minorHAnsi" w:hAnsi="Liberation Serif" w:cs="Liberation Serif"/>
          <w:lang w:eastAsia="en-US"/>
        </w:rPr>
        <w:lastRenderedPageBreak/>
        <w:t xml:space="preserve">неисполнением или ненадлежащим исполнением </w:t>
      </w:r>
      <w:r w:rsidRPr="00B94D7C">
        <w:rPr>
          <w:rFonts w:ascii="Liberation Serif" w:eastAsiaTheme="minorHAnsi" w:hAnsi="Liberation Serif" w:cs="Liberation Serif"/>
          <w:bCs/>
          <w:lang w:eastAsia="en-US"/>
        </w:rPr>
        <w:t>ПОДРЯДЧИКОИ</w:t>
      </w:r>
      <w:r w:rsidRPr="00B94D7C">
        <w:rPr>
          <w:rFonts w:ascii="Liberation Serif" w:eastAsiaTheme="minorHAnsi" w:hAnsi="Liberation Serif" w:cs="Liberation Serif"/>
          <w:lang w:eastAsia="en-US"/>
        </w:rPr>
        <w:t xml:space="preserve"> своих обязательств по контракту, а также убытков в связи с проведением экспертизы качества выполненных работ, в том числе лабораторных испытаний, в результате которой будет установлено его ненадлежащее качество. </w:t>
      </w:r>
    </w:p>
    <w:p w14:paraId="67A24CEB" w14:textId="27D6FEB6" w:rsidR="005735B1" w:rsidRPr="00B94D7C" w:rsidRDefault="005735B1" w:rsidP="005735B1">
      <w:pPr>
        <w:suppressAutoHyphens w:val="0"/>
        <w:ind w:firstLine="709"/>
        <w:jc w:val="both"/>
        <w:rPr>
          <w:rFonts w:ascii="Liberation Serif" w:eastAsiaTheme="minorHAnsi" w:hAnsi="Liberation Serif" w:cs="Liberation Serif"/>
          <w:lang w:eastAsia="en-US"/>
        </w:rPr>
      </w:pPr>
      <w:r w:rsidRPr="00B94D7C">
        <w:rPr>
          <w:rFonts w:ascii="Liberation Serif" w:eastAsiaTheme="minorHAnsi" w:hAnsi="Liberation Serif" w:cs="Liberation Serif"/>
          <w:lang w:eastAsia="en-US"/>
        </w:rPr>
        <w:t>9.</w:t>
      </w:r>
      <w:r w:rsidR="00C767C6">
        <w:rPr>
          <w:rFonts w:ascii="Liberation Serif" w:eastAsiaTheme="minorHAnsi" w:hAnsi="Liberation Serif" w:cs="Liberation Serif"/>
          <w:lang w:eastAsia="en-US"/>
        </w:rPr>
        <w:t>7</w:t>
      </w:r>
      <w:r w:rsidRPr="00B94D7C">
        <w:rPr>
          <w:rFonts w:ascii="Liberation Serif" w:eastAsiaTheme="minorHAnsi" w:hAnsi="Liberation Serif" w:cs="Liberation Serif"/>
          <w:lang w:eastAsia="en-US"/>
        </w:rPr>
        <w:t>. Обеспечение исполнения контракта удерживается ГОСУДАРСТВЕННЫМ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ПОДРЯДЧИКОМ, включая просрочку исполнения обязательств, одностороннего отказа ПОДРЯДЧИКА от исполнения контракта при отсутствии нарушения условий контракта Заказчиком.</w:t>
      </w:r>
    </w:p>
    <w:p w14:paraId="586DD452" w14:textId="6F030D12" w:rsidR="005735B1" w:rsidRPr="00B94D7C" w:rsidRDefault="005735B1" w:rsidP="005735B1">
      <w:pPr>
        <w:suppressAutoHyphens w:val="0"/>
        <w:ind w:firstLine="709"/>
        <w:jc w:val="both"/>
        <w:rPr>
          <w:rFonts w:ascii="Liberation Serif" w:eastAsiaTheme="minorHAnsi" w:hAnsi="Liberation Serif" w:cs="Liberation Serif"/>
          <w:bCs/>
          <w:lang w:eastAsia="en-US"/>
        </w:rPr>
      </w:pPr>
      <w:r w:rsidRPr="00B94D7C">
        <w:rPr>
          <w:rFonts w:ascii="Liberation Serif" w:eastAsiaTheme="minorHAnsi" w:hAnsi="Liberation Serif" w:cs="Liberation Serif"/>
          <w:bCs/>
          <w:lang w:eastAsia="en-US"/>
        </w:rPr>
        <w:t>9.</w:t>
      </w:r>
      <w:r w:rsidR="00C767C6">
        <w:rPr>
          <w:rFonts w:ascii="Liberation Serif" w:eastAsiaTheme="minorHAnsi" w:hAnsi="Liberation Serif" w:cs="Liberation Serif"/>
          <w:bCs/>
          <w:lang w:eastAsia="en-US"/>
        </w:rPr>
        <w:t>8</w:t>
      </w:r>
      <w:r w:rsidRPr="00B94D7C">
        <w:rPr>
          <w:rFonts w:ascii="Liberation Serif" w:eastAsiaTheme="minorHAnsi" w:hAnsi="Liberation Serif" w:cs="Liberation Serif"/>
          <w:bCs/>
          <w:lang w:eastAsia="en-US"/>
        </w:rPr>
        <w:t xml:space="preserve">. Реквизиты счета для перечисления денежных средств, в качестве обеспечения исполнения контракта: </w:t>
      </w:r>
    </w:p>
    <w:p w14:paraId="08773EC9" w14:textId="45E3786A" w:rsidR="005735B1" w:rsidRPr="00B94D7C" w:rsidRDefault="00EE56B8" w:rsidP="005735B1">
      <w:pPr>
        <w:suppressAutoHyphens w:val="0"/>
        <w:ind w:firstLine="709"/>
        <w:jc w:val="both"/>
        <w:rPr>
          <w:rFonts w:ascii="Liberation Serif" w:hAnsi="Liberation Serif" w:cs="Liberation Serif"/>
          <w:bCs/>
        </w:rPr>
      </w:pPr>
      <w:r w:rsidRPr="00B94D7C">
        <w:rPr>
          <w:rFonts w:ascii="Liberation Serif" w:hAnsi="Liberation Serif" w:cs="Liberation Serif"/>
          <w:bCs/>
        </w:rPr>
        <w:t>Получатель:</w:t>
      </w:r>
      <w:r w:rsidR="005735B1" w:rsidRPr="00B94D7C">
        <w:rPr>
          <w:rFonts w:ascii="Liberation Serif" w:hAnsi="Liberation Serif" w:cs="Liberation Serif"/>
          <w:bCs/>
        </w:rPr>
        <w:t xml:space="preserve"> Министерство финансов Свердловской области (Министерство природных ресурсов и экологии Свердловской области,</w:t>
      </w:r>
      <w:r w:rsidRPr="00B94D7C">
        <w:rPr>
          <w:rFonts w:ascii="Liberation Serif" w:hAnsi="Liberation Serif" w:cs="Liberation Serif"/>
          <w:bCs/>
        </w:rPr>
        <w:t xml:space="preserve"> </w:t>
      </w:r>
      <w:r w:rsidR="005735B1" w:rsidRPr="00B94D7C">
        <w:rPr>
          <w:rFonts w:ascii="Liberation Serif" w:hAnsi="Liberation Serif" w:cs="Liberation Serif"/>
          <w:bCs/>
        </w:rPr>
        <w:t>л/с 05017261120)</w:t>
      </w:r>
    </w:p>
    <w:p w14:paraId="61B05532" w14:textId="77777777" w:rsidR="005735B1" w:rsidRPr="00B94D7C" w:rsidRDefault="005735B1" w:rsidP="005735B1">
      <w:pPr>
        <w:suppressAutoHyphens w:val="0"/>
        <w:ind w:firstLine="709"/>
        <w:jc w:val="both"/>
        <w:rPr>
          <w:rFonts w:ascii="Liberation Serif" w:hAnsi="Liberation Serif" w:cs="Liberation Serif"/>
          <w:bCs/>
        </w:rPr>
      </w:pPr>
      <w:r w:rsidRPr="00B94D7C">
        <w:rPr>
          <w:rFonts w:ascii="Liberation Serif" w:hAnsi="Liberation Serif" w:cs="Liberation Serif"/>
          <w:bCs/>
        </w:rPr>
        <w:t>ИНН 6661089658</w:t>
      </w:r>
    </w:p>
    <w:p w14:paraId="44C15780" w14:textId="77777777" w:rsidR="005735B1" w:rsidRPr="00B94D7C" w:rsidRDefault="005735B1" w:rsidP="005735B1">
      <w:pPr>
        <w:suppressAutoHyphens w:val="0"/>
        <w:ind w:firstLine="709"/>
        <w:jc w:val="both"/>
        <w:rPr>
          <w:rFonts w:ascii="Liberation Serif" w:hAnsi="Liberation Serif" w:cs="Liberation Serif"/>
          <w:bCs/>
        </w:rPr>
      </w:pPr>
      <w:r w:rsidRPr="00B94D7C">
        <w:rPr>
          <w:rFonts w:ascii="Liberation Serif" w:hAnsi="Liberation Serif" w:cs="Liberation Serif"/>
          <w:bCs/>
        </w:rPr>
        <w:t>КПП 667001001</w:t>
      </w:r>
    </w:p>
    <w:p w14:paraId="48469866" w14:textId="77777777" w:rsidR="005735B1" w:rsidRPr="00B94D7C" w:rsidRDefault="005735B1" w:rsidP="005735B1">
      <w:pPr>
        <w:suppressAutoHyphens w:val="0"/>
        <w:ind w:firstLine="709"/>
        <w:jc w:val="both"/>
        <w:rPr>
          <w:rFonts w:ascii="Liberation Serif" w:hAnsi="Liberation Serif" w:cs="Liberation Serif"/>
          <w:bCs/>
        </w:rPr>
      </w:pPr>
      <w:r w:rsidRPr="00B94D7C">
        <w:rPr>
          <w:rFonts w:ascii="Liberation Serif" w:hAnsi="Liberation Serif" w:cs="Liberation Serif"/>
          <w:bCs/>
        </w:rPr>
        <w:t>р/с 03222643650000006200</w:t>
      </w:r>
    </w:p>
    <w:p w14:paraId="57516528" w14:textId="77777777" w:rsidR="005735B1" w:rsidRPr="00B94D7C" w:rsidRDefault="005735B1" w:rsidP="005735B1">
      <w:pPr>
        <w:suppressAutoHyphens w:val="0"/>
        <w:ind w:firstLine="709"/>
        <w:jc w:val="both"/>
        <w:rPr>
          <w:rFonts w:ascii="Liberation Serif" w:hAnsi="Liberation Serif" w:cs="Liberation Serif"/>
          <w:bCs/>
        </w:rPr>
      </w:pPr>
      <w:r w:rsidRPr="00B94D7C">
        <w:rPr>
          <w:rFonts w:ascii="Liberation Serif" w:hAnsi="Liberation Serif" w:cs="Liberation Serif"/>
          <w:bCs/>
        </w:rPr>
        <w:t>к/с 40102810645370000054</w:t>
      </w:r>
    </w:p>
    <w:p w14:paraId="68A2A325" w14:textId="77777777" w:rsidR="005735B1" w:rsidRPr="00B94D7C" w:rsidRDefault="005735B1" w:rsidP="005735B1">
      <w:pPr>
        <w:suppressAutoHyphens w:val="0"/>
        <w:ind w:firstLine="709"/>
        <w:jc w:val="both"/>
        <w:rPr>
          <w:rFonts w:ascii="Liberation Serif" w:hAnsi="Liberation Serif" w:cs="Liberation Serif"/>
          <w:bCs/>
        </w:rPr>
      </w:pPr>
      <w:r w:rsidRPr="00B94D7C">
        <w:rPr>
          <w:rFonts w:ascii="Liberation Serif" w:hAnsi="Liberation Serif" w:cs="Liberation Serif"/>
          <w:bCs/>
        </w:rPr>
        <w:t>Банк получателя: Уральское ГУ Банка России//УФК по Свердловской области г.Екатеринбург</w:t>
      </w:r>
    </w:p>
    <w:p w14:paraId="4259A6B2" w14:textId="77777777" w:rsidR="005735B1" w:rsidRPr="00B94D7C" w:rsidRDefault="005735B1" w:rsidP="005735B1">
      <w:pPr>
        <w:suppressAutoHyphens w:val="0"/>
        <w:ind w:firstLine="709"/>
        <w:jc w:val="both"/>
        <w:rPr>
          <w:rFonts w:ascii="Liberation Serif" w:hAnsi="Liberation Serif" w:cs="Liberation Serif"/>
          <w:bCs/>
        </w:rPr>
      </w:pPr>
      <w:r w:rsidRPr="00B94D7C">
        <w:rPr>
          <w:rFonts w:ascii="Liberation Serif" w:hAnsi="Liberation Serif" w:cs="Liberation Serif"/>
          <w:bCs/>
        </w:rPr>
        <w:t>БИК 016577551</w:t>
      </w:r>
    </w:p>
    <w:p w14:paraId="045CD5DB" w14:textId="2FAD8BC7" w:rsidR="005735B1" w:rsidRPr="00B94D7C" w:rsidRDefault="005735B1" w:rsidP="005735B1">
      <w:pPr>
        <w:suppressAutoHyphens w:val="0"/>
        <w:ind w:firstLine="709"/>
        <w:jc w:val="both"/>
        <w:rPr>
          <w:rFonts w:ascii="Liberation Serif" w:hAnsi="Liberation Serif" w:cs="Liberation Serif"/>
        </w:rPr>
      </w:pPr>
      <w:r w:rsidRPr="00B94D7C">
        <w:rPr>
          <w:rFonts w:ascii="Liberation Serif" w:hAnsi="Liberation Serif" w:cs="Liberation Serif"/>
        </w:rPr>
        <w:t xml:space="preserve">Назначение платежа: </w:t>
      </w:r>
      <w:r w:rsidR="00B94D7C" w:rsidRPr="00B94D7C">
        <w:rPr>
          <w:rFonts w:ascii="Liberation Serif" w:hAnsi="Liberation Serif" w:cs="Liberation Serif"/>
        </w:rPr>
        <w:t xml:space="preserve">«Обеспечение исполнения контракта по объекту закупки </w:t>
      </w:r>
      <w:r w:rsidRPr="00B94D7C">
        <w:rPr>
          <w:rFonts w:ascii="Liberation Serif" w:hAnsi="Liberation Serif" w:cs="Liberation Serif"/>
        </w:rPr>
        <w:t>«</w:t>
      </w:r>
      <w:r w:rsidR="00E17A1D" w:rsidRPr="00B94D7C">
        <w:rPr>
          <w:rFonts w:ascii="Liberation Serif" w:hAnsi="Liberation Serif" w:cs="Liberation Serif"/>
        </w:rPr>
        <w:t>Выполнение работ по ведению мониторинга на особо охраняемых природных территориях Свердловской области</w:t>
      </w:r>
      <w:r w:rsidRPr="00B94D7C">
        <w:rPr>
          <w:rFonts w:ascii="Liberation Serif" w:hAnsi="Liberation Serif" w:cs="Liberation Serif"/>
        </w:rPr>
        <w:t>».</w:t>
      </w:r>
    </w:p>
    <w:p w14:paraId="7884E834" w14:textId="61DCA30B" w:rsidR="005735B1" w:rsidRPr="00B94D7C" w:rsidRDefault="005735B1" w:rsidP="005735B1">
      <w:pPr>
        <w:suppressAutoHyphens w:val="0"/>
        <w:ind w:firstLine="709"/>
        <w:jc w:val="both"/>
        <w:rPr>
          <w:rFonts w:ascii="Liberation Serif" w:eastAsiaTheme="minorHAnsi" w:hAnsi="Liberation Serif" w:cs="Liberation Serif"/>
          <w:bCs/>
          <w:lang w:eastAsia="en-US"/>
        </w:rPr>
      </w:pPr>
      <w:r w:rsidRPr="00B94D7C">
        <w:rPr>
          <w:rFonts w:ascii="Liberation Serif" w:eastAsiaTheme="minorHAnsi" w:hAnsi="Liberation Serif" w:cs="Liberation Serif"/>
          <w:bCs/>
          <w:lang w:eastAsia="en-US"/>
        </w:rPr>
        <w:t>9.</w:t>
      </w:r>
      <w:r w:rsidR="00C767C6">
        <w:rPr>
          <w:rFonts w:ascii="Liberation Serif" w:eastAsiaTheme="minorHAnsi" w:hAnsi="Liberation Serif" w:cs="Liberation Serif"/>
          <w:bCs/>
          <w:lang w:eastAsia="en-US"/>
        </w:rPr>
        <w:t>9</w:t>
      </w:r>
      <w:r w:rsidRPr="00B94D7C">
        <w:rPr>
          <w:rFonts w:ascii="Liberation Serif" w:eastAsiaTheme="minorHAnsi" w:hAnsi="Liberation Serif" w:cs="Liberation Serif"/>
          <w:bCs/>
          <w:lang w:eastAsia="en-US"/>
        </w:rPr>
        <w:t>. ПОДРЯДЧИК обязан обеспечить гарантийные обязательства по контракту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ГОСУДАРСТВЕННЫМ ЗАКАЗЧИКОМ счет, на котором в соответствии с законодательством Российской Федерации учитываются операции со средствами, поступающими Заказчику. Срок действия банковской гарантии должен превышать срок гарантийных обязательств не менее чем на 1 (один) месяц.</w:t>
      </w:r>
    </w:p>
    <w:p w14:paraId="1DCD1531" w14:textId="77777777" w:rsidR="005735B1" w:rsidRPr="00B94D7C" w:rsidRDefault="005735B1" w:rsidP="005735B1">
      <w:pPr>
        <w:suppressAutoHyphens w:val="0"/>
        <w:ind w:firstLine="709"/>
        <w:jc w:val="both"/>
        <w:rPr>
          <w:rFonts w:ascii="Liberation Serif" w:eastAsiaTheme="minorHAnsi" w:hAnsi="Liberation Serif" w:cs="Liberation Serif"/>
          <w:bCs/>
          <w:lang w:eastAsia="en-US"/>
        </w:rPr>
      </w:pPr>
      <w:r w:rsidRPr="00B94D7C">
        <w:rPr>
          <w:rFonts w:ascii="Liberation Serif" w:eastAsiaTheme="minorHAnsi" w:hAnsi="Liberation Serif" w:cs="Liberation Serif"/>
          <w:bCs/>
          <w:lang w:eastAsia="en-US"/>
        </w:rPr>
        <w:t>Обеспечение гарантийных обязательств предоставляется ГОСУДАРСТВЕННОМУ ЗАКАЗЧИКУ одновременно с передачей Акта сдачи-приемки выполненных работ и отчетных документов.</w:t>
      </w:r>
    </w:p>
    <w:p w14:paraId="5FB2CDD8" w14:textId="34804487" w:rsidR="005735B1" w:rsidRPr="00B94D7C" w:rsidRDefault="005735B1" w:rsidP="005735B1">
      <w:pPr>
        <w:suppressAutoHyphens w:val="0"/>
        <w:ind w:firstLine="709"/>
        <w:jc w:val="both"/>
        <w:rPr>
          <w:rFonts w:ascii="Liberation Serif" w:eastAsiaTheme="minorHAnsi" w:hAnsi="Liberation Serif" w:cs="Liberation Serif"/>
          <w:bCs/>
          <w:lang w:eastAsia="en-US"/>
        </w:rPr>
      </w:pPr>
      <w:r w:rsidRPr="00C767C6">
        <w:rPr>
          <w:rFonts w:ascii="Liberation Serif" w:eastAsiaTheme="minorHAnsi" w:hAnsi="Liberation Serif" w:cs="Liberation Serif"/>
          <w:bCs/>
          <w:lang w:eastAsia="en-US"/>
        </w:rPr>
        <w:t>9.1</w:t>
      </w:r>
      <w:r w:rsidR="00C767C6" w:rsidRPr="00C767C6">
        <w:rPr>
          <w:rFonts w:ascii="Liberation Serif" w:eastAsiaTheme="minorHAnsi" w:hAnsi="Liberation Serif" w:cs="Liberation Serif"/>
          <w:bCs/>
          <w:lang w:eastAsia="en-US"/>
        </w:rPr>
        <w:t>0</w:t>
      </w:r>
      <w:r w:rsidRPr="00C767C6">
        <w:rPr>
          <w:rFonts w:ascii="Liberation Serif" w:eastAsiaTheme="minorHAnsi" w:hAnsi="Liberation Serif" w:cs="Liberation Serif"/>
          <w:bCs/>
          <w:lang w:eastAsia="en-US"/>
        </w:rPr>
        <w:t xml:space="preserve">. Обеспечение гарантийных обязательств по контракту представляется в размере </w:t>
      </w:r>
      <w:r w:rsidR="00C767C6" w:rsidRPr="00C767C6">
        <w:rPr>
          <w:rFonts w:ascii="Liberation Serif" w:eastAsiaTheme="minorHAnsi" w:hAnsi="Liberation Serif" w:cs="Liberation Serif"/>
          <w:bCs/>
          <w:lang w:eastAsia="en-US"/>
        </w:rPr>
        <w:t>5</w:t>
      </w:r>
      <w:r w:rsidRPr="00C767C6">
        <w:rPr>
          <w:rFonts w:ascii="Liberation Serif" w:eastAsiaTheme="minorHAnsi" w:hAnsi="Liberation Serif" w:cs="Liberation Serif"/>
          <w:bCs/>
          <w:lang w:eastAsia="en-US"/>
        </w:rPr>
        <w:t xml:space="preserve"> % от</w:t>
      </w:r>
      <w:r w:rsidR="00C767C6">
        <w:rPr>
          <w:rFonts w:ascii="Liberation Serif" w:eastAsiaTheme="minorHAnsi" w:hAnsi="Liberation Serif" w:cs="Liberation Serif"/>
          <w:bCs/>
          <w:lang w:eastAsia="en-US"/>
        </w:rPr>
        <w:t> </w:t>
      </w:r>
      <w:r w:rsidRPr="00C767C6">
        <w:rPr>
          <w:rFonts w:ascii="Liberation Serif" w:eastAsiaTheme="minorHAnsi" w:hAnsi="Liberation Serif" w:cs="Liberation Serif"/>
          <w:bCs/>
          <w:lang w:eastAsia="en-US"/>
        </w:rPr>
        <w:t>начальной (максимальной) цены контракта</w:t>
      </w:r>
      <w:r w:rsidR="00C767C6" w:rsidRPr="00C767C6">
        <w:rPr>
          <w:rFonts w:ascii="Liberation Serif" w:eastAsiaTheme="minorHAnsi" w:hAnsi="Liberation Serif" w:cs="Liberation Serif"/>
          <w:bCs/>
          <w:lang w:eastAsia="en-US"/>
        </w:rPr>
        <w:t>, что составляет 24 605 (двадцать четыре тысячи шестьсот пять) руб. 00 коп</w:t>
      </w:r>
      <w:r w:rsidRPr="00C767C6">
        <w:rPr>
          <w:rFonts w:ascii="Liberation Serif" w:eastAsiaTheme="minorHAnsi" w:hAnsi="Liberation Serif" w:cs="Liberation Serif"/>
          <w:bCs/>
          <w:lang w:eastAsia="en-US"/>
        </w:rPr>
        <w:t>.</w:t>
      </w:r>
    </w:p>
    <w:p w14:paraId="698FB786" w14:textId="7B8EAA67" w:rsidR="005735B1" w:rsidRPr="00B94D7C" w:rsidRDefault="005735B1" w:rsidP="005735B1">
      <w:pPr>
        <w:ind w:firstLine="709"/>
        <w:jc w:val="both"/>
        <w:rPr>
          <w:rFonts w:ascii="Liberation Serif" w:eastAsiaTheme="minorHAnsi" w:hAnsi="Liberation Serif" w:cs="Liberation Serif"/>
          <w:bCs/>
          <w:lang w:eastAsia="en-US"/>
        </w:rPr>
      </w:pPr>
      <w:r w:rsidRPr="00B94D7C">
        <w:rPr>
          <w:rFonts w:ascii="Liberation Serif" w:eastAsiaTheme="minorHAnsi" w:hAnsi="Liberation Serif" w:cs="Liberation Serif"/>
          <w:bCs/>
          <w:lang w:eastAsia="en-US"/>
        </w:rPr>
        <w:t>9.1</w:t>
      </w:r>
      <w:r w:rsidR="00C767C6">
        <w:rPr>
          <w:rFonts w:ascii="Liberation Serif" w:eastAsiaTheme="minorHAnsi" w:hAnsi="Liberation Serif" w:cs="Liberation Serif"/>
          <w:bCs/>
          <w:lang w:eastAsia="en-US"/>
        </w:rPr>
        <w:t>1</w:t>
      </w:r>
      <w:r w:rsidRPr="00B94D7C">
        <w:rPr>
          <w:rFonts w:ascii="Liberation Serif" w:eastAsiaTheme="minorHAnsi" w:hAnsi="Liberation Serif" w:cs="Liberation Serif"/>
          <w:bCs/>
          <w:lang w:eastAsia="en-US"/>
        </w:rPr>
        <w:t>. Обеспечение гарантийных обязательств в виде внесения денежных средств возвращается ПОДРЯДЧИКУ при условии надлежащего исполнения им всех гарантийных обязательств по контракту в течение 15 рабочих дней</w:t>
      </w:r>
      <w:r w:rsidRPr="00B94D7C">
        <w:rPr>
          <w:rFonts w:ascii="Liberation Serif" w:hAnsi="Liberation Serif" w:cs="Liberation Serif"/>
        </w:rPr>
        <w:t xml:space="preserve"> </w:t>
      </w:r>
      <w:r w:rsidRPr="00B94D7C">
        <w:rPr>
          <w:rFonts w:ascii="Liberation Serif" w:eastAsiaTheme="minorHAnsi" w:hAnsi="Liberation Serif" w:cs="Liberation Serif"/>
          <w:bCs/>
          <w:lang w:eastAsia="en-US"/>
        </w:rPr>
        <w:t>по окончании гарантийных обязательств.</w:t>
      </w:r>
    </w:p>
    <w:p w14:paraId="49808AA3" w14:textId="5A89864C" w:rsidR="005735B1" w:rsidRPr="00B94D7C" w:rsidRDefault="005735B1" w:rsidP="005735B1">
      <w:pPr>
        <w:suppressAutoHyphens w:val="0"/>
        <w:ind w:firstLine="709"/>
        <w:jc w:val="both"/>
        <w:rPr>
          <w:rFonts w:ascii="Liberation Serif" w:eastAsiaTheme="minorHAnsi" w:hAnsi="Liberation Serif" w:cs="Liberation Serif"/>
          <w:bCs/>
          <w:lang w:eastAsia="en-US"/>
        </w:rPr>
      </w:pPr>
      <w:r w:rsidRPr="00B94D7C">
        <w:rPr>
          <w:rFonts w:ascii="Liberation Serif" w:eastAsiaTheme="minorHAnsi" w:hAnsi="Liberation Serif" w:cs="Liberation Serif"/>
          <w:bCs/>
          <w:lang w:eastAsia="en-US"/>
        </w:rPr>
        <w:t>9.1</w:t>
      </w:r>
      <w:r w:rsidR="00C767C6">
        <w:rPr>
          <w:rFonts w:ascii="Liberation Serif" w:eastAsiaTheme="minorHAnsi" w:hAnsi="Liberation Serif" w:cs="Liberation Serif"/>
          <w:bCs/>
          <w:lang w:eastAsia="en-US"/>
        </w:rPr>
        <w:t>2</w:t>
      </w:r>
      <w:r w:rsidRPr="00B94D7C">
        <w:rPr>
          <w:rFonts w:ascii="Liberation Serif" w:eastAsiaTheme="minorHAnsi" w:hAnsi="Liberation Serif" w:cs="Liberation Serif"/>
          <w:bCs/>
          <w:lang w:eastAsia="en-US"/>
        </w:rPr>
        <w:t>. 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63536BD3" w14:textId="77777777" w:rsidR="005735B1" w:rsidRPr="00B94D7C" w:rsidRDefault="005735B1" w:rsidP="005735B1">
      <w:pPr>
        <w:suppressAutoHyphens w:val="0"/>
        <w:ind w:firstLine="709"/>
        <w:jc w:val="both"/>
        <w:rPr>
          <w:rFonts w:ascii="Liberation Serif" w:eastAsiaTheme="minorHAnsi" w:hAnsi="Liberation Serif" w:cs="Liberation Serif"/>
          <w:bCs/>
          <w:lang w:eastAsia="en-US"/>
        </w:rPr>
      </w:pPr>
      <w:r w:rsidRPr="00B94D7C">
        <w:rPr>
          <w:rFonts w:ascii="Liberation Serif" w:eastAsiaTheme="minorHAnsi" w:hAnsi="Liberation Serif" w:cs="Liberation Serif"/>
          <w:bCs/>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гарантийных обязательств, лицензии на осуществление банковских операций ПОДРЯДЧИК обязуется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w:t>
      </w:r>
    </w:p>
    <w:p w14:paraId="125C6AFA" w14:textId="77777777" w:rsidR="005735B1" w:rsidRPr="00B94D7C" w:rsidRDefault="005735B1" w:rsidP="005735B1">
      <w:pPr>
        <w:suppressAutoHyphens w:val="0"/>
        <w:ind w:firstLine="709"/>
        <w:jc w:val="both"/>
        <w:rPr>
          <w:rFonts w:ascii="Liberation Serif" w:eastAsiaTheme="minorHAnsi" w:hAnsi="Liberation Serif" w:cs="Liberation Serif"/>
          <w:bCs/>
          <w:lang w:eastAsia="en-US"/>
        </w:rPr>
      </w:pPr>
      <w:r w:rsidRPr="00B94D7C">
        <w:rPr>
          <w:rFonts w:ascii="Liberation Serif" w:eastAsiaTheme="minorHAnsi" w:hAnsi="Liberation Serif" w:cs="Liberation Serif"/>
          <w:bCs/>
          <w:lang w:eastAsia="en-US"/>
        </w:rPr>
        <w:t xml:space="preserve">За каждый день просрочки исполнения ПОДРЯДЧИКОМ указанного обязательства, со дня, следующего после дня истечения установленного контрактом срока исполнения обязательства начисляется пеня в размере одной трехсотой действующей на дату уплаты пени ключевой ставки </w:t>
      </w:r>
      <w:r w:rsidRPr="00B94D7C">
        <w:rPr>
          <w:rFonts w:ascii="Liberation Serif" w:eastAsiaTheme="minorHAnsi" w:hAnsi="Liberation Serif" w:cs="Liberation Serif"/>
          <w:bCs/>
          <w:lang w:eastAsia="en-US"/>
        </w:rPr>
        <w:lastRenderedPageBreak/>
        <w:t>Центрального банка Российской Федерации, уменьшенной на сумму, пропорциональную объему обязательств, предусмотренных контрактом и фактически исполненных ПОДРЯДЧИКОМ.</w:t>
      </w:r>
    </w:p>
    <w:p w14:paraId="7E80ACD1" w14:textId="24BA02C0" w:rsidR="005735B1" w:rsidRPr="00B94D7C" w:rsidRDefault="005735B1" w:rsidP="005735B1">
      <w:pPr>
        <w:suppressAutoHyphens w:val="0"/>
        <w:ind w:firstLine="709"/>
        <w:jc w:val="both"/>
        <w:rPr>
          <w:rFonts w:ascii="Liberation Serif" w:eastAsiaTheme="minorHAnsi" w:hAnsi="Liberation Serif" w:cs="Liberation Serif"/>
          <w:bCs/>
          <w:lang w:eastAsia="en-US"/>
        </w:rPr>
      </w:pPr>
      <w:r w:rsidRPr="00B94D7C">
        <w:rPr>
          <w:rFonts w:ascii="Liberation Serif" w:eastAsiaTheme="minorHAnsi" w:hAnsi="Liberation Serif" w:cs="Liberation Serif"/>
          <w:bCs/>
          <w:lang w:eastAsia="en-US"/>
        </w:rPr>
        <w:t>9.1</w:t>
      </w:r>
      <w:r w:rsidR="00C767C6">
        <w:rPr>
          <w:rFonts w:ascii="Liberation Serif" w:eastAsiaTheme="minorHAnsi" w:hAnsi="Liberation Serif" w:cs="Liberation Serif"/>
          <w:bCs/>
          <w:lang w:eastAsia="en-US"/>
        </w:rPr>
        <w:t>3</w:t>
      </w:r>
      <w:r w:rsidRPr="00B94D7C">
        <w:rPr>
          <w:rFonts w:ascii="Liberation Serif" w:eastAsiaTheme="minorHAnsi" w:hAnsi="Liberation Serif" w:cs="Liberation Serif"/>
          <w:bCs/>
          <w:lang w:eastAsia="en-US"/>
        </w:rPr>
        <w:t xml:space="preserve">. Реквизиты счета для перечисления денежных средств, в качестве обеспечения гарантийных обязательств: </w:t>
      </w:r>
    </w:p>
    <w:p w14:paraId="2972D061" w14:textId="58334B8B" w:rsidR="005735B1" w:rsidRPr="00B94D7C" w:rsidRDefault="00103F89" w:rsidP="005735B1">
      <w:pPr>
        <w:suppressAutoHyphens w:val="0"/>
        <w:ind w:firstLine="709"/>
        <w:jc w:val="both"/>
        <w:rPr>
          <w:rFonts w:ascii="Liberation Serif" w:eastAsiaTheme="minorHAnsi" w:hAnsi="Liberation Serif" w:cs="Liberation Serif"/>
          <w:bCs/>
          <w:lang w:eastAsia="en-US"/>
        </w:rPr>
      </w:pPr>
      <w:r w:rsidRPr="00B94D7C">
        <w:rPr>
          <w:rFonts w:ascii="Liberation Serif" w:eastAsiaTheme="minorHAnsi" w:hAnsi="Liberation Serif" w:cs="Liberation Serif"/>
          <w:bCs/>
          <w:lang w:eastAsia="en-US"/>
        </w:rPr>
        <w:t xml:space="preserve">Получатель: </w:t>
      </w:r>
      <w:r w:rsidR="005735B1" w:rsidRPr="00B94D7C">
        <w:rPr>
          <w:rFonts w:ascii="Liberation Serif" w:eastAsiaTheme="minorHAnsi" w:hAnsi="Liberation Serif" w:cs="Liberation Serif"/>
          <w:bCs/>
          <w:lang w:eastAsia="en-US"/>
        </w:rPr>
        <w:t>Министерство финансов Свердловской области (Министерство природных ресурсов и экологии Свердловской области,</w:t>
      </w:r>
      <w:r w:rsidRPr="00B94D7C">
        <w:rPr>
          <w:rFonts w:ascii="Liberation Serif" w:eastAsiaTheme="minorHAnsi" w:hAnsi="Liberation Serif" w:cs="Liberation Serif"/>
          <w:bCs/>
          <w:lang w:eastAsia="en-US"/>
        </w:rPr>
        <w:t xml:space="preserve"> </w:t>
      </w:r>
      <w:r w:rsidR="005735B1" w:rsidRPr="00B94D7C">
        <w:rPr>
          <w:rFonts w:ascii="Liberation Serif" w:eastAsiaTheme="minorHAnsi" w:hAnsi="Liberation Serif" w:cs="Liberation Serif"/>
          <w:bCs/>
          <w:lang w:eastAsia="en-US"/>
        </w:rPr>
        <w:t>л/с 05017261120)</w:t>
      </w:r>
    </w:p>
    <w:p w14:paraId="34B0D5DB" w14:textId="77777777" w:rsidR="005735B1" w:rsidRPr="00B94D7C" w:rsidRDefault="005735B1" w:rsidP="005735B1">
      <w:pPr>
        <w:suppressAutoHyphens w:val="0"/>
        <w:ind w:firstLine="709"/>
        <w:jc w:val="both"/>
        <w:rPr>
          <w:rFonts w:ascii="Liberation Serif" w:eastAsiaTheme="minorHAnsi" w:hAnsi="Liberation Serif" w:cs="Liberation Serif"/>
          <w:bCs/>
          <w:lang w:eastAsia="en-US"/>
        </w:rPr>
      </w:pPr>
      <w:r w:rsidRPr="00B94D7C">
        <w:rPr>
          <w:rFonts w:ascii="Liberation Serif" w:eastAsiaTheme="minorHAnsi" w:hAnsi="Liberation Serif" w:cs="Liberation Serif"/>
          <w:bCs/>
          <w:lang w:eastAsia="en-US"/>
        </w:rPr>
        <w:t>ИНН 6661089658</w:t>
      </w:r>
    </w:p>
    <w:p w14:paraId="7F090A5F" w14:textId="77777777" w:rsidR="005735B1" w:rsidRPr="00B94D7C" w:rsidRDefault="005735B1" w:rsidP="005735B1">
      <w:pPr>
        <w:suppressAutoHyphens w:val="0"/>
        <w:ind w:firstLine="709"/>
        <w:jc w:val="both"/>
        <w:rPr>
          <w:rFonts w:ascii="Liberation Serif" w:eastAsiaTheme="minorHAnsi" w:hAnsi="Liberation Serif" w:cs="Liberation Serif"/>
          <w:bCs/>
          <w:lang w:eastAsia="en-US"/>
        </w:rPr>
      </w:pPr>
      <w:r w:rsidRPr="00B94D7C">
        <w:rPr>
          <w:rFonts w:ascii="Liberation Serif" w:eastAsiaTheme="minorHAnsi" w:hAnsi="Liberation Serif" w:cs="Liberation Serif"/>
          <w:bCs/>
          <w:lang w:eastAsia="en-US"/>
        </w:rPr>
        <w:t>КПП 667001001</w:t>
      </w:r>
    </w:p>
    <w:p w14:paraId="2E3EDF0F" w14:textId="77777777" w:rsidR="00103F89" w:rsidRPr="00B94D7C" w:rsidRDefault="00103F89" w:rsidP="00103F89">
      <w:pPr>
        <w:suppressAutoHyphens w:val="0"/>
        <w:ind w:firstLine="709"/>
        <w:jc w:val="both"/>
        <w:rPr>
          <w:rFonts w:ascii="Liberation Serif" w:eastAsiaTheme="minorHAnsi" w:hAnsi="Liberation Serif" w:cs="Liberation Serif"/>
          <w:bCs/>
          <w:lang w:eastAsia="en-US"/>
        </w:rPr>
      </w:pPr>
      <w:r w:rsidRPr="00B94D7C">
        <w:rPr>
          <w:rFonts w:ascii="Liberation Serif" w:eastAsiaTheme="minorHAnsi" w:hAnsi="Liberation Serif" w:cs="Liberation Serif"/>
          <w:bCs/>
          <w:lang w:eastAsia="en-US"/>
        </w:rPr>
        <w:t>БИК 016577551</w:t>
      </w:r>
    </w:p>
    <w:p w14:paraId="18DFDA39" w14:textId="77777777" w:rsidR="005735B1" w:rsidRPr="00B94D7C" w:rsidRDefault="005735B1" w:rsidP="005735B1">
      <w:pPr>
        <w:suppressAutoHyphens w:val="0"/>
        <w:ind w:firstLine="709"/>
        <w:jc w:val="both"/>
        <w:rPr>
          <w:rFonts w:ascii="Liberation Serif" w:eastAsiaTheme="minorHAnsi" w:hAnsi="Liberation Serif" w:cs="Liberation Serif"/>
          <w:bCs/>
          <w:lang w:eastAsia="en-US"/>
        </w:rPr>
      </w:pPr>
      <w:r w:rsidRPr="00B94D7C">
        <w:rPr>
          <w:rFonts w:ascii="Liberation Serif" w:eastAsiaTheme="minorHAnsi" w:hAnsi="Liberation Serif" w:cs="Liberation Serif"/>
          <w:bCs/>
          <w:lang w:eastAsia="en-US"/>
        </w:rPr>
        <w:t>р/с 03222643650000006200</w:t>
      </w:r>
    </w:p>
    <w:p w14:paraId="5EC36BFC" w14:textId="77777777" w:rsidR="005735B1" w:rsidRPr="00B94D7C" w:rsidRDefault="005735B1" w:rsidP="005735B1">
      <w:pPr>
        <w:suppressAutoHyphens w:val="0"/>
        <w:ind w:firstLine="709"/>
        <w:jc w:val="both"/>
        <w:rPr>
          <w:rFonts w:ascii="Liberation Serif" w:eastAsiaTheme="minorHAnsi" w:hAnsi="Liberation Serif" w:cs="Liberation Serif"/>
          <w:bCs/>
          <w:lang w:eastAsia="en-US"/>
        </w:rPr>
      </w:pPr>
      <w:r w:rsidRPr="00B94D7C">
        <w:rPr>
          <w:rFonts w:ascii="Liberation Serif" w:eastAsiaTheme="minorHAnsi" w:hAnsi="Liberation Serif" w:cs="Liberation Serif"/>
          <w:bCs/>
          <w:lang w:eastAsia="en-US"/>
        </w:rPr>
        <w:t>к/с 40102810645370000054</w:t>
      </w:r>
    </w:p>
    <w:p w14:paraId="0A1293FE" w14:textId="227D4175" w:rsidR="005735B1" w:rsidRPr="00B94D7C" w:rsidRDefault="005735B1" w:rsidP="005735B1">
      <w:pPr>
        <w:suppressAutoHyphens w:val="0"/>
        <w:ind w:firstLine="709"/>
        <w:jc w:val="both"/>
        <w:rPr>
          <w:rFonts w:ascii="Liberation Serif" w:eastAsiaTheme="minorHAnsi" w:hAnsi="Liberation Serif" w:cs="Liberation Serif"/>
          <w:bCs/>
          <w:lang w:eastAsia="en-US"/>
        </w:rPr>
      </w:pPr>
      <w:r w:rsidRPr="00B94D7C">
        <w:rPr>
          <w:rFonts w:ascii="Liberation Serif" w:eastAsiaTheme="minorHAnsi" w:hAnsi="Liberation Serif" w:cs="Liberation Serif"/>
          <w:bCs/>
          <w:lang w:eastAsia="en-US"/>
        </w:rPr>
        <w:t>Банк получателя: Уральское ГУ Банка России//УФК по Свердловской области г.</w:t>
      </w:r>
      <w:r w:rsidR="00103F89" w:rsidRPr="00B94D7C">
        <w:rPr>
          <w:rFonts w:ascii="Liberation Serif" w:eastAsiaTheme="minorHAnsi" w:hAnsi="Liberation Serif" w:cs="Liberation Serif"/>
          <w:bCs/>
          <w:lang w:eastAsia="en-US"/>
        </w:rPr>
        <w:t> </w:t>
      </w:r>
      <w:r w:rsidRPr="00B94D7C">
        <w:rPr>
          <w:rFonts w:ascii="Liberation Serif" w:eastAsiaTheme="minorHAnsi" w:hAnsi="Liberation Serif" w:cs="Liberation Serif"/>
          <w:bCs/>
          <w:lang w:eastAsia="en-US"/>
        </w:rPr>
        <w:t>Екатеринбург</w:t>
      </w:r>
    </w:p>
    <w:p w14:paraId="51AE992A" w14:textId="5100B06E" w:rsidR="005735B1" w:rsidRPr="00B94D7C" w:rsidRDefault="005735B1" w:rsidP="005735B1">
      <w:pPr>
        <w:suppressAutoHyphens w:val="0"/>
        <w:ind w:firstLine="709"/>
        <w:jc w:val="both"/>
        <w:rPr>
          <w:rFonts w:ascii="Liberation Serif" w:eastAsiaTheme="minorHAnsi" w:hAnsi="Liberation Serif" w:cs="Liberation Serif"/>
          <w:bCs/>
          <w:lang w:eastAsia="en-US"/>
        </w:rPr>
      </w:pPr>
      <w:r w:rsidRPr="00B94D7C">
        <w:rPr>
          <w:rFonts w:ascii="Liberation Serif" w:eastAsiaTheme="minorHAnsi" w:hAnsi="Liberation Serif" w:cs="Liberation Serif"/>
          <w:bCs/>
          <w:lang w:eastAsia="en-US"/>
        </w:rPr>
        <w:t>Назначение платежа: «</w:t>
      </w:r>
      <w:r w:rsidR="00103F89" w:rsidRPr="00B94D7C">
        <w:rPr>
          <w:rFonts w:ascii="Liberation Serif" w:eastAsiaTheme="minorHAnsi" w:hAnsi="Liberation Serif" w:cs="Liberation Serif"/>
          <w:bCs/>
          <w:lang w:eastAsia="en-US"/>
        </w:rPr>
        <w:t>Обеспечение гарантийных обязательств по объекту закупки: «В</w:t>
      </w:r>
      <w:r w:rsidR="00103F89" w:rsidRPr="00B94D7C">
        <w:rPr>
          <w:rFonts w:ascii="Liberation Serif" w:hAnsi="Liberation Serif" w:cs="Liberation Serif"/>
        </w:rPr>
        <w:t>ыполнение работ по ведению мониторинга на особо охраняемых природных территориях Свердловской области</w:t>
      </w:r>
      <w:r w:rsidRPr="00B94D7C">
        <w:rPr>
          <w:rFonts w:ascii="Liberation Serif" w:eastAsiaTheme="minorHAnsi" w:hAnsi="Liberation Serif" w:cs="Liberation Serif"/>
          <w:bCs/>
          <w:lang w:eastAsia="en-US"/>
        </w:rPr>
        <w:t>».</w:t>
      </w:r>
    </w:p>
    <w:p w14:paraId="3236B168" w14:textId="77777777" w:rsidR="005735B1" w:rsidRPr="00B94D7C" w:rsidRDefault="005735B1" w:rsidP="005735B1">
      <w:pPr>
        <w:suppressAutoHyphens w:val="0"/>
        <w:ind w:firstLine="709"/>
        <w:jc w:val="both"/>
        <w:rPr>
          <w:rFonts w:ascii="Liberation Serif" w:hAnsi="Liberation Serif" w:cs="Liberation Serif"/>
        </w:rPr>
      </w:pPr>
    </w:p>
    <w:p w14:paraId="7740B1C1" w14:textId="77777777" w:rsidR="005735B1" w:rsidRPr="00B94D7C" w:rsidRDefault="005735B1" w:rsidP="005735B1">
      <w:pPr>
        <w:widowControl w:val="0"/>
        <w:suppressAutoHyphens w:val="0"/>
        <w:autoSpaceDE w:val="0"/>
        <w:autoSpaceDN w:val="0"/>
        <w:adjustRightInd w:val="0"/>
        <w:ind w:firstLine="709"/>
        <w:jc w:val="center"/>
        <w:rPr>
          <w:rFonts w:ascii="Liberation Serif" w:hAnsi="Liberation Serif" w:cs="Liberation Serif"/>
          <w:b/>
          <w:bCs/>
          <w:lang w:eastAsia="ru-RU"/>
        </w:rPr>
      </w:pPr>
      <w:r w:rsidRPr="00B94D7C">
        <w:rPr>
          <w:rFonts w:ascii="Liberation Serif" w:hAnsi="Liberation Serif" w:cs="Liberation Serif"/>
          <w:b/>
          <w:lang w:eastAsia="ru-RU"/>
        </w:rPr>
        <w:t>10</w:t>
      </w:r>
      <w:r w:rsidRPr="00B94D7C">
        <w:rPr>
          <w:rFonts w:ascii="Liberation Serif" w:hAnsi="Liberation Serif" w:cs="Liberation Serif"/>
          <w:lang w:eastAsia="ru-RU"/>
        </w:rPr>
        <w:t xml:space="preserve">. </w:t>
      </w:r>
      <w:r w:rsidRPr="00B94D7C">
        <w:rPr>
          <w:rFonts w:ascii="Liberation Serif" w:hAnsi="Liberation Serif" w:cs="Liberation Serif"/>
          <w:b/>
          <w:bCs/>
          <w:lang w:eastAsia="ru-RU"/>
        </w:rPr>
        <w:t>АНТИКОРРУПЦИОННАЯ ОГОВОРКА</w:t>
      </w:r>
    </w:p>
    <w:p w14:paraId="07F02431" w14:textId="77777777" w:rsidR="005735B1" w:rsidRPr="00B94D7C" w:rsidRDefault="005735B1" w:rsidP="005735B1">
      <w:pPr>
        <w:widowControl w:val="0"/>
        <w:suppressAutoHyphens w:val="0"/>
        <w:autoSpaceDE w:val="0"/>
        <w:autoSpaceDN w:val="0"/>
        <w:adjustRightInd w:val="0"/>
        <w:ind w:firstLine="709"/>
        <w:jc w:val="both"/>
        <w:rPr>
          <w:rFonts w:ascii="Liberation Serif" w:hAnsi="Liberation Serif" w:cs="Liberation Serif"/>
          <w:spacing w:val="-4"/>
          <w:lang w:eastAsia="ru-RU"/>
        </w:rPr>
      </w:pPr>
      <w:r w:rsidRPr="00B94D7C">
        <w:rPr>
          <w:rFonts w:ascii="Liberation Serif" w:hAnsi="Liberation Serif" w:cs="Liberation Serif"/>
          <w:lang w:eastAsia="ru-RU"/>
        </w:rPr>
        <w:t xml:space="preserve">10.1.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w:t>
      </w:r>
      <w:r w:rsidRPr="00B94D7C">
        <w:rPr>
          <w:rFonts w:ascii="Liberation Serif" w:hAnsi="Liberation Serif" w:cs="Liberation Serif"/>
          <w:spacing w:val="-4"/>
          <w:lang w:eastAsia="ru-RU"/>
        </w:rPr>
        <w:t>противодействии коррупции и легализации (отмывании) доходов, полученных преступным путем.</w:t>
      </w:r>
    </w:p>
    <w:p w14:paraId="22A90EA5" w14:textId="77777777" w:rsidR="005735B1" w:rsidRPr="00B94D7C" w:rsidRDefault="005735B1" w:rsidP="005735B1">
      <w:pPr>
        <w:widowControl w:val="0"/>
        <w:suppressAutoHyphens w:val="0"/>
        <w:autoSpaceDE w:val="0"/>
        <w:autoSpaceDN w:val="0"/>
        <w:adjustRightInd w:val="0"/>
        <w:ind w:firstLine="709"/>
        <w:jc w:val="both"/>
        <w:rPr>
          <w:rFonts w:ascii="Liberation Serif" w:hAnsi="Liberation Serif" w:cs="Liberation Serif"/>
          <w:lang w:eastAsia="ru-RU"/>
        </w:rPr>
      </w:pPr>
      <w:r w:rsidRPr="00B94D7C">
        <w:rPr>
          <w:rFonts w:ascii="Liberation Serif" w:hAnsi="Liberation Serif" w:cs="Liberation Serif"/>
          <w:lang w:eastAsia="ru-RU"/>
        </w:rPr>
        <w:t>10.2. В случае возникновения у Стороны </w:t>
      </w:r>
      <w:r w:rsidRPr="00B94D7C">
        <w:rPr>
          <w:rFonts w:ascii="Liberation Serif" w:hAnsi="Liberation Serif" w:cs="Liberation Serif"/>
          <w:iCs/>
          <w:lang w:eastAsia="ru-RU"/>
        </w:rPr>
        <w:t>добросовестных и обоснованных</w:t>
      </w:r>
      <w:r w:rsidRPr="00B94D7C">
        <w:rPr>
          <w:rFonts w:ascii="Liberation Serif" w:hAnsi="Liberation Serif" w:cs="Liberation Serif"/>
          <w:lang w:eastAsia="ru-RU"/>
        </w:rPr>
        <w:t xml:space="preserve">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w:t>
      </w:r>
    </w:p>
    <w:p w14:paraId="4AA3952D" w14:textId="77777777" w:rsidR="005735B1" w:rsidRPr="00B94D7C" w:rsidRDefault="005735B1" w:rsidP="005735B1">
      <w:pPr>
        <w:widowControl w:val="0"/>
        <w:suppressAutoHyphens w:val="0"/>
        <w:autoSpaceDE w:val="0"/>
        <w:autoSpaceDN w:val="0"/>
        <w:adjustRightInd w:val="0"/>
        <w:ind w:firstLine="709"/>
        <w:jc w:val="both"/>
        <w:rPr>
          <w:rFonts w:ascii="Liberation Serif" w:hAnsi="Liberation Serif" w:cs="Liberation Serif"/>
          <w:lang w:eastAsia="ru-RU"/>
        </w:rPr>
      </w:pPr>
      <w:r w:rsidRPr="00B94D7C">
        <w:rPr>
          <w:rFonts w:ascii="Liberation Serif" w:hAnsi="Liberation Serif" w:cs="Liberation Serif"/>
          <w:lang w:eastAsia="ru-RU"/>
        </w:rPr>
        <w:t>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14:paraId="009EB2E6" w14:textId="77777777" w:rsidR="005735B1" w:rsidRPr="00B94D7C" w:rsidRDefault="005735B1" w:rsidP="005735B1">
      <w:pPr>
        <w:widowControl w:val="0"/>
        <w:suppressAutoHyphens w:val="0"/>
        <w:autoSpaceDE w:val="0"/>
        <w:autoSpaceDN w:val="0"/>
        <w:adjustRightInd w:val="0"/>
        <w:ind w:firstLine="709"/>
        <w:jc w:val="both"/>
        <w:rPr>
          <w:rFonts w:ascii="Liberation Serif" w:hAnsi="Liberation Serif" w:cs="Liberation Serif"/>
          <w:i/>
          <w:iCs/>
          <w:lang w:eastAsia="ru-RU"/>
        </w:rPr>
      </w:pPr>
      <w:r w:rsidRPr="00B94D7C">
        <w:rPr>
          <w:rFonts w:ascii="Liberation Serif" w:hAnsi="Liberation Serif" w:cs="Liberation Serif"/>
          <w:i/>
          <w:iCs/>
          <w:lang w:eastAsia="ru-RU"/>
        </w:rPr>
        <w:t>Каналы уведомления Подрядчика о нарушениях каких-либо положений настоящего раздела: ______________, официальный сайт (при наличии)</w:t>
      </w:r>
      <w:r w:rsidRPr="00B94D7C">
        <w:rPr>
          <w:rFonts w:ascii="Liberation Serif" w:hAnsi="Liberation Serif" w:cs="Liberation Serif"/>
          <w:b/>
          <w:bCs/>
          <w:vertAlign w:val="superscript"/>
          <w:lang w:eastAsia="ru-RU"/>
        </w:rPr>
        <w:t xml:space="preserve"> </w:t>
      </w:r>
      <w:r w:rsidRPr="00B94D7C">
        <w:rPr>
          <w:rFonts w:ascii="Liberation Serif" w:hAnsi="Liberation Serif" w:cs="Liberation Serif"/>
          <w:b/>
          <w:bCs/>
          <w:vertAlign w:val="superscript"/>
          <w:lang w:eastAsia="ru-RU"/>
        </w:rPr>
        <w:footnoteReference w:id="6"/>
      </w:r>
      <w:r w:rsidRPr="00B94D7C">
        <w:rPr>
          <w:rFonts w:ascii="Liberation Serif" w:hAnsi="Liberation Serif" w:cs="Liberation Serif"/>
          <w:i/>
          <w:iCs/>
          <w:lang w:eastAsia="ru-RU"/>
        </w:rPr>
        <w:t xml:space="preserve">. </w:t>
      </w:r>
    </w:p>
    <w:p w14:paraId="6341C2F9" w14:textId="77777777" w:rsidR="005735B1" w:rsidRPr="00B94D7C" w:rsidRDefault="005735B1" w:rsidP="005735B1">
      <w:pPr>
        <w:widowControl w:val="0"/>
        <w:suppressAutoHyphens w:val="0"/>
        <w:autoSpaceDE w:val="0"/>
        <w:autoSpaceDN w:val="0"/>
        <w:adjustRightInd w:val="0"/>
        <w:ind w:firstLine="709"/>
        <w:jc w:val="both"/>
        <w:rPr>
          <w:rFonts w:ascii="Liberation Serif" w:hAnsi="Liberation Serif" w:cs="Liberation Serif"/>
          <w:lang w:eastAsia="ru-RU"/>
        </w:rPr>
      </w:pPr>
      <w:r w:rsidRPr="00B94D7C">
        <w:rPr>
          <w:rFonts w:ascii="Liberation Serif" w:hAnsi="Liberation Serif" w:cs="Liberation Serif"/>
          <w:i/>
          <w:iCs/>
          <w:lang w:eastAsia="ru-RU"/>
        </w:rPr>
        <w:t xml:space="preserve">Каналы уведомления Заказчика о нарушениях каких-либо положений настоящего раздела: </w:t>
      </w:r>
      <w:r w:rsidRPr="00B94D7C">
        <w:rPr>
          <w:rFonts w:ascii="Liberation Serif" w:hAnsi="Liberation Serif" w:cs="Liberation Serif"/>
          <w:i/>
          <w:iCs/>
          <w:lang w:val="en-US" w:eastAsia="ru-RU"/>
        </w:rPr>
        <w:t>mpre</w:t>
      </w:r>
      <w:r w:rsidRPr="00B94D7C">
        <w:rPr>
          <w:rFonts w:ascii="Liberation Serif" w:hAnsi="Liberation Serif" w:cs="Liberation Serif"/>
          <w:i/>
          <w:iCs/>
          <w:lang w:eastAsia="ru-RU"/>
        </w:rPr>
        <w:t>@</w:t>
      </w:r>
      <w:r w:rsidRPr="00B94D7C">
        <w:rPr>
          <w:rFonts w:ascii="Liberation Serif" w:hAnsi="Liberation Serif" w:cs="Liberation Serif"/>
          <w:i/>
          <w:iCs/>
          <w:lang w:val="en-US" w:eastAsia="ru-RU"/>
        </w:rPr>
        <w:t>egov</w:t>
      </w:r>
      <w:r w:rsidRPr="00B94D7C">
        <w:rPr>
          <w:rFonts w:ascii="Liberation Serif" w:hAnsi="Liberation Serif" w:cs="Liberation Serif"/>
          <w:i/>
          <w:iCs/>
          <w:lang w:eastAsia="ru-RU"/>
        </w:rPr>
        <w:t>66.</w:t>
      </w:r>
      <w:r w:rsidRPr="00B94D7C">
        <w:rPr>
          <w:rFonts w:ascii="Liberation Serif" w:hAnsi="Liberation Serif" w:cs="Liberation Serif"/>
          <w:i/>
          <w:iCs/>
          <w:lang w:val="en-US" w:eastAsia="ru-RU"/>
        </w:rPr>
        <w:t>ru</w:t>
      </w:r>
      <w:r w:rsidRPr="00B94D7C">
        <w:rPr>
          <w:rFonts w:ascii="Liberation Serif" w:hAnsi="Liberation Serif" w:cs="Liberation Serif"/>
          <w:i/>
          <w:iCs/>
          <w:lang w:eastAsia="ru-RU"/>
        </w:rPr>
        <w:t>, официальный сайт https://mprso.midural.ru</w:t>
      </w:r>
      <w:r w:rsidRPr="00B94D7C">
        <w:rPr>
          <w:rFonts w:ascii="Liberation Serif" w:hAnsi="Liberation Serif" w:cs="Liberation Serif"/>
          <w:lang w:eastAsia="ru-RU"/>
        </w:rPr>
        <w:t xml:space="preserve">. </w:t>
      </w:r>
    </w:p>
    <w:p w14:paraId="6CE1A4BF" w14:textId="77777777" w:rsidR="005735B1" w:rsidRPr="00B94D7C" w:rsidRDefault="005735B1" w:rsidP="005735B1">
      <w:pPr>
        <w:widowControl w:val="0"/>
        <w:suppressAutoHyphens w:val="0"/>
        <w:autoSpaceDE w:val="0"/>
        <w:autoSpaceDN w:val="0"/>
        <w:adjustRightInd w:val="0"/>
        <w:ind w:firstLine="709"/>
        <w:jc w:val="both"/>
        <w:rPr>
          <w:rFonts w:ascii="Liberation Serif" w:hAnsi="Liberation Serif" w:cs="Liberation Serif"/>
          <w:lang w:eastAsia="ru-RU"/>
        </w:rPr>
      </w:pPr>
      <w:r w:rsidRPr="00B94D7C">
        <w:rPr>
          <w:rFonts w:ascii="Liberation Serif" w:hAnsi="Liberation Serif" w:cs="Liberation Serif"/>
          <w:lang w:eastAsia="ru-RU"/>
        </w:rPr>
        <w:t>Сторона, получившая </w:t>
      </w:r>
      <w:r w:rsidRPr="00B94D7C">
        <w:rPr>
          <w:rFonts w:ascii="Liberation Serif" w:hAnsi="Liberation Serif" w:cs="Liberation Serif"/>
          <w:iCs/>
          <w:lang w:eastAsia="ru-RU"/>
        </w:rPr>
        <w:t>письменное</w:t>
      </w:r>
      <w:r w:rsidRPr="00B94D7C">
        <w:rPr>
          <w:rFonts w:ascii="Liberation Serif" w:hAnsi="Liberation Serif" w:cs="Liberation Serif"/>
          <w:lang w:eastAsia="ru-RU"/>
        </w:rPr>
        <w:t> уведомление о нарушении положений настоящего раздела контракта, обязана в течение </w:t>
      </w:r>
      <w:r w:rsidRPr="00B94D7C">
        <w:rPr>
          <w:rFonts w:ascii="Liberation Serif" w:hAnsi="Liberation Serif" w:cs="Liberation Serif"/>
          <w:iCs/>
          <w:lang w:eastAsia="ru-RU"/>
        </w:rPr>
        <w:t>10</w:t>
      </w:r>
      <w:r w:rsidRPr="00B94D7C">
        <w:rPr>
          <w:rFonts w:ascii="Liberation Serif" w:hAnsi="Liberation Serif" w:cs="Liberation Serif"/>
          <w:lang w:eastAsia="ru-RU"/>
        </w:rPr>
        <w:t> рабочих дней </w:t>
      </w:r>
      <w:r w:rsidRPr="00B94D7C">
        <w:rPr>
          <w:rFonts w:ascii="Liberation Serif" w:hAnsi="Liberation Serif" w:cs="Liberation Serif"/>
          <w:iCs/>
          <w:lang w:eastAsia="ru-RU"/>
        </w:rPr>
        <w:t>с даты его получения</w:t>
      </w:r>
      <w:r w:rsidRPr="00B94D7C">
        <w:rPr>
          <w:rFonts w:ascii="Liberation Serif" w:hAnsi="Liberation Serif" w:cs="Liberation Serif"/>
          <w:lang w:eastAsia="ru-RU"/>
        </w:rPr>
        <w:t>, рассмотреть его и в течение </w:t>
      </w:r>
      <w:r w:rsidRPr="00B94D7C">
        <w:rPr>
          <w:rFonts w:ascii="Liberation Serif" w:hAnsi="Liberation Serif" w:cs="Liberation Serif"/>
          <w:iCs/>
          <w:lang w:eastAsia="ru-RU"/>
        </w:rPr>
        <w:t>5 </w:t>
      </w:r>
      <w:r w:rsidRPr="00B94D7C">
        <w:rPr>
          <w:rFonts w:ascii="Liberation Serif" w:hAnsi="Liberation Serif" w:cs="Liberation Serif"/>
          <w:lang w:eastAsia="ru-RU"/>
        </w:rPr>
        <w:t>рабочих дней </w:t>
      </w:r>
      <w:r w:rsidRPr="00B94D7C">
        <w:rPr>
          <w:rFonts w:ascii="Liberation Serif" w:hAnsi="Liberation Serif" w:cs="Liberation Serif"/>
          <w:iCs/>
          <w:lang w:eastAsia="ru-RU"/>
        </w:rPr>
        <w:t>с даты окончания рассмотрения</w:t>
      </w:r>
      <w:r w:rsidRPr="00B94D7C">
        <w:rPr>
          <w:rFonts w:ascii="Liberation Serif" w:hAnsi="Liberation Serif" w:cs="Liberation Serif"/>
          <w:lang w:eastAsia="ru-RU"/>
        </w:rPr>
        <w:t>, сообщить уведомившей Стороне об итогах его рассмотрения.</w:t>
      </w:r>
    </w:p>
    <w:p w14:paraId="277A13F9" w14:textId="77777777" w:rsidR="005735B1" w:rsidRPr="00B94D7C" w:rsidRDefault="005735B1" w:rsidP="005735B1">
      <w:pPr>
        <w:widowControl w:val="0"/>
        <w:suppressAutoHyphens w:val="0"/>
        <w:autoSpaceDE w:val="0"/>
        <w:autoSpaceDN w:val="0"/>
        <w:adjustRightInd w:val="0"/>
        <w:ind w:firstLine="709"/>
        <w:jc w:val="both"/>
        <w:rPr>
          <w:rFonts w:ascii="Liberation Serif" w:hAnsi="Liberation Serif" w:cs="Liberation Serif"/>
          <w:lang w:eastAsia="ru-RU"/>
        </w:rPr>
      </w:pPr>
      <w:r w:rsidRPr="00B94D7C">
        <w:rPr>
          <w:rFonts w:ascii="Liberation Serif" w:hAnsi="Liberation Serif" w:cs="Liberation Serif"/>
          <w:lang w:eastAsia="ru-RU"/>
        </w:rPr>
        <w:t xml:space="preserve">10.3.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w:t>
      </w:r>
      <w:r w:rsidRPr="00B94D7C">
        <w:rPr>
          <w:rFonts w:ascii="Liberation Serif" w:hAnsi="Liberation Serif" w:cs="Liberation Serif"/>
          <w:lang w:eastAsia="ru-RU"/>
        </w:rPr>
        <w:lastRenderedPageBreak/>
        <w:t>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115CF02E" w14:textId="77777777" w:rsidR="005735B1" w:rsidRPr="00B94D7C" w:rsidRDefault="005735B1" w:rsidP="005735B1">
      <w:pPr>
        <w:widowControl w:val="0"/>
        <w:suppressAutoHyphens w:val="0"/>
        <w:autoSpaceDE w:val="0"/>
        <w:autoSpaceDN w:val="0"/>
        <w:adjustRightInd w:val="0"/>
        <w:ind w:firstLine="709"/>
        <w:jc w:val="both"/>
        <w:rPr>
          <w:rFonts w:ascii="Liberation Serif" w:hAnsi="Liberation Serif" w:cs="Liberation Serif"/>
          <w:lang w:eastAsia="ru-RU"/>
        </w:rPr>
      </w:pPr>
      <w:r w:rsidRPr="00B94D7C">
        <w:rPr>
          <w:rFonts w:ascii="Liberation Serif" w:hAnsi="Liberation Serif" w:cs="Liberation Serif"/>
          <w:lang w:eastAsia="ru-RU"/>
        </w:rPr>
        <w:t>10.4.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14:paraId="3576DB72" w14:textId="77777777" w:rsidR="005735B1" w:rsidRPr="00B94D7C" w:rsidRDefault="005735B1" w:rsidP="005735B1">
      <w:pPr>
        <w:widowControl w:val="0"/>
        <w:suppressAutoHyphens w:val="0"/>
        <w:autoSpaceDE w:val="0"/>
        <w:autoSpaceDN w:val="0"/>
        <w:adjustRightInd w:val="0"/>
        <w:ind w:firstLine="709"/>
        <w:jc w:val="both"/>
        <w:rPr>
          <w:rFonts w:ascii="Liberation Serif" w:hAnsi="Liberation Serif" w:cs="Liberation Serif"/>
          <w:lang w:eastAsia="ru-RU"/>
        </w:rPr>
      </w:pPr>
      <w:r w:rsidRPr="00B94D7C">
        <w:rPr>
          <w:rFonts w:ascii="Liberation Serif" w:hAnsi="Liberation Serif" w:cs="Liberation Serif"/>
          <w:lang w:eastAsia="ru-RU"/>
        </w:rPr>
        <w:t>10.5.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2BCD69E0" w14:textId="77777777" w:rsidR="005735B1" w:rsidRPr="00B94D7C" w:rsidRDefault="005735B1" w:rsidP="005735B1">
      <w:pPr>
        <w:suppressAutoHyphens w:val="0"/>
        <w:ind w:firstLine="709"/>
        <w:jc w:val="both"/>
        <w:rPr>
          <w:rFonts w:ascii="Liberation Serif" w:hAnsi="Liberation Serif" w:cs="Liberation Serif"/>
          <w:b/>
          <w:i/>
          <w:lang w:val="x-none" w:eastAsia="x-none"/>
        </w:rPr>
      </w:pPr>
    </w:p>
    <w:p w14:paraId="02637877" w14:textId="77777777" w:rsidR="005735B1" w:rsidRPr="00B94D7C" w:rsidRDefault="005735B1" w:rsidP="005735B1">
      <w:pPr>
        <w:ind w:firstLine="709"/>
        <w:jc w:val="center"/>
        <w:rPr>
          <w:rFonts w:ascii="Liberation Serif" w:hAnsi="Liberation Serif" w:cs="Liberation Serif"/>
          <w:b/>
        </w:rPr>
      </w:pPr>
      <w:r w:rsidRPr="00B94D7C">
        <w:rPr>
          <w:rFonts w:ascii="Liberation Serif" w:hAnsi="Liberation Serif" w:cs="Liberation Serif"/>
          <w:b/>
        </w:rPr>
        <w:t>11. ПРОЧИЕ УСЛОВИЯ</w:t>
      </w:r>
    </w:p>
    <w:p w14:paraId="3D1128A6" w14:textId="77777777" w:rsidR="005735B1" w:rsidRPr="00B94D7C" w:rsidRDefault="005735B1" w:rsidP="005735B1">
      <w:pPr>
        <w:suppressAutoHyphens w:val="0"/>
        <w:ind w:firstLine="709"/>
        <w:jc w:val="both"/>
        <w:rPr>
          <w:rFonts w:ascii="Liberation Serif" w:hAnsi="Liberation Serif" w:cs="Liberation Serif"/>
          <w:lang w:eastAsia="ru-RU"/>
        </w:rPr>
      </w:pPr>
      <w:r w:rsidRPr="00B94D7C">
        <w:rPr>
          <w:rFonts w:ascii="Liberation Serif" w:hAnsi="Liberation Serif" w:cs="Liberation Serif"/>
          <w:lang w:eastAsia="ru-RU"/>
        </w:rPr>
        <w:t>11.1. Любое взаимодействие в ходе исполнения Контракта, а также все дополнения и изменения его условий осуществляются лишь уполномоченными лицами и в письменной форме.</w:t>
      </w:r>
    </w:p>
    <w:p w14:paraId="565143B8" w14:textId="77777777" w:rsidR="005735B1" w:rsidRPr="00B94D7C" w:rsidRDefault="005735B1" w:rsidP="005735B1">
      <w:pPr>
        <w:suppressAutoHyphens w:val="0"/>
        <w:ind w:firstLine="709"/>
        <w:jc w:val="both"/>
        <w:rPr>
          <w:rFonts w:ascii="Liberation Serif" w:hAnsi="Liberation Serif" w:cs="Liberation Serif"/>
          <w:lang w:eastAsia="ru-RU"/>
        </w:rPr>
      </w:pPr>
      <w:r w:rsidRPr="00B94D7C">
        <w:rPr>
          <w:rFonts w:ascii="Liberation Serif" w:hAnsi="Liberation Serif" w:cs="Liberation Serif"/>
          <w:lang w:eastAsia="ru-RU"/>
        </w:rPr>
        <w:t>11.2. Изменение существенных условий настоящего Контракта осуществляется по основаниям, предусмотренным подпунктом а) пункта 1 части 1 и пунктом 6 части 1 статьи 95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069FCB67" w14:textId="77777777" w:rsidR="005735B1" w:rsidRPr="00B94D7C" w:rsidRDefault="005735B1" w:rsidP="005735B1">
      <w:pPr>
        <w:suppressAutoHyphens w:val="0"/>
        <w:ind w:firstLine="709"/>
        <w:jc w:val="both"/>
        <w:rPr>
          <w:rFonts w:ascii="Liberation Serif" w:hAnsi="Liberation Serif" w:cs="Liberation Serif"/>
          <w:lang w:eastAsia="ru-RU"/>
        </w:rPr>
      </w:pPr>
      <w:r w:rsidRPr="00B94D7C">
        <w:rPr>
          <w:rFonts w:ascii="Liberation Serif" w:hAnsi="Liberation Serif" w:cs="Liberation Serif"/>
          <w:lang w:eastAsia="ru-RU"/>
        </w:rPr>
        <w:t xml:space="preserve">11.3. В случаях, не предусмотренных настоящим Контрактом, стороны руководствуются действующим гражданским законодательством Российской Федерации и законодательством в сфере закупок товаров, работ, услуг для обеспечения государственных и муниципальных нужд. </w:t>
      </w:r>
    </w:p>
    <w:p w14:paraId="3B4AF4ED" w14:textId="77777777" w:rsidR="005735B1" w:rsidRPr="00B94D7C" w:rsidRDefault="005735B1" w:rsidP="005735B1">
      <w:pPr>
        <w:snapToGrid w:val="0"/>
        <w:ind w:firstLine="709"/>
        <w:contextualSpacing/>
        <w:jc w:val="both"/>
        <w:rPr>
          <w:rFonts w:ascii="Liberation Serif" w:hAnsi="Liberation Serif" w:cs="Liberation Serif"/>
          <w:lang w:eastAsia="ru-RU"/>
        </w:rPr>
      </w:pPr>
      <w:r w:rsidRPr="00B94D7C">
        <w:rPr>
          <w:rFonts w:ascii="Liberation Serif" w:hAnsi="Liberation Serif" w:cs="Liberation Serif"/>
          <w:lang w:eastAsia="ru-RU"/>
        </w:rPr>
        <w:t xml:space="preserve">11.4. Стороны устанавливают обязательный досудебный (претензионный) порядок урегулирования споров. Срок ответа на претензию – 15 календарных дней с момента получения. </w:t>
      </w:r>
    </w:p>
    <w:p w14:paraId="45A2FF04" w14:textId="77777777" w:rsidR="005735B1" w:rsidRPr="00B94D7C" w:rsidRDefault="005735B1" w:rsidP="005735B1">
      <w:pPr>
        <w:snapToGrid w:val="0"/>
        <w:ind w:firstLine="709"/>
        <w:contextualSpacing/>
        <w:jc w:val="both"/>
        <w:rPr>
          <w:rFonts w:ascii="Liberation Serif" w:hAnsi="Liberation Serif" w:cs="Liberation Serif"/>
          <w:lang w:eastAsia="ru-RU"/>
        </w:rPr>
      </w:pPr>
      <w:r w:rsidRPr="00B94D7C">
        <w:rPr>
          <w:rFonts w:ascii="Liberation Serif" w:hAnsi="Liberation Serif" w:cs="Liberation Serif"/>
          <w:lang w:eastAsia="ru-RU"/>
        </w:rPr>
        <w:t xml:space="preserve">11.5. Споры, вытекающие из Контракта, подлежат рассмотрению в Арбитражном суде Свердловской области. </w:t>
      </w:r>
    </w:p>
    <w:p w14:paraId="191E0AE8" w14:textId="77777777" w:rsidR="005735B1" w:rsidRPr="00B94D7C" w:rsidRDefault="005735B1" w:rsidP="005735B1">
      <w:pPr>
        <w:widowControl w:val="0"/>
        <w:suppressAutoHyphens w:val="0"/>
        <w:autoSpaceDE w:val="0"/>
        <w:autoSpaceDN w:val="0"/>
        <w:adjustRightInd w:val="0"/>
        <w:ind w:firstLine="709"/>
        <w:jc w:val="both"/>
        <w:rPr>
          <w:rFonts w:ascii="Liberation Serif" w:hAnsi="Liberation Serif" w:cs="Liberation Serif"/>
          <w:lang w:eastAsia="ru-RU"/>
        </w:rPr>
      </w:pPr>
      <w:r w:rsidRPr="00B94D7C">
        <w:rPr>
          <w:rFonts w:ascii="Liberation Serif" w:hAnsi="Liberation Serif" w:cs="Liberation Serif"/>
          <w:lang w:eastAsia="ru-RU"/>
        </w:rPr>
        <w:t>11.6. Подписанием Контракта ПОДРЯДЧИК подтверждает, что полностью ознакомлен с условиями выполнения работ (как в Контракте, так и приложениях к нему).</w:t>
      </w:r>
    </w:p>
    <w:p w14:paraId="30952094" w14:textId="77777777" w:rsidR="005735B1" w:rsidRPr="00B94D7C" w:rsidRDefault="005735B1" w:rsidP="005735B1">
      <w:pPr>
        <w:suppressAutoHyphens w:val="0"/>
        <w:ind w:firstLine="709"/>
        <w:jc w:val="center"/>
        <w:rPr>
          <w:rFonts w:ascii="Liberation Serif" w:hAnsi="Liberation Serif" w:cs="Liberation Serif"/>
          <w:b/>
          <w:i/>
          <w:lang w:eastAsia="x-none"/>
        </w:rPr>
      </w:pPr>
    </w:p>
    <w:p w14:paraId="640F8D61" w14:textId="77777777" w:rsidR="005735B1" w:rsidRPr="00B94D7C" w:rsidRDefault="005735B1" w:rsidP="005735B1">
      <w:pPr>
        <w:suppressAutoHyphens w:val="0"/>
        <w:ind w:firstLine="709"/>
        <w:jc w:val="center"/>
        <w:rPr>
          <w:rFonts w:ascii="Liberation Serif" w:hAnsi="Liberation Serif" w:cs="Liberation Serif"/>
          <w:b/>
          <w:i/>
          <w:lang w:val="x-none" w:eastAsia="x-none"/>
        </w:rPr>
      </w:pPr>
    </w:p>
    <w:p w14:paraId="43AFA43F" w14:textId="77777777" w:rsidR="005735B1" w:rsidRPr="00B94D7C" w:rsidRDefault="005735B1" w:rsidP="005735B1">
      <w:pPr>
        <w:ind w:firstLine="709"/>
        <w:jc w:val="center"/>
        <w:rPr>
          <w:rFonts w:ascii="Liberation Serif" w:hAnsi="Liberation Serif" w:cs="Liberation Serif"/>
          <w:b/>
        </w:rPr>
      </w:pPr>
      <w:r w:rsidRPr="00B94D7C">
        <w:rPr>
          <w:rFonts w:ascii="Liberation Serif" w:hAnsi="Liberation Serif" w:cs="Liberation Serif"/>
          <w:b/>
        </w:rPr>
        <w:t>12. ПРИЛОЖЕНИЯ К КОНТРАКТУ</w:t>
      </w:r>
    </w:p>
    <w:p w14:paraId="443CCED7" w14:textId="77777777" w:rsidR="005735B1" w:rsidRPr="00B94D7C" w:rsidRDefault="005735B1" w:rsidP="005735B1">
      <w:pPr>
        <w:ind w:firstLine="709"/>
        <w:jc w:val="both"/>
        <w:rPr>
          <w:rFonts w:ascii="Liberation Serif" w:hAnsi="Liberation Serif" w:cs="Liberation Serif"/>
        </w:rPr>
      </w:pPr>
      <w:r w:rsidRPr="00B94D7C">
        <w:rPr>
          <w:rFonts w:ascii="Liberation Serif" w:hAnsi="Liberation Serif" w:cs="Liberation Serif"/>
        </w:rPr>
        <w:t>- Приложение № 1. Техническое задание;</w:t>
      </w:r>
    </w:p>
    <w:p w14:paraId="6BD7F2A8" w14:textId="77777777" w:rsidR="005735B1" w:rsidRPr="00B94D7C" w:rsidRDefault="005735B1" w:rsidP="005735B1">
      <w:pPr>
        <w:ind w:firstLine="709"/>
        <w:jc w:val="both"/>
        <w:rPr>
          <w:rFonts w:ascii="Liberation Serif" w:hAnsi="Liberation Serif" w:cs="Liberation Serif"/>
          <w:b/>
        </w:rPr>
      </w:pPr>
      <w:r w:rsidRPr="00B94D7C">
        <w:rPr>
          <w:rFonts w:ascii="Liberation Serif" w:hAnsi="Liberation Serif" w:cs="Liberation Serif"/>
        </w:rPr>
        <w:t>- Приложение № 2. Форма акта сдачи-приемки выполненных работ.</w:t>
      </w:r>
    </w:p>
    <w:p w14:paraId="56850E17" w14:textId="77777777" w:rsidR="005735B1" w:rsidRPr="00B94D7C" w:rsidRDefault="005735B1" w:rsidP="005735B1">
      <w:pPr>
        <w:autoSpaceDE w:val="0"/>
        <w:autoSpaceDN w:val="0"/>
        <w:adjustRightInd w:val="0"/>
        <w:ind w:firstLine="567"/>
        <w:rPr>
          <w:rFonts w:ascii="Liberation Serif" w:hAnsi="Liberation Serif" w:cs="Liberation Serif"/>
          <w:iCs/>
        </w:rPr>
      </w:pPr>
    </w:p>
    <w:p w14:paraId="497A7A52" w14:textId="77777777" w:rsidR="005735B1" w:rsidRPr="00B94D7C" w:rsidRDefault="005735B1" w:rsidP="005735B1">
      <w:pPr>
        <w:shd w:val="clear" w:color="auto" w:fill="FFFFFF"/>
        <w:ind w:firstLine="709"/>
        <w:jc w:val="center"/>
        <w:rPr>
          <w:rFonts w:ascii="Liberation Serif" w:hAnsi="Liberation Serif" w:cs="Liberation Serif"/>
          <w:b/>
        </w:rPr>
      </w:pPr>
      <w:r w:rsidRPr="00B94D7C">
        <w:rPr>
          <w:rFonts w:ascii="Liberation Serif" w:hAnsi="Liberation Serif" w:cs="Liberation Serif"/>
          <w:b/>
        </w:rPr>
        <w:t xml:space="preserve">13. АДРЕСА МЕСТ НАХОЖДЕНИЯ, </w:t>
      </w:r>
    </w:p>
    <w:p w14:paraId="7AB38031" w14:textId="77777777" w:rsidR="005735B1" w:rsidRPr="00B94D7C" w:rsidRDefault="005735B1" w:rsidP="005735B1">
      <w:pPr>
        <w:shd w:val="clear" w:color="auto" w:fill="FFFFFF"/>
        <w:ind w:firstLine="709"/>
        <w:jc w:val="center"/>
        <w:rPr>
          <w:rFonts w:ascii="Liberation Serif" w:hAnsi="Liberation Serif" w:cs="Liberation Serif"/>
          <w:b/>
        </w:rPr>
      </w:pPr>
      <w:r w:rsidRPr="00B94D7C">
        <w:rPr>
          <w:rFonts w:ascii="Liberation Serif" w:hAnsi="Liberation Serif" w:cs="Liberation Serif"/>
          <w:b/>
        </w:rPr>
        <w:t>БАНКОВСКИЕ РЕКВИЗИТЫ И ПОДПИСИ СТОРОН</w:t>
      </w:r>
    </w:p>
    <w:tbl>
      <w:tblPr>
        <w:tblW w:w="10125" w:type="dxa"/>
        <w:tblInd w:w="62" w:type="dxa"/>
        <w:tblLayout w:type="fixed"/>
        <w:tblCellMar>
          <w:top w:w="102" w:type="dxa"/>
          <w:left w:w="62" w:type="dxa"/>
          <w:bottom w:w="102" w:type="dxa"/>
          <w:right w:w="62" w:type="dxa"/>
        </w:tblCellMar>
        <w:tblLook w:val="0000" w:firstRow="0" w:lastRow="0" w:firstColumn="0" w:lastColumn="0" w:noHBand="0" w:noVBand="0"/>
      </w:tblPr>
      <w:tblGrid>
        <w:gridCol w:w="5325"/>
        <w:gridCol w:w="4800"/>
      </w:tblGrid>
      <w:tr w:rsidR="005735B1" w:rsidRPr="00B94D7C" w14:paraId="77EF4110" w14:textId="77777777" w:rsidTr="005735B1">
        <w:tc>
          <w:tcPr>
            <w:tcW w:w="5325" w:type="dxa"/>
          </w:tcPr>
          <w:p w14:paraId="5349C0ED" w14:textId="77777777" w:rsidR="005735B1" w:rsidRPr="00B94D7C" w:rsidRDefault="005735B1" w:rsidP="005735B1">
            <w:pPr>
              <w:autoSpaceDE w:val="0"/>
              <w:autoSpaceDN w:val="0"/>
              <w:adjustRightInd w:val="0"/>
              <w:rPr>
                <w:rFonts w:ascii="Liberation Serif" w:hAnsi="Liberation Serif" w:cs="Liberation Serif"/>
              </w:rPr>
            </w:pPr>
            <w:r w:rsidRPr="00B94D7C">
              <w:rPr>
                <w:rFonts w:ascii="Liberation Serif" w:hAnsi="Liberation Serif" w:cs="Liberation Serif"/>
              </w:rPr>
              <w:t>Заказчик</w:t>
            </w:r>
          </w:p>
          <w:p w14:paraId="4F7B17F1" w14:textId="77777777" w:rsidR="005735B1" w:rsidRPr="00B94D7C" w:rsidRDefault="005735B1" w:rsidP="005735B1">
            <w:pPr>
              <w:autoSpaceDE w:val="0"/>
              <w:autoSpaceDN w:val="0"/>
              <w:adjustRightInd w:val="0"/>
              <w:rPr>
                <w:rFonts w:ascii="Liberation Serif" w:hAnsi="Liberation Serif" w:cs="Liberation Serif"/>
              </w:rPr>
            </w:pPr>
            <w:r w:rsidRPr="00B94D7C">
              <w:rPr>
                <w:rFonts w:ascii="Liberation Serif" w:hAnsi="Liberation Serif" w:cs="Liberation Serif"/>
              </w:rPr>
              <w:t>Министерство природных ресурсов</w:t>
            </w:r>
          </w:p>
          <w:p w14:paraId="40525C35" w14:textId="77777777" w:rsidR="005735B1" w:rsidRPr="00B94D7C" w:rsidRDefault="005735B1" w:rsidP="005735B1">
            <w:pPr>
              <w:autoSpaceDE w:val="0"/>
              <w:autoSpaceDN w:val="0"/>
              <w:adjustRightInd w:val="0"/>
              <w:rPr>
                <w:rFonts w:ascii="Liberation Serif" w:hAnsi="Liberation Serif" w:cs="Liberation Serif"/>
              </w:rPr>
            </w:pPr>
            <w:r w:rsidRPr="00B94D7C">
              <w:rPr>
                <w:rFonts w:ascii="Liberation Serif" w:hAnsi="Liberation Serif" w:cs="Liberation Serif"/>
              </w:rPr>
              <w:t>и экологии Свердловской области</w:t>
            </w:r>
          </w:p>
        </w:tc>
        <w:tc>
          <w:tcPr>
            <w:tcW w:w="4800" w:type="dxa"/>
          </w:tcPr>
          <w:p w14:paraId="32A8270F" w14:textId="77777777" w:rsidR="005735B1" w:rsidRPr="00B94D7C" w:rsidRDefault="005735B1" w:rsidP="005735B1">
            <w:pPr>
              <w:autoSpaceDE w:val="0"/>
              <w:autoSpaceDN w:val="0"/>
              <w:adjustRightInd w:val="0"/>
              <w:rPr>
                <w:rFonts w:ascii="Liberation Serif" w:hAnsi="Liberation Serif" w:cs="Liberation Serif"/>
              </w:rPr>
            </w:pPr>
            <w:r w:rsidRPr="00B94D7C">
              <w:rPr>
                <w:rFonts w:ascii="Liberation Serif" w:hAnsi="Liberation Serif" w:cs="Liberation Serif"/>
              </w:rPr>
              <w:t>Поставщик</w:t>
            </w:r>
          </w:p>
        </w:tc>
      </w:tr>
      <w:tr w:rsidR="005735B1" w:rsidRPr="00B94D7C" w14:paraId="3EA71223" w14:textId="77777777" w:rsidTr="005735B1">
        <w:tc>
          <w:tcPr>
            <w:tcW w:w="5325" w:type="dxa"/>
          </w:tcPr>
          <w:p w14:paraId="30A0021E" w14:textId="77777777" w:rsidR="005735B1" w:rsidRPr="00B94D7C" w:rsidRDefault="005735B1" w:rsidP="005735B1">
            <w:pPr>
              <w:autoSpaceDE w:val="0"/>
              <w:autoSpaceDN w:val="0"/>
              <w:adjustRightInd w:val="0"/>
              <w:rPr>
                <w:rFonts w:ascii="Liberation Serif" w:hAnsi="Liberation Serif" w:cs="Liberation Serif"/>
              </w:rPr>
            </w:pPr>
            <w:r w:rsidRPr="00B94D7C">
              <w:rPr>
                <w:rFonts w:ascii="Liberation Serif" w:hAnsi="Liberation Serif" w:cs="Liberation Serif"/>
              </w:rPr>
              <w:t>Адрес места нахождения:</w:t>
            </w:r>
          </w:p>
          <w:p w14:paraId="057E03C1" w14:textId="7FB7B62B" w:rsidR="005735B1" w:rsidRPr="00B94D7C" w:rsidRDefault="005735B1" w:rsidP="00103F89">
            <w:pPr>
              <w:autoSpaceDE w:val="0"/>
              <w:autoSpaceDN w:val="0"/>
              <w:adjustRightInd w:val="0"/>
              <w:rPr>
                <w:rFonts w:ascii="Liberation Serif" w:hAnsi="Liberation Serif" w:cs="Liberation Serif"/>
              </w:rPr>
            </w:pPr>
            <w:r w:rsidRPr="00B94D7C">
              <w:rPr>
                <w:rFonts w:ascii="Liberation Serif" w:hAnsi="Liberation Serif" w:cs="Liberation Serif"/>
              </w:rPr>
              <w:t>620004, Свердловская обл., г. Екатеринбург, ул.</w:t>
            </w:r>
            <w:r w:rsidR="00103F89" w:rsidRPr="00B94D7C">
              <w:rPr>
                <w:rFonts w:ascii="Liberation Serif" w:hAnsi="Liberation Serif" w:cs="Liberation Serif"/>
              </w:rPr>
              <w:t> </w:t>
            </w:r>
            <w:r w:rsidRPr="00B94D7C">
              <w:rPr>
                <w:rFonts w:ascii="Liberation Serif" w:hAnsi="Liberation Serif" w:cs="Liberation Serif"/>
              </w:rPr>
              <w:t>Малышева, 101</w:t>
            </w:r>
          </w:p>
        </w:tc>
        <w:tc>
          <w:tcPr>
            <w:tcW w:w="4800" w:type="dxa"/>
          </w:tcPr>
          <w:p w14:paraId="4E62C832" w14:textId="77777777" w:rsidR="005735B1" w:rsidRPr="00B94D7C" w:rsidRDefault="005735B1" w:rsidP="005735B1">
            <w:pPr>
              <w:autoSpaceDE w:val="0"/>
              <w:autoSpaceDN w:val="0"/>
              <w:adjustRightInd w:val="0"/>
              <w:rPr>
                <w:rFonts w:ascii="Liberation Serif" w:hAnsi="Liberation Serif" w:cs="Liberation Serif"/>
              </w:rPr>
            </w:pPr>
            <w:r w:rsidRPr="00B94D7C">
              <w:rPr>
                <w:rFonts w:ascii="Liberation Serif" w:hAnsi="Liberation Serif" w:cs="Liberation Serif"/>
              </w:rPr>
              <w:t>Адрес места нахождения:</w:t>
            </w:r>
          </w:p>
        </w:tc>
      </w:tr>
      <w:tr w:rsidR="005735B1" w:rsidRPr="00B94D7C" w14:paraId="54574DCF" w14:textId="77777777" w:rsidTr="005735B1">
        <w:tc>
          <w:tcPr>
            <w:tcW w:w="5325" w:type="dxa"/>
          </w:tcPr>
          <w:p w14:paraId="2A6F98BD" w14:textId="77777777" w:rsidR="005735B1" w:rsidRPr="00B94D7C" w:rsidRDefault="005735B1" w:rsidP="005735B1">
            <w:pPr>
              <w:autoSpaceDE w:val="0"/>
              <w:autoSpaceDN w:val="0"/>
              <w:adjustRightInd w:val="0"/>
              <w:rPr>
                <w:rFonts w:ascii="Liberation Serif" w:hAnsi="Liberation Serif" w:cs="Liberation Serif"/>
              </w:rPr>
            </w:pPr>
            <w:r w:rsidRPr="00B94D7C">
              <w:rPr>
                <w:rFonts w:ascii="Liberation Serif" w:hAnsi="Liberation Serif" w:cs="Liberation Serif"/>
              </w:rPr>
              <w:t>Адрес для почтовых отправлений:</w:t>
            </w:r>
          </w:p>
          <w:p w14:paraId="16436434" w14:textId="075EFAD0" w:rsidR="005735B1" w:rsidRPr="00B94D7C" w:rsidRDefault="005735B1" w:rsidP="00103F89">
            <w:pPr>
              <w:autoSpaceDE w:val="0"/>
              <w:autoSpaceDN w:val="0"/>
              <w:adjustRightInd w:val="0"/>
              <w:rPr>
                <w:rFonts w:ascii="Liberation Serif" w:hAnsi="Liberation Serif" w:cs="Liberation Serif"/>
              </w:rPr>
            </w:pPr>
            <w:r w:rsidRPr="00B94D7C">
              <w:rPr>
                <w:rFonts w:ascii="Liberation Serif" w:hAnsi="Liberation Serif" w:cs="Liberation Serif"/>
              </w:rPr>
              <w:t>620004, Свердловская обл., г. Екатеринбург, ул.</w:t>
            </w:r>
            <w:r w:rsidR="00103F89" w:rsidRPr="00B94D7C">
              <w:rPr>
                <w:rFonts w:ascii="Liberation Serif" w:hAnsi="Liberation Serif" w:cs="Liberation Serif"/>
              </w:rPr>
              <w:t> </w:t>
            </w:r>
            <w:r w:rsidRPr="00B94D7C">
              <w:rPr>
                <w:rFonts w:ascii="Liberation Serif" w:hAnsi="Liberation Serif" w:cs="Liberation Serif"/>
              </w:rPr>
              <w:t>Малышева, 101</w:t>
            </w:r>
          </w:p>
        </w:tc>
        <w:tc>
          <w:tcPr>
            <w:tcW w:w="4800" w:type="dxa"/>
          </w:tcPr>
          <w:p w14:paraId="3267D4B1" w14:textId="77777777" w:rsidR="005735B1" w:rsidRPr="00B94D7C" w:rsidRDefault="005735B1" w:rsidP="005735B1">
            <w:pPr>
              <w:autoSpaceDE w:val="0"/>
              <w:autoSpaceDN w:val="0"/>
              <w:adjustRightInd w:val="0"/>
              <w:rPr>
                <w:rFonts w:ascii="Liberation Serif" w:hAnsi="Liberation Serif" w:cs="Liberation Serif"/>
              </w:rPr>
            </w:pPr>
            <w:r w:rsidRPr="00B94D7C">
              <w:rPr>
                <w:rFonts w:ascii="Liberation Serif" w:hAnsi="Liberation Serif" w:cs="Liberation Serif"/>
              </w:rPr>
              <w:t>Адрес для почтовых отправлений:</w:t>
            </w:r>
          </w:p>
        </w:tc>
      </w:tr>
      <w:tr w:rsidR="005735B1" w:rsidRPr="00B94D7C" w14:paraId="0D3C3838" w14:textId="77777777" w:rsidTr="005735B1">
        <w:tc>
          <w:tcPr>
            <w:tcW w:w="5325" w:type="dxa"/>
          </w:tcPr>
          <w:p w14:paraId="3450F14A" w14:textId="77777777" w:rsidR="005735B1" w:rsidRPr="00B94D7C" w:rsidRDefault="005735B1" w:rsidP="005735B1">
            <w:pPr>
              <w:autoSpaceDE w:val="0"/>
              <w:autoSpaceDN w:val="0"/>
              <w:adjustRightInd w:val="0"/>
              <w:rPr>
                <w:rFonts w:ascii="Liberation Serif" w:hAnsi="Liberation Serif" w:cs="Liberation Serif"/>
              </w:rPr>
            </w:pPr>
            <w:r w:rsidRPr="00B94D7C">
              <w:rPr>
                <w:rFonts w:ascii="Liberation Serif" w:hAnsi="Liberation Serif" w:cs="Liberation Serif"/>
              </w:rPr>
              <w:t>Телефон (факс):</w:t>
            </w:r>
          </w:p>
          <w:p w14:paraId="20457DB9" w14:textId="77777777" w:rsidR="005735B1" w:rsidRPr="00B94D7C" w:rsidRDefault="005735B1" w:rsidP="005735B1">
            <w:pPr>
              <w:autoSpaceDE w:val="0"/>
              <w:autoSpaceDN w:val="0"/>
              <w:adjustRightInd w:val="0"/>
              <w:rPr>
                <w:rFonts w:ascii="Liberation Serif" w:hAnsi="Liberation Serif" w:cs="Liberation Serif"/>
              </w:rPr>
            </w:pPr>
            <w:r w:rsidRPr="00B94D7C">
              <w:rPr>
                <w:rFonts w:ascii="Liberation Serif" w:hAnsi="Liberation Serif" w:cs="Liberation Serif"/>
              </w:rPr>
              <w:t>тел.:(343) 312-00-13</w:t>
            </w:r>
          </w:p>
          <w:p w14:paraId="24F4F3E1" w14:textId="77777777" w:rsidR="005735B1" w:rsidRPr="00B94D7C" w:rsidRDefault="005735B1" w:rsidP="005735B1">
            <w:pPr>
              <w:autoSpaceDE w:val="0"/>
              <w:autoSpaceDN w:val="0"/>
              <w:adjustRightInd w:val="0"/>
              <w:rPr>
                <w:rFonts w:ascii="Liberation Serif" w:hAnsi="Liberation Serif" w:cs="Liberation Serif"/>
              </w:rPr>
            </w:pPr>
            <w:r w:rsidRPr="00B94D7C">
              <w:rPr>
                <w:rFonts w:ascii="Liberation Serif" w:hAnsi="Liberation Serif" w:cs="Liberation Serif"/>
              </w:rPr>
              <w:t>факс: (343) 371-99-50</w:t>
            </w:r>
          </w:p>
        </w:tc>
        <w:tc>
          <w:tcPr>
            <w:tcW w:w="4800" w:type="dxa"/>
          </w:tcPr>
          <w:p w14:paraId="643CD820" w14:textId="77777777" w:rsidR="005735B1" w:rsidRPr="00B94D7C" w:rsidRDefault="005735B1" w:rsidP="005735B1">
            <w:pPr>
              <w:autoSpaceDE w:val="0"/>
              <w:autoSpaceDN w:val="0"/>
              <w:adjustRightInd w:val="0"/>
              <w:rPr>
                <w:rFonts w:ascii="Liberation Serif" w:hAnsi="Liberation Serif" w:cs="Liberation Serif"/>
              </w:rPr>
            </w:pPr>
            <w:r w:rsidRPr="00B94D7C">
              <w:rPr>
                <w:rFonts w:ascii="Liberation Serif" w:hAnsi="Liberation Serif" w:cs="Liberation Serif"/>
              </w:rPr>
              <w:t>Телефон (факс):</w:t>
            </w:r>
          </w:p>
        </w:tc>
      </w:tr>
      <w:tr w:rsidR="005735B1" w:rsidRPr="00B94D7C" w14:paraId="6EEF9494" w14:textId="77777777" w:rsidTr="005735B1">
        <w:tc>
          <w:tcPr>
            <w:tcW w:w="5325" w:type="dxa"/>
          </w:tcPr>
          <w:p w14:paraId="5A4561BB" w14:textId="77777777" w:rsidR="005735B1" w:rsidRPr="00B94D7C" w:rsidRDefault="005735B1" w:rsidP="005735B1">
            <w:pPr>
              <w:autoSpaceDE w:val="0"/>
              <w:autoSpaceDN w:val="0"/>
              <w:adjustRightInd w:val="0"/>
              <w:rPr>
                <w:rFonts w:ascii="Liberation Serif" w:hAnsi="Liberation Serif" w:cs="Liberation Serif"/>
              </w:rPr>
            </w:pPr>
            <w:r w:rsidRPr="00B94D7C">
              <w:rPr>
                <w:rFonts w:ascii="Liberation Serif" w:hAnsi="Liberation Serif" w:cs="Liberation Serif"/>
              </w:rPr>
              <w:lastRenderedPageBreak/>
              <w:t>Адрес электронной почты:</w:t>
            </w:r>
          </w:p>
          <w:p w14:paraId="32C33546" w14:textId="77777777" w:rsidR="005735B1" w:rsidRPr="00B94D7C" w:rsidRDefault="005735B1" w:rsidP="005735B1">
            <w:pPr>
              <w:autoSpaceDE w:val="0"/>
              <w:autoSpaceDN w:val="0"/>
              <w:adjustRightInd w:val="0"/>
              <w:rPr>
                <w:rFonts w:ascii="Liberation Serif" w:hAnsi="Liberation Serif" w:cs="Liberation Serif"/>
              </w:rPr>
            </w:pPr>
            <w:r w:rsidRPr="00B94D7C">
              <w:rPr>
                <w:rFonts w:ascii="Liberation Serif" w:hAnsi="Liberation Serif" w:cs="Liberation Serif"/>
              </w:rPr>
              <w:t>mpre@egov66.ru</w:t>
            </w:r>
          </w:p>
        </w:tc>
        <w:tc>
          <w:tcPr>
            <w:tcW w:w="4800" w:type="dxa"/>
          </w:tcPr>
          <w:p w14:paraId="05DF9F51" w14:textId="77777777" w:rsidR="005735B1" w:rsidRPr="00B94D7C" w:rsidRDefault="005735B1" w:rsidP="005735B1">
            <w:pPr>
              <w:autoSpaceDE w:val="0"/>
              <w:autoSpaceDN w:val="0"/>
              <w:adjustRightInd w:val="0"/>
              <w:rPr>
                <w:rFonts w:ascii="Liberation Serif" w:hAnsi="Liberation Serif" w:cs="Liberation Serif"/>
              </w:rPr>
            </w:pPr>
            <w:r w:rsidRPr="00B94D7C">
              <w:rPr>
                <w:rFonts w:ascii="Liberation Serif" w:hAnsi="Liberation Serif" w:cs="Liberation Serif"/>
              </w:rPr>
              <w:t>Адрес электронной почты:</w:t>
            </w:r>
          </w:p>
        </w:tc>
      </w:tr>
      <w:tr w:rsidR="005735B1" w:rsidRPr="00B94D7C" w14:paraId="45D7CB06" w14:textId="77777777" w:rsidTr="005735B1">
        <w:tc>
          <w:tcPr>
            <w:tcW w:w="5325" w:type="dxa"/>
          </w:tcPr>
          <w:p w14:paraId="7823EDC5" w14:textId="77777777" w:rsidR="005735B1" w:rsidRPr="00B94D7C" w:rsidRDefault="005735B1" w:rsidP="005735B1">
            <w:pPr>
              <w:autoSpaceDE w:val="0"/>
              <w:autoSpaceDN w:val="0"/>
              <w:adjustRightInd w:val="0"/>
              <w:rPr>
                <w:rFonts w:ascii="Liberation Serif" w:hAnsi="Liberation Serif" w:cs="Liberation Serif"/>
              </w:rPr>
            </w:pPr>
            <w:r w:rsidRPr="00B94D7C">
              <w:rPr>
                <w:rFonts w:ascii="Liberation Serif" w:hAnsi="Liberation Serif" w:cs="Liberation Serif"/>
              </w:rPr>
              <w:t>Реквизиты:</w:t>
            </w:r>
          </w:p>
          <w:p w14:paraId="65D8FB2F" w14:textId="77777777" w:rsidR="00103F89" w:rsidRPr="00B94D7C" w:rsidRDefault="00103F89" w:rsidP="00103F89">
            <w:pPr>
              <w:autoSpaceDE w:val="0"/>
              <w:autoSpaceDN w:val="0"/>
              <w:adjustRightInd w:val="0"/>
              <w:rPr>
                <w:rFonts w:ascii="Liberation Serif" w:hAnsi="Liberation Serif" w:cs="Liberation Serif"/>
              </w:rPr>
            </w:pPr>
            <w:r w:rsidRPr="00B94D7C">
              <w:rPr>
                <w:rFonts w:ascii="Liberation Serif" w:hAnsi="Liberation Serif" w:cs="Liberation Serif"/>
              </w:rPr>
              <w:t>Получатель: Министерство финансов Свердловской области (Министерство природных ресурсов и экологии Свердловской области)</w:t>
            </w:r>
          </w:p>
          <w:p w14:paraId="08EA73DB" w14:textId="77777777" w:rsidR="005735B1" w:rsidRPr="00B94D7C" w:rsidRDefault="005735B1" w:rsidP="005735B1">
            <w:pPr>
              <w:autoSpaceDE w:val="0"/>
              <w:autoSpaceDN w:val="0"/>
              <w:adjustRightInd w:val="0"/>
              <w:rPr>
                <w:rFonts w:ascii="Liberation Serif" w:hAnsi="Liberation Serif" w:cs="Liberation Serif"/>
              </w:rPr>
            </w:pPr>
            <w:r w:rsidRPr="00B94D7C">
              <w:rPr>
                <w:rFonts w:ascii="Liberation Serif" w:hAnsi="Liberation Serif" w:cs="Liberation Serif"/>
                <w:b/>
              </w:rPr>
              <w:t>ИНН</w:t>
            </w:r>
            <w:r w:rsidRPr="00B94D7C">
              <w:rPr>
                <w:rFonts w:ascii="Liberation Serif" w:hAnsi="Liberation Serif" w:cs="Liberation Serif"/>
              </w:rPr>
              <w:t xml:space="preserve"> 6661089658</w:t>
            </w:r>
          </w:p>
          <w:p w14:paraId="256B3FBF" w14:textId="77777777" w:rsidR="005735B1" w:rsidRPr="00B94D7C" w:rsidRDefault="005735B1" w:rsidP="005735B1">
            <w:pPr>
              <w:autoSpaceDE w:val="0"/>
              <w:autoSpaceDN w:val="0"/>
              <w:adjustRightInd w:val="0"/>
              <w:rPr>
                <w:rFonts w:ascii="Liberation Serif" w:hAnsi="Liberation Serif" w:cs="Liberation Serif"/>
              </w:rPr>
            </w:pPr>
            <w:r w:rsidRPr="00B94D7C">
              <w:rPr>
                <w:rFonts w:ascii="Liberation Serif" w:hAnsi="Liberation Serif" w:cs="Liberation Serif"/>
                <w:b/>
              </w:rPr>
              <w:t>КПП</w:t>
            </w:r>
            <w:r w:rsidRPr="00B94D7C">
              <w:rPr>
                <w:rFonts w:ascii="Liberation Serif" w:hAnsi="Liberation Serif" w:cs="Liberation Serif"/>
              </w:rPr>
              <w:t xml:space="preserve"> 667001001</w:t>
            </w:r>
          </w:p>
          <w:p w14:paraId="30D10EDF" w14:textId="502935C8" w:rsidR="005735B1" w:rsidRPr="00B94D7C" w:rsidRDefault="005735B1" w:rsidP="005735B1">
            <w:pPr>
              <w:autoSpaceDE w:val="0"/>
              <w:autoSpaceDN w:val="0"/>
              <w:adjustRightInd w:val="0"/>
              <w:rPr>
                <w:rFonts w:ascii="Liberation Serif" w:hAnsi="Liberation Serif" w:cs="Liberation Serif"/>
              </w:rPr>
            </w:pPr>
            <w:r w:rsidRPr="00B94D7C">
              <w:rPr>
                <w:rFonts w:ascii="Liberation Serif" w:hAnsi="Liberation Serif" w:cs="Liberation Serif"/>
                <w:b/>
              </w:rPr>
              <w:t>Банк</w:t>
            </w:r>
            <w:r w:rsidRPr="00B94D7C">
              <w:rPr>
                <w:rFonts w:ascii="Liberation Serif" w:hAnsi="Liberation Serif" w:cs="Liberation Serif"/>
              </w:rPr>
              <w:t>: Уральское ГУ Банка России//УФК по Свердловской области г.</w:t>
            </w:r>
            <w:r w:rsidR="00103F89" w:rsidRPr="00B94D7C">
              <w:rPr>
                <w:rFonts w:ascii="Liberation Serif" w:hAnsi="Liberation Serif" w:cs="Liberation Serif"/>
              </w:rPr>
              <w:t> </w:t>
            </w:r>
            <w:r w:rsidRPr="00B94D7C">
              <w:rPr>
                <w:rFonts w:ascii="Liberation Serif" w:hAnsi="Liberation Serif" w:cs="Liberation Serif"/>
              </w:rPr>
              <w:t>Екатеринбург</w:t>
            </w:r>
          </w:p>
          <w:p w14:paraId="5F345E85" w14:textId="77777777" w:rsidR="005735B1" w:rsidRPr="00B94D7C" w:rsidRDefault="005735B1" w:rsidP="005735B1">
            <w:pPr>
              <w:autoSpaceDE w:val="0"/>
              <w:autoSpaceDN w:val="0"/>
              <w:adjustRightInd w:val="0"/>
              <w:rPr>
                <w:rFonts w:ascii="Liberation Serif" w:hAnsi="Liberation Serif" w:cs="Liberation Serif"/>
              </w:rPr>
            </w:pPr>
            <w:r w:rsidRPr="00B94D7C">
              <w:rPr>
                <w:rFonts w:ascii="Liberation Serif" w:hAnsi="Liberation Serif" w:cs="Liberation Serif"/>
                <w:b/>
              </w:rPr>
              <w:t>р</w:t>
            </w:r>
            <w:r w:rsidRPr="00B94D7C">
              <w:rPr>
                <w:rFonts w:ascii="Liberation Serif" w:hAnsi="Liberation Serif" w:cs="Liberation Serif"/>
              </w:rPr>
              <w:t>/</w:t>
            </w:r>
            <w:r w:rsidRPr="00B94D7C">
              <w:rPr>
                <w:rFonts w:ascii="Liberation Serif" w:hAnsi="Liberation Serif" w:cs="Liberation Serif"/>
                <w:b/>
              </w:rPr>
              <w:t>с</w:t>
            </w:r>
            <w:r w:rsidRPr="00B94D7C">
              <w:rPr>
                <w:rFonts w:ascii="Liberation Serif" w:hAnsi="Liberation Serif" w:cs="Liberation Serif"/>
              </w:rPr>
              <w:t xml:space="preserve"> 03221643650000006200</w:t>
            </w:r>
          </w:p>
          <w:p w14:paraId="771B0887" w14:textId="77777777" w:rsidR="005735B1" w:rsidRPr="00B94D7C" w:rsidRDefault="005735B1" w:rsidP="005735B1">
            <w:pPr>
              <w:autoSpaceDE w:val="0"/>
              <w:autoSpaceDN w:val="0"/>
              <w:adjustRightInd w:val="0"/>
              <w:rPr>
                <w:rFonts w:ascii="Liberation Serif" w:hAnsi="Liberation Serif" w:cs="Liberation Serif"/>
                <w:b/>
              </w:rPr>
            </w:pPr>
            <w:r w:rsidRPr="00B94D7C">
              <w:rPr>
                <w:rFonts w:ascii="Liberation Serif" w:hAnsi="Liberation Serif" w:cs="Liberation Serif"/>
                <w:b/>
              </w:rPr>
              <w:t>к/с</w:t>
            </w:r>
            <w:r w:rsidRPr="00B94D7C">
              <w:rPr>
                <w:rFonts w:ascii="Liberation Serif" w:hAnsi="Liberation Serif" w:cs="Liberation Serif"/>
              </w:rPr>
              <w:t xml:space="preserve"> 40102810645370000054</w:t>
            </w:r>
          </w:p>
          <w:p w14:paraId="632318AE" w14:textId="77777777" w:rsidR="005735B1" w:rsidRPr="00B94D7C" w:rsidRDefault="005735B1" w:rsidP="005735B1">
            <w:pPr>
              <w:autoSpaceDE w:val="0"/>
              <w:autoSpaceDN w:val="0"/>
              <w:adjustRightInd w:val="0"/>
              <w:rPr>
                <w:rFonts w:ascii="Liberation Serif" w:hAnsi="Liberation Serif" w:cs="Liberation Serif"/>
              </w:rPr>
            </w:pPr>
            <w:r w:rsidRPr="00B94D7C">
              <w:rPr>
                <w:rFonts w:ascii="Liberation Serif" w:hAnsi="Liberation Serif" w:cs="Liberation Serif"/>
                <w:b/>
              </w:rPr>
              <w:t>БИК</w:t>
            </w:r>
            <w:r w:rsidRPr="00B94D7C">
              <w:rPr>
                <w:rFonts w:ascii="Liberation Serif" w:hAnsi="Liberation Serif" w:cs="Liberation Serif"/>
              </w:rPr>
              <w:t xml:space="preserve"> 016577551</w:t>
            </w:r>
          </w:p>
          <w:p w14:paraId="5476ABF1" w14:textId="77777777" w:rsidR="005735B1" w:rsidRPr="00B94D7C" w:rsidRDefault="005735B1" w:rsidP="005735B1">
            <w:pPr>
              <w:autoSpaceDE w:val="0"/>
              <w:autoSpaceDN w:val="0"/>
              <w:adjustRightInd w:val="0"/>
              <w:rPr>
                <w:rFonts w:ascii="Liberation Serif" w:hAnsi="Liberation Serif" w:cs="Liberation Serif"/>
              </w:rPr>
            </w:pPr>
          </w:p>
        </w:tc>
        <w:tc>
          <w:tcPr>
            <w:tcW w:w="4800" w:type="dxa"/>
          </w:tcPr>
          <w:p w14:paraId="67AF297F" w14:textId="77777777" w:rsidR="005735B1" w:rsidRPr="00B94D7C" w:rsidRDefault="005735B1" w:rsidP="005735B1">
            <w:pPr>
              <w:autoSpaceDE w:val="0"/>
              <w:autoSpaceDN w:val="0"/>
              <w:adjustRightInd w:val="0"/>
              <w:rPr>
                <w:rFonts w:ascii="Liberation Serif" w:hAnsi="Liberation Serif" w:cs="Liberation Serif"/>
              </w:rPr>
            </w:pPr>
            <w:r w:rsidRPr="00B94D7C">
              <w:rPr>
                <w:rFonts w:ascii="Liberation Serif" w:hAnsi="Liberation Serif" w:cs="Liberation Serif"/>
              </w:rPr>
              <w:t>Платежные реквизиты Поставщика:</w:t>
            </w:r>
          </w:p>
        </w:tc>
      </w:tr>
    </w:tbl>
    <w:p w14:paraId="02946F83" w14:textId="77777777" w:rsidR="005735B1" w:rsidRPr="00B94D7C" w:rsidRDefault="005735B1" w:rsidP="005735B1">
      <w:pPr>
        <w:autoSpaceDE w:val="0"/>
        <w:autoSpaceDN w:val="0"/>
        <w:adjustRightInd w:val="0"/>
        <w:rPr>
          <w:rFonts w:ascii="Liberation Serif" w:hAnsi="Liberation Serif" w:cs="Liberation Serif"/>
        </w:rPr>
      </w:pPr>
      <w:r w:rsidRPr="00B94D7C">
        <w:rPr>
          <w:rFonts w:ascii="Liberation Serif" w:hAnsi="Liberation Serif" w:cs="Liberation Serif"/>
        </w:rPr>
        <w:t xml:space="preserve">    _______________________                                                             __________________</w:t>
      </w:r>
    </w:p>
    <w:p w14:paraId="1386AF43" w14:textId="77777777" w:rsidR="005735B1" w:rsidRPr="00B94D7C" w:rsidRDefault="005735B1" w:rsidP="005735B1">
      <w:pPr>
        <w:autoSpaceDE w:val="0"/>
        <w:autoSpaceDN w:val="0"/>
        <w:adjustRightInd w:val="0"/>
        <w:ind w:left="708"/>
        <w:rPr>
          <w:rFonts w:ascii="Liberation Serif" w:hAnsi="Liberation Serif" w:cs="Liberation Serif"/>
          <w:sz w:val="20"/>
          <w:szCs w:val="20"/>
        </w:rPr>
      </w:pPr>
      <w:r w:rsidRPr="00B94D7C">
        <w:rPr>
          <w:rFonts w:ascii="Liberation Serif" w:hAnsi="Liberation Serif" w:cs="Liberation Serif"/>
          <w:sz w:val="20"/>
          <w:szCs w:val="20"/>
        </w:rPr>
        <w:t xml:space="preserve">     (должность)                                                                                                        (должность)                                                   </w:t>
      </w:r>
    </w:p>
    <w:p w14:paraId="30FE5970" w14:textId="77777777" w:rsidR="005735B1" w:rsidRPr="00B94D7C" w:rsidRDefault="005735B1" w:rsidP="005735B1">
      <w:pPr>
        <w:autoSpaceDE w:val="0"/>
        <w:autoSpaceDN w:val="0"/>
        <w:adjustRightInd w:val="0"/>
        <w:rPr>
          <w:rFonts w:ascii="Liberation Serif" w:hAnsi="Liberation Serif" w:cs="Liberation Serif"/>
        </w:rPr>
      </w:pPr>
      <w:r w:rsidRPr="00B94D7C">
        <w:rPr>
          <w:rFonts w:ascii="Liberation Serif" w:hAnsi="Liberation Serif" w:cs="Liberation Serif"/>
        </w:rPr>
        <w:t>_____________/_____________                                                  _____________/_________________</w:t>
      </w:r>
    </w:p>
    <w:p w14:paraId="28B9DBBB" w14:textId="77777777" w:rsidR="005735B1" w:rsidRPr="00B94D7C" w:rsidRDefault="005735B1" w:rsidP="005735B1">
      <w:pPr>
        <w:autoSpaceDE w:val="0"/>
        <w:autoSpaceDN w:val="0"/>
        <w:adjustRightInd w:val="0"/>
        <w:rPr>
          <w:rFonts w:ascii="Liberation Serif" w:hAnsi="Liberation Serif" w:cs="Liberation Serif"/>
          <w:sz w:val="20"/>
          <w:szCs w:val="20"/>
        </w:rPr>
      </w:pPr>
      <w:r w:rsidRPr="00B94D7C">
        <w:rPr>
          <w:rFonts w:ascii="Liberation Serif" w:hAnsi="Liberation Serif" w:cs="Liberation Serif"/>
          <w:sz w:val="20"/>
          <w:szCs w:val="20"/>
        </w:rPr>
        <w:t xml:space="preserve">      (подпись)               (Ф.И.О.)                                                                                (подпись)                (Ф.И.О.)</w:t>
      </w:r>
    </w:p>
    <w:p w14:paraId="7D2F57B1" w14:textId="77777777" w:rsidR="005735B1" w:rsidRPr="00B94D7C" w:rsidRDefault="005735B1" w:rsidP="005735B1">
      <w:pPr>
        <w:tabs>
          <w:tab w:val="left" w:pos="8070"/>
        </w:tabs>
        <w:autoSpaceDE w:val="0"/>
        <w:autoSpaceDN w:val="0"/>
        <w:adjustRightInd w:val="0"/>
        <w:rPr>
          <w:rFonts w:ascii="Liberation Serif" w:hAnsi="Liberation Serif" w:cs="Liberation Serif"/>
          <w:sz w:val="20"/>
          <w:szCs w:val="20"/>
        </w:rPr>
      </w:pPr>
      <w:r w:rsidRPr="00B94D7C">
        <w:rPr>
          <w:rFonts w:ascii="Liberation Serif" w:hAnsi="Liberation Serif" w:cs="Liberation Serif"/>
        </w:rPr>
        <w:t xml:space="preserve">         М.П. </w:t>
      </w:r>
      <w:r w:rsidRPr="00B94D7C">
        <w:rPr>
          <w:rFonts w:ascii="Liberation Serif" w:hAnsi="Liberation Serif" w:cs="Liberation Serif"/>
          <w:sz w:val="20"/>
          <w:szCs w:val="20"/>
        </w:rPr>
        <w:t xml:space="preserve">(при наличии)                                                                               </w:t>
      </w:r>
      <w:r w:rsidRPr="00B94D7C">
        <w:rPr>
          <w:rFonts w:ascii="Liberation Serif" w:hAnsi="Liberation Serif" w:cs="Liberation Serif"/>
        </w:rPr>
        <w:t xml:space="preserve">           М.П. </w:t>
      </w:r>
      <w:r w:rsidRPr="00B94D7C">
        <w:rPr>
          <w:rFonts w:ascii="Liberation Serif" w:hAnsi="Liberation Serif" w:cs="Liberation Serif"/>
          <w:sz w:val="20"/>
          <w:szCs w:val="20"/>
        </w:rPr>
        <w:t>(при наличии)</w:t>
      </w:r>
      <w:r w:rsidRPr="00B94D7C">
        <w:rPr>
          <w:rFonts w:ascii="Liberation Serif" w:hAnsi="Liberation Serif" w:cs="Liberation Serif"/>
          <w:sz w:val="20"/>
          <w:szCs w:val="20"/>
        </w:rPr>
        <w:tab/>
      </w:r>
    </w:p>
    <w:p w14:paraId="4D4C03EB" w14:textId="77777777" w:rsidR="00AB25E9" w:rsidRPr="00B94D7C" w:rsidRDefault="00AB25E9" w:rsidP="00AB25E9">
      <w:pPr>
        <w:ind w:firstLine="709"/>
        <w:jc w:val="both"/>
        <w:rPr>
          <w:rFonts w:ascii="Liberation Serif" w:hAnsi="Liberation Serif" w:cs="Liberation Serif"/>
        </w:rPr>
      </w:pPr>
    </w:p>
    <w:p w14:paraId="6724C079" w14:textId="77777777" w:rsidR="00AB25E9" w:rsidRPr="00B94D7C" w:rsidRDefault="00AB25E9" w:rsidP="00AB25E9">
      <w:pPr>
        <w:ind w:firstLine="709"/>
        <w:jc w:val="both"/>
        <w:rPr>
          <w:rFonts w:ascii="Liberation Serif" w:hAnsi="Liberation Serif" w:cs="Liberation Serif"/>
          <w:b/>
          <w:bCs/>
        </w:rPr>
      </w:pPr>
    </w:p>
    <w:p w14:paraId="07F8BCEC" w14:textId="77777777" w:rsidR="00AB25E9" w:rsidRPr="00B94D7C" w:rsidRDefault="00AB25E9" w:rsidP="00AB25E9">
      <w:pPr>
        <w:ind w:firstLine="709"/>
        <w:jc w:val="right"/>
        <w:rPr>
          <w:rFonts w:ascii="Liberation Serif" w:hAnsi="Liberation Serif" w:cs="Liberation Serif"/>
        </w:rPr>
      </w:pPr>
      <w:r w:rsidRPr="00B94D7C">
        <w:rPr>
          <w:rFonts w:ascii="Liberation Serif" w:hAnsi="Liberation Serif" w:cs="Liberation Serif"/>
          <w:b/>
          <w:bCs/>
        </w:rPr>
        <w:br w:type="page"/>
      </w:r>
      <w:r w:rsidRPr="00B94D7C">
        <w:rPr>
          <w:rFonts w:ascii="Liberation Serif" w:hAnsi="Liberation Serif" w:cs="Liberation Serif"/>
        </w:rPr>
        <w:lastRenderedPageBreak/>
        <w:t xml:space="preserve">Приложение №1 </w:t>
      </w:r>
    </w:p>
    <w:p w14:paraId="6C7470D7" w14:textId="77777777" w:rsidR="00AB25E9" w:rsidRPr="00B94D7C" w:rsidRDefault="00AB25E9" w:rsidP="00AB25E9">
      <w:pPr>
        <w:ind w:left="5387"/>
        <w:jc w:val="right"/>
        <w:rPr>
          <w:rFonts w:ascii="Liberation Serif" w:hAnsi="Liberation Serif" w:cs="Liberation Serif"/>
        </w:rPr>
      </w:pPr>
      <w:r w:rsidRPr="00B94D7C">
        <w:rPr>
          <w:rFonts w:ascii="Liberation Serif" w:hAnsi="Liberation Serif" w:cs="Liberation Serif"/>
        </w:rPr>
        <w:t xml:space="preserve">     к государственному контракту </w:t>
      </w:r>
    </w:p>
    <w:p w14:paraId="4A19D068" w14:textId="77777777" w:rsidR="00AB25E9" w:rsidRPr="00B94D7C" w:rsidRDefault="00AB25E9" w:rsidP="00AB25E9">
      <w:pPr>
        <w:ind w:left="5387"/>
        <w:jc w:val="right"/>
        <w:rPr>
          <w:rFonts w:ascii="Liberation Serif" w:hAnsi="Liberation Serif" w:cs="Liberation Serif"/>
        </w:rPr>
      </w:pPr>
      <w:r w:rsidRPr="00B94D7C">
        <w:rPr>
          <w:rFonts w:ascii="Liberation Serif" w:hAnsi="Liberation Serif" w:cs="Liberation Serif"/>
        </w:rPr>
        <w:t>№ _____    от _________20___ г.</w:t>
      </w:r>
    </w:p>
    <w:p w14:paraId="5B5CF9A0" w14:textId="77777777" w:rsidR="00AB25E9" w:rsidRPr="00B94D7C" w:rsidRDefault="00AB25E9" w:rsidP="00AB25E9">
      <w:pPr>
        <w:ind w:left="5387"/>
        <w:jc w:val="center"/>
        <w:rPr>
          <w:rFonts w:ascii="Liberation Serif" w:hAnsi="Liberation Serif" w:cs="Liberation Serif"/>
          <w:sz w:val="22"/>
          <w:szCs w:val="22"/>
        </w:rPr>
      </w:pPr>
    </w:p>
    <w:p w14:paraId="18E152C8" w14:textId="77777777" w:rsidR="00AB25E9" w:rsidRPr="00B94D7C" w:rsidRDefault="00AB25E9" w:rsidP="00AB25E9">
      <w:pPr>
        <w:pStyle w:val="affa"/>
        <w:rPr>
          <w:sz w:val="24"/>
          <w:szCs w:val="24"/>
        </w:rPr>
      </w:pPr>
    </w:p>
    <w:p w14:paraId="17318C77" w14:textId="01395FEA" w:rsidR="00AB25E9" w:rsidRPr="00B94D7C" w:rsidRDefault="00103F89" w:rsidP="00AB25E9">
      <w:pPr>
        <w:pStyle w:val="affa"/>
        <w:rPr>
          <w:sz w:val="24"/>
          <w:szCs w:val="24"/>
        </w:rPr>
      </w:pPr>
      <w:r w:rsidRPr="00B94D7C">
        <w:rPr>
          <w:rFonts w:eastAsia="Calibri"/>
          <w:sz w:val="26"/>
          <w:szCs w:val="26"/>
        </w:rPr>
        <w:t xml:space="preserve">ОПИСАНИЕ ОБЪЕКТА ЗАКУПКИ </w:t>
      </w:r>
      <w:r w:rsidRPr="00B94D7C">
        <w:rPr>
          <w:sz w:val="24"/>
          <w:szCs w:val="24"/>
        </w:rPr>
        <w:t>(ТЕХНИЧЕСКОЕ ЗАДАНИЕ)</w:t>
      </w:r>
      <w:r w:rsidR="00AB25E9" w:rsidRPr="00B94D7C">
        <w:rPr>
          <w:sz w:val="24"/>
          <w:szCs w:val="24"/>
        </w:rPr>
        <w:t xml:space="preserve"> </w:t>
      </w:r>
    </w:p>
    <w:p w14:paraId="0CB5F6B4" w14:textId="77777777" w:rsidR="00103F89" w:rsidRPr="00B94D7C" w:rsidRDefault="00103F89" w:rsidP="00103F89">
      <w:pPr>
        <w:jc w:val="center"/>
        <w:rPr>
          <w:rFonts w:ascii="Liberation Serif" w:eastAsia="Calibri" w:hAnsi="Liberation Serif" w:cs="Liberation Serif"/>
          <w:b/>
          <w:sz w:val="26"/>
          <w:szCs w:val="26"/>
          <w:u w:val="single"/>
        </w:rPr>
      </w:pPr>
      <w:r w:rsidRPr="00B94D7C">
        <w:rPr>
          <w:rFonts w:ascii="Liberation Serif" w:hAnsi="Liberation Serif" w:cs="Liberation Serif"/>
          <w:sz w:val="26"/>
          <w:szCs w:val="26"/>
          <w:lang w:eastAsia="ru-RU"/>
        </w:rPr>
        <w:t>на выполнение работ по объекту:</w:t>
      </w:r>
    </w:p>
    <w:p w14:paraId="5B81D65E" w14:textId="77777777" w:rsidR="00103F89" w:rsidRPr="00B94D7C" w:rsidRDefault="00103F89" w:rsidP="00103F89">
      <w:pPr>
        <w:pStyle w:val="Textbody"/>
        <w:spacing w:after="0" w:line="240" w:lineRule="auto"/>
        <w:ind w:firstLine="709"/>
        <w:jc w:val="center"/>
        <w:rPr>
          <w:rFonts w:cs="Liberation Serif"/>
          <w:b/>
          <w:sz w:val="26"/>
          <w:szCs w:val="26"/>
          <w:lang w:eastAsia="ru-RU"/>
        </w:rPr>
      </w:pPr>
      <w:r w:rsidRPr="00B94D7C">
        <w:rPr>
          <w:rFonts w:cs="Liberation Serif"/>
          <w:b/>
          <w:sz w:val="26"/>
          <w:szCs w:val="26"/>
          <w:lang w:eastAsia="ru-RU"/>
        </w:rPr>
        <w:t>«Выполнение работ по ведению мониторинга на особо охраняемых природных территориях Свердловской области»</w:t>
      </w:r>
    </w:p>
    <w:p w14:paraId="1F09C525" w14:textId="77777777" w:rsidR="00103F89" w:rsidRPr="00B94D7C" w:rsidRDefault="00103F89" w:rsidP="00103F89">
      <w:pPr>
        <w:pStyle w:val="Textbody"/>
        <w:spacing w:after="0" w:line="240" w:lineRule="auto"/>
        <w:ind w:firstLine="709"/>
        <w:jc w:val="center"/>
        <w:rPr>
          <w:rFonts w:cs="Liberation Serif"/>
          <w:b/>
          <w:sz w:val="26"/>
          <w:szCs w:val="26"/>
          <w:lang w:eastAsia="ru-RU"/>
        </w:rPr>
      </w:pPr>
    </w:p>
    <w:p w14:paraId="54DCCC9F" w14:textId="77777777" w:rsidR="00103F89" w:rsidRPr="00B94D7C" w:rsidRDefault="00103F89" w:rsidP="00103F89">
      <w:pPr>
        <w:widowControl w:val="0"/>
        <w:tabs>
          <w:tab w:val="left" w:pos="0"/>
        </w:tabs>
        <w:suppressAutoHyphens w:val="0"/>
        <w:ind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1. ГОСУДАРСТВЕННЫЙ ЗАКАЗЧИК: Министерство природных ресурсов и экологии Свердловской области. </w:t>
      </w:r>
    </w:p>
    <w:p w14:paraId="35A2C1BC" w14:textId="77777777" w:rsidR="00103F89" w:rsidRPr="00B94D7C" w:rsidRDefault="00103F89" w:rsidP="00103F89">
      <w:pPr>
        <w:widowControl w:val="0"/>
        <w:tabs>
          <w:tab w:val="left" w:pos="0"/>
        </w:tabs>
        <w:suppressAutoHyphens w:val="0"/>
        <w:ind w:firstLine="709"/>
        <w:jc w:val="both"/>
        <w:rPr>
          <w:rFonts w:ascii="Liberation Serif" w:hAnsi="Liberation Serif" w:cs="Liberation Serif"/>
          <w:sz w:val="26"/>
          <w:szCs w:val="26"/>
        </w:rPr>
      </w:pPr>
      <w:r w:rsidRPr="00B94D7C">
        <w:rPr>
          <w:rFonts w:ascii="Liberation Serif" w:hAnsi="Liberation Serif" w:cs="Liberation Serif"/>
          <w:sz w:val="26"/>
          <w:szCs w:val="26"/>
        </w:rPr>
        <w:t>2. Цель выполнения работ: мониторинг природных процессов, происходящих на особо охраняемых природных территориях Свердловской области (далее - ООПТ):</w:t>
      </w:r>
      <w:r w:rsidRPr="00B94D7C">
        <w:rPr>
          <w:rFonts w:ascii="Liberation Serif" w:hAnsi="Liberation Serif" w:cs="Liberation Serif"/>
        </w:rPr>
        <w:t xml:space="preserve"> </w:t>
      </w:r>
      <w:r w:rsidRPr="00B94D7C">
        <w:rPr>
          <w:rFonts w:ascii="Liberation Serif" w:hAnsi="Liberation Serif" w:cs="Liberation Serif"/>
          <w:sz w:val="26"/>
          <w:szCs w:val="26"/>
        </w:rPr>
        <w:t>природно-минералогический заказник «Режевской», Шарташский лесной парк ландшафтный заказник областного значения «Озеро Куртугуз с охранной зоной», памятники природы областного значения «Озеро Шарташ» и «Скалы «Чертово городище», исследование последствий антропогенного воздействия на природные комплексы, а также оценка и прогнозирование экологической обстановки в пределах указанных территорий.</w:t>
      </w:r>
    </w:p>
    <w:p w14:paraId="3FEF1832" w14:textId="77777777" w:rsidR="00103F89" w:rsidRPr="00B94D7C" w:rsidRDefault="00103F89" w:rsidP="00103F89">
      <w:pPr>
        <w:pStyle w:val="31"/>
        <w:widowControl w:val="0"/>
        <w:tabs>
          <w:tab w:val="left" w:pos="0"/>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3. Сроки выполнения работ: </w:t>
      </w:r>
      <w:r w:rsidRPr="00B94D7C">
        <w:rPr>
          <w:rFonts w:ascii="Liberation Serif" w:eastAsia="Arial Unicode MS" w:hAnsi="Liberation Serif" w:cs="Liberation Serif"/>
          <w:sz w:val="26"/>
          <w:szCs w:val="26"/>
        </w:rPr>
        <w:t xml:space="preserve">начало – </w:t>
      </w:r>
      <w:r w:rsidRPr="00B94D7C">
        <w:rPr>
          <w:rFonts w:ascii="Liberation Serif" w:hAnsi="Liberation Serif" w:cs="Liberation Serif"/>
          <w:sz w:val="26"/>
          <w:szCs w:val="26"/>
        </w:rPr>
        <w:t>рабочий день, следующий за датой заключения Контракта;</w:t>
      </w:r>
      <w:r w:rsidRPr="00B94D7C">
        <w:rPr>
          <w:rFonts w:ascii="Liberation Serif" w:eastAsia="Arial Unicode MS" w:hAnsi="Liberation Serif" w:cs="Liberation Serif"/>
          <w:sz w:val="26"/>
          <w:szCs w:val="26"/>
        </w:rPr>
        <w:t xml:space="preserve"> окончание – не позднее 1 ноября 2021 года.</w:t>
      </w:r>
    </w:p>
    <w:p w14:paraId="52801A44" w14:textId="77777777" w:rsidR="00103F89" w:rsidRPr="00B94D7C" w:rsidRDefault="00103F89" w:rsidP="00103F89">
      <w:pPr>
        <w:widowControl w:val="0"/>
        <w:tabs>
          <w:tab w:val="left" w:pos="0"/>
        </w:tabs>
        <w:suppressAutoHyphens w:val="0"/>
        <w:ind w:firstLine="709"/>
        <w:jc w:val="both"/>
        <w:rPr>
          <w:rFonts w:ascii="Liberation Serif" w:hAnsi="Liberation Serif" w:cs="Liberation Serif"/>
          <w:sz w:val="26"/>
          <w:szCs w:val="26"/>
        </w:rPr>
      </w:pPr>
      <w:r w:rsidRPr="00B94D7C">
        <w:rPr>
          <w:rFonts w:ascii="Liberation Serif" w:hAnsi="Liberation Serif" w:cs="Liberation Serif"/>
          <w:sz w:val="26"/>
          <w:szCs w:val="26"/>
        </w:rPr>
        <w:t>4. Основные технические и иные требования к выполняемым работам.</w:t>
      </w:r>
    </w:p>
    <w:p w14:paraId="177C9652" w14:textId="77777777" w:rsidR="00103F89" w:rsidRPr="00B94D7C" w:rsidRDefault="00103F89" w:rsidP="00103F89">
      <w:pPr>
        <w:widowControl w:val="0"/>
        <w:tabs>
          <w:tab w:val="left" w:pos="0"/>
        </w:tabs>
        <w:suppressAutoHyphens w:val="0"/>
        <w:ind w:firstLine="709"/>
        <w:jc w:val="both"/>
        <w:rPr>
          <w:rFonts w:ascii="Liberation Serif" w:hAnsi="Liberation Serif" w:cs="Liberation Serif"/>
          <w:sz w:val="26"/>
          <w:szCs w:val="26"/>
        </w:rPr>
      </w:pPr>
      <w:r w:rsidRPr="00B94D7C">
        <w:rPr>
          <w:rFonts w:ascii="Liberation Serif" w:hAnsi="Liberation Serif" w:cs="Liberation Serif"/>
          <w:sz w:val="26"/>
          <w:szCs w:val="26"/>
        </w:rPr>
        <w:t>Мероприятие включает в себя сбор данных о состоянии природной среды для ведения мониторинга на ООПТ Свердловской области: природно-минералогический заказник «Режевской», Шарташский лесной парк, ландшафтный заказник «Озеро Куртугуз с охранной зоной», памятники природы областного значения «Озеро Шарташ» и «Скалы «Чертово городище».</w:t>
      </w:r>
    </w:p>
    <w:p w14:paraId="219F85AF" w14:textId="77777777" w:rsidR="00103F89" w:rsidRPr="00B94D7C" w:rsidRDefault="00103F89" w:rsidP="00103F89">
      <w:pPr>
        <w:pStyle w:val="1"/>
        <w:spacing w:before="0" w:after="0"/>
        <w:ind w:firstLine="709"/>
        <w:jc w:val="both"/>
        <w:rPr>
          <w:rFonts w:ascii="Liberation Serif" w:hAnsi="Liberation Serif" w:cs="Liberation Serif"/>
          <w:b w:val="0"/>
          <w:kern w:val="32"/>
          <w:sz w:val="26"/>
          <w:szCs w:val="26"/>
        </w:rPr>
      </w:pPr>
      <w:r w:rsidRPr="00B94D7C">
        <w:rPr>
          <w:rFonts w:ascii="Liberation Serif" w:hAnsi="Liberation Serif" w:cs="Liberation Serif"/>
          <w:b w:val="0"/>
          <w:kern w:val="32"/>
          <w:sz w:val="26"/>
          <w:szCs w:val="26"/>
        </w:rPr>
        <w:t>Работы выполняются в соответствии с постановлением Правительства Свердловской области от 03.08.2007 № 751-ПП «О порядке ведения мониторинга особо охраняемых природных территорий областного значения», а также методиками, изложенными в следующих печатных изданиях:</w:t>
      </w:r>
    </w:p>
    <w:p w14:paraId="7FD83F65" w14:textId="77777777" w:rsidR="00103F89" w:rsidRPr="00B94D7C" w:rsidRDefault="00103F89" w:rsidP="00103F89">
      <w:pPr>
        <w:pStyle w:val="1"/>
        <w:keepNext w:val="0"/>
        <w:widowControl w:val="0"/>
        <w:shd w:val="clear" w:color="auto" w:fill="FFFFFF"/>
        <w:tabs>
          <w:tab w:val="left" w:pos="709"/>
          <w:tab w:val="left" w:pos="1134"/>
        </w:tabs>
        <w:suppressAutoHyphens w:val="0"/>
        <w:spacing w:before="0" w:after="0"/>
        <w:ind w:firstLine="709"/>
        <w:jc w:val="both"/>
        <w:textAlignment w:val="baseline"/>
        <w:rPr>
          <w:rFonts w:ascii="Liberation Serif" w:hAnsi="Liberation Serif" w:cs="Liberation Serif"/>
          <w:b w:val="0"/>
          <w:kern w:val="32"/>
          <w:sz w:val="26"/>
          <w:szCs w:val="26"/>
        </w:rPr>
      </w:pPr>
      <w:r w:rsidRPr="00B94D7C">
        <w:rPr>
          <w:rFonts w:ascii="Liberation Serif" w:hAnsi="Liberation Serif" w:cs="Liberation Serif"/>
          <w:b w:val="0"/>
          <w:kern w:val="32"/>
          <w:sz w:val="26"/>
          <w:szCs w:val="26"/>
        </w:rPr>
        <w:t>- «Комплексный экологический мониторинг состояния природной среды особо охраняемых природных территорий Свердловской области», 2008;</w:t>
      </w:r>
    </w:p>
    <w:p w14:paraId="26050812" w14:textId="77777777" w:rsidR="00103F89" w:rsidRPr="00B94D7C" w:rsidRDefault="00103F89" w:rsidP="00103F89">
      <w:pPr>
        <w:pStyle w:val="1"/>
        <w:keepNext w:val="0"/>
        <w:widowControl w:val="0"/>
        <w:shd w:val="clear" w:color="auto" w:fill="FFFFFF"/>
        <w:tabs>
          <w:tab w:val="left" w:pos="709"/>
          <w:tab w:val="left" w:pos="1134"/>
        </w:tabs>
        <w:suppressAutoHyphens w:val="0"/>
        <w:spacing w:before="0" w:after="0"/>
        <w:ind w:firstLine="709"/>
        <w:jc w:val="both"/>
        <w:textAlignment w:val="baseline"/>
        <w:rPr>
          <w:rFonts w:ascii="Liberation Serif" w:hAnsi="Liberation Serif" w:cs="Liberation Serif"/>
          <w:b w:val="0"/>
          <w:kern w:val="32"/>
          <w:sz w:val="26"/>
          <w:szCs w:val="26"/>
        </w:rPr>
      </w:pPr>
      <w:r w:rsidRPr="00B94D7C">
        <w:rPr>
          <w:rFonts w:ascii="Liberation Serif" w:hAnsi="Liberation Serif" w:cs="Liberation Serif"/>
          <w:b w:val="0"/>
          <w:kern w:val="32"/>
          <w:sz w:val="26"/>
          <w:szCs w:val="26"/>
        </w:rPr>
        <w:t>- «</w:t>
      </w:r>
      <w:r w:rsidRPr="00B94D7C">
        <w:rPr>
          <w:rFonts w:ascii="Liberation Serif" w:hAnsi="Liberation Serif" w:cs="Liberation Serif"/>
          <w:b w:val="0"/>
          <w:bCs w:val="0"/>
          <w:color w:val="000000"/>
          <w:sz w:val="26"/>
          <w:szCs w:val="26"/>
        </w:rPr>
        <w:t>Методика полевых физико-географических исследований», 1972</w:t>
      </w:r>
      <w:r w:rsidRPr="00B94D7C">
        <w:rPr>
          <w:rFonts w:ascii="Liberation Serif" w:hAnsi="Liberation Serif" w:cs="Liberation Serif"/>
          <w:b w:val="0"/>
          <w:kern w:val="32"/>
          <w:sz w:val="26"/>
          <w:szCs w:val="26"/>
        </w:rPr>
        <w:t>.</w:t>
      </w:r>
    </w:p>
    <w:p w14:paraId="2A13501D" w14:textId="77777777" w:rsidR="00103F89" w:rsidRPr="00B94D7C" w:rsidRDefault="00103F89" w:rsidP="00103F89">
      <w:pPr>
        <w:pStyle w:val="31"/>
        <w:widowControl w:val="0"/>
        <w:tabs>
          <w:tab w:val="left" w:pos="0"/>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kern w:val="32"/>
          <w:sz w:val="26"/>
          <w:szCs w:val="26"/>
        </w:rPr>
        <w:t xml:space="preserve">Контроль состояния природных комплексов ООПТ выполняется </w:t>
      </w:r>
      <w:r w:rsidRPr="00B94D7C">
        <w:rPr>
          <w:rFonts w:ascii="Liberation Serif" w:hAnsi="Liberation Serif" w:cs="Liberation Serif"/>
          <w:sz w:val="26"/>
          <w:szCs w:val="26"/>
        </w:rPr>
        <w:t>в соответствии с рекомендациями, разработанными по результатам мониторинга состояния природной среды ООПТ, полученными в 2012 – 2019 годах и изложенными в следующих печатных изданиях:</w:t>
      </w:r>
    </w:p>
    <w:p w14:paraId="41F53D81" w14:textId="77777777" w:rsidR="00103F89" w:rsidRPr="00B94D7C" w:rsidRDefault="00103F89" w:rsidP="00103F89">
      <w:pPr>
        <w:pStyle w:val="31"/>
        <w:widowControl w:val="0"/>
        <w:tabs>
          <w:tab w:val="left" w:pos="0"/>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«Мониторинг состояния природной среды особо охраняемых природных территорий Свердловской области: природные парки «Оленьи ручьи», «Река Чусовая», «Бажовские места», природно-минералогический заказник «Режевской». 2012;</w:t>
      </w:r>
    </w:p>
    <w:p w14:paraId="784556F3" w14:textId="77777777" w:rsidR="00103F89" w:rsidRPr="00B94D7C" w:rsidRDefault="00103F89" w:rsidP="00103F89">
      <w:pPr>
        <w:pStyle w:val="31"/>
        <w:widowControl w:val="0"/>
        <w:tabs>
          <w:tab w:val="left" w:pos="0"/>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 «Результаты мониторинга состояния природной среды особо охраняемых природных территорий Свердловской области», 2013; </w:t>
      </w:r>
    </w:p>
    <w:p w14:paraId="1725A75C" w14:textId="77777777" w:rsidR="00103F89" w:rsidRPr="00B94D7C" w:rsidRDefault="00103F89" w:rsidP="00103F89">
      <w:pPr>
        <w:pStyle w:val="31"/>
        <w:widowControl w:val="0"/>
        <w:tabs>
          <w:tab w:val="left" w:pos="0"/>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 «Итоги мониторинга состояния природной среды особо охраняемых природных территорий Свердловской области», 2014; </w:t>
      </w:r>
    </w:p>
    <w:p w14:paraId="1A922A4C" w14:textId="77777777" w:rsidR="00103F89" w:rsidRPr="00B94D7C" w:rsidRDefault="00103F89" w:rsidP="00103F89">
      <w:pPr>
        <w:pStyle w:val="31"/>
        <w:widowControl w:val="0"/>
        <w:tabs>
          <w:tab w:val="left" w:pos="0"/>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«Особо охраняемые территории Свердловской области: мониторинг состояния природной среды», 2015;</w:t>
      </w:r>
    </w:p>
    <w:p w14:paraId="746D7016" w14:textId="77777777" w:rsidR="00103F89" w:rsidRPr="00B94D7C" w:rsidRDefault="00103F89" w:rsidP="00103F89">
      <w:pPr>
        <w:pStyle w:val="31"/>
        <w:widowControl w:val="0"/>
        <w:tabs>
          <w:tab w:val="left" w:pos="0"/>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color w:val="000000"/>
          <w:sz w:val="26"/>
          <w:szCs w:val="26"/>
        </w:rPr>
        <w:t>- «</w:t>
      </w:r>
      <w:r w:rsidRPr="00B94D7C">
        <w:rPr>
          <w:rFonts w:ascii="Liberation Serif" w:hAnsi="Liberation Serif" w:cs="Liberation Serif"/>
          <w:sz w:val="26"/>
          <w:szCs w:val="26"/>
        </w:rPr>
        <w:t xml:space="preserve">Мониторинг состояния биоты особо охраняемых природных территорий </w:t>
      </w:r>
      <w:r w:rsidRPr="00B94D7C">
        <w:rPr>
          <w:rFonts w:ascii="Liberation Serif" w:hAnsi="Liberation Serif" w:cs="Liberation Serif"/>
          <w:sz w:val="26"/>
          <w:szCs w:val="26"/>
        </w:rPr>
        <w:lastRenderedPageBreak/>
        <w:t>Свердловской области», 2017;</w:t>
      </w:r>
    </w:p>
    <w:p w14:paraId="2571EAF7" w14:textId="77777777" w:rsidR="00103F89" w:rsidRPr="00B94D7C" w:rsidRDefault="00103F89" w:rsidP="00103F89">
      <w:pPr>
        <w:pStyle w:val="31"/>
        <w:widowControl w:val="0"/>
        <w:tabs>
          <w:tab w:val="left" w:pos="0"/>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«Экологический мониторинг состояния природных комплексов на территории Свердловской области», 2018;</w:t>
      </w:r>
    </w:p>
    <w:p w14:paraId="1E4FB9A8" w14:textId="77777777" w:rsidR="00103F89" w:rsidRPr="00B94D7C" w:rsidRDefault="00103F89" w:rsidP="00103F89">
      <w:pPr>
        <w:pStyle w:val="31"/>
        <w:widowControl w:val="0"/>
        <w:tabs>
          <w:tab w:val="left" w:pos="0"/>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итоговый отчет о выполнении работ по теме «Ведение мониторинга на особо охраняемых природных территориях Свердловской области, включая природные парки: «Оленьи ручьи», «Река Чусовая», «Бажовские места», природно-минералогический заказник «Режевской», Шарташский лесной парк, памятник природы «Озеро Шарташ», 2019;</w:t>
      </w:r>
    </w:p>
    <w:p w14:paraId="73923726" w14:textId="77777777" w:rsidR="00103F89" w:rsidRPr="00B94D7C" w:rsidRDefault="00103F89" w:rsidP="00103F89">
      <w:pPr>
        <w:pStyle w:val="31"/>
        <w:widowControl w:val="0"/>
        <w:tabs>
          <w:tab w:val="left" w:pos="0"/>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отчет по научно-исследовательской работе «Выполнение работ по ведению мониторинга на особо охраняемых природных территориях Свердловской области: ландшафтный заказник «Черноисточинский пруд с Ушковской канавой и окружающими лесами», природно-минералогический заказник «Режевской», Шарташский лесной парк», 2020.</w:t>
      </w:r>
    </w:p>
    <w:p w14:paraId="4B5A93D5" w14:textId="77777777" w:rsidR="00103F89" w:rsidRPr="00B94D7C" w:rsidRDefault="00103F89" w:rsidP="00103F89">
      <w:pPr>
        <w:widowControl w:val="0"/>
        <w:tabs>
          <w:tab w:val="left" w:pos="0"/>
          <w:tab w:val="left" w:pos="709"/>
          <w:tab w:val="left" w:pos="1134"/>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Вышеуказанные печатные издания, а также Красную книгу Свердловской области (2018), отчет о выполнении работ по теме государственного контракта № 6 - вода от 08.06.2020 г: «Организация створов и осуществление мониторинга водных объектов на территории Свердловской области (Волчихинское водохранилище, озеро Шарташ, Северское водохранилище)», раздел 8 «Перечень мероприятий по охране окружающей среды» проектной документации «Восстановление и экологическая реабилитация озера Шарташ, источника питьевого водоснабжения города Екатеринбурга, расположенного в муниципальном образовании «город Екатеринбург» Свердловской области», материалы по лесоустройству лесных участков территории ландшафтного заказника «Озеро Куртугуз с охранной зоной» и памятника природы областного значения «Скалы «Чертово городище» Подрядчик получает у Государственного заказчика по адресу: г. Екатеринбург, ул. Малышева, 101, каб. 416. </w:t>
      </w:r>
    </w:p>
    <w:p w14:paraId="6CE622ED" w14:textId="77777777" w:rsidR="00103F89" w:rsidRPr="00B94D7C" w:rsidRDefault="00103F89" w:rsidP="00103F89">
      <w:pPr>
        <w:widowControl w:val="0"/>
        <w:tabs>
          <w:tab w:val="left" w:pos="0"/>
          <w:tab w:val="left" w:pos="709"/>
          <w:tab w:val="left" w:pos="1134"/>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5. Содержание работ: </w:t>
      </w:r>
    </w:p>
    <w:p w14:paraId="53D6C20D" w14:textId="77777777" w:rsidR="00103F89" w:rsidRPr="00B94D7C" w:rsidRDefault="00103F89" w:rsidP="00103F89">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kern w:val="32"/>
          <w:sz w:val="26"/>
          <w:szCs w:val="26"/>
        </w:rPr>
      </w:pPr>
      <w:r w:rsidRPr="00B94D7C">
        <w:rPr>
          <w:rFonts w:ascii="Liberation Serif" w:hAnsi="Liberation Serif" w:cs="Liberation Serif"/>
          <w:b/>
          <w:kern w:val="32"/>
          <w:sz w:val="26"/>
          <w:szCs w:val="26"/>
        </w:rPr>
        <w:t xml:space="preserve">5.1 Контроль состояния природных комплексов </w:t>
      </w:r>
      <w:r w:rsidRPr="00B94D7C">
        <w:rPr>
          <w:rFonts w:ascii="Liberation Serif" w:hAnsi="Liberation Serif" w:cs="Liberation Serif"/>
          <w:b/>
          <w:sz w:val="26"/>
          <w:szCs w:val="26"/>
        </w:rPr>
        <w:t>природно-минералогического заказника «Режевской»</w:t>
      </w:r>
      <w:r w:rsidRPr="00B94D7C">
        <w:rPr>
          <w:rFonts w:ascii="Liberation Serif" w:hAnsi="Liberation Serif" w:cs="Liberation Serif"/>
          <w:sz w:val="26"/>
          <w:szCs w:val="26"/>
        </w:rPr>
        <w:t xml:space="preserve"> осуществляется всего на 6 площадках: на 3 участках, наиболее подверженных рекреационной нагрузке, и 3 – с наименьшей рекреационной нагрузкой (таблица 1). </w:t>
      </w:r>
      <w:r w:rsidRPr="00B94D7C">
        <w:rPr>
          <w:rFonts w:ascii="Liberation Serif" w:hAnsi="Liberation Serif" w:cs="Liberation Serif"/>
          <w:kern w:val="32"/>
          <w:sz w:val="26"/>
          <w:szCs w:val="26"/>
        </w:rPr>
        <w:t>Обозначение</w:t>
      </w:r>
      <w:r w:rsidRPr="00B94D7C">
        <w:rPr>
          <w:rFonts w:ascii="Liberation Serif" w:hAnsi="Liberation Serif" w:cs="Liberation Serif"/>
          <w:sz w:val="26"/>
          <w:szCs w:val="26"/>
        </w:rPr>
        <w:t xml:space="preserve"> стационарных площадок наблюдений на местности осуществляется без нанесения вреда природным объектам.</w:t>
      </w:r>
    </w:p>
    <w:p w14:paraId="70DF528C" w14:textId="77777777" w:rsidR="00103F89" w:rsidRPr="00B94D7C" w:rsidRDefault="00103F89" w:rsidP="00103F89">
      <w:pPr>
        <w:widowControl w:val="0"/>
        <w:tabs>
          <w:tab w:val="left" w:pos="0"/>
          <w:tab w:val="left" w:pos="142"/>
          <w:tab w:val="left" w:pos="709"/>
          <w:tab w:val="left" w:pos="1134"/>
        </w:tabs>
        <w:suppressAutoHyphens w:val="0"/>
        <w:spacing w:line="276" w:lineRule="auto"/>
        <w:ind w:firstLine="709"/>
        <w:jc w:val="right"/>
        <w:rPr>
          <w:rFonts w:ascii="Liberation Serif" w:hAnsi="Liberation Serif" w:cs="Liberation Serif"/>
          <w:b/>
          <w:sz w:val="26"/>
          <w:szCs w:val="26"/>
        </w:rPr>
      </w:pPr>
      <w:r w:rsidRPr="00B94D7C">
        <w:rPr>
          <w:rFonts w:ascii="Liberation Serif" w:hAnsi="Liberation Serif" w:cs="Liberation Serif"/>
          <w:b/>
          <w:sz w:val="26"/>
          <w:szCs w:val="26"/>
        </w:rPr>
        <w:t xml:space="preserve">Таблица 1 </w:t>
      </w:r>
    </w:p>
    <w:p w14:paraId="426EBF4B" w14:textId="77777777" w:rsidR="00103F89" w:rsidRPr="00B94D7C" w:rsidRDefault="00103F89" w:rsidP="00103F89">
      <w:pPr>
        <w:widowControl w:val="0"/>
        <w:tabs>
          <w:tab w:val="left" w:pos="0"/>
          <w:tab w:val="left" w:pos="142"/>
          <w:tab w:val="left" w:pos="709"/>
          <w:tab w:val="left" w:pos="1134"/>
        </w:tabs>
        <w:suppressAutoHyphens w:val="0"/>
        <w:jc w:val="center"/>
        <w:rPr>
          <w:rFonts w:ascii="Liberation Serif" w:hAnsi="Liberation Serif" w:cs="Liberation Serif"/>
          <w:i/>
          <w:sz w:val="26"/>
          <w:szCs w:val="26"/>
        </w:rPr>
      </w:pPr>
      <w:r w:rsidRPr="00B94D7C">
        <w:rPr>
          <w:rFonts w:ascii="Liberation Serif" w:hAnsi="Liberation Serif" w:cs="Liberation Serif"/>
          <w:i/>
          <w:sz w:val="26"/>
          <w:szCs w:val="26"/>
        </w:rPr>
        <w:t xml:space="preserve">Местонахождение стационарных площадок наблюдений </w:t>
      </w:r>
    </w:p>
    <w:p w14:paraId="2DAD7298" w14:textId="77777777" w:rsidR="00103F89" w:rsidRPr="00B94D7C" w:rsidRDefault="00103F89" w:rsidP="00103F89">
      <w:pPr>
        <w:widowControl w:val="0"/>
        <w:tabs>
          <w:tab w:val="left" w:pos="0"/>
          <w:tab w:val="left" w:pos="142"/>
          <w:tab w:val="left" w:pos="709"/>
          <w:tab w:val="left" w:pos="1134"/>
        </w:tabs>
        <w:suppressAutoHyphens w:val="0"/>
        <w:jc w:val="center"/>
        <w:rPr>
          <w:rFonts w:ascii="Liberation Serif" w:hAnsi="Liberation Serif" w:cs="Liberation Serif"/>
          <w:i/>
          <w:sz w:val="26"/>
          <w:szCs w:val="26"/>
        </w:rPr>
      </w:pPr>
      <w:r w:rsidRPr="00B94D7C">
        <w:rPr>
          <w:rFonts w:ascii="Liberation Serif" w:hAnsi="Liberation Serif" w:cs="Liberation Serif"/>
          <w:i/>
          <w:sz w:val="26"/>
          <w:szCs w:val="26"/>
        </w:rPr>
        <w:t xml:space="preserve">при исследовании флоры и растительных сообществ на территории </w:t>
      </w:r>
    </w:p>
    <w:p w14:paraId="7211FC98" w14:textId="77777777" w:rsidR="00103F89" w:rsidRPr="00B94D7C" w:rsidRDefault="00103F89" w:rsidP="00103F89">
      <w:pPr>
        <w:widowControl w:val="0"/>
        <w:tabs>
          <w:tab w:val="left" w:pos="0"/>
          <w:tab w:val="left" w:pos="142"/>
          <w:tab w:val="left" w:pos="709"/>
          <w:tab w:val="left" w:pos="1134"/>
        </w:tabs>
        <w:suppressAutoHyphens w:val="0"/>
        <w:jc w:val="center"/>
        <w:rPr>
          <w:rFonts w:ascii="Liberation Serif" w:hAnsi="Liberation Serif" w:cs="Liberation Serif"/>
          <w:i/>
          <w:sz w:val="26"/>
          <w:szCs w:val="26"/>
        </w:rPr>
      </w:pPr>
      <w:r w:rsidRPr="00B94D7C">
        <w:rPr>
          <w:rFonts w:ascii="Liberation Serif" w:hAnsi="Liberation Serif" w:cs="Liberation Serif"/>
          <w:i/>
          <w:sz w:val="26"/>
          <w:szCs w:val="26"/>
        </w:rPr>
        <w:t>природно-минералогического заказника «Режевской»</w:t>
      </w:r>
    </w:p>
    <w:tbl>
      <w:tblPr>
        <w:tblpPr w:leftFromText="180" w:rightFromText="180" w:vertAnchor="text" w:horzAnchor="margin" w:tblpXSpec="center" w:tblpY="12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827"/>
        <w:gridCol w:w="3827"/>
      </w:tblGrid>
      <w:tr w:rsidR="00103F89" w:rsidRPr="00B94D7C" w14:paraId="43E66A9E" w14:textId="77777777" w:rsidTr="00B94D7C">
        <w:tc>
          <w:tcPr>
            <w:tcW w:w="2093" w:type="dxa"/>
            <w:vMerge w:val="restart"/>
            <w:tcBorders>
              <w:top w:val="single" w:sz="4" w:space="0" w:color="auto"/>
              <w:left w:val="single" w:sz="4" w:space="0" w:color="auto"/>
              <w:bottom w:val="single" w:sz="4" w:space="0" w:color="auto"/>
              <w:right w:val="single" w:sz="4" w:space="0" w:color="auto"/>
            </w:tcBorders>
          </w:tcPr>
          <w:p w14:paraId="37144915" w14:textId="77777777" w:rsidR="00103F89" w:rsidRPr="00B94D7C" w:rsidRDefault="00103F89" w:rsidP="00B94D7C">
            <w:pPr>
              <w:tabs>
                <w:tab w:val="left" w:pos="0"/>
                <w:tab w:val="left" w:pos="142"/>
              </w:tabs>
              <w:jc w:val="center"/>
              <w:rPr>
                <w:rFonts w:ascii="Liberation Serif" w:hAnsi="Liberation Serif" w:cs="Liberation Serif"/>
              </w:rPr>
            </w:pPr>
            <w:r w:rsidRPr="00B94D7C">
              <w:rPr>
                <w:rFonts w:ascii="Liberation Serif" w:hAnsi="Liberation Serif" w:cs="Liberation Serif"/>
              </w:rPr>
              <w:t>ООПТ</w:t>
            </w:r>
          </w:p>
        </w:tc>
        <w:tc>
          <w:tcPr>
            <w:tcW w:w="7654" w:type="dxa"/>
            <w:gridSpan w:val="2"/>
            <w:tcBorders>
              <w:top w:val="single" w:sz="4" w:space="0" w:color="auto"/>
              <w:left w:val="single" w:sz="4" w:space="0" w:color="auto"/>
              <w:bottom w:val="single" w:sz="4" w:space="0" w:color="auto"/>
              <w:right w:val="single" w:sz="4" w:space="0" w:color="auto"/>
            </w:tcBorders>
          </w:tcPr>
          <w:p w14:paraId="204479D5" w14:textId="77777777" w:rsidR="00103F89" w:rsidRPr="00B94D7C" w:rsidRDefault="00103F89" w:rsidP="00B94D7C">
            <w:pPr>
              <w:tabs>
                <w:tab w:val="left" w:pos="0"/>
                <w:tab w:val="left" w:pos="142"/>
              </w:tabs>
              <w:ind w:firstLine="709"/>
              <w:jc w:val="center"/>
              <w:rPr>
                <w:rFonts w:ascii="Liberation Serif" w:hAnsi="Liberation Serif" w:cs="Liberation Serif"/>
              </w:rPr>
            </w:pPr>
            <w:r w:rsidRPr="00B94D7C">
              <w:rPr>
                <w:rFonts w:ascii="Liberation Serif" w:hAnsi="Liberation Serif" w:cs="Liberation Serif"/>
              </w:rPr>
              <w:t xml:space="preserve">Стационарные площадки мониторинга (координаты), </w:t>
            </w:r>
          </w:p>
          <w:p w14:paraId="7E0293A0" w14:textId="77777777" w:rsidR="00103F89" w:rsidRPr="00B94D7C" w:rsidRDefault="00103F89" w:rsidP="00B94D7C">
            <w:pPr>
              <w:tabs>
                <w:tab w:val="left" w:pos="0"/>
                <w:tab w:val="left" w:pos="142"/>
              </w:tabs>
              <w:ind w:firstLine="709"/>
              <w:jc w:val="center"/>
              <w:rPr>
                <w:rFonts w:ascii="Liberation Serif" w:hAnsi="Liberation Serif" w:cs="Liberation Serif"/>
              </w:rPr>
            </w:pPr>
            <w:r w:rsidRPr="00B94D7C">
              <w:rPr>
                <w:rFonts w:ascii="Liberation Serif" w:hAnsi="Liberation Serif" w:cs="Liberation Serif"/>
              </w:rPr>
              <w:t>год начала наблюдений</w:t>
            </w:r>
          </w:p>
        </w:tc>
      </w:tr>
      <w:tr w:rsidR="00103F89" w:rsidRPr="00B94D7C" w14:paraId="58EBD351" w14:textId="77777777" w:rsidTr="00B94D7C">
        <w:tc>
          <w:tcPr>
            <w:tcW w:w="2093" w:type="dxa"/>
            <w:vMerge/>
            <w:tcBorders>
              <w:top w:val="single" w:sz="4" w:space="0" w:color="auto"/>
              <w:left w:val="single" w:sz="4" w:space="0" w:color="auto"/>
              <w:bottom w:val="single" w:sz="4" w:space="0" w:color="auto"/>
              <w:right w:val="single" w:sz="4" w:space="0" w:color="auto"/>
            </w:tcBorders>
          </w:tcPr>
          <w:p w14:paraId="79951539" w14:textId="77777777" w:rsidR="00103F89" w:rsidRPr="00B94D7C" w:rsidRDefault="00103F89" w:rsidP="00B94D7C">
            <w:pPr>
              <w:tabs>
                <w:tab w:val="left" w:pos="0"/>
                <w:tab w:val="left" w:pos="142"/>
              </w:tabs>
              <w:ind w:firstLine="709"/>
              <w:jc w:val="center"/>
              <w:rPr>
                <w:rFonts w:ascii="Liberation Serif" w:hAnsi="Liberation Serif" w:cs="Liberation Serif"/>
              </w:rPr>
            </w:pPr>
          </w:p>
        </w:tc>
        <w:tc>
          <w:tcPr>
            <w:tcW w:w="3827" w:type="dxa"/>
            <w:tcBorders>
              <w:top w:val="single" w:sz="4" w:space="0" w:color="auto"/>
              <w:left w:val="single" w:sz="4" w:space="0" w:color="auto"/>
              <w:bottom w:val="single" w:sz="4" w:space="0" w:color="auto"/>
              <w:right w:val="single" w:sz="4" w:space="0" w:color="auto"/>
            </w:tcBorders>
          </w:tcPr>
          <w:p w14:paraId="675C2623" w14:textId="77777777" w:rsidR="00103F89" w:rsidRPr="00B94D7C" w:rsidRDefault="00103F89" w:rsidP="00B94D7C">
            <w:pPr>
              <w:tabs>
                <w:tab w:val="left" w:pos="0"/>
                <w:tab w:val="left" w:pos="142"/>
              </w:tabs>
              <w:ind w:firstLine="34"/>
              <w:jc w:val="center"/>
              <w:rPr>
                <w:rFonts w:ascii="Liberation Serif" w:hAnsi="Liberation Serif" w:cs="Liberation Serif"/>
              </w:rPr>
            </w:pPr>
            <w:r w:rsidRPr="00B94D7C">
              <w:rPr>
                <w:rFonts w:ascii="Liberation Serif" w:hAnsi="Liberation Serif" w:cs="Liberation Serif"/>
              </w:rPr>
              <w:t>контрольные</w:t>
            </w:r>
          </w:p>
          <w:p w14:paraId="5530056C" w14:textId="77777777" w:rsidR="00103F89" w:rsidRPr="00B94D7C" w:rsidRDefault="00103F89" w:rsidP="00B94D7C">
            <w:pPr>
              <w:tabs>
                <w:tab w:val="left" w:pos="0"/>
                <w:tab w:val="left" w:pos="142"/>
              </w:tabs>
              <w:ind w:firstLine="34"/>
              <w:jc w:val="center"/>
              <w:rPr>
                <w:rFonts w:ascii="Liberation Serif" w:hAnsi="Liberation Serif" w:cs="Liberation Serif"/>
              </w:rPr>
            </w:pPr>
            <w:r w:rsidRPr="00B94D7C">
              <w:rPr>
                <w:rFonts w:ascii="Liberation Serif" w:hAnsi="Liberation Serif" w:cs="Liberation Serif"/>
              </w:rPr>
              <w:t>с наименьшей рекреационной нагрузкой</w:t>
            </w:r>
          </w:p>
        </w:tc>
        <w:tc>
          <w:tcPr>
            <w:tcW w:w="3827" w:type="dxa"/>
            <w:tcBorders>
              <w:top w:val="single" w:sz="4" w:space="0" w:color="auto"/>
              <w:left w:val="single" w:sz="4" w:space="0" w:color="auto"/>
              <w:bottom w:val="single" w:sz="4" w:space="0" w:color="auto"/>
              <w:right w:val="single" w:sz="4" w:space="0" w:color="auto"/>
            </w:tcBorders>
          </w:tcPr>
          <w:p w14:paraId="2E4CF1FA" w14:textId="77777777" w:rsidR="00103F89" w:rsidRPr="00B94D7C" w:rsidRDefault="00103F89" w:rsidP="00B94D7C">
            <w:pPr>
              <w:tabs>
                <w:tab w:val="left" w:pos="0"/>
                <w:tab w:val="left" w:pos="142"/>
              </w:tabs>
              <w:jc w:val="center"/>
              <w:rPr>
                <w:rFonts w:ascii="Liberation Serif" w:hAnsi="Liberation Serif" w:cs="Liberation Serif"/>
              </w:rPr>
            </w:pPr>
            <w:r w:rsidRPr="00B94D7C">
              <w:rPr>
                <w:rFonts w:ascii="Liberation Serif" w:hAnsi="Liberation Serif" w:cs="Liberation Serif"/>
              </w:rPr>
              <w:t>подверженные антропогенному воздействию</w:t>
            </w:r>
          </w:p>
        </w:tc>
      </w:tr>
      <w:tr w:rsidR="00103F89" w:rsidRPr="00B94D7C" w14:paraId="6DFF2BBF" w14:textId="77777777" w:rsidTr="00B94D7C">
        <w:trPr>
          <w:trHeight w:val="850"/>
        </w:trPr>
        <w:tc>
          <w:tcPr>
            <w:tcW w:w="2093" w:type="dxa"/>
            <w:vMerge w:val="restart"/>
            <w:tcBorders>
              <w:top w:val="single" w:sz="4" w:space="0" w:color="auto"/>
              <w:left w:val="single" w:sz="4" w:space="0" w:color="auto"/>
              <w:right w:val="single" w:sz="4" w:space="0" w:color="auto"/>
            </w:tcBorders>
          </w:tcPr>
          <w:p w14:paraId="6A16BFE9" w14:textId="77777777" w:rsidR="00103F89" w:rsidRPr="00B94D7C" w:rsidRDefault="00103F89" w:rsidP="00B94D7C">
            <w:pPr>
              <w:tabs>
                <w:tab w:val="left" w:pos="0"/>
                <w:tab w:val="left" w:pos="142"/>
              </w:tabs>
              <w:ind w:right="-108"/>
              <w:rPr>
                <w:rFonts w:ascii="Liberation Serif" w:hAnsi="Liberation Serif" w:cs="Liberation Serif"/>
              </w:rPr>
            </w:pPr>
            <w:r w:rsidRPr="00B94D7C">
              <w:rPr>
                <w:rFonts w:ascii="Liberation Serif" w:hAnsi="Liberation Serif" w:cs="Liberation Serif"/>
              </w:rPr>
              <w:t>Природно-минералогический заказник «Режевской»</w:t>
            </w:r>
          </w:p>
        </w:tc>
        <w:tc>
          <w:tcPr>
            <w:tcW w:w="3827" w:type="dxa"/>
            <w:tcBorders>
              <w:top w:val="single" w:sz="4" w:space="0" w:color="auto"/>
              <w:left w:val="single" w:sz="4" w:space="0" w:color="auto"/>
              <w:right w:val="single" w:sz="4" w:space="0" w:color="auto"/>
            </w:tcBorders>
          </w:tcPr>
          <w:p w14:paraId="05CD46A8" w14:textId="77777777" w:rsidR="00103F89" w:rsidRPr="00B94D7C" w:rsidRDefault="00103F89" w:rsidP="00B94D7C">
            <w:pPr>
              <w:tabs>
                <w:tab w:val="left" w:pos="0"/>
                <w:tab w:val="left" w:pos="142"/>
              </w:tabs>
              <w:rPr>
                <w:rFonts w:ascii="Liberation Serif" w:hAnsi="Liberation Serif" w:cs="Liberation Serif"/>
              </w:rPr>
            </w:pPr>
            <w:r w:rsidRPr="00B94D7C">
              <w:rPr>
                <w:rFonts w:ascii="Liberation Serif" w:hAnsi="Liberation Serif" w:cs="Liberation Serif"/>
              </w:rPr>
              <w:t>1. 4 км к западу от с. Липовское, 300 м к востоку от Большого карьера, у стенки (57º25'54" с.ш., 61º06'46"в.д.), 2020.</w:t>
            </w:r>
          </w:p>
        </w:tc>
        <w:tc>
          <w:tcPr>
            <w:tcW w:w="3827" w:type="dxa"/>
            <w:tcBorders>
              <w:top w:val="single" w:sz="4" w:space="0" w:color="auto"/>
              <w:left w:val="single" w:sz="4" w:space="0" w:color="auto"/>
              <w:right w:val="single" w:sz="4" w:space="0" w:color="auto"/>
            </w:tcBorders>
          </w:tcPr>
          <w:p w14:paraId="2F1C5BEC" w14:textId="77777777" w:rsidR="00103F89" w:rsidRPr="00B94D7C" w:rsidRDefault="00103F89" w:rsidP="00B94D7C">
            <w:pPr>
              <w:tabs>
                <w:tab w:val="left" w:pos="0"/>
                <w:tab w:val="left" w:pos="142"/>
              </w:tabs>
              <w:rPr>
                <w:rFonts w:ascii="Liberation Serif" w:hAnsi="Liberation Serif" w:cs="Liberation Serif"/>
              </w:rPr>
            </w:pPr>
            <w:r w:rsidRPr="00B94D7C">
              <w:rPr>
                <w:rFonts w:ascii="Liberation Serif" w:hAnsi="Liberation Serif" w:cs="Liberation Serif"/>
              </w:rPr>
              <w:t>2. 4 км к западу от с. Липовское, восточная сторона Большого карьера, у обрыва к воде (57º25'55" с.ш., 61º06'34"в.д.), 2020.</w:t>
            </w:r>
          </w:p>
        </w:tc>
      </w:tr>
      <w:tr w:rsidR="00103F89" w:rsidRPr="00B94D7C" w14:paraId="74055F65" w14:textId="77777777" w:rsidTr="00B94D7C">
        <w:trPr>
          <w:trHeight w:val="850"/>
        </w:trPr>
        <w:tc>
          <w:tcPr>
            <w:tcW w:w="2093" w:type="dxa"/>
            <w:vMerge/>
            <w:tcBorders>
              <w:left w:val="single" w:sz="4" w:space="0" w:color="auto"/>
              <w:right w:val="single" w:sz="4" w:space="0" w:color="auto"/>
            </w:tcBorders>
          </w:tcPr>
          <w:p w14:paraId="713E355F" w14:textId="77777777" w:rsidR="00103F89" w:rsidRPr="00B94D7C" w:rsidRDefault="00103F89" w:rsidP="00B94D7C">
            <w:pPr>
              <w:tabs>
                <w:tab w:val="left" w:pos="0"/>
                <w:tab w:val="left" w:pos="142"/>
              </w:tabs>
              <w:ind w:right="-108"/>
              <w:rPr>
                <w:rFonts w:ascii="Liberation Serif" w:hAnsi="Liberation Serif" w:cs="Liberation Serif"/>
              </w:rPr>
            </w:pPr>
          </w:p>
        </w:tc>
        <w:tc>
          <w:tcPr>
            <w:tcW w:w="3827" w:type="dxa"/>
            <w:tcBorders>
              <w:top w:val="single" w:sz="4" w:space="0" w:color="auto"/>
              <w:left w:val="single" w:sz="4" w:space="0" w:color="auto"/>
              <w:right w:val="single" w:sz="4" w:space="0" w:color="auto"/>
            </w:tcBorders>
          </w:tcPr>
          <w:p w14:paraId="7A92686E" w14:textId="77777777" w:rsidR="00103F89" w:rsidRPr="00B94D7C" w:rsidRDefault="00103F89" w:rsidP="00B94D7C">
            <w:pPr>
              <w:tabs>
                <w:tab w:val="left" w:pos="0"/>
                <w:tab w:val="left" w:pos="142"/>
              </w:tabs>
              <w:rPr>
                <w:rFonts w:ascii="Liberation Serif" w:hAnsi="Liberation Serif" w:cs="Liberation Serif"/>
              </w:rPr>
            </w:pPr>
            <w:r w:rsidRPr="00B94D7C">
              <w:rPr>
                <w:rFonts w:ascii="Liberation Serif" w:hAnsi="Liberation Serif" w:cs="Liberation Serif"/>
              </w:rPr>
              <w:t>3. 3,5 км к западу от с. Липовское, 450 м к востоку от Большого карьера, у отвалов</w:t>
            </w:r>
          </w:p>
          <w:p w14:paraId="5DBD4BF4" w14:textId="77777777" w:rsidR="00103F89" w:rsidRPr="00B94D7C" w:rsidRDefault="00103F89" w:rsidP="00B94D7C">
            <w:pPr>
              <w:tabs>
                <w:tab w:val="left" w:pos="0"/>
                <w:tab w:val="left" w:pos="142"/>
              </w:tabs>
              <w:rPr>
                <w:rFonts w:ascii="Liberation Serif" w:hAnsi="Liberation Serif" w:cs="Liberation Serif"/>
              </w:rPr>
            </w:pPr>
            <w:r w:rsidRPr="00B94D7C">
              <w:rPr>
                <w:rFonts w:ascii="Liberation Serif" w:hAnsi="Liberation Serif" w:cs="Liberation Serif"/>
              </w:rPr>
              <w:lastRenderedPageBreak/>
              <w:t>(57º25'57" с.ш., 61º06'59"в.д.), 2020.</w:t>
            </w:r>
          </w:p>
        </w:tc>
        <w:tc>
          <w:tcPr>
            <w:tcW w:w="3827" w:type="dxa"/>
            <w:tcBorders>
              <w:top w:val="single" w:sz="4" w:space="0" w:color="auto"/>
              <w:left w:val="single" w:sz="4" w:space="0" w:color="auto"/>
              <w:right w:val="single" w:sz="4" w:space="0" w:color="auto"/>
            </w:tcBorders>
          </w:tcPr>
          <w:p w14:paraId="4217C38E" w14:textId="77777777" w:rsidR="00103F89" w:rsidRPr="00B94D7C" w:rsidRDefault="00103F89" w:rsidP="00B94D7C">
            <w:pPr>
              <w:tabs>
                <w:tab w:val="left" w:pos="0"/>
                <w:tab w:val="left" w:pos="142"/>
              </w:tabs>
              <w:rPr>
                <w:rFonts w:ascii="Liberation Serif" w:hAnsi="Liberation Serif" w:cs="Liberation Serif"/>
              </w:rPr>
            </w:pPr>
            <w:r w:rsidRPr="00B94D7C">
              <w:rPr>
                <w:rFonts w:ascii="Liberation Serif" w:hAnsi="Liberation Serif" w:cs="Liberation Serif"/>
              </w:rPr>
              <w:lastRenderedPageBreak/>
              <w:t>4. 4 км к западу от с. Липовское, 50 м к востоку от Большого карьера, на туристической стоянке</w:t>
            </w:r>
          </w:p>
          <w:p w14:paraId="24B5F85A" w14:textId="77777777" w:rsidR="00103F89" w:rsidRPr="00B94D7C" w:rsidRDefault="00103F89" w:rsidP="00B94D7C">
            <w:pPr>
              <w:tabs>
                <w:tab w:val="left" w:pos="0"/>
                <w:tab w:val="left" w:pos="142"/>
              </w:tabs>
              <w:rPr>
                <w:rFonts w:ascii="Liberation Serif" w:hAnsi="Liberation Serif" w:cs="Liberation Serif"/>
              </w:rPr>
            </w:pPr>
            <w:r w:rsidRPr="00B94D7C">
              <w:rPr>
                <w:rFonts w:ascii="Liberation Serif" w:hAnsi="Liberation Serif" w:cs="Liberation Serif"/>
              </w:rPr>
              <w:lastRenderedPageBreak/>
              <w:t>(57º25'56" с.ш., 61º06'37"в.д.), 2020.</w:t>
            </w:r>
          </w:p>
        </w:tc>
      </w:tr>
      <w:tr w:rsidR="00103F89" w:rsidRPr="00B94D7C" w14:paraId="64F7846C" w14:textId="77777777" w:rsidTr="00B94D7C">
        <w:trPr>
          <w:trHeight w:val="280"/>
        </w:trPr>
        <w:tc>
          <w:tcPr>
            <w:tcW w:w="2093" w:type="dxa"/>
            <w:vMerge/>
            <w:tcBorders>
              <w:left w:val="single" w:sz="4" w:space="0" w:color="auto"/>
              <w:right w:val="single" w:sz="4" w:space="0" w:color="auto"/>
            </w:tcBorders>
          </w:tcPr>
          <w:p w14:paraId="0D29A992" w14:textId="77777777" w:rsidR="00103F89" w:rsidRPr="00B94D7C" w:rsidRDefault="00103F89" w:rsidP="00B94D7C">
            <w:pPr>
              <w:tabs>
                <w:tab w:val="left" w:pos="0"/>
                <w:tab w:val="left" w:pos="142"/>
              </w:tabs>
              <w:ind w:right="-108" w:firstLine="709"/>
              <w:rPr>
                <w:rFonts w:ascii="Liberation Serif" w:hAnsi="Liberation Serif" w:cs="Liberation Serif"/>
              </w:rPr>
            </w:pPr>
          </w:p>
        </w:tc>
        <w:tc>
          <w:tcPr>
            <w:tcW w:w="3827" w:type="dxa"/>
            <w:tcBorders>
              <w:top w:val="single" w:sz="4" w:space="0" w:color="auto"/>
              <w:left w:val="single" w:sz="4" w:space="0" w:color="auto"/>
              <w:bottom w:val="single" w:sz="4" w:space="0" w:color="auto"/>
              <w:right w:val="single" w:sz="4" w:space="0" w:color="auto"/>
            </w:tcBorders>
          </w:tcPr>
          <w:p w14:paraId="125AED88" w14:textId="77777777" w:rsidR="00103F89" w:rsidRPr="00B94D7C" w:rsidRDefault="00103F89" w:rsidP="00B94D7C">
            <w:pPr>
              <w:tabs>
                <w:tab w:val="left" w:pos="0"/>
                <w:tab w:val="left" w:pos="142"/>
              </w:tabs>
              <w:rPr>
                <w:rFonts w:ascii="Liberation Serif" w:hAnsi="Liberation Serif" w:cs="Liberation Serif"/>
              </w:rPr>
            </w:pPr>
            <w:r w:rsidRPr="00B94D7C">
              <w:rPr>
                <w:rFonts w:ascii="Liberation Serif" w:hAnsi="Liberation Serif" w:cs="Liberation Serif"/>
              </w:rPr>
              <w:t>5. 5 км к юго-западу от с. Липовское, 1 км к югу от Большого карьера, 150 м к западу от смотровой вышки, отвалы</w:t>
            </w:r>
          </w:p>
          <w:p w14:paraId="45572351" w14:textId="77777777" w:rsidR="00103F89" w:rsidRPr="00B94D7C" w:rsidRDefault="00103F89" w:rsidP="00B94D7C">
            <w:pPr>
              <w:tabs>
                <w:tab w:val="left" w:pos="0"/>
                <w:tab w:val="left" w:pos="142"/>
              </w:tabs>
              <w:rPr>
                <w:rFonts w:ascii="Liberation Serif" w:hAnsi="Liberation Serif" w:cs="Liberation Serif"/>
              </w:rPr>
            </w:pPr>
            <w:r w:rsidRPr="00B94D7C">
              <w:rPr>
                <w:rFonts w:ascii="Liberation Serif" w:hAnsi="Liberation Serif" w:cs="Liberation Serif"/>
              </w:rPr>
              <w:t>(57º25'02" с.ш., 61º06'35"в.д.), 2020.</w:t>
            </w:r>
          </w:p>
        </w:tc>
        <w:tc>
          <w:tcPr>
            <w:tcW w:w="3827" w:type="dxa"/>
            <w:tcBorders>
              <w:top w:val="single" w:sz="4" w:space="0" w:color="auto"/>
              <w:left w:val="single" w:sz="4" w:space="0" w:color="auto"/>
              <w:bottom w:val="single" w:sz="4" w:space="0" w:color="auto"/>
              <w:right w:val="single" w:sz="4" w:space="0" w:color="auto"/>
            </w:tcBorders>
          </w:tcPr>
          <w:p w14:paraId="3AF2BB02" w14:textId="77777777" w:rsidR="00103F89" w:rsidRPr="00B94D7C" w:rsidRDefault="00103F89" w:rsidP="00B94D7C">
            <w:pPr>
              <w:tabs>
                <w:tab w:val="left" w:pos="0"/>
                <w:tab w:val="left" w:pos="142"/>
              </w:tabs>
              <w:rPr>
                <w:rFonts w:ascii="Liberation Serif" w:hAnsi="Liberation Serif" w:cs="Liberation Serif"/>
              </w:rPr>
            </w:pPr>
            <w:r w:rsidRPr="00B94D7C">
              <w:rPr>
                <w:rFonts w:ascii="Liberation Serif" w:hAnsi="Liberation Serif" w:cs="Liberation Serif"/>
              </w:rPr>
              <w:t>6. 5 км к юго-западу от с. Липовское, 1 км к югу от Большого карьера, у смотровой вышки, площадка для отдыха</w:t>
            </w:r>
          </w:p>
          <w:p w14:paraId="0CFD1ABD" w14:textId="77777777" w:rsidR="00103F89" w:rsidRPr="00B94D7C" w:rsidRDefault="00103F89" w:rsidP="00B94D7C">
            <w:pPr>
              <w:tabs>
                <w:tab w:val="left" w:pos="0"/>
                <w:tab w:val="left" w:pos="142"/>
              </w:tabs>
              <w:rPr>
                <w:rFonts w:ascii="Liberation Serif" w:hAnsi="Liberation Serif" w:cs="Liberation Serif"/>
              </w:rPr>
            </w:pPr>
            <w:r w:rsidRPr="00B94D7C">
              <w:rPr>
                <w:rFonts w:ascii="Liberation Serif" w:hAnsi="Liberation Serif" w:cs="Liberation Serif"/>
              </w:rPr>
              <w:t>(57º25'01" с.ш., 61º06'38"в.д.), 2020.</w:t>
            </w:r>
          </w:p>
        </w:tc>
      </w:tr>
    </w:tbl>
    <w:p w14:paraId="06A0132E" w14:textId="77777777" w:rsidR="00103F89" w:rsidRPr="00B94D7C" w:rsidRDefault="00103F89" w:rsidP="00103F89">
      <w:pPr>
        <w:pStyle w:val="31"/>
        <w:widowControl w:val="0"/>
        <w:tabs>
          <w:tab w:val="left" w:pos="0"/>
          <w:tab w:val="left" w:pos="142"/>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Контроль состояния природных комплексов включает:</w:t>
      </w:r>
    </w:p>
    <w:p w14:paraId="460C8D6C" w14:textId="77777777" w:rsidR="00103F89" w:rsidRPr="00B94D7C" w:rsidRDefault="00103F89" w:rsidP="00103F89">
      <w:pPr>
        <w:pStyle w:val="31"/>
        <w:widowControl w:val="0"/>
        <w:tabs>
          <w:tab w:val="left" w:pos="0"/>
          <w:tab w:val="left" w:pos="142"/>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повторную фотосъемка состояния 3 стационарных антропогенно нарушенных площадок района Липовских карьеров, видовой состав растительного сообщества, регистрация проективного покрытия травянистого яруса (таблица 1);</w:t>
      </w:r>
    </w:p>
    <w:p w14:paraId="6A9A4D89" w14:textId="77777777" w:rsidR="00103F89" w:rsidRPr="00B94D7C" w:rsidRDefault="00103F89" w:rsidP="00103F89">
      <w:pPr>
        <w:pStyle w:val="31"/>
        <w:widowControl w:val="0"/>
        <w:tabs>
          <w:tab w:val="left" w:pos="0"/>
          <w:tab w:val="left" w:pos="142"/>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в случае обнаружения контрастных изменений состояния рекреационных участков</w:t>
      </w:r>
      <w:r w:rsidRPr="00B94D7C">
        <w:rPr>
          <w:rFonts w:ascii="Liberation Serif" w:hAnsi="Liberation Serif" w:cs="Liberation Serif"/>
          <w:kern w:val="32"/>
          <w:sz w:val="26"/>
          <w:szCs w:val="26"/>
        </w:rPr>
        <w:t xml:space="preserve"> </w:t>
      </w:r>
      <w:r w:rsidRPr="00B94D7C">
        <w:rPr>
          <w:rFonts w:ascii="Liberation Serif" w:hAnsi="Liberation Serif" w:cs="Liberation Serif"/>
          <w:sz w:val="26"/>
          <w:szCs w:val="26"/>
        </w:rPr>
        <w:t>– описание произошедших нарушений, разработка рекомендаций по реабилитации состояния рекреационных участков</w:t>
      </w:r>
    </w:p>
    <w:p w14:paraId="3C9D70CA" w14:textId="77777777" w:rsidR="00103F89" w:rsidRPr="00B94D7C" w:rsidRDefault="00103F89" w:rsidP="00103F89">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4"/>
          <w:szCs w:val="24"/>
        </w:rPr>
        <w:t xml:space="preserve">- </w:t>
      </w:r>
      <w:r w:rsidRPr="00B94D7C">
        <w:rPr>
          <w:rFonts w:ascii="Liberation Serif" w:hAnsi="Liberation Serif" w:cs="Liberation Serif"/>
          <w:sz w:val="26"/>
          <w:szCs w:val="26"/>
        </w:rPr>
        <w:t>описание видового состава растительных сообществ, оценка проективного покрытия травянистого яруса на рекреационных участках, оценка состояния видов - индикаторов антропогенной нагрузки, определение индексов синантропизации и апофитизации,.</w:t>
      </w:r>
    </w:p>
    <w:p w14:paraId="7EFCBE0F" w14:textId="77777777" w:rsidR="00103F89" w:rsidRPr="00B94D7C" w:rsidRDefault="00103F89" w:rsidP="00103F89">
      <w:pPr>
        <w:ind w:firstLine="709"/>
        <w:jc w:val="both"/>
        <w:rPr>
          <w:rFonts w:ascii="Liberation Serif" w:hAnsi="Liberation Serif" w:cs="Liberation Serif"/>
          <w:sz w:val="26"/>
          <w:szCs w:val="26"/>
        </w:rPr>
      </w:pPr>
      <w:r w:rsidRPr="00B94D7C">
        <w:rPr>
          <w:rFonts w:ascii="Liberation Serif" w:hAnsi="Liberation Serif" w:cs="Liberation Serif"/>
          <w:b/>
        </w:rPr>
        <w:t>5.2. Контроль состояния природных комплексов Шарташского лесного парка и памятника природы областного значения «Озеро Шарташ»</w:t>
      </w:r>
      <w:r w:rsidRPr="00B94D7C">
        <w:rPr>
          <w:rFonts w:ascii="Liberation Serif" w:hAnsi="Liberation Serif" w:cs="Liberation Serif"/>
        </w:rPr>
        <w:t xml:space="preserve"> </w:t>
      </w:r>
      <w:r w:rsidRPr="00B94D7C">
        <w:rPr>
          <w:rFonts w:ascii="Liberation Serif" w:hAnsi="Liberation Serif" w:cs="Liberation Serif"/>
          <w:sz w:val="26"/>
          <w:szCs w:val="26"/>
        </w:rPr>
        <w:t>осуществляется на 6 площадках: 3 участка, наиболее подверженные рекреационной нагрузке, и 3 – с наименьшей рекреационной нагрузкой (Таблица 2).</w:t>
      </w:r>
    </w:p>
    <w:p w14:paraId="41144CFF" w14:textId="77777777" w:rsidR="00103F89" w:rsidRPr="00B94D7C" w:rsidRDefault="00103F89" w:rsidP="00103F89">
      <w:pPr>
        <w:ind w:firstLine="709"/>
        <w:jc w:val="right"/>
        <w:rPr>
          <w:rFonts w:ascii="Liberation Serif" w:hAnsi="Liberation Serif" w:cs="Liberation Serif"/>
          <w:b/>
        </w:rPr>
      </w:pPr>
      <w:r w:rsidRPr="00B94D7C">
        <w:rPr>
          <w:rFonts w:ascii="Liberation Serif" w:hAnsi="Liberation Serif" w:cs="Liberation Serif"/>
          <w:b/>
        </w:rPr>
        <w:t>Таблица 2</w:t>
      </w:r>
    </w:p>
    <w:p w14:paraId="42DA9CBE" w14:textId="77777777" w:rsidR="00103F89" w:rsidRPr="00B94D7C" w:rsidRDefault="00103F89" w:rsidP="00103F89">
      <w:pPr>
        <w:jc w:val="center"/>
        <w:rPr>
          <w:rFonts w:ascii="Liberation Serif" w:hAnsi="Liberation Serif" w:cs="Liberation Serif"/>
          <w:i/>
          <w:sz w:val="26"/>
          <w:szCs w:val="26"/>
        </w:rPr>
      </w:pPr>
      <w:r w:rsidRPr="00B94D7C">
        <w:rPr>
          <w:rFonts w:ascii="Liberation Serif" w:hAnsi="Liberation Serif" w:cs="Liberation Serif"/>
          <w:i/>
          <w:sz w:val="26"/>
          <w:szCs w:val="26"/>
        </w:rPr>
        <w:t xml:space="preserve">Местонахождение стационарных площадок наблюдений </w:t>
      </w:r>
    </w:p>
    <w:p w14:paraId="57BBF126" w14:textId="77777777" w:rsidR="00103F89" w:rsidRPr="00B94D7C" w:rsidRDefault="00103F89" w:rsidP="00103F89">
      <w:pPr>
        <w:jc w:val="center"/>
        <w:rPr>
          <w:rFonts w:ascii="Liberation Serif" w:hAnsi="Liberation Serif" w:cs="Liberation Serif"/>
          <w:i/>
          <w:sz w:val="26"/>
          <w:szCs w:val="26"/>
        </w:rPr>
      </w:pPr>
      <w:r w:rsidRPr="00B94D7C">
        <w:rPr>
          <w:rFonts w:ascii="Liberation Serif" w:hAnsi="Liberation Serif" w:cs="Liberation Serif"/>
          <w:i/>
          <w:sz w:val="26"/>
          <w:szCs w:val="26"/>
        </w:rPr>
        <w:t xml:space="preserve">при исследовании флоры и растительных сообществ </w:t>
      </w:r>
    </w:p>
    <w:p w14:paraId="601F2D9F" w14:textId="77777777" w:rsidR="00103F89" w:rsidRPr="00B94D7C" w:rsidRDefault="00103F89" w:rsidP="00103F89">
      <w:pPr>
        <w:jc w:val="center"/>
        <w:rPr>
          <w:rFonts w:ascii="Liberation Serif" w:hAnsi="Liberation Serif" w:cs="Liberation Serif"/>
          <w:i/>
          <w:sz w:val="26"/>
          <w:szCs w:val="26"/>
        </w:rPr>
      </w:pPr>
      <w:r w:rsidRPr="00B94D7C">
        <w:rPr>
          <w:rFonts w:ascii="Liberation Serif" w:hAnsi="Liberation Serif" w:cs="Liberation Serif"/>
          <w:i/>
          <w:sz w:val="26"/>
          <w:szCs w:val="26"/>
        </w:rPr>
        <w:t xml:space="preserve">на территории Шарташского лесного парка </w:t>
      </w:r>
    </w:p>
    <w:p w14:paraId="27261F67" w14:textId="77777777" w:rsidR="00103F89" w:rsidRPr="00B94D7C" w:rsidRDefault="00103F89" w:rsidP="00103F89">
      <w:pPr>
        <w:jc w:val="center"/>
        <w:rPr>
          <w:rFonts w:ascii="Liberation Serif" w:hAnsi="Liberation Serif" w:cs="Liberation Serif"/>
          <w:i/>
          <w:sz w:val="26"/>
          <w:szCs w:val="26"/>
        </w:rPr>
      </w:pPr>
      <w:r w:rsidRPr="00B94D7C">
        <w:rPr>
          <w:rFonts w:ascii="Liberation Serif" w:hAnsi="Liberation Serif" w:cs="Liberation Serif"/>
          <w:i/>
          <w:sz w:val="26"/>
          <w:szCs w:val="26"/>
        </w:rPr>
        <w:t>и памятника природы областного значения «Озеро Шарташ»</w:t>
      </w:r>
    </w:p>
    <w:tbl>
      <w:tblPr>
        <w:tblpPr w:leftFromText="180" w:rightFromText="180" w:vertAnchor="text" w:horzAnchor="margin" w:tblpXSpec="center" w:tblpY="122"/>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5"/>
        <w:gridCol w:w="3775"/>
        <w:gridCol w:w="3927"/>
      </w:tblGrid>
      <w:tr w:rsidR="00103F89" w:rsidRPr="00B94D7C" w14:paraId="053E1F91" w14:textId="77777777" w:rsidTr="00B94D7C">
        <w:tc>
          <w:tcPr>
            <w:tcW w:w="1735" w:type="dxa"/>
            <w:vMerge w:val="restart"/>
            <w:tcBorders>
              <w:top w:val="single" w:sz="4" w:space="0" w:color="auto"/>
              <w:left w:val="single" w:sz="4" w:space="0" w:color="auto"/>
              <w:bottom w:val="single" w:sz="4" w:space="0" w:color="auto"/>
              <w:right w:val="single" w:sz="4" w:space="0" w:color="auto"/>
            </w:tcBorders>
          </w:tcPr>
          <w:p w14:paraId="7C8F88CF" w14:textId="77777777" w:rsidR="00103F89" w:rsidRPr="00B94D7C" w:rsidRDefault="00103F89" w:rsidP="00B94D7C">
            <w:pPr>
              <w:tabs>
                <w:tab w:val="left" w:pos="0"/>
                <w:tab w:val="left" w:pos="142"/>
              </w:tabs>
              <w:ind w:firstLine="142"/>
              <w:jc w:val="center"/>
              <w:rPr>
                <w:rFonts w:ascii="Liberation Serif" w:hAnsi="Liberation Serif" w:cs="Liberation Serif"/>
              </w:rPr>
            </w:pPr>
            <w:r w:rsidRPr="00B94D7C">
              <w:rPr>
                <w:rFonts w:ascii="Liberation Serif" w:hAnsi="Liberation Serif" w:cs="Liberation Serif"/>
              </w:rPr>
              <w:t>ООПТ</w:t>
            </w:r>
          </w:p>
        </w:tc>
        <w:tc>
          <w:tcPr>
            <w:tcW w:w="7702" w:type="dxa"/>
            <w:gridSpan w:val="2"/>
            <w:tcBorders>
              <w:top w:val="single" w:sz="4" w:space="0" w:color="auto"/>
              <w:left w:val="single" w:sz="4" w:space="0" w:color="auto"/>
              <w:bottom w:val="single" w:sz="4" w:space="0" w:color="auto"/>
              <w:right w:val="single" w:sz="4" w:space="0" w:color="auto"/>
            </w:tcBorders>
          </w:tcPr>
          <w:p w14:paraId="29805799" w14:textId="77777777" w:rsidR="00103F89" w:rsidRPr="00B94D7C" w:rsidRDefault="00103F89" w:rsidP="00B94D7C">
            <w:pPr>
              <w:tabs>
                <w:tab w:val="left" w:pos="0"/>
                <w:tab w:val="left" w:pos="142"/>
              </w:tabs>
              <w:ind w:firstLine="142"/>
              <w:jc w:val="center"/>
              <w:rPr>
                <w:rFonts w:ascii="Liberation Serif" w:hAnsi="Liberation Serif" w:cs="Liberation Serif"/>
              </w:rPr>
            </w:pPr>
            <w:r w:rsidRPr="00B94D7C">
              <w:rPr>
                <w:rFonts w:ascii="Liberation Serif" w:hAnsi="Liberation Serif" w:cs="Liberation Serif"/>
              </w:rPr>
              <w:t xml:space="preserve">Стационарные площадки мониторинга (координаты), </w:t>
            </w:r>
          </w:p>
          <w:p w14:paraId="3BAD5FB9" w14:textId="77777777" w:rsidR="00103F89" w:rsidRPr="00B94D7C" w:rsidRDefault="00103F89" w:rsidP="00B94D7C">
            <w:pPr>
              <w:tabs>
                <w:tab w:val="left" w:pos="0"/>
                <w:tab w:val="left" w:pos="142"/>
              </w:tabs>
              <w:ind w:firstLine="142"/>
              <w:jc w:val="center"/>
              <w:rPr>
                <w:rFonts w:ascii="Liberation Serif" w:hAnsi="Liberation Serif" w:cs="Liberation Serif"/>
              </w:rPr>
            </w:pPr>
            <w:r w:rsidRPr="00B94D7C">
              <w:rPr>
                <w:rFonts w:ascii="Liberation Serif" w:hAnsi="Liberation Serif" w:cs="Liberation Serif"/>
              </w:rPr>
              <w:t>год начала наблюдений</w:t>
            </w:r>
          </w:p>
        </w:tc>
      </w:tr>
      <w:tr w:rsidR="00103F89" w:rsidRPr="00B94D7C" w14:paraId="142DFA5C" w14:textId="77777777" w:rsidTr="00B94D7C">
        <w:tc>
          <w:tcPr>
            <w:tcW w:w="1735" w:type="dxa"/>
            <w:vMerge/>
            <w:tcBorders>
              <w:top w:val="single" w:sz="4" w:space="0" w:color="auto"/>
              <w:left w:val="single" w:sz="4" w:space="0" w:color="auto"/>
              <w:bottom w:val="single" w:sz="4" w:space="0" w:color="auto"/>
              <w:right w:val="single" w:sz="4" w:space="0" w:color="auto"/>
            </w:tcBorders>
          </w:tcPr>
          <w:p w14:paraId="3B4DAB9C" w14:textId="77777777" w:rsidR="00103F89" w:rsidRPr="00B94D7C" w:rsidRDefault="00103F89" w:rsidP="00B94D7C">
            <w:pPr>
              <w:tabs>
                <w:tab w:val="left" w:pos="0"/>
                <w:tab w:val="left" w:pos="142"/>
              </w:tabs>
              <w:ind w:firstLine="142"/>
              <w:jc w:val="center"/>
              <w:rPr>
                <w:rFonts w:ascii="Liberation Serif" w:hAnsi="Liberation Serif" w:cs="Liberation Serif"/>
              </w:rPr>
            </w:pPr>
          </w:p>
        </w:tc>
        <w:tc>
          <w:tcPr>
            <w:tcW w:w="3775" w:type="dxa"/>
            <w:tcBorders>
              <w:top w:val="single" w:sz="4" w:space="0" w:color="auto"/>
              <w:left w:val="single" w:sz="4" w:space="0" w:color="auto"/>
              <w:bottom w:val="single" w:sz="4" w:space="0" w:color="auto"/>
              <w:right w:val="single" w:sz="4" w:space="0" w:color="auto"/>
            </w:tcBorders>
          </w:tcPr>
          <w:p w14:paraId="2DBD4069" w14:textId="77777777" w:rsidR="00103F89" w:rsidRPr="00B94D7C" w:rsidRDefault="00103F89" w:rsidP="00B94D7C">
            <w:pPr>
              <w:tabs>
                <w:tab w:val="left" w:pos="0"/>
                <w:tab w:val="left" w:pos="142"/>
              </w:tabs>
              <w:ind w:firstLine="142"/>
              <w:jc w:val="center"/>
              <w:rPr>
                <w:rFonts w:ascii="Liberation Serif" w:hAnsi="Liberation Serif" w:cs="Liberation Serif"/>
              </w:rPr>
            </w:pPr>
            <w:r w:rsidRPr="00B94D7C">
              <w:rPr>
                <w:rFonts w:ascii="Liberation Serif" w:hAnsi="Liberation Serif" w:cs="Liberation Serif"/>
              </w:rPr>
              <w:t>контрольные с наименьшей рекреационной нагрузкой</w:t>
            </w:r>
          </w:p>
        </w:tc>
        <w:tc>
          <w:tcPr>
            <w:tcW w:w="3927" w:type="dxa"/>
            <w:tcBorders>
              <w:top w:val="single" w:sz="4" w:space="0" w:color="auto"/>
              <w:left w:val="single" w:sz="4" w:space="0" w:color="auto"/>
              <w:bottom w:val="single" w:sz="4" w:space="0" w:color="auto"/>
              <w:right w:val="single" w:sz="4" w:space="0" w:color="auto"/>
            </w:tcBorders>
          </w:tcPr>
          <w:p w14:paraId="505CD396" w14:textId="77777777" w:rsidR="00103F89" w:rsidRPr="00B94D7C" w:rsidRDefault="00103F89" w:rsidP="00B94D7C">
            <w:pPr>
              <w:tabs>
                <w:tab w:val="left" w:pos="0"/>
                <w:tab w:val="left" w:pos="142"/>
              </w:tabs>
              <w:ind w:firstLine="142"/>
              <w:jc w:val="center"/>
              <w:rPr>
                <w:rFonts w:ascii="Liberation Serif" w:hAnsi="Liberation Serif" w:cs="Liberation Serif"/>
              </w:rPr>
            </w:pPr>
            <w:r w:rsidRPr="00B94D7C">
              <w:rPr>
                <w:rFonts w:ascii="Liberation Serif" w:hAnsi="Liberation Serif" w:cs="Liberation Serif"/>
              </w:rPr>
              <w:t>подверженные антропогенному воздействию</w:t>
            </w:r>
          </w:p>
        </w:tc>
      </w:tr>
      <w:tr w:rsidR="00103F89" w:rsidRPr="00B94D7C" w14:paraId="0FA0E18B" w14:textId="77777777" w:rsidTr="00B94D7C">
        <w:tc>
          <w:tcPr>
            <w:tcW w:w="1735" w:type="dxa"/>
            <w:vMerge w:val="restart"/>
            <w:tcBorders>
              <w:top w:val="single" w:sz="4" w:space="0" w:color="auto"/>
              <w:left w:val="single" w:sz="4" w:space="0" w:color="auto"/>
              <w:bottom w:val="single" w:sz="4" w:space="0" w:color="auto"/>
              <w:right w:val="single" w:sz="4" w:space="0" w:color="auto"/>
            </w:tcBorders>
          </w:tcPr>
          <w:p w14:paraId="42EA5F3B" w14:textId="77777777" w:rsidR="00103F89" w:rsidRPr="00B94D7C" w:rsidRDefault="00103F89" w:rsidP="00B94D7C">
            <w:pPr>
              <w:tabs>
                <w:tab w:val="left" w:pos="0"/>
                <w:tab w:val="left" w:pos="142"/>
              </w:tabs>
              <w:ind w:right="-108"/>
              <w:rPr>
                <w:rFonts w:ascii="Liberation Serif" w:hAnsi="Liberation Serif" w:cs="Liberation Serif"/>
              </w:rPr>
            </w:pPr>
            <w:r w:rsidRPr="00B94D7C">
              <w:rPr>
                <w:rFonts w:ascii="Liberation Serif" w:hAnsi="Liberation Serif" w:cs="Liberation Serif"/>
              </w:rPr>
              <w:t>Шарташский лесной парк</w:t>
            </w:r>
          </w:p>
          <w:p w14:paraId="34544309" w14:textId="77777777" w:rsidR="00103F89" w:rsidRPr="00B94D7C" w:rsidRDefault="00103F89" w:rsidP="00B94D7C">
            <w:pPr>
              <w:tabs>
                <w:tab w:val="left" w:pos="0"/>
                <w:tab w:val="left" w:pos="142"/>
              </w:tabs>
              <w:ind w:right="-108"/>
              <w:rPr>
                <w:rFonts w:ascii="Liberation Serif" w:hAnsi="Liberation Serif" w:cs="Liberation Serif"/>
              </w:rPr>
            </w:pPr>
            <w:r w:rsidRPr="00B94D7C">
              <w:rPr>
                <w:rFonts w:ascii="Liberation Serif" w:hAnsi="Liberation Serif" w:cs="Liberation Serif"/>
              </w:rPr>
              <w:t>и памятник природы областного значения «Озеро Шарташ»</w:t>
            </w:r>
          </w:p>
        </w:tc>
        <w:tc>
          <w:tcPr>
            <w:tcW w:w="3775" w:type="dxa"/>
            <w:tcBorders>
              <w:top w:val="single" w:sz="4" w:space="0" w:color="auto"/>
              <w:left w:val="single" w:sz="4" w:space="0" w:color="auto"/>
              <w:bottom w:val="single" w:sz="4" w:space="0" w:color="auto"/>
              <w:right w:val="single" w:sz="4" w:space="0" w:color="auto"/>
            </w:tcBorders>
          </w:tcPr>
          <w:p w14:paraId="1F9C79A0" w14:textId="77777777" w:rsidR="00103F89" w:rsidRPr="00B94D7C" w:rsidRDefault="00103F89" w:rsidP="00B94D7C">
            <w:pPr>
              <w:rPr>
                <w:rFonts w:ascii="Liberation Serif" w:hAnsi="Liberation Serif" w:cs="Liberation Serif"/>
              </w:rPr>
            </w:pPr>
            <w:r w:rsidRPr="00B94D7C">
              <w:rPr>
                <w:rFonts w:ascii="Liberation Serif" w:hAnsi="Liberation Serif" w:cs="Liberation Serif"/>
              </w:rPr>
              <w:t>1. 100 м к западу от западного берега оз. Шарташ у базы отдых «Избушки» (56º51'16"с.ш., 60º40'54"в.д.), 2019.</w:t>
            </w:r>
          </w:p>
        </w:tc>
        <w:tc>
          <w:tcPr>
            <w:tcW w:w="3927" w:type="dxa"/>
            <w:tcBorders>
              <w:top w:val="single" w:sz="4" w:space="0" w:color="auto"/>
              <w:left w:val="single" w:sz="4" w:space="0" w:color="auto"/>
              <w:bottom w:val="single" w:sz="4" w:space="0" w:color="auto"/>
              <w:right w:val="single" w:sz="4" w:space="0" w:color="auto"/>
            </w:tcBorders>
          </w:tcPr>
          <w:p w14:paraId="50F2C24B" w14:textId="77777777" w:rsidR="00103F89" w:rsidRPr="00B94D7C" w:rsidRDefault="00103F89" w:rsidP="00B94D7C">
            <w:pPr>
              <w:ind w:firstLine="19"/>
              <w:rPr>
                <w:rFonts w:ascii="Liberation Serif" w:hAnsi="Liberation Serif" w:cs="Liberation Serif"/>
              </w:rPr>
            </w:pPr>
            <w:r w:rsidRPr="00B94D7C">
              <w:rPr>
                <w:rFonts w:ascii="Liberation Serif" w:hAnsi="Liberation Serif" w:cs="Liberation Serif"/>
              </w:rPr>
              <w:t xml:space="preserve">2. Западный берег оз. Шарташ у базы отдых «Избушки», пляж </w:t>
            </w:r>
          </w:p>
          <w:p w14:paraId="0C14A8EA" w14:textId="77777777" w:rsidR="00103F89" w:rsidRPr="00B94D7C" w:rsidRDefault="00103F89" w:rsidP="00B94D7C">
            <w:pPr>
              <w:ind w:firstLine="19"/>
              <w:rPr>
                <w:rFonts w:ascii="Liberation Serif" w:hAnsi="Liberation Serif" w:cs="Liberation Serif"/>
                <w:b/>
                <w:bCs/>
                <w:u w:val="single"/>
              </w:rPr>
            </w:pPr>
            <w:r w:rsidRPr="00B94D7C">
              <w:rPr>
                <w:rFonts w:ascii="Liberation Serif" w:hAnsi="Liberation Serif" w:cs="Liberation Serif"/>
              </w:rPr>
              <w:t>(56º51'16"с.ш., 60º40'59"в.д.), 2019.</w:t>
            </w:r>
          </w:p>
        </w:tc>
      </w:tr>
      <w:tr w:rsidR="00103F89" w:rsidRPr="00B94D7C" w14:paraId="5BEBC483" w14:textId="77777777" w:rsidTr="00B94D7C">
        <w:tc>
          <w:tcPr>
            <w:tcW w:w="1735" w:type="dxa"/>
            <w:vMerge/>
            <w:tcBorders>
              <w:top w:val="single" w:sz="4" w:space="0" w:color="auto"/>
              <w:left w:val="single" w:sz="4" w:space="0" w:color="auto"/>
              <w:bottom w:val="single" w:sz="4" w:space="0" w:color="auto"/>
              <w:right w:val="single" w:sz="4" w:space="0" w:color="auto"/>
            </w:tcBorders>
          </w:tcPr>
          <w:p w14:paraId="29F93E61" w14:textId="77777777" w:rsidR="00103F89" w:rsidRPr="00B94D7C" w:rsidRDefault="00103F89" w:rsidP="00B94D7C">
            <w:pPr>
              <w:tabs>
                <w:tab w:val="left" w:pos="0"/>
                <w:tab w:val="left" w:pos="142"/>
              </w:tabs>
              <w:ind w:right="-108" w:firstLine="142"/>
              <w:rPr>
                <w:rFonts w:ascii="Liberation Serif" w:hAnsi="Liberation Serif" w:cs="Liberation Serif"/>
              </w:rPr>
            </w:pPr>
          </w:p>
        </w:tc>
        <w:tc>
          <w:tcPr>
            <w:tcW w:w="3775" w:type="dxa"/>
            <w:tcBorders>
              <w:top w:val="single" w:sz="4" w:space="0" w:color="auto"/>
              <w:left w:val="single" w:sz="4" w:space="0" w:color="auto"/>
              <w:bottom w:val="single" w:sz="4" w:space="0" w:color="auto"/>
              <w:right w:val="single" w:sz="4" w:space="0" w:color="auto"/>
            </w:tcBorders>
          </w:tcPr>
          <w:p w14:paraId="59DAE182" w14:textId="77777777" w:rsidR="00103F89" w:rsidRPr="00B94D7C" w:rsidRDefault="00103F89" w:rsidP="00B94D7C">
            <w:pPr>
              <w:rPr>
                <w:rFonts w:ascii="Liberation Serif" w:hAnsi="Liberation Serif" w:cs="Liberation Serif"/>
              </w:rPr>
            </w:pPr>
            <w:r w:rsidRPr="00B94D7C">
              <w:rPr>
                <w:rFonts w:ascii="Liberation Serif" w:hAnsi="Liberation Serif" w:cs="Liberation Serif"/>
              </w:rPr>
              <w:t xml:space="preserve">3. 50 м к югу от южного берега оз. Шарташ у пос. Пески </w:t>
            </w:r>
          </w:p>
          <w:p w14:paraId="3D0A2300" w14:textId="77777777" w:rsidR="00103F89" w:rsidRPr="00B94D7C" w:rsidRDefault="00103F89" w:rsidP="00B94D7C">
            <w:pPr>
              <w:rPr>
                <w:rFonts w:ascii="Liberation Serif" w:hAnsi="Liberation Serif" w:cs="Liberation Serif"/>
              </w:rPr>
            </w:pPr>
            <w:r w:rsidRPr="00B94D7C">
              <w:rPr>
                <w:rFonts w:ascii="Liberation Serif" w:hAnsi="Liberation Serif" w:cs="Liberation Serif"/>
              </w:rPr>
              <w:t>(56º50'50"с.ш., 60º42'04"в.д.), 2019.</w:t>
            </w:r>
          </w:p>
        </w:tc>
        <w:tc>
          <w:tcPr>
            <w:tcW w:w="3927" w:type="dxa"/>
            <w:tcBorders>
              <w:top w:val="single" w:sz="4" w:space="0" w:color="auto"/>
              <w:left w:val="single" w:sz="4" w:space="0" w:color="auto"/>
              <w:bottom w:val="single" w:sz="4" w:space="0" w:color="auto"/>
              <w:right w:val="single" w:sz="4" w:space="0" w:color="auto"/>
            </w:tcBorders>
          </w:tcPr>
          <w:p w14:paraId="48ED8A9F" w14:textId="77777777" w:rsidR="00103F89" w:rsidRPr="00B94D7C" w:rsidRDefault="00103F89" w:rsidP="00B94D7C">
            <w:pPr>
              <w:ind w:firstLine="19"/>
              <w:rPr>
                <w:rFonts w:ascii="Liberation Serif" w:hAnsi="Liberation Serif" w:cs="Liberation Serif"/>
              </w:rPr>
            </w:pPr>
            <w:r w:rsidRPr="00B94D7C">
              <w:rPr>
                <w:rFonts w:ascii="Liberation Serif" w:hAnsi="Liberation Serif" w:cs="Liberation Serif"/>
              </w:rPr>
              <w:t>4. Южный берег оз. Шарташ, 300 м к западу от пос. Пески, пляж (56º50'52"с.ш., 60º41'47"в.д.), 2019.</w:t>
            </w:r>
          </w:p>
        </w:tc>
      </w:tr>
      <w:tr w:rsidR="00103F89" w:rsidRPr="00B94D7C" w14:paraId="67A61EAE" w14:textId="77777777" w:rsidTr="00B94D7C">
        <w:tc>
          <w:tcPr>
            <w:tcW w:w="1735" w:type="dxa"/>
            <w:vMerge/>
            <w:tcBorders>
              <w:top w:val="single" w:sz="4" w:space="0" w:color="auto"/>
              <w:left w:val="single" w:sz="4" w:space="0" w:color="auto"/>
              <w:bottom w:val="single" w:sz="4" w:space="0" w:color="auto"/>
              <w:right w:val="single" w:sz="4" w:space="0" w:color="auto"/>
            </w:tcBorders>
          </w:tcPr>
          <w:p w14:paraId="7EDEABC1" w14:textId="77777777" w:rsidR="00103F89" w:rsidRPr="00B94D7C" w:rsidRDefault="00103F89" w:rsidP="00B94D7C">
            <w:pPr>
              <w:tabs>
                <w:tab w:val="left" w:pos="0"/>
                <w:tab w:val="left" w:pos="142"/>
              </w:tabs>
              <w:ind w:right="-108" w:firstLine="142"/>
              <w:rPr>
                <w:rFonts w:ascii="Liberation Serif" w:hAnsi="Liberation Serif" w:cs="Liberation Serif"/>
              </w:rPr>
            </w:pPr>
          </w:p>
        </w:tc>
        <w:tc>
          <w:tcPr>
            <w:tcW w:w="3775" w:type="dxa"/>
            <w:tcBorders>
              <w:top w:val="single" w:sz="4" w:space="0" w:color="auto"/>
              <w:left w:val="single" w:sz="4" w:space="0" w:color="auto"/>
              <w:bottom w:val="single" w:sz="4" w:space="0" w:color="auto"/>
              <w:right w:val="single" w:sz="4" w:space="0" w:color="auto"/>
            </w:tcBorders>
          </w:tcPr>
          <w:p w14:paraId="3F7006F8" w14:textId="77777777" w:rsidR="00103F89" w:rsidRPr="00B94D7C" w:rsidRDefault="00103F89" w:rsidP="00B94D7C">
            <w:pPr>
              <w:rPr>
                <w:rFonts w:ascii="Liberation Serif" w:hAnsi="Liberation Serif" w:cs="Liberation Serif"/>
              </w:rPr>
            </w:pPr>
            <w:r w:rsidRPr="00B94D7C">
              <w:rPr>
                <w:rFonts w:ascii="Liberation Serif" w:hAnsi="Liberation Serif" w:cs="Liberation Serif"/>
              </w:rPr>
              <w:t>5. Восточная часть Шарташского лесного парка, 400 м к юго-востоку от оз. Шарташ, 30 м к северу от карьера (56º50'50"с.ш., 60º43'41"в.д.), 2019.</w:t>
            </w:r>
          </w:p>
        </w:tc>
        <w:tc>
          <w:tcPr>
            <w:tcW w:w="3927" w:type="dxa"/>
            <w:tcBorders>
              <w:top w:val="single" w:sz="4" w:space="0" w:color="auto"/>
              <w:left w:val="single" w:sz="4" w:space="0" w:color="auto"/>
              <w:bottom w:val="single" w:sz="4" w:space="0" w:color="auto"/>
              <w:right w:val="single" w:sz="4" w:space="0" w:color="auto"/>
            </w:tcBorders>
          </w:tcPr>
          <w:p w14:paraId="47C83BAC" w14:textId="77777777" w:rsidR="00103F89" w:rsidRPr="00B94D7C" w:rsidRDefault="00103F89" w:rsidP="00B94D7C">
            <w:pPr>
              <w:ind w:firstLine="19"/>
              <w:rPr>
                <w:rFonts w:ascii="Liberation Serif" w:hAnsi="Liberation Serif" w:cs="Liberation Serif"/>
              </w:rPr>
            </w:pPr>
            <w:r w:rsidRPr="00B94D7C">
              <w:rPr>
                <w:rFonts w:ascii="Liberation Serif" w:hAnsi="Liberation Serif" w:cs="Liberation Serif"/>
              </w:rPr>
              <w:t>6. Восточная часть Шарташского лесного парка, 400 м к юго-востоку от оз. Шарташ, старый карьер (56º50'49"с.ш., 60º43'40"в.д.), 2019.</w:t>
            </w:r>
          </w:p>
        </w:tc>
      </w:tr>
    </w:tbl>
    <w:p w14:paraId="6AF3FA4F" w14:textId="77777777" w:rsidR="00103F89" w:rsidRPr="00B94D7C" w:rsidRDefault="00103F89" w:rsidP="00103F89">
      <w:pPr>
        <w:ind w:firstLine="709"/>
        <w:jc w:val="both"/>
        <w:rPr>
          <w:rFonts w:ascii="Liberation Serif" w:hAnsi="Liberation Serif" w:cs="Liberation Serif"/>
          <w:sz w:val="26"/>
          <w:szCs w:val="26"/>
        </w:rPr>
      </w:pPr>
      <w:r w:rsidRPr="00B94D7C">
        <w:rPr>
          <w:rFonts w:ascii="Liberation Serif" w:hAnsi="Liberation Serif" w:cs="Liberation Serif"/>
        </w:rPr>
        <w:t xml:space="preserve">Контроль состояния природных комплексов </w:t>
      </w:r>
      <w:r w:rsidRPr="00B94D7C">
        <w:rPr>
          <w:rFonts w:ascii="Liberation Serif" w:hAnsi="Liberation Serif" w:cs="Liberation Serif"/>
          <w:sz w:val="26"/>
          <w:szCs w:val="26"/>
        </w:rPr>
        <w:t>включает:</w:t>
      </w:r>
    </w:p>
    <w:p w14:paraId="2CD6A7A1" w14:textId="77777777" w:rsidR="00103F89" w:rsidRPr="00B94D7C" w:rsidRDefault="00103F89" w:rsidP="00103F89">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 контроль состояния растительных сообществ: описание видового состава растительных сообществ пробных площадей, оценка проективного покрытия травянистого </w:t>
      </w:r>
      <w:r w:rsidRPr="00B94D7C">
        <w:rPr>
          <w:rFonts w:ascii="Liberation Serif" w:hAnsi="Liberation Serif" w:cs="Liberation Serif"/>
          <w:sz w:val="26"/>
          <w:szCs w:val="26"/>
        </w:rPr>
        <w:lastRenderedPageBreak/>
        <w:t>яруса на рекреационных участках, оценка состояния видов - индикаторов антропогенной нагрузки, определение индексов синантропизации и апофитизации;</w:t>
      </w:r>
    </w:p>
    <w:p w14:paraId="41E999F0" w14:textId="77777777" w:rsidR="00103F89" w:rsidRPr="00B94D7C" w:rsidRDefault="00103F89" w:rsidP="00103F89">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повторная фотосъемка состояния 3 стационарных антропогенно нарушенных площадок</w:t>
      </w:r>
    </w:p>
    <w:p w14:paraId="39C36CD8" w14:textId="77777777" w:rsidR="00103F89" w:rsidRPr="00B94D7C" w:rsidRDefault="00103F89" w:rsidP="00103F89">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исследование населения индикаторной группы наземных беспозвоночных – рыжих лесных муравьев;</w:t>
      </w:r>
    </w:p>
    <w:p w14:paraId="19338073" w14:textId="77777777" w:rsidR="00103F89" w:rsidRPr="00B94D7C" w:rsidRDefault="00103F89" w:rsidP="00103F89">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определение видового состава населения речных раков, оценка влияния неблагоприятных факторов водной среды на состояние речных раков основываясь на следующих материалах: отчет о выполнении работ по теме государственного контракта № 6 - вода от 08.06.2020: «Организация створов и осуществление мониторинга водных объектов на территории Свердловской области (Волчихинское водохранилище, озеро Шарташ, Северское водохранилище)», раздел 8 «Перечень мероприятий по охране окружающей среды» проектной документации «Восстановление и экологическая реабилитация озера Шарташ, источника питьевого водоснабжения города Екатеринбурга, расположенного в муниципальном образовании «город Екатеринбург» Свердловской области».</w:t>
      </w:r>
    </w:p>
    <w:p w14:paraId="67D3776B" w14:textId="77777777" w:rsidR="00103F89" w:rsidRPr="00B94D7C" w:rsidRDefault="00103F89" w:rsidP="00103F89">
      <w:pPr>
        <w:widowControl w:val="0"/>
        <w:tabs>
          <w:tab w:val="left" w:pos="0"/>
        </w:tabs>
        <w:ind w:firstLine="709"/>
        <w:jc w:val="both"/>
        <w:rPr>
          <w:rFonts w:ascii="Liberation Serif" w:hAnsi="Liberation Serif" w:cs="Liberation Serif"/>
          <w:b/>
          <w:sz w:val="26"/>
          <w:szCs w:val="26"/>
        </w:rPr>
      </w:pPr>
      <w:r w:rsidRPr="00B94D7C">
        <w:rPr>
          <w:rFonts w:ascii="Liberation Serif" w:hAnsi="Liberation Serif" w:cs="Liberation Serif"/>
          <w:b/>
          <w:sz w:val="26"/>
          <w:szCs w:val="26"/>
        </w:rPr>
        <w:t>5.3. Контроль состояния природных комплексов</w:t>
      </w:r>
      <w:r w:rsidRPr="00B94D7C">
        <w:rPr>
          <w:rFonts w:ascii="Liberation Serif" w:hAnsi="Liberation Serif" w:cs="Liberation Serif"/>
          <w:sz w:val="26"/>
          <w:szCs w:val="26"/>
        </w:rPr>
        <w:t xml:space="preserve"> </w:t>
      </w:r>
      <w:r w:rsidRPr="00B94D7C">
        <w:rPr>
          <w:rFonts w:ascii="Liberation Serif" w:hAnsi="Liberation Serif" w:cs="Liberation Serif"/>
          <w:b/>
          <w:sz w:val="26"/>
          <w:szCs w:val="26"/>
        </w:rPr>
        <w:t xml:space="preserve">ландшафтного заказника областного значения «Озеро Куртугуз с охранной зоной» (приложение № 1 к Заданию) </w:t>
      </w:r>
      <w:r w:rsidRPr="00B94D7C">
        <w:rPr>
          <w:rFonts w:ascii="Liberation Serif" w:hAnsi="Liberation Serif" w:cs="Liberation Serif"/>
          <w:sz w:val="26"/>
          <w:szCs w:val="26"/>
        </w:rPr>
        <w:t>осуществляется на 6 площадках: 3 участка, наиболее подверженных рекреационной нагрузке, и 3 – с наименьшей рекреационной нагрузкой. Расположение площадок наблюдений состояния природных комплексов определяется ПОДРЯДЧИКОМ и фиксируется на местности и в отчетных документах. Обозначение стационарных площадок наблюдений на местности осуществляется без нанесения вреда природным объектам.</w:t>
      </w:r>
    </w:p>
    <w:p w14:paraId="36993431" w14:textId="77777777" w:rsidR="00103F89" w:rsidRPr="00B94D7C" w:rsidRDefault="00103F89" w:rsidP="00103F89">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Контроль состояния природных комплексов включает:</w:t>
      </w:r>
    </w:p>
    <w:p w14:paraId="2E73F9FE" w14:textId="77777777" w:rsidR="00103F89" w:rsidRPr="00B94D7C" w:rsidRDefault="00103F89" w:rsidP="00103F89">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рекогносцировочное обследование территории с целью определения мест расположения стационарных площадок наблюдений;</w:t>
      </w:r>
    </w:p>
    <w:p w14:paraId="324A55F9" w14:textId="77777777" w:rsidR="00103F89" w:rsidRPr="00B94D7C" w:rsidRDefault="00103F89" w:rsidP="00103F89">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составление картосхемы стационарных площадок наблюдений с привязкой к координатам угловых точек;</w:t>
      </w:r>
    </w:p>
    <w:p w14:paraId="68D0FCFC" w14:textId="77777777" w:rsidR="00103F89" w:rsidRPr="00B94D7C" w:rsidRDefault="00103F89" w:rsidP="00103F89">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описание видового состава растительных сообществ пробных площадей, оценка проективного покрытия на рекреационных участках, выбор видов - индикаторов антропогенной нагрузки, оценка их состояния на рекреационно нарушенных территориях; определение индексов синантропизации и апофитизации;</w:t>
      </w:r>
    </w:p>
    <w:p w14:paraId="34862CFC" w14:textId="77777777" w:rsidR="00103F89" w:rsidRPr="00B94D7C" w:rsidRDefault="00103F89" w:rsidP="00103F89">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 описание прибрежно-водной растительности, определение стадии зарастания прибрежных участков водоема. </w:t>
      </w:r>
    </w:p>
    <w:p w14:paraId="1A78866F" w14:textId="77777777" w:rsidR="00103F89" w:rsidRPr="00B94D7C" w:rsidRDefault="00103F89" w:rsidP="00103F89">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исследование видового состава сообществ водных беспозвоночных (макрозообентоса) основных гидрологических систем (на постоянных створах наблюдения), определение численности и биомассы основных групп зообентоса. описание видового состава сообществ водных беспозвоночных (макрозообентоса) акватории контролируемой ООПТ (озеро Куртугуз), определение численности и биомассы основных групп зообентоса; оценка экологического состояния обследованных створов наблюдений и отбора проб с использованием следующих показателей: относительная численность олигохет, индекс Пареле, биотический индекс Вудивисса, Бельгийский биотический индекс BBI;</w:t>
      </w:r>
    </w:p>
    <w:p w14:paraId="1CC9FD5C" w14:textId="77777777" w:rsidR="00103F89" w:rsidRPr="00B94D7C" w:rsidRDefault="00103F89" w:rsidP="00103F89">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описание состава населения птиц;</w:t>
      </w:r>
    </w:p>
    <w:p w14:paraId="0C096C45" w14:textId="77777777" w:rsidR="00103F89" w:rsidRPr="00B94D7C" w:rsidRDefault="00103F89" w:rsidP="00103F89">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Контроль состояния указанных объектов выполняется по установленной методике, изложенной в перечисленных источниках в п. 4 технического задания.</w:t>
      </w:r>
    </w:p>
    <w:p w14:paraId="608B4F3B" w14:textId="77777777" w:rsidR="00103F89" w:rsidRPr="00B94D7C" w:rsidRDefault="00103F89" w:rsidP="00103F89">
      <w:pPr>
        <w:suppressAutoHyphens w:val="0"/>
        <w:autoSpaceDE w:val="0"/>
        <w:autoSpaceDN w:val="0"/>
        <w:adjustRightInd w:val="0"/>
        <w:ind w:firstLine="709"/>
        <w:jc w:val="both"/>
        <w:rPr>
          <w:rFonts w:ascii="Liberation Serif" w:hAnsi="Liberation Serif" w:cs="Liberation Serif"/>
          <w:sz w:val="26"/>
          <w:szCs w:val="26"/>
        </w:rPr>
      </w:pPr>
      <w:r w:rsidRPr="00B94D7C">
        <w:rPr>
          <w:rFonts w:ascii="Liberation Serif" w:hAnsi="Liberation Serif" w:cs="Liberation Serif"/>
          <w:b/>
          <w:sz w:val="26"/>
          <w:szCs w:val="26"/>
        </w:rPr>
        <w:t>5.4. Контроль состояния природных комплексов памятника природы «Скалы «Чертово городище»</w:t>
      </w:r>
      <w:r w:rsidRPr="00B94D7C">
        <w:rPr>
          <w:rFonts w:ascii="Liberation Serif" w:hAnsi="Liberation Serif" w:cs="Liberation Serif"/>
          <w:sz w:val="26"/>
          <w:szCs w:val="26"/>
        </w:rPr>
        <w:t xml:space="preserve"> </w:t>
      </w:r>
      <w:r w:rsidRPr="00B94D7C">
        <w:rPr>
          <w:rFonts w:ascii="Liberation Serif" w:hAnsi="Liberation Serif" w:cs="Liberation Serif"/>
          <w:b/>
          <w:sz w:val="26"/>
          <w:szCs w:val="26"/>
        </w:rPr>
        <w:t>(приложение № 2 к Заданию)</w:t>
      </w:r>
      <w:r w:rsidRPr="00B94D7C">
        <w:rPr>
          <w:rFonts w:ascii="Liberation Serif" w:hAnsi="Liberation Serif" w:cs="Liberation Serif"/>
          <w:sz w:val="26"/>
          <w:szCs w:val="26"/>
        </w:rPr>
        <w:t xml:space="preserve"> осуществляется на 6 площадках: 3 </w:t>
      </w:r>
      <w:r w:rsidRPr="00B94D7C">
        <w:rPr>
          <w:rFonts w:ascii="Liberation Serif" w:hAnsi="Liberation Serif" w:cs="Liberation Serif"/>
          <w:sz w:val="26"/>
          <w:szCs w:val="26"/>
        </w:rPr>
        <w:lastRenderedPageBreak/>
        <w:t>участка, наиболее подверженных рекреационной нагрузке, и 3 – с наименьшей рекреационной нагрузкой. Расположение площадок наблюдений состояния природных комплексов определяется ПОДРЯДЧИКОМ и фиксируется на местности и в отчетных документах. Обозначение стационарных площадок наблюдений на местности осуществляется без нанесения вреда природным объектам.</w:t>
      </w:r>
    </w:p>
    <w:p w14:paraId="5B6B852A" w14:textId="77777777" w:rsidR="00103F89" w:rsidRPr="00B94D7C" w:rsidRDefault="00103F89" w:rsidP="00103F89">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Контроль состояния природных комплексов включает:</w:t>
      </w:r>
    </w:p>
    <w:p w14:paraId="46E08A54" w14:textId="77777777" w:rsidR="00103F89" w:rsidRPr="00B94D7C" w:rsidRDefault="00103F89" w:rsidP="00103F89">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рекогносцировочное обследование территории с целью определения мест расположения стационарных площадок наблюдений;</w:t>
      </w:r>
    </w:p>
    <w:p w14:paraId="2F278BD6" w14:textId="77777777" w:rsidR="00103F89" w:rsidRPr="00B94D7C" w:rsidRDefault="00103F89" w:rsidP="00103F89">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составление картосхемы стационарных площадок наблюдений с привязкой к координатам угловых точек;</w:t>
      </w:r>
    </w:p>
    <w:p w14:paraId="1B2C69FC" w14:textId="77777777" w:rsidR="00103F89" w:rsidRPr="00B94D7C" w:rsidRDefault="00103F89" w:rsidP="00103F89">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описание видового состава растительных сообществ пробных площадей, оценка проективного покрытия на рекреационных участках, выбор видов - индикаторов антропогенной нагрузки, оценка их состояния на рекреационно нарушенных территориях; определение индексов синантропизации и апофитизации;</w:t>
      </w:r>
    </w:p>
    <w:p w14:paraId="11EAA8D7" w14:textId="77777777" w:rsidR="00103F89" w:rsidRPr="00B94D7C" w:rsidRDefault="00103F89" w:rsidP="00103F89">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исследование населения индикаторной группы наземных беспозвоночных – рыжих лесных муравьев.</w:t>
      </w:r>
    </w:p>
    <w:p w14:paraId="725BEDBC" w14:textId="77777777" w:rsidR="00103F89" w:rsidRPr="00B94D7C" w:rsidRDefault="00103F89" w:rsidP="00103F89">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Контроль состояния указанных объектов выполняется по установленной методике, изложенной в перечисленных источниках в п. 4 технического задания.</w:t>
      </w:r>
    </w:p>
    <w:p w14:paraId="4BBC36E3" w14:textId="77777777" w:rsidR="00103F89" w:rsidRPr="00B94D7C" w:rsidRDefault="00103F89" w:rsidP="00103F89">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b/>
          <w:sz w:val="26"/>
          <w:szCs w:val="26"/>
        </w:rPr>
        <w:t>5.5.</w:t>
      </w:r>
      <w:r w:rsidRPr="00B94D7C">
        <w:rPr>
          <w:rFonts w:ascii="Liberation Serif" w:hAnsi="Liberation Serif" w:cs="Liberation Serif"/>
          <w:sz w:val="26"/>
          <w:szCs w:val="26"/>
        </w:rPr>
        <w:t xml:space="preserve"> На пробных площадках наблюдений всех контролируемых ООПТ регистрация видов растений и животных, занесенных в Красную книгу Свердловской области (2018), и инвазивных (агрессивных) видов растений, с особым вниманием фиксируется наличие/отсутствие борщевика Сосновского, с указанием их обилия (проективного покрытия) и основных мест сосредоточения.</w:t>
      </w:r>
    </w:p>
    <w:p w14:paraId="0E928A65" w14:textId="77777777" w:rsidR="00103F89" w:rsidRPr="00B94D7C" w:rsidRDefault="00103F89" w:rsidP="00103F89">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b/>
          <w:sz w:val="26"/>
          <w:szCs w:val="26"/>
        </w:rPr>
        <w:t>5.6</w:t>
      </w:r>
      <w:r w:rsidRPr="00B94D7C">
        <w:rPr>
          <w:rFonts w:ascii="Liberation Serif" w:hAnsi="Liberation Serif" w:cs="Liberation Serif"/>
          <w:sz w:val="26"/>
          <w:szCs w:val="26"/>
        </w:rPr>
        <w:t>. Фотодокументирование состояния исследованных участков на всех контролируемых ООПТ с последующей обработкой собранного фотоматериала, характеризующего состояние стационарных площадок наблюдений и наиболее характерных объектов наблюдений.</w:t>
      </w:r>
    </w:p>
    <w:p w14:paraId="26D3F5B2" w14:textId="77777777" w:rsidR="00103F89" w:rsidRPr="00B94D7C" w:rsidRDefault="00103F89" w:rsidP="00103F89">
      <w:pPr>
        <w:pStyle w:val="17"/>
        <w:widowControl w:val="0"/>
        <w:tabs>
          <w:tab w:val="left" w:pos="0"/>
          <w:tab w:val="left" w:pos="851"/>
        </w:tabs>
        <w:ind w:left="0" w:firstLine="709"/>
        <w:jc w:val="both"/>
        <w:rPr>
          <w:rFonts w:ascii="Liberation Serif" w:hAnsi="Liberation Serif" w:cs="Liberation Serif"/>
          <w:sz w:val="26"/>
          <w:szCs w:val="26"/>
        </w:rPr>
      </w:pPr>
      <w:r w:rsidRPr="00B94D7C">
        <w:rPr>
          <w:rFonts w:ascii="Liberation Serif" w:hAnsi="Liberation Serif" w:cs="Liberation Serif"/>
          <w:b/>
          <w:sz w:val="26"/>
          <w:szCs w:val="26"/>
        </w:rPr>
        <w:t>5.7</w:t>
      </w:r>
      <w:r w:rsidRPr="00B94D7C">
        <w:rPr>
          <w:rFonts w:ascii="Liberation Serif" w:hAnsi="Liberation Serif" w:cs="Liberation Serif"/>
          <w:sz w:val="26"/>
          <w:szCs w:val="26"/>
        </w:rPr>
        <w:t>. Камеральная обработка и анализ собранных материалов наблюдений.</w:t>
      </w:r>
    </w:p>
    <w:p w14:paraId="2C857F90" w14:textId="77777777" w:rsidR="00103F89" w:rsidRPr="00B94D7C" w:rsidRDefault="00103F89" w:rsidP="00103F89">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b/>
          <w:sz w:val="26"/>
          <w:szCs w:val="26"/>
        </w:rPr>
        <w:t>5.8</w:t>
      </w:r>
      <w:r w:rsidRPr="00B94D7C">
        <w:rPr>
          <w:rFonts w:ascii="Liberation Serif" w:hAnsi="Liberation Serif" w:cs="Liberation Serif"/>
          <w:sz w:val="26"/>
          <w:szCs w:val="26"/>
        </w:rPr>
        <w:t>. Обобщение полученных результатов наблюдений, общая характеристика состояния природных комплексов ООПТ на примере выбранны</w:t>
      </w:r>
      <w:r w:rsidRPr="00B94D7C">
        <w:rPr>
          <w:rFonts w:ascii="Liberation Serif" w:hAnsi="Liberation Serif" w:cs="Liberation Serif"/>
          <w:color w:val="000000"/>
          <w:sz w:val="26"/>
          <w:szCs w:val="26"/>
        </w:rPr>
        <w:t xml:space="preserve">х стационарных </w:t>
      </w:r>
      <w:r w:rsidRPr="00B94D7C">
        <w:rPr>
          <w:rFonts w:ascii="Liberation Serif" w:hAnsi="Liberation Serif" w:cs="Liberation Serif"/>
          <w:sz w:val="26"/>
          <w:szCs w:val="26"/>
        </w:rPr>
        <w:t>площадок наблюдений, оценка рекреационного воздействия на территории каждой из ООПТ.</w:t>
      </w:r>
    </w:p>
    <w:p w14:paraId="187B7F3F" w14:textId="77777777" w:rsidR="00103F89" w:rsidRPr="00B94D7C" w:rsidRDefault="00103F89" w:rsidP="00103F89">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b/>
          <w:sz w:val="26"/>
          <w:szCs w:val="26"/>
        </w:rPr>
        <w:t>5.9.</w:t>
      </w:r>
      <w:r w:rsidRPr="00B94D7C">
        <w:rPr>
          <w:rFonts w:ascii="Liberation Serif" w:hAnsi="Liberation Serif" w:cs="Liberation Serif"/>
          <w:sz w:val="26"/>
          <w:szCs w:val="26"/>
        </w:rPr>
        <w:t xml:space="preserve"> Оформление итогового отчета «Выполнение работ по ведению мониторинга на особо охраняемых природных территориях Свердловской области: природно-минералогический заказник «Режевской», памятник природы областного значения «Озеро Шарташ», Шарташский лесной парк, ландшафтный заказник областного значения «Озеро Куртугуз с охранной зоной», памятник природы областного значения «Скалы «Чертово городище» в переплете с пластиковой пружиной, формат А4, включающего следующие разделы с указанием номера страницы раздела:</w:t>
      </w:r>
    </w:p>
    <w:p w14:paraId="54CD55BF" w14:textId="77777777" w:rsidR="00103F89" w:rsidRPr="00B94D7C" w:rsidRDefault="00103F89" w:rsidP="00103F89">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Оглавление</w:t>
      </w:r>
    </w:p>
    <w:p w14:paraId="645F73A0" w14:textId="77777777" w:rsidR="00103F89" w:rsidRPr="00B94D7C" w:rsidRDefault="00103F89" w:rsidP="00103F89">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Введение</w:t>
      </w:r>
    </w:p>
    <w:p w14:paraId="3CE3A8E7" w14:textId="77777777" w:rsidR="00103F89" w:rsidRPr="00B94D7C" w:rsidRDefault="00103F89" w:rsidP="00103F89">
      <w:pPr>
        <w:widowControl w:val="0"/>
        <w:tabs>
          <w:tab w:val="left" w:pos="0"/>
          <w:tab w:val="left" w:pos="851"/>
        </w:tabs>
        <w:ind w:firstLine="709"/>
        <w:jc w:val="both"/>
        <w:rPr>
          <w:rFonts w:ascii="Liberation Serif" w:hAnsi="Liberation Serif" w:cs="Liberation Serif"/>
          <w:b/>
          <w:sz w:val="26"/>
          <w:szCs w:val="26"/>
        </w:rPr>
      </w:pPr>
      <w:r w:rsidRPr="00B94D7C">
        <w:rPr>
          <w:rFonts w:ascii="Liberation Serif" w:hAnsi="Liberation Serif" w:cs="Liberation Serif"/>
          <w:b/>
          <w:sz w:val="26"/>
          <w:szCs w:val="26"/>
        </w:rPr>
        <w:t>1.</w:t>
      </w:r>
      <w:r w:rsidRPr="00B94D7C">
        <w:rPr>
          <w:rFonts w:ascii="Liberation Serif" w:hAnsi="Liberation Serif" w:cs="Liberation Serif"/>
          <w:sz w:val="26"/>
          <w:szCs w:val="26"/>
        </w:rPr>
        <w:t xml:space="preserve"> </w:t>
      </w:r>
      <w:r w:rsidRPr="00B94D7C">
        <w:rPr>
          <w:rFonts w:ascii="Liberation Serif" w:hAnsi="Liberation Serif" w:cs="Liberation Serif"/>
          <w:b/>
          <w:sz w:val="26"/>
          <w:szCs w:val="26"/>
        </w:rPr>
        <w:t>Оценка текущего состояния рекреационных участков Шарташского лесного парка и памятника природы «Озеро Шарташ»</w:t>
      </w:r>
    </w:p>
    <w:p w14:paraId="04D36F5A" w14:textId="77777777" w:rsidR="00103F89" w:rsidRPr="00B94D7C" w:rsidRDefault="00103F89" w:rsidP="00103F89">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1.1. Повторная фотосъемка состояния стационарных пробных площадок</w:t>
      </w:r>
    </w:p>
    <w:p w14:paraId="3E638379" w14:textId="77777777" w:rsidR="00103F89" w:rsidRPr="00B94D7C" w:rsidRDefault="00103F89" w:rsidP="00103F89">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(с указанием местоположения стационарных площадок наблюдений </w:t>
      </w:r>
      <w:r w:rsidRPr="00B94D7C">
        <w:rPr>
          <w:rFonts w:ascii="Liberation Serif" w:hAnsi="Liberation Serif" w:cs="Liberation Serif"/>
          <w:kern w:val="32"/>
          <w:sz w:val="26"/>
          <w:szCs w:val="26"/>
        </w:rPr>
        <w:t>(картосхема стационарных площадок наблюдений)</w:t>
      </w:r>
    </w:p>
    <w:p w14:paraId="0AB78024" w14:textId="77777777" w:rsidR="00103F89" w:rsidRPr="00B94D7C" w:rsidRDefault="00103F89" w:rsidP="00103F89">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1.2. Описание видового состава растительных сообществ, регистрация проективного </w:t>
      </w:r>
      <w:r w:rsidRPr="00B94D7C">
        <w:rPr>
          <w:rFonts w:ascii="Liberation Serif" w:hAnsi="Liberation Serif" w:cs="Liberation Serif"/>
          <w:sz w:val="26"/>
          <w:szCs w:val="26"/>
        </w:rPr>
        <w:lastRenderedPageBreak/>
        <w:t>покрытия контролируемых участков, наличия/отсутствия охраняемых и синантропных видов (в том числе – инвазивных)</w:t>
      </w:r>
    </w:p>
    <w:p w14:paraId="3CBBADFC" w14:textId="77777777" w:rsidR="00103F89" w:rsidRPr="00B94D7C" w:rsidRDefault="00103F89" w:rsidP="00103F89">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1.3. Сравнительный анализ актуального состояния растительных сообществ рекреационных участков и состояния их в прошлые годы наблюдений</w:t>
      </w:r>
    </w:p>
    <w:p w14:paraId="070E6C46" w14:textId="77777777" w:rsidR="00103F89" w:rsidRPr="00B94D7C" w:rsidRDefault="00103F89" w:rsidP="00103F89">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1.4.</w:t>
      </w:r>
      <w:r w:rsidRPr="00B94D7C">
        <w:rPr>
          <w:rFonts w:ascii="Liberation Serif" w:hAnsi="Liberation Serif" w:cs="Liberation Serif"/>
        </w:rPr>
        <w:t xml:space="preserve"> </w:t>
      </w:r>
      <w:r w:rsidRPr="00B94D7C">
        <w:rPr>
          <w:rFonts w:ascii="Liberation Serif" w:hAnsi="Liberation Serif" w:cs="Liberation Serif"/>
          <w:sz w:val="26"/>
          <w:szCs w:val="26"/>
        </w:rPr>
        <w:t>Результаты исследования населения индикаторной группы наземных беспозвоночных – рыжих лесных муравьев</w:t>
      </w:r>
    </w:p>
    <w:p w14:paraId="4F5C7718" w14:textId="77777777" w:rsidR="00103F89" w:rsidRPr="00B94D7C" w:rsidRDefault="00103F89" w:rsidP="00103F89">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1.5. Описание видового состава населения речных раков, оценка влияния неблагоприятных факторов водной среды на состояние речных раков</w:t>
      </w:r>
    </w:p>
    <w:p w14:paraId="2951C05E" w14:textId="77777777" w:rsidR="00103F89" w:rsidRPr="00B94D7C" w:rsidRDefault="00103F89" w:rsidP="00103F89">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b/>
          <w:sz w:val="26"/>
          <w:szCs w:val="26"/>
        </w:rPr>
      </w:pPr>
      <w:r w:rsidRPr="00B94D7C">
        <w:rPr>
          <w:rFonts w:ascii="Liberation Serif" w:hAnsi="Liberation Serif" w:cs="Liberation Serif"/>
          <w:b/>
          <w:sz w:val="26"/>
          <w:szCs w:val="26"/>
        </w:rPr>
        <w:t>2. Оценка текущего состояния рекреационных участков природно-минералогического заказника «Режевской»</w:t>
      </w:r>
    </w:p>
    <w:p w14:paraId="404D9829" w14:textId="77777777" w:rsidR="00103F89" w:rsidRPr="00B94D7C" w:rsidRDefault="00103F89" w:rsidP="00103F89">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2.1. Состояние рекреационных участков в районе Липовских карьеров</w:t>
      </w:r>
    </w:p>
    <w:p w14:paraId="7BD337B4" w14:textId="77777777" w:rsidR="00103F89" w:rsidRPr="00B94D7C" w:rsidRDefault="00103F89" w:rsidP="00103F89">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(с указанием местоположения стационарных площадок наблюдений </w:t>
      </w:r>
      <w:r w:rsidRPr="00B94D7C">
        <w:rPr>
          <w:rFonts w:ascii="Liberation Serif" w:hAnsi="Liberation Serif" w:cs="Liberation Serif"/>
          <w:kern w:val="32"/>
          <w:sz w:val="26"/>
          <w:szCs w:val="26"/>
        </w:rPr>
        <w:t>(картосхема стационарных площадок наблюдений)</w:t>
      </w:r>
    </w:p>
    <w:p w14:paraId="710CFA49" w14:textId="77777777" w:rsidR="00103F89" w:rsidRPr="00B94D7C" w:rsidRDefault="00103F89" w:rsidP="00103F89">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2.1.1 Повторная фотосъемка состояния стационарных антропогенно нарушенных площадок, описание видового состава растительных сообществ, регистрация проективного покрытия травянистого яруса, наличие/отсутствие видов растений, внесенных в Красную Книгу Свердловской области (2018) и синантропных видов (в том числе – инвазивных).</w:t>
      </w:r>
    </w:p>
    <w:p w14:paraId="19EAB324" w14:textId="77777777" w:rsidR="00103F89" w:rsidRPr="00B94D7C" w:rsidRDefault="00103F89" w:rsidP="00103F89">
      <w:pPr>
        <w:pStyle w:val="31"/>
        <w:widowControl w:val="0"/>
        <w:tabs>
          <w:tab w:val="left" w:pos="0"/>
          <w:tab w:val="left" w:pos="142"/>
          <w:tab w:val="left" w:pos="709"/>
          <w:tab w:val="left" w:pos="1134"/>
        </w:tabs>
        <w:spacing w:after="0" w:line="240" w:lineRule="auto"/>
        <w:ind w:left="0" w:firstLine="709"/>
        <w:jc w:val="both"/>
        <w:rPr>
          <w:rFonts w:ascii="Liberation Serif" w:hAnsi="Liberation Serif" w:cs="Liberation Serif"/>
          <w:sz w:val="26"/>
          <w:szCs w:val="26"/>
        </w:rPr>
      </w:pPr>
      <w:r w:rsidRPr="00B94D7C">
        <w:rPr>
          <w:rFonts w:ascii="Liberation Serif" w:hAnsi="Liberation Serif" w:cs="Liberation Serif"/>
          <w:sz w:val="26"/>
          <w:szCs w:val="26"/>
        </w:rPr>
        <w:t>2.1.2. Сравнительный анализ актуального состояния растительных сообществ рекреационных участков и состояния их в прошлые годы наблюдений</w:t>
      </w:r>
    </w:p>
    <w:p w14:paraId="5BE71FDA" w14:textId="77777777" w:rsidR="00103F89" w:rsidRPr="00B94D7C" w:rsidRDefault="00103F89" w:rsidP="00103F89">
      <w:pPr>
        <w:widowControl w:val="0"/>
        <w:tabs>
          <w:tab w:val="left" w:pos="0"/>
          <w:tab w:val="left" w:pos="851"/>
        </w:tabs>
        <w:ind w:firstLine="709"/>
        <w:jc w:val="both"/>
        <w:rPr>
          <w:rFonts w:ascii="Liberation Serif" w:hAnsi="Liberation Serif" w:cs="Liberation Serif"/>
          <w:b/>
          <w:kern w:val="32"/>
          <w:sz w:val="26"/>
          <w:szCs w:val="26"/>
        </w:rPr>
      </w:pPr>
      <w:r w:rsidRPr="00B94D7C">
        <w:rPr>
          <w:rFonts w:ascii="Liberation Serif" w:hAnsi="Liberation Serif" w:cs="Liberation Serif"/>
          <w:b/>
          <w:sz w:val="26"/>
          <w:szCs w:val="26"/>
        </w:rPr>
        <w:t xml:space="preserve">3. Оценка текущего состояния </w:t>
      </w:r>
      <w:r w:rsidRPr="00B94D7C">
        <w:rPr>
          <w:rFonts w:ascii="Liberation Serif" w:hAnsi="Liberation Serif" w:cs="Liberation Serif"/>
          <w:b/>
          <w:kern w:val="32"/>
          <w:sz w:val="26"/>
          <w:szCs w:val="26"/>
        </w:rPr>
        <w:t>ландшафтного заказника областного значения «Озеро Куртугуз с охранной зоной»</w:t>
      </w:r>
    </w:p>
    <w:p w14:paraId="4CBDDBBD" w14:textId="77777777" w:rsidR="00103F89" w:rsidRPr="00B94D7C" w:rsidRDefault="00103F89" w:rsidP="00103F89">
      <w:pPr>
        <w:widowControl w:val="0"/>
        <w:tabs>
          <w:tab w:val="left" w:pos="0"/>
          <w:tab w:val="left" w:pos="851"/>
        </w:tabs>
        <w:ind w:firstLine="709"/>
        <w:jc w:val="both"/>
        <w:rPr>
          <w:rFonts w:ascii="Liberation Serif" w:hAnsi="Liberation Serif" w:cs="Liberation Serif"/>
          <w:kern w:val="32"/>
          <w:sz w:val="26"/>
          <w:szCs w:val="26"/>
        </w:rPr>
      </w:pPr>
      <w:r w:rsidRPr="00B94D7C">
        <w:rPr>
          <w:rFonts w:ascii="Liberation Serif" w:hAnsi="Liberation Serif" w:cs="Liberation Serif"/>
          <w:kern w:val="32"/>
          <w:sz w:val="26"/>
          <w:szCs w:val="26"/>
        </w:rPr>
        <w:t xml:space="preserve">3.1. Результаты рекогносцировочной оценки состояния территории, </w:t>
      </w:r>
      <w:r w:rsidRPr="00B94D7C">
        <w:rPr>
          <w:rFonts w:ascii="Liberation Serif" w:hAnsi="Liberation Serif" w:cs="Liberation Serif"/>
          <w:sz w:val="26"/>
          <w:szCs w:val="26"/>
        </w:rPr>
        <w:t>местоположение стационарных площадок наблюдений</w:t>
      </w:r>
      <w:r w:rsidRPr="00B94D7C">
        <w:rPr>
          <w:rFonts w:ascii="Liberation Serif" w:hAnsi="Liberation Serif" w:cs="Liberation Serif"/>
          <w:kern w:val="32"/>
          <w:sz w:val="26"/>
          <w:szCs w:val="26"/>
        </w:rPr>
        <w:t xml:space="preserve"> (картосхема стационарных площадок наблюдений)</w:t>
      </w:r>
    </w:p>
    <w:p w14:paraId="2AA3D0EE" w14:textId="77777777" w:rsidR="00103F89" w:rsidRPr="00B94D7C" w:rsidRDefault="00103F89" w:rsidP="00103F89">
      <w:pPr>
        <w:widowControl w:val="0"/>
        <w:tabs>
          <w:tab w:val="left" w:pos="0"/>
          <w:tab w:val="left" w:pos="851"/>
        </w:tabs>
        <w:ind w:firstLine="709"/>
        <w:jc w:val="both"/>
        <w:rPr>
          <w:rFonts w:ascii="Liberation Serif" w:hAnsi="Liberation Serif" w:cs="Liberation Serif"/>
          <w:b/>
          <w:kern w:val="32"/>
          <w:sz w:val="26"/>
          <w:szCs w:val="26"/>
        </w:rPr>
      </w:pPr>
      <w:r w:rsidRPr="00B94D7C">
        <w:rPr>
          <w:rFonts w:ascii="Liberation Serif" w:hAnsi="Liberation Serif" w:cs="Liberation Serif"/>
          <w:sz w:val="26"/>
          <w:szCs w:val="26"/>
        </w:rPr>
        <w:t>3.2. Оценка состояния растительных сообществ</w:t>
      </w:r>
    </w:p>
    <w:p w14:paraId="69930A2F" w14:textId="77777777" w:rsidR="00103F89" w:rsidRPr="00B94D7C" w:rsidRDefault="00103F89" w:rsidP="00103F89">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3.2.1. Геоботаническое описание площадок наблюдений </w:t>
      </w:r>
    </w:p>
    <w:p w14:paraId="48FA911A" w14:textId="77777777" w:rsidR="00103F89" w:rsidRPr="00B94D7C" w:rsidRDefault="00103F89" w:rsidP="00103F89">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3.2.2. Описание состояния растительных сообществ с оценкой степени антропогенной трансформации растительных сообществ</w:t>
      </w:r>
    </w:p>
    <w:p w14:paraId="4F9D7F17" w14:textId="77777777" w:rsidR="00103F89" w:rsidRPr="00B94D7C" w:rsidRDefault="00103F89" w:rsidP="00103F89">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(на основе расчета индексов синантропизации и апофитизации видового состава оценка состояния рекреационных участков; и оценка рекреационного воздействия);</w:t>
      </w:r>
    </w:p>
    <w:p w14:paraId="68217DBA" w14:textId="77777777" w:rsidR="00103F89" w:rsidRPr="00B94D7C" w:rsidRDefault="00103F89" w:rsidP="00103F89">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3.2.3. Оценка состояния охраняемых видов растений с указанием их обилия (проективного покрытия) и основных мест сосредоточения</w:t>
      </w:r>
    </w:p>
    <w:p w14:paraId="67E149BF" w14:textId="77777777" w:rsidR="00103F89" w:rsidRPr="00B94D7C" w:rsidRDefault="00103F89" w:rsidP="00103F89">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3.2.4. Исследование распространения инвазивных видов</w:t>
      </w:r>
    </w:p>
    <w:p w14:paraId="48D703EC" w14:textId="77777777" w:rsidR="00103F89" w:rsidRPr="00B94D7C" w:rsidRDefault="00103F89" w:rsidP="00103F89">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(регистрация видов растений с указанием их обилия (проективного покрытия) и основных мест сосредоточения инвазивных (агрессивных) видов растений, в том числе борщевика Сосновского; выводы, полученные на основе проведенных исследований, и необходимые меры реагирования)</w:t>
      </w:r>
    </w:p>
    <w:p w14:paraId="7BBE3EE9" w14:textId="77777777" w:rsidR="00103F89" w:rsidRPr="00B94D7C" w:rsidRDefault="00103F89" w:rsidP="00103F89">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 xml:space="preserve">3.4. Описание прибрежно-водной растительности, определение стадии  зарастания прибрежных участков водоема. </w:t>
      </w:r>
    </w:p>
    <w:p w14:paraId="4C806A1A" w14:textId="77777777" w:rsidR="00103F89" w:rsidRPr="00B94D7C" w:rsidRDefault="00103F89" w:rsidP="00103F89">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3.5. Результаты исследования видового состава сообществ водных беспозвоночных (макрозообентоса)</w:t>
      </w:r>
    </w:p>
    <w:p w14:paraId="75735237" w14:textId="77777777" w:rsidR="00103F89" w:rsidRPr="00B94D7C" w:rsidRDefault="00103F89" w:rsidP="00103F89">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3.6. Результаты учета населения птиц</w:t>
      </w:r>
    </w:p>
    <w:p w14:paraId="642601F6" w14:textId="77777777" w:rsidR="00103F89" w:rsidRPr="00B94D7C" w:rsidRDefault="00103F89" w:rsidP="00103F89">
      <w:pPr>
        <w:widowControl w:val="0"/>
        <w:tabs>
          <w:tab w:val="left" w:pos="0"/>
        </w:tabs>
        <w:ind w:firstLine="709"/>
        <w:jc w:val="both"/>
        <w:rPr>
          <w:rFonts w:ascii="Liberation Serif" w:hAnsi="Liberation Serif" w:cs="Liberation Serif"/>
          <w:b/>
          <w:sz w:val="26"/>
          <w:szCs w:val="26"/>
        </w:rPr>
      </w:pPr>
      <w:r w:rsidRPr="00B94D7C">
        <w:rPr>
          <w:rFonts w:ascii="Liberation Serif" w:hAnsi="Liberation Serif" w:cs="Liberation Serif"/>
          <w:b/>
          <w:sz w:val="26"/>
          <w:szCs w:val="26"/>
        </w:rPr>
        <w:t>4.</w:t>
      </w:r>
      <w:r w:rsidRPr="00B94D7C">
        <w:rPr>
          <w:rFonts w:ascii="Liberation Serif" w:hAnsi="Liberation Serif" w:cs="Liberation Serif"/>
          <w:b/>
        </w:rPr>
        <w:t xml:space="preserve"> </w:t>
      </w:r>
      <w:r w:rsidRPr="00B94D7C">
        <w:rPr>
          <w:rFonts w:ascii="Liberation Serif" w:hAnsi="Liberation Serif" w:cs="Liberation Serif"/>
          <w:b/>
          <w:sz w:val="26"/>
          <w:szCs w:val="26"/>
        </w:rPr>
        <w:t>Оценка текущего состояния памятника природы областного значения «Скалы «Чертово городище»</w:t>
      </w:r>
    </w:p>
    <w:p w14:paraId="21262F7B" w14:textId="77777777" w:rsidR="00103F89" w:rsidRPr="00B94D7C" w:rsidRDefault="00103F89" w:rsidP="00103F89">
      <w:pPr>
        <w:widowControl w:val="0"/>
        <w:tabs>
          <w:tab w:val="left" w:pos="0"/>
          <w:tab w:val="left" w:pos="851"/>
        </w:tabs>
        <w:ind w:firstLine="709"/>
        <w:jc w:val="both"/>
        <w:rPr>
          <w:rFonts w:ascii="Liberation Serif" w:hAnsi="Liberation Serif" w:cs="Liberation Serif"/>
          <w:kern w:val="32"/>
          <w:sz w:val="26"/>
          <w:szCs w:val="26"/>
        </w:rPr>
      </w:pPr>
      <w:r w:rsidRPr="00B94D7C">
        <w:rPr>
          <w:rFonts w:ascii="Liberation Serif" w:hAnsi="Liberation Serif" w:cs="Liberation Serif"/>
          <w:kern w:val="32"/>
          <w:sz w:val="26"/>
          <w:szCs w:val="26"/>
        </w:rPr>
        <w:t xml:space="preserve">4.1. Результаты рекогносцировочной оценки состояния территории, </w:t>
      </w:r>
      <w:r w:rsidRPr="00B94D7C">
        <w:rPr>
          <w:rFonts w:ascii="Liberation Serif" w:hAnsi="Liberation Serif" w:cs="Liberation Serif"/>
          <w:sz w:val="26"/>
          <w:szCs w:val="26"/>
        </w:rPr>
        <w:t>местоположение стационарных площадок наблюдений</w:t>
      </w:r>
      <w:r w:rsidRPr="00B94D7C">
        <w:rPr>
          <w:rFonts w:ascii="Liberation Serif" w:hAnsi="Liberation Serif" w:cs="Liberation Serif"/>
          <w:kern w:val="32"/>
          <w:sz w:val="26"/>
          <w:szCs w:val="26"/>
        </w:rPr>
        <w:t xml:space="preserve"> (картосхема стационарных площадок наблюдений)</w:t>
      </w:r>
    </w:p>
    <w:p w14:paraId="50F857DA" w14:textId="77777777" w:rsidR="00103F89" w:rsidRPr="00B94D7C" w:rsidRDefault="00103F89" w:rsidP="00103F89">
      <w:pPr>
        <w:widowControl w:val="0"/>
        <w:tabs>
          <w:tab w:val="left" w:pos="0"/>
          <w:tab w:val="left" w:pos="851"/>
        </w:tabs>
        <w:ind w:firstLine="709"/>
        <w:jc w:val="both"/>
        <w:rPr>
          <w:rFonts w:ascii="Liberation Serif" w:hAnsi="Liberation Serif" w:cs="Liberation Serif"/>
          <w:b/>
          <w:kern w:val="32"/>
          <w:sz w:val="26"/>
          <w:szCs w:val="26"/>
        </w:rPr>
      </w:pPr>
      <w:r w:rsidRPr="00B94D7C">
        <w:rPr>
          <w:rFonts w:ascii="Liberation Serif" w:hAnsi="Liberation Serif" w:cs="Liberation Serif"/>
          <w:sz w:val="26"/>
          <w:szCs w:val="26"/>
        </w:rPr>
        <w:t>4.2. Оценка состояния растительных сообществ</w:t>
      </w:r>
    </w:p>
    <w:p w14:paraId="624F1BB0" w14:textId="77777777" w:rsidR="00103F89" w:rsidRPr="00B94D7C" w:rsidRDefault="00103F89" w:rsidP="00103F89">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lastRenderedPageBreak/>
        <w:t xml:space="preserve">4.2.1. Геоботаническое описание площадок наблюдений </w:t>
      </w:r>
    </w:p>
    <w:p w14:paraId="0FE61272" w14:textId="77777777" w:rsidR="00103F89" w:rsidRPr="00B94D7C" w:rsidRDefault="00103F89" w:rsidP="00103F89">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4.2.2. Описание состояния растительных сообществ с оценкой степени антропогенной трансформации растительных сообществ</w:t>
      </w:r>
    </w:p>
    <w:p w14:paraId="085E5B49" w14:textId="77777777" w:rsidR="00103F89" w:rsidRPr="00B94D7C" w:rsidRDefault="00103F89" w:rsidP="00103F89">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(на основе расчета индексов синантропизации и апофитизации видового состава оценка состояния рекреационных участков и оценка рекреационного воздействия);</w:t>
      </w:r>
    </w:p>
    <w:p w14:paraId="26E0B804" w14:textId="77777777" w:rsidR="00103F89" w:rsidRPr="00B94D7C" w:rsidRDefault="00103F89" w:rsidP="00103F89">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4.2.3. Оценка состояния охраняемых видов растений с указанием их обилия (проективного покрытия) и основных мест сосредоточения</w:t>
      </w:r>
    </w:p>
    <w:p w14:paraId="160049A6" w14:textId="77777777" w:rsidR="00103F89" w:rsidRPr="00B94D7C" w:rsidRDefault="00103F89" w:rsidP="00103F89">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4.2.4. Исследование распространения инвазивных видов</w:t>
      </w:r>
    </w:p>
    <w:p w14:paraId="241610C4" w14:textId="77777777" w:rsidR="00103F89" w:rsidRPr="00B94D7C" w:rsidRDefault="00103F89" w:rsidP="00103F89">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(регистрация видов растений с указанием их обилия (проективного покрытия) и основных мест сосредоточения инвазивных (агрессивных) видов растений, в том числе борщевика Сосновского; выводы, полученные на основе проведенных исследований, и необходимые меры реагирования)</w:t>
      </w:r>
    </w:p>
    <w:p w14:paraId="7D8DF02A" w14:textId="77777777" w:rsidR="00103F89" w:rsidRPr="00B94D7C" w:rsidRDefault="00103F89" w:rsidP="00103F89">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4.3. Результаты исследования населения индикаторной группы наземных беспозвоночных – рыжих лесных муравьев</w:t>
      </w:r>
    </w:p>
    <w:p w14:paraId="4943679B" w14:textId="77777777" w:rsidR="00103F89" w:rsidRPr="00B94D7C" w:rsidRDefault="00103F89" w:rsidP="00103F89">
      <w:pPr>
        <w:widowControl w:val="0"/>
        <w:tabs>
          <w:tab w:val="left" w:pos="0"/>
        </w:tabs>
        <w:ind w:firstLine="709"/>
        <w:jc w:val="both"/>
        <w:rPr>
          <w:rFonts w:ascii="Liberation Serif" w:hAnsi="Liberation Serif" w:cs="Liberation Serif"/>
          <w:b/>
          <w:sz w:val="26"/>
          <w:szCs w:val="26"/>
        </w:rPr>
      </w:pPr>
      <w:r w:rsidRPr="00B94D7C">
        <w:rPr>
          <w:rFonts w:ascii="Liberation Serif" w:hAnsi="Liberation Serif" w:cs="Liberation Serif"/>
          <w:b/>
          <w:sz w:val="26"/>
          <w:szCs w:val="26"/>
        </w:rPr>
        <w:t xml:space="preserve">Заключение </w:t>
      </w:r>
    </w:p>
    <w:p w14:paraId="39EA71F6" w14:textId="77777777" w:rsidR="00103F89" w:rsidRPr="00B94D7C" w:rsidRDefault="00103F89" w:rsidP="00103F89">
      <w:pPr>
        <w:widowControl w:val="0"/>
        <w:tabs>
          <w:tab w:val="left" w:pos="0"/>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(содержит выводы, полученные на основе проведенных исследований и меры, необходимые для поддержания экологического баланса на каждой обследованной ООПТ)</w:t>
      </w:r>
    </w:p>
    <w:p w14:paraId="7222BD3C" w14:textId="77777777" w:rsidR="00103F89" w:rsidRPr="00B94D7C" w:rsidRDefault="00103F89" w:rsidP="00103F89">
      <w:pPr>
        <w:widowControl w:val="0"/>
        <w:tabs>
          <w:tab w:val="left" w:pos="0"/>
        </w:tabs>
        <w:ind w:firstLine="709"/>
        <w:jc w:val="both"/>
        <w:rPr>
          <w:rFonts w:ascii="Liberation Serif" w:hAnsi="Liberation Serif" w:cs="Liberation Serif"/>
          <w:b/>
          <w:sz w:val="26"/>
          <w:szCs w:val="26"/>
        </w:rPr>
      </w:pPr>
      <w:r w:rsidRPr="00B94D7C">
        <w:rPr>
          <w:rFonts w:ascii="Liberation Serif" w:hAnsi="Liberation Serif" w:cs="Liberation Serif"/>
          <w:b/>
          <w:sz w:val="26"/>
          <w:szCs w:val="26"/>
        </w:rPr>
        <w:t>Список литературы</w:t>
      </w:r>
    </w:p>
    <w:p w14:paraId="39C2A2F4" w14:textId="77777777" w:rsidR="00103F89" w:rsidRPr="00B94D7C" w:rsidRDefault="00103F89" w:rsidP="00103F89">
      <w:pPr>
        <w:widowControl w:val="0"/>
        <w:tabs>
          <w:tab w:val="left" w:pos="0"/>
        </w:tabs>
        <w:ind w:firstLine="709"/>
        <w:jc w:val="both"/>
        <w:rPr>
          <w:rFonts w:ascii="Liberation Serif" w:hAnsi="Liberation Serif" w:cs="Liberation Serif"/>
          <w:b/>
          <w:sz w:val="26"/>
          <w:szCs w:val="26"/>
        </w:rPr>
      </w:pPr>
      <w:r w:rsidRPr="00B94D7C">
        <w:rPr>
          <w:rFonts w:ascii="Liberation Serif" w:hAnsi="Liberation Serif" w:cs="Liberation Serif"/>
          <w:b/>
          <w:sz w:val="26"/>
          <w:szCs w:val="26"/>
        </w:rPr>
        <w:t>Приложение</w:t>
      </w:r>
    </w:p>
    <w:p w14:paraId="7AF243BA" w14:textId="77777777" w:rsidR="00103F89" w:rsidRPr="00B94D7C" w:rsidRDefault="00103F89" w:rsidP="00103F89">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(содержит фотоматериал, предусмотренный пунктом 5.6. настоящего технического задания).</w:t>
      </w:r>
    </w:p>
    <w:p w14:paraId="3B1D35A6" w14:textId="77777777" w:rsidR="00103F89" w:rsidRPr="00B94D7C" w:rsidRDefault="00103F89" w:rsidP="00103F89">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6. Результаты выполненных работ должны быть достоверными. При необходимости в целях проверки достоверности полученных результатов работ от ПОДРЯДЧИКА может быть затребована дополнительная документация: полевые дневники, ведомости анализов компонентов окружающей среды и другие материалы. На основании представленных данных полученных результатов, в случае их недостоверности, такие результаты работ не имеют потребительской ценности и оплате не подлежат.</w:t>
      </w:r>
    </w:p>
    <w:p w14:paraId="6A9FFD8A" w14:textId="77777777" w:rsidR="00103F89" w:rsidRPr="00B94D7C" w:rsidRDefault="00103F89" w:rsidP="00103F89">
      <w:pPr>
        <w:widowControl w:val="0"/>
        <w:tabs>
          <w:tab w:val="left" w:pos="0"/>
          <w:tab w:val="left" w:pos="851"/>
        </w:tabs>
        <w:ind w:firstLine="709"/>
        <w:jc w:val="both"/>
        <w:rPr>
          <w:rFonts w:ascii="Liberation Serif" w:hAnsi="Liberation Serif" w:cs="Liberation Serif"/>
          <w:sz w:val="26"/>
          <w:szCs w:val="26"/>
        </w:rPr>
      </w:pPr>
      <w:r w:rsidRPr="00B94D7C">
        <w:rPr>
          <w:rFonts w:ascii="Liberation Serif" w:hAnsi="Liberation Serif" w:cs="Liberation Serif"/>
          <w:sz w:val="26"/>
          <w:szCs w:val="26"/>
        </w:rPr>
        <w:t>7. Способ реализации результатов выполнения работ: пополнение информационной базы данных о состоянии природных комплексов, расположенных на ООПТ, разработка рекомендаций, направленных на поддержание состояния природной среды ООПТ в надлежащем состоянии.</w:t>
      </w:r>
    </w:p>
    <w:p w14:paraId="16CE87FA" w14:textId="77777777" w:rsidR="00103F89" w:rsidRPr="00B94D7C" w:rsidRDefault="00103F89" w:rsidP="00103F89">
      <w:pPr>
        <w:ind w:firstLine="709"/>
        <w:jc w:val="both"/>
        <w:rPr>
          <w:rFonts w:ascii="Liberation Serif" w:hAnsi="Liberation Serif" w:cs="Liberation Serif"/>
          <w:sz w:val="26"/>
          <w:szCs w:val="26"/>
        </w:rPr>
      </w:pPr>
      <w:r w:rsidRPr="00B94D7C">
        <w:rPr>
          <w:rFonts w:ascii="Liberation Serif" w:hAnsi="Liberation Serif" w:cs="Liberation Serif"/>
          <w:sz w:val="26"/>
          <w:szCs w:val="26"/>
        </w:rPr>
        <w:t>8. По окончании выполнения работ не позднее 1 ноября 2021 года ПОДРЯДЧИК представляет ГОСУДАРСТВЕННОМУ ЗАКАЗЧИКУ акт сдачи-приёмки выполненных работ (2 экз.), согласованный с уполномоченными лицами учреждений (ГБУ СО «Дирекция по охране государственных зоологических заказников и охотничьих животных», ГБУ СО «Природно-минералогический заказник «Режевской», ГБУ СО Шарташский лесной парк), с приложением итогового отчета, полученного на основе результатов наблюдений (в бумажном – 2 экз. и электронном виде – 4 экз. по акту приема-передачи), составленного согласно п. 5.9 технического задания.</w:t>
      </w:r>
    </w:p>
    <w:p w14:paraId="0C434A6E" w14:textId="77777777" w:rsidR="00103F89" w:rsidRPr="00B94D7C" w:rsidRDefault="00103F89" w:rsidP="00103F89">
      <w:pPr>
        <w:ind w:firstLine="709"/>
        <w:rPr>
          <w:rFonts w:ascii="Liberation Serif" w:hAnsi="Liberation Serif" w:cs="Liberation Serif"/>
          <w:sz w:val="26"/>
          <w:szCs w:val="26"/>
        </w:rPr>
      </w:pPr>
    </w:p>
    <w:p w14:paraId="0C8B11D1" w14:textId="77777777" w:rsidR="00103F89" w:rsidRPr="00B94D7C" w:rsidRDefault="00103F89" w:rsidP="00103F89">
      <w:pPr>
        <w:rPr>
          <w:rFonts w:ascii="Liberation Serif" w:hAnsi="Liberation Serif" w:cs="Liberation Serif"/>
        </w:rPr>
      </w:pPr>
    </w:p>
    <w:p w14:paraId="4E3726B6" w14:textId="77777777" w:rsidR="00103F89" w:rsidRPr="00B94D7C" w:rsidRDefault="00103F89" w:rsidP="00103F89">
      <w:pPr>
        <w:rPr>
          <w:rFonts w:ascii="Liberation Serif" w:hAnsi="Liberation Serif" w:cs="Liberation Serif"/>
        </w:rPr>
      </w:pPr>
    </w:p>
    <w:p w14:paraId="34D4FF44" w14:textId="77777777" w:rsidR="00103F89" w:rsidRPr="00B94D7C" w:rsidRDefault="00103F89" w:rsidP="00103F89">
      <w:pPr>
        <w:rPr>
          <w:rFonts w:ascii="Liberation Serif" w:hAnsi="Liberation Serif" w:cs="Liberation Serif"/>
        </w:rPr>
      </w:pPr>
    </w:p>
    <w:p w14:paraId="6A51A3CD" w14:textId="77777777" w:rsidR="00103F89" w:rsidRPr="00B94D7C" w:rsidRDefault="00103F89" w:rsidP="00103F89">
      <w:pPr>
        <w:rPr>
          <w:rFonts w:ascii="Liberation Serif" w:hAnsi="Liberation Serif" w:cs="Liberation Serif"/>
        </w:rPr>
      </w:pPr>
    </w:p>
    <w:p w14:paraId="5905CFFB" w14:textId="77777777" w:rsidR="00103F89" w:rsidRPr="00B94D7C" w:rsidRDefault="00103F89" w:rsidP="00103F89">
      <w:pPr>
        <w:rPr>
          <w:rFonts w:ascii="Liberation Serif" w:hAnsi="Liberation Serif" w:cs="Liberation Serif"/>
        </w:rPr>
      </w:pPr>
    </w:p>
    <w:p w14:paraId="4F08A839" w14:textId="77777777" w:rsidR="00103F89" w:rsidRPr="00B94D7C" w:rsidRDefault="00103F89" w:rsidP="00103F89">
      <w:pPr>
        <w:rPr>
          <w:rFonts w:ascii="Liberation Serif" w:hAnsi="Liberation Serif" w:cs="Liberation Serif"/>
        </w:rPr>
      </w:pPr>
    </w:p>
    <w:p w14:paraId="1A2A7CF5" w14:textId="77777777" w:rsidR="00103F89" w:rsidRPr="00B94D7C" w:rsidRDefault="00103F89" w:rsidP="00103F89">
      <w:pPr>
        <w:rPr>
          <w:rFonts w:ascii="Liberation Serif" w:hAnsi="Liberation Serif" w:cs="Liberation Serif"/>
        </w:rPr>
      </w:pPr>
    </w:p>
    <w:p w14:paraId="2AF00011" w14:textId="77777777" w:rsidR="00103F89" w:rsidRPr="00B94D7C" w:rsidRDefault="00103F89" w:rsidP="00103F89">
      <w:pPr>
        <w:jc w:val="right"/>
        <w:rPr>
          <w:rFonts w:ascii="Liberation Serif" w:hAnsi="Liberation Serif" w:cs="Liberation Serif"/>
        </w:rPr>
      </w:pPr>
      <w:r w:rsidRPr="00B94D7C">
        <w:rPr>
          <w:rFonts w:ascii="Liberation Serif" w:hAnsi="Liberation Serif" w:cs="Liberation Serif"/>
        </w:rPr>
        <w:lastRenderedPageBreak/>
        <w:t>Приложение 1 к Заданию</w:t>
      </w:r>
    </w:p>
    <w:p w14:paraId="543F60D8" w14:textId="77777777" w:rsidR="00103F89" w:rsidRPr="00B94D7C" w:rsidRDefault="00103F89" w:rsidP="00103F89">
      <w:pPr>
        <w:jc w:val="center"/>
        <w:rPr>
          <w:rFonts w:ascii="Liberation Serif" w:hAnsi="Liberation Serif" w:cs="Liberation Serif"/>
          <w:b/>
        </w:rPr>
      </w:pPr>
      <w:r w:rsidRPr="00B94D7C">
        <w:rPr>
          <w:rFonts w:ascii="Liberation Serif" w:hAnsi="Liberation Serif" w:cs="Liberation Serif"/>
          <w:b/>
        </w:rPr>
        <w:t xml:space="preserve">Схема расположения </w:t>
      </w:r>
    </w:p>
    <w:p w14:paraId="1E73220D" w14:textId="77777777" w:rsidR="00103F89" w:rsidRPr="00B94D7C" w:rsidRDefault="00103F89" w:rsidP="00103F89">
      <w:pPr>
        <w:jc w:val="center"/>
        <w:rPr>
          <w:rFonts w:ascii="Liberation Serif" w:hAnsi="Liberation Serif" w:cs="Liberation Serif"/>
          <w:b/>
        </w:rPr>
      </w:pPr>
      <w:r w:rsidRPr="00B94D7C">
        <w:rPr>
          <w:rFonts w:ascii="Liberation Serif" w:hAnsi="Liberation Serif" w:cs="Liberation Serif"/>
          <w:b/>
        </w:rPr>
        <w:t>ландшафтного заказника областного значения «Озеро Куртугуз с охранной зоной»</w:t>
      </w:r>
    </w:p>
    <w:p w14:paraId="41EE0F8F" w14:textId="77777777" w:rsidR="00103F89" w:rsidRPr="00B94D7C" w:rsidRDefault="00103F89" w:rsidP="00103F89">
      <w:pPr>
        <w:jc w:val="center"/>
        <w:rPr>
          <w:rFonts w:ascii="Liberation Serif" w:hAnsi="Liberation Serif" w:cs="Liberation Serif"/>
          <w:b/>
        </w:rPr>
      </w:pPr>
    </w:p>
    <w:p w14:paraId="64D7BBAF" w14:textId="2ED91AC7" w:rsidR="00103F89" w:rsidRPr="00B94D7C" w:rsidRDefault="00103F89" w:rsidP="00103F89">
      <w:pPr>
        <w:jc w:val="center"/>
        <w:rPr>
          <w:rFonts w:ascii="Liberation Serif" w:hAnsi="Liberation Serif" w:cs="Liberation Serif"/>
          <w:b/>
        </w:rPr>
      </w:pPr>
      <w:r w:rsidRPr="00B94D7C">
        <w:rPr>
          <w:rFonts w:ascii="Liberation Serif" w:hAnsi="Liberation Serif" w:cs="Liberation Serif"/>
          <w:b/>
          <w:noProof/>
          <w:lang w:eastAsia="ru-RU"/>
        </w:rPr>
        <w:drawing>
          <wp:inline distT="0" distB="0" distL="0" distR="0" wp14:anchorId="51307478" wp14:editId="1029CE39">
            <wp:extent cx="5619750" cy="6696075"/>
            <wp:effectExtent l="0" t="0" r="0" b="9525"/>
            <wp:docPr id="7" name="Рисунок 7" descr="WhatsApp Image 2021-01-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sApp Image 2021-01-19 at 14"/>
                    <pic:cNvPicPr>
                      <a:picLocks noChangeAspect="1" noChangeArrowheads="1"/>
                    </pic:cNvPicPr>
                  </pic:nvPicPr>
                  <pic:blipFill>
                    <a:blip r:embed="rId17">
                      <a:extLst>
                        <a:ext uri="{28A0092B-C50C-407E-A947-70E740481C1C}">
                          <a14:useLocalDpi xmlns:a14="http://schemas.microsoft.com/office/drawing/2010/main" val="0"/>
                        </a:ext>
                      </a:extLst>
                    </a:blip>
                    <a:srcRect l="7445" t="10352" r="2444" b="9160"/>
                    <a:stretch>
                      <a:fillRect/>
                    </a:stretch>
                  </pic:blipFill>
                  <pic:spPr bwMode="auto">
                    <a:xfrm>
                      <a:off x="0" y="0"/>
                      <a:ext cx="5619750" cy="6696075"/>
                    </a:xfrm>
                    <a:prstGeom prst="rect">
                      <a:avLst/>
                    </a:prstGeom>
                    <a:noFill/>
                    <a:ln>
                      <a:noFill/>
                    </a:ln>
                  </pic:spPr>
                </pic:pic>
              </a:graphicData>
            </a:graphic>
          </wp:inline>
        </w:drawing>
      </w:r>
    </w:p>
    <w:p w14:paraId="43482781" w14:textId="2DCFC240" w:rsidR="00103F89" w:rsidRPr="00B94D7C" w:rsidRDefault="00103F89" w:rsidP="00103F89">
      <w:pPr>
        <w:jc w:val="center"/>
        <w:rPr>
          <w:rFonts w:ascii="Liberation Serif" w:hAnsi="Liberation Serif" w:cs="Liberation Serif"/>
          <w:noProof/>
        </w:rPr>
      </w:pPr>
      <w:r w:rsidRPr="00B94D7C">
        <w:rPr>
          <w:rFonts w:ascii="Liberation Serif" w:hAnsi="Liberation Serif" w:cs="Liberation Serif"/>
          <w:noProof/>
          <w:lang w:eastAsia="ru-RU"/>
        </w:rPr>
        <w:lastRenderedPageBreak/>
        <w:drawing>
          <wp:inline distT="0" distB="0" distL="0" distR="0" wp14:anchorId="0BE44ADC" wp14:editId="4A294F30">
            <wp:extent cx="6143625" cy="43815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t="10626" r="38438" b="11171"/>
                    <a:stretch>
                      <a:fillRect/>
                    </a:stretch>
                  </pic:blipFill>
                  <pic:spPr bwMode="auto">
                    <a:xfrm>
                      <a:off x="0" y="0"/>
                      <a:ext cx="6143625" cy="4381500"/>
                    </a:xfrm>
                    <a:prstGeom prst="rect">
                      <a:avLst/>
                    </a:prstGeom>
                    <a:noFill/>
                    <a:ln>
                      <a:noFill/>
                    </a:ln>
                  </pic:spPr>
                </pic:pic>
              </a:graphicData>
            </a:graphic>
          </wp:inline>
        </w:drawing>
      </w:r>
    </w:p>
    <w:p w14:paraId="42204E2A" w14:textId="77777777" w:rsidR="00103F89" w:rsidRPr="00B94D7C" w:rsidRDefault="00103F89" w:rsidP="00103F89">
      <w:pPr>
        <w:jc w:val="center"/>
        <w:rPr>
          <w:rFonts w:ascii="Liberation Serif" w:hAnsi="Liberation Serif" w:cs="Liberation Serif"/>
          <w:noProof/>
        </w:rPr>
      </w:pPr>
    </w:p>
    <w:p w14:paraId="6C6373FA" w14:textId="77777777" w:rsidR="00103F89" w:rsidRPr="00B94D7C" w:rsidRDefault="00103F89" w:rsidP="00103F89">
      <w:pPr>
        <w:jc w:val="center"/>
        <w:rPr>
          <w:rFonts w:ascii="Liberation Serif" w:hAnsi="Liberation Serif" w:cs="Liberation Serif"/>
          <w:noProof/>
        </w:rPr>
      </w:pPr>
    </w:p>
    <w:p w14:paraId="3E652C0A" w14:textId="77777777" w:rsidR="00103F89" w:rsidRPr="00B94D7C" w:rsidRDefault="00103F89" w:rsidP="00103F89">
      <w:pPr>
        <w:jc w:val="center"/>
        <w:rPr>
          <w:rFonts w:ascii="Liberation Serif" w:hAnsi="Liberation Serif" w:cs="Liberation Serif"/>
          <w:noProof/>
        </w:rPr>
      </w:pPr>
    </w:p>
    <w:p w14:paraId="4A575CF7" w14:textId="77777777" w:rsidR="00103F89" w:rsidRPr="00B94D7C" w:rsidRDefault="00103F89" w:rsidP="00103F89">
      <w:pPr>
        <w:jc w:val="center"/>
        <w:rPr>
          <w:rFonts w:ascii="Liberation Serif" w:hAnsi="Liberation Serif" w:cs="Liberation Serif"/>
          <w:noProof/>
        </w:rPr>
      </w:pPr>
    </w:p>
    <w:p w14:paraId="149647B3" w14:textId="77777777" w:rsidR="00103F89" w:rsidRPr="00B94D7C" w:rsidRDefault="00103F89" w:rsidP="00103F89">
      <w:pPr>
        <w:jc w:val="center"/>
        <w:rPr>
          <w:rFonts w:ascii="Liberation Serif" w:hAnsi="Liberation Serif" w:cs="Liberation Serif"/>
          <w:noProof/>
        </w:rPr>
      </w:pPr>
    </w:p>
    <w:p w14:paraId="64495AF1" w14:textId="77777777" w:rsidR="00103F89" w:rsidRPr="00B94D7C" w:rsidRDefault="00103F89" w:rsidP="00103F89">
      <w:pPr>
        <w:jc w:val="center"/>
        <w:rPr>
          <w:rFonts w:ascii="Liberation Serif" w:hAnsi="Liberation Serif" w:cs="Liberation Serif"/>
          <w:noProof/>
        </w:rPr>
      </w:pPr>
    </w:p>
    <w:p w14:paraId="6D32C33D" w14:textId="77777777" w:rsidR="00103F89" w:rsidRPr="00B94D7C" w:rsidRDefault="00103F89" w:rsidP="00103F89">
      <w:pPr>
        <w:jc w:val="center"/>
        <w:rPr>
          <w:rFonts w:ascii="Liberation Serif" w:hAnsi="Liberation Serif" w:cs="Liberation Serif"/>
          <w:noProof/>
        </w:rPr>
      </w:pPr>
    </w:p>
    <w:p w14:paraId="4F78E662" w14:textId="77777777" w:rsidR="00103F89" w:rsidRPr="00B94D7C" w:rsidRDefault="00103F89" w:rsidP="00103F89">
      <w:pPr>
        <w:jc w:val="center"/>
        <w:rPr>
          <w:rFonts w:ascii="Liberation Serif" w:hAnsi="Liberation Serif" w:cs="Liberation Serif"/>
          <w:noProof/>
        </w:rPr>
      </w:pPr>
    </w:p>
    <w:p w14:paraId="6C2B14BE" w14:textId="77777777" w:rsidR="00103F89" w:rsidRPr="00B94D7C" w:rsidRDefault="00103F89" w:rsidP="00103F89">
      <w:pPr>
        <w:jc w:val="center"/>
        <w:rPr>
          <w:rFonts w:ascii="Liberation Serif" w:hAnsi="Liberation Serif" w:cs="Liberation Serif"/>
          <w:noProof/>
        </w:rPr>
      </w:pPr>
    </w:p>
    <w:p w14:paraId="4BC7A061" w14:textId="77777777" w:rsidR="00103F89" w:rsidRPr="00B94D7C" w:rsidRDefault="00103F89" w:rsidP="00103F89">
      <w:pPr>
        <w:jc w:val="center"/>
        <w:rPr>
          <w:rFonts w:ascii="Liberation Serif" w:hAnsi="Liberation Serif" w:cs="Liberation Serif"/>
          <w:noProof/>
        </w:rPr>
      </w:pPr>
    </w:p>
    <w:p w14:paraId="44607DAF" w14:textId="77777777" w:rsidR="00103F89" w:rsidRPr="00B94D7C" w:rsidRDefault="00103F89" w:rsidP="00103F89">
      <w:pPr>
        <w:jc w:val="center"/>
        <w:rPr>
          <w:rFonts w:ascii="Liberation Serif" w:hAnsi="Liberation Serif" w:cs="Liberation Serif"/>
          <w:noProof/>
        </w:rPr>
      </w:pPr>
    </w:p>
    <w:p w14:paraId="44C27140" w14:textId="77777777" w:rsidR="00103F89" w:rsidRPr="00B94D7C" w:rsidRDefault="00103F89" w:rsidP="00103F89">
      <w:pPr>
        <w:jc w:val="center"/>
        <w:rPr>
          <w:rFonts w:ascii="Liberation Serif" w:hAnsi="Liberation Serif" w:cs="Liberation Serif"/>
          <w:noProof/>
        </w:rPr>
      </w:pPr>
    </w:p>
    <w:p w14:paraId="727F7372" w14:textId="77777777" w:rsidR="00103F89" w:rsidRPr="00B94D7C" w:rsidRDefault="00103F89" w:rsidP="00103F89">
      <w:pPr>
        <w:jc w:val="center"/>
        <w:rPr>
          <w:rFonts w:ascii="Liberation Serif" w:hAnsi="Liberation Serif" w:cs="Liberation Serif"/>
          <w:noProof/>
        </w:rPr>
      </w:pPr>
    </w:p>
    <w:p w14:paraId="1E7CDC65" w14:textId="77777777" w:rsidR="00103F89" w:rsidRPr="00B94D7C" w:rsidRDefault="00103F89" w:rsidP="00103F89">
      <w:pPr>
        <w:jc w:val="center"/>
        <w:rPr>
          <w:rFonts w:ascii="Liberation Serif" w:hAnsi="Liberation Serif" w:cs="Liberation Serif"/>
          <w:noProof/>
        </w:rPr>
      </w:pPr>
    </w:p>
    <w:p w14:paraId="371FCB76" w14:textId="77777777" w:rsidR="00103F89" w:rsidRPr="00B94D7C" w:rsidRDefault="00103F89" w:rsidP="00103F89">
      <w:pPr>
        <w:jc w:val="center"/>
        <w:rPr>
          <w:rFonts w:ascii="Liberation Serif" w:hAnsi="Liberation Serif" w:cs="Liberation Serif"/>
          <w:noProof/>
        </w:rPr>
      </w:pPr>
    </w:p>
    <w:p w14:paraId="59CD2D41" w14:textId="77777777" w:rsidR="00103F89" w:rsidRPr="00B94D7C" w:rsidRDefault="00103F89" w:rsidP="00103F89">
      <w:pPr>
        <w:jc w:val="center"/>
        <w:rPr>
          <w:rFonts w:ascii="Liberation Serif" w:hAnsi="Liberation Serif" w:cs="Liberation Serif"/>
          <w:noProof/>
        </w:rPr>
      </w:pPr>
    </w:p>
    <w:p w14:paraId="2F4E0A14" w14:textId="77777777" w:rsidR="00103F89" w:rsidRPr="00B94D7C" w:rsidRDefault="00103F89" w:rsidP="00103F89">
      <w:pPr>
        <w:jc w:val="center"/>
        <w:rPr>
          <w:rFonts w:ascii="Liberation Serif" w:hAnsi="Liberation Serif" w:cs="Liberation Serif"/>
          <w:noProof/>
        </w:rPr>
      </w:pPr>
    </w:p>
    <w:p w14:paraId="5FE57795" w14:textId="77777777" w:rsidR="00103F89" w:rsidRPr="00B94D7C" w:rsidRDefault="00103F89" w:rsidP="00103F89">
      <w:pPr>
        <w:jc w:val="center"/>
        <w:rPr>
          <w:rFonts w:ascii="Liberation Serif" w:hAnsi="Liberation Serif" w:cs="Liberation Serif"/>
          <w:noProof/>
        </w:rPr>
      </w:pPr>
    </w:p>
    <w:p w14:paraId="01297290" w14:textId="77777777" w:rsidR="00103F89" w:rsidRPr="00B94D7C" w:rsidRDefault="00103F89" w:rsidP="00103F89">
      <w:pPr>
        <w:jc w:val="center"/>
        <w:rPr>
          <w:rFonts w:ascii="Liberation Serif" w:hAnsi="Liberation Serif" w:cs="Liberation Serif"/>
          <w:noProof/>
        </w:rPr>
      </w:pPr>
    </w:p>
    <w:p w14:paraId="2E1CB337" w14:textId="77777777" w:rsidR="00103F89" w:rsidRPr="00B94D7C" w:rsidRDefault="00103F89" w:rsidP="00103F89">
      <w:pPr>
        <w:jc w:val="center"/>
        <w:rPr>
          <w:rFonts w:ascii="Liberation Serif" w:hAnsi="Liberation Serif" w:cs="Liberation Serif"/>
          <w:noProof/>
        </w:rPr>
      </w:pPr>
    </w:p>
    <w:p w14:paraId="1E14019A" w14:textId="77777777" w:rsidR="00103F89" w:rsidRPr="00B94D7C" w:rsidRDefault="00103F89" w:rsidP="00103F89">
      <w:pPr>
        <w:jc w:val="center"/>
        <w:rPr>
          <w:rFonts w:ascii="Liberation Serif" w:hAnsi="Liberation Serif" w:cs="Liberation Serif"/>
          <w:noProof/>
        </w:rPr>
      </w:pPr>
    </w:p>
    <w:p w14:paraId="008E2DE7" w14:textId="77777777" w:rsidR="00103F89" w:rsidRPr="00B94D7C" w:rsidRDefault="00103F89" w:rsidP="00103F89">
      <w:pPr>
        <w:jc w:val="center"/>
        <w:rPr>
          <w:rFonts w:ascii="Liberation Serif" w:hAnsi="Liberation Serif" w:cs="Liberation Serif"/>
          <w:noProof/>
        </w:rPr>
      </w:pPr>
    </w:p>
    <w:p w14:paraId="6983B48B" w14:textId="77777777" w:rsidR="00103F89" w:rsidRPr="00B94D7C" w:rsidRDefault="00103F89" w:rsidP="00103F89">
      <w:pPr>
        <w:jc w:val="center"/>
        <w:rPr>
          <w:rFonts w:ascii="Liberation Serif" w:hAnsi="Liberation Serif" w:cs="Liberation Serif"/>
          <w:noProof/>
        </w:rPr>
      </w:pPr>
    </w:p>
    <w:p w14:paraId="7CB234D6" w14:textId="77777777" w:rsidR="00103F89" w:rsidRPr="00B94D7C" w:rsidRDefault="00103F89" w:rsidP="00103F89">
      <w:pPr>
        <w:jc w:val="center"/>
        <w:rPr>
          <w:rFonts w:ascii="Liberation Serif" w:hAnsi="Liberation Serif" w:cs="Liberation Serif"/>
          <w:noProof/>
        </w:rPr>
      </w:pPr>
    </w:p>
    <w:p w14:paraId="5BA1FEDC" w14:textId="77777777" w:rsidR="00103F89" w:rsidRPr="00B94D7C" w:rsidRDefault="00103F89" w:rsidP="00103F89">
      <w:pPr>
        <w:jc w:val="center"/>
        <w:rPr>
          <w:rFonts w:ascii="Liberation Serif" w:hAnsi="Liberation Serif" w:cs="Liberation Serif"/>
          <w:noProof/>
        </w:rPr>
      </w:pPr>
    </w:p>
    <w:p w14:paraId="70BB2758" w14:textId="77777777" w:rsidR="00103F89" w:rsidRPr="00B94D7C" w:rsidRDefault="00103F89" w:rsidP="00103F89">
      <w:pPr>
        <w:jc w:val="center"/>
        <w:rPr>
          <w:rFonts w:ascii="Liberation Serif" w:hAnsi="Liberation Serif" w:cs="Liberation Serif"/>
          <w:noProof/>
        </w:rPr>
      </w:pPr>
    </w:p>
    <w:p w14:paraId="56E14A9C" w14:textId="77777777" w:rsidR="00103F89" w:rsidRPr="00B94D7C" w:rsidRDefault="00103F89" w:rsidP="00103F89">
      <w:pPr>
        <w:jc w:val="center"/>
        <w:rPr>
          <w:rFonts w:ascii="Liberation Serif" w:hAnsi="Liberation Serif" w:cs="Liberation Serif"/>
          <w:noProof/>
        </w:rPr>
      </w:pPr>
    </w:p>
    <w:p w14:paraId="1BF83564" w14:textId="77777777" w:rsidR="00103F89" w:rsidRPr="00B94D7C" w:rsidRDefault="00103F89" w:rsidP="00103F89">
      <w:pPr>
        <w:jc w:val="center"/>
        <w:rPr>
          <w:rFonts w:ascii="Liberation Serif" w:hAnsi="Liberation Serif" w:cs="Liberation Serif"/>
          <w:noProof/>
        </w:rPr>
      </w:pPr>
    </w:p>
    <w:p w14:paraId="1C24F454" w14:textId="77777777" w:rsidR="00103F89" w:rsidRPr="00B94D7C" w:rsidRDefault="00103F89" w:rsidP="00103F89">
      <w:pPr>
        <w:jc w:val="right"/>
        <w:rPr>
          <w:rFonts w:ascii="Liberation Serif" w:hAnsi="Liberation Serif" w:cs="Liberation Serif"/>
          <w:noProof/>
        </w:rPr>
      </w:pPr>
      <w:r w:rsidRPr="00B94D7C">
        <w:rPr>
          <w:rFonts w:ascii="Liberation Serif" w:hAnsi="Liberation Serif" w:cs="Liberation Serif"/>
          <w:noProof/>
        </w:rPr>
        <w:t>Приложение 2 к Заданию</w:t>
      </w:r>
    </w:p>
    <w:p w14:paraId="50BDFA6E" w14:textId="77777777" w:rsidR="00103F89" w:rsidRPr="00B94D7C" w:rsidRDefault="00103F89" w:rsidP="00103F89">
      <w:pPr>
        <w:jc w:val="center"/>
        <w:rPr>
          <w:rFonts w:ascii="Liberation Serif" w:hAnsi="Liberation Serif" w:cs="Liberation Serif"/>
          <w:b/>
          <w:noProof/>
        </w:rPr>
      </w:pPr>
      <w:r w:rsidRPr="00B94D7C">
        <w:rPr>
          <w:rFonts w:ascii="Liberation Serif" w:hAnsi="Liberation Serif" w:cs="Liberation Serif"/>
          <w:b/>
          <w:noProof/>
        </w:rPr>
        <w:t xml:space="preserve">Схема местоположения памятника природы областного значения </w:t>
      </w:r>
    </w:p>
    <w:p w14:paraId="233D257B" w14:textId="77777777" w:rsidR="00103F89" w:rsidRPr="00B94D7C" w:rsidRDefault="00103F89" w:rsidP="00103F89">
      <w:pPr>
        <w:jc w:val="center"/>
        <w:rPr>
          <w:rFonts w:ascii="Liberation Serif" w:hAnsi="Liberation Serif" w:cs="Liberation Serif"/>
          <w:b/>
          <w:noProof/>
        </w:rPr>
      </w:pPr>
      <w:r w:rsidRPr="00B94D7C">
        <w:rPr>
          <w:rFonts w:ascii="Liberation Serif" w:hAnsi="Liberation Serif" w:cs="Liberation Serif"/>
          <w:b/>
          <w:noProof/>
        </w:rPr>
        <w:t>«Скалы «Чертово городище»</w:t>
      </w:r>
    </w:p>
    <w:p w14:paraId="7BD39926" w14:textId="77777777" w:rsidR="00103F89" w:rsidRPr="00B94D7C" w:rsidRDefault="00103F89" w:rsidP="00103F89">
      <w:pPr>
        <w:jc w:val="center"/>
        <w:rPr>
          <w:rFonts w:ascii="Liberation Serif" w:hAnsi="Liberation Serif" w:cs="Liberation Serif"/>
          <w:b/>
          <w:noProof/>
        </w:rPr>
      </w:pPr>
    </w:p>
    <w:p w14:paraId="7FA75337" w14:textId="7E884DCC" w:rsidR="00103F89" w:rsidRPr="00B94D7C" w:rsidRDefault="00103F89" w:rsidP="00103F89">
      <w:pPr>
        <w:jc w:val="center"/>
        <w:rPr>
          <w:rFonts w:ascii="Liberation Serif" w:hAnsi="Liberation Serif" w:cs="Liberation Serif"/>
          <w:b/>
        </w:rPr>
      </w:pPr>
      <w:r w:rsidRPr="00B94D7C">
        <w:rPr>
          <w:rFonts w:ascii="Liberation Serif" w:hAnsi="Liberation Serif" w:cs="Liberation Serif"/>
          <w:noProof/>
          <w:sz w:val="28"/>
          <w:lang w:eastAsia="ru-RU"/>
        </w:rPr>
        <w:drawing>
          <wp:inline distT="0" distB="0" distL="0" distR="0" wp14:anchorId="50189E68" wp14:editId="5264C28C">
            <wp:extent cx="3209925" cy="2686050"/>
            <wp:effectExtent l="0" t="0" r="9525" b="0"/>
            <wp:docPr id="5" name="Рисунок 5" descr="87 скалы чертово городищ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7 скалы чертово городище"/>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09925" cy="2686050"/>
                    </a:xfrm>
                    <a:prstGeom prst="rect">
                      <a:avLst/>
                    </a:prstGeom>
                    <a:noFill/>
                    <a:ln>
                      <a:noFill/>
                    </a:ln>
                  </pic:spPr>
                </pic:pic>
              </a:graphicData>
            </a:graphic>
          </wp:inline>
        </w:drawing>
      </w:r>
    </w:p>
    <w:p w14:paraId="6AA31051" w14:textId="77777777" w:rsidR="00103F89" w:rsidRPr="00B94D7C" w:rsidRDefault="00103F89" w:rsidP="00103F89">
      <w:pPr>
        <w:rPr>
          <w:rFonts w:ascii="Liberation Serif" w:hAnsi="Liberation Serif" w:cs="Liberation Serif"/>
          <w:lang w:eastAsia="ru-RU"/>
        </w:rPr>
      </w:pPr>
    </w:p>
    <w:p w14:paraId="3B36AAFD" w14:textId="77777777" w:rsidR="003E4146" w:rsidRPr="00B94D7C" w:rsidRDefault="003E4146" w:rsidP="003E4146">
      <w:pPr>
        <w:spacing w:line="100" w:lineRule="atLeast"/>
        <w:rPr>
          <w:rFonts w:ascii="Liberation Serif" w:hAnsi="Liberation Serif" w:cs="Liberation Serif"/>
        </w:rPr>
      </w:pPr>
    </w:p>
    <w:p w14:paraId="3B4A76B0" w14:textId="77777777" w:rsidR="003E4146" w:rsidRPr="00B94D7C" w:rsidRDefault="003E4146" w:rsidP="003E4146">
      <w:pPr>
        <w:spacing w:line="100" w:lineRule="atLeast"/>
        <w:rPr>
          <w:rFonts w:ascii="Liberation Serif" w:hAnsi="Liberation Serif" w:cs="Liberation Serif"/>
        </w:rPr>
      </w:pPr>
    </w:p>
    <w:p w14:paraId="62A48DFC" w14:textId="77777777" w:rsidR="003E4146" w:rsidRPr="00B94D7C" w:rsidRDefault="003E4146" w:rsidP="003E4146">
      <w:pPr>
        <w:spacing w:line="100" w:lineRule="atLeast"/>
        <w:ind w:right="-143"/>
        <w:rPr>
          <w:rFonts w:ascii="Liberation Serif" w:hAnsi="Liberation Serif" w:cs="Liberation Serif"/>
        </w:rPr>
      </w:pPr>
    </w:p>
    <w:p w14:paraId="5DE7F3C2" w14:textId="77777777" w:rsidR="00AB25E9" w:rsidRPr="00B94D7C" w:rsidRDefault="00AB25E9" w:rsidP="00AB25E9">
      <w:pPr>
        <w:jc w:val="right"/>
        <w:rPr>
          <w:rFonts w:ascii="Liberation Serif" w:hAnsi="Liberation Serif" w:cs="Liberation Serif"/>
        </w:rPr>
      </w:pPr>
      <w:r w:rsidRPr="00B94D7C">
        <w:rPr>
          <w:rFonts w:ascii="Liberation Serif" w:hAnsi="Liberation Serif" w:cs="Liberation Serif"/>
        </w:rPr>
        <w:br w:type="page"/>
      </w:r>
      <w:r w:rsidRPr="00B94D7C">
        <w:rPr>
          <w:rFonts w:ascii="Liberation Serif" w:hAnsi="Liberation Serif" w:cs="Liberation Serif"/>
        </w:rPr>
        <w:lastRenderedPageBreak/>
        <w:t>Приложение № 2</w:t>
      </w:r>
    </w:p>
    <w:p w14:paraId="267F32F1" w14:textId="77777777" w:rsidR="00AB25E9" w:rsidRPr="00B94D7C" w:rsidRDefault="00AB25E9" w:rsidP="00AB25E9">
      <w:pPr>
        <w:ind w:left="5387"/>
        <w:jc w:val="right"/>
        <w:rPr>
          <w:rFonts w:ascii="Liberation Serif" w:hAnsi="Liberation Serif" w:cs="Liberation Serif"/>
        </w:rPr>
      </w:pPr>
      <w:r w:rsidRPr="00B94D7C">
        <w:rPr>
          <w:rFonts w:ascii="Liberation Serif" w:hAnsi="Liberation Serif" w:cs="Liberation Serif"/>
        </w:rPr>
        <w:t xml:space="preserve">     к государственному контракту </w:t>
      </w:r>
    </w:p>
    <w:p w14:paraId="78D21CBE" w14:textId="77777777" w:rsidR="00AB25E9" w:rsidRPr="00B94D7C" w:rsidRDefault="00AB25E9" w:rsidP="00AB25E9">
      <w:pPr>
        <w:ind w:left="5387"/>
        <w:jc w:val="right"/>
        <w:rPr>
          <w:rFonts w:ascii="Liberation Serif" w:hAnsi="Liberation Serif" w:cs="Liberation Serif"/>
        </w:rPr>
      </w:pPr>
      <w:r w:rsidRPr="00B94D7C">
        <w:rPr>
          <w:rFonts w:ascii="Liberation Serif" w:hAnsi="Liberation Serif" w:cs="Liberation Serif"/>
        </w:rPr>
        <w:t>№ _____    от _________20___ г.</w:t>
      </w:r>
    </w:p>
    <w:p w14:paraId="2FA59305" w14:textId="77777777" w:rsidR="00AB25E9" w:rsidRPr="00B94D7C" w:rsidRDefault="00AB25E9" w:rsidP="00AB25E9">
      <w:pPr>
        <w:ind w:left="5387"/>
        <w:jc w:val="right"/>
        <w:rPr>
          <w:rFonts w:ascii="Liberation Serif" w:hAnsi="Liberation Serif" w:cs="Liberation Serif"/>
        </w:rPr>
      </w:pPr>
    </w:p>
    <w:p w14:paraId="7E05F32A" w14:textId="77777777" w:rsidR="00AB25E9" w:rsidRPr="00B94D7C" w:rsidRDefault="00AB25E9" w:rsidP="00AB25E9">
      <w:pPr>
        <w:jc w:val="right"/>
        <w:rPr>
          <w:rFonts w:ascii="Liberation Serif" w:hAnsi="Liberation Serif" w:cs="Liberation Serif"/>
          <w:b/>
        </w:rPr>
      </w:pPr>
      <w:r w:rsidRPr="00B94D7C">
        <w:rPr>
          <w:rFonts w:ascii="Liberation Serif" w:hAnsi="Liberation Serif" w:cs="Liberation Serif"/>
          <w:b/>
        </w:rPr>
        <w:t>ФОРМА</w:t>
      </w:r>
    </w:p>
    <w:p w14:paraId="454E95FB" w14:textId="77777777" w:rsidR="00AB25E9" w:rsidRPr="00B94D7C" w:rsidRDefault="00AB25E9" w:rsidP="00FE45E1">
      <w:pPr>
        <w:jc w:val="center"/>
        <w:rPr>
          <w:rFonts w:ascii="Liberation Serif" w:hAnsi="Liberation Serif" w:cs="Liberation Serif"/>
        </w:rPr>
      </w:pPr>
      <w:r w:rsidRPr="00B94D7C">
        <w:rPr>
          <w:rFonts w:ascii="Liberation Serif" w:hAnsi="Liberation Serif" w:cs="Liberation Serif"/>
        </w:rPr>
        <w:t>АКТ №</w:t>
      </w:r>
    </w:p>
    <w:p w14:paraId="72DCA49C" w14:textId="50364696" w:rsidR="00AB25E9" w:rsidRPr="00B94D7C" w:rsidRDefault="00AB25E9" w:rsidP="00FE45E1">
      <w:pPr>
        <w:jc w:val="center"/>
        <w:rPr>
          <w:rFonts w:ascii="Liberation Serif" w:hAnsi="Liberation Serif" w:cs="Liberation Serif"/>
        </w:rPr>
      </w:pPr>
      <w:r w:rsidRPr="00B94D7C">
        <w:rPr>
          <w:rFonts w:ascii="Liberation Serif" w:hAnsi="Liberation Serif" w:cs="Liberation Serif"/>
        </w:rPr>
        <w:t xml:space="preserve">сдачи-приемки </w:t>
      </w:r>
      <w:r w:rsidR="00B34A9F" w:rsidRPr="00B94D7C">
        <w:rPr>
          <w:rFonts w:ascii="Liberation Serif" w:hAnsi="Liberation Serif" w:cs="Liberation Serif"/>
        </w:rPr>
        <w:t>выполненных работ</w:t>
      </w:r>
    </w:p>
    <w:p w14:paraId="7FD6D33C" w14:textId="3A9FC20E" w:rsidR="00FE45E1" w:rsidRPr="00B94D7C" w:rsidRDefault="00AB25E9" w:rsidP="00FE45E1">
      <w:pPr>
        <w:jc w:val="center"/>
        <w:rPr>
          <w:rFonts w:ascii="Liberation Serif" w:hAnsi="Liberation Serif" w:cs="Liberation Serif"/>
        </w:rPr>
      </w:pPr>
      <w:r w:rsidRPr="00B94D7C">
        <w:rPr>
          <w:rFonts w:ascii="Liberation Serif" w:hAnsi="Liberation Serif" w:cs="Liberation Serif"/>
        </w:rPr>
        <w:t xml:space="preserve">по государственному контракту на </w:t>
      </w:r>
      <w:r w:rsidR="00B94D7C">
        <w:rPr>
          <w:rFonts w:ascii="Liberation Serif" w:hAnsi="Liberation Serif" w:cs="Liberation Serif"/>
        </w:rPr>
        <w:t>выполнение работ</w:t>
      </w:r>
      <w:r w:rsidRPr="00B94D7C">
        <w:rPr>
          <w:rFonts w:ascii="Liberation Serif" w:hAnsi="Liberation Serif" w:cs="Liberation Serif"/>
        </w:rPr>
        <w:t xml:space="preserve"> </w:t>
      </w:r>
    </w:p>
    <w:p w14:paraId="15A3DA21" w14:textId="6F72AAD7" w:rsidR="00AB25E9" w:rsidRPr="00B94D7C" w:rsidRDefault="00AB25E9" w:rsidP="00FE45E1">
      <w:pPr>
        <w:jc w:val="center"/>
        <w:rPr>
          <w:rFonts w:ascii="Liberation Serif" w:hAnsi="Liberation Serif" w:cs="Liberation Serif"/>
        </w:rPr>
      </w:pPr>
      <w:r w:rsidRPr="00B94D7C">
        <w:rPr>
          <w:rFonts w:ascii="Liberation Serif" w:hAnsi="Liberation Serif" w:cs="Liberation Serif"/>
        </w:rPr>
        <w:t xml:space="preserve">за счет </w:t>
      </w:r>
      <w:r w:rsidR="00067901" w:rsidRPr="00B94D7C">
        <w:rPr>
          <w:rFonts w:ascii="Liberation Serif" w:hAnsi="Liberation Serif" w:cs="Liberation Serif"/>
        </w:rPr>
        <w:t>средств бюджета Свердловской области</w:t>
      </w:r>
    </w:p>
    <w:p w14:paraId="49F3D55E" w14:textId="260D7D78" w:rsidR="00AB25E9" w:rsidRPr="00B94D7C" w:rsidRDefault="00FE45E1" w:rsidP="00AB25E9">
      <w:pPr>
        <w:jc w:val="center"/>
        <w:rPr>
          <w:rFonts w:ascii="Liberation Serif" w:hAnsi="Liberation Serif" w:cs="Liberation Serif"/>
        </w:rPr>
      </w:pPr>
      <w:r w:rsidRPr="00B94D7C">
        <w:rPr>
          <w:rFonts w:ascii="Liberation Serif" w:hAnsi="Liberation Serif" w:cs="Liberation Serif"/>
        </w:rPr>
        <w:t xml:space="preserve">№ _________ </w:t>
      </w:r>
      <w:r w:rsidR="00AB25E9" w:rsidRPr="00B94D7C">
        <w:rPr>
          <w:rFonts w:ascii="Liberation Serif" w:hAnsi="Liberation Serif" w:cs="Liberation Serif"/>
        </w:rPr>
        <w:t>от ______20___ г.</w:t>
      </w:r>
    </w:p>
    <w:p w14:paraId="2A4D4586" w14:textId="77777777" w:rsidR="00AB25E9" w:rsidRPr="00B94D7C" w:rsidRDefault="00AB25E9" w:rsidP="00AB25E9">
      <w:pPr>
        <w:ind w:firstLine="709"/>
        <w:jc w:val="right"/>
        <w:rPr>
          <w:rFonts w:ascii="Liberation Serif" w:hAnsi="Liberation Serif" w:cs="Liberation Serif"/>
        </w:rPr>
      </w:pPr>
      <w:r w:rsidRPr="00B94D7C">
        <w:rPr>
          <w:rFonts w:ascii="Liberation Serif" w:hAnsi="Liberation Serif" w:cs="Liberation Serif"/>
        </w:rPr>
        <w:t>«___» __________ 20 ___ г.</w:t>
      </w:r>
    </w:p>
    <w:p w14:paraId="7170FF5E" w14:textId="1D067117" w:rsidR="00AB25E9" w:rsidRPr="00B94D7C" w:rsidRDefault="00AB25E9" w:rsidP="00AB25E9">
      <w:pPr>
        <w:ind w:firstLine="709"/>
        <w:jc w:val="right"/>
        <w:rPr>
          <w:rFonts w:ascii="Liberation Serif" w:hAnsi="Liberation Serif" w:cs="Liberation Serif"/>
          <w:sz w:val="20"/>
          <w:szCs w:val="20"/>
        </w:rPr>
      </w:pPr>
      <w:r w:rsidRPr="00B94D7C">
        <w:rPr>
          <w:rFonts w:ascii="Liberation Serif" w:hAnsi="Liberation Serif" w:cs="Liberation Serif"/>
          <w:sz w:val="20"/>
          <w:szCs w:val="20"/>
        </w:rPr>
        <w:t>(</w:t>
      </w:r>
      <w:r w:rsidR="00FE45E1" w:rsidRPr="00B94D7C">
        <w:rPr>
          <w:rFonts w:ascii="Liberation Serif" w:hAnsi="Liberation Serif" w:cs="Liberation Serif"/>
          <w:sz w:val="16"/>
          <w:szCs w:val="16"/>
        </w:rPr>
        <w:t xml:space="preserve">дата </w:t>
      </w:r>
      <w:r w:rsidRPr="00B94D7C">
        <w:rPr>
          <w:rFonts w:ascii="Liberation Serif" w:hAnsi="Liberation Serif" w:cs="Liberation Serif"/>
          <w:sz w:val="16"/>
          <w:szCs w:val="16"/>
        </w:rPr>
        <w:t>подписания акта государственным заказчиком)</w:t>
      </w:r>
      <w:r w:rsidRPr="00B94D7C">
        <w:rPr>
          <w:rFonts w:ascii="Liberation Serif" w:hAnsi="Liberation Serif" w:cs="Liberation Serif"/>
          <w:sz w:val="20"/>
          <w:szCs w:val="20"/>
        </w:rPr>
        <w:t xml:space="preserve">      </w:t>
      </w:r>
    </w:p>
    <w:p w14:paraId="1701A340" w14:textId="77777777" w:rsidR="00AB25E9" w:rsidRPr="00B94D7C" w:rsidRDefault="00AB25E9" w:rsidP="00AB25E9">
      <w:pPr>
        <w:ind w:firstLine="709"/>
        <w:jc w:val="both"/>
        <w:rPr>
          <w:rFonts w:ascii="Liberation Serif" w:hAnsi="Liberation Serif" w:cs="Liberation Serif"/>
        </w:rPr>
      </w:pPr>
    </w:p>
    <w:p w14:paraId="46F9F3BA" w14:textId="77777777" w:rsidR="00FE45E1" w:rsidRPr="00B94D7C" w:rsidRDefault="00AB25E9" w:rsidP="00AB25E9">
      <w:pPr>
        <w:pStyle w:val="aff8"/>
        <w:spacing w:after="0"/>
        <w:ind w:left="0" w:firstLine="709"/>
        <w:jc w:val="both"/>
        <w:rPr>
          <w:rFonts w:ascii="Liberation Serif" w:hAnsi="Liberation Serif" w:cs="Liberation Serif"/>
        </w:rPr>
      </w:pPr>
      <w:r w:rsidRPr="00B94D7C">
        <w:rPr>
          <w:rFonts w:ascii="Liberation Serif" w:hAnsi="Liberation Serif" w:cs="Liberation Serif"/>
        </w:rPr>
        <w:t xml:space="preserve">Мы, нижеподписавшиеся, </w:t>
      </w:r>
      <w:r w:rsidR="00B34A9F" w:rsidRPr="00B94D7C">
        <w:rPr>
          <w:rFonts w:ascii="Liberation Serif" w:hAnsi="Liberation Serif" w:cs="Liberation Serif"/>
        </w:rPr>
        <w:t>ПОДРЯДЧИК</w:t>
      </w:r>
      <w:r w:rsidRPr="00B94D7C">
        <w:rPr>
          <w:rFonts w:ascii="Liberation Serif" w:hAnsi="Liberation Serif" w:cs="Liberation Serif"/>
        </w:rPr>
        <w:t xml:space="preserve"> в лице _____________, действующего на основании</w:t>
      </w:r>
    </w:p>
    <w:p w14:paraId="34E08985" w14:textId="01CCEFA0" w:rsidR="00AB25E9" w:rsidRPr="00B94D7C" w:rsidRDefault="00AB25E9" w:rsidP="00FE45E1">
      <w:pPr>
        <w:pStyle w:val="aff8"/>
        <w:spacing w:after="0"/>
        <w:ind w:left="0"/>
        <w:jc w:val="both"/>
        <w:rPr>
          <w:rFonts w:ascii="Liberation Serif" w:hAnsi="Liberation Serif" w:cs="Liberation Serif"/>
        </w:rPr>
      </w:pPr>
      <w:r w:rsidRPr="00B94D7C">
        <w:rPr>
          <w:rFonts w:ascii="Liberation Serif" w:hAnsi="Liberation Serif" w:cs="Liberation Serif"/>
        </w:rPr>
        <w:t>________</w:t>
      </w:r>
      <w:r w:rsidR="00FE45E1" w:rsidRPr="00B94D7C">
        <w:rPr>
          <w:rFonts w:ascii="Liberation Serif" w:hAnsi="Liberation Serif" w:cs="Liberation Serif"/>
        </w:rPr>
        <w:t>_________</w:t>
      </w:r>
      <w:r w:rsidRPr="00B94D7C">
        <w:rPr>
          <w:rFonts w:ascii="Liberation Serif" w:hAnsi="Liberation Serif" w:cs="Liberation Serif"/>
        </w:rPr>
        <w:t>, с одной стороны, и ГОСУДАРСТВЕННЫЙ ЗАКАЗЧИК в лице ___________, действующего на основании _____________, с другой стороны, составили настоящий акт о нижеследующем:</w:t>
      </w:r>
    </w:p>
    <w:p w14:paraId="250880CB" w14:textId="1D10F8A9" w:rsidR="00AB25E9" w:rsidRPr="00B94D7C" w:rsidRDefault="00AB25E9" w:rsidP="00AB25E9">
      <w:pPr>
        <w:pStyle w:val="aff8"/>
        <w:spacing w:after="0"/>
        <w:ind w:left="0" w:firstLine="709"/>
        <w:jc w:val="both"/>
        <w:rPr>
          <w:rFonts w:ascii="Liberation Serif" w:hAnsi="Liberation Serif" w:cs="Liberation Serif"/>
        </w:rPr>
      </w:pPr>
      <w:r w:rsidRPr="00B94D7C">
        <w:rPr>
          <w:rFonts w:ascii="Liberation Serif" w:hAnsi="Liberation Serif" w:cs="Liberation Serif"/>
        </w:rPr>
        <w:t>1. В соответствии с государственным контрактом № _______ от __________</w:t>
      </w:r>
      <w:r w:rsidR="00FE45E1" w:rsidRPr="00B94D7C">
        <w:rPr>
          <w:rFonts w:ascii="Liberation Serif" w:hAnsi="Liberation Serif" w:cs="Liberation Serif"/>
        </w:rPr>
        <w:t xml:space="preserve"> </w:t>
      </w:r>
      <w:r w:rsidRPr="00B94D7C">
        <w:rPr>
          <w:rFonts w:ascii="Liberation Serif" w:hAnsi="Liberation Serif" w:cs="Liberation Serif"/>
        </w:rPr>
        <w:t xml:space="preserve">(далее – Контракт) </w:t>
      </w:r>
      <w:r w:rsidR="00B34A9F" w:rsidRPr="00B94D7C">
        <w:rPr>
          <w:rFonts w:ascii="Liberation Serif" w:hAnsi="Liberation Serif" w:cs="Liberation Serif"/>
        </w:rPr>
        <w:t>ПОДРЯДЧИК</w:t>
      </w:r>
      <w:r w:rsidRPr="00B94D7C">
        <w:rPr>
          <w:rFonts w:ascii="Liberation Serif" w:hAnsi="Liberation Serif" w:cs="Liberation Serif"/>
        </w:rPr>
        <w:t xml:space="preserve"> в период с _________ по ____________ </w:t>
      </w:r>
      <w:r w:rsidR="00B34A9F" w:rsidRPr="00B94D7C">
        <w:rPr>
          <w:rFonts w:ascii="Liberation Serif" w:hAnsi="Liberation Serif" w:cs="Liberation Serif"/>
        </w:rPr>
        <w:t xml:space="preserve">выполнил </w:t>
      </w:r>
      <w:r w:rsidRPr="00B94D7C">
        <w:rPr>
          <w:rFonts w:ascii="Liberation Serif" w:hAnsi="Liberation Serif" w:cs="Liberation Serif"/>
        </w:rPr>
        <w:t>_____________________________________________________________________________</w:t>
      </w:r>
    </w:p>
    <w:p w14:paraId="5241BE8B" w14:textId="0A285D7B" w:rsidR="00AB25E9" w:rsidRPr="00B94D7C" w:rsidRDefault="00AB25E9" w:rsidP="00AB25E9">
      <w:pPr>
        <w:pStyle w:val="aff8"/>
        <w:spacing w:after="0"/>
        <w:ind w:left="0" w:firstLine="709"/>
        <w:jc w:val="center"/>
        <w:rPr>
          <w:rFonts w:ascii="Liberation Serif" w:hAnsi="Liberation Serif" w:cs="Liberation Serif"/>
        </w:rPr>
      </w:pPr>
      <w:r w:rsidRPr="00B94D7C">
        <w:rPr>
          <w:rFonts w:ascii="Liberation Serif" w:hAnsi="Liberation Serif" w:cs="Liberation Serif"/>
        </w:rPr>
        <w:t>(</w:t>
      </w:r>
      <w:r w:rsidRPr="00B94D7C">
        <w:rPr>
          <w:rFonts w:ascii="Liberation Serif" w:hAnsi="Liberation Serif" w:cs="Liberation Serif"/>
          <w:sz w:val="16"/>
          <w:szCs w:val="16"/>
        </w:rPr>
        <w:t>указывается вид</w:t>
      </w:r>
      <w:r w:rsidR="00B94D7C">
        <w:rPr>
          <w:rFonts w:ascii="Liberation Serif" w:hAnsi="Liberation Serif" w:cs="Liberation Serif"/>
          <w:sz w:val="16"/>
          <w:szCs w:val="16"/>
        </w:rPr>
        <w:t xml:space="preserve"> работ</w:t>
      </w:r>
      <w:r w:rsidRPr="00B94D7C">
        <w:rPr>
          <w:rFonts w:ascii="Liberation Serif" w:hAnsi="Liberation Serif" w:cs="Liberation Serif"/>
          <w:sz w:val="16"/>
          <w:szCs w:val="16"/>
        </w:rPr>
        <w:t xml:space="preserve"> в соответствии с предметом контракта)</w:t>
      </w:r>
    </w:p>
    <w:p w14:paraId="3F37A952" w14:textId="0C4CA447" w:rsidR="00AB25E9" w:rsidRPr="00B94D7C" w:rsidRDefault="00AB25E9" w:rsidP="00AB25E9">
      <w:pPr>
        <w:pStyle w:val="aff8"/>
        <w:spacing w:after="0"/>
        <w:ind w:left="0" w:firstLine="709"/>
        <w:jc w:val="both"/>
        <w:rPr>
          <w:rFonts w:ascii="Liberation Serif" w:hAnsi="Liberation Serif" w:cs="Liberation Serif"/>
        </w:rPr>
      </w:pPr>
      <w:r w:rsidRPr="00B94D7C">
        <w:rPr>
          <w:rFonts w:ascii="Liberation Serif" w:hAnsi="Liberation Serif" w:cs="Liberation Serif"/>
        </w:rPr>
        <w:t xml:space="preserve">2. Качество и объем </w:t>
      </w:r>
      <w:r w:rsidR="00B34A9F" w:rsidRPr="00B94D7C">
        <w:rPr>
          <w:rFonts w:ascii="Liberation Serif" w:hAnsi="Liberation Serif" w:cs="Liberation Serif"/>
        </w:rPr>
        <w:t>выполненных работ</w:t>
      </w:r>
      <w:r w:rsidRPr="00B94D7C">
        <w:rPr>
          <w:rFonts w:ascii="Liberation Serif" w:hAnsi="Liberation Serif" w:cs="Liberation Serif"/>
        </w:rPr>
        <w:t xml:space="preserve"> соответствуют условиям Контракта и Заданию к Контракту.</w:t>
      </w:r>
    </w:p>
    <w:p w14:paraId="55678BED" w14:textId="2F203D4B" w:rsidR="00AB25E9" w:rsidRPr="00B94D7C" w:rsidRDefault="00AB25E9" w:rsidP="00AB25E9">
      <w:pPr>
        <w:pStyle w:val="22"/>
        <w:spacing w:after="0" w:line="240" w:lineRule="auto"/>
        <w:ind w:left="0" w:firstLine="709"/>
        <w:jc w:val="both"/>
        <w:rPr>
          <w:rFonts w:ascii="Liberation Serif" w:hAnsi="Liberation Serif" w:cs="Liberation Serif"/>
        </w:rPr>
      </w:pPr>
      <w:r w:rsidRPr="00B94D7C">
        <w:rPr>
          <w:rFonts w:ascii="Liberation Serif" w:hAnsi="Liberation Serif" w:cs="Liberation Serif"/>
        </w:rPr>
        <w:t xml:space="preserve">3. Цена Контракта составляет: </w:t>
      </w:r>
      <w:r w:rsidR="00FE45E1" w:rsidRPr="00B94D7C">
        <w:rPr>
          <w:rFonts w:ascii="Liberation Serif" w:hAnsi="Liberation Serif" w:cs="Liberation Serif"/>
        </w:rPr>
        <w:t>______________________________________________________</w:t>
      </w:r>
    </w:p>
    <w:p w14:paraId="006FD479" w14:textId="157A7D08" w:rsidR="00AB25E9" w:rsidRPr="00B94D7C" w:rsidRDefault="00AB25E9" w:rsidP="00AB25E9">
      <w:pPr>
        <w:pStyle w:val="22"/>
        <w:spacing w:after="0" w:line="240" w:lineRule="auto"/>
        <w:ind w:left="0"/>
        <w:jc w:val="both"/>
        <w:rPr>
          <w:rFonts w:ascii="Liberation Serif" w:hAnsi="Liberation Serif" w:cs="Liberation Serif"/>
        </w:rPr>
      </w:pPr>
      <w:r w:rsidRPr="00B94D7C">
        <w:rPr>
          <w:rFonts w:ascii="Liberation Serif" w:hAnsi="Liberation Serif" w:cs="Liberation Serif"/>
        </w:rPr>
        <w:t>_____________________________________________________________________________</w:t>
      </w:r>
      <w:r w:rsidR="00B34A9F" w:rsidRPr="00B94D7C">
        <w:rPr>
          <w:rFonts w:ascii="Liberation Serif" w:hAnsi="Liberation Serif" w:cs="Liberation Serif"/>
        </w:rPr>
        <w:t>_________</w:t>
      </w:r>
    </w:p>
    <w:p w14:paraId="5D36E379" w14:textId="0A628D21" w:rsidR="00AB25E9" w:rsidRPr="00B94D7C" w:rsidRDefault="00FE45E1" w:rsidP="00AB25E9">
      <w:pPr>
        <w:pStyle w:val="22"/>
        <w:spacing w:after="0" w:line="240" w:lineRule="auto"/>
        <w:ind w:left="0" w:firstLine="709"/>
        <w:jc w:val="center"/>
        <w:rPr>
          <w:rFonts w:ascii="Liberation Serif" w:hAnsi="Liberation Serif" w:cs="Liberation Serif"/>
          <w:sz w:val="16"/>
          <w:szCs w:val="16"/>
        </w:rPr>
      </w:pPr>
      <w:r w:rsidRPr="00B94D7C">
        <w:rPr>
          <w:rFonts w:ascii="Liberation Serif" w:hAnsi="Liberation Serif" w:cs="Liberation Serif"/>
          <w:sz w:val="16"/>
          <w:szCs w:val="16"/>
        </w:rPr>
        <w:t xml:space="preserve">(указывается </w:t>
      </w:r>
      <w:r w:rsidR="00AB25E9" w:rsidRPr="00B94D7C">
        <w:rPr>
          <w:rFonts w:ascii="Liberation Serif" w:hAnsi="Liberation Serif" w:cs="Liberation Serif"/>
          <w:sz w:val="16"/>
          <w:szCs w:val="16"/>
        </w:rPr>
        <w:t>сумма цифрами и прописью в рублях в соответствии с п. 2.1. Контракта)</w:t>
      </w:r>
    </w:p>
    <w:p w14:paraId="1DC177AC" w14:textId="04CD6FF2" w:rsidR="00AB25E9" w:rsidRPr="00B94D7C" w:rsidRDefault="00AB25E9" w:rsidP="00AB25E9">
      <w:pPr>
        <w:pStyle w:val="22"/>
        <w:spacing w:after="0" w:line="240" w:lineRule="auto"/>
        <w:ind w:left="0" w:firstLine="709"/>
        <w:jc w:val="both"/>
        <w:rPr>
          <w:rFonts w:ascii="Liberation Serif" w:hAnsi="Liberation Serif" w:cs="Liberation Serif"/>
        </w:rPr>
      </w:pPr>
      <w:r w:rsidRPr="00B94D7C">
        <w:rPr>
          <w:rFonts w:ascii="Liberation Serif" w:hAnsi="Liberation Serif" w:cs="Liberation Serif"/>
        </w:rPr>
        <w:t xml:space="preserve">4. Стоимость </w:t>
      </w:r>
      <w:r w:rsidR="00B34A9F" w:rsidRPr="00B94D7C">
        <w:rPr>
          <w:rFonts w:ascii="Liberation Serif" w:hAnsi="Liberation Serif" w:cs="Liberation Serif"/>
        </w:rPr>
        <w:t>выполненных работ</w:t>
      </w:r>
      <w:r w:rsidRPr="00B94D7C">
        <w:rPr>
          <w:rFonts w:ascii="Liberation Serif" w:hAnsi="Liberation Serif" w:cs="Liberation Serif"/>
        </w:rPr>
        <w:t xml:space="preserve"> составляет: </w:t>
      </w:r>
    </w:p>
    <w:p w14:paraId="2218B0D7" w14:textId="171B463E" w:rsidR="00AB25E9" w:rsidRPr="00B94D7C" w:rsidRDefault="00AB25E9" w:rsidP="00AB25E9">
      <w:pPr>
        <w:pStyle w:val="22"/>
        <w:spacing w:after="0" w:line="240" w:lineRule="auto"/>
        <w:ind w:left="0"/>
        <w:jc w:val="both"/>
        <w:rPr>
          <w:rFonts w:ascii="Liberation Serif" w:hAnsi="Liberation Serif" w:cs="Liberation Serif"/>
        </w:rPr>
      </w:pPr>
      <w:r w:rsidRPr="00B94D7C">
        <w:rPr>
          <w:rFonts w:ascii="Liberation Serif" w:hAnsi="Liberation Serif" w:cs="Liberation Serif"/>
        </w:rPr>
        <w:t>_____________________________________________________________________________</w:t>
      </w:r>
      <w:r w:rsidR="00B34A9F" w:rsidRPr="00B94D7C">
        <w:rPr>
          <w:rFonts w:ascii="Liberation Serif" w:hAnsi="Liberation Serif" w:cs="Liberation Serif"/>
        </w:rPr>
        <w:t>_________</w:t>
      </w:r>
    </w:p>
    <w:p w14:paraId="2844FA27" w14:textId="04DC60CE" w:rsidR="00AB25E9" w:rsidRPr="00B94D7C" w:rsidRDefault="00AB25E9" w:rsidP="00AB25E9">
      <w:pPr>
        <w:pStyle w:val="22"/>
        <w:spacing w:after="0" w:line="240" w:lineRule="auto"/>
        <w:ind w:left="0" w:firstLine="709"/>
        <w:jc w:val="center"/>
        <w:rPr>
          <w:rFonts w:ascii="Liberation Serif" w:hAnsi="Liberation Serif" w:cs="Liberation Serif"/>
          <w:sz w:val="16"/>
          <w:szCs w:val="16"/>
        </w:rPr>
      </w:pPr>
      <w:r w:rsidRPr="00B94D7C">
        <w:rPr>
          <w:rFonts w:ascii="Liberation Serif" w:hAnsi="Liberation Serif" w:cs="Liberation Serif"/>
          <w:sz w:val="16"/>
          <w:szCs w:val="16"/>
        </w:rPr>
        <w:t xml:space="preserve"> (указывается сумма цифрами и прописью в </w:t>
      </w:r>
      <w:r w:rsidR="00B34A9F" w:rsidRPr="00B94D7C">
        <w:rPr>
          <w:rFonts w:ascii="Liberation Serif" w:hAnsi="Liberation Serif" w:cs="Liberation Serif"/>
          <w:sz w:val="16"/>
          <w:szCs w:val="16"/>
        </w:rPr>
        <w:t>рублях (в т.ч. НДС при наличии)</w:t>
      </w:r>
    </w:p>
    <w:p w14:paraId="793D8008" w14:textId="02DC2E2E" w:rsidR="00AB25E9" w:rsidRPr="00B94D7C" w:rsidRDefault="00AB25E9" w:rsidP="00AB25E9">
      <w:pPr>
        <w:ind w:firstLine="709"/>
        <w:jc w:val="both"/>
        <w:rPr>
          <w:rFonts w:ascii="Liberation Serif" w:hAnsi="Liberation Serif" w:cs="Liberation Serif"/>
        </w:rPr>
      </w:pPr>
      <w:r w:rsidRPr="00B94D7C">
        <w:rPr>
          <w:rFonts w:ascii="Liberation Serif" w:hAnsi="Liberation Serif" w:cs="Liberation Serif"/>
        </w:rPr>
        <w:t xml:space="preserve">5. Размер пени, подлежащий уплате </w:t>
      </w:r>
      <w:r w:rsidR="00B34A9F" w:rsidRPr="00B94D7C">
        <w:rPr>
          <w:rFonts w:ascii="Liberation Serif" w:hAnsi="Liberation Serif" w:cs="Liberation Serif"/>
        </w:rPr>
        <w:t>ПОДРЯДЧИКОМ</w:t>
      </w:r>
      <w:r w:rsidRPr="00B94D7C">
        <w:rPr>
          <w:rFonts w:ascii="Liberation Serif" w:hAnsi="Liberation Serif" w:cs="Liberation Serif"/>
        </w:rPr>
        <w:t>, в связи с просрочкой исполнения обязательств, предусмотренных Контрактом, составляет:</w:t>
      </w:r>
      <w:r w:rsidR="00FE45E1" w:rsidRPr="00B94D7C">
        <w:rPr>
          <w:rFonts w:ascii="Liberation Serif" w:hAnsi="Liberation Serif" w:cs="Liberation Serif"/>
        </w:rPr>
        <w:t xml:space="preserve"> </w:t>
      </w:r>
      <w:r w:rsidRPr="00B94D7C">
        <w:rPr>
          <w:rFonts w:ascii="Liberation Serif" w:hAnsi="Liberation Serif" w:cs="Liberation Serif"/>
        </w:rPr>
        <w:t>_________________________</w:t>
      </w:r>
      <w:r w:rsidR="00B34A9F" w:rsidRPr="00B94D7C">
        <w:rPr>
          <w:rFonts w:ascii="Liberation Serif" w:hAnsi="Liberation Serif" w:cs="Liberation Serif"/>
        </w:rPr>
        <w:t>____________</w:t>
      </w:r>
    </w:p>
    <w:p w14:paraId="4765B941" w14:textId="0C62840E" w:rsidR="00AB25E9" w:rsidRPr="00B94D7C" w:rsidRDefault="00AB25E9" w:rsidP="00AB25E9">
      <w:pPr>
        <w:jc w:val="both"/>
        <w:rPr>
          <w:rFonts w:ascii="Liberation Serif" w:hAnsi="Liberation Serif" w:cs="Liberation Serif"/>
        </w:rPr>
      </w:pPr>
      <w:r w:rsidRPr="00B94D7C">
        <w:rPr>
          <w:rFonts w:ascii="Liberation Serif" w:hAnsi="Liberation Serif" w:cs="Liberation Serif"/>
        </w:rPr>
        <w:t>_____________________________________________________________________________</w:t>
      </w:r>
      <w:r w:rsidR="00B34A9F" w:rsidRPr="00B94D7C">
        <w:rPr>
          <w:rFonts w:ascii="Liberation Serif" w:hAnsi="Liberation Serif" w:cs="Liberation Serif"/>
        </w:rPr>
        <w:t>_________</w:t>
      </w:r>
    </w:p>
    <w:p w14:paraId="2480C051" w14:textId="77777777" w:rsidR="00AB25E9" w:rsidRPr="00B94D7C" w:rsidRDefault="00AB25E9" w:rsidP="00AB25E9">
      <w:pPr>
        <w:ind w:firstLine="709"/>
        <w:jc w:val="center"/>
        <w:rPr>
          <w:rFonts w:ascii="Liberation Serif" w:hAnsi="Liberation Serif" w:cs="Liberation Serif"/>
          <w:sz w:val="16"/>
          <w:szCs w:val="16"/>
        </w:rPr>
      </w:pPr>
      <w:r w:rsidRPr="00B94D7C">
        <w:rPr>
          <w:rFonts w:ascii="Liberation Serif" w:hAnsi="Liberation Serif" w:cs="Liberation Serif"/>
          <w:sz w:val="16"/>
          <w:szCs w:val="16"/>
        </w:rPr>
        <w:t>(заполняется государственным заказчиком)</w:t>
      </w:r>
    </w:p>
    <w:p w14:paraId="7A5EA4C3" w14:textId="04F6E1C5" w:rsidR="00AB25E9" w:rsidRPr="00B94D7C" w:rsidRDefault="00AB25E9" w:rsidP="00AB25E9">
      <w:pPr>
        <w:ind w:firstLine="709"/>
        <w:jc w:val="both"/>
        <w:rPr>
          <w:rFonts w:ascii="Liberation Serif" w:hAnsi="Liberation Serif" w:cs="Liberation Serif"/>
        </w:rPr>
      </w:pPr>
      <w:r w:rsidRPr="00B94D7C">
        <w:rPr>
          <w:rFonts w:ascii="Liberation Serif" w:hAnsi="Liberation Serif" w:cs="Liberation Serif"/>
        </w:rPr>
        <w:t xml:space="preserve">6. Размер штрафа, подлежащий уплате </w:t>
      </w:r>
      <w:r w:rsidR="00B34A9F" w:rsidRPr="00B94D7C">
        <w:rPr>
          <w:rFonts w:ascii="Liberation Serif" w:hAnsi="Liberation Serif" w:cs="Liberation Serif"/>
        </w:rPr>
        <w:t>ПОДРЯДЧИКОМ</w:t>
      </w:r>
      <w:r w:rsidRPr="00B94D7C">
        <w:rPr>
          <w:rFonts w:ascii="Liberation Serif" w:hAnsi="Liberation Serif" w:cs="Liberation Serif"/>
        </w:rPr>
        <w:t>, в связи с ненадлежащим исполнением обязательств, предусмотренных Контрактом, составляет:</w:t>
      </w:r>
      <w:r w:rsidR="00FE45E1" w:rsidRPr="00B94D7C">
        <w:rPr>
          <w:rFonts w:ascii="Liberation Serif" w:hAnsi="Liberation Serif" w:cs="Liberation Serif"/>
        </w:rPr>
        <w:t xml:space="preserve"> _________________________</w:t>
      </w:r>
    </w:p>
    <w:p w14:paraId="1BE3B5AB" w14:textId="3A70C429" w:rsidR="00AB25E9" w:rsidRPr="00B94D7C" w:rsidRDefault="00AB25E9" w:rsidP="00AB25E9">
      <w:pPr>
        <w:jc w:val="both"/>
        <w:rPr>
          <w:rFonts w:ascii="Liberation Serif" w:hAnsi="Liberation Serif" w:cs="Liberation Serif"/>
        </w:rPr>
      </w:pPr>
      <w:r w:rsidRPr="00B94D7C">
        <w:rPr>
          <w:rFonts w:ascii="Liberation Serif" w:hAnsi="Liberation Serif" w:cs="Liberation Serif"/>
        </w:rPr>
        <w:t>_____________________________________________________________________________</w:t>
      </w:r>
      <w:r w:rsidR="00B34A9F" w:rsidRPr="00B94D7C">
        <w:rPr>
          <w:rFonts w:ascii="Liberation Serif" w:hAnsi="Liberation Serif" w:cs="Liberation Serif"/>
        </w:rPr>
        <w:t>_________</w:t>
      </w:r>
    </w:p>
    <w:p w14:paraId="09BD1919" w14:textId="77777777" w:rsidR="00AB25E9" w:rsidRPr="00B94D7C" w:rsidRDefault="00AB25E9" w:rsidP="00AB25E9">
      <w:pPr>
        <w:pStyle w:val="22"/>
        <w:spacing w:after="0" w:line="240" w:lineRule="auto"/>
        <w:ind w:left="0" w:firstLine="709"/>
        <w:jc w:val="center"/>
        <w:rPr>
          <w:rFonts w:ascii="Liberation Serif" w:hAnsi="Liberation Serif" w:cs="Liberation Serif"/>
        </w:rPr>
      </w:pPr>
      <w:r w:rsidRPr="00B94D7C">
        <w:rPr>
          <w:rFonts w:ascii="Liberation Serif" w:hAnsi="Liberation Serif" w:cs="Liberation Serif"/>
        </w:rPr>
        <w:t>(</w:t>
      </w:r>
      <w:r w:rsidRPr="00B94D7C">
        <w:rPr>
          <w:rFonts w:ascii="Liberation Serif" w:hAnsi="Liberation Serif" w:cs="Liberation Serif"/>
          <w:sz w:val="16"/>
          <w:szCs w:val="16"/>
        </w:rPr>
        <w:t>заполняется государственным заказчиком</w:t>
      </w:r>
      <w:r w:rsidRPr="00B94D7C">
        <w:rPr>
          <w:rFonts w:ascii="Liberation Serif" w:hAnsi="Liberation Serif" w:cs="Liberation Serif"/>
        </w:rPr>
        <w:t>).</w:t>
      </w:r>
    </w:p>
    <w:p w14:paraId="36787B7F" w14:textId="4C03D5F9" w:rsidR="00AB25E9" w:rsidRPr="00B94D7C" w:rsidRDefault="00AB25E9" w:rsidP="00AB25E9">
      <w:pPr>
        <w:ind w:firstLine="709"/>
        <w:jc w:val="both"/>
        <w:rPr>
          <w:rFonts w:ascii="Liberation Serif" w:hAnsi="Liberation Serif" w:cs="Liberation Serif"/>
        </w:rPr>
      </w:pPr>
      <w:r w:rsidRPr="00B94D7C">
        <w:rPr>
          <w:rFonts w:ascii="Liberation Serif" w:hAnsi="Liberation Serif" w:cs="Liberation Serif"/>
        </w:rPr>
        <w:t xml:space="preserve">7. Следует к перечислению за </w:t>
      </w:r>
      <w:r w:rsidR="00B34A9F" w:rsidRPr="00B94D7C">
        <w:rPr>
          <w:rFonts w:ascii="Liberation Serif" w:hAnsi="Liberation Serif" w:cs="Liberation Serif"/>
        </w:rPr>
        <w:t>выполненную работу</w:t>
      </w:r>
      <w:r w:rsidRPr="00B94D7C">
        <w:rPr>
          <w:rFonts w:ascii="Liberation Serif" w:hAnsi="Liberation Serif" w:cs="Liberation Serif"/>
        </w:rPr>
        <w:t xml:space="preserve"> в соответствии с п._____ Контракта</w:t>
      </w:r>
      <w:r w:rsidR="00B34A9F" w:rsidRPr="00B94D7C">
        <w:rPr>
          <w:rFonts w:ascii="Liberation Serif" w:hAnsi="Liberation Serif" w:cs="Liberation Serif"/>
          <w:sz w:val="20"/>
          <w:szCs w:val="20"/>
        </w:rPr>
        <w:t xml:space="preserve"> </w:t>
      </w:r>
      <w:r w:rsidRPr="00B94D7C">
        <w:rPr>
          <w:rFonts w:ascii="Liberation Serif" w:hAnsi="Liberation Serif" w:cs="Liberation Serif"/>
        </w:rPr>
        <w:t>_____________________________________________________________________________</w:t>
      </w:r>
      <w:r w:rsidR="00B34A9F" w:rsidRPr="00B94D7C">
        <w:rPr>
          <w:rFonts w:ascii="Liberation Serif" w:hAnsi="Liberation Serif" w:cs="Liberation Serif"/>
        </w:rPr>
        <w:t>_________</w:t>
      </w:r>
    </w:p>
    <w:p w14:paraId="47267F71" w14:textId="4DE65F33" w:rsidR="00AB25E9" w:rsidRPr="00B94D7C" w:rsidRDefault="00FE45E1" w:rsidP="00AB25E9">
      <w:pPr>
        <w:pStyle w:val="ConsPlusNonformat"/>
        <w:ind w:firstLine="709"/>
        <w:jc w:val="center"/>
        <w:rPr>
          <w:rFonts w:ascii="Liberation Serif" w:hAnsi="Liberation Serif" w:cs="Liberation Serif"/>
          <w:sz w:val="16"/>
          <w:szCs w:val="16"/>
        </w:rPr>
      </w:pPr>
      <w:r w:rsidRPr="00B94D7C">
        <w:rPr>
          <w:rFonts w:ascii="Liberation Serif" w:hAnsi="Liberation Serif" w:cs="Liberation Serif"/>
          <w:sz w:val="16"/>
          <w:szCs w:val="16"/>
        </w:rPr>
        <w:t>(заполняется</w:t>
      </w:r>
      <w:r w:rsidR="00AB25E9" w:rsidRPr="00B94D7C">
        <w:rPr>
          <w:rFonts w:ascii="Liberation Serif" w:hAnsi="Liberation Serif" w:cs="Liberation Serif"/>
          <w:sz w:val="16"/>
          <w:szCs w:val="16"/>
        </w:rPr>
        <w:t xml:space="preserve"> государственным заказчиком)</w:t>
      </w:r>
    </w:p>
    <w:p w14:paraId="2AF3F6C2" w14:textId="221396A5" w:rsidR="00AB25E9" w:rsidRPr="00B94D7C" w:rsidRDefault="00AB25E9" w:rsidP="00AB25E9">
      <w:pPr>
        <w:pStyle w:val="ConsPlusNonformat"/>
        <w:ind w:firstLine="709"/>
        <w:jc w:val="both"/>
        <w:rPr>
          <w:rFonts w:ascii="Liberation Serif" w:hAnsi="Liberation Serif" w:cs="Liberation Serif"/>
          <w:sz w:val="24"/>
          <w:szCs w:val="24"/>
        </w:rPr>
      </w:pPr>
      <w:r w:rsidRPr="00B94D7C">
        <w:rPr>
          <w:rFonts w:ascii="Liberation Serif" w:hAnsi="Liberation Serif" w:cs="Liberation Serif"/>
          <w:sz w:val="24"/>
          <w:szCs w:val="24"/>
        </w:rPr>
        <w:t xml:space="preserve">8. Настоящий акт составлен в 2 (двух) экземплярах, один из которых находится у </w:t>
      </w:r>
      <w:r w:rsidR="00B34A9F" w:rsidRPr="00B94D7C">
        <w:rPr>
          <w:rFonts w:ascii="Liberation Serif" w:hAnsi="Liberation Serif" w:cs="Liberation Serif"/>
          <w:sz w:val="24"/>
          <w:szCs w:val="24"/>
        </w:rPr>
        <w:t>ПОДРЯДЧИКА</w:t>
      </w:r>
      <w:r w:rsidRPr="00B94D7C">
        <w:rPr>
          <w:rFonts w:ascii="Liberation Serif" w:hAnsi="Liberation Serif" w:cs="Liberation Serif"/>
          <w:sz w:val="24"/>
          <w:szCs w:val="24"/>
        </w:rPr>
        <w:t>, второй - у ГОСУДАРСТВЕННОГО ЗАКАЗЧИКА.</w:t>
      </w:r>
    </w:p>
    <w:p w14:paraId="6C4E28BF" w14:textId="77777777" w:rsidR="00AB25E9" w:rsidRPr="00B94D7C" w:rsidRDefault="00AB25E9" w:rsidP="00AB25E9">
      <w:pPr>
        <w:pStyle w:val="ConsPlusNonformat"/>
        <w:ind w:firstLine="709"/>
        <w:jc w:val="both"/>
        <w:rPr>
          <w:rFonts w:ascii="Liberation Serif" w:hAnsi="Liberation Serif" w:cs="Liberation Serif"/>
        </w:rPr>
      </w:pPr>
      <w:r w:rsidRPr="00B94D7C">
        <w:rPr>
          <w:rFonts w:ascii="Liberation Serif" w:hAnsi="Liberation Serif" w:cs="Liberation Serif"/>
          <w:sz w:val="24"/>
          <w:szCs w:val="24"/>
        </w:rPr>
        <w:t>Приложение:</w:t>
      </w:r>
      <w:r w:rsidRPr="00B94D7C">
        <w:rPr>
          <w:rFonts w:ascii="Liberation Serif" w:hAnsi="Liberation Serif" w:cs="Liberation Serif"/>
        </w:rPr>
        <w:t xml:space="preserve"> ____________________________________________________________________________</w:t>
      </w:r>
    </w:p>
    <w:p w14:paraId="0D7E110A" w14:textId="77777777" w:rsidR="00AB25E9" w:rsidRPr="00B94D7C" w:rsidRDefault="00AB25E9" w:rsidP="00AB25E9">
      <w:pPr>
        <w:pStyle w:val="ConsPlusNonformat"/>
        <w:ind w:firstLine="709"/>
        <w:jc w:val="center"/>
        <w:rPr>
          <w:rFonts w:ascii="Liberation Serif" w:hAnsi="Liberation Serif" w:cs="Liberation Serif"/>
          <w:sz w:val="16"/>
          <w:szCs w:val="16"/>
        </w:rPr>
      </w:pPr>
      <w:r w:rsidRPr="00B94D7C">
        <w:rPr>
          <w:rFonts w:ascii="Liberation Serif" w:hAnsi="Liberation Serif" w:cs="Liberation Serif"/>
          <w:sz w:val="16"/>
          <w:szCs w:val="16"/>
        </w:rPr>
        <w:t>(указываются отчетные документы, предусмотренные Заданием к Контракту)</w:t>
      </w:r>
    </w:p>
    <w:p w14:paraId="3860649B" w14:textId="77777777" w:rsidR="00AB25E9" w:rsidRPr="00B94D7C" w:rsidRDefault="00AB25E9" w:rsidP="00AB25E9">
      <w:pPr>
        <w:ind w:firstLine="709"/>
        <w:jc w:val="both"/>
        <w:rPr>
          <w:rFonts w:ascii="Liberation Serif" w:hAnsi="Liberation Serif" w:cs="Liberation Serif"/>
        </w:rPr>
      </w:pPr>
    </w:p>
    <w:tbl>
      <w:tblPr>
        <w:tblW w:w="0" w:type="auto"/>
        <w:tblInd w:w="-4" w:type="dxa"/>
        <w:tblLook w:val="04A0" w:firstRow="1" w:lastRow="0" w:firstColumn="1" w:lastColumn="0" w:noHBand="0" w:noVBand="1"/>
      </w:tblPr>
      <w:tblGrid>
        <w:gridCol w:w="5049"/>
        <w:gridCol w:w="5047"/>
      </w:tblGrid>
      <w:tr w:rsidR="00AB25E9" w:rsidRPr="00B94D7C" w14:paraId="3C292D50" w14:textId="77777777" w:rsidTr="00AB25E9">
        <w:trPr>
          <w:trHeight w:val="822"/>
        </w:trPr>
        <w:tc>
          <w:tcPr>
            <w:tcW w:w="5049" w:type="dxa"/>
          </w:tcPr>
          <w:p w14:paraId="65005C15" w14:textId="291BC15C" w:rsidR="00AB25E9" w:rsidRPr="00B94D7C" w:rsidRDefault="00B34A9F" w:rsidP="00B34A9F">
            <w:pPr>
              <w:jc w:val="center"/>
              <w:rPr>
                <w:rFonts w:ascii="Liberation Serif" w:hAnsi="Liberation Serif" w:cs="Liberation Serif"/>
              </w:rPr>
            </w:pPr>
            <w:r w:rsidRPr="00B94D7C">
              <w:rPr>
                <w:rFonts w:ascii="Liberation Serif" w:hAnsi="Liberation Serif" w:cs="Liberation Serif"/>
              </w:rPr>
              <w:t>Работы</w:t>
            </w:r>
            <w:r w:rsidR="00AB25E9" w:rsidRPr="00B94D7C">
              <w:rPr>
                <w:rFonts w:ascii="Liberation Serif" w:hAnsi="Liberation Serif" w:cs="Liberation Serif"/>
              </w:rPr>
              <w:t xml:space="preserve"> сдал</w:t>
            </w:r>
          </w:p>
          <w:p w14:paraId="59D9804C" w14:textId="6325538B" w:rsidR="00AB25E9" w:rsidRPr="00B94D7C" w:rsidRDefault="00FE45E1" w:rsidP="00B34A9F">
            <w:pPr>
              <w:jc w:val="center"/>
              <w:rPr>
                <w:rFonts w:ascii="Liberation Serif" w:hAnsi="Liberation Serif" w:cs="Liberation Serif"/>
              </w:rPr>
            </w:pPr>
            <w:r w:rsidRPr="00B94D7C">
              <w:rPr>
                <w:rFonts w:ascii="Liberation Serif" w:hAnsi="Liberation Serif" w:cs="Liberation Serif"/>
              </w:rPr>
              <w:t xml:space="preserve">от </w:t>
            </w:r>
            <w:r w:rsidR="00AB25E9" w:rsidRPr="00B94D7C">
              <w:rPr>
                <w:rFonts w:ascii="Liberation Serif" w:hAnsi="Liberation Serif" w:cs="Liberation Serif"/>
              </w:rPr>
              <w:t>ИСПОЛНИТЕЛЯ:</w:t>
            </w:r>
          </w:p>
        </w:tc>
        <w:tc>
          <w:tcPr>
            <w:tcW w:w="5047" w:type="dxa"/>
          </w:tcPr>
          <w:p w14:paraId="081BC851" w14:textId="2AAB029C" w:rsidR="00AB25E9" w:rsidRPr="00B94D7C" w:rsidRDefault="00B34A9F" w:rsidP="00B34A9F">
            <w:pPr>
              <w:jc w:val="center"/>
              <w:rPr>
                <w:rFonts w:ascii="Liberation Serif" w:hAnsi="Liberation Serif" w:cs="Liberation Serif"/>
              </w:rPr>
            </w:pPr>
            <w:r w:rsidRPr="00B94D7C">
              <w:rPr>
                <w:rFonts w:ascii="Liberation Serif" w:hAnsi="Liberation Serif" w:cs="Liberation Serif"/>
              </w:rPr>
              <w:t>Работы</w:t>
            </w:r>
            <w:r w:rsidR="00AB25E9" w:rsidRPr="00B94D7C">
              <w:rPr>
                <w:rFonts w:ascii="Liberation Serif" w:hAnsi="Liberation Serif" w:cs="Liberation Serif"/>
              </w:rPr>
              <w:t xml:space="preserve"> принял</w:t>
            </w:r>
          </w:p>
          <w:p w14:paraId="2CE083B3" w14:textId="4A3D9039" w:rsidR="00AB25E9" w:rsidRPr="00B94D7C" w:rsidRDefault="00FE45E1" w:rsidP="00B34A9F">
            <w:pPr>
              <w:jc w:val="center"/>
              <w:rPr>
                <w:rFonts w:ascii="Liberation Serif" w:hAnsi="Liberation Serif" w:cs="Liberation Serif"/>
              </w:rPr>
            </w:pPr>
            <w:r w:rsidRPr="00B94D7C">
              <w:rPr>
                <w:rFonts w:ascii="Liberation Serif" w:hAnsi="Liberation Serif" w:cs="Liberation Serif"/>
              </w:rPr>
              <w:t xml:space="preserve">от </w:t>
            </w:r>
            <w:r w:rsidR="00AB25E9" w:rsidRPr="00B94D7C">
              <w:rPr>
                <w:rFonts w:ascii="Liberation Serif" w:hAnsi="Liberation Serif" w:cs="Liberation Serif"/>
              </w:rPr>
              <w:t>ГОСУДАРСТВЕННОГО ЗАКАЗЧИКА:</w:t>
            </w:r>
          </w:p>
        </w:tc>
      </w:tr>
      <w:tr w:rsidR="00AB25E9" w:rsidRPr="00B94D7C" w14:paraId="3C0E26B1" w14:textId="77777777" w:rsidTr="00AB25E9">
        <w:trPr>
          <w:trHeight w:val="478"/>
        </w:trPr>
        <w:tc>
          <w:tcPr>
            <w:tcW w:w="5049" w:type="dxa"/>
          </w:tcPr>
          <w:p w14:paraId="12BC3440" w14:textId="2DC19B91" w:rsidR="00AB25E9" w:rsidRPr="00B94D7C" w:rsidRDefault="00AB25E9" w:rsidP="00B34A9F">
            <w:pPr>
              <w:jc w:val="center"/>
              <w:rPr>
                <w:rFonts w:ascii="Liberation Serif" w:hAnsi="Liberation Serif" w:cs="Liberation Serif"/>
                <w:sz w:val="16"/>
                <w:szCs w:val="16"/>
              </w:rPr>
            </w:pPr>
            <w:r w:rsidRPr="00B94D7C">
              <w:rPr>
                <w:rFonts w:ascii="Liberation Serif" w:hAnsi="Liberation Serif" w:cs="Liberation Serif"/>
                <w:sz w:val="16"/>
                <w:szCs w:val="16"/>
              </w:rPr>
              <w:t>___________________</w:t>
            </w:r>
            <w:r w:rsidR="00B34A9F" w:rsidRPr="00B94D7C">
              <w:rPr>
                <w:rFonts w:ascii="Liberation Serif" w:hAnsi="Liberation Serif" w:cs="Liberation Serif"/>
                <w:sz w:val="16"/>
                <w:szCs w:val="16"/>
              </w:rPr>
              <w:t>_____________</w:t>
            </w:r>
          </w:p>
          <w:p w14:paraId="592D3B16" w14:textId="77777777" w:rsidR="00AB25E9" w:rsidRPr="00B94D7C" w:rsidRDefault="00AB25E9" w:rsidP="00B34A9F">
            <w:pPr>
              <w:jc w:val="center"/>
              <w:rPr>
                <w:rFonts w:ascii="Liberation Serif" w:hAnsi="Liberation Serif" w:cs="Liberation Serif"/>
                <w:sz w:val="16"/>
                <w:szCs w:val="16"/>
              </w:rPr>
            </w:pPr>
            <w:r w:rsidRPr="00B94D7C">
              <w:rPr>
                <w:rFonts w:ascii="Liberation Serif" w:hAnsi="Liberation Serif" w:cs="Liberation Serif"/>
                <w:sz w:val="16"/>
                <w:szCs w:val="16"/>
              </w:rPr>
              <w:t>(должность)</w:t>
            </w:r>
          </w:p>
        </w:tc>
        <w:tc>
          <w:tcPr>
            <w:tcW w:w="5047" w:type="dxa"/>
          </w:tcPr>
          <w:p w14:paraId="3740B1E7" w14:textId="7779DC52" w:rsidR="00AB25E9" w:rsidRPr="00B94D7C" w:rsidRDefault="00AB25E9" w:rsidP="00B34A9F">
            <w:pPr>
              <w:jc w:val="center"/>
              <w:rPr>
                <w:rFonts w:ascii="Liberation Serif" w:hAnsi="Liberation Serif" w:cs="Liberation Serif"/>
                <w:sz w:val="16"/>
                <w:szCs w:val="16"/>
              </w:rPr>
            </w:pPr>
            <w:r w:rsidRPr="00B94D7C">
              <w:rPr>
                <w:rFonts w:ascii="Liberation Serif" w:hAnsi="Liberation Serif" w:cs="Liberation Serif"/>
                <w:sz w:val="16"/>
                <w:szCs w:val="16"/>
              </w:rPr>
              <w:t>___________________</w:t>
            </w:r>
            <w:r w:rsidR="00B34A9F" w:rsidRPr="00B94D7C">
              <w:rPr>
                <w:rFonts w:ascii="Liberation Serif" w:hAnsi="Liberation Serif" w:cs="Liberation Serif"/>
                <w:sz w:val="16"/>
                <w:szCs w:val="16"/>
              </w:rPr>
              <w:t>__________</w:t>
            </w:r>
          </w:p>
          <w:p w14:paraId="47F5CEDF" w14:textId="77777777" w:rsidR="00AB25E9" w:rsidRPr="00B94D7C" w:rsidRDefault="00AB25E9" w:rsidP="00B34A9F">
            <w:pPr>
              <w:jc w:val="center"/>
              <w:rPr>
                <w:rFonts w:ascii="Liberation Serif" w:hAnsi="Liberation Serif" w:cs="Liberation Serif"/>
                <w:sz w:val="16"/>
                <w:szCs w:val="16"/>
              </w:rPr>
            </w:pPr>
            <w:r w:rsidRPr="00B94D7C">
              <w:rPr>
                <w:rFonts w:ascii="Liberation Serif" w:hAnsi="Liberation Serif" w:cs="Liberation Serif"/>
                <w:sz w:val="16"/>
                <w:szCs w:val="16"/>
              </w:rPr>
              <w:t>(должность)</w:t>
            </w:r>
          </w:p>
        </w:tc>
      </w:tr>
      <w:tr w:rsidR="00AB25E9" w:rsidRPr="00B94D7C" w14:paraId="4C0E6123" w14:textId="77777777" w:rsidTr="00AB25E9">
        <w:trPr>
          <w:trHeight w:val="763"/>
        </w:trPr>
        <w:tc>
          <w:tcPr>
            <w:tcW w:w="5049" w:type="dxa"/>
          </w:tcPr>
          <w:p w14:paraId="05EF1A70" w14:textId="4DD63525" w:rsidR="00AB25E9" w:rsidRPr="00B94D7C" w:rsidRDefault="00AB25E9" w:rsidP="00B34A9F">
            <w:pPr>
              <w:ind w:hanging="104"/>
              <w:jc w:val="center"/>
              <w:rPr>
                <w:rFonts w:ascii="Liberation Serif" w:hAnsi="Liberation Serif" w:cs="Liberation Serif"/>
                <w:sz w:val="16"/>
                <w:szCs w:val="16"/>
              </w:rPr>
            </w:pPr>
            <w:r w:rsidRPr="00B94D7C">
              <w:rPr>
                <w:rFonts w:ascii="Liberation Serif" w:hAnsi="Liberation Serif" w:cs="Liberation Serif"/>
                <w:sz w:val="16"/>
                <w:szCs w:val="16"/>
              </w:rPr>
              <w:t>___________________/_____________</w:t>
            </w:r>
            <w:r w:rsidR="00B34A9F" w:rsidRPr="00B94D7C">
              <w:rPr>
                <w:rFonts w:ascii="Liberation Serif" w:hAnsi="Liberation Serif" w:cs="Liberation Serif"/>
                <w:sz w:val="16"/>
                <w:szCs w:val="16"/>
              </w:rPr>
              <w:t>______________</w:t>
            </w:r>
            <w:r w:rsidRPr="00B94D7C">
              <w:rPr>
                <w:rFonts w:ascii="Liberation Serif" w:hAnsi="Liberation Serif" w:cs="Liberation Serif"/>
                <w:sz w:val="16"/>
                <w:szCs w:val="16"/>
              </w:rPr>
              <w:t>/</w:t>
            </w:r>
          </w:p>
          <w:p w14:paraId="40D5EEC3" w14:textId="77777777" w:rsidR="00AB25E9" w:rsidRPr="00B94D7C" w:rsidRDefault="00AB25E9" w:rsidP="00B34A9F">
            <w:pPr>
              <w:ind w:hanging="104"/>
              <w:jc w:val="center"/>
              <w:rPr>
                <w:rFonts w:ascii="Liberation Serif" w:hAnsi="Liberation Serif" w:cs="Liberation Serif"/>
                <w:sz w:val="16"/>
                <w:szCs w:val="16"/>
              </w:rPr>
            </w:pPr>
            <w:r w:rsidRPr="00B94D7C">
              <w:rPr>
                <w:rFonts w:ascii="Liberation Serif" w:hAnsi="Liberation Serif" w:cs="Liberation Serif"/>
                <w:sz w:val="16"/>
                <w:szCs w:val="16"/>
              </w:rPr>
              <w:t>(подпись, Ф.И.О., м.п.)</w:t>
            </w:r>
          </w:p>
          <w:p w14:paraId="6A3591E5" w14:textId="77777777" w:rsidR="00AB25E9" w:rsidRPr="00B94D7C" w:rsidRDefault="00AB25E9" w:rsidP="00AB25E9">
            <w:pPr>
              <w:ind w:firstLine="709"/>
              <w:jc w:val="center"/>
              <w:rPr>
                <w:rFonts w:ascii="Liberation Serif" w:hAnsi="Liberation Serif" w:cs="Liberation Serif"/>
                <w:sz w:val="16"/>
                <w:szCs w:val="16"/>
              </w:rPr>
            </w:pPr>
          </w:p>
        </w:tc>
        <w:tc>
          <w:tcPr>
            <w:tcW w:w="5047" w:type="dxa"/>
          </w:tcPr>
          <w:p w14:paraId="242ADCFA" w14:textId="19061D0B" w:rsidR="00AB25E9" w:rsidRPr="00B94D7C" w:rsidRDefault="00AB25E9" w:rsidP="00B34A9F">
            <w:pPr>
              <w:jc w:val="center"/>
              <w:rPr>
                <w:rFonts w:ascii="Liberation Serif" w:hAnsi="Liberation Serif" w:cs="Liberation Serif"/>
                <w:sz w:val="16"/>
                <w:szCs w:val="16"/>
              </w:rPr>
            </w:pPr>
            <w:r w:rsidRPr="00B94D7C">
              <w:rPr>
                <w:rFonts w:ascii="Liberation Serif" w:hAnsi="Liberation Serif" w:cs="Liberation Serif"/>
                <w:sz w:val="16"/>
                <w:szCs w:val="16"/>
              </w:rPr>
              <w:t>___________________/_____________</w:t>
            </w:r>
            <w:r w:rsidR="00B34A9F" w:rsidRPr="00B94D7C">
              <w:rPr>
                <w:rFonts w:ascii="Liberation Serif" w:hAnsi="Liberation Serif" w:cs="Liberation Serif"/>
                <w:sz w:val="16"/>
                <w:szCs w:val="16"/>
              </w:rPr>
              <w:t>____________</w:t>
            </w:r>
            <w:r w:rsidRPr="00B94D7C">
              <w:rPr>
                <w:rFonts w:ascii="Liberation Serif" w:hAnsi="Liberation Serif" w:cs="Liberation Serif"/>
                <w:sz w:val="16"/>
                <w:szCs w:val="16"/>
              </w:rPr>
              <w:t>/</w:t>
            </w:r>
          </w:p>
          <w:p w14:paraId="1B6C340C" w14:textId="77777777" w:rsidR="00AB25E9" w:rsidRPr="00B94D7C" w:rsidRDefault="00AB25E9" w:rsidP="00B34A9F">
            <w:pPr>
              <w:jc w:val="center"/>
              <w:rPr>
                <w:rFonts w:ascii="Liberation Serif" w:hAnsi="Liberation Serif" w:cs="Liberation Serif"/>
                <w:sz w:val="16"/>
                <w:szCs w:val="16"/>
              </w:rPr>
            </w:pPr>
            <w:r w:rsidRPr="00B94D7C">
              <w:rPr>
                <w:rFonts w:ascii="Liberation Serif" w:hAnsi="Liberation Serif" w:cs="Liberation Serif"/>
                <w:sz w:val="16"/>
                <w:szCs w:val="16"/>
              </w:rPr>
              <w:t>(подпись, Ф.И.О., м.п.)</w:t>
            </w:r>
          </w:p>
          <w:p w14:paraId="21155FF1" w14:textId="77777777" w:rsidR="00AB25E9" w:rsidRPr="00B94D7C" w:rsidRDefault="00AB25E9" w:rsidP="00AB25E9">
            <w:pPr>
              <w:ind w:firstLine="709"/>
              <w:jc w:val="center"/>
              <w:rPr>
                <w:rFonts w:ascii="Liberation Serif" w:hAnsi="Liberation Serif" w:cs="Liberation Serif"/>
                <w:sz w:val="16"/>
                <w:szCs w:val="16"/>
              </w:rPr>
            </w:pPr>
          </w:p>
        </w:tc>
      </w:tr>
      <w:tr w:rsidR="00AB25E9" w:rsidRPr="00B94D7C" w14:paraId="5B0A2B38" w14:textId="77777777" w:rsidTr="00AB25E9">
        <w:trPr>
          <w:trHeight w:val="284"/>
        </w:trPr>
        <w:tc>
          <w:tcPr>
            <w:tcW w:w="5049" w:type="dxa"/>
          </w:tcPr>
          <w:p w14:paraId="5EB16B95" w14:textId="77777777" w:rsidR="00AB25E9" w:rsidRPr="00B94D7C" w:rsidRDefault="00AB25E9" w:rsidP="00B34A9F">
            <w:pPr>
              <w:jc w:val="center"/>
              <w:rPr>
                <w:rFonts w:ascii="Liberation Serif" w:hAnsi="Liberation Serif" w:cs="Liberation Serif"/>
              </w:rPr>
            </w:pPr>
            <w:r w:rsidRPr="00B94D7C">
              <w:rPr>
                <w:rFonts w:ascii="Liberation Serif" w:hAnsi="Liberation Serif" w:cs="Liberation Serif"/>
              </w:rPr>
              <w:lastRenderedPageBreak/>
              <w:t>«___» ___________ 20___г.</w:t>
            </w:r>
          </w:p>
        </w:tc>
        <w:tc>
          <w:tcPr>
            <w:tcW w:w="5047" w:type="dxa"/>
          </w:tcPr>
          <w:p w14:paraId="5779143C" w14:textId="77777777" w:rsidR="00AB25E9" w:rsidRPr="00B94D7C" w:rsidRDefault="00AB25E9" w:rsidP="00B34A9F">
            <w:pPr>
              <w:jc w:val="center"/>
              <w:rPr>
                <w:rFonts w:ascii="Liberation Serif" w:hAnsi="Liberation Serif" w:cs="Liberation Serif"/>
              </w:rPr>
            </w:pPr>
            <w:r w:rsidRPr="00B94D7C">
              <w:rPr>
                <w:rFonts w:ascii="Liberation Serif" w:hAnsi="Liberation Serif" w:cs="Liberation Serif"/>
              </w:rPr>
              <w:t>«___» ___________ 20___г.</w:t>
            </w:r>
          </w:p>
        </w:tc>
      </w:tr>
      <w:tr w:rsidR="00AB25E9" w:rsidRPr="00B94D7C" w14:paraId="6B9C7BEB" w14:textId="77777777" w:rsidTr="00AB25E9">
        <w:trPr>
          <w:trHeight w:val="1331"/>
        </w:trPr>
        <w:tc>
          <w:tcPr>
            <w:tcW w:w="5049" w:type="dxa"/>
            <w:shd w:val="clear" w:color="auto" w:fill="auto"/>
          </w:tcPr>
          <w:p w14:paraId="24FE7D2A" w14:textId="77777777" w:rsidR="00FE45E1" w:rsidRPr="00B94D7C" w:rsidRDefault="00FE45E1" w:rsidP="00B34A9F">
            <w:pPr>
              <w:ind w:firstLine="4"/>
              <w:jc w:val="center"/>
              <w:rPr>
                <w:rFonts w:ascii="Liberation Serif" w:hAnsi="Liberation Serif" w:cs="Liberation Serif"/>
                <w:b/>
              </w:rPr>
            </w:pPr>
          </w:p>
          <w:p w14:paraId="6D285520" w14:textId="77777777" w:rsidR="00FE45E1" w:rsidRPr="00B94D7C" w:rsidRDefault="00FE45E1" w:rsidP="00B34A9F">
            <w:pPr>
              <w:ind w:firstLine="4"/>
              <w:jc w:val="center"/>
              <w:rPr>
                <w:rFonts w:ascii="Liberation Serif" w:hAnsi="Liberation Serif" w:cs="Liberation Serif"/>
                <w:b/>
              </w:rPr>
            </w:pPr>
          </w:p>
          <w:p w14:paraId="154CE8C8" w14:textId="77777777" w:rsidR="00B34A9F" w:rsidRPr="00B94D7C" w:rsidRDefault="00B34A9F" w:rsidP="00B34A9F">
            <w:pPr>
              <w:ind w:firstLine="4"/>
              <w:jc w:val="center"/>
              <w:rPr>
                <w:rFonts w:ascii="Liberation Serif" w:hAnsi="Liberation Serif" w:cs="Liberation Serif"/>
                <w:b/>
              </w:rPr>
            </w:pPr>
            <w:r w:rsidRPr="00B94D7C">
              <w:rPr>
                <w:rFonts w:ascii="Liberation Serif" w:hAnsi="Liberation Serif" w:cs="Liberation Serif"/>
                <w:b/>
              </w:rPr>
              <w:t>Согласовано:</w:t>
            </w:r>
          </w:p>
          <w:p w14:paraId="428B0704" w14:textId="77777777" w:rsidR="00B34A9F" w:rsidRPr="00B94D7C" w:rsidRDefault="00B34A9F" w:rsidP="00B34A9F">
            <w:pPr>
              <w:ind w:firstLine="4"/>
              <w:jc w:val="center"/>
              <w:rPr>
                <w:rFonts w:ascii="Liberation Serif" w:hAnsi="Liberation Serif" w:cs="Liberation Serif"/>
              </w:rPr>
            </w:pPr>
            <w:r w:rsidRPr="00B94D7C">
              <w:rPr>
                <w:rFonts w:ascii="Liberation Serif" w:hAnsi="Liberation Serif" w:cs="Liberation Serif"/>
              </w:rPr>
              <w:t>ГБУ СО «Шарташский лесной парк»</w:t>
            </w:r>
          </w:p>
          <w:p w14:paraId="6A98ED6E" w14:textId="77777777" w:rsidR="00B34A9F" w:rsidRPr="00B94D7C" w:rsidRDefault="00B34A9F" w:rsidP="00B34A9F">
            <w:pPr>
              <w:ind w:firstLine="4"/>
              <w:jc w:val="center"/>
              <w:rPr>
                <w:rFonts w:ascii="Liberation Serif" w:hAnsi="Liberation Serif" w:cs="Liberation Serif"/>
              </w:rPr>
            </w:pPr>
          </w:p>
          <w:p w14:paraId="07D99205" w14:textId="77777777" w:rsidR="00B34A9F" w:rsidRPr="00B94D7C" w:rsidRDefault="00B34A9F" w:rsidP="00B34A9F">
            <w:pPr>
              <w:ind w:firstLine="4"/>
              <w:jc w:val="center"/>
              <w:rPr>
                <w:rFonts w:ascii="Liberation Serif" w:hAnsi="Liberation Serif" w:cs="Liberation Serif"/>
              </w:rPr>
            </w:pPr>
          </w:p>
          <w:p w14:paraId="40C3835D" w14:textId="77777777" w:rsidR="00B34A9F" w:rsidRPr="00B94D7C" w:rsidRDefault="00B34A9F" w:rsidP="00B34A9F">
            <w:pPr>
              <w:rPr>
                <w:rFonts w:ascii="Liberation Serif" w:hAnsi="Liberation Serif" w:cs="Liberation Serif"/>
              </w:rPr>
            </w:pPr>
          </w:p>
          <w:p w14:paraId="27934D72" w14:textId="77777777" w:rsidR="00B34A9F" w:rsidRPr="00B94D7C" w:rsidRDefault="00B34A9F" w:rsidP="00B34A9F">
            <w:pPr>
              <w:ind w:firstLine="4"/>
              <w:jc w:val="center"/>
              <w:rPr>
                <w:rFonts w:ascii="Liberation Serif" w:hAnsi="Liberation Serif" w:cs="Liberation Serif"/>
              </w:rPr>
            </w:pPr>
            <w:r w:rsidRPr="00B94D7C">
              <w:rPr>
                <w:rFonts w:ascii="Liberation Serif" w:hAnsi="Liberation Serif" w:cs="Liberation Serif"/>
              </w:rPr>
              <w:t>__________________________</w:t>
            </w:r>
          </w:p>
          <w:p w14:paraId="590ECCE7" w14:textId="77777777" w:rsidR="00B34A9F" w:rsidRPr="00B94D7C" w:rsidRDefault="00B34A9F" w:rsidP="00B34A9F">
            <w:pPr>
              <w:ind w:firstLine="4"/>
              <w:jc w:val="center"/>
              <w:rPr>
                <w:rFonts w:ascii="Liberation Serif" w:hAnsi="Liberation Serif" w:cs="Liberation Serif"/>
                <w:sz w:val="20"/>
                <w:szCs w:val="20"/>
              </w:rPr>
            </w:pPr>
            <w:r w:rsidRPr="00B94D7C">
              <w:rPr>
                <w:rFonts w:ascii="Liberation Serif" w:hAnsi="Liberation Serif" w:cs="Liberation Serif"/>
                <w:sz w:val="20"/>
                <w:szCs w:val="20"/>
              </w:rPr>
              <w:t>(должность)</w:t>
            </w:r>
          </w:p>
          <w:p w14:paraId="27D7A67E" w14:textId="77777777" w:rsidR="00B34A9F" w:rsidRPr="00B94D7C" w:rsidRDefault="00B34A9F" w:rsidP="00B34A9F">
            <w:pPr>
              <w:ind w:firstLine="4"/>
              <w:jc w:val="center"/>
              <w:rPr>
                <w:rFonts w:ascii="Liberation Serif" w:hAnsi="Liberation Serif" w:cs="Liberation Serif"/>
              </w:rPr>
            </w:pPr>
            <w:r w:rsidRPr="00B94D7C">
              <w:rPr>
                <w:rFonts w:ascii="Liberation Serif" w:hAnsi="Liberation Serif" w:cs="Liberation Serif"/>
              </w:rPr>
              <w:t>____________/________________/</w:t>
            </w:r>
          </w:p>
          <w:p w14:paraId="171AEAD2" w14:textId="77777777" w:rsidR="00B34A9F" w:rsidRPr="00B94D7C" w:rsidRDefault="00B34A9F" w:rsidP="00B34A9F">
            <w:pPr>
              <w:ind w:firstLine="4"/>
              <w:jc w:val="center"/>
              <w:rPr>
                <w:rFonts w:ascii="Liberation Serif" w:hAnsi="Liberation Serif" w:cs="Liberation Serif"/>
                <w:sz w:val="20"/>
                <w:szCs w:val="20"/>
              </w:rPr>
            </w:pPr>
            <w:r w:rsidRPr="00B94D7C">
              <w:rPr>
                <w:rFonts w:ascii="Liberation Serif" w:hAnsi="Liberation Serif" w:cs="Liberation Serif"/>
                <w:sz w:val="20"/>
                <w:szCs w:val="20"/>
              </w:rPr>
              <w:t>(подпись, Ф.И.О., м.п.)</w:t>
            </w:r>
          </w:p>
          <w:p w14:paraId="7EAF32DB" w14:textId="77777777" w:rsidR="00B34A9F" w:rsidRPr="00B94D7C" w:rsidRDefault="00B34A9F" w:rsidP="00B34A9F">
            <w:pPr>
              <w:ind w:firstLine="4"/>
              <w:jc w:val="center"/>
              <w:rPr>
                <w:rFonts w:ascii="Liberation Serif" w:hAnsi="Liberation Serif" w:cs="Liberation Serif"/>
              </w:rPr>
            </w:pPr>
          </w:p>
          <w:p w14:paraId="223F0115" w14:textId="601E3679" w:rsidR="00B34A9F" w:rsidRPr="00B94D7C" w:rsidRDefault="00B34A9F" w:rsidP="00B34A9F">
            <w:pPr>
              <w:ind w:firstLine="4"/>
              <w:jc w:val="center"/>
              <w:rPr>
                <w:rFonts w:ascii="Liberation Serif" w:hAnsi="Liberation Serif" w:cs="Liberation Serif"/>
              </w:rPr>
            </w:pPr>
            <w:r w:rsidRPr="00B94D7C">
              <w:rPr>
                <w:rFonts w:ascii="Liberation Serif" w:hAnsi="Liberation Serif" w:cs="Liberation Serif"/>
              </w:rPr>
              <w:t>«___» ___________ 2021 г.</w:t>
            </w:r>
          </w:p>
          <w:p w14:paraId="6619507A" w14:textId="77777777" w:rsidR="00B34A9F" w:rsidRPr="00B94D7C" w:rsidRDefault="00B34A9F" w:rsidP="00B34A9F">
            <w:pPr>
              <w:ind w:firstLine="4"/>
              <w:jc w:val="center"/>
              <w:rPr>
                <w:rFonts w:ascii="Liberation Serif" w:hAnsi="Liberation Serif" w:cs="Liberation Serif"/>
              </w:rPr>
            </w:pPr>
          </w:p>
          <w:p w14:paraId="74314DF4" w14:textId="77777777" w:rsidR="00B34A9F" w:rsidRPr="00B94D7C" w:rsidRDefault="00B34A9F" w:rsidP="00B34A9F">
            <w:pPr>
              <w:ind w:firstLine="4"/>
              <w:jc w:val="center"/>
              <w:rPr>
                <w:rFonts w:ascii="Liberation Serif" w:hAnsi="Liberation Serif" w:cs="Liberation Serif"/>
              </w:rPr>
            </w:pPr>
          </w:p>
          <w:p w14:paraId="22889097" w14:textId="77777777" w:rsidR="00B34A9F" w:rsidRPr="00B94D7C" w:rsidRDefault="00B34A9F" w:rsidP="00B34A9F">
            <w:pPr>
              <w:jc w:val="center"/>
              <w:rPr>
                <w:rFonts w:ascii="Liberation Serif" w:hAnsi="Liberation Serif" w:cs="Liberation Serif"/>
                <w:b/>
              </w:rPr>
            </w:pPr>
            <w:r w:rsidRPr="00B94D7C">
              <w:rPr>
                <w:rFonts w:ascii="Liberation Serif" w:hAnsi="Liberation Serif" w:cs="Liberation Serif"/>
                <w:b/>
              </w:rPr>
              <w:t>Согласовано:</w:t>
            </w:r>
          </w:p>
          <w:p w14:paraId="6C1FA993" w14:textId="77777777" w:rsidR="00B34A9F" w:rsidRPr="00B94D7C" w:rsidRDefault="00B34A9F" w:rsidP="00B34A9F">
            <w:pPr>
              <w:jc w:val="center"/>
              <w:rPr>
                <w:rFonts w:ascii="Liberation Serif" w:hAnsi="Liberation Serif" w:cs="Liberation Serif"/>
              </w:rPr>
            </w:pPr>
            <w:r w:rsidRPr="00B94D7C">
              <w:rPr>
                <w:rFonts w:ascii="Liberation Serif" w:hAnsi="Liberation Serif" w:cs="Liberation Serif"/>
              </w:rPr>
              <w:t>ГБУ СО «Природно-минералогический заказник «Режевской»</w:t>
            </w:r>
          </w:p>
          <w:p w14:paraId="15B95980" w14:textId="77777777" w:rsidR="00B34A9F" w:rsidRPr="00B94D7C" w:rsidRDefault="00B34A9F" w:rsidP="00B34A9F">
            <w:pPr>
              <w:jc w:val="center"/>
              <w:rPr>
                <w:rFonts w:ascii="Liberation Serif" w:hAnsi="Liberation Serif" w:cs="Liberation Serif"/>
              </w:rPr>
            </w:pPr>
            <w:r w:rsidRPr="00B94D7C">
              <w:rPr>
                <w:rFonts w:ascii="Liberation Serif" w:hAnsi="Liberation Serif" w:cs="Liberation Serif"/>
              </w:rPr>
              <w:t>__________________________</w:t>
            </w:r>
          </w:p>
          <w:p w14:paraId="02AB48F6" w14:textId="77777777" w:rsidR="00B34A9F" w:rsidRPr="00B94D7C" w:rsidRDefault="00B34A9F" w:rsidP="00B34A9F">
            <w:pPr>
              <w:jc w:val="center"/>
              <w:rPr>
                <w:rFonts w:ascii="Liberation Serif" w:hAnsi="Liberation Serif" w:cs="Liberation Serif"/>
                <w:sz w:val="20"/>
                <w:szCs w:val="20"/>
              </w:rPr>
            </w:pPr>
            <w:r w:rsidRPr="00B94D7C">
              <w:rPr>
                <w:rFonts w:ascii="Liberation Serif" w:hAnsi="Liberation Serif" w:cs="Liberation Serif"/>
                <w:sz w:val="20"/>
                <w:szCs w:val="20"/>
              </w:rPr>
              <w:t>(должность)</w:t>
            </w:r>
          </w:p>
          <w:p w14:paraId="001AC775" w14:textId="77777777" w:rsidR="00B34A9F" w:rsidRPr="00B94D7C" w:rsidRDefault="00B34A9F" w:rsidP="00B34A9F">
            <w:pPr>
              <w:jc w:val="center"/>
              <w:rPr>
                <w:rFonts w:ascii="Liberation Serif" w:hAnsi="Liberation Serif" w:cs="Liberation Serif"/>
              </w:rPr>
            </w:pPr>
            <w:r w:rsidRPr="00B94D7C">
              <w:rPr>
                <w:rFonts w:ascii="Liberation Serif" w:hAnsi="Liberation Serif" w:cs="Liberation Serif"/>
              </w:rPr>
              <w:t>____________/________________/</w:t>
            </w:r>
          </w:p>
          <w:p w14:paraId="1E628EED" w14:textId="77777777" w:rsidR="00B34A9F" w:rsidRPr="00B94D7C" w:rsidRDefault="00B34A9F" w:rsidP="00B34A9F">
            <w:pPr>
              <w:jc w:val="center"/>
              <w:rPr>
                <w:rFonts w:ascii="Liberation Serif" w:hAnsi="Liberation Serif" w:cs="Liberation Serif"/>
                <w:sz w:val="20"/>
                <w:szCs w:val="20"/>
              </w:rPr>
            </w:pPr>
            <w:r w:rsidRPr="00B94D7C">
              <w:rPr>
                <w:rFonts w:ascii="Liberation Serif" w:hAnsi="Liberation Serif" w:cs="Liberation Serif"/>
                <w:sz w:val="20"/>
                <w:szCs w:val="20"/>
              </w:rPr>
              <w:t>(подпись, Ф.И.О., м.п.)</w:t>
            </w:r>
          </w:p>
          <w:p w14:paraId="4611E625" w14:textId="77777777" w:rsidR="00B34A9F" w:rsidRPr="00B94D7C" w:rsidRDefault="00B34A9F" w:rsidP="00B34A9F">
            <w:pPr>
              <w:jc w:val="center"/>
              <w:rPr>
                <w:rFonts w:ascii="Liberation Serif" w:hAnsi="Liberation Serif" w:cs="Liberation Serif"/>
              </w:rPr>
            </w:pPr>
          </w:p>
          <w:p w14:paraId="37B6F109" w14:textId="2E43456F" w:rsidR="00B34A9F" w:rsidRPr="00B94D7C" w:rsidRDefault="00B34A9F" w:rsidP="00B34A9F">
            <w:pPr>
              <w:jc w:val="center"/>
              <w:rPr>
                <w:rFonts w:ascii="Liberation Serif" w:hAnsi="Liberation Serif" w:cs="Liberation Serif"/>
              </w:rPr>
            </w:pPr>
            <w:r w:rsidRPr="00B94D7C">
              <w:rPr>
                <w:rFonts w:ascii="Liberation Serif" w:hAnsi="Liberation Serif" w:cs="Liberation Serif"/>
              </w:rPr>
              <w:t>«___» ___________ 2021 г.</w:t>
            </w:r>
          </w:p>
          <w:p w14:paraId="3028F2FD" w14:textId="77777777" w:rsidR="00AB25E9" w:rsidRPr="00B94D7C" w:rsidRDefault="00AB25E9" w:rsidP="00AB25E9">
            <w:pPr>
              <w:ind w:firstLine="709"/>
              <w:jc w:val="center"/>
              <w:rPr>
                <w:rFonts w:ascii="Liberation Serif" w:hAnsi="Liberation Serif" w:cs="Liberation Serif"/>
              </w:rPr>
            </w:pPr>
          </w:p>
          <w:p w14:paraId="3340545F" w14:textId="77777777" w:rsidR="00B34A9F" w:rsidRPr="00B94D7C" w:rsidRDefault="00B34A9F" w:rsidP="00AB25E9">
            <w:pPr>
              <w:ind w:firstLine="709"/>
              <w:jc w:val="center"/>
              <w:rPr>
                <w:rFonts w:ascii="Liberation Serif" w:hAnsi="Liberation Serif" w:cs="Liberation Serif"/>
              </w:rPr>
            </w:pPr>
          </w:p>
          <w:p w14:paraId="45F18419" w14:textId="77777777" w:rsidR="00B34A9F" w:rsidRPr="00B94D7C" w:rsidRDefault="00B34A9F" w:rsidP="00AB25E9">
            <w:pPr>
              <w:ind w:firstLine="709"/>
              <w:jc w:val="center"/>
              <w:rPr>
                <w:rFonts w:ascii="Liberation Serif" w:hAnsi="Liberation Serif" w:cs="Liberation Serif"/>
              </w:rPr>
            </w:pPr>
          </w:p>
          <w:p w14:paraId="7C4773E5" w14:textId="77777777" w:rsidR="00B34A9F" w:rsidRPr="00B94D7C" w:rsidRDefault="00B34A9F" w:rsidP="00B34A9F">
            <w:pPr>
              <w:jc w:val="center"/>
              <w:rPr>
                <w:rFonts w:ascii="Liberation Serif" w:hAnsi="Liberation Serif" w:cs="Liberation Serif"/>
              </w:rPr>
            </w:pPr>
            <w:r w:rsidRPr="00B94D7C">
              <w:rPr>
                <w:rFonts w:ascii="Liberation Serif" w:hAnsi="Liberation Serif" w:cs="Liberation Serif"/>
              </w:rPr>
              <w:t>Акт передан</w:t>
            </w:r>
          </w:p>
          <w:p w14:paraId="5C360237" w14:textId="77777777" w:rsidR="00B34A9F" w:rsidRPr="00B94D7C" w:rsidRDefault="00B34A9F" w:rsidP="00B34A9F">
            <w:pPr>
              <w:jc w:val="center"/>
              <w:rPr>
                <w:rFonts w:ascii="Liberation Serif" w:hAnsi="Liberation Serif" w:cs="Liberation Serif"/>
              </w:rPr>
            </w:pPr>
            <w:r w:rsidRPr="00B94D7C">
              <w:rPr>
                <w:rFonts w:ascii="Liberation Serif" w:hAnsi="Liberation Serif" w:cs="Liberation Serif"/>
              </w:rPr>
              <w:t>ГОСУДАРСТВЕННОМУ ЗАКАЗЧИКУ:</w:t>
            </w:r>
          </w:p>
          <w:p w14:paraId="1EFFD2B9" w14:textId="77777777" w:rsidR="00B34A9F" w:rsidRPr="00B94D7C" w:rsidRDefault="00B34A9F" w:rsidP="00B34A9F">
            <w:pPr>
              <w:jc w:val="center"/>
              <w:rPr>
                <w:rFonts w:ascii="Liberation Serif" w:hAnsi="Liberation Serif" w:cs="Liberation Serif"/>
              </w:rPr>
            </w:pPr>
            <w:r w:rsidRPr="00B94D7C">
              <w:rPr>
                <w:rFonts w:ascii="Liberation Serif" w:hAnsi="Liberation Serif" w:cs="Liberation Serif"/>
              </w:rPr>
              <w:t>«_____» _________20 ____г.</w:t>
            </w:r>
          </w:p>
          <w:p w14:paraId="5743B568" w14:textId="77777777" w:rsidR="00B34A9F" w:rsidRPr="00B94D7C" w:rsidRDefault="00B34A9F" w:rsidP="00B34A9F">
            <w:pPr>
              <w:jc w:val="center"/>
              <w:rPr>
                <w:rFonts w:ascii="Liberation Serif" w:hAnsi="Liberation Serif" w:cs="Liberation Serif"/>
                <w:sz w:val="20"/>
                <w:szCs w:val="20"/>
              </w:rPr>
            </w:pPr>
          </w:p>
          <w:p w14:paraId="5B934B71" w14:textId="0C217AA5" w:rsidR="00B34A9F" w:rsidRPr="00B94D7C" w:rsidRDefault="00B34A9F" w:rsidP="00B34A9F">
            <w:pPr>
              <w:jc w:val="center"/>
              <w:rPr>
                <w:rFonts w:ascii="Liberation Serif" w:hAnsi="Liberation Serif" w:cs="Liberation Serif"/>
                <w:sz w:val="20"/>
                <w:szCs w:val="20"/>
              </w:rPr>
            </w:pPr>
            <w:r w:rsidRPr="00B94D7C">
              <w:rPr>
                <w:rFonts w:ascii="Liberation Serif" w:hAnsi="Liberation Serif" w:cs="Liberation Serif"/>
                <w:sz w:val="20"/>
                <w:szCs w:val="20"/>
              </w:rPr>
              <w:t>____________________/__________________/</w:t>
            </w:r>
          </w:p>
          <w:p w14:paraId="5D6586C7" w14:textId="3CC22723" w:rsidR="00B34A9F" w:rsidRPr="00B94D7C" w:rsidRDefault="00B34A9F" w:rsidP="00B34A9F">
            <w:pPr>
              <w:jc w:val="center"/>
              <w:rPr>
                <w:rFonts w:ascii="Liberation Serif" w:hAnsi="Liberation Serif" w:cs="Liberation Serif"/>
              </w:rPr>
            </w:pPr>
            <w:r w:rsidRPr="00B94D7C">
              <w:rPr>
                <w:rFonts w:ascii="Liberation Serif" w:hAnsi="Liberation Serif" w:cs="Liberation Serif"/>
                <w:sz w:val="16"/>
                <w:szCs w:val="16"/>
              </w:rPr>
              <w:t>(подпись, Ф.И.О.)</w:t>
            </w:r>
          </w:p>
          <w:p w14:paraId="44E87548" w14:textId="77777777" w:rsidR="00B34A9F" w:rsidRPr="00B94D7C" w:rsidRDefault="00B34A9F" w:rsidP="00AB25E9">
            <w:pPr>
              <w:ind w:firstLine="709"/>
              <w:jc w:val="center"/>
              <w:rPr>
                <w:rFonts w:ascii="Liberation Serif" w:hAnsi="Liberation Serif" w:cs="Liberation Serif"/>
              </w:rPr>
            </w:pPr>
          </w:p>
          <w:p w14:paraId="01AAB962" w14:textId="77777777" w:rsidR="00B34A9F" w:rsidRPr="00B94D7C" w:rsidRDefault="00B34A9F" w:rsidP="00B34A9F">
            <w:pPr>
              <w:rPr>
                <w:rFonts w:ascii="Liberation Serif" w:hAnsi="Liberation Serif" w:cs="Liberation Serif"/>
              </w:rPr>
            </w:pPr>
          </w:p>
          <w:p w14:paraId="598DFE86" w14:textId="718024AC" w:rsidR="00AB25E9" w:rsidRPr="00B94D7C" w:rsidRDefault="00AB25E9" w:rsidP="00AB25E9">
            <w:pPr>
              <w:ind w:firstLine="709"/>
              <w:jc w:val="center"/>
              <w:rPr>
                <w:rFonts w:ascii="Liberation Serif" w:hAnsi="Liberation Serif" w:cs="Liberation Serif"/>
                <w:sz w:val="16"/>
                <w:szCs w:val="16"/>
              </w:rPr>
            </w:pPr>
          </w:p>
        </w:tc>
        <w:tc>
          <w:tcPr>
            <w:tcW w:w="5047" w:type="dxa"/>
          </w:tcPr>
          <w:p w14:paraId="521481BC" w14:textId="77777777" w:rsidR="00FE45E1" w:rsidRPr="00B94D7C" w:rsidRDefault="00FE45E1" w:rsidP="00B34A9F">
            <w:pPr>
              <w:jc w:val="center"/>
              <w:rPr>
                <w:rFonts w:ascii="Liberation Serif" w:hAnsi="Liberation Serif" w:cs="Liberation Serif"/>
                <w:b/>
              </w:rPr>
            </w:pPr>
            <w:bookmarkStart w:id="6" w:name="_Hlk352589296"/>
          </w:p>
          <w:p w14:paraId="3F5690CE" w14:textId="77777777" w:rsidR="00FE45E1" w:rsidRPr="00B94D7C" w:rsidRDefault="00FE45E1" w:rsidP="00B34A9F">
            <w:pPr>
              <w:jc w:val="center"/>
              <w:rPr>
                <w:rFonts w:ascii="Liberation Serif" w:hAnsi="Liberation Serif" w:cs="Liberation Serif"/>
                <w:b/>
              </w:rPr>
            </w:pPr>
          </w:p>
          <w:p w14:paraId="05326B0C" w14:textId="77777777" w:rsidR="00B34A9F" w:rsidRPr="00B94D7C" w:rsidRDefault="00B34A9F" w:rsidP="00B34A9F">
            <w:pPr>
              <w:jc w:val="center"/>
              <w:rPr>
                <w:rFonts w:ascii="Liberation Serif" w:hAnsi="Liberation Serif" w:cs="Liberation Serif"/>
                <w:b/>
              </w:rPr>
            </w:pPr>
            <w:r w:rsidRPr="00B94D7C">
              <w:rPr>
                <w:rFonts w:ascii="Liberation Serif" w:hAnsi="Liberation Serif" w:cs="Liberation Serif"/>
                <w:b/>
              </w:rPr>
              <w:t>Согласовано:</w:t>
            </w:r>
          </w:p>
          <w:p w14:paraId="7A4155D7" w14:textId="77777777" w:rsidR="00B34A9F" w:rsidRPr="00B94D7C" w:rsidRDefault="00B34A9F" w:rsidP="00B34A9F">
            <w:pPr>
              <w:jc w:val="center"/>
              <w:rPr>
                <w:rFonts w:ascii="Liberation Serif" w:hAnsi="Liberation Serif" w:cs="Liberation Serif"/>
              </w:rPr>
            </w:pPr>
            <w:r w:rsidRPr="00B94D7C">
              <w:rPr>
                <w:rFonts w:ascii="Liberation Serif" w:hAnsi="Liberation Serif" w:cs="Liberation Serif"/>
              </w:rPr>
              <w:t>ГБУ СО «Дирекция по охране государственных зоологических охотничьих заказников и охотничьих животных в Свердловской области»</w:t>
            </w:r>
          </w:p>
          <w:p w14:paraId="378718EF" w14:textId="77777777" w:rsidR="00B34A9F" w:rsidRPr="00B94D7C" w:rsidRDefault="00B34A9F" w:rsidP="00B34A9F">
            <w:pPr>
              <w:jc w:val="center"/>
              <w:rPr>
                <w:rFonts w:ascii="Liberation Serif" w:hAnsi="Liberation Serif" w:cs="Liberation Serif"/>
              </w:rPr>
            </w:pPr>
            <w:r w:rsidRPr="00B94D7C">
              <w:rPr>
                <w:rFonts w:ascii="Liberation Serif" w:hAnsi="Liberation Serif" w:cs="Liberation Serif"/>
              </w:rPr>
              <w:t>__________________________</w:t>
            </w:r>
          </w:p>
          <w:p w14:paraId="54D45E2B" w14:textId="77777777" w:rsidR="00B34A9F" w:rsidRPr="00B94D7C" w:rsidRDefault="00B34A9F" w:rsidP="00B34A9F">
            <w:pPr>
              <w:jc w:val="center"/>
              <w:rPr>
                <w:rFonts w:ascii="Liberation Serif" w:hAnsi="Liberation Serif" w:cs="Liberation Serif"/>
                <w:sz w:val="18"/>
                <w:szCs w:val="18"/>
              </w:rPr>
            </w:pPr>
            <w:r w:rsidRPr="00B94D7C">
              <w:rPr>
                <w:rFonts w:ascii="Liberation Serif" w:hAnsi="Liberation Serif" w:cs="Liberation Serif"/>
                <w:sz w:val="18"/>
                <w:szCs w:val="18"/>
              </w:rPr>
              <w:t>(должность)</w:t>
            </w:r>
          </w:p>
          <w:p w14:paraId="722D6D30" w14:textId="77777777" w:rsidR="00B34A9F" w:rsidRPr="00B94D7C" w:rsidRDefault="00B34A9F" w:rsidP="00B34A9F">
            <w:pPr>
              <w:jc w:val="center"/>
              <w:rPr>
                <w:rFonts w:ascii="Liberation Serif" w:hAnsi="Liberation Serif" w:cs="Liberation Serif"/>
              </w:rPr>
            </w:pPr>
            <w:r w:rsidRPr="00B94D7C">
              <w:rPr>
                <w:rFonts w:ascii="Liberation Serif" w:hAnsi="Liberation Serif" w:cs="Liberation Serif"/>
              </w:rPr>
              <w:t>____________/________________/</w:t>
            </w:r>
          </w:p>
          <w:p w14:paraId="53C2B4E9" w14:textId="77777777" w:rsidR="00B34A9F" w:rsidRPr="00B94D7C" w:rsidRDefault="00B34A9F" w:rsidP="00B34A9F">
            <w:pPr>
              <w:jc w:val="center"/>
              <w:rPr>
                <w:rFonts w:ascii="Liberation Serif" w:hAnsi="Liberation Serif" w:cs="Liberation Serif"/>
                <w:sz w:val="18"/>
                <w:szCs w:val="18"/>
              </w:rPr>
            </w:pPr>
            <w:r w:rsidRPr="00B94D7C">
              <w:rPr>
                <w:rFonts w:ascii="Liberation Serif" w:hAnsi="Liberation Serif" w:cs="Liberation Serif"/>
                <w:sz w:val="18"/>
                <w:szCs w:val="18"/>
              </w:rPr>
              <w:t>(подпись, Ф.И.О., м.п.)</w:t>
            </w:r>
          </w:p>
          <w:p w14:paraId="6FA32CD4" w14:textId="77777777" w:rsidR="00B34A9F" w:rsidRPr="00B94D7C" w:rsidRDefault="00B34A9F" w:rsidP="00B34A9F">
            <w:pPr>
              <w:jc w:val="center"/>
              <w:rPr>
                <w:rFonts w:ascii="Liberation Serif" w:hAnsi="Liberation Serif" w:cs="Liberation Serif"/>
              </w:rPr>
            </w:pPr>
          </w:p>
          <w:p w14:paraId="61FBA737" w14:textId="1F41ED67" w:rsidR="00B34A9F" w:rsidRPr="00B94D7C" w:rsidRDefault="00B34A9F" w:rsidP="00B34A9F">
            <w:pPr>
              <w:jc w:val="center"/>
              <w:rPr>
                <w:rFonts w:ascii="Liberation Serif" w:hAnsi="Liberation Serif" w:cs="Liberation Serif"/>
              </w:rPr>
            </w:pPr>
            <w:r w:rsidRPr="00B94D7C">
              <w:rPr>
                <w:rFonts w:ascii="Liberation Serif" w:hAnsi="Liberation Serif" w:cs="Liberation Serif"/>
              </w:rPr>
              <w:t>«___» ___________ 2021 г.</w:t>
            </w:r>
          </w:p>
          <w:p w14:paraId="0E4ADFE5" w14:textId="77777777" w:rsidR="00B34A9F" w:rsidRPr="00B94D7C" w:rsidRDefault="00B34A9F" w:rsidP="00B34A9F">
            <w:pPr>
              <w:jc w:val="center"/>
              <w:rPr>
                <w:rFonts w:ascii="Liberation Serif" w:hAnsi="Liberation Serif" w:cs="Liberation Serif"/>
              </w:rPr>
            </w:pPr>
          </w:p>
          <w:p w14:paraId="376A37AB" w14:textId="77777777" w:rsidR="00AB25E9" w:rsidRPr="00B94D7C" w:rsidRDefault="00AB25E9" w:rsidP="00AB25E9">
            <w:pPr>
              <w:ind w:firstLine="709"/>
              <w:jc w:val="center"/>
              <w:rPr>
                <w:rFonts w:ascii="Liberation Serif" w:hAnsi="Liberation Serif" w:cs="Liberation Serif"/>
              </w:rPr>
            </w:pPr>
          </w:p>
          <w:p w14:paraId="7ACBA631" w14:textId="77777777" w:rsidR="00B34A9F" w:rsidRPr="00B94D7C" w:rsidRDefault="00B34A9F" w:rsidP="00AB25E9">
            <w:pPr>
              <w:ind w:firstLine="709"/>
              <w:jc w:val="center"/>
              <w:rPr>
                <w:rFonts w:ascii="Liberation Serif" w:hAnsi="Liberation Serif" w:cs="Liberation Serif"/>
              </w:rPr>
            </w:pPr>
          </w:p>
          <w:p w14:paraId="71B39764" w14:textId="77777777" w:rsidR="00B34A9F" w:rsidRPr="00B94D7C" w:rsidRDefault="00B34A9F" w:rsidP="00AB25E9">
            <w:pPr>
              <w:ind w:firstLine="709"/>
              <w:jc w:val="center"/>
              <w:rPr>
                <w:rFonts w:ascii="Liberation Serif" w:hAnsi="Liberation Serif" w:cs="Liberation Serif"/>
              </w:rPr>
            </w:pPr>
          </w:p>
          <w:p w14:paraId="11C3BF42" w14:textId="77777777" w:rsidR="00B34A9F" w:rsidRPr="00B94D7C" w:rsidRDefault="00B34A9F" w:rsidP="00AB25E9">
            <w:pPr>
              <w:ind w:firstLine="709"/>
              <w:jc w:val="center"/>
              <w:rPr>
                <w:rFonts w:ascii="Liberation Serif" w:hAnsi="Liberation Serif" w:cs="Liberation Serif"/>
              </w:rPr>
            </w:pPr>
          </w:p>
          <w:p w14:paraId="0D968799" w14:textId="77777777" w:rsidR="00B34A9F" w:rsidRPr="00B94D7C" w:rsidRDefault="00B34A9F" w:rsidP="00AB25E9">
            <w:pPr>
              <w:ind w:firstLine="709"/>
              <w:jc w:val="center"/>
              <w:rPr>
                <w:rFonts w:ascii="Liberation Serif" w:hAnsi="Liberation Serif" w:cs="Liberation Serif"/>
              </w:rPr>
            </w:pPr>
          </w:p>
          <w:p w14:paraId="62DCA564" w14:textId="77777777" w:rsidR="00B34A9F" w:rsidRPr="00B94D7C" w:rsidRDefault="00B34A9F" w:rsidP="00AB25E9">
            <w:pPr>
              <w:ind w:firstLine="709"/>
              <w:jc w:val="center"/>
              <w:rPr>
                <w:rFonts w:ascii="Liberation Serif" w:hAnsi="Liberation Serif" w:cs="Liberation Serif"/>
              </w:rPr>
            </w:pPr>
          </w:p>
          <w:p w14:paraId="45C1CFA2" w14:textId="77777777" w:rsidR="00B34A9F" w:rsidRPr="00B94D7C" w:rsidRDefault="00B34A9F" w:rsidP="00AB25E9">
            <w:pPr>
              <w:ind w:firstLine="709"/>
              <w:jc w:val="center"/>
              <w:rPr>
                <w:rFonts w:ascii="Liberation Serif" w:hAnsi="Liberation Serif" w:cs="Liberation Serif"/>
              </w:rPr>
            </w:pPr>
          </w:p>
          <w:p w14:paraId="65CB7303" w14:textId="77777777" w:rsidR="00B34A9F" w:rsidRPr="00B94D7C" w:rsidRDefault="00B34A9F" w:rsidP="00AB25E9">
            <w:pPr>
              <w:ind w:firstLine="709"/>
              <w:jc w:val="center"/>
              <w:rPr>
                <w:rFonts w:ascii="Liberation Serif" w:hAnsi="Liberation Serif" w:cs="Liberation Serif"/>
              </w:rPr>
            </w:pPr>
          </w:p>
          <w:p w14:paraId="49082310" w14:textId="77777777" w:rsidR="00B34A9F" w:rsidRPr="00B94D7C" w:rsidRDefault="00B34A9F" w:rsidP="00AB25E9">
            <w:pPr>
              <w:ind w:firstLine="709"/>
              <w:jc w:val="center"/>
              <w:rPr>
                <w:rFonts w:ascii="Liberation Serif" w:hAnsi="Liberation Serif" w:cs="Liberation Serif"/>
              </w:rPr>
            </w:pPr>
          </w:p>
          <w:p w14:paraId="58360902" w14:textId="77777777" w:rsidR="00B34A9F" w:rsidRPr="00B94D7C" w:rsidRDefault="00B34A9F" w:rsidP="00AB25E9">
            <w:pPr>
              <w:ind w:firstLine="709"/>
              <w:jc w:val="center"/>
              <w:rPr>
                <w:rFonts w:ascii="Liberation Serif" w:hAnsi="Liberation Serif" w:cs="Liberation Serif"/>
              </w:rPr>
            </w:pPr>
          </w:p>
          <w:p w14:paraId="2C0476A8" w14:textId="77777777" w:rsidR="00B34A9F" w:rsidRPr="00B94D7C" w:rsidRDefault="00B34A9F" w:rsidP="00AB25E9">
            <w:pPr>
              <w:ind w:firstLine="709"/>
              <w:jc w:val="center"/>
              <w:rPr>
                <w:rFonts w:ascii="Liberation Serif" w:hAnsi="Liberation Serif" w:cs="Liberation Serif"/>
              </w:rPr>
            </w:pPr>
          </w:p>
          <w:p w14:paraId="4248D835" w14:textId="77777777" w:rsidR="00B34A9F" w:rsidRPr="00B94D7C" w:rsidRDefault="00B34A9F" w:rsidP="00AB25E9">
            <w:pPr>
              <w:ind w:firstLine="709"/>
              <w:jc w:val="center"/>
              <w:rPr>
                <w:rFonts w:ascii="Liberation Serif" w:hAnsi="Liberation Serif" w:cs="Liberation Serif"/>
              </w:rPr>
            </w:pPr>
          </w:p>
          <w:p w14:paraId="37475FAE" w14:textId="77777777" w:rsidR="00B34A9F" w:rsidRPr="00B94D7C" w:rsidRDefault="00B34A9F" w:rsidP="00AB25E9">
            <w:pPr>
              <w:ind w:firstLine="709"/>
              <w:jc w:val="center"/>
              <w:rPr>
                <w:rFonts w:ascii="Liberation Serif" w:hAnsi="Liberation Serif" w:cs="Liberation Serif"/>
              </w:rPr>
            </w:pPr>
          </w:p>
          <w:p w14:paraId="5C0BBCDD" w14:textId="77777777" w:rsidR="00B34A9F" w:rsidRPr="00B94D7C" w:rsidRDefault="00B34A9F" w:rsidP="00B34A9F">
            <w:pPr>
              <w:jc w:val="center"/>
              <w:rPr>
                <w:rFonts w:ascii="Liberation Serif" w:hAnsi="Liberation Serif" w:cs="Liberation Serif"/>
              </w:rPr>
            </w:pPr>
            <w:r w:rsidRPr="00B94D7C">
              <w:rPr>
                <w:rFonts w:ascii="Liberation Serif" w:hAnsi="Liberation Serif" w:cs="Liberation Serif"/>
              </w:rPr>
              <w:t>Акт получен</w:t>
            </w:r>
          </w:p>
          <w:p w14:paraId="49595728" w14:textId="77777777" w:rsidR="00B34A9F" w:rsidRPr="00B94D7C" w:rsidRDefault="00B34A9F" w:rsidP="00B34A9F">
            <w:pPr>
              <w:jc w:val="center"/>
              <w:rPr>
                <w:rFonts w:ascii="Liberation Serif" w:hAnsi="Liberation Serif" w:cs="Liberation Serif"/>
              </w:rPr>
            </w:pPr>
            <w:r w:rsidRPr="00B94D7C">
              <w:rPr>
                <w:rFonts w:ascii="Liberation Serif" w:hAnsi="Liberation Serif" w:cs="Liberation Serif"/>
              </w:rPr>
              <w:t>ГОСУДАРСТВЕННЫМ ЗАКАЗЧИКОМ:</w:t>
            </w:r>
          </w:p>
          <w:p w14:paraId="03717074" w14:textId="77777777" w:rsidR="00B34A9F" w:rsidRPr="00B94D7C" w:rsidRDefault="00B34A9F" w:rsidP="00B34A9F">
            <w:pPr>
              <w:jc w:val="center"/>
              <w:rPr>
                <w:rFonts w:ascii="Liberation Serif" w:hAnsi="Liberation Serif" w:cs="Liberation Serif"/>
              </w:rPr>
            </w:pPr>
            <w:r w:rsidRPr="00B94D7C">
              <w:rPr>
                <w:rFonts w:ascii="Liberation Serif" w:hAnsi="Liberation Serif" w:cs="Liberation Serif"/>
              </w:rPr>
              <w:t>«____» _________ 20 ___г.</w:t>
            </w:r>
          </w:p>
          <w:p w14:paraId="31F3BA3A" w14:textId="77777777" w:rsidR="00B34A9F" w:rsidRPr="00B94D7C" w:rsidRDefault="00B34A9F" w:rsidP="00B34A9F">
            <w:pPr>
              <w:jc w:val="center"/>
              <w:rPr>
                <w:rFonts w:ascii="Liberation Serif" w:hAnsi="Liberation Serif" w:cs="Liberation Serif"/>
                <w:sz w:val="20"/>
                <w:szCs w:val="20"/>
              </w:rPr>
            </w:pPr>
          </w:p>
          <w:p w14:paraId="6E3C23BA" w14:textId="4C82B7E9" w:rsidR="00B34A9F" w:rsidRPr="00B94D7C" w:rsidRDefault="00B34A9F" w:rsidP="00B34A9F">
            <w:pPr>
              <w:jc w:val="center"/>
              <w:rPr>
                <w:rFonts w:ascii="Liberation Serif" w:hAnsi="Liberation Serif" w:cs="Liberation Serif"/>
                <w:sz w:val="20"/>
                <w:szCs w:val="20"/>
              </w:rPr>
            </w:pPr>
            <w:r w:rsidRPr="00B94D7C">
              <w:rPr>
                <w:rFonts w:ascii="Liberation Serif" w:hAnsi="Liberation Serif" w:cs="Liberation Serif"/>
                <w:sz w:val="20"/>
                <w:szCs w:val="20"/>
              </w:rPr>
              <w:t>__________________/___________________/</w:t>
            </w:r>
          </w:p>
          <w:p w14:paraId="759B8DD1" w14:textId="14337C8D" w:rsidR="00AB25E9" w:rsidRPr="00B94D7C" w:rsidRDefault="00B34A9F" w:rsidP="00B34A9F">
            <w:pPr>
              <w:jc w:val="center"/>
              <w:rPr>
                <w:rFonts w:ascii="Liberation Serif" w:hAnsi="Liberation Serif" w:cs="Liberation Serif"/>
                <w:sz w:val="16"/>
                <w:szCs w:val="16"/>
              </w:rPr>
            </w:pPr>
            <w:r w:rsidRPr="00B94D7C">
              <w:rPr>
                <w:rFonts w:ascii="Liberation Serif" w:hAnsi="Liberation Serif" w:cs="Liberation Serif"/>
                <w:sz w:val="16"/>
                <w:szCs w:val="16"/>
              </w:rPr>
              <w:t>(подпись, Ф.И.О.)</w:t>
            </w:r>
          </w:p>
        </w:tc>
      </w:tr>
      <w:bookmarkEnd w:id="6"/>
    </w:tbl>
    <w:p w14:paraId="7ECDB5DE" w14:textId="77777777" w:rsidR="00DE21EB" w:rsidRPr="00B94D7C" w:rsidRDefault="00DE21EB" w:rsidP="00B34A9F">
      <w:pPr>
        <w:pStyle w:val="a9"/>
        <w:rPr>
          <w:rFonts w:ascii="Liberation Serif" w:hAnsi="Liberation Serif" w:cs="Liberation Serif"/>
        </w:rPr>
      </w:pPr>
    </w:p>
    <w:p w14:paraId="34C6F092" w14:textId="77777777" w:rsidR="00067901" w:rsidRPr="00B94D7C" w:rsidRDefault="00067901" w:rsidP="00A34988">
      <w:pPr>
        <w:pStyle w:val="aff"/>
        <w:spacing w:before="0" w:beforeAutospacing="0" w:after="0" w:afterAutospacing="0"/>
        <w:jc w:val="center"/>
        <w:rPr>
          <w:rFonts w:ascii="Liberation Serif" w:hAnsi="Liberation Serif" w:cs="Liberation Serif"/>
          <w:b/>
        </w:rPr>
        <w:sectPr w:rsidR="00067901" w:rsidRPr="00B94D7C" w:rsidSect="00B94D7C">
          <w:footerReference w:type="default" r:id="rId25"/>
          <w:pgSz w:w="11906" w:h="16838"/>
          <w:pgMar w:top="1134" w:right="424" w:bottom="568" w:left="1134" w:header="720" w:footer="720" w:gutter="0"/>
          <w:pgNumType w:start="1"/>
          <w:cols w:space="720"/>
          <w:titlePg/>
          <w:docGrid w:linePitch="360" w:charSpace="32768"/>
        </w:sectPr>
      </w:pPr>
    </w:p>
    <w:p w14:paraId="0670AB0F" w14:textId="77777777" w:rsidR="00FE45E1" w:rsidRPr="00B94D7C" w:rsidRDefault="00FE45E1" w:rsidP="00FE45E1">
      <w:pPr>
        <w:ind w:firstLine="708"/>
        <w:jc w:val="center"/>
        <w:rPr>
          <w:rFonts w:ascii="Liberation Serif" w:hAnsi="Liberation Serif" w:cs="Liberation Serif"/>
        </w:rPr>
      </w:pPr>
      <w:r w:rsidRPr="00B94D7C">
        <w:rPr>
          <w:rFonts w:ascii="Liberation Serif" w:hAnsi="Liberation Serif" w:cs="Liberation Serif"/>
          <w:b/>
          <w:sz w:val="28"/>
          <w:szCs w:val="28"/>
        </w:rPr>
        <w:lastRenderedPageBreak/>
        <w:t>Часть IV. «Обоснование начальной (максимальной) цены контракта, начальных цен единиц товара, работы, услуги»</w:t>
      </w:r>
      <w:r w:rsidRPr="00B94D7C">
        <w:rPr>
          <w:rStyle w:val="afd"/>
          <w:rFonts w:ascii="Liberation Serif" w:hAnsi="Liberation Serif" w:cs="Liberation Serif"/>
          <w:b/>
          <w:sz w:val="28"/>
          <w:szCs w:val="28"/>
        </w:rPr>
        <w:t xml:space="preserve"> </w:t>
      </w:r>
    </w:p>
    <w:p w14:paraId="2B5F0E54" w14:textId="77777777" w:rsidR="00FE45E1" w:rsidRPr="00B94D7C" w:rsidRDefault="00FE45E1" w:rsidP="00FE45E1">
      <w:pPr>
        <w:tabs>
          <w:tab w:val="left" w:pos="0"/>
          <w:tab w:val="left" w:pos="540"/>
          <w:tab w:val="left" w:pos="900"/>
          <w:tab w:val="left" w:pos="1080"/>
          <w:tab w:val="left" w:pos="6728"/>
        </w:tabs>
        <w:snapToGrid w:val="0"/>
        <w:rPr>
          <w:rFonts w:ascii="Liberation Serif" w:hAnsi="Liberation Serif" w:cs="Liberation Serif"/>
          <w:b/>
        </w:rPr>
      </w:pPr>
    </w:p>
    <w:p w14:paraId="78B588F9" w14:textId="77777777" w:rsidR="00FE45E1" w:rsidRPr="00B94D7C" w:rsidRDefault="00FE45E1" w:rsidP="00FE45E1">
      <w:pPr>
        <w:pStyle w:val="Textbody"/>
        <w:spacing w:after="0" w:line="240" w:lineRule="auto"/>
        <w:ind w:firstLine="709"/>
        <w:jc w:val="center"/>
        <w:rPr>
          <w:rFonts w:cs="Liberation Serif"/>
          <w:b/>
          <w:sz w:val="26"/>
          <w:szCs w:val="26"/>
          <w:lang w:eastAsia="ru-RU"/>
        </w:rPr>
      </w:pPr>
      <w:r w:rsidRPr="00B94D7C">
        <w:rPr>
          <w:rFonts w:cs="Liberation Serif"/>
          <w:b/>
          <w:sz w:val="26"/>
          <w:szCs w:val="26"/>
          <w:lang w:eastAsia="ru-RU"/>
        </w:rPr>
        <w:t>на выполнение работ по ведению мониторинга на особо охраняемых природных территориях Свердловской области</w:t>
      </w:r>
    </w:p>
    <w:p w14:paraId="6754BE34" w14:textId="77777777" w:rsidR="00FE45E1" w:rsidRPr="00B94D7C" w:rsidRDefault="00FE45E1" w:rsidP="00FE45E1">
      <w:pPr>
        <w:tabs>
          <w:tab w:val="left" w:pos="0"/>
          <w:tab w:val="left" w:pos="540"/>
          <w:tab w:val="left" w:pos="900"/>
          <w:tab w:val="left" w:pos="1080"/>
          <w:tab w:val="left" w:pos="6728"/>
        </w:tabs>
        <w:snapToGrid w:val="0"/>
        <w:rPr>
          <w:rFonts w:ascii="Liberation Serif" w:hAnsi="Liberation Serif" w:cs="Liberation Serif"/>
        </w:rPr>
      </w:pPr>
    </w:p>
    <w:tbl>
      <w:tblPr>
        <w:tblW w:w="14913" w:type="dxa"/>
        <w:tblInd w:w="108" w:type="dxa"/>
        <w:tblLayout w:type="fixed"/>
        <w:tblCellMar>
          <w:left w:w="10" w:type="dxa"/>
          <w:right w:w="10" w:type="dxa"/>
        </w:tblCellMar>
        <w:tblLook w:val="0000" w:firstRow="0" w:lastRow="0" w:firstColumn="0" w:lastColumn="0" w:noHBand="0" w:noVBand="0"/>
      </w:tblPr>
      <w:tblGrid>
        <w:gridCol w:w="1276"/>
        <w:gridCol w:w="2152"/>
        <w:gridCol w:w="1988"/>
        <w:gridCol w:w="709"/>
        <w:gridCol w:w="709"/>
        <w:gridCol w:w="1701"/>
        <w:gridCol w:w="1701"/>
        <w:gridCol w:w="1701"/>
        <w:gridCol w:w="1559"/>
        <w:gridCol w:w="1417"/>
      </w:tblGrid>
      <w:tr w:rsidR="00FE45E1" w:rsidRPr="00B94D7C" w14:paraId="3D701B15" w14:textId="77777777" w:rsidTr="00B94D7C">
        <w:trPr>
          <w:trHeight w:val="441"/>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1B392" w14:textId="77777777" w:rsidR="00FE45E1" w:rsidRPr="00B94D7C" w:rsidRDefault="00FE45E1" w:rsidP="00B94D7C">
            <w:pPr>
              <w:jc w:val="center"/>
              <w:rPr>
                <w:rFonts w:ascii="Liberation Serif" w:hAnsi="Liberation Serif" w:cs="Liberation Serif"/>
                <w:sz w:val="22"/>
                <w:szCs w:val="22"/>
              </w:rPr>
            </w:pPr>
            <w:r w:rsidRPr="00B94D7C">
              <w:rPr>
                <w:rFonts w:ascii="Liberation Serif" w:hAnsi="Liberation Serif" w:cs="Liberation Serif"/>
                <w:sz w:val="22"/>
                <w:szCs w:val="22"/>
              </w:rPr>
              <w:t>Порядковый номер позиции согласно описанию объекта закупки</w:t>
            </w:r>
          </w:p>
        </w:tc>
        <w:tc>
          <w:tcPr>
            <w:tcW w:w="21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2CA58" w14:textId="77777777" w:rsidR="00FE45E1" w:rsidRPr="00B94D7C" w:rsidRDefault="00FE45E1" w:rsidP="00B94D7C">
            <w:pPr>
              <w:jc w:val="center"/>
              <w:rPr>
                <w:rFonts w:ascii="Liberation Serif" w:hAnsi="Liberation Serif" w:cs="Liberation Serif"/>
                <w:sz w:val="22"/>
                <w:szCs w:val="22"/>
              </w:rPr>
            </w:pPr>
            <w:r w:rsidRPr="00B94D7C">
              <w:rPr>
                <w:rFonts w:ascii="Liberation Serif" w:hAnsi="Liberation Serif" w:cs="Liberation Serif"/>
                <w:sz w:val="22"/>
                <w:szCs w:val="22"/>
              </w:rPr>
              <w:t>Наименование товара, работы, услуги, входящих в объект закупки</w:t>
            </w:r>
          </w:p>
        </w:tc>
        <w:tc>
          <w:tcPr>
            <w:tcW w:w="1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977CD" w14:textId="77777777" w:rsidR="00FE45E1" w:rsidRPr="00B94D7C" w:rsidRDefault="00FE45E1" w:rsidP="00B94D7C">
            <w:pPr>
              <w:jc w:val="center"/>
              <w:rPr>
                <w:rFonts w:ascii="Liberation Serif" w:hAnsi="Liberation Serif" w:cs="Liberation Serif"/>
                <w:sz w:val="22"/>
                <w:szCs w:val="22"/>
              </w:rPr>
            </w:pPr>
            <w:r w:rsidRPr="00B94D7C">
              <w:rPr>
                <w:rFonts w:ascii="Liberation Serif" w:hAnsi="Liberation Serif" w:cs="Liberation Serif"/>
                <w:sz w:val="22"/>
                <w:szCs w:val="22"/>
              </w:rPr>
              <w:t>Основные характеристики закупаемого товара, работ, услуг</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235A141" w14:textId="77777777" w:rsidR="00FE45E1" w:rsidRPr="00B94D7C" w:rsidRDefault="00FE45E1" w:rsidP="00B94D7C">
            <w:pPr>
              <w:ind w:left="113" w:right="113"/>
              <w:jc w:val="center"/>
              <w:rPr>
                <w:rFonts w:ascii="Liberation Serif" w:hAnsi="Liberation Serif" w:cs="Liberation Serif"/>
                <w:sz w:val="22"/>
                <w:szCs w:val="22"/>
              </w:rPr>
            </w:pPr>
            <w:r w:rsidRPr="00B94D7C">
              <w:rPr>
                <w:rFonts w:ascii="Liberation Serif" w:hAnsi="Liberation Serif" w:cs="Liberation Serif"/>
                <w:sz w:val="22"/>
                <w:szCs w:val="22"/>
              </w:rPr>
              <w:t>Единица измерения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E7813C8" w14:textId="77777777" w:rsidR="00FE45E1" w:rsidRPr="00B94D7C" w:rsidRDefault="00FE45E1" w:rsidP="00B94D7C">
            <w:pPr>
              <w:ind w:left="113" w:right="113"/>
              <w:jc w:val="center"/>
              <w:rPr>
                <w:rFonts w:ascii="Liberation Serif" w:hAnsi="Liberation Serif" w:cs="Liberation Serif"/>
                <w:sz w:val="22"/>
                <w:szCs w:val="22"/>
              </w:rPr>
            </w:pPr>
            <w:r w:rsidRPr="00B94D7C">
              <w:rPr>
                <w:rFonts w:ascii="Liberation Serif" w:hAnsi="Liberation Serif" w:cs="Liberation Serif"/>
                <w:sz w:val="22"/>
                <w:szCs w:val="22"/>
              </w:rPr>
              <w:t>Количество</w:t>
            </w:r>
          </w:p>
        </w:tc>
        <w:tc>
          <w:tcPr>
            <w:tcW w:w="5103"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B98F9" w14:textId="77777777" w:rsidR="00FE45E1" w:rsidRPr="00B94D7C" w:rsidRDefault="00FE45E1" w:rsidP="00B94D7C">
            <w:pPr>
              <w:jc w:val="center"/>
              <w:rPr>
                <w:rFonts w:ascii="Liberation Serif" w:hAnsi="Liberation Serif" w:cs="Liberation Serif"/>
                <w:sz w:val="22"/>
                <w:szCs w:val="22"/>
              </w:rPr>
            </w:pPr>
            <w:r w:rsidRPr="00B94D7C">
              <w:rPr>
                <w:rFonts w:ascii="Liberation Serif" w:hAnsi="Liberation Serif" w:cs="Liberation Serif"/>
                <w:sz w:val="22"/>
                <w:szCs w:val="22"/>
              </w:rPr>
              <w:t>Цена за единицу товара, работы, услуги (рублей)</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886F0" w14:textId="77777777" w:rsidR="00FE45E1" w:rsidRPr="00B94D7C" w:rsidRDefault="00FE45E1" w:rsidP="00B94D7C">
            <w:pPr>
              <w:jc w:val="center"/>
              <w:rPr>
                <w:rFonts w:ascii="Liberation Serif" w:hAnsi="Liberation Serif" w:cs="Liberation Serif"/>
                <w:sz w:val="22"/>
                <w:szCs w:val="22"/>
              </w:rPr>
            </w:pPr>
            <w:r w:rsidRPr="00B94D7C">
              <w:rPr>
                <w:rFonts w:ascii="Liberation Serif" w:hAnsi="Liberation Serif" w:cs="Liberation Serif"/>
                <w:sz w:val="22"/>
                <w:szCs w:val="22"/>
              </w:rPr>
              <w:t>Цена за единицу товара, работы, услуги, используемая для расчёта НМЦК (рублей)</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D700A" w14:textId="77777777" w:rsidR="00FE45E1" w:rsidRPr="00B94D7C" w:rsidRDefault="00FE45E1" w:rsidP="00B94D7C">
            <w:pPr>
              <w:jc w:val="center"/>
              <w:rPr>
                <w:rFonts w:ascii="Liberation Serif" w:hAnsi="Liberation Serif" w:cs="Liberation Serif"/>
                <w:sz w:val="22"/>
                <w:szCs w:val="22"/>
              </w:rPr>
            </w:pPr>
            <w:r w:rsidRPr="00B94D7C">
              <w:rPr>
                <w:rFonts w:ascii="Liberation Serif" w:hAnsi="Liberation Serif" w:cs="Liberation Serif"/>
                <w:sz w:val="22"/>
                <w:szCs w:val="22"/>
              </w:rPr>
              <w:t>Начальная (максимальная) цена по позиции (рублей)</w:t>
            </w:r>
          </w:p>
        </w:tc>
      </w:tr>
      <w:tr w:rsidR="00FE45E1" w:rsidRPr="00B94D7C" w14:paraId="0DB91B5B" w14:textId="77777777" w:rsidTr="00B94D7C">
        <w:trPr>
          <w:cantSplit/>
          <w:trHeight w:val="164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BBA64" w14:textId="77777777" w:rsidR="00FE45E1" w:rsidRPr="00B94D7C" w:rsidRDefault="00FE45E1" w:rsidP="00B94D7C">
            <w:pPr>
              <w:rPr>
                <w:rFonts w:ascii="Liberation Serif" w:hAnsi="Liberation Serif" w:cs="Liberation Serif"/>
                <w:sz w:val="22"/>
                <w:szCs w:val="22"/>
              </w:rPr>
            </w:pPr>
          </w:p>
        </w:tc>
        <w:tc>
          <w:tcPr>
            <w:tcW w:w="21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A45EC" w14:textId="77777777" w:rsidR="00FE45E1" w:rsidRPr="00B94D7C" w:rsidRDefault="00FE45E1" w:rsidP="00B94D7C">
            <w:pPr>
              <w:rPr>
                <w:rFonts w:ascii="Liberation Serif" w:hAnsi="Liberation Serif" w:cs="Liberation Serif"/>
                <w:sz w:val="22"/>
                <w:szCs w:val="22"/>
              </w:rPr>
            </w:pPr>
          </w:p>
        </w:tc>
        <w:tc>
          <w:tcPr>
            <w:tcW w:w="1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96664" w14:textId="77777777" w:rsidR="00FE45E1" w:rsidRPr="00B94D7C" w:rsidRDefault="00FE45E1" w:rsidP="00B94D7C">
            <w:pPr>
              <w:rPr>
                <w:rFonts w:ascii="Liberation Serif" w:hAnsi="Liberation Serif" w:cs="Liberation Serif"/>
                <w:sz w:val="22"/>
                <w:szCs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C7A0DAE" w14:textId="77777777" w:rsidR="00FE45E1" w:rsidRPr="00B94D7C" w:rsidRDefault="00FE45E1" w:rsidP="00B94D7C">
            <w:pPr>
              <w:rPr>
                <w:rFonts w:ascii="Liberation Serif" w:hAnsi="Liberation Serif" w:cs="Liberation Serif"/>
                <w:sz w:val="22"/>
                <w:szCs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16B8FB9" w14:textId="77777777" w:rsidR="00FE45E1" w:rsidRPr="00B94D7C" w:rsidRDefault="00FE45E1" w:rsidP="00B94D7C">
            <w:pPr>
              <w:rPr>
                <w:rFonts w:ascii="Liberation Serif" w:hAnsi="Liberation Serif" w:cs="Liberation Serif"/>
                <w:sz w:val="22"/>
                <w:szCs w:val="22"/>
              </w:rPr>
            </w:pP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067578F0" w14:textId="77777777" w:rsidR="00FE45E1" w:rsidRPr="00B94D7C" w:rsidRDefault="00FE45E1" w:rsidP="00B94D7C">
            <w:pPr>
              <w:jc w:val="center"/>
              <w:rPr>
                <w:rFonts w:ascii="Liberation Serif" w:hAnsi="Liberation Serif" w:cs="Liberation Serif"/>
                <w:sz w:val="22"/>
                <w:szCs w:val="22"/>
              </w:rPr>
            </w:pPr>
            <w:r w:rsidRPr="00B94D7C">
              <w:rPr>
                <w:rFonts w:ascii="Liberation Serif" w:hAnsi="Liberation Serif" w:cs="Liberation Serif"/>
                <w:sz w:val="22"/>
                <w:szCs w:val="22"/>
              </w:rPr>
              <w:t>Источник № 1</w:t>
            </w:r>
            <w:r w:rsidRPr="00B94D7C">
              <w:rPr>
                <w:rFonts w:ascii="Liberation Serif" w:hAnsi="Liberation Serif" w:cs="Liberation Serif"/>
                <w:sz w:val="22"/>
                <w:szCs w:val="22"/>
              </w:rPr>
              <w:br/>
              <w:t xml:space="preserve">(исх. № 21-17 от 17.02.2021, </w:t>
            </w:r>
          </w:p>
          <w:p w14:paraId="63AD42A9" w14:textId="77777777" w:rsidR="00FE45E1" w:rsidRPr="00B94D7C" w:rsidRDefault="00FE45E1" w:rsidP="00B94D7C">
            <w:pPr>
              <w:ind w:right="-108"/>
              <w:jc w:val="center"/>
              <w:rPr>
                <w:rFonts w:ascii="Liberation Serif" w:hAnsi="Liberation Serif" w:cs="Liberation Serif"/>
                <w:sz w:val="22"/>
                <w:szCs w:val="22"/>
              </w:rPr>
            </w:pPr>
            <w:r w:rsidRPr="00B94D7C">
              <w:rPr>
                <w:rFonts w:ascii="Liberation Serif" w:hAnsi="Liberation Serif" w:cs="Liberation Serif"/>
                <w:sz w:val="22"/>
                <w:szCs w:val="22"/>
              </w:rPr>
              <w:t>вх. № 4329 от 17.02.2021)</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08E3456F" w14:textId="77777777" w:rsidR="00FE45E1" w:rsidRPr="00B94D7C" w:rsidRDefault="00FE45E1" w:rsidP="00B94D7C">
            <w:pPr>
              <w:jc w:val="center"/>
              <w:rPr>
                <w:rFonts w:ascii="Liberation Serif" w:hAnsi="Liberation Serif" w:cs="Liberation Serif"/>
                <w:sz w:val="22"/>
                <w:szCs w:val="22"/>
              </w:rPr>
            </w:pPr>
            <w:r w:rsidRPr="00B94D7C">
              <w:rPr>
                <w:rFonts w:ascii="Liberation Serif" w:hAnsi="Liberation Serif" w:cs="Liberation Serif"/>
                <w:sz w:val="22"/>
                <w:szCs w:val="22"/>
              </w:rPr>
              <w:t>Источник № 2</w:t>
            </w:r>
            <w:r w:rsidRPr="00B94D7C">
              <w:rPr>
                <w:rFonts w:ascii="Liberation Serif" w:hAnsi="Liberation Serif" w:cs="Liberation Serif"/>
                <w:sz w:val="22"/>
                <w:szCs w:val="22"/>
              </w:rPr>
              <w:br/>
              <w:t xml:space="preserve">(исх. № 3/15 от 16.02.2021, </w:t>
            </w:r>
          </w:p>
          <w:p w14:paraId="11EB665B" w14:textId="77777777" w:rsidR="00FE45E1" w:rsidRPr="00B94D7C" w:rsidRDefault="00FE45E1" w:rsidP="00B94D7C">
            <w:pPr>
              <w:ind w:right="-108"/>
              <w:jc w:val="center"/>
              <w:rPr>
                <w:rFonts w:ascii="Liberation Serif" w:hAnsi="Liberation Serif" w:cs="Liberation Serif"/>
                <w:sz w:val="22"/>
                <w:szCs w:val="22"/>
              </w:rPr>
            </w:pPr>
            <w:r w:rsidRPr="00B94D7C">
              <w:rPr>
                <w:rFonts w:ascii="Liberation Serif" w:hAnsi="Liberation Serif" w:cs="Liberation Serif"/>
                <w:sz w:val="22"/>
                <w:szCs w:val="22"/>
              </w:rPr>
              <w:t>вх. № 4332 от 17.02.2021)</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0EC258EC" w14:textId="77777777" w:rsidR="00FE45E1" w:rsidRPr="00B94D7C" w:rsidRDefault="00FE45E1" w:rsidP="00B94D7C">
            <w:pPr>
              <w:jc w:val="center"/>
              <w:rPr>
                <w:rFonts w:ascii="Liberation Serif" w:hAnsi="Liberation Serif" w:cs="Liberation Serif"/>
                <w:sz w:val="22"/>
                <w:szCs w:val="22"/>
              </w:rPr>
            </w:pPr>
            <w:r w:rsidRPr="00B94D7C">
              <w:rPr>
                <w:rFonts w:ascii="Liberation Serif" w:hAnsi="Liberation Serif" w:cs="Liberation Serif"/>
                <w:sz w:val="22"/>
                <w:szCs w:val="22"/>
              </w:rPr>
              <w:t>Источник № 3</w:t>
            </w:r>
            <w:r w:rsidRPr="00B94D7C">
              <w:rPr>
                <w:rFonts w:ascii="Liberation Serif" w:hAnsi="Liberation Serif" w:cs="Liberation Serif"/>
                <w:sz w:val="22"/>
                <w:szCs w:val="22"/>
              </w:rPr>
              <w:br/>
              <w:t xml:space="preserve">(исх. № 16353-2115/67 от 16.02.2021, </w:t>
            </w:r>
          </w:p>
          <w:p w14:paraId="50DA217C" w14:textId="77777777" w:rsidR="00FE45E1" w:rsidRPr="00B94D7C" w:rsidRDefault="00FE45E1" w:rsidP="00B94D7C">
            <w:pPr>
              <w:ind w:right="-108"/>
              <w:jc w:val="center"/>
              <w:rPr>
                <w:rFonts w:ascii="Liberation Serif" w:hAnsi="Liberation Serif" w:cs="Liberation Serif"/>
                <w:sz w:val="22"/>
                <w:szCs w:val="22"/>
              </w:rPr>
            </w:pPr>
            <w:r w:rsidRPr="00B94D7C">
              <w:rPr>
                <w:rFonts w:ascii="Liberation Serif" w:hAnsi="Liberation Serif" w:cs="Liberation Serif"/>
                <w:sz w:val="22"/>
                <w:szCs w:val="22"/>
              </w:rPr>
              <w:t>вх. № 4334 от 17.02.2021)</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8463" w14:textId="77777777" w:rsidR="00FE45E1" w:rsidRPr="00B94D7C" w:rsidRDefault="00FE45E1" w:rsidP="00B94D7C">
            <w:pPr>
              <w:rPr>
                <w:rFonts w:ascii="Liberation Serif" w:hAnsi="Liberation Serif" w:cs="Liberation Serif"/>
                <w:sz w:val="22"/>
                <w:szCs w:val="2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AAAD9" w14:textId="77777777" w:rsidR="00FE45E1" w:rsidRPr="00B94D7C" w:rsidRDefault="00FE45E1" w:rsidP="00B94D7C">
            <w:pPr>
              <w:rPr>
                <w:rFonts w:ascii="Liberation Serif" w:hAnsi="Liberation Serif" w:cs="Liberation Serif"/>
                <w:sz w:val="22"/>
                <w:szCs w:val="22"/>
              </w:rPr>
            </w:pPr>
          </w:p>
        </w:tc>
      </w:tr>
      <w:tr w:rsidR="00FE45E1" w:rsidRPr="00B94D7C" w14:paraId="6FD2EF9B" w14:textId="77777777" w:rsidTr="00B94D7C">
        <w:trPr>
          <w:cantSplit/>
          <w:trHeight w:val="209"/>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5B2157" w14:textId="77777777" w:rsidR="00FE45E1" w:rsidRPr="00B94D7C" w:rsidRDefault="00FE45E1" w:rsidP="00B94D7C">
            <w:pPr>
              <w:jc w:val="center"/>
              <w:rPr>
                <w:rFonts w:ascii="Liberation Serif" w:hAnsi="Liberation Serif" w:cs="Liberation Serif"/>
                <w:bCs/>
                <w:sz w:val="22"/>
                <w:szCs w:val="22"/>
              </w:rPr>
            </w:pPr>
            <w:r w:rsidRPr="00B94D7C">
              <w:rPr>
                <w:rFonts w:ascii="Liberation Serif" w:hAnsi="Liberation Serif" w:cs="Liberation Serif"/>
                <w:bCs/>
                <w:sz w:val="22"/>
                <w:szCs w:val="22"/>
              </w:rPr>
              <w:t>1</w:t>
            </w:r>
          </w:p>
        </w:tc>
        <w:tc>
          <w:tcPr>
            <w:tcW w:w="215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1AD1AE" w14:textId="77777777" w:rsidR="00FE45E1" w:rsidRPr="00B94D7C" w:rsidRDefault="00FE45E1" w:rsidP="00B94D7C">
            <w:pPr>
              <w:jc w:val="center"/>
              <w:rPr>
                <w:rFonts w:ascii="Liberation Serif" w:hAnsi="Liberation Serif" w:cs="Liberation Serif"/>
                <w:bCs/>
                <w:sz w:val="22"/>
                <w:szCs w:val="22"/>
              </w:rPr>
            </w:pPr>
            <w:r w:rsidRPr="00B94D7C">
              <w:rPr>
                <w:rFonts w:ascii="Liberation Serif" w:hAnsi="Liberation Serif" w:cs="Liberation Serif"/>
                <w:bCs/>
                <w:sz w:val="22"/>
                <w:szCs w:val="22"/>
              </w:rPr>
              <w:t>2</w:t>
            </w:r>
          </w:p>
        </w:tc>
        <w:tc>
          <w:tcPr>
            <w:tcW w:w="198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EB0090" w14:textId="77777777" w:rsidR="00FE45E1" w:rsidRPr="00B94D7C" w:rsidRDefault="00FE45E1" w:rsidP="00B94D7C">
            <w:pPr>
              <w:jc w:val="center"/>
              <w:rPr>
                <w:rFonts w:ascii="Liberation Serif" w:hAnsi="Liberation Serif" w:cs="Liberation Serif"/>
                <w:bCs/>
                <w:sz w:val="22"/>
                <w:szCs w:val="22"/>
              </w:rPr>
            </w:pPr>
            <w:r w:rsidRPr="00B94D7C">
              <w:rPr>
                <w:rFonts w:ascii="Liberation Serif" w:hAnsi="Liberation Serif" w:cs="Liberation Serif"/>
                <w:bCs/>
                <w:sz w:val="22"/>
                <w:szCs w:val="22"/>
              </w:rPr>
              <w:t>3</w:t>
            </w:r>
          </w:p>
        </w:tc>
        <w:tc>
          <w:tcPr>
            <w:tcW w:w="7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817400" w14:textId="77777777" w:rsidR="00FE45E1" w:rsidRPr="00B94D7C" w:rsidRDefault="00FE45E1" w:rsidP="00B94D7C">
            <w:pPr>
              <w:jc w:val="center"/>
              <w:rPr>
                <w:rFonts w:ascii="Liberation Serif" w:hAnsi="Liberation Serif" w:cs="Liberation Serif"/>
                <w:bCs/>
                <w:sz w:val="22"/>
                <w:szCs w:val="22"/>
              </w:rPr>
            </w:pPr>
            <w:r w:rsidRPr="00B94D7C">
              <w:rPr>
                <w:rFonts w:ascii="Liberation Serif" w:hAnsi="Liberation Serif" w:cs="Liberation Serif"/>
                <w:bCs/>
                <w:sz w:val="22"/>
                <w:szCs w:val="22"/>
              </w:rPr>
              <w:t>4</w:t>
            </w:r>
          </w:p>
        </w:tc>
        <w:tc>
          <w:tcPr>
            <w:tcW w:w="7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4BD5C0" w14:textId="77777777" w:rsidR="00FE45E1" w:rsidRPr="00B94D7C" w:rsidRDefault="00FE45E1" w:rsidP="00B94D7C">
            <w:pPr>
              <w:jc w:val="center"/>
              <w:rPr>
                <w:rFonts w:ascii="Liberation Serif" w:hAnsi="Liberation Serif" w:cs="Liberation Serif"/>
                <w:bCs/>
                <w:sz w:val="22"/>
                <w:szCs w:val="22"/>
              </w:rPr>
            </w:pPr>
            <w:r w:rsidRPr="00B94D7C">
              <w:rPr>
                <w:rFonts w:ascii="Liberation Serif" w:hAnsi="Liberation Serif" w:cs="Liberation Serif"/>
                <w:bCs/>
                <w:sz w:val="22"/>
                <w:szCs w:val="22"/>
              </w:rPr>
              <w:t>5</w:t>
            </w:r>
          </w:p>
        </w:tc>
        <w:tc>
          <w:tcPr>
            <w:tcW w:w="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5417F8" w14:textId="77777777" w:rsidR="00FE45E1" w:rsidRPr="00B94D7C" w:rsidRDefault="00FE45E1" w:rsidP="00B94D7C">
            <w:pPr>
              <w:jc w:val="center"/>
              <w:rPr>
                <w:rFonts w:ascii="Liberation Serif" w:hAnsi="Liberation Serif" w:cs="Liberation Serif"/>
                <w:bCs/>
                <w:sz w:val="22"/>
                <w:szCs w:val="22"/>
              </w:rPr>
            </w:pPr>
            <w:r w:rsidRPr="00B94D7C">
              <w:rPr>
                <w:rFonts w:ascii="Liberation Serif" w:hAnsi="Liberation Serif" w:cs="Liberation Serif"/>
                <w:bCs/>
                <w:sz w:val="22"/>
                <w:szCs w:val="22"/>
              </w:rPr>
              <w:t>6</w:t>
            </w:r>
          </w:p>
        </w:tc>
        <w:tc>
          <w:tcPr>
            <w:tcW w:w="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F284A2E" w14:textId="77777777" w:rsidR="00FE45E1" w:rsidRPr="00B94D7C" w:rsidRDefault="00FE45E1" w:rsidP="00B94D7C">
            <w:pPr>
              <w:jc w:val="center"/>
              <w:rPr>
                <w:rFonts w:ascii="Liberation Serif" w:hAnsi="Liberation Serif" w:cs="Liberation Serif"/>
                <w:bCs/>
                <w:sz w:val="22"/>
                <w:szCs w:val="22"/>
              </w:rPr>
            </w:pPr>
            <w:r w:rsidRPr="00B94D7C">
              <w:rPr>
                <w:rFonts w:ascii="Liberation Serif" w:hAnsi="Liberation Serif" w:cs="Liberation Serif"/>
                <w:bCs/>
                <w:sz w:val="22"/>
                <w:szCs w:val="22"/>
              </w:rPr>
              <w:t>7</w:t>
            </w:r>
          </w:p>
        </w:tc>
        <w:tc>
          <w:tcPr>
            <w:tcW w:w="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7B28C52" w14:textId="77777777" w:rsidR="00FE45E1" w:rsidRPr="00B94D7C" w:rsidRDefault="00FE45E1" w:rsidP="00B94D7C">
            <w:pPr>
              <w:jc w:val="center"/>
              <w:rPr>
                <w:rFonts w:ascii="Liberation Serif" w:hAnsi="Liberation Serif" w:cs="Liberation Serif"/>
                <w:bCs/>
                <w:sz w:val="22"/>
                <w:szCs w:val="22"/>
              </w:rPr>
            </w:pPr>
            <w:r w:rsidRPr="00B94D7C">
              <w:rPr>
                <w:rFonts w:ascii="Liberation Serif" w:hAnsi="Liberation Serif" w:cs="Liberation Serif"/>
                <w:bCs/>
                <w:sz w:val="22"/>
                <w:szCs w:val="22"/>
              </w:rPr>
              <w:t>8</w:t>
            </w:r>
          </w:p>
        </w:tc>
        <w:tc>
          <w:tcPr>
            <w:tcW w:w="15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7BDF5D0" w14:textId="77777777" w:rsidR="00FE45E1" w:rsidRPr="00B94D7C" w:rsidRDefault="00FE45E1" w:rsidP="00B94D7C">
            <w:pPr>
              <w:jc w:val="center"/>
              <w:rPr>
                <w:rFonts w:ascii="Liberation Serif" w:hAnsi="Liberation Serif" w:cs="Liberation Serif"/>
                <w:bCs/>
                <w:sz w:val="22"/>
                <w:szCs w:val="22"/>
              </w:rPr>
            </w:pPr>
            <w:r w:rsidRPr="00B94D7C">
              <w:rPr>
                <w:rFonts w:ascii="Liberation Serif" w:hAnsi="Liberation Serif" w:cs="Liberation Serif"/>
                <w:bCs/>
                <w:sz w:val="22"/>
                <w:szCs w:val="22"/>
              </w:rPr>
              <w:t>9</w:t>
            </w:r>
          </w:p>
        </w:tc>
        <w:tc>
          <w:tcPr>
            <w:tcW w:w="141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D8C061A" w14:textId="77777777" w:rsidR="00FE45E1" w:rsidRPr="00B94D7C" w:rsidRDefault="00FE45E1" w:rsidP="00B94D7C">
            <w:pPr>
              <w:jc w:val="center"/>
              <w:rPr>
                <w:rFonts w:ascii="Liberation Serif" w:hAnsi="Liberation Serif" w:cs="Liberation Serif"/>
                <w:bCs/>
                <w:sz w:val="22"/>
                <w:szCs w:val="22"/>
              </w:rPr>
            </w:pPr>
            <w:r w:rsidRPr="00B94D7C">
              <w:rPr>
                <w:rFonts w:ascii="Liberation Serif" w:hAnsi="Liberation Serif" w:cs="Liberation Serif"/>
                <w:bCs/>
                <w:sz w:val="22"/>
                <w:szCs w:val="22"/>
              </w:rPr>
              <w:t>10</w:t>
            </w:r>
          </w:p>
        </w:tc>
      </w:tr>
      <w:tr w:rsidR="00FE45E1" w:rsidRPr="00B94D7C" w14:paraId="30395C99" w14:textId="77777777" w:rsidTr="00B94D7C">
        <w:trPr>
          <w:cantSplit/>
          <w:trHeight w:val="1226"/>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EF730" w14:textId="77777777" w:rsidR="00FE45E1" w:rsidRPr="00B94D7C" w:rsidRDefault="00FE45E1" w:rsidP="00B94D7C">
            <w:pPr>
              <w:jc w:val="center"/>
              <w:rPr>
                <w:rFonts w:ascii="Liberation Serif" w:hAnsi="Liberation Serif" w:cs="Liberation Serif"/>
                <w:sz w:val="22"/>
                <w:szCs w:val="22"/>
              </w:rPr>
            </w:pPr>
            <w:r w:rsidRPr="00B94D7C">
              <w:rPr>
                <w:rFonts w:ascii="Liberation Serif" w:hAnsi="Liberation Serif" w:cs="Liberation Serif"/>
                <w:sz w:val="22"/>
                <w:szCs w:val="22"/>
              </w:rPr>
              <w:t>1</w:t>
            </w:r>
          </w:p>
        </w:tc>
        <w:tc>
          <w:tcPr>
            <w:tcW w:w="215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9D92E1" w14:textId="77777777" w:rsidR="00FE45E1" w:rsidRPr="00B94D7C" w:rsidRDefault="00FE45E1" w:rsidP="00B94D7C">
            <w:pPr>
              <w:pStyle w:val="Textbody"/>
              <w:spacing w:after="0" w:line="240" w:lineRule="auto"/>
              <w:rPr>
                <w:rFonts w:cs="Liberation Serif"/>
                <w:sz w:val="22"/>
                <w:szCs w:val="22"/>
                <w:lang w:eastAsia="ru-RU"/>
              </w:rPr>
            </w:pPr>
            <w:r w:rsidRPr="00B94D7C">
              <w:rPr>
                <w:rFonts w:cs="Liberation Serif"/>
                <w:sz w:val="22"/>
                <w:szCs w:val="22"/>
                <w:lang w:eastAsia="ru-RU"/>
              </w:rPr>
              <w:t>Выполнение работ по ведению мониторинга на особо охраняемых природных территориях Свердловской области</w:t>
            </w:r>
          </w:p>
        </w:tc>
        <w:tc>
          <w:tcPr>
            <w:tcW w:w="1988"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187C2F" w14:textId="77777777" w:rsidR="00FE45E1" w:rsidRPr="00B94D7C" w:rsidRDefault="00FE45E1" w:rsidP="00B94D7C">
            <w:pPr>
              <w:tabs>
                <w:tab w:val="left" w:pos="0"/>
                <w:tab w:val="left" w:pos="540"/>
                <w:tab w:val="left" w:pos="900"/>
                <w:tab w:val="left" w:pos="1080"/>
              </w:tabs>
              <w:snapToGrid w:val="0"/>
              <w:rPr>
                <w:rFonts w:ascii="Liberation Serif" w:hAnsi="Liberation Serif" w:cs="Liberation Serif"/>
                <w:sz w:val="22"/>
                <w:szCs w:val="22"/>
              </w:rPr>
            </w:pPr>
            <w:r w:rsidRPr="00B94D7C">
              <w:rPr>
                <w:rFonts w:ascii="Liberation Serif" w:hAnsi="Liberation Serif" w:cs="Liberation Serif"/>
                <w:sz w:val="22"/>
                <w:szCs w:val="22"/>
              </w:rPr>
              <w:t>указаны в Приложении № 2 «Наименование и описание объекта закупки (Техническое задание)»</w:t>
            </w:r>
          </w:p>
        </w:tc>
        <w:tc>
          <w:tcPr>
            <w:tcW w:w="709"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60E4A0" w14:textId="77777777" w:rsidR="00FE45E1" w:rsidRPr="00B94D7C" w:rsidRDefault="00FE45E1" w:rsidP="00B94D7C">
            <w:pPr>
              <w:jc w:val="center"/>
              <w:rPr>
                <w:rFonts w:ascii="Liberation Serif" w:hAnsi="Liberation Serif" w:cs="Liberation Serif"/>
                <w:sz w:val="22"/>
                <w:szCs w:val="22"/>
              </w:rPr>
            </w:pPr>
          </w:p>
          <w:p w14:paraId="622FA7E3" w14:textId="77777777" w:rsidR="00FE45E1" w:rsidRPr="00B94D7C" w:rsidRDefault="00FE45E1" w:rsidP="00B94D7C">
            <w:pPr>
              <w:jc w:val="center"/>
              <w:rPr>
                <w:rFonts w:ascii="Liberation Serif" w:hAnsi="Liberation Serif" w:cs="Liberation Serif"/>
                <w:sz w:val="22"/>
                <w:szCs w:val="22"/>
              </w:rPr>
            </w:pPr>
            <w:r w:rsidRPr="00B94D7C">
              <w:rPr>
                <w:rFonts w:ascii="Liberation Serif" w:hAnsi="Liberation Serif" w:cs="Liberation Serif"/>
                <w:sz w:val="22"/>
                <w:szCs w:val="22"/>
              </w:rPr>
              <w:t>усл. ед.</w:t>
            </w:r>
          </w:p>
        </w:tc>
        <w:tc>
          <w:tcPr>
            <w:tcW w:w="709"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48A088" w14:textId="77777777" w:rsidR="00FE45E1" w:rsidRPr="00B94D7C" w:rsidRDefault="00FE45E1" w:rsidP="00B94D7C">
            <w:pPr>
              <w:jc w:val="center"/>
              <w:rPr>
                <w:rFonts w:ascii="Liberation Serif" w:hAnsi="Liberation Serif" w:cs="Liberation Serif"/>
                <w:sz w:val="22"/>
                <w:szCs w:val="22"/>
              </w:rPr>
            </w:pPr>
          </w:p>
          <w:p w14:paraId="52435EEA" w14:textId="77777777" w:rsidR="00FE45E1" w:rsidRPr="00B94D7C" w:rsidRDefault="00FE45E1" w:rsidP="00B94D7C">
            <w:pPr>
              <w:jc w:val="center"/>
              <w:rPr>
                <w:rFonts w:ascii="Liberation Serif" w:hAnsi="Liberation Serif" w:cs="Liberation Serif"/>
                <w:sz w:val="22"/>
                <w:szCs w:val="22"/>
              </w:rPr>
            </w:pPr>
            <w:r w:rsidRPr="00B94D7C">
              <w:rPr>
                <w:rFonts w:ascii="Liberation Serif" w:hAnsi="Liberation Serif" w:cs="Liberation Serif"/>
                <w:sz w:val="22"/>
                <w:szCs w:val="22"/>
              </w:rPr>
              <w:t>1,0</w:t>
            </w:r>
          </w:p>
        </w:tc>
        <w:tc>
          <w:tcPr>
            <w:tcW w:w="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2B38" w14:textId="77777777" w:rsidR="00FE45E1" w:rsidRPr="00B94D7C" w:rsidRDefault="00FE45E1" w:rsidP="00B94D7C">
            <w:pPr>
              <w:jc w:val="center"/>
              <w:rPr>
                <w:rFonts w:ascii="Liberation Serif" w:hAnsi="Liberation Serif" w:cs="Liberation Serif"/>
                <w:bCs/>
                <w:sz w:val="22"/>
                <w:szCs w:val="22"/>
              </w:rPr>
            </w:pPr>
          </w:p>
          <w:p w14:paraId="118FF8FC" w14:textId="77777777" w:rsidR="00FE45E1" w:rsidRPr="00B94D7C" w:rsidRDefault="00FE45E1" w:rsidP="00B94D7C">
            <w:pPr>
              <w:jc w:val="center"/>
              <w:rPr>
                <w:rFonts w:ascii="Liberation Serif" w:hAnsi="Liberation Serif" w:cs="Liberation Serif"/>
                <w:bCs/>
                <w:sz w:val="22"/>
                <w:szCs w:val="22"/>
              </w:rPr>
            </w:pPr>
            <w:r w:rsidRPr="00B94D7C">
              <w:rPr>
                <w:rFonts w:ascii="Liberation Serif" w:hAnsi="Liberation Serif" w:cs="Liberation Serif"/>
                <w:bCs/>
                <w:sz w:val="22"/>
                <w:szCs w:val="22"/>
              </w:rPr>
              <w:t>490 000,00</w:t>
            </w:r>
          </w:p>
        </w:tc>
        <w:tc>
          <w:tcPr>
            <w:tcW w:w="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95EA" w14:textId="77777777" w:rsidR="00FE45E1" w:rsidRPr="00B94D7C" w:rsidRDefault="00FE45E1" w:rsidP="00B94D7C">
            <w:pPr>
              <w:jc w:val="center"/>
              <w:rPr>
                <w:rFonts w:ascii="Liberation Serif" w:hAnsi="Liberation Serif" w:cs="Liberation Serif"/>
                <w:sz w:val="22"/>
                <w:szCs w:val="22"/>
              </w:rPr>
            </w:pPr>
          </w:p>
          <w:p w14:paraId="17371EF5" w14:textId="77777777" w:rsidR="00FE45E1" w:rsidRPr="00B94D7C" w:rsidRDefault="00FE45E1" w:rsidP="00B94D7C">
            <w:pPr>
              <w:jc w:val="center"/>
              <w:rPr>
                <w:rFonts w:ascii="Liberation Serif" w:hAnsi="Liberation Serif" w:cs="Liberation Serif"/>
                <w:sz w:val="22"/>
                <w:szCs w:val="22"/>
              </w:rPr>
            </w:pPr>
            <w:r w:rsidRPr="00B94D7C">
              <w:rPr>
                <w:rFonts w:ascii="Liberation Serif" w:hAnsi="Liberation Serif" w:cs="Liberation Serif"/>
                <w:sz w:val="22"/>
                <w:szCs w:val="22"/>
              </w:rPr>
              <w:t>491 300,00</w:t>
            </w:r>
          </w:p>
        </w:tc>
        <w:tc>
          <w:tcPr>
            <w:tcW w:w="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B5487" w14:textId="77777777" w:rsidR="00FE45E1" w:rsidRPr="00B94D7C" w:rsidRDefault="00FE45E1" w:rsidP="00B94D7C">
            <w:pPr>
              <w:jc w:val="center"/>
              <w:rPr>
                <w:rFonts w:ascii="Liberation Serif" w:hAnsi="Liberation Serif" w:cs="Liberation Serif"/>
                <w:sz w:val="22"/>
                <w:szCs w:val="22"/>
              </w:rPr>
            </w:pPr>
          </w:p>
          <w:p w14:paraId="1FD68960" w14:textId="77777777" w:rsidR="00FE45E1" w:rsidRPr="00B94D7C" w:rsidRDefault="00FE45E1" w:rsidP="00B94D7C">
            <w:pPr>
              <w:jc w:val="center"/>
              <w:rPr>
                <w:rFonts w:ascii="Liberation Serif" w:hAnsi="Liberation Serif" w:cs="Liberation Serif"/>
                <w:sz w:val="22"/>
                <w:szCs w:val="22"/>
              </w:rPr>
            </w:pPr>
            <w:r w:rsidRPr="00B94D7C">
              <w:rPr>
                <w:rFonts w:ascii="Liberation Serif" w:hAnsi="Liberation Serif" w:cs="Liberation Serif"/>
                <w:sz w:val="22"/>
                <w:szCs w:val="22"/>
              </w:rPr>
              <w:t>495 000,00</w:t>
            </w:r>
          </w:p>
        </w:tc>
        <w:tc>
          <w:tcPr>
            <w:tcW w:w="15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0E28C" w14:textId="77777777" w:rsidR="00FE45E1" w:rsidRPr="00B94D7C" w:rsidRDefault="00FE45E1" w:rsidP="00B94D7C">
            <w:pPr>
              <w:jc w:val="center"/>
              <w:rPr>
                <w:rFonts w:ascii="Liberation Serif" w:hAnsi="Liberation Serif" w:cs="Liberation Serif"/>
                <w:sz w:val="22"/>
                <w:szCs w:val="22"/>
              </w:rPr>
            </w:pPr>
          </w:p>
          <w:p w14:paraId="13DFD0F4" w14:textId="77777777" w:rsidR="00FE45E1" w:rsidRPr="00B94D7C" w:rsidRDefault="00FE45E1" w:rsidP="00B94D7C">
            <w:pPr>
              <w:jc w:val="center"/>
              <w:rPr>
                <w:rFonts w:ascii="Liberation Serif" w:hAnsi="Liberation Serif" w:cs="Liberation Serif"/>
                <w:sz w:val="22"/>
                <w:szCs w:val="22"/>
              </w:rPr>
            </w:pPr>
            <w:r w:rsidRPr="00B94D7C">
              <w:rPr>
                <w:rFonts w:ascii="Liberation Serif" w:hAnsi="Liberation Serif" w:cs="Liberation Serif"/>
                <w:sz w:val="22"/>
                <w:szCs w:val="22"/>
              </w:rPr>
              <w:t>492 100,00</w:t>
            </w:r>
          </w:p>
        </w:tc>
        <w:tc>
          <w:tcPr>
            <w:tcW w:w="141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FEE0C" w14:textId="77777777" w:rsidR="00FE45E1" w:rsidRPr="00B94D7C" w:rsidRDefault="00FE45E1" w:rsidP="00B94D7C">
            <w:pPr>
              <w:jc w:val="center"/>
              <w:rPr>
                <w:rFonts w:ascii="Liberation Serif" w:hAnsi="Liberation Serif" w:cs="Liberation Serif"/>
                <w:sz w:val="22"/>
                <w:szCs w:val="22"/>
              </w:rPr>
            </w:pPr>
          </w:p>
          <w:p w14:paraId="573BE7D3" w14:textId="77777777" w:rsidR="00FE45E1" w:rsidRPr="00B94D7C" w:rsidRDefault="00FE45E1" w:rsidP="00B94D7C">
            <w:pPr>
              <w:jc w:val="center"/>
              <w:rPr>
                <w:rFonts w:ascii="Liberation Serif" w:hAnsi="Liberation Serif" w:cs="Liberation Serif"/>
                <w:sz w:val="22"/>
                <w:szCs w:val="22"/>
              </w:rPr>
            </w:pPr>
            <w:r w:rsidRPr="00B94D7C">
              <w:rPr>
                <w:rFonts w:ascii="Liberation Serif" w:hAnsi="Liberation Serif" w:cs="Liberation Serif"/>
                <w:sz w:val="22"/>
                <w:szCs w:val="22"/>
              </w:rPr>
              <w:t>492 100,00</w:t>
            </w:r>
          </w:p>
        </w:tc>
      </w:tr>
      <w:tr w:rsidR="00FE45E1" w:rsidRPr="00B94D7C" w14:paraId="3328D49E" w14:textId="77777777" w:rsidTr="00B94D7C">
        <w:trPr>
          <w:trHeight w:val="287"/>
        </w:trPr>
        <w:tc>
          <w:tcPr>
            <w:tcW w:w="119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A23658" w14:textId="77777777" w:rsidR="00FE45E1" w:rsidRPr="00B94D7C" w:rsidRDefault="00FE45E1" w:rsidP="00B94D7C">
            <w:pPr>
              <w:rPr>
                <w:rFonts w:ascii="Liberation Serif" w:hAnsi="Liberation Serif" w:cs="Liberation Serif"/>
                <w:bCs/>
                <w:sz w:val="22"/>
                <w:szCs w:val="22"/>
              </w:rPr>
            </w:pPr>
            <w:r w:rsidRPr="00B94D7C">
              <w:rPr>
                <w:rFonts w:ascii="Liberation Serif" w:hAnsi="Liberation Serif" w:cs="Liberation Serif"/>
                <w:bCs/>
                <w:sz w:val="22"/>
                <w:szCs w:val="22"/>
              </w:rPr>
              <w:t>Начальная (максимальная) цена контракта, рублей</w:t>
            </w:r>
          </w:p>
        </w:tc>
        <w:tc>
          <w:tcPr>
            <w:tcW w:w="1559" w:type="dxa"/>
            <w:tcBorders>
              <w:bottom w:val="single" w:sz="4" w:space="0" w:color="000000"/>
              <w:right w:val="single" w:sz="4" w:space="0" w:color="000000"/>
            </w:tcBorders>
            <w:shd w:val="clear" w:color="auto" w:fill="auto"/>
            <w:tcMar>
              <w:top w:w="0" w:type="dxa"/>
              <w:left w:w="108" w:type="dxa"/>
              <w:bottom w:w="0" w:type="dxa"/>
              <w:right w:w="108" w:type="dxa"/>
            </w:tcMar>
          </w:tcPr>
          <w:p w14:paraId="210BA2DD" w14:textId="77777777" w:rsidR="00FE45E1" w:rsidRPr="00B94D7C" w:rsidRDefault="00FE45E1" w:rsidP="00B94D7C">
            <w:pPr>
              <w:jc w:val="center"/>
              <w:rPr>
                <w:rFonts w:ascii="Liberation Serif" w:hAnsi="Liberation Serif" w:cs="Liberation Serif"/>
                <w:bCs/>
                <w:sz w:val="22"/>
                <w:szCs w:val="22"/>
              </w:rPr>
            </w:pPr>
          </w:p>
        </w:tc>
        <w:tc>
          <w:tcPr>
            <w:tcW w:w="1417" w:type="dxa"/>
            <w:tcBorders>
              <w:bottom w:val="single" w:sz="4" w:space="0" w:color="000000"/>
              <w:right w:val="single" w:sz="4" w:space="0" w:color="000000"/>
            </w:tcBorders>
            <w:shd w:val="clear" w:color="auto" w:fill="auto"/>
            <w:tcMar>
              <w:top w:w="0" w:type="dxa"/>
              <w:left w:w="108" w:type="dxa"/>
              <w:bottom w:w="0" w:type="dxa"/>
              <w:right w:w="108" w:type="dxa"/>
            </w:tcMar>
          </w:tcPr>
          <w:p w14:paraId="5673CA68" w14:textId="77777777" w:rsidR="00FE45E1" w:rsidRPr="00B94D7C" w:rsidRDefault="00FE45E1" w:rsidP="00B94D7C">
            <w:pPr>
              <w:rPr>
                <w:rFonts w:ascii="Liberation Serif" w:hAnsi="Liberation Serif" w:cs="Liberation Serif"/>
                <w:sz w:val="22"/>
                <w:szCs w:val="22"/>
              </w:rPr>
            </w:pPr>
            <w:r w:rsidRPr="00B94D7C">
              <w:rPr>
                <w:rFonts w:ascii="Liberation Serif" w:hAnsi="Liberation Serif" w:cs="Liberation Serif"/>
                <w:sz w:val="22"/>
                <w:szCs w:val="22"/>
              </w:rPr>
              <w:t>492 100,00</w:t>
            </w:r>
          </w:p>
        </w:tc>
      </w:tr>
      <w:tr w:rsidR="00FE45E1" w:rsidRPr="00B94D7C" w14:paraId="7CB51AF1" w14:textId="77777777" w:rsidTr="00B94D7C">
        <w:trPr>
          <w:trHeight w:val="188"/>
        </w:trPr>
        <w:tc>
          <w:tcPr>
            <w:tcW w:w="14913" w:type="dxa"/>
            <w:gridSpan w:val="10"/>
            <w:shd w:val="clear" w:color="auto" w:fill="auto"/>
            <w:tcMar>
              <w:top w:w="0" w:type="dxa"/>
              <w:left w:w="108" w:type="dxa"/>
              <w:bottom w:w="0" w:type="dxa"/>
              <w:right w:w="108" w:type="dxa"/>
            </w:tcMar>
            <w:vAlign w:val="bottom"/>
          </w:tcPr>
          <w:p w14:paraId="40718D43" w14:textId="77777777" w:rsidR="00FE45E1" w:rsidRPr="00B94D7C" w:rsidRDefault="00FE45E1" w:rsidP="00B94D7C">
            <w:pPr>
              <w:ind w:firstLine="567"/>
              <w:jc w:val="both"/>
              <w:rPr>
                <w:rFonts w:ascii="Liberation Serif" w:hAnsi="Liberation Serif" w:cs="Liberation Serif"/>
                <w:sz w:val="22"/>
                <w:szCs w:val="22"/>
              </w:rPr>
            </w:pPr>
          </w:p>
          <w:p w14:paraId="5F451157" w14:textId="77777777" w:rsidR="00FE45E1" w:rsidRPr="00B94D7C" w:rsidRDefault="00FE45E1" w:rsidP="00B94D7C">
            <w:pPr>
              <w:ind w:firstLine="567"/>
              <w:jc w:val="both"/>
              <w:rPr>
                <w:rFonts w:ascii="Liberation Serif" w:hAnsi="Liberation Serif" w:cs="Liberation Serif"/>
                <w:sz w:val="22"/>
                <w:szCs w:val="22"/>
              </w:rPr>
            </w:pPr>
            <w:r w:rsidRPr="00B94D7C">
              <w:rPr>
                <w:rFonts w:ascii="Liberation Serif" w:hAnsi="Liberation Serif" w:cs="Liberation Serif"/>
                <w:sz w:val="22"/>
                <w:szCs w:val="22"/>
              </w:rPr>
              <w:t>Для определения начальной (максимальной) цены контракта применён метод сопоставимых рыночных цен (анализа рынка) в соответствии с п. 6 ст. 22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7B713D0" w14:textId="77777777" w:rsidR="00FE45E1" w:rsidRPr="00B94D7C" w:rsidRDefault="00FE45E1" w:rsidP="00B94D7C">
            <w:pPr>
              <w:ind w:firstLine="567"/>
              <w:jc w:val="both"/>
              <w:rPr>
                <w:rFonts w:ascii="Liberation Serif" w:hAnsi="Liberation Serif" w:cs="Liberation Serif"/>
                <w:sz w:val="22"/>
                <w:szCs w:val="22"/>
              </w:rPr>
            </w:pPr>
          </w:p>
          <w:p w14:paraId="45801144" w14:textId="77777777" w:rsidR="00FE45E1" w:rsidRPr="00B94D7C" w:rsidRDefault="00FE45E1" w:rsidP="00B94D7C">
            <w:pPr>
              <w:ind w:firstLine="567"/>
              <w:jc w:val="both"/>
              <w:rPr>
                <w:rFonts w:ascii="Liberation Serif" w:hAnsi="Liberation Serif" w:cs="Liberation Serif"/>
                <w:sz w:val="22"/>
                <w:szCs w:val="22"/>
              </w:rPr>
            </w:pPr>
            <w:r w:rsidRPr="00B94D7C">
              <w:rPr>
                <w:rFonts w:ascii="Liberation Serif" w:hAnsi="Liberation Serif" w:cs="Liberation Serif"/>
                <w:sz w:val="22"/>
                <w:szCs w:val="22"/>
              </w:rPr>
              <w:t>Расчет начальной (максимальной) цены по позиции производится по формуле:</w:t>
            </w:r>
          </w:p>
          <w:p w14:paraId="5D233D89" w14:textId="77777777" w:rsidR="00FE45E1" w:rsidRPr="00B94D7C" w:rsidRDefault="00FE45E1" w:rsidP="00B94D7C">
            <w:pPr>
              <w:ind w:firstLine="567"/>
              <w:jc w:val="both"/>
              <w:rPr>
                <w:rFonts w:ascii="Liberation Serif" w:hAnsi="Liberation Serif" w:cs="Liberation Serif"/>
              </w:rPr>
            </w:pPr>
            <w:r w:rsidRPr="00B94D7C">
              <w:rPr>
                <w:rFonts w:ascii="Liberation Serif" w:hAnsi="Liberation Serif" w:cs="Liberation Serif"/>
                <w:b/>
                <w:noProof/>
                <w:sz w:val="22"/>
                <w:szCs w:val="22"/>
                <w:lang w:eastAsia="ru-RU"/>
              </w:rPr>
              <w:drawing>
                <wp:inline distT="0" distB="0" distL="0" distR="0" wp14:anchorId="42505788" wp14:editId="1F3AD3C6">
                  <wp:extent cx="3599178" cy="34861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3599178" cy="348615"/>
                          </a:xfrm>
                          <a:prstGeom prst="rect">
                            <a:avLst/>
                          </a:prstGeom>
                          <a:noFill/>
                          <a:ln>
                            <a:noFill/>
                            <a:prstDash/>
                          </a:ln>
                        </pic:spPr>
                      </pic:pic>
                    </a:graphicData>
                  </a:graphic>
                </wp:inline>
              </w:drawing>
            </w:r>
            <w:r w:rsidRPr="00B94D7C">
              <w:rPr>
                <w:rFonts w:ascii="Liberation Serif" w:hAnsi="Liberation Serif" w:cs="Liberation Serif"/>
                <w:sz w:val="22"/>
                <w:szCs w:val="22"/>
              </w:rPr>
              <w:t>,</w:t>
            </w:r>
          </w:p>
          <w:p w14:paraId="2BFC96D3" w14:textId="77777777" w:rsidR="00FE45E1" w:rsidRPr="00B94D7C" w:rsidRDefault="00FE45E1" w:rsidP="00B94D7C">
            <w:pPr>
              <w:ind w:firstLine="567"/>
              <w:jc w:val="both"/>
              <w:rPr>
                <w:rFonts w:ascii="Liberation Serif" w:hAnsi="Liberation Serif" w:cs="Liberation Serif"/>
                <w:sz w:val="22"/>
                <w:szCs w:val="22"/>
              </w:rPr>
            </w:pPr>
            <w:r w:rsidRPr="00B94D7C">
              <w:rPr>
                <w:rFonts w:ascii="Liberation Serif" w:hAnsi="Liberation Serif" w:cs="Liberation Serif"/>
                <w:sz w:val="22"/>
                <w:szCs w:val="22"/>
              </w:rPr>
              <w:t>где:</w:t>
            </w:r>
          </w:p>
          <w:p w14:paraId="1432DF44" w14:textId="77777777" w:rsidR="00FE45E1" w:rsidRPr="00B94D7C" w:rsidRDefault="00FE45E1" w:rsidP="00B94D7C">
            <w:pPr>
              <w:ind w:firstLine="567"/>
              <w:jc w:val="both"/>
              <w:rPr>
                <w:rFonts w:ascii="Liberation Serif" w:hAnsi="Liberation Serif" w:cs="Liberation Serif"/>
                <w:sz w:val="22"/>
                <w:szCs w:val="22"/>
              </w:rPr>
            </w:pPr>
            <w:r w:rsidRPr="00B94D7C">
              <w:rPr>
                <w:rFonts w:ascii="Liberation Serif" w:hAnsi="Liberation Serif" w:cs="Liberation Serif"/>
                <w:sz w:val="22"/>
                <w:szCs w:val="22"/>
              </w:rPr>
              <w:t>НМЦК рын, определяемая методом сопоставимых рыночных цен (анализа рынка);</w:t>
            </w:r>
          </w:p>
          <w:p w14:paraId="7EABF988" w14:textId="77777777" w:rsidR="00FE45E1" w:rsidRPr="00B94D7C" w:rsidRDefault="00FE45E1" w:rsidP="00B94D7C">
            <w:pPr>
              <w:ind w:firstLine="567"/>
              <w:jc w:val="both"/>
              <w:rPr>
                <w:rFonts w:ascii="Liberation Serif" w:hAnsi="Liberation Serif" w:cs="Liberation Serif"/>
                <w:sz w:val="22"/>
                <w:szCs w:val="22"/>
              </w:rPr>
            </w:pPr>
            <w:r w:rsidRPr="00B94D7C">
              <w:rPr>
                <w:rFonts w:ascii="Liberation Serif" w:hAnsi="Liberation Serif" w:cs="Liberation Serif"/>
                <w:sz w:val="22"/>
                <w:szCs w:val="22"/>
              </w:rPr>
              <w:t>v - количество (объем) закупаемого товара (работы, услуги);</w:t>
            </w:r>
          </w:p>
          <w:p w14:paraId="2690E1B3" w14:textId="77777777" w:rsidR="00FE45E1" w:rsidRPr="00B94D7C" w:rsidRDefault="00FE45E1" w:rsidP="00B94D7C">
            <w:pPr>
              <w:ind w:firstLine="567"/>
              <w:jc w:val="both"/>
              <w:rPr>
                <w:rFonts w:ascii="Liberation Serif" w:hAnsi="Liberation Serif" w:cs="Liberation Serif"/>
                <w:sz w:val="22"/>
                <w:szCs w:val="22"/>
              </w:rPr>
            </w:pPr>
            <w:r w:rsidRPr="00B94D7C">
              <w:rPr>
                <w:rFonts w:ascii="Liberation Serif" w:hAnsi="Liberation Serif" w:cs="Liberation Serif"/>
                <w:sz w:val="22"/>
                <w:szCs w:val="22"/>
              </w:rPr>
              <w:t>n - количество значений, используемых в расчете;</w:t>
            </w:r>
          </w:p>
          <w:p w14:paraId="1F2F5D48" w14:textId="77777777" w:rsidR="00FE45E1" w:rsidRPr="00B94D7C" w:rsidRDefault="00FE45E1" w:rsidP="00B94D7C">
            <w:pPr>
              <w:ind w:firstLine="567"/>
              <w:jc w:val="both"/>
              <w:rPr>
                <w:rFonts w:ascii="Liberation Serif" w:hAnsi="Liberation Serif" w:cs="Liberation Serif"/>
                <w:sz w:val="22"/>
                <w:szCs w:val="22"/>
              </w:rPr>
            </w:pPr>
            <w:r w:rsidRPr="00B94D7C">
              <w:rPr>
                <w:rFonts w:ascii="Liberation Serif" w:hAnsi="Liberation Serif" w:cs="Liberation Serif"/>
                <w:sz w:val="22"/>
                <w:szCs w:val="22"/>
              </w:rPr>
              <w:t>i - номер источника ценовой информации;</w:t>
            </w:r>
          </w:p>
          <w:p w14:paraId="771A510B" w14:textId="77777777" w:rsidR="00FE45E1" w:rsidRPr="00B94D7C" w:rsidRDefault="00FE45E1" w:rsidP="00B94D7C">
            <w:pPr>
              <w:ind w:firstLine="567"/>
              <w:jc w:val="both"/>
              <w:rPr>
                <w:rFonts w:ascii="Liberation Serif" w:hAnsi="Liberation Serif" w:cs="Liberation Serif"/>
                <w:sz w:val="22"/>
                <w:szCs w:val="22"/>
              </w:rPr>
            </w:pPr>
            <w:r w:rsidRPr="00B94D7C">
              <w:rPr>
                <w:rFonts w:ascii="Liberation Serif" w:hAnsi="Liberation Serif" w:cs="Liberation Serif"/>
                <w:sz w:val="22"/>
                <w:szCs w:val="22"/>
              </w:rPr>
              <w:lastRenderedPageBreak/>
              <w:t>цi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7A4148C" w14:textId="77777777" w:rsidR="00FE45E1" w:rsidRPr="00B94D7C" w:rsidRDefault="00FE45E1" w:rsidP="00B94D7C">
            <w:pPr>
              <w:rPr>
                <w:rFonts w:ascii="Liberation Serif" w:hAnsi="Liberation Serif" w:cs="Liberation Serif"/>
                <w:sz w:val="22"/>
                <w:szCs w:val="22"/>
              </w:rPr>
            </w:pPr>
          </w:p>
        </w:tc>
      </w:tr>
      <w:tr w:rsidR="00FE45E1" w:rsidRPr="00B94D7C" w14:paraId="4C0E8123" w14:textId="77777777" w:rsidTr="00B94D7C">
        <w:trPr>
          <w:trHeight w:val="320"/>
        </w:trPr>
        <w:tc>
          <w:tcPr>
            <w:tcW w:w="14913" w:type="dxa"/>
            <w:gridSpan w:val="10"/>
            <w:shd w:val="clear" w:color="auto" w:fill="auto"/>
            <w:tcMar>
              <w:top w:w="0" w:type="dxa"/>
              <w:left w:w="108" w:type="dxa"/>
              <w:bottom w:w="0" w:type="dxa"/>
              <w:right w:w="108" w:type="dxa"/>
            </w:tcMar>
            <w:vAlign w:val="center"/>
          </w:tcPr>
          <w:p w14:paraId="4AD798D2" w14:textId="77777777" w:rsidR="00FE45E1" w:rsidRPr="00B94D7C" w:rsidRDefault="00FE45E1" w:rsidP="00B94D7C">
            <w:pPr>
              <w:ind w:firstLine="743"/>
              <w:jc w:val="both"/>
              <w:rPr>
                <w:rFonts w:ascii="Liberation Serif" w:hAnsi="Liberation Serif" w:cs="Liberation Serif"/>
              </w:rPr>
            </w:pPr>
            <w:r w:rsidRPr="00B94D7C">
              <w:rPr>
                <w:rFonts w:ascii="Liberation Serif" w:hAnsi="Liberation Serif" w:cs="Liberation Serif"/>
                <w:b/>
              </w:rPr>
              <w:lastRenderedPageBreak/>
              <w:t>Н</w:t>
            </w:r>
            <w:r w:rsidRPr="00B94D7C">
              <w:rPr>
                <w:rFonts w:ascii="Liberation Serif" w:hAnsi="Liberation Serif" w:cs="Liberation Serif"/>
                <w:b/>
                <w:bCs/>
              </w:rPr>
              <w:t>ачальная (максимальная) цена контракта принимается в сумме 492 100,00 руб. (Четыреста девяносто две тысячи сто рублей 00 копеек).</w:t>
            </w:r>
            <w:r w:rsidRPr="00B94D7C">
              <w:rPr>
                <w:rStyle w:val="afd"/>
                <w:rFonts w:ascii="Liberation Serif" w:hAnsi="Liberation Serif" w:cs="Liberation Serif"/>
                <w:b/>
              </w:rPr>
              <w:t xml:space="preserve"> </w:t>
            </w:r>
            <w:r w:rsidRPr="00B94D7C">
              <w:rPr>
                <w:rFonts w:ascii="Liberation Serif" w:hAnsi="Liberation Serif" w:cs="Liberation Serif"/>
              </w:rPr>
              <w:t xml:space="preserve"> </w:t>
            </w:r>
          </w:p>
        </w:tc>
      </w:tr>
      <w:tr w:rsidR="00FE45E1" w:rsidRPr="00B94D7C" w14:paraId="6301665C" w14:textId="77777777" w:rsidTr="00B94D7C">
        <w:trPr>
          <w:trHeight w:val="47"/>
        </w:trPr>
        <w:tc>
          <w:tcPr>
            <w:tcW w:w="13496" w:type="dxa"/>
            <w:gridSpan w:val="9"/>
            <w:shd w:val="clear" w:color="auto" w:fill="auto"/>
            <w:tcMar>
              <w:top w:w="0" w:type="dxa"/>
              <w:left w:w="108" w:type="dxa"/>
              <w:bottom w:w="0" w:type="dxa"/>
              <w:right w:w="108" w:type="dxa"/>
            </w:tcMar>
            <w:vAlign w:val="center"/>
          </w:tcPr>
          <w:p w14:paraId="637CF52D" w14:textId="77777777" w:rsidR="00FE45E1" w:rsidRPr="00B94D7C" w:rsidRDefault="00FE45E1" w:rsidP="00B94D7C">
            <w:pPr>
              <w:ind w:firstLine="567"/>
              <w:jc w:val="both"/>
              <w:rPr>
                <w:rFonts w:ascii="Liberation Serif" w:hAnsi="Liberation Serif" w:cs="Liberation Serif"/>
                <w:b/>
                <w:bCs/>
                <w:sz w:val="22"/>
                <w:szCs w:val="22"/>
              </w:rPr>
            </w:pPr>
          </w:p>
          <w:p w14:paraId="4BD6BAE7" w14:textId="77777777" w:rsidR="00FE45E1" w:rsidRPr="00B94D7C" w:rsidRDefault="00FE45E1" w:rsidP="00B94D7C">
            <w:pPr>
              <w:ind w:firstLine="567"/>
              <w:jc w:val="both"/>
              <w:rPr>
                <w:rFonts w:ascii="Liberation Serif" w:hAnsi="Liberation Serif" w:cs="Liberation Serif"/>
                <w:b/>
                <w:bCs/>
                <w:sz w:val="22"/>
                <w:szCs w:val="22"/>
              </w:rPr>
            </w:pPr>
          </w:p>
        </w:tc>
        <w:tc>
          <w:tcPr>
            <w:tcW w:w="1417" w:type="dxa"/>
            <w:shd w:val="clear" w:color="auto" w:fill="auto"/>
            <w:tcMar>
              <w:top w:w="0" w:type="dxa"/>
              <w:left w:w="108" w:type="dxa"/>
              <w:bottom w:w="0" w:type="dxa"/>
              <w:right w:w="108" w:type="dxa"/>
            </w:tcMar>
          </w:tcPr>
          <w:p w14:paraId="07CD1DEB" w14:textId="77777777" w:rsidR="00FE45E1" w:rsidRPr="00B94D7C" w:rsidRDefault="00FE45E1" w:rsidP="00B94D7C">
            <w:pPr>
              <w:ind w:firstLine="567"/>
              <w:jc w:val="both"/>
              <w:rPr>
                <w:rFonts w:ascii="Liberation Serif" w:hAnsi="Liberation Serif" w:cs="Liberation Serif"/>
                <w:iCs/>
                <w:sz w:val="22"/>
                <w:szCs w:val="22"/>
              </w:rPr>
            </w:pPr>
          </w:p>
        </w:tc>
      </w:tr>
    </w:tbl>
    <w:p w14:paraId="47C0B4C8" w14:textId="77777777" w:rsidR="00FE45E1" w:rsidRPr="00B94D7C" w:rsidRDefault="00FE45E1" w:rsidP="00FE45E1">
      <w:pPr>
        <w:tabs>
          <w:tab w:val="left" w:pos="567"/>
        </w:tabs>
        <w:spacing w:line="276" w:lineRule="auto"/>
        <w:rPr>
          <w:rFonts w:ascii="Liberation Serif" w:hAnsi="Liberation Serif" w:cs="Liberation Serif"/>
        </w:rPr>
      </w:pPr>
      <w:r w:rsidRPr="00B94D7C">
        <w:rPr>
          <w:rFonts w:ascii="Liberation Serif" w:hAnsi="Liberation Serif" w:cs="Liberation Serif"/>
        </w:rPr>
        <w:t xml:space="preserve">  Работник контрактной службы                                            _____________________/ С.Р. Алимбекова                                                                                                                                                                        </w:t>
      </w:r>
      <w:r w:rsidRPr="00B94D7C">
        <w:rPr>
          <w:rFonts w:ascii="Liberation Serif" w:hAnsi="Liberation Serif" w:cs="Liberation Serif"/>
        </w:rPr>
        <w:br/>
      </w:r>
      <w:r w:rsidRPr="00B94D7C">
        <w:rPr>
          <w:rFonts w:ascii="Liberation Serif" w:hAnsi="Liberation Serif" w:cs="Liberation Serif"/>
          <w:sz w:val="20"/>
          <w:szCs w:val="20"/>
        </w:rPr>
        <w:t xml:space="preserve"> </w:t>
      </w:r>
    </w:p>
    <w:p w14:paraId="46E442EF" w14:textId="77777777" w:rsidR="00FE45E1" w:rsidRPr="00B94D7C" w:rsidRDefault="00FE45E1" w:rsidP="00FE45E1">
      <w:pPr>
        <w:tabs>
          <w:tab w:val="left" w:pos="567"/>
        </w:tabs>
        <w:spacing w:line="276" w:lineRule="auto"/>
        <w:rPr>
          <w:rFonts w:ascii="Liberation Serif" w:hAnsi="Liberation Serif" w:cs="Liberation Serif"/>
        </w:rPr>
      </w:pPr>
    </w:p>
    <w:p w14:paraId="3DE8A257" w14:textId="77777777" w:rsidR="00FE45E1" w:rsidRPr="00B94D7C" w:rsidRDefault="00FE45E1" w:rsidP="00FE45E1">
      <w:pPr>
        <w:spacing w:line="276" w:lineRule="auto"/>
        <w:rPr>
          <w:rFonts w:ascii="Liberation Serif" w:hAnsi="Liberation Serif" w:cs="Liberation Serif"/>
        </w:rPr>
      </w:pPr>
    </w:p>
    <w:p w14:paraId="20A8C371" w14:textId="77777777" w:rsidR="00FE45E1" w:rsidRPr="00B94D7C" w:rsidRDefault="00FE45E1" w:rsidP="00FE45E1">
      <w:pPr>
        <w:spacing w:line="276" w:lineRule="auto"/>
        <w:rPr>
          <w:rFonts w:ascii="Liberation Serif" w:hAnsi="Liberation Serif" w:cs="Liberation Serif"/>
        </w:rPr>
      </w:pPr>
      <w:r w:rsidRPr="00B94D7C">
        <w:rPr>
          <w:rFonts w:ascii="Liberation Serif" w:hAnsi="Liberation Serif" w:cs="Liberation Serif"/>
        </w:rPr>
        <w:t>«19» февраля 2021 г.</w:t>
      </w:r>
    </w:p>
    <w:p w14:paraId="055E85BE" w14:textId="77777777" w:rsidR="00FE45E1" w:rsidRPr="00B94D7C" w:rsidRDefault="00FE45E1" w:rsidP="00FE45E1">
      <w:pPr>
        <w:spacing w:line="276" w:lineRule="auto"/>
        <w:rPr>
          <w:rFonts w:ascii="Liberation Serif" w:hAnsi="Liberation Serif" w:cs="Liberation Serif"/>
          <w:b/>
          <w:bCs/>
        </w:rPr>
      </w:pPr>
    </w:p>
    <w:p w14:paraId="163D8CA3" w14:textId="77777777" w:rsidR="00FE45E1" w:rsidRPr="00B94D7C" w:rsidRDefault="00FE45E1" w:rsidP="00FE45E1">
      <w:pPr>
        <w:spacing w:line="276" w:lineRule="auto"/>
        <w:rPr>
          <w:rFonts w:ascii="Liberation Serif" w:hAnsi="Liberation Serif" w:cs="Liberation Serif"/>
          <w:b/>
          <w:bCs/>
        </w:rPr>
      </w:pPr>
    </w:p>
    <w:p w14:paraId="52490F0C" w14:textId="77777777" w:rsidR="00FE45E1" w:rsidRPr="00B94D7C" w:rsidRDefault="00FE45E1" w:rsidP="00FE45E1">
      <w:pPr>
        <w:spacing w:line="276" w:lineRule="auto"/>
        <w:rPr>
          <w:rFonts w:ascii="Liberation Serif" w:hAnsi="Liberation Serif" w:cs="Liberation Serif"/>
          <w:b/>
          <w:bCs/>
        </w:rPr>
      </w:pPr>
    </w:p>
    <w:p w14:paraId="57D32449" w14:textId="77777777" w:rsidR="00FE45E1" w:rsidRPr="00B94D7C" w:rsidRDefault="00FE45E1" w:rsidP="00FE45E1">
      <w:pPr>
        <w:spacing w:line="276" w:lineRule="auto"/>
        <w:rPr>
          <w:rFonts w:ascii="Liberation Serif" w:hAnsi="Liberation Serif" w:cs="Liberation Serif"/>
          <w:b/>
          <w:bCs/>
        </w:rPr>
      </w:pPr>
    </w:p>
    <w:p w14:paraId="5A23F80F" w14:textId="77777777" w:rsidR="00FE45E1" w:rsidRPr="00B94D7C" w:rsidRDefault="00FE45E1" w:rsidP="00FE45E1">
      <w:pPr>
        <w:spacing w:line="276" w:lineRule="auto"/>
        <w:rPr>
          <w:rFonts w:ascii="Liberation Serif" w:hAnsi="Liberation Serif" w:cs="Liberation Serif"/>
          <w:b/>
          <w:bCs/>
        </w:rPr>
      </w:pPr>
    </w:p>
    <w:p w14:paraId="30F034BC" w14:textId="77777777" w:rsidR="00FE45E1" w:rsidRPr="00B94D7C" w:rsidRDefault="00FE45E1" w:rsidP="00FE45E1">
      <w:pPr>
        <w:spacing w:line="276" w:lineRule="auto"/>
        <w:rPr>
          <w:rFonts w:ascii="Liberation Serif" w:hAnsi="Liberation Serif" w:cs="Liberation Serif"/>
          <w:b/>
          <w:bCs/>
        </w:rPr>
      </w:pPr>
    </w:p>
    <w:p w14:paraId="0A23EF9C" w14:textId="77777777" w:rsidR="00FE45E1" w:rsidRPr="00B94D7C" w:rsidRDefault="00FE45E1" w:rsidP="00FE45E1">
      <w:pPr>
        <w:spacing w:line="276" w:lineRule="auto"/>
        <w:rPr>
          <w:rFonts w:ascii="Liberation Serif" w:hAnsi="Liberation Serif" w:cs="Liberation Serif"/>
          <w:b/>
          <w:bCs/>
        </w:rPr>
      </w:pPr>
    </w:p>
    <w:p w14:paraId="1FABE8F3" w14:textId="77777777" w:rsidR="00FE45E1" w:rsidRPr="00B94D7C" w:rsidRDefault="00FE45E1" w:rsidP="00FE45E1">
      <w:pPr>
        <w:spacing w:line="276" w:lineRule="auto"/>
        <w:rPr>
          <w:rFonts w:ascii="Liberation Serif" w:hAnsi="Liberation Serif" w:cs="Liberation Serif"/>
          <w:b/>
          <w:bCs/>
        </w:rPr>
      </w:pPr>
    </w:p>
    <w:p w14:paraId="21146B60" w14:textId="77777777" w:rsidR="00FE45E1" w:rsidRPr="00B94D7C" w:rsidRDefault="00FE45E1" w:rsidP="00FE45E1">
      <w:pPr>
        <w:spacing w:line="276" w:lineRule="auto"/>
        <w:rPr>
          <w:rFonts w:ascii="Liberation Serif" w:hAnsi="Liberation Serif" w:cs="Liberation Serif"/>
          <w:b/>
          <w:bCs/>
        </w:rPr>
      </w:pPr>
    </w:p>
    <w:p w14:paraId="27680516" w14:textId="77777777" w:rsidR="00FE45E1" w:rsidRPr="00B94D7C" w:rsidRDefault="00FE45E1" w:rsidP="00FE45E1">
      <w:pPr>
        <w:spacing w:line="276" w:lineRule="auto"/>
        <w:rPr>
          <w:rFonts w:ascii="Liberation Serif" w:hAnsi="Liberation Serif" w:cs="Liberation Serif"/>
          <w:b/>
          <w:bCs/>
        </w:rPr>
      </w:pPr>
    </w:p>
    <w:p w14:paraId="5C97F435" w14:textId="77777777" w:rsidR="00FE45E1" w:rsidRPr="00B94D7C" w:rsidRDefault="00FE45E1" w:rsidP="00FE45E1">
      <w:pPr>
        <w:spacing w:line="276" w:lineRule="auto"/>
        <w:rPr>
          <w:rFonts w:ascii="Liberation Serif" w:hAnsi="Liberation Serif" w:cs="Liberation Serif"/>
          <w:b/>
          <w:bCs/>
        </w:rPr>
      </w:pPr>
    </w:p>
    <w:p w14:paraId="4C807F94" w14:textId="77777777" w:rsidR="00FE45E1" w:rsidRPr="00B94D7C" w:rsidRDefault="00FE45E1" w:rsidP="00FE45E1">
      <w:pPr>
        <w:spacing w:line="276" w:lineRule="auto"/>
        <w:rPr>
          <w:rFonts w:ascii="Liberation Serif" w:hAnsi="Liberation Serif" w:cs="Liberation Serif"/>
          <w:b/>
          <w:bCs/>
        </w:rPr>
      </w:pPr>
    </w:p>
    <w:p w14:paraId="78AB20F0" w14:textId="77777777" w:rsidR="00FE45E1" w:rsidRPr="00B94D7C" w:rsidRDefault="00FE45E1" w:rsidP="00FE45E1">
      <w:pPr>
        <w:tabs>
          <w:tab w:val="left" w:pos="142"/>
          <w:tab w:val="left" w:pos="284"/>
          <w:tab w:val="left" w:pos="1418"/>
        </w:tabs>
        <w:rPr>
          <w:rFonts w:ascii="Liberation Serif" w:hAnsi="Liberation Serif" w:cs="Liberation Serif"/>
        </w:rPr>
      </w:pPr>
      <w:r w:rsidRPr="00B94D7C">
        <w:rPr>
          <w:rFonts w:ascii="Liberation Serif" w:hAnsi="Liberation Serif" w:cs="Liberation Serif"/>
        </w:rPr>
        <w:t xml:space="preserve">    </w:t>
      </w:r>
      <w:r w:rsidRPr="00B94D7C">
        <w:rPr>
          <w:rFonts w:ascii="Liberation Serif" w:hAnsi="Liberation Serif" w:cs="Liberation Serif"/>
        </w:rPr>
        <w:br/>
        <w:t>Алимбекова Светлана Разифовна (343) 312-00-13 (доб.010)</w:t>
      </w:r>
    </w:p>
    <w:p w14:paraId="581B7EAA" w14:textId="77777777" w:rsidR="00FE45E1" w:rsidRPr="00B94D7C" w:rsidRDefault="00FE45E1" w:rsidP="00FE45E1">
      <w:pPr>
        <w:tabs>
          <w:tab w:val="left" w:pos="1418"/>
          <w:tab w:val="left" w:pos="2811"/>
        </w:tabs>
        <w:rPr>
          <w:rFonts w:ascii="Liberation Serif" w:hAnsi="Liberation Serif" w:cs="Liberation Serif"/>
        </w:rPr>
      </w:pPr>
    </w:p>
    <w:p w14:paraId="31D713C1" w14:textId="77777777" w:rsidR="00FE45E1" w:rsidRPr="00B94D7C" w:rsidRDefault="00FE45E1" w:rsidP="00FE45E1">
      <w:pPr>
        <w:tabs>
          <w:tab w:val="left" w:pos="1418"/>
        </w:tabs>
        <w:rPr>
          <w:rFonts w:ascii="Liberation Serif" w:hAnsi="Liberation Serif" w:cs="Liberation Serif"/>
        </w:rPr>
      </w:pPr>
      <w:r w:rsidRPr="00B94D7C">
        <w:rPr>
          <w:rFonts w:ascii="Liberation Serif" w:hAnsi="Liberation Serif" w:cs="Liberation Serif"/>
        </w:rPr>
        <w:t>________________________</w:t>
      </w:r>
    </w:p>
    <w:p w14:paraId="4F314E6F" w14:textId="2EDB24D4" w:rsidR="00447D6F" w:rsidRPr="00B94D7C" w:rsidRDefault="00FE45E1" w:rsidP="00FE45E1">
      <w:pPr>
        <w:tabs>
          <w:tab w:val="left" w:pos="1418"/>
        </w:tabs>
        <w:jc w:val="both"/>
        <w:rPr>
          <w:rFonts w:ascii="Liberation Serif" w:hAnsi="Liberation Serif" w:cs="Liberation Serif"/>
        </w:rPr>
      </w:pPr>
      <w:r w:rsidRPr="00B94D7C">
        <w:rPr>
          <w:rFonts w:ascii="Liberation Serif" w:hAnsi="Liberation Serif" w:cs="Liberation Serif"/>
        </w:rPr>
        <w:t xml:space="preserve"> </w:t>
      </w:r>
      <w:r w:rsidRPr="00B94D7C">
        <w:rPr>
          <w:rFonts w:ascii="Liberation Serif" w:hAnsi="Liberation Serif" w:cs="Liberation Serif"/>
          <w:sz w:val="20"/>
          <w:szCs w:val="20"/>
        </w:rPr>
        <w:t>Начальная (максимальная) цена контракта включает в себя все затраты, необходимые для исполнения обязательств по контракту, в том числе уплату налогов, сборов и других обязательных платежей.</w:t>
      </w:r>
    </w:p>
    <w:sectPr w:rsidR="00447D6F" w:rsidRPr="00B94D7C">
      <w:pgSz w:w="16838" w:h="11906" w:orient="landscape"/>
      <w:pgMar w:top="1276" w:right="1134"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D9064" w14:textId="77777777" w:rsidR="00B94D7C" w:rsidRDefault="00B94D7C" w:rsidP="00B7348A">
      <w:r>
        <w:separator/>
      </w:r>
    </w:p>
  </w:endnote>
  <w:endnote w:type="continuationSeparator" w:id="0">
    <w:p w14:paraId="62CACFE3" w14:textId="77777777" w:rsidR="00B94D7C" w:rsidRDefault="00B94D7C" w:rsidP="00B7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B38A6" w14:textId="77777777" w:rsidR="00B94D7C" w:rsidRDefault="00B94D7C">
    <w:pPr>
      <w:pStyle w:val="ae"/>
      <w:jc w:val="right"/>
    </w:pPr>
  </w:p>
  <w:p w14:paraId="59090E79" w14:textId="77777777" w:rsidR="00B94D7C" w:rsidRDefault="00B94D7C" w:rsidP="00AB25E9">
    <w:pPr>
      <w:pStyle w:val="ae"/>
      <w:jc w:val="center"/>
    </w:pPr>
    <w:r>
      <w:fldChar w:fldCharType="begin"/>
    </w:r>
    <w:r>
      <w:instrText>PAGE   \* MERGEFORMAT</w:instrText>
    </w:r>
    <w:r>
      <w:fldChar w:fldCharType="separate"/>
    </w:r>
    <w:r w:rsidR="00347978">
      <w:rPr>
        <w:noProof/>
      </w:rPr>
      <w:t>28</w:t>
    </w:r>
    <w:r>
      <w:fldChar w:fldCharType="end"/>
    </w:r>
  </w:p>
  <w:p w14:paraId="4B7D0D73" w14:textId="77777777" w:rsidR="00B94D7C" w:rsidRDefault="00B94D7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205B9" w14:textId="77777777" w:rsidR="00B94D7C" w:rsidRDefault="00B94D7C" w:rsidP="00B7348A">
      <w:r>
        <w:separator/>
      </w:r>
    </w:p>
  </w:footnote>
  <w:footnote w:type="continuationSeparator" w:id="0">
    <w:p w14:paraId="66307183" w14:textId="77777777" w:rsidR="00B94D7C" w:rsidRDefault="00B94D7C" w:rsidP="00B7348A">
      <w:r>
        <w:continuationSeparator/>
      </w:r>
    </w:p>
  </w:footnote>
  <w:footnote w:id="1">
    <w:p w14:paraId="015FC8D4" w14:textId="77777777" w:rsidR="00B94D7C" w:rsidRPr="0074734E" w:rsidRDefault="00B94D7C" w:rsidP="00602BA3">
      <w:pPr>
        <w:jc w:val="both"/>
        <w:rPr>
          <w:rFonts w:ascii="Liberation Serif" w:hAnsi="Liberation Serif" w:cs="Liberation Serif"/>
          <w:i/>
          <w:snapToGrid w:val="0"/>
          <w:color w:val="000000"/>
          <w:sz w:val="18"/>
          <w:szCs w:val="18"/>
        </w:rPr>
      </w:pPr>
      <w:r w:rsidRPr="0074734E">
        <w:rPr>
          <w:rStyle w:val="afd"/>
          <w:rFonts w:ascii="Liberation Serif" w:hAnsi="Liberation Serif" w:cs="Liberation Serif"/>
          <w:i/>
          <w:sz w:val="18"/>
          <w:szCs w:val="18"/>
        </w:rPr>
        <w:footnoteRef/>
      </w:r>
      <w:r w:rsidRPr="0074734E">
        <w:rPr>
          <w:rFonts w:ascii="Liberation Serif" w:hAnsi="Liberation Serif" w:cs="Liberation Serif"/>
          <w:i/>
          <w:snapToGrid w:val="0"/>
          <w:color w:val="000000"/>
          <w:sz w:val="18"/>
          <w:szCs w:val="18"/>
        </w:rPr>
        <w:t xml:space="preserve"> В случае, предусмотренном </w:t>
      </w:r>
      <w:hyperlink r:id="rId1" w:history="1">
        <w:r w:rsidRPr="0074734E">
          <w:rPr>
            <w:rFonts w:ascii="Liberation Serif" w:hAnsi="Liberation Serif" w:cs="Liberation Serif"/>
            <w:i/>
            <w:sz w:val="18"/>
            <w:szCs w:val="18"/>
          </w:rPr>
          <w:t>частью 24 статьи 22</w:t>
        </w:r>
      </w:hyperlink>
      <w:r w:rsidRPr="0074734E">
        <w:rPr>
          <w:rFonts w:ascii="Liberation Serif" w:hAnsi="Liberation Serif" w:cs="Liberation Serif"/>
          <w:i/>
          <w:snapToGrid w:val="0"/>
          <w:color w:val="000000"/>
          <w:sz w:val="18"/>
          <w:szCs w:val="18"/>
        </w:rPr>
        <w:t xml:space="preserve"> Закона о контрактной системе, указываются начальная цена единицы товара, работы, услуги, а также начальная сумма цен указанных единиц и максимальное значение цены контракта. </w:t>
      </w:r>
    </w:p>
    <w:p w14:paraId="52A81ED8" w14:textId="77777777" w:rsidR="00B94D7C" w:rsidRPr="0074734E" w:rsidRDefault="00B94D7C" w:rsidP="00602BA3">
      <w:pPr>
        <w:pStyle w:val="afb"/>
        <w:rPr>
          <w:rFonts w:ascii="Liberation Serif" w:hAnsi="Liberation Serif" w:cs="Liberation Serif"/>
          <w:i/>
          <w:sz w:val="18"/>
          <w:szCs w:val="18"/>
        </w:rPr>
      </w:pPr>
    </w:p>
  </w:footnote>
  <w:footnote w:id="2">
    <w:p w14:paraId="16B4164B" w14:textId="77777777" w:rsidR="00B94D7C" w:rsidRPr="0074734E" w:rsidRDefault="00B94D7C" w:rsidP="00602BA3">
      <w:pPr>
        <w:pStyle w:val="afb"/>
        <w:jc w:val="both"/>
        <w:rPr>
          <w:rFonts w:ascii="Liberation Serif" w:hAnsi="Liberation Serif" w:cs="Liberation Serif"/>
          <w:i/>
          <w:snapToGrid w:val="0"/>
          <w:color w:val="000000"/>
          <w:sz w:val="18"/>
          <w:szCs w:val="18"/>
        </w:rPr>
      </w:pPr>
      <w:r w:rsidRPr="0074734E">
        <w:rPr>
          <w:rStyle w:val="afd"/>
          <w:rFonts w:ascii="Liberation Serif" w:hAnsi="Liberation Serif" w:cs="Liberation Serif"/>
          <w:i/>
          <w:sz w:val="18"/>
          <w:szCs w:val="18"/>
        </w:rPr>
        <w:footnoteRef/>
      </w:r>
      <w:r w:rsidRPr="0074734E">
        <w:rPr>
          <w:rFonts w:ascii="Liberation Serif" w:hAnsi="Liberation Serif" w:cs="Liberation Serif"/>
          <w:i/>
          <w:sz w:val="18"/>
          <w:szCs w:val="18"/>
        </w:rPr>
        <w:t xml:space="preserve"> </w:t>
      </w:r>
      <w:r w:rsidRPr="0074734E">
        <w:rPr>
          <w:rFonts w:ascii="Liberation Serif" w:hAnsi="Liberation Serif" w:cs="Liberation Serif"/>
          <w:i/>
          <w:snapToGrid w:val="0"/>
          <w:color w:val="000000"/>
          <w:sz w:val="18"/>
          <w:szCs w:val="18"/>
        </w:rPr>
        <w:t xml:space="preserve">В случаях, установленных Правительством Российской Федерации в соответствии с </w:t>
      </w:r>
      <w:hyperlink r:id="rId2" w:history="1">
        <w:r w:rsidRPr="0074734E">
          <w:rPr>
            <w:rStyle w:val="a4"/>
            <w:rFonts w:ascii="Liberation Serif" w:hAnsi="Liberation Serif" w:cs="Liberation Serif"/>
            <w:i/>
            <w:snapToGrid w:val="0"/>
            <w:color w:val="000000"/>
            <w:sz w:val="18"/>
            <w:szCs w:val="18"/>
            <w:u w:val="none"/>
          </w:rPr>
          <w:t>частью 2 статьи 34</w:t>
        </w:r>
      </w:hyperlink>
      <w:r w:rsidRPr="0074734E">
        <w:rPr>
          <w:rFonts w:ascii="Liberation Serif" w:hAnsi="Liberation Serif" w:cs="Liberation Serif"/>
          <w:i/>
          <w:snapToGrid w:val="0"/>
          <w:color w:val="000000"/>
          <w:sz w:val="18"/>
          <w:szCs w:val="18"/>
        </w:rPr>
        <w:t xml:space="preserve"> Закона о контрактной системе, указываются ориентировочное значение цены контракта либо формула цены и максимальное значение цены контракта;</w:t>
      </w:r>
    </w:p>
    <w:p w14:paraId="15C807AD" w14:textId="77777777" w:rsidR="00B94D7C" w:rsidRPr="0074734E" w:rsidRDefault="00B94D7C" w:rsidP="00602BA3">
      <w:pPr>
        <w:pStyle w:val="afb"/>
        <w:jc w:val="both"/>
        <w:rPr>
          <w:rFonts w:ascii="Liberation Serif" w:hAnsi="Liberation Serif" w:cs="Liberation Serif"/>
          <w:i/>
          <w:sz w:val="18"/>
          <w:szCs w:val="18"/>
        </w:rPr>
      </w:pPr>
    </w:p>
  </w:footnote>
  <w:footnote w:id="3">
    <w:p w14:paraId="35DB35D0" w14:textId="77777777" w:rsidR="00B94D7C" w:rsidRPr="0093171B" w:rsidRDefault="00B94D7C" w:rsidP="00E31124">
      <w:pPr>
        <w:pStyle w:val="afb"/>
        <w:rPr>
          <w:rFonts w:ascii="Liberation Serif" w:hAnsi="Liberation Serif" w:cs="Liberation Serif"/>
          <w:i/>
          <w:sz w:val="18"/>
          <w:szCs w:val="18"/>
        </w:rPr>
      </w:pPr>
      <w:r w:rsidRPr="0074734E">
        <w:rPr>
          <w:rStyle w:val="afd"/>
          <w:rFonts w:ascii="Liberation Serif" w:hAnsi="Liberation Serif" w:cs="Liberation Serif"/>
          <w:i/>
          <w:sz w:val="18"/>
          <w:szCs w:val="18"/>
        </w:rPr>
        <w:footnoteRef/>
      </w:r>
      <w:r w:rsidRPr="0074734E">
        <w:rPr>
          <w:rFonts w:ascii="Liberation Serif" w:hAnsi="Liberation Serif" w:cs="Liberation Serif"/>
          <w:i/>
          <w:sz w:val="18"/>
          <w:szCs w:val="18"/>
        </w:rPr>
        <w:t xml:space="preserve"> если предусмотрена выплата аванса) часть 12 статьи 42 Закона о контрактной системе</w:t>
      </w:r>
    </w:p>
  </w:footnote>
  <w:footnote w:id="4">
    <w:p w14:paraId="35AC4EB8" w14:textId="77777777" w:rsidR="00B94D7C" w:rsidRPr="00207A8F" w:rsidRDefault="00B94D7C" w:rsidP="00207A8F">
      <w:pPr>
        <w:pStyle w:val="afb"/>
        <w:jc w:val="both"/>
        <w:rPr>
          <w:rFonts w:ascii="Liberation Serif" w:hAnsi="Liberation Serif" w:cs="Liberation Serif"/>
          <w:i/>
          <w:sz w:val="18"/>
          <w:szCs w:val="18"/>
        </w:rPr>
      </w:pPr>
      <w:r w:rsidRPr="00207A8F">
        <w:rPr>
          <w:rStyle w:val="afd"/>
          <w:i/>
        </w:rPr>
        <w:footnoteRef/>
      </w:r>
      <w:r w:rsidRPr="00207A8F">
        <w:rPr>
          <w:i/>
        </w:rPr>
        <w:t xml:space="preserve"> </w:t>
      </w:r>
      <w:r w:rsidRPr="00207A8F">
        <w:rPr>
          <w:rFonts w:ascii="Liberation Serif" w:hAnsi="Liberation Serif" w:cs="Liberation Serif"/>
          <w:i/>
          <w:sz w:val="18"/>
          <w:szCs w:val="18"/>
        </w:rPr>
        <w:t>Данные электронные документы (их копии) не включаются участником аукциона в состав второй части заявки. Такие документы (их копии) направляются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 площадке.</w:t>
      </w:r>
    </w:p>
  </w:footnote>
  <w:footnote w:id="5">
    <w:p w14:paraId="4C21A30A" w14:textId="28FF06AE" w:rsidR="000923B7" w:rsidRDefault="000923B7">
      <w:pPr>
        <w:pStyle w:val="afb"/>
      </w:pPr>
      <w:r>
        <w:rPr>
          <w:rStyle w:val="afd"/>
        </w:rPr>
        <w:footnoteRef/>
      </w:r>
      <w:r w:rsidRPr="000923B7">
        <w:t>Условие включается в контракт при проведении электронного аукциона в соответствии с ч. 23 ст. 68 Закона о контрактной системе.</w:t>
      </w:r>
      <w:r>
        <w:t xml:space="preserve"> </w:t>
      </w:r>
    </w:p>
  </w:footnote>
  <w:footnote w:id="6">
    <w:p w14:paraId="7BDD4E28" w14:textId="77777777" w:rsidR="00B94D7C" w:rsidRPr="00DD6798" w:rsidRDefault="00B94D7C" w:rsidP="005735B1">
      <w:pPr>
        <w:pStyle w:val="afb"/>
        <w:jc w:val="both"/>
      </w:pPr>
      <w:r>
        <w:rPr>
          <w:rStyle w:val="afd"/>
        </w:rPr>
        <w:footnoteRef/>
      </w:r>
      <w:r>
        <w:t xml:space="preserve"> </w:t>
      </w:r>
      <w:r w:rsidRPr="00DD6798">
        <w:rPr>
          <w:rFonts w:ascii="Liberation Serif" w:hAnsi="Liberation Serif" w:cs="Liberation Serif"/>
        </w:rPr>
        <w:t>Указывается посредством чего направляется данное уведомление (например: на адрес электронной почты, указанный в контракте, или на адрес электронной почты ответственного лица, назначенного в соответствии с положениями контракта, или посредством указания соответствующей информации на электронном сайте Стороны в соответствующем разделе сайта, или прочее)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91183" w14:textId="77777777" w:rsidR="00B94D7C" w:rsidRDefault="00B94D7C">
    <w:pPr>
      <w:pStyle w:val="af0"/>
      <w:jc w:val="center"/>
    </w:pPr>
    <w:r>
      <w:fldChar w:fldCharType="begin"/>
    </w:r>
    <w:r>
      <w:instrText>PAGE   \* MERGEFORMAT</w:instrText>
    </w:r>
    <w:r>
      <w:fldChar w:fldCharType="separate"/>
    </w:r>
    <w:r w:rsidR="00347978">
      <w:rPr>
        <w:noProof/>
      </w:rPr>
      <w:t>3</w:t>
    </w:r>
    <w:r>
      <w:fldChar w:fldCharType="end"/>
    </w:r>
  </w:p>
  <w:p w14:paraId="4DE1C188" w14:textId="77777777" w:rsidR="00B94D7C" w:rsidRDefault="00B94D7C">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129298"/>
      <w:docPartObj>
        <w:docPartGallery w:val="Page Numbers (Top of Page)"/>
        <w:docPartUnique/>
      </w:docPartObj>
    </w:sdtPr>
    <w:sdtEndPr>
      <w:rPr>
        <w:rFonts w:ascii="Liberation Serif" w:hAnsi="Liberation Serif" w:cs="Liberation Serif"/>
      </w:rPr>
    </w:sdtEndPr>
    <w:sdtContent>
      <w:p w14:paraId="3391929D" w14:textId="77777777" w:rsidR="00B94D7C" w:rsidRPr="00421EE3" w:rsidRDefault="00B94D7C">
        <w:pPr>
          <w:pStyle w:val="af0"/>
          <w:jc w:val="center"/>
          <w:rPr>
            <w:rFonts w:ascii="Liberation Serif" w:hAnsi="Liberation Serif" w:cs="Liberation Serif"/>
          </w:rPr>
        </w:pPr>
        <w:r w:rsidRPr="00421EE3">
          <w:rPr>
            <w:rFonts w:ascii="Liberation Serif" w:hAnsi="Liberation Serif" w:cs="Liberation Serif"/>
          </w:rPr>
          <w:fldChar w:fldCharType="begin"/>
        </w:r>
        <w:r w:rsidRPr="00421EE3">
          <w:rPr>
            <w:rFonts w:ascii="Liberation Serif" w:hAnsi="Liberation Serif" w:cs="Liberation Serif"/>
          </w:rPr>
          <w:instrText>PAGE   \* MERGEFORMAT</w:instrText>
        </w:r>
        <w:r w:rsidRPr="00421EE3">
          <w:rPr>
            <w:rFonts w:ascii="Liberation Serif" w:hAnsi="Liberation Serif" w:cs="Liberation Serif"/>
          </w:rPr>
          <w:fldChar w:fldCharType="separate"/>
        </w:r>
        <w:r w:rsidR="00347978">
          <w:rPr>
            <w:rFonts w:ascii="Liberation Serif" w:hAnsi="Liberation Serif" w:cs="Liberation Serif"/>
            <w:noProof/>
          </w:rPr>
          <w:t>1</w:t>
        </w:r>
        <w:r w:rsidRPr="00421EE3">
          <w:rPr>
            <w:rFonts w:ascii="Liberation Serif" w:hAnsi="Liberation Serif" w:cs="Liberation Serif"/>
          </w:rPr>
          <w:fldChar w:fldCharType="end"/>
        </w:r>
      </w:p>
    </w:sdtContent>
  </w:sdt>
  <w:p w14:paraId="72B269AC" w14:textId="77777777" w:rsidR="00B94D7C" w:rsidRDefault="00B94D7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B8342440"/>
    <w:lvl w:ilvl="0">
      <w:start w:val="1"/>
      <w:numFmt w:val="bullet"/>
      <w:lvlText w:val=""/>
      <w:lvlJc w:val="left"/>
      <w:pPr>
        <w:tabs>
          <w:tab w:val="num" w:pos="707"/>
        </w:tabs>
        <w:ind w:left="707" w:hanging="283"/>
      </w:pPr>
      <w:rPr>
        <w:rFonts w:ascii="Symbol" w:hAnsi="Symbol" w:hint="default"/>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3"/>
    <w:multiLevelType w:val="multilevel"/>
    <w:tmpl w:val="BE8C762A"/>
    <w:lvl w:ilvl="0">
      <w:start w:val="1"/>
      <w:numFmt w:val="bullet"/>
      <w:suff w:val="space"/>
      <w:lvlText w:val=""/>
      <w:lvlJc w:val="left"/>
      <w:pPr>
        <w:ind w:left="0" w:firstLine="424"/>
      </w:pPr>
      <w:rPr>
        <w:rFonts w:ascii="Symbol" w:hAnsi="Symbol" w:hint="default"/>
      </w:rPr>
    </w:lvl>
    <w:lvl w:ilvl="1">
      <w:start w:val="1"/>
      <w:numFmt w:val="bullet"/>
      <w:lvlText w:val=""/>
      <w:lvlJc w:val="left"/>
      <w:pPr>
        <w:tabs>
          <w:tab w:val="num" w:pos="1414"/>
        </w:tabs>
        <w:ind w:left="1414" w:hanging="283"/>
      </w:pPr>
      <w:rPr>
        <w:rFonts w:ascii="Wingdings 2" w:hAnsi="Wingdings 2" w:cs="OpenSymbol" w:hint="default"/>
      </w:rPr>
    </w:lvl>
    <w:lvl w:ilvl="2">
      <w:start w:val="1"/>
      <w:numFmt w:val="bullet"/>
      <w:lvlText w:val=""/>
      <w:lvlJc w:val="left"/>
      <w:pPr>
        <w:tabs>
          <w:tab w:val="num" w:pos="2121"/>
        </w:tabs>
        <w:ind w:left="2121" w:hanging="283"/>
      </w:pPr>
      <w:rPr>
        <w:rFonts w:ascii="Wingdings 2" w:hAnsi="Wingdings 2" w:cs="OpenSymbol" w:hint="default"/>
      </w:rPr>
    </w:lvl>
    <w:lvl w:ilvl="3">
      <w:start w:val="1"/>
      <w:numFmt w:val="bullet"/>
      <w:lvlText w:val=""/>
      <w:lvlJc w:val="left"/>
      <w:pPr>
        <w:tabs>
          <w:tab w:val="num" w:pos="2828"/>
        </w:tabs>
        <w:ind w:left="2828" w:hanging="283"/>
      </w:pPr>
      <w:rPr>
        <w:rFonts w:ascii="Wingdings 2" w:hAnsi="Wingdings 2" w:cs="OpenSymbol" w:hint="default"/>
      </w:rPr>
    </w:lvl>
    <w:lvl w:ilvl="4">
      <w:start w:val="1"/>
      <w:numFmt w:val="bullet"/>
      <w:lvlText w:val=""/>
      <w:lvlJc w:val="left"/>
      <w:pPr>
        <w:tabs>
          <w:tab w:val="num" w:pos="3535"/>
        </w:tabs>
        <w:ind w:left="3535" w:hanging="283"/>
      </w:pPr>
      <w:rPr>
        <w:rFonts w:ascii="Wingdings 2" w:hAnsi="Wingdings 2" w:cs="OpenSymbol" w:hint="default"/>
      </w:rPr>
    </w:lvl>
    <w:lvl w:ilvl="5">
      <w:start w:val="1"/>
      <w:numFmt w:val="bullet"/>
      <w:lvlText w:val=""/>
      <w:lvlJc w:val="left"/>
      <w:pPr>
        <w:tabs>
          <w:tab w:val="num" w:pos="4242"/>
        </w:tabs>
        <w:ind w:left="4242" w:hanging="283"/>
      </w:pPr>
      <w:rPr>
        <w:rFonts w:ascii="Wingdings 2" w:hAnsi="Wingdings 2" w:cs="OpenSymbol" w:hint="default"/>
      </w:rPr>
    </w:lvl>
    <w:lvl w:ilvl="6">
      <w:start w:val="1"/>
      <w:numFmt w:val="bullet"/>
      <w:lvlText w:val=""/>
      <w:lvlJc w:val="left"/>
      <w:pPr>
        <w:tabs>
          <w:tab w:val="num" w:pos="4949"/>
        </w:tabs>
        <w:ind w:left="4949" w:hanging="283"/>
      </w:pPr>
      <w:rPr>
        <w:rFonts w:ascii="Wingdings 2" w:hAnsi="Wingdings 2" w:cs="OpenSymbol" w:hint="default"/>
      </w:rPr>
    </w:lvl>
    <w:lvl w:ilvl="7">
      <w:start w:val="1"/>
      <w:numFmt w:val="bullet"/>
      <w:lvlText w:val=""/>
      <w:lvlJc w:val="left"/>
      <w:pPr>
        <w:tabs>
          <w:tab w:val="num" w:pos="5656"/>
        </w:tabs>
        <w:ind w:left="5656" w:hanging="283"/>
      </w:pPr>
      <w:rPr>
        <w:rFonts w:ascii="Wingdings 2" w:hAnsi="Wingdings 2" w:cs="OpenSymbol" w:hint="default"/>
      </w:rPr>
    </w:lvl>
    <w:lvl w:ilvl="8">
      <w:start w:val="1"/>
      <w:numFmt w:val="bullet"/>
      <w:lvlText w:val=""/>
      <w:lvlJc w:val="left"/>
      <w:pPr>
        <w:tabs>
          <w:tab w:val="num" w:pos="6363"/>
        </w:tabs>
        <w:ind w:left="6363" w:hanging="283"/>
      </w:pPr>
      <w:rPr>
        <w:rFonts w:ascii="Wingdings 2" w:hAnsi="Wingdings 2" w:cs="OpenSymbol" w:hint="default"/>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D72411BA"/>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Liberation Serif"/>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4A5644F"/>
    <w:multiLevelType w:val="hybridMultilevel"/>
    <w:tmpl w:val="9B685AC8"/>
    <w:lvl w:ilvl="0" w:tplc="21B68B52">
      <w:start w:val="1"/>
      <w:numFmt w:val="bullet"/>
      <w:pStyle w:val="10"/>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07FB5A11"/>
    <w:multiLevelType w:val="hybridMultilevel"/>
    <w:tmpl w:val="791CC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81343C"/>
    <w:multiLevelType w:val="multilevel"/>
    <w:tmpl w:val="000000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11D96762"/>
    <w:multiLevelType w:val="multilevel"/>
    <w:tmpl w:val="D72411BA"/>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2" w15:restartNumberingAfterBreak="0">
    <w:nsid w:val="1B803F2D"/>
    <w:multiLevelType w:val="hybridMultilevel"/>
    <w:tmpl w:val="B4CEBBC4"/>
    <w:lvl w:ilvl="0" w:tplc="21B68B52">
      <w:start w:val="1"/>
      <w:numFmt w:val="bullet"/>
      <w:lvlText w:val=""/>
      <w:lvlJc w:val="left"/>
      <w:pPr>
        <w:ind w:left="1068" w:hanging="360"/>
      </w:pPr>
      <w:rPr>
        <w:rFonts w:ascii="Symbol" w:hAnsi="Symbol" w:hint="default"/>
      </w:rPr>
    </w:lvl>
    <w:lvl w:ilvl="1" w:tplc="04190005">
      <w:start w:val="1"/>
      <w:numFmt w:val="bullet"/>
      <w:lvlText w:val=""/>
      <w:lvlJc w:val="left"/>
      <w:pPr>
        <w:ind w:left="1788" w:hanging="360"/>
      </w:pPr>
      <w:rPr>
        <w:rFonts w:ascii="Wingdings" w:hAnsi="Wingdings"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39AA72BB"/>
    <w:multiLevelType w:val="multilevel"/>
    <w:tmpl w:val="A1EC625A"/>
    <w:lvl w:ilvl="0">
      <w:start w:val="1"/>
      <w:numFmt w:val="decimal"/>
      <w:lvlText w:val="%1)"/>
      <w:lvlJc w:val="left"/>
      <w:pPr>
        <w:ind w:left="767" w:hanging="360"/>
      </w:pPr>
    </w:lvl>
    <w:lvl w:ilvl="1">
      <w:start w:val="1"/>
      <w:numFmt w:val="lowerLetter"/>
      <w:lvlText w:val="%2."/>
      <w:lvlJc w:val="left"/>
      <w:pPr>
        <w:ind w:left="1487" w:hanging="360"/>
      </w:pPr>
    </w:lvl>
    <w:lvl w:ilvl="2">
      <w:start w:val="1"/>
      <w:numFmt w:val="lowerRoman"/>
      <w:lvlText w:val="%3."/>
      <w:lvlJc w:val="right"/>
      <w:pPr>
        <w:ind w:left="2207" w:hanging="180"/>
      </w:pPr>
    </w:lvl>
    <w:lvl w:ilvl="3">
      <w:start w:val="1"/>
      <w:numFmt w:val="decimal"/>
      <w:lvlText w:val="%4."/>
      <w:lvlJc w:val="left"/>
      <w:pPr>
        <w:ind w:left="2927" w:hanging="360"/>
      </w:pPr>
    </w:lvl>
    <w:lvl w:ilvl="4">
      <w:start w:val="1"/>
      <w:numFmt w:val="lowerLetter"/>
      <w:lvlText w:val="%5."/>
      <w:lvlJc w:val="left"/>
      <w:pPr>
        <w:ind w:left="3647" w:hanging="360"/>
      </w:pPr>
    </w:lvl>
    <w:lvl w:ilvl="5">
      <w:start w:val="1"/>
      <w:numFmt w:val="lowerRoman"/>
      <w:lvlText w:val="%6."/>
      <w:lvlJc w:val="right"/>
      <w:pPr>
        <w:ind w:left="4367" w:hanging="180"/>
      </w:pPr>
    </w:lvl>
    <w:lvl w:ilvl="6">
      <w:start w:val="1"/>
      <w:numFmt w:val="decimal"/>
      <w:lvlText w:val="%7."/>
      <w:lvlJc w:val="left"/>
      <w:pPr>
        <w:ind w:left="5087" w:hanging="360"/>
      </w:pPr>
    </w:lvl>
    <w:lvl w:ilvl="7">
      <w:start w:val="1"/>
      <w:numFmt w:val="lowerLetter"/>
      <w:lvlText w:val="%8."/>
      <w:lvlJc w:val="left"/>
      <w:pPr>
        <w:ind w:left="5807" w:hanging="360"/>
      </w:pPr>
    </w:lvl>
    <w:lvl w:ilvl="8">
      <w:start w:val="1"/>
      <w:numFmt w:val="lowerRoman"/>
      <w:lvlText w:val="%9."/>
      <w:lvlJc w:val="right"/>
      <w:pPr>
        <w:ind w:left="6527" w:hanging="180"/>
      </w:pPr>
    </w:lvl>
  </w:abstractNum>
  <w:abstractNum w:abstractNumId="14" w15:restartNumberingAfterBreak="0">
    <w:nsid w:val="456F7146"/>
    <w:multiLevelType w:val="hybridMultilevel"/>
    <w:tmpl w:val="407C2A70"/>
    <w:lvl w:ilvl="0" w:tplc="080AEBC4">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15" w15:restartNumberingAfterBreak="0">
    <w:nsid w:val="52820A14"/>
    <w:multiLevelType w:val="multilevel"/>
    <w:tmpl w:val="04F45AB2"/>
    <w:lvl w:ilvl="0">
      <w:start w:val="1"/>
      <w:numFmt w:val="decimal"/>
      <w:pStyle w:val="11"/>
      <w:lvlText w:val="%1."/>
      <w:lvlJc w:val="left"/>
      <w:pPr>
        <w:ind w:left="360" w:hanging="360"/>
      </w:pPr>
      <w:rPr>
        <w:rFonts w:cs="Times New Roman" w:hint="default"/>
      </w:rPr>
    </w:lvl>
    <w:lvl w:ilvl="1">
      <w:start w:val="1"/>
      <w:numFmt w:val="decimal"/>
      <w:pStyle w:val="20"/>
      <w:lvlText w:val="%1.%2."/>
      <w:lvlJc w:val="left"/>
      <w:pPr>
        <w:ind w:left="794" w:hanging="434"/>
      </w:pPr>
      <w:rPr>
        <w:rFonts w:cs="Times New Roman" w:hint="default"/>
      </w:rPr>
    </w:lvl>
    <w:lvl w:ilvl="2">
      <w:start w:val="1"/>
      <w:numFmt w:val="decimal"/>
      <w:pStyle w:val="30"/>
      <w:lvlText w:val="%1.%2.%3."/>
      <w:lvlJc w:val="left"/>
      <w:pPr>
        <w:ind w:firstLine="357"/>
      </w:pPr>
      <w:rPr>
        <w:rFonts w:cs="Times New Roman" w:hint="default"/>
        <w:b/>
        <w:bCs/>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552B23D1"/>
    <w:multiLevelType w:val="multilevel"/>
    <w:tmpl w:val="B2667F60"/>
    <w:lvl w:ilvl="0">
      <w:start w:val="1"/>
      <w:numFmt w:val="decimal"/>
      <w:lvlText w:val="%1."/>
      <w:lvlJc w:val="left"/>
      <w:pPr>
        <w:ind w:left="720" w:hanging="360"/>
      </w:pPr>
      <w:rPr>
        <w:rFonts w:hint="default"/>
      </w:rPr>
    </w:lvl>
    <w:lvl w:ilvl="1">
      <w:start w:val="1"/>
      <w:numFmt w:val="decimal"/>
      <w:isLgl/>
      <w:lvlText w:val="%1.%2."/>
      <w:lvlJc w:val="left"/>
      <w:pPr>
        <w:ind w:left="2569" w:hanging="1860"/>
      </w:pPr>
      <w:rPr>
        <w:rFonts w:hint="default"/>
      </w:rPr>
    </w:lvl>
    <w:lvl w:ilvl="2">
      <w:start w:val="1"/>
      <w:numFmt w:val="decimal"/>
      <w:isLgl/>
      <w:lvlText w:val="%1.%2.%3."/>
      <w:lvlJc w:val="left"/>
      <w:pPr>
        <w:ind w:left="2918" w:hanging="1860"/>
      </w:pPr>
      <w:rPr>
        <w:rFonts w:hint="default"/>
      </w:rPr>
    </w:lvl>
    <w:lvl w:ilvl="3">
      <w:start w:val="1"/>
      <w:numFmt w:val="decimal"/>
      <w:isLgl/>
      <w:lvlText w:val="%1.%2.%3.%4."/>
      <w:lvlJc w:val="left"/>
      <w:pPr>
        <w:ind w:left="3267" w:hanging="1860"/>
      </w:pPr>
      <w:rPr>
        <w:rFonts w:hint="default"/>
      </w:rPr>
    </w:lvl>
    <w:lvl w:ilvl="4">
      <w:start w:val="1"/>
      <w:numFmt w:val="decimal"/>
      <w:isLgl/>
      <w:lvlText w:val="%1.%2.%3.%4.%5."/>
      <w:lvlJc w:val="left"/>
      <w:pPr>
        <w:ind w:left="3616" w:hanging="1860"/>
      </w:pPr>
      <w:rPr>
        <w:rFonts w:hint="default"/>
      </w:rPr>
    </w:lvl>
    <w:lvl w:ilvl="5">
      <w:start w:val="1"/>
      <w:numFmt w:val="decimal"/>
      <w:isLgl/>
      <w:lvlText w:val="%1.%2.%3.%4.%5.%6."/>
      <w:lvlJc w:val="left"/>
      <w:pPr>
        <w:ind w:left="3965" w:hanging="1860"/>
      </w:pPr>
      <w:rPr>
        <w:rFonts w:hint="default"/>
      </w:rPr>
    </w:lvl>
    <w:lvl w:ilvl="6">
      <w:start w:val="1"/>
      <w:numFmt w:val="decimal"/>
      <w:isLgl/>
      <w:lvlText w:val="%1.%2.%3.%4.%5.%6.%7."/>
      <w:lvlJc w:val="left"/>
      <w:pPr>
        <w:ind w:left="4314" w:hanging="1860"/>
      </w:pPr>
      <w:rPr>
        <w:rFonts w:hint="default"/>
      </w:rPr>
    </w:lvl>
    <w:lvl w:ilvl="7">
      <w:start w:val="1"/>
      <w:numFmt w:val="decimal"/>
      <w:isLgl/>
      <w:lvlText w:val="%1.%2.%3.%4.%5.%6.%7.%8."/>
      <w:lvlJc w:val="left"/>
      <w:pPr>
        <w:ind w:left="4663" w:hanging="1860"/>
      </w:pPr>
      <w:rPr>
        <w:rFonts w:hint="default"/>
      </w:rPr>
    </w:lvl>
    <w:lvl w:ilvl="8">
      <w:start w:val="1"/>
      <w:numFmt w:val="decimal"/>
      <w:isLgl/>
      <w:lvlText w:val="%1.%2.%3.%4.%5.%6.%7.%8.%9."/>
      <w:lvlJc w:val="left"/>
      <w:pPr>
        <w:ind w:left="5012" w:hanging="1860"/>
      </w:pPr>
      <w:rPr>
        <w:rFonts w:hint="default"/>
      </w:rPr>
    </w:lvl>
  </w:abstractNum>
  <w:abstractNum w:abstractNumId="17" w15:restartNumberingAfterBreak="0">
    <w:nsid w:val="615F5482"/>
    <w:multiLevelType w:val="hybridMultilevel"/>
    <w:tmpl w:val="A7141D14"/>
    <w:lvl w:ilvl="0" w:tplc="D3B213BA">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29" w:hanging="360"/>
      </w:pPr>
      <w:rPr>
        <w:rFonts w:cs="Times New Roman"/>
      </w:rPr>
    </w:lvl>
    <w:lvl w:ilvl="2" w:tplc="0419001B" w:tentative="1">
      <w:start w:val="1"/>
      <w:numFmt w:val="lowerRoman"/>
      <w:lvlText w:val="%3."/>
      <w:lvlJc w:val="right"/>
      <w:pPr>
        <w:ind w:left="2049" w:hanging="180"/>
      </w:pPr>
      <w:rPr>
        <w:rFonts w:cs="Times New Roman"/>
      </w:rPr>
    </w:lvl>
    <w:lvl w:ilvl="3" w:tplc="0419000F" w:tentative="1">
      <w:start w:val="1"/>
      <w:numFmt w:val="decimal"/>
      <w:lvlText w:val="%4."/>
      <w:lvlJc w:val="left"/>
      <w:pPr>
        <w:ind w:left="2769" w:hanging="360"/>
      </w:pPr>
      <w:rPr>
        <w:rFonts w:cs="Times New Roman"/>
      </w:rPr>
    </w:lvl>
    <w:lvl w:ilvl="4" w:tplc="04190019" w:tentative="1">
      <w:start w:val="1"/>
      <w:numFmt w:val="lowerLetter"/>
      <w:lvlText w:val="%5."/>
      <w:lvlJc w:val="left"/>
      <w:pPr>
        <w:ind w:left="3489" w:hanging="360"/>
      </w:pPr>
      <w:rPr>
        <w:rFonts w:cs="Times New Roman"/>
      </w:rPr>
    </w:lvl>
    <w:lvl w:ilvl="5" w:tplc="0419001B" w:tentative="1">
      <w:start w:val="1"/>
      <w:numFmt w:val="lowerRoman"/>
      <w:lvlText w:val="%6."/>
      <w:lvlJc w:val="right"/>
      <w:pPr>
        <w:ind w:left="4209" w:hanging="180"/>
      </w:pPr>
      <w:rPr>
        <w:rFonts w:cs="Times New Roman"/>
      </w:rPr>
    </w:lvl>
    <w:lvl w:ilvl="6" w:tplc="0419000F" w:tentative="1">
      <w:start w:val="1"/>
      <w:numFmt w:val="decimal"/>
      <w:lvlText w:val="%7."/>
      <w:lvlJc w:val="left"/>
      <w:pPr>
        <w:ind w:left="4929" w:hanging="360"/>
      </w:pPr>
      <w:rPr>
        <w:rFonts w:cs="Times New Roman"/>
      </w:rPr>
    </w:lvl>
    <w:lvl w:ilvl="7" w:tplc="04190019" w:tentative="1">
      <w:start w:val="1"/>
      <w:numFmt w:val="lowerLetter"/>
      <w:lvlText w:val="%8."/>
      <w:lvlJc w:val="left"/>
      <w:pPr>
        <w:ind w:left="5649" w:hanging="360"/>
      </w:pPr>
      <w:rPr>
        <w:rFonts w:cs="Times New Roman"/>
      </w:rPr>
    </w:lvl>
    <w:lvl w:ilvl="8" w:tplc="0419001B" w:tentative="1">
      <w:start w:val="1"/>
      <w:numFmt w:val="lowerRoman"/>
      <w:lvlText w:val="%9."/>
      <w:lvlJc w:val="right"/>
      <w:pPr>
        <w:ind w:left="6369" w:hanging="180"/>
      </w:pPr>
      <w:rPr>
        <w:rFonts w:cs="Times New Roman"/>
      </w:rPr>
    </w:lvl>
  </w:abstractNum>
  <w:abstractNum w:abstractNumId="18" w15:restartNumberingAfterBreak="0">
    <w:nsid w:val="6689716C"/>
    <w:multiLevelType w:val="multilevel"/>
    <w:tmpl w:val="0000000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68426B22"/>
    <w:multiLevelType w:val="multilevel"/>
    <w:tmpl w:val="00000008"/>
    <w:lvl w:ilvl="0">
      <w:start w:val="1"/>
      <w:numFmt w:val="decimal"/>
      <w:lvlText w:val="%1)"/>
      <w:lvlJc w:val="left"/>
      <w:pPr>
        <w:tabs>
          <w:tab w:val="num" w:pos="0"/>
        </w:tabs>
        <w:ind w:left="720" w:hanging="360"/>
      </w:pPr>
      <w:rPr>
        <w:rFonts w:cs="Liberation Serif"/>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6BEE51A2"/>
    <w:multiLevelType w:val="hybridMultilevel"/>
    <w:tmpl w:val="2DDE149C"/>
    <w:lvl w:ilvl="0" w:tplc="0C7066DE">
      <w:start w:val="1"/>
      <w:numFmt w:val="bullet"/>
      <w:pStyle w:val="ListL1"/>
      <w:lvlText w:val=""/>
      <w:lvlJc w:val="left"/>
      <w:pPr>
        <w:ind w:left="1041" w:hanging="360"/>
      </w:pPr>
      <w:rPr>
        <w:rFonts w:ascii="Symbol" w:hAnsi="Symbol" w:hint="default"/>
      </w:rPr>
    </w:lvl>
    <w:lvl w:ilvl="1" w:tplc="D53ABD94">
      <w:start w:val="1"/>
      <w:numFmt w:val="bullet"/>
      <w:pStyle w:val="ListL2"/>
      <w:lvlText w:val=""/>
      <w:lvlJc w:val="left"/>
      <w:pPr>
        <w:ind w:left="2518" w:hanging="360"/>
      </w:pPr>
      <w:rPr>
        <w:rFonts w:ascii="Wingdings" w:hAnsi="Wingdings" w:hint="default"/>
      </w:rPr>
    </w:lvl>
    <w:lvl w:ilvl="2" w:tplc="04190005">
      <w:start w:val="1"/>
      <w:numFmt w:val="bullet"/>
      <w:lvlText w:val=""/>
      <w:lvlJc w:val="left"/>
      <w:pPr>
        <w:ind w:left="3238" w:hanging="360"/>
      </w:pPr>
      <w:rPr>
        <w:rFonts w:ascii="Wingdings" w:hAnsi="Wingdings" w:hint="default"/>
      </w:rPr>
    </w:lvl>
    <w:lvl w:ilvl="3" w:tplc="04190001" w:tentative="1">
      <w:start w:val="1"/>
      <w:numFmt w:val="bullet"/>
      <w:lvlText w:val=""/>
      <w:lvlJc w:val="left"/>
      <w:pPr>
        <w:ind w:left="3958" w:hanging="360"/>
      </w:pPr>
      <w:rPr>
        <w:rFonts w:ascii="Symbol" w:hAnsi="Symbol" w:hint="default"/>
      </w:rPr>
    </w:lvl>
    <w:lvl w:ilvl="4" w:tplc="04190003" w:tentative="1">
      <w:start w:val="1"/>
      <w:numFmt w:val="bullet"/>
      <w:lvlText w:val="o"/>
      <w:lvlJc w:val="left"/>
      <w:pPr>
        <w:ind w:left="4678" w:hanging="360"/>
      </w:pPr>
      <w:rPr>
        <w:rFonts w:ascii="Courier New" w:hAnsi="Courier New" w:hint="default"/>
      </w:rPr>
    </w:lvl>
    <w:lvl w:ilvl="5" w:tplc="04190005" w:tentative="1">
      <w:start w:val="1"/>
      <w:numFmt w:val="bullet"/>
      <w:lvlText w:val=""/>
      <w:lvlJc w:val="left"/>
      <w:pPr>
        <w:ind w:left="5398" w:hanging="360"/>
      </w:pPr>
      <w:rPr>
        <w:rFonts w:ascii="Wingdings" w:hAnsi="Wingdings" w:hint="default"/>
      </w:rPr>
    </w:lvl>
    <w:lvl w:ilvl="6" w:tplc="04190001" w:tentative="1">
      <w:start w:val="1"/>
      <w:numFmt w:val="bullet"/>
      <w:lvlText w:val=""/>
      <w:lvlJc w:val="left"/>
      <w:pPr>
        <w:ind w:left="6118" w:hanging="360"/>
      </w:pPr>
      <w:rPr>
        <w:rFonts w:ascii="Symbol" w:hAnsi="Symbol" w:hint="default"/>
      </w:rPr>
    </w:lvl>
    <w:lvl w:ilvl="7" w:tplc="04190003" w:tentative="1">
      <w:start w:val="1"/>
      <w:numFmt w:val="bullet"/>
      <w:lvlText w:val="o"/>
      <w:lvlJc w:val="left"/>
      <w:pPr>
        <w:ind w:left="6838" w:hanging="360"/>
      </w:pPr>
      <w:rPr>
        <w:rFonts w:ascii="Courier New" w:hAnsi="Courier New" w:hint="default"/>
      </w:rPr>
    </w:lvl>
    <w:lvl w:ilvl="8" w:tplc="04190005" w:tentative="1">
      <w:start w:val="1"/>
      <w:numFmt w:val="bullet"/>
      <w:lvlText w:val=""/>
      <w:lvlJc w:val="left"/>
      <w:pPr>
        <w:ind w:left="7558" w:hanging="360"/>
      </w:pPr>
      <w:rPr>
        <w:rFonts w:ascii="Wingdings" w:hAnsi="Wingdings" w:hint="default"/>
      </w:rPr>
    </w:lvl>
  </w:abstractNum>
  <w:abstractNum w:abstractNumId="21" w15:restartNumberingAfterBreak="0">
    <w:nsid w:val="70E95F1A"/>
    <w:multiLevelType w:val="hybridMultilevel"/>
    <w:tmpl w:val="436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1"/>
  </w:num>
  <w:num w:numId="7">
    <w:abstractNumId w:val="9"/>
  </w:num>
  <w:num w:numId="8">
    <w:abstractNumId w:val="17"/>
  </w:num>
  <w:num w:numId="9">
    <w:abstractNumId w:val="14"/>
  </w:num>
  <w:num w:numId="10">
    <w:abstractNumId w:val="13"/>
  </w:num>
  <w:num w:numId="11">
    <w:abstractNumId w:val="5"/>
  </w:num>
  <w:num w:numId="12">
    <w:abstractNumId w:val="6"/>
  </w:num>
  <w:num w:numId="13">
    <w:abstractNumId w:val="7"/>
  </w:num>
  <w:num w:numId="14">
    <w:abstractNumId w:val="16"/>
  </w:num>
  <w:num w:numId="15">
    <w:abstractNumId w:val="20"/>
  </w:num>
  <w:num w:numId="16">
    <w:abstractNumId w:val="15"/>
  </w:num>
  <w:num w:numId="17">
    <w:abstractNumId w:val="8"/>
  </w:num>
  <w:num w:numId="18">
    <w:abstractNumId w:val="12"/>
  </w:num>
  <w:num w:numId="19">
    <w:abstractNumId w:val="11"/>
  </w:num>
  <w:num w:numId="20">
    <w:abstractNumId w:val="19"/>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FB"/>
    <w:rsid w:val="00002232"/>
    <w:rsid w:val="00004663"/>
    <w:rsid w:val="000067BA"/>
    <w:rsid w:val="000152B4"/>
    <w:rsid w:val="0002144F"/>
    <w:rsid w:val="00022F06"/>
    <w:rsid w:val="000236D6"/>
    <w:rsid w:val="00026459"/>
    <w:rsid w:val="0003473A"/>
    <w:rsid w:val="0003589C"/>
    <w:rsid w:val="00041687"/>
    <w:rsid w:val="0004358B"/>
    <w:rsid w:val="0004421B"/>
    <w:rsid w:val="00045EE9"/>
    <w:rsid w:val="0005058B"/>
    <w:rsid w:val="00051AB4"/>
    <w:rsid w:val="0005281C"/>
    <w:rsid w:val="00056302"/>
    <w:rsid w:val="000628DE"/>
    <w:rsid w:val="00067901"/>
    <w:rsid w:val="00070139"/>
    <w:rsid w:val="00072A48"/>
    <w:rsid w:val="00073409"/>
    <w:rsid w:val="00074312"/>
    <w:rsid w:val="00074508"/>
    <w:rsid w:val="00074DC8"/>
    <w:rsid w:val="00075191"/>
    <w:rsid w:val="000809E5"/>
    <w:rsid w:val="00081387"/>
    <w:rsid w:val="00083518"/>
    <w:rsid w:val="000844C2"/>
    <w:rsid w:val="00087283"/>
    <w:rsid w:val="00091913"/>
    <w:rsid w:val="000923B7"/>
    <w:rsid w:val="00094D02"/>
    <w:rsid w:val="0009620C"/>
    <w:rsid w:val="00096AA9"/>
    <w:rsid w:val="000973FC"/>
    <w:rsid w:val="00097919"/>
    <w:rsid w:val="000A200F"/>
    <w:rsid w:val="000A210C"/>
    <w:rsid w:val="000A47B1"/>
    <w:rsid w:val="000A77CB"/>
    <w:rsid w:val="000A7881"/>
    <w:rsid w:val="000B3244"/>
    <w:rsid w:val="000B3A61"/>
    <w:rsid w:val="000B3A83"/>
    <w:rsid w:val="000B580A"/>
    <w:rsid w:val="000B65A2"/>
    <w:rsid w:val="000B7F24"/>
    <w:rsid w:val="000C0052"/>
    <w:rsid w:val="000C240E"/>
    <w:rsid w:val="000C4077"/>
    <w:rsid w:val="000C701E"/>
    <w:rsid w:val="000C7407"/>
    <w:rsid w:val="000D0304"/>
    <w:rsid w:val="000D3708"/>
    <w:rsid w:val="000D73A2"/>
    <w:rsid w:val="000F09EB"/>
    <w:rsid w:val="000F22C6"/>
    <w:rsid w:val="000F2914"/>
    <w:rsid w:val="00103556"/>
    <w:rsid w:val="00103F89"/>
    <w:rsid w:val="001061DA"/>
    <w:rsid w:val="001073FD"/>
    <w:rsid w:val="001112E4"/>
    <w:rsid w:val="0011531D"/>
    <w:rsid w:val="001164D7"/>
    <w:rsid w:val="00125265"/>
    <w:rsid w:val="00125963"/>
    <w:rsid w:val="00125B79"/>
    <w:rsid w:val="00126E93"/>
    <w:rsid w:val="00127BC8"/>
    <w:rsid w:val="00130E0A"/>
    <w:rsid w:val="00131E15"/>
    <w:rsid w:val="001321FE"/>
    <w:rsid w:val="001336ED"/>
    <w:rsid w:val="0013582E"/>
    <w:rsid w:val="0013609C"/>
    <w:rsid w:val="00136C81"/>
    <w:rsid w:val="001376EF"/>
    <w:rsid w:val="0014002C"/>
    <w:rsid w:val="00141715"/>
    <w:rsid w:val="00147570"/>
    <w:rsid w:val="00147B0B"/>
    <w:rsid w:val="001571D8"/>
    <w:rsid w:val="00162946"/>
    <w:rsid w:val="00163359"/>
    <w:rsid w:val="001704B8"/>
    <w:rsid w:val="00170653"/>
    <w:rsid w:val="00173A75"/>
    <w:rsid w:val="00175B07"/>
    <w:rsid w:val="00175CF8"/>
    <w:rsid w:val="00184DA4"/>
    <w:rsid w:val="001850CF"/>
    <w:rsid w:val="00185932"/>
    <w:rsid w:val="00185F37"/>
    <w:rsid w:val="00186DBF"/>
    <w:rsid w:val="00187A51"/>
    <w:rsid w:val="00193C56"/>
    <w:rsid w:val="00195AE6"/>
    <w:rsid w:val="001A0A2F"/>
    <w:rsid w:val="001A145C"/>
    <w:rsid w:val="001A1CD1"/>
    <w:rsid w:val="001B1371"/>
    <w:rsid w:val="001B47CF"/>
    <w:rsid w:val="001C44C4"/>
    <w:rsid w:val="001C52A7"/>
    <w:rsid w:val="001C575B"/>
    <w:rsid w:val="001D2C69"/>
    <w:rsid w:val="001D4A27"/>
    <w:rsid w:val="001E1BFA"/>
    <w:rsid w:val="001E3CEE"/>
    <w:rsid w:val="001F0415"/>
    <w:rsid w:val="001F0B4D"/>
    <w:rsid w:val="001F1172"/>
    <w:rsid w:val="001F4077"/>
    <w:rsid w:val="001F59E8"/>
    <w:rsid w:val="001F7624"/>
    <w:rsid w:val="00202611"/>
    <w:rsid w:val="002062AC"/>
    <w:rsid w:val="002079C8"/>
    <w:rsid w:val="00207A8F"/>
    <w:rsid w:val="002104C0"/>
    <w:rsid w:val="00212653"/>
    <w:rsid w:val="00214B7B"/>
    <w:rsid w:val="00215F8E"/>
    <w:rsid w:val="002166EA"/>
    <w:rsid w:val="00221270"/>
    <w:rsid w:val="00223019"/>
    <w:rsid w:val="00224325"/>
    <w:rsid w:val="0022439F"/>
    <w:rsid w:val="00224C96"/>
    <w:rsid w:val="00226982"/>
    <w:rsid w:val="00236C1B"/>
    <w:rsid w:val="002415EF"/>
    <w:rsid w:val="00242823"/>
    <w:rsid w:val="00243694"/>
    <w:rsid w:val="0024602D"/>
    <w:rsid w:val="002464AB"/>
    <w:rsid w:val="00246CE5"/>
    <w:rsid w:val="00247A75"/>
    <w:rsid w:val="002506D6"/>
    <w:rsid w:val="0025424E"/>
    <w:rsid w:val="00256651"/>
    <w:rsid w:val="00261350"/>
    <w:rsid w:val="00262F8E"/>
    <w:rsid w:val="00264AA1"/>
    <w:rsid w:val="002714E6"/>
    <w:rsid w:val="00272127"/>
    <w:rsid w:val="0027222E"/>
    <w:rsid w:val="00276383"/>
    <w:rsid w:val="0027689C"/>
    <w:rsid w:val="00296CC5"/>
    <w:rsid w:val="002A2C53"/>
    <w:rsid w:val="002A68D6"/>
    <w:rsid w:val="002A6D99"/>
    <w:rsid w:val="002B2F2F"/>
    <w:rsid w:val="002B3514"/>
    <w:rsid w:val="002B3A03"/>
    <w:rsid w:val="002B61DC"/>
    <w:rsid w:val="002C0317"/>
    <w:rsid w:val="002C60E3"/>
    <w:rsid w:val="002D1DB0"/>
    <w:rsid w:val="002D283F"/>
    <w:rsid w:val="002D7627"/>
    <w:rsid w:val="002E418D"/>
    <w:rsid w:val="002E5F8D"/>
    <w:rsid w:val="002E6109"/>
    <w:rsid w:val="002E6A41"/>
    <w:rsid w:val="002F094C"/>
    <w:rsid w:val="002F0E32"/>
    <w:rsid w:val="00304A54"/>
    <w:rsid w:val="00306122"/>
    <w:rsid w:val="00307CA4"/>
    <w:rsid w:val="00310094"/>
    <w:rsid w:val="003108D2"/>
    <w:rsid w:val="00310C8F"/>
    <w:rsid w:val="003132D6"/>
    <w:rsid w:val="00313750"/>
    <w:rsid w:val="0032089B"/>
    <w:rsid w:val="00321122"/>
    <w:rsid w:val="00325FC7"/>
    <w:rsid w:val="00327A21"/>
    <w:rsid w:val="00327C4F"/>
    <w:rsid w:val="00330AFE"/>
    <w:rsid w:val="00335718"/>
    <w:rsid w:val="00343C92"/>
    <w:rsid w:val="0034748D"/>
    <w:rsid w:val="00347978"/>
    <w:rsid w:val="00347B4D"/>
    <w:rsid w:val="003525B7"/>
    <w:rsid w:val="00356CE1"/>
    <w:rsid w:val="00356CF4"/>
    <w:rsid w:val="00360896"/>
    <w:rsid w:val="0036233F"/>
    <w:rsid w:val="00364264"/>
    <w:rsid w:val="00371B3E"/>
    <w:rsid w:val="003733AE"/>
    <w:rsid w:val="003736FA"/>
    <w:rsid w:val="00377A5A"/>
    <w:rsid w:val="00381AE6"/>
    <w:rsid w:val="00382218"/>
    <w:rsid w:val="003849A2"/>
    <w:rsid w:val="00384B4D"/>
    <w:rsid w:val="0038625E"/>
    <w:rsid w:val="00386D9D"/>
    <w:rsid w:val="00396F3F"/>
    <w:rsid w:val="003A0EE4"/>
    <w:rsid w:val="003A10DD"/>
    <w:rsid w:val="003A1474"/>
    <w:rsid w:val="003A16DA"/>
    <w:rsid w:val="003A27AD"/>
    <w:rsid w:val="003A39D8"/>
    <w:rsid w:val="003A5DE1"/>
    <w:rsid w:val="003A6B28"/>
    <w:rsid w:val="003A6FE2"/>
    <w:rsid w:val="003B1284"/>
    <w:rsid w:val="003B379C"/>
    <w:rsid w:val="003B408F"/>
    <w:rsid w:val="003B4F3A"/>
    <w:rsid w:val="003C0CA5"/>
    <w:rsid w:val="003C32EB"/>
    <w:rsid w:val="003C341F"/>
    <w:rsid w:val="003C40CD"/>
    <w:rsid w:val="003C652D"/>
    <w:rsid w:val="003C657B"/>
    <w:rsid w:val="003C7D23"/>
    <w:rsid w:val="003D12B6"/>
    <w:rsid w:val="003D1AA2"/>
    <w:rsid w:val="003E07FE"/>
    <w:rsid w:val="003E2EFA"/>
    <w:rsid w:val="003E4146"/>
    <w:rsid w:val="003E74EF"/>
    <w:rsid w:val="003F0947"/>
    <w:rsid w:val="003F6A10"/>
    <w:rsid w:val="003F6EC6"/>
    <w:rsid w:val="004009D3"/>
    <w:rsid w:val="00405CB7"/>
    <w:rsid w:val="00405D90"/>
    <w:rsid w:val="0041043B"/>
    <w:rsid w:val="004173F1"/>
    <w:rsid w:val="00421EE3"/>
    <w:rsid w:val="00422435"/>
    <w:rsid w:val="00425BD5"/>
    <w:rsid w:val="00425CC6"/>
    <w:rsid w:val="00427083"/>
    <w:rsid w:val="004304CC"/>
    <w:rsid w:val="00430B26"/>
    <w:rsid w:val="0043305E"/>
    <w:rsid w:val="004366F8"/>
    <w:rsid w:val="0044019A"/>
    <w:rsid w:val="00442DD4"/>
    <w:rsid w:val="004439E1"/>
    <w:rsid w:val="004452DA"/>
    <w:rsid w:val="00445D27"/>
    <w:rsid w:val="0044747F"/>
    <w:rsid w:val="00447D6F"/>
    <w:rsid w:val="00460044"/>
    <w:rsid w:val="00461676"/>
    <w:rsid w:val="004724CD"/>
    <w:rsid w:val="00472CCF"/>
    <w:rsid w:val="00473D76"/>
    <w:rsid w:val="00474DA2"/>
    <w:rsid w:val="00475B44"/>
    <w:rsid w:val="0047610D"/>
    <w:rsid w:val="004807A3"/>
    <w:rsid w:val="004842ED"/>
    <w:rsid w:val="00490AEA"/>
    <w:rsid w:val="004918E6"/>
    <w:rsid w:val="00493361"/>
    <w:rsid w:val="0049463C"/>
    <w:rsid w:val="004A0221"/>
    <w:rsid w:val="004A618A"/>
    <w:rsid w:val="004A78F6"/>
    <w:rsid w:val="004B12D1"/>
    <w:rsid w:val="004B1CB9"/>
    <w:rsid w:val="004B39E1"/>
    <w:rsid w:val="004B4A14"/>
    <w:rsid w:val="004C19A6"/>
    <w:rsid w:val="004C1F16"/>
    <w:rsid w:val="004C5C85"/>
    <w:rsid w:val="004D04B3"/>
    <w:rsid w:val="004D2BC5"/>
    <w:rsid w:val="004D4DE8"/>
    <w:rsid w:val="004D7480"/>
    <w:rsid w:val="004D76EB"/>
    <w:rsid w:val="004D780E"/>
    <w:rsid w:val="004E2756"/>
    <w:rsid w:val="004E5186"/>
    <w:rsid w:val="004E6308"/>
    <w:rsid w:val="004E6858"/>
    <w:rsid w:val="004E7575"/>
    <w:rsid w:val="004F60C8"/>
    <w:rsid w:val="005075E9"/>
    <w:rsid w:val="00512779"/>
    <w:rsid w:val="00513896"/>
    <w:rsid w:val="00514091"/>
    <w:rsid w:val="0051631A"/>
    <w:rsid w:val="00517501"/>
    <w:rsid w:val="00520A87"/>
    <w:rsid w:val="00526570"/>
    <w:rsid w:val="00526ED0"/>
    <w:rsid w:val="005272B0"/>
    <w:rsid w:val="0052784B"/>
    <w:rsid w:val="00527B10"/>
    <w:rsid w:val="005328FB"/>
    <w:rsid w:val="005346F1"/>
    <w:rsid w:val="00535C03"/>
    <w:rsid w:val="0053637D"/>
    <w:rsid w:val="00542D86"/>
    <w:rsid w:val="00543F70"/>
    <w:rsid w:val="00546F92"/>
    <w:rsid w:val="00552865"/>
    <w:rsid w:val="00554F8F"/>
    <w:rsid w:val="00555A1B"/>
    <w:rsid w:val="00555FBF"/>
    <w:rsid w:val="00561262"/>
    <w:rsid w:val="00561A94"/>
    <w:rsid w:val="00562F55"/>
    <w:rsid w:val="005648A2"/>
    <w:rsid w:val="00564BF1"/>
    <w:rsid w:val="00571117"/>
    <w:rsid w:val="00572990"/>
    <w:rsid w:val="005735B1"/>
    <w:rsid w:val="00583F67"/>
    <w:rsid w:val="00595C40"/>
    <w:rsid w:val="005A0DE6"/>
    <w:rsid w:val="005A15A1"/>
    <w:rsid w:val="005A372F"/>
    <w:rsid w:val="005A4473"/>
    <w:rsid w:val="005B07D1"/>
    <w:rsid w:val="005B7B02"/>
    <w:rsid w:val="005B7C89"/>
    <w:rsid w:val="005C0A8E"/>
    <w:rsid w:val="005C404B"/>
    <w:rsid w:val="005C5447"/>
    <w:rsid w:val="005D53DC"/>
    <w:rsid w:val="005E01F3"/>
    <w:rsid w:val="005E5385"/>
    <w:rsid w:val="005E627C"/>
    <w:rsid w:val="005F480F"/>
    <w:rsid w:val="00602BA3"/>
    <w:rsid w:val="0060320C"/>
    <w:rsid w:val="00604D57"/>
    <w:rsid w:val="0060677E"/>
    <w:rsid w:val="00611047"/>
    <w:rsid w:val="00612395"/>
    <w:rsid w:val="0062111A"/>
    <w:rsid w:val="00621798"/>
    <w:rsid w:val="006235C7"/>
    <w:rsid w:val="00623DBD"/>
    <w:rsid w:val="00626A8C"/>
    <w:rsid w:val="00627925"/>
    <w:rsid w:val="006300B0"/>
    <w:rsid w:val="0063347E"/>
    <w:rsid w:val="00636FB4"/>
    <w:rsid w:val="006450AD"/>
    <w:rsid w:val="006454C7"/>
    <w:rsid w:val="00651A4B"/>
    <w:rsid w:val="00656945"/>
    <w:rsid w:val="00660B0C"/>
    <w:rsid w:val="0067450E"/>
    <w:rsid w:val="00674A83"/>
    <w:rsid w:val="00674F4D"/>
    <w:rsid w:val="0067504E"/>
    <w:rsid w:val="006836D4"/>
    <w:rsid w:val="006865F2"/>
    <w:rsid w:val="00686746"/>
    <w:rsid w:val="006915B5"/>
    <w:rsid w:val="006937EF"/>
    <w:rsid w:val="00695A28"/>
    <w:rsid w:val="006A33A5"/>
    <w:rsid w:val="006A4BCF"/>
    <w:rsid w:val="006B1DC1"/>
    <w:rsid w:val="006B27D2"/>
    <w:rsid w:val="006B2DB0"/>
    <w:rsid w:val="006B3729"/>
    <w:rsid w:val="006B3F08"/>
    <w:rsid w:val="006C0886"/>
    <w:rsid w:val="006C08C1"/>
    <w:rsid w:val="006C517D"/>
    <w:rsid w:val="006C65B4"/>
    <w:rsid w:val="006C73C5"/>
    <w:rsid w:val="006C7D29"/>
    <w:rsid w:val="006D0089"/>
    <w:rsid w:val="006D021F"/>
    <w:rsid w:val="006D0AB2"/>
    <w:rsid w:val="006D2F5E"/>
    <w:rsid w:val="006D3819"/>
    <w:rsid w:val="006D3C67"/>
    <w:rsid w:val="006D5DA9"/>
    <w:rsid w:val="006D6844"/>
    <w:rsid w:val="006D6E9D"/>
    <w:rsid w:val="006D7144"/>
    <w:rsid w:val="006D72E3"/>
    <w:rsid w:val="006D7640"/>
    <w:rsid w:val="006D7BE3"/>
    <w:rsid w:val="006E0ED9"/>
    <w:rsid w:val="006E15EE"/>
    <w:rsid w:val="006E35A9"/>
    <w:rsid w:val="006E6CDC"/>
    <w:rsid w:val="006E6E79"/>
    <w:rsid w:val="006F0898"/>
    <w:rsid w:val="006F092F"/>
    <w:rsid w:val="006F0A0B"/>
    <w:rsid w:val="006F19D3"/>
    <w:rsid w:val="006F3CDF"/>
    <w:rsid w:val="006F4A53"/>
    <w:rsid w:val="006F5899"/>
    <w:rsid w:val="006F6F83"/>
    <w:rsid w:val="00713836"/>
    <w:rsid w:val="007139F7"/>
    <w:rsid w:val="0072074A"/>
    <w:rsid w:val="00721B0A"/>
    <w:rsid w:val="00723FB0"/>
    <w:rsid w:val="00724B19"/>
    <w:rsid w:val="0072536B"/>
    <w:rsid w:val="00725787"/>
    <w:rsid w:val="00730EAE"/>
    <w:rsid w:val="00731DAA"/>
    <w:rsid w:val="007322AA"/>
    <w:rsid w:val="00733826"/>
    <w:rsid w:val="00737EF9"/>
    <w:rsid w:val="007411BA"/>
    <w:rsid w:val="00741887"/>
    <w:rsid w:val="00745190"/>
    <w:rsid w:val="00746163"/>
    <w:rsid w:val="007463CA"/>
    <w:rsid w:val="0074734E"/>
    <w:rsid w:val="007474D8"/>
    <w:rsid w:val="00747AD3"/>
    <w:rsid w:val="00753EE0"/>
    <w:rsid w:val="00753F25"/>
    <w:rsid w:val="00754026"/>
    <w:rsid w:val="0076094E"/>
    <w:rsid w:val="007644CF"/>
    <w:rsid w:val="00775668"/>
    <w:rsid w:val="007767CE"/>
    <w:rsid w:val="00776E1A"/>
    <w:rsid w:val="00777487"/>
    <w:rsid w:val="007800ED"/>
    <w:rsid w:val="00781B81"/>
    <w:rsid w:val="007820EE"/>
    <w:rsid w:val="00782939"/>
    <w:rsid w:val="00782AFF"/>
    <w:rsid w:val="007833FD"/>
    <w:rsid w:val="00783851"/>
    <w:rsid w:val="00785749"/>
    <w:rsid w:val="0078588B"/>
    <w:rsid w:val="007865C0"/>
    <w:rsid w:val="007929A2"/>
    <w:rsid w:val="007A11DF"/>
    <w:rsid w:val="007A18ED"/>
    <w:rsid w:val="007A4186"/>
    <w:rsid w:val="007A45A2"/>
    <w:rsid w:val="007A50EE"/>
    <w:rsid w:val="007A533F"/>
    <w:rsid w:val="007A6713"/>
    <w:rsid w:val="007A6F28"/>
    <w:rsid w:val="007A751D"/>
    <w:rsid w:val="007A7A19"/>
    <w:rsid w:val="007A7EC6"/>
    <w:rsid w:val="007B0C1E"/>
    <w:rsid w:val="007B19D3"/>
    <w:rsid w:val="007B47E3"/>
    <w:rsid w:val="007C1C10"/>
    <w:rsid w:val="007C3E1C"/>
    <w:rsid w:val="007C49EA"/>
    <w:rsid w:val="007C4CB2"/>
    <w:rsid w:val="007C6767"/>
    <w:rsid w:val="007D19BD"/>
    <w:rsid w:val="007D31AF"/>
    <w:rsid w:val="007D3FDF"/>
    <w:rsid w:val="007D61D0"/>
    <w:rsid w:val="007D771A"/>
    <w:rsid w:val="007E2F79"/>
    <w:rsid w:val="007E37A5"/>
    <w:rsid w:val="007E7333"/>
    <w:rsid w:val="007F2B4E"/>
    <w:rsid w:val="007F46A2"/>
    <w:rsid w:val="007F5299"/>
    <w:rsid w:val="00802A2B"/>
    <w:rsid w:val="00802E8C"/>
    <w:rsid w:val="00804DCC"/>
    <w:rsid w:val="00805984"/>
    <w:rsid w:val="00805AFE"/>
    <w:rsid w:val="00806118"/>
    <w:rsid w:val="00807AA4"/>
    <w:rsid w:val="008112D1"/>
    <w:rsid w:val="00811B9D"/>
    <w:rsid w:val="00816E6A"/>
    <w:rsid w:val="00820462"/>
    <w:rsid w:val="00824976"/>
    <w:rsid w:val="00830EFD"/>
    <w:rsid w:val="0083107E"/>
    <w:rsid w:val="00833018"/>
    <w:rsid w:val="00836C81"/>
    <w:rsid w:val="0084719D"/>
    <w:rsid w:val="00853B99"/>
    <w:rsid w:val="008569C8"/>
    <w:rsid w:val="00857A10"/>
    <w:rsid w:val="008602AB"/>
    <w:rsid w:val="00862B2B"/>
    <w:rsid w:val="00863683"/>
    <w:rsid w:val="0087548E"/>
    <w:rsid w:val="00876C21"/>
    <w:rsid w:val="00881D5B"/>
    <w:rsid w:val="00884218"/>
    <w:rsid w:val="008917AC"/>
    <w:rsid w:val="00892904"/>
    <w:rsid w:val="008931E6"/>
    <w:rsid w:val="008931F3"/>
    <w:rsid w:val="008933B3"/>
    <w:rsid w:val="00894136"/>
    <w:rsid w:val="00895842"/>
    <w:rsid w:val="00897EAE"/>
    <w:rsid w:val="008A040F"/>
    <w:rsid w:val="008A5C60"/>
    <w:rsid w:val="008A687D"/>
    <w:rsid w:val="008A7841"/>
    <w:rsid w:val="008B042D"/>
    <w:rsid w:val="008B2556"/>
    <w:rsid w:val="008B5C66"/>
    <w:rsid w:val="008B5D7C"/>
    <w:rsid w:val="008B6F8D"/>
    <w:rsid w:val="008C1408"/>
    <w:rsid w:val="008C1729"/>
    <w:rsid w:val="008C4D7B"/>
    <w:rsid w:val="008C799B"/>
    <w:rsid w:val="008D223A"/>
    <w:rsid w:val="008D2264"/>
    <w:rsid w:val="008D29D6"/>
    <w:rsid w:val="008D3348"/>
    <w:rsid w:val="008D6717"/>
    <w:rsid w:val="008E0002"/>
    <w:rsid w:val="008E0287"/>
    <w:rsid w:val="008E3A19"/>
    <w:rsid w:val="008E63A6"/>
    <w:rsid w:val="008E7C32"/>
    <w:rsid w:val="008F0726"/>
    <w:rsid w:val="008F0D5B"/>
    <w:rsid w:val="008F0FC5"/>
    <w:rsid w:val="008F334E"/>
    <w:rsid w:val="008F37C3"/>
    <w:rsid w:val="008F47AA"/>
    <w:rsid w:val="008F544B"/>
    <w:rsid w:val="008F5658"/>
    <w:rsid w:val="008F72E1"/>
    <w:rsid w:val="009002E3"/>
    <w:rsid w:val="00900313"/>
    <w:rsid w:val="00900E80"/>
    <w:rsid w:val="00903388"/>
    <w:rsid w:val="00903C64"/>
    <w:rsid w:val="00903F3F"/>
    <w:rsid w:val="00904A78"/>
    <w:rsid w:val="009168EA"/>
    <w:rsid w:val="0092214D"/>
    <w:rsid w:val="00923255"/>
    <w:rsid w:val="00930575"/>
    <w:rsid w:val="00930D3E"/>
    <w:rsid w:val="00932EE1"/>
    <w:rsid w:val="00933631"/>
    <w:rsid w:val="0093433C"/>
    <w:rsid w:val="00936C1D"/>
    <w:rsid w:val="0093703B"/>
    <w:rsid w:val="009402BA"/>
    <w:rsid w:val="00940C67"/>
    <w:rsid w:val="00944BCE"/>
    <w:rsid w:val="00944C64"/>
    <w:rsid w:val="00951BF7"/>
    <w:rsid w:val="00952FC3"/>
    <w:rsid w:val="00955738"/>
    <w:rsid w:val="009563C1"/>
    <w:rsid w:val="009570D2"/>
    <w:rsid w:val="009574BA"/>
    <w:rsid w:val="00960A39"/>
    <w:rsid w:val="00962028"/>
    <w:rsid w:val="009621B1"/>
    <w:rsid w:val="00962B96"/>
    <w:rsid w:val="0097013B"/>
    <w:rsid w:val="009708D2"/>
    <w:rsid w:val="00971E4F"/>
    <w:rsid w:val="009725F9"/>
    <w:rsid w:val="00972799"/>
    <w:rsid w:val="00973882"/>
    <w:rsid w:val="0097526E"/>
    <w:rsid w:val="00980C4E"/>
    <w:rsid w:val="00980CC8"/>
    <w:rsid w:val="00982ED8"/>
    <w:rsid w:val="00990126"/>
    <w:rsid w:val="0099434F"/>
    <w:rsid w:val="00997947"/>
    <w:rsid w:val="009A6EF8"/>
    <w:rsid w:val="009B2AF9"/>
    <w:rsid w:val="009B5CDB"/>
    <w:rsid w:val="009C38D8"/>
    <w:rsid w:val="009C3C2A"/>
    <w:rsid w:val="009C3F6A"/>
    <w:rsid w:val="009C4506"/>
    <w:rsid w:val="009C65CA"/>
    <w:rsid w:val="009C7029"/>
    <w:rsid w:val="009C7886"/>
    <w:rsid w:val="009D0324"/>
    <w:rsid w:val="009D209E"/>
    <w:rsid w:val="009D2C7B"/>
    <w:rsid w:val="009D509E"/>
    <w:rsid w:val="009D51DE"/>
    <w:rsid w:val="009E2796"/>
    <w:rsid w:val="009E3D8E"/>
    <w:rsid w:val="009E49AB"/>
    <w:rsid w:val="009E4D9B"/>
    <w:rsid w:val="009E59B3"/>
    <w:rsid w:val="009E6B33"/>
    <w:rsid w:val="009E6D46"/>
    <w:rsid w:val="009E7854"/>
    <w:rsid w:val="009F0F95"/>
    <w:rsid w:val="009F3584"/>
    <w:rsid w:val="009F451A"/>
    <w:rsid w:val="009F724B"/>
    <w:rsid w:val="00A0239D"/>
    <w:rsid w:val="00A10341"/>
    <w:rsid w:val="00A10AED"/>
    <w:rsid w:val="00A113B2"/>
    <w:rsid w:val="00A176EA"/>
    <w:rsid w:val="00A222C3"/>
    <w:rsid w:val="00A2356F"/>
    <w:rsid w:val="00A23835"/>
    <w:rsid w:val="00A24E4E"/>
    <w:rsid w:val="00A25CC6"/>
    <w:rsid w:val="00A26E70"/>
    <w:rsid w:val="00A26E71"/>
    <w:rsid w:val="00A310D0"/>
    <w:rsid w:val="00A33661"/>
    <w:rsid w:val="00A346D9"/>
    <w:rsid w:val="00A34988"/>
    <w:rsid w:val="00A3540A"/>
    <w:rsid w:val="00A360C3"/>
    <w:rsid w:val="00A36462"/>
    <w:rsid w:val="00A444ED"/>
    <w:rsid w:val="00A53022"/>
    <w:rsid w:val="00A56F13"/>
    <w:rsid w:val="00A57030"/>
    <w:rsid w:val="00A60B9F"/>
    <w:rsid w:val="00A67D94"/>
    <w:rsid w:val="00A7082E"/>
    <w:rsid w:val="00A72188"/>
    <w:rsid w:val="00A725EA"/>
    <w:rsid w:val="00A75D1E"/>
    <w:rsid w:val="00A77F2E"/>
    <w:rsid w:val="00A806A3"/>
    <w:rsid w:val="00A81C80"/>
    <w:rsid w:val="00A865C0"/>
    <w:rsid w:val="00A910F6"/>
    <w:rsid w:val="00A91F08"/>
    <w:rsid w:val="00A928C9"/>
    <w:rsid w:val="00A93E5B"/>
    <w:rsid w:val="00A940FA"/>
    <w:rsid w:val="00A94303"/>
    <w:rsid w:val="00A955C9"/>
    <w:rsid w:val="00A96BAD"/>
    <w:rsid w:val="00A97A7E"/>
    <w:rsid w:val="00AA0095"/>
    <w:rsid w:val="00AA0149"/>
    <w:rsid w:val="00AA33E0"/>
    <w:rsid w:val="00AA7696"/>
    <w:rsid w:val="00AB25E9"/>
    <w:rsid w:val="00AB4BEB"/>
    <w:rsid w:val="00AB6487"/>
    <w:rsid w:val="00AB6512"/>
    <w:rsid w:val="00AC0D52"/>
    <w:rsid w:val="00AD1A0C"/>
    <w:rsid w:val="00AD4067"/>
    <w:rsid w:val="00AD6E94"/>
    <w:rsid w:val="00AD71E4"/>
    <w:rsid w:val="00AD71E5"/>
    <w:rsid w:val="00AE0E04"/>
    <w:rsid w:val="00AE18B7"/>
    <w:rsid w:val="00AE1B64"/>
    <w:rsid w:val="00AE39FF"/>
    <w:rsid w:val="00AE4B13"/>
    <w:rsid w:val="00AE5AFD"/>
    <w:rsid w:val="00AE7C19"/>
    <w:rsid w:val="00AF034A"/>
    <w:rsid w:val="00AF321F"/>
    <w:rsid w:val="00AF4BCF"/>
    <w:rsid w:val="00AF4CBB"/>
    <w:rsid w:val="00AF6A0C"/>
    <w:rsid w:val="00AF7864"/>
    <w:rsid w:val="00AF78AD"/>
    <w:rsid w:val="00B067DC"/>
    <w:rsid w:val="00B10B7B"/>
    <w:rsid w:val="00B133A8"/>
    <w:rsid w:val="00B134EF"/>
    <w:rsid w:val="00B13D60"/>
    <w:rsid w:val="00B13FD7"/>
    <w:rsid w:val="00B15337"/>
    <w:rsid w:val="00B15A3D"/>
    <w:rsid w:val="00B20CC8"/>
    <w:rsid w:val="00B21A0F"/>
    <w:rsid w:val="00B251B4"/>
    <w:rsid w:val="00B266C8"/>
    <w:rsid w:val="00B300A0"/>
    <w:rsid w:val="00B317DF"/>
    <w:rsid w:val="00B33AC8"/>
    <w:rsid w:val="00B33C03"/>
    <w:rsid w:val="00B34A9F"/>
    <w:rsid w:val="00B34ACD"/>
    <w:rsid w:val="00B41E0F"/>
    <w:rsid w:val="00B42C97"/>
    <w:rsid w:val="00B43D12"/>
    <w:rsid w:val="00B4423E"/>
    <w:rsid w:val="00B454C7"/>
    <w:rsid w:val="00B4631A"/>
    <w:rsid w:val="00B47E4C"/>
    <w:rsid w:val="00B50600"/>
    <w:rsid w:val="00B51B64"/>
    <w:rsid w:val="00B52230"/>
    <w:rsid w:val="00B52EAF"/>
    <w:rsid w:val="00B53ED3"/>
    <w:rsid w:val="00B563FF"/>
    <w:rsid w:val="00B572BF"/>
    <w:rsid w:val="00B5765A"/>
    <w:rsid w:val="00B6121F"/>
    <w:rsid w:val="00B620A2"/>
    <w:rsid w:val="00B62B17"/>
    <w:rsid w:val="00B645A3"/>
    <w:rsid w:val="00B700EA"/>
    <w:rsid w:val="00B7067A"/>
    <w:rsid w:val="00B71461"/>
    <w:rsid w:val="00B72851"/>
    <w:rsid w:val="00B7348A"/>
    <w:rsid w:val="00B73AEF"/>
    <w:rsid w:val="00B77A2B"/>
    <w:rsid w:val="00B825DD"/>
    <w:rsid w:val="00B856DA"/>
    <w:rsid w:val="00B85804"/>
    <w:rsid w:val="00B860A8"/>
    <w:rsid w:val="00B90103"/>
    <w:rsid w:val="00B91788"/>
    <w:rsid w:val="00B94D7C"/>
    <w:rsid w:val="00B971F9"/>
    <w:rsid w:val="00B97743"/>
    <w:rsid w:val="00BA1508"/>
    <w:rsid w:val="00BA3399"/>
    <w:rsid w:val="00BA58FD"/>
    <w:rsid w:val="00BA5E43"/>
    <w:rsid w:val="00BB1C48"/>
    <w:rsid w:val="00BC202A"/>
    <w:rsid w:val="00BC3F95"/>
    <w:rsid w:val="00BD0039"/>
    <w:rsid w:val="00BD1D9A"/>
    <w:rsid w:val="00BD2824"/>
    <w:rsid w:val="00BD28B2"/>
    <w:rsid w:val="00BD2AF5"/>
    <w:rsid w:val="00BD5412"/>
    <w:rsid w:val="00BD70C2"/>
    <w:rsid w:val="00BD72F5"/>
    <w:rsid w:val="00BF4254"/>
    <w:rsid w:val="00BF4425"/>
    <w:rsid w:val="00BF45E7"/>
    <w:rsid w:val="00C00159"/>
    <w:rsid w:val="00C02858"/>
    <w:rsid w:val="00C06081"/>
    <w:rsid w:val="00C06D4E"/>
    <w:rsid w:val="00C10131"/>
    <w:rsid w:val="00C1073D"/>
    <w:rsid w:val="00C10C11"/>
    <w:rsid w:val="00C22D2C"/>
    <w:rsid w:val="00C253AB"/>
    <w:rsid w:val="00C25E68"/>
    <w:rsid w:val="00C306A0"/>
    <w:rsid w:val="00C339D0"/>
    <w:rsid w:val="00C40E14"/>
    <w:rsid w:val="00C419BA"/>
    <w:rsid w:val="00C5017B"/>
    <w:rsid w:val="00C50E57"/>
    <w:rsid w:val="00C627B4"/>
    <w:rsid w:val="00C73253"/>
    <w:rsid w:val="00C736AE"/>
    <w:rsid w:val="00C74AB9"/>
    <w:rsid w:val="00C74BE7"/>
    <w:rsid w:val="00C767C6"/>
    <w:rsid w:val="00C817E0"/>
    <w:rsid w:val="00C82A8A"/>
    <w:rsid w:val="00C83C11"/>
    <w:rsid w:val="00C84E39"/>
    <w:rsid w:val="00C85587"/>
    <w:rsid w:val="00C87998"/>
    <w:rsid w:val="00C92770"/>
    <w:rsid w:val="00C93338"/>
    <w:rsid w:val="00CA07FC"/>
    <w:rsid w:val="00CA0CB3"/>
    <w:rsid w:val="00CA1A46"/>
    <w:rsid w:val="00CA3369"/>
    <w:rsid w:val="00CA485C"/>
    <w:rsid w:val="00CA5195"/>
    <w:rsid w:val="00CA6B39"/>
    <w:rsid w:val="00CB0E81"/>
    <w:rsid w:val="00CB7EC7"/>
    <w:rsid w:val="00CC0F10"/>
    <w:rsid w:val="00CC15A6"/>
    <w:rsid w:val="00CC2311"/>
    <w:rsid w:val="00CC2B7E"/>
    <w:rsid w:val="00CC3CE4"/>
    <w:rsid w:val="00CD2DFB"/>
    <w:rsid w:val="00CE4506"/>
    <w:rsid w:val="00CE518D"/>
    <w:rsid w:val="00CE638C"/>
    <w:rsid w:val="00CE68D7"/>
    <w:rsid w:val="00CE6962"/>
    <w:rsid w:val="00CE70B7"/>
    <w:rsid w:val="00CF3EA6"/>
    <w:rsid w:val="00CF62CA"/>
    <w:rsid w:val="00CF73CF"/>
    <w:rsid w:val="00D024C4"/>
    <w:rsid w:val="00D03883"/>
    <w:rsid w:val="00D04978"/>
    <w:rsid w:val="00D0523D"/>
    <w:rsid w:val="00D05362"/>
    <w:rsid w:val="00D10691"/>
    <w:rsid w:val="00D12CD3"/>
    <w:rsid w:val="00D1352D"/>
    <w:rsid w:val="00D13D85"/>
    <w:rsid w:val="00D161F3"/>
    <w:rsid w:val="00D17A5E"/>
    <w:rsid w:val="00D20222"/>
    <w:rsid w:val="00D2034B"/>
    <w:rsid w:val="00D32002"/>
    <w:rsid w:val="00D347D2"/>
    <w:rsid w:val="00D41AD9"/>
    <w:rsid w:val="00D41E17"/>
    <w:rsid w:val="00D42280"/>
    <w:rsid w:val="00D43D17"/>
    <w:rsid w:val="00D505A1"/>
    <w:rsid w:val="00D52216"/>
    <w:rsid w:val="00D55C70"/>
    <w:rsid w:val="00D57969"/>
    <w:rsid w:val="00D60032"/>
    <w:rsid w:val="00D614A2"/>
    <w:rsid w:val="00D6186A"/>
    <w:rsid w:val="00D61B62"/>
    <w:rsid w:val="00D654FB"/>
    <w:rsid w:val="00D675DC"/>
    <w:rsid w:val="00D67CB8"/>
    <w:rsid w:val="00D70334"/>
    <w:rsid w:val="00D719FB"/>
    <w:rsid w:val="00D71B3D"/>
    <w:rsid w:val="00D8460A"/>
    <w:rsid w:val="00D94626"/>
    <w:rsid w:val="00D948A1"/>
    <w:rsid w:val="00D9520B"/>
    <w:rsid w:val="00D97469"/>
    <w:rsid w:val="00DA657F"/>
    <w:rsid w:val="00DB1F49"/>
    <w:rsid w:val="00DB3660"/>
    <w:rsid w:val="00DB3E19"/>
    <w:rsid w:val="00DB7639"/>
    <w:rsid w:val="00DC05B1"/>
    <w:rsid w:val="00DC1848"/>
    <w:rsid w:val="00DC1A51"/>
    <w:rsid w:val="00DC6CCA"/>
    <w:rsid w:val="00DD448B"/>
    <w:rsid w:val="00DD4C10"/>
    <w:rsid w:val="00DD5464"/>
    <w:rsid w:val="00DD7B6E"/>
    <w:rsid w:val="00DE14D2"/>
    <w:rsid w:val="00DE21EB"/>
    <w:rsid w:val="00DE7D92"/>
    <w:rsid w:val="00DF090B"/>
    <w:rsid w:val="00DF2305"/>
    <w:rsid w:val="00E022F3"/>
    <w:rsid w:val="00E05FF7"/>
    <w:rsid w:val="00E07B4E"/>
    <w:rsid w:val="00E17A1D"/>
    <w:rsid w:val="00E17E52"/>
    <w:rsid w:val="00E31047"/>
    <w:rsid w:val="00E31124"/>
    <w:rsid w:val="00E32DF6"/>
    <w:rsid w:val="00E34D40"/>
    <w:rsid w:val="00E44D97"/>
    <w:rsid w:val="00E4639B"/>
    <w:rsid w:val="00E47CA4"/>
    <w:rsid w:val="00E52618"/>
    <w:rsid w:val="00E53052"/>
    <w:rsid w:val="00E54ACA"/>
    <w:rsid w:val="00E552C2"/>
    <w:rsid w:val="00E62FDF"/>
    <w:rsid w:val="00E63178"/>
    <w:rsid w:val="00E669B9"/>
    <w:rsid w:val="00E71099"/>
    <w:rsid w:val="00E7462D"/>
    <w:rsid w:val="00E74FA3"/>
    <w:rsid w:val="00E75B08"/>
    <w:rsid w:val="00E765AB"/>
    <w:rsid w:val="00E76AE5"/>
    <w:rsid w:val="00E77066"/>
    <w:rsid w:val="00E77D8F"/>
    <w:rsid w:val="00E81D4A"/>
    <w:rsid w:val="00E83614"/>
    <w:rsid w:val="00E87AD0"/>
    <w:rsid w:val="00E87B94"/>
    <w:rsid w:val="00E90FD0"/>
    <w:rsid w:val="00E93E85"/>
    <w:rsid w:val="00E97217"/>
    <w:rsid w:val="00E97AA2"/>
    <w:rsid w:val="00EA1841"/>
    <w:rsid w:val="00EA5075"/>
    <w:rsid w:val="00EB1BED"/>
    <w:rsid w:val="00EB1DC6"/>
    <w:rsid w:val="00EB3A64"/>
    <w:rsid w:val="00EB5ED3"/>
    <w:rsid w:val="00EB7BF7"/>
    <w:rsid w:val="00EC2D66"/>
    <w:rsid w:val="00EC3EFC"/>
    <w:rsid w:val="00EC6D5D"/>
    <w:rsid w:val="00ED66C8"/>
    <w:rsid w:val="00EE0982"/>
    <w:rsid w:val="00EE193F"/>
    <w:rsid w:val="00EE4108"/>
    <w:rsid w:val="00EE56B8"/>
    <w:rsid w:val="00EE72AF"/>
    <w:rsid w:val="00EF0C38"/>
    <w:rsid w:val="00EF6549"/>
    <w:rsid w:val="00EF71F0"/>
    <w:rsid w:val="00F02747"/>
    <w:rsid w:val="00F03F77"/>
    <w:rsid w:val="00F05AD7"/>
    <w:rsid w:val="00F06B98"/>
    <w:rsid w:val="00F12496"/>
    <w:rsid w:val="00F13E06"/>
    <w:rsid w:val="00F24FFD"/>
    <w:rsid w:val="00F3310D"/>
    <w:rsid w:val="00F341D0"/>
    <w:rsid w:val="00F34683"/>
    <w:rsid w:val="00F36C96"/>
    <w:rsid w:val="00F42C0A"/>
    <w:rsid w:val="00F42DA8"/>
    <w:rsid w:val="00F436AB"/>
    <w:rsid w:val="00F44C1B"/>
    <w:rsid w:val="00F4663E"/>
    <w:rsid w:val="00F52517"/>
    <w:rsid w:val="00F54516"/>
    <w:rsid w:val="00F55514"/>
    <w:rsid w:val="00F62229"/>
    <w:rsid w:val="00F63BA6"/>
    <w:rsid w:val="00F6581E"/>
    <w:rsid w:val="00F665F5"/>
    <w:rsid w:val="00F74E65"/>
    <w:rsid w:val="00F76585"/>
    <w:rsid w:val="00F771ED"/>
    <w:rsid w:val="00F8287F"/>
    <w:rsid w:val="00F83438"/>
    <w:rsid w:val="00F83BC9"/>
    <w:rsid w:val="00F85DC0"/>
    <w:rsid w:val="00F85DCD"/>
    <w:rsid w:val="00F91ABD"/>
    <w:rsid w:val="00F91B68"/>
    <w:rsid w:val="00F93BCB"/>
    <w:rsid w:val="00F94644"/>
    <w:rsid w:val="00F9513E"/>
    <w:rsid w:val="00F95150"/>
    <w:rsid w:val="00F96BEE"/>
    <w:rsid w:val="00FA01F9"/>
    <w:rsid w:val="00FA025B"/>
    <w:rsid w:val="00FA0986"/>
    <w:rsid w:val="00FA5302"/>
    <w:rsid w:val="00FA5F26"/>
    <w:rsid w:val="00FB257E"/>
    <w:rsid w:val="00FB524C"/>
    <w:rsid w:val="00FB6DA3"/>
    <w:rsid w:val="00FB6DAF"/>
    <w:rsid w:val="00FC279D"/>
    <w:rsid w:val="00FC33C9"/>
    <w:rsid w:val="00FC6C41"/>
    <w:rsid w:val="00FD06B3"/>
    <w:rsid w:val="00FD1FB4"/>
    <w:rsid w:val="00FD2A35"/>
    <w:rsid w:val="00FD2C47"/>
    <w:rsid w:val="00FD4300"/>
    <w:rsid w:val="00FD69DB"/>
    <w:rsid w:val="00FD7A7B"/>
    <w:rsid w:val="00FD7AE4"/>
    <w:rsid w:val="00FE45E1"/>
    <w:rsid w:val="00FF2170"/>
    <w:rsid w:val="00FF7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85BE972"/>
  <w15:docId w15:val="{D9313A3A-5159-4B04-9389-7BB7FB23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AB25E9"/>
    <w:pPr>
      <w:keepNext/>
      <w:keepLines/>
      <w:spacing w:before="4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semiHidden/>
    <w:unhideWhenUsed/>
    <w:qFormat/>
    <w:rsid w:val="00AB25E9"/>
    <w:pPr>
      <w:keepNext/>
      <w:keepLines/>
      <w:spacing w:before="40"/>
      <w:outlineLvl w:val="6"/>
    </w:pPr>
    <w:rPr>
      <w:rFonts w:asciiTheme="majorHAnsi" w:eastAsiaTheme="majorEastAsia" w:hAnsiTheme="majorHAnsi" w:cstheme="majorBidi"/>
      <w:i/>
      <w:iCs/>
      <w:color w:val="1F4D78" w:themeColor="accent1" w:themeShade="7F"/>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2"/>
  </w:style>
  <w:style w:type="character" w:styleId="a4">
    <w:name w:val="Hyperlink"/>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13">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style>
  <w:style w:type="paragraph" w:styleId="ab">
    <w:name w:val="Title"/>
    <w:basedOn w:val="13"/>
    <w:next w:val="ac"/>
    <w:qFormat/>
  </w:style>
  <w:style w:type="paragraph" w:styleId="ac">
    <w:name w:val="Subtitle"/>
    <w:basedOn w:val="13"/>
    <w:next w:val="a9"/>
    <w:qFormat/>
    <w:pPr>
      <w:jc w:val="center"/>
    </w:pPr>
    <w:rPr>
      <w:i/>
      <w:iCs/>
    </w:rPr>
  </w:style>
  <w:style w:type="paragraph" w:styleId="ad">
    <w:name w:val="List"/>
    <w:basedOn w:val="a9"/>
    <w:rPr>
      <w:rFonts w:cs="Tahoma"/>
    </w:rPr>
  </w:style>
  <w:style w:type="paragraph" w:customStyle="1" w:styleId="14">
    <w:name w:val="Название1"/>
    <w:basedOn w:val="a"/>
    <w:pPr>
      <w:suppressLineNumbers/>
      <w:spacing w:before="120" w:after="120"/>
    </w:pPr>
    <w:rPr>
      <w:rFonts w:cs="Tahoma"/>
      <w:i/>
      <w:iCs/>
    </w:rPr>
  </w:style>
  <w:style w:type="paragraph" w:customStyle="1" w:styleId="15">
    <w:name w:val="Указатель1"/>
    <w:basedOn w:val="a"/>
    <w:pPr>
      <w:suppressLineNumbers/>
    </w:pPr>
    <w:rPr>
      <w:rFonts w:cs="Tahoma"/>
    </w:rPr>
  </w:style>
  <w:style w:type="paragraph" w:customStyle="1" w:styleId="variable">
    <w:name w:val="variable"/>
    <w:basedOn w:val="a"/>
    <w:rPr>
      <w:b/>
    </w:rPr>
  </w:style>
  <w:style w:type="paragraph" w:styleId="ae">
    <w:name w:val="footer"/>
    <w:basedOn w:val="a"/>
    <w:link w:val="af"/>
    <w:uiPriority w:val="99"/>
    <w:pPr>
      <w:tabs>
        <w:tab w:val="center" w:pos="4677"/>
        <w:tab w:val="right" w:pos="9355"/>
      </w:tabs>
    </w:pPr>
  </w:style>
  <w:style w:type="paragraph" w:styleId="af0">
    <w:name w:val="header"/>
    <w:basedOn w:val="a"/>
    <w:link w:val="af1"/>
    <w:uiPriority w:val="99"/>
    <w:pPr>
      <w:tabs>
        <w:tab w:val="center" w:pos="4677"/>
        <w:tab w:val="right" w:pos="9355"/>
      </w:tabs>
    </w:p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Горизонтальная линия"/>
    <w:basedOn w:val="a"/>
    <w:next w:val="a9"/>
    <w:pPr>
      <w:suppressLineNumbers/>
      <w:pBdr>
        <w:bottom w:val="double" w:sz="1" w:space="0" w:color="808080"/>
      </w:pBdr>
      <w:spacing w:after="283"/>
    </w:pPr>
    <w:rPr>
      <w:sz w:val="12"/>
      <w:szCs w:val="12"/>
    </w:rPr>
  </w:style>
  <w:style w:type="paragraph" w:styleId="af5">
    <w:name w:val="Body Text First Indent"/>
    <w:basedOn w:val="a9"/>
    <w:pPr>
      <w:ind w:firstLine="283"/>
    </w:pPr>
  </w:style>
  <w:style w:type="paragraph" w:customStyle="1" w:styleId="af6">
    <w:name w:val="СОтступомПоЛевомуКраю"/>
    <w:basedOn w:val="a"/>
    <w:pPr>
      <w:ind w:firstLine="705"/>
    </w:pPr>
  </w:style>
  <w:style w:type="paragraph" w:customStyle="1" w:styleId="af7">
    <w:name w:val="Содержимое врезки"/>
    <w:basedOn w:val="a9"/>
  </w:style>
  <w:style w:type="paragraph" w:customStyle="1" w:styleId="af8">
    <w:name w:val="Содержимое списка"/>
    <w:basedOn w:val="a"/>
    <w:pPr>
      <w:ind w:left="567"/>
    </w:pPr>
  </w:style>
  <w:style w:type="paragraph" w:styleId="af9">
    <w:name w:val="Balloon Text"/>
    <w:basedOn w:val="a"/>
    <w:link w:val="afa"/>
    <w:uiPriority w:val="99"/>
    <w:semiHidden/>
    <w:unhideWhenUsed/>
    <w:rsid w:val="0047610D"/>
    <w:rPr>
      <w:rFonts w:ascii="Segoe UI" w:hAnsi="Segoe UI" w:cs="Segoe UI"/>
      <w:sz w:val="18"/>
      <w:szCs w:val="18"/>
    </w:rPr>
  </w:style>
  <w:style w:type="character" w:customStyle="1" w:styleId="afa">
    <w:name w:val="Текст выноски Знак"/>
    <w:link w:val="af9"/>
    <w:uiPriority w:val="99"/>
    <w:semiHidden/>
    <w:rsid w:val="0047610D"/>
    <w:rPr>
      <w:rFonts w:ascii="Segoe UI" w:hAnsi="Segoe UI" w:cs="Segoe UI"/>
      <w:sz w:val="18"/>
      <w:szCs w:val="18"/>
      <w:lang w:eastAsia="ar-SA"/>
    </w:rPr>
  </w:style>
  <w:style w:type="paragraph" w:styleId="afb">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c"/>
    <w:uiPriority w:val="99"/>
    <w:unhideWhenUsed/>
    <w:rsid w:val="00B7348A"/>
    <w:rPr>
      <w:sz w:val="20"/>
      <w:szCs w:val="20"/>
    </w:rPr>
  </w:style>
  <w:style w:type="character" w:customStyle="1" w:styleId="afc">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b"/>
    <w:uiPriority w:val="99"/>
    <w:rsid w:val="00B7348A"/>
    <w:rPr>
      <w:lang w:eastAsia="ar-SA"/>
    </w:rPr>
  </w:style>
  <w:style w:type="character" w:styleId="afd">
    <w:name w:val="footnote reference"/>
    <w:unhideWhenUsed/>
    <w:rsid w:val="00B7348A"/>
    <w:rPr>
      <w:vertAlign w:val="superscript"/>
    </w:rPr>
  </w:style>
  <w:style w:type="table" w:styleId="afe">
    <w:name w:val="Table Grid"/>
    <w:basedOn w:val="a1"/>
    <w:uiPriority w:val="5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1">
    <w:name w:val="Верхний колонтитул Знак"/>
    <w:link w:val="af0"/>
    <w:uiPriority w:val="99"/>
    <w:rsid w:val="00F52517"/>
    <w:rPr>
      <w:sz w:val="24"/>
      <w:szCs w:val="24"/>
      <w:lang w:eastAsia="ar-SA"/>
    </w:rPr>
  </w:style>
  <w:style w:type="paragraph" w:styleId="aff">
    <w:name w:val="Normal (Web)"/>
    <w:aliases w:val="Обычный (веб)1,Обычный (Web)1"/>
    <w:basedOn w:val="a"/>
    <w:semiHidden/>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0">
    <w:name w:val="annotation reference"/>
    <w:uiPriority w:val="99"/>
    <w:semiHidden/>
    <w:unhideWhenUsed/>
    <w:rsid w:val="006D72E3"/>
    <w:rPr>
      <w:sz w:val="16"/>
      <w:szCs w:val="16"/>
    </w:rPr>
  </w:style>
  <w:style w:type="paragraph" w:styleId="aff1">
    <w:name w:val="annotation text"/>
    <w:basedOn w:val="a"/>
    <w:link w:val="aff2"/>
    <w:uiPriority w:val="99"/>
    <w:semiHidden/>
    <w:unhideWhenUsed/>
    <w:rsid w:val="006D72E3"/>
    <w:rPr>
      <w:sz w:val="20"/>
      <w:szCs w:val="20"/>
    </w:rPr>
  </w:style>
  <w:style w:type="character" w:customStyle="1" w:styleId="aff2">
    <w:name w:val="Текст примечания Знак"/>
    <w:link w:val="aff1"/>
    <w:uiPriority w:val="99"/>
    <w:semiHidden/>
    <w:rsid w:val="006D72E3"/>
    <w:rPr>
      <w:lang w:eastAsia="ar-SA"/>
    </w:rPr>
  </w:style>
  <w:style w:type="paragraph" w:styleId="aff3">
    <w:name w:val="annotation subject"/>
    <w:basedOn w:val="aff1"/>
    <w:next w:val="aff1"/>
    <w:link w:val="aff4"/>
    <w:uiPriority w:val="99"/>
    <w:semiHidden/>
    <w:unhideWhenUsed/>
    <w:rsid w:val="006D72E3"/>
    <w:rPr>
      <w:b/>
      <w:bCs/>
    </w:rPr>
  </w:style>
  <w:style w:type="character" w:customStyle="1" w:styleId="aff4">
    <w:name w:val="Тема примечания Знак"/>
    <w:link w:val="aff3"/>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lang w:val="x-none" w:eastAsia="x-none"/>
    </w:rPr>
  </w:style>
  <w:style w:type="character" w:customStyle="1" w:styleId="QuoteChar">
    <w:name w:val="Quote Char"/>
    <w:link w:val="21"/>
    <w:rsid w:val="008E63A6"/>
    <w:rPr>
      <w:rFonts w:ascii="Calibri" w:hAnsi="Calibri"/>
      <w:i/>
      <w:sz w:val="24"/>
      <w:szCs w:val="24"/>
      <w:lang w:val="x-none" w:eastAsia="x-none"/>
    </w:rPr>
  </w:style>
  <w:style w:type="paragraph" w:styleId="aff5">
    <w:name w:val="List Paragraph"/>
    <w:basedOn w:val="a"/>
    <w:link w:val="aff6"/>
    <w:qFormat/>
    <w:rsid w:val="007644CF"/>
    <w:pPr>
      <w:suppressAutoHyphens w:val="0"/>
      <w:ind w:left="708"/>
      <w:jc w:val="both"/>
    </w:pPr>
    <w:rPr>
      <w:lang w:val="x-none" w:eastAsia="en-US"/>
    </w:rPr>
  </w:style>
  <w:style w:type="character" w:customStyle="1" w:styleId="aff6">
    <w:name w:val="Абзац списка Знак"/>
    <w:link w:val="aff5"/>
    <w:rsid w:val="007644CF"/>
    <w:rPr>
      <w:sz w:val="24"/>
      <w:szCs w:val="24"/>
      <w:lang w:val="x-none" w:eastAsia="en-US"/>
    </w:rPr>
  </w:style>
  <w:style w:type="character" w:styleId="aff7">
    <w:name w:val="Placeholder Text"/>
    <w:basedOn w:val="a0"/>
    <w:uiPriority w:val="99"/>
    <w:semiHidden/>
    <w:rsid w:val="00B13D60"/>
    <w:rPr>
      <w:color w:val="808080"/>
    </w:rPr>
  </w:style>
  <w:style w:type="character" w:customStyle="1" w:styleId="40">
    <w:name w:val="Заголовок 4 Знак"/>
    <w:basedOn w:val="a0"/>
    <w:link w:val="4"/>
    <w:uiPriority w:val="9"/>
    <w:semiHidden/>
    <w:rsid w:val="00AB25E9"/>
    <w:rPr>
      <w:rFonts w:asciiTheme="majorHAnsi" w:eastAsiaTheme="majorEastAsia" w:hAnsiTheme="majorHAnsi" w:cstheme="majorBidi"/>
      <w:i/>
      <w:iCs/>
      <w:color w:val="2E74B5" w:themeColor="accent1" w:themeShade="BF"/>
      <w:sz w:val="24"/>
      <w:szCs w:val="24"/>
      <w:lang w:eastAsia="ar-SA"/>
    </w:rPr>
  </w:style>
  <w:style w:type="character" w:customStyle="1" w:styleId="70">
    <w:name w:val="Заголовок 7 Знак"/>
    <w:basedOn w:val="a0"/>
    <w:link w:val="7"/>
    <w:semiHidden/>
    <w:rsid w:val="00AB25E9"/>
    <w:rPr>
      <w:rFonts w:asciiTheme="majorHAnsi" w:eastAsiaTheme="majorEastAsia" w:hAnsiTheme="majorHAnsi" w:cstheme="majorBidi"/>
      <w:i/>
      <w:iCs/>
      <w:color w:val="1F4D78" w:themeColor="accent1" w:themeShade="7F"/>
      <w:sz w:val="24"/>
      <w:szCs w:val="24"/>
      <w:lang w:eastAsia="ar-SA"/>
    </w:rPr>
  </w:style>
  <w:style w:type="paragraph" w:styleId="aff8">
    <w:name w:val="Body Text Indent"/>
    <w:basedOn w:val="a"/>
    <w:link w:val="aff9"/>
    <w:unhideWhenUsed/>
    <w:rsid w:val="00AB25E9"/>
    <w:pPr>
      <w:spacing w:after="120"/>
      <w:ind w:left="283"/>
    </w:pPr>
  </w:style>
  <w:style w:type="character" w:customStyle="1" w:styleId="aff9">
    <w:name w:val="Основной текст с отступом Знак"/>
    <w:basedOn w:val="a0"/>
    <w:link w:val="aff8"/>
    <w:uiPriority w:val="99"/>
    <w:semiHidden/>
    <w:rsid w:val="00AB25E9"/>
    <w:rPr>
      <w:sz w:val="24"/>
      <w:szCs w:val="24"/>
      <w:lang w:eastAsia="ar-SA"/>
    </w:rPr>
  </w:style>
  <w:style w:type="paragraph" w:styleId="22">
    <w:name w:val="Body Text Indent 2"/>
    <w:basedOn w:val="a"/>
    <w:link w:val="23"/>
    <w:unhideWhenUsed/>
    <w:rsid w:val="00AB25E9"/>
    <w:pPr>
      <w:spacing w:after="120" w:line="480" w:lineRule="auto"/>
      <w:ind w:left="283"/>
    </w:pPr>
  </w:style>
  <w:style w:type="character" w:customStyle="1" w:styleId="23">
    <w:name w:val="Основной текст с отступом 2 Знак"/>
    <w:basedOn w:val="a0"/>
    <w:link w:val="22"/>
    <w:rsid w:val="00AB25E9"/>
    <w:rPr>
      <w:sz w:val="24"/>
      <w:szCs w:val="24"/>
      <w:lang w:eastAsia="ar-SA"/>
    </w:rPr>
  </w:style>
  <w:style w:type="paragraph" w:customStyle="1" w:styleId="ConsPlusNonformat">
    <w:name w:val="ConsPlusNonformat"/>
    <w:link w:val="ConsPlusNonformat0"/>
    <w:uiPriority w:val="99"/>
    <w:qFormat/>
    <w:rsid w:val="00AB25E9"/>
    <w:pPr>
      <w:widowControl w:val="0"/>
      <w:suppressAutoHyphens/>
      <w:autoSpaceDE w:val="0"/>
    </w:pPr>
    <w:rPr>
      <w:rFonts w:ascii="Courier New" w:hAnsi="Courier New" w:cs="Courier New"/>
      <w:lang w:eastAsia="ar-SA"/>
    </w:rPr>
  </w:style>
  <w:style w:type="character" w:customStyle="1" w:styleId="16">
    <w:name w:val="Основной текст с отступом Знак1"/>
    <w:locked/>
    <w:rsid w:val="00AB25E9"/>
    <w:rPr>
      <w:rFonts w:ascii="Liberation Serif" w:eastAsia="Times New Roman" w:hAnsi="Liberation Serif" w:cs="Times New Roman"/>
      <w:sz w:val="20"/>
      <w:szCs w:val="20"/>
      <w:lang w:val="x-none" w:eastAsia="ar-SA"/>
    </w:rPr>
  </w:style>
  <w:style w:type="paragraph" w:styleId="affa">
    <w:name w:val="caption"/>
    <w:basedOn w:val="a"/>
    <w:next w:val="a"/>
    <w:qFormat/>
    <w:rsid w:val="00AB25E9"/>
    <w:pPr>
      <w:suppressAutoHyphens w:val="0"/>
      <w:jc w:val="center"/>
    </w:pPr>
    <w:rPr>
      <w:rFonts w:ascii="Liberation Serif" w:hAnsi="Liberation Serif" w:cs="Liberation Serif"/>
      <w:b/>
      <w:sz w:val="21"/>
      <w:szCs w:val="20"/>
      <w:lang w:eastAsia="ru-RU"/>
    </w:rPr>
  </w:style>
  <w:style w:type="character" w:customStyle="1" w:styleId="ConsPlusNonformat0">
    <w:name w:val="ConsPlusNonformat Знак"/>
    <w:link w:val="ConsPlusNonformat"/>
    <w:uiPriority w:val="99"/>
    <w:locked/>
    <w:rsid w:val="00AB25E9"/>
    <w:rPr>
      <w:rFonts w:ascii="Courier New" w:hAnsi="Courier New" w:cs="Courier New"/>
      <w:lang w:eastAsia="ar-SA"/>
    </w:rPr>
  </w:style>
  <w:style w:type="paragraph" w:customStyle="1" w:styleId="ListL1">
    <w:name w:val=".List_L1"/>
    <w:basedOn w:val="a"/>
    <w:rsid w:val="00AB25E9"/>
    <w:pPr>
      <w:keepLines/>
      <w:numPr>
        <w:numId w:val="15"/>
      </w:numPr>
      <w:suppressAutoHyphens w:val="0"/>
      <w:spacing w:line="276" w:lineRule="auto"/>
      <w:jc w:val="both"/>
    </w:pPr>
    <w:rPr>
      <w:rFonts w:eastAsia="Arial Unicode MS" w:cs="Arial Unicode MS"/>
      <w:color w:val="000000"/>
      <w:lang w:eastAsia="ru-RU"/>
    </w:rPr>
  </w:style>
  <w:style w:type="paragraph" w:customStyle="1" w:styleId="ListL2">
    <w:name w:val=".List_L2"/>
    <w:basedOn w:val="a"/>
    <w:rsid w:val="00AB25E9"/>
    <w:pPr>
      <w:keepLines/>
      <w:numPr>
        <w:ilvl w:val="1"/>
        <w:numId w:val="15"/>
      </w:numPr>
      <w:suppressAutoHyphens w:val="0"/>
      <w:spacing w:line="276" w:lineRule="auto"/>
      <w:jc w:val="both"/>
    </w:pPr>
    <w:rPr>
      <w:rFonts w:eastAsia="Arial Unicode MS" w:cs="Arial Unicode MS"/>
      <w:color w:val="000000"/>
      <w:lang w:eastAsia="en-US"/>
    </w:rPr>
  </w:style>
  <w:style w:type="paragraph" w:customStyle="1" w:styleId="ListL20">
    <w:name w:val="_List L2"/>
    <w:basedOn w:val="ListL1"/>
    <w:link w:val="ListL21"/>
    <w:qFormat/>
    <w:rsid w:val="00AB25E9"/>
    <w:pPr>
      <w:keepLines w:val="0"/>
      <w:spacing w:after="80"/>
    </w:pPr>
  </w:style>
  <w:style w:type="character" w:customStyle="1" w:styleId="ListL21">
    <w:name w:val="_List L2 Знак"/>
    <w:link w:val="ListL20"/>
    <w:rsid w:val="00AB25E9"/>
    <w:rPr>
      <w:rFonts w:eastAsia="Arial Unicode MS" w:cs="Arial Unicode MS"/>
      <w:color w:val="000000"/>
      <w:sz w:val="24"/>
      <w:szCs w:val="24"/>
    </w:rPr>
  </w:style>
  <w:style w:type="character" w:customStyle="1" w:styleId="apple-style-span">
    <w:name w:val="apple-style-span"/>
    <w:rsid w:val="00AB25E9"/>
  </w:style>
  <w:style w:type="paragraph" w:customStyle="1" w:styleId="11">
    <w:name w:val="_Заголовок 1"/>
    <w:basedOn w:val="aff5"/>
    <w:qFormat/>
    <w:rsid w:val="00AB25E9"/>
    <w:pPr>
      <w:keepNext/>
      <w:numPr>
        <w:numId w:val="16"/>
      </w:numPr>
      <w:spacing w:before="240" w:after="120" w:line="276" w:lineRule="auto"/>
      <w:ind w:left="357" w:hanging="357"/>
      <w:contextualSpacing/>
    </w:pPr>
    <w:rPr>
      <w:b/>
      <w:szCs w:val="28"/>
      <w:lang w:val="ru-RU"/>
    </w:rPr>
  </w:style>
  <w:style w:type="paragraph" w:customStyle="1" w:styleId="20">
    <w:name w:val="_Заголовок 2"/>
    <w:basedOn w:val="11"/>
    <w:next w:val="a"/>
    <w:qFormat/>
    <w:rsid w:val="00AB25E9"/>
    <w:pPr>
      <w:numPr>
        <w:ilvl w:val="1"/>
      </w:numPr>
      <w:spacing w:before="120" w:after="0"/>
    </w:pPr>
    <w:rPr>
      <w:bCs/>
    </w:rPr>
  </w:style>
  <w:style w:type="paragraph" w:customStyle="1" w:styleId="30">
    <w:name w:val="_Заголовок 3"/>
    <w:basedOn w:val="20"/>
    <w:next w:val="a"/>
    <w:qFormat/>
    <w:rsid w:val="00AB25E9"/>
    <w:pPr>
      <w:numPr>
        <w:ilvl w:val="2"/>
      </w:numPr>
      <w:ind w:left="0"/>
    </w:pPr>
    <w:rPr>
      <w:i/>
    </w:rPr>
  </w:style>
  <w:style w:type="paragraph" w:customStyle="1" w:styleId="10">
    <w:name w:val="_Список1"/>
    <w:basedOn w:val="a"/>
    <w:qFormat/>
    <w:rsid w:val="00AB25E9"/>
    <w:pPr>
      <w:numPr>
        <w:numId w:val="17"/>
      </w:numPr>
      <w:suppressAutoHyphens w:val="0"/>
      <w:spacing w:line="276" w:lineRule="auto"/>
      <w:jc w:val="both"/>
    </w:pPr>
    <w:rPr>
      <w:lang w:eastAsia="en-US"/>
    </w:rPr>
  </w:style>
  <w:style w:type="paragraph" w:customStyle="1" w:styleId="affb">
    <w:name w:val="_Таблица. Текст"/>
    <w:basedOn w:val="a"/>
    <w:link w:val="affc"/>
    <w:qFormat/>
    <w:rsid w:val="00AB25E9"/>
    <w:pPr>
      <w:suppressAutoHyphens w:val="0"/>
      <w:spacing w:line="276" w:lineRule="auto"/>
    </w:pPr>
    <w:rPr>
      <w:szCs w:val="28"/>
      <w:lang w:eastAsia="en-US"/>
    </w:rPr>
  </w:style>
  <w:style w:type="character" w:customStyle="1" w:styleId="affc">
    <w:name w:val="_Таблица. Текст Знак"/>
    <w:link w:val="affb"/>
    <w:locked/>
    <w:rsid w:val="00AB25E9"/>
    <w:rPr>
      <w:sz w:val="24"/>
      <w:szCs w:val="28"/>
      <w:lang w:eastAsia="en-US"/>
    </w:rPr>
  </w:style>
  <w:style w:type="paragraph" w:customStyle="1" w:styleId="affd">
    <w:name w:val="_Таблица. Описание таблицы"/>
    <w:basedOn w:val="a"/>
    <w:link w:val="affe"/>
    <w:qFormat/>
    <w:rsid w:val="00AB25E9"/>
    <w:pPr>
      <w:keepNext/>
      <w:shd w:val="clear" w:color="auto" w:fill="FFFFFF"/>
      <w:suppressAutoHyphens w:val="0"/>
      <w:spacing w:before="240" w:after="120" w:line="276" w:lineRule="auto"/>
      <w:ind w:left="357"/>
      <w:jc w:val="center"/>
    </w:pPr>
    <w:rPr>
      <w:bCs/>
      <w:szCs w:val="28"/>
      <w:lang w:eastAsia="en-US"/>
    </w:rPr>
  </w:style>
  <w:style w:type="character" w:customStyle="1" w:styleId="affe">
    <w:name w:val="_Таблица. Описание таблицы Знак"/>
    <w:link w:val="affd"/>
    <w:locked/>
    <w:rsid w:val="00AB25E9"/>
    <w:rPr>
      <w:bCs/>
      <w:sz w:val="24"/>
      <w:szCs w:val="28"/>
      <w:shd w:val="clear" w:color="auto" w:fill="FFFFFF"/>
      <w:lang w:eastAsia="en-US"/>
    </w:rPr>
  </w:style>
  <w:style w:type="character" w:customStyle="1" w:styleId="af">
    <w:name w:val="Нижний колонтитул Знак"/>
    <w:basedOn w:val="a0"/>
    <w:link w:val="ae"/>
    <w:uiPriority w:val="99"/>
    <w:rsid w:val="00AB25E9"/>
    <w:rPr>
      <w:sz w:val="24"/>
      <w:szCs w:val="24"/>
      <w:lang w:eastAsia="ar-SA"/>
    </w:rPr>
  </w:style>
  <w:style w:type="paragraph" w:customStyle="1" w:styleId="Textbody">
    <w:name w:val="Text body"/>
    <w:basedOn w:val="a"/>
    <w:rsid w:val="00B15337"/>
    <w:pPr>
      <w:autoSpaceDN w:val="0"/>
      <w:spacing w:after="140" w:line="288" w:lineRule="auto"/>
      <w:textAlignment w:val="baseline"/>
    </w:pPr>
    <w:rPr>
      <w:rFonts w:ascii="Liberation Serif" w:eastAsia="SimSun" w:hAnsi="Liberation Serif" w:cs="Mangal"/>
      <w:kern w:val="3"/>
      <w:lang w:eastAsia="zh-CN" w:bidi="hi-IN"/>
    </w:rPr>
  </w:style>
  <w:style w:type="paragraph" w:customStyle="1" w:styleId="17">
    <w:name w:val="Абзац списка1"/>
    <w:basedOn w:val="a"/>
    <w:rsid w:val="008B6F8D"/>
    <w:pPr>
      <w:ind w:left="720"/>
    </w:pPr>
    <w:rPr>
      <w:rFonts w:eastAsia="Calibri"/>
    </w:rPr>
  </w:style>
  <w:style w:type="paragraph" w:customStyle="1" w:styleId="31">
    <w:name w:val="Абзац списка3"/>
    <w:basedOn w:val="a"/>
    <w:rsid w:val="008B6F8D"/>
    <w:pPr>
      <w:suppressAutoHyphens w:val="0"/>
      <w:spacing w:after="200" w:line="276" w:lineRule="auto"/>
      <w:ind w:left="720"/>
    </w:pPr>
    <w:rPr>
      <w:rFonts w:ascii="Calibri" w:eastAsia="Calibri" w:hAnsi="Calibri"/>
      <w:sz w:val="22"/>
      <w:szCs w:val="22"/>
      <w:lang w:eastAsia="ru-RU"/>
    </w:rPr>
  </w:style>
  <w:style w:type="paragraph" w:styleId="afff">
    <w:name w:val="endnote text"/>
    <w:basedOn w:val="a"/>
    <w:link w:val="afff0"/>
    <w:uiPriority w:val="99"/>
    <w:semiHidden/>
    <w:unhideWhenUsed/>
    <w:rsid w:val="000923B7"/>
    <w:rPr>
      <w:sz w:val="20"/>
      <w:szCs w:val="20"/>
    </w:rPr>
  </w:style>
  <w:style w:type="character" w:customStyle="1" w:styleId="afff0">
    <w:name w:val="Текст концевой сноски Знак"/>
    <w:basedOn w:val="a0"/>
    <w:link w:val="afff"/>
    <w:uiPriority w:val="99"/>
    <w:semiHidden/>
    <w:rsid w:val="000923B7"/>
    <w:rPr>
      <w:lang w:eastAsia="ar-SA"/>
    </w:rPr>
  </w:style>
  <w:style w:type="character" w:styleId="afff1">
    <w:name w:val="endnote reference"/>
    <w:basedOn w:val="a0"/>
    <w:uiPriority w:val="99"/>
    <w:semiHidden/>
    <w:unhideWhenUsed/>
    <w:rsid w:val="000923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64937">
      <w:bodyDiv w:val="1"/>
      <w:marLeft w:val="0"/>
      <w:marRight w:val="0"/>
      <w:marTop w:val="0"/>
      <w:marBottom w:val="0"/>
      <w:divBdr>
        <w:top w:val="none" w:sz="0" w:space="0" w:color="auto"/>
        <w:left w:val="none" w:sz="0" w:space="0" w:color="auto"/>
        <w:bottom w:val="none" w:sz="0" w:space="0" w:color="auto"/>
        <w:right w:val="none" w:sz="0" w:space="0" w:color="auto"/>
      </w:divBdr>
    </w:div>
    <w:div w:id="191847288">
      <w:bodyDiv w:val="1"/>
      <w:marLeft w:val="0"/>
      <w:marRight w:val="0"/>
      <w:marTop w:val="0"/>
      <w:marBottom w:val="0"/>
      <w:divBdr>
        <w:top w:val="none" w:sz="0" w:space="0" w:color="auto"/>
        <w:left w:val="none" w:sz="0" w:space="0" w:color="auto"/>
        <w:bottom w:val="none" w:sz="0" w:space="0" w:color="auto"/>
        <w:right w:val="none" w:sz="0" w:space="0" w:color="auto"/>
      </w:divBdr>
    </w:div>
    <w:div w:id="202251929">
      <w:bodyDiv w:val="1"/>
      <w:marLeft w:val="0"/>
      <w:marRight w:val="0"/>
      <w:marTop w:val="0"/>
      <w:marBottom w:val="0"/>
      <w:divBdr>
        <w:top w:val="none" w:sz="0" w:space="0" w:color="auto"/>
        <w:left w:val="none" w:sz="0" w:space="0" w:color="auto"/>
        <w:bottom w:val="none" w:sz="0" w:space="0" w:color="auto"/>
        <w:right w:val="none" w:sz="0" w:space="0" w:color="auto"/>
      </w:divBdr>
    </w:div>
    <w:div w:id="227499472">
      <w:bodyDiv w:val="1"/>
      <w:marLeft w:val="0"/>
      <w:marRight w:val="0"/>
      <w:marTop w:val="0"/>
      <w:marBottom w:val="0"/>
      <w:divBdr>
        <w:top w:val="none" w:sz="0" w:space="0" w:color="auto"/>
        <w:left w:val="none" w:sz="0" w:space="0" w:color="auto"/>
        <w:bottom w:val="none" w:sz="0" w:space="0" w:color="auto"/>
        <w:right w:val="none" w:sz="0" w:space="0" w:color="auto"/>
      </w:divBdr>
    </w:div>
    <w:div w:id="268896713">
      <w:bodyDiv w:val="1"/>
      <w:marLeft w:val="0"/>
      <w:marRight w:val="0"/>
      <w:marTop w:val="0"/>
      <w:marBottom w:val="0"/>
      <w:divBdr>
        <w:top w:val="none" w:sz="0" w:space="0" w:color="auto"/>
        <w:left w:val="none" w:sz="0" w:space="0" w:color="auto"/>
        <w:bottom w:val="none" w:sz="0" w:space="0" w:color="auto"/>
        <w:right w:val="none" w:sz="0" w:space="0" w:color="auto"/>
      </w:divBdr>
    </w:div>
    <w:div w:id="271936139">
      <w:bodyDiv w:val="1"/>
      <w:marLeft w:val="0"/>
      <w:marRight w:val="0"/>
      <w:marTop w:val="0"/>
      <w:marBottom w:val="0"/>
      <w:divBdr>
        <w:top w:val="none" w:sz="0" w:space="0" w:color="auto"/>
        <w:left w:val="none" w:sz="0" w:space="0" w:color="auto"/>
        <w:bottom w:val="none" w:sz="0" w:space="0" w:color="auto"/>
        <w:right w:val="none" w:sz="0" w:space="0" w:color="auto"/>
      </w:divBdr>
    </w:div>
    <w:div w:id="327559182">
      <w:bodyDiv w:val="1"/>
      <w:marLeft w:val="0"/>
      <w:marRight w:val="0"/>
      <w:marTop w:val="0"/>
      <w:marBottom w:val="0"/>
      <w:divBdr>
        <w:top w:val="none" w:sz="0" w:space="0" w:color="auto"/>
        <w:left w:val="none" w:sz="0" w:space="0" w:color="auto"/>
        <w:bottom w:val="none" w:sz="0" w:space="0" w:color="auto"/>
        <w:right w:val="none" w:sz="0" w:space="0" w:color="auto"/>
      </w:divBdr>
    </w:div>
    <w:div w:id="367150496">
      <w:bodyDiv w:val="1"/>
      <w:marLeft w:val="0"/>
      <w:marRight w:val="0"/>
      <w:marTop w:val="0"/>
      <w:marBottom w:val="0"/>
      <w:divBdr>
        <w:top w:val="none" w:sz="0" w:space="0" w:color="auto"/>
        <w:left w:val="none" w:sz="0" w:space="0" w:color="auto"/>
        <w:bottom w:val="none" w:sz="0" w:space="0" w:color="auto"/>
        <w:right w:val="none" w:sz="0" w:space="0" w:color="auto"/>
      </w:divBdr>
    </w:div>
    <w:div w:id="409353503">
      <w:bodyDiv w:val="1"/>
      <w:marLeft w:val="0"/>
      <w:marRight w:val="0"/>
      <w:marTop w:val="0"/>
      <w:marBottom w:val="0"/>
      <w:divBdr>
        <w:top w:val="none" w:sz="0" w:space="0" w:color="auto"/>
        <w:left w:val="none" w:sz="0" w:space="0" w:color="auto"/>
        <w:bottom w:val="none" w:sz="0" w:space="0" w:color="auto"/>
        <w:right w:val="none" w:sz="0" w:space="0" w:color="auto"/>
      </w:divBdr>
    </w:div>
    <w:div w:id="455029667">
      <w:bodyDiv w:val="1"/>
      <w:marLeft w:val="0"/>
      <w:marRight w:val="0"/>
      <w:marTop w:val="0"/>
      <w:marBottom w:val="0"/>
      <w:divBdr>
        <w:top w:val="none" w:sz="0" w:space="0" w:color="auto"/>
        <w:left w:val="none" w:sz="0" w:space="0" w:color="auto"/>
        <w:bottom w:val="none" w:sz="0" w:space="0" w:color="auto"/>
        <w:right w:val="none" w:sz="0" w:space="0" w:color="auto"/>
      </w:divBdr>
    </w:div>
    <w:div w:id="566692770">
      <w:bodyDiv w:val="1"/>
      <w:marLeft w:val="0"/>
      <w:marRight w:val="0"/>
      <w:marTop w:val="0"/>
      <w:marBottom w:val="0"/>
      <w:divBdr>
        <w:top w:val="none" w:sz="0" w:space="0" w:color="auto"/>
        <w:left w:val="none" w:sz="0" w:space="0" w:color="auto"/>
        <w:bottom w:val="none" w:sz="0" w:space="0" w:color="auto"/>
        <w:right w:val="none" w:sz="0" w:space="0" w:color="auto"/>
      </w:divBdr>
    </w:div>
    <w:div w:id="702022164">
      <w:bodyDiv w:val="1"/>
      <w:marLeft w:val="0"/>
      <w:marRight w:val="0"/>
      <w:marTop w:val="0"/>
      <w:marBottom w:val="0"/>
      <w:divBdr>
        <w:top w:val="none" w:sz="0" w:space="0" w:color="auto"/>
        <w:left w:val="none" w:sz="0" w:space="0" w:color="auto"/>
        <w:bottom w:val="none" w:sz="0" w:space="0" w:color="auto"/>
        <w:right w:val="none" w:sz="0" w:space="0" w:color="auto"/>
      </w:divBdr>
    </w:div>
    <w:div w:id="736318014">
      <w:bodyDiv w:val="1"/>
      <w:marLeft w:val="0"/>
      <w:marRight w:val="0"/>
      <w:marTop w:val="0"/>
      <w:marBottom w:val="0"/>
      <w:divBdr>
        <w:top w:val="none" w:sz="0" w:space="0" w:color="auto"/>
        <w:left w:val="none" w:sz="0" w:space="0" w:color="auto"/>
        <w:bottom w:val="none" w:sz="0" w:space="0" w:color="auto"/>
        <w:right w:val="none" w:sz="0" w:space="0" w:color="auto"/>
      </w:divBdr>
    </w:div>
    <w:div w:id="796025083">
      <w:bodyDiv w:val="1"/>
      <w:marLeft w:val="0"/>
      <w:marRight w:val="0"/>
      <w:marTop w:val="0"/>
      <w:marBottom w:val="0"/>
      <w:divBdr>
        <w:top w:val="none" w:sz="0" w:space="0" w:color="auto"/>
        <w:left w:val="none" w:sz="0" w:space="0" w:color="auto"/>
        <w:bottom w:val="none" w:sz="0" w:space="0" w:color="auto"/>
        <w:right w:val="none" w:sz="0" w:space="0" w:color="auto"/>
      </w:divBdr>
    </w:div>
    <w:div w:id="808744786">
      <w:bodyDiv w:val="1"/>
      <w:marLeft w:val="0"/>
      <w:marRight w:val="0"/>
      <w:marTop w:val="0"/>
      <w:marBottom w:val="0"/>
      <w:divBdr>
        <w:top w:val="none" w:sz="0" w:space="0" w:color="auto"/>
        <w:left w:val="none" w:sz="0" w:space="0" w:color="auto"/>
        <w:bottom w:val="none" w:sz="0" w:space="0" w:color="auto"/>
        <w:right w:val="none" w:sz="0" w:space="0" w:color="auto"/>
      </w:divBdr>
    </w:div>
    <w:div w:id="842596800">
      <w:bodyDiv w:val="1"/>
      <w:marLeft w:val="0"/>
      <w:marRight w:val="0"/>
      <w:marTop w:val="0"/>
      <w:marBottom w:val="0"/>
      <w:divBdr>
        <w:top w:val="none" w:sz="0" w:space="0" w:color="auto"/>
        <w:left w:val="none" w:sz="0" w:space="0" w:color="auto"/>
        <w:bottom w:val="none" w:sz="0" w:space="0" w:color="auto"/>
        <w:right w:val="none" w:sz="0" w:space="0" w:color="auto"/>
      </w:divBdr>
    </w:div>
    <w:div w:id="853809187">
      <w:bodyDiv w:val="1"/>
      <w:marLeft w:val="0"/>
      <w:marRight w:val="0"/>
      <w:marTop w:val="0"/>
      <w:marBottom w:val="0"/>
      <w:divBdr>
        <w:top w:val="none" w:sz="0" w:space="0" w:color="auto"/>
        <w:left w:val="none" w:sz="0" w:space="0" w:color="auto"/>
        <w:bottom w:val="none" w:sz="0" w:space="0" w:color="auto"/>
        <w:right w:val="none" w:sz="0" w:space="0" w:color="auto"/>
      </w:divBdr>
    </w:div>
    <w:div w:id="1000426802">
      <w:bodyDiv w:val="1"/>
      <w:marLeft w:val="0"/>
      <w:marRight w:val="0"/>
      <w:marTop w:val="0"/>
      <w:marBottom w:val="0"/>
      <w:divBdr>
        <w:top w:val="none" w:sz="0" w:space="0" w:color="auto"/>
        <w:left w:val="none" w:sz="0" w:space="0" w:color="auto"/>
        <w:bottom w:val="none" w:sz="0" w:space="0" w:color="auto"/>
        <w:right w:val="none" w:sz="0" w:space="0" w:color="auto"/>
      </w:divBdr>
    </w:div>
    <w:div w:id="1032849586">
      <w:bodyDiv w:val="1"/>
      <w:marLeft w:val="0"/>
      <w:marRight w:val="0"/>
      <w:marTop w:val="0"/>
      <w:marBottom w:val="0"/>
      <w:divBdr>
        <w:top w:val="none" w:sz="0" w:space="0" w:color="auto"/>
        <w:left w:val="none" w:sz="0" w:space="0" w:color="auto"/>
        <w:bottom w:val="none" w:sz="0" w:space="0" w:color="auto"/>
        <w:right w:val="none" w:sz="0" w:space="0" w:color="auto"/>
      </w:divBdr>
    </w:div>
    <w:div w:id="1046953156">
      <w:bodyDiv w:val="1"/>
      <w:marLeft w:val="0"/>
      <w:marRight w:val="0"/>
      <w:marTop w:val="0"/>
      <w:marBottom w:val="0"/>
      <w:divBdr>
        <w:top w:val="none" w:sz="0" w:space="0" w:color="auto"/>
        <w:left w:val="none" w:sz="0" w:space="0" w:color="auto"/>
        <w:bottom w:val="none" w:sz="0" w:space="0" w:color="auto"/>
        <w:right w:val="none" w:sz="0" w:space="0" w:color="auto"/>
      </w:divBdr>
    </w:div>
    <w:div w:id="1057168575">
      <w:bodyDiv w:val="1"/>
      <w:marLeft w:val="0"/>
      <w:marRight w:val="0"/>
      <w:marTop w:val="0"/>
      <w:marBottom w:val="0"/>
      <w:divBdr>
        <w:top w:val="none" w:sz="0" w:space="0" w:color="auto"/>
        <w:left w:val="none" w:sz="0" w:space="0" w:color="auto"/>
        <w:bottom w:val="none" w:sz="0" w:space="0" w:color="auto"/>
        <w:right w:val="none" w:sz="0" w:space="0" w:color="auto"/>
      </w:divBdr>
    </w:div>
    <w:div w:id="1072581575">
      <w:bodyDiv w:val="1"/>
      <w:marLeft w:val="0"/>
      <w:marRight w:val="0"/>
      <w:marTop w:val="0"/>
      <w:marBottom w:val="0"/>
      <w:divBdr>
        <w:top w:val="none" w:sz="0" w:space="0" w:color="auto"/>
        <w:left w:val="none" w:sz="0" w:space="0" w:color="auto"/>
        <w:bottom w:val="none" w:sz="0" w:space="0" w:color="auto"/>
        <w:right w:val="none" w:sz="0" w:space="0" w:color="auto"/>
      </w:divBdr>
    </w:div>
    <w:div w:id="1086347046">
      <w:bodyDiv w:val="1"/>
      <w:marLeft w:val="0"/>
      <w:marRight w:val="0"/>
      <w:marTop w:val="0"/>
      <w:marBottom w:val="0"/>
      <w:divBdr>
        <w:top w:val="none" w:sz="0" w:space="0" w:color="auto"/>
        <w:left w:val="none" w:sz="0" w:space="0" w:color="auto"/>
        <w:bottom w:val="none" w:sz="0" w:space="0" w:color="auto"/>
        <w:right w:val="none" w:sz="0" w:space="0" w:color="auto"/>
      </w:divBdr>
    </w:div>
    <w:div w:id="1097602345">
      <w:bodyDiv w:val="1"/>
      <w:marLeft w:val="0"/>
      <w:marRight w:val="0"/>
      <w:marTop w:val="0"/>
      <w:marBottom w:val="0"/>
      <w:divBdr>
        <w:top w:val="none" w:sz="0" w:space="0" w:color="auto"/>
        <w:left w:val="none" w:sz="0" w:space="0" w:color="auto"/>
        <w:bottom w:val="none" w:sz="0" w:space="0" w:color="auto"/>
        <w:right w:val="none" w:sz="0" w:space="0" w:color="auto"/>
      </w:divBdr>
    </w:div>
    <w:div w:id="1127313186">
      <w:bodyDiv w:val="1"/>
      <w:marLeft w:val="0"/>
      <w:marRight w:val="0"/>
      <w:marTop w:val="0"/>
      <w:marBottom w:val="0"/>
      <w:divBdr>
        <w:top w:val="none" w:sz="0" w:space="0" w:color="auto"/>
        <w:left w:val="none" w:sz="0" w:space="0" w:color="auto"/>
        <w:bottom w:val="none" w:sz="0" w:space="0" w:color="auto"/>
        <w:right w:val="none" w:sz="0" w:space="0" w:color="auto"/>
      </w:divBdr>
    </w:div>
    <w:div w:id="1424105817">
      <w:bodyDiv w:val="1"/>
      <w:marLeft w:val="0"/>
      <w:marRight w:val="0"/>
      <w:marTop w:val="0"/>
      <w:marBottom w:val="0"/>
      <w:divBdr>
        <w:top w:val="none" w:sz="0" w:space="0" w:color="auto"/>
        <w:left w:val="none" w:sz="0" w:space="0" w:color="auto"/>
        <w:bottom w:val="none" w:sz="0" w:space="0" w:color="auto"/>
        <w:right w:val="none" w:sz="0" w:space="0" w:color="auto"/>
      </w:divBdr>
    </w:div>
    <w:div w:id="1470829158">
      <w:bodyDiv w:val="1"/>
      <w:marLeft w:val="0"/>
      <w:marRight w:val="0"/>
      <w:marTop w:val="0"/>
      <w:marBottom w:val="0"/>
      <w:divBdr>
        <w:top w:val="none" w:sz="0" w:space="0" w:color="auto"/>
        <w:left w:val="none" w:sz="0" w:space="0" w:color="auto"/>
        <w:bottom w:val="none" w:sz="0" w:space="0" w:color="auto"/>
        <w:right w:val="none" w:sz="0" w:space="0" w:color="auto"/>
      </w:divBdr>
    </w:div>
    <w:div w:id="1798186031">
      <w:bodyDiv w:val="1"/>
      <w:marLeft w:val="0"/>
      <w:marRight w:val="0"/>
      <w:marTop w:val="0"/>
      <w:marBottom w:val="0"/>
      <w:divBdr>
        <w:top w:val="none" w:sz="0" w:space="0" w:color="auto"/>
        <w:left w:val="none" w:sz="0" w:space="0" w:color="auto"/>
        <w:bottom w:val="none" w:sz="0" w:space="0" w:color="auto"/>
        <w:right w:val="none" w:sz="0" w:space="0" w:color="auto"/>
      </w:divBdr>
    </w:div>
    <w:div w:id="1805192659">
      <w:bodyDiv w:val="1"/>
      <w:marLeft w:val="0"/>
      <w:marRight w:val="0"/>
      <w:marTop w:val="0"/>
      <w:marBottom w:val="0"/>
      <w:divBdr>
        <w:top w:val="none" w:sz="0" w:space="0" w:color="auto"/>
        <w:left w:val="none" w:sz="0" w:space="0" w:color="auto"/>
        <w:bottom w:val="none" w:sz="0" w:space="0" w:color="auto"/>
        <w:right w:val="none" w:sz="0" w:space="0" w:color="auto"/>
      </w:divBdr>
    </w:div>
    <w:div w:id="1865052923">
      <w:bodyDiv w:val="1"/>
      <w:marLeft w:val="0"/>
      <w:marRight w:val="0"/>
      <w:marTop w:val="0"/>
      <w:marBottom w:val="0"/>
      <w:divBdr>
        <w:top w:val="none" w:sz="0" w:space="0" w:color="auto"/>
        <w:left w:val="none" w:sz="0" w:space="0" w:color="auto"/>
        <w:bottom w:val="none" w:sz="0" w:space="0" w:color="auto"/>
        <w:right w:val="none" w:sz="0" w:space="0" w:color="auto"/>
      </w:divBdr>
    </w:div>
    <w:div w:id="1931768752">
      <w:bodyDiv w:val="1"/>
      <w:marLeft w:val="0"/>
      <w:marRight w:val="0"/>
      <w:marTop w:val="0"/>
      <w:marBottom w:val="0"/>
      <w:divBdr>
        <w:top w:val="none" w:sz="0" w:space="0" w:color="auto"/>
        <w:left w:val="none" w:sz="0" w:space="0" w:color="auto"/>
        <w:bottom w:val="none" w:sz="0" w:space="0" w:color="auto"/>
        <w:right w:val="none" w:sz="0" w:space="0" w:color="auto"/>
      </w:divBdr>
    </w:div>
    <w:div w:id="2074421952">
      <w:bodyDiv w:val="1"/>
      <w:marLeft w:val="0"/>
      <w:marRight w:val="0"/>
      <w:marTop w:val="0"/>
      <w:marBottom w:val="0"/>
      <w:divBdr>
        <w:top w:val="none" w:sz="0" w:space="0" w:color="auto"/>
        <w:left w:val="none" w:sz="0" w:space="0" w:color="auto"/>
        <w:bottom w:val="none" w:sz="0" w:space="0" w:color="auto"/>
        <w:right w:val="none" w:sz="0" w:space="0" w:color="auto"/>
      </w:divBdr>
    </w:div>
    <w:div w:id="2093117720">
      <w:bodyDiv w:val="1"/>
      <w:marLeft w:val="0"/>
      <w:marRight w:val="0"/>
      <w:marTop w:val="0"/>
      <w:marBottom w:val="0"/>
      <w:divBdr>
        <w:top w:val="none" w:sz="0" w:space="0" w:color="auto"/>
        <w:left w:val="none" w:sz="0" w:space="0" w:color="auto"/>
        <w:bottom w:val="none" w:sz="0" w:space="0" w:color="auto"/>
        <w:right w:val="none" w:sz="0" w:space="0" w:color="auto"/>
      </w:divBdr>
    </w:div>
    <w:div w:id="2106412869">
      <w:bodyDiv w:val="1"/>
      <w:marLeft w:val="0"/>
      <w:marRight w:val="0"/>
      <w:marTop w:val="0"/>
      <w:marBottom w:val="0"/>
      <w:divBdr>
        <w:top w:val="none" w:sz="0" w:space="0" w:color="auto"/>
        <w:left w:val="none" w:sz="0" w:space="0" w:color="auto"/>
        <w:bottom w:val="none" w:sz="0" w:space="0" w:color="auto"/>
        <w:right w:val="none" w:sz="0" w:space="0" w:color="auto"/>
      </w:divBdr>
    </w:div>
    <w:div w:id="2110194297">
      <w:bodyDiv w:val="1"/>
      <w:marLeft w:val="0"/>
      <w:marRight w:val="0"/>
      <w:marTop w:val="0"/>
      <w:marBottom w:val="0"/>
      <w:divBdr>
        <w:top w:val="none" w:sz="0" w:space="0" w:color="auto"/>
        <w:left w:val="none" w:sz="0" w:space="0" w:color="auto"/>
        <w:bottom w:val="none" w:sz="0" w:space="0" w:color="auto"/>
        <w:right w:val="none" w:sz="0" w:space="0" w:color="auto"/>
      </w:divBdr>
    </w:div>
    <w:div w:id="21246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3286986725DDE106BDB144BD3325F485F6A76031BCC6D9C0573AE696EB382C4CA954A64D8A3B428FF3AFEBC8B171E4B4AD6AA2EB2B65FDG" TargetMode="External"/><Relationship Id="rId13" Type="http://schemas.openxmlformats.org/officeDocument/2006/relationships/hyperlink" Target="consultantplus://offline/ref=CACE5DD00670149E31D6CD80C47AE5D7153E62FE4EBE57060FB83FFCE6149182A45F7880247A6887nFYEI" TargetMode="External"/><Relationship Id="rId18" Type="http://schemas.openxmlformats.org/officeDocument/2006/relationships/image" Target="media/image2.png"/><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consultantplus://offline/ref=FCAF8D90C5D30E2B8D08D769236F6B02E1FB5B50413766B6C5E9D72D3C227204DA92000825292013242CACD908B354C3141793262F03XD20E" TargetMode="External"/><Relationship Id="rId7" Type="http://schemas.openxmlformats.org/officeDocument/2006/relationships/endnotes" Target="endnotes.xml"/><Relationship Id="rId12" Type="http://schemas.openxmlformats.org/officeDocument/2006/relationships/hyperlink" Target="consultantplus://offline/ref=CFFAC4D9E3A0A5DF8F83701C15EE4F7A1CF87A38749FFA828BFB169B89D8D2D8F47FF052A5481E73pCZ1G" TargetMode="External"/><Relationship Id="rId17" Type="http://schemas.openxmlformats.org/officeDocument/2006/relationships/image" Target="media/image1.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FCAF8D90C5D30E2B8D08D769236F6B02E1FB5B50413766B6C5E9D72D3C227204DA92000825282913242CACD908B354C3141793262F03XD20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CE5DD00670149E31D6CD80C47AE5D7153E62FE4EBE57060FB83FFCE6149182A45F7880247A6887nFYEI"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FCAF8D90C5D30E2B8D08D769236F6B02E1FB5B50413766B6C5E9D72D3C227204DA92000825292213242CACD908B354C3141793262F03XD20E" TargetMode="External"/><Relationship Id="rId28" Type="http://schemas.openxmlformats.org/officeDocument/2006/relationships/theme" Target="theme/theme1.xml"/><Relationship Id="rId10" Type="http://schemas.openxmlformats.org/officeDocument/2006/relationships/hyperlink" Target="consultantplus://offline/ref=2C8C6B82BBCAC81EC81A81C3BCFC4CDCAD35D9AEEDE55EE4098B186BB0DA0F2BF91DE7B067F4263CDD0F2B2217AF477BCE4E2D2Dc4A9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consultantplus://offline/ref=A53286986725DDE106BDB144BD3325F485F6A76031BCC6D9C0573AE696EB382C4CA954A64D8A38428FF3AFEBC8B171E4B4AD6AA2EB2B65FDG" TargetMode="External"/><Relationship Id="rId14" Type="http://schemas.openxmlformats.org/officeDocument/2006/relationships/hyperlink" Target="consultantplus://offline/ref=CFFAC4D9E3A0A5DF8F83701C15EE4F7A1CF87A38749FFA828BFB169B89D8D2D8F47FF052A5481E73pCZ1G" TargetMode="External"/><Relationship Id="rId22" Type="http://schemas.openxmlformats.org/officeDocument/2006/relationships/hyperlink" Target="consultantplus://offline/ref=FCAF8D90C5D30E2B8D08D769236F6B02E1FB5B50413766B6C5E9D72D3C227204DA92000825292113242CACD908B354C3141793262F03XD20E"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nd=92A7EA9C6317E69F361876C96263A5DB&amp;req=doc&amp;base=LAW&amp;n=315347&amp;dst=1208&amp;fld=134&amp;date=29.05.2019" TargetMode="External"/><Relationship Id="rId1" Type="http://schemas.openxmlformats.org/officeDocument/2006/relationships/hyperlink" Target="https://login.consultant.ru/link/?rnd=92A7EA9C6317E69F361876C96263A5DB&amp;req=doc&amp;base=LAW&amp;n=315347&amp;dst=117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C2D7A-0E15-4197-A5BF-DE439A2B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7502</TotalTime>
  <Pages>56</Pages>
  <Words>22986</Words>
  <Characters>131024</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153703</CharactersWithSpaces>
  <SharedDoc>false</SharedDoc>
  <HLinks>
    <vt:vector size="36" baseType="variant">
      <vt:variant>
        <vt:i4>3604584</vt:i4>
      </vt:variant>
      <vt:variant>
        <vt:i4>285</vt:i4>
      </vt:variant>
      <vt:variant>
        <vt:i4>0</vt:i4>
      </vt:variant>
      <vt:variant>
        <vt:i4>5</vt:i4>
      </vt:variant>
      <vt:variant>
        <vt:lpwstr>consultantplus://offline/ref=41BDDA887050AD7A35E9A19A3C0E889D2B241B6E5D0613FE8F0B26A7D9BFCE3BF3738E1B8EAA576DT8iFF</vt:lpwstr>
      </vt:variant>
      <vt:variant>
        <vt:lpwstr/>
      </vt:variant>
      <vt:variant>
        <vt:i4>6553706</vt:i4>
      </vt:variant>
      <vt:variant>
        <vt:i4>99</vt:i4>
      </vt:variant>
      <vt:variant>
        <vt:i4>0</vt:i4>
      </vt:variant>
      <vt:variant>
        <vt:i4>5</vt:i4>
      </vt:variant>
      <vt:variant>
        <vt:lpwstr>consultantplus://offline/ref=058A98D53800D12BAB9A44B391C181C125812A1B4D16CA94A2E70768ACBEC22F29CC597E7BEBA899uAO3J</vt:lpwstr>
      </vt:variant>
      <vt:variant>
        <vt:lpwstr/>
      </vt:variant>
      <vt:variant>
        <vt:i4>2687083</vt:i4>
      </vt:variant>
      <vt:variant>
        <vt:i4>96</vt:i4>
      </vt:variant>
      <vt:variant>
        <vt:i4>0</vt:i4>
      </vt:variant>
      <vt:variant>
        <vt:i4>5</vt:i4>
      </vt:variant>
      <vt:variant>
        <vt:lpwstr>consultantplus://offline/ref=38A35FEA271BC003C0F8059DAF0F57E14E38EAA7366006194F633C1E20AAD05785F67D102C911777u9s4D</vt:lpwstr>
      </vt:variant>
      <vt:variant>
        <vt:lpwstr/>
      </vt:variant>
      <vt:variant>
        <vt:i4>3670113</vt:i4>
      </vt:variant>
      <vt:variant>
        <vt:i4>84</vt:i4>
      </vt:variant>
      <vt:variant>
        <vt:i4>0</vt:i4>
      </vt:variant>
      <vt:variant>
        <vt:i4>5</vt:i4>
      </vt:variant>
      <vt:variant>
        <vt:lpwstr>consultantplus://offline/ref=C3089041EA9CE86D0199C06FB2DEDB667E996E4B663E5A8EDF40FFFAA071EF3411E7570D274AB090R0c4L</vt:lpwstr>
      </vt:variant>
      <vt:variant>
        <vt:lpwstr/>
      </vt:variant>
      <vt:variant>
        <vt:i4>3670113</vt:i4>
      </vt:variant>
      <vt:variant>
        <vt:i4>81</vt:i4>
      </vt:variant>
      <vt:variant>
        <vt:i4>0</vt:i4>
      </vt:variant>
      <vt:variant>
        <vt:i4>5</vt:i4>
      </vt:variant>
      <vt:variant>
        <vt:lpwstr>consultantplus://offline/ref=C3089041EA9CE86D0199C06FB2DEDB667E996E4B663E5A8EDF40FFFAA071EF3411E7570D274AB091R0c5L</vt:lpwstr>
      </vt:variant>
      <vt:variant>
        <vt:lpwstr/>
      </vt:variant>
      <vt:variant>
        <vt:i4>852000</vt:i4>
      </vt:variant>
      <vt:variant>
        <vt:i4>69</vt:i4>
      </vt:variant>
      <vt:variant>
        <vt:i4>0</vt:i4>
      </vt:variant>
      <vt:variant>
        <vt:i4>5</vt:i4>
      </vt:variant>
      <vt:variant>
        <vt:lpwstr>mailto:zakupki@egov66.ru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Якимовских Александра Сергеевна</cp:lastModifiedBy>
  <cp:revision>16</cp:revision>
  <cp:lastPrinted>2021-01-22T09:34:00Z</cp:lastPrinted>
  <dcterms:created xsi:type="dcterms:W3CDTF">2021-02-08T08:39:00Z</dcterms:created>
  <dcterms:modified xsi:type="dcterms:W3CDTF">2021-03-03T10:16:00Z</dcterms:modified>
</cp:coreProperties>
</file>