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19" w:rsidRPr="009B4C19" w:rsidRDefault="009B4C19" w:rsidP="009B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eastAsia="ru-RU"/>
        </w:rPr>
      </w:pPr>
      <w:r w:rsidRPr="009B4C19">
        <w:rPr>
          <w:rFonts w:ascii="Times New Roman" w:eastAsia="Times New Roman" w:hAnsi="Times New Roman" w:cs="Times New Roman"/>
          <w:b/>
          <w:color w:val="auto"/>
          <w:u w:val="single"/>
          <w:lang w:eastAsia="ru-RU"/>
        </w:rPr>
        <w:t>Часть II. Описание объекта закупки.</w:t>
      </w:r>
    </w:p>
    <w:p w:rsidR="009B4C19" w:rsidRPr="009B4C19" w:rsidRDefault="009B4C19" w:rsidP="009B4C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p w:rsidR="00451041" w:rsidRPr="00451041" w:rsidRDefault="00451041" w:rsidP="004510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451041">
        <w:rPr>
          <w:rFonts w:ascii="Times New Roman" w:eastAsia="Times New Roman" w:hAnsi="Times New Roman" w:cs="Times New Roman"/>
          <w:b/>
          <w:color w:val="auto"/>
          <w:lang w:eastAsia="ar-SA"/>
        </w:rPr>
        <w:t>Техническое задание</w:t>
      </w:r>
    </w:p>
    <w:p w:rsidR="00451041" w:rsidRDefault="00451041" w:rsidP="004510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451041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Оказание услуг по поверке (калибровке) </w:t>
      </w:r>
      <w:proofErr w:type="gramStart"/>
      <w:r w:rsidRPr="00451041">
        <w:rPr>
          <w:rFonts w:ascii="Times New Roman" w:eastAsia="Times New Roman" w:hAnsi="Times New Roman" w:cs="Times New Roman"/>
          <w:b/>
          <w:color w:val="auto"/>
          <w:lang w:eastAsia="ar-SA"/>
        </w:rPr>
        <w:t>медицинского</w:t>
      </w:r>
      <w:proofErr w:type="gramEnd"/>
      <w:r w:rsidRPr="00451041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оборудования, инструментов и средств измерений для нужд ГБУЗ СО СОКВД и филиалов</w:t>
      </w:r>
    </w:p>
    <w:p w:rsidR="00451041" w:rsidRDefault="00451041" w:rsidP="004510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060313" w:rsidRPr="00060313" w:rsidRDefault="00060313" w:rsidP="000603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val="single"/>
        </w:rPr>
      </w:pPr>
      <w:r w:rsidRPr="00060313">
        <w:rPr>
          <w:rFonts w:ascii="Times New Roman" w:eastAsia="Calibri" w:hAnsi="Times New Roman" w:cs="Times New Roman"/>
          <w:color w:val="000000"/>
          <w:u w:val="single"/>
        </w:rPr>
        <w:t>Сведения о заказчике:</w:t>
      </w:r>
    </w:p>
    <w:p w:rsidR="00060313" w:rsidRPr="00060313" w:rsidRDefault="00060313" w:rsidP="000603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060313">
        <w:rPr>
          <w:rFonts w:ascii="Times New Roman" w:eastAsia="Calibri" w:hAnsi="Times New Roman" w:cs="Times New Roman"/>
          <w:color w:val="000000"/>
        </w:rPr>
        <w:t>Государственное бюджетное учреждение здравоохранения Свердловской области «Свердловский областной кожно-венерологический диспансер» (ГБУЗ СО СОКВД), 620151, Свердловская область, г. Екатеринбург, ул. Розы Люксембург д.1.</w:t>
      </w:r>
    </w:p>
    <w:p w:rsidR="00060313" w:rsidRPr="00060313" w:rsidRDefault="00060313" w:rsidP="000603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060313">
        <w:rPr>
          <w:rFonts w:ascii="Times New Roman" w:eastAsia="Calibri" w:hAnsi="Times New Roman" w:cs="Times New Roman"/>
          <w:color w:val="000000"/>
          <w:u w:val="single"/>
        </w:rPr>
        <w:t>Специалист по закупкам:</w:t>
      </w:r>
      <w:r w:rsidRPr="00060313">
        <w:rPr>
          <w:rFonts w:ascii="Times New Roman" w:eastAsia="Calibri" w:hAnsi="Times New Roman" w:cs="Times New Roman"/>
          <w:color w:val="000000"/>
        </w:rPr>
        <w:t xml:space="preserve"> Черноколпакова Наталия Николаевна, телефон (343) 298-01-60, e-mail: chernokolpakova-nn@okvd.ru , zakupki@okvd.ru</w:t>
      </w:r>
    </w:p>
    <w:p w:rsidR="00451041" w:rsidRPr="00451041" w:rsidRDefault="00060313" w:rsidP="000603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968AD"/>
          <w:u w:val="single"/>
        </w:rPr>
      </w:pPr>
      <w:r w:rsidRPr="00060313">
        <w:rPr>
          <w:rFonts w:ascii="Times New Roman" w:eastAsia="Calibri" w:hAnsi="Times New Roman" w:cs="Times New Roman"/>
          <w:color w:val="000000"/>
          <w:u w:val="single"/>
        </w:rPr>
        <w:t>Лицо, ответственное за исполнение государственного контракта</w:t>
      </w:r>
      <w:r w:rsidRPr="00060313">
        <w:rPr>
          <w:rFonts w:ascii="Times New Roman" w:eastAsia="Calibri" w:hAnsi="Times New Roman" w:cs="Times New Roman"/>
          <w:color w:val="000000"/>
        </w:rPr>
        <w:t>: Заведующая КДЛ  ГБУЗ СО СОКВД Григорьева Марина Васильевна, тел (343)298-03-53,  e-mail: kdl@okvd.ru</w:t>
      </w:r>
      <w:r w:rsidRPr="00060313">
        <w:rPr>
          <w:rFonts w:ascii="Times New Roman" w:eastAsia="Calibri" w:hAnsi="Times New Roman" w:cs="Times New Roman"/>
          <w:color w:val="000000"/>
          <w:u w:val="single"/>
        </w:rPr>
        <w:t xml:space="preserve"> </w:t>
      </w:r>
      <w:r w:rsidR="00451041" w:rsidRPr="00451041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</w:p>
    <w:p w:rsidR="00451041" w:rsidRPr="00451041" w:rsidRDefault="00451041" w:rsidP="004510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451041" w:rsidRPr="00451041" w:rsidRDefault="00451041" w:rsidP="0045104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auto"/>
          <w:lang w:eastAsia="ar-SA"/>
        </w:rPr>
      </w:pPr>
      <w:r w:rsidRPr="00451041">
        <w:rPr>
          <w:rFonts w:ascii="Times New Roman" w:eastAsia="Times New Roman" w:hAnsi="Times New Roman" w:cs="Calibri"/>
          <w:b/>
          <w:color w:val="auto"/>
          <w:lang w:eastAsia="ar-SA"/>
        </w:rPr>
        <w:t>Предмет контракта, место выполнения работ</w:t>
      </w:r>
      <w:r w:rsidRPr="00451041">
        <w:rPr>
          <w:rFonts w:ascii="Times New Roman" w:eastAsia="Times New Roman" w:hAnsi="Times New Roman" w:cs="Calibri"/>
          <w:color w:val="auto"/>
          <w:lang w:eastAsia="ar-SA"/>
        </w:rPr>
        <w:t xml:space="preserve">: Оказание услуг по поверке (калибровке) </w:t>
      </w:r>
      <w:proofErr w:type="gramStart"/>
      <w:r w:rsidRPr="00451041">
        <w:rPr>
          <w:rFonts w:ascii="Times New Roman" w:eastAsia="Times New Roman" w:hAnsi="Times New Roman" w:cs="Calibri"/>
          <w:color w:val="auto"/>
          <w:lang w:eastAsia="ar-SA"/>
        </w:rPr>
        <w:t>медицинского</w:t>
      </w:r>
      <w:proofErr w:type="gramEnd"/>
      <w:r w:rsidRPr="00451041">
        <w:rPr>
          <w:rFonts w:ascii="Times New Roman" w:eastAsia="Times New Roman" w:hAnsi="Times New Roman" w:cs="Calibri"/>
          <w:color w:val="auto"/>
          <w:lang w:eastAsia="ar-SA"/>
        </w:rPr>
        <w:t xml:space="preserve"> оборудования, инструментов и средств измерений для нужд ГБУЗ СО СОКВД и филиалов</w:t>
      </w:r>
    </w:p>
    <w:p w:rsidR="00451041" w:rsidRPr="00451041" w:rsidRDefault="00451041" w:rsidP="00451041">
      <w:pPr>
        <w:keepNext/>
        <w:suppressAutoHyphens/>
        <w:spacing w:before="30" w:after="30" w:line="240" w:lineRule="auto"/>
        <w:ind w:left="30" w:right="30"/>
        <w:jc w:val="both"/>
        <w:outlineLvl w:val="2"/>
        <w:rPr>
          <w:rFonts w:ascii="Times New Roman" w:eastAsia="Times New Roman" w:hAnsi="Times New Roman" w:cs="Times New Roman"/>
          <w:bCs/>
          <w:color w:val="auto"/>
          <w:lang w:eastAsia="ar-SA"/>
        </w:rPr>
      </w:pPr>
    </w:p>
    <w:p w:rsidR="00451041" w:rsidRDefault="00451041" w:rsidP="00451041">
      <w:pPr>
        <w:keepNext/>
        <w:suppressAutoHyphens/>
        <w:spacing w:before="30" w:after="30" w:line="240" w:lineRule="auto"/>
        <w:ind w:left="30" w:right="30"/>
        <w:jc w:val="both"/>
        <w:outlineLvl w:val="2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451041">
        <w:rPr>
          <w:rFonts w:ascii="Times New Roman" w:eastAsia="Times New Roman" w:hAnsi="Times New Roman" w:cs="Times New Roman"/>
          <w:bCs/>
          <w:color w:val="auto"/>
          <w:lang w:eastAsia="ar-SA"/>
        </w:rPr>
        <w:t>Код ОКПД</w:t>
      </w:r>
      <w:r w:rsidR="00313689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 </w:t>
      </w:r>
      <w:r w:rsidRPr="00451041">
        <w:rPr>
          <w:rFonts w:ascii="Times New Roman" w:eastAsia="Times New Roman" w:hAnsi="Times New Roman" w:cs="Times New Roman"/>
          <w:bCs/>
          <w:color w:val="auto"/>
          <w:lang w:eastAsia="ar-SA"/>
        </w:rPr>
        <w:t xml:space="preserve">2 </w:t>
      </w:r>
      <w:r w:rsidR="00313689" w:rsidRPr="00313689">
        <w:rPr>
          <w:rFonts w:ascii="Times New Roman" w:eastAsia="Times New Roman" w:hAnsi="Times New Roman" w:cs="Times New Roman"/>
          <w:bCs/>
          <w:color w:val="auto"/>
          <w:lang w:eastAsia="ar-SA"/>
        </w:rPr>
        <w:t>71.12.40.119 Услуги по техническому регулированию и стандартизации, кроме услуг по техническому регулированию и стандартизации в области использования атомной энергии</w:t>
      </w:r>
    </w:p>
    <w:p w:rsidR="00313689" w:rsidRPr="00451041" w:rsidRDefault="00313689" w:rsidP="00451041">
      <w:pPr>
        <w:keepNext/>
        <w:suppressAutoHyphens/>
        <w:spacing w:before="30" w:after="30" w:line="240" w:lineRule="auto"/>
        <w:ind w:left="30" w:right="30"/>
        <w:jc w:val="both"/>
        <w:outlineLvl w:val="2"/>
        <w:rPr>
          <w:rFonts w:ascii="Times New Roman" w:eastAsia="Times New Roman" w:hAnsi="Times New Roman" w:cs="Times New Roman"/>
          <w:bCs/>
          <w:color w:val="auto"/>
          <w:lang w:eastAsia="ar-SA"/>
        </w:rPr>
      </w:pPr>
    </w:p>
    <w:p w:rsidR="00451041" w:rsidRPr="00451041" w:rsidRDefault="00451041" w:rsidP="00451041">
      <w:pPr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451041">
        <w:rPr>
          <w:rFonts w:ascii="Times New Roman" w:eastAsia="Times New Roman" w:hAnsi="Times New Roman" w:cs="Times New Roman"/>
          <w:b/>
          <w:color w:val="auto"/>
          <w:lang w:eastAsia="ru-RU"/>
        </w:rPr>
        <w:t>Требования к условиям оказания услуг:</w:t>
      </w:r>
    </w:p>
    <w:p w:rsidR="00451041" w:rsidRPr="00451041" w:rsidRDefault="00451041" w:rsidP="00451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451041">
        <w:rPr>
          <w:rFonts w:ascii="Times New Roman" w:eastAsia="Times New Roman" w:hAnsi="Times New Roman" w:cs="Times New Roman"/>
          <w:color w:val="auto"/>
          <w:lang w:eastAsia="ru-RU"/>
        </w:rPr>
        <w:t xml:space="preserve">Проведение работ по оказанию услуг по метрологии медицинской аппаратуры должно осуществляться в соответствии с приказами Министерства здравоохранения РФ «О мерах по укреплению метрологической службы </w:t>
      </w:r>
      <w:proofErr w:type="spellStart"/>
      <w:r w:rsidRPr="00451041">
        <w:rPr>
          <w:rFonts w:ascii="Times New Roman" w:eastAsia="Times New Roman" w:hAnsi="Times New Roman" w:cs="Times New Roman"/>
          <w:color w:val="auto"/>
          <w:lang w:eastAsia="ru-RU"/>
        </w:rPr>
        <w:t>Минздравмедпрома</w:t>
      </w:r>
      <w:proofErr w:type="spellEnd"/>
      <w:r w:rsidRPr="00451041">
        <w:rPr>
          <w:rFonts w:ascii="Times New Roman" w:eastAsia="Times New Roman" w:hAnsi="Times New Roman" w:cs="Times New Roman"/>
          <w:color w:val="auto"/>
          <w:lang w:eastAsia="ru-RU"/>
        </w:rPr>
        <w:t xml:space="preserve"> России».</w:t>
      </w:r>
    </w:p>
    <w:p w:rsidR="00451041" w:rsidRPr="00451041" w:rsidRDefault="00451041" w:rsidP="00451041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451041" w:rsidRPr="00451041" w:rsidRDefault="00451041" w:rsidP="00451041">
      <w:pPr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451041">
        <w:rPr>
          <w:rFonts w:ascii="Times New Roman" w:eastAsia="Times New Roman" w:hAnsi="Times New Roman" w:cs="Times New Roman"/>
          <w:b/>
          <w:color w:val="auto"/>
          <w:lang w:eastAsia="ru-RU"/>
        </w:rPr>
        <w:t>Требования к проведению обслуживания:</w:t>
      </w:r>
    </w:p>
    <w:p w:rsidR="00451041" w:rsidRPr="00451041" w:rsidRDefault="00451041" w:rsidP="00451041">
      <w:pPr>
        <w:numPr>
          <w:ilvl w:val="0"/>
          <w:numId w:val="20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451041">
        <w:rPr>
          <w:rFonts w:ascii="Times New Roman" w:eastAsia="Times New Roman" w:hAnsi="Times New Roman" w:cs="Times New Roman"/>
          <w:color w:val="auto"/>
          <w:lang w:eastAsia="ru-RU"/>
        </w:rPr>
        <w:t>Обеспечение единства и требование точности измерений при проведении лабораторных поверок измерительной аппаратуры;</w:t>
      </w:r>
    </w:p>
    <w:p w:rsidR="00451041" w:rsidRPr="00451041" w:rsidRDefault="00451041" w:rsidP="00451041">
      <w:pPr>
        <w:numPr>
          <w:ilvl w:val="0"/>
          <w:numId w:val="20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451041">
        <w:rPr>
          <w:rFonts w:ascii="Times New Roman" w:eastAsia="Times New Roman" w:hAnsi="Times New Roman" w:cs="Times New Roman"/>
          <w:color w:val="auto"/>
          <w:lang w:eastAsia="ru-RU"/>
        </w:rPr>
        <w:t xml:space="preserve">Оборудование, не подлежащее транспортировке, поверять на территории Заказчика, прочее оборудование доставляется силами Заказчика до Исполнителя или его филиала, находящегося на территории филиала ГБУЗ СО СОКВД. </w:t>
      </w:r>
    </w:p>
    <w:p w:rsidR="00451041" w:rsidRPr="00451041" w:rsidRDefault="00451041" w:rsidP="00451041">
      <w:pPr>
        <w:numPr>
          <w:ilvl w:val="0"/>
          <w:numId w:val="20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451041">
        <w:rPr>
          <w:rFonts w:ascii="Times New Roman" w:eastAsia="Times New Roman" w:hAnsi="Times New Roman" w:cs="Times New Roman"/>
          <w:color w:val="auto"/>
          <w:lang w:eastAsia="ru-RU"/>
        </w:rPr>
        <w:t>Провести поверку (калибровку) полученного СИ в течение одного месяца на основании письменной заявки Заказчика, если технически не обусловлены и не согласованы сторонами иные сроки выполнения работ;</w:t>
      </w:r>
    </w:p>
    <w:p w:rsidR="00451041" w:rsidRPr="00451041" w:rsidRDefault="00451041" w:rsidP="00451041">
      <w:pPr>
        <w:numPr>
          <w:ilvl w:val="0"/>
          <w:numId w:val="20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451041">
        <w:rPr>
          <w:rFonts w:ascii="Times New Roman" w:eastAsia="Times New Roman" w:hAnsi="Times New Roman" w:cs="Times New Roman"/>
          <w:color w:val="auto"/>
          <w:lang w:eastAsia="ru-RU"/>
        </w:rPr>
        <w:t>Проведение метрологической экспертизы с выдачей сертификатов по каждому поверенному прибору;</w:t>
      </w:r>
    </w:p>
    <w:p w:rsidR="00451041" w:rsidRPr="00451041" w:rsidRDefault="00451041" w:rsidP="00451041">
      <w:pPr>
        <w:numPr>
          <w:ilvl w:val="0"/>
          <w:numId w:val="20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451041">
        <w:rPr>
          <w:rFonts w:ascii="Times New Roman" w:eastAsia="Times New Roman" w:hAnsi="Times New Roman" w:cs="Times New Roman"/>
          <w:color w:val="auto"/>
          <w:lang w:eastAsia="ru-RU"/>
        </w:rPr>
        <w:t xml:space="preserve">Исполнитель не вправе </w:t>
      </w:r>
      <w:r w:rsidRPr="00451041">
        <w:rPr>
          <w:rFonts w:ascii="Times New Roman" w:eastAsia="Times New Roman" w:hAnsi="Times New Roman" w:cs="Times New Roman"/>
          <w:bCs/>
          <w:color w:val="auto"/>
          <w:lang w:eastAsia="ru-RU"/>
        </w:rPr>
        <w:t>привлекать</w:t>
      </w:r>
      <w:r w:rsidRPr="00451041">
        <w:rPr>
          <w:rFonts w:ascii="Times New Roman" w:eastAsia="Times New Roman" w:hAnsi="Times New Roman" w:cs="Times New Roman"/>
          <w:color w:val="auto"/>
          <w:lang w:eastAsia="ru-RU"/>
        </w:rPr>
        <w:t xml:space="preserve"> для исполнения своих обязательств </w:t>
      </w:r>
      <w:r w:rsidRPr="00451041">
        <w:rPr>
          <w:rFonts w:ascii="Times New Roman" w:eastAsia="Times New Roman" w:hAnsi="Times New Roman" w:cs="Times New Roman"/>
          <w:bCs/>
          <w:color w:val="auto"/>
          <w:lang w:eastAsia="ru-RU"/>
        </w:rPr>
        <w:t>третьих</w:t>
      </w:r>
      <w:r w:rsidRPr="0045104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451041">
        <w:rPr>
          <w:rFonts w:ascii="Times New Roman" w:eastAsia="Times New Roman" w:hAnsi="Times New Roman" w:cs="Times New Roman"/>
          <w:bCs/>
          <w:color w:val="auto"/>
          <w:lang w:eastAsia="ru-RU"/>
        </w:rPr>
        <w:t>лиц</w:t>
      </w:r>
      <w:r w:rsidRPr="00451041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451041" w:rsidRPr="00451041" w:rsidRDefault="00451041" w:rsidP="00451041">
      <w:pPr>
        <w:spacing w:before="40" w:after="40" w:line="240" w:lineRule="auto"/>
        <w:ind w:right="57" w:firstLine="720"/>
        <w:jc w:val="both"/>
        <w:rPr>
          <w:rFonts w:ascii="Times New Roman" w:eastAsia="Times New Roman" w:hAnsi="Times New Roman" w:cs="Times New Roman"/>
          <w:snapToGrid w:val="0"/>
          <w:color w:val="auto"/>
          <w:lang w:eastAsia="ru-RU"/>
        </w:rPr>
      </w:pPr>
    </w:p>
    <w:p w:rsidR="00451041" w:rsidRPr="00451041" w:rsidRDefault="00451041" w:rsidP="00451041">
      <w:pPr>
        <w:numPr>
          <w:ilvl w:val="0"/>
          <w:numId w:val="21"/>
        </w:numPr>
        <w:suppressAutoHyphens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Calibri"/>
          <w:b/>
          <w:bCs/>
          <w:color w:val="auto"/>
          <w:lang w:eastAsia="ar-SA"/>
        </w:rPr>
      </w:pPr>
      <w:r w:rsidRPr="00451041">
        <w:rPr>
          <w:rFonts w:ascii="Times New Roman" w:eastAsia="Times New Roman" w:hAnsi="Times New Roman" w:cs="Calibri"/>
          <w:b/>
          <w:bCs/>
          <w:color w:val="auto"/>
          <w:lang w:eastAsia="ar-SA"/>
        </w:rPr>
        <w:t xml:space="preserve">Место проведения технического обслуживания: </w:t>
      </w:r>
    </w:p>
    <w:p w:rsidR="00451041" w:rsidRPr="00451041" w:rsidRDefault="00451041" w:rsidP="00451041">
      <w:pPr>
        <w:spacing w:after="0" w:line="240" w:lineRule="auto"/>
        <w:jc w:val="both"/>
        <w:rPr>
          <w:rFonts w:ascii="Times New Roman" w:eastAsia="Times New Roman" w:hAnsi="Times New Roman" w:cs="Calibri"/>
          <w:bCs/>
          <w:color w:val="auto"/>
          <w:lang w:eastAsia="ar-SA"/>
        </w:rPr>
      </w:pPr>
      <w:r w:rsidRPr="00451041">
        <w:rPr>
          <w:rFonts w:ascii="Times New Roman" w:eastAsia="Times New Roman" w:hAnsi="Times New Roman" w:cs="Calibri"/>
          <w:bCs/>
          <w:color w:val="auto"/>
          <w:lang w:eastAsia="ar-SA"/>
        </w:rPr>
        <w:t>ГБУЗ СО СОКВД, г. Екатеринбург, ул. Розы Люксембург 1а;</w:t>
      </w:r>
    </w:p>
    <w:p w:rsidR="00451041" w:rsidRPr="00451041" w:rsidRDefault="00451041" w:rsidP="00451041">
      <w:pPr>
        <w:spacing w:after="0" w:line="240" w:lineRule="auto"/>
        <w:jc w:val="both"/>
        <w:rPr>
          <w:rFonts w:ascii="Times New Roman" w:eastAsia="Times New Roman" w:hAnsi="Times New Roman" w:cs="Calibri"/>
          <w:bCs/>
          <w:color w:val="auto"/>
          <w:lang w:eastAsia="ar-SA"/>
        </w:rPr>
      </w:pPr>
      <w:r w:rsidRPr="00451041">
        <w:rPr>
          <w:rFonts w:ascii="Times New Roman" w:eastAsia="Times New Roman" w:hAnsi="Times New Roman" w:cs="Calibri"/>
          <w:bCs/>
          <w:color w:val="auto"/>
          <w:lang w:eastAsia="ar-SA"/>
        </w:rPr>
        <w:t>Филиал № 1: Свердловская область, г. Каменск-Уральский, ул. Исетская 25;</w:t>
      </w:r>
    </w:p>
    <w:p w:rsidR="00451041" w:rsidRPr="00451041" w:rsidRDefault="00451041" w:rsidP="00451041">
      <w:pPr>
        <w:spacing w:after="0" w:line="240" w:lineRule="auto"/>
        <w:jc w:val="both"/>
        <w:rPr>
          <w:rFonts w:ascii="Times New Roman" w:eastAsia="Times New Roman" w:hAnsi="Times New Roman" w:cs="Calibri"/>
          <w:bCs/>
          <w:color w:val="auto"/>
          <w:lang w:eastAsia="ar-SA"/>
        </w:rPr>
      </w:pPr>
      <w:r w:rsidRPr="00451041">
        <w:rPr>
          <w:rFonts w:ascii="Times New Roman" w:eastAsia="Times New Roman" w:hAnsi="Times New Roman" w:cs="Calibri"/>
          <w:bCs/>
          <w:color w:val="auto"/>
          <w:lang w:eastAsia="ar-SA"/>
        </w:rPr>
        <w:t>Филиал № 2: Свердловская область, г. Нижний Тагил, ул. Тимирязева 50;</w:t>
      </w:r>
    </w:p>
    <w:p w:rsidR="00451041" w:rsidRPr="00451041" w:rsidRDefault="00451041" w:rsidP="00451041">
      <w:pPr>
        <w:spacing w:after="0" w:line="240" w:lineRule="auto"/>
        <w:jc w:val="both"/>
        <w:rPr>
          <w:rFonts w:ascii="Times New Roman" w:eastAsia="Times New Roman" w:hAnsi="Times New Roman" w:cs="Calibri"/>
          <w:bCs/>
          <w:color w:val="auto"/>
          <w:lang w:eastAsia="ar-SA"/>
        </w:rPr>
      </w:pPr>
      <w:r w:rsidRPr="00451041">
        <w:rPr>
          <w:rFonts w:ascii="Times New Roman" w:eastAsia="Times New Roman" w:hAnsi="Times New Roman" w:cs="Calibri"/>
          <w:bCs/>
          <w:color w:val="auto"/>
          <w:lang w:eastAsia="ar-SA"/>
        </w:rPr>
        <w:t>Филиал №3: Свердловская область, г. Первоуральск, ул. Вайнера 19а;</w:t>
      </w:r>
    </w:p>
    <w:p w:rsidR="00451041" w:rsidRPr="00451041" w:rsidRDefault="00451041" w:rsidP="00451041">
      <w:pPr>
        <w:spacing w:after="0" w:line="240" w:lineRule="auto"/>
        <w:jc w:val="both"/>
        <w:rPr>
          <w:rFonts w:ascii="Times New Roman" w:eastAsia="Times New Roman" w:hAnsi="Times New Roman" w:cs="Calibri"/>
          <w:bCs/>
          <w:color w:val="auto"/>
          <w:lang w:eastAsia="ar-SA"/>
        </w:rPr>
      </w:pPr>
      <w:r w:rsidRPr="00451041">
        <w:rPr>
          <w:rFonts w:ascii="Times New Roman" w:eastAsia="Times New Roman" w:hAnsi="Times New Roman" w:cs="Calibri"/>
          <w:bCs/>
          <w:color w:val="auto"/>
          <w:lang w:eastAsia="ar-SA"/>
        </w:rPr>
        <w:t xml:space="preserve">Филиал №4:  Свердловская область, г. Красноуфимск, ул. </w:t>
      </w:r>
      <w:proofErr w:type="gramStart"/>
      <w:r w:rsidRPr="00451041">
        <w:rPr>
          <w:rFonts w:ascii="Times New Roman" w:eastAsia="Times New Roman" w:hAnsi="Times New Roman" w:cs="Calibri"/>
          <w:bCs/>
          <w:color w:val="auto"/>
          <w:lang w:eastAsia="ar-SA"/>
        </w:rPr>
        <w:t>Пролетарская</w:t>
      </w:r>
      <w:proofErr w:type="gramEnd"/>
      <w:r w:rsidRPr="00451041">
        <w:rPr>
          <w:rFonts w:ascii="Times New Roman" w:eastAsia="Times New Roman" w:hAnsi="Times New Roman" w:cs="Calibri"/>
          <w:bCs/>
          <w:color w:val="auto"/>
          <w:lang w:eastAsia="ar-SA"/>
        </w:rPr>
        <w:t xml:space="preserve"> 80;</w:t>
      </w:r>
    </w:p>
    <w:p w:rsidR="00451041" w:rsidRPr="00451041" w:rsidRDefault="00451041" w:rsidP="00451041">
      <w:pPr>
        <w:spacing w:after="0" w:line="240" w:lineRule="auto"/>
        <w:jc w:val="both"/>
        <w:rPr>
          <w:rFonts w:ascii="Times New Roman" w:eastAsia="Times New Roman" w:hAnsi="Times New Roman" w:cs="Calibri"/>
          <w:bCs/>
          <w:color w:val="auto"/>
          <w:lang w:eastAsia="ar-SA"/>
        </w:rPr>
      </w:pPr>
    </w:p>
    <w:p w:rsidR="00451041" w:rsidRPr="00451041" w:rsidRDefault="00451041" w:rsidP="004510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451041">
        <w:rPr>
          <w:rFonts w:ascii="Times New Roman" w:eastAsia="Times New Roman" w:hAnsi="Times New Roman" w:cs="Calibri"/>
          <w:b/>
          <w:color w:val="auto"/>
          <w:lang w:eastAsia="ar-SA"/>
        </w:rPr>
        <w:t>4.</w:t>
      </w:r>
      <w:r w:rsidRPr="00451041">
        <w:rPr>
          <w:rFonts w:ascii="Times New Roman" w:eastAsia="Times New Roman" w:hAnsi="Times New Roman" w:cs="Calibri"/>
          <w:color w:val="auto"/>
          <w:lang w:eastAsia="ar-SA"/>
        </w:rPr>
        <w:t xml:space="preserve"> </w:t>
      </w:r>
      <w:r w:rsidRPr="00451041">
        <w:rPr>
          <w:rFonts w:ascii="Times New Roman" w:eastAsia="Times New Roman" w:hAnsi="Times New Roman" w:cs="Calibri"/>
          <w:b/>
          <w:color w:val="auto"/>
          <w:lang w:eastAsia="ar-SA"/>
        </w:rPr>
        <w:t>Сроки (периоды) оказания услуг:</w:t>
      </w:r>
      <w:r w:rsidRPr="00451041">
        <w:rPr>
          <w:rFonts w:ascii="Times New Roman" w:eastAsia="Times New Roman" w:hAnsi="Times New Roman" w:cs="Calibri"/>
          <w:color w:val="auto"/>
          <w:lang w:eastAsia="ar-SA"/>
        </w:rPr>
        <w:t xml:space="preserve"> </w:t>
      </w:r>
      <w:r w:rsidR="00060313">
        <w:rPr>
          <w:rFonts w:ascii="Times New Roman" w:eastAsia="Times New Roman" w:hAnsi="Times New Roman" w:cs="Calibri"/>
          <w:color w:val="auto"/>
          <w:lang w:eastAsia="ar-SA"/>
        </w:rPr>
        <w:t>с</w:t>
      </w:r>
      <w:r w:rsidRPr="00451041">
        <w:rPr>
          <w:rFonts w:ascii="Times New Roman" w:eastAsia="Times New Roman" w:hAnsi="Times New Roman" w:cs="Calibri"/>
          <w:color w:val="auto"/>
          <w:lang w:eastAsia="ar-SA"/>
        </w:rPr>
        <w:t xml:space="preserve"> даты заключения государственного контракта до 30.06.20</w:t>
      </w:r>
      <w:r>
        <w:rPr>
          <w:rFonts w:ascii="Times New Roman" w:eastAsia="Times New Roman" w:hAnsi="Times New Roman" w:cs="Calibri"/>
          <w:color w:val="auto"/>
          <w:lang w:eastAsia="ar-SA"/>
        </w:rPr>
        <w:t>21</w:t>
      </w:r>
      <w:r w:rsidRPr="00451041">
        <w:rPr>
          <w:rFonts w:ascii="Times New Roman" w:eastAsia="Times New Roman" w:hAnsi="Times New Roman" w:cs="Calibri"/>
          <w:color w:val="auto"/>
          <w:lang w:eastAsia="ar-SA"/>
        </w:rPr>
        <w:t>г.</w:t>
      </w:r>
    </w:p>
    <w:p w:rsidR="00451041" w:rsidRPr="00451041" w:rsidRDefault="00451041" w:rsidP="0045104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auto"/>
          <w:lang w:eastAsia="ar-SA"/>
        </w:rPr>
      </w:pPr>
      <w:r w:rsidRPr="00451041">
        <w:rPr>
          <w:rFonts w:ascii="Times New Roman" w:eastAsia="Times New Roman" w:hAnsi="Times New Roman" w:cs="Calibri"/>
          <w:b/>
          <w:color w:val="auto"/>
          <w:lang w:eastAsia="ar-SA"/>
        </w:rPr>
        <w:t xml:space="preserve">5. Начальная (максимальная) цена контракта: </w:t>
      </w:r>
      <w:r w:rsidR="00060313" w:rsidRPr="00060313">
        <w:rPr>
          <w:rFonts w:ascii="Times New Roman" w:eastAsia="Times New Roman" w:hAnsi="Times New Roman" w:cs="Calibri"/>
          <w:color w:val="auto"/>
          <w:lang w:eastAsia="ar-SA"/>
        </w:rPr>
        <w:t>873830,00 рублей (Восемьсот семьдесят три тысячи восемьсот тридцать рублей 00 копеек)</w:t>
      </w:r>
      <w:r w:rsidR="00060313">
        <w:rPr>
          <w:rFonts w:ascii="Times New Roman" w:eastAsia="Times New Roman" w:hAnsi="Times New Roman" w:cs="Calibri"/>
          <w:color w:val="auto"/>
          <w:lang w:eastAsia="ar-SA"/>
        </w:rPr>
        <w:t>.</w:t>
      </w:r>
    </w:p>
    <w:p w:rsidR="00451041" w:rsidRPr="00451041" w:rsidRDefault="00451041" w:rsidP="0045104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auto"/>
          <w:lang w:eastAsia="ar-SA"/>
        </w:rPr>
      </w:pPr>
      <w:r w:rsidRPr="00451041">
        <w:rPr>
          <w:rFonts w:ascii="Times New Roman" w:eastAsia="Times New Roman" w:hAnsi="Times New Roman" w:cs="Calibri"/>
          <w:b/>
          <w:color w:val="auto"/>
          <w:lang w:eastAsia="ar-SA"/>
        </w:rPr>
        <w:t xml:space="preserve">6. Источник финансирования заказа: </w:t>
      </w:r>
      <w:r w:rsidRPr="00451041">
        <w:rPr>
          <w:rFonts w:ascii="Times New Roman" w:eastAsia="Times New Roman" w:hAnsi="Times New Roman" w:cs="Calibri"/>
          <w:color w:val="auto"/>
          <w:lang w:eastAsia="ar-SA"/>
        </w:rPr>
        <w:t xml:space="preserve">бюджетные и внебюджетные средства. </w:t>
      </w:r>
    </w:p>
    <w:p w:rsidR="00451041" w:rsidRPr="00451041" w:rsidRDefault="00451041" w:rsidP="00451041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color w:val="auto"/>
        </w:rPr>
      </w:pPr>
      <w:r w:rsidRPr="00451041">
        <w:rPr>
          <w:rFonts w:ascii="Times New Roman" w:eastAsia="Times New Roman" w:hAnsi="Times New Roman" w:cs="Calibri"/>
          <w:b/>
          <w:color w:val="auto"/>
          <w:lang w:eastAsia="ar-SA"/>
        </w:rPr>
        <w:t xml:space="preserve">7. Порядок формирования цены контракта:  </w:t>
      </w:r>
      <w:r w:rsidRPr="00451041">
        <w:rPr>
          <w:rFonts w:ascii="Times New Roman" w:eastAsia="Times New Roman CYR" w:hAnsi="Times New Roman" w:cs="Times New Roman"/>
          <w:color w:val="auto"/>
        </w:rPr>
        <w:t xml:space="preserve">Цена контракта формируется участником заказа в рублях </w:t>
      </w:r>
      <w:r w:rsidRPr="00451041">
        <w:rPr>
          <w:rFonts w:ascii="Times New Roman" w:eastAsia="Calibri" w:hAnsi="Times New Roman" w:cs="Times New Roman"/>
          <w:color w:val="000000"/>
        </w:rPr>
        <w:t xml:space="preserve">и должна </w:t>
      </w:r>
      <w:r w:rsidRPr="00451041">
        <w:rPr>
          <w:rFonts w:ascii="Times New Roman" w:eastAsia="Times New Roman CYR" w:hAnsi="Times New Roman" w:cs="Times New Roman"/>
          <w:color w:val="000000"/>
        </w:rPr>
        <w:t xml:space="preserve">включать в себя стоимость работ (услуг), необходимых расходных материалов, транспортные и все иные затраты Исполнителя, связанные с </w:t>
      </w:r>
      <w:r w:rsidRPr="00451041">
        <w:rPr>
          <w:rFonts w:ascii="Times New Roman" w:eastAsia="Times New Roman CYR" w:hAnsi="Times New Roman" w:cs="Times New Roman"/>
          <w:color w:val="auto"/>
        </w:rPr>
        <w:t>выполнением обязательств по контракту, а также расходы по уплате налогов, сборов и иных обязательных</w:t>
      </w:r>
      <w:r w:rsidRPr="00451041">
        <w:rPr>
          <w:rFonts w:ascii="Times New Roman CYR" w:eastAsia="Times New Roman CYR" w:hAnsi="Times New Roman CYR" w:cs="Times New Roman CYR"/>
          <w:color w:val="auto"/>
        </w:rPr>
        <w:t xml:space="preserve"> платежей.</w:t>
      </w:r>
    </w:p>
    <w:p w:rsidR="00451041" w:rsidRPr="00451041" w:rsidRDefault="00451041" w:rsidP="00451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auto"/>
        </w:rPr>
      </w:pPr>
      <w:r w:rsidRPr="00451041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7. Форма, сроки и порядок оплаты: </w:t>
      </w:r>
      <w:r w:rsidRPr="00451041">
        <w:rPr>
          <w:rFonts w:ascii="Times New Roman" w:eastAsia="Calibri" w:hAnsi="Times New Roman" w:cs="Times New Roman"/>
          <w:color w:val="auto"/>
        </w:rPr>
        <w:t>безналичный расчет, оплата по факту оказания услуг на основании подписанного сторонами акта сдачи-приемки оказанных и счета (счета-фактуры), предъявляемого Исполнителем</w:t>
      </w:r>
      <w:r w:rsidR="00313689">
        <w:rPr>
          <w:rFonts w:ascii="Times New Roman" w:eastAsia="Calibri" w:hAnsi="Times New Roman" w:cs="Times New Roman"/>
          <w:color w:val="auto"/>
        </w:rPr>
        <w:t>.</w:t>
      </w:r>
      <w:r w:rsidRPr="00451041">
        <w:rPr>
          <w:rFonts w:ascii="Times New Roman" w:eastAsia="Calibri" w:hAnsi="Times New Roman" w:cs="Times New Roman"/>
          <w:color w:val="auto"/>
        </w:rPr>
        <w:t xml:space="preserve"> Срок оплаты - в течение </w:t>
      </w:r>
      <w:r w:rsidR="00313689">
        <w:rPr>
          <w:rFonts w:ascii="Times New Roman" w:eastAsia="Calibri" w:hAnsi="Times New Roman" w:cs="Times New Roman"/>
          <w:color w:val="auto"/>
        </w:rPr>
        <w:t>15</w:t>
      </w:r>
      <w:r w:rsidRPr="00451041">
        <w:rPr>
          <w:rFonts w:ascii="Times New Roman" w:eastAsia="Calibri" w:hAnsi="Times New Roman" w:cs="Times New Roman"/>
          <w:color w:val="auto"/>
        </w:rPr>
        <w:t xml:space="preserve"> (</w:t>
      </w:r>
      <w:r w:rsidR="00313689">
        <w:rPr>
          <w:rFonts w:ascii="Times New Roman" w:eastAsia="Calibri" w:hAnsi="Times New Roman" w:cs="Times New Roman"/>
          <w:color w:val="auto"/>
        </w:rPr>
        <w:t>пятна</w:t>
      </w:r>
      <w:r w:rsidRPr="00451041">
        <w:rPr>
          <w:rFonts w:ascii="Times New Roman" w:eastAsia="Calibri" w:hAnsi="Times New Roman" w:cs="Times New Roman"/>
          <w:color w:val="auto"/>
        </w:rPr>
        <w:t xml:space="preserve">дцати) </w:t>
      </w:r>
      <w:r w:rsidR="00313689">
        <w:rPr>
          <w:rFonts w:ascii="Times New Roman" w:eastAsia="Calibri" w:hAnsi="Times New Roman" w:cs="Times New Roman"/>
          <w:color w:val="auto"/>
        </w:rPr>
        <w:t>рабочи</w:t>
      </w:r>
      <w:r w:rsidRPr="00451041">
        <w:rPr>
          <w:rFonts w:ascii="Times New Roman" w:eastAsia="Calibri" w:hAnsi="Times New Roman" w:cs="Times New Roman"/>
          <w:color w:val="auto"/>
        </w:rPr>
        <w:t>х дней.</w:t>
      </w:r>
    </w:p>
    <w:p w:rsidR="00451041" w:rsidRDefault="00451041" w:rsidP="00451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auto"/>
        </w:rPr>
      </w:pPr>
    </w:p>
    <w:p w:rsidR="00313689" w:rsidRDefault="00313689" w:rsidP="00451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auto"/>
        </w:rPr>
      </w:pPr>
    </w:p>
    <w:p w:rsidR="00313689" w:rsidRDefault="00313689" w:rsidP="00451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auto"/>
        </w:rPr>
      </w:pPr>
    </w:p>
    <w:p w:rsidR="00313689" w:rsidRPr="00451041" w:rsidRDefault="00313689" w:rsidP="00451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auto"/>
        </w:rPr>
      </w:pPr>
    </w:p>
    <w:p w:rsidR="00451041" w:rsidRPr="00451041" w:rsidRDefault="00451041" w:rsidP="00451041">
      <w:pPr>
        <w:jc w:val="right"/>
        <w:rPr>
          <w:rFonts w:ascii="Times New Roman" w:eastAsia="Calibri" w:hAnsi="Times New Roman" w:cs="Times New Roman"/>
          <w:b/>
          <w:color w:val="auto"/>
        </w:rPr>
      </w:pPr>
      <w:r w:rsidRPr="00451041">
        <w:rPr>
          <w:rFonts w:ascii="Times New Roman" w:eastAsia="Calibri" w:hAnsi="Times New Roman" w:cs="Times New Roman"/>
          <w:b/>
          <w:color w:val="auto"/>
        </w:rPr>
        <w:lastRenderedPageBreak/>
        <w:t>Приложение 1</w:t>
      </w:r>
    </w:p>
    <w:p w:rsidR="00451041" w:rsidRPr="00451041" w:rsidRDefault="00451041" w:rsidP="00451041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451041">
        <w:rPr>
          <w:rFonts w:ascii="Times New Roman" w:eastAsia="Times New Roman" w:hAnsi="Times New Roman" w:cs="Times New Roman"/>
          <w:b/>
          <w:color w:val="auto"/>
          <w:lang w:eastAsia="ru-RU"/>
        </w:rPr>
        <w:t>Перечень оборудования, подлежащий поверке в 2019г. КДЛ ГБУЗ СО СОКВД</w:t>
      </w:r>
    </w:p>
    <w:tbl>
      <w:tblPr>
        <w:tblW w:w="10774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992"/>
        <w:gridCol w:w="1843"/>
        <w:gridCol w:w="1701"/>
        <w:gridCol w:w="1418"/>
      </w:tblGrid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proofErr w:type="gramStart"/>
            <w:r w:rsidRPr="00451041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451041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lang w:eastAsia="ru-RU"/>
              </w:rPr>
              <w:t>Марка оборудования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lang w:eastAsia="ru-RU"/>
              </w:rPr>
              <w:t>Зав номер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lang w:eastAsia="ru-RU"/>
              </w:rPr>
              <w:t>Год введения в эксплуатацию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lang w:eastAsia="ru-RU"/>
              </w:rPr>
              <w:t>Последняя поверка</w:t>
            </w:r>
          </w:p>
        </w:tc>
      </w:tr>
      <w:tr w:rsidR="00451041" w:rsidRPr="00451041" w:rsidTr="00060313">
        <w:trPr>
          <w:trHeight w:val="340"/>
        </w:trPr>
        <w:tc>
          <w:tcPr>
            <w:tcW w:w="107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Физико-химические и оптико-физические измерения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Анализатор биохимический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Рефлотрон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-Плюс»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5068960</w:t>
            </w:r>
          </w:p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5068967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Гематологический анализатор </w:t>
            </w: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Micros 60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3060</w:t>
            </w: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Т 92943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3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pH</w:t>
            </w: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метр Пикало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7761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2009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Анализатор мочи </w:t>
            </w:r>
            <w:proofErr w:type="spellStart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Клинитек</w:t>
            </w:r>
            <w:proofErr w:type="spellEnd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 Статус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16326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2010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10774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Измерения массы и объема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Дозатор одноканальный 5-50 </w:t>
            </w:r>
            <w:proofErr w:type="spellStart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, «</w:t>
            </w:r>
            <w:proofErr w:type="spellStart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Ленпипет</w:t>
            </w:r>
            <w:proofErr w:type="spellEnd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»,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411109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Дозатор одноканальный 5-50 </w:t>
            </w:r>
            <w:proofErr w:type="spellStart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, «</w:t>
            </w:r>
            <w:proofErr w:type="spellStart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Ленпипет</w:t>
            </w:r>
            <w:proofErr w:type="spellEnd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», 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411106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2011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Дозатор одноканальный 5-50 </w:t>
            </w:r>
            <w:proofErr w:type="spellStart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, «</w:t>
            </w:r>
            <w:proofErr w:type="spellStart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Ленпипет</w:t>
            </w:r>
            <w:proofErr w:type="spellEnd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», 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383668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2011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Дозатор одноканальный 5-50 </w:t>
            </w:r>
            <w:proofErr w:type="spellStart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, «</w:t>
            </w:r>
            <w:proofErr w:type="spellStart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Ленпипет</w:t>
            </w:r>
            <w:proofErr w:type="spellEnd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», 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418111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2011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Дозатор одноканальный 5-50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Thermo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ВМ65063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Дозатор одноканальный 20-200 </w:t>
            </w:r>
            <w:proofErr w:type="spellStart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 «</w:t>
            </w:r>
            <w:proofErr w:type="spellStart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Ленпипет</w:t>
            </w:r>
            <w:proofErr w:type="spellEnd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В</w:t>
            </w: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N</w:t>
            </w: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25092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2011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Дозатор одноканальный 20-200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Колор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384515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Дозатор одноканальный 20-200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Thermo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BP71025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Дозатор одноканальный 20-200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Колор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384513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Дозатор одноканальный 20-200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Thermo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BP60805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Дозатор одноканальный 20-200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Thermo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BP59772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Дозатор одноканальный 20-200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Thermo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BP60809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Дозатор одноканальный 20-200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Колор</w:t>
            </w:r>
            <w:proofErr w:type="spellEnd"/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BN25091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Дозатор одноканальный 100-1000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Колор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492898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Дозатор одноканальный 100-1000 </w:t>
            </w:r>
            <w:proofErr w:type="spellStart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 «</w:t>
            </w: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Thermo</w:t>
            </w: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», 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BP72018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2012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Дозатор одноканальный 100-1000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Колор</w:t>
            </w:r>
            <w:proofErr w:type="spellEnd"/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BN22343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Дозатор одноканальный 200-1000 </w:t>
            </w:r>
            <w:proofErr w:type="spellStart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 «</w:t>
            </w: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BIOHIT</w:t>
            </w: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», 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АР38703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2012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Дозатор одноканальный 1-5 мл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Ленпипет</w:t>
            </w:r>
            <w:proofErr w:type="gram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»К</w:t>
            </w:r>
            <w:proofErr w:type="gram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олор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BN23803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Дозатор одноканальный 1-5 мл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Ленпипет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BN45833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Дозатор одноканальный 1-5 мл «</w:t>
            </w:r>
            <w:proofErr w:type="spellStart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Ленпипет</w:t>
            </w:r>
            <w:proofErr w:type="spellEnd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», 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BM26602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2011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Дозатор одноканальный 1-5 мл «</w:t>
            </w:r>
            <w:proofErr w:type="spellStart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Ленпипет</w:t>
            </w:r>
            <w:proofErr w:type="spellEnd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», 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BN23612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2011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Дозатор одноканальный 1-10 мл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Thermo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BP68324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Дозатор одноканальный 1-10 мл </w:t>
            </w: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Thermo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ВР68319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Дозатор одноканальный 1-10 мл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Thermo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ВР68326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Дозатор одноканальный 1-10 мл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Thermo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ВР68317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Дозатор восьмиканальный 5-50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Thermo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BP70851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Дозатор восьмиканальный 5-50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Thermo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BP70854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hRule="exact"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Дозатор многоканальный 50-300 </w:t>
            </w:r>
            <w:proofErr w:type="spellStart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 «</w:t>
            </w:r>
            <w:proofErr w:type="spellStart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Ленпипет</w:t>
            </w:r>
            <w:proofErr w:type="spellEnd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BN31125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hRule="exact"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Дозатор восьмиканальный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Биохит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» 50-300мкл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12638713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Весы электронные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Shimadzu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 vw420Н Япония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D447200227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107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Аттестация и техническое освидетельствование термостатов, стерилизаторов, инкубаторов СО</w:t>
            </w:r>
            <w:proofErr w:type="gramStart"/>
            <w:r w:rsidRPr="00451041">
              <w:rPr>
                <w:rFonts w:ascii="Times New Roman" w:eastAsia="Times New Roman" w:hAnsi="Times New Roman" w:cs="Times New Roman"/>
                <w:b/>
                <w:bCs/>
                <w:u w:val="single"/>
                <w:vertAlign w:val="subscript"/>
                <w:lang w:eastAsia="ru-RU"/>
              </w:rPr>
              <w:t>2</w:t>
            </w:r>
            <w:proofErr w:type="gramEnd"/>
            <w:r w:rsidRPr="00451041">
              <w:rPr>
                <w:rFonts w:ascii="Times New Roman" w:eastAsia="Times New Roman" w:hAnsi="Times New Roman" w:cs="Times New Roman"/>
                <w:b/>
                <w:bCs/>
                <w:u w:val="single"/>
                <w:vertAlign w:val="subscript"/>
                <w:lang w:eastAsia="ru-RU"/>
              </w:rPr>
              <w:t xml:space="preserve">, </w:t>
            </w:r>
            <w:r w:rsidRPr="0045104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шейкеров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Термостат ТС 1/20, СПУ, ТСРЛ – 20, ТПЗ г.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Касимов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 Россия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17666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Термостат ТСВЛ-80, ТПЗ г.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Касимов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 Россия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766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Термостат ТСВЛ-80,ТПЗ  г.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Касимов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 Россия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657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38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Термостат ТСВЛ-80,ТПЗ г.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Касимов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 Россия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39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Термостат ТСВЛ-80,ТПЗ г.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Касимов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 Россия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Стерилизатор воздушный ГП-20 МО, ОАО «ГРПЗ</w:t>
            </w:r>
            <w:proofErr w:type="gram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»-</w:t>
            </w:r>
            <w:proofErr w:type="spellStart"/>
            <w:proofErr w:type="gram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Касимовский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 приборный завод г. Рязань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Стерилизатор воздушный ГП-20 МО, ОАО «ГРПЗ</w:t>
            </w:r>
            <w:proofErr w:type="gram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»-</w:t>
            </w:r>
            <w:proofErr w:type="spellStart"/>
            <w:proofErr w:type="gram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Касимовский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 приборный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заводг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. Рязань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Стерилизатор </w:t>
            </w:r>
            <w:proofErr w:type="gram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сухо-жаровой</w:t>
            </w:r>
            <w:proofErr w:type="gram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, U.V.-RAY-STERILIZER, H-3000B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9511093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СВЧ для обеззараживания медицинских отходов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130162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Инкубатор-СО2, МСО-15АС,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Саньё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Электрик» Япония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50912809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Инкубатор-СО2, МСО-18АС,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Саньё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Электрик» Япония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13040017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Шейкер S-3 микро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735950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Шейкер S-3.01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811757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48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Шейкер S-3.10 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735949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49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Центрифуга СМ-6М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521624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Центрифуга СМ-6М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521629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Центрифуга СМ-6М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613830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Микроцентрифуга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"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MiniSpin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22331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Центрифуга лабораторная "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Eppendorf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" 5424, включая ротор FA-45-24-11,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упр</w:t>
            </w:r>
            <w:proofErr w:type="gram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.р</w:t>
            </w:r>
            <w:proofErr w:type="gram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учками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5424</w:t>
            </w: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CQ855809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451041" w:rsidRPr="00451041" w:rsidTr="00060313">
        <w:trPr>
          <w:trHeight w:val="340"/>
        </w:trPr>
        <w:tc>
          <w:tcPr>
            <w:tcW w:w="107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ru-RU"/>
              </w:rPr>
              <w:t>Ламинарные шкафы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Установка очистки и обеззараживания воздуха БОВ-001-АМС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1018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Установка очистки и обеззараживания воздуха БОВ-001-АМС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818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БАВ-01 "Ламинар-С"-1,2 (221,120)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1176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57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БАВ-01 "Ламинар-С"-1,2 (221,120)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1244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58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БАВ-01 "Ламинар-С"-1,2 (221,120)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1226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59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БАВ-01 "Ламинар-С"-1,2 (221,120)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1221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107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ru-RU"/>
              </w:rPr>
              <w:t>Перечень оборудования, подлежащий поверке в 2019г. АПО ГБУЗ СО СОКВД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lang w:eastAsia="ru-RU"/>
              </w:rPr>
              <w:t>Измерение давления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Тонометр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Microlife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BP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Sn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38900519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Тонометр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Omron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SN 20070803708 LF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Тонометр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Omron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M1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Classic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SN 6908072LF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Тонометр AND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Medical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40"/>
        </w:trPr>
        <w:tc>
          <w:tcPr>
            <w:tcW w:w="107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Аттестация и техническое освидетельствование термостатов, стерилизаторов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ТСВЛ-80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278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2015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ТС-1/80 СПУ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30906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2015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ТС- 1/80 СПУ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33354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2015</w:t>
            </w:r>
          </w:p>
        </w:tc>
      </w:tr>
      <w:tr w:rsidR="00451041" w:rsidRPr="00451041" w:rsidTr="00060313">
        <w:trPr>
          <w:trHeight w:val="3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ТС- 80 М-2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71034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2014</w:t>
            </w:r>
          </w:p>
        </w:tc>
      </w:tr>
    </w:tbl>
    <w:p w:rsidR="00061B2A" w:rsidRDefault="00061B2A" w:rsidP="00451041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0" w:name="_GoBack"/>
      <w:bookmarkEnd w:id="0"/>
    </w:p>
    <w:p w:rsidR="00451041" w:rsidRPr="00451041" w:rsidRDefault="00451041" w:rsidP="00451041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451041">
        <w:rPr>
          <w:rFonts w:ascii="Times New Roman" w:eastAsia="Times New Roman" w:hAnsi="Times New Roman" w:cs="Times New Roman"/>
          <w:b/>
          <w:color w:val="auto"/>
          <w:lang w:eastAsia="ru-RU"/>
        </w:rPr>
        <w:t>Перечень оборудования, подлежащий поверке в 2019г. КДЛ Филиал №1 ГБУЗ СО СОКВД</w:t>
      </w:r>
    </w:p>
    <w:tbl>
      <w:tblPr>
        <w:tblW w:w="1077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8"/>
        <w:gridCol w:w="4112"/>
        <w:gridCol w:w="992"/>
        <w:gridCol w:w="1843"/>
        <w:gridCol w:w="1701"/>
        <w:gridCol w:w="1418"/>
      </w:tblGrid>
      <w:tr w:rsidR="00451041" w:rsidRPr="00451041" w:rsidTr="00060313">
        <w:trPr>
          <w:trHeight w:val="245"/>
        </w:trPr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№</w:t>
            </w:r>
          </w:p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proofErr w:type="gramStart"/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п</w:t>
            </w:r>
            <w:proofErr w:type="gramEnd"/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/п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Марка оборудования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Зав номер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 xml:space="preserve">Год </w:t>
            </w:r>
          </w:p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val="en-US" w:eastAsia="ru-RU"/>
              </w:rPr>
              <w:t>в</w:t>
            </w:r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ведения</w:t>
            </w:r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val="en-US" w:eastAsia="ru-RU"/>
              </w:rPr>
              <w:t xml:space="preserve"> </w:t>
            </w:r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 xml:space="preserve"> в </w:t>
            </w:r>
          </w:p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эксплуатацию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Последняя поверка</w:t>
            </w:r>
          </w:p>
        </w:tc>
      </w:tr>
      <w:tr w:rsidR="00451041" w:rsidRPr="00451041" w:rsidTr="00060313">
        <w:trPr>
          <w:trHeight w:val="16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eastAsia="ru-RU"/>
              </w:rPr>
              <w:t>Физико-химические и оптико-физические измерения</w:t>
            </w:r>
          </w:p>
        </w:tc>
      </w:tr>
      <w:tr w:rsidR="00451041" w:rsidRPr="00451041" w:rsidTr="00060313">
        <w:trPr>
          <w:trHeight w:val="35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Фотометры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микропланшетные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Multiskan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3550902808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Фотометры лабораторные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Stat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Fax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7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Фотометр лабораторный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Stat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Fax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1904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1939-3559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2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Анализатор гематологический </w:t>
            </w:r>
          </w:p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ABX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Micros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ES 60</w:t>
            </w: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109ESOH02786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 xml:space="preserve">  </w:t>
            </w: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2011</w:t>
            </w: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201</w:t>
            </w:r>
            <w:r w:rsidRPr="0045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51041" w:rsidRPr="00451041" w:rsidTr="00060313">
        <w:trPr>
          <w:trHeight w:val="2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5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Многокомпонентный отражательный фотометр для мочи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Clinitek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Status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32314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2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6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К</w:t>
            </w: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рманный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 xml:space="preserve">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рН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-</w:t>
            </w: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метр HI 98103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2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Автоматический иммуноферментный анализатор "Лазурит" (LAZURIT) с принадлежностями</w:t>
            </w:r>
          </w:p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ru-RU"/>
              </w:rPr>
              <w:t>IDSA 1154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06"/>
        </w:trPr>
        <w:tc>
          <w:tcPr>
            <w:tcW w:w="107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eastAsia="ru-RU"/>
              </w:rPr>
              <w:t>Измерения массы и объема</w:t>
            </w:r>
          </w:p>
        </w:tc>
      </w:tr>
      <w:tr w:rsidR="00451041" w:rsidRPr="00451041" w:rsidTr="00060313">
        <w:trPr>
          <w:trHeight w:val="3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Весы лабораторные электронные ЕК-2000i, 2,0 г-2000,0 г, КТ средний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17386-98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Весы медицинские лабораторные электронные до 400 г НПВ=400 г, класс точности средний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НОО23337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4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Колор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0,5-10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пипеточный одноканальный,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417658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5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Колор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100-1000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, переменного объема, механический, одноканальный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ДПОПц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1-100-1000,  погрешность   (1,5-1,0)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BM11196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Колор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20-200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пипеточный, одноканальный,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BK32213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Колор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8-ми канальный 5-50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пипеточный, многоканальный,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BK51710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5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14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Лайт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10-100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пипеточный, одноканальный, механический, переменного объема, ДПАОП-1-10-100, погрешность   1,0 %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BM16997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5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15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Лайт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10-100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одноканальный, механический, переменного объема, ДПАОП-1-10-100, погрешность   1,0 %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BM16972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Лайт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100-1000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пипеточный, одноканальный,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BP23273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Колор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8-ми канальный 30-300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пипеточный, 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BM17064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18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одноканальный 40-200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0053 1757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Biohit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(5-50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), одноканальный,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AT 00515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5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Лайт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10-100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пипеточный, одноканальный, механический, переменного объема, ДПАОП-1-10-100, погрешность   1,0 %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BM67985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5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Лайт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10-100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пипеточный, одноканальный, механический, переменного объема, ДПАОП-1-10-100, погрешность   1,0 %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BM65424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22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Колор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20-200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пипеточный, одноканальный,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BN41033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Колор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100-1000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пипеточный, одноканальный,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BK56543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Колор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1000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пипеточный, одноканальный, постоянного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BN27458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Колор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100-1000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пипеточный, одноканальный,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BN22574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26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Biohit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V 50-200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одноканальный,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AN46549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5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27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пипеточный ДПАОП-1-10-100, объем 10-100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одноканальный,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ВР21797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4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28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пипеточный ДПАОП-1-10-100, объем 10-100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, одноканальный, механический, переменного объема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ВР21796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5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29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пипеточный ДПОП-1-100-1000, объем 100-1000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одноканальный,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ВР63143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30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Дозатор "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Биохит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Пролайн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" 8-канальный механический, объем 5-50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7097992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31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Дозатор "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Биохит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Пролайн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" 8-канальный механический, объем 50-300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8027140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3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32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пипеточный, механический, переменного объема 500-5000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ВР55962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33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Дозатор одноканальный серии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Лайт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», переменного объема 10-100мкл.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 83053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34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Дозатор одноканальный серии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Лайт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»</w:t>
            </w:r>
            <w:proofErr w:type="gram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,</w:t>
            </w:r>
            <w:proofErr w:type="gram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переменного объема 10-100мкл.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 83056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31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Дозатор одноканальный серии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Лайт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»</w:t>
            </w:r>
            <w:proofErr w:type="gram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,</w:t>
            </w:r>
            <w:proofErr w:type="gram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переменного объема 10-100мкл.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 98317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2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36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Дозатор автоматический серии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Лайт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»</w:t>
            </w:r>
            <w:proofErr w:type="gram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,</w:t>
            </w:r>
            <w:proofErr w:type="gram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переменного объема 20-200мкл.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 94948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37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Дозатор одноканальный</w:t>
            </w:r>
            <w:proofErr w:type="gram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,</w:t>
            </w:r>
            <w:proofErr w:type="gram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переменного объема 20-200мкл.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 92401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38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Дозатор одноканальный переменного объема 20-200мкл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 92400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5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39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Дозатор автоматический серии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Лайт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», переменного объема  100-1000мкл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 95601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3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Дозатор одноканальный, пипеточный 20-200мкл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 71024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48"/>
        </w:trPr>
        <w:tc>
          <w:tcPr>
            <w:tcW w:w="107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eastAsia="ru-RU"/>
              </w:rPr>
              <w:t>Измерение давления</w:t>
            </w:r>
          </w:p>
        </w:tc>
      </w:tr>
      <w:tr w:rsidR="00451041" w:rsidRPr="00451041" w:rsidTr="00060313">
        <w:trPr>
          <w:trHeight w:val="1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41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Манометр МВПЗ-УУ2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29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42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Манометр ДМ2010СrУ-2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43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Манометр МВПЗ-УУ2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6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44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Манометр ДМ2010СrУ-2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71"/>
        </w:trPr>
        <w:tc>
          <w:tcPr>
            <w:tcW w:w="107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ru-RU"/>
              </w:rPr>
              <w:t>Аттестация термостатов:</w:t>
            </w:r>
          </w:p>
        </w:tc>
      </w:tr>
      <w:tr w:rsidR="00451041" w:rsidRPr="00451041" w:rsidTr="00060313">
        <w:trPr>
          <w:trHeight w:val="1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45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ТС- 1/80 СПУ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15117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46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ТС- 1/80 СПУ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47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ТС-80-01-ММ-4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48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ТС- 1/80 СПУ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15105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49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ТС-80-НИИМИ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Термошейкер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для ПЦР TS-100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010120-1307-0329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80"/>
        </w:trPr>
        <w:tc>
          <w:tcPr>
            <w:tcW w:w="107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Гидравлическое испытание автоклавов</w:t>
            </w:r>
          </w:p>
        </w:tc>
      </w:tr>
      <w:tr w:rsidR="00451041" w:rsidRPr="00451041" w:rsidTr="0006031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Стерилизатор паровой ВК-30-01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Стерилизатор паровой ВК-30-01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255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Ламинарные шкафы</w:t>
            </w:r>
          </w:p>
        </w:tc>
      </w:tr>
      <w:tr w:rsidR="00451041" w:rsidRPr="00451041" w:rsidTr="0006031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Бокс биологической безопасности 2 класса защиты, тип</w:t>
            </w:r>
            <w:proofErr w:type="gram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А</w:t>
            </w:r>
            <w:proofErr w:type="gram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(вариант СЛШ 1,2 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Бокс БАВп-01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Ламинар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-с»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Шкаф вытяжной лабораторный ШВ-02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б/</w:t>
            </w:r>
            <w:proofErr w:type="gramStart"/>
            <w:r w:rsidRPr="004510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255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Перечень оборудования, подлежащий поверке в 2019г. АПО Филиал №1</w:t>
            </w:r>
          </w:p>
        </w:tc>
      </w:tr>
      <w:tr w:rsidR="00451041" w:rsidRPr="00451041" w:rsidTr="0006031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Весы напольные медицинские электронные</w:t>
            </w:r>
          </w:p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ВМЭН-150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Ростомер металлический с подвижным подпружиненным фиксатором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0084699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Спирограф микропроцессорный портативный СМП-21/01-«Р-Д», 24665-03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М17081061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Электрокардиограф SCHILLER АТ-1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б/</w:t>
            </w:r>
            <w:proofErr w:type="gram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Аудиометр автоматизированный АА-02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Тонометр внутриглазного давления через веко цифровой портативный ТГДц-01 «ПРА»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0192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Анализатор поля зрения ПНР-03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313689" w:rsidRPr="00451041" w:rsidTr="00DF6CD2">
        <w:trPr>
          <w:trHeight w:val="255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89" w:rsidRPr="00313689" w:rsidRDefault="00313689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13689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eastAsia="ru-RU"/>
              </w:rPr>
              <w:t>Измерение температуры и относительной влажности</w:t>
            </w:r>
          </w:p>
        </w:tc>
      </w:tr>
      <w:tr w:rsidR="00451041" w:rsidRPr="00451041" w:rsidTr="0006031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Гигрометр ВИТ-2</w:t>
            </w:r>
            <w:r w:rsidRPr="004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</w:r>
            <w:r w:rsidRPr="004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</w:r>
            <w:r w:rsidRPr="004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Гигрометр ВИТ-1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313689" w:rsidRPr="00451041" w:rsidTr="00CB712A">
        <w:trPr>
          <w:trHeight w:val="255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89" w:rsidRPr="00313689" w:rsidRDefault="00313689" w:rsidP="0031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13689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ru-RU"/>
              </w:rPr>
              <w:t>Измерение давления</w:t>
            </w:r>
          </w:p>
        </w:tc>
      </w:tr>
      <w:tr w:rsidR="00451041" w:rsidRPr="00451041" w:rsidTr="0006031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Тонометр LD-70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Тонометр LD-70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Тестер дыхания на алкоголь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Ensure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(</w:t>
            </w:r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калибровка</w:t>
            </w: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106667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</w:tbl>
    <w:p w:rsidR="00061B2A" w:rsidRDefault="00061B2A" w:rsidP="00451041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451041" w:rsidRPr="00451041" w:rsidRDefault="00451041" w:rsidP="00451041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451041">
        <w:rPr>
          <w:rFonts w:ascii="Times New Roman" w:eastAsia="Times New Roman" w:hAnsi="Times New Roman" w:cs="Times New Roman"/>
          <w:b/>
          <w:color w:val="auto"/>
          <w:lang w:eastAsia="ru-RU"/>
        </w:rPr>
        <w:t>Перечень оборудования,  подлежащего поверке в 2019г. филиал №2 ГБУЗ СО СОКВД</w:t>
      </w:r>
    </w:p>
    <w:tbl>
      <w:tblPr>
        <w:tblW w:w="1077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992"/>
        <w:gridCol w:w="1843"/>
        <w:gridCol w:w="1701"/>
        <w:gridCol w:w="1418"/>
      </w:tblGrid>
      <w:tr w:rsidR="00451041" w:rsidRPr="00451041" w:rsidTr="00060313">
        <w:trPr>
          <w:trHeight w:val="245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  <w:t>№</w:t>
            </w:r>
          </w:p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</w:pPr>
            <w:proofErr w:type="gramStart"/>
            <w:r w:rsidRPr="00451041"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  <w:t>п</w:t>
            </w:r>
            <w:proofErr w:type="gramEnd"/>
            <w:r w:rsidRPr="00451041"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  <w:t>Марка оборудования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  <w:t>Зав номер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  <w:t>Год</w:t>
            </w:r>
          </w:p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bCs/>
                <w:color w:val="auto"/>
                <w:lang w:val="en-US" w:eastAsia="ru-RU"/>
              </w:rPr>
              <w:t>в</w:t>
            </w:r>
            <w:r w:rsidRPr="00451041"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  <w:t>ведения</w:t>
            </w:r>
            <w:r w:rsidRPr="00451041">
              <w:rPr>
                <w:rFonts w:ascii="Times New Roman" w:eastAsia="Calibri" w:hAnsi="Times New Roman" w:cs="Times New Roman"/>
                <w:bCs/>
                <w:color w:val="auto"/>
                <w:lang w:val="en-US" w:eastAsia="ru-RU"/>
              </w:rPr>
              <w:t xml:space="preserve"> </w:t>
            </w:r>
            <w:r w:rsidRPr="00451041"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  <w:t>в</w:t>
            </w:r>
          </w:p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  <w:t>эксплуатацию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  <w:t>Последняя поверка</w:t>
            </w:r>
          </w:p>
        </w:tc>
      </w:tr>
      <w:tr w:rsidR="00451041" w:rsidRPr="00451041" w:rsidTr="00060313">
        <w:trPr>
          <w:trHeight w:val="245"/>
        </w:trPr>
        <w:tc>
          <w:tcPr>
            <w:tcW w:w="1077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ru-RU"/>
              </w:rPr>
              <w:t>Физико-химические и оптико-физические измерения</w:t>
            </w:r>
          </w:p>
        </w:tc>
      </w:tr>
      <w:tr w:rsidR="00451041" w:rsidRPr="00451041" w:rsidTr="00060313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1" w:rsidRPr="00451041" w:rsidRDefault="00451041" w:rsidP="004510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lang w:val="de-DE" w:eastAsia="ja-JP" w:bidi="fa-IR"/>
              </w:rPr>
            </w:pPr>
            <w:proofErr w:type="spellStart"/>
            <w:r w:rsidRPr="00451041">
              <w:rPr>
                <w:rFonts w:ascii="Times New Roman" w:eastAsia="Andale Sans UI" w:hAnsi="Times New Roman" w:cs="Times New Roman"/>
                <w:color w:val="auto"/>
                <w:kern w:val="3"/>
                <w:lang w:val="de-DE" w:eastAsia="ja-JP" w:bidi="fa-IR"/>
              </w:rPr>
              <w:t>Гемоглобинометр</w:t>
            </w:r>
            <w:proofErr w:type="spellEnd"/>
            <w:r w:rsidRPr="00451041">
              <w:rPr>
                <w:rFonts w:ascii="Times New Roman" w:eastAsia="Andale Sans UI" w:hAnsi="Times New Roman" w:cs="Times New Roman"/>
                <w:color w:val="auto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451041">
              <w:rPr>
                <w:rFonts w:ascii="Times New Roman" w:eastAsia="Andale Sans UI" w:hAnsi="Times New Roman" w:cs="Times New Roman"/>
                <w:color w:val="auto"/>
                <w:kern w:val="3"/>
                <w:lang w:val="de-DE" w:eastAsia="ja-JP" w:bidi="fa-IR"/>
              </w:rPr>
              <w:t>фотометрический</w:t>
            </w:r>
            <w:proofErr w:type="spellEnd"/>
            <w:r w:rsidRPr="00451041">
              <w:rPr>
                <w:rFonts w:ascii="Times New Roman" w:eastAsia="Andale Sans UI" w:hAnsi="Times New Roman" w:cs="Times New Roman"/>
                <w:color w:val="auto"/>
                <w:kern w:val="3"/>
                <w:lang w:eastAsia="ja-JP" w:bidi="fa-IR"/>
              </w:rPr>
              <w:t xml:space="preserve"> МиниГем-540  (АГФ-03-1)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lang w:eastAsia="ja-JP" w:bidi="fa-IR"/>
              </w:rPr>
            </w:pPr>
            <w:r w:rsidRPr="00451041">
              <w:rPr>
                <w:rFonts w:ascii="Times New Roman" w:eastAsia="Andale Sans UI" w:hAnsi="Times New Roman" w:cs="Times New Roman"/>
                <w:color w:val="auto"/>
                <w:kern w:val="3"/>
                <w:lang w:eastAsia="ja-JP" w:bidi="fa-I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рН-метра Анион 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Поверка Прибор для проведения ПЦР в режиме реального времени </w:t>
            </w:r>
            <w:proofErr w:type="spellStart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Rotor-Gene</w:t>
            </w:r>
            <w:proofErr w:type="spellEnd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 Q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SN</w:t>
            </w: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</w:t>
            </w: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R0812143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Поверка Анализатор иммуноферментный автоматический «</w:t>
            </w:r>
            <w:proofErr w:type="spellStart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Lazurite</w:t>
            </w:r>
            <w:proofErr w:type="spellEnd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IDSA 0897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206"/>
        </w:trPr>
        <w:tc>
          <w:tcPr>
            <w:tcW w:w="107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u w:val="single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b/>
                <w:bCs/>
                <w:color w:val="auto"/>
                <w:u w:val="single"/>
                <w:lang w:eastAsia="ru-RU"/>
              </w:rPr>
              <w:t>Измерения массы и объема</w:t>
            </w:r>
          </w:p>
        </w:tc>
      </w:tr>
      <w:tr w:rsidR="00451041" w:rsidRPr="00451041" w:rsidTr="00060313">
        <w:trPr>
          <w:trHeight w:val="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Весы лабораторные электронные ВМ-153М-</w:t>
            </w: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731216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Весы лабораторные электронные ЕК-</w:t>
            </w: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1200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Р1846947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375"/>
        </w:trPr>
        <w:tc>
          <w:tcPr>
            <w:tcW w:w="107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ru-RU"/>
              </w:rPr>
              <w:t>Измерение давления</w:t>
            </w:r>
          </w:p>
        </w:tc>
      </w:tr>
      <w:tr w:rsidR="00451041" w:rsidRPr="00451041" w:rsidTr="00060313">
        <w:trPr>
          <w:trHeight w:val="1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</w:pPr>
            <w:proofErr w:type="spellStart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Мановакууметр</w:t>
            </w:r>
            <w:proofErr w:type="spellEnd"/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 xml:space="preserve"> </w:t>
            </w:r>
            <w:proofErr w:type="spellStart"/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Preessure</w:t>
            </w:r>
            <w:proofErr w:type="spellEnd"/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 xml:space="preserve"> </w:t>
            </w:r>
            <w:proofErr w:type="spellStart"/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Gaugt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</w:t>
            </w: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60"/>
        </w:trPr>
        <w:tc>
          <w:tcPr>
            <w:tcW w:w="107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val="single"/>
                <w:lang w:eastAsia="ru-RU"/>
              </w:rPr>
              <w:t>Техническое освидетельствование стерилизаторов</w:t>
            </w:r>
          </w:p>
        </w:tc>
      </w:tr>
      <w:tr w:rsidR="00451041" w:rsidRPr="00451041" w:rsidTr="00060313">
        <w:trPr>
          <w:trHeight w:val="1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Стерилизатор воздушный ГП-40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Стерилизатор воздушный ГП-40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</w:p>
        </w:tc>
      </w:tr>
      <w:tr w:rsidR="00451041" w:rsidRPr="00451041" w:rsidTr="00060313">
        <w:trPr>
          <w:trHeight w:val="1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Стерилизатор воздушный ГП-20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bCs/>
                <w:color w:val="auto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сушильный ШС-80-01 СПУ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60"/>
        </w:trPr>
        <w:tc>
          <w:tcPr>
            <w:tcW w:w="107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val="single"/>
                <w:lang w:eastAsia="ru-RU"/>
              </w:rPr>
              <w:t>Аттестация термостатов:</w:t>
            </w:r>
          </w:p>
        </w:tc>
      </w:tr>
      <w:tr w:rsidR="00451041" w:rsidRPr="00451041" w:rsidTr="00060313">
        <w:trPr>
          <w:trHeight w:val="1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Термостат суховоздушный ТВ-80-1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2017</w:t>
            </w:r>
          </w:p>
        </w:tc>
      </w:tr>
      <w:tr w:rsidR="00451041" w:rsidRPr="00451041" w:rsidTr="00060313">
        <w:trPr>
          <w:trHeight w:val="1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Термостат суховоздушный ТВ-80-1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2017</w:t>
            </w:r>
          </w:p>
        </w:tc>
      </w:tr>
      <w:tr w:rsidR="00451041" w:rsidRPr="00451041" w:rsidTr="00060313">
        <w:trPr>
          <w:trHeight w:val="1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Термостат суховоздушный ТВ-80-1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2017</w:t>
            </w:r>
          </w:p>
        </w:tc>
      </w:tr>
      <w:tr w:rsidR="00451041" w:rsidRPr="00451041" w:rsidTr="00060313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Термостат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суховоздушный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ТВ-80-1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№ 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-</w:t>
            </w:r>
          </w:p>
        </w:tc>
      </w:tr>
      <w:tr w:rsidR="00451041" w:rsidRPr="00451041" w:rsidTr="00060313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Термостат твердотельный программируемый ТГ-1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Т1ЕД12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-</w:t>
            </w:r>
          </w:p>
        </w:tc>
      </w:tr>
      <w:tr w:rsidR="00451041" w:rsidRPr="00451041" w:rsidTr="00060313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Термостат ТСО-1/80 СПУ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9226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2017</w:t>
            </w:r>
          </w:p>
        </w:tc>
      </w:tr>
      <w:tr w:rsidR="00451041" w:rsidRPr="00451041" w:rsidTr="00060313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Термостат ТС-1/20 СПУ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2017</w:t>
            </w:r>
          </w:p>
        </w:tc>
      </w:tr>
      <w:tr w:rsidR="00451041" w:rsidRPr="00451041" w:rsidTr="00060313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Термостат ТС-1/20 СПУ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2017</w:t>
            </w:r>
          </w:p>
        </w:tc>
      </w:tr>
      <w:tr w:rsidR="00451041" w:rsidRPr="00451041" w:rsidTr="00060313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Термостат  ТВЛ-К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2017</w:t>
            </w:r>
          </w:p>
        </w:tc>
      </w:tr>
      <w:tr w:rsidR="00451041" w:rsidRPr="00451041" w:rsidTr="00060313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Термостат TDB-120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010401-1210-0344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2017</w:t>
            </w:r>
          </w:p>
        </w:tc>
      </w:tr>
      <w:tr w:rsidR="00451041" w:rsidRPr="00451041" w:rsidTr="00060313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Инкубатор МСО-18АС (термостат СО 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13040016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2017</w:t>
            </w:r>
          </w:p>
        </w:tc>
      </w:tr>
      <w:tr w:rsidR="00451041" w:rsidRPr="00451041" w:rsidTr="00060313">
        <w:trPr>
          <w:trHeight w:val="180"/>
        </w:trPr>
        <w:tc>
          <w:tcPr>
            <w:tcW w:w="107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u w:val="single"/>
                <w:lang w:val="en-US"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Аттестация шейкера</w:t>
            </w:r>
          </w:p>
        </w:tc>
      </w:tr>
      <w:tr w:rsidR="00451041" w:rsidRPr="00451041" w:rsidTr="00060313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Шейкер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термостатируемый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Sky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Line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ST-3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2017</w:t>
            </w:r>
          </w:p>
        </w:tc>
      </w:tr>
      <w:tr w:rsidR="00451041" w:rsidRPr="00451041" w:rsidTr="00060313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napToGri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Шейкер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термостатируе-мый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ST</w:t>
            </w: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532635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180"/>
        </w:trPr>
        <w:tc>
          <w:tcPr>
            <w:tcW w:w="107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u w:val="single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val="single"/>
                <w:lang w:eastAsia="ru-RU"/>
              </w:rPr>
              <w:t>Аттестация центрифуги</w:t>
            </w:r>
          </w:p>
        </w:tc>
      </w:tr>
      <w:tr w:rsidR="00451041" w:rsidRPr="00451041" w:rsidTr="00060313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Центрифуга лабораторная медицинская СМ-6М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1331752 С</w:t>
            </w:r>
            <w:proofErr w:type="gram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Центрифуга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лабораторная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медицинская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СМ-6М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1720427V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Центрифуга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 СМ-6М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1331759С1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Центрифуга лабораторная медицинская ЦЛМН-Р10-01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Элекон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1586-07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 центрифуга/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вортекс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Микроспин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FV-2400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010201-1210-0802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lastRenderedPageBreak/>
              <w:t>30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 центрифуга/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вортекс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Микроспин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FV-2400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010201-1210-0794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 центрифуга/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вортекс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Микроспин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FV-2400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010201-1210-0782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Высокоскоростная</w:t>
            </w:r>
            <w:proofErr w:type="gram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мини-центрифуга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Microspin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010213-1210-0149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5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Высокоскоростная</w:t>
            </w:r>
            <w:proofErr w:type="gramEnd"/>
            <w:r w:rsidRPr="0045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мини-центрифуга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Microspin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010213-1210-0160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80"/>
        </w:trPr>
        <w:tc>
          <w:tcPr>
            <w:tcW w:w="107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u w:val="single"/>
                <w:lang w:eastAsia="ru-RU"/>
              </w:rPr>
              <w:t>Контроль поверки состояния облучателей</w:t>
            </w:r>
          </w:p>
        </w:tc>
      </w:tr>
      <w:tr w:rsidR="00451041" w:rsidRPr="00451041" w:rsidTr="00060313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 xml:space="preserve">облучателей </w:t>
            </w:r>
            <w:proofErr w:type="spellStart"/>
            <w:r w:rsidRPr="0045104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рециркуляторов</w:t>
            </w:r>
            <w:proofErr w:type="spellEnd"/>
            <w:r w:rsidRPr="0045104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 xml:space="preserve"> бактерицидных ОРБ 2 х15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Pr="0045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б/</w:t>
            </w:r>
            <w:proofErr w:type="gramStart"/>
            <w:r w:rsidRPr="0045104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н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 xml:space="preserve"> облучателей настенных ОРБ-150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45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б/</w:t>
            </w:r>
            <w:proofErr w:type="gramStart"/>
            <w:r w:rsidRPr="0045104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н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80"/>
        </w:trPr>
        <w:tc>
          <w:tcPr>
            <w:tcW w:w="107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u w:val="single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ru-RU"/>
              </w:rPr>
              <w:t>Проверка боксов биологической безопасности на защитную эффективность</w:t>
            </w:r>
          </w:p>
        </w:tc>
      </w:tr>
      <w:tr w:rsidR="00451041" w:rsidRPr="00451041" w:rsidTr="00060313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451041" w:rsidRPr="00451041" w:rsidTr="00060313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36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Бокс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абактериальной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воздушной среды  БАВп-01 «Ламинар-С»1,2(221.120)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37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Бокс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абактериальной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воздушной среды БАВп-01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Ламинар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-С» 1,2(01)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27.120.327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38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Бокс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абактериальной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воздушной среды  БАВп-01 «Ламинар-С»1,2(221.120)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060313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39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Бокс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абактериальной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воздушной среды БАВп-01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Ламинар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-С» 1,2(221.120)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51041" w:rsidRPr="00451041" w:rsidTr="005B3E84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40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Бокс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абактериальной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воздушной среды БАВ-ПЦ</w:t>
            </w:r>
            <w:proofErr w:type="gram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Ламинар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-С.»(610-100)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Calibri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</w:tbl>
    <w:p w:rsidR="00061B2A" w:rsidRDefault="00061B2A" w:rsidP="00451041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451041" w:rsidRPr="00451041" w:rsidRDefault="00451041" w:rsidP="00451041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451041">
        <w:rPr>
          <w:rFonts w:ascii="Times New Roman" w:eastAsia="Times New Roman" w:hAnsi="Times New Roman" w:cs="Times New Roman"/>
          <w:b/>
          <w:color w:val="auto"/>
          <w:lang w:eastAsia="ru-RU"/>
        </w:rPr>
        <w:t>Перечень оборудования,  подлежащего поверке в 201</w:t>
      </w:r>
      <w:r w:rsidR="00061B2A">
        <w:rPr>
          <w:rFonts w:ascii="Times New Roman" w:eastAsia="Times New Roman" w:hAnsi="Times New Roman" w:cs="Times New Roman"/>
          <w:b/>
          <w:color w:val="auto"/>
          <w:lang w:eastAsia="ru-RU"/>
        </w:rPr>
        <w:t>9</w:t>
      </w:r>
      <w:r w:rsidRPr="00451041">
        <w:rPr>
          <w:rFonts w:ascii="Times New Roman" w:eastAsia="Times New Roman" w:hAnsi="Times New Roman" w:cs="Times New Roman"/>
          <w:b/>
          <w:color w:val="auto"/>
          <w:lang w:eastAsia="ru-RU"/>
        </w:rPr>
        <w:t>г. филиал №3 ГБУЗ СО СОКВД</w:t>
      </w: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"/>
        <w:gridCol w:w="4093"/>
        <w:gridCol w:w="992"/>
        <w:gridCol w:w="1843"/>
        <w:gridCol w:w="1701"/>
        <w:gridCol w:w="1418"/>
      </w:tblGrid>
      <w:tr w:rsidR="00451041" w:rsidRPr="00451041" w:rsidTr="00060313">
        <w:trPr>
          <w:trHeight w:val="1192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1B2A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№</w:t>
            </w:r>
          </w:p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proofErr w:type="gramStart"/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п</w:t>
            </w:r>
            <w:proofErr w:type="gramEnd"/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/п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Марка оборудования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Зав номер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Год введения в эксплуатацию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Последняя поверка</w:t>
            </w:r>
          </w:p>
        </w:tc>
      </w:tr>
      <w:tr w:rsidR="00451041" w:rsidRPr="00451041" w:rsidTr="00060313">
        <w:trPr>
          <w:trHeight w:val="387"/>
        </w:trPr>
        <w:tc>
          <w:tcPr>
            <w:tcW w:w="1077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eastAsia="ru-RU"/>
              </w:rPr>
              <w:t>Физико-химические и оптико-физические измерения</w:t>
            </w:r>
          </w:p>
        </w:tc>
      </w:tr>
      <w:tr w:rsidR="00451041" w:rsidRPr="00451041" w:rsidTr="00060313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Фотометры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микропланшетные</w:t>
            </w:r>
            <w:proofErr w:type="gram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Multiskan</w:t>
            </w:r>
            <w:proofErr w:type="spellEnd"/>
            <w:proofErr w:type="gram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3550902809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Фотометр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микропланшетный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Multiskan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 xml:space="preserve"> FC</w:t>
            </w: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357-903732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Автоматический гематологический анализатор </w:t>
            </w: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Mythic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100413-007305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C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пектрофотометр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ПЭ-5400ВИ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54ВИ364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97"/>
        </w:trPr>
        <w:tc>
          <w:tcPr>
            <w:tcW w:w="107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eastAsia="ru-RU"/>
              </w:rPr>
              <w:t>Измерения массы и объема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одноканальный пипеточный 5-50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переменного объема, механический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9086510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одноканальный 5-50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9086669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Дозатор 5-50мкл пипеточный одноканальный,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9081651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одноканальный 20-200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9128579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Дозатор одноканальный 2-20мкл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9010545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одноканальный 20-200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742150117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одноканальный 100-1000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742160246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одноканальный 100-1000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ВР72002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одноканальный 100-1000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ВР72003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одноканальный 100-1000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ВР72012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одноканальный 20-200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ВР60806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одноканальный 20-200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ВР59770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одноканальный5-50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ВР62711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одноканальный 5-50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ВР62714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8-ми канальный5-50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ВР70852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8-ми канальный30-300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ВР71728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одноканальный 1000-5000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ВМ26227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одноканальный 20-200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9128575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одноканальный 100-200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9096617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одноканальный 20-200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ВР59771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Дозатор 5-50мкл пипеточный одноканальный,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9086670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одноканальный 1000-5000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ВМ26210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8-ми канальный5-50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ВР70849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8-ми канальный5-50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ВР70850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одноканальный 20-200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9010544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30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одноканальный 20-200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пипеточный,</w:t>
            </w:r>
          </w:p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proofErr w:type="gram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механический</w:t>
            </w:r>
            <w:proofErr w:type="gram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762150145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Дозатор 5-50мкл пипеточный одноканальный,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9086668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Дозатор 5-50мкл пипеточный одноканальный,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9086671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Дозатор 5-50мкл пипеточный одноканальный,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9086673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одноканальный 20-200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9128576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одноканальный 20-200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ВР59773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одноканальный 100-1000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ВР72004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одноканальный 100-1000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ВР72012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одноканальный 100-1000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9096618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Дозатор 5-50мкл пипеточный одноканальный,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ВК13032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Дозатор одноканальный 20-200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пипеточный, механический, переменного объема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ВР60808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041" w:rsidRPr="00451041" w:rsidTr="00060313">
        <w:trPr>
          <w:trHeight w:val="283"/>
        </w:trPr>
        <w:tc>
          <w:tcPr>
            <w:tcW w:w="107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ru-RU"/>
              </w:rPr>
              <w:t>Поверка манометров+ гидравлические испытания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ВК-30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ВК-75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061B2A" w:rsidRPr="00451041" w:rsidTr="002E57C7">
        <w:trPr>
          <w:trHeight w:val="283"/>
        </w:trPr>
        <w:tc>
          <w:tcPr>
            <w:tcW w:w="107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1B2A" w:rsidRPr="00061B2A" w:rsidRDefault="00061B2A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1B2A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ru-RU"/>
              </w:rPr>
              <w:t>Аттестация термостатов: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ТС-1/80 СПУ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ТС- 1/80 СПУ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ТВ-80-1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ТС-1/80 СПУ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ТВ-80-01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ТС-1/80 СПУ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  <w:t>200</w:t>
            </w: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ТС- 1/80 СПУ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21032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ТВ-80-1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ТС-1/80 СПУ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ТСВ Л-80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Касимов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ТСВ Л-80 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Касимов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</w:t>
            </w:r>
            <w:proofErr w:type="gram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  <w:proofErr w:type="gram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 инкубатор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13030-12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107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ru-RU"/>
              </w:rPr>
              <w:t>Ламинарные шкафы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БАВ-01 «Ламинар-С»-1,2 (221,120)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5B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БАВ-01 «Ламинар-С»-1,2 (221,120)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5B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БАВ-01 «Ламинар-С»-1,2 (221,120)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5B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59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Ламинар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-С</w:t>
            </w:r>
            <w:proofErr w:type="gram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»-</w:t>
            </w:r>
            <w:proofErr w:type="gram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ПЦР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5B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БАВ-01 «Ламинар-С»-1,2 (221,120)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5B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БАВ-01 «Ламинар-С»-1,2 (221,120)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5B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62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БАВ-01 «Ламинар-С»-1,2 (221,120)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5B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«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Ламинар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-С</w:t>
            </w:r>
            <w:proofErr w:type="gramStart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»-</w:t>
            </w:r>
            <w:proofErr w:type="gramEnd"/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ПЦР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5B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30119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64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ШКАФ</w:t>
            </w:r>
          </w:p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Вытяжной лабораторный ШВ-02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5B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51041" w:rsidRPr="00451041" w:rsidTr="00060313">
        <w:trPr>
          <w:trHeight w:val="283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 xml:space="preserve">Перечень оборудования,  подлежащего поверке в 2019г. филиал №3 </w:t>
            </w:r>
          </w:p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консультативно-диагностическое отделение</w:t>
            </w:r>
          </w:p>
        </w:tc>
      </w:tr>
      <w:tr w:rsidR="00451041" w:rsidRPr="00451041" w:rsidTr="00060313">
        <w:trPr>
          <w:trHeight w:val="8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ru-RU"/>
              </w:rPr>
              <w:t>Измерение давления</w:t>
            </w:r>
          </w:p>
        </w:tc>
      </w:tr>
      <w:tr w:rsidR="00451041" w:rsidRPr="00451041" w:rsidTr="005B3E84">
        <w:trPr>
          <w:trHeight w:val="80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Тонометр OMRON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20070803706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</w:tr>
      <w:tr w:rsidR="00451041" w:rsidRPr="00451041" w:rsidTr="005B3E84">
        <w:trPr>
          <w:trHeight w:val="80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Тонометр OMRON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20071007067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061B2A" w:rsidRDefault="00061B2A" w:rsidP="00451041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451041" w:rsidRPr="00451041" w:rsidRDefault="00451041" w:rsidP="00451041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451041">
        <w:rPr>
          <w:rFonts w:ascii="Times New Roman" w:eastAsia="Times New Roman" w:hAnsi="Times New Roman" w:cs="Times New Roman"/>
          <w:b/>
          <w:color w:val="auto"/>
          <w:lang w:eastAsia="ru-RU"/>
        </w:rPr>
        <w:t>Перечень оборудования,  подлежащего поверке в 2019г. филиал №4 ГБУЗ СО СОКВД</w:t>
      </w: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992"/>
        <w:gridCol w:w="1843"/>
        <w:gridCol w:w="1701"/>
        <w:gridCol w:w="1418"/>
      </w:tblGrid>
      <w:tr w:rsidR="00451041" w:rsidRPr="00451041" w:rsidTr="005B3E8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 xml:space="preserve">№ </w:t>
            </w:r>
            <w:proofErr w:type="gramStart"/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п</w:t>
            </w:r>
            <w:proofErr w:type="gramEnd"/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Марка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Зав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Год введения в эксплуатацию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  <w:t>Последняя поверка</w:t>
            </w:r>
          </w:p>
        </w:tc>
      </w:tr>
      <w:tr w:rsidR="00451041" w:rsidRPr="00451041" w:rsidTr="00060313">
        <w:trPr>
          <w:trHeight w:val="30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Измерения массы и объема   КДЛ</w:t>
            </w:r>
          </w:p>
        </w:tc>
      </w:tr>
      <w:tr w:rsidR="00451041" w:rsidRPr="00451041" w:rsidTr="005B3E84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Весы  равноплечие ручные  ВР-20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ВР-20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5B3E84">
        <w:trPr>
          <w:trHeight w:val="28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359-54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041" w:rsidRPr="00451041" w:rsidTr="005B3E84">
        <w:trPr>
          <w:trHeight w:val="283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Гири общего назначения Г-4.111.10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Г-4 111,10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5B3E84">
        <w:trPr>
          <w:trHeight w:val="28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7328-73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041" w:rsidRPr="00451041" w:rsidTr="005B3E84">
        <w:trPr>
          <w:trHeight w:val="283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Дозатор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Биохит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механический  8-канальный 30-300 мл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6523285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5B3E84">
        <w:trPr>
          <w:trHeight w:val="51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1041" w:rsidRPr="00451041" w:rsidTr="005B3E84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Дозатор пипеточный фиксированного объема .100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Ленпипет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5B3E84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Дозатор пипеточный переменного объема механический одноканальный 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Биохит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10-100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6093314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5B3E84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Дозатор пипеточный  одноканальный переменного объема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Ленпипет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5B3E84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Дозатор пипеточный  одноканальный переменного объема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Ленпипет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10-100 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мкл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 00251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107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Измерение давления КДЛ</w:t>
            </w:r>
          </w:p>
        </w:tc>
      </w:tr>
      <w:tr w:rsidR="00451041" w:rsidRPr="00451041" w:rsidTr="005B3E84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измеритель артериального давления и частоты пульса цифровой полуавтомат UA-604 OMRON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2011039919LF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107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Аттестация термостатов КДЛ</w:t>
            </w:r>
          </w:p>
        </w:tc>
      </w:tr>
      <w:tr w:rsidR="00451041" w:rsidRPr="00451041" w:rsidTr="005B3E84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Термостат электрический  суховоздушный ТС-80 ТС-80М-2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041" w:rsidRPr="00451041" w:rsidTr="00060313">
        <w:trPr>
          <w:trHeight w:val="330"/>
        </w:trPr>
        <w:tc>
          <w:tcPr>
            <w:tcW w:w="107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Ламинарные шкафы КДЛ</w:t>
            </w:r>
          </w:p>
        </w:tc>
      </w:tr>
      <w:tr w:rsidR="00451041" w:rsidRPr="00451041" w:rsidTr="005B3E84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Бокс АВС «Ламинар-С»-1.2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107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Центрифуги  КДЛ</w:t>
            </w:r>
          </w:p>
        </w:tc>
      </w:tr>
      <w:tr w:rsidR="00451041" w:rsidRPr="00451041" w:rsidTr="005B3E84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Центрифуга лабораторная  клиническая ЦЛК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041" w:rsidRPr="00451041" w:rsidTr="005B3E84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Центрифуга лабораторная  клиническая ЦЛК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041" w:rsidRPr="00451041" w:rsidTr="00060313">
        <w:trPr>
          <w:trHeight w:val="283"/>
        </w:trPr>
        <w:tc>
          <w:tcPr>
            <w:tcW w:w="107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Поверка (калибровка) средств измерений КДЛ</w:t>
            </w:r>
          </w:p>
        </w:tc>
      </w:tr>
      <w:tr w:rsidR="00451041" w:rsidRPr="00451041" w:rsidTr="005B3E84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Термометр ТП-11 для рефрижераторов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ОКП 432122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</w:tr>
      <w:tr w:rsidR="00451041" w:rsidRPr="00451041" w:rsidTr="005B3E84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Автоматический анализатор мочи "</w:t>
            </w:r>
            <w:proofErr w:type="spellStart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Клинитек</w:t>
            </w:r>
            <w:proofErr w:type="spellEnd"/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Статус"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041" w:rsidRPr="00451041" w:rsidTr="005B3E84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Анализатор гематологический АВХ MICROS ES 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041" w:rsidRPr="00451041" w:rsidTr="00060313">
        <w:trPr>
          <w:trHeight w:val="586"/>
        </w:trPr>
        <w:tc>
          <w:tcPr>
            <w:tcW w:w="1077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Поликлиника</w:t>
            </w:r>
          </w:p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Аттестация стерилизаторов</w:t>
            </w:r>
          </w:p>
        </w:tc>
      </w:tr>
      <w:tr w:rsidR="00451041" w:rsidRPr="00451041" w:rsidTr="005B3E8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Стерилизатор воздушный ГП-40-3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12158, 01333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</w:tr>
      <w:tr w:rsidR="00451041" w:rsidRPr="00451041" w:rsidTr="005B3E8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Шкаф сушильно-стерилизационный </w:t>
            </w: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ШСС-80П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041" w:rsidRPr="00451041" w:rsidTr="00060313">
        <w:trPr>
          <w:trHeight w:val="283"/>
        </w:trPr>
        <w:tc>
          <w:tcPr>
            <w:tcW w:w="107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Измерение давления</w:t>
            </w:r>
          </w:p>
        </w:tc>
      </w:tr>
      <w:tr w:rsidR="00451041" w:rsidRPr="00451041" w:rsidTr="005B3E84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Измеритель артериального давления "ИАД-01 ТРИВЕС"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5B3E84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измеритель артериального давления и частоты пульса цифровой полуавтомат UA-604 OMRON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20110309913  20110309914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451041" w:rsidRPr="00451041" w:rsidTr="00060313">
        <w:trPr>
          <w:trHeight w:val="283"/>
        </w:trPr>
        <w:tc>
          <w:tcPr>
            <w:tcW w:w="107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Поверк</w:t>
            </w:r>
            <w:proofErr w:type="gramStart"/>
            <w:r w:rsidRPr="0045104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а(</w:t>
            </w:r>
            <w:proofErr w:type="gramEnd"/>
            <w:r w:rsidRPr="0045104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калибровка) средств измерений</w:t>
            </w:r>
          </w:p>
        </w:tc>
      </w:tr>
      <w:tr w:rsidR="00451041" w:rsidRPr="00451041" w:rsidTr="005B3E84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Гигрометр психрометрический</w:t>
            </w:r>
          </w:p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"ВИТ 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1041" w:rsidRPr="00451041" w:rsidTr="005B3E84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Гигрометр психрометрический</w:t>
            </w:r>
          </w:p>
          <w:p w:rsidR="00451041" w:rsidRPr="00451041" w:rsidRDefault="00451041" w:rsidP="00451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«ВИТ»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111224136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041" w:rsidRPr="00451041" w:rsidRDefault="00451041" w:rsidP="0045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0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51041" w:rsidRPr="00451041" w:rsidRDefault="00451041" w:rsidP="00451041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451041" w:rsidRPr="00451041" w:rsidRDefault="00451041" w:rsidP="00451041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451041" w:rsidRPr="00451041" w:rsidRDefault="00451041" w:rsidP="004510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eastAsia="ru-RU"/>
        </w:rPr>
      </w:pPr>
    </w:p>
    <w:p w:rsidR="00451041" w:rsidRPr="00451041" w:rsidRDefault="00451041" w:rsidP="004510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eastAsia="ru-RU"/>
        </w:rPr>
      </w:pPr>
    </w:p>
    <w:p w:rsidR="00451041" w:rsidRPr="00451041" w:rsidRDefault="00451041" w:rsidP="004510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eastAsia="ru-RU"/>
        </w:rPr>
      </w:pPr>
    </w:p>
    <w:p w:rsidR="00451041" w:rsidRPr="00451041" w:rsidRDefault="00451041" w:rsidP="004510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eastAsia="ru-RU"/>
        </w:rPr>
      </w:pPr>
    </w:p>
    <w:p w:rsidR="00451041" w:rsidRPr="00451041" w:rsidRDefault="00451041" w:rsidP="004510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eastAsia="ru-RU"/>
        </w:rPr>
      </w:pPr>
    </w:p>
    <w:p w:rsidR="00451041" w:rsidRPr="00451041" w:rsidRDefault="00451041" w:rsidP="004510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eastAsia="ru-RU"/>
        </w:rPr>
      </w:pPr>
    </w:p>
    <w:p w:rsidR="00451041" w:rsidRPr="00451041" w:rsidRDefault="00451041" w:rsidP="004510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eastAsia="ru-RU"/>
        </w:rPr>
      </w:pPr>
    </w:p>
    <w:p w:rsidR="00D8784D" w:rsidRPr="00D8784D" w:rsidRDefault="00D8784D" w:rsidP="00B33DA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ar-SA" w:bidi="hi-IN"/>
        </w:rPr>
      </w:pPr>
    </w:p>
    <w:p w:rsidR="00D8784D" w:rsidRPr="00D8784D" w:rsidRDefault="00D8784D" w:rsidP="00B33DA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ar-SA" w:bidi="hi-IN"/>
        </w:rPr>
      </w:pPr>
    </w:p>
    <w:p w:rsidR="00D8784D" w:rsidRPr="00D8784D" w:rsidRDefault="00D8784D" w:rsidP="00B33DA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ar-SA" w:bidi="hi-IN"/>
        </w:rPr>
      </w:pPr>
    </w:p>
    <w:p w:rsidR="00D8784D" w:rsidRPr="00D8784D" w:rsidRDefault="00D8784D" w:rsidP="00B33DA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ar-SA" w:bidi="hi-IN"/>
        </w:rPr>
      </w:pPr>
    </w:p>
    <w:p w:rsidR="00D8784D" w:rsidRPr="00D8784D" w:rsidRDefault="00D8784D" w:rsidP="00D8784D">
      <w:pPr>
        <w:rPr>
          <w:color w:val="auto"/>
        </w:rPr>
      </w:pPr>
    </w:p>
    <w:p w:rsidR="00585932" w:rsidRPr="009B4C19" w:rsidRDefault="00585932" w:rsidP="00D8784D">
      <w:pPr>
        <w:suppressAutoHyphens/>
        <w:spacing w:after="0" w:line="240" w:lineRule="auto"/>
        <w:jc w:val="both"/>
      </w:pPr>
    </w:p>
    <w:sectPr w:rsidR="00585932" w:rsidRPr="009B4C19" w:rsidSect="00451041">
      <w:footerReference w:type="even" r:id="rId9"/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313" w:rsidRDefault="00060313">
      <w:pPr>
        <w:spacing w:after="0" w:line="240" w:lineRule="auto"/>
      </w:pPr>
      <w:r>
        <w:separator/>
      </w:r>
    </w:p>
  </w:endnote>
  <w:endnote w:type="continuationSeparator" w:id="0">
    <w:p w:rsidR="00060313" w:rsidRDefault="0006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13" w:rsidRDefault="00060313" w:rsidP="00D8784D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060313" w:rsidRDefault="0006031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313" w:rsidRDefault="00060313">
      <w:pPr>
        <w:spacing w:after="0" w:line="240" w:lineRule="auto"/>
      </w:pPr>
      <w:r>
        <w:separator/>
      </w:r>
    </w:p>
  </w:footnote>
  <w:footnote w:type="continuationSeparator" w:id="0">
    <w:p w:rsidR="00060313" w:rsidRDefault="00060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3210" w:hanging="360"/>
      </w:pPr>
    </w:lvl>
  </w:abstractNum>
  <w:abstractNum w:abstractNumId="2">
    <w:nsid w:val="071B436F"/>
    <w:multiLevelType w:val="hybridMultilevel"/>
    <w:tmpl w:val="66007C42"/>
    <w:lvl w:ilvl="0" w:tplc="473ACF48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0C693810"/>
    <w:multiLevelType w:val="hybridMultilevel"/>
    <w:tmpl w:val="2102D1C2"/>
    <w:lvl w:ilvl="0" w:tplc="F63AC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C6A66"/>
    <w:multiLevelType w:val="hybridMultilevel"/>
    <w:tmpl w:val="1CF07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F3486"/>
    <w:multiLevelType w:val="multilevel"/>
    <w:tmpl w:val="4A10C9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40" w:hanging="1800"/>
      </w:pPr>
      <w:rPr>
        <w:rFonts w:hint="default"/>
      </w:rPr>
    </w:lvl>
  </w:abstractNum>
  <w:abstractNum w:abstractNumId="6">
    <w:nsid w:val="184B365C"/>
    <w:multiLevelType w:val="hybridMultilevel"/>
    <w:tmpl w:val="B82E6974"/>
    <w:lvl w:ilvl="0" w:tplc="1B6C61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82403"/>
    <w:multiLevelType w:val="hybridMultilevel"/>
    <w:tmpl w:val="B1827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6413DB"/>
    <w:multiLevelType w:val="hybridMultilevel"/>
    <w:tmpl w:val="5F966A86"/>
    <w:lvl w:ilvl="0" w:tplc="5D18F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F5DB4"/>
    <w:multiLevelType w:val="hybridMultilevel"/>
    <w:tmpl w:val="09182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131F3"/>
    <w:multiLevelType w:val="hybridMultilevel"/>
    <w:tmpl w:val="E4529D96"/>
    <w:lvl w:ilvl="0" w:tplc="BE4A9B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00006E"/>
    <w:multiLevelType w:val="multilevel"/>
    <w:tmpl w:val="1A06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8112153"/>
    <w:multiLevelType w:val="multilevel"/>
    <w:tmpl w:val="00B09C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3D65191E"/>
    <w:multiLevelType w:val="hybridMultilevel"/>
    <w:tmpl w:val="A6E4EB2A"/>
    <w:lvl w:ilvl="0" w:tplc="A5423CCC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9901EB"/>
    <w:multiLevelType w:val="multilevel"/>
    <w:tmpl w:val="206877B6"/>
    <w:lvl w:ilvl="0">
      <w:start w:val="2"/>
      <w:numFmt w:val="decimal"/>
      <w:pStyle w:val="-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6" w:hanging="1440"/>
      </w:pPr>
      <w:rPr>
        <w:rFonts w:hint="default"/>
      </w:rPr>
    </w:lvl>
  </w:abstractNum>
  <w:abstractNum w:abstractNumId="15">
    <w:nsid w:val="45812C86"/>
    <w:multiLevelType w:val="multilevel"/>
    <w:tmpl w:val="B89CCBA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64B662E"/>
    <w:multiLevelType w:val="hybridMultilevel"/>
    <w:tmpl w:val="E17C0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35F71"/>
    <w:multiLevelType w:val="hybridMultilevel"/>
    <w:tmpl w:val="E17C0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A08A8"/>
    <w:multiLevelType w:val="multilevel"/>
    <w:tmpl w:val="6944C89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9">
    <w:nsid w:val="4C536063"/>
    <w:multiLevelType w:val="multilevel"/>
    <w:tmpl w:val="25D4B346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3"/>
      <w:numFmt w:val="decimal"/>
      <w:lvlText w:val="%1.%2"/>
      <w:lvlJc w:val="left"/>
      <w:pPr>
        <w:ind w:left="959" w:hanging="435"/>
      </w:pPr>
    </w:lvl>
    <w:lvl w:ilvl="2">
      <w:start w:val="6"/>
      <w:numFmt w:val="decimal"/>
      <w:lvlText w:val="%1.%2.%3"/>
      <w:lvlJc w:val="left"/>
      <w:pPr>
        <w:ind w:left="1768" w:hanging="720"/>
      </w:pPr>
    </w:lvl>
    <w:lvl w:ilvl="3">
      <w:start w:val="1"/>
      <w:numFmt w:val="decimal"/>
      <w:lvlText w:val="%1.%2.%3.%4"/>
      <w:lvlJc w:val="left"/>
      <w:pPr>
        <w:ind w:left="2292" w:hanging="720"/>
      </w:pPr>
    </w:lvl>
    <w:lvl w:ilvl="4">
      <w:start w:val="1"/>
      <w:numFmt w:val="decimal"/>
      <w:lvlText w:val="%1.%2.%3.%4.%5"/>
      <w:lvlJc w:val="left"/>
      <w:pPr>
        <w:ind w:left="3176" w:hanging="1080"/>
      </w:pPr>
    </w:lvl>
    <w:lvl w:ilvl="5">
      <w:start w:val="1"/>
      <w:numFmt w:val="decimal"/>
      <w:lvlText w:val="%1.%2.%3.%4.%5.%6"/>
      <w:lvlJc w:val="left"/>
      <w:pPr>
        <w:ind w:left="3700" w:hanging="1080"/>
      </w:pPr>
    </w:lvl>
    <w:lvl w:ilvl="6">
      <w:start w:val="1"/>
      <w:numFmt w:val="decimal"/>
      <w:lvlText w:val="%1.%2.%3.%4.%5.%6.%7"/>
      <w:lvlJc w:val="left"/>
      <w:pPr>
        <w:ind w:left="4584" w:hanging="1440"/>
      </w:pPr>
    </w:lvl>
    <w:lvl w:ilvl="7">
      <w:start w:val="1"/>
      <w:numFmt w:val="decimal"/>
      <w:lvlText w:val="%1.%2.%3.%4.%5.%6.%7.%8"/>
      <w:lvlJc w:val="left"/>
      <w:pPr>
        <w:ind w:left="5108" w:hanging="1440"/>
      </w:pPr>
    </w:lvl>
    <w:lvl w:ilvl="8">
      <w:start w:val="1"/>
      <w:numFmt w:val="decimal"/>
      <w:lvlText w:val="%1.%2.%3.%4.%5.%6.%7.%8.%9"/>
      <w:lvlJc w:val="left"/>
      <w:pPr>
        <w:ind w:left="5632" w:hanging="1440"/>
      </w:pPr>
    </w:lvl>
  </w:abstractNum>
  <w:abstractNum w:abstractNumId="20">
    <w:nsid w:val="4E2C25F6"/>
    <w:multiLevelType w:val="hybridMultilevel"/>
    <w:tmpl w:val="308CD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7678C"/>
    <w:multiLevelType w:val="multilevel"/>
    <w:tmpl w:val="41B2B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F440782"/>
    <w:multiLevelType w:val="hybridMultilevel"/>
    <w:tmpl w:val="58CA9062"/>
    <w:lvl w:ilvl="0" w:tplc="473AC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25C9E"/>
    <w:multiLevelType w:val="hybridMultilevel"/>
    <w:tmpl w:val="442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82021"/>
    <w:multiLevelType w:val="hybridMultilevel"/>
    <w:tmpl w:val="308CD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535D4"/>
    <w:multiLevelType w:val="multilevel"/>
    <w:tmpl w:val="EEA24802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0"/>
      </w:rPr>
    </w:lvl>
  </w:abstractNum>
  <w:abstractNum w:abstractNumId="26">
    <w:nsid w:val="65A41216"/>
    <w:multiLevelType w:val="hybridMultilevel"/>
    <w:tmpl w:val="2876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45522"/>
    <w:multiLevelType w:val="hybridMultilevel"/>
    <w:tmpl w:val="99FE41A2"/>
    <w:lvl w:ilvl="0" w:tplc="473AC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F70BC1"/>
    <w:multiLevelType w:val="multilevel"/>
    <w:tmpl w:val="4BDA600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pStyle w:val="20"/>
      <w:lvlText w:val="%1.%2.%3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E8F41CB"/>
    <w:multiLevelType w:val="multilevel"/>
    <w:tmpl w:val="00B8DF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0">
    <w:nsid w:val="78E95DEB"/>
    <w:multiLevelType w:val="hybridMultilevel"/>
    <w:tmpl w:val="BCE64146"/>
    <w:lvl w:ilvl="0" w:tplc="A80663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E142380"/>
    <w:multiLevelType w:val="multilevel"/>
    <w:tmpl w:val="340E85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40" w:hanging="1800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22"/>
  </w:num>
  <w:num w:numId="4">
    <w:abstractNumId w:val="2"/>
  </w:num>
  <w:num w:numId="5">
    <w:abstractNumId w:val="27"/>
  </w:num>
  <w:num w:numId="6">
    <w:abstractNumId w:val="10"/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3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9"/>
  </w:num>
  <w:num w:numId="16">
    <w:abstractNumId w:val="12"/>
  </w:num>
  <w:num w:numId="17">
    <w:abstractNumId w:val="1"/>
  </w:num>
  <w:num w:numId="18">
    <w:abstractNumId w:val="15"/>
  </w:num>
  <w:num w:numId="19">
    <w:abstractNumId w:val="30"/>
  </w:num>
  <w:num w:numId="20">
    <w:abstractNumId w:val="13"/>
  </w:num>
  <w:num w:numId="21">
    <w:abstractNumId w:val="11"/>
  </w:num>
  <w:num w:numId="22">
    <w:abstractNumId w:val="17"/>
  </w:num>
  <w:num w:numId="23">
    <w:abstractNumId w:val="26"/>
  </w:num>
  <w:num w:numId="24">
    <w:abstractNumId w:val="20"/>
  </w:num>
  <w:num w:numId="25">
    <w:abstractNumId w:val="24"/>
  </w:num>
  <w:num w:numId="26">
    <w:abstractNumId w:val="16"/>
  </w:num>
  <w:num w:numId="27">
    <w:abstractNumId w:val="9"/>
  </w:num>
  <w:num w:numId="28">
    <w:abstractNumId w:val="3"/>
  </w:num>
  <w:num w:numId="29">
    <w:abstractNumId w:val="21"/>
  </w:num>
  <w:num w:numId="30">
    <w:abstractNumId w:val="8"/>
  </w:num>
  <w:num w:numId="31">
    <w:abstractNumId w:val="6"/>
  </w:num>
  <w:num w:numId="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32"/>
    <w:rsid w:val="000260E1"/>
    <w:rsid w:val="00060313"/>
    <w:rsid w:val="00061B2A"/>
    <w:rsid w:val="00113D33"/>
    <w:rsid w:val="001177FE"/>
    <w:rsid w:val="00313689"/>
    <w:rsid w:val="00451041"/>
    <w:rsid w:val="004B3505"/>
    <w:rsid w:val="004E63E2"/>
    <w:rsid w:val="00585932"/>
    <w:rsid w:val="005A1A41"/>
    <w:rsid w:val="005B3E84"/>
    <w:rsid w:val="0069583C"/>
    <w:rsid w:val="00755E3D"/>
    <w:rsid w:val="008A1ABB"/>
    <w:rsid w:val="009B4C19"/>
    <w:rsid w:val="00A87531"/>
    <w:rsid w:val="00AC37E8"/>
    <w:rsid w:val="00B305F2"/>
    <w:rsid w:val="00B33DA1"/>
    <w:rsid w:val="00BB5A04"/>
    <w:rsid w:val="00D8784D"/>
    <w:rsid w:val="00E57CFB"/>
    <w:rsid w:val="00E94CB2"/>
    <w:rsid w:val="00ED2A9D"/>
    <w:rsid w:val="00F621B0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05"/>
    <w:pPr>
      <w:spacing w:after="200"/>
    </w:pPr>
    <w:rPr>
      <w:color w:val="00000A"/>
      <w:sz w:val="22"/>
    </w:rPr>
  </w:style>
  <w:style w:type="paragraph" w:styleId="10">
    <w:name w:val="heading 1"/>
    <w:basedOn w:val="a"/>
    <w:next w:val="a"/>
    <w:link w:val="11"/>
    <w:uiPriority w:val="9"/>
    <w:qFormat/>
    <w:rsid w:val="00D8784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heading 2"/>
    <w:basedOn w:val="a"/>
    <w:next w:val="a"/>
    <w:link w:val="22"/>
    <w:qFormat/>
    <w:rsid w:val="00D8784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color w:val="auto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8784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D8784D"/>
    <w:pPr>
      <w:keepNext/>
      <w:suppressAutoHyphens/>
      <w:spacing w:after="0" w:line="240" w:lineRule="auto"/>
      <w:jc w:val="right"/>
      <w:outlineLvl w:val="4"/>
    </w:pPr>
    <w:rPr>
      <w:rFonts w:ascii="Liberation Serif" w:eastAsia="Times New Roman" w:hAnsi="Liberation Serif" w:cs="Mangal"/>
      <w:i/>
      <w:iCs/>
      <w:color w:val="auto"/>
      <w:kern w:val="1"/>
      <w:sz w:val="28"/>
      <w:szCs w:val="28"/>
      <w:lang w:eastAsia="zh-CN" w:bidi="hi-IN"/>
    </w:rPr>
  </w:style>
  <w:style w:type="paragraph" w:styleId="6">
    <w:name w:val="heading 6"/>
    <w:basedOn w:val="a"/>
    <w:next w:val="a"/>
    <w:link w:val="60"/>
    <w:uiPriority w:val="9"/>
    <w:unhideWhenUsed/>
    <w:qFormat/>
    <w:rsid w:val="00D8784D"/>
    <w:pPr>
      <w:suppressAutoHyphens/>
      <w:spacing w:before="240" w:after="60" w:line="240" w:lineRule="auto"/>
      <w:outlineLvl w:val="5"/>
    </w:pPr>
    <w:rPr>
      <w:rFonts w:eastAsiaTheme="minorEastAsia"/>
      <w:b/>
      <w:bCs/>
      <w:color w:val="auto"/>
      <w:kern w:val="1"/>
      <w:lang w:bidi="hi-IN"/>
    </w:rPr>
  </w:style>
  <w:style w:type="paragraph" w:styleId="7">
    <w:name w:val="heading 7"/>
    <w:basedOn w:val="a"/>
    <w:next w:val="a"/>
    <w:link w:val="70"/>
    <w:uiPriority w:val="9"/>
    <w:unhideWhenUsed/>
    <w:qFormat/>
    <w:rsid w:val="00D8784D"/>
    <w:pPr>
      <w:suppressAutoHyphens/>
      <w:spacing w:before="240" w:after="60" w:line="240" w:lineRule="auto"/>
      <w:outlineLvl w:val="6"/>
    </w:pPr>
    <w:rPr>
      <w:rFonts w:eastAsiaTheme="minorEastAsia"/>
      <w:color w:val="auto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88" w:lineRule="auto"/>
    </w:pPr>
  </w:style>
  <w:style w:type="paragraph" w:styleId="a6">
    <w:name w:val="List"/>
    <w:basedOn w:val="a4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link w:val="aa"/>
    <w:uiPriority w:val="34"/>
    <w:qFormat/>
    <w:rsid w:val="005E367B"/>
    <w:pPr>
      <w:ind w:left="720"/>
      <w:contextualSpacing/>
    </w:pPr>
  </w:style>
  <w:style w:type="table" w:styleId="ab">
    <w:name w:val="Table Grid"/>
    <w:basedOn w:val="a1"/>
    <w:uiPriority w:val="59"/>
    <w:rsid w:val="0040777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8784D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D87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1"/>
    <w:rsid w:val="00D8784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784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8784D"/>
    <w:rPr>
      <w:rFonts w:ascii="Liberation Serif" w:eastAsia="Times New Roman" w:hAnsi="Liberation Serif" w:cs="Mangal"/>
      <w:i/>
      <w:iCs/>
      <w:kern w:val="1"/>
      <w:sz w:val="28"/>
      <w:szCs w:val="28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rsid w:val="00D8784D"/>
    <w:rPr>
      <w:rFonts w:eastAsiaTheme="minorEastAsia"/>
      <w:b/>
      <w:bCs/>
      <w:kern w:val="1"/>
      <w:sz w:val="22"/>
      <w:lang w:bidi="hi-IN"/>
    </w:rPr>
  </w:style>
  <w:style w:type="character" w:customStyle="1" w:styleId="70">
    <w:name w:val="Заголовок 7 Знак"/>
    <w:basedOn w:val="a0"/>
    <w:link w:val="7"/>
    <w:uiPriority w:val="9"/>
    <w:rsid w:val="00D8784D"/>
    <w:rPr>
      <w:rFonts w:eastAsiaTheme="minorEastAsia"/>
      <w:kern w:val="1"/>
      <w:sz w:val="24"/>
      <w:szCs w:val="24"/>
      <w:lang w:bidi="hi-IN"/>
    </w:rPr>
  </w:style>
  <w:style w:type="numbering" w:customStyle="1" w:styleId="12">
    <w:name w:val="Нет списка1"/>
    <w:next w:val="a2"/>
    <w:uiPriority w:val="99"/>
    <w:semiHidden/>
    <w:unhideWhenUsed/>
    <w:rsid w:val="00D8784D"/>
  </w:style>
  <w:style w:type="paragraph" w:styleId="ad">
    <w:name w:val="footer"/>
    <w:basedOn w:val="a"/>
    <w:link w:val="ae"/>
    <w:uiPriority w:val="99"/>
    <w:unhideWhenUsed/>
    <w:rsid w:val="00D878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D878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rsid w:val="00D8784D"/>
    <w:rPr>
      <w:color w:val="000000"/>
      <w:sz w:val="20"/>
    </w:rPr>
  </w:style>
  <w:style w:type="numbering" w:customStyle="1" w:styleId="110">
    <w:name w:val="Нет списка11"/>
    <w:next w:val="a2"/>
    <w:uiPriority w:val="99"/>
    <w:semiHidden/>
    <w:unhideWhenUsed/>
    <w:rsid w:val="00D8784D"/>
  </w:style>
  <w:style w:type="paragraph" w:customStyle="1" w:styleId="Default">
    <w:name w:val="Default"/>
    <w:uiPriority w:val="99"/>
    <w:rsid w:val="00D8784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D878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D87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D8784D"/>
    <w:pPr>
      <w:keepNext/>
      <w:keepLines/>
      <w:widowControl w:val="0"/>
      <w:numPr>
        <w:numId w:val="1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color w:val="auto"/>
      <w:sz w:val="28"/>
      <w:szCs w:val="24"/>
      <w:lang w:eastAsia="ru-RU"/>
    </w:rPr>
  </w:style>
  <w:style w:type="paragraph" w:customStyle="1" w:styleId="2">
    <w:name w:val="Стиль2"/>
    <w:basedOn w:val="20"/>
    <w:uiPriority w:val="99"/>
    <w:rsid w:val="00D8784D"/>
    <w:pPr>
      <w:keepNext/>
      <w:keepLines/>
      <w:widowControl w:val="0"/>
      <w:numPr>
        <w:ilvl w:val="1"/>
      </w:numPr>
      <w:suppressLineNumbers/>
      <w:suppressAutoHyphens/>
      <w:spacing w:after="60"/>
      <w:jc w:val="both"/>
    </w:pPr>
    <w:rPr>
      <w:b/>
      <w:szCs w:val="20"/>
    </w:rPr>
  </w:style>
  <w:style w:type="paragraph" w:styleId="20">
    <w:name w:val="List Number 2"/>
    <w:basedOn w:val="a"/>
    <w:uiPriority w:val="99"/>
    <w:rsid w:val="00D8784D"/>
    <w:pPr>
      <w:numPr>
        <w:ilvl w:val="2"/>
        <w:numId w:val="1"/>
      </w:numPr>
      <w:tabs>
        <w:tab w:val="clear" w:pos="227"/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1">
    <w:name w:val="Стиль3"/>
    <w:basedOn w:val="23"/>
    <w:uiPriority w:val="99"/>
    <w:rsid w:val="00D8784D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styleId="23">
    <w:name w:val="Body Text Indent 2"/>
    <w:basedOn w:val="a"/>
    <w:link w:val="24"/>
    <w:unhideWhenUsed/>
    <w:rsid w:val="00D8784D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7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 Знак Знак"/>
    <w:basedOn w:val="23"/>
    <w:uiPriority w:val="99"/>
    <w:rsid w:val="00D8784D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D8784D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8784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8784D"/>
    <w:rPr>
      <w:color w:val="00000A"/>
      <w:sz w:val="22"/>
    </w:rPr>
  </w:style>
  <w:style w:type="paragraph" w:customStyle="1" w:styleId="-">
    <w:name w:val="Контракт-пункт"/>
    <w:basedOn w:val="a"/>
    <w:uiPriority w:val="99"/>
    <w:rsid w:val="00D8784D"/>
    <w:pPr>
      <w:widowControl w:val="0"/>
      <w:numPr>
        <w:numId w:val="2"/>
      </w:numPr>
      <w:suppressAutoHyphens/>
      <w:spacing w:after="0" w:line="240" w:lineRule="auto"/>
      <w:jc w:val="both"/>
    </w:pPr>
    <w:rPr>
      <w:rFonts w:ascii="Arial" w:eastAsia="Lucida Sans Unicode" w:hAnsi="Arial" w:cs="Mangal"/>
      <w:color w:val="auto"/>
      <w:kern w:val="1"/>
      <w:sz w:val="20"/>
      <w:szCs w:val="24"/>
      <w:lang w:eastAsia="hi-IN" w:bidi="hi-IN"/>
    </w:rPr>
  </w:style>
  <w:style w:type="paragraph" w:styleId="af2">
    <w:name w:val="No Spacing"/>
    <w:uiPriority w:val="1"/>
    <w:qFormat/>
    <w:rsid w:val="00D8784D"/>
    <w:pPr>
      <w:spacing w:line="240" w:lineRule="auto"/>
    </w:pPr>
    <w:rPr>
      <w:sz w:val="22"/>
    </w:rPr>
  </w:style>
  <w:style w:type="paragraph" w:customStyle="1" w:styleId="13">
    <w:name w:val="Абзац списка1"/>
    <w:basedOn w:val="a"/>
    <w:uiPriority w:val="99"/>
    <w:rsid w:val="00D8784D"/>
    <w:pPr>
      <w:suppressAutoHyphens/>
      <w:ind w:left="720"/>
    </w:pPr>
    <w:rPr>
      <w:rFonts w:ascii="Calibri" w:eastAsia="Calibri" w:hAnsi="Calibri" w:cs="Times New Roman"/>
      <w:color w:val="auto"/>
      <w:lang w:eastAsia="ar-SA"/>
    </w:rPr>
  </w:style>
  <w:style w:type="paragraph" w:customStyle="1" w:styleId="ConsNonformat">
    <w:name w:val="ConsNonformat"/>
    <w:rsid w:val="00D8784D"/>
    <w:pPr>
      <w:widowControl w:val="0"/>
      <w:suppressAutoHyphens/>
      <w:autoSpaceDE w:val="0"/>
      <w:spacing w:line="240" w:lineRule="auto"/>
    </w:pPr>
    <w:rPr>
      <w:rFonts w:ascii="Courier New" w:eastAsia="Arial" w:hAnsi="Courier New" w:cs="Courier New"/>
      <w:kern w:val="2"/>
      <w:szCs w:val="20"/>
      <w:lang w:eastAsia="ar-SA"/>
    </w:rPr>
  </w:style>
  <w:style w:type="table" w:customStyle="1" w:styleId="14">
    <w:name w:val="Сетка таблицы1"/>
    <w:basedOn w:val="a1"/>
    <w:next w:val="ab"/>
    <w:uiPriority w:val="59"/>
    <w:rsid w:val="00D8784D"/>
    <w:pPr>
      <w:spacing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b"/>
    <w:uiPriority w:val="39"/>
    <w:rsid w:val="00D8784D"/>
    <w:pPr>
      <w:spacing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8784D"/>
    <w:pPr>
      <w:spacing w:after="0" w:line="240" w:lineRule="auto"/>
    </w:pPr>
    <w:rPr>
      <w:rFonts w:ascii="Arial" w:eastAsia="Times New Roman" w:hAnsi="Arial" w:cs="Arial"/>
      <w:color w:val="auto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D8784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5">
    <w:name w:val="Содержимое таблицы"/>
    <w:basedOn w:val="a"/>
    <w:rsid w:val="00D8784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color w:val="auto"/>
      <w:kern w:val="1"/>
      <w:sz w:val="20"/>
      <w:szCs w:val="24"/>
      <w:lang w:eastAsia="hi-IN" w:bidi="hi-IN"/>
    </w:rPr>
  </w:style>
  <w:style w:type="character" w:customStyle="1" w:styleId="okpdspan">
    <w:name w:val="okpd_span"/>
    <w:basedOn w:val="a0"/>
    <w:rsid w:val="00D8784D"/>
  </w:style>
  <w:style w:type="character" w:customStyle="1" w:styleId="apple-converted-space">
    <w:name w:val="apple-converted-space"/>
    <w:basedOn w:val="a0"/>
    <w:rsid w:val="00D8784D"/>
  </w:style>
  <w:style w:type="paragraph" w:styleId="af6">
    <w:name w:val="Body Text Indent"/>
    <w:basedOn w:val="a"/>
    <w:link w:val="15"/>
    <w:rsid w:val="00D878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af7">
    <w:name w:val="Основной текст с отступом Знак"/>
    <w:basedOn w:val="a0"/>
    <w:uiPriority w:val="99"/>
    <w:semiHidden/>
    <w:rsid w:val="00D8784D"/>
    <w:rPr>
      <w:color w:val="00000A"/>
      <w:sz w:val="22"/>
    </w:rPr>
  </w:style>
  <w:style w:type="character" w:customStyle="1" w:styleId="15">
    <w:name w:val="Основной текст с отступом Знак1"/>
    <w:link w:val="af6"/>
    <w:locked/>
    <w:rsid w:val="00D8784D"/>
    <w:rPr>
      <w:rFonts w:ascii="Times New Roman" w:eastAsia="Times New Roman" w:hAnsi="Times New Roman" w:cs="Times New Roman"/>
      <w:szCs w:val="20"/>
      <w:lang w:eastAsia="ar-SA"/>
    </w:rPr>
  </w:style>
  <w:style w:type="character" w:styleId="af8">
    <w:name w:val="Strong"/>
    <w:qFormat/>
    <w:rsid w:val="00D8784D"/>
    <w:rPr>
      <w:b/>
      <w:bCs/>
    </w:rPr>
  </w:style>
  <w:style w:type="paragraph" w:customStyle="1" w:styleId="Style11">
    <w:name w:val="Style11"/>
    <w:basedOn w:val="a"/>
    <w:rsid w:val="00D8784D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apple-style-span">
    <w:name w:val="apple-style-span"/>
    <w:basedOn w:val="a0"/>
    <w:rsid w:val="00D8784D"/>
  </w:style>
  <w:style w:type="paragraph" w:customStyle="1" w:styleId="16">
    <w:name w:val="заг1"/>
    <w:basedOn w:val="a"/>
    <w:rsid w:val="00D8784D"/>
    <w:pPr>
      <w:widowControl w:val="0"/>
      <w:shd w:val="clear" w:color="auto" w:fill="FFFFFF"/>
      <w:tabs>
        <w:tab w:val="left" w:pos="698"/>
      </w:tabs>
      <w:suppressAutoHyphens/>
      <w:autoSpaceDE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ar-SA"/>
    </w:rPr>
  </w:style>
  <w:style w:type="paragraph" w:customStyle="1" w:styleId="ConsPlusNonformat">
    <w:name w:val="ConsPlusNonformat"/>
    <w:rsid w:val="00D8784D"/>
    <w:pPr>
      <w:widowControl w:val="0"/>
      <w:suppressAutoHyphens/>
      <w:autoSpaceDE w:val="0"/>
      <w:spacing w:line="240" w:lineRule="auto"/>
    </w:pPr>
    <w:rPr>
      <w:rFonts w:ascii="Courier New" w:eastAsia="Arial" w:hAnsi="Courier New" w:cs="Courier New"/>
      <w:kern w:val="1"/>
      <w:szCs w:val="20"/>
      <w:lang w:eastAsia="ar-SA"/>
    </w:rPr>
  </w:style>
  <w:style w:type="paragraph" w:customStyle="1" w:styleId="310">
    <w:name w:val="Основной текст 31"/>
    <w:basedOn w:val="a"/>
    <w:rsid w:val="00D8784D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auto"/>
      <w:kern w:val="1"/>
      <w:sz w:val="16"/>
      <w:szCs w:val="16"/>
      <w:lang w:eastAsia="ar-SA"/>
    </w:rPr>
  </w:style>
  <w:style w:type="paragraph" w:styleId="af9">
    <w:name w:val="Normal (Web)"/>
    <w:basedOn w:val="a"/>
    <w:uiPriority w:val="99"/>
    <w:semiHidden/>
    <w:unhideWhenUsed/>
    <w:rsid w:val="00D8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a">
    <w:name w:val="Заголовок таблицы"/>
    <w:basedOn w:val="a"/>
    <w:rsid w:val="00D8784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ar-SA"/>
    </w:rPr>
  </w:style>
  <w:style w:type="table" w:customStyle="1" w:styleId="210">
    <w:name w:val="Сетка таблицы21"/>
    <w:basedOn w:val="a1"/>
    <w:next w:val="ab"/>
    <w:rsid w:val="00D8784D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D8784D"/>
    <w:pPr>
      <w:widowControl w:val="0"/>
      <w:suppressAutoHyphens/>
      <w:autoSpaceDE w:val="0"/>
      <w:spacing w:before="700" w:line="252" w:lineRule="auto"/>
    </w:pPr>
    <w:rPr>
      <w:rFonts w:ascii="Times New Roman" w:eastAsia="Arial" w:hAnsi="Times New Roman" w:cs="Times New Roman"/>
      <w:kern w:val="1"/>
      <w:sz w:val="22"/>
      <w:lang w:eastAsia="ar-SA"/>
    </w:rPr>
  </w:style>
  <w:style w:type="paragraph" w:customStyle="1" w:styleId="211">
    <w:name w:val="Основной текст 21"/>
    <w:basedOn w:val="a"/>
    <w:uiPriority w:val="99"/>
    <w:rsid w:val="00D8784D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table" w:customStyle="1" w:styleId="1110">
    <w:name w:val="Сетка таблицы111"/>
    <w:basedOn w:val="a1"/>
    <w:uiPriority w:val="59"/>
    <w:rsid w:val="00D8784D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D8784D"/>
    <w:rPr>
      <w:color w:val="800080" w:themeColor="followedHyperlink"/>
      <w:u w:val="single"/>
    </w:rPr>
  </w:style>
  <w:style w:type="table" w:customStyle="1" w:styleId="120">
    <w:name w:val="Сетка таблицы12"/>
    <w:basedOn w:val="a1"/>
    <w:next w:val="ab"/>
    <w:uiPriority w:val="39"/>
    <w:rsid w:val="00D8784D"/>
    <w:pPr>
      <w:spacing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name">
    <w:name w:val="b-message-head__name"/>
    <w:basedOn w:val="a0"/>
    <w:rsid w:val="00D8784D"/>
  </w:style>
  <w:style w:type="numbering" w:customStyle="1" w:styleId="1111">
    <w:name w:val="Нет списка111"/>
    <w:next w:val="a2"/>
    <w:uiPriority w:val="99"/>
    <w:semiHidden/>
    <w:unhideWhenUsed/>
    <w:rsid w:val="00D8784D"/>
  </w:style>
  <w:style w:type="paragraph" w:customStyle="1" w:styleId="font5">
    <w:name w:val="font5"/>
    <w:basedOn w:val="a"/>
    <w:rsid w:val="00D8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8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D8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D8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64">
    <w:name w:val="xl64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ru-RU"/>
    </w:rPr>
  </w:style>
  <w:style w:type="paragraph" w:customStyle="1" w:styleId="xl65">
    <w:name w:val="xl65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66">
    <w:name w:val="xl66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67">
    <w:name w:val="xl67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68">
    <w:name w:val="xl68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69">
    <w:name w:val="xl69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0">
    <w:name w:val="xl70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1">
    <w:name w:val="xl71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72">
    <w:name w:val="xl72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73">
    <w:name w:val="xl73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74">
    <w:name w:val="xl74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5">
    <w:name w:val="xl75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6">
    <w:name w:val="xl76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7">
    <w:name w:val="xl77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78">
    <w:name w:val="xl78"/>
    <w:basedOn w:val="a"/>
    <w:rsid w:val="00D878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9">
    <w:name w:val="xl79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0">
    <w:name w:val="xl80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1">
    <w:name w:val="xl81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4">
    <w:name w:val="xl84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5">
    <w:name w:val="xl85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D8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7">
    <w:name w:val="xl87"/>
    <w:basedOn w:val="a"/>
    <w:rsid w:val="00D8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9">
    <w:name w:val="xl89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0">
    <w:name w:val="xl90"/>
    <w:basedOn w:val="a"/>
    <w:rsid w:val="00D878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1">
    <w:name w:val="xl91"/>
    <w:basedOn w:val="a"/>
    <w:rsid w:val="00D878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2">
    <w:name w:val="xl92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3">
    <w:name w:val="xl93"/>
    <w:basedOn w:val="a"/>
    <w:rsid w:val="00D8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4">
    <w:name w:val="xl94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ru-RU"/>
    </w:rPr>
  </w:style>
  <w:style w:type="paragraph" w:customStyle="1" w:styleId="xl95">
    <w:name w:val="xl95"/>
    <w:basedOn w:val="a"/>
    <w:rsid w:val="00D8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D8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D8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8">
    <w:name w:val="xl98"/>
    <w:basedOn w:val="a"/>
    <w:rsid w:val="00D878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D8784D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00">
    <w:name w:val="xl100"/>
    <w:basedOn w:val="a"/>
    <w:rsid w:val="00D8784D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1">
    <w:name w:val="xl101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ru-RU"/>
    </w:rPr>
  </w:style>
  <w:style w:type="paragraph" w:customStyle="1" w:styleId="xl102">
    <w:name w:val="xl102"/>
    <w:basedOn w:val="a"/>
    <w:rsid w:val="00D8784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03">
    <w:name w:val="xl103"/>
    <w:basedOn w:val="a"/>
    <w:rsid w:val="00D8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D8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D8784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D8784D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paragraph" w:customStyle="1" w:styleId="xl107">
    <w:name w:val="xl107"/>
    <w:basedOn w:val="a"/>
    <w:rsid w:val="00D8784D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paragraph" w:customStyle="1" w:styleId="xl108">
    <w:name w:val="xl108"/>
    <w:basedOn w:val="a"/>
    <w:rsid w:val="00D8784D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paragraph" w:customStyle="1" w:styleId="xl109">
    <w:name w:val="xl109"/>
    <w:basedOn w:val="a"/>
    <w:rsid w:val="00D8784D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paragraph" w:customStyle="1" w:styleId="xl110">
    <w:name w:val="xl110"/>
    <w:basedOn w:val="a"/>
    <w:rsid w:val="00D878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ru-RU"/>
    </w:rPr>
  </w:style>
  <w:style w:type="paragraph" w:customStyle="1" w:styleId="xl111">
    <w:name w:val="xl111"/>
    <w:basedOn w:val="a"/>
    <w:rsid w:val="00D8784D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ru-RU"/>
    </w:rPr>
  </w:style>
  <w:style w:type="paragraph" w:customStyle="1" w:styleId="xl112">
    <w:name w:val="xl112"/>
    <w:basedOn w:val="a"/>
    <w:rsid w:val="00D878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ru-RU"/>
    </w:rPr>
  </w:style>
  <w:style w:type="paragraph" w:customStyle="1" w:styleId="xl113">
    <w:name w:val="xl113"/>
    <w:basedOn w:val="a"/>
    <w:rsid w:val="00D8784D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ru-RU"/>
    </w:rPr>
  </w:style>
  <w:style w:type="paragraph" w:customStyle="1" w:styleId="xl114">
    <w:name w:val="xl114"/>
    <w:basedOn w:val="a"/>
    <w:rsid w:val="00D878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6">
    <w:name w:val="xl116"/>
    <w:basedOn w:val="a"/>
    <w:rsid w:val="00D878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17">
    <w:name w:val="xl117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18">
    <w:name w:val="xl118"/>
    <w:basedOn w:val="a"/>
    <w:rsid w:val="00D8784D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9">
    <w:name w:val="xl119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20">
    <w:name w:val="xl120"/>
    <w:basedOn w:val="a"/>
    <w:rsid w:val="00D8784D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21">
    <w:name w:val="xl121"/>
    <w:basedOn w:val="a"/>
    <w:rsid w:val="00D8784D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22">
    <w:name w:val="xl122"/>
    <w:basedOn w:val="a"/>
    <w:rsid w:val="00D8784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23">
    <w:name w:val="xl123"/>
    <w:basedOn w:val="a"/>
    <w:rsid w:val="00D8784D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24">
    <w:name w:val="xl124"/>
    <w:basedOn w:val="a"/>
    <w:rsid w:val="00D8784D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25">
    <w:name w:val="xl125"/>
    <w:basedOn w:val="a"/>
    <w:rsid w:val="00D878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D8784D"/>
    <w:pPr>
      <w:pBdr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D8784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D878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9">
    <w:name w:val="xl129"/>
    <w:basedOn w:val="a"/>
    <w:rsid w:val="00D878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0">
    <w:name w:val="xl130"/>
    <w:basedOn w:val="a"/>
    <w:rsid w:val="00D8784D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1">
    <w:name w:val="xl131"/>
    <w:basedOn w:val="a"/>
    <w:rsid w:val="00D878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2">
    <w:name w:val="xl132"/>
    <w:basedOn w:val="a"/>
    <w:rsid w:val="00D8784D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3">
    <w:name w:val="xl133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34">
    <w:name w:val="xl134"/>
    <w:basedOn w:val="a"/>
    <w:rsid w:val="00D8784D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35">
    <w:name w:val="xl135"/>
    <w:basedOn w:val="a"/>
    <w:rsid w:val="00D8784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36">
    <w:name w:val="xl136"/>
    <w:basedOn w:val="a"/>
    <w:rsid w:val="00D8784D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37">
    <w:name w:val="xl137"/>
    <w:basedOn w:val="a"/>
    <w:rsid w:val="00D8784D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38">
    <w:name w:val="xl138"/>
    <w:basedOn w:val="a"/>
    <w:rsid w:val="00D8784D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39">
    <w:name w:val="xl139"/>
    <w:basedOn w:val="a"/>
    <w:rsid w:val="00D8784D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40">
    <w:name w:val="xl140"/>
    <w:basedOn w:val="a"/>
    <w:rsid w:val="00D8784D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1">
    <w:name w:val="xl141"/>
    <w:basedOn w:val="a"/>
    <w:rsid w:val="00D878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2">
    <w:name w:val="xl142"/>
    <w:basedOn w:val="a"/>
    <w:rsid w:val="00D8784D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3">
    <w:name w:val="xl143"/>
    <w:basedOn w:val="a"/>
    <w:rsid w:val="00D878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4">
    <w:name w:val="xl144"/>
    <w:basedOn w:val="a"/>
    <w:rsid w:val="00D878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5">
    <w:name w:val="xl145"/>
    <w:basedOn w:val="a"/>
    <w:rsid w:val="00D878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6">
    <w:name w:val="xl146"/>
    <w:basedOn w:val="a"/>
    <w:rsid w:val="00D8784D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7">
    <w:name w:val="xl147"/>
    <w:basedOn w:val="a"/>
    <w:rsid w:val="00D8784D"/>
    <w:pPr>
      <w:pBdr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8">
    <w:name w:val="xl148"/>
    <w:basedOn w:val="a"/>
    <w:rsid w:val="00D8784D"/>
    <w:pPr>
      <w:pBdr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9">
    <w:name w:val="xl149"/>
    <w:basedOn w:val="a"/>
    <w:rsid w:val="00D8784D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50">
    <w:name w:val="xl150"/>
    <w:basedOn w:val="a"/>
    <w:rsid w:val="00D8784D"/>
    <w:pPr>
      <w:pBdr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51">
    <w:name w:val="xl151"/>
    <w:basedOn w:val="a"/>
    <w:rsid w:val="00D878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52">
    <w:name w:val="xl152"/>
    <w:basedOn w:val="a"/>
    <w:rsid w:val="00D878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53">
    <w:name w:val="xl153"/>
    <w:basedOn w:val="a"/>
    <w:rsid w:val="00D8784D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54">
    <w:name w:val="xl154"/>
    <w:basedOn w:val="a"/>
    <w:rsid w:val="00D8784D"/>
    <w:pPr>
      <w:pBdr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55">
    <w:name w:val="xl155"/>
    <w:basedOn w:val="a"/>
    <w:rsid w:val="00D878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56">
    <w:name w:val="xl156"/>
    <w:basedOn w:val="a"/>
    <w:rsid w:val="00D878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57">
    <w:name w:val="xl157"/>
    <w:basedOn w:val="a"/>
    <w:rsid w:val="00D878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58">
    <w:name w:val="xl158"/>
    <w:basedOn w:val="a"/>
    <w:rsid w:val="00D8784D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59">
    <w:name w:val="xl159"/>
    <w:basedOn w:val="a"/>
    <w:rsid w:val="00D8784D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60">
    <w:name w:val="xl160"/>
    <w:basedOn w:val="a"/>
    <w:rsid w:val="00D8784D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61">
    <w:name w:val="xl161"/>
    <w:basedOn w:val="a"/>
    <w:rsid w:val="00D878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62">
    <w:name w:val="xl162"/>
    <w:basedOn w:val="a"/>
    <w:rsid w:val="00D878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63">
    <w:name w:val="xl163"/>
    <w:basedOn w:val="a"/>
    <w:rsid w:val="00D8784D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64">
    <w:name w:val="xl164"/>
    <w:basedOn w:val="a"/>
    <w:rsid w:val="00D8784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65">
    <w:name w:val="xl165"/>
    <w:basedOn w:val="a"/>
    <w:rsid w:val="00D8784D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66">
    <w:name w:val="xl166"/>
    <w:basedOn w:val="a"/>
    <w:rsid w:val="00D8784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67">
    <w:name w:val="xl167"/>
    <w:basedOn w:val="a"/>
    <w:rsid w:val="00D8784D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68">
    <w:name w:val="xl168"/>
    <w:basedOn w:val="a"/>
    <w:rsid w:val="00D8784D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69">
    <w:name w:val="xl169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70">
    <w:name w:val="xl170"/>
    <w:basedOn w:val="a"/>
    <w:rsid w:val="00D8784D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71">
    <w:name w:val="xl171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72">
    <w:name w:val="xl172"/>
    <w:basedOn w:val="a"/>
    <w:rsid w:val="00D878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73">
    <w:name w:val="xl173"/>
    <w:basedOn w:val="a"/>
    <w:rsid w:val="00D8784D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74">
    <w:name w:val="xl174"/>
    <w:basedOn w:val="a"/>
    <w:rsid w:val="00D878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75">
    <w:name w:val="xl175"/>
    <w:basedOn w:val="a"/>
    <w:rsid w:val="00D878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76">
    <w:name w:val="xl176"/>
    <w:basedOn w:val="a"/>
    <w:rsid w:val="00D878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77">
    <w:name w:val="xl177"/>
    <w:basedOn w:val="a"/>
    <w:rsid w:val="00D8784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78">
    <w:name w:val="xl178"/>
    <w:basedOn w:val="a"/>
    <w:rsid w:val="00D8784D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ru-RU"/>
    </w:rPr>
  </w:style>
  <w:style w:type="paragraph" w:customStyle="1" w:styleId="xl179">
    <w:name w:val="xl179"/>
    <w:basedOn w:val="a"/>
    <w:rsid w:val="00D8784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ru-RU"/>
    </w:rPr>
  </w:style>
  <w:style w:type="paragraph" w:customStyle="1" w:styleId="xl180">
    <w:name w:val="xl180"/>
    <w:basedOn w:val="a"/>
    <w:rsid w:val="00D8784D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81">
    <w:name w:val="xl181"/>
    <w:basedOn w:val="a"/>
    <w:rsid w:val="00D8784D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2">
    <w:name w:val="xl182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3">
    <w:name w:val="xl183"/>
    <w:basedOn w:val="a"/>
    <w:rsid w:val="00D8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4">
    <w:name w:val="xl184"/>
    <w:basedOn w:val="a"/>
    <w:rsid w:val="00D878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5">
    <w:name w:val="xl185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86">
    <w:name w:val="xl186"/>
    <w:basedOn w:val="a"/>
    <w:rsid w:val="00D878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D8784D"/>
    <w:rPr>
      <w:color w:val="00000A"/>
      <w:sz w:val="22"/>
    </w:rPr>
  </w:style>
  <w:style w:type="paragraph" w:customStyle="1" w:styleId="font1">
    <w:name w:val="font1"/>
    <w:basedOn w:val="a"/>
    <w:rsid w:val="00D8784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451041"/>
  </w:style>
  <w:style w:type="table" w:customStyle="1" w:styleId="26">
    <w:name w:val="Сетка таблицы2"/>
    <w:basedOn w:val="a1"/>
    <w:next w:val="ab"/>
    <w:uiPriority w:val="59"/>
    <w:rsid w:val="00451041"/>
    <w:pPr>
      <w:spacing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b"/>
    <w:uiPriority w:val="39"/>
    <w:rsid w:val="00451041"/>
    <w:pPr>
      <w:spacing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51041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Таблица текст"/>
    <w:basedOn w:val="a"/>
    <w:rsid w:val="00451041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color w:val="auto"/>
      <w:sz w:val="24"/>
      <w:szCs w:val="20"/>
      <w:lang w:eastAsia="ru-RU"/>
    </w:rPr>
  </w:style>
  <w:style w:type="paragraph" w:customStyle="1" w:styleId="TableContents">
    <w:name w:val="Table Contents"/>
    <w:basedOn w:val="a"/>
    <w:rsid w:val="0045104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de-DE" w:eastAsia="ja-JP" w:bidi="fa-IR"/>
    </w:rPr>
  </w:style>
  <w:style w:type="numbering" w:customStyle="1" w:styleId="121">
    <w:name w:val="Нет списка12"/>
    <w:next w:val="a2"/>
    <w:uiPriority w:val="99"/>
    <w:semiHidden/>
    <w:unhideWhenUsed/>
    <w:rsid w:val="00451041"/>
  </w:style>
  <w:style w:type="numbering" w:customStyle="1" w:styleId="212">
    <w:name w:val="Нет списка21"/>
    <w:next w:val="a2"/>
    <w:uiPriority w:val="99"/>
    <w:semiHidden/>
    <w:unhideWhenUsed/>
    <w:rsid w:val="00451041"/>
  </w:style>
  <w:style w:type="table" w:customStyle="1" w:styleId="33">
    <w:name w:val="Сетка таблицы3"/>
    <w:basedOn w:val="a1"/>
    <w:next w:val="ab"/>
    <w:uiPriority w:val="59"/>
    <w:rsid w:val="00451041"/>
    <w:pPr>
      <w:spacing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05"/>
    <w:pPr>
      <w:spacing w:after="200"/>
    </w:pPr>
    <w:rPr>
      <w:color w:val="00000A"/>
      <w:sz w:val="22"/>
    </w:rPr>
  </w:style>
  <w:style w:type="paragraph" w:styleId="10">
    <w:name w:val="heading 1"/>
    <w:basedOn w:val="a"/>
    <w:next w:val="a"/>
    <w:link w:val="11"/>
    <w:uiPriority w:val="9"/>
    <w:qFormat/>
    <w:rsid w:val="00D8784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heading 2"/>
    <w:basedOn w:val="a"/>
    <w:next w:val="a"/>
    <w:link w:val="22"/>
    <w:qFormat/>
    <w:rsid w:val="00D8784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color w:val="auto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8784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D8784D"/>
    <w:pPr>
      <w:keepNext/>
      <w:suppressAutoHyphens/>
      <w:spacing w:after="0" w:line="240" w:lineRule="auto"/>
      <w:jc w:val="right"/>
      <w:outlineLvl w:val="4"/>
    </w:pPr>
    <w:rPr>
      <w:rFonts w:ascii="Liberation Serif" w:eastAsia="Times New Roman" w:hAnsi="Liberation Serif" w:cs="Mangal"/>
      <w:i/>
      <w:iCs/>
      <w:color w:val="auto"/>
      <w:kern w:val="1"/>
      <w:sz w:val="28"/>
      <w:szCs w:val="28"/>
      <w:lang w:eastAsia="zh-CN" w:bidi="hi-IN"/>
    </w:rPr>
  </w:style>
  <w:style w:type="paragraph" w:styleId="6">
    <w:name w:val="heading 6"/>
    <w:basedOn w:val="a"/>
    <w:next w:val="a"/>
    <w:link w:val="60"/>
    <w:uiPriority w:val="9"/>
    <w:unhideWhenUsed/>
    <w:qFormat/>
    <w:rsid w:val="00D8784D"/>
    <w:pPr>
      <w:suppressAutoHyphens/>
      <w:spacing w:before="240" w:after="60" w:line="240" w:lineRule="auto"/>
      <w:outlineLvl w:val="5"/>
    </w:pPr>
    <w:rPr>
      <w:rFonts w:eastAsiaTheme="minorEastAsia"/>
      <w:b/>
      <w:bCs/>
      <w:color w:val="auto"/>
      <w:kern w:val="1"/>
      <w:lang w:bidi="hi-IN"/>
    </w:rPr>
  </w:style>
  <w:style w:type="paragraph" w:styleId="7">
    <w:name w:val="heading 7"/>
    <w:basedOn w:val="a"/>
    <w:next w:val="a"/>
    <w:link w:val="70"/>
    <w:uiPriority w:val="9"/>
    <w:unhideWhenUsed/>
    <w:qFormat/>
    <w:rsid w:val="00D8784D"/>
    <w:pPr>
      <w:suppressAutoHyphens/>
      <w:spacing w:before="240" w:after="60" w:line="240" w:lineRule="auto"/>
      <w:outlineLvl w:val="6"/>
    </w:pPr>
    <w:rPr>
      <w:rFonts w:eastAsiaTheme="minorEastAsia"/>
      <w:color w:val="auto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88" w:lineRule="auto"/>
    </w:pPr>
  </w:style>
  <w:style w:type="paragraph" w:styleId="a6">
    <w:name w:val="List"/>
    <w:basedOn w:val="a4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link w:val="aa"/>
    <w:uiPriority w:val="34"/>
    <w:qFormat/>
    <w:rsid w:val="005E367B"/>
    <w:pPr>
      <w:ind w:left="720"/>
      <w:contextualSpacing/>
    </w:pPr>
  </w:style>
  <w:style w:type="table" w:styleId="ab">
    <w:name w:val="Table Grid"/>
    <w:basedOn w:val="a1"/>
    <w:uiPriority w:val="59"/>
    <w:rsid w:val="0040777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8784D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D87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1"/>
    <w:rsid w:val="00D8784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784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8784D"/>
    <w:rPr>
      <w:rFonts w:ascii="Liberation Serif" w:eastAsia="Times New Roman" w:hAnsi="Liberation Serif" w:cs="Mangal"/>
      <w:i/>
      <w:iCs/>
      <w:kern w:val="1"/>
      <w:sz w:val="28"/>
      <w:szCs w:val="28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rsid w:val="00D8784D"/>
    <w:rPr>
      <w:rFonts w:eastAsiaTheme="minorEastAsia"/>
      <w:b/>
      <w:bCs/>
      <w:kern w:val="1"/>
      <w:sz w:val="22"/>
      <w:lang w:bidi="hi-IN"/>
    </w:rPr>
  </w:style>
  <w:style w:type="character" w:customStyle="1" w:styleId="70">
    <w:name w:val="Заголовок 7 Знак"/>
    <w:basedOn w:val="a0"/>
    <w:link w:val="7"/>
    <w:uiPriority w:val="9"/>
    <w:rsid w:val="00D8784D"/>
    <w:rPr>
      <w:rFonts w:eastAsiaTheme="minorEastAsia"/>
      <w:kern w:val="1"/>
      <w:sz w:val="24"/>
      <w:szCs w:val="24"/>
      <w:lang w:bidi="hi-IN"/>
    </w:rPr>
  </w:style>
  <w:style w:type="numbering" w:customStyle="1" w:styleId="12">
    <w:name w:val="Нет списка1"/>
    <w:next w:val="a2"/>
    <w:uiPriority w:val="99"/>
    <w:semiHidden/>
    <w:unhideWhenUsed/>
    <w:rsid w:val="00D8784D"/>
  </w:style>
  <w:style w:type="paragraph" w:styleId="ad">
    <w:name w:val="footer"/>
    <w:basedOn w:val="a"/>
    <w:link w:val="ae"/>
    <w:uiPriority w:val="99"/>
    <w:unhideWhenUsed/>
    <w:rsid w:val="00D878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D878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rsid w:val="00D8784D"/>
    <w:rPr>
      <w:color w:val="000000"/>
      <w:sz w:val="20"/>
    </w:rPr>
  </w:style>
  <w:style w:type="numbering" w:customStyle="1" w:styleId="110">
    <w:name w:val="Нет списка11"/>
    <w:next w:val="a2"/>
    <w:uiPriority w:val="99"/>
    <w:semiHidden/>
    <w:unhideWhenUsed/>
    <w:rsid w:val="00D8784D"/>
  </w:style>
  <w:style w:type="paragraph" w:customStyle="1" w:styleId="Default">
    <w:name w:val="Default"/>
    <w:uiPriority w:val="99"/>
    <w:rsid w:val="00D8784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D878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D87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D8784D"/>
    <w:pPr>
      <w:keepNext/>
      <w:keepLines/>
      <w:widowControl w:val="0"/>
      <w:numPr>
        <w:numId w:val="1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color w:val="auto"/>
      <w:sz w:val="28"/>
      <w:szCs w:val="24"/>
      <w:lang w:eastAsia="ru-RU"/>
    </w:rPr>
  </w:style>
  <w:style w:type="paragraph" w:customStyle="1" w:styleId="2">
    <w:name w:val="Стиль2"/>
    <w:basedOn w:val="20"/>
    <w:uiPriority w:val="99"/>
    <w:rsid w:val="00D8784D"/>
    <w:pPr>
      <w:keepNext/>
      <w:keepLines/>
      <w:widowControl w:val="0"/>
      <w:numPr>
        <w:ilvl w:val="1"/>
      </w:numPr>
      <w:suppressLineNumbers/>
      <w:suppressAutoHyphens/>
      <w:spacing w:after="60"/>
      <w:jc w:val="both"/>
    </w:pPr>
    <w:rPr>
      <w:b/>
      <w:szCs w:val="20"/>
    </w:rPr>
  </w:style>
  <w:style w:type="paragraph" w:styleId="20">
    <w:name w:val="List Number 2"/>
    <w:basedOn w:val="a"/>
    <w:uiPriority w:val="99"/>
    <w:rsid w:val="00D8784D"/>
    <w:pPr>
      <w:numPr>
        <w:ilvl w:val="2"/>
        <w:numId w:val="1"/>
      </w:numPr>
      <w:tabs>
        <w:tab w:val="clear" w:pos="227"/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1">
    <w:name w:val="Стиль3"/>
    <w:basedOn w:val="23"/>
    <w:uiPriority w:val="99"/>
    <w:rsid w:val="00D8784D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styleId="23">
    <w:name w:val="Body Text Indent 2"/>
    <w:basedOn w:val="a"/>
    <w:link w:val="24"/>
    <w:unhideWhenUsed/>
    <w:rsid w:val="00D8784D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7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 Знак Знак"/>
    <w:basedOn w:val="23"/>
    <w:uiPriority w:val="99"/>
    <w:rsid w:val="00D8784D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D8784D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8784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8784D"/>
    <w:rPr>
      <w:color w:val="00000A"/>
      <w:sz w:val="22"/>
    </w:rPr>
  </w:style>
  <w:style w:type="paragraph" w:customStyle="1" w:styleId="-">
    <w:name w:val="Контракт-пункт"/>
    <w:basedOn w:val="a"/>
    <w:uiPriority w:val="99"/>
    <w:rsid w:val="00D8784D"/>
    <w:pPr>
      <w:widowControl w:val="0"/>
      <w:numPr>
        <w:numId w:val="2"/>
      </w:numPr>
      <w:suppressAutoHyphens/>
      <w:spacing w:after="0" w:line="240" w:lineRule="auto"/>
      <w:jc w:val="both"/>
    </w:pPr>
    <w:rPr>
      <w:rFonts w:ascii="Arial" w:eastAsia="Lucida Sans Unicode" w:hAnsi="Arial" w:cs="Mangal"/>
      <w:color w:val="auto"/>
      <w:kern w:val="1"/>
      <w:sz w:val="20"/>
      <w:szCs w:val="24"/>
      <w:lang w:eastAsia="hi-IN" w:bidi="hi-IN"/>
    </w:rPr>
  </w:style>
  <w:style w:type="paragraph" w:styleId="af2">
    <w:name w:val="No Spacing"/>
    <w:uiPriority w:val="1"/>
    <w:qFormat/>
    <w:rsid w:val="00D8784D"/>
    <w:pPr>
      <w:spacing w:line="240" w:lineRule="auto"/>
    </w:pPr>
    <w:rPr>
      <w:sz w:val="22"/>
    </w:rPr>
  </w:style>
  <w:style w:type="paragraph" w:customStyle="1" w:styleId="13">
    <w:name w:val="Абзац списка1"/>
    <w:basedOn w:val="a"/>
    <w:uiPriority w:val="99"/>
    <w:rsid w:val="00D8784D"/>
    <w:pPr>
      <w:suppressAutoHyphens/>
      <w:ind w:left="720"/>
    </w:pPr>
    <w:rPr>
      <w:rFonts w:ascii="Calibri" w:eastAsia="Calibri" w:hAnsi="Calibri" w:cs="Times New Roman"/>
      <w:color w:val="auto"/>
      <w:lang w:eastAsia="ar-SA"/>
    </w:rPr>
  </w:style>
  <w:style w:type="paragraph" w:customStyle="1" w:styleId="ConsNonformat">
    <w:name w:val="ConsNonformat"/>
    <w:rsid w:val="00D8784D"/>
    <w:pPr>
      <w:widowControl w:val="0"/>
      <w:suppressAutoHyphens/>
      <w:autoSpaceDE w:val="0"/>
      <w:spacing w:line="240" w:lineRule="auto"/>
    </w:pPr>
    <w:rPr>
      <w:rFonts w:ascii="Courier New" w:eastAsia="Arial" w:hAnsi="Courier New" w:cs="Courier New"/>
      <w:kern w:val="2"/>
      <w:szCs w:val="20"/>
      <w:lang w:eastAsia="ar-SA"/>
    </w:rPr>
  </w:style>
  <w:style w:type="table" w:customStyle="1" w:styleId="14">
    <w:name w:val="Сетка таблицы1"/>
    <w:basedOn w:val="a1"/>
    <w:next w:val="ab"/>
    <w:uiPriority w:val="59"/>
    <w:rsid w:val="00D8784D"/>
    <w:pPr>
      <w:spacing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b"/>
    <w:uiPriority w:val="39"/>
    <w:rsid w:val="00D8784D"/>
    <w:pPr>
      <w:spacing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8784D"/>
    <w:pPr>
      <w:spacing w:after="0" w:line="240" w:lineRule="auto"/>
    </w:pPr>
    <w:rPr>
      <w:rFonts w:ascii="Arial" w:eastAsia="Times New Roman" w:hAnsi="Arial" w:cs="Arial"/>
      <w:color w:val="auto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D8784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5">
    <w:name w:val="Содержимое таблицы"/>
    <w:basedOn w:val="a"/>
    <w:rsid w:val="00D8784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color w:val="auto"/>
      <w:kern w:val="1"/>
      <w:sz w:val="20"/>
      <w:szCs w:val="24"/>
      <w:lang w:eastAsia="hi-IN" w:bidi="hi-IN"/>
    </w:rPr>
  </w:style>
  <w:style w:type="character" w:customStyle="1" w:styleId="okpdspan">
    <w:name w:val="okpd_span"/>
    <w:basedOn w:val="a0"/>
    <w:rsid w:val="00D8784D"/>
  </w:style>
  <w:style w:type="character" w:customStyle="1" w:styleId="apple-converted-space">
    <w:name w:val="apple-converted-space"/>
    <w:basedOn w:val="a0"/>
    <w:rsid w:val="00D8784D"/>
  </w:style>
  <w:style w:type="paragraph" w:styleId="af6">
    <w:name w:val="Body Text Indent"/>
    <w:basedOn w:val="a"/>
    <w:link w:val="15"/>
    <w:rsid w:val="00D878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af7">
    <w:name w:val="Основной текст с отступом Знак"/>
    <w:basedOn w:val="a0"/>
    <w:uiPriority w:val="99"/>
    <w:semiHidden/>
    <w:rsid w:val="00D8784D"/>
    <w:rPr>
      <w:color w:val="00000A"/>
      <w:sz w:val="22"/>
    </w:rPr>
  </w:style>
  <w:style w:type="character" w:customStyle="1" w:styleId="15">
    <w:name w:val="Основной текст с отступом Знак1"/>
    <w:link w:val="af6"/>
    <w:locked/>
    <w:rsid w:val="00D8784D"/>
    <w:rPr>
      <w:rFonts w:ascii="Times New Roman" w:eastAsia="Times New Roman" w:hAnsi="Times New Roman" w:cs="Times New Roman"/>
      <w:szCs w:val="20"/>
      <w:lang w:eastAsia="ar-SA"/>
    </w:rPr>
  </w:style>
  <w:style w:type="character" w:styleId="af8">
    <w:name w:val="Strong"/>
    <w:qFormat/>
    <w:rsid w:val="00D8784D"/>
    <w:rPr>
      <w:b/>
      <w:bCs/>
    </w:rPr>
  </w:style>
  <w:style w:type="paragraph" w:customStyle="1" w:styleId="Style11">
    <w:name w:val="Style11"/>
    <w:basedOn w:val="a"/>
    <w:rsid w:val="00D8784D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apple-style-span">
    <w:name w:val="apple-style-span"/>
    <w:basedOn w:val="a0"/>
    <w:rsid w:val="00D8784D"/>
  </w:style>
  <w:style w:type="paragraph" w:customStyle="1" w:styleId="16">
    <w:name w:val="заг1"/>
    <w:basedOn w:val="a"/>
    <w:rsid w:val="00D8784D"/>
    <w:pPr>
      <w:widowControl w:val="0"/>
      <w:shd w:val="clear" w:color="auto" w:fill="FFFFFF"/>
      <w:tabs>
        <w:tab w:val="left" w:pos="698"/>
      </w:tabs>
      <w:suppressAutoHyphens/>
      <w:autoSpaceDE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ar-SA"/>
    </w:rPr>
  </w:style>
  <w:style w:type="paragraph" w:customStyle="1" w:styleId="ConsPlusNonformat">
    <w:name w:val="ConsPlusNonformat"/>
    <w:rsid w:val="00D8784D"/>
    <w:pPr>
      <w:widowControl w:val="0"/>
      <w:suppressAutoHyphens/>
      <w:autoSpaceDE w:val="0"/>
      <w:spacing w:line="240" w:lineRule="auto"/>
    </w:pPr>
    <w:rPr>
      <w:rFonts w:ascii="Courier New" w:eastAsia="Arial" w:hAnsi="Courier New" w:cs="Courier New"/>
      <w:kern w:val="1"/>
      <w:szCs w:val="20"/>
      <w:lang w:eastAsia="ar-SA"/>
    </w:rPr>
  </w:style>
  <w:style w:type="paragraph" w:customStyle="1" w:styleId="310">
    <w:name w:val="Основной текст 31"/>
    <w:basedOn w:val="a"/>
    <w:rsid w:val="00D8784D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auto"/>
      <w:kern w:val="1"/>
      <w:sz w:val="16"/>
      <w:szCs w:val="16"/>
      <w:lang w:eastAsia="ar-SA"/>
    </w:rPr>
  </w:style>
  <w:style w:type="paragraph" w:styleId="af9">
    <w:name w:val="Normal (Web)"/>
    <w:basedOn w:val="a"/>
    <w:uiPriority w:val="99"/>
    <w:semiHidden/>
    <w:unhideWhenUsed/>
    <w:rsid w:val="00D8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fa">
    <w:name w:val="Заголовок таблицы"/>
    <w:basedOn w:val="a"/>
    <w:rsid w:val="00D8784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ar-SA"/>
    </w:rPr>
  </w:style>
  <w:style w:type="table" w:customStyle="1" w:styleId="210">
    <w:name w:val="Сетка таблицы21"/>
    <w:basedOn w:val="a1"/>
    <w:next w:val="ab"/>
    <w:rsid w:val="00D8784D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D8784D"/>
    <w:pPr>
      <w:widowControl w:val="0"/>
      <w:suppressAutoHyphens/>
      <w:autoSpaceDE w:val="0"/>
      <w:spacing w:before="700" w:line="252" w:lineRule="auto"/>
    </w:pPr>
    <w:rPr>
      <w:rFonts w:ascii="Times New Roman" w:eastAsia="Arial" w:hAnsi="Times New Roman" w:cs="Times New Roman"/>
      <w:kern w:val="1"/>
      <w:sz w:val="22"/>
      <w:lang w:eastAsia="ar-SA"/>
    </w:rPr>
  </w:style>
  <w:style w:type="paragraph" w:customStyle="1" w:styleId="211">
    <w:name w:val="Основной текст 21"/>
    <w:basedOn w:val="a"/>
    <w:uiPriority w:val="99"/>
    <w:rsid w:val="00D8784D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table" w:customStyle="1" w:styleId="1110">
    <w:name w:val="Сетка таблицы111"/>
    <w:basedOn w:val="a1"/>
    <w:uiPriority w:val="59"/>
    <w:rsid w:val="00D8784D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D8784D"/>
    <w:rPr>
      <w:color w:val="800080" w:themeColor="followedHyperlink"/>
      <w:u w:val="single"/>
    </w:rPr>
  </w:style>
  <w:style w:type="table" w:customStyle="1" w:styleId="120">
    <w:name w:val="Сетка таблицы12"/>
    <w:basedOn w:val="a1"/>
    <w:next w:val="ab"/>
    <w:uiPriority w:val="39"/>
    <w:rsid w:val="00D8784D"/>
    <w:pPr>
      <w:spacing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name">
    <w:name w:val="b-message-head__name"/>
    <w:basedOn w:val="a0"/>
    <w:rsid w:val="00D8784D"/>
  </w:style>
  <w:style w:type="numbering" w:customStyle="1" w:styleId="1111">
    <w:name w:val="Нет списка111"/>
    <w:next w:val="a2"/>
    <w:uiPriority w:val="99"/>
    <w:semiHidden/>
    <w:unhideWhenUsed/>
    <w:rsid w:val="00D8784D"/>
  </w:style>
  <w:style w:type="paragraph" w:customStyle="1" w:styleId="font5">
    <w:name w:val="font5"/>
    <w:basedOn w:val="a"/>
    <w:rsid w:val="00D8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8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D8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D8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64">
    <w:name w:val="xl64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ru-RU"/>
    </w:rPr>
  </w:style>
  <w:style w:type="paragraph" w:customStyle="1" w:styleId="xl65">
    <w:name w:val="xl65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66">
    <w:name w:val="xl66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67">
    <w:name w:val="xl67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68">
    <w:name w:val="xl68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69">
    <w:name w:val="xl69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0">
    <w:name w:val="xl70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1">
    <w:name w:val="xl71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72">
    <w:name w:val="xl72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73">
    <w:name w:val="xl73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74">
    <w:name w:val="xl74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5">
    <w:name w:val="xl75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6">
    <w:name w:val="xl76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7">
    <w:name w:val="xl77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78">
    <w:name w:val="xl78"/>
    <w:basedOn w:val="a"/>
    <w:rsid w:val="00D878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79">
    <w:name w:val="xl79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0">
    <w:name w:val="xl80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1">
    <w:name w:val="xl81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4">
    <w:name w:val="xl84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5">
    <w:name w:val="xl85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D8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87">
    <w:name w:val="xl87"/>
    <w:basedOn w:val="a"/>
    <w:rsid w:val="00D8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9">
    <w:name w:val="xl89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0">
    <w:name w:val="xl90"/>
    <w:basedOn w:val="a"/>
    <w:rsid w:val="00D878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1">
    <w:name w:val="xl91"/>
    <w:basedOn w:val="a"/>
    <w:rsid w:val="00D878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2">
    <w:name w:val="xl92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3">
    <w:name w:val="xl93"/>
    <w:basedOn w:val="a"/>
    <w:rsid w:val="00D8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4">
    <w:name w:val="xl94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ru-RU"/>
    </w:rPr>
  </w:style>
  <w:style w:type="paragraph" w:customStyle="1" w:styleId="xl95">
    <w:name w:val="xl95"/>
    <w:basedOn w:val="a"/>
    <w:rsid w:val="00D8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D8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D8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8">
    <w:name w:val="xl98"/>
    <w:basedOn w:val="a"/>
    <w:rsid w:val="00D878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D8784D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00">
    <w:name w:val="xl100"/>
    <w:basedOn w:val="a"/>
    <w:rsid w:val="00D8784D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1">
    <w:name w:val="xl101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ru-RU"/>
    </w:rPr>
  </w:style>
  <w:style w:type="paragraph" w:customStyle="1" w:styleId="xl102">
    <w:name w:val="xl102"/>
    <w:basedOn w:val="a"/>
    <w:rsid w:val="00D8784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03">
    <w:name w:val="xl103"/>
    <w:basedOn w:val="a"/>
    <w:rsid w:val="00D8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D878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D8784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D8784D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paragraph" w:customStyle="1" w:styleId="xl107">
    <w:name w:val="xl107"/>
    <w:basedOn w:val="a"/>
    <w:rsid w:val="00D8784D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paragraph" w:customStyle="1" w:styleId="xl108">
    <w:name w:val="xl108"/>
    <w:basedOn w:val="a"/>
    <w:rsid w:val="00D8784D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paragraph" w:customStyle="1" w:styleId="xl109">
    <w:name w:val="xl109"/>
    <w:basedOn w:val="a"/>
    <w:rsid w:val="00D8784D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paragraph" w:customStyle="1" w:styleId="xl110">
    <w:name w:val="xl110"/>
    <w:basedOn w:val="a"/>
    <w:rsid w:val="00D878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ru-RU"/>
    </w:rPr>
  </w:style>
  <w:style w:type="paragraph" w:customStyle="1" w:styleId="xl111">
    <w:name w:val="xl111"/>
    <w:basedOn w:val="a"/>
    <w:rsid w:val="00D8784D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ru-RU"/>
    </w:rPr>
  </w:style>
  <w:style w:type="paragraph" w:customStyle="1" w:styleId="xl112">
    <w:name w:val="xl112"/>
    <w:basedOn w:val="a"/>
    <w:rsid w:val="00D878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ru-RU"/>
    </w:rPr>
  </w:style>
  <w:style w:type="paragraph" w:customStyle="1" w:styleId="xl113">
    <w:name w:val="xl113"/>
    <w:basedOn w:val="a"/>
    <w:rsid w:val="00D8784D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ru-RU"/>
    </w:rPr>
  </w:style>
  <w:style w:type="paragraph" w:customStyle="1" w:styleId="xl114">
    <w:name w:val="xl114"/>
    <w:basedOn w:val="a"/>
    <w:rsid w:val="00D878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6">
    <w:name w:val="xl116"/>
    <w:basedOn w:val="a"/>
    <w:rsid w:val="00D878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17">
    <w:name w:val="xl117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18">
    <w:name w:val="xl118"/>
    <w:basedOn w:val="a"/>
    <w:rsid w:val="00D8784D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19">
    <w:name w:val="xl119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20">
    <w:name w:val="xl120"/>
    <w:basedOn w:val="a"/>
    <w:rsid w:val="00D8784D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21">
    <w:name w:val="xl121"/>
    <w:basedOn w:val="a"/>
    <w:rsid w:val="00D8784D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22">
    <w:name w:val="xl122"/>
    <w:basedOn w:val="a"/>
    <w:rsid w:val="00D8784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23">
    <w:name w:val="xl123"/>
    <w:basedOn w:val="a"/>
    <w:rsid w:val="00D8784D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24">
    <w:name w:val="xl124"/>
    <w:basedOn w:val="a"/>
    <w:rsid w:val="00D8784D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25">
    <w:name w:val="xl125"/>
    <w:basedOn w:val="a"/>
    <w:rsid w:val="00D878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D8784D"/>
    <w:pPr>
      <w:pBdr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D8784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D878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29">
    <w:name w:val="xl129"/>
    <w:basedOn w:val="a"/>
    <w:rsid w:val="00D878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0">
    <w:name w:val="xl130"/>
    <w:basedOn w:val="a"/>
    <w:rsid w:val="00D8784D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1">
    <w:name w:val="xl131"/>
    <w:basedOn w:val="a"/>
    <w:rsid w:val="00D878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2">
    <w:name w:val="xl132"/>
    <w:basedOn w:val="a"/>
    <w:rsid w:val="00D8784D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3">
    <w:name w:val="xl133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34">
    <w:name w:val="xl134"/>
    <w:basedOn w:val="a"/>
    <w:rsid w:val="00D8784D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35">
    <w:name w:val="xl135"/>
    <w:basedOn w:val="a"/>
    <w:rsid w:val="00D8784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36">
    <w:name w:val="xl136"/>
    <w:basedOn w:val="a"/>
    <w:rsid w:val="00D8784D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37">
    <w:name w:val="xl137"/>
    <w:basedOn w:val="a"/>
    <w:rsid w:val="00D8784D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38">
    <w:name w:val="xl138"/>
    <w:basedOn w:val="a"/>
    <w:rsid w:val="00D8784D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39">
    <w:name w:val="xl139"/>
    <w:basedOn w:val="a"/>
    <w:rsid w:val="00D8784D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40">
    <w:name w:val="xl140"/>
    <w:basedOn w:val="a"/>
    <w:rsid w:val="00D8784D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1">
    <w:name w:val="xl141"/>
    <w:basedOn w:val="a"/>
    <w:rsid w:val="00D878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2">
    <w:name w:val="xl142"/>
    <w:basedOn w:val="a"/>
    <w:rsid w:val="00D8784D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3">
    <w:name w:val="xl143"/>
    <w:basedOn w:val="a"/>
    <w:rsid w:val="00D878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4">
    <w:name w:val="xl144"/>
    <w:basedOn w:val="a"/>
    <w:rsid w:val="00D878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5">
    <w:name w:val="xl145"/>
    <w:basedOn w:val="a"/>
    <w:rsid w:val="00D878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6">
    <w:name w:val="xl146"/>
    <w:basedOn w:val="a"/>
    <w:rsid w:val="00D8784D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7">
    <w:name w:val="xl147"/>
    <w:basedOn w:val="a"/>
    <w:rsid w:val="00D8784D"/>
    <w:pPr>
      <w:pBdr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8">
    <w:name w:val="xl148"/>
    <w:basedOn w:val="a"/>
    <w:rsid w:val="00D8784D"/>
    <w:pPr>
      <w:pBdr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9">
    <w:name w:val="xl149"/>
    <w:basedOn w:val="a"/>
    <w:rsid w:val="00D8784D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50">
    <w:name w:val="xl150"/>
    <w:basedOn w:val="a"/>
    <w:rsid w:val="00D8784D"/>
    <w:pPr>
      <w:pBdr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51">
    <w:name w:val="xl151"/>
    <w:basedOn w:val="a"/>
    <w:rsid w:val="00D878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52">
    <w:name w:val="xl152"/>
    <w:basedOn w:val="a"/>
    <w:rsid w:val="00D878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53">
    <w:name w:val="xl153"/>
    <w:basedOn w:val="a"/>
    <w:rsid w:val="00D8784D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54">
    <w:name w:val="xl154"/>
    <w:basedOn w:val="a"/>
    <w:rsid w:val="00D8784D"/>
    <w:pPr>
      <w:pBdr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55">
    <w:name w:val="xl155"/>
    <w:basedOn w:val="a"/>
    <w:rsid w:val="00D878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56">
    <w:name w:val="xl156"/>
    <w:basedOn w:val="a"/>
    <w:rsid w:val="00D878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57">
    <w:name w:val="xl157"/>
    <w:basedOn w:val="a"/>
    <w:rsid w:val="00D878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58">
    <w:name w:val="xl158"/>
    <w:basedOn w:val="a"/>
    <w:rsid w:val="00D8784D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59">
    <w:name w:val="xl159"/>
    <w:basedOn w:val="a"/>
    <w:rsid w:val="00D8784D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60">
    <w:name w:val="xl160"/>
    <w:basedOn w:val="a"/>
    <w:rsid w:val="00D8784D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61">
    <w:name w:val="xl161"/>
    <w:basedOn w:val="a"/>
    <w:rsid w:val="00D878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62">
    <w:name w:val="xl162"/>
    <w:basedOn w:val="a"/>
    <w:rsid w:val="00D878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63">
    <w:name w:val="xl163"/>
    <w:basedOn w:val="a"/>
    <w:rsid w:val="00D8784D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64">
    <w:name w:val="xl164"/>
    <w:basedOn w:val="a"/>
    <w:rsid w:val="00D8784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65">
    <w:name w:val="xl165"/>
    <w:basedOn w:val="a"/>
    <w:rsid w:val="00D8784D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66">
    <w:name w:val="xl166"/>
    <w:basedOn w:val="a"/>
    <w:rsid w:val="00D8784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67">
    <w:name w:val="xl167"/>
    <w:basedOn w:val="a"/>
    <w:rsid w:val="00D8784D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68">
    <w:name w:val="xl168"/>
    <w:basedOn w:val="a"/>
    <w:rsid w:val="00D8784D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69">
    <w:name w:val="xl169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70">
    <w:name w:val="xl170"/>
    <w:basedOn w:val="a"/>
    <w:rsid w:val="00D8784D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71">
    <w:name w:val="xl171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72">
    <w:name w:val="xl172"/>
    <w:basedOn w:val="a"/>
    <w:rsid w:val="00D878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73">
    <w:name w:val="xl173"/>
    <w:basedOn w:val="a"/>
    <w:rsid w:val="00D8784D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74">
    <w:name w:val="xl174"/>
    <w:basedOn w:val="a"/>
    <w:rsid w:val="00D878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75">
    <w:name w:val="xl175"/>
    <w:basedOn w:val="a"/>
    <w:rsid w:val="00D878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76">
    <w:name w:val="xl176"/>
    <w:basedOn w:val="a"/>
    <w:rsid w:val="00D878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77">
    <w:name w:val="xl177"/>
    <w:basedOn w:val="a"/>
    <w:rsid w:val="00D8784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1"/>
      <w:szCs w:val="21"/>
      <w:lang w:eastAsia="ru-RU"/>
    </w:rPr>
  </w:style>
  <w:style w:type="paragraph" w:customStyle="1" w:styleId="xl178">
    <w:name w:val="xl178"/>
    <w:basedOn w:val="a"/>
    <w:rsid w:val="00D8784D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ru-RU"/>
    </w:rPr>
  </w:style>
  <w:style w:type="paragraph" w:customStyle="1" w:styleId="xl179">
    <w:name w:val="xl179"/>
    <w:basedOn w:val="a"/>
    <w:rsid w:val="00D8784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ru-RU"/>
    </w:rPr>
  </w:style>
  <w:style w:type="paragraph" w:customStyle="1" w:styleId="xl180">
    <w:name w:val="xl180"/>
    <w:basedOn w:val="a"/>
    <w:rsid w:val="00D8784D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81">
    <w:name w:val="xl181"/>
    <w:basedOn w:val="a"/>
    <w:rsid w:val="00D8784D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2">
    <w:name w:val="xl182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3">
    <w:name w:val="xl183"/>
    <w:basedOn w:val="a"/>
    <w:rsid w:val="00D878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4">
    <w:name w:val="xl184"/>
    <w:basedOn w:val="a"/>
    <w:rsid w:val="00D8784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5">
    <w:name w:val="xl185"/>
    <w:basedOn w:val="a"/>
    <w:rsid w:val="00D87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86">
    <w:name w:val="xl186"/>
    <w:basedOn w:val="a"/>
    <w:rsid w:val="00D878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D8784D"/>
    <w:rPr>
      <w:color w:val="00000A"/>
      <w:sz w:val="22"/>
    </w:rPr>
  </w:style>
  <w:style w:type="paragraph" w:customStyle="1" w:styleId="font1">
    <w:name w:val="font1"/>
    <w:basedOn w:val="a"/>
    <w:rsid w:val="00D8784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451041"/>
  </w:style>
  <w:style w:type="table" w:customStyle="1" w:styleId="26">
    <w:name w:val="Сетка таблицы2"/>
    <w:basedOn w:val="a1"/>
    <w:next w:val="ab"/>
    <w:uiPriority w:val="59"/>
    <w:rsid w:val="00451041"/>
    <w:pPr>
      <w:spacing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b"/>
    <w:uiPriority w:val="39"/>
    <w:rsid w:val="00451041"/>
    <w:pPr>
      <w:spacing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51041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Таблица текст"/>
    <w:basedOn w:val="a"/>
    <w:rsid w:val="00451041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color w:val="auto"/>
      <w:sz w:val="24"/>
      <w:szCs w:val="20"/>
      <w:lang w:eastAsia="ru-RU"/>
    </w:rPr>
  </w:style>
  <w:style w:type="paragraph" w:customStyle="1" w:styleId="TableContents">
    <w:name w:val="Table Contents"/>
    <w:basedOn w:val="a"/>
    <w:rsid w:val="0045104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de-DE" w:eastAsia="ja-JP" w:bidi="fa-IR"/>
    </w:rPr>
  </w:style>
  <w:style w:type="numbering" w:customStyle="1" w:styleId="121">
    <w:name w:val="Нет списка12"/>
    <w:next w:val="a2"/>
    <w:uiPriority w:val="99"/>
    <w:semiHidden/>
    <w:unhideWhenUsed/>
    <w:rsid w:val="00451041"/>
  </w:style>
  <w:style w:type="numbering" w:customStyle="1" w:styleId="212">
    <w:name w:val="Нет списка21"/>
    <w:next w:val="a2"/>
    <w:uiPriority w:val="99"/>
    <w:semiHidden/>
    <w:unhideWhenUsed/>
    <w:rsid w:val="00451041"/>
  </w:style>
  <w:style w:type="table" w:customStyle="1" w:styleId="33">
    <w:name w:val="Сетка таблицы3"/>
    <w:basedOn w:val="a1"/>
    <w:next w:val="ab"/>
    <w:uiPriority w:val="59"/>
    <w:rsid w:val="00451041"/>
    <w:pPr>
      <w:spacing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DB07-A632-4B96-8FAA-3A21BC3A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3629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2019-05-24T05:18:00Z</dcterms:created>
  <dcterms:modified xsi:type="dcterms:W3CDTF">2019-05-24T07:59:00Z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