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Буферный разбавитель</w:t>
            </w:r>
            <w:r w:rsidRPr="00E5163D">
              <w:rPr>
                <w:rFonts w:ascii="Liberation Serif" w:hAnsi="Liberation Serif" w:cs="Liberation Serif"/>
                <w:noProof/>
                <w:szCs w:val="24"/>
              </w:rPr>
              <w:t xml:space="preserve"> образцов ИВД, автоматические/полуавтоматические системы</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w:t>
                        </w:r>
                        <w:r>
                          <w:rPr>
                            <w:rFonts w:ascii="Liberation Serif" w:hAnsi="Liberation Serif" w:cs="Liberation Serif"/>
                            <w:noProof/>
                            <w:szCs w:val="24"/>
                            <w:lang w:val="en-US"/>
                          </w:rPr>
                          <w:t xml:space="preserve"> количества и размеров эритроцитов и тромбоцитов с применением метода гидродинамической фокусировки (детектирование при постоянном токе). Концентрация гемоглобина определяется с добавлением гемолитического реагента согласно спецификациям Sysmex. Кроме того, он используется в качестве фокусирующей жидкости для детектора гидродинамической фокусировки (детектирование при постоянном токе (DC)) или для детектора проточной цитометрии (FCM).</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Штрих-код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Разбавляемые жидкости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Сыворотка, </w:t>
                        </w:r>
                        <w:r>
                          <w:rPr>
                            <w:rFonts w:ascii="Liberation Serif" w:hAnsi="Liberation Serif" w:cs="Liberation Serif"/>
                            <w:noProof/>
                            <w:szCs w:val="24"/>
                            <w:lang w:val="en-US"/>
                          </w:rPr>
                          <w:t>плазма крови человека, цельная кровь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5000</w:t>
                        </w:r>
                        <w:r>
                          <w:rPr>
                            <w:rFonts w:ascii="Liberation Serif" w:hAnsi="Liberation Serif" w:cs="Liberation Serif"/>
                            <w:noProof/>
                            <w:szCs w:val="24"/>
                            <w:lang w:val="en-US"/>
                          </w:rPr>
                          <w:t xml:space="preserve"> и ≤ 20000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Реагент для</w:t>
            </w:r>
            <w:r w:rsidRPr="00E5163D">
              <w:rPr>
                <w:rFonts w:ascii="Liberation Serif" w:hAnsi="Liberation Serif" w:cs="Liberation Serif"/>
                <w:noProof/>
                <w:szCs w:val="24"/>
              </w:rPr>
              <w:t xml:space="preserve"> лизиса клеток крови ИВД</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4.00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Водный раствор</w:t>
                        </w:r>
                        <w:r>
                          <w:rPr>
                            <w:rFonts w:ascii="Liberation Serif" w:hAnsi="Liberation Serif" w:cs="Liberation Serif"/>
                            <w:noProof/>
                            <w:szCs w:val="24"/>
                            <w:lang w:val="en-US"/>
                          </w:rPr>
                          <w:t xml:space="preserve"> содержащий органические четвертичные соли аммония 8,5 г/л</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Хлорид натрия 0,6 г/л</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 комбинации</w:t>
                        </w:r>
                        <w:r>
                          <w:rPr>
                            <w:rFonts w:ascii="Liberation Serif" w:hAnsi="Liberation Serif" w:cs="Liberation Serif"/>
                            <w:noProof/>
                            <w:szCs w:val="24"/>
                            <w:lang w:val="en-US"/>
                          </w:rPr>
                          <w:t xml:space="preserve"> со специальным лизирующим раствором</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лизирует WBC/HGB и предназначается для классификации WBC с использованием технологии</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кондуктометрии.</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1500</w:t>
                        </w:r>
                        <w:r>
                          <w:rPr>
                            <w:rFonts w:ascii="Liberation Serif" w:hAnsi="Liberation Serif" w:cs="Liberation Serif"/>
                            <w:noProof/>
                            <w:szCs w:val="24"/>
                            <w:lang w:val="en-US"/>
                          </w:rPr>
                          <w:t xml:space="preserve"> и ≤ 2000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21.20.23.110-00010651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21.20.23.110-00010651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Моющий/чистящий</w:t>
            </w:r>
            <w:r w:rsidRPr="00E5163D">
              <w:rPr>
                <w:rFonts w:ascii="Liberation Serif" w:hAnsi="Liberation Serif" w:cs="Liberation Serif"/>
                <w:noProof/>
                <w:szCs w:val="24"/>
              </w:rPr>
              <w:t xml:space="preserve"> раствор ИВД, для автоматических/полуавтоматических систем</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Sysmex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21.20.23.110-00005582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0.5</w:t>
                        </w:r>
                        <w:r>
                          <w:rPr>
                            <w:rFonts w:ascii="Liberation Serif" w:hAnsi="Liberation Serif" w:cs="Liberation Serif"/>
                            <w:noProof/>
                            <w:szCs w:val="24"/>
                            <w:lang w:val="en-US"/>
                          </w:rPr>
                          <w:t xml:space="preserve"> и ≤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21.20.23.110-00005582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Гипохлорит натрия</w:t>
                        </w:r>
                        <w:r>
                          <w:rPr>
                            <w:rFonts w:ascii="Liberation Serif" w:hAnsi="Liberation Serif" w:cs="Liberation Serif"/>
                            <w:noProof/>
                            <w:szCs w:val="24"/>
                            <w:lang w:val="en-US"/>
                          </w:rPr>
                          <w:t xml:space="preserve"> 5,0%, натрия гидроксид &lt;1,0 %, натрия хлорид &lt;2,0 %.</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Гипохлорит натрия</w:t>
                        </w:r>
                        <w:r>
                          <w:rPr>
                            <w:rFonts w:ascii="Liberation Serif" w:hAnsi="Liberation Serif" w:cs="Liberation Serif"/>
                            <w:noProof/>
                            <w:szCs w:val="24"/>
                            <w:lang w:val="en-US"/>
                          </w:rPr>
                          <w:t xml:space="preserve"> (доступная концентрация хлора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только одно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контрольный материал</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Стабилизированные эритроциты</w:t>
                        </w:r>
                        <w:r>
                          <w:rPr>
                            <w:rFonts w:ascii="Liberation Serif" w:hAnsi="Liberation Serif" w:cs="Liberation Serif"/>
                            <w:noProof/>
                            <w:szCs w:val="24"/>
                            <w:lang w:val="en-US"/>
                          </w:rPr>
                          <w:t xml:space="preserve"> человека, лейкоциты человека, тромбоциты и ядросодержащие эритроциты в среде с консервантом.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Лист анализа</w:t>
                        </w:r>
                        <w:r>
                          <w:rPr>
                            <w:rFonts w:ascii="Liberation Serif" w:hAnsi="Liberation Serif" w:cs="Liberation Serif"/>
                            <w:noProof/>
                            <w:szCs w:val="24"/>
                            <w:lang w:val="en-US"/>
                          </w:rPr>
                          <w:t xml:space="preserve">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интенсивности реактивности и гранулярности нейтрофилов.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Стабильность после</w:t>
                  </w:r>
                  <w:r>
                    <w:rPr>
                      <w:rFonts w:ascii="Liberation Serif" w:hAnsi="Liberation Serif" w:cs="Liberation Serif"/>
                      <w:noProof/>
                      <w:szCs w:val="24"/>
                      <w:lang w:val="en-US"/>
                    </w:rPr>
                    <w:t xml:space="preserve">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гематологических</w:t>
                        </w:r>
                        <w:r>
                          <w:rPr>
                            <w:rFonts w:ascii="Liberation Serif" w:hAnsi="Liberation Serif" w:cs="Liberation Serif"/>
                            <w:noProof/>
                            <w:szCs w:val="24"/>
                            <w:lang w:val="en-US"/>
                          </w:rPr>
                          <w:t xml:space="preserve"> анализаторов серий XN, XN-L, XT, XS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Уровень контроля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Низкий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контрольный материал</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Стабилизированные эритроциты</w:t>
                        </w:r>
                        <w:r>
                          <w:rPr>
                            <w:rFonts w:ascii="Liberation Serif" w:hAnsi="Liberation Serif" w:cs="Liberation Serif"/>
                            <w:noProof/>
                            <w:szCs w:val="24"/>
                            <w:lang w:val="en-US"/>
                          </w:rPr>
                          <w:t xml:space="preserve"> человека, лейкоциты человека, тромбоциты и ядросодержащие эритроциты в среде с консервантом.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Лист анализа</w:t>
                        </w:r>
                        <w:r>
                          <w:rPr>
                            <w:rFonts w:ascii="Liberation Serif" w:hAnsi="Liberation Serif" w:cs="Liberation Serif"/>
                            <w:noProof/>
                            <w:szCs w:val="24"/>
                            <w:lang w:val="en-US"/>
                          </w:rPr>
                          <w:t xml:space="preserve">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интенсивности реактивности и гранулярности нейтрофилов.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Стабильность после</w:t>
                  </w:r>
                  <w:r>
                    <w:rPr>
                      <w:rFonts w:ascii="Liberation Serif" w:hAnsi="Liberation Serif" w:cs="Liberation Serif"/>
                      <w:noProof/>
                      <w:szCs w:val="24"/>
                      <w:lang w:val="en-US"/>
                    </w:rPr>
                    <w:t xml:space="preserve">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гематологических</w:t>
                        </w:r>
                        <w:r>
                          <w:rPr>
                            <w:rFonts w:ascii="Liberation Serif" w:hAnsi="Liberation Serif" w:cs="Liberation Serif"/>
                            <w:noProof/>
                            <w:szCs w:val="24"/>
                            <w:lang w:val="en-US"/>
                          </w:rPr>
                          <w:t xml:space="preserve"> анализаторов серий XN, XN-L, XT, XS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Уровень контроля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Средний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6</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контрольный материал</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Стабилизированные эритроциты</w:t>
                        </w:r>
                        <w:r>
                          <w:rPr>
                            <w:rFonts w:ascii="Liberation Serif" w:hAnsi="Liberation Serif" w:cs="Liberation Serif"/>
                            <w:noProof/>
                            <w:szCs w:val="24"/>
                            <w:lang w:val="en-US"/>
                          </w:rPr>
                          <w:t xml:space="preserve"> человека, лейкоциты человека, тромбоциты и ядросодержащие эритроциты в среде с консервантом.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Лист анализа</w:t>
                        </w:r>
                        <w:r>
                          <w:rPr>
                            <w:rFonts w:ascii="Liberation Serif" w:hAnsi="Liberation Serif" w:cs="Liberation Serif"/>
                            <w:noProof/>
                            <w:szCs w:val="24"/>
                            <w:lang w:val="en-US"/>
                          </w:rPr>
                          <w:t xml:space="preserve">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интенсивности реактивности и гранулярности нейтрофилов.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Стабильность после</w:t>
                  </w:r>
                  <w:r>
                    <w:rPr>
                      <w:rFonts w:ascii="Liberation Serif" w:hAnsi="Liberation Serif" w:cs="Liberation Serif"/>
                      <w:noProof/>
                      <w:szCs w:val="24"/>
                      <w:lang w:val="en-US"/>
                    </w:rPr>
                    <w:t xml:space="preserve">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гематологических</w:t>
                        </w:r>
                        <w:r>
                          <w:rPr>
                            <w:rFonts w:ascii="Liberation Serif" w:hAnsi="Liberation Serif" w:cs="Liberation Serif"/>
                            <w:noProof/>
                            <w:szCs w:val="24"/>
                            <w:lang w:val="en-US"/>
                          </w:rPr>
                          <w:t xml:space="preserve"> анализаторов серий XN, XN-L, XT, XS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Уровень контроля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Высокий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7</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набор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Окрашивающий реагент</w:t>
                        </w:r>
                        <w:r>
                          <w:rPr>
                            <w:rFonts w:ascii="Liberation Serif" w:hAnsi="Liberation Serif" w:cs="Liberation Serif"/>
                            <w:noProof/>
                            <w:szCs w:val="24"/>
                            <w:lang w:val="en-US"/>
                          </w:rPr>
                          <w:t xml:space="preserve"> для тромбоцитов</w:t>
                        </w:r>
                      </w:p>
                      <w:p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Предназначается для окрашивания тромбоцитов в разбавленных образцах крови при подсчете числа и процентного содержания незрелых тромбоцитов и подсчете общего числа тромбоцитов в сочетании с буферным раствором с помощью автоматических гематологических анализаторов Sysmex.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Фасовка, </w:t>
                  </w:r>
                  <w:r>
                    <w:rPr>
                      <w:rFonts w:ascii="Liberation Serif" w:hAnsi="Liberation Serif" w:cs="Liberation Serif"/>
                      <w:noProof/>
                      <w:szCs w:val="24"/>
                      <w:lang w:val="en-US"/>
                    </w:rPr>
                    <w:t>штук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Данный вид</w:t>
                  </w:r>
                  <w:r>
                    <w:rPr>
                      <w:rFonts w:ascii="Liberation Serif" w:hAnsi="Liberation Serif" w:cs="Liberation Serif"/>
                      <w:i/>
                      <w:iCs/>
                      <w:noProof/>
                      <w:szCs w:val="24"/>
                      <w:lang w:val="en-US"/>
                    </w:rPr>
                    <w:t xml:space="preserve"> упаковки необходим для дозированного раскапывания реагента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RFID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