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913" w:rsidRPr="00BE635D" w:rsidRDefault="00F75913" w:rsidP="00737644">
      <w:pPr>
        <w:pStyle w:val="a5"/>
        <w:spacing w:before="0" w:after="0"/>
        <w:jc w:val="center"/>
        <w:rPr>
          <w:b/>
        </w:rPr>
      </w:pPr>
    </w:p>
    <w:p w:rsidR="00E7466D" w:rsidRPr="00BE635D" w:rsidRDefault="00E7466D" w:rsidP="00737644">
      <w:pPr>
        <w:pStyle w:val="a5"/>
        <w:spacing w:before="0" w:after="0"/>
        <w:jc w:val="center"/>
        <w:rPr>
          <w:b/>
        </w:rPr>
      </w:pPr>
      <w:r w:rsidRPr="00BE635D">
        <w:rPr>
          <w:b/>
        </w:rPr>
        <w:t>Часть II. «Описание объекта закупки»</w:t>
      </w:r>
    </w:p>
    <w:p w:rsidR="00BE635D" w:rsidRDefault="00527FF3" w:rsidP="00527FF3">
      <w:pPr>
        <w:jc w:val="center"/>
        <w:outlineLvl w:val="0"/>
        <w:rPr>
          <w:b/>
        </w:rPr>
      </w:pPr>
      <w:r w:rsidRPr="00527FF3">
        <w:rPr>
          <w:b/>
        </w:rPr>
        <w:t>Поставка реактивов, тест-систем</w:t>
      </w:r>
    </w:p>
    <w:p w:rsidR="00527FF3" w:rsidRDefault="00527FF3" w:rsidP="00527FF3">
      <w:pPr>
        <w:jc w:val="center"/>
        <w:outlineLvl w:val="0"/>
        <w:rPr>
          <w:b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1772"/>
        <w:gridCol w:w="10308"/>
        <w:gridCol w:w="778"/>
        <w:gridCol w:w="923"/>
      </w:tblGrid>
      <w:tr w:rsidR="00527FF3" w:rsidRPr="004A14C9" w:rsidTr="00527FF3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FF3" w:rsidRPr="004A14C9" w:rsidRDefault="00527FF3" w:rsidP="00EC007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  <w:t>№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FF3" w:rsidRPr="004A14C9" w:rsidRDefault="00527FF3" w:rsidP="00EC007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  <w:t>Наименование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F3" w:rsidRPr="004A14C9" w:rsidRDefault="00527FF3" w:rsidP="00EC007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  <w:t xml:space="preserve">Технические и функциональные характеристики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FF3" w:rsidRPr="004A14C9" w:rsidRDefault="00527FF3" w:rsidP="00EC007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  <w:t>Кол-во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FF3" w:rsidRPr="004A14C9" w:rsidRDefault="00527FF3" w:rsidP="00EC007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  <w:t xml:space="preserve">Ед. </w:t>
            </w:r>
            <w:proofErr w:type="spellStart"/>
            <w:r w:rsidRPr="004A14C9"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  <w:t>изм</w:t>
            </w:r>
            <w:proofErr w:type="spellEnd"/>
            <w:r w:rsidRPr="004A14C9"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  <w:t>.</w:t>
            </w:r>
          </w:p>
        </w:tc>
      </w:tr>
      <w:tr w:rsidR="00527FF3" w:rsidRPr="004A14C9" w:rsidTr="00527FF3">
        <w:trPr>
          <w:trHeight w:val="23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7FF3" w:rsidRPr="004A14C9" w:rsidRDefault="00527FF3" w:rsidP="00EC0078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F3" w:rsidRPr="004A14C9" w:rsidRDefault="00527FF3" w:rsidP="00EC0078">
            <w:pPr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Подсчет клеток крови ИВД, реагент</w:t>
            </w:r>
          </w:p>
          <w:p w:rsidR="00527FF3" w:rsidRPr="004A14C9" w:rsidRDefault="00527FF3" w:rsidP="00EC0078">
            <w:pPr>
              <w:rPr>
                <w:rFonts w:eastAsia="Times New Roman"/>
                <w:sz w:val="18"/>
                <w:szCs w:val="18"/>
              </w:rPr>
            </w:pPr>
            <w:r w:rsidRPr="004A14C9">
              <w:rPr>
                <w:rFonts w:eastAsia="Times New Roman"/>
                <w:sz w:val="18"/>
                <w:szCs w:val="18"/>
              </w:rPr>
              <w:t>КТРУ: 21.20.23.110-00005033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9061" w:type="dxa"/>
              <w:tblLayout w:type="fixed"/>
              <w:tblLook w:val="04A0"/>
            </w:tblPr>
            <w:tblGrid>
              <w:gridCol w:w="1429"/>
              <w:gridCol w:w="2268"/>
              <w:gridCol w:w="5364"/>
            </w:tblGrid>
            <w:tr w:rsidR="00527FF3" w:rsidRPr="004A14C9" w:rsidTr="00527FF3">
              <w:trPr>
                <w:trHeight w:val="450"/>
              </w:trPr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75931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Тип реагента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75931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Неизменяемая</w:t>
                  </w:r>
                  <w:proofErr w:type="gramEnd"/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заказчиком</w:t>
                  </w:r>
                </w:p>
              </w:tc>
              <w:tc>
                <w:tcPr>
                  <w:tcW w:w="5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75931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Изотонический разбавитель</w:t>
                  </w:r>
                </w:p>
              </w:tc>
            </w:tr>
            <w:tr w:rsidR="00527FF3" w:rsidRPr="004A14C9" w:rsidTr="00527FF3">
              <w:trPr>
                <w:trHeight w:val="450"/>
              </w:trPr>
              <w:tc>
                <w:tcPr>
                  <w:tcW w:w="1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75931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Объём реагента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75931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Неизменяемая</w:t>
                  </w:r>
                  <w:proofErr w:type="gramEnd"/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заказчиком</w:t>
                  </w: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75931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≥ 20 (</w:t>
                  </w:r>
                  <w:proofErr w:type="spellStart"/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л;^дм</w:t>
                  </w:r>
                  <w:proofErr w:type="spellEnd"/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[3*])</w:t>
                  </w:r>
                </w:p>
              </w:tc>
            </w:tr>
            <w:tr w:rsidR="00527FF3" w:rsidRPr="004A14C9" w:rsidTr="00527FF3">
              <w:trPr>
                <w:trHeight w:val="450"/>
              </w:trPr>
              <w:tc>
                <w:tcPr>
                  <w:tcW w:w="1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75931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Назначение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75931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Неизменяемые</w:t>
                  </w:r>
                  <w:proofErr w:type="gramEnd"/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заказчиком</w:t>
                  </w: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75931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Для гематологических анализаторов открытого типа</w:t>
                  </w:r>
                </w:p>
              </w:tc>
            </w:tr>
            <w:tr w:rsidR="00527FF3" w:rsidRPr="004A14C9" w:rsidTr="00527FF3">
              <w:trPr>
                <w:trHeight w:val="1350"/>
              </w:trPr>
              <w:tc>
                <w:tcPr>
                  <w:tcW w:w="1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75931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75931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Дополнительная характеристика</w:t>
                  </w: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75931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Мягкая пластиковая канистра помещена в плотную картонную коробку для защиты канистры от физических повреждений и реагента от воздействия солнечного света.</w:t>
                  </w:r>
                </w:p>
              </w:tc>
            </w:tr>
            <w:tr w:rsidR="00527FF3" w:rsidRPr="004A14C9" w:rsidTr="00527FF3">
              <w:trPr>
                <w:trHeight w:val="2025"/>
              </w:trPr>
              <w:tc>
                <w:tcPr>
                  <w:tcW w:w="1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75931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Содержание действующих веществ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75931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Дополнительная характеристика</w:t>
                  </w: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75931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сульфат и хлорид натрия не более 0,8%, буферы и стабилизаторы, консерванты  и поверхностно-активные вещества (ПАВ), в т.ч. соли ЭДТА, лимонная кислота, противомикробные вещества не более 0,8%</w:t>
                  </w:r>
                </w:p>
              </w:tc>
            </w:tr>
            <w:tr w:rsidR="00527FF3" w:rsidRPr="004A14C9" w:rsidTr="00527FF3">
              <w:trPr>
                <w:trHeight w:val="675"/>
              </w:trPr>
              <w:tc>
                <w:tcPr>
                  <w:tcW w:w="1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75931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Остаточный срок годности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75931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Дополнительная характеристика</w:t>
                  </w: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75931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Остаточный срок годности на момент каждой поставки должен составлять не менее 12 месяцев</w:t>
                  </w:r>
                </w:p>
              </w:tc>
            </w:tr>
            <w:tr w:rsidR="00527FF3" w:rsidRPr="004A14C9" w:rsidTr="00527FF3">
              <w:trPr>
                <w:trHeight w:val="450"/>
              </w:trPr>
              <w:tc>
                <w:tcPr>
                  <w:tcW w:w="1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75931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Стабильность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75931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Дополнительная характеристика</w:t>
                  </w: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75931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Срок стабильности не менее 90 дней</w:t>
                  </w:r>
                </w:p>
              </w:tc>
            </w:tr>
            <w:tr w:rsidR="00527FF3" w:rsidRPr="004A14C9" w:rsidTr="00527FF3">
              <w:trPr>
                <w:trHeight w:val="450"/>
              </w:trPr>
              <w:tc>
                <w:tcPr>
                  <w:tcW w:w="142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75931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Совместимость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75931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Дополнительная характеристика</w:t>
                  </w: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75931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Совместимость с гематологическим анализатором MicroCC-18</w:t>
                  </w:r>
                </w:p>
              </w:tc>
            </w:tr>
          </w:tbl>
          <w:p w:rsidR="00527FF3" w:rsidRPr="004A14C9" w:rsidRDefault="00527FF3" w:rsidP="00EC0078">
            <w:pPr>
              <w:jc w:val="both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FF3" w:rsidRPr="004A14C9" w:rsidRDefault="00527FF3" w:rsidP="00EC0078">
            <w:pPr>
              <w:jc w:val="right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FF3" w:rsidRPr="004A14C9" w:rsidRDefault="00527FF3" w:rsidP="00EC0078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A14C9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527FF3" w:rsidRPr="004A14C9" w:rsidTr="00527FF3">
        <w:trPr>
          <w:trHeight w:val="23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7FF3" w:rsidRPr="004A14C9" w:rsidRDefault="00527FF3" w:rsidP="00EC0078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F3" w:rsidRPr="004A14C9" w:rsidRDefault="00527FF3" w:rsidP="00EC0078">
            <w:pPr>
              <w:widowControl w:val="0"/>
              <w:spacing w:line="280" w:lineRule="exact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Подсчет клеток крови ИВД, реагент</w:t>
            </w:r>
          </w:p>
          <w:p w:rsidR="00527FF3" w:rsidRPr="004A14C9" w:rsidRDefault="00527FF3" w:rsidP="00EC0078">
            <w:pPr>
              <w:widowControl w:val="0"/>
              <w:spacing w:line="280" w:lineRule="exact"/>
              <w:rPr>
                <w:rFonts w:eastAsia="Times New Roman"/>
                <w:bCs/>
                <w:sz w:val="18"/>
                <w:szCs w:val="18"/>
              </w:rPr>
            </w:pPr>
            <w:r w:rsidRPr="004A14C9">
              <w:rPr>
                <w:rFonts w:eastAsia="Times New Roman"/>
                <w:bCs/>
                <w:sz w:val="18"/>
                <w:szCs w:val="18"/>
              </w:rPr>
              <w:t>КТРУ: 21.20.23.110-00005045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061" w:type="dxa"/>
              <w:tblLayout w:type="fixed"/>
              <w:tblLook w:val="04A0"/>
            </w:tblPr>
            <w:tblGrid>
              <w:gridCol w:w="1460"/>
              <w:gridCol w:w="2237"/>
              <w:gridCol w:w="5364"/>
            </w:tblGrid>
            <w:tr w:rsidR="00527FF3" w:rsidRPr="00575931" w:rsidTr="00527FF3">
              <w:trPr>
                <w:trHeight w:val="450"/>
              </w:trPr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75931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Тип реагента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75931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Неизменяемая</w:t>
                  </w:r>
                  <w:proofErr w:type="gramEnd"/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заказчиком</w:t>
                  </w:r>
                </w:p>
              </w:tc>
              <w:tc>
                <w:tcPr>
                  <w:tcW w:w="5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75931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Лизирующий</w:t>
                  </w:r>
                  <w:proofErr w:type="spellEnd"/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раствор</w:t>
                  </w:r>
                </w:p>
              </w:tc>
            </w:tr>
            <w:tr w:rsidR="00527FF3" w:rsidRPr="00575931" w:rsidTr="00527FF3">
              <w:trPr>
                <w:trHeight w:val="450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75931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Объем реагента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75931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Неизменяемая</w:t>
                  </w:r>
                  <w:proofErr w:type="gramEnd"/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заказчиком</w:t>
                  </w: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75931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≥ 0.5 (</w:t>
                  </w:r>
                  <w:proofErr w:type="spellStart"/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л;^дм</w:t>
                  </w:r>
                  <w:proofErr w:type="spellEnd"/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[3*])</w:t>
                  </w:r>
                </w:p>
              </w:tc>
            </w:tr>
            <w:tr w:rsidR="00527FF3" w:rsidRPr="00575931" w:rsidTr="00527FF3">
              <w:trPr>
                <w:trHeight w:val="450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75931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Назначение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75931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Неизменяемая</w:t>
                  </w:r>
                  <w:proofErr w:type="gramEnd"/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заказчиком</w:t>
                  </w: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75931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Для гематологических анализаторов открытого типа</w:t>
                  </w:r>
                </w:p>
              </w:tc>
            </w:tr>
            <w:tr w:rsidR="00527FF3" w:rsidRPr="00575931" w:rsidTr="00527FF3">
              <w:trPr>
                <w:trHeight w:val="2025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75931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Содержание действующих веществ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75931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Дополнительная характеристика</w:t>
                  </w: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75931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четвертичная аммониевая соль (</w:t>
                  </w:r>
                  <w:proofErr w:type="spellStart"/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тетродецилтриметеламмония</w:t>
                  </w:r>
                  <w:proofErr w:type="spellEnd"/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бромид) не более 23 г/л, цианид калия не более 0,25 г/л, буферы и стабилизаторы, предохраняющие вещества, в т.ч. соли ЭДТА не более 0,5%</w:t>
                  </w:r>
                </w:p>
              </w:tc>
            </w:tr>
            <w:tr w:rsidR="00527FF3" w:rsidRPr="00575931" w:rsidTr="00527FF3">
              <w:trPr>
                <w:trHeight w:val="675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75931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Остаточный срок годности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75931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Дополнительная характеристика</w:t>
                  </w: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75931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Остаточный срок годности на момент каждой поставки должен составлять не менее 12 месяцев</w:t>
                  </w:r>
                </w:p>
              </w:tc>
            </w:tr>
            <w:tr w:rsidR="00527FF3" w:rsidRPr="00575931" w:rsidTr="00527FF3">
              <w:trPr>
                <w:trHeight w:val="450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75931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Стабильность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75931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Дополнительная характеристика</w:t>
                  </w: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75931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Срок стабильности не менее 90 дней</w:t>
                  </w:r>
                </w:p>
              </w:tc>
            </w:tr>
            <w:tr w:rsidR="00527FF3" w:rsidRPr="00575931" w:rsidTr="00527FF3">
              <w:trPr>
                <w:trHeight w:val="450"/>
              </w:trPr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75931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Совместимость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75931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Дополнительная характеристика</w:t>
                  </w:r>
                </w:p>
              </w:tc>
              <w:tc>
                <w:tcPr>
                  <w:tcW w:w="536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75931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75931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Совместимость с гематологическим анализатором MicroCC-18</w:t>
                  </w:r>
                </w:p>
              </w:tc>
            </w:tr>
          </w:tbl>
          <w:p w:rsidR="00527FF3" w:rsidRPr="004A14C9" w:rsidRDefault="00527FF3" w:rsidP="00EC0078">
            <w:pPr>
              <w:widowControl w:val="0"/>
              <w:spacing w:line="280" w:lineRule="exact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FF3" w:rsidRPr="004A14C9" w:rsidRDefault="00527FF3" w:rsidP="00EC0078">
            <w:pPr>
              <w:jc w:val="right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FF3" w:rsidRPr="004A14C9" w:rsidRDefault="00527FF3" w:rsidP="00EC0078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A14C9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527FF3" w:rsidRPr="004A14C9" w:rsidTr="00527FF3">
        <w:trPr>
          <w:trHeight w:val="23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7FF3" w:rsidRPr="004A14C9" w:rsidRDefault="00527FF3" w:rsidP="00EC0078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lastRenderedPageBreak/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F3" w:rsidRPr="004A14C9" w:rsidRDefault="00527FF3" w:rsidP="00EC0078">
            <w:pPr>
              <w:widowControl w:val="0"/>
              <w:spacing w:line="280" w:lineRule="exact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Буферный промывающий раствор ИВД, автоматические/полуавтоматические системы.</w:t>
            </w:r>
          </w:p>
          <w:p w:rsidR="00527FF3" w:rsidRPr="004A14C9" w:rsidRDefault="00527FF3" w:rsidP="00EC0078">
            <w:pPr>
              <w:widowControl w:val="0"/>
              <w:spacing w:line="280" w:lineRule="exact"/>
              <w:rPr>
                <w:rFonts w:eastAsia="Times New Roman"/>
                <w:bCs/>
                <w:sz w:val="18"/>
                <w:szCs w:val="18"/>
              </w:rPr>
            </w:pPr>
            <w:r w:rsidRPr="004A14C9">
              <w:rPr>
                <w:rFonts w:eastAsia="Times New Roman"/>
                <w:bCs/>
                <w:sz w:val="18"/>
                <w:szCs w:val="18"/>
              </w:rPr>
              <w:t>КТРУ: 21.20.23.110-00005491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061" w:type="dxa"/>
              <w:tblLayout w:type="fixed"/>
              <w:tblLook w:val="04A0"/>
            </w:tblPr>
            <w:tblGrid>
              <w:gridCol w:w="1460"/>
              <w:gridCol w:w="2237"/>
              <w:gridCol w:w="5364"/>
            </w:tblGrid>
            <w:tr w:rsidR="00527FF3" w:rsidRPr="00531995" w:rsidTr="00527FF3">
              <w:trPr>
                <w:trHeight w:val="450"/>
              </w:trPr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31995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1995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Назначение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31995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31995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Неизменяемая</w:t>
                  </w:r>
                  <w:proofErr w:type="gramEnd"/>
                  <w:r w:rsidRPr="00531995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заказчиком</w:t>
                  </w:r>
                </w:p>
              </w:tc>
              <w:tc>
                <w:tcPr>
                  <w:tcW w:w="5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31995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1995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Для чистки и промывания гематологического анализатора</w:t>
                  </w:r>
                </w:p>
              </w:tc>
            </w:tr>
            <w:tr w:rsidR="00527FF3" w:rsidRPr="00531995" w:rsidTr="00527FF3">
              <w:trPr>
                <w:trHeight w:val="450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31995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1995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Объем реагента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31995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1995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Дополнительная характеристика</w:t>
                  </w: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31995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1995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Объем ≥ 1 литр</w:t>
                  </w:r>
                </w:p>
              </w:tc>
            </w:tr>
            <w:tr w:rsidR="00527FF3" w:rsidRPr="00531995" w:rsidTr="00527FF3">
              <w:trPr>
                <w:trHeight w:val="675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31995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1995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Характеристики реагентов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31995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1995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Дополнительная характеристика</w:t>
                  </w: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31995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1995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Ферментативный раствор</w:t>
                  </w:r>
                </w:p>
              </w:tc>
            </w:tr>
            <w:tr w:rsidR="00527FF3" w:rsidRPr="00531995" w:rsidTr="00527FF3">
              <w:trPr>
                <w:trHeight w:val="2025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31995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1995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Содержание действующих веществ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31995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1995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Дополнительная характеристика</w:t>
                  </w: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31995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1995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протеолитический фермент не более 1%, хлорид и формиат натрия не более 1,4%, буферы и стабилизаторы, </w:t>
                  </w:r>
                  <w:proofErr w:type="spellStart"/>
                  <w:r w:rsidRPr="00531995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сурфактанты</w:t>
                  </w:r>
                  <w:proofErr w:type="spellEnd"/>
                  <w:r w:rsidRPr="00531995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в т.ч. соли ЭДТА,  противомикробные и предохраняющие вещества, </w:t>
                  </w:r>
                  <w:proofErr w:type="spellStart"/>
                  <w:r w:rsidRPr="00531995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пропиленгликоль</w:t>
                  </w:r>
                  <w:proofErr w:type="spellEnd"/>
                  <w:r w:rsidRPr="00531995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не более 4,25%</w:t>
                  </w:r>
                </w:p>
              </w:tc>
            </w:tr>
            <w:tr w:rsidR="00527FF3" w:rsidRPr="00531995" w:rsidTr="00527FF3">
              <w:trPr>
                <w:trHeight w:val="675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31995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1995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Остаточный срок годности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31995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1995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Дополнительная характеристика</w:t>
                  </w: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31995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1995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Остаточный срок годности на момент каждой поставки должен составлять не менее 12 месяцев</w:t>
                  </w:r>
                </w:p>
              </w:tc>
            </w:tr>
            <w:tr w:rsidR="00527FF3" w:rsidRPr="00531995" w:rsidTr="00527FF3">
              <w:trPr>
                <w:trHeight w:val="450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31995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1995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Стабильность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31995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1995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Дополнительная характеристика</w:t>
                  </w: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31995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1995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Срок стабильности не менее 90 дней</w:t>
                  </w:r>
                </w:p>
              </w:tc>
            </w:tr>
            <w:tr w:rsidR="00527FF3" w:rsidRPr="00531995" w:rsidTr="00527FF3">
              <w:trPr>
                <w:trHeight w:val="450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31995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1995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Совместимость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31995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1995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Дополнительная характеристика</w:t>
                  </w: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31995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1995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Совместимость с гематологическим анализатором MicroCC-18</w:t>
                  </w:r>
                </w:p>
              </w:tc>
            </w:tr>
          </w:tbl>
          <w:p w:rsidR="00527FF3" w:rsidRPr="004A14C9" w:rsidRDefault="00527FF3" w:rsidP="00EC0078">
            <w:pPr>
              <w:widowControl w:val="0"/>
              <w:spacing w:line="280" w:lineRule="exact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FF3" w:rsidRPr="004A14C9" w:rsidRDefault="00527FF3" w:rsidP="00EC0078">
            <w:pPr>
              <w:jc w:val="right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FF3" w:rsidRPr="004A14C9" w:rsidRDefault="00527FF3" w:rsidP="00EC0078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A14C9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527FF3" w:rsidRPr="004A14C9" w:rsidTr="00527FF3">
        <w:trPr>
          <w:trHeight w:val="23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FF3" w:rsidRPr="004A14C9" w:rsidRDefault="00527FF3" w:rsidP="00EC0078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3" w:rsidRPr="004A14C9" w:rsidRDefault="00527FF3" w:rsidP="00EC0078">
            <w:pPr>
              <w:widowControl w:val="0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Реагенты диагностические</w:t>
            </w:r>
          </w:p>
          <w:p w:rsidR="00527FF3" w:rsidRPr="004A14C9" w:rsidRDefault="00527FF3" w:rsidP="00EC0078">
            <w:pPr>
              <w:widowControl w:val="0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Код позиции КТРУ</w:t>
            </w:r>
          </w:p>
          <w:p w:rsidR="00527FF3" w:rsidRPr="004A14C9" w:rsidRDefault="00527FF3" w:rsidP="00EC0078">
            <w:pPr>
              <w:widowControl w:val="0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21.20.23.110-00008124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3" w:rsidRPr="004A14C9" w:rsidRDefault="00527FF3" w:rsidP="00EC0078">
            <w:pPr>
              <w:widowControl w:val="0"/>
              <w:spacing w:line="280" w:lineRule="exact"/>
              <w:jc w:val="both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proofErr w:type="spellStart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Циль-Нильсена</w:t>
            </w:r>
            <w:proofErr w:type="spellEnd"/>
          </w:p>
          <w:p w:rsidR="00527FF3" w:rsidRPr="004A14C9" w:rsidRDefault="00527FF3" w:rsidP="00EC0078">
            <w:pPr>
              <w:widowControl w:val="0"/>
              <w:spacing w:line="280" w:lineRule="exact"/>
              <w:jc w:val="both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  <w:p w:rsidR="00527FF3" w:rsidRPr="004A14C9" w:rsidRDefault="00527FF3" w:rsidP="00EC0078">
            <w:pPr>
              <w:widowControl w:val="0"/>
              <w:spacing w:line="280" w:lineRule="exact"/>
              <w:jc w:val="both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Объем реагента</w:t>
            </w:r>
          </w:p>
          <w:p w:rsidR="00527FF3" w:rsidRPr="004A14C9" w:rsidRDefault="00527FF3" w:rsidP="00EC0078">
            <w:pPr>
              <w:widowControl w:val="0"/>
              <w:spacing w:line="280" w:lineRule="exact"/>
              <w:jc w:val="both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(характеристика является обязательной для применения) </w:t>
            </w:r>
          </w:p>
          <w:p w:rsidR="00527FF3" w:rsidRPr="004A14C9" w:rsidRDefault="00527FF3" w:rsidP="00EC0078">
            <w:pPr>
              <w:widowControl w:val="0"/>
              <w:spacing w:line="280" w:lineRule="exact"/>
              <w:jc w:val="both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≥ 1000 </w:t>
            </w:r>
          </w:p>
          <w:p w:rsidR="00527FF3" w:rsidRPr="004A14C9" w:rsidRDefault="00527FF3" w:rsidP="00EC0078">
            <w:pPr>
              <w:widowControl w:val="0"/>
              <w:spacing w:line="280" w:lineRule="exact"/>
              <w:jc w:val="both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lastRenderedPageBreak/>
              <w:t xml:space="preserve">Кубический </w:t>
            </w:r>
            <w:proofErr w:type="spellStart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сантиметр;^миллилитр</w:t>
            </w:r>
            <w:proofErr w:type="spellEnd"/>
          </w:p>
          <w:p w:rsidR="00527FF3" w:rsidRPr="004A14C9" w:rsidRDefault="00527FF3" w:rsidP="00EC0078">
            <w:pPr>
              <w:widowControl w:val="0"/>
              <w:spacing w:line="280" w:lineRule="exact"/>
              <w:jc w:val="both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≥ 125 </w:t>
            </w:r>
          </w:p>
          <w:p w:rsidR="00527FF3" w:rsidRPr="004A14C9" w:rsidRDefault="00527FF3" w:rsidP="00EC0078">
            <w:pPr>
              <w:widowControl w:val="0"/>
              <w:spacing w:line="280" w:lineRule="exact"/>
              <w:jc w:val="both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Кубический </w:t>
            </w:r>
            <w:proofErr w:type="spellStart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сантиметр;^миллилитр</w:t>
            </w:r>
            <w:proofErr w:type="spellEnd"/>
          </w:p>
          <w:p w:rsidR="00527FF3" w:rsidRPr="004A14C9" w:rsidRDefault="00527FF3" w:rsidP="00EC0078">
            <w:pPr>
              <w:widowControl w:val="0"/>
              <w:spacing w:line="280" w:lineRule="exact"/>
              <w:jc w:val="both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≥ 100 </w:t>
            </w:r>
          </w:p>
          <w:p w:rsidR="00527FF3" w:rsidRPr="004A14C9" w:rsidRDefault="00527FF3" w:rsidP="00EC0078">
            <w:pPr>
              <w:widowControl w:val="0"/>
              <w:spacing w:line="280" w:lineRule="exact"/>
              <w:jc w:val="both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Кубический </w:t>
            </w:r>
            <w:proofErr w:type="spellStart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сантиметр;^миллилитр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jc w:val="right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rPr>
                <w:sz w:val="18"/>
                <w:szCs w:val="18"/>
              </w:rPr>
            </w:pPr>
            <w:proofErr w:type="spellStart"/>
            <w:r w:rsidRPr="004A14C9">
              <w:rPr>
                <w:sz w:val="18"/>
                <w:szCs w:val="18"/>
              </w:rPr>
              <w:t>наб</w:t>
            </w:r>
            <w:proofErr w:type="spellEnd"/>
          </w:p>
        </w:tc>
      </w:tr>
      <w:tr w:rsidR="00527FF3" w:rsidRPr="004A14C9" w:rsidTr="00527FF3">
        <w:trPr>
          <w:trHeight w:val="23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FF3" w:rsidRPr="004A14C9" w:rsidRDefault="00527FF3" w:rsidP="00EC0078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lastRenderedPageBreak/>
              <w:t>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3" w:rsidRPr="004A14C9" w:rsidRDefault="00527FF3" w:rsidP="00EC0078">
            <w:pPr>
              <w:widowControl w:val="0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Набор для определения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Креатинина</w:t>
            </w:r>
            <w:proofErr w:type="spellEnd"/>
          </w:p>
          <w:p w:rsidR="00527FF3" w:rsidRPr="004A14C9" w:rsidRDefault="00527FF3" w:rsidP="00EC0078">
            <w:pPr>
              <w:widowControl w:val="0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КТРУ 21.20.23.110-00000213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3" w:rsidRPr="004A14C9" w:rsidRDefault="00527FF3" w:rsidP="00EC0078">
            <w:pPr>
              <w:widowControl w:val="0"/>
              <w:jc w:val="both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Метод: кинетический тест без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депротеинизации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, в соответствии с методом Яффе, кинетика по двум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точкам,.Hg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492 нм, (490-510) нм; Состав; R1 (гидроокись натрия – 0,16 моль/л); R2 (пикриновая кислота - 4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ммоль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/л), стандарт - 2 мг/дл (177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мкмоль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/л). Линейность в диапазоне от 0,2 до 15 мг/дл (18 - 1330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мкмоль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/л); CV  4%; Стабильность: Жидкий, Готовый, R1 </w:t>
            </w:r>
            <w:proofErr w:type="spellStart"/>
            <w:proofErr w:type="gram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п</w:t>
            </w:r>
            <w:proofErr w:type="spellEnd"/>
            <w:proofErr w:type="gram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R2 стабильны в течение срока, указанного на этикетке, при температуре от +2°С до +8°С ; Рабочий реагент стабилен в течение 5 часов при температуре от + 15°С до +25°С ; Фасовка:  </w:t>
            </w:r>
            <w:proofErr w:type="gram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R1 6x64 мл,  R2 6x20 мл, стандарт 2x3 мл;  2100 тестов для СА-270;  2040 тестов для СА- 400).</w:t>
            </w:r>
            <w:proofErr w:type="gram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Флаконы снабжены штрих - кодом, содержащим информацию о типе реагента* номере лота, сроке годности. Штрих - код непосредственно </w:t>
            </w: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en-US"/>
              </w:rPr>
              <w:t>используется</w:t>
            </w:r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в автоматических биохимических анализаторах серии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Furuno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СА- 270/СА-400.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jc w:val="right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rPr>
                <w:sz w:val="18"/>
                <w:szCs w:val="18"/>
              </w:rPr>
            </w:pPr>
            <w:proofErr w:type="spellStart"/>
            <w:r w:rsidRPr="004A14C9">
              <w:rPr>
                <w:sz w:val="18"/>
                <w:szCs w:val="18"/>
              </w:rPr>
              <w:t>наб</w:t>
            </w:r>
            <w:proofErr w:type="spellEnd"/>
          </w:p>
        </w:tc>
      </w:tr>
      <w:tr w:rsidR="00527FF3" w:rsidRPr="004A14C9" w:rsidTr="00527FF3">
        <w:trPr>
          <w:trHeight w:val="23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FF3" w:rsidRPr="004A14C9" w:rsidRDefault="00527FF3" w:rsidP="00EC0078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3" w:rsidRPr="004A14C9" w:rsidRDefault="00527FF3" w:rsidP="00EC0078">
            <w:pPr>
              <w:widowControl w:val="0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Набор для реагентов для определения содержания глюкозы в сыворотке и плазме крови человека</w:t>
            </w:r>
          </w:p>
          <w:p w:rsidR="00527FF3" w:rsidRPr="004A14C9" w:rsidRDefault="00527FF3" w:rsidP="00EC0078">
            <w:pPr>
              <w:widowControl w:val="0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КТРУ 21.20.23.110-00000191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3" w:rsidRPr="004A14C9" w:rsidRDefault="00527FF3" w:rsidP="00EC0078">
            <w:pPr>
              <w:widowControl w:val="0"/>
              <w:jc w:val="both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Метод: ферментативный фотометрический GOD-PAP (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Триндера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) с использованием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глюкозооксидазы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; λ=500 им,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Hg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546 нм; Состав: R1 (фосфатный буфер - 250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ммоли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/л (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pH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7,5), фенол - 5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ммоль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/л, 4-аминоантипирин — 0,5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ммоль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/л,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глюкозооксидаза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≥15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кЕ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/л,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Пероксидаза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 ≥1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кЕ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/л), стандарт - 100 мг/дл (5,55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ммоль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/л), Линейность в диапазоне от 1 до 400 мг/дл (0,06-22,2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ммоль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/л); CV  1%; Стабильность: Жидкий, Готовый. R1 стабилен в течение срока, указанного на этикетке, при температуре от +2</w:t>
            </w:r>
            <w:proofErr w:type="gram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°С</w:t>
            </w:r>
            <w:proofErr w:type="gram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до +8°С: Фасовка:  R1 9x64 мл, стандарт  2x3 мл: </w:t>
            </w:r>
            <w:proofErr w:type="gram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( </w:t>
            </w:r>
            <w:proofErr w:type="gram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2520 тестов для СА-270,  2520 тестов для СА-400), Флаконы снабжены штрих - кодом, содержащим информацию о типе реагента, номере лота, сроке годности. Штрих - код непосредственно </w:t>
            </w: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en-US"/>
              </w:rPr>
              <w:t>используется</w:t>
            </w:r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в автоматических биохимических анализаторах серии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Furuno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СА-270/СА-400.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jc w:val="right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rPr>
                <w:sz w:val="18"/>
                <w:szCs w:val="18"/>
              </w:rPr>
            </w:pPr>
            <w:proofErr w:type="spellStart"/>
            <w:r w:rsidRPr="004A14C9">
              <w:rPr>
                <w:sz w:val="18"/>
                <w:szCs w:val="18"/>
              </w:rPr>
              <w:t>наб</w:t>
            </w:r>
            <w:proofErr w:type="spellEnd"/>
          </w:p>
        </w:tc>
      </w:tr>
      <w:tr w:rsidR="00527FF3" w:rsidRPr="004A14C9" w:rsidTr="00527FF3">
        <w:trPr>
          <w:trHeight w:val="23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FF3" w:rsidRPr="004A14C9" w:rsidRDefault="00527FF3" w:rsidP="00EC0078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3" w:rsidRPr="004A14C9" w:rsidRDefault="00527FF3" w:rsidP="00EC0078">
            <w:pPr>
              <w:widowControl w:val="0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Набор для определения общего белка</w:t>
            </w:r>
          </w:p>
          <w:p w:rsidR="00527FF3" w:rsidRPr="004A14C9" w:rsidRDefault="00527FF3" w:rsidP="00EC0078">
            <w:pPr>
              <w:widowControl w:val="0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КТРУ 21.20.23.110-00000451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3" w:rsidRPr="004A14C9" w:rsidRDefault="00527FF3" w:rsidP="00EC0078">
            <w:pPr>
              <w:widowControl w:val="0"/>
              <w:jc w:val="both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Метод: фотометрический,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биуретовый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тест, конечная точка; λ=540 мм.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Hg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546 нм, Состав: R1 (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Гидроксид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натрия - 80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ммоль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/л, Калий-натрий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тартрат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- 13,4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ммоль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/л), R2 (Гидроксил натрия — 100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ммоль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/л, калий-натрий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тартрат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- 13,4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ммоль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/л, йодид калия — 15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ммоль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/л, сульфат меди - 6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ммоль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/л), стандарт - 5 г/дл. Линейность в диапазоне от 0,05 до 15 г/дл; CV  2%. Стабильность: Жидкий, Готовый R1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п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R2 стабильны в течение срока, указанного на этикетке при температуре от +2°С до +8°С  Рабочий реагент стабилен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п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течение 1 года при температуре от +15</w:t>
            </w:r>
            <w:proofErr w:type="gram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°С</w:t>
            </w:r>
            <w:proofErr w:type="gram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до +25°С; Фасовка;  R1 6x64 мл,  R2 6x20 мл, стандарт 2x3 мл  (2100 тестов для СА-270;  </w:t>
            </w:r>
            <w:proofErr w:type="gram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2040 тестов для CA-400), Флаконы снабжены штрих - кодом, содержащим информацию о типе реагента, номере лота, сроке годности.</w:t>
            </w:r>
            <w:proofErr w:type="gram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Штрих - код непосредственно </w:t>
            </w: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en-US"/>
              </w:rPr>
              <w:t>используется</w:t>
            </w:r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в автоматических биохимических анализаторах серии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Furuno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CA-270/CA-400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jc w:val="right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rPr>
                <w:sz w:val="18"/>
                <w:szCs w:val="18"/>
              </w:rPr>
            </w:pPr>
            <w:proofErr w:type="spellStart"/>
            <w:r w:rsidRPr="004A14C9">
              <w:rPr>
                <w:sz w:val="18"/>
                <w:szCs w:val="18"/>
              </w:rPr>
              <w:t>наб</w:t>
            </w:r>
            <w:proofErr w:type="spellEnd"/>
          </w:p>
        </w:tc>
      </w:tr>
      <w:tr w:rsidR="00527FF3" w:rsidRPr="004A14C9" w:rsidTr="00527FF3">
        <w:trPr>
          <w:trHeight w:val="23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FF3" w:rsidRPr="004A14C9" w:rsidRDefault="00527FF3" w:rsidP="00EC0078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3" w:rsidRPr="004A14C9" w:rsidRDefault="00527FF3" w:rsidP="00EC0078">
            <w:pPr>
              <w:widowControl w:val="0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Набор для определения </w:t>
            </w:r>
            <w:proofErr w:type="gram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а-</w:t>
            </w:r>
            <w:proofErr w:type="gram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Амилазы</w:t>
            </w:r>
          </w:p>
          <w:p w:rsidR="00527FF3" w:rsidRPr="004A14C9" w:rsidRDefault="00527FF3" w:rsidP="00EC0078">
            <w:pPr>
              <w:widowControl w:val="0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527FF3" w:rsidRPr="004A14C9" w:rsidRDefault="00527FF3" w:rsidP="00EC0078">
            <w:pPr>
              <w:widowControl w:val="0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КТРУ 21.20.23.110-00001072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3" w:rsidRPr="004A14C9" w:rsidRDefault="00527FF3" w:rsidP="00EC0078">
            <w:pPr>
              <w:widowControl w:val="0"/>
              <w:jc w:val="both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Метод: Ферментативный кинетический фотометрический тест; λ-405 нм; Состав: R1 (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Good</w:t>
            </w:r>
            <w:r w:rsidRPr="004A14C9">
              <w:rPr>
                <w:rFonts w:eastAsia="Times New Roman"/>
                <w:sz w:val="18"/>
                <w:szCs w:val="18"/>
                <w:vertAlign w:val="superscript"/>
                <w:lang w:eastAsia="zh-CN"/>
              </w:rPr>
              <w:t>'</w:t>
            </w: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s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буфер – 0.1 МОЛЬ/Л (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pH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7,15),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NaCl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- 62.5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ммоль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л. MgC12 - 12.5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ммоль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/л, α-глюкозидаза  ≥2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кЕ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/л), R2 (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Good's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буфер - 0,1 моль (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pH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7,15), EPS-G7 - 8,5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ммоль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л); Линейность от 3 до 2000</w:t>
            </w:r>
            <w:proofErr w:type="gram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Е</w:t>
            </w:r>
            <w:proofErr w:type="gram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/л; CV  1,5%; Стабильность: Жидкий, Готовый. RI и R2 стабильны в течение срока, указанного на этикетке, при температуре от +2°С до +8°С: Рабочий реагент стабилен в течение 6 месяцев при температуре от +2°С до +8°С; Фасовка  R1 2x64 мл,  R2 2x20 мл </w:t>
            </w:r>
            <w:proofErr w:type="gram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( </w:t>
            </w:r>
            <w:proofErr w:type="gram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700 тестов для СА-270;  680 тестов для CA-4GQ). Флаконы снабжены штрих - кодом, содержащим информацию о типе реагента, номере лота, сроке годности. Штрих - код непосредственно </w:t>
            </w: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en-US"/>
              </w:rPr>
              <w:t>используется</w:t>
            </w:r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в автоматических биохимических анализаторах серии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Furuno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СЛ- 270/СА-400.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jc w:val="right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rPr>
                <w:sz w:val="18"/>
                <w:szCs w:val="18"/>
              </w:rPr>
            </w:pPr>
            <w:proofErr w:type="spellStart"/>
            <w:r w:rsidRPr="004A14C9">
              <w:rPr>
                <w:sz w:val="18"/>
                <w:szCs w:val="18"/>
              </w:rPr>
              <w:t>наб</w:t>
            </w:r>
            <w:proofErr w:type="spellEnd"/>
          </w:p>
        </w:tc>
      </w:tr>
      <w:tr w:rsidR="00527FF3" w:rsidRPr="004A14C9" w:rsidTr="00527FF3">
        <w:trPr>
          <w:trHeight w:val="23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FF3" w:rsidRPr="004A14C9" w:rsidRDefault="00527FF3" w:rsidP="00EC0078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3" w:rsidRPr="004A14C9" w:rsidRDefault="00527FF3" w:rsidP="00EC0078">
            <w:pPr>
              <w:widowControl w:val="0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Общая амилаза, ИВД, реагент</w:t>
            </w:r>
          </w:p>
          <w:p w:rsidR="00527FF3" w:rsidRPr="004A14C9" w:rsidRDefault="00527FF3" w:rsidP="00EC0078">
            <w:pPr>
              <w:widowControl w:val="0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Код позиции КТРУ</w:t>
            </w:r>
          </w:p>
          <w:p w:rsidR="00527FF3" w:rsidRPr="004A14C9" w:rsidRDefault="00527FF3" w:rsidP="00EC0078">
            <w:pPr>
              <w:widowControl w:val="0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21.20.23.110-00003984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3" w:rsidRPr="004A14C9" w:rsidRDefault="00527FF3" w:rsidP="00EC0078">
            <w:pPr>
              <w:widowControl w:val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Вещество или реактив, предназначенный для использования совместно с исходным изделием для ИВД с целью выполнения определенной функции в анализе, который используется при количественном определении общей амилазы (ОА) (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totalamylase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) в клиническом образце. Количество выполняемых тестов</w:t>
            </w:r>
          </w:p>
          <w:p w:rsidR="00527FF3" w:rsidRPr="004A14C9" w:rsidRDefault="00527FF3" w:rsidP="00EC0078">
            <w:pPr>
              <w:widowControl w:val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(характеристика является обязательной для применения) </w:t>
            </w:r>
          </w:p>
          <w:p w:rsidR="00527FF3" w:rsidRPr="004A14C9" w:rsidRDefault="00527FF3" w:rsidP="00EC0078">
            <w:pPr>
              <w:widowControl w:val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≥ 10 </w:t>
            </w:r>
          </w:p>
          <w:p w:rsidR="00527FF3" w:rsidRPr="004A14C9" w:rsidRDefault="00527FF3" w:rsidP="00EC0078">
            <w:pPr>
              <w:widowControl w:val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200 определений  (при объеме пробы 4,8 мл)</w:t>
            </w:r>
          </w:p>
          <w:p w:rsidR="00527FF3" w:rsidRPr="004A14C9" w:rsidRDefault="00527FF3" w:rsidP="00EC0078">
            <w:pPr>
              <w:widowControl w:val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Назначение</w:t>
            </w:r>
          </w:p>
          <w:p w:rsidR="00527FF3" w:rsidRPr="004A14C9" w:rsidRDefault="00527FF3" w:rsidP="00EC0078">
            <w:pPr>
              <w:widowControl w:val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(характеристика является обязательной для применения) </w:t>
            </w:r>
          </w:p>
          <w:p w:rsidR="00527FF3" w:rsidRPr="004A14C9" w:rsidRDefault="00527FF3" w:rsidP="00EC0078">
            <w:pPr>
              <w:widowControl w:val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Для анализаторов открытого типа и ручной постановки</w:t>
            </w:r>
          </w:p>
          <w:p w:rsidR="00527FF3" w:rsidRPr="004A14C9" w:rsidRDefault="00527FF3" w:rsidP="00EC0078">
            <w:pPr>
              <w:widowControl w:val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jc w:val="right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rPr>
                <w:sz w:val="18"/>
                <w:szCs w:val="18"/>
              </w:rPr>
            </w:pPr>
            <w:proofErr w:type="spellStart"/>
            <w:r w:rsidRPr="004A14C9">
              <w:rPr>
                <w:sz w:val="18"/>
                <w:szCs w:val="18"/>
              </w:rPr>
              <w:t>наб</w:t>
            </w:r>
            <w:proofErr w:type="spellEnd"/>
          </w:p>
        </w:tc>
      </w:tr>
      <w:tr w:rsidR="00527FF3" w:rsidRPr="004A14C9" w:rsidTr="00527FF3">
        <w:trPr>
          <w:trHeight w:val="23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FF3" w:rsidRPr="004A14C9" w:rsidRDefault="00527FF3" w:rsidP="00EC0078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3" w:rsidRPr="004A14C9" w:rsidRDefault="00527FF3" w:rsidP="00EC0078">
            <w:pPr>
              <w:widowControl w:val="0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Набор для определения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lastRenderedPageBreak/>
              <w:t>Аланинаминотрансферазы</w:t>
            </w:r>
            <w:proofErr w:type="spellEnd"/>
          </w:p>
          <w:p w:rsidR="00527FF3" w:rsidRPr="004A14C9" w:rsidRDefault="00527FF3" w:rsidP="00EC0078">
            <w:pPr>
              <w:widowControl w:val="0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КТРУ 21.20.23.110-00000138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3" w:rsidRPr="004A14C9" w:rsidRDefault="00527FF3" w:rsidP="00EC0078">
            <w:pPr>
              <w:widowControl w:val="0"/>
              <w:jc w:val="both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lastRenderedPageBreak/>
              <w:t>Метод: Кинетический, УФ</w:t>
            </w:r>
            <w:proofErr w:type="gram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.</w:t>
            </w:r>
            <w:proofErr w:type="gram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р</w:t>
            </w:r>
            <w:proofErr w:type="gram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екомендуемый IFCC: λ=340 нм.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Н</w:t>
            </w:r>
            <w:proofErr w:type="gram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g</w:t>
            </w:r>
            <w:proofErr w:type="spellEnd"/>
            <w:proofErr w:type="gram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334,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Hg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365 нм; Состав: R1 </w:t>
            </w:r>
            <w:proofErr w:type="gram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( </w:t>
            </w:r>
            <w:proofErr w:type="spellStart"/>
            <w:proofErr w:type="gram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Tрис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- 100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ммоль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/л (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pH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7,15). L-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аланин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- 500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ммоль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/л, 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Лактатдегидрогеназа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≥1700</w:t>
            </w:r>
            <w:proofErr w:type="gram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Е</w:t>
            </w:r>
            <w:proofErr w:type="gram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/л); R2 (2 -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Оксоглутарат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- 15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ммоль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/л, НАДН -0,18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ммоль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/л, Линейность от 4 </w:t>
            </w:r>
            <w:r w:rsidRPr="004A14C9">
              <w:rPr>
                <w:rFonts w:eastAsia="Times New Roman"/>
                <w:sz w:val="18"/>
                <w:szCs w:val="18"/>
                <w:lang w:eastAsia="zh-CN"/>
              </w:rPr>
              <w:lastRenderedPageBreak/>
              <w:t>до 600 Е/л; CV  6,5%: Стабильность: Жидкий, Готовый, RI и R2 стабильны в течение срока, указанного на этикетке, при температуре от +2</w:t>
            </w:r>
            <w:proofErr w:type="gram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°С</w:t>
            </w:r>
            <w:proofErr w:type="gram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до +8°С; Рабочий реагент стабилен в течение 4 педель при температуре от +2°С до +8°С; Фасовка:  R1 6x64 мл,  R2 6x20 мл </w:t>
            </w:r>
            <w:proofErr w:type="gram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( </w:t>
            </w:r>
            <w:proofErr w:type="gram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2100 тестов СА-270;  2040 тестов тля CA-400). Флаконы снабжены штрих - кодом, содержащим информацию о типе реагента, номере лота, сроке годности. Штрих - код  непосредственно </w:t>
            </w: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en-US"/>
              </w:rPr>
              <w:t>используется</w:t>
            </w:r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в автоматических биохимических анализаторах серии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Furuno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CA-27Q/CA-400.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jc w:val="right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rPr>
                <w:sz w:val="18"/>
                <w:szCs w:val="18"/>
              </w:rPr>
            </w:pPr>
            <w:proofErr w:type="spellStart"/>
            <w:r w:rsidRPr="004A14C9">
              <w:rPr>
                <w:sz w:val="18"/>
                <w:szCs w:val="18"/>
              </w:rPr>
              <w:t>наб</w:t>
            </w:r>
            <w:proofErr w:type="spellEnd"/>
          </w:p>
        </w:tc>
      </w:tr>
      <w:tr w:rsidR="00527FF3" w:rsidRPr="004A14C9" w:rsidTr="00527FF3">
        <w:trPr>
          <w:trHeight w:val="23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FF3" w:rsidRPr="004A14C9" w:rsidRDefault="00527FF3" w:rsidP="00EC0078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3" w:rsidRPr="004A14C9" w:rsidRDefault="00527FF3" w:rsidP="00EC0078">
            <w:pPr>
              <w:widowControl w:val="0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Набор для определения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Аспартатаминотрансферазы</w:t>
            </w:r>
            <w:proofErr w:type="spellEnd"/>
          </w:p>
          <w:p w:rsidR="00527FF3" w:rsidRPr="004A14C9" w:rsidRDefault="00527FF3" w:rsidP="00EC0078">
            <w:pPr>
              <w:widowControl w:val="0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527FF3" w:rsidRPr="004A14C9" w:rsidRDefault="00527FF3" w:rsidP="00EC0078">
            <w:pPr>
              <w:widowControl w:val="0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КТРУ 21.20.23.110-00001089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3" w:rsidRPr="004A14C9" w:rsidRDefault="00527FF3" w:rsidP="00EC0078">
            <w:pPr>
              <w:widowControl w:val="0"/>
              <w:jc w:val="both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Метод: Кинетический. УФ, рекомендуемый IFCC: λ—340 нм.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Hg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334,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Hg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365 нм: Состав: R1 (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Трис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- 80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ммоль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/л (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pH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7,65), L-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аспартат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- 240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ммоль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/л,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Малатдегидрогеназа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≥606</w:t>
            </w:r>
            <w:proofErr w:type="gram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Е</w:t>
            </w:r>
            <w:proofErr w:type="gram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/л,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Лактатдегидрогеназа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≥900 Е/л); R2 (2-Оксоглутарат - 12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ммоль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/л, НАДН - 0,18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ммоль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/л); Линейность от 2 до 700 Е/л: CV  4.5%; Стабильность: Жидкий, Готовый, R1 и R2 стабильны и течение срока, указанного на этикетке, при температуре от +2</w:t>
            </w:r>
            <w:proofErr w:type="gram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°С</w:t>
            </w:r>
            <w:proofErr w:type="gram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до +8°С: Рабочий реагент стабилен в течение 4 недель при температуре от +2°С до +8°С:  R1 6x64 мл,  R2 6x20 мл </w:t>
            </w:r>
            <w:proofErr w:type="gram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( </w:t>
            </w:r>
            <w:proofErr w:type="gram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2100 тестов для СА-270:  2040 тестов для СА-400), Флаконы снабжены штрих - кодом, содержащим информацию о типе реагента, номере лота, сроке годности. Штрих - код непосредственно </w:t>
            </w: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en-US"/>
              </w:rPr>
              <w:t>используется</w:t>
            </w:r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в автоматических биохимических анализаторах серии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Furuno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СА-270/СА-400,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jc w:val="right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rPr>
                <w:sz w:val="18"/>
                <w:szCs w:val="18"/>
              </w:rPr>
            </w:pPr>
            <w:proofErr w:type="spellStart"/>
            <w:r w:rsidRPr="004A14C9">
              <w:rPr>
                <w:sz w:val="18"/>
                <w:szCs w:val="18"/>
              </w:rPr>
              <w:t>наб</w:t>
            </w:r>
            <w:proofErr w:type="spellEnd"/>
          </w:p>
        </w:tc>
      </w:tr>
      <w:tr w:rsidR="00527FF3" w:rsidRPr="004A14C9" w:rsidTr="00527FF3">
        <w:trPr>
          <w:trHeight w:val="23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FF3" w:rsidRPr="004A14C9" w:rsidRDefault="00527FF3" w:rsidP="00EC0078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F3" w:rsidRPr="004A14C9" w:rsidRDefault="00527FF3" w:rsidP="00EC0078">
            <w:pPr>
              <w:widowControl w:val="0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 xml:space="preserve">Набор реагентов для определения содержания </w:t>
            </w:r>
            <w:proofErr w:type="spellStart"/>
            <w:r w:rsidRPr="004A14C9">
              <w:rPr>
                <w:sz w:val="18"/>
                <w:szCs w:val="18"/>
              </w:rPr>
              <w:t>триглицеридов</w:t>
            </w:r>
            <w:proofErr w:type="spellEnd"/>
            <w:r w:rsidRPr="004A14C9">
              <w:rPr>
                <w:sz w:val="18"/>
                <w:szCs w:val="18"/>
              </w:rPr>
              <w:t xml:space="preserve"> в сыворотке и плазме крови человека  </w:t>
            </w:r>
          </w:p>
          <w:p w:rsidR="00527FF3" w:rsidRPr="004A14C9" w:rsidRDefault="00527FF3" w:rsidP="00EC0078">
            <w:pPr>
              <w:widowControl w:val="0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sz w:val="18"/>
                <w:szCs w:val="18"/>
              </w:rPr>
              <w:t>КТРУ 21.20.23.110-00000343</w:t>
            </w:r>
          </w:p>
        </w:tc>
        <w:tc>
          <w:tcPr>
            <w:tcW w:w="10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F3" w:rsidRPr="004A14C9" w:rsidRDefault="00527FF3" w:rsidP="00EC0078">
            <w:pPr>
              <w:widowControl w:val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sz w:val="18"/>
                <w:szCs w:val="18"/>
              </w:rPr>
              <w:t xml:space="preserve">Метод: Ферментативный фотометрический тест с глицерол-3-фосфатоксидазой, метод </w:t>
            </w:r>
            <w:proofErr w:type="spellStart"/>
            <w:r w:rsidRPr="004A14C9">
              <w:rPr>
                <w:sz w:val="18"/>
                <w:szCs w:val="18"/>
              </w:rPr>
              <w:t>Триндера</w:t>
            </w:r>
            <w:proofErr w:type="spellEnd"/>
            <w:r w:rsidRPr="004A14C9">
              <w:rPr>
                <w:sz w:val="18"/>
                <w:szCs w:val="18"/>
              </w:rPr>
              <w:t xml:space="preserve">, конечная точка; λ=500 нм, </w:t>
            </w:r>
            <w:proofErr w:type="spellStart"/>
            <w:r w:rsidRPr="004A14C9">
              <w:rPr>
                <w:sz w:val="18"/>
                <w:szCs w:val="18"/>
              </w:rPr>
              <w:t>Hg</w:t>
            </w:r>
            <w:proofErr w:type="spellEnd"/>
            <w:r w:rsidRPr="004A14C9">
              <w:rPr>
                <w:sz w:val="18"/>
                <w:szCs w:val="18"/>
              </w:rPr>
              <w:t xml:space="preserve"> 546 нм; Состав: R1 (</w:t>
            </w:r>
            <w:proofErr w:type="spellStart"/>
            <w:r w:rsidRPr="004A14C9">
              <w:rPr>
                <w:sz w:val="18"/>
                <w:szCs w:val="18"/>
              </w:rPr>
              <w:t>Good’s</w:t>
            </w:r>
            <w:proofErr w:type="spellEnd"/>
            <w:r w:rsidRPr="004A14C9">
              <w:rPr>
                <w:sz w:val="18"/>
                <w:szCs w:val="18"/>
              </w:rPr>
              <w:t xml:space="preserve"> буфер – 50 </w:t>
            </w:r>
            <w:proofErr w:type="spellStart"/>
            <w:r w:rsidRPr="004A14C9">
              <w:rPr>
                <w:sz w:val="18"/>
                <w:szCs w:val="18"/>
              </w:rPr>
              <w:t>ммоль</w:t>
            </w:r>
            <w:proofErr w:type="spellEnd"/>
            <w:r w:rsidRPr="004A14C9">
              <w:rPr>
                <w:sz w:val="18"/>
                <w:szCs w:val="18"/>
              </w:rPr>
              <w:t>/л (</w:t>
            </w:r>
            <w:proofErr w:type="spellStart"/>
            <w:r w:rsidRPr="004A14C9">
              <w:rPr>
                <w:sz w:val="18"/>
                <w:szCs w:val="18"/>
              </w:rPr>
              <w:t>рН</w:t>
            </w:r>
            <w:proofErr w:type="spellEnd"/>
            <w:r w:rsidRPr="004A14C9">
              <w:rPr>
                <w:sz w:val="18"/>
                <w:szCs w:val="18"/>
              </w:rPr>
              <w:t xml:space="preserve"> 7,2), 4-хлорфенол – 4 </w:t>
            </w:r>
            <w:proofErr w:type="spellStart"/>
            <w:r w:rsidRPr="004A14C9">
              <w:rPr>
                <w:sz w:val="18"/>
                <w:szCs w:val="18"/>
              </w:rPr>
              <w:t>ммоль</w:t>
            </w:r>
            <w:proofErr w:type="spellEnd"/>
            <w:r w:rsidRPr="004A14C9">
              <w:rPr>
                <w:sz w:val="18"/>
                <w:szCs w:val="18"/>
              </w:rPr>
              <w:t xml:space="preserve">/л, АТФ – 2 </w:t>
            </w:r>
            <w:proofErr w:type="spellStart"/>
            <w:r w:rsidRPr="004A14C9">
              <w:rPr>
                <w:sz w:val="18"/>
                <w:szCs w:val="18"/>
              </w:rPr>
              <w:t>ммоль</w:t>
            </w:r>
            <w:proofErr w:type="spellEnd"/>
            <w:r w:rsidRPr="004A14C9">
              <w:rPr>
                <w:sz w:val="18"/>
                <w:szCs w:val="18"/>
              </w:rPr>
              <w:t xml:space="preserve">/л, </w:t>
            </w:r>
            <w:proofErr w:type="spellStart"/>
            <w:r w:rsidRPr="004A14C9">
              <w:rPr>
                <w:sz w:val="18"/>
                <w:szCs w:val="18"/>
              </w:rPr>
              <w:t>Mg</w:t>
            </w:r>
            <w:proofErr w:type="spellEnd"/>
            <w:r w:rsidRPr="004A14C9">
              <w:rPr>
                <w:sz w:val="18"/>
                <w:szCs w:val="18"/>
              </w:rPr>
              <w:t xml:space="preserve"> 2+ - 15 </w:t>
            </w:r>
            <w:proofErr w:type="spellStart"/>
            <w:r w:rsidRPr="004A14C9">
              <w:rPr>
                <w:sz w:val="18"/>
                <w:szCs w:val="18"/>
              </w:rPr>
              <w:t>ммоль</w:t>
            </w:r>
            <w:proofErr w:type="spellEnd"/>
            <w:r w:rsidRPr="004A14C9">
              <w:rPr>
                <w:sz w:val="18"/>
                <w:szCs w:val="18"/>
              </w:rPr>
              <w:t xml:space="preserve">/л, </w:t>
            </w:r>
            <w:proofErr w:type="spellStart"/>
            <w:r w:rsidRPr="004A14C9">
              <w:rPr>
                <w:sz w:val="18"/>
                <w:szCs w:val="18"/>
              </w:rPr>
              <w:t>глицерокиназа</w:t>
            </w:r>
            <w:proofErr w:type="spellEnd"/>
            <w:r w:rsidRPr="004A14C9">
              <w:rPr>
                <w:sz w:val="18"/>
                <w:szCs w:val="18"/>
              </w:rPr>
              <w:t xml:space="preserve"> ≥0,4 </w:t>
            </w:r>
            <w:proofErr w:type="spellStart"/>
            <w:r w:rsidRPr="004A14C9">
              <w:rPr>
                <w:sz w:val="18"/>
                <w:szCs w:val="18"/>
              </w:rPr>
              <w:t>кЕ</w:t>
            </w:r>
            <w:proofErr w:type="spellEnd"/>
            <w:r w:rsidRPr="004A14C9">
              <w:rPr>
                <w:sz w:val="18"/>
                <w:szCs w:val="18"/>
              </w:rPr>
              <w:t xml:space="preserve">/л, </w:t>
            </w:r>
            <w:proofErr w:type="spellStart"/>
            <w:r w:rsidRPr="004A14C9">
              <w:rPr>
                <w:sz w:val="18"/>
                <w:szCs w:val="18"/>
              </w:rPr>
              <w:t>пероксидаза</w:t>
            </w:r>
            <w:proofErr w:type="spellEnd"/>
            <w:r w:rsidRPr="004A14C9">
              <w:rPr>
                <w:sz w:val="18"/>
                <w:szCs w:val="18"/>
              </w:rPr>
              <w:t xml:space="preserve"> ≥2 </w:t>
            </w:r>
            <w:proofErr w:type="spellStart"/>
            <w:r w:rsidRPr="004A14C9">
              <w:rPr>
                <w:sz w:val="18"/>
                <w:szCs w:val="18"/>
              </w:rPr>
              <w:t>кЕ</w:t>
            </w:r>
            <w:proofErr w:type="spellEnd"/>
            <w:r w:rsidRPr="004A14C9">
              <w:rPr>
                <w:sz w:val="18"/>
                <w:szCs w:val="18"/>
              </w:rPr>
              <w:t xml:space="preserve">/л, </w:t>
            </w:r>
            <w:proofErr w:type="spellStart"/>
            <w:r w:rsidRPr="004A14C9">
              <w:rPr>
                <w:sz w:val="18"/>
                <w:szCs w:val="18"/>
              </w:rPr>
              <w:t>липопротеин</w:t>
            </w:r>
            <w:proofErr w:type="spellEnd"/>
            <w:r w:rsidRPr="004A14C9">
              <w:rPr>
                <w:sz w:val="18"/>
                <w:szCs w:val="18"/>
              </w:rPr>
              <w:t xml:space="preserve"> липаза ≥2 </w:t>
            </w:r>
            <w:proofErr w:type="spellStart"/>
            <w:r w:rsidRPr="004A14C9">
              <w:rPr>
                <w:sz w:val="18"/>
                <w:szCs w:val="18"/>
              </w:rPr>
              <w:t>кЕ</w:t>
            </w:r>
            <w:proofErr w:type="spellEnd"/>
            <w:r w:rsidRPr="004A14C9">
              <w:rPr>
                <w:sz w:val="18"/>
                <w:szCs w:val="18"/>
              </w:rPr>
              <w:t xml:space="preserve">/л, 4-аминоантипирин – 0,5 </w:t>
            </w:r>
            <w:proofErr w:type="spellStart"/>
            <w:r w:rsidRPr="004A14C9">
              <w:rPr>
                <w:sz w:val="18"/>
                <w:szCs w:val="18"/>
              </w:rPr>
              <w:t>ммоль</w:t>
            </w:r>
            <w:proofErr w:type="spellEnd"/>
            <w:r w:rsidRPr="004A14C9">
              <w:rPr>
                <w:sz w:val="18"/>
                <w:szCs w:val="18"/>
              </w:rPr>
              <w:t xml:space="preserve">/л, глицерол-3-фосфатоксидаза ≥0,5 </w:t>
            </w:r>
            <w:proofErr w:type="spellStart"/>
            <w:r w:rsidRPr="004A14C9">
              <w:rPr>
                <w:sz w:val="18"/>
                <w:szCs w:val="18"/>
              </w:rPr>
              <w:t>кЕ</w:t>
            </w:r>
            <w:proofErr w:type="spellEnd"/>
            <w:r w:rsidRPr="004A14C9">
              <w:rPr>
                <w:sz w:val="18"/>
                <w:szCs w:val="18"/>
              </w:rPr>
              <w:t xml:space="preserve">/л), стандарт – 200 мг/дл (2,3 </w:t>
            </w:r>
            <w:proofErr w:type="spellStart"/>
            <w:r w:rsidRPr="004A14C9">
              <w:rPr>
                <w:sz w:val="18"/>
                <w:szCs w:val="18"/>
              </w:rPr>
              <w:t>ммоль</w:t>
            </w:r>
            <w:proofErr w:type="spellEnd"/>
            <w:r w:rsidRPr="004A14C9">
              <w:rPr>
                <w:sz w:val="18"/>
                <w:szCs w:val="18"/>
              </w:rPr>
              <w:t xml:space="preserve">/л); Линейность в диапазоне от 1 до 1000 мг/дл (0,01 – 11,3 </w:t>
            </w:r>
            <w:proofErr w:type="spellStart"/>
            <w:r w:rsidRPr="004A14C9">
              <w:rPr>
                <w:sz w:val="18"/>
                <w:szCs w:val="18"/>
              </w:rPr>
              <w:t>ммоль</w:t>
            </w:r>
            <w:proofErr w:type="spellEnd"/>
            <w:r w:rsidRPr="004A14C9">
              <w:rPr>
                <w:sz w:val="18"/>
                <w:szCs w:val="18"/>
              </w:rPr>
              <w:t>/л); CV не превышает 2%; Стабильность: Жидкий, Готовый, R1 стабилен в течение срока, указанного на этикетке, при температуре от +2</w:t>
            </w:r>
            <w:proofErr w:type="gramStart"/>
            <w:r w:rsidRPr="004A14C9">
              <w:rPr>
                <w:sz w:val="18"/>
                <w:szCs w:val="18"/>
              </w:rPr>
              <w:t>°С</w:t>
            </w:r>
            <w:proofErr w:type="gramEnd"/>
            <w:r w:rsidRPr="004A14C9">
              <w:rPr>
                <w:sz w:val="18"/>
                <w:szCs w:val="18"/>
              </w:rPr>
              <w:t xml:space="preserve"> до +8°С; Фасовка: R1 3х68 мл, стандарт 1х3 мл. Штрих - код может непосредственно использоваться в автоматических биохимических анализаторах серии </w:t>
            </w:r>
            <w:proofErr w:type="spellStart"/>
            <w:r w:rsidRPr="004A14C9">
              <w:rPr>
                <w:sz w:val="18"/>
                <w:szCs w:val="18"/>
              </w:rPr>
              <w:t>Furuno</w:t>
            </w:r>
            <w:proofErr w:type="spellEnd"/>
            <w:r w:rsidRPr="004A14C9">
              <w:rPr>
                <w:sz w:val="18"/>
                <w:szCs w:val="18"/>
              </w:rPr>
              <w:t xml:space="preserve"> CA-270/CA-400.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jc w:val="right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rPr>
                <w:sz w:val="18"/>
                <w:szCs w:val="18"/>
              </w:rPr>
            </w:pPr>
            <w:proofErr w:type="spellStart"/>
            <w:r w:rsidRPr="004A14C9">
              <w:rPr>
                <w:sz w:val="18"/>
                <w:szCs w:val="18"/>
              </w:rPr>
              <w:t>наб</w:t>
            </w:r>
            <w:proofErr w:type="spellEnd"/>
          </w:p>
        </w:tc>
      </w:tr>
      <w:tr w:rsidR="00527FF3" w:rsidRPr="004A14C9" w:rsidTr="00527FF3">
        <w:trPr>
          <w:trHeight w:val="23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FF3" w:rsidRPr="004A14C9" w:rsidRDefault="00527FF3" w:rsidP="00EC0078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3" w:rsidRPr="004A14C9" w:rsidRDefault="00527FF3" w:rsidP="00EC0078">
            <w:pPr>
              <w:widowControl w:val="0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Набор для определения Общего Билирубина 504 мл</w:t>
            </w:r>
          </w:p>
          <w:p w:rsidR="00527FF3" w:rsidRPr="004A14C9" w:rsidRDefault="00527FF3" w:rsidP="00EC0078">
            <w:pPr>
              <w:widowControl w:val="0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sz w:val="18"/>
                <w:szCs w:val="18"/>
              </w:rPr>
              <w:t>КТРУ 21.20.23.110-00000152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3" w:rsidRPr="004A14C9" w:rsidRDefault="00527FF3" w:rsidP="00EC0078">
            <w:pPr>
              <w:widowControl w:val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sz w:val="18"/>
                <w:szCs w:val="18"/>
              </w:rPr>
              <w:t xml:space="preserve">Метод: Фотометрический колориметрический тест с 2, 4-дихлоранилином (ДХА), конечная точка; λ=546 нм, (540-560) нм; Состав: R1 (фосфатный буфер – 40 </w:t>
            </w:r>
            <w:proofErr w:type="spellStart"/>
            <w:r w:rsidRPr="004A14C9">
              <w:rPr>
                <w:sz w:val="18"/>
                <w:szCs w:val="18"/>
              </w:rPr>
              <w:t>ммоль</w:t>
            </w:r>
            <w:proofErr w:type="spellEnd"/>
            <w:r w:rsidRPr="004A14C9">
              <w:rPr>
                <w:sz w:val="18"/>
                <w:szCs w:val="18"/>
              </w:rPr>
              <w:t xml:space="preserve">/л, </w:t>
            </w:r>
            <w:proofErr w:type="spellStart"/>
            <w:r w:rsidRPr="004A14C9">
              <w:rPr>
                <w:sz w:val="18"/>
                <w:szCs w:val="18"/>
              </w:rPr>
              <w:t>NaCl</w:t>
            </w:r>
            <w:proofErr w:type="spellEnd"/>
            <w:r w:rsidRPr="004A14C9">
              <w:rPr>
                <w:sz w:val="18"/>
                <w:szCs w:val="18"/>
              </w:rPr>
              <w:t xml:space="preserve"> – 123 г/л, детергент, стабилизаторы); R2 (2,4-Дихлорофенил-диазониевая соль – 1 </w:t>
            </w:r>
            <w:proofErr w:type="spellStart"/>
            <w:r w:rsidRPr="004A14C9">
              <w:rPr>
                <w:sz w:val="18"/>
                <w:szCs w:val="18"/>
              </w:rPr>
              <w:t>ммоль</w:t>
            </w:r>
            <w:proofErr w:type="spellEnd"/>
            <w:r w:rsidRPr="004A14C9">
              <w:rPr>
                <w:sz w:val="18"/>
                <w:szCs w:val="18"/>
              </w:rPr>
              <w:t xml:space="preserve">/л, </w:t>
            </w:r>
            <w:proofErr w:type="spellStart"/>
            <w:r w:rsidRPr="004A14C9">
              <w:rPr>
                <w:sz w:val="18"/>
                <w:szCs w:val="18"/>
              </w:rPr>
              <w:t>HCl</w:t>
            </w:r>
            <w:proofErr w:type="spellEnd"/>
            <w:r w:rsidRPr="004A14C9">
              <w:rPr>
                <w:sz w:val="18"/>
                <w:szCs w:val="18"/>
              </w:rPr>
              <w:t xml:space="preserve"> – 26 </w:t>
            </w:r>
            <w:proofErr w:type="spellStart"/>
            <w:r w:rsidRPr="004A14C9">
              <w:rPr>
                <w:sz w:val="18"/>
                <w:szCs w:val="18"/>
              </w:rPr>
              <w:t>ммоль</w:t>
            </w:r>
            <w:proofErr w:type="spellEnd"/>
            <w:r w:rsidRPr="004A14C9">
              <w:rPr>
                <w:sz w:val="18"/>
                <w:szCs w:val="18"/>
              </w:rPr>
              <w:t xml:space="preserve">/л, детергент); Линейность в диапазоне от 0,1 до 30 мг/дл (1,7-510 </w:t>
            </w:r>
            <w:proofErr w:type="spellStart"/>
            <w:r w:rsidRPr="004A14C9">
              <w:rPr>
                <w:sz w:val="18"/>
                <w:szCs w:val="18"/>
              </w:rPr>
              <w:t>мкмоль</w:t>
            </w:r>
            <w:proofErr w:type="spellEnd"/>
            <w:r w:rsidRPr="004A14C9">
              <w:rPr>
                <w:sz w:val="18"/>
                <w:szCs w:val="18"/>
              </w:rPr>
              <w:t>/л); CV не более 3,5%; Стабильность: Жидкий, Готовый, R1 и R2 стабильны в течение срока, указанного на этикетке, при температуре от +2</w:t>
            </w:r>
            <w:proofErr w:type="gramStart"/>
            <w:r w:rsidRPr="004A14C9">
              <w:rPr>
                <w:sz w:val="18"/>
                <w:szCs w:val="18"/>
              </w:rPr>
              <w:t>°С</w:t>
            </w:r>
            <w:proofErr w:type="gramEnd"/>
            <w:r w:rsidRPr="004A14C9">
              <w:rPr>
                <w:sz w:val="18"/>
                <w:szCs w:val="18"/>
              </w:rPr>
              <w:t xml:space="preserve"> до +8°С; Фасовка: R1 6х64 мл, R2 6х20 мл (2100 тестов для СА-270; 2040 тестов для СА-400). Флаконы снабжены штрих - кодом, содержащим информацию о типе реагента, номере лота, сроке годности. Штрих - код может непосредственно использоваться в автоматических биохимических анализаторах серии </w:t>
            </w:r>
            <w:proofErr w:type="spellStart"/>
            <w:r w:rsidRPr="004A14C9">
              <w:rPr>
                <w:sz w:val="18"/>
                <w:szCs w:val="18"/>
              </w:rPr>
              <w:t>Furuno</w:t>
            </w:r>
            <w:proofErr w:type="spellEnd"/>
            <w:r w:rsidRPr="004A14C9">
              <w:rPr>
                <w:sz w:val="18"/>
                <w:szCs w:val="18"/>
              </w:rPr>
              <w:t xml:space="preserve"> CA-270/CA-400.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jc w:val="right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rPr>
                <w:sz w:val="18"/>
                <w:szCs w:val="18"/>
              </w:rPr>
            </w:pPr>
            <w:proofErr w:type="spellStart"/>
            <w:r w:rsidRPr="004A14C9">
              <w:rPr>
                <w:sz w:val="18"/>
                <w:szCs w:val="18"/>
              </w:rPr>
              <w:t>наб</w:t>
            </w:r>
            <w:proofErr w:type="spellEnd"/>
          </w:p>
        </w:tc>
      </w:tr>
      <w:tr w:rsidR="00527FF3" w:rsidRPr="004A14C9" w:rsidTr="00527FF3">
        <w:trPr>
          <w:trHeight w:val="23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FF3" w:rsidRPr="004A14C9" w:rsidRDefault="00527FF3" w:rsidP="00EC0078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F3" w:rsidRPr="004A14C9" w:rsidRDefault="00527FF3" w:rsidP="00EC0078">
            <w:pPr>
              <w:widowControl w:val="0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Набор для определения Прямого Билирубина 504 мл</w:t>
            </w:r>
          </w:p>
          <w:p w:rsidR="00527FF3" w:rsidRPr="004A14C9" w:rsidRDefault="00527FF3" w:rsidP="00EC0078">
            <w:pPr>
              <w:widowControl w:val="0"/>
              <w:rPr>
                <w:sz w:val="18"/>
                <w:szCs w:val="18"/>
              </w:rPr>
            </w:pPr>
          </w:p>
          <w:p w:rsidR="00527FF3" w:rsidRPr="004A14C9" w:rsidRDefault="00527FF3" w:rsidP="00EC0078">
            <w:pPr>
              <w:widowControl w:val="0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sz w:val="18"/>
                <w:szCs w:val="18"/>
              </w:rPr>
              <w:t>КТРУ 21.20.23.110-00000412</w:t>
            </w:r>
          </w:p>
        </w:tc>
        <w:tc>
          <w:tcPr>
            <w:tcW w:w="10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F3" w:rsidRPr="004A14C9" w:rsidRDefault="00527FF3" w:rsidP="00EC0078">
            <w:pPr>
              <w:widowControl w:val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b/>
                <w:bCs/>
                <w:sz w:val="18"/>
                <w:szCs w:val="18"/>
              </w:rPr>
              <w:t>Метод:</w:t>
            </w:r>
            <w:r w:rsidRPr="004A14C9">
              <w:rPr>
                <w:sz w:val="18"/>
                <w:szCs w:val="18"/>
              </w:rPr>
              <w:t xml:space="preserve"> Фотометрический колориметрический тест с 2, 4-дихлоранилином (ДХА), конечная точка; λ=546 нм, (540-560) нм; Состав: </w:t>
            </w:r>
            <w:r w:rsidRPr="004A14C9">
              <w:rPr>
                <w:b/>
                <w:bCs/>
                <w:sz w:val="18"/>
                <w:szCs w:val="18"/>
              </w:rPr>
              <w:t>R1</w:t>
            </w:r>
            <w:r w:rsidRPr="004A14C9">
              <w:rPr>
                <w:sz w:val="18"/>
                <w:szCs w:val="18"/>
              </w:rPr>
              <w:t xml:space="preserve"> (ЭДТА-Na</w:t>
            </w:r>
            <w:r w:rsidRPr="004A14C9">
              <w:rPr>
                <w:sz w:val="18"/>
                <w:szCs w:val="18"/>
                <w:vertAlign w:val="subscript"/>
              </w:rPr>
              <w:t>2</w:t>
            </w:r>
            <w:r w:rsidRPr="004A14C9">
              <w:rPr>
                <w:sz w:val="18"/>
                <w:szCs w:val="18"/>
              </w:rPr>
              <w:t xml:space="preserve"> – 0,1 </w:t>
            </w:r>
            <w:proofErr w:type="spellStart"/>
            <w:r w:rsidRPr="004A14C9">
              <w:rPr>
                <w:sz w:val="18"/>
                <w:szCs w:val="18"/>
              </w:rPr>
              <w:t>ммоль</w:t>
            </w:r>
            <w:proofErr w:type="spellEnd"/>
            <w:r w:rsidRPr="004A14C9">
              <w:rPr>
                <w:sz w:val="18"/>
                <w:szCs w:val="18"/>
              </w:rPr>
              <w:t xml:space="preserve">/л, </w:t>
            </w:r>
            <w:proofErr w:type="spellStart"/>
            <w:r w:rsidRPr="004A14C9">
              <w:rPr>
                <w:sz w:val="18"/>
                <w:szCs w:val="18"/>
              </w:rPr>
              <w:t>NaCl</w:t>
            </w:r>
            <w:proofErr w:type="spellEnd"/>
            <w:r w:rsidRPr="004A14C9">
              <w:rPr>
                <w:sz w:val="18"/>
                <w:szCs w:val="18"/>
              </w:rPr>
              <w:t xml:space="preserve"> – 123 </w:t>
            </w:r>
            <w:proofErr w:type="spellStart"/>
            <w:r w:rsidRPr="004A14C9">
              <w:rPr>
                <w:sz w:val="18"/>
                <w:szCs w:val="18"/>
              </w:rPr>
              <w:t>ммоль</w:t>
            </w:r>
            <w:proofErr w:type="spellEnd"/>
            <w:r w:rsidRPr="004A14C9">
              <w:rPr>
                <w:sz w:val="18"/>
                <w:szCs w:val="18"/>
              </w:rPr>
              <w:t xml:space="preserve">/л, Сульфаниловая кислота – 80 </w:t>
            </w:r>
            <w:proofErr w:type="spellStart"/>
            <w:r w:rsidRPr="004A14C9">
              <w:rPr>
                <w:sz w:val="18"/>
                <w:szCs w:val="18"/>
              </w:rPr>
              <w:t>ммоль</w:t>
            </w:r>
            <w:proofErr w:type="spellEnd"/>
            <w:r w:rsidRPr="004A14C9">
              <w:rPr>
                <w:sz w:val="18"/>
                <w:szCs w:val="18"/>
              </w:rPr>
              <w:t xml:space="preserve">/л); </w:t>
            </w:r>
            <w:r w:rsidRPr="004A14C9">
              <w:rPr>
                <w:b/>
                <w:bCs/>
                <w:sz w:val="18"/>
                <w:szCs w:val="18"/>
              </w:rPr>
              <w:t>R2</w:t>
            </w:r>
            <w:r w:rsidRPr="004A14C9">
              <w:rPr>
                <w:sz w:val="18"/>
                <w:szCs w:val="18"/>
              </w:rPr>
              <w:t xml:space="preserve"> (2,4-Дихлорофенил-диазониевая соль – 0,1 </w:t>
            </w:r>
            <w:proofErr w:type="spellStart"/>
            <w:r w:rsidRPr="004A14C9">
              <w:rPr>
                <w:sz w:val="18"/>
                <w:szCs w:val="18"/>
              </w:rPr>
              <w:t>ммоль</w:t>
            </w:r>
            <w:proofErr w:type="spellEnd"/>
            <w:r w:rsidRPr="004A14C9">
              <w:rPr>
                <w:sz w:val="18"/>
                <w:szCs w:val="18"/>
              </w:rPr>
              <w:t xml:space="preserve">/л, </w:t>
            </w:r>
            <w:proofErr w:type="spellStart"/>
            <w:r w:rsidRPr="004A14C9">
              <w:rPr>
                <w:sz w:val="18"/>
                <w:szCs w:val="18"/>
              </w:rPr>
              <w:t>HCl</w:t>
            </w:r>
            <w:proofErr w:type="spellEnd"/>
            <w:r w:rsidRPr="004A14C9">
              <w:rPr>
                <w:sz w:val="18"/>
                <w:szCs w:val="18"/>
              </w:rPr>
              <w:t xml:space="preserve"> – 153 </w:t>
            </w:r>
            <w:proofErr w:type="spellStart"/>
            <w:r w:rsidRPr="004A14C9">
              <w:rPr>
                <w:sz w:val="18"/>
                <w:szCs w:val="18"/>
              </w:rPr>
              <w:t>ммоль</w:t>
            </w:r>
            <w:proofErr w:type="spellEnd"/>
            <w:r w:rsidRPr="004A14C9">
              <w:rPr>
                <w:sz w:val="18"/>
                <w:szCs w:val="18"/>
              </w:rPr>
              <w:t>/л, ЭДТА-Na</w:t>
            </w:r>
            <w:r w:rsidRPr="004A14C9">
              <w:rPr>
                <w:sz w:val="18"/>
                <w:szCs w:val="18"/>
                <w:vertAlign w:val="subscript"/>
              </w:rPr>
              <w:t>2</w:t>
            </w:r>
            <w:r w:rsidRPr="004A14C9">
              <w:rPr>
                <w:sz w:val="18"/>
                <w:szCs w:val="18"/>
              </w:rPr>
              <w:t xml:space="preserve"> – 0,1 </w:t>
            </w:r>
            <w:proofErr w:type="spellStart"/>
            <w:r w:rsidRPr="004A14C9">
              <w:rPr>
                <w:sz w:val="18"/>
                <w:szCs w:val="18"/>
              </w:rPr>
              <w:t>ммоль</w:t>
            </w:r>
            <w:proofErr w:type="spellEnd"/>
            <w:r w:rsidRPr="004A14C9">
              <w:rPr>
                <w:sz w:val="18"/>
                <w:szCs w:val="18"/>
              </w:rPr>
              <w:t xml:space="preserve">/л); Линейность в диапазоне от 0,1 до 10 мг/дл (1,7-170 </w:t>
            </w:r>
            <w:proofErr w:type="spellStart"/>
            <w:r w:rsidRPr="004A14C9">
              <w:rPr>
                <w:sz w:val="18"/>
                <w:szCs w:val="18"/>
              </w:rPr>
              <w:t>мкмоль</w:t>
            </w:r>
            <w:proofErr w:type="spellEnd"/>
            <w:r w:rsidRPr="004A14C9">
              <w:rPr>
                <w:sz w:val="18"/>
                <w:szCs w:val="18"/>
              </w:rPr>
              <w:t>/л); CV не более 3,5%; Стабильность: Жидкий, Готовый, R1 и R2 стабильны в течение срока, указанного на этикетке, при температуре от +2</w:t>
            </w:r>
            <w:proofErr w:type="gramStart"/>
            <w:r w:rsidRPr="004A14C9">
              <w:rPr>
                <w:sz w:val="18"/>
                <w:szCs w:val="18"/>
              </w:rPr>
              <w:t>°С</w:t>
            </w:r>
            <w:proofErr w:type="gramEnd"/>
            <w:r w:rsidRPr="004A14C9">
              <w:rPr>
                <w:sz w:val="18"/>
                <w:szCs w:val="18"/>
              </w:rPr>
              <w:t xml:space="preserve"> до +8°С; Фасовка: R1 6х64 мл, R2 6х20 мл. (2100 тестов для СА-270; 2040 тестов для СА-400). Флаконы снабжены штрих - кодом, содержащим информацию о типе реагента, номере лота, сроке годности. Штрих - код может непосредственно использоваться в автоматических биохимических анализаторах серии </w:t>
            </w:r>
            <w:proofErr w:type="spellStart"/>
            <w:r w:rsidRPr="004A14C9">
              <w:rPr>
                <w:sz w:val="18"/>
                <w:szCs w:val="18"/>
              </w:rPr>
              <w:t>Furuno</w:t>
            </w:r>
            <w:proofErr w:type="spellEnd"/>
            <w:r w:rsidRPr="004A14C9">
              <w:rPr>
                <w:sz w:val="18"/>
                <w:szCs w:val="18"/>
              </w:rPr>
              <w:t xml:space="preserve"> CA-270/CA-400.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jc w:val="right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rPr>
                <w:sz w:val="18"/>
                <w:szCs w:val="18"/>
              </w:rPr>
            </w:pPr>
            <w:proofErr w:type="spellStart"/>
            <w:r w:rsidRPr="004A14C9">
              <w:rPr>
                <w:sz w:val="18"/>
                <w:szCs w:val="18"/>
              </w:rPr>
              <w:t>наб</w:t>
            </w:r>
            <w:proofErr w:type="spellEnd"/>
          </w:p>
        </w:tc>
      </w:tr>
      <w:tr w:rsidR="00527FF3" w:rsidRPr="004A14C9" w:rsidTr="00527FF3">
        <w:trPr>
          <w:trHeight w:val="23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FF3" w:rsidRPr="004A14C9" w:rsidRDefault="00527FF3" w:rsidP="00EC0078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3" w:rsidRPr="004A14C9" w:rsidRDefault="00527FF3" w:rsidP="00EC0078">
            <w:pPr>
              <w:widowControl w:val="0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Набор реагентов для определения </w:t>
            </w:r>
            <w:proofErr w:type="gram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со</w:t>
            </w:r>
            <w:proofErr w:type="gram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держания холестерина в сыворотке и плазме крови человека</w:t>
            </w:r>
          </w:p>
          <w:p w:rsidR="00527FF3" w:rsidRPr="004A14C9" w:rsidRDefault="00527FF3" w:rsidP="00EC0078">
            <w:pPr>
              <w:widowControl w:val="0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527FF3" w:rsidRPr="004A14C9" w:rsidRDefault="00527FF3" w:rsidP="00EC0078">
            <w:pPr>
              <w:widowControl w:val="0"/>
              <w:rPr>
                <w:sz w:val="18"/>
                <w:szCs w:val="18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КТРУ 21.20.23.110-00000307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3" w:rsidRPr="004A14C9" w:rsidRDefault="00527FF3" w:rsidP="00EC0078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Метод: Ферментативный фотометрический тест CHOD-PAP. метод Грин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дера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, конечная точка, λ=500 мм,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Hg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546 нм; Состав: R1 (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Good’s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буфер - 50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ммоль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/л (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pH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6.7). фенол - 5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ммоль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/л. 4-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Аминоантипирин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- 0,3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ммоль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/л,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холестеринэстераза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 ≥200</w:t>
            </w:r>
            <w:proofErr w:type="gram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Е</w:t>
            </w:r>
            <w:proofErr w:type="gram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л.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Холестериноксидаза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≥100 Е/л.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Пероксидаза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≥3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кЕ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/л), стандарт - 200 мг/дл (5,2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ммоль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/л). Линейность в диапазоне от 3 до 750 мг/дл (0.08 - 19.4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ммоль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/л); CV не превышает 2%: Стабильность: Жидким, Готовый, R1 стабилен в течение срока, указанного на этикетке, при температуре от ^2</w:t>
            </w:r>
            <w:proofErr w:type="gram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°С</w:t>
            </w:r>
            <w:proofErr w:type="gram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, Фасовка:  R1 9x64 мл,  стандарт 2x3 мл; </w:t>
            </w:r>
            <w:proofErr w:type="gram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( </w:t>
            </w:r>
            <w:proofErr w:type="gram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2520 тестов для СА-270;  2520 тестов для СА-400). Флаконы снабжены штрих - кодом, содержащим информацию о типе реагента, номере лота, сроке годности. Штрих - код непосредственно </w:t>
            </w: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en-US"/>
              </w:rPr>
              <w:t>используется</w:t>
            </w:r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в автоматических биохимических анализаторах серии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Furuno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СА-270 СА-400.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jc w:val="right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rPr>
                <w:sz w:val="18"/>
                <w:szCs w:val="18"/>
              </w:rPr>
            </w:pPr>
            <w:proofErr w:type="spellStart"/>
            <w:r w:rsidRPr="004A14C9">
              <w:rPr>
                <w:sz w:val="18"/>
                <w:szCs w:val="18"/>
              </w:rPr>
              <w:t>наб</w:t>
            </w:r>
            <w:proofErr w:type="spellEnd"/>
          </w:p>
        </w:tc>
      </w:tr>
      <w:tr w:rsidR="00527FF3" w:rsidRPr="004A14C9" w:rsidTr="00527FF3">
        <w:trPr>
          <w:trHeight w:val="23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FF3" w:rsidRPr="004A14C9" w:rsidRDefault="00527FF3" w:rsidP="00EC0078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3" w:rsidRPr="004A14C9" w:rsidRDefault="00527FF3" w:rsidP="00EC0078">
            <w:pPr>
              <w:widowControl w:val="0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Набор для определения Холестерина </w:t>
            </w:r>
            <w:proofErr w:type="gram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Л</w:t>
            </w:r>
            <w:proofErr w:type="gram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UBII (KDL-CFS)</w:t>
            </w:r>
          </w:p>
          <w:p w:rsidR="00527FF3" w:rsidRPr="004A14C9" w:rsidRDefault="00527FF3" w:rsidP="00EC0078">
            <w:pPr>
              <w:widowControl w:val="0"/>
              <w:rPr>
                <w:sz w:val="18"/>
                <w:szCs w:val="18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КТРУ 21.20.23.110-00000595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3" w:rsidRPr="004A14C9" w:rsidRDefault="00527FF3" w:rsidP="00EC0078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Метод: ферментативный колориметрический те</w:t>
            </w:r>
            <w:proofErr w:type="gram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ст с пр</w:t>
            </w:r>
            <w:proofErr w:type="gram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ямым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иммуно-ингибированием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ЛПНП, ЛПОНП и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хиломикронов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без стадии центрифугирования по конечной точке. λ=600/700 нм. Состав: R1 (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Good's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буфер (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pH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7,0) - 25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ммоль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/л: 4-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Амнноантипирин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- 0,75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ммоль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/л;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Пероксидаза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(ПОД) - 2000 </w:t>
            </w:r>
            <w:proofErr w:type="spellStart"/>
            <w:proofErr w:type="gram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Ед</w:t>
            </w:r>
            <w:proofErr w:type="spellEnd"/>
            <w:proofErr w:type="gram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/л;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Аскорбатоксидаза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- 2250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Ед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/л; Овечьи антитела к человеческим (3-липопротеинам). R2 (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Good's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буфер (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рН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7.0) - 30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ммоль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/л: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Холестеринэстераза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(ХЭ) - 4000 </w:t>
            </w:r>
            <w:proofErr w:type="spellStart"/>
            <w:proofErr w:type="gram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Ед</w:t>
            </w:r>
            <w:proofErr w:type="spellEnd"/>
            <w:proofErr w:type="gram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/л;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Холестериноксидаза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(XО) 20000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Ед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/л;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N-этил-N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-(2-гидрокси- 3-сульфо-пропил)-3,5-диметокси-4-фторанилин, натриевая соль (F-DAOS) - 0,8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ммоль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/л. Линейность в диапазоне от 1 до 180 мг/дл (0,03-4,7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ммоль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/л). CV не превышает 2%. Стабильность: жидкий, готовый; R1 и R2 стабильны в лечение срока, указанного на этикетке при температуре от +2</w:t>
            </w:r>
            <w:proofErr w:type="gram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°С</w:t>
            </w:r>
            <w:proofErr w:type="gram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до +8°С. Фасовка: R1  4x20 мл, R2  2х10 мл, </w:t>
            </w:r>
            <w:proofErr w:type="gram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( </w:t>
            </w:r>
            <w:proofErr w:type="gram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330 тестов для СА-270;  320 тестов </w:t>
            </w:r>
            <w:r w:rsidRPr="004A14C9">
              <w:rPr>
                <w:rFonts w:eastAsia="Times New Roman"/>
                <w:sz w:val="18"/>
                <w:szCs w:val="18"/>
                <w:lang w:eastAsia="zh-CN"/>
              </w:rPr>
              <w:lastRenderedPageBreak/>
              <w:t xml:space="preserve">для СА-400). Флаконы снабжены штрих - кодом, содержащим информацию о типе реагента, номере лота, сроке годности. Штрих - код используется в автоматических биохимических анализаторах серии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Furuno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CA-270/CA-400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jc w:val="right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rPr>
                <w:sz w:val="18"/>
                <w:szCs w:val="18"/>
              </w:rPr>
            </w:pPr>
            <w:proofErr w:type="spellStart"/>
            <w:r w:rsidRPr="004A14C9">
              <w:rPr>
                <w:sz w:val="18"/>
                <w:szCs w:val="18"/>
              </w:rPr>
              <w:t>наб</w:t>
            </w:r>
            <w:proofErr w:type="spellEnd"/>
          </w:p>
        </w:tc>
      </w:tr>
      <w:tr w:rsidR="00527FF3" w:rsidRPr="004A14C9" w:rsidTr="00527FF3">
        <w:trPr>
          <w:trHeight w:val="23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FF3" w:rsidRPr="004A14C9" w:rsidRDefault="00527FF3" w:rsidP="00EC0078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lastRenderedPageBreak/>
              <w:t>17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3" w:rsidRPr="004A14C9" w:rsidRDefault="00527FF3" w:rsidP="00EC0078">
            <w:pPr>
              <w:widowControl w:val="0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Набор для определения Холестерина ЛПНП (LDL-C FS)</w:t>
            </w:r>
          </w:p>
          <w:p w:rsidR="00527FF3" w:rsidRPr="004A14C9" w:rsidRDefault="00527FF3" w:rsidP="00EC0078">
            <w:pPr>
              <w:widowControl w:val="0"/>
              <w:rPr>
                <w:sz w:val="18"/>
                <w:szCs w:val="18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КТРУ 21.20.23.110-00000241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3" w:rsidRPr="004A14C9" w:rsidRDefault="00527FF3" w:rsidP="00EC0078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Метод: прямой ферментативный колориметрический тест без осаждения по конечной точке λ=б00/700 нм. Состав: R1 (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Good's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буфер (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pH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6.8) - 20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ммоль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/л;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Холестеринэстераза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(ХЭ) ≥2,5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кЕд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/л;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Холестериноксидаза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(ХО) ≥2.5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кЕд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/л; N-(2-гидрокси-3-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судьфопропил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)-3,5-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диметокси-аннлин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(H-DAOS) - 0.5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ммоль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/л; Каталаза ≥500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кЕд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/л): R2 (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Good’s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буфер (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pH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7,0) - 25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ммоль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/л: 4-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Аминоантипирин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- 3.4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ммоль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/л;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Пероксидаза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(ПОД) ≥15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кЕд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/л). Линейность в диапазоне от 1 до 400 мг/дл (0.03 - 10.3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ммоль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/л). CV не превышает 1,5%. Стабильность: </w:t>
            </w:r>
            <w:proofErr w:type="gram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жидкий</w:t>
            </w:r>
            <w:proofErr w:type="gram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, готовый: R1 и R2 стабильны в течение срока, указанного на этикетке при температуре от +2</w:t>
            </w:r>
            <w:proofErr w:type="gram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°С</w:t>
            </w:r>
            <w:proofErr w:type="gram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до +8°С. Фасовка:  R1 4x20 мл,  R2 2x10 мл. </w:t>
            </w:r>
            <w:proofErr w:type="gram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( </w:t>
            </w:r>
            <w:proofErr w:type="gram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330 тестов для СА-270;  320 тестов для СА-400). Флаконы снабжены штрих - колом, содержащим информацию о типе реагента, номере лота, сроке годности. Штрих - код используется в автоматических биохимических анализаторах серии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Furuno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СА-270/СА-400.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jc w:val="right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rPr>
                <w:sz w:val="18"/>
                <w:szCs w:val="18"/>
              </w:rPr>
            </w:pPr>
            <w:proofErr w:type="spellStart"/>
            <w:r w:rsidRPr="004A14C9">
              <w:rPr>
                <w:sz w:val="18"/>
                <w:szCs w:val="18"/>
              </w:rPr>
              <w:t>наб</w:t>
            </w:r>
            <w:proofErr w:type="spellEnd"/>
          </w:p>
        </w:tc>
      </w:tr>
      <w:tr w:rsidR="00527FF3" w:rsidRPr="004A14C9" w:rsidTr="00527FF3">
        <w:trPr>
          <w:trHeight w:val="23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FF3" w:rsidRPr="004A14C9" w:rsidRDefault="00527FF3" w:rsidP="00EC0078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F3" w:rsidRPr="004A14C9" w:rsidRDefault="00527FF3" w:rsidP="00EC0078">
            <w:pPr>
              <w:widowControl w:val="0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 xml:space="preserve">Набор реагентов для количественного определения кальция методом с </w:t>
            </w:r>
            <w:proofErr w:type="spellStart"/>
            <w:r w:rsidRPr="004A14C9">
              <w:rPr>
                <w:sz w:val="18"/>
                <w:szCs w:val="18"/>
              </w:rPr>
              <w:t>арсеназо</w:t>
            </w:r>
            <w:proofErr w:type="spellEnd"/>
            <w:r w:rsidRPr="004A14C9">
              <w:rPr>
                <w:sz w:val="18"/>
                <w:szCs w:val="18"/>
              </w:rPr>
              <w:t xml:space="preserve"> III в сыворотке крови и моче   </w:t>
            </w:r>
          </w:p>
          <w:p w:rsidR="00527FF3" w:rsidRPr="004A14C9" w:rsidRDefault="00527FF3" w:rsidP="00EC0078">
            <w:pPr>
              <w:widowControl w:val="0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sz w:val="18"/>
                <w:szCs w:val="18"/>
              </w:rPr>
              <w:t>КТРУ 21.20.23.110-00000275</w:t>
            </w:r>
          </w:p>
        </w:tc>
        <w:tc>
          <w:tcPr>
            <w:tcW w:w="10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F3" w:rsidRPr="004A14C9" w:rsidRDefault="00527FF3" w:rsidP="00EC0078">
            <w:pPr>
              <w:widowControl w:val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b/>
                <w:bCs/>
                <w:color w:val="000000"/>
                <w:sz w:val="18"/>
                <w:szCs w:val="18"/>
              </w:rPr>
              <w:t>Метод</w:t>
            </w:r>
            <w:r w:rsidRPr="004A14C9">
              <w:rPr>
                <w:color w:val="000000"/>
                <w:sz w:val="18"/>
                <w:szCs w:val="18"/>
              </w:rPr>
              <w:t xml:space="preserve">: колориметрический метод с </w:t>
            </w:r>
            <w:proofErr w:type="spellStart"/>
            <w:r w:rsidRPr="004A14C9">
              <w:rPr>
                <w:color w:val="000000"/>
                <w:sz w:val="18"/>
                <w:szCs w:val="18"/>
              </w:rPr>
              <w:t>арсеназао</w:t>
            </w:r>
            <w:proofErr w:type="spellEnd"/>
            <w:r w:rsidRPr="004A14C9">
              <w:rPr>
                <w:color w:val="000000"/>
                <w:sz w:val="18"/>
                <w:szCs w:val="18"/>
              </w:rPr>
              <w:t xml:space="preserve"> III по конечной точке; λ=650 нм, </w:t>
            </w:r>
            <w:proofErr w:type="spellStart"/>
            <w:r w:rsidRPr="004A14C9">
              <w:rPr>
                <w:color w:val="000000"/>
                <w:sz w:val="18"/>
                <w:szCs w:val="18"/>
              </w:rPr>
              <w:t>Hg</w:t>
            </w:r>
            <w:proofErr w:type="spellEnd"/>
            <w:r w:rsidRPr="004A14C9">
              <w:rPr>
                <w:color w:val="000000"/>
                <w:sz w:val="18"/>
                <w:szCs w:val="18"/>
              </w:rPr>
              <w:t xml:space="preserve"> 623 нм, (630-670) нм; Состав: </w:t>
            </w:r>
            <w:r w:rsidRPr="004A14C9">
              <w:rPr>
                <w:b/>
                <w:bCs/>
                <w:color w:val="000000"/>
                <w:sz w:val="18"/>
                <w:szCs w:val="18"/>
              </w:rPr>
              <w:t>R1</w:t>
            </w:r>
            <w:r w:rsidRPr="004A14C9">
              <w:rPr>
                <w:color w:val="000000"/>
                <w:sz w:val="18"/>
                <w:szCs w:val="18"/>
              </w:rPr>
              <w:t xml:space="preserve"> (фосфатный буфер (</w:t>
            </w:r>
            <w:proofErr w:type="spellStart"/>
            <w:r w:rsidRPr="004A14C9">
              <w:rPr>
                <w:color w:val="000000"/>
                <w:sz w:val="18"/>
                <w:szCs w:val="18"/>
              </w:rPr>
              <w:t>рН</w:t>
            </w:r>
            <w:proofErr w:type="spellEnd"/>
            <w:r w:rsidRPr="004A14C9">
              <w:rPr>
                <w:color w:val="000000"/>
                <w:sz w:val="18"/>
                <w:szCs w:val="18"/>
              </w:rPr>
              <w:t xml:space="preserve"> 7,5) – 50 </w:t>
            </w:r>
            <w:proofErr w:type="spellStart"/>
            <w:r w:rsidRPr="004A14C9">
              <w:rPr>
                <w:color w:val="000000"/>
                <w:sz w:val="18"/>
                <w:szCs w:val="18"/>
              </w:rPr>
              <w:t>ммоль</w:t>
            </w:r>
            <w:proofErr w:type="spellEnd"/>
            <w:r w:rsidRPr="004A14C9">
              <w:rPr>
                <w:color w:val="000000"/>
                <w:sz w:val="18"/>
                <w:szCs w:val="18"/>
              </w:rPr>
              <w:t xml:space="preserve">/л, 8-Гидроксихинолин-5-сульфоновая кислота – 5 </w:t>
            </w:r>
            <w:proofErr w:type="spellStart"/>
            <w:r w:rsidRPr="004A14C9">
              <w:rPr>
                <w:color w:val="000000"/>
                <w:sz w:val="18"/>
                <w:szCs w:val="18"/>
              </w:rPr>
              <w:t>ммоль</w:t>
            </w:r>
            <w:proofErr w:type="spellEnd"/>
            <w:r w:rsidRPr="004A14C9">
              <w:rPr>
                <w:color w:val="000000"/>
                <w:sz w:val="18"/>
                <w:szCs w:val="18"/>
              </w:rPr>
              <w:t xml:space="preserve">/л, </w:t>
            </w:r>
            <w:proofErr w:type="spellStart"/>
            <w:r w:rsidRPr="004A14C9">
              <w:rPr>
                <w:color w:val="000000"/>
                <w:sz w:val="18"/>
                <w:szCs w:val="18"/>
              </w:rPr>
              <w:t>Арсеназо</w:t>
            </w:r>
            <w:proofErr w:type="spellEnd"/>
            <w:r w:rsidRPr="004A14C9">
              <w:rPr>
                <w:color w:val="000000"/>
                <w:sz w:val="18"/>
                <w:szCs w:val="18"/>
              </w:rPr>
              <w:t xml:space="preserve"> III – 120 </w:t>
            </w:r>
            <w:proofErr w:type="spellStart"/>
            <w:r w:rsidRPr="004A14C9">
              <w:rPr>
                <w:color w:val="000000"/>
                <w:sz w:val="18"/>
                <w:szCs w:val="18"/>
              </w:rPr>
              <w:t>мкмоль</w:t>
            </w:r>
            <w:proofErr w:type="spellEnd"/>
            <w:r w:rsidRPr="004A14C9">
              <w:rPr>
                <w:color w:val="000000"/>
                <w:sz w:val="18"/>
                <w:szCs w:val="18"/>
              </w:rPr>
              <w:t xml:space="preserve">/л, Детергенты); </w:t>
            </w:r>
            <w:r w:rsidRPr="004A14C9">
              <w:rPr>
                <w:b/>
                <w:bCs/>
                <w:color w:val="000000"/>
                <w:sz w:val="18"/>
                <w:szCs w:val="18"/>
              </w:rPr>
              <w:t>стандарт</w:t>
            </w:r>
            <w:r w:rsidRPr="004A14C9">
              <w:rPr>
                <w:color w:val="000000"/>
                <w:sz w:val="18"/>
                <w:szCs w:val="18"/>
              </w:rPr>
              <w:t xml:space="preserve"> - 10 мг/дл (2,5 </w:t>
            </w:r>
            <w:proofErr w:type="spellStart"/>
            <w:r w:rsidRPr="004A14C9">
              <w:rPr>
                <w:color w:val="000000"/>
                <w:sz w:val="18"/>
                <w:szCs w:val="18"/>
              </w:rPr>
              <w:t>ммоль</w:t>
            </w:r>
            <w:proofErr w:type="spellEnd"/>
            <w:r w:rsidRPr="004A14C9">
              <w:rPr>
                <w:color w:val="000000"/>
                <w:sz w:val="18"/>
                <w:szCs w:val="18"/>
              </w:rPr>
              <w:t xml:space="preserve">/л); Линейность: от 0,04 до 20 мг/дл (0,01–5 </w:t>
            </w:r>
            <w:proofErr w:type="spellStart"/>
            <w:r w:rsidRPr="004A14C9">
              <w:rPr>
                <w:color w:val="000000"/>
                <w:sz w:val="18"/>
                <w:szCs w:val="18"/>
              </w:rPr>
              <w:t>ммоль</w:t>
            </w:r>
            <w:proofErr w:type="spellEnd"/>
            <w:r w:rsidRPr="004A14C9">
              <w:rPr>
                <w:color w:val="000000"/>
                <w:sz w:val="18"/>
                <w:szCs w:val="18"/>
              </w:rPr>
              <w:t>/л); CV не превышает 2,5%; Стабильность: Жидкий, Готовый, R1 стабилен в течение срока, указанного на этикетке, при температуре от +2</w:t>
            </w:r>
            <w:proofErr w:type="gramStart"/>
            <w:r w:rsidRPr="004A14C9">
              <w:rPr>
                <w:color w:val="000000"/>
                <w:sz w:val="18"/>
                <w:szCs w:val="18"/>
              </w:rPr>
              <w:t>°С</w:t>
            </w:r>
            <w:proofErr w:type="gramEnd"/>
            <w:r w:rsidRPr="004A14C9">
              <w:rPr>
                <w:color w:val="000000"/>
                <w:sz w:val="18"/>
                <w:szCs w:val="18"/>
              </w:rPr>
              <w:t xml:space="preserve"> до +8°С; Фасовка: R1 9х68 мл, стандарт 2х3 мл.</w:t>
            </w:r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Штрих - код используется в автоматических биохимических анализаторах серии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Furuno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СА-270/СА-400.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jc w:val="right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rPr>
                <w:sz w:val="18"/>
                <w:szCs w:val="18"/>
              </w:rPr>
            </w:pPr>
            <w:proofErr w:type="spellStart"/>
            <w:r w:rsidRPr="004A14C9">
              <w:rPr>
                <w:sz w:val="18"/>
                <w:szCs w:val="18"/>
              </w:rPr>
              <w:t>наб</w:t>
            </w:r>
            <w:proofErr w:type="spellEnd"/>
          </w:p>
        </w:tc>
      </w:tr>
      <w:tr w:rsidR="00527FF3" w:rsidRPr="004A14C9" w:rsidTr="00527FF3">
        <w:trPr>
          <w:trHeight w:val="23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FF3" w:rsidRPr="004A14C9" w:rsidRDefault="00527FF3" w:rsidP="00EC0078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F3" w:rsidRPr="004A14C9" w:rsidRDefault="00527FF3" w:rsidP="00EC0078">
            <w:pPr>
              <w:widowControl w:val="0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 xml:space="preserve"> Набор реагентов для определения содержания мочевины в сыворотке крови и моче человека кинетическим методом</w:t>
            </w:r>
            <w:proofErr w:type="gramStart"/>
            <w:r w:rsidRPr="004A14C9">
              <w:rPr>
                <w:sz w:val="18"/>
                <w:szCs w:val="18"/>
              </w:rPr>
              <w:t xml:space="preserve"> .</w:t>
            </w:r>
            <w:proofErr w:type="gramEnd"/>
          </w:p>
          <w:p w:rsidR="00527FF3" w:rsidRPr="004A14C9" w:rsidRDefault="00527FF3" w:rsidP="00EC0078">
            <w:pPr>
              <w:widowControl w:val="0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sz w:val="18"/>
                <w:szCs w:val="18"/>
              </w:rPr>
              <w:t>КТРУ 21.20.23.110-00000773</w:t>
            </w:r>
          </w:p>
        </w:tc>
        <w:tc>
          <w:tcPr>
            <w:tcW w:w="10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F3" w:rsidRPr="004A14C9" w:rsidRDefault="00527FF3" w:rsidP="00EC0078">
            <w:pPr>
              <w:widowControl w:val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b/>
                <w:bCs/>
                <w:sz w:val="18"/>
                <w:szCs w:val="18"/>
              </w:rPr>
              <w:t>Метод:</w:t>
            </w:r>
            <w:r w:rsidRPr="004A14C9">
              <w:rPr>
                <w:sz w:val="18"/>
                <w:szCs w:val="18"/>
              </w:rPr>
              <w:t xml:space="preserve"> «</w:t>
            </w:r>
            <w:proofErr w:type="spellStart"/>
            <w:r w:rsidRPr="004A14C9">
              <w:rPr>
                <w:sz w:val="18"/>
                <w:szCs w:val="18"/>
              </w:rPr>
              <w:t>Уреазныйглутаматдегидрогеназный</w:t>
            </w:r>
            <w:proofErr w:type="spellEnd"/>
            <w:r w:rsidRPr="004A14C9">
              <w:rPr>
                <w:sz w:val="18"/>
                <w:szCs w:val="18"/>
              </w:rPr>
              <w:t xml:space="preserve">»: ферментативный УФ тест, кинетический; λ=340 нм, </w:t>
            </w:r>
            <w:proofErr w:type="spellStart"/>
            <w:r w:rsidRPr="004A14C9">
              <w:rPr>
                <w:sz w:val="18"/>
                <w:szCs w:val="18"/>
              </w:rPr>
              <w:t>Hg</w:t>
            </w:r>
            <w:proofErr w:type="spellEnd"/>
            <w:r w:rsidRPr="004A14C9">
              <w:rPr>
                <w:sz w:val="18"/>
                <w:szCs w:val="18"/>
              </w:rPr>
              <w:t xml:space="preserve"> 334 нм, </w:t>
            </w:r>
            <w:proofErr w:type="spellStart"/>
            <w:r w:rsidRPr="004A14C9">
              <w:rPr>
                <w:sz w:val="18"/>
                <w:szCs w:val="18"/>
              </w:rPr>
              <w:t>Hg</w:t>
            </w:r>
            <w:proofErr w:type="spellEnd"/>
            <w:r w:rsidRPr="004A14C9">
              <w:rPr>
                <w:sz w:val="18"/>
                <w:szCs w:val="18"/>
              </w:rPr>
              <w:t xml:space="preserve"> 365 нм; Состав: </w:t>
            </w:r>
            <w:proofErr w:type="gramStart"/>
            <w:r w:rsidRPr="004A14C9">
              <w:rPr>
                <w:b/>
                <w:bCs/>
                <w:sz w:val="18"/>
                <w:szCs w:val="18"/>
              </w:rPr>
              <w:t>R1</w:t>
            </w:r>
            <w:r w:rsidRPr="004A14C9">
              <w:rPr>
                <w:sz w:val="18"/>
                <w:szCs w:val="18"/>
              </w:rPr>
              <w:t xml:space="preserve"> (</w:t>
            </w:r>
            <w:proofErr w:type="spellStart"/>
            <w:r w:rsidRPr="004A14C9">
              <w:rPr>
                <w:sz w:val="18"/>
                <w:szCs w:val="18"/>
              </w:rPr>
              <w:t>Трис</w:t>
            </w:r>
            <w:proofErr w:type="spellEnd"/>
            <w:r w:rsidRPr="004A14C9">
              <w:rPr>
                <w:sz w:val="18"/>
                <w:szCs w:val="18"/>
              </w:rPr>
              <w:t xml:space="preserve"> – 120 </w:t>
            </w:r>
            <w:proofErr w:type="spellStart"/>
            <w:r w:rsidRPr="004A14C9">
              <w:rPr>
                <w:sz w:val="18"/>
                <w:szCs w:val="18"/>
              </w:rPr>
              <w:t>ммоль</w:t>
            </w:r>
            <w:proofErr w:type="spellEnd"/>
            <w:r w:rsidRPr="004A14C9">
              <w:rPr>
                <w:sz w:val="18"/>
                <w:szCs w:val="18"/>
              </w:rPr>
              <w:t>/л (</w:t>
            </w:r>
            <w:proofErr w:type="spellStart"/>
            <w:r w:rsidRPr="004A14C9">
              <w:rPr>
                <w:sz w:val="18"/>
                <w:szCs w:val="18"/>
              </w:rPr>
              <w:t>рН</w:t>
            </w:r>
            <w:proofErr w:type="spellEnd"/>
            <w:r w:rsidRPr="004A14C9">
              <w:rPr>
                <w:sz w:val="18"/>
                <w:szCs w:val="18"/>
              </w:rPr>
              <w:t xml:space="preserve"> 7,8), 2-Оксоглутарат – 7 </w:t>
            </w:r>
            <w:proofErr w:type="spellStart"/>
            <w:r w:rsidRPr="004A14C9">
              <w:rPr>
                <w:sz w:val="18"/>
                <w:szCs w:val="18"/>
              </w:rPr>
              <w:t>ммоль</w:t>
            </w:r>
            <w:proofErr w:type="spellEnd"/>
            <w:r w:rsidRPr="004A14C9">
              <w:rPr>
                <w:sz w:val="18"/>
                <w:szCs w:val="18"/>
              </w:rPr>
              <w:t xml:space="preserve">/л, АДФ – 0,6 </w:t>
            </w:r>
            <w:proofErr w:type="spellStart"/>
            <w:r w:rsidRPr="004A14C9">
              <w:rPr>
                <w:sz w:val="18"/>
                <w:szCs w:val="18"/>
              </w:rPr>
              <w:t>ммоль</w:t>
            </w:r>
            <w:proofErr w:type="spellEnd"/>
            <w:r w:rsidRPr="004A14C9">
              <w:rPr>
                <w:sz w:val="18"/>
                <w:szCs w:val="18"/>
              </w:rPr>
              <w:t xml:space="preserve">/л, </w:t>
            </w:r>
            <w:proofErr w:type="spellStart"/>
            <w:r w:rsidRPr="004A14C9">
              <w:rPr>
                <w:sz w:val="18"/>
                <w:szCs w:val="18"/>
              </w:rPr>
              <w:t>Уреаза</w:t>
            </w:r>
            <w:proofErr w:type="spellEnd"/>
            <w:r w:rsidRPr="004A14C9">
              <w:rPr>
                <w:sz w:val="18"/>
                <w:szCs w:val="18"/>
              </w:rPr>
              <w:t xml:space="preserve"> ≥6 </w:t>
            </w:r>
            <w:proofErr w:type="spellStart"/>
            <w:r w:rsidRPr="004A14C9">
              <w:rPr>
                <w:sz w:val="18"/>
                <w:szCs w:val="18"/>
              </w:rPr>
              <w:t>кЕ</w:t>
            </w:r>
            <w:proofErr w:type="spellEnd"/>
            <w:r w:rsidRPr="004A14C9">
              <w:rPr>
                <w:sz w:val="18"/>
                <w:szCs w:val="18"/>
              </w:rPr>
              <w:t xml:space="preserve">/л, </w:t>
            </w:r>
            <w:proofErr w:type="spellStart"/>
            <w:r w:rsidRPr="004A14C9">
              <w:rPr>
                <w:sz w:val="18"/>
                <w:szCs w:val="18"/>
              </w:rPr>
              <w:t>Глутаматдегидрогеназа</w:t>
            </w:r>
            <w:proofErr w:type="spellEnd"/>
            <w:r w:rsidRPr="004A14C9">
              <w:rPr>
                <w:sz w:val="18"/>
                <w:szCs w:val="18"/>
              </w:rPr>
              <w:t xml:space="preserve"> ≥1 </w:t>
            </w:r>
            <w:proofErr w:type="spellStart"/>
            <w:r w:rsidRPr="004A14C9">
              <w:rPr>
                <w:sz w:val="18"/>
                <w:szCs w:val="18"/>
              </w:rPr>
              <w:t>кЕ</w:t>
            </w:r>
            <w:proofErr w:type="spellEnd"/>
            <w:r w:rsidRPr="004A14C9">
              <w:rPr>
                <w:sz w:val="18"/>
                <w:szCs w:val="18"/>
              </w:rPr>
              <w:t xml:space="preserve">/л); </w:t>
            </w:r>
            <w:r w:rsidRPr="004A14C9">
              <w:rPr>
                <w:b/>
                <w:bCs/>
                <w:sz w:val="18"/>
                <w:szCs w:val="18"/>
              </w:rPr>
              <w:t xml:space="preserve">R2 </w:t>
            </w:r>
            <w:r w:rsidRPr="004A14C9">
              <w:rPr>
                <w:sz w:val="18"/>
                <w:szCs w:val="18"/>
              </w:rPr>
              <w:t xml:space="preserve">(НАДН – 0,25 </w:t>
            </w:r>
            <w:proofErr w:type="spellStart"/>
            <w:r w:rsidRPr="004A14C9">
              <w:rPr>
                <w:sz w:val="18"/>
                <w:szCs w:val="18"/>
              </w:rPr>
              <w:t>ммоль</w:t>
            </w:r>
            <w:proofErr w:type="spellEnd"/>
            <w:r w:rsidRPr="004A14C9">
              <w:rPr>
                <w:sz w:val="18"/>
                <w:szCs w:val="18"/>
              </w:rPr>
              <w:t xml:space="preserve">/л); </w:t>
            </w:r>
            <w:r w:rsidRPr="004A14C9">
              <w:rPr>
                <w:b/>
                <w:bCs/>
                <w:sz w:val="18"/>
                <w:szCs w:val="18"/>
              </w:rPr>
              <w:t>Стандарт</w:t>
            </w:r>
            <w:r w:rsidRPr="004A14C9">
              <w:rPr>
                <w:sz w:val="18"/>
                <w:szCs w:val="18"/>
              </w:rPr>
              <w:t xml:space="preserve"> – 50 мг/дл (8,33 </w:t>
            </w:r>
            <w:proofErr w:type="spellStart"/>
            <w:r w:rsidRPr="004A14C9">
              <w:rPr>
                <w:sz w:val="18"/>
                <w:szCs w:val="18"/>
              </w:rPr>
              <w:t>ммоль</w:t>
            </w:r>
            <w:proofErr w:type="spellEnd"/>
            <w:r w:rsidRPr="004A14C9">
              <w:rPr>
                <w:sz w:val="18"/>
                <w:szCs w:val="18"/>
              </w:rPr>
              <w:t xml:space="preserve">/л), Линейность в диапазоне от 2 до 300 мг/дл (0,3 – 50 </w:t>
            </w:r>
            <w:proofErr w:type="spellStart"/>
            <w:r w:rsidRPr="004A14C9">
              <w:rPr>
                <w:sz w:val="18"/>
                <w:szCs w:val="18"/>
              </w:rPr>
              <w:t>ммоль</w:t>
            </w:r>
            <w:proofErr w:type="spellEnd"/>
            <w:r w:rsidRPr="004A14C9">
              <w:rPr>
                <w:sz w:val="18"/>
                <w:szCs w:val="18"/>
              </w:rPr>
              <w:t>/л); CV не более 3%;</w:t>
            </w:r>
            <w:proofErr w:type="gramEnd"/>
            <w:r w:rsidRPr="004A14C9">
              <w:rPr>
                <w:sz w:val="18"/>
                <w:szCs w:val="18"/>
              </w:rPr>
              <w:t xml:space="preserve"> Стабильность: Жидкий, Готовый, R1 и R2 стабильны в течение срока, указанного на этикетке, при температуре от +2</w:t>
            </w:r>
            <w:proofErr w:type="gramStart"/>
            <w:r w:rsidRPr="004A14C9">
              <w:rPr>
                <w:sz w:val="18"/>
                <w:szCs w:val="18"/>
              </w:rPr>
              <w:t>°С</w:t>
            </w:r>
            <w:proofErr w:type="gramEnd"/>
            <w:r w:rsidRPr="004A14C9">
              <w:rPr>
                <w:sz w:val="18"/>
                <w:szCs w:val="18"/>
              </w:rPr>
              <w:t xml:space="preserve"> до +8°С; Рабочий реагент стабилен в течение 4 недель при температуре от +2°С до +8°С; Фасовка: R1 6х68мл, R2 6х17 мл, стандарт 2х3 мл. Штрих - код может непосредственно использоваться в автоматических биохимических анализаторах серии </w:t>
            </w:r>
            <w:proofErr w:type="spellStart"/>
            <w:r w:rsidRPr="004A14C9">
              <w:rPr>
                <w:sz w:val="18"/>
                <w:szCs w:val="18"/>
              </w:rPr>
              <w:t>Furuno</w:t>
            </w:r>
            <w:proofErr w:type="spellEnd"/>
            <w:r w:rsidRPr="004A14C9">
              <w:rPr>
                <w:sz w:val="18"/>
                <w:szCs w:val="18"/>
              </w:rPr>
              <w:t xml:space="preserve"> CA-270/CA-400.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jc w:val="right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rPr>
                <w:sz w:val="18"/>
                <w:szCs w:val="18"/>
              </w:rPr>
            </w:pPr>
            <w:proofErr w:type="spellStart"/>
            <w:r w:rsidRPr="004A14C9">
              <w:rPr>
                <w:sz w:val="18"/>
                <w:szCs w:val="18"/>
              </w:rPr>
              <w:t>наб</w:t>
            </w:r>
            <w:proofErr w:type="spellEnd"/>
          </w:p>
        </w:tc>
      </w:tr>
      <w:tr w:rsidR="00527FF3" w:rsidRPr="004A14C9" w:rsidTr="00527FF3">
        <w:trPr>
          <w:trHeight w:val="23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FF3" w:rsidRPr="004A14C9" w:rsidRDefault="00527FF3" w:rsidP="00EC0078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F3" w:rsidRPr="004A14C9" w:rsidRDefault="00527FF3" w:rsidP="00EC0078">
            <w:pPr>
              <w:widowControl w:val="0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 xml:space="preserve">Набор для определения Мочевой кислоты 168 мл (700 тестов для СА-270;                    680 тестов для СА-400) </w:t>
            </w:r>
          </w:p>
          <w:p w:rsidR="00527FF3" w:rsidRPr="004A14C9" w:rsidRDefault="00527FF3" w:rsidP="00EC0078">
            <w:pPr>
              <w:widowControl w:val="0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sz w:val="18"/>
                <w:szCs w:val="18"/>
              </w:rPr>
              <w:t>КТРУ 21.20.23.110-00000495</w:t>
            </w:r>
          </w:p>
        </w:tc>
        <w:tc>
          <w:tcPr>
            <w:tcW w:w="10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F3" w:rsidRPr="004A14C9" w:rsidRDefault="00527FF3" w:rsidP="00EC0078">
            <w:pPr>
              <w:widowControl w:val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4A14C9">
              <w:rPr>
                <w:b/>
                <w:bCs/>
                <w:sz w:val="18"/>
                <w:szCs w:val="18"/>
              </w:rPr>
              <w:t>Метод</w:t>
            </w:r>
            <w:proofErr w:type="gramStart"/>
            <w:r w:rsidRPr="004A14C9">
              <w:rPr>
                <w:b/>
                <w:bCs/>
                <w:sz w:val="18"/>
                <w:szCs w:val="18"/>
              </w:rPr>
              <w:t>:</w:t>
            </w:r>
            <w:r w:rsidRPr="004A14C9">
              <w:rPr>
                <w:sz w:val="18"/>
                <w:szCs w:val="18"/>
              </w:rPr>
              <w:t>у</w:t>
            </w:r>
            <w:proofErr w:type="gramEnd"/>
            <w:r w:rsidRPr="004A14C9">
              <w:rPr>
                <w:sz w:val="18"/>
                <w:szCs w:val="18"/>
              </w:rPr>
              <w:t>риказный</w:t>
            </w:r>
            <w:proofErr w:type="spellEnd"/>
            <w:r w:rsidRPr="004A14C9">
              <w:rPr>
                <w:sz w:val="18"/>
                <w:szCs w:val="18"/>
              </w:rPr>
              <w:t xml:space="preserve"> метод – TOOS, ферментативный с </w:t>
            </w:r>
            <w:proofErr w:type="spellStart"/>
            <w:r w:rsidRPr="004A14C9">
              <w:rPr>
                <w:sz w:val="18"/>
                <w:szCs w:val="18"/>
              </w:rPr>
              <w:t>аскорбатоксидазой</w:t>
            </w:r>
            <w:proofErr w:type="spellEnd"/>
            <w:r w:rsidRPr="004A14C9">
              <w:rPr>
                <w:sz w:val="18"/>
                <w:szCs w:val="18"/>
              </w:rPr>
              <w:t xml:space="preserve">, конечная точка; λ=550 нм, </w:t>
            </w:r>
            <w:proofErr w:type="spellStart"/>
            <w:r w:rsidRPr="004A14C9">
              <w:rPr>
                <w:sz w:val="18"/>
                <w:szCs w:val="18"/>
              </w:rPr>
              <w:t>Hg</w:t>
            </w:r>
            <w:proofErr w:type="spellEnd"/>
            <w:r w:rsidRPr="004A14C9">
              <w:rPr>
                <w:sz w:val="18"/>
                <w:szCs w:val="18"/>
              </w:rPr>
              <w:t xml:space="preserve"> 546 нм; Состав: </w:t>
            </w:r>
            <w:r w:rsidRPr="004A14C9">
              <w:rPr>
                <w:b/>
                <w:bCs/>
                <w:sz w:val="18"/>
                <w:szCs w:val="18"/>
              </w:rPr>
              <w:t>R1</w:t>
            </w:r>
            <w:r w:rsidRPr="004A14C9">
              <w:rPr>
                <w:sz w:val="18"/>
                <w:szCs w:val="18"/>
              </w:rPr>
              <w:t xml:space="preserve"> (Фосфатный буфер – 100 </w:t>
            </w:r>
            <w:proofErr w:type="spellStart"/>
            <w:r w:rsidRPr="004A14C9">
              <w:rPr>
                <w:sz w:val="18"/>
                <w:szCs w:val="18"/>
              </w:rPr>
              <w:t>ммоль</w:t>
            </w:r>
            <w:proofErr w:type="spellEnd"/>
            <w:r w:rsidRPr="004A14C9">
              <w:rPr>
                <w:sz w:val="18"/>
                <w:szCs w:val="18"/>
              </w:rPr>
              <w:t>/л (</w:t>
            </w:r>
            <w:proofErr w:type="spellStart"/>
            <w:r w:rsidRPr="004A14C9">
              <w:rPr>
                <w:sz w:val="18"/>
                <w:szCs w:val="18"/>
              </w:rPr>
              <w:t>рН</w:t>
            </w:r>
            <w:proofErr w:type="spellEnd"/>
            <w:r w:rsidRPr="004A14C9">
              <w:rPr>
                <w:sz w:val="18"/>
                <w:szCs w:val="18"/>
              </w:rPr>
              <w:t xml:space="preserve"> 7,0), TOOS – 1 </w:t>
            </w:r>
            <w:proofErr w:type="spellStart"/>
            <w:r w:rsidRPr="004A14C9">
              <w:rPr>
                <w:sz w:val="18"/>
                <w:szCs w:val="18"/>
              </w:rPr>
              <w:t>ммоль</w:t>
            </w:r>
            <w:proofErr w:type="spellEnd"/>
            <w:r w:rsidRPr="004A14C9">
              <w:rPr>
                <w:sz w:val="18"/>
                <w:szCs w:val="18"/>
              </w:rPr>
              <w:t xml:space="preserve">/л, </w:t>
            </w:r>
            <w:proofErr w:type="spellStart"/>
            <w:r w:rsidRPr="004A14C9">
              <w:rPr>
                <w:sz w:val="18"/>
                <w:szCs w:val="18"/>
              </w:rPr>
              <w:t>аскорбатоксидаза</w:t>
            </w:r>
            <w:proofErr w:type="spellEnd"/>
            <w:r w:rsidRPr="004A14C9">
              <w:rPr>
                <w:sz w:val="18"/>
                <w:szCs w:val="18"/>
              </w:rPr>
              <w:t xml:space="preserve"> ≥1 </w:t>
            </w:r>
            <w:proofErr w:type="spellStart"/>
            <w:r w:rsidRPr="004A14C9">
              <w:rPr>
                <w:sz w:val="18"/>
                <w:szCs w:val="18"/>
              </w:rPr>
              <w:t>кЕ</w:t>
            </w:r>
            <w:proofErr w:type="spellEnd"/>
            <w:r w:rsidRPr="004A14C9">
              <w:rPr>
                <w:sz w:val="18"/>
                <w:szCs w:val="18"/>
              </w:rPr>
              <w:t xml:space="preserve">/л); </w:t>
            </w:r>
            <w:r w:rsidRPr="004A14C9">
              <w:rPr>
                <w:b/>
                <w:bCs/>
                <w:sz w:val="18"/>
                <w:szCs w:val="18"/>
              </w:rPr>
              <w:t>R2</w:t>
            </w:r>
            <w:r w:rsidRPr="004A14C9">
              <w:rPr>
                <w:sz w:val="18"/>
                <w:szCs w:val="18"/>
              </w:rPr>
              <w:t xml:space="preserve"> (Фосфатный буфер – 100 </w:t>
            </w:r>
            <w:proofErr w:type="spellStart"/>
            <w:r w:rsidRPr="004A14C9">
              <w:rPr>
                <w:sz w:val="18"/>
                <w:szCs w:val="18"/>
              </w:rPr>
              <w:t>ммоль</w:t>
            </w:r>
            <w:proofErr w:type="spellEnd"/>
            <w:r w:rsidRPr="004A14C9">
              <w:rPr>
                <w:sz w:val="18"/>
                <w:szCs w:val="18"/>
              </w:rPr>
              <w:t>/л (</w:t>
            </w:r>
            <w:proofErr w:type="spellStart"/>
            <w:r w:rsidRPr="004A14C9">
              <w:rPr>
                <w:sz w:val="18"/>
                <w:szCs w:val="18"/>
              </w:rPr>
              <w:t>рН</w:t>
            </w:r>
            <w:proofErr w:type="spellEnd"/>
            <w:r w:rsidRPr="004A14C9">
              <w:rPr>
                <w:sz w:val="18"/>
                <w:szCs w:val="18"/>
              </w:rPr>
              <w:t xml:space="preserve"> 7,0), 4-аминоантипирин – 0,3 </w:t>
            </w:r>
            <w:proofErr w:type="spellStart"/>
            <w:r w:rsidRPr="004A14C9">
              <w:rPr>
                <w:sz w:val="18"/>
                <w:szCs w:val="18"/>
              </w:rPr>
              <w:t>ммоль</w:t>
            </w:r>
            <w:proofErr w:type="spellEnd"/>
            <w:r w:rsidRPr="004A14C9">
              <w:rPr>
                <w:sz w:val="18"/>
                <w:szCs w:val="18"/>
              </w:rPr>
              <w:t>/л, K</w:t>
            </w:r>
            <w:r w:rsidRPr="004A14C9">
              <w:rPr>
                <w:sz w:val="18"/>
                <w:szCs w:val="18"/>
                <w:vertAlign w:val="subscript"/>
              </w:rPr>
              <w:t>4</w:t>
            </w:r>
            <w:r w:rsidRPr="004A14C9">
              <w:rPr>
                <w:sz w:val="18"/>
                <w:szCs w:val="18"/>
              </w:rPr>
              <w:t>[</w:t>
            </w:r>
            <w:proofErr w:type="spellStart"/>
            <w:r w:rsidRPr="004A14C9">
              <w:rPr>
                <w:sz w:val="18"/>
                <w:szCs w:val="18"/>
              </w:rPr>
              <w:t>Fe</w:t>
            </w:r>
            <w:proofErr w:type="spellEnd"/>
            <w:r w:rsidRPr="004A14C9">
              <w:rPr>
                <w:sz w:val="18"/>
                <w:szCs w:val="18"/>
              </w:rPr>
              <w:t>(CN)</w:t>
            </w:r>
            <w:r w:rsidRPr="004A14C9">
              <w:rPr>
                <w:sz w:val="18"/>
                <w:szCs w:val="18"/>
                <w:vertAlign w:val="subscript"/>
              </w:rPr>
              <w:t>6</w:t>
            </w:r>
            <w:r w:rsidRPr="004A14C9">
              <w:rPr>
                <w:sz w:val="18"/>
                <w:szCs w:val="18"/>
              </w:rPr>
              <w:t xml:space="preserve">] – 10 </w:t>
            </w:r>
            <w:proofErr w:type="spellStart"/>
            <w:r w:rsidRPr="004A14C9">
              <w:rPr>
                <w:sz w:val="18"/>
                <w:szCs w:val="18"/>
              </w:rPr>
              <w:t>мкмоль</w:t>
            </w:r>
            <w:proofErr w:type="spellEnd"/>
            <w:r w:rsidRPr="004A14C9">
              <w:rPr>
                <w:sz w:val="18"/>
                <w:szCs w:val="18"/>
              </w:rPr>
              <w:t xml:space="preserve">/л, </w:t>
            </w:r>
            <w:proofErr w:type="spellStart"/>
            <w:r w:rsidRPr="004A14C9">
              <w:rPr>
                <w:sz w:val="18"/>
                <w:szCs w:val="18"/>
              </w:rPr>
              <w:t>Пероксидаза</w:t>
            </w:r>
            <w:proofErr w:type="spellEnd"/>
            <w:r w:rsidRPr="004A14C9">
              <w:rPr>
                <w:sz w:val="18"/>
                <w:szCs w:val="18"/>
              </w:rPr>
              <w:t xml:space="preserve"> (ПОД) ≥1 </w:t>
            </w:r>
            <w:proofErr w:type="spellStart"/>
            <w:r w:rsidRPr="004A14C9">
              <w:rPr>
                <w:sz w:val="18"/>
                <w:szCs w:val="18"/>
              </w:rPr>
              <w:t>кЕ</w:t>
            </w:r>
            <w:proofErr w:type="spellEnd"/>
            <w:r w:rsidRPr="004A14C9">
              <w:rPr>
                <w:sz w:val="18"/>
                <w:szCs w:val="18"/>
              </w:rPr>
              <w:t xml:space="preserve">/л, </w:t>
            </w:r>
            <w:proofErr w:type="spellStart"/>
            <w:r w:rsidRPr="004A14C9">
              <w:rPr>
                <w:sz w:val="18"/>
                <w:szCs w:val="18"/>
              </w:rPr>
              <w:t>Уриказа</w:t>
            </w:r>
            <w:proofErr w:type="spellEnd"/>
            <w:r w:rsidRPr="004A14C9">
              <w:rPr>
                <w:sz w:val="18"/>
                <w:szCs w:val="18"/>
              </w:rPr>
              <w:t xml:space="preserve"> ≥50</w:t>
            </w:r>
            <w:proofErr w:type="gramStart"/>
            <w:r w:rsidRPr="004A14C9">
              <w:rPr>
                <w:sz w:val="18"/>
                <w:szCs w:val="18"/>
              </w:rPr>
              <w:t xml:space="preserve"> Е</w:t>
            </w:r>
            <w:proofErr w:type="gramEnd"/>
            <w:r w:rsidRPr="004A14C9">
              <w:rPr>
                <w:sz w:val="18"/>
                <w:szCs w:val="18"/>
              </w:rPr>
              <w:t xml:space="preserve">/л), </w:t>
            </w:r>
            <w:r w:rsidRPr="004A14C9">
              <w:rPr>
                <w:b/>
                <w:bCs/>
                <w:sz w:val="18"/>
                <w:szCs w:val="18"/>
              </w:rPr>
              <w:t>стандарт</w:t>
            </w:r>
            <w:r w:rsidRPr="004A14C9">
              <w:rPr>
                <w:sz w:val="18"/>
                <w:szCs w:val="18"/>
              </w:rPr>
              <w:t xml:space="preserve"> – 6 мг/дл (357 </w:t>
            </w:r>
            <w:proofErr w:type="spellStart"/>
            <w:r w:rsidRPr="004A14C9">
              <w:rPr>
                <w:sz w:val="18"/>
                <w:szCs w:val="18"/>
              </w:rPr>
              <w:t>мкмоль</w:t>
            </w:r>
            <w:proofErr w:type="spellEnd"/>
            <w:r w:rsidRPr="004A14C9">
              <w:rPr>
                <w:sz w:val="18"/>
                <w:szCs w:val="18"/>
              </w:rPr>
              <w:t xml:space="preserve">/л). Линейность в диапазоне от 0,3 до 20 мг/дл (18 – 1190 </w:t>
            </w:r>
            <w:proofErr w:type="spellStart"/>
            <w:r w:rsidRPr="004A14C9">
              <w:rPr>
                <w:sz w:val="18"/>
                <w:szCs w:val="18"/>
              </w:rPr>
              <w:t>мкмоль</w:t>
            </w:r>
            <w:proofErr w:type="spellEnd"/>
            <w:r w:rsidRPr="004A14C9">
              <w:rPr>
                <w:sz w:val="18"/>
                <w:szCs w:val="18"/>
              </w:rPr>
              <w:t>/л); CV не более 3%; Стабильность: Жидкий, Готовый, R1 и R2 стабильны в течение срока, указанного на этикетке, при температуре от +2</w:t>
            </w:r>
            <w:proofErr w:type="gramStart"/>
            <w:r w:rsidRPr="004A14C9">
              <w:rPr>
                <w:sz w:val="18"/>
                <w:szCs w:val="18"/>
              </w:rPr>
              <w:t>°С</w:t>
            </w:r>
            <w:proofErr w:type="gramEnd"/>
            <w:r w:rsidRPr="004A14C9">
              <w:rPr>
                <w:sz w:val="18"/>
                <w:szCs w:val="18"/>
              </w:rPr>
              <w:t xml:space="preserve"> до +8°С; Фасовка: R1 2х64 мл, R2 2х20 мл, стандарт 1х3 мл (700 тестов для СА-270; 680 тестов для СА-400). Флаконы снабжены штрих - кодом, содержащим информацию о типе реагента, номере лота, сроке годности. Штрих - код может непосредственно использоваться в автоматических биохимических анализаторах серии </w:t>
            </w:r>
            <w:proofErr w:type="spellStart"/>
            <w:r w:rsidRPr="004A14C9">
              <w:rPr>
                <w:sz w:val="18"/>
                <w:szCs w:val="18"/>
              </w:rPr>
              <w:t>Furuno</w:t>
            </w:r>
            <w:proofErr w:type="spellEnd"/>
            <w:r w:rsidRPr="004A14C9">
              <w:rPr>
                <w:sz w:val="18"/>
                <w:szCs w:val="18"/>
              </w:rPr>
              <w:t xml:space="preserve"> CA-270/CA-400.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jc w:val="right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rPr>
                <w:sz w:val="18"/>
                <w:szCs w:val="18"/>
              </w:rPr>
            </w:pPr>
            <w:proofErr w:type="spellStart"/>
            <w:r w:rsidRPr="004A14C9">
              <w:rPr>
                <w:sz w:val="18"/>
                <w:szCs w:val="18"/>
              </w:rPr>
              <w:t>наб</w:t>
            </w:r>
            <w:proofErr w:type="spellEnd"/>
          </w:p>
        </w:tc>
      </w:tr>
      <w:tr w:rsidR="00527FF3" w:rsidRPr="004A14C9" w:rsidTr="00527FF3">
        <w:trPr>
          <w:trHeight w:val="23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FF3" w:rsidRPr="004A14C9" w:rsidRDefault="00527FF3" w:rsidP="00EC0078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F3" w:rsidRPr="004A14C9" w:rsidRDefault="00527FF3" w:rsidP="00EC0078">
            <w:pPr>
              <w:widowControl w:val="0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 xml:space="preserve">Набор реагентов для определения активности щелочной фосфатазы в сыворотке и плазме крови человека кинетическим методом  </w:t>
            </w:r>
          </w:p>
          <w:p w:rsidR="00527FF3" w:rsidRPr="004A14C9" w:rsidRDefault="00527FF3" w:rsidP="00EC0078">
            <w:pPr>
              <w:widowControl w:val="0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КТРУ 21.20.23.110-00001053</w:t>
            </w:r>
          </w:p>
        </w:tc>
        <w:tc>
          <w:tcPr>
            <w:tcW w:w="10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F3" w:rsidRPr="004A14C9" w:rsidRDefault="00527FF3" w:rsidP="00EC0078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 w:rsidRPr="004A14C9">
              <w:rPr>
                <w:b/>
                <w:bCs/>
                <w:sz w:val="18"/>
                <w:szCs w:val="18"/>
              </w:rPr>
              <w:t>Метод:</w:t>
            </w:r>
            <w:r w:rsidRPr="004A14C9">
              <w:rPr>
                <w:sz w:val="18"/>
                <w:szCs w:val="18"/>
              </w:rPr>
              <w:t xml:space="preserve"> Кинетический фотометрический тест, рекомендуемый DGKC; λ=405 нм, (400-420) нм; Состав: </w:t>
            </w:r>
            <w:r w:rsidRPr="004A14C9">
              <w:rPr>
                <w:b/>
                <w:bCs/>
                <w:sz w:val="18"/>
                <w:szCs w:val="18"/>
              </w:rPr>
              <w:t>R1</w:t>
            </w:r>
            <w:r w:rsidRPr="004A14C9">
              <w:rPr>
                <w:sz w:val="18"/>
                <w:szCs w:val="18"/>
              </w:rPr>
              <w:t xml:space="preserve"> (</w:t>
            </w:r>
            <w:proofErr w:type="spellStart"/>
            <w:r w:rsidRPr="004A14C9">
              <w:rPr>
                <w:sz w:val="18"/>
                <w:szCs w:val="18"/>
              </w:rPr>
              <w:t>Диэтаноламин</w:t>
            </w:r>
            <w:proofErr w:type="spellEnd"/>
            <w:r w:rsidRPr="004A14C9">
              <w:rPr>
                <w:sz w:val="18"/>
                <w:szCs w:val="18"/>
              </w:rPr>
              <w:t xml:space="preserve"> – 1,2 моль/л (</w:t>
            </w:r>
            <w:proofErr w:type="spellStart"/>
            <w:r w:rsidRPr="004A14C9">
              <w:rPr>
                <w:sz w:val="18"/>
                <w:szCs w:val="18"/>
              </w:rPr>
              <w:t>рН</w:t>
            </w:r>
            <w:proofErr w:type="spellEnd"/>
            <w:r w:rsidRPr="004A14C9">
              <w:rPr>
                <w:sz w:val="18"/>
                <w:szCs w:val="18"/>
              </w:rPr>
              <w:t xml:space="preserve"> 9,8), Хлорид магния – 0,6 </w:t>
            </w:r>
            <w:proofErr w:type="spellStart"/>
            <w:r w:rsidRPr="004A14C9">
              <w:rPr>
                <w:sz w:val="18"/>
                <w:szCs w:val="18"/>
              </w:rPr>
              <w:t>ммоль</w:t>
            </w:r>
            <w:proofErr w:type="spellEnd"/>
            <w:r w:rsidRPr="004A14C9">
              <w:rPr>
                <w:sz w:val="18"/>
                <w:szCs w:val="18"/>
              </w:rPr>
              <w:t xml:space="preserve">/л); </w:t>
            </w:r>
            <w:r w:rsidRPr="004A14C9">
              <w:rPr>
                <w:b/>
                <w:bCs/>
                <w:sz w:val="18"/>
                <w:szCs w:val="18"/>
              </w:rPr>
              <w:t>R2</w:t>
            </w:r>
            <w:r w:rsidRPr="004A14C9">
              <w:rPr>
                <w:sz w:val="18"/>
                <w:szCs w:val="18"/>
              </w:rPr>
              <w:t xml:space="preserve"> (</w:t>
            </w:r>
            <w:proofErr w:type="spellStart"/>
            <w:r w:rsidRPr="004A14C9">
              <w:rPr>
                <w:sz w:val="18"/>
                <w:szCs w:val="18"/>
              </w:rPr>
              <w:t>п-Нитрофенилфосфат</w:t>
            </w:r>
            <w:proofErr w:type="spellEnd"/>
            <w:r w:rsidRPr="004A14C9">
              <w:rPr>
                <w:sz w:val="18"/>
                <w:szCs w:val="18"/>
              </w:rPr>
              <w:t xml:space="preserve"> – 50 </w:t>
            </w:r>
            <w:proofErr w:type="spellStart"/>
            <w:r w:rsidRPr="004A14C9">
              <w:rPr>
                <w:sz w:val="18"/>
                <w:szCs w:val="18"/>
              </w:rPr>
              <w:t>ммоль</w:t>
            </w:r>
            <w:proofErr w:type="spellEnd"/>
            <w:r w:rsidRPr="004A14C9">
              <w:rPr>
                <w:sz w:val="18"/>
                <w:szCs w:val="18"/>
              </w:rPr>
              <w:t>/л); Линейность от 3 до 800</w:t>
            </w:r>
            <w:proofErr w:type="gramStart"/>
            <w:r w:rsidRPr="004A14C9">
              <w:rPr>
                <w:sz w:val="18"/>
                <w:szCs w:val="18"/>
              </w:rPr>
              <w:t xml:space="preserve"> Е</w:t>
            </w:r>
            <w:proofErr w:type="gramEnd"/>
            <w:r w:rsidRPr="004A14C9">
              <w:rPr>
                <w:sz w:val="18"/>
                <w:szCs w:val="18"/>
              </w:rPr>
              <w:t>/л; CV не более 2%; Стабильность: Жидкий, Готовый, R1 и R2 стабильны в течение срока, указанного на этикетке, при температуре от +2</w:t>
            </w:r>
            <w:proofErr w:type="gramStart"/>
            <w:r w:rsidRPr="004A14C9">
              <w:rPr>
                <w:sz w:val="18"/>
                <w:szCs w:val="18"/>
              </w:rPr>
              <w:t>°С</w:t>
            </w:r>
            <w:proofErr w:type="gramEnd"/>
            <w:r w:rsidRPr="004A14C9">
              <w:rPr>
                <w:sz w:val="18"/>
                <w:szCs w:val="18"/>
              </w:rPr>
              <w:t xml:space="preserve"> до +8°С; Рабочий реагент стабилен в течение 4 недель при температуре от +2°С до +8°С; Фасовка: R1 2х68 мл, R2 2х17 мл</w:t>
            </w:r>
            <w:proofErr w:type="gramStart"/>
            <w:r w:rsidRPr="004A14C9">
              <w:rPr>
                <w:sz w:val="18"/>
                <w:szCs w:val="18"/>
              </w:rPr>
              <w:t>7</w:t>
            </w:r>
            <w:proofErr w:type="gramEnd"/>
            <w:r w:rsidRPr="004A14C9">
              <w:rPr>
                <w:sz w:val="18"/>
                <w:szCs w:val="18"/>
              </w:rPr>
              <w:t xml:space="preserve">. Штрих - код может непосредственно использоваться в автоматических биохимических анализаторах серии </w:t>
            </w:r>
            <w:proofErr w:type="spellStart"/>
            <w:r w:rsidRPr="004A14C9">
              <w:rPr>
                <w:sz w:val="18"/>
                <w:szCs w:val="18"/>
              </w:rPr>
              <w:t>Furuno</w:t>
            </w:r>
            <w:proofErr w:type="spellEnd"/>
            <w:r w:rsidRPr="004A14C9">
              <w:rPr>
                <w:sz w:val="18"/>
                <w:szCs w:val="18"/>
              </w:rPr>
              <w:t xml:space="preserve"> CA-270/CA-400.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jc w:val="right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rPr>
                <w:sz w:val="18"/>
                <w:szCs w:val="18"/>
              </w:rPr>
            </w:pPr>
            <w:proofErr w:type="spellStart"/>
            <w:r w:rsidRPr="004A14C9">
              <w:rPr>
                <w:sz w:val="18"/>
                <w:szCs w:val="18"/>
              </w:rPr>
              <w:t>наб</w:t>
            </w:r>
            <w:proofErr w:type="spellEnd"/>
          </w:p>
        </w:tc>
      </w:tr>
      <w:tr w:rsidR="00527FF3" w:rsidRPr="004A14C9" w:rsidTr="00527FF3">
        <w:trPr>
          <w:trHeight w:val="23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FF3" w:rsidRPr="004A14C9" w:rsidRDefault="00527FF3" w:rsidP="00EC0078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lastRenderedPageBreak/>
              <w:t>22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3" w:rsidRPr="004A14C9" w:rsidRDefault="00527FF3" w:rsidP="00EC0078">
            <w:pPr>
              <w:widowControl w:val="0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Активированное частичное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тромбопластиновое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время ИВД, набор, анализ образования сгустка</w:t>
            </w:r>
          </w:p>
          <w:p w:rsidR="00527FF3" w:rsidRPr="004A14C9" w:rsidRDefault="00527FF3" w:rsidP="00EC0078">
            <w:pPr>
              <w:widowControl w:val="0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Код позиции КТРУ</w:t>
            </w:r>
          </w:p>
          <w:p w:rsidR="00527FF3" w:rsidRPr="004A14C9" w:rsidRDefault="00527FF3" w:rsidP="00EC0078">
            <w:pPr>
              <w:widowControl w:val="0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21.20.23.110-00004786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3" w:rsidRPr="004A14C9" w:rsidRDefault="00527FF3" w:rsidP="00EC0078">
            <w:pPr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Вещество или реактив, предназначенный для использования совместно с исходным изделием для ИВД для выполнения особой функции в анализе, который используется при количественном определении активированного частичного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тромбопластинового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времени (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Activatedpartialthromboplastintime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(APTT)) клинического образца. </w:t>
            </w:r>
          </w:p>
          <w:p w:rsidR="00527FF3" w:rsidRPr="004A14C9" w:rsidRDefault="00527FF3" w:rsidP="00EC0078">
            <w:pPr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Количество выполняемых тестов</w:t>
            </w:r>
          </w:p>
          <w:p w:rsidR="00527FF3" w:rsidRPr="004A14C9" w:rsidRDefault="00527FF3" w:rsidP="00EC0078">
            <w:pPr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(характеристика является обязательной для применения) </w:t>
            </w:r>
          </w:p>
          <w:p w:rsidR="00527FF3" w:rsidRPr="004A14C9" w:rsidRDefault="00527FF3" w:rsidP="00EC0078">
            <w:pPr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≥ 200 </w:t>
            </w:r>
          </w:p>
          <w:p w:rsidR="00527FF3" w:rsidRPr="004A14C9" w:rsidRDefault="00527FF3" w:rsidP="00EC0078">
            <w:pPr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Штука</w:t>
            </w:r>
          </w:p>
          <w:p w:rsidR="00527FF3" w:rsidRPr="004A14C9" w:rsidRDefault="00527FF3" w:rsidP="00EC0078">
            <w:pPr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Назначение</w:t>
            </w:r>
          </w:p>
          <w:p w:rsidR="00527FF3" w:rsidRPr="004A14C9" w:rsidRDefault="00527FF3" w:rsidP="00EC0078">
            <w:pPr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gram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(Для анализаторов открытого типа и ручной постановки </w:t>
            </w:r>
            <w:proofErr w:type="gramEnd"/>
          </w:p>
          <w:p w:rsidR="00527FF3" w:rsidRPr="004A14C9" w:rsidRDefault="00527FF3" w:rsidP="00EC0078">
            <w:pPr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527FF3" w:rsidRPr="004A14C9" w:rsidRDefault="00527FF3" w:rsidP="00EC0078">
            <w:pPr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Предназначен для определения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протромбинового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времени в плазме венозной крови и выражения его результатов как:</w:t>
            </w:r>
          </w:p>
          <w:p w:rsidR="00527FF3" w:rsidRPr="004A14C9" w:rsidRDefault="00527FF3" w:rsidP="00EC0078">
            <w:pPr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протромбиновое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отношение протромбин по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Квику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, %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протромбиновый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индекс</w:t>
            </w:r>
          </w:p>
          <w:p w:rsidR="00527FF3" w:rsidRPr="004A14C9" w:rsidRDefault="00527FF3" w:rsidP="00EC0078">
            <w:pPr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Тромбопластин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- кальциевый реагент,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водорастворимый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лиофильно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высушенный, полученный из мозга кроликов с добавлением ионов кальция: 80 мл.</w:t>
            </w:r>
          </w:p>
          <w:p w:rsidR="00527FF3" w:rsidRPr="004A14C9" w:rsidRDefault="00527FF3" w:rsidP="00EC0078">
            <w:pPr>
              <w:widowControl w:val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Количество определений из 1 набора:  800.</w:t>
            </w:r>
          </w:p>
          <w:p w:rsidR="00527FF3" w:rsidRPr="004A14C9" w:rsidRDefault="00527FF3" w:rsidP="00EC0078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Минимальный срок хранения: не менее  12  </w:t>
            </w:r>
            <w:proofErr w:type="gram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от</w:t>
            </w:r>
            <w:proofErr w:type="gram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остаточного.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jc w:val="right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rPr>
                <w:sz w:val="18"/>
                <w:szCs w:val="18"/>
              </w:rPr>
            </w:pPr>
            <w:proofErr w:type="spellStart"/>
            <w:r w:rsidRPr="004A14C9">
              <w:rPr>
                <w:sz w:val="18"/>
                <w:szCs w:val="18"/>
              </w:rPr>
              <w:t>наб</w:t>
            </w:r>
            <w:proofErr w:type="spellEnd"/>
          </w:p>
        </w:tc>
      </w:tr>
      <w:tr w:rsidR="00527FF3" w:rsidRPr="004A14C9" w:rsidTr="00527FF3">
        <w:trPr>
          <w:trHeight w:val="23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FF3" w:rsidRPr="004A14C9" w:rsidRDefault="00527FF3" w:rsidP="00EC0078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F3" w:rsidRPr="004A14C9" w:rsidRDefault="00527FF3" w:rsidP="00EC0078">
            <w:pPr>
              <w:widowControl w:val="0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Набор реагентов для определения содержания фибриногена</w:t>
            </w:r>
          </w:p>
        </w:tc>
        <w:tc>
          <w:tcPr>
            <w:tcW w:w="10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F3" w:rsidRPr="004A14C9" w:rsidRDefault="00527FF3" w:rsidP="00EC0078">
            <w:pPr>
              <w:widowControl w:val="0"/>
              <w:jc w:val="both"/>
              <w:rPr>
                <w:sz w:val="18"/>
                <w:szCs w:val="18"/>
              </w:rPr>
            </w:pPr>
            <w:proofErr w:type="gramStart"/>
            <w:r w:rsidRPr="004A14C9">
              <w:rPr>
                <w:sz w:val="18"/>
                <w:szCs w:val="18"/>
              </w:rPr>
              <w:t>Предназначен</w:t>
            </w:r>
            <w:proofErr w:type="gramEnd"/>
            <w:r w:rsidRPr="004A14C9">
              <w:rPr>
                <w:sz w:val="18"/>
                <w:szCs w:val="18"/>
              </w:rPr>
              <w:t xml:space="preserve"> для определения концентрации фибриногена в плазме крови </w:t>
            </w:r>
            <w:proofErr w:type="spellStart"/>
            <w:r w:rsidRPr="004A14C9">
              <w:rPr>
                <w:sz w:val="18"/>
                <w:szCs w:val="18"/>
              </w:rPr>
              <w:t>клоттинговым</w:t>
            </w:r>
            <w:proofErr w:type="spellEnd"/>
            <w:r w:rsidRPr="004A14C9">
              <w:rPr>
                <w:sz w:val="18"/>
                <w:szCs w:val="18"/>
              </w:rPr>
              <w:t xml:space="preserve"> методом по </w:t>
            </w:r>
            <w:proofErr w:type="spellStart"/>
            <w:r w:rsidRPr="004A14C9">
              <w:rPr>
                <w:sz w:val="18"/>
                <w:szCs w:val="18"/>
              </w:rPr>
              <w:t>Клауссу</w:t>
            </w:r>
            <w:proofErr w:type="spellEnd"/>
            <w:r w:rsidRPr="004A14C9">
              <w:rPr>
                <w:sz w:val="18"/>
                <w:szCs w:val="18"/>
              </w:rPr>
              <w:t xml:space="preserve"> на всех </w:t>
            </w:r>
            <w:proofErr w:type="spellStart"/>
            <w:r w:rsidRPr="004A14C9">
              <w:rPr>
                <w:sz w:val="18"/>
                <w:szCs w:val="18"/>
              </w:rPr>
              <w:t>коагулологических</w:t>
            </w:r>
            <w:proofErr w:type="spellEnd"/>
            <w:r w:rsidRPr="004A14C9">
              <w:rPr>
                <w:sz w:val="18"/>
                <w:szCs w:val="18"/>
              </w:rPr>
              <w:t xml:space="preserve"> анализаторах оптического типа, использующих суспензию каолина.</w:t>
            </w:r>
          </w:p>
          <w:p w:rsidR="00527FF3" w:rsidRPr="004A14C9" w:rsidRDefault="00527FF3" w:rsidP="00EC0078">
            <w:pPr>
              <w:widowControl w:val="0"/>
              <w:jc w:val="both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Состав набора:</w:t>
            </w:r>
          </w:p>
          <w:p w:rsidR="00527FF3" w:rsidRPr="004A14C9" w:rsidRDefault="00527FF3" w:rsidP="00EC0078">
            <w:pPr>
              <w:widowControl w:val="0"/>
              <w:jc w:val="both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 xml:space="preserve">Тромбин человека с каолином, </w:t>
            </w:r>
            <w:proofErr w:type="spellStart"/>
            <w:r w:rsidRPr="004A14C9">
              <w:rPr>
                <w:sz w:val="18"/>
                <w:szCs w:val="18"/>
              </w:rPr>
              <w:t>лиофильно</w:t>
            </w:r>
            <w:proofErr w:type="spellEnd"/>
            <w:r w:rsidRPr="004A14C9">
              <w:rPr>
                <w:sz w:val="18"/>
                <w:szCs w:val="18"/>
              </w:rPr>
              <w:t xml:space="preserve"> высушенный (2 мл/</w:t>
            </w:r>
            <w:proofErr w:type="spellStart"/>
            <w:r w:rsidRPr="004A14C9">
              <w:rPr>
                <w:sz w:val="18"/>
                <w:szCs w:val="18"/>
              </w:rPr>
              <w:t>фл</w:t>
            </w:r>
            <w:proofErr w:type="spellEnd"/>
            <w:r w:rsidRPr="004A14C9">
              <w:rPr>
                <w:sz w:val="18"/>
                <w:szCs w:val="18"/>
              </w:rPr>
              <w:t>.) – 8 флаконов,</w:t>
            </w:r>
          </w:p>
          <w:p w:rsidR="00527FF3" w:rsidRPr="004A14C9" w:rsidRDefault="00527FF3" w:rsidP="00EC0078">
            <w:pPr>
              <w:widowControl w:val="0"/>
              <w:jc w:val="both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 xml:space="preserve">Плазма-калибратор, </w:t>
            </w:r>
            <w:proofErr w:type="spellStart"/>
            <w:r w:rsidRPr="004A14C9">
              <w:rPr>
                <w:sz w:val="18"/>
                <w:szCs w:val="18"/>
              </w:rPr>
              <w:t>лиофильно</w:t>
            </w:r>
            <w:proofErr w:type="spellEnd"/>
            <w:r w:rsidRPr="004A14C9">
              <w:rPr>
                <w:sz w:val="18"/>
                <w:szCs w:val="18"/>
              </w:rPr>
              <w:t xml:space="preserve"> высушенная (1 мл/</w:t>
            </w:r>
            <w:proofErr w:type="spellStart"/>
            <w:r w:rsidRPr="004A14C9">
              <w:rPr>
                <w:sz w:val="18"/>
                <w:szCs w:val="18"/>
              </w:rPr>
              <w:t>фл</w:t>
            </w:r>
            <w:proofErr w:type="spellEnd"/>
            <w:r w:rsidRPr="004A14C9">
              <w:rPr>
                <w:sz w:val="18"/>
                <w:szCs w:val="18"/>
              </w:rPr>
              <w:t>.) – 1 флакон,</w:t>
            </w:r>
          </w:p>
          <w:p w:rsidR="00527FF3" w:rsidRPr="004A14C9" w:rsidRDefault="00527FF3" w:rsidP="00EC0078">
            <w:pPr>
              <w:widowControl w:val="0"/>
              <w:jc w:val="both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 xml:space="preserve">Буфер </w:t>
            </w:r>
            <w:proofErr w:type="spellStart"/>
            <w:r w:rsidRPr="004A14C9">
              <w:rPr>
                <w:sz w:val="18"/>
                <w:szCs w:val="18"/>
              </w:rPr>
              <w:t>имидазоловый</w:t>
            </w:r>
            <w:proofErr w:type="spellEnd"/>
            <w:r w:rsidRPr="004A14C9">
              <w:rPr>
                <w:sz w:val="18"/>
                <w:szCs w:val="18"/>
              </w:rPr>
              <w:t xml:space="preserve"> концентрированный (5 мл/</w:t>
            </w:r>
            <w:proofErr w:type="spellStart"/>
            <w:r w:rsidRPr="004A14C9">
              <w:rPr>
                <w:sz w:val="18"/>
                <w:szCs w:val="18"/>
              </w:rPr>
              <w:t>фл</w:t>
            </w:r>
            <w:proofErr w:type="spellEnd"/>
            <w:r w:rsidRPr="004A14C9">
              <w:rPr>
                <w:sz w:val="18"/>
                <w:szCs w:val="18"/>
              </w:rPr>
              <w:t>.) – 1 флакон.</w:t>
            </w:r>
          </w:p>
          <w:p w:rsidR="00527FF3" w:rsidRPr="004A14C9" w:rsidRDefault="00527FF3" w:rsidP="00EC0078">
            <w:pPr>
              <w:widowControl w:val="0"/>
              <w:jc w:val="both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Один набор предназначен для проведения 320 анализов при расходе 0,05 мл тромбина на один анализ</w:t>
            </w:r>
            <w:proofErr w:type="gramStart"/>
            <w:r w:rsidRPr="004A14C9">
              <w:rPr>
                <w:sz w:val="18"/>
                <w:szCs w:val="18"/>
              </w:rPr>
              <w:t>..</w:t>
            </w:r>
            <w:proofErr w:type="gramEnd"/>
          </w:p>
          <w:p w:rsidR="00527FF3" w:rsidRPr="004A14C9" w:rsidRDefault="00527FF3" w:rsidP="00EC0078">
            <w:pPr>
              <w:widowControl w:val="0"/>
              <w:jc w:val="both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Срок годности: не менее 12 месяцев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jc w:val="right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rPr>
                <w:sz w:val="18"/>
                <w:szCs w:val="18"/>
              </w:rPr>
            </w:pPr>
            <w:proofErr w:type="spellStart"/>
            <w:r w:rsidRPr="004A14C9">
              <w:rPr>
                <w:sz w:val="18"/>
                <w:szCs w:val="18"/>
              </w:rPr>
              <w:t>наб</w:t>
            </w:r>
            <w:proofErr w:type="spellEnd"/>
          </w:p>
        </w:tc>
      </w:tr>
      <w:tr w:rsidR="00527FF3" w:rsidRPr="004A14C9" w:rsidTr="00527FF3">
        <w:trPr>
          <w:trHeight w:val="23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FF3" w:rsidRPr="004A14C9" w:rsidRDefault="00527FF3" w:rsidP="00EC0078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3" w:rsidRPr="004A14C9" w:rsidRDefault="00527FF3" w:rsidP="00EC0078">
            <w:pPr>
              <w:widowControl w:val="0"/>
              <w:rPr>
                <w:sz w:val="18"/>
                <w:szCs w:val="18"/>
              </w:rPr>
            </w:pPr>
            <w:r w:rsidRPr="004A14C9">
              <w:rPr>
                <w:rFonts w:eastAsia="Times New Roman"/>
                <w:bCs/>
                <w:iCs/>
                <w:sz w:val="18"/>
                <w:szCs w:val="18"/>
                <w:lang w:eastAsia="zh-CN"/>
              </w:rPr>
              <w:t xml:space="preserve">Набор реагентов для </w:t>
            </w:r>
            <w:proofErr w:type="gramStart"/>
            <w:r w:rsidRPr="004A14C9">
              <w:rPr>
                <w:rFonts w:eastAsia="Times New Roman"/>
                <w:bCs/>
                <w:iCs/>
                <w:sz w:val="18"/>
                <w:szCs w:val="18"/>
                <w:lang w:eastAsia="zh-CN"/>
              </w:rPr>
              <w:t>определения</w:t>
            </w:r>
            <w:proofErr w:type="gramEnd"/>
            <w:r w:rsidRPr="004A14C9">
              <w:rPr>
                <w:rFonts w:eastAsia="Times New Roman"/>
                <w:bCs/>
                <w:iCs/>
                <w:sz w:val="18"/>
                <w:szCs w:val="18"/>
                <w:lang w:eastAsia="zh-CN"/>
              </w:rPr>
              <w:t xml:space="preserve"> активированного частичного </w:t>
            </w:r>
            <w:proofErr w:type="spellStart"/>
            <w:r w:rsidRPr="004A14C9">
              <w:rPr>
                <w:rFonts w:eastAsia="Times New Roman"/>
                <w:bCs/>
                <w:iCs/>
                <w:sz w:val="18"/>
                <w:szCs w:val="18"/>
                <w:lang w:eastAsia="zh-CN"/>
              </w:rPr>
              <w:t>тромбопластинового</w:t>
            </w:r>
            <w:proofErr w:type="spellEnd"/>
            <w:r w:rsidRPr="004A14C9">
              <w:rPr>
                <w:rFonts w:eastAsia="Times New Roman"/>
                <w:bCs/>
                <w:iCs/>
                <w:sz w:val="18"/>
                <w:szCs w:val="18"/>
                <w:lang w:eastAsia="zh-CN"/>
              </w:rPr>
              <w:t xml:space="preserve"> времени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3" w:rsidRPr="004A14C9" w:rsidRDefault="00527FF3" w:rsidP="00EC0078">
            <w:pPr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bCs/>
                <w:iCs/>
                <w:sz w:val="18"/>
                <w:szCs w:val="18"/>
                <w:lang w:eastAsia="zh-CN"/>
              </w:rPr>
              <w:t xml:space="preserve">Набор реагентов для </w:t>
            </w:r>
            <w:proofErr w:type="gramStart"/>
            <w:r w:rsidRPr="004A14C9">
              <w:rPr>
                <w:rFonts w:eastAsia="Times New Roman"/>
                <w:bCs/>
                <w:iCs/>
                <w:sz w:val="18"/>
                <w:szCs w:val="18"/>
                <w:lang w:eastAsia="zh-CN"/>
              </w:rPr>
              <w:t>определения</w:t>
            </w:r>
            <w:proofErr w:type="gramEnd"/>
            <w:r w:rsidRPr="004A14C9">
              <w:rPr>
                <w:rFonts w:eastAsia="Times New Roman"/>
                <w:bCs/>
                <w:iCs/>
                <w:sz w:val="18"/>
                <w:szCs w:val="18"/>
                <w:lang w:eastAsia="zh-CN"/>
              </w:rPr>
              <w:t xml:space="preserve"> активированного частичного </w:t>
            </w:r>
            <w:proofErr w:type="spellStart"/>
            <w:r w:rsidRPr="004A14C9">
              <w:rPr>
                <w:rFonts w:eastAsia="Times New Roman"/>
                <w:bCs/>
                <w:iCs/>
                <w:sz w:val="18"/>
                <w:szCs w:val="18"/>
                <w:lang w:eastAsia="zh-CN"/>
              </w:rPr>
              <w:t>тромбопластинового</w:t>
            </w:r>
            <w:proofErr w:type="spellEnd"/>
            <w:r w:rsidRPr="004A14C9">
              <w:rPr>
                <w:rFonts w:eastAsia="Times New Roman"/>
                <w:bCs/>
                <w:iCs/>
                <w:sz w:val="18"/>
                <w:szCs w:val="18"/>
                <w:lang w:eastAsia="zh-CN"/>
              </w:rPr>
              <w:t xml:space="preserve"> времени (АЧТВ)</w:t>
            </w:r>
            <w:r w:rsidRPr="004A14C9">
              <w:rPr>
                <w:rFonts w:eastAsia="Times New Roman"/>
                <w:iCs/>
                <w:sz w:val="18"/>
                <w:szCs w:val="18"/>
                <w:lang w:eastAsia="zh-CN"/>
              </w:rPr>
              <w:t xml:space="preserve"> на основе </w:t>
            </w:r>
            <w:proofErr w:type="spellStart"/>
            <w:r w:rsidRPr="004A14C9">
              <w:rPr>
                <w:rFonts w:eastAsia="Times New Roman"/>
                <w:iCs/>
                <w:sz w:val="18"/>
                <w:szCs w:val="18"/>
                <w:lang w:eastAsia="zh-CN"/>
              </w:rPr>
              <w:t>лиофильно</w:t>
            </w:r>
            <w:proofErr w:type="spellEnd"/>
            <w:r w:rsidRPr="004A14C9">
              <w:rPr>
                <w:rFonts w:eastAsia="Times New Roman"/>
                <w:iCs/>
                <w:sz w:val="18"/>
                <w:szCs w:val="18"/>
                <w:lang w:eastAsia="zh-CN"/>
              </w:rPr>
              <w:t xml:space="preserve"> высушенной смеси </w:t>
            </w:r>
            <w:proofErr w:type="spellStart"/>
            <w:r w:rsidRPr="004A14C9">
              <w:rPr>
                <w:rFonts w:eastAsia="Times New Roman"/>
                <w:iCs/>
                <w:sz w:val="18"/>
                <w:szCs w:val="18"/>
                <w:lang w:eastAsia="zh-CN"/>
              </w:rPr>
              <w:t>фосфолипидов</w:t>
            </w:r>
            <w:proofErr w:type="spellEnd"/>
            <w:r w:rsidRPr="004A14C9">
              <w:rPr>
                <w:rFonts w:eastAsia="Times New Roman"/>
                <w:iCs/>
                <w:sz w:val="18"/>
                <w:szCs w:val="18"/>
                <w:lang w:eastAsia="zh-CN"/>
              </w:rPr>
              <w:t xml:space="preserve"> сои и </w:t>
            </w:r>
            <w:proofErr w:type="spellStart"/>
            <w:r w:rsidRPr="004A14C9">
              <w:rPr>
                <w:rFonts w:eastAsia="Times New Roman"/>
                <w:iCs/>
                <w:sz w:val="18"/>
                <w:szCs w:val="18"/>
                <w:lang w:eastAsia="zh-CN"/>
              </w:rPr>
              <w:t>эллаговой</w:t>
            </w:r>
            <w:proofErr w:type="spellEnd"/>
            <w:r w:rsidRPr="004A14C9">
              <w:rPr>
                <w:rFonts w:eastAsia="Times New Roman"/>
                <w:iCs/>
                <w:sz w:val="18"/>
                <w:szCs w:val="18"/>
                <w:lang w:eastAsia="zh-CN"/>
              </w:rPr>
              <w:t xml:space="preserve"> кислоты.</w:t>
            </w:r>
            <w:r w:rsidRPr="004A14C9">
              <w:rPr>
                <w:rFonts w:eastAsia="Times New Roman"/>
                <w:sz w:val="18"/>
                <w:szCs w:val="18"/>
                <w:lang w:eastAsia="zh-CN"/>
              </w:rPr>
              <w:br/>
              <w:t xml:space="preserve">Активированное частичное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тромбопластиновое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время (АЧТВ) является одним из наиболее распространенных и чувствительных тестов для выявления широкого диапазона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коагуляционных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нарушений. АЧТВ изменяется в зависимости от различных количеств фибриногена, активности протромбина, факторов V, VIII, IX, X, XI, XII, других факторов контакта, присутствия специфических ингибиторов факторов свертывания VIII и IX. АЧТВ является широко применяемым методом контроля эффективности парентерального введения гепарина. При этом время свертывания увеличивается пропорционально уровню гепарина. У пациентов, принимающих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пероральные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антикоагулянты, снижаются уровни циркуляции факторов II, VII, IX и X, поэтому АЧТВ может удлиняться. В присутствии неспецифических ингибиторов, например волчаночного антикоагулянта, АЧТВ также может удлиняться.</w:t>
            </w:r>
            <w:r w:rsidRPr="004A14C9">
              <w:rPr>
                <w:rFonts w:eastAsia="Times New Roman"/>
                <w:sz w:val="18"/>
                <w:szCs w:val="18"/>
                <w:lang w:eastAsia="zh-CN"/>
              </w:rPr>
              <w:br/>
              <w:t xml:space="preserve">Набор реагентов предназначен для работы на всех типах полуавтоматических и автоматических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коагулометров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.</w:t>
            </w:r>
          </w:p>
          <w:p w:rsidR="00527FF3" w:rsidRPr="004A14C9" w:rsidRDefault="00527FF3" w:rsidP="00EC0078">
            <w:pPr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  <w:t>Состав набора:</w:t>
            </w:r>
          </w:p>
          <w:p w:rsidR="00527FF3" w:rsidRPr="004A14C9" w:rsidRDefault="00527FF3" w:rsidP="00527FF3">
            <w:pPr>
              <w:numPr>
                <w:ilvl w:val="0"/>
                <w:numId w:val="3"/>
              </w:numPr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АЧТВ-реагент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лиофильно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высушенный – 7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фл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.,</w:t>
            </w:r>
          </w:p>
          <w:p w:rsidR="00527FF3" w:rsidRPr="004A14C9" w:rsidRDefault="00527FF3" w:rsidP="00527FF3">
            <w:pPr>
              <w:numPr>
                <w:ilvl w:val="0"/>
                <w:numId w:val="3"/>
              </w:numPr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Кальция хлорида 0,025 М раствор (10 мл) – 3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фл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.</w:t>
            </w:r>
          </w:p>
          <w:p w:rsidR="00527FF3" w:rsidRPr="004A14C9" w:rsidRDefault="00527FF3" w:rsidP="00EC0078">
            <w:pPr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Набор предназначен для проведения 280 макр</w:t>
            </w:r>
            <w:proofErr w:type="gram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о-</w:t>
            </w:r>
            <w:proofErr w:type="gram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или 560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микроопределений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.</w:t>
            </w:r>
          </w:p>
          <w:p w:rsidR="00527FF3" w:rsidRPr="004A14C9" w:rsidRDefault="00527FF3" w:rsidP="00EC0078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jc w:val="right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rPr>
                <w:sz w:val="18"/>
                <w:szCs w:val="18"/>
              </w:rPr>
            </w:pPr>
            <w:proofErr w:type="spellStart"/>
            <w:r w:rsidRPr="004A14C9">
              <w:rPr>
                <w:sz w:val="18"/>
                <w:szCs w:val="18"/>
              </w:rPr>
              <w:t>наб</w:t>
            </w:r>
            <w:proofErr w:type="spellEnd"/>
          </w:p>
        </w:tc>
      </w:tr>
      <w:tr w:rsidR="00527FF3" w:rsidRPr="004A14C9" w:rsidTr="00527FF3">
        <w:trPr>
          <w:trHeight w:val="23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FF3" w:rsidRPr="004A14C9" w:rsidRDefault="00527FF3" w:rsidP="00EC0078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3" w:rsidRPr="004A14C9" w:rsidRDefault="00527FF3" w:rsidP="00EC0078">
            <w:pPr>
              <w:widowControl w:val="0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Набор реагентов для качественного и пол) количественного определения содержания </w:t>
            </w:r>
            <w:proofErr w:type="gram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с-</w:t>
            </w:r>
            <w:proofErr w:type="gram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реактивного белка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3" w:rsidRPr="004A14C9" w:rsidRDefault="00527FF3" w:rsidP="00EC0078">
            <w:pPr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Набор реагентов для качественного и полуколичественного определения содержания</w:t>
            </w:r>
          </w:p>
          <w:p w:rsidR="00527FF3" w:rsidRPr="004A14C9" w:rsidRDefault="00527FF3" w:rsidP="00EC0078">
            <w:pPr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С-реактивного</w:t>
            </w:r>
            <w:proofErr w:type="spellEnd"/>
            <w:proofErr w:type="gram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белка в сыворотке крови  методом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латекс-агглютинации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. Набор не менее  250 определений.</w:t>
            </w:r>
          </w:p>
          <w:p w:rsidR="00527FF3" w:rsidRPr="004A14C9" w:rsidRDefault="00527FF3" w:rsidP="00EC0078">
            <w:pPr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Состав набора:</w:t>
            </w:r>
          </w:p>
          <w:p w:rsidR="00527FF3" w:rsidRPr="004A14C9" w:rsidRDefault="00527FF3" w:rsidP="00EC0078">
            <w:pPr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Реагент 1.  Анти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СРБ-латекс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суспензия (2 мл);</w:t>
            </w:r>
          </w:p>
          <w:p w:rsidR="00527FF3" w:rsidRPr="004A14C9" w:rsidRDefault="00527FF3" w:rsidP="00EC0078">
            <w:pPr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Реагент 2.  Разбавитель (10 мл);</w:t>
            </w:r>
          </w:p>
          <w:p w:rsidR="00527FF3" w:rsidRPr="004A14C9" w:rsidRDefault="00527FF3" w:rsidP="00EC0078">
            <w:pPr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Реагент 3.  Положительный контроль (0,1 мл)   -  ([СРБ] &gt; 6 мг/л);</w:t>
            </w:r>
          </w:p>
          <w:p w:rsidR="00527FF3" w:rsidRPr="004A14C9" w:rsidRDefault="00527FF3" w:rsidP="00EC0078">
            <w:pPr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Реагент 4.  Отрицательный контроль (0,2 мл)    -  ([СРБ] &lt; 6 мг/л);</w:t>
            </w:r>
          </w:p>
          <w:p w:rsidR="00527FF3" w:rsidRPr="004A14C9" w:rsidRDefault="00527FF3" w:rsidP="00EC0078">
            <w:pPr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Реагент 5.  Слабоположительный контроль (0,2 мл)   -  ([СРБ] ~ 6 мг/л).</w:t>
            </w:r>
          </w:p>
          <w:p w:rsidR="00527FF3" w:rsidRPr="004A14C9" w:rsidRDefault="00527FF3" w:rsidP="00EC0078">
            <w:pPr>
              <w:rPr>
                <w:rFonts w:eastAsia="Times New Roman"/>
                <w:bCs/>
                <w:iCs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В состав набора входит также </w:t>
            </w:r>
            <w:proofErr w:type="spellStart"/>
            <w:proofErr w:type="gram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тест-пластины</w:t>
            </w:r>
            <w:proofErr w:type="spellEnd"/>
            <w:proofErr w:type="gram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(слайды).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jc w:val="right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rPr>
                <w:sz w:val="18"/>
                <w:szCs w:val="18"/>
              </w:rPr>
            </w:pPr>
            <w:proofErr w:type="spellStart"/>
            <w:r w:rsidRPr="004A14C9">
              <w:rPr>
                <w:sz w:val="18"/>
                <w:szCs w:val="18"/>
              </w:rPr>
              <w:t>наб</w:t>
            </w:r>
            <w:proofErr w:type="spellEnd"/>
          </w:p>
        </w:tc>
      </w:tr>
      <w:tr w:rsidR="00527FF3" w:rsidRPr="004A14C9" w:rsidTr="00527FF3">
        <w:trPr>
          <w:trHeight w:val="23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FF3" w:rsidRPr="004A14C9" w:rsidRDefault="00527FF3" w:rsidP="00EC0078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lastRenderedPageBreak/>
              <w:t>26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3" w:rsidRPr="004A14C9" w:rsidRDefault="00527FF3" w:rsidP="00EC0078">
            <w:pPr>
              <w:widowControl w:val="0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Набор реагентов для качественного и полуколичественного определения содержания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ревматоидного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фактора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3" w:rsidRPr="004A14C9" w:rsidRDefault="00527FF3" w:rsidP="00EC0078">
            <w:pPr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Набор реагентов для качественного и полуколичественного определения содержания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ревматоидного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фактора в сыворотке крови методом </w:t>
            </w:r>
            <w:proofErr w:type="spellStart"/>
            <w:proofErr w:type="gram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латекс-агглютинации</w:t>
            </w:r>
            <w:proofErr w:type="spellEnd"/>
            <w:proofErr w:type="gram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. Набор не менее 250 определений. Состав набора:</w:t>
            </w:r>
          </w:p>
          <w:p w:rsidR="00527FF3" w:rsidRPr="004A14C9" w:rsidRDefault="00527FF3" w:rsidP="00EC0078">
            <w:pPr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Реагент 1.  РФ-латекс суспензия (2 мл);</w:t>
            </w:r>
          </w:p>
          <w:p w:rsidR="00527FF3" w:rsidRPr="004A14C9" w:rsidRDefault="00527FF3" w:rsidP="00EC0078">
            <w:pPr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Реагент 2.  Разбавитель (10 мл);</w:t>
            </w:r>
          </w:p>
          <w:p w:rsidR="00527FF3" w:rsidRPr="004A14C9" w:rsidRDefault="00527FF3" w:rsidP="00EC0078">
            <w:pPr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Реагент 3.  Положительный контроль (0,1 мл)   -  ([A</w:t>
            </w:r>
            <w:proofErr w:type="gram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С</w:t>
            </w:r>
            <w:proofErr w:type="gram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O] &gt; 200 МЕ/мл);</w:t>
            </w:r>
          </w:p>
          <w:p w:rsidR="00527FF3" w:rsidRPr="004A14C9" w:rsidRDefault="00527FF3" w:rsidP="00EC0078">
            <w:pPr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Реагент 4.  Отрицательный контроль (0,2 мл)    -  ([A</w:t>
            </w:r>
            <w:proofErr w:type="gram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С</w:t>
            </w:r>
            <w:proofErr w:type="gram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O] &lt; 200 МЕ/мл);</w:t>
            </w:r>
          </w:p>
          <w:p w:rsidR="00527FF3" w:rsidRPr="004A14C9" w:rsidRDefault="00527FF3" w:rsidP="00EC0078">
            <w:pPr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Реагент 5.  Слабоположительный контроль (0,2 мл)   -  ([A</w:t>
            </w:r>
            <w:proofErr w:type="gram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С</w:t>
            </w:r>
            <w:proofErr w:type="gram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O] ~ 200 МЕ/мл).</w:t>
            </w:r>
          </w:p>
          <w:p w:rsidR="00527FF3" w:rsidRPr="004A14C9" w:rsidRDefault="00527FF3" w:rsidP="00EC0078">
            <w:pPr>
              <w:rPr>
                <w:rFonts w:eastAsia="Times New Roman"/>
                <w:bCs/>
                <w:iCs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В состав набора входит также </w:t>
            </w:r>
            <w:proofErr w:type="spellStart"/>
            <w:proofErr w:type="gramStart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>тест-пластины</w:t>
            </w:r>
            <w:proofErr w:type="spellEnd"/>
            <w:proofErr w:type="gramEnd"/>
            <w:r w:rsidRPr="004A14C9">
              <w:rPr>
                <w:rFonts w:eastAsia="Times New Roman"/>
                <w:sz w:val="18"/>
                <w:szCs w:val="18"/>
                <w:lang w:eastAsia="zh-CN"/>
              </w:rPr>
              <w:t xml:space="preserve"> (слайды).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jc w:val="right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rPr>
                <w:sz w:val="18"/>
                <w:szCs w:val="18"/>
              </w:rPr>
            </w:pPr>
            <w:proofErr w:type="spellStart"/>
            <w:r w:rsidRPr="004A14C9">
              <w:rPr>
                <w:sz w:val="18"/>
                <w:szCs w:val="18"/>
              </w:rPr>
              <w:t>наб</w:t>
            </w:r>
            <w:proofErr w:type="spellEnd"/>
          </w:p>
        </w:tc>
      </w:tr>
      <w:tr w:rsidR="00527FF3" w:rsidRPr="004A14C9" w:rsidTr="00527FF3">
        <w:trPr>
          <w:trHeight w:val="23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FF3" w:rsidRPr="004A14C9" w:rsidRDefault="00527FF3" w:rsidP="00EC0078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F3" w:rsidRPr="004A14C9" w:rsidRDefault="00527FF3" w:rsidP="00EC0078">
            <w:pPr>
              <w:widowControl w:val="0"/>
              <w:rPr>
                <w:sz w:val="18"/>
                <w:szCs w:val="18"/>
              </w:rPr>
            </w:pPr>
            <w:proofErr w:type="spellStart"/>
            <w:r w:rsidRPr="004A14C9">
              <w:rPr>
                <w:sz w:val="18"/>
                <w:szCs w:val="18"/>
              </w:rPr>
              <w:t>Мульти-калибратор</w:t>
            </w:r>
            <w:proofErr w:type="spellEnd"/>
          </w:p>
          <w:p w:rsidR="00527FF3" w:rsidRPr="004A14C9" w:rsidRDefault="00527FF3" w:rsidP="00EC0078">
            <w:pPr>
              <w:widowControl w:val="0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sz w:val="18"/>
                <w:szCs w:val="18"/>
              </w:rPr>
              <w:t>КТРУ 21.20.23.110-00002953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F3" w:rsidRPr="004A14C9" w:rsidRDefault="00527FF3" w:rsidP="00EC0078">
            <w:pPr>
              <w:rPr>
                <w:rFonts w:eastAsia="Times New Roman"/>
                <w:bCs/>
                <w:iCs/>
                <w:sz w:val="18"/>
                <w:szCs w:val="18"/>
                <w:lang w:eastAsia="zh-CN"/>
              </w:rPr>
            </w:pPr>
            <w:proofErr w:type="spellStart"/>
            <w:r w:rsidRPr="004A14C9">
              <w:rPr>
                <w:sz w:val="18"/>
                <w:szCs w:val="18"/>
              </w:rPr>
              <w:t>Лиофилизированный</w:t>
            </w:r>
            <w:proofErr w:type="spellEnd"/>
            <w:r w:rsidRPr="004A14C9">
              <w:rPr>
                <w:sz w:val="18"/>
                <w:szCs w:val="18"/>
              </w:rPr>
              <w:t xml:space="preserve"> </w:t>
            </w:r>
            <w:proofErr w:type="spellStart"/>
            <w:r w:rsidRPr="004A14C9">
              <w:rPr>
                <w:sz w:val="18"/>
                <w:szCs w:val="18"/>
              </w:rPr>
              <w:t>мульти-калибратор</w:t>
            </w:r>
            <w:proofErr w:type="spellEnd"/>
            <w:r w:rsidRPr="004A14C9">
              <w:rPr>
                <w:sz w:val="18"/>
                <w:szCs w:val="18"/>
              </w:rPr>
              <w:t xml:space="preserve">, </w:t>
            </w:r>
            <w:proofErr w:type="gramStart"/>
            <w:r w:rsidRPr="004A14C9">
              <w:rPr>
                <w:sz w:val="18"/>
                <w:szCs w:val="18"/>
              </w:rPr>
              <w:t>изготовленный</w:t>
            </w:r>
            <w:proofErr w:type="gramEnd"/>
            <w:r w:rsidRPr="004A14C9">
              <w:rPr>
                <w:sz w:val="18"/>
                <w:szCs w:val="18"/>
              </w:rPr>
              <w:t xml:space="preserve"> на основе человеческой сыворотки. В невскрытых флаконах </w:t>
            </w:r>
            <w:proofErr w:type="spellStart"/>
            <w:r w:rsidRPr="004A14C9">
              <w:rPr>
                <w:sz w:val="18"/>
                <w:szCs w:val="18"/>
              </w:rPr>
              <w:t>мультикалибраторTruCal</w:t>
            </w:r>
            <w:proofErr w:type="spellEnd"/>
            <w:r w:rsidRPr="004A14C9">
              <w:rPr>
                <w:sz w:val="18"/>
                <w:szCs w:val="18"/>
              </w:rPr>
              <w:t xml:space="preserve"> U стабилен при +2</w:t>
            </w:r>
            <w:proofErr w:type="gramStart"/>
            <w:r w:rsidRPr="004A14C9">
              <w:rPr>
                <w:sz w:val="18"/>
                <w:szCs w:val="18"/>
              </w:rPr>
              <w:t>°С</w:t>
            </w:r>
            <w:proofErr w:type="gramEnd"/>
            <w:r w:rsidRPr="004A14C9">
              <w:rPr>
                <w:sz w:val="18"/>
                <w:szCs w:val="18"/>
              </w:rPr>
              <w:t xml:space="preserve"> - +8°С до конца срока годности. Стабильность параметров </w:t>
            </w:r>
            <w:proofErr w:type="spellStart"/>
            <w:r w:rsidRPr="004A14C9">
              <w:rPr>
                <w:sz w:val="18"/>
                <w:szCs w:val="18"/>
              </w:rPr>
              <w:t>аналитов</w:t>
            </w:r>
            <w:proofErr w:type="spellEnd"/>
            <w:r w:rsidRPr="004A14C9">
              <w:rPr>
                <w:sz w:val="18"/>
                <w:szCs w:val="18"/>
              </w:rPr>
              <w:t xml:space="preserve"> в растворенном калибраторе: Билирубин (при хранении в темноте) 14 дней при -20</w:t>
            </w:r>
            <w:proofErr w:type="gramStart"/>
            <w:r w:rsidRPr="004A14C9">
              <w:rPr>
                <w:sz w:val="18"/>
                <w:szCs w:val="18"/>
              </w:rPr>
              <w:t>°С</w:t>
            </w:r>
            <w:proofErr w:type="gramEnd"/>
            <w:r w:rsidRPr="004A14C9">
              <w:rPr>
                <w:sz w:val="18"/>
                <w:szCs w:val="18"/>
              </w:rPr>
              <w:t>, 8 ч при +4°С, 4 ч при 25°С; остальные параметры 30 дней при -20°С, 2 дня при +4°С, 8 ч при 25°С. Фасовка 1х3 мл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jc w:val="right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rPr>
                <w:sz w:val="18"/>
                <w:szCs w:val="18"/>
              </w:rPr>
            </w:pPr>
            <w:proofErr w:type="spellStart"/>
            <w:r w:rsidRPr="004A14C9">
              <w:rPr>
                <w:sz w:val="18"/>
                <w:szCs w:val="18"/>
              </w:rPr>
              <w:t>фл</w:t>
            </w:r>
            <w:proofErr w:type="spellEnd"/>
          </w:p>
        </w:tc>
      </w:tr>
      <w:tr w:rsidR="00527FF3" w:rsidRPr="004A14C9" w:rsidTr="00527FF3">
        <w:trPr>
          <w:trHeight w:val="23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FF3" w:rsidRPr="004A14C9" w:rsidRDefault="00527FF3" w:rsidP="00EC0078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F3" w:rsidRPr="004A14C9" w:rsidRDefault="00527FF3" w:rsidP="00EC0078">
            <w:pPr>
              <w:widowControl w:val="0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 xml:space="preserve">Контрольная сыворотка Норма для клинической лабораторной диагностики </w:t>
            </w:r>
            <w:proofErr w:type="spellStart"/>
            <w:r w:rsidRPr="004A14C9">
              <w:rPr>
                <w:sz w:val="18"/>
                <w:szCs w:val="18"/>
              </w:rPr>
              <w:t>Trulab</w:t>
            </w:r>
            <w:proofErr w:type="spellEnd"/>
            <w:r w:rsidRPr="004A14C9">
              <w:rPr>
                <w:sz w:val="18"/>
                <w:szCs w:val="18"/>
              </w:rPr>
              <w:t xml:space="preserve"> N 1 </w:t>
            </w:r>
            <w:proofErr w:type="spellStart"/>
            <w:r w:rsidRPr="004A14C9">
              <w:rPr>
                <w:sz w:val="18"/>
                <w:szCs w:val="18"/>
              </w:rPr>
              <w:t>х</w:t>
            </w:r>
            <w:proofErr w:type="spellEnd"/>
            <w:r w:rsidRPr="004A14C9">
              <w:rPr>
                <w:sz w:val="18"/>
                <w:szCs w:val="18"/>
              </w:rPr>
              <w:t xml:space="preserve"> 5мл </w:t>
            </w:r>
          </w:p>
          <w:p w:rsidR="00527FF3" w:rsidRPr="004A14C9" w:rsidRDefault="00527FF3" w:rsidP="00EC0078">
            <w:pPr>
              <w:widowControl w:val="0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КТРУ 21.20.23.110-00010158</w:t>
            </w:r>
          </w:p>
        </w:tc>
        <w:tc>
          <w:tcPr>
            <w:tcW w:w="10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7FF3" w:rsidRPr="004A14C9" w:rsidRDefault="00527FF3" w:rsidP="00EC0078">
            <w:pPr>
              <w:rPr>
                <w:sz w:val="18"/>
                <w:szCs w:val="18"/>
              </w:rPr>
            </w:pPr>
            <w:proofErr w:type="spellStart"/>
            <w:r w:rsidRPr="004A14C9">
              <w:rPr>
                <w:sz w:val="18"/>
                <w:szCs w:val="18"/>
              </w:rPr>
              <w:t>Лиофилизированная</w:t>
            </w:r>
            <w:proofErr w:type="spellEnd"/>
            <w:r w:rsidRPr="004A14C9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4A14C9">
              <w:rPr>
                <w:sz w:val="18"/>
                <w:szCs w:val="18"/>
              </w:rPr>
              <w:t>универ-сальная</w:t>
            </w:r>
            <w:proofErr w:type="spellEnd"/>
            <w:proofErr w:type="gramEnd"/>
            <w:r w:rsidRPr="004A14C9">
              <w:rPr>
                <w:sz w:val="18"/>
                <w:szCs w:val="18"/>
              </w:rPr>
              <w:t xml:space="preserve"> сыворотка, изготовленная на основе человеческой сыворотки. Значения </w:t>
            </w:r>
            <w:proofErr w:type="spellStart"/>
            <w:r w:rsidRPr="004A14C9">
              <w:rPr>
                <w:sz w:val="18"/>
                <w:szCs w:val="18"/>
              </w:rPr>
              <w:t>парамет-рованалитов</w:t>
            </w:r>
            <w:proofErr w:type="spellEnd"/>
            <w:r w:rsidRPr="004A14C9">
              <w:rPr>
                <w:sz w:val="18"/>
                <w:szCs w:val="18"/>
              </w:rPr>
              <w:t xml:space="preserve"> находятся или в нормальных пределах, или на границе патологических значений. В невскрытых флаконах контрольная сыворотка </w:t>
            </w:r>
            <w:proofErr w:type="spellStart"/>
            <w:r w:rsidRPr="004A14C9">
              <w:rPr>
                <w:sz w:val="18"/>
                <w:szCs w:val="18"/>
              </w:rPr>
              <w:t>TruLab</w:t>
            </w:r>
            <w:proofErr w:type="spellEnd"/>
            <w:r w:rsidRPr="004A14C9">
              <w:rPr>
                <w:sz w:val="18"/>
                <w:szCs w:val="18"/>
              </w:rPr>
              <w:t xml:space="preserve"> N стабильна при температуре +2</w:t>
            </w:r>
            <w:proofErr w:type="gramStart"/>
            <w:r w:rsidRPr="004A14C9">
              <w:rPr>
                <w:sz w:val="18"/>
                <w:szCs w:val="18"/>
              </w:rPr>
              <w:t>°С</w:t>
            </w:r>
            <w:proofErr w:type="gramEnd"/>
            <w:r w:rsidRPr="004A14C9">
              <w:rPr>
                <w:sz w:val="18"/>
                <w:szCs w:val="18"/>
              </w:rPr>
              <w:t xml:space="preserve"> - +8°С до конца срока годности. Стабильность параметров </w:t>
            </w:r>
            <w:proofErr w:type="spellStart"/>
            <w:r w:rsidRPr="004A14C9">
              <w:rPr>
                <w:sz w:val="18"/>
                <w:szCs w:val="18"/>
              </w:rPr>
              <w:t>аналитов</w:t>
            </w:r>
            <w:proofErr w:type="spellEnd"/>
            <w:r w:rsidRPr="004A14C9">
              <w:rPr>
                <w:sz w:val="18"/>
                <w:szCs w:val="18"/>
              </w:rPr>
              <w:t xml:space="preserve"> в растворенной контрольной сыворотке: билирубин (при хранении в темноте) 14 дней при -20</w:t>
            </w:r>
            <w:proofErr w:type="gramStart"/>
            <w:r w:rsidRPr="004A14C9">
              <w:rPr>
                <w:sz w:val="18"/>
                <w:szCs w:val="18"/>
              </w:rPr>
              <w:t>°С</w:t>
            </w:r>
            <w:proofErr w:type="gramEnd"/>
            <w:r w:rsidRPr="004A14C9">
              <w:rPr>
                <w:sz w:val="18"/>
                <w:szCs w:val="18"/>
              </w:rPr>
              <w:t xml:space="preserve">, 2 дня при +4°С; АЛТ 2 ч при +25°С; АЛТ и АСТ 2 дня при +4°С; </w:t>
            </w:r>
            <w:proofErr w:type="spellStart"/>
            <w:r w:rsidRPr="004A14C9">
              <w:rPr>
                <w:sz w:val="18"/>
                <w:szCs w:val="18"/>
              </w:rPr>
              <w:t>креатинкиназа</w:t>
            </w:r>
            <w:proofErr w:type="spellEnd"/>
            <w:r w:rsidRPr="004A14C9">
              <w:rPr>
                <w:sz w:val="18"/>
                <w:szCs w:val="18"/>
              </w:rPr>
              <w:t xml:space="preserve"> и </w:t>
            </w:r>
            <w:proofErr w:type="spellStart"/>
            <w:r w:rsidRPr="004A14C9">
              <w:rPr>
                <w:sz w:val="18"/>
                <w:szCs w:val="18"/>
              </w:rPr>
              <w:t>креатинкиназа</w:t>
            </w:r>
            <w:proofErr w:type="spellEnd"/>
            <w:r w:rsidRPr="004A14C9">
              <w:rPr>
                <w:sz w:val="18"/>
                <w:szCs w:val="18"/>
              </w:rPr>
              <w:t xml:space="preserve"> МВ 4 часа при +25°С; остальные параметры 30 дней при -20</w:t>
            </w:r>
            <w:proofErr w:type="gramStart"/>
            <w:r w:rsidRPr="004A14C9">
              <w:rPr>
                <w:sz w:val="18"/>
                <w:szCs w:val="18"/>
              </w:rPr>
              <w:t>°С</w:t>
            </w:r>
            <w:proofErr w:type="gramEnd"/>
            <w:r w:rsidRPr="004A14C9">
              <w:rPr>
                <w:sz w:val="18"/>
                <w:szCs w:val="18"/>
              </w:rPr>
              <w:t>, 7 дней при +4°С, 8 ч при 25°С. Фасовка 1х5 мл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jc w:val="right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rPr>
                <w:sz w:val="18"/>
                <w:szCs w:val="18"/>
              </w:rPr>
            </w:pPr>
            <w:proofErr w:type="spellStart"/>
            <w:r w:rsidRPr="004A14C9">
              <w:rPr>
                <w:sz w:val="18"/>
                <w:szCs w:val="18"/>
              </w:rPr>
              <w:t>фл</w:t>
            </w:r>
            <w:proofErr w:type="spellEnd"/>
          </w:p>
        </w:tc>
      </w:tr>
      <w:tr w:rsidR="00527FF3" w:rsidRPr="004A14C9" w:rsidTr="00527FF3">
        <w:trPr>
          <w:trHeight w:val="23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FF3" w:rsidRPr="004A14C9" w:rsidRDefault="00527FF3" w:rsidP="00EC0078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F3" w:rsidRPr="004A14C9" w:rsidRDefault="00527FF3" w:rsidP="00EC0078">
            <w:pPr>
              <w:widowControl w:val="0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 xml:space="preserve">Контрольная сыворотка Патология для клинической лабораторной диагностики </w:t>
            </w:r>
            <w:proofErr w:type="spellStart"/>
            <w:r w:rsidRPr="004A14C9">
              <w:rPr>
                <w:sz w:val="18"/>
                <w:szCs w:val="18"/>
              </w:rPr>
              <w:t>TrulabP</w:t>
            </w:r>
            <w:proofErr w:type="spellEnd"/>
            <w:r w:rsidRPr="004A14C9">
              <w:rPr>
                <w:sz w:val="18"/>
                <w:szCs w:val="18"/>
              </w:rPr>
              <w:t xml:space="preserve">  1 </w:t>
            </w:r>
            <w:proofErr w:type="spellStart"/>
            <w:r w:rsidRPr="004A14C9">
              <w:rPr>
                <w:sz w:val="18"/>
                <w:szCs w:val="18"/>
              </w:rPr>
              <w:t>х</w:t>
            </w:r>
            <w:proofErr w:type="spellEnd"/>
            <w:r w:rsidRPr="004A14C9">
              <w:rPr>
                <w:sz w:val="18"/>
                <w:szCs w:val="18"/>
              </w:rPr>
              <w:t xml:space="preserve"> 5мл. </w:t>
            </w:r>
          </w:p>
          <w:p w:rsidR="00527FF3" w:rsidRPr="004A14C9" w:rsidRDefault="00527FF3" w:rsidP="00EC0078">
            <w:pPr>
              <w:widowControl w:val="0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КТРУ 21.20.23.110-00010158</w:t>
            </w:r>
          </w:p>
        </w:tc>
        <w:tc>
          <w:tcPr>
            <w:tcW w:w="10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7FF3" w:rsidRPr="004A14C9" w:rsidRDefault="00527FF3" w:rsidP="00EC0078">
            <w:pPr>
              <w:rPr>
                <w:sz w:val="18"/>
                <w:szCs w:val="18"/>
              </w:rPr>
            </w:pPr>
            <w:proofErr w:type="spellStart"/>
            <w:r w:rsidRPr="004A14C9">
              <w:rPr>
                <w:sz w:val="18"/>
                <w:szCs w:val="18"/>
              </w:rPr>
              <w:t>Лиофилизированнаяунивер-сальная</w:t>
            </w:r>
            <w:proofErr w:type="spellEnd"/>
            <w:r w:rsidRPr="004A14C9">
              <w:rPr>
                <w:sz w:val="18"/>
                <w:szCs w:val="18"/>
              </w:rPr>
              <w:t xml:space="preserve"> сыворотка, изготовленная на основе человеческой сыворотки. Значения </w:t>
            </w:r>
            <w:proofErr w:type="spellStart"/>
            <w:r w:rsidRPr="004A14C9">
              <w:rPr>
                <w:sz w:val="18"/>
                <w:szCs w:val="18"/>
              </w:rPr>
              <w:t>пара-метрованалитов</w:t>
            </w:r>
            <w:proofErr w:type="spellEnd"/>
            <w:r w:rsidRPr="004A14C9">
              <w:rPr>
                <w:sz w:val="18"/>
                <w:szCs w:val="18"/>
              </w:rPr>
              <w:t xml:space="preserve"> находятся или вне нормальных пределов, или на границе патологических значений. В невскрытых флаконах контрольная сыворотка </w:t>
            </w:r>
            <w:proofErr w:type="spellStart"/>
            <w:r w:rsidRPr="004A14C9">
              <w:rPr>
                <w:sz w:val="18"/>
                <w:szCs w:val="18"/>
              </w:rPr>
              <w:t>TruLab</w:t>
            </w:r>
            <w:proofErr w:type="spellEnd"/>
            <w:r w:rsidRPr="004A14C9">
              <w:rPr>
                <w:sz w:val="18"/>
                <w:szCs w:val="18"/>
              </w:rPr>
              <w:t xml:space="preserve"> Р стабильна при температуре +2</w:t>
            </w:r>
            <w:proofErr w:type="gramStart"/>
            <w:r w:rsidRPr="004A14C9">
              <w:rPr>
                <w:sz w:val="18"/>
                <w:szCs w:val="18"/>
              </w:rPr>
              <w:t>°С</w:t>
            </w:r>
            <w:proofErr w:type="gramEnd"/>
            <w:r w:rsidRPr="004A14C9">
              <w:rPr>
                <w:sz w:val="18"/>
                <w:szCs w:val="18"/>
              </w:rPr>
              <w:t xml:space="preserve"> - +8°С до конца срока годности. Стабильность параметров </w:t>
            </w:r>
            <w:proofErr w:type="spellStart"/>
            <w:r w:rsidRPr="004A14C9">
              <w:rPr>
                <w:sz w:val="18"/>
                <w:szCs w:val="18"/>
              </w:rPr>
              <w:t>аналитов</w:t>
            </w:r>
            <w:proofErr w:type="spellEnd"/>
            <w:r w:rsidRPr="004A14C9">
              <w:rPr>
                <w:sz w:val="18"/>
                <w:szCs w:val="18"/>
              </w:rPr>
              <w:t xml:space="preserve"> в растворенной контрольной сыворотке: билирубин (при хранении в темноте) 14 дней при -20</w:t>
            </w:r>
            <w:proofErr w:type="gramStart"/>
            <w:r w:rsidRPr="004A14C9">
              <w:rPr>
                <w:sz w:val="18"/>
                <w:szCs w:val="18"/>
              </w:rPr>
              <w:t>°С</w:t>
            </w:r>
            <w:proofErr w:type="gramEnd"/>
            <w:r w:rsidRPr="004A14C9">
              <w:rPr>
                <w:sz w:val="18"/>
                <w:szCs w:val="18"/>
              </w:rPr>
              <w:t xml:space="preserve">, 2 дня при +4°С; АЛТ 2 ч при +25°С; АЛТ и АСТ 2 дня при +4°С; </w:t>
            </w:r>
            <w:proofErr w:type="spellStart"/>
            <w:r w:rsidRPr="004A14C9">
              <w:rPr>
                <w:sz w:val="18"/>
                <w:szCs w:val="18"/>
              </w:rPr>
              <w:t>креатинкиназа</w:t>
            </w:r>
            <w:proofErr w:type="spellEnd"/>
            <w:r w:rsidRPr="004A14C9">
              <w:rPr>
                <w:sz w:val="18"/>
                <w:szCs w:val="18"/>
              </w:rPr>
              <w:t xml:space="preserve"> и </w:t>
            </w:r>
            <w:proofErr w:type="spellStart"/>
            <w:r w:rsidRPr="004A14C9">
              <w:rPr>
                <w:sz w:val="18"/>
                <w:szCs w:val="18"/>
              </w:rPr>
              <w:t>креатинкиназа</w:t>
            </w:r>
            <w:proofErr w:type="spellEnd"/>
            <w:r w:rsidRPr="004A14C9">
              <w:rPr>
                <w:sz w:val="18"/>
                <w:szCs w:val="18"/>
              </w:rPr>
              <w:t xml:space="preserve"> МВ 4 часа при +25°С; остальные параметры 30 дней при -20</w:t>
            </w:r>
            <w:proofErr w:type="gramStart"/>
            <w:r w:rsidRPr="004A14C9">
              <w:rPr>
                <w:sz w:val="18"/>
                <w:szCs w:val="18"/>
              </w:rPr>
              <w:t>°С</w:t>
            </w:r>
            <w:proofErr w:type="gramEnd"/>
            <w:r w:rsidRPr="004A14C9">
              <w:rPr>
                <w:sz w:val="18"/>
                <w:szCs w:val="18"/>
              </w:rPr>
              <w:t>, 7 дней при +4°С, 8 ч при 25°С. Фасовка 1х5 мл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jc w:val="right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rPr>
                <w:sz w:val="18"/>
                <w:szCs w:val="18"/>
              </w:rPr>
            </w:pPr>
            <w:proofErr w:type="spellStart"/>
            <w:r w:rsidRPr="004A14C9">
              <w:rPr>
                <w:sz w:val="18"/>
                <w:szCs w:val="18"/>
              </w:rPr>
              <w:t>фл</w:t>
            </w:r>
            <w:proofErr w:type="spellEnd"/>
          </w:p>
        </w:tc>
      </w:tr>
      <w:tr w:rsidR="00527FF3" w:rsidRPr="004A14C9" w:rsidTr="00527FF3">
        <w:trPr>
          <w:trHeight w:val="23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FF3" w:rsidRPr="004A14C9" w:rsidRDefault="00527FF3" w:rsidP="00EC0078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27FF3" w:rsidRPr="004A14C9" w:rsidRDefault="00527FF3" w:rsidP="00EC0078">
            <w:pPr>
              <w:widowControl w:val="0"/>
              <w:rPr>
                <w:sz w:val="18"/>
                <w:szCs w:val="18"/>
              </w:rPr>
            </w:pPr>
            <w:r w:rsidRPr="004A14C9"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Набор реагентов для определения антител к </w:t>
            </w:r>
            <w:proofErr w:type="spellStart"/>
            <w:r w:rsidRPr="004A14C9">
              <w:rPr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Treponemapallidum</w:t>
            </w:r>
            <w:proofErr w:type="spellEnd"/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F3" w:rsidRPr="004A14C9" w:rsidRDefault="00527FF3" w:rsidP="00EC0078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4A14C9"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Предназначен для определения антител к </w:t>
            </w:r>
            <w:r w:rsidRPr="004A14C9">
              <w:rPr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T</w:t>
            </w:r>
            <w:r w:rsidRPr="004A14C9">
              <w:rPr>
                <w:bCs/>
                <w:color w:val="000000"/>
                <w:sz w:val="18"/>
                <w:szCs w:val="18"/>
                <w:shd w:val="clear" w:color="auto" w:fill="FFFFFF"/>
                <w:lang/>
              </w:rPr>
              <w:t>repone</w:t>
            </w:r>
            <w:r w:rsidRPr="004A14C9">
              <w:rPr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m</w:t>
            </w:r>
            <w:proofErr w:type="gramStart"/>
            <w:r w:rsidRPr="004A14C9">
              <w:rPr>
                <w:bCs/>
                <w:color w:val="000000"/>
                <w:sz w:val="18"/>
                <w:szCs w:val="18"/>
                <w:shd w:val="clear" w:color="auto" w:fill="FFFFFF"/>
              </w:rPr>
              <w:t>а</w:t>
            </w:r>
            <w:proofErr w:type="gramEnd"/>
            <w:r w:rsidRPr="004A14C9"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A14C9">
              <w:rPr>
                <w:bCs/>
                <w:color w:val="000000"/>
                <w:sz w:val="18"/>
                <w:szCs w:val="18"/>
                <w:shd w:val="clear" w:color="auto" w:fill="FFFFFF"/>
                <w:lang/>
              </w:rPr>
              <w:t xml:space="preserve">pallidum </w:t>
            </w:r>
            <w:proofErr w:type="spellStart"/>
            <w:r w:rsidRPr="004A14C9">
              <w:rPr>
                <w:bCs/>
                <w:color w:val="000000"/>
                <w:sz w:val="18"/>
                <w:szCs w:val="18"/>
                <w:shd w:val="clear" w:color="auto" w:fill="FFFFFF"/>
                <w:lang/>
              </w:rPr>
              <w:t>в</w:t>
            </w:r>
            <w:r w:rsidRPr="004A14C9">
              <w:rPr>
                <w:bCs/>
                <w:color w:val="000000"/>
                <w:sz w:val="18"/>
                <w:szCs w:val="18"/>
                <w:shd w:val="clear" w:color="auto" w:fill="FFFFFF"/>
              </w:rPr>
              <w:t>реакции</w:t>
            </w:r>
            <w:proofErr w:type="spellEnd"/>
            <w:r w:rsidRPr="004A14C9"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 пассивной гемагглютинации</w:t>
            </w:r>
          </w:p>
          <w:p w:rsidR="00527FF3" w:rsidRPr="004A14C9" w:rsidRDefault="00527FF3" w:rsidP="00EC0078">
            <w:pPr>
              <w:widowControl w:val="0"/>
              <w:jc w:val="both"/>
              <w:rPr>
                <w:bCs/>
                <w:sz w:val="18"/>
                <w:szCs w:val="18"/>
              </w:rPr>
            </w:pPr>
            <w:proofErr w:type="gramStart"/>
            <w:r w:rsidRPr="004A14C9">
              <w:rPr>
                <w:bCs/>
                <w:color w:val="000000"/>
                <w:sz w:val="18"/>
                <w:szCs w:val="18"/>
                <w:shd w:val="clear" w:color="auto" w:fill="FFFFFF"/>
              </w:rPr>
              <w:t>Предназначен</w:t>
            </w:r>
            <w:proofErr w:type="gramEnd"/>
            <w:r w:rsidRPr="004A14C9"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 для качественного и полуколичественного определения (определение титра антител)</w:t>
            </w:r>
          </w:p>
          <w:p w:rsidR="00527FF3" w:rsidRPr="004A14C9" w:rsidRDefault="00527FF3" w:rsidP="00EC0078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4A14C9"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Минимальное количество определений из 1 набора - </w:t>
            </w:r>
          </w:p>
          <w:p w:rsidR="00527FF3" w:rsidRPr="004A14C9" w:rsidRDefault="00527FF3" w:rsidP="00EC0078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100</w:t>
            </w:r>
          </w:p>
          <w:p w:rsidR="00527FF3" w:rsidRPr="004A14C9" w:rsidRDefault="00527FF3" w:rsidP="00EC0078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4A14C9">
              <w:rPr>
                <w:bCs/>
                <w:color w:val="000000"/>
                <w:sz w:val="18"/>
                <w:szCs w:val="18"/>
                <w:shd w:val="clear" w:color="auto" w:fill="FFFFFF"/>
              </w:rPr>
              <w:t>Состав набора:</w:t>
            </w:r>
          </w:p>
          <w:p w:rsidR="00527FF3" w:rsidRPr="004A14C9" w:rsidRDefault="00527FF3" w:rsidP="00EC0078">
            <w:pPr>
              <w:widowControl w:val="0"/>
              <w:ind w:left="800"/>
              <w:rPr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4A14C9"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Тест - эритроциты – не менее 17 мл </w:t>
            </w:r>
          </w:p>
          <w:p w:rsidR="00527FF3" w:rsidRPr="004A14C9" w:rsidRDefault="00527FF3" w:rsidP="00EC0078">
            <w:pPr>
              <w:widowControl w:val="0"/>
              <w:ind w:left="800"/>
              <w:rPr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4A14C9"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Контрольные эритроциты </w:t>
            </w:r>
          </w:p>
          <w:p w:rsidR="00527FF3" w:rsidRPr="004A14C9" w:rsidRDefault="00527FF3" w:rsidP="00EC0078">
            <w:pPr>
              <w:widowControl w:val="0"/>
              <w:ind w:left="800"/>
              <w:rPr>
                <w:bCs/>
                <w:sz w:val="18"/>
                <w:szCs w:val="18"/>
              </w:rPr>
            </w:pPr>
            <w:r w:rsidRPr="004A14C9">
              <w:rPr>
                <w:bCs/>
                <w:color w:val="000000"/>
                <w:sz w:val="18"/>
                <w:szCs w:val="18"/>
                <w:shd w:val="clear" w:color="auto" w:fill="FFFFFF"/>
              </w:rPr>
              <w:t>Буферный раствор</w:t>
            </w:r>
          </w:p>
          <w:p w:rsidR="00527FF3" w:rsidRPr="004A14C9" w:rsidRDefault="00527FF3" w:rsidP="00EC0078">
            <w:pPr>
              <w:widowControl w:val="0"/>
              <w:ind w:left="800"/>
              <w:rPr>
                <w:bCs/>
                <w:sz w:val="18"/>
                <w:szCs w:val="18"/>
              </w:rPr>
            </w:pPr>
            <w:r w:rsidRPr="004A14C9">
              <w:rPr>
                <w:bCs/>
                <w:color w:val="000000"/>
                <w:sz w:val="18"/>
                <w:szCs w:val="18"/>
                <w:shd w:val="clear" w:color="auto" w:fill="FFFFFF"/>
              </w:rPr>
              <w:t>Контрольный положительный образен</w:t>
            </w:r>
          </w:p>
          <w:p w:rsidR="00527FF3" w:rsidRPr="004A14C9" w:rsidRDefault="00527FF3" w:rsidP="00EC0078">
            <w:pPr>
              <w:widowControl w:val="0"/>
              <w:ind w:left="800"/>
              <w:rPr>
                <w:bCs/>
                <w:sz w:val="18"/>
                <w:szCs w:val="18"/>
              </w:rPr>
            </w:pPr>
            <w:r w:rsidRPr="004A14C9">
              <w:rPr>
                <w:bCs/>
                <w:color w:val="000000"/>
                <w:sz w:val="18"/>
                <w:szCs w:val="18"/>
                <w:shd w:val="clear" w:color="auto" w:fill="FFFFFF"/>
              </w:rPr>
              <w:t>Контрольный отрицательный образец</w:t>
            </w:r>
          </w:p>
          <w:p w:rsidR="00527FF3" w:rsidRPr="004A14C9" w:rsidRDefault="00527FF3" w:rsidP="00EC0078">
            <w:pPr>
              <w:rPr>
                <w:sz w:val="18"/>
                <w:szCs w:val="18"/>
              </w:rPr>
            </w:pPr>
            <w:r w:rsidRPr="004A14C9"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Планшет для микротитрования </w:t>
            </w:r>
            <w:proofErr w:type="gramStart"/>
            <w:r w:rsidRPr="004A14C9">
              <w:rPr>
                <w:bCs/>
                <w:color w:val="000000"/>
                <w:sz w:val="18"/>
                <w:szCs w:val="18"/>
                <w:shd w:val="clear" w:color="auto" w:fill="FFFFFF"/>
              </w:rPr>
              <w:t>на</w:t>
            </w:r>
            <w:proofErr w:type="gramEnd"/>
            <w:r w:rsidRPr="004A14C9"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 не менее 96 лунок -  2 шт.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jc w:val="right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rPr>
                <w:sz w:val="18"/>
                <w:szCs w:val="18"/>
              </w:rPr>
            </w:pPr>
            <w:proofErr w:type="spellStart"/>
            <w:r w:rsidRPr="004A14C9">
              <w:rPr>
                <w:sz w:val="18"/>
                <w:szCs w:val="18"/>
              </w:rPr>
              <w:t>наб</w:t>
            </w:r>
            <w:proofErr w:type="spellEnd"/>
          </w:p>
        </w:tc>
      </w:tr>
      <w:tr w:rsidR="00527FF3" w:rsidRPr="004A14C9" w:rsidTr="00527FF3">
        <w:trPr>
          <w:trHeight w:val="23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FF3" w:rsidRPr="004A14C9" w:rsidRDefault="00527FF3" w:rsidP="00EC0078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7FF3" w:rsidRPr="004A14C9" w:rsidRDefault="00527FF3" w:rsidP="00EC0078">
            <w:pPr>
              <w:widowControl w:val="0"/>
              <w:rPr>
                <w:sz w:val="18"/>
                <w:szCs w:val="18"/>
              </w:rPr>
            </w:pPr>
            <w:r w:rsidRPr="004A14C9">
              <w:rPr>
                <w:rFonts w:eastAsia="Times New Roman"/>
                <w:sz w:val="18"/>
                <w:szCs w:val="18"/>
                <w:lang w:eastAsia="ru-RU"/>
              </w:rPr>
              <w:t xml:space="preserve">Перекись водорода  </w:t>
            </w: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FF3" w:rsidRPr="004A14C9" w:rsidRDefault="00527FF3" w:rsidP="00EC0078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A14C9">
              <w:rPr>
                <w:rFonts w:eastAsia="Times New Roman"/>
                <w:sz w:val="18"/>
                <w:szCs w:val="18"/>
                <w:lang w:eastAsia="ru-RU"/>
              </w:rPr>
              <w:t xml:space="preserve">Концентрированная прозрачная бесцветная жидкость. Обладает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ru-RU"/>
              </w:rPr>
              <w:t>антимикробной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ru-RU"/>
              </w:rPr>
              <w:t xml:space="preserve"> активностью в отношении Г</w:t>
            </w:r>
            <w:proofErr w:type="gramStart"/>
            <w:r w:rsidRPr="004A14C9">
              <w:rPr>
                <w:rFonts w:eastAsia="Times New Roman"/>
                <w:sz w:val="18"/>
                <w:szCs w:val="18"/>
                <w:lang w:eastAsia="ru-RU"/>
              </w:rPr>
              <w:t>р-</w:t>
            </w:r>
            <w:proofErr w:type="gramEnd"/>
            <w:r w:rsidRPr="004A14C9">
              <w:rPr>
                <w:rFonts w:eastAsia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ru-RU"/>
              </w:rPr>
              <w:t>Гр+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ru-RU"/>
              </w:rPr>
              <w:t xml:space="preserve"> бактерий (включая туберкулез, ООИ: сибирская язва, чума, сап,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ru-RU"/>
              </w:rPr>
              <w:t>мелиоидоз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ru-RU"/>
              </w:rPr>
              <w:t xml:space="preserve">, холера, туляремия), вирусов, и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ru-RU"/>
              </w:rPr>
              <w:t>дерматофитий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ru-RU"/>
              </w:rPr>
              <w:t>. Действующее вещество 30 - 40% перекиси водорода.</w:t>
            </w:r>
          </w:p>
          <w:p w:rsidR="00527FF3" w:rsidRPr="004A14C9" w:rsidRDefault="00527FF3" w:rsidP="00EC0078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A14C9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Назначение</w:t>
            </w:r>
          </w:p>
          <w:p w:rsidR="00527FF3" w:rsidRPr="004A14C9" w:rsidRDefault="00527FF3" w:rsidP="00EC0078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4A14C9">
              <w:rPr>
                <w:rFonts w:eastAsia="Times New Roman"/>
                <w:sz w:val="18"/>
                <w:szCs w:val="18"/>
                <w:lang w:eastAsia="ru-RU"/>
              </w:rPr>
              <w:t xml:space="preserve">Предназначено  для дезинфекции поверхностей в помещениях, жесткой мебели, сантехнического оборудования, белья, посуды, игрушек, предметов ухода за больными, уборочного материала; для дезинфекции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ru-RU"/>
              </w:rPr>
              <w:t>кювезов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ru-RU"/>
              </w:rPr>
              <w:t xml:space="preserve">; для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ru-RU"/>
              </w:rPr>
              <w:t>предстерилизационной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ru-RU"/>
              </w:rPr>
              <w:t xml:space="preserve"> очистки ИМН (при применении в сочетании с моющими средствами </w:t>
            </w:r>
            <w:proofErr w:type="spellStart"/>
            <w:r w:rsidRPr="004A14C9">
              <w:rPr>
                <w:rFonts w:eastAsia="Times New Roman"/>
                <w:sz w:val="18"/>
                <w:szCs w:val="18"/>
                <w:lang w:eastAsia="ru-RU"/>
              </w:rPr>
              <w:t>Лотос-медицинский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ru-RU"/>
              </w:rPr>
              <w:t>, Лотос, Лотос-автомат, Прогресс, Аист-универсал М) ручным и механизированным способами; для дезинфекции ИМН (включая коррозионно-стойкие хирургические, стоматологические инструменты, стоматологических оттиски силиконовые) в ЛПУ.</w:t>
            </w:r>
            <w:proofErr w:type="gramEnd"/>
          </w:p>
          <w:p w:rsidR="00527FF3" w:rsidRPr="004A14C9" w:rsidRDefault="00527FF3" w:rsidP="00EC0078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A14C9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Свойства</w:t>
            </w:r>
          </w:p>
          <w:p w:rsidR="00527FF3" w:rsidRPr="004A14C9" w:rsidRDefault="00527FF3" w:rsidP="00EC0078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4A14C9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Антимикробные</w:t>
            </w:r>
            <w:proofErr w:type="spellEnd"/>
            <w:r w:rsidRPr="004A14C9">
              <w:rPr>
                <w:rFonts w:eastAsia="Times New Roman"/>
                <w:sz w:val="18"/>
                <w:szCs w:val="18"/>
                <w:lang w:eastAsia="ru-RU"/>
              </w:rPr>
              <w:t xml:space="preserve"> свойства средства сохраняются в присутствии моющих средств. Препарат оказывает коррозирующее действие на металлы. Срок хранения концентрата – не менее 6 месяцев, рабочих растворов – не менее 1 сутки.</w:t>
            </w:r>
          </w:p>
          <w:p w:rsidR="00527FF3" w:rsidRPr="004A14C9" w:rsidRDefault="00527FF3" w:rsidP="00EC0078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A14C9">
              <w:rPr>
                <w:rFonts w:eastAsia="Times New Roman"/>
                <w:sz w:val="18"/>
                <w:szCs w:val="18"/>
                <w:lang w:eastAsia="ru-RU"/>
              </w:rPr>
              <w:t>Форма выпуска: канистра не менее 11,4 кг</w:t>
            </w:r>
          </w:p>
          <w:p w:rsidR="00527FF3" w:rsidRPr="004A14C9" w:rsidRDefault="00527FF3" w:rsidP="00EC0078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jc w:val="right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rPr>
                <w:sz w:val="18"/>
                <w:szCs w:val="18"/>
              </w:rPr>
            </w:pPr>
            <w:proofErr w:type="spellStart"/>
            <w:r w:rsidRPr="004A14C9">
              <w:rPr>
                <w:sz w:val="18"/>
                <w:szCs w:val="18"/>
              </w:rPr>
              <w:t>кан</w:t>
            </w:r>
            <w:proofErr w:type="spellEnd"/>
          </w:p>
        </w:tc>
      </w:tr>
      <w:tr w:rsidR="00527FF3" w:rsidRPr="004A14C9" w:rsidTr="00527FF3">
        <w:trPr>
          <w:trHeight w:val="23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FF3" w:rsidRPr="004A14C9" w:rsidRDefault="00527FF3" w:rsidP="00EC0078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lastRenderedPageBreak/>
              <w:t>32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27FF3" w:rsidRPr="004A14C9" w:rsidRDefault="00527FF3" w:rsidP="00EC0078">
            <w:pPr>
              <w:widowControl w:val="0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 xml:space="preserve">Лента диаграммная  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F3" w:rsidRPr="004A14C9" w:rsidRDefault="00527FF3" w:rsidP="00EC0078">
            <w:pPr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Лента диаграммная  из термобумаги для  термопечатающих устройств,  57*23*12 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jc w:val="right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rPr>
                <w:sz w:val="18"/>
                <w:szCs w:val="18"/>
              </w:rPr>
            </w:pPr>
            <w:proofErr w:type="spellStart"/>
            <w:r w:rsidRPr="004A14C9">
              <w:rPr>
                <w:sz w:val="18"/>
                <w:szCs w:val="18"/>
              </w:rPr>
              <w:t>рул</w:t>
            </w:r>
            <w:proofErr w:type="spellEnd"/>
          </w:p>
        </w:tc>
      </w:tr>
      <w:tr w:rsidR="00527FF3" w:rsidRPr="004A14C9" w:rsidTr="00527FF3">
        <w:trPr>
          <w:trHeight w:val="23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FF3" w:rsidRPr="004A14C9" w:rsidRDefault="00527FF3" w:rsidP="00EC0078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27FF3" w:rsidRPr="004A14C9" w:rsidRDefault="00527FF3" w:rsidP="00EC0078">
            <w:pPr>
              <w:widowControl w:val="0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 xml:space="preserve">Краситель для окрашивания цитологических мазков по методу </w:t>
            </w:r>
            <w:proofErr w:type="spellStart"/>
            <w:r w:rsidRPr="004A14C9">
              <w:rPr>
                <w:sz w:val="18"/>
                <w:szCs w:val="18"/>
              </w:rPr>
              <w:t>Папаниколау</w:t>
            </w:r>
            <w:proofErr w:type="spellEnd"/>
            <w:r w:rsidRPr="004A14C9">
              <w:rPr>
                <w:sz w:val="18"/>
                <w:szCs w:val="18"/>
              </w:rPr>
              <w:t>.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F3" w:rsidRPr="004A14C9" w:rsidRDefault="00527FF3" w:rsidP="00EC0078">
            <w:pPr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 xml:space="preserve">Набор красителей </w:t>
            </w:r>
            <w:proofErr w:type="spellStart"/>
            <w:r w:rsidRPr="004A14C9">
              <w:rPr>
                <w:sz w:val="18"/>
                <w:szCs w:val="18"/>
              </w:rPr>
              <w:t>Диахим-ПАП</w:t>
            </w:r>
            <w:proofErr w:type="spellEnd"/>
            <w:r w:rsidRPr="004A14C9">
              <w:rPr>
                <w:sz w:val="18"/>
                <w:szCs w:val="18"/>
              </w:rPr>
              <w:t xml:space="preserve"> для цитологического последовательного окрашивания препаратов при подготовке к </w:t>
            </w:r>
            <w:proofErr w:type="spellStart"/>
            <w:r w:rsidRPr="004A14C9">
              <w:rPr>
                <w:sz w:val="18"/>
                <w:szCs w:val="18"/>
              </w:rPr>
              <w:t>микроскопированию</w:t>
            </w:r>
            <w:proofErr w:type="spellEnd"/>
            <w:r w:rsidRPr="004A14C9">
              <w:rPr>
                <w:sz w:val="18"/>
                <w:szCs w:val="18"/>
              </w:rPr>
              <w:t xml:space="preserve">, рассчитан </w:t>
            </w:r>
            <w:proofErr w:type="gramStart"/>
            <w:r w:rsidRPr="004A14C9">
              <w:rPr>
                <w:sz w:val="18"/>
                <w:szCs w:val="18"/>
              </w:rPr>
              <w:t>на</w:t>
            </w:r>
            <w:proofErr w:type="gramEnd"/>
            <w:r w:rsidRPr="004A14C9">
              <w:rPr>
                <w:sz w:val="18"/>
                <w:szCs w:val="18"/>
              </w:rPr>
              <w:t xml:space="preserve"> не менее 100 определений..</w:t>
            </w:r>
          </w:p>
          <w:p w:rsidR="00527FF3" w:rsidRPr="004A14C9" w:rsidRDefault="00527FF3" w:rsidP="00EC0078">
            <w:pPr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Состав набора:</w:t>
            </w:r>
            <w:r w:rsidRPr="004A14C9">
              <w:rPr>
                <w:sz w:val="18"/>
                <w:szCs w:val="18"/>
              </w:rPr>
              <w:br/>
              <w:t xml:space="preserve">1. Гематоксилин по </w:t>
            </w:r>
            <w:proofErr w:type="spellStart"/>
            <w:r w:rsidRPr="004A14C9">
              <w:rPr>
                <w:sz w:val="18"/>
                <w:szCs w:val="18"/>
              </w:rPr>
              <w:t>Гаррису</w:t>
            </w:r>
            <w:proofErr w:type="spellEnd"/>
            <w:r w:rsidRPr="004A14C9">
              <w:rPr>
                <w:sz w:val="18"/>
                <w:szCs w:val="18"/>
              </w:rPr>
              <w:t>, 100 мл – 1 флакон,</w:t>
            </w:r>
            <w:r w:rsidRPr="004A14C9">
              <w:rPr>
                <w:sz w:val="18"/>
                <w:szCs w:val="18"/>
              </w:rPr>
              <w:br/>
              <w:t xml:space="preserve">2. Краситель </w:t>
            </w:r>
            <w:proofErr w:type="spellStart"/>
            <w:r w:rsidRPr="004A14C9">
              <w:rPr>
                <w:sz w:val="18"/>
                <w:szCs w:val="18"/>
              </w:rPr>
              <w:t>Папаниколау</w:t>
            </w:r>
            <w:proofErr w:type="spellEnd"/>
            <w:r w:rsidRPr="004A14C9">
              <w:rPr>
                <w:sz w:val="18"/>
                <w:szCs w:val="18"/>
              </w:rPr>
              <w:t>, 100 мл - 1 флакон,</w:t>
            </w:r>
            <w:r w:rsidRPr="004A14C9">
              <w:rPr>
                <w:sz w:val="18"/>
                <w:szCs w:val="18"/>
              </w:rPr>
              <w:br/>
              <w:t>3. Краситель оранжевый G6 , 100 мл – 1 флакон,</w:t>
            </w:r>
            <w:r w:rsidRPr="004A14C9">
              <w:rPr>
                <w:sz w:val="18"/>
                <w:szCs w:val="18"/>
              </w:rPr>
              <w:br/>
              <w:t>4. Литий углекислый, 3 мл – 1 флакон.</w:t>
            </w:r>
            <w:r w:rsidRPr="004A14C9">
              <w:rPr>
                <w:sz w:val="18"/>
                <w:szCs w:val="18"/>
              </w:rPr>
              <w:br/>
              <w:t>Хранение реагентов при температуре +2...8</w:t>
            </w:r>
            <w:proofErr w:type="gramStart"/>
            <w:r w:rsidRPr="004A14C9">
              <w:rPr>
                <w:sz w:val="18"/>
                <w:szCs w:val="18"/>
              </w:rPr>
              <w:t>°С</w:t>
            </w:r>
            <w:proofErr w:type="gramEnd"/>
            <w:r w:rsidRPr="004A14C9">
              <w:rPr>
                <w:sz w:val="18"/>
                <w:szCs w:val="18"/>
              </w:rPr>
              <w:t xml:space="preserve"> в сухом темном месте. За полчаса до употребления реактив необходимо вынуть из холодильника.</w:t>
            </w:r>
            <w:r w:rsidRPr="004A14C9">
              <w:rPr>
                <w:sz w:val="18"/>
                <w:szCs w:val="18"/>
              </w:rPr>
              <w:br/>
              <w:t>Красители стабильны после вскрытия флакона в течение всего срока годности при условии достаточной герметизации флакона.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jc w:val="right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rPr>
                <w:sz w:val="18"/>
                <w:szCs w:val="18"/>
              </w:rPr>
            </w:pPr>
            <w:proofErr w:type="spellStart"/>
            <w:r w:rsidRPr="004A14C9">
              <w:rPr>
                <w:sz w:val="18"/>
                <w:szCs w:val="18"/>
              </w:rPr>
              <w:t>наб</w:t>
            </w:r>
            <w:proofErr w:type="spellEnd"/>
          </w:p>
        </w:tc>
      </w:tr>
      <w:tr w:rsidR="00527FF3" w:rsidRPr="004A14C9" w:rsidTr="00527FF3">
        <w:trPr>
          <w:trHeight w:val="23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FF3" w:rsidRPr="004A14C9" w:rsidRDefault="00527FF3" w:rsidP="00EC0078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27FF3" w:rsidRPr="004A14C9" w:rsidRDefault="00527FF3" w:rsidP="00EC0078">
            <w:pPr>
              <w:widowControl w:val="0"/>
              <w:rPr>
                <w:sz w:val="18"/>
                <w:szCs w:val="18"/>
              </w:rPr>
            </w:pPr>
            <w:proofErr w:type="spellStart"/>
            <w:r w:rsidRPr="004A14C9">
              <w:rPr>
                <w:sz w:val="18"/>
                <w:szCs w:val="18"/>
              </w:rPr>
              <w:t>Ксилоловый</w:t>
            </w:r>
            <w:proofErr w:type="spellEnd"/>
            <w:r w:rsidRPr="004A14C9">
              <w:rPr>
                <w:sz w:val="18"/>
                <w:szCs w:val="18"/>
              </w:rPr>
              <w:t xml:space="preserve"> раствор ИВД </w:t>
            </w:r>
          </w:p>
          <w:p w:rsidR="00527FF3" w:rsidRPr="004A14C9" w:rsidRDefault="00527FF3" w:rsidP="00EC0078">
            <w:pPr>
              <w:widowControl w:val="0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Код позиции КТРУ</w:t>
            </w:r>
          </w:p>
          <w:p w:rsidR="00527FF3" w:rsidRPr="004A14C9" w:rsidRDefault="00527FF3" w:rsidP="00EC0078">
            <w:pPr>
              <w:widowControl w:val="0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21.20.23.110-00010214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F3" w:rsidRPr="004A14C9" w:rsidRDefault="00527FF3" w:rsidP="00EC0078">
            <w:pPr>
              <w:rPr>
                <w:sz w:val="18"/>
                <w:szCs w:val="18"/>
              </w:rPr>
            </w:pPr>
            <w:proofErr w:type="spellStart"/>
            <w:r w:rsidRPr="004A14C9">
              <w:rPr>
                <w:sz w:val="18"/>
                <w:szCs w:val="18"/>
              </w:rPr>
              <w:t>Ксилоловый</w:t>
            </w:r>
            <w:proofErr w:type="spellEnd"/>
            <w:r w:rsidRPr="004A14C9">
              <w:rPr>
                <w:sz w:val="18"/>
                <w:szCs w:val="18"/>
              </w:rPr>
              <w:t xml:space="preserve"> (</w:t>
            </w:r>
            <w:proofErr w:type="spellStart"/>
            <w:r w:rsidRPr="004A14C9">
              <w:rPr>
                <w:sz w:val="18"/>
                <w:szCs w:val="18"/>
              </w:rPr>
              <w:t>xylene</w:t>
            </w:r>
            <w:proofErr w:type="spellEnd"/>
            <w:r w:rsidRPr="004A14C9">
              <w:rPr>
                <w:sz w:val="18"/>
                <w:szCs w:val="18"/>
              </w:rPr>
              <w:t>) раствор, предназначенный для использования самостоятельно или в комбинации с другими ИВД изделиями в процессе подготовки, окрашивания и/или анализа клинических лабораторных образцов.</w:t>
            </w:r>
          </w:p>
          <w:p w:rsidR="00527FF3" w:rsidRPr="004A14C9" w:rsidRDefault="00527FF3" w:rsidP="00EC0078">
            <w:pPr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Внешний вид: бесцветная жидкость;</w:t>
            </w:r>
          </w:p>
          <w:p w:rsidR="00527FF3" w:rsidRPr="004A14C9" w:rsidRDefault="00527FF3" w:rsidP="00EC0078">
            <w:pPr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 xml:space="preserve">Химические свойства: смешивается с этанолом, </w:t>
            </w:r>
            <w:proofErr w:type="spellStart"/>
            <w:r w:rsidRPr="004A14C9">
              <w:rPr>
                <w:sz w:val="18"/>
                <w:szCs w:val="18"/>
              </w:rPr>
              <w:t>диэтиловым</w:t>
            </w:r>
            <w:proofErr w:type="spellEnd"/>
            <w:r w:rsidRPr="004A14C9">
              <w:rPr>
                <w:sz w:val="18"/>
                <w:szCs w:val="18"/>
              </w:rPr>
              <w:t xml:space="preserve"> эфиром, ацетоном, хлороформом, бензолом; </w:t>
            </w:r>
          </w:p>
          <w:p w:rsidR="00527FF3" w:rsidRPr="004A14C9" w:rsidRDefault="00527FF3" w:rsidP="00EC0078">
            <w:pPr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 xml:space="preserve">Растворимость в воде менее 0,015 %. </w:t>
            </w:r>
            <w:proofErr w:type="gramStart"/>
            <w:r w:rsidRPr="004A14C9">
              <w:rPr>
                <w:sz w:val="18"/>
                <w:szCs w:val="18"/>
              </w:rPr>
              <w:t xml:space="preserve">( </w:t>
            </w:r>
            <w:proofErr w:type="gramEnd"/>
            <w:r w:rsidRPr="004A14C9">
              <w:rPr>
                <w:sz w:val="18"/>
                <w:szCs w:val="18"/>
              </w:rPr>
              <w:t>1,2-диметилбензол).</w:t>
            </w:r>
          </w:p>
          <w:p w:rsidR="00527FF3" w:rsidRPr="004A14C9" w:rsidRDefault="00527FF3" w:rsidP="00EC0078">
            <w:pPr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Содержание основного вещества - не менее 99,2 %.</w:t>
            </w:r>
          </w:p>
          <w:p w:rsidR="00527FF3" w:rsidRPr="004A14C9" w:rsidRDefault="00527FF3" w:rsidP="00EC0078">
            <w:pPr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Бромное число: брома на 100 мл реагента - не более 0,18 г.</w:t>
            </w:r>
          </w:p>
          <w:p w:rsidR="00527FF3" w:rsidRPr="004A14C9" w:rsidRDefault="00527FF3" w:rsidP="00EC0078">
            <w:pPr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Класс: ЧДА.</w:t>
            </w:r>
          </w:p>
          <w:p w:rsidR="00527FF3" w:rsidRPr="004A14C9" w:rsidRDefault="00527FF3" w:rsidP="00EC0078">
            <w:pPr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Физические свойства:</w:t>
            </w:r>
          </w:p>
          <w:p w:rsidR="00527FF3" w:rsidRPr="004A14C9" w:rsidRDefault="00527FF3" w:rsidP="00EC0078">
            <w:pPr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Плотность при 20°С - 0,878 - 0,880 г/куб</w:t>
            </w:r>
            <w:proofErr w:type="gramStart"/>
            <w:r w:rsidRPr="004A14C9">
              <w:rPr>
                <w:sz w:val="18"/>
                <w:szCs w:val="18"/>
              </w:rPr>
              <w:t>.с</w:t>
            </w:r>
            <w:proofErr w:type="gramEnd"/>
            <w:r w:rsidRPr="004A14C9">
              <w:rPr>
                <w:sz w:val="18"/>
                <w:szCs w:val="18"/>
              </w:rPr>
              <w:t>м;</w:t>
            </w:r>
          </w:p>
          <w:p w:rsidR="00527FF3" w:rsidRPr="004A14C9" w:rsidRDefault="00527FF3" w:rsidP="00EC0078">
            <w:pPr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Температурные пределы перегонки от 5 до 95% - не более 0,4</w:t>
            </w:r>
            <w:proofErr w:type="gramStart"/>
            <w:r w:rsidRPr="004A14C9">
              <w:rPr>
                <w:sz w:val="18"/>
                <w:szCs w:val="18"/>
              </w:rPr>
              <w:t>°С</w:t>
            </w:r>
            <w:proofErr w:type="gramEnd"/>
            <w:r w:rsidRPr="004A14C9">
              <w:rPr>
                <w:sz w:val="18"/>
                <w:szCs w:val="18"/>
              </w:rPr>
              <w:t>;</w:t>
            </w:r>
          </w:p>
          <w:p w:rsidR="00527FF3" w:rsidRPr="004A14C9" w:rsidRDefault="00527FF3" w:rsidP="00EC0078">
            <w:pPr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Температура кристаллизации - не ниже минус 25,5°С.</w:t>
            </w:r>
          </w:p>
          <w:p w:rsidR="00527FF3" w:rsidRPr="004A14C9" w:rsidRDefault="00527FF3" w:rsidP="00EC0078">
            <w:pPr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Упаковка: бутыль из темного стекла, объемом 1000 мл.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jc w:val="right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кг</w:t>
            </w:r>
          </w:p>
        </w:tc>
      </w:tr>
      <w:tr w:rsidR="00527FF3" w:rsidRPr="004A14C9" w:rsidTr="00527FF3">
        <w:trPr>
          <w:trHeight w:val="23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FF3" w:rsidRPr="004A14C9" w:rsidRDefault="00527FF3" w:rsidP="00EC0078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27FF3" w:rsidRPr="004A14C9" w:rsidRDefault="00527FF3" w:rsidP="00EC0078">
            <w:pPr>
              <w:widowControl w:val="0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Подсчет клеток крови ИВД, контрольный материал</w:t>
            </w:r>
          </w:p>
          <w:p w:rsidR="00527FF3" w:rsidRPr="004A14C9" w:rsidRDefault="00527FF3" w:rsidP="00EC0078">
            <w:pPr>
              <w:widowControl w:val="0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КТРУ: 21.20.23.110-00005063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9486" w:type="dxa"/>
              <w:tblLayout w:type="fixed"/>
              <w:tblLook w:val="04A0"/>
            </w:tblPr>
            <w:tblGrid>
              <w:gridCol w:w="1460"/>
              <w:gridCol w:w="1820"/>
              <w:gridCol w:w="6206"/>
            </w:tblGrid>
            <w:tr w:rsidR="00527FF3" w:rsidRPr="00531995" w:rsidTr="00527FF3">
              <w:trPr>
                <w:trHeight w:val="450"/>
              </w:trPr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31995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1995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Назначение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31995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31995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Неизменяемая</w:t>
                  </w:r>
                  <w:proofErr w:type="gramEnd"/>
                  <w:r w:rsidRPr="00531995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заказчиком</w:t>
                  </w:r>
                </w:p>
              </w:tc>
              <w:tc>
                <w:tcPr>
                  <w:tcW w:w="6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31995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1995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Для ручной постановки анализа и анализаторов открытого типа</w:t>
                  </w:r>
                </w:p>
              </w:tc>
            </w:tr>
            <w:tr w:rsidR="00527FF3" w:rsidRPr="00531995" w:rsidTr="00527FF3">
              <w:trPr>
                <w:trHeight w:val="900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31995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1995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Фасовка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31995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1995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Дополнительная характеристика</w:t>
                  </w:r>
                </w:p>
              </w:tc>
              <w:tc>
                <w:tcPr>
                  <w:tcW w:w="6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31995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1995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не менее 3 флаконов, по не менее 1 флакона каждого уровня - </w:t>
                  </w:r>
                  <w:proofErr w:type="gramStart"/>
                  <w:r w:rsidRPr="00531995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высокий</w:t>
                  </w:r>
                  <w:proofErr w:type="gramEnd"/>
                  <w:r w:rsidRPr="00531995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, норма, низкий</w:t>
                  </w:r>
                </w:p>
              </w:tc>
            </w:tr>
            <w:tr w:rsidR="00527FF3" w:rsidRPr="00531995" w:rsidTr="00527FF3">
              <w:trPr>
                <w:trHeight w:val="675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31995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1995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Объем реагента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31995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1995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Дополнительная характеристика</w:t>
                  </w:r>
                </w:p>
              </w:tc>
              <w:tc>
                <w:tcPr>
                  <w:tcW w:w="6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31995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1995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Флакон не более 2,5 мл</w:t>
                  </w:r>
                </w:p>
              </w:tc>
            </w:tr>
            <w:tr w:rsidR="00527FF3" w:rsidRPr="00531995" w:rsidTr="00527FF3">
              <w:trPr>
                <w:trHeight w:val="675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31995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1995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Срок стабильности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31995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1995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Дополнительная характеристика</w:t>
                  </w:r>
                </w:p>
              </w:tc>
              <w:tc>
                <w:tcPr>
                  <w:tcW w:w="6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31995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1995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не менее 30 дней</w:t>
                  </w:r>
                </w:p>
              </w:tc>
            </w:tr>
            <w:tr w:rsidR="00527FF3" w:rsidRPr="00531995" w:rsidTr="00527FF3">
              <w:trPr>
                <w:trHeight w:val="675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31995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1995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Остаточный срок годности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31995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1995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Дополнительная характеристика</w:t>
                  </w:r>
                </w:p>
              </w:tc>
              <w:tc>
                <w:tcPr>
                  <w:tcW w:w="6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31995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1995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Остаточный срок годности на момент  поставки должен составлять не менее 4 месяцев</w:t>
                  </w:r>
                </w:p>
              </w:tc>
            </w:tr>
            <w:tr w:rsidR="00527FF3" w:rsidRPr="00531995" w:rsidTr="00527FF3">
              <w:trPr>
                <w:trHeight w:val="900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31995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1995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Совместимость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31995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1995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Дополнительная характеристика</w:t>
                  </w:r>
                </w:p>
              </w:tc>
              <w:tc>
                <w:tcPr>
                  <w:tcW w:w="6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7FF3" w:rsidRPr="00531995" w:rsidRDefault="00527FF3" w:rsidP="00EC0078">
                  <w:pPr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1995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Наличие в паспорте аттестационных значений для гематологического анализатора MicroCC-18</w:t>
                  </w:r>
                </w:p>
              </w:tc>
            </w:tr>
          </w:tbl>
          <w:p w:rsidR="00527FF3" w:rsidRPr="004A14C9" w:rsidRDefault="00527FF3" w:rsidP="00EC0078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jc w:val="right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FF3" w:rsidRPr="004A14C9" w:rsidRDefault="00527FF3" w:rsidP="00EC0078">
            <w:pPr>
              <w:rPr>
                <w:sz w:val="18"/>
                <w:szCs w:val="18"/>
              </w:rPr>
            </w:pPr>
            <w:proofErr w:type="spellStart"/>
            <w:r w:rsidRPr="004A14C9">
              <w:rPr>
                <w:sz w:val="18"/>
                <w:szCs w:val="18"/>
              </w:rPr>
              <w:t>наб</w:t>
            </w:r>
            <w:proofErr w:type="spellEnd"/>
          </w:p>
        </w:tc>
      </w:tr>
      <w:tr w:rsidR="00527FF3" w:rsidRPr="004A14C9" w:rsidTr="00527FF3">
        <w:trPr>
          <w:trHeight w:val="23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7FF3" w:rsidRPr="004A14C9" w:rsidRDefault="00527FF3" w:rsidP="00EC0078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F3" w:rsidRPr="004A14C9" w:rsidRDefault="00527FF3" w:rsidP="00EC0078">
            <w:pPr>
              <w:widowControl w:val="0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proofErr w:type="spellStart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Treponemapallidum</w:t>
            </w:r>
            <w:proofErr w:type="spellEnd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</w:t>
            </w: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lastRenderedPageBreak/>
              <w:t>общие антитела ИВД, набор, иммуноферментный анализ (ИФА)</w:t>
            </w:r>
          </w:p>
          <w:p w:rsidR="00527FF3" w:rsidRPr="004A14C9" w:rsidRDefault="00527FF3" w:rsidP="00EC0078">
            <w:pPr>
              <w:widowControl w:val="0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  <w:p w:rsidR="00527FF3" w:rsidRPr="004A14C9" w:rsidRDefault="00527FF3" w:rsidP="00EC0078">
            <w:pPr>
              <w:widowControl w:val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Код позиции КТРУ: 21.20.23.110-00009497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FF3" w:rsidRPr="004A14C9" w:rsidRDefault="00527FF3" w:rsidP="00EC0078">
            <w:pPr>
              <w:widowControl w:val="0"/>
              <w:jc w:val="both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lastRenderedPageBreak/>
              <w:t xml:space="preserve">Набор реагентов и </w:t>
            </w:r>
            <w:proofErr w:type="gramStart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других</w:t>
            </w:r>
            <w:proofErr w:type="gramEnd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связанных с ними материалов, предназначенный для качественного и/или количественного </w:t>
            </w: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lastRenderedPageBreak/>
              <w:t xml:space="preserve">определения общих антител к бактерии </w:t>
            </w:r>
            <w:proofErr w:type="spellStart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Treponemapallidum</w:t>
            </w:r>
            <w:proofErr w:type="spellEnd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в клиническом образце методом иммуноферментного анализа (ИФА). Анализ предназначен для выявления бактериальной инфекции </w:t>
            </w:r>
            <w:proofErr w:type="spellStart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Treponemapallidum</w:t>
            </w:r>
            <w:proofErr w:type="spellEnd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, связанной с сифилисом.</w:t>
            </w:r>
          </w:p>
          <w:p w:rsidR="00527FF3" w:rsidRPr="004A14C9" w:rsidRDefault="00527FF3" w:rsidP="00EC0078">
            <w:pPr>
              <w:widowControl w:val="0"/>
              <w:jc w:val="both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Назначение: для анализаторов открытого типа и ручной постановки</w:t>
            </w: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ab/>
            </w:r>
          </w:p>
          <w:p w:rsidR="00527FF3" w:rsidRPr="004A14C9" w:rsidRDefault="00527FF3" w:rsidP="00EC0078">
            <w:pPr>
              <w:widowControl w:val="0"/>
              <w:jc w:val="both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Количество выполняемых тестов: </w:t>
            </w: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ab/>
              <w:t>≥ 480</w:t>
            </w:r>
          </w:p>
          <w:p w:rsidR="00527FF3" w:rsidRPr="004A14C9" w:rsidRDefault="00527FF3" w:rsidP="00EC0078">
            <w:pPr>
              <w:widowControl w:val="0"/>
              <w:jc w:val="both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Объем образца для исследования, мкл</w:t>
            </w:r>
            <w:proofErr w:type="gramStart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ab/>
              <w:t>Н</w:t>
            </w:r>
            <w:proofErr w:type="gramEnd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е более 50</w:t>
            </w:r>
          </w:p>
          <w:p w:rsidR="00527FF3" w:rsidRPr="004A14C9" w:rsidRDefault="00527FF3" w:rsidP="00EC0078">
            <w:pPr>
              <w:widowControl w:val="0"/>
              <w:jc w:val="both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Аналитическая чувствительность при использовании  международного стандарта,   подтвержденная инструкцией производителя, МЕ/мл</w:t>
            </w:r>
            <w:proofErr w:type="gramStart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ab/>
              <w:t>Н</w:t>
            </w:r>
            <w:proofErr w:type="gramEnd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е более  0,005</w:t>
            </w:r>
          </w:p>
          <w:p w:rsidR="00527FF3" w:rsidRPr="004A14C9" w:rsidRDefault="00527FF3" w:rsidP="00EC0078">
            <w:pPr>
              <w:widowControl w:val="0"/>
              <w:jc w:val="both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Специфичность, оцененная на образцах сывороток </w:t>
            </w:r>
            <w:proofErr w:type="spellStart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доноров,%</w:t>
            </w:r>
            <w:proofErr w:type="spellEnd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ab/>
              <w:t>Не менее 99,4</w:t>
            </w:r>
          </w:p>
          <w:p w:rsidR="00527FF3" w:rsidRPr="004A14C9" w:rsidRDefault="00527FF3" w:rsidP="00EC0078">
            <w:pPr>
              <w:widowControl w:val="0"/>
              <w:jc w:val="both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Наличие готового к применению контрольного положительного образца (не требующего дополнительного разведения),  мл</w:t>
            </w:r>
            <w:proofErr w:type="gramStart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ab/>
              <w:t>Н</w:t>
            </w:r>
            <w:proofErr w:type="gramEnd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е менее 1,0</w:t>
            </w:r>
          </w:p>
          <w:p w:rsidR="00527FF3" w:rsidRPr="004A14C9" w:rsidRDefault="00527FF3" w:rsidP="00EC0078">
            <w:pPr>
              <w:widowControl w:val="0"/>
              <w:jc w:val="both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Наличие готового к применению контрольного отрицательного  образца (не требующего дополнительного разведения), мл</w:t>
            </w:r>
            <w:proofErr w:type="gramStart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ab/>
              <w:t>Н</w:t>
            </w:r>
            <w:proofErr w:type="gramEnd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е менее 1,0</w:t>
            </w:r>
          </w:p>
          <w:p w:rsidR="00527FF3" w:rsidRPr="004A14C9" w:rsidRDefault="00527FF3" w:rsidP="00EC0078">
            <w:pPr>
              <w:widowControl w:val="0"/>
              <w:jc w:val="both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Наличие готового к применению </w:t>
            </w:r>
            <w:proofErr w:type="spellStart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конъюгата</w:t>
            </w:r>
            <w:proofErr w:type="spellEnd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(не требующего дополнительного разведения), мл</w:t>
            </w:r>
            <w:proofErr w:type="gramStart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ab/>
              <w:t>Н</w:t>
            </w:r>
            <w:proofErr w:type="gramEnd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е менее 25</w:t>
            </w:r>
          </w:p>
          <w:p w:rsidR="00527FF3" w:rsidRPr="004A14C9" w:rsidRDefault="00527FF3" w:rsidP="00EC0078">
            <w:pPr>
              <w:widowControl w:val="0"/>
              <w:jc w:val="both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Наличие промывочного раствора (концентрат), мл</w:t>
            </w:r>
            <w:proofErr w:type="gramStart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ab/>
              <w:t>Н</w:t>
            </w:r>
            <w:proofErr w:type="gramEnd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е менее 200</w:t>
            </w:r>
          </w:p>
          <w:p w:rsidR="00527FF3" w:rsidRPr="004A14C9" w:rsidRDefault="00527FF3" w:rsidP="00EC0078">
            <w:pPr>
              <w:widowControl w:val="0"/>
              <w:jc w:val="both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Наличие </w:t>
            </w:r>
            <w:proofErr w:type="spellStart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стоп-реагента</w:t>
            </w:r>
            <w:proofErr w:type="spellEnd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,  мл</w:t>
            </w:r>
            <w:proofErr w:type="gramStart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ab/>
              <w:t>Н</w:t>
            </w:r>
            <w:proofErr w:type="gramEnd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е менее 30</w:t>
            </w:r>
          </w:p>
          <w:p w:rsidR="00527FF3" w:rsidRPr="004A14C9" w:rsidRDefault="00527FF3" w:rsidP="00EC0078">
            <w:pPr>
              <w:widowControl w:val="0"/>
              <w:jc w:val="both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Время реакции, минут</w:t>
            </w:r>
            <w:proofErr w:type="gramStart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ab/>
              <w:t>Н</w:t>
            </w:r>
            <w:proofErr w:type="gramEnd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е более 60</w:t>
            </w:r>
          </w:p>
          <w:p w:rsidR="00527FF3" w:rsidRPr="004A14C9" w:rsidRDefault="00527FF3" w:rsidP="00EC0078">
            <w:pPr>
              <w:widowControl w:val="0"/>
              <w:jc w:val="both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Стабильность (время хранения) рабочего раствора </w:t>
            </w:r>
            <w:proofErr w:type="spellStart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конъюгата</w:t>
            </w:r>
            <w:proofErr w:type="spellEnd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, недель</w:t>
            </w:r>
            <w:proofErr w:type="gramStart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ab/>
              <w:t>Н</w:t>
            </w:r>
            <w:proofErr w:type="gramEnd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е менее 8</w:t>
            </w:r>
          </w:p>
          <w:p w:rsidR="00527FF3" w:rsidRPr="004A14C9" w:rsidRDefault="00527FF3" w:rsidP="00EC0078">
            <w:pPr>
              <w:widowControl w:val="0"/>
              <w:jc w:val="both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Стабильность (время хранения) рабочего раствора субстратной смеси, часов</w:t>
            </w:r>
            <w:proofErr w:type="gramStart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ab/>
              <w:t>Н</w:t>
            </w:r>
            <w:proofErr w:type="gramEnd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е менее 6</w:t>
            </w:r>
          </w:p>
          <w:p w:rsidR="00527FF3" w:rsidRPr="004A14C9" w:rsidRDefault="00527FF3" w:rsidP="00EC0078">
            <w:pPr>
              <w:widowControl w:val="0"/>
              <w:jc w:val="both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Стабильность (время хранения) рабочего раствора промывочного реагента, суток</w:t>
            </w:r>
            <w:proofErr w:type="gramStart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ab/>
              <w:t>Н</w:t>
            </w:r>
            <w:proofErr w:type="gramEnd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е менее 14</w:t>
            </w:r>
          </w:p>
          <w:p w:rsidR="00527FF3" w:rsidRPr="004A14C9" w:rsidRDefault="00527FF3" w:rsidP="00EC0078">
            <w:pPr>
              <w:widowControl w:val="0"/>
              <w:jc w:val="both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Спектрофотометрическая верификация этапов проведения анализа</w:t>
            </w: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ab/>
              <w:t>Наличие</w:t>
            </w:r>
          </w:p>
          <w:p w:rsidR="00527FF3" w:rsidRPr="004A14C9" w:rsidRDefault="00527FF3" w:rsidP="00EC0078">
            <w:pPr>
              <w:widowControl w:val="0"/>
              <w:rPr>
                <w:rFonts w:eastAsia="Times New Roman"/>
                <w:bCs/>
                <w:sz w:val="18"/>
                <w:szCs w:val="18"/>
              </w:rPr>
            </w:pP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Срок годности  тест-системы на момент поставки, месяцев</w:t>
            </w:r>
            <w:proofErr w:type="gramStart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ab/>
              <w:t>Н</w:t>
            </w:r>
            <w:proofErr w:type="gramEnd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е менее 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FF3" w:rsidRPr="004A14C9" w:rsidRDefault="00527FF3" w:rsidP="00EC0078">
            <w:pPr>
              <w:jc w:val="right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FF3" w:rsidRPr="004A14C9" w:rsidRDefault="00527FF3" w:rsidP="00EC0078">
            <w:pPr>
              <w:rPr>
                <w:sz w:val="18"/>
                <w:szCs w:val="18"/>
              </w:rPr>
            </w:pPr>
            <w:proofErr w:type="spellStart"/>
            <w:r w:rsidRPr="004A14C9">
              <w:rPr>
                <w:sz w:val="18"/>
                <w:szCs w:val="18"/>
              </w:rPr>
              <w:t>наб</w:t>
            </w:r>
            <w:proofErr w:type="spellEnd"/>
          </w:p>
        </w:tc>
      </w:tr>
      <w:tr w:rsidR="00527FF3" w:rsidRPr="004A14C9" w:rsidTr="00527FF3">
        <w:trPr>
          <w:trHeight w:val="23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7FF3" w:rsidRPr="004A14C9" w:rsidRDefault="00527FF3" w:rsidP="00EC0078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4A14C9">
              <w:rPr>
                <w:rFonts w:eastAsia="Times New Roman"/>
                <w:sz w:val="18"/>
                <w:szCs w:val="18"/>
                <w:lang w:eastAsia="zh-CN"/>
              </w:rPr>
              <w:lastRenderedPageBreak/>
              <w:t>37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F3" w:rsidRPr="004A14C9" w:rsidRDefault="00527FF3" w:rsidP="00EC0078">
            <w:pPr>
              <w:widowControl w:val="0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proofErr w:type="spellStart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Treponemapallidum</w:t>
            </w:r>
            <w:proofErr w:type="gramStart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реагиновые</w:t>
            </w:r>
            <w:proofErr w:type="spellEnd"/>
            <w:proofErr w:type="gramEnd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антитела ИВД, набор, реакция агглютинации</w:t>
            </w:r>
          </w:p>
          <w:p w:rsidR="00527FF3" w:rsidRPr="004A14C9" w:rsidRDefault="00527FF3" w:rsidP="00EC0078">
            <w:pPr>
              <w:widowControl w:val="0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  <w:p w:rsidR="00527FF3" w:rsidRPr="004A14C9" w:rsidRDefault="00527FF3" w:rsidP="00EC0078">
            <w:pPr>
              <w:widowControl w:val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Код позиции КТРУ№ 21.20.23.110-00010470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F3" w:rsidRPr="004A14C9" w:rsidRDefault="00527FF3" w:rsidP="00EC0078">
            <w:pPr>
              <w:widowControl w:val="0"/>
              <w:jc w:val="both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Набор реагентов и </w:t>
            </w:r>
            <w:proofErr w:type="gramStart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других</w:t>
            </w:r>
            <w:proofErr w:type="gramEnd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связанных с ними материалов, предназначенный для качественного и/или количественного определения неспецифичных </w:t>
            </w:r>
            <w:proofErr w:type="spellStart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реагиновых</w:t>
            </w:r>
            <w:proofErr w:type="spellEnd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антител, продуцируемых в ответ на бактериальную инфекцию </w:t>
            </w:r>
            <w:proofErr w:type="spellStart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Treponemapallidum</w:t>
            </w:r>
            <w:proofErr w:type="spellEnd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, в клиническом образце методом агглютинации (например, тест на быстрый </w:t>
            </w:r>
            <w:proofErr w:type="spellStart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реагин</w:t>
            </w:r>
            <w:proofErr w:type="spellEnd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плазмы (</w:t>
            </w:r>
            <w:proofErr w:type="spellStart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RapidPlasmaReagin</w:t>
            </w:r>
            <w:proofErr w:type="spellEnd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(RPR)) или тест лаборатории венерических заболеваний (</w:t>
            </w:r>
            <w:proofErr w:type="spellStart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VenerealDiseaseResearchLaboratory</w:t>
            </w:r>
            <w:proofErr w:type="spellEnd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(VDRL)). Анализ предназначен для выявления бактериальной инфекции </w:t>
            </w:r>
            <w:proofErr w:type="spellStart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Treponemapallidum</w:t>
            </w:r>
            <w:proofErr w:type="spellEnd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, связанной с сифилисом.</w:t>
            </w: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ab/>
            </w:r>
          </w:p>
          <w:p w:rsidR="00527FF3" w:rsidRPr="004A14C9" w:rsidRDefault="00527FF3" w:rsidP="00EC0078">
            <w:pPr>
              <w:widowControl w:val="0"/>
              <w:jc w:val="both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Количество выполняемых тестов: </w:t>
            </w: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ab/>
              <w:t>≥ 500</w:t>
            </w:r>
          </w:p>
          <w:p w:rsidR="00527FF3" w:rsidRPr="004A14C9" w:rsidRDefault="00527FF3" w:rsidP="00EC0078">
            <w:pPr>
              <w:widowControl w:val="0"/>
              <w:jc w:val="both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Проведение реакции </w:t>
            </w:r>
            <w:proofErr w:type="spellStart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микропреципитации</w:t>
            </w:r>
            <w:proofErr w:type="spellEnd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, ассоциированных с сифилисом  </w:t>
            </w:r>
            <w:proofErr w:type="spellStart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реагиновых</w:t>
            </w:r>
            <w:proofErr w:type="spellEnd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антител</w:t>
            </w: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ab/>
              <w:t>соответствие</w:t>
            </w:r>
          </w:p>
          <w:p w:rsidR="00527FF3" w:rsidRPr="004A14C9" w:rsidRDefault="00527FF3" w:rsidP="00EC0078">
            <w:pPr>
              <w:widowControl w:val="0"/>
              <w:jc w:val="both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Форма выпуска: неокрашенная суспензия кардиолипинового антигена готового к применению для проведения реакции </w:t>
            </w:r>
            <w:proofErr w:type="spellStart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микропреципитации</w:t>
            </w:r>
            <w:proofErr w:type="spellEnd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на стекле</w:t>
            </w: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ab/>
              <w:t>соответствие</w:t>
            </w:r>
          </w:p>
          <w:p w:rsidR="00527FF3" w:rsidRPr="004A14C9" w:rsidRDefault="00527FF3" w:rsidP="00EC0078">
            <w:pPr>
              <w:widowControl w:val="0"/>
              <w:jc w:val="both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Возможно качественное и полуколичественное исследование</w:t>
            </w: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ab/>
              <w:t>соответствие</w:t>
            </w:r>
          </w:p>
          <w:p w:rsidR="00527FF3" w:rsidRPr="004A14C9" w:rsidRDefault="00527FF3" w:rsidP="00EC0078">
            <w:pPr>
              <w:widowControl w:val="0"/>
              <w:jc w:val="both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Время анализа, минут</w:t>
            </w:r>
            <w:proofErr w:type="gramStart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ab/>
              <w:t>Н</w:t>
            </w:r>
            <w:proofErr w:type="gramEnd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е более 10</w:t>
            </w:r>
          </w:p>
          <w:p w:rsidR="00527FF3" w:rsidRPr="004A14C9" w:rsidRDefault="00527FF3" w:rsidP="00EC0078">
            <w:pPr>
              <w:widowControl w:val="0"/>
              <w:jc w:val="both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Определение титра антител путем максимального разведения, в пределах</w:t>
            </w: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ab/>
            </w:r>
          </w:p>
          <w:p w:rsidR="00527FF3" w:rsidRPr="004A14C9" w:rsidRDefault="00527FF3" w:rsidP="00EC0078">
            <w:pPr>
              <w:widowControl w:val="0"/>
              <w:jc w:val="both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От 1:2 до 1:512</w:t>
            </w:r>
          </w:p>
          <w:p w:rsidR="00527FF3" w:rsidRPr="004A14C9" w:rsidRDefault="00527FF3" w:rsidP="00EC0078">
            <w:pPr>
              <w:widowControl w:val="0"/>
              <w:jc w:val="both"/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Набор укомплектован пластмассовыми пипетками (капельницами) для дозирования кардиолипинового антигена</w:t>
            </w: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ab/>
              <w:t>Наличие</w:t>
            </w:r>
          </w:p>
          <w:p w:rsidR="00527FF3" w:rsidRPr="004A14C9" w:rsidRDefault="00527FF3" w:rsidP="00EC0078">
            <w:pPr>
              <w:widowControl w:val="0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Срок годности набора, месяцев</w:t>
            </w:r>
            <w:proofErr w:type="gramStart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ab/>
              <w:t>Н</w:t>
            </w:r>
            <w:proofErr w:type="gramEnd"/>
            <w:r w:rsidRPr="004A14C9">
              <w:rPr>
                <w:rFonts w:eastAsia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е менее 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FF3" w:rsidRPr="004A14C9" w:rsidRDefault="00527FF3" w:rsidP="00EC0078">
            <w:pPr>
              <w:jc w:val="right"/>
              <w:rPr>
                <w:sz w:val="18"/>
                <w:szCs w:val="18"/>
              </w:rPr>
            </w:pPr>
            <w:r w:rsidRPr="004A14C9">
              <w:rPr>
                <w:sz w:val="18"/>
                <w:szCs w:val="18"/>
              </w:rPr>
              <w:t>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FF3" w:rsidRPr="004A14C9" w:rsidRDefault="00527FF3" w:rsidP="00EC0078">
            <w:pPr>
              <w:rPr>
                <w:sz w:val="18"/>
                <w:szCs w:val="18"/>
              </w:rPr>
            </w:pPr>
            <w:proofErr w:type="spellStart"/>
            <w:r w:rsidRPr="004A14C9">
              <w:rPr>
                <w:sz w:val="18"/>
                <w:szCs w:val="18"/>
              </w:rPr>
              <w:t>наб</w:t>
            </w:r>
            <w:proofErr w:type="spellEnd"/>
          </w:p>
        </w:tc>
      </w:tr>
    </w:tbl>
    <w:p w:rsidR="00527FF3" w:rsidRDefault="00527FF3" w:rsidP="00527FF3">
      <w:pPr>
        <w:jc w:val="center"/>
        <w:outlineLvl w:val="0"/>
        <w:rPr>
          <w:b/>
        </w:rPr>
      </w:pPr>
    </w:p>
    <w:p w:rsidR="00527FF3" w:rsidRPr="00713A91" w:rsidRDefault="00527FF3" w:rsidP="00527FF3">
      <w:pPr>
        <w:jc w:val="both"/>
        <w:rPr>
          <w:rFonts w:eastAsia="Times New Roman"/>
          <w:bCs/>
          <w:snapToGrid w:val="0"/>
          <w:highlight w:val="cyan"/>
          <w:lang w:eastAsia="ru-RU"/>
        </w:rPr>
      </w:pPr>
      <w:r w:rsidRPr="00713A91">
        <w:rPr>
          <w:rFonts w:eastAsia="Times New Roman"/>
          <w:bCs/>
          <w:lang w:eastAsia="ru-RU"/>
        </w:rPr>
        <w:t>1.1. Остаточный срок годности продукции на момент поставки должен составлять не менее 12 месяцев</w:t>
      </w:r>
    </w:p>
    <w:p w:rsidR="00527FF3" w:rsidRPr="00713A91" w:rsidRDefault="00527FF3" w:rsidP="00527FF3">
      <w:pPr>
        <w:jc w:val="both"/>
        <w:rPr>
          <w:rFonts w:eastAsia="Times New Roman"/>
          <w:lang w:eastAsia="ru-RU"/>
        </w:rPr>
      </w:pPr>
      <w:r w:rsidRPr="00713A91">
        <w:rPr>
          <w:rFonts w:eastAsia="Times New Roman"/>
          <w:lang w:eastAsia="ru-RU"/>
        </w:rPr>
        <w:t xml:space="preserve">1.2. Поставка продукции осуществляется по адресу: </w:t>
      </w:r>
      <w:proofErr w:type="gramStart"/>
      <w:r w:rsidRPr="00713A91">
        <w:rPr>
          <w:rFonts w:eastAsia="Times New Roman"/>
          <w:lang w:eastAsia="ru-RU"/>
        </w:rPr>
        <w:t>г</w:t>
      </w:r>
      <w:proofErr w:type="gramEnd"/>
      <w:r w:rsidRPr="00713A91">
        <w:rPr>
          <w:rFonts w:eastAsia="Times New Roman"/>
          <w:lang w:eastAsia="ru-RU"/>
        </w:rPr>
        <w:t>. Нижняя Тура, ул. 40 лет Октября, 22, внутрибольничная аптека.</w:t>
      </w:r>
    </w:p>
    <w:p w:rsidR="00527FF3" w:rsidRPr="00713A91" w:rsidRDefault="00527FF3" w:rsidP="00527FF3">
      <w:pPr>
        <w:jc w:val="both"/>
        <w:rPr>
          <w:rFonts w:eastAsia="Times New Roman"/>
          <w:lang w:eastAsia="ru-RU"/>
        </w:rPr>
      </w:pPr>
      <w:r w:rsidRPr="00713A91">
        <w:rPr>
          <w:rFonts w:eastAsia="Times New Roman"/>
          <w:lang w:eastAsia="ru-RU"/>
        </w:rPr>
        <w:t>1.3. Поставка продукции осуществляется партиями в соответствии со спецификацией и заявкой Заказчика в период с момен</w:t>
      </w:r>
      <w:r>
        <w:rPr>
          <w:rFonts w:eastAsia="Times New Roman"/>
          <w:lang w:eastAsia="ru-RU"/>
        </w:rPr>
        <w:t>та заключения контракта по 30.03.2020</w:t>
      </w:r>
      <w:r w:rsidRPr="00713A91">
        <w:rPr>
          <w:rFonts w:eastAsia="Times New Roman"/>
          <w:lang w:eastAsia="ru-RU"/>
        </w:rPr>
        <w:t>г.</w:t>
      </w:r>
    </w:p>
    <w:p w:rsidR="00527FF3" w:rsidRPr="00713A91" w:rsidRDefault="00527FF3" w:rsidP="00527FF3">
      <w:pPr>
        <w:jc w:val="both"/>
        <w:rPr>
          <w:rFonts w:eastAsia="Times New Roman"/>
          <w:lang w:eastAsia="ru-RU"/>
        </w:rPr>
      </w:pPr>
      <w:r w:rsidRPr="00713A91">
        <w:rPr>
          <w:rFonts w:eastAsia="Times New Roman"/>
          <w:lang w:eastAsia="ru-RU"/>
        </w:rPr>
        <w:t xml:space="preserve">1.4. Поставщик осуществляет поставку продукции по рабочим дням с 9.00 до 16.00 часов </w:t>
      </w:r>
      <w:bookmarkStart w:id="0" w:name="_GoBack"/>
      <w:bookmarkEnd w:id="0"/>
      <w:r w:rsidRPr="00713A91">
        <w:rPr>
          <w:rFonts w:eastAsia="Times New Roman"/>
          <w:lang w:eastAsia="ru-RU"/>
        </w:rPr>
        <w:t>своими силами в полном объёме по заявке Заказчика в течени</w:t>
      </w:r>
      <w:proofErr w:type="gramStart"/>
      <w:r w:rsidRPr="00713A91">
        <w:rPr>
          <w:rFonts w:eastAsia="Times New Roman"/>
          <w:lang w:eastAsia="ru-RU"/>
        </w:rPr>
        <w:t>и</w:t>
      </w:r>
      <w:proofErr w:type="gramEnd"/>
      <w:r w:rsidRPr="00713A91">
        <w:rPr>
          <w:rFonts w:eastAsia="Times New Roman"/>
          <w:lang w:eastAsia="ru-RU"/>
        </w:rPr>
        <w:t xml:space="preserve"> 3-х дней после получения заявки. Частичная поставка допускается только по предварительному согласованию с Заказчиком.</w:t>
      </w:r>
    </w:p>
    <w:p w:rsidR="00527FF3" w:rsidRPr="00713A91" w:rsidRDefault="00527FF3" w:rsidP="00527FF3">
      <w:pPr>
        <w:jc w:val="both"/>
        <w:rPr>
          <w:rFonts w:eastAsia="Times New Roman"/>
          <w:lang w:eastAsia="ru-RU"/>
        </w:rPr>
      </w:pPr>
      <w:r w:rsidRPr="00713A91">
        <w:rPr>
          <w:rFonts w:eastAsia="Times New Roman"/>
          <w:lang w:eastAsia="ru-RU"/>
        </w:rPr>
        <w:t>1.5. Участник должен соответствовать обязательным требованиям, предъявляемым законодательством Российской Федерации к лицам, осуществляющим поставки товаров, выполнение работ, оказание услуг, являющихся предметом аукциона в электронной форме.</w:t>
      </w:r>
    </w:p>
    <w:p w:rsidR="00527FF3" w:rsidRPr="00713A91" w:rsidRDefault="00527FF3" w:rsidP="00527FF3">
      <w:pPr>
        <w:jc w:val="both"/>
        <w:rPr>
          <w:rFonts w:eastAsia="Times New Roman"/>
          <w:lang w:eastAsia="ru-RU"/>
        </w:rPr>
      </w:pPr>
      <w:r w:rsidRPr="00713A91">
        <w:rPr>
          <w:rFonts w:eastAsia="Times New Roman"/>
          <w:lang w:eastAsia="ru-RU"/>
        </w:rPr>
        <w:lastRenderedPageBreak/>
        <w:t>1.6. Одновременно с поставкой продукции Поставщик обязан представлять Заказчику  надлежащим образом оформленные сопроводительные документы, подтверждающие качество и безопасность продукции: сертификаты и/или декларации о соответствии, регистрационные удостоверения.</w:t>
      </w:r>
    </w:p>
    <w:p w:rsidR="00527FF3" w:rsidRPr="00713A91" w:rsidRDefault="00527FF3" w:rsidP="00527FF3">
      <w:pPr>
        <w:jc w:val="both"/>
        <w:rPr>
          <w:rFonts w:eastAsia="Times New Roman"/>
          <w:lang w:eastAsia="ru-RU"/>
        </w:rPr>
      </w:pPr>
      <w:r w:rsidRPr="00713A91">
        <w:rPr>
          <w:rFonts w:eastAsia="Times New Roman"/>
          <w:lang w:eastAsia="ru-RU"/>
        </w:rPr>
        <w:t>1.7. Количество, ассортимент и технические характеристики поставляемой продукции определены в приложении № 1 к техническому заданию.</w:t>
      </w:r>
    </w:p>
    <w:p w:rsidR="00527FF3" w:rsidRPr="00713A91" w:rsidRDefault="00527FF3" w:rsidP="00527FF3">
      <w:pPr>
        <w:jc w:val="both"/>
        <w:rPr>
          <w:rFonts w:eastAsia="Times New Roman"/>
          <w:lang w:eastAsia="ru-RU"/>
        </w:rPr>
      </w:pPr>
      <w:r w:rsidRPr="00713A91">
        <w:rPr>
          <w:rFonts w:eastAsia="Times New Roman"/>
          <w:lang w:eastAsia="ru-RU"/>
        </w:rPr>
        <w:t>1.8. Продукция поставляется в оригинальной заводской упаковке, которая бы обеспечивала его сохранность, товарный вид, предохраняла бы от всякого рода повреждений при транспортировке. Погрузочно-разгрузочные работы осуществляются силами поставщика.</w:t>
      </w:r>
    </w:p>
    <w:p w:rsidR="00527FF3" w:rsidRPr="00713A91" w:rsidRDefault="00527FF3" w:rsidP="00527FF3">
      <w:pPr>
        <w:jc w:val="both"/>
        <w:rPr>
          <w:rFonts w:eastAsia="Times New Roman"/>
          <w:lang w:eastAsia="ru-RU"/>
        </w:rPr>
      </w:pPr>
      <w:r w:rsidRPr="00713A91">
        <w:rPr>
          <w:rFonts w:eastAsia="Times New Roman"/>
          <w:lang w:eastAsia="ru-RU"/>
        </w:rPr>
        <w:t>1.9. Цена государственного контракта формируется с учётом НДС и всех действующих налогов, сборов и других обязательных платежей, связанных с выполнением обязательств по контракту. Стоимость контракта и цена за единицу продукции является фиксированной и не подлежит изменению на протяжении всего срока действия настоящего контракта.</w:t>
      </w:r>
    </w:p>
    <w:p w:rsidR="00737644" w:rsidRPr="00BE635D" w:rsidRDefault="00737644" w:rsidP="00737644">
      <w:pPr>
        <w:rPr>
          <w:b/>
          <w:color w:val="0000FF"/>
        </w:rPr>
      </w:pPr>
    </w:p>
    <w:p w:rsidR="00765071" w:rsidRPr="00BE635D" w:rsidRDefault="00765071" w:rsidP="00737644">
      <w:r w:rsidRPr="00BE635D">
        <w:t xml:space="preserve">Ответственный провизор </w:t>
      </w:r>
      <w:proofErr w:type="spellStart"/>
      <w:r w:rsidRPr="00BE635D">
        <w:t>Гаврылив</w:t>
      </w:r>
      <w:proofErr w:type="spellEnd"/>
      <w:r w:rsidRPr="00BE635D">
        <w:t xml:space="preserve"> М.В.  тел. 8-34342-2-70-86</w:t>
      </w:r>
    </w:p>
    <w:p w:rsidR="00765071" w:rsidRPr="00BE635D" w:rsidRDefault="00765071" w:rsidP="00D026ED">
      <w:pPr>
        <w:jc w:val="both"/>
      </w:pPr>
    </w:p>
    <w:p w:rsidR="00765071" w:rsidRPr="00BE635D" w:rsidRDefault="00765071" w:rsidP="00D026ED">
      <w:pPr>
        <w:jc w:val="both"/>
      </w:pPr>
    </w:p>
    <w:p w:rsidR="00765071" w:rsidRPr="00BE635D" w:rsidRDefault="00765071" w:rsidP="00D026ED">
      <w:pPr>
        <w:outlineLvl w:val="0"/>
        <w:rPr>
          <w:b/>
        </w:rPr>
      </w:pPr>
    </w:p>
    <w:p w:rsidR="00765071" w:rsidRPr="00BE635D" w:rsidRDefault="00765071" w:rsidP="00D026ED">
      <w:pPr>
        <w:outlineLvl w:val="0"/>
        <w:rPr>
          <w:b/>
        </w:rPr>
      </w:pPr>
      <w:r w:rsidRPr="00BE635D">
        <w:rPr>
          <w:b/>
        </w:rPr>
        <w:t xml:space="preserve">                                         </w:t>
      </w:r>
    </w:p>
    <w:sectPr w:rsidR="00765071" w:rsidRPr="00BE635D" w:rsidSect="00E927F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40CDE"/>
    <w:multiLevelType w:val="multilevel"/>
    <w:tmpl w:val="B802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815EB4"/>
    <w:multiLevelType w:val="hybridMultilevel"/>
    <w:tmpl w:val="DA081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36E22"/>
    <w:multiLevelType w:val="hybridMultilevel"/>
    <w:tmpl w:val="CDAA9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92A82"/>
    <w:rsid w:val="00067C45"/>
    <w:rsid w:val="001F5F9B"/>
    <w:rsid w:val="002248F1"/>
    <w:rsid w:val="00422016"/>
    <w:rsid w:val="00496CDA"/>
    <w:rsid w:val="004A14FF"/>
    <w:rsid w:val="00527FF3"/>
    <w:rsid w:val="00692A82"/>
    <w:rsid w:val="006F6E50"/>
    <w:rsid w:val="00737644"/>
    <w:rsid w:val="00760FBE"/>
    <w:rsid w:val="00765071"/>
    <w:rsid w:val="007C13CA"/>
    <w:rsid w:val="007C6B6E"/>
    <w:rsid w:val="007F3334"/>
    <w:rsid w:val="00800A22"/>
    <w:rsid w:val="00873CBA"/>
    <w:rsid w:val="008E0517"/>
    <w:rsid w:val="00914CA8"/>
    <w:rsid w:val="009D43DD"/>
    <w:rsid w:val="009E6A09"/>
    <w:rsid w:val="00A175B7"/>
    <w:rsid w:val="00A20955"/>
    <w:rsid w:val="00A91B73"/>
    <w:rsid w:val="00AC5243"/>
    <w:rsid w:val="00AD32F5"/>
    <w:rsid w:val="00B4692D"/>
    <w:rsid w:val="00B5569A"/>
    <w:rsid w:val="00B7590F"/>
    <w:rsid w:val="00BB2F72"/>
    <w:rsid w:val="00BE635D"/>
    <w:rsid w:val="00C5080C"/>
    <w:rsid w:val="00CA0645"/>
    <w:rsid w:val="00CC7072"/>
    <w:rsid w:val="00CD5E17"/>
    <w:rsid w:val="00D026ED"/>
    <w:rsid w:val="00DC7106"/>
    <w:rsid w:val="00E7466D"/>
    <w:rsid w:val="00E927F4"/>
    <w:rsid w:val="00F712EA"/>
    <w:rsid w:val="00F75913"/>
    <w:rsid w:val="00FB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8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2A82"/>
  </w:style>
  <w:style w:type="character" w:customStyle="1" w:styleId="a4">
    <w:name w:val="Основной текст Знак"/>
    <w:basedOn w:val="a0"/>
    <w:link w:val="a3"/>
    <w:rsid w:val="00692A82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Normal (Web)"/>
    <w:aliases w:val="Обычный (веб)1,Обычный (Web)1"/>
    <w:basedOn w:val="a"/>
    <w:qFormat/>
    <w:rsid w:val="00692A82"/>
    <w:pPr>
      <w:suppressAutoHyphens w:val="0"/>
      <w:spacing w:before="150" w:after="225"/>
    </w:pPr>
    <w:rPr>
      <w:lang w:eastAsia="ru-RU"/>
    </w:rPr>
  </w:style>
  <w:style w:type="paragraph" w:styleId="a6">
    <w:name w:val="Subtitle"/>
    <w:basedOn w:val="a"/>
    <w:link w:val="a7"/>
    <w:qFormat/>
    <w:rsid w:val="00E927F4"/>
    <w:pPr>
      <w:keepNext/>
      <w:widowControl w:val="0"/>
      <w:suppressAutoHyphens w:val="0"/>
      <w:snapToGrid w:val="0"/>
      <w:ind w:right="-131"/>
      <w:jc w:val="center"/>
    </w:pPr>
    <w:rPr>
      <w:rFonts w:eastAsia="Times New Roman"/>
      <w:b/>
      <w:sz w:val="23"/>
      <w:szCs w:val="20"/>
      <w:u w:val="single"/>
      <w:lang w:eastAsia="ru-RU"/>
    </w:rPr>
  </w:style>
  <w:style w:type="character" w:customStyle="1" w:styleId="a7">
    <w:name w:val="Подзаголовок Знак"/>
    <w:basedOn w:val="a0"/>
    <w:link w:val="a6"/>
    <w:rsid w:val="00E927F4"/>
    <w:rPr>
      <w:rFonts w:ascii="Times New Roman" w:eastAsia="Times New Roman" w:hAnsi="Times New Roman" w:cs="Times New Roman"/>
      <w:b/>
      <w:sz w:val="23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5016</Words>
  <Characters>28596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dcterms:created xsi:type="dcterms:W3CDTF">2019-07-03T04:58:00Z</dcterms:created>
  <dcterms:modified xsi:type="dcterms:W3CDTF">2019-11-26T06:24:00Z</dcterms:modified>
</cp:coreProperties>
</file>