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7C2243" w:rsidRPr="00F22A16" w:rsidTr="00CA6497">
        <w:tc>
          <w:tcPr>
            <w:tcW w:w="4928" w:type="dxa"/>
          </w:tcPr>
          <w:p w:rsidR="007C2243" w:rsidRPr="00F22A16" w:rsidRDefault="007C2243" w:rsidP="007C2243">
            <w:pP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ФОРМА</w:t>
            </w:r>
            <w:r w:rsidR="002A0639" w:rsidRPr="00F22A16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C2243" w:rsidRPr="00F22A16" w:rsidRDefault="007C2243" w:rsidP="001D6DB9">
            <w:pPr>
              <w:ind w:left="452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>УТВЕРЖДЕНО</w:t>
            </w:r>
          </w:p>
          <w:p w:rsidR="007C2243" w:rsidRPr="00F22A16" w:rsidRDefault="007C2243" w:rsidP="001D6DB9">
            <w:pPr>
              <w:ind w:left="452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>приказом Департамента</w:t>
            </w:r>
          </w:p>
          <w:p w:rsidR="007C2243" w:rsidRPr="00F22A16" w:rsidRDefault="007C2243" w:rsidP="001D6DB9">
            <w:pPr>
              <w:ind w:left="452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>государственных закупок</w:t>
            </w:r>
          </w:p>
          <w:p w:rsidR="007C2243" w:rsidRPr="00F22A16" w:rsidRDefault="007C2243" w:rsidP="001D6DB9">
            <w:pPr>
              <w:ind w:left="452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>Свердловской области</w:t>
            </w:r>
          </w:p>
          <w:p w:rsidR="007C2243" w:rsidRPr="00F22A16" w:rsidRDefault="007C2243" w:rsidP="001D6DB9">
            <w:pPr>
              <w:ind w:left="452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>от ___________201</w:t>
            </w:r>
            <w:r w:rsidR="00332DF7"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>9</w:t>
            </w:r>
            <w:r w:rsidRPr="00F22A1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года № ______</w:t>
            </w:r>
          </w:p>
          <w:p w:rsidR="007C2243" w:rsidRPr="005E3244" w:rsidRDefault="007C2243" w:rsidP="001D6DB9">
            <w:pPr>
              <w:tabs>
                <w:tab w:val="left" w:pos="4410"/>
              </w:tabs>
              <w:ind w:left="452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«</w:t>
            </w:r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Об утверждении формы Соглашения о передаче Департаменту государственных закупок Свердловской области</w:t>
            </w:r>
            <w:r w:rsidR="005E3244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 </w:t>
            </w:r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муниципальным образованием,</w:t>
            </w:r>
            <w:r w:rsidR="005E3244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расположенным</w:t>
            </w:r>
            <w:proofErr w:type="gramEnd"/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 на территории</w:t>
            </w:r>
            <w:r w:rsidR="005E3244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 </w:t>
            </w:r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Свердловской области, </w:t>
            </w:r>
            <w:r w:rsidR="005E3244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br/>
            </w:r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полномочий на определение поставщиков (подрядчиков, исполнителей) при расходовании средств субсидий, предоставляемых </w:t>
            </w:r>
            <w:r w:rsidR="003360D2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br/>
            </w:r>
            <w:r w:rsidR="00332DF7" w:rsidRPr="00F22A16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из бюджета Свердловской области</w:t>
            </w:r>
            <w:r w:rsidR="00CB4FDA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»</w:t>
            </w:r>
          </w:p>
        </w:tc>
      </w:tr>
    </w:tbl>
    <w:p w:rsidR="00F22A16" w:rsidRDefault="00F22A16" w:rsidP="007C2243">
      <w:pPr>
        <w:spacing w:after="20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7C2243" w:rsidRPr="00F22A16" w:rsidRDefault="007C2243" w:rsidP="007C2243">
      <w:pPr>
        <w:spacing w:after="20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СОГЛАШЕНИЕ</w:t>
      </w:r>
    </w:p>
    <w:p w:rsidR="007C2243" w:rsidRPr="00F22A16" w:rsidRDefault="007C2243" w:rsidP="007C2243">
      <w:pPr>
        <w:spacing w:after="20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о передаче Департаменту государственных закупок Свердловской области муниципальным образованием</w:t>
      </w:r>
      <w:r w:rsidR="009B3FE6" w:rsidRPr="00F22A16">
        <w:rPr>
          <w:rFonts w:ascii="Liberation Serif" w:eastAsia="Calibri" w:hAnsi="Liberation Serif" w:cs="Liberation Serif"/>
          <w:sz w:val="28"/>
          <w:szCs w:val="28"/>
        </w:rPr>
        <w:t>,</w:t>
      </w:r>
      <w:r w:rsidR="009B3FE6" w:rsidRPr="00F22A1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9B3FE6" w:rsidRPr="00F22A16">
        <w:rPr>
          <w:rFonts w:ascii="Liberation Serif" w:eastAsia="Calibri" w:hAnsi="Liberation Serif" w:cs="Liberation Serif"/>
          <w:sz w:val="28"/>
          <w:szCs w:val="28"/>
        </w:rPr>
        <w:t>расположенным</w:t>
      </w:r>
      <w:proofErr w:type="gramEnd"/>
      <w:r w:rsidR="009B3FE6" w:rsidRPr="00F22A16">
        <w:rPr>
          <w:rFonts w:ascii="Liberation Serif" w:eastAsia="Calibri" w:hAnsi="Liberation Serif" w:cs="Liberation Serif"/>
          <w:sz w:val="28"/>
          <w:szCs w:val="28"/>
        </w:rPr>
        <w:t xml:space="preserve"> на территории Свердловской области,</w:t>
      </w: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полномочий на определение поставщиков (подрядчиков, исполнителей) при расходовании средств субсидий, предоставляемых из бюджета Свердловской области </w:t>
      </w:r>
    </w:p>
    <w:p w:rsidR="007C2243" w:rsidRPr="00F22A16" w:rsidRDefault="007C2243" w:rsidP="00875A32">
      <w:pPr>
        <w:tabs>
          <w:tab w:val="left" w:pos="7371"/>
        </w:tabs>
        <w:spacing w:after="20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г. Екатеринбург</w:t>
      </w:r>
      <w:r w:rsidR="00875A32"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>«___»_______20__ г.</w:t>
      </w:r>
    </w:p>
    <w:p w:rsidR="007C2243" w:rsidRPr="00354206" w:rsidRDefault="00332DF7" w:rsidP="003542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22A16">
        <w:rPr>
          <w:rFonts w:ascii="Liberation Serif" w:hAnsi="Liberation Serif" w:cs="Liberation Serif"/>
          <w:sz w:val="28"/>
          <w:szCs w:val="28"/>
        </w:rPr>
        <w:t>Департамент государственных закупок Свердловской области</w:t>
      </w:r>
      <w:r w:rsidR="00354206">
        <w:rPr>
          <w:rFonts w:ascii="Liberation Serif" w:hAnsi="Liberation Serif" w:cs="Liberation Serif"/>
          <w:sz w:val="28"/>
          <w:szCs w:val="28"/>
        </w:rPr>
        <w:t xml:space="preserve"> 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(далее – Департамент) от имени Свердловской области в лице директора Департамента </w:t>
      </w:r>
      <w:r w:rsidR="00354206">
        <w:rPr>
          <w:rFonts w:ascii="Liberation Serif" w:hAnsi="Liberation Serif" w:cs="Liberation Serif"/>
          <w:sz w:val="28"/>
          <w:szCs w:val="28"/>
        </w:rPr>
        <w:t>_____________</w:t>
      </w:r>
      <w:r w:rsidRPr="00F22A16">
        <w:rPr>
          <w:rFonts w:ascii="Liberation Serif" w:hAnsi="Liberation Serif" w:cs="Liberation Serif"/>
          <w:sz w:val="28"/>
          <w:szCs w:val="28"/>
        </w:rPr>
        <w:t>, действующе</w:t>
      </w:r>
      <w:r w:rsidR="005619DC" w:rsidRPr="00F22A16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="005619DC" w:rsidRPr="00F22A16">
        <w:rPr>
          <w:rFonts w:ascii="Liberation Serif" w:hAnsi="Liberation Serif" w:cs="Liberation Serif"/>
          <w:sz w:val="28"/>
          <w:szCs w:val="28"/>
        </w:rPr>
        <w:t>о(</w:t>
      </w:r>
      <w:proofErr w:type="gramEnd"/>
      <w:r w:rsidR="005619DC" w:rsidRPr="00F22A16">
        <w:rPr>
          <w:rFonts w:ascii="Liberation Serif" w:hAnsi="Liberation Serif" w:cs="Liberation Serif"/>
          <w:sz w:val="28"/>
          <w:szCs w:val="28"/>
        </w:rPr>
        <w:t>ей)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 на основании Положения,</w:t>
      </w:r>
      <w:r w:rsidR="00354206">
        <w:rPr>
          <w:rFonts w:ascii="Liberation Serif" w:hAnsi="Liberation Serif" w:cs="Liberation Serif"/>
          <w:sz w:val="28"/>
          <w:szCs w:val="28"/>
        </w:rPr>
        <w:t xml:space="preserve"> 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с одной стороны </w:t>
      </w:r>
      <w:r w:rsidR="0035420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>и _______</w:t>
      </w:r>
      <w:r w:rsidR="00354206">
        <w:rPr>
          <w:rFonts w:ascii="Liberation Serif" w:hAnsi="Liberation Serif" w:cs="Liberation Serif"/>
          <w:sz w:val="28"/>
          <w:szCs w:val="28"/>
        </w:rPr>
        <w:t xml:space="preserve">____ </w:t>
      </w:r>
      <w:r w:rsidRPr="00F22A16">
        <w:rPr>
          <w:rFonts w:ascii="Liberation Serif" w:hAnsi="Liberation Serif" w:cs="Liberation Serif"/>
          <w:sz w:val="28"/>
          <w:szCs w:val="28"/>
        </w:rPr>
        <w:t>(далее – Муниципальное</w:t>
      </w:r>
      <w:r w:rsidR="005619DC" w:rsidRPr="00F22A16">
        <w:rPr>
          <w:rFonts w:ascii="Liberation Serif" w:hAnsi="Liberation Serif" w:cs="Liberation Serif"/>
          <w:sz w:val="28"/>
          <w:szCs w:val="28"/>
        </w:rPr>
        <w:t xml:space="preserve"> о</w:t>
      </w:r>
      <w:r w:rsidR="00354206">
        <w:rPr>
          <w:rFonts w:ascii="Liberation Serif" w:hAnsi="Liberation Serif" w:cs="Liberation Serif"/>
          <w:sz w:val="28"/>
          <w:szCs w:val="28"/>
        </w:rPr>
        <w:t xml:space="preserve">бразование) </w:t>
      </w:r>
      <w:r w:rsidRPr="00F22A16">
        <w:rPr>
          <w:rFonts w:ascii="Liberation Serif" w:hAnsi="Liberation Serif" w:cs="Liberation Serif"/>
          <w:sz w:val="28"/>
          <w:szCs w:val="28"/>
        </w:rPr>
        <w:t>в</w:t>
      </w:r>
      <w:r w:rsidR="00354206">
        <w:rPr>
          <w:rFonts w:ascii="Liberation Serif" w:hAnsi="Liberation Serif" w:cs="Liberation Serif"/>
          <w:sz w:val="28"/>
          <w:szCs w:val="28"/>
        </w:rPr>
        <w:t xml:space="preserve"> лице _________</w:t>
      </w:r>
      <w:r w:rsidRPr="00F22A16">
        <w:rPr>
          <w:rFonts w:ascii="Liberation Serif" w:hAnsi="Liberation Serif" w:cs="Liberation Serif"/>
          <w:sz w:val="28"/>
          <w:szCs w:val="28"/>
        </w:rPr>
        <w:t>, действующего</w:t>
      </w:r>
      <w:r w:rsidR="005619DC" w:rsidRPr="00F22A16">
        <w:rPr>
          <w:rFonts w:ascii="Liberation Serif" w:hAnsi="Liberation Serif" w:cs="Liberation Serif"/>
          <w:sz w:val="28"/>
          <w:szCs w:val="28"/>
        </w:rPr>
        <w:t>(ей)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 на </w:t>
      </w:r>
      <w:r w:rsidR="00354206">
        <w:rPr>
          <w:rFonts w:ascii="Liberation Serif" w:hAnsi="Liberation Serif" w:cs="Liberation Serif"/>
          <w:sz w:val="28"/>
          <w:szCs w:val="28"/>
        </w:rPr>
        <w:t>основании_____________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, с другой стороны </w:t>
      </w:r>
      <w:r w:rsidR="0035420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 xml:space="preserve">(далее именуемые Стороны), руководствуясь частью 4, 7 и 8 статьи 26 Федерального закона от </w:t>
      </w:r>
      <w:r w:rsidR="002B185F" w:rsidRPr="00F22A16">
        <w:rPr>
          <w:rFonts w:ascii="Liberation Serif" w:hAnsi="Liberation Serif" w:cs="Liberation Serif"/>
          <w:sz w:val="28"/>
          <w:szCs w:val="28"/>
        </w:rPr>
        <w:t>5 апреля 2013 года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 № 44-ФЗ «О контрактной системе </w:t>
      </w:r>
      <w:r w:rsidRPr="00F22A16">
        <w:rPr>
          <w:rFonts w:ascii="Liberation Serif" w:hAnsi="Liberation Serif" w:cs="Liberation Serif"/>
          <w:sz w:val="28"/>
          <w:szCs w:val="28"/>
        </w:rPr>
        <w:br/>
        <w:t xml:space="preserve">в сфере </w:t>
      </w:r>
      <w:proofErr w:type="gramStart"/>
      <w:r w:rsidRPr="00F22A16">
        <w:rPr>
          <w:rFonts w:ascii="Liberation Serif" w:hAnsi="Liberation Serif" w:cs="Liberation Serif"/>
          <w:sz w:val="28"/>
          <w:szCs w:val="28"/>
        </w:rPr>
        <w:t xml:space="preserve">закупок товаров, работ, услуг для обеспечения государственных </w:t>
      </w:r>
      <w:r w:rsidRPr="00F22A16">
        <w:rPr>
          <w:rFonts w:ascii="Liberation Serif" w:hAnsi="Liberation Serif" w:cs="Liberation Serif"/>
          <w:sz w:val="28"/>
          <w:szCs w:val="28"/>
        </w:rPr>
        <w:br/>
        <w:t>и муниципальных нужд» (далее – Закон о контрактной системе),</w:t>
      </w:r>
      <w:r w:rsidRPr="00F22A1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2A16">
        <w:rPr>
          <w:rFonts w:ascii="Liberation Serif" w:hAnsi="Liberation Serif" w:cs="Liberation Serif"/>
          <w:sz w:val="28"/>
          <w:szCs w:val="28"/>
        </w:rPr>
        <w:t xml:space="preserve">постановлениями Правительства Свердловской области от 26.04.2010 </w:t>
      </w:r>
      <w:r w:rsidRPr="00F22A16">
        <w:rPr>
          <w:rFonts w:ascii="Liberation Serif" w:hAnsi="Liberation Serif" w:cs="Liberation Serif"/>
          <w:sz w:val="28"/>
          <w:szCs w:val="28"/>
        </w:rPr>
        <w:br/>
        <w:t xml:space="preserve">№ 673-ПП «Об утверждении Положения, структуры и предельного лимита штатной численности и фонда по должностным окладам в месяц Департамента государственных закупок Свердловской области» и от 27.12.2013 № 1665-ПП </w:t>
      </w:r>
      <w:r w:rsidR="005619DC" w:rsidRPr="00F22A1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>«О наделении полномочиями на определение поставщиков (подрядчиков, исполнителей) Департамента государственных закупок Свердловской области</w:t>
      </w:r>
      <w:proofErr w:type="gramEnd"/>
      <w:r w:rsidRPr="00F22A16">
        <w:rPr>
          <w:rFonts w:ascii="Liberation Serif" w:hAnsi="Liberation Serif" w:cs="Liberation Serif"/>
          <w:sz w:val="28"/>
          <w:szCs w:val="28"/>
        </w:rPr>
        <w:t xml:space="preserve"> </w:t>
      </w:r>
      <w:r w:rsidR="00F22A1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 xml:space="preserve">и </w:t>
      </w:r>
      <w:proofErr w:type="gramStart"/>
      <w:r w:rsidRPr="00F22A16">
        <w:rPr>
          <w:rFonts w:ascii="Liberation Serif" w:hAnsi="Liberation Serif" w:cs="Liberation Serif"/>
          <w:sz w:val="28"/>
          <w:szCs w:val="28"/>
        </w:rPr>
        <w:t>утверждении</w:t>
      </w:r>
      <w:proofErr w:type="gramEnd"/>
      <w:r w:rsidRPr="00F22A16">
        <w:rPr>
          <w:rFonts w:ascii="Liberation Serif" w:hAnsi="Liberation Serif" w:cs="Liberation Serif"/>
          <w:sz w:val="28"/>
          <w:szCs w:val="28"/>
        </w:rPr>
        <w:t xml:space="preserve"> Порядка взаимодействия Департамента государственных закупок Свердловской области и заказчиков Свердловской области в сфере закупок </w:t>
      </w:r>
      <w:r w:rsidRPr="00F22A16">
        <w:rPr>
          <w:rFonts w:ascii="Liberation Serif" w:hAnsi="Liberation Serif" w:cs="Liberation Serif"/>
          <w:sz w:val="28"/>
          <w:szCs w:val="28"/>
        </w:rPr>
        <w:lastRenderedPageBreak/>
        <w:t>товаров, работ, услуг для нужд Свердловской области», заключили настоящее Соглашение о нижеследующем.</w:t>
      </w:r>
    </w:p>
    <w:p w:rsidR="007C2243" w:rsidRPr="00F22A16" w:rsidRDefault="007C2243" w:rsidP="007C224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Статья 1</w:t>
      </w:r>
    </w:p>
    <w:p w:rsidR="007C2243" w:rsidRPr="00F22A16" w:rsidRDefault="007C2243" w:rsidP="005619D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1.</w:t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 xml:space="preserve"> Муниципальное образование передает, а Департамент принимает полномочия на осуществление определения поставщиков (подрядчиков, исполнителей) для Муниципального образования при расходовании средств субсидий, предоставляемых из бюджета Свердловской области, в случаях, </w:t>
      </w:r>
      <w:r w:rsidR="00F22A16">
        <w:rPr>
          <w:rFonts w:ascii="Liberation Serif" w:eastAsia="Calibri" w:hAnsi="Liberation Serif" w:cs="Liberation Serif"/>
          <w:sz w:val="28"/>
          <w:szCs w:val="28"/>
        </w:rPr>
        <w:br/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если начальная (</w:t>
      </w:r>
      <w:proofErr w:type="gramStart"/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максимал</w:t>
      </w:r>
      <w:r w:rsidR="00F22A16">
        <w:rPr>
          <w:rFonts w:ascii="Liberation Serif" w:eastAsia="Calibri" w:hAnsi="Liberation Serif" w:cs="Liberation Serif"/>
          <w:sz w:val="28"/>
          <w:szCs w:val="28"/>
        </w:rPr>
        <w:t xml:space="preserve">ьная) </w:t>
      </w:r>
      <w:proofErr w:type="gramEnd"/>
      <w:r w:rsidR="00F22A16">
        <w:rPr>
          <w:rFonts w:ascii="Liberation Serif" w:eastAsia="Calibri" w:hAnsi="Liberation Serif" w:cs="Liberation Serif"/>
          <w:sz w:val="28"/>
          <w:szCs w:val="28"/>
        </w:rPr>
        <w:t xml:space="preserve">цена контракта составляет 5 </w:t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млн. рублей и более.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2.</w:t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 Департамент осуществляет полномочия по определению поставщиков (подрядчиков, исполнителей) для Муниципального образования путем осуществления закупок в форме открытых конкурсов в электронной форме, конкурсов с ограниченным участием в электронной форме, двухэтапных конкурсов в электронной форме и аукционов в электронной форме.</w:t>
      </w:r>
    </w:p>
    <w:p w:rsidR="007C2243" w:rsidRPr="00F22A16" w:rsidRDefault="007C2243" w:rsidP="007C2243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Статья 2</w:t>
      </w:r>
    </w:p>
    <w:p w:rsidR="007C2243" w:rsidRPr="00F22A16" w:rsidRDefault="005619DC" w:rsidP="005619D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1. </w:t>
      </w:r>
      <w:proofErr w:type="gramStart"/>
      <w:r w:rsidRPr="00F22A16">
        <w:rPr>
          <w:rFonts w:ascii="Liberation Serif" w:hAnsi="Liberation Serif" w:cs="Liberation Serif"/>
          <w:sz w:val="28"/>
          <w:szCs w:val="28"/>
        </w:rPr>
        <w:t xml:space="preserve">Стороны определяются, что при реализации настоящего Соглашения </w:t>
      </w:r>
      <w:r w:rsidR="008869A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 xml:space="preserve">на Департамент и Муниципальное образование распространяются права </w:t>
      </w:r>
      <w:r w:rsidR="008869A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>и обязанности соответственно уполномоченного органа – Департамента государственных закупок Свердловской области и заказчиков Свердловской области, определенные Порядком взаимодействия Департамента государственных закупок Свердловской области и заказчиков Свердловской  области в сфере закупок товаров, работ, услуг для нужд Свердловской области, утвержденного постановлением Правительства Свердловской области от 27.12.2013 № 1665-ПП «О наделении</w:t>
      </w:r>
      <w:proofErr w:type="gramEnd"/>
      <w:r w:rsidRPr="00F22A16">
        <w:rPr>
          <w:rFonts w:ascii="Liberation Serif" w:hAnsi="Liberation Serif" w:cs="Liberation Serif"/>
          <w:sz w:val="28"/>
          <w:szCs w:val="28"/>
        </w:rPr>
        <w:t xml:space="preserve"> полномочиями на определение поставщиков (подрядчиков, исполнителей) Департамента государственных закупок Свердловской области </w:t>
      </w:r>
      <w:r w:rsidR="008869A6">
        <w:rPr>
          <w:rFonts w:ascii="Liberation Serif" w:hAnsi="Liberation Serif" w:cs="Liberation Serif"/>
          <w:sz w:val="28"/>
          <w:szCs w:val="28"/>
        </w:rPr>
        <w:br/>
      </w:r>
      <w:r w:rsidRPr="00F22A16">
        <w:rPr>
          <w:rFonts w:ascii="Liberation Serif" w:hAnsi="Liberation Serif" w:cs="Liberation Serif"/>
          <w:sz w:val="28"/>
          <w:szCs w:val="28"/>
        </w:rPr>
        <w:t xml:space="preserve">и </w:t>
      </w:r>
      <w:proofErr w:type="gramStart"/>
      <w:r w:rsidRPr="00F22A16">
        <w:rPr>
          <w:rFonts w:ascii="Liberation Serif" w:hAnsi="Liberation Serif" w:cs="Liberation Serif"/>
          <w:sz w:val="28"/>
          <w:szCs w:val="28"/>
        </w:rPr>
        <w:t>утверждении</w:t>
      </w:r>
      <w:proofErr w:type="gramEnd"/>
      <w:r w:rsidRPr="00F22A16">
        <w:rPr>
          <w:rFonts w:ascii="Liberation Serif" w:hAnsi="Liberation Serif" w:cs="Liberation Serif"/>
          <w:sz w:val="28"/>
          <w:szCs w:val="28"/>
        </w:rPr>
        <w:t xml:space="preserve"> Порядка взаимодействия Департамента государственных закупок Свердловской области и заказчиков Свердловской области в сфере закупок товаров, работ, услуг для нужд Свердловской области»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C2243" w:rsidRPr="00F22A16" w:rsidRDefault="007C2243" w:rsidP="007C224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Статья 3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1. </w:t>
      </w:r>
      <w:r w:rsidRPr="00F22A16">
        <w:rPr>
          <w:rFonts w:ascii="Liberation Serif" w:eastAsia="Calibri" w:hAnsi="Liberation Serif" w:cs="Liberation Serif"/>
          <w:b/>
          <w:sz w:val="28"/>
          <w:szCs w:val="28"/>
        </w:rPr>
        <w:t xml:space="preserve">Муниципальное образование: 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1.1.</w:t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 </w:t>
      </w: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вправе </w:t>
      </w:r>
      <w:proofErr w:type="gramStart"/>
      <w:r w:rsidRPr="00F22A16">
        <w:rPr>
          <w:rFonts w:ascii="Liberation Serif" w:eastAsia="Calibri" w:hAnsi="Liberation Serif" w:cs="Liberation Serif"/>
          <w:sz w:val="28"/>
          <w:szCs w:val="28"/>
        </w:rPr>
        <w:t>запрашивать и получать</w:t>
      </w:r>
      <w:proofErr w:type="gramEnd"/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в установленном порядке </w:t>
      </w:r>
      <w:r w:rsidR="008869A6">
        <w:rPr>
          <w:rFonts w:ascii="Liberation Serif" w:eastAsia="Calibri" w:hAnsi="Liberation Serif" w:cs="Liberation Serif"/>
          <w:sz w:val="28"/>
          <w:szCs w:val="28"/>
        </w:rPr>
        <w:br/>
      </w:r>
      <w:r w:rsidRPr="00F22A16">
        <w:rPr>
          <w:rFonts w:ascii="Liberation Serif" w:eastAsia="Calibri" w:hAnsi="Liberation Serif" w:cs="Liberation Serif"/>
          <w:sz w:val="28"/>
          <w:szCs w:val="28"/>
        </w:rPr>
        <w:t>от Департамента документы и иную информацию, связанную с осуществлением им переданных полномочий;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1.2.</w:t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 </w:t>
      </w: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вправе осуществлять </w:t>
      </w:r>
      <w:proofErr w:type="gramStart"/>
      <w:r w:rsidRPr="00F22A16">
        <w:rPr>
          <w:rFonts w:ascii="Liberation Serif" w:eastAsia="Calibri" w:hAnsi="Liberation Serif" w:cs="Liberation Serif"/>
          <w:sz w:val="28"/>
          <w:szCs w:val="28"/>
        </w:rPr>
        <w:t>контроль за</w:t>
      </w:r>
      <w:proofErr w:type="gramEnd"/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исполнением Департаментом переданных полномочий;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1.3.</w:t>
      </w:r>
      <w:r w:rsidR="005619DC" w:rsidRPr="00F22A16">
        <w:rPr>
          <w:rFonts w:ascii="Liberation Serif" w:eastAsia="Calibri" w:hAnsi="Liberation Serif" w:cs="Liberation Serif"/>
          <w:sz w:val="28"/>
          <w:szCs w:val="28"/>
        </w:rPr>
        <w:t> </w:t>
      </w: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обязано обеспечить передачу Департаменту информации, сведений, документов, </w:t>
      </w:r>
      <w:proofErr w:type="gramStart"/>
      <w:r w:rsidRPr="00F22A16">
        <w:rPr>
          <w:rFonts w:ascii="Liberation Serif" w:eastAsia="Calibri" w:hAnsi="Liberation Serif" w:cs="Liberation Serif"/>
          <w:sz w:val="28"/>
          <w:szCs w:val="28"/>
        </w:rPr>
        <w:t>необходимой</w:t>
      </w:r>
      <w:proofErr w:type="gramEnd"/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для осуществления им переданных полномочий;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2. </w:t>
      </w: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Департамент:</w:t>
      </w:r>
    </w:p>
    <w:p w:rsidR="007C2243" w:rsidRPr="00F22A16" w:rsidRDefault="005619DC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2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.1.</w:t>
      </w:r>
      <w:r w:rsidRPr="00F22A16">
        <w:rPr>
          <w:rFonts w:ascii="Liberation Serif" w:eastAsia="Calibri" w:hAnsi="Liberation Serif" w:cs="Liberation Serif"/>
          <w:sz w:val="28"/>
          <w:szCs w:val="28"/>
        </w:rPr>
        <w:t> 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вправе вносить предложения по совершенствованию системы реализации полномочий, выполняемых в рамках настоящего Соглашения;</w:t>
      </w:r>
    </w:p>
    <w:p w:rsidR="007C2243" w:rsidRPr="00F22A16" w:rsidRDefault="005619DC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2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.2.</w:t>
      </w:r>
      <w:r w:rsidRPr="00F22A16">
        <w:rPr>
          <w:rFonts w:ascii="Liberation Serif" w:eastAsia="Calibri" w:hAnsi="Liberation Serif" w:cs="Liberation Serif"/>
          <w:sz w:val="28"/>
          <w:szCs w:val="28"/>
        </w:rPr>
        <w:t> 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вправе требовать от Муниципального образования предоставления информации, сведений, необходимых для реализации переданных полномочий;</w:t>
      </w:r>
    </w:p>
    <w:p w:rsidR="007C2243" w:rsidRPr="00F22A16" w:rsidRDefault="005619DC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2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.3.</w:t>
      </w:r>
      <w:r w:rsidRPr="00F22A16">
        <w:rPr>
          <w:rFonts w:ascii="Liberation Serif" w:eastAsia="Calibri" w:hAnsi="Liberation Serif" w:cs="Liberation Serif"/>
          <w:sz w:val="28"/>
          <w:szCs w:val="28"/>
        </w:rPr>
        <w:t> </w:t>
      </w:r>
      <w:proofErr w:type="gramStart"/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>обязан</w:t>
      </w:r>
      <w:proofErr w:type="gramEnd"/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 xml:space="preserve"> в полном объеме и своевременно выполнять обязательства </w:t>
      </w:r>
      <w:r w:rsidR="009928DC">
        <w:rPr>
          <w:rFonts w:ascii="Liberation Serif" w:eastAsia="Calibri" w:hAnsi="Liberation Serif" w:cs="Liberation Serif"/>
          <w:sz w:val="28"/>
          <w:szCs w:val="28"/>
        </w:rPr>
        <w:br/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t xml:space="preserve">по осуществлению переданных полномочий в соответствии с настоящим </w:t>
      </w:r>
      <w:r w:rsidR="007C2243" w:rsidRPr="00F22A16">
        <w:rPr>
          <w:rFonts w:ascii="Liberation Serif" w:eastAsia="Calibri" w:hAnsi="Liberation Serif" w:cs="Liberation Serif"/>
          <w:sz w:val="28"/>
          <w:szCs w:val="28"/>
        </w:rPr>
        <w:lastRenderedPageBreak/>
        <w:t>Соглашением и законодательством Российской Федерации и Свердловской области.</w:t>
      </w:r>
    </w:p>
    <w:p w:rsidR="007C2243" w:rsidRPr="00F22A16" w:rsidRDefault="007C2243" w:rsidP="007C224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Статья 4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1. Стороны и их должностные лица несут установленную действующим законодательством Российской Федерации ответственность за неисполнение </w:t>
      </w:r>
      <w:r w:rsidR="008869A6">
        <w:rPr>
          <w:rFonts w:ascii="Liberation Serif" w:eastAsia="Calibri" w:hAnsi="Liberation Serif" w:cs="Liberation Serif"/>
          <w:sz w:val="28"/>
          <w:szCs w:val="28"/>
        </w:rPr>
        <w:br/>
      </w:r>
      <w:r w:rsidRPr="00F22A16">
        <w:rPr>
          <w:rFonts w:ascii="Liberation Serif" w:eastAsia="Calibri" w:hAnsi="Liberation Serif" w:cs="Liberation Serif"/>
          <w:sz w:val="28"/>
          <w:szCs w:val="28"/>
        </w:rPr>
        <w:t>или ненадлежащее исполнение переданных им полномочий.</w:t>
      </w:r>
    </w:p>
    <w:p w:rsidR="007C2243" w:rsidRPr="00F22A16" w:rsidRDefault="007C2243" w:rsidP="007C224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Статья 5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1. Настоящее Соглашение </w:t>
      </w:r>
      <w:proofErr w:type="gramStart"/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вступает в силу с момента заключения </w:t>
      </w:r>
      <w:r w:rsidR="008869A6">
        <w:rPr>
          <w:rFonts w:ascii="Liberation Serif" w:eastAsia="Calibri" w:hAnsi="Liberation Serif" w:cs="Liberation Serif"/>
          <w:sz w:val="28"/>
          <w:szCs w:val="28"/>
        </w:rPr>
        <w:br/>
      </w:r>
      <w:r w:rsidRPr="00F22A16">
        <w:rPr>
          <w:rFonts w:ascii="Liberation Serif" w:eastAsia="Calibri" w:hAnsi="Liberation Serif" w:cs="Liberation Serif"/>
          <w:sz w:val="28"/>
          <w:szCs w:val="28"/>
        </w:rPr>
        <w:t>и действует</w:t>
      </w:r>
      <w:proofErr w:type="gramEnd"/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бессрочно. 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2. Действие настоящего Соглашения может быть прекращено досрочно </w:t>
      </w:r>
      <w:r w:rsidR="008869A6">
        <w:rPr>
          <w:rFonts w:ascii="Liberation Serif" w:eastAsia="Calibri" w:hAnsi="Liberation Serif" w:cs="Liberation Serif"/>
          <w:sz w:val="28"/>
          <w:szCs w:val="28"/>
        </w:rPr>
        <w:br/>
      </w:r>
      <w:r w:rsidRPr="00F22A16">
        <w:rPr>
          <w:rFonts w:ascii="Liberation Serif" w:eastAsia="Calibri" w:hAnsi="Liberation Serif" w:cs="Liberation Serif"/>
          <w:sz w:val="28"/>
          <w:szCs w:val="28"/>
        </w:rPr>
        <w:t>по соглашению Сторон. При этом</w:t>
      </w:r>
      <w:proofErr w:type="gramStart"/>
      <w:r w:rsidRPr="00F22A16">
        <w:rPr>
          <w:rFonts w:ascii="Liberation Serif" w:eastAsia="Calibri" w:hAnsi="Liberation Serif" w:cs="Liberation Serif"/>
          <w:sz w:val="28"/>
          <w:szCs w:val="28"/>
        </w:rPr>
        <w:t>,</w:t>
      </w:r>
      <w:proofErr w:type="gramEnd"/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сторона, инициирующая досрочное расторжение Соглашения, обязана уведомить другую сторону о своем намерении не менее чем за месяц до даты расторжения Соглашения. </w:t>
      </w:r>
    </w:p>
    <w:p w:rsidR="007C2243" w:rsidRPr="00F22A16" w:rsidRDefault="007C2243" w:rsidP="007C224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22A16">
        <w:rPr>
          <w:rFonts w:ascii="Liberation Serif" w:eastAsia="Calibri" w:hAnsi="Liberation Serif" w:cs="Liberation Serif"/>
          <w:b/>
          <w:sz w:val="28"/>
          <w:szCs w:val="28"/>
        </w:rPr>
        <w:t>Статья 6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1. Настоящее Соглашение составлено в двух экземплярах, имеющих одинаковую юридическую силу, по одному для каждой из Сторон.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7C2243" w:rsidRPr="00F22A16" w:rsidRDefault="007C2243" w:rsidP="007C224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3. По вопросам, не урегулированным настоящим Соглашением, Стороны руководствуются действующим законодательством Российской Федерации </w:t>
      </w:r>
      <w:r w:rsidR="008869A6">
        <w:rPr>
          <w:rFonts w:ascii="Liberation Serif" w:eastAsia="Calibri" w:hAnsi="Liberation Serif" w:cs="Liberation Serif"/>
          <w:sz w:val="28"/>
          <w:szCs w:val="28"/>
        </w:rPr>
        <w:br/>
      </w:r>
      <w:r w:rsidRPr="00F22A16">
        <w:rPr>
          <w:rFonts w:ascii="Liberation Serif" w:eastAsia="Calibri" w:hAnsi="Liberation Serif" w:cs="Liberation Serif"/>
          <w:sz w:val="28"/>
          <w:szCs w:val="28"/>
        </w:rPr>
        <w:t>и Свердловской области.</w:t>
      </w:r>
    </w:p>
    <w:p w:rsidR="007C2243" w:rsidRPr="00F22A16" w:rsidRDefault="007C2243" w:rsidP="007C224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4. Споры, связанные с исполнением настоящего Соглашения, разрешаются путем проведения переговоров или в судебном порядке.</w:t>
      </w:r>
    </w:p>
    <w:p w:rsidR="007C2243" w:rsidRPr="00F22A16" w:rsidRDefault="007C2243" w:rsidP="007C224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5619DC" w:rsidRPr="00F22A16" w:rsidRDefault="005619DC" w:rsidP="007C224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2243" w:rsidRPr="00F22A16" w:rsidTr="005619DC">
        <w:trPr>
          <w:trHeight w:val="936"/>
        </w:trPr>
        <w:tc>
          <w:tcPr>
            <w:tcW w:w="4785" w:type="dxa"/>
            <w:hideMark/>
          </w:tcPr>
          <w:p w:rsidR="007C2243" w:rsidRPr="00F22A16" w:rsidRDefault="007C2243" w:rsidP="007C224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A16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государственных закупок Свердловской области</w:t>
            </w:r>
          </w:p>
          <w:p w:rsidR="007C2243" w:rsidRPr="00F22A16" w:rsidRDefault="00C01281" w:rsidP="007C22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22A16">
              <w:rPr>
                <w:rFonts w:ascii="Liberation Serif" w:hAnsi="Liberation Serif" w:cs="Liberation Serif"/>
                <w:sz w:val="28"/>
                <w:szCs w:val="28"/>
              </w:rPr>
              <w:t>(реквизиты)</w:t>
            </w:r>
          </w:p>
        </w:tc>
        <w:tc>
          <w:tcPr>
            <w:tcW w:w="4786" w:type="dxa"/>
            <w:hideMark/>
          </w:tcPr>
          <w:p w:rsidR="007C2243" w:rsidRPr="00F22A16" w:rsidRDefault="007C2243" w:rsidP="00C01281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A16"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Муниципальное образование</w:t>
            </w:r>
          </w:p>
          <w:p w:rsidR="00C01281" w:rsidRPr="00F22A16" w:rsidRDefault="00C01281" w:rsidP="00C01281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22A16">
              <w:rPr>
                <w:rFonts w:ascii="Liberation Serif" w:hAnsi="Liberation Serif" w:cs="Liberation Serif"/>
                <w:sz w:val="28"/>
                <w:szCs w:val="28"/>
              </w:rPr>
              <w:t>(реквизиты)</w:t>
            </w:r>
          </w:p>
        </w:tc>
      </w:tr>
    </w:tbl>
    <w:p w:rsidR="007C2243" w:rsidRPr="00F22A16" w:rsidRDefault="007C2243" w:rsidP="007C224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01281" w:rsidRPr="00F22A16" w:rsidRDefault="00C01281" w:rsidP="00C01281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Директор Департамента</w:t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  <w:t>Глава ________________</w:t>
      </w:r>
    </w:p>
    <w:p w:rsidR="00C01281" w:rsidRPr="00F22A16" w:rsidRDefault="00C01281" w:rsidP="00C01281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(ФИО)</w:t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</w:r>
      <w:r w:rsidRPr="00F22A16">
        <w:rPr>
          <w:rFonts w:ascii="Liberation Serif" w:eastAsia="Calibri" w:hAnsi="Liberation Serif" w:cs="Liberation Serif"/>
          <w:sz w:val="28"/>
          <w:szCs w:val="28"/>
        </w:rPr>
        <w:tab/>
        <w:t>(ФИО)</w:t>
      </w:r>
    </w:p>
    <w:p w:rsidR="007C2243" w:rsidRPr="00F22A16" w:rsidRDefault="007C2243" w:rsidP="007C224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>____________________________             _______________________________</w:t>
      </w:r>
    </w:p>
    <w:p w:rsidR="007C2243" w:rsidRPr="00F22A16" w:rsidRDefault="007C2243" w:rsidP="007C224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 </w:t>
      </w:r>
    </w:p>
    <w:p w:rsidR="007C2243" w:rsidRPr="00F22A16" w:rsidRDefault="007C2243" w:rsidP="002375BF">
      <w:pPr>
        <w:tabs>
          <w:tab w:val="left" w:pos="4253"/>
          <w:tab w:val="left" w:pos="4536"/>
          <w:tab w:val="left" w:pos="4820"/>
        </w:tabs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F22A16">
        <w:rPr>
          <w:rFonts w:ascii="Liberation Serif" w:eastAsia="Calibri" w:hAnsi="Liberation Serif" w:cs="Liberation Serif"/>
          <w:sz w:val="28"/>
          <w:szCs w:val="28"/>
        </w:rPr>
        <w:t xml:space="preserve">МП                                       </w:t>
      </w:r>
      <w:r w:rsidR="002375BF" w:rsidRPr="00F22A16">
        <w:rPr>
          <w:rFonts w:ascii="Liberation Serif" w:eastAsia="Calibri" w:hAnsi="Liberation Serif" w:cs="Liberation Serif"/>
          <w:sz w:val="28"/>
          <w:szCs w:val="28"/>
        </w:rPr>
        <w:t xml:space="preserve">                        </w:t>
      </w:r>
      <w:proofErr w:type="spellStart"/>
      <w:proofErr w:type="gramStart"/>
      <w:r w:rsidRPr="00F22A16">
        <w:rPr>
          <w:rFonts w:ascii="Liberation Serif" w:eastAsia="Calibri" w:hAnsi="Liberation Serif" w:cs="Liberation Serif"/>
          <w:sz w:val="28"/>
          <w:szCs w:val="28"/>
        </w:rPr>
        <w:t>МП</w:t>
      </w:r>
      <w:proofErr w:type="spellEnd"/>
      <w:proofErr w:type="gramEnd"/>
    </w:p>
    <w:p w:rsidR="005619DC" w:rsidRPr="00F22A16" w:rsidRDefault="005619DC" w:rsidP="0076078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5619DC" w:rsidRPr="00F22A16" w:rsidSect="00CA6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B2" w:rsidRDefault="003C54B2" w:rsidP="00597313">
      <w:pPr>
        <w:spacing w:after="0" w:line="240" w:lineRule="auto"/>
      </w:pPr>
      <w:r>
        <w:separator/>
      </w:r>
    </w:p>
  </w:endnote>
  <w:endnote w:type="continuationSeparator" w:id="0">
    <w:p w:rsidR="003C54B2" w:rsidRDefault="003C54B2" w:rsidP="0059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B2" w:rsidRDefault="003C65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B2" w:rsidRDefault="003C65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B2" w:rsidRDefault="003C65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B2" w:rsidRDefault="003C54B2" w:rsidP="00597313">
      <w:pPr>
        <w:spacing w:after="0" w:line="240" w:lineRule="auto"/>
      </w:pPr>
      <w:r>
        <w:separator/>
      </w:r>
    </w:p>
  </w:footnote>
  <w:footnote w:type="continuationSeparator" w:id="0">
    <w:p w:rsidR="003C54B2" w:rsidRDefault="003C54B2" w:rsidP="0059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B2" w:rsidRDefault="003C65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</w:rPr>
      <w:id w:val="8048196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7313" w:rsidRPr="003C65B2" w:rsidRDefault="0059731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3C65B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3C65B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3C65B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C65B2">
          <w:rPr>
            <w:rFonts w:ascii="Liberation Serif" w:hAnsi="Liberation Serif" w:cs="Liberation Serif"/>
            <w:noProof/>
            <w:sz w:val="28"/>
            <w:szCs w:val="28"/>
          </w:rPr>
          <w:t>5</w:t>
        </w:r>
        <w:r w:rsidRPr="003C65B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  <w:bookmarkStart w:id="0" w:name="_GoBack" w:displacedByCustomXml="next"/>
    </w:sdtContent>
  </w:sdt>
  <w:bookmarkEnd w:id="0" w:displacedByCustomXml="prev"/>
  <w:p w:rsidR="00597313" w:rsidRDefault="005973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B2" w:rsidRDefault="003C65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14B7A"/>
    <w:multiLevelType w:val="hybridMultilevel"/>
    <w:tmpl w:val="09820A5E"/>
    <w:lvl w:ilvl="0" w:tplc="E6FE5CB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33"/>
    <w:rsid w:val="00010503"/>
    <w:rsid w:val="00027C9D"/>
    <w:rsid w:val="00033BF6"/>
    <w:rsid w:val="000E21C5"/>
    <w:rsid w:val="000F5DF0"/>
    <w:rsid w:val="001A0D8D"/>
    <w:rsid w:val="001C7BF8"/>
    <w:rsid w:val="001D6DB9"/>
    <w:rsid w:val="002375BF"/>
    <w:rsid w:val="00244C00"/>
    <w:rsid w:val="00282954"/>
    <w:rsid w:val="002A0639"/>
    <w:rsid w:val="002B185F"/>
    <w:rsid w:val="002B7E17"/>
    <w:rsid w:val="002F683D"/>
    <w:rsid w:val="00323C33"/>
    <w:rsid w:val="00332DF7"/>
    <w:rsid w:val="003360D2"/>
    <w:rsid w:val="00354206"/>
    <w:rsid w:val="003923B6"/>
    <w:rsid w:val="003B223B"/>
    <w:rsid w:val="003C54B2"/>
    <w:rsid w:val="003C65B2"/>
    <w:rsid w:val="003D4FBD"/>
    <w:rsid w:val="004E4128"/>
    <w:rsid w:val="005619DC"/>
    <w:rsid w:val="00586DD4"/>
    <w:rsid w:val="00596407"/>
    <w:rsid w:val="00597313"/>
    <w:rsid w:val="005E3244"/>
    <w:rsid w:val="006532A8"/>
    <w:rsid w:val="0069782A"/>
    <w:rsid w:val="006A5471"/>
    <w:rsid w:val="00706046"/>
    <w:rsid w:val="007063A9"/>
    <w:rsid w:val="00760786"/>
    <w:rsid w:val="007A76BD"/>
    <w:rsid w:val="007C2243"/>
    <w:rsid w:val="00831333"/>
    <w:rsid w:val="008736C3"/>
    <w:rsid w:val="00875A32"/>
    <w:rsid w:val="008869A6"/>
    <w:rsid w:val="009207AD"/>
    <w:rsid w:val="009928DC"/>
    <w:rsid w:val="009B3FE6"/>
    <w:rsid w:val="00A237B3"/>
    <w:rsid w:val="00A27524"/>
    <w:rsid w:val="00A37684"/>
    <w:rsid w:val="00A83683"/>
    <w:rsid w:val="00A94094"/>
    <w:rsid w:val="00AE62BD"/>
    <w:rsid w:val="00BA3EE1"/>
    <w:rsid w:val="00BE03A1"/>
    <w:rsid w:val="00C01281"/>
    <w:rsid w:val="00C040FF"/>
    <w:rsid w:val="00CA6497"/>
    <w:rsid w:val="00CB4FDA"/>
    <w:rsid w:val="00DB0CE9"/>
    <w:rsid w:val="00E242C9"/>
    <w:rsid w:val="00ED6784"/>
    <w:rsid w:val="00EE4AEC"/>
    <w:rsid w:val="00F13AD8"/>
    <w:rsid w:val="00F1754F"/>
    <w:rsid w:val="00F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653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7313"/>
  </w:style>
  <w:style w:type="paragraph" w:styleId="a8">
    <w:name w:val="footer"/>
    <w:basedOn w:val="a"/>
    <w:link w:val="a9"/>
    <w:uiPriority w:val="99"/>
    <w:unhideWhenUsed/>
    <w:rsid w:val="0059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313"/>
  </w:style>
  <w:style w:type="table" w:customStyle="1" w:styleId="2">
    <w:name w:val="Сетка таблицы2"/>
    <w:basedOn w:val="a1"/>
    <w:next w:val="a5"/>
    <w:uiPriority w:val="59"/>
    <w:rsid w:val="007C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7C22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37B3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B185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B185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B18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653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7313"/>
  </w:style>
  <w:style w:type="paragraph" w:styleId="a8">
    <w:name w:val="footer"/>
    <w:basedOn w:val="a"/>
    <w:link w:val="a9"/>
    <w:uiPriority w:val="99"/>
    <w:unhideWhenUsed/>
    <w:rsid w:val="00597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313"/>
  </w:style>
  <w:style w:type="table" w:customStyle="1" w:styleId="2">
    <w:name w:val="Сетка таблицы2"/>
    <w:basedOn w:val="a1"/>
    <w:next w:val="a5"/>
    <w:uiPriority w:val="59"/>
    <w:rsid w:val="007C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7C22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37B3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B185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B185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B1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7DE1-6583-48AA-BDA5-E802FC03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Евгений Александрович</dc:creator>
  <cp:lastModifiedBy>Игумнова Ольга Валентиновна</cp:lastModifiedBy>
  <cp:revision>15</cp:revision>
  <cp:lastPrinted>2016-01-11T08:23:00Z</cp:lastPrinted>
  <dcterms:created xsi:type="dcterms:W3CDTF">2019-02-05T11:09:00Z</dcterms:created>
  <dcterms:modified xsi:type="dcterms:W3CDTF">2019-08-08T05:49:00Z</dcterms:modified>
</cp:coreProperties>
</file>