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4D7F" w:rsidRDefault="00AE4D7F" w:rsidP="00AE4D7F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E4D7F" w:rsidRDefault="00AE4D7F" w:rsidP="00AE4D7F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E4D7F" w:rsidRDefault="00AE4D7F" w:rsidP="00AE4D7F">
      <w:pPr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 xml:space="preserve">Инструкция по регистрации участника общественного обсуждения в Информационной системе </w:t>
      </w:r>
      <w:r>
        <w:rPr>
          <w:rFonts w:ascii="Liberation Serif" w:hAnsi="Liberation Serif" w:cs="Liberation Serif"/>
          <w:b/>
          <w:sz w:val="28"/>
          <w:szCs w:val="28"/>
        </w:rPr>
        <w:br/>
        <w:t>в сфере закупок Свердловской области</w:t>
      </w:r>
    </w:p>
    <w:p w:rsidR="0043794A" w:rsidRDefault="0043794A"/>
    <w:p w:rsidR="00AE4D7F" w:rsidRPr="00AE4D7F" w:rsidRDefault="00AE4D7F" w:rsidP="00AE4D7F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E4D7F">
        <w:rPr>
          <w:rFonts w:ascii="Liberation Serif" w:eastAsia="Calibri" w:hAnsi="Liberation Serif" w:cs="Liberation Serif"/>
          <w:sz w:val="28"/>
          <w:szCs w:val="28"/>
          <w:lang w:eastAsia="en-US"/>
        </w:rPr>
        <w:t>Требования к программному обеспечению:</w:t>
      </w:r>
    </w:p>
    <w:p w:rsidR="00AE4D7F" w:rsidRPr="00AE4D7F" w:rsidRDefault="00AE4D7F" w:rsidP="00AE4D7F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E4D7F">
        <w:rPr>
          <w:rFonts w:ascii="Liberation Serif" w:eastAsia="Calibri" w:hAnsi="Liberation Serif" w:cs="Liberation Serif"/>
          <w:sz w:val="28"/>
          <w:szCs w:val="28"/>
          <w:lang w:eastAsia="en-US"/>
        </w:rPr>
        <w:t>Браузер с возможностью выхода в интернет.</w:t>
      </w:r>
    </w:p>
    <w:p w:rsidR="00AE4D7F" w:rsidRPr="00AE4D7F" w:rsidRDefault="00AE4D7F" w:rsidP="00AE4D7F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AE4D7F" w:rsidRPr="00AE4D7F" w:rsidRDefault="00AE4D7F" w:rsidP="00AE4D7F">
      <w:pPr>
        <w:numPr>
          <w:ilvl w:val="0"/>
          <w:numId w:val="1"/>
        </w:num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E4D7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Для авторизации в информационной системе необходимо перейти на сайт Свердловской области «Информационная система в сфере закупок Свердловской области» </w:t>
      </w:r>
      <w:hyperlink r:id="rId5" w:history="1">
        <w:r w:rsidRPr="00AE4D7F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http://torgi.m</w:t>
        </w:r>
        <w:bookmarkStart w:id="0" w:name="_Hlt434250731"/>
        <w:bookmarkStart w:id="1" w:name="_Hlt434250732"/>
        <w:r w:rsidRPr="00AE4D7F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i</w:t>
        </w:r>
        <w:bookmarkEnd w:id="0"/>
        <w:bookmarkEnd w:id="1"/>
        <w:r w:rsidRPr="00AE4D7F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dural.ru/</w:t>
        </w:r>
      </w:hyperlink>
      <w:r w:rsidRPr="00AE4D7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в правом верхнем углу открывшегося сайта нажать кнопку «Регистрация»:</w:t>
      </w:r>
    </w:p>
    <w:p w:rsidR="00AE4D7F" w:rsidRPr="00AE4D7F" w:rsidRDefault="00AE4D7F" w:rsidP="00AE4D7F">
      <w:pPr>
        <w:ind w:left="1069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AE4D7F" w:rsidRDefault="00AE4D7F">
      <w:r w:rsidRPr="00802E97">
        <w:drawing>
          <wp:inline distT="0" distB="0" distL="0" distR="0" wp14:anchorId="6B7B9AF2" wp14:editId="7FF42B9F">
            <wp:extent cx="3838575" cy="24507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4680" cy="24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D7F" w:rsidRDefault="00AE4D7F"/>
    <w:p w:rsidR="00AE4D7F" w:rsidRPr="00AE4D7F" w:rsidRDefault="00AE4D7F" w:rsidP="00AE4D7F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E4D7F">
        <w:rPr>
          <w:rFonts w:ascii="Liberation Serif" w:eastAsia="Calibri" w:hAnsi="Liberation Serif" w:cs="Liberation Serif"/>
          <w:sz w:val="28"/>
          <w:szCs w:val="28"/>
          <w:lang w:eastAsia="en-US"/>
        </w:rPr>
        <w:t>На экране появится окно регистрации.</w:t>
      </w:r>
    </w:p>
    <w:p w:rsidR="00AE4D7F" w:rsidRPr="00AE4D7F" w:rsidRDefault="00AE4D7F" w:rsidP="00AE4D7F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AE4D7F" w:rsidRPr="00AE4D7F" w:rsidRDefault="00AE4D7F" w:rsidP="00AE4D7F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E4D7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      </w:t>
      </w:r>
      <w:r w:rsidRPr="00AE4D7F">
        <w:rPr>
          <w:rFonts w:ascii="Liberation Serif" w:eastAsia="Calibri" w:hAnsi="Liberation Serif" w:cs="Liberation Serif"/>
          <w:sz w:val="28"/>
          <w:szCs w:val="28"/>
          <w:lang w:eastAsia="en-US"/>
        </w:rPr>
        <w:t>2. В появившемся окне требуется заполнить все поля окна регистрации.</w:t>
      </w:r>
    </w:p>
    <w:p w:rsidR="00AE4D7F" w:rsidRPr="00AE4D7F" w:rsidRDefault="00AE4D7F" w:rsidP="00AE4D7F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AE4D7F" w:rsidRPr="00AE4D7F" w:rsidRDefault="00AE4D7F" w:rsidP="00AE4D7F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E4D7F">
        <w:rPr>
          <w:rFonts w:ascii="Liberation Serif" w:eastAsia="Calibri" w:hAnsi="Liberation Serif" w:cs="Liberation Serif"/>
          <w:sz w:val="28"/>
          <w:szCs w:val="28"/>
          <w:lang w:eastAsia="en-US"/>
        </w:rPr>
        <w:drawing>
          <wp:inline distT="0" distB="0" distL="0" distR="0" wp14:anchorId="499451B2" wp14:editId="5A0EF5AD">
            <wp:extent cx="2819400" cy="237063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0430" cy="241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AE4D7F" w:rsidRPr="00AE4D7F" w:rsidRDefault="00AE4D7F" w:rsidP="00AE4D7F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AE4D7F" w:rsidRDefault="00AE4D7F" w:rsidP="00AE4D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E4D7F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Поле «Логин» - ввести </w:t>
      </w:r>
      <w:proofErr w:type="gramStart"/>
      <w:r w:rsidRPr="00AE4D7F">
        <w:rPr>
          <w:rFonts w:ascii="Liberation Serif" w:eastAsia="Calibri" w:hAnsi="Liberation Serif" w:cs="Liberation Serif"/>
          <w:sz w:val="28"/>
          <w:szCs w:val="28"/>
          <w:lang w:eastAsia="en-US"/>
        </w:rPr>
        <w:t>логин</w:t>
      </w:r>
      <w:proofErr w:type="gramEnd"/>
      <w:r w:rsidRPr="00AE4D7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под которым пользователь будет осуществлять вход в систему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E4D7F" w:rsidRDefault="00AE4D7F" w:rsidP="00AE4D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Поле «ФИО» - ввести ФИО пользователя;</w:t>
      </w:r>
    </w:p>
    <w:p w:rsidR="00AE4D7F" w:rsidRDefault="00AE4D7F" w:rsidP="00AE4D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Поле «</w:t>
      </w:r>
      <w:r>
        <w:rPr>
          <w:rFonts w:ascii="Liberation Serif" w:hAnsi="Liberation Serif" w:cs="Liberation Serif"/>
          <w:sz w:val="28"/>
          <w:szCs w:val="28"/>
          <w:lang w:val="en-US"/>
        </w:rPr>
        <w:t>Email</w:t>
      </w:r>
      <w:r>
        <w:rPr>
          <w:rFonts w:ascii="Liberation Serif" w:hAnsi="Liberation Serif" w:cs="Liberation Serif"/>
          <w:sz w:val="28"/>
          <w:szCs w:val="28"/>
        </w:rPr>
        <w:t>» - ввести актуальный адрес электронного почтового ящика пользователя;</w:t>
      </w:r>
    </w:p>
    <w:p w:rsidR="00AE4D7F" w:rsidRDefault="00AE4D7F" w:rsidP="00AE4D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Поле «Пароль» - ввести пароль;</w:t>
      </w:r>
    </w:p>
    <w:p w:rsidR="00AE4D7F" w:rsidRDefault="00AE4D7F" w:rsidP="00AE4D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Поле «Подтверждение пароля» - ввести пароль;</w:t>
      </w:r>
    </w:p>
    <w:p w:rsidR="00AE4D7F" w:rsidRDefault="00AE4D7F" w:rsidP="00AE4D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Ввести код, изображенный на картинке</w:t>
      </w:r>
    </w:p>
    <w:p w:rsidR="00AE4D7F" w:rsidRDefault="00AE4D7F" w:rsidP="00AE4D7F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AE4D7F" w:rsidRPr="00FB1C55" w:rsidRDefault="00AE4D7F" w:rsidP="00AE4D7F">
      <w:pPr>
        <w:pStyle w:val="a5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FB1C55">
        <w:rPr>
          <w:rFonts w:ascii="Liberation Serif" w:hAnsi="Liberation Serif" w:cs="Liberation Serif"/>
          <w:sz w:val="28"/>
          <w:szCs w:val="28"/>
        </w:rPr>
        <w:t>После заполнения всех полей справочника следует сохранить введенные данные, нажав на кнопку «Отправить».</w:t>
      </w:r>
    </w:p>
    <w:p w:rsidR="00AE4D7F" w:rsidRPr="002C61CA" w:rsidRDefault="00AE4D7F" w:rsidP="00AE4D7F">
      <w:pPr>
        <w:pStyle w:val="a5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2C61CA">
        <w:rPr>
          <w:rFonts w:ascii="Liberation Serif" w:hAnsi="Liberation Serif" w:cs="Liberation Serif"/>
          <w:sz w:val="28"/>
          <w:szCs w:val="28"/>
        </w:rPr>
        <w:t>Дождаться письмо с подтверждением регистрации на указанную электронную почту</w:t>
      </w:r>
    </w:p>
    <w:p w:rsidR="00AE4D7F" w:rsidRDefault="00AE4D7F" w:rsidP="00AE4D7F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AE4D7F" w:rsidRPr="00AE4D7F" w:rsidRDefault="00AE4D7F" w:rsidP="00AE4D7F">
      <w:r>
        <w:rPr>
          <w:rFonts w:ascii="Liberation Serif" w:hAnsi="Liberation Serif" w:cs="Liberation Serif"/>
          <w:sz w:val="28"/>
          <w:szCs w:val="28"/>
        </w:rPr>
        <w:t>Вход в систему в дальнейшем осуществляется с помощью электронной подписи.</w:t>
      </w:r>
    </w:p>
    <w:p w:rsidR="00AE4D7F" w:rsidRDefault="00AE4D7F"/>
    <w:sectPr w:rsidR="00AE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46227"/>
    <w:multiLevelType w:val="hybridMultilevel"/>
    <w:tmpl w:val="B79424F2"/>
    <w:lvl w:ilvl="0" w:tplc="75001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AC4C6A"/>
    <w:multiLevelType w:val="hybridMultilevel"/>
    <w:tmpl w:val="04188780"/>
    <w:lvl w:ilvl="0" w:tplc="A1C69E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7F"/>
    <w:rsid w:val="0043794A"/>
    <w:rsid w:val="00A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82CB"/>
  <w15:chartTrackingRefBased/>
  <w15:docId w15:val="{874AC6DF-67C5-403B-8A3F-58EC3D7C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D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D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E4D7F"/>
    <w:rPr>
      <w:color w:val="605E5C"/>
      <w:shd w:val="clear" w:color="auto" w:fill="E1DFDD"/>
    </w:rPr>
  </w:style>
  <w:style w:type="paragraph" w:styleId="a5">
    <w:name w:val="List Paragraph"/>
    <w:basedOn w:val="a"/>
    <w:rsid w:val="00AE4D7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torgi.midural.ru/sit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Муллагалиев Ренат</dc:creator>
  <cp:keywords/>
  <dc:description/>
  <cp:lastModifiedBy>Муллагалиев Ренат</cp:lastModifiedBy>
  <cp:revision>1</cp:revision>
  <dcterms:created xsi:type="dcterms:W3CDTF">2020-06-17T06:39:00Z</dcterms:created>
  <dcterms:modified xsi:type="dcterms:W3CDTF">2020-06-17T06:41:00Z</dcterms:modified>
</cp:coreProperties>
</file>