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01852" w:rsidRPr="00C01852" w14:paraId="3767C8EF" w14:textId="77777777" w:rsidTr="00C943D2">
        <w:trPr>
          <w:trHeight w:val="2612"/>
        </w:trPr>
        <w:tc>
          <w:tcPr>
            <w:tcW w:w="4696" w:type="dxa"/>
          </w:tcPr>
          <w:p w14:paraId="55124F9A" w14:textId="77777777" w:rsidR="00D22DDD" w:rsidRPr="00A0512B" w:rsidRDefault="00D22DDD" w:rsidP="00D22DDD">
            <w:pPr>
              <w:ind w:left="-142" w:right="-143"/>
              <w:jc w:val="center"/>
              <w:rPr>
                <w:rFonts w:ascii="Liberation Serif" w:hAnsi="Liberation Serif" w:cs="Times New Roman"/>
                <w:sz w:val="20"/>
                <w:szCs w:val="20"/>
              </w:rPr>
            </w:pPr>
            <w:r w:rsidRPr="00A0512B">
              <w:rPr>
                <w:rFonts w:ascii="Liberation Serif" w:hAnsi="Liberation Serif" w:cs="Times New Roman"/>
                <w:caps/>
                <w:spacing w:val="10"/>
                <w:sz w:val="20"/>
                <w:szCs w:val="20"/>
              </w:rPr>
              <w:t xml:space="preserve">МИНИСТЕРСТВО ЗДРАВООХРАНЕНИЯ </w:t>
            </w:r>
          </w:p>
          <w:p w14:paraId="3A84A415" w14:textId="77777777" w:rsidR="00D22DDD" w:rsidRPr="00A0512B" w:rsidRDefault="00D22DDD" w:rsidP="00D22DDD">
            <w:pPr>
              <w:ind w:left="-142" w:right="-143"/>
              <w:jc w:val="center"/>
              <w:rPr>
                <w:rFonts w:ascii="Liberation Serif" w:hAnsi="Liberation Serif" w:cs="Times New Roman"/>
                <w:caps/>
                <w:spacing w:val="10"/>
                <w:sz w:val="20"/>
                <w:szCs w:val="20"/>
              </w:rPr>
            </w:pPr>
            <w:r w:rsidRPr="00A0512B">
              <w:rPr>
                <w:rFonts w:ascii="Liberation Serif" w:hAnsi="Liberation Serif" w:cs="Times New Roman"/>
                <w:caps/>
                <w:spacing w:val="10"/>
                <w:sz w:val="20"/>
                <w:szCs w:val="20"/>
              </w:rPr>
              <w:t>СВЕРДЛОВСКОЙ ОБЛАСТИ</w:t>
            </w:r>
          </w:p>
          <w:p w14:paraId="0D978B01" w14:textId="77777777" w:rsidR="00C943D2" w:rsidRPr="00A0512B" w:rsidRDefault="00C943D2" w:rsidP="00D22DDD">
            <w:pPr>
              <w:ind w:left="-142" w:right="-143"/>
              <w:jc w:val="center"/>
              <w:rPr>
                <w:rFonts w:ascii="Liberation Serif" w:hAnsi="Liberation Serif" w:cs="Times New Roman"/>
              </w:rPr>
            </w:pPr>
          </w:p>
          <w:p w14:paraId="09BC62E2"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ГОСУДАРСТВЕННОЕ АВТОНОМНОЕ </w:t>
            </w:r>
          </w:p>
          <w:p w14:paraId="1B2A3073"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УЧРЕЖДЕНИЕ ЗДРАВООХРАНЕНИЯ </w:t>
            </w:r>
          </w:p>
          <w:p w14:paraId="3C917608"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СВЕРДЛОВСКОЙ ОБЛАСТИ</w:t>
            </w:r>
          </w:p>
          <w:p w14:paraId="3369EAF9"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«Городская клиническая больница № 40 </w:t>
            </w:r>
          </w:p>
          <w:p w14:paraId="016812AD"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 Екатеринбург» </w:t>
            </w:r>
          </w:p>
          <w:p w14:paraId="10A11D84" w14:textId="77777777" w:rsidR="00C943D2" w:rsidRPr="00A0512B" w:rsidRDefault="00C943D2"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(ГАУЗ СО «ГКБ № 40»)</w:t>
            </w:r>
          </w:p>
          <w:p w14:paraId="0FF5F9F1" w14:textId="77777777" w:rsidR="00C943D2"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Волгоградская</w:t>
            </w:r>
            <w:r w:rsidR="00D22DDD" w:rsidRPr="00A0512B">
              <w:rPr>
                <w:rFonts w:ascii="Liberation Serif" w:hAnsi="Liberation Serif" w:cs="Times New Roman"/>
              </w:rPr>
              <w:t xml:space="preserve">, д. </w:t>
            </w:r>
            <w:r w:rsidRPr="00A0512B">
              <w:rPr>
                <w:rFonts w:ascii="Liberation Serif" w:hAnsi="Liberation Serif" w:cs="Times New Roman"/>
              </w:rPr>
              <w:t>189</w:t>
            </w:r>
          </w:p>
          <w:p w14:paraId="6A825F3D"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г. Екатерин</w:t>
            </w:r>
            <w:r w:rsidR="00A0512B">
              <w:rPr>
                <w:rFonts w:ascii="Liberation Serif" w:hAnsi="Liberation Serif" w:cs="Times New Roman"/>
              </w:rPr>
              <w:t>б</w:t>
            </w:r>
            <w:r w:rsidRPr="00A0512B">
              <w:rPr>
                <w:rFonts w:ascii="Liberation Serif" w:hAnsi="Liberation Serif" w:cs="Times New Roman"/>
              </w:rPr>
              <w:t>ург, 620</w:t>
            </w:r>
            <w:r w:rsidR="00EC6E32" w:rsidRPr="00A0512B">
              <w:rPr>
                <w:rFonts w:ascii="Liberation Serif" w:hAnsi="Liberation Serif" w:cs="Times New Roman"/>
              </w:rPr>
              <w:t>1</w:t>
            </w:r>
            <w:r w:rsidR="00C943D2" w:rsidRPr="00A0512B">
              <w:rPr>
                <w:rFonts w:ascii="Liberation Serif" w:hAnsi="Liberation Serif" w:cs="Times New Roman"/>
              </w:rPr>
              <w:t>02</w:t>
            </w:r>
          </w:p>
          <w:p w14:paraId="268C90B3" w14:textId="77777777" w:rsidR="00D22DDD"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т</w:t>
            </w:r>
            <w:r w:rsidR="00D22DDD" w:rsidRPr="00A0512B">
              <w:rPr>
                <w:rFonts w:ascii="Liberation Serif" w:hAnsi="Liberation Serif" w:cs="Times New Roman"/>
              </w:rPr>
              <w:t>ел.</w:t>
            </w:r>
            <w:r w:rsidRPr="00A0512B">
              <w:rPr>
                <w:rFonts w:ascii="Liberation Serif" w:hAnsi="Liberation Serif" w:cs="Times New Roman"/>
              </w:rPr>
              <w:t xml:space="preserve"> (343) 266-65-16  </w:t>
            </w:r>
            <w:r w:rsidR="00A0512B">
              <w:rPr>
                <w:rFonts w:ascii="Liberation Serif" w:hAnsi="Liberation Serif" w:cs="Times New Roman"/>
              </w:rPr>
              <w:t xml:space="preserve">  </w:t>
            </w:r>
            <w:r w:rsidRPr="00A0512B">
              <w:rPr>
                <w:rFonts w:ascii="Liberation Serif" w:hAnsi="Liberation Serif" w:cs="Times New Roman"/>
              </w:rPr>
              <w:t>тел/ф</w:t>
            </w:r>
            <w:r w:rsidR="00D22DDD" w:rsidRPr="00A0512B">
              <w:rPr>
                <w:rFonts w:ascii="Liberation Serif" w:hAnsi="Liberation Serif" w:cs="Times New Roman"/>
              </w:rPr>
              <w:t xml:space="preserve">акс (343) </w:t>
            </w:r>
            <w:r w:rsidRPr="00A0512B">
              <w:rPr>
                <w:rFonts w:ascii="Liberation Serif" w:hAnsi="Liberation Serif" w:cs="Times New Roman"/>
              </w:rPr>
              <w:t>240</w:t>
            </w:r>
            <w:r w:rsidR="00D22DDD" w:rsidRPr="00A0512B">
              <w:rPr>
                <w:rFonts w:ascii="Liberation Serif" w:hAnsi="Liberation Serif" w:cs="Times New Roman"/>
              </w:rPr>
              <w:t>-</w:t>
            </w:r>
            <w:r w:rsidRPr="00A0512B">
              <w:rPr>
                <w:rFonts w:ascii="Liberation Serif" w:hAnsi="Liberation Serif" w:cs="Times New Roman"/>
              </w:rPr>
              <w:t>76</w:t>
            </w:r>
            <w:r w:rsidR="00D22DDD" w:rsidRPr="00A0512B">
              <w:rPr>
                <w:rFonts w:ascii="Liberation Serif" w:hAnsi="Liberation Serif" w:cs="Times New Roman"/>
              </w:rPr>
              <w:t>-</w:t>
            </w:r>
            <w:r w:rsidRPr="00A0512B">
              <w:rPr>
                <w:rFonts w:ascii="Liberation Serif" w:hAnsi="Liberation Serif" w:cs="Times New Roman"/>
              </w:rPr>
              <w:t>34</w:t>
            </w:r>
          </w:p>
          <w:p w14:paraId="7997E39D" w14:textId="77777777" w:rsidR="00C943D2" w:rsidRPr="00714F98" w:rsidRDefault="00C943D2" w:rsidP="00D22DDD">
            <w:pPr>
              <w:ind w:right="-49"/>
              <w:jc w:val="center"/>
              <w:rPr>
                <w:rFonts w:ascii="Liberation Serif" w:hAnsi="Liberation Serif" w:cs="Times New Roman"/>
                <w:lang w:val="en-US"/>
              </w:rPr>
            </w:pPr>
            <w:r w:rsidRPr="00A0512B">
              <w:rPr>
                <w:rFonts w:ascii="Liberation Serif" w:hAnsi="Liberation Serif" w:cs="Times New Roman"/>
                <w:lang w:val="en-US"/>
              </w:rPr>
              <w:t>e</w:t>
            </w:r>
            <w:r w:rsidRPr="00714F98">
              <w:rPr>
                <w:rFonts w:ascii="Liberation Serif" w:hAnsi="Liberation Serif" w:cs="Times New Roman"/>
                <w:lang w:val="en-US"/>
              </w:rPr>
              <w:t>-</w:t>
            </w:r>
            <w:r w:rsidRPr="00A0512B">
              <w:rPr>
                <w:rFonts w:ascii="Liberation Serif" w:hAnsi="Liberation Serif" w:cs="Times New Roman"/>
                <w:lang w:val="en-US"/>
              </w:rPr>
              <w:t>mail</w:t>
            </w:r>
            <w:r w:rsidRPr="00714F98">
              <w:rPr>
                <w:rFonts w:ascii="Liberation Serif" w:hAnsi="Liberation Serif" w:cs="Times New Roman"/>
                <w:lang w:val="en-US"/>
              </w:rPr>
              <w:t xml:space="preserve">: </w:t>
            </w:r>
            <w:hyperlink r:id="rId5" w:history="1">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ur</w:t>
              </w:r>
              <w:r w:rsidRPr="00714F98">
                <w:rPr>
                  <w:rStyle w:val="a4"/>
                  <w:rFonts w:ascii="Liberation Serif" w:hAnsi="Liberation Serif" w:cs="Times New Roman"/>
                  <w:color w:val="auto"/>
                  <w:u w:val="none"/>
                  <w:lang w:val="en-US"/>
                </w:rPr>
                <w:t>.</w:t>
              </w:r>
              <w:r w:rsidRPr="00A0512B">
                <w:rPr>
                  <w:rStyle w:val="a4"/>
                  <w:rFonts w:ascii="Liberation Serif" w:hAnsi="Liberation Serif" w:cs="Times New Roman"/>
                  <w:color w:val="auto"/>
                  <w:u w:val="none"/>
                  <w:lang w:val="en-US"/>
                </w:rPr>
                <w:t>ru</w:t>
              </w:r>
            </w:hyperlink>
          </w:p>
          <w:p w14:paraId="5303EDE7"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ОКПО 01944</w:t>
            </w:r>
            <w:r w:rsidR="00C943D2" w:rsidRPr="00A0512B">
              <w:rPr>
                <w:rFonts w:ascii="Liberation Serif" w:hAnsi="Liberation Serif" w:cs="Times New Roman"/>
              </w:rPr>
              <w:t>370</w:t>
            </w:r>
            <w:r w:rsidRPr="00A0512B">
              <w:rPr>
                <w:rFonts w:ascii="Liberation Serif" w:hAnsi="Liberation Serif" w:cs="Times New Roman"/>
              </w:rPr>
              <w:t>, ОГРН 10266023</w:t>
            </w:r>
            <w:r w:rsidR="00C943D2" w:rsidRPr="00A0512B">
              <w:rPr>
                <w:rFonts w:ascii="Liberation Serif" w:hAnsi="Liberation Serif" w:cs="Times New Roman"/>
              </w:rPr>
              <w:t>47914</w:t>
            </w:r>
            <w:r w:rsidRPr="00A0512B">
              <w:rPr>
                <w:rFonts w:ascii="Liberation Serif" w:hAnsi="Liberation Serif" w:cs="Times New Roman"/>
              </w:rPr>
              <w:t>,</w:t>
            </w:r>
          </w:p>
          <w:p w14:paraId="50C7DD1D" w14:textId="29C533F2" w:rsidR="00B9726C" w:rsidRPr="00761249" w:rsidRDefault="00D22DDD" w:rsidP="00761249">
            <w:pPr>
              <w:ind w:right="-49"/>
              <w:jc w:val="center"/>
              <w:rPr>
                <w:rFonts w:ascii="Liberation Serif" w:hAnsi="Liberation Serif" w:cs="Times New Roman"/>
              </w:rPr>
            </w:pPr>
            <w:r w:rsidRPr="00A0512B">
              <w:rPr>
                <w:rFonts w:ascii="Liberation Serif" w:hAnsi="Liberation Serif" w:cs="Times New Roman"/>
              </w:rPr>
              <w:t>ИНН/КПП 665802</w:t>
            </w:r>
            <w:r w:rsidR="00C943D2" w:rsidRPr="00A0512B">
              <w:rPr>
                <w:rFonts w:ascii="Liberation Serif" w:hAnsi="Liberation Serif" w:cs="Times New Roman"/>
              </w:rPr>
              <w:t>7450</w:t>
            </w:r>
            <w:r w:rsidRPr="00A0512B">
              <w:rPr>
                <w:rFonts w:ascii="Liberation Serif" w:hAnsi="Liberation Serif" w:cs="Times New Roman"/>
              </w:rPr>
              <w:t xml:space="preserve"> / 665801001</w:t>
            </w:r>
          </w:p>
        </w:tc>
        <w:tc>
          <w:tcPr>
            <w:tcW w:w="4697" w:type="dxa"/>
          </w:tcPr>
          <w:p w14:paraId="1E7A777B" w14:textId="77777777" w:rsidR="00D22DDD" w:rsidRDefault="00D22DDD" w:rsidP="00D22DDD">
            <w:pPr>
              <w:spacing w:line="360" w:lineRule="auto"/>
              <w:ind w:left="318"/>
              <w:rPr>
                <w:rFonts w:ascii="Times New Roman" w:hAnsi="Times New Roman" w:cs="Times New Roman"/>
                <w:sz w:val="24"/>
                <w:szCs w:val="24"/>
              </w:rPr>
            </w:pPr>
          </w:p>
          <w:p w14:paraId="2CE03EA4" w14:textId="77777777" w:rsidR="00D22DDD" w:rsidRDefault="00714F98" w:rsidP="00D22DDD">
            <w:pPr>
              <w:spacing w:line="360" w:lineRule="auto"/>
              <w:ind w:left="318"/>
              <w:rPr>
                <w:rFonts w:ascii="Times New Roman" w:hAnsi="Times New Roman" w:cs="Times New Roman"/>
                <w:sz w:val="24"/>
                <w:szCs w:val="24"/>
              </w:rPr>
            </w:pPr>
            <w:r>
              <w:rPr>
                <w:rFonts w:ascii="Times New Roman" w:hAnsi="Times New Roman" w:cs="Times New Roman"/>
                <w:sz w:val="24"/>
                <w:szCs w:val="24"/>
              </w:rPr>
              <w:t>Всем заинтересованным лицам</w:t>
            </w:r>
          </w:p>
          <w:p w14:paraId="0E6D0791" w14:textId="77777777" w:rsidR="00F16720" w:rsidRDefault="00F16720" w:rsidP="00D22DDD">
            <w:pPr>
              <w:spacing w:line="360" w:lineRule="auto"/>
              <w:ind w:left="318"/>
              <w:rPr>
                <w:rFonts w:ascii="Times New Roman" w:hAnsi="Times New Roman" w:cs="Times New Roman"/>
                <w:sz w:val="24"/>
                <w:szCs w:val="24"/>
              </w:rPr>
            </w:pPr>
          </w:p>
          <w:p w14:paraId="20F57914" w14:textId="77777777" w:rsidR="00F16720" w:rsidRDefault="00F16720" w:rsidP="00D22DDD">
            <w:pPr>
              <w:spacing w:line="360" w:lineRule="auto"/>
              <w:ind w:left="318"/>
              <w:rPr>
                <w:rFonts w:ascii="Times New Roman" w:hAnsi="Times New Roman" w:cs="Times New Roman"/>
                <w:sz w:val="24"/>
                <w:szCs w:val="24"/>
              </w:rPr>
            </w:pPr>
          </w:p>
          <w:p w14:paraId="29EC0C92" w14:textId="77777777" w:rsidR="00F16720" w:rsidRDefault="00F16720" w:rsidP="00D22DDD">
            <w:pPr>
              <w:spacing w:line="360" w:lineRule="auto"/>
              <w:ind w:left="318"/>
              <w:rPr>
                <w:rFonts w:ascii="Times New Roman" w:hAnsi="Times New Roman" w:cs="Times New Roman"/>
                <w:sz w:val="24"/>
                <w:szCs w:val="24"/>
              </w:rPr>
            </w:pPr>
          </w:p>
          <w:p w14:paraId="409C92CB" w14:textId="77777777" w:rsidR="00F16720" w:rsidRDefault="00F16720" w:rsidP="00D22DDD">
            <w:pPr>
              <w:spacing w:line="360" w:lineRule="auto"/>
              <w:ind w:left="318"/>
              <w:rPr>
                <w:rFonts w:ascii="Times New Roman" w:hAnsi="Times New Roman" w:cs="Times New Roman"/>
                <w:sz w:val="24"/>
                <w:szCs w:val="24"/>
              </w:rPr>
            </w:pPr>
          </w:p>
          <w:p w14:paraId="239BE427" w14:textId="77777777" w:rsidR="00F16720" w:rsidRDefault="00F16720" w:rsidP="00D22DDD">
            <w:pPr>
              <w:spacing w:line="360" w:lineRule="auto"/>
              <w:ind w:left="318"/>
              <w:rPr>
                <w:rFonts w:ascii="Times New Roman" w:hAnsi="Times New Roman" w:cs="Times New Roman"/>
                <w:sz w:val="24"/>
                <w:szCs w:val="24"/>
              </w:rPr>
            </w:pPr>
          </w:p>
          <w:p w14:paraId="5E545F89" w14:textId="77777777" w:rsidR="00F16720" w:rsidRDefault="00F16720" w:rsidP="00D22DDD">
            <w:pPr>
              <w:spacing w:line="360" w:lineRule="auto"/>
              <w:ind w:left="318"/>
              <w:rPr>
                <w:rFonts w:ascii="Times New Roman" w:hAnsi="Times New Roman" w:cs="Times New Roman"/>
                <w:sz w:val="24"/>
                <w:szCs w:val="24"/>
              </w:rPr>
            </w:pPr>
          </w:p>
          <w:p w14:paraId="2B250BA2" w14:textId="77777777" w:rsidR="00F16720" w:rsidRDefault="00F16720" w:rsidP="00D22DDD">
            <w:pPr>
              <w:spacing w:line="360" w:lineRule="auto"/>
              <w:ind w:left="318"/>
              <w:rPr>
                <w:rFonts w:ascii="Times New Roman" w:hAnsi="Times New Roman" w:cs="Times New Roman"/>
                <w:sz w:val="24"/>
                <w:szCs w:val="24"/>
              </w:rPr>
            </w:pPr>
          </w:p>
          <w:p w14:paraId="5B466A45" w14:textId="4FD16D05" w:rsidR="00F16720" w:rsidRPr="00F16720" w:rsidRDefault="00F60864" w:rsidP="00D22DDD">
            <w:pPr>
              <w:spacing w:line="360" w:lineRule="auto"/>
              <w:ind w:left="318"/>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 </w:t>
            </w:r>
            <w:r w:rsidR="00F16720" w:rsidRPr="00F16720">
              <w:rPr>
                <w:rFonts w:ascii="Times New Roman" w:hAnsi="Times New Roman" w:cs="Times New Roman"/>
                <w:b/>
                <w:bCs/>
                <w:sz w:val="24"/>
                <w:szCs w:val="24"/>
                <w:u w:val="single"/>
              </w:rPr>
              <w:t>ЗКП-2024-</w:t>
            </w:r>
            <w:r w:rsidR="00E42097">
              <w:t xml:space="preserve"> </w:t>
            </w:r>
            <w:r w:rsidR="00AF6C32" w:rsidRPr="00AF6C32">
              <w:rPr>
                <w:rFonts w:ascii="Times New Roman" w:hAnsi="Times New Roman" w:cs="Times New Roman"/>
                <w:b/>
                <w:bCs/>
                <w:sz w:val="24"/>
                <w:szCs w:val="24"/>
                <w:u w:val="single"/>
              </w:rPr>
              <w:t>001581</w:t>
            </w:r>
            <w:bookmarkStart w:id="0" w:name="_GoBack"/>
            <w:bookmarkEnd w:id="0"/>
          </w:p>
        </w:tc>
      </w:tr>
    </w:tbl>
    <w:p w14:paraId="239459EF" w14:textId="760982B7" w:rsidR="00B9726C" w:rsidRDefault="00761249" w:rsidP="00BB2F49">
      <w:pPr>
        <w:jc w:val="both"/>
        <w:rPr>
          <w:rFonts w:ascii="Times New Roman" w:hAnsi="Times New Roman" w:cs="Times New Roman"/>
          <w:sz w:val="24"/>
          <w:szCs w:val="24"/>
        </w:rPr>
      </w:pPr>
      <w:r>
        <w:rPr>
          <w:rFonts w:ascii="Times New Roman" w:hAnsi="Times New Roman" w:cs="Times New Roman"/>
          <w:sz w:val="24"/>
          <w:szCs w:val="24"/>
        </w:rPr>
        <w:t xml:space="preserve">        </w:t>
      </w:r>
    </w:p>
    <w:p w14:paraId="1689011B" w14:textId="1723A3DF" w:rsidR="00714F98" w:rsidRDefault="00714F98" w:rsidP="00714F98">
      <w:pPr>
        <w:jc w:val="center"/>
        <w:rPr>
          <w:rFonts w:ascii="Times New Roman" w:hAnsi="Times New Roman" w:cs="Times New Roman"/>
          <w:sz w:val="24"/>
          <w:szCs w:val="24"/>
        </w:rPr>
      </w:pPr>
      <w:r>
        <w:rPr>
          <w:rFonts w:ascii="Times New Roman" w:hAnsi="Times New Roman" w:cs="Times New Roman"/>
          <w:sz w:val="24"/>
          <w:szCs w:val="24"/>
        </w:rPr>
        <w:t>Уважаемые поставщики!</w:t>
      </w:r>
    </w:p>
    <w:p w14:paraId="38AC6CB1" w14:textId="6176E4B3" w:rsidR="00714F98" w:rsidRDefault="00C363B5" w:rsidP="00714F98">
      <w:pPr>
        <w:jc w:val="both"/>
        <w:rPr>
          <w:rFonts w:ascii="Times New Roman" w:hAnsi="Times New Roman" w:cs="Times New Roman"/>
          <w:sz w:val="24"/>
          <w:szCs w:val="24"/>
        </w:rPr>
      </w:pPr>
      <w:r>
        <w:rPr>
          <w:rFonts w:ascii="Times New Roman" w:hAnsi="Times New Roman" w:cs="Times New Roman"/>
          <w:sz w:val="24"/>
          <w:szCs w:val="24"/>
        </w:rPr>
        <w:t xml:space="preserve">            </w:t>
      </w:r>
      <w:r w:rsidRPr="00714F98">
        <w:rPr>
          <w:rFonts w:ascii="Times New Roman" w:hAnsi="Times New Roman" w:cs="Times New Roman"/>
          <w:sz w:val="24"/>
          <w:szCs w:val="24"/>
        </w:rPr>
        <w:t xml:space="preserve">В связи с необходимостью </w:t>
      </w:r>
      <w:r>
        <w:rPr>
          <w:rFonts w:ascii="Times New Roman" w:hAnsi="Times New Roman" w:cs="Times New Roman"/>
          <w:sz w:val="24"/>
          <w:szCs w:val="24"/>
        </w:rPr>
        <w:t xml:space="preserve">размещения запроса котировок </w:t>
      </w:r>
      <w:r w:rsidRPr="000B2725">
        <w:rPr>
          <w:rFonts w:ascii="Times New Roman" w:hAnsi="Times New Roman" w:cs="Times New Roman"/>
          <w:sz w:val="24"/>
          <w:szCs w:val="24"/>
        </w:rPr>
        <w:t>на поставку</w:t>
      </w:r>
      <w:r w:rsidR="003E6EB9">
        <w:rPr>
          <w:rFonts w:ascii="Times New Roman" w:hAnsi="Times New Roman" w:cs="Times New Roman"/>
          <w:sz w:val="24"/>
          <w:szCs w:val="24"/>
        </w:rPr>
        <w:t xml:space="preserve"> следующих товаров</w:t>
      </w:r>
      <w:r w:rsidRPr="000B2725">
        <w:rPr>
          <w:rFonts w:ascii="Times New Roman" w:hAnsi="Times New Roman" w:cs="Times New Roman"/>
          <w:sz w:val="24"/>
          <w:szCs w:val="24"/>
        </w:rPr>
        <w:t>, просим Вас предоставить коммерческое предложение с подробным техническим описанием</w:t>
      </w:r>
      <w:r w:rsidR="00714F98" w:rsidRPr="000B2725">
        <w:rPr>
          <w:rFonts w:ascii="Times New Roman" w:hAnsi="Times New Roman" w:cs="Times New Roman"/>
          <w:sz w:val="24"/>
          <w:szCs w:val="24"/>
        </w:rPr>
        <w:t>:</w:t>
      </w:r>
      <w:r w:rsidR="00714F98">
        <w:rPr>
          <w:rFonts w:ascii="Times New Roman" w:hAnsi="Times New Roman" w:cs="Times New Roman"/>
          <w:sz w:val="24"/>
          <w:szCs w:val="24"/>
        </w:rPr>
        <w:t xml:space="preserve"> </w:t>
      </w:r>
    </w:p>
    <w:tbl>
      <w:tblPr>
        <w:tblW w:w="0" w:type="auto"/>
        <w:tblCellMar>
          <w:left w:w="30" w:type="dxa"/>
          <w:right w:w="0" w:type="dxa"/>
        </w:tblCellMar>
        <w:tblLook w:val="04A0" w:firstRow="1" w:lastRow="0" w:firstColumn="1" w:lastColumn="0" w:noHBand="0" w:noVBand="1"/>
      </w:tblPr>
      <w:tblGrid>
        <w:gridCol w:w="231"/>
        <w:gridCol w:w="2649"/>
        <w:gridCol w:w="6278"/>
        <w:gridCol w:w="747"/>
      </w:tblGrid>
      <w:tr w:rsidR="001F7386" w:rsidRPr="001F7386" w14:paraId="75EF85F8"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3B894953" w14:textId="77777777" w:rsidR="001F7386" w:rsidRPr="001F7386" w:rsidRDefault="001F7386" w:rsidP="001F7386">
            <w:pPr>
              <w:jc w:val="center"/>
              <w:rPr>
                <w:rFonts w:ascii="Times New Roman" w:hAnsi="Times New Roman" w:cs="Times New Roman"/>
                <w:b/>
                <w:bCs/>
                <w:sz w:val="20"/>
                <w:szCs w:val="20"/>
              </w:rPr>
            </w:pPr>
            <w:r w:rsidRPr="001F7386">
              <w:rPr>
                <w:rFonts w:ascii="Times New Roman" w:hAnsi="Times New Roman" w:cs="Times New Roman"/>
                <w:b/>
                <w:bCs/>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1CCED4B0" w14:textId="77777777" w:rsidR="001F7386" w:rsidRPr="001F7386" w:rsidRDefault="001F7386" w:rsidP="001F7386">
            <w:pPr>
              <w:jc w:val="center"/>
              <w:rPr>
                <w:rFonts w:ascii="Times New Roman" w:hAnsi="Times New Roman" w:cs="Times New Roman"/>
                <w:b/>
                <w:bCs/>
                <w:sz w:val="20"/>
                <w:szCs w:val="20"/>
              </w:rPr>
            </w:pPr>
            <w:r w:rsidRPr="001F7386">
              <w:rPr>
                <w:rFonts w:ascii="Times New Roman" w:hAnsi="Times New Roman" w:cs="Times New Roman"/>
                <w:b/>
                <w:bCs/>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45C22E1E" w14:textId="77777777" w:rsidR="001F7386" w:rsidRPr="001F7386" w:rsidRDefault="001F7386" w:rsidP="001F7386">
            <w:pPr>
              <w:jc w:val="center"/>
              <w:rPr>
                <w:rFonts w:ascii="Times New Roman" w:hAnsi="Times New Roman" w:cs="Times New Roman"/>
                <w:b/>
                <w:bCs/>
                <w:sz w:val="20"/>
                <w:szCs w:val="20"/>
              </w:rPr>
            </w:pPr>
            <w:r w:rsidRPr="001F7386">
              <w:rPr>
                <w:rFonts w:ascii="Times New Roman" w:hAnsi="Times New Roman" w:cs="Times New Roman"/>
                <w:b/>
                <w:bCs/>
                <w:sz w:val="20"/>
                <w:szCs w:val="20"/>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457007FE" w14:textId="77777777" w:rsidR="001F7386" w:rsidRPr="001F7386" w:rsidRDefault="001F7386" w:rsidP="001F7386">
            <w:pPr>
              <w:jc w:val="center"/>
              <w:rPr>
                <w:rFonts w:ascii="Times New Roman" w:hAnsi="Times New Roman" w:cs="Times New Roman"/>
                <w:b/>
                <w:bCs/>
                <w:sz w:val="20"/>
                <w:szCs w:val="20"/>
              </w:rPr>
            </w:pPr>
            <w:r w:rsidRPr="001F7386">
              <w:rPr>
                <w:rFonts w:ascii="Times New Roman" w:hAnsi="Times New Roman" w:cs="Times New Roman"/>
                <w:b/>
                <w:bCs/>
                <w:sz w:val="20"/>
                <w:szCs w:val="20"/>
              </w:rPr>
              <w:t>Ед. изм.</w:t>
            </w:r>
          </w:p>
        </w:tc>
      </w:tr>
      <w:tr w:rsidR="001F7386" w:rsidRPr="001F7386" w14:paraId="03A90728"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0F36E1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w:t>
            </w:r>
          </w:p>
        </w:tc>
        <w:tc>
          <w:tcPr>
            <w:tcW w:w="0" w:type="auto"/>
            <w:tcBorders>
              <w:top w:val="single" w:sz="6" w:space="0" w:color="000000"/>
              <w:bottom w:val="single" w:sz="6" w:space="0" w:color="000000"/>
              <w:right w:val="single" w:sz="6" w:space="0" w:color="000000"/>
            </w:tcBorders>
            <w:hideMark/>
          </w:tcPr>
          <w:p w14:paraId="15D3FB1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Бинт гипсовый 3 м х 20 см шт.</w:t>
            </w:r>
          </w:p>
        </w:tc>
        <w:tc>
          <w:tcPr>
            <w:tcW w:w="0" w:type="auto"/>
            <w:tcBorders>
              <w:top w:val="single" w:sz="6" w:space="0" w:color="000000"/>
              <w:left w:val="single" w:sz="6" w:space="0" w:color="000000"/>
              <w:bottom w:val="single" w:sz="6" w:space="0" w:color="000000"/>
              <w:right w:val="single" w:sz="6" w:space="0" w:color="000000"/>
            </w:tcBorders>
            <w:hideMark/>
          </w:tcPr>
          <w:p w14:paraId="00558AA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Бинт гипсовый представляет собой полосы марли с зафиксированным с помощью бактериостатического и индифферентного к организму пластификатора медицинским гипсом, шириной не менее 20 см, длиной не менее 3,0 м. Герметично упакован в полимерную пленку по одному бинту в пакете. На каждом пакете указана инструкция по применению. Фактическая плотность 450-550 г/м2 при нормальной плотности марли 24-25 г/м2. Быстросхватывающийся, со сроком образования устойчивой формы 2 - 4 мин., обозначены красным или голубым цветом на упаковке, бинт может иметь розовый или голубой цвет.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555CA"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219E2527"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6844ED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w:t>
            </w:r>
          </w:p>
        </w:tc>
        <w:tc>
          <w:tcPr>
            <w:tcW w:w="0" w:type="auto"/>
            <w:tcBorders>
              <w:top w:val="single" w:sz="6" w:space="0" w:color="000000"/>
              <w:bottom w:val="single" w:sz="6" w:space="0" w:color="000000"/>
              <w:right w:val="single" w:sz="6" w:space="0" w:color="000000"/>
            </w:tcBorders>
            <w:hideMark/>
          </w:tcPr>
          <w:p w14:paraId="1CD1689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Браслет для идентификации новорожденного стер. </w:t>
            </w:r>
            <w:proofErr w:type="spellStart"/>
            <w:r w:rsidRPr="001F7386">
              <w:rPr>
                <w:rFonts w:ascii="Times New Roman" w:hAnsi="Times New Roman" w:cs="Times New Roman"/>
                <w:sz w:val="20"/>
                <w:szCs w:val="20"/>
              </w:rPr>
              <w:t>однор.шт</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28A75F6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"Браслет для новорожденного одноразовый, стерильный в индивидуальной упаковке, изготовлен из мягкого нетоксичного поливинилхлорида (ПВХ). Производятся два отличительных цвета браслетов: голубой (для мальчиков) и розовый (для девочек). У браслета новорожденного имеется </w:t>
            </w:r>
            <w:proofErr w:type="spellStart"/>
            <w:r w:rsidRPr="001F7386">
              <w:rPr>
                <w:rFonts w:ascii="Times New Roman" w:hAnsi="Times New Roman" w:cs="Times New Roman"/>
                <w:sz w:val="20"/>
                <w:szCs w:val="20"/>
              </w:rPr>
              <w:t>атравматичная</w:t>
            </w:r>
            <w:proofErr w:type="spellEnd"/>
            <w:r w:rsidRPr="001F7386">
              <w:rPr>
                <w:rFonts w:ascii="Times New Roman" w:hAnsi="Times New Roman" w:cs="Times New Roman"/>
                <w:sz w:val="20"/>
                <w:szCs w:val="20"/>
              </w:rPr>
              <w:t xml:space="preserve"> защелка, ремешок регулирующийся по размеру ручки малыша, а снимается браслет только путем разрезания благодаря чему его невозможно потерять. На расширенной части идентификационного браслета есть встроенная бумажная карточка для записи данных новорожденного ребенка, после занесения данных на карточку браслета, она вкладывается в прозрачный кармашек и надежно </w:t>
            </w:r>
            <w:proofErr w:type="spellStart"/>
            <w:r w:rsidRPr="001F7386">
              <w:rPr>
                <w:rFonts w:ascii="Times New Roman" w:hAnsi="Times New Roman" w:cs="Times New Roman"/>
                <w:sz w:val="20"/>
                <w:szCs w:val="20"/>
              </w:rPr>
              <w:t>фиксируеться</w:t>
            </w:r>
            <w:proofErr w:type="spellEnd"/>
            <w:r w:rsidRPr="001F7386">
              <w:rPr>
                <w:rFonts w:ascii="Times New Roman" w:hAnsi="Times New Roman" w:cs="Times New Roman"/>
                <w:sz w:val="20"/>
                <w:szCs w:val="20"/>
              </w:rPr>
              <w:t xml:space="preserve">. Предназначен для визуальной идентификации новорожденного, что существенно повышает качество оказываемых услуг. Предназначен для однократного использования сроком до 10 суток. </w:t>
            </w:r>
            <w:r w:rsidRPr="001F7386">
              <w:rPr>
                <w:rFonts w:ascii="Times New Roman" w:hAnsi="Times New Roman" w:cs="Times New Roman"/>
                <w:sz w:val="20"/>
                <w:szCs w:val="20"/>
              </w:rPr>
              <w:br/>
              <w:t xml:space="preserve">Упакован по 1 штуке. </w:t>
            </w:r>
            <w:r w:rsidRPr="001F7386">
              <w:rPr>
                <w:rFonts w:ascii="Times New Roman" w:hAnsi="Times New Roman" w:cs="Times New Roman"/>
                <w:sz w:val="20"/>
                <w:szCs w:val="20"/>
              </w:rPr>
              <w:br/>
              <w:t xml:space="preserve">Требование к качеству упаковки: индивидуальная упаковка для медицинских изделий, должна легко открываться без применения инструментов. </w:t>
            </w:r>
            <w:r w:rsidRPr="001F7386">
              <w:rPr>
                <w:rFonts w:ascii="Times New Roman" w:hAnsi="Times New Roman" w:cs="Times New Roman"/>
                <w:sz w:val="20"/>
                <w:szCs w:val="20"/>
              </w:rPr>
              <w:br/>
              <w:t xml:space="preserve">Срок годности 1 год с момента выпуска. </w:t>
            </w:r>
            <w:r w:rsidRPr="001F7386">
              <w:rPr>
                <w:rFonts w:ascii="Times New Roman" w:hAnsi="Times New Roman" w:cs="Times New Roman"/>
                <w:sz w:val="20"/>
                <w:szCs w:val="20"/>
              </w:rPr>
              <w:b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8CE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9DD278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4B041B9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w:t>
            </w:r>
          </w:p>
        </w:tc>
        <w:tc>
          <w:tcPr>
            <w:tcW w:w="0" w:type="auto"/>
            <w:tcBorders>
              <w:top w:val="single" w:sz="6" w:space="0" w:color="000000"/>
              <w:bottom w:val="single" w:sz="6" w:space="0" w:color="000000"/>
              <w:right w:val="single" w:sz="6" w:space="0" w:color="000000"/>
            </w:tcBorders>
            <w:hideMark/>
          </w:tcPr>
          <w:p w14:paraId="77A3423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Жгут венозный </w:t>
            </w:r>
            <w:proofErr w:type="spellStart"/>
            <w:r w:rsidRPr="001F7386">
              <w:rPr>
                <w:rFonts w:ascii="Times New Roman" w:hAnsi="Times New Roman" w:cs="Times New Roman"/>
                <w:sz w:val="20"/>
                <w:szCs w:val="20"/>
              </w:rPr>
              <w:t>взр</w:t>
            </w:r>
            <w:proofErr w:type="spellEnd"/>
            <w:r w:rsidRPr="001F7386">
              <w:rPr>
                <w:rFonts w:ascii="Times New Roman" w:hAnsi="Times New Roman" w:cs="Times New Roman"/>
                <w:sz w:val="20"/>
                <w:szCs w:val="20"/>
              </w:rPr>
              <w:t xml:space="preserve"> н/</w:t>
            </w:r>
            <w:proofErr w:type="spellStart"/>
            <w:r w:rsidRPr="001F7386">
              <w:rPr>
                <w:rFonts w:ascii="Times New Roman" w:hAnsi="Times New Roman" w:cs="Times New Roman"/>
                <w:sz w:val="20"/>
                <w:szCs w:val="20"/>
              </w:rPr>
              <w:t>ст</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4D2F904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жгут венозный (турникет) с застежкой взрослый н/</w:t>
            </w:r>
            <w:proofErr w:type="spellStart"/>
            <w:r w:rsidRPr="001F7386">
              <w:rPr>
                <w:rFonts w:ascii="Times New Roman" w:hAnsi="Times New Roman" w:cs="Times New Roman"/>
                <w:sz w:val="20"/>
                <w:szCs w:val="20"/>
              </w:rPr>
              <w:t>ст</w:t>
            </w:r>
            <w:proofErr w:type="spellEnd"/>
            <w:r w:rsidRPr="001F7386">
              <w:rPr>
                <w:rFonts w:ascii="Times New Roman" w:hAnsi="Times New Roman" w:cs="Times New Roman"/>
                <w:sz w:val="20"/>
                <w:szCs w:val="20"/>
              </w:rPr>
              <w:t xml:space="preserve"> 400х25х1мм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E76B7"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10AC09E6"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442C9E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lastRenderedPageBreak/>
              <w:t>4</w:t>
            </w:r>
          </w:p>
        </w:tc>
        <w:tc>
          <w:tcPr>
            <w:tcW w:w="0" w:type="auto"/>
            <w:tcBorders>
              <w:top w:val="single" w:sz="6" w:space="0" w:color="000000"/>
              <w:bottom w:val="single" w:sz="6" w:space="0" w:color="000000"/>
              <w:right w:val="single" w:sz="6" w:space="0" w:color="000000"/>
            </w:tcBorders>
            <w:hideMark/>
          </w:tcPr>
          <w:p w14:paraId="1148648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Зеркало гинекологическое с фиксатором </w:t>
            </w:r>
            <w:proofErr w:type="spellStart"/>
            <w:r w:rsidRPr="001F7386">
              <w:rPr>
                <w:rFonts w:ascii="Times New Roman" w:hAnsi="Times New Roman" w:cs="Times New Roman"/>
                <w:sz w:val="20"/>
                <w:szCs w:val="20"/>
              </w:rPr>
              <w:t>р.М</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214679E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Зеркало гинекологическое Куско изготовленное из специального золотистого пластика с антибликовым эффектом, при этом, несмотря на появление окраски, зеркало остается прозрачным; фиксация – твист-фиксатор (</w:t>
            </w:r>
            <w:proofErr w:type="spellStart"/>
            <w:r w:rsidRPr="001F7386">
              <w:rPr>
                <w:rFonts w:ascii="Times New Roman" w:hAnsi="Times New Roman" w:cs="Times New Roman"/>
                <w:sz w:val="20"/>
                <w:szCs w:val="20"/>
              </w:rPr>
              <w:t>пооворотно</w:t>
            </w:r>
            <w:proofErr w:type="spellEnd"/>
            <w:r w:rsidRPr="001F7386">
              <w:rPr>
                <w:rFonts w:ascii="Times New Roman" w:hAnsi="Times New Roman" w:cs="Times New Roman"/>
                <w:sz w:val="20"/>
                <w:szCs w:val="20"/>
              </w:rPr>
              <w:t xml:space="preserve">-винтовой фиксатор), длина/ширина створок 112/30 мм +/- 2 мм, анатомическая форма створок.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02083"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1620F9B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3047AE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5</w:t>
            </w:r>
          </w:p>
        </w:tc>
        <w:tc>
          <w:tcPr>
            <w:tcW w:w="0" w:type="auto"/>
            <w:tcBorders>
              <w:top w:val="single" w:sz="6" w:space="0" w:color="000000"/>
              <w:bottom w:val="single" w:sz="6" w:space="0" w:color="000000"/>
              <w:right w:val="single" w:sz="6" w:space="0" w:color="000000"/>
            </w:tcBorders>
            <w:hideMark/>
          </w:tcPr>
          <w:p w14:paraId="4DEB81D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 обтуратор пищеводно-желудочный резиновый </w:t>
            </w:r>
            <w:proofErr w:type="spellStart"/>
            <w:r w:rsidRPr="001F7386">
              <w:rPr>
                <w:rFonts w:ascii="Times New Roman" w:hAnsi="Times New Roman" w:cs="Times New Roman"/>
                <w:sz w:val="20"/>
                <w:szCs w:val="20"/>
              </w:rPr>
              <w:t>Блекмора</w:t>
            </w:r>
            <w:proofErr w:type="spellEnd"/>
            <w:r w:rsidRPr="001F7386">
              <w:rPr>
                <w:rFonts w:ascii="Times New Roman" w:hAnsi="Times New Roman" w:cs="Times New Roman"/>
                <w:sz w:val="20"/>
                <w:szCs w:val="20"/>
              </w:rPr>
              <w:t xml:space="preserve"> СН 18 н/</w:t>
            </w:r>
            <w:proofErr w:type="spellStart"/>
            <w:r w:rsidRPr="001F7386">
              <w:rPr>
                <w:rFonts w:ascii="Times New Roman" w:hAnsi="Times New Roman" w:cs="Times New Roman"/>
                <w:sz w:val="20"/>
                <w:szCs w:val="20"/>
              </w:rPr>
              <w:t>ст</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5EE0654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типа Блэкмора предназначен для остановки кровотечения желудка и пищевода. Зонд из мягкой красной резины. Размер №18. Единица измерения – штука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1928"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27A49985"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A1971D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6</w:t>
            </w:r>
          </w:p>
        </w:tc>
        <w:tc>
          <w:tcPr>
            <w:tcW w:w="0" w:type="auto"/>
            <w:tcBorders>
              <w:top w:val="single" w:sz="6" w:space="0" w:color="000000"/>
              <w:bottom w:val="single" w:sz="6" w:space="0" w:color="000000"/>
              <w:right w:val="single" w:sz="6" w:space="0" w:color="000000"/>
            </w:tcBorders>
            <w:hideMark/>
          </w:tcPr>
          <w:p w14:paraId="0D314F6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желудочный L-110 см СН 22,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gramEnd"/>
            <w:r w:rsidRPr="001F7386">
              <w:rPr>
                <w:rFonts w:ascii="Times New Roman" w:hAnsi="Times New Roman" w:cs="Times New Roman"/>
                <w:sz w:val="20"/>
                <w:szCs w:val="20"/>
              </w:rPr>
              <w:t xml:space="preserve">стер. </w:t>
            </w:r>
          </w:p>
        </w:tc>
        <w:tc>
          <w:tcPr>
            <w:tcW w:w="0" w:type="auto"/>
            <w:tcBorders>
              <w:top w:val="single" w:sz="6" w:space="0" w:color="000000"/>
              <w:left w:val="single" w:sz="6" w:space="0" w:color="000000"/>
              <w:bottom w:val="single" w:sz="6" w:space="0" w:color="000000"/>
              <w:right w:val="single" w:sz="6" w:space="0" w:color="000000"/>
            </w:tcBorders>
            <w:hideMark/>
          </w:tcPr>
          <w:p w14:paraId="37C0C7E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желудочный с не менее 4 дренажными отверстиями. Материал катетера – ПВХ. Маркировка размера изделия на коннекторе.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r w:rsidRPr="001F7386">
              <w:rPr>
                <w:rFonts w:ascii="Times New Roman" w:hAnsi="Times New Roman" w:cs="Times New Roman"/>
                <w:sz w:val="20"/>
                <w:szCs w:val="20"/>
              </w:rPr>
              <w:br/>
              <w:t>Размер: 22 CH, длина 110±10 см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2223"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223DCF7"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70A2401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7</w:t>
            </w:r>
          </w:p>
        </w:tc>
        <w:tc>
          <w:tcPr>
            <w:tcW w:w="0" w:type="auto"/>
            <w:tcBorders>
              <w:top w:val="single" w:sz="6" w:space="0" w:color="000000"/>
              <w:bottom w:val="single" w:sz="6" w:space="0" w:color="000000"/>
              <w:right w:val="single" w:sz="6" w:space="0" w:color="000000"/>
            </w:tcBorders>
            <w:hideMark/>
          </w:tcPr>
          <w:p w14:paraId="1B814B6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желудочный L-110 см СН 20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gramEnd"/>
            <w:r w:rsidRPr="001F7386">
              <w:rPr>
                <w:rFonts w:ascii="Times New Roman" w:hAnsi="Times New Roman" w:cs="Times New Roman"/>
                <w:sz w:val="20"/>
                <w:szCs w:val="20"/>
              </w:rPr>
              <w:t>стер.</w:t>
            </w:r>
          </w:p>
        </w:tc>
        <w:tc>
          <w:tcPr>
            <w:tcW w:w="0" w:type="auto"/>
            <w:tcBorders>
              <w:top w:val="single" w:sz="6" w:space="0" w:color="000000"/>
              <w:left w:val="single" w:sz="6" w:space="0" w:color="000000"/>
              <w:bottom w:val="single" w:sz="6" w:space="0" w:color="000000"/>
              <w:right w:val="single" w:sz="6" w:space="0" w:color="000000"/>
            </w:tcBorders>
            <w:hideMark/>
          </w:tcPr>
          <w:p w14:paraId="4A35BBD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желудочный с не менее 4 дренажными отверстиями. Материал катетера – ПВХ. Маркировка размера изделия на коннекторе.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r w:rsidRPr="001F7386">
              <w:rPr>
                <w:rFonts w:ascii="Times New Roman" w:hAnsi="Times New Roman" w:cs="Times New Roman"/>
                <w:sz w:val="20"/>
                <w:szCs w:val="20"/>
              </w:rPr>
              <w:br/>
              <w:t xml:space="preserve">Размер: 20 CH, длина 110±10 см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7E74"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186B02A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4E0CBB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8</w:t>
            </w:r>
          </w:p>
        </w:tc>
        <w:tc>
          <w:tcPr>
            <w:tcW w:w="0" w:type="auto"/>
            <w:tcBorders>
              <w:top w:val="single" w:sz="6" w:space="0" w:color="000000"/>
              <w:bottom w:val="single" w:sz="6" w:space="0" w:color="000000"/>
              <w:right w:val="single" w:sz="6" w:space="0" w:color="000000"/>
            </w:tcBorders>
            <w:hideMark/>
          </w:tcPr>
          <w:p w14:paraId="5EF513F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Зонд питательный СН 08 - L40 см (</w:t>
            </w:r>
            <w:proofErr w:type="spellStart"/>
            <w:r w:rsidRPr="001F7386">
              <w:rPr>
                <w:rFonts w:ascii="Times New Roman" w:hAnsi="Times New Roman" w:cs="Times New Roman"/>
                <w:sz w:val="20"/>
                <w:szCs w:val="20"/>
              </w:rPr>
              <w:t>назогастральный</w:t>
            </w:r>
            <w:proofErr w:type="spellEnd"/>
            <w:r w:rsidRPr="001F7386">
              <w:rPr>
                <w:rFonts w:ascii="Times New Roman" w:hAnsi="Times New Roman" w:cs="Times New Roman"/>
                <w:sz w:val="20"/>
                <w:szCs w:val="20"/>
              </w:rPr>
              <w:t xml:space="preserve">)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spellStart"/>
            <w:proofErr w:type="gramEnd"/>
            <w:r w:rsidRPr="001F7386">
              <w:rPr>
                <w:rFonts w:ascii="Times New Roman" w:hAnsi="Times New Roman" w:cs="Times New Roman"/>
                <w:sz w:val="20"/>
                <w:szCs w:val="20"/>
              </w:rPr>
              <w:t>стер.шт</w:t>
            </w:r>
            <w:proofErr w:type="spellEnd"/>
            <w:r w:rsidRPr="001F7386">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B0B995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для кормления, длина 40 -50 см, имеет метки 15±1, 16±1, 17±1 см от дистального края. Предназначен для </w:t>
            </w:r>
            <w:proofErr w:type="spellStart"/>
            <w:r w:rsidRPr="001F7386">
              <w:rPr>
                <w:rFonts w:ascii="Times New Roman" w:hAnsi="Times New Roman" w:cs="Times New Roman"/>
                <w:sz w:val="20"/>
                <w:szCs w:val="20"/>
              </w:rPr>
              <w:t>энтерального</w:t>
            </w:r>
            <w:proofErr w:type="spellEnd"/>
            <w:r w:rsidRPr="001F7386">
              <w:rPr>
                <w:rFonts w:ascii="Times New Roman" w:hAnsi="Times New Roman" w:cs="Times New Roman"/>
                <w:sz w:val="20"/>
                <w:szCs w:val="20"/>
              </w:rPr>
              <w:t xml:space="preserve"> питания. Идеален для назального введения. </w:t>
            </w:r>
            <w:proofErr w:type="spellStart"/>
            <w:r w:rsidRPr="001F7386">
              <w:rPr>
                <w:rFonts w:ascii="Times New Roman" w:hAnsi="Times New Roman" w:cs="Times New Roman"/>
                <w:sz w:val="20"/>
                <w:szCs w:val="20"/>
              </w:rPr>
              <w:t>Ренгеноконтрастная</w:t>
            </w:r>
            <w:proofErr w:type="spellEnd"/>
            <w:r w:rsidRPr="001F7386">
              <w:rPr>
                <w:rFonts w:ascii="Times New Roman" w:hAnsi="Times New Roman" w:cs="Times New Roman"/>
                <w:sz w:val="20"/>
                <w:szCs w:val="20"/>
              </w:rPr>
              <w:t xml:space="preserve"> линия, атравматический дистальный конец. Стерилен, предназначен для однократного применения; изготовлен из прозрачного </w:t>
            </w:r>
            <w:proofErr w:type="spellStart"/>
            <w:r w:rsidRPr="001F7386">
              <w:rPr>
                <w:rFonts w:ascii="Times New Roman" w:hAnsi="Times New Roman" w:cs="Times New Roman"/>
                <w:sz w:val="20"/>
                <w:szCs w:val="20"/>
              </w:rPr>
              <w:t>имплантационно</w:t>
            </w:r>
            <w:proofErr w:type="spellEnd"/>
            <w:r w:rsidRPr="001F7386">
              <w:rPr>
                <w:rFonts w:ascii="Times New Roman" w:hAnsi="Times New Roman" w:cs="Times New Roman"/>
                <w:sz w:val="20"/>
                <w:szCs w:val="20"/>
              </w:rPr>
              <w:t xml:space="preserve">-нетоксичного поливинилхлорида; термопластичный материал смягчается при температуре тела. Открытый конец, 2 боковых отверстия. Размер: СН-08,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коннектора. Упакован в развернутом виде.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515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8A1DDBB"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5C523D5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9</w:t>
            </w:r>
          </w:p>
        </w:tc>
        <w:tc>
          <w:tcPr>
            <w:tcW w:w="0" w:type="auto"/>
            <w:tcBorders>
              <w:top w:val="single" w:sz="6" w:space="0" w:color="000000"/>
              <w:bottom w:val="single" w:sz="6" w:space="0" w:color="000000"/>
              <w:right w:val="single" w:sz="6" w:space="0" w:color="000000"/>
            </w:tcBorders>
            <w:hideMark/>
          </w:tcPr>
          <w:p w14:paraId="5A0785D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для биопсии мягких тканей </w:t>
            </w:r>
            <w:proofErr w:type="spellStart"/>
            <w:r w:rsidRPr="001F7386">
              <w:rPr>
                <w:rFonts w:ascii="Times New Roman" w:hAnsi="Times New Roman" w:cs="Times New Roman"/>
                <w:sz w:val="20"/>
                <w:szCs w:val="20"/>
              </w:rPr>
              <w:t>эхогенная</w:t>
            </w:r>
            <w:proofErr w:type="spellEnd"/>
            <w:r w:rsidRPr="001F7386">
              <w:rPr>
                <w:rFonts w:ascii="Times New Roman" w:hAnsi="Times New Roman" w:cs="Times New Roman"/>
                <w:sz w:val="20"/>
                <w:szCs w:val="20"/>
              </w:rPr>
              <w:t xml:space="preserve"> полуавтоматическая GBL Е 16/20 (TSUNAMI, Италия) </w:t>
            </w:r>
          </w:p>
        </w:tc>
        <w:tc>
          <w:tcPr>
            <w:tcW w:w="0" w:type="auto"/>
            <w:tcBorders>
              <w:top w:val="single" w:sz="6" w:space="0" w:color="000000"/>
              <w:left w:val="single" w:sz="6" w:space="0" w:color="000000"/>
              <w:bottom w:val="single" w:sz="6" w:space="0" w:color="000000"/>
              <w:right w:val="single" w:sz="6" w:space="0" w:color="000000"/>
            </w:tcBorders>
            <w:hideMark/>
          </w:tcPr>
          <w:p w14:paraId="6DA7AB5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полуавтоматическая для биопсии мягких тканей. Игла предназначена для режущей биопсии мягких тканей (печень, почки, щитовидная, поджелудочная, предстательная, молочная железы и др.) Применяется в </w:t>
            </w:r>
            <w:proofErr w:type="spellStart"/>
            <w:r w:rsidRPr="001F7386">
              <w:rPr>
                <w:rFonts w:ascii="Times New Roman" w:hAnsi="Times New Roman" w:cs="Times New Roman"/>
                <w:sz w:val="20"/>
                <w:szCs w:val="20"/>
              </w:rPr>
              <w:t>гепатохирургии</w:t>
            </w:r>
            <w:proofErr w:type="spellEnd"/>
            <w:r w:rsidRPr="001F7386">
              <w:rPr>
                <w:rFonts w:ascii="Times New Roman" w:hAnsi="Times New Roman" w:cs="Times New Roman"/>
                <w:sz w:val="20"/>
                <w:szCs w:val="20"/>
              </w:rPr>
              <w:t xml:space="preserve">, общей хирургии, нефрологии, урологии, онкологии, маммологии. Имеется сильная надежная пружина, позволяющая отсекать ровный качественный образец биоптата, прецизионный выстреливающий механизм. Конструкция рукояти обеспечивает комфортное расположение в одной руке. Возможность контролировать ход процедуры второй рукой при помощи датчика УЗИ. Игла имеет сантиметровую разметку по всей длине. Глубина среза ткани (высота столбика) — 20 мм. </w:t>
            </w:r>
            <w:r w:rsidRPr="001F7386">
              <w:rPr>
                <w:rFonts w:ascii="Times New Roman" w:hAnsi="Times New Roman" w:cs="Times New Roman"/>
                <w:sz w:val="20"/>
                <w:szCs w:val="20"/>
              </w:rPr>
              <w:br/>
              <w:t xml:space="preserve">Цвет корпуса иглы соответствует международной цветовой кодировке размеров </w:t>
            </w:r>
            <w:r w:rsidRPr="001F7386">
              <w:rPr>
                <w:rFonts w:ascii="Times New Roman" w:hAnsi="Times New Roman" w:cs="Times New Roman"/>
                <w:sz w:val="20"/>
                <w:szCs w:val="20"/>
              </w:rPr>
              <w:br/>
              <w:t xml:space="preserve">диаметр 16G, длина 20 мм."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98C0"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5E6DE2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54C442E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10</w:t>
            </w:r>
          </w:p>
        </w:tc>
        <w:tc>
          <w:tcPr>
            <w:tcW w:w="0" w:type="auto"/>
            <w:tcBorders>
              <w:top w:val="single" w:sz="6" w:space="0" w:color="000000"/>
              <w:bottom w:val="single" w:sz="6" w:space="0" w:color="000000"/>
              <w:right w:val="single" w:sz="6" w:space="0" w:color="000000"/>
            </w:tcBorders>
            <w:hideMark/>
          </w:tcPr>
          <w:p w14:paraId="0848387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w:t>
            </w:r>
            <w:proofErr w:type="spellStart"/>
            <w:r w:rsidRPr="001F7386">
              <w:rPr>
                <w:rFonts w:ascii="Times New Roman" w:hAnsi="Times New Roman" w:cs="Times New Roman"/>
                <w:sz w:val="20"/>
                <w:szCs w:val="20"/>
              </w:rPr>
              <w:t>биопсийная</w:t>
            </w:r>
            <w:proofErr w:type="spellEnd"/>
            <w:r w:rsidRPr="001F7386">
              <w:rPr>
                <w:rFonts w:ascii="Times New Roman" w:hAnsi="Times New Roman" w:cs="Times New Roman"/>
                <w:sz w:val="20"/>
                <w:szCs w:val="20"/>
              </w:rPr>
              <w:t xml:space="preserve"> для аспирации костного мозга ABL 16 х 30 мм шт. №1</w:t>
            </w:r>
          </w:p>
        </w:tc>
        <w:tc>
          <w:tcPr>
            <w:tcW w:w="0" w:type="auto"/>
            <w:tcBorders>
              <w:top w:val="single" w:sz="6" w:space="0" w:color="000000"/>
              <w:left w:val="single" w:sz="6" w:space="0" w:color="000000"/>
              <w:bottom w:val="single" w:sz="6" w:space="0" w:color="000000"/>
              <w:right w:val="single" w:sz="6" w:space="0" w:color="000000"/>
            </w:tcBorders>
            <w:hideMark/>
          </w:tcPr>
          <w:p w14:paraId="55AB1A2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для аспирации костного мозга (стернальной пункции) из грудинной и крестцовой костей. Применяется в гематологических, </w:t>
            </w:r>
            <w:proofErr w:type="spellStart"/>
            <w:r w:rsidRPr="001F7386">
              <w:rPr>
                <w:rFonts w:ascii="Times New Roman" w:hAnsi="Times New Roman" w:cs="Times New Roman"/>
                <w:sz w:val="20"/>
                <w:szCs w:val="20"/>
              </w:rPr>
              <w:t>онкогематологических</w:t>
            </w:r>
            <w:proofErr w:type="spellEnd"/>
            <w:r w:rsidRPr="001F7386">
              <w:rPr>
                <w:rFonts w:ascii="Times New Roman" w:hAnsi="Times New Roman" w:cs="Times New Roman"/>
                <w:sz w:val="20"/>
                <w:szCs w:val="20"/>
              </w:rPr>
              <w:t xml:space="preserve"> и хирургических отделениях больниц. На проксимальном конце иглы имеется коннектор </w:t>
            </w:r>
            <w:proofErr w:type="spellStart"/>
            <w:r w:rsidRPr="001F7386">
              <w:rPr>
                <w:rFonts w:ascii="Times New Roman" w:hAnsi="Times New Roman" w:cs="Times New Roman"/>
                <w:sz w:val="20"/>
                <w:szCs w:val="20"/>
              </w:rPr>
              <w:t>Луер-Лок</w:t>
            </w:r>
            <w:proofErr w:type="spellEnd"/>
            <w:r w:rsidRPr="001F7386">
              <w:rPr>
                <w:rFonts w:ascii="Times New Roman" w:hAnsi="Times New Roman" w:cs="Times New Roman"/>
                <w:sz w:val="20"/>
                <w:szCs w:val="20"/>
              </w:rPr>
              <w:t xml:space="preserve"> для присоединения шприца любого объема. Крышка стилета оснащена замком, который фиксирует его в корпусе иглы. Глубина проникновения иглы контролируется с помощью миллиметровой шкалы и ограничителя. Цвет корпуса иглы соответствует международной цветовой кодировке </w:t>
            </w:r>
            <w:proofErr w:type="spellStart"/>
            <w:r w:rsidRPr="001F7386">
              <w:rPr>
                <w:rFonts w:ascii="Times New Roman" w:hAnsi="Times New Roman" w:cs="Times New Roman"/>
                <w:sz w:val="20"/>
                <w:szCs w:val="20"/>
              </w:rPr>
              <w:t>размеров.Размер</w:t>
            </w:r>
            <w:proofErr w:type="spellEnd"/>
            <w:r w:rsidRPr="001F7386">
              <w:rPr>
                <w:rFonts w:ascii="Times New Roman" w:hAnsi="Times New Roman" w:cs="Times New Roman"/>
                <w:sz w:val="20"/>
                <w:szCs w:val="20"/>
              </w:rPr>
              <w:t xml:space="preserve"> 16G, длина 30 мм.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0E3C"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7C38F46"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4E452A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11</w:t>
            </w:r>
          </w:p>
        </w:tc>
        <w:tc>
          <w:tcPr>
            <w:tcW w:w="0" w:type="auto"/>
            <w:tcBorders>
              <w:top w:val="single" w:sz="6" w:space="0" w:color="000000"/>
              <w:bottom w:val="single" w:sz="6" w:space="0" w:color="000000"/>
              <w:right w:val="single" w:sz="6" w:space="0" w:color="000000"/>
            </w:tcBorders>
            <w:hideMark/>
          </w:tcPr>
          <w:p w14:paraId="1643D97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Иглы инъекционные 1,2 х 40мм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gramEnd"/>
            <w:r w:rsidRPr="001F7386">
              <w:rPr>
                <w:rFonts w:ascii="Times New Roman" w:hAnsi="Times New Roman" w:cs="Times New Roman"/>
                <w:sz w:val="20"/>
                <w:szCs w:val="20"/>
              </w:rPr>
              <w:t>стер.</w:t>
            </w:r>
          </w:p>
        </w:tc>
        <w:tc>
          <w:tcPr>
            <w:tcW w:w="0" w:type="auto"/>
            <w:tcBorders>
              <w:top w:val="single" w:sz="6" w:space="0" w:color="000000"/>
              <w:left w:val="single" w:sz="6" w:space="0" w:color="000000"/>
              <w:bottom w:val="single" w:sz="6" w:space="0" w:color="000000"/>
              <w:right w:val="single" w:sz="6" w:space="0" w:color="000000"/>
            </w:tcBorders>
            <w:hideMark/>
          </w:tcPr>
          <w:p w14:paraId="43FB5DD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инъекционная тонкостенная из нержавеющей хромоникелевой стали, покрытая силиконовой смазкой, должна иметь трёхгранную лазерную заточку. Прозрачный павильон с цветовой кодировкой. </w:t>
            </w:r>
            <w:r w:rsidRPr="001F7386">
              <w:rPr>
                <w:rFonts w:ascii="Times New Roman" w:hAnsi="Times New Roman" w:cs="Times New Roman"/>
                <w:sz w:val="20"/>
                <w:szCs w:val="20"/>
              </w:rPr>
              <w:lastRenderedPageBreak/>
              <w:t xml:space="preserve">Цветовая кодировка упаковки для быстрого определения диаметра игл. Размер 18G, длина 40 ±2 мм. Стерильно,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C064"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lastRenderedPageBreak/>
              <w:t>шт</w:t>
            </w:r>
            <w:proofErr w:type="spellEnd"/>
          </w:p>
        </w:tc>
      </w:tr>
      <w:tr w:rsidR="001F7386" w:rsidRPr="001F7386" w14:paraId="372F837F"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45C4D3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12</w:t>
            </w:r>
          </w:p>
        </w:tc>
        <w:tc>
          <w:tcPr>
            <w:tcW w:w="0" w:type="auto"/>
            <w:tcBorders>
              <w:top w:val="single" w:sz="6" w:space="0" w:color="000000"/>
              <w:bottom w:val="single" w:sz="6" w:space="0" w:color="000000"/>
              <w:right w:val="single" w:sz="6" w:space="0" w:color="000000"/>
            </w:tcBorders>
            <w:hideMark/>
          </w:tcPr>
          <w:p w14:paraId="640A25B1"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Иглы инъекционные .0,8 х 40 мм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gramEnd"/>
            <w:r w:rsidRPr="001F7386">
              <w:rPr>
                <w:rFonts w:ascii="Times New Roman" w:hAnsi="Times New Roman" w:cs="Times New Roman"/>
                <w:sz w:val="20"/>
                <w:szCs w:val="20"/>
              </w:rPr>
              <w:t>стер.</w:t>
            </w:r>
          </w:p>
        </w:tc>
        <w:tc>
          <w:tcPr>
            <w:tcW w:w="0" w:type="auto"/>
            <w:tcBorders>
              <w:top w:val="single" w:sz="6" w:space="0" w:color="000000"/>
              <w:left w:val="single" w:sz="6" w:space="0" w:color="000000"/>
              <w:bottom w:val="single" w:sz="6" w:space="0" w:color="000000"/>
              <w:right w:val="single" w:sz="6" w:space="0" w:color="000000"/>
            </w:tcBorders>
            <w:hideMark/>
          </w:tcPr>
          <w:p w14:paraId="7454EFC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Игла инъекционная "</w:t>
            </w:r>
            <w:proofErr w:type="spellStart"/>
            <w:r w:rsidRPr="001F7386">
              <w:rPr>
                <w:rFonts w:ascii="Times New Roman" w:hAnsi="Times New Roman" w:cs="Times New Roman"/>
                <w:sz w:val="20"/>
                <w:szCs w:val="20"/>
              </w:rPr>
              <w:t>Луер</w:t>
            </w:r>
            <w:proofErr w:type="spellEnd"/>
            <w:r w:rsidRPr="001F7386">
              <w:rPr>
                <w:rFonts w:ascii="Times New Roman" w:hAnsi="Times New Roman" w:cs="Times New Roman"/>
                <w:sz w:val="20"/>
                <w:szCs w:val="20"/>
              </w:rPr>
              <w:t xml:space="preserve">" 21G не менее 0,8Х40 стерильная однократного применения предназначена для внутрикожных, подкожных, внутримышечных и внутривенных инъекций. Изготовлена из материалов, разрешенных к применению в медицине, заточка иглы трехгранная копьевидная, с силиконовым покрытием, соединение типа LUER, упаковка - индивидуальная. Цвет головки: зеленый. Стерильно, </w:t>
            </w:r>
            <w:proofErr w:type="spellStart"/>
            <w:r w:rsidRPr="001F7386">
              <w:rPr>
                <w:rFonts w:ascii="Times New Roman" w:hAnsi="Times New Roman" w:cs="Times New Roman"/>
                <w:sz w:val="20"/>
                <w:szCs w:val="20"/>
              </w:rPr>
              <w:t>апирогенно</w:t>
            </w:r>
            <w:proofErr w:type="spellEnd"/>
            <w:r w:rsidRPr="001F7386">
              <w:rPr>
                <w:rFonts w:ascii="Times New Roman" w:hAnsi="Times New Roman" w:cs="Times New Roman"/>
                <w:sz w:val="20"/>
                <w:szCs w:val="20"/>
              </w:rPr>
              <w:t xml:space="preserve">, нетоксично. Стерилизовано оксидом этилена.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CEDA"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2281D13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4D4742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13</w:t>
            </w:r>
          </w:p>
        </w:tc>
        <w:tc>
          <w:tcPr>
            <w:tcW w:w="0" w:type="auto"/>
            <w:tcBorders>
              <w:top w:val="single" w:sz="6" w:space="0" w:color="000000"/>
              <w:bottom w:val="single" w:sz="6" w:space="0" w:color="000000"/>
              <w:right w:val="single" w:sz="6" w:space="0" w:color="000000"/>
            </w:tcBorders>
            <w:hideMark/>
          </w:tcPr>
          <w:p w14:paraId="5579E8C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инъекционная 23 G 0,6 х 32 мм </w:t>
            </w:r>
            <w:proofErr w:type="spellStart"/>
            <w:r w:rsidRPr="001F7386">
              <w:rPr>
                <w:rFonts w:ascii="Times New Roman" w:hAnsi="Times New Roman" w:cs="Times New Roman"/>
                <w:sz w:val="20"/>
                <w:szCs w:val="20"/>
              </w:rPr>
              <w:t>однор.стер</w:t>
            </w:r>
            <w:proofErr w:type="spellEnd"/>
            <w:r w:rsidRPr="001F7386">
              <w:rPr>
                <w:rFonts w:ascii="Times New Roman" w:hAnsi="Times New Roman" w:cs="Times New Roman"/>
                <w:sz w:val="20"/>
                <w:szCs w:val="20"/>
              </w:rPr>
              <w:t>. шт.</w:t>
            </w:r>
          </w:p>
        </w:tc>
        <w:tc>
          <w:tcPr>
            <w:tcW w:w="0" w:type="auto"/>
            <w:tcBorders>
              <w:top w:val="single" w:sz="6" w:space="0" w:color="000000"/>
              <w:left w:val="single" w:sz="6" w:space="0" w:color="000000"/>
              <w:bottom w:val="single" w:sz="6" w:space="0" w:color="000000"/>
              <w:right w:val="single" w:sz="6" w:space="0" w:color="000000"/>
            </w:tcBorders>
            <w:hideMark/>
          </w:tcPr>
          <w:p w14:paraId="40E3A22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Игла инъекционная "</w:t>
            </w:r>
            <w:proofErr w:type="spellStart"/>
            <w:r w:rsidRPr="001F7386">
              <w:rPr>
                <w:rFonts w:ascii="Times New Roman" w:hAnsi="Times New Roman" w:cs="Times New Roman"/>
                <w:sz w:val="20"/>
                <w:szCs w:val="20"/>
              </w:rPr>
              <w:t>Луер</w:t>
            </w:r>
            <w:proofErr w:type="spellEnd"/>
            <w:r w:rsidRPr="001F7386">
              <w:rPr>
                <w:rFonts w:ascii="Times New Roman" w:hAnsi="Times New Roman" w:cs="Times New Roman"/>
                <w:sz w:val="20"/>
                <w:szCs w:val="20"/>
              </w:rPr>
              <w:t xml:space="preserve">" 23G не менее 0,6 х 30 мм стерильная однократного применения предназначена для внутрикожных, подкожных, внутримышечных и внутривенных инъекций. Изготовлена из материалов, разрешенных к применению в медицине, заточка иглы трехгранная копьевидная, с силиконовым покрытием, соединение типа LUER, упаковка - индивидуальная. Стерильно, </w:t>
            </w:r>
            <w:proofErr w:type="spellStart"/>
            <w:r w:rsidRPr="001F7386">
              <w:rPr>
                <w:rFonts w:ascii="Times New Roman" w:hAnsi="Times New Roman" w:cs="Times New Roman"/>
                <w:sz w:val="20"/>
                <w:szCs w:val="20"/>
              </w:rPr>
              <w:t>апирогенно</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нетоксично.Срок</w:t>
            </w:r>
            <w:proofErr w:type="spellEnd"/>
            <w:r w:rsidRPr="001F7386">
              <w:rPr>
                <w:rFonts w:ascii="Times New Roman" w:hAnsi="Times New Roman" w:cs="Times New Roman"/>
                <w:sz w:val="20"/>
                <w:szCs w:val="20"/>
              </w:rPr>
              <w:t xml:space="preserve"> хранения не менее 3 лет.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DB81"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499D8FB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942D28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14</w:t>
            </w:r>
          </w:p>
        </w:tc>
        <w:tc>
          <w:tcPr>
            <w:tcW w:w="0" w:type="auto"/>
            <w:tcBorders>
              <w:top w:val="single" w:sz="6" w:space="0" w:color="000000"/>
              <w:bottom w:val="single" w:sz="6" w:space="0" w:color="000000"/>
              <w:right w:val="single" w:sz="6" w:space="0" w:color="000000"/>
            </w:tcBorders>
            <w:hideMark/>
          </w:tcPr>
          <w:p w14:paraId="4392CEA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инъекционная 22 G 0,7 х 40 мм </w:t>
            </w:r>
            <w:proofErr w:type="spellStart"/>
            <w:r w:rsidRPr="001F7386">
              <w:rPr>
                <w:rFonts w:ascii="Times New Roman" w:hAnsi="Times New Roman" w:cs="Times New Roman"/>
                <w:sz w:val="20"/>
                <w:szCs w:val="20"/>
              </w:rPr>
              <w:t>однор.стер</w:t>
            </w:r>
            <w:proofErr w:type="spellEnd"/>
            <w:r w:rsidRPr="001F7386">
              <w:rPr>
                <w:rFonts w:ascii="Times New Roman" w:hAnsi="Times New Roman" w:cs="Times New Roman"/>
                <w:sz w:val="20"/>
                <w:szCs w:val="20"/>
              </w:rPr>
              <w:t>. шт.</w:t>
            </w:r>
          </w:p>
        </w:tc>
        <w:tc>
          <w:tcPr>
            <w:tcW w:w="0" w:type="auto"/>
            <w:tcBorders>
              <w:top w:val="single" w:sz="6" w:space="0" w:color="000000"/>
              <w:left w:val="single" w:sz="6" w:space="0" w:color="000000"/>
              <w:bottom w:val="single" w:sz="6" w:space="0" w:color="000000"/>
              <w:right w:val="single" w:sz="6" w:space="0" w:color="000000"/>
            </w:tcBorders>
            <w:hideMark/>
          </w:tcPr>
          <w:p w14:paraId="720E6EB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Игла инъекционная "</w:t>
            </w:r>
            <w:proofErr w:type="spellStart"/>
            <w:r w:rsidRPr="001F7386">
              <w:rPr>
                <w:rFonts w:ascii="Times New Roman" w:hAnsi="Times New Roman" w:cs="Times New Roman"/>
                <w:sz w:val="20"/>
                <w:szCs w:val="20"/>
              </w:rPr>
              <w:t>Луер</w:t>
            </w:r>
            <w:proofErr w:type="spellEnd"/>
            <w:r w:rsidRPr="001F7386">
              <w:rPr>
                <w:rFonts w:ascii="Times New Roman" w:hAnsi="Times New Roman" w:cs="Times New Roman"/>
                <w:sz w:val="20"/>
                <w:szCs w:val="20"/>
              </w:rPr>
              <w:t xml:space="preserve">" 22G не менее 0,7 х 40 мм стерильная однократного применения предназначена для внутрикожных, подкожных, внутримышечных и внутривенных инъекций. Изготовлена из материалов, разрешенных к применению в медицине, заточка иглы трехгранная копьевидная, с силиконовым покрытием, соединение типа LUER, упаковка - индивидуальная. Стерильно, </w:t>
            </w:r>
            <w:proofErr w:type="spellStart"/>
            <w:r w:rsidRPr="001F7386">
              <w:rPr>
                <w:rFonts w:ascii="Times New Roman" w:hAnsi="Times New Roman" w:cs="Times New Roman"/>
                <w:sz w:val="20"/>
                <w:szCs w:val="20"/>
              </w:rPr>
              <w:t>апирогенно</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нетоксично.Срок</w:t>
            </w:r>
            <w:proofErr w:type="spellEnd"/>
            <w:r w:rsidRPr="001F7386">
              <w:rPr>
                <w:rFonts w:ascii="Times New Roman" w:hAnsi="Times New Roman" w:cs="Times New Roman"/>
                <w:sz w:val="20"/>
                <w:szCs w:val="20"/>
              </w:rPr>
              <w:t xml:space="preserve"> хранения не менее 3 лет.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A6CB"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6DCE27B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C9E39E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15</w:t>
            </w:r>
          </w:p>
        </w:tc>
        <w:tc>
          <w:tcPr>
            <w:tcW w:w="0" w:type="auto"/>
            <w:tcBorders>
              <w:top w:val="single" w:sz="6" w:space="0" w:color="000000"/>
              <w:bottom w:val="single" w:sz="6" w:space="0" w:color="000000"/>
              <w:right w:val="single" w:sz="6" w:space="0" w:color="000000"/>
            </w:tcBorders>
            <w:hideMark/>
          </w:tcPr>
          <w:p w14:paraId="1D1FA95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Иглы </w:t>
            </w:r>
            <w:proofErr w:type="gramStart"/>
            <w:r w:rsidRPr="001F7386">
              <w:rPr>
                <w:rFonts w:ascii="Times New Roman" w:hAnsi="Times New Roman" w:cs="Times New Roman"/>
                <w:sz w:val="20"/>
                <w:szCs w:val="20"/>
              </w:rPr>
              <w:t>для шприц</w:t>
            </w:r>
            <w:proofErr w:type="gramEnd"/>
            <w:r w:rsidRPr="001F7386">
              <w:rPr>
                <w:rFonts w:ascii="Times New Roman" w:hAnsi="Times New Roman" w:cs="Times New Roman"/>
                <w:sz w:val="20"/>
                <w:szCs w:val="20"/>
              </w:rPr>
              <w:t xml:space="preserve"> ручки BD </w:t>
            </w:r>
            <w:proofErr w:type="spellStart"/>
            <w:r w:rsidRPr="001F7386">
              <w:rPr>
                <w:rFonts w:ascii="Times New Roman" w:hAnsi="Times New Roman" w:cs="Times New Roman"/>
                <w:sz w:val="20"/>
                <w:szCs w:val="20"/>
              </w:rPr>
              <w:t>Micro-Fine</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Plus</w:t>
            </w:r>
            <w:proofErr w:type="spellEnd"/>
            <w:r w:rsidRPr="001F7386">
              <w:rPr>
                <w:rFonts w:ascii="Times New Roman" w:hAnsi="Times New Roman" w:cs="Times New Roman"/>
                <w:sz w:val="20"/>
                <w:szCs w:val="20"/>
              </w:rPr>
              <w:t xml:space="preserve"> 32G (0,23х4 мм) 100шт/</w:t>
            </w:r>
            <w:proofErr w:type="spellStart"/>
            <w:r w:rsidRPr="001F7386">
              <w:rPr>
                <w:rFonts w:ascii="Times New Roman" w:hAnsi="Times New Roman" w:cs="Times New Roman"/>
                <w:sz w:val="20"/>
                <w:szCs w:val="20"/>
              </w:rPr>
              <w:t>уп</w:t>
            </w:r>
            <w:proofErr w:type="spellEnd"/>
            <w:r w:rsidRPr="001F7386">
              <w:rPr>
                <w:rFonts w:ascii="Times New Roman" w:hAnsi="Times New Roman" w:cs="Times New Roman"/>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2B002F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Иглы </w:t>
            </w:r>
            <w:proofErr w:type="gramStart"/>
            <w:r w:rsidRPr="001F7386">
              <w:rPr>
                <w:rFonts w:ascii="Times New Roman" w:hAnsi="Times New Roman" w:cs="Times New Roman"/>
                <w:sz w:val="20"/>
                <w:szCs w:val="20"/>
              </w:rPr>
              <w:t>для шприц</w:t>
            </w:r>
            <w:proofErr w:type="gramEnd"/>
            <w:r w:rsidRPr="001F7386">
              <w:rPr>
                <w:rFonts w:ascii="Times New Roman" w:hAnsi="Times New Roman" w:cs="Times New Roman"/>
                <w:sz w:val="20"/>
                <w:szCs w:val="20"/>
              </w:rPr>
              <w:t xml:space="preserve"> ручек для введения инсулина 32G 0,23х4мм. Трехгранная лазерная заточка острия иглы и покрытие иглы специальным </w:t>
            </w:r>
            <w:proofErr w:type="spellStart"/>
            <w:r w:rsidRPr="001F7386">
              <w:rPr>
                <w:rFonts w:ascii="Times New Roman" w:hAnsi="Times New Roman" w:cs="Times New Roman"/>
                <w:sz w:val="20"/>
                <w:szCs w:val="20"/>
              </w:rPr>
              <w:t>любрикантом</w:t>
            </w:r>
            <w:proofErr w:type="spellEnd"/>
            <w:r w:rsidRPr="001F7386">
              <w:rPr>
                <w:rFonts w:ascii="Times New Roman" w:hAnsi="Times New Roman" w:cs="Times New Roman"/>
                <w:sz w:val="20"/>
                <w:szCs w:val="20"/>
              </w:rPr>
              <w:t xml:space="preserve"> обеспечивает </w:t>
            </w:r>
            <w:proofErr w:type="spellStart"/>
            <w:r w:rsidRPr="001F7386">
              <w:rPr>
                <w:rFonts w:ascii="Times New Roman" w:hAnsi="Times New Roman" w:cs="Times New Roman"/>
                <w:sz w:val="20"/>
                <w:szCs w:val="20"/>
              </w:rPr>
              <w:t>атравматичную</w:t>
            </w:r>
            <w:proofErr w:type="spellEnd"/>
            <w:r w:rsidRPr="001F7386">
              <w:rPr>
                <w:rFonts w:ascii="Times New Roman" w:hAnsi="Times New Roman" w:cs="Times New Roman"/>
                <w:sz w:val="20"/>
                <w:szCs w:val="20"/>
              </w:rPr>
              <w:t xml:space="preserve"> инъекцию.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F66F9"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уп</w:t>
            </w:r>
            <w:proofErr w:type="spellEnd"/>
          </w:p>
        </w:tc>
      </w:tr>
      <w:tr w:rsidR="001F7386" w:rsidRPr="001F7386" w14:paraId="094A713F"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8D749D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16</w:t>
            </w:r>
          </w:p>
        </w:tc>
        <w:tc>
          <w:tcPr>
            <w:tcW w:w="0" w:type="auto"/>
            <w:tcBorders>
              <w:top w:val="single" w:sz="6" w:space="0" w:color="000000"/>
              <w:bottom w:val="single" w:sz="6" w:space="0" w:color="000000"/>
              <w:right w:val="single" w:sz="6" w:space="0" w:color="000000"/>
            </w:tcBorders>
            <w:hideMark/>
          </w:tcPr>
          <w:p w14:paraId="163972C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мочеточниковый </w:t>
            </w:r>
            <w:proofErr w:type="spellStart"/>
            <w:r w:rsidRPr="001F7386">
              <w:rPr>
                <w:rFonts w:ascii="Times New Roman" w:hAnsi="Times New Roman" w:cs="Times New Roman"/>
                <w:sz w:val="20"/>
                <w:szCs w:val="20"/>
              </w:rPr>
              <w:t>стер.СН</w:t>
            </w:r>
            <w:proofErr w:type="spellEnd"/>
            <w:r w:rsidRPr="001F7386">
              <w:rPr>
                <w:rFonts w:ascii="Times New Roman" w:hAnsi="Times New Roman" w:cs="Times New Roman"/>
                <w:sz w:val="20"/>
                <w:szCs w:val="20"/>
              </w:rPr>
              <w:t xml:space="preserve"> 4/70 см</w:t>
            </w:r>
          </w:p>
        </w:tc>
        <w:tc>
          <w:tcPr>
            <w:tcW w:w="0" w:type="auto"/>
            <w:tcBorders>
              <w:top w:val="single" w:sz="6" w:space="0" w:color="000000"/>
              <w:left w:val="single" w:sz="6" w:space="0" w:color="000000"/>
              <w:bottom w:val="single" w:sz="6" w:space="0" w:color="000000"/>
              <w:right w:val="single" w:sz="6" w:space="0" w:color="000000"/>
            </w:tcBorders>
            <w:hideMark/>
          </w:tcPr>
          <w:p w14:paraId="34F5582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мочеточниковый для восходящей </w:t>
            </w:r>
            <w:proofErr w:type="spellStart"/>
            <w:r w:rsidRPr="001F7386">
              <w:rPr>
                <w:rFonts w:ascii="Times New Roman" w:hAnsi="Times New Roman" w:cs="Times New Roman"/>
                <w:sz w:val="20"/>
                <w:szCs w:val="20"/>
              </w:rPr>
              <w:t>уретропиелографии</w:t>
            </w:r>
            <w:proofErr w:type="spellEnd"/>
            <w:r w:rsidRPr="001F7386">
              <w:rPr>
                <w:rFonts w:ascii="Times New Roman" w:hAnsi="Times New Roman" w:cs="Times New Roman"/>
                <w:sz w:val="20"/>
                <w:szCs w:val="20"/>
              </w:rPr>
              <w:t xml:space="preserve">. Назначение - для эндоскопических исследований чашечно-лоханочной системы. Кончик катетера - закрытый, прямой, 2 </w:t>
            </w:r>
            <w:proofErr w:type="gramStart"/>
            <w:r w:rsidRPr="001F7386">
              <w:rPr>
                <w:rFonts w:ascii="Times New Roman" w:hAnsi="Times New Roman" w:cs="Times New Roman"/>
                <w:sz w:val="20"/>
                <w:szCs w:val="20"/>
              </w:rPr>
              <w:t>отверстия</w:t>
            </w:r>
            <w:proofErr w:type="gramEnd"/>
            <w:r w:rsidRPr="001F7386">
              <w:rPr>
                <w:rFonts w:ascii="Times New Roman" w:hAnsi="Times New Roman" w:cs="Times New Roman"/>
                <w:sz w:val="20"/>
                <w:szCs w:val="20"/>
              </w:rPr>
              <w:t xml:space="preserve"> расположенные в шахматном порядке. Наличие проводника (</w:t>
            </w:r>
            <w:proofErr w:type="spellStart"/>
            <w:r w:rsidRPr="001F7386">
              <w:rPr>
                <w:rFonts w:ascii="Times New Roman" w:hAnsi="Times New Roman" w:cs="Times New Roman"/>
                <w:sz w:val="20"/>
                <w:szCs w:val="20"/>
              </w:rPr>
              <w:t>мандрена</w:t>
            </w:r>
            <w:proofErr w:type="spellEnd"/>
            <w:r w:rsidRPr="001F7386">
              <w:rPr>
                <w:rFonts w:ascii="Times New Roman" w:hAnsi="Times New Roman" w:cs="Times New Roman"/>
                <w:sz w:val="20"/>
                <w:szCs w:val="20"/>
              </w:rPr>
              <w:t xml:space="preserve">). Материал катетера - пластичный, </w:t>
            </w:r>
            <w:proofErr w:type="spellStart"/>
            <w:r w:rsidRPr="001F7386">
              <w:rPr>
                <w:rFonts w:ascii="Times New Roman" w:hAnsi="Times New Roman" w:cs="Times New Roman"/>
                <w:sz w:val="20"/>
                <w:szCs w:val="20"/>
              </w:rPr>
              <w:t>рентгенконтрастный</w:t>
            </w:r>
            <w:proofErr w:type="spellEnd"/>
            <w:r w:rsidRPr="001F7386">
              <w:rPr>
                <w:rFonts w:ascii="Times New Roman" w:hAnsi="Times New Roman" w:cs="Times New Roman"/>
                <w:sz w:val="20"/>
                <w:szCs w:val="20"/>
              </w:rPr>
              <w:t xml:space="preserve">, проводника - нержавеющая сталь. Пластиковая заглушка на конце проводника фиксирующаяся в коннекторе, коннектор - </w:t>
            </w:r>
            <w:proofErr w:type="spellStart"/>
            <w:r w:rsidRPr="001F7386">
              <w:rPr>
                <w:rFonts w:ascii="Times New Roman" w:hAnsi="Times New Roman" w:cs="Times New Roman"/>
                <w:sz w:val="20"/>
                <w:szCs w:val="20"/>
              </w:rPr>
              <w:t>Луер-Лок</w:t>
            </w:r>
            <w:proofErr w:type="spellEnd"/>
            <w:r w:rsidRPr="001F7386">
              <w:rPr>
                <w:rFonts w:ascii="Times New Roman" w:hAnsi="Times New Roman" w:cs="Times New Roman"/>
                <w:sz w:val="20"/>
                <w:szCs w:val="20"/>
              </w:rPr>
              <w:t>. Длина катетера не менее 70 см. Индивидуальная стерильная упаковка. Размер - 4F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561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27D19573"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7E73CE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17</w:t>
            </w:r>
          </w:p>
        </w:tc>
        <w:tc>
          <w:tcPr>
            <w:tcW w:w="0" w:type="auto"/>
            <w:tcBorders>
              <w:top w:val="single" w:sz="6" w:space="0" w:color="000000"/>
              <w:bottom w:val="single" w:sz="6" w:space="0" w:color="000000"/>
              <w:right w:val="single" w:sz="6" w:space="0" w:color="000000"/>
            </w:tcBorders>
            <w:hideMark/>
          </w:tcPr>
          <w:p w14:paraId="4D183A8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мочеточниковый стер. СН 5/70 см </w:t>
            </w:r>
          </w:p>
        </w:tc>
        <w:tc>
          <w:tcPr>
            <w:tcW w:w="0" w:type="auto"/>
            <w:tcBorders>
              <w:top w:val="single" w:sz="6" w:space="0" w:color="000000"/>
              <w:left w:val="single" w:sz="6" w:space="0" w:color="000000"/>
              <w:bottom w:val="single" w:sz="6" w:space="0" w:color="000000"/>
              <w:right w:val="single" w:sz="6" w:space="0" w:color="000000"/>
            </w:tcBorders>
            <w:hideMark/>
          </w:tcPr>
          <w:p w14:paraId="358AAB0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мочеточниковый для восходящей </w:t>
            </w:r>
            <w:proofErr w:type="spellStart"/>
            <w:r w:rsidRPr="001F7386">
              <w:rPr>
                <w:rFonts w:ascii="Times New Roman" w:hAnsi="Times New Roman" w:cs="Times New Roman"/>
                <w:sz w:val="20"/>
                <w:szCs w:val="20"/>
              </w:rPr>
              <w:t>уретропиелографии</w:t>
            </w:r>
            <w:proofErr w:type="spellEnd"/>
            <w:r w:rsidRPr="001F7386">
              <w:rPr>
                <w:rFonts w:ascii="Times New Roman" w:hAnsi="Times New Roman" w:cs="Times New Roman"/>
                <w:sz w:val="20"/>
                <w:szCs w:val="20"/>
              </w:rPr>
              <w:t xml:space="preserve">. Назначение - для эндоскопических исследований чашечно-лоханочной системы. Кончик катетера - закрытый, прямой, 2 </w:t>
            </w:r>
            <w:proofErr w:type="gramStart"/>
            <w:r w:rsidRPr="001F7386">
              <w:rPr>
                <w:rFonts w:ascii="Times New Roman" w:hAnsi="Times New Roman" w:cs="Times New Roman"/>
                <w:sz w:val="20"/>
                <w:szCs w:val="20"/>
              </w:rPr>
              <w:t>отверстия</w:t>
            </w:r>
            <w:proofErr w:type="gramEnd"/>
            <w:r w:rsidRPr="001F7386">
              <w:rPr>
                <w:rFonts w:ascii="Times New Roman" w:hAnsi="Times New Roman" w:cs="Times New Roman"/>
                <w:sz w:val="20"/>
                <w:szCs w:val="20"/>
              </w:rPr>
              <w:t xml:space="preserve"> расположенные в шахматном порядке. Наличие проводника (</w:t>
            </w:r>
            <w:proofErr w:type="spellStart"/>
            <w:r w:rsidRPr="001F7386">
              <w:rPr>
                <w:rFonts w:ascii="Times New Roman" w:hAnsi="Times New Roman" w:cs="Times New Roman"/>
                <w:sz w:val="20"/>
                <w:szCs w:val="20"/>
              </w:rPr>
              <w:t>мандрена</w:t>
            </w:r>
            <w:proofErr w:type="spellEnd"/>
            <w:r w:rsidRPr="001F7386">
              <w:rPr>
                <w:rFonts w:ascii="Times New Roman" w:hAnsi="Times New Roman" w:cs="Times New Roman"/>
                <w:sz w:val="20"/>
                <w:szCs w:val="20"/>
              </w:rPr>
              <w:t xml:space="preserve">). Материал катетера - пластичный, </w:t>
            </w:r>
            <w:proofErr w:type="spellStart"/>
            <w:r w:rsidRPr="001F7386">
              <w:rPr>
                <w:rFonts w:ascii="Times New Roman" w:hAnsi="Times New Roman" w:cs="Times New Roman"/>
                <w:sz w:val="20"/>
                <w:szCs w:val="20"/>
              </w:rPr>
              <w:t>рентгенконтрастный</w:t>
            </w:r>
            <w:proofErr w:type="spellEnd"/>
            <w:r w:rsidRPr="001F7386">
              <w:rPr>
                <w:rFonts w:ascii="Times New Roman" w:hAnsi="Times New Roman" w:cs="Times New Roman"/>
                <w:sz w:val="20"/>
                <w:szCs w:val="20"/>
              </w:rPr>
              <w:t xml:space="preserve">, проводника - нержавеющая сталь. Пластиковая заглушка на конце проводника фиксирующаяся в коннекторе, коннектор - </w:t>
            </w:r>
            <w:proofErr w:type="spellStart"/>
            <w:r w:rsidRPr="001F7386">
              <w:rPr>
                <w:rFonts w:ascii="Times New Roman" w:hAnsi="Times New Roman" w:cs="Times New Roman"/>
                <w:sz w:val="20"/>
                <w:szCs w:val="20"/>
              </w:rPr>
              <w:t>Луер-Лок</w:t>
            </w:r>
            <w:proofErr w:type="spellEnd"/>
            <w:r w:rsidRPr="001F7386">
              <w:rPr>
                <w:rFonts w:ascii="Times New Roman" w:hAnsi="Times New Roman" w:cs="Times New Roman"/>
                <w:sz w:val="20"/>
                <w:szCs w:val="20"/>
              </w:rPr>
              <w:t>. Длина катетера не менее 70 см. Индивидуальная стерильная упаковка. Размер - 5F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19A5"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B48A84D"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E5F33B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18</w:t>
            </w:r>
          </w:p>
        </w:tc>
        <w:tc>
          <w:tcPr>
            <w:tcW w:w="0" w:type="auto"/>
            <w:tcBorders>
              <w:top w:val="single" w:sz="6" w:space="0" w:color="000000"/>
              <w:bottom w:val="single" w:sz="6" w:space="0" w:color="000000"/>
              <w:right w:val="single" w:sz="6" w:space="0" w:color="000000"/>
            </w:tcBorders>
            <w:hideMark/>
          </w:tcPr>
          <w:p w14:paraId="154F021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мочеточниковый стер. СН 6/70 см </w:t>
            </w:r>
          </w:p>
        </w:tc>
        <w:tc>
          <w:tcPr>
            <w:tcW w:w="0" w:type="auto"/>
            <w:tcBorders>
              <w:top w:val="single" w:sz="6" w:space="0" w:color="000000"/>
              <w:left w:val="single" w:sz="6" w:space="0" w:color="000000"/>
              <w:bottom w:val="single" w:sz="6" w:space="0" w:color="000000"/>
              <w:right w:val="single" w:sz="6" w:space="0" w:color="000000"/>
            </w:tcBorders>
            <w:hideMark/>
          </w:tcPr>
          <w:p w14:paraId="1310F33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мочеточниковый для восходящей </w:t>
            </w:r>
            <w:proofErr w:type="spellStart"/>
            <w:r w:rsidRPr="001F7386">
              <w:rPr>
                <w:rFonts w:ascii="Times New Roman" w:hAnsi="Times New Roman" w:cs="Times New Roman"/>
                <w:sz w:val="20"/>
                <w:szCs w:val="20"/>
              </w:rPr>
              <w:t>уретропиелографии</w:t>
            </w:r>
            <w:proofErr w:type="spellEnd"/>
            <w:r w:rsidRPr="001F7386">
              <w:rPr>
                <w:rFonts w:ascii="Times New Roman" w:hAnsi="Times New Roman" w:cs="Times New Roman"/>
                <w:sz w:val="20"/>
                <w:szCs w:val="20"/>
              </w:rPr>
              <w:t xml:space="preserve">. Назначение - для эндоскопических исследований чашечно-лоханочной системы. Кончик катетера - закрытый, прямой, 2 </w:t>
            </w:r>
            <w:proofErr w:type="gramStart"/>
            <w:r w:rsidRPr="001F7386">
              <w:rPr>
                <w:rFonts w:ascii="Times New Roman" w:hAnsi="Times New Roman" w:cs="Times New Roman"/>
                <w:sz w:val="20"/>
                <w:szCs w:val="20"/>
              </w:rPr>
              <w:t>отверстия</w:t>
            </w:r>
            <w:proofErr w:type="gramEnd"/>
            <w:r w:rsidRPr="001F7386">
              <w:rPr>
                <w:rFonts w:ascii="Times New Roman" w:hAnsi="Times New Roman" w:cs="Times New Roman"/>
                <w:sz w:val="20"/>
                <w:szCs w:val="20"/>
              </w:rPr>
              <w:t xml:space="preserve"> расположенные в шахматном порядке. Наличие проводника (</w:t>
            </w:r>
            <w:proofErr w:type="spellStart"/>
            <w:r w:rsidRPr="001F7386">
              <w:rPr>
                <w:rFonts w:ascii="Times New Roman" w:hAnsi="Times New Roman" w:cs="Times New Roman"/>
                <w:sz w:val="20"/>
                <w:szCs w:val="20"/>
              </w:rPr>
              <w:t>мандрена</w:t>
            </w:r>
            <w:proofErr w:type="spellEnd"/>
            <w:r w:rsidRPr="001F7386">
              <w:rPr>
                <w:rFonts w:ascii="Times New Roman" w:hAnsi="Times New Roman" w:cs="Times New Roman"/>
                <w:sz w:val="20"/>
                <w:szCs w:val="20"/>
              </w:rPr>
              <w:t xml:space="preserve">). Материал катетера - пластичный, </w:t>
            </w:r>
            <w:proofErr w:type="spellStart"/>
            <w:r w:rsidRPr="001F7386">
              <w:rPr>
                <w:rFonts w:ascii="Times New Roman" w:hAnsi="Times New Roman" w:cs="Times New Roman"/>
                <w:sz w:val="20"/>
                <w:szCs w:val="20"/>
              </w:rPr>
              <w:t>рентгенконтрастный</w:t>
            </w:r>
            <w:proofErr w:type="spellEnd"/>
            <w:r w:rsidRPr="001F7386">
              <w:rPr>
                <w:rFonts w:ascii="Times New Roman" w:hAnsi="Times New Roman" w:cs="Times New Roman"/>
                <w:sz w:val="20"/>
                <w:szCs w:val="20"/>
              </w:rPr>
              <w:t xml:space="preserve">, проводника - нержавеющая сталь. Пластиковая заглушка на конце проводника фиксирующаяся в коннекторе, коннектор - </w:t>
            </w:r>
            <w:proofErr w:type="spellStart"/>
            <w:r w:rsidRPr="001F7386">
              <w:rPr>
                <w:rFonts w:ascii="Times New Roman" w:hAnsi="Times New Roman" w:cs="Times New Roman"/>
                <w:sz w:val="20"/>
                <w:szCs w:val="20"/>
              </w:rPr>
              <w:t>Луер-Лок</w:t>
            </w:r>
            <w:proofErr w:type="spellEnd"/>
            <w:r w:rsidRPr="001F7386">
              <w:rPr>
                <w:rFonts w:ascii="Times New Roman" w:hAnsi="Times New Roman" w:cs="Times New Roman"/>
                <w:sz w:val="20"/>
                <w:szCs w:val="20"/>
              </w:rPr>
              <w:t>. Длина катетера не менее 70 см. Индивидуальная стерильная упаковка. Размер - 6F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84C8"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E647D11"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D6D5BE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19</w:t>
            </w:r>
          </w:p>
        </w:tc>
        <w:tc>
          <w:tcPr>
            <w:tcW w:w="0" w:type="auto"/>
            <w:tcBorders>
              <w:top w:val="single" w:sz="6" w:space="0" w:color="000000"/>
              <w:bottom w:val="single" w:sz="6" w:space="0" w:color="000000"/>
              <w:right w:val="single" w:sz="6" w:space="0" w:color="000000"/>
            </w:tcBorders>
            <w:hideMark/>
          </w:tcPr>
          <w:p w14:paraId="176C77A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СН 06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3737128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6,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w:t>
            </w:r>
            <w:r w:rsidRPr="001F7386">
              <w:rPr>
                <w:rFonts w:ascii="Times New Roman" w:hAnsi="Times New Roman" w:cs="Times New Roman"/>
                <w:sz w:val="20"/>
                <w:szCs w:val="20"/>
              </w:rPr>
              <w:lastRenderedPageBreak/>
              <w:t xml:space="preserve">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2B6B"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lastRenderedPageBreak/>
              <w:t>шт</w:t>
            </w:r>
            <w:proofErr w:type="spellEnd"/>
          </w:p>
        </w:tc>
      </w:tr>
      <w:tr w:rsidR="001F7386" w:rsidRPr="001F7386" w14:paraId="46997E4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01EBCC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20</w:t>
            </w:r>
          </w:p>
        </w:tc>
        <w:tc>
          <w:tcPr>
            <w:tcW w:w="0" w:type="auto"/>
            <w:tcBorders>
              <w:top w:val="single" w:sz="6" w:space="0" w:color="000000"/>
              <w:bottom w:val="single" w:sz="6" w:space="0" w:color="000000"/>
              <w:right w:val="single" w:sz="6" w:space="0" w:color="000000"/>
            </w:tcBorders>
            <w:hideMark/>
          </w:tcPr>
          <w:p w14:paraId="263E1D8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СН 08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3800879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8,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4569"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7A9CB21A"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98F097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21</w:t>
            </w:r>
          </w:p>
        </w:tc>
        <w:tc>
          <w:tcPr>
            <w:tcW w:w="0" w:type="auto"/>
            <w:tcBorders>
              <w:top w:val="single" w:sz="6" w:space="0" w:color="000000"/>
              <w:bottom w:val="single" w:sz="6" w:space="0" w:color="000000"/>
              <w:right w:val="single" w:sz="6" w:space="0" w:color="000000"/>
            </w:tcBorders>
            <w:hideMark/>
          </w:tcPr>
          <w:p w14:paraId="4F6A1A1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10 L 40 </w:t>
            </w:r>
            <w:proofErr w:type="spellStart"/>
            <w:r w:rsidRPr="001F7386">
              <w:rPr>
                <w:rFonts w:ascii="Times New Roman" w:hAnsi="Times New Roman" w:cs="Times New Roman"/>
                <w:sz w:val="20"/>
                <w:szCs w:val="20"/>
              </w:rPr>
              <w:t>cм</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3478406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10,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3512"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578D244"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86982F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22</w:t>
            </w:r>
          </w:p>
        </w:tc>
        <w:tc>
          <w:tcPr>
            <w:tcW w:w="0" w:type="auto"/>
            <w:tcBorders>
              <w:top w:val="single" w:sz="6" w:space="0" w:color="000000"/>
              <w:bottom w:val="single" w:sz="6" w:space="0" w:color="000000"/>
              <w:right w:val="single" w:sz="6" w:space="0" w:color="000000"/>
            </w:tcBorders>
            <w:hideMark/>
          </w:tcPr>
          <w:p w14:paraId="32D2DAF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12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5E27BC6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12,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9B5B"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A35D7F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7275D3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23</w:t>
            </w:r>
          </w:p>
        </w:tc>
        <w:tc>
          <w:tcPr>
            <w:tcW w:w="0" w:type="auto"/>
            <w:tcBorders>
              <w:top w:val="single" w:sz="6" w:space="0" w:color="000000"/>
              <w:bottom w:val="single" w:sz="6" w:space="0" w:color="000000"/>
              <w:right w:val="single" w:sz="6" w:space="0" w:color="000000"/>
            </w:tcBorders>
            <w:hideMark/>
          </w:tcPr>
          <w:p w14:paraId="5C309B2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14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4FBD885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14,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D1D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1356CBC6"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EAB9ED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24</w:t>
            </w:r>
          </w:p>
        </w:tc>
        <w:tc>
          <w:tcPr>
            <w:tcW w:w="0" w:type="auto"/>
            <w:tcBorders>
              <w:top w:val="single" w:sz="6" w:space="0" w:color="000000"/>
              <w:bottom w:val="single" w:sz="6" w:space="0" w:color="000000"/>
              <w:right w:val="single" w:sz="6" w:space="0" w:color="000000"/>
            </w:tcBorders>
            <w:hideMark/>
          </w:tcPr>
          <w:p w14:paraId="58F94BB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16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6EDB5CE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16,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5863"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A35C12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3D41D8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25</w:t>
            </w:r>
          </w:p>
        </w:tc>
        <w:tc>
          <w:tcPr>
            <w:tcW w:w="0" w:type="auto"/>
            <w:tcBorders>
              <w:top w:val="single" w:sz="6" w:space="0" w:color="000000"/>
              <w:bottom w:val="single" w:sz="6" w:space="0" w:color="000000"/>
              <w:right w:val="single" w:sz="6" w:space="0" w:color="000000"/>
            </w:tcBorders>
            <w:hideMark/>
          </w:tcPr>
          <w:p w14:paraId="7B7CCF0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18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7E1E3DD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18,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5145"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8645AD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4B3EA22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26</w:t>
            </w:r>
          </w:p>
        </w:tc>
        <w:tc>
          <w:tcPr>
            <w:tcW w:w="0" w:type="auto"/>
            <w:tcBorders>
              <w:top w:val="single" w:sz="6" w:space="0" w:color="000000"/>
              <w:bottom w:val="single" w:sz="6" w:space="0" w:color="000000"/>
              <w:right w:val="single" w:sz="6" w:space="0" w:color="000000"/>
            </w:tcBorders>
            <w:hideMark/>
          </w:tcPr>
          <w:p w14:paraId="3CE038A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СН 20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00E9D07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20,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w:t>
            </w:r>
            <w:r w:rsidRPr="001F7386">
              <w:rPr>
                <w:rFonts w:ascii="Times New Roman" w:hAnsi="Times New Roman" w:cs="Times New Roman"/>
                <w:sz w:val="20"/>
                <w:szCs w:val="20"/>
              </w:rPr>
              <w:lastRenderedPageBreak/>
              <w:t xml:space="preserve">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DF889"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lastRenderedPageBreak/>
              <w:t>шт</w:t>
            </w:r>
            <w:proofErr w:type="spellEnd"/>
          </w:p>
        </w:tc>
      </w:tr>
      <w:tr w:rsidR="001F7386" w:rsidRPr="001F7386" w14:paraId="3EA0FB1F"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CFCC80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27</w:t>
            </w:r>
          </w:p>
        </w:tc>
        <w:tc>
          <w:tcPr>
            <w:tcW w:w="0" w:type="auto"/>
            <w:tcBorders>
              <w:top w:val="single" w:sz="6" w:space="0" w:color="000000"/>
              <w:bottom w:val="single" w:sz="6" w:space="0" w:color="000000"/>
              <w:right w:val="single" w:sz="6" w:space="0" w:color="000000"/>
            </w:tcBorders>
            <w:hideMark/>
          </w:tcPr>
          <w:p w14:paraId="28916F7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СН 22 L 40см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xml:space="preserve">. стер. </w:t>
            </w:r>
          </w:p>
        </w:tc>
        <w:tc>
          <w:tcPr>
            <w:tcW w:w="0" w:type="auto"/>
            <w:tcBorders>
              <w:top w:val="single" w:sz="6" w:space="0" w:color="000000"/>
              <w:left w:val="single" w:sz="6" w:space="0" w:color="000000"/>
              <w:bottom w:val="single" w:sz="6" w:space="0" w:color="000000"/>
              <w:right w:val="single" w:sz="6" w:space="0" w:color="000000"/>
            </w:tcBorders>
            <w:hideMark/>
          </w:tcPr>
          <w:p w14:paraId="6E6EA67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22,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E279"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12F1E82D"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40CEB2D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28</w:t>
            </w:r>
          </w:p>
        </w:tc>
        <w:tc>
          <w:tcPr>
            <w:tcW w:w="0" w:type="auto"/>
            <w:tcBorders>
              <w:top w:val="single" w:sz="6" w:space="0" w:color="000000"/>
              <w:bottom w:val="single" w:sz="6" w:space="0" w:color="000000"/>
              <w:right w:val="single" w:sz="6" w:space="0" w:color="000000"/>
            </w:tcBorders>
            <w:hideMark/>
          </w:tcPr>
          <w:p w14:paraId="54AF04F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СН 24 L 40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xml:space="preserve">. стер. </w:t>
            </w:r>
          </w:p>
        </w:tc>
        <w:tc>
          <w:tcPr>
            <w:tcW w:w="0" w:type="auto"/>
            <w:tcBorders>
              <w:top w:val="single" w:sz="6" w:space="0" w:color="000000"/>
              <w:left w:val="single" w:sz="6" w:space="0" w:color="000000"/>
              <w:bottom w:val="single" w:sz="6" w:space="0" w:color="000000"/>
              <w:right w:val="single" w:sz="6" w:space="0" w:color="000000"/>
            </w:tcBorders>
            <w:hideMark/>
          </w:tcPr>
          <w:p w14:paraId="595E806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Нелатона</w:t>
            </w:r>
            <w:proofErr w:type="spellEnd"/>
            <w:r w:rsidRPr="001F7386">
              <w:rPr>
                <w:rFonts w:ascii="Times New Roman" w:hAnsi="Times New Roman" w:cs="Times New Roman"/>
                <w:sz w:val="20"/>
                <w:szCs w:val="20"/>
              </w:rPr>
              <w:t xml:space="preserve">. CH 24, Дренажный коннектор: ПВХ, стержень: ПВХ, Закругленный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конец, гладкая поверхность, боковые глазки. </w:t>
            </w:r>
            <w:proofErr w:type="spellStart"/>
            <w:r w:rsidRPr="001F7386">
              <w:rPr>
                <w:rFonts w:ascii="Times New Roman" w:hAnsi="Times New Roman" w:cs="Times New Roman"/>
                <w:sz w:val="20"/>
                <w:szCs w:val="20"/>
              </w:rPr>
              <w:t>Цветомаркировка</w:t>
            </w:r>
            <w:proofErr w:type="spellEnd"/>
            <w:r w:rsidRPr="001F7386">
              <w:rPr>
                <w:rFonts w:ascii="Times New Roman" w:hAnsi="Times New Roman" w:cs="Times New Roman"/>
                <w:sz w:val="20"/>
                <w:szCs w:val="20"/>
              </w:rPr>
              <w:t xml:space="preserve"> воронкообразного коннектора для определения размера. Цвет коннектора светло-зеленый. Длина воронкообразного коннектора - 40 мм. Длина катетера 40 см. Индивидуальная стерильная упаковка со специальными легко разъединяющимися со стороны коннектора лепестками в развернутом виде, для освобождения катетера без использования ножниц.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AEE3"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61E1953"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564B22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29</w:t>
            </w:r>
          </w:p>
        </w:tc>
        <w:tc>
          <w:tcPr>
            <w:tcW w:w="0" w:type="auto"/>
            <w:tcBorders>
              <w:top w:val="single" w:sz="6" w:space="0" w:color="000000"/>
              <w:bottom w:val="single" w:sz="6" w:space="0" w:color="000000"/>
              <w:right w:val="single" w:sz="6" w:space="0" w:color="000000"/>
            </w:tcBorders>
            <w:hideMark/>
          </w:tcPr>
          <w:p w14:paraId="6314728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отсасывающий с вакуум контролем СН 14 L 53 см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w:t>
            </w:r>
          </w:p>
        </w:tc>
        <w:tc>
          <w:tcPr>
            <w:tcW w:w="0" w:type="auto"/>
            <w:tcBorders>
              <w:top w:val="single" w:sz="6" w:space="0" w:color="000000"/>
              <w:left w:val="single" w:sz="6" w:space="0" w:color="000000"/>
              <w:bottom w:val="single" w:sz="6" w:space="0" w:color="000000"/>
              <w:right w:val="single" w:sz="6" w:space="0" w:color="000000"/>
            </w:tcBorders>
            <w:hideMark/>
          </w:tcPr>
          <w:p w14:paraId="227A09B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аспирационный с вакуум контролем. Предназначен для санации ротовой и носовой полости, аспирации содержимого из трахеобронхиального дерева. Открытый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дистальный конец, 2 боковых отверстия, коннектор идеально соответствует размерам элементов любых вакуум-аспираторов, </w:t>
            </w:r>
            <w:proofErr w:type="spellStart"/>
            <w:r w:rsidRPr="001F7386">
              <w:rPr>
                <w:rFonts w:ascii="Times New Roman" w:hAnsi="Times New Roman" w:cs="Times New Roman"/>
                <w:sz w:val="20"/>
                <w:szCs w:val="20"/>
              </w:rPr>
              <w:t>рентгеноконтрастная</w:t>
            </w:r>
            <w:proofErr w:type="spellEnd"/>
            <w:r w:rsidRPr="001F7386">
              <w:rPr>
                <w:rFonts w:ascii="Times New Roman" w:hAnsi="Times New Roman" w:cs="Times New Roman"/>
                <w:sz w:val="20"/>
                <w:szCs w:val="20"/>
              </w:rPr>
              <w:t xml:space="preserve"> линия по всей длине зонда, кодировка коннектора </w:t>
            </w:r>
            <w:proofErr w:type="spellStart"/>
            <w:r w:rsidRPr="001F7386">
              <w:rPr>
                <w:rFonts w:ascii="Times New Roman" w:hAnsi="Times New Roman" w:cs="Times New Roman"/>
                <w:sz w:val="20"/>
                <w:szCs w:val="20"/>
              </w:rPr>
              <w:t>цветом.Иизготовлен</w:t>
            </w:r>
            <w:proofErr w:type="spellEnd"/>
            <w:r w:rsidRPr="001F7386">
              <w:rPr>
                <w:rFonts w:ascii="Times New Roman" w:hAnsi="Times New Roman" w:cs="Times New Roman"/>
                <w:sz w:val="20"/>
                <w:szCs w:val="20"/>
              </w:rPr>
              <w:t xml:space="preserve"> из прозрачного </w:t>
            </w:r>
            <w:proofErr w:type="spellStart"/>
            <w:r w:rsidRPr="001F7386">
              <w:rPr>
                <w:rFonts w:ascii="Times New Roman" w:hAnsi="Times New Roman" w:cs="Times New Roman"/>
                <w:sz w:val="20"/>
                <w:szCs w:val="20"/>
              </w:rPr>
              <w:t>имплатационно</w:t>
            </w:r>
            <w:proofErr w:type="spellEnd"/>
            <w:r w:rsidRPr="001F7386">
              <w:rPr>
                <w:rFonts w:ascii="Times New Roman" w:hAnsi="Times New Roman" w:cs="Times New Roman"/>
                <w:sz w:val="20"/>
                <w:szCs w:val="20"/>
              </w:rPr>
              <w:t xml:space="preserve">-нетоксичного поливинилхлорида, термопластичный материал смягчается при температуре тела, длина не менее 52см. Размер: 14 CH. Индивидуальная стерильная упаковка, предназначен для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C00A"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A5FE037"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BBE48E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30</w:t>
            </w:r>
          </w:p>
        </w:tc>
        <w:tc>
          <w:tcPr>
            <w:tcW w:w="0" w:type="auto"/>
            <w:tcBorders>
              <w:top w:val="single" w:sz="6" w:space="0" w:color="000000"/>
              <w:bottom w:val="single" w:sz="6" w:space="0" w:color="000000"/>
              <w:right w:val="single" w:sz="6" w:space="0" w:color="000000"/>
            </w:tcBorders>
            <w:hideMark/>
          </w:tcPr>
          <w:p w14:paraId="0DFF0E1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отсасывающий с вакуум контролем СН 16 L 52 см </w:t>
            </w:r>
          </w:p>
        </w:tc>
        <w:tc>
          <w:tcPr>
            <w:tcW w:w="0" w:type="auto"/>
            <w:tcBorders>
              <w:top w:val="single" w:sz="6" w:space="0" w:color="000000"/>
              <w:left w:val="single" w:sz="6" w:space="0" w:color="000000"/>
              <w:bottom w:val="single" w:sz="6" w:space="0" w:color="000000"/>
              <w:right w:val="single" w:sz="6" w:space="0" w:color="000000"/>
            </w:tcBorders>
            <w:hideMark/>
          </w:tcPr>
          <w:p w14:paraId="0CCCA29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аспирационный с вакуум контролем. Предназначен для санации ротовой и носовой полости, аспирации содержимого из трахеобронхиального дерева. Открытый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дистальный конец, 2 боковых отверстия, коннектор идеально соответствует размерам элементов любых вакуум-аспираторов, </w:t>
            </w:r>
            <w:proofErr w:type="spellStart"/>
            <w:r w:rsidRPr="001F7386">
              <w:rPr>
                <w:rFonts w:ascii="Times New Roman" w:hAnsi="Times New Roman" w:cs="Times New Roman"/>
                <w:sz w:val="20"/>
                <w:szCs w:val="20"/>
              </w:rPr>
              <w:t>рентгеноконтрастная</w:t>
            </w:r>
            <w:proofErr w:type="spellEnd"/>
            <w:r w:rsidRPr="001F7386">
              <w:rPr>
                <w:rFonts w:ascii="Times New Roman" w:hAnsi="Times New Roman" w:cs="Times New Roman"/>
                <w:sz w:val="20"/>
                <w:szCs w:val="20"/>
              </w:rPr>
              <w:t xml:space="preserve"> линия по всей длине зонда, кодировка коннектора цветом. </w:t>
            </w:r>
            <w:proofErr w:type="spellStart"/>
            <w:r w:rsidRPr="001F7386">
              <w:rPr>
                <w:rFonts w:ascii="Times New Roman" w:hAnsi="Times New Roman" w:cs="Times New Roman"/>
                <w:sz w:val="20"/>
                <w:szCs w:val="20"/>
              </w:rPr>
              <w:t>Иизготовлен</w:t>
            </w:r>
            <w:proofErr w:type="spellEnd"/>
            <w:r w:rsidRPr="001F7386">
              <w:rPr>
                <w:rFonts w:ascii="Times New Roman" w:hAnsi="Times New Roman" w:cs="Times New Roman"/>
                <w:sz w:val="20"/>
                <w:szCs w:val="20"/>
              </w:rPr>
              <w:t xml:space="preserve"> из прозрачного </w:t>
            </w:r>
            <w:proofErr w:type="spellStart"/>
            <w:r w:rsidRPr="001F7386">
              <w:rPr>
                <w:rFonts w:ascii="Times New Roman" w:hAnsi="Times New Roman" w:cs="Times New Roman"/>
                <w:sz w:val="20"/>
                <w:szCs w:val="20"/>
              </w:rPr>
              <w:t>имплатационно</w:t>
            </w:r>
            <w:proofErr w:type="spellEnd"/>
            <w:r w:rsidRPr="001F7386">
              <w:rPr>
                <w:rFonts w:ascii="Times New Roman" w:hAnsi="Times New Roman" w:cs="Times New Roman"/>
                <w:sz w:val="20"/>
                <w:szCs w:val="20"/>
              </w:rPr>
              <w:t>-нетоксичного поливинилхлорида, термопластичный материал смягчается при температуре тела. Одноразового использования. Индивидуальная стерильная упаковка. Размер: 16 CH, длина 50±5 см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1ABF"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719AE673"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B2954C1"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31</w:t>
            </w:r>
          </w:p>
        </w:tc>
        <w:tc>
          <w:tcPr>
            <w:tcW w:w="0" w:type="auto"/>
            <w:tcBorders>
              <w:top w:val="single" w:sz="6" w:space="0" w:color="000000"/>
              <w:bottom w:val="single" w:sz="6" w:space="0" w:color="000000"/>
              <w:right w:val="single" w:sz="6" w:space="0" w:color="000000"/>
            </w:tcBorders>
            <w:hideMark/>
          </w:tcPr>
          <w:p w14:paraId="1BA5417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Катетер отсасывающий с вакуум контролем СН 08 L 50 см</w:t>
            </w:r>
          </w:p>
        </w:tc>
        <w:tc>
          <w:tcPr>
            <w:tcW w:w="0" w:type="auto"/>
            <w:tcBorders>
              <w:top w:val="single" w:sz="6" w:space="0" w:color="000000"/>
              <w:left w:val="single" w:sz="6" w:space="0" w:color="000000"/>
              <w:bottom w:val="single" w:sz="6" w:space="0" w:color="000000"/>
              <w:right w:val="single" w:sz="6" w:space="0" w:color="000000"/>
            </w:tcBorders>
            <w:hideMark/>
          </w:tcPr>
          <w:p w14:paraId="2DCE15E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аспирационный с вакуум контролем. Предназначен для санации ротовой и носовой полости, аспирации содержимого из трахеобронхиального дерева. Открытый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дистальный конец, 2 боковых отверстия, коннектор идеально соответствует размерам элементов любых вакуум-аспираторов, </w:t>
            </w:r>
            <w:proofErr w:type="spellStart"/>
            <w:r w:rsidRPr="001F7386">
              <w:rPr>
                <w:rFonts w:ascii="Times New Roman" w:hAnsi="Times New Roman" w:cs="Times New Roman"/>
                <w:sz w:val="20"/>
                <w:szCs w:val="20"/>
              </w:rPr>
              <w:t>рентгеноконтрастная</w:t>
            </w:r>
            <w:proofErr w:type="spellEnd"/>
            <w:r w:rsidRPr="001F7386">
              <w:rPr>
                <w:rFonts w:ascii="Times New Roman" w:hAnsi="Times New Roman" w:cs="Times New Roman"/>
                <w:sz w:val="20"/>
                <w:szCs w:val="20"/>
              </w:rPr>
              <w:t xml:space="preserve"> линия по всей длине зонда, кодировка коннектора цветом. </w:t>
            </w:r>
            <w:proofErr w:type="spellStart"/>
            <w:r w:rsidRPr="001F7386">
              <w:rPr>
                <w:rFonts w:ascii="Times New Roman" w:hAnsi="Times New Roman" w:cs="Times New Roman"/>
                <w:sz w:val="20"/>
                <w:szCs w:val="20"/>
              </w:rPr>
              <w:t>Иизготовлен</w:t>
            </w:r>
            <w:proofErr w:type="spellEnd"/>
            <w:r w:rsidRPr="001F7386">
              <w:rPr>
                <w:rFonts w:ascii="Times New Roman" w:hAnsi="Times New Roman" w:cs="Times New Roman"/>
                <w:sz w:val="20"/>
                <w:szCs w:val="20"/>
              </w:rPr>
              <w:t xml:space="preserve"> из прозрачного </w:t>
            </w:r>
            <w:proofErr w:type="spellStart"/>
            <w:r w:rsidRPr="001F7386">
              <w:rPr>
                <w:rFonts w:ascii="Times New Roman" w:hAnsi="Times New Roman" w:cs="Times New Roman"/>
                <w:sz w:val="20"/>
                <w:szCs w:val="20"/>
              </w:rPr>
              <w:t>имплатационно</w:t>
            </w:r>
            <w:proofErr w:type="spellEnd"/>
            <w:r w:rsidRPr="001F7386">
              <w:rPr>
                <w:rFonts w:ascii="Times New Roman" w:hAnsi="Times New Roman" w:cs="Times New Roman"/>
                <w:sz w:val="20"/>
                <w:szCs w:val="20"/>
              </w:rPr>
              <w:t>-нетоксичного поливинилхлорида, термопластичный материал смягчается при температуре тела. Одноразового использования. Индивидуальная стерильная упаковка. Размер: 08 CH, длина 50±5 см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C03CE"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4ECF5821"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5E87CA3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32</w:t>
            </w:r>
          </w:p>
        </w:tc>
        <w:tc>
          <w:tcPr>
            <w:tcW w:w="0" w:type="auto"/>
            <w:tcBorders>
              <w:top w:val="single" w:sz="6" w:space="0" w:color="000000"/>
              <w:bottom w:val="single" w:sz="6" w:space="0" w:color="000000"/>
              <w:right w:val="single" w:sz="6" w:space="0" w:color="000000"/>
            </w:tcBorders>
            <w:hideMark/>
          </w:tcPr>
          <w:p w14:paraId="1A65139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Фогарти</w:t>
            </w:r>
            <w:proofErr w:type="spellEnd"/>
            <w:r w:rsidRPr="001F7386">
              <w:rPr>
                <w:rFonts w:ascii="Times New Roman" w:hAnsi="Times New Roman" w:cs="Times New Roman"/>
                <w:sz w:val="20"/>
                <w:szCs w:val="20"/>
              </w:rPr>
              <w:t xml:space="preserve"> для </w:t>
            </w:r>
            <w:proofErr w:type="spellStart"/>
            <w:r w:rsidRPr="001F7386">
              <w:rPr>
                <w:rFonts w:ascii="Times New Roman" w:hAnsi="Times New Roman" w:cs="Times New Roman"/>
                <w:sz w:val="20"/>
                <w:szCs w:val="20"/>
              </w:rPr>
              <w:t>эмболэктомии</w:t>
            </w:r>
            <w:proofErr w:type="spellEnd"/>
            <w:r w:rsidRPr="001F7386">
              <w:rPr>
                <w:rFonts w:ascii="Times New Roman" w:hAnsi="Times New Roman" w:cs="Times New Roman"/>
                <w:sz w:val="20"/>
                <w:szCs w:val="20"/>
              </w:rPr>
              <w:t xml:space="preserve"> 4F/80. V баллона 0,70 мл. </w:t>
            </w:r>
          </w:p>
        </w:tc>
        <w:tc>
          <w:tcPr>
            <w:tcW w:w="0" w:type="auto"/>
            <w:tcBorders>
              <w:top w:val="single" w:sz="6" w:space="0" w:color="000000"/>
              <w:left w:val="single" w:sz="6" w:space="0" w:color="000000"/>
              <w:bottom w:val="single" w:sz="6" w:space="0" w:color="000000"/>
              <w:right w:val="single" w:sz="6" w:space="0" w:color="000000"/>
            </w:tcBorders>
            <w:hideMark/>
          </w:tcPr>
          <w:p w14:paraId="32AE6F5D"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Эмболектомический</w:t>
            </w:r>
            <w:proofErr w:type="spellEnd"/>
            <w:r w:rsidRPr="001F7386">
              <w:rPr>
                <w:rFonts w:ascii="Times New Roman" w:hAnsi="Times New Roman" w:cs="Times New Roman"/>
                <w:sz w:val="20"/>
                <w:szCs w:val="20"/>
              </w:rPr>
              <w:t xml:space="preserve"> одноканальный катетер предназначен для безопасного удаления тромбоэмболических масс из артерий и вен. На катетере укреплен раздуваемый баллон из полупрозрачного латекса. Материал катетера – полиуретан. Материал баллона - латекс, что позволяет выдерживать необходимое давление. Баллон дополнительно укреплен шелковой нитью – наличие. Диаметр катетера - 4 F, длина катетера не менее 80 см, объем баллона не менее 0,70 мл. Цветовая маркировка коннектора. Баллон размещен на жестком </w:t>
            </w:r>
            <w:proofErr w:type="spellStart"/>
            <w:r w:rsidRPr="001F7386">
              <w:rPr>
                <w:rFonts w:ascii="Times New Roman" w:hAnsi="Times New Roman" w:cs="Times New Roman"/>
                <w:sz w:val="20"/>
                <w:szCs w:val="20"/>
              </w:rPr>
              <w:t>шафте</w:t>
            </w:r>
            <w:proofErr w:type="spellEnd"/>
            <w:r w:rsidRPr="001F7386">
              <w:rPr>
                <w:rFonts w:ascii="Times New Roman" w:hAnsi="Times New Roman" w:cs="Times New Roman"/>
                <w:sz w:val="20"/>
                <w:szCs w:val="20"/>
              </w:rPr>
              <w:t xml:space="preserve">, впаянном в катетер, что повышает проходимость катетера в сосуде. Гладкая шелковистая поверхность баллона способствует быстрому введению катетера. Баллон укреплен на </w:t>
            </w:r>
            <w:proofErr w:type="spellStart"/>
            <w:r w:rsidRPr="001F7386">
              <w:rPr>
                <w:rFonts w:ascii="Times New Roman" w:hAnsi="Times New Roman" w:cs="Times New Roman"/>
                <w:sz w:val="20"/>
                <w:szCs w:val="20"/>
              </w:rPr>
              <w:t>шафте</w:t>
            </w:r>
            <w:proofErr w:type="spellEnd"/>
            <w:r w:rsidRPr="001F7386">
              <w:rPr>
                <w:rFonts w:ascii="Times New Roman" w:hAnsi="Times New Roman" w:cs="Times New Roman"/>
                <w:sz w:val="20"/>
                <w:szCs w:val="20"/>
              </w:rPr>
              <w:t xml:space="preserve"> двумя концентрическими спайками. Мягкий закругленный кончик сводит к минимуму риск перфорации стенки сосуда. Дистальный конец с баллоном покрыт специальным непрозрачным защитным чехлом для предотвращения случайного повреждения баллона. Длина защитного чехла – не менее 60мм. На проксимальном конце катетера коннектор с винтовым соединением </w:t>
            </w:r>
            <w:proofErr w:type="spellStart"/>
            <w:r w:rsidRPr="001F7386">
              <w:rPr>
                <w:rFonts w:ascii="Times New Roman" w:hAnsi="Times New Roman" w:cs="Times New Roman"/>
                <w:sz w:val="20"/>
                <w:szCs w:val="20"/>
              </w:rPr>
              <w:t>Луер</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Лок</w:t>
            </w:r>
            <w:proofErr w:type="spellEnd"/>
            <w:r w:rsidRPr="001F7386">
              <w:rPr>
                <w:rFonts w:ascii="Times New Roman" w:hAnsi="Times New Roman" w:cs="Times New Roman"/>
                <w:sz w:val="20"/>
                <w:szCs w:val="20"/>
              </w:rPr>
              <w:t xml:space="preserve"> с дополнительными боковыми лопастями для удобства вращения катетера в сосуде. На коннекторе нанесены диаметр катетера и объем заполнения баллона, длина коннектора не менее 25 мм. Внутрь катетера предустановлен гибкий проволочный </w:t>
            </w:r>
            <w:proofErr w:type="spellStart"/>
            <w:r w:rsidRPr="001F7386">
              <w:rPr>
                <w:rFonts w:ascii="Times New Roman" w:hAnsi="Times New Roman" w:cs="Times New Roman"/>
                <w:sz w:val="20"/>
                <w:szCs w:val="20"/>
              </w:rPr>
              <w:t>мандрен</w:t>
            </w:r>
            <w:proofErr w:type="spellEnd"/>
            <w:r w:rsidRPr="001F7386">
              <w:rPr>
                <w:rFonts w:ascii="Times New Roman" w:hAnsi="Times New Roman" w:cs="Times New Roman"/>
                <w:sz w:val="20"/>
                <w:szCs w:val="20"/>
              </w:rPr>
              <w:t xml:space="preserve">, оконченный пластиковой заглушкой, фиксирующейся в коннекторе </w:t>
            </w:r>
            <w:proofErr w:type="spellStart"/>
            <w:r w:rsidRPr="001F7386">
              <w:rPr>
                <w:rFonts w:ascii="Times New Roman" w:hAnsi="Times New Roman" w:cs="Times New Roman"/>
                <w:sz w:val="20"/>
                <w:szCs w:val="20"/>
              </w:rPr>
              <w:t>Луер</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Лок</w:t>
            </w:r>
            <w:proofErr w:type="spellEnd"/>
            <w:r w:rsidRPr="001F7386">
              <w:rPr>
                <w:rFonts w:ascii="Times New Roman" w:hAnsi="Times New Roman" w:cs="Times New Roman"/>
                <w:sz w:val="20"/>
                <w:szCs w:val="20"/>
              </w:rPr>
              <w:t xml:space="preserve">. Материал проводника - нержавеющая сталь. Стерильная упаковка.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309E4"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1FAF2D42"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374BDD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33</w:t>
            </w:r>
          </w:p>
        </w:tc>
        <w:tc>
          <w:tcPr>
            <w:tcW w:w="0" w:type="auto"/>
            <w:tcBorders>
              <w:top w:val="single" w:sz="6" w:space="0" w:color="000000"/>
              <w:bottom w:val="single" w:sz="6" w:space="0" w:color="000000"/>
              <w:right w:val="single" w:sz="6" w:space="0" w:color="000000"/>
            </w:tcBorders>
            <w:hideMark/>
          </w:tcPr>
          <w:p w14:paraId="30A3780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 СН 6-5мл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w:t>
            </w:r>
          </w:p>
        </w:tc>
        <w:tc>
          <w:tcPr>
            <w:tcW w:w="0" w:type="auto"/>
            <w:tcBorders>
              <w:top w:val="single" w:sz="6" w:space="0" w:color="000000"/>
              <w:left w:val="single" w:sz="6" w:space="0" w:color="000000"/>
              <w:bottom w:val="single" w:sz="6" w:space="0" w:color="000000"/>
              <w:right w:val="single" w:sz="6" w:space="0" w:color="000000"/>
            </w:tcBorders>
            <w:hideMark/>
          </w:tcPr>
          <w:p w14:paraId="0A40BB1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двухходовый (один канал для дренажа, другой - для раздувания баллона) стандартный. Изготовлен из латекса, желтый, </w:t>
            </w:r>
            <w:proofErr w:type="spellStart"/>
            <w:r w:rsidRPr="001F7386">
              <w:rPr>
                <w:rFonts w:ascii="Times New Roman" w:hAnsi="Times New Roman" w:cs="Times New Roman"/>
                <w:sz w:val="20"/>
                <w:szCs w:val="20"/>
              </w:rPr>
              <w:t>силиконизированный</w:t>
            </w:r>
            <w:proofErr w:type="spellEnd"/>
            <w:r w:rsidRPr="001F7386">
              <w:rPr>
                <w:rFonts w:ascii="Times New Roman" w:hAnsi="Times New Roman" w:cs="Times New Roman"/>
                <w:sz w:val="20"/>
                <w:szCs w:val="20"/>
              </w:rPr>
              <w:t xml:space="preserve">, для облегчения установки, для краткосрочного применения,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цилиндрический </w:t>
            </w:r>
            <w:proofErr w:type="gramStart"/>
            <w:r w:rsidRPr="001F7386">
              <w:rPr>
                <w:rFonts w:ascii="Times New Roman" w:hAnsi="Times New Roman" w:cs="Times New Roman"/>
                <w:sz w:val="20"/>
                <w:szCs w:val="20"/>
              </w:rPr>
              <w:t>наконечник ,</w:t>
            </w:r>
            <w:proofErr w:type="gramEnd"/>
            <w:r w:rsidRPr="001F7386">
              <w:rPr>
                <w:rFonts w:ascii="Times New Roman" w:hAnsi="Times New Roman" w:cs="Times New Roman"/>
                <w:sz w:val="20"/>
                <w:szCs w:val="20"/>
              </w:rPr>
              <w:t xml:space="preserve"> 2 противолежащих овальных боковых дренажных отверстия , баллон не менее 5 мл , воронка для присоединения мочеприемника, с указанием размера и рекомендуемого объема баллона. Клапан для шприцев </w:t>
            </w:r>
            <w:proofErr w:type="spellStart"/>
            <w:r w:rsidRPr="001F7386">
              <w:rPr>
                <w:rFonts w:ascii="Times New Roman" w:hAnsi="Times New Roman" w:cs="Times New Roman"/>
                <w:sz w:val="20"/>
                <w:szCs w:val="20"/>
              </w:rPr>
              <w:t>Luer-Lock</w:t>
            </w:r>
            <w:proofErr w:type="spellEnd"/>
            <w:r w:rsidRPr="001F7386">
              <w:rPr>
                <w:rFonts w:ascii="Times New Roman" w:hAnsi="Times New Roman" w:cs="Times New Roman"/>
                <w:sz w:val="20"/>
                <w:szCs w:val="20"/>
              </w:rPr>
              <w:t xml:space="preserve"> - для безопасного раздувания баллона. Цветовой код размера. Размер СН 6, длина не менее 280 мм. Стерильная индивидуальная упаковка. Для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9E84"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174C489"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E6807D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34</w:t>
            </w:r>
          </w:p>
        </w:tc>
        <w:tc>
          <w:tcPr>
            <w:tcW w:w="0" w:type="auto"/>
            <w:tcBorders>
              <w:top w:val="single" w:sz="6" w:space="0" w:color="000000"/>
              <w:bottom w:val="single" w:sz="6" w:space="0" w:color="000000"/>
              <w:right w:val="single" w:sz="6" w:space="0" w:color="000000"/>
            </w:tcBorders>
            <w:hideMark/>
          </w:tcPr>
          <w:p w14:paraId="18013B7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 СН 8- 5 мл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xml:space="preserve">. стер. </w:t>
            </w:r>
          </w:p>
        </w:tc>
        <w:tc>
          <w:tcPr>
            <w:tcW w:w="0" w:type="auto"/>
            <w:tcBorders>
              <w:top w:val="single" w:sz="6" w:space="0" w:color="000000"/>
              <w:left w:val="single" w:sz="6" w:space="0" w:color="000000"/>
              <w:bottom w:val="single" w:sz="6" w:space="0" w:color="000000"/>
              <w:right w:val="single" w:sz="6" w:space="0" w:color="000000"/>
            </w:tcBorders>
            <w:hideMark/>
          </w:tcPr>
          <w:p w14:paraId="025309D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двухходовый (один канал для дренажа, другой - для раздувания баллона) стандартный. Изготовлен из латекса, желтый, </w:t>
            </w:r>
            <w:proofErr w:type="spellStart"/>
            <w:r w:rsidRPr="001F7386">
              <w:rPr>
                <w:rFonts w:ascii="Times New Roman" w:hAnsi="Times New Roman" w:cs="Times New Roman"/>
                <w:sz w:val="20"/>
                <w:szCs w:val="20"/>
              </w:rPr>
              <w:t>силиконизированный</w:t>
            </w:r>
            <w:proofErr w:type="spellEnd"/>
            <w:r w:rsidRPr="001F7386">
              <w:rPr>
                <w:rFonts w:ascii="Times New Roman" w:hAnsi="Times New Roman" w:cs="Times New Roman"/>
                <w:sz w:val="20"/>
                <w:szCs w:val="20"/>
              </w:rPr>
              <w:t xml:space="preserve">, для облегчения установки, для краткосрочного применения,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цилиндрический </w:t>
            </w:r>
            <w:proofErr w:type="gramStart"/>
            <w:r w:rsidRPr="001F7386">
              <w:rPr>
                <w:rFonts w:ascii="Times New Roman" w:hAnsi="Times New Roman" w:cs="Times New Roman"/>
                <w:sz w:val="20"/>
                <w:szCs w:val="20"/>
              </w:rPr>
              <w:t>наконечник ,</w:t>
            </w:r>
            <w:proofErr w:type="gramEnd"/>
            <w:r w:rsidRPr="001F7386">
              <w:rPr>
                <w:rFonts w:ascii="Times New Roman" w:hAnsi="Times New Roman" w:cs="Times New Roman"/>
                <w:sz w:val="20"/>
                <w:szCs w:val="20"/>
              </w:rPr>
              <w:t xml:space="preserve"> 2 противолежащих овальных боковых дренажных отверстия , баллон не менее 5 мл , воронка для присоединения мочеприемника, с указанием размера и рекомендуемого объема баллона. Клапан для шприцев </w:t>
            </w:r>
            <w:proofErr w:type="spellStart"/>
            <w:r w:rsidRPr="001F7386">
              <w:rPr>
                <w:rFonts w:ascii="Times New Roman" w:hAnsi="Times New Roman" w:cs="Times New Roman"/>
                <w:sz w:val="20"/>
                <w:szCs w:val="20"/>
              </w:rPr>
              <w:t>Luer-Lock</w:t>
            </w:r>
            <w:proofErr w:type="spellEnd"/>
            <w:r w:rsidRPr="001F7386">
              <w:rPr>
                <w:rFonts w:ascii="Times New Roman" w:hAnsi="Times New Roman" w:cs="Times New Roman"/>
                <w:sz w:val="20"/>
                <w:szCs w:val="20"/>
              </w:rPr>
              <w:t xml:space="preserve"> - для безопасного раздувания баллона. Цветовой код размера. Размер СН 8, длина не менее 280 мм. Стерильная индивидуальная упаковка. Для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4D21"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AC1AB09"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77A4623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35</w:t>
            </w:r>
          </w:p>
        </w:tc>
        <w:tc>
          <w:tcPr>
            <w:tcW w:w="0" w:type="auto"/>
            <w:tcBorders>
              <w:top w:val="single" w:sz="6" w:space="0" w:color="000000"/>
              <w:bottom w:val="single" w:sz="6" w:space="0" w:color="000000"/>
              <w:right w:val="single" w:sz="6" w:space="0" w:color="000000"/>
            </w:tcBorders>
            <w:hideMark/>
          </w:tcPr>
          <w:p w14:paraId="78586C0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ход.СН12 - 30мл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gramEnd"/>
            <w:r w:rsidRPr="001F7386">
              <w:rPr>
                <w:rFonts w:ascii="Times New Roman" w:hAnsi="Times New Roman" w:cs="Times New Roman"/>
                <w:sz w:val="20"/>
                <w:szCs w:val="20"/>
              </w:rPr>
              <w:t>стер.</w:t>
            </w:r>
          </w:p>
        </w:tc>
        <w:tc>
          <w:tcPr>
            <w:tcW w:w="0" w:type="auto"/>
            <w:tcBorders>
              <w:top w:val="single" w:sz="6" w:space="0" w:color="000000"/>
              <w:left w:val="single" w:sz="6" w:space="0" w:color="000000"/>
              <w:bottom w:val="single" w:sz="6" w:space="0" w:color="000000"/>
              <w:right w:val="single" w:sz="6" w:space="0" w:color="000000"/>
            </w:tcBorders>
            <w:hideMark/>
          </w:tcPr>
          <w:p w14:paraId="73367AE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ходовой. Изготовлен из высококачественного термопластичного латекса, покрытого силиконом. Закрытый конец, 2 боковых отверстия, 2-ой ход имеет эластичный </w:t>
            </w:r>
            <w:proofErr w:type="spellStart"/>
            <w:r w:rsidRPr="001F7386">
              <w:rPr>
                <w:rFonts w:ascii="Times New Roman" w:hAnsi="Times New Roman" w:cs="Times New Roman"/>
                <w:sz w:val="20"/>
                <w:szCs w:val="20"/>
              </w:rPr>
              <w:t>антивозвратный</w:t>
            </w:r>
            <w:proofErr w:type="spellEnd"/>
            <w:r w:rsidRPr="001F7386">
              <w:rPr>
                <w:rFonts w:ascii="Times New Roman" w:hAnsi="Times New Roman" w:cs="Times New Roman"/>
                <w:sz w:val="20"/>
                <w:szCs w:val="20"/>
              </w:rPr>
              <w:t xml:space="preserve"> клапан, предназначенный для наполнения баллона шприцем без иглы и предотвращающий утечку воздуха и жидкости. Размер катетера и объем баллона указаны на дистальном конце самого катетера. Катетер упакован в развернутом виде, двойная стерильная упаковка для асептической катетеризации мочевого пузыря: вертикальные насечки по обеим сторонам внутренней упаковки для освобождения проксимального и дистального концов катетера. Одноразового использования. Размер СН 12, длина 40±2 см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C8B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4EF1CF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2CB459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36</w:t>
            </w:r>
          </w:p>
        </w:tc>
        <w:tc>
          <w:tcPr>
            <w:tcW w:w="0" w:type="auto"/>
            <w:tcBorders>
              <w:top w:val="single" w:sz="6" w:space="0" w:color="000000"/>
              <w:bottom w:val="single" w:sz="6" w:space="0" w:color="000000"/>
              <w:right w:val="single" w:sz="6" w:space="0" w:color="000000"/>
            </w:tcBorders>
            <w:hideMark/>
          </w:tcPr>
          <w:p w14:paraId="3B39C371"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 СН14 - 30мл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w:t>
            </w:r>
          </w:p>
        </w:tc>
        <w:tc>
          <w:tcPr>
            <w:tcW w:w="0" w:type="auto"/>
            <w:tcBorders>
              <w:top w:val="single" w:sz="6" w:space="0" w:color="000000"/>
              <w:left w:val="single" w:sz="6" w:space="0" w:color="000000"/>
              <w:bottom w:val="single" w:sz="6" w:space="0" w:color="000000"/>
              <w:right w:val="single" w:sz="6" w:space="0" w:color="000000"/>
            </w:tcBorders>
            <w:hideMark/>
          </w:tcPr>
          <w:p w14:paraId="320B9D1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Silky</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Gold</w:t>
            </w:r>
            <w:proofErr w:type="spellEnd"/>
            <w:r w:rsidRPr="001F7386">
              <w:rPr>
                <w:rFonts w:ascii="Times New Roman" w:hAnsi="Times New Roman" w:cs="Times New Roman"/>
                <w:sz w:val="20"/>
                <w:szCs w:val="20"/>
              </w:rPr>
              <w:t xml:space="preserve"> двухходовый (один канал для дренажа, другой - для раздувания баллона) стандартный. Изготовлен из латекса, желтый, </w:t>
            </w:r>
            <w:proofErr w:type="spellStart"/>
            <w:r w:rsidRPr="001F7386">
              <w:rPr>
                <w:rFonts w:ascii="Times New Roman" w:hAnsi="Times New Roman" w:cs="Times New Roman"/>
                <w:sz w:val="20"/>
                <w:szCs w:val="20"/>
              </w:rPr>
              <w:t>силиконизированный</w:t>
            </w:r>
            <w:proofErr w:type="spellEnd"/>
            <w:r w:rsidRPr="001F7386">
              <w:rPr>
                <w:rFonts w:ascii="Times New Roman" w:hAnsi="Times New Roman" w:cs="Times New Roman"/>
                <w:sz w:val="20"/>
                <w:szCs w:val="20"/>
              </w:rPr>
              <w:t xml:space="preserve">, для облегчения установки, для краткосрочного применения,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цилиндрический </w:t>
            </w:r>
            <w:proofErr w:type="gramStart"/>
            <w:r w:rsidRPr="001F7386">
              <w:rPr>
                <w:rFonts w:ascii="Times New Roman" w:hAnsi="Times New Roman" w:cs="Times New Roman"/>
                <w:sz w:val="20"/>
                <w:szCs w:val="20"/>
              </w:rPr>
              <w:t>наконечник ,</w:t>
            </w:r>
            <w:proofErr w:type="gramEnd"/>
            <w:r w:rsidRPr="001F7386">
              <w:rPr>
                <w:rFonts w:ascii="Times New Roman" w:hAnsi="Times New Roman" w:cs="Times New Roman"/>
                <w:sz w:val="20"/>
                <w:szCs w:val="20"/>
              </w:rPr>
              <w:t xml:space="preserve"> 2 противолежащих овальных боковых дренажных отверстия , баллон не менее 30 мл , воронка для присоединения мочеприемника, с указанием размера и рекомендуемого объема баллона. Клапан для шприцев </w:t>
            </w:r>
            <w:proofErr w:type="spellStart"/>
            <w:r w:rsidRPr="001F7386">
              <w:rPr>
                <w:rFonts w:ascii="Times New Roman" w:hAnsi="Times New Roman" w:cs="Times New Roman"/>
                <w:sz w:val="20"/>
                <w:szCs w:val="20"/>
              </w:rPr>
              <w:t>Luer-Lock</w:t>
            </w:r>
            <w:proofErr w:type="spellEnd"/>
            <w:r w:rsidRPr="001F7386">
              <w:rPr>
                <w:rFonts w:ascii="Times New Roman" w:hAnsi="Times New Roman" w:cs="Times New Roman"/>
                <w:sz w:val="20"/>
                <w:szCs w:val="20"/>
              </w:rPr>
              <w:t xml:space="preserve"> - для безопасного раздувания баллона. Цветовой код размера. Размер СН 14 длина не менее 395 мм. Стерильная индивидуальная упаковка. Для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644A"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22B7FC79"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435E38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37</w:t>
            </w:r>
          </w:p>
        </w:tc>
        <w:tc>
          <w:tcPr>
            <w:tcW w:w="0" w:type="auto"/>
            <w:tcBorders>
              <w:top w:val="single" w:sz="6" w:space="0" w:color="000000"/>
              <w:bottom w:val="single" w:sz="6" w:space="0" w:color="000000"/>
              <w:right w:val="single" w:sz="6" w:space="0" w:color="000000"/>
            </w:tcBorders>
            <w:hideMark/>
          </w:tcPr>
          <w:p w14:paraId="02678A2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ход.CH 16 - 30 мл </w:t>
            </w:r>
            <w:proofErr w:type="spellStart"/>
            <w:r w:rsidRPr="001F7386">
              <w:rPr>
                <w:rFonts w:ascii="Times New Roman" w:hAnsi="Times New Roman" w:cs="Times New Roman"/>
                <w:sz w:val="20"/>
                <w:szCs w:val="20"/>
              </w:rPr>
              <w:t>однор.стер</w:t>
            </w:r>
            <w:proofErr w:type="spellEnd"/>
            <w:r w:rsidRPr="001F7386">
              <w:rPr>
                <w:rFonts w:ascii="Times New Roman" w:hAnsi="Times New Roman" w:cs="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92CDBD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Silky</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Gold</w:t>
            </w:r>
            <w:proofErr w:type="spellEnd"/>
            <w:r w:rsidRPr="001F7386">
              <w:rPr>
                <w:rFonts w:ascii="Times New Roman" w:hAnsi="Times New Roman" w:cs="Times New Roman"/>
                <w:sz w:val="20"/>
                <w:szCs w:val="20"/>
              </w:rPr>
              <w:t xml:space="preserve"> двухходовый (один канал для дренажа, другой - для раздувания баллона) стандартный. Изготовлен из латекса, желтый, </w:t>
            </w:r>
            <w:proofErr w:type="spellStart"/>
            <w:r w:rsidRPr="001F7386">
              <w:rPr>
                <w:rFonts w:ascii="Times New Roman" w:hAnsi="Times New Roman" w:cs="Times New Roman"/>
                <w:sz w:val="20"/>
                <w:szCs w:val="20"/>
              </w:rPr>
              <w:t>силиконизированный</w:t>
            </w:r>
            <w:proofErr w:type="spellEnd"/>
            <w:r w:rsidRPr="001F7386">
              <w:rPr>
                <w:rFonts w:ascii="Times New Roman" w:hAnsi="Times New Roman" w:cs="Times New Roman"/>
                <w:sz w:val="20"/>
                <w:szCs w:val="20"/>
              </w:rPr>
              <w:t xml:space="preserve">, для облегчения установки, для краткосрочного применения,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цилиндрический </w:t>
            </w:r>
            <w:proofErr w:type="gramStart"/>
            <w:r w:rsidRPr="001F7386">
              <w:rPr>
                <w:rFonts w:ascii="Times New Roman" w:hAnsi="Times New Roman" w:cs="Times New Roman"/>
                <w:sz w:val="20"/>
                <w:szCs w:val="20"/>
              </w:rPr>
              <w:t>наконечник ,</w:t>
            </w:r>
            <w:proofErr w:type="gramEnd"/>
            <w:r w:rsidRPr="001F7386">
              <w:rPr>
                <w:rFonts w:ascii="Times New Roman" w:hAnsi="Times New Roman" w:cs="Times New Roman"/>
                <w:sz w:val="20"/>
                <w:szCs w:val="20"/>
              </w:rPr>
              <w:t xml:space="preserve"> 2 противолежащих овальных боковых дренажных отверстия , баллон не менее 30 мл , воронка для присоединения мочеприемника, с указанием размера и рекомендуемого объема баллона. Клапан для шприцев </w:t>
            </w:r>
            <w:proofErr w:type="spellStart"/>
            <w:r w:rsidRPr="001F7386">
              <w:rPr>
                <w:rFonts w:ascii="Times New Roman" w:hAnsi="Times New Roman" w:cs="Times New Roman"/>
                <w:sz w:val="20"/>
                <w:szCs w:val="20"/>
              </w:rPr>
              <w:t>Luer-Lock</w:t>
            </w:r>
            <w:proofErr w:type="spellEnd"/>
            <w:r w:rsidRPr="001F7386">
              <w:rPr>
                <w:rFonts w:ascii="Times New Roman" w:hAnsi="Times New Roman" w:cs="Times New Roman"/>
                <w:sz w:val="20"/>
                <w:szCs w:val="20"/>
              </w:rPr>
              <w:t xml:space="preserve"> - для безопасного раздувания баллона. Цветовой код размера. Размер СН 16, длина не менее 395 мм. Стерильная индивидуальная упаковка. Для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A3B0C"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930CA2B"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75D81E1"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38</w:t>
            </w:r>
          </w:p>
        </w:tc>
        <w:tc>
          <w:tcPr>
            <w:tcW w:w="0" w:type="auto"/>
            <w:tcBorders>
              <w:top w:val="single" w:sz="6" w:space="0" w:color="000000"/>
              <w:bottom w:val="single" w:sz="6" w:space="0" w:color="000000"/>
              <w:right w:val="single" w:sz="6" w:space="0" w:color="000000"/>
            </w:tcBorders>
            <w:hideMark/>
          </w:tcPr>
          <w:p w14:paraId="294C590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2-х ход.СН18 - 30мл </w:t>
            </w:r>
            <w:proofErr w:type="spellStart"/>
            <w:proofErr w:type="gram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w:t>
            </w:r>
            <w:proofErr w:type="gramEnd"/>
            <w:r w:rsidRPr="001F7386">
              <w:rPr>
                <w:rFonts w:ascii="Times New Roman" w:hAnsi="Times New Roman" w:cs="Times New Roman"/>
                <w:sz w:val="20"/>
                <w:szCs w:val="20"/>
              </w:rPr>
              <w:t>стер.</w:t>
            </w:r>
          </w:p>
        </w:tc>
        <w:tc>
          <w:tcPr>
            <w:tcW w:w="0" w:type="auto"/>
            <w:tcBorders>
              <w:top w:val="single" w:sz="6" w:space="0" w:color="000000"/>
              <w:left w:val="single" w:sz="6" w:space="0" w:color="000000"/>
              <w:bottom w:val="single" w:sz="6" w:space="0" w:color="000000"/>
              <w:right w:val="single" w:sz="6" w:space="0" w:color="000000"/>
            </w:tcBorders>
            <w:hideMark/>
          </w:tcPr>
          <w:p w14:paraId="70FF1AA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Silky</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Gold</w:t>
            </w:r>
            <w:proofErr w:type="spellEnd"/>
            <w:r w:rsidRPr="001F7386">
              <w:rPr>
                <w:rFonts w:ascii="Times New Roman" w:hAnsi="Times New Roman" w:cs="Times New Roman"/>
                <w:sz w:val="20"/>
                <w:szCs w:val="20"/>
              </w:rPr>
              <w:t xml:space="preserve"> двухходовый (один канал для дренажа, другой - для раздувания баллона) стандартный. Изготовлен из латекса, желтый, </w:t>
            </w:r>
            <w:proofErr w:type="spellStart"/>
            <w:r w:rsidRPr="001F7386">
              <w:rPr>
                <w:rFonts w:ascii="Times New Roman" w:hAnsi="Times New Roman" w:cs="Times New Roman"/>
                <w:sz w:val="20"/>
                <w:szCs w:val="20"/>
              </w:rPr>
              <w:t>силиконизированный</w:t>
            </w:r>
            <w:proofErr w:type="spellEnd"/>
            <w:r w:rsidRPr="001F7386">
              <w:rPr>
                <w:rFonts w:ascii="Times New Roman" w:hAnsi="Times New Roman" w:cs="Times New Roman"/>
                <w:sz w:val="20"/>
                <w:szCs w:val="20"/>
              </w:rPr>
              <w:t xml:space="preserve">, для облегчения установки, для краткосрочного применения, </w:t>
            </w:r>
            <w:proofErr w:type="spellStart"/>
            <w:r w:rsidRPr="001F7386">
              <w:rPr>
                <w:rFonts w:ascii="Times New Roman" w:hAnsi="Times New Roman" w:cs="Times New Roman"/>
                <w:sz w:val="20"/>
                <w:szCs w:val="20"/>
              </w:rPr>
              <w:t>атравматичный</w:t>
            </w:r>
            <w:proofErr w:type="spellEnd"/>
            <w:r w:rsidRPr="001F7386">
              <w:rPr>
                <w:rFonts w:ascii="Times New Roman" w:hAnsi="Times New Roman" w:cs="Times New Roman"/>
                <w:sz w:val="20"/>
                <w:szCs w:val="20"/>
              </w:rPr>
              <w:t xml:space="preserve"> цилиндрический </w:t>
            </w:r>
            <w:proofErr w:type="gramStart"/>
            <w:r w:rsidRPr="001F7386">
              <w:rPr>
                <w:rFonts w:ascii="Times New Roman" w:hAnsi="Times New Roman" w:cs="Times New Roman"/>
                <w:sz w:val="20"/>
                <w:szCs w:val="20"/>
              </w:rPr>
              <w:t>наконечник ,</w:t>
            </w:r>
            <w:proofErr w:type="gramEnd"/>
            <w:r w:rsidRPr="001F7386">
              <w:rPr>
                <w:rFonts w:ascii="Times New Roman" w:hAnsi="Times New Roman" w:cs="Times New Roman"/>
                <w:sz w:val="20"/>
                <w:szCs w:val="20"/>
              </w:rPr>
              <w:t xml:space="preserve"> 2 противолежащих овальных боковых дренажных отверстия , баллон не менее 30 мл , воронка для присоединения мочеприемника, с указанием размера и рекомендуемого объема баллона. Клапан для шприцев </w:t>
            </w:r>
            <w:proofErr w:type="spellStart"/>
            <w:r w:rsidRPr="001F7386">
              <w:rPr>
                <w:rFonts w:ascii="Times New Roman" w:hAnsi="Times New Roman" w:cs="Times New Roman"/>
                <w:sz w:val="20"/>
                <w:szCs w:val="20"/>
              </w:rPr>
              <w:t>Luer-Lock</w:t>
            </w:r>
            <w:proofErr w:type="spellEnd"/>
            <w:r w:rsidRPr="001F7386">
              <w:rPr>
                <w:rFonts w:ascii="Times New Roman" w:hAnsi="Times New Roman" w:cs="Times New Roman"/>
                <w:sz w:val="20"/>
                <w:szCs w:val="20"/>
              </w:rPr>
              <w:t xml:space="preserve"> - для безопасного раздувания баллона. Цветовой код размера. Размер СН 18, длина не менее 395 мм. Стерильная индивидуальная упаковка. Для однократного применения.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F8292"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21C6AC61"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FC8B721"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39</w:t>
            </w:r>
          </w:p>
        </w:tc>
        <w:tc>
          <w:tcPr>
            <w:tcW w:w="0" w:type="auto"/>
            <w:tcBorders>
              <w:top w:val="single" w:sz="6" w:space="0" w:color="000000"/>
              <w:bottom w:val="single" w:sz="6" w:space="0" w:color="000000"/>
              <w:right w:val="single" w:sz="6" w:space="0" w:color="000000"/>
            </w:tcBorders>
            <w:hideMark/>
          </w:tcPr>
          <w:p w14:paraId="722628D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3-х ход. СН 18 - 30мл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w:t>
            </w:r>
          </w:p>
        </w:tc>
        <w:tc>
          <w:tcPr>
            <w:tcW w:w="0" w:type="auto"/>
            <w:tcBorders>
              <w:top w:val="single" w:sz="6" w:space="0" w:color="000000"/>
              <w:left w:val="single" w:sz="6" w:space="0" w:color="000000"/>
              <w:bottom w:val="single" w:sz="6" w:space="0" w:color="000000"/>
              <w:right w:val="single" w:sz="6" w:space="0" w:color="000000"/>
            </w:tcBorders>
            <w:hideMark/>
          </w:tcPr>
          <w:p w14:paraId="3CFA386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с дополнительным портом для ирригации, может быть использован как </w:t>
            </w:r>
            <w:proofErr w:type="spellStart"/>
            <w:r w:rsidRPr="001F7386">
              <w:rPr>
                <w:rFonts w:ascii="Times New Roman" w:hAnsi="Times New Roman" w:cs="Times New Roman"/>
                <w:sz w:val="20"/>
                <w:szCs w:val="20"/>
              </w:rPr>
              <w:t>гематурический</w:t>
            </w:r>
            <w:proofErr w:type="spellEnd"/>
            <w:r w:rsidRPr="001F7386">
              <w:rPr>
                <w:rFonts w:ascii="Times New Roman" w:hAnsi="Times New Roman" w:cs="Times New Roman"/>
                <w:sz w:val="20"/>
                <w:szCs w:val="20"/>
              </w:rPr>
              <w:t xml:space="preserve">. Объем баллона не менее 30 мл, длина катетера не менее 40 см, количество каналов – три, на дистальном конце открывается дополнительное (3-е) отверстие для введения растворов, тип – ирригационный. Материал – латекс, поверхность катетера - жидкий силикон, баллон – симметричный. Коннектор - эластичный клапан (с внутренним протектором в виде колец), клапан - эластичный/резиновый, время стояния - до 7 суток. Упаковка индивидуальная стерильная. Перфорация упаковки - 2 вида насечек (вертикальные для постановки катетера и горизонтальные для сохранения замкнутой системы "катетер -мочеприемник" для освобождения после его установки в мочевой пузырь и высвобождения катера из упаковки после подсоединения мочеприемника для сохранения замкнутой стерильной системы). Блистер - со специальными легко разъединяющимися со стороны коннектора лепестками в развернутом виде, для освобождения катетера без использования ножниц, уменьшения риска повреждения катетера и сокращения времени процедуры. Размер СН 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393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496A0EE"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5DCFBDF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40</w:t>
            </w:r>
          </w:p>
        </w:tc>
        <w:tc>
          <w:tcPr>
            <w:tcW w:w="0" w:type="auto"/>
            <w:tcBorders>
              <w:top w:val="single" w:sz="6" w:space="0" w:color="000000"/>
              <w:bottom w:val="single" w:sz="6" w:space="0" w:color="000000"/>
              <w:right w:val="single" w:sz="6" w:space="0" w:color="000000"/>
            </w:tcBorders>
            <w:hideMark/>
          </w:tcPr>
          <w:p w14:paraId="05B74D1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3-х </w:t>
            </w:r>
            <w:proofErr w:type="spellStart"/>
            <w:r w:rsidRPr="001F7386">
              <w:rPr>
                <w:rFonts w:ascii="Times New Roman" w:hAnsi="Times New Roman" w:cs="Times New Roman"/>
                <w:sz w:val="20"/>
                <w:szCs w:val="20"/>
              </w:rPr>
              <w:t>ход.СН</w:t>
            </w:r>
            <w:proofErr w:type="spellEnd"/>
            <w:r w:rsidRPr="001F7386">
              <w:rPr>
                <w:rFonts w:ascii="Times New Roman" w:hAnsi="Times New Roman" w:cs="Times New Roman"/>
                <w:sz w:val="20"/>
                <w:szCs w:val="20"/>
              </w:rPr>
              <w:t xml:space="preserve"> 20 - 30 мл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w:t>
            </w:r>
          </w:p>
        </w:tc>
        <w:tc>
          <w:tcPr>
            <w:tcW w:w="0" w:type="auto"/>
            <w:tcBorders>
              <w:top w:val="single" w:sz="6" w:space="0" w:color="000000"/>
              <w:left w:val="single" w:sz="6" w:space="0" w:color="000000"/>
              <w:bottom w:val="single" w:sz="6" w:space="0" w:color="000000"/>
              <w:right w:val="single" w:sz="6" w:space="0" w:color="000000"/>
            </w:tcBorders>
            <w:hideMark/>
          </w:tcPr>
          <w:p w14:paraId="6415A3E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с дополнительным портом для ирригации, может быть использован как </w:t>
            </w:r>
            <w:proofErr w:type="spellStart"/>
            <w:r w:rsidRPr="001F7386">
              <w:rPr>
                <w:rFonts w:ascii="Times New Roman" w:hAnsi="Times New Roman" w:cs="Times New Roman"/>
                <w:sz w:val="20"/>
                <w:szCs w:val="20"/>
              </w:rPr>
              <w:t>гематурический</w:t>
            </w:r>
            <w:proofErr w:type="spellEnd"/>
            <w:r w:rsidRPr="001F7386">
              <w:rPr>
                <w:rFonts w:ascii="Times New Roman" w:hAnsi="Times New Roman" w:cs="Times New Roman"/>
                <w:sz w:val="20"/>
                <w:szCs w:val="20"/>
              </w:rPr>
              <w:t xml:space="preserve">. Объем баллона не менее 30 мл, длина катетера не менее 40 см, количество каналов – три, на дистальном конце открывается дополнительное (3-е) отверстие для введения растворов, тип – ирригационный. Материал – латекс, поверхность катетера - жидкий силикон, баллон – симметричный. Коннектор - эластичный клапан (с внутренним протектором в виде колец), клапан - эластичный/резиновый, время стояния - до 7 суток. Упаковка индивидуальная стерильная. Перфорация упаковки - 2 вида насечек (вертикальные для постановки катетера и горизонтальные для сохранения замкнутой системы "катетер -мочеприемник" для освобождения после его установки в мочевой пузырь и высвобождения катера из упаковки после подсоединения мочеприемника для сохранения замкнутой стерильной системы). Блистер - со специальными легко разъединяющимися со стороны коннектора лепестками в развернутом виде, для освобождения катетера без использования ножниц, уменьшения риска повреждения катетера и сокращения времени процедуры. Размер СН 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DBD5F"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86F174F"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1A8A5E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41</w:t>
            </w:r>
          </w:p>
        </w:tc>
        <w:tc>
          <w:tcPr>
            <w:tcW w:w="0" w:type="auto"/>
            <w:tcBorders>
              <w:top w:val="single" w:sz="6" w:space="0" w:color="000000"/>
              <w:bottom w:val="single" w:sz="6" w:space="0" w:color="000000"/>
              <w:right w:val="single" w:sz="6" w:space="0" w:color="000000"/>
            </w:tcBorders>
            <w:hideMark/>
          </w:tcPr>
          <w:p w14:paraId="0DF04CEF"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3-х </w:t>
            </w:r>
            <w:proofErr w:type="spellStart"/>
            <w:r w:rsidRPr="001F7386">
              <w:rPr>
                <w:rFonts w:ascii="Times New Roman" w:hAnsi="Times New Roman" w:cs="Times New Roman"/>
                <w:sz w:val="20"/>
                <w:szCs w:val="20"/>
              </w:rPr>
              <w:t>ход.СН</w:t>
            </w:r>
            <w:proofErr w:type="spellEnd"/>
            <w:r w:rsidRPr="001F7386">
              <w:rPr>
                <w:rFonts w:ascii="Times New Roman" w:hAnsi="Times New Roman" w:cs="Times New Roman"/>
                <w:sz w:val="20"/>
                <w:szCs w:val="20"/>
              </w:rPr>
              <w:t xml:space="preserve"> 22 - 30мл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w:t>
            </w:r>
          </w:p>
        </w:tc>
        <w:tc>
          <w:tcPr>
            <w:tcW w:w="0" w:type="auto"/>
            <w:tcBorders>
              <w:top w:val="single" w:sz="6" w:space="0" w:color="000000"/>
              <w:left w:val="single" w:sz="6" w:space="0" w:color="000000"/>
              <w:bottom w:val="single" w:sz="6" w:space="0" w:color="000000"/>
              <w:right w:val="single" w:sz="6" w:space="0" w:color="000000"/>
            </w:tcBorders>
            <w:hideMark/>
          </w:tcPr>
          <w:p w14:paraId="56C4160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Катетер </w:t>
            </w:r>
            <w:proofErr w:type="spellStart"/>
            <w:r w:rsidRPr="001F7386">
              <w:rPr>
                <w:rFonts w:ascii="Times New Roman" w:hAnsi="Times New Roman" w:cs="Times New Roman"/>
                <w:sz w:val="20"/>
                <w:szCs w:val="20"/>
              </w:rPr>
              <w:t>Фолея</w:t>
            </w:r>
            <w:proofErr w:type="spellEnd"/>
            <w:r w:rsidRPr="001F7386">
              <w:rPr>
                <w:rFonts w:ascii="Times New Roman" w:hAnsi="Times New Roman" w:cs="Times New Roman"/>
                <w:sz w:val="20"/>
                <w:szCs w:val="20"/>
              </w:rPr>
              <w:t xml:space="preserve"> с дополнительным портом для ирригации, может быть использован как </w:t>
            </w:r>
            <w:proofErr w:type="spellStart"/>
            <w:r w:rsidRPr="001F7386">
              <w:rPr>
                <w:rFonts w:ascii="Times New Roman" w:hAnsi="Times New Roman" w:cs="Times New Roman"/>
                <w:sz w:val="20"/>
                <w:szCs w:val="20"/>
              </w:rPr>
              <w:t>гематурический</w:t>
            </w:r>
            <w:proofErr w:type="spellEnd"/>
            <w:r w:rsidRPr="001F7386">
              <w:rPr>
                <w:rFonts w:ascii="Times New Roman" w:hAnsi="Times New Roman" w:cs="Times New Roman"/>
                <w:sz w:val="20"/>
                <w:szCs w:val="20"/>
              </w:rPr>
              <w:t xml:space="preserve">. Объем баллона не менее 30 мл, длина катетера не менее 40 см, количество каналов – три, на дистальном конце открывается дополнительное (3-е) отверстие для введения растворов, тип – ирригационный. Материал – латекс, поверхность катетера - жидкий силикон, баллон – симметричный. Коннектор - эластичный клапан (с внутренним протектором в виде колец), клапан - эластичный/резиновый, время стояния - до 7 суток. Упаковка индивидуальная стерильная. Перфорация упаковки - 2 вида насечек (вертикальные для постановки катетера и горизонтальные для сохранения замкнутой системы "катетер -мочеприемник" для освобождения после его установки в мочевой пузырь и высвобождения катера из упаковки после подсоединения мочеприемника для сохранения замкнутой стерильной системы). Блистер - со специальными легко разъединяющимися со стороны коннектора лепестками в развернутом виде, для освобождения катетера без использования ножниц, уменьшения риска повреждения катетера и сокращения времени процедуры. Размер СН 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2D5D"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уп</w:t>
            </w:r>
            <w:proofErr w:type="spellEnd"/>
          </w:p>
        </w:tc>
      </w:tr>
      <w:tr w:rsidR="001F7386" w:rsidRPr="001F7386" w14:paraId="4E1B0C42"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8DE195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42</w:t>
            </w:r>
          </w:p>
        </w:tc>
        <w:tc>
          <w:tcPr>
            <w:tcW w:w="0" w:type="auto"/>
            <w:tcBorders>
              <w:top w:val="single" w:sz="6" w:space="0" w:color="000000"/>
              <w:bottom w:val="single" w:sz="6" w:space="0" w:color="000000"/>
              <w:right w:val="single" w:sz="6" w:space="0" w:color="000000"/>
            </w:tcBorders>
            <w:hideMark/>
          </w:tcPr>
          <w:p w14:paraId="3B7E670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Клеенка медицинская рулон 1м</w:t>
            </w:r>
          </w:p>
        </w:tc>
        <w:tc>
          <w:tcPr>
            <w:tcW w:w="0" w:type="auto"/>
            <w:tcBorders>
              <w:top w:val="single" w:sz="6" w:space="0" w:color="000000"/>
              <w:left w:val="single" w:sz="6" w:space="0" w:color="000000"/>
              <w:bottom w:val="single" w:sz="6" w:space="0" w:color="000000"/>
              <w:right w:val="single" w:sz="6" w:space="0" w:color="000000"/>
            </w:tcBorders>
            <w:hideMark/>
          </w:tcPr>
          <w:p w14:paraId="7B429A1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Клеенка медицинская подкладная </w:t>
            </w:r>
            <w:proofErr w:type="spellStart"/>
            <w:proofErr w:type="gramStart"/>
            <w:r w:rsidRPr="001F7386">
              <w:rPr>
                <w:rFonts w:ascii="Times New Roman" w:hAnsi="Times New Roman" w:cs="Times New Roman"/>
                <w:sz w:val="20"/>
                <w:szCs w:val="20"/>
              </w:rPr>
              <w:t>резино</w:t>
            </w:r>
            <w:proofErr w:type="spellEnd"/>
            <w:r w:rsidRPr="001F7386">
              <w:rPr>
                <w:rFonts w:ascii="Times New Roman" w:hAnsi="Times New Roman" w:cs="Times New Roman"/>
                <w:sz w:val="20"/>
                <w:szCs w:val="20"/>
              </w:rPr>
              <w:t>-тканевая</w:t>
            </w:r>
            <w:proofErr w:type="gramEnd"/>
            <w:r w:rsidRPr="001F7386">
              <w:rPr>
                <w:rFonts w:ascii="Times New Roman" w:hAnsi="Times New Roman" w:cs="Times New Roman"/>
                <w:sz w:val="20"/>
                <w:szCs w:val="20"/>
              </w:rPr>
              <w:t>, поверхность ровная, без складок, оголений, механических повреждений, отслоения резины от ткани. Клеенка должна быть эластичной, водонепроницаемой стойкой к многократной дезинфекции 1% раствором хлорамина и стерилизации паром с предварительной предстерилизационной очисткой. После стерилизации и обработки должна оставаться эластичной и не липкой. Размеры: ширина не менее 80 см, длина 1 рулона - не менее 45 м</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EA9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м</w:t>
            </w:r>
          </w:p>
        </w:tc>
      </w:tr>
      <w:tr w:rsidR="001F7386" w:rsidRPr="001F7386" w14:paraId="5E13486C"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7EB2128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43</w:t>
            </w:r>
          </w:p>
        </w:tc>
        <w:tc>
          <w:tcPr>
            <w:tcW w:w="0" w:type="auto"/>
            <w:tcBorders>
              <w:top w:val="single" w:sz="6" w:space="0" w:color="000000"/>
              <w:bottom w:val="single" w:sz="6" w:space="0" w:color="000000"/>
              <w:right w:val="single" w:sz="6" w:space="0" w:color="000000"/>
            </w:tcBorders>
            <w:hideMark/>
          </w:tcPr>
          <w:p w14:paraId="107E6525"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Мочеприемник педиатрический 100 мл с </w:t>
            </w:r>
            <w:proofErr w:type="spellStart"/>
            <w:r w:rsidRPr="001F7386">
              <w:rPr>
                <w:rFonts w:ascii="Times New Roman" w:hAnsi="Times New Roman" w:cs="Times New Roman"/>
                <w:sz w:val="20"/>
                <w:szCs w:val="20"/>
              </w:rPr>
              <w:t>антивозвратным</w:t>
            </w:r>
            <w:proofErr w:type="spellEnd"/>
            <w:r w:rsidRPr="001F7386">
              <w:rPr>
                <w:rFonts w:ascii="Times New Roman" w:hAnsi="Times New Roman" w:cs="Times New Roman"/>
                <w:sz w:val="20"/>
                <w:szCs w:val="20"/>
              </w:rPr>
              <w:t xml:space="preserve"> клапаном</w:t>
            </w:r>
          </w:p>
        </w:tc>
        <w:tc>
          <w:tcPr>
            <w:tcW w:w="0" w:type="auto"/>
            <w:tcBorders>
              <w:top w:val="single" w:sz="6" w:space="0" w:color="000000"/>
              <w:left w:val="single" w:sz="6" w:space="0" w:color="000000"/>
              <w:bottom w:val="single" w:sz="6" w:space="0" w:color="000000"/>
              <w:right w:val="single" w:sz="6" w:space="0" w:color="000000"/>
            </w:tcBorders>
            <w:hideMark/>
          </w:tcPr>
          <w:p w14:paraId="5BFAFFA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Мочеприемник, стерильный, предназначен для одноразового использования. Изготовлен из прозрачного полиэтилена, имеет объем 100 мл. На мочеприемник нанесена градуировка от 10 мл до 100 мл с ценой деления 10 мл, что позволяет измерить малое количество мочи. В верхней трети мочеприемника расположен складчатый </w:t>
            </w:r>
            <w:proofErr w:type="spellStart"/>
            <w:r w:rsidRPr="001F7386">
              <w:rPr>
                <w:rFonts w:ascii="Times New Roman" w:hAnsi="Times New Roman" w:cs="Times New Roman"/>
                <w:sz w:val="20"/>
                <w:szCs w:val="20"/>
              </w:rPr>
              <w:t>антивозвратный</w:t>
            </w:r>
            <w:proofErr w:type="spellEnd"/>
            <w:r w:rsidRPr="001F7386">
              <w:rPr>
                <w:rFonts w:ascii="Times New Roman" w:hAnsi="Times New Roman" w:cs="Times New Roman"/>
                <w:sz w:val="20"/>
                <w:szCs w:val="20"/>
              </w:rPr>
              <w:t xml:space="preserve"> клапан, предотвращающий проливание мочи через отверстие при отсоединении мочеприемника. Мочеприемник снабжен специальным фиксирующим устройством в виде пластины из пенополиуретана с нанесенным адгезивным слоем. Форма отверстия пластины адаптирована под физиологические особенности как мальчиков, так и девочек. Имеет индивидуальную стерильную упаковку. Срок годности – не менее 5 лет.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80E2"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0EB3A9D"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4CE4DC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44</w:t>
            </w:r>
          </w:p>
        </w:tc>
        <w:tc>
          <w:tcPr>
            <w:tcW w:w="0" w:type="auto"/>
            <w:tcBorders>
              <w:top w:val="single" w:sz="6" w:space="0" w:color="000000"/>
              <w:bottom w:val="single" w:sz="6" w:space="0" w:color="000000"/>
              <w:right w:val="single" w:sz="6" w:space="0" w:color="000000"/>
            </w:tcBorders>
            <w:hideMark/>
          </w:tcPr>
          <w:p w14:paraId="198A660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Мочеприемник прикроватный с клапаном и сливом на 2 л </w:t>
            </w:r>
            <w:proofErr w:type="spellStart"/>
            <w:r w:rsidRPr="001F7386">
              <w:rPr>
                <w:rFonts w:ascii="Times New Roman" w:hAnsi="Times New Roman" w:cs="Times New Roman"/>
                <w:sz w:val="20"/>
                <w:szCs w:val="20"/>
              </w:rPr>
              <w:t>однор</w:t>
            </w:r>
            <w:proofErr w:type="spellEnd"/>
            <w:r w:rsidRPr="001F7386">
              <w:rPr>
                <w:rFonts w:ascii="Times New Roman" w:hAnsi="Times New Roman" w:cs="Times New Roman"/>
                <w:sz w:val="20"/>
                <w:szCs w:val="20"/>
              </w:rPr>
              <w:t>.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6D7987E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Мочеприемник прикроватный для сбора мочи. Емкость сборного мешка не менее 2000 мл. Невозвратный клапан, устройство слива – крестообразное, позволяющее легко и быстро опорожнить мочеприемник, порт для взятия проб мочи. Защитный колпачок на коннекторе. </w:t>
            </w:r>
            <w:proofErr w:type="spellStart"/>
            <w:r w:rsidRPr="001F7386">
              <w:rPr>
                <w:rFonts w:ascii="Times New Roman" w:hAnsi="Times New Roman" w:cs="Times New Roman"/>
                <w:sz w:val="20"/>
                <w:szCs w:val="20"/>
              </w:rPr>
              <w:t>Неперекручивающаяся</w:t>
            </w:r>
            <w:proofErr w:type="spellEnd"/>
            <w:r w:rsidRPr="001F7386">
              <w:rPr>
                <w:rFonts w:ascii="Times New Roman" w:hAnsi="Times New Roman" w:cs="Times New Roman"/>
                <w:sz w:val="20"/>
                <w:szCs w:val="20"/>
              </w:rPr>
              <w:t xml:space="preserve"> приводная трубка длиной трубки не менее 90 см. Армированное отверстие для закрепления сливного крана в горизонтальном положении. Цена деления измерительной шкалы до 100-150 мл - 25 мл, далее до 2000 мл - 100 мл. Индивидуальная стерильная упаковка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06A1"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F5314AE"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5B3450A1"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45</w:t>
            </w:r>
          </w:p>
        </w:tc>
        <w:tc>
          <w:tcPr>
            <w:tcW w:w="0" w:type="auto"/>
            <w:tcBorders>
              <w:top w:val="single" w:sz="6" w:space="0" w:color="000000"/>
              <w:bottom w:val="single" w:sz="6" w:space="0" w:color="000000"/>
              <w:right w:val="single" w:sz="6" w:space="0" w:color="000000"/>
            </w:tcBorders>
            <w:hideMark/>
          </w:tcPr>
          <w:p w14:paraId="0106282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Набор д/</w:t>
            </w:r>
            <w:proofErr w:type="spellStart"/>
            <w:r w:rsidRPr="001F7386">
              <w:rPr>
                <w:rFonts w:ascii="Times New Roman" w:hAnsi="Times New Roman" w:cs="Times New Roman"/>
                <w:sz w:val="20"/>
                <w:szCs w:val="20"/>
              </w:rPr>
              <w:t>эпидуральной</w:t>
            </w:r>
            <w:proofErr w:type="spellEnd"/>
            <w:r w:rsidRPr="001F7386">
              <w:rPr>
                <w:rFonts w:ascii="Times New Roman" w:hAnsi="Times New Roman" w:cs="Times New Roman"/>
                <w:sz w:val="20"/>
                <w:szCs w:val="20"/>
              </w:rPr>
              <w:t xml:space="preserve"> анестезии </w:t>
            </w:r>
            <w:proofErr w:type="spellStart"/>
            <w:r w:rsidRPr="001F7386">
              <w:rPr>
                <w:rFonts w:ascii="Times New Roman" w:hAnsi="Times New Roman" w:cs="Times New Roman"/>
                <w:sz w:val="20"/>
                <w:szCs w:val="20"/>
              </w:rPr>
              <w:t>Перификс</w:t>
            </w:r>
            <w:proofErr w:type="spellEnd"/>
            <w:r w:rsidRPr="001F7386">
              <w:rPr>
                <w:rFonts w:ascii="Times New Roman" w:hAnsi="Times New Roman" w:cs="Times New Roman"/>
                <w:sz w:val="20"/>
                <w:szCs w:val="20"/>
              </w:rPr>
              <w:t xml:space="preserve"> 18 G-301</w:t>
            </w:r>
          </w:p>
        </w:tc>
        <w:tc>
          <w:tcPr>
            <w:tcW w:w="0" w:type="auto"/>
            <w:tcBorders>
              <w:top w:val="single" w:sz="6" w:space="0" w:color="000000"/>
              <w:left w:val="single" w:sz="6" w:space="0" w:color="000000"/>
              <w:bottom w:val="single" w:sz="6" w:space="0" w:color="000000"/>
              <w:right w:val="single" w:sz="6" w:space="0" w:color="000000"/>
            </w:tcBorders>
            <w:hideMark/>
          </w:tcPr>
          <w:p w14:paraId="643F222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малый-301, игла 18G, код 4513010 </w:t>
            </w:r>
            <w:proofErr w:type="spellStart"/>
            <w:r w:rsidRPr="001F7386">
              <w:rPr>
                <w:rFonts w:ascii="Times New Roman" w:hAnsi="Times New Roman" w:cs="Times New Roman"/>
                <w:sz w:val="20"/>
                <w:szCs w:val="20"/>
              </w:rPr>
              <w:t>BBr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F198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7264CADE"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14D196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46</w:t>
            </w:r>
          </w:p>
        </w:tc>
        <w:tc>
          <w:tcPr>
            <w:tcW w:w="0" w:type="auto"/>
            <w:tcBorders>
              <w:top w:val="single" w:sz="6" w:space="0" w:color="000000"/>
              <w:bottom w:val="single" w:sz="6" w:space="0" w:color="000000"/>
              <w:right w:val="single" w:sz="6" w:space="0" w:color="000000"/>
            </w:tcBorders>
            <w:hideMark/>
          </w:tcPr>
          <w:p w14:paraId="05D33A44"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Салфетка спиртовая для инъекций 60 х 100 мм стер. </w:t>
            </w:r>
            <w:proofErr w:type="spellStart"/>
            <w:r w:rsidRPr="001F7386">
              <w:rPr>
                <w:rFonts w:ascii="Times New Roman" w:hAnsi="Times New Roman" w:cs="Times New Roman"/>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136EF3A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Салфетка спиртовая антисептическая из нетканого материала, стерильная, одноразовая размером: ширина не менее 60 мм и не более 65 мм, длина не менее 100 мм и не более 105 мм. Салфетка должна быть изготовлена из материалов: нетканая основа - полотно нетканое </w:t>
            </w:r>
            <w:proofErr w:type="spellStart"/>
            <w:r w:rsidRPr="001F7386">
              <w:rPr>
                <w:rFonts w:ascii="Times New Roman" w:hAnsi="Times New Roman" w:cs="Times New Roman"/>
                <w:sz w:val="20"/>
                <w:szCs w:val="20"/>
              </w:rPr>
              <w:t>гидросплетенное</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Спанлейс</w:t>
            </w:r>
            <w:proofErr w:type="spellEnd"/>
            <w:r w:rsidRPr="001F7386">
              <w:rPr>
                <w:rFonts w:ascii="Times New Roman" w:hAnsi="Times New Roman" w:cs="Times New Roman"/>
                <w:sz w:val="20"/>
                <w:szCs w:val="20"/>
              </w:rPr>
              <w:t xml:space="preserve"> поверхностной плотности не менее 40 г./</w:t>
            </w:r>
            <w:proofErr w:type="spellStart"/>
            <w:r w:rsidRPr="001F7386">
              <w:rPr>
                <w:rFonts w:ascii="Times New Roman" w:hAnsi="Times New Roman" w:cs="Times New Roman"/>
                <w:sz w:val="20"/>
                <w:szCs w:val="20"/>
              </w:rPr>
              <w:t>кВ.м</w:t>
            </w:r>
            <w:proofErr w:type="spellEnd"/>
            <w:r w:rsidRPr="001F7386">
              <w:rPr>
                <w:rFonts w:ascii="Times New Roman" w:hAnsi="Times New Roman" w:cs="Times New Roman"/>
                <w:sz w:val="20"/>
                <w:szCs w:val="20"/>
              </w:rPr>
              <w:t xml:space="preserve">; пропиточный раствор - этиловый спирт раствор для наружного применения и приготовления лекарственных форм не менее 70%. Салфетка должна быть упакована </w:t>
            </w:r>
            <w:proofErr w:type="gramStart"/>
            <w:r w:rsidRPr="001F7386">
              <w:rPr>
                <w:rFonts w:ascii="Times New Roman" w:hAnsi="Times New Roman" w:cs="Times New Roman"/>
                <w:sz w:val="20"/>
                <w:szCs w:val="20"/>
              </w:rPr>
              <w:t>в индивидуальную упаковку</w:t>
            </w:r>
            <w:proofErr w:type="gramEnd"/>
            <w:r w:rsidRPr="001F7386">
              <w:rPr>
                <w:rFonts w:ascii="Times New Roman" w:hAnsi="Times New Roman" w:cs="Times New Roman"/>
                <w:sz w:val="20"/>
                <w:szCs w:val="20"/>
              </w:rPr>
              <w:t xml:space="preserve"> изготовленную из материала упаковочного комбинированного на бумажной основе. Вскрытие индивидуальной упаковки не должно требовать ножниц. Содержание спирта в салфетке не менее 0,85 г.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56447"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6BA86FB8"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FC7993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47</w:t>
            </w:r>
          </w:p>
        </w:tc>
        <w:tc>
          <w:tcPr>
            <w:tcW w:w="0" w:type="auto"/>
            <w:tcBorders>
              <w:top w:val="single" w:sz="6" w:space="0" w:color="000000"/>
              <w:bottom w:val="single" w:sz="6" w:space="0" w:color="000000"/>
              <w:right w:val="single" w:sz="6" w:space="0" w:color="000000"/>
            </w:tcBorders>
            <w:hideMark/>
          </w:tcPr>
          <w:p w14:paraId="474DA27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Салфетка спиртовая для инъекций 100х150 мм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085F17D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Салфетка спиртовая антисептическая из нетканого материала, стерильная, одноразовая размером: ширина не менее 100 мм и не более 105 мм, длина не менее 145 мм и не более 150 мм. Салфетка должна быть изготовлена из материалов: нетканая основа - полотно нетканое </w:t>
            </w:r>
            <w:proofErr w:type="spellStart"/>
            <w:r w:rsidRPr="001F7386">
              <w:rPr>
                <w:rFonts w:ascii="Times New Roman" w:hAnsi="Times New Roman" w:cs="Times New Roman"/>
                <w:sz w:val="20"/>
                <w:szCs w:val="20"/>
              </w:rPr>
              <w:t>гидросплетенное</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Спанлейс</w:t>
            </w:r>
            <w:proofErr w:type="spellEnd"/>
            <w:r w:rsidRPr="001F7386">
              <w:rPr>
                <w:rFonts w:ascii="Times New Roman" w:hAnsi="Times New Roman" w:cs="Times New Roman"/>
                <w:sz w:val="20"/>
                <w:szCs w:val="20"/>
              </w:rPr>
              <w:t xml:space="preserve"> поверхностной плотности не менее 40 г./</w:t>
            </w:r>
            <w:proofErr w:type="spellStart"/>
            <w:r w:rsidRPr="001F7386">
              <w:rPr>
                <w:rFonts w:ascii="Times New Roman" w:hAnsi="Times New Roman" w:cs="Times New Roman"/>
                <w:sz w:val="20"/>
                <w:szCs w:val="20"/>
              </w:rPr>
              <w:t>кВ.м</w:t>
            </w:r>
            <w:proofErr w:type="spellEnd"/>
            <w:r w:rsidRPr="001F7386">
              <w:rPr>
                <w:rFonts w:ascii="Times New Roman" w:hAnsi="Times New Roman" w:cs="Times New Roman"/>
                <w:sz w:val="20"/>
                <w:szCs w:val="20"/>
              </w:rPr>
              <w:t xml:space="preserve">; пропиточный раствор - этиловый спирт раствор для наружного применения и приготовления лекарственных форм не менее 70%. Салфетка должна быть упакована </w:t>
            </w:r>
            <w:proofErr w:type="gramStart"/>
            <w:r w:rsidRPr="001F7386">
              <w:rPr>
                <w:rFonts w:ascii="Times New Roman" w:hAnsi="Times New Roman" w:cs="Times New Roman"/>
                <w:sz w:val="20"/>
                <w:szCs w:val="20"/>
              </w:rPr>
              <w:t>в индивидуальную упаковку</w:t>
            </w:r>
            <w:proofErr w:type="gramEnd"/>
            <w:r w:rsidRPr="001F7386">
              <w:rPr>
                <w:rFonts w:ascii="Times New Roman" w:hAnsi="Times New Roman" w:cs="Times New Roman"/>
                <w:sz w:val="20"/>
                <w:szCs w:val="20"/>
              </w:rPr>
              <w:t xml:space="preserve"> изготовленную из материала упаковочного комбинированного на бумажной основе. Вскрытие индивидуальной упаковки не должно требовать ножниц. Содержание спирта в салфетке не менее 1,6 г.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32D8"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3F01499"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37D2CB3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48</w:t>
            </w:r>
          </w:p>
        </w:tc>
        <w:tc>
          <w:tcPr>
            <w:tcW w:w="0" w:type="auto"/>
            <w:tcBorders>
              <w:top w:val="single" w:sz="6" w:space="0" w:color="000000"/>
              <w:bottom w:val="single" w:sz="6" w:space="0" w:color="000000"/>
              <w:right w:val="single" w:sz="6" w:space="0" w:color="000000"/>
            </w:tcBorders>
            <w:hideMark/>
          </w:tcPr>
          <w:p w14:paraId="2CCB1A68"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Салфетка спиртовая для инъекций 150х150 мм стер. шт.</w:t>
            </w:r>
          </w:p>
        </w:tc>
        <w:tc>
          <w:tcPr>
            <w:tcW w:w="0" w:type="auto"/>
            <w:tcBorders>
              <w:top w:val="single" w:sz="6" w:space="0" w:color="000000"/>
              <w:left w:val="single" w:sz="6" w:space="0" w:color="000000"/>
              <w:bottom w:val="single" w:sz="6" w:space="0" w:color="000000"/>
              <w:right w:val="single" w:sz="6" w:space="0" w:color="000000"/>
            </w:tcBorders>
            <w:hideMark/>
          </w:tcPr>
          <w:p w14:paraId="06C0D350"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Салфетка спиртовая антисептическая из нетканого материала, стерильная, одноразовая размером: ширина не менее 150 мм и не более 155 мм, длина не менее 150 мм и не более 155 мм. Салфетка должна быть изготовлена из материалов: нетканая основа - полотно нетканое </w:t>
            </w:r>
            <w:proofErr w:type="spellStart"/>
            <w:r w:rsidRPr="001F7386">
              <w:rPr>
                <w:rFonts w:ascii="Times New Roman" w:hAnsi="Times New Roman" w:cs="Times New Roman"/>
                <w:sz w:val="20"/>
                <w:szCs w:val="20"/>
              </w:rPr>
              <w:t>гидросплетенное</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Спанлейс</w:t>
            </w:r>
            <w:proofErr w:type="spellEnd"/>
            <w:r w:rsidRPr="001F7386">
              <w:rPr>
                <w:rFonts w:ascii="Times New Roman" w:hAnsi="Times New Roman" w:cs="Times New Roman"/>
                <w:sz w:val="20"/>
                <w:szCs w:val="20"/>
              </w:rPr>
              <w:t xml:space="preserve"> поверхностной плотности не менее 40 г./</w:t>
            </w:r>
            <w:proofErr w:type="spellStart"/>
            <w:r w:rsidRPr="001F7386">
              <w:rPr>
                <w:rFonts w:ascii="Times New Roman" w:hAnsi="Times New Roman" w:cs="Times New Roman"/>
                <w:sz w:val="20"/>
                <w:szCs w:val="20"/>
              </w:rPr>
              <w:t>кВ.м</w:t>
            </w:r>
            <w:proofErr w:type="spellEnd"/>
            <w:r w:rsidRPr="001F7386">
              <w:rPr>
                <w:rFonts w:ascii="Times New Roman" w:hAnsi="Times New Roman" w:cs="Times New Roman"/>
                <w:sz w:val="20"/>
                <w:szCs w:val="20"/>
              </w:rPr>
              <w:t xml:space="preserve">; пропиточный раствор - этиловый спирт раствор для наружного применения и приготовления лекарственных форм не менее 70%. Салфетка должна быть упакована </w:t>
            </w:r>
            <w:proofErr w:type="gramStart"/>
            <w:r w:rsidRPr="001F7386">
              <w:rPr>
                <w:rFonts w:ascii="Times New Roman" w:hAnsi="Times New Roman" w:cs="Times New Roman"/>
                <w:sz w:val="20"/>
                <w:szCs w:val="20"/>
              </w:rPr>
              <w:t>в индивидуальную упаковку</w:t>
            </w:r>
            <w:proofErr w:type="gramEnd"/>
            <w:r w:rsidRPr="001F7386">
              <w:rPr>
                <w:rFonts w:ascii="Times New Roman" w:hAnsi="Times New Roman" w:cs="Times New Roman"/>
                <w:sz w:val="20"/>
                <w:szCs w:val="20"/>
              </w:rPr>
              <w:t xml:space="preserve"> изготовленную из материала упаковочного комбинированного на бумажной основе. Вскрытие индивидуальной упаковки не должно требовать ножниц. Содержание спирта в салфетке не менее 2,3 г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5B23"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3330BC49"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1C5304F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49</w:t>
            </w:r>
          </w:p>
        </w:tc>
        <w:tc>
          <w:tcPr>
            <w:tcW w:w="0" w:type="auto"/>
            <w:tcBorders>
              <w:top w:val="single" w:sz="6" w:space="0" w:color="000000"/>
              <w:bottom w:val="single" w:sz="6" w:space="0" w:color="000000"/>
              <w:right w:val="single" w:sz="6" w:space="0" w:color="000000"/>
            </w:tcBorders>
            <w:hideMark/>
          </w:tcPr>
          <w:p w14:paraId="37F2CB0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спинальная </w:t>
            </w:r>
            <w:proofErr w:type="spellStart"/>
            <w:r w:rsidRPr="001F7386">
              <w:rPr>
                <w:rFonts w:ascii="Times New Roman" w:hAnsi="Times New Roman" w:cs="Times New Roman"/>
                <w:sz w:val="20"/>
                <w:szCs w:val="20"/>
              </w:rPr>
              <w:t>Sprotte</w:t>
            </w:r>
            <w:proofErr w:type="spellEnd"/>
            <w:r w:rsidRPr="001F7386">
              <w:rPr>
                <w:rFonts w:ascii="Times New Roman" w:hAnsi="Times New Roman" w:cs="Times New Roman"/>
                <w:sz w:val="20"/>
                <w:szCs w:val="20"/>
              </w:rPr>
              <w:t xml:space="preserve"> c увеличивающим эффектом G 25, L-103 мм с </w:t>
            </w:r>
            <w:proofErr w:type="spellStart"/>
            <w:r w:rsidRPr="001F7386">
              <w:rPr>
                <w:rFonts w:ascii="Times New Roman" w:hAnsi="Times New Roman" w:cs="Times New Roman"/>
                <w:sz w:val="20"/>
                <w:szCs w:val="20"/>
              </w:rPr>
              <w:t>интродьюсером</w:t>
            </w:r>
            <w:proofErr w:type="spellEnd"/>
            <w:r w:rsidRPr="001F7386">
              <w:rPr>
                <w:rFonts w:ascii="Times New Roman" w:hAnsi="Times New Roman" w:cs="Times New Roman"/>
                <w:sz w:val="20"/>
                <w:szCs w:val="20"/>
              </w:rPr>
              <w:t xml:space="preserve"> код 041151-25А</w:t>
            </w:r>
          </w:p>
        </w:tc>
        <w:tc>
          <w:tcPr>
            <w:tcW w:w="0" w:type="auto"/>
            <w:tcBorders>
              <w:top w:val="single" w:sz="6" w:space="0" w:color="000000"/>
              <w:left w:val="single" w:sz="6" w:space="0" w:color="000000"/>
              <w:bottom w:val="single" w:sz="6" w:space="0" w:color="000000"/>
              <w:right w:val="single" w:sz="6" w:space="0" w:color="000000"/>
            </w:tcBorders>
            <w:hideMark/>
          </w:tcPr>
          <w:p w14:paraId="7863AE12"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спинальная </w:t>
            </w:r>
            <w:proofErr w:type="spellStart"/>
            <w:r w:rsidRPr="001F7386">
              <w:rPr>
                <w:rFonts w:ascii="Times New Roman" w:hAnsi="Times New Roman" w:cs="Times New Roman"/>
                <w:sz w:val="20"/>
                <w:szCs w:val="20"/>
              </w:rPr>
              <w:t>Sprotte</w:t>
            </w:r>
            <w:proofErr w:type="spellEnd"/>
            <w:r w:rsidRPr="001F7386">
              <w:rPr>
                <w:rFonts w:ascii="Times New Roman" w:hAnsi="Times New Roman" w:cs="Times New Roman"/>
                <w:sz w:val="20"/>
                <w:szCs w:val="20"/>
              </w:rPr>
              <w:t xml:space="preserve"> c увеличивающим эффектом G 25, L-103 мм с </w:t>
            </w:r>
            <w:proofErr w:type="spellStart"/>
            <w:r w:rsidRPr="001F7386">
              <w:rPr>
                <w:rFonts w:ascii="Times New Roman" w:hAnsi="Times New Roman" w:cs="Times New Roman"/>
                <w:sz w:val="20"/>
                <w:szCs w:val="20"/>
              </w:rPr>
              <w:t>интродьюсером</w:t>
            </w:r>
            <w:proofErr w:type="spellEnd"/>
            <w:r w:rsidRPr="001F7386">
              <w:rPr>
                <w:rFonts w:ascii="Times New Roman" w:hAnsi="Times New Roman" w:cs="Times New Roman"/>
                <w:sz w:val="20"/>
                <w:szCs w:val="20"/>
              </w:rPr>
              <w:t xml:space="preserve"> код 041151-25А </w:t>
            </w:r>
            <w:proofErr w:type="spellStart"/>
            <w:r w:rsidRPr="001F7386">
              <w:rPr>
                <w:rFonts w:ascii="Times New Roman" w:hAnsi="Times New Roman" w:cs="Times New Roman"/>
                <w:sz w:val="20"/>
                <w:szCs w:val="20"/>
              </w:rPr>
              <w:t>произ</w:t>
            </w:r>
            <w:proofErr w:type="spellEnd"/>
            <w:r w:rsidRPr="001F7386">
              <w:rPr>
                <w:rFonts w:ascii="Times New Roman" w:hAnsi="Times New Roman" w:cs="Times New Roman"/>
                <w:sz w:val="20"/>
                <w:szCs w:val="20"/>
              </w:rPr>
              <w:t xml:space="preserve">-ль </w:t>
            </w:r>
            <w:proofErr w:type="spellStart"/>
            <w:r w:rsidRPr="001F7386">
              <w:rPr>
                <w:rFonts w:ascii="Times New Roman" w:hAnsi="Times New Roman" w:cs="Times New Roman"/>
                <w:sz w:val="20"/>
                <w:szCs w:val="20"/>
              </w:rPr>
              <w:t>Паюнк</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ГмбХ</w:t>
            </w:r>
            <w:proofErr w:type="spellEnd"/>
            <w:r w:rsidRPr="001F7386">
              <w:rPr>
                <w:rFonts w:ascii="Times New Roman" w:hAnsi="Times New Roman" w:cs="Times New Roman"/>
                <w:sz w:val="20"/>
                <w:szCs w:val="20"/>
              </w:rPr>
              <w:t xml:space="preserve"> Германия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9E34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5F562719"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6FB41DC6"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50</w:t>
            </w:r>
          </w:p>
        </w:tc>
        <w:tc>
          <w:tcPr>
            <w:tcW w:w="0" w:type="auto"/>
            <w:tcBorders>
              <w:top w:val="single" w:sz="6" w:space="0" w:color="000000"/>
              <w:bottom w:val="single" w:sz="6" w:space="0" w:color="000000"/>
              <w:right w:val="single" w:sz="6" w:space="0" w:color="000000"/>
            </w:tcBorders>
            <w:hideMark/>
          </w:tcPr>
          <w:p w14:paraId="6BE72C4A"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Игла спинальная </w:t>
            </w:r>
            <w:proofErr w:type="spellStart"/>
            <w:r w:rsidRPr="001F7386">
              <w:rPr>
                <w:rFonts w:ascii="Times New Roman" w:hAnsi="Times New Roman" w:cs="Times New Roman"/>
                <w:sz w:val="20"/>
                <w:szCs w:val="20"/>
              </w:rPr>
              <w:t>Pencil</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Point</w:t>
            </w:r>
            <w:proofErr w:type="spellEnd"/>
            <w:r w:rsidRPr="001F7386">
              <w:rPr>
                <w:rFonts w:ascii="Times New Roman" w:hAnsi="Times New Roman" w:cs="Times New Roman"/>
                <w:sz w:val="20"/>
                <w:szCs w:val="20"/>
              </w:rPr>
              <w:t xml:space="preserve"> 27 G х90 мм </w:t>
            </w:r>
            <w:proofErr w:type="spellStart"/>
            <w:r w:rsidRPr="001F7386">
              <w:rPr>
                <w:rFonts w:ascii="Times New Roman" w:hAnsi="Times New Roman" w:cs="Times New Roman"/>
                <w:sz w:val="20"/>
                <w:szCs w:val="20"/>
              </w:rPr>
              <w:t>уп</w:t>
            </w:r>
            <w:proofErr w:type="spellEnd"/>
            <w:r w:rsidRPr="001F7386">
              <w:rPr>
                <w:rFonts w:ascii="Times New Roman" w:hAnsi="Times New Roman" w:cs="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hideMark/>
          </w:tcPr>
          <w:p w14:paraId="1E9AFA5C"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27 G х90 мм </w:t>
            </w:r>
            <w:proofErr w:type="spellStart"/>
            <w:r w:rsidRPr="001F7386">
              <w:rPr>
                <w:rFonts w:ascii="Times New Roman" w:hAnsi="Times New Roman" w:cs="Times New Roman"/>
                <w:sz w:val="20"/>
                <w:szCs w:val="20"/>
              </w:rPr>
              <w:t>уп</w:t>
            </w:r>
            <w:proofErr w:type="spellEnd"/>
            <w:r w:rsidRPr="001F7386">
              <w:rPr>
                <w:rFonts w:ascii="Times New Roman" w:hAnsi="Times New Roman" w:cs="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6F6B"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16F3F9E"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0726D203"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51</w:t>
            </w:r>
          </w:p>
        </w:tc>
        <w:tc>
          <w:tcPr>
            <w:tcW w:w="0" w:type="auto"/>
            <w:tcBorders>
              <w:top w:val="single" w:sz="6" w:space="0" w:color="000000"/>
              <w:bottom w:val="single" w:sz="6" w:space="0" w:color="000000"/>
              <w:right w:val="single" w:sz="6" w:space="0" w:color="000000"/>
            </w:tcBorders>
            <w:hideMark/>
          </w:tcPr>
          <w:p w14:paraId="77536E17"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Зонд питательный СН 08 (</w:t>
            </w:r>
            <w:proofErr w:type="spellStart"/>
            <w:r w:rsidRPr="001F7386">
              <w:rPr>
                <w:rFonts w:ascii="Times New Roman" w:hAnsi="Times New Roman" w:cs="Times New Roman"/>
                <w:sz w:val="20"/>
                <w:szCs w:val="20"/>
              </w:rPr>
              <w:t>назогастральный</w:t>
            </w:r>
            <w:proofErr w:type="spellEnd"/>
            <w:r w:rsidRPr="001F7386">
              <w:rPr>
                <w:rFonts w:ascii="Times New Roman" w:hAnsi="Times New Roman" w:cs="Times New Roman"/>
                <w:sz w:val="20"/>
                <w:szCs w:val="20"/>
              </w:rPr>
              <w:t>) L 120 см шт.</w:t>
            </w:r>
          </w:p>
        </w:tc>
        <w:tc>
          <w:tcPr>
            <w:tcW w:w="0" w:type="auto"/>
            <w:tcBorders>
              <w:top w:val="single" w:sz="6" w:space="0" w:color="000000"/>
              <w:left w:val="single" w:sz="6" w:space="0" w:color="000000"/>
              <w:bottom w:val="single" w:sz="6" w:space="0" w:color="000000"/>
              <w:right w:val="single" w:sz="6" w:space="0" w:color="000000"/>
            </w:tcBorders>
            <w:hideMark/>
          </w:tcPr>
          <w:p w14:paraId="56B3609D"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Зонд питательный </w:t>
            </w:r>
            <w:proofErr w:type="spellStart"/>
            <w:r w:rsidRPr="001F7386">
              <w:rPr>
                <w:rFonts w:ascii="Times New Roman" w:hAnsi="Times New Roman" w:cs="Times New Roman"/>
                <w:sz w:val="20"/>
                <w:szCs w:val="20"/>
              </w:rPr>
              <w:t>назогастральный</w:t>
            </w:r>
            <w:proofErr w:type="spellEnd"/>
            <w:r w:rsidRPr="001F7386">
              <w:rPr>
                <w:rFonts w:ascii="Times New Roman" w:hAnsi="Times New Roman" w:cs="Times New Roman"/>
                <w:sz w:val="20"/>
                <w:szCs w:val="20"/>
              </w:rPr>
              <w:t xml:space="preserve">, длина не менее 120 см. Используется для </w:t>
            </w:r>
            <w:proofErr w:type="spellStart"/>
            <w:r w:rsidRPr="001F7386">
              <w:rPr>
                <w:rFonts w:ascii="Times New Roman" w:hAnsi="Times New Roman" w:cs="Times New Roman"/>
                <w:sz w:val="20"/>
                <w:szCs w:val="20"/>
              </w:rPr>
              <w:t>энтерального</w:t>
            </w:r>
            <w:proofErr w:type="spellEnd"/>
            <w:r w:rsidRPr="001F7386">
              <w:rPr>
                <w:rFonts w:ascii="Times New Roman" w:hAnsi="Times New Roman" w:cs="Times New Roman"/>
                <w:sz w:val="20"/>
                <w:szCs w:val="20"/>
              </w:rPr>
              <w:t xml:space="preserve"> питания и введения лекарственных средств в полость желудка. Стерильный, одноразовый. Изготовлен из прозрачного термопластичного </w:t>
            </w:r>
            <w:proofErr w:type="spellStart"/>
            <w:r w:rsidRPr="001F7386">
              <w:rPr>
                <w:rFonts w:ascii="Times New Roman" w:hAnsi="Times New Roman" w:cs="Times New Roman"/>
                <w:sz w:val="20"/>
                <w:szCs w:val="20"/>
              </w:rPr>
              <w:t>имплантационно</w:t>
            </w:r>
            <w:proofErr w:type="spellEnd"/>
            <w:r w:rsidRPr="001F7386">
              <w:rPr>
                <w:rFonts w:ascii="Times New Roman" w:hAnsi="Times New Roman" w:cs="Times New Roman"/>
                <w:sz w:val="20"/>
                <w:szCs w:val="20"/>
              </w:rPr>
              <w:t xml:space="preserve">-нетоксичного ПВХ. Зонд снабжен открытым </w:t>
            </w:r>
            <w:proofErr w:type="spellStart"/>
            <w:r w:rsidRPr="001F7386">
              <w:rPr>
                <w:rFonts w:ascii="Times New Roman" w:hAnsi="Times New Roman" w:cs="Times New Roman"/>
                <w:sz w:val="20"/>
                <w:szCs w:val="20"/>
              </w:rPr>
              <w:t>атравматичным</w:t>
            </w:r>
            <w:proofErr w:type="spellEnd"/>
            <w:r w:rsidRPr="001F7386">
              <w:rPr>
                <w:rFonts w:ascii="Times New Roman" w:hAnsi="Times New Roman" w:cs="Times New Roman"/>
                <w:sz w:val="20"/>
                <w:szCs w:val="20"/>
              </w:rPr>
              <w:t xml:space="preserve"> дистальным концом с 2 боковыми отверстиями, расположенными последовательно на двух противоположных стенках зонда. </w:t>
            </w:r>
            <w:proofErr w:type="spellStart"/>
            <w:r w:rsidRPr="001F7386">
              <w:rPr>
                <w:rFonts w:ascii="Times New Roman" w:hAnsi="Times New Roman" w:cs="Times New Roman"/>
                <w:sz w:val="20"/>
                <w:szCs w:val="20"/>
              </w:rPr>
              <w:t>Рентгеноконтрастная</w:t>
            </w:r>
            <w:proofErr w:type="spellEnd"/>
            <w:r w:rsidRPr="001F7386">
              <w:rPr>
                <w:rFonts w:ascii="Times New Roman" w:hAnsi="Times New Roman" w:cs="Times New Roman"/>
                <w:sz w:val="20"/>
                <w:szCs w:val="20"/>
              </w:rPr>
              <w:t xml:space="preserve"> линия по всей длине, на трубке зонда нанесена несмываемая маркировка глубины введения черного цвета: метки на расстоянии 50 см, 60 см, 70 см, 80 см и 90 см от дистального конца. Коннектор с откидной заглушкой и противоскользящим рельефом совместим с шприцами с наконечниками типа </w:t>
            </w:r>
            <w:proofErr w:type="spellStart"/>
            <w:r w:rsidRPr="001F7386">
              <w:rPr>
                <w:rFonts w:ascii="Times New Roman" w:hAnsi="Times New Roman" w:cs="Times New Roman"/>
                <w:sz w:val="20"/>
                <w:szCs w:val="20"/>
              </w:rPr>
              <w:t>Луер</w:t>
            </w:r>
            <w:proofErr w:type="spellEnd"/>
            <w:r w:rsidRPr="001F7386">
              <w:rPr>
                <w:rFonts w:ascii="Times New Roman" w:hAnsi="Times New Roman" w:cs="Times New Roman"/>
                <w:sz w:val="20"/>
                <w:szCs w:val="20"/>
              </w:rPr>
              <w:t>. Для удобства подбора правильного диаметра зонда коннектор снабжен цветовой кодировкой согласно международному стандарту ISO. Размер CH/</w:t>
            </w:r>
            <w:proofErr w:type="spellStart"/>
            <w:r w:rsidRPr="001F7386">
              <w:rPr>
                <w:rFonts w:ascii="Times New Roman" w:hAnsi="Times New Roman" w:cs="Times New Roman"/>
                <w:sz w:val="20"/>
                <w:szCs w:val="20"/>
              </w:rPr>
              <w:t>Fr</w:t>
            </w:r>
            <w:proofErr w:type="spellEnd"/>
            <w:r w:rsidRPr="001F7386">
              <w:rPr>
                <w:rFonts w:ascii="Times New Roman" w:hAnsi="Times New Roman" w:cs="Times New Roman"/>
                <w:sz w:val="20"/>
                <w:szCs w:val="20"/>
              </w:rPr>
              <w:t xml:space="preserve"> 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5568"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r w:rsidR="001F7386" w:rsidRPr="001F7386" w14:paraId="083B86A0" w14:textId="77777777" w:rsidTr="001F7386">
        <w:trPr>
          <w:trHeight w:val="20"/>
        </w:trPr>
        <w:tc>
          <w:tcPr>
            <w:tcW w:w="0" w:type="auto"/>
            <w:tcBorders>
              <w:top w:val="single" w:sz="6" w:space="0" w:color="000000"/>
              <w:left w:val="single" w:sz="6" w:space="0" w:color="000000"/>
              <w:bottom w:val="single" w:sz="6" w:space="0" w:color="000000"/>
              <w:right w:val="single" w:sz="6" w:space="0" w:color="000000"/>
            </w:tcBorders>
            <w:hideMark/>
          </w:tcPr>
          <w:p w14:paraId="23E832CB"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52</w:t>
            </w:r>
          </w:p>
        </w:tc>
        <w:tc>
          <w:tcPr>
            <w:tcW w:w="0" w:type="auto"/>
            <w:tcBorders>
              <w:top w:val="single" w:sz="6" w:space="0" w:color="000000"/>
              <w:bottom w:val="single" w:sz="6" w:space="0" w:color="000000"/>
              <w:right w:val="single" w:sz="6" w:space="0" w:color="000000"/>
            </w:tcBorders>
            <w:hideMark/>
          </w:tcPr>
          <w:p w14:paraId="1DF15789"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 xml:space="preserve">Фартук п/этил. </w:t>
            </w:r>
            <w:proofErr w:type="spellStart"/>
            <w:r w:rsidRPr="001F7386">
              <w:rPr>
                <w:rFonts w:ascii="Times New Roman" w:hAnsi="Times New Roman" w:cs="Times New Roman"/>
                <w:sz w:val="20"/>
                <w:szCs w:val="20"/>
              </w:rPr>
              <w:t>плотн</w:t>
            </w:r>
            <w:proofErr w:type="spellEnd"/>
            <w:r w:rsidRPr="001F7386">
              <w:rPr>
                <w:rFonts w:ascii="Times New Roman" w:hAnsi="Times New Roman" w:cs="Times New Roman"/>
                <w:sz w:val="20"/>
                <w:szCs w:val="20"/>
              </w:rPr>
              <w:t xml:space="preserve">. </w:t>
            </w:r>
            <w:proofErr w:type="spellStart"/>
            <w:r w:rsidRPr="001F7386">
              <w:rPr>
                <w:rFonts w:ascii="Times New Roman" w:hAnsi="Times New Roman" w:cs="Times New Roman"/>
                <w:sz w:val="20"/>
                <w:szCs w:val="20"/>
              </w:rPr>
              <w:t>длинн</w:t>
            </w:r>
            <w:proofErr w:type="spellEnd"/>
            <w:r w:rsidRPr="001F7386">
              <w:rPr>
                <w:rFonts w:ascii="Times New Roman" w:hAnsi="Times New Roman" w:cs="Times New Roman"/>
                <w:sz w:val="20"/>
                <w:szCs w:val="20"/>
              </w:rPr>
              <w:t>. н/стер. 80х140 см. шт. №1</w:t>
            </w:r>
          </w:p>
        </w:tc>
        <w:tc>
          <w:tcPr>
            <w:tcW w:w="0" w:type="auto"/>
            <w:tcBorders>
              <w:top w:val="single" w:sz="6" w:space="0" w:color="000000"/>
              <w:left w:val="single" w:sz="6" w:space="0" w:color="000000"/>
              <w:bottom w:val="single" w:sz="6" w:space="0" w:color="000000"/>
              <w:right w:val="single" w:sz="6" w:space="0" w:color="000000"/>
            </w:tcBorders>
            <w:hideMark/>
          </w:tcPr>
          <w:p w14:paraId="4EB7F42E" w14:textId="77777777" w:rsidR="001F7386" w:rsidRPr="001F7386" w:rsidRDefault="001F7386" w:rsidP="001F7386">
            <w:pPr>
              <w:jc w:val="both"/>
              <w:rPr>
                <w:rFonts w:ascii="Times New Roman" w:hAnsi="Times New Roman" w:cs="Times New Roman"/>
                <w:sz w:val="20"/>
                <w:szCs w:val="20"/>
              </w:rPr>
            </w:pPr>
            <w:r w:rsidRPr="001F7386">
              <w:rPr>
                <w:rFonts w:ascii="Times New Roman" w:hAnsi="Times New Roman" w:cs="Times New Roman"/>
                <w:sz w:val="20"/>
                <w:szCs w:val="20"/>
              </w:rPr>
              <w:t>Фартук полиэтиленовый, плотный, длинный, нестерильный 80 х 140 см. шт.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F5CE6" w14:textId="77777777" w:rsidR="001F7386" w:rsidRPr="001F7386" w:rsidRDefault="001F7386" w:rsidP="001F7386">
            <w:pPr>
              <w:jc w:val="both"/>
              <w:rPr>
                <w:rFonts w:ascii="Times New Roman" w:hAnsi="Times New Roman" w:cs="Times New Roman"/>
                <w:sz w:val="20"/>
                <w:szCs w:val="20"/>
              </w:rPr>
            </w:pPr>
            <w:proofErr w:type="spellStart"/>
            <w:r w:rsidRPr="001F7386">
              <w:rPr>
                <w:rFonts w:ascii="Times New Roman" w:hAnsi="Times New Roman" w:cs="Times New Roman"/>
                <w:sz w:val="20"/>
                <w:szCs w:val="20"/>
              </w:rPr>
              <w:t>шт</w:t>
            </w:r>
            <w:proofErr w:type="spellEnd"/>
          </w:p>
        </w:tc>
      </w:tr>
    </w:tbl>
    <w:p w14:paraId="2B99A9DC" w14:textId="77777777" w:rsidR="0060479C" w:rsidRDefault="0060479C" w:rsidP="00714F98">
      <w:pPr>
        <w:jc w:val="both"/>
        <w:rPr>
          <w:rFonts w:ascii="Times New Roman" w:hAnsi="Times New Roman" w:cs="Times New Roman"/>
          <w:sz w:val="24"/>
          <w:szCs w:val="24"/>
        </w:rPr>
      </w:pPr>
    </w:p>
    <w:p w14:paraId="1C57E6E7" w14:textId="4A75FDE2" w:rsidR="004A0E42" w:rsidRPr="000B2725" w:rsidRDefault="004A0E42" w:rsidP="00714F98">
      <w:pPr>
        <w:jc w:val="both"/>
        <w:rPr>
          <w:rFonts w:ascii="Times New Roman" w:hAnsi="Times New Roman" w:cs="Times New Roman"/>
          <w:sz w:val="24"/>
          <w:szCs w:val="24"/>
        </w:rPr>
      </w:pPr>
      <w:r w:rsidRPr="000B2725">
        <w:rPr>
          <w:rFonts w:ascii="Times New Roman" w:hAnsi="Times New Roman" w:cs="Times New Roman"/>
          <w:sz w:val="24"/>
          <w:szCs w:val="24"/>
        </w:rPr>
        <w:t>Поставки осуществляются в рамках заключенного договора в течение 2024 года по заявкам, направленным потенциальному Поставщику в течение 2 дней с момента получения заявки.</w:t>
      </w:r>
    </w:p>
    <w:p w14:paraId="2C04E01D" w14:textId="28756520" w:rsidR="00714F98" w:rsidRDefault="00097976" w:rsidP="00714F98">
      <w:pPr>
        <w:jc w:val="both"/>
        <w:rPr>
          <w:rFonts w:ascii="Times New Roman" w:hAnsi="Times New Roman" w:cs="Times New Roman"/>
          <w:sz w:val="24"/>
          <w:szCs w:val="24"/>
        </w:rPr>
      </w:pPr>
      <w:r w:rsidRPr="000B2725">
        <w:rPr>
          <w:rFonts w:ascii="Times New Roman" w:hAnsi="Times New Roman" w:cs="Times New Roman"/>
          <w:sz w:val="24"/>
          <w:szCs w:val="24"/>
        </w:rPr>
        <w:t>При осуществлении закупок товаров, работ, услуг согласно перечня, предусмотренного  Положением о закупках товаров, работ, услуг ГАУЗ СО «ГКБ №40», срок оплаты</w:t>
      </w:r>
      <w:r w:rsidRPr="00097976">
        <w:rPr>
          <w:rFonts w:ascii="Times New Roman" w:hAnsi="Times New Roman" w:cs="Times New Roman"/>
          <w:sz w:val="24"/>
          <w:szCs w:val="24"/>
        </w:rPr>
        <w:t xml:space="preserve"> поставленного товара составляет 30 рабочих дней с даты приемки поставленного товара и подписания документов о приемке, а, если Исполнителем являются субъекты малого и среднего предпринимательства, срок составляет 7 рабочих дней.</w:t>
      </w:r>
    </w:p>
    <w:p w14:paraId="3AB550C5" w14:textId="7D4E8157" w:rsidR="00D16D87" w:rsidRPr="00714F98" w:rsidRDefault="00D16D87" w:rsidP="00714F98">
      <w:pPr>
        <w:jc w:val="both"/>
        <w:rPr>
          <w:rFonts w:ascii="Times New Roman" w:hAnsi="Times New Roman" w:cs="Times New Roman"/>
          <w:sz w:val="24"/>
          <w:szCs w:val="24"/>
        </w:rPr>
      </w:pPr>
      <w:r>
        <w:rPr>
          <w:rFonts w:ascii="Times New Roman" w:hAnsi="Times New Roman" w:cs="Times New Roman"/>
          <w:sz w:val="24"/>
          <w:szCs w:val="24"/>
        </w:rPr>
        <w:t>Ответ за запрос предоставляется строго по форме, приложенной к документации.</w:t>
      </w:r>
    </w:p>
    <w:p w14:paraId="2BE00F3D" w14:textId="5EF215F7" w:rsidR="00714F98" w:rsidRPr="00714F98" w:rsidRDefault="00714F98" w:rsidP="00714F98">
      <w:pPr>
        <w:jc w:val="both"/>
        <w:rPr>
          <w:rFonts w:ascii="Times New Roman" w:hAnsi="Times New Roman" w:cs="Times New Roman"/>
          <w:sz w:val="24"/>
          <w:szCs w:val="24"/>
        </w:rPr>
      </w:pPr>
      <w:r w:rsidRPr="00714F98">
        <w:rPr>
          <w:rFonts w:ascii="Times New Roman" w:hAnsi="Times New Roman" w:cs="Times New Roman"/>
          <w:sz w:val="24"/>
          <w:szCs w:val="24"/>
        </w:rPr>
        <w:t xml:space="preserve">Дополнительную информацию можно получить по телефону: </w:t>
      </w:r>
      <w:r>
        <w:rPr>
          <w:rFonts w:ascii="Times New Roman" w:hAnsi="Times New Roman" w:cs="Times New Roman"/>
          <w:sz w:val="24"/>
          <w:szCs w:val="24"/>
        </w:rPr>
        <w:t>(343)266-97-2</w:t>
      </w:r>
      <w:r w:rsidR="00097976">
        <w:rPr>
          <w:rFonts w:ascii="Times New Roman" w:hAnsi="Times New Roman" w:cs="Times New Roman"/>
          <w:sz w:val="24"/>
          <w:szCs w:val="24"/>
        </w:rPr>
        <w:t>1, 297-98-14</w:t>
      </w:r>
    </w:p>
    <w:p w14:paraId="4D5259AF" w14:textId="395286B3" w:rsidR="00714F98" w:rsidRPr="00E46BF8" w:rsidRDefault="00714F98" w:rsidP="00714F98">
      <w:pPr>
        <w:jc w:val="both"/>
        <w:rPr>
          <w:rStyle w:val="a4"/>
          <w:rFonts w:ascii="Times New Roman" w:hAnsi="Times New Roman" w:cs="Times New Roman"/>
          <w:sz w:val="24"/>
          <w:szCs w:val="24"/>
        </w:rPr>
      </w:pPr>
      <w:r w:rsidRPr="00714F98">
        <w:rPr>
          <w:rFonts w:ascii="Times New Roman" w:hAnsi="Times New Roman" w:cs="Times New Roman"/>
          <w:sz w:val="24"/>
          <w:szCs w:val="24"/>
        </w:rPr>
        <w:t>Контак</w:t>
      </w:r>
      <w:r w:rsidR="00097976">
        <w:rPr>
          <w:rFonts w:ascii="Times New Roman" w:hAnsi="Times New Roman" w:cs="Times New Roman"/>
          <w:sz w:val="24"/>
          <w:szCs w:val="24"/>
        </w:rPr>
        <w:t>ты</w:t>
      </w:r>
      <w:r w:rsidRPr="00714F98">
        <w:rPr>
          <w:rFonts w:ascii="Times New Roman" w:hAnsi="Times New Roman" w:cs="Times New Roman"/>
          <w:sz w:val="24"/>
          <w:szCs w:val="24"/>
        </w:rPr>
        <w:t xml:space="preserve">: </w:t>
      </w:r>
      <w:proofErr w:type="spellStart"/>
      <w:r>
        <w:rPr>
          <w:rFonts w:ascii="Times New Roman" w:hAnsi="Times New Roman" w:cs="Times New Roman"/>
          <w:sz w:val="24"/>
          <w:szCs w:val="24"/>
        </w:rPr>
        <w:t>Кортева</w:t>
      </w:r>
      <w:proofErr w:type="spellEnd"/>
      <w:r>
        <w:rPr>
          <w:rFonts w:ascii="Times New Roman" w:hAnsi="Times New Roman" w:cs="Times New Roman"/>
          <w:sz w:val="24"/>
          <w:szCs w:val="24"/>
        </w:rPr>
        <w:t xml:space="preserve"> Марина Игоревна</w:t>
      </w:r>
      <w:r w:rsidR="00097976">
        <w:rPr>
          <w:rFonts w:ascii="Times New Roman" w:hAnsi="Times New Roman" w:cs="Times New Roman"/>
          <w:sz w:val="24"/>
          <w:szCs w:val="24"/>
        </w:rPr>
        <w:t xml:space="preserve">: </w:t>
      </w:r>
      <w:r w:rsidR="00AF6C32">
        <w:rPr>
          <w:rStyle w:val="a4"/>
          <w:rFonts w:ascii="Times New Roman" w:hAnsi="Times New Roman" w:cs="Times New Roman"/>
          <w:sz w:val="24"/>
          <w:szCs w:val="24"/>
          <w:lang w:val="en-US"/>
        </w:rPr>
        <w:fldChar w:fldCharType="begin"/>
      </w:r>
      <w:r w:rsidR="00AF6C32" w:rsidRPr="00AF6C32">
        <w:rPr>
          <w:rStyle w:val="a4"/>
          <w:rFonts w:ascii="Times New Roman" w:hAnsi="Times New Roman" w:cs="Times New Roman"/>
          <w:sz w:val="24"/>
          <w:szCs w:val="24"/>
        </w:rPr>
        <w:instrText xml:space="preserve"> </w:instrText>
      </w:r>
      <w:r w:rsidR="00AF6C32">
        <w:rPr>
          <w:rStyle w:val="a4"/>
          <w:rFonts w:ascii="Times New Roman" w:hAnsi="Times New Roman" w:cs="Times New Roman"/>
          <w:sz w:val="24"/>
          <w:szCs w:val="24"/>
          <w:lang w:val="en-US"/>
        </w:rPr>
        <w:instrText>HYPERLINK</w:instrText>
      </w:r>
      <w:r w:rsidR="00AF6C32" w:rsidRPr="00AF6C32">
        <w:rPr>
          <w:rStyle w:val="a4"/>
          <w:rFonts w:ascii="Times New Roman" w:hAnsi="Times New Roman" w:cs="Times New Roman"/>
          <w:sz w:val="24"/>
          <w:szCs w:val="24"/>
        </w:rPr>
        <w:instrText xml:space="preserve"> "</w:instrText>
      </w:r>
      <w:r w:rsidR="00AF6C32">
        <w:rPr>
          <w:rStyle w:val="a4"/>
          <w:rFonts w:ascii="Times New Roman" w:hAnsi="Times New Roman" w:cs="Times New Roman"/>
          <w:sz w:val="24"/>
          <w:szCs w:val="24"/>
          <w:lang w:val="en-US"/>
        </w:rPr>
        <w:instrText>mailto</w:instrText>
      </w:r>
      <w:r w:rsidR="00AF6C32" w:rsidRPr="00AF6C32">
        <w:rPr>
          <w:rStyle w:val="a4"/>
          <w:rFonts w:ascii="Times New Roman" w:hAnsi="Times New Roman" w:cs="Times New Roman"/>
          <w:sz w:val="24"/>
          <w:szCs w:val="24"/>
        </w:rPr>
        <w:instrText>:</w:instrText>
      </w:r>
      <w:r w:rsidR="00AF6C32">
        <w:rPr>
          <w:rStyle w:val="a4"/>
          <w:rFonts w:ascii="Times New Roman" w:hAnsi="Times New Roman" w:cs="Times New Roman"/>
          <w:sz w:val="24"/>
          <w:szCs w:val="24"/>
          <w:lang w:val="en-US"/>
        </w:rPr>
        <w:instrText>korteva</w:instrText>
      </w:r>
      <w:r w:rsidR="00AF6C32" w:rsidRPr="00AF6C32">
        <w:rPr>
          <w:rStyle w:val="a4"/>
          <w:rFonts w:ascii="Times New Roman" w:hAnsi="Times New Roman" w:cs="Times New Roman"/>
          <w:sz w:val="24"/>
          <w:szCs w:val="24"/>
        </w:rPr>
        <w:instrText>@</w:instrText>
      </w:r>
      <w:r w:rsidR="00AF6C32">
        <w:rPr>
          <w:rStyle w:val="a4"/>
          <w:rFonts w:ascii="Times New Roman" w:hAnsi="Times New Roman" w:cs="Times New Roman"/>
          <w:sz w:val="24"/>
          <w:szCs w:val="24"/>
          <w:lang w:val="en-US"/>
        </w:rPr>
        <w:instrText>gkb</w:instrText>
      </w:r>
      <w:r w:rsidR="00AF6C32" w:rsidRPr="00AF6C32">
        <w:rPr>
          <w:rStyle w:val="a4"/>
          <w:rFonts w:ascii="Times New Roman" w:hAnsi="Times New Roman" w:cs="Times New Roman"/>
          <w:sz w:val="24"/>
          <w:szCs w:val="24"/>
        </w:rPr>
        <w:instrText>40.</w:instrText>
      </w:r>
      <w:r w:rsidR="00AF6C32">
        <w:rPr>
          <w:rStyle w:val="a4"/>
          <w:rFonts w:ascii="Times New Roman" w:hAnsi="Times New Roman" w:cs="Times New Roman"/>
          <w:sz w:val="24"/>
          <w:szCs w:val="24"/>
          <w:lang w:val="en-US"/>
        </w:rPr>
        <w:instrText>ur</w:instrText>
      </w:r>
      <w:r w:rsidR="00AF6C32" w:rsidRPr="00AF6C32">
        <w:rPr>
          <w:rStyle w:val="a4"/>
          <w:rFonts w:ascii="Times New Roman" w:hAnsi="Times New Roman" w:cs="Times New Roman"/>
          <w:sz w:val="24"/>
          <w:szCs w:val="24"/>
        </w:rPr>
        <w:instrText>.</w:instrText>
      </w:r>
      <w:r w:rsidR="00AF6C32">
        <w:rPr>
          <w:rStyle w:val="a4"/>
          <w:rFonts w:ascii="Times New Roman" w:hAnsi="Times New Roman" w:cs="Times New Roman"/>
          <w:sz w:val="24"/>
          <w:szCs w:val="24"/>
          <w:lang w:val="en-US"/>
        </w:rPr>
        <w:instrText>ru</w:instrText>
      </w:r>
      <w:r w:rsidR="00AF6C32" w:rsidRPr="00AF6C32">
        <w:rPr>
          <w:rStyle w:val="a4"/>
          <w:rFonts w:ascii="Times New Roman" w:hAnsi="Times New Roman" w:cs="Times New Roman"/>
          <w:sz w:val="24"/>
          <w:szCs w:val="24"/>
        </w:rPr>
        <w:instrText xml:space="preserve">" </w:instrText>
      </w:r>
      <w:r w:rsidR="00AF6C32">
        <w:rPr>
          <w:rStyle w:val="a4"/>
          <w:rFonts w:ascii="Times New Roman" w:hAnsi="Times New Roman" w:cs="Times New Roman"/>
          <w:sz w:val="24"/>
          <w:szCs w:val="24"/>
          <w:lang w:val="en-US"/>
        </w:rPr>
        <w:fldChar w:fldCharType="separate"/>
      </w:r>
      <w:r w:rsidRPr="00E972D1">
        <w:rPr>
          <w:rStyle w:val="a4"/>
          <w:rFonts w:ascii="Times New Roman" w:hAnsi="Times New Roman" w:cs="Times New Roman"/>
          <w:sz w:val="24"/>
          <w:szCs w:val="24"/>
          <w:lang w:val="en-US"/>
        </w:rPr>
        <w:t>korteva</w:t>
      </w:r>
      <w:r w:rsidRPr="00E972D1">
        <w:rPr>
          <w:rStyle w:val="a4"/>
          <w:rFonts w:ascii="Times New Roman" w:hAnsi="Times New Roman" w:cs="Times New Roman"/>
          <w:sz w:val="24"/>
          <w:szCs w:val="24"/>
        </w:rPr>
        <w:t>@</w:t>
      </w:r>
      <w:r w:rsidRPr="00E972D1">
        <w:rPr>
          <w:rStyle w:val="a4"/>
          <w:rFonts w:ascii="Times New Roman" w:hAnsi="Times New Roman" w:cs="Times New Roman"/>
          <w:sz w:val="24"/>
          <w:szCs w:val="24"/>
          <w:lang w:val="en-US"/>
        </w:rPr>
        <w:t>gkb</w:t>
      </w:r>
      <w:r w:rsidRPr="00E972D1">
        <w:rPr>
          <w:rStyle w:val="a4"/>
          <w:rFonts w:ascii="Times New Roman" w:hAnsi="Times New Roman" w:cs="Times New Roman"/>
          <w:sz w:val="24"/>
          <w:szCs w:val="24"/>
        </w:rPr>
        <w:t>40.</w:t>
      </w:r>
      <w:r w:rsidRPr="00E972D1">
        <w:rPr>
          <w:rStyle w:val="a4"/>
          <w:rFonts w:ascii="Times New Roman" w:hAnsi="Times New Roman" w:cs="Times New Roman"/>
          <w:sz w:val="24"/>
          <w:szCs w:val="24"/>
          <w:lang w:val="en-US"/>
        </w:rPr>
        <w:t>ur</w:t>
      </w:r>
      <w:r w:rsidRPr="00E972D1">
        <w:rPr>
          <w:rStyle w:val="a4"/>
          <w:rFonts w:ascii="Times New Roman" w:hAnsi="Times New Roman" w:cs="Times New Roman"/>
          <w:sz w:val="24"/>
          <w:szCs w:val="24"/>
        </w:rPr>
        <w:t>.</w:t>
      </w:r>
      <w:proofErr w:type="spellStart"/>
      <w:r w:rsidRPr="00E972D1">
        <w:rPr>
          <w:rStyle w:val="a4"/>
          <w:rFonts w:ascii="Times New Roman" w:hAnsi="Times New Roman" w:cs="Times New Roman"/>
          <w:sz w:val="24"/>
          <w:szCs w:val="24"/>
          <w:lang w:val="en-US"/>
        </w:rPr>
        <w:t>ru</w:t>
      </w:r>
      <w:proofErr w:type="spellEnd"/>
      <w:r w:rsidR="00AF6C32">
        <w:rPr>
          <w:rStyle w:val="a4"/>
          <w:rFonts w:ascii="Times New Roman" w:hAnsi="Times New Roman" w:cs="Times New Roman"/>
          <w:sz w:val="24"/>
          <w:szCs w:val="24"/>
          <w:lang w:val="en-US"/>
        </w:rPr>
        <w:fldChar w:fldCharType="end"/>
      </w:r>
    </w:p>
    <w:p w14:paraId="266F655E" w14:textId="77777777" w:rsidR="00761249" w:rsidRDefault="00714F98" w:rsidP="00714F98">
      <w:pPr>
        <w:jc w:val="both"/>
        <w:rPr>
          <w:rFonts w:ascii="Times New Roman" w:hAnsi="Times New Roman" w:cs="Times New Roman"/>
          <w:sz w:val="24"/>
          <w:szCs w:val="24"/>
        </w:rPr>
      </w:pPr>
      <w:r>
        <w:rPr>
          <w:rFonts w:ascii="Times New Roman" w:hAnsi="Times New Roman" w:cs="Times New Roman"/>
          <w:sz w:val="24"/>
          <w:szCs w:val="24"/>
        </w:rPr>
        <w:t>С уважением,</w:t>
      </w:r>
    </w:p>
    <w:p w14:paraId="2190FB5E" w14:textId="7F0CBB03" w:rsidR="00714F98" w:rsidRPr="00714F98" w:rsidRDefault="00714F98" w:rsidP="00714F98">
      <w:pPr>
        <w:jc w:val="both"/>
        <w:rPr>
          <w:rFonts w:ascii="Times New Roman" w:hAnsi="Times New Roman" w:cs="Times New Roman"/>
          <w:sz w:val="24"/>
          <w:szCs w:val="24"/>
        </w:rPr>
      </w:pPr>
      <w:r>
        <w:rPr>
          <w:rFonts w:ascii="Times New Roman" w:hAnsi="Times New Roman" w:cs="Times New Roman"/>
          <w:sz w:val="24"/>
          <w:szCs w:val="24"/>
        </w:rPr>
        <w:t xml:space="preserve">Начальник контрактной службы ГАУЗ «ГКБ № </w:t>
      </w:r>
      <w:proofErr w:type="gramStart"/>
      <w:r>
        <w:rPr>
          <w:rFonts w:ascii="Times New Roman" w:hAnsi="Times New Roman" w:cs="Times New Roman"/>
          <w:sz w:val="24"/>
          <w:szCs w:val="24"/>
        </w:rPr>
        <w:t xml:space="preserve">40»   </w:t>
      </w:r>
      <w:proofErr w:type="gramEnd"/>
      <w:r>
        <w:rPr>
          <w:rFonts w:ascii="Times New Roman" w:hAnsi="Times New Roman" w:cs="Times New Roman"/>
          <w:sz w:val="24"/>
          <w:szCs w:val="24"/>
        </w:rPr>
        <w:t xml:space="preserve">                         </w:t>
      </w:r>
      <w:r w:rsidR="003B2B6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М.И.Кортева</w:t>
      </w:r>
      <w:proofErr w:type="spellEnd"/>
    </w:p>
    <w:sectPr w:rsidR="00714F98" w:rsidRPr="00714F98" w:rsidSect="00C943D2">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3FD"/>
    <w:multiLevelType w:val="multilevel"/>
    <w:tmpl w:val="568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177FC"/>
    <w:multiLevelType w:val="hybridMultilevel"/>
    <w:tmpl w:val="D8BE8CA0"/>
    <w:lvl w:ilvl="0" w:tplc="84F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1F5FA1"/>
    <w:multiLevelType w:val="multilevel"/>
    <w:tmpl w:val="F66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04E4C"/>
    <w:multiLevelType w:val="multilevel"/>
    <w:tmpl w:val="0DD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C"/>
    <w:rsid w:val="000160AC"/>
    <w:rsid w:val="000243BB"/>
    <w:rsid w:val="0006721E"/>
    <w:rsid w:val="000719EB"/>
    <w:rsid w:val="000768FE"/>
    <w:rsid w:val="00086EBB"/>
    <w:rsid w:val="00097976"/>
    <w:rsid w:val="000B2725"/>
    <w:rsid w:val="000E15A2"/>
    <w:rsid w:val="00135C1E"/>
    <w:rsid w:val="00161BEA"/>
    <w:rsid w:val="001657ED"/>
    <w:rsid w:val="001735DF"/>
    <w:rsid w:val="001A3D95"/>
    <w:rsid w:val="001E350E"/>
    <w:rsid w:val="001F7386"/>
    <w:rsid w:val="002542B5"/>
    <w:rsid w:val="002646E7"/>
    <w:rsid w:val="00287214"/>
    <w:rsid w:val="002A4A3D"/>
    <w:rsid w:val="002A6232"/>
    <w:rsid w:val="002D27FA"/>
    <w:rsid w:val="002F1378"/>
    <w:rsid w:val="00345CD1"/>
    <w:rsid w:val="0035734C"/>
    <w:rsid w:val="00383B69"/>
    <w:rsid w:val="003A1B87"/>
    <w:rsid w:val="003B2B61"/>
    <w:rsid w:val="003E6EB9"/>
    <w:rsid w:val="00400D99"/>
    <w:rsid w:val="004546FB"/>
    <w:rsid w:val="00493131"/>
    <w:rsid w:val="004A0E42"/>
    <w:rsid w:val="004A5C7F"/>
    <w:rsid w:val="004B4046"/>
    <w:rsid w:val="00507F38"/>
    <w:rsid w:val="00522DA1"/>
    <w:rsid w:val="00594A47"/>
    <w:rsid w:val="00595C30"/>
    <w:rsid w:val="005B0096"/>
    <w:rsid w:val="005D4049"/>
    <w:rsid w:val="005E0C20"/>
    <w:rsid w:val="005E453E"/>
    <w:rsid w:val="0060479C"/>
    <w:rsid w:val="00607590"/>
    <w:rsid w:val="006361ED"/>
    <w:rsid w:val="00667F64"/>
    <w:rsid w:val="006C586F"/>
    <w:rsid w:val="006D0C5A"/>
    <w:rsid w:val="006D75B6"/>
    <w:rsid w:val="00714F98"/>
    <w:rsid w:val="007469F2"/>
    <w:rsid w:val="00761249"/>
    <w:rsid w:val="0076183A"/>
    <w:rsid w:val="00764F42"/>
    <w:rsid w:val="007754A7"/>
    <w:rsid w:val="00797C63"/>
    <w:rsid w:val="007B5AC3"/>
    <w:rsid w:val="007B5D84"/>
    <w:rsid w:val="007C262F"/>
    <w:rsid w:val="007E03D3"/>
    <w:rsid w:val="007E6A13"/>
    <w:rsid w:val="00887E6B"/>
    <w:rsid w:val="008A7098"/>
    <w:rsid w:val="008B515C"/>
    <w:rsid w:val="008F7B5B"/>
    <w:rsid w:val="009229EC"/>
    <w:rsid w:val="00975588"/>
    <w:rsid w:val="009C67B3"/>
    <w:rsid w:val="009F2354"/>
    <w:rsid w:val="00A0512B"/>
    <w:rsid w:val="00A40814"/>
    <w:rsid w:val="00AE0C13"/>
    <w:rsid w:val="00AE1D1A"/>
    <w:rsid w:val="00AE6E19"/>
    <w:rsid w:val="00AF6C32"/>
    <w:rsid w:val="00B4481F"/>
    <w:rsid w:val="00B60051"/>
    <w:rsid w:val="00B672CB"/>
    <w:rsid w:val="00B8383D"/>
    <w:rsid w:val="00B93CA4"/>
    <w:rsid w:val="00B9726C"/>
    <w:rsid w:val="00BA0341"/>
    <w:rsid w:val="00BB2F49"/>
    <w:rsid w:val="00BD12A9"/>
    <w:rsid w:val="00C01852"/>
    <w:rsid w:val="00C04448"/>
    <w:rsid w:val="00C153AB"/>
    <w:rsid w:val="00C1610B"/>
    <w:rsid w:val="00C363B5"/>
    <w:rsid w:val="00C943D2"/>
    <w:rsid w:val="00C9516A"/>
    <w:rsid w:val="00CD0300"/>
    <w:rsid w:val="00CE35F4"/>
    <w:rsid w:val="00D16888"/>
    <w:rsid w:val="00D16D87"/>
    <w:rsid w:val="00D22DDD"/>
    <w:rsid w:val="00D66305"/>
    <w:rsid w:val="00DD3F92"/>
    <w:rsid w:val="00DE05D7"/>
    <w:rsid w:val="00DF48D3"/>
    <w:rsid w:val="00DF624A"/>
    <w:rsid w:val="00E066EE"/>
    <w:rsid w:val="00E42097"/>
    <w:rsid w:val="00E46BF8"/>
    <w:rsid w:val="00E82052"/>
    <w:rsid w:val="00EA4920"/>
    <w:rsid w:val="00EC6E32"/>
    <w:rsid w:val="00ED2214"/>
    <w:rsid w:val="00F06836"/>
    <w:rsid w:val="00F16720"/>
    <w:rsid w:val="00F266E9"/>
    <w:rsid w:val="00F60864"/>
    <w:rsid w:val="00F917D4"/>
    <w:rsid w:val="00FA47B8"/>
    <w:rsid w:val="00FB05E6"/>
    <w:rsid w:val="00FB6BC5"/>
    <w:rsid w:val="00FD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15C0"/>
  <w15:docId w15:val="{1833F652-7914-4C67-B395-BEC4B6B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19"/>
  </w:style>
  <w:style w:type="paragraph" w:styleId="1">
    <w:name w:val="heading 1"/>
    <w:basedOn w:val="a"/>
    <w:next w:val="a"/>
    <w:link w:val="10"/>
    <w:uiPriority w:val="9"/>
    <w:qFormat/>
    <w:rsid w:val="007754A7"/>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2A9"/>
    <w:rPr>
      <w:color w:val="0563C1" w:themeColor="hyperlink"/>
      <w:u w:val="single"/>
    </w:rPr>
  </w:style>
  <w:style w:type="character" w:customStyle="1" w:styleId="10">
    <w:name w:val="Заголовок 1 Знак"/>
    <w:basedOn w:val="a0"/>
    <w:link w:val="1"/>
    <w:uiPriority w:val="9"/>
    <w:rsid w:val="007754A7"/>
    <w:rPr>
      <w:rFonts w:ascii="Cambria" w:eastAsia="Times New Roman" w:hAnsi="Cambria" w:cs="Times New Roman"/>
      <w:b/>
      <w:bCs/>
      <w:kern w:val="32"/>
      <w:sz w:val="32"/>
      <w:szCs w:val="32"/>
      <w:lang w:eastAsia="zh-CN"/>
    </w:rPr>
  </w:style>
  <w:style w:type="paragraph" w:styleId="a5">
    <w:name w:val="List Paragraph"/>
    <w:basedOn w:val="a"/>
    <w:uiPriority w:val="34"/>
    <w:qFormat/>
    <w:rsid w:val="00B4481F"/>
    <w:pPr>
      <w:ind w:left="720"/>
      <w:contextualSpacing/>
    </w:pPr>
  </w:style>
  <w:style w:type="paragraph" w:styleId="a6">
    <w:name w:val="Balloon Text"/>
    <w:basedOn w:val="a"/>
    <w:link w:val="a7"/>
    <w:uiPriority w:val="99"/>
    <w:semiHidden/>
    <w:unhideWhenUsed/>
    <w:rsid w:val="00667F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7F64"/>
    <w:rPr>
      <w:rFonts w:ascii="Segoe UI" w:hAnsi="Segoe UI" w:cs="Segoe UI"/>
      <w:sz w:val="18"/>
      <w:szCs w:val="18"/>
    </w:rPr>
  </w:style>
  <w:style w:type="character" w:customStyle="1" w:styleId="11">
    <w:name w:val="Неразрешенное упоминание1"/>
    <w:basedOn w:val="a0"/>
    <w:uiPriority w:val="99"/>
    <w:semiHidden/>
    <w:unhideWhenUsed/>
    <w:rsid w:val="0071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031">
      <w:bodyDiv w:val="1"/>
      <w:marLeft w:val="0"/>
      <w:marRight w:val="0"/>
      <w:marTop w:val="0"/>
      <w:marBottom w:val="0"/>
      <w:divBdr>
        <w:top w:val="none" w:sz="0" w:space="0" w:color="auto"/>
        <w:left w:val="none" w:sz="0" w:space="0" w:color="auto"/>
        <w:bottom w:val="none" w:sz="0" w:space="0" w:color="auto"/>
        <w:right w:val="none" w:sz="0" w:space="0" w:color="auto"/>
      </w:divBdr>
    </w:div>
    <w:div w:id="91173130">
      <w:bodyDiv w:val="1"/>
      <w:marLeft w:val="0"/>
      <w:marRight w:val="0"/>
      <w:marTop w:val="0"/>
      <w:marBottom w:val="0"/>
      <w:divBdr>
        <w:top w:val="none" w:sz="0" w:space="0" w:color="auto"/>
        <w:left w:val="none" w:sz="0" w:space="0" w:color="auto"/>
        <w:bottom w:val="none" w:sz="0" w:space="0" w:color="auto"/>
        <w:right w:val="none" w:sz="0" w:space="0" w:color="auto"/>
      </w:divBdr>
    </w:div>
    <w:div w:id="241449543">
      <w:bodyDiv w:val="1"/>
      <w:marLeft w:val="0"/>
      <w:marRight w:val="0"/>
      <w:marTop w:val="0"/>
      <w:marBottom w:val="0"/>
      <w:divBdr>
        <w:top w:val="none" w:sz="0" w:space="0" w:color="auto"/>
        <w:left w:val="none" w:sz="0" w:space="0" w:color="auto"/>
        <w:bottom w:val="none" w:sz="0" w:space="0" w:color="auto"/>
        <w:right w:val="none" w:sz="0" w:space="0" w:color="auto"/>
      </w:divBdr>
    </w:div>
    <w:div w:id="460808668">
      <w:bodyDiv w:val="1"/>
      <w:marLeft w:val="0"/>
      <w:marRight w:val="0"/>
      <w:marTop w:val="0"/>
      <w:marBottom w:val="0"/>
      <w:divBdr>
        <w:top w:val="none" w:sz="0" w:space="0" w:color="auto"/>
        <w:left w:val="none" w:sz="0" w:space="0" w:color="auto"/>
        <w:bottom w:val="none" w:sz="0" w:space="0" w:color="auto"/>
        <w:right w:val="none" w:sz="0" w:space="0" w:color="auto"/>
      </w:divBdr>
    </w:div>
    <w:div w:id="482892451">
      <w:bodyDiv w:val="1"/>
      <w:marLeft w:val="0"/>
      <w:marRight w:val="0"/>
      <w:marTop w:val="0"/>
      <w:marBottom w:val="0"/>
      <w:divBdr>
        <w:top w:val="none" w:sz="0" w:space="0" w:color="auto"/>
        <w:left w:val="none" w:sz="0" w:space="0" w:color="auto"/>
        <w:bottom w:val="none" w:sz="0" w:space="0" w:color="auto"/>
        <w:right w:val="none" w:sz="0" w:space="0" w:color="auto"/>
      </w:divBdr>
    </w:div>
    <w:div w:id="583608016">
      <w:bodyDiv w:val="1"/>
      <w:marLeft w:val="0"/>
      <w:marRight w:val="0"/>
      <w:marTop w:val="0"/>
      <w:marBottom w:val="0"/>
      <w:divBdr>
        <w:top w:val="none" w:sz="0" w:space="0" w:color="auto"/>
        <w:left w:val="none" w:sz="0" w:space="0" w:color="auto"/>
        <w:bottom w:val="none" w:sz="0" w:space="0" w:color="auto"/>
        <w:right w:val="none" w:sz="0" w:space="0" w:color="auto"/>
      </w:divBdr>
    </w:div>
    <w:div w:id="1088235402">
      <w:bodyDiv w:val="1"/>
      <w:marLeft w:val="0"/>
      <w:marRight w:val="0"/>
      <w:marTop w:val="0"/>
      <w:marBottom w:val="0"/>
      <w:divBdr>
        <w:top w:val="none" w:sz="0" w:space="0" w:color="auto"/>
        <w:left w:val="none" w:sz="0" w:space="0" w:color="auto"/>
        <w:bottom w:val="none" w:sz="0" w:space="0" w:color="auto"/>
        <w:right w:val="none" w:sz="0" w:space="0" w:color="auto"/>
      </w:divBdr>
    </w:div>
    <w:div w:id="1127313829">
      <w:bodyDiv w:val="1"/>
      <w:marLeft w:val="0"/>
      <w:marRight w:val="0"/>
      <w:marTop w:val="0"/>
      <w:marBottom w:val="0"/>
      <w:divBdr>
        <w:top w:val="none" w:sz="0" w:space="0" w:color="auto"/>
        <w:left w:val="none" w:sz="0" w:space="0" w:color="auto"/>
        <w:bottom w:val="none" w:sz="0" w:space="0" w:color="auto"/>
        <w:right w:val="none" w:sz="0" w:space="0" w:color="auto"/>
      </w:divBdr>
    </w:div>
    <w:div w:id="1200357709">
      <w:bodyDiv w:val="1"/>
      <w:marLeft w:val="0"/>
      <w:marRight w:val="0"/>
      <w:marTop w:val="0"/>
      <w:marBottom w:val="0"/>
      <w:divBdr>
        <w:top w:val="none" w:sz="0" w:space="0" w:color="auto"/>
        <w:left w:val="none" w:sz="0" w:space="0" w:color="auto"/>
        <w:bottom w:val="none" w:sz="0" w:space="0" w:color="auto"/>
        <w:right w:val="none" w:sz="0" w:space="0" w:color="auto"/>
      </w:divBdr>
    </w:div>
    <w:div w:id="1208834538">
      <w:bodyDiv w:val="1"/>
      <w:marLeft w:val="0"/>
      <w:marRight w:val="0"/>
      <w:marTop w:val="0"/>
      <w:marBottom w:val="0"/>
      <w:divBdr>
        <w:top w:val="none" w:sz="0" w:space="0" w:color="auto"/>
        <w:left w:val="none" w:sz="0" w:space="0" w:color="auto"/>
        <w:bottom w:val="none" w:sz="0" w:space="0" w:color="auto"/>
        <w:right w:val="none" w:sz="0" w:space="0" w:color="auto"/>
      </w:divBdr>
    </w:div>
    <w:div w:id="1309671727">
      <w:bodyDiv w:val="1"/>
      <w:marLeft w:val="0"/>
      <w:marRight w:val="0"/>
      <w:marTop w:val="0"/>
      <w:marBottom w:val="0"/>
      <w:divBdr>
        <w:top w:val="none" w:sz="0" w:space="0" w:color="auto"/>
        <w:left w:val="none" w:sz="0" w:space="0" w:color="auto"/>
        <w:bottom w:val="none" w:sz="0" w:space="0" w:color="auto"/>
        <w:right w:val="none" w:sz="0" w:space="0" w:color="auto"/>
      </w:divBdr>
    </w:div>
    <w:div w:id="1389842776">
      <w:bodyDiv w:val="1"/>
      <w:marLeft w:val="0"/>
      <w:marRight w:val="0"/>
      <w:marTop w:val="0"/>
      <w:marBottom w:val="0"/>
      <w:divBdr>
        <w:top w:val="none" w:sz="0" w:space="0" w:color="auto"/>
        <w:left w:val="none" w:sz="0" w:space="0" w:color="auto"/>
        <w:bottom w:val="none" w:sz="0" w:space="0" w:color="auto"/>
        <w:right w:val="none" w:sz="0" w:space="0" w:color="auto"/>
      </w:divBdr>
    </w:div>
    <w:div w:id="1658220616">
      <w:bodyDiv w:val="1"/>
      <w:marLeft w:val="0"/>
      <w:marRight w:val="0"/>
      <w:marTop w:val="0"/>
      <w:marBottom w:val="0"/>
      <w:divBdr>
        <w:top w:val="none" w:sz="0" w:space="0" w:color="auto"/>
        <w:left w:val="none" w:sz="0" w:space="0" w:color="auto"/>
        <w:bottom w:val="none" w:sz="0" w:space="0" w:color="auto"/>
        <w:right w:val="none" w:sz="0" w:space="0" w:color="auto"/>
      </w:divBdr>
    </w:div>
    <w:div w:id="1665471630">
      <w:bodyDiv w:val="1"/>
      <w:marLeft w:val="0"/>
      <w:marRight w:val="0"/>
      <w:marTop w:val="0"/>
      <w:marBottom w:val="0"/>
      <w:divBdr>
        <w:top w:val="none" w:sz="0" w:space="0" w:color="auto"/>
        <w:left w:val="none" w:sz="0" w:space="0" w:color="auto"/>
        <w:bottom w:val="none" w:sz="0" w:space="0" w:color="auto"/>
        <w:right w:val="none" w:sz="0" w:space="0" w:color="auto"/>
      </w:divBdr>
    </w:div>
    <w:div w:id="1783379083">
      <w:bodyDiv w:val="1"/>
      <w:marLeft w:val="0"/>
      <w:marRight w:val="0"/>
      <w:marTop w:val="0"/>
      <w:marBottom w:val="0"/>
      <w:divBdr>
        <w:top w:val="none" w:sz="0" w:space="0" w:color="auto"/>
        <w:left w:val="none" w:sz="0" w:space="0" w:color="auto"/>
        <w:bottom w:val="none" w:sz="0" w:space="0" w:color="auto"/>
        <w:right w:val="none" w:sz="0" w:space="0" w:color="auto"/>
      </w:divBdr>
    </w:div>
    <w:div w:id="1881160510">
      <w:bodyDiv w:val="1"/>
      <w:marLeft w:val="0"/>
      <w:marRight w:val="0"/>
      <w:marTop w:val="0"/>
      <w:marBottom w:val="0"/>
      <w:divBdr>
        <w:top w:val="none" w:sz="0" w:space="0" w:color="auto"/>
        <w:left w:val="none" w:sz="0" w:space="0" w:color="auto"/>
        <w:bottom w:val="none" w:sz="0" w:space="0" w:color="auto"/>
        <w:right w:val="none" w:sz="0" w:space="0" w:color="auto"/>
      </w:divBdr>
    </w:div>
    <w:div w:id="1919440397">
      <w:bodyDiv w:val="1"/>
      <w:marLeft w:val="0"/>
      <w:marRight w:val="0"/>
      <w:marTop w:val="0"/>
      <w:marBottom w:val="0"/>
      <w:divBdr>
        <w:top w:val="none" w:sz="0" w:space="0" w:color="auto"/>
        <w:left w:val="none" w:sz="0" w:space="0" w:color="auto"/>
        <w:bottom w:val="none" w:sz="0" w:space="0" w:color="auto"/>
        <w:right w:val="none" w:sz="0" w:space="0" w:color="auto"/>
      </w:divBdr>
    </w:div>
    <w:div w:id="1970013479">
      <w:bodyDiv w:val="1"/>
      <w:marLeft w:val="0"/>
      <w:marRight w:val="0"/>
      <w:marTop w:val="0"/>
      <w:marBottom w:val="0"/>
      <w:divBdr>
        <w:top w:val="none" w:sz="0" w:space="0" w:color="auto"/>
        <w:left w:val="none" w:sz="0" w:space="0" w:color="auto"/>
        <w:bottom w:val="none" w:sz="0" w:space="0" w:color="auto"/>
        <w:right w:val="none" w:sz="0" w:space="0" w:color="auto"/>
      </w:divBdr>
    </w:div>
    <w:div w:id="20599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kb40@gkb40.u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4841</Words>
  <Characters>27598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ob2</Company>
  <LinksUpToDate>false</LinksUpToDate>
  <CharactersWithSpaces>32375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Любимкова Елена Владимировна</cp:lastModifiedBy>
  <cp:revision>3</cp:revision>
  <cp:lastPrinted>2024-02-15T07:16:00Z</cp:lastPrinted>
  <dcterms:created xsi:type="dcterms:W3CDTF">2024-02-15T07:16:00Z</dcterms:created>
  <dcterms:modified xsi:type="dcterms:W3CDTF">2024-02-15T07:22:00Z</dcterms:modified>
</cp:coreProperties>
</file>