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31" w:rsidRPr="00AF0CB0" w:rsidRDefault="00B45331" w:rsidP="00B4533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F0CB0">
        <w:rPr>
          <w:rFonts w:ascii="Times New Roman" w:hAnsi="Times New Roman"/>
          <w:sz w:val="20"/>
          <w:szCs w:val="20"/>
        </w:rPr>
        <w:t>Приложение № 1</w:t>
      </w:r>
    </w:p>
    <w:p w:rsidR="00B45331" w:rsidRPr="00AF0CB0" w:rsidRDefault="00B45331" w:rsidP="00B4533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F0CB0">
        <w:rPr>
          <w:rFonts w:ascii="Times New Roman" w:hAnsi="Times New Roman"/>
          <w:sz w:val="20"/>
          <w:szCs w:val="20"/>
        </w:rPr>
        <w:t xml:space="preserve"> к запросу о предоставлении ценовой информации</w:t>
      </w:r>
    </w:p>
    <w:p w:rsidR="00B45331" w:rsidRPr="00B45331" w:rsidRDefault="00B45331" w:rsidP="00B45331">
      <w:pPr>
        <w:spacing w:after="0"/>
        <w:jc w:val="center"/>
        <w:rPr>
          <w:b/>
          <w:sz w:val="24"/>
          <w:szCs w:val="24"/>
        </w:rPr>
      </w:pPr>
    </w:p>
    <w:p w:rsidR="003F2EB2" w:rsidRPr="003F2EB2" w:rsidRDefault="003F2EB2" w:rsidP="003F2E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2EB2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  <w:r w:rsidRPr="003F2EB2">
        <w:rPr>
          <w:rFonts w:ascii="Times New Roman" w:hAnsi="Times New Roman"/>
          <w:sz w:val="24"/>
          <w:szCs w:val="24"/>
        </w:rPr>
        <w:t xml:space="preserve"> </w:t>
      </w:r>
    </w:p>
    <w:p w:rsidR="003F2EB2" w:rsidRPr="003F2EB2" w:rsidRDefault="002C7B04" w:rsidP="003F2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3F2EB2" w:rsidRPr="003F2EB2">
        <w:rPr>
          <w:rFonts w:ascii="Times New Roman" w:hAnsi="Times New Roman"/>
          <w:sz w:val="24"/>
          <w:szCs w:val="24"/>
        </w:rPr>
        <w:t>оказание услуг по охране зданий, территории и имущества Г</w:t>
      </w:r>
      <w:r w:rsidR="003F2EB2">
        <w:rPr>
          <w:rFonts w:ascii="Times New Roman" w:hAnsi="Times New Roman"/>
          <w:sz w:val="24"/>
          <w:szCs w:val="24"/>
        </w:rPr>
        <w:t>А</w:t>
      </w:r>
      <w:r w:rsidR="003F2EB2" w:rsidRPr="003F2EB2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3F2EB2" w:rsidRPr="003F2EB2">
        <w:rPr>
          <w:rFonts w:ascii="Times New Roman" w:hAnsi="Times New Roman"/>
          <w:sz w:val="24"/>
          <w:szCs w:val="24"/>
        </w:rPr>
        <w:t>СО</w:t>
      </w:r>
      <w:proofErr w:type="gramEnd"/>
      <w:r w:rsidR="003F2EB2" w:rsidRPr="003F2EB2">
        <w:rPr>
          <w:rFonts w:ascii="Times New Roman" w:hAnsi="Times New Roman"/>
          <w:sz w:val="24"/>
          <w:szCs w:val="24"/>
        </w:rPr>
        <w:t xml:space="preserve"> «Фармация»</w:t>
      </w:r>
    </w:p>
    <w:p w:rsidR="003F2EB2" w:rsidRPr="003F2EB2" w:rsidRDefault="003F2EB2" w:rsidP="003F2E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849"/>
      </w:tblGrid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F2EB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3F2EB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Значение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 xml:space="preserve">Объект охраны 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3F2EB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 xml:space="preserve">Государственное </w:t>
            </w:r>
            <w:r>
              <w:rPr>
                <w:rFonts w:ascii="Times New Roman" w:hAnsi="Times New Roman"/>
                <w:sz w:val="22"/>
              </w:rPr>
              <w:t>автоном</w:t>
            </w:r>
            <w:r w:rsidRPr="003F2EB2">
              <w:rPr>
                <w:rFonts w:ascii="Times New Roman" w:hAnsi="Times New Roman"/>
                <w:sz w:val="22"/>
              </w:rPr>
              <w:t>ное учреждение Свердловской области «Фармация» (далее – Г</w:t>
            </w:r>
            <w:r>
              <w:rPr>
                <w:rFonts w:ascii="Times New Roman" w:hAnsi="Times New Roman"/>
                <w:sz w:val="22"/>
              </w:rPr>
              <w:t>А</w:t>
            </w:r>
            <w:r w:rsidRPr="003F2EB2">
              <w:rPr>
                <w:rFonts w:ascii="Times New Roman" w:hAnsi="Times New Roman"/>
                <w:sz w:val="22"/>
              </w:rPr>
              <w:t xml:space="preserve">У </w:t>
            </w:r>
            <w:proofErr w:type="gramStart"/>
            <w:r w:rsidRPr="003F2EB2">
              <w:rPr>
                <w:rFonts w:ascii="Times New Roman" w:hAnsi="Times New Roman"/>
                <w:sz w:val="22"/>
              </w:rPr>
              <w:t>СО</w:t>
            </w:r>
            <w:proofErr w:type="gramEnd"/>
            <w:r w:rsidRPr="003F2EB2">
              <w:rPr>
                <w:rFonts w:ascii="Times New Roman" w:hAnsi="Times New Roman"/>
                <w:sz w:val="22"/>
              </w:rPr>
              <w:t xml:space="preserve"> «Фармация»)</w:t>
            </w:r>
          </w:p>
        </w:tc>
      </w:tr>
      <w:tr w:rsidR="003F2EB2" w:rsidRPr="003F2EB2" w:rsidTr="002A7281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Юридический/</w:t>
            </w:r>
          </w:p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фактический адрес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B2" w:rsidRPr="003F2EB2" w:rsidRDefault="003F2EB2" w:rsidP="009926B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620100, Свердловская область, г. Екатеринбург, Сибирский тракт,</w:t>
            </w:r>
            <w:r w:rsidR="009926B8">
              <w:rPr>
                <w:rFonts w:ascii="Times New Roman" w:hAnsi="Times New Roman"/>
                <w:sz w:val="22"/>
              </w:rPr>
              <w:t xml:space="preserve"> строение</w:t>
            </w:r>
            <w:r w:rsidRPr="003F2EB2">
              <w:rPr>
                <w:rFonts w:ascii="Times New Roman" w:hAnsi="Times New Roman"/>
                <w:sz w:val="22"/>
              </w:rPr>
              <w:t xml:space="preserve"> 49</w:t>
            </w:r>
            <w:r w:rsidR="00866939">
              <w:rPr>
                <w:rFonts w:ascii="Times New Roman" w:hAnsi="Times New Roman"/>
                <w:sz w:val="22"/>
              </w:rPr>
              <w:t>.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Характеристики объекта охраны</w:t>
            </w:r>
          </w:p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</w:p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Default="003F2EB2" w:rsidP="00E16C91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Общая площадь – 1,78 Га</w:t>
            </w:r>
            <w:r w:rsidR="009926B8">
              <w:rPr>
                <w:rFonts w:ascii="Times New Roman" w:hAnsi="Times New Roman"/>
                <w:sz w:val="22"/>
                <w:lang w:eastAsia="zh-CN"/>
              </w:rPr>
              <w:t>.</w:t>
            </w:r>
          </w:p>
          <w:p w:rsidR="009926B8" w:rsidRDefault="009926B8" w:rsidP="00E16C91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Перечень объектов:</w:t>
            </w:r>
            <w:r>
              <w:rPr>
                <w:rStyle w:val="af6"/>
                <w:rFonts w:ascii="Times New Roman" w:hAnsi="Times New Roman"/>
                <w:sz w:val="22"/>
                <w:lang w:eastAsia="zh-CN"/>
              </w:rPr>
              <w:footnoteReference w:id="1"/>
            </w:r>
            <w:r>
              <w:rPr>
                <w:rFonts w:ascii="Times New Roman" w:hAnsi="Times New Roman"/>
                <w:sz w:val="22"/>
                <w:lang w:eastAsia="zh-CN"/>
              </w:rPr>
              <w:t xml:space="preserve"> </w:t>
            </w:r>
          </w:p>
          <w:p w:rsidR="009926B8" w:rsidRDefault="009926B8" w:rsidP="009926B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Сибирский тракт, строение 49, литер «А»;</w:t>
            </w:r>
          </w:p>
          <w:p w:rsidR="009926B8" w:rsidRDefault="009926B8" w:rsidP="009926B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Сибирский тракт, строение 49, литер «Б»;</w:t>
            </w:r>
          </w:p>
          <w:p w:rsidR="009926B8" w:rsidRDefault="009926B8" w:rsidP="009926B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Сибирский тракт, строение 49, литер «В»;</w:t>
            </w:r>
          </w:p>
          <w:p w:rsidR="009926B8" w:rsidRDefault="009926B8" w:rsidP="009926B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Сибирский тракт, строение 49, литер «Д»;</w:t>
            </w:r>
          </w:p>
          <w:p w:rsidR="009926B8" w:rsidRDefault="009926B8" w:rsidP="009926B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Сибирский тракт, строение 49, литер «Е»;</w:t>
            </w:r>
          </w:p>
          <w:p w:rsidR="009926B8" w:rsidRDefault="009926B8" w:rsidP="009926B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Сибирский тракт, строение 49, литер «Т»;</w:t>
            </w:r>
          </w:p>
          <w:p w:rsidR="009926B8" w:rsidRPr="009926B8" w:rsidRDefault="009926B8" w:rsidP="009926B8">
            <w:pPr>
              <w:pStyle w:val="aa"/>
              <w:numPr>
                <w:ilvl w:val="0"/>
                <w:numId w:val="5"/>
              </w:num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 xml:space="preserve">Периметр территории ГАУ </w:t>
            </w:r>
            <w:proofErr w:type="gramStart"/>
            <w:r>
              <w:rPr>
                <w:rFonts w:ascii="Times New Roman" w:hAnsi="Times New Roman"/>
                <w:sz w:val="22"/>
                <w:lang w:eastAsia="zh-CN"/>
              </w:rPr>
              <w:t>СО</w:t>
            </w:r>
            <w:proofErr w:type="gramEnd"/>
            <w:r>
              <w:rPr>
                <w:rFonts w:ascii="Times New Roman" w:hAnsi="Times New Roman"/>
                <w:sz w:val="22"/>
                <w:lang w:eastAsia="zh-CN"/>
              </w:rPr>
              <w:t xml:space="preserve"> «Фармация». </w:t>
            </w:r>
          </w:p>
          <w:p w:rsidR="003F2EB2" w:rsidRPr="003F2EB2" w:rsidRDefault="003F2EB2" w:rsidP="00E16C9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Со стороны Сибирск</w:t>
            </w:r>
            <w:r w:rsidR="009926B8">
              <w:rPr>
                <w:rFonts w:ascii="Times New Roman" w:hAnsi="Times New Roman"/>
                <w:sz w:val="22"/>
              </w:rPr>
              <w:t>ого</w:t>
            </w:r>
            <w:r w:rsidRPr="003F2EB2">
              <w:rPr>
                <w:rFonts w:ascii="Times New Roman" w:hAnsi="Times New Roman"/>
                <w:sz w:val="22"/>
              </w:rPr>
              <w:t xml:space="preserve"> тракт</w:t>
            </w:r>
            <w:r w:rsidR="009926B8">
              <w:rPr>
                <w:rFonts w:ascii="Times New Roman" w:hAnsi="Times New Roman"/>
                <w:sz w:val="22"/>
              </w:rPr>
              <w:t>а</w:t>
            </w:r>
            <w:r w:rsidRPr="003F2EB2">
              <w:rPr>
                <w:rFonts w:ascii="Times New Roman" w:hAnsi="Times New Roman"/>
                <w:sz w:val="22"/>
              </w:rPr>
              <w:t xml:space="preserve"> расположен главный вход в административное здание, стоянка автомобилей и пешеходные дорожки.</w:t>
            </w:r>
          </w:p>
          <w:p w:rsidR="003F2EB2" w:rsidRPr="003F2EB2" w:rsidRDefault="003F2EB2" w:rsidP="00E16C91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На внутреннюю территорию въезд осуществляется с Сибирск</w:t>
            </w:r>
            <w:r w:rsidR="009926B8">
              <w:rPr>
                <w:rFonts w:ascii="Times New Roman" w:hAnsi="Times New Roman"/>
                <w:sz w:val="22"/>
                <w:lang w:eastAsia="zh-CN"/>
              </w:rPr>
              <w:t>ого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 тракт</w:t>
            </w:r>
            <w:r w:rsidR="009926B8">
              <w:rPr>
                <w:rFonts w:ascii="Times New Roman" w:hAnsi="Times New Roman"/>
                <w:sz w:val="22"/>
                <w:lang w:eastAsia="zh-CN"/>
              </w:rPr>
              <w:t>а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>, оборудованный шлагбаумом.</w:t>
            </w:r>
          </w:p>
          <w:p w:rsidR="003F2EB2" w:rsidRPr="003F2EB2" w:rsidRDefault="003F2EB2" w:rsidP="00E16C91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Внутренняя территория ограждена по периметру железобетонными ограждениями.</w:t>
            </w:r>
          </w:p>
          <w:p w:rsidR="003F2EB2" w:rsidRPr="00AB2DDD" w:rsidRDefault="003F2EB2" w:rsidP="00E16C91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Объект</w:t>
            </w:r>
            <w:r w:rsidR="009926B8">
              <w:rPr>
                <w:rFonts w:ascii="Times New Roman" w:hAnsi="Times New Roman"/>
                <w:sz w:val="22"/>
                <w:lang w:eastAsia="zh-CN"/>
              </w:rPr>
              <w:t xml:space="preserve">ы, расположенные на территории ГАУ </w:t>
            </w:r>
            <w:proofErr w:type="gramStart"/>
            <w:r w:rsidR="009926B8">
              <w:rPr>
                <w:rFonts w:ascii="Times New Roman" w:hAnsi="Times New Roman"/>
                <w:sz w:val="22"/>
                <w:lang w:eastAsia="zh-CN"/>
              </w:rPr>
              <w:t>СО</w:t>
            </w:r>
            <w:proofErr w:type="gramEnd"/>
            <w:r w:rsidR="009926B8">
              <w:rPr>
                <w:rFonts w:ascii="Times New Roman" w:hAnsi="Times New Roman"/>
                <w:sz w:val="22"/>
                <w:lang w:eastAsia="zh-CN"/>
              </w:rPr>
              <w:t xml:space="preserve"> «Фармация»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 оборудован</w:t>
            </w:r>
            <w:r w:rsidR="009926B8">
              <w:rPr>
                <w:rFonts w:ascii="Times New Roman" w:hAnsi="Times New Roman"/>
                <w:sz w:val="22"/>
                <w:lang w:eastAsia="zh-CN"/>
              </w:rPr>
              <w:t>ы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 системой видеонаблюдения и охранно-</w:t>
            </w:r>
            <w:r w:rsidRPr="00AB2DDD">
              <w:rPr>
                <w:rFonts w:ascii="Times New Roman" w:hAnsi="Times New Roman"/>
                <w:sz w:val="22"/>
                <w:lang w:eastAsia="zh-CN"/>
              </w:rPr>
              <w:t>пожарной сигнализацией с выводом на пульт охраны.</w:t>
            </w:r>
          </w:p>
          <w:p w:rsidR="00DF7400" w:rsidRDefault="003F2EB2" w:rsidP="00E16C9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AB2DDD">
              <w:rPr>
                <w:rFonts w:ascii="Times New Roman" w:hAnsi="Times New Roman"/>
                <w:sz w:val="22"/>
              </w:rPr>
              <w:t xml:space="preserve">Для осуществления охраны территории предусмотрено </w:t>
            </w:r>
            <w:r w:rsidR="00EB0334" w:rsidRPr="00AB2DDD">
              <w:rPr>
                <w:rFonts w:ascii="Times New Roman" w:hAnsi="Times New Roman"/>
                <w:sz w:val="22"/>
              </w:rPr>
              <w:t>пять</w:t>
            </w:r>
            <w:r w:rsidRPr="00AB2DDD">
              <w:rPr>
                <w:rFonts w:ascii="Times New Roman" w:hAnsi="Times New Roman"/>
                <w:sz w:val="22"/>
              </w:rPr>
              <w:t xml:space="preserve"> </w:t>
            </w:r>
            <w:r w:rsidR="00E16C91" w:rsidRPr="00AB2DDD">
              <w:rPr>
                <w:rFonts w:ascii="Times New Roman" w:hAnsi="Times New Roman"/>
                <w:sz w:val="22"/>
              </w:rPr>
              <w:t>пост</w:t>
            </w:r>
            <w:r w:rsidR="00EB0334" w:rsidRPr="00AB2DDD">
              <w:rPr>
                <w:rFonts w:ascii="Times New Roman" w:hAnsi="Times New Roman"/>
                <w:sz w:val="22"/>
              </w:rPr>
              <w:t>ов</w:t>
            </w:r>
            <w:r w:rsidR="00E16C91" w:rsidRPr="00AB2DDD">
              <w:rPr>
                <w:rFonts w:ascii="Times New Roman" w:hAnsi="Times New Roman"/>
                <w:sz w:val="22"/>
              </w:rPr>
              <w:t xml:space="preserve"> охраны</w:t>
            </w:r>
            <w:r w:rsidRPr="00AB2DDD">
              <w:rPr>
                <w:rFonts w:ascii="Times New Roman" w:hAnsi="Times New Roman"/>
                <w:sz w:val="22"/>
              </w:rPr>
              <w:t xml:space="preserve">: </w:t>
            </w:r>
          </w:p>
          <w:p w:rsidR="00DF7400" w:rsidRDefault="00DF7400" w:rsidP="00E16C9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9926B8">
              <w:rPr>
                <w:rFonts w:ascii="Times New Roman" w:hAnsi="Times New Roman"/>
                <w:sz w:val="22"/>
              </w:rPr>
              <w:t>КПП</w:t>
            </w:r>
            <w:r w:rsidR="00E567B5" w:rsidRPr="00AB2DDD">
              <w:rPr>
                <w:rFonts w:ascii="Times New Roman" w:hAnsi="Times New Roman"/>
                <w:sz w:val="22"/>
              </w:rPr>
              <w:t xml:space="preserve"> № 1 (главный вход)</w:t>
            </w:r>
            <w:r>
              <w:rPr>
                <w:rFonts w:ascii="Times New Roman" w:hAnsi="Times New Roman"/>
                <w:sz w:val="22"/>
              </w:rPr>
              <w:t>;</w:t>
            </w:r>
            <w:r w:rsidR="00E567B5" w:rsidRPr="00AB2DDD">
              <w:rPr>
                <w:rFonts w:ascii="Times New Roman" w:hAnsi="Times New Roman"/>
                <w:sz w:val="22"/>
              </w:rPr>
              <w:t xml:space="preserve"> </w:t>
            </w:r>
          </w:p>
          <w:p w:rsidR="00DF7400" w:rsidRDefault="00DF7400" w:rsidP="00E16C9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9926B8">
              <w:rPr>
                <w:rFonts w:ascii="Times New Roman" w:hAnsi="Times New Roman"/>
                <w:sz w:val="22"/>
              </w:rPr>
              <w:t>КПП</w:t>
            </w:r>
            <w:r w:rsidR="00E567B5" w:rsidRPr="00AB2DDD">
              <w:rPr>
                <w:rFonts w:ascii="Times New Roman" w:hAnsi="Times New Roman"/>
                <w:sz w:val="22"/>
              </w:rPr>
              <w:t xml:space="preserve"> № 2</w:t>
            </w:r>
            <w:r w:rsidR="003F2EB2" w:rsidRPr="00AB2DDD">
              <w:rPr>
                <w:rFonts w:ascii="Times New Roman" w:hAnsi="Times New Roman"/>
                <w:sz w:val="22"/>
              </w:rPr>
              <w:t xml:space="preserve"> </w:t>
            </w:r>
            <w:r w:rsidR="00E567B5" w:rsidRPr="00AB2DDD">
              <w:rPr>
                <w:rFonts w:ascii="Times New Roman" w:hAnsi="Times New Roman"/>
                <w:sz w:val="22"/>
              </w:rPr>
              <w:t>(</w:t>
            </w:r>
            <w:r w:rsidR="009926B8">
              <w:rPr>
                <w:rFonts w:ascii="Times New Roman" w:hAnsi="Times New Roman"/>
                <w:sz w:val="22"/>
              </w:rPr>
              <w:t>въезд/выезд</w:t>
            </w:r>
            <w:r w:rsidR="009926B8" w:rsidRPr="00AB2DDD">
              <w:rPr>
                <w:rFonts w:ascii="Times New Roman" w:hAnsi="Times New Roman"/>
                <w:sz w:val="22"/>
              </w:rPr>
              <w:t xml:space="preserve"> транспортны</w:t>
            </w:r>
            <w:r w:rsidR="009926B8">
              <w:rPr>
                <w:rFonts w:ascii="Times New Roman" w:hAnsi="Times New Roman"/>
                <w:sz w:val="22"/>
              </w:rPr>
              <w:t>х средств</w:t>
            </w:r>
            <w:r w:rsidR="00E567B5" w:rsidRPr="00AB2DDD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>;</w:t>
            </w:r>
            <w:r w:rsidR="00EB0334" w:rsidRPr="00AB2DDD">
              <w:rPr>
                <w:rFonts w:ascii="Times New Roman" w:hAnsi="Times New Roman"/>
                <w:sz w:val="22"/>
              </w:rPr>
              <w:t xml:space="preserve"> </w:t>
            </w:r>
          </w:p>
          <w:p w:rsidR="00DF7400" w:rsidRDefault="00DF7400" w:rsidP="00E16C9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9926B8">
              <w:rPr>
                <w:rFonts w:ascii="Times New Roman" w:hAnsi="Times New Roman"/>
                <w:sz w:val="22"/>
              </w:rPr>
              <w:t>КПП</w:t>
            </w:r>
            <w:r w:rsidR="00E567B5" w:rsidRPr="00AB2DDD">
              <w:rPr>
                <w:rFonts w:ascii="Times New Roman" w:hAnsi="Times New Roman"/>
                <w:sz w:val="22"/>
              </w:rPr>
              <w:t xml:space="preserve"> № 3 (</w:t>
            </w:r>
            <w:r w:rsidR="009926B8">
              <w:rPr>
                <w:rFonts w:ascii="Times New Roman" w:hAnsi="Times New Roman"/>
                <w:sz w:val="22"/>
              </w:rPr>
              <w:t>дополнительный вход</w:t>
            </w:r>
            <w:r w:rsidR="00E567B5" w:rsidRPr="00AB2DDD"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Times New Roman"/>
                <w:sz w:val="22"/>
              </w:rPr>
              <w:t>;</w:t>
            </w:r>
            <w:r w:rsidR="00AB2DDD" w:rsidRPr="00AB2DDD">
              <w:rPr>
                <w:rFonts w:ascii="Times New Roman" w:hAnsi="Times New Roman"/>
                <w:sz w:val="22"/>
              </w:rPr>
              <w:t xml:space="preserve"> </w:t>
            </w:r>
          </w:p>
          <w:p w:rsidR="00DF7400" w:rsidRDefault="00DF7400" w:rsidP="00E16C91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«бюро пропусков»;</w:t>
            </w:r>
            <w:r w:rsidR="00AB2DDD" w:rsidRPr="00AB2DDD">
              <w:rPr>
                <w:rFonts w:ascii="Times New Roman" w:hAnsi="Times New Roman"/>
                <w:sz w:val="22"/>
              </w:rPr>
              <w:t xml:space="preserve"> </w:t>
            </w:r>
          </w:p>
          <w:p w:rsidR="003F2EB2" w:rsidRPr="00E16C91" w:rsidRDefault="00DF7400" w:rsidP="00E16C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AB2DDD" w:rsidRPr="00AB2DDD">
              <w:rPr>
                <w:rFonts w:ascii="Times New Roman" w:hAnsi="Times New Roman"/>
                <w:sz w:val="22"/>
              </w:rPr>
              <w:t>«пульт охраны»</w:t>
            </w:r>
            <w:r w:rsidR="003F2EB2" w:rsidRPr="00AB2DDD">
              <w:rPr>
                <w:rFonts w:ascii="Times New Roman" w:hAnsi="Times New Roman"/>
                <w:sz w:val="22"/>
              </w:rPr>
              <w:t>.</w:t>
            </w:r>
            <w:r w:rsidR="003F2EB2" w:rsidRPr="00E16C91">
              <w:rPr>
                <w:rFonts w:ascii="Times New Roman" w:hAnsi="Times New Roman"/>
                <w:color w:val="FF0000"/>
                <w:sz w:val="22"/>
              </w:rPr>
              <w:t xml:space="preserve"> </w:t>
            </w:r>
          </w:p>
          <w:p w:rsidR="003F2EB2" w:rsidRPr="003F2EB2" w:rsidRDefault="007B6D04" w:rsidP="00E16C91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КПП</w:t>
            </w:r>
            <w:r w:rsidR="009E2B2C">
              <w:rPr>
                <w:rFonts w:ascii="Times New Roman" w:hAnsi="Times New Roman"/>
                <w:sz w:val="22"/>
                <w:lang w:eastAsia="zh-CN"/>
              </w:rPr>
              <w:t xml:space="preserve"> № 1</w:t>
            </w:r>
            <w:r w:rsidR="003F2EB2" w:rsidRPr="003F2EB2">
              <w:rPr>
                <w:rFonts w:ascii="Times New Roman" w:hAnsi="Times New Roman"/>
                <w:sz w:val="22"/>
                <w:lang w:eastAsia="zh-CN"/>
              </w:rPr>
              <w:t xml:space="preserve"> </w:t>
            </w:r>
            <w:proofErr w:type="gramStart"/>
            <w:r w:rsidR="003F2EB2" w:rsidRPr="003F2EB2">
              <w:rPr>
                <w:rFonts w:ascii="Times New Roman" w:hAnsi="Times New Roman"/>
                <w:sz w:val="22"/>
                <w:lang w:eastAsia="zh-CN"/>
              </w:rPr>
              <w:t>оборудован</w:t>
            </w:r>
            <w:proofErr w:type="gramEnd"/>
            <w:r w:rsidR="003F2EB2" w:rsidRPr="003F2EB2">
              <w:rPr>
                <w:rFonts w:ascii="Times New Roman" w:hAnsi="Times New Roman"/>
                <w:sz w:val="22"/>
                <w:lang w:eastAsia="zh-CN"/>
              </w:rPr>
              <w:t xml:space="preserve"> турникето</w:t>
            </w:r>
            <w:r w:rsidR="007D5A2D">
              <w:rPr>
                <w:rFonts w:ascii="Times New Roman" w:hAnsi="Times New Roman"/>
                <w:sz w:val="22"/>
                <w:lang w:eastAsia="zh-CN"/>
              </w:rPr>
              <w:t>м</w:t>
            </w:r>
            <w:r w:rsidR="003F2EB2" w:rsidRPr="003F2EB2">
              <w:rPr>
                <w:rFonts w:ascii="Times New Roman" w:hAnsi="Times New Roman"/>
                <w:sz w:val="22"/>
                <w:lang w:eastAsia="zh-CN"/>
              </w:rPr>
              <w:t xml:space="preserve"> с системой контроля и управления доступом.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 xml:space="preserve">Исполнитель выполняет свои обязательства (оказывает охранные услуги) в соответствии </w:t>
            </w:r>
            <w:proofErr w:type="gramStart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с</w:t>
            </w:r>
            <w:proofErr w:type="gramEnd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•</w:t>
            </w:r>
            <w:r w:rsidRPr="003F2EB2">
              <w:rPr>
                <w:rFonts w:ascii="Times New Roman" w:hAnsi="Times New Roman"/>
                <w:sz w:val="22"/>
              </w:rPr>
              <w:tab/>
              <w:t xml:space="preserve">Законом Российской Федерации от 11 марта 1992 г. № 2487-1 </w:t>
            </w:r>
            <w:r w:rsidR="00132EA3">
              <w:rPr>
                <w:rFonts w:ascii="Times New Roman" w:hAnsi="Times New Roman"/>
                <w:sz w:val="22"/>
              </w:rPr>
              <w:t>«</w:t>
            </w:r>
            <w:r w:rsidRPr="003F2EB2">
              <w:rPr>
                <w:rFonts w:ascii="Times New Roman" w:hAnsi="Times New Roman"/>
                <w:sz w:val="22"/>
              </w:rPr>
              <w:t>О частной детективной и охранной деят</w:t>
            </w:r>
            <w:r w:rsidR="00132EA3">
              <w:rPr>
                <w:rFonts w:ascii="Times New Roman" w:hAnsi="Times New Roman"/>
                <w:sz w:val="22"/>
              </w:rPr>
              <w:t>ельности в Российской Федерации»</w:t>
            </w:r>
            <w:r w:rsidRPr="003F2EB2">
              <w:rPr>
                <w:rFonts w:ascii="Times New Roman" w:hAnsi="Times New Roman"/>
                <w:sz w:val="22"/>
              </w:rPr>
              <w:t>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•</w:t>
            </w:r>
            <w:r w:rsidRPr="003F2EB2">
              <w:rPr>
                <w:rFonts w:ascii="Times New Roman" w:hAnsi="Times New Roman"/>
                <w:sz w:val="22"/>
              </w:rPr>
              <w:tab/>
              <w:t xml:space="preserve">Постановлением Правительства Российской Федерации от 14 августа 1992 г. № 587 </w:t>
            </w:r>
            <w:r w:rsidR="00132EA3">
              <w:rPr>
                <w:rFonts w:ascii="Times New Roman" w:hAnsi="Times New Roman"/>
                <w:sz w:val="22"/>
              </w:rPr>
              <w:t>«</w:t>
            </w:r>
            <w:r w:rsidRPr="003F2EB2">
              <w:rPr>
                <w:rFonts w:ascii="Times New Roman" w:hAnsi="Times New Roman"/>
                <w:sz w:val="22"/>
              </w:rPr>
              <w:t>Вопросы частной детективной (сыскной) и частной охранной деятельности</w:t>
            </w:r>
            <w:r w:rsidR="00132EA3">
              <w:rPr>
                <w:rFonts w:ascii="Times New Roman" w:hAnsi="Times New Roman"/>
                <w:sz w:val="22"/>
              </w:rPr>
              <w:t>»</w:t>
            </w:r>
            <w:r w:rsidRPr="003F2EB2">
              <w:rPr>
                <w:rFonts w:ascii="Times New Roman" w:hAnsi="Times New Roman"/>
                <w:sz w:val="22"/>
              </w:rPr>
              <w:t xml:space="preserve">, </w:t>
            </w:r>
            <w:r w:rsidR="00132EA3">
              <w:rPr>
                <w:rFonts w:ascii="Times New Roman" w:hAnsi="Times New Roman"/>
                <w:sz w:val="22"/>
              </w:rPr>
              <w:t>П</w:t>
            </w:r>
            <w:r w:rsidRPr="003F2EB2">
              <w:rPr>
                <w:rFonts w:ascii="Times New Roman" w:hAnsi="Times New Roman"/>
                <w:sz w:val="22"/>
              </w:rPr>
              <w:t xml:space="preserve">остановлением Правительства Российской Федерации от 23 июня 2011 г. № 498 </w:t>
            </w:r>
            <w:r w:rsidR="00132EA3">
              <w:rPr>
                <w:rFonts w:ascii="Times New Roman" w:hAnsi="Times New Roman"/>
                <w:sz w:val="22"/>
              </w:rPr>
              <w:t>«</w:t>
            </w:r>
            <w:r w:rsidRPr="003F2EB2">
              <w:rPr>
                <w:rFonts w:ascii="Times New Roman" w:hAnsi="Times New Roman"/>
                <w:sz w:val="22"/>
              </w:rPr>
              <w:t xml:space="preserve">О некоторых вопросах осуществления частной детективной (сыскной) и частной </w:t>
            </w:r>
            <w:r w:rsidRPr="003F2EB2">
              <w:rPr>
                <w:rFonts w:ascii="Times New Roman" w:hAnsi="Times New Roman"/>
                <w:sz w:val="22"/>
              </w:rPr>
              <w:lastRenderedPageBreak/>
              <w:t>охранной деятельности</w:t>
            </w:r>
            <w:r w:rsidR="00132EA3">
              <w:rPr>
                <w:rFonts w:ascii="Times New Roman" w:hAnsi="Times New Roman"/>
                <w:sz w:val="22"/>
              </w:rPr>
              <w:t>»</w:t>
            </w:r>
            <w:r w:rsidRPr="003F2EB2">
              <w:rPr>
                <w:rFonts w:ascii="Times New Roman" w:hAnsi="Times New Roman"/>
                <w:sz w:val="22"/>
              </w:rPr>
              <w:t xml:space="preserve">; 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•</w:t>
            </w:r>
            <w:r w:rsidRPr="003F2EB2">
              <w:rPr>
                <w:rFonts w:ascii="Times New Roman" w:hAnsi="Times New Roman"/>
                <w:sz w:val="22"/>
              </w:rPr>
              <w:tab/>
              <w:t>Иными нормативными правовыми актами Российской Федерации, регламентирующими вопросы частной охранной деятельности</w:t>
            </w:r>
            <w:r w:rsidR="007D5A2D">
              <w:rPr>
                <w:rFonts w:ascii="Times New Roman" w:hAnsi="Times New Roman"/>
                <w:sz w:val="22"/>
              </w:rPr>
              <w:t>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•</w:t>
            </w:r>
            <w:r w:rsidRPr="003F2EB2">
              <w:rPr>
                <w:rFonts w:ascii="Times New Roman" w:hAnsi="Times New Roman"/>
                <w:sz w:val="22"/>
              </w:rPr>
              <w:tab/>
              <w:t xml:space="preserve">Инструкцией по </w:t>
            </w:r>
            <w:proofErr w:type="gramStart"/>
            <w:r w:rsidRPr="003F2EB2">
              <w:rPr>
                <w:rFonts w:ascii="Times New Roman" w:hAnsi="Times New Roman"/>
                <w:sz w:val="22"/>
              </w:rPr>
              <w:t>пропускному</w:t>
            </w:r>
            <w:proofErr w:type="gramEnd"/>
            <w:r w:rsidRPr="003F2EB2">
              <w:rPr>
                <w:rFonts w:ascii="Times New Roman" w:hAnsi="Times New Roman"/>
                <w:sz w:val="22"/>
              </w:rPr>
              <w:t xml:space="preserve"> и </w:t>
            </w:r>
            <w:proofErr w:type="spellStart"/>
            <w:r w:rsidRPr="003F2EB2">
              <w:rPr>
                <w:rFonts w:ascii="Times New Roman" w:hAnsi="Times New Roman"/>
                <w:sz w:val="22"/>
              </w:rPr>
              <w:t>внутриобъектовому</w:t>
            </w:r>
            <w:proofErr w:type="spellEnd"/>
            <w:r w:rsidRPr="003F2EB2">
              <w:rPr>
                <w:rFonts w:ascii="Times New Roman" w:hAnsi="Times New Roman"/>
                <w:sz w:val="22"/>
              </w:rPr>
              <w:t xml:space="preserve"> режимам Заказчика</w:t>
            </w:r>
            <w:r w:rsidR="007D5A2D">
              <w:rPr>
                <w:rFonts w:ascii="Times New Roman" w:hAnsi="Times New Roman"/>
                <w:sz w:val="22"/>
              </w:rPr>
              <w:t>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•</w:t>
            </w:r>
            <w:r w:rsidRPr="003F2EB2">
              <w:rPr>
                <w:rFonts w:ascii="Times New Roman" w:hAnsi="Times New Roman"/>
                <w:sz w:val="22"/>
              </w:rPr>
              <w:tab/>
            </w:r>
            <w:proofErr w:type="spellStart"/>
            <w:r w:rsidRPr="003F2EB2">
              <w:rPr>
                <w:rFonts w:ascii="Times New Roman" w:hAnsi="Times New Roman"/>
                <w:sz w:val="22"/>
              </w:rPr>
              <w:t>Общеобъектовой</w:t>
            </w:r>
            <w:proofErr w:type="spellEnd"/>
            <w:r w:rsidRPr="003F2EB2">
              <w:rPr>
                <w:rFonts w:ascii="Times New Roman" w:hAnsi="Times New Roman"/>
                <w:sz w:val="22"/>
              </w:rPr>
              <w:t xml:space="preserve"> инструкцией о м</w:t>
            </w:r>
            <w:r w:rsidR="007D5A2D">
              <w:rPr>
                <w:rFonts w:ascii="Times New Roman" w:hAnsi="Times New Roman"/>
                <w:sz w:val="22"/>
              </w:rPr>
              <w:t>ерах пожарной безопасности;</w:t>
            </w:r>
          </w:p>
          <w:p w:rsidR="003F2EB2" w:rsidRPr="00955C44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•</w:t>
            </w:r>
            <w:r w:rsidRPr="003F2EB2">
              <w:rPr>
                <w:rFonts w:ascii="Times New Roman" w:hAnsi="Times New Roman"/>
                <w:sz w:val="22"/>
              </w:rPr>
              <w:tab/>
            </w:r>
            <w:r w:rsidRPr="00955C44">
              <w:rPr>
                <w:rFonts w:ascii="Times New Roman" w:hAnsi="Times New Roman"/>
                <w:sz w:val="22"/>
              </w:rPr>
              <w:t>Планом-схемой охраны объекта</w:t>
            </w:r>
            <w:r w:rsidR="007D5A2D" w:rsidRPr="00955C44">
              <w:rPr>
                <w:rFonts w:ascii="Times New Roman" w:hAnsi="Times New Roman"/>
                <w:sz w:val="22"/>
              </w:rPr>
              <w:t>;</w:t>
            </w:r>
          </w:p>
          <w:p w:rsidR="002C7B04" w:rsidRPr="00955C44" w:rsidRDefault="002C7B04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955C44">
              <w:rPr>
                <w:rFonts w:ascii="Times New Roman" w:hAnsi="Times New Roman"/>
                <w:sz w:val="22"/>
              </w:rPr>
              <w:t>•</w:t>
            </w:r>
            <w:r w:rsidRPr="00955C44">
              <w:rPr>
                <w:rFonts w:ascii="Times New Roman" w:hAnsi="Times New Roman"/>
                <w:sz w:val="22"/>
              </w:rPr>
              <w:tab/>
              <w:t>Паспортом безопасности объекта;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955C44">
              <w:rPr>
                <w:rFonts w:ascii="Times New Roman" w:hAnsi="Times New Roman"/>
                <w:sz w:val="22"/>
              </w:rPr>
              <w:t>•</w:t>
            </w:r>
            <w:r w:rsidRPr="00955C44">
              <w:rPr>
                <w:rFonts w:ascii="Times New Roman" w:hAnsi="Times New Roman"/>
                <w:sz w:val="22"/>
              </w:rPr>
              <w:tab/>
              <w:t>Настоящим</w:t>
            </w:r>
            <w:r w:rsidRPr="003F2EB2">
              <w:rPr>
                <w:rFonts w:ascii="Times New Roman" w:hAnsi="Times New Roman"/>
                <w:sz w:val="22"/>
              </w:rPr>
              <w:t xml:space="preserve"> Техническим заданием и условиями Договора</w:t>
            </w:r>
            <w:r w:rsidR="007D5A2D">
              <w:rPr>
                <w:rFonts w:ascii="Times New Roman" w:hAnsi="Times New Roman"/>
                <w:sz w:val="22"/>
              </w:rPr>
              <w:t>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</w:rPr>
              <w:t>•</w:t>
            </w:r>
            <w:r w:rsidRPr="003F2EB2">
              <w:rPr>
                <w:rFonts w:ascii="Times New Roman" w:hAnsi="Times New Roman"/>
                <w:sz w:val="22"/>
              </w:rPr>
              <w:tab/>
              <w:t xml:space="preserve">Должностной инструкцией частного охранника по осуществлению пропускного и </w:t>
            </w:r>
            <w:proofErr w:type="spellStart"/>
            <w:r w:rsidRPr="003F2EB2">
              <w:rPr>
                <w:rFonts w:ascii="Times New Roman" w:hAnsi="Times New Roman"/>
                <w:sz w:val="22"/>
              </w:rPr>
              <w:t>внутриобъектового</w:t>
            </w:r>
            <w:proofErr w:type="spellEnd"/>
            <w:r w:rsidRPr="003F2EB2">
              <w:rPr>
                <w:rFonts w:ascii="Times New Roman" w:hAnsi="Times New Roman"/>
                <w:sz w:val="22"/>
              </w:rPr>
              <w:t xml:space="preserve"> режимов на объекте охраны.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F91B43">
              <w:rPr>
                <w:rFonts w:ascii="Times New Roman" w:hAnsi="Times New Roman"/>
                <w:bCs/>
                <w:sz w:val="22"/>
                <w:lang w:eastAsia="ru-RU"/>
              </w:rPr>
              <w:t>И</w:t>
            </w:r>
            <w:bookmarkStart w:id="0" w:name="_GoBack"/>
            <w:bookmarkEnd w:id="0"/>
            <w:r w:rsidRPr="00F91B43">
              <w:rPr>
                <w:rFonts w:ascii="Times New Roman" w:hAnsi="Times New Roman"/>
                <w:bCs/>
                <w:sz w:val="22"/>
                <w:lang w:eastAsia="ru-RU"/>
              </w:rPr>
              <w:t>сполнитель должен: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132EA3">
            <w:pPr>
              <w:tabs>
                <w:tab w:val="left" w:pos="360"/>
                <w:tab w:val="left" w:pos="540"/>
                <w:tab w:val="left" w:pos="900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="00FC4A02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132EA3" w:rsidRPr="00132EA3">
              <w:rPr>
                <w:rFonts w:ascii="Times New Roman" w:hAnsi="Times New Roman"/>
                <w:b/>
                <w:color w:val="000000" w:themeColor="text1"/>
                <w:sz w:val="22"/>
              </w:rPr>
              <w:t>И</w:t>
            </w:r>
            <w:r w:rsidR="00132EA3" w:rsidRPr="00132EA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</w:rPr>
              <w:t xml:space="preserve">меть действующую лицензию на частную охранную деятельность с правом охраны объектов и (или) имущества, а также обеспечение </w:t>
            </w:r>
            <w:proofErr w:type="spellStart"/>
            <w:r w:rsidR="00132EA3" w:rsidRPr="00132EA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</w:rPr>
              <w:t>внутриобъектового</w:t>
            </w:r>
            <w:proofErr w:type="spellEnd"/>
            <w:r w:rsidR="00132EA3" w:rsidRPr="00132EA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, включающую в себя следующи</w:t>
            </w:r>
            <w:r w:rsidR="005915AC">
              <w:rPr>
                <w:rFonts w:ascii="Times New Roman" w:hAnsi="Times New Roman"/>
                <w:sz w:val="22"/>
                <w:lang w:eastAsia="ru-RU"/>
              </w:rPr>
              <w:t>е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вид</w:t>
            </w:r>
            <w:r w:rsidR="005915AC">
              <w:rPr>
                <w:rFonts w:ascii="Times New Roman" w:hAnsi="Times New Roman"/>
                <w:sz w:val="22"/>
                <w:lang w:eastAsia="ru-RU"/>
              </w:rPr>
              <w:t>ы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услуг, оказываемы</w:t>
            </w:r>
            <w:r w:rsidR="005915AC">
              <w:rPr>
                <w:rFonts w:ascii="Times New Roman" w:hAnsi="Times New Roman"/>
                <w:sz w:val="22"/>
                <w:lang w:eastAsia="ru-RU"/>
              </w:rPr>
              <w:t>е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в составе лицензируемого вида деятельности: 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- Защита жизни и здоровья граждан; 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</w:t>
            </w:r>
            <w:r w:rsidR="00247A19">
              <w:rPr>
                <w:rFonts w:ascii="Times New Roman" w:hAnsi="Times New Roman"/>
                <w:sz w:val="22"/>
                <w:lang w:eastAsia="ru-RU"/>
              </w:rPr>
              <w:t>Закона Российской Федерации от 11.03.1992 №2487-1 «О частной детективной и охранной деятельности в Российской Федерации»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;</w:t>
            </w:r>
            <w:proofErr w:type="gramEnd"/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-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с принятием соответствующих мер реагирования на их сигнальную информацию;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-</w:t>
            </w:r>
            <w:r w:rsidR="00132EA3">
              <w:rPr>
                <w:rFonts w:ascii="Times New Roman" w:hAnsi="Times New Roman"/>
                <w:sz w:val="22"/>
                <w:lang w:eastAsia="ru-RU"/>
              </w:rPr>
              <w:t xml:space="preserve"> Охрана объектов и (или) имущества, а также обеспечение </w:t>
            </w:r>
            <w:proofErr w:type="spellStart"/>
            <w:r w:rsidR="00132EA3">
              <w:rPr>
                <w:rFonts w:ascii="Times New Roman" w:hAnsi="Times New Roman"/>
                <w:sz w:val="22"/>
                <w:lang w:eastAsia="ru-RU"/>
              </w:rPr>
              <w:t>внутриобъектового</w:t>
            </w:r>
            <w:proofErr w:type="spellEnd"/>
            <w:r w:rsidR="00132EA3">
              <w:rPr>
                <w:rFonts w:ascii="Times New Roman" w:hAnsi="Times New Roman"/>
                <w:sz w:val="22"/>
                <w:lang w:eastAsia="ru-RU"/>
              </w:rPr>
              <w:t xml:space="preserve"> и пропускного режимов на 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</w:t>
            </w:r>
            <w:r w:rsidR="00247A19">
              <w:rPr>
                <w:rFonts w:ascii="Times New Roman" w:hAnsi="Times New Roman"/>
                <w:sz w:val="22"/>
                <w:lang w:eastAsia="ru-RU"/>
              </w:rPr>
              <w:t>абзацем</w:t>
            </w:r>
            <w:r w:rsidR="00132EA3">
              <w:rPr>
                <w:rFonts w:ascii="Times New Roman" w:hAnsi="Times New Roman"/>
                <w:sz w:val="22"/>
                <w:lang w:eastAsia="ru-RU"/>
              </w:rPr>
              <w:t xml:space="preserve"> треть</w:t>
            </w:r>
            <w:r w:rsidR="00247A19">
              <w:rPr>
                <w:rFonts w:ascii="Times New Roman" w:hAnsi="Times New Roman"/>
                <w:sz w:val="22"/>
                <w:lang w:eastAsia="ru-RU"/>
              </w:rPr>
              <w:t>им</w:t>
            </w:r>
            <w:r w:rsidR="00132EA3">
              <w:rPr>
                <w:rFonts w:ascii="Times New Roman" w:hAnsi="Times New Roman"/>
                <w:sz w:val="22"/>
                <w:lang w:eastAsia="ru-RU"/>
              </w:rPr>
              <w:t xml:space="preserve"> статьи 11 Закона Российской Федерации от 11.03.1992 №2487-1 «О частной детективной и охранной деятельности в Российской Федерации»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Иметь действующее разрешение на хранение и использование оружия и патронов к нему, с приложением списка  номерного учета оружия</w:t>
            </w:r>
            <w:r w:rsidR="007D5A2D">
              <w:rPr>
                <w:rFonts w:ascii="Times New Roman" w:hAnsi="Times New Roman"/>
                <w:sz w:val="22"/>
                <w:lang w:eastAsia="ru-RU"/>
              </w:rPr>
              <w:t>,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с указанием вида, модели, калибра, серии, номера каждой единицы оружия, разрешенного к хранению и использованию (статья 4 и часть 1 статьи 22 Федерального закона от 13 декабря 1996 г. № 150-ФЗ «Об оружии», пункт 54 Правил оборота гражданского и служебного оружия и патронов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к нему на территории Российской Федерации, утвержденных постановлением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</w:t>
            </w:r>
            <w:r w:rsidR="007D5A2D">
              <w:rPr>
                <w:rFonts w:ascii="Times New Roman" w:hAnsi="Times New Roman"/>
                <w:sz w:val="22"/>
                <w:lang w:eastAsia="ru-RU"/>
              </w:rPr>
              <w:t>рритории Российской Федерации»);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обеспечить работу каждого сотрудника охраны в строгом соответствии с графиком дежурств (разрабатывается Исполнителем);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ежесуточно, включая выходные и праздничные дни, своими силами и средствами проводить проверки несения службы сотрудниками охраны непосредственно на объекте. Проверки должны производиться не менее одного раза в сутки в нерабочее время</w:t>
            </w:r>
            <w:r w:rsidR="00247A19">
              <w:rPr>
                <w:rFonts w:ascii="Times New Roman" w:hAnsi="Times New Roman"/>
                <w:sz w:val="22"/>
                <w:lang w:eastAsia="ru-RU"/>
              </w:rPr>
              <w:t xml:space="preserve"> ГАУ </w:t>
            </w:r>
            <w:proofErr w:type="gramStart"/>
            <w:r w:rsidR="00247A19">
              <w:rPr>
                <w:rFonts w:ascii="Times New Roman" w:hAnsi="Times New Roman"/>
                <w:sz w:val="22"/>
                <w:lang w:eastAsia="ru-RU"/>
              </w:rPr>
              <w:t>СО</w:t>
            </w:r>
            <w:proofErr w:type="gramEnd"/>
            <w:r w:rsidR="00247A19">
              <w:rPr>
                <w:rFonts w:ascii="Times New Roman" w:hAnsi="Times New Roman"/>
                <w:sz w:val="22"/>
                <w:lang w:eastAsia="ru-RU"/>
              </w:rPr>
              <w:t xml:space="preserve"> «Фармация» (с 18:00 до 08:00 местного времени)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. Результаты проверок отражаются в журналах дежурств на постах охраны;</w:t>
            </w:r>
          </w:p>
          <w:p w:rsidR="003F2EB2" w:rsidRPr="003F2EB2" w:rsidRDefault="003F2EB2" w:rsidP="00132EA3">
            <w:pPr>
              <w:tabs>
                <w:tab w:val="left" w:pos="175"/>
              </w:tabs>
              <w:spacing w:after="0" w:line="240" w:lineRule="auto"/>
              <w:ind w:firstLine="28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lastRenderedPageBreak/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с периодичностью не реже, чем раз в 2 (два) часа, осуществлять дистанционный контроль несения службы сотрудниками охраны. Информация о времени и результатах дистанционного контроля отражаются в журналах дежурств на постах охраны.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Каждый частный охранник Исполнителя при исполнении своих обязанностей должен: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0728E4" w:rsidP="000728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Б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 xml:space="preserve">ыть застрахован на случай гибели, получения увечья или иного повреждения здоровья в связи с оказанием им охранных услуг в порядке, установленном законодательством Российской Федерации, согласно </w:t>
            </w:r>
            <w:r w:rsidR="0054297A">
              <w:rPr>
                <w:rFonts w:ascii="Times New Roman" w:hAnsi="Times New Roman"/>
                <w:sz w:val="22"/>
                <w:lang w:eastAsia="ru-RU"/>
              </w:rPr>
              <w:t xml:space="preserve">части 2 статьи 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 xml:space="preserve">19 закона Российской Федерации от </w:t>
            </w:r>
            <w:r w:rsidR="0054297A">
              <w:rPr>
                <w:rFonts w:ascii="Times New Roman" w:hAnsi="Times New Roman"/>
                <w:sz w:val="22"/>
                <w:lang w:eastAsia="ru-RU"/>
              </w:rPr>
              <w:t xml:space="preserve">11.03.1992 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г. №2487-1 «О частной детективной и охранной деятельности в Российской Федерации»;</w:t>
            </w:r>
          </w:p>
          <w:p w:rsidR="003F2EB2" w:rsidRPr="003F2EB2" w:rsidRDefault="000728E4" w:rsidP="000728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П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роходить периодическую проверку на пригодность к действиям в условиях, связанных с применением огнестрельного оружия и специальных средств в сроки, установленные приказом МВД России от 29.06.2012 г. №647 «Об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</w:t>
            </w:r>
            <w:proofErr w:type="gramEnd"/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 xml:space="preserve"> и специальных средств»;</w:t>
            </w:r>
          </w:p>
          <w:p w:rsidR="003F2EB2" w:rsidRPr="003F2EB2" w:rsidRDefault="000728E4" w:rsidP="000728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И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меть документ, удостоверяющий личность (паспорт гражданина Российской Федерации, иной документ, удостоверяющий личность в соответствии с законодательством Российской Федерации);</w:t>
            </w:r>
          </w:p>
          <w:p w:rsidR="003F2EB2" w:rsidRPr="003F2EB2" w:rsidRDefault="000728E4" w:rsidP="000728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И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меть удостоверение частного охранника, подтверждающее его правовой статус и квалификацию, а также личную карточку частного охранника, предусмотренные Законом Российской Федераци</w:t>
            </w:r>
            <w:r w:rsidR="004D77AB">
              <w:rPr>
                <w:rFonts w:ascii="Times New Roman" w:hAnsi="Times New Roman"/>
                <w:sz w:val="22"/>
                <w:lang w:eastAsia="ru-RU"/>
              </w:rPr>
              <w:t>и от 11 марта 1992 г. № 2487-1 «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О частной детективной и охранной деят</w:t>
            </w:r>
            <w:r w:rsidR="004D77AB">
              <w:rPr>
                <w:rFonts w:ascii="Times New Roman" w:hAnsi="Times New Roman"/>
                <w:sz w:val="22"/>
                <w:lang w:eastAsia="ru-RU"/>
              </w:rPr>
              <w:t>ельности в Российской Федерации»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, и выданные в порядке, установленном нормативными правовыми актами Правительства Российской Федерации и МВД России;</w:t>
            </w:r>
            <w:proofErr w:type="gramEnd"/>
          </w:p>
          <w:p w:rsidR="003F2EB2" w:rsidRPr="003F2EB2" w:rsidRDefault="000728E4" w:rsidP="000728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И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меть сертифицированные средства радиосвязи и (или) мобильной связи частной охранной организации,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администрации объекта охраны по вопросам обеспечения безопасности;</w:t>
            </w:r>
          </w:p>
          <w:p w:rsidR="003F2EB2" w:rsidRPr="003F2EB2" w:rsidRDefault="000728E4" w:rsidP="000728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</w:r>
            <w:r w:rsidR="001D532F">
              <w:rPr>
                <w:rFonts w:ascii="Times New Roman" w:hAnsi="Times New Roman"/>
                <w:sz w:val="22"/>
                <w:lang w:eastAsia="ru-RU"/>
              </w:rPr>
              <w:t>О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казыва</w:t>
            </w:r>
            <w:r w:rsidR="001D532F">
              <w:rPr>
                <w:rFonts w:ascii="Times New Roman" w:hAnsi="Times New Roman"/>
                <w:sz w:val="22"/>
                <w:lang w:eastAsia="ru-RU"/>
              </w:rPr>
              <w:t>ть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 xml:space="preserve"> охранные услуги в специальной форменной одежде. Вид форменной одежды Исполнитель согласовывает с Заказчиком;</w:t>
            </w:r>
          </w:p>
          <w:p w:rsidR="003F2EB2" w:rsidRPr="003F2EB2" w:rsidRDefault="000728E4" w:rsidP="000728E4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</w:r>
            <w:r w:rsidR="001D532F">
              <w:rPr>
                <w:rFonts w:ascii="Times New Roman" w:hAnsi="Times New Roman"/>
                <w:sz w:val="22"/>
                <w:lang w:eastAsia="ru-RU"/>
              </w:rPr>
              <w:t>Р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 xml:space="preserve">уководствоваться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</w:t>
            </w:r>
            <w:r w:rsidR="001D532F">
              <w:rPr>
                <w:rFonts w:ascii="Times New Roman" w:hAnsi="Times New Roman"/>
                <w:sz w:val="22"/>
                <w:lang w:eastAsia="ru-RU"/>
              </w:rPr>
              <w:t>Приказом</w:t>
            </w:r>
            <w:r w:rsidR="000325A0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proofErr w:type="spellStart"/>
            <w:r w:rsidR="000325A0">
              <w:rPr>
                <w:rFonts w:ascii="Times New Roman" w:hAnsi="Times New Roman"/>
                <w:sz w:val="22"/>
                <w:lang w:eastAsia="ru-RU"/>
              </w:rPr>
              <w:t>Росгвардии</w:t>
            </w:r>
            <w:proofErr w:type="spellEnd"/>
            <w:r w:rsidR="001D532F">
              <w:rPr>
                <w:rFonts w:ascii="Times New Roman" w:hAnsi="Times New Roman"/>
                <w:sz w:val="22"/>
                <w:lang w:eastAsia="ru-RU"/>
              </w:rPr>
              <w:t xml:space="preserve"> от 19.10.2020 №</w:t>
            </w:r>
            <w:r w:rsidR="000325A0">
              <w:rPr>
                <w:rFonts w:ascii="Times New Roman" w:hAnsi="Times New Roman"/>
                <w:sz w:val="22"/>
                <w:lang w:eastAsia="ru-RU"/>
              </w:rPr>
              <w:t xml:space="preserve"> 4</w:t>
            </w:r>
            <w:r w:rsidR="001D532F">
              <w:rPr>
                <w:rFonts w:ascii="Times New Roman" w:hAnsi="Times New Roman"/>
                <w:sz w:val="22"/>
                <w:lang w:eastAsia="ru-RU"/>
              </w:rPr>
              <w:t>19 «Об утверждении типовых требований к должностной инструкции частного охранника на объекте охраны»</w:t>
            </w:r>
            <w:r w:rsidR="007D5A2D">
              <w:rPr>
                <w:rFonts w:ascii="Times New Roman" w:hAnsi="Times New Roman"/>
                <w:sz w:val="22"/>
                <w:lang w:eastAsia="ru-RU"/>
              </w:rPr>
              <w:t>;</w:t>
            </w:r>
          </w:p>
          <w:p w:rsidR="00B16050" w:rsidRDefault="000728E4" w:rsidP="00381B69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• </w:t>
            </w:r>
            <w:r w:rsidR="00772C82">
              <w:rPr>
                <w:rFonts w:ascii="Times New Roman" w:hAnsi="Times New Roman"/>
                <w:sz w:val="22"/>
                <w:lang w:eastAsia="ru-RU"/>
              </w:rPr>
              <w:t>З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нать общую информацию о порядке работы охраняемого объекта</w:t>
            </w:r>
            <w:r w:rsidR="00381B69">
              <w:rPr>
                <w:rFonts w:ascii="Times New Roman" w:hAnsi="Times New Roman"/>
                <w:sz w:val="22"/>
                <w:lang w:eastAsia="ru-RU"/>
              </w:rPr>
              <w:t>;</w:t>
            </w:r>
          </w:p>
          <w:p w:rsidR="00381B69" w:rsidRDefault="00381B69" w:rsidP="00381B69">
            <w:pPr>
              <w:pStyle w:val="aa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Знать 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законы и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; </w:t>
            </w:r>
          </w:p>
          <w:p w:rsidR="00381B69" w:rsidRDefault="00381B69" w:rsidP="00381B69">
            <w:pPr>
              <w:pStyle w:val="aa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ru-RU"/>
              </w:rPr>
              <w:t xml:space="preserve">Знать 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на объекте 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lastRenderedPageBreak/>
              <w:t>охраны (взрыв, поджог и т.д.), знать порядок задержания правонарушителей и передачи их в органы внутренних дел;</w:t>
            </w:r>
          </w:p>
          <w:p w:rsidR="00381B69" w:rsidRPr="00381B69" w:rsidRDefault="00381B69" w:rsidP="00381B69">
            <w:pPr>
              <w:pStyle w:val="aa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П</w:t>
            </w:r>
            <w:r w:rsidRPr="00381B69">
              <w:rPr>
                <w:rFonts w:ascii="Times New Roman" w:hAnsi="Times New Roman"/>
                <w:sz w:val="22"/>
                <w:lang w:eastAsia="ru-RU"/>
              </w:rPr>
              <w:t>ри необходимости оказания услуг с использованием специальных средств и (или) служебного оружия: технические характеристики, устройство и принцип работы, правила пользования и меры безопасности при обращении со специальными средствами, служебным оружием, разрешёнными к использованию в частной охранной деятельности, способы применения физической силы и специальных средств. Соблюдать требования нормативных правовых актов Российской Федерации, регламентирующих оборот оружия. При ношении огнестрельного оружия и специальных сре</w:t>
            </w:r>
            <w:proofErr w:type="gramStart"/>
            <w:r w:rsidRPr="00381B69">
              <w:rPr>
                <w:rFonts w:ascii="Times New Roman" w:hAnsi="Times New Roman"/>
                <w:sz w:val="22"/>
                <w:lang w:eastAsia="ru-RU"/>
              </w:rPr>
              <w:t>дств пр</w:t>
            </w:r>
            <w:proofErr w:type="gramEnd"/>
            <w:r w:rsidRPr="00381B69">
              <w:rPr>
                <w:rFonts w:ascii="Times New Roman" w:hAnsi="Times New Roman"/>
                <w:sz w:val="22"/>
                <w:lang w:eastAsia="ru-RU"/>
              </w:rPr>
              <w:t>инимать меры, исключающие возможность свободного доступа к ним посторонних лиц;</w:t>
            </w:r>
          </w:p>
          <w:p w:rsidR="00381B69" w:rsidRPr="00381B69" w:rsidRDefault="00031137" w:rsidP="00381B69">
            <w:pPr>
              <w:pStyle w:val="aa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Знать 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руководство по оказанию первой (доврачебной) медицинской помощи пострадавшим при получении телесных повреждений и уметь оказывать при необходимости первую (доврачебную) медицинскую помощь пострадавшим при получении телесных повреждений. Знать порядок направления пострадавших в лечебные учреждения.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423B9E" w:rsidRDefault="003F2EB2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423B9E">
              <w:rPr>
                <w:rFonts w:ascii="Times New Roman" w:hAnsi="Times New Roman"/>
                <w:b/>
                <w:sz w:val="22"/>
                <w:lang w:eastAsia="zh-CN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423B9E" w:rsidP="008C2FA5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>
              <w:rPr>
                <w:rFonts w:ascii="Times New Roman" w:hAnsi="Times New Roman"/>
                <w:bCs/>
                <w:sz w:val="22"/>
                <w:lang w:eastAsia="zh-CN"/>
              </w:rPr>
              <w:t>К</w:t>
            </w:r>
            <w:r w:rsidR="003F2EB2" w:rsidRPr="003F2EB2">
              <w:rPr>
                <w:rFonts w:ascii="Times New Roman" w:hAnsi="Times New Roman"/>
                <w:bCs/>
                <w:sz w:val="22"/>
                <w:lang w:eastAsia="zh-CN"/>
              </w:rPr>
              <w:t>ажд</w:t>
            </w:r>
            <w:r>
              <w:rPr>
                <w:rFonts w:ascii="Times New Roman" w:hAnsi="Times New Roman"/>
                <w:bCs/>
                <w:sz w:val="22"/>
                <w:lang w:eastAsia="zh-CN"/>
              </w:rPr>
              <w:t xml:space="preserve">ый </w:t>
            </w:r>
            <w:r w:rsidR="008C2FA5">
              <w:rPr>
                <w:rFonts w:ascii="Times New Roman" w:hAnsi="Times New Roman"/>
                <w:bCs/>
                <w:sz w:val="22"/>
                <w:lang w:eastAsia="zh-CN"/>
              </w:rPr>
              <w:t>КПП</w:t>
            </w:r>
            <w:r>
              <w:rPr>
                <w:rFonts w:ascii="Times New Roman" w:hAnsi="Times New Roman"/>
                <w:bCs/>
                <w:sz w:val="22"/>
                <w:lang w:eastAsia="zh-CN"/>
              </w:rPr>
              <w:t xml:space="preserve"> должен быть обеспечен Исполнителем</w:t>
            </w:r>
            <w:r w:rsidR="003F2EB2" w:rsidRPr="003F2EB2">
              <w:rPr>
                <w:rFonts w:ascii="Times New Roman" w:hAnsi="Times New Roman"/>
                <w:bCs/>
                <w:sz w:val="22"/>
                <w:lang w:eastAsia="zh-CN"/>
              </w:rPr>
              <w:t>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1F71D6" w:rsidRDefault="003F2EB2" w:rsidP="00423B9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</w:r>
            <w:r w:rsidR="008C2FA5">
              <w:rPr>
                <w:rFonts w:ascii="Times New Roman" w:hAnsi="Times New Roman"/>
                <w:sz w:val="22"/>
                <w:lang w:eastAsia="ru-RU"/>
              </w:rPr>
              <w:t>Сертифицированными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средства</w:t>
            </w:r>
            <w:r w:rsidR="008C2FA5">
              <w:rPr>
                <w:rFonts w:ascii="Times New Roman" w:hAnsi="Times New Roman"/>
                <w:sz w:val="22"/>
                <w:lang w:eastAsia="ru-RU"/>
              </w:rPr>
              <w:t>ми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индивидуальной защиты органов дыхания и зрения при пожаре (не менее 2 шт. на </w:t>
            </w:r>
            <w:r w:rsidR="00B77399">
              <w:rPr>
                <w:rFonts w:ascii="Times New Roman" w:hAnsi="Times New Roman"/>
                <w:sz w:val="22"/>
                <w:lang w:eastAsia="ru-RU"/>
              </w:rPr>
              <w:t xml:space="preserve">каждый </w:t>
            </w:r>
            <w:r w:rsidR="008C2FA5">
              <w:rPr>
                <w:rFonts w:ascii="Times New Roman" w:hAnsi="Times New Roman"/>
                <w:sz w:val="22"/>
                <w:lang w:eastAsia="ru-RU"/>
              </w:rPr>
              <w:t>КПП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>);</w:t>
            </w:r>
          </w:p>
          <w:p w:rsidR="003F2EB2" w:rsidRPr="001F71D6" w:rsidRDefault="003F2EB2" w:rsidP="00423B9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1F71D6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ab/>
            </w:r>
            <w:r w:rsidR="008C3427">
              <w:rPr>
                <w:rFonts w:ascii="Times New Roman" w:hAnsi="Times New Roman"/>
                <w:sz w:val="22"/>
                <w:lang w:eastAsia="ru-RU"/>
              </w:rPr>
              <w:t>Исправным электрическим фонарем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>;</w:t>
            </w:r>
          </w:p>
          <w:p w:rsidR="003F2EB2" w:rsidRPr="001F71D6" w:rsidRDefault="008C3427" w:rsidP="00423B9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Исправным</w:t>
            </w:r>
            <w:r w:rsidR="003F2EB2" w:rsidRPr="001F71D6">
              <w:rPr>
                <w:rFonts w:ascii="Times New Roman" w:hAnsi="Times New Roman"/>
                <w:sz w:val="22"/>
                <w:lang w:eastAsia="ru-RU"/>
              </w:rPr>
              <w:t xml:space="preserve"> руч</w:t>
            </w:r>
            <w:r>
              <w:rPr>
                <w:rFonts w:ascii="Times New Roman" w:hAnsi="Times New Roman"/>
                <w:sz w:val="22"/>
                <w:lang w:eastAsia="ru-RU"/>
              </w:rPr>
              <w:t>ным</w:t>
            </w:r>
            <w:r w:rsidR="003F2EB2" w:rsidRPr="001F71D6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proofErr w:type="spellStart"/>
            <w:r w:rsidR="003F2EB2" w:rsidRPr="001F71D6">
              <w:rPr>
                <w:rFonts w:ascii="Times New Roman" w:hAnsi="Times New Roman"/>
                <w:sz w:val="22"/>
                <w:lang w:eastAsia="ru-RU"/>
              </w:rPr>
              <w:t>металлодетектор</w:t>
            </w:r>
            <w:r>
              <w:rPr>
                <w:rFonts w:ascii="Times New Roman" w:hAnsi="Times New Roman"/>
                <w:sz w:val="22"/>
                <w:lang w:eastAsia="ru-RU"/>
              </w:rPr>
              <w:t>ом</w:t>
            </w:r>
            <w:proofErr w:type="spellEnd"/>
            <w:r w:rsidR="003F2EB2" w:rsidRPr="001F71D6">
              <w:rPr>
                <w:rFonts w:ascii="Times New Roman" w:hAnsi="Times New Roman"/>
                <w:sz w:val="22"/>
                <w:lang w:eastAsia="ru-RU"/>
              </w:rPr>
              <w:t>;</w:t>
            </w:r>
          </w:p>
          <w:p w:rsidR="003F2EB2" w:rsidRPr="001F71D6" w:rsidRDefault="008C3427" w:rsidP="00423B9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Исправным лицензированным</w:t>
            </w:r>
            <w:r w:rsidR="003F2EB2" w:rsidRPr="001F71D6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proofErr w:type="spellStart"/>
            <w:r w:rsidR="003F2EB2" w:rsidRPr="001F71D6">
              <w:rPr>
                <w:rFonts w:ascii="Times New Roman" w:hAnsi="Times New Roman"/>
                <w:sz w:val="22"/>
                <w:lang w:eastAsia="ru-RU"/>
              </w:rPr>
              <w:t>электрошокер</w:t>
            </w:r>
            <w:r>
              <w:rPr>
                <w:rFonts w:ascii="Times New Roman" w:hAnsi="Times New Roman"/>
                <w:sz w:val="22"/>
                <w:lang w:eastAsia="ru-RU"/>
              </w:rPr>
              <w:t>ом</w:t>
            </w:r>
            <w:proofErr w:type="spellEnd"/>
            <w:r w:rsidR="003F2EB2" w:rsidRPr="001F71D6">
              <w:rPr>
                <w:rFonts w:ascii="Times New Roman" w:hAnsi="Times New Roman"/>
                <w:sz w:val="22"/>
                <w:lang w:eastAsia="ru-RU"/>
              </w:rPr>
              <w:t xml:space="preserve"> максимально допустимой мощностью 3 Вт и максимально допустимым напряжением 90 кВ;</w:t>
            </w:r>
          </w:p>
          <w:p w:rsidR="003F2EB2" w:rsidRPr="003F2EB2" w:rsidRDefault="003F2EB2" w:rsidP="003C478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1F71D6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ab/>
            </w:r>
            <w:r w:rsidR="003C4788">
              <w:rPr>
                <w:rFonts w:ascii="Times New Roman" w:hAnsi="Times New Roman"/>
                <w:sz w:val="22"/>
                <w:lang w:eastAsia="ru-RU"/>
              </w:rPr>
              <w:t>С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>редства</w:t>
            </w:r>
            <w:r w:rsidR="003C4788">
              <w:rPr>
                <w:rFonts w:ascii="Times New Roman" w:hAnsi="Times New Roman"/>
                <w:sz w:val="22"/>
                <w:lang w:eastAsia="ru-RU"/>
              </w:rPr>
              <w:t>ми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 xml:space="preserve"> радиосвязи и (или) мобильной связи, обеспечивающи</w:t>
            </w:r>
            <w:r w:rsidR="003C4788">
              <w:rPr>
                <w:rFonts w:ascii="Times New Roman" w:hAnsi="Times New Roman"/>
                <w:sz w:val="22"/>
                <w:lang w:eastAsia="ru-RU"/>
              </w:rPr>
              <w:t>ми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 xml:space="preserve"> бесперебойную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связь на территории и в помещениях объекта охраны между всеми сотрудниками охраны</w:t>
            </w:r>
            <w:r w:rsidR="003C4788">
              <w:rPr>
                <w:rFonts w:ascii="Times New Roman" w:hAnsi="Times New Roman"/>
                <w:sz w:val="22"/>
                <w:lang w:eastAsia="ru-RU"/>
              </w:rPr>
              <w:t>,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дежурной смены и ответственным работником от администрации объекта охраны по вопросам обеспечения безопасности.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031137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lang w:eastAsia="zh-CN"/>
              </w:rPr>
              <w:t>8</w:t>
            </w:r>
            <w:r w:rsidR="003F2EB2"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Частный охранник должен уметь пользоваться: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4D1CCC" w:rsidP="004D1CC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С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редствами связи;</w:t>
            </w:r>
          </w:p>
          <w:p w:rsidR="003F2EB2" w:rsidRPr="003F2EB2" w:rsidRDefault="004D1CCC" w:rsidP="004D1CC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</w:r>
            <w:proofErr w:type="spellStart"/>
            <w:r>
              <w:rPr>
                <w:rFonts w:ascii="Times New Roman" w:hAnsi="Times New Roman"/>
                <w:sz w:val="22"/>
                <w:lang w:eastAsia="ru-RU"/>
              </w:rPr>
              <w:t>М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еталлодетектором</w:t>
            </w:r>
            <w:proofErr w:type="spellEnd"/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 xml:space="preserve">, </w:t>
            </w:r>
            <w:proofErr w:type="spellStart"/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электрошокером</w:t>
            </w:r>
            <w:proofErr w:type="spellEnd"/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;</w:t>
            </w:r>
          </w:p>
          <w:p w:rsidR="003F2EB2" w:rsidRPr="003F2EB2" w:rsidRDefault="004D1CCC" w:rsidP="004D1CC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С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редствами индивидуальной защиты органов дыхания и зрения при пожаре;</w:t>
            </w:r>
          </w:p>
          <w:p w:rsidR="003F2EB2" w:rsidRPr="003F2EB2" w:rsidRDefault="004D1CCC" w:rsidP="004D1CC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С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редствами видеонаблюдения;</w:t>
            </w:r>
          </w:p>
          <w:p w:rsidR="003F2EB2" w:rsidRPr="003F2EB2" w:rsidRDefault="003F2EB2" w:rsidP="004D1CC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</w:r>
            <w:r w:rsidR="004D1CCC">
              <w:rPr>
                <w:rFonts w:ascii="Times New Roman" w:hAnsi="Times New Roman"/>
                <w:sz w:val="22"/>
                <w:lang w:eastAsia="ru-RU"/>
              </w:rPr>
              <w:t>Т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ехническими средствами охранной сигнализации;</w:t>
            </w:r>
          </w:p>
          <w:p w:rsidR="003F2EB2" w:rsidRPr="003F2EB2" w:rsidRDefault="004D1CCC" w:rsidP="004D1CC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Т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ехническими средствами охранно-пожарной сигнализации;</w:t>
            </w:r>
          </w:p>
          <w:p w:rsidR="003F2EB2" w:rsidRPr="003F2EB2" w:rsidRDefault="004D1CCC" w:rsidP="004D1CC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•</w:t>
            </w:r>
            <w:r>
              <w:rPr>
                <w:rFonts w:ascii="Times New Roman" w:hAnsi="Times New Roman"/>
                <w:sz w:val="22"/>
                <w:lang w:eastAsia="ru-RU"/>
              </w:rPr>
              <w:tab/>
              <w:t>С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редствами инженерно-технической защиты и контроля доступа.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031137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lang w:eastAsia="zh-CN"/>
              </w:rPr>
              <w:t>9</w:t>
            </w:r>
            <w:r w:rsidR="003F2EB2"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Дополнительные требования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8D65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 Каждый </w:t>
            </w:r>
            <w:r w:rsidR="008D653A">
              <w:rPr>
                <w:rFonts w:ascii="Times New Roman" w:hAnsi="Times New Roman"/>
                <w:sz w:val="22"/>
                <w:lang w:eastAsia="ru-RU"/>
              </w:rPr>
              <w:t>КПП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комплектуется </w:t>
            </w:r>
            <w:r w:rsidR="00E16C91" w:rsidRPr="003F2EB2">
              <w:rPr>
                <w:rFonts w:ascii="Times New Roman" w:hAnsi="Times New Roman"/>
                <w:sz w:val="22"/>
                <w:lang w:eastAsia="ru-RU"/>
              </w:rPr>
              <w:t>из расчета,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предусмотренного трудовым законодательством Российской Федерации коэффициента сменности в зависимости от режима труда. Исполнитель должен обеспечить исполнение обязанностей каждым частным охранником в соответствии с графиком дежурства, разработанным Исполнителем и согласованным с Заказчиком. Не допускается дежурство частного охранника более 24 часов на посту охраны без смены (при 24-часовом графике).</w:t>
            </w:r>
          </w:p>
          <w:p w:rsidR="003F2EB2" w:rsidRPr="003F2EB2" w:rsidRDefault="003F2EB2" w:rsidP="008D65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="00E16C91"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 Частному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охраннику запрещается покидать </w:t>
            </w:r>
            <w:r w:rsidR="008D653A">
              <w:rPr>
                <w:rFonts w:ascii="Times New Roman" w:hAnsi="Times New Roman"/>
                <w:sz w:val="22"/>
                <w:lang w:eastAsia="ru-RU"/>
              </w:rPr>
              <w:t>КПП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. Для приема пищи, отправления естественных надобностей и в других необходимых случаях частный охранник может покидать </w:t>
            </w:r>
            <w:r w:rsidR="007B6D04">
              <w:rPr>
                <w:rFonts w:ascii="Times New Roman" w:hAnsi="Times New Roman"/>
                <w:sz w:val="22"/>
                <w:lang w:eastAsia="ru-RU"/>
              </w:rPr>
              <w:t>КПП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только после его замены другим частным охранником или уполномоченным лицом.</w:t>
            </w:r>
          </w:p>
          <w:p w:rsidR="003F2EB2" w:rsidRPr="003F2EB2" w:rsidRDefault="003F2EB2" w:rsidP="008D65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 Частному охраннику предоставляется время для приема пищи продолжительностью 2 часа за сутки</w:t>
            </w:r>
            <w:r w:rsidR="00934680">
              <w:rPr>
                <w:rFonts w:ascii="Times New Roman" w:hAnsi="Times New Roman"/>
                <w:sz w:val="22"/>
                <w:lang w:eastAsia="ru-RU"/>
              </w:rPr>
              <w:t>.</w:t>
            </w:r>
          </w:p>
          <w:p w:rsidR="003F2EB2" w:rsidRPr="003F2EB2" w:rsidRDefault="003F2EB2" w:rsidP="008D65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 При возникновении нештатных ситуаций, связанных с эксплуатацией объекта охраны (аварий систем энергоснабжения, теплоснабжения, водоснабжения, водоотведения, систем связи либо 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lastRenderedPageBreak/>
              <w:t>перебоев в снабжении объекта охраны коммунальными ресурсами), и выявленных частным охранником при исполнении своих обязанностей, частный охранник должен в кратчайшие сроки сообщить о нештатной ситуации ответственному представителю Заказчика (администрации объекта охраны) либо в случае его отсутствия – в соответствующую аварийную службу или организацию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, </w:t>
            </w: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обслуживающую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объект охраны.</w:t>
            </w:r>
          </w:p>
          <w:p w:rsidR="003F2EB2" w:rsidRPr="003F2EB2" w:rsidRDefault="003F2EB2" w:rsidP="008D65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 В случае возникновении чрезвычайной ситуации на объекте охраны (пожар, попытка одиночного либо группового проникновения лиц на объект охраны (в том числе с оружием),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 акта на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объекте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охраны (взрыв, поджог и др.) Исполнитель обеспечивает:</w:t>
            </w:r>
          </w:p>
          <w:p w:rsidR="003F2EB2" w:rsidRPr="003F2EB2" w:rsidRDefault="003F2EB2" w:rsidP="008D65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прибытие мобильной группы с момента поступления сигнала тревоги в срок не более </w:t>
            </w:r>
            <w:r w:rsidR="00CB6503">
              <w:rPr>
                <w:rFonts w:ascii="Times New Roman" w:hAnsi="Times New Roman"/>
                <w:sz w:val="22"/>
                <w:lang w:eastAsia="ru-RU"/>
              </w:rPr>
              <w:t>10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минут;</w:t>
            </w:r>
          </w:p>
          <w:p w:rsidR="003F2EB2" w:rsidRPr="003F2EB2" w:rsidRDefault="003F2EB2" w:rsidP="008D65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усиление охраны на объекте охраны за счёт собственных сил и средств путём выставления не менее 2 (двух) дополнительных круглосуточных постов охраны на период до ликвидации чрезвычайной ситуации. При этом время выставления дополнительных постов не должно превышать 1 (одного) часа с момента поступления сигнала тревоги с объекта охраны;</w:t>
            </w:r>
          </w:p>
          <w:p w:rsidR="003F2EB2" w:rsidRPr="001F71D6" w:rsidRDefault="003F2EB2" w:rsidP="008D65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>эвакуацию документов из помещений</w:t>
            </w:r>
            <w:r w:rsidR="0031135A" w:rsidRPr="001F71D6">
              <w:rPr>
                <w:rFonts w:ascii="Times New Roman" w:hAnsi="Times New Roman"/>
                <w:sz w:val="22"/>
                <w:lang w:eastAsia="ru-RU"/>
              </w:rPr>
              <w:t xml:space="preserve"> ограниченного доступа</w:t>
            </w:r>
            <w:r w:rsidR="001808A1" w:rsidRPr="001F71D6">
              <w:rPr>
                <w:rFonts w:ascii="Times New Roman" w:hAnsi="Times New Roman"/>
                <w:sz w:val="22"/>
                <w:lang w:eastAsia="ru-RU"/>
              </w:rPr>
              <w:t xml:space="preserve"> (</w:t>
            </w:r>
            <w:r w:rsidR="00CB6503" w:rsidRPr="001F71D6">
              <w:rPr>
                <w:rFonts w:ascii="Times New Roman" w:hAnsi="Times New Roman"/>
                <w:sz w:val="22"/>
                <w:lang w:eastAsia="ru-RU"/>
              </w:rPr>
              <w:t>за исключением помещений, предназначенных для хранения наркотических средств и психотропных веществ</w:t>
            </w:r>
            <w:r w:rsidR="001808A1" w:rsidRPr="001F71D6">
              <w:rPr>
                <w:rFonts w:ascii="Times New Roman" w:hAnsi="Times New Roman"/>
                <w:sz w:val="22"/>
                <w:lang w:eastAsia="ru-RU"/>
              </w:rPr>
              <w:t>)</w:t>
            </w:r>
            <w:r w:rsidR="00CB6503" w:rsidRPr="001F71D6">
              <w:rPr>
                <w:rFonts w:ascii="Times New Roman" w:hAnsi="Times New Roman"/>
                <w:sz w:val="22"/>
                <w:lang w:eastAsia="ru-RU"/>
              </w:rPr>
              <w:t xml:space="preserve"> и 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>обеспечение их охраны до прибытия уполномоченных сотрудников</w:t>
            </w:r>
            <w:r w:rsidR="00CB6503" w:rsidRPr="001F71D6">
              <w:rPr>
                <w:rFonts w:ascii="Times New Roman" w:hAnsi="Times New Roman"/>
                <w:sz w:val="22"/>
                <w:lang w:eastAsia="ru-RU"/>
              </w:rPr>
              <w:t xml:space="preserve"> Заказчика</w:t>
            </w:r>
            <w:r w:rsidRPr="001F71D6">
              <w:rPr>
                <w:rFonts w:ascii="Times New Roman" w:hAnsi="Times New Roman"/>
                <w:sz w:val="22"/>
                <w:lang w:eastAsia="ru-RU"/>
              </w:rPr>
              <w:t>.</w:t>
            </w:r>
            <w:r w:rsidR="00F11AA1" w:rsidRPr="001F71D6">
              <w:rPr>
                <w:rFonts w:ascii="Times New Roman" w:hAnsi="Times New Roman"/>
                <w:sz w:val="22"/>
                <w:lang w:eastAsia="ru-RU"/>
              </w:rPr>
              <w:t xml:space="preserve"> Эвакуация из помещений, предназначенных для хранения наркотических средств и психотропных веществ, осуществляется исключительно уполномоченными сотрудниками Заказчика </w:t>
            </w:r>
            <w:r w:rsidR="00850761" w:rsidRPr="001F71D6">
              <w:rPr>
                <w:rFonts w:ascii="Times New Roman" w:hAnsi="Times New Roman"/>
                <w:sz w:val="22"/>
                <w:lang w:eastAsia="ru-RU"/>
              </w:rPr>
              <w:t>с привлечением</w:t>
            </w:r>
            <w:r w:rsidR="00F11AA1" w:rsidRPr="001F71D6">
              <w:rPr>
                <w:rFonts w:ascii="Times New Roman" w:hAnsi="Times New Roman"/>
                <w:sz w:val="22"/>
                <w:lang w:eastAsia="ru-RU"/>
              </w:rPr>
              <w:t xml:space="preserve"> сотрудников вневедомственной охраны </w:t>
            </w:r>
            <w:proofErr w:type="spellStart"/>
            <w:r w:rsidR="00F11AA1" w:rsidRPr="001F71D6">
              <w:rPr>
                <w:rFonts w:ascii="Times New Roman" w:hAnsi="Times New Roman"/>
                <w:sz w:val="22"/>
                <w:lang w:eastAsia="ru-RU"/>
              </w:rPr>
              <w:t>Росгвардии</w:t>
            </w:r>
            <w:proofErr w:type="spellEnd"/>
            <w:r w:rsidR="00F11AA1" w:rsidRPr="001F71D6">
              <w:rPr>
                <w:rFonts w:ascii="Times New Roman" w:hAnsi="Times New Roman"/>
                <w:sz w:val="22"/>
                <w:lang w:eastAsia="ru-RU"/>
              </w:rPr>
              <w:t xml:space="preserve">. </w:t>
            </w:r>
          </w:p>
          <w:p w:rsidR="003F2EB2" w:rsidRPr="003F2EB2" w:rsidRDefault="003F2EB2" w:rsidP="003F2EB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1F71D6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proofErr w:type="gramStart"/>
            <w:r w:rsidRPr="001F71D6">
              <w:rPr>
                <w:rFonts w:ascii="Times New Roman" w:hAnsi="Times New Roman"/>
                <w:sz w:val="22"/>
                <w:lang w:eastAsia="ru-RU"/>
              </w:rPr>
              <w:t>• Обязательно наличие у Исполнителя собственной мобильной группы частных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охранников на автомобиле (специальная раскраска автомобиля, позволяющие определить его принадлежность, информационные надписи и знаки на автомобиле должны быть согласованы с органом внутренних дел, выдавшим лицензию на осуществление частной охранной деятельности) в составе не менее 2 (двух) частных охранников, вооруженных и экипированных Исполнителем огнестрельным оружием, специальными средствами, разрешенными к применению в соответствии с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законодательством Российской Федерации, в количестве не менее двух единиц каждого наименования. В распоряжении Исполнителя должно находиться не менее 3-х таких автомобилей. Автомобили должны быть оснащены системой ГЛОНАСС/GPS, с возможностью GPS-</w:t>
            </w:r>
            <w:proofErr w:type="spellStart"/>
            <w:r w:rsidRPr="003F2EB2">
              <w:rPr>
                <w:rFonts w:ascii="Times New Roman" w:hAnsi="Times New Roman"/>
                <w:sz w:val="22"/>
                <w:lang w:eastAsia="ru-RU"/>
              </w:rPr>
              <w:t>трекера</w:t>
            </w:r>
            <w:proofErr w:type="spell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осуществлять </w:t>
            </w: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контроль за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маршрутом и временем стоянки транспортного средства.</w:t>
            </w:r>
          </w:p>
          <w:p w:rsidR="003F2EB2" w:rsidRPr="003F2EB2" w:rsidRDefault="003F2EB2" w:rsidP="003F2EB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•  Обязательно наличие у Исполнителя: </w:t>
            </w:r>
          </w:p>
          <w:p w:rsidR="003F2EB2" w:rsidRPr="003F2EB2" w:rsidRDefault="003F2EB2" w:rsidP="003F2EB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- дежурного подразделения с круглосуточным режимом работы, имеющего постоянную радиосвязь и (или) мобильную связь с объектом охраны;</w:t>
            </w:r>
          </w:p>
          <w:p w:rsidR="003F2EB2" w:rsidRPr="003F2EB2" w:rsidRDefault="003F2EB2" w:rsidP="003F2EB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- собственной резервной группы для оперативного выставления дополнительных постов охраны в случае возникновения ЧС;</w:t>
            </w:r>
          </w:p>
          <w:p w:rsidR="003F2EB2" w:rsidRPr="003F2EB2" w:rsidRDefault="003F2EB2" w:rsidP="003F2EB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- инспекторского подразделения (службы, группы и др.) для проведения выездных проверок несения службы на объектах охраны.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lastRenderedPageBreak/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0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 xml:space="preserve">К нарушениям Исполнителем </w:t>
            </w: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lastRenderedPageBreak/>
              <w:t>требований к оказанию услуг относятся: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lastRenderedPageBreak/>
              <w:t>К грубым нарушениям: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 xml:space="preserve">отсутствие у частного охранника удостоверения частного 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lastRenderedPageBreak/>
              <w:t>охранника и (или) личной карточки частного охранника;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отсутствие у частного охранника при исполнении им своих обязанностей специальных средств;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самовольное (несанкционированное) оставление частным охранником объекта охраны;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несанкционированное вскрытие принятых под охрану помещений, за исключением случаев действия частного охранника в ЧС;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 xml:space="preserve">допуск частным охранником на территорию охраняемого объекта или на сам объект лиц и (или) транспортных средств, а равно внос (ввоз) на охраняемый объект, вынос (вывоз) имущества с охраняемого объекта с нарушением требований, установленных </w:t>
            </w:r>
            <w:r w:rsidR="00B51E37">
              <w:rPr>
                <w:rFonts w:ascii="Times New Roman" w:hAnsi="Times New Roman"/>
                <w:bCs/>
                <w:sz w:val="22"/>
                <w:lang w:eastAsia="ru-RU"/>
              </w:rPr>
              <w:t>Положением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 xml:space="preserve"> об организации </w:t>
            </w:r>
            <w:proofErr w:type="spellStart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внутриобъектового</w:t>
            </w:r>
            <w:proofErr w:type="spellEnd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 xml:space="preserve"> и пропускного режимов на </w:t>
            </w:r>
            <w:r w:rsidR="00B51E37">
              <w:rPr>
                <w:rFonts w:ascii="Times New Roman" w:hAnsi="Times New Roman"/>
                <w:bCs/>
                <w:sz w:val="22"/>
                <w:lang w:eastAsia="ru-RU"/>
              </w:rPr>
              <w:t xml:space="preserve">территории ГАУ </w:t>
            </w:r>
            <w:proofErr w:type="gramStart"/>
            <w:r w:rsidR="00B51E37">
              <w:rPr>
                <w:rFonts w:ascii="Times New Roman" w:hAnsi="Times New Roman"/>
                <w:bCs/>
                <w:sz w:val="22"/>
                <w:lang w:eastAsia="ru-RU"/>
              </w:rPr>
              <w:t>СО</w:t>
            </w:r>
            <w:proofErr w:type="gramEnd"/>
            <w:r w:rsidR="00B51E37">
              <w:rPr>
                <w:rFonts w:ascii="Times New Roman" w:hAnsi="Times New Roman"/>
                <w:bCs/>
                <w:sz w:val="22"/>
                <w:lang w:eastAsia="ru-RU"/>
              </w:rPr>
              <w:t xml:space="preserve"> «Фармация»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приём (в том числе на временное хранение) частным охранником от любых лиц и передача любым лицам предметов и имущества, не относящихся к исполнению частным охранником своих обязанностей;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</w:r>
            <w:proofErr w:type="gramStart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употребление</w:t>
            </w:r>
            <w:proofErr w:type="gramEnd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 xml:space="preserve"> частным охранником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наркотического, иного токсического опьянения либо опьянения лекарственными препаратами;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некорректное или грубое обращение частного охранника с персоналом объекта охраны или посетителями;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сон частного охранника на посту охраны;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курение частного охранника на посту охраны;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выполнение частным охранником работ (оказание услуг), не связанных с оказанием охранных услуг;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изменение охранной организацией режима несения службы на объекте без согласования с Заказчиком;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 xml:space="preserve">неисполнение требований и правил, установленных «Положением о </w:t>
            </w:r>
            <w:proofErr w:type="spellStart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внутриобъектовом</w:t>
            </w:r>
            <w:proofErr w:type="spellEnd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 xml:space="preserve"> и пропускном режимах» на объекте охраны;</w:t>
            </w:r>
            <w:proofErr w:type="gramEnd"/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нарушение графика несения службы на объекте охраны;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отсутствие установленной формы одежды, в соответствии с требованиями настоящего Технического задания;</w:t>
            </w:r>
          </w:p>
          <w:p w:rsid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отсутствие документов наблюдательного дела и служебной документации объе</w:t>
            </w:r>
            <w:r w:rsidR="00B51E37">
              <w:rPr>
                <w:rFonts w:ascii="Times New Roman" w:hAnsi="Times New Roman"/>
                <w:bCs/>
                <w:sz w:val="22"/>
                <w:lang w:eastAsia="ru-RU"/>
              </w:rPr>
              <w:t>кта или их неправильное ведение;</w:t>
            </w:r>
          </w:p>
          <w:p w:rsidR="00B51E37" w:rsidRDefault="00B51E37" w:rsidP="00B51E37">
            <w:pPr>
              <w:pStyle w:val="aa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lang w:eastAsia="ru-RU"/>
              </w:rPr>
              <w:t>отсутствие у сотрудника мобильной группы разрешения на хранение и ношение служебного оружия и патронов к нему;</w:t>
            </w:r>
          </w:p>
          <w:p w:rsidR="00B51E37" w:rsidRPr="00B51E37" w:rsidRDefault="00B51E37" w:rsidP="00B51E37">
            <w:pPr>
              <w:pStyle w:val="aa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lang w:eastAsia="ru-RU"/>
              </w:rPr>
              <w:t>отсутствие у сотрудника охраны мобильной группы при исполнении им своих обязанностей служебного оружия.</w:t>
            </w:r>
          </w:p>
          <w:p w:rsidR="003F2EB2" w:rsidRPr="003F2EB2" w:rsidRDefault="003F2EB2" w:rsidP="00B51E37">
            <w:pPr>
              <w:tabs>
                <w:tab w:val="left" w:pos="175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К иным нарушениям: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>несение частным охранником дежурства на объекте охраны более 24 часов без смены;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ab/>
              <w:t xml:space="preserve">отсутствие на посту </w:t>
            </w:r>
            <w:proofErr w:type="gramStart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охраны средств индивидуальной защиты органов дыхания</w:t>
            </w:r>
            <w:proofErr w:type="gramEnd"/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 xml:space="preserve"> и зрения при пожаре.</w:t>
            </w:r>
          </w:p>
          <w:p w:rsidR="003F2EB2" w:rsidRPr="003F2EB2" w:rsidRDefault="003F2EB2" w:rsidP="0003113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ru-RU"/>
              </w:rPr>
              <w:t>В случае выявления Заказчиком (администрацией объекта охраны) любого из нарушений, предусмотренных настоящим Техническим заданием, Исполнитель обязан заменить частного охранника, допустившего нарушение, другим частным охранником. При этом время замены не должно превышать 1 (одного) часа с момента выявления нарушения.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lastRenderedPageBreak/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1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Экипаж мобильной группы на автомобиле должен иметь: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37" w:rsidRPr="00A1226C" w:rsidRDefault="003F2EB2" w:rsidP="00A1226C">
            <w:pPr>
              <w:pStyle w:val="aa"/>
              <w:numPr>
                <w:ilvl w:val="1"/>
                <w:numId w:val="12"/>
              </w:numPr>
              <w:tabs>
                <w:tab w:val="left" w:pos="33"/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A1226C">
              <w:rPr>
                <w:rFonts w:ascii="Times New Roman" w:hAnsi="Times New Roman"/>
                <w:sz w:val="22"/>
                <w:lang w:eastAsia="ru-RU"/>
              </w:rPr>
              <w:t>Специальные инструменты и принадлежности;</w:t>
            </w:r>
          </w:p>
          <w:p w:rsidR="003F2EB2" w:rsidRPr="00A1226C" w:rsidRDefault="003F2EB2" w:rsidP="00A1226C">
            <w:pPr>
              <w:pStyle w:val="aa"/>
              <w:numPr>
                <w:ilvl w:val="1"/>
                <w:numId w:val="12"/>
              </w:numPr>
              <w:tabs>
                <w:tab w:val="left" w:pos="33"/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A1226C">
              <w:rPr>
                <w:rFonts w:ascii="Times New Roman" w:hAnsi="Times New Roman"/>
                <w:sz w:val="22"/>
                <w:lang w:eastAsia="ru-RU"/>
              </w:rPr>
              <w:t xml:space="preserve">Личные документы: </w:t>
            </w:r>
          </w:p>
          <w:p w:rsidR="003F2EB2" w:rsidRPr="003F2EB2" w:rsidRDefault="003F2EB2" w:rsidP="00031137">
            <w:pPr>
              <w:tabs>
                <w:tab w:val="left" w:pos="33"/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</w:r>
            <w:r w:rsidR="00031137">
              <w:rPr>
                <w:rFonts w:ascii="Times New Roman" w:hAnsi="Times New Roman"/>
                <w:sz w:val="22"/>
                <w:lang w:eastAsia="ru-RU"/>
              </w:rPr>
              <w:t>У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достоверения частного охранника и личные карточки частного охранника;</w:t>
            </w:r>
          </w:p>
          <w:p w:rsidR="003F2EB2" w:rsidRPr="003F2EB2" w:rsidRDefault="003F2EB2" w:rsidP="00031137">
            <w:pPr>
              <w:tabs>
                <w:tab w:val="left" w:pos="33"/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lastRenderedPageBreak/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</w:r>
            <w:r w:rsidR="00031137">
              <w:rPr>
                <w:rFonts w:ascii="Times New Roman" w:hAnsi="Times New Roman"/>
                <w:sz w:val="22"/>
                <w:lang w:eastAsia="ru-RU"/>
              </w:rPr>
              <w:t>Д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окументы, удостоверяющие личность;</w:t>
            </w:r>
          </w:p>
          <w:p w:rsidR="003F2EB2" w:rsidRPr="003F2EB2" w:rsidRDefault="003F2EB2" w:rsidP="00031137">
            <w:pPr>
              <w:tabs>
                <w:tab w:val="left" w:pos="33"/>
                <w:tab w:val="left" w:pos="1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</w:r>
            <w:r w:rsidR="00031137">
              <w:rPr>
                <w:rFonts w:ascii="Times New Roman" w:hAnsi="Times New Roman"/>
                <w:sz w:val="22"/>
                <w:lang w:eastAsia="ru-RU"/>
              </w:rPr>
              <w:t>Р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азрешение на хранение и ношение служебного оружия и патронов к нему.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lastRenderedPageBreak/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2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Состав услуг: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A1226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1</w:t>
            </w:r>
            <w:r w:rsidR="00A1226C">
              <w:rPr>
                <w:rFonts w:ascii="Times New Roman" w:hAnsi="Times New Roman"/>
                <w:sz w:val="22"/>
                <w:lang w:eastAsia="ru-RU"/>
              </w:rPr>
              <w:t>2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.1.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До приемки объекта под охрану (физическую):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обследование Объекта и оценка его уязвимости – изучение на месте состояния, характеристик и особенностей Объекта для определения и разработки Исполнителем организационно-технических рекомендаций по охране;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подготовка должностной инструкции частного охранника на объекте охраны в соответствии с требованиями</w:t>
            </w:r>
            <w:r w:rsidR="000325A0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A1226C">
              <w:rPr>
                <w:rFonts w:ascii="Times New Roman" w:hAnsi="Times New Roman"/>
                <w:sz w:val="22"/>
                <w:lang w:eastAsia="ru-RU"/>
              </w:rPr>
              <w:t xml:space="preserve">Приказа </w:t>
            </w:r>
            <w:proofErr w:type="spellStart"/>
            <w:r w:rsidR="00A1226C">
              <w:rPr>
                <w:rFonts w:ascii="Times New Roman" w:hAnsi="Times New Roman"/>
                <w:sz w:val="22"/>
                <w:lang w:eastAsia="ru-RU"/>
              </w:rPr>
              <w:t>Росгвардии</w:t>
            </w:r>
            <w:proofErr w:type="spellEnd"/>
            <w:r w:rsidR="00A1226C">
              <w:rPr>
                <w:rFonts w:ascii="Times New Roman" w:hAnsi="Times New Roman"/>
                <w:sz w:val="22"/>
                <w:lang w:eastAsia="ru-RU"/>
              </w:rPr>
              <w:t xml:space="preserve"> от 19.10.2020 № 419 «Об утверждении типовых требований к должностной инструкции частного охранника на объекте охраны»;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ознакомление частных охранников с условиями несения службы и особенностями охраны Объекта под роспись;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обеспечение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осуществление приема до начала оказания охранных услуг помещений, имущества, проверка исправности сре</w:t>
            </w: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дств св</w:t>
            </w:r>
            <w:proofErr w:type="gramEnd"/>
            <w:r w:rsidRPr="003F2EB2">
              <w:rPr>
                <w:rFonts w:ascii="Times New Roman" w:hAnsi="Times New Roman"/>
                <w:sz w:val="22"/>
                <w:lang w:eastAsia="ru-RU"/>
              </w:rPr>
              <w:t>язи, технических средств охраны, кнопок тревожной сигнализации, наличия перечня телефонных номеров экстренных служб района (города), размещения и состояния средств пожаротушения;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приёмка от Заказчика на период оказания услуг имущества и помещений и подписание акта о приеме Объекта под охрану (о начале оказания услуг);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утверждение графика несения дежурства на объекте охраны и согласование его с Заказчиком.</w:t>
            </w:r>
          </w:p>
          <w:p w:rsidR="003F2EB2" w:rsidRPr="003F2EB2" w:rsidRDefault="00A1226C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• </w:t>
            </w:r>
            <w:r w:rsidR="003F2EB2" w:rsidRPr="003F2EB2">
              <w:rPr>
                <w:rFonts w:ascii="Times New Roman" w:hAnsi="Times New Roman"/>
                <w:sz w:val="22"/>
                <w:lang w:eastAsia="ru-RU"/>
              </w:rPr>
              <w:t>подключение тревожной сигнализации на пульт охраны Исполнителя.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1</w:t>
            </w:r>
            <w:r w:rsidR="00A1226C">
              <w:rPr>
                <w:rFonts w:ascii="Times New Roman" w:hAnsi="Times New Roman"/>
                <w:sz w:val="22"/>
                <w:lang w:eastAsia="ru-RU"/>
              </w:rPr>
              <w:t>2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.2.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После подписания акта о приеме Объекта под охрану (о начале оказания услуг):</w:t>
            </w:r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уведомление в письменной форме органа внутренних дел, выдавшего лицензию на осуществление частной охранной деятельности, а также органа внутренних дел по месту охраны имущества (расположения объекта охраны) о начале оказания охранных услуг в сроки, предусмотренные </w:t>
            </w:r>
            <w:r w:rsidR="00A1226C">
              <w:rPr>
                <w:rFonts w:ascii="Times New Roman" w:hAnsi="Times New Roman"/>
                <w:sz w:val="22"/>
                <w:lang w:eastAsia="ru-RU"/>
              </w:rPr>
              <w:t>П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остановлением Правительства Российской Феде</w:t>
            </w:r>
            <w:r w:rsidR="00A1226C">
              <w:rPr>
                <w:rFonts w:ascii="Times New Roman" w:hAnsi="Times New Roman"/>
                <w:sz w:val="22"/>
                <w:lang w:eastAsia="ru-RU"/>
              </w:rPr>
              <w:t>рации от 23 июня 2011 г. № 498 «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О некоторых вопросах осуществления частной детективной (сыскной) </w:t>
            </w:r>
            <w:r w:rsidR="00A1226C">
              <w:rPr>
                <w:rFonts w:ascii="Times New Roman" w:hAnsi="Times New Roman"/>
                <w:sz w:val="22"/>
                <w:lang w:eastAsia="ru-RU"/>
              </w:rPr>
              <w:t>и частной охранной деятельности»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;</w:t>
            </w:r>
            <w:proofErr w:type="gramEnd"/>
          </w:p>
          <w:p w:rsidR="003F2EB2" w:rsidRPr="003F2EB2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частные охранники обеспечивают охрану объекта, защиту и сохранность имущества, </w:t>
            </w:r>
            <w:proofErr w:type="spellStart"/>
            <w:r w:rsidRPr="003F2EB2">
              <w:rPr>
                <w:rFonts w:ascii="Times New Roman" w:hAnsi="Times New Roman"/>
                <w:sz w:val="22"/>
                <w:lang w:eastAsia="ru-RU"/>
              </w:rPr>
              <w:t>внутриобъектовый</w:t>
            </w:r>
            <w:proofErr w:type="spell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и пропускной режимы на объекте охраны, ведут служебную документацию, осуществляют проверку исправности технических средств охраны с отражением результатов в служебной документации (журнале проверок технических средств охраны на объекте);</w:t>
            </w:r>
          </w:p>
          <w:p w:rsidR="003F2EB2" w:rsidRPr="002A7281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</w:r>
            <w:r w:rsidR="00DF7400" w:rsidRPr="002A7281">
              <w:rPr>
                <w:rFonts w:ascii="Times New Roman" w:hAnsi="Times New Roman"/>
                <w:sz w:val="22"/>
                <w:lang w:eastAsia="ru-RU"/>
              </w:rPr>
              <w:t xml:space="preserve">старший по объекту, в его отсутствие старший смены, либо </w:t>
            </w:r>
            <w:r w:rsidRPr="002A7281">
              <w:rPr>
                <w:rFonts w:ascii="Times New Roman" w:hAnsi="Times New Roman"/>
                <w:sz w:val="22"/>
                <w:lang w:eastAsia="ru-RU"/>
              </w:rPr>
              <w:t>частные охранники, в процессе оказания услуг, осуществляют регулярные обходы объекта охраны (коридоров, кабинетов, переходов, прилегающих территорий, подвальных и чердачных помещений, лестниц и лестничных площадок, технических и иных помещений)</w:t>
            </w:r>
            <w:r w:rsidR="006C42CB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>с предоставлением отчета (в форме устного доклада)</w:t>
            </w:r>
            <w:r w:rsidR="00DF7400" w:rsidRPr="002A7281">
              <w:rPr>
                <w:rFonts w:ascii="Times New Roman" w:hAnsi="Times New Roman"/>
                <w:sz w:val="22"/>
                <w:lang w:eastAsia="ru-RU"/>
              </w:rPr>
              <w:t xml:space="preserve"> сотруднику отдела безопасности Исполнителя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 xml:space="preserve">, в </w:t>
            </w:r>
            <w:r w:rsidR="00DF7400" w:rsidRPr="002A7281">
              <w:rPr>
                <w:rFonts w:ascii="Times New Roman" w:hAnsi="Times New Roman"/>
                <w:sz w:val="22"/>
                <w:lang w:eastAsia="ru-RU"/>
              </w:rPr>
              <w:t>нерабочее время – старшему по объекту,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DF7400" w:rsidRPr="002A7281">
              <w:rPr>
                <w:rFonts w:ascii="Times New Roman" w:hAnsi="Times New Roman"/>
                <w:sz w:val="22"/>
                <w:lang w:eastAsia="ru-RU"/>
              </w:rPr>
              <w:t xml:space="preserve">либо 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>старшему смены.</w:t>
            </w:r>
            <w:proofErr w:type="gramEnd"/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 xml:space="preserve"> Период обходов:</w:t>
            </w:r>
            <w:r w:rsidR="006C42CB" w:rsidRPr="002A7281">
              <w:rPr>
                <w:rFonts w:ascii="Times New Roman" w:hAnsi="Times New Roman"/>
                <w:sz w:val="22"/>
                <w:lang w:eastAsia="ru-RU"/>
              </w:rPr>
              <w:t xml:space="preserve"> с 08:00 час</w:t>
            </w:r>
            <w:proofErr w:type="gramStart"/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.</w:t>
            </w:r>
            <w:proofErr w:type="gramEnd"/>
            <w:r w:rsidR="006C42CB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proofErr w:type="gramStart"/>
            <w:r w:rsidR="006C42CB" w:rsidRPr="002A7281">
              <w:rPr>
                <w:rFonts w:ascii="Times New Roman" w:hAnsi="Times New Roman"/>
                <w:sz w:val="22"/>
                <w:lang w:eastAsia="ru-RU"/>
              </w:rPr>
              <w:t>д</w:t>
            </w:r>
            <w:proofErr w:type="gramEnd"/>
            <w:r w:rsidR="006C42CB" w:rsidRPr="002A7281">
              <w:rPr>
                <w:rFonts w:ascii="Times New Roman" w:hAnsi="Times New Roman"/>
                <w:sz w:val="22"/>
                <w:lang w:eastAsia="ru-RU"/>
              </w:rPr>
              <w:t>о 20:00 час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.</w:t>
            </w:r>
            <w:r w:rsidR="006C42CB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481F36" w:rsidRPr="002A7281">
              <w:rPr>
                <w:rFonts w:ascii="Times New Roman" w:hAnsi="Times New Roman"/>
                <w:sz w:val="22"/>
                <w:lang w:eastAsia="ru-RU"/>
              </w:rPr>
              <w:t xml:space="preserve">- </w:t>
            </w:r>
            <w:r w:rsidR="006C42CB" w:rsidRPr="002A7281">
              <w:rPr>
                <w:rFonts w:ascii="Times New Roman" w:hAnsi="Times New Roman"/>
                <w:sz w:val="22"/>
                <w:lang w:eastAsia="ru-RU"/>
              </w:rPr>
              <w:t xml:space="preserve">не реже 1 раза в 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 xml:space="preserve">каждые </w:t>
            </w:r>
            <w:r w:rsidR="006C42CB" w:rsidRPr="002A7281">
              <w:rPr>
                <w:rFonts w:ascii="Times New Roman" w:hAnsi="Times New Roman"/>
                <w:sz w:val="22"/>
                <w:lang w:eastAsia="ru-RU"/>
              </w:rPr>
              <w:t>4 часа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>;</w:t>
            </w:r>
            <w:r w:rsidR="00481F36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362D9C" w:rsidRPr="002A7281">
              <w:rPr>
                <w:rFonts w:ascii="Times New Roman" w:hAnsi="Times New Roman"/>
                <w:sz w:val="22"/>
                <w:lang w:eastAsia="ru-RU"/>
              </w:rPr>
              <w:t>с 20:00 час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.</w:t>
            </w:r>
            <w:r w:rsidR="00362D9C" w:rsidRPr="002A7281">
              <w:rPr>
                <w:rFonts w:ascii="Times New Roman" w:hAnsi="Times New Roman"/>
                <w:sz w:val="22"/>
                <w:lang w:eastAsia="ru-RU"/>
              </w:rPr>
              <w:t xml:space="preserve"> до 08:00 час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.</w:t>
            </w:r>
            <w:r w:rsidR="00362D9C" w:rsidRPr="002A7281">
              <w:rPr>
                <w:rFonts w:ascii="Times New Roman" w:hAnsi="Times New Roman"/>
                <w:sz w:val="22"/>
                <w:lang w:eastAsia="ru-RU"/>
              </w:rPr>
              <w:t xml:space="preserve"> -</w:t>
            </w:r>
            <w:r w:rsidR="00481F36" w:rsidRPr="002A7281">
              <w:rPr>
                <w:rFonts w:ascii="Times New Roman" w:hAnsi="Times New Roman"/>
                <w:sz w:val="22"/>
                <w:lang w:eastAsia="ru-RU"/>
              </w:rPr>
              <w:t xml:space="preserve"> не реже 1 раза в 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 xml:space="preserve">каждые </w:t>
            </w:r>
            <w:r w:rsidR="00481F36" w:rsidRPr="002A7281">
              <w:rPr>
                <w:rFonts w:ascii="Times New Roman" w:hAnsi="Times New Roman"/>
                <w:sz w:val="22"/>
                <w:lang w:eastAsia="ru-RU"/>
              </w:rPr>
              <w:t>2 часа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>;</w:t>
            </w:r>
          </w:p>
          <w:p w:rsidR="003806B4" w:rsidRPr="002A7281" w:rsidRDefault="003F2EB2" w:rsidP="00A122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2A7281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2A7281">
              <w:rPr>
                <w:rFonts w:ascii="Times New Roman" w:hAnsi="Times New Roman"/>
                <w:sz w:val="22"/>
                <w:lang w:eastAsia="ru-RU"/>
              </w:rPr>
              <w:tab/>
              <w:t>старший смены производит 2 дополнительных обхода объекта охраны,</w:t>
            </w:r>
            <w:r w:rsidR="001808A1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в 22:00 час</w:t>
            </w:r>
            <w:proofErr w:type="gramStart"/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.</w:t>
            </w:r>
            <w:proofErr w:type="gramEnd"/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proofErr w:type="gramStart"/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и</w:t>
            </w:r>
            <w:proofErr w:type="gramEnd"/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 xml:space="preserve"> 05:00 час. следующих суток, </w:t>
            </w:r>
            <w:r w:rsidR="001808A1" w:rsidRPr="002A7281">
              <w:rPr>
                <w:rFonts w:ascii="Times New Roman" w:hAnsi="Times New Roman"/>
                <w:sz w:val="22"/>
                <w:lang w:eastAsia="ru-RU"/>
              </w:rPr>
              <w:t xml:space="preserve">по результатам </w:t>
            </w:r>
            <w:r w:rsidR="001808A1" w:rsidRPr="002A7281">
              <w:rPr>
                <w:rFonts w:ascii="Times New Roman" w:hAnsi="Times New Roman"/>
                <w:sz w:val="22"/>
                <w:lang w:eastAsia="ru-RU"/>
              </w:rPr>
              <w:lastRenderedPageBreak/>
              <w:t>которых</w:t>
            </w:r>
            <w:r w:rsidRPr="002A7281">
              <w:rPr>
                <w:rFonts w:ascii="Times New Roman" w:hAnsi="Times New Roman"/>
                <w:sz w:val="22"/>
                <w:lang w:eastAsia="ru-RU"/>
              </w:rPr>
              <w:t xml:space="preserve"> составляет письменны</w:t>
            </w:r>
            <w:r w:rsidR="001808A1" w:rsidRPr="002A7281">
              <w:rPr>
                <w:rFonts w:ascii="Times New Roman" w:hAnsi="Times New Roman"/>
                <w:sz w:val="22"/>
                <w:lang w:eastAsia="ru-RU"/>
              </w:rPr>
              <w:t>е</w:t>
            </w:r>
            <w:r w:rsidRPr="002A7281">
              <w:rPr>
                <w:rFonts w:ascii="Times New Roman" w:hAnsi="Times New Roman"/>
                <w:sz w:val="22"/>
                <w:lang w:eastAsia="ru-RU"/>
              </w:rPr>
              <w:t xml:space="preserve"> отчет</w:t>
            </w:r>
            <w:r w:rsidR="001808A1" w:rsidRPr="002A7281">
              <w:rPr>
                <w:rFonts w:ascii="Times New Roman" w:hAnsi="Times New Roman"/>
                <w:sz w:val="22"/>
                <w:lang w:eastAsia="ru-RU"/>
              </w:rPr>
              <w:t>ы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, с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 xml:space="preserve"> указанием выявленных нарушений;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</w:p>
          <w:p w:rsidR="003F2EB2" w:rsidRPr="002A7281" w:rsidRDefault="00147D0E" w:rsidP="00147D0E">
            <w:pPr>
              <w:pStyle w:val="aa"/>
              <w:tabs>
                <w:tab w:val="left" w:pos="317"/>
              </w:tabs>
              <w:spacing w:after="0" w:line="240" w:lineRule="auto"/>
              <w:ind w:left="-12" w:firstLine="12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• 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>с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 xml:space="preserve">тарший по объекту 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 xml:space="preserve">ежедневно </w:t>
            </w:r>
            <w:r w:rsidR="00BD6FF8" w:rsidRPr="002A7281">
              <w:rPr>
                <w:rFonts w:ascii="Times New Roman" w:hAnsi="Times New Roman"/>
                <w:sz w:val="22"/>
                <w:lang w:eastAsia="ru-RU"/>
              </w:rPr>
              <w:t>к</w:t>
            </w:r>
            <w:r w:rsidR="001808A1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>0</w:t>
            </w:r>
            <w:r w:rsidR="003F2EB2" w:rsidRPr="002A7281">
              <w:rPr>
                <w:rFonts w:ascii="Times New Roman" w:hAnsi="Times New Roman"/>
                <w:sz w:val="22"/>
                <w:lang w:eastAsia="ru-RU"/>
              </w:rPr>
              <w:t>9:00</w:t>
            </w:r>
            <w:r w:rsidR="003806B4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C13BE8" w:rsidRPr="002A7281">
              <w:rPr>
                <w:rFonts w:ascii="Times New Roman" w:hAnsi="Times New Roman"/>
                <w:sz w:val="22"/>
                <w:lang w:eastAsia="ru-RU"/>
              </w:rPr>
              <w:t>час</w:t>
            </w:r>
            <w:proofErr w:type="gramStart"/>
            <w:r w:rsidR="00C13BE8" w:rsidRPr="002A7281">
              <w:rPr>
                <w:rFonts w:ascii="Times New Roman" w:hAnsi="Times New Roman"/>
                <w:sz w:val="22"/>
                <w:lang w:eastAsia="ru-RU"/>
              </w:rPr>
              <w:t>.</w:t>
            </w:r>
            <w:proofErr w:type="gramEnd"/>
            <w:r w:rsidR="00C13BE8" w:rsidRPr="002A7281">
              <w:rPr>
                <w:rFonts w:ascii="Times New Roman" w:hAnsi="Times New Roman"/>
                <w:sz w:val="22"/>
                <w:lang w:eastAsia="ru-RU"/>
              </w:rPr>
              <w:t xml:space="preserve"> (</w:t>
            </w:r>
            <w:proofErr w:type="gramStart"/>
            <w:r w:rsidR="001F71D6" w:rsidRPr="002A7281">
              <w:rPr>
                <w:rFonts w:ascii="Times New Roman" w:hAnsi="Times New Roman"/>
                <w:sz w:val="22"/>
                <w:lang w:eastAsia="ru-RU"/>
              </w:rPr>
              <w:t>в</w:t>
            </w:r>
            <w:proofErr w:type="gramEnd"/>
            <w:r w:rsidR="001F71D6" w:rsidRPr="002A7281">
              <w:rPr>
                <w:rFonts w:ascii="Times New Roman" w:hAnsi="Times New Roman"/>
                <w:sz w:val="22"/>
                <w:lang w:eastAsia="ru-RU"/>
              </w:rPr>
              <w:t xml:space="preserve"> </w:t>
            </w:r>
            <w:r w:rsidR="00BD6FF8" w:rsidRPr="002A7281">
              <w:rPr>
                <w:rFonts w:ascii="Times New Roman" w:hAnsi="Times New Roman"/>
                <w:sz w:val="22"/>
                <w:lang w:eastAsia="ru-RU"/>
              </w:rPr>
              <w:t>рабоч</w:t>
            </w:r>
            <w:r w:rsidR="001F71D6" w:rsidRPr="002A7281">
              <w:rPr>
                <w:rFonts w:ascii="Times New Roman" w:hAnsi="Times New Roman"/>
                <w:sz w:val="22"/>
                <w:lang w:eastAsia="ru-RU"/>
              </w:rPr>
              <w:t>ий</w:t>
            </w:r>
            <w:r w:rsidR="00BD6FF8" w:rsidRPr="002A7281">
              <w:rPr>
                <w:rFonts w:ascii="Times New Roman" w:hAnsi="Times New Roman"/>
                <w:sz w:val="22"/>
                <w:lang w:eastAsia="ru-RU"/>
              </w:rPr>
              <w:t xml:space="preserve"> д</w:t>
            </w:r>
            <w:r w:rsidR="001F71D6" w:rsidRPr="002A7281">
              <w:rPr>
                <w:rFonts w:ascii="Times New Roman" w:hAnsi="Times New Roman"/>
                <w:sz w:val="22"/>
                <w:lang w:eastAsia="ru-RU"/>
              </w:rPr>
              <w:t>ень</w:t>
            </w:r>
            <w:r w:rsidR="00DF7400" w:rsidRPr="002A7281">
              <w:rPr>
                <w:rFonts w:ascii="Times New Roman" w:hAnsi="Times New Roman"/>
                <w:sz w:val="22"/>
                <w:lang w:eastAsia="ru-RU"/>
              </w:rPr>
              <w:t>)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 xml:space="preserve"> предоставляет в отдел безопасности </w:t>
            </w:r>
            <w:r w:rsidR="002A7281" w:rsidRPr="002A7281">
              <w:rPr>
                <w:rFonts w:ascii="Times New Roman" w:hAnsi="Times New Roman"/>
                <w:sz w:val="22"/>
                <w:lang w:eastAsia="ru-RU"/>
              </w:rPr>
              <w:t xml:space="preserve">Исполнителя </w:t>
            </w:r>
            <w:r w:rsidR="00C13BE8" w:rsidRPr="002A7281">
              <w:rPr>
                <w:rFonts w:ascii="Times New Roman" w:hAnsi="Times New Roman"/>
                <w:sz w:val="22"/>
                <w:lang w:eastAsia="ru-RU"/>
              </w:rPr>
              <w:t>информацию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 xml:space="preserve"> о состоянии охраны объекта за прошедшие сутки</w:t>
            </w:r>
            <w:r w:rsidR="00C13BE8" w:rsidRPr="002A7281">
              <w:rPr>
                <w:rFonts w:ascii="Times New Roman" w:hAnsi="Times New Roman"/>
                <w:sz w:val="22"/>
                <w:lang w:eastAsia="ru-RU"/>
              </w:rPr>
              <w:t xml:space="preserve"> в виде </w:t>
            </w:r>
            <w:r w:rsidR="002A7281" w:rsidRPr="002A7281">
              <w:rPr>
                <w:rFonts w:ascii="Times New Roman" w:hAnsi="Times New Roman"/>
                <w:sz w:val="22"/>
                <w:lang w:eastAsia="ru-RU"/>
              </w:rPr>
              <w:t>письменного отчета</w:t>
            </w:r>
            <w:r w:rsidR="00FF4781" w:rsidRPr="002A7281">
              <w:rPr>
                <w:rFonts w:ascii="Times New Roman" w:hAnsi="Times New Roman"/>
                <w:sz w:val="22"/>
                <w:lang w:eastAsia="ru-RU"/>
              </w:rPr>
              <w:t>, с указанием всех выявленных нарушений и принятых мер;</w:t>
            </w:r>
          </w:p>
          <w:p w:rsidR="003F2EB2" w:rsidRPr="003F2EB2" w:rsidRDefault="003F2EB2" w:rsidP="00147D0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Исполнитель письменно уведомляет Заказчика о факте завершения оказания услуг и представляет комплект отчетной документации, предусмотренный Договором;</w:t>
            </w:r>
          </w:p>
          <w:p w:rsidR="003F2EB2" w:rsidRPr="003F2EB2" w:rsidRDefault="003F2EB2" w:rsidP="00147D0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охраны;</w:t>
            </w:r>
          </w:p>
          <w:p w:rsidR="003F2EB2" w:rsidRPr="003F2EB2" w:rsidRDefault="003F2EB2" w:rsidP="00147D0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Исполнитель должен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об окончании оказания охранных услуг в сроки, предусмотренные 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>П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остановлением Правительства Российской Феде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>рации от 23 июня 2011 г. № 498 «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>О некоторых вопросах осуществления частной детективной (сыскной) и частной охранной деятельности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 xml:space="preserve">». </w:t>
            </w:r>
            <w:proofErr w:type="gramEnd"/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lastRenderedPageBreak/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3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Объем и сроки гарантий качества: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147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Исполнитель предоставляет гарантию качества оказываемых услуг в полном объеме. Если в период исполнения Договора обнаружатся нарушения, допущенные по вине Исполнителя, он обязан их устранить за свой счет в установленный Заказчиком срок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>;</w:t>
            </w:r>
          </w:p>
          <w:p w:rsidR="003F2EB2" w:rsidRPr="003F2EB2" w:rsidRDefault="003F2EB2" w:rsidP="00147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Исполнитель обеспечивает качество услуг по охране объектов и (или) имущества в течение всего срока их оказания.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4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Требования к безопасности оказания услуг: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147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proofErr w:type="gramStart"/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Исполнитель за счет своих средств обязан в соответствии с установленными нормами обеспечить своевременную выдачу частным охранникам специальной форменной одежды/деловых костюмов, специальной обуви и других средств индивидуальной защиты, соответствующих требованиям законодательства Российской Федера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>ции о техническом регулировании;</w:t>
            </w:r>
            <w:proofErr w:type="gramEnd"/>
          </w:p>
          <w:p w:rsidR="003F2EB2" w:rsidRPr="003F2EB2" w:rsidRDefault="003F2EB2" w:rsidP="00147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Исполнитель должен контролировать состояние условий труда на рабочих местах, соблюдение правил безопасности и охраны труда, правил пользования и мер безопасности при обращении со специальными средствами и огнестрельным оружием, правильность применения частными охранниками средств индив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>идуальной и коллективной защиты;</w:t>
            </w:r>
          </w:p>
          <w:p w:rsidR="003F2EB2" w:rsidRPr="003F2EB2" w:rsidRDefault="003F2EB2" w:rsidP="00147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Исполнитель обязан допускать к оказанию услуг только тех частных охранников, которые прошли обучение мерам пожарной безопасности, инструктаж по технике безопасности и охране труда в соответствии со спецификой своей деятельност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>и, стажировку и проверку знаний;</w:t>
            </w:r>
          </w:p>
          <w:p w:rsidR="003F2EB2" w:rsidRPr="003F2EB2" w:rsidRDefault="003F2EB2" w:rsidP="00147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Частный охранник обязан знать места аварийного отключения инженерных</w:t>
            </w:r>
            <w:r w:rsidR="00147D0E">
              <w:rPr>
                <w:rFonts w:ascii="Times New Roman" w:hAnsi="Times New Roman"/>
                <w:sz w:val="22"/>
                <w:lang w:eastAsia="ru-RU"/>
              </w:rPr>
              <w:t xml:space="preserve"> коммуникаций на объекте охраны;</w:t>
            </w:r>
          </w:p>
          <w:p w:rsidR="003F2EB2" w:rsidRPr="003F2EB2" w:rsidRDefault="003F2EB2" w:rsidP="00147D0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Частный охранник должен соблюдать установленные правила пожарной безопасности и правила техники безопасности при несении дежурства на объекте охраны, а также уметь пользоваться первичными средствами пожаротушения.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5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Требования к используемым материалам и оборудованию: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F2709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Все материалы, применяемые для оказания услуг, должны сопровождаться соответствующей документацией, подтверждающей качество материалов, и должны быть разрешены к использованию на территории Российской Федерации. Стоимость материалов, необходимых для выполнения всего объема услуг, включена в цену Договора.</w:t>
            </w:r>
          </w:p>
          <w:p w:rsidR="003F2EB2" w:rsidRPr="003F2EB2" w:rsidRDefault="003F2EB2" w:rsidP="00F2709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lastRenderedPageBreak/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>Все оборудование и инструменты, необходимые для оказания услуг, предоставляются Исполнителе</w:t>
            </w:r>
            <w:r w:rsidR="00F2709E">
              <w:rPr>
                <w:rFonts w:ascii="Times New Roman" w:hAnsi="Times New Roman"/>
                <w:sz w:val="22"/>
                <w:lang w:eastAsia="ru-RU"/>
              </w:rPr>
              <w:t>м своими силами и за свой счет;</w:t>
            </w:r>
          </w:p>
          <w:p w:rsidR="003F2EB2" w:rsidRPr="003F2EB2" w:rsidRDefault="003F2EB2" w:rsidP="00F2709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•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ab/>
              <w:t xml:space="preserve">Используемые при оказании услуг: средства связи (радиостанции, радиотелефоны подвижной сотовой связи), а также ручные </w:t>
            </w:r>
            <w:proofErr w:type="spellStart"/>
            <w:r w:rsidRPr="003F2EB2">
              <w:rPr>
                <w:rFonts w:ascii="Times New Roman" w:hAnsi="Times New Roman"/>
                <w:sz w:val="22"/>
                <w:lang w:eastAsia="ru-RU"/>
              </w:rPr>
              <w:t>металлодетекторы</w:t>
            </w:r>
            <w:proofErr w:type="spellEnd"/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должны соответствовать требованиям законодательства Российской Федерации о связи и о техническом регулировании</w:t>
            </w:r>
            <w:r w:rsidR="00F2709E">
              <w:rPr>
                <w:rFonts w:ascii="Times New Roman" w:hAnsi="Times New Roman"/>
                <w:sz w:val="22"/>
                <w:lang w:eastAsia="ru-RU"/>
              </w:rPr>
              <w:t xml:space="preserve">. </w:t>
            </w:r>
          </w:p>
        </w:tc>
      </w:tr>
      <w:tr w:rsidR="003F2EB2" w:rsidRPr="003F2EB2" w:rsidTr="002A728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lastRenderedPageBreak/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6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Срок оказания услуг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FE46EE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 w:rsidRPr="003F2EB2">
              <w:rPr>
                <w:rFonts w:ascii="Times New Roman" w:hAnsi="Times New Roman"/>
                <w:sz w:val="22"/>
                <w:lang w:eastAsia="ru-RU"/>
              </w:rPr>
              <w:t>С 00:00 часов 01 января 202</w:t>
            </w:r>
            <w:r w:rsidR="00FE46EE">
              <w:rPr>
                <w:rFonts w:ascii="Times New Roman" w:hAnsi="Times New Roman"/>
                <w:sz w:val="22"/>
                <w:lang w:eastAsia="ru-RU"/>
              </w:rPr>
              <w:t>3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года до 24:00 часов 31 декабря 202</w:t>
            </w:r>
            <w:r w:rsidR="00FE46EE">
              <w:rPr>
                <w:rFonts w:ascii="Times New Roman" w:hAnsi="Times New Roman"/>
                <w:sz w:val="22"/>
                <w:lang w:eastAsia="ru-RU"/>
              </w:rPr>
              <w:t>3</w:t>
            </w:r>
            <w:r w:rsidRPr="003F2EB2">
              <w:rPr>
                <w:rFonts w:ascii="Times New Roman" w:hAnsi="Times New Roman"/>
                <w:sz w:val="22"/>
                <w:lang w:eastAsia="ru-RU"/>
              </w:rPr>
              <w:t xml:space="preserve"> года</w:t>
            </w:r>
            <w:r w:rsidRPr="003F2EB2">
              <w:rPr>
                <w:rFonts w:ascii="Times New Roman" w:hAnsi="Times New Roman"/>
                <w:b/>
                <w:sz w:val="22"/>
              </w:rPr>
              <w:t>.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7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Режим охраны объекта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265F36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Охрана осуществляется:</w:t>
            </w:r>
          </w:p>
          <w:p w:rsidR="003F2EB2" w:rsidRPr="003F2EB2" w:rsidRDefault="003F2EB2" w:rsidP="00265F36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- </w:t>
            </w:r>
            <w:r w:rsidR="00C13BE8">
              <w:rPr>
                <w:rFonts w:ascii="Times New Roman" w:hAnsi="Times New Roman"/>
                <w:sz w:val="22"/>
                <w:lang w:eastAsia="zh-CN"/>
              </w:rPr>
              <w:t xml:space="preserve">ежедневно и </w:t>
            </w:r>
            <w:r w:rsidRPr="00AB2DDD">
              <w:rPr>
                <w:rFonts w:ascii="Times New Roman" w:hAnsi="Times New Roman"/>
                <w:sz w:val="22"/>
                <w:lang w:eastAsia="zh-CN"/>
              </w:rPr>
              <w:t>круглосуточно</w:t>
            </w:r>
            <w:r w:rsidR="00C13BE8">
              <w:rPr>
                <w:rFonts w:ascii="Times New Roman" w:hAnsi="Times New Roman"/>
                <w:sz w:val="22"/>
                <w:lang w:eastAsia="zh-CN"/>
              </w:rPr>
              <w:t>,</w:t>
            </w:r>
            <w:r w:rsidRPr="00AB2DDD">
              <w:rPr>
                <w:rFonts w:ascii="Times New Roman" w:hAnsi="Times New Roman"/>
                <w:sz w:val="22"/>
                <w:lang w:eastAsia="zh-CN"/>
              </w:rPr>
              <w:t xml:space="preserve"> </w:t>
            </w:r>
            <w:r w:rsidR="00481F36" w:rsidRPr="00AB2DDD">
              <w:rPr>
                <w:rFonts w:ascii="Times New Roman" w:hAnsi="Times New Roman"/>
                <w:sz w:val="22"/>
                <w:lang w:eastAsia="zh-CN"/>
              </w:rPr>
              <w:t>4</w:t>
            </w:r>
            <w:r w:rsidRPr="00AB2DDD">
              <w:rPr>
                <w:rFonts w:ascii="Times New Roman" w:hAnsi="Times New Roman"/>
                <w:sz w:val="22"/>
                <w:lang w:eastAsia="zh-CN"/>
              </w:rPr>
              <w:t xml:space="preserve"> сотрудник</w:t>
            </w:r>
            <w:r w:rsidR="00C13BE8">
              <w:rPr>
                <w:rFonts w:ascii="Times New Roman" w:hAnsi="Times New Roman"/>
                <w:sz w:val="22"/>
                <w:lang w:eastAsia="zh-CN"/>
              </w:rPr>
              <w:t>а</w:t>
            </w:r>
            <w:r w:rsidRPr="00AB2DDD">
              <w:rPr>
                <w:rFonts w:ascii="Times New Roman" w:hAnsi="Times New Roman"/>
                <w:sz w:val="22"/>
                <w:lang w:eastAsia="zh-CN"/>
              </w:rPr>
              <w:t xml:space="preserve"> охраны;</w:t>
            </w:r>
          </w:p>
          <w:p w:rsidR="003F2EB2" w:rsidRPr="00866939" w:rsidRDefault="003F2EB2" w:rsidP="00C13BE8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- </w:t>
            </w:r>
            <w:r w:rsidR="00481F36" w:rsidRPr="003F2EB2">
              <w:rPr>
                <w:rFonts w:ascii="Times New Roman" w:hAnsi="Times New Roman"/>
                <w:sz w:val="22"/>
                <w:lang w:eastAsia="zh-CN"/>
              </w:rPr>
              <w:t>в рабочие дни</w:t>
            </w:r>
            <w:r w:rsidR="00C13BE8">
              <w:rPr>
                <w:rFonts w:ascii="Times New Roman" w:hAnsi="Times New Roman"/>
                <w:sz w:val="22"/>
                <w:lang w:eastAsia="zh-CN"/>
              </w:rPr>
              <w:t>,</w:t>
            </w:r>
            <w:r w:rsidR="00481F36" w:rsidRPr="003F2EB2">
              <w:rPr>
                <w:rFonts w:ascii="Times New Roman" w:hAnsi="Times New Roman"/>
                <w:sz w:val="22"/>
                <w:lang w:eastAsia="zh-CN"/>
              </w:rPr>
              <w:t xml:space="preserve"> с 08.00 час. до 17.00 час</w:t>
            </w:r>
            <w:proofErr w:type="gramStart"/>
            <w:r w:rsidR="00481F36">
              <w:rPr>
                <w:rFonts w:ascii="Times New Roman" w:hAnsi="Times New Roman"/>
                <w:sz w:val="22"/>
                <w:lang w:eastAsia="zh-CN"/>
              </w:rPr>
              <w:t>.</w:t>
            </w:r>
            <w:r w:rsidR="00C13BE8">
              <w:rPr>
                <w:rFonts w:ascii="Times New Roman" w:hAnsi="Times New Roman"/>
                <w:sz w:val="22"/>
                <w:lang w:eastAsia="zh-CN"/>
              </w:rPr>
              <w:t xml:space="preserve">, </w:t>
            </w:r>
            <w:proofErr w:type="gramEnd"/>
            <w:r w:rsidR="00C13BE8">
              <w:rPr>
                <w:rFonts w:ascii="Times New Roman" w:hAnsi="Times New Roman"/>
                <w:sz w:val="22"/>
                <w:lang w:eastAsia="zh-CN"/>
              </w:rPr>
              <w:t>2 сотр</w:t>
            </w:r>
            <w:r w:rsidR="00265F36" w:rsidRPr="00AB2DDD">
              <w:rPr>
                <w:rFonts w:ascii="Times New Roman" w:hAnsi="Times New Roman"/>
                <w:sz w:val="22"/>
                <w:lang w:eastAsia="zh-CN"/>
              </w:rPr>
              <w:t>удник</w:t>
            </w:r>
            <w:r w:rsidR="00C13BE8">
              <w:rPr>
                <w:rFonts w:ascii="Times New Roman" w:hAnsi="Times New Roman"/>
                <w:sz w:val="22"/>
                <w:lang w:eastAsia="zh-CN"/>
              </w:rPr>
              <w:t>а</w:t>
            </w:r>
            <w:r w:rsidR="00265F36" w:rsidRPr="00AB2DDD">
              <w:rPr>
                <w:rFonts w:ascii="Times New Roman" w:hAnsi="Times New Roman"/>
                <w:sz w:val="22"/>
                <w:lang w:eastAsia="zh-CN"/>
              </w:rPr>
              <w:t xml:space="preserve"> </w:t>
            </w:r>
            <w:r w:rsidR="00481F36" w:rsidRPr="00AB2DDD">
              <w:rPr>
                <w:rFonts w:ascii="Times New Roman" w:hAnsi="Times New Roman"/>
                <w:sz w:val="22"/>
                <w:lang w:eastAsia="zh-CN"/>
              </w:rPr>
              <w:t>охран</w:t>
            </w:r>
            <w:r w:rsidR="00C13BE8">
              <w:rPr>
                <w:rFonts w:ascii="Times New Roman" w:hAnsi="Times New Roman"/>
                <w:sz w:val="22"/>
                <w:lang w:eastAsia="zh-CN"/>
              </w:rPr>
              <w:t>ы</w:t>
            </w:r>
            <w:r w:rsidR="00866939">
              <w:rPr>
                <w:rFonts w:ascii="Times New Roman" w:hAnsi="Times New Roman"/>
                <w:sz w:val="22"/>
                <w:lang w:eastAsia="zh-CN"/>
              </w:rPr>
              <w:t>.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1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8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Количество постов, количество охранников на каждом посту, количество смен, количество охранников в каждую смену. Общее количество охранников, задействованных на объекте.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DD" w:rsidRDefault="003F2EB2" w:rsidP="00AB2DDD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Охрана объекта осуществляется:</w:t>
            </w:r>
            <w:r w:rsidR="00AB2DDD">
              <w:rPr>
                <w:rFonts w:ascii="Times New Roman" w:hAnsi="Times New Roman"/>
                <w:sz w:val="22"/>
                <w:lang w:eastAsia="zh-CN"/>
              </w:rPr>
              <w:t xml:space="preserve"> </w:t>
            </w:r>
          </w:p>
          <w:p w:rsidR="003F2EB2" w:rsidRPr="00DB179E" w:rsidRDefault="003F2EB2" w:rsidP="00F2709E">
            <w:pPr>
              <w:tabs>
                <w:tab w:val="left" w:pos="0"/>
                <w:tab w:val="left" w:pos="1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DB179E">
              <w:rPr>
                <w:rFonts w:ascii="Times New Roman" w:hAnsi="Times New Roman"/>
                <w:sz w:val="22"/>
                <w:lang w:eastAsia="zh-CN"/>
              </w:rPr>
              <w:t xml:space="preserve">- </w:t>
            </w:r>
            <w:r w:rsidR="00F2709E" w:rsidRPr="00DB179E">
              <w:rPr>
                <w:rFonts w:ascii="Times New Roman" w:hAnsi="Times New Roman"/>
                <w:sz w:val="22"/>
                <w:lang w:eastAsia="zh-CN"/>
              </w:rPr>
              <w:t>КПП</w:t>
            </w:r>
            <w:r w:rsidRPr="00DB179E">
              <w:rPr>
                <w:rFonts w:ascii="Times New Roman" w:hAnsi="Times New Roman"/>
                <w:sz w:val="22"/>
                <w:lang w:eastAsia="zh-CN"/>
              </w:rPr>
              <w:t xml:space="preserve"> </w:t>
            </w:r>
            <w:r w:rsidR="00265F36" w:rsidRPr="00DB179E">
              <w:rPr>
                <w:rFonts w:ascii="Times New Roman" w:hAnsi="Times New Roman"/>
                <w:sz w:val="22"/>
                <w:lang w:eastAsia="zh-CN"/>
              </w:rPr>
              <w:t xml:space="preserve">№ </w:t>
            </w:r>
            <w:r w:rsidR="00FE46EE" w:rsidRPr="00DB179E">
              <w:rPr>
                <w:rFonts w:ascii="Times New Roman" w:hAnsi="Times New Roman"/>
                <w:sz w:val="22"/>
                <w:lang w:eastAsia="zh-CN"/>
              </w:rPr>
              <w:t>1</w:t>
            </w:r>
            <w:r w:rsidR="00AB2DDD" w:rsidRPr="00DB179E">
              <w:rPr>
                <w:rFonts w:ascii="Times New Roman" w:hAnsi="Times New Roman"/>
                <w:sz w:val="22"/>
                <w:lang w:eastAsia="zh-CN"/>
              </w:rPr>
              <w:t>,</w:t>
            </w:r>
            <w:r w:rsidRPr="00DB179E">
              <w:rPr>
                <w:rFonts w:ascii="Times New Roman" w:hAnsi="Times New Roman"/>
                <w:sz w:val="22"/>
                <w:lang w:eastAsia="zh-CN"/>
              </w:rPr>
              <w:t xml:space="preserve"> круглосуточно, 1 сотрудник охраны;</w:t>
            </w:r>
          </w:p>
          <w:p w:rsidR="00FE46EE" w:rsidRPr="00DB179E" w:rsidRDefault="00AB2DDD" w:rsidP="00F2709E">
            <w:pPr>
              <w:tabs>
                <w:tab w:val="left" w:pos="0"/>
                <w:tab w:val="left" w:pos="1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DB179E">
              <w:rPr>
                <w:rFonts w:ascii="Times New Roman" w:hAnsi="Times New Roman"/>
                <w:sz w:val="22"/>
                <w:lang w:eastAsia="zh-CN"/>
              </w:rPr>
              <w:t xml:space="preserve">- </w:t>
            </w:r>
            <w:r w:rsidR="00F2709E" w:rsidRPr="00DB179E">
              <w:rPr>
                <w:rFonts w:ascii="Times New Roman" w:hAnsi="Times New Roman"/>
                <w:sz w:val="22"/>
                <w:lang w:eastAsia="zh-CN"/>
              </w:rPr>
              <w:t>КПП</w:t>
            </w:r>
            <w:r w:rsidRPr="00DB179E">
              <w:rPr>
                <w:rFonts w:ascii="Times New Roman" w:hAnsi="Times New Roman"/>
                <w:sz w:val="22"/>
                <w:lang w:eastAsia="zh-CN"/>
              </w:rPr>
              <w:t xml:space="preserve"> № </w:t>
            </w:r>
            <w:r w:rsidR="00DB179E" w:rsidRPr="00DB179E">
              <w:rPr>
                <w:rFonts w:ascii="Times New Roman" w:hAnsi="Times New Roman"/>
                <w:sz w:val="22"/>
                <w:lang w:eastAsia="zh-CN"/>
              </w:rPr>
              <w:t>2</w:t>
            </w:r>
            <w:r w:rsidRPr="00DB179E">
              <w:rPr>
                <w:rFonts w:ascii="Times New Roman" w:hAnsi="Times New Roman"/>
                <w:sz w:val="22"/>
                <w:lang w:eastAsia="zh-CN"/>
              </w:rPr>
              <w:t>, круглосуточно, 1 сотрудник охраны</w:t>
            </w:r>
            <w:r w:rsidR="00DD4E03" w:rsidRPr="00DB179E">
              <w:rPr>
                <w:rFonts w:ascii="Times New Roman" w:hAnsi="Times New Roman"/>
                <w:sz w:val="22"/>
                <w:lang w:eastAsia="zh-CN"/>
              </w:rPr>
              <w:t>;</w:t>
            </w:r>
          </w:p>
          <w:p w:rsidR="00DB179E" w:rsidRPr="00DB179E" w:rsidRDefault="00DB179E" w:rsidP="00DB179E">
            <w:pPr>
              <w:tabs>
                <w:tab w:val="left" w:pos="0"/>
                <w:tab w:val="left" w:pos="1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DB179E">
              <w:rPr>
                <w:rFonts w:ascii="Times New Roman" w:hAnsi="Times New Roman"/>
                <w:sz w:val="22"/>
                <w:lang w:eastAsia="zh-CN"/>
              </w:rPr>
              <w:t>- КПП № 3, в рабочие дни с 08:00 час. до 17:00 час</w:t>
            </w:r>
            <w:proofErr w:type="gramStart"/>
            <w:r w:rsidRPr="00DB179E">
              <w:rPr>
                <w:rFonts w:ascii="Times New Roman" w:hAnsi="Times New Roman"/>
                <w:sz w:val="22"/>
                <w:lang w:eastAsia="zh-CN"/>
              </w:rPr>
              <w:t>.,</w:t>
            </w:r>
            <w:r w:rsidRPr="00DB179E">
              <w:t xml:space="preserve"> </w:t>
            </w:r>
            <w:proofErr w:type="gramEnd"/>
            <w:r w:rsidRPr="00DB179E">
              <w:rPr>
                <w:rFonts w:ascii="Times New Roman" w:hAnsi="Times New Roman"/>
                <w:sz w:val="22"/>
                <w:lang w:eastAsia="zh-CN"/>
              </w:rPr>
              <w:t xml:space="preserve">1 сотрудник охраны; </w:t>
            </w:r>
          </w:p>
          <w:p w:rsidR="003F2EB2" w:rsidRPr="003F2EB2" w:rsidRDefault="003F2EB2" w:rsidP="00265F36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- пост «Бюро пропусков»</w:t>
            </w:r>
            <w:r w:rsidR="00AB2DDD">
              <w:rPr>
                <w:rFonts w:ascii="Times New Roman" w:hAnsi="Times New Roman"/>
                <w:sz w:val="22"/>
                <w:lang w:eastAsia="zh-CN"/>
              </w:rPr>
              <w:t>,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 круглосуточно, 1 сотрудник охраны;</w:t>
            </w:r>
          </w:p>
          <w:p w:rsidR="00C13BE8" w:rsidRDefault="003F2EB2" w:rsidP="00C13BE8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- пост «Пульт охраны»</w:t>
            </w:r>
            <w:r w:rsidR="00AB2DDD">
              <w:rPr>
                <w:rFonts w:ascii="Times New Roman" w:hAnsi="Times New Roman"/>
                <w:sz w:val="22"/>
                <w:lang w:eastAsia="zh-CN"/>
              </w:rPr>
              <w:t>,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 кругло</w:t>
            </w:r>
            <w:r w:rsidR="00C13BE8">
              <w:rPr>
                <w:rFonts w:ascii="Times New Roman" w:hAnsi="Times New Roman"/>
                <w:sz w:val="22"/>
                <w:lang w:eastAsia="zh-CN"/>
              </w:rPr>
              <w:t xml:space="preserve">суточно, 1 сотрудник охраны; </w:t>
            </w:r>
          </w:p>
          <w:p w:rsidR="003F2EB2" w:rsidRDefault="00C13BE8" w:rsidP="00265F36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 xml:space="preserve">- </w:t>
            </w:r>
            <w:r w:rsidRPr="00AB2DDD">
              <w:rPr>
                <w:rFonts w:ascii="Times New Roman" w:hAnsi="Times New Roman"/>
                <w:sz w:val="22"/>
                <w:lang w:eastAsia="zh-CN"/>
              </w:rPr>
              <w:t>старший по объекту</w:t>
            </w:r>
            <w:r>
              <w:rPr>
                <w:rFonts w:ascii="Times New Roman" w:hAnsi="Times New Roman"/>
                <w:sz w:val="22"/>
                <w:lang w:eastAsia="zh-CN"/>
              </w:rPr>
              <w:t xml:space="preserve">, </w:t>
            </w:r>
            <w:r w:rsidRPr="00AB2DDD">
              <w:rPr>
                <w:rFonts w:ascii="Times New Roman" w:hAnsi="Times New Roman"/>
                <w:sz w:val="22"/>
                <w:lang w:eastAsia="zh-CN"/>
              </w:rPr>
              <w:t>в рабочие дни с 08.00 час. до 17.00 час</w:t>
            </w:r>
            <w:proofErr w:type="gramStart"/>
            <w:r w:rsidRPr="00AB2DDD">
              <w:rPr>
                <w:rFonts w:ascii="Times New Roman" w:hAnsi="Times New Roman"/>
                <w:sz w:val="22"/>
                <w:lang w:eastAsia="zh-CN"/>
              </w:rPr>
              <w:t>.</w:t>
            </w:r>
            <w:r>
              <w:rPr>
                <w:rFonts w:ascii="Times New Roman" w:hAnsi="Times New Roman"/>
                <w:sz w:val="22"/>
                <w:lang w:eastAsia="zh-CN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2"/>
                <w:lang w:eastAsia="zh-CN"/>
              </w:rPr>
              <w:t>1 сотрудник охраны.</w:t>
            </w:r>
          </w:p>
          <w:p w:rsidR="003F2EB2" w:rsidRPr="003F2EB2" w:rsidRDefault="003F2EB2" w:rsidP="00265F36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Общее количество охранников, задействованных на объекте - </w:t>
            </w:r>
            <w:r w:rsidR="00481F36">
              <w:rPr>
                <w:rFonts w:ascii="Times New Roman" w:hAnsi="Times New Roman"/>
                <w:sz w:val="22"/>
                <w:lang w:eastAsia="zh-CN"/>
              </w:rPr>
              <w:t>6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 человек (</w:t>
            </w:r>
            <w:r w:rsidR="004B5CC9">
              <w:rPr>
                <w:rFonts w:ascii="Times New Roman" w:hAnsi="Times New Roman"/>
                <w:sz w:val="22"/>
                <w:lang w:eastAsia="zh-CN"/>
              </w:rPr>
              <w:t xml:space="preserve">5 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 xml:space="preserve">человек - на постах, 1 человек – старший </w:t>
            </w:r>
            <w:r w:rsidR="00481F36">
              <w:rPr>
                <w:rFonts w:ascii="Times New Roman" w:hAnsi="Times New Roman"/>
                <w:sz w:val="22"/>
                <w:lang w:eastAsia="zh-CN"/>
              </w:rPr>
              <w:t>по объекту</w:t>
            </w:r>
            <w:r w:rsidRPr="003F2EB2">
              <w:rPr>
                <w:rFonts w:ascii="Times New Roman" w:hAnsi="Times New Roman"/>
                <w:sz w:val="22"/>
                <w:lang w:eastAsia="zh-CN"/>
              </w:rPr>
              <w:t>).</w:t>
            </w:r>
          </w:p>
          <w:p w:rsidR="003F2EB2" w:rsidRPr="003F2EB2" w:rsidRDefault="00DD4E03" w:rsidP="00265F36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eastAsia="zh-CN"/>
              </w:rPr>
              <w:t>К</w:t>
            </w:r>
            <w:r w:rsidR="007B6D04">
              <w:rPr>
                <w:rFonts w:ascii="Times New Roman" w:hAnsi="Times New Roman"/>
                <w:sz w:val="22"/>
                <w:lang w:eastAsia="zh-CN"/>
              </w:rPr>
              <w:t>аждый КПП</w:t>
            </w:r>
            <w:r w:rsidR="003F2EB2" w:rsidRPr="003F2EB2">
              <w:rPr>
                <w:rFonts w:ascii="Times New Roman" w:hAnsi="Times New Roman"/>
                <w:sz w:val="22"/>
                <w:lang w:eastAsia="zh-CN"/>
              </w:rPr>
              <w:t xml:space="preserve"> оборудуется тревожной сигнализацией </w:t>
            </w:r>
            <w:r w:rsidR="00265F36">
              <w:rPr>
                <w:rFonts w:ascii="Times New Roman" w:hAnsi="Times New Roman"/>
                <w:sz w:val="22"/>
                <w:lang w:eastAsia="zh-CN"/>
              </w:rPr>
              <w:t>И</w:t>
            </w:r>
            <w:r w:rsidR="003F2EB2" w:rsidRPr="003F2EB2">
              <w:rPr>
                <w:rFonts w:ascii="Times New Roman" w:hAnsi="Times New Roman"/>
                <w:sz w:val="22"/>
                <w:lang w:eastAsia="zh-CN"/>
              </w:rPr>
              <w:t>сполнителем своими силами и за свой счет.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031137" w:rsidP="003F2EB2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>
              <w:rPr>
                <w:rFonts w:ascii="Times New Roman" w:hAnsi="Times New Roman"/>
                <w:b/>
                <w:sz w:val="22"/>
                <w:lang w:eastAsia="zh-CN"/>
              </w:rPr>
              <w:t>19</w:t>
            </w:r>
            <w:r w:rsidR="003F2EB2"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Оказание охранных услуг с применением специальных средств и (или) огнестрельного оружия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Сотрудники охраны должны быть экипированы специальными средствами согласно Закону Российской Федерации от 11 марта 1992 года № 2487-1 «О частной детективной и охранной деятельности в Российской Федерации»</w:t>
            </w:r>
          </w:p>
        </w:tc>
      </w:tr>
      <w:tr w:rsidR="003F2EB2" w:rsidRPr="003F2EB2" w:rsidTr="002A72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03113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2</w:t>
            </w:r>
            <w:r w:rsidR="00031137">
              <w:rPr>
                <w:rFonts w:ascii="Times New Roman" w:hAnsi="Times New Roman"/>
                <w:b/>
                <w:sz w:val="22"/>
                <w:lang w:eastAsia="zh-CN"/>
              </w:rPr>
              <w:t>0</w:t>
            </w:r>
            <w:r w:rsidRPr="003F2EB2">
              <w:rPr>
                <w:rFonts w:ascii="Times New Roman" w:hAnsi="Times New Roman"/>
                <w:b/>
                <w:sz w:val="22"/>
                <w:lang w:eastAsia="zh-C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bCs/>
                <w:sz w:val="22"/>
                <w:lang w:eastAsia="zh-CN"/>
              </w:rPr>
              <w:t>Ответственность организации, осуществляющей охранную деятельность, в случае причинения вреда жизни и здоровью контингента охраняемого учреждения, порчи или утраты материальных ценностей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EB2" w:rsidRPr="003F2EB2" w:rsidRDefault="003F2EB2" w:rsidP="003F2EB2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2"/>
                <w:lang w:eastAsia="zh-CN"/>
              </w:rPr>
            </w:pPr>
            <w:r w:rsidRPr="003F2EB2">
              <w:rPr>
                <w:rFonts w:ascii="Times New Roman" w:hAnsi="Times New Roman"/>
                <w:sz w:val="22"/>
                <w:lang w:eastAsia="zh-CN"/>
              </w:rPr>
              <w:t>Исполнитель несет полную материальную ответственность за нанесенный ущерб хищением, уничтожением или повреждением имущества Заказчика, а также в случае причинения вреда жизни и здоровью контингента охраняемого учреждения.</w:t>
            </w:r>
          </w:p>
          <w:p w:rsidR="003F2EB2" w:rsidRPr="003F2EB2" w:rsidRDefault="003F2EB2" w:rsidP="003F2E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2"/>
                <w:lang w:eastAsia="zh-CN"/>
              </w:rPr>
            </w:pPr>
          </w:p>
          <w:p w:rsidR="003F2EB2" w:rsidRPr="003F2EB2" w:rsidRDefault="003F2EB2" w:rsidP="003F2E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</w:tbl>
    <w:p w:rsidR="00E92DA3" w:rsidRPr="00E92DA3" w:rsidRDefault="003F2EB2" w:rsidP="00E92DA3">
      <w:pPr>
        <w:tabs>
          <w:tab w:val="left" w:pos="2348"/>
        </w:tabs>
        <w:spacing w:after="0" w:line="240" w:lineRule="auto"/>
        <w:ind w:right="-6" w:firstLine="709"/>
        <w:jc w:val="both"/>
        <w:rPr>
          <w:rFonts w:ascii="Times New Roman" w:hAnsi="Times New Roman"/>
          <w:sz w:val="22"/>
          <w:lang w:eastAsia="ru-RU"/>
        </w:rPr>
      </w:pPr>
      <w:r w:rsidRPr="00E92DA3">
        <w:rPr>
          <w:rFonts w:ascii="Times New Roman" w:hAnsi="Times New Roman"/>
          <w:bCs/>
          <w:sz w:val="22"/>
          <w:lang w:eastAsia="ru-RU"/>
        </w:rPr>
        <w:t>Заказчик имеет право</w:t>
      </w:r>
      <w:r w:rsidRPr="00E92DA3">
        <w:rPr>
          <w:rFonts w:ascii="Times New Roman" w:hAnsi="Times New Roman"/>
          <w:sz w:val="22"/>
          <w:lang w:eastAsia="ru-RU"/>
        </w:rPr>
        <w:t xml:space="preserve"> в любое время в течение действия Договора осуществлять контроль, за своевременностью, полнотой и качеством оказанных услуг в соответствии с требованиями Технического задания и Договора, проводя плановые и внеплановые проверки уполномоченными должностными </w:t>
      </w:r>
      <w:r w:rsidR="00E92DA3" w:rsidRPr="00E92DA3">
        <w:rPr>
          <w:rFonts w:ascii="Times New Roman" w:hAnsi="Times New Roman"/>
          <w:sz w:val="22"/>
          <w:lang w:eastAsia="ru-RU"/>
        </w:rPr>
        <w:t xml:space="preserve">лицами. </w:t>
      </w:r>
    </w:p>
    <w:p w:rsidR="00E92DA3" w:rsidRPr="00E92DA3" w:rsidRDefault="00E92DA3" w:rsidP="00E92DA3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2"/>
        </w:rPr>
      </w:pPr>
      <w:r w:rsidRPr="00E92DA3">
        <w:rPr>
          <w:rFonts w:ascii="Times New Roman" w:hAnsi="Times New Roman"/>
          <w:spacing w:val="-6"/>
          <w:sz w:val="22"/>
        </w:rPr>
        <w:t xml:space="preserve">Обнаруженные в ходе проверки факты ненадлежащего исполнения договорных обязательств фиксируются в Акте, подписываемом Заказчиком и Исполнителем. В случае отказа Исполнителя от подписания такого Акта или неявки представителя Исполнителя для подписания Акта, Акт оформляется Заказчиком в одностороннем порядке. Об отказе от подписания/неявки представителя Исполнителя в Акте делается соответствующая отметка. При </w:t>
      </w:r>
      <w:r w:rsidRPr="00E92DA3">
        <w:rPr>
          <w:rFonts w:ascii="Times New Roman" w:hAnsi="Times New Roman"/>
          <w:sz w:val="22"/>
        </w:rPr>
        <w:t xml:space="preserve">несоблюдении Исполнителем обязательств к нему применяются штрафные санкции, предусмотренные условиями Договора. </w:t>
      </w:r>
    </w:p>
    <w:p w:rsidR="004B5CC9" w:rsidRPr="00E92DA3" w:rsidRDefault="003F2EB2" w:rsidP="00E92DA3">
      <w:pPr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  <w:r w:rsidRPr="00E92DA3">
        <w:rPr>
          <w:rFonts w:ascii="Times New Roman" w:hAnsi="Times New Roman"/>
          <w:sz w:val="22"/>
          <w:lang w:eastAsia="ru-RU"/>
        </w:rPr>
        <w:t xml:space="preserve">Исполнитель обязан </w:t>
      </w:r>
      <w:proofErr w:type="gramStart"/>
      <w:r w:rsidRPr="00E92DA3">
        <w:rPr>
          <w:rFonts w:ascii="Times New Roman" w:hAnsi="Times New Roman"/>
          <w:sz w:val="22"/>
          <w:lang w:eastAsia="ru-RU"/>
        </w:rPr>
        <w:t>предоставить Заказчику документы</w:t>
      </w:r>
      <w:proofErr w:type="gramEnd"/>
      <w:r w:rsidRPr="00E92DA3">
        <w:rPr>
          <w:rFonts w:ascii="Times New Roman" w:hAnsi="Times New Roman"/>
          <w:sz w:val="22"/>
          <w:lang w:eastAsia="ru-RU"/>
        </w:rPr>
        <w:t xml:space="preserve">, подтверждающие соответствие услуг </w:t>
      </w:r>
      <w:r w:rsidR="005109A7" w:rsidRPr="00E92DA3">
        <w:rPr>
          <w:rFonts w:ascii="Times New Roman" w:hAnsi="Times New Roman"/>
          <w:sz w:val="22"/>
          <w:lang w:eastAsia="ru-RU"/>
        </w:rPr>
        <w:t>требованиям,</w:t>
      </w:r>
      <w:r w:rsidRPr="00E92DA3">
        <w:rPr>
          <w:rFonts w:ascii="Times New Roman" w:hAnsi="Times New Roman"/>
          <w:sz w:val="22"/>
          <w:lang w:eastAsia="ru-RU"/>
        </w:rPr>
        <w:t xml:space="preserve"> определенных Техническим зданием и Договор</w:t>
      </w:r>
      <w:r w:rsidR="00E92DA3" w:rsidRPr="00E92DA3">
        <w:rPr>
          <w:rFonts w:ascii="Times New Roman" w:hAnsi="Times New Roman"/>
          <w:sz w:val="22"/>
          <w:lang w:eastAsia="ru-RU"/>
        </w:rPr>
        <w:t>ом</w:t>
      </w:r>
      <w:r w:rsidRPr="00E92DA3">
        <w:rPr>
          <w:rFonts w:ascii="Times New Roman" w:hAnsi="Times New Roman"/>
          <w:sz w:val="22"/>
          <w:lang w:eastAsia="ru-RU"/>
        </w:rPr>
        <w:t>, в том числе в отношении персонала. Отказ от предоставления документов расценивается как существенное нарушение Исполнителем условий Договора</w:t>
      </w:r>
      <w:r w:rsidR="000B6347" w:rsidRPr="00E92DA3">
        <w:rPr>
          <w:rFonts w:ascii="Times New Roman" w:hAnsi="Times New Roman"/>
          <w:sz w:val="22"/>
          <w:lang w:eastAsia="ru-RU"/>
        </w:rPr>
        <w:t>.</w:t>
      </w:r>
    </w:p>
    <w:sectPr w:rsidR="004B5CC9" w:rsidRPr="00E92DA3" w:rsidSect="00EC5D88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75" w:rsidRDefault="00A26575" w:rsidP="0001393B">
      <w:pPr>
        <w:spacing w:after="0" w:line="240" w:lineRule="auto"/>
      </w:pPr>
      <w:r>
        <w:separator/>
      </w:r>
    </w:p>
  </w:endnote>
  <w:endnote w:type="continuationSeparator" w:id="0">
    <w:p w:rsidR="00A26575" w:rsidRDefault="00A26575" w:rsidP="0001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3B" w:rsidRDefault="0001393B" w:rsidP="0001393B">
    <w:pPr>
      <w:pStyle w:val="af2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75" w:rsidRDefault="00A26575" w:rsidP="0001393B">
      <w:pPr>
        <w:spacing w:after="0" w:line="240" w:lineRule="auto"/>
      </w:pPr>
      <w:r>
        <w:separator/>
      </w:r>
    </w:p>
  </w:footnote>
  <w:footnote w:type="continuationSeparator" w:id="0">
    <w:p w:rsidR="00A26575" w:rsidRDefault="00A26575" w:rsidP="0001393B">
      <w:pPr>
        <w:spacing w:after="0" w:line="240" w:lineRule="auto"/>
      </w:pPr>
      <w:r>
        <w:continuationSeparator/>
      </w:r>
    </w:p>
  </w:footnote>
  <w:footnote w:id="1">
    <w:p w:rsidR="009926B8" w:rsidRPr="000325A0" w:rsidRDefault="009926B8" w:rsidP="009926B8">
      <w:pPr>
        <w:pStyle w:val="af4"/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 xml:space="preserve"> </w:t>
      </w:r>
      <w:proofErr w:type="gramStart"/>
      <w:r w:rsidRPr="000325A0">
        <w:rPr>
          <w:rFonts w:ascii="Times New Roman" w:hAnsi="Times New Roman"/>
        </w:rPr>
        <w:t xml:space="preserve">За исключением помещений, относящихся в соответствии с п. 22 Правил хранения наркотических средств, психотропных веществ и их </w:t>
      </w:r>
      <w:proofErr w:type="spellStart"/>
      <w:r w:rsidRPr="000325A0">
        <w:rPr>
          <w:rFonts w:ascii="Times New Roman" w:hAnsi="Times New Roman"/>
        </w:rPr>
        <w:t>прекурсоров</w:t>
      </w:r>
      <w:proofErr w:type="spellEnd"/>
      <w:r w:rsidRPr="000325A0">
        <w:rPr>
          <w:rFonts w:ascii="Times New Roman" w:hAnsi="Times New Roman"/>
        </w:rPr>
        <w:t>, утвержденных Постановлением Правительства РФ от 30.04.2022 №</w:t>
      </w:r>
      <w:r w:rsidR="001C0A15">
        <w:rPr>
          <w:rFonts w:ascii="Times New Roman" w:hAnsi="Times New Roman"/>
        </w:rPr>
        <w:t xml:space="preserve"> </w:t>
      </w:r>
      <w:r w:rsidRPr="000325A0">
        <w:rPr>
          <w:rFonts w:ascii="Times New Roman" w:hAnsi="Times New Roman"/>
        </w:rPr>
        <w:t>809 к 1-й и 2-й категориям, которые подлежат охране подразделениями войск национальной гвардии Российской Федерации, организацией, подведомственной  Федеральной службе войск национальной гвардии Российской Федерации, либо ведомственной охраной федеральных органов исполнительной власти и организаций, в ведении которых</w:t>
      </w:r>
      <w:proofErr w:type="gramEnd"/>
      <w:r w:rsidRPr="000325A0">
        <w:rPr>
          <w:rFonts w:ascii="Times New Roman" w:hAnsi="Times New Roman"/>
        </w:rPr>
        <w:t xml:space="preserve"> находятся указанные помещения.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9A3"/>
    <w:multiLevelType w:val="hybridMultilevel"/>
    <w:tmpl w:val="420E944C"/>
    <w:lvl w:ilvl="0" w:tplc="51794DE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7DF9"/>
    <w:multiLevelType w:val="multilevel"/>
    <w:tmpl w:val="31AA91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442C31"/>
    <w:multiLevelType w:val="hybridMultilevel"/>
    <w:tmpl w:val="37EA5862"/>
    <w:lvl w:ilvl="0" w:tplc="51794DEE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3D60"/>
    <w:multiLevelType w:val="hybridMultilevel"/>
    <w:tmpl w:val="D0D40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775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CA5595"/>
    <w:multiLevelType w:val="hybridMultilevel"/>
    <w:tmpl w:val="FFFFFFFF"/>
    <w:lvl w:ilvl="0" w:tplc="73E8E7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71DB"/>
    <w:multiLevelType w:val="multilevel"/>
    <w:tmpl w:val="4F887E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2335AF7"/>
    <w:multiLevelType w:val="hybridMultilevel"/>
    <w:tmpl w:val="A490C81A"/>
    <w:lvl w:ilvl="0" w:tplc="42ECBC7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F34D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C96854"/>
    <w:multiLevelType w:val="hybridMultilevel"/>
    <w:tmpl w:val="FFFFFFFF"/>
    <w:lvl w:ilvl="0" w:tplc="335842EE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D21795"/>
    <w:multiLevelType w:val="hybridMultilevel"/>
    <w:tmpl w:val="E9EED0C4"/>
    <w:lvl w:ilvl="0" w:tplc="51794DEE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5396B"/>
    <w:multiLevelType w:val="hybridMultilevel"/>
    <w:tmpl w:val="1826BA3E"/>
    <w:lvl w:ilvl="0" w:tplc="51794DEE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10A62"/>
    <w:multiLevelType w:val="hybridMultilevel"/>
    <w:tmpl w:val="D6344784"/>
    <w:lvl w:ilvl="0" w:tplc="1B8AEF82">
      <w:start w:val="1"/>
      <w:numFmt w:val="decimal"/>
      <w:lvlText w:val="%1."/>
      <w:lvlJc w:val="left"/>
      <w:pPr>
        <w:tabs>
          <w:tab w:val="num" w:pos="1830"/>
        </w:tabs>
        <w:ind w:left="1830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850"/>
    <w:rsid w:val="0001393B"/>
    <w:rsid w:val="00031137"/>
    <w:rsid w:val="000325A0"/>
    <w:rsid w:val="000728E4"/>
    <w:rsid w:val="000B5791"/>
    <w:rsid w:val="000B6347"/>
    <w:rsid w:val="000B781F"/>
    <w:rsid w:val="00132EA3"/>
    <w:rsid w:val="001476D0"/>
    <w:rsid w:val="00147D0E"/>
    <w:rsid w:val="00154347"/>
    <w:rsid w:val="00166223"/>
    <w:rsid w:val="001808A1"/>
    <w:rsid w:val="001C0A15"/>
    <w:rsid w:val="001D532F"/>
    <w:rsid w:val="001F71D6"/>
    <w:rsid w:val="002167F5"/>
    <w:rsid w:val="00237B28"/>
    <w:rsid w:val="00247A19"/>
    <w:rsid w:val="002640FC"/>
    <w:rsid w:val="00265F36"/>
    <w:rsid w:val="00274AF2"/>
    <w:rsid w:val="002907A8"/>
    <w:rsid w:val="002A7281"/>
    <w:rsid w:val="002C69EA"/>
    <w:rsid w:val="002C7B04"/>
    <w:rsid w:val="0030459D"/>
    <w:rsid w:val="0031135A"/>
    <w:rsid w:val="0031737A"/>
    <w:rsid w:val="00362D9C"/>
    <w:rsid w:val="003806B4"/>
    <w:rsid w:val="00381B69"/>
    <w:rsid w:val="003C4788"/>
    <w:rsid w:val="003D1D4A"/>
    <w:rsid w:val="003F2EB2"/>
    <w:rsid w:val="00403787"/>
    <w:rsid w:val="00423B9E"/>
    <w:rsid w:val="00460E80"/>
    <w:rsid w:val="00481F36"/>
    <w:rsid w:val="004A5320"/>
    <w:rsid w:val="004A60D7"/>
    <w:rsid w:val="004B549D"/>
    <w:rsid w:val="004B5CC9"/>
    <w:rsid w:val="004B736E"/>
    <w:rsid w:val="004B7F7A"/>
    <w:rsid w:val="004C4212"/>
    <w:rsid w:val="004D1CCC"/>
    <w:rsid w:val="004D4ECE"/>
    <w:rsid w:val="004D77AB"/>
    <w:rsid w:val="004F1384"/>
    <w:rsid w:val="004F53CC"/>
    <w:rsid w:val="005109A7"/>
    <w:rsid w:val="0054297A"/>
    <w:rsid w:val="00576CF0"/>
    <w:rsid w:val="005915AC"/>
    <w:rsid w:val="005C1898"/>
    <w:rsid w:val="005E4255"/>
    <w:rsid w:val="005E54D7"/>
    <w:rsid w:val="00611DB1"/>
    <w:rsid w:val="0064223F"/>
    <w:rsid w:val="00653CF6"/>
    <w:rsid w:val="0068122D"/>
    <w:rsid w:val="006C42CB"/>
    <w:rsid w:val="006D4F96"/>
    <w:rsid w:val="006E5C9D"/>
    <w:rsid w:val="006F6D3D"/>
    <w:rsid w:val="00700721"/>
    <w:rsid w:val="0071233A"/>
    <w:rsid w:val="00765013"/>
    <w:rsid w:val="00772C82"/>
    <w:rsid w:val="00780A24"/>
    <w:rsid w:val="007B6D04"/>
    <w:rsid w:val="007D5A2D"/>
    <w:rsid w:val="007E3346"/>
    <w:rsid w:val="0081441B"/>
    <w:rsid w:val="00834BD7"/>
    <w:rsid w:val="00836099"/>
    <w:rsid w:val="008402EF"/>
    <w:rsid w:val="00850761"/>
    <w:rsid w:val="00866939"/>
    <w:rsid w:val="008709B9"/>
    <w:rsid w:val="00884138"/>
    <w:rsid w:val="008847D1"/>
    <w:rsid w:val="008A22F5"/>
    <w:rsid w:val="008C2FA5"/>
    <w:rsid w:val="008C3427"/>
    <w:rsid w:val="008D653A"/>
    <w:rsid w:val="0092600B"/>
    <w:rsid w:val="00934680"/>
    <w:rsid w:val="00944C1F"/>
    <w:rsid w:val="00955C44"/>
    <w:rsid w:val="009821BD"/>
    <w:rsid w:val="00985EA1"/>
    <w:rsid w:val="009926B8"/>
    <w:rsid w:val="00993093"/>
    <w:rsid w:val="009D4FBD"/>
    <w:rsid w:val="009D6774"/>
    <w:rsid w:val="009E2B2C"/>
    <w:rsid w:val="009F0C54"/>
    <w:rsid w:val="00A1226C"/>
    <w:rsid w:val="00A26575"/>
    <w:rsid w:val="00A5622F"/>
    <w:rsid w:val="00A81850"/>
    <w:rsid w:val="00AA464F"/>
    <w:rsid w:val="00AB2DDD"/>
    <w:rsid w:val="00AC00DF"/>
    <w:rsid w:val="00AC1316"/>
    <w:rsid w:val="00AD7DDC"/>
    <w:rsid w:val="00AF0CB0"/>
    <w:rsid w:val="00AF3BE5"/>
    <w:rsid w:val="00B16050"/>
    <w:rsid w:val="00B45331"/>
    <w:rsid w:val="00B51E37"/>
    <w:rsid w:val="00B63DBA"/>
    <w:rsid w:val="00B77399"/>
    <w:rsid w:val="00BD6FF8"/>
    <w:rsid w:val="00BE4252"/>
    <w:rsid w:val="00C03575"/>
    <w:rsid w:val="00C13BE8"/>
    <w:rsid w:val="00C16BED"/>
    <w:rsid w:val="00C26543"/>
    <w:rsid w:val="00C5001B"/>
    <w:rsid w:val="00CB63D3"/>
    <w:rsid w:val="00CB6503"/>
    <w:rsid w:val="00D20798"/>
    <w:rsid w:val="00D53858"/>
    <w:rsid w:val="00D9268D"/>
    <w:rsid w:val="00DA6B53"/>
    <w:rsid w:val="00DB179E"/>
    <w:rsid w:val="00DD4D82"/>
    <w:rsid w:val="00DD4E03"/>
    <w:rsid w:val="00DF0918"/>
    <w:rsid w:val="00DF2B2F"/>
    <w:rsid w:val="00DF7400"/>
    <w:rsid w:val="00E05970"/>
    <w:rsid w:val="00E16C91"/>
    <w:rsid w:val="00E36D4A"/>
    <w:rsid w:val="00E567B5"/>
    <w:rsid w:val="00E73D2A"/>
    <w:rsid w:val="00E92DA3"/>
    <w:rsid w:val="00E93C71"/>
    <w:rsid w:val="00E95D11"/>
    <w:rsid w:val="00EB0334"/>
    <w:rsid w:val="00EB2C61"/>
    <w:rsid w:val="00EC5D88"/>
    <w:rsid w:val="00ED2D41"/>
    <w:rsid w:val="00F0558E"/>
    <w:rsid w:val="00F11AA1"/>
    <w:rsid w:val="00F2709E"/>
    <w:rsid w:val="00F319C8"/>
    <w:rsid w:val="00F3575B"/>
    <w:rsid w:val="00F84E63"/>
    <w:rsid w:val="00F91B43"/>
    <w:rsid w:val="00FB7DBB"/>
    <w:rsid w:val="00FC4A02"/>
    <w:rsid w:val="00FE46EE"/>
    <w:rsid w:val="00FF4781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721"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1B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441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60D7"/>
    <w:rPr>
      <w:rFonts w:cs="Times New Roman"/>
      <w:color w:val="808080"/>
    </w:rPr>
  </w:style>
  <w:style w:type="character" w:customStyle="1" w:styleId="1">
    <w:name w:val="Стиль1"/>
    <w:basedOn w:val="a0"/>
    <w:uiPriority w:val="1"/>
    <w:rsid w:val="00460E80"/>
    <w:rPr>
      <w:rFonts w:ascii="Liberation Serif" w:hAnsi="Liberation Serif" w:cs="Times New Roman"/>
      <w:sz w:val="24"/>
    </w:rPr>
  </w:style>
  <w:style w:type="character" w:customStyle="1" w:styleId="2">
    <w:name w:val="Стиль2"/>
    <w:basedOn w:val="a0"/>
    <w:uiPriority w:val="1"/>
    <w:rsid w:val="00460E80"/>
    <w:rPr>
      <w:rFonts w:ascii="Liberation Serif" w:hAnsi="Liberation Serif" w:cs="Times New Roman"/>
      <w:sz w:val="24"/>
    </w:rPr>
  </w:style>
  <w:style w:type="character" w:customStyle="1" w:styleId="3">
    <w:name w:val="Стиль3"/>
    <w:basedOn w:val="a0"/>
    <w:uiPriority w:val="1"/>
    <w:rsid w:val="00460E80"/>
    <w:rPr>
      <w:rFonts w:cs="Times New Roman"/>
    </w:rPr>
  </w:style>
  <w:style w:type="character" w:customStyle="1" w:styleId="a7">
    <w:name w:val="Подчеркнутый"/>
    <w:basedOn w:val="a0"/>
    <w:uiPriority w:val="1"/>
    <w:rsid w:val="00460E80"/>
    <w:rPr>
      <w:rFonts w:cs="Times New Roman"/>
      <w:i/>
    </w:rPr>
  </w:style>
  <w:style w:type="character" w:customStyle="1" w:styleId="4">
    <w:name w:val="Стиль4"/>
    <w:basedOn w:val="a0"/>
    <w:uiPriority w:val="1"/>
    <w:rsid w:val="005E4255"/>
    <w:rPr>
      <w:rFonts w:ascii="Liberation Serif" w:hAnsi="Liberation Serif" w:cs="Times New Roman"/>
      <w:sz w:val="24"/>
    </w:rPr>
  </w:style>
  <w:style w:type="character" w:customStyle="1" w:styleId="5">
    <w:name w:val="Стиль5"/>
    <w:basedOn w:val="a0"/>
    <w:uiPriority w:val="1"/>
    <w:rsid w:val="005E4255"/>
    <w:rPr>
      <w:rFonts w:ascii="Liberation Serif" w:hAnsi="Liberation Serif" w:cs="Times New Roman"/>
      <w:i/>
      <w:sz w:val="28"/>
      <w:u w:val="single"/>
    </w:rPr>
  </w:style>
  <w:style w:type="character" w:customStyle="1" w:styleId="6">
    <w:name w:val="Стиль6"/>
    <w:basedOn w:val="a0"/>
    <w:uiPriority w:val="1"/>
    <w:rsid w:val="005E4255"/>
    <w:rPr>
      <w:rFonts w:cs="Times New Roman"/>
      <w:i/>
      <w:u w:val="single"/>
    </w:rPr>
  </w:style>
  <w:style w:type="character" w:customStyle="1" w:styleId="7">
    <w:name w:val="Стиль7"/>
    <w:basedOn w:val="a0"/>
    <w:uiPriority w:val="1"/>
    <w:rsid w:val="005E4255"/>
    <w:rPr>
      <w:rFonts w:cs="Times New Roman"/>
      <w:u w:val="single"/>
    </w:rPr>
  </w:style>
  <w:style w:type="character" w:customStyle="1" w:styleId="a8">
    <w:name w:val="Номер"/>
    <w:basedOn w:val="a0"/>
    <w:uiPriority w:val="1"/>
    <w:rsid w:val="005E4255"/>
    <w:rPr>
      <w:rFonts w:ascii="Liberation Serif" w:hAnsi="Liberation Serif" w:cs="Times New Roman"/>
      <w:sz w:val="24"/>
      <w:u w:val="single"/>
    </w:rPr>
  </w:style>
  <w:style w:type="character" w:customStyle="1" w:styleId="8">
    <w:name w:val="Стиль8"/>
    <w:basedOn w:val="a0"/>
    <w:uiPriority w:val="1"/>
    <w:rsid w:val="005E4255"/>
    <w:rPr>
      <w:rFonts w:cs="Times New Roman"/>
      <w:u w:val="single"/>
    </w:rPr>
  </w:style>
  <w:style w:type="character" w:customStyle="1" w:styleId="a9">
    <w:name w:val="Тема"/>
    <w:basedOn w:val="a0"/>
    <w:uiPriority w:val="1"/>
    <w:rsid w:val="005E4255"/>
    <w:rPr>
      <w:rFonts w:ascii="Liberation Serif" w:hAnsi="Liberation Serif" w:cs="Times New Roman"/>
      <w:sz w:val="24"/>
    </w:rPr>
  </w:style>
  <w:style w:type="character" w:customStyle="1" w:styleId="9">
    <w:name w:val="Стиль9"/>
    <w:basedOn w:val="a0"/>
    <w:uiPriority w:val="1"/>
    <w:rsid w:val="005E4255"/>
    <w:rPr>
      <w:rFonts w:ascii="Liberation Serif" w:hAnsi="Liberation Serif" w:cs="Times New Roman"/>
      <w:sz w:val="24"/>
    </w:rPr>
  </w:style>
  <w:style w:type="character" w:customStyle="1" w:styleId="10">
    <w:name w:val="Стиль10"/>
    <w:basedOn w:val="a0"/>
    <w:uiPriority w:val="1"/>
    <w:rsid w:val="005E4255"/>
    <w:rPr>
      <w:rFonts w:cs="Times New Roman"/>
    </w:rPr>
  </w:style>
  <w:style w:type="character" w:customStyle="1" w:styleId="11">
    <w:name w:val="Стиль11"/>
    <w:basedOn w:val="a0"/>
    <w:uiPriority w:val="1"/>
    <w:rsid w:val="00F0558E"/>
    <w:rPr>
      <w:rFonts w:ascii="Liberation Serif" w:hAnsi="Liberation Serif" w:cs="Times New Roman"/>
      <w:sz w:val="24"/>
    </w:rPr>
  </w:style>
  <w:style w:type="character" w:customStyle="1" w:styleId="12">
    <w:name w:val="Стиль12"/>
    <w:basedOn w:val="a0"/>
    <w:uiPriority w:val="1"/>
    <w:rsid w:val="00F0558E"/>
    <w:rPr>
      <w:rFonts w:ascii="Liberation Serif" w:hAnsi="Liberation Serif" w:cs="Times New Roman"/>
      <w:i/>
      <w:sz w:val="24"/>
    </w:rPr>
  </w:style>
  <w:style w:type="character" w:customStyle="1" w:styleId="13">
    <w:name w:val="Стиль13"/>
    <w:basedOn w:val="a0"/>
    <w:uiPriority w:val="1"/>
    <w:rsid w:val="00F0558E"/>
    <w:rPr>
      <w:rFonts w:cs="Times New Roman"/>
      <w:u w:val="none"/>
    </w:rPr>
  </w:style>
  <w:style w:type="character" w:customStyle="1" w:styleId="14">
    <w:name w:val="Стиль14"/>
    <w:basedOn w:val="a0"/>
    <w:uiPriority w:val="1"/>
    <w:rsid w:val="00F0558E"/>
    <w:rPr>
      <w:rFonts w:ascii="Liberation Serif" w:hAnsi="Liberation Serif" w:cs="Times New Roman"/>
      <w:sz w:val="24"/>
    </w:rPr>
  </w:style>
  <w:style w:type="paragraph" w:styleId="aa">
    <w:name w:val="List Paragraph"/>
    <w:aliases w:val="Bullet List,FooterText,numbered,Paragraphe de liste1,lp1,ТАБЛИЦА1,Нумерованый список,SL_Абзац списка,List Paragraph,Абзац списка литеральный,Мой Список,Bullet_IRAO,List Paragraph_0,Маркер,название,Абзац списка3,f_Абзац 1,Bullet Number"/>
    <w:basedOn w:val="a"/>
    <w:link w:val="ab"/>
    <w:uiPriority w:val="99"/>
    <w:qFormat/>
    <w:rsid w:val="0092600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26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ed">
    <w:name w:val="red"/>
    <w:basedOn w:val="a0"/>
    <w:rsid w:val="0092600B"/>
    <w:rPr>
      <w:rFonts w:cs="Times New Roman"/>
    </w:rPr>
  </w:style>
  <w:style w:type="paragraph" w:customStyle="1" w:styleId="copyright-info">
    <w:name w:val="copyright-info"/>
    <w:basedOn w:val="a"/>
    <w:rsid w:val="00926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2600B"/>
    <w:rPr>
      <w:rFonts w:cs="Times New Roman"/>
      <w:color w:val="0000FF"/>
      <w:u w:val="single"/>
    </w:rPr>
  </w:style>
  <w:style w:type="character" w:customStyle="1" w:styleId="15">
    <w:name w:val="Стиль15"/>
    <w:basedOn w:val="a0"/>
    <w:uiPriority w:val="1"/>
    <w:rsid w:val="0030459D"/>
    <w:rPr>
      <w:rFonts w:ascii="Liberation Serif" w:hAnsi="Liberation Serif" w:cs="Times New Roman"/>
      <w:sz w:val="24"/>
    </w:rPr>
  </w:style>
  <w:style w:type="character" w:customStyle="1" w:styleId="ae">
    <w:name w:val="Уважаемый(ая)   !"/>
    <w:basedOn w:val="a0"/>
    <w:uiPriority w:val="1"/>
    <w:rsid w:val="0030459D"/>
    <w:rPr>
      <w:rFonts w:cs="Times New Roman"/>
    </w:rPr>
  </w:style>
  <w:style w:type="character" w:customStyle="1" w:styleId="af">
    <w:name w:val="Исп.: ФИО"/>
    <w:aliases w:val="должность"/>
    <w:basedOn w:val="a0"/>
    <w:uiPriority w:val="1"/>
    <w:rsid w:val="002C69EA"/>
    <w:rPr>
      <w:rFonts w:cs="Times New Roman"/>
    </w:rPr>
  </w:style>
  <w:style w:type="character" w:customStyle="1" w:styleId="16">
    <w:name w:val="Стиль16"/>
    <w:basedOn w:val="a0"/>
    <w:uiPriority w:val="1"/>
    <w:rsid w:val="002C69EA"/>
    <w:rPr>
      <w:rFonts w:ascii="Liberation Serif" w:hAnsi="Liberation Serif" w:cs="Times New Roman"/>
      <w:sz w:val="20"/>
    </w:rPr>
  </w:style>
  <w:style w:type="character" w:customStyle="1" w:styleId="17">
    <w:name w:val="Стиль17"/>
    <w:basedOn w:val="a0"/>
    <w:uiPriority w:val="1"/>
    <w:rsid w:val="00ED2D41"/>
    <w:rPr>
      <w:rFonts w:ascii="Liberation Serif" w:hAnsi="Liberation Serif" w:cs="Times New Roman"/>
      <w:sz w:val="24"/>
    </w:rPr>
  </w:style>
  <w:style w:type="character" w:customStyle="1" w:styleId="18">
    <w:name w:val="Стиль18"/>
    <w:basedOn w:val="a0"/>
    <w:uiPriority w:val="1"/>
    <w:rsid w:val="00ED2D41"/>
    <w:rPr>
      <w:rFonts w:cs="Times New Roman"/>
      <w:i/>
    </w:rPr>
  </w:style>
  <w:style w:type="character" w:customStyle="1" w:styleId="19">
    <w:name w:val="Стиль19"/>
    <w:basedOn w:val="a0"/>
    <w:uiPriority w:val="1"/>
    <w:rsid w:val="000B781F"/>
    <w:rPr>
      <w:rFonts w:cs="Times New Roman"/>
    </w:rPr>
  </w:style>
  <w:style w:type="character" w:customStyle="1" w:styleId="20">
    <w:name w:val="Стиль20"/>
    <w:uiPriority w:val="1"/>
    <w:rsid w:val="000B781F"/>
    <w:rPr>
      <w:rFonts w:ascii="Liberation Serif" w:hAnsi="Liberation Serif"/>
      <w:sz w:val="24"/>
    </w:rPr>
  </w:style>
  <w:style w:type="character" w:customStyle="1" w:styleId="21">
    <w:name w:val="Стиль21"/>
    <w:basedOn w:val="a0"/>
    <w:uiPriority w:val="1"/>
    <w:rsid w:val="006D4F96"/>
    <w:rPr>
      <w:rFonts w:ascii="Liberation Serif" w:hAnsi="Liberation Serif" w:cs="Times New Roman"/>
      <w:sz w:val="24"/>
    </w:rPr>
  </w:style>
  <w:style w:type="paragraph" w:styleId="af0">
    <w:name w:val="header"/>
    <w:basedOn w:val="a"/>
    <w:link w:val="af1"/>
    <w:uiPriority w:val="99"/>
    <w:unhideWhenUsed/>
    <w:rsid w:val="0001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1393B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01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01393B"/>
    <w:rPr>
      <w:rFonts w:cs="Times New Roman"/>
    </w:rPr>
  </w:style>
  <w:style w:type="paragraph" w:styleId="af4">
    <w:name w:val="footnote text"/>
    <w:basedOn w:val="a"/>
    <w:link w:val="af5"/>
    <w:uiPriority w:val="99"/>
    <w:rsid w:val="009926B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926B8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rsid w:val="009926B8"/>
    <w:rPr>
      <w:vertAlign w:val="superscript"/>
    </w:rPr>
  </w:style>
  <w:style w:type="character" w:customStyle="1" w:styleId="ab">
    <w:name w:val="Абзац списка Знак"/>
    <w:aliases w:val="Bullet List Знак,FooterText Знак,numbered Знак,Paragraphe de liste1 Знак,lp1 Знак,ТАБЛИЦА1 Знак,Нумерованый список Знак,SL_Абзац списка Знак,List Paragraph Знак,Абзац списка литеральный Знак,Мой Список Знак,Bullet_IRAO Знак,Маркер Знак"/>
    <w:link w:val="aa"/>
    <w:uiPriority w:val="99"/>
    <w:qFormat/>
    <w:locked/>
    <w:rsid w:val="00E92DA3"/>
    <w:rPr>
      <w:rFonts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41B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441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A60D7"/>
    <w:rPr>
      <w:rFonts w:cs="Times New Roman"/>
      <w:color w:val="808080"/>
    </w:rPr>
  </w:style>
  <w:style w:type="character" w:customStyle="1" w:styleId="1">
    <w:name w:val="Стиль1"/>
    <w:basedOn w:val="a0"/>
    <w:uiPriority w:val="1"/>
    <w:rsid w:val="00460E80"/>
    <w:rPr>
      <w:rFonts w:ascii="Liberation Serif" w:hAnsi="Liberation Serif" w:cs="Times New Roman"/>
      <w:sz w:val="24"/>
    </w:rPr>
  </w:style>
  <w:style w:type="character" w:customStyle="1" w:styleId="2">
    <w:name w:val="Стиль2"/>
    <w:basedOn w:val="a0"/>
    <w:uiPriority w:val="1"/>
    <w:rsid w:val="00460E80"/>
    <w:rPr>
      <w:rFonts w:ascii="Liberation Serif" w:hAnsi="Liberation Serif" w:cs="Times New Roman"/>
      <w:sz w:val="24"/>
    </w:rPr>
  </w:style>
  <w:style w:type="character" w:customStyle="1" w:styleId="3">
    <w:name w:val="Стиль3"/>
    <w:basedOn w:val="a0"/>
    <w:uiPriority w:val="1"/>
    <w:rsid w:val="00460E80"/>
    <w:rPr>
      <w:rFonts w:cs="Times New Roman"/>
    </w:rPr>
  </w:style>
  <w:style w:type="character" w:customStyle="1" w:styleId="a7">
    <w:name w:val="Подчеркнутый"/>
    <w:basedOn w:val="a0"/>
    <w:uiPriority w:val="1"/>
    <w:rsid w:val="00460E80"/>
    <w:rPr>
      <w:rFonts w:cs="Times New Roman"/>
      <w:i/>
    </w:rPr>
  </w:style>
  <w:style w:type="character" w:customStyle="1" w:styleId="4">
    <w:name w:val="Стиль4"/>
    <w:basedOn w:val="a0"/>
    <w:uiPriority w:val="1"/>
    <w:rsid w:val="005E4255"/>
    <w:rPr>
      <w:rFonts w:ascii="Liberation Serif" w:hAnsi="Liberation Serif" w:cs="Times New Roman"/>
      <w:sz w:val="24"/>
    </w:rPr>
  </w:style>
  <w:style w:type="character" w:customStyle="1" w:styleId="5">
    <w:name w:val="Стиль5"/>
    <w:basedOn w:val="a0"/>
    <w:uiPriority w:val="1"/>
    <w:rsid w:val="005E4255"/>
    <w:rPr>
      <w:rFonts w:ascii="Liberation Serif" w:hAnsi="Liberation Serif" w:cs="Times New Roman"/>
      <w:i/>
      <w:sz w:val="28"/>
      <w:u w:val="single"/>
    </w:rPr>
  </w:style>
  <w:style w:type="character" w:customStyle="1" w:styleId="6">
    <w:name w:val="Стиль6"/>
    <w:basedOn w:val="a0"/>
    <w:uiPriority w:val="1"/>
    <w:rsid w:val="005E4255"/>
    <w:rPr>
      <w:rFonts w:cs="Times New Roman"/>
      <w:i/>
      <w:u w:val="single"/>
    </w:rPr>
  </w:style>
  <w:style w:type="character" w:customStyle="1" w:styleId="7">
    <w:name w:val="Стиль7"/>
    <w:basedOn w:val="a0"/>
    <w:uiPriority w:val="1"/>
    <w:rsid w:val="005E4255"/>
    <w:rPr>
      <w:rFonts w:cs="Times New Roman"/>
      <w:u w:val="single"/>
    </w:rPr>
  </w:style>
  <w:style w:type="character" w:customStyle="1" w:styleId="a8">
    <w:name w:val="Номер"/>
    <w:basedOn w:val="a0"/>
    <w:uiPriority w:val="1"/>
    <w:rsid w:val="005E4255"/>
    <w:rPr>
      <w:rFonts w:ascii="Liberation Serif" w:hAnsi="Liberation Serif" w:cs="Times New Roman"/>
      <w:sz w:val="24"/>
      <w:u w:val="single"/>
    </w:rPr>
  </w:style>
  <w:style w:type="character" w:customStyle="1" w:styleId="8">
    <w:name w:val="Стиль8"/>
    <w:basedOn w:val="a0"/>
    <w:uiPriority w:val="1"/>
    <w:rsid w:val="005E4255"/>
    <w:rPr>
      <w:rFonts w:cs="Times New Roman"/>
      <w:u w:val="single"/>
    </w:rPr>
  </w:style>
  <w:style w:type="character" w:customStyle="1" w:styleId="a9">
    <w:name w:val="Тема"/>
    <w:basedOn w:val="a0"/>
    <w:uiPriority w:val="1"/>
    <w:rsid w:val="005E4255"/>
    <w:rPr>
      <w:rFonts w:ascii="Liberation Serif" w:hAnsi="Liberation Serif" w:cs="Times New Roman"/>
      <w:sz w:val="24"/>
    </w:rPr>
  </w:style>
  <w:style w:type="character" w:customStyle="1" w:styleId="9">
    <w:name w:val="Стиль9"/>
    <w:basedOn w:val="a0"/>
    <w:uiPriority w:val="1"/>
    <w:rsid w:val="005E4255"/>
    <w:rPr>
      <w:rFonts w:ascii="Liberation Serif" w:hAnsi="Liberation Serif" w:cs="Times New Roman"/>
      <w:sz w:val="24"/>
    </w:rPr>
  </w:style>
  <w:style w:type="character" w:customStyle="1" w:styleId="10">
    <w:name w:val="Стиль10"/>
    <w:basedOn w:val="a0"/>
    <w:uiPriority w:val="1"/>
    <w:rsid w:val="005E4255"/>
    <w:rPr>
      <w:rFonts w:cs="Times New Roman"/>
    </w:rPr>
  </w:style>
  <w:style w:type="character" w:customStyle="1" w:styleId="11">
    <w:name w:val="Стиль11"/>
    <w:basedOn w:val="a0"/>
    <w:uiPriority w:val="1"/>
    <w:rsid w:val="00F0558E"/>
    <w:rPr>
      <w:rFonts w:ascii="Liberation Serif" w:hAnsi="Liberation Serif" w:cs="Times New Roman"/>
      <w:sz w:val="24"/>
    </w:rPr>
  </w:style>
  <w:style w:type="character" w:customStyle="1" w:styleId="12">
    <w:name w:val="Стиль12"/>
    <w:basedOn w:val="a0"/>
    <w:uiPriority w:val="1"/>
    <w:rsid w:val="00F0558E"/>
    <w:rPr>
      <w:rFonts w:ascii="Liberation Serif" w:hAnsi="Liberation Serif" w:cs="Times New Roman"/>
      <w:i/>
      <w:sz w:val="24"/>
    </w:rPr>
  </w:style>
  <w:style w:type="character" w:customStyle="1" w:styleId="13">
    <w:name w:val="Стиль13"/>
    <w:basedOn w:val="a0"/>
    <w:uiPriority w:val="1"/>
    <w:rsid w:val="00F0558E"/>
    <w:rPr>
      <w:rFonts w:cs="Times New Roman"/>
      <w:u w:val="none"/>
    </w:rPr>
  </w:style>
  <w:style w:type="character" w:customStyle="1" w:styleId="14">
    <w:name w:val="Стиль14"/>
    <w:basedOn w:val="a0"/>
    <w:uiPriority w:val="1"/>
    <w:rsid w:val="00F0558E"/>
    <w:rPr>
      <w:rFonts w:ascii="Liberation Serif" w:hAnsi="Liberation Serif" w:cs="Times New Roman"/>
      <w:sz w:val="24"/>
    </w:rPr>
  </w:style>
  <w:style w:type="paragraph" w:styleId="aa">
    <w:name w:val="List Paragraph"/>
    <w:basedOn w:val="a"/>
    <w:uiPriority w:val="34"/>
    <w:qFormat/>
    <w:rsid w:val="0092600B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26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ed">
    <w:name w:val="red"/>
    <w:basedOn w:val="a0"/>
    <w:rsid w:val="0092600B"/>
    <w:rPr>
      <w:rFonts w:cs="Times New Roman"/>
    </w:rPr>
  </w:style>
  <w:style w:type="paragraph" w:customStyle="1" w:styleId="copyright-info">
    <w:name w:val="copyright-info"/>
    <w:basedOn w:val="a"/>
    <w:rsid w:val="00926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2600B"/>
    <w:rPr>
      <w:rFonts w:cs="Times New Roman"/>
      <w:color w:val="0000FF"/>
      <w:u w:val="single"/>
    </w:rPr>
  </w:style>
  <w:style w:type="character" w:customStyle="1" w:styleId="15">
    <w:name w:val="Стиль15"/>
    <w:basedOn w:val="a0"/>
    <w:uiPriority w:val="1"/>
    <w:rsid w:val="0030459D"/>
    <w:rPr>
      <w:rFonts w:ascii="Liberation Serif" w:hAnsi="Liberation Serif" w:cs="Times New Roman"/>
      <w:sz w:val="24"/>
    </w:rPr>
  </w:style>
  <w:style w:type="character" w:customStyle="1" w:styleId="ae">
    <w:name w:val="Уважаемый(ая)   !"/>
    <w:basedOn w:val="a0"/>
    <w:uiPriority w:val="1"/>
    <w:rsid w:val="0030459D"/>
    <w:rPr>
      <w:rFonts w:cs="Times New Roman"/>
    </w:rPr>
  </w:style>
  <w:style w:type="character" w:customStyle="1" w:styleId="af">
    <w:name w:val="Исп.: ФИО"/>
    <w:aliases w:val="должность"/>
    <w:basedOn w:val="a0"/>
    <w:uiPriority w:val="1"/>
    <w:rsid w:val="002C69EA"/>
    <w:rPr>
      <w:rFonts w:cs="Times New Roman"/>
    </w:rPr>
  </w:style>
  <w:style w:type="character" w:customStyle="1" w:styleId="16">
    <w:name w:val="Стиль16"/>
    <w:basedOn w:val="a0"/>
    <w:uiPriority w:val="1"/>
    <w:rsid w:val="002C69EA"/>
    <w:rPr>
      <w:rFonts w:ascii="Liberation Serif" w:hAnsi="Liberation Serif" w:cs="Times New Roman"/>
      <w:sz w:val="20"/>
    </w:rPr>
  </w:style>
  <w:style w:type="character" w:customStyle="1" w:styleId="17">
    <w:name w:val="Стиль17"/>
    <w:basedOn w:val="a0"/>
    <w:uiPriority w:val="1"/>
    <w:rsid w:val="00ED2D41"/>
    <w:rPr>
      <w:rFonts w:ascii="Liberation Serif" w:hAnsi="Liberation Serif" w:cs="Times New Roman"/>
      <w:sz w:val="24"/>
    </w:rPr>
  </w:style>
  <w:style w:type="character" w:customStyle="1" w:styleId="18">
    <w:name w:val="Стиль18"/>
    <w:basedOn w:val="a0"/>
    <w:uiPriority w:val="1"/>
    <w:rsid w:val="00ED2D41"/>
    <w:rPr>
      <w:rFonts w:cs="Times New Roman"/>
      <w:i/>
    </w:rPr>
  </w:style>
  <w:style w:type="character" w:customStyle="1" w:styleId="19">
    <w:name w:val="Стиль19"/>
    <w:basedOn w:val="a0"/>
    <w:uiPriority w:val="1"/>
    <w:rsid w:val="000B781F"/>
    <w:rPr>
      <w:rFonts w:cs="Times New Roman"/>
    </w:rPr>
  </w:style>
  <w:style w:type="character" w:customStyle="1" w:styleId="20">
    <w:name w:val="Стиль20"/>
    <w:uiPriority w:val="1"/>
    <w:rsid w:val="000B781F"/>
    <w:rPr>
      <w:rFonts w:ascii="Liberation Serif" w:hAnsi="Liberation Serif"/>
      <w:sz w:val="24"/>
    </w:rPr>
  </w:style>
  <w:style w:type="character" w:customStyle="1" w:styleId="21">
    <w:name w:val="Стиль21"/>
    <w:basedOn w:val="a0"/>
    <w:uiPriority w:val="1"/>
    <w:rsid w:val="006D4F96"/>
    <w:rPr>
      <w:rFonts w:ascii="Liberation Serif" w:hAnsi="Liberation Serif" w:cs="Times New Roman"/>
      <w:sz w:val="24"/>
    </w:rPr>
  </w:style>
  <w:style w:type="paragraph" w:styleId="af0">
    <w:name w:val="header"/>
    <w:basedOn w:val="a"/>
    <w:link w:val="af1"/>
    <w:uiPriority w:val="99"/>
    <w:unhideWhenUsed/>
    <w:rsid w:val="0001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01393B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013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0139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FC3C-479B-43F9-90A0-0DD7E001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3382</Words>
  <Characters>23862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Марина Николаевна</dc:creator>
  <cp:lastModifiedBy>Болдырева Марина Владимировна</cp:lastModifiedBy>
  <cp:revision>37</cp:revision>
  <cp:lastPrinted>2021-11-11T05:34:00Z</cp:lastPrinted>
  <dcterms:created xsi:type="dcterms:W3CDTF">2022-10-19T11:03:00Z</dcterms:created>
  <dcterms:modified xsi:type="dcterms:W3CDTF">2022-10-26T04:30:00Z</dcterms:modified>
</cp:coreProperties>
</file>