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8EB" w:rsidRPr="00327000" w:rsidRDefault="00BB48EB" w:rsidP="00BB48EB">
      <w:pPr>
        <w:pStyle w:val="a4"/>
        <w:jc w:val="center"/>
        <w:rPr>
          <w:rFonts w:ascii="Liberation Serif" w:hAnsi="Liberation Serif"/>
          <w:b/>
          <w:i/>
          <w:sz w:val="22"/>
          <w:szCs w:val="22"/>
        </w:rPr>
      </w:pPr>
      <w:r w:rsidRPr="00327000">
        <w:rPr>
          <w:rFonts w:ascii="Liberation Serif" w:hAnsi="Liberation Serif"/>
          <w:b/>
          <w:i/>
          <w:sz w:val="22"/>
          <w:szCs w:val="22"/>
        </w:rPr>
        <w:t>Часть II. «Описание объекта закупки»</w:t>
      </w:r>
    </w:p>
    <w:p w:rsidR="00015ED0" w:rsidRPr="00327000" w:rsidRDefault="00015ED0" w:rsidP="00015ED0">
      <w:pPr>
        <w:pStyle w:val="a4"/>
        <w:jc w:val="center"/>
        <w:rPr>
          <w:rFonts w:ascii="Liberation Serif" w:hAnsi="Liberation Serif"/>
          <w:sz w:val="22"/>
          <w:szCs w:val="22"/>
        </w:rPr>
      </w:pPr>
    </w:p>
    <w:p w:rsidR="00015ED0" w:rsidRPr="00327000" w:rsidRDefault="00015ED0" w:rsidP="00015ED0">
      <w:pPr>
        <w:spacing w:after="0" w:line="240" w:lineRule="auto"/>
        <w:jc w:val="center"/>
        <w:rPr>
          <w:rFonts w:ascii="Liberation Serif" w:hAnsi="Liberation Serif" w:cs="Times New Roman"/>
          <w:b/>
        </w:rPr>
      </w:pPr>
      <w:r w:rsidRPr="00327000">
        <w:rPr>
          <w:rFonts w:ascii="Liberation Serif" w:hAnsi="Liberation Serif" w:cs="Times New Roman"/>
          <w:b/>
        </w:rPr>
        <w:t>Описание объекта закупки</w:t>
      </w:r>
    </w:p>
    <w:p w:rsidR="00015ED0" w:rsidRPr="00327000" w:rsidRDefault="00015ED0" w:rsidP="00015ED0">
      <w:pPr>
        <w:spacing w:after="0" w:line="240" w:lineRule="auto"/>
        <w:jc w:val="center"/>
        <w:rPr>
          <w:rFonts w:ascii="Liberation Serif" w:hAnsi="Liberation Serif" w:cs="Times New Roman"/>
          <w:b/>
        </w:rPr>
      </w:pPr>
      <w:r w:rsidRPr="00327000">
        <w:rPr>
          <w:rFonts w:ascii="Liberation Serif" w:hAnsi="Liberation Serif" w:cs="Times New Roman"/>
          <w:b/>
        </w:rPr>
        <w:t>(Задание на поставку товара, техническое задание)</w:t>
      </w:r>
    </w:p>
    <w:p w:rsidR="00015ED0" w:rsidRPr="00327000" w:rsidRDefault="00015ED0" w:rsidP="00015ED0">
      <w:pPr>
        <w:spacing w:after="0" w:line="240" w:lineRule="auto"/>
        <w:jc w:val="center"/>
        <w:rPr>
          <w:rFonts w:ascii="Liberation Serif" w:hAnsi="Liberation Serif" w:cs="Times New Roman"/>
          <w:b/>
        </w:rPr>
      </w:pPr>
    </w:p>
    <w:p w:rsidR="00015ED0" w:rsidRPr="00327000" w:rsidRDefault="00015ED0" w:rsidP="00015ED0">
      <w:pPr>
        <w:spacing w:after="0" w:line="240" w:lineRule="auto"/>
        <w:rPr>
          <w:rFonts w:ascii="Liberation Serif" w:hAnsi="Liberation Serif" w:cs="Times New Roman"/>
          <w:b/>
        </w:rPr>
      </w:pPr>
      <w:r w:rsidRPr="00327000">
        <w:rPr>
          <w:rFonts w:ascii="Liberation Serif" w:hAnsi="Liberation Serif" w:cs="Times New Roman"/>
          <w:b/>
        </w:rPr>
        <w:t>1. Перечень поставляемых товаров</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6494"/>
        <w:gridCol w:w="1559"/>
        <w:gridCol w:w="1843"/>
      </w:tblGrid>
      <w:tr w:rsidR="00015ED0" w:rsidRPr="00BC0EA1" w:rsidTr="00F9762D">
        <w:trPr>
          <w:trHeight w:val="595"/>
        </w:trPr>
        <w:tc>
          <w:tcPr>
            <w:tcW w:w="560" w:type="dxa"/>
            <w:tcBorders>
              <w:top w:val="single" w:sz="4" w:space="0" w:color="auto"/>
              <w:left w:val="single" w:sz="4" w:space="0" w:color="auto"/>
              <w:bottom w:val="single" w:sz="4" w:space="0" w:color="auto"/>
              <w:right w:val="single" w:sz="4" w:space="0" w:color="auto"/>
            </w:tcBorders>
            <w:vAlign w:val="center"/>
          </w:tcPr>
          <w:p w:rsidR="00015ED0" w:rsidRPr="00BC0EA1" w:rsidRDefault="00015ED0" w:rsidP="00AF6061">
            <w:pPr>
              <w:spacing w:after="0" w:line="240" w:lineRule="auto"/>
              <w:contextualSpacing/>
              <w:jc w:val="center"/>
              <w:rPr>
                <w:rFonts w:ascii="Liberation Serif" w:eastAsia="Times New Roman" w:hAnsi="Liberation Serif" w:cs="Times New Roman"/>
                <w:sz w:val="21"/>
                <w:szCs w:val="21"/>
                <w:lang w:eastAsia="ru-RU"/>
              </w:rPr>
            </w:pPr>
            <w:r w:rsidRPr="00BC0EA1">
              <w:rPr>
                <w:rFonts w:ascii="Liberation Serif" w:eastAsia="Times New Roman" w:hAnsi="Liberation Serif" w:cs="Times New Roman"/>
                <w:sz w:val="21"/>
                <w:szCs w:val="21"/>
                <w:lang w:eastAsia="ru-RU"/>
              </w:rPr>
              <w:t xml:space="preserve">№ </w:t>
            </w:r>
            <w:proofErr w:type="gramStart"/>
            <w:r w:rsidRPr="00BC0EA1">
              <w:rPr>
                <w:rFonts w:ascii="Liberation Serif" w:eastAsia="Times New Roman" w:hAnsi="Liberation Serif" w:cs="Times New Roman"/>
                <w:sz w:val="21"/>
                <w:szCs w:val="21"/>
                <w:lang w:eastAsia="ru-RU"/>
              </w:rPr>
              <w:t>п</w:t>
            </w:r>
            <w:proofErr w:type="gramEnd"/>
            <w:r w:rsidRPr="00BC0EA1">
              <w:rPr>
                <w:rFonts w:ascii="Liberation Serif" w:eastAsia="Times New Roman" w:hAnsi="Liberation Serif" w:cs="Times New Roman"/>
                <w:sz w:val="21"/>
                <w:szCs w:val="21"/>
                <w:lang w:eastAsia="ru-RU"/>
              </w:rPr>
              <w:t>/п</w:t>
            </w:r>
          </w:p>
        </w:tc>
        <w:tc>
          <w:tcPr>
            <w:tcW w:w="6494" w:type="dxa"/>
            <w:tcBorders>
              <w:top w:val="single" w:sz="4" w:space="0" w:color="auto"/>
              <w:left w:val="single" w:sz="4" w:space="0" w:color="auto"/>
              <w:bottom w:val="single" w:sz="4" w:space="0" w:color="auto"/>
              <w:right w:val="single" w:sz="4" w:space="0" w:color="auto"/>
            </w:tcBorders>
            <w:vAlign w:val="center"/>
          </w:tcPr>
          <w:p w:rsidR="00015ED0" w:rsidRPr="00BC0EA1" w:rsidRDefault="00015ED0" w:rsidP="00AF6061">
            <w:pPr>
              <w:spacing w:after="0" w:line="240" w:lineRule="auto"/>
              <w:contextualSpacing/>
              <w:jc w:val="center"/>
              <w:rPr>
                <w:rFonts w:ascii="Liberation Serif" w:eastAsia="Times New Roman" w:hAnsi="Liberation Serif" w:cs="Times New Roman"/>
                <w:sz w:val="21"/>
                <w:szCs w:val="21"/>
                <w:lang w:eastAsia="ru-RU"/>
              </w:rPr>
            </w:pPr>
            <w:r w:rsidRPr="00BC0EA1">
              <w:rPr>
                <w:rFonts w:ascii="Liberation Serif" w:eastAsia="Times New Roman" w:hAnsi="Liberation Serif" w:cs="Times New Roman"/>
                <w:sz w:val="21"/>
                <w:szCs w:val="21"/>
                <w:lang w:eastAsia="ru-RU"/>
              </w:rPr>
              <w:t>Наименование товара</w:t>
            </w:r>
          </w:p>
        </w:tc>
        <w:tc>
          <w:tcPr>
            <w:tcW w:w="1559" w:type="dxa"/>
            <w:tcBorders>
              <w:top w:val="single" w:sz="4" w:space="0" w:color="auto"/>
              <w:left w:val="single" w:sz="4" w:space="0" w:color="auto"/>
              <w:bottom w:val="single" w:sz="4" w:space="0" w:color="auto"/>
              <w:right w:val="single" w:sz="4" w:space="0" w:color="auto"/>
            </w:tcBorders>
            <w:vAlign w:val="center"/>
          </w:tcPr>
          <w:p w:rsidR="00015ED0" w:rsidRPr="00BC0EA1" w:rsidRDefault="00015ED0" w:rsidP="00AF6061">
            <w:pPr>
              <w:spacing w:after="0" w:line="240" w:lineRule="auto"/>
              <w:contextualSpacing/>
              <w:jc w:val="center"/>
              <w:outlineLvl w:val="1"/>
              <w:rPr>
                <w:rFonts w:ascii="Liberation Serif" w:eastAsia="Times New Roman" w:hAnsi="Liberation Serif" w:cs="Times New Roman"/>
                <w:sz w:val="21"/>
                <w:szCs w:val="21"/>
                <w:lang w:eastAsia="ru-RU"/>
              </w:rPr>
            </w:pPr>
            <w:r w:rsidRPr="00BC0EA1">
              <w:rPr>
                <w:rFonts w:ascii="Liberation Serif" w:eastAsia="Times New Roman" w:hAnsi="Liberation Serif" w:cs="Times New Roman"/>
                <w:sz w:val="21"/>
                <w:szCs w:val="21"/>
                <w:lang w:eastAsia="ru-RU"/>
              </w:rPr>
              <w:t>Единицы измерения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015ED0" w:rsidRPr="00BC0EA1" w:rsidRDefault="00015ED0" w:rsidP="00AF6061">
            <w:pPr>
              <w:spacing w:after="0" w:line="240" w:lineRule="auto"/>
              <w:contextualSpacing/>
              <w:jc w:val="center"/>
              <w:rPr>
                <w:rFonts w:ascii="Liberation Serif" w:eastAsia="Times New Roman" w:hAnsi="Liberation Serif" w:cs="Times New Roman"/>
                <w:sz w:val="21"/>
                <w:szCs w:val="21"/>
                <w:lang w:eastAsia="ru-RU"/>
              </w:rPr>
            </w:pPr>
            <w:r w:rsidRPr="00BC0EA1">
              <w:rPr>
                <w:rFonts w:ascii="Liberation Serif" w:eastAsia="Times New Roman" w:hAnsi="Liberation Serif" w:cs="Times New Roman"/>
                <w:sz w:val="21"/>
                <w:szCs w:val="21"/>
                <w:lang w:eastAsia="ru-RU"/>
              </w:rPr>
              <w:t>Количество единиц измерения</w:t>
            </w:r>
          </w:p>
        </w:tc>
      </w:tr>
      <w:tr w:rsidR="00366501" w:rsidRPr="00BC0EA1" w:rsidTr="00BC0EA1">
        <w:trPr>
          <w:trHeight w:val="289"/>
        </w:trPr>
        <w:tc>
          <w:tcPr>
            <w:tcW w:w="560" w:type="dxa"/>
            <w:tcBorders>
              <w:top w:val="single" w:sz="4" w:space="0" w:color="auto"/>
              <w:left w:val="single" w:sz="4" w:space="0" w:color="auto"/>
              <w:bottom w:val="single" w:sz="4" w:space="0" w:color="auto"/>
              <w:right w:val="single" w:sz="4" w:space="0" w:color="auto"/>
            </w:tcBorders>
            <w:vAlign w:val="center"/>
          </w:tcPr>
          <w:p w:rsidR="00366501" w:rsidRPr="00BC0EA1" w:rsidRDefault="00366501" w:rsidP="00366501">
            <w:pPr>
              <w:spacing w:after="0" w:line="240" w:lineRule="auto"/>
              <w:contextualSpacing/>
              <w:jc w:val="center"/>
              <w:rPr>
                <w:rFonts w:ascii="Liberation Serif" w:hAnsi="Liberation Serif" w:cs="Times New Roman"/>
                <w:sz w:val="21"/>
                <w:szCs w:val="21"/>
              </w:rPr>
            </w:pPr>
            <w:r w:rsidRPr="00BC0EA1">
              <w:rPr>
                <w:rFonts w:ascii="Liberation Serif" w:hAnsi="Liberation Serif" w:cs="Times New Roman"/>
                <w:sz w:val="21"/>
                <w:szCs w:val="21"/>
              </w:rPr>
              <w:t>1</w:t>
            </w:r>
          </w:p>
        </w:tc>
        <w:tc>
          <w:tcPr>
            <w:tcW w:w="6494" w:type="dxa"/>
            <w:tcBorders>
              <w:top w:val="single" w:sz="4" w:space="0" w:color="auto"/>
              <w:left w:val="single" w:sz="4" w:space="0" w:color="auto"/>
              <w:bottom w:val="single" w:sz="4" w:space="0" w:color="auto"/>
              <w:right w:val="single" w:sz="4" w:space="0" w:color="auto"/>
            </w:tcBorders>
            <w:vAlign w:val="center"/>
          </w:tcPr>
          <w:p w:rsidR="00617B61" w:rsidRPr="00617B61" w:rsidRDefault="00BD26ED" w:rsidP="00D7607D">
            <w:pPr>
              <w:widowControl w:val="0"/>
              <w:spacing w:after="0" w:line="240" w:lineRule="auto"/>
              <w:rPr>
                <w:rFonts w:ascii="Liberation Serif" w:eastAsia="Calibri" w:hAnsi="Liberation Serif" w:cs="Times New Roman"/>
                <w:sz w:val="20"/>
                <w:szCs w:val="20"/>
              </w:rPr>
            </w:pPr>
            <w:r w:rsidRPr="00617B61">
              <w:rPr>
                <w:rFonts w:ascii="Liberation Serif" w:eastAsia="Calibri" w:hAnsi="Liberation Serif" w:cs="Times New Roman"/>
                <w:sz w:val="20"/>
                <w:szCs w:val="20"/>
              </w:rPr>
              <w:t>Шприц инъекционный 3-х компонентный 5,0</w:t>
            </w:r>
          </w:p>
        </w:tc>
        <w:tc>
          <w:tcPr>
            <w:tcW w:w="1559" w:type="dxa"/>
            <w:tcBorders>
              <w:top w:val="single" w:sz="4" w:space="0" w:color="auto"/>
              <w:left w:val="single" w:sz="4" w:space="0" w:color="auto"/>
              <w:bottom w:val="single" w:sz="4" w:space="0" w:color="auto"/>
              <w:right w:val="single" w:sz="4" w:space="0" w:color="auto"/>
            </w:tcBorders>
            <w:vAlign w:val="center"/>
          </w:tcPr>
          <w:p w:rsidR="00366501" w:rsidRPr="00617B61" w:rsidRDefault="00366501" w:rsidP="00366501">
            <w:pPr>
              <w:spacing w:after="0" w:line="240" w:lineRule="auto"/>
              <w:contextualSpacing/>
              <w:jc w:val="center"/>
              <w:rPr>
                <w:rFonts w:ascii="Liberation Serif" w:hAnsi="Liberation Serif" w:cs="Times New Roman"/>
                <w:sz w:val="20"/>
                <w:szCs w:val="20"/>
              </w:rPr>
            </w:pPr>
            <w:r w:rsidRPr="00617B61">
              <w:rPr>
                <w:rFonts w:ascii="Liberation Serif" w:hAnsi="Liberation Serif" w:cs="Times New Roman"/>
                <w:sz w:val="20"/>
                <w:szCs w:val="20"/>
              </w:rPr>
              <w:t>штука</w:t>
            </w:r>
          </w:p>
        </w:tc>
        <w:tc>
          <w:tcPr>
            <w:tcW w:w="1843" w:type="dxa"/>
            <w:tcBorders>
              <w:top w:val="single" w:sz="4" w:space="0" w:color="auto"/>
              <w:left w:val="single" w:sz="4" w:space="0" w:color="auto"/>
              <w:bottom w:val="single" w:sz="4" w:space="0" w:color="auto"/>
              <w:right w:val="single" w:sz="4" w:space="0" w:color="auto"/>
            </w:tcBorders>
            <w:vAlign w:val="center"/>
          </w:tcPr>
          <w:p w:rsidR="00366501" w:rsidRPr="00617B61" w:rsidRDefault="00BD26ED" w:rsidP="00BD26ED">
            <w:pPr>
              <w:widowControl w:val="0"/>
              <w:spacing w:after="0" w:line="240" w:lineRule="auto"/>
              <w:contextualSpacing/>
              <w:jc w:val="center"/>
              <w:rPr>
                <w:rFonts w:ascii="Liberation Serif" w:hAnsi="Liberation Serif"/>
                <w:color w:val="000000"/>
                <w:sz w:val="20"/>
                <w:szCs w:val="20"/>
                <w:lang w:eastAsia="ru-RU"/>
              </w:rPr>
            </w:pPr>
            <w:r>
              <w:rPr>
                <w:rFonts w:ascii="Liberation Serif" w:hAnsi="Liberation Serif"/>
                <w:color w:val="000000"/>
                <w:sz w:val="20"/>
                <w:szCs w:val="20"/>
                <w:lang w:eastAsia="ru-RU"/>
              </w:rPr>
              <w:t>138 000</w:t>
            </w:r>
          </w:p>
        </w:tc>
      </w:tr>
      <w:tr w:rsidR="00366501" w:rsidRPr="00BC0EA1" w:rsidTr="00BC0EA1">
        <w:trPr>
          <w:trHeight w:val="289"/>
        </w:trPr>
        <w:tc>
          <w:tcPr>
            <w:tcW w:w="560" w:type="dxa"/>
            <w:tcBorders>
              <w:top w:val="single" w:sz="4" w:space="0" w:color="auto"/>
              <w:left w:val="single" w:sz="4" w:space="0" w:color="auto"/>
              <w:bottom w:val="single" w:sz="4" w:space="0" w:color="auto"/>
              <w:right w:val="single" w:sz="4" w:space="0" w:color="auto"/>
            </w:tcBorders>
            <w:vAlign w:val="center"/>
          </w:tcPr>
          <w:p w:rsidR="00366501" w:rsidRPr="00BC0EA1" w:rsidRDefault="00366501" w:rsidP="00366501">
            <w:pPr>
              <w:spacing w:after="0" w:line="240" w:lineRule="auto"/>
              <w:contextualSpacing/>
              <w:jc w:val="center"/>
              <w:rPr>
                <w:rFonts w:ascii="Liberation Serif" w:hAnsi="Liberation Serif" w:cs="Times New Roman"/>
                <w:sz w:val="21"/>
                <w:szCs w:val="21"/>
              </w:rPr>
            </w:pPr>
            <w:r>
              <w:rPr>
                <w:rFonts w:ascii="Liberation Serif" w:hAnsi="Liberation Serif" w:cs="Times New Roman"/>
                <w:sz w:val="21"/>
                <w:szCs w:val="21"/>
              </w:rPr>
              <w:t>2</w:t>
            </w:r>
          </w:p>
        </w:tc>
        <w:tc>
          <w:tcPr>
            <w:tcW w:w="6494" w:type="dxa"/>
            <w:tcBorders>
              <w:top w:val="single" w:sz="4" w:space="0" w:color="auto"/>
              <w:left w:val="single" w:sz="4" w:space="0" w:color="auto"/>
              <w:bottom w:val="single" w:sz="4" w:space="0" w:color="auto"/>
              <w:right w:val="single" w:sz="4" w:space="0" w:color="auto"/>
            </w:tcBorders>
            <w:vAlign w:val="center"/>
          </w:tcPr>
          <w:p w:rsidR="00366501" w:rsidRPr="00617B61" w:rsidRDefault="00BD26ED" w:rsidP="00366501">
            <w:pPr>
              <w:widowControl w:val="0"/>
              <w:spacing w:after="0" w:line="240" w:lineRule="auto"/>
              <w:rPr>
                <w:rFonts w:ascii="Liberation Serif" w:hAnsi="Liberation Serif" w:cs="Times New Roman"/>
                <w:sz w:val="20"/>
                <w:szCs w:val="20"/>
              </w:rPr>
            </w:pPr>
            <w:r>
              <w:rPr>
                <w:rFonts w:ascii="Times New Roman" w:hAnsi="Times New Roman" w:cs="Times New Roman"/>
                <w:sz w:val="20"/>
                <w:szCs w:val="20"/>
              </w:rPr>
              <w:t>Шприц инъекционный безопасный 5 мл</w:t>
            </w:r>
          </w:p>
        </w:tc>
        <w:tc>
          <w:tcPr>
            <w:tcW w:w="1559" w:type="dxa"/>
            <w:tcBorders>
              <w:top w:val="single" w:sz="4" w:space="0" w:color="auto"/>
              <w:left w:val="single" w:sz="4" w:space="0" w:color="auto"/>
              <w:bottom w:val="single" w:sz="4" w:space="0" w:color="auto"/>
              <w:right w:val="single" w:sz="4" w:space="0" w:color="auto"/>
            </w:tcBorders>
            <w:vAlign w:val="center"/>
          </w:tcPr>
          <w:p w:rsidR="00366501" w:rsidRPr="00617B61" w:rsidRDefault="00366501" w:rsidP="00366501">
            <w:pPr>
              <w:spacing w:after="0" w:line="240" w:lineRule="auto"/>
              <w:contextualSpacing/>
              <w:jc w:val="center"/>
              <w:rPr>
                <w:rFonts w:ascii="Liberation Serif" w:hAnsi="Liberation Serif" w:cs="Times New Roman"/>
                <w:sz w:val="20"/>
                <w:szCs w:val="20"/>
              </w:rPr>
            </w:pPr>
            <w:r w:rsidRPr="00617B61">
              <w:rPr>
                <w:rFonts w:ascii="Liberation Serif" w:hAnsi="Liberation Serif" w:cs="Times New Roman"/>
                <w:sz w:val="20"/>
                <w:szCs w:val="20"/>
              </w:rPr>
              <w:t>штука</w:t>
            </w:r>
          </w:p>
        </w:tc>
        <w:tc>
          <w:tcPr>
            <w:tcW w:w="1843" w:type="dxa"/>
            <w:tcBorders>
              <w:top w:val="single" w:sz="4" w:space="0" w:color="auto"/>
              <w:left w:val="single" w:sz="4" w:space="0" w:color="auto"/>
              <w:bottom w:val="single" w:sz="4" w:space="0" w:color="auto"/>
              <w:right w:val="single" w:sz="4" w:space="0" w:color="auto"/>
            </w:tcBorders>
            <w:vAlign w:val="center"/>
          </w:tcPr>
          <w:p w:rsidR="00366501" w:rsidRPr="00617B61" w:rsidRDefault="00BD26ED" w:rsidP="00366501">
            <w:pPr>
              <w:widowControl w:val="0"/>
              <w:spacing w:after="0" w:line="240" w:lineRule="auto"/>
              <w:contextualSpacing/>
              <w:jc w:val="center"/>
              <w:rPr>
                <w:rFonts w:ascii="Liberation Serif" w:hAnsi="Liberation Serif"/>
                <w:color w:val="000000"/>
                <w:sz w:val="20"/>
                <w:szCs w:val="20"/>
                <w:lang w:eastAsia="ru-RU"/>
              </w:rPr>
            </w:pPr>
            <w:r>
              <w:rPr>
                <w:rFonts w:ascii="Liberation Serif" w:hAnsi="Liberation Serif"/>
                <w:color w:val="000000"/>
                <w:sz w:val="20"/>
                <w:szCs w:val="20"/>
                <w:lang w:eastAsia="ru-RU"/>
              </w:rPr>
              <w:t>2</w:t>
            </w:r>
            <w:r w:rsidR="008F252E" w:rsidRPr="00617B61">
              <w:rPr>
                <w:rFonts w:ascii="Liberation Serif" w:hAnsi="Liberation Serif"/>
                <w:color w:val="000000"/>
                <w:sz w:val="20"/>
                <w:szCs w:val="20"/>
                <w:lang w:eastAsia="ru-RU"/>
              </w:rPr>
              <w:t xml:space="preserve"> 000</w:t>
            </w:r>
          </w:p>
        </w:tc>
      </w:tr>
      <w:tr w:rsidR="00366501" w:rsidRPr="00BC0EA1" w:rsidTr="00BC0EA1">
        <w:trPr>
          <w:trHeight w:val="289"/>
        </w:trPr>
        <w:tc>
          <w:tcPr>
            <w:tcW w:w="560" w:type="dxa"/>
            <w:tcBorders>
              <w:top w:val="single" w:sz="4" w:space="0" w:color="auto"/>
              <w:left w:val="single" w:sz="4" w:space="0" w:color="auto"/>
              <w:bottom w:val="single" w:sz="4" w:space="0" w:color="auto"/>
              <w:right w:val="single" w:sz="4" w:space="0" w:color="auto"/>
            </w:tcBorders>
            <w:vAlign w:val="center"/>
          </w:tcPr>
          <w:p w:rsidR="00366501" w:rsidRPr="00BC0EA1" w:rsidRDefault="00366501" w:rsidP="00366501">
            <w:pPr>
              <w:spacing w:after="0" w:line="240" w:lineRule="auto"/>
              <w:contextualSpacing/>
              <w:jc w:val="center"/>
              <w:rPr>
                <w:rFonts w:ascii="Liberation Serif" w:hAnsi="Liberation Serif" w:cs="Times New Roman"/>
                <w:sz w:val="21"/>
                <w:szCs w:val="21"/>
              </w:rPr>
            </w:pPr>
            <w:r>
              <w:rPr>
                <w:rFonts w:ascii="Liberation Serif" w:hAnsi="Liberation Serif" w:cs="Times New Roman"/>
                <w:sz w:val="21"/>
                <w:szCs w:val="21"/>
              </w:rPr>
              <w:t>3</w:t>
            </w:r>
          </w:p>
        </w:tc>
        <w:tc>
          <w:tcPr>
            <w:tcW w:w="6494" w:type="dxa"/>
            <w:tcBorders>
              <w:top w:val="single" w:sz="4" w:space="0" w:color="auto"/>
              <w:left w:val="single" w:sz="4" w:space="0" w:color="auto"/>
              <w:bottom w:val="single" w:sz="4" w:space="0" w:color="auto"/>
              <w:right w:val="single" w:sz="4" w:space="0" w:color="auto"/>
            </w:tcBorders>
            <w:vAlign w:val="center"/>
          </w:tcPr>
          <w:p w:rsidR="00366501" w:rsidRPr="00617B61" w:rsidRDefault="00D7607D" w:rsidP="00366501">
            <w:pPr>
              <w:widowControl w:val="0"/>
              <w:spacing w:after="0" w:line="240" w:lineRule="auto"/>
              <w:rPr>
                <w:rFonts w:ascii="Liberation Serif" w:hAnsi="Liberation Serif" w:cs="Times New Roman"/>
                <w:sz w:val="20"/>
                <w:szCs w:val="20"/>
              </w:rPr>
            </w:pPr>
            <w:r w:rsidRPr="00617B61">
              <w:rPr>
                <w:rFonts w:ascii="Liberation Serif" w:eastAsia="Calibri" w:hAnsi="Liberation Serif" w:cs="Times New Roman"/>
                <w:sz w:val="20"/>
                <w:szCs w:val="20"/>
              </w:rPr>
              <w:t>Шприц инъекционный 3-х компонентный</w:t>
            </w:r>
            <w:r w:rsidR="00366501" w:rsidRPr="00617B61">
              <w:rPr>
                <w:rFonts w:ascii="Liberation Serif" w:eastAsia="Calibri" w:hAnsi="Liberation Serif" w:cs="Times New Roman"/>
                <w:sz w:val="20"/>
                <w:szCs w:val="20"/>
              </w:rPr>
              <w:t xml:space="preserve"> 10,0мл</w:t>
            </w:r>
          </w:p>
        </w:tc>
        <w:tc>
          <w:tcPr>
            <w:tcW w:w="1559" w:type="dxa"/>
            <w:tcBorders>
              <w:top w:val="single" w:sz="4" w:space="0" w:color="auto"/>
              <w:left w:val="single" w:sz="4" w:space="0" w:color="auto"/>
              <w:bottom w:val="single" w:sz="4" w:space="0" w:color="auto"/>
              <w:right w:val="single" w:sz="4" w:space="0" w:color="auto"/>
            </w:tcBorders>
            <w:vAlign w:val="center"/>
          </w:tcPr>
          <w:p w:rsidR="00366501" w:rsidRPr="00617B61" w:rsidRDefault="00366501" w:rsidP="00366501">
            <w:pPr>
              <w:spacing w:after="0" w:line="240" w:lineRule="auto"/>
              <w:contextualSpacing/>
              <w:jc w:val="center"/>
              <w:rPr>
                <w:rFonts w:ascii="Liberation Serif" w:hAnsi="Liberation Serif" w:cs="Times New Roman"/>
                <w:sz w:val="20"/>
                <w:szCs w:val="20"/>
              </w:rPr>
            </w:pPr>
            <w:r w:rsidRPr="00617B61">
              <w:rPr>
                <w:rFonts w:ascii="Liberation Serif" w:hAnsi="Liberation Serif" w:cs="Times New Roman"/>
                <w:sz w:val="20"/>
                <w:szCs w:val="20"/>
              </w:rPr>
              <w:t>штука</w:t>
            </w:r>
          </w:p>
        </w:tc>
        <w:tc>
          <w:tcPr>
            <w:tcW w:w="1843" w:type="dxa"/>
            <w:tcBorders>
              <w:top w:val="single" w:sz="4" w:space="0" w:color="auto"/>
              <w:left w:val="single" w:sz="4" w:space="0" w:color="auto"/>
              <w:bottom w:val="single" w:sz="4" w:space="0" w:color="auto"/>
              <w:right w:val="single" w:sz="4" w:space="0" w:color="auto"/>
            </w:tcBorders>
            <w:vAlign w:val="center"/>
          </w:tcPr>
          <w:p w:rsidR="00366501" w:rsidRPr="00617B61" w:rsidRDefault="00BD26ED" w:rsidP="00366501">
            <w:pPr>
              <w:widowControl w:val="0"/>
              <w:spacing w:after="0" w:line="240" w:lineRule="auto"/>
              <w:contextualSpacing/>
              <w:jc w:val="center"/>
              <w:rPr>
                <w:rFonts w:ascii="Liberation Serif" w:hAnsi="Liberation Serif"/>
                <w:color w:val="000000"/>
                <w:sz w:val="20"/>
                <w:szCs w:val="20"/>
                <w:lang w:eastAsia="ru-RU"/>
              </w:rPr>
            </w:pPr>
            <w:r>
              <w:rPr>
                <w:rFonts w:ascii="Liberation Serif" w:hAnsi="Liberation Serif"/>
                <w:color w:val="000000"/>
                <w:sz w:val="20"/>
                <w:szCs w:val="20"/>
                <w:lang w:eastAsia="ru-RU"/>
              </w:rPr>
              <w:t>117 0</w:t>
            </w:r>
            <w:r w:rsidR="008F252E" w:rsidRPr="00617B61">
              <w:rPr>
                <w:rFonts w:ascii="Liberation Serif" w:hAnsi="Liberation Serif"/>
                <w:color w:val="000000"/>
                <w:sz w:val="20"/>
                <w:szCs w:val="20"/>
                <w:lang w:eastAsia="ru-RU"/>
              </w:rPr>
              <w:t>00</w:t>
            </w:r>
          </w:p>
        </w:tc>
      </w:tr>
      <w:tr w:rsidR="00EB2D99" w:rsidRPr="00BC0EA1" w:rsidTr="00BC0EA1">
        <w:trPr>
          <w:trHeight w:val="289"/>
        </w:trPr>
        <w:tc>
          <w:tcPr>
            <w:tcW w:w="560" w:type="dxa"/>
            <w:tcBorders>
              <w:top w:val="single" w:sz="4" w:space="0" w:color="auto"/>
              <w:left w:val="single" w:sz="4" w:space="0" w:color="auto"/>
              <w:bottom w:val="single" w:sz="4" w:space="0" w:color="auto"/>
              <w:right w:val="single" w:sz="4" w:space="0" w:color="auto"/>
            </w:tcBorders>
            <w:vAlign w:val="center"/>
          </w:tcPr>
          <w:p w:rsidR="00EB2D99" w:rsidRPr="00BC0EA1" w:rsidRDefault="00EB2D99" w:rsidP="00366501">
            <w:pPr>
              <w:spacing w:after="0" w:line="240" w:lineRule="auto"/>
              <w:contextualSpacing/>
              <w:jc w:val="center"/>
              <w:rPr>
                <w:rFonts w:ascii="Liberation Serif" w:hAnsi="Liberation Serif" w:cs="Times New Roman"/>
                <w:sz w:val="21"/>
                <w:szCs w:val="21"/>
              </w:rPr>
            </w:pPr>
            <w:r>
              <w:rPr>
                <w:rFonts w:ascii="Liberation Serif" w:hAnsi="Liberation Serif" w:cs="Times New Roman"/>
                <w:sz w:val="21"/>
                <w:szCs w:val="21"/>
              </w:rPr>
              <w:t>4</w:t>
            </w:r>
          </w:p>
        </w:tc>
        <w:tc>
          <w:tcPr>
            <w:tcW w:w="6494" w:type="dxa"/>
            <w:tcBorders>
              <w:top w:val="single" w:sz="4" w:space="0" w:color="auto"/>
              <w:left w:val="single" w:sz="4" w:space="0" w:color="auto"/>
              <w:bottom w:val="single" w:sz="4" w:space="0" w:color="auto"/>
              <w:right w:val="single" w:sz="4" w:space="0" w:color="auto"/>
            </w:tcBorders>
            <w:vAlign w:val="center"/>
          </w:tcPr>
          <w:p w:rsidR="00EB2D99" w:rsidRPr="00617B61" w:rsidRDefault="002677CC" w:rsidP="00EB2D99">
            <w:pPr>
              <w:widowControl w:val="0"/>
              <w:spacing w:after="0" w:line="240" w:lineRule="auto"/>
              <w:rPr>
                <w:rFonts w:ascii="Liberation Serif" w:hAnsi="Liberation Serif" w:cs="Times New Roman"/>
                <w:sz w:val="20"/>
                <w:szCs w:val="20"/>
              </w:rPr>
            </w:pPr>
            <w:r>
              <w:rPr>
                <w:rFonts w:ascii="Times New Roman" w:eastAsia="Times New Roman" w:hAnsi="Times New Roman" w:cs="Times New Roman"/>
                <w:sz w:val="20"/>
                <w:szCs w:val="20"/>
                <w:lang w:eastAsia="ru-RU"/>
              </w:rPr>
              <w:t>Шприц 20 мл трехкомпонентный с иглой</w:t>
            </w:r>
          </w:p>
        </w:tc>
        <w:tc>
          <w:tcPr>
            <w:tcW w:w="1559" w:type="dxa"/>
            <w:tcBorders>
              <w:top w:val="single" w:sz="4" w:space="0" w:color="auto"/>
              <w:left w:val="single" w:sz="4" w:space="0" w:color="auto"/>
              <w:bottom w:val="single" w:sz="4" w:space="0" w:color="auto"/>
              <w:right w:val="single" w:sz="4" w:space="0" w:color="auto"/>
            </w:tcBorders>
            <w:vAlign w:val="center"/>
          </w:tcPr>
          <w:p w:rsidR="00EB2D99" w:rsidRPr="00617B61" w:rsidRDefault="002677CC" w:rsidP="00EB2D99">
            <w:pPr>
              <w:spacing w:after="0" w:line="240" w:lineRule="auto"/>
              <w:contextualSpacing/>
              <w:jc w:val="center"/>
              <w:rPr>
                <w:rFonts w:ascii="Liberation Serif" w:hAnsi="Liberation Serif" w:cs="Times New Roman"/>
                <w:sz w:val="20"/>
                <w:szCs w:val="20"/>
              </w:rPr>
            </w:pPr>
            <w:r>
              <w:rPr>
                <w:rFonts w:ascii="Liberation Serif" w:hAnsi="Liberation Serif" w:cs="Times New Roman"/>
                <w:sz w:val="20"/>
                <w:szCs w:val="20"/>
              </w:rPr>
              <w:t>штука</w:t>
            </w:r>
          </w:p>
        </w:tc>
        <w:tc>
          <w:tcPr>
            <w:tcW w:w="1843" w:type="dxa"/>
            <w:tcBorders>
              <w:top w:val="single" w:sz="4" w:space="0" w:color="auto"/>
              <w:left w:val="single" w:sz="4" w:space="0" w:color="auto"/>
              <w:bottom w:val="single" w:sz="4" w:space="0" w:color="auto"/>
              <w:right w:val="single" w:sz="4" w:space="0" w:color="auto"/>
            </w:tcBorders>
            <w:vAlign w:val="center"/>
          </w:tcPr>
          <w:p w:rsidR="00EB2D99" w:rsidRPr="00617B61" w:rsidRDefault="002677CC" w:rsidP="00EB2D99">
            <w:pPr>
              <w:widowControl w:val="0"/>
              <w:spacing w:after="0" w:line="240" w:lineRule="auto"/>
              <w:contextualSpacing/>
              <w:jc w:val="center"/>
              <w:rPr>
                <w:rFonts w:ascii="Liberation Serif" w:hAnsi="Liberation Serif"/>
                <w:color w:val="000000"/>
                <w:sz w:val="20"/>
                <w:szCs w:val="20"/>
                <w:lang w:eastAsia="ru-RU"/>
              </w:rPr>
            </w:pPr>
            <w:r>
              <w:rPr>
                <w:rFonts w:ascii="Times New Roman" w:eastAsia="Calibri" w:hAnsi="Times New Roman" w:cs="Times New Roman"/>
                <w:sz w:val="20"/>
                <w:szCs w:val="20"/>
              </w:rPr>
              <w:t>19 200</w:t>
            </w:r>
          </w:p>
        </w:tc>
      </w:tr>
      <w:tr w:rsidR="002677CC" w:rsidRPr="00BC0EA1" w:rsidTr="00BC0EA1">
        <w:trPr>
          <w:trHeight w:val="289"/>
        </w:trPr>
        <w:tc>
          <w:tcPr>
            <w:tcW w:w="560" w:type="dxa"/>
            <w:tcBorders>
              <w:top w:val="single" w:sz="4" w:space="0" w:color="auto"/>
              <w:left w:val="single" w:sz="4" w:space="0" w:color="auto"/>
              <w:bottom w:val="single" w:sz="4" w:space="0" w:color="auto"/>
              <w:right w:val="single" w:sz="4" w:space="0" w:color="auto"/>
            </w:tcBorders>
            <w:vAlign w:val="center"/>
          </w:tcPr>
          <w:p w:rsidR="002677CC" w:rsidRDefault="002677CC" w:rsidP="00273934">
            <w:pPr>
              <w:spacing w:after="0" w:line="240" w:lineRule="auto"/>
              <w:contextualSpacing/>
              <w:jc w:val="center"/>
              <w:rPr>
                <w:rFonts w:ascii="Liberation Serif" w:hAnsi="Liberation Serif" w:cs="Times New Roman"/>
                <w:sz w:val="21"/>
                <w:szCs w:val="21"/>
              </w:rPr>
            </w:pPr>
            <w:r>
              <w:rPr>
                <w:rFonts w:ascii="Liberation Serif" w:hAnsi="Liberation Serif" w:cs="Times New Roman"/>
                <w:sz w:val="21"/>
                <w:szCs w:val="21"/>
              </w:rPr>
              <w:t>5</w:t>
            </w:r>
          </w:p>
        </w:tc>
        <w:tc>
          <w:tcPr>
            <w:tcW w:w="6494" w:type="dxa"/>
            <w:tcBorders>
              <w:top w:val="single" w:sz="4" w:space="0" w:color="auto"/>
              <w:left w:val="single" w:sz="4" w:space="0" w:color="auto"/>
              <w:bottom w:val="single" w:sz="4" w:space="0" w:color="auto"/>
              <w:right w:val="single" w:sz="4" w:space="0" w:color="auto"/>
            </w:tcBorders>
            <w:vAlign w:val="center"/>
          </w:tcPr>
          <w:p w:rsidR="002677CC" w:rsidRPr="00617B61" w:rsidRDefault="002677CC" w:rsidP="00AF1B75">
            <w:pPr>
              <w:widowControl w:val="0"/>
              <w:spacing w:after="0" w:line="240" w:lineRule="auto"/>
              <w:rPr>
                <w:rFonts w:ascii="Liberation Serif" w:hAnsi="Liberation Serif" w:cs="Times New Roman"/>
                <w:sz w:val="20"/>
                <w:szCs w:val="20"/>
              </w:rPr>
            </w:pPr>
            <w:r w:rsidRPr="00617B61">
              <w:rPr>
                <w:rFonts w:ascii="Liberation Serif" w:eastAsia="Calibri" w:hAnsi="Liberation Serif" w:cs="Times New Roman"/>
                <w:sz w:val="20"/>
                <w:szCs w:val="20"/>
              </w:rPr>
              <w:t>Шприц инъекционный 3-х компонентный 50,0</w:t>
            </w:r>
            <w:r>
              <w:rPr>
                <w:rFonts w:ascii="Liberation Serif" w:eastAsia="Calibri" w:hAnsi="Liberation Serif" w:cs="Times New Roman"/>
                <w:sz w:val="20"/>
                <w:szCs w:val="20"/>
              </w:rPr>
              <w:t xml:space="preserve"> </w:t>
            </w:r>
            <w:r w:rsidRPr="00617B61">
              <w:rPr>
                <w:rFonts w:ascii="Liberation Serif" w:eastAsia="Calibri" w:hAnsi="Liberation Serif" w:cs="Times New Roman"/>
                <w:sz w:val="20"/>
                <w:szCs w:val="20"/>
              </w:rPr>
              <w:t>мл с иглой</w:t>
            </w:r>
          </w:p>
        </w:tc>
        <w:tc>
          <w:tcPr>
            <w:tcW w:w="1559" w:type="dxa"/>
            <w:tcBorders>
              <w:top w:val="single" w:sz="4" w:space="0" w:color="auto"/>
              <w:left w:val="single" w:sz="4" w:space="0" w:color="auto"/>
              <w:bottom w:val="single" w:sz="4" w:space="0" w:color="auto"/>
              <w:right w:val="single" w:sz="4" w:space="0" w:color="auto"/>
            </w:tcBorders>
            <w:vAlign w:val="center"/>
          </w:tcPr>
          <w:p w:rsidR="002677CC" w:rsidRPr="00617B61" w:rsidRDefault="002677CC" w:rsidP="00AF1B75">
            <w:pPr>
              <w:spacing w:after="0" w:line="240" w:lineRule="auto"/>
              <w:contextualSpacing/>
              <w:jc w:val="center"/>
              <w:rPr>
                <w:rFonts w:ascii="Liberation Serif" w:hAnsi="Liberation Serif" w:cs="Times New Roman"/>
                <w:sz w:val="20"/>
                <w:szCs w:val="20"/>
              </w:rPr>
            </w:pPr>
            <w:r w:rsidRPr="00617B61">
              <w:rPr>
                <w:rFonts w:ascii="Liberation Serif" w:hAnsi="Liberation Serif" w:cs="Times New Roman"/>
                <w:sz w:val="20"/>
                <w:szCs w:val="20"/>
              </w:rPr>
              <w:t>штука</w:t>
            </w:r>
          </w:p>
        </w:tc>
        <w:tc>
          <w:tcPr>
            <w:tcW w:w="1843" w:type="dxa"/>
            <w:tcBorders>
              <w:top w:val="single" w:sz="4" w:space="0" w:color="auto"/>
              <w:left w:val="single" w:sz="4" w:space="0" w:color="auto"/>
              <w:bottom w:val="single" w:sz="4" w:space="0" w:color="auto"/>
              <w:right w:val="single" w:sz="4" w:space="0" w:color="auto"/>
            </w:tcBorders>
            <w:vAlign w:val="center"/>
          </w:tcPr>
          <w:p w:rsidR="002677CC" w:rsidRPr="00617B61" w:rsidRDefault="002677CC" w:rsidP="00AF1B75">
            <w:pPr>
              <w:widowControl w:val="0"/>
              <w:spacing w:after="0" w:line="240" w:lineRule="auto"/>
              <w:contextualSpacing/>
              <w:jc w:val="center"/>
              <w:rPr>
                <w:rFonts w:ascii="Liberation Serif" w:hAnsi="Liberation Serif"/>
                <w:color w:val="000000"/>
                <w:sz w:val="20"/>
                <w:szCs w:val="20"/>
                <w:lang w:eastAsia="ru-RU"/>
              </w:rPr>
            </w:pPr>
            <w:r w:rsidRPr="00617B61">
              <w:rPr>
                <w:rFonts w:ascii="Liberation Serif" w:hAnsi="Liberation Serif"/>
                <w:color w:val="000000"/>
                <w:sz w:val="20"/>
                <w:szCs w:val="20"/>
                <w:lang w:eastAsia="ru-RU"/>
              </w:rPr>
              <w:t>1 800</w:t>
            </w:r>
          </w:p>
        </w:tc>
      </w:tr>
      <w:tr w:rsidR="002677CC" w:rsidRPr="00BC0EA1" w:rsidTr="00BC0EA1">
        <w:trPr>
          <w:trHeight w:val="289"/>
        </w:trPr>
        <w:tc>
          <w:tcPr>
            <w:tcW w:w="560" w:type="dxa"/>
            <w:tcBorders>
              <w:top w:val="single" w:sz="4" w:space="0" w:color="auto"/>
              <w:left w:val="single" w:sz="4" w:space="0" w:color="auto"/>
              <w:bottom w:val="single" w:sz="4" w:space="0" w:color="auto"/>
              <w:right w:val="single" w:sz="4" w:space="0" w:color="auto"/>
            </w:tcBorders>
            <w:vAlign w:val="center"/>
          </w:tcPr>
          <w:p w:rsidR="002677CC" w:rsidRDefault="002677CC" w:rsidP="00273934">
            <w:pPr>
              <w:spacing w:after="0" w:line="240" w:lineRule="auto"/>
              <w:contextualSpacing/>
              <w:jc w:val="center"/>
              <w:rPr>
                <w:rFonts w:ascii="Liberation Serif" w:hAnsi="Liberation Serif" w:cs="Times New Roman"/>
                <w:sz w:val="21"/>
                <w:szCs w:val="21"/>
              </w:rPr>
            </w:pPr>
            <w:r>
              <w:rPr>
                <w:rFonts w:ascii="Liberation Serif" w:hAnsi="Liberation Serif" w:cs="Times New Roman"/>
                <w:sz w:val="21"/>
                <w:szCs w:val="21"/>
              </w:rPr>
              <w:t>6</w:t>
            </w:r>
          </w:p>
        </w:tc>
        <w:tc>
          <w:tcPr>
            <w:tcW w:w="6494" w:type="dxa"/>
            <w:tcBorders>
              <w:top w:val="single" w:sz="4" w:space="0" w:color="auto"/>
              <w:left w:val="single" w:sz="4" w:space="0" w:color="auto"/>
              <w:bottom w:val="single" w:sz="4" w:space="0" w:color="auto"/>
              <w:right w:val="single" w:sz="4" w:space="0" w:color="auto"/>
            </w:tcBorders>
            <w:vAlign w:val="center"/>
          </w:tcPr>
          <w:p w:rsidR="002677CC" w:rsidRPr="00617B61" w:rsidRDefault="002677CC" w:rsidP="00212B97">
            <w:pPr>
              <w:widowControl w:val="0"/>
              <w:spacing w:after="0" w:line="240" w:lineRule="auto"/>
              <w:rPr>
                <w:rFonts w:ascii="Liberation Serif" w:hAnsi="Liberation Serif" w:cs="Times New Roman"/>
                <w:sz w:val="20"/>
                <w:szCs w:val="20"/>
              </w:rPr>
            </w:pPr>
            <w:r w:rsidRPr="00617B61">
              <w:rPr>
                <w:rFonts w:ascii="Liberation Serif" w:eastAsia="Calibri" w:hAnsi="Liberation Serif" w:cs="Times New Roman"/>
                <w:sz w:val="20"/>
                <w:szCs w:val="20"/>
              </w:rPr>
              <w:t>Шприц для шприцевых дозаторов 50 мл с иглой</w:t>
            </w:r>
          </w:p>
        </w:tc>
        <w:tc>
          <w:tcPr>
            <w:tcW w:w="1559" w:type="dxa"/>
            <w:tcBorders>
              <w:top w:val="single" w:sz="4" w:space="0" w:color="auto"/>
              <w:left w:val="single" w:sz="4" w:space="0" w:color="auto"/>
              <w:bottom w:val="single" w:sz="4" w:space="0" w:color="auto"/>
              <w:right w:val="single" w:sz="4" w:space="0" w:color="auto"/>
            </w:tcBorders>
            <w:vAlign w:val="center"/>
          </w:tcPr>
          <w:p w:rsidR="002677CC" w:rsidRPr="00617B61" w:rsidRDefault="002677CC" w:rsidP="00212B97">
            <w:pPr>
              <w:spacing w:after="0" w:line="240" w:lineRule="auto"/>
              <w:contextualSpacing/>
              <w:jc w:val="center"/>
              <w:rPr>
                <w:rFonts w:ascii="Liberation Serif" w:hAnsi="Liberation Serif" w:cs="Times New Roman"/>
                <w:sz w:val="20"/>
                <w:szCs w:val="20"/>
              </w:rPr>
            </w:pPr>
            <w:r w:rsidRPr="00617B61">
              <w:rPr>
                <w:rFonts w:ascii="Liberation Serif" w:hAnsi="Liberation Serif" w:cs="Times New Roman"/>
                <w:sz w:val="20"/>
                <w:szCs w:val="20"/>
              </w:rPr>
              <w:t>штука</w:t>
            </w:r>
          </w:p>
        </w:tc>
        <w:tc>
          <w:tcPr>
            <w:tcW w:w="1843" w:type="dxa"/>
            <w:tcBorders>
              <w:top w:val="single" w:sz="4" w:space="0" w:color="auto"/>
              <w:left w:val="single" w:sz="4" w:space="0" w:color="auto"/>
              <w:bottom w:val="single" w:sz="4" w:space="0" w:color="auto"/>
              <w:right w:val="single" w:sz="4" w:space="0" w:color="auto"/>
            </w:tcBorders>
            <w:vAlign w:val="center"/>
          </w:tcPr>
          <w:p w:rsidR="002677CC" w:rsidRPr="00617B61" w:rsidRDefault="002677CC" w:rsidP="00212B97">
            <w:pPr>
              <w:widowControl w:val="0"/>
              <w:spacing w:after="0" w:line="240" w:lineRule="auto"/>
              <w:contextualSpacing/>
              <w:jc w:val="center"/>
              <w:rPr>
                <w:rFonts w:ascii="Liberation Serif" w:hAnsi="Liberation Serif"/>
                <w:color w:val="000000"/>
                <w:sz w:val="20"/>
                <w:szCs w:val="20"/>
                <w:lang w:eastAsia="ru-RU"/>
              </w:rPr>
            </w:pPr>
            <w:r w:rsidRPr="00617B61">
              <w:rPr>
                <w:rFonts w:ascii="Liberation Serif" w:hAnsi="Liberation Serif"/>
                <w:color w:val="000000"/>
                <w:sz w:val="20"/>
                <w:szCs w:val="20"/>
                <w:lang w:eastAsia="ru-RU"/>
              </w:rPr>
              <w:t>200</w:t>
            </w:r>
          </w:p>
        </w:tc>
      </w:tr>
      <w:tr w:rsidR="002677CC" w:rsidRPr="00BC0EA1" w:rsidTr="00BC0EA1">
        <w:trPr>
          <w:trHeight w:val="289"/>
        </w:trPr>
        <w:tc>
          <w:tcPr>
            <w:tcW w:w="560" w:type="dxa"/>
            <w:tcBorders>
              <w:top w:val="single" w:sz="4" w:space="0" w:color="auto"/>
              <w:left w:val="single" w:sz="4" w:space="0" w:color="auto"/>
              <w:bottom w:val="single" w:sz="4" w:space="0" w:color="auto"/>
              <w:right w:val="single" w:sz="4" w:space="0" w:color="auto"/>
            </w:tcBorders>
            <w:vAlign w:val="center"/>
          </w:tcPr>
          <w:p w:rsidR="002677CC" w:rsidRDefault="002677CC" w:rsidP="00273934">
            <w:pPr>
              <w:spacing w:after="0" w:line="240" w:lineRule="auto"/>
              <w:contextualSpacing/>
              <w:jc w:val="center"/>
              <w:rPr>
                <w:rFonts w:ascii="Liberation Serif" w:hAnsi="Liberation Serif" w:cs="Times New Roman"/>
                <w:sz w:val="21"/>
                <w:szCs w:val="21"/>
              </w:rPr>
            </w:pPr>
            <w:r>
              <w:rPr>
                <w:rFonts w:ascii="Liberation Serif" w:hAnsi="Liberation Serif" w:cs="Times New Roman"/>
                <w:sz w:val="21"/>
                <w:szCs w:val="21"/>
              </w:rPr>
              <w:t>7</w:t>
            </w:r>
          </w:p>
        </w:tc>
        <w:tc>
          <w:tcPr>
            <w:tcW w:w="6494" w:type="dxa"/>
            <w:tcBorders>
              <w:top w:val="single" w:sz="4" w:space="0" w:color="auto"/>
              <w:left w:val="single" w:sz="4" w:space="0" w:color="auto"/>
              <w:bottom w:val="single" w:sz="4" w:space="0" w:color="auto"/>
              <w:right w:val="single" w:sz="4" w:space="0" w:color="auto"/>
            </w:tcBorders>
            <w:vAlign w:val="center"/>
          </w:tcPr>
          <w:p w:rsidR="002677CC" w:rsidRPr="00617B61" w:rsidRDefault="002677CC" w:rsidP="00BC332D">
            <w:pPr>
              <w:widowControl w:val="0"/>
              <w:spacing w:after="0" w:line="240" w:lineRule="auto"/>
              <w:rPr>
                <w:rFonts w:ascii="Liberation Serif" w:hAnsi="Liberation Serif" w:cs="Times New Roman"/>
                <w:sz w:val="20"/>
                <w:szCs w:val="20"/>
              </w:rPr>
            </w:pPr>
            <w:r w:rsidRPr="00617B61">
              <w:rPr>
                <w:rFonts w:ascii="Liberation Serif" w:eastAsia="Calibri" w:hAnsi="Liberation Serif" w:cs="Times New Roman"/>
                <w:sz w:val="20"/>
                <w:szCs w:val="20"/>
              </w:rPr>
              <w:t>Шприц инъекционный 3-х компонентный 150,0</w:t>
            </w:r>
          </w:p>
        </w:tc>
        <w:tc>
          <w:tcPr>
            <w:tcW w:w="1559" w:type="dxa"/>
            <w:tcBorders>
              <w:top w:val="single" w:sz="4" w:space="0" w:color="auto"/>
              <w:left w:val="single" w:sz="4" w:space="0" w:color="auto"/>
              <w:bottom w:val="single" w:sz="4" w:space="0" w:color="auto"/>
              <w:right w:val="single" w:sz="4" w:space="0" w:color="auto"/>
            </w:tcBorders>
            <w:vAlign w:val="center"/>
          </w:tcPr>
          <w:p w:rsidR="002677CC" w:rsidRPr="00617B61" w:rsidRDefault="002677CC" w:rsidP="00BC332D">
            <w:pPr>
              <w:spacing w:after="0" w:line="240" w:lineRule="auto"/>
              <w:contextualSpacing/>
              <w:jc w:val="center"/>
              <w:rPr>
                <w:rFonts w:ascii="Liberation Serif" w:hAnsi="Liberation Serif" w:cs="Times New Roman"/>
                <w:sz w:val="20"/>
                <w:szCs w:val="20"/>
              </w:rPr>
            </w:pPr>
            <w:r w:rsidRPr="00617B61">
              <w:rPr>
                <w:rFonts w:ascii="Liberation Serif" w:hAnsi="Liberation Serif" w:cs="Times New Roman"/>
                <w:sz w:val="20"/>
                <w:szCs w:val="20"/>
              </w:rPr>
              <w:t>штука</w:t>
            </w:r>
          </w:p>
        </w:tc>
        <w:tc>
          <w:tcPr>
            <w:tcW w:w="1843" w:type="dxa"/>
            <w:tcBorders>
              <w:top w:val="single" w:sz="4" w:space="0" w:color="auto"/>
              <w:left w:val="single" w:sz="4" w:space="0" w:color="auto"/>
              <w:bottom w:val="single" w:sz="4" w:space="0" w:color="auto"/>
              <w:right w:val="single" w:sz="4" w:space="0" w:color="auto"/>
            </w:tcBorders>
            <w:vAlign w:val="center"/>
          </w:tcPr>
          <w:p w:rsidR="002677CC" w:rsidRPr="00617B61" w:rsidRDefault="002677CC" w:rsidP="00BC332D">
            <w:pPr>
              <w:widowControl w:val="0"/>
              <w:spacing w:after="0" w:line="240" w:lineRule="auto"/>
              <w:contextualSpacing/>
              <w:jc w:val="center"/>
              <w:rPr>
                <w:rFonts w:ascii="Liberation Serif" w:hAnsi="Liberation Serif"/>
                <w:color w:val="000000"/>
                <w:sz w:val="20"/>
                <w:szCs w:val="20"/>
                <w:lang w:eastAsia="ru-RU"/>
              </w:rPr>
            </w:pPr>
            <w:r w:rsidRPr="00617B61">
              <w:rPr>
                <w:rFonts w:ascii="Liberation Serif" w:hAnsi="Liberation Serif"/>
                <w:color w:val="000000"/>
                <w:sz w:val="20"/>
                <w:szCs w:val="20"/>
                <w:lang w:eastAsia="ru-RU"/>
              </w:rPr>
              <w:t>540</w:t>
            </w:r>
          </w:p>
        </w:tc>
      </w:tr>
      <w:tr w:rsidR="002677CC" w:rsidRPr="00BC0EA1" w:rsidTr="00BC0EA1">
        <w:trPr>
          <w:trHeight w:val="289"/>
        </w:trPr>
        <w:tc>
          <w:tcPr>
            <w:tcW w:w="560" w:type="dxa"/>
            <w:tcBorders>
              <w:top w:val="single" w:sz="4" w:space="0" w:color="auto"/>
              <w:left w:val="single" w:sz="4" w:space="0" w:color="auto"/>
              <w:bottom w:val="single" w:sz="4" w:space="0" w:color="auto"/>
              <w:right w:val="single" w:sz="4" w:space="0" w:color="auto"/>
            </w:tcBorders>
            <w:vAlign w:val="center"/>
          </w:tcPr>
          <w:p w:rsidR="002677CC" w:rsidRDefault="002677CC" w:rsidP="00273934">
            <w:pPr>
              <w:spacing w:after="0" w:line="240" w:lineRule="auto"/>
              <w:contextualSpacing/>
              <w:jc w:val="center"/>
              <w:rPr>
                <w:rFonts w:ascii="Liberation Serif" w:hAnsi="Liberation Serif" w:cs="Times New Roman"/>
                <w:sz w:val="21"/>
                <w:szCs w:val="21"/>
              </w:rPr>
            </w:pPr>
            <w:r>
              <w:rPr>
                <w:rFonts w:ascii="Liberation Serif" w:hAnsi="Liberation Serif" w:cs="Times New Roman"/>
                <w:sz w:val="21"/>
                <w:szCs w:val="21"/>
              </w:rPr>
              <w:t>8</w:t>
            </w:r>
          </w:p>
        </w:tc>
        <w:tc>
          <w:tcPr>
            <w:tcW w:w="6494" w:type="dxa"/>
            <w:tcBorders>
              <w:top w:val="single" w:sz="4" w:space="0" w:color="auto"/>
              <w:left w:val="single" w:sz="4" w:space="0" w:color="auto"/>
              <w:bottom w:val="single" w:sz="4" w:space="0" w:color="auto"/>
              <w:right w:val="single" w:sz="4" w:space="0" w:color="auto"/>
            </w:tcBorders>
            <w:vAlign w:val="center"/>
          </w:tcPr>
          <w:p w:rsidR="002677CC" w:rsidRPr="00617B61" w:rsidRDefault="002677CC" w:rsidP="009D1427">
            <w:pPr>
              <w:spacing w:after="0"/>
              <w:rPr>
                <w:rFonts w:ascii="Liberation Serif" w:hAnsi="Liberation Serif" w:cs="Liberation Serif;Times New Roma"/>
                <w:color w:val="000000"/>
                <w:sz w:val="20"/>
                <w:szCs w:val="20"/>
              </w:rPr>
            </w:pPr>
            <w:r w:rsidRPr="00617B61">
              <w:rPr>
                <w:rFonts w:ascii="Liberation Serif" w:hAnsi="Liberation Serif" w:cs="Liberation Serif;Times New Roma"/>
                <w:color w:val="000000"/>
                <w:sz w:val="20"/>
                <w:szCs w:val="20"/>
              </w:rPr>
              <w:t xml:space="preserve">Прецизионный регулятор-капельница со встроенной </w:t>
            </w:r>
            <w:proofErr w:type="spellStart"/>
            <w:r w:rsidRPr="00617B61">
              <w:rPr>
                <w:rFonts w:ascii="Liberation Serif" w:hAnsi="Liberation Serif" w:cs="Liberation Serif;Times New Roma"/>
                <w:color w:val="000000"/>
                <w:sz w:val="20"/>
                <w:szCs w:val="20"/>
              </w:rPr>
              <w:t>инфузионной</w:t>
            </w:r>
            <w:proofErr w:type="spellEnd"/>
            <w:r w:rsidRPr="00617B61">
              <w:rPr>
                <w:rFonts w:ascii="Liberation Serif" w:hAnsi="Liberation Serif" w:cs="Liberation Serif;Times New Roma"/>
                <w:color w:val="000000"/>
                <w:sz w:val="20"/>
                <w:szCs w:val="20"/>
              </w:rPr>
              <w:t xml:space="preserve"> системой и инъекционным портом</w:t>
            </w:r>
          </w:p>
        </w:tc>
        <w:tc>
          <w:tcPr>
            <w:tcW w:w="1559" w:type="dxa"/>
            <w:tcBorders>
              <w:top w:val="single" w:sz="4" w:space="0" w:color="auto"/>
              <w:left w:val="single" w:sz="4" w:space="0" w:color="auto"/>
              <w:bottom w:val="single" w:sz="4" w:space="0" w:color="auto"/>
              <w:right w:val="single" w:sz="4" w:space="0" w:color="auto"/>
            </w:tcBorders>
            <w:vAlign w:val="center"/>
          </w:tcPr>
          <w:p w:rsidR="002677CC" w:rsidRPr="00617B61" w:rsidRDefault="002677CC" w:rsidP="009D1427">
            <w:pPr>
              <w:spacing w:after="0" w:line="240" w:lineRule="auto"/>
              <w:contextualSpacing/>
              <w:jc w:val="center"/>
              <w:rPr>
                <w:rFonts w:ascii="Liberation Serif" w:hAnsi="Liberation Serif" w:cs="Times New Roman"/>
                <w:sz w:val="20"/>
                <w:szCs w:val="20"/>
              </w:rPr>
            </w:pPr>
            <w:r w:rsidRPr="00617B61">
              <w:rPr>
                <w:rFonts w:ascii="Liberation Serif" w:hAnsi="Liberation Serif" w:cs="Times New Roman"/>
                <w:sz w:val="20"/>
                <w:szCs w:val="20"/>
              </w:rPr>
              <w:t>штука</w:t>
            </w:r>
          </w:p>
        </w:tc>
        <w:tc>
          <w:tcPr>
            <w:tcW w:w="1843" w:type="dxa"/>
            <w:tcBorders>
              <w:top w:val="single" w:sz="4" w:space="0" w:color="auto"/>
              <w:left w:val="single" w:sz="4" w:space="0" w:color="auto"/>
              <w:bottom w:val="single" w:sz="4" w:space="0" w:color="auto"/>
              <w:right w:val="single" w:sz="4" w:space="0" w:color="auto"/>
            </w:tcBorders>
            <w:vAlign w:val="center"/>
          </w:tcPr>
          <w:p w:rsidR="002677CC" w:rsidRPr="00617B61" w:rsidRDefault="002677CC" w:rsidP="009D1427">
            <w:pPr>
              <w:widowControl w:val="0"/>
              <w:spacing w:after="0" w:line="240" w:lineRule="auto"/>
              <w:contextualSpacing/>
              <w:jc w:val="center"/>
              <w:rPr>
                <w:rFonts w:ascii="Liberation Serif" w:hAnsi="Liberation Serif"/>
                <w:color w:val="000000"/>
                <w:sz w:val="20"/>
                <w:szCs w:val="20"/>
                <w:lang w:eastAsia="ru-RU"/>
              </w:rPr>
            </w:pPr>
            <w:r w:rsidRPr="00617B61">
              <w:rPr>
                <w:rFonts w:ascii="Liberation Serif" w:hAnsi="Liberation Serif"/>
                <w:color w:val="000000"/>
                <w:sz w:val="20"/>
                <w:szCs w:val="20"/>
                <w:lang w:eastAsia="ru-RU"/>
              </w:rPr>
              <w:t>3 600</w:t>
            </w:r>
          </w:p>
        </w:tc>
      </w:tr>
      <w:tr w:rsidR="002677CC" w:rsidRPr="00BC0EA1" w:rsidTr="00BC0EA1">
        <w:trPr>
          <w:trHeight w:val="289"/>
        </w:trPr>
        <w:tc>
          <w:tcPr>
            <w:tcW w:w="560" w:type="dxa"/>
            <w:tcBorders>
              <w:top w:val="single" w:sz="4" w:space="0" w:color="auto"/>
              <w:left w:val="single" w:sz="4" w:space="0" w:color="auto"/>
              <w:bottom w:val="single" w:sz="4" w:space="0" w:color="auto"/>
              <w:right w:val="single" w:sz="4" w:space="0" w:color="auto"/>
            </w:tcBorders>
            <w:vAlign w:val="center"/>
          </w:tcPr>
          <w:p w:rsidR="002677CC" w:rsidRDefault="002677CC" w:rsidP="00273934">
            <w:pPr>
              <w:spacing w:after="0" w:line="240" w:lineRule="auto"/>
              <w:contextualSpacing/>
              <w:jc w:val="center"/>
              <w:rPr>
                <w:rFonts w:ascii="Liberation Serif" w:hAnsi="Liberation Serif" w:cs="Times New Roman"/>
                <w:sz w:val="21"/>
                <w:szCs w:val="21"/>
              </w:rPr>
            </w:pPr>
            <w:r>
              <w:rPr>
                <w:rFonts w:ascii="Liberation Serif" w:hAnsi="Liberation Serif" w:cs="Times New Roman"/>
                <w:sz w:val="21"/>
                <w:szCs w:val="21"/>
              </w:rPr>
              <w:t>9</w:t>
            </w:r>
          </w:p>
        </w:tc>
        <w:tc>
          <w:tcPr>
            <w:tcW w:w="6494" w:type="dxa"/>
            <w:tcBorders>
              <w:top w:val="single" w:sz="4" w:space="0" w:color="auto"/>
              <w:left w:val="single" w:sz="4" w:space="0" w:color="auto"/>
              <w:bottom w:val="single" w:sz="4" w:space="0" w:color="auto"/>
              <w:right w:val="single" w:sz="4" w:space="0" w:color="auto"/>
            </w:tcBorders>
            <w:vAlign w:val="center"/>
          </w:tcPr>
          <w:p w:rsidR="002677CC" w:rsidRPr="00617B61" w:rsidRDefault="002677CC" w:rsidP="007B1E5A">
            <w:pPr>
              <w:spacing w:after="0" w:line="240" w:lineRule="auto"/>
              <w:ind w:left="-57" w:right="-57"/>
              <w:contextualSpacing/>
              <w:rPr>
                <w:rFonts w:ascii="Liberation Serif" w:hAnsi="Liberation Serif" w:cs="Times New Roman"/>
                <w:sz w:val="20"/>
                <w:szCs w:val="20"/>
              </w:rPr>
            </w:pPr>
            <w:r w:rsidRPr="00617B61">
              <w:rPr>
                <w:rFonts w:ascii="Liberation Serif" w:eastAsia="Calibri" w:hAnsi="Liberation Serif" w:cs="Times New Roman"/>
                <w:iCs/>
                <w:kern w:val="2"/>
                <w:sz w:val="20"/>
                <w:szCs w:val="20"/>
              </w:rPr>
              <w:t>Катетер на игле для установки в периферическую вену</w:t>
            </w:r>
          </w:p>
        </w:tc>
        <w:tc>
          <w:tcPr>
            <w:tcW w:w="1559" w:type="dxa"/>
            <w:tcBorders>
              <w:top w:val="single" w:sz="4" w:space="0" w:color="auto"/>
              <w:left w:val="single" w:sz="4" w:space="0" w:color="auto"/>
              <w:bottom w:val="single" w:sz="4" w:space="0" w:color="auto"/>
              <w:right w:val="single" w:sz="4" w:space="0" w:color="auto"/>
            </w:tcBorders>
            <w:vAlign w:val="center"/>
          </w:tcPr>
          <w:p w:rsidR="002677CC" w:rsidRPr="00617B61" w:rsidRDefault="002677CC" w:rsidP="007B1E5A">
            <w:pPr>
              <w:spacing w:after="0" w:line="240" w:lineRule="auto"/>
              <w:contextualSpacing/>
              <w:jc w:val="center"/>
              <w:rPr>
                <w:rFonts w:ascii="Liberation Serif" w:hAnsi="Liberation Serif" w:cs="Times New Roman"/>
                <w:sz w:val="20"/>
                <w:szCs w:val="20"/>
              </w:rPr>
            </w:pPr>
            <w:r w:rsidRPr="00617B61">
              <w:rPr>
                <w:rFonts w:ascii="Liberation Serif" w:hAnsi="Liberation Serif" w:cs="Times New Roman"/>
                <w:sz w:val="20"/>
                <w:szCs w:val="20"/>
              </w:rPr>
              <w:t>штука</w:t>
            </w:r>
          </w:p>
        </w:tc>
        <w:tc>
          <w:tcPr>
            <w:tcW w:w="1843" w:type="dxa"/>
            <w:tcBorders>
              <w:top w:val="single" w:sz="4" w:space="0" w:color="auto"/>
              <w:left w:val="single" w:sz="4" w:space="0" w:color="auto"/>
              <w:bottom w:val="single" w:sz="4" w:space="0" w:color="auto"/>
              <w:right w:val="single" w:sz="4" w:space="0" w:color="auto"/>
            </w:tcBorders>
            <w:vAlign w:val="center"/>
          </w:tcPr>
          <w:p w:rsidR="002677CC" w:rsidRPr="00617B61" w:rsidRDefault="002677CC" w:rsidP="007B1E5A">
            <w:pPr>
              <w:widowControl w:val="0"/>
              <w:spacing w:after="0" w:line="240" w:lineRule="auto"/>
              <w:contextualSpacing/>
              <w:jc w:val="center"/>
              <w:rPr>
                <w:rFonts w:ascii="Liberation Serif" w:hAnsi="Liberation Serif"/>
                <w:color w:val="000000"/>
                <w:sz w:val="20"/>
                <w:szCs w:val="20"/>
                <w:lang w:eastAsia="ru-RU"/>
              </w:rPr>
            </w:pPr>
            <w:r w:rsidRPr="00617B61">
              <w:rPr>
                <w:rFonts w:ascii="Liberation Serif" w:hAnsi="Liberation Serif"/>
                <w:color w:val="000000"/>
                <w:sz w:val="20"/>
                <w:szCs w:val="20"/>
                <w:lang w:eastAsia="ru-RU"/>
              </w:rPr>
              <w:t>200</w:t>
            </w:r>
          </w:p>
        </w:tc>
      </w:tr>
      <w:tr w:rsidR="002677CC" w:rsidRPr="00BC0EA1" w:rsidTr="00BC0EA1">
        <w:trPr>
          <w:trHeight w:val="289"/>
        </w:trPr>
        <w:tc>
          <w:tcPr>
            <w:tcW w:w="560" w:type="dxa"/>
            <w:tcBorders>
              <w:top w:val="single" w:sz="4" w:space="0" w:color="auto"/>
              <w:left w:val="single" w:sz="4" w:space="0" w:color="auto"/>
              <w:bottom w:val="single" w:sz="4" w:space="0" w:color="auto"/>
              <w:right w:val="single" w:sz="4" w:space="0" w:color="auto"/>
            </w:tcBorders>
            <w:vAlign w:val="center"/>
          </w:tcPr>
          <w:p w:rsidR="002677CC" w:rsidRDefault="002677CC" w:rsidP="00273934">
            <w:pPr>
              <w:spacing w:after="0" w:line="240" w:lineRule="auto"/>
              <w:contextualSpacing/>
              <w:jc w:val="center"/>
              <w:rPr>
                <w:rFonts w:ascii="Liberation Serif" w:hAnsi="Liberation Serif" w:cs="Times New Roman"/>
                <w:sz w:val="21"/>
                <w:szCs w:val="21"/>
              </w:rPr>
            </w:pPr>
            <w:r>
              <w:rPr>
                <w:rFonts w:ascii="Liberation Serif" w:hAnsi="Liberation Serif" w:cs="Times New Roman"/>
                <w:sz w:val="21"/>
                <w:szCs w:val="21"/>
              </w:rPr>
              <w:t>10</w:t>
            </w:r>
          </w:p>
        </w:tc>
        <w:tc>
          <w:tcPr>
            <w:tcW w:w="6494" w:type="dxa"/>
            <w:tcBorders>
              <w:top w:val="single" w:sz="4" w:space="0" w:color="auto"/>
              <w:left w:val="single" w:sz="4" w:space="0" w:color="auto"/>
              <w:bottom w:val="single" w:sz="4" w:space="0" w:color="auto"/>
              <w:right w:val="single" w:sz="4" w:space="0" w:color="auto"/>
            </w:tcBorders>
            <w:vAlign w:val="center"/>
          </w:tcPr>
          <w:p w:rsidR="002677CC" w:rsidRPr="00617B61" w:rsidRDefault="002677CC" w:rsidP="007B1E5A">
            <w:pPr>
              <w:spacing w:after="0" w:line="240" w:lineRule="auto"/>
              <w:ind w:left="-57" w:right="-57"/>
              <w:contextualSpacing/>
              <w:rPr>
                <w:rFonts w:ascii="Liberation Serif" w:hAnsi="Liberation Serif" w:cs="Times New Roman"/>
                <w:sz w:val="20"/>
                <w:szCs w:val="20"/>
              </w:rPr>
            </w:pPr>
            <w:r w:rsidRPr="00617B61">
              <w:rPr>
                <w:rFonts w:ascii="Liberation Serif" w:eastAsia="Calibri" w:hAnsi="Liberation Serif" w:cs="Times New Roman"/>
                <w:iCs/>
                <w:kern w:val="2"/>
                <w:sz w:val="20"/>
                <w:szCs w:val="20"/>
              </w:rPr>
              <w:t>Катетер на игле для установки в периферическую вену</w:t>
            </w:r>
          </w:p>
        </w:tc>
        <w:tc>
          <w:tcPr>
            <w:tcW w:w="1559" w:type="dxa"/>
            <w:tcBorders>
              <w:top w:val="single" w:sz="4" w:space="0" w:color="auto"/>
              <w:left w:val="single" w:sz="4" w:space="0" w:color="auto"/>
              <w:bottom w:val="single" w:sz="4" w:space="0" w:color="auto"/>
              <w:right w:val="single" w:sz="4" w:space="0" w:color="auto"/>
            </w:tcBorders>
            <w:vAlign w:val="center"/>
          </w:tcPr>
          <w:p w:rsidR="002677CC" w:rsidRPr="00617B61" w:rsidRDefault="002677CC" w:rsidP="007B1E5A">
            <w:pPr>
              <w:spacing w:after="0" w:line="240" w:lineRule="auto"/>
              <w:contextualSpacing/>
              <w:jc w:val="center"/>
              <w:rPr>
                <w:rFonts w:ascii="Liberation Serif" w:hAnsi="Liberation Serif" w:cs="Times New Roman"/>
                <w:sz w:val="20"/>
                <w:szCs w:val="20"/>
              </w:rPr>
            </w:pPr>
            <w:r w:rsidRPr="00617B61">
              <w:rPr>
                <w:rFonts w:ascii="Liberation Serif" w:hAnsi="Liberation Serif" w:cs="Times New Roman"/>
                <w:sz w:val="20"/>
                <w:szCs w:val="20"/>
              </w:rPr>
              <w:t>штука</w:t>
            </w:r>
          </w:p>
        </w:tc>
        <w:tc>
          <w:tcPr>
            <w:tcW w:w="1843" w:type="dxa"/>
            <w:tcBorders>
              <w:top w:val="single" w:sz="4" w:space="0" w:color="auto"/>
              <w:left w:val="single" w:sz="4" w:space="0" w:color="auto"/>
              <w:bottom w:val="single" w:sz="4" w:space="0" w:color="auto"/>
              <w:right w:val="single" w:sz="4" w:space="0" w:color="auto"/>
            </w:tcBorders>
            <w:vAlign w:val="center"/>
          </w:tcPr>
          <w:p w:rsidR="002677CC" w:rsidRPr="00617B61" w:rsidRDefault="002677CC" w:rsidP="007B1E5A">
            <w:pPr>
              <w:widowControl w:val="0"/>
              <w:spacing w:after="0" w:line="240" w:lineRule="auto"/>
              <w:contextualSpacing/>
              <w:jc w:val="center"/>
              <w:rPr>
                <w:rFonts w:ascii="Liberation Serif" w:hAnsi="Liberation Serif"/>
                <w:color w:val="000000"/>
                <w:sz w:val="20"/>
                <w:szCs w:val="20"/>
                <w:lang w:eastAsia="ru-RU"/>
              </w:rPr>
            </w:pPr>
            <w:r w:rsidRPr="00617B61">
              <w:rPr>
                <w:rFonts w:ascii="Liberation Serif" w:hAnsi="Liberation Serif"/>
                <w:color w:val="000000"/>
                <w:sz w:val="20"/>
                <w:szCs w:val="20"/>
                <w:lang w:eastAsia="ru-RU"/>
              </w:rPr>
              <w:t>200</w:t>
            </w:r>
          </w:p>
        </w:tc>
      </w:tr>
      <w:tr w:rsidR="002677CC" w:rsidRPr="00BC0EA1" w:rsidTr="00BC0EA1">
        <w:trPr>
          <w:trHeight w:val="289"/>
        </w:trPr>
        <w:tc>
          <w:tcPr>
            <w:tcW w:w="560" w:type="dxa"/>
            <w:tcBorders>
              <w:top w:val="single" w:sz="4" w:space="0" w:color="auto"/>
              <w:left w:val="single" w:sz="4" w:space="0" w:color="auto"/>
              <w:bottom w:val="single" w:sz="4" w:space="0" w:color="auto"/>
              <w:right w:val="single" w:sz="4" w:space="0" w:color="auto"/>
            </w:tcBorders>
            <w:vAlign w:val="center"/>
          </w:tcPr>
          <w:p w:rsidR="002677CC" w:rsidRDefault="002677CC" w:rsidP="00366501">
            <w:pPr>
              <w:spacing w:after="0" w:line="240" w:lineRule="auto"/>
              <w:contextualSpacing/>
              <w:jc w:val="center"/>
              <w:rPr>
                <w:rFonts w:ascii="Liberation Serif" w:hAnsi="Liberation Serif" w:cs="Times New Roman"/>
                <w:sz w:val="21"/>
                <w:szCs w:val="21"/>
              </w:rPr>
            </w:pPr>
            <w:r>
              <w:rPr>
                <w:rFonts w:ascii="Liberation Serif" w:hAnsi="Liberation Serif" w:cs="Times New Roman"/>
                <w:sz w:val="21"/>
                <w:szCs w:val="21"/>
              </w:rPr>
              <w:t>11</w:t>
            </w:r>
          </w:p>
        </w:tc>
        <w:tc>
          <w:tcPr>
            <w:tcW w:w="6494" w:type="dxa"/>
            <w:tcBorders>
              <w:top w:val="single" w:sz="4" w:space="0" w:color="auto"/>
              <w:left w:val="single" w:sz="4" w:space="0" w:color="auto"/>
              <w:bottom w:val="single" w:sz="4" w:space="0" w:color="auto"/>
              <w:right w:val="single" w:sz="4" w:space="0" w:color="auto"/>
            </w:tcBorders>
            <w:vAlign w:val="center"/>
          </w:tcPr>
          <w:p w:rsidR="002677CC" w:rsidRPr="00617B61" w:rsidRDefault="002677CC" w:rsidP="007B1E5A">
            <w:pPr>
              <w:spacing w:after="0" w:line="240" w:lineRule="auto"/>
              <w:ind w:left="-57" w:right="-57"/>
              <w:contextualSpacing/>
              <w:rPr>
                <w:rFonts w:ascii="Liberation Serif" w:hAnsi="Liberation Serif" w:cs="Times New Roman"/>
                <w:sz w:val="20"/>
                <w:szCs w:val="20"/>
              </w:rPr>
            </w:pPr>
            <w:r w:rsidRPr="00617B61">
              <w:rPr>
                <w:rFonts w:ascii="Liberation Serif" w:eastAsia="Calibri" w:hAnsi="Liberation Serif" w:cs="Times New Roman"/>
                <w:iCs/>
                <w:kern w:val="2"/>
                <w:sz w:val="20"/>
                <w:szCs w:val="20"/>
              </w:rPr>
              <w:t>Катетер на игле для установки в периферическую вену</w:t>
            </w:r>
          </w:p>
        </w:tc>
        <w:tc>
          <w:tcPr>
            <w:tcW w:w="1559" w:type="dxa"/>
            <w:tcBorders>
              <w:top w:val="single" w:sz="4" w:space="0" w:color="auto"/>
              <w:left w:val="single" w:sz="4" w:space="0" w:color="auto"/>
              <w:bottom w:val="single" w:sz="4" w:space="0" w:color="auto"/>
              <w:right w:val="single" w:sz="4" w:space="0" w:color="auto"/>
            </w:tcBorders>
            <w:vAlign w:val="center"/>
          </w:tcPr>
          <w:p w:rsidR="002677CC" w:rsidRPr="00617B61" w:rsidRDefault="002677CC" w:rsidP="007B1E5A">
            <w:pPr>
              <w:spacing w:after="0" w:line="240" w:lineRule="auto"/>
              <w:contextualSpacing/>
              <w:jc w:val="center"/>
              <w:rPr>
                <w:rFonts w:ascii="Liberation Serif" w:hAnsi="Liberation Serif" w:cs="Times New Roman"/>
                <w:sz w:val="20"/>
                <w:szCs w:val="20"/>
              </w:rPr>
            </w:pPr>
            <w:r w:rsidRPr="00617B61">
              <w:rPr>
                <w:rFonts w:ascii="Liberation Serif" w:hAnsi="Liberation Serif" w:cs="Times New Roman"/>
                <w:sz w:val="20"/>
                <w:szCs w:val="20"/>
              </w:rPr>
              <w:t>штука</w:t>
            </w:r>
          </w:p>
        </w:tc>
        <w:tc>
          <w:tcPr>
            <w:tcW w:w="1843" w:type="dxa"/>
            <w:tcBorders>
              <w:top w:val="single" w:sz="4" w:space="0" w:color="auto"/>
              <w:left w:val="single" w:sz="4" w:space="0" w:color="auto"/>
              <w:bottom w:val="single" w:sz="4" w:space="0" w:color="auto"/>
              <w:right w:val="single" w:sz="4" w:space="0" w:color="auto"/>
            </w:tcBorders>
            <w:vAlign w:val="center"/>
          </w:tcPr>
          <w:p w:rsidR="002677CC" w:rsidRPr="00617B61" w:rsidRDefault="002677CC" w:rsidP="007B1E5A">
            <w:pPr>
              <w:widowControl w:val="0"/>
              <w:spacing w:after="0" w:line="240" w:lineRule="auto"/>
              <w:contextualSpacing/>
              <w:jc w:val="center"/>
              <w:rPr>
                <w:rFonts w:ascii="Liberation Serif" w:hAnsi="Liberation Serif"/>
                <w:color w:val="000000"/>
                <w:sz w:val="20"/>
                <w:szCs w:val="20"/>
                <w:lang w:eastAsia="ru-RU"/>
              </w:rPr>
            </w:pPr>
            <w:r w:rsidRPr="00617B61">
              <w:rPr>
                <w:rFonts w:ascii="Liberation Serif" w:hAnsi="Liberation Serif"/>
                <w:color w:val="000000"/>
                <w:sz w:val="20"/>
                <w:szCs w:val="20"/>
                <w:lang w:eastAsia="ru-RU"/>
              </w:rPr>
              <w:t>200</w:t>
            </w:r>
          </w:p>
        </w:tc>
      </w:tr>
    </w:tbl>
    <w:p w:rsidR="00015ED0" w:rsidRPr="00327000" w:rsidRDefault="00015ED0" w:rsidP="00015ED0">
      <w:pPr>
        <w:autoSpaceDE w:val="0"/>
        <w:autoSpaceDN w:val="0"/>
        <w:adjustRightInd w:val="0"/>
        <w:spacing w:after="0" w:line="240" w:lineRule="auto"/>
        <w:jc w:val="both"/>
        <w:rPr>
          <w:rFonts w:ascii="Liberation Serif" w:hAnsi="Liberation Serif" w:cs="Times New Roman"/>
          <w:b/>
        </w:rPr>
      </w:pPr>
    </w:p>
    <w:p w:rsidR="00015ED0" w:rsidRPr="00327000" w:rsidRDefault="00015ED0" w:rsidP="00015ED0">
      <w:pPr>
        <w:autoSpaceDE w:val="0"/>
        <w:autoSpaceDN w:val="0"/>
        <w:adjustRightInd w:val="0"/>
        <w:spacing w:after="0" w:line="240" w:lineRule="auto"/>
        <w:jc w:val="both"/>
        <w:rPr>
          <w:rFonts w:ascii="Liberation Serif" w:hAnsi="Liberation Serif" w:cs="Times New Roman"/>
          <w:b/>
        </w:rPr>
      </w:pPr>
      <w:r w:rsidRPr="00327000">
        <w:rPr>
          <w:rFonts w:ascii="Liberation Serif" w:hAnsi="Liberation Serif" w:cs="Times New Roman"/>
          <w:b/>
        </w:rPr>
        <w:t>2. Требования к функциональным, техническим и качественным характеристикам, эксплуатационным характеристикам объекта закупки</w:t>
      </w:r>
    </w:p>
    <w:p w:rsidR="00015ED0" w:rsidRDefault="00015ED0" w:rsidP="00015ED0">
      <w:pPr>
        <w:pStyle w:val="ConsPlusNormal"/>
        <w:jc w:val="center"/>
        <w:rPr>
          <w:rFonts w:ascii="Liberation Serif" w:eastAsia="Calibri" w:hAnsi="Liberation Serif" w:cs="Times New Roman"/>
          <w:b/>
          <w:szCs w:val="22"/>
        </w:rPr>
      </w:pPr>
      <w:r w:rsidRPr="00327000">
        <w:rPr>
          <w:rFonts w:ascii="Liberation Serif" w:eastAsia="Calibri" w:hAnsi="Liberation Serif" w:cs="Times New Roman"/>
          <w:b/>
          <w:szCs w:val="22"/>
        </w:rPr>
        <w:t>Функциональные характеристики (потребительские свойства), технические и качественные характеристики товара</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126"/>
        <w:gridCol w:w="7796"/>
      </w:tblGrid>
      <w:tr w:rsidR="002305C7" w:rsidRPr="00BC0EA1" w:rsidTr="00BB2CDF">
        <w:tc>
          <w:tcPr>
            <w:tcW w:w="534" w:type="dxa"/>
            <w:tcBorders>
              <w:top w:val="single" w:sz="4" w:space="0" w:color="auto"/>
              <w:left w:val="single" w:sz="4" w:space="0" w:color="auto"/>
              <w:bottom w:val="single" w:sz="4" w:space="0" w:color="auto"/>
              <w:right w:val="single" w:sz="4" w:space="0" w:color="auto"/>
            </w:tcBorders>
            <w:vAlign w:val="center"/>
          </w:tcPr>
          <w:p w:rsidR="002305C7" w:rsidRPr="00BC0EA1" w:rsidRDefault="002305C7" w:rsidP="00D970E2">
            <w:pPr>
              <w:spacing w:after="0" w:line="240" w:lineRule="auto"/>
              <w:jc w:val="center"/>
              <w:rPr>
                <w:rFonts w:ascii="Liberation Serif" w:eastAsia="Times New Roman" w:hAnsi="Liberation Serif" w:cs="Times New Roman"/>
                <w:b/>
                <w:sz w:val="21"/>
                <w:szCs w:val="21"/>
                <w:lang w:eastAsia="ru-RU"/>
              </w:rPr>
            </w:pPr>
            <w:r w:rsidRPr="00BC0EA1">
              <w:rPr>
                <w:rFonts w:ascii="Liberation Serif" w:eastAsia="Times New Roman" w:hAnsi="Liberation Serif" w:cs="Times New Roman"/>
                <w:b/>
                <w:sz w:val="21"/>
                <w:szCs w:val="21"/>
                <w:lang w:eastAsia="ru-RU"/>
              </w:rPr>
              <w:t xml:space="preserve">№ </w:t>
            </w:r>
            <w:proofErr w:type="gramStart"/>
            <w:r w:rsidRPr="00BC0EA1">
              <w:rPr>
                <w:rFonts w:ascii="Liberation Serif" w:eastAsia="Times New Roman" w:hAnsi="Liberation Serif" w:cs="Times New Roman"/>
                <w:b/>
                <w:sz w:val="21"/>
                <w:szCs w:val="21"/>
                <w:lang w:eastAsia="ru-RU"/>
              </w:rPr>
              <w:t>п</w:t>
            </w:r>
            <w:proofErr w:type="gramEnd"/>
            <w:r w:rsidRPr="00BC0EA1">
              <w:rPr>
                <w:rFonts w:ascii="Liberation Serif" w:eastAsia="Times New Roman" w:hAnsi="Liberation Serif" w:cs="Times New Roman"/>
                <w:b/>
                <w:sz w:val="21"/>
                <w:szCs w:val="21"/>
                <w:lang w:eastAsia="ru-RU"/>
              </w:rPr>
              <w:t>/п</w:t>
            </w:r>
          </w:p>
        </w:tc>
        <w:tc>
          <w:tcPr>
            <w:tcW w:w="2126" w:type="dxa"/>
            <w:tcBorders>
              <w:top w:val="single" w:sz="4" w:space="0" w:color="auto"/>
              <w:left w:val="single" w:sz="4" w:space="0" w:color="auto"/>
              <w:bottom w:val="single" w:sz="4" w:space="0" w:color="auto"/>
              <w:right w:val="single" w:sz="4" w:space="0" w:color="auto"/>
            </w:tcBorders>
            <w:vAlign w:val="center"/>
          </w:tcPr>
          <w:p w:rsidR="002305C7" w:rsidRPr="00BC0EA1" w:rsidRDefault="002305C7" w:rsidP="00D970E2">
            <w:pPr>
              <w:spacing w:after="0" w:line="240" w:lineRule="auto"/>
              <w:jc w:val="center"/>
              <w:rPr>
                <w:rFonts w:ascii="Liberation Serif" w:eastAsia="Times New Roman" w:hAnsi="Liberation Serif" w:cs="Times New Roman"/>
                <w:b/>
                <w:sz w:val="21"/>
                <w:szCs w:val="21"/>
                <w:lang w:eastAsia="ru-RU"/>
              </w:rPr>
            </w:pPr>
            <w:r w:rsidRPr="00BC0EA1">
              <w:rPr>
                <w:rFonts w:ascii="Liberation Serif" w:eastAsia="Times New Roman" w:hAnsi="Liberation Serif" w:cs="Times New Roman"/>
                <w:b/>
                <w:sz w:val="21"/>
                <w:szCs w:val="21"/>
                <w:lang w:eastAsia="ru-RU"/>
              </w:rPr>
              <w:t>Наименование товара</w:t>
            </w:r>
          </w:p>
        </w:tc>
        <w:tc>
          <w:tcPr>
            <w:tcW w:w="7796" w:type="dxa"/>
            <w:tcBorders>
              <w:top w:val="single" w:sz="4" w:space="0" w:color="auto"/>
              <w:left w:val="single" w:sz="4" w:space="0" w:color="auto"/>
              <w:bottom w:val="single" w:sz="4" w:space="0" w:color="auto"/>
              <w:right w:val="single" w:sz="4" w:space="0" w:color="auto"/>
            </w:tcBorders>
            <w:vAlign w:val="center"/>
          </w:tcPr>
          <w:p w:rsidR="002305C7" w:rsidRPr="00BC0EA1" w:rsidRDefault="002305C7" w:rsidP="00D970E2">
            <w:pPr>
              <w:pStyle w:val="ConsPlusNormal"/>
              <w:jc w:val="center"/>
              <w:rPr>
                <w:rFonts w:ascii="Liberation Serif" w:eastAsia="Calibri" w:hAnsi="Liberation Serif" w:cs="Times New Roman"/>
                <w:b/>
                <w:sz w:val="21"/>
                <w:szCs w:val="21"/>
              </w:rPr>
            </w:pPr>
            <w:r w:rsidRPr="00BC0EA1">
              <w:rPr>
                <w:rFonts w:ascii="Liberation Serif" w:eastAsia="Calibri" w:hAnsi="Liberation Serif" w:cs="Times New Roman"/>
                <w:b/>
                <w:sz w:val="21"/>
                <w:szCs w:val="21"/>
              </w:rPr>
              <w:t>Функциональные характеристики (потребительские свойства), технические и качественные характеристики товара</w:t>
            </w:r>
          </w:p>
          <w:p w:rsidR="002305C7" w:rsidRPr="00BC0EA1" w:rsidRDefault="002305C7" w:rsidP="00D970E2">
            <w:pPr>
              <w:spacing w:after="0" w:line="240" w:lineRule="auto"/>
              <w:jc w:val="center"/>
              <w:outlineLvl w:val="1"/>
              <w:rPr>
                <w:rFonts w:ascii="Liberation Serif" w:eastAsia="Times New Roman" w:hAnsi="Liberation Serif" w:cs="Times New Roman"/>
                <w:b/>
                <w:sz w:val="21"/>
                <w:szCs w:val="21"/>
                <w:lang w:eastAsia="ru-RU"/>
              </w:rPr>
            </w:pPr>
          </w:p>
        </w:tc>
      </w:tr>
      <w:tr w:rsidR="00BD26ED" w:rsidRPr="00BC0EA1" w:rsidTr="00BB2CDF">
        <w:trPr>
          <w:trHeight w:val="38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BD26ED" w:rsidRPr="00BC0EA1" w:rsidRDefault="00BD26ED" w:rsidP="00A07C79">
            <w:pPr>
              <w:spacing w:after="0" w:line="240" w:lineRule="auto"/>
              <w:rPr>
                <w:rFonts w:ascii="Liberation Serif" w:hAnsi="Liberation Serif" w:cs="Times New Roman"/>
                <w:sz w:val="21"/>
                <w:szCs w:val="21"/>
              </w:rPr>
            </w:pPr>
            <w:r>
              <w:rPr>
                <w:rFonts w:ascii="Liberation Serif" w:hAnsi="Liberation Serif" w:cs="Times New Roman"/>
                <w:sz w:val="21"/>
                <w:szCs w:val="21"/>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D26ED" w:rsidRPr="00BB1769" w:rsidRDefault="00BD26ED" w:rsidP="00EB2D99">
            <w:pPr>
              <w:widowControl w:val="0"/>
              <w:spacing w:after="0" w:line="240" w:lineRule="auto"/>
              <w:rPr>
                <w:rFonts w:ascii="Liberation Serif" w:hAnsi="Liberation Serif" w:cs="Times New Roman"/>
                <w:sz w:val="20"/>
                <w:szCs w:val="20"/>
              </w:rPr>
            </w:pPr>
            <w:r w:rsidRPr="00BB1769">
              <w:rPr>
                <w:rFonts w:ascii="Liberation Serif" w:eastAsia="Calibri" w:hAnsi="Liberation Serif" w:cs="Times New Roman"/>
                <w:sz w:val="20"/>
                <w:szCs w:val="20"/>
              </w:rPr>
              <w:t>Шприц инъекционный 3-х компонентный 5,0</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D26ED" w:rsidRPr="00BB1769" w:rsidRDefault="00BD26ED" w:rsidP="00EB2D99">
            <w:pPr>
              <w:widowControl w:val="0"/>
              <w:spacing w:after="0" w:line="240" w:lineRule="auto"/>
              <w:jc w:val="both"/>
              <w:rPr>
                <w:rFonts w:ascii="Liberation Serif" w:hAnsi="Liberation Serif" w:cs="Times New Roman"/>
                <w:sz w:val="20"/>
                <w:szCs w:val="20"/>
              </w:rPr>
            </w:pPr>
            <w:r w:rsidRPr="00BB1769">
              <w:rPr>
                <w:rFonts w:ascii="Liberation Serif" w:eastAsia="Calibri" w:hAnsi="Liberation Serif" w:cs="Times New Roman"/>
                <w:sz w:val="20"/>
                <w:szCs w:val="20"/>
              </w:rPr>
              <w:t xml:space="preserve">Шприц 5,0. </w:t>
            </w:r>
            <w:proofErr w:type="spellStart"/>
            <w:r w:rsidRPr="00BB1769">
              <w:rPr>
                <w:rFonts w:ascii="Liberation Serif" w:eastAsia="Calibri" w:hAnsi="Liberation Serif" w:cs="Times New Roman"/>
                <w:sz w:val="20"/>
                <w:szCs w:val="20"/>
              </w:rPr>
              <w:t>Трехдетальный</w:t>
            </w:r>
            <w:proofErr w:type="spellEnd"/>
            <w:r w:rsidRPr="00BB1769">
              <w:rPr>
                <w:rFonts w:ascii="Liberation Serif" w:eastAsia="Calibri" w:hAnsi="Liberation Serif" w:cs="Times New Roman"/>
                <w:sz w:val="20"/>
                <w:szCs w:val="20"/>
              </w:rPr>
              <w:t>, присоединительный конус - "</w:t>
            </w:r>
            <w:proofErr w:type="spellStart"/>
            <w:r w:rsidRPr="00BB1769">
              <w:rPr>
                <w:rFonts w:ascii="Liberation Serif" w:eastAsia="Calibri" w:hAnsi="Liberation Serif" w:cs="Times New Roman"/>
                <w:sz w:val="20"/>
                <w:szCs w:val="20"/>
              </w:rPr>
              <w:t>Луер</w:t>
            </w:r>
            <w:proofErr w:type="spellEnd"/>
            <w:r w:rsidRPr="00BB1769">
              <w:rPr>
                <w:rFonts w:ascii="Liberation Serif" w:eastAsia="Calibri" w:hAnsi="Liberation Serif" w:cs="Times New Roman"/>
                <w:sz w:val="20"/>
                <w:szCs w:val="20"/>
              </w:rPr>
              <w:t>", с манжетой, с полипропиленовым цилиндром, полипропиленовым штоком.  Номинальный наружный диаметр трубки иглы не  более 0,9  мм. Номинальная длина трубки иглы не более 40 мм. Наличие двойного стопорного кольца на внутренней поверхности цилиндра для предотвращения случайного выдергивания поршня в момент набора лекарственного средства. Полипропиленовый поршень имеет насечки у основания для возможности его принудительного разрушения. Манжета имеет кольца для контакта с внутренней поверхностью цилиндра, что исключает протекание. Прозрачная, стерильная потребительская упаковка, на упаковке обязательное наличие номера Регистрационного удостоверения Росздравнадзора.Указать соответствует ли стандартам: ГОСТ ISO 7886-1-2011. На внешней упаковке наличие слов "стерильно", "</w:t>
            </w:r>
            <w:proofErr w:type="spellStart"/>
            <w:r w:rsidRPr="00BB1769">
              <w:rPr>
                <w:rFonts w:ascii="Liberation Serif" w:eastAsia="Calibri" w:hAnsi="Liberation Serif" w:cs="Times New Roman"/>
                <w:sz w:val="20"/>
                <w:szCs w:val="20"/>
              </w:rPr>
              <w:t>апирогенно</w:t>
            </w:r>
            <w:proofErr w:type="spellEnd"/>
            <w:r w:rsidRPr="00BB1769">
              <w:rPr>
                <w:rFonts w:ascii="Liberation Serif" w:eastAsia="Calibri" w:hAnsi="Liberation Serif" w:cs="Times New Roman"/>
                <w:sz w:val="20"/>
                <w:szCs w:val="20"/>
              </w:rPr>
              <w:t>"</w:t>
            </w:r>
          </w:p>
        </w:tc>
      </w:tr>
      <w:tr w:rsidR="00BD26ED" w:rsidRPr="00BC0EA1" w:rsidTr="00BB2CDF">
        <w:trPr>
          <w:trHeight w:val="38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BD26ED" w:rsidRDefault="00BD26ED" w:rsidP="00A07C79">
            <w:pPr>
              <w:spacing w:after="0" w:line="240" w:lineRule="auto"/>
              <w:rPr>
                <w:rFonts w:ascii="Liberation Serif" w:hAnsi="Liberation Serif" w:cs="Times New Roman"/>
                <w:sz w:val="21"/>
                <w:szCs w:val="21"/>
              </w:rPr>
            </w:pPr>
            <w:r>
              <w:rPr>
                <w:rFonts w:ascii="Liberation Serif" w:hAnsi="Liberation Serif" w:cs="Times New Roman"/>
                <w:sz w:val="21"/>
                <w:szCs w:val="21"/>
              </w:rPr>
              <w:t>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D26ED" w:rsidRPr="00BB1769" w:rsidRDefault="00BD26ED" w:rsidP="00BD26ED">
            <w:pPr>
              <w:widowControl w:val="0"/>
              <w:spacing w:after="0" w:line="240" w:lineRule="auto"/>
              <w:rPr>
                <w:rFonts w:ascii="Liberation Serif" w:hAnsi="Liberation Serif" w:cs="Times New Roman"/>
                <w:sz w:val="20"/>
                <w:szCs w:val="20"/>
              </w:rPr>
            </w:pPr>
            <w:r>
              <w:rPr>
                <w:rFonts w:ascii="Times New Roman" w:hAnsi="Times New Roman" w:cs="Times New Roman"/>
                <w:sz w:val="20"/>
                <w:szCs w:val="20"/>
              </w:rPr>
              <w:t>Шприц инъекционный безопасный 5 мл</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D26ED" w:rsidRPr="00BD26ED" w:rsidRDefault="00BD26ED" w:rsidP="00BD26ED">
            <w:pPr>
              <w:widowControl w:val="0"/>
              <w:spacing w:after="0" w:line="240" w:lineRule="auto"/>
              <w:jc w:val="both"/>
              <w:rPr>
                <w:rFonts w:ascii="Liberation Serif" w:eastAsia="Calibri" w:hAnsi="Liberation Serif" w:cs="Times New Roman"/>
                <w:sz w:val="20"/>
                <w:szCs w:val="20"/>
              </w:rPr>
            </w:pPr>
            <w:r w:rsidRPr="00BD26ED">
              <w:rPr>
                <w:rFonts w:ascii="Liberation Serif" w:eastAsia="Calibri" w:hAnsi="Liberation Serif" w:cs="Times New Roman"/>
                <w:sz w:val="20"/>
                <w:szCs w:val="20"/>
              </w:rPr>
              <w:t xml:space="preserve">Шприц 5 мл трехкомпонентный, одноразовый, имеет прозрачный цилиндр с ограничителем хода поршня. Коннектор </w:t>
            </w:r>
            <w:proofErr w:type="spellStart"/>
            <w:r w:rsidRPr="00BD26ED">
              <w:rPr>
                <w:rFonts w:ascii="Liberation Serif" w:eastAsia="Calibri" w:hAnsi="Liberation Serif" w:cs="Times New Roman"/>
                <w:sz w:val="20"/>
                <w:szCs w:val="20"/>
              </w:rPr>
              <w:t>ЛуерЛок</w:t>
            </w:r>
            <w:proofErr w:type="spellEnd"/>
            <w:r w:rsidRPr="00BD26ED">
              <w:rPr>
                <w:rFonts w:ascii="Liberation Serif" w:eastAsia="Calibri" w:hAnsi="Liberation Serif" w:cs="Times New Roman"/>
                <w:sz w:val="20"/>
                <w:szCs w:val="20"/>
              </w:rPr>
              <w:t xml:space="preserve">. </w:t>
            </w:r>
          </w:p>
          <w:p w:rsidR="00BD26ED" w:rsidRPr="00BD26ED" w:rsidRDefault="00BD26ED" w:rsidP="00BD26ED">
            <w:pPr>
              <w:widowControl w:val="0"/>
              <w:spacing w:after="0" w:line="240" w:lineRule="auto"/>
              <w:jc w:val="both"/>
              <w:rPr>
                <w:rFonts w:ascii="Liberation Serif" w:eastAsia="Calibri" w:hAnsi="Liberation Serif" w:cs="Times New Roman"/>
                <w:sz w:val="20"/>
                <w:szCs w:val="20"/>
              </w:rPr>
            </w:pPr>
            <w:r w:rsidRPr="00BD26ED">
              <w:rPr>
                <w:rFonts w:ascii="Liberation Serif" w:eastAsia="Calibri" w:hAnsi="Liberation Serif" w:cs="Times New Roman"/>
                <w:sz w:val="20"/>
                <w:szCs w:val="20"/>
              </w:rPr>
              <w:t xml:space="preserve">Должна быть накладка поршня с не менее чем двумя уплотнительными кольцами. </w:t>
            </w:r>
          </w:p>
          <w:p w:rsidR="00BD26ED" w:rsidRPr="00BD26ED" w:rsidRDefault="00BD26ED" w:rsidP="00BD26ED">
            <w:pPr>
              <w:widowControl w:val="0"/>
              <w:spacing w:after="0" w:line="240" w:lineRule="auto"/>
              <w:jc w:val="both"/>
              <w:rPr>
                <w:rFonts w:ascii="Liberation Serif" w:eastAsia="Calibri" w:hAnsi="Liberation Serif" w:cs="Times New Roman"/>
                <w:sz w:val="20"/>
                <w:szCs w:val="20"/>
              </w:rPr>
            </w:pPr>
            <w:r w:rsidRPr="00BD26ED">
              <w:rPr>
                <w:rFonts w:ascii="Liberation Serif" w:eastAsia="Calibri" w:hAnsi="Liberation Serif" w:cs="Times New Roman"/>
                <w:sz w:val="20"/>
                <w:szCs w:val="20"/>
              </w:rPr>
              <w:t xml:space="preserve">Шкала на цилиндре нанесена несмываемой краской. Деление шкалы (шаг градуировки шкалы) 0,1 мл. </w:t>
            </w:r>
          </w:p>
          <w:p w:rsidR="00BD26ED" w:rsidRPr="00BD26ED" w:rsidRDefault="00BD26ED" w:rsidP="00BD26ED">
            <w:pPr>
              <w:widowControl w:val="0"/>
              <w:spacing w:after="0" w:line="240" w:lineRule="auto"/>
              <w:jc w:val="both"/>
              <w:rPr>
                <w:rFonts w:ascii="Liberation Serif" w:eastAsia="Calibri" w:hAnsi="Liberation Serif" w:cs="Times New Roman"/>
                <w:sz w:val="20"/>
                <w:szCs w:val="20"/>
              </w:rPr>
            </w:pPr>
            <w:r w:rsidRPr="00BD26ED">
              <w:rPr>
                <w:rFonts w:ascii="Liberation Serif" w:eastAsia="Calibri" w:hAnsi="Liberation Serif" w:cs="Times New Roman"/>
                <w:sz w:val="20"/>
                <w:szCs w:val="20"/>
              </w:rPr>
              <w:t xml:space="preserve">Наличие надетой иглы диаметр более 0,7 мм длина не менее 38 мм не более 40мм. Игла изготовлена из высококачественной медицинской нержавеющей стали и должна иметь трехгранную копьевидную заточку. </w:t>
            </w:r>
          </w:p>
          <w:p w:rsidR="00BD26ED" w:rsidRPr="00BD26ED" w:rsidRDefault="00BD26ED" w:rsidP="00BD26ED">
            <w:pPr>
              <w:widowControl w:val="0"/>
              <w:spacing w:after="0" w:line="240" w:lineRule="auto"/>
              <w:jc w:val="both"/>
              <w:rPr>
                <w:rFonts w:ascii="Liberation Serif" w:eastAsia="Calibri" w:hAnsi="Liberation Serif" w:cs="Times New Roman"/>
                <w:sz w:val="20"/>
                <w:szCs w:val="20"/>
              </w:rPr>
            </w:pPr>
            <w:r w:rsidRPr="00BD26ED">
              <w:rPr>
                <w:rFonts w:ascii="Liberation Serif" w:eastAsia="Calibri" w:hAnsi="Liberation Serif" w:cs="Times New Roman"/>
                <w:sz w:val="20"/>
                <w:szCs w:val="20"/>
              </w:rPr>
              <w:t xml:space="preserve">Шприц оснащен защитой от повторного применения, с активацией механизма безопасности в момент инъекции, или сразу после нее. </w:t>
            </w:r>
          </w:p>
          <w:p w:rsidR="00BD26ED" w:rsidRPr="00BD26ED" w:rsidRDefault="00BD26ED" w:rsidP="00BD26ED">
            <w:pPr>
              <w:widowControl w:val="0"/>
              <w:spacing w:after="0" w:line="240" w:lineRule="auto"/>
              <w:jc w:val="both"/>
              <w:rPr>
                <w:rFonts w:ascii="Liberation Serif" w:eastAsia="Calibri" w:hAnsi="Liberation Serif" w:cs="Times New Roman"/>
                <w:sz w:val="20"/>
                <w:szCs w:val="20"/>
              </w:rPr>
            </w:pPr>
            <w:r w:rsidRPr="00BD26ED">
              <w:rPr>
                <w:rFonts w:ascii="Liberation Serif" w:eastAsia="Calibri" w:hAnsi="Liberation Serif" w:cs="Times New Roman"/>
                <w:sz w:val="20"/>
                <w:szCs w:val="20"/>
              </w:rPr>
              <w:t>Шприц имеет механизм втягивания иглы в корпус после проведения инъекции, что препятствует повторному использованию медицинского изделия и исключает возможность случайной травмы и заражения, обеспечивает безопасность персонала и пациентов.</w:t>
            </w:r>
          </w:p>
          <w:p w:rsidR="00BD26ED" w:rsidRPr="00BD26ED" w:rsidRDefault="00BD26ED" w:rsidP="00BD26ED">
            <w:pPr>
              <w:widowControl w:val="0"/>
              <w:spacing w:after="0" w:line="240" w:lineRule="auto"/>
              <w:jc w:val="both"/>
              <w:rPr>
                <w:rFonts w:ascii="Liberation Serif" w:eastAsia="Calibri" w:hAnsi="Liberation Serif" w:cs="Times New Roman"/>
                <w:sz w:val="20"/>
                <w:szCs w:val="20"/>
              </w:rPr>
            </w:pPr>
            <w:r w:rsidRPr="00BD26ED">
              <w:rPr>
                <w:rFonts w:ascii="Liberation Serif" w:eastAsia="Calibri" w:hAnsi="Liberation Serif" w:cs="Times New Roman"/>
                <w:sz w:val="20"/>
                <w:szCs w:val="20"/>
              </w:rPr>
              <w:t>Класс потенциального риска медицинского изделия: не ниже 2а.</w:t>
            </w:r>
          </w:p>
          <w:p w:rsidR="00BD26ED" w:rsidRPr="00BD26ED" w:rsidRDefault="00BD26ED" w:rsidP="00BD26ED">
            <w:pPr>
              <w:widowControl w:val="0"/>
              <w:spacing w:after="0" w:line="240" w:lineRule="auto"/>
              <w:jc w:val="both"/>
              <w:rPr>
                <w:rFonts w:ascii="Liberation Serif" w:eastAsia="Calibri" w:hAnsi="Liberation Serif" w:cs="Times New Roman"/>
                <w:sz w:val="20"/>
                <w:szCs w:val="20"/>
              </w:rPr>
            </w:pPr>
            <w:r w:rsidRPr="00BD26ED">
              <w:rPr>
                <w:rFonts w:ascii="Liberation Serif" w:eastAsia="Calibri" w:hAnsi="Liberation Serif" w:cs="Times New Roman"/>
                <w:sz w:val="20"/>
                <w:szCs w:val="20"/>
              </w:rPr>
              <w:t>Стерильная потребительская упаковка типа «блистер»</w:t>
            </w:r>
          </w:p>
          <w:p w:rsidR="00BD26ED" w:rsidRPr="00BD26ED" w:rsidRDefault="00BD26ED" w:rsidP="00BD26ED">
            <w:pPr>
              <w:widowControl w:val="0"/>
              <w:spacing w:after="0" w:line="240" w:lineRule="auto"/>
              <w:jc w:val="both"/>
              <w:rPr>
                <w:rFonts w:ascii="Liberation Serif" w:eastAsia="Calibri" w:hAnsi="Liberation Serif" w:cs="Times New Roman"/>
                <w:sz w:val="20"/>
                <w:szCs w:val="20"/>
              </w:rPr>
            </w:pPr>
            <w:r w:rsidRPr="00BD26ED">
              <w:rPr>
                <w:rFonts w:ascii="Liberation Serif" w:eastAsia="Calibri" w:hAnsi="Liberation Serif" w:cs="Times New Roman"/>
                <w:sz w:val="20"/>
                <w:szCs w:val="20"/>
              </w:rPr>
              <w:t xml:space="preserve">Наличие регистрационного удостоверения Росздравнадзора. </w:t>
            </w:r>
          </w:p>
          <w:p w:rsidR="00BD26ED" w:rsidRPr="00BD26ED" w:rsidRDefault="00BD26ED" w:rsidP="00BD26ED">
            <w:pPr>
              <w:widowControl w:val="0"/>
              <w:spacing w:after="0" w:line="240" w:lineRule="auto"/>
              <w:jc w:val="both"/>
              <w:rPr>
                <w:rFonts w:ascii="Liberation Serif" w:eastAsia="Calibri" w:hAnsi="Liberation Serif" w:cs="Times New Roman"/>
                <w:sz w:val="20"/>
                <w:szCs w:val="20"/>
              </w:rPr>
            </w:pPr>
            <w:r w:rsidRPr="00BD26ED">
              <w:rPr>
                <w:rFonts w:ascii="Liberation Serif" w:eastAsia="Calibri" w:hAnsi="Liberation Serif" w:cs="Times New Roman"/>
                <w:sz w:val="20"/>
                <w:szCs w:val="20"/>
              </w:rPr>
              <w:t>Срок годности не менее 3лет.</w:t>
            </w:r>
          </w:p>
        </w:tc>
      </w:tr>
      <w:tr w:rsidR="00BD26ED" w:rsidRPr="00BC0EA1" w:rsidTr="00BB2CDF">
        <w:trPr>
          <w:trHeight w:val="38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BD26ED" w:rsidRDefault="00BD26ED" w:rsidP="00A07C79">
            <w:pPr>
              <w:spacing w:after="0" w:line="240" w:lineRule="auto"/>
              <w:rPr>
                <w:rFonts w:ascii="Liberation Serif" w:hAnsi="Liberation Serif" w:cs="Times New Roman"/>
                <w:sz w:val="21"/>
                <w:szCs w:val="21"/>
              </w:rPr>
            </w:pPr>
            <w:r>
              <w:rPr>
                <w:rFonts w:ascii="Liberation Serif" w:hAnsi="Liberation Serif" w:cs="Times New Roman"/>
                <w:sz w:val="21"/>
                <w:szCs w:val="21"/>
              </w:rPr>
              <w:t>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D26ED" w:rsidRPr="00BB1769" w:rsidRDefault="00BD26ED" w:rsidP="00A07C79">
            <w:pPr>
              <w:widowControl w:val="0"/>
              <w:spacing w:after="0" w:line="240" w:lineRule="auto"/>
              <w:rPr>
                <w:rFonts w:ascii="Liberation Serif" w:hAnsi="Liberation Serif" w:cs="Times New Roman"/>
                <w:sz w:val="20"/>
                <w:szCs w:val="20"/>
              </w:rPr>
            </w:pPr>
            <w:r w:rsidRPr="00BB1769">
              <w:rPr>
                <w:rFonts w:ascii="Liberation Serif" w:eastAsia="Calibri" w:hAnsi="Liberation Serif" w:cs="Times New Roman"/>
                <w:sz w:val="20"/>
                <w:szCs w:val="20"/>
              </w:rPr>
              <w:t>Шприц инъекционный 3-х компонентный 10,0мл</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D26ED" w:rsidRPr="00BB1769" w:rsidRDefault="00BD26ED" w:rsidP="00785D85">
            <w:pPr>
              <w:widowControl w:val="0"/>
              <w:spacing w:after="0" w:line="240" w:lineRule="auto"/>
              <w:jc w:val="both"/>
              <w:rPr>
                <w:rFonts w:ascii="Liberation Serif" w:hAnsi="Liberation Serif" w:cs="Times New Roman"/>
                <w:sz w:val="20"/>
                <w:szCs w:val="20"/>
              </w:rPr>
            </w:pPr>
            <w:r w:rsidRPr="00BB1769">
              <w:rPr>
                <w:rFonts w:ascii="Liberation Serif" w:eastAsia="Calibri" w:hAnsi="Liberation Serif" w:cs="Times New Roman"/>
                <w:sz w:val="20"/>
                <w:szCs w:val="20"/>
              </w:rPr>
              <w:t xml:space="preserve">Шприц 10,0. </w:t>
            </w:r>
            <w:proofErr w:type="spellStart"/>
            <w:r w:rsidRPr="00BB1769">
              <w:rPr>
                <w:rFonts w:ascii="Liberation Serif" w:eastAsia="Calibri" w:hAnsi="Liberation Serif" w:cs="Times New Roman"/>
                <w:sz w:val="20"/>
                <w:szCs w:val="20"/>
              </w:rPr>
              <w:t>Трехдетальный</w:t>
            </w:r>
            <w:proofErr w:type="spellEnd"/>
            <w:r w:rsidRPr="00BB1769">
              <w:rPr>
                <w:rFonts w:ascii="Liberation Serif" w:eastAsia="Calibri" w:hAnsi="Liberation Serif" w:cs="Times New Roman"/>
                <w:sz w:val="20"/>
                <w:szCs w:val="20"/>
              </w:rPr>
              <w:t>, присоединительный конус - "</w:t>
            </w:r>
            <w:proofErr w:type="spellStart"/>
            <w:r w:rsidRPr="00BB1769">
              <w:rPr>
                <w:rFonts w:ascii="Liberation Serif" w:eastAsia="Calibri" w:hAnsi="Liberation Serif" w:cs="Times New Roman"/>
                <w:sz w:val="20"/>
                <w:szCs w:val="20"/>
              </w:rPr>
              <w:t>Луер</w:t>
            </w:r>
            <w:proofErr w:type="spellEnd"/>
            <w:r w:rsidRPr="00BB1769">
              <w:rPr>
                <w:rFonts w:ascii="Liberation Serif" w:eastAsia="Calibri" w:hAnsi="Liberation Serif" w:cs="Times New Roman"/>
                <w:sz w:val="20"/>
                <w:szCs w:val="20"/>
              </w:rPr>
              <w:t xml:space="preserve">", с манжетой, полипропиленовый цилиндр, полипропиленовым штоком. Номинальный наружный диаметр трубки иглы не  более 0,9  мм. Номинальная длина трубки иглы не более 50 мм. Наличие двойного стопорного кольца на внутренней поверхности цилиндра для предотвращения случайного выдергивания поршня в момент набора лекарственного </w:t>
            </w:r>
            <w:r w:rsidRPr="00BB1769">
              <w:rPr>
                <w:rFonts w:ascii="Liberation Serif" w:eastAsia="Calibri" w:hAnsi="Liberation Serif" w:cs="Times New Roman"/>
                <w:sz w:val="20"/>
                <w:szCs w:val="20"/>
              </w:rPr>
              <w:lastRenderedPageBreak/>
              <w:t>средства. Полипропиленовый поршень имеет насечки у основания для возможности его принудительного разрушения. Манжета имеет кольца для контакта с внутренней поверхностью цилиндра, что исключает протекание. Прозрачная, стерильная потребительская упаковка, на упаковке обязательное наличие номера Регистрационного удостоверения Росздравнадзора.Указать соответствует ли стандартам: ГОСТ ISO 7886-1-2011. На внешней упаковке наличие слов "стерильно", "</w:t>
            </w:r>
            <w:proofErr w:type="spellStart"/>
            <w:r w:rsidRPr="00BB1769">
              <w:rPr>
                <w:rFonts w:ascii="Liberation Serif" w:eastAsia="Calibri" w:hAnsi="Liberation Serif" w:cs="Times New Roman"/>
                <w:sz w:val="20"/>
                <w:szCs w:val="20"/>
              </w:rPr>
              <w:t>апирогенно</w:t>
            </w:r>
            <w:proofErr w:type="spellEnd"/>
            <w:r w:rsidRPr="00BB1769">
              <w:rPr>
                <w:rFonts w:ascii="Liberation Serif" w:eastAsia="Calibri" w:hAnsi="Liberation Serif" w:cs="Times New Roman"/>
                <w:sz w:val="20"/>
                <w:szCs w:val="20"/>
              </w:rPr>
              <w:t xml:space="preserve">" </w:t>
            </w:r>
          </w:p>
        </w:tc>
      </w:tr>
      <w:tr w:rsidR="002677CC" w:rsidRPr="00BC0EA1" w:rsidTr="00BB2CDF">
        <w:trPr>
          <w:trHeight w:val="38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2677CC" w:rsidRDefault="002677CC" w:rsidP="000E2CDD">
            <w:pPr>
              <w:spacing w:after="0" w:line="240" w:lineRule="auto"/>
              <w:rPr>
                <w:rFonts w:ascii="Liberation Serif" w:hAnsi="Liberation Serif" w:cs="Times New Roman"/>
                <w:sz w:val="21"/>
                <w:szCs w:val="21"/>
              </w:rPr>
            </w:pPr>
            <w:r>
              <w:rPr>
                <w:rFonts w:ascii="Liberation Serif" w:hAnsi="Liberation Serif" w:cs="Times New Roman"/>
                <w:sz w:val="21"/>
                <w:szCs w:val="21"/>
              </w:rPr>
              <w:lastRenderedPageBreak/>
              <w:t>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677CC" w:rsidRPr="00BB1769" w:rsidRDefault="002677CC" w:rsidP="00DE29D3">
            <w:pPr>
              <w:widowControl w:val="0"/>
              <w:spacing w:after="0" w:line="240" w:lineRule="auto"/>
              <w:rPr>
                <w:rFonts w:ascii="Liberation Serif" w:eastAsia="Calibri" w:hAnsi="Liberation Serif" w:cs="Times New Roman"/>
                <w:sz w:val="20"/>
                <w:szCs w:val="20"/>
              </w:rPr>
            </w:pPr>
            <w:r>
              <w:rPr>
                <w:rFonts w:ascii="Times New Roman" w:eastAsia="Times New Roman" w:hAnsi="Times New Roman" w:cs="Times New Roman"/>
                <w:sz w:val="20"/>
                <w:szCs w:val="20"/>
                <w:lang w:eastAsia="ru-RU"/>
              </w:rPr>
              <w:t>Шприц 20 мл трехкомпонентный с иглой</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2677CC" w:rsidRPr="002677CC" w:rsidRDefault="002677CC" w:rsidP="002677CC">
            <w:pPr>
              <w:widowControl w:val="0"/>
              <w:spacing w:after="0" w:line="240" w:lineRule="auto"/>
              <w:jc w:val="both"/>
              <w:rPr>
                <w:rFonts w:ascii="Liberation Serif" w:eastAsia="Calibri" w:hAnsi="Liberation Serif" w:cs="Times New Roman"/>
                <w:sz w:val="20"/>
                <w:szCs w:val="20"/>
              </w:rPr>
            </w:pPr>
            <w:r w:rsidRPr="002677CC">
              <w:rPr>
                <w:rFonts w:ascii="Liberation Serif" w:eastAsia="Calibri" w:hAnsi="Liberation Serif" w:cs="Times New Roman"/>
                <w:sz w:val="20"/>
                <w:szCs w:val="20"/>
              </w:rPr>
              <w:t>Шприц 20 мл трехкомпонентный, одноразовый, имеет прозрачный цилиндр с ограничителем хода поршня.</w:t>
            </w:r>
          </w:p>
          <w:p w:rsidR="002677CC" w:rsidRPr="002677CC" w:rsidRDefault="002677CC" w:rsidP="002677CC">
            <w:pPr>
              <w:widowControl w:val="0"/>
              <w:spacing w:after="0" w:line="240" w:lineRule="auto"/>
              <w:jc w:val="both"/>
              <w:rPr>
                <w:rFonts w:ascii="Liberation Serif" w:eastAsia="Calibri" w:hAnsi="Liberation Serif" w:cs="Times New Roman"/>
                <w:sz w:val="20"/>
                <w:szCs w:val="20"/>
              </w:rPr>
            </w:pPr>
            <w:r w:rsidRPr="002677CC">
              <w:rPr>
                <w:rFonts w:ascii="Liberation Serif" w:eastAsia="Calibri" w:hAnsi="Liberation Serif" w:cs="Times New Roman"/>
                <w:sz w:val="20"/>
                <w:szCs w:val="20"/>
              </w:rPr>
              <w:t>Шток-поршень окрашен цветом, должна быть накладка поршня с не менее чем двумя уплотнительными кольцами.</w:t>
            </w:r>
          </w:p>
          <w:p w:rsidR="002677CC" w:rsidRPr="002677CC" w:rsidRDefault="002677CC" w:rsidP="002677CC">
            <w:pPr>
              <w:widowControl w:val="0"/>
              <w:spacing w:after="0" w:line="240" w:lineRule="auto"/>
              <w:jc w:val="both"/>
              <w:rPr>
                <w:rFonts w:ascii="Liberation Serif" w:eastAsia="Calibri" w:hAnsi="Liberation Serif" w:cs="Times New Roman"/>
                <w:sz w:val="20"/>
                <w:szCs w:val="20"/>
              </w:rPr>
            </w:pPr>
            <w:r w:rsidRPr="002677CC">
              <w:rPr>
                <w:rFonts w:ascii="Liberation Serif" w:eastAsia="Calibri" w:hAnsi="Liberation Serif" w:cs="Times New Roman"/>
                <w:sz w:val="20"/>
                <w:szCs w:val="20"/>
              </w:rPr>
              <w:t>Шкала на цилиндре нанесена несмываемой краской.</w:t>
            </w:r>
          </w:p>
          <w:p w:rsidR="002677CC" w:rsidRPr="002677CC" w:rsidRDefault="002677CC" w:rsidP="002677CC">
            <w:pPr>
              <w:widowControl w:val="0"/>
              <w:spacing w:after="0" w:line="240" w:lineRule="auto"/>
              <w:jc w:val="both"/>
              <w:rPr>
                <w:rFonts w:ascii="Liberation Serif" w:eastAsia="Calibri" w:hAnsi="Liberation Serif" w:cs="Times New Roman"/>
                <w:sz w:val="20"/>
                <w:szCs w:val="20"/>
              </w:rPr>
            </w:pPr>
            <w:r w:rsidRPr="002677CC">
              <w:rPr>
                <w:rFonts w:ascii="Liberation Serif" w:eastAsia="Calibri" w:hAnsi="Liberation Serif" w:cs="Times New Roman"/>
                <w:sz w:val="20"/>
                <w:szCs w:val="20"/>
              </w:rPr>
              <w:t>Наличие дополнительного градуированного объема на цилиндре не менее 2 мл.</w:t>
            </w:r>
          </w:p>
          <w:p w:rsidR="002677CC" w:rsidRPr="002677CC" w:rsidRDefault="002677CC" w:rsidP="002677CC">
            <w:pPr>
              <w:widowControl w:val="0"/>
              <w:spacing w:after="0" w:line="240" w:lineRule="auto"/>
              <w:jc w:val="both"/>
              <w:rPr>
                <w:rFonts w:ascii="Liberation Serif" w:eastAsia="Calibri" w:hAnsi="Liberation Serif" w:cs="Times New Roman"/>
                <w:sz w:val="20"/>
                <w:szCs w:val="20"/>
              </w:rPr>
            </w:pPr>
            <w:r w:rsidRPr="002677CC">
              <w:rPr>
                <w:rFonts w:ascii="Liberation Serif" w:eastAsia="Calibri" w:hAnsi="Liberation Serif" w:cs="Times New Roman"/>
                <w:sz w:val="20"/>
                <w:szCs w:val="20"/>
              </w:rPr>
              <w:t>Наличие надетой иглы диаметр более 0,8 мм длина не менее 40 мм и не более 42 мм. Игла изготовлена из высококачественной медицинской нержавеющей стали и  должна иметь трехгранную копьевидную заточку.</w:t>
            </w:r>
          </w:p>
          <w:p w:rsidR="002677CC" w:rsidRPr="002677CC" w:rsidRDefault="002677CC" w:rsidP="002677CC">
            <w:pPr>
              <w:widowControl w:val="0"/>
              <w:spacing w:after="0" w:line="240" w:lineRule="auto"/>
              <w:jc w:val="both"/>
              <w:rPr>
                <w:rFonts w:ascii="Liberation Serif" w:eastAsia="Calibri" w:hAnsi="Liberation Serif" w:cs="Times New Roman"/>
                <w:sz w:val="20"/>
                <w:szCs w:val="20"/>
              </w:rPr>
            </w:pPr>
            <w:r w:rsidRPr="002677CC">
              <w:rPr>
                <w:rFonts w:ascii="Liberation Serif" w:eastAsia="Calibri" w:hAnsi="Liberation Serif" w:cs="Times New Roman"/>
                <w:sz w:val="20"/>
                <w:szCs w:val="20"/>
              </w:rPr>
              <w:t>Насечки на упоре исключают скольжение пальцев в процессе инъекции.</w:t>
            </w:r>
          </w:p>
          <w:p w:rsidR="002677CC" w:rsidRPr="002677CC" w:rsidRDefault="002677CC" w:rsidP="002677CC">
            <w:pPr>
              <w:widowControl w:val="0"/>
              <w:spacing w:after="0" w:line="240" w:lineRule="auto"/>
              <w:jc w:val="both"/>
              <w:rPr>
                <w:rFonts w:ascii="Liberation Serif" w:eastAsia="Calibri" w:hAnsi="Liberation Serif" w:cs="Times New Roman"/>
                <w:sz w:val="20"/>
                <w:szCs w:val="20"/>
              </w:rPr>
            </w:pPr>
            <w:r w:rsidRPr="002677CC">
              <w:rPr>
                <w:rFonts w:ascii="Liberation Serif" w:eastAsia="Calibri" w:hAnsi="Liberation Serif" w:cs="Times New Roman"/>
                <w:sz w:val="20"/>
                <w:szCs w:val="20"/>
              </w:rPr>
              <w:t>Прочное двойное стопорное кольцо предотвращает случайное выдергивание поршня в момент набора лекарственного средства.</w:t>
            </w:r>
          </w:p>
          <w:p w:rsidR="002677CC" w:rsidRPr="002677CC" w:rsidRDefault="002677CC" w:rsidP="002677CC">
            <w:pPr>
              <w:widowControl w:val="0"/>
              <w:spacing w:after="0" w:line="240" w:lineRule="auto"/>
              <w:jc w:val="both"/>
              <w:rPr>
                <w:rFonts w:ascii="Liberation Serif" w:eastAsia="Calibri" w:hAnsi="Liberation Serif" w:cs="Times New Roman"/>
                <w:sz w:val="20"/>
                <w:szCs w:val="20"/>
              </w:rPr>
            </w:pPr>
            <w:r w:rsidRPr="002677CC">
              <w:rPr>
                <w:rFonts w:ascii="Liberation Serif" w:eastAsia="Calibri" w:hAnsi="Liberation Serif" w:cs="Times New Roman"/>
                <w:sz w:val="20"/>
                <w:szCs w:val="20"/>
              </w:rPr>
              <w:t>Индивидуальная стерильная блистерная упаковка</w:t>
            </w:r>
          </w:p>
          <w:p w:rsidR="002677CC" w:rsidRPr="002677CC" w:rsidRDefault="002677CC" w:rsidP="002677CC">
            <w:pPr>
              <w:widowControl w:val="0"/>
              <w:spacing w:after="0" w:line="240" w:lineRule="auto"/>
              <w:jc w:val="both"/>
              <w:rPr>
                <w:rFonts w:ascii="Liberation Serif" w:eastAsia="Calibri" w:hAnsi="Liberation Serif" w:cs="Times New Roman"/>
                <w:sz w:val="20"/>
                <w:szCs w:val="20"/>
              </w:rPr>
            </w:pPr>
            <w:r w:rsidRPr="002677CC">
              <w:rPr>
                <w:rFonts w:ascii="Liberation Serif" w:eastAsia="Calibri" w:hAnsi="Liberation Serif" w:cs="Times New Roman"/>
                <w:sz w:val="20"/>
                <w:szCs w:val="20"/>
              </w:rPr>
              <w:t>Наличие регистрационного удостоверения Росздравнадзора.</w:t>
            </w:r>
          </w:p>
          <w:p w:rsidR="002677CC" w:rsidRPr="00BB1769" w:rsidRDefault="002677CC" w:rsidP="002677CC">
            <w:pPr>
              <w:widowControl w:val="0"/>
              <w:spacing w:after="0" w:line="240" w:lineRule="auto"/>
              <w:jc w:val="both"/>
              <w:rPr>
                <w:rFonts w:ascii="Liberation Serif" w:eastAsia="Calibri" w:hAnsi="Liberation Serif" w:cs="Times New Roman"/>
                <w:sz w:val="20"/>
                <w:szCs w:val="20"/>
              </w:rPr>
            </w:pPr>
            <w:r w:rsidRPr="002677CC">
              <w:rPr>
                <w:rFonts w:ascii="Liberation Serif" w:eastAsia="Calibri" w:hAnsi="Liberation Serif" w:cs="Times New Roman"/>
                <w:sz w:val="20"/>
                <w:szCs w:val="20"/>
              </w:rPr>
              <w:t>На внешней упаковке наличие слов "стерильно", "</w:t>
            </w:r>
            <w:proofErr w:type="spellStart"/>
            <w:r w:rsidRPr="002677CC">
              <w:rPr>
                <w:rFonts w:ascii="Liberation Serif" w:eastAsia="Calibri" w:hAnsi="Liberation Serif" w:cs="Times New Roman"/>
                <w:sz w:val="20"/>
                <w:szCs w:val="20"/>
              </w:rPr>
              <w:t>апирогенно</w:t>
            </w:r>
            <w:proofErr w:type="spellEnd"/>
            <w:r w:rsidRPr="002677CC">
              <w:rPr>
                <w:rFonts w:ascii="Liberation Serif" w:eastAsia="Calibri" w:hAnsi="Liberation Serif" w:cs="Times New Roman"/>
                <w:sz w:val="20"/>
                <w:szCs w:val="20"/>
              </w:rPr>
              <w:t>", не содержит латекс; срок годности не менее 5 лет.</w:t>
            </w:r>
          </w:p>
        </w:tc>
      </w:tr>
      <w:tr w:rsidR="002677CC" w:rsidRPr="00BC0EA1" w:rsidTr="00BB2CDF">
        <w:trPr>
          <w:trHeight w:val="38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2677CC" w:rsidRDefault="002677CC" w:rsidP="000E2CDD">
            <w:pPr>
              <w:spacing w:after="0" w:line="240" w:lineRule="auto"/>
              <w:rPr>
                <w:rFonts w:ascii="Liberation Serif" w:hAnsi="Liberation Serif" w:cs="Times New Roman"/>
                <w:sz w:val="21"/>
                <w:szCs w:val="21"/>
              </w:rPr>
            </w:pPr>
            <w:r>
              <w:rPr>
                <w:rFonts w:ascii="Liberation Serif" w:hAnsi="Liberation Serif" w:cs="Times New Roman"/>
                <w:sz w:val="21"/>
                <w:szCs w:val="21"/>
              </w:rPr>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677CC" w:rsidRPr="00BB1769" w:rsidRDefault="002677CC" w:rsidP="00DE29D3">
            <w:pPr>
              <w:widowControl w:val="0"/>
              <w:spacing w:after="0" w:line="240" w:lineRule="auto"/>
              <w:rPr>
                <w:rFonts w:ascii="Liberation Serif" w:hAnsi="Liberation Serif" w:cs="Times New Roman"/>
                <w:sz w:val="20"/>
                <w:szCs w:val="20"/>
              </w:rPr>
            </w:pPr>
            <w:r w:rsidRPr="00BB1769">
              <w:rPr>
                <w:rFonts w:ascii="Liberation Serif" w:eastAsia="Calibri" w:hAnsi="Liberation Serif" w:cs="Times New Roman"/>
                <w:sz w:val="20"/>
                <w:szCs w:val="20"/>
              </w:rPr>
              <w:t>Шприц инъекционный 3-х компонентный 50,0мл с иглой</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2677CC" w:rsidRPr="00BB1769" w:rsidRDefault="002677CC" w:rsidP="00DE29D3">
            <w:pPr>
              <w:widowControl w:val="0"/>
              <w:spacing w:after="0" w:line="240" w:lineRule="auto"/>
              <w:jc w:val="both"/>
              <w:rPr>
                <w:rFonts w:ascii="Liberation Serif" w:eastAsia="Calibri" w:hAnsi="Liberation Serif" w:cs="Times New Roman"/>
                <w:sz w:val="20"/>
                <w:szCs w:val="20"/>
              </w:rPr>
            </w:pPr>
            <w:r w:rsidRPr="00BB1769">
              <w:rPr>
                <w:rFonts w:ascii="Liberation Serif" w:eastAsia="Calibri" w:hAnsi="Liberation Serif" w:cs="Times New Roman"/>
                <w:sz w:val="20"/>
                <w:szCs w:val="20"/>
              </w:rPr>
              <w:t xml:space="preserve">Шприц должен быть укомплектован стерильной иглой. </w:t>
            </w:r>
          </w:p>
          <w:p w:rsidR="002677CC" w:rsidRPr="00BB1769" w:rsidRDefault="002677CC" w:rsidP="00DE29D3">
            <w:pPr>
              <w:widowControl w:val="0"/>
              <w:spacing w:after="0" w:line="240" w:lineRule="auto"/>
              <w:jc w:val="both"/>
              <w:rPr>
                <w:rFonts w:ascii="Liberation Serif" w:hAnsi="Liberation Serif" w:cs="Times New Roman"/>
                <w:sz w:val="20"/>
                <w:szCs w:val="20"/>
              </w:rPr>
            </w:pPr>
            <w:r w:rsidRPr="00BB1769">
              <w:rPr>
                <w:rFonts w:ascii="Liberation Serif" w:eastAsia="Calibri" w:hAnsi="Liberation Serif" w:cs="Times New Roman"/>
                <w:sz w:val="20"/>
                <w:szCs w:val="20"/>
              </w:rPr>
              <w:t>Размер иглы  -  не менее 1,2*40 (мм).</w:t>
            </w:r>
          </w:p>
          <w:p w:rsidR="002677CC" w:rsidRPr="00BB1769" w:rsidRDefault="002677CC" w:rsidP="00DE29D3">
            <w:pPr>
              <w:widowControl w:val="0"/>
              <w:spacing w:after="0" w:line="240" w:lineRule="auto"/>
              <w:jc w:val="both"/>
              <w:rPr>
                <w:rFonts w:ascii="Liberation Serif" w:hAnsi="Liberation Serif" w:cs="Times New Roman"/>
                <w:sz w:val="20"/>
                <w:szCs w:val="20"/>
              </w:rPr>
            </w:pPr>
            <w:r w:rsidRPr="00BB1769">
              <w:rPr>
                <w:rFonts w:ascii="Liberation Serif" w:eastAsia="Calibri" w:hAnsi="Liberation Serif" w:cs="Times New Roman"/>
                <w:sz w:val="20"/>
                <w:szCs w:val="20"/>
              </w:rPr>
              <w:t>Продукция поставляется в стерильной индивидуальной упаковке. (Для обеспечения безопасности пациента и медицинского персонала).</w:t>
            </w:r>
          </w:p>
          <w:p w:rsidR="002677CC" w:rsidRPr="00BB1769" w:rsidRDefault="002677CC" w:rsidP="00DE29D3">
            <w:pPr>
              <w:widowControl w:val="0"/>
              <w:spacing w:after="0" w:line="240" w:lineRule="auto"/>
              <w:jc w:val="both"/>
              <w:rPr>
                <w:rFonts w:ascii="Liberation Serif" w:hAnsi="Liberation Serif" w:cs="Times New Roman"/>
                <w:sz w:val="20"/>
                <w:szCs w:val="20"/>
              </w:rPr>
            </w:pPr>
            <w:r w:rsidRPr="00BB1769">
              <w:rPr>
                <w:rFonts w:ascii="Liberation Serif" w:eastAsia="Calibri" w:hAnsi="Liberation Serif" w:cs="Times New Roman"/>
                <w:sz w:val="20"/>
                <w:szCs w:val="20"/>
              </w:rPr>
              <w:t>Должен соответствовать ГОСТ ISO 7886-1-2011 (Содержит стандартизированные общие требования к товару)</w:t>
            </w:r>
          </w:p>
          <w:p w:rsidR="002677CC" w:rsidRPr="00BB1769" w:rsidRDefault="002677CC" w:rsidP="00DE29D3">
            <w:pPr>
              <w:widowControl w:val="0"/>
              <w:spacing w:after="0" w:line="240" w:lineRule="auto"/>
              <w:jc w:val="both"/>
              <w:rPr>
                <w:rFonts w:ascii="Liberation Serif" w:hAnsi="Liberation Serif" w:cs="Times New Roman"/>
                <w:sz w:val="20"/>
                <w:szCs w:val="20"/>
              </w:rPr>
            </w:pPr>
            <w:r w:rsidRPr="00BB1769">
              <w:rPr>
                <w:rFonts w:ascii="Liberation Serif" w:eastAsia="Calibri" w:hAnsi="Liberation Serif" w:cs="Times New Roman"/>
                <w:sz w:val="20"/>
                <w:szCs w:val="20"/>
              </w:rPr>
              <w:t xml:space="preserve">Коннектор: </w:t>
            </w:r>
            <w:proofErr w:type="spellStart"/>
            <w:r w:rsidRPr="00BB1769">
              <w:rPr>
                <w:rFonts w:ascii="Liberation Serif" w:eastAsia="Calibri" w:hAnsi="Liberation Serif" w:cs="Times New Roman"/>
                <w:sz w:val="20"/>
                <w:szCs w:val="20"/>
              </w:rPr>
              <w:t>Луер</w:t>
            </w:r>
            <w:proofErr w:type="spellEnd"/>
            <w:r w:rsidRPr="00BB1769">
              <w:rPr>
                <w:rFonts w:ascii="Liberation Serif" w:eastAsia="Calibri" w:hAnsi="Liberation Serif" w:cs="Times New Roman"/>
                <w:sz w:val="20"/>
                <w:szCs w:val="20"/>
              </w:rPr>
              <w:t xml:space="preserve"> Слип</w:t>
            </w:r>
          </w:p>
          <w:p w:rsidR="002677CC" w:rsidRPr="00BB1769" w:rsidRDefault="002677CC" w:rsidP="00DE29D3">
            <w:pPr>
              <w:widowControl w:val="0"/>
              <w:spacing w:after="0" w:line="240" w:lineRule="auto"/>
              <w:jc w:val="both"/>
              <w:rPr>
                <w:rFonts w:ascii="Liberation Serif" w:hAnsi="Liberation Serif" w:cs="Times New Roman"/>
                <w:sz w:val="20"/>
                <w:szCs w:val="20"/>
              </w:rPr>
            </w:pPr>
            <w:r w:rsidRPr="00BB1769">
              <w:rPr>
                <w:rFonts w:ascii="Liberation Serif" w:eastAsia="Calibri" w:hAnsi="Liberation Serif" w:cs="Times New Roman"/>
                <w:sz w:val="20"/>
                <w:szCs w:val="20"/>
              </w:rPr>
              <w:t>Объем: 50 миллилитров (мл)</w:t>
            </w:r>
          </w:p>
          <w:p w:rsidR="002677CC" w:rsidRPr="00BB1769" w:rsidRDefault="002677CC" w:rsidP="00DE29D3">
            <w:pPr>
              <w:widowControl w:val="0"/>
              <w:spacing w:after="0" w:line="240" w:lineRule="auto"/>
              <w:jc w:val="both"/>
              <w:rPr>
                <w:rFonts w:ascii="Liberation Serif" w:hAnsi="Liberation Serif" w:cs="Times New Roman"/>
                <w:sz w:val="20"/>
                <w:szCs w:val="20"/>
              </w:rPr>
            </w:pPr>
            <w:r w:rsidRPr="00BB1769">
              <w:rPr>
                <w:rFonts w:ascii="Liberation Serif" w:eastAsia="Calibri" w:hAnsi="Liberation Serif" w:cs="Times New Roman"/>
                <w:sz w:val="20"/>
                <w:szCs w:val="20"/>
              </w:rPr>
              <w:t>Тип шприца: 3-х компонентный</w:t>
            </w:r>
          </w:p>
        </w:tc>
      </w:tr>
      <w:tr w:rsidR="002677CC" w:rsidRPr="00BC0EA1" w:rsidTr="00BB2CDF">
        <w:trPr>
          <w:trHeight w:val="38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2677CC" w:rsidRDefault="002677CC" w:rsidP="000E2CDD">
            <w:pPr>
              <w:spacing w:after="0" w:line="240" w:lineRule="auto"/>
              <w:rPr>
                <w:rFonts w:ascii="Liberation Serif" w:hAnsi="Liberation Serif" w:cs="Times New Roman"/>
                <w:sz w:val="21"/>
                <w:szCs w:val="21"/>
              </w:rPr>
            </w:pPr>
            <w:r>
              <w:rPr>
                <w:rFonts w:ascii="Liberation Serif" w:hAnsi="Liberation Serif" w:cs="Times New Roman"/>
                <w:sz w:val="21"/>
                <w:szCs w:val="21"/>
              </w:rPr>
              <w:t>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677CC" w:rsidRPr="00BB1769" w:rsidRDefault="002677CC" w:rsidP="0080168F">
            <w:pPr>
              <w:widowControl w:val="0"/>
              <w:spacing w:after="0" w:line="240" w:lineRule="auto"/>
              <w:rPr>
                <w:rFonts w:ascii="Liberation Serif" w:hAnsi="Liberation Serif" w:cs="Times New Roman"/>
                <w:sz w:val="20"/>
                <w:szCs w:val="20"/>
              </w:rPr>
            </w:pPr>
            <w:r w:rsidRPr="00BB1769">
              <w:rPr>
                <w:rFonts w:ascii="Liberation Serif" w:eastAsia="Calibri" w:hAnsi="Liberation Serif" w:cs="Times New Roman"/>
                <w:sz w:val="20"/>
                <w:szCs w:val="20"/>
              </w:rPr>
              <w:t>Шприц для шприцевых дозаторов 50 мл с иглой</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2677CC" w:rsidRPr="00BB1769" w:rsidRDefault="002677CC" w:rsidP="0080168F">
            <w:pPr>
              <w:widowControl w:val="0"/>
              <w:spacing w:after="0" w:line="240" w:lineRule="auto"/>
              <w:jc w:val="both"/>
              <w:rPr>
                <w:rFonts w:ascii="Liberation Serif" w:eastAsia="Calibri" w:hAnsi="Liberation Serif" w:cs="Times New Roman"/>
                <w:sz w:val="20"/>
                <w:szCs w:val="20"/>
              </w:rPr>
            </w:pPr>
            <w:proofErr w:type="gramStart"/>
            <w:r w:rsidRPr="00BB1769">
              <w:rPr>
                <w:rFonts w:ascii="Liberation Serif" w:eastAsia="Calibri" w:hAnsi="Liberation Serif" w:cs="Times New Roman"/>
                <w:sz w:val="20"/>
                <w:szCs w:val="20"/>
              </w:rPr>
              <w:t xml:space="preserve">Шприц трехкомпонентный для шприцевых дозаторов объемом 50 мл с иглой G14, длина 30±2 мм, с винтовой насадкой </w:t>
            </w:r>
            <w:proofErr w:type="spellStart"/>
            <w:r w:rsidRPr="00BB1769">
              <w:rPr>
                <w:rFonts w:ascii="Liberation Serif" w:eastAsia="Calibri" w:hAnsi="Liberation Serif" w:cs="Times New Roman"/>
                <w:sz w:val="20"/>
                <w:szCs w:val="20"/>
              </w:rPr>
              <w:t>Люэрлок</w:t>
            </w:r>
            <w:proofErr w:type="spellEnd"/>
            <w:r w:rsidRPr="00BB1769">
              <w:rPr>
                <w:rFonts w:ascii="Liberation Serif" w:eastAsia="Calibri" w:hAnsi="Liberation Serif" w:cs="Times New Roman"/>
                <w:sz w:val="20"/>
                <w:szCs w:val="20"/>
              </w:rPr>
              <w:t>, легко скользящая накладка поршня с двумя уплотнительными кольцами, шириной не менее 12 мм и не более 16 мм, прозрачный цилиндр для контроля дозировки, нестираемая контрастная градуировка, минимальное расстояние между упорными планками цилиндра и плунжера не менее 10 мм, не более 14</w:t>
            </w:r>
            <w:proofErr w:type="gramEnd"/>
            <w:r w:rsidRPr="00BB1769">
              <w:rPr>
                <w:rFonts w:ascii="Liberation Serif" w:eastAsia="Calibri" w:hAnsi="Liberation Serif" w:cs="Times New Roman"/>
                <w:sz w:val="20"/>
                <w:szCs w:val="20"/>
              </w:rPr>
              <w:t xml:space="preserve"> </w:t>
            </w:r>
            <w:proofErr w:type="gramStart"/>
            <w:r w:rsidRPr="00BB1769">
              <w:rPr>
                <w:rFonts w:ascii="Liberation Serif" w:eastAsia="Calibri" w:hAnsi="Liberation Serif" w:cs="Times New Roman"/>
                <w:sz w:val="20"/>
                <w:szCs w:val="20"/>
              </w:rPr>
              <w:t>мм</w:t>
            </w:r>
            <w:proofErr w:type="gramEnd"/>
            <w:r w:rsidRPr="00BB1769">
              <w:rPr>
                <w:rFonts w:ascii="Liberation Serif" w:eastAsia="Calibri" w:hAnsi="Liberation Serif" w:cs="Times New Roman"/>
                <w:sz w:val="20"/>
                <w:szCs w:val="20"/>
              </w:rPr>
              <w:t xml:space="preserve">, наличие разъема для фиксации в шприцевом насосе под упорной планкой плунжера. </w:t>
            </w:r>
          </w:p>
          <w:p w:rsidR="002677CC" w:rsidRPr="00BB1769" w:rsidRDefault="002677CC" w:rsidP="0080168F">
            <w:pPr>
              <w:widowControl w:val="0"/>
              <w:spacing w:after="0" w:line="240" w:lineRule="auto"/>
              <w:jc w:val="both"/>
              <w:rPr>
                <w:rFonts w:ascii="Liberation Serif" w:hAnsi="Liberation Serif" w:cs="Times New Roman"/>
                <w:sz w:val="20"/>
                <w:szCs w:val="20"/>
              </w:rPr>
            </w:pPr>
            <w:r w:rsidRPr="00BB1769">
              <w:rPr>
                <w:rFonts w:ascii="Liberation Serif" w:eastAsia="Calibri" w:hAnsi="Liberation Serif" w:cs="Times New Roman"/>
                <w:sz w:val="20"/>
                <w:szCs w:val="20"/>
              </w:rPr>
              <w:t>Максимальная толщина упоров для пальцев не менее 3 мм и не более 3,5 мм.</w:t>
            </w:r>
          </w:p>
          <w:p w:rsidR="002677CC" w:rsidRPr="00BB1769" w:rsidRDefault="002677CC" w:rsidP="0080168F">
            <w:pPr>
              <w:widowControl w:val="0"/>
              <w:spacing w:after="0" w:line="240" w:lineRule="auto"/>
              <w:jc w:val="both"/>
              <w:rPr>
                <w:rFonts w:ascii="Liberation Serif" w:hAnsi="Liberation Serif" w:cs="Times New Roman"/>
                <w:sz w:val="20"/>
                <w:szCs w:val="20"/>
              </w:rPr>
            </w:pPr>
            <w:r w:rsidRPr="00BB1769">
              <w:rPr>
                <w:rFonts w:ascii="Liberation Serif" w:eastAsia="Calibri" w:hAnsi="Liberation Serif" w:cs="Times New Roman"/>
                <w:sz w:val="20"/>
                <w:szCs w:val="20"/>
              </w:rPr>
              <w:t xml:space="preserve">Используемые материалы: Полипропилен, </w:t>
            </w:r>
            <w:proofErr w:type="spellStart"/>
            <w:r w:rsidRPr="00BB1769">
              <w:rPr>
                <w:rFonts w:ascii="Liberation Serif" w:eastAsia="Calibri" w:hAnsi="Liberation Serif" w:cs="Times New Roman"/>
                <w:sz w:val="20"/>
                <w:szCs w:val="20"/>
              </w:rPr>
              <w:t>изопреновая</w:t>
            </w:r>
            <w:proofErr w:type="spellEnd"/>
            <w:r w:rsidRPr="00BB1769">
              <w:rPr>
                <w:rFonts w:ascii="Liberation Serif" w:eastAsia="Calibri" w:hAnsi="Liberation Serif" w:cs="Times New Roman"/>
                <w:sz w:val="20"/>
                <w:szCs w:val="20"/>
              </w:rPr>
              <w:t xml:space="preserve"> резина, не содержит латекс. Резистентность к давлению в системе: Не ниже 4 бар</w:t>
            </w:r>
          </w:p>
          <w:p w:rsidR="002677CC" w:rsidRPr="00BB1769" w:rsidRDefault="002677CC" w:rsidP="0080168F">
            <w:pPr>
              <w:widowControl w:val="0"/>
              <w:spacing w:after="0" w:line="240" w:lineRule="auto"/>
              <w:jc w:val="both"/>
              <w:rPr>
                <w:rFonts w:ascii="Liberation Serif" w:hAnsi="Liberation Serif" w:cs="Times New Roman"/>
                <w:sz w:val="20"/>
                <w:szCs w:val="20"/>
              </w:rPr>
            </w:pPr>
            <w:r w:rsidRPr="00BB1769">
              <w:rPr>
                <w:rFonts w:ascii="Liberation Serif" w:eastAsia="Calibri" w:hAnsi="Liberation Serif" w:cs="Times New Roman"/>
                <w:sz w:val="20"/>
                <w:szCs w:val="20"/>
              </w:rPr>
              <w:t xml:space="preserve">Положение канюли: центральное. Соединение: </w:t>
            </w:r>
            <w:proofErr w:type="spellStart"/>
            <w:r w:rsidRPr="00BB1769">
              <w:rPr>
                <w:rFonts w:ascii="Liberation Serif" w:eastAsia="Calibri" w:hAnsi="Liberation Serif" w:cs="Times New Roman"/>
                <w:sz w:val="20"/>
                <w:szCs w:val="20"/>
              </w:rPr>
              <w:t>Люэрлок</w:t>
            </w:r>
            <w:proofErr w:type="spellEnd"/>
            <w:r w:rsidRPr="00BB1769">
              <w:rPr>
                <w:rFonts w:ascii="Liberation Serif" w:eastAsia="Calibri" w:hAnsi="Liberation Serif" w:cs="Times New Roman"/>
                <w:sz w:val="20"/>
                <w:szCs w:val="20"/>
              </w:rPr>
              <w:t xml:space="preserve"> 6%, наружная резьба. Изделие стерильно, индивидуально упаковано</w:t>
            </w:r>
          </w:p>
          <w:p w:rsidR="002677CC" w:rsidRPr="00BB1769" w:rsidRDefault="002677CC" w:rsidP="0080168F">
            <w:pPr>
              <w:widowControl w:val="0"/>
              <w:spacing w:after="0" w:line="240" w:lineRule="auto"/>
              <w:jc w:val="both"/>
              <w:rPr>
                <w:rFonts w:ascii="Liberation Serif" w:hAnsi="Liberation Serif" w:cs="Times New Roman"/>
                <w:sz w:val="20"/>
                <w:szCs w:val="20"/>
              </w:rPr>
            </w:pPr>
            <w:r w:rsidRPr="00BB1769">
              <w:rPr>
                <w:rFonts w:ascii="Liberation Serif" w:eastAsia="Calibri" w:hAnsi="Liberation Serif" w:cs="Times New Roman"/>
                <w:sz w:val="20"/>
                <w:szCs w:val="20"/>
              </w:rPr>
              <w:t>Соответствие ГОСТ ИСО 7886-2-2017. Маркировка СЕ.</w:t>
            </w:r>
          </w:p>
          <w:p w:rsidR="002677CC" w:rsidRPr="00BB1769" w:rsidRDefault="002677CC" w:rsidP="0080168F">
            <w:pPr>
              <w:widowControl w:val="0"/>
              <w:spacing w:after="0" w:line="240" w:lineRule="auto"/>
              <w:jc w:val="both"/>
              <w:rPr>
                <w:rFonts w:ascii="Liberation Serif" w:hAnsi="Liberation Serif" w:cs="Times New Roman"/>
                <w:sz w:val="20"/>
                <w:szCs w:val="20"/>
              </w:rPr>
            </w:pPr>
            <w:r w:rsidRPr="00BB1769">
              <w:rPr>
                <w:rFonts w:ascii="Liberation Serif" w:eastAsia="Calibri" w:hAnsi="Liberation Serif" w:cs="Times New Roman"/>
                <w:sz w:val="20"/>
                <w:szCs w:val="20"/>
              </w:rPr>
              <w:t>Шприц должен быть совместим с насосами марки «</w:t>
            </w:r>
            <w:proofErr w:type="spellStart"/>
            <w:r w:rsidRPr="00BB1769">
              <w:rPr>
                <w:rFonts w:ascii="Liberation Serif" w:eastAsia="Calibri" w:hAnsi="Liberation Serif" w:cs="Times New Roman"/>
                <w:sz w:val="20"/>
                <w:szCs w:val="20"/>
              </w:rPr>
              <w:t>Перфузор</w:t>
            </w:r>
            <w:proofErr w:type="spellEnd"/>
            <w:r w:rsidRPr="00BB1769">
              <w:rPr>
                <w:rFonts w:ascii="Liberation Serif" w:eastAsia="Calibri" w:hAnsi="Liberation Serif" w:cs="Times New Roman"/>
                <w:sz w:val="20"/>
                <w:szCs w:val="20"/>
              </w:rPr>
              <w:t>» согласно инструкции по применению шприцевых насосов «</w:t>
            </w:r>
            <w:proofErr w:type="spellStart"/>
            <w:r w:rsidRPr="00BB1769">
              <w:rPr>
                <w:rFonts w:ascii="Liberation Serif" w:eastAsia="Calibri" w:hAnsi="Liberation Serif" w:cs="Times New Roman"/>
                <w:sz w:val="20"/>
                <w:szCs w:val="20"/>
              </w:rPr>
              <w:t>Перфузор</w:t>
            </w:r>
            <w:proofErr w:type="spellEnd"/>
            <w:r w:rsidRPr="00BB1769">
              <w:rPr>
                <w:rFonts w:ascii="Liberation Serif" w:eastAsia="Calibri" w:hAnsi="Liberation Serif" w:cs="Times New Roman"/>
                <w:sz w:val="20"/>
                <w:szCs w:val="20"/>
              </w:rPr>
              <w:t>».</w:t>
            </w:r>
          </w:p>
        </w:tc>
      </w:tr>
      <w:tr w:rsidR="002677CC" w:rsidRPr="00BC0EA1" w:rsidTr="00BB2CDF">
        <w:trPr>
          <w:trHeight w:val="38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2677CC" w:rsidRDefault="002677CC" w:rsidP="000E2CDD">
            <w:pPr>
              <w:spacing w:after="0" w:line="240" w:lineRule="auto"/>
              <w:rPr>
                <w:rFonts w:ascii="Liberation Serif" w:hAnsi="Liberation Serif" w:cs="Times New Roman"/>
                <w:sz w:val="21"/>
                <w:szCs w:val="21"/>
              </w:rPr>
            </w:pPr>
            <w:r>
              <w:rPr>
                <w:rFonts w:ascii="Liberation Serif" w:hAnsi="Liberation Serif" w:cs="Times New Roman"/>
                <w:sz w:val="21"/>
                <w:szCs w:val="21"/>
              </w:rPr>
              <w:t>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677CC" w:rsidRPr="00BB1769" w:rsidRDefault="002677CC" w:rsidP="005B570D">
            <w:pPr>
              <w:widowControl w:val="0"/>
              <w:spacing w:after="0" w:line="240" w:lineRule="auto"/>
              <w:rPr>
                <w:rFonts w:ascii="Liberation Serif" w:hAnsi="Liberation Serif" w:cs="Times New Roman"/>
                <w:sz w:val="20"/>
                <w:szCs w:val="20"/>
              </w:rPr>
            </w:pPr>
            <w:r w:rsidRPr="00BB1769">
              <w:rPr>
                <w:rFonts w:ascii="Liberation Serif" w:eastAsia="Calibri" w:hAnsi="Liberation Serif" w:cs="Times New Roman"/>
                <w:sz w:val="20"/>
                <w:szCs w:val="20"/>
              </w:rPr>
              <w:t>Шприц инъекционный 3-х компонентный 150,0</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2677CC" w:rsidRPr="00822B25" w:rsidRDefault="002677CC" w:rsidP="005B570D">
            <w:pPr>
              <w:widowControl w:val="0"/>
              <w:spacing w:after="0" w:line="240" w:lineRule="auto"/>
              <w:jc w:val="both"/>
              <w:rPr>
                <w:rFonts w:ascii="Liberation Serif" w:eastAsia="Calibri" w:hAnsi="Liberation Serif" w:cs="Times New Roman"/>
                <w:sz w:val="20"/>
                <w:szCs w:val="20"/>
              </w:rPr>
            </w:pPr>
            <w:r w:rsidRPr="00BB1769">
              <w:rPr>
                <w:rFonts w:ascii="Liberation Serif" w:eastAsia="Calibri" w:hAnsi="Liberation Serif" w:cs="Times New Roman"/>
                <w:sz w:val="20"/>
                <w:szCs w:val="20"/>
              </w:rPr>
              <w:t xml:space="preserve">Шприц предназначен для отсасывания различных жидкостей из организма и промывания внутренних </w:t>
            </w:r>
            <w:proofErr w:type="spellStart"/>
            <w:r w:rsidRPr="00BB1769">
              <w:rPr>
                <w:rFonts w:ascii="Liberation Serif" w:eastAsia="Calibri" w:hAnsi="Liberation Serif" w:cs="Times New Roman"/>
                <w:sz w:val="20"/>
                <w:szCs w:val="20"/>
              </w:rPr>
              <w:t>полостей</w:t>
            </w:r>
            <w:proofErr w:type="gramStart"/>
            <w:r w:rsidRPr="00BB1769">
              <w:rPr>
                <w:rFonts w:ascii="Liberation Serif" w:eastAsia="Calibri" w:hAnsi="Liberation Serif" w:cs="Times New Roman"/>
                <w:sz w:val="20"/>
                <w:szCs w:val="20"/>
              </w:rPr>
              <w:t>.Ш</w:t>
            </w:r>
            <w:proofErr w:type="gramEnd"/>
            <w:r w:rsidRPr="00BB1769">
              <w:rPr>
                <w:rFonts w:ascii="Liberation Serif" w:eastAsia="Calibri" w:hAnsi="Liberation Serif" w:cs="Times New Roman"/>
                <w:sz w:val="20"/>
                <w:szCs w:val="20"/>
              </w:rPr>
              <w:t>приц</w:t>
            </w:r>
            <w:proofErr w:type="spellEnd"/>
            <w:r w:rsidRPr="00BB1769">
              <w:rPr>
                <w:rFonts w:ascii="Liberation Serif" w:eastAsia="Calibri" w:hAnsi="Liberation Serif" w:cs="Times New Roman"/>
                <w:sz w:val="20"/>
                <w:szCs w:val="20"/>
              </w:rPr>
              <w:t xml:space="preserve"> состоит из - цилиндра, штока и поршня. На внешней стороне цилиндра нанесена шкала до 150 мл (номинальная вместимость). Закрытая часть цилиндра снабжена присоединительным конусом для </w:t>
            </w:r>
            <w:proofErr w:type="spellStart"/>
            <w:r w:rsidRPr="00BB1769">
              <w:rPr>
                <w:rFonts w:ascii="Liberation Serif" w:eastAsia="Calibri" w:hAnsi="Liberation Serif" w:cs="Times New Roman"/>
                <w:sz w:val="20"/>
                <w:szCs w:val="20"/>
              </w:rPr>
              <w:t>катетерной</w:t>
            </w:r>
            <w:proofErr w:type="spellEnd"/>
            <w:r w:rsidRPr="00BB1769">
              <w:rPr>
                <w:rFonts w:ascii="Liberation Serif" w:eastAsia="Calibri" w:hAnsi="Liberation Serif" w:cs="Times New Roman"/>
                <w:sz w:val="20"/>
                <w:szCs w:val="20"/>
              </w:rPr>
              <w:t xml:space="preserve"> насадки. На внутренней поверхности цилиндра, с открытой части, цилиндра имеется стопорное кольцо, препятствующее случайному выпадению штока из цилиндра. Поршень имеет два кольца контакта с внутренней поверхностью цилиндра, что исключает протекание и обеспечивает плавное скольжение поршня внутри цилиндра. Индивидуальная потребительская упаковка - блистер. Шприц стерил</w:t>
            </w:r>
            <w:r>
              <w:rPr>
                <w:rFonts w:ascii="Liberation Serif" w:eastAsia="Calibri" w:hAnsi="Liberation Serif" w:cs="Times New Roman"/>
                <w:sz w:val="20"/>
                <w:szCs w:val="20"/>
              </w:rPr>
              <w:t xml:space="preserve">ьный, </w:t>
            </w:r>
            <w:proofErr w:type="spellStart"/>
            <w:r>
              <w:rPr>
                <w:rFonts w:ascii="Liberation Serif" w:eastAsia="Calibri" w:hAnsi="Liberation Serif" w:cs="Times New Roman"/>
                <w:sz w:val="20"/>
                <w:szCs w:val="20"/>
              </w:rPr>
              <w:t>апирогенный</w:t>
            </w:r>
            <w:proofErr w:type="spellEnd"/>
            <w:r>
              <w:rPr>
                <w:rFonts w:ascii="Liberation Serif" w:eastAsia="Calibri" w:hAnsi="Liberation Serif" w:cs="Times New Roman"/>
                <w:sz w:val="20"/>
                <w:szCs w:val="20"/>
              </w:rPr>
              <w:t>, нетоксичный.</w:t>
            </w:r>
            <w:r>
              <w:rPr>
                <w:rFonts w:ascii="Times New Roman" w:eastAsia="Calibri" w:hAnsi="Times New Roman" w:cs="Times New Roman"/>
                <w:sz w:val="20"/>
                <w:szCs w:val="20"/>
              </w:rPr>
              <w:t xml:space="preserve"> Стерилизация газовая - оксидом этилена. Срок годности 5 лет.</w:t>
            </w:r>
          </w:p>
        </w:tc>
      </w:tr>
      <w:tr w:rsidR="002677CC" w:rsidRPr="00BC0EA1" w:rsidTr="00BB2CDF">
        <w:trPr>
          <w:trHeight w:val="38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2677CC" w:rsidRDefault="002677CC" w:rsidP="000E2CDD">
            <w:pPr>
              <w:spacing w:after="0" w:line="240" w:lineRule="auto"/>
              <w:rPr>
                <w:rFonts w:ascii="Liberation Serif" w:hAnsi="Liberation Serif" w:cs="Times New Roman"/>
                <w:sz w:val="21"/>
                <w:szCs w:val="21"/>
              </w:rPr>
            </w:pPr>
            <w:r>
              <w:rPr>
                <w:rFonts w:ascii="Liberation Serif" w:hAnsi="Liberation Serif" w:cs="Times New Roman"/>
                <w:sz w:val="21"/>
                <w:szCs w:val="21"/>
              </w:rPr>
              <w:t>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677CC" w:rsidRPr="00BB1769" w:rsidRDefault="002677CC" w:rsidP="00F76828">
            <w:pPr>
              <w:spacing w:after="0"/>
              <w:rPr>
                <w:rFonts w:ascii="Liberation Serif" w:hAnsi="Liberation Serif" w:cs="Liberation Serif;Times New Roma"/>
                <w:color w:val="000000"/>
                <w:sz w:val="20"/>
                <w:szCs w:val="20"/>
              </w:rPr>
            </w:pPr>
            <w:r w:rsidRPr="00BB1769">
              <w:rPr>
                <w:rFonts w:ascii="Liberation Serif" w:hAnsi="Liberation Serif" w:cs="Liberation Serif;Times New Roma"/>
                <w:color w:val="000000"/>
                <w:sz w:val="20"/>
                <w:szCs w:val="20"/>
              </w:rPr>
              <w:t xml:space="preserve">Прецизионный регулятор-капельница со встроенной </w:t>
            </w:r>
            <w:proofErr w:type="spellStart"/>
            <w:r w:rsidRPr="00BB1769">
              <w:rPr>
                <w:rFonts w:ascii="Liberation Serif" w:hAnsi="Liberation Serif" w:cs="Liberation Serif;Times New Roma"/>
                <w:color w:val="000000"/>
                <w:sz w:val="20"/>
                <w:szCs w:val="20"/>
              </w:rPr>
              <w:t>инфузионной</w:t>
            </w:r>
            <w:proofErr w:type="spellEnd"/>
            <w:r w:rsidRPr="00BB1769">
              <w:rPr>
                <w:rFonts w:ascii="Liberation Serif" w:hAnsi="Liberation Serif" w:cs="Liberation Serif;Times New Roma"/>
                <w:color w:val="000000"/>
                <w:sz w:val="20"/>
                <w:szCs w:val="20"/>
              </w:rPr>
              <w:t xml:space="preserve"> системой и инъекционным портом</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2677CC" w:rsidRPr="00BB1769" w:rsidRDefault="002677CC" w:rsidP="00F76828">
            <w:pPr>
              <w:tabs>
                <w:tab w:val="left" w:pos="426"/>
                <w:tab w:val="left" w:pos="567"/>
              </w:tabs>
              <w:spacing w:after="0"/>
              <w:jc w:val="both"/>
              <w:rPr>
                <w:rFonts w:ascii="Liberation Serif" w:hAnsi="Liberation Serif" w:cs="Liberation Serif;Times New Roma"/>
                <w:color w:val="000000"/>
                <w:sz w:val="20"/>
                <w:szCs w:val="20"/>
              </w:rPr>
            </w:pPr>
            <w:r w:rsidRPr="00BB1769">
              <w:rPr>
                <w:rFonts w:ascii="Liberation Serif" w:hAnsi="Liberation Serif" w:cs="Liberation Serif;Times New Roma"/>
                <w:color w:val="000000"/>
                <w:sz w:val="20"/>
                <w:szCs w:val="20"/>
              </w:rPr>
              <w:t xml:space="preserve">Регулятор-капельница со встроенной </w:t>
            </w:r>
            <w:proofErr w:type="spellStart"/>
            <w:r w:rsidRPr="00BB1769">
              <w:rPr>
                <w:rFonts w:ascii="Liberation Serif" w:hAnsi="Liberation Serif" w:cs="Liberation Serif;Times New Roma"/>
                <w:color w:val="000000"/>
                <w:sz w:val="20"/>
                <w:szCs w:val="20"/>
              </w:rPr>
              <w:t>инфузионной</w:t>
            </w:r>
            <w:proofErr w:type="spellEnd"/>
            <w:r w:rsidRPr="00BB1769">
              <w:rPr>
                <w:rFonts w:ascii="Liberation Serif" w:hAnsi="Liberation Serif" w:cs="Liberation Serif;Times New Roma"/>
                <w:color w:val="000000"/>
                <w:sz w:val="20"/>
                <w:szCs w:val="20"/>
              </w:rPr>
              <w:t xml:space="preserve"> системой и инъекционным портом, длина 210 см.</w:t>
            </w:r>
          </w:p>
          <w:p w:rsidR="002677CC" w:rsidRPr="00BB1769" w:rsidRDefault="002677CC" w:rsidP="00F76828">
            <w:pPr>
              <w:tabs>
                <w:tab w:val="left" w:pos="426"/>
                <w:tab w:val="left" w:pos="567"/>
              </w:tabs>
              <w:spacing w:after="0"/>
              <w:jc w:val="both"/>
              <w:rPr>
                <w:rFonts w:ascii="Liberation Serif" w:hAnsi="Liberation Serif" w:cs="Liberation Serif;Times New Roma"/>
                <w:color w:val="000000"/>
                <w:sz w:val="20"/>
                <w:szCs w:val="20"/>
              </w:rPr>
            </w:pPr>
            <w:r w:rsidRPr="00BB1769">
              <w:rPr>
                <w:rFonts w:ascii="Liberation Serif" w:hAnsi="Liberation Serif" w:cs="Liberation Serif;Times New Roma"/>
                <w:color w:val="000000"/>
                <w:sz w:val="20"/>
                <w:szCs w:val="20"/>
              </w:rPr>
              <w:t>Контроль инфузии, точное воспроизведение параметров при повторной инфузии, регулировка одной рукой.</w:t>
            </w:r>
          </w:p>
          <w:p w:rsidR="002677CC" w:rsidRPr="00BB1769" w:rsidRDefault="002677CC" w:rsidP="00F76828">
            <w:pPr>
              <w:spacing w:after="0"/>
              <w:jc w:val="both"/>
              <w:rPr>
                <w:rFonts w:ascii="Liberation Serif" w:hAnsi="Liberation Serif" w:cs="Liberation Serif;Times New Roma"/>
                <w:color w:val="000000"/>
                <w:sz w:val="20"/>
                <w:szCs w:val="20"/>
              </w:rPr>
            </w:pPr>
            <w:r w:rsidRPr="00BB1769">
              <w:rPr>
                <w:rFonts w:ascii="Liberation Serif" w:hAnsi="Liberation Serif" w:cs="Liberation Serif;Times New Roma"/>
                <w:color w:val="000000"/>
                <w:sz w:val="20"/>
                <w:szCs w:val="20"/>
              </w:rPr>
              <w:t xml:space="preserve">Сдвижной зажим для кратковременного прерывания </w:t>
            </w:r>
            <w:proofErr w:type="spellStart"/>
            <w:r w:rsidRPr="00BB1769">
              <w:rPr>
                <w:rFonts w:ascii="Liberation Serif" w:hAnsi="Liberation Serif" w:cs="Liberation Serif;Times New Roma"/>
                <w:color w:val="000000"/>
                <w:sz w:val="20"/>
                <w:szCs w:val="20"/>
              </w:rPr>
              <w:t>инфузии</w:t>
            </w:r>
            <w:proofErr w:type="spellEnd"/>
            <w:r w:rsidRPr="00BB1769">
              <w:rPr>
                <w:rFonts w:ascii="Liberation Serif" w:hAnsi="Liberation Serif" w:cs="Liberation Serif;Times New Roma"/>
                <w:color w:val="000000"/>
                <w:sz w:val="20"/>
                <w:szCs w:val="20"/>
              </w:rPr>
              <w:t xml:space="preserve">, винтовой коннектор </w:t>
            </w:r>
            <w:proofErr w:type="spellStart"/>
            <w:r w:rsidRPr="00BB1769">
              <w:rPr>
                <w:rFonts w:ascii="Liberation Serif" w:hAnsi="Liberation Serif" w:cs="Liberation Serif;Times New Roma"/>
                <w:color w:val="000000"/>
                <w:sz w:val="20"/>
                <w:szCs w:val="20"/>
              </w:rPr>
              <w:t>ЛюэрЛок</w:t>
            </w:r>
            <w:proofErr w:type="spellEnd"/>
            <w:r w:rsidRPr="00BB1769">
              <w:rPr>
                <w:rFonts w:ascii="Liberation Serif" w:hAnsi="Liberation Serif" w:cs="Liberation Serif;Times New Roma"/>
                <w:color w:val="000000"/>
                <w:sz w:val="20"/>
                <w:szCs w:val="20"/>
              </w:rPr>
              <w:t>.</w:t>
            </w:r>
          </w:p>
        </w:tc>
      </w:tr>
      <w:tr w:rsidR="002677CC" w:rsidRPr="00BC0EA1" w:rsidTr="00BB2CDF">
        <w:trPr>
          <w:trHeight w:val="38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2677CC" w:rsidRDefault="002677CC" w:rsidP="000E2CDD">
            <w:pPr>
              <w:spacing w:after="0" w:line="240" w:lineRule="auto"/>
              <w:rPr>
                <w:rFonts w:ascii="Liberation Serif" w:hAnsi="Liberation Serif" w:cs="Times New Roman"/>
                <w:sz w:val="21"/>
                <w:szCs w:val="21"/>
              </w:rPr>
            </w:pPr>
            <w:r>
              <w:rPr>
                <w:rFonts w:ascii="Liberation Serif" w:hAnsi="Liberation Serif" w:cs="Times New Roman"/>
                <w:sz w:val="21"/>
                <w:szCs w:val="21"/>
              </w:rPr>
              <w:t>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677CC" w:rsidRPr="00BB1769" w:rsidRDefault="002677CC" w:rsidP="00257B1E">
            <w:pPr>
              <w:spacing w:after="0" w:line="240" w:lineRule="auto"/>
              <w:ind w:left="-57" w:right="-57"/>
              <w:contextualSpacing/>
              <w:rPr>
                <w:rFonts w:ascii="Liberation Serif" w:hAnsi="Liberation Serif" w:cs="Times New Roman"/>
                <w:sz w:val="20"/>
                <w:szCs w:val="20"/>
              </w:rPr>
            </w:pPr>
            <w:r w:rsidRPr="00BB1769">
              <w:rPr>
                <w:rFonts w:ascii="Liberation Serif" w:eastAsia="Calibri" w:hAnsi="Liberation Serif" w:cs="Times New Roman"/>
                <w:iCs/>
                <w:kern w:val="2"/>
                <w:sz w:val="20"/>
                <w:szCs w:val="20"/>
              </w:rPr>
              <w:t xml:space="preserve">Катетер на игле для установки в </w:t>
            </w:r>
            <w:r w:rsidRPr="00BB1769">
              <w:rPr>
                <w:rFonts w:ascii="Liberation Serif" w:eastAsia="Calibri" w:hAnsi="Liberation Serif" w:cs="Times New Roman"/>
                <w:iCs/>
                <w:kern w:val="2"/>
                <w:sz w:val="20"/>
                <w:szCs w:val="20"/>
              </w:rPr>
              <w:lastRenderedPageBreak/>
              <w:t>периферическую вену</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2677CC" w:rsidRPr="00BB1769" w:rsidRDefault="002677CC" w:rsidP="00257B1E">
            <w:pPr>
              <w:spacing w:after="0" w:line="240" w:lineRule="auto"/>
              <w:ind w:left="-57" w:right="-57"/>
              <w:contextualSpacing/>
              <w:jc w:val="both"/>
              <w:rPr>
                <w:rFonts w:ascii="Liberation Serif" w:hAnsi="Liberation Serif" w:cs="Times New Roman"/>
                <w:iCs/>
                <w:sz w:val="20"/>
                <w:szCs w:val="20"/>
              </w:rPr>
            </w:pPr>
            <w:r w:rsidRPr="00BB1769">
              <w:rPr>
                <w:rFonts w:ascii="Liberation Serif" w:eastAsia="Calibri" w:hAnsi="Liberation Serif" w:cs="Times New Roman"/>
                <w:iCs/>
                <w:kern w:val="2"/>
                <w:sz w:val="20"/>
                <w:szCs w:val="20"/>
              </w:rPr>
              <w:lastRenderedPageBreak/>
              <w:t>Катетер на игле для установки в периферическую вену</w:t>
            </w:r>
          </w:p>
          <w:p w:rsidR="002677CC" w:rsidRPr="00BB1769" w:rsidRDefault="002677CC" w:rsidP="00257B1E">
            <w:pPr>
              <w:tabs>
                <w:tab w:val="left" w:pos="141"/>
              </w:tabs>
              <w:spacing w:after="0" w:line="240" w:lineRule="auto"/>
              <w:ind w:left="-57" w:right="-57"/>
              <w:contextualSpacing/>
              <w:jc w:val="both"/>
              <w:rPr>
                <w:rFonts w:ascii="Liberation Serif" w:hAnsi="Liberation Serif" w:cs="Times New Roman"/>
                <w:iCs/>
                <w:sz w:val="20"/>
                <w:szCs w:val="20"/>
              </w:rPr>
            </w:pPr>
            <w:r w:rsidRPr="00C20229">
              <w:rPr>
                <w:rFonts w:ascii="Liberation Serif" w:eastAsia="Calibri" w:hAnsi="Liberation Serif" w:cs="Times New Roman"/>
                <w:iCs/>
                <w:kern w:val="2"/>
                <w:sz w:val="20"/>
                <w:szCs w:val="20"/>
              </w:rPr>
              <w:t>Состав</w:t>
            </w:r>
            <w:r w:rsidRPr="00BB1769">
              <w:rPr>
                <w:rFonts w:ascii="Liberation Serif" w:eastAsia="Calibri" w:hAnsi="Liberation Serif" w:cs="Times New Roman"/>
                <w:iCs/>
                <w:kern w:val="2"/>
                <w:sz w:val="20"/>
                <w:szCs w:val="20"/>
              </w:rPr>
              <w:t xml:space="preserve">: прозрачный </w:t>
            </w:r>
            <w:proofErr w:type="spellStart"/>
            <w:r w:rsidRPr="00BB1769">
              <w:rPr>
                <w:rFonts w:ascii="Liberation Serif" w:eastAsia="Calibri" w:hAnsi="Liberation Serif" w:cs="Times New Roman"/>
                <w:iCs/>
                <w:kern w:val="2"/>
                <w:sz w:val="20"/>
                <w:szCs w:val="20"/>
              </w:rPr>
              <w:t>изгибоустойчивый</w:t>
            </w:r>
            <w:proofErr w:type="spellEnd"/>
            <w:r w:rsidRPr="00BB1769">
              <w:rPr>
                <w:rFonts w:ascii="Liberation Serif" w:eastAsia="Calibri" w:hAnsi="Liberation Serif" w:cs="Times New Roman"/>
                <w:iCs/>
                <w:kern w:val="2"/>
                <w:sz w:val="20"/>
                <w:szCs w:val="20"/>
              </w:rPr>
              <w:t xml:space="preserve"> катетер с четырьмя интегрированными R</w:t>
            </w:r>
            <w:r w:rsidRPr="00BB1769">
              <w:rPr>
                <w:rFonts w:ascii="Liberation Serif" w:eastAsia="Calibri" w:hAnsi="Liberation Serif" w:cs="Times New Roman"/>
                <w:iCs/>
                <w:kern w:val="2"/>
                <w:sz w:val="20"/>
                <w:szCs w:val="20"/>
                <w:lang w:val="en-US"/>
              </w:rPr>
              <w:t>g</w:t>
            </w:r>
            <w:r w:rsidRPr="00BB1769">
              <w:rPr>
                <w:rFonts w:ascii="Liberation Serif" w:eastAsia="Calibri" w:hAnsi="Liberation Serif" w:cs="Times New Roman"/>
                <w:iCs/>
                <w:kern w:val="2"/>
                <w:sz w:val="20"/>
                <w:szCs w:val="20"/>
              </w:rPr>
              <w:t>-</w:t>
            </w:r>
            <w:r w:rsidRPr="00BB1769">
              <w:rPr>
                <w:rFonts w:ascii="Liberation Serif" w:eastAsia="Calibri" w:hAnsi="Liberation Serif" w:cs="Times New Roman"/>
                <w:iCs/>
                <w:kern w:val="2"/>
                <w:sz w:val="20"/>
                <w:szCs w:val="20"/>
              </w:rPr>
              <w:lastRenderedPageBreak/>
              <w:t>контрастными полоскам</w:t>
            </w:r>
            <w:proofErr w:type="gramStart"/>
            <w:r w:rsidRPr="00BB1769">
              <w:rPr>
                <w:rFonts w:ascii="Liberation Serif" w:eastAsia="Calibri" w:hAnsi="Liberation Serif" w:cs="Times New Roman"/>
                <w:iCs/>
                <w:kern w:val="2"/>
                <w:sz w:val="20"/>
                <w:szCs w:val="20"/>
              </w:rPr>
              <w:t>и</w:t>
            </w:r>
            <w:r w:rsidRPr="00BB1769">
              <w:rPr>
                <w:rFonts w:ascii="Liberation Serif" w:eastAsia="Calibri" w:hAnsi="Liberation Serif" w:cs="Times New Roman"/>
                <w:bCs/>
                <w:iCs/>
                <w:kern w:val="2"/>
                <w:sz w:val="20"/>
                <w:szCs w:val="20"/>
              </w:rPr>
              <w:t>(</w:t>
            </w:r>
            <w:proofErr w:type="gramEnd"/>
            <w:r w:rsidRPr="00BB1769">
              <w:rPr>
                <w:rFonts w:ascii="Liberation Serif" w:eastAsia="Calibri" w:hAnsi="Liberation Serif" w:cs="Times New Roman"/>
                <w:bCs/>
                <w:iCs/>
                <w:kern w:val="2"/>
                <w:sz w:val="20"/>
                <w:szCs w:val="20"/>
              </w:rPr>
              <w:t xml:space="preserve">Четыре </w:t>
            </w:r>
            <w:proofErr w:type="spellStart"/>
            <w:r w:rsidRPr="00BB1769">
              <w:rPr>
                <w:rFonts w:ascii="Liberation Serif" w:eastAsia="Calibri" w:hAnsi="Liberation Serif" w:cs="Times New Roman"/>
                <w:bCs/>
                <w:iCs/>
                <w:kern w:val="2"/>
                <w:sz w:val="20"/>
                <w:szCs w:val="20"/>
              </w:rPr>
              <w:t>рентгенконтрастные</w:t>
            </w:r>
            <w:proofErr w:type="spellEnd"/>
            <w:r w:rsidRPr="00BB1769">
              <w:rPr>
                <w:rFonts w:ascii="Liberation Serif" w:eastAsia="Calibri" w:hAnsi="Liberation Serif" w:cs="Times New Roman"/>
                <w:bCs/>
                <w:iCs/>
                <w:kern w:val="2"/>
                <w:sz w:val="20"/>
                <w:szCs w:val="20"/>
              </w:rPr>
              <w:t xml:space="preserve"> полоски улучшают визуализацию катетера во время рентгенологического исследования при случайном срезе кончика катетера),</w:t>
            </w:r>
            <w:r w:rsidRPr="00BB1769">
              <w:rPr>
                <w:rFonts w:ascii="Liberation Serif" w:eastAsia="Calibri" w:hAnsi="Liberation Serif" w:cs="Times New Roman"/>
                <w:iCs/>
                <w:kern w:val="2"/>
                <w:sz w:val="20"/>
                <w:szCs w:val="20"/>
              </w:rPr>
              <w:t xml:space="preserve"> скругленным кончиком, совпадающим с проксимальной частью среза иглы; павильон </w:t>
            </w:r>
            <w:proofErr w:type="spellStart"/>
            <w:r w:rsidRPr="00BB1769">
              <w:rPr>
                <w:rFonts w:ascii="Liberation Serif" w:eastAsia="Calibri" w:hAnsi="Liberation Serif" w:cs="Times New Roman"/>
                <w:iCs/>
                <w:kern w:val="2"/>
                <w:sz w:val="20"/>
                <w:szCs w:val="20"/>
              </w:rPr>
              <w:t>Люэрлок</w:t>
            </w:r>
            <w:proofErr w:type="spellEnd"/>
            <w:r w:rsidRPr="00BB1769">
              <w:rPr>
                <w:rFonts w:ascii="Liberation Serif" w:eastAsia="Calibri" w:hAnsi="Liberation Serif" w:cs="Times New Roman"/>
                <w:iCs/>
                <w:kern w:val="2"/>
                <w:sz w:val="20"/>
                <w:szCs w:val="20"/>
              </w:rPr>
              <w:t xml:space="preserve"> с интегрированным </w:t>
            </w:r>
            <w:proofErr w:type="spellStart"/>
            <w:r w:rsidRPr="00BB1769">
              <w:rPr>
                <w:rFonts w:ascii="Liberation Serif" w:eastAsia="Calibri" w:hAnsi="Liberation Serif" w:cs="Times New Roman"/>
                <w:iCs/>
                <w:kern w:val="2"/>
                <w:sz w:val="20"/>
                <w:szCs w:val="20"/>
              </w:rPr>
              <w:t>гемостатическим</w:t>
            </w:r>
            <w:proofErr w:type="spellEnd"/>
            <w:r w:rsidRPr="00BB1769">
              <w:rPr>
                <w:rFonts w:ascii="Liberation Serif" w:eastAsia="Calibri" w:hAnsi="Liberation Serif" w:cs="Times New Roman"/>
                <w:iCs/>
                <w:kern w:val="2"/>
                <w:sz w:val="20"/>
                <w:szCs w:val="20"/>
              </w:rPr>
              <w:t xml:space="preserve"> клапаном многократного действия, пальцевым упором, гибкими крыльями с отверстиями для вентиляции</w:t>
            </w:r>
            <w:r>
              <w:rPr>
                <w:rFonts w:ascii="Liberation Serif" w:eastAsia="Calibri" w:hAnsi="Liberation Serif" w:cs="Times New Roman"/>
                <w:iCs/>
                <w:kern w:val="2"/>
                <w:sz w:val="20"/>
                <w:szCs w:val="20"/>
              </w:rPr>
              <w:t xml:space="preserve"> </w:t>
            </w:r>
            <w:r w:rsidRPr="00BB1769">
              <w:rPr>
                <w:rFonts w:ascii="Liberation Serif" w:eastAsia="Calibri" w:hAnsi="Liberation Serif" w:cs="Times New Roman"/>
                <w:bCs/>
                <w:iCs/>
                <w:kern w:val="2"/>
                <w:sz w:val="20"/>
                <w:szCs w:val="20"/>
              </w:rPr>
              <w:t>(</w:t>
            </w:r>
            <w:proofErr w:type="spellStart"/>
            <w:r w:rsidRPr="00BB1769">
              <w:rPr>
                <w:rFonts w:ascii="Liberation Serif" w:eastAsia="Calibri" w:hAnsi="Liberation Serif" w:cs="Times New Roman"/>
                <w:bCs/>
                <w:iCs/>
                <w:kern w:val="2"/>
                <w:sz w:val="20"/>
                <w:szCs w:val="20"/>
              </w:rPr>
              <w:t>Гемостатический</w:t>
            </w:r>
            <w:proofErr w:type="spellEnd"/>
            <w:r w:rsidRPr="00BB1769">
              <w:rPr>
                <w:rFonts w:ascii="Liberation Serif" w:eastAsia="Calibri" w:hAnsi="Liberation Serif" w:cs="Times New Roman"/>
                <w:bCs/>
                <w:iCs/>
                <w:kern w:val="2"/>
                <w:sz w:val="20"/>
                <w:szCs w:val="20"/>
              </w:rPr>
              <w:t xml:space="preserve"> клапан препятствует вытеканию крови из катетера при извлечении иглы или последующем многократном отсоединении системы или дополнительного устройства, исключая риск контакта с кровью</w:t>
            </w:r>
            <w:proofErr w:type="gramStart"/>
            <w:r w:rsidRPr="00BB1769">
              <w:rPr>
                <w:rFonts w:ascii="Liberation Serif" w:eastAsia="Calibri" w:hAnsi="Liberation Serif" w:cs="Times New Roman"/>
                <w:bCs/>
                <w:iCs/>
                <w:kern w:val="2"/>
                <w:sz w:val="20"/>
                <w:szCs w:val="20"/>
              </w:rPr>
              <w:t>.О</w:t>
            </w:r>
            <w:proofErr w:type="gramEnd"/>
            <w:r w:rsidRPr="00BB1769">
              <w:rPr>
                <w:rFonts w:ascii="Liberation Serif" w:eastAsia="Calibri" w:hAnsi="Liberation Serif" w:cs="Times New Roman"/>
                <w:bCs/>
                <w:iCs/>
                <w:kern w:val="2"/>
                <w:sz w:val="20"/>
                <w:szCs w:val="20"/>
              </w:rPr>
              <w:t>тверстия на крыльях обеспечивает дополнительную вентиляцию кожи пациента поле фиксации катетера);</w:t>
            </w:r>
            <w:r w:rsidRPr="00BB1769">
              <w:rPr>
                <w:rFonts w:ascii="Liberation Serif" w:eastAsia="Calibri" w:hAnsi="Liberation Serif" w:cs="Times New Roman"/>
                <w:iCs/>
                <w:kern w:val="2"/>
                <w:sz w:val="20"/>
                <w:szCs w:val="20"/>
              </w:rPr>
              <w:t xml:space="preserve">игла с трехгранным срезом, прозрачной индикаторной камерой с указателем положения среза и маркировкой размера </w:t>
            </w:r>
            <w:r w:rsidRPr="00BB1769">
              <w:rPr>
                <w:rFonts w:ascii="Liberation Serif" w:eastAsia="Calibri" w:hAnsi="Liberation Serif" w:cs="Times New Roman"/>
                <w:bCs/>
                <w:iCs/>
                <w:kern w:val="2"/>
                <w:sz w:val="20"/>
                <w:szCs w:val="20"/>
              </w:rPr>
              <w:t>(Игла с трехгранным срезом позволяет уменьшить болевые ощущения пациента при пункции и требует меньших усилий со стороны медицинского персонала при осуществлении венепункции),</w:t>
            </w:r>
            <w:r w:rsidRPr="00BB1769">
              <w:rPr>
                <w:rFonts w:ascii="Liberation Serif" w:eastAsia="Calibri" w:hAnsi="Liberation Serif" w:cs="Times New Roman"/>
                <w:iCs/>
                <w:kern w:val="2"/>
                <w:sz w:val="20"/>
                <w:szCs w:val="20"/>
              </w:rPr>
              <w:t xml:space="preserve"> ребристой заглушкой с гидрофобным фильтром</w:t>
            </w:r>
            <w:r>
              <w:rPr>
                <w:rFonts w:ascii="Liberation Serif" w:eastAsia="Calibri" w:hAnsi="Liberation Serif" w:cs="Times New Roman"/>
                <w:iCs/>
                <w:kern w:val="2"/>
                <w:sz w:val="20"/>
                <w:szCs w:val="20"/>
              </w:rPr>
              <w:t xml:space="preserve"> </w:t>
            </w:r>
            <w:r w:rsidRPr="00BB1769">
              <w:rPr>
                <w:rFonts w:ascii="Liberation Serif" w:eastAsia="Calibri" w:hAnsi="Liberation Serif" w:cs="Times New Roman"/>
                <w:bCs/>
                <w:iCs/>
                <w:kern w:val="2"/>
                <w:sz w:val="20"/>
                <w:szCs w:val="20"/>
              </w:rPr>
              <w:t>(Гидрофобная заглушка на павильоне иглы предотвращает вытекание крови при постановке катетера, чем снижается риск инфицирования).</w:t>
            </w:r>
          </w:p>
          <w:p w:rsidR="002677CC" w:rsidRPr="00BB1769" w:rsidRDefault="002677CC" w:rsidP="00257B1E">
            <w:pPr>
              <w:spacing w:after="0" w:line="240" w:lineRule="auto"/>
              <w:ind w:left="-57" w:right="-57"/>
              <w:contextualSpacing/>
              <w:jc w:val="both"/>
              <w:rPr>
                <w:rFonts w:ascii="Liberation Serif" w:hAnsi="Liberation Serif" w:cs="Times New Roman"/>
                <w:iCs/>
                <w:sz w:val="20"/>
                <w:szCs w:val="20"/>
              </w:rPr>
            </w:pPr>
            <w:r w:rsidRPr="00BB1769">
              <w:rPr>
                <w:rFonts w:ascii="Liberation Serif" w:eastAsia="Calibri" w:hAnsi="Liberation Serif" w:cs="Times New Roman"/>
                <w:iCs/>
                <w:kern w:val="2"/>
                <w:sz w:val="20"/>
                <w:szCs w:val="20"/>
              </w:rPr>
              <w:t>Характеристика системы защиты от укола: металлический защитный механизм, активируемый без внешнего воздействия при извлечении иглы из катетера, полностью закрывающий кончик иглы.</w:t>
            </w:r>
          </w:p>
          <w:p w:rsidR="002677CC" w:rsidRPr="00BB1769" w:rsidRDefault="002677CC" w:rsidP="00257B1E">
            <w:pPr>
              <w:spacing w:after="0" w:line="240" w:lineRule="auto"/>
              <w:ind w:left="-57" w:right="-57"/>
              <w:contextualSpacing/>
              <w:jc w:val="both"/>
              <w:rPr>
                <w:rFonts w:ascii="Liberation Serif" w:hAnsi="Liberation Serif" w:cs="Times New Roman"/>
                <w:iCs/>
                <w:sz w:val="20"/>
                <w:szCs w:val="20"/>
              </w:rPr>
            </w:pPr>
            <w:r w:rsidRPr="00BB1769">
              <w:rPr>
                <w:rFonts w:ascii="Liberation Serif" w:eastAsia="Calibri" w:hAnsi="Liberation Serif" w:cs="Times New Roman"/>
                <w:bCs/>
                <w:iCs/>
                <w:kern w:val="2"/>
                <w:sz w:val="20"/>
                <w:szCs w:val="20"/>
              </w:rPr>
              <w:t xml:space="preserve">(В момент извлечения иглы из павильона катетера кончик иглы надежно закрывается защитным механизмом, препятствующим случайному уколу иглой и </w:t>
            </w:r>
            <w:proofErr w:type="spellStart"/>
            <w:r w:rsidRPr="00BB1769">
              <w:rPr>
                <w:rFonts w:ascii="Liberation Serif" w:eastAsia="Calibri" w:hAnsi="Liberation Serif" w:cs="Times New Roman"/>
                <w:bCs/>
                <w:iCs/>
                <w:kern w:val="2"/>
                <w:sz w:val="20"/>
                <w:szCs w:val="20"/>
              </w:rPr>
              <w:t>травматизации</w:t>
            </w:r>
            <w:proofErr w:type="spellEnd"/>
            <w:r w:rsidRPr="00BB1769">
              <w:rPr>
                <w:rFonts w:ascii="Liberation Serif" w:eastAsia="Calibri" w:hAnsi="Liberation Serif" w:cs="Times New Roman"/>
                <w:bCs/>
                <w:iCs/>
                <w:kern w:val="2"/>
                <w:sz w:val="20"/>
                <w:szCs w:val="20"/>
              </w:rPr>
              <w:t xml:space="preserve"> медицинского персонала.)</w:t>
            </w:r>
          </w:p>
          <w:p w:rsidR="002677CC" w:rsidRPr="00BB1769" w:rsidRDefault="002677CC" w:rsidP="00257B1E">
            <w:pPr>
              <w:spacing w:after="0" w:line="240" w:lineRule="auto"/>
              <w:ind w:left="-57" w:right="-57"/>
              <w:contextualSpacing/>
              <w:jc w:val="both"/>
              <w:rPr>
                <w:rFonts w:ascii="Liberation Serif" w:hAnsi="Liberation Serif" w:cs="Times New Roman"/>
                <w:iCs/>
                <w:sz w:val="20"/>
                <w:szCs w:val="20"/>
              </w:rPr>
            </w:pPr>
            <w:proofErr w:type="gramStart"/>
            <w:r w:rsidRPr="00BB1769">
              <w:rPr>
                <w:rFonts w:ascii="Liberation Serif" w:eastAsia="Calibri" w:hAnsi="Liberation Serif" w:cs="Times New Roman"/>
                <w:iCs/>
                <w:kern w:val="2"/>
                <w:sz w:val="20"/>
                <w:szCs w:val="20"/>
              </w:rPr>
              <w:t xml:space="preserve">Катетер - полиуретан </w:t>
            </w:r>
            <w:r w:rsidRPr="00BB1769">
              <w:rPr>
                <w:rFonts w:ascii="Liberation Serif" w:eastAsia="Calibri" w:hAnsi="Liberation Serif" w:cs="Times New Roman"/>
                <w:bCs/>
                <w:iCs/>
                <w:kern w:val="2"/>
                <w:sz w:val="20"/>
                <w:szCs w:val="20"/>
              </w:rPr>
              <w:t xml:space="preserve">(Являясь материалом с более высокой </w:t>
            </w:r>
            <w:proofErr w:type="spellStart"/>
            <w:r w:rsidRPr="00BB1769">
              <w:rPr>
                <w:rFonts w:ascii="Liberation Serif" w:eastAsia="Calibri" w:hAnsi="Liberation Serif" w:cs="Times New Roman"/>
                <w:bCs/>
                <w:iCs/>
                <w:kern w:val="2"/>
                <w:sz w:val="20"/>
                <w:szCs w:val="20"/>
              </w:rPr>
              <w:t>биосовместимостью</w:t>
            </w:r>
            <w:proofErr w:type="spellEnd"/>
            <w:r w:rsidRPr="00BB1769">
              <w:rPr>
                <w:rFonts w:ascii="Liberation Serif" w:eastAsia="Calibri" w:hAnsi="Liberation Serif" w:cs="Times New Roman"/>
                <w:bCs/>
                <w:iCs/>
                <w:kern w:val="2"/>
                <w:sz w:val="20"/>
                <w:szCs w:val="20"/>
              </w:rPr>
              <w:t xml:space="preserve">, а также обладая свойствами </w:t>
            </w:r>
            <w:proofErr w:type="spellStart"/>
            <w:r w:rsidRPr="00BB1769">
              <w:rPr>
                <w:rFonts w:ascii="Liberation Serif" w:eastAsia="Calibri" w:hAnsi="Liberation Serif" w:cs="Times New Roman"/>
                <w:bCs/>
                <w:iCs/>
                <w:kern w:val="2"/>
                <w:sz w:val="20"/>
                <w:szCs w:val="20"/>
              </w:rPr>
              <w:t>термоэластичности</w:t>
            </w:r>
            <w:proofErr w:type="spellEnd"/>
            <w:r w:rsidRPr="00BB1769">
              <w:rPr>
                <w:rFonts w:ascii="Liberation Serif" w:eastAsia="Calibri" w:hAnsi="Liberation Serif" w:cs="Times New Roman"/>
                <w:bCs/>
                <w:iCs/>
                <w:kern w:val="2"/>
                <w:sz w:val="20"/>
                <w:szCs w:val="20"/>
              </w:rPr>
              <w:t>, которые отсутствуют у других материалов, полиуретан обеспечивает более безопасное и длительное нахождение катетера в вене)</w:t>
            </w:r>
            <w:proofErr w:type="gramEnd"/>
          </w:p>
          <w:p w:rsidR="002677CC" w:rsidRPr="00BB1769" w:rsidRDefault="002677CC" w:rsidP="00257B1E">
            <w:pPr>
              <w:spacing w:after="0" w:line="240" w:lineRule="auto"/>
              <w:jc w:val="both"/>
              <w:rPr>
                <w:rFonts w:ascii="Liberation Serif" w:hAnsi="Liberation Serif" w:cs="Times New Roman"/>
                <w:sz w:val="20"/>
                <w:szCs w:val="20"/>
              </w:rPr>
            </w:pPr>
            <w:r w:rsidRPr="000D16E7">
              <w:rPr>
                <w:rFonts w:ascii="Liberation Serif" w:eastAsia="Calibri" w:hAnsi="Liberation Serif" w:cs="Times New Roman"/>
                <w:iCs/>
                <w:kern w:val="2"/>
                <w:sz w:val="20"/>
                <w:szCs w:val="20"/>
              </w:rPr>
              <w:t>Размер:</w:t>
            </w:r>
            <w:r w:rsidRPr="00BB1769">
              <w:rPr>
                <w:rFonts w:ascii="Liberation Serif" w:eastAsia="Calibri" w:hAnsi="Liberation Serif" w:cs="Times New Roman"/>
                <w:iCs/>
                <w:kern w:val="2"/>
                <w:sz w:val="20"/>
                <w:szCs w:val="20"/>
              </w:rPr>
              <w:t>18G/1.3 мм, длина 32 мм, скорость потока не менее 105 мл/мин.</w:t>
            </w:r>
          </w:p>
        </w:tc>
      </w:tr>
      <w:tr w:rsidR="002677CC" w:rsidRPr="00BC0EA1" w:rsidTr="00BB2CDF">
        <w:trPr>
          <w:trHeight w:val="38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2677CC" w:rsidRDefault="002677CC" w:rsidP="000E2CDD">
            <w:pPr>
              <w:spacing w:after="0" w:line="240" w:lineRule="auto"/>
              <w:rPr>
                <w:rFonts w:ascii="Liberation Serif" w:hAnsi="Liberation Serif" w:cs="Times New Roman"/>
                <w:sz w:val="21"/>
                <w:szCs w:val="21"/>
              </w:rPr>
            </w:pPr>
            <w:r>
              <w:rPr>
                <w:rFonts w:ascii="Liberation Serif" w:hAnsi="Liberation Serif" w:cs="Times New Roman"/>
                <w:sz w:val="21"/>
                <w:szCs w:val="21"/>
              </w:rPr>
              <w:lastRenderedPageBreak/>
              <w:t>10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677CC" w:rsidRPr="00BB1769" w:rsidRDefault="002677CC" w:rsidP="00257B1E">
            <w:pPr>
              <w:spacing w:after="0" w:line="240" w:lineRule="auto"/>
              <w:ind w:left="-57" w:right="-57"/>
              <w:contextualSpacing/>
              <w:rPr>
                <w:rFonts w:ascii="Liberation Serif" w:hAnsi="Liberation Serif" w:cs="Times New Roman"/>
                <w:sz w:val="20"/>
                <w:szCs w:val="20"/>
              </w:rPr>
            </w:pPr>
            <w:r w:rsidRPr="00BB1769">
              <w:rPr>
                <w:rFonts w:ascii="Liberation Serif" w:eastAsia="Calibri" w:hAnsi="Liberation Serif" w:cs="Times New Roman"/>
                <w:iCs/>
                <w:kern w:val="2"/>
                <w:sz w:val="20"/>
                <w:szCs w:val="20"/>
              </w:rPr>
              <w:t>Катетер на игле для установки в периферическую вену</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2677CC" w:rsidRPr="00BB1769" w:rsidRDefault="002677CC" w:rsidP="00257B1E">
            <w:pPr>
              <w:spacing w:after="0" w:line="240" w:lineRule="auto"/>
              <w:ind w:left="-57" w:right="-57"/>
              <w:contextualSpacing/>
              <w:jc w:val="both"/>
              <w:rPr>
                <w:rFonts w:ascii="Liberation Serif" w:hAnsi="Liberation Serif" w:cs="Times New Roman"/>
                <w:iCs/>
                <w:sz w:val="20"/>
                <w:szCs w:val="20"/>
              </w:rPr>
            </w:pPr>
            <w:r w:rsidRPr="00BB1769">
              <w:rPr>
                <w:rFonts w:ascii="Liberation Serif" w:eastAsia="Calibri" w:hAnsi="Liberation Serif" w:cs="Times New Roman"/>
                <w:iCs/>
                <w:kern w:val="2"/>
                <w:sz w:val="20"/>
                <w:szCs w:val="20"/>
              </w:rPr>
              <w:t>Катетер на игле для установки в периферическую вену.</w:t>
            </w:r>
          </w:p>
          <w:p w:rsidR="002677CC" w:rsidRPr="00BB1769" w:rsidRDefault="002677CC" w:rsidP="00257B1E">
            <w:pPr>
              <w:tabs>
                <w:tab w:val="left" w:pos="141"/>
              </w:tabs>
              <w:spacing w:after="0" w:line="240" w:lineRule="auto"/>
              <w:ind w:left="-57" w:right="-57"/>
              <w:contextualSpacing/>
              <w:jc w:val="both"/>
              <w:rPr>
                <w:rFonts w:ascii="Liberation Serif" w:hAnsi="Liberation Serif" w:cs="Times New Roman"/>
                <w:iCs/>
                <w:sz w:val="20"/>
                <w:szCs w:val="20"/>
              </w:rPr>
            </w:pPr>
            <w:proofErr w:type="gramStart"/>
            <w:r w:rsidRPr="000D16E7">
              <w:rPr>
                <w:rFonts w:ascii="Liberation Serif" w:eastAsia="Calibri" w:hAnsi="Liberation Serif" w:cs="Times New Roman"/>
                <w:iCs/>
                <w:kern w:val="2"/>
                <w:sz w:val="20"/>
                <w:szCs w:val="20"/>
              </w:rPr>
              <w:t>Состав:</w:t>
            </w:r>
            <w:r w:rsidRPr="00BB1769">
              <w:rPr>
                <w:rFonts w:ascii="Liberation Serif" w:eastAsia="Calibri" w:hAnsi="Liberation Serif" w:cs="Times New Roman"/>
                <w:iCs/>
                <w:kern w:val="2"/>
                <w:sz w:val="20"/>
                <w:szCs w:val="20"/>
              </w:rPr>
              <w:t xml:space="preserve"> прозрачный </w:t>
            </w:r>
            <w:proofErr w:type="spellStart"/>
            <w:r w:rsidRPr="00BB1769">
              <w:rPr>
                <w:rFonts w:ascii="Liberation Serif" w:eastAsia="Calibri" w:hAnsi="Liberation Serif" w:cs="Times New Roman"/>
                <w:iCs/>
                <w:kern w:val="2"/>
                <w:sz w:val="20"/>
                <w:szCs w:val="20"/>
              </w:rPr>
              <w:t>изгибоустойчивый</w:t>
            </w:r>
            <w:proofErr w:type="spellEnd"/>
            <w:r w:rsidRPr="00BB1769">
              <w:rPr>
                <w:rFonts w:ascii="Liberation Serif" w:eastAsia="Calibri" w:hAnsi="Liberation Serif" w:cs="Times New Roman"/>
                <w:iCs/>
                <w:kern w:val="2"/>
                <w:sz w:val="20"/>
                <w:szCs w:val="20"/>
              </w:rPr>
              <w:t xml:space="preserve"> катетер с четырьмя интегрированными R</w:t>
            </w:r>
            <w:r w:rsidRPr="00BB1769">
              <w:rPr>
                <w:rFonts w:ascii="Liberation Serif" w:eastAsia="Calibri" w:hAnsi="Liberation Serif" w:cs="Times New Roman"/>
                <w:iCs/>
                <w:kern w:val="2"/>
                <w:sz w:val="20"/>
                <w:szCs w:val="20"/>
                <w:lang w:val="en-US"/>
              </w:rPr>
              <w:t>g</w:t>
            </w:r>
            <w:r w:rsidRPr="00BB1769">
              <w:rPr>
                <w:rFonts w:ascii="Liberation Serif" w:eastAsia="Calibri" w:hAnsi="Liberation Serif" w:cs="Times New Roman"/>
                <w:iCs/>
                <w:kern w:val="2"/>
                <w:sz w:val="20"/>
                <w:szCs w:val="20"/>
              </w:rPr>
              <w:t xml:space="preserve">-контрастными полосками, скругленным кончиком, совпадающим с проксимальной частью среза иглы; павильон </w:t>
            </w:r>
            <w:proofErr w:type="spellStart"/>
            <w:r w:rsidRPr="00BB1769">
              <w:rPr>
                <w:rFonts w:ascii="Liberation Serif" w:eastAsia="Calibri" w:hAnsi="Liberation Serif" w:cs="Times New Roman"/>
                <w:iCs/>
                <w:kern w:val="2"/>
                <w:sz w:val="20"/>
                <w:szCs w:val="20"/>
              </w:rPr>
              <w:t>Люэрлок</w:t>
            </w:r>
            <w:proofErr w:type="spellEnd"/>
            <w:r w:rsidRPr="00BB1769">
              <w:rPr>
                <w:rFonts w:ascii="Liberation Serif" w:eastAsia="Calibri" w:hAnsi="Liberation Serif" w:cs="Times New Roman"/>
                <w:iCs/>
                <w:kern w:val="2"/>
                <w:sz w:val="20"/>
                <w:szCs w:val="20"/>
              </w:rPr>
              <w:t xml:space="preserve"> с интегрированным </w:t>
            </w:r>
            <w:proofErr w:type="spellStart"/>
            <w:r w:rsidRPr="00BB1769">
              <w:rPr>
                <w:rFonts w:ascii="Liberation Serif" w:eastAsia="Calibri" w:hAnsi="Liberation Serif" w:cs="Times New Roman"/>
                <w:iCs/>
                <w:kern w:val="2"/>
                <w:sz w:val="20"/>
                <w:szCs w:val="20"/>
              </w:rPr>
              <w:t>гемостатическим</w:t>
            </w:r>
            <w:proofErr w:type="spellEnd"/>
            <w:r w:rsidRPr="00BB1769">
              <w:rPr>
                <w:rFonts w:ascii="Liberation Serif" w:eastAsia="Calibri" w:hAnsi="Liberation Serif" w:cs="Times New Roman"/>
                <w:iCs/>
                <w:kern w:val="2"/>
                <w:sz w:val="20"/>
                <w:szCs w:val="20"/>
              </w:rPr>
              <w:t xml:space="preserve"> клапаном многократного действия, пальцевым упором, гибкими крыльями с отверстиями для вентиляции; игла с трехгранным срезом, прозрачной индикаторной камерой с указателем положения среза и маркировкой размера, ребристой заглушкой с гидрофобным фильтром.</w:t>
            </w:r>
            <w:proofErr w:type="gramEnd"/>
          </w:p>
          <w:p w:rsidR="002677CC" w:rsidRPr="00BB1769" w:rsidRDefault="002677CC" w:rsidP="00257B1E">
            <w:pPr>
              <w:spacing w:after="0" w:line="240" w:lineRule="auto"/>
              <w:ind w:left="-57" w:right="-57"/>
              <w:contextualSpacing/>
              <w:jc w:val="both"/>
              <w:rPr>
                <w:rFonts w:ascii="Liberation Serif" w:hAnsi="Liberation Serif" w:cs="Times New Roman"/>
                <w:iCs/>
                <w:sz w:val="20"/>
                <w:szCs w:val="20"/>
              </w:rPr>
            </w:pPr>
            <w:r w:rsidRPr="00BB1769">
              <w:rPr>
                <w:rFonts w:ascii="Liberation Serif" w:eastAsia="Calibri" w:hAnsi="Liberation Serif" w:cs="Times New Roman"/>
                <w:iCs/>
                <w:kern w:val="2"/>
                <w:sz w:val="20"/>
                <w:szCs w:val="20"/>
              </w:rPr>
              <w:t>Характеристика системы защиты от укола: металлический защитный механизм, активируемый без внешнего воздействия при извлечении иглы из катетера, полностью закрывающий кончик иглы.</w:t>
            </w:r>
          </w:p>
          <w:p w:rsidR="002677CC" w:rsidRPr="00BB1769" w:rsidRDefault="002677CC" w:rsidP="00257B1E">
            <w:pPr>
              <w:spacing w:after="0" w:line="240" w:lineRule="auto"/>
              <w:ind w:left="-57" w:right="-57"/>
              <w:contextualSpacing/>
              <w:jc w:val="both"/>
              <w:rPr>
                <w:rFonts w:ascii="Liberation Serif" w:hAnsi="Liberation Serif" w:cs="Times New Roman"/>
                <w:iCs/>
                <w:sz w:val="20"/>
                <w:szCs w:val="20"/>
              </w:rPr>
            </w:pPr>
            <w:r w:rsidRPr="00BB1769">
              <w:rPr>
                <w:rFonts w:ascii="Liberation Serif" w:eastAsia="Calibri" w:hAnsi="Liberation Serif" w:cs="Times New Roman"/>
                <w:iCs/>
                <w:kern w:val="2"/>
                <w:sz w:val="20"/>
                <w:szCs w:val="20"/>
              </w:rPr>
              <w:t>Катетер – полиуретан.</w:t>
            </w:r>
          </w:p>
          <w:p w:rsidR="002677CC" w:rsidRPr="00BB1769" w:rsidRDefault="002677CC" w:rsidP="00257B1E">
            <w:pPr>
              <w:spacing w:after="0" w:line="240" w:lineRule="auto"/>
              <w:ind w:left="-57" w:right="-57"/>
              <w:contextualSpacing/>
              <w:jc w:val="both"/>
              <w:rPr>
                <w:rFonts w:ascii="Liberation Serif" w:hAnsi="Liberation Serif" w:cs="Times New Roman"/>
                <w:iCs/>
                <w:sz w:val="20"/>
                <w:szCs w:val="20"/>
              </w:rPr>
            </w:pPr>
            <w:r w:rsidRPr="00BB1769">
              <w:rPr>
                <w:rFonts w:ascii="Liberation Serif" w:eastAsia="Calibri" w:hAnsi="Liberation Serif" w:cs="Times New Roman"/>
                <w:iCs/>
                <w:kern w:val="2"/>
                <w:sz w:val="20"/>
                <w:szCs w:val="20"/>
              </w:rPr>
              <w:t>Размер:20G/1.1 мм, длина 32 мм, скорость потока не менее 60 мл/мин</w:t>
            </w:r>
          </w:p>
        </w:tc>
      </w:tr>
      <w:tr w:rsidR="002677CC" w:rsidRPr="00BC0EA1" w:rsidTr="00BB2CDF">
        <w:trPr>
          <w:trHeight w:val="38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2677CC" w:rsidRDefault="002677CC" w:rsidP="00A07C79">
            <w:pPr>
              <w:spacing w:after="0" w:line="240" w:lineRule="auto"/>
              <w:rPr>
                <w:rFonts w:ascii="Liberation Serif" w:hAnsi="Liberation Serif" w:cs="Times New Roman"/>
                <w:sz w:val="21"/>
                <w:szCs w:val="21"/>
              </w:rPr>
            </w:pPr>
            <w:r>
              <w:rPr>
                <w:rFonts w:ascii="Liberation Serif" w:hAnsi="Liberation Serif" w:cs="Times New Roman"/>
                <w:sz w:val="21"/>
                <w:szCs w:val="21"/>
              </w:rPr>
              <w:t>11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677CC" w:rsidRPr="00BB1769" w:rsidRDefault="002677CC" w:rsidP="00257B1E">
            <w:pPr>
              <w:spacing w:after="0" w:line="240" w:lineRule="auto"/>
              <w:ind w:left="-57" w:right="-57"/>
              <w:contextualSpacing/>
              <w:rPr>
                <w:rFonts w:ascii="Liberation Serif" w:hAnsi="Liberation Serif" w:cs="Times New Roman"/>
                <w:sz w:val="20"/>
                <w:szCs w:val="20"/>
              </w:rPr>
            </w:pPr>
            <w:r w:rsidRPr="00BB1769">
              <w:rPr>
                <w:rFonts w:ascii="Liberation Serif" w:eastAsia="Calibri" w:hAnsi="Liberation Serif" w:cs="Times New Roman"/>
                <w:iCs/>
                <w:kern w:val="2"/>
                <w:sz w:val="20"/>
                <w:szCs w:val="20"/>
              </w:rPr>
              <w:t>Катетер на игле для установки в периферическую вену</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2677CC" w:rsidRPr="00BB1769" w:rsidRDefault="002677CC" w:rsidP="00257B1E">
            <w:pPr>
              <w:spacing w:after="0" w:line="240" w:lineRule="auto"/>
              <w:ind w:left="-57" w:right="-57"/>
              <w:contextualSpacing/>
              <w:jc w:val="both"/>
              <w:rPr>
                <w:rFonts w:ascii="Liberation Serif" w:hAnsi="Liberation Serif" w:cs="Times New Roman"/>
                <w:iCs/>
                <w:sz w:val="20"/>
                <w:szCs w:val="20"/>
              </w:rPr>
            </w:pPr>
            <w:r w:rsidRPr="00BB1769">
              <w:rPr>
                <w:rFonts w:ascii="Liberation Serif" w:eastAsia="Calibri" w:hAnsi="Liberation Serif" w:cs="Times New Roman"/>
                <w:iCs/>
                <w:kern w:val="2"/>
                <w:sz w:val="20"/>
                <w:szCs w:val="20"/>
              </w:rPr>
              <w:t>Катетер на игле для установки в периферическую вену</w:t>
            </w:r>
          </w:p>
          <w:p w:rsidR="002677CC" w:rsidRPr="00BB1769" w:rsidRDefault="002677CC" w:rsidP="00257B1E">
            <w:pPr>
              <w:tabs>
                <w:tab w:val="left" w:pos="141"/>
              </w:tabs>
              <w:spacing w:after="0" w:line="240" w:lineRule="auto"/>
              <w:ind w:left="-57" w:right="-57"/>
              <w:contextualSpacing/>
              <w:jc w:val="both"/>
              <w:rPr>
                <w:rFonts w:ascii="Liberation Serif" w:hAnsi="Liberation Serif" w:cs="Times New Roman"/>
                <w:iCs/>
                <w:sz w:val="20"/>
                <w:szCs w:val="20"/>
              </w:rPr>
            </w:pPr>
            <w:proofErr w:type="gramStart"/>
            <w:r w:rsidRPr="000D16E7">
              <w:rPr>
                <w:rFonts w:ascii="Liberation Serif" w:eastAsia="Calibri" w:hAnsi="Liberation Serif" w:cs="Times New Roman"/>
                <w:iCs/>
                <w:kern w:val="2"/>
                <w:sz w:val="20"/>
                <w:szCs w:val="20"/>
              </w:rPr>
              <w:t>Состав:</w:t>
            </w:r>
            <w:r w:rsidRPr="00BB1769">
              <w:rPr>
                <w:rFonts w:ascii="Liberation Serif" w:eastAsia="Calibri" w:hAnsi="Liberation Serif" w:cs="Times New Roman"/>
                <w:iCs/>
                <w:kern w:val="2"/>
                <w:sz w:val="20"/>
                <w:szCs w:val="20"/>
              </w:rPr>
              <w:t xml:space="preserve"> прозрачный </w:t>
            </w:r>
            <w:proofErr w:type="spellStart"/>
            <w:r w:rsidRPr="00BB1769">
              <w:rPr>
                <w:rFonts w:ascii="Liberation Serif" w:eastAsia="Calibri" w:hAnsi="Liberation Serif" w:cs="Times New Roman"/>
                <w:iCs/>
                <w:kern w:val="2"/>
                <w:sz w:val="20"/>
                <w:szCs w:val="20"/>
              </w:rPr>
              <w:t>изгибоустойчивый</w:t>
            </w:r>
            <w:proofErr w:type="spellEnd"/>
            <w:r w:rsidRPr="00BB1769">
              <w:rPr>
                <w:rFonts w:ascii="Liberation Serif" w:eastAsia="Calibri" w:hAnsi="Liberation Serif" w:cs="Times New Roman"/>
                <w:iCs/>
                <w:kern w:val="2"/>
                <w:sz w:val="20"/>
                <w:szCs w:val="20"/>
              </w:rPr>
              <w:t xml:space="preserve"> катетер с четырьмя интегрированными R</w:t>
            </w:r>
            <w:r w:rsidRPr="00BB1769">
              <w:rPr>
                <w:rFonts w:ascii="Liberation Serif" w:eastAsia="Calibri" w:hAnsi="Liberation Serif" w:cs="Times New Roman"/>
                <w:iCs/>
                <w:kern w:val="2"/>
                <w:sz w:val="20"/>
                <w:szCs w:val="20"/>
                <w:lang w:val="en-US"/>
              </w:rPr>
              <w:t>g</w:t>
            </w:r>
            <w:r w:rsidRPr="00BB1769">
              <w:rPr>
                <w:rFonts w:ascii="Liberation Serif" w:eastAsia="Calibri" w:hAnsi="Liberation Serif" w:cs="Times New Roman"/>
                <w:iCs/>
                <w:kern w:val="2"/>
                <w:sz w:val="20"/>
                <w:szCs w:val="20"/>
              </w:rPr>
              <w:t xml:space="preserve">-контрастными полосками, скругленным кончиком, совпадающим с проксимальной частью среза иглы; павильон </w:t>
            </w:r>
            <w:proofErr w:type="spellStart"/>
            <w:r w:rsidRPr="00BB1769">
              <w:rPr>
                <w:rFonts w:ascii="Liberation Serif" w:eastAsia="Calibri" w:hAnsi="Liberation Serif" w:cs="Times New Roman"/>
                <w:iCs/>
                <w:kern w:val="2"/>
                <w:sz w:val="20"/>
                <w:szCs w:val="20"/>
              </w:rPr>
              <w:t>Люэрлок</w:t>
            </w:r>
            <w:proofErr w:type="spellEnd"/>
            <w:r w:rsidRPr="00BB1769">
              <w:rPr>
                <w:rFonts w:ascii="Liberation Serif" w:eastAsia="Calibri" w:hAnsi="Liberation Serif" w:cs="Times New Roman"/>
                <w:iCs/>
                <w:kern w:val="2"/>
                <w:sz w:val="20"/>
                <w:szCs w:val="20"/>
              </w:rPr>
              <w:t xml:space="preserve"> с интегрированным </w:t>
            </w:r>
            <w:proofErr w:type="spellStart"/>
            <w:r w:rsidRPr="00BB1769">
              <w:rPr>
                <w:rFonts w:ascii="Liberation Serif" w:eastAsia="Calibri" w:hAnsi="Liberation Serif" w:cs="Times New Roman"/>
                <w:iCs/>
                <w:kern w:val="2"/>
                <w:sz w:val="20"/>
                <w:szCs w:val="20"/>
              </w:rPr>
              <w:t>гемостатическим</w:t>
            </w:r>
            <w:proofErr w:type="spellEnd"/>
            <w:r w:rsidRPr="00BB1769">
              <w:rPr>
                <w:rFonts w:ascii="Liberation Serif" w:eastAsia="Calibri" w:hAnsi="Liberation Serif" w:cs="Times New Roman"/>
                <w:iCs/>
                <w:kern w:val="2"/>
                <w:sz w:val="20"/>
                <w:szCs w:val="20"/>
              </w:rPr>
              <w:t xml:space="preserve"> клапаном многократного действия, пальцевым упором, гибкими крыльями с отверстиями для вентиляции; игла с трехгранным срезом, прозрачной индикаторной камерой с указателем положения среза и маркировкой размера, ребристой заглушкой с гидрофобным фильтром.</w:t>
            </w:r>
            <w:proofErr w:type="gramEnd"/>
          </w:p>
          <w:p w:rsidR="002677CC" w:rsidRPr="00BB1769" w:rsidRDefault="002677CC" w:rsidP="00257B1E">
            <w:pPr>
              <w:spacing w:after="0" w:line="240" w:lineRule="auto"/>
              <w:ind w:left="-57" w:right="-57"/>
              <w:contextualSpacing/>
              <w:jc w:val="both"/>
              <w:rPr>
                <w:rFonts w:ascii="Liberation Serif" w:hAnsi="Liberation Serif" w:cs="Times New Roman"/>
                <w:iCs/>
                <w:sz w:val="20"/>
                <w:szCs w:val="20"/>
              </w:rPr>
            </w:pPr>
            <w:r w:rsidRPr="00BB1769">
              <w:rPr>
                <w:rFonts w:ascii="Liberation Serif" w:eastAsia="Calibri" w:hAnsi="Liberation Serif" w:cs="Times New Roman"/>
                <w:iCs/>
                <w:kern w:val="2"/>
                <w:sz w:val="20"/>
                <w:szCs w:val="20"/>
              </w:rPr>
              <w:t>Характеристика системы защиты от укола: металлический защитный механизм, активируемый без внешнего воздействия при извлечении иглы из катетера, полностью закрывающий кончик иглы</w:t>
            </w:r>
          </w:p>
          <w:p w:rsidR="002677CC" w:rsidRPr="00BB1769" w:rsidRDefault="002677CC" w:rsidP="00257B1E">
            <w:pPr>
              <w:spacing w:after="0" w:line="240" w:lineRule="auto"/>
              <w:ind w:left="-57" w:right="-57"/>
              <w:contextualSpacing/>
              <w:jc w:val="both"/>
              <w:rPr>
                <w:rFonts w:ascii="Liberation Serif" w:hAnsi="Liberation Serif" w:cs="Times New Roman"/>
                <w:iCs/>
                <w:sz w:val="20"/>
                <w:szCs w:val="20"/>
              </w:rPr>
            </w:pPr>
            <w:r w:rsidRPr="00BB1769">
              <w:rPr>
                <w:rFonts w:ascii="Liberation Serif" w:eastAsia="Calibri" w:hAnsi="Liberation Serif" w:cs="Times New Roman"/>
                <w:iCs/>
                <w:kern w:val="2"/>
                <w:sz w:val="20"/>
                <w:szCs w:val="20"/>
              </w:rPr>
              <w:t>Катетер – полиуретан</w:t>
            </w:r>
          </w:p>
          <w:p w:rsidR="002677CC" w:rsidRPr="00BB1769" w:rsidRDefault="002677CC" w:rsidP="00257B1E">
            <w:pPr>
              <w:spacing w:after="0" w:line="240" w:lineRule="auto"/>
              <w:ind w:left="-57" w:right="-57"/>
              <w:contextualSpacing/>
              <w:jc w:val="both"/>
              <w:rPr>
                <w:rFonts w:ascii="Liberation Serif" w:hAnsi="Liberation Serif" w:cs="Times New Roman"/>
                <w:iCs/>
                <w:sz w:val="20"/>
                <w:szCs w:val="20"/>
              </w:rPr>
            </w:pPr>
            <w:r w:rsidRPr="00BB1769">
              <w:rPr>
                <w:rFonts w:ascii="Liberation Serif" w:eastAsia="Calibri" w:hAnsi="Liberation Serif" w:cs="Times New Roman"/>
                <w:iCs/>
                <w:kern w:val="2"/>
                <w:sz w:val="20"/>
                <w:szCs w:val="20"/>
              </w:rPr>
              <w:t>Размер:22G/0.9 мм, длина 25 мм, скорость потока не менее 35 мл/мин</w:t>
            </w:r>
          </w:p>
        </w:tc>
      </w:tr>
    </w:tbl>
    <w:p w:rsidR="00CB5947" w:rsidRPr="00327000" w:rsidRDefault="00CB5947" w:rsidP="002305C7">
      <w:pPr>
        <w:pStyle w:val="ConsPlusNormal"/>
        <w:rPr>
          <w:rFonts w:ascii="Liberation Serif" w:eastAsia="Calibri" w:hAnsi="Liberation Serif" w:cs="Times New Roman"/>
          <w:b/>
          <w:szCs w:val="22"/>
        </w:rPr>
      </w:pPr>
    </w:p>
    <w:p w:rsidR="008948DF" w:rsidRPr="008948DF" w:rsidRDefault="00224502" w:rsidP="008948DF">
      <w:pPr>
        <w:rPr>
          <w:rFonts w:ascii="Liberation Serif" w:eastAsia="Times New Roman" w:hAnsi="Liberation Serif" w:cs="Times New Roman"/>
          <w:bCs/>
          <w:iCs/>
          <w:color w:val="000000"/>
          <w:lang w:eastAsia="ru-RU"/>
        </w:rPr>
      </w:pPr>
      <w:r w:rsidRPr="00327000">
        <w:rPr>
          <w:rFonts w:ascii="Liberation Serif" w:eastAsia="Times New Roman" w:hAnsi="Liberation Serif" w:cs="Times New Roman"/>
          <w:b/>
          <w:lang w:eastAsia="ru-RU"/>
        </w:rPr>
        <w:t>3</w:t>
      </w:r>
      <w:r w:rsidR="003F4FA1" w:rsidRPr="00327000">
        <w:rPr>
          <w:rFonts w:ascii="Liberation Serif" w:eastAsia="Times New Roman" w:hAnsi="Liberation Serif" w:cs="Times New Roman"/>
          <w:b/>
          <w:lang w:eastAsia="ru-RU"/>
        </w:rPr>
        <w:t xml:space="preserve">. </w:t>
      </w:r>
      <w:r w:rsidR="003F4FA1" w:rsidRPr="00327000">
        <w:rPr>
          <w:rFonts w:ascii="Liberation Serif" w:eastAsia="Times New Roman" w:hAnsi="Liberation Serif" w:cs="Times New Roman"/>
          <w:b/>
          <w:bCs/>
          <w:iCs/>
          <w:color w:val="000000"/>
          <w:lang w:eastAsia="ru-RU"/>
        </w:rPr>
        <w:t xml:space="preserve">Место поставки товара: </w:t>
      </w:r>
      <w:r w:rsidR="008948DF" w:rsidRPr="008948DF">
        <w:rPr>
          <w:rFonts w:ascii="Liberation Serif" w:eastAsia="Times New Roman" w:hAnsi="Liberation Serif" w:cs="Times New Roman"/>
          <w:bCs/>
          <w:iCs/>
          <w:color w:val="000000"/>
          <w:lang w:eastAsia="ru-RU"/>
        </w:rPr>
        <w:t>РФ, Свердловская область, г. Нижний Тагил, ул</w:t>
      </w:r>
      <w:proofErr w:type="gramStart"/>
      <w:r w:rsidR="008948DF" w:rsidRPr="008948DF">
        <w:rPr>
          <w:rFonts w:ascii="Liberation Serif" w:eastAsia="Times New Roman" w:hAnsi="Liberation Serif" w:cs="Times New Roman"/>
          <w:bCs/>
          <w:iCs/>
          <w:color w:val="000000"/>
          <w:lang w:eastAsia="ru-RU"/>
        </w:rPr>
        <w:t>.С</w:t>
      </w:r>
      <w:proofErr w:type="gramEnd"/>
      <w:r w:rsidR="008948DF" w:rsidRPr="008948DF">
        <w:rPr>
          <w:rFonts w:ascii="Liberation Serif" w:eastAsia="Times New Roman" w:hAnsi="Liberation Serif" w:cs="Times New Roman"/>
          <w:bCs/>
          <w:iCs/>
          <w:color w:val="000000"/>
          <w:lang w:eastAsia="ru-RU"/>
        </w:rPr>
        <w:t xml:space="preserve">олнечная, здание 1а, корпус 2, аптека ГАУЗ СО «ГБ № </w:t>
      </w:r>
      <w:smartTag w:uri="urn:schemas-microsoft-com:office:smarttags" w:element="metricconverter">
        <w:smartTagPr>
          <w:attr w:name="ProductID" w:val="4 г"/>
        </w:smartTagPr>
        <w:r w:rsidR="008948DF" w:rsidRPr="008948DF">
          <w:rPr>
            <w:rFonts w:ascii="Liberation Serif" w:eastAsia="Times New Roman" w:hAnsi="Liberation Serif" w:cs="Times New Roman"/>
            <w:bCs/>
            <w:iCs/>
            <w:color w:val="000000"/>
            <w:lang w:eastAsia="ru-RU"/>
          </w:rPr>
          <w:t>4 г</w:t>
        </w:r>
      </w:smartTag>
      <w:r w:rsidR="008948DF" w:rsidRPr="008948DF">
        <w:rPr>
          <w:rFonts w:ascii="Liberation Serif" w:eastAsia="Times New Roman" w:hAnsi="Liberation Serif" w:cs="Times New Roman"/>
          <w:bCs/>
          <w:iCs/>
          <w:color w:val="000000"/>
          <w:lang w:eastAsia="ru-RU"/>
        </w:rPr>
        <w:t>. Нижний Тагил».</w:t>
      </w:r>
    </w:p>
    <w:p w:rsidR="00CB5947" w:rsidRDefault="00224502" w:rsidP="008948DF">
      <w:pPr>
        <w:rPr>
          <w:rFonts w:ascii="Liberation Serif" w:eastAsia="Times New Roman" w:hAnsi="Liberation Serif" w:cs="Times New Roman"/>
          <w:color w:val="000000"/>
          <w:lang w:eastAsia="ru-RU"/>
        </w:rPr>
      </w:pPr>
      <w:r w:rsidRPr="00327000">
        <w:rPr>
          <w:rFonts w:ascii="Liberation Serif" w:eastAsia="Times New Roman" w:hAnsi="Liberation Serif" w:cs="Times New Roman"/>
          <w:b/>
          <w:lang w:eastAsia="ru-RU"/>
        </w:rPr>
        <w:t>4</w:t>
      </w:r>
      <w:r w:rsidR="003F4FA1" w:rsidRPr="00327000">
        <w:rPr>
          <w:rFonts w:ascii="Liberation Serif" w:eastAsia="Times New Roman" w:hAnsi="Liberation Serif" w:cs="Times New Roman"/>
          <w:b/>
          <w:lang w:eastAsia="ru-RU"/>
        </w:rPr>
        <w:t xml:space="preserve">. </w:t>
      </w:r>
      <w:r w:rsidR="003F4FA1" w:rsidRPr="00327000">
        <w:rPr>
          <w:rFonts w:ascii="Liberation Serif" w:eastAsia="Times New Roman" w:hAnsi="Liberation Serif" w:cs="Times New Roman"/>
          <w:b/>
          <w:color w:val="000000"/>
          <w:lang w:eastAsia="ru-RU"/>
        </w:rPr>
        <w:t>Сроки (периоды) поставки товара:</w:t>
      </w:r>
      <w:r w:rsidR="005F746F">
        <w:rPr>
          <w:rFonts w:ascii="Liberation Serif" w:eastAsia="Times New Roman" w:hAnsi="Liberation Serif" w:cs="Times New Roman"/>
          <w:b/>
          <w:color w:val="000000"/>
          <w:lang w:eastAsia="ru-RU"/>
        </w:rPr>
        <w:t xml:space="preserve"> </w:t>
      </w:r>
      <w:r w:rsidR="005F746F" w:rsidRPr="005F746F">
        <w:rPr>
          <w:rFonts w:ascii="Liberation Serif" w:eastAsia="Times New Roman" w:hAnsi="Liberation Serif" w:cs="Times New Roman"/>
          <w:color w:val="000000"/>
          <w:lang w:eastAsia="ru-RU"/>
        </w:rPr>
        <w:t>Поставка партиями по заявке Заказчика в течение 10 дней со дня получения заявки от Заказчика. Заказчик направляет Поставщику заявку на поставку товара по электронной почте, указанной в Договоре. Период поставок: со дня заключения договора по 15.10.2026г.</w:t>
      </w:r>
      <w:bookmarkStart w:id="0" w:name="_GoBack"/>
      <w:bookmarkEnd w:id="0"/>
    </w:p>
    <w:sectPr w:rsidR="00CB5947" w:rsidSect="00822B25">
      <w:pgSz w:w="11906" w:h="16838"/>
      <w:pgMar w:top="568" w:right="566"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Liberation Serif;Times New Rom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57812"/>
    <w:multiLevelType w:val="hybridMultilevel"/>
    <w:tmpl w:val="0D78F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8EA09A0"/>
    <w:multiLevelType w:val="hybridMultilevel"/>
    <w:tmpl w:val="466AA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C92C3C"/>
    <w:rsid w:val="00006783"/>
    <w:rsid w:val="00015ED0"/>
    <w:rsid w:val="000209C4"/>
    <w:rsid w:val="000278A8"/>
    <w:rsid w:val="00030394"/>
    <w:rsid w:val="00033870"/>
    <w:rsid w:val="00047585"/>
    <w:rsid w:val="00053D60"/>
    <w:rsid w:val="0005680F"/>
    <w:rsid w:val="00057CBF"/>
    <w:rsid w:val="00065D87"/>
    <w:rsid w:val="000730AD"/>
    <w:rsid w:val="00073773"/>
    <w:rsid w:val="0007594D"/>
    <w:rsid w:val="0008118E"/>
    <w:rsid w:val="00081D2C"/>
    <w:rsid w:val="000857C4"/>
    <w:rsid w:val="000870AA"/>
    <w:rsid w:val="000A1A57"/>
    <w:rsid w:val="000A250D"/>
    <w:rsid w:val="000A2A76"/>
    <w:rsid w:val="000B412B"/>
    <w:rsid w:val="000B7EB4"/>
    <w:rsid w:val="000C5C7A"/>
    <w:rsid w:val="000D16E7"/>
    <w:rsid w:val="000D62E1"/>
    <w:rsid w:val="000E0051"/>
    <w:rsid w:val="000E0D2D"/>
    <w:rsid w:val="000E4D13"/>
    <w:rsid w:val="000E5E77"/>
    <w:rsid w:val="000F6FB6"/>
    <w:rsid w:val="00105005"/>
    <w:rsid w:val="00106348"/>
    <w:rsid w:val="00106F73"/>
    <w:rsid w:val="00110CA3"/>
    <w:rsid w:val="00113566"/>
    <w:rsid w:val="00116C89"/>
    <w:rsid w:val="00121A3F"/>
    <w:rsid w:val="001222A3"/>
    <w:rsid w:val="00123E9C"/>
    <w:rsid w:val="001241F1"/>
    <w:rsid w:val="001273DD"/>
    <w:rsid w:val="00133D79"/>
    <w:rsid w:val="00140457"/>
    <w:rsid w:val="001445B1"/>
    <w:rsid w:val="001504A8"/>
    <w:rsid w:val="00150E0C"/>
    <w:rsid w:val="00151D24"/>
    <w:rsid w:val="00161175"/>
    <w:rsid w:val="0016414B"/>
    <w:rsid w:val="00164D35"/>
    <w:rsid w:val="00177728"/>
    <w:rsid w:val="00181A0B"/>
    <w:rsid w:val="00183833"/>
    <w:rsid w:val="001868DA"/>
    <w:rsid w:val="00191A66"/>
    <w:rsid w:val="00197934"/>
    <w:rsid w:val="001A05EC"/>
    <w:rsid w:val="001A0C36"/>
    <w:rsid w:val="001B1B7D"/>
    <w:rsid w:val="001C0491"/>
    <w:rsid w:val="001C1AD0"/>
    <w:rsid w:val="001C2797"/>
    <w:rsid w:val="001C64E2"/>
    <w:rsid w:val="001D3F22"/>
    <w:rsid w:val="001E0460"/>
    <w:rsid w:val="001E046F"/>
    <w:rsid w:val="001E2EE9"/>
    <w:rsid w:val="001E307E"/>
    <w:rsid w:val="001E363B"/>
    <w:rsid w:val="001E3CE4"/>
    <w:rsid w:val="001F077A"/>
    <w:rsid w:val="002013BC"/>
    <w:rsid w:val="00204A3F"/>
    <w:rsid w:val="00206989"/>
    <w:rsid w:val="0021086D"/>
    <w:rsid w:val="00210EC4"/>
    <w:rsid w:val="0021136F"/>
    <w:rsid w:val="0021393A"/>
    <w:rsid w:val="002149C8"/>
    <w:rsid w:val="00216D9D"/>
    <w:rsid w:val="00217614"/>
    <w:rsid w:val="0022337A"/>
    <w:rsid w:val="00224502"/>
    <w:rsid w:val="00226610"/>
    <w:rsid w:val="00227ED3"/>
    <w:rsid w:val="002305C7"/>
    <w:rsid w:val="002326F7"/>
    <w:rsid w:val="00234980"/>
    <w:rsid w:val="00234E7D"/>
    <w:rsid w:val="00242A97"/>
    <w:rsid w:val="0024436A"/>
    <w:rsid w:val="00246625"/>
    <w:rsid w:val="00251646"/>
    <w:rsid w:val="00252A92"/>
    <w:rsid w:val="002652B0"/>
    <w:rsid w:val="0026689D"/>
    <w:rsid w:val="002677CC"/>
    <w:rsid w:val="00273B81"/>
    <w:rsid w:val="00281FA2"/>
    <w:rsid w:val="00282FCC"/>
    <w:rsid w:val="00287556"/>
    <w:rsid w:val="00291219"/>
    <w:rsid w:val="002A0089"/>
    <w:rsid w:val="002A3979"/>
    <w:rsid w:val="002B43E9"/>
    <w:rsid w:val="002B5000"/>
    <w:rsid w:val="002D2C5E"/>
    <w:rsid w:val="002D385C"/>
    <w:rsid w:val="002F06CD"/>
    <w:rsid w:val="002F077C"/>
    <w:rsid w:val="002F184B"/>
    <w:rsid w:val="002F4A9E"/>
    <w:rsid w:val="003006B6"/>
    <w:rsid w:val="003022CB"/>
    <w:rsid w:val="0031436B"/>
    <w:rsid w:val="00314BCA"/>
    <w:rsid w:val="00322788"/>
    <w:rsid w:val="00327000"/>
    <w:rsid w:val="00335F81"/>
    <w:rsid w:val="00341AE6"/>
    <w:rsid w:val="003420B7"/>
    <w:rsid w:val="00345AC4"/>
    <w:rsid w:val="0035268C"/>
    <w:rsid w:val="00366501"/>
    <w:rsid w:val="00366782"/>
    <w:rsid w:val="00366DB3"/>
    <w:rsid w:val="00367A19"/>
    <w:rsid w:val="00384344"/>
    <w:rsid w:val="003873F6"/>
    <w:rsid w:val="00390E5B"/>
    <w:rsid w:val="003922C5"/>
    <w:rsid w:val="00396564"/>
    <w:rsid w:val="003A1E4E"/>
    <w:rsid w:val="003A7093"/>
    <w:rsid w:val="003B1274"/>
    <w:rsid w:val="003B3050"/>
    <w:rsid w:val="003C5D07"/>
    <w:rsid w:val="003D0222"/>
    <w:rsid w:val="003D13A2"/>
    <w:rsid w:val="003D5413"/>
    <w:rsid w:val="003D6D36"/>
    <w:rsid w:val="003E293F"/>
    <w:rsid w:val="003F204B"/>
    <w:rsid w:val="003F4FA1"/>
    <w:rsid w:val="003F790C"/>
    <w:rsid w:val="00400CDC"/>
    <w:rsid w:val="0040497A"/>
    <w:rsid w:val="00420828"/>
    <w:rsid w:val="004261A4"/>
    <w:rsid w:val="00435749"/>
    <w:rsid w:val="00437446"/>
    <w:rsid w:val="00446B56"/>
    <w:rsid w:val="004540D3"/>
    <w:rsid w:val="00456DFE"/>
    <w:rsid w:val="00462D2A"/>
    <w:rsid w:val="00463888"/>
    <w:rsid w:val="00466671"/>
    <w:rsid w:val="00470FE9"/>
    <w:rsid w:val="004734CC"/>
    <w:rsid w:val="0047760A"/>
    <w:rsid w:val="00497A91"/>
    <w:rsid w:val="004A1076"/>
    <w:rsid w:val="004A1DF6"/>
    <w:rsid w:val="004A24C5"/>
    <w:rsid w:val="004A5EC4"/>
    <w:rsid w:val="004B502B"/>
    <w:rsid w:val="004C145B"/>
    <w:rsid w:val="004C6EBA"/>
    <w:rsid w:val="004D212E"/>
    <w:rsid w:val="004E1DFB"/>
    <w:rsid w:val="004F5FCD"/>
    <w:rsid w:val="00507ADA"/>
    <w:rsid w:val="0052031C"/>
    <w:rsid w:val="005258A2"/>
    <w:rsid w:val="00530B5E"/>
    <w:rsid w:val="005317A3"/>
    <w:rsid w:val="00541A40"/>
    <w:rsid w:val="00551C3E"/>
    <w:rsid w:val="0056066B"/>
    <w:rsid w:val="005640D9"/>
    <w:rsid w:val="00571CDB"/>
    <w:rsid w:val="005722B1"/>
    <w:rsid w:val="0057373C"/>
    <w:rsid w:val="005852B7"/>
    <w:rsid w:val="00585344"/>
    <w:rsid w:val="00587C9F"/>
    <w:rsid w:val="005A0AC7"/>
    <w:rsid w:val="005A4F07"/>
    <w:rsid w:val="005C2885"/>
    <w:rsid w:val="005C37E1"/>
    <w:rsid w:val="005D3FF3"/>
    <w:rsid w:val="005D763E"/>
    <w:rsid w:val="005E382C"/>
    <w:rsid w:val="005E6616"/>
    <w:rsid w:val="005F5285"/>
    <w:rsid w:val="005F746F"/>
    <w:rsid w:val="006021E0"/>
    <w:rsid w:val="00604CE2"/>
    <w:rsid w:val="00607278"/>
    <w:rsid w:val="00610772"/>
    <w:rsid w:val="00617B61"/>
    <w:rsid w:val="00632B41"/>
    <w:rsid w:val="006331E4"/>
    <w:rsid w:val="006502D4"/>
    <w:rsid w:val="00653AA2"/>
    <w:rsid w:val="0065754B"/>
    <w:rsid w:val="00657A8F"/>
    <w:rsid w:val="006662EF"/>
    <w:rsid w:val="0067015A"/>
    <w:rsid w:val="00671E36"/>
    <w:rsid w:val="0067253E"/>
    <w:rsid w:val="00674FCE"/>
    <w:rsid w:val="00682AD6"/>
    <w:rsid w:val="00691916"/>
    <w:rsid w:val="00694DBA"/>
    <w:rsid w:val="006B03BB"/>
    <w:rsid w:val="006B0DA0"/>
    <w:rsid w:val="006B4932"/>
    <w:rsid w:val="006C1339"/>
    <w:rsid w:val="006C225D"/>
    <w:rsid w:val="006D5D0E"/>
    <w:rsid w:val="006D6695"/>
    <w:rsid w:val="006D7DC6"/>
    <w:rsid w:val="006E2AB5"/>
    <w:rsid w:val="006E78D7"/>
    <w:rsid w:val="006F3151"/>
    <w:rsid w:val="00700CB2"/>
    <w:rsid w:val="00705B67"/>
    <w:rsid w:val="00713D7F"/>
    <w:rsid w:val="00717D96"/>
    <w:rsid w:val="00730344"/>
    <w:rsid w:val="007330D0"/>
    <w:rsid w:val="00742A70"/>
    <w:rsid w:val="00743A97"/>
    <w:rsid w:val="00745BD2"/>
    <w:rsid w:val="00745C34"/>
    <w:rsid w:val="00746737"/>
    <w:rsid w:val="00751D75"/>
    <w:rsid w:val="00780D46"/>
    <w:rsid w:val="0078411A"/>
    <w:rsid w:val="0078436E"/>
    <w:rsid w:val="00785D85"/>
    <w:rsid w:val="00787F18"/>
    <w:rsid w:val="0079085E"/>
    <w:rsid w:val="00791C82"/>
    <w:rsid w:val="007A2A03"/>
    <w:rsid w:val="007B1629"/>
    <w:rsid w:val="007B2A47"/>
    <w:rsid w:val="007B7600"/>
    <w:rsid w:val="007C5B3D"/>
    <w:rsid w:val="007D1E94"/>
    <w:rsid w:val="007D28CB"/>
    <w:rsid w:val="007D43EA"/>
    <w:rsid w:val="007D7E40"/>
    <w:rsid w:val="007E20C5"/>
    <w:rsid w:val="007E4590"/>
    <w:rsid w:val="007E48C4"/>
    <w:rsid w:val="007F25C4"/>
    <w:rsid w:val="007F375B"/>
    <w:rsid w:val="00806AD6"/>
    <w:rsid w:val="00813070"/>
    <w:rsid w:val="00817937"/>
    <w:rsid w:val="0082255A"/>
    <w:rsid w:val="00822B25"/>
    <w:rsid w:val="008237E8"/>
    <w:rsid w:val="00824932"/>
    <w:rsid w:val="00826B7D"/>
    <w:rsid w:val="00826D40"/>
    <w:rsid w:val="008301C4"/>
    <w:rsid w:val="008346EA"/>
    <w:rsid w:val="008418E5"/>
    <w:rsid w:val="00845DC2"/>
    <w:rsid w:val="00846BE7"/>
    <w:rsid w:val="00847DF4"/>
    <w:rsid w:val="008521ED"/>
    <w:rsid w:val="00853A8C"/>
    <w:rsid w:val="00854BC9"/>
    <w:rsid w:val="00857923"/>
    <w:rsid w:val="0086419C"/>
    <w:rsid w:val="008653F9"/>
    <w:rsid w:val="008666BA"/>
    <w:rsid w:val="00867337"/>
    <w:rsid w:val="0087077F"/>
    <w:rsid w:val="008717EC"/>
    <w:rsid w:val="0087252B"/>
    <w:rsid w:val="00875302"/>
    <w:rsid w:val="0088355D"/>
    <w:rsid w:val="008854DF"/>
    <w:rsid w:val="008948DF"/>
    <w:rsid w:val="00895E5C"/>
    <w:rsid w:val="008A4D1C"/>
    <w:rsid w:val="008A773A"/>
    <w:rsid w:val="008B38E2"/>
    <w:rsid w:val="008B7299"/>
    <w:rsid w:val="008C0E76"/>
    <w:rsid w:val="008C36D2"/>
    <w:rsid w:val="008D05BD"/>
    <w:rsid w:val="008D5032"/>
    <w:rsid w:val="008D7662"/>
    <w:rsid w:val="008E2857"/>
    <w:rsid w:val="008E2FC4"/>
    <w:rsid w:val="008F252E"/>
    <w:rsid w:val="008F2576"/>
    <w:rsid w:val="009017FD"/>
    <w:rsid w:val="0090335F"/>
    <w:rsid w:val="00907CB0"/>
    <w:rsid w:val="00913C5C"/>
    <w:rsid w:val="00922F27"/>
    <w:rsid w:val="00925E59"/>
    <w:rsid w:val="00926B5A"/>
    <w:rsid w:val="009342C6"/>
    <w:rsid w:val="00943652"/>
    <w:rsid w:val="009436BB"/>
    <w:rsid w:val="009439E4"/>
    <w:rsid w:val="009474A5"/>
    <w:rsid w:val="00951484"/>
    <w:rsid w:val="0095172D"/>
    <w:rsid w:val="00953B18"/>
    <w:rsid w:val="00961375"/>
    <w:rsid w:val="0097097D"/>
    <w:rsid w:val="00991D07"/>
    <w:rsid w:val="00993CB9"/>
    <w:rsid w:val="009A0508"/>
    <w:rsid w:val="009A19E8"/>
    <w:rsid w:val="009A6419"/>
    <w:rsid w:val="009B1346"/>
    <w:rsid w:val="009B46A2"/>
    <w:rsid w:val="009C6381"/>
    <w:rsid w:val="009E41CE"/>
    <w:rsid w:val="009E613D"/>
    <w:rsid w:val="009E6C61"/>
    <w:rsid w:val="009F4042"/>
    <w:rsid w:val="009F43B0"/>
    <w:rsid w:val="00A05624"/>
    <w:rsid w:val="00A07C79"/>
    <w:rsid w:val="00A12605"/>
    <w:rsid w:val="00A22C4A"/>
    <w:rsid w:val="00A25E2C"/>
    <w:rsid w:val="00A30218"/>
    <w:rsid w:val="00A3774A"/>
    <w:rsid w:val="00A42E31"/>
    <w:rsid w:val="00A512EA"/>
    <w:rsid w:val="00A70E3B"/>
    <w:rsid w:val="00A84E2E"/>
    <w:rsid w:val="00A86BBA"/>
    <w:rsid w:val="00A900C8"/>
    <w:rsid w:val="00A948C7"/>
    <w:rsid w:val="00A94C88"/>
    <w:rsid w:val="00A95F24"/>
    <w:rsid w:val="00A96772"/>
    <w:rsid w:val="00AA5670"/>
    <w:rsid w:val="00AA73B0"/>
    <w:rsid w:val="00AB2FA9"/>
    <w:rsid w:val="00AB595A"/>
    <w:rsid w:val="00AB7298"/>
    <w:rsid w:val="00AC1314"/>
    <w:rsid w:val="00AC1447"/>
    <w:rsid w:val="00AC5539"/>
    <w:rsid w:val="00AD0187"/>
    <w:rsid w:val="00AD23A5"/>
    <w:rsid w:val="00AD432D"/>
    <w:rsid w:val="00AD77DF"/>
    <w:rsid w:val="00AE4593"/>
    <w:rsid w:val="00AF0BBC"/>
    <w:rsid w:val="00AF6061"/>
    <w:rsid w:val="00B00C87"/>
    <w:rsid w:val="00B05165"/>
    <w:rsid w:val="00B123CD"/>
    <w:rsid w:val="00B2386B"/>
    <w:rsid w:val="00B24ECE"/>
    <w:rsid w:val="00B2525F"/>
    <w:rsid w:val="00B31C6D"/>
    <w:rsid w:val="00B328E3"/>
    <w:rsid w:val="00B329E2"/>
    <w:rsid w:val="00B32DFC"/>
    <w:rsid w:val="00B364ED"/>
    <w:rsid w:val="00B429D1"/>
    <w:rsid w:val="00B44BDB"/>
    <w:rsid w:val="00B53E84"/>
    <w:rsid w:val="00B622C7"/>
    <w:rsid w:val="00B64693"/>
    <w:rsid w:val="00B70325"/>
    <w:rsid w:val="00B77CA4"/>
    <w:rsid w:val="00B910F9"/>
    <w:rsid w:val="00B9743F"/>
    <w:rsid w:val="00BA3C2B"/>
    <w:rsid w:val="00BA3D2E"/>
    <w:rsid w:val="00BA47A2"/>
    <w:rsid w:val="00BA7553"/>
    <w:rsid w:val="00BB1769"/>
    <w:rsid w:val="00BB2CDF"/>
    <w:rsid w:val="00BB48EB"/>
    <w:rsid w:val="00BB5711"/>
    <w:rsid w:val="00BC0EA1"/>
    <w:rsid w:val="00BC0F0C"/>
    <w:rsid w:val="00BC23C9"/>
    <w:rsid w:val="00BD091F"/>
    <w:rsid w:val="00BD20F5"/>
    <w:rsid w:val="00BD26ED"/>
    <w:rsid w:val="00BE08A0"/>
    <w:rsid w:val="00BE66ED"/>
    <w:rsid w:val="00C11B63"/>
    <w:rsid w:val="00C15F3F"/>
    <w:rsid w:val="00C20229"/>
    <w:rsid w:val="00C228DD"/>
    <w:rsid w:val="00C23308"/>
    <w:rsid w:val="00C2376A"/>
    <w:rsid w:val="00C24691"/>
    <w:rsid w:val="00C30EFF"/>
    <w:rsid w:val="00C3463D"/>
    <w:rsid w:val="00C36B2A"/>
    <w:rsid w:val="00C414F9"/>
    <w:rsid w:val="00C44C86"/>
    <w:rsid w:val="00C512AD"/>
    <w:rsid w:val="00C551E8"/>
    <w:rsid w:val="00C6256A"/>
    <w:rsid w:val="00C70BB9"/>
    <w:rsid w:val="00C87400"/>
    <w:rsid w:val="00C92C3C"/>
    <w:rsid w:val="00C955F8"/>
    <w:rsid w:val="00C95A43"/>
    <w:rsid w:val="00CA1251"/>
    <w:rsid w:val="00CA56D2"/>
    <w:rsid w:val="00CB0166"/>
    <w:rsid w:val="00CB0E0A"/>
    <w:rsid w:val="00CB1EB7"/>
    <w:rsid w:val="00CB5947"/>
    <w:rsid w:val="00CC21F3"/>
    <w:rsid w:val="00CC2316"/>
    <w:rsid w:val="00CC2FDC"/>
    <w:rsid w:val="00CD34AA"/>
    <w:rsid w:val="00CD37BC"/>
    <w:rsid w:val="00CE2A81"/>
    <w:rsid w:val="00CE6381"/>
    <w:rsid w:val="00CF37FA"/>
    <w:rsid w:val="00D07623"/>
    <w:rsid w:val="00D11168"/>
    <w:rsid w:val="00D14271"/>
    <w:rsid w:val="00D145A5"/>
    <w:rsid w:val="00D24310"/>
    <w:rsid w:val="00D2573B"/>
    <w:rsid w:val="00D2650A"/>
    <w:rsid w:val="00D27BB4"/>
    <w:rsid w:val="00D3353D"/>
    <w:rsid w:val="00D3628F"/>
    <w:rsid w:val="00D41F10"/>
    <w:rsid w:val="00D44ECE"/>
    <w:rsid w:val="00D46632"/>
    <w:rsid w:val="00D56369"/>
    <w:rsid w:val="00D6012C"/>
    <w:rsid w:val="00D73297"/>
    <w:rsid w:val="00D7607D"/>
    <w:rsid w:val="00D8051A"/>
    <w:rsid w:val="00D8354C"/>
    <w:rsid w:val="00D915F4"/>
    <w:rsid w:val="00D92568"/>
    <w:rsid w:val="00D9612E"/>
    <w:rsid w:val="00D970E2"/>
    <w:rsid w:val="00DA37B0"/>
    <w:rsid w:val="00DA5D4B"/>
    <w:rsid w:val="00DA764D"/>
    <w:rsid w:val="00DB024A"/>
    <w:rsid w:val="00DB0515"/>
    <w:rsid w:val="00DB204A"/>
    <w:rsid w:val="00DB5398"/>
    <w:rsid w:val="00DB5B1E"/>
    <w:rsid w:val="00DB66EC"/>
    <w:rsid w:val="00DD1000"/>
    <w:rsid w:val="00DD77D8"/>
    <w:rsid w:val="00DE3398"/>
    <w:rsid w:val="00DE3FB3"/>
    <w:rsid w:val="00DF4BED"/>
    <w:rsid w:val="00E05BF8"/>
    <w:rsid w:val="00E15CCA"/>
    <w:rsid w:val="00E31ED2"/>
    <w:rsid w:val="00E42D0B"/>
    <w:rsid w:val="00E44375"/>
    <w:rsid w:val="00E4751F"/>
    <w:rsid w:val="00E502AC"/>
    <w:rsid w:val="00E57433"/>
    <w:rsid w:val="00E66283"/>
    <w:rsid w:val="00E702B8"/>
    <w:rsid w:val="00E706F0"/>
    <w:rsid w:val="00E7076A"/>
    <w:rsid w:val="00E71326"/>
    <w:rsid w:val="00E762A7"/>
    <w:rsid w:val="00E96BB3"/>
    <w:rsid w:val="00EA65BF"/>
    <w:rsid w:val="00EB2D99"/>
    <w:rsid w:val="00EB3BBC"/>
    <w:rsid w:val="00EC13D3"/>
    <w:rsid w:val="00EC382D"/>
    <w:rsid w:val="00ED37D0"/>
    <w:rsid w:val="00ED3962"/>
    <w:rsid w:val="00ED7D8A"/>
    <w:rsid w:val="00EE1730"/>
    <w:rsid w:val="00EE364D"/>
    <w:rsid w:val="00EF3DDE"/>
    <w:rsid w:val="00F01811"/>
    <w:rsid w:val="00F175C2"/>
    <w:rsid w:val="00F176A9"/>
    <w:rsid w:val="00F26D14"/>
    <w:rsid w:val="00F30F72"/>
    <w:rsid w:val="00F31D36"/>
    <w:rsid w:val="00F40204"/>
    <w:rsid w:val="00F45653"/>
    <w:rsid w:val="00F467E2"/>
    <w:rsid w:val="00F5243E"/>
    <w:rsid w:val="00F53F6F"/>
    <w:rsid w:val="00F5478B"/>
    <w:rsid w:val="00F5622B"/>
    <w:rsid w:val="00F61448"/>
    <w:rsid w:val="00F637D3"/>
    <w:rsid w:val="00F76038"/>
    <w:rsid w:val="00F94313"/>
    <w:rsid w:val="00F95299"/>
    <w:rsid w:val="00F9762D"/>
    <w:rsid w:val="00FA62CF"/>
    <w:rsid w:val="00FA6FCB"/>
    <w:rsid w:val="00FB6E14"/>
    <w:rsid w:val="00FD0988"/>
    <w:rsid w:val="00FD483E"/>
    <w:rsid w:val="00FE1D58"/>
    <w:rsid w:val="00FF0463"/>
    <w:rsid w:val="00FF2832"/>
    <w:rsid w:val="00FF50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B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0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BB48EB"/>
    <w:pPr>
      <w:suppressAutoHyphens/>
      <w:spacing w:after="0" w:line="240" w:lineRule="auto"/>
    </w:pPr>
    <w:rPr>
      <w:rFonts w:ascii="Times New Roman" w:eastAsia="Times New Roman" w:hAnsi="Times New Roman" w:cs="Times New Roman"/>
      <w:sz w:val="24"/>
      <w:szCs w:val="24"/>
      <w:lang w:eastAsia="ar-SA"/>
    </w:rPr>
  </w:style>
  <w:style w:type="character" w:customStyle="1" w:styleId="a5">
    <w:name w:val="Основной текст Знак"/>
    <w:basedOn w:val="a0"/>
    <w:link w:val="a4"/>
    <w:rsid w:val="00BB48EB"/>
    <w:rPr>
      <w:rFonts w:ascii="Times New Roman" w:eastAsia="Times New Roman" w:hAnsi="Times New Roman" w:cs="Times New Roman"/>
      <w:sz w:val="24"/>
      <w:szCs w:val="24"/>
      <w:lang w:eastAsia="ar-SA"/>
    </w:rPr>
  </w:style>
  <w:style w:type="paragraph" w:styleId="a6">
    <w:name w:val="Balloon Text"/>
    <w:basedOn w:val="a"/>
    <w:link w:val="a7"/>
    <w:uiPriority w:val="99"/>
    <w:semiHidden/>
    <w:unhideWhenUsed/>
    <w:rsid w:val="00845DC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45DC2"/>
    <w:rPr>
      <w:rFonts w:ascii="Tahoma" w:hAnsi="Tahoma" w:cs="Tahoma"/>
      <w:sz w:val="16"/>
      <w:szCs w:val="16"/>
    </w:rPr>
  </w:style>
  <w:style w:type="paragraph" w:customStyle="1" w:styleId="ConsPlusNormal">
    <w:name w:val="ConsPlusNormal"/>
    <w:link w:val="ConsPlusNormal0"/>
    <w:rsid w:val="002F4A9E"/>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2F4A9E"/>
    <w:rPr>
      <w:rFonts w:ascii="Calibri" w:eastAsia="Times New Roman" w:hAnsi="Calibri" w:cs="Calibri"/>
      <w:szCs w:val="20"/>
      <w:lang w:eastAsia="ru-RU"/>
    </w:rPr>
  </w:style>
  <w:style w:type="paragraph" w:styleId="a8">
    <w:name w:val="No Spacing"/>
    <w:uiPriority w:val="1"/>
    <w:qFormat/>
    <w:rsid w:val="001868DA"/>
    <w:pPr>
      <w:spacing w:after="0" w:line="240" w:lineRule="auto"/>
    </w:pPr>
    <w:rPr>
      <w:rFonts w:ascii="Calibri" w:eastAsia="Calibri" w:hAnsi="Calibri" w:cs="Times New Roman"/>
    </w:rPr>
  </w:style>
  <w:style w:type="paragraph" w:styleId="a9">
    <w:name w:val="List Paragraph"/>
    <w:basedOn w:val="a"/>
    <w:uiPriority w:val="34"/>
    <w:qFormat/>
    <w:rsid w:val="009436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570B7-7EDA-49DC-8FE1-A2DEA1E41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903</TotalTime>
  <Pages>3</Pages>
  <Words>1772</Words>
  <Characters>10107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302</cp:revision>
  <cp:lastPrinted>2022-02-11T08:45:00Z</cp:lastPrinted>
  <dcterms:created xsi:type="dcterms:W3CDTF">2015-12-28T09:53:00Z</dcterms:created>
  <dcterms:modified xsi:type="dcterms:W3CDTF">2025-07-10T10:21:00Z</dcterms:modified>
</cp:coreProperties>
</file>