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4697"/>
      </w:tblGrid>
      <w:tr w:rsidR="00C01852" w:rsidRPr="00422B95" w14:paraId="36721BC9" w14:textId="77777777" w:rsidTr="00A26E12">
        <w:trPr>
          <w:trHeight w:val="4113"/>
        </w:trPr>
        <w:tc>
          <w:tcPr>
            <w:tcW w:w="4696" w:type="dxa"/>
            <w:shd w:val="clear" w:color="auto" w:fill="auto"/>
          </w:tcPr>
          <w:p w14:paraId="04FB5F2E" w14:textId="77777777" w:rsidR="00D22DDD" w:rsidRPr="00422B95" w:rsidRDefault="00D22DDD" w:rsidP="00113FCB">
            <w:pPr>
              <w:spacing w:after="0" w:line="240" w:lineRule="auto"/>
              <w:ind w:left="-142"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B95">
              <w:rPr>
                <w:rFonts w:ascii="Times New Roman" w:hAnsi="Times New Roman"/>
                <w:caps/>
                <w:spacing w:val="10"/>
                <w:sz w:val="20"/>
                <w:szCs w:val="20"/>
              </w:rPr>
              <w:t xml:space="preserve">МИНИСТЕРСТВО ЗДРАВООХРАНЕНИЯ </w:t>
            </w:r>
          </w:p>
          <w:p w14:paraId="3A7F2C59" w14:textId="77777777" w:rsidR="00D22DDD" w:rsidRPr="00422B95" w:rsidRDefault="00D22DDD" w:rsidP="00113FCB">
            <w:pPr>
              <w:spacing w:after="0" w:line="240" w:lineRule="auto"/>
              <w:ind w:left="-142" w:right="-143"/>
              <w:jc w:val="center"/>
              <w:rPr>
                <w:rFonts w:ascii="Times New Roman" w:hAnsi="Times New Roman"/>
                <w:caps/>
                <w:spacing w:val="10"/>
                <w:sz w:val="20"/>
                <w:szCs w:val="20"/>
              </w:rPr>
            </w:pPr>
            <w:r w:rsidRPr="00422B95">
              <w:rPr>
                <w:rFonts w:ascii="Times New Roman" w:hAnsi="Times New Roman"/>
                <w:caps/>
                <w:spacing w:val="10"/>
                <w:sz w:val="20"/>
                <w:szCs w:val="20"/>
              </w:rPr>
              <w:t>СВЕРДЛОВСКОЙ ОБЛАСТИ</w:t>
            </w:r>
          </w:p>
          <w:p w14:paraId="3BD5147F" w14:textId="77777777" w:rsidR="00C943D2" w:rsidRPr="00422B95" w:rsidRDefault="00C943D2" w:rsidP="00113FCB">
            <w:pPr>
              <w:spacing w:after="0" w:line="240" w:lineRule="auto"/>
              <w:ind w:left="-142" w:right="-143"/>
              <w:jc w:val="center"/>
              <w:rPr>
                <w:rFonts w:ascii="Times New Roman" w:hAnsi="Times New Roman"/>
              </w:rPr>
            </w:pPr>
          </w:p>
          <w:p w14:paraId="78800E85" w14:textId="77777777" w:rsidR="00D22DDD" w:rsidRPr="00422B95" w:rsidRDefault="00D22DDD" w:rsidP="00113FC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B95">
              <w:rPr>
                <w:rFonts w:ascii="Times New Roman" w:hAnsi="Times New Roman"/>
                <w:b/>
                <w:spacing w:val="10"/>
                <w:sz w:val="20"/>
                <w:szCs w:val="20"/>
              </w:rPr>
              <w:t xml:space="preserve">ГОСУДАРСТВЕННОЕ АВТОНОМНОЕ </w:t>
            </w:r>
          </w:p>
          <w:p w14:paraId="63BA01F8" w14:textId="77777777" w:rsidR="00D22DDD" w:rsidRPr="00422B95" w:rsidRDefault="00D22DDD" w:rsidP="00113FC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B95">
              <w:rPr>
                <w:rFonts w:ascii="Times New Roman" w:hAnsi="Times New Roman"/>
                <w:b/>
                <w:spacing w:val="10"/>
                <w:sz w:val="20"/>
                <w:szCs w:val="20"/>
              </w:rPr>
              <w:t xml:space="preserve">УЧРЕЖДЕНИЕ ЗДРАВООХРАНЕНИЯ </w:t>
            </w:r>
          </w:p>
          <w:p w14:paraId="71EA7875" w14:textId="77777777" w:rsidR="00D22DDD" w:rsidRPr="00422B95" w:rsidRDefault="00D22DDD" w:rsidP="00113FC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B95">
              <w:rPr>
                <w:rFonts w:ascii="Times New Roman" w:hAnsi="Times New Roman"/>
                <w:b/>
                <w:spacing w:val="10"/>
                <w:sz w:val="20"/>
                <w:szCs w:val="20"/>
              </w:rPr>
              <w:t>СВЕРДЛОВСКОЙ ОБЛАСТИ</w:t>
            </w:r>
          </w:p>
          <w:p w14:paraId="4B1C19E3" w14:textId="77777777" w:rsidR="00A0512B" w:rsidRPr="00422B95" w:rsidRDefault="00A0512B" w:rsidP="00113FC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pacing w:val="10"/>
                <w:sz w:val="24"/>
                <w:szCs w:val="24"/>
              </w:rPr>
            </w:pPr>
            <w:r w:rsidRPr="00422B95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 xml:space="preserve">«Городская клиническая больница № 40 </w:t>
            </w:r>
          </w:p>
          <w:p w14:paraId="1019FD33" w14:textId="77777777" w:rsidR="00A0512B" w:rsidRPr="00422B95" w:rsidRDefault="00A0512B" w:rsidP="00113FC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pacing w:val="10"/>
                <w:sz w:val="24"/>
                <w:szCs w:val="24"/>
              </w:rPr>
            </w:pPr>
            <w:r w:rsidRPr="00422B95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 xml:space="preserve">город Екатеринбург» </w:t>
            </w:r>
          </w:p>
          <w:p w14:paraId="501337F0" w14:textId="77777777" w:rsidR="00C943D2" w:rsidRPr="00422B95" w:rsidRDefault="00C943D2" w:rsidP="00113FC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pacing w:val="10"/>
                <w:sz w:val="24"/>
                <w:szCs w:val="24"/>
              </w:rPr>
            </w:pPr>
            <w:r w:rsidRPr="00422B95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(ГАУЗ СО «ГКБ № 40»)</w:t>
            </w:r>
          </w:p>
          <w:p w14:paraId="0C55C4B0" w14:textId="77777777" w:rsidR="00C943D2" w:rsidRPr="00422B95" w:rsidRDefault="00C943D2" w:rsidP="00113FCB">
            <w:pPr>
              <w:spacing w:after="0" w:line="240" w:lineRule="auto"/>
              <w:ind w:right="-49"/>
              <w:jc w:val="center"/>
              <w:rPr>
                <w:rFonts w:ascii="Times New Roman" w:hAnsi="Times New Roman"/>
              </w:rPr>
            </w:pPr>
            <w:r w:rsidRPr="00422B95">
              <w:rPr>
                <w:rFonts w:ascii="Times New Roman" w:hAnsi="Times New Roman"/>
              </w:rPr>
              <w:t>Волгоградская</w:t>
            </w:r>
            <w:r w:rsidR="00D22DDD" w:rsidRPr="00422B95">
              <w:rPr>
                <w:rFonts w:ascii="Times New Roman" w:hAnsi="Times New Roman"/>
              </w:rPr>
              <w:t xml:space="preserve">, д. </w:t>
            </w:r>
            <w:r w:rsidRPr="00422B95">
              <w:rPr>
                <w:rFonts w:ascii="Times New Roman" w:hAnsi="Times New Roman"/>
              </w:rPr>
              <w:t>189</w:t>
            </w:r>
          </w:p>
          <w:p w14:paraId="516746E3" w14:textId="77777777" w:rsidR="00D22DDD" w:rsidRPr="00422B95" w:rsidRDefault="00D22DDD" w:rsidP="00113FCB">
            <w:pPr>
              <w:spacing w:after="0" w:line="240" w:lineRule="auto"/>
              <w:ind w:right="-49"/>
              <w:jc w:val="center"/>
              <w:rPr>
                <w:rFonts w:ascii="Times New Roman" w:hAnsi="Times New Roman"/>
              </w:rPr>
            </w:pPr>
            <w:r w:rsidRPr="00422B95">
              <w:rPr>
                <w:rFonts w:ascii="Times New Roman" w:hAnsi="Times New Roman"/>
              </w:rPr>
              <w:t>г. Екатерин</w:t>
            </w:r>
            <w:r w:rsidR="00A0512B" w:rsidRPr="00422B95">
              <w:rPr>
                <w:rFonts w:ascii="Times New Roman" w:hAnsi="Times New Roman"/>
              </w:rPr>
              <w:t>б</w:t>
            </w:r>
            <w:r w:rsidRPr="00422B95">
              <w:rPr>
                <w:rFonts w:ascii="Times New Roman" w:hAnsi="Times New Roman"/>
              </w:rPr>
              <w:t>ург, 620</w:t>
            </w:r>
            <w:r w:rsidR="00EC6E32" w:rsidRPr="00422B95">
              <w:rPr>
                <w:rFonts w:ascii="Times New Roman" w:hAnsi="Times New Roman"/>
              </w:rPr>
              <w:t>1</w:t>
            </w:r>
            <w:r w:rsidR="00C943D2" w:rsidRPr="00422B95">
              <w:rPr>
                <w:rFonts w:ascii="Times New Roman" w:hAnsi="Times New Roman"/>
              </w:rPr>
              <w:t>02</w:t>
            </w:r>
          </w:p>
          <w:p w14:paraId="02176017" w14:textId="77777777" w:rsidR="00D22DDD" w:rsidRPr="00422B95" w:rsidRDefault="00C943D2" w:rsidP="00113FCB">
            <w:pPr>
              <w:spacing w:after="0" w:line="240" w:lineRule="auto"/>
              <w:ind w:right="-49"/>
              <w:jc w:val="center"/>
              <w:rPr>
                <w:rFonts w:ascii="Times New Roman" w:hAnsi="Times New Roman"/>
              </w:rPr>
            </w:pPr>
            <w:r w:rsidRPr="00422B95">
              <w:rPr>
                <w:rFonts w:ascii="Times New Roman" w:hAnsi="Times New Roman"/>
              </w:rPr>
              <w:t>т</w:t>
            </w:r>
            <w:r w:rsidR="00D22DDD" w:rsidRPr="00422B95">
              <w:rPr>
                <w:rFonts w:ascii="Times New Roman" w:hAnsi="Times New Roman"/>
              </w:rPr>
              <w:t>ел.</w:t>
            </w:r>
            <w:r w:rsidRPr="00422B95">
              <w:rPr>
                <w:rFonts w:ascii="Times New Roman" w:hAnsi="Times New Roman"/>
              </w:rPr>
              <w:t xml:space="preserve"> (343) 266-65-16  </w:t>
            </w:r>
            <w:r w:rsidR="00A0512B" w:rsidRPr="00422B95">
              <w:rPr>
                <w:rFonts w:ascii="Times New Roman" w:hAnsi="Times New Roman"/>
              </w:rPr>
              <w:t xml:space="preserve">  </w:t>
            </w:r>
            <w:r w:rsidRPr="00422B95">
              <w:rPr>
                <w:rFonts w:ascii="Times New Roman" w:hAnsi="Times New Roman"/>
              </w:rPr>
              <w:t>тел/ф</w:t>
            </w:r>
            <w:r w:rsidR="00D22DDD" w:rsidRPr="00422B95">
              <w:rPr>
                <w:rFonts w:ascii="Times New Roman" w:hAnsi="Times New Roman"/>
              </w:rPr>
              <w:t xml:space="preserve">акс (343) </w:t>
            </w:r>
            <w:r w:rsidRPr="00422B95">
              <w:rPr>
                <w:rFonts w:ascii="Times New Roman" w:hAnsi="Times New Roman"/>
              </w:rPr>
              <w:t>240</w:t>
            </w:r>
            <w:r w:rsidR="00D22DDD" w:rsidRPr="00422B95">
              <w:rPr>
                <w:rFonts w:ascii="Times New Roman" w:hAnsi="Times New Roman"/>
              </w:rPr>
              <w:t>-</w:t>
            </w:r>
            <w:r w:rsidRPr="00422B95">
              <w:rPr>
                <w:rFonts w:ascii="Times New Roman" w:hAnsi="Times New Roman"/>
              </w:rPr>
              <w:t>76</w:t>
            </w:r>
            <w:r w:rsidR="00D22DDD" w:rsidRPr="00422B95">
              <w:rPr>
                <w:rFonts w:ascii="Times New Roman" w:hAnsi="Times New Roman"/>
              </w:rPr>
              <w:t>-</w:t>
            </w:r>
            <w:r w:rsidRPr="00422B95">
              <w:rPr>
                <w:rFonts w:ascii="Times New Roman" w:hAnsi="Times New Roman"/>
              </w:rPr>
              <w:t>34</w:t>
            </w:r>
          </w:p>
          <w:p w14:paraId="55CDFBDD" w14:textId="77777777" w:rsidR="00C943D2" w:rsidRPr="00422B95" w:rsidRDefault="00C943D2" w:rsidP="00113FCB">
            <w:pPr>
              <w:spacing w:after="0" w:line="240" w:lineRule="auto"/>
              <w:ind w:right="-49"/>
              <w:jc w:val="center"/>
              <w:rPr>
                <w:rFonts w:ascii="Times New Roman" w:hAnsi="Times New Roman"/>
                <w:lang w:val="en-US"/>
              </w:rPr>
            </w:pPr>
            <w:r w:rsidRPr="00422B95">
              <w:rPr>
                <w:rFonts w:ascii="Times New Roman" w:hAnsi="Times New Roman"/>
                <w:lang w:val="en-US"/>
              </w:rPr>
              <w:t xml:space="preserve">e-mail: </w:t>
            </w:r>
            <w:hyperlink r:id="rId5" w:history="1">
              <w:r w:rsidRPr="00422B95">
                <w:rPr>
                  <w:rStyle w:val="a4"/>
                  <w:rFonts w:ascii="Times New Roman" w:hAnsi="Times New Roman"/>
                  <w:color w:val="auto"/>
                  <w:u w:val="none"/>
                  <w:lang w:val="en-US"/>
                </w:rPr>
                <w:t>gkb40@gkb40.ur.ru</w:t>
              </w:r>
            </w:hyperlink>
          </w:p>
          <w:p w14:paraId="5A443F41" w14:textId="77777777" w:rsidR="00D22DDD" w:rsidRPr="00422B95" w:rsidRDefault="00D22DDD" w:rsidP="00113FCB">
            <w:pPr>
              <w:spacing w:after="0" w:line="240" w:lineRule="auto"/>
              <w:ind w:right="-49"/>
              <w:jc w:val="center"/>
              <w:rPr>
                <w:rFonts w:ascii="Times New Roman" w:hAnsi="Times New Roman"/>
              </w:rPr>
            </w:pPr>
            <w:r w:rsidRPr="00422B95">
              <w:rPr>
                <w:rFonts w:ascii="Times New Roman" w:hAnsi="Times New Roman"/>
              </w:rPr>
              <w:t>ОКПО 01944</w:t>
            </w:r>
            <w:r w:rsidR="00C943D2" w:rsidRPr="00422B95">
              <w:rPr>
                <w:rFonts w:ascii="Times New Roman" w:hAnsi="Times New Roman"/>
              </w:rPr>
              <w:t>370</w:t>
            </w:r>
            <w:r w:rsidRPr="00422B95">
              <w:rPr>
                <w:rFonts w:ascii="Times New Roman" w:hAnsi="Times New Roman"/>
              </w:rPr>
              <w:t>, ОГРН 10266023</w:t>
            </w:r>
            <w:r w:rsidR="00C943D2" w:rsidRPr="00422B95">
              <w:rPr>
                <w:rFonts w:ascii="Times New Roman" w:hAnsi="Times New Roman"/>
              </w:rPr>
              <w:t>47914</w:t>
            </w:r>
            <w:r w:rsidRPr="00422B95">
              <w:rPr>
                <w:rFonts w:ascii="Times New Roman" w:hAnsi="Times New Roman"/>
              </w:rPr>
              <w:t>,</w:t>
            </w:r>
          </w:p>
          <w:p w14:paraId="073B75A9" w14:textId="77777777" w:rsidR="00B9726C" w:rsidRPr="00422B95" w:rsidRDefault="00D22DDD" w:rsidP="00A26E12">
            <w:pPr>
              <w:spacing w:after="0" w:line="240" w:lineRule="auto"/>
              <w:ind w:right="-49"/>
              <w:jc w:val="center"/>
              <w:rPr>
                <w:rFonts w:ascii="Times New Roman" w:hAnsi="Times New Roman"/>
              </w:rPr>
            </w:pPr>
            <w:r w:rsidRPr="00422B95">
              <w:rPr>
                <w:rFonts w:ascii="Times New Roman" w:hAnsi="Times New Roman"/>
              </w:rPr>
              <w:t>ИНН/КПП 665802</w:t>
            </w:r>
            <w:r w:rsidR="00C943D2" w:rsidRPr="00422B95">
              <w:rPr>
                <w:rFonts w:ascii="Times New Roman" w:hAnsi="Times New Roman"/>
              </w:rPr>
              <w:t>7450</w:t>
            </w:r>
            <w:r w:rsidRPr="00422B95">
              <w:rPr>
                <w:rFonts w:ascii="Times New Roman" w:hAnsi="Times New Roman"/>
              </w:rPr>
              <w:t xml:space="preserve"> / 665801001</w:t>
            </w:r>
          </w:p>
          <w:p w14:paraId="09AECE46" w14:textId="77777777" w:rsidR="00B13AC5" w:rsidRPr="00422B95" w:rsidRDefault="00B13AC5" w:rsidP="00A26E12">
            <w:pPr>
              <w:spacing w:after="0" w:line="240" w:lineRule="auto"/>
              <w:ind w:right="-49"/>
              <w:jc w:val="center"/>
              <w:rPr>
                <w:rFonts w:ascii="Times New Roman" w:hAnsi="Times New Roman"/>
              </w:rPr>
            </w:pPr>
          </w:p>
          <w:p w14:paraId="077866BE" w14:textId="2095F259" w:rsidR="001F5C94" w:rsidRPr="00422B95" w:rsidRDefault="001F5C94" w:rsidP="00A26E12">
            <w:pPr>
              <w:spacing w:after="0" w:line="240" w:lineRule="auto"/>
              <w:ind w:right="-49"/>
              <w:jc w:val="center"/>
              <w:rPr>
                <w:rFonts w:ascii="Times New Roman" w:hAnsi="Times New Roman"/>
                <w:b/>
                <w:bCs/>
              </w:rPr>
            </w:pPr>
            <w:r w:rsidRPr="00422B95">
              <w:rPr>
                <w:rFonts w:ascii="Times New Roman" w:hAnsi="Times New Roman"/>
                <w:b/>
                <w:bCs/>
              </w:rPr>
              <w:t xml:space="preserve">Исх </w:t>
            </w:r>
            <w:r w:rsidR="00422B95" w:rsidRPr="00422B95">
              <w:rPr>
                <w:rFonts w:ascii="Times New Roman" w:hAnsi="Times New Roman"/>
                <w:b/>
                <w:bCs/>
              </w:rPr>
              <w:t>950</w:t>
            </w:r>
            <w:r w:rsidR="00F8136C" w:rsidRPr="00422B95">
              <w:rPr>
                <w:rFonts w:ascii="Times New Roman" w:hAnsi="Times New Roman"/>
                <w:b/>
                <w:bCs/>
              </w:rPr>
              <w:t>/</w:t>
            </w:r>
            <w:r w:rsidR="00422B95" w:rsidRPr="00422B95">
              <w:rPr>
                <w:b/>
                <w:bCs/>
              </w:rPr>
              <w:t xml:space="preserve"> </w:t>
            </w:r>
            <w:r w:rsidR="00DC7EA6" w:rsidRPr="00DC7EA6">
              <w:rPr>
                <w:b/>
                <w:bCs/>
              </w:rPr>
              <w:t>ЗКП-2024-009110</w:t>
            </w:r>
          </w:p>
          <w:p w14:paraId="0F1D8E18" w14:textId="43F42E61" w:rsidR="00B13AC5" w:rsidRPr="00422B95" w:rsidRDefault="00B13AC5" w:rsidP="00A26E12">
            <w:pPr>
              <w:spacing w:after="0" w:line="240" w:lineRule="auto"/>
              <w:ind w:right="-49"/>
              <w:jc w:val="center"/>
              <w:rPr>
                <w:rFonts w:ascii="Times New Roman" w:hAnsi="Times New Roman"/>
              </w:rPr>
            </w:pPr>
            <w:r w:rsidRPr="00422B95">
              <w:rPr>
                <w:rFonts w:ascii="Times New Roman" w:hAnsi="Times New Roman"/>
                <w:b/>
                <w:bCs/>
              </w:rPr>
              <w:t xml:space="preserve">От </w:t>
            </w:r>
            <w:r w:rsidR="00F24E84">
              <w:rPr>
                <w:rFonts w:ascii="Times New Roman" w:hAnsi="Times New Roman"/>
                <w:b/>
                <w:bCs/>
              </w:rPr>
              <w:t>09.09</w:t>
            </w:r>
            <w:r w:rsidR="00422B95" w:rsidRPr="00422B95">
              <w:rPr>
                <w:rFonts w:ascii="Times New Roman" w:hAnsi="Times New Roman"/>
                <w:b/>
                <w:bCs/>
              </w:rPr>
              <w:t>.2024г.</w:t>
            </w:r>
          </w:p>
        </w:tc>
        <w:tc>
          <w:tcPr>
            <w:tcW w:w="4697" w:type="dxa"/>
            <w:shd w:val="clear" w:color="auto" w:fill="auto"/>
          </w:tcPr>
          <w:p w14:paraId="7BE0DCF2" w14:textId="77777777" w:rsidR="00D22DDD" w:rsidRPr="00422B95" w:rsidRDefault="00D22DDD" w:rsidP="00113FCB">
            <w:pPr>
              <w:spacing w:after="0" w:line="36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14:paraId="7C8932E3" w14:textId="77777777" w:rsidR="00D22DDD" w:rsidRPr="00422B95" w:rsidRDefault="00A66F6C" w:rsidP="00A66F6C">
            <w:pPr>
              <w:spacing w:after="0" w:line="360" w:lineRule="auto"/>
              <w:ind w:left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2B95">
              <w:rPr>
                <w:rFonts w:ascii="Times New Roman" w:hAnsi="Times New Roman"/>
                <w:b/>
                <w:sz w:val="24"/>
                <w:szCs w:val="24"/>
              </w:rPr>
              <w:t>Руководителю организации</w:t>
            </w:r>
          </w:p>
        </w:tc>
      </w:tr>
    </w:tbl>
    <w:p w14:paraId="61AA69E7" w14:textId="23A09F28" w:rsidR="00B75936" w:rsidRPr="00422B95" w:rsidRDefault="00B13AC5" w:rsidP="00B13AC5">
      <w:pPr>
        <w:spacing w:after="0" w:line="240" w:lineRule="auto"/>
        <w:jc w:val="center"/>
        <w:rPr>
          <w:rFonts w:ascii="Times New Roman" w:hAnsi="Times New Roman"/>
        </w:rPr>
      </w:pPr>
      <w:r w:rsidRPr="00422B95">
        <w:rPr>
          <w:rFonts w:ascii="Times New Roman" w:hAnsi="Times New Roman"/>
        </w:rPr>
        <w:t>Уважаемые исполнители!</w:t>
      </w:r>
    </w:p>
    <w:p w14:paraId="3CB418D9" w14:textId="77777777" w:rsidR="00D220BC" w:rsidRPr="00422B95" w:rsidRDefault="00D220BC" w:rsidP="00B7593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1B82C8F6" w14:textId="03FEA6A5" w:rsidR="00E83CC1" w:rsidRPr="00422B95" w:rsidRDefault="00B75936" w:rsidP="00422B9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422B95">
        <w:rPr>
          <w:rFonts w:ascii="Times New Roman" w:hAnsi="Times New Roman"/>
          <w:sz w:val="20"/>
          <w:szCs w:val="20"/>
        </w:rPr>
        <w:t xml:space="preserve">ГАУЗ СО «Городская клиническая больница №40» </w:t>
      </w:r>
      <w:r w:rsidR="00F8136C" w:rsidRPr="00422B95">
        <w:rPr>
          <w:rFonts w:ascii="Times New Roman" w:hAnsi="Times New Roman"/>
          <w:sz w:val="20"/>
          <w:szCs w:val="20"/>
        </w:rPr>
        <w:t xml:space="preserve">в </w:t>
      </w:r>
      <w:r w:rsidR="00422B95" w:rsidRPr="00422B95">
        <w:rPr>
          <w:rFonts w:ascii="Times New Roman" w:hAnsi="Times New Roman"/>
          <w:sz w:val="20"/>
          <w:szCs w:val="20"/>
        </w:rPr>
        <w:t>сентябре</w:t>
      </w:r>
      <w:r w:rsidR="00F8136C" w:rsidRPr="00422B95">
        <w:rPr>
          <w:rFonts w:ascii="Times New Roman" w:hAnsi="Times New Roman"/>
          <w:sz w:val="20"/>
          <w:szCs w:val="20"/>
        </w:rPr>
        <w:t xml:space="preserve"> 202</w:t>
      </w:r>
      <w:r w:rsidR="00B13AC5" w:rsidRPr="00422B95">
        <w:rPr>
          <w:rFonts w:ascii="Times New Roman" w:hAnsi="Times New Roman"/>
          <w:sz w:val="20"/>
          <w:szCs w:val="20"/>
        </w:rPr>
        <w:t>4</w:t>
      </w:r>
      <w:r w:rsidR="00F8136C" w:rsidRPr="00422B95">
        <w:rPr>
          <w:rFonts w:ascii="Times New Roman" w:hAnsi="Times New Roman"/>
          <w:sz w:val="20"/>
          <w:szCs w:val="20"/>
        </w:rPr>
        <w:t xml:space="preserve"> года </w:t>
      </w:r>
      <w:r w:rsidRPr="00422B95">
        <w:rPr>
          <w:rFonts w:ascii="Times New Roman" w:hAnsi="Times New Roman"/>
          <w:sz w:val="20"/>
          <w:szCs w:val="20"/>
        </w:rPr>
        <w:t xml:space="preserve">планирует осуществить закупку </w:t>
      </w:r>
      <w:r w:rsidR="00422B95" w:rsidRPr="00422B95">
        <w:rPr>
          <w:rFonts w:ascii="Times New Roman" w:hAnsi="Times New Roman"/>
          <w:sz w:val="20"/>
          <w:szCs w:val="20"/>
        </w:rPr>
        <w:t xml:space="preserve">работ по разработке проектно-сметной документации на демонтаж (снос) объекта незавершенного строительства </w:t>
      </w:r>
      <w:r w:rsidR="00E83CC1" w:rsidRPr="00422B95">
        <w:rPr>
          <w:rFonts w:ascii="Times New Roman" w:hAnsi="Times New Roman"/>
          <w:sz w:val="20"/>
          <w:szCs w:val="20"/>
        </w:rPr>
        <w:t>на 202</w:t>
      </w:r>
      <w:r w:rsidR="00B13AC5" w:rsidRPr="00422B95">
        <w:rPr>
          <w:rFonts w:ascii="Times New Roman" w:hAnsi="Times New Roman"/>
          <w:sz w:val="20"/>
          <w:szCs w:val="20"/>
        </w:rPr>
        <w:t>4</w:t>
      </w:r>
      <w:r w:rsidR="00E83CC1" w:rsidRPr="00422B95">
        <w:rPr>
          <w:rFonts w:ascii="Times New Roman" w:hAnsi="Times New Roman"/>
          <w:sz w:val="20"/>
          <w:szCs w:val="20"/>
        </w:rPr>
        <w:t xml:space="preserve"> год</w:t>
      </w:r>
      <w:r w:rsidR="00B13AC5" w:rsidRPr="00422B95">
        <w:rPr>
          <w:sz w:val="20"/>
          <w:szCs w:val="20"/>
        </w:rPr>
        <w:t xml:space="preserve"> </w:t>
      </w:r>
      <w:r w:rsidR="00B13AC5" w:rsidRPr="00422B95">
        <w:rPr>
          <w:rFonts w:ascii="Times New Roman" w:hAnsi="Times New Roman"/>
          <w:sz w:val="20"/>
          <w:szCs w:val="20"/>
        </w:rPr>
        <w:t>в соответствии с Заданием заказчика на выполнение работ/оказание услуг (Приложение №1) к данному запросу цен.</w:t>
      </w:r>
    </w:p>
    <w:p w14:paraId="3ABC9BE9" w14:textId="486F50EB" w:rsidR="00E83CC1" w:rsidRPr="00422B95" w:rsidRDefault="00E83CC1" w:rsidP="00422B9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422B95">
        <w:rPr>
          <w:rFonts w:ascii="Times New Roman" w:hAnsi="Times New Roman"/>
          <w:sz w:val="20"/>
          <w:szCs w:val="20"/>
        </w:rPr>
        <w:t xml:space="preserve">В целях осуществления анализа рынка цен на указанные работы, </w:t>
      </w:r>
      <w:r w:rsidR="00B13AC5" w:rsidRPr="00422B95">
        <w:rPr>
          <w:rFonts w:ascii="Times New Roman" w:hAnsi="Times New Roman"/>
          <w:sz w:val="20"/>
          <w:szCs w:val="20"/>
        </w:rPr>
        <w:t xml:space="preserve">в срок до </w:t>
      </w:r>
      <w:r w:rsidR="00F24E84" w:rsidRPr="00DC7EA6">
        <w:rPr>
          <w:rFonts w:ascii="Times New Roman" w:hAnsi="Times New Roman"/>
          <w:b/>
          <w:bCs/>
          <w:sz w:val="20"/>
          <w:szCs w:val="20"/>
        </w:rPr>
        <w:t>20</w:t>
      </w:r>
      <w:r w:rsidR="00422B95" w:rsidRPr="00DC7EA6">
        <w:rPr>
          <w:rFonts w:ascii="Times New Roman" w:hAnsi="Times New Roman"/>
          <w:b/>
          <w:bCs/>
          <w:sz w:val="20"/>
          <w:szCs w:val="20"/>
        </w:rPr>
        <w:t>.09.</w:t>
      </w:r>
      <w:r w:rsidR="00B13AC5" w:rsidRPr="00DC7EA6">
        <w:rPr>
          <w:rFonts w:ascii="Times New Roman" w:hAnsi="Times New Roman"/>
          <w:b/>
          <w:bCs/>
          <w:sz w:val="20"/>
          <w:szCs w:val="20"/>
        </w:rPr>
        <w:t>2024г.</w:t>
      </w:r>
      <w:r w:rsidR="00B13AC5" w:rsidRPr="00422B95">
        <w:rPr>
          <w:rFonts w:ascii="Times New Roman" w:hAnsi="Times New Roman"/>
          <w:sz w:val="20"/>
          <w:szCs w:val="20"/>
        </w:rPr>
        <w:t xml:space="preserve"> </w:t>
      </w:r>
      <w:r w:rsidRPr="00422B95">
        <w:rPr>
          <w:rFonts w:ascii="Times New Roman" w:hAnsi="Times New Roman"/>
          <w:sz w:val="20"/>
          <w:szCs w:val="20"/>
        </w:rPr>
        <w:t>прошу представить информацию о ценах и условиях выполнения работ в соответствии с</w:t>
      </w:r>
      <w:r w:rsidR="008B1839" w:rsidRPr="00422B95">
        <w:rPr>
          <w:rFonts w:ascii="Times New Roman" w:hAnsi="Times New Roman"/>
          <w:sz w:val="20"/>
          <w:szCs w:val="20"/>
        </w:rPr>
        <w:t xml:space="preserve"> </w:t>
      </w:r>
      <w:bookmarkStart w:id="0" w:name="_Hlk162274400"/>
      <w:r w:rsidR="008B1839" w:rsidRPr="00422B95">
        <w:rPr>
          <w:rFonts w:ascii="Times New Roman" w:hAnsi="Times New Roman"/>
          <w:sz w:val="20"/>
          <w:szCs w:val="20"/>
        </w:rPr>
        <w:t xml:space="preserve">Заданием </w:t>
      </w:r>
      <w:r w:rsidR="00B13AC5" w:rsidRPr="00422B95">
        <w:rPr>
          <w:rFonts w:ascii="Times New Roman" w:hAnsi="Times New Roman"/>
          <w:sz w:val="20"/>
          <w:szCs w:val="20"/>
        </w:rPr>
        <w:t xml:space="preserve">заказчика </w:t>
      </w:r>
      <w:bookmarkEnd w:id="0"/>
      <w:r w:rsidR="008B1839" w:rsidRPr="00422B95">
        <w:rPr>
          <w:rFonts w:ascii="Times New Roman" w:hAnsi="Times New Roman"/>
          <w:sz w:val="20"/>
          <w:szCs w:val="20"/>
        </w:rPr>
        <w:t xml:space="preserve">на выполнение работ </w:t>
      </w:r>
      <w:r w:rsidRPr="00422B95">
        <w:rPr>
          <w:rFonts w:ascii="Times New Roman" w:hAnsi="Times New Roman"/>
          <w:sz w:val="20"/>
          <w:szCs w:val="20"/>
        </w:rPr>
        <w:t>(Приложение № 1)</w:t>
      </w:r>
      <w:r w:rsidR="00B13AC5" w:rsidRPr="00422B95">
        <w:rPr>
          <w:sz w:val="20"/>
          <w:szCs w:val="20"/>
        </w:rPr>
        <w:t xml:space="preserve"> </w:t>
      </w:r>
      <w:bookmarkStart w:id="1" w:name="_Hlk162274471"/>
      <w:r w:rsidR="00B13AC5" w:rsidRPr="00422B95">
        <w:rPr>
          <w:rFonts w:ascii="Times New Roman" w:hAnsi="Times New Roman"/>
          <w:sz w:val="20"/>
          <w:szCs w:val="20"/>
        </w:rPr>
        <w:t>к данному запросу цен</w:t>
      </w:r>
      <w:bookmarkEnd w:id="1"/>
      <w:r w:rsidR="00B13AC5" w:rsidRPr="00422B95">
        <w:rPr>
          <w:rFonts w:ascii="Times New Roman" w:hAnsi="Times New Roman"/>
          <w:sz w:val="20"/>
          <w:szCs w:val="20"/>
        </w:rPr>
        <w:t>.</w:t>
      </w:r>
    </w:p>
    <w:p w14:paraId="542986C2" w14:textId="45FDB6D5" w:rsidR="00B13AC5" w:rsidRPr="00422B95" w:rsidRDefault="00B13AC5" w:rsidP="00422B9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bookmarkStart w:id="2" w:name="_Hlk162274490"/>
      <w:r w:rsidRPr="00422B95">
        <w:rPr>
          <w:rFonts w:ascii="Times New Roman" w:hAnsi="Times New Roman"/>
          <w:b/>
          <w:bCs/>
          <w:sz w:val="20"/>
          <w:szCs w:val="20"/>
        </w:rPr>
        <w:t>Место выполнения работ/услуг:</w:t>
      </w:r>
      <w:r w:rsidRPr="00422B95">
        <w:rPr>
          <w:rFonts w:ascii="Times New Roman" w:hAnsi="Times New Roman"/>
          <w:sz w:val="20"/>
          <w:szCs w:val="20"/>
        </w:rPr>
        <w:t xml:space="preserve"> ГАУЗ СО «ГКБ №40»: г. Екатеринбург, ул. Волгоградская, 189</w:t>
      </w:r>
      <w:r w:rsidR="00422B95" w:rsidRPr="00422B95">
        <w:rPr>
          <w:rFonts w:ascii="Times New Roman" w:hAnsi="Times New Roman"/>
          <w:sz w:val="20"/>
          <w:szCs w:val="20"/>
        </w:rPr>
        <w:t>.</w:t>
      </w:r>
    </w:p>
    <w:p w14:paraId="170D1CAA" w14:textId="77777777" w:rsidR="006B30F7" w:rsidRPr="00422B95" w:rsidRDefault="006B30F7" w:rsidP="00422B9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422B95">
        <w:rPr>
          <w:rFonts w:ascii="Times New Roman" w:hAnsi="Times New Roman"/>
          <w:b/>
          <w:bCs/>
          <w:sz w:val="20"/>
          <w:szCs w:val="20"/>
        </w:rPr>
        <w:t>Форма, сроки и порядок оплаты работ/услуг:</w:t>
      </w:r>
      <w:r w:rsidRPr="00422B95">
        <w:rPr>
          <w:rFonts w:ascii="Times New Roman" w:hAnsi="Times New Roman"/>
          <w:sz w:val="20"/>
          <w:szCs w:val="20"/>
        </w:rPr>
        <w:t xml:space="preserve"> При осуществлении закупок товаров, работ, услуг согласно перечня, предусмотренного Положением о закупках товаров, работ, услуг ГАУЗ СО «ГКБ №40», Заказчик оплачивает выполненные в соответствии с договором работы единовременным платежом путем перечисления цены договора на банковский счет Подрядчика в течение 30 рабочих дней с даты приемки выполненных работ и подписания документов о приемке, а, если Подрядчиком являются субъекты малого и среднего предпринимательства, срок составляет 7 рабочих дней с даты подписания Заказчиком документа о приемке.</w:t>
      </w:r>
    </w:p>
    <w:p w14:paraId="2E155694" w14:textId="312D86DD" w:rsidR="00422B95" w:rsidRDefault="006B30F7" w:rsidP="00422B9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422B95">
        <w:rPr>
          <w:rFonts w:ascii="Times New Roman" w:hAnsi="Times New Roman"/>
          <w:b/>
          <w:bCs/>
          <w:sz w:val="20"/>
          <w:szCs w:val="20"/>
        </w:rPr>
        <w:t>Сроки (периоды) выполнения работ/услуг:</w:t>
      </w:r>
      <w:r w:rsidRPr="00422B95">
        <w:rPr>
          <w:rFonts w:ascii="Times New Roman" w:hAnsi="Times New Roman"/>
          <w:sz w:val="20"/>
          <w:szCs w:val="20"/>
        </w:rPr>
        <w:t xml:space="preserve"> </w:t>
      </w:r>
      <w:r w:rsidR="00422B95">
        <w:rPr>
          <w:rFonts w:ascii="Times New Roman" w:hAnsi="Times New Roman"/>
          <w:sz w:val="20"/>
          <w:szCs w:val="20"/>
        </w:rPr>
        <w:t xml:space="preserve">в течение </w:t>
      </w:r>
      <w:r w:rsidR="00422B95" w:rsidRPr="00422B95">
        <w:rPr>
          <w:rFonts w:ascii="Times New Roman" w:hAnsi="Times New Roman"/>
          <w:sz w:val="20"/>
          <w:szCs w:val="20"/>
        </w:rPr>
        <w:t xml:space="preserve">120 дней c </w:t>
      </w:r>
      <w:r w:rsidR="00422B95">
        <w:rPr>
          <w:rFonts w:ascii="Times New Roman" w:hAnsi="Times New Roman"/>
          <w:sz w:val="20"/>
          <w:szCs w:val="20"/>
        </w:rPr>
        <w:t>момента</w:t>
      </w:r>
      <w:r w:rsidR="00422B95" w:rsidRPr="00422B95">
        <w:rPr>
          <w:rFonts w:ascii="Times New Roman" w:hAnsi="Times New Roman"/>
          <w:sz w:val="20"/>
          <w:szCs w:val="20"/>
        </w:rPr>
        <w:t xml:space="preserve"> заключения договора</w:t>
      </w:r>
      <w:r w:rsidR="00422B95">
        <w:rPr>
          <w:rFonts w:ascii="Times New Roman" w:hAnsi="Times New Roman"/>
          <w:sz w:val="20"/>
          <w:szCs w:val="20"/>
        </w:rPr>
        <w:t>.</w:t>
      </w:r>
    </w:p>
    <w:p w14:paraId="4F457133" w14:textId="0771A6B6" w:rsidR="006B30F7" w:rsidRPr="00422B95" w:rsidRDefault="006B30F7" w:rsidP="00422B9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422B95">
        <w:rPr>
          <w:rFonts w:ascii="Times New Roman" w:hAnsi="Times New Roman"/>
          <w:b/>
          <w:bCs/>
          <w:sz w:val="20"/>
          <w:szCs w:val="20"/>
        </w:rPr>
        <w:t xml:space="preserve">Сведения о включенных (не включённых) в цену товаров, работ, услуг расходах, в том числе расходах на перевозку, страхование, уплату таможенных пошлин, налогов, сборов и других обязательных платежей: </w:t>
      </w:r>
      <w:r w:rsidRPr="00422B95">
        <w:rPr>
          <w:rFonts w:ascii="Times New Roman" w:hAnsi="Times New Roman"/>
          <w:sz w:val="20"/>
          <w:szCs w:val="20"/>
        </w:rPr>
        <w:t xml:space="preserve">Цена услуг включает стоимость оказываемых услуг с учетом всех расходов, включая расходы, связанные с оформлением всех необходимых документов, а также оплату таможенных пошлин, налогов, сборов и иных обязательств, связанных с исполнением договора. т.е. является конечной и фиксированной на весь период действия договора. </w:t>
      </w:r>
    </w:p>
    <w:p w14:paraId="25B8E260" w14:textId="62A73A74" w:rsidR="00422B95" w:rsidRDefault="006B30F7" w:rsidP="00422B9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422B95">
        <w:rPr>
          <w:rFonts w:ascii="Times New Roman" w:hAnsi="Times New Roman"/>
          <w:b/>
          <w:bCs/>
          <w:sz w:val="20"/>
          <w:szCs w:val="20"/>
        </w:rPr>
        <w:t>Требования к гарантийному сроку товара, работы, услуги и (или) объему предоставления гарантий их качества:</w:t>
      </w:r>
      <w:r w:rsidRPr="00422B95">
        <w:rPr>
          <w:rFonts w:ascii="Times New Roman" w:hAnsi="Times New Roman"/>
          <w:sz w:val="20"/>
          <w:szCs w:val="20"/>
        </w:rPr>
        <w:t xml:space="preserve"> </w:t>
      </w:r>
      <w:r w:rsidR="00422B95" w:rsidRPr="00422B95">
        <w:rPr>
          <w:rFonts w:ascii="Times New Roman" w:hAnsi="Times New Roman"/>
          <w:sz w:val="20"/>
          <w:szCs w:val="20"/>
        </w:rPr>
        <w:t>Гарантийные обязательства на выполненные работы устанавливаются в течение 5 лет с даты принятия результата работы Заказчиком по Акту о сдаче-приемке выполненной работы в соответствии со ст. 761 ГК РФ.</w:t>
      </w:r>
    </w:p>
    <w:p w14:paraId="27BA3C89" w14:textId="3A7B42A7" w:rsidR="00422B95" w:rsidRDefault="00422B95" w:rsidP="00422B9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422B95">
        <w:rPr>
          <w:rFonts w:ascii="Times New Roman" w:hAnsi="Times New Roman"/>
          <w:sz w:val="20"/>
          <w:szCs w:val="20"/>
        </w:rPr>
        <w:t>Подрядчик гарантирует соответствие результатов выполненных работ требованиям, условиям контракта, техническому заданию на проектирование, техническим и строительным нормам и правилам, другим правовым актам, и несёт ответственность за отступление от этих условий и требований в течение всего срока выполнения работ по сносу (демонтажу) объекта незавершенного строительства.</w:t>
      </w:r>
    </w:p>
    <w:p w14:paraId="45989EFE" w14:textId="0E13C6B1" w:rsidR="005F4406" w:rsidRPr="00422B95" w:rsidRDefault="005F4406" w:rsidP="00422B95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0"/>
          <w:szCs w:val="20"/>
        </w:rPr>
      </w:pPr>
      <w:r w:rsidRPr="00422B95">
        <w:rPr>
          <w:rFonts w:ascii="Times New Roman" w:hAnsi="Times New Roman"/>
          <w:b/>
          <w:bCs/>
          <w:sz w:val="20"/>
          <w:szCs w:val="20"/>
        </w:rPr>
        <w:t>Из Вашего ответа на запрос должны однозначно определяться:</w:t>
      </w:r>
    </w:p>
    <w:p w14:paraId="0B185E0D" w14:textId="61B111A2" w:rsidR="005F4406" w:rsidRPr="00422B95" w:rsidRDefault="005F4406" w:rsidP="00422B9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422B95">
        <w:rPr>
          <w:rFonts w:ascii="Times New Roman" w:hAnsi="Times New Roman"/>
          <w:sz w:val="20"/>
          <w:szCs w:val="20"/>
        </w:rPr>
        <w:t>1.</w:t>
      </w:r>
      <w:r w:rsidRPr="00422B95">
        <w:rPr>
          <w:rFonts w:ascii="Times New Roman" w:hAnsi="Times New Roman"/>
          <w:sz w:val="20"/>
          <w:szCs w:val="20"/>
        </w:rPr>
        <w:tab/>
        <w:t xml:space="preserve">цена единицы </w:t>
      </w:r>
      <w:r w:rsidR="00AD2CB4" w:rsidRPr="00422B95">
        <w:rPr>
          <w:rFonts w:ascii="Times New Roman" w:hAnsi="Times New Roman"/>
          <w:sz w:val="20"/>
          <w:szCs w:val="20"/>
        </w:rPr>
        <w:t>услуги</w:t>
      </w:r>
      <w:r w:rsidRPr="00422B95">
        <w:rPr>
          <w:rFonts w:ascii="Times New Roman" w:hAnsi="Times New Roman"/>
          <w:sz w:val="20"/>
          <w:szCs w:val="20"/>
        </w:rPr>
        <w:t>;</w:t>
      </w:r>
    </w:p>
    <w:p w14:paraId="40DCE227" w14:textId="77777777" w:rsidR="005F4406" w:rsidRPr="00422B95" w:rsidRDefault="005F4406" w:rsidP="00422B9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422B95">
        <w:rPr>
          <w:rFonts w:ascii="Times New Roman" w:hAnsi="Times New Roman"/>
          <w:sz w:val="20"/>
          <w:szCs w:val="20"/>
        </w:rPr>
        <w:t>2.</w:t>
      </w:r>
      <w:r w:rsidRPr="00422B95">
        <w:rPr>
          <w:rFonts w:ascii="Times New Roman" w:hAnsi="Times New Roman"/>
          <w:sz w:val="20"/>
          <w:szCs w:val="20"/>
        </w:rPr>
        <w:tab/>
        <w:t xml:space="preserve">общая цена договора на условиях, указанных в запросе; </w:t>
      </w:r>
    </w:p>
    <w:p w14:paraId="74DCCC4E" w14:textId="77777777" w:rsidR="005F4406" w:rsidRPr="00422B95" w:rsidRDefault="005F4406" w:rsidP="00422B9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422B95">
        <w:rPr>
          <w:rFonts w:ascii="Times New Roman" w:hAnsi="Times New Roman"/>
          <w:sz w:val="20"/>
          <w:szCs w:val="20"/>
        </w:rPr>
        <w:t>3.</w:t>
      </w:r>
      <w:r w:rsidRPr="00422B95">
        <w:rPr>
          <w:rFonts w:ascii="Times New Roman" w:hAnsi="Times New Roman"/>
          <w:sz w:val="20"/>
          <w:szCs w:val="20"/>
        </w:rPr>
        <w:tab/>
        <w:t>срок действия предлагаемой цены.</w:t>
      </w:r>
    </w:p>
    <w:bookmarkEnd w:id="2"/>
    <w:p w14:paraId="261BBF5D" w14:textId="77777777" w:rsidR="00B13AC5" w:rsidRPr="00422B95" w:rsidRDefault="00714F98" w:rsidP="00422B9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422B95">
        <w:rPr>
          <w:rFonts w:ascii="Times New Roman" w:hAnsi="Times New Roman"/>
          <w:sz w:val="20"/>
          <w:szCs w:val="20"/>
        </w:rPr>
        <w:t>Дополнительную информацию можно получить по телефону: (343)266-97-2</w:t>
      </w:r>
      <w:r w:rsidR="00097976" w:rsidRPr="00422B95">
        <w:rPr>
          <w:rFonts w:ascii="Times New Roman" w:hAnsi="Times New Roman"/>
          <w:sz w:val="20"/>
          <w:szCs w:val="20"/>
        </w:rPr>
        <w:t>1, 297-98-14</w:t>
      </w:r>
      <w:r w:rsidR="00F8136C" w:rsidRPr="00422B95">
        <w:rPr>
          <w:rFonts w:ascii="Times New Roman" w:hAnsi="Times New Roman"/>
          <w:sz w:val="20"/>
          <w:szCs w:val="20"/>
        </w:rPr>
        <w:t xml:space="preserve">. </w:t>
      </w:r>
    </w:p>
    <w:p w14:paraId="5836224F" w14:textId="609DF062" w:rsidR="00714F98" w:rsidRPr="00422B95" w:rsidRDefault="00A26E12" w:rsidP="00422B95">
      <w:pPr>
        <w:spacing w:after="0" w:line="240" w:lineRule="auto"/>
        <w:ind w:firstLine="284"/>
        <w:jc w:val="both"/>
        <w:rPr>
          <w:rStyle w:val="a4"/>
          <w:rFonts w:ascii="Times New Roman" w:hAnsi="Times New Roman"/>
          <w:sz w:val="20"/>
          <w:szCs w:val="20"/>
        </w:rPr>
      </w:pPr>
      <w:r w:rsidRPr="00422B95">
        <w:rPr>
          <w:rFonts w:ascii="Times New Roman" w:hAnsi="Times New Roman"/>
          <w:sz w:val="20"/>
          <w:szCs w:val="20"/>
        </w:rPr>
        <w:t>Адрес эл. почты</w:t>
      </w:r>
      <w:r w:rsidR="00714F98" w:rsidRPr="00422B95">
        <w:rPr>
          <w:rFonts w:ascii="Times New Roman" w:hAnsi="Times New Roman"/>
          <w:sz w:val="20"/>
          <w:szCs w:val="20"/>
        </w:rPr>
        <w:t>:</w:t>
      </w:r>
      <w:r w:rsidR="00097976" w:rsidRPr="00422B95">
        <w:rPr>
          <w:rFonts w:ascii="Times New Roman" w:hAnsi="Times New Roman"/>
          <w:sz w:val="20"/>
          <w:szCs w:val="20"/>
        </w:rPr>
        <w:t xml:space="preserve"> </w:t>
      </w:r>
      <w:hyperlink r:id="rId6" w:history="1">
        <w:r w:rsidRPr="00422B95">
          <w:rPr>
            <w:rStyle w:val="a4"/>
            <w:rFonts w:ascii="Times New Roman" w:hAnsi="Times New Roman"/>
            <w:sz w:val="20"/>
            <w:szCs w:val="20"/>
          </w:rPr>
          <w:t>resurs@</w:t>
        </w:r>
        <w:r w:rsidRPr="00422B95">
          <w:rPr>
            <w:rStyle w:val="a4"/>
            <w:rFonts w:ascii="Times New Roman" w:hAnsi="Times New Roman"/>
            <w:sz w:val="20"/>
            <w:szCs w:val="20"/>
            <w:lang w:val="en-US"/>
          </w:rPr>
          <w:t>gkb</w:t>
        </w:r>
        <w:r w:rsidRPr="00422B95">
          <w:rPr>
            <w:rStyle w:val="a4"/>
            <w:rFonts w:ascii="Times New Roman" w:hAnsi="Times New Roman"/>
            <w:sz w:val="20"/>
            <w:szCs w:val="20"/>
          </w:rPr>
          <w:t>40.</w:t>
        </w:r>
        <w:r w:rsidRPr="00422B95">
          <w:rPr>
            <w:rStyle w:val="a4"/>
            <w:rFonts w:ascii="Times New Roman" w:hAnsi="Times New Roman"/>
            <w:sz w:val="20"/>
            <w:szCs w:val="20"/>
            <w:lang w:val="en-US"/>
          </w:rPr>
          <w:t>ur</w:t>
        </w:r>
        <w:r w:rsidRPr="00422B95">
          <w:rPr>
            <w:rStyle w:val="a4"/>
            <w:rFonts w:ascii="Times New Roman" w:hAnsi="Times New Roman"/>
            <w:sz w:val="20"/>
            <w:szCs w:val="20"/>
          </w:rPr>
          <w:t>.</w:t>
        </w:r>
        <w:r w:rsidRPr="00422B95">
          <w:rPr>
            <w:rStyle w:val="a4"/>
            <w:rFonts w:ascii="Times New Roman" w:hAnsi="Times New Roman"/>
            <w:sz w:val="20"/>
            <w:szCs w:val="20"/>
            <w:lang w:val="en-US"/>
          </w:rPr>
          <w:t>ru</w:t>
        </w:r>
      </w:hyperlink>
    </w:p>
    <w:p w14:paraId="5C090086" w14:textId="1509F63D" w:rsidR="00F8136C" w:rsidRPr="00422B95" w:rsidRDefault="00F8136C" w:rsidP="00422B9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bookmarkStart w:id="3" w:name="_Hlk162274612"/>
      <w:r w:rsidRPr="00422B95">
        <w:rPr>
          <w:rFonts w:ascii="Times New Roman" w:hAnsi="Times New Roman"/>
          <w:sz w:val="20"/>
          <w:szCs w:val="20"/>
        </w:rPr>
        <w:t xml:space="preserve">Одновременно информирую, что проведение данной процедуры сбора информации </w:t>
      </w:r>
      <w:r w:rsidRPr="00422B95">
        <w:rPr>
          <w:rFonts w:ascii="Times New Roman" w:hAnsi="Times New Roman"/>
          <w:b/>
          <w:bCs/>
          <w:sz w:val="20"/>
          <w:szCs w:val="20"/>
        </w:rPr>
        <w:t xml:space="preserve">не </w:t>
      </w:r>
      <w:r w:rsidR="00B13AC5" w:rsidRPr="00422B95">
        <w:rPr>
          <w:rFonts w:ascii="Times New Roman" w:hAnsi="Times New Roman"/>
          <w:b/>
          <w:bCs/>
          <w:sz w:val="20"/>
          <w:szCs w:val="20"/>
        </w:rPr>
        <w:t xml:space="preserve">является закупочной процедурой и не </w:t>
      </w:r>
      <w:r w:rsidRPr="00422B95">
        <w:rPr>
          <w:rFonts w:ascii="Times New Roman" w:hAnsi="Times New Roman"/>
          <w:b/>
          <w:bCs/>
          <w:sz w:val="20"/>
          <w:szCs w:val="20"/>
        </w:rPr>
        <w:t>влечет за собой возникновение каких-либо обязательств</w:t>
      </w:r>
      <w:r w:rsidRPr="00422B95">
        <w:rPr>
          <w:rFonts w:ascii="Times New Roman" w:hAnsi="Times New Roman"/>
          <w:sz w:val="20"/>
          <w:szCs w:val="20"/>
        </w:rPr>
        <w:t xml:space="preserve"> со стороны Заказчика.</w:t>
      </w:r>
    </w:p>
    <w:bookmarkEnd w:id="3"/>
    <w:p w14:paraId="1C9EDB29" w14:textId="21B3B7EB" w:rsidR="00B13AC5" w:rsidRDefault="00B13AC5" w:rsidP="00422B9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14:paraId="06A389D1" w14:textId="77777777" w:rsidR="00422B95" w:rsidRPr="00422B95" w:rsidRDefault="00422B95" w:rsidP="00422B9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14:paraId="353E7D05" w14:textId="489E2EBD" w:rsidR="00714F98" w:rsidRPr="00422B95" w:rsidRDefault="00714F98" w:rsidP="00422B9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422B95">
        <w:rPr>
          <w:rFonts w:ascii="Times New Roman" w:hAnsi="Times New Roman"/>
          <w:sz w:val="20"/>
          <w:szCs w:val="20"/>
        </w:rPr>
        <w:t>С уважением,</w:t>
      </w:r>
    </w:p>
    <w:p w14:paraId="40E62D7D" w14:textId="77777777" w:rsidR="006B30F7" w:rsidRPr="00422B95" w:rsidRDefault="006B30F7" w:rsidP="00B13A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4F032E" w14:textId="77306B07" w:rsidR="00714F98" w:rsidRPr="00422B95" w:rsidRDefault="00A26E12" w:rsidP="00A26E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2B95">
        <w:rPr>
          <w:rFonts w:ascii="Times New Roman" w:hAnsi="Times New Roman"/>
          <w:sz w:val="20"/>
          <w:szCs w:val="20"/>
        </w:rPr>
        <w:t>Специалист</w:t>
      </w:r>
      <w:r w:rsidR="00714F98" w:rsidRPr="00422B95">
        <w:rPr>
          <w:rFonts w:ascii="Times New Roman" w:hAnsi="Times New Roman"/>
          <w:sz w:val="20"/>
          <w:szCs w:val="20"/>
        </w:rPr>
        <w:t xml:space="preserve"> контрактной службы ГАУЗ «ГКБ № 40»                       </w:t>
      </w:r>
      <w:r w:rsidR="00D24038" w:rsidRPr="00422B95">
        <w:rPr>
          <w:rFonts w:ascii="Times New Roman" w:hAnsi="Times New Roman"/>
          <w:sz w:val="20"/>
          <w:szCs w:val="20"/>
        </w:rPr>
        <w:t xml:space="preserve">                   </w:t>
      </w:r>
      <w:r w:rsidR="008B1839" w:rsidRPr="00422B95">
        <w:rPr>
          <w:rFonts w:ascii="Times New Roman" w:hAnsi="Times New Roman"/>
          <w:sz w:val="20"/>
          <w:szCs w:val="20"/>
        </w:rPr>
        <w:t xml:space="preserve">                </w:t>
      </w:r>
      <w:r w:rsidR="00DC7EA6">
        <w:rPr>
          <w:rFonts w:ascii="Times New Roman" w:hAnsi="Times New Roman"/>
          <w:sz w:val="20"/>
          <w:szCs w:val="20"/>
        </w:rPr>
        <w:t xml:space="preserve">                  </w:t>
      </w:r>
      <w:r w:rsidR="00D24038" w:rsidRPr="00422B95">
        <w:rPr>
          <w:rFonts w:ascii="Times New Roman" w:hAnsi="Times New Roman"/>
          <w:sz w:val="20"/>
          <w:szCs w:val="20"/>
        </w:rPr>
        <w:t xml:space="preserve">    </w:t>
      </w:r>
      <w:r w:rsidRPr="00422B95">
        <w:rPr>
          <w:rFonts w:ascii="Times New Roman" w:hAnsi="Times New Roman"/>
          <w:sz w:val="20"/>
          <w:szCs w:val="20"/>
        </w:rPr>
        <w:t>А.Н. Хохрякова</w:t>
      </w:r>
    </w:p>
    <w:p w14:paraId="50F5303C" w14:textId="74C4411A" w:rsidR="00E83CC1" w:rsidRPr="008B1839" w:rsidRDefault="00E83CC1" w:rsidP="00E83CC1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8B1839">
        <w:rPr>
          <w:rFonts w:ascii="Times New Roman" w:hAnsi="Times New Roman"/>
          <w:b/>
          <w:bCs/>
        </w:rPr>
        <w:lastRenderedPageBreak/>
        <w:t>Приложение №1</w:t>
      </w:r>
    </w:p>
    <w:p w14:paraId="280285A6" w14:textId="03CDE6E2" w:rsidR="00E83CC1" w:rsidRPr="00E83CC1" w:rsidRDefault="00E83CC1" w:rsidP="00E83CC1">
      <w:pPr>
        <w:spacing w:after="0" w:line="240" w:lineRule="auto"/>
        <w:jc w:val="right"/>
        <w:rPr>
          <w:rFonts w:ascii="Times New Roman" w:hAnsi="Times New Roman"/>
        </w:rPr>
      </w:pPr>
    </w:p>
    <w:p w14:paraId="0D1F1AB6" w14:textId="4C46FF54" w:rsidR="00E83CC1" w:rsidRDefault="008B1839" w:rsidP="00422B9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B1839">
        <w:rPr>
          <w:rFonts w:ascii="Times New Roman" w:hAnsi="Times New Roman"/>
          <w:b/>
          <w:bCs/>
        </w:rPr>
        <w:t xml:space="preserve">Задание на выполнение </w:t>
      </w:r>
      <w:r w:rsidR="00F8136C" w:rsidRPr="00F8136C">
        <w:rPr>
          <w:rFonts w:ascii="Times New Roman" w:hAnsi="Times New Roman"/>
          <w:b/>
          <w:bCs/>
        </w:rPr>
        <w:t>работ</w:t>
      </w:r>
      <w:bookmarkStart w:id="4" w:name="_Hlk149639655"/>
      <w:r w:rsidR="00422B95">
        <w:rPr>
          <w:rFonts w:ascii="Times New Roman" w:hAnsi="Times New Roman"/>
          <w:b/>
          <w:bCs/>
        </w:rPr>
        <w:t xml:space="preserve"> по</w:t>
      </w:r>
      <w:r w:rsidR="00422B95" w:rsidRPr="00422B95">
        <w:t xml:space="preserve"> </w:t>
      </w:r>
      <w:r w:rsidR="00422B95" w:rsidRPr="00422B95">
        <w:rPr>
          <w:rFonts w:ascii="Times New Roman" w:hAnsi="Times New Roman"/>
          <w:b/>
          <w:bCs/>
        </w:rPr>
        <w:t>разработк</w:t>
      </w:r>
      <w:r w:rsidR="00422B95">
        <w:rPr>
          <w:rFonts w:ascii="Times New Roman" w:hAnsi="Times New Roman"/>
          <w:b/>
          <w:bCs/>
        </w:rPr>
        <w:t>е</w:t>
      </w:r>
      <w:r w:rsidR="00422B95" w:rsidRPr="00422B95">
        <w:rPr>
          <w:rFonts w:ascii="Times New Roman" w:hAnsi="Times New Roman"/>
          <w:b/>
          <w:bCs/>
        </w:rPr>
        <w:t xml:space="preserve"> проектно-сметной документации на демонтаж (снос) объекта незавершенного строительства</w:t>
      </w:r>
      <w:r w:rsidR="00422B95">
        <w:rPr>
          <w:rFonts w:ascii="Times New Roman" w:hAnsi="Times New Roman"/>
          <w:b/>
          <w:bCs/>
        </w:rPr>
        <w:t xml:space="preserve"> </w:t>
      </w:r>
      <w:r w:rsidR="00422B95" w:rsidRPr="00422B95">
        <w:rPr>
          <w:rFonts w:ascii="Times New Roman" w:hAnsi="Times New Roman"/>
          <w:b/>
          <w:bCs/>
        </w:rPr>
        <w:t>по адресу: г. Екатеринбург, ул. Волгоградская, 189. Кадастровый номер 66:41:0000000:82059</w:t>
      </w:r>
    </w:p>
    <w:p w14:paraId="5ABE141A" w14:textId="23BBB193" w:rsidR="00422B95" w:rsidRDefault="00422B95" w:rsidP="00422B95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Style w:val="a3"/>
        <w:tblW w:w="1064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341"/>
        <w:gridCol w:w="7591"/>
      </w:tblGrid>
      <w:tr w:rsidR="00422B95" w:rsidRPr="00F83CB4" w14:paraId="3516582C" w14:textId="77777777" w:rsidTr="00422B95">
        <w:trPr>
          <w:trHeight w:val="20"/>
          <w:jc w:val="center"/>
        </w:trPr>
        <w:tc>
          <w:tcPr>
            <w:tcW w:w="709" w:type="dxa"/>
            <w:vAlign w:val="center"/>
          </w:tcPr>
          <w:p w14:paraId="12924A0D" w14:textId="77777777" w:rsidR="00422B95" w:rsidRPr="00F83CB4" w:rsidRDefault="00422B95" w:rsidP="00422B95">
            <w:pPr>
              <w:pStyle w:val="20"/>
              <w:shd w:val="clear" w:color="auto" w:fill="auto"/>
              <w:spacing w:line="240" w:lineRule="auto"/>
              <w:ind w:left="29" w:firstLine="5"/>
              <w:jc w:val="center"/>
              <w:rPr>
                <w:b/>
              </w:rPr>
            </w:pPr>
            <w:r w:rsidRPr="00F83CB4">
              <w:rPr>
                <w:b/>
              </w:rPr>
              <w:t>№</w:t>
            </w:r>
          </w:p>
          <w:p w14:paraId="112F9264" w14:textId="77777777" w:rsidR="00422B95" w:rsidRPr="00F83CB4" w:rsidRDefault="00422B95" w:rsidP="00422B9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</w:rPr>
            </w:pPr>
            <w:r w:rsidRPr="00F83CB4">
              <w:rPr>
                <w:b/>
              </w:rPr>
              <w:t>п/п</w:t>
            </w:r>
          </w:p>
        </w:tc>
        <w:tc>
          <w:tcPr>
            <w:tcW w:w="2341" w:type="dxa"/>
            <w:vAlign w:val="center"/>
          </w:tcPr>
          <w:p w14:paraId="690FCC9C" w14:textId="77777777" w:rsidR="00422B95" w:rsidRPr="00F83CB4" w:rsidRDefault="00422B95" w:rsidP="00422B9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</w:rPr>
            </w:pPr>
            <w:r w:rsidRPr="00F83CB4">
              <w:rPr>
                <w:b/>
              </w:rPr>
              <w:t>Перечень основных данных и требований</w:t>
            </w:r>
          </w:p>
        </w:tc>
        <w:tc>
          <w:tcPr>
            <w:tcW w:w="7591" w:type="dxa"/>
            <w:vAlign w:val="center"/>
          </w:tcPr>
          <w:p w14:paraId="1E29650D" w14:textId="77777777" w:rsidR="00422B95" w:rsidRPr="00F83CB4" w:rsidRDefault="00422B95" w:rsidP="00422B9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</w:rPr>
            </w:pPr>
            <w:r w:rsidRPr="00F83CB4">
              <w:rPr>
                <w:b/>
              </w:rPr>
              <w:t>Требуемые параметры и характеристики</w:t>
            </w:r>
          </w:p>
        </w:tc>
      </w:tr>
      <w:tr w:rsidR="00422B95" w:rsidRPr="00F83CB4" w14:paraId="12B1F422" w14:textId="77777777" w:rsidTr="00422B95">
        <w:trPr>
          <w:trHeight w:val="20"/>
          <w:jc w:val="center"/>
        </w:trPr>
        <w:tc>
          <w:tcPr>
            <w:tcW w:w="709" w:type="dxa"/>
          </w:tcPr>
          <w:p w14:paraId="35416F85" w14:textId="77777777" w:rsidR="00422B95" w:rsidRPr="00F83CB4" w:rsidRDefault="00422B95" w:rsidP="00422B9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3CB4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341" w:type="dxa"/>
          </w:tcPr>
          <w:p w14:paraId="2A600B7F" w14:textId="77777777" w:rsidR="00422B95" w:rsidRPr="00F83CB4" w:rsidRDefault="00422B95" w:rsidP="00422B95">
            <w:pPr>
              <w:pStyle w:val="20"/>
              <w:shd w:val="clear" w:color="auto" w:fill="auto"/>
              <w:spacing w:line="240" w:lineRule="auto"/>
              <w:ind w:firstLine="0"/>
            </w:pPr>
            <w:r w:rsidRPr="00F83CB4">
              <w:t>Наименование проекта</w:t>
            </w:r>
          </w:p>
        </w:tc>
        <w:tc>
          <w:tcPr>
            <w:tcW w:w="7591" w:type="dxa"/>
          </w:tcPr>
          <w:p w14:paraId="41A5DA3B" w14:textId="77777777" w:rsidR="00422B95" w:rsidRPr="00F83CB4" w:rsidRDefault="00422B95" w:rsidP="00422B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CB4">
              <w:rPr>
                <w:rFonts w:ascii="Times New Roman" w:eastAsia="Tahoma" w:hAnsi="Times New Roman"/>
                <w:sz w:val="20"/>
                <w:szCs w:val="20"/>
              </w:rPr>
              <w:t>Демонтаж (снос) объекта незавершенного строительства</w:t>
            </w:r>
            <w:r w:rsidRPr="00F83C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3CB4">
              <w:rPr>
                <w:rFonts w:ascii="Times New Roman" w:eastAsia="Tahoma" w:hAnsi="Times New Roman"/>
                <w:sz w:val="20"/>
                <w:szCs w:val="20"/>
              </w:rPr>
              <w:t>по адресу: г. Екатеринбург, ул. Волгоградская, 189. Кадастровый номер 66:41:0000000:82059</w:t>
            </w:r>
          </w:p>
        </w:tc>
      </w:tr>
      <w:tr w:rsidR="00422B95" w:rsidRPr="00F83CB4" w14:paraId="306792C2" w14:textId="77777777" w:rsidTr="00422B95">
        <w:trPr>
          <w:trHeight w:val="20"/>
          <w:jc w:val="center"/>
        </w:trPr>
        <w:tc>
          <w:tcPr>
            <w:tcW w:w="709" w:type="dxa"/>
          </w:tcPr>
          <w:p w14:paraId="4FEF8901" w14:textId="77777777" w:rsidR="00422B95" w:rsidRPr="00F83CB4" w:rsidRDefault="00422B95" w:rsidP="00422B9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3CB4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341" w:type="dxa"/>
          </w:tcPr>
          <w:p w14:paraId="2DF9D997" w14:textId="76B2055E" w:rsidR="00422B95" w:rsidRPr="00422B95" w:rsidRDefault="00422B95" w:rsidP="00422B95">
            <w:pPr>
              <w:tabs>
                <w:tab w:val="left" w:pos="9356"/>
              </w:tabs>
              <w:spacing w:after="0" w:line="240" w:lineRule="auto"/>
              <w:ind w:right="-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B4">
              <w:rPr>
                <w:rFonts w:ascii="Times New Roman" w:hAnsi="Times New Roman"/>
                <w:color w:val="000000"/>
                <w:sz w:val="20"/>
                <w:szCs w:val="20"/>
              </w:rPr>
              <w:t>Основание для проектирования</w:t>
            </w:r>
          </w:p>
        </w:tc>
        <w:tc>
          <w:tcPr>
            <w:tcW w:w="7591" w:type="dxa"/>
          </w:tcPr>
          <w:p w14:paraId="651D4EDE" w14:textId="77777777" w:rsidR="00422B95" w:rsidRPr="00F83CB4" w:rsidRDefault="00422B95" w:rsidP="00422B95">
            <w:pPr>
              <w:spacing w:after="0" w:line="240" w:lineRule="auto"/>
              <w:jc w:val="both"/>
              <w:rPr>
                <w:rFonts w:ascii="Times New Roman" w:eastAsia="Tahoma" w:hAnsi="Times New Roman"/>
                <w:sz w:val="20"/>
                <w:szCs w:val="20"/>
              </w:rPr>
            </w:pPr>
            <w:r w:rsidRPr="00F83CB4">
              <w:rPr>
                <w:rFonts w:ascii="Times New Roman" w:eastAsia="Times New Roman" w:hAnsi="Times New Roman"/>
                <w:sz w:val="20"/>
                <w:szCs w:val="20"/>
              </w:rPr>
              <w:t>Приказ Министерства здравоохранения Свердловской области от 15.09.2023 М 2146-п «Об утверждении Плана мероприятий Министерства здравоохранения Свердловской области по снижению количества объектов незавершенного строительства»</w:t>
            </w:r>
          </w:p>
        </w:tc>
      </w:tr>
      <w:tr w:rsidR="00422B95" w:rsidRPr="00F83CB4" w14:paraId="409C94D3" w14:textId="77777777" w:rsidTr="00422B95">
        <w:trPr>
          <w:trHeight w:val="20"/>
          <w:jc w:val="center"/>
        </w:trPr>
        <w:tc>
          <w:tcPr>
            <w:tcW w:w="709" w:type="dxa"/>
          </w:tcPr>
          <w:p w14:paraId="1075FCD6" w14:textId="77777777" w:rsidR="00422B95" w:rsidRPr="00F83CB4" w:rsidRDefault="00422B95" w:rsidP="00422B9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3CB4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341" w:type="dxa"/>
            <w:shd w:val="clear" w:color="auto" w:fill="auto"/>
          </w:tcPr>
          <w:p w14:paraId="197167D9" w14:textId="77777777" w:rsidR="00422B95" w:rsidRPr="00F83CB4" w:rsidRDefault="00422B95" w:rsidP="00422B95">
            <w:pPr>
              <w:pStyle w:val="20"/>
              <w:shd w:val="clear" w:color="auto" w:fill="auto"/>
              <w:spacing w:line="240" w:lineRule="auto"/>
              <w:ind w:firstLine="0"/>
            </w:pPr>
            <w:r w:rsidRPr="00F83CB4">
              <w:t>Заказчик</w:t>
            </w:r>
          </w:p>
        </w:tc>
        <w:tc>
          <w:tcPr>
            <w:tcW w:w="7591" w:type="dxa"/>
            <w:shd w:val="clear" w:color="auto" w:fill="auto"/>
          </w:tcPr>
          <w:p w14:paraId="2EA9BBF6" w14:textId="77777777" w:rsidR="00422B95" w:rsidRPr="00F83CB4" w:rsidRDefault="00422B95" w:rsidP="00422B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CB4">
              <w:rPr>
                <w:rFonts w:ascii="Times New Roman" w:hAnsi="Times New Roman"/>
                <w:sz w:val="20"/>
                <w:szCs w:val="20"/>
              </w:rPr>
              <w:t>Государственное автономное учреждение здравоохранения Свердловской области «Городская клиническая больница №40 город Екатеринбург» (</w:t>
            </w:r>
            <w:r w:rsidRPr="00F83CB4">
              <w:rPr>
                <w:rFonts w:ascii="Times New Roman" w:eastAsia="Tahoma" w:hAnsi="Times New Roman"/>
                <w:sz w:val="20"/>
                <w:szCs w:val="20"/>
              </w:rPr>
              <w:t>ГАУЗ СО «ГКБ № 40»)</w:t>
            </w:r>
          </w:p>
        </w:tc>
      </w:tr>
      <w:tr w:rsidR="00422B95" w:rsidRPr="00F83CB4" w14:paraId="3E74255C" w14:textId="77777777" w:rsidTr="00422B95">
        <w:trPr>
          <w:trHeight w:val="20"/>
          <w:jc w:val="center"/>
        </w:trPr>
        <w:tc>
          <w:tcPr>
            <w:tcW w:w="709" w:type="dxa"/>
          </w:tcPr>
          <w:p w14:paraId="52062EEE" w14:textId="77777777" w:rsidR="00422B95" w:rsidRPr="00F83CB4" w:rsidRDefault="00422B95" w:rsidP="00422B9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3CB4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341" w:type="dxa"/>
            <w:shd w:val="clear" w:color="auto" w:fill="auto"/>
            <w:vAlign w:val="bottom"/>
          </w:tcPr>
          <w:p w14:paraId="524336DA" w14:textId="77777777" w:rsidR="00422B95" w:rsidRPr="00F83CB4" w:rsidRDefault="00422B95" w:rsidP="00422B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CB4">
              <w:rPr>
                <w:rFonts w:ascii="Times New Roman" w:hAnsi="Times New Roman"/>
                <w:sz w:val="20"/>
                <w:szCs w:val="20"/>
              </w:rPr>
              <w:t>Место выполнения работ</w:t>
            </w:r>
          </w:p>
        </w:tc>
        <w:tc>
          <w:tcPr>
            <w:tcW w:w="7591" w:type="dxa"/>
            <w:shd w:val="clear" w:color="auto" w:fill="auto"/>
          </w:tcPr>
          <w:p w14:paraId="779C3397" w14:textId="77777777" w:rsidR="00422B95" w:rsidRPr="00F83CB4" w:rsidRDefault="00422B95" w:rsidP="00422B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CB4">
              <w:rPr>
                <w:rFonts w:ascii="Times New Roman" w:hAnsi="Times New Roman"/>
                <w:sz w:val="20"/>
                <w:szCs w:val="20"/>
              </w:rPr>
              <w:t>Свердловская область, г. Екатеринбург, ул. Волгоградская, 189.</w:t>
            </w:r>
          </w:p>
        </w:tc>
      </w:tr>
      <w:tr w:rsidR="00422B95" w:rsidRPr="00F83CB4" w14:paraId="5F5512DC" w14:textId="77777777" w:rsidTr="00422B95">
        <w:trPr>
          <w:trHeight w:val="20"/>
          <w:jc w:val="center"/>
        </w:trPr>
        <w:tc>
          <w:tcPr>
            <w:tcW w:w="709" w:type="dxa"/>
          </w:tcPr>
          <w:p w14:paraId="08CA1DDB" w14:textId="77777777" w:rsidR="00422B95" w:rsidRPr="00F83CB4" w:rsidRDefault="00422B95" w:rsidP="00422B9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3CB4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2341" w:type="dxa"/>
          </w:tcPr>
          <w:p w14:paraId="4CE80F75" w14:textId="77777777" w:rsidR="00422B95" w:rsidRPr="00F83CB4" w:rsidRDefault="00422B95" w:rsidP="00422B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CB4">
              <w:rPr>
                <w:rFonts w:ascii="Times New Roman" w:hAnsi="Times New Roman"/>
                <w:sz w:val="20"/>
                <w:szCs w:val="20"/>
              </w:rPr>
              <w:t>Исходные данные</w:t>
            </w:r>
          </w:p>
        </w:tc>
        <w:tc>
          <w:tcPr>
            <w:tcW w:w="7591" w:type="dxa"/>
          </w:tcPr>
          <w:p w14:paraId="7DA5DE7B" w14:textId="77777777" w:rsidR="00422B95" w:rsidRPr="00F83CB4" w:rsidRDefault="00422B95" w:rsidP="00422B95">
            <w:pPr>
              <w:spacing w:after="0" w:line="240" w:lineRule="auto"/>
              <w:jc w:val="both"/>
              <w:rPr>
                <w:rFonts w:eastAsia="Tahoma"/>
                <w:bCs/>
                <w:sz w:val="20"/>
                <w:szCs w:val="20"/>
              </w:rPr>
            </w:pPr>
            <w:r w:rsidRPr="00F83CB4">
              <w:rPr>
                <w:rFonts w:ascii="Times New Roman" w:eastAsia="Tahoma" w:hAnsi="Times New Roman"/>
                <w:bCs/>
                <w:sz w:val="20"/>
                <w:szCs w:val="20"/>
              </w:rPr>
              <w:t>Заключение по результатам комплексного обследования технического состояния от 27.05.2022 № ЗС-006-2022</w:t>
            </w:r>
          </w:p>
        </w:tc>
      </w:tr>
      <w:tr w:rsidR="00422B95" w:rsidRPr="00F83CB4" w14:paraId="474AF2F1" w14:textId="77777777" w:rsidTr="00422B95">
        <w:trPr>
          <w:trHeight w:val="20"/>
          <w:jc w:val="center"/>
        </w:trPr>
        <w:tc>
          <w:tcPr>
            <w:tcW w:w="709" w:type="dxa"/>
          </w:tcPr>
          <w:p w14:paraId="5DC17DA1" w14:textId="77777777" w:rsidR="00422B95" w:rsidRPr="00F83CB4" w:rsidRDefault="00422B95" w:rsidP="00422B9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3CB4"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</w:tc>
        <w:tc>
          <w:tcPr>
            <w:tcW w:w="2341" w:type="dxa"/>
          </w:tcPr>
          <w:p w14:paraId="62FD5F0E" w14:textId="77777777" w:rsidR="00422B95" w:rsidRPr="00F83CB4" w:rsidRDefault="00422B95" w:rsidP="00422B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3CB4">
              <w:rPr>
                <w:rFonts w:ascii="Times New Roman" w:hAnsi="Times New Roman"/>
                <w:sz w:val="20"/>
                <w:szCs w:val="20"/>
              </w:rPr>
              <w:t>Основные технико-экономические показатели (характеристики) объекта незавершенного строительства</w:t>
            </w:r>
          </w:p>
        </w:tc>
        <w:tc>
          <w:tcPr>
            <w:tcW w:w="7591" w:type="dxa"/>
          </w:tcPr>
          <w:p w14:paraId="2D34868F" w14:textId="77777777" w:rsidR="00422B95" w:rsidRPr="00F83CB4" w:rsidRDefault="00422B95" w:rsidP="00422B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83CB4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Адрес:</w:t>
            </w:r>
            <w:r w:rsidRPr="00F83CB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Свердловская область, г. Екатеринбург, ул. Волгоградская, 189.</w:t>
            </w:r>
          </w:p>
          <w:p w14:paraId="531AFA0F" w14:textId="77777777" w:rsidR="00422B95" w:rsidRPr="00F83CB4" w:rsidRDefault="00422B95" w:rsidP="00422B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CB4">
              <w:rPr>
                <w:rFonts w:ascii="Times New Roman" w:hAnsi="Times New Roman"/>
                <w:sz w:val="20"/>
                <w:szCs w:val="20"/>
              </w:rPr>
              <w:t>Общая площадь ОНС: 5386,78 м2</w:t>
            </w:r>
          </w:p>
          <w:p w14:paraId="4CF7F0AF" w14:textId="77777777" w:rsidR="00422B95" w:rsidRPr="00F83CB4" w:rsidRDefault="00422B95" w:rsidP="00422B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CB4">
              <w:rPr>
                <w:rFonts w:ascii="Times New Roman" w:hAnsi="Times New Roman"/>
                <w:sz w:val="20"/>
                <w:szCs w:val="20"/>
              </w:rPr>
              <w:t>Количество этажей: 3+цокольный этаж</w:t>
            </w:r>
          </w:p>
          <w:p w14:paraId="5ED93E3E" w14:textId="77777777" w:rsidR="00422B95" w:rsidRPr="00F83CB4" w:rsidRDefault="00422B95" w:rsidP="00422B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CB4">
              <w:rPr>
                <w:rFonts w:ascii="Times New Roman" w:hAnsi="Times New Roman"/>
                <w:sz w:val="20"/>
                <w:szCs w:val="20"/>
              </w:rPr>
              <w:t>Строительный объём здания: 19 705,7 м3</w:t>
            </w:r>
          </w:p>
          <w:p w14:paraId="4F35B41A" w14:textId="77777777" w:rsidR="00422B95" w:rsidRPr="00F83CB4" w:rsidRDefault="00422B95" w:rsidP="00422B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CB4">
              <w:rPr>
                <w:rFonts w:ascii="Times New Roman" w:hAnsi="Times New Roman"/>
                <w:sz w:val="20"/>
                <w:szCs w:val="20"/>
              </w:rPr>
              <w:t>Высота здания: 14,5 м</w:t>
            </w:r>
          </w:p>
          <w:p w14:paraId="5A4B32A5" w14:textId="77777777" w:rsidR="00422B95" w:rsidRPr="00F83CB4" w:rsidRDefault="00422B95" w:rsidP="00422B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CB4">
              <w:rPr>
                <w:rFonts w:ascii="Times New Roman" w:hAnsi="Times New Roman"/>
                <w:sz w:val="20"/>
                <w:szCs w:val="20"/>
              </w:rPr>
              <w:t xml:space="preserve">Площадь застройки: 1291,9 м2 </w:t>
            </w:r>
          </w:p>
          <w:p w14:paraId="11E2BEAF" w14:textId="77777777" w:rsidR="00422B95" w:rsidRPr="00F83CB4" w:rsidRDefault="00422B95" w:rsidP="00422B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CB4">
              <w:rPr>
                <w:rFonts w:ascii="Times New Roman" w:hAnsi="Times New Roman"/>
                <w:sz w:val="20"/>
                <w:szCs w:val="20"/>
              </w:rPr>
              <w:t xml:space="preserve">Категория сложности здания: I </w:t>
            </w:r>
          </w:p>
          <w:p w14:paraId="42B9F1C7" w14:textId="77777777" w:rsidR="00422B95" w:rsidRPr="00F83CB4" w:rsidRDefault="00422B95" w:rsidP="00422B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CB4">
              <w:rPr>
                <w:rFonts w:ascii="Times New Roman" w:hAnsi="Times New Roman"/>
                <w:sz w:val="20"/>
                <w:szCs w:val="20"/>
              </w:rPr>
              <w:t>Тип здания: каркасное, монолитное, несущие конструкции железобетонные.</w:t>
            </w:r>
          </w:p>
          <w:p w14:paraId="727D2D97" w14:textId="77777777" w:rsidR="00422B95" w:rsidRPr="00F83CB4" w:rsidRDefault="00422B95" w:rsidP="00422B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83CB4">
              <w:rPr>
                <w:rFonts w:ascii="Times New Roman" w:hAnsi="Times New Roman"/>
                <w:sz w:val="20"/>
                <w:szCs w:val="20"/>
              </w:rPr>
              <w:t>Материал стен: наружные газоблок, внутренние кирпич</w:t>
            </w:r>
          </w:p>
        </w:tc>
      </w:tr>
      <w:tr w:rsidR="00422B95" w:rsidRPr="00F83CB4" w14:paraId="548774D6" w14:textId="77777777" w:rsidTr="00422B95">
        <w:trPr>
          <w:trHeight w:val="20"/>
          <w:jc w:val="center"/>
        </w:trPr>
        <w:tc>
          <w:tcPr>
            <w:tcW w:w="709" w:type="dxa"/>
          </w:tcPr>
          <w:p w14:paraId="2156CF69" w14:textId="77777777" w:rsidR="00422B95" w:rsidRPr="00F83CB4" w:rsidRDefault="00422B95" w:rsidP="00422B9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3CB4">
              <w:rPr>
                <w:rFonts w:ascii="Times New Roman" w:hAnsi="Times New Roman"/>
                <w:bCs/>
                <w:sz w:val="20"/>
                <w:szCs w:val="20"/>
              </w:rPr>
              <w:t>6.</w:t>
            </w:r>
          </w:p>
          <w:p w14:paraId="1A5FAA0A" w14:textId="77777777" w:rsidR="00422B95" w:rsidRPr="00F83CB4" w:rsidRDefault="00422B95" w:rsidP="00422B9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1" w:type="dxa"/>
          </w:tcPr>
          <w:p w14:paraId="630B12A1" w14:textId="77777777" w:rsidR="00422B95" w:rsidRPr="00F83CB4" w:rsidRDefault="00422B95" w:rsidP="00422B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CB4">
              <w:rPr>
                <w:rFonts w:ascii="Times New Roman" w:hAnsi="Times New Roman"/>
                <w:sz w:val="20"/>
                <w:szCs w:val="20"/>
              </w:rPr>
              <w:t>Порядок выполнения работ</w:t>
            </w:r>
          </w:p>
        </w:tc>
        <w:tc>
          <w:tcPr>
            <w:tcW w:w="7591" w:type="dxa"/>
          </w:tcPr>
          <w:p w14:paraId="3AD691E4" w14:textId="77777777" w:rsidR="00422B95" w:rsidRPr="00F83CB4" w:rsidRDefault="00422B95" w:rsidP="00422B95">
            <w:pPr>
              <w:pStyle w:val="a5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25" w:firstLine="142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bookmarkStart w:id="5" w:name="OLE_LINK1"/>
            <w:r w:rsidRPr="00F83CB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Разработка детализированного календарного плана- графика выполнения и сдачи работ, согласовать с Заказчиком </w:t>
            </w:r>
            <w:r w:rsidRPr="00F83CB4">
              <w:rPr>
                <w:rFonts w:ascii="Times New Roman" w:hAnsi="Times New Roman"/>
                <w:snapToGrid w:val="0"/>
                <w:sz w:val="20"/>
                <w:szCs w:val="20"/>
              </w:rPr>
              <w:t>не позднее 3-х календарных дней с даты заключения договора.</w:t>
            </w:r>
          </w:p>
          <w:p w14:paraId="54A7A4C7" w14:textId="77777777" w:rsidR="00422B95" w:rsidRPr="00F83CB4" w:rsidRDefault="00422B95" w:rsidP="00422B95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-81" w:firstLine="142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83CB4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Натурное обследование и обмерные работы.</w:t>
            </w:r>
            <w:r w:rsidRPr="00F83CB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14:paraId="3E69550A" w14:textId="77777777" w:rsidR="00422B95" w:rsidRPr="00F83CB4" w:rsidRDefault="00422B95" w:rsidP="00422B95">
            <w:pPr>
              <w:numPr>
                <w:ilvl w:val="0"/>
                <w:numId w:val="6"/>
              </w:numPr>
              <w:spacing w:after="0" w:line="240" w:lineRule="auto"/>
              <w:ind w:left="-81" w:firstLine="142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83CB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Разработка ПСД.</w:t>
            </w:r>
          </w:p>
          <w:p w14:paraId="3CEC6911" w14:textId="3A3138E9" w:rsidR="00422B95" w:rsidRPr="00422B95" w:rsidRDefault="00422B95" w:rsidP="00422B95">
            <w:pPr>
              <w:numPr>
                <w:ilvl w:val="0"/>
                <w:numId w:val="6"/>
              </w:numPr>
              <w:spacing w:after="0" w:line="240" w:lineRule="auto"/>
              <w:ind w:left="-81" w:firstLine="142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83CB4">
              <w:rPr>
                <w:rFonts w:ascii="Times New Roman" w:hAnsi="Times New Roman"/>
                <w:sz w:val="20"/>
                <w:szCs w:val="20"/>
                <w:lang w:eastAsia="ar-SA"/>
              </w:rPr>
              <w:t>Согласование проектно-сметной документации с Заказчиком, согласование сметной документации в ГКУ СО «ФХУ», получение положительного заключение государственной экспертизы в части достоверности определения сметной стоимости</w:t>
            </w:r>
            <w:bookmarkEnd w:id="5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</w:tr>
      <w:tr w:rsidR="00422B95" w:rsidRPr="00F83CB4" w14:paraId="735CC155" w14:textId="77777777" w:rsidTr="00422B95">
        <w:trPr>
          <w:trHeight w:val="20"/>
          <w:jc w:val="center"/>
        </w:trPr>
        <w:tc>
          <w:tcPr>
            <w:tcW w:w="709" w:type="dxa"/>
          </w:tcPr>
          <w:p w14:paraId="6B9A1067" w14:textId="77777777" w:rsidR="00422B95" w:rsidRPr="00F83CB4" w:rsidRDefault="00422B95" w:rsidP="00422B9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3CB4">
              <w:rPr>
                <w:rFonts w:ascii="Times New Roman" w:hAnsi="Times New Roman"/>
                <w:bCs/>
                <w:sz w:val="20"/>
                <w:szCs w:val="20"/>
              </w:rPr>
              <w:t>7.</w:t>
            </w:r>
          </w:p>
        </w:tc>
        <w:tc>
          <w:tcPr>
            <w:tcW w:w="2341" w:type="dxa"/>
          </w:tcPr>
          <w:p w14:paraId="10743762" w14:textId="77777777" w:rsidR="00422B95" w:rsidRPr="00F83CB4" w:rsidRDefault="00422B95" w:rsidP="00422B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CB4">
              <w:rPr>
                <w:rFonts w:ascii="Times New Roman" w:hAnsi="Times New Roman"/>
                <w:sz w:val="20"/>
                <w:szCs w:val="20"/>
              </w:rPr>
              <w:t>Состав проектных работ и разделов проектно-сметной документации</w:t>
            </w:r>
          </w:p>
        </w:tc>
        <w:tc>
          <w:tcPr>
            <w:tcW w:w="7591" w:type="dxa"/>
          </w:tcPr>
          <w:p w14:paraId="557D56BC" w14:textId="77777777" w:rsidR="00422B95" w:rsidRPr="00F83CB4" w:rsidRDefault="00422B95" w:rsidP="00422B95">
            <w:pPr>
              <w:pStyle w:val="20"/>
              <w:shd w:val="clear" w:color="auto" w:fill="auto"/>
              <w:tabs>
                <w:tab w:val="left" w:pos="187"/>
              </w:tabs>
              <w:spacing w:line="240" w:lineRule="auto"/>
              <w:ind w:firstLine="0"/>
              <w:jc w:val="both"/>
            </w:pPr>
            <w:r w:rsidRPr="00F83CB4">
              <w:rPr>
                <w:rFonts w:eastAsia="Tahoma"/>
                <w:color w:val="000000"/>
                <w:lang w:eastAsia="en-US"/>
              </w:rPr>
              <w:t xml:space="preserve">Выполнить подготовку </w:t>
            </w:r>
            <w:r w:rsidRPr="00F83CB4">
              <w:rPr>
                <w:rFonts w:eastAsia="Tahoma"/>
                <w:lang w:eastAsia="en-US"/>
              </w:rPr>
              <w:t xml:space="preserve">проекта организации работ по сносу объекта незавершенного строительства </w:t>
            </w:r>
            <w:r w:rsidRPr="00F83CB4">
              <w:rPr>
                <w:rFonts w:eastAsia="Tahoma"/>
                <w:color w:val="000000"/>
                <w:lang w:eastAsia="en-US"/>
              </w:rPr>
              <w:t>в соответствии с требованиями нормативно-правовых актов Российской Федерации и</w:t>
            </w:r>
            <w:r w:rsidRPr="00F83CB4">
              <w:t xml:space="preserve"> объеме достаточном для проведения работ по демонтажу (сносу) объекта незавершенного строительства.</w:t>
            </w:r>
          </w:p>
          <w:p w14:paraId="4475439D" w14:textId="77777777" w:rsidR="00422B95" w:rsidRPr="00F83CB4" w:rsidRDefault="00422B95" w:rsidP="00422B95">
            <w:pPr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0"/>
                <w:szCs w:val="20"/>
              </w:rPr>
            </w:pPr>
            <w:r w:rsidRPr="00F83CB4">
              <w:rPr>
                <w:rFonts w:ascii="Times New Roman" w:eastAsia="Tahoma" w:hAnsi="Times New Roman"/>
                <w:color w:val="000000"/>
                <w:sz w:val="20"/>
                <w:szCs w:val="20"/>
              </w:rPr>
              <w:t>До начала разработки ПСД произвести визуальный осмотр и натурные обмеры объекта проектирования и прилегающей территории. Разработку проекта выполнить на основании результатов обмеров и осмотра.</w:t>
            </w:r>
          </w:p>
          <w:p w14:paraId="61AFA54A" w14:textId="610778CC" w:rsidR="00422B95" w:rsidRPr="00F83CB4" w:rsidRDefault="00422B95" w:rsidP="00422B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CB4">
              <w:rPr>
                <w:rFonts w:ascii="Times New Roman" w:eastAsia="Tahoma" w:hAnsi="Times New Roman"/>
                <w:color w:val="000000"/>
                <w:sz w:val="20"/>
                <w:szCs w:val="20"/>
              </w:rPr>
              <w:t xml:space="preserve">Состав и содержание проекта организации работ по сносу объекта незавершенного строительства выполнить в соответствии с Постановлением Правительства Российской Федерации от 26.04.2019 № 509 «Об утверждении требований к составу и содержанию проекта организации работ по сносу объекта незавершенного строительства», </w:t>
            </w:r>
            <w:r w:rsidRPr="00F83CB4">
              <w:rPr>
                <w:rFonts w:ascii="Times New Roman" w:hAnsi="Times New Roman"/>
                <w:sz w:val="20"/>
                <w:szCs w:val="20"/>
              </w:rPr>
              <w:t xml:space="preserve">Постановлению Правительства РФ от 16 февраля 2008г. № 87 «О составе разделов проектной документации и требованиях к их содержанию» </w:t>
            </w:r>
          </w:p>
          <w:p w14:paraId="2A64FE1F" w14:textId="77777777" w:rsidR="00422B95" w:rsidRPr="00F83CB4" w:rsidRDefault="00422B95" w:rsidP="00422B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CB4">
              <w:rPr>
                <w:rFonts w:ascii="Times New Roman" w:hAnsi="Times New Roman"/>
                <w:sz w:val="20"/>
                <w:szCs w:val="20"/>
              </w:rPr>
              <w:t>Раздел 7. «Проект организации демонтажа (сноса) сооружения»</w:t>
            </w:r>
          </w:p>
          <w:p w14:paraId="7F75B6DC" w14:textId="77777777" w:rsidR="00422B95" w:rsidRPr="00F83CB4" w:rsidRDefault="00422B95" w:rsidP="00422B95">
            <w:pPr>
              <w:pStyle w:val="20"/>
              <w:shd w:val="clear" w:color="auto" w:fill="auto"/>
              <w:spacing w:line="240" w:lineRule="auto"/>
              <w:ind w:firstLine="0"/>
            </w:pPr>
            <w:r w:rsidRPr="00F83CB4">
              <w:t>Раздел 12. «Смета на снос объекта капитального строительства»</w:t>
            </w:r>
          </w:p>
          <w:p w14:paraId="61F520B0" w14:textId="77777777" w:rsidR="00422B95" w:rsidRPr="00F83CB4" w:rsidRDefault="00422B95" w:rsidP="00422B95">
            <w:pPr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0"/>
                <w:szCs w:val="20"/>
              </w:rPr>
            </w:pPr>
            <w:r w:rsidRPr="00F83CB4">
              <w:rPr>
                <w:rFonts w:ascii="Times New Roman" w:eastAsia="Tahoma" w:hAnsi="Times New Roman"/>
                <w:color w:val="000000"/>
                <w:sz w:val="20"/>
                <w:szCs w:val="20"/>
              </w:rPr>
              <w:t>Проектом предусмотреть:</w:t>
            </w:r>
          </w:p>
          <w:p w14:paraId="13F3E911" w14:textId="77777777" w:rsidR="00422B95" w:rsidRPr="00F83CB4" w:rsidRDefault="00422B95" w:rsidP="00422B9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0"/>
                <w:szCs w:val="20"/>
              </w:rPr>
            </w:pPr>
            <w:r w:rsidRPr="00F83CB4">
              <w:rPr>
                <w:rFonts w:ascii="Times New Roman" w:eastAsia="Tahoma" w:hAnsi="Times New Roman"/>
                <w:color w:val="000000"/>
                <w:sz w:val="20"/>
                <w:szCs w:val="20"/>
              </w:rPr>
              <w:t>снос надземной и подземной частей здания;</w:t>
            </w:r>
          </w:p>
          <w:p w14:paraId="0F40DE96" w14:textId="77777777" w:rsidR="00422B95" w:rsidRPr="00F83CB4" w:rsidRDefault="00422B95" w:rsidP="00422B9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0"/>
                <w:szCs w:val="20"/>
              </w:rPr>
            </w:pPr>
            <w:r w:rsidRPr="00F83CB4">
              <w:rPr>
                <w:rFonts w:ascii="Times New Roman" w:eastAsia="Tahoma" w:hAnsi="Times New Roman"/>
                <w:color w:val="000000"/>
                <w:sz w:val="20"/>
                <w:szCs w:val="20"/>
              </w:rPr>
              <w:t>схему движения транспорта по территории больницы;</w:t>
            </w:r>
          </w:p>
          <w:p w14:paraId="46A7D6D1" w14:textId="77777777" w:rsidR="00422B95" w:rsidRPr="00F83CB4" w:rsidRDefault="00422B95" w:rsidP="00422B9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0"/>
                <w:szCs w:val="20"/>
              </w:rPr>
            </w:pPr>
            <w:r w:rsidRPr="00F83CB4">
              <w:rPr>
                <w:rFonts w:ascii="Times New Roman" w:eastAsia="Tahoma" w:hAnsi="Times New Roman"/>
                <w:color w:val="000000"/>
                <w:sz w:val="20"/>
                <w:szCs w:val="20"/>
              </w:rPr>
              <w:t>демонтаж внутриплощадочных инженерных сетей, относящихся к сносимому зданию (при необходимости);</w:t>
            </w:r>
          </w:p>
          <w:p w14:paraId="2FE8DDDA" w14:textId="0D6118F7" w:rsidR="00422B95" w:rsidRPr="00F83CB4" w:rsidRDefault="00422B95" w:rsidP="00422B9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0"/>
                <w:szCs w:val="20"/>
              </w:rPr>
            </w:pPr>
            <w:r w:rsidRPr="00F83CB4">
              <w:rPr>
                <w:rFonts w:ascii="Times New Roman" w:eastAsia="Tahoma" w:hAnsi="Times New Roman"/>
                <w:color w:val="000000"/>
                <w:sz w:val="20"/>
                <w:szCs w:val="20"/>
              </w:rPr>
              <w:t>мероприятия по обеспечению сохранности имущества, попадающего в зону производства работ по сносу и не подлежащего уничтожению;</w:t>
            </w:r>
          </w:p>
          <w:p w14:paraId="1393CA71" w14:textId="77777777" w:rsidR="00422B95" w:rsidRPr="00F83CB4" w:rsidRDefault="00422B95" w:rsidP="00422B9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0"/>
                <w:szCs w:val="20"/>
              </w:rPr>
            </w:pPr>
            <w:r w:rsidRPr="00F83CB4">
              <w:rPr>
                <w:rFonts w:ascii="Times New Roman" w:eastAsia="Tahoma" w:hAnsi="Times New Roman"/>
                <w:color w:val="000000"/>
                <w:sz w:val="20"/>
                <w:szCs w:val="20"/>
              </w:rPr>
              <w:t>технологии и методы разборки, учитывающие максимально короткие сроки и безопасность при производстве работ;</w:t>
            </w:r>
          </w:p>
          <w:p w14:paraId="27CA0727" w14:textId="77777777" w:rsidR="00422B95" w:rsidRPr="00F83CB4" w:rsidRDefault="00422B95" w:rsidP="00422B9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0"/>
                <w:szCs w:val="20"/>
              </w:rPr>
            </w:pPr>
            <w:r w:rsidRPr="00F83CB4">
              <w:rPr>
                <w:rFonts w:ascii="Times New Roman" w:eastAsia="Tahoma" w:hAnsi="Times New Roman"/>
                <w:color w:val="000000"/>
                <w:sz w:val="20"/>
                <w:szCs w:val="20"/>
              </w:rPr>
              <w:t xml:space="preserve">вывоз мусора от разборки и передачу на размещение в соответствии с </w:t>
            </w:r>
            <w:r w:rsidRPr="00F83CB4">
              <w:rPr>
                <w:rFonts w:ascii="Times New Roman" w:eastAsia="Tahoma" w:hAnsi="Times New Roman"/>
                <w:color w:val="000000"/>
                <w:sz w:val="20"/>
                <w:szCs w:val="20"/>
              </w:rPr>
              <w:lastRenderedPageBreak/>
              <w:t>действующим законодательством РФ;</w:t>
            </w:r>
          </w:p>
          <w:p w14:paraId="0C811C31" w14:textId="77777777" w:rsidR="00422B95" w:rsidRPr="00F83CB4" w:rsidRDefault="00422B95" w:rsidP="00422B9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0"/>
                <w:szCs w:val="20"/>
              </w:rPr>
            </w:pPr>
            <w:r w:rsidRPr="00F83CB4">
              <w:rPr>
                <w:rFonts w:ascii="Times New Roman" w:eastAsia="Tahoma" w:hAnsi="Times New Roman"/>
                <w:color w:val="000000"/>
                <w:sz w:val="20"/>
                <w:szCs w:val="20"/>
              </w:rPr>
              <w:t>мероприятия по рекультивации и восстановлению благоустройства под сносимым объектом и при необходимости за границами зоны производства работ</w:t>
            </w:r>
          </w:p>
          <w:p w14:paraId="5023400B" w14:textId="77777777" w:rsidR="00422B95" w:rsidRPr="00F83CB4" w:rsidRDefault="00422B95" w:rsidP="00422B95">
            <w:pPr>
              <w:pStyle w:val="a5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83CB4">
              <w:rPr>
                <w:rFonts w:ascii="Times New Roman" w:eastAsia="Tahoma" w:hAnsi="Times New Roman"/>
                <w:color w:val="000000"/>
                <w:sz w:val="20"/>
                <w:szCs w:val="20"/>
              </w:rPr>
              <w:t>иные мероприятия, необходимые для производства работ.</w:t>
            </w:r>
          </w:p>
        </w:tc>
      </w:tr>
      <w:tr w:rsidR="00422B95" w:rsidRPr="00F83CB4" w14:paraId="66E4BB5E" w14:textId="77777777" w:rsidTr="00422B95">
        <w:trPr>
          <w:trHeight w:val="20"/>
          <w:jc w:val="center"/>
        </w:trPr>
        <w:tc>
          <w:tcPr>
            <w:tcW w:w="709" w:type="dxa"/>
          </w:tcPr>
          <w:p w14:paraId="4871C3D4" w14:textId="77777777" w:rsidR="00422B95" w:rsidRPr="00F83CB4" w:rsidRDefault="00422B95" w:rsidP="00422B9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3CB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8.</w:t>
            </w:r>
          </w:p>
        </w:tc>
        <w:tc>
          <w:tcPr>
            <w:tcW w:w="2341" w:type="dxa"/>
          </w:tcPr>
          <w:p w14:paraId="4F726FDC" w14:textId="77777777" w:rsidR="00422B95" w:rsidRPr="00F83CB4" w:rsidRDefault="00422B95" w:rsidP="00422B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CB4">
              <w:rPr>
                <w:rFonts w:ascii="Times New Roman" w:hAnsi="Times New Roman"/>
                <w:sz w:val="20"/>
                <w:szCs w:val="20"/>
              </w:rPr>
              <w:t>Требования к разрабатываемой документации</w:t>
            </w:r>
          </w:p>
        </w:tc>
        <w:tc>
          <w:tcPr>
            <w:tcW w:w="7591" w:type="dxa"/>
          </w:tcPr>
          <w:p w14:paraId="743A2E93" w14:textId="77777777" w:rsidR="00422B95" w:rsidRPr="00F83CB4" w:rsidRDefault="00422B95" w:rsidP="00422B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CB4">
              <w:rPr>
                <w:rFonts w:ascii="Times New Roman" w:hAnsi="Times New Roman"/>
                <w:sz w:val="20"/>
                <w:szCs w:val="20"/>
              </w:rPr>
              <w:t>При разработке проектно-сметной документации учесть требования нормативных актов и документов РФ, в т.ч.:</w:t>
            </w:r>
          </w:p>
          <w:p w14:paraId="7719AD91" w14:textId="77777777" w:rsidR="00422B95" w:rsidRPr="00F83CB4" w:rsidRDefault="00422B95" w:rsidP="00422B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F83CB4">
              <w:rPr>
                <w:rFonts w:ascii="Times New Roman" w:hAnsi="Times New Roman"/>
                <w:iCs/>
                <w:sz w:val="20"/>
                <w:szCs w:val="20"/>
              </w:rPr>
              <w:t>- Градостроительного кодекса Российской федерации от 29.12.2004 № 190-ФЗ;</w:t>
            </w:r>
          </w:p>
          <w:p w14:paraId="2F2490BC" w14:textId="77777777" w:rsidR="00422B95" w:rsidRPr="00F83CB4" w:rsidRDefault="00422B95" w:rsidP="00422B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F83CB4">
              <w:rPr>
                <w:rFonts w:ascii="Times New Roman" w:hAnsi="Times New Roman"/>
                <w:iCs/>
                <w:sz w:val="20"/>
                <w:szCs w:val="20"/>
              </w:rPr>
              <w:t>- Земельного кодекса Российской Федерации от 25.10.2001 года № 136-ФЗ;</w:t>
            </w:r>
          </w:p>
          <w:p w14:paraId="28D135EB" w14:textId="77777777" w:rsidR="00422B95" w:rsidRPr="00F83CB4" w:rsidRDefault="00422B95" w:rsidP="00422B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-29"/>
              <w:jc w:val="both"/>
              <w:textAlignment w:val="baseline"/>
              <w:rPr>
                <w:rFonts w:ascii="Times New Roman" w:hAnsi="Times New Roman"/>
                <w:iCs/>
                <w:sz w:val="20"/>
                <w:szCs w:val="20"/>
              </w:rPr>
            </w:pPr>
            <w:r w:rsidRPr="00F83CB4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- Федерального закона от 27.12.2002 № 184-ФЗ «О техническом регулировании»;</w:t>
            </w:r>
          </w:p>
          <w:p w14:paraId="7D0E45FE" w14:textId="77777777" w:rsidR="00422B95" w:rsidRPr="00F83CB4" w:rsidRDefault="00422B95" w:rsidP="00422B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-29"/>
              <w:jc w:val="both"/>
              <w:textAlignment w:val="baseline"/>
              <w:rPr>
                <w:rFonts w:ascii="Times New Roman" w:hAnsi="Times New Roman"/>
                <w:iCs/>
                <w:sz w:val="20"/>
                <w:szCs w:val="20"/>
              </w:rPr>
            </w:pPr>
            <w:r w:rsidRPr="00F83CB4">
              <w:rPr>
                <w:rFonts w:ascii="Times New Roman" w:hAnsi="Times New Roman"/>
                <w:iCs/>
                <w:sz w:val="20"/>
                <w:szCs w:val="20"/>
              </w:rPr>
              <w:t>- Федерального закона от 30.12.2009 № 384-ФЗ «Технический регламент о безопасности зданий и сооружений»;</w:t>
            </w:r>
          </w:p>
          <w:p w14:paraId="27A0285F" w14:textId="77777777" w:rsidR="00422B95" w:rsidRPr="00F83CB4" w:rsidRDefault="00422B95" w:rsidP="00422B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-29"/>
              <w:jc w:val="both"/>
              <w:textAlignment w:val="baseline"/>
              <w:rPr>
                <w:rFonts w:ascii="Times New Roman" w:hAnsi="Times New Roman"/>
                <w:iCs/>
                <w:sz w:val="20"/>
                <w:szCs w:val="20"/>
              </w:rPr>
            </w:pPr>
            <w:r w:rsidRPr="00F83CB4">
              <w:rPr>
                <w:rFonts w:ascii="Times New Roman" w:hAnsi="Times New Roman"/>
                <w:iCs/>
                <w:sz w:val="20"/>
                <w:szCs w:val="20"/>
              </w:rPr>
              <w:t>- Федерального закона от 10.01.2002 № 7-ФЗ «Об охране окружающей среды»;</w:t>
            </w:r>
          </w:p>
          <w:p w14:paraId="46398B2B" w14:textId="77777777" w:rsidR="00422B95" w:rsidRPr="00F83CB4" w:rsidRDefault="00422B95" w:rsidP="00422B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-29"/>
              <w:jc w:val="both"/>
              <w:textAlignment w:val="baseline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F83CB4">
              <w:rPr>
                <w:rFonts w:ascii="Times New Roman" w:hAnsi="Times New Roman"/>
                <w:iCs/>
                <w:sz w:val="20"/>
                <w:szCs w:val="20"/>
              </w:rPr>
              <w:t xml:space="preserve">- Федерального </w:t>
            </w:r>
            <w:hyperlink r:id="rId7" w:history="1">
              <w:r w:rsidRPr="00F83CB4">
                <w:rPr>
                  <w:rStyle w:val="a4"/>
                  <w:rFonts w:ascii="Times New Roman" w:hAnsi="Times New Roman"/>
                  <w:iCs/>
                  <w:color w:val="000000"/>
                  <w:sz w:val="20"/>
                  <w:szCs w:val="20"/>
                </w:rPr>
                <w:t>закона</w:t>
              </w:r>
            </w:hyperlink>
            <w:r w:rsidRPr="00F83CB4">
              <w:rPr>
                <w:rFonts w:ascii="Times New Roman" w:hAnsi="Times New Roman"/>
                <w:iCs/>
                <w:sz w:val="20"/>
                <w:szCs w:val="20"/>
              </w:rPr>
              <w:t xml:space="preserve"> от 30.03.1999 № 52-ФЗ «О санитарно-эпидемиологическом благополучии населения»;</w:t>
            </w:r>
          </w:p>
          <w:p w14:paraId="289CD57A" w14:textId="1786DF63" w:rsidR="00422B95" w:rsidRPr="00F83CB4" w:rsidRDefault="00422B95" w:rsidP="00422B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-29"/>
              <w:jc w:val="both"/>
              <w:textAlignment w:val="baseline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F83CB4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- Постановления правительства Российской федерации № 509 от 26.04.2019 «Об утверждении требований к составу и содержанию проекта организации работ по сносу объекта капитального строительства»;</w:t>
            </w:r>
          </w:p>
          <w:p w14:paraId="23B66F88" w14:textId="77777777" w:rsidR="00422B95" w:rsidRPr="00F83CB4" w:rsidRDefault="00422B95" w:rsidP="00422B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-29"/>
              <w:jc w:val="both"/>
              <w:textAlignment w:val="baseline"/>
              <w:rPr>
                <w:rFonts w:ascii="Times New Roman" w:hAnsi="Times New Roman"/>
                <w:iCs/>
                <w:sz w:val="20"/>
                <w:szCs w:val="20"/>
              </w:rPr>
            </w:pPr>
            <w:r w:rsidRPr="00F83CB4">
              <w:rPr>
                <w:rFonts w:ascii="Times New Roman" w:hAnsi="Times New Roman"/>
                <w:iCs/>
                <w:sz w:val="20"/>
                <w:szCs w:val="20"/>
              </w:rPr>
              <w:t>- Постановления Правительства РФ от 28.05.21 № 815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сооружений";</w:t>
            </w:r>
          </w:p>
          <w:p w14:paraId="28E16F74" w14:textId="77777777" w:rsidR="00422B95" w:rsidRPr="00F83CB4" w:rsidRDefault="00422B95" w:rsidP="00422B95">
            <w:pPr>
              <w:suppressAutoHyphens/>
              <w:spacing w:after="0" w:line="240" w:lineRule="auto"/>
              <w:ind w:left="-29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83CB4">
              <w:rPr>
                <w:rFonts w:ascii="Times New Roman" w:hAnsi="Times New Roman"/>
                <w:iCs/>
                <w:sz w:val="20"/>
                <w:szCs w:val="20"/>
              </w:rPr>
              <w:t xml:space="preserve">- СП 48.13330.2019 «Организация строительства. Актуализированная редакция СНиП 12-01-2004»; </w:t>
            </w:r>
          </w:p>
          <w:p w14:paraId="6B7D6DB6" w14:textId="77777777" w:rsidR="00422B95" w:rsidRPr="00422B95" w:rsidRDefault="00422B95" w:rsidP="00422B95">
            <w:pPr>
              <w:suppressAutoHyphens/>
              <w:spacing w:after="0" w:line="240" w:lineRule="auto"/>
              <w:ind w:left="-29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F83CB4">
              <w:rPr>
                <w:rFonts w:ascii="Times New Roman" w:hAnsi="Times New Roman"/>
                <w:iCs/>
                <w:sz w:val="20"/>
                <w:szCs w:val="20"/>
              </w:rPr>
              <w:t xml:space="preserve">- </w:t>
            </w:r>
            <w:r w:rsidRPr="00422B9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СП 325.1325800.2017 «</w:t>
            </w:r>
            <w:r w:rsidRPr="00422B95">
              <w:rPr>
                <w:rFonts w:ascii="Times New Roman" w:hAnsi="Times New Roman"/>
                <w:iCs/>
                <w:color w:val="000000"/>
                <w:sz w:val="20"/>
                <w:szCs w:val="20"/>
                <w:shd w:val="clear" w:color="auto" w:fill="FFFFFF"/>
              </w:rPr>
              <w:t>Здания и сооружения. Правила производства работ при демонтаже и утилизации»</w:t>
            </w:r>
          </w:p>
          <w:p w14:paraId="45E6BE47" w14:textId="77777777" w:rsidR="00422B95" w:rsidRPr="00F83CB4" w:rsidRDefault="00422B95" w:rsidP="00422B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83CB4">
              <w:rPr>
                <w:rFonts w:ascii="Times New Roman" w:hAnsi="Times New Roman"/>
                <w:iCs/>
                <w:sz w:val="20"/>
                <w:szCs w:val="20"/>
              </w:rPr>
              <w:t>- СНиП 12-03-2001 «Безопасность труда в строительстве. Часть 1. Общие требования»;</w:t>
            </w:r>
          </w:p>
          <w:p w14:paraId="401E77A5" w14:textId="77777777" w:rsidR="00422B95" w:rsidRPr="00F83CB4" w:rsidRDefault="00422B95" w:rsidP="00422B95">
            <w:pPr>
              <w:suppressAutoHyphens/>
              <w:spacing w:after="0" w:line="240" w:lineRule="auto"/>
              <w:ind w:left="-29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83CB4">
              <w:rPr>
                <w:rFonts w:ascii="Times New Roman" w:hAnsi="Times New Roman"/>
                <w:iCs/>
                <w:sz w:val="20"/>
                <w:szCs w:val="20"/>
              </w:rPr>
              <w:t>- СНиП 12-04-2002 «Безопасность труда в строительстве. Часть 2. Общие требования»;</w:t>
            </w:r>
          </w:p>
          <w:p w14:paraId="6BE0C437" w14:textId="77777777" w:rsidR="00422B95" w:rsidRPr="00F83CB4" w:rsidRDefault="00422B95" w:rsidP="00422B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-29"/>
              <w:jc w:val="both"/>
              <w:textAlignment w:val="baseline"/>
              <w:rPr>
                <w:rFonts w:ascii="Times New Roman" w:hAnsi="Times New Roman"/>
                <w:iCs/>
                <w:sz w:val="20"/>
                <w:szCs w:val="20"/>
              </w:rPr>
            </w:pPr>
            <w:r w:rsidRPr="00F83CB4">
              <w:rPr>
                <w:rFonts w:ascii="Times New Roman" w:hAnsi="Times New Roman"/>
                <w:iCs/>
                <w:sz w:val="20"/>
                <w:szCs w:val="20"/>
              </w:rPr>
              <w:t xml:space="preserve">- МДС 12-46.2008 «Методические рекомендации по разработке и </w:t>
            </w:r>
            <w:r w:rsidRPr="00F83CB4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оформлению</w:t>
            </w:r>
            <w:r w:rsidRPr="00F83CB4">
              <w:rPr>
                <w:rFonts w:ascii="Times New Roman" w:hAnsi="Times New Roman"/>
                <w:iCs/>
                <w:sz w:val="20"/>
                <w:szCs w:val="20"/>
              </w:rPr>
              <w:t xml:space="preserve"> проекта организации строительства, проекта организации работ по сносу (демонтажу), проекта производства работ;</w:t>
            </w:r>
          </w:p>
          <w:p w14:paraId="28D45291" w14:textId="77777777" w:rsidR="00422B95" w:rsidRPr="00F83CB4" w:rsidRDefault="00422B95" w:rsidP="00422B9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-29"/>
              <w:jc w:val="both"/>
              <w:textAlignment w:val="baseline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F83CB4">
              <w:rPr>
                <w:rFonts w:ascii="Times New Roman" w:hAnsi="Times New Roman"/>
                <w:iCs/>
                <w:sz w:val="20"/>
                <w:szCs w:val="20"/>
              </w:rPr>
              <w:t>- МДС 12-64.2013 «Методическая организационно-технологическая документация в строительстве. Типовой проект организации работ на демонтаж (снос) здания (сооружения).»</w:t>
            </w:r>
          </w:p>
          <w:p w14:paraId="74703D65" w14:textId="77777777" w:rsidR="00422B95" w:rsidRPr="00422B95" w:rsidRDefault="00422B95" w:rsidP="00422B95">
            <w:pPr>
              <w:tabs>
                <w:tab w:val="left" w:pos="851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22B95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422B95">
              <w:rPr>
                <w:rFonts w:ascii="Times New Roman" w:hAnsi="Times New Roman"/>
                <w:color w:val="000000"/>
                <w:sz w:val="20"/>
                <w:szCs w:val="20"/>
              </w:rPr>
              <w:t>иных нормативно-правовых актов, нормативно-технических актов, технических условий и правил проектирования, стандартов оформления документов и документации, СНиПов, ГОСТов, санитарных норм и правил, государственных стандартов, требований сертификации, безопасности, лицензирования и другие нормативных документов, действующих в РФ.</w:t>
            </w:r>
          </w:p>
          <w:p w14:paraId="10F038CA" w14:textId="77777777" w:rsidR="00422B95" w:rsidRPr="00422B95" w:rsidRDefault="00422B95" w:rsidP="00422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2B95">
              <w:rPr>
                <w:rFonts w:ascii="Times New Roman" w:hAnsi="Times New Roman"/>
                <w:color w:val="000000"/>
                <w:sz w:val="20"/>
                <w:szCs w:val="20"/>
              </w:rPr>
              <w:t>Сметную документацию подготовить в соответствии с приказом 1046/пр от 30.12.2021 Минстроя РФ ресурсно-индексным методом на момент согласования в ГКУ СО «ФХУ».</w:t>
            </w:r>
          </w:p>
          <w:p w14:paraId="6ABF62D7" w14:textId="77777777" w:rsidR="00422B95" w:rsidRPr="00F83CB4" w:rsidRDefault="00422B95" w:rsidP="00422B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CB4">
              <w:rPr>
                <w:rFonts w:ascii="Times New Roman" w:hAnsi="Times New Roman"/>
                <w:sz w:val="20"/>
                <w:szCs w:val="20"/>
              </w:rPr>
              <w:t xml:space="preserve">Сводный сметный расчет должен включать в себя: </w:t>
            </w:r>
          </w:p>
          <w:p w14:paraId="4B3FBA8E" w14:textId="77777777" w:rsidR="00422B95" w:rsidRPr="00F83CB4" w:rsidRDefault="00422B95" w:rsidP="00422B95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F83CB4">
              <w:rPr>
                <w:rFonts w:eastAsia="Calibri"/>
              </w:rPr>
              <w:t>В пояснительной записке к сметной документации указывать все применяемые индексы и коэффициенты.</w:t>
            </w:r>
          </w:p>
        </w:tc>
      </w:tr>
      <w:tr w:rsidR="00422B95" w:rsidRPr="00F83CB4" w14:paraId="3FF7B2AC" w14:textId="77777777" w:rsidTr="00422B95">
        <w:trPr>
          <w:trHeight w:val="20"/>
          <w:jc w:val="center"/>
        </w:trPr>
        <w:tc>
          <w:tcPr>
            <w:tcW w:w="709" w:type="dxa"/>
          </w:tcPr>
          <w:p w14:paraId="6FF4E08F" w14:textId="77777777" w:rsidR="00422B95" w:rsidRPr="00422B95" w:rsidRDefault="00422B95" w:rsidP="00422B9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2B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2341" w:type="dxa"/>
            <w:shd w:val="clear" w:color="auto" w:fill="auto"/>
          </w:tcPr>
          <w:p w14:paraId="2057BEDE" w14:textId="77777777" w:rsidR="00422B95" w:rsidRPr="00422B95" w:rsidRDefault="00422B95" w:rsidP="00422B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2B95">
              <w:rPr>
                <w:rFonts w:ascii="Times New Roman" w:hAnsi="Times New Roman"/>
                <w:color w:val="000000"/>
                <w:sz w:val="20"/>
                <w:szCs w:val="20"/>
              </w:rPr>
              <w:t>Требования к исполнителю</w:t>
            </w:r>
          </w:p>
        </w:tc>
        <w:tc>
          <w:tcPr>
            <w:tcW w:w="7591" w:type="dxa"/>
            <w:shd w:val="clear" w:color="auto" w:fill="auto"/>
          </w:tcPr>
          <w:p w14:paraId="61421A4C" w14:textId="77777777" w:rsidR="00422B95" w:rsidRPr="00422B95" w:rsidRDefault="00422B95" w:rsidP="00422B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2B95">
              <w:rPr>
                <w:rFonts w:ascii="Times New Roman" w:hAnsi="Times New Roman"/>
                <w:color w:val="000000"/>
                <w:sz w:val="20"/>
                <w:szCs w:val="20"/>
              </w:rPr>
              <w:t>Наличие необходимых допусков СРО и квалифицированных специалистов.</w:t>
            </w:r>
          </w:p>
        </w:tc>
      </w:tr>
      <w:tr w:rsidR="00422B95" w:rsidRPr="00F83CB4" w14:paraId="2BAC5D45" w14:textId="77777777" w:rsidTr="00422B95">
        <w:trPr>
          <w:trHeight w:val="20"/>
          <w:jc w:val="center"/>
        </w:trPr>
        <w:tc>
          <w:tcPr>
            <w:tcW w:w="709" w:type="dxa"/>
          </w:tcPr>
          <w:p w14:paraId="1C8E3AE4" w14:textId="77777777" w:rsidR="00422B95" w:rsidRPr="00F83CB4" w:rsidRDefault="00422B95" w:rsidP="00422B9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3CB4">
              <w:rPr>
                <w:rFonts w:ascii="Times New Roman" w:hAnsi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2341" w:type="dxa"/>
          </w:tcPr>
          <w:p w14:paraId="24AFF991" w14:textId="3F55A126" w:rsidR="00422B95" w:rsidRPr="00F83CB4" w:rsidRDefault="00422B95" w:rsidP="00422B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3CB4">
              <w:rPr>
                <w:rFonts w:ascii="Times New Roman" w:hAnsi="Times New Roman"/>
                <w:sz w:val="20"/>
                <w:szCs w:val="20"/>
              </w:rPr>
              <w:t>Прочие условия</w:t>
            </w:r>
          </w:p>
        </w:tc>
        <w:tc>
          <w:tcPr>
            <w:tcW w:w="7591" w:type="dxa"/>
          </w:tcPr>
          <w:p w14:paraId="0E05FD74" w14:textId="77777777" w:rsidR="00422B95" w:rsidRPr="00422B95" w:rsidRDefault="00422B95" w:rsidP="00422B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2B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Сбор исходных данных для проектирования Подрядчик должен организовать с непосредственным присутствием на объекте специалистов по необходимым направлениям.</w:t>
            </w:r>
          </w:p>
          <w:p w14:paraId="16D91373" w14:textId="77777777" w:rsidR="00422B95" w:rsidRPr="00F83CB4" w:rsidRDefault="00422B95" w:rsidP="00422B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B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Подрядчик выполняет согласование проектно-сметной документации в ГКУ СО </w:t>
            </w:r>
            <w:r w:rsidRPr="00F83CB4">
              <w:rPr>
                <w:rFonts w:ascii="Times New Roman" w:hAnsi="Times New Roman"/>
                <w:sz w:val="20"/>
                <w:szCs w:val="20"/>
              </w:rPr>
              <w:t>«ФХУ».</w:t>
            </w:r>
          </w:p>
          <w:p w14:paraId="20CBE11F" w14:textId="77777777" w:rsidR="00422B95" w:rsidRPr="00F83CB4" w:rsidRDefault="00422B95" w:rsidP="00422B95">
            <w:pPr>
              <w:pStyle w:val="aa"/>
              <w:snapToGrid w:val="0"/>
              <w:jc w:val="both"/>
              <w:rPr>
                <w:sz w:val="20"/>
                <w:szCs w:val="20"/>
              </w:rPr>
            </w:pPr>
            <w:r w:rsidRPr="00F83CB4">
              <w:rPr>
                <w:sz w:val="20"/>
                <w:szCs w:val="20"/>
              </w:rPr>
              <w:t>Подрядчик, совместно с Заказчиком принимает участие в прохождении государственной экспертизы проектно-сметной документации капитального ремонта в объеме проверки достоверности сметной стоимости. Договор с ГАУ СО «Управление государственной экспертизы» заключает и оплачивает Заказчик.</w:t>
            </w:r>
          </w:p>
          <w:p w14:paraId="48881A88" w14:textId="77777777" w:rsidR="00422B95" w:rsidRPr="00F83CB4" w:rsidRDefault="00422B95" w:rsidP="00422B95">
            <w:pPr>
              <w:pStyle w:val="aa"/>
              <w:snapToGrid w:val="0"/>
              <w:jc w:val="both"/>
              <w:rPr>
                <w:sz w:val="20"/>
                <w:szCs w:val="20"/>
              </w:rPr>
            </w:pPr>
            <w:r w:rsidRPr="00F83CB4">
              <w:rPr>
                <w:sz w:val="20"/>
                <w:szCs w:val="20"/>
              </w:rPr>
              <w:t>В случае наличия замечаний Заказчик направляет перечень замечаний Подрядчику для корректировки.</w:t>
            </w:r>
          </w:p>
          <w:p w14:paraId="286EBD0F" w14:textId="77777777" w:rsidR="00422B95" w:rsidRPr="00F83CB4" w:rsidRDefault="00422B95" w:rsidP="00422B95">
            <w:pPr>
              <w:pStyle w:val="aa"/>
              <w:snapToGrid w:val="0"/>
              <w:jc w:val="both"/>
              <w:rPr>
                <w:sz w:val="20"/>
                <w:szCs w:val="20"/>
              </w:rPr>
            </w:pPr>
            <w:r w:rsidRPr="00F83CB4">
              <w:rPr>
                <w:sz w:val="20"/>
                <w:szCs w:val="20"/>
              </w:rPr>
              <w:t>В случае получения отрицательного заключения Подрядчик осуществляет повторную подачу откорректированной документации на проверку за свой счёт.</w:t>
            </w:r>
          </w:p>
          <w:p w14:paraId="3B57A045" w14:textId="77777777" w:rsidR="00422B95" w:rsidRPr="00F83CB4" w:rsidRDefault="00422B95" w:rsidP="00422B95">
            <w:pPr>
              <w:pStyle w:val="aa"/>
              <w:snapToGrid w:val="0"/>
              <w:jc w:val="both"/>
              <w:rPr>
                <w:sz w:val="20"/>
                <w:szCs w:val="20"/>
              </w:rPr>
            </w:pPr>
            <w:r w:rsidRPr="00F83CB4">
              <w:rPr>
                <w:sz w:val="20"/>
                <w:szCs w:val="20"/>
                <w:lang w:eastAsia="ru-RU"/>
              </w:rPr>
              <w:t xml:space="preserve">Приемка результатов выполненных работ Заказчиком осуществляется после </w:t>
            </w:r>
            <w:r w:rsidRPr="00F83CB4">
              <w:rPr>
                <w:sz w:val="20"/>
                <w:szCs w:val="20"/>
                <w:lang w:eastAsia="ru-RU"/>
              </w:rPr>
              <w:lastRenderedPageBreak/>
              <w:t>получения положительного заключения государственной экспертизы о достоверности определения сметной стоимости.</w:t>
            </w:r>
          </w:p>
        </w:tc>
      </w:tr>
      <w:tr w:rsidR="00422B95" w:rsidRPr="00F83CB4" w14:paraId="333A83FD" w14:textId="77777777" w:rsidTr="00422B95">
        <w:trPr>
          <w:trHeight w:val="20"/>
          <w:jc w:val="center"/>
        </w:trPr>
        <w:tc>
          <w:tcPr>
            <w:tcW w:w="709" w:type="dxa"/>
          </w:tcPr>
          <w:p w14:paraId="0E82F09E" w14:textId="77777777" w:rsidR="00422B95" w:rsidRPr="00F83CB4" w:rsidRDefault="00422B95" w:rsidP="00422B9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3CB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11.</w:t>
            </w:r>
          </w:p>
        </w:tc>
        <w:tc>
          <w:tcPr>
            <w:tcW w:w="2341" w:type="dxa"/>
          </w:tcPr>
          <w:p w14:paraId="50559AFD" w14:textId="77777777" w:rsidR="00422B95" w:rsidRPr="00F83CB4" w:rsidRDefault="00422B95" w:rsidP="00422B95">
            <w:pPr>
              <w:pStyle w:val="20"/>
              <w:shd w:val="clear" w:color="auto" w:fill="auto"/>
              <w:spacing w:line="240" w:lineRule="auto"/>
              <w:ind w:firstLine="0"/>
            </w:pPr>
            <w:r w:rsidRPr="00F83CB4">
              <w:t>Срок выполнения работ.</w:t>
            </w:r>
          </w:p>
        </w:tc>
        <w:tc>
          <w:tcPr>
            <w:tcW w:w="7591" w:type="dxa"/>
          </w:tcPr>
          <w:p w14:paraId="7F27C196" w14:textId="77777777" w:rsidR="00422B95" w:rsidRPr="00F83CB4" w:rsidRDefault="00422B95" w:rsidP="00422B95">
            <w:pPr>
              <w:spacing w:after="0" w:line="240" w:lineRule="auto"/>
              <w:ind w:firstLine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CB4">
              <w:rPr>
                <w:rFonts w:ascii="Times New Roman" w:hAnsi="Times New Roman"/>
                <w:sz w:val="20"/>
                <w:szCs w:val="20"/>
              </w:rPr>
              <w:t xml:space="preserve">120 дней </w:t>
            </w:r>
            <w:r w:rsidRPr="00F83CB4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F83CB4">
              <w:rPr>
                <w:rFonts w:ascii="Times New Roman" w:hAnsi="Times New Roman"/>
                <w:sz w:val="20"/>
                <w:szCs w:val="20"/>
              </w:rPr>
              <w:t xml:space="preserve"> даты заключения договора.</w:t>
            </w:r>
          </w:p>
        </w:tc>
      </w:tr>
      <w:tr w:rsidR="00422B95" w:rsidRPr="00F83CB4" w14:paraId="3DEE6066" w14:textId="77777777" w:rsidTr="00422B95">
        <w:trPr>
          <w:trHeight w:val="20"/>
          <w:jc w:val="center"/>
        </w:trPr>
        <w:tc>
          <w:tcPr>
            <w:tcW w:w="709" w:type="dxa"/>
          </w:tcPr>
          <w:p w14:paraId="66E65B59" w14:textId="77777777" w:rsidR="00422B95" w:rsidRPr="00F83CB4" w:rsidRDefault="00422B95" w:rsidP="00422B9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3CB4">
              <w:rPr>
                <w:rFonts w:ascii="Times New Roman" w:hAnsi="Times New Roman"/>
                <w:bCs/>
                <w:sz w:val="20"/>
                <w:szCs w:val="20"/>
              </w:rPr>
              <w:t>12.</w:t>
            </w:r>
          </w:p>
        </w:tc>
        <w:tc>
          <w:tcPr>
            <w:tcW w:w="2341" w:type="dxa"/>
          </w:tcPr>
          <w:p w14:paraId="2E4B4863" w14:textId="77777777" w:rsidR="00422B95" w:rsidRPr="00F83CB4" w:rsidRDefault="00422B95" w:rsidP="00422B9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F83CB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Гарантийные обязательства</w:t>
            </w:r>
          </w:p>
        </w:tc>
        <w:tc>
          <w:tcPr>
            <w:tcW w:w="7591" w:type="dxa"/>
          </w:tcPr>
          <w:p w14:paraId="1924DCC0" w14:textId="77777777" w:rsidR="00422B95" w:rsidRPr="00F83CB4" w:rsidRDefault="00422B95" w:rsidP="00422B9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CB4">
              <w:rPr>
                <w:rFonts w:ascii="Times New Roman" w:hAnsi="Times New Roman"/>
                <w:sz w:val="20"/>
                <w:szCs w:val="20"/>
              </w:rPr>
              <w:t xml:space="preserve">Гарантийные обязательства на выполненные работы устанавливаются в течение 5 лет с даты принятия результата работы Заказчиком по Акту о </w:t>
            </w:r>
            <w:r w:rsidRPr="00422B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сдаче-приемке </w:t>
            </w:r>
            <w:r w:rsidRPr="00F83CB4">
              <w:rPr>
                <w:rFonts w:ascii="Times New Roman" w:hAnsi="Times New Roman"/>
                <w:sz w:val="20"/>
                <w:szCs w:val="20"/>
              </w:rPr>
              <w:t>выполненной работы в соответствии со ст. 761 ГК РФ.</w:t>
            </w:r>
          </w:p>
          <w:p w14:paraId="363582F9" w14:textId="77777777" w:rsidR="00422B95" w:rsidRPr="00F83CB4" w:rsidRDefault="00422B95" w:rsidP="00422B9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F83CB4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Подрядчик гарантирует соответствие результатов выполненных работ требованиям, условиям контракта, техническому заданию на проектирование, техническим и строительным нормам и правилам, другим правовым актам, и несёт ответственность за отступление от этих условий и требований в течение всего срока выполнения работ по сносу (демонтажу) объекта незавершенного строительства.</w:t>
            </w:r>
          </w:p>
        </w:tc>
      </w:tr>
      <w:tr w:rsidR="00422B95" w:rsidRPr="00F83CB4" w14:paraId="1829DBD7" w14:textId="77777777" w:rsidTr="00422B95">
        <w:trPr>
          <w:trHeight w:val="20"/>
          <w:jc w:val="center"/>
        </w:trPr>
        <w:tc>
          <w:tcPr>
            <w:tcW w:w="709" w:type="dxa"/>
          </w:tcPr>
          <w:p w14:paraId="7CF51001" w14:textId="77777777" w:rsidR="00422B95" w:rsidRPr="00F83CB4" w:rsidRDefault="00422B95" w:rsidP="00422B9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3CB4">
              <w:rPr>
                <w:rFonts w:ascii="Times New Roman" w:hAnsi="Times New Roman"/>
                <w:bCs/>
                <w:sz w:val="20"/>
                <w:szCs w:val="20"/>
              </w:rPr>
              <w:t>13.</w:t>
            </w:r>
          </w:p>
        </w:tc>
        <w:tc>
          <w:tcPr>
            <w:tcW w:w="2341" w:type="dxa"/>
          </w:tcPr>
          <w:p w14:paraId="6073E63B" w14:textId="77777777" w:rsidR="00422B95" w:rsidRPr="00F83CB4" w:rsidRDefault="00422B95" w:rsidP="00422B9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F83CB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Требование по передаче заказчику технических и иных документов по завершению и сдаче работ </w:t>
            </w:r>
          </w:p>
        </w:tc>
        <w:tc>
          <w:tcPr>
            <w:tcW w:w="7591" w:type="dxa"/>
          </w:tcPr>
          <w:p w14:paraId="5954469D" w14:textId="77777777" w:rsidR="00422B95" w:rsidRPr="00F83CB4" w:rsidRDefault="00422B95" w:rsidP="00422B9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83CB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Подрядчик передает Заказчику проектную документацию в 4-х экземплярах в распечатанном виде и в электронном виде </w:t>
            </w:r>
            <w:r w:rsidRPr="00F83CB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 формате </w:t>
            </w:r>
            <w:r w:rsidRPr="00F83CB4">
              <w:rPr>
                <w:rFonts w:ascii="Times New Roman" w:hAnsi="Times New Roman"/>
                <w:sz w:val="20"/>
                <w:szCs w:val="20"/>
                <w:lang w:val="en-US" w:eastAsia="ar-SA"/>
              </w:rPr>
              <w:t>pdf</w:t>
            </w:r>
            <w:r w:rsidRPr="00F83CB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на электронном носителе. </w:t>
            </w:r>
          </w:p>
          <w:p w14:paraId="75DF721E" w14:textId="5313F7DC" w:rsidR="00422B95" w:rsidRPr="00F83CB4" w:rsidRDefault="00422B95" w:rsidP="00422B9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CB4">
              <w:rPr>
                <w:rFonts w:ascii="Times New Roman" w:hAnsi="Times New Roman"/>
                <w:sz w:val="20"/>
                <w:szCs w:val="20"/>
              </w:rPr>
              <w:t xml:space="preserve">Сметная документация передается Заказчику в формате программы «Гранд-Смета» и </w:t>
            </w:r>
            <w:r w:rsidRPr="00F83CB4">
              <w:rPr>
                <w:rFonts w:ascii="Times New Roman" w:hAnsi="Times New Roman"/>
                <w:sz w:val="20"/>
                <w:szCs w:val="20"/>
                <w:lang w:val="en-US"/>
              </w:rPr>
              <w:t>ECXEL</w:t>
            </w:r>
            <w:r w:rsidRPr="00F83CB4">
              <w:rPr>
                <w:rFonts w:ascii="Times New Roman" w:hAnsi="Times New Roman"/>
                <w:sz w:val="20"/>
                <w:szCs w:val="20"/>
              </w:rPr>
              <w:t xml:space="preserve"> в электронном виде, а также распечатанном виде, сшитая, пронумерованная, скрепленная печатью и заверенная подписью руководителя проектной организации в количестве 4 экз.</w:t>
            </w:r>
          </w:p>
        </w:tc>
      </w:tr>
    </w:tbl>
    <w:p w14:paraId="72982A0B" w14:textId="77777777" w:rsidR="00422B95" w:rsidRDefault="00422B95" w:rsidP="00422B95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bookmarkEnd w:id="4"/>
    <w:sectPr w:rsidR="00422B95" w:rsidSect="00C943D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633FD"/>
    <w:multiLevelType w:val="multilevel"/>
    <w:tmpl w:val="568C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177FC"/>
    <w:multiLevelType w:val="hybridMultilevel"/>
    <w:tmpl w:val="D8BE8CA0"/>
    <w:lvl w:ilvl="0" w:tplc="84FA0B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86362"/>
    <w:multiLevelType w:val="hybridMultilevel"/>
    <w:tmpl w:val="EC5E83A0"/>
    <w:lvl w:ilvl="0" w:tplc="4202D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27622"/>
    <w:multiLevelType w:val="hybridMultilevel"/>
    <w:tmpl w:val="5C12B04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F5FA1"/>
    <w:multiLevelType w:val="multilevel"/>
    <w:tmpl w:val="F668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E04E4C"/>
    <w:multiLevelType w:val="multilevel"/>
    <w:tmpl w:val="0DD8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734C"/>
    <w:rsid w:val="000160AC"/>
    <w:rsid w:val="00035A5C"/>
    <w:rsid w:val="000768FE"/>
    <w:rsid w:val="00086EBB"/>
    <w:rsid w:val="00097976"/>
    <w:rsid w:val="000E15A2"/>
    <w:rsid w:val="00113FCB"/>
    <w:rsid w:val="00135C1E"/>
    <w:rsid w:val="00161BEA"/>
    <w:rsid w:val="001657ED"/>
    <w:rsid w:val="001F5C94"/>
    <w:rsid w:val="00215798"/>
    <w:rsid w:val="00216765"/>
    <w:rsid w:val="002646E7"/>
    <w:rsid w:val="00267894"/>
    <w:rsid w:val="00287214"/>
    <w:rsid w:val="002A4A3D"/>
    <w:rsid w:val="002A6232"/>
    <w:rsid w:val="002D27FA"/>
    <w:rsid w:val="002F1378"/>
    <w:rsid w:val="00345CD1"/>
    <w:rsid w:val="0035734C"/>
    <w:rsid w:val="003A1B87"/>
    <w:rsid w:val="00400D99"/>
    <w:rsid w:val="00422B95"/>
    <w:rsid w:val="004546FB"/>
    <w:rsid w:val="00493131"/>
    <w:rsid w:val="004A6213"/>
    <w:rsid w:val="004B4046"/>
    <w:rsid w:val="00522DA1"/>
    <w:rsid w:val="00560139"/>
    <w:rsid w:val="00594A47"/>
    <w:rsid w:val="005D4049"/>
    <w:rsid w:val="005E0C20"/>
    <w:rsid w:val="005E453E"/>
    <w:rsid w:val="005F4406"/>
    <w:rsid w:val="00607590"/>
    <w:rsid w:val="006361ED"/>
    <w:rsid w:val="00664149"/>
    <w:rsid w:val="00667F64"/>
    <w:rsid w:val="006B30F7"/>
    <w:rsid w:val="006B4DB6"/>
    <w:rsid w:val="006C586F"/>
    <w:rsid w:val="006D0C5A"/>
    <w:rsid w:val="006D75B6"/>
    <w:rsid w:val="00714F98"/>
    <w:rsid w:val="007241F7"/>
    <w:rsid w:val="0076183A"/>
    <w:rsid w:val="00764F42"/>
    <w:rsid w:val="007754A7"/>
    <w:rsid w:val="00797C63"/>
    <w:rsid w:val="007B5AC3"/>
    <w:rsid w:val="007B5D84"/>
    <w:rsid w:val="007C262F"/>
    <w:rsid w:val="007E6A13"/>
    <w:rsid w:val="00887E6B"/>
    <w:rsid w:val="008B1839"/>
    <w:rsid w:val="008B515C"/>
    <w:rsid w:val="008F3BA8"/>
    <w:rsid w:val="0090006B"/>
    <w:rsid w:val="009229EC"/>
    <w:rsid w:val="00975588"/>
    <w:rsid w:val="009C67B3"/>
    <w:rsid w:val="009D29D1"/>
    <w:rsid w:val="009F2354"/>
    <w:rsid w:val="00A0512B"/>
    <w:rsid w:val="00A26E12"/>
    <w:rsid w:val="00A40814"/>
    <w:rsid w:val="00A53539"/>
    <w:rsid w:val="00A66F6C"/>
    <w:rsid w:val="00A97D41"/>
    <w:rsid w:val="00AD2CB4"/>
    <w:rsid w:val="00AE1D1A"/>
    <w:rsid w:val="00AE6E19"/>
    <w:rsid w:val="00B13AC5"/>
    <w:rsid w:val="00B248BA"/>
    <w:rsid w:val="00B4481F"/>
    <w:rsid w:val="00B60051"/>
    <w:rsid w:val="00B75936"/>
    <w:rsid w:val="00B8383D"/>
    <w:rsid w:val="00B84805"/>
    <w:rsid w:val="00B93CA4"/>
    <w:rsid w:val="00B9726C"/>
    <w:rsid w:val="00BA0341"/>
    <w:rsid w:val="00BB2F49"/>
    <w:rsid w:val="00BD12A9"/>
    <w:rsid w:val="00C01852"/>
    <w:rsid w:val="00C04448"/>
    <w:rsid w:val="00C1610B"/>
    <w:rsid w:val="00C943D2"/>
    <w:rsid w:val="00C9516A"/>
    <w:rsid w:val="00CB56A7"/>
    <w:rsid w:val="00CD0300"/>
    <w:rsid w:val="00D16888"/>
    <w:rsid w:val="00D220BC"/>
    <w:rsid w:val="00D22DDD"/>
    <w:rsid w:val="00D24038"/>
    <w:rsid w:val="00D27EE3"/>
    <w:rsid w:val="00D66305"/>
    <w:rsid w:val="00DC7EA6"/>
    <w:rsid w:val="00DD3F92"/>
    <w:rsid w:val="00DE05D7"/>
    <w:rsid w:val="00DF624A"/>
    <w:rsid w:val="00E066EE"/>
    <w:rsid w:val="00E427DB"/>
    <w:rsid w:val="00E82052"/>
    <w:rsid w:val="00E83CC1"/>
    <w:rsid w:val="00EA4920"/>
    <w:rsid w:val="00EC6E32"/>
    <w:rsid w:val="00ED2214"/>
    <w:rsid w:val="00F06836"/>
    <w:rsid w:val="00F24E84"/>
    <w:rsid w:val="00F266E9"/>
    <w:rsid w:val="00F66E2A"/>
    <w:rsid w:val="00F8136C"/>
    <w:rsid w:val="00F917D4"/>
    <w:rsid w:val="00FA47B8"/>
    <w:rsid w:val="00FB6BC5"/>
    <w:rsid w:val="00FD4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89003"/>
  <w15:docId w15:val="{1EF572B6-2E65-4D1A-971B-9AF461DB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E1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754A7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CC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D12A9"/>
    <w:rPr>
      <w:color w:val="0563C1"/>
      <w:u w:val="single"/>
    </w:rPr>
  </w:style>
  <w:style w:type="character" w:customStyle="1" w:styleId="10">
    <w:name w:val="Заголовок 1 Знак"/>
    <w:link w:val="1"/>
    <w:uiPriority w:val="9"/>
    <w:rsid w:val="007754A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5">
    <w:name w:val="List Paragraph"/>
    <w:aliases w:val="Bullet List,FooterText,numbered,GOST_TableList,Цветной список - Акцент 11,ТЗ список,Подпись рисунка,Маркированный список_уровень1,ПАРАГРАФ,Маркер,название,List Paragraph,SL_Абзац списка,Bullet Number,Нумерованый список,List Paragraph1,lp1,1"/>
    <w:basedOn w:val="a"/>
    <w:link w:val="a6"/>
    <w:uiPriority w:val="34"/>
    <w:qFormat/>
    <w:rsid w:val="00B4481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67F64"/>
    <w:rPr>
      <w:rFonts w:ascii="Segoe UI" w:hAnsi="Segoe UI" w:cs="Segoe UI"/>
      <w:sz w:val="18"/>
      <w:szCs w:val="18"/>
    </w:rPr>
  </w:style>
  <w:style w:type="character" w:styleId="a9">
    <w:name w:val="Unresolved Mention"/>
    <w:uiPriority w:val="99"/>
    <w:semiHidden/>
    <w:unhideWhenUsed/>
    <w:rsid w:val="00714F98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semiHidden/>
    <w:rsid w:val="00E83CC1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2">
    <w:name w:val="Основной текст (2)_"/>
    <w:link w:val="20"/>
    <w:rsid w:val="00422B95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2B95"/>
    <w:pPr>
      <w:widowControl w:val="0"/>
      <w:shd w:val="clear" w:color="auto" w:fill="FFFFFF"/>
      <w:spacing w:after="0" w:line="0" w:lineRule="atLeast"/>
      <w:ind w:hanging="330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Абзац списка Знак"/>
    <w:aliases w:val="Bullet List Знак,FooterText Знак,numbered Знак,GOST_TableList Знак,Цветной список - Акцент 11 Знак,ТЗ список Знак,Подпись рисунка Знак,Маркированный список_уровень1 Знак,ПАРАГРАФ Знак,Маркер Знак,название Знак,List Paragraph Знак"/>
    <w:link w:val="a5"/>
    <w:uiPriority w:val="34"/>
    <w:qFormat/>
    <w:locked/>
    <w:rsid w:val="00422B95"/>
    <w:rPr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422B9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3CE73A4244B2AD553EDA65B5B03B4467CFBEC055DC7AD00D915DCC90B88787B779458CD9D0305FyFg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urs@gkb40.ur.ru" TargetMode="External"/><Relationship Id="rId5" Type="http://schemas.openxmlformats.org/officeDocument/2006/relationships/hyperlink" Target="mailto:gkb40@gkb40.u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ob2</Company>
  <LinksUpToDate>false</LinksUpToDate>
  <CharactersWithSpaces>12534</CharactersWithSpaces>
  <SharedDoc>false</SharedDoc>
  <HLinks>
    <vt:vector size="12" baseType="variant">
      <vt:variant>
        <vt:i4>2097223</vt:i4>
      </vt:variant>
      <vt:variant>
        <vt:i4>3</vt:i4>
      </vt:variant>
      <vt:variant>
        <vt:i4>0</vt:i4>
      </vt:variant>
      <vt:variant>
        <vt:i4>5</vt:i4>
      </vt:variant>
      <vt:variant>
        <vt:lpwstr>mailto:resurs@gkb40.ur.ru</vt:lpwstr>
      </vt:variant>
      <vt:variant>
        <vt:lpwstr/>
      </vt:variant>
      <vt:variant>
        <vt:i4>4980772</vt:i4>
      </vt:variant>
      <vt:variant>
        <vt:i4>0</vt:i4>
      </vt:variant>
      <vt:variant>
        <vt:i4>0</vt:i4>
      </vt:variant>
      <vt:variant>
        <vt:i4>5</vt:i4>
      </vt:variant>
      <vt:variant>
        <vt:lpwstr>mailto:gkb40@gkb40.ur.ru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Хохрякова Анастасия Николаевна</cp:lastModifiedBy>
  <cp:revision>12</cp:revision>
  <cp:lastPrinted>2023-09-18T06:50:00Z</cp:lastPrinted>
  <dcterms:created xsi:type="dcterms:W3CDTF">2023-10-02T08:29:00Z</dcterms:created>
  <dcterms:modified xsi:type="dcterms:W3CDTF">2024-09-09T08:47:00Z</dcterms:modified>
</cp:coreProperties>
</file>