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2BC27" w14:textId="77777777" w:rsidR="00417623" w:rsidRPr="00ED2527" w:rsidRDefault="00417623" w:rsidP="00FB2FFC">
      <w:pPr>
        <w:shd w:val="clear" w:color="auto" w:fill="FFFFFF"/>
        <w:spacing w:after="120"/>
        <w:jc w:val="right"/>
        <w:rPr>
          <w:rFonts w:ascii="Times New Roman" w:hAnsi="Times New Roman"/>
          <w:color w:val="000000"/>
          <w:sz w:val="24"/>
        </w:rPr>
      </w:pPr>
      <w:bookmarkStart w:id="0" w:name="_GoBack"/>
      <w:bookmarkEnd w:id="0"/>
      <w:r w:rsidRPr="00ED2527">
        <w:rPr>
          <w:rFonts w:ascii="Times New Roman" w:hAnsi="Times New Roman"/>
        </w:rPr>
        <w:tab/>
      </w:r>
      <w:r w:rsidRPr="00ED2527">
        <w:rPr>
          <w:rFonts w:ascii="Times New Roman" w:hAnsi="Times New Roman"/>
        </w:rPr>
        <w:tab/>
      </w:r>
      <w:r w:rsidRPr="00ED2527">
        <w:rPr>
          <w:rFonts w:ascii="Times New Roman" w:hAnsi="Times New Roman"/>
        </w:rPr>
        <w:tab/>
      </w:r>
      <w:r w:rsidRPr="00ED2527">
        <w:rPr>
          <w:rFonts w:ascii="Times New Roman" w:hAnsi="Times New Roman"/>
        </w:rPr>
        <w:tab/>
      </w:r>
      <w:r w:rsidRPr="00ED2527">
        <w:rPr>
          <w:rFonts w:ascii="Times New Roman" w:hAnsi="Times New Roman"/>
        </w:rPr>
        <w:tab/>
      </w:r>
      <w:r w:rsidRPr="00ED2527">
        <w:rPr>
          <w:rFonts w:ascii="Times New Roman" w:hAnsi="Times New Roman"/>
        </w:rPr>
        <w:tab/>
      </w:r>
      <w:r w:rsidRPr="00ED2527">
        <w:rPr>
          <w:rFonts w:ascii="Times New Roman" w:hAnsi="Times New Roman"/>
        </w:rPr>
        <w:tab/>
      </w:r>
      <w:r w:rsidRPr="00ED2527">
        <w:rPr>
          <w:rFonts w:ascii="Times New Roman" w:hAnsi="Times New Roman"/>
        </w:rPr>
        <w:tab/>
      </w:r>
      <w:r w:rsidRPr="00ED2527">
        <w:rPr>
          <w:rFonts w:ascii="Times New Roman" w:hAnsi="Times New Roman"/>
        </w:rPr>
        <w:tab/>
      </w:r>
      <w:r w:rsidRPr="00ED2527">
        <w:rPr>
          <w:rFonts w:ascii="Times New Roman" w:hAnsi="Times New Roman"/>
          <w:color w:val="000000"/>
          <w:sz w:val="24"/>
        </w:rPr>
        <w:t xml:space="preserve">Приложение 1 </w:t>
      </w:r>
    </w:p>
    <w:p w14:paraId="4AD8F697" w14:textId="0137548E" w:rsidR="00FB2FFC" w:rsidRPr="00ED2527" w:rsidRDefault="00417623" w:rsidP="00FB2FFC">
      <w:pPr>
        <w:shd w:val="clear" w:color="auto" w:fill="FFFFFF"/>
        <w:spacing w:after="120"/>
        <w:jc w:val="right"/>
        <w:rPr>
          <w:rFonts w:ascii="Times New Roman" w:hAnsi="Times New Roman"/>
          <w:color w:val="000000"/>
          <w:sz w:val="24"/>
        </w:rPr>
      </w:pPr>
      <w:r w:rsidRPr="00ED2527">
        <w:rPr>
          <w:rFonts w:ascii="Times New Roman" w:hAnsi="Times New Roman"/>
          <w:color w:val="000000"/>
          <w:sz w:val="24"/>
        </w:rPr>
        <w:t xml:space="preserve">к </w:t>
      </w:r>
      <w:r w:rsidRPr="00ED2527">
        <w:rPr>
          <w:rFonts w:ascii="Times New Roman" w:hAnsi="Times New Roman"/>
          <w:color w:val="000000"/>
          <w:sz w:val="24"/>
          <w:lang w:val="en-US"/>
        </w:rPr>
        <w:t>Техническому</w:t>
      </w:r>
      <w:r w:rsidR="009D074F">
        <w:rPr>
          <w:rFonts w:ascii="Times New Roman" w:hAnsi="Times New Roman"/>
          <w:color w:val="000000"/>
          <w:sz w:val="24"/>
        </w:rPr>
        <w:t xml:space="preserve"> </w:t>
      </w:r>
      <w:r w:rsidRPr="00ED2527">
        <w:rPr>
          <w:rFonts w:ascii="Times New Roman" w:hAnsi="Times New Roman"/>
          <w:color w:val="000000"/>
          <w:sz w:val="24"/>
          <w:lang w:val="en-US"/>
        </w:rPr>
        <w:t>заданию</w:t>
      </w:r>
    </w:p>
    <w:p w14:paraId="0078D135" w14:textId="77777777" w:rsidR="002F359D" w:rsidRPr="00ED2527" w:rsidRDefault="002F359D" w:rsidP="002F359D">
      <w:pPr>
        <w:jc w:val="both"/>
        <w:rPr>
          <w:rFonts w:ascii="Times New Roman" w:hAnsi="Times New Roman"/>
          <w:sz w:val="24"/>
          <w:szCs w:val="24"/>
        </w:rPr>
      </w:pPr>
    </w:p>
    <w:p w14:paraId="35FE8345" w14:textId="77777777" w:rsidR="002F359D" w:rsidRPr="00ED2527" w:rsidRDefault="002F359D">
      <w:pPr>
        <w:rPr>
          <w:rFonts w:ascii="Times New Roman" w:hAnsi="Times New Roman"/>
        </w:rPr>
      </w:pPr>
    </w:p>
    <w:tbl>
      <w:tblPr>
        <w:tblW w:w="16277" w:type="dxa"/>
        <w:tblInd w:w="67" w:type="dxa"/>
        <w:tblLook w:val="04A0" w:firstRow="1" w:lastRow="0" w:firstColumn="1" w:lastColumn="0" w:noHBand="0" w:noVBand="1"/>
      </w:tblPr>
      <w:tblGrid>
        <w:gridCol w:w="10531"/>
        <w:gridCol w:w="5746"/>
      </w:tblGrid>
      <w:tr w:rsidR="002B2518" w:rsidRPr="00ED2527" w14:paraId="2781504B" w14:textId="77777777" w:rsidTr="0057790A">
        <w:tc>
          <w:tcPr>
            <w:tcW w:w="10531" w:type="dxa"/>
          </w:tcPr>
          <w:p w14:paraId="2BE6ECB1" w14:textId="34C2A4B9" w:rsidR="009B7DE7" w:rsidRDefault="00FB2FFC" w:rsidP="009B7DE7">
            <w:pPr>
              <w:pStyle w:val="a3"/>
              <w:tabs>
                <w:tab w:val="left" w:pos="36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D2527">
              <w:rPr>
                <w:b/>
                <w:bCs/>
                <w:sz w:val="28"/>
                <w:szCs w:val="28"/>
              </w:rPr>
              <w:t>Наименование закупки</w:t>
            </w:r>
            <w:r w:rsidR="002B2518" w:rsidRPr="00ED2527">
              <w:rPr>
                <w:sz w:val="28"/>
                <w:szCs w:val="28"/>
              </w:rPr>
              <w:t>:</w:t>
            </w:r>
            <w:r w:rsidR="009B7DE7">
              <w:rPr>
                <w:sz w:val="28"/>
                <w:szCs w:val="28"/>
              </w:rPr>
              <w:t xml:space="preserve"> Поставка </w:t>
            </w:r>
            <w:r w:rsidR="00BD1C95">
              <w:rPr>
                <w:sz w:val="28"/>
                <w:szCs w:val="28"/>
              </w:rPr>
              <w:t>оборудования</w:t>
            </w:r>
            <w:r w:rsidR="009B7DE7">
              <w:rPr>
                <w:sz w:val="28"/>
                <w:szCs w:val="28"/>
              </w:rPr>
              <w:t xml:space="preserve"> для зон по видам работ (Слесарно-ремонтная) (Слесарно-инструментальная) "</w:t>
            </w:r>
            <w:r w:rsidR="009B7DE7">
              <w:rPr>
                <w:bCs/>
                <w:sz w:val="28"/>
                <w:szCs w:val="28"/>
              </w:rPr>
              <w:t>Оборудование и инструмент</w:t>
            </w:r>
            <w:r w:rsidR="009B7DE7">
              <w:rPr>
                <w:sz w:val="28"/>
                <w:szCs w:val="28"/>
              </w:rPr>
              <w:t>" для ГАПОУ СО "ЕТ "Автоматика" (в рамках Федерального проекта «Профессионалитет» государственной программы Российской Федерации «Развитие образования»)</w:t>
            </w:r>
          </w:p>
          <w:p w14:paraId="7FFEBD90" w14:textId="55130C2E" w:rsidR="002B2518" w:rsidRPr="00ED2527" w:rsidRDefault="0057790A" w:rsidP="00FB2FFC">
            <w:pPr>
              <w:pStyle w:val="a3"/>
              <w:tabs>
                <w:tab w:val="left" w:pos="36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D2527">
              <w:rPr>
                <w:sz w:val="28"/>
                <w:szCs w:val="28"/>
              </w:rPr>
              <w:t xml:space="preserve">" </w:t>
            </w:r>
          </w:p>
          <w:p w14:paraId="6ABB3E43" w14:textId="77777777" w:rsidR="002B2518" w:rsidRPr="00ED2527" w:rsidRDefault="002B2518" w:rsidP="00064829">
            <w:pPr>
              <w:pStyle w:val="a3"/>
              <w:tabs>
                <w:tab w:val="left" w:pos="360"/>
              </w:tabs>
              <w:spacing w:before="0" w:beforeAutospacing="0" w:after="12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746" w:type="dxa"/>
          </w:tcPr>
          <w:p w14:paraId="2C508168" w14:textId="77777777" w:rsidR="002B2518" w:rsidRPr="00ED2527" w:rsidRDefault="002B2518" w:rsidP="00872F97">
            <w:pPr>
              <w:pStyle w:val="a3"/>
              <w:tabs>
                <w:tab w:val="left" w:pos="360"/>
              </w:tabs>
              <w:spacing w:before="0" w:beforeAutospacing="0" w:after="120" w:afterAutospacing="0"/>
              <w:jc w:val="right"/>
              <w:rPr>
                <w:sz w:val="28"/>
                <w:szCs w:val="28"/>
              </w:rPr>
            </w:pPr>
          </w:p>
        </w:tc>
      </w:tr>
    </w:tbl>
    <w:p w14:paraId="26F21B19" w14:textId="77777777" w:rsidR="005445A3" w:rsidRPr="00ED2527" w:rsidRDefault="005445A3" w:rsidP="005445A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D2527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Технические характеристики и описание поставляемого товара. </w:t>
      </w:r>
    </w:p>
    <w:p w14:paraId="31065D5B" w14:textId="77777777" w:rsidR="002B2518" w:rsidRPr="00ED2527" w:rsidRDefault="005445A3" w:rsidP="005445A3">
      <w:pPr>
        <w:pStyle w:val="a3"/>
        <w:shd w:val="clear" w:color="auto" w:fill="FFFFFF"/>
        <w:tabs>
          <w:tab w:val="left" w:pos="360"/>
        </w:tabs>
        <w:spacing w:before="0" w:beforeAutospacing="0" w:after="0" w:afterAutospacing="0" w:line="276" w:lineRule="auto"/>
        <w:jc w:val="center"/>
        <w:rPr>
          <w:b/>
          <w:caps/>
          <w:sz w:val="28"/>
          <w:szCs w:val="28"/>
        </w:rPr>
      </w:pPr>
      <w:r w:rsidRPr="00ED2527">
        <w:rPr>
          <w:b/>
          <w:color w:val="000000" w:themeColor="text1"/>
          <w:sz w:val="28"/>
          <w:szCs w:val="28"/>
        </w:rPr>
        <w:t>Требования, установленные Заказчиком</w:t>
      </w:r>
      <w:r w:rsidR="00FB2FFC" w:rsidRPr="00ED2527">
        <w:rPr>
          <w:b/>
          <w:caps/>
          <w:sz w:val="28"/>
          <w:szCs w:val="28"/>
        </w:rPr>
        <w:t>.</w:t>
      </w:r>
    </w:p>
    <w:p w14:paraId="5C384CA4" w14:textId="77777777" w:rsidR="00FB2FFC" w:rsidRPr="00ED2527" w:rsidRDefault="00FB2FFC" w:rsidP="005445A3">
      <w:pPr>
        <w:pStyle w:val="a3"/>
        <w:shd w:val="clear" w:color="auto" w:fill="FFFFFF"/>
        <w:tabs>
          <w:tab w:val="left" w:pos="360"/>
        </w:tabs>
        <w:spacing w:before="0" w:beforeAutospacing="0" w:after="0" w:afterAutospacing="0" w:line="276" w:lineRule="auto"/>
        <w:jc w:val="center"/>
        <w:rPr>
          <w:b/>
          <w:caps/>
          <w:sz w:val="28"/>
          <w:szCs w:val="28"/>
        </w:rPr>
      </w:pPr>
    </w:p>
    <w:p w14:paraId="76E10E96" w14:textId="77777777" w:rsidR="00FB2FFC" w:rsidRPr="00ED2527" w:rsidRDefault="00FB2FFC" w:rsidP="005445A3">
      <w:pPr>
        <w:pStyle w:val="a3"/>
        <w:shd w:val="clear" w:color="auto" w:fill="FFFFFF"/>
        <w:tabs>
          <w:tab w:val="left" w:pos="360"/>
        </w:tabs>
        <w:spacing w:before="0" w:beforeAutospacing="0" w:after="0" w:afterAutospacing="0" w:line="276" w:lineRule="auto"/>
        <w:rPr>
          <w:b/>
          <w:caps/>
          <w:sz w:val="28"/>
          <w:szCs w:val="28"/>
        </w:rPr>
      </w:pPr>
    </w:p>
    <w:p w14:paraId="32F9769F" w14:textId="77777777" w:rsidR="002B2518" w:rsidRPr="00ED2527" w:rsidRDefault="002B2518" w:rsidP="005445A3">
      <w:pPr>
        <w:pStyle w:val="a3"/>
        <w:shd w:val="clear" w:color="auto" w:fill="FFFFFF"/>
        <w:tabs>
          <w:tab w:val="left" w:pos="360"/>
        </w:tabs>
        <w:spacing w:before="0" w:beforeAutospacing="0" w:after="0" w:afterAutospacing="0" w:line="276" w:lineRule="auto"/>
        <w:rPr>
          <w:b/>
          <w:caps/>
          <w:sz w:val="28"/>
          <w:szCs w:val="28"/>
        </w:rPr>
      </w:pPr>
      <w:r w:rsidRPr="00ED2527">
        <w:rPr>
          <w:b/>
          <w:caps/>
          <w:sz w:val="28"/>
          <w:szCs w:val="28"/>
        </w:rPr>
        <w:t>Предмет закупки:</w:t>
      </w:r>
    </w:p>
    <w:tbl>
      <w:tblPr>
        <w:tblW w:w="1494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284"/>
        <w:gridCol w:w="2977"/>
        <w:gridCol w:w="7228"/>
      </w:tblGrid>
      <w:tr w:rsidR="002B2518" w:rsidRPr="00ED2527" w14:paraId="473299CF" w14:textId="77777777" w:rsidTr="00855C48">
        <w:tc>
          <w:tcPr>
            <w:tcW w:w="4452" w:type="dxa"/>
          </w:tcPr>
          <w:p w14:paraId="27487B6B" w14:textId="77777777" w:rsidR="002B2518" w:rsidRPr="00ED2527" w:rsidRDefault="002B2518">
            <w:pPr>
              <w:pStyle w:val="a3"/>
              <w:tabs>
                <w:tab w:val="left" w:pos="360"/>
              </w:tabs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ED2527">
              <w:rPr>
                <w:b/>
                <w:sz w:val="28"/>
                <w:szCs w:val="28"/>
              </w:rPr>
              <w:t>Наименование оборудования:</w:t>
            </w:r>
          </w:p>
        </w:tc>
        <w:tc>
          <w:tcPr>
            <w:tcW w:w="284" w:type="dxa"/>
          </w:tcPr>
          <w:p w14:paraId="22B3808E" w14:textId="77777777" w:rsidR="002B2518" w:rsidRPr="00ED2527" w:rsidRDefault="002B2518">
            <w:pPr>
              <w:pStyle w:val="a3"/>
              <w:tabs>
                <w:tab w:val="left" w:pos="360"/>
              </w:tabs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05" w:type="dxa"/>
            <w:gridSpan w:val="2"/>
            <w:tcBorders>
              <w:bottom w:val="single" w:sz="4" w:space="0" w:color="auto"/>
            </w:tcBorders>
          </w:tcPr>
          <w:p w14:paraId="5B578267" w14:textId="77826BB0" w:rsidR="002B2518" w:rsidRPr="00885C36" w:rsidRDefault="00BD1C95" w:rsidP="005B45F5">
            <w:pPr>
              <w:tabs>
                <w:tab w:val="left" w:pos="761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Оборудование</w:t>
            </w:r>
            <w:r w:rsidR="009B7DE7" w:rsidRPr="009B7DE7">
              <w:rPr>
                <w:rFonts w:ascii="Times New Roman" w:hAnsi="Times New Roman"/>
                <w:sz w:val="28"/>
                <w:szCs w:val="28"/>
              </w:rPr>
              <w:t xml:space="preserve"> для зон по видам работ (Слесарно-ремонтная) (Слесарно-инструментальная) "Оборудование и инструмент"</w:t>
            </w:r>
          </w:p>
        </w:tc>
      </w:tr>
      <w:tr w:rsidR="00FB2FFC" w:rsidRPr="00ED2527" w14:paraId="17C3FF64" w14:textId="77777777" w:rsidTr="00855C48">
        <w:tc>
          <w:tcPr>
            <w:tcW w:w="4452" w:type="dxa"/>
          </w:tcPr>
          <w:p w14:paraId="7B4385B8" w14:textId="77777777" w:rsidR="00FB2FFC" w:rsidRPr="00ED2527" w:rsidRDefault="00FB2FFC">
            <w:pPr>
              <w:pStyle w:val="a3"/>
              <w:tabs>
                <w:tab w:val="left" w:pos="360"/>
              </w:tabs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ED2527">
              <w:rPr>
                <w:b/>
                <w:sz w:val="28"/>
                <w:szCs w:val="28"/>
              </w:rPr>
              <w:t>Количество:</w:t>
            </w:r>
          </w:p>
        </w:tc>
        <w:tc>
          <w:tcPr>
            <w:tcW w:w="284" w:type="dxa"/>
          </w:tcPr>
          <w:p w14:paraId="686DD6C8" w14:textId="77777777" w:rsidR="00FB2FFC" w:rsidRPr="00ED2527" w:rsidRDefault="00FB2FFC">
            <w:pPr>
              <w:pStyle w:val="a3"/>
              <w:tabs>
                <w:tab w:val="left" w:pos="360"/>
              </w:tabs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205" w:type="dxa"/>
            <w:gridSpan w:val="2"/>
            <w:tcBorders>
              <w:bottom w:val="single" w:sz="4" w:space="0" w:color="auto"/>
            </w:tcBorders>
          </w:tcPr>
          <w:p w14:paraId="58D5A912" w14:textId="17156864" w:rsidR="00FB2FFC" w:rsidRPr="00ED2527" w:rsidRDefault="00671F00" w:rsidP="00E94935">
            <w:pPr>
              <w:tabs>
                <w:tab w:val="left" w:pos="761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9493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B2FFC" w:rsidRPr="00ED2527">
              <w:rPr>
                <w:rFonts w:ascii="Times New Roman" w:hAnsi="Times New Roman"/>
                <w:b/>
                <w:sz w:val="28"/>
                <w:szCs w:val="28"/>
              </w:rPr>
              <w:t xml:space="preserve"> единиц</w:t>
            </w:r>
          </w:p>
        </w:tc>
      </w:tr>
      <w:tr w:rsidR="002B2518" w:rsidRPr="00ED2527" w14:paraId="2987B7E5" w14:textId="77777777" w:rsidTr="00855C48">
        <w:trPr>
          <w:gridAfter w:val="1"/>
          <w:wAfter w:w="7228" w:type="dxa"/>
        </w:trPr>
        <w:tc>
          <w:tcPr>
            <w:tcW w:w="4452" w:type="dxa"/>
          </w:tcPr>
          <w:p w14:paraId="55296FBA" w14:textId="77777777" w:rsidR="002B2518" w:rsidRPr="00ED2527" w:rsidRDefault="002B2518">
            <w:pPr>
              <w:pStyle w:val="a3"/>
              <w:tabs>
                <w:tab w:val="left" w:pos="360"/>
              </w:tabs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D2527">
              <w:rPr>
                <w:sz w:val="28"/>
                <w:szCs w:val="28"/>
              </w:rPr>
              <w:t>Код ТН ВЭД:</w:t>
            </w:r>
          </w:p>
        </w:tc>
        <w:tc>
          <w:tcPr>
            <w:tcW w:w="284" w:type="dxa"/>
          </w:tcPr>
          <w:p w14:paraId="31B00897" w14:textId="77777777" w:rsidR="002B2518" w:rsidRPr="00ED2527" w:rsidRDefault="002B2518">
            <w:pPr>
              <w:pStyle w:val="a3"/>
              <w:tabs>
                <w:tab w:val="left" w:pos="360"/>
              </w:tabs>
              <w:spacing w:before="0" w:beforeAutospacing="0" w:after="0" w:afterAutospacing="0" w:line="276" w:lineRule="auto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9465069" w14:textId="77777777" w:rsidR="002B2518" w:rsidRPr="009D074F" w:rsidRDefault="00B07022">
            <w:pPr>
              <w:pStyle w:val="a3"/>
              <w:tabs>
                <w:tab w:val="left" w:pos="360"/>
              </w:tabs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D074F">
              <w:rPr>
                <w:sz w:val="28"/>
                <w:szCs w:val="28"/>
              </w:rPr>
              <w:t>9023001000</w:t>
            </w:r>
          </w:p>
        </w:tc>
      </w:tr>
      <w:tr w:rsidR="002B2518" w:rsidRPr="00ED2527" w14:paraId="298446A0" w14:textId="77777777" w:rsidTr="00855C48">
        <w:trPr>
          <w:gridAfter w:val="1"/>
          <w:wAfter w:w="7228" w:type="dxa"/>
        </w:trPr>
        <w:tc>
          <w:tcPr>
            <w:tcW w:w="4452" w:type="dxa"/>
          </w:tcPr>
          <w:p w14:paraId="56A6874F" w14:textId="77777777" w:rsidR="002B2518" w:rsidRPr="00ED2527" w:rsidRDefault="002B2518">
            <w:pPr>
              <w:pStyle w:val="a3"/>
              <w:tabs>
                <w:tab w:val="left" w:pos="360"/>
              </w:tabs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D2527">
              <w:rPr>
                <w:sz w:val="28"/>
                <w:szCs w:val="28"/>
              </w:rPr>
              <w:t>Код ОКПД2:</w:t>
            </w:r>
          </w:p>
        </w:tc>
        <w:tc>
          <w:tcPr>
            <w:tcW w:w="284" w:type="dxa"/>
          </w:tcPr>
          <w:p w14:paraId="4DA1C79A" w14:textId="77777777" w:rsidR="002B2518" w:rsidRPr="00ED2527" w:rsidRDefault="002B2518">
            <w:pPr>
              <w:pStyle w:val="a3"/>
              <w:tabs>
                <w:tab w:val="left" w:pos="360"/>
              </w:tabs>
              <w:spacing w:before="0" w:beforeAutospacing="0" w:after="0" w:afterAutospacing="0" w:line="276" w:lineRule="auto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27339FB" w14:textId="77777777" w:rsidR="002B2518" w:rsidRPr="009D074F" w:rsidRDefault="00B07022">
            <w:pPr>
              <w:pStyle w:val="a3"/>
              <w:tabs>
                <w:tab w:val="left" w:pos="360"/>
              </w:tabs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D074F">
              <w:rPr>
                <w:sz w:val="28"/>
                <w:szCs w:val="28"/>
              </w:rPr>
              <w:t>32.99.53.110</w:t>
            </w:r>
          </w:p>
        </w:tc>
      </w:tr>
      <w:tr w:rsidR="00C268AA" w:rsidRPr="00ED2527" w14:paraId="77BD5196" w14:textId="77777777" w:rsidTr="00855C48">
        <w:trPr>
          <w:gridAfter w:val="1"/>
          <w:wAfter w:w="7228" w:type="dxa"/>
        </w:trPr>
        <w:tc>
          <w:tcPr>
            <w:tcW w:w="4452" w:type="dxa"/>
          </w:tcPr>
          <w:p w14:paraId="529625F1" w14:textId="77777777" w:rsidR="00C268AA" w:rsidRPr="00ED2527" w:rsidRDefault="00C268AA">
            <w:pPr>
              <w:pStyle w:val="a3"/>
              <w:tabs>
                <w:tab w:val="left" w:pos="360"/>
              </w:tabs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D2527">
              <w:rPr>
                <w:sz w:val="28"/>
                <w:szCs w:val="28"/>
              </w:rPr>
              <w:t>Год изготовления:</w:t>
            </w:r>
          </w:p>
        </w:tc>
        <w:tc>
          <w:tcPr>
            <w:tcW w:w="284" w:type="dxa"/>
          </w:tcPr>
          <w:p w14:paraId="653A62C5" w14:textId="77777777" w:rsidR="00C268AA" w:rsidRPr="00ED2527" w:rsidRDefault="00C268AA">
            <w:pPr>
              <w:pStyle w:val="a3"/>
              <w:tabs>
                <w:tab w:val="left" w:pos="360"/>
              </w:tabs>
              <w:spacing w:before="0" w:beforeAutospacing="0" w:after="0" w:afterAutospacing="0" w:line="276" w:lineRule="auto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BEBFFB4" w14:textId="77777777" w:rsidR="00C268AA" w:rsidRPr="009D074F" w:rsidRDefault="00C268AA" w:rsidP="00D775F1">
            <w:pPr>
              <w:pStyle w:val="a3"/>
              <w:tabs>
                <w:tab w:val="left" w:pos="360"/>
              </w:tabs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D074F">
              <w:rPr>
                <w:sz w:val="28"/>
                <w:szCs w:val="28"/>
              </w:rPr>
              <w:t>Не ранее 202</w:t>
            </w:r>
            <w:r w:rsidR="00D775F1" w:rsidRPr="009D074F">
              <w:rPr>
                <w:sz w:val="28"/>
                <w:szCs w:val="28"/>
              </w:rPr>
              <w:t>5</w:t>
            </w:r>
            <w:r w:rsidRPr="009D074F">
              <w:rPr>
                <w:sz w:val="28"/>
                <w:szCs w:val="28"/>
              </w:rPr>
              <w:t xml:space="preserve"> года</w:t>
            </w:r>
          </w:p>
        </w:tc>
      </w:tr>
    </w:tbl>
    <w:p w14:paraId="34EFE659" w14:textId="77777777" w:rsidR="002B2518" w:rsidRPr="00ED2527" w:rsidRDefault="002B2518" w:rsidP="003C3E89">
      <w:pPr>
        <w:pStyle w:val="a3"/>
        <w:tabs>
          <w:tab w:val="left" w:pos="360"/>
        </w:tabs>
        <w:spacing w:before="0" w:beforeAutospacing="0" w:after="0" w:afterAutospacing="0" w:line="276" w:lineRule="auto"/>
        <w:ind w:right="89"/>
        <w:rPr>
          <w:sz w:val="28"/>
          <w:szCs w:val="28"/>
        </w:rPr>
      </w:pPr>
    </w:p>
    <w:p w14:paraId="7264ABBC" w14:textId="77777777" w:rsidR="002B2518" w:rsidRPr="00671F00" w:rsidRDefault="00D01767" w:rsidP="00D01767">
      <w:pPr>
        <w:pStyle w:val="a3"/>
        <w:tabs>
          <w:tab w:val="left" w:pos="360"/>
        </w:tabs>
        <w:spacing w:before="0" w:beforeAutospacing="0" w:after="0" w:afterAutospacing="0" w:line="276" w:lineRule="auto"/>
        <w:ind w:left="1701" w:hanging="1701"/>
        <w:rPr>
          <w:color w:val="FF0000"/>
          <w:sz w:val="28"/>
          <w:szCs w:val="28"/>
        </w:rPr>
      </w:pPr>
      <w:r w:rsidRPr="00ED2527">
        <w:rPr>
          <w:sz w:val="28"/>
          <w:szCs w:val="28"/>
        </w:rPr>
        <w:t xml:space="preserve">Назначение: </w:t>
      </w:r>
      <w:r w:rsidRPr="00ED2527">
        <w:rPr>
          <w:sz w:val="28"/>
          <w:szCs w:val="28"/>
        </w:rPr>
        <w:tab/>
      </w:r>
      <w:r w:rsidRPr="009D074F">
        <w:rPr>
          <w:bCs/>
          <w:sz w:val="28"/>
          <w:szCs w:val="28"/>
        </w:rPr>
        <w:t xml:space="preserve">механическая </w:t>
      </w:r>
      <w:r w:rsidR="00B07022" w:rsidRPr="009D074F">
        <w:rPr>
          <w:bCs/>
          <w:sz w:val="28"/>
          <w:szCs w:val="28"/>
        </w:rPr>
        <w:t>обработка</w:t>
      </w:r>
      <w:r w:rsidR="007B4FDF" w:rsidRPr="009D074F">
        <w:rPr>
          <w:bCs/>
          <w:sz w:val="28"/>
          <w:szCs w:val="28"/>
        </w:rPr>
        <w:t>, сборка</w:t>
      </w:r>
      <w:r w:rsidR="00B07022" w:rsidRPr="009D074F">
        <w:rPr>
          <w:bCs/>
          <w:sz w:val="28"/>
          <w:szCs w:val="28"/>
        </w:rPr>
        <w:t xml:space="preserve"> материалов для учебного производства </w:t>
      </w:r>
      <w:r w:rsidR="007B4FDF" w:rsidRPr="009D074F">
        <w:rPr>
          <w:bCs/>
          <w:sz w:val="28"/>
          <w:szCs w:val="28"/>
        </w:rPr>
        <w:t>и иных изделии</w:t>
      </w:r>
      <w:r w:rsidRPr="009D074F">
        <w:rPr>
          <w:sz w:val="28"/>
          <w:szCs w:val="28"/>
        </w:rPr>
        <w:t>.</w:t>
      </w:r>
    </w:p>
    <w:p w14:paraId="1B1D4F79" w14:textId="77777777" w:rsidR="00207346" w:rsidRPr="009D074F" w:rsidRDefault="00207346">
      <w:pPr>
        <w:pStyle w:val="a3"/>
        <w:tabs>
          <w:tab w:val="left" w:pos="360"/>
        </w:tabs>
        <w:spacing w:before="0" w:beforeAutospacing="0" w:after="0" w:afterAutospacing="0" w:line="276" w:lineRule="auto"/>
      </w:pPr>
    </w:p>
    <w:tbl>
      <w:tblPr>
        <w:tblW w:w="478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744"/>
        <w:gridCol w:w="7594"/>
        <w:gridCol w:w="1491"/>
        <w:gridCol w:w="1387"/>
        <w:gridCol w:w="1124"/>
        <w:gridCol w:w="2241"/>
      </w:tblGrid>
      <w:tr w:rsidR="00DA377E" w:rsidRPr="00ED2527" w14:paraId="1B8624C4" w14:textId="77777777" w:rsidTr="00057F10">
        <w:trPr>
          <w:cantSplit/>
          <w:trHeight w:val="20"/>
        </w:trPr>
        <w:tc>
          <w:tcPr>
            <w:tcW w:w="2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bottom w:w="57" w:type="dxa"/>
              <w:right w:w="57" w:type="dxa"/>
            </w:tcMar>
          </w:tcPr>
          <w:p w14:paraId="1C7C84CB" w14:textId="77777777" w:rsidR="009D074F" w:rsidRPr="00ED2527" w:rsidRDefault="009D074F" w:rsidP="00306F4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D252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2609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FF3397" w14:textId="77777777" w:rsidR="009D074F" w:rsidRPr="00ED2527" w:rsidRDefault="009D074F" w:rsidP="00306F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2527">
              <w:rPr>
                <w:rFonts w:ascii="Times New Roman" w:hAnsi="Times New Roman"/>
                <w:b/>
                <w:sz w:val="24"/>
                <w:szCs w:val="24"/>
              </w:rPr>
              <w:t>Требования / параметры</w:t>
            </w:r>
          </w:p>
        </w:tc>
        <w:tc>
          <w:tcPr>
            <w:tcW w:w="506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6B0B83" w14:textId="77777777" w:rsidR="009D074F" w:rsidRPr="00ED2527" w:rsidRDefault="009D074F" w:rsidP="00306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527">
              <w:rPr>
                <w:rFonts w:ascii="Times New Roman" w:hAnsi="Times New Roman"/>
                <w:b/>
                <w:sz w:val="24"/>
                <w:szCs w:val="24"/>
              </w:rPr>
              <w:t>Размерность</w:t>
            </w:r>
          </w:p>
        </w:tc>
        <w:tc>
          <w:tcPr>
            <w:tcW w:w="47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21A56A8C" w14:textId="77777777" w:rsidR="009D074F" w:rsidRPr="00ED2527" w:rsidRDefault="009D074F" w:rsidP="00306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527">
              <w:rPr>
                <w:rFonts w:ascii="Times New Roman" w:hAnsi="Times New Roman"/>
                <w:b/>
                <w:sz w:val="24"/>
                <w:szCs w:val="24"/>
              </w:rPr>
              <w:t>Требование</w:t>
            </w:r>
          </w:p>
        </w:tc>
        <w:tc>
          <w:tcPr>
            <w:tcW w:w="38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F53B0C" w14:textId="77777777" w:rsidR="009D074F" w:rsidRPr="00ED2527" w:rsidRDefault="009D074F" w:rsidP="00306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527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77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E7326C" w14:textId="77777777" w:rsidR="009D074F" w:rsidRPr="00ED2527" w:rsidRDefault="009D074F" w:rsidP="00306F46">
            <w:pPr>
              <w:spacing w:after="0" w:line="240" w:lineRule="auto"/>
              <w:ind w:right="3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5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Значение, предлагаемое поставщиком при поставке</w:t>
            </w:r>
          </w:p>
        </w:tc>
      </w:tr>
      <w:tr w:rsidR="00DA377E" w:rsidRPr="00ED2527" w14:paraId="0AA83BD8" w14:textId="77777777" w:rsidTr="00057F10">
        <w:trPr>
          <w:cantSplit/>
          <w:trHeight w:val="20"/>
        </w:trPr>
        <w:tc>
          <w:tcPr>
            <w:tcW w:w="2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bottom w:w="57" w:type="dxa"/>
              <w:right w:w="57" w:type="dxa"/>
            </w:tcMar>
          </w:tcPr>
          <w:p w14:paraId="3F46CD87" w14:textId="2B528598" w:rsidR="00DA377E" w:rsidRPr="00ED2527" w:rsidRDefault="00E94935" w:rsidP="00E94935">
            <w:pPr>
              <w:pStyle w:val="3"/>
              <w:numPr>
                <w:ilvl w:val="0"/>
                <w:numId w:val="0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2609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BFA8604" w14:textId="2FE34B59" w:rsidR="00DA377E" w:rsidRDefault="00DA377E" w:rsidP="00DA3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A8B">
              <w:rPr>
                <w:rFonts w:ascii="Times New Roman" w:hAnsi="Times New Roman"/>
                <w:b/>
                <w:bCs/>
                <w:sz w:val="24"/>
                <w:szCs w:val="24"/>
              </w:rPr>
              <w:t>Шлифовальный ленточно-дисковый станок</w:t>
            </w:r>
            <w:r w:rsidRPr="009B7D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4F419CC" w14:textId="77777777" w:rsidR="00DA377E" w:rsidRDefault="00DA377E" w:rsidP="00DA3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>Потребляемая мощность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A08CD">
              <w:rPr>
                <w:rFonts w:ascii="Times New Roman" w:hAnsi="Times New Roman"/>
                <w:sz w:val="24"/>
                <w:szCs w:val="24"/>
              </w:rPr>
              <w:t>1100 Вт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38E98DA" w14:textId="77777777" w:rsidR="00DA377E" w:rsidRDefault="00DA377E" w:rsidP="00DA3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 xml:space="preserve">Частота вращения шлиф.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A08CD">
              <w:rPr>
                <w:rFonts w:ascii="Times New Roman" w:hAnsi="Times New Roman"/>
                <w:sz w:val="24"/>
                <w:szCs w:val="24"/>
              </w:rPr>
              <w:t>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A08CD">
              <w:rPr>
                <w:rFonts w:ascii="Times New Roman" w:hAnsi="Times New Roman"/>
                <w:sz w:val="24"/>
                <w:szCs w:val="24"/>
              </w:rPr>
              <w:t>2850 об/мин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08AB2D9" w14:textId="77777777" w:rsidR="00DA377E" w:rsidRDefault="00DA377E" w:rsidP="00DA3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>Скорость движения ленты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A08CD">
              <w:rPr>
                <w:rFonts w:ascii="Times New Roman" w:hAnsi="Times New Roman"/>
                <w:sz w:val="24"/>
                <w:szCs w:val="24"/>
              </w:rPr>
              <w:t>660 м/мин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3FBE589" w14:textId="77777777" w:rsidR="00DA377E" w:rsidRDefault="00DA377E" w:rsidP="00DA3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>Диаметр диска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A08CD">
              <w:rPr>
                <w:rFonts w:ascii="Times New Roman" w:hAnsi="Times New Roman"/>
                <w:sz w:val="24"/>
                <w:szCs w:val="24"/>
              </w:rPr>
              <w:t>228 мм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1A15CCF" w14:textId="77777777" w:rsidR="00DA377E" w:rsidRDefault="00DA377E" w:rsidP="00DA3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>Длина ленты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A08CD">
              <w:rPr>
                <w:rFonts w:ascii="Times New Roman" w:hAnsi="Times New Roman"/>
                <w:sz w:val="24"/>
                <w:szCs w:val="24"/>
              </w:rPr>
              <w:t>1219 мм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6725933" w14:textId="77777777" w:rsidR="00DA377E" w:rsidRDefault="00DA377E" w:rsidP="00DA3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>Ширина ленты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A08CD">
              <w:rPr>
                <w:rFonts w:ascii="Times New Roman" w:hAnsi="Times New Roman"/>
                <w:sz w:val="24"/>
                <w:szCs w:val="24"/>
              </w:rPr>
              <w:t>152 мм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BD4D7DC" w14:textId="77777777" w:rsidR="00DA377E" w:rsidRDefault="00DA377E" w:rsidP="00DA3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>Размер рабочего стола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8CD">
              <w:rPr>
                <w:rFonts w:ascii="Times New Roman" w:hAnsi="Times New Roman"/>
                <w:sz w:val="24"/>
                <w:szCs w:val="24"/>
              </w:rPr>
              <w:t>300х150 мм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F6A0710" w14:textId="77777777" w:rsidR="00DA377E" w:rsidRDefault="00DA377E" w:rsidP="00DA3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>Регулировка угла наклона всех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рабочих</w:t>
            </w:r>
            <w:r w:rsidRPr="00EA08CD">
              <w:rPr>
                <w:rFonts w:ascii="Times New Roman" w:hAnsi="Times New Roman"/>
                <w:sz w:val="24"/>
                <w:szCs w:val="24"/>
              </w:rPr>
              <w:t xml:space="preserve"> поверхностей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19DB945" w14:textId="77777777" w:rsidR="00DA377E" w:rsidRDefault="00DA377E" w:rsidP="00DA3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Диапазон изменения у</w:t>
            </w:r>
            <w:r w:rsidRPr="00EA08CD">
              <w:rPr>
                <w:rFonts w:ascii="Times New Roman" w:hAnsi="Times New Roman"/>
                <w:sz w:val="24"/>
                <w:szCs w:val="24"/>
              </w:rPr>
              <w:t xml:space="preserve">гла наклона стола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относительно </w:t>
            </w:r>
            <w:r w:rsidRPr="00EA08CD">
              <w:rPr>
                <w:rFonts w:ascii="Times New Roman" w:hAnsi="Times New Roman"/>
                <w:sz w:val="24"/>
                <w:szCs w:val="24"/>
              </w:rPr>
              <w:t>диск</w:t>
            </w:r>
            <w:r>
              <w:rPr>
                <w:rFonts w:ascii="Times New Roman" w:hAnsi="Times New Roman"/>
                <w:sz w:val="24"/>
                <w:szCs w:val="24"/>
              </w:rPr>
              <w:t>а - 4</w:t>
            </w:r>
            <w:r w:rsidRPr="00EA08CD">
              <w:rPr>
                <w:rFonts w:ascii="Times New Roman" w:hAnsi="Times New Roman"/>
                <w:sz w:val="24"/>
                <w:szCs w:val="24"/>
              </w:rPr>
              <w:t>5 град</w:t>
            </w:r>
            <w:r>
              <w:rPr>
                <w:rFonts w:ascii="Times New Roman" w:hAnsi="Times New Roman"/>
                <w:sz w:val="24"/>
                <w:szCs w:val="24"/>
              </w:rPr>
              <w:t>усов;</w:t>
            </w:r>
          </w:p>
          <w:p w14:paraId="6AD95857" w14:textId="77777777" w:rsidR="00DA377E" w:rsidRDefault="00DA377E" w:rsidP="00DA3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Диапазон изменения у</w:t>
            </w:r>
            <w:r w:rsidRPr="00EA08CD">
              <w:rPr>
                <w:rFonts w:ascii="Times New Roman" w:hAnsi="Times New Roman"/>
                <w:sz w:val="24"/>
                <w:szCs w:val="24"/>
              </w:rPr>
              <w:t xml:space="preserve">гла наклона стола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относительно ленты – 60 </w:t>
            </w:r>
            <w:r w:rsidRPr="00EA08CD">
              <w:rPr>
                <w:rFonts w:ascii="Times New Roman" w:hAnsi="Times New Roman"/>
                <w:sz w:val="24"/>
                <w:szCs w:val="24"/>
              </w:rPr>
              <w:t>град</w:t>
            </w:r>
            <w:r>
              <w:rPr>
                <w:rFonts w:ascii="Times New Roman" w:hAnsi="Times New Roman"/>
                <w:sz w:val="24"/>
                <w:szCs w:val="24"/>
              </w:rPr>
              <w:t>усов;</w:t>
            </w:r>
          </w:p>
          <w:p w14:paraId="2F1EFE5D" w14:textId="77777777" w:rsidR="00DA377E" w:rsidRDefault="00DA377E" w:rsidP="00DA3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Диапазон изменения у</w:t>
            </w:r>
            <w:r w:rsidRPr="00EA08CD">
              <w:rPr>
                <w:rFonts w:ascii="Times New Roman" w:hAnsi="Times New Roman"/>
                <w:sz w:val="24"/>
                <w:szCs w:val="24"/>
              </w:rPr>
              <w:t>гла наклона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ленты – 90 градусов.</w:t>
            </w:r>
          </w:p>
          <w:p w14:paraId="5310F9E5" w14:textId="77777777" w:rsidR="00DA377E" w:rsidRDefault="00DA377E" w:rsidP="00DA3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4FA44D" w14:textId="77777777" w:rsidR="00DA377E" w:rsidRDefault="00DA377E" w:rsidP="00DA3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Сменные ленты в комплекте:</w:t>
            </w:r>
          </w:p>
          <w:p w14:paraId="1A4786FE" w14:textId="035EFD36" w:rsidR="00DA377E" w:rsidRPr="00ED2527" w:rsidRDefault="00DA377E" w:rsidP="00DA3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>Лента шлифовальная 150x1220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зернистостью по </w:t>
            </w:r>
            <w:r w:rsidRPr="00EA08CD">
              <w:rPr>
                <w:rFonts w:ascii="Times New Roman" w:hAnsi="Times New Roman"/>
                <w:sz w:val="24"/>
                <w:szCs w:val="24"/>
              </w:rPr>
              <w:t>ГОСТ Р 52381-2005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количестве: </w:t>
            </w:r>
            <w:r w:rsidRPr="00EA08CD">
              <w:rPr>
                <w:rFonts w:ascii="Times New Roman" w:hAnsi="Times New Roman"/>
                <w:sz w:val="24"/>
                <w:szCs w:val="24"/>
              </w:rPr>
              <w:t>P60</w:t>
            </w:r>
            <w:r>
              <w:rPr>
                <w:rFonts w:ascii="Times New Roman" w:hAnsi="Times New Roman"/>
                <w:sz w:val="24"/>
                <w:szCs w:val="24"/>
              </w:rPr>
              <w:t>, 1</w:t>
            </w:r>
            <w:r w:rsidRPr="00EA08CD">
              <w:rPr>
                <w:rFonts w:ascii="Times New Roman" w:hAnsi="Times New Roman"/>
                <w:sz w:val="24"/>
                <w:szCs w:val="24"/>
              </w:rPr>
              <w:t>5 шт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.; </w:t>
            </w:r>
            <w:r w:rsidRPr="00EA08CD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A08CD">
              <w:rPr>
                <w:rFonts w:ascii="Times New Roman" w:hAnsi="Times New Roman"/>
                <w:sz w:val="24"/>
                <w:szCs w:val="24"/>
              </w:rPr>
              <w:t xml:space="preserve">0,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A08CD">
              <w:rPr>
                <w:rFonts w:ascii="Times New Roman" w:hAnsi="Times New Roman"/>
                <w:sz w:val="24"/>
                <w:szCs w:val="24"/>
              </w:rPr>
              <w:t>5 шт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.; </w:t>
            </w:r>
            <w:r w:rsidRPr="00EA08CD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A08CD">
              <w:rPr>
                <w:rFonts w:ascii="Times New Roman" w:hAnsi="Times New Roman"/>
                <w:sz w:val="24"/>
                <w:szCs w:val="24"/>
              </w:rPr>
              <w:t xml:space="preserve">0,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A08CD">
              <w:rPr>
                <w:rFonts w:ascii="Times New Roman" w:hAnsi="Times New Roman"/>
                <w:sz w:val="24"/>
                <w:szCs w:val="24"/>
              </w:rPr>
              <w:t>5 шт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.; </w:t>
            </w:r>
            <w:r w:rsidRPr="00EA08CD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Pr="00EA08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A08CD">
              <w:rPr>
                <w:rFonts w:ascii="Times New Roman" w:hAnsi="Times New Roman"/>
                <w:sz w:val="24"/>
                <w:szCs w:val="24"/>
              </w:rPr>
              <w:t>5 шт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.; </w:t>
            </w:r>
            <w:r w:rsidRPr="00EA08CD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A08CD">
              <w:rPr>
                <w:rFonts w:ascii="Times New Roman" w:hAnsi="Times New Roman"/>
                <w:sz w:val="24"/>
                <w:szCs w:val="24"/>
              </w:rPr>
              <w:t xml:space="preserve">0,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A08CD">
              <w:rPr>
                <w:rFonts w:ascii="Times New Roman" w:hAnsi="Times New Roman"/>
                <w:sz w:val="24"/>
                <w:szCs w:val="24"/>
              </w:rPr>
              <w:t>5 шт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.; </w:t>
            </w:r>
            <w:r w:rsidRPr="00EA08CD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A08CD">
              <w:rPr>
                <w:rFonts w:ascii="Times New Roman" w:hAnsi="Times New Roman"/>
                <w:sz w:val="24"/>
                <w:szCs w:val="24"/>
              </w:rPr>
              <w:t xml:space="preserve">0,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A08CD">
              <w:rPr>
                <w:rFonts w:ascii="Times New Roman" w:hAnsi="Times New Roman"/>
                <w:sz w:val="24"/>
                <w:szCs w:val="24"/>
              </w:rPr>
              <w:t>5 шт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.; </w:t>
            </w:r>
            <w:r w:rsidRPr="00EA08CD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220</w:t>
            </w:r>
            <w:r w:rsidRPr="00EA08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A08CD">
              <w:rPr>
                <w:rFonts w:ascii="Times New Roman" w:hAnsi="Times New Roman"/>
                <w:sz w:val="24"/>
                <w:szCs w:val="24"/>
              </w:rPr>
              <w:t>5 шт</w:t>
            </w:r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</w:tc>
        <w:tc>
          <w:tcPr>
            <w:tcW w:w="506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1274AC" w14:textId="6E24AEEC" w:rsidR="00DA377E" w:rsidRPr="00ED2527" w:rsidRDefault="00DA377E" w:rsidP="00DA3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527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47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7012BF60" w14:textId="10577751" w:rsidR="00DA377E" w:rsidRPr="00ED2527" w:rsidRDefault="00DA377E" w:rsidP="00DA3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527">
              <w:rPr>
                <w:rFonts w:ascii="Times New Roman" w:hAnsi="Times New Roman"/>
                <w:sz w:val="24"/>
                <w:szCs w:val="24"/>
              </w:rPr>
              <w:t>точно</w:t>
            </w:r>
          </w:p>
        </w:tc>
        <w:tc>
          <w:tcPr>
            <w:tcW w:w="38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44BE5D" w14:textId="06892157" w:rsidR="00DA377E" w:rsidRPr="00ED2527" w:rsidRDefault="00DA377E" w:rsidP="00DA3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5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7AC42" w14:textId="55D0C1F3" w:rsidR="00DA377E" w:rsidRPr="00ED2527" w:rsidRDefault="00DA377E" w:rsidP="00DA377E">
            <w:pPr>
              <w:spacing w:after="0" w:line="240" w:lineRule="auto"/>
              <w:ind w:right="3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D2527">
              <w:rPr>
                <w:rFonts w:ascii="Times New Roman" w:hAnsi="Times New Roman"/>
                <w:sz w:val="24"/>
                <w:szCs w:val="24"/>
              </w:rPr>
              <w:t>Неизменный показатель</w:t>
            </w:r>
          </w:p>
        </w:tc>
      </w:tr>
    </w:tbl>
    <w:p w14:paraId="05BB3D87" w14:textId="77777777" w:rsidR="00DA377E" w:rsidRDefault="00DA377E">
      <w:r>
        <w:br w:type="page"/>
      </w:r>
    </w:p>
    <w:tbl>
      <w:tblPr>
        <w:tblW w:w="4789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652"/>
        <w:gridCol w:w="7704"/>
        <w:gridCol w:w="1475"/>
        <w:gridCol w:w="1373"/>
        <w:gridCol w:w="1113"/>
        <w:gridCol w:w="2291"/>
      </w:tblGrid>
      <w:tr w:rsidR="00DA377E" w:rsidRPr="00ED2527" w14:paraId="37C86528" w14:textId="77777777" w:rsidTr="00A969C6">
        <w:trPr>
          <w:cantSplit/>
          <w:trHeight w:val="20"/>
        </w:trPr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bottom w:w="57" w:type="dxa"/>
              <w:right w:w="57" w:type="dxa"/>
            </w:tcMar>
          </w:tcPr>
          <w:p w14:paraId="17DBEAB8" w14:textId="6AC847CB" w:rsidR="00DA377E" w:rsidRDefault="00E94935" w:rsidP="00E94935">
            <w:pPr>
              <w:pStyle w:val="3"/>
              <w:numPr>
                <w:ilvl w:val="0"/>
                <w:numId w:val="0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lastRenderedPageBreak/>
              <w:t>2</w:t>
            </w:r>
          </w:p>
          <w:p w14:paraId="6FBE8758" w14:textId="05E6E3BB" w:rsidR="00E94935" w:rsidRPr="00E94935" w:rsidRDefault="00E94935" w:rsidP="00E94935"/>
        </w:tc>
        <w:tc>
          <w:tcPr>
            <w:tcW w:w="2637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89DAF38" w14:textId="194197E8" w:rsidR="00DA377E" w:rsidRPr="00FF1A8B" w:rsidRDefault="00DA377E" w:rsidP="00DA37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A8B">
              <w:rPr>
                <w:rFonts w:ascii="Times New Roman" w:hAnsi="Times New Roman"/>
                <w:b/>
                <w:bCs/>
                <w:sz w:val="24"/>
                <w:szCs w:val="24"/>
              </w:rPr>
              <w:t>Компактная дрель-шуруповерт</w:t>
            </w:r>
          </w:p>
          <w:p w14:paraId="046D67E4" w14:textId="6F249AA1" w:rsidR="00057F10" w:rsidRDefault="00057F10" w:rsidP="00DA3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F10">
              <w:rPr>
                <w:rFonts w:ascii="Times New Roman" w:hAnsi="Times New Roman"/>
                <w:sz w:val="24"/>
                <w:szCs w:val="24"/>
              </w:rPr>
              <w:t>Бесщеточный двигатель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457BB9B" w14:textId="77777777" w:rsidR="00DA377E" w:rsidRDefault="00DA377E" w:rsidP="00DA3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77E">
              <w:rPr>
                <w:rFonts w:ascii="Times New Roman" w:hAnsi="Times New Roman"/>
                <w:sz w:val="24"/>
                <w:szCs w:val="24"/>
              </w:rPr>
              <w:t>Max крутящий момент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A377E">
              <w:rPr>
                <w:rFonts w:ascii="Times New Roman" w:hAnsi="Times New Roman"/>
                <w:sz w:val="24"/>
                <w:szCs w:val="24"/>
              </w:rPr>
              <w:t>57.5 Нм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4C4EEFF" w14:textId="77777777" w:rsidR="00DA377E" w:rsidRDefault="00DA377E" w:rsidP="00DA3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77E">
              <w:rPr>
                <w:rFonts w:ascii="Times New Roman" w:hAnsi="Times New Roman"/>
                <w:sz w:val="24"/>
                <w:szCs w:val="24"/>
              </w:rPr>
              <w:t>Тип аккумулятора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DA377E">
              <w:rPr>
                <w:rFonts w:ascii="Times New Roman" w:hAnsi="Times New Roman"/>
                <w:sz w:val="24"/>
                <w:szCs w:val="24"/>
              </w:rPr>
              <w:t>Li-Ion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2115D45" w14:textId="77777777" w:rsidR="00DA377E" w:rsidRDefault="00DA377E" w:rsidP="00DA3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77E">
              <w:rPr>
                <w:rFonts w:ascii="Times New Roman" w:hAnsi="Times New Roman"/>
                <w:sz w:val="24"/>
                <w:szCs w:val="24"/>
              </w:rPr>
              <w:t>Напряжение аккумулятора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A377E">
              <w:rPr>
                <w:rFonts w:ascii="Times New Roman" w:hAnsi="Times New Roman"/>
                <w:sz w:val="24"/>
                <w:szCs w:val="24"/>
              </w:rPr>
              <w:t>12 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F33CF1F" w14:textId="77777777" w:rsidR="00DA377E" w:rsidRDefault="00DA377E" w:rsidP="00DA3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77E">
              <w:rPr>
                <w:rFonts w:ascii="Times New Roman" w:hAnsi="Times New Roman"/>
                <w:sz w:val="24"/>
                <w:szCs w:val="24"/>
              </w:rPr>
              <w:t>Емкость аккумулятора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377E">
              <w:rPr>
                <w:rFonts w:ascii="Times New Roman" w:hAnsi="Times New Roman"/>
                <w:sz w:val="24"/>
                <w:szCs w:val="24"/>
              </w:rPr>
              <w:t>2 А*ч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88D557F" w14:textId="77777777" w:rsidR="00DA377E" w:rsidRDefault="00057F10" w:rsidP="00DA3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Аккумулятор </w:t>
            </w:r>
            <w:r w:rsidR="00DA377E" w:rsidRPr="00DA377E">
              <w:rPr>
                <w:rFonts w:ascii="Times New Roman" w:hAnsi="Times New Roman"/>
                <w:sz w:val="24"/>
                <w:szCs w:val="24"/>
              </w:rPr>
              <w:t>крепится на инструменте при помощи выступов, находящихся в верхней части корпуса. Для подключения аккумулятора, выступы, движением по горизонтали, вставляют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="00DA377E" w:rsidRPr="00DA377E">
              <w:rPr>
                <w:rFonts w:ascii="Times New Roman" w:hAnsi="Times New Roman"/>
                <w:sz w:val="24"/>
                <w:szCs w:val="24"/>
              </w:rPr>
              <w:t xml:space="preserve"> в специальные пазы, расположенные в нижней части инструмента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0465AE" w14:textId="0972DF47" w:rsidR="00057F10" w:rsidRDefault="00057F10" w:rsidP="00057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F10">
              <w:rPr>
                <w:rFonts w:ascii="Times New Roman" w:hAnsi="Times New Roman"/>
                <w:sz w:val="24"/>
                <w:szCs w:val="24"/>
              </w:rPr>
              <w:t>Количество аккумуляторов в комплекте – 2 шт.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352F73D" w14:textId="2295DD0E" w:rsidR="008A1F88" w:rsidRPr="008A1F88" w:rsidRDefault="008A1F88" w:rsidP="008A1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F88">
              <w:rPr>
                <w:rFonts w:ascii="Times New Roman" w:hAnsi="Times New Roman"/>
                <w:sz w:val="24"/>
                <w:szCs w:val="24"/>
              </w:rPr>
              <w:t>Зарядное устройство в комплекте – в наличии;</w:t>
            </w:r>
          </w:p>
          <w:p w14:paraId="53E4B288" w14:textId="4F471DF9" w:rsidR="00057F10" w:rsidRDefault="00057F10" w:rsidP="00057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57F10">
              <w:rPr>
                <w:rFonts w:ascii="Times New Roman" w:hAnsi="Times New Roman"/>
                <w:sz w:val="24"/>
                <w:szCs w:val="24"/>
              </w:rPr>
              <w:t>одсветк</w:t>
            </w:r>
            <w:r>
              <w:rPr>
                <w:rFonts w:ascii="Times New Roman" w:hAnsi="Times New Roman"/>
                <w:sz w:val="24"/>
                <w:szCs w:val="24"/>
              </w:rPr>
              <w:t>а рабочей зоны – в наличии;</w:t>
            </w:r>
          </w:p>
          <w:p w14:paraId="1E557219" w14:textId="77777777" w:rsidR="00057F10" w:rsidRPr="008A1F88" w:rsidRDefault="00057F10" w:rsidP="00057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F88">
              <w:rPr>
                <w:rFonts w:ascii="Times New Roman" w:hAnsi="Times New Roman"/>
                <w:sz w:val="24"/>
                <w:szCs w:val="24"/>
              </w:rPr>
              <w:t>Крепление патрона – несъемный;</w:t>
            </w:r>
          </w:p>
          <w:p w14:paraId="54EE0E8A" w14:textId="77777777" w:rsidR="00057F10" w:rsidRPr="008A1F88" w:rsidRDefault="00057F10" w:rsidP="00057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F88">
              <w:rPr>
                <w:rFonts w:ascii="Times New Roman" w:hAnsi="Times New Roman"/>
                <w:sz w:val="24"/>
                <w:szCs w:val="24"/>
              </w:rPr>
              <w:t>Размер зажимаемой оснастки, минимальный – 1,5 мм;</w:t>
            </w:r>
          </w:p>
          <w:p w14:paraId="534438A2" w14:textId="0F61D0D8" w:rsidR="00057F10" w:rsidRPr="008A1F88" w:rsidRDefault="00057F10" w:rsidP="00057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F88">
              <w:rPr>
                <w:rFonts w:ascii="Times New Roman" w:hAnsi="Times New Roman"/>
                <w:sz w:val="24"/>
                <w:szCs w:val="24"/>
              </w:rPr>
              <w:t>Размер зажимаемой оснастки, максимальный – 10 мм;</w:t>
            </w:r>
          </w:p>
          <w:p w14:paraId="0EFF78E1" w14:textId="31923390" w:rsidR="00057F10" w:rsidRPr="008A1F88" w:rsidRDefault="00057F10" w:rsidP="008A1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F88">
              <w:rPr>
                <w:rFonts w:ascii="Times New Roman" w:hAnsi="Times New Roman"/>
                <w:sz w:val="24"/>
                <w:szCs w:val="24"/>
              </w:rPr>
              <w:t xml:space="preserve">Число скоростей </w:t>
            </w:r>
            <w:r w:rsidR="008A1F8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8" w:history="1">
              <w:r w:rsidRPr="008A1F88">
                <w:rPr>
                  <w:rFonts w:ascii="Times New Roman" w:hAnsi="Times New Roman"/>
                  <w:sz w:val="24"/>
                  <w:szCs w:val="24"/>
                </w:rPr>
                <w:t>2</w:t>
              </w:r>
            </w:hyperlink>
            <w:r w:rsidRPr="008A1F88">
              <w:rPr>
                <w:rFonts w:ascii="Times New Roman" w:hAnsi="Times New Roman"/>
                <w:sz w:val="24"/>
                <w:szCs w:val="24"/>
              </w:rPr>
              <w:t xml:space="preserve"> шт.;</w:t>
            </w:r>
          </w:p>
          <w:p w14:paraId="7BB25845" w14:textId="503DE05F" w:rsidR="00057F10" w:rsidRPr="008A1F88" w:rsidRDefault="00057F10" w:rsidP="008A1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F88">
              <w:rPr>
                <w:rFonts w:ascii="Times New Roman" w:hAnsi="Times New Roman"/>
                <w:sz w:val="24"/>
                <w:szCs w:val="24"/>
              </w:rPr>
              <w:t>Максимальная</w:t>
            </w:r>
            <w:r w:rsidR="008A1F88" w:rsidRPr="008A1F88">
              <w:rPr>
                <w:rFonts w:ascii="Times New Roman" w:hAnsi="Times New Roman"/>
                <w:sz w:val="24"/>
                <w:szCs w:val="24"/>
              </w:rPr>
              <w:t xml:space="preserve"> частота вращения шпинделя </w:t>
            </w:r>
            <w:r w:rsidR="008A1F8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9" w:history="1">
              <w:r w:rsidR="008A1F88" w:rsidRPr="008A1F88">
                <w:rPr>
                  <w:rFonts w:ascii="Times New Roman" w:hAnsi="Times New Roman"/>
                  <w:sz w:val="24"/>
                  <w:szCs w:val="24"/>
                </w:rPr>
                <w:t>1500 об/мин</w:t>
              </w:r>
            </w:hyperlink>
            <w:r w:rsidR="008A1F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73222ED" w14:textId="3F7FA6BD" w:rsidR="008A1F88" w:rsidRDefault="008A1F88" w:rsidP="008A1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F88">
              <w:rPr>
                <w:rFonts w:ascii="Times New Roman" w:hAnsi="Times New Roman"/>
                <w:sz w:val="24"/>
                <w:szCs w:val="24"/>
              </w:rPr>
              <w:t xml:space="preserve">Число ступеней крутящего момента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A1F88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F2C73FC" w14:textId="0D5560DC" w:rsidR="008A1F88" w:rsidRDefault="00FF1A8B" w:rsidP="008A1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бит в комплекте, 64 предмета, </w:t>
            </w:r>
            <w:r w:rsidRPr="00FF1A8B">
              <w:rPr>
                <w:rFonts w:ascii="Times New Roman" w:hAnsi="Times New Roman"/>
                <w:sz w:val="24"/>
                <w:szCs w:val="24"/>
              </w:rPr>
              <w:t>PH (0, 1, 2, 3), PZ (0, 1, 2, 3), SL (3–7 мм), HEX (1.5–6 мм), TORX (8–40), TT (10–30), R (1–3)</w:t>
            </w:r>
          </w:p>
          <w:p w14:paraId="1F718063" w14:textId="13E1F716" w:rsidR="00FF1A8B" w:rsidRDefault="00FF1A8B" w:rsidP="008A1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бит: </w:t>
            </w:r>
            <w:r w:rsidRPr="00FF1A8B">
              <w:rPr>
                <w:rFonts w:ascii="Times New Roman" w:hAnsi="Times New Roman"/>
                <w:sz w:val="24"/>
                <w:szCs w:val="24"/>
              </w:rPr>
              <w:t>хромованадиевая сталь (CRV)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D0BE4A" w14:textId="08AB54DD" w:rsidR="00FF1A8B" w:rsidRPr="008A1F88" w:rsidRDefault="00FF1A8B" w:rsidP="008A1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бит укомплектован </w:t>
            </w:r>
            <w:r w:rsidRPr="00FF1A8B">
              <w:rPr>
                <w:rFonts w:ascii="Times New Roman" w:hAnsi="Times New Roman"/>
                <w:sz w:val="24"/>
                <w:szCs w:val="24"/>
              </w:rPr>
              <w:t>пластиковым боксом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ложементами для каждого предмета с маркировкой для каждой биты.</w:t>
            </w:r>
          </w:p>
          <w:p w14:paraId="7B5B1F4B" w14:textId="03FB9FE7" w:rsidR="008A1F88" w:rsidRPr="00057F10" w:rsidRDefault="008A1F88" w:rsidP="008A1F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CC88D6" w14:textId="2C6F795A" w:rsidR="00DA377E" w:rsidRPr="00ED2527" w:rsidRDefault="00DA377E" w:rsidP="00DA3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527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47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4EAA7F0A" w14:textId="53997535" w:rsidR="00DA377E" w:rsidRPr="00ED2527" w:rsidRDefault="00DA377E" w:rsidP="00DA3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527">
              <w:rPr>
                <w:rFonts w:ascii="Times New Roman" w:hAnsi="Times New Roman"/>
                <w:bCs/>
                <w:sz w:val="24"/>
                <w:szCs w:val="24"/>
              </w:rPr>
              <w:t>точно</w:t>
            </w:r>
          </w:p>
        </w:tc>
        <w:tc>
          <w:tcPr>
            <w:tcW w:w="38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D881DD" w14:textId="435B9258" w:rsidR="00DA377E" w:rsidRPr="00ED2527" w:rsidRDefault="00DA377E" w:rsidP="00DA3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8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FAF651" w14:textId="3E980780" w:rsidR="00DA377E" w:rsidRPr="00ED2527" w:rsidRDefault="00DA377E" w:rsidP="00DA377E">
            <w:pPr>
              <w:spacing w:after="0" w:line="240" w:lineRule="auto"/>
              <w:ind w:right="3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D2527">
              <w:rPr>
                <w:rFonts w:ascii="Times New Roman" w:hAnsi="Times New Roman"/>
                <w:sz w:val="24"/>
                <w:szCs w:val="24"/>
              </w:rPr>
              <w:t>Неизменный показатель</w:t>
            </w:r>
          </w:p>
        </w:tc>
      </w:tr>
      <w:tr w:rsidR="00DA377E" w:rsidRPr="00ED2527" w14:paraId="47156603" w14:textId="77777777" w:rsidTr="00533592">
        <w:trPr>
          <w:cantSplit/>
          <w:trHeight w:val="20"/>
        </w:trPr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bottom w:w="57" w:type="dxa"/>
              <w:right w:w="57" w:type="dxa"/>
            </w:tcMar>
          </w:tcPr>
          <w:p w14:paraId="78365B1D" w14:textId="77777777" w:rsidR="00DA377E" w:rsidRPr="00ED2527" w:rsidRDefault="00DA377E" w:rsidP="00057F10">
            <w:pPr>
              <w:pStyle w:val="3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637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8525514" w14:textId="2077245E" w:rsidR="00DA377E" w:rsidRPr="00FF1A8B" w:rsidRDefault="00DA377E" w:rsidP="00E949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A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Год изготовления </w:t>
            </w:r>
          </w:p>
        </w:tc>
        <w:tc>
          <w:tcPr>
            <w:tcW w:w="50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96CFAF" w14:textId="77777777" w:rsidR="00DA377E" w:rsidRPr="00ED2527" w:rsidRDefault="00DA377E" w:rsidP="00DA3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59AA4A3C" w14:textId="1C5F9BC1" w:rsidR="00DA377E" w:rsidRPr="00ED2527" w:rsidRDefault="00DA377E" w:rsidP="00DA3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ранее </w:t>
            </w:r>
          </w:p>
        </w:tc>
        <w:tc>
          <w:tcPr>
            <w:tcW w:w="38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EBB95" w14:textId="1AE70213" w:rsidR="00DA377E" w:rsidRPr="00ED2527" w:rsidRDefault="00DA377E" w:rsidP="00DA3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 года</w:t>
            </w:r>
          </w:p>
        </w:tc>
        <w:tc>
          <w:tcPr>
            <w:tcW w:w="78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F3087" w14:textId="2B4746E7" w:rsidR="00DA377E" w:rsidRPr="00ED2527" w:rsidRDefault="00DA377E" w:rsidP="00DA377E">
            <w:pPr>
              <w:spacing w:after="0" w:line="240" w:lineRule="auto"/>
              <w:ind w:right="3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Указать конкретное значение</w:t>
            </w:r>
          </w:p>
        </w:tc>
      </w:tr>
    </w:tbl>
    <w:p w14:paraId="7B7D99A7" w14:textId="77777777" w:rsidR="002B2518" w:rsidRPr="00ED2527" w:rsidRDefault="002B2518">
      <w:pPr>
        <w:tabs>
          <w:tab w:val="left" w:pos="761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14:paraId="0F0091E0" w14:textId="77777777" w:rsidR="002B2518" w:rsidRPr="00ED2527" w:rsidRDefault="002B2518" w:rsidP="004176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B2518" w:rsidRPr="00ED2527" w:rsidSect="009D074F">
      <w:headerReference w:type="default" r:id="rId10"/>
      <w:footerReference w:type="default" r:id="rId11"/>
      <w:pgSz w:w="16838" w:h="11906" w:orient="landscape" w:code="9"/>
      <w:pgMar w:top="568" w:right="820" w:bottom="1135" w:left="720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F266F" w14:textId="77777777" w:rsidR="009B7A0E" w:rsidRDefault="009B7A0E">
      <w:pPr>
        <w:spacing w:after="0" w:line="240" w:lineRule="auto"/>
      </w:pPr>
      <w:r>
        <w:separator/>
      </w:r>
    </w:p>
  </w:endnote>
  <w:endnote w:type="continuationSeparator" w:id="0">
    <w:p w14:paraId="283838FC" w14:textId="77777777" w:rsidR="009B7A0E" w:rsidRDefault="009B7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27609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EAD803" w14:textId="77777777" w:rsidR="00703F82" w:rsidRDefault="00703F82">
            <w:pPr>
              <w:pStyle w:val="a6"/>
              <w:jc w:val="center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470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470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6DB8A5" w14:textId="77777777" w:rsidR="00703F82" w:rsidRDefault="00703F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EC61E" w14:textId="77777777" w:rsidR="009B7A0E" w:rsidRDefault="009B7A0E">
      <w:pPr>
        <w:spacing w:after="0" w:line="240" w:lineRule="auto"/>
      </w:pPr>
      <w:r>
        <w:separator/>
      </w:r>
    </w:p>
  </w:footnote>
  <w:footnote w:type="continuationSeparator" w:id="0">
    <w:p w14:paraId="3B827A6C" w14:textId="77777777" w:rsidR="009B7A0E" w:rsidRDefault="009B7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924340"/>
      <w:docPartObj>
        <w:docPartGallery w:val="Page Numbers (Top of Page)"/>
        <w:docPartUnique/>
      </w:docPartObj>
    </w:sdtPr>
    <w:sdtEndPr/>
    <w:sdtContent>
      <w:p w14:paraId="2E0149CE" w14:textId="77777777" w:rsidR="00703F82" w:rsidRDefault="00703F82">
        <w:pPr>
          <w:pStyle w:val="a4"/>
          <w:jc w:val="center"/>
        </w:pPr>
        <w:r>
          <w:t xml:space="preserve">Страница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1F4706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из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1F4706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2792999" w14:textId="77777777" w:rsidR="00703F82" w:rsidRDefault="00703F8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22AA2A26"/>
    <w:lvl w:ilvl="0">
      <w:start w:val="1"/>
      <w:numFmt w:val="bullet"/>
      <w:pStyle w:val="2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</w:abstractNum>
  <w:abstractNum w:abstractNumId="1">
    <w:nsid w:val="03267C6D"/>
    <w:multiLevelType w:val="hybridMultilevel"/>
    <w:tmpl w:val="3DBCAE9A"/>
    <w:lvl w:ilvl="0" w:tplc="9AE48E4A">
      <w:start w:val="1"/>
      <w:numFmt w:val="decimal"/>
      <w:lvlText w:val="1.1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D281B"/>
    <w:multiLevelType w:val="hybridMultilevel"/>
    <w:tmpl w:val="7F92A22A"/>
    <w:lvl w:ilvl="0" w:tplc="BFA6FE6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A58C7"/>
    <w:multiLevelType w:val="multilevel"/>
    <w:tmpl w:val="BA54B432"/>
    <w:lvl w:ilvl="0">
      <w:start w:val="1"/>
      <w:numFmt w:val="decimal"/>
      <w:pStyle w:val="1"/>
      <w:lvlText w:val="%1"/>
      <w:lvlJc w:val="left"/>
      <w:pPr>
        <w:ind w:left="573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1001" w:hanging="576"/>
      </w:pPr>
      <w:rPr>
        <w:rFonts w:hint="default"/>
        <w:color w:val="auto"/>
      </w:rPr>
    </w:lvl>
    <w:lvl w:ilvl="2">
      <w:start w:val="1"/>
      <w:numFmt w:val="decimal"/>
      <w:pStyle w:val="3"/>
      <w:lvlText w:val="%1.%2.%3"/>
      <w:lvlJc w:val="left"/>
      <w:pPr>
        <w:ind w:left="157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1A463667"/>
    <w:multiLevelType w:val="hybridMultilevel"/>
    <w:tmpl w:val="840433AA"/>
    <w:lvl w:ilvl="0" w:tplc="7FE298F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A53AD"/>
    <w:multiLevelType w:val="hybridMultilevel"/>
    <w:tmpl w:val="076645D2"/>
    <w:lvl w:ilvl="0" w:tplc="1EFC19F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B7979"/>
    <w:multiLevelType w:val="hybridMultilevel"/>
    <w:tmpl w:val="3DBCAE9A"/>
    <w:lvl w:ilvl="0" w:tplc="9AE48E4A">
      <w:start w:val="1"/>
      <w:numFmt w:val="decimal"/>
      <w:lvlText w:val="1.1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E240B"/>
    <w:multiLevelType w:val="hybridMultilevel"/>
    <w:tmpl w:val="DDBC04AC"/>
    <w:lvl w:ilvl="0" w:tplc="BFA6FE6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A19E0"/>
    <w:multiLevelType w:val="hybridMultilevel"/>
    <w:tmpl w:val="076645D2"/>
    <w:lvl w:ilvl="0" w:tplc="1EFC19F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678FB"/>
    <w:multiLevelType w:val="multilevel"/>
    <w:tmpl w:val="0419001F"/>
    <w:styleLink w:val="1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472019E"/>
    <w:multiLevelType w:val="multilevel"/>
    <w:tmpl w:val="77CAF5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0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28"/>
    <w:rsid w:val="00000A00"/>
    <w:rsid w:val="00006384"/>
    <w:rsid w:val="000215B0"/>
    <w:rsid w:val="00022055"/>
    <w:rsid w:val="00024B8F"/>
    <w:rsid w:val="000261B7"/>
    <w:rsid w:val="0003028A"/>
    <w:rsid w:val="000327CE"/>
    <w:rsid w:val="00044B9F"/>
    <w:rsid w:val="00055505"/>
    <w:rsid w:val="00057F10"/>
    <w:rsid w:val="00064829"/>
    <w:rsid w:val="00074639"/>
    <w:rsid w:val="00076A46"/>
    <w:rsid w:val="00076EEC"/>
    <w:rsid w:val="000932EF"/>
    <w:rsid w:val="00093761"/>
    <w:rsid w:val="000A353A"/>
    <w:rsid w:val="000B18F3"/>
    <w:rsid w:val="000C7CCC"/>
    <w:rsid w:val="000D449A"/>
    <w:rsid w:val="000E3802"/>
    <w:rsid w:val="000F023B"/>
    <w:rsid w:val="000F6C25"/>
    <w:rsid w:val="000F7D1F"/>
    <w:rsid w:val="00115163"/>
    <w:rsid w:val="001165FE"/>
    <w:rsid w:val="0011752D"/>
    <w:rsid w:val="00117DC7"/>
    <w:rsid w:val="00133213"/>
    <w:rsid w:val="00137139"/>
    <w:rsid w:val="001449E6"/>
    <w:rsid w:val="00157D85"/>
    <w:rsid w:val="0016012E"/>
    <w:rsid w:val="001666F3"/>
    <w:rsid w:val="001702AA"/>
    <w:rsid w:val="00171B01"/>
    <w:rsid w:val="0017351F"/>
    <w:rsid w:val="00195DA8"/>
    <w:rsid w:val="001A4CF8"/>
    <w:rsid w:val="001B4D37"/>
    <w:rsid w:val="001B7ED1"/>
    <w:rsid w:val="001F1CA2"/>
    <w:rsid w:val="001F4706"/>
    <w:rsid w:val="001F6B78"/>
    <w:rsid w:val="00207346"/>
    <w:rsid w:val="00212440"/>
    <w:rsid w:val="002148C6"/>
    <w:rsid w:val="0022159A"/>
    <w:rsid w:val="0023263D"/>
    <w:rsid w:val="002403DB"/>
    <w:rsid w:val="00247118"/>
    <w:rsid w:val="002512B4"/>
    <w:rsid w:val="00263641"/>
    <w:rsid w:val="00283395"/>
    <w:rsid w:val="002B2518"/>
    <w:rsid w:val="002B4D2B"/>
    <w:rsid w:val="002C18F5"/>
    <w:rsid w:val="002E28C4"/>
    <w:rsid w:val="002F359D"/>
    <w:rsid w:val="002F45EA"/>
    <w:rsid w:val="003056FA"/>
    <w:rsid w:val="00305D55"/>
    <w:rsid w:val="00314A55"/>
    <w:rsid w:val="003208FF"/>
    <w:rsid w:val="00323061"/>
    <w:rsid w:val="00330269"/>
    <w:rsid w:val="00332B29"/>
    <w:rsid w:val="00366F71"/>
    <w:rsid w:val="003675D4"/>
    <w:rsid w:val="00381518"/>
    <w:rsid w:val="00384E92"/>
    <w:rsid w:val="00392E9F"/>
    <w:rsid w:val="003A32C9"/>
    <w:rsid w:val="003A6066"/>
    <w:rsid w:val="003B0A7C"/>
    <w:rsid w:val="003C3E89"/>
    <w:rsid w:val="003D7921"/>
    <w:rsid w:val="003E62D6"/>
    <w:rsid w:val="003F7D38"/>
    <w:rsid w:val="00401064"/>
    <w:rsid w:val="004060FA"/>
    <w:rsid w:val="0041478F"/>
    <w:rsid w:val="00414C7E"/>
    <w:rsid w:val="00417623"/>
    <w:rsid w:val="0042374C"/>
    <w:rsid w:val="00430426"/>
    <w:rsid w:val="004359CC"/>
    <w:rsid w:val="004433D5"/>
    <w:rsid w:val="00450CAB"/>
    <w:rsid w:val="00452E96"/>
    <w:rsid w:val="004563EB"/>
    <w:rsid w:val="0049054F"/>
    <w:rsid w:val="004915D9"/>
    <w:rsid w:val="00495505"/>
    <w:rsid w:val="004978BF"/>
    <w:rsid w:val="004A764C"/>
    <w:rsid w:val="004C01F2"/>
    <w:rsid w:val="004C06FA"/>
    <w:rsid w:val="004C1522"/>
    <w:rsid w:val="004C3A98"/>
    <w:rsid w:val="004D1291"/>
    <w:rsid w:val="004D45FA"/>
    <w:rsid w:val="004D7050"/>
    <w:rsid w:val="004E7EE9"/>
    <w:rsid w:val="00503BFC"/>
    <w:rsid w:val="00504323"/>
    <w:rsid w:val="00521C94"/>
    <w:rsid w:val="00535F1F"/>
    <w:rsid w:val="005420DA"/>
    <w:rsid w:val="00543725"/>
    <w:rsid w:val="005445A3"/>
    <w:rsid w:val="00553BCF"/>
    <w:rsid w:val="00565228"/>
    <w:rsid w:val="00567818"/>
    <w:rsid w:val="00571E7A"/>
    <w:rsid w:val="0057790A"/>
    <w:rsid w:val="005845E5"/>
    <w:rsid w:val="0059301C"/>
    <w:rsid w:val="00596688"/>
    <w:rsid w:val="005A72FA"/>
    <w:rsid w:val="005B45F5"/>
    <w:rsid w:val="005C5585"/>
    <w:rsid w:val="005C7BAB"/>
    <w:rsid w:val="005E646C"/>
    <w:rsid w:val="00602BB2"/>
    <w:rsid w:val="006152ED"/>
    <w:rsid w:val="00623904"/>
    <w:rsid w:val="006313C7"/>
    <w:rsid w:val="00663C23"/>
    <w:rsid w:val="00671F00"/>
    <w:rsid w:val="00680C4C"/>
    <w:rsid w:val="0068503D"/>
    <w:rsid w:val="00686931"/>
    <w:rsid w:val="00687774"/>
    <w:rsid w:val="00691E4B"/>
    <w:rsid w:val="00693766"/>
    <w:rsid w:val="006A2A06"/>
    <w:rsid w:val="006A513C"/>
    <w:rsid w:val="006D7413"/>
    <w:rsid w:val="006E24A3"/>
    <w:rsid w:val="006E7FCD"/>
    <w:rsid w:val="006F43BE"/>
    <w:rsid w:val="00702010"/>
    <w:rsid w:val="00702118"/>
    <w:rsid w:val="00703F82"/>
    <w:rsid w:val="00711C67"/>
    <w:rsid w:val="00715D06"/>
    <w:rsid w:val="00734A01"/>
    <w:rsid w:val="007379E0"/>
    <w:rsid w:val="00742E16"/>
    <w:rsid w:val="00744E64"/>
    <w:rsid w:val="00756BC1"/>
    <w:rsid w:val="00764195"/>
    <w:rsid w:val="00765108"/>
    <w:rsid w:val="00771B7D"/>
    <w:rsid w:val="00775948"/>
    <w:rsid w:val="00777566"/>
    <w:rsid w:val="007914E1"/>
    <w:rsid w:val="00794D74"/>
    <w:rsid w:val="007965C9"/>
    <w:rsid w:val="00797B6A"/>
    <w:rsid w:val="007A1498"/>
    <w:rsid w:val="007A6F60"/>
    <w:rsid w:val="007B4FDF"/>
    <w:rsid w:val="007E04BF"/>
    <w:rsid w:val="007F1731"/>
    <w:rsid w:val="007F21F4"/>
    <w:rsid w:val="007F3454"/>
    <w:rsid w:val="0080371C"/>
    <w:rsid w:val="00806B10"/>
    <w:rsid w:val="00810DDE"/>
    <w:rsid w:val="00814AE4"/>
    <w:rsid w:val="008151D4"/>
    <w:rsid w:val="00822F65"/>
    <w:rsid w:val="008259E2"/>
    <w:rsid w:val="0084390A"/>
    <w:rsid w:val="00855C48"/>
    <w:rsid w:val="008603E6"/>
    <w:rsid w:val="00864AF2"/>
    <w:rsid w:val="00872F97"/>
    <w:rsid w:val="00885C36"/>
    <w:rsid w:val="00887C7B"/>
    <w:rsid w:val="008A15F7"/>
    <w:rsid w:val="008A1F88"/>
    <w:rsid w:val="008A56CA"/>
    <w:rsid w:val="008A6F16"/>
    <w:rsid w:val="008B24F7"/>
    <w:rsid w:val="008B57D4"/>
    <w:rsid w:val="008B62CB"/>
    <w:rsid w:val="008C5746"/>
    <w:rsid w:val="008D735A"/>
    <w:rsid w:val="008E3E7F"/>
    <w:rsid w:val="008E430C"/>
    <w:rsid w:val="008F2BAB"/>
    <w:rsid w:val="00913B5B"/>
    <w:rsid w:val="00922D8D"/>
    <w:rsid w:val="00930C4E"/>
    <w:rsid w:val="0094056C"/>
    <w:rsid w:val="00944B9F"/>
    <w:rsid w:val="009464A4"/>
    <w:rsid w:val="0095012C"/>
    <w:rsid w:val="00966FB7"/>
    <w:rsid w:val="009759CD"/>
    <w:rsid w:val="009826C9"/>
    <w:rsid w:val="009B5004"/>
    <w:rsid w:val="009B7A0E"/>
    <w:rsid w:val="009B7DE7"/>
    <w:rsid w:val="009D074F"/>
    <w:rsid w:val="009D1D0E"/>
    <w:rsid w:val="009D4BFF"/>
    <w:rsid w:val="009E1BFB"/>
    <w:rsid w:val="009E64AD"/>
    <w:rsid w:val="009F2156"/>
    <w:rsid w:val="009F339A"/>
    <w:rsid w:val="009F501F"/>
    <w:rsid w:val="00A034F2"/>
    <w:rsid w:val="00A04FC9"/>
    <w:rsid w:val="00A21E82"/>
    <w:rsid w:val="00A24BAC"/>
    <w:rsid w:val="00A56AA7"/>
    <w:rsid w:val="00A57D8F"/>
    <w:rsid w:val="00A64856"/>
    <w:rsid w:val="00A663B3"/>
    <w:rsid w:val="00A67A6B"/>
    <w:rsid w:val="00A8121A"/>
    <w:rsid w:val="00A86AD4"/>
    <w:rsid w:val="00AA7CA3"/>
    <w:rsid w:val="00AB06E5"/>
    <w:rsid w:val="00AB489F"/>
    <w:rsid w:val="00AD73F3"/>
    <w:rsid w:val="00AE368A"/>
    <w:rsid w:val="00AE7117"/>
    <w:rsid w:val="00AE740F"/>
    <w:rsid w:val="00AE7DAE"/>
    <w:rsid w:val="00B07022"/>
    <w:rsid w:val="00B121E9"/>
    <w:rsid w:val="00B14BFE"/>
    <w:rsid w:val="00B516B8"/>
    <w:rsid w:val="00B70223"/>
    <w:rsid w:val="00B7213F"/>
    <w:rsid w:val="00B94D3C"/>
    <w:rsid w:val="00B95D33"/>
    <w:rsid w:val="00BA34F6"/>
    <w:rsid w:val="00BD1C95"/>
    <w:rsid w:val="00C0358C"/>
    <w:rsid w:val="00C04C14"/>
    <w:rsid w:val="00C268AA"/>
    <w:rsid w:val="00C27E9E"/>
    <w:rsid w:val="00C34B62"/>
    <w:rsid w:val="00C65015"/>
    <w:rsid w:val="00C73CFD"/>
    <w:rsid w:val="00C75991"/>
    <w:rsid w:val="00C7666C"/>
    <w:rsid w:val="00C810C5"/>
    <w:rsid w:val="00C856D5"/>
    <w:rsid w:val="00C94E02"/>
    <w:rsid w:val="00CA4AF1"/>
    <w:rsid w:val="00CA4D19"/>
    <w:rsid w:val="00CA7457"/>
    <w:rsid w:val="00CC0EAC"/>
    <w:rsid w:val="00CC49D7"/>
    <w:rsid w:val="00CC50CE"/>
    <w:rsid w:val="00CD0C61"/>
    <w:rsid w:val="00CD3658"/>
    <w:rsid w:val="00CE47D0"/>
    <w:rsid w:val="00CF368E"/>
    <w:rsid w:val="00D01767"/>
    <w:rsid w:val="00D02CBF"/>
    <w:rsid w:val="00D059B9"/>
    <w:rsid w:val="00D05C70"/>
    <w:rsid w:val="00D27FD9"/>
    <w:rsid w:val="00D3448B"/>
    <w:rsid w:val="00D36C9D"/>
    <w:rsid w:val="00D54B53"/>
    <w:rsid w:val="00D61D7C"/>
    <w:rsid w:val="00D775F1"/>
    <w:rsid w:val="00DA377E"/>
    <w:rsid w:val="00DA507F"/>
    <w:rsid w:val="00DB5702"/>
    <w:rsid w:val="00DD1724"/>
    <w:rsid w:val="00DF4F3A"/>
    <w:rsid w:val="00DF6A32"/>
    <w:rsid w:val="00E020CC"/>
    <w:rsid w:val="00E023FB"/>
    <w:rsid w:val="00E20AB4"/>
    <w:rsid w:val="00E422FC"/>
    <w:rsid w:val="00E4264D"/>
    <w:rsid w:val="00E54E0D"/>
    <w:rsid w:val="00E61E7E"/>
    <w:rsid w:val="00E70CA5"/>
    <w:rsid w:val="00E75A66"/>
    <w:rsid w:val="00E76DCC"/>
    <w:rsid w:val="00E81180"/>
    <w:rsid w:val="00E81588"/>
    <w:rsid w:val="00E94935"/>
    <w:rsid w:val="00E955BD"/>
    <w:rsid w:val="00EA033A"/>
    <w:rsid w:val="00EA08CD"/>
    <w:rsid w:val="00EA7DD5"/>
    <w:rsid w:val="00EB1104"/>
    <w:rsid w:val="00EB16A5"/>
    <w:rsid w:val="00EB23E0"/>
    <w:rsid w:val="00EB5FF3"/>
    <w:rsid w:val="00EC715D"/>
    <w:rsid w:val="00ED2527"/>
    <w:rsid w:val="00ED3C11"/>
    <w:rsid w:val="00EE178B"/>
    <w:rsid w:val="00EF1865"/>
    <w:rsid w:val="00EF290F"/>
    <w:rsid w:val="00EF4034"/>
    <w:rsid w:val="00EF796D"/>
    <w:rsid w:val="00F15D84"/>
    <w:rsid w:val="00F21BF2"/>
    <w:rsid w:val="00F35AFD"/>
    <w:rsid w:val="00F531D3"/>
    <w:rsid w:val="00F57AE2"/>
    <w:rsid w:val="00F60123"/>
    <w:rsid w:val="00F632C8"/>
    <w:rsid w:val="00F65A38"/>
    <w:rsid w:val="00F66363"/>
    <w:rsid w:val="00F75CD6"/>
    <w:rsid w:val="00F856BE"/>
    <w:rsid w:val="00FA1607"/>
    <w:rsid w:val="00FA2C09"/>
    <w:rsid w:val="00FA502E"/>
    <w:rsid w:val="00FA7650"/>
    <w:rsid w:val="00FB2FFC"/>
    <w:rsid w:val="00FC3E31"/>
    <w:rsid w:val="00FC62EA"/>
    <w:rsid w:val="00FE0EC9"/>
    <w:rsid w:val="00FE1BAA"/>
    <w:rsid w:val="00FF1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3DE7C"/>
  <w15:docId w15:val="{B8C86DB7-D0E7-4AB8-9A0C-E13C121D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77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17351F"/>
    <w:pPr>
      <w:keepNext/>
      <w:numPr>
        <w:numId w:val="3"/>
      </w:numPr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0">
    <w:name w:val="heading 2"/>
    <w:basedOn w:val="a"/>
    <w:next w:val="a"/>
    <w:qFormat/>
    <w:rsid w:val="0017351F"/>
    <w:pPr>
      <w:keepNext/>
      <w:keepLines/>
      <w:numPr>
        <w:ilvl w:val="1"/>
        <w:numId w:val="3"/>
      </w:numPr>
      <w:spacing w:before="200" w:after="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qFormat/>
    <w:rsid w:val="0017351F"/>
    <w:pPr>
      <w:keepNext/>
      <w:numPr>
        <w:ilvl w:val="2"/>
        <w:numId w:val="3"/>
      </w:numPr>
      <w:outlineLvl w:val="2"/>
    </w:pPr>
    <w:rPr>
      <w:color w:val="FF0000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40F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40F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40F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40F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40F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40F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ocked/>
    <w:rsid w:val="0017351F"/>
    <w:rPr>
      <w:rFonts w:ascii="Times New Roman" w:hAnsi="Times New Roman"/>
      <w:b/>
      <w:sz w:val="24"/>
      <w:lang w:eastAsia="en-US"/>
    </w:rPr>
  </w:style>
  <w:style w:type="character" w:customStyle="1" w:styleId="Heading2Char">
    <w:name w:val="Heading 2 Char"/>
    <w:semiHidden/>
    <w:locked/>
    <w:rsid w:val="0017351F"/>
    <w:rPr>
      <w:rFonts w:ascii="Calibri Light" w:hAnsi="Calibri Light" w:cs="Times New Roman"/>
      <w:b/>
      <w:bCs/>
      <w:color w:val="5B9BD5"/>
      <w:sz w:val="26"/>
      <w:szCs w:val="26"/>
      <w:lang w:eastAsia="en-US"/>
    </w:rPr>
  </w:style>
  <w:style w:type="paragraph" w:styleId="a3">
    <w:name w:val="Normal (Web)"/>
    <w:basedOn w:val="a"/>
    <w:semiHidden/>
    <w:rsid w:val="00173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7351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locked/>
    <w:rsid w:val="0017351F"/>
    <w:rPr>
      <w:rFonts w:ascii="Calibri" w:eastAsia="Times New Roman" w:hAnsi="Calibri"/>
    </w:rPr>
  </w:style>
  <w:style w:type="paragraph" w:styleId="a6">
    <w:name w:val="footer"/>
    <w:basedOn w:val="a"/>
    <w:link w:val="a7"/>
    <w:uiPriority w:val="99"/>
    <w:unhideWhenUsed/>
    <w:rsid w:val="0017351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locked/>
    <w:rsid w:val="0017351F"/>
    <w:rPr>
      <w:rFonts w:ascii="Calibri" w:eastAsia="Times New Roman" w:hAnsi="Calibri"/>
    </w:rPr>
  </w:style>
  <w:style w:type="paragraph" w:styleId="21">
    <w:name w:val="Body Text 2"/>
    <w:basedOn w:val="a"/>
    <w:semiHidden/>
    <w:rsid w:val="0017351F"/>
    <w:pPr>
      <w:spacing w:line="220" w:lineRule="atLeast"/>
    </w:pPr>
    <w:rPr>
      <w:rFonts w:eastAsia="Calibri"/>
      <w:bCs/>
      <w:color w:val="FF0000"/>
      <w:sz w:val="24"/>
    </w:rPr>
  </w:style>
  <w:style w:type="paragraph" w:customStyle="1" w:styleId="11">
    <w:name w:val="Текст выноски1"/>
    <w:basedOn w:val="a"/>
    <w:semiHidden/>
    <w:unhideWhenUsed/>
    <w:rsid w:val="001735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semiHidden/>
    <w:locked/>
    <w:rsid w:val="0017351F"/>
    <w:rPr>
      <w:rFonts w:ascii="Tahoma" w:hAnsi="Tahoma"/>
      <w:sz w:val="16"/>
      <w:lang w:eastAsia="en-US"/>
    </w:rPr>
  </w:style>
  <w:style w:type="character" w:customStyle="1" w:styleId="code">
    <w:name w:val="code"/>
    <w:rsid w:val="0017351F"/>
  </w:style>
  <w:style w:type="character" w:styleId="a8">
    <w:name w:val="annotation reference"/>
    <w:semiHidden/>
    <w:unhideWhenUsed/>
    <w:rsid w:val="0017351F"/>
    <w:rPr>
      <w:sz w:val="16"/>
    </w:rPr>
  </w:style>
  <w:style w:type="paragraph" w:styleId="a9">
    <w:name w:val="annotation text"/>
    <w:basedOn w:val="a"/>
    <w:semiHidden/>
    <w:unhideWhenUsed/>
    <w:rsid w:val="0017351F"/>
    <w:rPr>
      <w:sz w:val="20"/>
      <w:szCs w:val="20"/>
    </w:rPr>
  </w:style>
  <w:style w:type="character" w:customStyle="1" w:styleId="CommentTextChar">
    <w:name w:val="Comment Text Char"/>
    <w:semiHidden/>
    <w:locked/>
    <w:rsid w:val="0017351F"/>
    <w:rPr>
      <w:lang w:eastAsia="en-US"/>
    </w:rPr>
  </w:style>
  <w:style w:type="paragraph" w:customStyle="1" w:styleId="CommentSubject">
    <w:name w:val="Comment Subject"/>
    <w:basedOn w:val="a9"/>
    <w:next w:val="a9"/>
    <w:semiHidden/>
    <w:unhideWhenUsed/>
    <w:rsid w:val="0017351F"/>
    <w:rPr>
      <w:b/>
      <w:bCs/>
    </w:rPr>
  </w:style>
  <w:style w:type="character" w:customStyle="1" w:styleId="CommentSubjectChar">
    <w:name w:val="Comment Subject Char"/>
    <w:semiHidden/>
    <w:locked/>
    <w:rsid w:val="0017351F"/>
    <w:rPr>
      <w:b/>
      <w:lang w:eastAsia="en-US"/>
    </w:rPr>
  </w:style>
  <w:style w:type="character" w:customStyle="1" w:styleId="22">
    <w:name w:val="Основной текст (2)_"/>
    <w:locked/>
    <w:rsid w:val="0017351F"/>
    <w:rPr>
      <w:rFonts w:ascii="Times New Roman" w:hAnsi="Times New Roman"/>
      <w:sz w:val="28"/>
      <w:shd w:val="clear" w:color="auto" w:fill="FFFFFF"/>
    </w:rPr>
  </w:style>
  <w:style w:type="paragraph" w:customStyle="1" w:styleId="23">
    <w:name w:val="Основной текст (2)"/>
    <w:basedOn w:val="a"/>
    <w:rsid w:val="0017351F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8"/>
      <w:szCs w:val="20"/>
    </w:rPr>
  </w:style>
  <w:style w:type="character" w:customStyle="1" w:styleId="212pt">
    <w:name w:val="Основной текст (2) + 12 pt"/>
    <w:rsid w:val="0017351F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12">
    <w:name w:val="Абзац списка1"/>
    <w:basedOn w:val="a"/>
    <w:qFormat/>
    <w:rsid w:val="0017351F"/>
    <w:pPr>
      <w:ind w:left="720"/>
      <w:contextualSpacing/>
    </w:pPr>
  </w:style>
  <w:style w:type="paragraph" w:styleId="aa">
    <w:name w:val="Body Text"/>
    <w:basedOn w:val="a"/>
    <w:semiHidden/>
    <w:rsid w:val="0017351F"/>
    <w:pPr>
      <w:spacing w:after="0" w:line="200" w:lineRule="exact"/>
    </w:pPr>
    <w:rPr>
      <w:rFonts w:ascii="Arial" w:hAnsi="Arial"/>
      <w:sz w:val="18"/>
      <w:szCs w:val="20"/>
      <w:lang w:val="en-GB" w:eastAsia="pl-PL"/>
    </w:rPr>
  </w:style>
  <w:style w:type="character" w:customStyle="1" w:styleId="BodyTextChar">
    <w:name w:val="Body Text Char"/>
    <w:locked/>
    <w:rsid w:val="0017351F"/>
    <w:rPr>
      <w:rFonts w:ascii="Arial" w:hAnsi="Arial" w:cs="Times New Roman"/>
      <w:sz w:val="18"/>
      <w:lang w:val="en-GB" w:eastAsia="pl-PL"/>
    </w:rPr>
  </w:style>
  <w:style w:type="paragraph" w:styleId="ab">
    <w:name w:val="Normal Indent"/>
    <w:basedOn w:val="a"/>
    <w:semiHidden/>
    <w:rsid w:val="0017351F"/>
    <w:pPr>
      <w:overflowPunct w:val="0"/>
      <w:autoSpaceDE w:val="0"/>
      <w:autoSpaceDN w:val="0"/>
      <w:adjustRightInd w:val="0"/>
      <w:spacing w:before="120" w:after="0" w:line="360" w:lineRule="auto"/>
      <w:ind w:left="708" w:firstLine="709"/>
      <w:jc w:val="both"/>
      <w:textAlignment w:val="baseline"/>
    </w:pPr>
    <w:rPr>
      <w:rFonts w:ascii="Times New Roman" w:hAnsi="Times New Roman"/>
      <w:sz w:val="24"/>
      <w:szCs w:val="24"/>
      <w:lang w:eastAsia="ru-RU"/>
    </w:rPr>
  </w:style>
  <w:style w:type="paragraph" w:styleId="2">
    <w:name w:val="List Bullet 2"/>
    <w:basedOn w:val="a"/>
    <w:semiHidden/>
    <w:rsid w:val="0017351F"/>
    <w:pPr>
      <w:numPr>
        <w:numId w:val="1"/>
      </w:numPr>
      <w:spacing w:after="0" w:line="36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3">
    <w:name w:val="Заголовок 1 Знак"/>
    <w:aliases w:val="Заголовок 1 Знак Знак Знак Знак Знак Знак Знак Знак Знак Знак,H1 Знак1,H1 Знак Знак,Заголовок 1 Знак Знак Знак Знак Знак Знак Знак Знак Знак Знак Знак Знак,Document Header1 Знак,Заголовок 1 Знак2 Знак Знак"/>
    <w:rsid w:val="001735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7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2F97"/>
    <w:rPr>
      <w:rFonts w:ascii="Tahoma" w:hAnsi="Tahoma" w:cs="Tahoma"/>
      <w:sz w:val="16"/>
      <w:szCs w:val="16"/>
      <w:lang w:eastAsia="en-US"/>
    </w:rPr>
  </w:style>
  <w:style w:type="table" w:styleId="ae">
    <w:name w:val="Table Grid"/>
    <w:basedOn w:val="a1"/>
    <w:uiPriority w:val="59"/>
    <w:rsid w:val="00872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Стиль1"/>
    <w:uiPriority w:val="99"/>
    <w:rsid w:val="00195DA8"/>
    <w:pPr>
      <w:numPr>
        <w:numId w:val="2"/>
      </w:numPr>
    </w:pPr>
  </w:style>
  <w:style w:type="paragraph" w:styleId="af">
    <w:name w:val="List Paragraph"/>
    <w:basedOn w:val="a"/>
    <w:link w:val="af0"/>
    <w:uiPriority w:val="34"/>
    <w:qFormat/>
    <w:rsid w:val="00CF368E"/>
    <w:pPr>
      <w:spacing w:after="0" w:line="360" w:lineRule="auto"/>
      <w:ind w:left="720" w:firstLine="567"/>
      <w:contextualSpacing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character" w:customStyle="1" w:styleId="af0">
    <w:name w:val="Абзац списка Знак"/>
    <w:link w:val="af"/>
    <w:uiPriority w:val="34"/>
    <w:locked/>
    <w:rsid w:val="00CF368E"/>
    <w:rPr>
      <w:rFonts w:ascii="Times New Roman" w:hAnsi="Times New Roman"/>
      <w:snapToGrid w:val="0"/>
      <w:sz w:val="28"/>
    </w:rPr>
  </w:style>
  <w:style w:type="paragraph" w:styleId="af1">
    <w:name w:val="No Spacing"/>
    <w:uiPriority w:val="1"/>
    <w:qFormat/>
    <w:rsid w:val="00D27FD9"/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CD365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styleId="af2">
    <w:name w:val="Placeholder Text"/>
    <w:basedOn w:val="a0"/>
    <w:uiPriority w:val="99"/>
    <w:semiHidden/>
    <w:rsid w:val="00543725"/>
    <w:rPr>
      <w:color w:val="808080"/>
    </w:rPr>
  </w:style>
  <w:style w:type="character" w:customStyle="1" w:styleId="typography">
    <w:name w:val="typography"/>
    <w:basedOn w:val="a0"/>
    <w:rsid w:val="00AE740F"/>
  </w:style>
  <w:style w:type="character" w:styleId="af3">
    <w:name w:val="Hyperlink"/>
    <w:basedOn w:val="a0"/>
    <w:uiPriority w:val="99"/>
    <w:semiHidden/>
    <w:unhideWhenUsed/>
    <w:rsid w:val="00AE740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AE740F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AE740F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AE740F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AE740F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AE740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AE74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86931"/>
  </w:style>
  <w:style w:type="character" w:customStyle="1" w:styleId="a5">
    <w:name w:val="Верхний колонтитул Знак"/>
    <w:basedOn w:val="a0"/>
    <w:link w:val="a4"/>
    <w:uiPriority w:val="99"/>
    <w:rsid w:val="00686931"/>
  </w:style>
  <w:style w:type="character" w:customStyle="1" w:styleId="30">
    <w:name w:val="Заголовок 3 Знак"/>
    <w:basedOn w:val="a0"/>
    <w:link w:val="3"/>
    <w:rsid w:val="00C04C14"/>
    <w:rPr>
      <w:color w:val="FF0000"/>
      <w:sz w:val="28"/>
      <w:szCs w:val="22"/>
      <w:lang w:eastAsia="en-US"/>
    </w:rPr>
  </w:style>
  <w:style w:type="character" w:customStyle="1" w:styleId="typographysnzga46">
    <w:name w:val="_typography_snzga_46"/>
    <w:basedOn w:val="a0"/>
    <w:rsid w:val="00057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9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1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4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6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4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8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7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1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6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3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1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8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1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3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9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0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69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9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5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7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6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4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7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0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4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0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25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5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3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5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5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7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6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7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7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49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1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8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2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9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7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7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5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9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einstrumenti.ru/tag-page/bezudarnye-akkumulyatornye-dreli-shurupoverty-dvuhskorostnye-20638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seinstrumenti.ru/tag-page/akkumulyatornye-dreli-shurupoverty-1500-ob-min-24618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3AE54-A744-4F7C-BE1A-359B16530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проекта:</vt:lpstr>
    </vt:vector>
  </TitlesOfParts>
  <Company>ПАО ОДК-УМПО</Company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проекта:</dc:title>
  <dc:creator>SHabelnikLN</dc:creator>
  <cp:lastModifiedBy>Ирина</cp:lastModifiedBy>
  <cp:revision>2</cp:revision>
  <cp:lastPrinted>2025-04-28T06:49:00Z</cp:lastPrinted>
  <dcterms:created xsi:type="dcterms:W3CDTF">2025-08-08T10:10:00Z</dcterms:created>
  <dcterms:modified xsi:type="dcterms:W3CDTF">2025-08-08T10:10:00Z</dcterms:modified>
</cp:coreProperties>
</file>