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F4" w:rsidRDefault="000D3076">
      <w:pPr>
        <w:pStyle w:val="27"/>
        <w:spacing w:line="240" w:lineRule="auto"/>
        <w:jc w:val="center"/>
        <w:rPr>
          <w:rFonts w:ascii="Liberation Serif" w:hAnsi="Liberation Serif" w:cs="Liberation Serif"/>
          <w:sz w:val="26"/>
          <w:szCs w:val="26"/>
        </w:rPr>
      </w:pPr>
      <w:r>
        <w:rPr>
          <w:noProof/>
          <w:lang w:eastAsia="ru-RU"/>
        </w:rPr>
        <w:drawing>
          <wp:anchor distT="0" distB="0" distL="90170" distR="90170" simplePos="0" relativeHeight="251653120" behindDoc="0" locked="0" layoutInCell="0" allowOverlap="1">
            <wp:simplePos x="0" y="0"/>
            <wp:positionH relativeFrom="page">
              <wp:posOffset>531495</wp:posOffset>
            </wp:positionH>
            <wp:positionV relativeFrom="paragraph">
              <wp:posOffset>38735</wp:posOffset>
            </wp:positionV>
            <wp:extent cx="1151890" cy="11518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6" t="-6" r="-6" b="-6"/>
                    <a:stretch>
                      <a:fillRect/>
                    </a:stretch>
                  </pic:blipFill>
                  <pic:spPr bwMode="auto">
                    <a:xfrm>
                      <a:off x="0" y="0"/>
                      <a:ext cx="1151890" cy="1151890"/>
                    </a:xfrm>
                    <a:prstGeom prst="rect">
                      <a:avLst/>
                    </a:prstGeom>
                  </pic:spPr>
                </pic:pic>
              </a:graphicData>
            </a:graphic>
          </wp:anchor>
        </w:drawing>
      </w:r>
      <w:r>
        <w:rPr>
          <w:rFonts w:ascii="Liberation Serif" w:hAnsi="Liberation Serif" w:cs="Liberation Serif"/>
          <w:sz w:val="26"/>
          <w:szCs w:val="26"/>
        </w:rPr>
        <w:t>Министерство здравоохранения</w:t>
      </w:r>
    </w:p>
    <w:p w:rsidR="00B255F4" w:rsidRDefault="000D3076">
      <w:pPr>
        <w:pStyle w:val="27"/>
        <w:spacing w:line="240" w:lineRule="auto"/>
        <w:jc w:val="center"/>
        <w:rPr>
          <w:rFonts w:ascii="Liberation Serif" w:hAnsi="Liberation Serif" w:cs="Liberation Serif"/>
          <w:sz w:val="26"/>
          <w:szCs w:val="26"/>
        </w:rPr>
      </w:pPr>
      <w:r>
        <w:rPr>
          <w:rFonts w:ascii="Liberation Serif" w:hAnsi="Liberation Serif" w:cs="Liberation Serif"/>
          <w:sz w:val="26"/>
          <w:szCs w:val="26"/>
        </w:rPr>
        <w:t>Свердловской области</w:t>
      </w:r>
    </w:p>
    <w:p w:rsidR="00B255F4" w:rsidRDefault="000D3076">
      <w:pPr>
        <w:pStyle w:val="27"/>
        <w:spacing w:line="240" w:lineRule="auto"/>
        <w:jc w:val="center"/>
      </w:pPr>
      <w:r>
        <w:rPr>
          <w:rFonts w:ascii="Liberation Serif" w:hAnsi="Liberation Serif" w:cs="Liberation Serif"/>
          <w:b/>
          <w:sz w:val="28"/>
          <w:szCs w:val="28"/>
        </w:rPr>
        <w:t>государственное автономное учреждение здравоохранения</w:t>
      </w:r>
    </w:p>
    <w:p w:rsidR="00B255F4" w:rsidRDefault="000D3076">
      <w:pPr>
        <w:jc w:val="center"/>
        <w:rPr>
          <w:rFonts w:ascii="Liberation Serif" w:hAnsi="Liberation Serif" w:cs="Liberation Serif"/>
          <w:b/>
          <w:sz w:val="28"/>
          <w:szCs w:val="28"/>
        </w:rPr>
      </w:pPr>
      <w:r>
        <w:rPr>
          <w:rFonts w:ascii="Liberation Serif" w:hAnsi="Liberation Serif" w:cs="Liberation Serif"/>
          <w:b/>
          <w:sz w:val="28"/>
          <w:szCs w:val="28"/>
        </w:rPr>
        <w:t>Свердловской области</w:t>
      </w:r>
    </w:p>
    <w:p w:rsidR="00B255F4" w:rsidRDefault="000D3076">
      <w:pPr>
        <w:pStyle w:val="Heading1"/>
        <w:tabs>
          <w:tab w:val="left" w:pos="1200"/>
        </w:tabs>
        <w:ind w:right="-284"/>
        <w:rPr>
          <w:rFonts w:ascii="Liberation Serif" w:hAnsi="Liberation Serif" w:cs="Liberation Serif"/>
          <w:b/>
        </w:rPr>
      </w:pPr>
      <w:r>
        <w:rPr>
          <w:rFonts w:ascii="Liberation Serif" w:hAnsi="Liberation Serif" w:cs="Liberation Serif"/>
          <w:b/>
          <w:caps/>
          <w:sz w:val="26"/>
        </w:rPr>
        <w:t>«Свердловская областная клиническая больница № 1»</w:t>
      </w:r>
    </w:p>
    <w:p w:rsidR="00B255F4" w:rsidRDefault="000D3076">
      <w:pPr>
        <w:jc w:val="center"/>
      </w:pPr>
      <w:r>
        <w:rPr>
          <w:rFonts w:ascii="Liberation Serif" w:hAnsi="Liberation Serif" w:cs="Liberation Serif"/>
          <w:b/>
          <w:sz w:val="28"/>
        </w:rPr>
        <w:t>(ГАУЗ СО «СОКБ № 1»)</w:t>
      </w:r>
    </w:p>
    <w:p w:rsidR="00B255F4" w:rsidRDefault="000D3076">
      <w:pPr>
        <w:pStyle w:val="27"/>
        <w:spacing w:line="240" w:lineRule="auto"/>
        <w:jc w:val="center"/>
      </w:pPr>
      <w:r>
        <w:rPr>
          <w:rFonts w:ascii="Liberation Serif" w:hAnsi="Liberation Serif" w:cs="Liberation Serif"/>
          <w:sz w:val="20"/>
        </w:rPr>
        <w:t>ул. Волгоградская, д. 185, Екатеринбург, 620102</w:t>
      </w:r>
    </w:p>
    <w:p w:rsidR="00B255F4" w:rsidRDefault="000D3076">
      <w:pPr>
        <w:pStyle w:val="27"/>
        <w:spacing w:line="240" w:lineRule="auto"/>
        <w:jc w:val="center"/>
        <w:rPr>
          <w:rFonts w:ascii="Liberation Serif" w:hAnsi="Liberation Serif" w:cs="Liberation Serif"/>
          <w:sz w:val="20"/>
        </w:rPr>
      </w:pPr>
      <w:r>
        <w:rPr>
          <w:rFonts w:ascii="Liberation Serif" w:hAnsi="Liberation Serif" w:cs="Liberation Serif"/>
          <w:sz w:val="20"/>
        </w:rPr>
        <w:t>Тел/факс: 351-15-15/240-47-56; е-</w:t>
      </w:r>
      <w:r>
        <w:rPr>
          <w:rFonts w:ascii="Liberation Serif" w:hAnsi="Liberation Serif" w:cs="Liberation Serif"/>
          <w:sz w:val="20"/>
          <w:lang w:val="en-US"/>
        </w:rPr>
        <w:t>mail</w:t>
      </w:r>
      <w:r>
        <w:rPr>
          <w:rFonts w:ascii="Liberation Serif" w:hAnsi="Liberation Serif" w:cs="Liberation Serif"/>
          <w:sz w:val="20"/>
        </w:rPr>
        <w:t xml:space="preserve">: </w:t>
      </w:r>
      <w:r>
        <w:rPr>
          <w:rFonts w:ascii="Liberation Serif" w:hAnsi="Liberation Serif" w:cs="Liberation Serif"/>
          <w:sz w:val="20"/>
          <w:lang w:val="en-US"/>
        </w:rPr>
        <w:t>office</w:t>
      </w:r>
      <w:r>
        <w:rPr>
          <w:rFonts w:ascii="Liberation Serif" w:hAnsi="Liberation Serif" w:cs="Liberation Serif"/>
          <w:sz w:val="20"/>
        </w:rPr>
        <w:t>@</w:t>
      </w:r>
      <w:r>
        <w:rPr>
          <w:rFonts w:ascii="Liberation Serif" w:hAnsi="Liberation Serif" w:cs="Liberation Serif"/>
          <w:sz w:val="20"/>
          <w:lang w:val="en-US"/>
        </w:rPr>
        <w:t>okb</w:t>
      </w:r>
      <w:r>
        <w:rPr>
          <w:rFonts w:ascii="Liberation Serif" w:hAnsi="Liberation Serif" w:cs="Liberation Serif"/>
          <w:sz w:val="20"/>
        </w:rPr>
        <w:t>1.</w:t>
      </w:r>
      <w:r>
        <w:rPr>
          <w:rFonts w:ascii="Liberation Serif" w:hAnsi="Liberation Serif" w:cs="Liberation Serif"/>
          <w:sz w:val="20"/>
          <w:lang w:val="en-US"/>
        </w:rPr>
        <w:t>ru</w:t>
      </w:r>
    </w:p>
    <w:p w:rsidR="00B255F4" w:rsidRDefault="003579C4">
      <w:pPr>
        <w:pStyle w:val="27"/>
        <w:spacing w:line="240" w:lineRule="auto"/>
        <w:jc w:val="center"/>
        <w:rPr>
          <w:rFonts w:ascii="Liberation Serif" w:hAnsi="Liberation Serif" w:cs="Liberation Serif"/>
          <w:sz w:val="18"/>
          <w:szCs w:val="22"/>
        </w:rPr>
      </w:pPr>
      <w:hyperlink r:id="rId9">
        <w:r w:rsidR="000D3076">
          <w:rPr>
            <w:rStyle w:val="a4"/>
            <w:rFonts w:ascii="Liberation Serif" w:hAnsi="Liberation Serif" w:cs="Liberation Serif"/>
            <w:sz w:val="18"/>
            <w:szCs w:val="22"/>
          </w:rPr>
          <w:t>http://www.okb1.ru</w:t>
        </w:r>
      </w:hyperlink>
    </w:p>
    <w:p w:rsidR="00B255F4" w:rsidRDefault="000D3076">
      <w:pPr>
        <w:pStyle w:val="27"/>
        <w:spacing w:line="240" w:lineRule="auto"/>
        <w:jc w:val="center"/>
        <w:rPr>
          <w:rFonts w:ascii="Liberation Serif" w:hAnsi="Liberation Serif" w:cs="Liberation Serif"/>
          <w:color w:val="000000"/>
          <w:sz w:val="20"/>
        </w:rPr>
      </w:pPr>
      <w:r>
        <w:rPr>
          <w:rFonts w:ascii="Liberation Serif" w:hAnsi="Liberation Serif" w:cs="Liberation Serif"/>
          <w:color w:val="000000"/>
          <w:sz w:val="20"/>
        </w:rPr>
        <w:t>ОКПО 01944482, ОГРН 1026602329710, ИНН/КПП 6658081585/665801001</w:t>
      </w:r>
    </w:p>
    <w:p w:rsidR="00B255F4" w:rsidRPr="0077259C" w:rsidRDefault="003579C4">
      <w:pPr>
        <w:pStyle w:val="27"/>
        <w:spacing w:line="240" w:lineRule="auto"/>
        <w:jc w:val="left"/>
        <w:rPr>
          <w:rFonts w:ascii="Liberation Serif" w:hAnsi="Liberation Serif" w:cs="Liberation Serif"/>
          <w:color w:val="000000"/>
          <w:sz w:val="20"/>
          <w:lang w:eastAsia="en-US"/>
        </w:rPr>
      </w:pPr>
      <w:r w:rsidRPr="003579C4">
        <w:rPr>
          <w:rFonts w:ascii="Liberation Serif" w:hAnsi="Liberation Serif" w:cs="Liberation Serif"/>
          <w:color w:val="000000"/>
          <w:sz w:val="20"/>
          <w:lang w:val="en-US" w:eastAsia="en-US"/>
        </w:rPr>
        <w:pict>
          <v:line id="shape_0" o:spid="_x0000_s1034" style="position:absolute;z-index:251654144" from="-50.45pt,9.95pt" to="492.1pt,9.95pt" o:allowincell="f" strokeweight=".26mm">
            <v:fill o:detectmouseclick="t"/>
            <v:stroke joinstyle="miter"/>
          </v:line>
        </w:pict>
      </w:r>
    </w:p>
    <w:p w:rsidR="00614A6D" w:rsidRPr="0089494A" w:rsidRDefault="00614A6D">
      <w:pPr>
        <w:pStyle w:val="27"/>
        <w:tabs>
          <w:tab w:val="right" w:pos="10563"/>
        </w:tabs>
        <w:spacing w:line="240" w:lineRule="auto"/>
        <w:rPr>
          <w:rFonts w:ascii="Liberation Serif" w:hAnsi="Liberation Serif" w:cs="Liberation Serif"/>
          <w:color w:val="000000"/>
          <w:sz w:val="20"/>
          <w:lang w:eastAsia="en-US"/>
        </w:rPr>
      </w:pPr>
    </w:p>
    <w:tbl>
      <w:tblPr>
        <w:tblStyle w:val="aff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14A6D" w:rsidTr="00614A6D">
        <w:tc>
          <w:tcPr>
            <w:tcW w:w="5210" w:type="dxa"/>
          </w:tcPr>
          <w:p w:rsidR="00614A6D" w:rsidRDefault="003D5A1B" w:rsidP="003D5A1B">
            <w:pPr>
              <w:pStyle w:val="27"/>
              <w:shd w:val="clear" w:color="auto" w:fill="auto"/>
              <w:tabs>
                <w:tab w:val="right" w:pos="10563"/>
              </w:tabs>
              <w:spacing w:line="240" w:lineRule="auto"/>
              <w:rPr>
                <w:rFonts w:ascii="Liberation Serif" w:hAnsi="Liberation Serif" w:cs="Liberation Serif"/>
                <w:color w:val="000000"/>
                <w:sz w:val="20"/>
                <w:lang w:eastAsia="en-US"/>
              </w:rPr>
            </w:pPr>
            <w:r w:rsidRPr="003D5A1B">
              <w:rPr>
                <w:rFonts w:ascii="Liberation Serif" w:hAnsi="Liberation Serif" w:cs="Liberation Serif"/>
                <w:b/>
              </w:rPr>
              <w:t>ЗКП-2025-002202</w:t>
            </w:r>
            <w:r w:rsidR="00614A6D">
              <w:rPr>
                <w:rFonts w:ascii="Liberation Serif" w:hAnsi="Liberation Serif" w:cs="Liberation Serif"/>
                <w:b/>
              </w:rPr>
              <w:t xml:space="preserve"> от </w:t>
            </w:r>
            <w:r>
              <w:rPr>
                <w:rFonts w:ascii="Liberation Serif" w:hAnsi="Liberation Serif" w:cs="Liberation Serif"/>
                <w:b/>
              </w:rPr>
              <w:t>03.03</w:t>
            </w:r>
            <w:r w:rsidR="00DC1933" w:rsidRPr="00DC1933">
              <w:rPr>
                <w:rFonts w:ascii="Liberation Serif" w:hAnsi="Liberation Serif" w:cs="Liberation Serif"/>
                <w:b/>
              </w:rPr>
              <w:t>.2025</w:t>
            </w:r>
          </w:p>
        </w:tc>
        <w:tc>
          <w:tcPr>
            <w:tcW w:w="5211" w:type="dxa"/>
          </w:tcPr>
          <w:p w:rsidR="00614A6D" w:rsidRDefault="00614A6D" w:rsidP="00614A6D">
            <w:pPr>
              <w:tabs>
                <w:tab w:val="left" w:pos="5670"/>
              </w:tabs>
              <w:autoSpaceDE w:val="0"/>
              <w:contextualSpacing/>
              <w:jc w:val="center"/>
              <w:rPr>
                <w:rFonts w:ascii="Liberation Serif" w:hAnsi="Liberation Serif" w:cs="Liberation Serif"/>
                <w:color w:val="000000"/>
                <w:sz w:val="20"/>
                <w:lang w:eastAsia="en-US"/>
              </w:rPr>
            </w:pPr>
            <w:r>
              <w:rPr>
                <w:rFonts w:ascii="Liberation Serif" w:hAnsi="Liberation Serif" w:cs="Liberation Serif"/>
              </w:rPr>
              <w:t>Всем заинтересованным лицам</w:t>
            </w:r>
          </w:p>
        </w:tc>
      </w:tr>
    </w:tbl>
    <w:p w:rsidR="00B255F4" w:rsidRDefault="00B255F4" w:rsidP="00614A6D">
      <w:pPr>
        <w:pStyle w:val="27"/>
        <w:tabs>
          <w:tab w:val="right" w:pos="10563"/>
        </w:tabs>
        <w:spacing w:line="240" w:lineRule="auto"/>
        <w:rPr>
          <w:rFonts w:ascii="Liberation Serif" w:hAnsi="Liberation Serif" w:cs="Liberation Serif"/>
          <w:b/>
          <w:sz w:val="27"/>
          <w:szCs w:val="27"/>
        </w:rPr>
      </w:pP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ЗАПРОС</w:t>
      </w:r>
      <w:r w:rsidR="000E0658">
        <w:rPr>
          <w:rFonts w:ascii="Liberation Serif" w:hAnsi="Liberation Serif" w:cs="Liberation Serif"/>
          <w:b/>
        </w:rPr>
        <w:t xml:space="preserve"> </w:t>
      </w:r>
    </w:p>
    <w:p w:rsidR="00B255F4" w:rsidRDefault="000D3076">
      <w:pPr>
        <w:tabs>
          <w:tab w:val="left" w:pos="5670"/>
        </w:tabs>
        <w:autoSpaceDE w:val="0"/>
        <w:jc w:val="center"/>
        <w:rPr>
          <w:rFonts w:ascii="Liberation Serif" w:hAnsi="Liberation Serif" w:cs="Liberation Serif"/>
          <w:b/>
        </w:rPr>
      </w:pPr>
      <w:r>
        <w:rPr>
          <w:rFonts w:ascii="Liberation Serif" w:hAnsi="Liberation Serif" w:cs="Liberation Serif"/>
          <w:b/>
        </w:rPr>
        <w:t xml:space="preserve">о предоставлении ценовой информации в отношении </w:t>
      </w:r>
      <w:r w:rsidR="00336F3E">
        <w:rPr>
          <w:rFonts w:ascii="Liberation Serif" w:hAnsi="Liberation Serif" w:cs="Liberation Serif"/>
          <w:b/>
        </w:rPr>
        <w:t>товаров (</w:t>
      </w:r>
      <w:r w:rsidR="002375FB">
        <w:rPr>
          <w:rFonts w:ascii="Liberation Serif" w:hAnsi="Liberation Serif" w:cs="Liberation Serif"/>
          <w:b/>
        </w:rPr>
        <w:t>работ</w:t>
      </w:r>
      <w:r w:rsidR="00614A6D">
        <w:rPr>
          <w:rFonts w:ascii="Liberation Serif" w:hAnsi="Liberation Serif" w:cs="Liberation Serif"/>
          <w:b/>
        </w:rPr>
        <w:t>,</w:t>
      </w:r>
      <w:r w:rsidR="00336F3E">
        <w:rPr>
          <w:rFonts w:ascii="Liberation Serif" w:hAnsi="Liberation Serif" w:cs="Liberation Serif"/>
          <w:b/>
        </w:rPr>
        <w:t xml:space="preserve"> услуг),</w:t>
      </w:r>
      <w:r w:rsidR="00614A6D">
        <w:rPr>
          <w:rFonts w:ascii="Liberation Serif" w:hAnsi="Liberation Serif" w:cs="Liberation Serif"/>
          <w:b/>
        </w:rPr>
        <w:t xml:space="preserve"> являющихся предметом запроса</w:t>
      </w:r>
      <w:r>
        <w:rPr>
          <w:rFonts w:ascii="Liberation Serif" w:hAnsi="Liberation Serif" w:cs="Liberation Serif"/>
          <w:b/>
        </w:rPr>
        <w:t xml:space="preserve"> для определения начальной (максимальной) цены договора, цены договора, заключаемого с единственным поставщиком, цены единицы товара</w:t>
      </w:r>
      <w:r w:rsidR="00355BB4">
        <w:rPr>
          <w:rFonts w:ascii="Liberation Serif" w:hAnsi="Liberation Serif" w:cs="Liberation Serif"/>
          <w:b/>
        </w:rPr>
        <w:t>, работы, услуги</w:t>
      </w:r>
    </w:p>
    <w:p w:rsidR="00B255F4" w:rsidRDefault="00B255F4">
      <w:pPr>
        <w:tabs>
          <w:tab w:val="left" w:pos="5670"/>
        </w:tabs>
        <w:autoSpaceDE w:val="0"/>
        <w:rPr>
          <w:rFonts w:ascii="Liberation Serif" w:hAnsi="Liberation Serif" w:cs="Liberation Serif"/>
          <w:b/>
        </w:rPr>
      </w:pPr>
    </w:p>
    <w:p w:rsidR="002375FB" w:rsidRPr="004D478B" w:rsidRDefault="002375FB" w:rsidP="004D478B">
      <w:pPr>
        <w:tabs>
          <w:tab w:val="left" w:pos="5670"/>
        </w:tabs>
        <w:autoSpaceDE w:val="0"/>
        <w:ind w:firstLine="709"/>
        <w:jc w:val="both"/>
        <w:rPr>
          <w:rFonts w:ascii="Liberation Serif" w:hAnsi="Liberation Serif" w:cs="Liberation Serif"/>
        </w:rPr>
      </w:pPr>
      <w:r w:rsidRPr="004D478B">
        <w:rPr>
          <w:rFonts w:ascii="Liberation Serif" w:hAnsi="Liberation Serif" w:cs="Liberation Serif"/>
        </w:rPr>
        <w:t>Ответ на запрос может быть представлен на а</w:t>
      </w:r>
      <w:r w:rsidR="000D3076" w:rsidRPr="004D478B">
        <w:rPr>
          <w:rFonts w:ascii="Liberation Serif" w:hAnsi="Liberation Serif" w:cs="Liberation Serif"/>
        </w:rPr>
        <w:t xml:space="preserve">дрес электронной почты: </w:t>
      </w:r>
      <w:hyperlink r:id="rId10" w:history="1">
        <w:r w:rsidR="00336F3E" w:rsidRPr="000E00ED">
          <w:rPr>
            <w:rStyle w:val="a4"/>
          </w:rPr>
          <w:t>erhamidullin@mis66.ru</w:t>
        </w:r>
      </w:hyperlink>
      <w:r w:rsidRPr="004D478B">
        <w:rPr>
          <w:rFonts w:ascii="Liberation Serif" w:hAnsi="Liberation Serif" w:cs="Liberation Serif"/>
        </w:rPr>
        <w:t xml:space="preserve">, а также путем </w:t>
      </w:r>
      <w:r w:rsidR="004D478B" w:rsidRPr="004D478B">
        <w:rPr>
          <w:rFonts w:ascii="Liberation Serif" w:hAnsi="Liberation Serif" w:cs="Liberation Serif"/>
        </w:rPr>
        <w:t>формирования предложения</w:t>
      </w:r>
      <w:r w:rsidRPr="004D478B">
        <w:rPr>
          <w:rFonts w:ascii="Liberation Serif" w:hAnsi="Liberation Serif" w:cs="Liberation Serif"/>
        </w:rPr>
        <w:t xml:space="preserve"> </w:t>
      </w:r>
      <w:r w:rsidR="004D478B" w:rsidRPr="004D478B">
        <w:rPr>
          <w:rFonts w:ascii="Liberation Serif" w:hAnsi="Liberation Serif" w:cs="Liberation Serif"/>
        </w:rPr>
        <w:t xml:space="preserve">с помощью функционала региональной информационной системе в сфере закупок Свердловской области </w:t>
      </w:r>
      <w:hyperlink r:id="rId11" w:history="1">
        <w:r w:rsidR="004D478B" w:rsidRPr="004D478B">
          <w:rPr>
            <w:rStyle w:val="a4"/>
            <w:rFonts w:ascii="Liberation Serif" w:hAnsi="Liberation Serif" w:cs="Liberation Serif"/>
          </w:rPr>
          <w:t>https://torgi.egov66.ru</w:t>
        </w:r>
      </w:hyperlink>
      <w:r w:rsidR="004D478B" w:rsidRPr="004D478B">
        <w:rPr>
          <w:rFonts w:ascii="Liberation Serif" w:hAnsi="Liberation Serif" w:cs="Liberation Serif"/>
        </w:rPr>
        <w:t>.</w:t>
      </w:r>
    </w:p>
    <w:p w:rsidR="00B255F4" w:rsidRDefault="000D3076" w:rsidP="0089494A">
      <w:pPr>
        <w:tabs>
          <w:tab w:val="left" w:pos="5670"/>
        </w:tabs>
        <w:autoSpaceDE w:val="0"/>
        <w:ind w:firstLine="709"/>
      </w:pPr>
      <w:r>
        <w:rPr>
          <w:rFonts w:ascii="Liberation Serif" w:hAnsi="Liberation Serif" w:cs="Liberation Serif"/>
        </w:rPr>
        <w:t>Номер контактного телефона:</w:t>
      </w:r>
      <w:r w:rsidR="00204958">
        <w:rPr>
          <w:rFonts w:ascii="Liberation Serif" w:hAnsi="Liberation Serif" w:cs="Liberation Serif"/>
        </w:rPr>
        <w:t xml:space="preserve"> +7 (343</w:t>
      </w:r>
      <w:r w:rsidR="00204958" w:rsidRPr="0089494A">
        <w:rPr>
          <w:rFonts w:ascii="Liberation Serif" w:hAnsi="Liberation Serif" w:cs="Liberation Serif"/>
        </w:rPr>
        <w:t xml:space="preserve">) </w:t>
      </w:r>
      <w:r w:rsidR="00336F3E">
        <w:t>351-15-49</w:t>
      </w:r>
      <w:r w:rsidR="00204958">
        <w:rPr>
          <w:rFonts w:ascii="Liberation Serif" w:hAnsi="Liberation Serif" w:cs="Liberation Serif"/>
        </w:rPr>
        <w:t>.</w:t>
      </w:r>
    </w:p>
    <w:p w:rsidR="00B255F4" w:rsidRPr="0089494A" w:rsidRDefault="000D3076" w:rsidP="0089494A">
      <w:pPr>
        <w:tabs>
          <w:tab w:val="left" w:pos="5670"/>
        </w:tabs>
        <w:autoSpaceDE w:val="0"/>
        <w:ind w:firstLine="709"/>
        <w:rPr>
          <w:rFonts w:ascii="Liberation Serif" w:hAnsi="Liberation Serif" w:cs="Liberation Serif"/>
        </w:rPr>
      </w:pPr>
      <w:r>
        <w:rPr>
          <w:rFonts w:ascii="Liberation Serif" w:hAnsi="Liberation Serif" w:cs="Liberation Serif"/>
        </w:rPr>
        <w:t xml:space="preserve">Контактное </w:t>
      </w:r>
      <w:r w:rsidRPr="0089494A">
        <w:rPr>
          <w:rFonts w:ascii="Liberation Serif" w:hAnsi="Liberation Serif" w:cs="Liberation Serif"/>
        </w:rPr>
        <w:t xml:space="preserve">лицо: </w:t>
      </w:r>
      <w:r w:rsidR="00336F3E">
        <w:t>ведущий инженер отдела эксплуатации Е.Р. Хамидуллин</w:t>
      </w:r>
      <w:r w:rsidR="00204958" w:rsidRPr="0089494A">
        <w:rPr>
          <w:rFonts w:ascii="Liberation Serif" w:hAnsi="Liberation Serif" w:cs="Liberation Serif"/>
        </w:rPr>
        <w:t>.</w:t>
      </w:r>
    </w:p>
    <w:p w:rsidR="00B255F4" w:rsidRDefault="00B255F4" w:rsidP="0089494A">
      <w:pPr>
        <w:tabs>
          <w:tab w:val="left" w:pos="5670"/>
        </w:tabs>
        <w:autoSpaceDE w:val="0"/>
        <w:ind w:firstLine="709"/>
        <w:rPr>
          <w:rFonts w:ascii="Liberation Serif" w:hAnsi="Liberation Serif" w:cs="Liberation Serif"/>
        </w:rPr>
      </w:pPr>
    </w:p>
    <w:p w:rsidR="00336F3E" w:rsidRPr="00DC1933" w:rsidRDefault="000D3076" w:rsidP="00336F3E">
      <w:pPr>
        <w:tabs>
          <w:tab w:val="left" w:pos="5670"/>
        </w:tabs>
        <w:autoSpaceDE w:val="0"/>
        <w:ind w:firstLine="709"/>
        <w:jc w:val="both"/>
        <w:rPr>
          <w:rFonts w:ascii="Liberation Serif" w:hAnsi="Liberation Serif" w:cs="Liberation Serif"/>
        </w:rPr>
      </w:pPr>
      <w:r w:rsidRPr="00355BB4">
        <w:rPr>
          <w:rFonts w:ascii="Liberation Serif" w:hAnsi="Liberation Serif" w:cs="Liberation Serif"/>
        </w:rPr>
        <w:t>Просим Вас предоставить цен</w:t>
      </w:r>
      <w:r w:rsidR="00336F3E">
        <w:rPr>
          <w:rFonts w:ascii="Liberation Serif" w:hAnsi="Liberation Serif" w:cs="Liberation Serif"/>
        </w:rPr>
        <w:t>овое предложение по следующему предмету закупки</w:t>
      </w:r>
      <w:r w:rsidRPr="00355BB4">
        <w:rPr>
          <w:rFonts w:ascii="Liberation Serif" w:hAnsi="Liberation Serif" w:cs="Liberation Serif"/>
        </w:rPr>
        <w:t>:</w:t>
      </w:r>
      <w:r w:rsidR="00DC1933" w:rsidRPr="00355BB4">
        <w:rPr>
          <w:rFonts w:ascii="Liberation Serif" w:hAnsi="Liberation Serif" w:cs="Liberation Serif"/>
        </w:rPr>
        <w:t xml:space="preserve"> </w:t>
      </w:r>
    </w:p>
    <w:p w:rsidR="00DC1933" w:rsidRPr="00DC1933" w:rsidRDefault="00DC1933" w:rsidP="00336F3E">
      <w:pPr>
        <w:contextualSpacing/>
        <w:jc w:val="both"/>
        <w:rPr>
          <w:rFonts w:ascii="Liberation Serif" w:hAnsi="Liberation Serif" w:cs="Liberation Serif"/>
        </w:rPr>
      </w:pPr>
    </w:p>
    <w:p w:rsidR="003D5A1B" w:rsidRPr="003D5A1B" w:rsidRDefault="003D5A1B" w:rsidP="003D5A1B">
      <w:pPr>
        <w:contextualSpacing/>
        <w:jc w:val="center"/>
        <w:rPr>
          <w:rFonts w:ascii="Liberation Serif" w:eastAsia="Calibri" w:hAnsi="Liberation Serif" w:cs="Liberation Serif"/>
          <w:b/>
        </w:rPr>
      </w:pPr>
      <w:r w:rsidRPr="003D5A1B">
        <w:rPr>
          <w:rFonts w:ascii="Liberation Serif" w:eastAsia="Calibri" w:hAnsi="Liberation Serif" w:cs="Liberation Serif"/>
          <w:b/>
        </w:rPr>
        <w:t>ТЕХНИЧЕСКОЕ ЗАДАНИЕ</w:t>
      </w:r>
    </w:p>
    <w:p w:rsidR="003D5A1B" w:rsidRPr="003D5A1B" w:rsidRDefault="003D5A1B" w:rsidP="003D5A1B">
      <w:pPr>
        <w:contextualSpacing/>
        <w:jc w:val="center"/>
        <w:rPr>
          <w:rFonts w:ascii="Liberation Serif" w:eastAsia="Calibri" w:hAnsi="Liberation Serif" w:cs="Liberation Serif"/>
          <w:b/>
          <w:iCs/>
        </w:rPr>
      </w:pPr>
      <w:r w:rsidRPr="003D5A1B">
        <w:rPr>
          <w:rFonts w:ascii="Liberation Serif" w:eastAsia="Calibri" w:hAnsi="Liberation Serif" w:cs="Liberation Serif"/>
          <w:b/>
        </w:rPr>
        <w:t xml:space="preserve">на </w:t>
      </w:r>
      <w:r w:rsidRPr="003D5A1B">
        <w:rPr>
          <w:rFonts w:ascii="Liberation Serif" w:eastAsia="Calibri" w:hAnsi="Liberation Serif" w:cs="Liberation Serif"/>
          <w:b/>
          <w:iCs/>
        </w:rPr>
        <w:t>техническое обслуживание дизельных электростанций</w:t>
      </w:r>
    </w:p>
    <w:p w:rsidR="003D5A1B" w:rsidRPr="003D5A1B" w:rsidRDefault="003D5A1B" w:rsidP="003D5A1B">
      <w:pPr>
        <w:tabs>
          <w:tab w:val="left" w:pos="703"/>
          <w:tab w:val="center" w:pos="4677"/>
        </w:tabs>
        <w:contextualSpacing/>
        <w:jc w:val="center"/>
        <w:rPr>
          <w:rFonts w:ascii="Liberation Serif" w:eastAsia="Calibri" w:hAnsi="Liberation Serif" w:cs="Liberation Serif"/>
          <w:b/>
          <w:iCs/>
        </w:rPr>
      </w:pPr>
      <w:r w:rsidRPr="003D5A1B">
        <w:rPr>
          <w:rFonts w:ascii="Liberation Serif" w:eastAsia="Calibri" w:hAnsi="Liberation Serif" w:cs="Liberation Serif"/>
          <w:b/>
          <w:lang w:eastAsia="ru-RU"/>
        </w:rPr>
        <w:t>F.</w:t>
      </w:r>
      <w:r w:rsidRPr="003D5A1B">
        <w:rPr>
          <w:rFonts w:ascii="Liberation Serif" w:eastAsia="Calibri" w:hAnsi="Liberation Serif" w:cs="Liberation Serif"/>
          <w:b/>
          <w:lang w:val="en-US" w:eastAsia="ru-RU"/>
        </w:rPr>
        <w:t>G</w:t>
      </w:r>
      <w:r w:rsidRPr="003D5A1B">
        <w:rPr>
          <w:rFonts w:ascii="Liberation Serif" w:eastAsia="Calibri" w:hAnsi="Liberation Serif" w:cs="Liberation Serif"/>
          <w:b/>
          <w:lang w:eastAsia="ru-RU"/>
        </w:rPr>
        <w:t xml:space="preserve">. </w:t>
      </w:r>
      <w:r w:rsidRPr="003D5A1B">
        <w:rPr>
          <w:rFonts w:ascii="Liberation Serif" w:eastAsia="Calibri" w:hAnsi="Liberation Serif" w:cs="Liberation Serif"/>
          <w:b/>
          <w:lang w:val="en-US" w:eastAsia="ru-RU"/>
        </w:rPr>
        <w:t>Wilson</w:t>
      </w:r>
      <w:r w:rsidRPr="003D5A1B">
        <w:rPr>
          <w:rFonts w:ascii="Liberation Serif" w:eastAsia="Calibri" w:hAnsi="Liberation Serif" w:cs="Liberation Serif"/>
          <w:b/>
          <w:iCs/>
          <w:lang w:val="en-US"/>
        </w:rPr>
        <w:t>P</w:t>
      </w:r>
      <w:r w:rsidRPr="003D5A1B">
        <w:rPr>
          <w:rFonts w:ascii="Liberation Serif" w:eastAsia="Calibri" w:hAnsi="Liberation Serif" w:cs="Liberation Serif"/>
          <w:b/>
          <w:iCs/>
        </w:rPr>
        <w:t>250</w:t>
      </w:r>
      <w:r w:rsidRPr="003D5A1B">
        <w:rPr>
          <w:rFonts w:ascii="Liberation Serif" w:eastAsia="Calibri" w:hAnsi="Liberation Serif" w:cs="Liberation Serif"/>
          <w:b/>
          <w:iCs/>
          <w:lang w:val="en-US"/>
        </w:rPr>
        <w:t>HE</w:t>
      </w:r>
      <w:r w:rsidRPr="003D5A1B">
        <w:rPr>
          <w:rFonts w:ascii="Liberation Serif" w:eastAsia="Calibri" w:hAnsi="Liberation Serif" w:cs="Liberation Serif"/>
          <w:b/>
          <w:iCs/>
        </w:rPr>
        <w:t>, Азимут АД-200С-Т400-2Р, АД20</w:t>
      </w:r>
      <w:r w:rsidRPr="003D5A1B">
        <w:rPr>
          <w:rFonts w:ascii="Liberation Serif" w:eastAsia="Calibri" w:hAnsi="Liberation Serif" w:cs="Liberation Serif"/>
          <w:b/>
          <w:iCs/>
          <w:lang w:val="en-US"/>
        </w:rPr>
        <w:t>C</w:t>
      </w:r>
      <w:r w:rsidRPr="003D5A1B">
        <w:rPr>
          <w:rFonts w:ascii="Liberation Serif" w:eastAsia="Calibri" w:hAnsi="Liberation Serif" w:cs="Liberation Serif"/>
          <w:b/>
          <w:lang w:eastAsia="ru-RU"/>
        </w:rPr>
        <w:t>-</w:t>
      </w:r>
      <w:r w:rsidRPr="003D5A1B">
        <w:rPr>
          <w:rFonts w:ascii="Liberation Serif" w:eastAsia="Calibri" w:hAnsi="Liberation Serif" w:cs="Liberation Serif"/>
          <w:b/>
          <w:lang w:val="en-US" w:eastAsia="ru-RU"/>
        </w:rPr>
        <w:t>T</w:t>
      </w:r>
      <w:r w:rsidRPr="003D5A1B">
        <w:rPr>
          <w:rFonts w:ascii="Liberation Serif" w:eastAsia="Calibri" w:hAnsi="Liberation Serif" w:cs="Liberation Serif"/>
          <w:b/>
          <w:lang w:eastAsia="ru-RU"/>
        </w:rPr>
        <w:t>400-2РГ</w:t>
      </w:r>
      <w:r w:rsidRPr="003D5A1B">
        <w:rPr>
          <w:rFonts w:ascii="Liberation Serif" w:eastAsia="Calibri" w:hAnsi="Liberation Serif" w:cs="Liberation Serif"/>
          <w:b/>
          <w:iCs/>
        </w:rPr>
        <w:t>, ЭД-200А.</w:t>
      </w:r>
    </w:p>
    <w:p w:rsidR="003D5A1B" w:rsidRPr="003D5A1B" w:rsidRDefault="003D5A1B" w:rsidP="003D5A1B">
      <w:pPr>
        <w:tabs>
          <w:tab w:val="left" w:pos="703"/>
          <w:tab w:val="center" w:pos="4677"/>
        </w:tabs>
        <w:contextualSpacing/>
        <w:rPr>
          <w:rFonts w:ascii="Liberation Serif" w:eastAsia="Calibri" w:hAnsi="Liberation Serif" w:cs="Liberation Serif"/>
          <w:b/>
          <w:iCs/>
        </w:rPr>
      </w:pPr>
    </w:p>
    <w:tbl>
      <w:tblPr>
        <w:tblStyle w:val="afffffff4"/>
        <w:tblW w:w="0" w:type="auto"/>
        <w:tblLook w:val="04A0"/>
      </w:tblPr>
      <w:tblGrid>
        <w:gridCol w:w="3457"/>
        <w:gridCol w:w="3457"/>
        <w:gridCol w:w="3457"/>
      </w:tblGrid>
      <w:tr w:rsidR="003D5A1B" w:rsidRPr="003D5A1B" w:rsidTr="003D5A1B">
        <w:tc>
          <w:tcPr>
            <w:tcW w:w="3457" w:type="dxa"/>
          </w:tcPr>
          <w:p w:rsidR="003D5A1B" w:rsidRPr="003D5A1B" w:rsidRDefault="003D5A1B" w:rsidP="003D5A1B">
            <w:pPr>
              <w:tabs>
                <w:tab w:val="left" w:pos="990"/>
                <w:tab w:val="left" w:pos="1605"/>
                <w:tab w:val="center" w:pos="4699"/>
              </w:tabs>
              <w:contextualSpacing/>
              <w:jc w:val="center"/>
              <w:rPr>
                <w:rFonts w:ascii="Liberation Serif" w:hAnsi="Liberation Serif" w:cs="Liberation Serif"/>
              </w:rPr>
            </w:pPr>
            <w:r w:rsidRPr="003D5A1B">
              <w:rPr>
                <w:rFonts w:ascii="Liberation Serif" w:hAnsi="Liberation Serif" w:cs="Liberation Serif"/>
              </w:rPr>
              <w:t>ОКПД2/КТРУ</w:t>
            </w:r>
          </w:p>
        </w:tc>
        <w:tc>
          <w:tcPr>
            <w:tcW w:w="3457" w:type="dxa"/>
          </w:tcPr>
          <w:p w:rsidR="003D5A1B" w:rsidRPr="003D5A1B" w:rsidRDefault="003D5A1B" w:rsidP="003D5A1B">
            <w:pPr>
              <w:tabs>
                <w:tab w:val="left" w:pos="990"/>
                <w:tab w:val="left" w:pos="1605"/>
                <w:tab w:val="center" w:pos="4699"/>
              </w:tabs>
              <w:contextualSpacing/>
              <w:jc w:val="center"/>
              <w:rPr>
                <w:rFonts w:ascii="Liberation Serif" w:hAnsi="Liberation Serif" w:cs="Liberation Serif"/>
              </w:rPr>
            </w:pPr>
            <w:r w:rsidRPr="003D5A1B">
              <w:rPr>
                <w:rFonts w:ascii="Liberation Serif" w:hAnsi="Liberation Serif" w:cs="Liberation Serif"/>
              </w:rPr>
              <w:t>Наименование</w:t>
            </w:r>
          </w:p>
        </w:tc>
        <w:tc>
          <w:tcPr>
            <w:tcW w:w="3457" w:type="dxa"/>
          </w:tcPr>
          <w:p w:rsidR="003D5A1B" w:rsidRPr="003D5A1B" w:rsidRDefault="003D5A1B" w:rsidP="003D5A1B">
            <w:pPr>
              <w:tabs>
                <w:tab w:val="left" w:pos="990"/>
                <w:tab w:val="left" w:pos="1605"/>
                <w:tab w:val="center" w:pos="4699"/>
              </w:tabs>
              <w:contextualSpacing/>
              <w:jc w:val="center"/>
              <w:rPr>
                <w:rFonts w:ascii="Liberation Serif" w:hAnsi="Liberation Serif" w:cs="Liberation Serif"/>
              </w:rPr>
            </w:pPr>
            <w:r w:rsidRPr="003D5A1B">
              <w:rPr>
                <w:rFonts w:ascii="Liberation Serif" w:hAnsi="Liberation Serif" w:cs="Liberation Serif"/>
              </w:rPr>
              <w:t>Единица измерения</w:t>
            </w:r>
          </w:p>
        </w:tc>
      </w:tr>
      <w:tr w:rsidR="003D5A1B" w:rsidRPr="003D5A1B" w:rsidTr="003D5A1B">
        <w:tc>
          <w:tcPr>
            <w:tcW w:w="3457" w:type="dxa"/>
          </w:tcPr>
          <w:p w:rsidR="003D5A1B" w:rsidRPr="003D5A1B" w:rsidRDefault="003D5A1B" w:rsidP="00CC4548">
            <w:pPr>
              <w:tabs>
                <w:tab w:val="left" w:pos="990"/>
                <w:tab w:val="left" w:pos="1605"/>
                <w:tab w:val="center" w:pos="4699"/>
              </w:tabs>
              <w:contextualSpacing/>
              <w:jc w:val="center"/>
              <w:rPr>
                <w:rFonts w:ascii="Liberation Serif" w:hAnsi="Liberation Serif" w:cs="Liberation Serif"/>
              </w:rPr>
            </w:pPr>
            <w:r w:rsidRPr="003D5A1B">
              <w:rPr>
                <w:rFonts w:ascii="Liberation Serif" w:hAnsi="Liberation Serif" w:cs="Liberation Serif"/>
              </w:rPr>
              <w:t>33.14.11.000</w:t>
            </w:r>
          </w:p>
        </w:tc>
        <w:tc>
          <w:tcPr>
            <w:tcW w:w="3457" w:type="dxa"/>
          </w:tcPr>
          <w:p w:rsidR="003D5A1B" w:rsidRPr="003D5A1B" w:rsidRDefault="003D5A1B" w:rsidP="003D5A1B">
            <w:pPr>
              <w:pStyle w:val="3"/>
              <w:keepNext w:val="0"/>
              <w:tabs>
                <w:tab w:val="left" w:pos="990"/>
                <w:tab w:val="left" w:pos="1605"/>
                <w:tab w:val="center" w:pos="4699"/>
              </w:tabs>
              <w:suppressAutoHyphens/>
              <w:contextualSpacing/>
              <w:rPr>
                <w:rFonts w:ascii="Liberation Serif" w:hAnsi="Liberation Serif" w:cs="Liberation Serif"/>
                <w:sz w:val="24"/>
              </w:rPr>
            </w:pPr>
            <w:r w:rsidRPr="003D5A1B">
              <w:rPr>
                <w:rFonts w:ascii="Liberation Serif" w:hAnsi="Liberation Serif" w:cs="Liberation Serif"/>
                <w:sz w:val="24"/>
                <w:lang w:eastAsia="ar-SA"/>
              </w:rPr>
              <w:t>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3457" w:type="dxa"/>
          </w:tcPr>
          <w:p w:rsidR="003D5A1B" w:rsidRPr="003D5A1B" w:rsidRDefault="003D5A1B" w:rsidP="003D5A1B">
            <w:pPr>
              <w:tabs>
                <w:tab w:val="left" w:pos="990"/>
                <w:tab w:val="left" w:pos="1605"/>
                <w:tab w:val="center" w:pos="4699"/>
              </w:tabs>
              <w:contextualSpacing/>
              <w:jc w:val="center"/>
              <w:rPr>
                <w:rFonts w:ascii="Liberation Serif" w:hAnsi="Liberation Serif" w:cs="Liberation Serif"/>
              </w:rPr>
            </w:pPr>
            <w:r w:rsidRPr="003D5A1B">
              <w:rPr>
                <w:rFonts w:ascii="Liberation Serif" w:hAnsi="Liberation Serif" w:cs="Liberation Serif"/>
              </w:rPr>
              <w:t>Условная единица</w:t>
            </w:r>
          </w:p>
        </w:tc>
      </w:tr>
    </w:tbl>
    <w:p w:rsidR="003D5A1B" w:rsidRPr="003D5A1B" w:rsidRDefault="003D5A1B" w:rsidP="003D5A1B">
      <w:pPr>
        <w:contextualSpacing/>
        <w:rPr>
          <w:rFonts w:ascii="Liberation Serif" w:eastAsia="Calibri" w:hAnsi="Liberation Serif" w:cs="Liberation Serif"/>
          <w:b/>
        </w:rPr>
      </w:pPr>
    </w:p>
    <w:p w:rsidR="003D5A1B" w:rsidRPr="003D5A1B" w:rsidRDefault="003D5A1B" w:rsidP="003D5A1B">
      <w:pPr>
        <w:pStyle w:val="afff6"/>
        <w:numPr>
          <w:ilvl w:val="0"/>
          <w:numId w:val="24"/>
        </w:numPr>
        <w:spacing w:line="240" w:lineRule="auto"/>
        <w:ind w:left="0"/>
        <w:jc w:val="left"/>
        <w:rPr>
          <w:rFonts w:ascii="Liberation Serif" w:eastAsia="Calibri" w:hAnsi="Liberation Serif" w:cs="Liberation Serif"/>
          <w:b/>
          <w:sz w:val="24"/>
          <w:szCs w:val="24"/>
          <w:lang w:val="ru-RU"/>
        </w:rPr>
      </w:pPr>
      <w:r w:rsidRPr="003D5A1B">
        <w:rPr>
          <w:rFonts w:ascii="Liberation Serif" w:eastAsia="Calibri" w:hAnsi="Liberation Serif" w:cs="Liberation Serif"/>
          <w:b/>
          <w:sz w:val="24"/>
          <w:szCs w:val="24"/>
          <w:lang w:val="ru-RU"/>
        </w:rPr>
        <w:t xml:space="preserve">Место и период выполнения работ выполнения работ: </w:t>
      </w:r>
    </w:p>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rPr>
        <w:t>- территория ГАУЗ СО «СОКБ№1», расположенная по адресу: г. Екатеринбург, ул. Волгоградская 185.</w:t>
      </w:r>
    </w:p>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b/>
        </w:rPr>
        <w:t>Период выполнения работ:</w:t>
      </w:r>
      <w:r w:rsidRPr="003D5A1B">
        <w:rPr>
          <w:rFonts w:ascii="Liberation Serif" w:eastAsia="Calibri" w:hAnsi="Liberation Serif" w:cs="Liberation Serif"/>
        </w:rPr>
        <w:t>с 01.05.2025 по 01.05.2025 года.</w:t>
      </w:r>
    </w:p>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rPr>
        <w:t xml:space="preserve">Время выполнение регламентных- рабочие дни с 8:00 до 17:00 по местному времени. </w:t>
      </w:r>
    </w:p>
    <w:p w:rsidR="003D5A1B" w:rsidRPr="003D5A1B" w:rsidRDefault="003D5A1B" w:rsidP="003D5A1B">
      <w:pPr>
        <w:autoSpaceDE w:val="0"/>
        <w:autoSpaceDN w:val="0"/>
        <w:adjustRightInd w:val="0"/>
        <w:contextualSpacing/>
        <w:rPr>
          <w:rFonts w:ascii="Liberation Serif" w:hAnsi="Liberation Serif" w:cs="Liberation Serif"/>
          <w:b/>
        </w:rPr>
      </w:pPr>
    </w:p>
    <w:p w:rsidR="003D5A1B" w:rsidRPr="003D5A1B" w:rsidRDefault="003D5A1B" w:rsidP="003D5A1B">
      <w:pPr>
        <w:autoSpaceDE w:val="0"/>
        <w:autoSpaceDN w:val="0"/>
        <w:adjustRightInd w:val="0"/>
        <w:contextualSpacing/>
        <w:rPr>
          <w:rFonts w:ascii="Liberation Serif" w:eastAsia="Calibri" w:hAnsi="Liberation Serif" w:cs="Liberation Serif"/>
          <w:b/>
        </w:rPr>
      </w:pPr>
      <w:r w:rsidRPr="003D5A1B">
        <w:rPr>
          <w:rFonts w:ascii="Liberation Serif" w:hAnsi="Liberation Serif" w:cs="Liberation Serif"/>
          <w:b/>
        </w:rPr>
        <w:t>Цель и результат выполнения работ</w:t>
      </w:r>
      <w:r w:rsidRPr="003D5A1B">
        <w:rPr>
          <w:rFonts w:ascii="Liberation Serif" w:hAnsi="Liberation Serif" w:cs="Liberation Serif"/>
        </w:rPr>
        <w:t>- поддержание и обеспечение бесперебойной работоспособности или исправности электроустановок в процессе эксплуатации.</w:t>
      </w:r>
    </w:p>
    <w:p w:rsidR="003D5A1B" w:rsidRPr="003D5A1B" w:rsidRDefault="003D5A1B" w:rsidP="003D5A1B">
      <w:pPr>
        <w:contextualSpacing/>
        <w:jc w:val="center"/>
        <w:rPr>
          <w:rFonts w:ascii="Liberation Serif" w:eastAsia="Calibri" w:hAnsi="Liberation Serif" w:cs="Liberation Serif"/>
          <w:b/>
          <w:lang w:eastAsia="ru-RU"/>
        </w:rPr>
      </w:pPr>
    </w:p>
    <w:p w:rsidR="003D5A1B" w:rsidRPr="003D5A1B" w:rsidRDefault="003D5A1B" w:rsidP="003D5A1B">
      <w:pPr>
        <w:contextualSpacing/>
        <w:rPr>
          <w:rFonts w:ascii="Liberation Serif" w:eastAsia="Calibri" w:hAnsi="Liberation Serif" w:cs="Liberation Serif"/>
          <w:b/>
          <w:lang w:eastAsia="ru-RU"/>
        </w:rPr>
      </w:pPr>
      <w:r w:rsidRPr="003D5A1B">
        <w:rPr>
          <w:rFonts w:ascii="Liberation Serif" w:eastAsia="Calibri" w:hAnsi="Liberation Serif" w:cs="Liberation Serif"/>
          <w:b/>
          <w:lang w:eastAsia="ru-RU"/>
        </w:rPr>
        <w:t>2. Перечень оборудования иДГУ, подлежащего техническому обслуживанию:</w:t>
      </w: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
        <w:gridCol w:w="5619"/>
        <w:gridCol w:w="1053"/>
        <w:gridCol w:w="3422"/>
      </w:tblGrid>
      <w:tr w:rsidR="003D5A1B" w:rsidRPr="003D5A1B" w:rsidTr="003D5A1B">
        <w:trPr>
          <w:cantSplit/>
          <w:trHeight w:val="70"/>
        </w:trPr>
        <w:tc>
          <w:tcPr>
            <w:tcW w:w="245"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s>
              <w:snapToGrid w:val="0"/>
              <w:contextualSpacing/>
              <w:jc w:val="center"/>
              <w:rPr>
                <w:rFonts w:ascii="Liberation Serif" w:eastAsia="Calibri" w:hAnsi="Liberation Serif" w:cs="Liberation Serif"/>
                <w:b/>
                <w:bCs/>
              </w:rPr>
            </w:pPr>
            <w:r w:rsidRPr="003D5A1B">
              <w:rPr>
                <w:rFonts w:ascii="Liberation Serif" w:eastAsia="Calibri" w:hAnsi="Liberation Serif" w:cs="Liberation Serif"/>
                <w:b/>
                <w:bCs/>
              </w:rPr>
              <w:t>№</w:t>
            </w:r>
          </w:p>
        </w:tc>
        <w:tc>
          <w:tcPr>
            <w:tcW w:w="2647"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s>
              <w:snapToGrid w:val="0"/>
              <w:contextualSpacing/>
              <w:jc w:val="center"/>
              <w:rPr>
                <w:rFonts w:ascii="Liberation Serif" w:eastAsia="Calibri" w:hAnsi="Liberation Serif" w:cs="Liberation Serif"/>
                <w:b/>
                <w:bCs/>
              </w:rPr>
            </w:pPr>
            <w:r w:rsidRPr="003D5A1B">
              <w:rPr>
                <w:rFonts w:ascii="Liberation Serif" w:eastAsia="Calibri" w:hAnsi="Liberation Serif" w:cs="Liberation Serif"/>
                <w:b/>
                <w:bCs/>
              </w:rPr>
              <w:t>Наименование Оборудования</w:t>
            </w:r>
          </w:p>
        </w:tc>
        <w:tc>
          <w:tcPr>
            <w:tcW w:w="496"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s>
              <w:snapToGrid w:val="0"/>
              <w:contextualSpacing/>
              <w:jc w:val="center"/>
              <w:rPr>
                <w:rFonts w:ascii="Liberation Serif" w:eastAsia="Calibri" w:hAnsi="Liberation Serif" w:cs="Liberation Serif"/>
                <w:b/>
                <w:bCs/>
              </w:rPr>
            </w:pPr>
            <w:r w:rsidRPr="003D5A1B">
              <w:rPr>
                <w:rFonts w:ascii="Liberation Serif" w:eastAsia="Calibri" w:hAnsi="Liberation Serif" w:cs="Liberation Serif"/>
                <w:b/>
                <w:bCs/>
              </w:rPr>
              <w:t>Кол-во шт.</w:t>
            </w:r>
          </w:p>
        </w:tc>
        <w:tc>
          <w:tcPr>
            <w:tcW w:w="1612"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s>
              <w:snapToGrid w:val="0"/>
              <w:contextualSpacing/>
              <w:jc w:val="center"/>
              <w:rPr>
                <w:rFonts w:ascii="Liberation Serif" w:eastAsia="Calibri" w:hAnsi="Liberation Serif" w:cs="Liberation Serif"/>
                <w:b/>
                <w:bCs/>
              </w:rPr>
            </w:pPr>
            <w:r w:rsidRPr="003D5A1B">
              <w:rPr>
                <w:rFonts w:ascii="Liberation Serif" w:eastAsia="Calibri" w:hAnsi="Liberation Serif" w:cs="Liberation Serif"/>
                <w:b/>
                <w:lang w:eastAsia="ru-RU"/>
              </w:rPr>
              <w:t>Местонахождение оборудования</w:t>
            </w:r>
          </w:p>
        </w:tc>
      </w:tr>
      <w:tr w:rsidR="003D5A1B" w:rsidRPr="003D5A1B" w:rsidTr="003D5A1B">
        <w:trPr>
          <w:cantSplit/>
          <w:trHeight w:val="70"/>
        </w:trPr>
        <w:tc>
          <w:tcPr>
            <w:tcW w:w="245"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snapToGrid w:val="0"/>
              <w:contextualSpacing/>
              <w:jc w:val="center"/>
              <w:rPr>
                <w:rFonts w:ascii="Liberation Serif" w:eastAsia="Calibri" w:hAnsi="Liberation Serif" w:cs="Liberation Serif"/>
              </w:rPr>
            </w:pPr>
            <w:r w:rsidRPr="003D5A1B">
              <w:rPr>
                <w:rFonts w:ascii="Liberation Serif" w:eastAsia="Calibri" w:hAnsi="Liberation Serif" w:cs="Liberation Serif"/>
              </w:rPr>
              <w:t>1</w:t>
            </w:r>
          </w:p>
        </w:tc>
        <w:tc>
          <w:tcPr>
            <w:tcW w:w="2647"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autoSpaceDE w:val="0"/>
              <w:autoSpaceDN w:val="0"/>
              <w:adjustRightInd w:val="0"/>
              <w:contextualSpacing/>
              <w:rPr>
                <w:rFonts w:ascii="Liberation Serif" w:eastAsia="Calibri" w:hAnsi="Liberation Serif" w:cs="Liberation Serif"/>
                <w:lang w:eastAsia="ru-RU"/>
              </w:rPr>
            </w:pPr>
            <w:r w:rsidRPr="003D5A1B">
              <w:rPr>
                <w:rFonts w:ascii="Liberation Serif" w:eastAsia="Calibri" w:hAnsi="Liberation Serif" w:cs="Liberation Serif"/>
                <w:lang w:eastAsia="ru-RU"/>
              </w:rPr>
              <w:t>ДГУ F.</w:t>
            </w:r>
            <w:r w:rsidRPr="003D5A1B">
              <w:rPr>
                <w:rFonts w:ascii="Liberation Serif" w:eastAsia="Calibri" w:hAnsi="Liberation Serif" w:cs="Liberation Serif"/>
                <w:lang w:val="en-US" w:eastAsia="ru-RU"/>
              </w:rPr>
              <w:t>G</w:t>
            </w:r>
            <w:r w:rsidRPr="003D5A1B">
              <w:rPr>
                <w:rFonts w:ascii="Liberation Serif" w:eastAsia="Calibri" w:hAnsi="Liberation Serif" w:cs="Liberation Serif"/>
                <w:lang w:eastAsia="ru-RU"/>
              </w:rPr>
              <w:t>.</w:t>
            </w:r>
            <w:r w:rsidRPr="003D5A1B">
              <w:rPr>
                <w:rFonts w:ascii="Liberation Serif" w:eastAsia="Calibri" w:hAnsi="Liberation Serif" w:cs="Liberation Serif"/>
                <w:lang w:val="en-US" w:eastAsia="ru-RU"/>
              </w:rPr>
              <w:t>WilsonP</w:t>
            </w:r>
            <w:r w:rsidRPr="003D5A1B">
              <w:rPr>
                <w:rFonts w:ascii="Liberation Serif" w:eastAsia="Calibri" w:hAnsi="Liberation Serif" w:cs="Liberation Serif"/>
                <w:lang w:eastAsia="ru-RU"/>
              </w:rPr>
              <w:t>250</w:t>
            </w:r>
            <w:r w:rsidRPr="003D5A1B">
              <w:rPr>
                <w:rFonts w:ascii="Liberation Serif" w:eastAsia="Calibri" w:hAnsi="Liberation Serif" w:cs="Liberation Serif"/>
                <w:lang w:val="en-US" w:eastAsia="ru-RU"/>
              </w:rPr>
              <w:t>HE</w:t>
            </w:r>
            <w:r w:rsidRPr="003D5A1B">
              <w:rPr>
                <w:rFonts w:ascii="Liberation Serif" w:eastAsia="Calibri" w:hAnsi="Liberation Serif" w:cs="Liberation Serif"/>
                <w:lang w:eastAsia="ru-RU"/>
              </w:rPr>
              <w:t>в контейнере</w:t>
            </w:r>
          </w:p>
        </w:tc>
        <w:tc>
          <w:tcPr>
            <w:tcW w:w="496"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 w:val="decimal" w:pos="851"/>
                <w:tab w:val="decimal" w:pos="1134"/>
              </w:tabs>
              <w:snapToGrid w:val="0"/>
              <w:contextualSpacing/>
              <w:jc w:val="center"/>
              <w:rPr>
                <w:rFonts w:ascii="Liberation Serif" w:eastAsia="Calibri" w:hAnsi="Liberation Serif" w:cs="Liberation Serif"/>
              </w:rPr>
            </w:pPr>
            <w:r w:rsidRPr="003D5A1B">
              <w:rPr>
                <w:rFonts w:ascii="Liberation Serif" w:eastAsia="Calibri" w:hAnsi="Liberation Serif" w:cs="Liberation Serif"/>
              </w:rPr>
              <w:t>1</w:t>
            </w:r>
          </w:p>
        </w:tc>
        <w:tc>
          <w:tcPr>
            <w:tcW w:w="1612"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rPr>
              <w:t>г. Екатеринбург, ул. Волгоградская 185.</w:t>
            </w:r>
          </w:p>
        </w:tc>
      </w:tr>
      <w:tr w:rsidR="003D5A1B" w:rsidRPr="003D5A1B" w:rsidTr="003D5A1B">
        <w:trPr>
          <w:cantSplit/>
          <w:trHeight w:val="70"/>
        </w:trPr>
        <w:tc>
          <w:tcPr>
            <w:tcW w:w="245"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snapToGrid w:val="0"/>
              <w:contextualSpacing/>
              <w:jc w:val="center"/>
              <w:rPr>
                <w:rFonts w:ascii="Liberation Serif" w:eastAsia="Calibri" w:hAnsi="Liberation Serif" w:cs="Liberation Serif"/>
              </w:rPr>
            </w:pPr>
            <w:r w:rsidRPr="003D5A1B">
              <w:rPr>
                <w:rFonts w:ascii="Liberation Serif" w:eastAsia="Calibri" w:hAnsi="Liberation Serif" w:cs="Liberation Serif"/>
              </w:rPr>
              <w:lastRenderedPageBreak/>
              <w:t>2</w:t>
            </w:r>
          </w:p>
        </w:tc>
        <w:tc>
          <w:tcPr>
            <w:tcW w:w="2647"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autoSpaceDE w:val="0"/>
              <w:autoSpaceDN w:val="0"/>
              <w:adjustRightInd w:val="0"/>
              <w:contextualSpacing/>
              <w:rPr>
                <w:rFonts w:ascii="Liberation Serif" w:eastAsia="Calibri" w:hAnsi="Liberation Serif" w:cs="Liberation Serif"/>
                <w:lang w:eastAsia="ru-RU"/>
              </w:rPr>
            </w:pPr>
            <w:r w:rsidRPr="003D5A1B">
              <w:rPr>
                <w:rFonts w:ascii="Liberation Serif" w:eastAsia="Calibri" w:hAnsi="Liberation Serif" w:cs="Liberation Serif"/>
                <w:lang w:eastAsia="ru-RU"/>
              </w:rPr>
              <w:t>ДГУ ЭД-200А</w:t>
            </w:r>
          </w:p>
        </w:tc>
        <w:tc>
          <w:tcPr>
            <w:tcW w:w="496"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 w:val="decimal" w:pos="851"/>
                <w:tab w:val="decimal" w:pos="1134"/>
              </w:tabs>
              <w:snapToGrid w:val="0"/>
              <w:contextualSpacing/>
              <w:jc w:val="center"/>
              <w:rPr>
                <w:rFonts w:ascii="Liberation Serif" w:eastAsia="Calibri" w:hAnsi="Liberation Serif" w:cs="Liberation Serif"/>
              </w:rPr>
            </w:pPr>
            <w:r w:rsidRPr="003D5A1B">
              <w:rPr>
                <w:rFonts w:ascii="Liberation Serif" w:eastAsia="Calibri" w:hAnsi="Liberation Serif" w:cs="Liberation Serif"/>
              </w:rPr>
              <w:t>1</w:t>
            </w:r>
          </w:p>
        </w:tc>
        <w:tc>
          <w:tcPr>
            <w:tcW w:w="1612"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rPr>
              <w:t>г. Екатеринбург,</w:t>
            </w:r>
          </w:p>
          <w:p w:rsidR="003D5A1B" w:rsidRPr="003D5A1B" w:rsidRDefault="003D5A1B" w:rsidP="003D5A1B">
            <w:pPr>
              <w:contextualSpacing/>
              <w:rPr>
                <w:rFonts w:ascii="Liberation Serif" w:eastAsia="Calibri" w:hAnsi="Liberation Serif" w:cs="Liberation Serif"/>
                <w:lang w:val="en-US"/>
              </w:rPr>
            </w:pPr>
            <w:r w:rsidRPr="003D5A1B">
              <w:rPr>
                <w:rFonts w:ascii="Liberation Serif" w:eastAsia="Calibri" w:hAnsi="Liberation Serif" w:cs="Liberation Serif"/>
              </w:rPr>
              <w:t>ул. Волгоградская 185.</w:t>
            </w:r>
          </w:p>
        </w:tc>
      </w:tr>
      <w:tr w:rsidR="003D5A1B" w:rsidRPr="003D5A1B" w:rsidTr="003D5A1B">
        <w:trPr>
          <w:cantSplit/>
          <w:trHeight w:val="70"/>
        </w:trPr>
        <w:tc>
          <w:tcPr>
            <w:tcW w:w="245"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snapToGrid w:val="0"/>
              <w:contextualSpacing/>
              <w:jc w:val="center"/>
              <w:rPr>
                <w:rFonts w:ascii="Liberation Serif" w:eastAsia="Calibri" w:hAnsi="Liberation Serif" w:cs="Liberation Serif"/>
              </w:rPr>
            </w:pPr>
            <w:r w:rsidRPr="003D5A1B">
              <w:rPr>
                <w:rFonts w:ascii="Liberation Serif" w:eastAsia="Calibri" w:hAnsi="Liberation Serif" w:cs="Liberation Serif"/>
              </w:rPr>
              <w:t>3</w:t>
            </w:r>
          </w:p>
        </w:tc>
        <w:tc>
          <w:tcPr>
            <w:tcW w:w="2647"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autoSpaceDE w:val="0"/>
              <w:autoSpaceDN w:val="0"/>
              <w:adjustRightInd w:val="0"/>
              <w:contextualSpacing/>
              <w:rPr>
                <w:rFonts w:ascii="Liberation Serif" w:eastAsia="Calibri" w:hAnsi="Liberation Serif" w:cs="Liberation Serif"/>
                <w:lang w:eastAsia="ru-RU"/>
              </w:rPr>
            </w:pPr>
            <w:r w:rsidRPr="003D5A1B">
              <w:rPr>
                <w:rFonts w:ascii="Liberation Serif" w:eastAsia="Calibri" w:hAnsi="Liberation Serif" w:cs="Liberation Serif"/>
                <w:lang w:eastAsia="ru-RU"/>
              </w:rPr>
              <w:t>ДГУ АД- 20С</w:t>
            </w:r>
            <w:r w:rsidRPr="003D5A1B">
              <w:rPr>
                <w:rFonts w:ascii="Liberation Serif" w:eastAsia="Calibri" w:hAnsi="Liberation Serif" w:cs="Liberation Serif"/>
                <w:lang w:val="en-US" w:eastAsia="ru-RU"/>
              </w:rPr>
              <w:t>-T400-2</w:t>
            </w:r>
            <w:r w:rsidRPr="003D5A1B">
              <w:rPr>
                <w:rFonts w:ascii="Liberation Serif" w:eastAsia="Calibri" w:hAnsi="Liberation Serif" w:cs="Liberation Serif"/>
                <w:lang w:eastAsia="ru-RU"/>
              </w:rPr>
              <w:t>РГ</w:t>
            </w:r>
          </w:p>
        </w:tc>
        <w:tc>
          <w:tcPr>
            <w:tcW w:w="496"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 w:val="decimal" w:pos="851"/>
                <w:tab w:val="decimal" w:pos="1134"/>
              </w:tabs>
              <w:snapToGrid w:val="0"/>
              <w:contextualSpacing/>
              <w:jc w:val="center"/>
              <w:rPr>
                <w:rFonts w:ascii="Liberation Serif" w:eastAsia="Calibri" w:hAnsi="Liberation Serif" w:cs="Liberation Serif"/>
                <w:lang w:val="en-US"/>
              </w:rPr>
            </w:pPr>
            <w:r w:rsidRPr="003D5A1B">
              <w:rPr>
                <w:rFonts w:ascii="Liberation Serif" w:eastAsia="Calibri" w:hAnsi="Liberation Serif" w:cs="Liberation Serif"/>
                <w:lang w:val="en-US"/>
              </w:rPr>
              <w:t>1</w:t>
            </w:r>
          </w:p>
        </w:tc>
        <w:tc>
          <w:tcPr>
            <w:tcW w:w="1612"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rPr>
              <w:t>г. Екатеринбург, ул. Волгоградская 185.</w:t>
            </w:r>
          </w:p>
        </w:tc>
      </w:tr>
      <w:tr w:rsidR="003D5A1B" w:rsidRPr="003D5A1B" w:rsidTr="003D5A1B">
        <w:trPr>
          <w:cantSplit/>
          <w:trHeight w:val="70"/>
        </w:trPr>
        <w:tc>
          <w:tcPr>
            <w:tcW w:w="245"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snapToGrid w:val="0"/>
              <w:contextualSpacing/>
              <w:jc w:val="center"/>
              <w:rPr>
                <w:rFonts w:ascii="Liberation Serif" w:eastAsia="Calibri" w:hAnsi="Liberation Serif" w:cs="Liberation Serif"/>
              </w:rPr>
            </w:pPr>
            <w:r w:rsidRPr="003D5A1B">
              <w:rPr>
                <w:rFonts w:ascii="Liberation Serif" w:eastAsia="Calibri" w:hAnsi="Liberation Serif" w:cs="Liberation Serif"/>
              </w:rPr>
              <w:t>4</w:t>
            </w:r>
          </w:p>
        </w:tc>
        <w:tc>
          <w:tcPr>
            <w:tcW w:w="2647"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autoSpaceDE w:val="0"/>
              <w:autoSpaceDN w:val="0"/>
              <w:adjustRightInd w:val="0"/>
              <w:contextualSpacing/>
              <w:rPr>
                <w:rFonts w:ascii="Liberation Serif" w:eastAsia="Calibri" w:hAnsi="Liberation Serif" w:cs="Liberation Serif"/>
                <w:lang w:eastAsia="ru-RU"/>
              </w:rPr>
            </w:pPr>
            <w:r w:rsidRPr="003D5A1B">
              <w:rPr>
                <w:rFonts w:ascii="Liberation Serif" w:eastAsia="Calibri" w:hAnsi="Liberation Serif" w:cs="Liberation Serif"/>
                <w:lang w:eastAsia="ru-RU"/>
              </w:rPr>
              <w:t>ДГУ Азимут АД 200-Т400-2Р</w:t>
            </w:r>
          </w:p>
        </w:tc>
        <w:tc>
          <w:tcPr>
            <w:tcW w:w="496"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tabs>
                <w:tab w:val="left" w:pos="284"/>
                <w:tab w:val="decimal" w:pos="851"/>
                <w:tab w:val="decimal" w:pos="1134"/>
              </w:tabs>
              <w:snapToGrid w:val="0"/>
              <w:contextualSpacing/>
              <w:jc w:val="center"/>
              <w:rPr>
                <w:rFonts w:ascii="Liberation Serif" w:eastAsia="Calibri" w:hAnsi="Liberation Serif" w:cs="Liberation Serif"/>
                <w:lang w:val="en-US"/>
              </w:rPr>
            </w:pPr>
            <w:r w:rsidRPr="003D5A1B">
              <w:rPr>
                <w:rFonts w:ascii="Liberation Serif" w:eastAsia="Calibri" w:hAnsi="Liberation Serif" w:cs="Liberation Serif"/>
                <w:lang w:val="en-US"/>
              </w:rPr>
              <w:t>1</w:t>
            </w:r>
          </w:p>
        </w:tc>
        <w:tc>
          <w:tcPr>
            <w:tcW w:w="1612" w:type="pct"/>
            <w:tcBorders>
              <w:top w:val="single" w:sz="4" w:space="0" w:color="000000"/>
              <w:left w:val="single" w:sz="4" w:space="0" w:color="000000"/>
              <w:bottom w:val="single" w:sz="4" w:space="0" w:color="000000"/>
              <w:right w:val="single" w:sz="4" w:space="0" w:color="000000"/>
            </w:tcBorders>
            <w:hideMark/>
          </w:tcPr>
          <w:p w:rsidR="003D5A1B" w:rsidRPr="003D5A1B" w:rsidRDefault="003D5A1B" w:rsidP="003D5A1B">
            <w:pPr>
              <w:contextualSpacing/>
              <w:rPr>
                <w:rFonts w:ascii="Liberation Serif" w:eastAsia="Calibri" w:hAnsi="Liberation Serif" w:cs="Liberation Serif"/>
              </w:rPr>
            </w:pPr>
            <w:r w:rsidRPr="003D5A1B">
              <w:rPr>
                <w:rFonts w:ascii="Liberation Serif" w:eastAsia="Calibri" w:hAnsi="Liberation Serif" w:cs="Liberation Serif"/>
              </w:rPr>
              <w:t>г. Екатеринбург, ул. Волгоградская 185.</w:t>
            </w:r>
          </w:p>
        </w:tc>
      </w:tr>
    </w:tbl>
    <w:p w:rsidR="003D5A1B" w:rsidRPr="003D5A1B" w:rsidRDefault="003D5A1B" w:rsidP="003D5A1B">
      <w:pPr>
        <w:contextualSpacing/>
        <w:jc w:val="both"/>
        <w:rPr>
          <w:rFonts w:ascii="Liberation Serif" w:eastAsia="Calibri" w:hAnsi="Liberation Serif" w:cs="Liberation Serif"/>
          <w:b/>
          <w:lang w:eastAsia="ru-RU"/>
        </w:rPr>
      </w:pPr>
    </w:p>
    <w:p w:rsidR="003D5A1B" w:rsidRPr="003D5A1B" w:rsidRDefault="003D5A1B" w:rsidP="003D5A1B">
      <w:pPr>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3. Виды выполняемых работ:</w:t>
      </w:r>
    </w:p>
    <w:p w:rsidR="003D5A1B" w:rsidRPr="003D5A1B" w:rsidRDefault="003D5A1B" w:rsidP="003D5A1B">
      <w:pPr>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 xml:space="preserve">3.1 Перечень работ, проводимых во время технического обслуживания </w:t>
      </w:r>
      <w:r w:rsidRPr="003D5A1B">
        <w:rPr>
          <w:rFonts w:ascii="Liberation Serif" w:eastAsia="Calibri" w:hAnsi="Liberation Serif" w:cs="Liberation Serif"/>
          <w:lang w:eastAsia="ru-RU"/>
        </w:rPr>
        <w:t>Д</w:t>
      </w:r>
      <w:r w:rsidRPr="003D5A1B">
        <w:rPr>
          <w:rFonts w:ascii="Liberation Serif" w:eastAsia="Calibri" w:hAnsi="Liberation Serif" w:cs="Liberation Serif"/>
          <w:b/>
          <w:lang w:eastAsia="ru-RU"/>
        </w:rPr>
        <w:t>изель-генераторная установка (далее - ДГУ)</w:t>
      </w:r>
    </w:p>
    <w:tbl>
      <w:tblPr>
        <w:tblStyle w:val="afffffff4"/>
        <w:tblW w:w="5000" w:type="pct"/>
        <w:tblLook w:val="04A0"/>
      </w:tblPr>
      <w:tblGrid>
        <w:gridCol w:w="590"/>
        <w:gridCol w:w="7553"/>
        <w:gridCol w:w="2278"/>
      </w:tblGrid>
      <w:tr w:rsidR="003D5A1B" w:rsidRPr="003D5A1B" w:rsidTr="003D5A1B">
        <w:trPr>
          <w:trHeight w:val="158"/>
        </w:trPr>
        <w:tc>
          <w:tcPr>
            <w:tcW w:w="283" w:type="pct"/>
            <w:hideMark/>
          </w:tcPr>
          <w:p w:rsidR="003D5A1B" w:rsidRPr="003D5A1B" w:rsidRDefault="003D5A1B" w:rsidP="003D5A1B">
            <w:pPr>
              <w:contextualSpacing/>
              <w:jc w:val="center"/>
              <w:rPr>
                <w:rFonts w:ascii="Liberation Serif" w:eastAsia="Calibri" w:hAnsi="Liberation Serif" w:cs="Liberation Serif"/>
                <w:b/>
                <w:lang w:bidi="ne-NP"/>
              </w:rPr>
            </w:pPr>
            <w:r w:rsidRPr="003D5A1B">
              <w:rPr>
                <w:rFonts w:ascii="Liberation Serif" w:eastAsia="Calibri" w:hAnsi="Liberation Serif" w:cs="Liberation Serif"/>
                <w:b/>
                <w:lang w:bidi="ne-NP"/>
              </w:rPr>
              <w:t xml:space="preserve">№ </w:t>
            </w:r>
          </w:p>
        </w:tc>
        <w:tc>
          <w:tcPr>
            <w:tcW w:w="3624" w:type="pct"/>
            <w:hideMark/>
          </w:tcPr>
          <w:p w:rsidR="003D5A1B" w:rsidRPr="003D5A1B" w:rsidRDefault="003D5A1B" w:rsidP="003D5A1B">
            <w:pPr>
              <w:contextualSpacing/>
              <w:jc w:val="center"/>
              <w:rPr>
                <w:rFonts w:ascii="Liberation Serif" w:eastAsia="Calibri" w:hAnsi="Liberation Serif" w:cs="Liberation Serif"/>
                <w:b/>
              </w:rPr>
            </w:pPr>
            <w:r w:rsidRPr="003D5A1B">
              <w:rPr>
                <w:rFonts w:ascii="Liberation Serif" w:eastAsia="Calibri" w:hAnsi="Liberation Serif" w:cs="Liberation Serif"/>
                <w:b/>
              </w:rPr>
              <w:t>Наименование операции</w:t>
            </w:r>
          </w:p>
        </w:tc>
        <w:tc>
          <w:tcPr>
            <w:tcW w:w="1093" w:type="pct"/>
            <w:hideMark/>
          </w:tcPr>
          <w:p w:rsidR="003D5A1B" w:rsidRPr="003D5A1B" w:rsidRDefault="003D5A1B" w:rsidP="003D5A1B">
            <w:pPr>
              <w:contextualSpacing/>
              <w:jc w:val="center"/>
              <w:rPr>
                <w:rFonts w:ascii="Liberation Serif" w:eastAsia="Calibri" w:hAnsi="Liberation Serif" w:cs="Liberation Serif"/>
                <w:b/>
                <w:lang w:bidi="ne-NP"/>
              </w:rPr>
            </w:pPr>
            <w:r w:rsidRPr="003D5A1B">
              <w:rPr>
                <w:rFonts w:ascii="Liberation Serif" w:eastAsia="Calibri" w:hAnsi="Liberation Serif" w:cs="Liberation Serif"/>
                <w:b/>
              </w:rPr>
              <w:t>Периодичность</w:t>
            </w:r>
          </w:p>
        </w:tc>
      </w:tr>
      <w:tr w:rsidR="003D5A1B" w:rsidRPr="003D5A1B" w:rsidTr="003D5A1B">
        <w:trPr>
          <w:trHeight w:val="278"/>
        </w:trPr>
        <w:tc>
          <w:tcPr>
            <w:tcW w:w="283" w:type="pct"/>
            <w:hideMark/>
          </w:tcPr>
          <w:p w:rsidR="003D5A1B" w:rsidRPr="003D5A1B" w:rsidRDefault="003D5A1B" w:rsidP="003D5A1B">
            <w:pPr>
              <w:contextualSpacing/>
              <w:jc w:val="center"/>
              <w:rPr>
                <w:rFonts w:ascii="Liberation Serif" w:eastAsia="Calibri" w:hAnsi="Liberation Serif" w:cs="Liberation Serif"/>
                <w:lang w:bidi="ne-NP"/>
              </w:rPr>
            </w:pPr>
          </w:p>
        </w:tc>
        <w:tc>
          <w:tcPr>
            <w:tcW w:w="3624" w:type="pct"/>
            <w:hideMark/>
          </w:tcPr>
          <w:p w:rsidR="003D5A1B" w:rsidRPr="003D5A1B" w:rsidRDefault="003D5A1B" w:rsidP="003D5A1B">
            <w:pPr>
              <w:contextualSpacing/>
              <w:rPr>
                <w:rFonts w:ascii="Liberation Serif" w:eastAsia="Calibri" w:hAnsi="Liberation Serif" w:cs="Liberation Serif"/>
                <w:lang w:bidi="ne-NP"/>
              </w:rPr>
            </w:pPr>
          </w:p>
        </w:tc>
        <w:tc>
          <w:tcPr>
            <w:tcW w:w="1093" w:type="pct"/>
            <w:hideMark/>
          </w:tcPr>
          <w:p w:rsidR="003D5A1B" w:rsidRPr="003D5A1B" w:rsidRDefault="003D5A1B" w:rsidP="003D5A1B">
            <w:pPr>
              <w:contextualSpacing/>
              <w:rPr>
                <w:rFonts w:ascii="Liberation Serif" w:eastAsia="Calibri" w:hAnsi="Liberation Serif" w:cs="Liberation Serif"/>
                <w:lang w:bidi="ne-NP"/>
              </w:rPr>
            </w:pPr>
            <w:r w:rsidRPr="003D5A1B">
              <w:rPr>
                <w:rFonts w:ascii="Liberation Serif" w:eastAsia="Calibri" w:hAnsi="Liberation Serif" w:cs="Liberation Serif"/>
                <w:lang w:bidi="ne-NP"/>
              </w:rPr>
              <w:t>ЕТО (Ежемесячное)</w:t>
            </w:r>
          </w:p>
        </w:tc>
      </w:tr>
      <w:tr w:rsidR="003D5A1B" w:rsidRPr="003D5A1B" w:rsidTr="003D5A1B">
        <w:trPr>
          <w:trHeight w:val="278"/>
        </w:trPr>
        <w:tc>
          <w:tcPr>
            <w:tcW w:w="283" w:type="pct"/>
            <w:hideMark/>
          </w:tcPr>
          <w:p w:rsidR="003D5A1B" w:rsidRPr="003D5A1B" w:rsidRDefault="003D5A1B" w:rsidP="003D5A1B">
            <w:pPr>
              <w:contextualSpacing/>
              <w:jc w:val="center"/>
              <w:rPr>
                <w:rFonts w:ascii="Liberation Serif" w:eastAsia="Calibri" w:hAnsi="Liberation Serif" w:cs="Liberation Serif"/>
                <w:lang w:bidi="ne-NP"/>
              </w:rPr>
            </w:pPr>
          </w:p>
        </w:tc>
        <w:tc>
          <w:tcPr>
            <w:tcW w:w="3624" w:type="pct"/>
            <w:hideMark/>
          </w:tcPr>
          <w:p w:rsidR="003D5A1B" w:rsidRPr="003D5A1B" w:rsidRDefault="003D5A1B" w:rsidP="003D5A1B">
            <w:pPr>
              <w:autoSpaceDE w:val="0"/>
              <w:autoSpaceDN w:val="0"/>
              <w:adjustRightInd w:val="0"/>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Двигатель:</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Запуск и проверка работы в холостом режиме;</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работы приборов на работающей электростанции;</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Очистка от пыли и загрязнений;</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Протяжка внешних резьбовых соединений, устранение подтекания технологических жидкостей;</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уровня в системе смазки, долив при необходимости;</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Слить отстой и промыть ФГОТ (фильтр грубой очистки топлива);</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состава и уровня охлаждающей жидкости (при необходимости замена/доливка);</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уровня топлива в топливном баке;</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Проверить работоспособность и индикацию системы управления;</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 xml:space="preserve">Проверить крепление турбонаддува и его патрубков (для </w:t>
            </w:r>
            <w:r w:rsidRPr="003D5A1B">
              <w:rPr>
                <w:rFonts w:ascii="Liberation Serif" w:eastAsia="Calibri" w:hAnsi="Liberation Serif" w:cs="Liberation Serif"/>
                <w:iCs/>
                <w:sz w:val="24"/>
                <w:szCs w:val="24"/>
                <w:lang w:val="ru-RU"/>
              </w:rPr>
              <w:t>АД20</w:t>
            </w:r>
            <w:r w:rsidRPr="003D5A1B">
              <w:rPr>
                <w:rFonts w:ascii="Liberation Serif" w:eastAsia="Calibri" w:hAnsi="Liberation Serif" w:cs="Liberation Serif"/>
                <w:iCs/>
                <w:sz w:val="24"/>
                <w:szCs w:val="24"/>
              </w:rPr>
              <w:t>C</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T</w:t>
            </w:r>
            <w:r w:rsidRPr="003D5A1B">
              <w:rPr>
                <w:rFonts w:ascii="Liberation Serif" w:eastAsia="Calibri" w:hAnsi="Liberation Serif" w:cs="Liberation Serif"/>
                <w:sz w:val="24"/>
                <w:szCs w:val="24"/>
                <w:lang w:val="ru-RU"/>
              </w:rPr>
              <w:t xml:space="preserve">400-2РГ,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sz w:val="24"/>
                <w:szCs w:val="24"/>
                <w:lang w:val="ru-RU"/>
              </w:rPr>
              <w:t>);</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rPr>
              <w:t>Проверить крепление всех компонентов электростанции и крепление на анкерных болтах;</w:t>
            </w:r>
          </w:p>
          <w:p w:rsidR="003D5A1B" w:rsidRPr="003D5A1B" w:rsidRDefault="003D5A1B" w:rsidP="003D5A1B">
            <w:pPr>
              <w:autoSpaceDE w:val="0"/>
              <w:autoSpaceDN w:val="0"/>
              <w:adjustRightInd w:val="0"/>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Силовой генератор:</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bidi="ne-NP"/>
              </w:rPr>
              <w:t>Очистка вентиляционных решеток;</w:t>
            </w:r>
          </w:p>
          <w:p w:rsidR="003D5A1B" w:rsidRPr="003D5A1B" w:rsidRDefault="003D5A1B" w:rsidP="003D5A1B">
            <w:pPr>
              <w:autoSpaceDE w:val="0"/>
              <w:autoSpaceDN w:val="0"/>
              <w:adjustRightInd w:val="0"/>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Электроагрегат:</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Очистка от пыли и грязи;</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работоспособности зарядного устройства АКБ и электроподогревателей ОЖ и масла (в случае неисправности – замена);</w:t>
            </w:r>
          </w:p>
          <w:p w:rsidR="003D5A1B" w:rsidRPr="003D5A1B" w:rsidRDefault="003D5A1B" w:rsidP="003D5A1B">
            <w:pPr>
              <w:autoSpaceDE w:val="0"/>
              <w:autoSpaceDN w:val="0"/>
              <w:adjustRightInd w:val="0"/>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БКЭ (блок контейнер электроустановки):</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рабочего и аварийного освещения;</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bidi="ne-NP"/>
              </w:rPr>
              <w:t>Проверка отсутствия повреждения заземления;</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bidi="ne-NP"/>
              </w:rPr>
              <w:t>Проверка системы отопления;</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работоспособности приточно-вытяжной вентиляции (в случае неисправности – замена);</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val="ru-RU" w:bidi="ne-NP"/>
              </w:rPr>
              <w:t xml:space="preserve">Проверка системы дозаправки топливом на наличие уровня топлива, подтеканий топлива, устранение подтеканий. </w:t>
            </w:r>
            <w:r w:rsidRPr="003D5A1B">
              <w:rPr>
                <w:rFonts w:ascii="Liberation Serif" w:eastAsia="Calibri" w:hAnsi="Liberation Serif" w:cs="Liberation Serif"/>
                <w:sz w:val="24"/>
                <w:szCs w:val="24"/>
                <w:lang w:bidi="ne-NP"/>
              </w:rPr>
              <w:t>При необходимости дополнить до полного бака;</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работы щита собственных нужд (в случае выявления недостатков в работе оборудования произвести его ремонт или замену);</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работы систем охранно-пожарной сигнализации и пожаротушения  (в случае выявления недостатков в работе оборудования произвести его ремонт или замену).</w:t>
            </w:r>
          </w:p>
        </w:tc>
        <w:tc>
          <w:tcPr>
            <w:tcW w:w="1093" w:type="pct"/>
            <w:hideMark/>
          </w:tcPr>
          <w:p w:rsidR="003D5A1B" w:rsidRPr="003D5A1B" w:rsidRDefault="003D5A1B" w:rsidP="003D5A1B">
            <w:pPr>
              <w:contextualSpacing/>
              <w:rPr>
                <w:rFonts w:ascii="Liberation Serif" w:eastAsia="Calibri" w:hAnsi="Liberation Serif" w:cs="Liberation Serif"/>
                <w:lang w:bidi="ne-NP"/>
              </w:rPr>
            </w:pPr>
          </w:p>
        </w:tc>
      </w:tr>
      <w:tr w:rsidR="003D5A1B" w:rsidRPr="003D5A1B" w:rsidTr="003D5A1B">
        <w:trPr>
          <w:trHeight w:val="278"/>
        </w:trPr>
        <w:tc>
          <w:tcPr>
            <w:tcW w:w="283" w:type="pct"/>
            <w:hideMark/>
          </w:tcPr>
          <w:p w:rsidR="003D5A1B" w:rsidRPr="003D5A1B" w:rsidRDefault="003D5A1B" w:rsidP="003D5A1B">
            <w:pPr>
              <w:contextualSpacing/>
              <w:jc w:val="center"/>
              <w:rPr>
                <w:rFonts w:ascii="Liberation Serif" w:eastAsia="Calibri" w:hAnsi="Liberation Serif" w:cs="Liberation Serif"/>
                <w:lang w:bidi="ne-NP"/>
              </w:rPr>
            </w:pPr>
          </w:p>
        </w:tc>
        <w:tc>
          <w:tcPr>
            <w:tcW w:w="3624" w:type="pct"/>
            <w:hideMark/>
          </w:tcPr>
          <w:p w:rsidR="003D5A1B" w:rsidRPr="003D5A1B" w:rsidRDefault="003D5A1B" w:rsidP="003D5A1B">
            <w:pPr>
              <w:contextualSpacing/>
              <w:rPr>
                <w:rFonts w:ascii="Liberation Serif" w:eastAsia="Calibri" w:hAnsi="Liberation Serif" w:cs="Liberation Serif"/>
                <w:lang w:bidi="ne-NP"/>
              </w:rPr>
            </w:pPr>
          </w:p>
        </w:tc>
        <w:tc>
          <w:tcPr>
            <w:tcW w:w="1093" w:type="pct"/>
            <w:hideMark/>
          </w:tcPr>
          <w:p w:rsidR="003D5A1B" w:rsidRPr="003D5A1B" w:rsidRDefault="003D5A1B" w:rsidP="003D5A1B">
            <w:pPr>
              <w:contextualSpacing/>
              <w:rPr>
                <w:rFonts w:ascii="Liberation Serif" w:eastAsia="Calibri" w:hAnsi="Liberation Serif" w:cs="Liberation Serif"/>
                <w:lang w:bidi="ne-NP"/>
              </w:rPr>
            </w:pPr>
            <w:r w:rsidRPr="003D5A1B">
              <w:rPr>
                <w:rFonts w:ascii="Liberation Serif" w:eastAsia="Calibri" w:hAnsi="Liberation Serif" w:cs="Liberation Serif"/>
                <w:lang w:bidi="ne-NP"/>
              </w:rPr>
              <w:t>ТО-1 (ежеквартальное)</w:t>
            </w:r>
          </w:p>
        </w:tc>
      </w:tr>
      <w:tr w:rsidR="003D5A1B" w:rsidRPr="003D5A1B" w:rsidTr="003D5A1B">
        <w:trPr>
          <w:trHeight w:val="278"/>
        </w:trPr>
        <w:tc>
          <w:tcPr>
            <w:tcW w:w="283" w:type="pct"/>
            <w:hideMark/>
          </w:tcPr>
          <w:p w:rsidR="003D5A1B" w:rsidRPr="003D5A1B" w:rsidRDefault="003D5A1B" w:rsidP="003D5A1B">
            <w:pPr>
              <w:contextualSpacing/>
              <w:jc w:val="center"/>
              <w:rPr>
                <w:rFonts w:ascii="Liberation Serif" w:eastAsia="Calibri" w:hAnsi="Liberation Serif" w:cs="Liberation Serif"/>
                <w:lang w:bidi="ne-NP"/>
              </w:rPr>
            </w:pPr>
          </w:p>
        </w:tc>
        <w:tc>
          <w:tcPr>
            <w:tcW w:w="3624" w:type="pct"/>
            <w:hideMark/>
          </w:tcPr>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Выполнить работы в объеме ЕТО;</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Двигатель:</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Проверить и отрегулировать тепловые зазоры МГР (механизм </w:t>
            </w:r>
            <w:r w:rsidRPr="003D5A1B">
              <w:rPr>
                <w:rFonts w:ascii="Liberation Serif" w:hAnsi="Liberation Serif" w:cs="Liberation Serif"/>
                <w:sz w:val="24"/>
                <w:szCs w:val="24"/>
                <w:lang w:val="ru-RU"/>
              </w:rPr>
              <w:lastRenderedPageBreak/>
              <w:t>газораспределения);</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Подтянуть резьбовые соединения муфты привода ТНВД;</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Проверить и отрегулировать УОВТ (угол опережения впрыска топлива);</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Проверить и отрегулировать натяжение приводных ремней</w:t>
            </w:r>
            <w:r w:rsidRPr="003D5A1B">
              <w:rPr>
                <w:rFonts w:ascii="Liberation Serif" w:eastAsia="Calibri" w:hAnsi="Liberation Serif" w:cs="Liberation Serif"/>
                <w:sz w:val="24"/>
                <w:szCs w:val="24"/>
                <w:lang w:val="ru-RU" w:bidi="ne-NP"/>
              </w:rPr>
              <w:t>(в случае износа – замена)</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Проверить и очистить воздушный фильтр и корпус фильтрующего элемента (</w:t>
            </w:r>
            <w:r w:rsidRPr="003D5A1B">
              <w:rPr>
                <w:rFonts w:ascii="Liberation Serif" w:eastAsia="Calibri" w:hAnsi="Liberation Serif" w:cs="Liberation Serif"/>
                <w:sz w:val="24"/>
                <w:szCs w:val="24"/>
                <w:lang w:val="ru-RU" w:bidi="ne-NP"/>
              </w:rPr>
              <w:t>в случае неисправности – замена)</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hAnsi="Liberation Serif" w:cs="Liberation Serif"/>
                <w:sz w:val="24"/>
                <w:szCs w:val="24"/>
                <w:lang w:val="ru-RU"/>
              </w:rPr>
              <w:t xml:space="preserve">Проверка системы газовыхлопа; </w:t>
            </w:r>
            <w:r w:rsidRPr="003D5A1B">
              <w:rPr>
                <w:rFonts w:ascii="Liberation Serif" w:eastAsia="Calibri" w:hAnsi="Liberation Serif" w:cs="Liberation Serif"/>
                <w:sz w:val="24"/>
                <w:szCs w:val="24"/>
                <w:lang w:val="ru-RU" w:bidi="ne-NP"/>
              </w:rPr>
              <w:t>герметичности системы отвода выхлопных газов;</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rPr>
            </w:pPr>
            <w:r w:rsidRPr="003D5A1B">
              <w:rPr>
                <w:rFonts w:ascii="Liberation Serif" w:hAnsi="Liberation Serif" w:cs="Liberation Serif"/>
                <w:sz w:val="24"/>
                <w:szCs w:val="24"/>
              </w:rPr>
              <w:t>Проверка системы дозаправки маслом;</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 xml:space="preserve">Промыть маслофильтр турбонаддува или заменить его фильтрэлемент (для </w:t>
            </w:r>
            <w:r w:rsidRPr="003D5A1B">
              <w:rPr>
                <w:rFonts w:ascii="Liberation Serif" w:eastAsia="Calibri" w:hAnsi="Liberation Serif" w:cs="Liberation Serif"/>
                <w:iCs/>
                <w:sz w:val="24"/>
                <w:szCs w:val="24"/>
                <w:lang w:val="ru-RU"/>
              </w:rPr>
              <w:t>АД20</w:t>
            </w:r>
            <w:r w:rsidRPr="003D5A1B">
              <w:rPr>
                <w:rFonts w:ascii="Liberation Serif" w:eastAsia="Calibri" w:hAnsi="Liberation Serif" w:cs="Liberation Serif"/>
                <w:iCs/>
                <w:sz w:val="24"/>
                <w:szCs w:val="24"/>
              </w:rPr>
              <w:t>C</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T</w:t>
            </w:r>
            <w:r w:rsidRPr="003D5A1B">
              <w:rPr>
                <w:rFonts w:ascii="Liberation Serif" w:eastAsia="Calibri" w:hAnsi="Liberation Serif" w:cs="Liberation Serif"/>
                <w:sz w:val="24"/>
                <w:szCs w:val="24"/>
                <w:lang w:val="ru-RU"/>
              </w:rPr>
              <w:t>400-2РГ);</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Силовой генератор:</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затяжки болтов соединения генератор/двигатель;</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Протяжка соединений крепления силовых кабелей к генератору с проверкой на отсутствие коррозийных и механических повреждений;</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Электроагрегат:</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Проверить отсутствие коррозийных и механических повреждений кабельных линий, жгутов ШУ, силовых проводов;</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Произвести внутренний осмотр ШУ, ШС с проверкой исправности внутреннего монтажа, протяжка контактных соединений;</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уровня и плотности электролита АКБ, а также напряжения на ее клеммах</w:t>
            </w:r>
            <w:r w:rsidRPr="003D5A1B">
              <w:rPr>
                <w:rFonts w:ascii="Liberation Serif" w:eastAsia="Calibri" w:hAnsi="Liberation Serif" w:cs="Liberation Serif"/>
                <w:sz w:val="24"/>
                <w:szCs w:val="24"/>
                <w:lang w:val="ru-RU" w:bidi="ne-NP"/>
              </w:rPr>
              <w:t>(в случае неисправности –восстановление, плотность электролита должна быть не менее 1,27)</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заземления электроагрегата(видимое заземление);</w:t>
            </w:r>
          </w:p>
          <w:p w:rsidR="003D5A1B" w:rsidRPr="003D5A1B" w:rsidRDefault="003D5A1B" w:rsidP="003D5A1B">
            <w:pPr>
              <w:pStyle w:val="afff6"/>
              <w:numPr>
                <w:ilvl w:val="0"/>
                <w:numId w:val="26"/>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Произвести внутренний осмотр шкафа АВР, РУ с проверкой исправности внутреннего монтажа, протяжка контактных соединений.</w:t>
            </w:r>
          </w:p>
        </w:tc>
        <w:tc>
          <w:tcPr>
            <w:tcW w:w="1093" w:type="pct"/>
            <w:hideMark/>
          </w:tcPr>
          <w:p w:rsidR="003D5A1B" w:rsidRPr="003D5A1B" w:rsidRDefault="003D5A1B" w:rsidP="003D5A1B">
            <w:pPr>
              <w:contextualSpacing/>
              <w:jc w:val="center"/>
              <w:rPr>
                <w:rFonts w:ascii="Liberation Serif" w:eastAsia="Calibri" w:hAnsi="Liberation Serif" w:cs="Liberation Serif"/>
                <w:lang w:bidi="ne-NP"/>
              </w:rPr>
            </w:pPr>
          </w:p>
        </w:tc>
      </w:tr>
      <w:tr w:rsidR="003D5A1B" w:rsidRPr="003D5A1B" w:rsidTr="003D5A1B">
        <w:trPr>
          <w:trHeight w:val="278"/>
        </w:trPr>
        <w:tc>
          <w:tcPr>
            <w:tcW w:w="283" w:type="pct"/>
            <w:hideMark/>
          </w:tcPr>
          <w:p w:rsidR="003D5A1B" w:rsidRPr="003D5A1B" w:rsidRDefault="003D5A1B" w:rsidP="003D5A1B">
            <w:pPr>
              <w:contextualSpacing/>
              <w:jc w:val="center"/>
              <w:rPr>
                <w:rFonts w:ascii="Liberation Serif" w:eastAsia="Calibri" w:hAnsi="Liberation Serif" w:cs="Liberation Serif"/>
                <w:lang w:bidi="ne-NP"/>
              </w:rPr>
            </w:pPr>
          </w:p>
        </w:tc>
        <w:tc>
          <w:tcPr>
            <w:tcW w:w="3624" w:type="pct"/>
            <w:hideMark/>
          </w:tcPr>
          <w:p w:rsidR="003D5A1B" w:rsidRPr="003D5A1B" w:rsidRDefault="003D5A1B" w:rsidP="003D5A1B">
            <w:pPr>
              <w:contextualSpacing/>
              <w:rPr>
                <w:rFonts w:ascii="Liberation Serif" w:eastAsia="Calibri" w:hAnsi="Liberation Serif" w:cs="Liberation Serif"/>
                <w:lang w:bidi="ne-NP"/>
              </w:rPr>
            </w:pPr>
          </w:p>
        </w:tc>
        <w:tc>
          <w:tcPr>
            <w:tcW w:w="1093" w:type="pct"/>
            <w:hideMark/>
          </w:tcPr>
          <w:p w:rsidR="003D5A1B" w:rsidRPr="003D5A1B" w:rsidRDefault="003D5A1B" w:rsidP="003D5A1B">
            <w:pPr>
              <w:contextualSpacing/>
              <w:rPr>
                <w:rFonts w:ascii="Liberation Serif" w:eastAsia="Calibri" w:hAnsi="Liberation Serif" w:cs="Liberation Serif"/>
                <w:lang w:bidi="ne-NP"/>
              </w:rPr>
            </w:pPr>
            <w:r w:rsidRPr="003D5A1B">
              <w:rPr>
                <w:rFonts w:ascii="Liberation Serif" w:eastAsia="Calibri" w:hAnsi="Liberation Serif" w:cs="Liberation Serif"/>
                <w:lang w:bidi="ne-NP"/>
              </w:rPr>
              <w:t>ТО-2 (полугодовое)</w:t>
            </w:r>
          </w:p>
        </w:tc>
      </w:tr>
      <w:tr w:rsidR="003D5A1B" w:rsidRPr="003D5A1B" w:rsidTr="003D5A1B">
        <w:trPr>
          <w:trHeight w:val="278"/>
        </w:trPr>
        <w:tc>
          <w:tcPr>
            <w:tcW w:w="283" w:type="pct"/>
            <w:hideMark/>
          </w:tcPr>
          <w:p w:rsidR="003D5A1B" w:rsidRPr="003D5A1B" w:rsidRDefault="003D5A1B" w:rsidP="003D5A1B">
            <w:pPr>
              <w:contextualSpacing/>
              <w:jc w:val="center"/>
              <w:rPr>
                <w:rFonts w:ascii="Liberation Serif" w:eastAsia="Calibri" w:hAnsi="Liberation Serif" w:cs="Liberation Serif"/>
                <w:lang w:bidi="ne-NP"/>
              </w:rPr>
            </w:pPr>
          </w:p>
        </w:tc>
        <w:tc>
          <w:tcPr>
            <w:tcW w:w="3624" w:type="pct"/>
            <w:hideMark/>
          </w:tcPr>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Выполнить работы в объеме ТО-1;</w:t>
            </w:r>
          </w:p>
          <w:p w:rsidR="003D5A1B" w:rsidRPr="003D5A1B" w:rsidRDefault="003D5A1B" w:rsidP="003D5A1B">
            <w:pPr>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Двигатель:</w:t>
            </w:r>
          </w:p>
          <w:p w:rsidR="003D5A1B" w:rsidRPr="003D5A1B" w:rsidRDefault="003D5A1B" w:rsidP="003D5A1B">
            <w:pPr>
              <w:pStyle w:val="afff6"/>
              <w:numPr>
                <w:ilvl w:val="0"/>
                <w:numId w:val="28"/>
              </w:numPr>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затяжки гаек шпилек ГБЦ и их протяжка;</w:t>
            </w:r>
          </w:p>
          <w:p w:rsidR="003D5A1B" w:rsidRPr="003D5A1B" w:rsidRDefault="003D5A1B" w:rsidP="003D5A1B">
            <w:pPr>
              <w:pStyle w:val="afff6"/>
              <w:numPr>
                <w:ilvl w:val="0"/>
                <w:numId w:val="28"/>
              </w:numPr>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bidi="ne-NP"/>
              </w:rPr>
              <w:t>Подтянуть крепление турбокомпрессора;</w:t>
            </w:r>
          </w:p>
          <w:p w:rsidR="003D5A1B" w:rsidRPr="003D5A1B" w:rsidRDefault="003D5A1B" w:rsidP="003D5A1B">
            <w:pPr>
              <w:pStyle w:val="afff6"/>
              <w:numPr>
                <w:ilvl w:val="0"/>
                <w:numId w:val="28"/>
              </w:numPr>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bidi="ne-NP"/>
              </w:rPr>
              <w:t>Проверка состояния антифриза;</w:t>
            </w:r>
          </w:p>
          <w:p w:rsidR="003D5A1B" w:rsidRPr="003D5A1B" w:rsidRDefault="003D5A1B" w:rsidP="003D5A1B">
            <w:pPr>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Силовой агрегат:</w:t>
            </w:r>
          </w:p>
          <w:p w:rsidR="003D5A1B" w:rsidRPr="003D5A1B" w:rsidRDefault="003D5A1B" w:rsidP="003D5A1B">
            <w:pPr>
              <w:pStyle w:val="afff6"/>
              <w:numPr>
                <w:ilvl w:val="0"/>
                <w:numId w:val="29"/>
              </w:numPr>
              <w:spacing w:line="240" w:lineRule="auto"/>
              <w:ind w:left="0"/>
              <w:rPr>
                <w:rFonts w:ascii="Liberation Serif" w:eastAsia="Calibri" w:hAnsi="Liberation Serif" w:cs="Liberation Serif"/>
                <w:sz w:val="24"/>
                <w:szCs w:val="24"/>
                <w:lang w:bidi="ne-NP"/>
              </w:rPr>
            </w:pPr>
            <w:r w:rsidRPr="003D5A1B">
              <w:rPr>
                <w:rFonts w:ascii="Liberation Serif" w:eastAsia="Calibri" w:hAnsi="Liberation Serif" w:cs="Liberation Serif"/>
                <w:sz w:val="24"/>
                <w:szCs w:val="24"/>
                <w:lang w:bidi="ne-NP"/>
              </w:rPr>
              <w:t>Проверка сопротивления изоляции;</w:t>
            </w:r>
          </w:p>
          <w:p w:rsidR="003D5A1B" w:rsidRPr="003D5A1B" w:rsidRDefault="003D5A1B" w:rsidP="003D5A1B">
            <w:pPr>
              <w:contextualSpacing/>
              <w:jc w:val="both"/>
              <w:rPr>
                <w:rFonts w:ascii="Liberation Serif" w:eastAsia="Calibri" w:hAnsi="Liberation Serif" w:cs="Liberation Serif"/>
                <w:lang w:bidi="ne-NP"/>
              </w:rPr>
            </w:pPr>
            <w:r w:rsidRPr="003D5A1B">
              <w:rPr>
                <w:rFonts w:ascii="Liberation Serif" w:eastAsia="Calibri" w:hAnsi="Liberation Serif" w:cs="Liberation Serif"/>
                <w:lang w:bidi="ne-NP"/>
              </w:rPr>
              <w:t>Электроагрегат:</w:t>
            </w:r>
          </w:p>
          <w:p w:rsidR="003D5A1B" w:rsidRPr="003D5A1B" w:rsidRDefault="003D5A1B" w:rsidP="003D5A1B">
            <w:pPr>
              <w:pStyle w:val="afff6"/>
              <w:numPr>
                <w:ilvl w:val="0"/>
                <w:numId w:val="29"/>
              </w:numPr>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Проверка затяжки крепления электроагрегата к раме;</w:t>
            </w:r>
          </w:p>
          <w:p w:rsidR="003D5A1B" w:rsidRPr="003D5A1B" w:rsidRDefault="003D5A1B" w:rsidP="003D5A1B">
            <w:pPr>
              <w:pStyle w:val="afff6"/>
              <w:numPr>
                <w:ilvl w:val="0"/>
                <w:numId w:val="29"/>
              </w:numPr>
              <w:spacing w:line="240" w:lineRule="auto"/>
              <w:ind w:left="0"/>
              <w:rPr>
                <w:rFonts w:ascii="Liberation Serif" w:eastAsia="Calibri" w:hAnsi="Liberation Serif" w:cs="Liberation Serif"/>
                <w:sz w:val="24"/>
                <w:szCs w:val="24"/>
                <w:lang w:val="ru-RU" w:bidi="ne-NP"/>
              </w:rPr>
            </w:pPr>
            <w:r w:rsidRPr="003D5A1B">
              <w:rPr>
                <w:rFonts w:ascii="Liberation Serif" w:eastAsia="Calibri" w:hAnsi="Liberation Serif" w:cs="Liberation Serif"/>
                <w:sz w:val="24"/>
                <w:szCs w:val="24"/>
                <w:lang w:val="ru-RU" w:bidi="ne-NP"/>
              </w:rPr>
              <w:t>Устранение повреждений лакокрасочного покрытия электроагрегата и БКЭ;</w:t>
            </w:r>
          </w:p>
          <w:p w:rsidR="003D5A1B" w:rsidRPr="003D5A1B" w:rsidRDefault="003D5A1B" w:rsidP="003D5A1B">
            <w:pPr>
              <w:pStyle w:val="afff6"/>
              <w:numPr>
                <w:ilvl w:val="0"/>
                <w:numId w:val="27"/>
              </w:numPr>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Произвести испытание ДГУ под нагрузкой (нагрузочные модули Исполнителя), включая:</w:t>
            </w:r>
          </w:p>
          <w:p w:rsidR="003D5A1B" w:rsidRPr="003D5A1B" w:rsidRDefault="003D5A1B" w:rsidP="003D5A1B">
            <w:pPr>
              <w:pStyle w:val="afff6"/>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-работа под нагрузкой - 30% Рн – 0,5 часа, -100% Рн – 1,0 часа;</w:t>
            </w:r>
          </w:p>
          <w:p w:rsidR="003D5A1B" w:rsidRPr="003D5A1B" w:rsidRDefault="003D5A1B" w:rsidP="003D5A1B">
            <w:pPr>
              <w:pStyle w:val="afff6"/>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 снятие нагрузочной характеристики дизеля </w:t>
            </w:r>
            <w:r w:rsidRPr="003D5A1B">
              <w:rPr>
                <w:rFonts w:ascii="Liberation Serif" w:hAnsi="Liberation Serif" w:cs="Liberation Serif"/>
                <w:sz w:val="24"/>
                <w:szCs w:val="24"/>
              </w:rPr>
              <w:t>n</w:t>
            </w:r>
            <w:r w:rsidRPr="003D5A1B">
              <w:rPr>
                <w:rFonts w:ascii="Liberation Serif" w:hAnsi="Liberation Serif" w:cs="Liberation Serif"/>
                <w:sz w:val="24"/>
                <w:szCs w:val="24"/>
                <w:lang w:val="ru-RU"/>
              </w:rPr>
              <w:t xml:space="preserve"> = </w:t>
            </w:r>
            <w:r w:rsidRPr="003D5A1B">
              <w:rPr>
                <w:rFonts w:ascii="Liberation Serif" w:hAnsi="Liberation Serif" w:cs="Liberation Serif"/>
                <w:sz w:val="24"/>
                <w:szCs w:val="24"/>
              </w:rPr>
              <w:t>f</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P</w:t>
            </w:r>
            <w:r w:rsidRPr="003D5A1B">
              <w:rPr>
                <w:rFonts w:ascii="Liberation Serif" w:hAnsi="Liberation Serif" w:cs="Liberation Serif"/>
                <w:sz w:val="24"/>
                <w:szCs w:val="24"/>
                <w:lang w:val="ru-RU"/>
              </w:rPr>
              <w:t>);</w:t>
            </w:r>
          </w:p>
          <w:p w:rsidR="003D5A1B" w:rsidRPr="003D5A1B" w:rsidRDefault="003D5A1B" w:rsidP="003D5A1B">
            <w:pPr>
              <w:pStyle w:val="afff6"/>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 снятие нагрузочной характеристики генератора </w:t>
            </w:r>
            <w:r w:rsidRPr="003D5A1B">
              <w:rPr>
                <w:rFonts w:ascii="Liberation Serif" w:hAnsi="Liberation Serif" w:cs="Liberation Serif"/>
                <w:sz w:val="24"/>
                <w:szCs w:val="24"/>
              </w:rPr>
              <w:t>U</w:t>
            </w:r>
            <w:r w:rsidRPr="003D5A1B">
              <w:rPr>
                <w:rFonts w:ascii="Liberation Serif" w:hAnsi="Liberation Serif" w:cs="Liberation Serif"/>
                <w:sz w:val="24"/>
                <w:szCs w:val="24"/>
                <w:lang w:val="ru-RU"/>
              </w:rPr>
              <w:t xml:space="preserve"> = </w:t>
            </w:r>
            <w:r w:rsidRPr="003D5A1B">
              <w:rPr>
                <w:rFonts w:ascii="Liberation Serif" w:hAnsi="Liberation Serif" w:cs="Liberation Serif"/>
                <w:sz w:val="24"/>
                <w:szCs w:val="24"/>
              </w:rPr>
              <w:t>f</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P</w:t>
            </w:r>
            <w:r w:rsidRPr="003D5A1B">
              <w:rPr>
                <w:rFonts w:ascii="Liberation Serif" w:hAnsi="Liberation Serif" w:cs="Liberation Serif"/>
                <w:sz w:val="24"/>
                <w:szCs w:val="24"/>
                <w:lang w:val="ru-RU"/>
              </w:rPr>
              <w:t>);</w:t>
            </w:r>
          </w:p>
          <w:p w:rsidR="003D5A1B" w:rsidRPr="003D5A1B" w:rsidRDefault="003D5A1B" w:rsidP="003D5A1B">
            <w:pPr>
              <w:pStyle w:val="afff6"/>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 температура двигателя, динамику нагрева охлаждающей жидкости и исправность датчиков температуры, открывания термостата;</w:t>
            </w:r>
          </w:p>
          <w:p w:rsidR="003D5A1B" w:rsidRPr="003D5A1B" w:rsidRDefault="003D5A1B" w:rsidP="003D5A1B">
            <w:pPr>
              <w:pStyle w:val="afff6"/>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 температура масла двигателя;</w:t>
            </w:r>
          </w:p>
          <w:p w:rsidR="003D5A1B" w:rsidRPr="003D5A1B" w:rsidRDefault="003D5A1B" w:rsidP="003D5A1B">
            <w:pPr>
              <w:pStyle w:val="afff6"/>
              <w:autoSpaceDE w:val="0"/>
              <w:autoSpaceDN w:val="0"/>
              <w:adjustRightInd w:val="0"/>
              <w:spacing w:line="240" w:lineRule="auto"/>
              <w:ind w:left="0"/>
              <w:rPr>
                <w:rFonts w:ascii="Liberation Serif" w:hAnsi="Liberation Serif" w:cs="Liberation Serif"/>
                <w:sz w:val="24"/>
                <w:szCs w:val="24"/>
                <w:lang w:val="ru-RU"/>
              </w:rPr>
            </w:pPr>
            <w:r w:rsidRPr="003D5A1B">
              <w:rPr>
                <w:rFonts w:ascii="Liberation Serif" w:hAnsi="Liberation Serif" w:cs="Liberation Serif"/>
                <w:sz w:val="24"/>
                <w:szCs w:val="24"/>
                <w:lang w:val="ru-RU"/>
              </w:rPr>
              <w:t>- давление масла двигателя в разных режимах;</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испытание ДГУ в режиме уменьшение и увеличение нагрузочной характеристики -75% Рном. (Сертифицированный нагрузочный модуль предоставляет исполнитель).</w:t>
            </w:r>
          </w:p>
        </w:tc>
        <w:tc>
          <w:tcPr>
            <w:tcW w:w="1093" w:type="pct"/>
            <w:hideMark/>
          </w:tcPr>
          <w:p w:rsidR="003D5A1B" w:rsidRPr="003D5A1B" w:rsidRDefault="003D5A1B" w:rsidP="003D5A1B">
            <w:pPr>
              <w:contextualSpacing/>
              <w:jc w:val="center"/>
              <w:rPr>
                <w:rFonts w:ascii="Liberation Serif" w:eastAsia="Calibri" w:hAnsi="Liberation Serif" w:cs="Liberation Serif"/>
                <w:lang w:bidi="ne-NP"/>
              </w:rPr>
            </w:pPr>
          </w:p>
        </w:tc>
      </w:tr>
      <w:tr w:rsidR="003D5A1B" w:rsidRPr="003D5A1B" w:rsidTr="003D5A1B">
        <w:tc>
          <w:tcPr>
            <w:tcW w:w="283" w:type="pct"/>
          </w:tcPr>
          <w:p w:rsidR="003D5A1B" w:rsidRPr="003D5A1B" w:rsidRDefault="003D5A1B" w:rsidP="003D5A1B">
            <w:pPr>
              <w:autoSpaceDE w:val="0"/>
              <w:autoSpaceDN w:val="0"/>
              <w:adjustRightInd w:val="0"/>
              <w:contextualSpacing/>
              <w:rPr>
                <w:rFonts w:ascii="Liberation Serif" w:hAnsi="Liberation Serif" w:cs="Liberation Serif"/>
                <w:b/>
              </w:rPr>
            </w:pPr>
          </w:p>
        </w:tc>
        <w:tc>
          <w:tcPr>
            <w:tcW w:w="3624" w:type="pct"/>
          </w:tcPr>
          <w:p w:rsidR="003D5A1B" w:rsidRPr="003D5A1B" w:rsidRDefault="003D5A1B" w:rsidP="003D5A1B">
            <w:pPr>
              <w:autoSpaceDE w:val="0"/>
              <w:autoSpaceDN w:val="0"/>
              <w:adjustRightInd w:val="0"/>
              <w:contextualSpacing/>
              <w:rPr>
                <w:rFonts w:ascii="Liberation Serif" w:hAnsi="Liberation Serif" w:cs="Liberation Serif"/>
                <w:b/>
              </w:rPr>
            </w:pPr>
          </w:p>
        </w:tc>
        <w:tc>
          <w:tcPr>
            <w:tcW w:w="1093" w:type="pct"/>
          </w:tcPr>
          <w:p w:rsidR="003D5A1B" w:rsidRPr="003D5A1B" w:rsidRDefault="003D5A1B" w:rsidP="003D5A1B">
            <w:pPr>
              <w:autoSpaceDE w:val="0"/>
              <w:autoSpaceDN w:val="0"/>
              <w:adjustRightInd w:val="0"/>
              <w:contextualSpacing/>
              <w:rPr>
                <w:rFonts w:ascii="Liberation Serif" w:hAnsi="Liberation Serif" w:cs="Liberation Serif"/>
              </w:rPr>
            </w:pPr>
            <w:r w:rsidRPr="003D5A1B">
              <w:rPr>
                <w:rFonts w:ascii="Liberation Serif" w:hAnsi="Liberation Serif" w:cs="Liberation Serif"/>
              </w:rPr>
              <w:t>ТО-3 (годовое)</w:t>
            </w:r>
          </w:p>
        </w:tc>
      </w:tr>
      <w:tr w:rsidR="003D5A1B" w:rsidRPr="003D5A1B" w:rsidTr="003D5A1B">
        <w:tc>
          <w:tcPr>
            <w:tcW w:w="283" w:type="pct"/>
          </w:tcPr>
          <w:p w:rsidR="003D5A1B" w:rsidRPr="003D5A1B" w:rsidRDefault="003D5A1B" w:rsidP="003D5A1B">
            <w:pPr>
              <w:autoSpaceDE w:val="0"/>
              <w:autoSpaceDN w:val="0"/>
              <w:adjustRightInd w:val="0"/>
              <w:contextualSpacing/>
              <w:rPr>
                <w:rFonts w:ascii="Liberation Serif" w:hAnsi="Liberation Serif" w:cs="Liberation Serif"/>
                <w:b/>
              </w:rPr>
            </w:pPr>
          </w:p>
        </w:tc>
        <w:tc>
          <w:tcPr>
            <w:tcW w:w="3624" w:type="pct"/>
          </w:tcPr>
          <w:p w:rsidR="003D5A1B" w:rsidRPr="003D5A1B" w:rsidRDefault="003D5A1B" w:rsidP="003D5A1B">
            <w:pPr>
              <w:autoSpaceDE w:val="0"/>
              <w:autoSpaceDN w:val="0"/>
              <w:adjustRightInd w:val="0"/>
              <w:contextualSpacing/>
              <w:rPr>
                <w:rFonts w:ascii="Liberation Serif" w:hAnsi="Liberation Serif" w:cs="Liberation Serif"/>
              </w:rPr>
            </w:pPr>
            <w:r w:rsidRPr="003D5A1B">
              <w:rPr>
                <w:rFonts w:ascii="Liberation Serif" w:hAnsi="Liberation Serif" w:cs="Liberation Serif"/>
              </w:rPr>
              <w:t>Выполнить работы в объеме ТО-2;</w:t>
            </w:r>
          </w:p>
          <w:p w:rsidR="003D5A1B" w:rsidRPr="003D5A1B" w:rsidRDefault="003D5A1B" w:rsidP="003D5A1B">
            <w:pPr>
              <w:autoSpaceDE w:val="0"/>
              <w:autoSpaceDN w:val="0"/>
              <w:adjustRightInd w:val="0"/>
              <w:contextualSpacing/>
              <w:rPr>
                <w:rFonts w:ascii="Liberation Serif" w:hAnsi="Liberation Serif" w:cs="Liberation Serif"/>
              </w:rPr>
            </w:pPr>
            <w:r w:rsidRPr="003D5A1B">
              <w:rPr>
                <w:rFonts w:ascii="Liberation Serif" w:hAnsi="Liberation Serif" w:cs="Liberation Serif"/>
              </w:rPr>
              <w:lastRenderedPageBreak/>
              <w:t>Двигатель:</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Полная замена масла в системе смазки;</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rPr>
            </w:pPr>
            <w:r w:rsidRPr="003D5A1B">
              <w:rPr>
                <w:rFonts w:ascii="Liberation Serif" w:hAnsi="Liberation Serif" w:cs="Liberation Serif"/>
                <w:sz w:val="24"/>
                <w:szCs w:val="24"/>
              </w:rPr>
              <w:t>Заменить масляный фильтр;</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rPr>
            </w:pPr>
            <w:r w:rsidRPr="003D5A1B">
              <w:rPr>
                <w:rFonts w:ascii="Liberation Serif" w:hAnsi="Liberation Serif" w:cs="Liberation Serif"/>
                <w:sz w:val="24"/>
                <w:szCs w:val="24"/>
              </w:rPr>
              <w:t>Заменить воздушный фильтр;</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Очистить фильтр центробежной очистки масла;</w:t>
            </w:r>
          </w:p>
          <w:p w:rsidR="003D5A1B" w:rsidRPr="003D5A1B" w:rsidRDefault="003D5A1B" w:rsidP="003D5A1B">
            <w:pPr>
              <w:pStyle w:val="afff6"/>
              <w:numPr>
                <w:ilvl w:val="0"/>
                <w:numId w:val="25"/>
              </w:numPr>
              <w:autoSpaceDE w:val="0"/>
              <w:autoSpaceDN w:val="0"/>
              <w:adjustRightInd w:val="0"/>
              <w:spacing w:line="240" w:lineRule="auto"/>
              <w:ind w:left="0"/>
              <w:rPr>
                <w:rFonts w:ascii="Liberation Serif" w:eastAsia="Calibri" w:hAnsi="Liberation Serif" w:cs="Liberation Serif"/>
                <w:sz w:val="24"/>
                <w:szCs w:val="24"/>
                <w:lang w:val="ru-RU" w:bidi="ne-NP"/>
              </w:rPr>
            </w:pPr>
            <w:r w:rsidRPr="003D5A1B">
              <w:rPr>
                <w:rFonts w:ascii="Liberation Serif" w:hAnsi="Liberation Serif" w:cs="Liberation Serif"/>
                <w:sz w:val="24"/>
                <w:szCs w:val="24"/>
                <w:lang w:val="ru-RU"/>
              </w:rPr>
              <w:t xml:space="preserve">Заменить ФГОТ </w:t>
            </w:r>
            <w:r w:rsidRPr="003D5A1B">
              <w:rPr>
                <w:rFonts w:ascii="Liberation Serif" w:eastAsia="Calibri" w:hAnsi="Liberation Serif" w:cs="Liberation Serif"/>
                <w:sz w:val="24"/>
                <w:szCs w:val="24"/>
                <w:lang w:val="ru-RU" w:bidi="ne-NP"/>
              </w:rPr>
              <w:t>(фильтр грубой очистки топлива), очистка камеры отстоя;</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Заменить фильтр тонкой очистки топлива;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Снять форсунки с двигателя и провести их обслуживание (опрессовка на стенде);</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rPr>
            </w:pPr>
            <w:r w:rsidRPr="003D5A1B">
              <w:rPr>
                <w:rFonts w:ascii="Liberation Serif" w:hAnsi="Liberation Serif" w:cs="Liberation Serif"/>
                <w:sz w:val="24"/>
                <w:szCs w:val="24"/>
              </w:rPr>
              <w:t>Провести техническое обслуживание стартера;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Произвести замену приводных ремней (при необходимости);</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Произвести обслуживание ТНВД (с механическим регулятором оборотов);</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Проверка патрубков системы охлаждения, при наличии трещин или течей заменить на новые;</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hAnsi="Liberation Serif" w:cs="Liberation Serif"/>
                <w:sz w:val="24"/>
                <w:szCs w:val="24"/>
                <w:lang w:val="ru-RU"/>
              </w:rPr>
              <w:t xml:space="preserve">Очистка клапана сапуна (для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iCs/>
                <w:sz w:val="24"/>
                <w:szCs w:val="24"/>
                <w:lang w:val="ru-RU"/>
              </w:rPr>
              <w:t>)</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eastAsia="Calibri" w:hAnsi="Liberation Serif" w:cs="Liberation Serif"/>
                <w:sz w:val="24"/>
                <w:szCs w:val="24"/>
                <w:lang w:val="ru-RU" w:bidi="ne-NP"/>
              </w:rPr>
              <w:t>Проверка исправности вентилятора радиатора, пластин радиатора на загрязнение и закупорку;</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eastAsia="Calibri" w:hAnsi="Liberation Serif" w:cs="Liberation Serif"/>
                <w:sz w:val="24"/>
                <w:szCs w:val="24"/>
                <w:lang w:val="ru-RU" w:bidi="ne-NP"/>
              </w:rPr>
              <w:t xml:space="preserve">Очистить и промыть теплообменник охлаждения наддуваемого воздуха (для </w:t>
            </w:r>
            <w:r w:rsidRPr="003D5A1B">
              <w:rPr>
                <w:rFonts w:ascii="Liberation Serif" w:eastAsia="Calibri" w:hAnsi="Liberation Serif" w:cs="Liberation Serif"/>
                <w:iCs/>
                <w:sz w:val="24"/>
                <w:szCs w:val="24"/>
                <w:lang w:val="ru-RU"/>
              </w:rPr>
              <w:t>АД20</w:t>
            </w:r>
            <w:r w:rsidRPr="003D5A1B">
              <w:rPr>
                <w:rFonts w:ascii="Liberation Serif" w:eastAsia="Calibri" w:hAnsi="Liberation Serif" w:cs="Liberation Serif"/>
                <w:iCs/>
                <w:sz w:val="24"/>
                <w:szCs w:val="24"/>
              </w:rPr>
              <w:t>C</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T</w:t>
            </w:r>
            <w:r w:rsidRPr="003D5A1B">
              <w:rPr>
                <w:rFonts w:ascii="Liberation Serif" w:eastAsia="Calibri" w:hAnsi="Liberation Serif" w:cs="Liberation Serif"/>
                <w:sz w:val="24"/>
                <w:szCs w:val="24"/>
                <w:lang w:val="ru-RU"/>
              </w:rPr>
              <w:t>400-2РГ);</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eastAsia="Calibri" w:hAnsi="Liberation Serif" w:cs="Liberation Serif"/>
                <w:sz w:val="24"/>
                <w:szCs w:val="24"/>
                <w:lang w:val="ru-RU" w:bidi="ne-NP"/>
              </w:rPr>
              <w:t>Контроль затяжки всех крепежных гаек, болтов и соединений двигателя, генератора и пульта управления;</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давления масла в системе смазки с помощью контрольного манометра;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переходного сопротивления в присоединительных контактах и контактов разъемов межблочных соединений электронной системы управления ДГ;</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исправности термостата (</w:t>
            </w:r>
            <w:r w:rsidRPr="003D5A1B">
              <w:rPr>
                <w:rFonts w:ascii="Liberation Serif" w:eastAsia="Calibri" w:hAnsi="Liberation Serif" w:cs="Liberation Serif"/>
                <w:sz w:val="24"/>
                <w:szCs w:val="24"/>
                <w:lang w:val="ru-RU" w:bidi="ne-NP"/>
              </w:rPr>
              <w:t>в случае неисправности – замена);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правильности показаний измерительных приборов пульта управления (</w:t>
            </w:r>
            <w:r w:rsidRPr="003D5A1B">
              <w:rPr>
                <w:rFonts w:ascii="Liberation Serif" w:hAnsi="Liberation Serif" w:cs="Liberation Serif"/>
                <w:sz w:val="24"/>
                <w:szCs w:val="24"/>
              </w:rPr>
              <w:t>U</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I</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f</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P</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t</w:t>
            </w:r>
            <w:r w:rsidRPr="003D5A1B">
              <w:rPr>
                <w:rFonts w:ascii="Liberation Serif" w:hAnsi="Liberation Serif" w:cs="Liberation Serif"/>
                <w:sz w:val="24"/>
                <w:szCs w:val="24"/>
                <w:lang w:val="ru-RU"/>
              </w:rPr>
              <w:t>,</w:t>
            </w:r>
            <w:r w:rsidRPr="003D5A1B">
              <w:rPr>
                <w:rFonts w:ascii="Liberation Serif" w:hAnsi="Liberation Serif" w:cs="Liberation Serif"/>
                <w:sz w:val="24"/>
                <w:szCs w:val="24"/>
              </w:rPr>
              <w:t>kW</w:t>
            </w:r>
            <w:r w:rsidRPr="003D5A1B">
              <w:rPr>
                <w:rFonts w:ascii="Liberation Serif" w:hAnsi="Liberation Serif" w:cs="Liberation Serif"/>
                <w:sz w:val="24"/>
                <w:szCs w:val="24"/>
                <w:lang w:val="ru-RU"/>
              </w:rPr>
              <w:t>) с помощью контрольных приборов;</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датчиков давления масла и температуры антифриза;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rPr>
            </w:pPr>
            <w:r w:rsidRPr="003D5A1B">
              <w:rPr>
                <w:rFonts w:ascii="Liberation Serif" w:hAnsi="Liberation Serif" w:cs="Liberation Serif"/>
                <w:sz w:val="24"/>
                <w:szCs w:val="24"/>
              </w:rPr>
              <w:t>Проверка работы зарядного устройства;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работы пульта управления (отработка числа пусков, аварийного останова, блокировки пульта);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Проверка работы панели переключения нагрузки (порогов напряжения срабатывания контакторов, индикации состояния) (для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iCs/>
                <w:sz w:val="24"/>
                <w:szCs w:val="24"/>
                <w:lang w:val="ru-RU"/>
              </w:rPr>
              <w:t>)</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Проведение теста на запуск ДГ без нагрузки и с нагрузкой;</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Проверка работы электронного регулятора скорости вращения двигателя (для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iCs/>
                <w:sz w:val="24"/>
                <w:szCs w:val="24"/>
                <w:lang w:val="ru-RU"/>
              </w:rPr>
              <w:t>)</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Проверка напряжения на датчике частоты вращения и очистка его от загрязнения (для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iCs/>
                <w:sz w:val="24"/>
                <w:szCs w:val="24"/>
                <w:lang w:val="ru-RU"/>
              </w:rPr>
              <w:t>)</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всех электрических контактов на окисление и плотность установки контактных фишек;</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Проверка уставки срабатывания выключателя генератора по предельному току (для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iCs/>
                <w:sz w:val="24"/>
                <w:szCs w:val="24"/>
                <w:lang w:val="ru-RU"/>
              </w:rPr>
              <w:t>)</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 Проверка оборудования на утечки (топлива, масла и выхлопных газов);</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Проверить системы подачи воздуха и выхлопную систему на предмет засорения канала (для </w:t>
            </w:r>
            <w:r w:rsidRPr="003D5A1B">
              <w:rPr>
                <w:rFonts w:ascii="Liberation Serif" w:eastAsia="Calibri" w:hAnsi="Liberation Serif" w:cs="Liberation Serif"/>
                <w:iCs/>
                <w:sz w:val="24"/>
                <w:szCs w:val="24"/>
                <w:lang w:val="ru-RU"/>
              </w:rPr>
              <w:t>АД20</w:t>
            </w:r>
            <w:r w:rsidRPr="003D5A1B">
              <w:rPr>
                <w:rFonts w:ascii="Liberation Serif" w:eastAsia="Calibri" w:hAnsi="Liberation Serif" w:cs="Liberation Serif"/>
                <w:iCs/>
                <w:sz w:val="24"/>
                <w:szCs w:val="24"/>
              </w:rPr>
              <w:t>C</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T</w:t>
            </w:r>
            <w:r w:rsidRPr="003D5A1B">
              <w:rPr>
                <w:rFonts w:ascii="Liberation Serif" w:eastAsia="Calibri" w:hAnsi="Liberation Serif" w:cs="Liberation Serif"/>
                <w:sz w:val="24"/>
                <w:szCs w:val="24"/>
                <w:lang w:val="ru-RU"/>
              </w:rPr>
              <w:t>400-2РГ);</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качества контактов на клеммах АКБ и зачистка их при необходимости;</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Замена антифриза в системе охлаждения с ее промывкой чистой </w:t>
            </w:r>
            <w:r w:rsidRPr="003D5A1B">
              <w:rPr>
                <w:rFonts w:ascii="Liberation Serif" w:hAnsi="Liberation Serif" w:cs="Liberation Serif"/>
                <w:sz w:val="24"/>
                <w:szCs w:val="24"/>
                <w:lang w:val="ru-RU"/>
              </w:rPr>
              <w:lastRenderedPageBreak/>
              <w:t>водой;</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Контроль, осмотр и очистка от пыли электрогенератора (24В);</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Контроль, осмотр и очистка от пыли силового генератора;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Контроль тепловых зазоров клапанов дизеля и их регулировка (при необходимости);</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Проверка рабочего колеса и корпуса турбокомпрессора на предмет необходимости их очистки от нагара (для </w:t>
            </w:r>
            <w:r w:rsidRPr="003D5A1B">
              <w:rPr>
                <w:rFonts w:ascii="Liberation Serif" w:eastAsia="Calibri" w:hAnsi="Liberation Serif" w:cs="Liberation Serif"/>
                <w:sz w:val="24"/>
                <w:szCs w:val="24"/>
              </w:rPr>
              <w:t>F</w:t>
            </w:r>
            <w:r w:rsidRPr="003D5A1B">
              <w:rPr>
                <w:rFonts w:ascii="Liberation Serif" w:eastAsia="Calibri" w:hAnsi="Liberation Serif" w:cs="Liberation Serif"/>
                <w:sz w:val="24"/>
                <w:szCs w:val="24"/>
                <w:lang w:val="ru-RU"/>
              </w:rPr>
              <w:t>.</w:t>
            </w:r>
            <w:r w:rsidRPr="003D5A1B">
              <w:rPr>
                <w:rFonts w:ascii="Liberation Serif" w:eastAsia="Calibri" w:hAnsi="Liberation Serif" w:cs="Liberation Serif"/>
                <w:sz w:val="24"/>
                <w:szCs w:val="24"/>
              </w:rPr>
              <w:t>G</w:t>
            </w:r>
            <w:r w:rsidRPr="003D5A1B">
              <w:rPr>
                <w:rFonts w:ascii="Liberation Serif" w:eastAsia="Calibri" w:hAnsi="Liberation Serif" w:cs="Liberation Serif"/>
                <w:sz w:val="24"/>
                <w:szCs w:val="24"/>
                <w:lang w:val="ru-RU"/>
              </w:rPr>
              <w:t xml:space="preserve">. </w:t>
            </w:r>
            <w:r w:rsidRPr="003D5A1B">
              <w:rPr>
                <w:rFonts w:ascii="Liberation Serif" w:eastAsia="Calibri" w:hAnsi="Liberation Serif" w:cs="Liberation Serif"/>
                <w:sz w:val="24"/>
                <w:szCs w:val="24"/>
              </w:rPr>
              <w:t>Wilson</w:t>
            </w:r>
            <w:r w:rsidRPr="003D5A1B">
              <w:rPr>
                <w:rFonts w:ascii="Liberation Serif" w:eastAsia="Calibri" w:hAnsi="Liberation Serif" w:cs="Liberation Serif"/>
                <w:iCs/>
                <w:sz w:val="24"/>
                <w:szCs w:val="24"/>
              </w:rPr>
              <w:t>P</w:t>
            </w:r>
            <w:r w:rsidRPr="003D5A1B">
              <w:rPr>
                <w:rFonts w:ascii="Liberation Serif" w:eastAsia="Calibri" w:hAnsi="Liberation Serif" w:cs="Liberation Serif"/>
                <w:iCs/>
                <w:sz w:val="24"/>
                <w:szCs w:val="24"/>
                <w:lang w:val="ru-RU"/>
              </w:rPr>
              <w:t>250</w:t>
            </w:r>
            <w:r w:rsidRPr="003D5A1B">
              <w:rPr>
                <w:rFonts w:ascii="Liberation Serif" w:eastAsia="Calibri" w:hAnsi="Liberation Serif" w:cs="Liberation Serif"/>
                <w:iCs/>
                <w:sz w:val="24"/>
                <w:szCs w:val="24"/>
              </w:rPr>
              <w:t>HE</w:t>
            </w:r>
            <w:r w:rsidRPr="003D5A1B">
              <w:rPr>
                <w:rFonts w:ascii="Liberation Serif" w:eastAsia="Calibri" w:hAnsi="Liberation Serif" w:cs="Liberation Serif"/>
                <w:iCs/>
                <w:sz w:val="24"/>
                <w:szCs w:val="24"/>
                <w:lang w:val="ru-RU"/>
              </w:rPr>
              <w:t>)</w:t>
            </w:r>
            <w:r w:rsidRPr="003D5A1B">
              <w:rPr>
                <w:rFonts w:ascii="Liberation Serif" w:hAnsi="Liberation Serif" w:cs="Liberation Serif"/>
                <w:sz w:val="24"/>
                <w:szCs w:val="24"/>
                <w:lang w:val="ru-RU"/>
              </w:rPr>
              <w:t>;</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состояния системы впрыска топлива дизеля;</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Проверить состояние резиновых пальцевкомпенсационно-упругой муфты (при необходимости пальцы заменить, для </w:t>
            </w:r>
            <w:r w:rsidRPr="003D5A1B">
              <w:rPr>
                <w:rFonts w:ascii="Liberation Serif" w:eastAsia="Calibri" w:hAnsi="Liberation Serif" w:cs="Liberation Serif"/>
                <w:iCs/>
                <w:sz w:val="24"/>
                <w:szCs w:val="24"/>
                <w:lang w:val="ru-RU"/>
              </w:rPr>
              <w:t>ЭД-200А);</w:t>
            </w:r>
          </w:p>
          <w:p w:rsidR="003D5A1B" w:rsidRPr="003D5A1B" w:rsidRDefault="003D5A1B" w:rsidP="003D5A1B">
            <w:pPr>
              <w:autoSpaceDE w:val="0"/>
              <w:autoSpaceDN w:val="0"/>
              <w:adjustRightInd w:val="0"/>
              <w:contextualSpacing/>
              <w:rPr>
                <w:rFonts w:ascii="Liberation Serif" w:hAnsi="Liberation Serif" w:cs="Liberation Serif"/>
              </w:rPr>
            </w:pPr>
            <w:r w:rsidRPr="003D5A1B">
              <w:rPr>
                <w:rFonts w:ascii="Liberation Serif" w:hAnsi="Liberation Serif" w:cs="Liberation Serif"/>
              </w:rPr>
              <w:t>Электроагрегат:</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rPr>
            </w:pPr>
            <w:r w:rsidRPr="003D5A1B">
              <w:rPr>
                <w:rFonts w:ascii="Liberation Serif" w:hAnsi="Liberation Serif" w:cs="Liberation Serif"/>
                <w:sz w:val="24"/>
                <w:szCs w:val="24"/>
              </w:rPr>
              <w:t>Проверка качества функционирования генератора;</w:t>
            </w:r>
          </w:p>
          <w:p w:rsidR="003D5A1B" w:rsidRPr="003D5A1B" w:rsidRDefault="003D5A1B" w:rsidP="003D5A1B">
            <w:pPr>
              <w:pStyle w:val="afff6"/>
              <w:numPr>
                <w:ilvl w:val="0"/>
                <w:numId w:val="29"/>
              </w:numPr>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электрического сопротивления обмоток генератора;</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sz w:val="24"/>
                <w:szCs w:val="24"/>
                <w:lang w:val="ru-RU"/>
              </w:rPr>
            </w:pPr>
            <w:r w:rsidRPr="003D5A1B">
              <w:rPr>
                <w:rFonts w:ascii="Liberation Serif" w:hAnsi="Liberation Serif" w:cs="Liberation Serif"/>
                <w:sz w:val="24"/>
                <w:szCs w:val="24"/>
                <w:lang w:val="ru-RU"/>
              </w:rPr>
              <w:t>Проверка предохранителей в том числе для пульта управления, интерфейсного модуля, генератора и панели переключения нагрузки;</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lang w:val="ru-RU"/>
              </w:rPr>
            </w:pPr>
            <w:r w:rsidRPr="003D5A1B">
              <w:rPr>
                <w:rFonts w:ascii="Liberation Serif" w:eastAsia="Calibri" w:hAnsi="Liberation Serif" w:cs="Liberation Serif"/>
                <w:sz w:val="24"/>
                <w:szCs w:val="24"/>
                <w:lang w:val="ru-RU" w:bidi="ne-NP"/>
              </w:rPr>
              <w:t>Контроль затяжки и надежности всех электрических соединений;</w:t>
            </w:r>
          </w:p>
          <w:p w:rsidR="003D5A1B" w:rsidRPr="003D5A1B" w:rsidRDefault="003D5A1B" w:rsidP="003D5A1B">
            <w:pPr>
              <w:pStyle w:val="afff6"/>
              <w:numPr>
                <w:ilvl w:val="0"/>
                <w:numId w:val="29"/>
              </w:numPr>
              <w:autoSpaceDE w:val="0"/>
              <w:autoSpaceDN w:val="0"/>
              <w:adjustRightInd w:val="0"/>
              <w:spacing w:line="240" w:lineRule="auto"/>
              <w:ind w:left="0"/>
              <w:jc w:val="left"/>
              <w:rPr>
                <w:rFonts w:ascii="Liberation Serif" w:hAnsi="Liberation Serif" w:cs="Liberation Serif"/>
                <w:b/>
                <w:sz w:val="24"/>
                <w:szCs w:val="24"/>
              </w:rPr>
            </w:pPr>
            <w:r w:rsidRPr="003D5A1B">
              <w:rPr>
                <w:rFonts w:ascii="Liberation Serif" w:hAnsi="Liberation Serif" w:cs="Liberation Serif"/>
                <w:sz w:val="24"/>
                <w:szCs w:val="24"/>
              </w:rPr>
              <w:t>Контроль качества заземления.</w:t>
            </w:r>
          </w:p>
        </w:tc>
        <w:tc>
          <w:tcPr>
            <w:tcW w:w="1093" w:type="pct"/>
          </w:tcPr>
          <w:p w:rsidR="003D5A1B" w:rsidRPr="003D5A1B" w:rsidRDefault="003D5A1B" w:rsidP="003D5A1B">
            <w:pPr>
              <w:autoSpaceDE w:val="0"/>
              <w:autoSpaceDN w:val="0"/>
              <w:adjustRightInd w:val="0"/>
              <w:contextualSpacing/>
              <w:rPr>
                <w:rFonts w:ascii="Liberation Serif" w:hAnsi="Liberation Serif" w:cs="Liberation Serif"/>
                <w:b/>
              </w:rPr>
            </w:pPr>
          </w:p>
        </w:tc>
      </w:tr>
    </w:tbl>
    <w:p w:rsidR="003D5A1B" w:rsidRPr="003D5A1B" w:rsidRDefault="003D5A1B" w:rsidP="003D5A1B">
      <w:pPr>
        <w:tabs>
          <w:tab w:val="left" w:pos="8565"/>
        </w:tabs>
        <w:contextualSpacing/>
        <w:jc w:val="both"/>
        <w:rPr>
          <w:rFonts w:ascii="Liberation Serif" w:hAnsi="Liberation Serif" w:cs="Liberation Serif"/>
          <w:b/>
        </w:rPr>
      </w:pP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hAnsi="Liberation Serif" w:cs="Liberation Serif"/>
          <w:b/>
        </w:rPr>
        <w:t xml:space="preserve">3.2. </w:t>
      </w:r>
      <w:r w:rsidRPr="003D5A1B">
        <w:rPr>
          <w:rFonts w:ascii="Liberation Serif" w:hAnsi="Liberation Serif" w:cs="Liberation Serif"/>
        </w:rPr>
        <w:t>П</w:t>
      </w:r>
      <w:r w:rsidRPr="003D5A1B">
        <w:rPr>
          <w:rFonts w:ascii="Liberation Serif" w:eastAsia="Calibri" w:hAnsi="Liberation Serif" w:cs="Liberation Serif"/>
          <w:lang w:eastAsia="ru-RU"/>
        </w:rPr>
        <w:t>роверка системы запуска ДГУ при аварийном включении; проверка штатной работы</w:t>
      </w:r>
    </w:p>
    <w:p w:rsidR="003D5A1B" w:rsidRPr="003D5A1B" w:rsidRDefault="003D5A1B" w:rsidP="003D5A1B">
      <w:pPr>
        <w:autoSpaceDE w:val="0"/>
        <w:autoSpaceDN w:val="0"/>
        <w:adjustRightInd w:val="0"/>
        <w:contextualSpacing/>
        <w:rPr>
          <w:rFonts w:ascii="Liberation Serif" w:hAnsi="Liberation Serif" w:cs="Liberation Serif"/>
          <w:b/>
        </w:rPr>
      </w:pPr>
      <w:r w:rsidRPr="003D5A1B">
        <w:rPr>
          <w:rFonts w:ascii="Liberation Serif" w:eastAsia="Calibri" w:hAnsi="Liberation Serif" w:cs="Liberation Serif"/>
          <w:lang w:eastAsia="ru-RU"/>
        </w:rPr>
        <w:t>оборудования Заказчика от ДГУ.</w:t>
      </w:r>
    </w:p>
    <w:p w:rsidR="003D5A1B" w:rsidRPr="003D5A1B" w:rsidRDefault="003D5A1B" w:rsidP="003D5A1B">
      <w:pPr>
        <w:tabs>
          <w:tab w:val="left" w:pos="8565"/>
        </w:tabs>
        <w:contextualSpacing/>
        <w:rPr>
          <w:rFonts w:ascii="Liberation Serif" w:eastAsia="Calibri" w:hAnsi="Liberation Serif" w:cs="Liberation Serif"/>
          <w:b/>
          <w:lang w:eastAsia="ru-RU"/>
        </w:rPr>
      </w:pPr>
      <w:r w:rsidRPr="003D5A1B">
        <w:rPr>
          <w:rFonts w:ascii="Liberation Serif" w:eastAsia="Calibri" w:hAnsi="Liberation Serif" w:cs="Liberation Serif"/>
          <w:b/>
          <w:lang w:eastAsia="ru-RU"/>
        </w:rPr>
        <w:tab/>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 xml:space="preserve">4. Условия оказания услуг: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4.1. Для взаимодействия с Заказчиком Исполнитель обязан в течение 1 (одного) рабочего дня с даты заключения Контракта назначить ответственное контактное лицо, выделить адрес электронной почты и номер телефона для приема данных (запросов, писем, заявок).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4.2. В электронной форме Исполнитель обязан предоставить Заказчику информацию (приказ) о лице, ответственном за оказание услуг на объекте, с указанием предоставляемых ему полномочий (включая подписание и согласование журналов учета оказанных услуг, актов оказанных услуг). Об изменении контактной информации Исполнитель должен уведомить Заказчика в течении 1 (одного) рабочего дня. Предоставить список персонала, привлекаемого к оказанию услуг, и надлежащим образом заверенные копии их документов: действующие удостоверения работников не ниже III группы по электробезопасности, руководителя не ниже </w:t>
      </w:r>
      <w:r w:rsidRPr="003D5A1B">
        <w:rPr>
          <w:rFonts w:ascii="Liberation Serif" w:eastAsia="Calibri" w:hAnsi="Liberation Serif" w:cs="Liberation Serif"/>
          <w:lang w:val="en-US" w:eastAsia="ru-RU"/>
        </w:rPr>
        <w:t>IV</w:t>
      </w:r>
      <w:r w:rsidRPr="003D5A1B">
        <w:rPr>
          <w:rFonts w:ascii="Liberation Serif" w:eastAsia="Calibri" w:hAnsi="Liberation Serif" w:cs="Liberation Serif"/>
          <w:lang w:eastAsia="ru-RU"/>
        </w:rPr>
        <w:t xml:space="preserve"> группы по электробезопасности. Протоколы проверки знаний Федеральной службы по экологическому, технологическому и атомному надзору, допуски к работе в электроустановках напряжением до 1000 В.</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4.3. Оказать услуги в удобное для Заказчика время без претензий на дополнительную оплату.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Организация допуска на объект и время для оказания услуг согласовываются с Заказчиком.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Проводить выполнение работ без остановки действующего рабочего процесса Заказчика;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4.4. Не позднее 5 (пяти) рабочих дней с даты заключения Контракта Исполнитель осуществляет осмотр оборудования электроустановки и по окончанию осмотра предоставляет Заказчику для подписания АКТ обследования оборудования электроустановки. Форма акта обследования оборудования электроустановки должна быть согласованна с заказчиком в течении 2 (двух) рабочих дней с даты заключения Контракта.</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4.5. Соблюдать правила действующего распорядка Заказчика, контрольно-пропускного режима,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внутренних положений, инструкций.</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4.6. Закрепить на весь период оказания услуг ответственного квалифицированного специалиста,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имеющего допуск.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4.7.  Осуществлять техническое обслуживание в присутствии представителя Заказчика.</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4.8. Исполнять полученные в ходе оказания услуг указаний Заказчика, если они не противоречат условиям Договора. Технический надзор за выполнением работ осуществляет Заказчик, при этом все его требования должны выполняться неукоснительно.</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4.9. Информировать Заказчика о необходимости проведения дополнительных работ, изменении объема и стоимости используемых материалов, либо об иных причинах, влекущих изменение стоимости оказания услуг. Без согласования с Заказчиком Исполнитель не вправе приступать к оказанию услуг.</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4.10. Оказать услуги собственными силами, штатными работниками, без привлечения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lastRenderedPageBreak/>
        <w:t xml:space="preserve">соисполнителей с безусловным выполнением действующего законодательства РФ и нормативно-правовых актов РФ и ведомственных нормативных документов.   </w:t>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 xml:space="preserve">5. Общие требования к оказанию услуг: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5.1.  Оказать услуги качественно и в объеме, предусмотренном Перечнем регламентных работ, и сдать результат оказанных услуг Заказчику в установленные сроки.</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5.2. Выполнить профилактические работы в соответствии с Правилами Технической Эксплуатации Дизельных электростанций (ПТЭД), Правилами Устройства Электроустановок (ПУЭ), Правилами Технической Эксплуатации Электроустановок Потребителей Электрической энергии (ПТЭЭПЭЭ), Межотраслевыми Правилами по Охране Труда (Правила Безопасности) при Эксплуатации Электроустановок (МПОТ (ПБ) ЭЭ), Правилами Пожарной Безопасности (ППБ) и требованиями «Руководства по эксплуатации» завода-изготовителя.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5.3 Провести техническое обслуживание дизельного двигателя в соответствии с Руководством по эксплуатации и техническому обслуживанию промышленного дизельного двигателя (далее –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Руководство по эксплуатации) и настоящим Техническим заданием. В соответствии с Руководством по эксплуатации для дизельного двигателя устанавливаются обязательные для обеспечения нормальной эксплуатации и технического состояния требования к составу и периодичности проведения работ по техническому обслуживанию дизельного двигателя, в зависимости от наработки или срока его эксплуатации;</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5.4. Обеспечить во время выполнения технического обслуживания осуществление экологических мероприятий в соответствии с законодательными и нормативно правовыми актами РФ: требованиями Федерального закона №7-ФЗ от 10.01.2002г. (ред. от 30.12.2021) «Об охране окружающей среды», а также предписаниями надзорных органов.</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5.5. Согласовать дату проведения мероприятий по проведению комплексных испытаний ДГУ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(проверка системы запуска ДГУ при аварийном включении; проверка штатной работы</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оборудования Заказчика от ДГУ). Исполнитель организовывает мероприятия во взаимодействии с ответственными лицами Заказчика, согласовав дату за три дня до их проведения.(не реже одного раза в год).</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5.6.  Произвести замену технологических жидкостей ДГУ (масло, охлаждающая жидкость, смазочные элементы) и расходных материалов (масляные, топливные и воздушные фильтры, патрубки маслопровода и системы охлаждения, уплотняющие элементы, ремни и т.д.) с последующим вывозом отработанных материалов с территории объекта сразу после проведения работ. </w:t>
      </w:r>
    </w:p>
    <w:p w:rsidR="003D5A1B" w:rsidRPr="003D5A1B" w:rsidRDefault="003D5A1B" w:rsidP="003D5A1B">
      <w:pPr>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lang w:eastAsia="ru-RU"/>
        </w:rPr>
        <w:t xml:space="preserve">5.7. </w:t>
      </w:r>
      <w:r w:rsidRPr="003D5A1B">
        <w:rPr>
          <w:rFonts w:ascii="Liberation Serif" w:eastAsia="Calibri" w:hAnsi="Liberation Serif" w:cs="Liberation Serif"/>
          <w:color w:val="000000" w:themeColor="text1"/>
          <w:lang w:eastAsia="ru-RU"/>
        </w:rPr>
        <w:t xml:space="preserve">В случае возникновения неисправности работы оборудования, исполнитель по заявке заказчика должен обеспечить прибытие специалистов - в течение 1 часа с момента получения сообщения об аварийной ситуации, включая выходные и праздничные дни, в круглосуточном режиме. </w:t>
      </w:r>
    </w:p>
    <w:p w:rsidR="003D5A1B" w:rsidRPr="003D5A1B" w:rsidRDefault="003D5A1B" w:rsidP="003D5A1B">
      <w:pPr>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 xml:space="preserve">5.8. В случае возникновения неисправности ДГУ в период проведения работ по техническому обслуживанию или в период проведения аварийно-восстановительных работ, Исполнитель обязан по требованию Заказчика, предоставить подменный ДГУ с техническими параметрами неисправной ДГУ. </w:t>
      </w:r>
    </w:p>
    <w:p w:rsidR="003D5A1B" w:rsidRPr="003D5A1B" w:rsidRDefault="003D5A1B" w:rsidP="003D5A1B">
      <w:pPr>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5.9. Пройти инструктаж по охране труда и технике безопасности у ответственных лиц ГАУЗ СО «СОКБ№1», перед началом технического обслуживания.</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5.10. Исполнитель в рамках выполнения работ по техническому обслуживанию оформляет следующие документы:</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годовой план-график технического обслуживания электрооборудования;</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месячный план график-отчет ТО оборудования;</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ежемесячный отчет о проведенном ТО (форма отчета согласовывается с заказчиком);</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ремонтный журнал;</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ведомость дефектов;</w:t>
      </w:r>
    </w:p>
    <w:p w:rsidR="003D5A1B" w:rsidRPr="003D5A1B" w:rsidRDefault="003D5A1B" w:rsidP="003D5A1B">
      <w:pPr>
        <w:autoSpaceDE w:val="0"/>
        <w:autoSpaceDN w:val="0"/>
        <w:adjustRightInd w:val="0"/>
        <w:contextualSpacing/>
        <w:jc w:val="both"/>
        <w:rPr>
          <w:rFonts w:ascii="Liberation Serif" w:hAnsi="Liberation Serif" w:cs="Liberation Serif"/>
        </w:rPr>
      </w:pPr>
      <w:r w:rsidRPr="003D5A1B">
        <w:rPr>
          <w:rFonts w:ascii="Liberation Serif" w:hAnsi="Liberation Serif" w:cs="Liberation Serif"/>
        </w:rPr>
        <w:t xml:space="preserve">        - журнал по учету выявленных дефектов и работ технического обслуживания.</w:t>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 xml:space="preserve">6.Требования к используемым расходным материалам и комплектующим: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Все требуемые изделия и материалы для проведения технического обслуживания приобретаются Исполнителем по мере необходимости, в соответствии с Перечнем регламентных работ.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Исполнитель гарантирует, что изделия, материалы, устанавливаемые (используемые) в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соответствии с Техническим заданием, и не будут иметь дефектов, связанных с конструкцией, материалами и функционированием при эксплуатации электродвигателей и трансформаторов. Все </w:t>
      </w:r>
      <w:r w:rsidRPr="003D5A1B">
        <w:rPr>
          <w:rFonts w:ascii="Liberation Serif" w:eastAsia="Calibri" w:hAnsi="Liberation Serif" w:cs="Liberation Serif"/>
          <w:lang w:eastAsia="ru-RU"/>
        </w:rPr>
        <w:lastRenderedPageBreak/>
        <w:t>запасные части и комплектующие (расходные материалы) должны быть новыми, т.е. будут являться оригинальными, не бывшими в употреблении, не прошедшими ремонт, в том числе восстановление. Расходные материалы должны быть произведены не ранее 2022 года. При оказании услуг должны использоваться: оборудование, механизмы, предназначенные для конкретных условий или допущенные к применению органами государственного надзора.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Исполнитель несёт ответственность за соответствие используемых материалов государственным стандартам и техническим условиям.</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hAnsi="Liberation Serif" w:cs="Liberation Serif"/>
          <w:bCs/>
        </w:rPr>
        <w:t>Исполнитель при оказании услуг по техническому обслуживанию использует собственные инструменты, оборудование, приборы, запасные части и расходные материалы, рекомендованные и разрешенныезаводом изготовителем оборудования, при его эксплуатации. В случае выявления недостатков и неисправностей оборудования, Исполнитель обязуется выполнить работы по их устранению и обеспечить полную работоспособность ДГУ за свой счет.</w:t>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7. Требования к безопасности оказания услуг:</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b/>
          <w:lang w:eastAsia="ru-RU"/>
        </w:rPr>
        <w:t>7</w:t>
      </w:r>
      <w:r w:rsidRPr="003D5A1B">
        <w:rPr>
          <w:rFonts w:ascii="Liberation Serif" w:eastAsia="Calibri" w:hAnsi="Liberation Serif" w:cs="Liberation Serif"/>
          <w:lang w:eastAsia="ru-RU"/>
        </w:rPr>
        <w:t xml:space="preserve">.1. Выполнять в ходе работ все требования нормативно-правовых актов по пожарной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безопасности, электробезопасности, охране труда, санитарных норм и правил, а также соблюдать иные требования к производству работ, предусмотренных действующим законодательством РФ. Исполнитель самостоятельно организует работу на объекте, выполняет работу своими силами и несет ответственность за соблюдение своими сотрудниками правил и норм пожарной безопасности, охраны труда и санитарно-гигиенического режима при производстве работ.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7.2. Осуществить за свой счет вывоз и обезвреживание масел дизельных отработанных, остатков моторных масел, потерявших потребительские свойства, обтирочный материал, загрязненный маслами, отработанные масляные, воздушные, топливные фильтры, фильтры охлаждающей жидкости, неразобранные.</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7.3.В 3-х дневный срок со дня подписания акта сдачи-приемки выполненных работ Исполнитель вывозит за пределы объекта, принадлежащие ему оборудование, материалы и изделия.  </w:t>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 xml:space="preserve">8. Требование по объему гарантий качества услуг: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8.1. Исполнитель гарантирует, что оказываемые услуги соответствуют требованиям,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установленным в Техническом задании,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8.2. Гарантийный срок на оказанные услуги составляет не менее 12 (двенадцать) месяцев, на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использованные при оказании услуг материалы не менее 6 (шести) месяцев с даты подписания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сторонами Акта приема-сдачи оказанных услуг.</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8.3. Под гарантией понимается устранение Исполнителем своими силами и за свой счет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допущенных по его вине недостатков, выявленных после приемки услуг.</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8.4. Если в период гарантийного срока обнаружатся недостатки, то Исполнитель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8.5. Исполнитель гарантирует возможность безопасного использования результата оказанных </w:t>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lang w:eastAsia="ru-RU"/>
        </w:rPr>
        <w:t>услуг по назначению в течение всего гарантийного срока</w:t>
      </w:r>
      <w:r w:rsidRPr="003D5A1B">
        <w:rPr>
          <w:rFonts w:ascii="Liberation Serif" w:eastAsia="Calibri" w:hAnsi="Liberation Serif" w:cs="Liberation Serif"/>
          <w:b/>
          <w:lang w:eastAsia="ru-RU"/>
        </w:rPr>
        <w:t>.</w:t>
      </w:r>
    </w:p>
    <w:p w:rsidR="003D5A1B" w:rsidRPr="003D5A1B" w:rsidRDefault="003D5A1B" w:rsidP="003D5A1B">
      <w:pPr>
        <w:tabs>
          <w:tab w:val="left" w:pos="8565"/>
        </w:tabs>
        <w:contextualSpacing/>
        <w:jc w:val="both"/>
        <w:rPr>
          <w:rFonts w:ascii="Liberation Serif" w:eastAsia="Calibri" w:hAnsi="Liberation Serif" w:cs="Liberation Serif"/>
          <w:b/>
          <w:lang w:eastAsia="ru-RU"/>
        </w:rPr>
      </w:pPr>
      <w:r w:rsidRPr="003D5A1B">
        <w:rPr>
          <w:rFonts w:ascii="Liberation Serif" w:eastAsia="Calibri" w:hAnsi="Liberation Serif" w:cs="Liberation Serif"/>
          <w:b/>
          <w:lang w:eastAsia="ru-RU"/>
        </w:rPr>
        <w:t xml:space="preserve">9. Порядок сдачи и приемки результатов услуг: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9.1.Приемка результатов оказанных услуг по техническому обслуживанию ДГУ производится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уполномоченными представителями Исполнителя и Заказчика в день окончания данных услуг и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оформляется подписанием ими Технического Акта, включая Протоколы испытаний ДГУ,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дефектные ведомости по необходимому ремонту установки. На основании подписанного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Технического Акта Исполнитель предоставляет Заказчику Акты сдачи-приемки оказанных услуг.</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9.2. Исполнитель предоставляет при сдаче работ на материалы, оборудование и изделия,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lang w:eastAsia="ru-RU"/>
        </w:rPr>
        <w:t xml:space="preserve">применяемые при оказании услуг соответствующие сертификаты, технические паспорта и другие документы, удостоверяющие их качество. </w:t>
      </w:r>
    </w:p>
    <w:p w:rsidR="003D5A1B" w:rsidRPr="003D5A1B" w:rsidRDefault="003D5A1B" w:rsidP="003D5A1B">
      <w:pPr>
        <w:tabs>
          <w:tab w:val="left" w:pos="8565"/>
        </w:tabs>
        <w:contextualSpacing/>
        <w:jc w:val="both"/>
        <w:rPr>
          <w:rFonts w:ascii="Liberation Serif" w:eastAsia="Calibri" w:hAnsi="Liberation Serif" w:cs="Liberation Serif"/>
          <w:lang w:eastAsia="ru-RU"/>
        </w:rPr>
      </w:pPr>
      <w:r w:rsidRPr="003D5A1B">
        <w:rPr>
          <w:rFonts w:ascii="Liberation Serif" w:eastAsia="Calibri" w:hAnsi="Liberation Serif" w:cs="Liberation Serif"/>
          <w:b/>
          <w:lang w:eastAsia="ru-RU"/>
        </w:rPr>
        <w:t xml:space="preserve">10. Правовое регулирование приобретения и использования оказания услуг: </w:t>
      </w:r>
      <w:r w:rsidRPr="003D5A1B">
        <w:rPr>
          <w:rFonts w:ascii="Liberation Serif" w:eastAsia="Calibri" w:hAnsi="Liberation Serif" w:cs="Liberation Serif"/>
          <w:lang w:eastAsia="ru-RU"/>
        </w:rPr>
        <w:t>споры, вытекающие из Договора, разрешаются посредством переговоров Сторон. При невозможности урегулирования споров путем проведения переговоров, споры разрешаются Арбитражным судом Свердловской области.</w:t>
      </w:r>
    </w:p>
    <w:p w:rsidR="003D5A1B" w:rsidRPr="003D5A1B" w:rsidRDefault="003D5A1B" w:rsidP="003D5A1B">
      <w:pPr>
        <w:contextualSpacing/>
        <w:rPr>
          <w:rFonts w:ascii="Liberation Serif" w:eastAsia="Calibri" w:hAnsi="Liberation Serif" w:cs="Liberation Serif"/>
          <w:b/>
          <w:color w:val="000000" w:themeColor="text1"/>
          <w:lang w:eastAsia="ru-RU"/>
        </w:rPr>
      </w:pPr>
      <w:r w:rsidRPr="003D5A1B">
        <w:rPr>
          <w:rFonts w:ascii="Liberation Serif" w:eastAsia="Calibri" w:hAnsi="Liberation Serif" w:cs="Liberation Serif"/>
          <w:b/>
          <w:color w:val="000000" w:themeColor="text1"/>
          <w:lang w:eastAsia="ru-RU"/>
        </w:rPr>
        <w:lastRenderedPageBreak/>
        <w:t xml:space="preserve">11. График проведения работ по техническому обслуживанию дизельных электростанций, </w:t>
      </w:r>
      <w:r w:rsidRPr="003D5A1B">
        <w:rPr>
          <w:rFonts w:ascii="Liberation Serif" w:eastAsia="Calibri" w:hAnsi="Liberation Serif" w:cs="Liberation Serif"/>
          <w:b/>
          <w:lang w:eastAsia="ru-RU"/>
        </w:rPr>
        <w:t>F.</w:t>
      </w:r>
      <w:r w:rsidRPr="003D5A1B">
        <w:rPr>
          <w:rFonts w:ascii="Liberation Serif" w:eastAsia="Calibri" w:hAnsi="Liberation Serif" w:cs="Liberation Serif"/>
          <w:b/>
          <w:lang w:val="en-US" w:eastAsia="ru-RU"/>
        </w:rPr>
        <w:t>G</w:t>
      </w:r>
      <w:r w:rsidRPr="003D5A1B">
        <w:rPr>
          <w:rFonts w:ascii="Liberation Serif" w:eastAsia="Calibri" w:hAnsi="Liberation Serif" w:cs="Liberation Serif"/>
          <w:b/>
          <w:lang w:eastAsia="ru-RU"/>
        </w:rPr>
        <w:t xml:space="preserve">. </w:t>
      </w:r>
      <w:r w:rsidRPr="003D5A1B">
        <w:rPr>
          <w:rFonts w:ascii="Liberation Serif" w:eastAsia="Calibri" w:hAnsi="Liberation Serif" w:cs="Liberation Serif"/>
          <w:b/>
          <w:lang w:val="en-US" w:eastAsia="ru-RU"/>
        </w:rPr>
        <w:t>Wilson</w:t>
      </w:r>
      <w:r w:rsidRPr="003D5A1B">
        <w:rPr>
          <w:rFonts w:ascii="Liberation Serif" w:eastAsia="Calibri" w:hAnsi="Liberation Serif" w:cs="Liberation Serif"/>
          <w:b/>
          <w:iCs/>
          <w:lang w:val="en-US"/>
        </w:rPr>
        <w:t>P</w:t>
      </w:r>
      <w:r w:rsidRPr="003D5A1B">
        <w:rPr>
          <w:rFonts w:ascii="Liberation Serif" w:eastAsia="Calibri" w:hAnsi="Liberation Serif" w:cs="Liberation Serif"/>
          <w:b/>
          <w:iCs/>
        </w:rPr>
        <w:t>250</w:t>
      </w:r>
      <w:r w:rsidRPr="003D5A1B">
        <w:rPr>
          <w:rFonts w:ascii="Liberation Serif" w:eastAsia="Calibri" w:hAnsi="Liberation Serif" w:cs="Liberation Serif"/>
          <w:b/>
          <w:iCs/>
          <w:lang w:val="en-US"/>
        </w:rPr>
        <w:t>HE</w:t>
      </w:r>
      <w:r w:rsidRPr="003D5A1B">
        <w:rPr>
          <w:rFonts w:ascii="Liberation Serif" w:eastAsia="Calibri" w:hAnsi="Liberation Serif" w:cs="Liberation Serif"/>
          <w:b/>
          <w:iCs/>
        </w:rPr>
        <w:t>, Азимут АД-200С-Т400-2Р, АД20</w:t>
      </w:r>
      <w:r w:rsidRPr="003D5A1B">
        <w:rPr>
          <w:rFonts w:ascii="Liberation Serif" w:eastAsia="Calibri" w:hAnsi="Liberation Serif" w:cs="Liberation Serif"/>
          <w:b/>
          <w:iCs/>
          <w:lang w:val="en-US"/>
        </w:rPr>
        <w:t>C</w:t>
      </w:r>
      <w:r w:rsidRPr="003D5A1B">
        <w:rPr>
          <w:rFonts w:ascii="Liberation Serif" w:eastAsia="Calibri" w:hAnsi="Liberation Serif" w:cs="Liberation Serif"/>
          <w:lang w:eastAsia="ru-RU"/>
        </w:rPr>
        <w:t>-</w:t>
      </w:r>
      <w:r w:rsidRPr="003D5A1B">
        <w:rPr>
          <w:rFonts w:ascii="Liberation Serif" w:eastAsia="Calibri" w:hAnsi="Liberation Serif" w:cs="Liberation Serif"/>
          <w:b/>
          <w:lang w:val="en-US" w:eastAsia="ru-RU"/>
        </w:rPr>
        <w:t>T</w:t>
      </w:r>
      <w:r w:rsidRPr="003D5A1B">
        <w:rPr>
          <w:rFonts w:ascii="Liberation Serif" w:eastAsia="Calibri" w:hAnsi="Liberation Serif" w:cs="Liberation Serif"/>
          <w:b/>
          <w:lang w:eastAsia="ru-RU"/>
        </w:rPr>
        <w:t>400-2РГ</w:t>
      </w:r>
      <w:r w:rsidRPr="003D5A1B">
        <w:rPr>
          <w:rFonts w:ascii="Liberation Serif" w:eastAsia="Calibri" w:hAnsi="Liberation Serif" w:cs="Liberation Serif"/>
          <w:b/>
          <w:iCs/>
        </w:rPr>
        <w:t>, ЭД-200А</w:t>
      </w:r>
      <w:r w:rsidRPr="003D5A1B">
        <w:rPr>
          <w:rFonts w:ascii="Liberation Serif" w:eastAsia="Calibri" w:hAnsi="Liberation Serif" w:cs="Liberation Serif"/>
          <w:b/>
          <w:color w:val="000000" w:themeColor="text1"/>
          <w:lang w:eastAsia="ru-RU"/>
        </w:rPr>
        <w:t>.</w:t>
      </w:r>
    </w:p>
    <w:p w:rsidR="003D5A1B" w:rsidRPr="003D5A1B" w:rsidRDefault="003D5A1B" w:rsidP="003D5A1B">
      <w:pPr>
        <w:contextualSpacing/>
        <w:rPr>
          <w:rFonts w:ascii="Liberation Serif" w:eastAsia="Calibri" w:hAnsi="Liberation Serif" w:cs="Liberation Serif"/>
          <w:b/>
          <w:color w:val="000000" w:themeColor="text1"/>
          <w:lang w:eastAsia="ru-RU"/>
        </w:rPr>
      </w:pPr>
    </w:p>
    <w:tbl>
      <w:tblPr>
        <w:tblStyle w:val="afffffff4"/>
        <w:tblW w:w="0" w:type="auto"/>
        <w:tblLayout w:type="fixed"/>
        <w:tblLook w:val="04A0"/>
      </w:tblPr>
      <w:tblGrid>
        <w:gridCol w:w="817"/>
        <w:gridCol w:w="656"/>
        <w:gridCol w:w="903"/>
        <w:gridCol w:w="709"/>
        <w:gridCol w:w="756"/>
        <w:gridCol w:w="572"/>
        <w:gridCol w:w="685"/>
        <w:gridCol w:w="678"/>
        <w:gridCol w:w="785"/>
        <w:gridCol w:w="979"/>
        <w:gridCol w:w="896"/>
        <w:gridCol w:w="816"/>
        <w:gridCol w:w="886"/>
      </w:tblGrid>
      <w:tr w:rsidR="003D5A1B" w:rsidRPr="003D5A1B" w:rsidTr="003D5A1B">
        <w:trPr>
          <w:cantSplit/>
          <w:trHeight w:val="1282"/>
        </w:trPr>
        <w:tc>
          <w:tcPr>
            <w:tcW w:w="817" w:type="dxa"/>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Вид работ</w:t>
            </w:r>
          </w:p>
        </w:tc>
        <w:tc>
          <w:tcPr>
            <w:tcW w:w="656"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Январь</w:t>
            </w:r>
          </w:p>
        </w:tc>
        <w:tc>
          <w:tcPr>
            <w:tcW w:w="903"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Февраль</w:t>
            </w:r>
          </w:p>
        </w:tc>
        <w:tc>
          <w:tcPr>
            <w:tcW w:w="709"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Март</w:t>
            </w:r>
          </w:p>
        </w:tc>
        <w:tc>
          <w:tcPr>
            <w:tcW w:w="756"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Апрель</w:t>
            </w:r>
          </w:p>
        </w:tc>
        <w:tc>
          <w:tcPr>
            <w:tcW w:w="572"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Май</w:t>
            </w:r>
          </w:p>
        </w:tc>
        <w:tc>
          <w:tcPr>
            <w:tcW w:w="685"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Июнь</w:t>
            </w:r>
          </w:p>
        </w:tc>
        <w:tc>
          <w:tcPr>
            <w:tcW w:w="678"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Июль</w:t>
            </w:r>
          </w:p>
        </w:tc>
        <w:tc>
          <w:tcPr>
            <w:tcW w:w="785"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Август</w:t>
            </w:r>
          </w:p>
        </w:tc>
        <w:tc>
          <w:tcPr>
            <w:tcW w:w="979"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Сентябрь</w:t>
            </w:r>
          </w:p>
        </w:tc>
        <w:tc>
          <w:tcPr>
            <w:tcW w:w="896"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Октябрь</w:t>
            </w:r>
          </w:p>
        </w:tc>
        <w:tc>
          <w:tcPr>
            <w:tcW w:w="816"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Ноябрь</w:t>
            </w:r>
          </w:p>
        </w:tc>
        <w:tc>
          <w:tcPr>
            <w:tcW w:w="886" w:type="dxa"/>
            <w:textDirection w:val="tbRl"/>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Декабрь</w:t>
            </w:r>
          </w:p>
        </w:tc>
      </w:tr>
      <w:tr w:rsidR="003D5A1B" w:rsidRPr="003D5A1B" w:rsidTr="003D5A1B">
        <w:tc>
          <w:tcPr>
            <w:tcW w:w="817" w:type="dxa"/>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ЕТО</w:t>
            </w:r>
          </w:p>
        </w:tc>
        <w:tc>
          <w:tcPr>
            <w:tcW w:w="65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903"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709"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75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572"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685"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678"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785"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979"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89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81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88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r>
      <w:tr w:rsidR="003D5A1B" w:rsidRPr="003D5A1B" w:rsidTr="003D5A1B">
        <w:tc>
          <w:tcPr>
            <w:tcW w:w="817" w:type="dxa"/>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ТО-1</w:t>
            </w:r>
          </w:p>
        </w:tc>
        <w:tc>
          <w:tcPr>
            <w:tcW w:w="65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903"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09"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75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572"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685"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678"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85"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979"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89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1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8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r>
      <w:tr w:rsidR="003D5A1B" w:rsidRPr="003D5A1B" w:rsidTr="003D5A1B">
        <w:tc>
          <w:tcPr>
            <w:tcW w:w="817" w:type="dxa"/>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ТО-2</w:t>
            </w:r>
          </w:p>
        </w:tc>
        <w:tc>
          <w:tcPr>
            <w:tcW w:w="65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903"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09"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5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572"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685"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c>
          <w:tcPr>
            <w:tcW w:w="678"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85"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979"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9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1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8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r>
      <w:tr w:rsidR="003D5A1B" w:rsidRPr="003D5A1B" w:rsidTr="003D5A1B">
        <w:tc>
          <w:tcPr>
            <w:tcW w:w="817" w:type="dxa"/>
          </w:tcPr>
          <w:p w:rsidR="003D5A1B" w:rsidRPr="003D5A1B" w:rsidRDefault="003D5A1B" w:rsidP="003D5A1B">
            <w:pPr>
              <w:contextualSpacing/>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ТО-3</w:t>
            </w:r>
          </w:p>
        </w:tc>
        <w:tc>
          <w:tcPr>
            <w:tcW w:w="65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903"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09"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5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572"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685"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678"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785"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979"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9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16" w:type="dxa"/>
          </w:tcPr>
          <w:p w:rsidR="003D5A1B" w:rsidRPr="003D5A1B" w:rsidRDefault="003D5A1B" w:rsidP="003D5A1B">
            <w:pPr>
              <w:contextualSpacing/>
              <w:jc w:val="center"/>
              <w:rPr>
                <w:rFonts w:ascii="Liberation Serif" w:eastAsia="Calibri" w:hAnsi="Liberation Serif" w:cs="Liberation Serif"/>
                <w:color w:val="000000" w:themeColor="text1"/>
                <w:lang w:val="en-US"/>
              </w:rPr>
            </w:pPr>
          </w:p>
        </w:tc>
        <w:tc>
          <w:tcPr>
            <w:tcW w:w="886" w:type="dxa"/>
          </w:tcPr>
          <w:p w:rsidR="003D5A1B" w:rsidRPr="003D5A1B" w:rsidRDefault="003D5A1B" w:rsidP="003D5A1B">
            <w:pPr>
              <w:contextualSpacing/>
              <w:jc w:val="center"/>
              <w:rPr>
                <w:rFonts w:ascii="Liberation Serif" w:eastAsia="Calibri" w:hAnsi="Liberation Serif" w:cs="Liberation Serif"/>
                <w:color w:val="000000" w:themeColor="text1"/>
              </w:rPr>
            </w:pPr>
            <w:r w:rsidRPr="003D5A1B">
              <w:rPr>
                <w:rFonts w:ascii="Liberation Serif" w:eastAsia="Calibri" w:hAnsi="Liberation Serif" w:cs="Liberation Serif"/>
                <w:color w:val="000000" w:themeColor="text1"/>
              </w:rPr>
              <w:t>*</w:t>
            </w:r>
          </w:p>
        </w:tc>
      </w:tr>
    </w:tbl>
    <w:p w:rsidR="003D5A1B" w:rsidRPr="003D5A1B" w:rsidRDefault="003D5A1B" w:rsidP="003D5A1B">
      <w:pPr>
        <w:contextualSpacing/>
        <w:rPr>
          <w:rFonts w:ascii="Liberation Serif" w:eastAsia="Calibri" w:hAnsi="Liberation Serif" w:cs="Liberation Serif"/>
          <w:b/>
          <w:color w:val="000000" w:themeColor="text1"/>
          <w:lang w:eastAsia="ru-RU"/>
        </w:rPr>
      </w:pPr>
      <w:r w:rsidRPr="003D5A1B">
        <w:rPr>
          <w:rFonts w:ascii="Liberation Serif" w:eastAsia="Calibri" w:hAnsi="Liberation Serif" w:cs="Liberation Serif"/>
          <w:b/>
          <w:color w:val="000000" w:themeColor="text1"/>
          <w:lang w:eastAsia="ru-RU"/>
        </w:rPr>
        <w:t>10. Требования к средствам измерения для проведения работ.</w:t>
      </w:r>
    </w:p>
    <w:p w:rsidR="003D5A1B" w:rsidRPr="003D5A1B" w:rsidRDefault="003D5A1B" w:rsidP="003D5A1B">
      <w:pPr>
        <w:contextualSpacing/>
        <w:rPr>
          <w:rFonts w:ascii="Liberation Serif" w:eastAsia="Calibri" w:hAnsi="Liberation Serif" w:cs="Liberation Serif"/>
          <w:b/>
          <w:color w:val="000000" w:themeColor="text1"/>
          <w:lang w:eastAsia="ru-RU"/>
        </w:rPr>
      </w:pPr>
      <w:r w:rsidRPr="003D5A1B">
        <w:rPr>
          <w:rFonts w:ascii="Liberation Serif" w:eastAsia="Calibri" w:hAnsi="Liberation Serif" w:cs="Liberation Serif"/>
          <w:color w:val="000000" w:themeColor="text1"/>
          <w:lang w:eastAsia="ru-RU"/>
        </w:rPr>
        <w:t>При выполнении работ по техническому обслуживанию системы, должны использоваться следующие средства измерения:</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 xml:space="preserve">мультиметр; </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мегаомметр;</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 xml:space="preserve">анализатор аккумуляторных батарей; </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 xml:space="preserve">пирометр; </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тепловизор;</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bCs/>
          <w:color w:val="000000" w:themeColor="text1"/>
          <w:lang w:eastAsia="ru-RU"/>
        </w:rPr>
        <w:t>прибор измерения сопротивления заземляющего устройства;</w:t>
      </w:r>
    </w:p>
    <w:p w:rsidR="003D5A1B" w:rsidRPr="003D5A1B" w:rsidRDefault="003D5A1B" w:rsidP="003D5A1B">
      <w:pPr>
        <w:numPr>
          <w:ilvl w:val="0"/>
          <w:numId w:val="23"/>
        </w:numPr>
        <w:ind w:left="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bCs/>
          <w:color w:val="000000" w:themeColor="text1"/>
          <w:lang w:eastAsia="ru-RU"/>
        </w:rPr>
        <w:t xml:space="preserve">Сертифицированный нагрузочный модуль </w:t>
      </w:r>
    </w:p>
    <w:p w:rsidR="003D5A1B" w:rsidRPr="003D5A1B" w:rsidRDefault="003D5A1B" w:rsidP="003D5A1B">
      <w:pPr>
        <w:ind w:firstLine="360"/>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 xml:space="preserve">Все приборы должны быть прошедшими аттестацию в специальной измерительной лаборатории, со сроком аттестации до конца действия контракта. </w:t>
      </w:r>
    </w:p>
    <w:p w:rsidR="003D5A1B" w:rsidRPr="003D5A1B" w:rsidRDefault="003D5A1B" w:rsidP="003D5A1B">
      <w:pPr>
        <w:contextualSpacing/>
        <w:jc w:val="both"/>
        <w:rPr>
          <w:rFonts w:ascii="Liberation Serif" w:eastAsia="Calibri" w:hAnsi="Liberation Serif" w:cs="Liberation Serif"/>
          <w:color w:val="000000" w:themeColor="text1"/>
          <w:lang w:eastAsia="ru-RU"/>
        </w:rPr>
      </w:pPr>
      <w:r w:rsidRPr="003D5A1B">
        <w:rPr>
          <w:rFonts w:ascii="Liberation Serif" w:eastAsia="Calibri" w:hAnsi="Liberation Serif" w:cs="Liberation Serif"/>
          <w:color w:val="000000" w:themeColor="text1"/>
          <w:lang w:eastAsia="ru-RU"/>
        </w:rPr>
        <w:t>Исполнитель представляет Заказчику перечень средств измерений, которые будут использоваться, копии свидетельств об их поверке.</w:t>
      </w:r>
    </w:p>
    <w:p w:rsidR="003D5A1B" w:rsidRPr="005B0DAA" w:rsidRDefault="003D5A1B" w:rsidP="003D5A1B">
      <w:pPr>
        <w:spacing w:after="60"/>
        <w:contextualSpacing/>
        <w:jc w:val="both"/>
        <w:rPr>
          <w:rFonts w:ascii="Liberation Serif" w:eastAsia="Calibri" w:hAnsi="Liberation Serif" w:cs="Liberation Serif"/>
          <w:color w:val="000000" w:themeColor="text1"/>
          <w:lang w:eastAsia="ru-RU"/>
        </w:rPr>
      </w:pPr>
    </w:p>
    <w:p w:rsidR="00336F3E" w:rsidRPr="00DC1933" w:rsidRDefault="00336F3E" w:rsidP="00DE2C72">
      <w:pPr>
        <w:ind w:firstLine="709"/>
        <w:contextualSpacing/>
        <w:jc w:val="both"/>
        <w:rPr>
          <w:rFonts w:ascii="Liberation Serif" w:hAnsi="Liberation Serif" w:cs="Liberation Serif"/>
        </w:rPr>
      </w:pPr>
    </w:p>
    <w:p w:rsidR="00DC1933" w:rsidRPr="00DC1933" w:rsidRDefault="00DC1933" w:rsidP="00DE2C72">
      <w:pPr>
        <w:ind w:firstLine="709"/>
        <w:contextualSpacing/>
        <w:jc w:val="both"/>
        <w:rPr>
          <w:rFonts w:ascii="Liberation Serif" w:hAnsi="Liberation Serif" w:cs="Liberation Serif"/>
          <w:b/>
        </w:rPr>
      </w:pPr>
      <w:r w:rsidRPr="00DC1933">
        <w:rPr>
          <w:rFonts w:ascii="Liberation Serif" w:hAnsi="Liberation Serif" w:cs="Liberation Serif"/>
          <w:b/>
        </w:rPr>
        <w:t>Ответ на запрос должен содержать следующее:</w:t>
      </w:r>
    </w:p>
    <w:p w:rsidR="00DC1933" w:rsidRPr="00DC1933" w:rsidRDefault="00DC1933" w:rsidP="00657A5D">
      <w:pPr>
        <w:numPr>
          <w:ilvl w:val="0"/>
          <w:numId w:val="2"/>
        </w:numPr>
        <w:ind w:left="0" w:firstLine="709"/>
        <w:contextualSpacing/>
        <w:jc w:val="both"/>
        <w:rPr>
          <w:rFonts w:ascii="Liberation Serif" w:hAnsi="Liberation Serif" w:cs="Liberation Serif"/>
        </w:rPr>
      </w:pPr>
      <w:r w:rsidRPr="00DC1933">
        <w:rPr>
          <w:rFonts w:ascii="Liberation Serif" w:hAnsi="Liberation Serif" w:cs="Liberation Serif"/>
        </w:rPr>
        <w:t xml:space="preserve">Готовность </w:t>
      </w:r>
      <w:r w:rsidR="00336F3E">
        <w:rPr>
          <w:rFonts w:ascii="Liberation Serif" w:hAnsi="Liberation Serif" w:cs="Liberation Serif"/>
        </w:rPr>
        <w:t xml:space="preserve">осуществить </w:t>
      </w:r>
      <w:r w:rsidR="00BB5D3D">
        <w:rPr>
          <w:rFonts w:ascii="Liberation Serif" w:hAnsi="Liberation Serif" w:cs="Liberation Serif"/>
        </w:rPr>
        <w:t>оказать услуги</w:t>
      </w:r>
      <w:r w:rsidRPr="00DC1933">
        <w:rPr>
          <w:rFonts w:ascii="Liberation Serif" w:hAnsi="Liberation Serif" w:cs="Liberation Serif"/>
        </w:rPr>
        <w:t xml:space="preserve"> (</w:t>
      </w:r>
      <w:r w:rsidR="00336F3E">
        <w:rPr>
          <w:rFonts w:ascii="Liberation Serif" w:hAnsi="Liberation Serif" w:cs="Liberation Serif"/>
        </w:rPr>
        <w:t xml:space="preserve">с учетом выполнения сопутствующих работ, </w:t>
      </w:r>
      <w:r w:rsidRPr="00DC1933">
        <w:rPr>
          <w:rFonts w:ascii="Liberation Serif" w:hAnsi="Liberation Serif" w:cs="Liberation Serif"/>
        </w:rPr>
        <w:t>оказа</w:t>
      </w:r>
      <w:r w:rsidR="00336F3E">
        <w:rPr>
          <w:rFonts w:ascii="Liberation Serif" w:hAnsi="Liberation Serif" w:cs="Liberation Serif"/>
        </w:rPr>
        <w:t>нием</w:t>
      </w:r>
      <w:r w:rsidRPr="00DC1933">
        <w:rPr>
          <w:rFonts w:ascii="Liberation Serif" w:hAnsi="Liberation Serif" w:cs="Liberation Serif"/>
        </w:rPr>
        <w:t xml:space="preserve"> услуг) на условиях, указанных в запросе, в соответствии с требованиями, установленными в запросе.</w:t>
      </w:r>
    </w:p>
    <w:p w:rsidR="00DC1933" w:rsidRPr="00DC1933" w:rsidRDefault="00DC1933" w:rsidP="00657A5D">
      <w:pPr>
        <w:numPr>
          <w:ilvl w:val="0"/>
          <w:numId w:val="2"/>
        </w:numPr>
        <w:ind w:left="0" w:firstLine="709"/>
        <w:contextualSpacing/>
        <w:jc w:val="both"/>
        <w:rPr>
          <w:rFonts w:ascii="Liberation Serif" w:hAnsi="Liberation Serif" w:cs="Liberation Serif"/>
        </w:rPr>
      </w:pPr>
      <w:r w:rsidRPr="00DC1933">
        <w:rPr>
          <w:rFonts w:ascii="Liberation Serif" w:hAnsi="Liberation Serif" w:cs="Liberation Serif"/>
        </w:rPr>
        <w:t xml:space="preserve">Цена </w:t>
      </w:r>
      <w:r w:rsidR="00BB5D3D">
        <w:rPr>
          <w:rFonts w:ascii="Liberation Serif" w:hAnsi="Liberation Serif" w:cs="Liberation Serif"/>
        </w:rPr>
        <w:t>оказания услуг</w:t>
      </w:r>
      <w:r w:rsidRPr="00DC1933">
        <w:rPr>
          <w:rFonts w:ascii="Liberation Serif" w:hAnsi="Liberation Serif" w:cs="Liberation Serif"/>
        </w:rPr>
        <w:t xml:space="preserve"> в рублях.</w:t>
      </w:r>
    </w:p>
    <w:p w:rsidR="00DC1933" w:rsidRPr="00DC1933" w:rsidRDefault="00DC1933" w:rsidP="00657A5D">
      <w:pPr>
        <w:numPr>
          <w:ilvl w:val="0"/>
          <w:numId w:val="2"/>
        </w:numPr>
        <w:ind w:left="0" w:firstLine="709"/>
        <w:contextualSpacing/>
        <w:jc w:val="both"/>
        <w:rPr>
          <w:rFonts w:ascii="Liberation Serif" w:hAnsi="Liberation Serif" w:cs="Liberation Serif"/>
        </w:rPr>
      </w:pPr>
      <w:r w:rsidRPr="00DC1933">
        <w:rPr>
          <w:rFonts w:ascii="Liberation Serif" w:hAnsi="Liberation Serif" w:cs="Liberation Serif"/>
        </w:rPr>
        <w:t>Срок действия ценового предложения.</w:t>
      </w:r>
    </w:p>
    <w:p w:rsidR="00DC1933" w:rsidRPr="00DC1933" w:rsidRDefault="00336F3E" w:rsidP="00657A5D">
      <w:pPr>
        <w:numPr>
          <w:ilvl w:val="0"/>
          <w:numId w:val="2"/>
        </w:numPr>
        <w:ind w:left="0" w:firstLine="709"/>
        <w:contextualSpacing/>
        <w:jc w:val="both"/>
        <w:rPr>
          <w:rFonts w:ascii="Liberation Serif" w:hAnsi="Liberation Serif" w:cs="Liberation Serif"/>
        </w:rPr>
      </w:pPr>
      <w:r>
        <w:rPr>
          <w:rFonts w:ascii="Liberation Serif" w:hAnsi="Liberation Serif" w:cs="Liberation Serif"/>
        </w:rPr>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w:t>
      </w:r>
      <w:r w:rsidR="00DC1933" w:rsidRPr="00DC1933">
        <w:rPr>
          <w:rFonts w:ascii="Liberation Serif" w:hAnsi="Liberation Serif" w:cs="Liberation Serif"/>
        </w:rPr>
        <w:t>.</w:t>
      </w:r>
    </w:p>
    <w:p w:rsidR="00B255F4" w:rsidRDefault="00B255F4">
      <w:pPr>
        <w:tabs>
          <w:tab w:val="left" w:pos="5670"/>
        </w:tabs>
        <w:autoSpaceDE w:val="0"/>
        <w:ind w:left="-284" w:firstLine="568"/>
        <w:jc w:val="both"/>
        <w:rPr>
          <w:rFonts w:ascii="Liberation Serif" w:hAnsi="Liberation Serif" w:cs="Liberation Serif"/>
        </w:rPr>
      </w:pPr>
    </w:p>
    <w:tbl>
      <w:tblPr>
        <w:tblW w:w="5000" w:type="pct"/>
        <w:tblLook w:val="0000"/>
      </w:tblPr>
      <w:tblGrid>
        <w:gridCol w:w="677"/>
        <w:gridCol w:w="5498"/>
        <w:gridCol w:w="4246"/>
      </w:tblGrid>
      <w:tr w:rsidR="00B255F4" w:rsidTr="0089494A">
        <w:tc>
          <w:tcPr>
            <w:tcW w:w="267" w:type="pct"/>
            <w:tcBorders>
              <w:top w:val="single" w:sz="4" w:space="0" w:color="000000"/>
              <w:left w:val="single" w:sz="4" w:space="0" w:color="000000"/>
              <w:bottom w:val="single" w:sz="4" w:space="0" w:color="000000"/>
              <w:right w:val="single" w:sz="4" w:space="0" w:color="000000"/>
            </w:tcBorders>
          </w:tcPr>
          <w:p w:rsidR="00B255F4" w:rsidRDefault="000D3076">
            <w:pPr>
              <w:tabs>
                <w:tab w:val="left" w:pos="5670"/>
              </w:tabs>
              <w:autoSpaceDE w:val="0"/>
              <w:jc w:val="center"/>
              <w:rPr>
                <w:rFonts w:ascii="Liberation Serif" w:hAnsi="Liberation Serif" w:cs="Liberation Serif"/>
                <w:b/>
                <w:sz w:val="20"/>
                <w:szCs w:val="20"/>
              </w:rPr>
            </w:pPr>
            <w:r>
              <w:rPr>
                <w:rFonts w:ascii="Liberation Serif" w:hAnsi="Liberation Serif" w:cs="Liberation Serif"/>
                <w:sz w:val="20"/>
                <w:szCs w:val="20"/>
              </w:rPr>
              <w:t>№п/п</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Описание планируемой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Содержательная часть</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1</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Предполагаемые сроки проведения закупки</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rsidP="003D5A1B">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 xml:space="preserve">До </w:t>
            </w:r>
            <w:r w:rsidR="003D5A1B">
              <w:rPr>
                <w:rFonts w:ascii="Liberation Serif" w:hAnsi="Liberation Serif" w:cs="Liberation Serif"/>
                <w:sz w:val="20"/>
                <w:szCs w:val="20"/>
              </w:rPr>
              <w:t>01</w:t>
            </w:r>
            <w:r w:rsidR="008D44AB">
              <w:rPr>
                <w:rFonts w:ascii="Liberation Serif" w:hAnsi="Liberation Serif" w:cs="Liberation Serif"/>
                <w:sz w:val="20"/>
                <w:szCs w:val="20"/>
              </w:rPr>
              <w:t>.0</w:t>
            </w:r>
            <w:r w:rsidR="00DC1933">
              <w:rPr>
                <w:rFonts w:ascii="Liberation Serif" w:hAnsi="Liberation Serif" w:cs="Liberation Serif"/>
                <w:sz w:val="20"/>
                <w:szCs w:val="20"/>
              </w:rPr>
              <w:t>5</w:t>
            </w:r>
            <w:r w:rsidR="008D44AB">
              <w:rPr>
                <w:rFonts w:ascii="Liberation Serif" w:hAnsi="Liberation Serif" w:cs="Liberation Serif"/>
                <w:sz w:val="20"/>
                <w:szCs w:val="20"/>
              </w:rPr>
              <w:t>.202</w:t>
            </w:r>
            <w:r w:rsidR="00DC1933">
              <w:rPr>
                <w:rFonts w:ascii="Liberation Serif" w:hAnsi="Liberation Serif" w:cs="Liberation Serif"/>
                <w:sz w:val="20"/>
                <w:szCs w:val="20"/>
              </w:rPr>
              <w:t>5</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2</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Основные условия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3</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поставки товара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4</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Порядок оплаты</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 проектом договора</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5</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Размер обеспечения исполнения договора</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B255F4" w:rsidTr="0089494A">
        <w:tc>
          <w:tcPr>
            <w:tcW w:w="2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6</w:t>
            </w:r>
          </w:p>
        </w:tc>
        <w:tc>
          <w:tcPr>
            <w:tcW w:w="2667"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rPr>
                <w:rFonts w:ascii="Liberation Serif" w:hAnsi="Liberation Serif" w:cs="Liberation Serif"/>
                <w:sz w:val="20"/>
                <w:szCs w:val="20"/>
              </w:rPr>
            </w:pPr>
            <w:r>
              <w:rPr>
                <w:rFonts w:ascii="Liberation Serif" w:hAnsi="Liberation Serif" w:cs="Liberation Serif"/>
                <w:sz w:val="20"/>
                <w:szCs w:val="20"/>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2066" w:type="pct"/>
            <w:tcBorders>
              <w:top w:val="single" w:sz="4" w:space="0" w:color="000000"/>
              <w:left w:val="single" w:sz="4" w:space="0" w:color="000000"/>
              <w:bottom w:val="single" w:sz="4" w:space="0" w:color="000000"/>
              <w:right w:val="single" w:sz="4" w:space="0" w:color="000000"/>
            </w:tcBorders>
            <w:vAlign w:val="center"/>
          </w:tcPr>
          <w:p w:rsidR="00B255F4" w:rsidRDefault="000D3076">
            <w:pPr>
              <w:tabs>
                <w:tab w:val="left" w:pos="5670"/>
              </w:tabs>
              <w:autoSpaceDE w:val="0"/>
              <w:jc w:val="center"/>
              <w:rPr>
                <w:rFonts w:ascii="Liberation Serif" w:hAnsi="Liberation Serif" w:cs="Liberation Serif"/>
                <w:sz w:val="20"/>
                <w:szCs w:val="20"/>
              </w:rPr>
            </w:pPr>
            <w:r>
              <w:rPr>
                <w:rFonts w:ascii="Liberation Serif" w:hAnsi="Liberation Serif" w:cs="Liberation Serif"/>
                <w:sz w:val="20"/>
                <w:szCs w:val="20"/>
              </w:rPr>
              <w:t>Установлены проектом договора</w:t>
            </w:r>
          </w:p>
        </w:tc>
      </w:tr>
    </w:tbl>
    <w:p w:rsidR="00B255F4" w:rsidRDefault="00B255F4">
      <w:pPr>
        <w:tabs>
          <w:tab w:val="left" w:pos="5670"/>
          <w:tab w:val="left" w:pos="6946"/>
        </w:tabs>
        <w:autoSpaceDE w:val="0"/>
        <w:rPr>
          <w:rFonts w:ascii="Liberation Serif" w:hAnsi="Liberation Serif" w:cs="Liberation Serif"/>
          <w:szCs w:val="27"/>
        </w:rPr>
      </w:pP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Проведение данной процедуры сбора информации не влечёт за собой возникновение каких-либо обязательств заказчика.</w:t>
      </w:r>
    </w:p>
    <w:p w:rsidR="00B255F4" w:rsidRDefault="00B255F4">
      <w:pPr>
        <w:tabs>
          <w:tab w:val="left" w:pos="5670"/>
          <w:tab w:val="left" w:pos="6946"/>
        </w:tabs>
        <w:autoSpaceDE w:val="0"/>
        <w:ind w:left="-851" w:firstLine="567"/>
        <w:jc w:val="both"/>
        <w:rPr>
          <w:rFonts w:ascii="Liberation Serif" w:hAnsi="Liberation Serif" w:cs="Liberation Serif"/>
        </w:rPr>
      </w:pP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t>Приложения:</w:t>
      </w:r>
    </w:p>
    <w:p w:rsidR="00B255F4" w:rsidRDefault="000D3076">
      <w:pPr>
        <w:tabs>
          <w:tab w:val="left" w:pos="5670"/>
          <w:tab w:val="left" w:pos="6946"/>
        </w:tabs>
        <w:autoSpaceDE w:val="0"/>
        <w:ind w:left="-851" w:firstLine="567"/>
        <w:jc w:val="both"/>
        <w:rPr>
          <w:rFonts w:ascii="Liberation Serif" w:hAnsi="Liberation Serif" w:cs="Liberation Serif"/>
        </w:rPr>
      </w:pPr>
      <w:r>
        <w:rPr>
          <w:rFonts w:ascii="Liberation Serif" w:hAnsi="Liberation Serif" w:cs="Liberation Serif"/>
        </w:rPr>
        <w:lastRenderedPageBreak/>
        <w:t>1. Форма ответа на запрос о предоставлении ценовой информации на поставку товара.</w:t>
      </w:r>
    </w:p>
    <w:p w:rsidR="00B255F4" w:rsidRDefault="000D3076" w:rsidP="00876046">
      <w:pPr>
        <w:tabs>
          <w:tab w:val="left" w:pos="5670"/>
          <w:tab w:val="left" w:pos="6946"/>
        </w:tabs>
        <w:autoSpaceDE w:val="0"/>
        <w:ind w:left="-851" w:firstLine="567"/>
        <w:rPr>
          <w:rFonts w:ascii="Liberation Serif" w:hAnsi="Liberation Serif" w:cs="Liberation Serif"/>
        </w:rPr>
      </w:pPr>
      <w:r>
        <w:rPr>
          <w:rFonts w:ascii="Liberation Serif" w:hAnsi="Liberation Serif" w:cs="Liberation Serif"/>
        </w:rPr>
        <w:t>2. Проект договора.</w:t>
      </w:r>
    </w:p>
    <w:p w:rsidR="0089494A" w:rsidRDefault="0089494A" w:rsidP="00876046">
      <w:pPr>
        <w:tabs>
          <w:tab w:val="left" w:pos="5670"/>
          <w:tab w:val="left" w:pos="6946"/>
        </w:tabs>
        <w:autoSpaceDE w:val="0"/>
        <w:ind w:left="-851" w:firstLine="567"/>
        <w:rPr>
          <w:rFonts w:ascii="Liberation Serif" w:hAnsi="Liberation Serif" w:cs="Liberation Serif"/>
        </w:rPr>
      </w:pPr>
      <w:r>
        <w:rPr>
          <w:rFonts w:ascii="Liberation Serif" w:hAnsi="Liberation Serif" w:cs="Liberation Serif"/>
        </w:rPr>
        <w:t xml:space="preserve">3. </w:t>
      </w:r>
      <w:r w:rsidR="00D31E53">
        <w:rPr>
          <w:rFonts w:ascii="Liberation Serif" w:hAnsi="Liberation Serif" w:cs="Liberation Serif"/>
        </w:rPr>
        <w:t>Поэтажный план</w:t>
      </w:r>
      <w:r w:rsidRPr="003F4159">
        <w:rPr>
          <w:rFonts w:ascii="Liberation Serif" w:hAnsi="Liberation Serif" w:cs="Liberation Serif"/>
        </w:rPr>
        <w:t xml:space="preserve"> здания Больницы ГАУЗ СО «СОКБ №1».</w:t>
      </w:r>
    </w:p>
    <w:p w:rsidR="0089494A" w:rsidRDefault="0089494A" w:rsidP="00876046">
      <w:pPr>
        <w:tabs>
          <w:tab w:val="left" w:pos="5670"/>
          <w:tab w:val="left" w:pos="6946"/>
        </w:tabs>
        <w:autoSpaceDE w:val="0"/>
        <w:ind w:left="-851" w:firstLine="567"/>
        <w:rPr>
          <w:rFonts w:ascii="Liberation Serif" w:hAnsi="Liberation Serif" w:cs="Liberation Serif"/>
        </w:rPr>
      </w:pPr>
    </w:p>
    <w:p w:rsidR="0089494A" w:rsidRDefault="0089494A" w:rsidP="00876046">
      <w:pPr>
        <w:tabs>
          <w:tab w:val="left" w:pos="5670"/>
          <w:tab w:val="left" w:pos="6946"/>
        </w:tabs>
        <w:autoSpaceDE w:val="0"/>
        <w:ind w:left="-851" w:firstLine="567"/>
        <w:rPr>
          <w:rFonts w:ascii="Liberation Serif" w:hAnsi="Liberation Serif" w:cs="Liberation Serif"/>
        </w:rPr>
      </w:pPr>
    </w:p>
    <w:p w:rsidR="0089494A" w:rsidRDefault="0089494A" w:rsidP="00876046">
      <w:pPr>
        <w:tabs>
          <w:tab w:val="left" w:pos="5670"/>
          <w:tab w:val="left" w:pos="6946"/>
        </w:tabs>
        <w:autoSpaceDE w:val="0"/>
        <w:ind w:left="-851" w:firstLine="567"/>
        <w:rPr>
          <w:rFonts w:ascii="Liberation Serif" w:hAnsi="Liberation Serif" w:cs="Liberation Serif"/>
        </w:rPr>
        <w:sectPr w:rsidR="0089494A" w:rsidSect="0078759A">
          <w:pgSz w:w="11906" w:h="16838"/>
          <w:pgMar w:top="567" w:right="567" w:bottom="567" w:left="1134" w:header="0" w:footer="0" w:gutter="0"/>
          <w:cols w:space="720"/>
          <w:formProt w:val="0"/>
          <w:titlePg/>
          <w:docGrid w:linePitch="382"/>
        </w:sectPr>
      </w:pPr>
    </w:p>
    <w:p w:rsidR="00B255F4" w:rsidRPr="0077259C" w:rsidRDefault="000D3076">
      <w:pPr>
        <w:pStyle w:val="ConsPlusNormal1"/>
        <w:jc w:val="right"/>
        <w:rPr>
          <w:rFonts w:ascii="Liberation Serif" w:hAnsi="Liberation Serif" w:cs="Liberation Serif"/>
          <w:i/>
          <w:sz w:val="24"/>
          <w:szCs w:val="24"/>
          <w:lang w:val="ru-RU"/>
        </w:rPr>
      </w:pPr>
      <w:r w:rsidRPr="0077259C">
        <w:rPr>
          <w:rFonts w:ascii="Liberation Serif" w:hAnsi="Liberation Serif" w:cs="Liberation Serif"/>
          <w:i/>
          <w:sz w:val="24"/>
          <w:szCs w:val="24"/>
          <w:lang w:val="ru-RU"/>
        </w:rPr>
        <w:lastRenderedPageBreak/>
        <w:t>Приложение № 1</w:t>
      </w:r>
    </w:p>
    <w:p w:rsidR="00B255F4" w:rsidRPr="0077259C" w:rsidRDefault="000D3076">
      <w:pPr>
        <w:pStyle w:val="ConsPlusNormal1"/>
        <w:jc w:val="center"/>
        <w:rPr>
          <w:rFonts w:ascii="Liberation Serif" w:hAnsi="Liberation Serif" w:cs="Liberation Serif"/>
          <w:b/>
          <w:sz w:val="24"/>
          <w:szCs w:val="24"/>
          <w:lang w:val="ru-RU"/>
        </w:rPr>
      </w:pPr>
      <w:r w:rsidRPr="0077259C">
        <w:rPr>
          <w:rFonts w:ascii="Liberation Serif" w:hAnsi="Liberation Serif" w:cs="Liberation Serif"/>
          <w:b/>
          <w:sz w:val="24"/>
          <w:szCs w:val="24"/>
          <w:lang w:val="ru-RU"/>
        </w:rPr>
        <w:t>ОТВЕТ</w:t>
      </w:r>
      <w:r w:rsidRPr="0077259C">
        <w:rPr>
          <w:rFonts w:ascii="Liberation Serif" w:hAnsi="Liberation Serif" w:cs="Liberation Serif"/>
          <w:b/>
          <w:sz w:val="24"/>
          <w:szCs w:val="24"/>
          <w:lang w:val="ru-RU"/>
        </w:rPr>
        <w:br/>
        <w:t>на запрос о предоставлении ценовой информации на поставку товара</w:t>
      </w:r>
    </w:p>
    <w:p w:rsidR="00B255F4" w:rsidRPr="0077259C" w:rsidRDefault="000D3076">
      <w:pPr>
        <w:pStyle w:val="ConsPlusNormal1"/>
        <w:ind w:firstLine="709"/>
        <w:jc w:val="center"/>
        <w:rPr>
          <w:rFonts w:ascii="Liberation Serif" w:hAnsi="Liberation Serif" w:cs="Liberation Serif"/>
          <w:sz w:val="24"/>
          <w:szCs w:val="24"/>
          <w:lang w:val="ru-RU"/>
        </w:rPr>
      </w:pPr>
      <w:r w:rsidRPr="0077259C">
        <w:rPr>
          <w:rFonts w:ascii="Liberation Serif" w:hAnsi="Liberation Serif" w:cs="Liberation Serif"/>
          <w:sz w:val="24"/>
          <w:szCs w:val="24"/>
          <w:lang w:val="ru-RU"/>
        </w:rPr>
        <w:t>(заполняется на официальном бланке организации (при наличии)</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Исх. № ___</w:t>
      </w:r>
    </w:p>
    <w:p w:rsidR="00B255F4" w:rsidRPr="0077259C" w:rsidRDefault="000D3076">
      <w:pPr>
        <w:pStyle w:val="ConsPlusNormal1"/>
        <w:ind w:firstLine="709"/>
        <w:rPr>
          <w:rFonts w:ascii="Liberation Serif" w:hAnsi="Liberation Serif" w:cs="Liberation Serif"/>
          <w:sz w:val="24"/>
          <w:szCs w:val="24"/>
          <w:lang w:val="ru-RU"/>
        </w:rPr>
      </w:pPr>
      <w:r w:rsidRPr="0077259C">
        <w:rPr>
          <w:rFonts w:ascii="Liberation Serif" w:hAnsi="Liberation Serif" w:cs="Liberation Serif"/>
          <w:sz w:val="24"/>
          <w:szCs w:val="24"/>
          <w:lang w:val="ru-RU"/>
        </w:rPr>
        <w:t>«___»_____________ 20___ г.</w:t>
      </w:r>
    </w:p>
    <w:p w:rsidR="00B255F4" w:rsidRPr="0077259C" w:rsidRDefault="00B255F4">
      <w:pPr>
        <w:pStyle w:val="ConsPlusNormal1"/>
        <w:ind w:firstLine="709"/>
        <w:jc w:val="center"/>
        <w:rPr>
          <w:rFonts w:ascii="Liberation Serif" w:hAnsi="Liberation Serif" w:cs="Liberation Serif"/>
          <w:sz w:val="24"/>
          <w:szCs w:val="24"/>
          <w:lang w:val="ru-RU"/>
        </w:rPr>
      </w:pPr>
    </w:p>
    <w:p w:rsidR="00B255F4" w:rsidRPr="0077259C" w:rsidRDefault="00B255F4">
      <w:pPr>
        <w:pStyle w:val="ConsPlusNormal1"/>
        <w:ind w:firstLine="709"/>
        <w:jc w:val="both"/>
        <w:rPr>
          <w:rFonts w:ascii="Liberation Serif" w:hAnsi="Liberation Serif" w:cs="Liberation Serif"/>
          <w:b/>
          <w:i/>
          <w:sz w:val="24"/>
          <w:szCs w:val="24"/>
          <w:lang w:val="ru-RU"/>
        </w:rPr>
      </w:pPr>
    </w:p>
    <w:p w:rsidR="00B255F4" w:rsidRPr="0077259C" w:rsidRDefault="000D3076" w:rsidP="003D5A1B">
      <w:pPr>
        <w:contextualSpacing/>
        <w:jc w:val="center"/>
        <w:rPr>
          <w:rFonts w:ascii="Liberation Serif" w:hAnsi="Liberation Serif" w:cs="Liberation Serif"/>
        </w:rPr>
      </w:pPr>
      <w:r w:rsidRPr="0077259C">
        <w:rPr>
          <w:rFonts w:ascii="Liberation Serif" w:hAnsi="Liberation Serif" w:cs="Liberation Serif"/>
        </w:rPr>
        <w:t xml:space="preserve">В ответ на Ваш запрос от </w:t>
      </w:r>
      <w:r w:rsidR="000D6410" w:rsidRPr="002C7030">
        <w:rPr>
          <w:rFonts w:ascii="Liberation Serif" w:hAnsi="Liberation Serif" w:cs="Liberation Serif"/>
          <w:b/>
        </w:rPr>
        <w:t>03.03.2025</w:t>
      </w:r>
      <w:r w:rsidRPr="002C7030">
        <w:rPr>
          <w:rFonts w:ascii="Liberation Serif" w:hAnsi="Liberation Serif" w:cs="Liberation Serif"/>
          <w:b/>
        </w:rPr>
        <w:t xml:space="preserve"> № </w:t>
      </w:r>
      <w:r w:rsidR="000D6410" w:rsidRPr="002C7030">
        <w:rPr>
          <w:rFonts w:ascii="Liberation Serif" w:hAnsi="Liberation Serif" w:cs="Liberation Serif"/>
          <w:b/>
        </w:rPr>
        <w:t>ЗКП-2025-002202</w:t>
      </w:r>
      <w:r w:rsidRPr="0077259C">
        <w:rPr>
          <w:rFonts w:ascii="Liberation Serif" w:hAnsi="Liberation Serif" w:cs="Liberation Serif"/>
        </w:rPr>
        <w:t xml:space="preserve"> сообщаем, что мы готовы </w:t>
      </w:r>
      <w:r w:rsidR="003D5A1B">
        <w:rPr>
          <w:rFonts w:ascii="Liberation Serif" w:hAnsi="Liberation Serif" w:cs="Liberation Serif"/>
        </w:rPr>
        <w:t xml:space="preserve">оказать услуги по </w:t>
      </w:r>
      <w:r w:rsidR="003D5A1B" w:rsidRPr="003D5A1B">
        <w:rPr>
          <w:rFonts w:ascii="Liberation Serif" w:eastAsia="Calibri" w:hAnsi="Liberation Serif" w:cs="Liberation Serif"/>
          <w:b/>
          <w:iCs/>
        </w:rPr>
        <w:t>техническо</w:t>
      </w:r>
      <w:r w:rsidR="003D5A1B">
        <w:rPr>
          <w:rFonts w:ascii="Liberation Serif" w:eastAsia="Calibri" w:hAnsi="Liberation Serif" w:cs="Liberation Serif"/>
          <w:b/>
          <w:iCs/>
        </w:rPr>
        <w:t>му</w:t>
      </w:r>
      <w:r w:rsidR="003D5A1B" w:rsidRPr="003D5A1B">
        <w:rPr>
          <w:rFonts w:ascii="Liberation Serif" w:eastAsia="Calibri" w:hAnsi="Liberation Serif" w:cs="Liberation Serif"/>
          <w:b/>
          <w:iCs/>
        </w:rPr>
        <w:t xml:space="preserve"> обслуживани</w:t>
      </w:r>
      <w:r w:rsidR="003D5A1B">
        <w:rPr>
          <w:rFonts w:ascii="Liberation Serif" w:eastAsia="Calibri" w:hAnsi="Liberation Serif" w:cs="Liberation Serif"/>
          <w:b/>
          <w:iCs/>
        </w:rPr>
        <w:t>ю</w:t>
      </w:r>
      <w:r w:rsidR="003D5A1B" w:rsidRPr="003D5A1B">
        <w:rPr>
          <w:rFonts w:ascii="Liberation Serif" w:eastAsia="Calibri" w:hAnsi="Liberation Serif" w:cs="Liberation Serif"/>
          <w:b/>
          <w:iCs/>
        </w:rPr>
        <w:t xml:space="preserve"> дизельных электростанций</w:t>
      </w:r>
      <w:r w:rsidR="003D5A1B">
        <w:rPr>
          <w:rFonts w:ascii="Liberation Serif" w:eastAsia="Calibri" w:hAnsi="Liberation Serif" w:cs="Liberation Serif"/>
          <w:b/>
          <w:iCs/>
        </w:rPr>
        <w:t xml:space="preserve"> </w:t>
      </w:r>
      <w:r w:rsidR="003D5A1B" w:rsidRPr="003D5A1B">
        <w:rPr>
          <w:rFonts w:ascii="Liberation Serif" w:eastAsia="Calibri" w:hAnsi="Liberation Serif" w:cs="Liberation Serif"/>
          <w:b/>
          <w:lang w:eastAsia="ru-RU"/>
        </w:rPr>
        <w:t>F.</w:t>
      </w:r>
      <w:r w:rsidR="003D5A1B" w:rsidRPr="003D5A1B">
        <w:rPr>
          <w:rFonts w:ascii="Liberation Serif" w:eastAsia="Calibri" w:hAnsi="Liberation Serif" w:cs="Liberation Serif"/>
          <w:b/>
          <w:lang w:val="en-US" w:eastAsia="ru-RU"/>
        </w:rPr>
        <w:t>G</w:t>
      </w:r>
      <w:r w:rsidR="003D5A1B" w:rsidRPr="003D5A1B">
        <w:rPr>
          <w:rFonts w:ascii="Liberation Serif" w:eastAsia="Calibri" w:hAnsi="Liberation Serif" w:cs="Liberation Serif"/>
          <w:b/>
          <w:lang w:eastAsia="ru-RU"/>
        </w:rPr>
        <w:t xml:space="preserve">. </w:t>
      </w:r>
      <w:r w:rsidR="003D5A1B" w:rsidRPr="003D5A1B">
        <w:rPr>
          <w:rFonts w:ascii="Liberation Serif" w:eastAsia="Calibri" w:hAnsi="Liberation Serif" w:cs="Liberation Serif"/>
          <w:b/>
          <w:lang w:val="en-US" w:eastAsia="ru-RU"/>
        </w:rPr>
        <w:t>Wilson</w:t>
      </w:r>
      <w:r w:rsidR="003D5A1B" w:rsidRPr="003D5A1B">
        <w:rPr>
          <w:rFonts w:ascii="Liberation Serif" w:eastAsia="Calibri" w:hAnsi="Liberation Serif" w:cs="Liberation Serif"/>
          <w:b/>
          <w:iCs/>
          <w:lang w:val="en-US"/>
        </w:rPr>
        <w:t>P</w:t>
      </w:r>
      <w:r w:rsidR="003D5A1B" w:rsidRPr="003D5A1B">
        <w:rPr>
          <w:rFonts w:ascii="Liberation Serif" w:eastAsia="Calibri" w:hAnsi="Liberation Serif" w:cs="Liberation Serif"/>
          <w:b/>
          <w:iCs/>
        </w:rPr>
        <w:t>250</w:t>
      </w:r>
      <w:r w:rsidR="003D5A1B" w:rsidRPr="003D5A1B">
        <w:rPr>
          <w:rFonts w:ascii="Liberation Serif" w:eastAsia="Calibri" w:hAnsi="Liberation Serif" w:cs="Liberation Serif"/>
          <w:b/>
          <w:iCs/>
          <w:lang w:val="en-US"/>
        </w:rPr>
        <w:t>HE</w:t>
      </w:r>
      <w:r w:rsidR="003D5A1B" w:rsidRPr="003D5A1B">
        <w:rPr>
          <w:rFonts w:ascii="Liberation Serif" w:eastAsia="Calibri" w:hAnsi="Liberation Serif" w:cs="Liberation Serif"/>
          <w:b/>
          <w:iCs/>
        </w:rPr>
        <w:t>, Азимут АД-200С-Т400-2Р, АД20</w:t>
      </w:r>
      <w:r w:rsidR="003D5A1B" w:rsidRPr="003D5A1B">
        <w:rPr>
          <w:rFonts w:ascii="Liberation Serif" w:eastAsia="Calibri" w:hAnsi="Liberation Serif" w:cs="Liberation Serif"/>
          <w:b/>
          <w:iCs/>
          <w:lang w:val="en-US"/>
        </w:rPr>
        <w:t>C</w:t>
      </w:r>
      <w:r w:rsidR="003D5A1B" w:rsidRPr="003D5A1B">
        <w:rPr>
          <w:rFonts w:ascii="Liberation Serif" w:eastAsia="Calibri" w:hAnsi="Liberation Serif" w:cs="Liberation Serif"/>
          <w:b/>
          <w:lang w:eastAsia="ru-RU"/>
        </w:rPr>
        <w:t>-</w:t>
      </w:r>
      <w:r w:rsidR="003D5A1B" w:rsidRPr="003D5A1B">
        <w:rPr>
          <w:rFonts w:ascii="Liberation Serif" w:eastAsia="Calibri" w:hAnsi="Liberation Serif" w:cs="Liberation Serif"/>
          <w:b/>
          <w:lang w:val="en-US" w:eastAsia="ru-RU"/>
        </w:rPr>
        <w:t>T</w:t>
      </w:r>
      <w:r w:rsidR="003D5A1B" w:rsidRPr="003D5A1B">
        <w:rPr>
          <w:rFonts w:ascii="Liberation Serif" w:eastAsia="Calibri" w:hAnsi="Liberation Serif" w:cs="Liberation Serif"/>
          <w:b/>
          <w:lang w:eastAsia="ru-RU"/>
        </w:rPr>
        <w:t>400-2РГ</w:t>
      </w:r>
      <w:r w:rsidR="003D5A1B" w:rsidRPr="003D5A1B">
        <w:rPr>
          <w:rFonts w:ascii="Liberation Serif" w:eastAsia="Calibri" w:hAnsi="Liberation Serif" w:cs="Liberation Serif"/>
          <w:b/>
          <w:iCs/>
        </w:rPr>
        <w:t>, ЭД-200А.</w:t>
      </w:r>
      <w:r w:rsidRPr="0077259C">
        <w:rPr>
          <w:rFonts w:ascii="Liberation Serif" w:hAnsi="Liberation Serif" w:cs="Liberation Serif"/>
        </w:rPr>
        <w:t xml:space="preserve"> на</w:t>
      </w:r>
      <w:r w:rsidR="002C7030">
        <w:rPr>
          <w:rFonts w:ascii="Liberation Serif" w:hAnsi="Liberation Serif" w:cs="Liberation Serif"/>
        </w:rPr>
        <w:t xml:space="preserve"> </w:t>
      </w:r>
      <w:r w:rsidRPr="0077259C">
        <w:rPr>
          <w:rFonts w:ascii="Liberation Serif" w:hAnsi="Liberation Serif" w:cs="Liberation Serif"/>
        </w:rPr>
        <w:t xml:space="preserve">условиях, указанных в запросе. </w:t>
      </w:r>
    </w:p>
    <w:p w:rsidR="002C7030" w:rsidRPr="002C7030" w:rsidRDefault="002C7030">
      <w:pPr>
        <w:pStyle w:val="ConsPlusNormal1"/>
        <w:ind w:right="-31" w:firstLine="709"/>
        <w:jc w:val="both"/>
        <w:rPr>
          <w:rFonts w:ascii="Liberation Serif" w:hAnsi="Liberation Serif" w:cs="Liberation Serif"/>
          <w:sz w:val="27"/>
          <w:szCs w:val="27"/>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264"/>
        <w:gridCol w:w="4519"/>
        <w:gridCol w:w="1686"/>
        <w:gridCol w:w="917"/>
        <w:gridCol w:w="1263"/>
        <w:gridCol w:w="1041"/>
        <w:gridCol w:w="1372"/>
      </w:tblGrid>
      <w:tr w:rsidR="002C7030" w:rsidRPr="00E31B29" w:rsidTr="007C11F3">
        <w:trPr>
          <w:trHeight w:val="276"/>
        </w:trPr>
        <w:tc>
          <w:tcPr>
            <w:tcW w:w="245" w:type="pct"/>
            <w:vMerge w:val="restart"/>
            <w:vAlign w:val="center"/>
            <w:hideMark/>
          </w:tcPr>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w:t>
            </w:r>
          </w:p>
          <w:p w:rsidR="002C7030" w:rsidRPr="007C11F3" w:rsidRDefault="002C7030" w:rsidP="007C11F3">
            <w:pPr>
              <w:contextualSpacing/>
              <w:jc w:val="center"/>
              <w:rPr>
                <w:rFonts w:ascii="Liberation Serif" w:hAnsi="Liberation Serif" w:cs="Liberation Serif"/>
                <w:b/>
                <w:lang w:eastAsia="ru-RU"/>
              </w:rPr>
            </w:pPr>
            <w:r w:rsidRPr="007C11F3">
              <w:rPr>
                <w:rFonts w:ascii="Liberation Serif" w:hAnsi="Liberation Serif" w:cs="Liberation Serif"/>
                <w:b/>
                <w:lang w:eastAsia="ru-RU"/>
              </w:rPr>
              <w:t>п/п</w:t>
            </w:r>
          </w:p>
        </w:tc>
        <w:tc>
          <w:tcPr>
            <w:tcW w:w="1104" w:type="pct"/>
            <w:vMerge w:val="restart"/>
            <w:vAlign w:val="center"/>
            <w:hideMark/>
          </w:tcPr>
          <w:p w:rsidR="002C7030" w:rsidRPr="007C11F3" w:rsidRDefault="002C7030" w:rsidP="007C11F3">
            <w:pPr>
              <w:tabs>
                <w:tab w:val="left" w:pos="2100"/>
              </w:tabs>
              <w:autoSpaceDE w:val="0"/>
              <w:contextualSpacing/>
              <w:mirrorIndents/>
              <w:jc w:val="center"/>
              <w:rPr>
                <w:rFonts w:ascii="Liberation Serif" w:hAnsi="Liberation Serif" w:cs="Liberation Serif"/>
                <w:b/>
                <w:i/>
                <w:lang w:eastAsia="ru-RU"/>
              </w:rPr>
            </w:pPr>
            <w:r w:rsidRPr="007C11F3">
              <w:rPr>
                <w:rFonts w:ascii="Liberation Serif" w:eastAsia="Calibri" w:hAnsi="Liberation Serif" w:cs="Liberation Serif"/>
                <w:b/>
              </w:rPr>
              <w:t>Наименование оборудования</w:t>
            </w:r>
          </w:p>
        </w:tc>
        <w:tc>
          <w:tcPr>
            <w:tcW w:w="1528" w:type="pct"/>
            <w:vMerge w:val="restart"/>
            <w:vAlign w:val="center"/>
          </w:tcPr>
          <w:p w:rsidR="002C7030" w:rsidRPr="007C11F3" w:rsidRDefault="002C7030" w:rsidP="007C11F3">
            <w:pPr>
              <w:contextualSpacing/>
              <w:jc w:val="center"/>
              <w:rPr>
                <w:rFonts w:ascii="Liberation Serif" w:hAnsi="Liberation Serif" w:cs="Liberation Serif"/>
                <w:b/>
                <w:lang w:eastAsia="ru-RU"/>
              </w:rPr>
            </w:pPr>
            <w:r w:rsidRPr="007C11F3">
              <w:rPr>
                <w:rFonts w:ascii="Liberation Serif" w:hAnsi="Liberation Serif" w:cs="Liberation Serif"/>
                <w:b/>
                <w:lang w:eastAsia="ru-RU"/>
              </w:rPr>
              <w:t>Вид обслуживания</w:t>
            </w:r>
          </w:p>
        </w:tc>
        <w:tc>
          <w:tcPr>
            <w:tcW w:w="570" w:type="pct"/>
            <w:vMerge w:val="restart"/>
            <w:vAlign w:val="center"/>
            <w:hideMark/>
          </w:tcPr>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Единица</w:t>
            </w:r>
          </w:p>
          <w:p w:rsidR="002C7030" w:rsidRPr="007C11F3" w:rsidRDefault="002C7030" w:rsidP="007C11F3">
            <w:pPr>
              <w:contextualSpacing/>
              <w:jc w:val="center"/>
              <w:rPr>
                <w:rFonts w:ascii="Liberation Serif" w:hAnsi="Liberation Serif" w:cs="Liberation Serif"/>
                <w:b/>
                <w:lang w:eastAsia="ru-RU"/>
              </w:rPr>
            </w:pPr>
            <w:r w:rsidRPr="007C11F3">
              <w:rPr>
                <w:rFonts w:ascii="Liberation Serif" w:hAnsi="Liberation Serif" w:cs="Liberation Serif"/>
                <w:b/>
                <w:lang w:eastAsia="ru-RU"/>
              </w:rPr>
              <w:t>измерения</w:t>
            </w:r>
          </w:p>
        </w:tc>
        <w:tc>
          <w:tcPr>
            <w:tcW w:w="310" w:type="pct"/>
            <w:vMerge w:val="restart"/>
            <w:vAlign w:val="center"/>
          </w:tcPr>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Кол-во</w:t>
            </w:r>
          </w:p>
        </w:tc>
        <w:tc>
          <w:tcPr>
            <w:tcW w:w="427" w:type="pct"/>
            <w:vMerge w:val="restart"/>
            <w:vAlign w:val="center"/>
          </w:tcPr>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Ставка НДС %</w:t>
            </w:r>
          </w:p>
        </w:tc>
        <w:tc>
          <w:tcPr>
            <w:tcW w:w="352" w:type="pct"/>
            <w:vMerge w:val="restart"/>
            <w:vAlign w:val="center"/>
          </w:tcPr>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Цена, руб. коп.</w:t>
            </w:r>
          </w:p>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(с НДС)</w:t>
            </w:r>
          </w:p>
        </w:tc>
        <w:tc>
          <w:tcPr>
            <w:tcW w:w="464" w:type="pct"/>
            <w:vMerge w:val="restart"/>
            <w:vAlign w:val="center"/>
            <w:hideMark/>
          </w:tcPr>
          <w:p w:rsidR="002C7030" w:rsidRPr="007C11F3" w:rsidRDefault="002C7030" w:rsidP="007C11F3">
            <w:pPr>
              <w:snapToGrid w:val="0"/>
              <w:contextualSpacing/>
              <w:jc w:val="center"/>
              <w:rPr>
                <w:rFonts w:ascii="Liberation Serif" w:hAnsi="Liberation Serif" w:cs="Liberation Serif"/>
                <w:b/>
                <w:lang w:eastAsia="ru-RU"/>
              </w:rPr>
            </w:pPr>
            <w:r w:rsidRPr="007C11F3">
              <w:rPr>
                <w:rFonts w:ascii="Liberation Serif" w:hAnsi="Liberation Serif" w:cs="Liberation Serif"/>
                <w:b/>
                <w:lang w:eastAsia="ru-RU"/>
              </w:rPr>
              <w:t>Сумма, руб.коп.</w:t>
            </w:r>
          </w:p>
        </w:tc>
      </w:tr>
      <w:tr w:rsidR="002C7030" w:rsidRPr="00E31B29" w:rsidTr="007C11F3">
        <w:trPr>
          <w:trHeight w:val="276"/>
        </w:trPr>
        <w:tc>
          <w:tcPr>
            <w:tcW w:w="245" w:type="pct"/>
            <w:vMerge/>
            <w:vAlign w:val="center"/>
            <w:hideMark/>
          </w:tcPr>
          <w:p w:rsidR="002C7030" w:rsidRPr="007C11F3" w:rsidRDefault="002C7030" w:rsidP="007C11F3">
            <w:pPr>
              <w:snapToGrid w:val="0"/>
              <w:contextualSpacing/>
              <w:jc w:val="center"/>
              <w:rPr>
                <w:rFonts w:ascii="Liberation Serif" w:hAnsi="Liberation Serif" w:cs="Liberation Serif"/>
                <w:b/>
                <w:lang w:eastAsia="ru-RU"/>
              </w:rPr>
            </w:pPr>
          </w:p>
        </w:tc>
        <w:tc>
          <w:tcPr>
            <w:tcW w:w="1104" w:type="pct"/>
            <w:vMerge/>
            <w:vAlign w:val="center"/>
            <w:hideMark/>
          </w:tcPr>
          <w:p w:rsidR="002C7030" w:rsidRPr="007C11F3" w:rsidRDefault="002C7030" w:rsidP="007C11F3">
            <w:pPr>
              <w:contextualSpacing/>
              <w:jc w:val="center"/>
              <w:rPr>
                <w:rFonts w:ascii="Liberation Serif" w:hAnsi="Liberation Serif" w:cs="Liberation Serif"/>
                <w:b/>
                <w:lang w:eastAsia="ru-RU"/>
              </w:rPr>
            </w:pPr>
          </w:p>
        </w:tc>
        <w:tc>
          <w:tcPr>
            <w:tcW w:w="1528" w:type="pct"/>
            <w:vMerge/>
            <w:vAlign w:val="center"/>
          </w:tcPr>
          <w:p w:rsidR="002C7030" w:rsidRPr="007C11F3" w:rsidRDefault="002C7030" w:rsidP="007C11F3">
            <w:pPr>
              <w:contextualSpacing/>
              <w:jc w:val="center"/>
              <w:rPr>
                <w:rFonts w:ascii="Liberation Serif" w:hAnsi="Liberation Serif" w:cs="Liberation Serif"/>
                <w:b/>
                <w:bCs/>
                <w:color w:val="000000"/>
              </w:rPr>
            </w:pPr>
          </w:p>
        </w:tc>
        <w:tc>
          <w:tcPr>
            <w:tcW w:w="570" w:type="pct"/>
            <w:vMerge/>
            <w:vAlign w:val="center"/>
            <w:hideMark/>
          </w:tcPr>
          <w:p w:rsidR="002C7030" w:rsidRPr="007C11F3" w:rsidRDefault="002C7030" w:rsidP="007C11F3">
            <w:pPr>
              <w:snapToGrid w:val="0"/>
              <w:contextualSpacing/>
              <w:jc w:val="center"/>
              <w:rPr>
                <w:rFonts w:ascii="Liberation Serif" w:hAnsi="Liberation Serif" w:cs="Liberation Serif"/>
                <w:b/>
                <w:lang w:eastAsia="ru-RU"/>
              </w:rPr>
            </w:pPr>
          </w:p>
        </w:tc>
        <w:tc>
          <w:tcPr>
            <w:tcW w:w="310" w:type="pct"/>
            <w:vMerge/>
            <w:vAlign w:val="center"/>
          </w:tcPr>
          <w:p w:rsidR="002C7030" w:rsidRPr="007C11F3" w:rsidRDefault="002C7030" w:rsidP="007C11F3">
            <w:pPr>
              <w:snapToGrid w:val="0"/>
              <w:contextualSpacing/>
              <w:jc w:val="center"/>
              <w:rPr>
                <w:rFonts w:ascii="Liberation Serif" w:hAnsi="Liberation Serif" w:cs="Liberation Serif"/>
                <w:b/>
                <w:lang w:eastAsia="ru-RU"/>
              </w:rPr>
            </w:pPr>
          </w:p>
        </w:tc>
        <w:tc>
          <w:tcPr>
            <w:tcW w:w="427" w:type="pct"/>
            <w:vMerge/>
            <w:vAlign w:val="center"/>
          </w:tcPr>
          <w:p w:rsidR="002C7030" w:rsidRPr="007C11F3" w:rsidRDefault="002C7030" w:rsidP="007C11F3">
            <w:pPr>
              <w:snapToGrid w:val="0"/>
              <w:contextualSpacing/>
              <w:jc w:val="center"/>
              <w:rPr>
                <w:rFonts w:ascii="Liberation Serif" w:hAnsi="Liberation Serif" w:cs="Liberation Serif"/>
                <w:b/>
                <w:lang w:eastAsia="ru-RU"/>
              </w:rPr>
            </w:pPr>
          </w:p>
        </w:tc>
        <w:tc>
          <w:tcPr>
            <w:tcW w:w="352" w:type="pct"/>
            <w:vMerge/>
            <w:vAlign w:val="center"/>
          </w:tcPr>
          <w:p w:rsidR="002C7030" w:rsidRPr="007C11F3" w:rsidRDefault="002C7030" w:rsidP="007C11F3">
            <w:pPr>
              <w:snapToGrid w:val="0"/>
              <w:contextualSpacing/>
              <w:jc w:val="center"/>
              <w:rPr>
                <w:rFonts w:ascii="Liberation Serif" w:hAnsi="Liberation Serif" w:cs="Liberation Serif"/>
                <w:b/>
                <w:lang w:eastAsia="ru-RU"/>
              </w:rPr>
            </w:pPr>
          </w:p>
        </w:tc>
        <w:tc>
          <w:tcPr>
            <w:tcW w:w="464" w:type="pct"/>
            <w:vMerge/>
            <w:vAlign w:val="center"/>
            <w:hideMark/>
          </w:tcPr>
          <w:p w:rsidR="002C7030" w:rsidRPr="007C11F3" w:rsidRDefault="002C7030" w:rsidP="007C11F3">
            <w:pPr>
              <w:snapToGrid w:val="0"/>
              <w:contextualSpacing/>
              <w:jc w:val="center"/>
              <w:rPr>
                <w:rFonts w:ascii="Liberation Serif" w:hAnsi="Liberation Serif" w:cs="Liberation Serif"/>
                <w:b/>
                <w:lang w:eastAsia="ru-RU"/>
              </w:rPr>
            </w:pPr>
          </w:p>
        </w:tc>
      </w:tr>
      <w:tr w:rsidR="002C7030" w:rsidRPr="00E31B29" w:rsidTr="007C11F3">
        <w:trPr>
          <w:trHeight w:val="20"/>
        </w:trPr>
        <w:tc>
          <w:tcPr>
            <w:tcW w:w="245" w:type="pct"/>
            <w:vAlign w:val="center"/>
            <w:hideMark/>
          </w:tcPr>
          <w:p w:rsidR="002C7030" w:rsidRPr="007C11F3" w:rsidRDefault="002C7030" w:rsidP="007C11F3">
            <w:pPr>
              <w:pStyle w:val="afff6"/>
              <w:numPr>
                <w:ilvl w:val="0"/>
                <w:numId w:val="39"/>
              </w:numPr>
              <w:snapToGrid w:val="0"/>
              <w:spacing w:line="240" w:lineRule="auto"/>
              <w:ind w:left="0" w:firstLine="0"/>
              <w:jc w:val="center"/>
              <w:rPr>
                <w:rFonts w:ascii="Liberation Serif" w:hAnsi="Liberation Serif" w:cs="Liberation Serif"/>
                <w:b/>
                <w:sz w:val="24"/>
                <w:szCs w:val="24"/>
                <w:lang w:eastAsia="ru-RU"/>
              </w:rPr>
            </w:pPr>
          </w:p>
        </w:tc>
        <w:tc>
          <w:tcPr>
            <w:tcW w:w="1104" w:type="pct"/>
            <w:vAlign w:val="center"/>
            <w:hideMark/>
          </w:tcPr>
          <w:p w:rsidR="002C7030" w:rsidRPr="007C11F3" w:rsidRDefault="002C7030" w:rsidP="007C11F3">
            <w:pPr>
              <w:pStyle w:val="afff6"/>
              <w:numPr>
                <w:ilvl w:val="0"/>
                <w:numId w:val="39"/>
              </w:numPr>
              <w:spacing w:line="240" w:lineRule="auto"/>
              <w:ind w:left="0" w:firstLine="0"/>
              <w:jc w:val="center"/>
              <w:rPr>
                <w:rFonts w:ascii="Liberation Serif" w:hAnsi="Liberation Serif" w:cs="Liberation Serif"/>
                <w:b/>
                <w:sz w:val="24"/>
                <w:szCs w:val="24"/>
                <w:lang w:eastAsia="ru-RU"/>
              </w:rPr>
            </w:pPr>
          </w:p>
        </w:tc>
        <w:tc>
          <w:tcPr>
            <w:tcW w:w="1528" w:type="pct"/>
            <w:vAlign w:val="center"/>
          </w:tcPr>
          <w:p w:rsidR="002C7030" w:rsidRPr="007C11F3" w:rsidRDefault="002C7030" w:rsidP="007C11F3">
            <w:pPr>
              <w:pStyle w:val="afff6"/>
              <w:numPr>
                <w:ilvl w:val="0"/>
                <w:numId w:val="39"/>
              </w:numPr>
              <w:spacing w:line="240" w:lineRule="auto"/>
              <w:ind w:left="0" w:firstLine="0"/>
              <w:jc w:val="center"/>
              <w:rPr>
                <w:rFonts w:ascii="Liberation Serif" w:hAnsi="Liberation Serif" w:cs="Liberation Serif"/>
                <w:b/>
                <w:bCs/>
                <w:color w:val="000000"/>
                <w:sz w:val="24"/>
                <w:szCs w:val="24"/>
              </w:rPr>
            </w:pPr>
          </w:p>
        </w:tc>
        <w:tc>
          <w:tcPr>
            <w:tcW w:w="570" w:type="pct"/>
            <w:vAlign w:val="center"/>
            <w:hideMark/>
          </w:tcPr>
          <w:p w:rsidR="002C7030" w:rsidRPr="007C11F3" w:rsidRDefault="002C7030" w:rsidP="007C11F3">
            <w:pPr>
              <w:pStyle w:val="afff6"/>
              <w:numPr>
                <w:ilvl w:val="0"/>
                <w:numId w:val="39"/>
              </w:numPr>
              <w:snapToGrid w:val="0"/>
              <w:spacing w:line="240" w:lineRule="auto"/>
              <w:ind w:left="0" w:firstLine="0"/>
              <w:jc w:val="center"/>
              <w:rPr>
                <w:rFonts w:ascii="Liberation Serif" w:hAnsi="Liberation Serif" w:cs="Liberation Serif"/>
                <w:b/>
                <w:sz w:val="24"/>
                <w:szCs w:val="24"/>
                <w:lang w:eastAsia="ru-RU"/>
              </w:rPr>
            </w:pPr>
          </w:p>
        </w:tc>
        <w:tc>
          <w:tcPr>
            <w:tcW w:w="310" w:type="pct"/>
            <w:vAlign w:val="center"/>
          </w:tcPr>
          <w:p w:rsidR="002C7030" w:rsidRPr="007C11F3" w:rsidRDefault="002C7030" w:rsidP="007C11F3">
            <w:pPr>
              <w:pStyle w:val="afff6"/>
              <w:numPr>
                <w:ilvl w:val="0"/>
                <w:numId w:val="39"/>
              </w:numPr>
              <w:snapToGrid w:val="0"/>
              <w:spacing w:line="240" w:lineRule="auto"/>
              <w:ind w:left="0" w:firstLine="0"/>
              <w:jc w:val="center"/>
              <w:rPr>
                <w:rFonts w:ascii="Liberation Serif" w:hAnsi="Liberation Serif" w:cs="Liberation Serif"/>
                <w:b/>
                <w:sz w:val="24"/>
                <w:szCs w:val="24"/>
                <w:lang w:eastAsia="ru-RU"/>
              </w:rPr>
            </w:pPr>
          </w:p>
        </w:tc>
        <w:tc>
          <w:tcPr>
            <w:tcW w:w="427" w:type="pct"/>
            <w:vAlign w:val="center"/>
          </w:tcPr>
          <w:p w:rsidR="002C7030" w:rsidRPr="007C11F3" w:rsidRDefault="002C7030" w:rsidP="007C11F3">
            <w:pPr>
              <w:pStyle w:val="afff6"/>
              <w:numPr>
                <w:ilvl w:val="0"/>
                <w:numId w:val="39"/>
              </w:numPr>
              <w:snapToGrid w:val="0"/>
              <w:spacing w:line="240" w:lineRule="auto"/>
              <w:ind w:left="0" w:firstLine="0"/>
              <w:jc w:val="center"/>
              <w:rPr>
                <w:rFonts w:ascii="Liberation Serif" w:hAnsi="Liberation Serif" w:cs="Liberation Serif"/>
                <w:b/>
                <w:sz w:val="24"/>
                <w:szCs w:val="24"/>
                <w:lang w:eastAsia="ru-RU"/>
              </w:rPr>
            </w:pPr>
          </w:p>
        </w:tc>
        <w:tc>
          <w:tcPr>
            <w:tcW w:w="352" w:type="pct"/>
            <w:vAlign w:val="center"/>
          </w:tcPr>
          <w:p w:rsidR="002C7030" w:rsidRPr="007C11F3" w:rsidRDefault="002C7030" w:rsidP="007C11F3">
            <w:pPr>
              <w:pStyle w:val="afff6"/>
              <w:numPr>
                <w:ilvl w:val="0"/>
                <w:numId w:val="39"/>
              </w:numPr>
              <w:snapToGrid w:val="0"/>
              <w:spacing w:line="240" w:lineRule="auto"/>
              <w:ind w:left="0" w:firstLine="0"/>
              <w:jc w:val="center"/>
              <w:rPr>
                <w:rFonts w:ascii="Liberation Serif" w:hAnsi="Liberation Serif" w:cs="Liberation Serif"/>
                <w:b/>
                <w:sz w:val="24"/>
                <w:szCs w:val="24"/>
                <w:lang w:eastAsia="ru-RU"/>
              </w:rPr>
            </w:pPr>
          </w:p>
        </w:tc>
        <w:tc>
          <w:tcPr>
            <w:tcW w:w="464" w:type="pct"/>
            <w:vAlign w:val="center"/>
            <w:hideMark/>
          </w:tcPr>
          <w:p w:rsidR="002C7030" w:rsidRPr="007C11F3" w:rsidRDefault="002C7030" w:rsidP="007C11F3">
            <w:pPr>
              <w:pStyle w:val="afff6"/>
              <w:numPr>
                <w:ilvl w:val="0"/>
                <w:numId w:val="39"/>
              </w:numPr>
              <w:snapToGrid w:val="0"/>
              <w:spacing w:line="240" w:lineRule="auto"/>
              <w:ind w:left="0" w:firstLine="0"/>
              <w:jc w:val="center"/>
              <w:rPr>
                <w:rFonts w:ascii="Liberation Serif" w:hAnsi="Liberation Serif" w:cs="Liberation Serif"/>
                <w:b/>
                <w:sz w:val="24"/>
                <w:szCs w:val="24"/>
                <w:lang w:eastAsia="ru-RU"/>
              </w:rPr>
            </w:pPr>
          </w:p>
        </w:tc>
      </w:tr>
      <w:tr w:rsidR="002C7030" w:rsidRPr="002C7030" w:rsidTr="007C11F3">
        <w:trPr>
          <w:trHeight w:val="20"/>
        </w:trPr>
        <w:tc>
          <w:tcPr>
            <w:tcW w:w="245" w:type="pct"/>
            <w:vAlign w:val="center"/>
            <w:hideMark/>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restar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eastAsia="Calibri" w:hAnsi="Liberation Serif" w:cs="Liberation Serif"/>
                <w:lang w:eastAsia="ru-RU"/>
              </w:rPr>
              <w:t>ДГУ</w:t>
            </w:r>
            <w:r w:rsidRPr="007C11F3">
              <w:rPr>
                <w:rFonts w:ascii="Liberation Serif" w:eastAsia="Calibri" w:hAnsi="Liberation Serif" w:cs="Liberation Serif"/>
                <w:lang w:val="en-US" w:eastAsia="ru-RU"/>
              </w:rPr>
              <w:t xml:space="preserve"> F.G.WilsonP250HE</w:t>
            </w:r>
            <w:r w:rsidRPr="007C11F3">
              <w:rPr>
                <w:rFonts w:ascii="Liberation Serif" w:eastAsia="Calibri" w:hAnsi="Liberation Serif" w:cs="Liberation Serif"/>
                <w:lang w:eastAsia="ru-RU"/>
              </w:rPr>
              <w:t>в</w:t>
            </w:r>
            <w:r w:rsidRPr="007C11F3">
              <w:rPr>
                <w:rFonts w:ascii="Liberation Serif" w:eastAsia="Calibri" w:hAnsi="Liberation Serif" w:cs="Liberation Serif"/>
                <w:lang w:val="en-US" w:eastAsia="ru-RU"/>
              </w:rPr>
              <w:t xml:space="preserve"> </w:t>
            </w:r>
            <w:r w:rsidRPr="007C11F3">
              <w:rPr>
                <w:rFonts w:ascii="Liberation Serif" w:eastAsia="Calibri" w:hAnsi="Liberation Serif" w:cs="Liberation Serif"/>
                <w:lang w:eastAsia="ru-RU"/>
              </w:rPr>
              <w:t>контейнере</w:t>
            </w: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ЕТО</w:t>
            </w:r>
          </w:p>
        </w:tc>
        <w:tc>
          <w:tcPr>
            <w:tcW w:w="570" w:type="pct"/>
            <w:vAlign w:val="center"/>
          </w:tcPr>
          <w:p w:rsidR="002C7030" w:rsidRPr="007C11F3" w:rsidRDefault="002C7030" w:rsidP="007C11F3">
            <w:pPr>
              <w:snapToGrid w:val="0"/>
              <w:contextualSpacing/>
              <w:jc w:val="center"/>
              <w:rPr>
                <w:rFonts w:ascii="Liberation Serif" w:hAnsi="Liberation Serif" w:cs="Liberation Serif"/>
                <w:b/>
                <w:bCs/>
                <w:lang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snapToGrid w:val="0"/>
              <w:contextualSpacing/>
              <w:jc w:val="center"/>
              <w:rPr>
                <w:rFonts w:ascii="Liberation Serif" w:hAnsi="Liberation Serif" w:cs="Liberation Serif"/>
                <w:b/>
                <w:bCs/>
                <w:lang w:eastAsia="ru-RU"/>
              </w:rPr>
            </w:pPr>
            <w:r w:rsidRPr="007C11F3">
              <w:rPr>
                <w:rFonts w:ascii="Liberation Serif" w:hAnsi="Liberation Serif" w:cs="Liberation Serif"/>
                <w:b/>
                <w:bCs/>
                <w:lang w:eastAsia="ru-RU"/>
              </w:rPr>
              <w:t>12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hideMark/>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ТО-1</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4</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hideMark/>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ТО-2</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ТО-3</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1</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restar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eastAsia="Calibri" w:hAnsi="Liberation Serif" w:cs="Liberation Serif"/>
                <w:lang w:eastAsia="ru-RU"/>
              </w:rPr>
              <w:t>ДГУ ЭД-200А</w:t>
            </w: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ЕТО</w:t>
            </w:r>
          </w:p>
        </w:tc>
        <w:tc>
          <w:tcPr>
            <w:tcW w:w="570" w:type="pct"/>
            <w:vAlign w:val="center"/>
          </w:tcPr>
          <w:p w:rsidR="002C7030" w:rsidRPr="007C11F3" w:rsidRDefault="002C7030" w:rsidP="007C11F3">
            <w:pPr>
              <w:snapToGrid w:val="0"/>
              <w:contextualSpacing/>
              <w:jc w:val="center"/>
              <w:rPr>
                <w:rFonts w:ascii="Liberation Serif" w:hAnsi="Liberation Serif" w:cs="Liberation Serif"/>
                <w:b/>
                <w:bCs/>
                <w:lang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12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ТО-1</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4</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ТО-2</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1</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ТО-3</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1</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restar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eastAsia="Calibri" w:hAnsi="Liberation Serif" w:cs="Liberation Serif"/>
                <w:lang w:eastAsia="ru-RU"/>
              </w:rPr>
              <w:t>ДГУ АД- 20С</w:t>
            </w:r>
            <w:r w:rsidRPr="007C11F3">
              <w:rPr>
                <w:rFonts w:ascii="Liberation Serif" w:eastAsia="Calibri" w:hAnsi="Liberation Serif" w:cs="Liberation Serif"/>
                <w:lang w:val="en-US" w:eastAsia="ru-RU"/>
              </w:rPr>
              <w:t>-T400-2</w:t>
            </w:r>
            <w:r w:rsidRPr="007C11F3">
              <w:rPr>
                <w:rFonts w:ascii="Liberation Serif" w:eastAsia="Calibri" w:hAnsi="Liberation Serif" w:cs="Liberation Serif"/>
                <w:lang w:eastAsia="ru-RU"/>
              </w:rPr>
              <w:t>РГ</w:t>
            </w: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ЕТО</w:t>
            </w:r>
          </w:p>
        </w:tc>
        <w:tc>
          <w:tcPr>
            <w:tcW w:w="570" w:type="pct"/>
            <w:vAlign w:val="center"/>
          </w:tcPr>
          <w:p w:rsidR="002C7030" w:rsidRPr="007C11F3" w:rsidRDefault="002C7030" w:rsidP="007C11F3">
            <w:pPr>
              <w:snapToGrid w:val="0"/>
              <w:contextualSpacing/>
              <w:jc w:val="center"/>
              <w:rPr>
                <w:rFonts w:ascii="Liberation Serif" w:hAnsi="Liberation Serif" w:cs="Liberation Serif"/>
                <w:b/>
                <w:bCs/>
                <w:lang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12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ТО-1</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jc w:val="center"/>
              <w:rPr>
                <w:rFonts w:ascii="Liberation Serif" w:hAnsi="Liberation Serif" w:cs="Liberation Serif"/>
              </w:rPr>
            </w:pPr>
            <w:r w:rsidRPr="007C11F3">
              <w:rPr>
                <w:rFonts w:ascii="Liberation Serif" w:hAnsi="Liberation Serif" w:cs="Liberation Serif"/>
                <w:b/>
                <w:bCs/>
                <w:lang w:eastAsia="ru-RU"/>
              </w:rPr>
              <w:t>4</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ТО-2</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jc w:val="center"/>
              <w:rPr>
                <w:rFonts w:ascii="Liberation Serif" w:hAnsi="Liberation Serif" w:cs="Liberation Serif"/>
              </w:rPr>
            </w:pPr>
            <w:r w:rsidRPr="007C11F3">
              <w:rPr>
                <w:rFonts w:ascii="Liberation Serif" w:hAnsi="Liberation Serif" w:cs="Liberation Serif"/>
                <w:b/>
                <w:bCs/>
                <w:lang w:eastAsia="ru-RU"/>
              </w:rPr>
              <w:t>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ТО-3</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jc w:val="center"/>
              <w:rPr>
                <w:rFonts w:ascii="Liberation Serif" w:hAnsi="Liberation Serif" w:cs="Liberation Serif"/>
              </w:rPr>
            </w:pPr>
            <w:r w:rsidRPr="007C11F3">
              <w:rPr>
                <w:rFonts w:ascii="Liberation Serif" w:hAnsi="Liberation Serif" w:cs="Liberation Serif"/>
                <w:b/>
                <w:bCs/>
                <w:lang w:eastAsia="ru-RU"/>
              </w:rPr>
              <w:t>1</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restart"/>
            <w:vAlign w:val="center"/>
          </w:tcPr>
          <w:p w:rsidR="002C7030" w:rsidRPr="007C11F3" w:rsidRDefault="002C7030" w:rsidP="007C11F3">
            <w:pPr>
              <w:snapToGrid w:val="0"/>
              <w:contextualSpacing/>
              <w:jc w:val="center"/>
              <w:rPr>
                <w:rFonts w:ascii="Liberation Serif" w:hAnsi="Liberation Serif" w:cs="Liberation Serif"/>
                <w:lang w:eastAsia="ru-RU"/>
              </w:rPr>
            </w:pPr>
            <w:r w:rsidRPr="007C11F3">
              <w:rPr>
                <w:rFonts w:ascii="Liberation Serif" w:eastAsia="Calibri" w:hAnsi="Liberation Serif" w:cs="Liberation Serif"/>
                <w:lang w:eastAsia="ru-RU"/>
              </w:rPr>
              <w:t>ДГУ Азимут АД 200-Т400-2Р</w:t>
            </w: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ЕТО</w:t>
            </w:r>
          </w:p>
        </w:tc>
        <w:tc>
          <w:tcPr>
            <w:tcW w:w="570" w:type="pct"/>
            <w:vAlign w:val="center"/>
          </w:tcPr>
          <w:p w:rsidR="002C7030" w:rsidRPr="007C11F3" w:rsidRDefault="002C7030" w:rsidP="007C11F3">
            <w:pPr>
              <w:snapToGrid w:val="0"/>
              <w:contextualSpacing/>
              <w:jc w:val="center"/>
              <w:rPr>
                <w:rFonts w:ascii="Liberation Serif" w:hAnsi="Liberation Serif" w:cs="Liberation Serif"/>
                <w:b/>
                <w:bCs/>
                <w:lang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jc w:val="center"/>
              <w:rPr>
                <w:rFonts w:ascii="Liberation Serif" w:hAnsi="Liberation Serif" w:cs="Liberation Serif"/>
              </w:rPr>
            </w:pPr>
            <w:r w:rsidRPr="007C11F3">
              <w:rPr>
                <w:rFonts w:ascii="Liberation Serif" w:hAnsi="Liberation Serif" w:cs="Liberation Serif"/>
                <w:b/>
                <w:bCs/>
                <w:lang w:eastAsia="ru-RU"/>
              </w:rPr>
              <w:t>12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ТО-1</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jc w:val="center"/>
              <w:rPr>
                <w:rFonts w:ascii="Liberation Serif" w:hAnsi="Liberation Serif" w:cs="Liberation Serif"/>
              </w:rPr>
            </w:pPr>
            <w:r w:rsidRPr="007C11F3">
              <w:rPr>
                <w:rFonts w:ascii="Liberation Serif" w:hAnsi="Liberation Serif" w:cs="Liberation Serif"/>
                <w:b/>
                <w:bCs/>
                <w:lang w:eastAsia="ru-RU"/>
              </w:rPr>
              <w:t>4</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ТО-2</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7C11F3" w:rsidP="007C11F3">
            <w:pPr>
              <w:jc w:val="center"/>
              <w:rPr>
                <w:rFonts w:ascii="Liberation Serif" w:hAnsi="Liberation Serif" w:cs="Liberation Serif"/>
              </w:rPr>
            </w:pPr>
            <w:r w:rsidRPr="007C11F3">
              <w:rPr>
                <w:rFonts w:ascii="Liberation Serif" w:hAnsi="Liberation Serif" w:cs="Liberation Serif"/>
                <w:b/>
                <w:bCs/>
                <w:lang w:eastAsia="ru-RU"/>
              </w:rPr>
              <w:t>2</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r w:rsidR="002C7030" w:rsidRPr="002C7030" w:rsidTr="007C11F3">
        <w:trPr>
          <w:trHeight w:val="20"/>
        </w:trPr>
        <w:tc>
          <w:tcPr>
            <w:tcW w:w="245" w:type="pct"/>
            <w:vAlign w:val="center"/>
          </w:tcPr>
          <w:p w:rsidR="002C7030" w:rsidRPr="007C11F3" w:rsidRDefault="002C7030" w:rsidP="007C11F3">
            <w:pPr>
              <w:pStyle w:val="afff6"/>
              <w:numPr>
                <w:ilvl w:val="0"/>
                <w:numId w:val="38"/>
              </w:numPr>
              <w:snapToGrid w:val="0"/>
              <w:spacing w:line="240" w:lineRule="auto"/>
              <w:ind w:left="0" w:firstLine="0"/>
              <w:jc w:val="center"/>
              <w:rPr>
                <w:rFonts w:ascii="Liberation Serif" w:hAnsi="Liberation Serif" w:cs="Liberation Serif"/>
                <w:sz w:val="24"/>
                <w:szCs w:val="24"/>
                <w:lang w:eastAsia="ru-RU"/>
              </w:rPr>
            </w:pPr>
          </w:p>
        </w:tc>
        <w:tc>
          <w:tcPr>
            <w:tcW w:w="1104" w:type="pct"/>
            <w:vMerge/>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1528" w:type="pct"/>
            <w:vAlign w:val="center"/>
          </w:tcPr>
          <w:p w:rsidR="002C7030" w:rsidRPr="007C11F3" w:rsidRDefault="002C7030" w:rsidP="007C11F3">
            <w:pPr>
              <w:contextualSpacing/>
              <w:jc w:val="center"/>
              <w:rPr>
                <w:rFonts w:ascii="Liberation Serif" w:eastAsia="Calibri" w:hAnsi="Liberation Serif" w:cs="Liberation Serif"/>
                <w:color w:val="000000" w:themeColor="text1"/>
              </w:rPr>
            </w:pPr>
            <w:r w:rsidRPr="007C11F3">
              <w:rPr>
                <w:rFonts w:ascii="Liberation Serif" w:eastAsia="Calibri" w:hAnsi="Liberation Serif" w:cs="Liberation Serif"/>
                <w:color w:val="000000" w:themeColor="text1"/>
              </w:rPr>
              <w:t>ТО-3</w:t>
            </w:r>
          </w:p>
        </w:tc>
        <w:tc>
          <w:tcPr>
            <w:tcW w:w="570"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r w:rsidRPr="007C11F3">
              <w:rPr>
                <w:rFonts w:ascii="Liberation Serif" w:hAnsi="Liberation Serif" w:cs="Liberation Serif"/>
                <w:b/>
                <w:bCs/>
                <w:lang w:eastAsia="ru-RU"/>
              </w:rPr>
              <w:t>усл.ед.</w:t>
            </w:r>
          </w:p>
        </w:tc>
        <w:tc>
          <w:tcPr>
            <w:tcW w:w="310" w:type="pct"/>
            <w:vAlign w:val="center"/>
          </w:tcPr>
          <w:p w:rsidR="002C7030" w:rsidRPr="007C11F3" w:rsidRDefault="002C7030" w:rsidP="007C11F3">
            <w:pPr>
              <w:jc w:val="center"/>
              <w:rPr>
                <w:rFonts w:ascii="Liberation Serif" w:hAnsi="Liberation Serif" w:cs="Liberation Serif"/>
              </w:rPr>
            </w:pPr>
            <w:r w:rsidRPr="007C11F3">
              <w:rPr>
                <w:rFonts w:ascii="Liberation Serif" w:hAnsi="Liberation Serif" w:cs="Liberation Serif"/>
                <w:b/>
                <w:bCs/>
                <w:lang w:eastAsia="ru-RU"/>
              </w:rPr>
              <w:t>1</w:t>
            </w:r>
          </w:p>
        </w:tc>
        <w:tc>
          <w:tcPr>
            <w:tcW w:w="427"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352"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c>
          <w:tcPr>
            <w:tcW w:w="464" w:type="pct"/>
            <w:vAlign w:val="center"/>
          </w:tcPr>
          <w:p w:rsidR="002C7030" w:rsidRPr="007C11F3" w:rsidRDefault="002C7030" w:rsidP="007C11F3">
            <w:pPr>
              <w:snapToGrid w:val="0"/>
              <w:contextualSpacing/>
              <w:jc w:val="center"/>
              <w:rPr>
                <w:rFonts w:ascii="Liberation Serif" w:hAnsi="Liberation Serif" w:cs="Liberation Serif"/>
                <w:lang w:val="en-US" w:eastAsia="ru-RU"/>
              </w:rPr>
            </w:pPr>
          </w:p>
        </w:tc>
      </w:tr>
    </w:tbl>
    <w:p w:rsidR="003D5A1B" w:rsidRPr="00DC1933" w:rsidRDefault="003D5A1B">
      <w:pPr>
        <w:pStyle w:val="ConsPlusNormal1"/>
        <w:ind w:right="-31" w:firstLine="709"/>
        <w:jc w:val="both"/>
        <w:rPr>
          <w:rFonts w:ascii="Liberation Serif" w:hAnsi="Liberation Serif" w:cs="Liberation Serif"/>
          <w:sz w:val="27"/>
          <w:szCs w:val="27"/>
          <w:lang w:val="ru-RU"/>
        </w:rPr>
      </w:pPr>
    </w:p>
    <w:p w:rsidR="00B255F4" w:rsidRPr="0077259C" w:rsidRDefault="000D3076">
      <w:pPr>
        <w:pStyle w:val="ConsPlusNormal1"/>
        <w:ind w:right="-31" w:firstLine="709"/>
        <w:jc w:val="both"/>
        <w:rPr>
          <w:rFonts w:ascii="Liberation Serif" w:hAnsi="Liberation Serif" w:cs="Liberation Serif"/>
          <w:sz w:val="24"/>
          <w:szCs w:val="24"/>
          <w:lang w:val="ru-RU"/>
        </w:rPr>
      </w:pPr>
      <w:r w:rsidRPr="0077259C">
        <w:rPr>
          <w:rFonts w:ascii="Liberation Serif" w:hAnsi="Liberation Serif" w:cs="Liberation Serif"/>
          <w:sz w:val="24"/>
          <w:szCs w:val="24"/>
          <w:lang w:val="ru-RU"/>
        </w:rPr>
        <w:t>Общая цена договора на условиях, указанных в запросе составляет: _____________ руб. ___ коп., в том числе НДС (___ %) _____________ руб. ___ коп. (либо без НДС).</w:t>
      </w:r>
    </w:p>
    <w:p w:rsidR="00B255F4" w:rsidRDefault="000D3076">
      <w:pPr>
        <w:ind w:right="-31" w:firstLine="709"/>
        <w:jc w:val="both"/>
        <w:rPr>
          <w:rFonts w:ascii="Liberation Serif" w:hAnsi="Liberation Serif" w:cs="Liberation Serif"/>
        </w:rPr>
      </w:pPr>
      <w:r>
        <w:rPr>
          <w:rFonts w:ascii="Liberation Serif" w:hAnsi="Liberation Serif" w:cs="Liberation Serif"/>
        </w:rPr>
        <w:t xml:space="preserve">Срок </w:t>
      </w:r>
      <w:r w:rsidR="00D31E53">
        <w:rPr>
          <w:rFonts w:ascii="Liberation Serif" w:hAnsi="Liberation Serif" w:cs="Liberation Serif"/>
        </w:rPr>
        <w:t>выполнения работ составляет</w:t>
      </w:r>
      <w:r>
        <w:rPr>
          <w:rFonts w:ascii="Liberation Serif" w:hAnsi="Liberation Serif" w:cs="Liberation Serif"/>
        </w:rPr>
        <w:t>: _____________.</w:t>
      </w:r>
    </w:p>
    <w:p w:rsidR="00B255F4" w:rsidRDefault="000D3076">
      <w:pPr>
        <w:ind w:right="-31" w:firstLine="709"/>
        <w:jc w:val="both"/>
        <w:rPr>
          <w:rFonts w:ascii="Liberation Serif" w:hAnsi="Liberation Serif" w:cs="Liberation Serif"/>
        </w:rPr>
      </w:pPr>
      <w:r>
        <w:rPr>
          <w:rFonts w:ascii="Liberation Serif" w:hAnsi="Liberation Serif" w:cs="Liberation Serif"/>
        </w:rPr>
        <w:t>Срок действия предлагаемой цены: до «___»_____________ 20___ г.</w:t>
      </w:r>
    </w:p>
    <w:p w:rsidR="00B255F4" w:rsidRDefault="00B255F4">
      <w:pPr>
        <w:rPr>
          <w:rFonts w:ascii="Liberation Serif" w:hAnsi="Liberation Serif" w:cs="Liberation Serif"/>
        </w:rPr>
      </w:pPr>
    </w:p>
    <w:p w:rsidR="00B255F4" w:rsidRDefault="00B255F4">
      <w:pPr>
        <w:rPr>
          <w:rFonts w:ascii="Liberation Serif" w:hAnsi="Liberation Serif" w:cs="Liberation Serif"/>
        </w:rPr>
      </w:pPr>
    </w:p>
    <w:tbl>
      <w:tblPr>
        <w:tblW w:w="14992" w:type="dxa"/>
        <w:tblInd w:w="-108" w:type="dxa"/>
        <w:tblLayout w:type="fixed"/>
        <w:tblLook w:val="0000"/>
      </w:tblPr>
      <w:tblGrid>
        <w:gridCol w:w="8292"/>
        <w:gridCol w:w="3156"/>
        <w:gridCol w:w="3544"/>
      </w:tblGrid>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Руководитель организации</w:t>
            </w:r>
          </w:p>
        </w:tc>
        <w:tc>
          <w:tcPr>
            <w:tcW w:w="3156"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_____________________</w:t>
            </w:r>
          </w:p>
        </w:tc>
        <w:tc>
          <w:tcPr>
            <w:tcW w:w="3544" w:type="dxa"/>
          </w:tcPr>
          <w:p w:rsidR="00B255F4" w:rsidRDefault="000D3076">
            <w:pPr>
              <w:tabs>
                <w:tab w:val="left" w:pos="5670"/>
                <w:tab w:val="left" w:pos="6946"/>
              </w:tabs>
              <w:autoSpaceDE w:val="0"/>
              <w:rPr>
                <w:rFonts w:ascii="Liberation Serif" w:hAnsi="Liberation Serif" w:cs="Liberation Serif"/>
                <w:lang w:val="en-US"/>
              </w:rPr>
            </w:pPr>
            <w:r>
              <w:rPr>
                <w:rFonts w:ascii="Liberation Serif" w:hAnsi="Liberation Serif" w:cs="Liberation Serif"/>
              </w:rPr>
              <w:t>/_______________________</w:t>
            </w:r>
            <w:r>
              <w:rPr>
                <w:rFonts w:ascii="Liberation Serif" w:hAnsi="Liberation Serif" w:cs="Liberation Serif"/>
                <w:lang w:val="en-US"/>
              </w:rPr>
              <w:t>/</w:t>
            </w:r>
          </w:p>
        </w:tc>
      </w:tr>
      <w:tr w:rsidR="00B255F4">
        <w:tc>
          <w:tcPr>
            <w:tcW w:w="8292" w:type="dxa"/>
          </w:tcPr>
          <w:p w:rsidR="00B255F4" w:rsidRDefault="000D3076">
            <w:pPr>
              <w:tabs>
                <w:tab w:val="left" w:pos="5670"/>
                <w:tab w:val="left" w:pos="6946"/>
              </w:tabs>
              <w:autoSpaceDE w:val="0"/>
              <w:rPr>
                <w:rFonts w:ascii="Liberation Serif" w:hAnsi="Liberation Serif" w:cs="Liberation Serif"/>
              </w:rPr>
            </w:pPr>
            <w:r>
              <w:rPr>
                <w:rFonts w:ascii="Liberation Serif" w:hAnsi="Liberation Serif" w:cs="Liberation Serif"/>
              </w:rPr>
              <w:t>М.п.</w:t>
            </w:r>
          </w:p>
        </w:tc>
        <w:tc>
          <w:tcPr>
            <w:tcW w:w="3156"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(подпись)</w:t>
            </w:r>
          </w:p>
        </w:tc>
        <w:tc>
          <w:tcPr>
            <w:tcW w:w="3544" w:type="dxa"/>
          </w:tcPr>
          <w:p w:rsidR="00B255F4" w:rsidRDefault="000D3076">
            <w:pPr>
              <w:tabs>
                <w:tab w:val="left" w:pos="5670"/>
                <w:tab w:val="left" w:pos="6946"/>
              </w:tabs>
              <w:autoSpaceDE w:val="0"/>
              <w:jc w:val="center"/>
              <w:rPr>
                <w:rFonts w:ascii="Liberation Serif" w:hAnsi="Liberation Serif" w:cs="Liberation Serif"/>
              </w:rPr>
            </w:pPr>
            <w:r>
              <w:rPr>
                <w:rFonts w:ascii="Liberation Serif" w:hAnsi="Liberation Serif" w:cs="Liberation Serif"/>
              </w:rPr>
              <w:t>(расшифровка)</w:t>
            </w:r>
          </w:p>
        </w:tc>
      </w:tr>
    </w:tbl>
    <w:p w:rsidR="00B255F4" w:rsidRDefault="00B255F4">
      <w:pPr>
        <w:rPr>
          <w:lang w:val="en-US"/>
        </w:rPr>
        <w:sectPr w:rsidR="00B255F4">
          <w:headerReference w:type="default" r:id="rId12"/>
          <w:headerReference w:type="first" r:id="rId13"/>
          <w:pgSz w:w="16838" w:h="11906" w:orient="landscape"/>
          <w:pgMar w:top="1134" w:right="1134" w:bottom="1134" w:left="1134" w:header="567" w:footer="0" w:gutter="0"/>
          <w:pgNumType w:start="1"/>
          <w:cols w:space="720"/>
          <w:formProt w:val="0"/>
          <w:titlePg/>
          <w:docGrid w:linePitch="381"/>
        </w:sectPr>
      </w:pPr>
    </w:p>
    <w:p w:rsidR="00B255F4" w:rsidRDefault="000D3076">
      <w:pPr>
        <w:pStyle w:val="ConsPlusNormal1"/>
        <w:jc w:val="right"/>
        <w:rPr>
          <w:rFonts w:ascii="Liberation Serif" w:hAnsi="Liberation Serif" w:cs="Liberation Serif"/>
          <w:i/>
          <w:sz w:val="24"/>
          <w:szCs w:val="24"/>
          <w:lang w:val="ru-RU"/>
        </w:rPr>
      </w:pPr>
      <w:r w:rsidRPr="0089494A">
        <w:rPr>
          <w:rFonts w:ascii="Liberation Serif" w:hAnsi="Liberation Serif" w:cs="Liberation Serif"/>
          <w:i/>
          <w:sz w:val="24"/>
          <w:szCs w:val="24"/>
          <w:lang w:val="ru-RU"/>
        </w:rPr>
        <w:lastRenderedPageBreak/>
        <w:t>Приложение № 2</w:t>
      </w:r>
    </w:p>
    <w:p w:rsidR="002375FB" w:rsidRDefault="002375FB">
      <w:pPr>
        <w:pStyle w:val="ConsPlusNormal1"/>
        <w:jc w:val="right"/>
        <w:rPr>
          <w:rFonts w:ascii="Liberation Serif" w:hAnsi="Liberation Serif" w:cs="Liberation Serif"/>
          <w:i/>
          <w:sz w:val="24"/>
          <w:szCs w:val="24"/>
          <w:lang w:val="ru-RU"/>
        </w:rPr>
      </w:pP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highlight w:val="yellow"/>
        </w:rPr>
        <w:t>Примечание: Все пояснения и ненужный текст курсивом – удаляются.</w:t>
      </w:r>
    </w:p>
    <w:p w:rsidR="003D5A1B" w:rsidRPr="00074767" w:rsidRDefault="003D5A1B" w:rsidP="003D5A1B">
      <w:pPr>
        <w:contextualSpacing/>
        <w:jc w:val="center"/>
        <w:rPr>
          <w:rFonts w:ascii="Liberation Serif" w:eastAsia="Calibri" w:hAnsi="Liberation Serif" w:cs="Liberation Serif"/>
          <w:lang w:eastAsia="en-US"/>
        </w:rPr>
      </w:pP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rPr>
        <w:t>Договор на оказание услуг</w:t>
      </w: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rPr>
        <w:t>№__________________________</w:t>
      </w:r>
    </w:p>
    <w:p w:rsidR="003D5A1B" w:rsidRPr="00074767" w:rsidRDefault="003D5A1B" w:rsidP="003D5A1B">
      <w:pPr>
        <w:ind w:firstLine="709"/>
        <w:contextualSpacing/>
        <w:rPr>
          <w:rFonts w:ascii="Liberation Serif" w:hAnsi="Liberation Serif" w:cs="Liberation Serif"/>
        </w:rPr>
      </w:pPr>
    </w:p>
    <w:tbl>
      <w:tblPr>
        <w:tblStyle w:val="afffff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3D5A1B" w:rsidRPr="00074767" w:rsidTr="003D5A1B">
        <w:tc>
          <w:tcPr>
            <w:tcW w:w="2500" w:type="pct"/>
          </w:tcPr>
          <w:p w:rsidR="003D5A1B" w:rsidRPr="00074767" w:rsidRDefault="003D5A1B" w:rsidP="003D5A1B">
            <w:pPr>
              <w:autoSpaceDE w:val="0"/>
              <w:autoSpaceDN w:val="0"/>
              <w:adjustRightInd w:val="0"/>
              <w:contextualSpacing/>
              <w:rPr>
                <w:rFonts w:ascii="Liberation Serif" w:hAnsi="Liberation Serif" w:cs="Liberation Serif"/>
                <w:b/>
              </w:rPr>
            </w:pPr>
            <w:r w:rsidRPr="00074767">
              <w:rPr>
                <w:rFonts w:ascii="Liberation Serif" w:hAnsi="Liberation Serif" w:cs="Liberation Serif"/>
              </w:rPr>
              <w:t>г. Екатеринбург</w:t>
            </w:r>
          </w:p>
        </w:tc>
        <w:tc>
          <w:tcPr>
            <w:tcW w:w="2500" w:type="pct"/>
          </w:tcPr>
          <w:p w:rsidR="003D5A1B" w:rsidRPr="00074767" w:rsidRDefault="003D5A1B" w:rsidP="003D5A1B">
            <w:pPr>
              <w:autoSpaceDE w:val="0"/>
              <w:autoSpaceDN w:val="0"/>
              <w:adjustRightInd w:val="0"/>
              <w:ind w:firstLine="709"/>
              <w:contextualSpacing/>
              <w:jc w:val="right"/>
              <w:rPr>
                <w:rFonts w:ascii="Liberation Serif" w:hAnsi="Liberation Serif" w:cs="Liberation Serif"/>
                <w:b/>
              </w:rPr>
            </w:pPr>
            <w:r w:rsidRPr="00074767">
              <w:rPr>
                <w:rFonts w:ascii="Liberation Serif" w:hAnsi="Liberation Serif" w:cs="Liberation Serif"/>
              </w:rPr>
              <w:t>«___» _____________ 20__ г.</w:t>
            </w:r>
          </w:p>
        </w:tc>
      </w:tr>
    </w:tbl>
    <w:p w:rsidR="003D5A1B" w:rsidRPr="00074767" w:rsidRDefault="003D5A1B" w:rsidP="003D5A1B">
      <w:pPr>
        <w:ind w:firstLine="709"/>
        <w:contextualSpacing/>
        <w:rPr>
          <w:rFonts w:ascii="Liberation Serif" w:hAnsi="Liberation Serif" w:cs="Liberation Serif"/>
        </w:rPr>
      </w:pPr>
    </w:p>
    <w:p w:rsidR="003D5A1B" w:rsidRPr="00074767" w:rsidRDefault="003D5A1B" w:rsidP="003D5A1B">
      <w:pPr>
        <w:autoSpaceDE w:val="0"/>
        <w:autoSpaceDN w:val="0"/>
        <w:adjustRightInd w:val="0"/>
        <w:ind w:firstLine="709"/>
        <w:contextualSpacing/>
        <w:rPr>
          <w:rFonts w:ascii="Liberation Serif" w:hAnsi="Liberation Serif" w:cs="Liberation Serif"/>
        </w:rPr>
      </w:pPr>
      <w:r w:rsidRPr="00074767">
        <w:rPr>
          <w:rFonts w:ascii="Liberation Serif" w:hAnsi="Liberation Serif" w:cs="Liberation Serif"/>
          <w:b/>
        </w:rPr>
        <w:t>ГОСУДАРСТВЕННОЕ АВТОНОМНОЕ УЧРЕЖДЕНИЕ ЗДРАВООХРАНЕНИЯ СВЕРДЛОВСКОЙ ОБЛАСТИ «СВЕРДЛОВСКАЯ ОБЛАСТНАЯ КЛИНИЧЕСКАЯ БОЛЬНИЦА № 1»</w:t>
      </w:r>
      <w:r w:rsidRPr="00074767">
        <w:rPr>
          <w:rFonts w:ascii="Liberation Serif" w:hAnsi="Liberation Serif" w:cs="Liberation Serif"/>
        </w:rPr>
        <w:t>, именуемое в дальнейшем «Заказчик», в лице Главного врача Трофимова Игоря Михайловича, действующего на основании Устава, с одной стороны,</w:t>
      </w:r>
    </w:p>
    <w:p w:rsidR="003D5A1B" w:rsidRPr="00074767" w:rsidRDefault="003D5A1B" w:rsidP="003D5A1B">
      <w:pPr>
        <w:autoSpaceDE w:val="0"/>
        <w:autoSpaceDN w:val="0"/>
        <w:adjustRightInd w:val="0"/>
        <w:ind w:firstLine="709"/>
        <w:contextualSpacing/>
        <w:rPr>
          <w:rFonts w:ascii="Liberation Serif" w:hAnsi="Liberation Serif" w:cs="Liberation Serif"/>
        </w:rPr>
      </w:pPr>
      <w:r w:rsidRPr="00074767">
        <w:rPr>
          <w:rFonts w:ascii="Liberation Serif" w:hAnsi="Liberation Serif" w:cs="Liberation Serif"/>
        </w:rPr>
        <w:t xml:space="preserve">и </w:t>
      </w:r>
      <w:r w:rsidRPr="00074767">
        <w:rPr>
          <w:rFonts w:ascii="Liberation Serif" w:hAnsi="Liberation Serif" w:cs="Liberation Serif"/>
          <w:highlight w:val="yellow"/>
        </w:rPr>
        <w:t>_________________________________</w:t>
      </w:r>
      <w:r w:rsidRPr="00074767">
        <w:rPr>
          <w:rFonts w:ascii="Liberation Serif" w:hAnsi="Liberation Serif" w:cs="Liberation Serif"/>
        </w:rPr>
        <w:t xml:space="preserve">, именуемое </w:t>
      </w:r>
      <w:r w:rsidRPr="0069643A">
        <w:rPr>
          <w:rFonts w:ascii="Liberation Serif" w:hAnsi="Liberation Serif" w:cs="Liberation Serif"/>
          <w:highlight w:val="yellow"/>
        </w:rPr>
        <w:t>(ый)</w:t>
      </w:r>
      <w:r w:rsidRPr="00074767">
        <w:rPr>
          <w:rFonts w:ascii="Liberation Serif" w:hAnsi="Liberation Serif" w:cs="Liberation Serif"/>
        </w:rPr>
        <w:t xml:space="preserve"> в дальнейшем «Исполнитель», в лице </w:t>
      </w:r>
      <w:r w:rsidRPr="00074767">
        <w:rPr>
          <w:rFonts w:ascii="Liberation Serif" w:hAnsi="Liberation Serif" w:cs="Liberation Serif"/>
          <w:highlight w:val="yellow"/>
        </w:rPr>
        <w:t>_______________________</w:t>
      </w:r>
      <w:r w:rsidRPr="00074767">
        <w:rPr>
          <w:rFonts w:ascii="Liberation Serif" w:hAnsi="Liberation Serif" w:cs="Liberation Serif"/>
        </w:rPr>
        <w:t xml:space="preserve">, действующего на основании </w:t>
      </w:r>
      <w:r w:rsidRPr="00074767">
        <w:rPr>
          <w:rFonts w:ascii="Liberation Serif" w:hAnsi="Liberation Serif" w:cs="Liberation Serif"/>
          <w:highlight w:val="yellow"/>
        </w:rPr>
        <w:t>_______________________</w:t>
      </w:r>
      <w:r w:rsidRPr="00074767">
        <w:rPr>
          <w:rFonts w:ascii="Liberation Serif" w:hAnsi="Liberation Serif" w:cs="Liberation Serif"/>
        </w:rPr>
        <w:t>, с другой стороны,</w:t>
      </w:r>
    </w:p>
    <w:p w:rsidR="003D5A1B" w:rsidRPr="00074767" w:rsidRDefault="003D5A1B" w:rsidP="003D5A1B">
      <w:pPr>
        <w:ind w:firstLine="709"/>
        <w:contextualSpacing/>
        <w:rPr>
          <w:rFonts w:ascii="Liberation Serif" w:hAnsi="Liberation Serif" w:cs="Liberation Serif"/>
          <w:kern w:val="16"/>
        </w:rPr>
      </w:pPr>
      <w:r w:rsidRPr="00074767">
        <w:rPr>
          <w:rFonts w:ascii="Liberation Serif" w:hAnsi="Liberation Serif" w:cs="Liberation Serif"/>
        </w:rPr>
        <w:t xml:space="preserve">а вместе именуемые «Стороны», </w:t>
      </w:r>
      <w:r w:rsidRPr="00074767">
        <w:rPr>
          <w:rFonts w:ascii="Liberation Serif" w:hAnsi="Liberation Serif" w:cs="Liberation Serif"/>
          <w:kern w:val="16"/>
        </w:rPr>
        <w:t xml:space="preserve">в соответствии с действующим </w:t>
      </w:r>
      <w:r w:rsidRPr="00074767">
        <w:rPr>
          <w:rFonts w:ascii="Liberation Serif" w:hAnsi="Liberation Serif" w:cs="Liberation Serif"/>
        </w:rPr>
        <w:t xml:space="preserve">законодательством Российской Федерации </w:t>
      </w:r>
      <w:r w:rsidRPr="00074767">
        <w:rPr>
          <w:rFonts w:ascii="Liberation Serif" w:hAnsi="Liberation Serif" w:cs="Liberation Serif"/>
          <w:kern w:val="16"/>
        </w:rPr>
        <w:t xml:space="preserve">и по результатам проведения </w:t>
      </w:r>
      <w:r w:rsidRPr="00074767">
        <w:rPr>
          <w:rFonts w:ascii="Liberation Serif" w:hAnsi="Liberation Serif" w:cs="Liberation Serif"/>
          <w:kern w:val="16"/>
          <w:highlight w:val="yellow"/>
        </w:rPr>
        <w:t>_____________________________</w:t>
      </w:r>
      <w:r w:rsidRPr="00074767">
        <w:rPr>
          <w:rFonts w:ascii="Liberation Serif" w:hAnsi="Liberation Serif" w:cs="Liberation Serif"/>
          <w:kern w:val="16"/>
        </w:rPr>
        <w:t xml:space="preserve"> </w:t>
      </w:r>
      <w:r w:rsidRPr="00074767">
        <w:rPr>
          <w:rFonts w:ascii="Liberation Serif" w:hAnsi="Liberation Serif" w:cs="Liberation Serif"/>
          <w:i/>
          <w:kern w:val="16"/>
          <w:highlight w:val="red"/>
        </w:rPr>
        <w:t>(указывается способ определения поставщика)</w:t>
      </w:r>
      <w:r w:rsidRPr="00074767">
        <w:rPr>
          <w:rFonts w:ascii="Liberation Serif" w:hAnsi="Liberation Serif" w:cs="Liberation Serif"/>
          <w:i/>
          <w:kern w:val="16"/>
        </w:rPr>
        <w:t>,</w:t>
      </w:r>
      <w:r w:rsidRPr="00074767">
        <w:rPr>
          <w:rFonts w:ascii="Liberation Serif" w:hAnsi="Liberation Serif" w:cs="Liberation Serif"/>
          <w:kern w:val="16"/>
        </w:rPr>
        <w:t xml:space="preserve"> на основании </w:t>
      </w:r>
      <w:r w:rsidRPr="00074767">
        <w:rPr>
          <w:rFonts w:ascii="Liberation Serif" w:hAnsi="Liberation Serif" w:cs="Liberation Serif"/>
          <w:i/>
          <w:kern w:val="16"/>
          <w:highlight w:val="red"/>
        </w:rPr>
        <w:t>(указывается основание заключения договора)</w:t>
      </w:r>
      <w:r w:rsidRPr="00074767">
        <w:rPr>
          <w:rFonts w:ascii="Liberation Serif" w:hAnsi="Liberation Serif" w:cs="Liberation Serif"/>
          <w:kern w:val="16"/>
        </w:rPr>
        <w:t xml:space="preserve"> </w:t>
      </w:r>
      <w:r w:rsidRPr="00074767">
        <w:rPr>
          <w:rFonts w:ascii="Liberation Serif" w:hAnsi="Liberation Serif" w:cs="Liberation Serif"/>
          <w:kern w:val="16"/>
          <w:highlight w:val="yellow"/>
        </w:rPr>
        <w:t>протокола</w:t>
      </w:r>
      <w:r w:rsidRPr="00074767">
        <w:rPr>
          <w:rFonts w:ascii="Liberation Serif" w:hAnsi="Liberation Serif" w:cs="Liberation Serif"/>
          <w:i/>
          <w:kern w:val="16"/>
          <w:highlight w:val="yellow"/>
        </w:rPr>
        <w:t xml:space="preserve"> _______ </w:t>
      </w:r>
      <w:r w:rsidRPr="00074767">
        <w:rPr>
          <w:rFonts w:ascii="Liberation Serif" w:hAnsi="Liberation Serif" w:cs="Liberation Serif"/>
          <w:kern w:val="16"/>
          <w:highlight w:val="yellow"/>
        </w:rPr>
        <w:t>от</w:t>
      </w:r>
      <w:r w:rsidRPr="00074767">
        <w:rPr>
          <w:rFonts w:ascii="Liberation Serif" w:hAnsi="Liberation Serif" w:cs="Liberation Serif"/>
          <w:i/>
          <w:kern w:val="16"/>
          <w:highlight w:val="yellow"/>
        </w:rPr>
        <w:t xml:space="preserve"> ___</w:t>
      </w:r>
      <w:r w:rsidRPr="00074767">
        <w:rPr>
          <w:rFonts w:ascii="Liberation Serif" w:hAnsi="Liberation Serif" w:cs="Liberation Serif"/>
          <w:i/>
          <w:kern w:val="16"/>
        </w:rPr>
        <w:t xml:space="preserve"> </w:t>
      </w:r>
      <w:r w:rsidRPr="00074767">
        <w:rPr>
          <w:rFonts w:ascii="Liberation Serif" w:hAnsi="Liberation Serif" w:cs="Liberation Serif"/>
          <w:kern w:val="16"/>
          <w:highlight w:val="yellow"/>
        </w:rPr>
        <w:t>№</w:t>
      </w:r>
      <w:r w:rsidRPr="00074767">
        <w:rPr>
          <w:rFonts w:ascii="Liberation Serif" w:hAnsi="Liberation Serif" w:cs="Liberation Serif"/>
          <w:i/>
          <w:kern w:val="16"/>
          <w:highlight w:val="yellow"/>
        </w:rPr>
        <w:t xml:space="preserve"> ______</w:t>
      </w:r>
      <w:r w:rsidRPr="00074767">
        <w:rPr>
          <w:rFonts w:ascii="Liberation Serif" w:hAnsi="Liberation Serif" w:cs="Liberation Serif"/>
          <w:i/>
          <w:kern w:val="16"/>
        </w:rPr>
        <w:t xml:space="preserve"> </w:t>
      </w:r>
      <w:r w:rsidRPr="00074767">
        <w:rPr>
          <w:rFonts w:ascii="Liberation Serif" w:hAnsi="Liberation Serif" w:cs="Liberation Serif"/>
          <w:kern w:val="16"/>
        </w:rPr>
        <w:t>и</w:t>
      </w:r>
      <w:r w:rsidRPr="00074767">
        <w:rPr>
          <w:rFonts w:ascii="Liberation Serif" w:hAnsi="Liberation Serif" w:cs="Liberation Serif"/>
          <w:i/>
          <w:kern w:val="16"/>
        </w:rPr>
        <w:t xml:space="preserve"> </w:t>
      </w:r>
      <w:r w:rsidRPr="00074767">
        <w:rPr>
          <w:rFonts w:ascii="Liberation Serif" w:hAnsi="Liberation Serif" w:cs="Liberation Serif"/>
        </w:rPr>
        <w:t>Положения о закупках товаров, работ, услуг для нужд ГАУЗ СО «СОКБ № 1»</w:t>
      </w:r>
      <w:r w:rsidRPr="00074767">
        <w:rPr>
          <w:rFonts w:ascii="Liberation Serif" w:hAnsi="Liberation Serif" w:cs="Liberation Serif"/>
          <w:i/>
          <w:kern w:val="16"/>
        </w:rPr>
        <w:t xml:space="preserve"> </w:t>
      </w:r>
      <w:r w:rsidRPr="00074767">
        <w:rPr>
          <w:rFonts w:ascii="Liberation Serif" w:hAnsi="Liberation Serif" w:cs="Liberation Serif"/>
          <w:kern w:val="16"/>
        </w:rPr>
        <w:t>заключили настоящий договор, именуемый в дальнейшем «договор», о нижеследующем:</w:t>
      </w:r>
    </w:p>
    <w:p w:rsidR="003D5A1B" w:rsidRPr="00074767" w:rsidRDefault="003D5A1B" w:rsidP="003D5A1B">
      <w:pPr>
        <w:ind w:firstLine="709"/>
        <w:contextualSpacing/>
        <w:rPr>
          <w:rFonts w:ascii="Liberation Serif" w:hAnsi="Liberation Serif" w:cs="Liberation Serif"/>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ПРЕДМЕТ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Исполнитель обязуется оказать услуги: </w:t>
      </w:r>
      <w:r w:rsidRPr="003D5A1B">
        <w:rPr>
          <w:rFonts w:ascii="Liberation Serif" w:hAnsi="Liberation Serif" w:cs="Liberation Serif"/>
          <w:sz w:val="24"/>
          <w:szCs w:val="24"/>
          <w:highlight w:val="yellow"/>
          <w:lang w:val="ru-RU"/>
        </w:rPr>
        <w:t>________________________</w:t>
      </w:r>
      <w:r w:rsidRPr="003D5A1B">
        <w:rPr>
          <w:rFonts w:ascii="Liberation Serif" w:hAnsi="Liberation Serif" w:cs="Liberation Serif"/>
          <w:sz w:val="24"/>
          <w:szCs w:val="24"/>
          <w:lang w:val="ru-RU"/>
        </w:rPr>
        <w:t xml:space="preserve"> (далее – Услуги) согласно приложениям к настоящему Договору в срок, указанный в п.1.2. Договора, в порядке, установленном Договором и приложениями к нему, а Заказчик обязуется принять и оплатить оказанные услуги.</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Срок оказания услуг:</w:t>
      </w: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highlight w:val="yellow"/>
        </w:rPr>
        <w:t>________________________________.</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Качество услуг и результаты оказания услуг должны соответствовать обязательным требованиям действующего законодательства (при наличии), критериям, указанным в договоре, а также должны быть пригодны для целей, для которых результаты оказания услуг такого рода обычно используются.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Услуги должны оказываться специалистами, отвечающими квалификационным требованиям действующего законодательства (при наличии) и настоящего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если Исполнитель не приступил к оказанию услуг, либо оказал услуги не в том объеме и качестве, которые установлены настоящим Договором, это является основанием для начала начисления неустойки в порядке и в размере, установленных в настоящем Договоре.</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ЦЕНА ДОГОВОРА И ПОРЯДОК РАСЧЕТА.</w:t>
      </w:r>
    </w:p>
    <w:p w:rsidR="003D5A1B" w:rsidRPr="003D5A1B" w:rsidRDefault="003D5A1B" w:rsidP="003D5A1B">
      <w:pPr>
        <w:pStyle w:val="afff6"/>
        <w:numPr>
          <w:ilvl w:val="1"/>
          <w:numId w:val="30"/>
        </w:numPr>
        <w:spacing w:line="240" w:lineRule="auto"/>
        <w:rPr>
          <w:rFonts w:ascii="Liberation Serif" w:hAnsi="Liberation Serif" w:cs="Liberation Serif"/>
          <w:b/>
          <w:bCs/>
          <w:i/>
          <w:sz w:val="24"/>
          <w:szCs w:val="24"/>
          <w:lang w:val="ru-RU"/>
        </w:rPr>
      </w:pPr>
      <w:r w:rsidRPr="003D5A1B">
        <w:rPr>
          <w:rFonts w:ascii="Liberation Serif" w:hAnsi="Liberation Serif" w:cs="Liberation Serif"/>
          <w:bCs/>
          <w:sz w:val="24"/>
          <w:szCs w:val="24"/>
          <w:highlight w:val="yellow"/>
          <w:lang w:val="ru-RU"/>
        </w:rPr>
        <w:t xml:space="preserve">Цена договора составляет: </w:t>
      </w:r>
      <w:r w:rsidRPr="003D5A1B">
        <w:rPr>
          <w:rFonts w:ascii="Liberation Serif" w:hAnsi="Liberation Serif" w:cs="Liberation Serif"/>
          <w:b/>
          <w:bCs/>
          <w:sz w:val="24"/>
          <w:szCs w:val="24"/>
          <w:highlight w:val="yellow"/>
          <w:lang w:val="ru-RU"/>
        </w:rPr>
        <w:t>_____ рублей ____ копеек</w:t>
      </w:r>
      <w:r w:rsidRPr="003D5A1B">
        <w:rPr>
          <w:rFonts w:ascii="Liberation Serif" w:hAnsi="Liberation Serif" w:cs="Liberation Serif"/>
          <w:bCs/>
          <w:sz w:val="24"/>
          <w:szCs w:val="24"/>
          <w:highlight w:val="yellow"/>
          <w:lang w:val="ru-RU"/>
        </w:rPr>
        <w:t xml:space="preserve">, </w:t>
      </w:r>
      <w:r w:rsidRPr="003D5A1B">
        <w:rPr>
          <w:rFonts w:ascii="Liberation Serif" w:hAnsi="Liberation Serif" w:cs="Liberation Serif"/>
          <w:sz w:val="24"/>
          <w:szCs w:val="24"/>
          <w:highlight w:val="yellow"/>
          <w:lang w:val="ru-RU"/>
        </w:rPr>
        <w:t xml:space="preserve">в том числе НДС - (__%) </w:t>
      </w:r>
      <w:r w:rsidRPr="003D5A1B">
        <w:rPr>
          <w:rFonts w:ascii="Liberation Serif" w:hAnsi="Liberation Serif" w:cs="Liberation Serif"/>
          <w:i/>
          <w:sz w:val="24"/>
          <w:szCs w:val="24"/>
          <w:highlight w:val="yellow"/>
          <w:lang w:val="ru-RU"/>
        </w:rPr>
        <w:t>или НДС не предусмотрен (Если Исполнитель, с которым заключается договор, в соответствии с действующим законодательством Российской Федерации не признается плательщиком НДС или освобожден от уплаты НДС)</w:t>
      </w:r>
      <w:r w:rsidRPr="003D5A1B">
        <w:rPr>
          <w:rFonts w:ascii="Liberation Serif" w:hAnsi="Liberation Serif" w:cs="Liberation Serif"/>
          <w:bCs/>
          <w:sz w:val="24"/>
          <w:szCs w:val="24"/>
          <w:highlight w:val="yellow"/>
          <w:lang w:val="ru-RU"/>
        </w:rPr>
        <w:t xml:space="preserve"> (далее - цена договора)</w:t>
      </w:r>
      <w:r w:rsidRPr="003D5A1B">
        <w:rPr>
          <w:rFonts w:ascii="Liberation Serif" w:hAnsi="Liberation Serif" w:cs="Liberation Serif"/>
          <w:bCs/>
          <w:i/>
          <w:sz w:val="24"/>
          <w:szCs w:val="24"/>
          <w:highlight w:val="yellow"/>
          <w:lang w:val="ru-RU"/>
        </w:rPr>
        <w:t>.</w:t>
      </w:r>
    </w:p>
    <w:p w:rsidR="003D5A1B" w:rsidRPr="003D5A1B" w:rsidRDefault="003D5A1B" w:rsidP="003D5A1B">
      <w:pPr>
        <w:pStyle w:val="afff6"/>
        <w:spacing w:line="240" w:lineRule="auto"/>
        <w:ind w:left="709" w:firstLine="0"/>
        <w:rPr>
          <w:rFonts w:ascii="Liberation Serif" w:hAnsi="Liberation Serif" w:cs="Liberation Serif"/>
          <w:b/>
          <w:bCs/>
          <w:i/>
          <w:sz w:val="24"/>
          <w:szCs w:val="24"/>
          <w:lang w:val="ru-RU"/>
        </w:rPr>
      </w:pPr>
    </w:p>
    <w:p w:rsidR="003D5A1B" w:rsidRPr="003D5A1B" w:rsidRDefault="003D5A1B" w:rsidP="003D5A1B">
      <w:pPr>
        <w:pStyle w:val="afff6"/>
        <w:spacing w:line="240" w:lineRule="auto"/>
        <w:ind w:left="709" w:firstLine="0"/>
        <w:rPr>
          <w:rFonts w:ascii="Liberation Serif" w:hAnsi="Liberation Serif" w:cs="Liberation Serif"/>
          <w:b/>
          <w:bCs/>
          <w:i/>
          <w:sz w:val="24"/>
          <w:szCs w:val="24"/>
          <w:highlight w:val="red"/>
          <w:lang w:val="ru-RU"/>
        </w:rPr>
      </w:pPr>
      <w:r w:rsidRPr="003D5A1B">
        <w:rPr>
          <w:rFonts w:ascii="Liberation Serif" w:hAnsi="Liberation Serif" w:cs="Liberation Serif"/>
          <w:b/>
          <w:bCs/>
          <w:i/>
          <w:sz w:val="24"/>
          <w:szCs w:val="24"/>
          <w:highlight w:val="red"/>
          <w:lang w:val="ru-RU"/>
        </w:rPr>
        <w:t>Или</w:t>
      </w:r>
    </w:p>
    <w:p w:rsidR="003D5A1B" w:rsidRPr="003D5A1B" w:rsidRDefault="003D5A1B" w:rsidP="003D5A1B">
      <w:pPr>
        <w:pStyle w:val="afff6"/>
        <w:spacing w:line="240" w:lineRule="auto"/>
        <w:ind w:left="709" w:firstLine="0"/>
        <w:rPr>
          <w:rFonts w:ascii="Liberation Serif" w:hAnsi="Liberation Serif" w:cs="Liberation Serif"/>
          <w:b/>
          <w:bCs/>
          <w:i/>
          <w:sz w:val="24"/>
          <w:szCs w:val="24"/>
          <w:highlight w:val="red"/>
          <w:lang w:val="ru-RU"/>
        </w:rPr>
      </w:pPr>
    </w:p>
    <w:p w:rsidR="003D5A1B" w:rsidRPr="003D5A1B" w:rsidRDefault="003D5A1B" w:rsidP="003D5A1B">
      <w:pPr>
        <w:pStyle w:val="afff6"/>
        <w:spacing w:line="240" w:lineRule="auto"/>
        <w:ind w:left="0" w:firstLine="1134"/>
        <w:rPr>
          <w:rFonts w:ascii="Liberation Serif" w:hAnsi="Liberation Serif" w:cs="Liberation Serif"/>
          <w:bCs/>
          <w:sz w:val="24"/>
          <w:szCs w:val="24"/>
          <w:highlight w:val="yellow"/>
          <w:lang w:val="ru-RU"/>
        </w:rPr>
      </w:pPr>
      <w:r w:rsidRPr="003D5A1B">
        <w:rPr>
          <w:rFonts w:ascii="Liberation Serif" w:hAnsi="Liberation Serif" w:cs="Liberation Serif"/>
          <w:bCs/>
          <w:sz w:val="24"/>
          <w:szCs w:val="24"/>
          <w:highlight w:val="yellow"/>
          <w:lang w:val="ru-RU"/>
        </w:rPr>
        <w:t xml:space="preserve">Максимальное значение цены договора составляет: _____ рублей ____ копеек, в том числе НДС - (__%) или НДС не предусмотрен (Если Исполнитель, с которым заключается договор, в соответствии с действующим законодательством Российской Федерации не признается плательщиком НДС или освобожден от уплаты НДС) (далее - цена договора). </w:t>
      </w:r>
      <w:r w:rsidRPr="003D5A1B">
        <w:rPr>
          <w:rFonts w:ascii="Liberation Serif" w:hAnsi="Liberation Serif" w:cs="Liberation Serif"/>
          <w:sz w:val="24"/>
          <w:szCs w:val="24"/>
          <w:highlight w:val="yellow"/>
          <w:lang w:val="ru-RU"/>
        </w:rPr>
        <w:t>Общая стоимость оказанных услуг не должна превышать максимальное значение цены договора.</w:t>
      </w:r>
    </w:p>
    <w:p w:rsidR="003D5A1B" w:rsidRPr="003D5A1B" w:rsidRDefault="003D5A1B" w:rsidP="003D5A1B">
      <w:pPr>
        <w:pStyle w:val="afff6"/>
        <w:spacing w:line="240" w:lineRule="auto"/>
        <w:ind w:left="0" w:firstLine="1134"/>
        <w:rPr>
          <w:rFonts w:ascii="Liberation Serif" w:hAnsi="Liberation Serif" w:cs="Liberation Serif"/>
          <w:sz w:val="24"/>
          <w:szCs w:val="24"/>
          <w:highlight w:val="yellow"/>
          <w:lang w:val="ru-RU"/>
        </w:rPr>
      </w:pPr>
      <w:r w:rsidRPr="003D5A1B">
        <w:rPr>
          <w:rFonts w:ascii="Liberation Serif" w:hAnsi="Liberation Serif" w:cs="Liberation Serif"/>
          <w:noProof/>
          <w:sz w:val="24"/>
          <w:szCs w:val="24"/>
          <w:highlight w:val="yellow"/>
          <w:lang w:val="ru-RU"/>
        </w:rPr>
        <w:t xml:space="preserve">Цена единицы </w:t>
      </w:r>
      <w:r w:rsidRPr="003D5A1B">
        <w:rPr>
          <w:rFonts w:ascii="Liberation Serif" w:hAnsi="Liberation Serif" w:cs="Liberation Serif"/>
          <w:bCs/>
          <w:sz w:val="24"/>
          <w:szCs w:val="24"/>
          <w:highlight w:val="yellow"/>
          <w:lang w:val="ru-RU"/>
        </w:rPr>
        <w:t xml:space="preserve">услуги </w:t>
      </w:r>
      <w:r w:rsidRPr="003D5A1B">
        <w:rPr>
          <w:rFonts w:ascii="Liberation Serif" w:hAnsi="Liberation Serif" w:cs="Liberation Serif"/>
          <w:sz w:val="24"/>
          <w:szCs w:val="24"/>
          <w:highlight w:val="yellow"/>
          <w:lang w:val="ru-RU"/>
        </w:rPr>
        <w:t>(сумма цен единиц услуг)</w:t>
      </w:r>
      <w:r w:rsidRPr="003D5A1B">
        <w:rPr>
          <w:rFonts w:ascii="Liberation Serif" w:hAnsi="Liberation Serif" w:cs="Liberation Serif"/>
          <w:bCs/>
          <w:sz w:val="24"/>
          <w:szCs w:val="24"/>
          <w:highlight w:val="yellow"/>
          <w:lang w:val="ru-RU"/>
        </w:rPr>
        <w:t xml:space="preserve">, указана в </w:t>
      </w:r>
      <w:r w:rsidRPr="003D5A1B">
        <w:rPr>
          <w:rFonts w:ascii="Liberation Serif" w:hAnsi="Liberation Serif" w:cs="Liberation Serif"/>
          <w:sz w:val="24"/>
          <w:szCs w:val="24"/>
          <w:highlight w:val="yellow"/>
          <w:lang w:val="ru-RU"/>
        </w:rPr>
        <w:t xml:space="preserve">Спецификации (Приложение № 2 к настоящему договору) </w:t>
      </w:r>
      <w:r w:rsidRPr="003D5A1B">
        <w:rPr>
          <w:rFonts w:ascii="Liberation Serif" w:hAnsi="Liberation Serif" w:cs="Liberation Serif"/>
          <w:noProof/>
          <w:sz w:val="24"/>
          <w:szCs w:val="24"/>
          <w:highlight w:val="yellow"/>
          <w:lang w:val="ru-RU"/>
        </w:rPr>
        <w:t>и определена по результатам проведенного _____________</w:t>
      </w:r>
      <w:r w:rsidRPr="003D5A1B">
        <w:rPr>
          <w:rFonts w:ascii="Liberation Serif" w:hAnsi="Liberation Serif" w:cs="Liberation Serif"/>
          <w:noProof/>
          <w:sz w:val="24"/>
          <w:szCs w:val="24"/>
          <w:lang w:val="ru-RU"/>
        </w:rPr>
        <w:t xml:space="preserve"> </w:t>
      </w:r>
      <w:r w:rsidRPr="003D5A1B">
        <w:rPr>
          <w:rFonts w:ascii="Liberation Serif" w:hAnsi="Liberation Serif" w:cs="Liberation Serif"/>
          <w:i/>
          <w:kern w:val="16"/>
          <w:sz w:val="24"/>
          <w:szCs w:val="24"/>
          <w:highlight w:val="red"/>
          <w:lang w:val="ru-RU"/>
        </w:rPr>
        <w:t>указывается способ проведения закупки)</w:t>
      </w:r>
      <w:r w:rsidRPr="003D5A1B">
        <w:rPr>
          <w:rFonts w:ascii="Liberation Serif" w:hAnsi="Liberation Serif" w:cs="Liberation Serif"/>
          <w:kern w:val="16"/>
          <w:sz w:val="24"/>
          <w:szCs w:val="24"/>
          <w:highlight w:val="yellow"/>
          <w:lang w:val="ru-RU"/>
        </w:rPr>
        <w:t>,</w:t>
      </w:r>
      <w:r w:rsidRPr="003D5A1B">
        <w:rPr>
          <w:rFonts w:ascii="Liberation Serif" w:hAnsi="Liberation Serif" w:cs="Liberation Serif"/>
          <w:sz w:val="24"/>
          <w:szCs w:val="24"/>
          <w:highlight w:val="yellow"/>
          <w:lang w:val="ru-RU"/>
        </w:rPr>
        <w:t xml:space="preserve"> путем уменьшения начальной цены такой единицы, указанной в извещении об осуществлении закупки, пропорционально снижению начальной суммы цен единиц услуг, предложенной Исполнителем. </w:t>
      </w:r>
    </w:p>
    <w:p w:rsidR="003D5A1B" w:rsidRPr="003D5A1B" w:rsidRDefault="003D5A1B" w:rsidP="003D5A1B">
      <w:pPr>
        <w:pStyle w:val="afff6"/>
        <w:spacing w:line="240" w:lineRule="auto"/>
        <w:ind w:left="0" w:firstLine="1134"/>
        <w:rPr>
          <w:rFonts w:ascii="Liberation Serif" w:hAnsi="Liberation Serif" w:cs="Liberation Serif"/>
          <w:sz w:val="24"/>
          <w:szCs w:val="24"/>
          <w:highlight w:val="yellow"/>
          <w:lang w:val="ru-RU"/>
        </w:rPr>
      </w:pPr>
      <w:r w:rsidRPr="003D5A1B">
        <w:rPr>
          <w:rFonts w:ascii="Liberation Serif" w:hAnsi="Liberation Serif" w:cs="Liberation Serif"/>
          <w:i/>
          <w:sz w:val="24"/>
          <w:szCs w:val="24"/>
          <w:highlight w:val="red"/>
          <w:lang w:val="ru-RU"/>
        </w:rPr>
        <w:lastRenderedPageBreak/>
        <w:t>(Примечание для сотрудников ОРО:при заполнении проекта договора выбрать один из двух вариантов, в каждом варианте выбрать один из вариантов налогообложения, остальное удалить вместе с настоящим примечанием)</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sz w:val="24"/>
          <w:szCs w:val="24"/>
          <w:lang w:val="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Cs/>
          <w:sz w:val="24"/>
          <w:szCs w:val="24"/>
        </w:rPr>
        <w:t>Источник финансирования:</w:t>
      </w:r>
      <w:r w:rsidRPr="00074767">
        <w:rPr>
          <w:rFonts w:ascii="Liberation Serif" w:hAnsi="Liberation Serif" w:cs="Liberation Serif"/>
          <w:sz w:val="24"/>
          <w:szCs w:val="24"/>
        </w:rPr>
        <w:t xml:space="preserve"> </w:t>
      </w:r>
      <w:r w:rsidRPr="00074767">
        <w:rPr>
          <w:rFonts w:ascii="Liberation Serif" w:hAnsi="Liberation Serif" w:cs="Liberation Serif"/>
          <w:bCs/>
          <w:sz w:val="24"/>
          <w:szCs w:val="24"/>
          <w:highlight w:val="yellow"/>
        </w:rPr>
        <w:t>___________________________.</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Оплата по договору осуществляется в рублях Российской Федерации.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 xml:space="preserve">Цена договора включает в себя: стоимость оказания услуг в соответствии </w:t>
      </w:r>
      <w:r w:rsidRPr="00074767">
        <w:rPr>
          <w:rFonts w:ascii="Liberation Serif" w:hAnsi="Liberation Serif" w:cs="Liberation Serif"/>
          <w:bCs/>
          <w:sz w:val="24"/>
          <w:szCs w:val="24"/>
        </w:rPr>
        <w:t>c</w:t>
      </w:r>
      <w:r w:rsidRPr="003D5A1B">
        <w:rPr>
          <w:rFonts w:ascii="Liberation Serif" w:hAnsi="Liberation Serif" w:cs="Liberation Serif"/>
          <w:bCs/>
          <w:sz w:val="24"/>
          <w:szCs w:val="24"/>
          <w:lang w:val="ru-RU"/>
        </w:rPr>
        <w:t xml:space="preserve"> Описанием предмета закупки, стоимость сопутствующих услуг (работ), стоимость всех материалов, в том числе указанных в приложениях к настоящему Договору, используемых Исполнителем для оказания услуг, расходы, связанные с оформлением всех необходимых документов, оплату налогов, сборов и другие обязательные платежи, связанные с исполнением Договора. </w:t>
      </w:r>
      <w:r w:rsidRPr="003D5A1B">
        <w:rPr>
          <w:rFonts w:ascii="Liberation Serif" w:hAnsi="Liberation Serif" w:cs="Liberation Serif"/>
          <w:sz w:val="24"/>
          <w:szCs w:val="24"/>
          <w:lang w:val="ru-RU"/>
        </w:rPr>
        <w:t>Все свои возможные риски Исполнитель обязан включить в цену настоящего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Цена договора может быть изменена в результате заключения Сторонами соглашения по основаниям, предусмотренным п.48, 49, 49.1, 49.2 Положения о закупках ГАУЗ СО «СОКБ №1».</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Заказчик оплачивает оказанные Исполнителем услуги, путем перечисления соответствующей суммы, на банковский счет Исполнителя в течение 7 (семи) рабочих дней с даты подписания Заказчиком Документа о приемке – Акта оказанных услуг.</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Датой (днем) оплаты договора Стороны считают дату (день) списания денежных средств с лицевого счета Заказчика.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не перечисляет денежные средства за оказанные услуги в адрес третьих лиц, не участвовавших в заключении данного договора за исключением случаев, предусмотренных настоящим договором.</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течение 5 (пяти) дней с даты оплаты Заказчиком последнего этапа/стадии оказанных услуг, Исполнитель представляет Заказчику Акт сверки взаимных расчетов в двух экземплярах. Заказчик должен подписать, заверить печатью (при наличии) 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5(пяти) дней с даты его получения.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10 (десяти) дней с даты подписания Акта сверки взаимных расчетов обеими Сторонами.</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ПРАВА И ОБЯЗАННОСТИ СТОРОН.</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Заказчик имеет право:</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Принять и оплатить оказанные услуги или отказать в приемке, на условиях и в порядке предусмотренных договором.</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Досрочно принять и оплатить оказанные услуги.</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Требовать от Исполнителя предоставления надлежаще оформленных документов, подтверждающих исполнение принятых им обязательств, указанных в разделах договора и/или приложениях к договору.</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Не принимать услуги ненадлежащего качества или услуги, оказанные с нарушением условий настоящего договора.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Исполнителем общих или промежуточных сроков оказания услуг, а также в иных случаях ненадлежащего исполнения обязательств, предусмотренных договором, направлять Исполнителю требование об уплате сумм неустоек.</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Удерживать суммы неустоек в порядке, предусмотренном настоящим договором.</w:t>
      </w:r>
    </w:p>
    <w:p w:rsidR="003D5A1B" w:rsidRPr="00074767" w:rsidRDefault="003D5A1B" w:rsidP="003D5A1B">
      <w:pPr>
        <w:ind w:firstLine="709"/>
        <w:contextualSpacing/>
        <w:rPr>
          <w:rFonts w:ascii="Liberation Serif" w:hAnsi="Liberation Serif" w:cs="Liberation Serif"/>
          <w:bCs/>
        </w:rPr>
      </w:pPr>
      <w:r w:rsidRPr="00074767">
        <w:rPr>
          <w:rFonts w:ascii="Liberation Serif" w:hAnsi="Liberation Serif" w:cs="Liberation Serif"/>
          <w:bCs/>
        </w:rPr>
        <w:t>При направлении в суд искового заявления с требованием о расторжении договора, в том числе, заявлять требования об оплате неустойки (штрафа, пени), рассчитанной в соответствии с положениями законодательства Российской Федерации и условиями договора, если на момент подачи такого заявления имелись основания для взыскания неустойки и такая неустойка не была удержана в соответствии с условиями договора.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lastRenderedPageBreak/>
        <w:t>Запрашивать у Исполнителя информацию об услугах, специалистах и их квалификации, товарах, используемых при оказании услуг и о ходе, стадии исполнения обязательств по договору.</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Иные права в соответствии с гражданским законодательством.</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Заказчик обязан:</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Своевременно принять и оплатить надлежащим образом оказанные услуги в соответствии с условиями договора.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Осуществлять контроль за исполнением Исполнителем условий договора в соответствии с законодательством Российской Федерации.</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Надлежаще исполнять иные принятые на себя обязательства.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Представить Исполнителю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Исполнитель вправе:</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условии надлежащего оказания услуг требовать подписания в соответствии с условиями договора Заказчиком документа о приемке</w:t>
      </w:r>
      <w:r w:rsidRPr="003D5A1B">
        <w:rPr>
          <w:rFonts w:ascii="Liberation Serif" w:hAnsi="Liberation Serif" w:cs="Liberation Serif"/>
          <w:color w:val="000000" w:themeColor="text1"/>
          <w:sz w:val="24"/>
          <w:szCs w:val="24"/>
          <w:lang w:val="ru-RU"/>
        </w:rPr>
        <w:t>.</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Требовать приемки и своевременной оплаты оказанных услуг в порядке, сроки и на условиях, предусмотренных договором.</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По согласованию с Заказчиком досрочно оказать услуги.</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Исполнитель обязан:</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Оказать услуги собственными силами и средствами без привлечения третьих лиц (за исключением случаев, когда иное предусмотрено в приложениях к договору).</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Оказать услуги надлежащего качества в соответствии с требованиями, изложенными в договоре. Неукоснительно соблюдать порядок оказания услуг, зафиксированный в договоре. Обеспечить оказание услуг в соответствии с требованиями действующего законодательства.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Соблюдать пропускной и внутриобъектовый режим Заказчика</w:t>
      </w:r>
      <w:r w:rsidRPr="003D5A1B">
        <w:rPr>
          <w:rFonts w:ascii="Liberation Serif" w:hAnsi="Liberation Serif" w:cs="Liberation Serif"/>
          <w:i/>
          <w:sz w:val="24"/>
          <w:szCs w:val="24"/>
          <w:lang w:val="ru-RU"/>
        </w:rPr>
        <w:t>.</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eastAsia="Calibri" w:hAnsi="Liberation Serif" w:cs="Liberation Serif"/>
          <w:sz w:val="24"/>
          <w:szCs w:val="24"/>
          <w:lang w:val="ru-RU" w:eastAsia="en-US"/>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1(один) рабочий день с момента получения запроса Заказчика.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sz w:val="24"/>
          <w:szCs w:val="24"/>
          <w:lang w:val="ru-RU"/>
        </w:rPr>
        <w:t>В случаях невозможности исполнения/надлежащего исполнения обязательств, предусмотренных договором, Исполнитель  уведомляет Заказчика об указанных фактах в письменном виде не позднее, чем за три рабочих дня до наступления</w:t>
      </w:r>
      <w:r w:rsidRPr="003D5A1B">
        <w:rPr>
          <w:rFonts w:ascii="Liberation Serif" w:hAnsi="Liberation Serif" w:cs="Liberation Serif"/>
          <w:sz w:val="24"/>
          <w:szCs w:val="24"/>
          <w:lang w:val="ru-RU"/>
        </w:rPr>
        <w:t xml:space="preserve"> срока исполнения обязательств, предусмотренных договором. Указанное уведомление носит информационный характер и не освобождает Исполнителя от ответственности, предусмотренной договором.</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Представить Заказчику сведения об изменении наименования, своего фактического местонахождения или банковских реквизитов в срок не позднее 30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Выполнять иные обязанности, предусмотренные договором, действующим законодательством.</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Стороны обязаны:</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оказании услуг на объектах/территориях Заказчика соблюдать:</w:t>
      </w:r>
    </w:p>
    <w:p w:rsidR="003D5A1B" w:rsidRPr="003D5A1B" w:rsidRDefault="003D5A1B" w:rsidP="003D5A1B">
      <w:pPr>
        <w:pStyle w:val="afff6"/>
        <w:numPr>
          <w:ilvl w:val="3"/>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Трудовой кодекс Российской Федерации от 30.12.2001 № 197-ФЗ.</w:t>
      </w:r>
    </w:p>
    <w:p w:rsidR="003D5A1B" w:rsidRPr="003D5A1B" w:rsidRDefault="003D5A1B" w:rsidP="003D5A1B">
      <w:pPr>
        <w:pStyle w:val="afff6"/>
        <w:numPr>
          <w:ilvl w:val="3"/>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Приказ Минтруда России от 22.09.2021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3D5A1B" w:rsidRPr="003D5A1B" w:rsidRDefault="003D5A1B" w:rsidP="003D5A1B">
      <w:pPr>
        <w:pStyle w:val="afff6"/>
        <w:numPr>
          <w:ilvl w:val="3"/>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Положение о допуске подрядных организаций к производству работ/оказанию услуг на объектах (территории) ГАУЗ СО «Свердловская областная клиническая больница №1», утвержденное приказом Главного врача ГАУЗ СО «СОКБ №1» от 17.05.2022 года №138-П «О назначении лиц, ответственных за безопасную организацию работ подрядных организаций работ на территории ГАУЗ СО «СОКБ №1». Приказ доступен для ознакомления на официальном сайте ГАУЗ СО «СОКБ №1» (</w:t>
      </w:r>
      <w:hyperlink r:id="rId14" w:history="1">
        <w:r w:rsidRPr="00074767">
          <w:rPr>
            <w:rStyle w:val="a4"/>
            <w:rFonts w:ascii="Liberation Serif" w:hAnsi="Liberation Serif" w:cs="Liberation Serif"/>
            <w:sz w:val="24"/>
            <w:szCs w:val="24"/>
          </w:rPr>
          <w:t>https</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www</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okb</w:t>
        </w:r>
        <w:r w:rsidRPr="003D5A1B">
          <w:rPr>
            <w:rStyle w:val="a4"/>
            <w:rFonts w:ascii="Liberation Serif" w:hAnsi="Liberation Serif" w:cs="Liberation Serif"/>
            <w:sz w:val="24"/>
            <w:szCs w:val="24"/>
            <w:lang w:val="ru-RU"/>
          </w:rPr>
          <w:t>1.</w:t>
        </w:r>
        <w:r w:rsidRPr="00074767">
          <w:rPr>
            <w:rStyle w:val="a4"/>
            <w:rFonts w:ascii="Liberation Serif" w:hAnsi="Liberation Serif" w:cs="Liberation Serif"/>
            <w:sz w:val="24"/>
            <w:szCs w:val="24"/>
          </w:rPr>
          <w:t>ru</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UPLOAD</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user</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file</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sotrudniki</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documents</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prikaz</w:t>
        </w:r>
        <w:r w:rsidRPr="003D5A1B">
          <w:rPr>
            <w:rStyle w:val="a4"/>
            <w:rFonts w:ascii="Liberation Serif" w:hAnsi="Liberation Serif" w:cs="Liberation Serif"/>
            <w:sz w:val="24"/>
            <w:szCs w:val="24"/>
            <w:lang w:val="ru-RU"/>
          </w:rPr>
          <w:t>_2022/138-</w:t>
        </w:r>
        <w:r w:rsidRPr="00074767">
          <w:rPr>
            <w:rStyle w:val="a4"/>
            <w:rFonts w:ascii="Liberation Serif" w:hAnsi="Liberation Serif" w:cs="Liberation Serif"/>
            <w:sz w:val="24"/>
            <w:szCs w:val="24"/>
          </w:rPr>
          <w:t>p</w:t>
        </w:r>
        <w:r w:rsidRPr="003D5A1B">
          <w:rPr>
            <w:rStyle w:val="a4"/>
            <w:rFonts w:ascii="Liberation Serif" w:hAnsi="Liberation Serif" w:cs="Liberation Serif"/>
            <w:sz w:val="24"/>
            <w:szCs w:val="24"/>
            <w:lang w:val="ru-RU"/>
          </w:rPr>
          <w:t>.</w:t>
        </w:r>
        <w:r w:rsidRPr="00074767">
          <w:rPr>
            <w:rStyle w:val="a4"/>
            <w:rFonts w:ascii="Liberation Serif" w:hAnsi="Liberation Serif" w:cs="Liberation Serif"/>
            <w:sz w:val="24"/>
            <w:szCs w:val="24"/>
          </w:rPr>
          <w:t>pdf</w:t>
        </w:r>
      </w:hyperlink>
      <w:r w:rsidRPr="003D5A1B">
        <w:rPr>
          <w:rFonts w:ascii="Liberation Serif" w:hAnsi="Liberation Serif" w:cs="Liberation Serif"/>
          <w:sz w:val="24"/>
          <w:szCs w:val="24"/>
          <w:lang w:val="ru-RU"/>
        </w:rPr>
        <w:t>).</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Назначить в течение 5 дней (если иные сроки не установлены в приложениях к договору) с момента заключения договора ответственное лицо для оперативного решения текущих вопросов по </w:t>
      </w:r>
      <w:r w:rsidRPr="003D5A1B">
        <w:rPr>
          <w:rFonts w:ascii="Liberation Serif" w:hAnsi="Liberation Serif" w:cs="Liberation Serif"/>
          <w:sz w:val="24"/>
          <w:szCs w:val="24"/>
          <w:lang w:val="ru-RU"/>
        </w:rPr>
        <w:lastRenderedPageBreak/>
        <w:t>договору и передать другой стороне информацию об ответственном лице. Указанная информация предоставляется лично (в письменном виде с отметкой о получении), либо направляется заказным письмом с уведомлением о вручении, либо по адресам электронной почты, указанным в договоре. В информации указывается должность, ФИО, телефон, адрес электронной почты ответственного лица.</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074767">
        <w:rPr>
          <w:rFonts w:ascii="Liberation Serif" w:hAnsi="Liberation Serif" w:cs="Liberation Serif"/>
          <w:b/>
          <w:sz w:val="24"/>
          <w:szCs w:val="24"/>
        </w:rPr>
        <w:t>Стороны вправе:</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Требовать от противоположной стороны надлежащего исполнения законодательства Российской Федерации и условий настоящего Договора.</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Изменить по соглашению Сторон существенные условия договора по основаниям, предусмотренным п. </w:t>
      </w:r>
      <w:r w:rsidRPr="003D5A1B">
        <w:rPr>
          <w:rFonts w:ascii="Liberation Serif" w:hAnsi="Liberation Serif" w:cs="Liberation Serif"/>
          <w:bCs/>
          <w:sz w:val="24"/>
          <w:szCs w:val="24"/>
          <w:lang w:val="ru-RU"/>
        </w:rPr>
        <w:t xml:space="preserve">48, 49, 49.1, 49.2, 50 </w:t>
      </w:r>
      <w:r w:rsidRPr="003D5A1B">
        <w:rPr>
          <w:rFonts w:ascii="Liberation Serif" w:hAnsi="Liberation Serif" w:cs="Liberation Serif"/>
          <w:sz w:val="24"/>
          <w:szCs w:val="24"/>
          <w:lang w:val="ru-RU"/>
        </w:rPr>
        <w:t>Положения о закупках ГАУЗ СО «СОКБ №1». Изменения договора оформляются в письменном виде путем подписания Сторонами дополнительного соглашения к договору.</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Особенности изменения условий договора, заключенного по результатам закупки, в которой были установлены запреты, ограничения, преимущества закреплены в п.296.1.-296.2. Положения о закупках ГАУЗ СО «СОКБ №1». Настоящий абзац применяется к договорам заключенным после 01.01.2025 года.</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Изменить по соглашению Сторон иные условия договора, в том числе опечатки и описки. Изменения договора оформляются в письменном виде путем подписания Сторонами дополнительного соглашения к договору.</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ПОРЯДОК СДАЧИ И ПРИЕМКИ ВЫПОЛНЕННЫХ УСЛУГ.</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Приемка результата оказанных услуг осуществляется после оказания Исполнителем всех обязательств, предусмотренных настоящим Договором. Если договором предусмотрены этапы/периоды оказания услуг, тогда Исполнитель должен оказать услуги в объеме, предусмотренном этапом/периодом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После завершения оказания услуг </w:t>
      </w:r>
      <w:r w:rsidRPr="003D5A1B">
        <w:rPr>
          <w:rFonts w:ascii="Liberation Serif" w:hAnsi="Liberation Serif" w:cs="Liberation Serif"/>
          <w:color w:val="000000" w:themeColor="text1"/>
          <w:sz w:val="24"/>
          <w:szCs w:val="24"/>
          <w:lang w:val="ru-RU"/>
        </w:rPr>
        <w:t xml:space="preserve">или </w:t>
      </w:r>
      <w:r w:rsidRPr="003D5A1B">
        <w:rPr>
          <w:rFonts w:ascii="Liberation Serif" w:hAnsi="Liberation Serif" w:cs="Liberation Serif"/>
          <w:sz w:val="24"/>
          <w:szCs w:val="24"/>
          <w:lang w:val="ru-RU"/>
        </w:rPr>
        <w:t xml:space="preserve">этапа/периода оказания услуг Исполнитель обязан </w:t>
      </w:r>
      <w:r w:rsidRPr="003D5A1B">
        <w:rPr>
          <w:rFonts w:ascii="Liberation Serif" w:hAnsi="Liberation Serif" w:cs="Liberation Serif"/>
          <w:color w:val="000000" w:themeColor="text1"/>
          <w:sz w:val="24"/>
          <w:szCs w:val="24"/>
          <w:lang w:val="ru-RU"/>
        </w:rPr>
        <w:t xml:space="preserve">направить Заказчику уведомление о завершении оказания услуг или </w:t>
      </w:r>
      <w:r w:rsidRPr="003D5A1B">
        <w:rPr>
          <w:rFonts w:ascii="Liberation Serif" w:hAnsi="Liberation Serif" w:cs="Liberation Serif"/>
          <w:sz w:val="24"/>
          <w:szCs w:val="24"/>
          <w:lang w:val="ru-RU"/>
        </w:rPr>
        <w:t>этапа/периода оказания услуг.</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В течение 5 (пяти) рабочих дней после направления Исполнителем уведомления, указанного в пункте 4.2. договора, Исполнитель согласовывает с Заказчиком дату сдачи приемки оказанных услуг. В согласованную Сторонами дату и время Исполнитель направляет в адрес Заказчика </w:t>
      </w:r>
      <w:r w:rsidRPr="003D5A1B">
        <w:rPr>
          <w:rFonts w:ascii="Liberation Serif" w:hAnsi="Liberation Serif" w:cs="Liberation Serif"/>
          <w:color w:val="000000" w:themeColor="text1"/>
          <w:sz w:val="24"/>
          <w:szCs w:val="24"/>
          <w:lang w:val="ru-RU"/>
        </w:rPr>
        <w:t>представителя Исполнителя, имеющего надлежащим образом оформленную доверенность, наделяющую его всеми необходимыми  для сдачи-приемки оказанных услуг правами. Участие  представителя Исполнителя при сдаче-приемке услуг обязательно. Оказанные услуги не принимаются Заказчиком при отсутствии в момент приемки представителя Исполнителя либо в случае отказа представителя от участия в сдаче-приемке. До непосредственной приемки услуг представитель Исполнителя предоставляет для ознакомления Ответственному лицу Заказчика документы, подтверждающие полномочия и документы, удостоверяющие личность.</w:t>
      </w:r>
    </w:p>
    <w:p w:rsidR="003D5A1B" w:rsidRPr="00074767" w:rsidRDefault="003D5A1B" w:rsidP="003D5A1B">
      <w:pPr>
        <w:ind w:firstLine="709"/>
        <w:contextualSpacing/>
        <w:rPr>
          <w:rFonts w:ascii="Liberation Serif" w:hAnsi="Liberation Serif" w:cs="Liberation Serif"/>
          <w:strike/>
        </w:rPr>
      </w:pPr>
      <w:r w:rsidRPr="00074767">
        <w:rPr>
          <w:rFonts w:ascii="Liberation Serif" w:hAnsi="Liberation Serif" w:cs="Liberation Serif"/>
        </w:rPr>
        <w:t xml:space="preserve">Ответственное лицо Заказчика </w:t>
      </w:r>
      <w:r w:rsidRPr="00074767">
        <w:rPr>
          <w:rFonts w:ascii="Liberation Serif" w:hAnsi="Liberation Serif" w:cs="Liberation Serif"/>
          <w:color w:val="000000" w:themeColor="text1"/>
        </w:rPr>
        <w:t>совместно с представителем Исполнителя</w:t>
      </w:r>
      <w:r w:rsidRPr="00074767">
        <w:rPr>
          <w:rFonts w:ascii="Liberation Serif" w:hAnsi="Liberation Serif" w:cs="Liberation Serif"/>
        </w:rPr>
        <w:t xml:space="preserve"> проводит экспертизу оказанных услуг и оформляет ее результат документально в виде </w:t>
      </w:r>
      <w:r w:rsidRPr="00074767">
        <w:rPr>
          <w:rFonts w:ascii="Liberation Serif" w:hAnsi="Liberation Serif" w:cs="Liberation Serif"/>
          <w:color w:val="000000" w:themeColor="text1"/>
        </w:rPr>
        <w:t>Акта о соответствии/несоответствии оказанных услуг требованиям договора (приложение № 2).</w:t>
      </w:r>
      <w:r w:rsidRPr="00074767">
        <w:rPr>
          <w:rFonts w:ascii="Liberation Serif" w:hAnsi="Liberation Serif" w:cs="Liberation Serif"/>
          <w:strike/>
        </w:rPr>
        <w:t xml:space="preserve"> </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Акт является документом подтверждающим проведение экспертизы своими силами.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Экспертизу результатов оказанных услуг</w:t>
      </w:r>
      <w:r w:rsidRPr="00074767">
        <w:rPr>
          <w:rFonts w:ascii="Liberation Serif" w:hAnsi="Liberation Serif" w:cs="Liberation Serif"/>
          <w:sz w:val="24"/>
          <w:szCs w:val="24"/>
        </w:rPr>
        <w:t> </w:t>
      </w:r>
      <w:r w:rsidRPr="003D5A1B">
        <w:rPr>
          <w:rFonts w:ascii="Liberation Serif" w:hAnsi="Liberation Serif" w:cs="Liberation Serif"/>
          <w:sz w:val="24"/>
          <w:szCs w:val="24"/>
          <w:lang w:val="ru-RU"/>
        </w:rPr>
        <w:t>осуществляет</w:t>
      </w:r>
      <w:r w:rsidRPr="003D5A1B">
        <w:rPr>
          <w:rFonts w:ascii="Liberation Serif" w:hAnsi="Liberation Serif" w:cs="Liberation Serif"/>
          <w:color w:val="000000" w:themeColor="text1"/>
          <w:sz w:val="24"/>
          <w:szCs w:val="24"/>
          <w:lang w:val="ru-RU"/>
        </w:rPr>
        <w:t xml:space="preserve"> Ответственное лицо Заказчика.</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rPr>
        <w:t>О</w:t>
      </w:r>
      <w:r w:rsidRPr="00074767">
        <w:rPr>
          <w:rFonts w:ascii="Liberation Serif" w:hAnsi="Liberation Serif" w:cs="Liberation Serif"/>
          <w:color w:val="000000" w:themeColor="text1"/>
        </w:rPr>
        <w:t>тветственное лицо Заказчика для проведения экспертизы результатов оказания услуг всем требованиям договора, может по своему усмотрению привлекать лиц, обладающих специальными знаниями о предмете договора.</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Лица, обладающие специальными знаниями о предмете договора, участвуют в заполнении Акта о соответствии/несоответствии оказанных услуг требованиям договора (приложение № 2).</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lastRenderedPageBreak/>
        <w:t>Лица, указанные в настоящем пункте договора (Ответственное лицо Заказчика, лица, обладающие специальными знаниями о предмете договора) не являются приемочной комиссией по смыслу п.53 Положения о закупках ГАУЗ СО «СОКБ №1». Решение о приемке/отказе от приемки оказанных услуг принимает Ответственное лицо Заказчика единолично, с учетом мнения лиц, обладающих специальными знаниями и пояснений представителя Исполнителя.</w:t>
      </w:r>
    </w:p>
    <w:p w:rsidR="003D5A1B" w:rsidRPr="00074767" w:rsidRDefault="003D5A1B" w:rsidP="003D5A1B">
      <w:pPr>
        <w:ind w:firstLine="709"/>
        <w:contextualSpacing/>
        <w:rPr>
          <w:rFonts w:ascii="Liberation Serif" w:hAnsi="Liberation Serif" w:cs="Liberation Serif"/>
          <w:color w:val="000000" w:themeColor="text1"/>
          <w:kern w:val="16"/>
        </w:rPr>
      </w:pPr>
      <w:r w:rsidRPr="00074767">
        <w:rPr>
          <w:rFonts w:ascii="Liberation Serif" w:hAnsi="Liberation Serif" w:cs="Liberation Serif"/>
          <w:color w:val="000000" w:themeColor="text1"/>
          <w:kern w:val="16"/>
        </w:rPr>
        <w:t xml:space="preserve">Если Ответственным лицом Заказчика выявлены и зафиксированы нарушения условий договора, то Представитель Исполнителя имеет право отразить в акте возражения по существу выявленных нарушений. Представитель Исполнителя обязан расписаться в акте независимо от выводов Ответственного лица Заказчика. </w:t>
      </w:r>
    </w:p>
    <w:p w:rsidR="003D5A1B" w:rsidRPr="003D5A1B"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kern w:val="16"/>
          <w:sz w:val="24"/>
          <w:szCs w:val="24"/>
          <w:lang w:val="ru-RU"/>
        </w:rPr>
        <w:t>После подписания Акта сторонами, по требованию представителя Исполнителя, ему выдается заверенная Ответственным лицом Заказчика копия акта соответствия/несоответствия.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После подписания Акта о соответствии Заказчик подписывает документ о приемке. Подписанный экземпляр документа о приемке возвращается представителю Исполнителя. Представитель Исполнителя делает отметку о получении подписанного Заказчиком документа о приемке на экземпляре Заказчика.</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В случае подписания Заказчиком Акта о несоответствии данный документ является мотивированным отказом Заказчика от подписания документа о приемке.</w:t>
      </w:r>
    </w:p>
    <w:p w:rsidR="003D5A1B" w:rsidRPr="003D5A1B"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3D5A1B">
        <w:rPr>
          <w:rFonts w:ascii="Liberation Serif" w:hAnsi="Liberation Serif" w:cs="Liberation Serif"/>
          <w:sz w:val="24"/>
          <w:szCs w:val="24"/>
          <w:lang w:val="ru-RU"/>
        </w:rPr>
        <w:t>При выявлении недостатков оказанных услуг, Исполнитель обязан в течение 1 рабочего дня с даты подписания Акта о не соответствии, устранить все выявленные недостатки.</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недостатки оказанных услуг обнаружены после приемки в течение гарантийного срока, установленного Исполнителем, при условии, что недостатки не могли быть обнаружены Заказчиком в результате приемки в установленном настоящим договором порядке, Заказчик обязан незамедлительно уведомить Исполнителя о данном факте посредством электронной почты, указанной в  договоре или иными способами, позволяющими установить факт получения корреспонденции адресатом (исполнителем, поставщиком). Исполнитель обязан прибыть для составления Акта о выявлении недостатков оказанных услуг не позднее 1 дня с момента уведомления.</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В течение 1 дня после подписания Акта о выявлении недостатков оказанных услуг, Исполнитель обязан устранить выявленные недостатки.</w:t>
      </w:r>
    </w:p>
    <w:p w:rsidR="003D5A1B" w:rsidRPr="003D5A1B" w:rsidRDefault="003D5A1B" w:rsidP="003D5A1B">
      <w:pPr>
        <w:pStyle w:val="afff6"/>
        <w:numPr>
          <w:ilvl w:val="2"/>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Исполнитель в установленный срок не устранит выявленные недостатки, Заказчик вправе предъявить Исполнителю требование о возмещении своих расходов на устранение недостатков и вправе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Приемка и оформление результатов приемки оказанных услуг после устранения вышеуказанных недостатков осуществляется в тот же срок и в том же порядке, указанном в настоящем разделе договора.</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3D5A1B">
        <w:rPr>
          <w:rFonts w:ascii="Liberation Serif" w:hAnsi="Liberation Serif" w:cs="Liberation Serif"/>
          <w:color w:val="000000" w:themeColor="text1"/>
          <w:sz w:val="24"/>
          <w:szCs w:val="24"/>
          <w:lang w:val="ru-RU"/>
        </w:rPr>
        <w:t xml:space="preserve">В случае если представителю Исполнителя акт соответствия/несоответствия не был представлен для заполнения раздела возражения/подписания, либо Заказчик нарушил порядок сдачи и приемки услуг иным образом, представитель Исполнителя обязан зафиксировать данные нарушения на видеозапись и в этот же день подать письменное уведомление об указанных фактах в отдел делопроизводства ГАУЗ СО «СОКБ №1» (в двух экземплярах). </w:t>
      </w:r>
      <w:r w:rsidRPr="002C7030">
        <w:rPr>
          <w:rFonts w:ascii="Liberation Serif" w:hAnsi="Liberation Serif" w:cs="Liberation Serif"/>
          <w:color w:val="000000" w:themeColor="text1"/>
          <w:kern w:val="16"/>
          <w:sz w:val="24"/>
          <w:szCs w:val="24"/>
          <w:lang w:val="ru-RU"/>
        </w:rPr>
        <w:t xml:space="preserve">Обеспечение представителя оборудованием для осуществления видеозаписи является обязанностью </w:t>
      </w:r>
      <w:r w:rsidRPr="00074767">
        <w:rPr>
          <w:rFonts w:ascii="Liberation Serif" w:hAnsi="Liberation Serif" w:cs="Liberation Serif"/>
          <w:color w:val="000000" w:themeColor="text1"/>
          <w:sz w:val="24"/>
          <w:szCs w:val="24"/>
        </w:rPr>
        <w:t>Исполнителя</w:t>
      </w:r>
      <w:r w:rsidRPr="00074767">
        <w:rPr>
          <w:rFonts w:ascii="Liberation Serif" w:hAnsi="Liberation Serif" w:cs="Liberation Serif"/>
          <w:color w:val="000000" w:themeColor="text1"/>
          <w:kern w:val="16"/>
          <w:sz w:val="24"/>
          <w:szCs w:val="24"/>
        </w:rPr>
        <w:t>.</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В уведомлении необходимо указать:</w:t>
      </w:r>
    </w:p>
    <w:p w:rsidR="003D5A1B" w:rsidRPr="003D5A1B"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номер, дата заключения и предмет договора;</w:t>
      </w:r>
    </w:p>
    <w:p w:rsidR="003D5A1B" w:rsidRPr="00074767"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rPr>
      </w:pPr>
      <w:r w:rsidRPr="00074767">
        <w:rPr>
          <w:rFonts w:ascii="Liberation Serif" w:hAnsi="Liberation Serif" w:cs="Liberation Serif"/>
          <w:color w:val="000000" w:themeColor="text1"/>
          <w:sz w:val="24"/>
          <w:szCs w:val="24"/>
        </w:rPr>
        <w:t>наименование Исполнителя;</w:t>
      </w:r>
    </w:p>
    <w:p w:rsidR="003D5A1B" w:rsidRPr="00074767"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rPr>
      </w:pPr>
      <w:r w:rsidRPr="00074767">
        <w:rPr>
          <w:rFonts w:ascii="Liberation Serif" w:hAnsi="Liberation Serif" w:cs="Liberation Serif"/>
          <w:color w:val="000000" w:themeColor="text1"/>
          <w:sz w:val="24"/>
          <w:szCs w:val="24"/>
        </w:rPr>
        <w:t>ФИО представителя Исполнителя;</w:t>
      </w:r>
    </w:p>
    <w:p w:rsidR="003D5A1B" w:rsidRPr="003D5A1B"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информация о документе, удостоверяющем полномочия представителя Исполнителя;</w:t>
      </w:r>
    </w:p>
    <w:p w:rsidR="003D5A1B" w:rsidRPr="003D5A1B"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информация о документе, удостоверяющем личность представителя Исполнителя (серия и номер паспорта);</w:t>
      </w:r>
    </w:p>
    <w:p w:rsidR="003D5A1B" w:rsidRPr="003D5A1B"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ФИО и должность сотрудника Заказчика, нарушившего условия договора;</w:t>
      </w:r>
    </w:p>
    <w:p w:rsidR="003D5A1B" w:rsidRPr="003D5A1B"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время, в которое произошло нарушение;</w:t>
      </w:r>
    </w:p>
    <w:p w:rsidR="003D5A1B" w:rsidRPr="003D5A1B" w:rsidRDefault="003D5A1B" w:rsidP="003D5A1B">
      <w:pPr>
        <w:pStyle w:val="afff6"/>
        <w:numPr>
          <w:ilvl w:val="0"/>
          <w:numId w:val="31"/>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 xml:space="preserve">указание на конкретные действия сотрудника Исполнителя, которые нарушили условия договора и ссылка на номер пункта договора, который был нарушен. </w:t>
      </w:r>
    </w:p>
    <w:p w:rsidR="003D5A1B" w:rsidRPr="00074767" w:rsidRDefault="003D5A1B" w:rsidP="003D5A1B">
      <w:pPr>
        <w:ind w:firstLine="709"/>
        <w:contextualSpacing/>
        <w:rPr>
          <w:rFonts w:ascii="Liberation Serif" w:hAnsi="Liberation Serif" w:cs="Liberation Serif"/>
          <w:color w:val="000000" w:themeColor="text1"/>
        </w:rPr>
      </w:pPr>
      <w:r w:rsidRPr="00074767">
        <w:rPr>
          <w:rFonts w:ascii="Liberation Serif" w:hAnsi="Liberation Serif" w:cs="Liberation Serif"/>
          <w:color w:val="000000" w:themeColor="text1"/>
        </w:rPr>
        <w:t xml:space="preserve">Дополнительно, в этот же день Исполнитель должен направить видеозапись, подтверждающую нарушение по адресу электронной почты: </w:t>
      </w:r>
      <w:hyperlink r:id="rId15" w:history="1">
        <w:r w:rsidRPr="00074767">
          <w:rPr>
            <w:rStyle w:val="a4"/>
            <w:rFonts w:ascii="Liberation Serif" w:hAnsi="Liberation Serif" w:cs="Liberation Serif"/>
            <w:lang w:val="en-US"/>
          </w:rPr>
          <w:t>sokb</w:t>
        </w:r>
        <w:r w:rsidRPr="00074767">
          <w:rPr>
            <w:rStyle w:val="a4"/>
            <w:rFonts w:ascii="Liberation Serif" w:hAnsi="Liberation Serif" w:cs="Liberation Serif"/>
          </w:rPr>
          <w:t>info@</w:t>
        </w:r>
        <w:r w:rsidRPr="00074767">
          <w:rPr>
            <w:rStyle w:val="a4"/>
            <w:rFonts w:ascii="Liberation Serif" w:hAnsi="Liberation Serif" w:cs="Liberation Serif"/>
            <w:lang w:val="en-US"/>
          </w:rPr>
          <w:t>mail</w:t>
        </w:r>
        <w:r w:rsidRPr="00074767">
          <w:rPr>
            <w:rStyle w:val="a4"/>
            <w:rFonts w:ascii="Liberation Serif" w:hAnsi="Liberation Serif" w:cs="Liberation Serif"/>
          </w:rPr>
          <w:t>.ru</w:t>
        </w:r>
      </w:hyperlink>
      <w:r w:rsidRPr="00074767">
        <w:rPr>
          <w:rFonts w:ascii="Liberation Serif" w:hAnsi="Liberation Serif" w:cs="Liberation Serif"/>
          <w:color w:val="000000" w:themeColor="text1"/>
        </w:rPr>
        <w:t>.</w:t>
      </w:r>
    </w:p>
    <w:p w:rsidR="003D5A1B" w:rsidRPr="003D5A1B" w:rsidRDefault="003D5A1B" w:rsidP="003D5A1B">
      <w:pPr>
        <w:pStyle w:val="afff6"/>
        <w:spacing w:line="240" w:lineRule="auto"/>
        <w:ind w:left="0" w:firstLine="709"/>
        <w:rPr>
          <w:rFonts w:ascii="Liberation Serif" w:hAnsi="Liberation Serif" w:cs="Liberation Serif"/>
          <w:color w:val="000000" w:themeColor="text1"/>
          <w:kern w:val="16"/>
          <w:sz w:val="24"/>
          <w:szCs w:val="24"/>
          <w:lang w:val="ru-RU"/>
        </w:rPr>
      </w:pPr>
      <w:r w:rsidRPr="003D5A1B">
        <w:rPr>
          <w:rFonts w:ascii="Liberation Serif" w:hAnsi="Liberation Serif" w:cs="Liberation Serif"/>
          <w:color w:val="000000" w:themeColor="text1"/>
          <w:sz w:val="24"/>
          <w:szCs w:val="24"/>
          <w:lang w:val="ru-RU"/>
        </w:rPr>
        <w:lastRenderedPageBreak/>
        <w:t>Отсутствие настоящего уведомления, несоблюдение требований к содержанию или отсутствие/не направление Заказчику видеозаписи означает, что порядок сдачи и приемки услуг Заказчиком был полностью соблюден.</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ОБЕСПЕЧЕНИЕ ИСПОЛНЕНИЯ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 xml:space="preserve">Поставщик/Подрядчик/Исполнитель (далее - Контрагент) при заключении договора должен предоставить Заказчику обеспечение исполнения договора в размере </w:t>
      </w:r>
      <w:r w:rsidRPr="003D5A1B">
        <w:rPr>
          <w:rFonts w:ascii="Liberation Serif" w:hAnsi="Liberation Serif" w:cs="Liberation Serif"/>
          <w:b/>
          <w:color w:val="000000" w:themeColor="text1"/>
          <w:sz w:val="24"/>
          <w:szCs w:val="24"/>
          <w:highlight w:val="yellow"/>
          <w:lang w:val="ru-RU"/>
        </w:rPr>
        <w:t>__</w:t>
      </w:r>
      <w:r w:rsidRPr="003D5A1B">
        <w:rPr>
          <w:rFonts w:ascii="Liberation Serif" w:hAnsi="Liberation Serif" w:cs="Liberation Serif"/>
          <w:b/>
          <w:color w:val="000000" w:themeColor="text1"/>
          <w:sz w:val="24"/>
          <w:szCs w:val="24"/>
          <w:lang w:val="ru-RU"/>
        </w:rPr>
        <w:t xml:space="preserve"> %</w:t>
      </w:r>
      <w:r w:rsidRPr="003D5A1B">
        <w:rPr>
          <w:rFonts w:ascii="Liberation Serif" w:hAnsi="Liberation Serif" w:cs="Liberation Serif"/>
          <w:color w:val="000000" w:themeColor="text1"/>
          <w:sz w:val="24"/>
          <w:szCs w:val="24"/>
          <w:lang w:val="ru-RU"/>
        </w:rPr>
        <w:t xml:space="preserve"> начальной (максимальной) цены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Срок обеспечения исполнения договора должен составлять срок исполнения обязательств по договору Контрагентом плюс 1 (один) месяц, если иное не установлено документацией о закупке.</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Обеспечение исполнения договора оформляется в виде банковской гарантии, выданной банком, соответствующей по форме и содержанию типовой банковской гарантии Заказчика, являющейся неотъемлемым приложением к извещению о проведении закупки, или путем перечисления денежных средств на счет Заказчика.</w:t>
      </w:r>
    </w:p>
    <w:p w:rsidR="003D5A1B" w:rsidRPr="003D5A1B" w:rsidRDefault="003D5A1B" w:rsidP="003D5A1B">
      <w:pPr>
        <w:pStyle w:val="ConsPlusNormal1"/>
        <w:ind w:firstLine="709"/>
        <w:contextualSpacing/>
        <w:jc w:val="both"/>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Контрагент вправе представить обеспечение соответствующее Типовой формы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утвержденной Постановлением Правительства РФ от 09.08.2022 № 1397. При этом обязательно указывать в тексте гарантии, что споры, возникающие в связи с исполнением обязательств по настоящей независимой гарантии, подлежат рассмотрению в арбитражном суде Свердловской области</w:t>
      </w:r>
    </w:p>
    <w:p w:rsidR="003D5A1B" w:rsidRPr="003D5A1B" w:rsidRDefault="003D5A1B" w:rsidP="003D5A1B">
      <w:pPr>
        <w:pStyle w:val="afff6"/>
        <w:spacing w:line="240" w:lineRule="auto"/>
        <w:ind w:left="0" w:firstLine="709"/>
        <w:rPr>
          <w:rFonts w:ascii="Liberation Serif" w:hAnsi="Liberation Serif" w:cs="Liberation Serif"/>
          <w:color w:val="000000" w:themeColor="text1"/>
          <w:sz w:val="24"/>
          <w:szCs w:val="24"/>
          <w:lang w:val="ru-RU"/>
        </w:rPr>
      </w:pPr>
      <w:r w:rsidRPr="003D5A1B">
        <w:rPr>
          <w:rFonts w:ascii="Liberation Serif" w:hAnsi="Liberation Serif" w:cs="Liberation Serif"/>
          <w:color w:val="000000" w:themeColor="text1"/>
          <w:sz w:val="24"/>
          <w:szCs w:val="24"/>
          <w:lang w:val="ru-RU"/>
        </w:rPr>
        <w:t>Предоставление Контрагентом гарантии, не соответствующей требованиям, предусмотренным данным разделом, является основанием для отказа в принятии ее Заказчиком.</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Реквизиты счета для перечисления денежных средств, в качестве обеспечения исполнения договора:</w:t>
      </w:r>
    </w:p>
    <w:p w:rsidR="003D5A1B" w:rsidRPr="00074767" w:rsidRDefault="003D5A1B" w:rsidP="003D5A1B">
      <w:pPr>
        <w:ind w:firstLine="709"/>
        <w:contextualSpacing/>
        <w:rPr>
          <w:rFonts w:ascii="Liberation Serif" w:hAnsi="Liberation Serif" w:cs="Liberation Serif"/>
          <w:b/>
          <w:bCs/>
          <w:highlight w:val="yellow"/>
        </w:rPr>
      </w:pPr>
      <w:r w:rsidRPr="00074767">
        <w:rPr>
          <w:rFonts w:ascii="Liberation Serif" w:hAnsi="Liberation Serif" w:cs="Liberation Serif"/>
          <w:b/>
          <w:bCs/>
          <w:highlight w:val="yellow"/>
        </w:rPr>
        <w:t>Получатель: Министерство Финансов Свердловской области (ГАУЗ СО «СОКБ №1») Л/сч: 33013910430</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ИНН: 6658081585 КПП: 665801001 </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БИК:  016577551</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Название банка: Уральское ГУ Банка России//УФК по Свердловской области г.Екатеринбург</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Казначейский счет: 03224643650000006200 </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Единый казначейский счет: 40102810645370000054 </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ОКТМО 65701000</w:t>
      </w:r>
    </w:p>
    <w:p w:rsidR="003D5A1B" w:rsidRPr="00074767" w:rsidRDefault="003D5A1B" w:rsidP="003D5A1B">
      <w:pPr>
        <w:ind w:firstLine="709"/>
        <w:contextualSpacing/>
        <w:rPr>
          <w:rFonts w:ascii="Liberation Serif" w:hAnsi="Liberation Serif" w:cs="Liberation Serif"/>
          <w:bCs/>
          <w:highlight w:val="yellow"/>
        </w:rPr>
      </w:pPr>
      <w:r w:rsidRPr="00074767">
        <w:rPr>
          <w:rFonts w:ascii="Liberation Serif" w:hAnsi="Liberation Serif" w:cs="Liberation Serif"/>
          <w:bCs/>
          <w:highlight w:val="yellow"/>
        </w:rPr>
        <w:t xml:space="preserve">В поле 104 обязательно указывать: КБК 00000000000000000510 </w:t>
      </w:r>
    </w:p>
    <w:p w:rsidR="003D5A1B" w:rsidRPr="003D5A1B" w:rsidRDefault="003D5A1B" w:rsidP="003D5A1B">
      <w:pPr>
        <w:pStyle w:val="ConsPlusNormal1"/>
        <w:ind w:firstLine="709"/>
        <w:contextualSpacing/>
        <w:jc w:val="both"/>
        <w:rPr>
          <w:rFonts w:ascii="Liberation Serif" w:hAnsi="Liberation Serif" w:cs="Liberation Serif"/>
          <w:color w:val="000000"/>
          <w:sz w:val="24"/>
          <w:szCs w:val="24"/>
          <w:lang w:val="ru-RU"/>
        </w:rPr>
      </w:pPr>
      <w:r w:rsidRPr="003D5A1B">
        <w:rPr>
          <w:rFonts w:ascii="Liberation Serif" w:hAnsi="Liberation Serif" w:cs="Liberation Serif"/>
          <w:bCs/>
          <w:sz w:val="24"/>
          <w:szCs w:val="24"/>
          <w:highlight w:val="yellow"/>
          <w:lang w:val="ru-RU"/>
        </w:rPr>
        <w:t xml:space="preserve">В поле «Назначение платежа» обязательно указывать: </w:t>
      </w:r>
      <w:r w:rsidRPr="003D5A1B">
        <w:rPr>
          <w:rFonts w:ascii="Liberation Serif" w:hAnsi="Liberation Serif" w:cs="Liberation Serif"/>
          <w:b/>
          <w:bCs/>
          <w:sz w:val="24"/>
          <w:szCs w:val="24"/>
          <w:highlight w:val="yellow"/>
          <w:lang w:val="ru-RU"/>
        </w:rPr>
        <w:t>л/с 33013910430 Обеспечение исполнения договора №…</w:t>
      </w:r>
      <w:r w:rsidRPr="003D5A1B">
        <w:rPr>
          <w:rFonts w:ascii="Liberation Serif" w:hAnsi="Liberation Serif" w:cs="Liberation Serif"/>
          <w:color w:val="000000"/>
          <w:sz w:val="24"/>
          <w:szCs w:val="24"/>
          <w:highlight w:val="yellow"/>
          <w:lang w:val="ru-RU"/>
        </w:rPr>
        <w:t>.</w:t>
      </w:r>
    </w:p>
    <w:p w:rsidR="003D5A1B" w:rsidRPr="00074767" w:rsidRDefault="003D5A1B" w:rsidP="003D5A1B">
      <w:pPr>
        <w:pStyle w:val="afff6"/>
        <w:spacing w:line="240" w:lineRule="auto"/>
        <w:ind w:left="0" w:firstLine="709"/>
        <w:rPr>
          <w:rFonts w:ascii="Liberation Serif" w:hAnsi="Liberation Serif" w:cs="Liberation Serif"/>
          <w:sz w:val="24"/>
          <w:szCs w:val="24"/>
        </w:rPr>
      </w:pPr>
      <w:r w:rsidRPr="003D5A1B">
        <w:rPr>
          <w:rFonts w:ascii="Liberation Serif" w:hAnsi="Liberation Serif" w:cs="Liberation Serif"/>
          <w:sz w:val="24"/>
          <w:szCs w:val="24"/>
          <w:highlight w:val="red"/>
          <w:lang w:val="ru-RU"/>
        </w:rPr>
        <w:t>(</w:t>
      </w:r>
      <w:r w:rsidRPr="003D5A1B">
        <w:rPr>
          <w:rFonts w:ascii="Liberation Serif" w:hAnsi="Liberation Serif" w:cs="Liberation Serif"/>
          <w:i/>
          <w:sz w:val="24"/>
          <w:szCs w:val="24"/>
          <w:highlight w:val="red"/>
          <w:lang w:val="ru-RU"/>
        </w:rPr>
        <w:t xml:space="preserve">Примечание для сотрудников ОРО:необходимо при каждом размещении проверять актуально реквизитов. </w:t>
      </w:r>
      <w:r w:rsidRPr="00074767">
        <w:rPr>
          <w:rFonts w:ascii="Liberation Serif" w:hAnsi="Liberation Serif" w:cs="Liberation Serif"/>
          <w:i/>
          <w:sz w:val="24"/>
          <w:szCs w:val="24"/>
          <w:highlight w:val="red"/>
        </w:rPr>
        <w:t>Примечание удалить</w:t>
      </w:r>
      <w:r w:rsidRPr="00074767">
        <w:rPr>
          <w:rFonts w:ascii="Liberation Serif" w:hAnsi="Liberation Serif" w:cs="Liberation Serif"/>
          <w:sz w:val="24"/>
          <w:szCs w:val="24"/>
          <w:highlight w:val="red"/>
        </w:rPr>
        <w:t>).</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Возврат обеспечения исполнения договора, в случае перечисления денежных средств, осуществляется в течение тридцати дней со дня надлежащего исполнения Контрагентом всех обязательств по договору.</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3D5A1B">
        <w:rPr>
          <w:rFonts w:ascii="Liberation Serif" w:hAnsi="Liberation Serif" w:cs="Liberation Serif"/>
          <w:color w:val="000000" w:themeColor="text1"/>
          <w:sz w:val="24"/>
          <w:szCs w:val="24"/>
          <w:lang w:val="ru-RU"/>
        </w:rPr>
        <w:t xml:space="preserve">В случае частичного исполнения договора Контрагент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w:t>
      </w:r>
      <w:r w:rsidRPr="00074767">
        <w:rPr>
          <w:rFonts w:ascii="Liberation Serif" w:hAnsi="Liberation Serif" w:cs="Liberation Serif"/>
          <w:color w:val="000000" w:themeColor="text1"/>
          <w:sz w:val="24"/>
          <w:szCs w:val="24"/>
        </w:rPr>
        <w:t>При этом может быть изменен способ обеспечения исполнения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В случае отзыва в соответствии с законодательством Российской Федерации у организации, предоставившей гарантию в качестве обеспечения исполнения договора, лицензии на осуществление данной деятельности Исполнитель обязан предоставить новое обеспечение исполнения договора не позднее трех рабочих дней с даты отзыва лицензии.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В случае истечения срока действия гарантии до момента фактического исполнения обязательств в полном объеме или иных ситуациях, при которых обязательства перестают быть обеспеченными надлежащим образом, Исполнитель обязан в течении трех рабочих дней представить Заказчику новое обеспечение исполнения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color w:val="000000" w:themeColor="text1"/>
          <w:sz w:val="24"/>
          <w:szCs w:val="24"/>
          <w:lang w:val="ru-RU"/>
        </w:rPr>
        <w:t xml:space="preserve">В случае если договор заключен по результатам закупки, участниками которых могут быть только субъекты малого и среднего предпринимательства, условия и порядок предоставления </w:t>
      </w:r>
      <w:r w:rsidRPr="003D5A1B">
        <w:rPr>
          <w:rFonts w:ascii="Liberation Serif" w:hAnsi="Liberation Serif" w:cs="Liberation Serif"/>
          <w:color w:val="000000" w:themeColor="text1"/>
          <w:sz w:val="24"/>
          <w:szCs w:val="24"/>
          <w:lang w:val="ru-RU"/>
        </w:rPr>
        <w:lastRenderedPageBreak/>
        <w:t>обеспечения исполнения договора устанавливается Главой 6 Положения о закупках ГАУЗ СО «СОКБ №1».</w:t>
      </w: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ОТВЕТСТВЕННОСТЬ СТОРОН.</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Поставщик/Подрядчик/Исполнитель (далее - Контрагент) вправе потребовать уплаты неустоек (штрафов, пеней).</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1000 рублей, если цена договора не превышает 3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5000 рублей, если цена договора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10000 рублей, если цена договора составляет от 50 млн. рублей до 100 млн.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100000 рублей, если цена договора превышает 100 млн. рублей.</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исполнения Контрагентом обязательств (в том числе гарантийного обязательства),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направляет Контрагенту требование об уплате неустоек (штрафов, пеней).</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Пеня начисляется за каждый день просрочки исполнения Контрагентом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Контрагентом, за исключением случаев, если законодательством Российской Федерации установлен иной порядок начисления пени.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Контрагентом обязательств (в том числе гарантийных обязательств), предусмотренных договором.</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процентов цены договора (этапа) в случае, если цена договора (этапа)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процентов цены договора (этапа) в случае, если цена договора (этапа)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 процент цены договора (этапа) в случае, если цена договора (этапа) составляет от 50 млн. рублей до 100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0,5 процента цены договора (этапа) в случае, если цена договора (этапа) составляет от 100 млн. рублей до 500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0,4 процента цены договора (этапа) в случае, если цена договора (этапа) составляет от 500 млн. рублей до 1 млрд.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0,3 процента цены договора (этапа) в случае, если цена договора (этапа) составляет от 1 млрд. рублей до 2 млрд.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lastRenderedPageBreak/>
        <w:t>0,25 процента цены договора (этапа) в случае, если цена договора (этапа) составляет от 2 млрд. рублей до 5 млрд.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0,2 процента цены договора (этапа) в случае, если цена договора (этапа) составляет от 5 млрд. рублей до 10 млрд.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0,1 процента цены договора (этапа) в случае, если цена договора (этапа) превышает 10 млрд. рублей.</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w:t>
      </w:r>
      <w:hyperlink r:id="rId16"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sidRPr="003D5A1B">
          <w:rPr>
            <w:rStyle w:val="a4"/>
            <w:rFonts w:ascii="Liberation Serif" w:hAnsi="Liberation Serif" w:cs="Liberation Serif"/>
            <w:color w:val="000000" w:themeColor="text1"/>
            <w:sz w:val="24"/>
            <w:szCs w:val="24"/>
            <w:lang w:val="ru-RU"/>
          </w:rPr>
          <w:t>Постановлением</w:t>
        </w:r>
      </w:hyperlink>
      <w:r w:rsidRPr="003D5A1B">
        <w:rPr>
          <w:rFonts w:ascii="Liberation Serif" w:hAnsi="Liberation Serif" w:cs="Liberation Serif"/>
          <w:sz w:val="24"/>
          <w:szCs w:val="24"/>
          <w:lang w:val="ru-RU"/>
        </w:rPr>
        <w:t xml:space="preserve">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Контрагентом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3D5A1B" w:rsidRPr="00074767" w:rsidRDefault="003D5A1B" w:rsidP="003D5A1B">
      <w:pPr>
        <w:pStyle w:val="afff6"/>
        <w:numPr>
          <w:ilvl w:val="0"/>
          <w:numId w:val="32"/>
        </w:numPr>
        <w:shd w:val="clear" w:color="auto" w:fill="FFFFFF"/>
        <w:spacing w:line="240" w:lineRule="auto"/>
        <w:ind w:left="0" w:firstLine="709"/>
        <w:textAlignment w:val="baseline"/>
        <w:rPr>
          <w:rFonts w:ascii="Liberation Serif" w:hAnsi="Liberation Serif" w:cs="Liberation Serif"/>
          <w:sz w:val="24"/>
          <w:szCs w:val="24"/>
        </w:rPr>
      </w:pPr>
      <w:r w:rsidRPr="003D5A1B">
        <w:rPr>
          <w:rFonts w:ascii="Liberation Serif" w:hAnsi="Liberation Serif" w:cs="Liberation Serif"/>
          <w:sz w:val="24"/>
          <w:szCs w:val="24"/>
          <w:lang w:val="ru-RU"/>
        </w:rPr>
        <w:t xml:space="preserve">в случае, если цена договора не превышает начальную </w:t>
      </w:r>
      <w:r w:rsidRPr="00074767">
        <w:rPr>
          <w:rFonts w:ascii="Liberation Serif" w:hAnsi="Liberation Serif" w:cs="Liberation Serif"/>
          <w:sz w:val="24"/>
          <w:szCs w:val="24"/>
        </w:rPr>
        <w:t>(максимальную) цену договора:</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процентов начальной (максимальной) цены договора, если цена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процентов начальной (максимальной) цены договора, если цена договора составляет от 3 млн. рублей до 50 млн.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1 процент начальной (максимальной) цены договора, если цена договора составляет от 50 млн. рублей до 100 млн. рублей (включительно);</w:t>
      </w:r>
    </w:p>
    <w:p w:rsidR="003D5A1B" w:rsidRPr="00074767" w:rsidRDefault="003D5A1B" w:rsidP="003D5A1B">
      <w:pPr>
        <w:pStyle w:val="afff6"/>
        <w:numPr>
          <w:ilvl w:val="0"/>
          <w:numId w:val="32"/>
        </w:numPr>
        <w:shd w:val="clear" w:color="auto" w:fill="FFFFFF"/>
        <w:spacing w:line="240" w:lineRule="auto"/>
        <w:ind w:left="0" w:firstLine="709"/>
        <w:textAlignment w:val="baseline"/>
        <w:rPr>
          <w:rFonts w:ascii="Liberation Serif" w:hAnsi="Liberation Serif" w:cs="Liberation Serif"/>
          <w:sz w:val="24"/>
          <w:szCs w:val="24"/>
        </w:rPr>
      </w:pPr>
      <w:r w:rsidRPr="003D5A1B">
        <w:rPr>
          <w:rFonts w:ascii="Liberation Serif" w:hAnsi="Liberation Serif" w:cs="Liberation Serif"/>
          <w:sz w:val="24"/>
          <w:szCs w:val="24"/>
          <w:lang w:val="ru-RU"/>
        </w:rPr>
        <w:t xml:space="preserve">в случае, если цена договора превышает начальную </w:t>
      </w:r>
      <w:r w:rsidRPr="00074767">
        <w:rPr>
          <w:rFonts w:ascii="Liberation Serif" w:hAnsi="Liberation Serif" w:cs="Liberation Serif"/>
          <w:sz w:val="24"/>
          <w:szCs w:val="24"/>
        </w:rPr>
        <w:t>(максимальную) цену договора:</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процентов цены договора, если цена договора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процентов цены договора, если цена договора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 процент цены договора, если цена договора составляет от 50 млн. рублей до 100 млн. рублей (включительно).</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Данный пункт применяется при проведении электронного аукциона в соответствии с пунктом 150 Положения о закупках </w:t>
      </w:r>
      <w:r w:rsidRPr="003D5A1B">
        <w:rPr>
          <w:rFonts w:ascii="Liberation Serif" w:hAnsi="Liberation Serif" w:cs="Liberation Serif"/>
          <w:color w:val="000000" w:themeColor="text1"/>
          <w:sz w:val="24"/>
          <w:szCs w:val="24"/>
          <w:lang w:val="ru-RU"/>
        </w:rPr>
        <w:t>товаров, работ, услуг ГАУЗ СО «СОКБ №1»</w:t>
      </w:r>
      <w:r w:rsidRPr="003D5A1B">
        <w:rPr>
          <w:rFonts w:ascii="Liberation Serif" w:hAnsi="Liberation Serif" w:cs="Liberation Serif"/>
          <w:sz w:val="24"/>
          <w:szCs w:val="24"/>
          <w:lang w:val="ru-RU"/>
        </w:rPr>
        <w:t>.</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 каждый факт неисполнения или ненадлежащего исполнения Контрагентом обязательства, предусмотренного договором, которое не имеет стоимостного выражения, размер штрафа устанавливается в следующем порядке:</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1 000 рублей, если цена договора не превышает 3 млн. рублей;</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5 000 рублей, если цена договора составляет от 3 млн. рублей до 50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10 000 рублей, если цена договора составляет от 50 млн. рублей до 100 млн. рублей (включительно);</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100 000 рублей, если цена договора превышает 100 млн. рублей.</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Данный пункт применяется, если в договоре содержатся обязательства, не имеющие стоимостного выражения.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Общая сумма начисленных штрафов за неисполнение или ненадлежащее исполнение Контрагентом обязательств, предусмотренных договором, не может превышать цену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Контрагент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Контрагент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Данный пункт применяется в случае реализации заказчиком права (условия) о привлечении соисполнителей, с указанием объема привлечения.</w:t>
      </w:r>
    </w:p>
    <w:p w:rsidR="003D5A1B" w:rsidRPr="00074767"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rPr>
      </w:pPr>
      <w:r w:rsidRPr="003D5A1B">
        <w:rPr>
          <w:rFonts w:ascii="Liberation Serif" w:hAnsi="Liberation Serif" w:cs="Liberation Serif"/>
          <w:sz w:val="24"/>
          <w:szCs w:val="24"/>
          <w:lang w:val="ru-RU"/>
        </w:rPr>
        <w:lastRenderedPageBreak/>
        <w:t xml:space="preserve">За неисполнение условия о привлечении к исполнению договора соисполнителей (субподрядчиков) из числа субъектов малого и среднего предпринимательства Контрагент несет ответственность в виде штрафа. </w:t>
      </w:r>
      <w:r w:rsidRPr="00074767">
        <w:rPr>
          <w:rFonts w:ascii="Liberation Serif" w:hAnsi="Liberation Serif" w:cs="Liberation Serif"/>
          <w:sz w:val="24"/>
          <w:szCs w:val="24"/>
        </w:rPr>
        <w:t>Штраф устанавливается в размере 5 процентов объема привлечения, установленного договором.</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i/>
          <w:sz w:val="24"/>
          <w:szCs w:val="24"/>
          <w:lang w:val="ru-RU"/>
        </w:rPr>
        <w:t>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из числа субъектов малого и среднего предпринимательства.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просрочки исполнения Контрагентом обязательств, предусмотренных договором, а также в иных случаях неисполнения или ненадлежащего исполнения Контрагентом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Контрагента об удовлетворении данных требований удержать сумму начисленных неустоек (штрафов, пени) одним из следующих способов:</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-из денежных средств, перечисленных Контрагентом в качестве обеспечения исполнения договора (обеспечения гарантийных обязательств) и находящихся на счете заказчика;</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-из банковской (независимой) гарантии;</w:t>
      </w:r>
    </w:p>
    <w:p w:rsidR="003D5A1B" w:rsidRPr="00074767" w:rsidRDefault="003D5A1B" w:rsidP="003D5A1B">
      <w:pPr>
        <w:ind w:firstLine="709"/>
        <w:contextualSpacing/>
        <w:rPr>
          <w:rFonts w:ascii="Liberation Serif" w:hAnsi="Liberation Serif" w:cs="Liberation Serif"/>
        </w:rPr>
      </w:pPr>
      <w:r w:rsidRPr="00074767">
        <w:rPr>
          <w:rFonts w:ascii="Liberation Serif" w:hAnsi="Liberation Serif" w:cs="Liberation Serif"/>
        </w:rPr>
        <w:t>-из оплаты по договору, путем ее уменьшения на сумму начисленной неустойки (штрафа, пени);</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-взыскать неустойку (штраф, пени) в порядке, установленном законодательством Российской Федерации (в судебном порядке).</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Уплата неустойки (штрафа, пени) не освобождает виновную сторону от выполнения принятых на себя обязательств по договору.</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Контрагент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Контрагентом по договору.</w:t>
      </w:r>
    </w:p>
    <w:p w:rsidR="003D5A1B" w:rsidRPr="003D5A1B" w:rsidRDefault="003D5A1B" w:rsidP="003D5A1B">
      <w:pPr>
        <w:pStyle w:val="afff6"/>
        <w:spacing w:line="240" w:lineRule="auto"/>
        <w:ind w:left="0" w:firstLine="709"/>
        <w:rPr>
          <w:rFonts w:ascii="Liberation Serif" w:hAnsi="Liberation Serif" w:cs="Liberation Serif"/>
          <w:i/>
          <w:sz w:val="24"/>
          <w:szCs w:val="24"/>
          <w:lang w:val="ru-RU"/>
        </w:rPr>
      </w:pPr>
      <w:r w:rsidRPr="003D5A1B">
        <w:rPr>
          <w:rFonts w:ascii="Liberation Serif" w:hAnsi="Liberation Serif" w:cs="Liberation Serif"/>
          <w:i/>
          <w:sz w:val="24"/>
          <w:szCs w:val="24"/>
          <w:lang w:val="ru-RU"/>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3D5A1B" w:rsidRPr="003D5A1B" w:rsidRDefault="003D5A1B" w:rsidP="003D5A1B">
      <w:pPr>
        <w:pStyle w:val="afff6"/>
        <w:spacing w:line="240" w:lineRule="auto"/>
        <w:ind w:left="0" w:firstLine="709"/>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Контрагента). Размер штрафа устанавливается договором в виде фиксированной суммы или рассчитывается по формуле.</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качестве подтверждения фактов неисполнения или ненадлежащего исполнения Исполнителем обязательств Заказчик вправе использовать фото и/или видеоматериалы.</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если договором предусмотрено исполнение обязательств по заявке Заказчика или по графику, в том числе при исполнении договора заключенного с участником закупки из числа субъектов малого и среднего предпринимательства по результатам осуществления закупки с особенностями участия субъектов малого и среднего предпринимательства, то за неисполнение каждой заявки или отдельного этапа графика Контрагент несет ответственность в виде штрафа от цены договора в соответствии с п.6.7. Договора. Исполнение заявки или отдельного этапа графика после начисления штрафа не освобождает контрагента от ответственности в виде штрафа. Если Заказчик начислил штраф за неисполнение заявки, неустойка за выполнение данной заявки с просрочкой не начисляется, за исключением случая, когда Заказчик в дальнейшем отказался от взыскания штрафа.</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ОБСТОЯТЕЛЬСТВА НЕПРЕОДОЛИМОЙ СИЛЫ (ФОРС-МАЖОР).</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w:t>
      </w:r>
      <w:r w:rsidRPr="003D5A1B">
        <w:rPr>
          <w:rFonts w:ascii="Liberation Serif" w:hAnsi="Liberation Serif" w:cs="Liberation Serif"/>
          <w:sz w:val="24"/>
          <w:szCs w:val="24"/>
          <w:lang w:val="ru-RU"/>
        </w:rPr>
        <w:lastRenderedPageBreak/>
        <w:t>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ПОРЯДОК РАЗРЕШЕНИЯ СПОРОВ.</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Все разногласия и споры, которые могут возникнуть при исполнении договора, подлежат предварительному разрешению путем переговоров</w:t>
      </w:r>
      <w:r w:rsidRPr="003D5A1B">
        <w:rPr>
          <w:rFonts w:ascii="Liberation Serif" w:hAnsi="Liberation Serif" w:cs="Liberation Serif"/>
          <w:bCs/>
          <w:sz w:val="24"/>
          <w:szCs w:val="24"/>
          <w:lang w:val="ru-RU"/>
        </w:rPr>
        <w:t>, в том числе в претензионном порядке</w:t>
      </w:r>
      <w:r w:rsidRPr="003D5A1B">
        <w:rPr>
          <w:rFonts w:ascii="Liberation Serif" w:hAnsi="Liberation Serif" w:cs="Liberation Serif"/>
          <w:sz w:val="24"/>
          <w:szCs w:val="24"/>
          <w:lang w:val="ru-RU"/>
        </w:rPr>
        <w:t>.</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Претензии оформляются в письменном виде и направляются на адреса электронной почты, указанные в договоре.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 неустойка (при наличии), действия, которые должны быть произведены Стороной для устранения нарушений, а также сроки устранения нарушений.</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bCs/>
          <w:sz w:val="24"/>
          <w:szCs w:val="24"/>
          <w:lang w:val="ru-RU"/>
        </w:rPr>
        <w:t>Срок рассмотрения претензий (уведомлений) не может превышать 10 рабочих дней с момента их получения.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по результатам переговоров Стороны не приходят к согласию, дело передается на рассмотрение в Арбитражный суд Свердловской области.</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3D5A1B"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lang w:val="ru-RU"/>
        </w:rPr>
      </w:pPr>
      <w:r w:rsidRPr="003D5A1B">
        <w:rPr>
          <w:rFonts w:ascii="Liberation Serif" w:hAnsi="Liberation Serif" w:cs="Liberation Serif"/>
          <w:b/>
          <w:sz w:val="24"/>
          <w:szCs w:val="24"/>
          <w:lang w:val="ru-RU"/>
        </w:rPr>
        <w:t>УСЛОВИЯ И ПОРЯДОК РАСТОРЖЕНИЯ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Расторжение договора в полном объеме или частично допускается по соглашению Сторон, по решению суда, а также в случае одностороннего отказа Стороны договора от исполнения договора в соответствии с  нормами действующего законодательства Российской Федерации.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Положения о закупках ГАУЗ СО «СОКБ №1».</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вправе отказаться от исполнения настоящего договора в одностороннем порядке в случае существенных нарушений Поставщиком/Подрядчиком/Исполнителем (далее - Контрагентом) своих обязательств в рамках настоящего договора и в иных случаях, установленных гражданским законодательством.</w:t>
      </w:r>
    </w:p>
    <w:p w:rsidR="003D5A1B" w:rsidRPr="003D5A1B" w:rsidRDefault="003D5A1B" w:rsidP="003D5A1B">
      <w:pPr>
        <w:pStyle w:val="ConsPlusNormal1"/>
        <w:ind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Под существенным нарушением Контрагентом своих обязательств Стороны настоящего Договора понимают следующее: </w:t>
      </w:r>
    </w:p>
    <w:p w:rsidR="003D5A1B" w:rsidRPr="003D5A1B" w:rsidRDefault="003D5A1B" w:rsidP="003D5A1B">
      <w:pPr>
        <w:pStyle w:val="ConsPlusNormal1"/>
        <w:numPr>
          <w:ilvl w:val="0"/>
          <w:numId w:val="33"/>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Исполнитель не в состоянии осуществить оказание Услуг,  в объеме и качестве, соответствующем условиям настоящего договора, в сроки, предусмотренные настоящим договором;</w:t>
      </w:r>
    </w:p>
    <w:p w:rsidR="003D5A1B" w:rsidRPr="003D5A1B" w:rsidRDefault="003D5A1B" w:rsidP="003D5A1B">
      <w:pPr>
        <w:pStyle w:val="afff6"/>
        <w:numPr>
          <w:ilvl w:val="0"/>
          <w:numId w:val="33"/>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Задержка Исполнителем начала оказания услуг более чем на 3 (три) календарных дня по причинам, независящим от Заказчика;</w:t>
      </w:r>
    </w:p>
    <w:p w:rsidR="003D5A1B" w:rsidRPr="003D5A1B" w:rsidRDefault="003D5A1B" w:rsidP="003D5A1B">
      <w:pPr>
        <w:pStyle w:val="afff6"/>
        <w:numPr>
          <w:ilvl w:val="0"/>
          <w:numId w:val="33"/>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Нарушение Исполнителем сроков оказания услуг, а также сроков устранения недостатков указанных услуг, более чем на 5 (пять) календарных дней;</w:t>
      </w:r>
    </w:p>
    <w:p w:rsidR="003D5A1B" w:rsidRPr="003D5A1B" w:rsidRDefault="003D5A1B" w:rsidP="003D5A1B">
      <w:pPr>
        <w:pStyle w:val="afff6"/>
        <w:numPr>
          <w:ilvl w:val="0"/>
          <w:numId w:val="33"/>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Несоблюдение Исполнителем требований по качеству услуг, если исправление соответствующих некачественно оказанных услуг влечет задержку оказания услуг более чем на 5 (пять) календарных дней;</w:t>
      </w:r>
    </w:p>
    <w:p w:rsidR="003D5A1B" w:rsidRPr="003D5A1B" w:rsidRDefault="003D5A1B" w:rsidP="003D5A1B">
      <w:pPr>
        <w:pStyle w:val="ConsPlusNormal1"/>
        <w:numPr>
          <w:ilvl w:val="0"/>
          <w:numId w:val="33"/>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lastRenderedPageBreak/>
        <w:t>Иные существенные нарушения, в соответствии с положениями настоящего договора и/или Положения о закупках.</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Заказчик обязан принять решение об одностороннем отказе от исполнения договора в случае:</w:t>
      </w:r>
    </w:p>
    <w:p w:rsidR="003D5A1B" w:rsidRPr="003D5A1B" w:rsidRDefault="003D5A1B" w:rsidP="003D5A1B">
      <w:pPr>
        <w:pStyle w:val="ConsPlusNormal1"/>
        <w:numPr>
          <w:ilvl w:val="0"/>
          <w:numId w:val="34"/>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Контрагент и/или поставляемый/используемый при выполнении работ/используемый при оказании услуг товар перестали соответствовать установленным извещением об осуществлении конкурентной закупки и/или документацией о закупке требованиям к участникам закупки (за исключением требований, предусмотренных </w:t>
      </w:r>
      <w:hyperlink w:anchor="P334" w:tooltip="1) отсутствие сведений об участнике закупки в реестре недобросовестных поставщиков, предусмотренном Федеральным законом N 223-ФЗ;">
        <w:r w:rsidRPr="003D5A1B">
          <w:rPr>
            <w:rFonts w:ascii="Liberation Serif" w:hAnsi="Liberation Serif" w:cs="Liberation Serif"/>
            <w:sz w:val="24"/>
            <w:szCs w:val="24"/>
            <w:lang w:val="ru-RU"/>
          </w:rPr>
          <w:t>подпунктами 1</w:t>
        </w:r>
      </w:hyperlink>
      <w:r w:rsidRPr="003D5A1B">
        <w:rPr>
          <w:rFonts w:ascii="Liberation Serif" w:hAnsi="Liberation Serif" w:cs="Liberation Serif"/>
          <w:sz w:val="24"/>
          <w:szCs w:val="24"/>
          <w:lang w:val="ru-RU"/>
        </w:rPr>
        <w:t xml:space="preserve"> и </w:t>
      </w:r>
      <w:hyperlink w:anchor="P335" w:tooltip="2) отсутствие сведений об участнике закупки в реестре недобросовестных поставщиков, предусмотренном Федеральным законом N 44-ФЗ;">
        <w:r w:rsidRPr="003D5A1B">
          <w:rPr>
            <w:rFonts w:ascii="Liberation Serif" w:hAnsi="Liberation Serif" w:cs="Liberation Serif"/>
            <w:sz w:val="24"/>
            <w:szCs w:val="24"/>
            <w:lang w:val="ru-RU"/>
          </w:rPr>
          <w:t>2 пункта 62</w:t>
        </w:r>
      </w:hyperlink>
      <w:r w:rsidRPr="003D5A1B">
        <w:rPr>
          <w:rFonts w:ascii="Liberation Serif" w:hAnsi="Liberation Serif" w:cs="Liberation Serif"/>
          <w:sz w:val="24"/>
          <w:szCs w:val="24"/>
          <w:lang w:val="ru-RU"/>
        </w:rPr>
        <w:t xml:space="preserve"> Положения о закупках ГАУЗ СО «СОКБ №1») и/или товару;</w:t>
      </w:r>
    </w:p>
    <w:p w:rsidR="003D5A1B" w:rsidRPr="003D5A1B" w:rsidRDefault="003D5A1B" w:rsidP="003D5A1B">
      <w:pPr>
        <w:pStyle w:val="ConsPlusNormal1"/>
        <w:numPr>
          <w:ilvl w:val="0"/>
          <w:numId w:val="34"/>
        </w:numPr>
        <w:shd w:val="clear" w:color="auto" w:fill="FFFFFF"/>
        <w:autoSpaceDE/>
        <w:ind w:left="0" w:firstLine="709"/>
        <w:contextualSpacing/>
        <w:jc w:val="both"/>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определении победителя закупки Контрагент представил недостоверную информацию о своем соответствии и/или соответствии товара/работы/услуги требованиям, что позволило ему стать победителем закупки.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5 дней с даты получения предложения о расторжении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Стороны согласовали, что одним из способов надлежащего уведомления об одностороннем расторжении договора считается размещение документов и информации на электронной площадке РТС – тендер.</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СРОК ДЕЙСТВИЯ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Договор вступает в силу с момента его заключения</w:t>
      </w:r>
      <w:r w:rsidRPr="003D5A1B">
        <w:rPr>
          <w:rFonts w:ascii="Liberation Serif" w:hAnsi="Liberation Serif" w:cs="Liberation Serif"/>
          <w:i/>
          <w:sz w:val="24"/>
          <w:szCs w:val="24"/>
          <w:lang w:val="ru-RU"/>
        </w:rPr>
        <w:t xml:space="preserve"> </w:t>
      </w:r>
      <w:r w:rsidRPr="003D5A1B">
        <w:rPr>
          <w:rFonts w:ascii="Liberation Serif" w:hAnsi="Liberation Serif" w:cs="Liberation Serif"/>
          <w:sz w:val="24"/>
          <w:szCs w:val="24"/>
          <w:lang w:val="ru-RU"/>
        </w:rPr>
        <w:t xml:space="preserve">Сторонами и действует </w:t>
      </w:r>
      <w:r w:rsidRPr="003D5A1B">
        <w:rPr>
          <w:rFonts w:ascii="Liberation Serif" w:hAnsi="Liberation Serif" w:cs="Liberation Serif"/>
          <w:iCs/>
          <w:sz w:val="24"/>
          <w:szCs w:val="24"/>
          <w:lang w:val="ru-RU"/>
        </w:rPr>
        <w:t xml:space="preserve">по </w:t>
      </w:r>
      <w:r w:rsidRPr="003D5A1B">
        <w:rPr>
          <w:rFonts w:ascii="Liberation Serif" w:hAnsi="Liberation Serif" w:cs="Liberation Serif"/>
          <w:iCs/>
          <w:sz w:val="24"/>
          <w:szCs w:val="24"/>
          <w:highlight w:val="yellow"/>
          <w:lang w:val="ru-RU"/>
        </w:rPr>
        <w:t>__ _____ 20__ г.</w:t>
      </w:r>
      <w:r w:rsidRPr="003D5A1B">
        <w:rPr>
          <w:rFonts w:ascii="Liberation Serif" w:hAnsi="Liberation Serif" w:cs="Liberation Serif"/>
          <w:sz w:val="24"/>
          <w:szCs w:val="24"/>
          <w:lang w:val="ru-RU"/>
        </w:rPr>
        <w:t>, но в любом случае до полного исполнения Сторонами своих обязательств по договору.</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ГАРАНТИЙНЫЕ ОБЯЗАТЕЛЬСТВА.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Исполнитель гарантирует качество и безопасность оказываемых Услуг, в соответствии с настоящим договором,  а также в соответствии с </w:t>
      </w:r>
      <w:r w:rsidRPr="003D5A1B">
        <w:rPr>
          <w:rFonts w:ascii="Liberation Serif" w:eastAsia="Calibri" w:hAnsi="Liberation Serif" w:cs="Liberation Serif"/>
          <w:sz w:val="24"/>
          <w:szCs w:val="24"/>
          <w:lang w:val="ru-RU"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Требования к сроку и объему гарантии Исполнителя на оказанные услуги указывается в приложениях к настоящему договору.</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r w:rsidRPr="003D5A1B">
        <w:rPr>
          <w:rFonts w:ascii="Liberation Serif" w:hAnsi="Liberation Serif" w:cs="Liberation Serif"/>
          <w:sz w:val="24"/>
          <w:szCs w:val="24"/>
          <w:lang w:val="ru-RU"/>
        </w:rPr>
        <w:t>Если гарантийный срок не указан в приложениях к настоящему договору, то гарантийный срок составляет 12 месяцев с даты подписания акта оказанных услуг.</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течение гарантийного срока Исполнитель обязан за свой счет устранить недостатки, выявленные по итогам оказанных Услуг, если не докажет, что недостатки возникли в результате действий Заказчика. Устранение недостатков оказанных Услуг производится в срок который устанавливает Заказчик в  письменном уведомлении Исполнителя о выявлении таких недостатков.</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устранения недостатков в оказанных Услугах в период гарантийного срока этот срок продлевается на время, в течение которого происходило устранение недостатков.</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АНТИКОРРУПЦИОННАЯ ОГОВОРКА.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При исполнении своих обязательств по Договору Стороны, их аффилированные лица, работники или посредники не передают, не выплачивают, не предлагают выплатить и не санкционируют выплату каких-либо денежных средств или ценностей, не оказывают услуг, прямо или косвенно, любым лицам для оказания влияния на действия или решения этих лиц с целью получения каких-либо неправомерных преимуществ или достижения иных неправомерных целей. При исполнении своих обязательств по Договору Стороны и вышеперечисленные лица не осуществляют действия, квалифицируемые применимым для целей Договора законодательством как дача или получение взятки, </w:t>
      </w:r>
      <w:r w:rsidRPr="003D5A1B">
        <w:rPr>
          <w:rFonts w:ascii="Liberation Serif" w:hAnsi="Liberation Serif" w:cs="Liberation Serif"/>
          <w:sz w:val="24"/>
          <w:szCs w:val="24"/>
          <w:lang w:val="ru-RU"/>
        </w:rPr>
        <w:lastRenderedPageBreak/>
        <w:t>коммерческий подкуп, а также действия, нарушающие требования действующего антикоррупционного законодательства. Стороны не допускают исполнение договора с использованием имущества/товаров/работ/услуг имеющего преступное происхождение. В случае возникновения у Стороны подозрений, что произошло или может произойти нарушение настоящего пункта Договора, такая Сторона обязана уведомить другую Сторону в письменной форме. В письменном уведомлении указываются лица причастные к нарушению условий договора, фактические обстоятельства дела и предоставляются материалы/доказательства, достоверно подтверждающие или дающие основания предполагать, что произошло или может произойти нарушение настоящего пункта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ПРОЧИЕ УСЛОВИЯ.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 xml:space="preserve">Договор составлен в форме электронного документа, подписанного </w:t>
      </w:r>
      <w:r w:rsidRPr="003D5A1B">
        <w:rPr>
          <w:rFonts w:ascii="Liberation Serif" w:hAnsi="Liberation Serif" w:cs="Liberation Serif"/>
          <w:color w:val="000000" w:themeColor="text1"/>
          <w:sz w:val="24"/>
          <w:szCs w:val="24"/>
          <w:lang w:val="ru-RU"/>
        </w:rPr>
        <w:t>усиленными электронными подписями</w:t>
      </w:r>
      <w:r w:rsidRPr="003D5A1B">
        <w:rPr>
          <w:rFonts w:ascii="Liberation Serif" w:hAnsi="Liberation Serif" w:cs="Liberation Serif"/>
          <w:color w:val="FF0000"/>
          <w:sz w:val="24"/>
          <w:szCs w:val="24"/>
          <w:lang w:val="ru-RU"/>
        </w:rPr>
        <w:t xml:space="preserve"> </w:t>
      </w:r>
      <w:r w:rsidRPr="003D5A1B">
        <w:rPr>
          <w:rFonts w:ascii="Liberation Serif" w:hAnsi="Liberation Serif" w:cs="Liberation Serif"/>
          <w:sz w:val="24"/>
          <w:szCs w:val="24"/>
          <w:lang w:val="ru-RU"/>
        </w:rPr>
        <w:t>Сторон.</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iCs/>
          <w:sz w:val="24"/>
          <w:szCs w:val="24"/>
          <w:lang w:val="ru-RU"/>
        </w:rPr>
        <w:t>Во всем остальном, что не предусмотрено договором, Стороны руководствуются действующим законодательством Российской Федерации.</w:t>
      </w:r>
    </w:p>
    <w:p w:rsidR="003D5A1B" w:rsidRPr="003D5A1B" w:rsidRDefault="003D5A1B" w:rsidP="003D5A1B">
      <w:pPr>
        <w:pStyle w:val="afff6"/>
        <w:numPr>
          <w:ilvl w:val="1"/>
          <w:numId w:val="30"/>
        </w:numPr>
        <w:shd w:val="clear" w:color="auto" w:fill="FFFFFF"/>
        <w:spacing w:line="240" w:lineRule="auto"/>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lang w:val="ru-RU"/>
        </w:rPr>
        <w:t>Все приложения к настоящему Договору являются его неотъемлемыми частями:</w:t>
      </w:r>
    </w:p>
    <w:p w:rsidR="003D5A1B" w:rsidRPr="00074767" w:rsidRDefault="003D5A1B" w:rsidP="003D5A1B">
      <w:pPr>
        <w:pStyle w:val="afff6"/>
        <w:numPr>
          <w:ilvl w:val="0"/>
          <w:numId w:val="35"/>
        </w:numPr>
        <w:shd w:val="clear" w:color="auto" w:fill="FFFFFF"/>
        <w:spacing w:line="240" w:lineRule="auto"/>
        <w:ind w:left="0" w:firstLine="709"/>
        <w:textAlignment w:val="baseline"/>
        <w:rPr>
          <w:rFonts w:ascii="Liberation Serif" w:hAnsi="Liberation Serif" w:cs="Liberation Serif"/>
          <w:sz w:val="24"/>
          <w:szCs w:val="24"/>
        </w:rPr>
      </w:pPr>
      <w:r w:rsidRPr="00074767">
        <w:rPr>
          <w:rFonts w:ascii="Liberation Serif" w:hAnsi="Liberation Serif" w:cs="Liberation Serif"/>
          <w:sz w:val="24"/>
          <w:szCs w:val="24"/>
        </w:rPr>
        <w:t>Приложение № 1. Описание предмета закупки;</w:t>
      </w:r>
    </w:p>
    <w:p w:rsidR="003D5A1B" w:rsidRPr="003D5A1B" w:rsidRDefault="003D5A1B" w:rsidP="003D5A1B">
      <w:pPr>
        <w:pStyle w:val="afff6"/>
        <w:numPr>
          <w:ilvl w:val="0"/>
          <w:numId w:val="35"/>
        </w:numPr>
        <w:shd w:val="clear" w:color="auto" w:fill="FFFFFF"/>
        <w:spacing w:line="240" w:lineRule="auto"/>
        <w:ind w:left="0" w:firstLine="709"/>
        <w:textAlignment w:val="baseline"/>
        <w:rPr>
          <w:rFonts w:ascii="Liberation Serif" w:hAnsi="Liberation Serif" w:cs="Liberation Serif"/>
          <w:color w:val="000000" w:themeColor="text1"/>
          <w:sz w:val="24"/>
          <w:szCs w:val="24"/>
          <w:lang w:val="ru-RU"/>
        </w:rPr>
      </w:pPr>
      <w:r w:rsidRPr="003D5A1B">
        <w:rPr>
          <w:rFonts w:ascii="Liberation Serif" w:hAnsi="Liberation Serif" w:cs="Liberation Serif"/>
          <w:sz w:val="24"/>
          <w:szCs w:val="24"/>
          <w:lang w:val="ru-RU"/>
        </w:rPr>
        <w:t xml:space="preserve">Приложение № 2. Форма Акта соответствия/несоответствия </w:t>
      </w:r>
      <w:r w:rsidRPr="003D5A1B">
        <w:rPr>
          <w:rFonts w:ascii="Liberation Serif" w:hAnsi="Liberation Serif" w:cs="Liberation Serif"/>
          <w:color w:val="000000" w:themeColor="text1"/>
          <w:sz w:val="24"/>
          <w:szCs w:val="24"/>
          <w:lang w:val="ru-RU"/>
        </w:rPr>
        <w:t>оказанных услуг требованиям договора;</w:t>
      </w:r>
    </w:p>
    <w:p w:rsidR="003D5A1B" w:rsidRPr="003D5A1B" w:rsidRDefault="003D5A1B" w:rsidP="003D5A1B">
      <w:pPr>
        <w:pStyle w:val="afff6"/>
        <w:numPr>
          <w:ilvl w:val="0"/>
          <w:numId w:val="35"/>
        </w:numPr>
        <w:shd w:val="clear" w:color="auto" w:fill="FFFFFF"/>
        <w:spacing w:line="240" w:lineRule="auto"/>
        <w:ind w:left="0" w:firstLine="709"/>
        <w:textAlignment w:val="baseline"/>
        <w:rPr>
          <w:rFonts w:ascii="Liberation Serif" w:hAnsi="Liberation Serif" w:cs="Liberation Serif"/>
          <w:sz w:val="24"/>
          <w:szCs w:val="24"/>
          <w:lang w:val="ru-RU"/>
        </w:rPr>
      </w:pPr>
      <w:r w:rsidRPr="003D5A1B">
        <w:rPr>
          <w:rFonts w:ascii="Liberation Serif" w:hAnsi="Liberation Serif" w:cs="Liberation Serif"/>
          <w:sz w:val="24"/>
          <w:szCs w:val="24"/>
          <w:highlight w:val="yellow"/>
          <w:lang w:val="ru-RU"/>
        </w:rPr>
        <w:t>Приложение № 3. Спецификация.</w:t>
      </w:r>
      <w:r w:rsidRPr="003D5A1B">
        <w:rPr>
          <w:rFonts w:ascii="Liberation Serif" w:hAnsi="Liberation Serif" w:cs="Liberation Serif"/>
          <w:sz w:val="24"/>
          <w:szCs w:val="24"/>
          <w:lang w:val="ru-RU"/>
        </w:rPr>
        <w:t xml:space="preserve"> </w:t>
      </w:r>
      <w:r w:rsidRPr="003D5A1B">
        <w:rPr>
          <w:rFonts w:ascii="Liberation Serif" w:hAnsi="Liberation Serif" w:cs="Liberation Serif"/>
          <w:i/>
          <w:sz w:val="24"/>
          <w:szCs w:val="24"/>
          <w:highlight w:val="red"/>
          <w:lang w:val="ru-RU"/>
        </w:rPr>
        <w:t>(Примечание для сотрудников ОРО: включается в текст договора при необходимости, форма спецификации может быть изменена в зависимости от о</w:t>
      </w:r>
      <w:r w:rsidRPr="00074767">
        <w:rPr>
          <w:rFonts w:ascii="Liberation Serif" w:hAnsi="Liberation Serif" w:cs="Liberation Serif"/>
          <w:i/>
          <w:sz w:val="24"/>
          <w:szCs w:val="24"/>
          <w:highlight w:val="red"/>
        </w:rPr>
        <w:t>c</w:t>
      </w:r>
      <w:r w:rsidRPr="003D5A1B">
        <w:rPr>
          <w:rFonts w:ascii="Liberation Serif" w:hAnsi="Liberation Serif" w:cs="Liberation Serif"/>
          <w:i/>
          <w:sz w:val="24"/>
          <w:szCs w:val="24"/>
          <w:highlight w:val="red"/>
          <w:lang w:val="ru-RU"/>
        </w:rPr>
        <w:t>обенностей предмета закупки)</w:t>
      </w:r>
      <w:r w:rsidRPr="003D5A1B">
        <w:rPr>
          <w:rFonts w:ascii="Liberation Serif" w:hAnsi="Liberation Serif" w:cs="Liberation Serif"/>
          <w:i/>
          <w:sz w:val="24"/>
          <w:szCs w:val="24"/>
          <w:lang w:val="ru-RU"/>
        </w:rPr>
        <w:t xml:space="preserve"> </w:t>
      </w:r>
    </w:p>
    <w:p w:rsidR="003D5A1B" w:rsidRPr="003D5A1B" w:rsidRDefault="003D5A1B" w:rsidP="003D5A1B">
      <w:pPr>
        <w:pStyle w:val="afff6"/>
        <w:spacing w:line="240" w:lineRule="auto"/>
        <w:ind w:left="0" w:firstLine="0"/>
        <w:rPr>
          <w:rFonts w:ascii="Liberation Serif" w:hAnsi="Liberation Serif" w:cs="Liberation Serif"/>
          <w:sz w:val="24"/>
          <w:szCs w:val="24"/>
          <w:lang w:val="ru-RU"/>
        </w:rPr>
      </w:pPr>
    </w:p>
    <w:p w:rsidR="003D5A1B" w:rsidRPr="00074767" w:rsidRDefault="003D5A1B" w:rsidP="003D5A1B">
      <w:pPr>
        <w:pStyle w:val="afff6"/>
        <w:numPr>
          <w:ilvl w:val="0"/>
          <w:numId w:val="30"/>
        </w:numPr>
        <w:shd w:val="clear" w:color="auto" w:fill="FFFFFF"/>
        <w:spacing w:line="240" w:lineRule="auto"/>
        <w:jc w:val="center"/>
        <w:textAlignment w:val="baseline"/>
        <w:rPr>
          <w:rFonts w:ascii="Liberation Serif" w:hAnsi="Liberation Serif" w:cs="Liberation Serif"/>
          <w:sz w:val="24"/>
          <w:szCs w:val="24"/>
        </w:rPr>
      </w:pPr>
      <w:r w:rsidRPr="00074767">
        <w:rPr>
          <w:rFonts w:ascii="Liberation Serif" w:hAnsi="Liberation Serif" w:cs="Liberation Serif"/>
          <w:b/>
          <w:sz w:val="24"/>
          <w:szCs w:val="24"/>
        </w:rPr>
        <w:t>РЕКВИЗИТЫ И ПОДПИСИ СТОРОН.</w:t>
      </w:r>
    </w:p>
    <w:p w:rsidR="003D5A1B" w:rsidRPr="00074767" w:rsidRDefault="003D5A1B" w:rsidP="003D5A1B">
      <w:pPr>
        <w:contextualSpacing/>
        <w:jc w:val="center"/>
        <w:rPr>
          <w:rFonts w:ascii="Liberation Serif" w:hAnsi="Liberation Serif" w:cs="Liberation Serif"/>
          <w:b/>
        </w:rPr>
      </w:pPr>
    </w:p>
    <w:tbl>
      <w:tblPr>
        <w:tblW w:w="5000" w:type="pct"/>
        <w:tblCellMar>
          <w:top w:w="102" w:type="dxa"/>
          <w:left w:w="62" w:type="dxa"/>
          <w:bottom w:w="102" w:type="dxa"/>
          <w:right w:w="62" w:type="dxa"/>
        </w:tblCellMar>
        <w:tblLook w:val="04A0"/>
      </w:tblPr>
      <w:tblGrid>
        <w:gridCol w:w="5540"/>
        <w:gridCol w:w="5356"/>
      </w:tblGrid>
      <w:tr w:rsidR="003D5A1B" w:rsidRPr="004004E6" w:rsidTr="003D5A1B">
        <w:tc>
          <w:tcPr>
            <w:tcW w:w="2542" w:type="pct"/>
            <w:hideMark/>
          </w:tcPr>
          <w:p w:rsidR="003D5A1B" w:rsidRPr="008601BC" w:rsidRDefault="003D5A1B" w:rsidP="003D5A1B">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3D5A1B" w:rsidRPr="008601BC" w:rsidRDefault="003D5A1B" w:rsidP="003D5A1B">
            <w:pPr>
              <w:autoSpaceDE w:val="0"/>
              <w:autoSpaceDN w:val="0"/>
              <w:adjustRightInd w:val="0"/>
              <w:contextualSpacing/>
              <w:rPr>
                <w:rFonts w:ascii="Liberation Serif" w:eastAsia="Calibri" w:hAnsi="Liberation Serif" w:cs="Liberation Serif"/>
                <w:lang w:eastAsia="en-US"/>
              </w:rPr>
            </w:pPr>
            <w:r w:rsidRPr="008601BC">
              <w:rPr>
                <w:rFonts w:ascii="Liberation Serif" w:hAnsi="Liberation Serif" w:cs="Liberation Serif"/>
                <w:bCs/>
              </w:rPr>
              <w:t xml:space="preserve">Государственное автономное учреждение здравоохранения Свердловской области «Свердловская областная клиническая больница № 1» </w:t>
            </w:r>
            <w:r w:rsidRPr="008601BC">
              <w:rPr>
                <w:rFonts w:ascii="Liberation Serif" w:eastAsia="Calibri" w:hAnsi="Liberation Serif" w:cs="Liberation Serif"/>
                <w:lang w:eastAsia="en-US"/>
              </w:rPr>
              <w:t>(сокращенное наименование – ГАУЗ СО «СОКБ №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ИНН 6658081585 / КПП 665801001</w:t>
            </w:r>
          </w:p>
          <w:p w:rsidR="003D5A1B" w:rsidRPr="008601BC" w:rsidRDefault="003D5A1B" w:rsidP="003D5A1B">
            <w:pPr>
              <w:contextualSpacing/>
              <w:rPr>
                <w:rFonts w:ascii="Liberation Serif" w:hAnsi="Liberation Serif" w:cs="Liberation Serif"/>
                <w:b/>
              </w:rPr>
            </w:pPr>
            <w:r w:rsidRPr="008601BC">
              <w:rPr>
                <w:rFonts w:ascii="Liberation Serif" w:hAnsi="Liberation Serif" w:cs="Liberation Serif"/>
                <w:shd w:val="clear" w:color="auto" w:fill="FFFFFF"/>
              </w:rPr>
              <w:t>ОГРН: 1026602329710</w:t>
            </w:r>
          </w:p>
          <w:p w:rsidR="003D5A1B" w:rsidRPr="008601BC" w:rsidRDefault="003D5A1B" w:rsidP="003D5A1B">
            <w:pPr>
              <w:contextualSpacing/>
              <w:rPr>
                <w:rFonts w:ascii="Liberation Serif" w:hAnsi="Liberation Serif" w:cs="Liberation Serif"/>
                <w:b/>
              </w:rPr>
            </w:pPr>
            <w:r w:rsidRPr="008601BC">
              <w:rPr>
                <w:rFonts w:ascii="Liberation Serif" w:hAnsi="Liberation Serif" w:cs="Liberation Serif"/>
              </w:rPr>
              <w:t>ОКТМО 65701000</w:t>
            </w:r>
          </w:p>
          <w:p w:rsidR="003D5A1B" w:rsidRPr="008601BC" w:rsidRDefault="003D5A1B" w:rsidP="003D5A1B">
            <w:pPr>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r>
              <w:rPr>
                <w:rFonts w:ascii="Liberation Serif" w:hAnsi="Liberation Serif" w:cs="Liberation Serif"/>
                <w:b/>
              </w:rPr>
              <w:t>Место нахождения (п</w:t>
            </w:r>
            <w:r w:rsidRPr="008601BC">
              <w:rPr>
                <w:rFonts w:ascii="Liberation Serif" w:hAnsi="Liberation Serif" w:cs="Liberation Serif"/>
                <w:b/>
              </w:rPr>
              <w:t>очтовый адрес</w:t>
            </w:r>
            <w:r>
              <w:rPr>
                <w:rFonts w:ascii="Liberation Serif" w:hAnsi="Liberation Serif" w:cs="Liberation Serif"/>
                <w:b/>
              </w:rPr>
              <w:t>)</w:t>
            </w:r>
            <w:r w:rsidRPr="008601BC">
              <w:rPr>
                <w:rFonts w:ascii="Liberation Serif" w:hAnsi="Liberation Serif" w:cs="Liberation Serif"/>
                <w:b/>
              </w:rPr>
              <w:t>:</w:t>
            </w:r>
            <w:r w:rsidRPr="008601BC">
              <w:rPr>
                <w:rFonts w:ascii="Liberation Serif" w:hAnsi="Liberation Serif" w:cs="Liberation Serif"/>
              </w:rPr>
              <w:t xml:space="preserve"> 620102, </w:t>
            </w:r>
          </w:p>
          <w:p w:rsidR="003D5A1B" w:rsidRPr="008601BC" w:rsidRDefault="003D5A1B" w:rsidP="003D5A1B">
            <w:pPr>
              <w:contextualSpacing/>
              <w:rPr>
                <w:rFonts w:ascii="Liberation Serif" w:hAnsi="Liberation Serif" w:cs="Liberation Serif"/>
                <w:lang w:eastAsia="ar-SA"/>
              </w:rPr>
            </w:pPr>
            <w:r w:rsidRPr="008601BC">
              <w:rPr>
                <w:rFonts w:ascii="Liberation Serif" w:hAnsi="Liberation Serif" w:cs="Liberation Serif"/>
              </w:rPr>
              <w:t>г. Екатеринбург, ул. Волгоградская, 185</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b/>
              </w:rPr>
              <w:t>Контактные телефоны Заказчика:</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shd w:val="clear" w:color="auto" w:fill="FFFF00"/>
              </w:rPr>
              <w:t xml:space="preserve">Ответственный за формирование (направление) проекта договора: </w:t>
            </w:r>
            <w:r w:rsidRPr="008601BC">
              <w:rPr>
                <w:rFonts w:ascii="Liberation Serif" w:hAnsi="Liberation Serif" w:cs="Liberation Serif"/>
                <w:color w:val="FF0000"/>
                <w:shd w:val="clear" w:color="auto" w:fill="FFFF00"/>
              </w:rPr>
              <w:t xml:space="preserve">__________ </w:t>
            </w:r>
            <w:r w:rsidRPr="008601BC">
              <w:rPr>
                <w:rFonts w:ascii="Liberation Serif" w:hAnsi="Liberation Serif" w:cs="Liberation Serif"/>
                <w:i/>
                <w:iCs/>
                <w:color w:val="FF0000"/>
              </w:rPr>
              <w:t xml:space="preserve">(Примечание для сотрудников контрактной службы: при заполнении </w:t>
            </w:r>
            <w:r w:rsidRPr="008601BC">
              <w:rPr>
                <w:rFonts w:ascii="Liberation Serif" w:hAnsi="Liberation Serif" w:cs="Liberation Serif"/>
                <w:i/>
                <w:iCs/>
                <w:color w:val="FF0000"/>
              </w:rPr>
              <w:lastRenderedPageBreak/>
              <w:t xml:space="preserve">проекта договора </w:t>
            </w:r>
            <w:r w:rsidRPr="008601BC">
              <w:rPr>
                <w:rFonts w:ascii="Liberation Serif" w:hAnsi="Liberation Serif" w:cs="Liberation Serif"/>
                <w:b/>
                <w:bCs/>
                <w:i/>
                <w:iCs/>
                <w:color w:val="FF0000"/>
              </w:rPr>
              <w:t>указать ФИО подготовившего проект)</w:t>
            </w:r>
            <w:r w:rsidRPr="008601BC">
              <w:rPr>
                <w:rFonts w:ascii="Liberation Serif" w:hAnsi="Liberation Serif" w:cs="Liberation Serif"/>
                <w:b/>
                <w:bCs/>
                <w:i/>
                <w:iCs/>
              </w:rPr>
              <w:t xml:space="preserve"> </w:t>
            </w:r>
            <w:r w:rsidRPr="008601BC">
              <w:rPr>
                <w:rFonts w:ascii="Liberation Serif" w:hAnsi="Liberation Serif" w:cs="Liberation Serif"/>
              </w:rPr>
              <w:t>(343) 351-16-54;</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Бухгалтерия: (343) 351-15-12</w:t>
            </w:r>
          </w:p>
          <w:p w:rsidR="003D5A1B" w:rsidRDefault="003D5A1B" w:rsidP="003D5A1B">
            <w:pPr>
              <w:contextualSpacing/>
              <w:rPr>
                <w:rFonts w:ascii="Liberation Serif" w:hAnsi="Liberation Serif" w:cs="Liberation Serif"/>
              </w:rPr>
            </w:pPr>
          </w:p>
          <w:p w:rsidR="003D5A1B" w:rsidRPr="008601BC" w:rsidRDefault="003D5A1B" w:rsidP="003D5A1B">
            <w:pPr>
              <w:contextualSpacing/>
              <w:rPr>
                <w:rFonts w:ascii="Liberation Serif" w:hAnsi="Liberation Serif" w:cs="Liberation Serif"/>
              </w:rPr>
            </w:pPr>
            <w:r>
              <w:rPr>
                <w:rFonts w:ascii="Liberation Serif" w:hAnsi="Liberation Serif" w:cs="Liberation Serif"/>
              </w:rPr>
              <w:t>____________________________</w:t>
            </w:r>
            <w:r w:rsidRPr="008601BC">
              <w:rPr>
                <w:rFonts w:ascii="Liberation Serif" w:hAnsi="Liberation Serif" w:cs="Liberation Serif"/>
              </w:rPr>
              <w:t xml:space="preserve">: </w:t>
            </w:r>
            <w:r w:rsidRPr="008601BC">
              <w:rPr>
                <w:rFonts w:ascii="Liberation Serif" w:hAnsi="Liberation Serif" w:cs="Liberation Serif"/>
              </w:rPr>
              <w:br/>
              <w:t>(</w:t>
            </w:r>
            <w:r>
              <w:rPr>
                <w:rFonts w:ascii="Liberation Serif" w:hAnsi="Liberation Serif" w:cs="Liberation Serif"/>
              </w:rPr>
              <w:t>_______</w:t>
            </w:r>
            <w:r w:rsidRPr="008601BC">
              <w:rPr>
                <w:rFonts w:ascii="Liberation Serif" w:hAnsi="Liberation Serif" w:cs="Liberation Serif"/>
              </w:rPr>
              <w:t xml:space="preserve">) </w:t>
            </w:r>
            <w:r>
              <w:rPr>
                <w:rFonts w:ascii="Liberation Serif" w:hAnsi="Liberation Serif" w:cs="Liberation Serif"/>
              </w:rPr>
              <w:t xml:space="preserve">__________, адрес электронной почты_______________ </w:t>
            </w:r>
            <w:r w:rsidRPr="008601BC">
              <w:rPr>
                <w:rFonts w:ascii="Liberation Serif" w:hAnsi="Liberation Serif" w:cs="Liberation Serif"/>
              </w:rPr>
              <w:t xml:space="preserve">(для согласования с Заказчиком </w:t>
            </w:r>
            <w:r>
              <w:rPr>
                <w:rFonts w:ascii="Liberation Serif" w:hAnsi="Liberation Serif" w:cs="Liberation Serif"/>
              </w:rPr>
              <w:t>условий и порядка исполнения договора</w:t>
            </w:r>
            <w:r w:rsidRPr="008601BC">
              <w:rPr>
                <w:rFonts w:ascii="Liberation Serif" w:hAnsi="Liberation Serif" w:cs="Liberation Serif"/>
              </w:rPr>
              <w:t xml:space="preserve">) </w:t>
            </w:r>
            <w:r w:rsidRPr="008601BC">
              <w:rPr>
                <w:rFonts w:ascii="Liberation Serif" w:hAnsi="Liberation Serif" w:cs="Liberation Serif"/>
                <w:i/>
                <w:iCs/>
                <w:color w:val="FF0000"/>
              </w:rPr>
              <w:t xml:space="preserve">(Примечание для сотрудников контрактной службы: при заполнении проекта договора </w:t>
            </w:r>
            <w:r w:rsidRPr="008601BC">
              <w:rPr>
                <w:rFonts w:ascii="Liberation Serif" w:hAnsi="Liberation Serif" w:cs="Liberation Serif"/>
                <w:b/>
                <w:bCs/>
                <w:i/>
                <w:iCs/>
                <w:color w:val="FF0000"/>
              </w:rPr>
              <w:t xml:space="preserve">указать </w:t>
            </w:r>
            <w:r>
              <w:rPr>
                <w:rFonts w:ascii="Liberation Serif" w:hAnsi="Liberation Serif" w:cs="Liberation Serif"/>
                <w:b/>
                <w:bCs/>
                <w:i/>
                <w:iCs/>
                <w:color w:val="FF0000"/>
              </w:rPr>
              <w:t>контактные данные ответственных за исполнение договора</w:t>
            </w:r>
            <w:r w:rsidRPr="008601BC">
              <w:rPr>
                <w:rFonts w:ascii="Liberation Serif" w:hAnsi="Liberation Serif" w:cs="Liberation Serif"/>
                <w:b/>
                <w:bCs/>
                <w:i/>
                <w:iCs/>
                <w:color w:val="FF0000"/>
              </w:rPr>
              <w:t>)</w:t>
            </w:r>
          </w:p>
          <w:p w:rsidR="003D5A1B" w:rsidRPr="008601BC" w:rsidRDefault="003D5A1B" w:rsidP="003D5A1B">
            <w:pPr>
              <w:contextualSpacing/>
              <w:rPr>
                <w:rFonts w:ascii="Liberation Serif" w:hAnsi="Liberation Serif" w:cs="Liberation Serif"/>
              </w:rPr>
            </w:pPr>
          </w:p>
          <w:p w:rsidR="003D5A1B" w:rsidRPr="008601BC" w:rsidRDefault="003D5A1B" w:rsidP="003D5A1B">
            <w:pPr>
              <w:contextualSpacing/>
              <w:rPr>
                <w:rFonts w:ascii="Liberation Serif" w:hAnsi="Liberation Serif" w:cs="Liberation Serif"/>
                <w:b/>
              </w:rPr>
            </w:pPr>
            <w:r w:rsidRPr="008601BC">
              <w:rPr>
                <w:rFonts w:ascii="Liberation Serif" w:hAnsi="Liberation Serif" w:cs="Liberation Serif"/>
                <w:b/>
              </w:rPr>
              <w:t>Банковские реквизиты:</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Министерство финансов Свердловской области (ГАУЗ СО «СОКБ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л/сч 30013910430, 31013910430, 32013910430, 33013910430</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Казначейский счет: 03224643650000006200</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Единый казначейский счет: 40102810645370000054</w:t>
            </w:r>
          </w:p>
          <w:p w:rsidR="003D5A1B" w:rsidRPr="008601BC" w:rsidRDefault="003D5A1B" w:rsidP="003D5A1B">
            <w:pPr>
              <w:contextualSpacing/>
              <w:rPr>
                <w:rFonts w:ascii="Liberation Serif" w:hAnsi="Liberation Serif" w:cs="Liberation Serif"/>
                <w:lang w:eastAsia="ar-SA"/>
              </w:rPr>
            </w:pPr>
            <w:r w:rsidRPr="008601BC">
              <w:rPr>
                <w:rFonts w:ascii="Liberation Serif" w:hAnsi="Liberation Serif" w:cs="Liberation Serif"/>
              </w:rPr>
              <w:t>БИК 016577551</w:t>
            </w:r>
          </w:p>
          <w:p w:rsidR="003D5A1B" w:rsidRPr="008601BC" w:rsidRDefault="003D5A1B" w:rsidP="003D5A1B">
            <w:pPr>
              <w:tabs>
                <w:tab w:val="left" w:pos="3331"/>
              </w:tabs>
              <w:contextualSpacing/>
              <w:rPr>
                <w:rFonts w:ascii="Liberation Serif" w:hAnsi="Liberation Serif" w:cs="Liberation Serif"/>
              </w:rPr>
            </w:pPr>
            <w:r w:rsidRPr="008601BC">
              <w:rPr>
                <w:rFonts w:ascii="Liberation Serif" w:hAnsi="Liberation Serif" w:cs="Liberation Serif"/>
              </w:rPr>
              <w:t>в Уральское ГУ Банка России//УФК по Свердловской области г.Екатеринбург</w:t>
            </w:r>
          </w:p>
          <w:p w:rsidR="003D5A1B" w:rsidRPr="008601BC" w:rsidRDefault="003D5A1B" w:rsidP="003D5A1B">
            <w:pPr>
              <w:autoSpaceDE w:val="0"/>
              <w:autoSpaceDN w:val="0"/>
              <w:adjustRightInd w:val="0"/>
              <w:contextualSpacing/>
              <w:rPr>
                <w:rFonts w:ascii="Liberation Serif" w:hAnsi="Liberation Serif" w:cs="Liberation Serif"/>
              </w:rPr>
            </w:pP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lastRenderedPageBreak/>
              <w:t>ИСПОЛНИТЕЛЬ:</w:t>
            </w:r>
          </w:p>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p>
        </w:tc>
      </w:tr>
      <w:tr w:rsidR="003D5A1B" w:rsidRPr="004004E6" w:rsidTr="003D5A1B">
        <w:tc>
          <w:tcPr>
            <w:tcW w:w="2542" w:type="pct"/>
            <w:hideMark/>
          </w:tcPr>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lastRenderedPageBreak/>
              <w:t>Главный врач</w:t>
            </w:r>
          </w:p>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4004E6"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3D5A1B" w:rsidRPr="00074767" w:rsidRDefault="003D5A1B" w:rsidP="003D5A1B">
      <w:pPr>
        <w:contextualSpacing/>
        <w:jc w:val="center"/>
        <w:rPr>
          <w:rFonts w:ascii="Liberation Serif" w:hAnsi="Liberation Serif" w:cs="Liberation Serif"/>
          <w:b/>
        </w:rPr>
      </w:pPr>
    </w:p>
    <w:p w:rsidR="003D5A1B" w:rsidRPr="00074767" w:rsidRDefault="003D5A1B" w:rsidP="003D5A1B">
      <w:pPr>
        <w:contextualSpacing/>
        <w:jc w:val="center"/>
        <w:rPr>
          <w:rFonts w:ascii="Liberation Serif" w:hAnsi="Liberation Serif" w:cs="Liberation Serif"/>
          <w:b/>
        </w:rPr>
      </w:pPr>
    </w:p>
    <w:p w:rsidR="003D5A1B" w:rsidRPr="00074767" w:rsidRDefault="003D5A1B" w:rsidP="003D5A1B">
      <w:pPr>
        <w:pageBreakBefore/>
        <w:autoSpaceDE w:val="0"/>
        <w:autoSpaceDN w:val="0"/>
        <w:adjustRightInd w:val="0"/>
        <w:ind w:left="6237"/>
        <w:contextualSpacing/>
        <w:rPr>
          <w:rFonts w:ascii="Liberation Serif" w:hAnsi="Liberation Serif" w:cs="Liberation Serif"/>
          <w:b/>
        </w:rPr>
      </w:pPr>
      <w:bookmarkStart w:id="0" w:name="Par0"/>
      <w:bookmarkEnd w:id="0"/>
      <w:r w:rsidRPr="00074767">
        <w:rPr>
          <w:rFonts w:ascii="Liberation Serif" w:hAnsi="Liberation Serif" w:cs="Liberation Serif"/>
          <w:b/>
        </w:rPr>
        <w:lastRenderedPageBreak/>
        <w:t>Приложение № 1 к договору</w:t>
      </w:r>
    </w:p>
    <w:p w:rsidR="003D5A1B" w:rsidRPr="00074767" w:rsidRDefault="003D5A1B" w:rsidP="003D5A1B">
      <w:pPr>
        <w:ind w:left="6237"/>
        <w:contextualSpacing/>
        <w:rPr>
          <w:rFonts w:ascii="Liberation Serif" w:hAnsi="Liberation Serif" w:cs="Liberation Serif"/>
          <w:b/>
        </w:rPr>
      </w:pPr>
      <w:r w:rsidRPr="00074767">
        <w:rPr>
          <w:rFonts w:ascii="Liberation Serif" w:hAnsi="Liberation Serif" w:cs="Liberation Serif"/>
          <w:b/>
        </w:rPr>
        <w:t>от</w:t>
      </w:r>
      <w:r>
        <w:rPr>
          <w:rFonts w:ascii="Liberation Serif" w:hAnsi="Liberation Serif" w:cs="Liberation Serif"/>
          <w:b/>
        </w:rPr>
        <w:t xml:space="preserve"> </w:t>
      </w:r>
      <w:r w:rsidRPr="00074767">
        <w:rPr>
          <w:rFonts w:ascii="Liberation Serif" w:hAnsi="Liberation Serif" w:cs="Liberation Serif"/>
          <w:b/>
        </w:rPr>
        <w:t>__</w:t>
      </w:r>
      <w:r>
        <w:rPr>
          <w:rFonts w:ascii="Liberation Serif" w:hAnsi="Liberation Serif" w:cs="Liberation Serif"/>
          <w:b/>
        </w:rPr>
        <w:t>.</w:t>
      </w:r>
      <w:r w:rsidRPr="00074767">
        <w:rPr>
          <w:rFonts w:ascii="Liberation Serif" w:hAnsi="Liberation Serif" w:cs="Liberation Serif"/>
          <w:b/>
        </w:rPr>
        <w:t>__</w:t>
      </w:r>
      <w:r>
        <w:rPr>
          <w:rFonts w:ascii="Liberation Serif" w:hAnsi="Liberation Serif" w:cs="Liberation Serif"/>
          <w:b/>
        </w:rPr>
        <w:t>.20</w:t>
      </w:r>
      <w:r w:rsidRPr="00074767">
        <w:rPr>
          <w:rFonts w:ascii="Liberation Serif" w:hAnsi="Liberation Serif" w:cs="Liberation Serif"/>
          <w:b/>
        </w:rPr>
        <w:t>__ № _________</w:t>
      </w:r>
    </w:p>
    <w:p w:rsidR="003D5A1B" w:rsidRPr="00074767" w:rsidRDefault="003D5A1B" w:rsidP="003D5A1B">
      <w:pPr>
        <w:contextualSpacing/>
        <w:jc w:val="center"/>
        <w:rPr>
          <w:rFonts w:ascii="Liberation Serif" w:hAnsi="Liberation Serif" w:cs="Liberation Serif"/>
          <w:b/>
        </w:rPr>
      </w:pPr>
    </w:p>
    <w:p w:rsidR="003D5A1B" w:rsidRPr="00074767" w:rsidRDefault="003D5A1B" w:rsidP="003D5A1B">
      <w:pPr>
        <w:contextualSpacing/>
        <w:jc w:val="center"/>
        <w:rPr>
          <w:rFonts w:ascii="Liberation Serif" w:hAnsi="Liberation Serif" w:cs="Liberation Serif"/>
          <w:b/>
        </w:rPr>
      </w:pPr>
      <w:r w:rsidRPr="00074767">
        <w:rPr>
          <w:rFonts w:ascii="Liberation Serif" w:hAnsi="Liberation Serif" w:cs="Liberation Serif"/>
          <w:b/>
        </w:rPr>
        <w:t>ОПИСАНИЕ ПРЕДМЕТА ЗАКУПКИ</w:t>
      </w:r>
    </w:p>
    <w:p w:rsidR="003D5A1B" w:rsidRDefault="003D5A1B" w:rsidP="003D5A1B">
      <w:pPr>
        <w:contextualSpacing/>
        <w:rPr>
          <w:rFonts w:ascii="Liberation Serif" w:hAnsi="Liberation Serif" w:cs="Liberation Serif"/>
        </w:rPr>
      </w:pPr>
    </w:p>
    <w:tbl>
      <w:tblPr>
        <w:tblW w:w="5000" w:type="pct"/>
        <w:tblCellMar>
          <w:top w:w="102" w:type="dxa"/>
          <w:left w:w="62" w:type="dxa"/>
          <w:bottom w:w="102" w:type="dxa"/>
          <w:right w:w="62" w:type="dxa"/>
        </w:tblCellMar>
        <w:tblLook w:val="04A0"/>
      </w:tblPr>
      <w:tblGrid>
        <w:gridCol w:w="5540"/>
        <w:gridCol w:w="5356"/>
      </w:tblGrid>
      <w:tr w:rsidR="003D5A1B" w:rsidRPr="008601BC" w:rsidTr="003D5A1B">
        <w:tc>
          <w:tcPr>
            <w:tcW w:w="2542" w:type="pct"/>
            <w:hideMark/>
          </w:tcPr>
          <w:p w:rsidR="003D5A1B" w:rsidRPr="008601BC" w:rsidRDefault="003D5A1B" w:rsidP="003D5A1B">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3D5A1B" w:rsidRPr="008601BC" w:rsidRDefault="003D5A1B" w:rsidP="003D5A1B">
            <w:pPr>
              <w:autoSpaceDE w:val="0"/>
              <w:autoSpaceDN w:val="0"/>
              <w:adjustRightInd w:val="0"/>
              <w:contextualSpacing/>
              <w:rPr>
                <w:rFonts w:ascii="Liberation Serif" w:eastAsia="Calibri" w:hAnsi="Liberation Serif" w:cs="Liberation Serif"/>
                <w:lang w:eastAsia="en-US"/>
              </w:rPr>
            </w:pPr>
            <w:r w:rsidRPr="008601BC">
              <w:rPr>
                <w:rFonts w:ascii="Liberation Serif" w:eastAsia="Calibri" w:hAnsi="Liberation Serif" w:cs="Liberation Serif"/>
                <w:lang w:eastAsia="en-US"/>
              </w:rPr>
              <w:t>ГАУЗ СО «СОКБ №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ИНН 6658081585 / КПП 665801001</w:t>
            </w:r>
          </w:p>
          <w:p w:rsidR="003D5A1B" w:rsidRPr="008601BC" w:rsidRDefault="003D5A1B" w:rsidP="003D5A1B">
            <w:pPr>
              <w:tabs>
                <w:tab w:val="left" w:pos="3331"/>
              </w:tabs>
              <w:contextualSpacing/>
              <w:rPr>
                <w:rFonts w:ascii="Liberation Serif" w:hAnsi="Liberation Serif" w:cs="Liberation Serif"/>
              </w:rPr>
            </w:pP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ИСПОЛНИТЕЛЬ:</w:t>
            </w:r>
          </w:p>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p>
        </w:tc>
      </w:tr>
      <w:tr w:rsidR="003D5A1B" w:rsidRPr="004004E6" w:rsidTr="003D5A1B">
        <w:tc>
          <w:tcPr>
            <w:tcW w:w="2542" w:type="pct"/>
            <w:hideMark/>
          </w:tcPr>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Главный врач</w:t>
            </w:r>
          </w:p>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4004E6"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3D5A1B" w:rsidRPr="00074767" w:rsidRDefault="003D5A1B" w:rsidP="003D5A1B">
      <w:pPr>
        <w:pageBreakBefore/>
        <w:autoSpaceDE w:val="0"/>
        <w:autoSpaceDN w:val="0"/>
        <w:adjustRightInd w:val="0"/>
        <w:ind w:left="6237"/>
        <w:contextualSpacing/>
        <w:rPr>
          <w:rFonts w:ascii="Liberation Serif" w:hAnsi="Liberation Serif" w:cs="Liberation Serif"/>
          <w:b/>
        </w:rPr>
      </w:pPr>
      <w:r w:rsidRPr="00074767">
        <w:rPr>
          <w:rFonts w:ascii="Liberation Serif" w:hAnsi="Liberation Serif" w:cs="Liberation Serif"/>
          <w:b/>
        </w:rPr>
        <w:lastRenderedPageBreak/>
        <w:t>Приложение № 2 к договору</w:t>
      </w:r>
    </w:p>
    <w:p w:rsidR="003D5A1B" w:rsidRPr="00074767" w:rsidRDefault="003D5A1B" w:rsidP="003D5A1B">
      <w:pPr>
        <w:ind w:left="6237"/>
        <w:contextualSpacing/>
        <w:rPr>
          <w:rFonts w:ascii="Liberation Serif" w:hAnsi="Liberation Serif" w:cs="Liberation Serif"/>
          <w:b/>
        </w:rPr>
      </w:pPr>
      <w:r>
        <w:rPr>
          <w:rFonts w:ascii="Liberation Serif" w:hAnsi="Liberation Serif" w:cs="Liberation Serif"/>
          <w:b/>
        </w:rPr>
        <w:t xml:space="preserve">от </w:t>
      </w:r>
      <w:r w:rsidRPr="00074767">
        <w:rPr>
          <w:rFonts w:ascii="Liberation Serif" w:hAnsi="Liberation Serif" w:cs="Liberation Serif"/>
          <w:b/>
        </w:rPr>
        <w:t>__</w:t>
      </w:r>
      <w:r>
        <w:rPr>
          <w:rFonts w:ascii="Liberation Serif" w:hAnsi="Liberation Serif" w:cs="Liberation Serif"/>
          <w:b/>
        </w:rPr>
        <w:t>.</w:t>
      </w:r>
      <w:r w:rsidRPr="00074767">
        <w:rPr>
          <w:rFonts w:ascii="Liberation Serif" w:hAnsi="Liberation Serif" w:cs="Liberation Serif"/>
          <w:b/>
        </w:rPr>
        <w:t>__</w:t>
      </w:r>
      <w:r>
        <w:rPr>
          <w:rFonts w:ascii="Liberation Serif" w:hAnsi="Liberation Serif" w:cs="Liberation Serif"/>
          <w:b/>
        </w:rPr>
        <w:t>.20</w:t>
      </w:r>
      <w:r w:rsidRPr="00074767">
        <w:rPr>
          <w:rFonts w:ascii="Liberation Serif" w:hAnsi="Liberation Serif" w:cs="Liberation Serif"/>
          <w:b/>
        </w:rPr>
        <w:t>__ № _________</w:t>
      </w:r>
    </w:p>
    <w:p w:rsidR="003D5A1B" w:rsidRPr="00074767" w:rsidRDefault="003D5A1B" w:rsidP="003D5A1B">
      <w:pPr>
        <w:pStyle w:val="ConsPlusNonformat"/>
        <w:widowControl/>
        <w:contextualSpacing/>
        <w:jc w:val="right"/>
        <w:rPr>
          <w:rFonts w:ascii="Liberation Serif" w:hAnsi="Liberation Serif" w:cs="Liberation Serif"/>
          <w:b/>
          <w:sz w:val="24"/>
          <w:szCs w:val="24"/>
        </w:rPr>
      </w:pPr>
      <w:r w:rsidRPr="00074767">
        <w:rPr>
          <w:rFonts w:ascii="Liberation Serif" w:hAnsi="Liberation Serif" w:cs="Liberation Serif"/>
          <w:b/>
          <w:i/>
          <w:sz w:val="24"/>
          <w:szCs w:val="24"/>
        </w:rPr>
        <w:t>Лист 1</w:t>
      </w:r>
    </w:p>
    <w:p w:rsidR="003D5A1B" w:rsidRPr="00074767" w:rsidRDefault="003D5A1B" w:rsidP="003D5A1B">
      <w:pPr>
        <w:pStyle w:val="ConsPlusNonformat"/>
        <w:widowControl/>
        <w:contextualSpacing/>
        <w:jc w:val="center"/>
        <w:rPr>
          <w:rFonts w:ascii="Liberation Serif" w:hAnsi="Liberation Serif" w:cs="Liberation Serif"/>
          <w:b/>
          <w:sz w:val="24"/>
          <w:szCs w:val="24"/>
        </w:rPr>
      </w:pPr>
      <w:r w:rsidRPr="00074767">
        <w:rPr>
          <w:rFonts w:ascii="Liberation Serif" w:hAnsi="Liberation Serif" w:cs="Liberation Serif"/>
          <w:b/>
          <w:sz w:val="24"/>
          <w:szCs w:val="24"/>
        </w:rPr>
        <w:t>АКТ №____ ОТ «______»____________________20___ г.</w:t>
      </w:r>
    </w:p>
    <w:p w:rsidR="003D5A1B" w:rsidRPr="00074767" w:rsidRDefault="003D5A1B" w:rsidP="003D5A1B">
      <w:pPr>
        <w:pStyle w:val="ConsPlusNonformat"/>
        <w:widowControl/>
        <w:contextualSpacing/>
        <w:jc w:val="center"/>
        <w:rPr>
          <w:rFonts w:ascii="Liberation Serif" w:hAnsi="Liberation Serif" w:cs="Liberation Serif"/>
          <w:b/>
          <w:sz w:val="24"/>
          <w:szCs w:val="24"/>
        </w:rPr>
      </w:pPr>
      <w:r w:rsidRPr="00074767">
        <w:rPr>
          <w:rFonts w:ascii="Liberation Serif" w:hAnsi="Liberation Serif" w:cs="Liberation Serif"/>
          <w:b/>
          <w:sz w:val="24"/>
          <w:szCs w:val="24"/>
        </w:rPr>
        <w:t xml:space="preserve">о соответствии (несоответствии) </w:t>
      </w:r>
      <w:r w:rsidRPr="00074767">
        <w:rPr>
          <w:rFonts w:ascii="Liberation Serif" w:hAnsi="Liberation Serif" w:cs="Liberation Serif"/>
          <w:b/>
          <w:color w:val="000000" w:themeColor="text1"/>
          <w:sz w:val="24"/>
          <w:szCs w:val="24"/>
        </w:rPr>
        <w:t>оказанных услуг требованиям договора*</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1.Место составления акта</w:t>
      </w:r>
      <w:r w:rsidRPr="00074767">
        <w:rPr>
          <w:rFonts w:ascii="Liberation Serif" w:hAnsi="Liberation Serif" w:cs="Liberation Serif"/>
          <w:sz w:val="24"/>
          <w:szCs w:val="24"/>
        </w:rPr>
        <w:t xml:space="preserve">: </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Ответственное лицо Заказчика</w:t>
      </w:r>
      <w:r w:rsidRPr="00074767">
        <w:rPr>
          <w:rFonts w:ascii="Liberation Serif" w:hAnsi="Liberation Serif" w:cs="Liberation Serif"/>
          <w:sz w:val="24"/>
          <w:szCs w:val="24"/>
        </w:rPr>
        <w:t xml:space="preserve">:____________________________________________________________ </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 xml:space="preserve">Лица, обладающие специальными знаниями о предмете договора, привлеченные к участию в экспертизе (при наличии):  </w:t>
      </w:r>
      <w:r w:rsidRPr="00074767">
        <w:rPr>
          <w:rFonts w:ascii="Liberation Serif" w:hAnsi="Liberation Serif" w:cs="Liberation Serif"/>
          <w:sz w:val="24"/>
          <w:szCs w:val="24"/>
        </w:rPr>
        <w:t>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С участием представителя исполнителя:</w:t>
      </w:r>
      <w:r w:rsidRPr="00074767">
        <w:rPr>
          <w:rFonts w:ascii="Liberation Serif" w:hAnsi="Liberation Serif" w:cs="Liberation Serif"/>
          <w:sz w:val="24"/>
          <w:szCs w:val="24"/>
        </w:rPr>
        <w:t xml:space="preserve"> ____________________________________________________________________________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(Ф.и.о., Должность)</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________________________________________________________________________________________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vertAlign w:val="superscript"/>
        </w:rPr>
        <w:t>(Реквизиты документов, подтверждающих полномочия)</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Произведена экспертиза: _____________________________________________________________________________</w:t>
      </w: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rPr>
        <w:tab/>
      </w:r>
      <w:r w:rsidRPr="00074767">
        <w:rPr>
          <w:rFonts w:ascii="Liberation Serif" w:hAnsi="Liberation Serif" w:cs="Liberation Serif"/>
          <w:sz w:val="24"/>
          <w:szCs w:val="24"/>
          <w:vertAlign w:val="superscript"/>
        </w:rPr>
        <w:t>(наименование предмета договора, объем оказанных услуг в единицах измерения договора)</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sz w:val="24"/>
          <w:szCs w:val="24"/>
        </w:rPr>
        <w:t>______</w:t>
      </w:r>
      <w:r w:rsidRPr="00074767">
        <w:rPr>
          <w:rFonts w:ascii="Liberation Serif" w:hAnsi="Liberation Serif" w:cs="Liberation Serif"/>
          <w:b/>
          <w:sz w:val="24"/>
          <w:szCs w:val="24"/>
        </w:rPr>
        <w:t>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Оказанных:</w:t>
      </w:r>
      <w:r w:rsidRPr="00074767">
        <w:rPr>
          <w:rFonts w:ascii="Liberation Serif" w:hAnsi="Liberation Serif" w:cs="Liberation Serif"/>
          <w:sz w:val="24"/>
          <w:szCs w:val="24"/>
        </w:rPr>
        <w:t xml:space="preserve"> </w:t>
      </w:r>
      <w:r w:rsidRPr="00074767">
        <w:rPr>
          <w:rFonts w:ascii="Liberation Serif" w:hAnsi="Liberation Serif" w:cs="Liberation Serif"/>
          <w:b/>
          <w:sz w:val="24"/>
          <w:szCs w:val="24"/>
        </w:rPr>
        <w:t>__________________________________________________________________</w:t>
      </w:r>
      <w:r w:rsidRPr="00074767">
        <w:rPr>
          <w:rFonts w:ascii="Liberation Serif" w:hAnsi="Liberation Serif" w:cs="Liberation Serif"/>
          <w:sz w:val="24"/>
          <w:szCs w:val="24"/>
        </w:rPr>
        <w:t>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vertAlign w:val="superscript"/>
        </w:rPr>
        <w:t>(наименование исполнителя)</w:t>
      </w:r>
    </w:p>
    <w:p w:rsidR="003D5A1B" w:rsidRPr="00074767" w:rsidRDefault="003D5A1B" w:rsidP="003D5A1B">
      <w:pPr>
        <w:pStyle w:val="ConsPlusNonformat"/>
        <w:widowControl/>
        <w:contextualSpacing/>
        <w:jc w:val="both"/>
        <w:rPr>
          <w:rFonts w:ascii="Liberation Serif" w:hAnsi="Liberation Serif" w:cs="Liberation Serif"/>
          <w:sz w:val="24"/>
          <w:szCs w:val="24"/>
        </w:rPr>
      </w:pPr>
      <w:r w:rsidRPr="00074767">
        <w:rPr>
          <w:rFonts w:ascii="Liberation Serif" w:hAnsi="Liberation Serif" w:cs="Liberation Serif"/>
          <w:b/>
          <w:sz w:val="24"/>
          <w:szCs w:val="24"/>
        </w:rPr>
        <w:t>2.</w:t>
      </w:r>
      <w:r w:rsidRPr="00074767">
        <w:rPr>
          <w:rFonts w:ascii="Liberation Serif" w:hAnsi="Liberation Serif" w:cs="Liberation Serif"/>
          <w:sz w:val="24"/>
          <w:szCs w:val="24"/>
        </w:rPr>
        <w:t xml:space="preserve">Проверка результатов проводилась на соответствие требованиям к сопроводительным документам, к объему и качеству, указанным в договоре № ______________________________________ от _______________________________________________________________________________________ </w:t>
      </w: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3.Выявлены следующие отступления от спецификации/договора (при наличии): __________________________________________________________________________________________________________________________________________________________________________________</w:t>
      </w:r>
    </w:p>
    <w:p w:rsidR="003D5A1B" w:rsidRPr="00074767" w:rsidRDefault="003D5A1B" w:rsidP="003D5A1B">
      <w:pPr>
        <w:pStyle w:val="ConsPlusNonformat"/>
        <w:widowControl/>
        <w:contextualSpacing/>
        <w:rPr>
          <w:rFonts w:ascii="Liberation Serif" w:eastAsia="Calibri" w:hAnsi="Liberation Serif" w:cs="Liberation Serif"/>
          <w:sz w:val="24"/>
          <w:szCs w:val="24"/>
          <w:lang w:eastAsia="en-US"/>
        </w:rPr>
      </w:pPr>
      <w:r w:rsidRPr="00074767">
        <w:rPr>
          <w:rFonts w:ascii="Liberation Serif" w:eastAsia="Calibri" w:hAnsi="Liberation Serif" w:cs="Liberation Seri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3.1. Возражения представителя исполнителя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Представитель исполнителя</w:t>
      </w:r>
      <w:r w:rsidRPr="00074767">
        <w:rPr>
          <w:rFonts w:ascii="Liberation Serif" w:eastAsia="Calibri" w:hAnsi="Liberation Serif" w:cs="Liberation Serif"/>
          <w:b/>
          <w:sz w:val="24"/>
          <w:szCs w:val="24"/>
          <w:lang w:eastAsia="en-US"/>
        </w:rPr>
        <w:t>:</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w:t>
      </w:r>
      <w:r>
        <w:rPr>
          <w:rFonts w:ascii="Liberation Serif" w:hAnsi="Liberation Serif" w:cs="Liberation Serif"/>
          <w:sz w:val="24"/>
          <w:szCs w:val="24"/>
        </w:rPr>
        <w:t>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 xml:space="preserve">(Ф.и.о., Должность, </w:t>
      </w:r>
      <w:r w:rsidRPr="00074767">
        <w:rPr>
          <w:rFonts w:ascii="Liberation Serif" w:hAnsi="Liberation Serif" w:cs="Liberation Serif"/>
          <w:b/>
          <w:sz w:val="24"/>
          <w:szCs w:val="24"/>
          <w:vertAlign w:val="superscript"/>
        </w:rPr>
        <w:t>Подпись</w:t>
      </w:r>
      <w:r w:rsidRPr="00074767">
        <w:rPr>
          <w:rFonts w:ascii="Liberation Serif" w:hAnsi="Liberation Serif" w:cs="Liberation Serif"/>
          <w:sz w:val="24"/>
          <w:szCs w:val="24"/>
          <w:vertAlign w:val="superscript"/>
        </w:rPr>
        <w:t>)</w:t>
      </w:r>
    </w:p>
    <w:p w:rsidR="003D5A1B" w:rsidRPr="00074767" w:rsidRDefault="003D5A1B" w:rsidP="003D5A1B">
      <w:pPr>
        <w:pStyle w:val="ConsPlusNonformat"/>
        <w:pageBreakBefore/>
        <w:widowControl/>
        <w:contextualSpacing/>
        <w:jc w:val="right"/>
        <w:rPr>
          <w:rFonts w:ascii="Liberation Serif" w:eastAsia="Calibri" w:hAnsi="Liberation Serif" w:cs="Liberation Serif"/>
          <w:sz w:val="24"/>
          <w:szCs w:val="24"/>
          <w:lang w:eastAsia="en-US"/>
        </w:rPr>
      </w:pPr>
      <w:r w:rsidRPr="00074767">
        <w:rPr>
          <w:rFonts w:ascii="Liberation Serif" w:hAnsi="Liberation Serif" w:cs="Liberation Serif"/>
          <w:b/>
          <w:i/>
          <w:sz w:val="24"/>
          <w:szCs w:val="24"/>
        </w:rPr>
        <w:lastRenderedPageBreak/>
        <w:t>Приложение №</w:t>
      </w:r>
      <w:r>
        <w:rPr>
          <w:rFonts w:ascii="Liberation Serif" w:hAnsi="Liberation Serif" w:cs="Liberation Serif"/>
          <w:b/>
          <w:i/>
          <w:sz w:val="24"/>
          <w:szCs w:val="24"/>
        </w:rPr>
        <w:t xml:space="preserve"> </w:t>
      </w:r>
      <w:r w:rsidRPr="00074767">
        <w:rPr>
          <w:rFonts w:ascii="Liberation Serif" w:hAnsi="Liberation Serif" w:cs="Liberation Serif"/>
          <w:b/>
          <w:i/>
          <w:sz w:val="24"/>
          <w:szCs w:val="24"/>
        </w:rPr>
        <w:t>2 Лист 2</w:t>
      </w: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4.Примечания (при наличии):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Liberation Serif"/>
          <w:b/>
          <w:sz w:val="24"/>
          <w:szCs w:val="24"/>
        </w:rPr>
        <w:t>_______________________________</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5.Заключение ответственного лица Заказчика относительно результатов оказанных услуг (ненужное зачеркнуть):</w:t>
      </w:r>
    </w:p>
    <w:p w:rsidR="003D5A1B" w:rsidRPr="00074767" w:rsidRDefault="003D5A1B" w:rsidP="003D5A1B">
      <w:pPr>
        <w:pStyle w:val="ConsPlusNonformat"/>
        <w:widowControl/>
        <w:contextualSpacing/>
        <w:jc w:val="center"/>
        <w:rPr>
          <w:rFonts w:ascii="Liberation Serif" w:hAnsi="Liberation Serif" w:cs="Liberation Serif"/>
          <w:b/>
          <w:sz w:val="24"/>
          <w:szCs w:val="24"/>
        </w:rPr>
      </w:pPr>
      <w:r w:rsidRPr="00074767">
        <w:rPr>
          <w:rFonts w:ascii="Liberation Serif" w:hAnsi="Liberation Serif" w:cs="Liberation Serif"/>
          <w:b/>
          <w:sz w:val="24"/>
          <w:szCs w:val="24"/>
        </w:rPr>
        <w:t>СООТВЕТСТВУЕТ / НЕ СООТВЕТСТВУЕТ</w:t>
      </w:r>
    </w:p>
    <w:p w:rsidR="003D5A1B" w:rsidRPr="00074767" w:rsidRDefault="003D5A1B" w:rsidP="003D5A1B">
      <w:pPr>
        <w:pStyle w:val="ConsPlusNonformat"/>
        <w:widowControl/>
        <w:contextualSpacing/>
        <w:rPr>
          <w:rFonts w:ascii="Liberation Serif" w:hAnsi="Liberation Serif" w:cs="Liberation Serif"/>
          <w:sz w:val="24"/>
          <w:szCs w:val="24"/>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Ответственное лицо Заказчика</w:t>
      </w:r>
      <w:r w:rsidRPr="00074767">
        <w:rPr>
          <w:rFonts w:ascii="Liberation Serif" w:eastAsia="Calibri" w:hAnsi="Liberation Serif" w:cs="Liberation Serif"/>
          <w:b/>
          <w:sz w:val="24"/>
          <w:szCs w:val="24"/>
          <w:lang w:eastAsia="en-US"/>
        </w:rPr>
        <w:t>:</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________________________________________________________________</w:t>
      </w:r>
      <w:r>
        <w:rPr>
          <w:rFonts w:ascii="Liberation Serif" w:hAnsi="Liberation Serif" w:cs="Liberation Serif"/>
          <w:sz w:val="24"/>
          <w:szCs w:val="24"/>
        </w:rPr>
        <w:t>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vertAlign w:val="superscript"/>
        </w:rPr>
        <w:t>(Ф.и.о., Должность, Подпись)</w:t>
      </w: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Лица, обладающие специальными знаниями о предмете договора, привлеченные к уча</w:t>
      </w:r>
      <w:r>
        <w:rPr>
          <w:rFonts w:ascii="Liberation Serif" w:hAnsi="Liberation Serif" w:cs="Liberation Serif"/>
          <w:b/>
          <w:sz w:val="24"/>
          <w:szCs w:val="24"/>
        </w:rPr>
        <w:t>стию в экспертизе (при наличии)</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______________________________________________________________________</w:t>
      </w:r>
      <w:r>
        <w:rPr>
          <w:rFonts w:ascii="Liberation Serif" w:hAnsi="Liberation Serif" w:cs="Liberation Serif"/>
          <w:sz w:val="24"/>
          <w:szCs w:val="24"/>
        </w:rPr>
        <w:t>___________________</w:t>
      </w:r>
      <w:r w:rsidRPr="00074767">
        <w:rPr>
          <w:rFonts w:ascii="Liberation Serif" w:hAnsi="Liberation Serif" w:cs="Liberation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beration Serif" w:hAnsi="Liberation Serif" w:cs="Liberation Serif"/>
          <w:sz w:val="24"/>
          <w:szCs w:val="24"/>
        </w:rPr>
        <w:t>______________________________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(Ф.и.о., Должность, Подпись)</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p>
    <w:p w:rsidR="003D5A1B" w:rsidRPr="00074767" w:rsidRDefault="003D5A1B" w:rsidP="003D5A1B">
      <w:pPr>
        <w:pStyle w:val="ConsPlusNonformat"/>
        <w:widowControl/>
        <w:contextualSpacing/>
        <w:rPr>
          <w:rFonts w:ascii="Liberation Serif" w:hAnsi="Liberation Serif" w:cs="Liberation Serif"/>
          <w:sz w:val="24"/>
          <w:szCs w:val="24"/>
        </w:rPr>
      </w:pPr>
      <w:r w:rsidRPr="00074767">
        <w:rPr>
          <w:rFonts w:ascii="Liberation Serif" w:hAnsi="Liberation Serif" w:cs="Liberation Serif"/>
          <w:b/>
          <w:sz w:val="24"/>
          <w:szCs w:val="24"/>
        </w:rPr>
        <w:t>Представитель исполнителя</w:t>
      </w:r>
      <w:r w:rsidRPr="00074767">
        <w:rPr>
          <w:rFonts w:ascii="Liberation Serif" w:eastAsia="Calibri" w:hAnsi="Liberation Serif" w:cs="Liberation Serif"/>
          <w:b/>
          <w:sz w:val="24"/>
          <w:szCs w:val="24"/>
          <w:lang w:eastAsia="en-US"/>
        </w:rPr>
        <w:t>:</w:t>
      </w:r>
      <w:r w:rsidRPr="00074767">
        <w:rPr>
          <w:rFonts w:ascii="Liberation Serif" w:hAnsi="Liberation Serif" w:cs="Liberation Serif"/>
          <w:b/>
          <w:sz w:val="24"/>
          <w:szCs w:val="24"/>
        </w:rPr>
        <w:t xml:space="preserve"> </w:t>
      </w:r>
      <w:r w:rsidRPr="00074767">
        <w:rPr>
          <w:rFonts w:ascii="Liberation Serif" w:hAnsi="Liberation Serif" w:cs="Liberation Serif"/>
          <w:sz w:val="24"/>
          <w:szCs w:val="24"/>
        </w:rPr>
        <w:t>_________________________________________________________________________________</w:t>
      </w:r>
      <w:r>
        <w:rPr>
          <w:rFonts w:ascii="Liberation Serif" w:hAnsi="Liberation Serif" w:cs="Liberation Serif"/>
          <w:sz w:val="24"/>
          <w:szCs w:val="24"/>
        </w:rPr>
        <w:t>________</w:t>
      </w:r>
    </w:p>
    <w:p w:rsidR="003D5A1B" w:rsidRPr="00074767" w:rsidRDefault="003D5A1B" w:rsidP="003D5A1B">
      <w:pPr>
        <w:pStyle w:val="ConsPlusNonformat"/>
        <w:widowControl/>
        <w:contextualSpacing/>
        <w:jc w:val="center"/>
        <w:rPr>
          <w:rFonts w:ascii="Liberation Serif" w:hAnsi="Liberation Serif" w:cs="Liberation Serif"/>
          <w:sz w:val="24"/>
          <w:szCs w:val="24"/>
          <w:vertAlign w:val="superscript"/>
        </w:rPr>
      </w:pPr>
      <w:r w:rsidRPr="00074767">
        <w:rPr>
          <w:rFonts w:ascii="Liberation Serif" w:hAnsi="Liberation Serif" w:cs="Liberation Serif"/>
          <w:sz w:val="24"/>
          <w:szCs w:val="24"/>
        </w:rPr>
        <w:t xml:space="preserve">      </w:t>
      </w:r>
      <w:r w:rsidRPr="00074767">
        <w:rPr>
          <w:rFonts w:ascii="Liberation Serif" w:hAnsi="Liberation Serif" w:cs="Liberation Serif"/>
          <w:sz w:val="24"/>
          <w:szCs w:val="24"/>
          <w:vertAlign w:val="superscript"/>
        </w:rPr>
        <w:t>(Ф.и.о., Должность, Подпись)</w:t>
      </w:r>
    </w:p>
    <w:p w:rsidR="003D5A1B" w:rsidRPr="00074767" w:rsidRDefault="003D5A1B" w:rsidP="003D5A1B">
      <w:pPr>
        <w:pStyle w:val="ConsPlusNonformat"/>
        <w:widowControl/>
        <w:contextualSpacing/>
        <w:rPr>
          <w:rFonts w:ascii="Liberation Serif" w:hAnsi="Liberation Serif" w:cs="Liberation Serif"/>
          <w:b/>
          <w:sz w:val="24"/>
          <w:szCs w:val="24"/>
        </w:rPr>
      </w:pP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Согласованные дата и время приемки        «____»_____________20___г. 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ч.______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мин.</w:t>
      </w:r>
    </w:p>
    <w:p w:rsidR="003D5A1B" w:rsidRPr="00074767" w:rsidRDefault="003D5A1B" w:rsidP="003D5A1B">
      <w:pPr>
        <w:pStyle w:val="ConsPlusNonformat"/>
        <w:widowControl/>
        <w:contextualSpacing/>
        <w:rPr>
          <w:rFonts w:ascii="Liberation Serif" w:hAnsi="Liberation Serif" w:cs="Liberation Serif"/>
          <w:b/>
          <w:sz w:val="24"/>
          <w:szCs w:val="24"/>
        </w:rPr>
      </w:pPr>
      <w:r w:rsidRPr="00074767">
        <w:rPr>
          <w:rFonts w:ascii="Liberation Serif" w:hAnsi="Liberation Serif" w:cs="Liberation Serif"/>
          <w:b/>
          <w:sz w:val="24"/>
          <w:szCs w:val="24"/>
        </w:rPr>
        <w:t>Фактические дата и время приемки             «____»_____________20___г. 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ч.______</w:t>
      </w:r>
      <w:r>
        <w:rPr>
          <w:rFonts w:ascii="Liberation Serif" w:hAnsi="Liberation Serif" w:cs="Liberation Serif"/>
          <w:b/>
          <w:sz w:val="24"/>
          <w:szCs w:val="24"/>
        </w:rPr>
        <w:t xml:space="preserve"> </w:t>
      </w:r>
      <w:r w:rsidRPr="00074767">
        <w:rPr>
          <w:rFonts w:ascii="Liberation Serif" w:hAnsi="Liberation Serif" w:cs="Liberation Serif"/>
          <w:b/>
          <w:sz w:val="24"/>
          <w:szCs w:val="24"/>
        </w:rPr>
        <w:t>мин.</w:t>
      </w:r>
    </w:p>
    <w:p w:rsidR="003D5A1B" w:rsidRDefault="003D5A1B" w:rsidP="003D5A1B">
      <w:pPr>
        <w:pStyle w:val="ConsPlusNonformat"/>
        <w:widowControl/>
        <w:contextualSpacing/>
        <w:jc w:val="both"/>
        <w:rPr>
          <w:rFonts w:ascii="Liberation Serif" w:hAnsi="Liberation Serif" w:cs="Liberation Serif"/>
          <w:b/>
          <w:sz w:val="24"/>
          <w:szCs w:val="24"/>
        </w:rPr>
      </w:pPr>
    </w:p>
    <w:p w:rsidR="003D5A1B" w:rsidRPr="00074767" w:rsidRDefault="003D5A1B" w:rsidP="003D5A1B">
      <w:pPr>
        <w:pStyle w:val="ConsPlusNonformat"/>
        <w:widowControl/>
        <w:contextualSpacing/>
        <w:jc w:val="both"/>
        <w:rPr>
          <w:rFonts w:ascii="Liberation Serif" w:hAnsi="Liberation Serif" w:cs="Liberation Serif"/>
          <w:b/>
          <w:sz w:val="24"/>
          <w:szCs w:val="24"/>
        </w:rPr>
      </w:pPr>
      <w:r w:rsidRPr="00074767">
        <w:rPr>
          <w:rFonts w:ascii="Liberation Serif" w:hAnsi="Liberation Serif" w:cs="Liberation Serif"/>
          <w:b/>
          <w:sz w:val="24"/>
          <w:szCs w:val="24"/>
        </w:rPr>
        <w:t>*Акт о соответствии (несоответствии) оформляется Заказчиком и заполняется при участии представителя Исполнителя</w:t>
      </w:r>
    </w:p>
    <w:p w:rsidR="003D5A1B" w:rsidRPr="00074767" w:rsidRDefault="003D5A1B" w:rsidP="003D5A1B">
      <w:pPr>
        <w:pStyle w:val="ConsPlusNonformat"/>
        <w:widowControl/>
        <w:contextualSpacing/>
        <w:jc w:val="both"/>
        <w:rPr>
          <w:rFonts w:ascii="Liberation Serif" w:hAnsi="Liberation Serif" w:cs="Liberation Serif"/>
          <w:b/>
          <w:sz w:val="24"/>
          <w:szCs w:val="24"/>
        </w:rPr>
      </w:pPr>
      <w:r w:rsidRPr="00074767">
        <w:rPr>
          <w:rFonts w:ascii="Liberation Serif" w:hAnsi="Liberation Serif" w:cs="Liberation Serif"/>
          <w:b/>
          <w:sz w:val="24"/>
          <w:szCs w:val="24"/>
        </w:rPr>
        <w:t>**Подписывая настоящий акт, представитель Исполнителя соглашается со всеми изложенными в акте обстоятельствами и замечаниями, если не указано иное</w:t>
      </w:r>
      <w:r>
        <w:rPr>
          <w:rFonts w:ascii="Liberation Serif" w:hAnsi="Liberation Serif" w:cs="Liberation Serif"/>
          <w:b/>
          <w:sz w:val="24"/>
          <w:szCs w:val="24"/>
        </w:rPr>
        <w:t>.</w:t>
      </w:r>
    </w:p>
    <w:p w:rsidR="003D5A1B" w:rsidRPr="00074767" w:rsidRDefault="003D5A1B" w:rsidP="003D5A1B">
      <w:pPr>
        <w:pageBreakBefore/>
        <w:autoSpaceDE w:val="0"/>
        <w:autoSpaceDN w:val="0"/>
        <w:adjustRightInd w:val="0"/>
        <w:ind w:left="6237"/>
        <w:contextualSpacing/>
        <w:rPr>
          <w:rFonts w:ascii="Liberation Serif" w:hAnsi="Liberation Serif" w:cs="Liberation Serif"/>
          <w:b/>
          <w:highlight w:val="yellow"/>
        </w:rPr>
      </w:pPr>
      <w:r w:rsidRPr="00074767">
        <w:rPr>
          <w:rFonts w:ascii="Liberation Serif" w:hAnsi="Liberation Serif" w:cs="Liberation Serif"/>
          <w:b/>
          <w:highlight w:val="yellow"/>
        </w:rPr>
        <w:lastRenderedPageBreak/>
        <w:t>Приложение № 3 к договору</w:t>
      </w:r>
    </w:p>
    <w:p w:rsidR="003D5A1B" w:rsidRPr="00074767" w:rsidRDefault="003D5A1B" w:rsidP="003D5A1B">
      <w:pPr>
        <w:ind w:left="6237"/>
        <w:contextualSpacing/>
        <w:rPr>
          <w:rFonts w:ascii="Liberation Serif" w:hAnsi="Liberation Serif" w:cs="Liberation Serif"/>
          <w:b/>
          <w:highlight w:val="yellow"/>
        </w:rPr>
      </w:pPr>
      <w:r>
        <w:rPr>
          <w:rFonts w:ascii="Liberation Serif" w:hAnsi="Liberation Serif" w:cs="Liberation Serif"/>
          <w:b/>
          <w:highlight w:val="yellow"/>
        </w:rPr>
        <w:t xml:space="preserve">от </w:t>
      </w:r>
      <w:r w:rsidRPr="00074767">
        <w:rPr>
          <w:rFonts w:ascii="Liberation Serif" w:hAnsi="Liberation Serif" w:cs="Liberation Serif"/>
          <w:b/>
          <w:highlight w:val="yellow"/>
        </w:rPr>
        <w:t>__</w:t>
      </w:r>
      <w:r>
        <w:rPr>
          <w:rFonts w:ascii="Liberation Serif" w:hAnsi="Liberation Serif" w:cs="Liberation Serif"/>
          <w:b/>
          <w:highlight w:val="yellow"/>
        </w:rPr>
        <w:t>.</w:t>
      </w:r>
      <w:r w:rsidRPr="00074767">
        <w:rPr>
          <w:rFonts w:ascii="Liberation Serif" w:hAnsi="Liberation Serif" w:cs="Liberation Serif"/>
          <w:b/>
          <w:highlight w:val="yellow"/>
        </w:rPr>
        <w:t>__</w:t>
      </w:r>
      <w:r>
        <w:rPr>
          <w:rFonts w:ascii="Liberation Serif" w:hAnsi="Liberation Serif" w:cs="Liberation Serif"/>
          <w:b/>
          <w:highlight w:val="yellow"/>
        </w:rPr>
        <w:t>.20__</w:t>
      </w:r>
      <w:r w:rsidRPr="00074767">
        <w:rPr>
          <w:rFonts w:ascii="Liberation Serif" w:hAnsi="Liberation Serif" w:cs="Liberation Serif"/>
          <w:b/>
          <w:highlight w:val="yellow"/>
        </w:rPr>
        <w:t xml:space="preserve"> № _________</w:t>
      </w:r>
    </w:p>
    <w:p w:rsidR="003D5A1B" w:rsidRDefault="003D5A1B" w:rsidP="003D5A1B">
      <w:pPr>
        <w:pStyle w:val="ConsPlusNonformat"/>
        <w:widowControl/>
        <w:contextualSpacing/>
        <w:jc w:val="center"/>
        <w:rPr>
          <w:rFonts w:ascii="Liberation Serif" w:hAnsi="Liberation Serif" w:cs="Liberation Serif"/>
          <w:b/>
          <w:sz w:val="24"/>
          <w:szCs w:val="24"/>
          <w:highlight w:val="yellow"/>
        </w:rPr>
      </w:pPr>
    </w:p>
    <w:p w:rsidR="003D5A1B" w:rsidRPr="00074767" w:rsidRDefault="003D5A1B" w:rsidP="003D5A1B">
      <w:pPr>
        <w:pStyle w:val="ConsPlusNonformat"/>
        <w:widowControl/>
        <w:contextualSpacing/>
        <w:jc w:val="center"/>
        <w:rPr>
          <w:rFonts w:ascii="Liberation Serif" w:hAnsi="Liberation Serif" w:cs="Liberation Serif"/>
          <w:b/>
          <w:sz w:val="24"/>
          <w:szCs w:val="24"/>
          <w:highlight w:val="yellow"/>
        </w:rPr>
      </w:pPr>
      <w:r w:rsidRPr="00074767">
        <w:rPr>
          <w:rFonts w:ascii="Liberation Serif" w:hAnsi="Liberation Serif" w:cs="Liberation Serif"/>
          <w:b/>
          <w:sz w:val="24"/>
          <w:szCs w:val="24"/>
          <w:highlight w:val="yellow"/>
        </w:rPr>
        <w:t>СПЕЦИФИКАЦИЯ</w:t>
      </w:r>
    </w:p>
    <w:p w:rsidR="003D5A1B" w:rsidRPr="00074767" w:rsidRDefault="003D5A1B" w:rsidP="003D5A1B">
      <w:pPr>
        <w:pStyle w:val="ConsPlusNonformat"/>
        <w:widowControl/>
        <w:contextualSpacing/>
        <w:jc w:val="center"/>
        <w:rPr>
          <w:rFonts w:ascii="Liberation Serif" w:hAnsi="Liberation Serif" w:cs="Liberation Serif"/>
          <w:b/>
          <w:sz w:val="24"/>
          <w:szCs w:val="24"/>
          <w:highlight w:val="yellow"/>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35"/>
        <w:gridCol w:w="1445"/>
        <w:gridCol w:w="1446"/>
        <w:gridCol w:w="1446"/>
        <w:gridCol w:w="1446"/>
        <w:gridCol w:w="1446"/>
      </w:tblGrid>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 п/п</w:t>
            </w: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Наименование</w:t>
            </w: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Ед. изм.</w:t>
            </w: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b/>
                <w:sz w:val="20"/>
              </w:rPr>
            </w:pPr>
            <w:r w:rsidRPr="008601BC">
              <w:rPr>
                <w:rFonts w:ascii="Liberation Serif" w:hAnsi="Liberation Serif" w:cs="Liberation Serif"/>
                <w:b/>
                <w:sz w:val="20"/>
              </w:rPr>
              <w:t>Кол-во</w:t>
            </w: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b/>
                <w:sz w:val="20"/>
              </w:rPr>
            </w:pPr>
            <w:r>
              <w:rPr>
                <w:rFonts w:ascii="Liberation Serif" w:hAnsi="Liberation Serif" w:cs="Liberation Serif"/>
                <w:b/>
                <w:sz w:val="20"/>
              </w:rPr>
              <w:t>Р</w:t>
            </w:r>
            <w:r w:rsidRPr="00F85831">
              <w:rPr>
                <w:rFonts w:ascii="Liberation Serif" w:hAnsi="Liberation Serif" w:cs="Liberation Serif"/>
                <w:b/>
                <w:sz w:val="20"/>
              </w:rPr>
              <w:t>азмер НДС</w:t>
            </w:r>
            <w:r>
              <w:rPr>
                <w:rFonts w:ascii="Liberation Serif" w:hAnsi="Liberation Serif" w:cs="Liberation Serif"/>
                <w:b/>
                <w:sz w:val="20"/>
              </w:rPr>
              <w:t>,%</w:t>
            </w:r>
            <w:r w:rsidRPr="00F85831">
              <w:rPr>
                <w:rFonts w:ascii="Liberation Serif" w:hAnsi="Liberation Serif" w:cs="Liberation Serif"/>
                <w:b/>
                <w:sz w:val="20"/>
              </w:rPr>
              <w:t xml:space="preserve"> (если облагается)</w:t>
            </w:r>
          </w:p>
        </w:tc>
        <w:tc>
          <w:tcPr>
            <w:tcW w:w="1446" w:type="dxa"/>
            <w:tcBorders>
              <w:top w:val="single" w:sz="4" w:space="0" w:color="auto"/>
              <w:left w:val="single" w:sz="4" w:space="0" w:color="auto"/>
              <w:bottom w:val="single" w:sz="4" w:space="0" w:color="auto"/>
              <w:right w:val="single" w:sz="4" w:space="0" w:color="auto"/>
            </w:tcBorders>
          </w:tcPr>
          <w:p w:rsidR="003D5A1B" w:rsidRPr="00B06CD6" w:rsidRDefault="003D5A1B" w:rsidP="003D5A1B">
            <w:pPr>
              <w:snapToGrid w:val="0"/>
              <w:contextualSpacing/>
              <w:jc w:val="center"/>
              <w:rPr>
                <w:rFonts w:ascii="Liberation Serif" w:hAnsi="Liberation Serif" w:cs="Liberation Serif"/>
                <w:b/>
                <w:sz w:val="20"/>
              </w:rPr>
            </w:pPr>
            <w:r w:rsidRPr="00B06CD6">
              <w:rPr>
                <w:rFonts w:ascii="Liberation Serif" w:hAnsi="Liberation Serif" w:cs="Liberation Serif"/>
                <w:b/>
                <w:sz w:val="20"/>
              </w:rPr>
              <w:t>Цена, руб. коп.</w:t>
            </w:r>
          </w:p>
          <w:p w:rsidR="003D5A1B" w:rsidRPr="008601BC" w:rsidRDefault="003D5A1B" w:rsidP="003D5A1B">
            <w:pPr>
              <w:snapToGrid w:val="0"/>
              <w:contextualSpacing/>
              <w:jc w:val="center"/>
              <w:rPr>
                <w:rFonts w:ascii="Liberation Serif" w:hAnsi="Liberation Serif" w:cs="Liberation Serif"/>
                <w:b/>
                <w:sz w:val="20"/>
              </w:rPr>
            </w:pPr>
            <w:r w:rsidRPr="00B06CD6">
              <w:rPr>
                <w:rFonts w:ascii="Liberation Serif" w:hAnsi="Liberation Serif" w:cs="Liberation Serif"/>
                <w:b/>
                <w:sz w:val="20"/>
              </w:rPr>
              <w:t>(с НДС)</w:t>
            </w: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b/>
                <w:sz w:val="20"/>
              </w:rPr>
            </w:pPr>
            <w:r w:rsidRPr="008601BC">
              <w:rPr>
                <w:rFonts w:ascii="Liberation Serif" w:hAnsi="Liberation Serif" w:cs="Liberation Serif"/>
                <w:b/>
                <w:sz w:val="20"/>
              </w:rPr>
              <w:t>Сумма, руб.коп.</w:t>
            </w:r>
          </w:p>
        </w:tc>
      </w:tr>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snapToGrid w:val="0"/>
              <w:spacing w:line="240" w:lineRule="auto"/>
              <w:ind w:left="0" w:firstLine="0"/>
              <w:jc w:val="center"/>
              <w:textAlignment w:val="baseline"/>
              <w:rPr>
                <w:rFonts w:ascii="Liberation Serif" w:hAnsi="Liberation Serif" w:cs="Liberation Serif"/>
                <w:bCs/>
                <w:sz w:val="20"/>
                <w:szCs w:val="20"/>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6"/>
              </w:numPr>
              <w:shd w:val="clear" w:color="auto" w:fill="FFFFFF"/>
              <w:snapToGrid w:val="0"/>
              <w:spacing w:line="240" w:lineRule="auto"/>
              <w:ind w:left="0" w:firstLine="0"/>
              <w:jc w:val="center"/>
              <w:textAlignment w:val="baseline"/>
              <w:rPr>
                <w:rFonts w:ascii="Liberation Serif" w:hAnsi="Liberation Serif" w:cs="Liberation Serif"/>
                <w:sz w:val="20"/>
                <w:szCs w:val="20"/>
              </w:rPr>
            </w:pPr>
          </w:p>
        </w:tc>
      </w:tr>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7"/>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r>
      <w:tr w:rsidR="003D5A1B" w:rsidRPr="00074767" w:rsidTr="003D5A1B">
        <w:tc>
          <w:tcPr>
            <w:tcW w:w="709"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pStyle w:val="afff6"/>
              <w:numPr>
                <w:ilvl w:val="0"/>
                <w:numId w:val="37"/>
              </w:numPr>
              <w:shd w:val="clear" w:color="auto" w:fill="FFFFFF"/>
              <w:autoSpaceDE w:val="0"/>
              <w:autoSpaceDN w:val="0"/>
              <w:adjustRightInd w:val="0"/>
              <w:spacing w:line="240" w:lineRule="auto"/>
              <w:ind w:left="0" w:firstLine="0"/>
              <w:jc w:val="center"/>
              <w:textAlignment w:val="baseline"/>
              <w:rPr>
                <w:rFonts w:ascii="Liberation Serif" w:hAnsi="Liberation Serif" w:cs="Liberation Serif"/>
                <w:sz w:val="24"/>
                <w:szCs w:val="24"/>
              </w:rPr>
            </w:pPr>
          </w:p>
        </w:tc>
        <w:tc>
          <w:tcPr>
            <w:tcW w:w="283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5"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autoSpaceDE w:val="0"/>
              <w:autoSpaceDN w:val="0"/>
              <w:adjustRightIn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c>
          <w:tcPr>
            <w:tcW w:w="1446" w:type="dxa"/>
            <w:tcBorders>
              <w:top w:val="single" w:sz="4" w:space="0" w:color="auto"/>
              <w:left w:val="single" w:sz="4" w:space="0" w:color="auto"/>
              <w:bottom w:val="single" w:sz="4" w:space="0" w:color="auto"/>
              <w:right w:val="single" w:sz="4" w:space="0" w:color="auto"/>
            </w:tcBorders>
          </w:tcPr>
          <w:p w:rsidR="003D5A1B" w:rsidRPr="008601BC" w:rsidRDefault="003D5A1B" w:rsidP="003D5A1B">
            <w:pPr>
              <w:snapToGrid w:val="0"/>
              <w:contextualSpacing/>
              <w:jc w:val="center"/>
              <w:rPr>
                <w:rFonts w:ascii="Liberation Serif" w:hAnsi="Liberation Serif" w:cs="Liberation Serif"/>
              </w:rPr>
            </w:pPr>
          </w:p>
        </w:tc>
      </w:tr>
    </w:tbl>
    <w:p w:rsidR="003D5A1B" w:rsidRDefault="003D5A1B" w:rsidP="003D5A1B">
      <w:pPr>
        <w:pStyle w:val="ConsPlusNonformat"/>
        <w:widowControl/>
        <w:contextualSpacing/>
        <w:jc w:val="center"/>
        <w:rPr>
          <w:rFonts w:ascii="Liberation Serif" w:hAnsi="Liberation Serif" w:cs="Liberation Serif"/>
          <w:b/>
          <w:sz w:val="24"/>
          <w:szCs w:val="24"/>
        </w:rPr>
      </w:pPr>
    </w:p>
    <w:p w:rsidR="003D5A1B" w:rsidRDefault="003D5A1B" w:rsidP="003D5A1B">
      <w:pPr>
        <w:pStyle w:val="ConsPlusNonformat"/>
        <w:widowControl/>
        <w:contextualSpacing/>
        <w:jc w:val="center"/>
        <w:rPr>
          <w:rFonts w:ascii="Liberation Serif" w:hAnsi="Liberation Serif" w:cs="Liberation Serif"/>
          <w:b/>
          <w:sz w:val="24"/>
          <w:szCs w:val="24"/>
        </w:rPr>
      </w:pPr>
    </w:p>
    <w:tbl>
      <w:tblPr>
        <w:tblW w:w="5000" w:type="pct"/>
        <w:tblCellMar>
          <w:top w:w="102" w:type="dxa"/>
          <w:left w:w="62" w:type="dxa"/>
          <w:bottom w:w="102" w:type="dxa"/>
          <w:right w:w="62" w:type="dxa"/>
        </w:tblCellMar>
        <w:tblLook w:val="04A0"/>
      </w:tblPr>
      <w:tblGrid>
        <w:gridCol w:w="5540"/>
        <w:gridCol w:w="5356"/>
      </w:tblGrid>
      <w:tr w:rsidR="003D5A1B" w:rsidRPr="008601BC" w:rsidTr="003D5A1B">
        <w:tc>
          <w:tcPr>
            <w:tcW w:w="2542" w:type="pct"/>
            <w:hideMark/>
          </w:tcPr>
          <w:p w:rsidR="003D5A1B" w:rsidRPr="008601BC" w:rsidRDefault="003D5A1B" w:rsidP="003D5A1B">
            <w:pPr>
              <w:autoSpaceDE w:val="0"/>
              <w:autoSpaceDN w:val="0"/>
              <w:adjustRightInd w:val="0"/>
              <w:contextualSpacing/>
              <w:rPr>
                <w:rFonts w:ascii="Liberation Serif" w:hAnsi="Liberation Serif" w:cs="Liberation Serif"/>
              </w:rPr>
            </w:pPr>
            <w:r w:rsidRPr="008601BC">
              <w:rPr>
                <w:rFonts w:ascii="Liberation Serif" w:hAnsi="Liberation Serif" w:cs="Liberation Serif"/>
                <w:b/>
              </w:rPr>
              <w:t xml:space="preserve">ЗАКАЗЧИК: </w:t>
            </w:r>
          </w:p>
          <w:p w:rsidR="003D5A1B" w:rsidRPr="008601BC" w:rsidRDefault="003D5A1B" w:rsidP="003D5A1B">
            <w:pPr>
              <w:autoSpaceDE w:val="0"/>
              <w:autoSpaceDN w:val="0"/>
              <w:adjustRightInd w:val="0"/>
              <w:contextualSpacing/>
              <w:rPr>
                <w:rFonts w:ascii="Liberation Serif" w:eastAsia="Calibri" w:hAnsi="Liberation Serif" w:cs="Liberation Serif"/>
                <w:lang w:eastAsia="en-US"/>
              </w:rPr>
            </w:pPr>
            <w:r w:rsidRPr="008601BC">
              <w:rPr>
                <w:rFonts w:ascii="Liberation Serif" w:eastAsia="Calibri" w:hAnsi="Liberation Serif" w:cs="Liberation Serif"/>
                <w:lang w:eastAsia="en-US"/>
              </w:rPr>
              <w:t>ГАУЗ СО «СОКБ № 1»</w:t>
            </w:r>
          </w:p>
          <w:p w:rsidR="003D5A1B" w:rsidRPr="008601BC" w:rsidRDefault="003D5A1B" w:rsidP="003D5A1B">
            <w:pPr>
              <w:contextualSpacing/>
              <w:rPr>
                <w:rFonts w:ascii="Liberation Serif" w:hAnsi="Liberation Serif" w:cs="Liberation Serif"/>
              </w:rPr>
            </w:pPr>
            <w:r w:rsidRPr="008601BC">
              <w:rPr>
                <w:rFonts w:ascii="Liberation Serif" w:hAnsi="Liberation Serif" w:cs="Liberation Serif"/>
              </w:rPr>
              <w:t>ИНН 6658081585 / КПП 665801001</w:t>
            </w:r>
          </w:p>
          <w:p w:rsidR="003D5A1B" w:rsidRPr="008601BC" w:rsidRDefault="003D5A1B" w:rsidP="003D5A1B">
            <w:pPr>
              <w:tabs>
                <w:tab w:val="left" w:pos="3331"/>
              </w:tabs>
              <w:contextualSpacing/>
              <w:rPr>
                <w:rFonts w:ascii="Liberation Serif" w:hAnsi="Liberation Serif" w:cs="Liberation Serif"/>
              </w:rPr>
            </w:pP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ИСПОЛНИТЕЛЬ:</w:t>
            </w:r>
          </w:p>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8601BC" w:rsidRDefault="003D5A1B" w:rsidP="003D5A1B">
            <w:pPr>
              <w:contextualSpacing/>
              <w:rPr>
                <w:rFonts w:ascii="Liberation Serif" w:hAnsi="Liberation Serif" w:cs="Liberation Serif"/>
              </w:rPr>
            </w:pPr>
          </w:p>
        </w:tc>
      </w:tr>
      <w:tr w:rsidR="003D5A1B" w:rsidRPr="004004E6" w:rsidTr="003D5A1B">
        <w:tc>
          <w:tcPr>
            <w:tcW w:w="2542" w:type="pct"/>
            <w:hideMark/>
          </w:tcPr>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Главный врач</w:t>
            </w:r>
          </w:p>
          <w:p w:rsidR="003D5A1B" w:rsidRPr="004004E6" w:rsidRDefault="003D5A1B" w:rsidP="003D5A1B">
            <w:pPr>
              <w:contextualSpacing/>
              <w:rPr>
                <w:rFonts w:ascii="Liberation Serif" w:hAnsi="Liberation Serif" w:cs="Liberation Serif"/>
                <w:b/>
              </w:rPr>
            </w:pPr>
            <w:r w:rsidRPr="004004E6">
              <w:rPr>
                <w:rFonts w:ascii="Liberation Serif" w:hAnsi="Liberation Serif" w:cs="Liberation Serif"/>
                <w:b/>
              </w:rPr>
              <w:t>_____________________________ / И.М. Трофимов</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c>
          <w:tcPr>
            <w:tcW w:w="2458" w:type="pct"/>
            <w:hideMark/>
          </w:tcPr>
          <w:p w:rsidR="003D5A1B" w:rsidRPr="008601BC" w:rsidRDefault="003D5A1B" w:rsidP="003D5A1B">
            <w:pPr>
              <w:autoSpaceDE w:val="0"/>
              <w:autoSpaceDN w:val="0"/>
              <w:adjustRightInd w:val="0"/>
              <w:contextualSpacing/>
              <w:rPr>
                <w:rFonts w:ascii="Liberation Serif" w:hAnsi="Liberation Serif" w:cs="Liberation Serif"/>
                <w:b/>
              </w:rPr>
            </w:pPr>
          </w:p>
          <w:p w:rsidR="003D5A1B" w:rsidRPr="004004E6" w:rsidRDefault="003D5A1B" w:rsidP="003D5A1B">
            <w:pPr>
              <w:autoSpaceDE w:val="0"/>
              <w:autoSpaceDN w:val="0"/>
              <w:adjustRightInd w:val="0"/>
              <w:contextualSpacing/>
              <w:rPr>
                <w:rFonts w:ascii="Liberation Serif" w:hAnsi="Liberation Serif" w:cs="Liberation Serif"/>
                <w:b/>
              </w:rPr>
            </w:pPr>
            <w:r w:rsidRPr="008601BC">
              <w:rPr>
                <w:rFonts w:ascii="Liberation Serif" w:hAnsi="Liberation Serif" w:cs="Liberation Serif"/>
                <w:b/>
              </w:rPr>
              <w:t>_____________________________ / _____________</w:t>
            </w:r>
          </w:p>
          <w:p w:rsidR="003D5A1B" w:rsidRPr="004004E6" w:rsidRDefault="003D5A1B" w:rsidP="003D5A1B">
            <w:pPr>
              <w:autoSpaceDE w:val="0"/>
              <w:autoSpaceDN w:val="0"/>
              <w:adjustRightInd w:val="0"/>
              <w:contextualSpacing/>
              <w:rPr>
                <w:rFonts w:ascii="Liberation Serif" w:hAnsi="Liberation Serif" w:cs="Liberation Serif"/>
              </w:rPr>
            </w:pPr>
            <w:r w:rsidRPr="004004E6">
              <w:rPr>
                <w:rFonts w:ascii="Liberation Serif" w:hAnsi="Liberation Serif" w:cs="Liberation Serif"/>
                <w:lang w:eastAsia="ar-SA"/>
              </w:rPr>
              <w:t>подписано электронной подписью</w:t>
            </w:r>
          </w:p>
        </w:tc>
      </w:tr>
    </w:tbl>
    <w:p w:rsidR="003D5A1B" w:rsidRPr="00074767" w:rsidRDefault="003D5A1B" w:rsidP="003D5A1B">
      <w:pPr>
        <w:pStyle w:val="ConsPlusNonformat"/>
        <w:widowControl/>
        <w:contextualSpacing/>
        <w:jc w:val="center"/>
        <w:rPr>
          <w:rFonts w:ascii="Liberation Serif" w:hAnsi="Liberation Serif" w:cs="Liberation Serif"/>
          <w:b/>
          <w:sz w:val="24"/>
          <w:szCs w:val="24"/>
        </w:rPr>
      </w:pPr>
    </w:p>
    <w:p w:rsidR="002375FB" w:rsidRPr="0089494A" w:rsidRDefault="002375FB">
      <w:pPr>
        <w:pStyle w:val="ConsPlusNormal1"/>
        <w:jc w:val="right"/>
        <w:rPr>
          <w:rFonts w:ascii="Liberation Serif" w:hAnsi="Liberation Serif" w:cs="Liberation Serif"/>
          <w:i/>
          <w:sz w:val="24"/>
          <w:szCs w:val="24"/>
          <w:lang w:val="ru-RU"/>
        </w:rPr>
      </w:pPr>
    </w:p>
    <w:sectPr w:rsidR="002375FB" w:rsidRPr="0089494A" w:rsidSect="002375FB">
      <w:headerReference w:type="default" r:id="rId17"/>
      <w:pgSz w:w="11906" w:h="16838"/>
      <w:pgMar w:top="567" w:right="567" w:bottom="567" w:left="567" w:header="567"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79" w:rsidRDefault="00274879" w:rsidP="00B255F4">
      <w:r>
        <w:separator/>
      </w:r>
    </w:p>
  </w:endnote>
  <w:endnote w:type="continuationSeparator" w:id="1">
    <w:p w:rsidR="00274879" w:rsidRDefault="00274879" w:rsidP="00B255F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Arial Unicode MS">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Times New">
    <w:panose1 w:val="00000000000000000000"/>
    <w:charset w:val="00"/>
    <w:family w:val="roman"/>
    <w:notTrueType/>
    <w:pitch w:val="default"/>
    <w:sig w:usb0="00000000" w:usb1="00000000" w:usb2="00000000" w:usb3="00000000" w:csb0="00000000" w:csb1="00000000"/>
  </w:font>
  <w:font w:name="ヒラギノ角ゴ pro w3;arial unicode ms">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ＭＳ 明朝">
    <w:panose1 w:val="00000000000000000000"/>
    <w:charset w:val="80"/>
    <w:family w:val="roman"/>
    <w:notTrueType/>
    <w:pitch w:val="default"/>
    <w:sig w:usb0="00000000" w:usb1="00000000" w:usb2="00000000" w:usb3="00000000" w:csb0="00000000" w:csb1="00000000"/>
  </w:font>
  <w:font w:name="TimesNewRoman,Bold;Arial Unicod">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NTHelvetica/Cyrillic;Times New">
    <w:panose1 w:val="00000000000000000000"/>
    <w:charset w:val="00"/>
    <w:family w:val="roman"/>
    <w:notTrueType/>
    <w:pitch w:val="default"/>
    <w:sig w:usb0="00000000" w:usb1="00000000" w:usb2="00000000" w:usb3="00000000" w:csb0="00000000" w:csb1="00000000"/>
  </w:font>
  <w:font w:name="Arial Bold;Times New Roman">
    <w:panose1 w:val="00000000000000000000"/>
    <w:charset w:val="00"/>
    <w:family w:val="roman"/>
    <w:notTrueType/>
    <w:pitch w:val="default"/>
    <w:sig w:usb0="00000000" w:usb1="00000000" w:usb2="00000000" w:usb3="00000000" w:csb0="00000000" w:csb1="00000000"/>
  </w:font>
  <w:font w:name="Chicago">
    <w:panose1 w:val="020B0806080604040204"/>
    <w:charset w:val="00"/>
    <w:family w:val="swiss"/>
    <w:pitch w:val="variable"/>
    <w:sig w:usb0="00000003" w:usb1="00000000" w:usb2="00000000" w:usb3="00000000" w:csb0="00000001" w:csb1="00000000"/>
  </w:font>
  <w:font w:name="TimesET;Times New Roman">
    <w:panose1 w:val="00000000000000000000"/>
    <w:charset w:val="00"/>
    <w:family w:val="roman"/>
    <w:notTrueType/>
    <w:pitch w:val="default"/>
    <w:sig w:usb0="00000000" w:usb1="00000000" w:usb2="00000000" w:usb3="00000000" w:csb0="00000000" w:csb1="00000000"/>
  </w:font>
  <w:font w:name="officina sans c;times new roman">
    <w:altName w:val="Wingdings 3"/>
    <w:charset w:val="00"/>
    <w:family w:val="auto"/>
    <w:pitch w:val="default"/>
    <w:sig w:usb0="00000000" w:usb1="00000000" w:usb2="00000000" w:usb3="00000000" w:csb0="00000000" w:csb1="00000000"/>
  </w:font>
  <w:font w:name="GaramondNarrowC;Courier New">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79" w:rsidRDefault="00274879">
      <w:pPr>
        <w:rPr>
          <w:sz w:val="12"/>
        </w:rPr>
      </w:pPr>
      <w:r>
        <w:separator/>
      </w:r>
    </w:p>
  </w:footnote>
  <w:footnote w:type="continuationSeparator" w:id="1">
    <w:p w:rsidR="00274879" w:rsidRDefault="00274879">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30" w:rsidRDefault="002C7030">
    <w:pPr>
      <w:pStyle w:val="Header"/>
      <w:jc w:val="center"/>
    </w:pPr>
    <w:fldSimple w:instr=" PAGE ">
      <w:r w:rsidR="007C11F3">
        <w:rPr>
          <w:noProof/>
        </w:rPr>
        <w:t>2</w:t>
      </w:r>
    </w:fldSimple>
  </w:p>
  <w:p w:rsidR="002C7030" w:rsidRDefault="002C70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30" w:rsidRDefault="002C70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30" w:rsidRDefault="002C7030">
    <w:pPr>
      <w:pStyle w:val="Header"/>
      <w:tabs>
        <w:tab w:val="clear" w:pos="9355"/>
        <w:tab w:val="right" w:pos="9923"/>
      </w:tabs>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rPr>
        <w:rFonts w:ascii="Liberation Serif" w:hAnsi="Liberation Serif" w:cs="Liberation Serif"/>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ascii="Liberation Serif" w:hAnsi="Liberation Serif" w:cs="Liberation Serif"/>
        <w:sz w:val="24"/>
        <w:szCs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Arial" w:hAnsi="Arial" w:cs="Times New Roman"/>
        <w:b/>
        <w:bCs/>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1080" w:hanging="360"/>
      </w:pPr>
      <w:rPr>
        <w:rFonts w:ascii="Liberation Serif" w:hAnsi="Liberation Serif" w:cs="Liberation Serif"/>
        <w:b/>
        <w:sz w:val="24"/>
        <w:szCs w:val="24"/>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5401FA7"/>
    <w:multiLevelType w:val="hybridMultilevel"/>
    <w:tmpl w:val="B4A472BA"/>
    <w:lvl w:ilvl="0" w:tplc="DE34F4D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BD1C7B"/>
    <w:multiLevelType w:val="hybridMultilevel"/>
    <w:tmpl w:val="7380900C"/>
    <w:lvl w:ilvl="0" w:tplc="9532213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9054A"/>
    <w:multiLevelType w:val="hybridMultilevel"/>
    <w:tmpl w:val="FC447324"/>
    <w:lvl w:ilvl="0" w:tplc="FA58C5C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A369C5"/>
    <w:multiLevelType w:val="hybridMultilevel"/>
    <w:tmpl w:val="14507FB6"/>
    <w:lvl w:ilvl="0" w:tplc="1672715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6F0D71"/>
    <w:multiLevelType w:val="multilevel"/>
    <w:tmpl w:val="E952B506"/>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i w: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bullet"/>
      <w:suff w:val="space"/>
      <w:lvlText w:val="‒"/>
      <w:lvlJc w:val="left"/>
      <w:pPr>
        <w:ind w:left="0" w:firstLine="709"/>
      </w:pPr>
      <w:rPr>
        <w:rFonts w:ascii="Times New Roman" w:hAnsi="Times New Roman" w:cs="Times New Roman"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0">
    <w:nsid w:val="146F285A"/>
    <w:multiLevelType w:val="multilevel"/>
    <w:tmpl w:val="84DA064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1">
    <w:nsid w:val="173C1216"/>
    <w:multiLevelType w:val="hybridMultilevel"/>
    <w:tmpl w:val="E530E2B8"/>
    <w:lvl w:ilvl="0" w:tplc="882A12E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8C7021"/>
    <w:multiLevelType w:val="multilevel"/>
    <w:tmpl w:val="7A20A8F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9E63E11"/>
    <w:multiLevelType w:val="hybridMultilevel"/>
    <w:tmpl w:val="B052ECAC"/>
    <w:lvl w:ilvl="0" w:tplc="CCE0566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4D3B37"/>
    <w:multiLevelType w:val="hybridMultilevel"/>
    <w:tmpl w:val="BA26C132"/>
    <w:lvl w:ilvl="0" w:tplc="242860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E4B83"/>
    <w:multiLevelType w:val="hybridMultilevel"/>
    <w:tmpl w:val="3D02E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1C7245"/>
    <w:multiLevelType w:val="hybridMultilevel"/>
    <w:tmpl w:val="CDCE0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782C28"/>
    <w:multiLevelType w:val="multilevel"/>
    <w:tmpl w:val="4538093E"/>
    <w:lvl w:ilvl="0">
      <w:start w:val="4"/>
      <w:numFmt w:val="decimal"/>
      <w:lvlText w:val="%1"/>
      <w:lvlJc w:val="left"/>
      <w:pPr>
        <w:ind w:left="1001" w:hanging="361"/>
      </w:pPr>
      <w:rPr>
        <w:rFonts w:hint="default"/>
        <w:lang w:val="ru-RU" w:eastAsia="en-US" w:bidi="ar-SA"/>
      </w:rPr>
    </w:lvl>
    <w:lvl w:ilvl="1">
      <w:start w:val="8"/>
      <w:numFmt w:val="decimal"/>
      <w:lvlText w:val="%1.%2."/>
      <w:lvlJc w:val="left"/>
      <w:pPr>
        <w:ind w:left="1071" w:hanging="361"/>
      </w:pPr>
      <w:rPr>
        <w:rFonts w:ascii="Times New Roman" w:eastAsia="Times New Roman" w:hAnsi="Times New Roman" w:cs="Times New Roman" w:hint="default"/>
        <w:w w:val="100"/>
        <w:sz w:val="24"/>
        <w:szCs w:val="22"/>
        <w:lang w:val="ru-RU" w:eastAsia="en-US" w:bidi="ar-SA"/>
      </w:rPr>
    </w:lvl>
    <w:lvl w:ilvl="2">
      <w:numFmt w:val="bullet"/>
      <w:lvlText w:val="•"/>
      <w:lvlJc w:val="left"/>
      <w:pPr>
        <w:ind w:left="2749" w:hanging="361"/>
      </w:pPr>
      <w:rPr>
        <w:rFonts w:hint="default"/>
        <w:lang w:val="ru-RU" w:eastAsia="en-US" w:bidi="ar-SA"/>
      </w:rPr>
    </w:lvl>
    <w:lvl w:ilvl="3">
      <w:numFmt w:val="bullet"/>
      <w:lvlText w:val="•"/>
      <w:lvlJc w:val="left"/>
      <w:pPr>
        <w:ind w:left="3623" w:hanging="361"/>
      </w:pPr>
      <w:rPr>
        <w:rFonts w:hint="default"/>
        <w:lang w:val="ru-RU" w:eastAsia="en-US" w:bidi="ar-SA"/>
      </w:rPr>
    </w:lvl>
    <w:lvl w:ilvl="4">
      <w:numFmt w:val="bullet"/>
      <w:lvlText w:val="•"/>
      <w:lvlJc w:val="left"/>
      <w:pPr>
        <w:ind w:left="4498" w:hanging="361"/>
      </w:pPr>
      <w:rPr>
        <w:rFonts w:hint="default"/>
        <w:lang w:val="ru-RU" w:eastAsia="en-US" w:bidi="ar-SA"/>
      </w:rPr>
    </w:lvl>
    <w:lvl w:ilvl="5">
      <w:numFmt w:val="bullet"/>
      <w:lvlText w:val="•"/>
      <w:lvlJc w:val="left"/>
      <w:pPr>
        <w:ind w:left="5373" w:hanging="361"/>
      </w:pPr>
      <w:rPr>
        <w:rFonts w:hint="default"/>
        <w:lang w:val="ru-RU" w:eastAsia="en-US" w:bidi="ar-SA"/>
      </w:rPr>
    </w:lvl>
    <w:lvl w:ilvl="6">
      <w:numFmt w:val="bullet"/>
      <w:lvlText w:val="•"/>
      <w:lvlJc w:val="left"/>
      <w:pPr>
        <w:ind w:left="6247" w:hanging="361"/>
      </w:pPr>
      <w:rPr>
        <w:rFonts w:hint="default"/>
        <w:lang w:val="ru-RU" w:eastAsia="en-US" w:bidi="ar-SA"/>
      </w:rPr>
    </w:lvl>
    <w:lvl w:ilvl="7">
      <w:numFmt w:val="bullet"/>
      <w:lvlText w:val="•"/>
      <w:lvlJc w:val="left"/>
      <w:pPr>
        <w:ind w:left="7122" w:hanging="361"/>
      </w:pPr>
      <w:rPr>
        <w:rFonts w:hint="default"/>
        <w:lang w:val="ru-RU" w:eastAsia="en-US" w:bidi="ar-SA"/>
      </w:rPr>
    </w:lvl>
    <w:lvl w:ilvl="8">
      <w:numFmt w:val="bullet"/>
      <w:lvlText w:val="•"/>
      <w:lvlJc w:val="left"/>
      <w:pPr>
        <w:ind w:left="7997" w:hanging="361"/>
      </w:pPr>
      <w:rPr>
        <w:rFonts w:hint="default"/>
        <w:lang w:val="ru-RU" w:eastAsia="en-US" w:bidi="ar-SA"/>
      </w:rPr>
    </w:lvl>
  </w:abstractNum>
  <w:abstractNum w:abstractNumId="18">
    <w:nsid w:val="29E6174B"/>
    <w:multiLevelType w:val="hybridMultilevel"/>
    <w:tmpl w:val="7D98CBB0"/>
    <w:lvl w:ilvl="0" w:tplc="AB84739C">
      <w:numFmt w:val="bullet"/>
      <w:lvlText w:val=""/>
      <w:lvlJc w:val="left"/>
      <w:pPr>
        <w:ind w:left="2228" w:hanging="360"/>
      </w:pPr>
      <w:rPr>
        <w:rFonts w:ascii="Symbol" w:eastAsia="Symbol" w:hAnsi="Symbol" w:cs="Symbol" w:hint="default"/>
        <w:w w:val="100"/>
        <w:sz w:val="16"/>
        <w:szCs w:val="16"/>
        <w:lang w:val="ru-RU" w:eastAsia="en-US" w:bidi="ar-SA"/>
      </w:rPr>
    </w:lvl>
    <w:lvl w:ilvl="1" w:tplc="840432D2">
      <w:numFmt w:val="bullet"/>
      <w:lvlText w:val="•"/>
      <w:lvlJc w:val="left"/>
      <w:pPr>
        <w:ind w:left="2972" w:hanging="360"/>
      </w:pPr>
      <w:rPr>
        <w:rFonts w:hint="default"/>
        <w:lang w:val="ru-RU" w:eastAsia="en-US" w:bidi="ar-SA"/>
      </w:rPr>
    </w:lvl>
    <w:lvl w:ilvl="2" w:tplc="242AE498">
      <w:numFmt w:val="bullet"/>
      <w:lvlText w:val="•"/>
      <w:lvlJc w:val="left"/>
      <w:pPr>
        <w:ind w:left="3725" w:hanging="360"/>
      </w:pPr>
      <w:rPr>
        <w:rFonts w:hint="default"/>
        <w:lang w:val="ru-RU" w:eastAsia="en-US" w:bidi="ar-SA"/>
      </w:rPr>
    </w:lvl>
    <w:lvl w:ilvl="3" w:tplc="59A0D218">
      <w:numFmt w:val="bullet"/>
      <w:lvlText w:val="•"/>
      <w:lvlJc w:val="left"/>
      <w:pPr>
        <w:ind w:left="4477" w:hanging="360"/>
      </w:pPr>
      <w:rPr>
        <w:rFonts w:hint="default"/>
        <w:lang w:val="ru-RU" w:eastAsia="en-US" w:bidi="ar-SA"/>
      </w:rPr>
    </w:lvl>
    <w:lvl w:ilvl="4" w:tplc="912E080E">
      <w:numFmt w:val="bullet"/>
      <w:lvlText w:val="•"/>
      <w:lvlJc w:val="left"/>
      <w:pPr>
        <w:ind w:left="5230" w:hanging="360"/>
      </w:pPr>
      <w:rPr>
        <w:rFonts w:hint="default"/>
        <w:lang w:val="ru-RU" w:eastAsia="en-US" w:bidi="ar-SA"/>
      </w:rPr>
    </w:lvl>
    <w:lvl w:ilvl="5" w:tplc="3F8ADF6E">
      <w:numFmt w:val="bullet"/>
      <w:lvlText w:val="•"/>
      <w:lvlJc w:val="left"/>
      <w:pPr>
        <w:ind w:left="5983" w:hanging="360"/>
      </w:pPr>
      <w:rPr>
        <w:rFonts w:hint="default"/>
        <w:lang w:val="ru-RU" w:eastAsia="en-US" w:bidi="ar-SA"/>
      </w:rPr>
    </w:lvl>
    <w:lvl w:ilvl="6" w:tplc="1CFAF520">
      <w:numFmt w:val="bullet"/>
      <w:lvlText w:val="•"/>
      <w:lvlJc w:val="left"/>
      <w:pPr>
        <w:ind w:left="6735" w:hanging="360"/>
      </w:pPr>
      <w:rPr>
        <w:rFonts w:hint="default"/>
        <w:lang w:val="ru-RU" w:eastAsia="en-US" w:bidi="ar-SA"/>
      </w:rPr>
    </w:lvl>
    <w:lvl w:ilvl="7" w:tplc="808E45BC">
      <w:numFmt w:val="bullet"/>
      <w:lvlText w:val="•"/>
      <w:lvlJc w:val="left"/>
      <w:pPr>
        <w:ind w:left="7488" w:hanging="360"/>
      </w:pPr>
      <w:rPr>
        <w:rFonts w:hint="default"/>
        <w:lang w:val="ru-RU" w:eastAsia="en-US" w:bidi="ar-SA"/>
      </w:rPr>
    </w:lvl>
    <w:lvl w:ilvl="8" w:tplc="ABF2CFA0">
      <w:numFmt w:val="bullet"/>
      <w:lvlText w:val="•"/>
      <w:lvlJc w:val="left"/>
      <w:pPr>
        <w:ind w:left="8241" w:hanging="360"/>
      </w:pPr>
      <w:rPr>
        <w:rFonts w:hint="default"/>
        <w:lang w:val="ru-RU" w:eastAsia="en-US" w:bidi="ar-SA"/>
      </w:rPr>
    </w:lvl>
  </w:abstractNum>
  <w:abstractNum w:abstractNumId="19">
    <w:nsid w:val="2FFA5606"/>
    <w:multiLevelType w:val="hybridMultilevel"/>
    <w:tmpl w:val="8D6C04C6"/>
    <w:lvl w:ilvl="0" w:tplc="9A2E4C6C">
      <w:start w:val="1"/>
      <w:numFmt w:val="russianLower"/>
      <w:suff w:val="space"/>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DA5C16"/>
    <w:multiLevelType w:val="hybridMultilevel"/>
    <w:tmpl w:val="0660EF6A"/>
    <w:lvl w:ilvl="0" w:tplc="FC9A5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14A1E"/>
    <w:multiLevelType w:val="hybridMultilevel"/>
    <w:tmpl w:val="365E0804"/>
    <w:lvl w:ilvl="0" w:tplc="72B89204">
      <w:start w:val="1"/>
      <w:numFmt w:val="decimal"/>
      <w:suff w:val="space"/>
      <w:lvlText w:val="%1."/>
      <w:lvlJc w:val="left"/>
      <w:pPr>
        <w:ind w:left="720" w:hanging="360"/>
      </w:pPr>
      <w:rPr>
        <w:rFont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701186"/>
    <w:multiLevelType w:val="hybridMultilevel"/>
    <w:tmpl w:val="8D4C437A"/>
    <w:lvl w:ilvl="0" w:tplc="1A6E742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1336B3"/>
    <w:multiLevelType w:val="hybridMultilevel"/>
    <w:tmpl w:val="13C83526"/>
    <w:lvl w:ilvl="0" w:tplc="75C479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EF6378C"/>
    <w:multiLevelType w:val="hybridMultilevel"/>
    <w:tmpl w:val="5E3A7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59067C"/>
    <w:multiLevelType w:val="multilevel"/>
    <w:tmpl w:val="8BE6588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F47865"/>
    <w:multiLevelType w:val="multilevel"/>
    <w:tmpl w:val="CF3853F4"/>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b w:val="0"/>
      </w:rPr>
    </w:lvl>
    <w:lvl w:ilvl="4">
      <w:start w:val="1"/>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7">
    <w:nsid w:val="4A985EC0"/>
    <w:multiLevelType w:val="hybridMultilevel"/>
    <w:tmpl w:val="C24C9096"/>
    <w:lvl w:ilvl="0" w:tplc="F950F6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05649B"/>
    <w:multiLevelType w:val="hybridMultilevel"/>
    <w:tmpl w:val="A5BCAE7C"/>
    <w:lvl w:ilvl="0" w:tplc="4ED47666">
      <w:numFmt w:val="bullet"/>
      <w:lvlText w:val=""/>
      <w:lvlJc w:val="left"/>
      <w:pPr>
        <w:ind w:left="1961" w:hanging="360"/>
      </w:pPr>
      <w:rPr>
        <w:rFonts w:ascii="Symbol" w:eastAsia="Symbol" w:hAnsi="Symbol" w:cs="Symbol" w:hint="default"/>
        <w:w w:val="100"/>
        <w:sz w:val="24"/>
        <w:szCs w:val="24"/>
        <w:lang w:val="ru-RU" w:eastAsia="en-US" w:bidi="ar-SA"/>
      </w:rPr>
    </w:lvl>
    <w:lvl w:ilvl="1" w:tplc="9CA63452">
      <w:numFmt w:val="bullet"/>
      <w:lvlText w:val="•"/>
      <w:lvlJc w:val="left"/>
      <w:pPr>
        <w:ind w:left="2738" w:hanging="360"/>
      </w:pPr>
      <w:rPr>
        <w:rFonts w:hint="default"/>
        <w:lang w:val="ru-RU" w:eastAsia="en-US" w:bidi="ar-SA"/>
      </w:rPr>
    </w:lvl>
    <w:lvl w:ilvl="2" w:tplc="77F0AF2E">
      <w:numFmt w:val="bullet"/>
      <w:lvlText w:val="•"/>
      <w:lvlJc w:val="left"/>
      <w:pPr>
        <w:ind w:left="3517" w:hanging="360"/>
      </w:pPr>
      <w:rPr>
        <w:rFonts w:hint="default"/>
        <w:lang w:val="ru-RU" w:eastAsia="en-US" w:bidi="ar-SA"/>
      </w:rPr>
    </w:lvl>
    <w:lvl w:ilvl="3" w:tplc="0CDE26C4">
      <w:numFmt w:val="bullet"/>
      <w:lvlText w:val="•"/>
      <w:lvlJc w:val="left"/>
      <w:pPr>
        <w:ind w:left="4295" w:hanging="360"/>
      </w:pPr>
      <w:rPr>
        <w:rFonts w:hint="default"/>
        <w:lang w:val="ru-RU" w:eastAsia="en-US" w:bidi="ar-SA"/>
      </w:rPr>
    </w:lvl>
    <w:lvl w:ilvl="4" w:tplc="89E0E0F2">
      <w:numFmt w:val="bullet"/>
      <w:lvlText w:val="•"/>
      <w:lvlJc w:val="left"/>
      <w:pPr>
        <w:ind w:left="5074" w:hanging="360"/>
      </w:pPr>
      <w:rPr>
        <w:rFonts w:hint="default"/>
        <w:lang w:val="ru-RU" w:eastAsia="en-US" w:bidi="ar-SA"/>
      </w:rPr>
    </w:lvl>
    <w:lvl w:ilvl="5" w:tplc="2E4EE98E">
      <w:numFmt w:val="bullet"/>
      <w:lvlText w:val="•"/>
      <w:lvlJc w:val="left"/>
      <w:pPr>
        <w:ind w:left="5853" w:hanging="360"/>
      </w:pPr>
      <w:rPr>
        <w:rFonts w:hint="default"/>
        <w:lang w:val="ru-RU" w:eastAsia="en-US" w:bidi="ar-SA"/>
      </w:rPr>
    </w:lvl>
    <w:lvl w:ilvl="6" w:tplc="94F4EA10">
      <w:numFmt w:val="bullet"/>
      <w:lvlText w:val="•"/>
      <w:lvlJc w:val="left"/>
      <w:pPr>
        <w:ind w:left="6631" w:hanging="360"/>
      </w:pPr>
      <w:rPr>
        <w:rFonts w:hint="default"/>
        <w:lang w:val="ru-RU" w:eastAsia="en-US" w:bidi="ar-SA"/>
      </w:rPr>
    </w:lvl>
    <w:lvl w:ilvl="7" w:tplc="F8F0C76A">
      <w:numFmt w:val="bullet"/>
      <w:lvlText w:val="•"/>
      <w:lvlJc w:val="left"/>
      <w:pPr>
        <w:ind w:left="7410" w:hanging="360"/>
      </w:pPr>
      <w:rPr>
        <w:rFonts w:hint="default"/>
        <w:lang w:val="ru-RU" w:eastAsia="en-US" w:bidi="ar-SA"/>
      </w:rPr>
    </w:lvl>
    <w:lvl w:ilvl="8" w:tplc="E912D532">
      <w:numFmt w:val="bullet"/>
      <w:lvlText w:val="•"/>
      <w:lvlJc w:val="left"/>
      <w:pPr>
        <w:ind w:left="8189" w:hanging="360"/>
      </w:pPr>
      <w:rPr>
        <w:rFonts w:hint="default"/>
        <w:lang w:val="ru-RU" w:eastAsia="en-US" w:bidi="ar-SA"/>
      </w:rPr>
    </w:lvl>
  </w:abstractNum>
  <w:abstractNum w:abstractNumId="29">
    <w:nsid w:val="4FCC09D6"/>
    <w:multiLevelType w:val="hybridMultilevel"/>
    <w:tmpl w:val="1DD49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A45962"/>
    <w:multiLevelType w:val="hybridMultilevel"/>
    <w:tmpl w:val="BBA8CCC2"/>
    <w:lvl w:ilvl="0" w:tplc="D2CC9B36">
      <w:numFmt w:val="bullet"/>
      <w:lvlText w:val="-"/>
      <w:lvlJc w:val="left"/>
      <w:pPr>
        <w:ind w:left="1380" w:hanging="140"/>
      </w:pPr>
      <w:rPr>
        <w:rFonts w:ascii="Times New Roman" w:eastAsia="Times New Roman" w:hAnsi="Times New Roman" w:cs="Times New Roman" w:hint="default"/>
        <w:w w:val="100"/>
        <w:sz w:val="24"/>
        <w:szCs w:val="24"/>
        <w:lang w:val="ru-RU" w:eastAsia="en-US" w:bidi="ar-SA"/>
      </w:rPr>
    </w:lvl>
    <w:lvl w:ilvl="1" w:tplc="F7EEF268">
      <w:numFmt w:val="bullet"/>
      <w:lvlText w:val="•"/>
      <w:lvlJc w:val="left"/>
      <w:pPr>
        <w:ind w:left="2216" w:hanging="140"/>
      </w:pPr>
      <w:rPr>
        <w:rFonts w:hint="default"/>
        <w:lang w:val="ru-RU" w:eastAsia="en-US" w:bidi="ar-SA"/>
      </w:rPr>
    </w:lvl>
    <w:lvl w:ilvl="2" w:tplc="225A2A3E">
      <w:numFmt w:val="bullet"/>
      <w:lvlText w:val="•"/>
      <w:lvlJc w:val="left"/>
      <w:pPr>
        <w:ind w:left="3053" w:hanging="140"/>
      </w:pPr>
      <w:rPr>
        <w:rFonts w:hint="default"/>
        <w:lang w:val="ru-RU" w:eastAsia="en-US" w:bidi="ar-SA"/>
      </w:rPr>
    </w:lvl>
    <w:lvl w:ilvl="3" w:tplc="FAC26CF2">
      <w:numFmt w:val="bullet"/>
      <w:lvlText w:val="•"/>
      <w:lvlJc w:val="left"/>
      <w:pPr>
        <w:ind w:left="3889" w:hanging="140"/>
      </w:pPr>
      <w:rPr>
        <w:rFonts w:hint="default"/>
        <w:lang w:val="ru-RU" w:eastAsia="en-US" w:bidi="ar-SA"/>
      </w:rPr>
    </w:lvl>
    <w:lvl w:ilvl="4" w:tplc="0B10B07E">
      <w:numFmt w:val="bullet"/>
      <w:lvlText w:val="•"/>
      <w:lvlJc w:val="left"/>
      <w:pPr>
        <w:ind w:left="4726" w:hanging="140"/>
      </w:pPr>
      <w:rPr>
        <w:rFonts w:hint="default"/>
        <w:lang w:val="ru-RU" w:eastAsia="en-US" w:bidi="ar-SA"/>
      </w:rPr>
    </w:lvl>
    <w:lvl w:ilvl="5" w:tplc="6358BB82">
      <w:numFmt w:val="bullet"/>
      <w:lvlText w:val="•"/>
      <w:lvlJc w:val="left"/>
      <w:pPr>
        <w:ind w:left="5563" w:hanging="140"/>
      </w:pPr>
      <w:rPr>
        <w:rFonts w:hint="default"/>
        <w:lang w:val="ru-RU" w:eastAsia="en-US" w:bidi="ar-SA"/>
      </w:rPr>
    </w:lvl>
    <w:lvl w:ilvl="6" w:tplc="161A53A0">
      <w:numFmt w:val="bullet"/>
      <w:lvlText w:val="•"/>
      <w:lvlJc w:val="left"/>
      <w:pPr>
        <w:ind w:left="6399" w:hanging="140"/>
      </w:pPr>
      <w:rPr>
        <w:rFonts w:hint="default"/>
        <w:lang w:val="ru-RU" w:eastAsia="en-US" w:bidi="ar-SA"/>
      </w:rPr>
    </w:lvl>
    <w:lvl w:ilvl="7" w:tplc="8B28EEBC">
      <w:numFmt w:val="bullet"/>
      <w:lvlText w:val="•"/>
      <w:lvlJc w:val="left"/>
      <w:pPr>
        <w:ind w:left="7236" w:hanging="140"/>
      </w:pPr>
      <w:rPr>
        <w:rFonts w:hint="default"/>
        <w:lang w:val="ru-RU" w:eastAsia="en-US" w:bidi="ar-SA"/>
      </w:rPr>
    </w:lvl>
    <w:lvl w:ilvl="8" w:tplc="2C34328A">
      <w:numFmt w:val="bullet"/>
      <w:lvlText w:val="•"/>
      <w:lvlJc w:val="left"/>
      <w:pPr>
        <w:ind w:left="8073" w:hanging="140"/>
      </w:pPr>
      <w:rPr>
        <w:rFonts w:hint="default"/>
        <w:lang w:val="ru-RU" w:eastAsia="en-US" w:bidi="ar-SA"/>
      </w:rPr>
    </w:lvl>
  </w:abstractNum>
  <w:abstractNum w:abstractNumId="31">
    <w:nsid w:val="59FC5F46"/>
    <w:multiLevelType w:val="hybridMultilevel"/>
    <w:tmpl w:val="1C740DA4"/>
    <w:lvl w:ilvl="0" w:tplc="C1CE98DE">
      <w:start w:val="1"/>
      <w:numFmt w:val="russianLower"/>
      <w:suff w:val="space"/>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0CF2031"/>
    <w:multiLevelType w:val="hybridMultilevel"/>
    <w:tmpl w:val="4C8AB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8D7E4B"/>
    <w:multiLevelType w:val="hybridMultilevel"/>
    <w:tmpl w:val="19BA7100"/>
    <w:lvl w:ilvl="0" w:tplc="E2C66F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145E7"/>
    <w:multiLevelType w:val="hybridMultilevel"/>
    <w:tmpl w:val="06D80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9352A2"/>
    <w:multiLevelType w:val="hybridMultilevel"/>
    <w:tmpl w:val="C5C47EB8"/>
    <w:lvl w:ilvl="0" w:tplc="F942FF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A542A1"/>
    <w:multiLevelType w:val="hybridMultilevel"/>
    <w:tmpl w:val="E28A4E86"/>
    <w:lvl w:ilvl="0" w:tplc="1FF2C98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F06173"/>
    <w:multiLevelType w:val="multilevel"/>
    <w:tmpl w:val="47608944"/>
    <w:lvl w:ilvl="0">
      <w:start w:val="1"/>
      <w:numFmt w:val="decimal"/>
      <w:suff w:val="space"/>
      <w:lvlText w:val="%1."/>
      <w:lvlJc w:val="left"/>
      <w:pPr>
        <w:ind w:left="639" w:hanging="213"/>
      </w:pPr>
      <w:rPr>
        <w:rFonts w:ascii="Times New Roman" w:eastAsia="Times New Roman" w:hAnsi="Times New Roman" w:cs="Times New Roman" w:hint="default"/>
        <w:b/>
        <w:bCs/>
        <w:spacing w:val="-1"/>
        <w:w w:val="100"/>
        <w:sz w:val="24"/>
        <w:szCs w:val="24"/>
        <w:lang w:val="ru-RU" w:eastAsia="en-US" w:bidi="ar-SA"/>
      </w:rPr>
    </w:lvl>
    <w:lvl w:ilvl="1">
      <w:start w:val="1"/>
      <w:numFmt w:val="decimal"/>
      <w:suff w:val="space"/>
      <w:lvlText w:val="%1.%2."/>
      <w:lvlJc w:val="left"/>
      <w:pPr>
        <w:ind w:left="948" w:hanging="420"/>
      </w:pPr>
      <w:rPr>
        <w:rFonts w:hint="default"/>
        <w:w w:val="100"/>
        <w:sz w:val="24"/>
        <w:lang w:val="ru-RU" w:eastAsia="en-US" w:bidi="ar-SA"/>
      </w:rPr>
    </w:lvl>
    <w:lvl w:ilvl="2">
      <w:start w:val="1"/>
      <w:numFmt w:val="decimal"/>
      <w:suff w:val="space"/>
      <w:lvlText w:val="%1.%2.%3."/>
      <w:lvlJc w:val="left"/>
      <w:pPr>
        <w:ind w:left="1181" w:hanging="420"/>
      </w:pPr>
      <w:rPr>
        <w:rFonts w:hint="default"/>
        <w:w w:val="100"/>
        <w:lang w:val="ru-RU" w:eastAsia="en-US" w:bidi="ar-SA"/>
      </w:rPr>
    </w:lvl>
    <w:lvl w:ilvl="3">
      <w:numFmt w:val="bullet"/>
      <w:suff w:val="space"/>
      <w:lvlText w:val=""/>
      <w:lvlJc w:val="left"/>
      <w:pPr>
        <w:ind w:left="1541" w:hanging="420"/>
      </w:pPr>
      <w:rPr>
        <w:rFonts w:ascii="Symbol" w:hAnsi="Symbol" w:hint="default"/>
        <w:w w:val="100"/>
        <w:sz w:val="16"/>
        <w:szCs w:val="16"/>
        <w:lang w:val="ru-RU" w:eastAsia="en-US" w:bidi="ar-SA"/>
      </w:rPr>
    </w:lvl>
    <w:lvl w:ilvl="4">
      <w:numFmt w:val="bullet"/>
      <w:suff w:val="space"/>
      <w:lvlText w:val="-"/>
      <w:lvlJc w:val="left"/>
      <w:pPr>
        <w:ind w:left="2081" w:hanging="420"/>
      </w:pPr>
      <w:rPr>
        <w:rFonts w:ascii="Times New Roman" w:hAnsi="Times New Roman" w:cs="Times New Roman" w:hint="default"/>
        <w:b/>
        <w:bCs/>
        <w:w w:val="100"/>
        <w:sz w:val="16"/>
        <w:szCs w:val="16"/>
        <w:lang w:val="ru-RU" w:eastAsia="en-US" w:bidi="ar-SA"/>
      </w:rPr>
    </w:lvl>
    <w:lvl w:ilvl="5">
      <w:numFmt w:val="bullet"/>
      <w:lvlText w:val="•"/>
      <w:lvlJc w:val="left"/>
      <w:pPr>
        <w:ind w:left="1180" w:hanging="420"/>
      </w:pPr>
      <w:rPr>
        <w:rFonts w:hint="default"/>
        <w:lang w:val="ru-RU" w:eastAsia="en-US" w:bidi="ar-SA"/>
      </w:rPr>
    </w:lvl>
    <w:lvl w:ilvl="6">
      <w:numFmt w:val="bullet"/>
      <w:lvlText w:val="•"/>
      <w:lvlJc w:val="left"/>
      <w:pPr>
        <w:ind w:left="1540" w:hanging="420"/>
      </w:pPr>
      <w:rPr>
        <w:rFonts w:hint="default"/>
        <w:lang w:val="ru-RU" w:eastAsia="en-US" w:bidi="ar-SA"/>
      </w:rPr>
    </w:lvl>
    <w:lvl w:ilvl="7">
      <w:numFmt w:val="bullet"/>
      <w:lvlText w:val="•"/>
      <w:lvlJc w:val="left"/>
      <w:pPr>
        <w:ind w:left="2080" w:hanging="420"/>
      </w:pPr>
      <w:rPr>
        <w:rFonts w:hint="default"/>
        <w:lang w:val="ru-RU" w:eastAsia="en-US" w:bidi="ar-SA"/>
      </w:rPr>
    </w:lvl>
    <w:lvl w:ilvl="8">
      <w:numFmt w:val="bullet"/>
      <w:lvlText w:val="•"/>
      <w:lvlJc w:val="left"/>
      <w:pPr>
        <w:ind w:left="4635" w:hanging="420"/>
      </w:pPr>
      <w:rPr>
        <w:rFonts w:hint="default"/>
        <w:lang w:val="ru-RU" w:eastAsia="en-US" w:bidi="ar-SA"/>
      </w:rPr>
    </w:lvl>
  </w:abstractNum>
  <w:abstractNum w:abstractNumId="38">
    <w:nsid w:val="75384303"/>
    <w:multiLevelType w:val="hybridMultilevel"/>
    <w:tmpl w:val="CB005D3C"/>
    <w:lvl w:ilvl="0" w:tplc="25AA730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1E2E7C"/>
    <w:multiLevelType w:val="hybridMultilevel"/>
    <w:tmpl w:val="F020B15C"/>
    <w:lvl w:ilvl="0" w:tplc="0FBAAA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3A72B5"/>
    <w:multiLevelType w:val="hybridMultilevel"/>
    <w:tmpl w:val="D5CC9D66"/>
    <w:lvl w:ilvl="0" w:tplc="C0E2143C">
      <w:numFmt w:val="bullet"/>
      <w:lvlText w:val=""/>
      <w:lvlJc w:val="left"/>
      <w:pPr>
        <w:ind w:left="2421" w:hanging="360"/>
      </w:pPr>
      <w:rPr>
        <w:rFonts w:ascii="Symbol" w:eastAsia="Symbol" w:hAnsi="Symbol" w:cs="Symbol" w:hint="default"/>
        <w:w w:val="100"/>
        <w:sz w:val="16"/>
        <w:szCs w:val="16"/>
        <w:lang w:val="ru-RU" w:eastAsia="en-US" w:bidi="ar-SA"/>
      </w:rPr>
    </w:lvl>
    <w:lvl w:ilvl="1" w:tplc="AF2A4CE6">
      <w:numFmt w:val="bullet"/>
      <w:lvlText w:val="•"/>
      <w:lvlJc w:val="left"/>
      <w:pPr>
        <w:ind w:left="3240" w:hanging="360"/>
      </w:pPr>
      <w:rPr>
        <w:rFonts w:hint="default"/>
        <w:lang w:val="ru-RU" w:eastAsia="en-US" w:bidi="ar-SA"/>
      </w:rPr>
    </w:lvl>
    <w:lvl w:ilvl="2" w:tplc="68588F72">
      <w:numFmt w:val="bullet"/>
      <w:lvlText w:val="•"/>
      <w:lvlJc w:val="left"/>
      <w:pPr>
        <w:ind w:left="4061" w:hanging="360"/>
      </w:pPr>
      <w:rPr>
        <w:rFonts w:hint="default"/>
        <w:lang w:val="ru-RU" w:eastAsia="en-US" w:bidi="ar-SA"/>
      </w:rPr>
    </w:lvl>
    <w:lvl w:ilvl="3" w:tplc="9B8CC05A">
      <w:numFmt w:val="bullet"/>
      <w:lvlText w:val="•"/>
      <w:lvlJc w:val="left"/>
      <w:pPr>
        <w:ind w:left="4881" w:hanging="360"/>
      </w:pPr>
      <w:rPr>
        <w:rFonts w:hint="default"/>
        <w:lang w:val="ru-RU" w:eastAsia="en-US" w:bidi="ar-SA"/>
      </w:rPr>
    </w:lvl>
    <w:lvl w:ilvl="4" w:tplc="D39CBCDA">
      <w:numFmt w:val="bullet"/>
      <w:lvlText w:val="•"/>
      <w:lvlJc w:val="left"/>
      <w:pPr>
        <w:ind w:left="5702" w:hanging="360"/>
      </w:pPr>
      <w:rPr>
        <w:rFonts w:hint="default"/>
        <w:lang w:val="ru-RU" w:eastAsia="en-US" w:bidi="ar-SA"/>
      </w:rPr>
    </w:lvl>
    <w:lvl w:ilvl="5" w:tplc="8AE62376">
      <w:numFmt w:val="bullet"/>
      <w:lvlText w:val="•"/>
      <w:lvlJc w:val="left"/>
      <w:pPr>
        <w:ind w:left="6523" w:hanging="360"/>
      </w:pPr>
      <w:rPr>
        <w:rFonts w:hint="default"/>
        <w:lang w:val="ru-RU" w:eastAsia="en-US" w:bidi="ar-SA"/>
      </w:rPr>
    </w:lvl>
    <w:lvl w:ilvl="6" w:tplc="B51A5CB6">
      <w:numFmt w:val="bullet"/>
      <w:lvlText w:val="•"/>
      <w:lvlJc w:val="left"/>
      <w:pPr>
        <w:ind w:left="7343" w:hanging="360"/>
      </w:pPr>
      <w:rPr>
        <w:rFonts w:hint="default"/>
        <w:lang w:val="ru-RU" w:eastAsia="en-US" w:bidi="ar-SA"/>
      </w:rPr>
    </w:lvl>
    <w:lvl w:ilvl="7" w:tplc="1E226052">
      <w:numFmt w:val="bullet"/>
      <w:lvlText w:val="•"/>
      <w:lvlJc w:val="left"/>
      <w:pPr>
        <w:ind w:left="8164" w:hanging="360"/>
      </w:pPr>
      <w:rPr>
        <w:rFonts w:hint="default"/>
        <w:lang w:val="ru-RU" w:eastAsia="en-US" w:bidi="ar-SA"/>
      </w:rPr>
    </w:lvl>
    <w:lvl w:ilvl="8" w:tplc="9BE87D16">
      <w:numFmt w:val="bullet"/>
      <w:lvlText w:val="•"/>
      <w:lvlJc w:val="left"/>
      <w:pPr>
        <w:ind w:left="8985" w:hanging="360"/>
      </w:pPr>
      <w:rPr>
        <w:rFonts w:hint="default"/>
        <w:lang w:val="ru-RU" w:eastAsia="en-US" w:bidi="ar-SA"/>
      </w:rPr>
    </w:lvl>
  </w:abstractNum>
  <w:abstractNum w:abstractNumId="41">
    <w:nsid w:val="79A32B3E"/>
    <w:multiLevelType w:val="hybridMultilevel"/>
    <w:tmpl w:val="FCE45830"/>
    <w:lvl w:ilvl="0" w:tplc="EF14672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9B1F48"/>
    <w:multiLevelType w:val="multilevel"/>
    <w:tmpl w:val="69DA3338"/>
    <w:lvl w:ilvl="0">
      <w:start w:val="2"/>
      <w:numFmt w:val="decimal"/>
      <w:lvlText w:val="%1."/>
      <w:lvlJc w:val="left"/>
      <w:pPr>
        <w:ind w:left="639" w:hanging="213"/>
      </w:pPr>
      <w:rPr>
        <w:rFonts w:ascii="Times New Roman" w:eastAsia="Times New Roman" w:hAnsi="Times New Roman" w:cs="Times New Roman" w:hint="default"/>
        <w:b/>
        <w:bCs/>
        <w:spacing w:val="-1"/>
        <w:w w:val="100"/>
        <w:sz w:val="24"/>
        <w:szCs w:val="24"/>
        <w:lang w:val="ru-RU" w:eastAsia="en-US" w:bidi="ar-SA"/>
      </w:rPr>
    </w:lvl>
    <w:lvl w:ilvl="1">
      <w:start w:val="3"/>
      <w:numFmt w:val="decimal"/>
      <w:suff w:val="space"/>
      <w:lvlText w:val="%1.%2."/>
      <w:lvlJc w:val="left"/>
      <w:pPr>
        <w:ind w:left="948" w:hanging="420"/>
      </w:pPr>
      <w:rPr>
        <w:rFonts w:hint="default"/>
        <w:w w:val="100"/>
        <w:sz w:val="24"/>
        <w:lang w:val="ru-RU" w:eastAsia="en-US" w:bidi="ar-SA"/>
      </w:rPr>
    </w:lvl>
    <w:lvl w:ilvl="2">
      <w:start w:val="2"/>
      <w:numFmt w:val="decimal"/>
      <w:suff w:val="space"/>
      <w:lvlText w:val="%1.%2.%3."/>
      <w:lvlJc w:val="left"/>
      <w:pPr>
        <w:ind w:left="1181" w:hanging="420"/>
      </w:pPr>
      <w:rPr>
        <w:rFonts w:hint="default"/>
        <w:w w:val="100"/>
        <w:lang w:val="ru-RU" w:eastAsia="en-US" w:bidi="ar-SA"/>
      </w:rPr>
    </w:lvl>
    <w:lvl w:ilvl="3">
      <w:numFmt w:val="bullet"/>
      <w:suff w:val="space"/>
      <w:lvlText w:val=""/>
      <w:lvlJc w:val="left"/>
      <w:pPr>
        <w:ind w:left="1541" w:hanging="420"/>
      </w:pPr>
      <w:rPr>
        <w:rFonts w:ascii="Symbol" w:hAnsi="Symbol" w:hint="default"/>
        <w:w w:val="100"/>
        <w:sz w:val="16"/>
        <w:szCs w:val="16"/>
        <w:lang w:val="ru-RU" w:eastAsia="en-US" w:bidi="ar-SA"/>
      </w:rPr>
    </w:lvl>
    <w:lvl w:ilvl="4">
      <w:numFmt w:val="bullet"/>
      <w:suff w:val="space"/>
      <w:lvlText w:val="-"/>
      <w:lvlJc w:val="left"/>
      <w:pPr>
        <w:ind w:left="2081" w:hanging="420"/>
      </w:pPr>
      <w:rPr>
        <w:rFonts w:ascii="Times New Roman" w:hAnsi="Times New Roman" w:cs="Times New Roman" w:hint="default"/>
        <w:b/>
        <w:bCs/>
        <w:w w:val="100"/>
        <w:sz w:val="16"/>
        <w:szCs w:val="16"/>
        <w:lang w:val="ru-RU" w:eastAsia="en-US" w:bidi="ar-SA"/>
      </w:rPr>
    </w:lvl>
    <w:lvl w:ilvl="5">
      <w:numFmt w:val="bullet"/>
      <w:lvlText w:val="•"/>
      <w:lvlJc w:val="left"/>
      <w:pPr>
        <w:ind w:left="1180" w:hanging="420"/>
      </w:pPr>
      <w:rPr>
        <w:rFonts w:hint="default"/>
        <w:lang w:val="ru-RU" w:eastAsia="en-US" w:bidi="ar-SA"/>
      </w:rPr>
    </w:lvl>
    <w:lvl w:ilvl="6">
      <w:numFmt w:val="bullet"/>
      <w:lvlText w:val="•"/>
      <w:lvlJc w:val="left"/>
      <w:pPr>
        <w:ind w:left="1540" w:hanging="420"/>
      </w:pPr>
      <w:rPr>
        <w:rFonts w:hint="default"/>
        <w:lang w:val="ru-RU" w:eastAsia="en-US" w:bidi="ar-SA"/>
      </w:rPr>
    </w:lvl>
    <w:lvl w:ilvl="7">
      <w:numFmt w:val="bullet"/>
      <w:lvlText w:val="•"/>
      <w:lvlJc w:val="left"/>
      <w:pPr>
        <w:ind w:left="2080" w:hanging="420"/>
      </w:pPr>
      <w:rPr>
        <w:rFonts w:hint="default"/>
        <w:lang w:val="ru-RU" w:eastAsia="en-US" w:bidi="ar-SA"/>
      </w:rPr>
    </w:lvl>
    <w:lvl w:ilvl="8">
      <w:numFmt w:val="bullet"/>
      <w:lvlText w:val="•"/>
      <w:lvlJc w:val="left"/>
      <w:pPr>
        <w:ind w:left="4635" w:hanging="420"/>
      </w:pPr>
      <w:rPr>
        <w:rFonts w:hint="default"/>
        <w:lang w:val="ru-RU" w:eastAsia="en-US" w:bidi="ar-SA"/>
      </w:rPr>
    </w:lvl>
  </w:abstractNum>
  <w:abstractNum w:abstractNumId="43">
    <w:nsid w:val="7E350FAF"/>
    <w:multiLevelType w:val="hybridMultilevel"/>
    <w:tmpl w:val="61FC7BF2"/>
    <w:lvl w:ilvl="0" w:tplc="4DA04AB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40"/>
  </w:num>
  <w:num w:numId="4">
    <w:abstractNumId w:val="17"/>
  </w:num>
  <w:num w:numId="5">
    <w:abstractNumId w:val="28"/>
  </w:num>
  <w:num w:numId="6">
    <w:abstractNumId w:val="30"/>
  </w:num>
  <w:num w:numId="7">
    <w:abstractNumId w:val="18"/>
  </w:num>
  <w:num w:numId="8">
    <w:abstractNumId w:val="37"/>
  </w:num>
  <w:num w:numId="9">
    <w:abstractNumId w:val="42"/>
  </w:num>
  <w:num w:numId="10">
    <w:abstractNumId w:val="12"/>
  </w:num>
  <w:num w:numId="11">
    <w:abstractNumId w:val="26"/>
  </w:num>
  <w:num w:numId="12">
    <w:abstractNumId w:val="11"/>
  </w:num>
  <w:num w:numId="13">
    <w:abstractNumId w:val="13"/>
  </w:num>
  <w:num w:numId="14">
    <w:abstractNumId w:val="8"/>
  </w:num>
  <w:num w:numId="15">
    <w:abstractNumId w:val="39"/>
  </w:num>
  <w:num w:numId="16">
    <w:abstractNumId w:val="31"/>
  </w:num>
  <w:num w:numId="17">
    <w:abstractNumId w:val="23"/>
  </w:num>
  <w:num w:numId="18">
    <w:abstractNumId w:val="27"/>
  </w:num>
  <w:num w:numId="19">
    <w:abstractNumId w:val="43"/>
  </w:num>
  <w:num w:numId="20">
    <w:abstractNumId w:val="41"/>
  </w:num>
  <w:num w:numId="21">
    <w:abstractNumId w:val="35"/>
  </w:num>
  <w:num w:numId="22">
    <w:abstractNumId w:val="14"/>
  </w:num>
  <w:num w:numId="23">
    <w:abstractNumId w:val="22"/>
  </w:num>
  <w:num w:numId="24">
    <w:abstractNumId w:val="24"/>
  </w:num>
  <w:num w:numId="25">
    <w:abstractNumId w:val="34"/>
  </w:num>
  <w:num w:numId="26">
    <w:abstractNumId w:val="29"/>
  </w:num>
  <w:num w:numId="27">
    <w:abstractNumId w:val="15"/>
  </w:num>
  <w:num w:numId="28">
    <w:abstractNumId w:val="32"/>
  </w:num>
  <w:num w:numId="29">
    <w:abstractNumId w:val="16"/>
  </w:num>
  <w:num w:numId="30">
    <w:abstractNumId w:val="9"/>
  </w:num>
  <w:num w:numId="31">
    <w:abstractNumId w:val="38"/>
  </w:num>
  <w:num w:numId="32">
    <w:abstractNumId w:val="19"/>
  </w:num>
  <w:num w:numId="33">
    <w:abstractNumId w:val="7"/>
  </w:num>
  <w:num w:numId="34">
    <w:abstractNumId w:val="20"/>
  </w:num>
  <w:num w:numId="35">
    <w:abstractNumId w:val="36"/>
  </w:num>
  <w:num w:numId="36">
    <w:abstractNumId w:val="6"/>
  </w:num>
  <w:num w:numId="37">
    <w:abstractNumId w:val="5"/>
  </w:num>
  <w:num w:numId="38">
    <w:abstractNumId w:val="33"/>
  </w:num>
  <w:num w:numId="3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B255F4"/>
    <w:rsid w:val="000001F0"/>
    <w:rsid w:val="00001096"/>
    <w:rsid w:val="00001BF2"/>
    <w:rsid w:val="00003D0A"/>
    <w:rsid w:val="00010089"/>
    <w:rsid w:val="000105CB"/>
    <w:rsid w:val="00016547"/>
    <w:rsid w:val="000234E6"/>
    <w:rsid w:val="000244A9"/>
    <w:rsid w:val="00024C4A"/>
    <w:rsid w:val="000336C1"/>
    <w:rsid w:val="00035426"/>
    <w:rsid w:val="00035F70"/>
    <w:rsid w:val="00036E66"/>
    <w:rsid w:val="0004136A"/>
    <w:rsid w:val="00046457"/>
    <w:rsid w:val="00047124"/>
    <w:rsid w:val="0005487F"/>
    <w:rsid w:val="00055043"/>
    <w:rsid w:val="000672BC"/>
    <w:rsid w:val="000702F4"/>
    <w:rsid w:val="00070791"/>
    <w:rsid w:val="0007082A"/>
    <w:rsid w:val="00080C71"/>
    <w:rsid w:val="00084AB5"/>
    <w:rsid w:val="000A12C4"/>
    <w:rsid w:val="000A1DBF"/>
    <w:rsid w:val="000A378B"/>
    <w:rsid w:val="000A450A"/>
    <w:rsid w:val="000A5402"/>
    <w:rsid w:val="000B14E3"/>
    <w:rsid w:val="000B6191"/>
    <w:rsid w:val="000C1C6A"/>
    <w:rsid w:val="000D3076"/>
    <w:rsid w:val="000D3766"/>
    <w:rsid w:val="000D3A82"/>
    <w:rsid w:val="000D4535"/>
    <w:rsid w:val="000D5E12"/>
    <w:rsid w:val="000D6410"/>
    <w:rsid w:val="000D7F98"/>
    <w:rsid w:val="000E0658"/>
    <w:rsid w:val="000F2FD2"/>
    <w:rsid w:val="000F3EBC"/>
    <w:rsid w:val="000F407B"/>
    <w:rsid w:val="000F5A41"/>
    <w:rsid w:val="001212A0"/>
    <w:rsid w:val="0012764C"/>
    <w:rsid w:val="00131833"/>
    <w:rsid w:val="0013416D"/>
    <w:rsid w:val="00140E82"/>
    <w:rsid w:val="00144785"/>
    <w:rsid w:val="001467F5"/>
    <w:rsid w:val="00163A2E"/>
    <w:rsid w:val="00170102"/>
    <w:rsid w:val="00170600"/>
    <w:rsid w:val="00175293"/>
    <w:rsid w:val="00177337"/>
    <w:rsid w:val="0018199F"/>
    <w:rsid w:val="001910CE"/>
    <w:rsid w:val="00192434"/>
    <w:rsid w:val="0019249A"/>
    <w:rsid w:val="00197333"/>
    <w:rsid w:val="001B7D23"/>
    <w:rsid w:val="001C0622"/>
    <w:rsid w:val="001C2AC2"/>
    <w:rsid w:val="001C72D4"/>
    <w:rsid w:val="001D00E6"/>
    <w:rsid w:val="001E22D0"/>
    <w:rsid w:val="001F12DF"/>
    <w:rsid w:val="001F4B5D"/>
    <w:rsid w:val="001F6E1D"/>
    <w:rsid w:val="00201295"/>
    <w:rsid w:val="00204958"/>
    <w:rsid w:val="002076B9"/>
    <w:rsid w:val="00212EC6"/>
    <w:rsid w:val="00216FDF"/>
    <w:rsid w:val="00217FB3"/>
    <w:rsid w:val="00221A53"/>
    <w:rsid w:val="002233F6"/>
    <w:rsid w:val="002246B3"/>
    <w:rsid w:val="00225E2B"/>
    <w:rsid w:val="00236025"/>
    <w:rsid w:val="00237399"/>
    <w:rsid w:val="002375FB"/>
    <w:rsid w:val="0024040E"/>
    <w:rsid w:val="00273EAB"/>
    <w:rsid w:val="002741A6"/>
    <w:rsid w:val="00274879"/>
    <w:rsid w:val="002817F5"/>
    <w:rsid w:val="0028478B"/>
    <w:rsid w:val="00287288"/>
    <w:rsid w:val="002925B2"/>
    <w:rsid w:val="002931EC"/>
    <w:rsid w:val="002954DD"/>
    <w:rsid w:val="00296E3F"/>
    <w:rsid w:val="002A745F"/>
    <w:rsid w:val="002B1B21"/>
    <w:rsid w:val="002B3214"/>
    <w:rsid w:val="002B5A27"/>
    <w:rsid w:val="002B7DCA"/>
    <w:rsid w:val="002C213C"/>
    <w:rsid w:val="002C7030"/>
    <w:rsid w:val="002D7397"/>
    <w:rsid w:val="002E3185"/>
    <w:rsid w:val="002F650D"/>
    <w:rsid w:val="00300217"/>
    <w:rsid w:val="003033D8"/>
    <w:rsid w:val="003326AF"/>
    <w:rsid w:val="003354B4"/>
    <w:rsid w:val="00336F3E"/>
    <w:rsid w:val="00344F12"/>
    <w:rsid w:val="00346FB2"/>
    <w:rsid w:val="00355BB4"/>
    <w:rsid w:val="003579C4"/>
    <w:rsid w:val="00380267"/>
    <w:rsid w:val="00380502"/>
    <w:rsid w:val="00383E71"/>
    <w:rsid w:val="00385227"/>
    <w:rsid w:val="003874F0"/>
    <w:rsid w:val="00387B76"/>
    <w:rsid w:val="003935EF"/>
    <w:rsid w:val="00395CF3"/>
    <w:rsid w:val="00397179"/>
    <w:rsid w:val="003A1707"/>
    <w:rsid w:val="003A2BBF"/>
    <w:rsid w:val="003A2ED0"/>
    <w:rsid w:val="003A3AA1"/>
    <w:rsid w:val="003A733C"/>
    <w:rsid w:val="003B5AB6"/>
    <w:rsid w:val="003B6416"/>
    <w:rsid w:val="003B66C8"/>
    <w:rsid w:val="003B7091"/>
    <w:rsid w:val="003B74AF"/>
    <w:rsid w:val="003C3027"/>
    <w:rsid w:val="003D5A1B"/>
    <w:rsid w:val="003E282E"/>
    <w:rsid w:val="003E7CAF"/>
    <w:rsid w:val="003F22DB"/>
    <w:rsid w:val="0040149A"/>
    <w:rsid w:val="00402214"/>
    <w:rsid w:val="00404395"/>
    <w:rsid w:val="004043D1"/>
    <w:rsid w:val="00413488"/>
    <w:rsid w:val="00413EB5"/>
    <w:rsid w:val="0042166D"/>
    <w:rsid w:val="0043216F"/>
    <w:rsid w:val="0043411F"/>
    <w:rsid w:val="0043695E"/>
    <w:rsid w:val="00442C30"/>
    <w:rsid w:val="004463C6"/>
    <w:rsid w:val="00452CC7"/>
    <w:rsid w:val="004536E3"/>
    <w:rsid w:val="00454850"/>
    <w:rsid w:val="00457B8C"/>
    <w:rsid w:val="00460D60"/>
    <w:rsid w:val="00460D98"/>
    <w:rsid w:val="00467470"/>
    <w:rsid w:val="004711E8"/>
    <w:rsid w:val="00474F87"/>
    <w:rsid w:val="004762F8"/>
    <w:rsid w:val="00480330"/>
    <w:rsid w:val="0048033F"/>
    <w:rsid w:val="004815A6"/>
    <w:rsid w:val="0048319F"/>
    <w:rsid w:val="0048572E"/>
    <w:rsid w:val="0048607C"/>
    <w:rsid w:val="004A7382"/>
    <w:rsid w:val="004B2CFB"/>
    <w:rsid w:val="004B365C"/>
    <w:rsid w:val="004B5096"/>
    <w:rsid w:val="004C344B"/>
    <w:rsid w:val="004D2084"/>
    <w:rsid w:val="004D35E6"/>
    <w:rsid w:val="004D478B"/>
    <w:rsid w:val="004D56AD"/>
    <w:rsid w:val="004D5B2F"/>
    <w:rsid w:val="004D6F98"/>
    <w:rsid w:val="004E6882"/>
    <w:rsid w:val="004E7404"/>
    <w:rsid w:val="004F6F6C"/>
    <w:rsid w:val="004F7915"/>
    <w:rsid w:val="005015CC"/>
    <w:rsid w:val="0050484D"/>
    <w:rsid w:val="005049CD"/>
    <w:rsid w:val="00506F1B"/>
    <w:rsid w:val="00507687"/>
    <w:rsid w:val="00507FB0"/>
    <w:rsid w:val="00510015"/>
    <w:rsid w:val="00516D54"/>
    <w:rsid w:val="005173E0"/>
    <w:rsid w:val="00533008"/>
    <w:rsid w:val="00535AF8"/>
    <w:rsid w:val="00536F82"/>
    <w:rsid w:val="00540D43"/>
    <w:rsid w:val="00547CD3"/>
    <w:rsid w:val="00585EC8"/>
    <w:rsid w:val="005A11B2"/>
    <w:rsid w:val="005B34E1"/>
    <w:rsid w:val="005B35A3"/>
    <w:rsid w:val="005B6BE3"/>
    <w:rsid w:val="005C0665"/>
    <w:rsid w:val="005C3D73"/>
    <w:rsid w:val="005D08C3"/>
    <w:rsid w:val="005D20DC"/>
    <w:rsid w:val="005E10CD"/>
    <w:rsid w:val="005E2AE0"/>
    <w:rsid w:val="005F001D"/>
    <w:rsid w:val="005F64EC"/>
    <w:rsid w:val="006006D1"/>
    <w:rsid w:val="006021F1"/>
    <w:rsid w:val="006072C3"/>
    <w:rsid w:val="00614A6D"/>
    <w:rsid w:val="00614B0B"/>
    <w:rsid w:val="00615600"/>
    <w:rsid w:val="00616D5E"/>
    <w:rsid w:val="0063227F"/>
    <w:rsid w:val="006421E1"/>
    <w:rsid w:val="00647FCE"/>
    <w:rsid w:val="00657A5D"/>
    <w:rsid w:val="0066091A"/>
    <w:rsid w:val="00661030"/>
    <w:rsid w:val="0066224A"/>
    <w:rsid w:val="006630D1"/>
    <w:rsid w:val="006671B6"/>
    <w:rsid w:val="00674BBB"/>
    <w:rsid w:val="00675E73"/>
    <w:rsid w:val="00676A5C"/>
    <w:rsid w:val="006774BE"/>
    <w:rsid w:val="006802DE"/>
    <w:rsid w:val="0068426E"/>
    <w:rsid w:val="00684CF6"/>
    <w:rsid w:val="00686347"/>
    <w:rsid w:val="00692512"/>
    <w:rsid w:val="006A02F7"/>
    <w:rsid w:val="006A0D79"/>
    <w:rsid w:val="006A148A"/>
    <w:rsid w:val="006C7641"/>
    <w:rsid w:val="006D0B4B"/>
    <w:rsid w:val="006D4BF9"/>
    <w:rsid w:val="006D4E1A"/>
    <w:rsid w:val="006D52BD"/>
    <w:rsid w:val="006D7F3B"/>
    <w:rsid w:val="006E0245"/>
    <w:rsid w:val="006E1A9F"/>
    <w:rsid w:val="006E35AF"/>
    <w:rsid w:val="006F2557"/>
    <w:rsid w:val="006F4E9B"/>
    <w:rsid w:val="00701D4B"/>
    <w:rsid w:val="00703D4D"/>
    <w:rsid w:val="00704561"/>
    <w:rsid w:val="00706B1E"/>
    <w:rsid w:val="00710C0E"/>
    <w:rsid w:val="00712B25"/>
    <w:rsid w:val="007172A6"/>
    <w:rsid w:val="00721D28"/>
    <w:rsid w:val="00740A97"/>
    <w:rsid w:val="00743A50"/>
    <w:rsid w:val="00746118"/>
    <w:rsid w:val="007523F5"/>
    <w:rsid w:val="00752E86"/>
    <w:rsid w:val="007560C1"/>
    <w:rsid w:val="0076180E"/>
    <w:rsid w:val="0076323B"/>
    <w:rsid w:val="0077259C"/>
    <w:rsid w:val="00787335"/>
    <w:rsid w:val="0078759A"/>
    <w:rsid w:val="00793452"/>
    <w:rsid w:val="007A333E"/>
    <w:rsid w:val="007A4123"/>
    <w:rsid w:val="007B413D"/>
    <w:rsid w:val="007B66E3"/>
    <w:rsid w:val="007C11F3"/>
    <w:rsid w:val="007C4310"/>
    <w:rsid w:val="007D55A4"/>
    <w:rsid w:val="007D6BE7"/>
    <w:rsid w:val="007E6A4B"/>
    <w:rsid w:val="007F12D3"/>
    <w:rsid w:val="007F4E67"/>
    <w:rsid w:val="007F6A18"/>
    <w:rsid w:val="008046C4"/>
    <w:rsid w:val="0081366B"/>
    <w:rsid w:val="008225D7"/>
    <w:rsid w:val="00827EB1"/>
    <w:rsid w:val="00832373"/>
    <w:rsid w:val="0083659C"/>
    <w:rsid w:val="00843523"/>
    <w:rsid w:val="0084630F"/>
    <w:rsid w:val="00853110"/>
    <w:rsid w:val="008623CE"/>
    <w:rsid w:val="00863576"/>
    <w:rsid w:val="00866484"/>
    <w:rsid w:val="00867177"/>
    <w:rsid w:val="0087050F"/>
    <w:rsid w:val="00872AB1"/>
    <w:rsid w:val="00876046"/>
    <w:rsid w:val="0088064C"/>
    <w:rsid w:val="008814B0"/>
    <w:rsid w:val="00885526"/>
    <w:rsid w:val="00886251"/>
    <w:rsid w:val="0088758A"/>
    <w:rsid w:val="0089494A"/>
    <w:rsid w:val="00896739"/>
    <w:rsid w:val="00897A1D"/>
    <w:rsid w:val="008B33FD"/>
    <w:rsid w:val="008B636D"/>
    <w:rsid w:val="008C79CF"/>
    <w:rsid w:val="008D13F9"/>
    <w:rsid w:val="008D44AB"/>
    <w:rsid w:val="008E02D5"/>
    <w:rsid w:val="008E080E"/>
    <w:rsid w:val="008E25B8"/>
    <w:rsid w:val="008E6435"/>
    <w:rsid w:val="008E7D98"/>
    <w:rsid w:val="008F131E"/>
    <w:rsid w:val="008F3D4C"/>
    <w:rsid w:val="0090117A"/>
    <w:rsid w:val="009152B0"/>
    <w:rsid w:val="00925E8E"/>
    <w:rsid w:val="00927AA4"/>
    <w:rsid w:val="00927AFE"/>
    <w:rsid w:val="009320BD"/>
    <w:rsid w:val="00933228"/>
    <w:rsid w:val="00934D27"/>
    <w:rsid w:val="0094060F"/>
    <w:rsid w:val="00952838"/>
    <w:rsid w:val="00953E02"/>
    <w:rsid w:val="009556DD"/>
    <w:rsid w:val="00966BCC"/>
    <w:rsid w:val="0097184B"/>
    <w:rsid w:val="0097260D"/>
    <w:rsid w:val="00973625"/>
    <w:rsid w:val="00976BB8"/>
    <w:rsid w:val="00982DE2"/>
    <w:rsid w:val="0098747F"/>
    <w:rsid w:val="0099310C"/>
    <w:rsid w:val="009932FE"/>
    <w:rsid w:val="009A62EE"/>
    <w:rsid w:val="009B1DB2"/>
    <w:rsid w:val="009C02BE"/>
    <w:rsid w:val="009C40F8"/>
    <w:rsid w:val="009D0322"/>
    <w:rsid w:val="009D6C0D"/>
    <w:rsid w:val="009E5014"/>
    <w:rsid w:val="00A069D1"/>
    <w:rsid w:val="00A13991"/>
    <w:rsid w:val="00A16F81"/>
    <w:rsid w:val="00A2681B"/>
    <w:rsid w:val="00A37FA1"/>
    <w:rsid w:val="00A46ACD"/>
    <w:rsid w:val="00A66DC9"/>
    <w:rsid w:val="00A73F25"/>
    <w:rsid w:val="00A740FF"/>
    <w:rsid w:val="00A85B07"/>
    <w:rsid w:val="00A86091"/>
    <w:rsid w:val="00A86BC4"/>
    <w:rsid w:val="00A9025D"/>
    <w:rsid w:val="00A90BB9"/>
    <w:rsid w:val="00A93C8E"/>
    <w:rsid w:val="00A95978"/>
    <w:rsid w:val="00AC2DE0"/>
    <w:rsid w:val="00AC7E1B"/>
    <w:rsid w:val="00AD1778"/>
    <w:rsid w:val="00AD6E5E"/>
    <w:rsid w:val="00AD7689"/>
    <w:rsid w:val="00AD7C18"/>
    <w:rsid w:val="00AE1689"/>
    <w:rsid w:val="00AE229A"/>
    <w:rsid w:val="00AE38F2"/>
    <w:rsid w:val="00AE55F8"/>
    <w:rsid w:val="00AE6B77"/>
    <w:rsid w:val="00AF08E4"/>
    <w:rsid w:val="00B17669"/>
    <w:rsid w:val="00B24137"/>
    <w:rsid w:val="00B2558D"/>
    <w:rsid w:val="00B255F4"/>
    <w:rsid w:val="00B2618F"/>
    <w:rsid w:val="00B262CD"/>
    <w:rsid w:val="00B30C97"/>
    <w:rsid w:val="00B334FB"/>
    <w:rsid w:val="00B41D77"/>
    <w:rsid w:val="00B42AAC"/>
    <w:rsid w:val="00B5006B"/>
    <w:rsid w:val="00B55A77"/>
    <w:rsid w:val="00B67C50"/>
    <w:rsid w:val="00B711B1"/>
    <w:rsid w:val="00B8104E"/>
    <w:rsid w:val="00BB00F9"/>
    <w:rsid w:val="00BB5119"/>
    <w:rsid w:val="00BB5D3D"/>
    <w:rsid w:val="00BC0B31"/>
    <w:rsid w:val="00BC4193"/>
    <w:rsid w:val="00BD6481"/>
    <w:rsid w:val="00BD7698"/>
    <w:rsid w:val="00BE12E9"/>
    <w:rsid w:val="00BE4043"/>
    <w:rsid w:val="00C02A8F"/>
    <w:rsid w:val="00C12570"/>
    <w:rsid w:val="00C1630B"/>
    <w:rsid w:val="00C22265"/>
    <w:rsid w:val="00C246A7"/>
    <w:rsid w:val="00C27082"/>
    <w:rsid w:val="00C27273"/>
    <w:rsid w:val="00C273FC"/>
    <w:rsid w:val="00C27DFB"/>
    <w:rsid w:val="00C41870"/>
    <w:rsid w:val="00C42948"/>
    <w:rsid w:val="00C460A3"/>
    <w:rsid w:val="00C46FFC"/>
    <w:rsid w:val="00C54ADA"/>
    <w:rsid w:val="00C55BE7"/>
    <w:rsid w:val="00C57566"/>
    <w:rsid w:val="00C72C7A"/>
    <w:rsid w:val="00C94A3A"/>
    <w:rsid w:val="00C97E14"/>
    <w:rsid w:val="00CA007D"/>
    <w:rsid w:val="00CA0CB5"/>
    <w:rsid w:val="00CA6E5E"/>
    <w:rsid w:val="00CB2EE5"/>
    <w:rsid w:val="00CC4548"/>
    <w:rsid w:val="00CC5399"/>
    <w:rsid w:val="00CD4737"/>
    <w:rsid w:val="00CE0206"/>
    <w:rsid w:val="00CE5052"/>
    <w:rsid w:val="00CE6720"/>
    <w:rsid w:val="00CE702B"/>
    <w:rsid w:val="00CF1407"/>
    <w:rsid w:val="00CF5D2A"/>
    <w:rsid w:val="00D0017A"/>
    <w:rsid w:val="00D02CFE"/>
    <w:rsid w:val="00D04AD1"/>
    <w:rsid w:val="00D07781"/>
    <w:rsid w:val="00D07E2B"/>
    <w:rsid w:val="00D14EB9"/>
    <w:rsid w:val="00D174B8"/>
    <w:rsid w:val="00D2370E"/>
    <w:rsid w:val="00D261BA"/>
    <w:rsid w:val="00D31E53"/>
    <w:rsid w:val="00D460DA"/>
    <w:rsid w:val="00D47A17"/>
    <w:rsid w:val="00D575B0"/>
    <w:rsid w:val="00D67B18"/>
    <w:rsid w:val="00D70CA9"/>
    <w:rsid w:val="00D755A6"/>
    <w:rsid w:val="00D75B9C"/>
    <w:rsid w:val="00D76831"/>
    <w:rsid w:val="00D800A6"/>
    <w:rsid w:val="00D822CA"/>
    <w:rsid w:val="00D92B38"/>
    <w:rsid w:val="00DA03BC"/>
    <w:rsid w:val="00DA0A11"/>
    <w:rsid w:val="00DA757E"/>
    <w:rsid w:val="00DA78F3"/>
    <w:rsid w:val="00DC1933"/>
    <w:rsid w:val="00DC4ADC"/>
    <w:rsid w:val="00DE2C72"/>
    <w:rsid w:val="00DE72BC"/>
    <w:rsid w:val="00DF4195"/>
    <w:rsid w:val="00DF7448"/>
    <w:rsid w:val="00E0119D"/>
    <w:rsid w:val="00E038DF"/>
    <w:rsid w:val="00E10110"/>
    <w:rsid w:val="00E13334"/>
    <w:rsid w:val="00E13C20"/>
    <w:rsid w:val="00E13D1F"/>
    <w:rsid w:val="00E14DC3"/>
    <w:rsid w:val="00E1580D"/>
    <w:rsid w:val="00E15A11"/>
    <w:rsid w:val="00E16BFE"/>
    <w:rsid w:val="00E17239"/>
    <w:rsid w:val="00E2130F"/>
    <w:rsid w:val="00E264FE"/>
    <w:rsid w:val="00E274BD"/>
    <w:rsid w:val="00E57F32"/>
    <w:rsid w:val="00E63E3E"/>
    <w:rsid w:val="00E65AB0"/>
    <w:rsid w:val="00E677E4"/>
    <w:rsid w:val="00E72199"/>
    <w:rsid w:val="00E74F86"/>
    <w:rsid w:val="00E91E3D"/>
    <w:rsid w:val="00E96311"/>
    <w:rsid w:val="00E975D5"/>
    <w:rsid w:val="00EA016E"/>
    <w:rsid w:val="00EA35AD"/>
    <w:rsid w:val="00EA4F7C"/>
    <w:rsid w:val="00EA7F9E"/>
    <w:rsid w:val="00EB0D20"/>
    <w:rsid w:val="00EB4F05"/>
    <w:rsid w:val="00EB575F"/>
    <w:rsid w:val="00EC7B77"/>
    <w:rsid w:val="00ED1DB4"/>
    <w:rsid w:val="00ED474A"/>
    <w:rsid w:val="00EF0145"/>
    <w:rsid w:val="00EF05F0"/>
    <w:rsid w:val="00EF43AC"/>
    <w:rsid w:val="00EF6226"/>
    <w:rsid w:val="00F01E20"/>
    <w:rsid w:val="00F05B75"/>
    <w:rsid w:val="00F13A1C"/>
    <w:rsid w:val="00F13CCF"/>
    <w:rsid w:val="00F21D44"/>
    <w:rsid w:val="00F243D6"/>
    <w:rsid w:val="00F2606F"/>
    <w:rsid w:val="00F27DCC"/>
    <w:rsid w:val="00F35887"/>
    <w:rsid w:val="00F36E61"/>
    <w:rsid w:val="00F40057"/>
    <w:rsid w:val="00F47104"/>
    <w:rsid w:val="00F526B0"/>
    <w:rsid w:val="00F56E78"/>
    <w:rsid w:val="00F57C3F"/>
    <w:rsid w:val="00F62625"/>
    <w:rsid w:val="00FA662D"/>
    <w:rsid w:val="00FB4E7C"/>
    <w:rsid w:val="00FB53EC"/>
    <w:rsid w:val="00FB6CA3"/>
    <w:rsid w:val="00FC3911"/>
    <w:rsid w:val="00FD10EA"/>
    <w:rsid w:val="00FD4978"/>
    <w:rsid w:val="00FD7090"/>
    <w:rsid w:val="00FE2978"/>
    <w:rsid w:val="00FF1749"/>
    <w:rsid w:val="00FF45B0"/>
    <w:rsid w:val="00FF6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F4"/>
    <w:rPr>
      <w:rFonts w:eastAsia="Times New Roman" w:cs="Times New Roman"/>
      <w:lang w:val="ru-RU" w:bidi="ar-SA"/>
    </w:rPr>
  </w:style>
  <w:style w:type="paragraph" w:styleId="1">
    <w:name w:val="heading 1"/>
    <w:basedOn w:val="a"/>
    <w:next w:val="a0"/>
    <w:link w:val="12"/>
    <w:qFormat/>
    <w:rsid w:val="00D31E53"/>
    <w:pPr>
      <w:keepNext/>
      <w:tabs>
        <w:tab w:val="num" w:pos="0"/>
      </w:tabs>
      <w:jc w:val="center"/>
      <w:outlineLvl w:val="0"/>
    </w:pPr>
    <w:rPr>
      <w:rFonts w:ascii="Arial" w:hAnsi="Arial" w:cs="Arial"/>
      <w:b/>
      <w:szCs w:val="20"/>
    </w:rPr>
  </w:style>
  <w:style w:type="paragraph" w:styleId="2">
    <w:name w:val="heading 2"/>
    <w:basedOn w:val="a"/>
    <w:next w:val="a"/>
    <w:link w:val="21"/>
    <w:unhideWhenUsed/>
    <w:qFormat/>
    <w:rsid w:val="00336F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E2C72"/>
    <w:pPr>
      <w:keepNext/>
      <w:suppressAutoHyphens w:val="0"/>
      <w:jc w:val="center"/>
      <w:outlineLvl w:val="2"/>
    </w:pPr>
    <w:rPr>
      <w:sz w:val="28"/>
      <w:lang w:eastAsia="ru-RU"/>
    </w:rPr>
  </w:style>
  <w:style w:type="paragraph" w:styleId="7">
    <w:name w:val="heading 7"/>
    <w:basedOn w:val="a"/>
    <w:next w:val="a"/>
    <w:link w:val="70"/>
    <w:uiPriority w:val="9"/>
    <w:unhideWhenUsed/>
    <w:qFormat/>
    <w:rsid w:val="00DE2C72"/>
    <w:pPr>
      <w:suppressAutoHyphens w:val="0"/>
      <w:spacing w:before="240" w:after="60"/>
      <w:ind w:firstLine="720"/>
      <w:jc w:val="both"/>
      <w:outlineLvl w:val="6"/>
    </w:pPr>
    <w:rPr>
      <w:rFonts w:ascii="Calibri" w:eastAsia="DejaVu Sans" w:hAnsi="Calibri" w:cs="Calibri"/>
      <w:lang w:val="en-US"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qFormat/>
    <w:rsid w:val="00B255F4"/>
    <w:pPr>
      <w:keepNext/>
      <w:numPr>
        <w:numId w:val="1"/>
      </w:numPr>
      <w:jc w:val="center"/>
      <w:outlineLvl w:val="0"/>
    </w:pPr>
    <w:rPr>
      <w:sz w:val="28"/>
      <w:szCs w:val="28"/>
      <w:lang w:val="en-US"/>
    </w:rPr>
  </w:style>
  <w:style w:type="paragraph" w:customStyle="1" w:styleId="Heading2">
    <w:name w:val="Heading 2"/>
    <w:basedOn w:val="a"/>
    <w:next w:val="a"/>
    <w:qFormat/>
    <w:rsid w:val="00B255F4"/>
    <w:pPr>
      <w:keepNext/>
      <w:numPr>
        <w:ilvl w:val="1"/>
        <w:numId w:val="1"/>
      </w:numPr>
      <w:spacing w:before="240" w:after="60"/>
      <w:ind w:firstLine="720"/>
      <w:jc w:val="both"/>
      <w:outlineLvl w:val="1"/>
    </w:pPr>
    <w:rPr>
      <w:rFonts w:ascii="Cambria" w:hAnsi="Cambria" w:cs="Cambria"/>
      <w:b/>
      <w:bCs/>
      <w:i/>
      <w:iCs/>
      <w:sz w:val="28"/>
      <w:szCs w:val="28"/>
    </w:rPr>
  </w:style>
  <w:style w:type="paragraph" w:customStyle="1" w:styleId="Heading3">
    <w:name w:val="Heading 3"/>
    <w:basedOn w:val="a"/>
    <w:next w:val="a"/>
    <w:qFormat/>
    <w:rsid w:val="00B255F4"/>
    <w:pPr>
      <w:keepNext/>
      <w:numPr>
        <w:ilvl w:val="2"/>
        <w:numId w:val="1"/>
      </w:numPr>
      <w:jc w:val="center"/>
      <w:outlineLvl w:val="2"/>
    </w:pPr>
    <w:rPr>
      <w:sz w:val="28"/>
    </w:rPr>
  </w:style>
  <w:style w:type="paragraph" w:customStyle="1" w:styleId="Heading4">
    <w:name w:val="Heading 4"/>
    <w:basedOn w:val="a"/>
    <w:next w:val="a"/>
    <w:qFormat/>
    <w:rsid w:val="00B255F4"/>
    <w:pPr>
      <w:keepNext/>
      <w:keepLines/>
      <w:widowControl w:val="0"/>
      <w:numPr>
        <w:ilvl w:val="3"/>
        <w:numId w:val="1"/>
      </w:numPr>
      <w:spacing w:before="200"/>
      <w:outlineLvl w:val="3"/>
    </w:pPr>
    <w:rPr>
      <w:rFonts w:ascii="Cambria" w:hAnsi="Cambria" w:cs="Cambria"/>
      <w:b/>
      <w:bCs/>
      <w:i/>
      <w:iCs/>
      <w:color w:val="4F81BD"/>
      <w:sz w:val="20"/>
      <w:szCs w:val="20"/>
      <w:lang w:val="en-US"/>
    </w:rPr>
  </w:style>
  <w:style w:type="paragraph" w:customStyle="1" w:styleId="Heading5">
    <w:name w:val="Heading 5"/>
    <w:basedOn w:val="a"/>
    <w:next w:val="a"/>
    <w:qFormat/>
    <w:rsid w:val="00B255F4"/>
    <w:pPr>
      <w:numPr>
        <w:ilvl w:val="4"/>
        <w:numId w:val="1"/>
      </w:numPr>
      <w:spacing w:before="240" w:after="60"/>
      <w:outlineLvl w:val="4"/>
    </w:pPr>
    <w:rPr>
      <w:b/>
      <w:bCs/>
      <w:i/>
      <w:iCs/>
      <w:sz w:val="26"/>
      <w:szCs w:val="26"/>
      <w:lang w:val="en-US"/>
    </w:rPr>
  </w:style>
  <w:style w:type="paragraph" w:customStyle="1" w:styleId="Heading6">
    <w:name w:val="Heading 6"/>
    <w:basedOn w:val="a"/>
    <w:next w:val="a"/>
    <w:qFormat/>
    <w:rsid w:val="00B255F4"/>
    <w:pPr>
      <w:keepNext/>
      <w:keepLines/>
      <w:widowControl w:val="0"/>
      <w:numPr>
        <w:ilvl w:val="5"/>
        <w:numId w:val="1"/>
      </w:numPr>
      <w:spacing w:before="200"/>
      <w:outlineLvl w:val="5"/>
    </w:pPr>
    <w:rPr>
      <w:rFonts w:ascii="Cambria" w:hAnsi="Cambria" w:cs="Cambria"/>
      <w:i/>
      <w:iCs/>
      <w:color w:val="243F60"/>
      <w:sz w:val="20"/>
      <w:szCs w:val="20"/>
      <w:lang w:val="en-US"/>
    </w:rPr>
  </w:style>
  <w:style w:type="paragraph" w:customStyle="1" w:styleId="Heading7">
    <w:name w:val="Heading 7"/>
    <w:basedOn w:val="a"/>
    <w:next w:val="a"/>
    <w:qFormat/>
    <w:rsid w:val="00B255F4"/>
    <w:pPr>
      <w:numPr>
        <w:ilvl w:val="6"/>
        <w:numId w:val="1"/>
      </w:numPr>
      <w:spacing w:before="240" w:after="60"/>
      <w:ind w:firstLine="720"/>
      <w:jc w:val="both"/>
      <w:outlineLvl w:val="6"/>
    </w:pPr>
    <w:rPr>
      <w:rFonts w:ascii="Calibri" w:hAnsi="Calibri" w:cs="Calibri"/>
    </w:rPr>
  </w:style>
  <w:style w:type="paragraph" w:customStyle="1" w:styleId="Heading8">
    <w:name w:val="Heading 8"/>
    <w:basedOn w:val="a"/>
    <w:next w:val="a"/>
    <w:qFormat/>
    <w:rsid w:val="00B255F4"/>
    <w:pPr>
      <w:keepNext/>
      <w:keepLines/>
      <w:widowControl w:val="0"/>
      <w:numPr>
        <w:ilvl w:val="7"/>
        <w:numId w:val="1"/>
      </w:numPr>
      <w:spacing w:before="200"/>
      <w:outlineLvl w:val="7"/>
    </w:pPr>
    <w:rPr>
      <w:rFonts w:ascii="Cambria" w:hAnsi="Cambria" w:cs="Cambria"/>
      <w:color w:val="4F81BD"/>
      <w:sz w:val="20"/>
      <w:szCs w:val="20"/>
      <w:lang w:val="en-US"/>
    </w:rPr>
  </w:style>
  <w:style w:type="paragraph" w:customStyle="1" w:styleId="Heading9">
    <w:name w:val="Heading 9"/>
    <w:basedOn w:val="a"/>
    <w:next w:val="a"/>
    <w:qFormat/>
    <w:rsid w:val="00B255F4"/>
    <w:pPr>
      <w:keepNext/>
      <w:keepLines/>
      <w:widowControl w:val="0"/>
      <w:numPr>
        <w:ilvl w:val="8"/>
        <w:numId w:val="1"/>
      </w:numPr>
      <w:spacing w:before="200"/>
      <w:outlineLvl w:val="8"/>
    </w:pPr>
    <w:rPr>
      <w:rFonts w:ascii="Cambria" w:hAnsi="Cambria" w:cs="Cambria"/>
      <w:i/>
      <w:iCs/>
      <w:color w:val="404040"/>
      <w:sz w:val="20"/>
      <w:szCs w:val="20"/>
      <w:lang w:val="en-US"/>
    </w:rPr>
  </w:style>
  <w:style w:type="character" w:customStyle="1" w:styleId="WW8Num1z0">
    <w:name w:val="WW8Num1z0"/>
    <w:qFormat/>
    <w:rsid w:val="00B255F4"/>
    <w:rPr>
      <w:rFonts w:ascii="Arial" w:hAnsi="Arial" w:cs="Times New Roman"/>
      <w:sz w:val="20"/>
      <w:szCs w:val="20"/>
    </w:rPr>
  </w:style>
  <w:style w:type="character" w:customStyle="1" w:styleId="WW8Num1z4">
    <w:name w:val="WW8Num1z4"/>
    <w:qFormat/>
    <w:rsid w:val="00B255F4"/>
    <w:rPr>
      <w:rFonts w:cs="Times New Roman"/>
    </w:rPr>
  </w:style>
  <w:style w:type="character" w:customStyle="1" w:styleId="WW8Num2z0">
    <w:name w:val="WW8Num2z0"/>
    <w:qFormat/>
    <w:rsid w:val="00B255F4"/>
    <w:rPr>
      <w:rFonts w:cs="Times New Roman"/>
    </w:rPr>
  </w:style>
  <w:style w:type="character" w:customStyle="1" w:styleId="WW8Num2z1">
    <w:name w:val="WW8Num2z1"/>
    <w:qFormat/>
    <w:rsid w:val="00B255F4"/>
  </w:style>
  <w:style w:type="character" w:customStyle="1" w:styleId="WW8Num4z0">
    <w:name w:val="WW8Num4z0"/>
    <w:qFormat/>
    <w:rsid w:val="00B255F4"/>
    <w:rPr>
      <w:rFonts w:ascii="Symbol" w:hAnsi="Symbol" w:cs="Symbol"/>
    </w:rPr>
  </w:style>
  <w:style w:type="character" w:customStyle="1" w:styleId="WW8Num4z1">
    <w:name w:val="WW8Num4z1"/>
    <w:qFormat/>
    <w:rsid w:val="00B255F4"/>
    <w:rPr>
      <w:rFonts w:ascii="Courier New" w:hAnsi="Courier New" w:cs="Courier New"/>
    </w:rPr>
  </w:style>
  <w:style w:type="character" w:customStyle="1" w:styleId="WW8Num4z2">
    <w:name w:val="WW8Num4z2"/>
    <w:qFormat/>
    <w:rsid w:val="00B255F4"/>
    <w:rPr>
      <w:rFonts w:ascii="Wingdings" w:hAnsi="Wingdings" w:cs="Wingdings"/>
    </w:rPr>
  </w:style>
  <w:style w:type="character" w:customStyle="1" w:styleId="WW8Num5z0">
    <w:name w:val="WW8Num5z0"/>
    <w:qFormat/>
    <w:rsid w:val="00B255F4"/>
    <w:rPr>
      <w:rFonts w:ascii="Symbol" w:hAnsi="Symbol" w:cs="Symbol"/>
    </w:rPr>
  </w:style>
  <w:style w:type="character" w:customStyle="1" w:styleId="WW8Num5z1">
    <w:name w:val="WW8Num5z1"/>
    <w:qFormat/>
    <w:rsid w:val="00B255F4"/>
    <w:rPr>
      <w:rFonts w:ascii="Courier New" w:hAnsi="Courier New" w:cs="Courier New"/>
    </w:rPr>
  </w:style>
  <w:style w:type="character" w:customStyle="1" w:styleId="WW8Num5z2">
    <w:name w:val="WW8Num5z2"/>
    <w:qFormat/>
    <w:rsid w:val="00B255F4"/>
    <w:rPr>
      <w:rFonts w:ascii="Wingdings" w:hAnsi="Wingdings" w:cs="Wingdings"/>
    </w:rPr>
  </w:style>
  <w:style w:type="character" w:customStyle="1" w:styleId="WW8Num6z0">
    <w:name w:val="WW8Num6z0"/>
    <w:qFormat/>
    <w:rsid w:val="00B255F4"/>
    <w:rPr>
      <w:rFonts w:ascii="Symbol" w:hAnsi="Symbol" w:cs="Symbol"/>
    </w:rPr>
  </w:style>
  <w:style w:type="character" w:customStyle="1" w:styleId="WW8Num6z1">
    <w:name w:val="WW8Num6z1"/>
    <w:qFormat/>
    <w:rsid w:val="00B255F4"/>
    <w:rPr>
      <w:rFonts w:ascii="Courier New" w:hAnsi="Courier New" w:cs="Courier New"/>
    </w:rPr>
  </w:style>
  <w:style w:type="character" w:customStyle="1" w:styleId="WW8Num6z2">
    <w:name w:val="WW8Num6z2"/>
    <w:qFormat/>
    <w:rsid w:val="00B255F4"/>
    <w:rPr>
      <w:rFonts w:ascii="Wingdings" w:hAnsi="Wingdings" w:cs="Wingdings"/>
    </w:rPr>
  </w:style>
  <w:style w:type="character" w:customStyle="1" w:styleId="WW8Num7z0">
    <w:name w:val="WW8Num7z0"/>
    <w:qFormat/>
    <w:rsid w:val="00B255F4"/>
    <w:rPr>
      <w:rFonts w:cs="Times New Roman"/>
      <w:b/>
      <w:i w:val="0"/>
    </w:rPr>
  </w:style>
  <w:style w:type="character" w:customStyle="1" w:styleId="WW8Num7z1">
    <w:name w:val="WW8Num7z1"/>
    <w:qFormat/>
    <w:rsid w:val="00B255F4"/>
    <w:rPr>
      <w:rFonts w:cs="Times New Roman"/>
      <w:b w:val="0"/>
      <w:bCs w:val="0"/>
      <w:i w:val="0"/>
      <w:iCs w:val="0"/>
      <w:caps w:val="0"/>
      <w:smallCaps w:val="0"/>
      <w:vanish w:val="0"/>
      <w:color w:val="000000"/>
      <w:spacing w:val="0"/>
      <w:w w:val="100"/>
      <w:kern w:val="0"/>
      <w:position w:val="0"/>
      <w:sz w:val="24"/>
      <w:szCs w:val="24"/>
      <w:u w:val="none"/>
      <w:vertAlign w:val="baseline"/>
    </w:rPr>
  </w:style>
  <w:style w:type="character" w:customStyle="1" w:styleId="WW8Num7z2">
    <w:name w:val="WW8Num7z2"/>
    <w:qFormat/>
    <w:rsid w:val="00B255F4"/>
    <w:rPr>
      <w:rFonts w:cs="Times New Roman"/>
      <w:b w:val="0"/>
      <w:bCs w:val="0"/>
      <w:i w:val="0"/>
      <w:iCs w:val="0"/>
    </w:rPr>
  </w:style>
  <w:style w:type="character" w:customStyle="1" w:styleId="WW8Num7z3">
    <w:name w:val="WW8Num7z3"/>
    <w:qFormat/>
    <w:rsid w:val="00B255F4"/>
    <w:rPr>
      <w:rFonts w:cs="Times New Roman"/>
      <w:b w:val="0"/>
      <w:bCs w:val="0"/>
      <w:i w:val="0"/>
      <w:iCs w:val="0"/>
      <w:caps w:val="0"/>
      <w:smallCaps w:val="0"/>
      <w:vanish w:val="0"/>
      <w:color w:val="000000"/>
      <w:spacing w:val="0"/>
      <w:w w:val="100"/>
      <w:kern w:val="0"/>
      <w:position w:val="0"/>
      <w:sz w:val="24"/>
      <w:u w:val="none"/>
      <w:vertAlign w:val="baseline"/>
    </w:rPr>
  </w:style>
  <w:style w:type="character" w:customStyle="1" w:styleId="WW8Num7z4">
    <w:name w:val="WW8Num7z4"/>
    <w:qFormat/>
    <w:rsid w:val="00B255F4"/>
    <w:rPr>
      <w:rFonts w:cs="Times New Roman"/>
    </w:rPr>
  </w:style>
  <w:style w:type="character" w:customStyle="1" w:styleId="WW8Num7z5">
    <w:name w:val="WW8Num7z5"/>
    <w:qFormat/>
    <w:rsid w:val="00B255F4"/>
    <w:rPr>
      <w:rFonts w:ascii="Symbol" w:hAnsi="Symbol" w:cs="Symbol"/>
    </w:rPr>
  </w:style>
  <w:style w:type="character" w:customStyle="1" w:styleId="WW8Num8z0">
    <w:name w:val="WW8Num8z0"/>
    <w:qFormat/>
    <w:rsid w:val="00B255F4"/>
    <w:rPr>
      <w:rFonts w:cs="Times New Roman"/>
    </w:rPr>
  </w:style>
  <w:style w:type="character" w:customStyle="1" w:styleId="WW8Num8z2">
    <w:name w:val="WW8Num8z2"/>
    <w:qFormat/>
    <w:rsid w:val="00B255F4"/>
  </w:style>
  <w:style w:type="character" w:customStyle="1" w:styleId="WW8Num9z0">
    <w:name w:val="WW8Num9z0"/>
    <w:qFormat/>
    <w:rsid w:val="00B255F4"/>
  </w:style>
  <w:style w:type="character" w:customStyle="1" w:styleId="WW8Num9z1">
    <w:name w:val="WW8Num9z1"/>
    <w:qFormat/>
    <w:rsid w:val="00B255F4"/>
    <w:rPr>
      <w:rFonts w:ascii="Courier New" w:hAnsi="Courier New" w:cs="Courier New"/>
    </w:rPr>
  </w:style>
  <w:style w:type="character" w:customStyle="1" w:styleId="WW8Num9z2">
    <w:name w:val="WW8Num9z2"/>
    <w:qFormat/>
    <w:rsid w:val="00B255F4"/>
    <w:rPr>
      <w:rFonts w:ascii="Wingdings" w:hAnsi="Wingdings" w:cs="Wingdings"/>
    </w:rPr>
  </w:style>
  <w:style w:type="character" w:customStyle="1" w:styleId="WW8Num9z3">
    <w:name w:val="WW8Num9z3"/>
    <w:qFormat/>
    <w:rsid w:val="00B255F4"/>
    <w:rPr>
      <w:rFonts w:ascii="Symbol" w:hAnsi="Symbol" w:cs="Symbol"/>
    </w:rPr>
  </w:style>
  <w:style w:type="character" w:customStyle="1" w:styleId="WW8Num10z0">
    <w:name w:val="WW8Num10z0"/>
    <w:qFormat/>
    <w:rsid w:val="00B255F4"/>
    <w:rPr>
      <w:rFonts w:cs="Times New Roman"/>
    </w:rPr>
  </w:style>
  <w:style w:type="character" w:customStyle="1" w:styleId="WW8Num10z2">
    <w:name w:val="WW8Num10z2"/>
    <w:qFormat/>
    <w:rsid w:val="00B255F4"/>
    <w:rPr>
      <w:rFonts w:cs="Times New Roman"/>
    </w:rPr>
  </w:style>
  <w:style w:type="character" w:customStyle="1" w:styleId="WW8Num11z0">
    <w:name w:val="WW8Num11z0"/>
    <w:qFormat/>
    <w:rsid w:val="00B255F4"/>
  </w:style>
  <w:style w:type="character" w:customStyle="1" w:styleId="WW8Num12z0">
    <w:name w:val="WW8Num12z0"/>
    <w:qFormat/>
    <w:rsid w:val="00B255F4"/>
    <w:rPr>
      <w:rFonts w:ascii="Times New Roman" w:eastAsia="Times New Roman" w:hAnsi="Times New Roman" w:cs="Times New Roman"/>
    </w:rPr>
  </w:style>
  <w:style w:type="character" w:customStyle="1" w:styleId="WW8Num12z1">
    <w:name w:val="WW8Num12z1"/>
    <w:qFormat/>
    <w:rsid w:val="00B255F4"/>
    <w:rPr>
      <w:rFonts w:ascii="Courier New" w:hAnsi="Courier New" w:cs="Courier New"/>
    </w:rPr>
  </w:style>
  <w:style w:type="character" w:customStyle="1" w:styleId="WW8Num12z2">
    <w:name w:val="WW8Num12z2"/>
    <w:qFormat/>
    <w:rsid w:val="00B255F4"/>
    <w:rPr>
      <w:rFonts w:ascii="Wingdings" w:hAnsi="Wingdings" w:cs="Wingdings"/>
    </w:rPr>
  </w:style>
  <w:style w:type="character" w:customStyle="1" w:styleId="WW8Num12z3">
    <w:name w:val="WW8Num12z3"/>
    <w:qFormat/>
    <w:rsid w:val="00B255F4"/>
    <w:rPr>
      <w:rFonts w:ascii="Symbol" w:hAnsi="Symbol" w:cs="Symbol"/>
    </w:rPr>
  </w:style>
  <w:style w:type="character" w:customStyle="1" w:styleId="WW8Num13z0">
    <w:name w:val="WW8Num13z0"/>
    <w:qFormat/>
    <w:rsid w:val="00B255F4"/>
    <w:rPr>
      <w:rFonts w:cs="Times New Roman"/>
    </w:rPr>
  </w:style>
  <w:style w:type="character" w:customStyle="1" w:styleId="WW8Num13z2">
    <w:name w:val="WW8Num13z2"/>
    <w:qFormat/>
    <w:rsid w:val="00B255F4"/>
  </w:style>
  <w:style w:type="character" w:customStyle="1" w:styleId="WW8Num14z0">
    <w:name w:val="WW8Num14z0"/>
    <w:qFormat/>
    <w:rsid w:val="00B255F4"/>
    <w:rPr>
      <w:rFonts w:ascii="Symbol" w:hAnsi="Symbol" w:cs="Times New Roman"/>
    </w:rPr>
  </w:style>
  <w:style w:type="character" w:customStyle="1" w:styleId="WW8Num14z1">
    <w:name w:val="WW8Num14z1"/>
    <w:qFormat/>
    <w:rsid w:val="00B255F4"/>
    <w:rPr>
      <w:rFonts w:ascii="Times New Roman" w:hAnsi="Times New Roman" w:cs="Times New Roman"/>
    </w:rPr>
  </w:style>
  <w:style w:type="character" w:customStyle="1" w:styleId="WW8Num14z2">
    <w:name w:val="WW8Num14z2"/>
    <w:qFormat/>
    <w:rsid w:val="00B255F4"/>
    <w:rPr>
      <w:rFonts w:ascii="Wingdings" w:hAnsi="Wingdings" w:cs="Wingdings"/>
    </w:rPr>
  </w:style>
  <w:style w:type="character" w:customStyle="1" w:styleId="WW8Num14z3">
    <w:name w:val="WW8Num14z3"/>
    <w:qFormat/>
    <w:rsid w:val="00B255F4"/>
    <w:rPr>
      <w:rFonts w:ascii="Symbol" w:hAnsi="Symbol" w:cs="Symbol"/>
    </w:rPr>
  </w:style>
  <w:style w:type="character" w:customStyle="1" w:styleId="WW8Num14z4">
    <w:name w:val="WW8Num14z4"/>
    <w:qFormat/>
    <w:rsid w:val="00B255F4"/>
    <w:rPr>
      <w:rFonts w:ascii="Courier New" w:hAnsi="Courier New" w:cs="Courier New"/>
    </w:rPr>
  </w:style>
  <w:style w:type="character" w:customStyle="1" w:styleId="WW8Num15z0">
    <w:name w:val="WW8Num15z0"/>
    <w:qFormat/>
    <w:rsid w:val="00B255F4"/>
    <w:rPr>
      <w:rFonts w:cs="Times New Roman"/>
    </w:rPr>
  </w:style>
  <w:style w:type="character" w:customStyle="1" w:styleId="WW8Num16z0">
    <w:name w:val="WW8Num16z0"/>
    <w:qFormat/>
    <w:rsid w:val="00B255F4"/>
    <w:rPr>
      <w:rFonts w:ascii="Symbol" w:hAnsi="Symbol" w:cs="Symbol"/>
    </w:rPr>
  </w:style>
  <w:style w:type="character" w:customStyle="1" w:styleId="WW8Num17z0">
    <w:name w:val="WW8Num17z0"/>
    <w:qFormat/>
    <w:rsid w:val="00B255F4"/>
  </w:style>
  <w:style w:type="character" w:customStyle="1" w:styleId="WW8Num18z0">
    <w:name w:val="WW8Num18z0"/>
    <w:qFormat/>
    <w:rsid w:val="00B255F4"/>
    <w:rPr>
      <w:rFonts w:cs="Times New Roman"/>
    </w:rPr>
  </w:style>
  <w:style w:type="character" w:customStyle="1" w:styleId="WW8Num18z2">
    <w:name w:val="WW8Num18z2"/>
    <w:qFormat/>
    <w:rsid w:val="00B255F4"/>
  </w:style>
  <w:style w:type="character" w:customStyle="1" w:styleId="WW8Num19z0">
    <w:name w:val="WW8Num19z0"/>
    <w:qFormat/>
    <w:rsid w:val="00B255F4"/>
    <w:rPr>
      <w:rFonts w:cs="Times New Roman"/>
      <w:sz w:val="28"/>
      <w:szCs w:val="28"/>
    </w:rPr>
  </w:style>
  <w:style w:type="character" w:customStyle="1" w:styleId="WW8Num19z1">
    <w:name w:val="WW8Num19z1"/>
    <w:qFormat/>
    <w:rsid w:val="00B255F4"/>
    <w:rPr>
      <w:rFonts w:ascii="Times New Roman" w:hAnsi="Times New Roman" w:cs="Times New Roman"/>
      <w:b w:val="0"/>
      <w:bCs w:val="0"/>
      <w:i w:val="0"/>
      <w:iCs w:val="0"/>
      <w:caps w:val="0"/>
      <w:smallCaps w:val="0"/>
      <w:vanish w:val="0"/>
      <w:color w:val="000000"/>
      <w:spacing w:val="0"/>
      <w:w w:val="100"/>
      <w:kern w:val="0"/>
      <w:position w:val="0"/>
      <w:sz w:val="24"/>
      <w:szCs w:val="24"/>
      <w:u w:val="none" w:color="000000"/>
      <w:vertAlign w:val="baseline"/>
    </w:rPr>
  </w:style>
  <w:style w:type="character" w:customStyle="1" w:styleId="WW8Num19z2">
    <w:name w:val="WW8Num19z2"/>
    <w:qFormat/>
    <w:rsid w:val="00B255F4"/>
    <w:rPr>
      <w:rFonts w:cs="Times New Roman"/>
      <w:b/>
    </w:rPr>
  </w:style>
  <w:style w:type="character" w:customStyle="1" w:styleId="WW8Num19z3">
    <w:name w:val="WW8Num19z3"/>
    <w:qFormat/>
    <w:rsid w:val="00B255F4"/>
    <w:rPr>
      <w:rFonts w:cs="Times New Roman"/>
      <w:b w:val="0"/>
      <w:i w:val="0"/>
      <w:color w:val="000000"/>
    </w:rPr>
  </w:style>
  <w:style w:type="character" w:customStyle="1" w:styleId="WW8Num19z4">
    <w:name w:val="WW8Num19z4"/>
    <w:qFormat/>
    <w:rsid w:val="00B255F4"/>
    <w:rPr>
      <w:rFonts w:cs="Times New Roman"/>
      <w:b w:val="0"/>
      <w:color w:val="000000"/>
    </w:rPr>
  </w:style>
  <w:style w:type="character" w:customStyle="1" w:styleId="WW8Num19z6">
    <w:name w:val="WW8Num19z6"/>
    <w:qFormat/>
    <w:rsid w:val="00B255F4"/>
    <w:rPr>
      <w:rFonts w:cs="Times New Roman"/>
    </w:rPr>
  </w:style>
  <w:style w:type="character" w:customStyle="1" w:styleId="WW8Num20z0">
    <w:name w:val="WW8Num20z0"/>
    <w:qFormat/>
    <w:rsid w:val="00B255F4"/>
  </w:style>
  <w:style w:type="character" w:customStyle="1" w:styleId="WW8Num20z2">
    <w:name w:val="WW8Num20z2"/>
    <w:qFormat/>
    <w:rsid w:val="00B255F4"/>
    <w:rPr>
      <w:rFonts w:cs="Times New Roman"/>
    </w:rPr>
  </w:style>
  <w:style w:type="character" w:customStyle="1" w:styleId="WW8Num21z0">
    <w:name w:val="WW8Num21z0"/>
    <w:qFormat/>
    <w:rsid w:val="00B255F4"/>
    <w:rPr>
      <w:rFonts w:cs="Times New Roman"/>
    </w:rPr>
  </w:style>
  <w:style w:type="character" w:customStyle="1" w:styleId="WW8Num21z2">
    <w:name w:val="WW8Num21z2"/>
    <w:qFormat/>
    <w:rsid w:val="00B255F4"/>
    <w:rPr>
      <w:rFonts w:cs="Times New Roman"/>
    </w:rPr>
  </w:style>
  <w:style w:type="character" w:customStyle="1" w:styleId="WW8Num23z0">
    <w:name w:val="WW8Num23z0"/>
    <w:qFormat/>
    <w:rsid w:val="00B255F4"/>
  </w:style>
  <w:style w:type="character" w:customStyle="1" w:styleId="WW8Num24z0">
    <w:name w:val="WW8Num24z0"/>
    <w:qFormat/>
    <w:rsid w:val="00B255F4"/>
    <w:rPr>
      <w:rFonts w:cs="Liberation Serif;Times New Roma"/>
      <w:b w:val="0"/>
    </w:rPr>
  </w:style>
  <w:style w:type="character" w:customStyle="1" w:styleId="WW8Num24z1">
    <w:name w:val="WW8Num24z1"/>
    <w:qFormat/>
    <w:rsid w:val="00B255F4"/>
    <w:rPr>
      <w:rFonts w:ascii="Courier New" w:eastAsia="Courier New" w:hAnsi="Courier New" w:cs="Courier New"/>
    </w:rPr>
  </w:style>
  <w:style w:type="character" w:customStyle="1" w:styleId="WW8Num24z2">
    <w:name w:val="WW8Num24z2"/>
    <w:qFormat/>
    <w:rsid w:val="00B255F4"/>
    <w:rPr>
      <w:rFonts w:ascii="Wingdings" w:eastAsia="Wingdings" w:hAnsi="Wingdings" w:cs="Wingdings"/>
    </w:rPr>
  </w:style>
  <w:style w:type="character" w:customStyle="1" w:styleId="WW8Num24z3">
    <w:name w:val="WW8Num24z3"/>
    <w:qFormat/>
    <w:rsid w:val="00B255F4"/>
    <w:rPr>
      <w:rFonts w:ascii="Symbol" w:eastAsia="Symbol" w:hAnsi="Symbol" w:cs="Symbol"/>
    </w:rPr>
  </w:style>
  <w:style w:type="character" w:customStyle="1" w:styleId="WW8Num25z0">
    <w:name w:val="WW8Num25z0"/>
    <w:qFormat/>
    <w:rsid w:val="00B255F4"/>
  </w:style>
  <w:style w:type="character" w:customStyle="1" w:styleId="WW8Num26z0">
    <w:name w:val="WW8Num26z0"/>
    <w:qFormat/>
    <w:rsid w:val="00B255F4"/>
  </w:style>
  <w:style w:type="character" w:customStyle="1" w:styleId="WW8Num27z0">
    <w:name w:val="WW8Num27z0"/>
    <w:qFormat/>
    <w:rsid w:val="00B255F4"/>
    <w:rPr>
      <w:b/>
      <w:sz w:val="24"/>
      <w:szCs w:val="24"/>
    </w:rPr>
  </w:style>
  <w:style w:type="character" w:customStyle="1" w:styleId="WW8Num27z1">
    <w:name w:val="WW8Num27z1"/>
    <w:qFormat/>
    <w:rsid w:val="00B255F4"/>
  </w:style>
  <w:style w:type="character" w:customStyle="1" w:styleId="WW8Num28z0">
    <w:name w:val="WW8Num28z0"/>
    <w:qFormat/>
    <w:rsid w:val="00B255F4"/>
    <w:rPr>
      <w:b/>
    </w:rPr>
  </w:style>
  <w:style w:type="character" w:customStyle="1" w:styleId="WW8Num28z1">
    <w:name w:val="WW8Num28z1"/>
    <w:qFormat/>
    <w:rsid w:val="00B255F4"/>
    <w:rPr>
      <w:i w:val="0"/>
      <w:sz w:val="24"/>
    </w:rPr>
  </w:style>
  <w:style w:type="character" w:customStyle="1" w:styleId="WW8Num29z0">
    <w:name w:val="WW8Num29z0"/>
    <w:qFormat/>
    <w:rsid w:val="00B255F4"/>
  </w:style>
  <w:style w:type="character" w:customStyle="1" w:styleId="WW8Num30z0">
    <w:name w:val="WW8Num30z0"/>
    <w:qFormat/>
    <w:rsid w:val="00B255F4"/>
  </w:style>
  <w:style w:type="character" w:customStyle="1" w:styleId="WW8Num31z0">
    <w:name w:val="WW8Num31z0"/>
    <w:qFormat/>
    <w:rsid w:val="00B255F4"/>
  </w:style>
  <w:style w:type="character" w:customStyle="1" w:styleId="WW8Num32z0">
    <w:name w:val="WW8Num32z0"/>
    <w:qFormat/>
    <w:rsid w:val="00B255F4"/>
  </w:style>
  <w:style w:type="character" w:customStyle="1" w:styleId="WW8Num34z0">
    <w:name w:val="WW8Num34z0"/>
    <w:qFormat/>
    <w:rsid w:val="00B255F4"/>
  </w:style>
  <w:style w:type="character" w:customStyle="1" w:styleId="WW8Num36z0">
    <w:name w:val="WW8Num36z0"/>
    <w:qFormat/>
    <w:rsid w:val="00B255F4"/>
  </w:style>
  <w:style w:type="character" w:customStyle="1" w:styleId="WW8Num37z0">
    <w:name w:val="WW8Num37z0"/>
    <w:qFormat/>
    <w:rsid w:val="00B255F4"/>
  </w:style>
  <w:style w:type="character" w:customStyle="1" w:styleId="WW8Num38z0">
    <w:name w:val="WW8Num38z0"/>
    <w:qFormat/>
    <w:rsid w:val="00B255F4"/>
  </w:style>
  <w:style w:type="character" w:customStyle="1" w:styleId="WW8Num39z0">
    <w:name w:val="WW8Num39z0"/>
    <w:qFormat/>
    <w:rsid w:val="00B255F4"/>
  </w:style>
  <w:style w:type="character" w:customStyle="1" w:styleId="WW8Num40z0">
    <w:name w:val="WW8Num40z0"/>
    <w:qFormat/>
    <w:rsid w:val="00B255F4"/>
  </w:style>
  <w:style w:type="character" w:customStyle="1" w:styleId="WW8Num41z0">
    <w:name w:val="WW8Num41z0"/>
    <w:qFormat/>
    <w:rsid w:val="00B255F4"/>
  </w:style>
  <w:style w:type="character" w:customStyle="1" w:styleId="WW8Num42z0">
    <w:name w:val="WW8Num42z0"/>
    <w:qFormat/>
    <w:rsid w:val="00B255F4"/>
  </w:style>
  <w:style w:type="character" w:customStyle="1" w:styleId="WW8Num43z0">
    <w:name w:val="WW8Num43z0"/>
    <w:qFormat/>
    <w:rsid w:val="00B255F4"/>
  </w:style>
  <w:style w:type="character" w:customStyle="1" w:styleId="WW8Num44z0">
    <w:name w:val="WW8Num44z0"/>
    <w:qFormat/>
    <w:rsid w:val="00B255F4"/>
  </w:style>
  <w:style w:type="character" w:customStyle="1" w:styleId="WW8Num46z0">
    <w:name w:val="WW8Num46z0"/>
    <w:qFormat/>
    <w:rsid w:val="00B255F4"/>
  </w:style>
  <w:style w:type="character" w:styleId="a4">
    <w:name w:val="Hyperlink"/>
    <w:basedOn w:val="a1"/>
    <w:uiPriority w:val="99"/>
    <w:rsid w:val="00B255F4"/>
    <w:rPr>
      <w:color w:val="0000FF"/>
      <w:u w:val="single"/>
    </w:rPr>
  </w:style>
  <w:style w:type="character" w:customStyle="1" w:styleId="a5">
    <w:name w:val="Текст выноски Знак"/>
    <w:basedOn w:val="a1"/>
    <w:uiPriority w:val="99"/>
    <w:qFormat/>
    <w:rsid w:val="00B255F4"/>
    <w:rPr>
      <w:rFonts w:ascii="Tahoma" w:hAnsi="Tahoma" w:cs="Tahoma"/>
      <w:sz w:val="16"/>
      <w:szCs w:val="16"/>
    </w:rPr>
  </w:style>
  <w:style w:type="character" w:customStyle="1" w:styleId="20">
    <w:name w:val="Основной текст 2 Знак"/>
    <w:basedOn w:val="a1"/>
    <w:qFormat/>
    <w:rsid w:val="00B255F4"/>
    <w:rPr>
      <w:sz w:val="24"/>
      <w:shd w:val="clear" w:color="auto" w:fill="FFFFFF"/>
    </w:rPr>
  </w:style>
  <w:style w:type="character" w:customStyle="1" w:styleId="a6">
    <w:name w:val="Текст Знак"/>
    <w:qFormat/>
    <w:rsid w:val="00B255F4"/>
    <w:rPr>
      <w:rFonts w:ascii="Courier New" w:hAnsi="Courier New" w:cs="Courier New"/>
    </w:rPr>
  </w:style>
  <w:style w:type="character" w:customStyle="1" w:styleId="10">
    <w:name w:val="Текст Знак1"/>
    <w:basedOn w:val="a1"/>
    <w:qFormat/>
    <w:rsid w:val="00B255F4"/>
    <w:rPr>
      <w:rFonts w:ascii="Courier New" w:hAnsi="Courier New" w:cs="Courier New"/>
    </w:rPr>
  </w:style>
  <w:style w:type="character" w:customStyle="1" w:styleId="a7">
    <w:name w:val="Верхний колонтитул Знак"/>
    <w:basedOn w:val="a1"/>
    <w:link w:val="a8"/>
    <w:uiPriority w:val="99"/>
    <w:qFormat/>
    <w:rsid w:val="00B255F4"/>
    <w:rPr>
      <w:rFonts w:eastAsia="Calibri"/>
      <w:sz w:val="28"/>
      <w:szCs w:val="22"/>
    </w:rPr>
  </w:style>
  <w:style w:type="character" w:customStyle="1" w:styleId="22">
    <w:name w:val="Заголовок 2 Знак"/>
    <w:basedOn w:val="a1"/>
    <w:qFormat/>
    <w:rsid w:val="00B255F4"/>
    <w:rPr>
      <w:rFonts w:ascii="Cambria" w:hAnsi="Cambria" w:cs="Cambria"/>
      <w:b/>
      <w:bCs/>
      <w:i/>
      <w:iCs/>
      <w:sz w:val="28"/>
      <w:szCs w:val="28"/>
    </w:rPr>
  </w:style>
  <w:style w:type="character" w:customStyle="1" w:styleId="30">
    <w:name w:val="Заголовок 3 Знак"/>
    <w:basedOn w:val="a1"/>
    <w:qFormat/>
    <w:rsid w:val="00B255F4"/>
    <w:rPr>
      <w:sz w:val="28"/>
      <w:szCs w:val="24"/>
    </w:rPr>
  </w:style>
  <w:style w:type="character" w:customStyle="1" w:styleId="70">
    <w:name w:val="Заголовок 7 Знак"/>
    <w:basedOn w:val="a1"/>
    <w:link w:val="7"/>
    <w:uiPriority w:val="9"/>
    <w:qFormat/>
    <w:rsid w:val="00B255F4"/>
    <w:rPr>
      <w:rFonts w:ascii="Calibri" w:hAnsi="Calibri" w:cs="Calibri"/>
      <w:sz w:val="24"/>
      <w:szCs w:val="24"/>
    </w:rPr>
  </w:style>
  <w:style w:type="character" w:customStyle="1" w:styleId="PageNumber">
    <w:name w:val="Page Number"/>
    <w:basedOn w:val="a1"/>
    <w:rsid w:val="00B255F4"/>
  </w:style>
  <w:style w:type="character" w:customStyle="1" w:styleId="a9">
    <w:name w:val="Нижний колонтитул Знак"/>
    <w:basedOn w:val="a1"/>
    <w:link w:val="aa"/>
    <w:uiPriority w:val="99"/>
    <w:qFormat/>
    <w:rsid w:val="00B255F4"/>
    <w:rPr>
      <w:sz w:val="28"/>
    </w:rPr>
  </w:style>
  <w:style w:type="character" w:customStyle="1" w:styleId="ab">
    <w:name w:val="Основной текст Знак"/>
    <w:basedOn w:val="a1"/>
    <w:qFormat/>
    <w:rsid w:val="00B255F4"/>
    <w:rPr>
      <w:b/>
      <w:i/>
      <w:sz w:val="28"/>
    </w:rPr>
  </w:style>
  <w:style w:type="character" w:customStyle="1" w:styleId="ac">
    <w:name w:val="Основной текст с отступом Знак"/>
    <w:basedOn w:val="a1"/>
    <w:qFormat/>
    <w:rsid w:val="00B255F4"/>
    <w:rPr>
      <w:sz w:val="28"/>
    </w:rPr>
  </w:style>
  <w:style w:type="character" w:customStyle="1" w:styleId="23">
    <w:name w:val="Основной текст с отступом 2 Знак"/>
    <w:basedOn w:val="a1"/>
    <w:qFormat/>
    <w:rsid w:val="00B255F4"/>
    <w:rPr>
      <w:b/>
      <w:i/>
      <w:sz w:val="28"/>
    </w:rPr>
  </w:style>
  <w:style w:type="character" w:customStyle="1" w:styleId="ad">
    <w:name w:val="Название Знак"/>
    <w:basedOn w:val="a1"/>
    <w:link w:val="ae"/>
    <w:qFormat/>
    <w:rsid w:val="00B255F4"/>
    <w:rPr>
      <w:b/>
      <w:sz w:val="24"/>
    </w:rPr>
  </w:style>
  <w:style w:type="character" w:customStyle="1" w:styleId="a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0"/>
    <w:qFormat/>
    <w:rsid w:val="00B255F4"/>
  </w:style>
  <w:style w:type="character" w:customStyle="1" w:styleId="af1">
    <w:name w:val="Основной текст_"/>
    <w:qFormat/>
    <w:rsid w:val="00B255F4"/>
    <w:rPr>
      <w:sz w:val="27"/>
      <w:szCs w:val="27"/>
      <w:shd w:val="clear" w:color="auto" w:fill="FFFFFF"/>
    </w:rPr>
  </w:style>
  <w:style w:type="character" w:customStyle="1" w:styleId="FootnoteCharacters">
    <w:name w:val="Footnote Characters"/>
    <w:qFormat/>
    <w:rsid w:val="00B255F4"/>
    <w:rPr>
      <w:rFonts w:ascii="Times New Roman" w:hAnsi="Times New Roman" w:cs="Times New Roman"/>
      <w:vertAlign w:val="superscript"/>
    </w:rPr>
  </w:style>
  <w:style w:type="character" w:customStyle="1" w:styleId="r">
    <w:name w:val="r"/>
    <w:qFormat/>
    <w:rsid w:val="00B255F4"/>
  </w:style>
  <w:style w:type="character" w:customStyle="1" w:styleId="af2">
    <w:name w:val="Текст примечания Знак"/>
    <w:basedOn w:val="a1"/>
    <w:uiPriority w:val="99"/>
    <w:qFormat/>
    <w:rsid w:val="00B255F4"/>
  </w:style>
  <w:style w:type="character" w:customStyle="1" w:styleId="ConsPlusNormal">
    <w:name w:val="ConsPlusNormal Знак"/>
    <w:qFormat/>
    <w:rsid w:val="00B255F4"/>
    <w:rPr>
      <w:rFonts w:ascii="Calibri" w:hAnsi="Calibri" w:cs="Calibri"/>
      <w:sz w:val="22"/>
      <w:szCs w:val="22"/>
      <w:lang w:bidi="ar-SA"/>
    </w:rPr>
  </w:style>
  <w:style w:type="character" w:customStyle="1" w:styleId="docdata">
    <w:name w:val="docdata"/>
    <w:aliases w:val="docy,v5,1303,bqiaagaaeyqcaaagiaiaaan+baaabyweaaaaaaaaaaaaaaaaaaaaaaaaaaaaaaaaaaaaaaaaaaaaaaaaaaaaaaaaaaaaaaaaaaaaaaaaaaaaaaaaaaaaaaaaaaaaaaaaaaaaaaaaaaaaaaaaaaaaaaaaaaaaaaaaaaaaaaaaaaaaaaaaaaaaaaaaaaaaaaaaaaaaaaaaaaaaaaaaaaaaaaaaaaaaaaaaaaaaaaaa"/>
    <w:basedOn w:val="a1"/>
    <w:qFormat/>
    <w:rsid w:val="00B255F4"/>
  </w:style>
  <w:style w:type="character" w:customStyle="1" w:styleId="4">
    <w:name w:val="Заголовок 4 Знак"/>
    <w:basedOn w:val="a1"/>
    <w:qFormat/>
    <w:rsid w:val="00B255F4"/>
    <w:rPr>
      <w:rFonts w:ascii="Cambria" w:hAnsi="Cambria" w:cs="Cambria"/>
      <w:b/>
      <w:bCs/>
      <w:i/>
      <w:iCs/>
      <w:color w:val="4F81BD"/>
      <w:lang w:val="en-US"/>
    </w:rPr>
  </w:style>
  <w:style w:type="character" w:customStyle="1" w:styleId="6">
    <w:name w:val="Заголовок 6 Знак"/>
    <w:basedOn w:val="a1"/>
    <w:qFormat/>
    <w:rsid w:val="00B255F4"/>
    <w:rPr>
      <w:rFonts w:ascii="Cambria" w:hAnsi="Cambria" w:cs="Cambria"/>
      <w:i/>
      <w:iCs/>
      <w:color w:val="243F60"/>
      <w:lang w:val="en-US"/>
    </w:rPr>
  </w:style>
  <w:style w:type="character" w:customStyle="1" w:styleId="8">
    <w:name w:val="Заголовок 8 Знак"/>
    <w:basedOn w:val="a1"/>
    <w:qFormat/>
    <w:rsid w:val="00B255F4"/>
    <w:rPr>
      <w:rFonts w:ascii="Cambria" w:hAnsi="Cambria" w:cs="Cambria"/>
      <w:color w:val="4F81BD"/>
      <w:lang w:val="en-US"/>
    </w:rPr>
  </w:style>
  <w:style w:type="character" w:customStyle="1" w:styleId="9">
    <w:name w:val="Заголовок 9 Знак"/>
    <w:basedOn w:val="a1"/>
    <w:qFormat/>
    <w:rsid w:val="00B255F4"/>
    <w:rPr>
      <w:rFonts w:ascii="Cambria" w:hAnsi="Cambria" w:cs="Cambria"/>
      <w:i/>
      <w:iCs/>
      <w:color w:val="404040"/>
      <w:lang w:val="en-US"/>
    </w:rPr>
  </w:style>
  <w:style w:type="character" w:customStyle="1" w:styleId="af3">
    <w:name w:val="Шапка Знак"/>
    <w:basedOn w:val="a1"/>
    <w:qFormat/>
    <w:rsid w:val="00B255F4"/>
    <w:rPr>
      <w:rFonts w:ascii="Cambria" w:hAnsi="Cambria" w:cs="Cambria"/>
      <w:sz w:val="24"/>
      <w:szCs w:val="24"/>
      <w:shd w:val="clear" w:color="auto" w:fill="CCCCCC"/>
      <w:lang w:val="en-US" w:bidi="en-US"/>
    </w:rPr>
  </w:style>
  <w:style w:type="character" w:customStyle="1" w:styleId="11">
    <w:name w:val="Заголовок 1 Знак"/>
    <w:qFormat/>
    <w:rsid w:val="00B255F4"/>
    <w:rPr>
      <w:sz w:val="28"/>
      <w:szCs w:val="28"/>
    </w:rPr>
  </w:style>
  <w:style w:type="character" w:styleId="af4">
    <w:name w:val="Book Title"/>
    <w:qFormat/>
    <w:rsid w:val="00B255F4"/>
    <w:rPr>
      <w:b/>
      <w:bCs/>
      <w:smallCaps/>
      <w:spacing w:val="5"/>
    </w:rPr>
  </w:style>
  <w:style w:type="character" w:customStyle="1" w:styleId="5">
    <w:name w:val="Заголовок 5 Знак"/>
    <w:qFormat/>
    <w:rsid w:val="00B255F4"/>
    <w:rPr>
      <w:b/>
      <w:bCs/>
      <w:i/>
      <w:iCs/>
      <w:sz w:val="26"/>
      <w:szCs w:val="26"/>
    </w:rPr>
  </w:style>
  <w:style w:type="character" w:customStyle="1" w:styleId="af5">
    <w:name w:val="Подзаголовок Знак"/>
    <w:basedOn w:val="a1"/>
    <w:qFormat/>
    <w:rsid w:val="00B255F4"/>
    <w:rPr>
      <w:rFonts w:ascii="Cambria" w:hAnsi="Cambria" w:cs="Cambria"/>
      <w:i/>
      <w:iCs/>
      <w:color w:val="4F81BD"/>
      <w:spacing w:val="15"/>
      <w:sz w:val="24"/>
      <w:szCs w:val="24"/>
      <w:lang w:val="en-US"/>
    </w:rPr>
  </w:style>
  <w:style w:type="character" w:styleId="af6">
    <w:name w:val="Strong"/>
    <w:uiPriority w:val="22"/>
    <w:qFormat/>
    <w:rsid w:val="00B255F4"/>
    <w:rPr>
      <w:b/>
      <w:bCs/>
    </w:rPr>
  </w:style>
  <w:style w:type="character" w:styleId="af7">
    <w:name w:val="Emphasis"/>
    <w:qFormat/>
    <w:rsid w:val="00B255F4"/>
    <w:rPr>
      <w:i/>
      <w:iCs/>
    </w:rPr>
  </w:style>
  <w:style w:type="character" w:customStyle="1" w:styleId="24">
    <w:name w:val="Цитата 2 Знак"/>
    <w:basedOn w:val="a1"/>
    <w:qFormat/>
    <w:rsid w:val="00B255F4"/>
    <w:rPr>
      <w:rFonts w:ascii="Calibri" w:eastAsia="Calibri" w:hAnsi="Calibri" w:cs="Calibri"/>
      <w:i/>
      <w:iCs/>
      <w:color w:val="000000"/>
      <w:lang w:val="en-US"/>
    </w:rPr>
  </w:style>
  <w:style w:type="character" w:customStyle="1" w:styleId="af8">
    <w:name w:val="Выделенная цитата Знак"/>
    <w:basedOn w:val="a1"/>
    <w:qFormat/>
    <w:rsid w:val="00B255F4"/>
    <w:rPr>
      <w:rFonts w:ascii="Calibri" w:eastAsia="Calibri" w:hAnsi="Calibri" w:cs="Calibri"/>
      <w:b/>
      <w:bCs/>
      <w:i/>
      <w:iCs/>
      <w:color w:val="4F81BD"/>
      <w:lang w:val="en-US"/>
    </w:rPr>
  </w:style>
  <w:style w:type="character" w:styleId="af9">
    <w:name w:val="Subtle Emphasis"/>
    <w:qFormat/>
    <w:rsid w:val="00B255F4"/>
    <w:rPr>
      <w:i/>
      <w:iCs/>
      <w:color w:val="808080"/>
    </w:rPr>
  </w:style>
  <w:style w:type="character" w:styleId="afa">
    <w:name w:val="Intense Emphasis"/>
    <w:qFormat/>
    <w:rsid w:val="00B255F4"/>
    <w:rPr>
      <w:b/>
      <w:bCs/>
      <w:i/>
      <w:iCs/>
      <w:color w:val="4F81BD"/>
    </w:rPr>
  </w:style>
  <w:style w:type="character" w:styleId="afb">
    <w:name w:val="Subtle Reference"/>
    <w:qFormat/>
    <w:rsid w:val="00B255F4"/>
    <w:rPr>
      <w:smallCaps/>
      <w:color w:val="C0504D"/>
      <w:u w:val="single"/>
    </w:rPr>
  </w:style>
  <w:style w:type="character" w:styleId="afc">
    <w:name w:val="Intense Reference"/>
    <w:qFormat/>
    <w:rsid w:val="00B255F4"/>
    <w:rPr>
      <w:b/>
      <w:bCs/>
      <w:smallCaps/>
      <w:color w:val="C0504D"/>
      <w:spacing w:val="5"/>
      <w:u w:val="single"/>
    </w:rPr>
  </w:style>
  <w:style w:type="character" w:customStyle="1" w:styleId="afd">
    <w:name w:val="Без интервала Знак"/>
    <w:aliases w:val="для таблиц Знак"/>
    <w:uiPriority w:val="99"/>
    <w:qFormat/>
    <w:rsid w:val="00B255F4"/>
    <w:rPr>
      <w:rFonts w:ascii="Calibri" w:eastAsia="Calibri" w:hAnsi="Calibri" w:cs="Calibri"/>
      <w:sz w:val="22"/>
      <w:szCs w:val="22"/>
      <w:lang w:val="en-US" w:bidi="en-US"/>
    </w:rPr>
  </w:style>
  <w:style w:type="character" w:customStyle="1" w:styleId="afe">
    <w:name w:val="Текст концевой сноски Знак"/>
    <w:basedOn w:val="a1"/>
    <w:qFormat/>
    <w:rsid w:val="00B255F4"/>
    <w:rPr>
      <w:rFonts w:ascii="Calibri" w:eastAsia="Calibri" w:hAnsi="Calibri" w:cs="Calibri"/>
      <w:lang w:val="en-US"/>
    </w:rPr>
  </w:style>
  <w:style w:type="character" w:customStyle="1" w:styleId="EndnoteCharacters">
    <w:name w:val="Endnote Characters"/>
    <w:qFormat/>
    <w:rsid w:val="00B255F4"/>
    <w:rPr>
      <w:vertAlign w:val="superscript"/>
    </w:rPr>
  </w:style>
  <w:style w:type="character" w:customStyle="1" w:styleId="13">
    <w:name w:val="Основной шрифт абзаца1"/>
    <w:qFormat/>
    <w:rsid w:val="00B255F4"/>
  </w:style>
  <w:style w:type="character" w:customStyle="1" w:styleId="publication">
    <w:name w:val="publication"/>
    <w:qFormat/>
    <w:rsid w:val="00B255F4"/>
    <w:rPr>
      <w:rFonts w:ascii="Arial" w:hAnsi="Arial" w:cs="Arial"/>
      <w:color w:val="FFFFFF"/>
      <w:sz w:val="22"/>
      <w:szCs w:val="22"/>
      <w:shd w:val="clear" w:color="auto" w:fill="000000"/>
      <w:lang w:val="en-US"/>
    </w:rPr>
  </w:style>
  <w:style w:type="character" w:customStyle="1" w:styleId="aff">
    <w:name w:val="Символ нумерации"/>
    <w:qFormat/>
    <w:rsid w:val="00B255F4"/>
  </w:style>
  <w:style w:type="character" w:customStyle="1" w:styleId="aff0">
    <w:name w:val="Маркеры списка"/>
    <w:qFormat/>
    <w:rsid w:val="00B255F4"/>
    <w:rPr>
      <w:rFonts w:ascii="OpenSymbol" w:eastAsia="OpenSymbol" w:hAnsi="OpenSymbol" w:cs="OpenSymbol"/>
    </w:rPr>
  </w:style>
  <w:style w:type="character" w:styleId="aff1">
    <w:name w:val="FollowedHyperlink"/>
    <w:rsid w:val="00B255F4"/>
    <w:rPr>
      <w:color w:val="800000"/>
      <w:u w:val="single"/>
    </w:rPr>
  </w:style>
  <w:style w:type="character" w:customStyle="1" w:styleId="aff2">
    <w:name w:val="Красная строка Знак"/>
    <w:basedOn w:val="ab"/>
    <w:qFormat/>
    <w:rsid w:val="00B255F4"/>
    <w:rPr>
      <w:sz w:val="24"/>
      <w:szCs w:val="24"/>
      <w:lang w:val="en-US"/>
    </w:rPr>
  </w:style>
  <w:style w:type="character" w:styleId="aff3">
    <w:name w:val="annotation reference"/>
    <w:qFormat/>
    <w:rsid w:val="00B255F4"/>
    <w:rPr>
      <w:sz w:val="16"/>
      <w:szCs w:val="16"/>
    </w:rPr>
  </w:style>
  <w:style w:type="character" w:customStyle="1" w:styleId="aff4">
    <w:name w:val="Тема примечания Знак"/>
    <w:basedOn w:val="af2"/>
    <w:qFormat/>
    <w:rsid w:val="00B255F4"/>
    <w:rPr>
      <w:b/>
      <w:bCs/>
      <w:lang w:val="en-US"/>
    </w:rPr>
  </w:style>
  <w:style w:type="character" w:customStyle="1" w:styleId="QuoteChar">
    <w:name w:val="Quote Char"/>
    <w:qFormat/>
    <w:rsid w:val="00B255F4"/>
    <w:rPr>
      <w:rFonts w:ascii="Calibri" w:hAnsi="Calibri" w:cs="Calibri"/>
      <w:i/>
      <w:sz w:val="24"/>
      <w:szCs w:val="24"/>
      <w:lang w:val="en-US"/>
    </w:rPr>
  </w:style>
  <w:style w:type="character" w:customStyle="1" w:styleId="aff5">
    <w:name w:val="Абзац списка Знак"/>
    <w:uiPriority w:val="34"/>
    <w:qFormat/>
    <w:rsid w:val="00B255F4"/>
    <w:rPr>
      <w:sz w:val="28"/>
      <w:szCs w:val="28"/>
    </w:rPr>
  </w:style>
  <w:style w:type="character" w:styleId="aff6">
    <w:name w:val="Placeholder Text"/>
    <w:qFormat/>
    <w:rsid w:val="00B255F4"/>
    <w:rPr>
      <w:color w:val="808080"/>
    </w:rPr>
  </w:style>
  <w:style w:type="character" w:customStyle="1" w:styleId="aff7">
    <w:name w:val="Шрифт абзаца по умолчанию"/>
    <w:qFormat/>
    <w:rsid w:val="00B255F4"/>
  </w:style>
  <w:style w:type="character" w:customStyle="1" w:styleId="aff8">
    <w:name w:val="Полужирный"/>
    <w:qFormat/>
    <w:rsid w:val="00B255F4"/>
    <w:rPr>
      <w:rFonts w:cs="Times New Roman"/>
      <w:b/>
      <w:bCs/>
    </w:rPr>
  </w:style>
  <w:style w:type="character" w:customStyle="1" w:styleId="IntenseQuoteChar">
    <w:name w:val="Intense Quote Char"/>
    <w:qFormat/>
    <w:rsid w:val="00B255F4"/>
    <w:rPr>
      <w:rFonts w:ascii="Calibri" w:hAnsi="Calibri" w:cs="Calibri"/>
      <w:b/>
      <w:i/>
      <w:sz w:val="24"/>
      <w:lang w:val="en-US"/>
    </w:rPr>
  </w:style>
  <w:style w:type="character" w:customStyle="1" w:styleId="14">
    <w:name w:val="Слабое выделение1"/>
    <w:qFormat/>
    <w:rsid w:val="00B255F4"/>
    <w:rPr>
      <w:i/>
      <w:color w:val="5A5A5A"/>
    </w:rPr>
  </w:style>
  <w:style w:type="character" w:customStyle="1" w:styleId="15">
    <w:name w:val="Сильное выделение1"/>
    <w:qFormat/>
    <w:rsid w:val="00B255F4"/>
    <w:rPr>
      <w:rFonts w:cs="Times New Roman"/>
      <w:b/>
      <w:i/>
      <w:sz w:val="24"/>
      <w:szCs w:val="24"/>
      <w:u w:val="single"/>
    </w:rPr>
  </w:style>
  <w:style w:type="character" w:customStyle="1" w:styleId="16">
    <w:name w:val="Слабая ссылка1"/>
    <w:qFormat/>
    <w:rsid w:val="00B255F4"/>
    <w:rPr>
      <w:rFonts w:cs="Times New Roman"/>
      <w:sz w:val="24"/>
      <w:szCs w:val="24"/>
      <w:u w:val="single"/>
    </w:rPr>
  </w:style>
  <w:style w:type="character" w:customStyle="1" w:styleId="17">
    <w:name w:val="Сильная ссылка1"/>
    <w:qFormat/>
    <w:rsid w:val="00B255F4"/>
    <w:rPr>
      <w:rFonts w:cs="Times New Roman"/>
      <w:b/>
      <w:sz w:val="24"/>
      <w:u w:val="single"/>
    </w:rPr>
  </w:style>
  <w:style w:type="character" w:customStyle="1" w:styleId="18">
    <w:name w:val="Название книги1"/>
    <w:qFormat/>
    <w:rsid w:val="00B255F4"/>
    <w:rPr>
      <w:rFonts w:ascii="Cambria" w:hAnsi="Cambria" w:cs="Times New Roman"/>
      <w:b/>
      <w:i/>
      <w:sz w:val="24"/>
      <w:szCs w:val="24"/>
    </w:rPr>
  </w:style>
  <w:style w:type="character" w:customStyle="1" w:styleId="FontStyle31">
    <w:name w:val="Font Style31"/>
    <w:qFormat/>
    <w:rsid w:val="00B255F4"/>
    <w:rPr>
      <w:rFonts w:ascii="Times New Roman" w:hAnsi="Times New Roman" w:cs="Times New Roman"/>
      <w:sz w:val="22"/>
      <w:szCs w:val="22"/>
    </w:rPr>
  </w:style>
  <w:style w:type="character" w:customStyle="1" w:styleId="aff9">
    <w:name w:val="Схема документа Знак"/>
    <w:basedOn w:val="a1"/>
    <w:qFormat/>
    <w:rsid w:val="00B255F4"/>
    <w:rPr>
      <w:rFonts w:ascii="Tahoma" w:hAnsi="Tahoma" w:cs="Tahoma"/>
      <w:shd w:val="clear" w:color="auto" w:fill="000080"/>
      <w:lang w:val="en-US"/>
    </w:rPr>
  </w:style>
  <w:style w:type="character" w:customStyle="1" w:styleId="19">
    <w:name w:val="Оглавление 1 Знак"/>
    <w:qFormat/>
    <w:rsid w:val="00B255F4"/>
    <w:rPr>
      <w:bCs/>
      <w:sz w:val="24"/>
      <w:szCs w:val="28"/>
    </w:rPr>
  </w:style>
  <w:style w:type="character" w:customStyle="1" w:styleId="1a">
    <w:name w:val="Заголовок1 Знак"/>
    <w:qFormat/>
    <w:rsid w:val="00B255F4"/>
    <w:rPr>
      <w:b/>
      <w:bCs/>
      <w:iCs/>
      <w:spacing w:val="-1"/>
      <w:kern w:val="2"/>
      <w:sz w:val="28"/>
      <w:szCs w:val="28"/>
      <w:lang w:val="en-US"/>
    </w:rPr>
  </w:style>
  <w:style w:type="character" w:customStyle="1" w:styleId="1b">
    <w:name w:val="Стиль1 Знак"/>
    <w:qFormat/>
    <w:rsid w:val="00B255F4"/>
    <w:rPr>
      <w:b/>
      <w:bCs/>
      <w:iCs/>
      <w:spacing w:val="-1"/>
      <w:kern w:val="2"/>
      <w:sz w:val="28"/>
      <w:szCs w:val="28"/>
      <w:lang w:val="en-US"/>
    </w:rPr>
  </w:style>
  <w:style w:type="character" w:customStyle="1" w:styleId="affa">
    <w:name w:val="Обычный для ТЗ Знак"/>
    <w:qFormat/>
    <w:rsid w:val="00B255F4"/>
    <w:rPr>
      <w:rFonts w:ascii="TimesNewRoman;Arial Unicode MS" w:hAnsi="TimesNewRoman;Arial Unicode MS" w:cs="TimesNewRoman;Arial Unicode MS"/>
      <w:sz w:val="24"/>
      <w:szCs w:val="24"/>
      <w:lang w:val="en-US"/>
    </w:rPr>
  </w:style>
  <w:style w:type="character" w:customStyle="1" w:styleId="affb">
    <w:name w:val="Цитата Знак"/>
    <w:qFormat/>
    <w:rsid w:val="00B255F4"/>
    <w:rPr>
      <w:sz w:val="24"/>
      <w:lang w:val="en-US"/>
    </w:rPr>
  </w:style>
  <w:style w:type="character" w:customStyle="1" w:styleId="32">
    <w:name w:val="Стиль3 Знак"/>
    <w:qFormat/>
    <w:rsid w:val="00B255F4"/>
    <w:rPr>
      <w:sz w:val="24"/>
      <w:szCs w:val="24"/>
      <w:lang w:val="en-US"/>
    </w:rPr>
  </w:style>
  <w:style w:type="character" w:customStyle="1" w:styleId="affc">
    <w:name w:val="Основной шрифт"/>
    <w:qFormat/>
    <w:rsid w:val="00B255F4"/>
  </w:style>
  <w:style w:type="character" w:customStyle="1" w:styleId="1c">
    <w:name w:val="Основной текст Знак1"/>
    <w:qFormat/>
    <w:rsid w:val="00B255F4"/>
    <w:rPr>
      <w:rFonts w:ascii="Times New Roman" w:hAnsi="Times New Roman" w:cs="Times New Roman"/>
      <w:sz w:val="24"/>
    </w:rPr>
  </w:style>
  <w:style w:type="character" w:customStyle="1" w:styleId="33">
    <w:name w:val="Основной текст 3 Знак"/>
    <w:basedOn w:val="a1"/>
    <w:qFormat/>
    <w:rsid w:val="00B255F4"/>
    <w:rPr>
      <w:sz w:val="16"/>
      <w:szCs w:val="16"/>
      <w:lang w:val="en-US"/>
    </w:rPr>
  </w:style>
  <w:style w:type="character" w:customStyle="1" w:styleId="HTML">
    <w:name w:val="Стандартный HTML Знак"/>
    <w:basedOn w:val="a1"/>
    <w:qFormat/>
    <w:rsid w:val="00B255F4"/>
    <w:rPr>
      <w:rFonts w:ascii="Courier New" w:hAnsi="Courier New" w:cs="Courier New"/>
      <w:lang w:val="en-US"/>
    </w:rPr>
  </w:style>
  <w:style w:type="character" w:customStyle="1" w:styleId="34">
    <w:name w:val="Стиль3 Знак Знак Знак"/>
    <w:qFormat/>
    <w:rsid w:val="00B255F4"/>
    <w:rPr>
      <w:sz w:val="24"/>
      <w:lang w:val="en-US"/>
    </w:rPr>
  </w:style>
  <w:style w:type="character" w:customStyle="1" w:styleId="apple-style-span">
    <w:name w:val="apple-style-span"/>
    <w:qFormat/>
    <w:rsid w:val="00B255F4"/>
  </w:style>
  <w:style w:type="character" w:customStyle="1" w:styleId="apple-converted-space">
    <w:name w:val="apple-converted-space"/>
    <w:qFormat/>
    <w:rsid w:val="00B255F4"/>
  </w:style>
  <w:style w:type="character" w:customStyle="1" w:styleId="context">
    <w:name w:val="context"/>
    <w:qFormat/>
    <w:rsid w:val="00B255F4"/>
  </w:style>
  <w:style w:type="character" w:customStyle="1" w:styleId="FontStyle19">
    <w:name w:val="Font Style19"/>
    <w:qFormat/>
    <w:rsid w:val="00B255F4"/>
    <w:rPr>
      <w:rFonts w:ascii="Times New Roman" w:hAnsi="Times New Roman" w:cs="Times New Roman"/>
      <w:sz w:val="22"/>
      <w:szCs w:val="22"/>
    </w:rPr>
  </w:style>
  <w:style w:type="character" w:customStyle="1" w:styleId="ConsPlusNormal0">
    <w:name w:val="ConsPlusNormal Знак Знак"/>
    <w:qFormat/>
    <w:rsid w:val="00B255F4"/>
    <w:rPr>
      <w:rFonts w:ascii="Arial" w:hAnsi="Arial" w:cs="Arial"/>
      <w:lang w:val="ru-RU" w:bidi="ar-SA"/>
    </w:rPr>
  </w:style>
  <w:style w:type="character" w:customStyle="1" w:styleId="affd">
    <w:name w:val="Гипертекстовая ссылка"/>
    <w:qFormat/>
    <w:rsid w:val="00B255F4"/>
    <w:rPr>
      <w:rFonts w:cs="Times New Roman"/>
      <w:b/>
      <w:bCs/>
      <w:color w:val="008000"/>
    </w:rPr>
  </w:style>
  <w:style w:type="character" w:customStyle="1" w:styleId="1d">
    <w:name w:val="Основной текст1 Знак"/>
    <w:qFormat/>
    <w:rsid w:val="00B255F4"/>
    <w:rPr>
      <w:sz w:val="24"/>
      <w:lang w:val="en-US"/>
    </w:rPr>
  </w:style>
  <w:style w:type="character" w:customStyle="1" w:styleId="190">
    <w:name w:val="Знак Знак19"/>
    <w:qFormat/>
    <w:rsid w:val="00B255F4"/>
    <w:rPr>
      <w:rFonts w:ascii="Arial" w:hAnsi="Arial" w:cs="Arial"/>
      <w:b/>
      <w:bCs/>
      <w:kern w:val="2"/>
      <w:sz w:val="32"/>
      <w:szCs w:val="32"/>
      <w:lang w:val="ru-RU" w:bidi="ar-SA"/>
    </w:rPr>
  </w:style>
  <w:style w:type="character" w:customStyle="1" w:styleId="170">
    <w:name w:val="Знак Знак17"/>
    <w:qFormat/>
    <w:rsid w:val="00B255F4"/>
    <w:rPr>
      <w:rFonts w:ascii="Cambria" w:eastAsia="Times New Roman" w:hAnsi="Cambria" w:cs="Times New Roman"/>
      <w:b/>
      <w:bCs/>
      <w:color w:val="4F81BD"/>
      <w:sz w:val="24"/>
      <w:szCs w:val="24"/>
    </w:rPr>
  </w:style>
  <w:style w:type="character" w:customStyle="1" w:styleId="bodytext">
    <w:name w:val="body text Знак Знак"/>
    <w:qFormat/>
    <w:rsid w:val="00B255F4"/>
    <w:rPr>
      <w:rFonts w:eastAsia="Calibri"/>
    </w:rPr>
  </w:style>
  <w:style w:type="character" w:customStyle="1" w:styleId="CharChar">
    <w:name w:val="Обычный Char Char"/>
    <w:qFormat/>
    <w:rsid w:val="00B255F4"/>
    <w:rPr>
      <w:sz w:val="24"/>
      <w:szCs w:val="24"/>
      <w:lang w:val="en-US"/>
    </w:rPr>
  </w:style>
  <w:style w:type="character" w:customStyle="1" w:styleId="60">
    <w:name w:val="Знак Знак6"/>
    <w:qFormat/>
    <w:rsid w:val="00B255F4"/>
    <w:rPr>
      <w:sz w:val="24"/>
      <w:szCs w:val="22"/>
    </w:rPr>
  </w:style>
  <w:style w:type="character" w:customStyle="1" w:styleId="40">
    <w:name w:val="Знак Знак4"/>
    <w:qFormat/>
    <w:rsid w:val="00B255F4"/>
    <w:rPr>
      <w:rFonts w:eastAsia="Times New Roman" w:cs="Times New Roman"/>
      <w:sz w:val="24"/>
      <w:szCs w:val="24"/>
    </w:rPr>
  </w:style>
  <w:style w:type="character" w:customStyle="1" w:styleId="CharChar0">
    <w:name w:val="Комментарии Char Char"/>
    <w:qFormat/>
    <w:rsid w:val="00B255F4"/>
    <w:rPr>
      <w:color w:val="FF9900"/>
      <w:sz w:val="24"/>
      <w:szCs w:val="24"/>
      <w:lang w:val="en-US"/>
    </w:rPr>
  </w:style>
  <w:style w:type="character" w:customStyle="1" w:styleId="CharChar1">
    <w:name w:val="Подзаголовок приложения Char Char"/>
    <w:qFormat/>
    <w:rsid w:val="00B255F4"/>
    <w:rPr>
      <w:b/>
      <w:sz w:val="28"/>
      <w:szCs w:val="28"/>
      <w:lang w:val="en-US"/>
    </w:rPr>
  </w:style>
  <w:style w:type="character" w:customStyle="1" w:styleId="TableHeading">
    <w:name w:val="Table Heading Знак"/>
    <w:qFormat/>
    <w:rsid w:val="00B255F4"/>
    <w:rPr>
      <w:rFonts w:ascii="Arial" w:hAnsi="Arial" w:cs="Arial"/>
      <w:b/>
      <w:i/>
      <w:sz w:val="24"/>
      <w:lang w:val="en-US"/>
    </w:rPr>
  </w:style>
  <w:style w:type="character" w:customStyle="1" w:styleId="TableCellLChar">
    <w:name w:val="Table Cell L Char"/>
    <w:qFormat/>
    <w:rsid w:val="00B255F4"/>
    <w:rPr>
      <w:rFonts w:ascii="Arial" w:hAnsi="Arial" w:cs="Arial"/>
      <w:sz w:val="24"/>
      <w:lang w:val="en-US"/>
    </w:rPr>
  </w:style>
  <w:style w:type="character" w:customStyle="1" w:styleId="glossairecss">
    <w:name w:val="glossaire_css"/>
    <w:qFormat/>
    <w:rsid w:val="00B255F4"/>
  </w:style>
  <w:style w:type="character" w:customStyle="1" w:styleId="zakonspanusual">
    <w:name w:val="zakon_spanusual"/>
    <w:qFormat/>
    <w:rsid w:val="00B255F4"/>
  </w:style>
  <w:style w:type="character" w:customStyle="1" w:styleId="25">
    <w:name w:val="Знак Знак2"/>
    <w:qFormat/>
    <w:rsid w:val="00B255F4"/>
    <w:rPr>
      <w:rFonts w:eastAsia="Times New Roman" w:cs="Times New Roman"/>
      <w:szCs w:val="20"/>
    </w:rPr>
  </w:style>
  <w:style w:type="character" w:customStyle="1" w:styleId="310">
    <w:name w:val="Стиль3 Знак1"/>
    <w:qFormat/>
    <w:rsid w:val="00B255F4"/>
    <w:rPr>
      <w:rFonts w:ascii="Calibri" w:hAnsi="Calibri" w:cs="Calibri"/>
      <w:b/>
      <w:i/>
      <w:caps/>
      <w:color w:val="000000"/>
      <w:sz w:val="22"/>
      <w:szCs w:val="28"/>
    </w:rPr>
  </w:style>
  <w:style w:type="character" w:customStyle="1" w:styleId="41">
    <w:name w:val="Стиль4 Знак"/>
    <w:qFormat/>
    <w:rsid w:val="00B255F4"/>
    <w:rPr>
      <w:rFonts w:eastAsia="Calibri"/>
      <w:i/>
      <w:caps/>
      <w:spacing w:val="-20"/>
      <w:sz w:val="24"/>
      <w:lang w:val="en-US" w:eastAsia="en-US"/>
    </w:rPr>
  </w:style>
  <w:style w:type="character" w:customStyle="1" w:styleId="Heading1Char">
    <w:name w:val="Heading 1 Char"/>
    <w:qFormat/>
    <w:rsid w:val="00B255F4"/>
    <w:rPr>
      <w:rFonts w:ascii="Arial" w:eastAsia="Calibri" w:hAnsi="Arial" w:cs="Arial"/>
      <w:b/>
      <w:bCs/>
      <w:color w:val="000080"/>
      <w:sz w:val="24"/>
      <w:szCs w:val="24"/>
    </w:rPr>
  </w:style>
  <w:style w:type="character" w:customStyle="1" w:styleId="bluebold1">
    <w:name w:val="bluebold1"/>
    <w:qFormat/>
    <w:rsid w:val="00B255F4"/>
    <w:rPr>
      <w:b/>
      <w:bCs/>
      <w:color w:val="4878B2"/>
    </w:rPr>
  </w:style>
  <w:style w:type="character" w:customStyle="1" w:styleId="240">
    <w:name w:val="Знак Знак24"/>
    <w:qFormat/>
    <w:rsid w:val="00B255F4"/>
    <w:rPr>
      <w:rFonts w:ascii="Arial" w:eastAsia="Calibri" w:hAnsi="Arial" w:cs="Arial"/>
      <w:b/>
      <w:bCs/>
      <w:color w:val="000080"/>
      <w:szCs w:val="24"/>
    </w:rPr>
  </w:style>
  <w:style w:type="character" w:customStyle="1" w:styleId="230">
    <w:name w:val="Знак Знак23"/>
    <w:qFormat/>
    <w:rsid w:val="00B255F4"/>
    <w:rPr>
      <w:rFonts w:ascii="Arial" w:eastAsia="Times New Roman" w:hAnsi="Arial" w:cs="Arial"/>
      <w:b/>
      <w:bCs/>
      <w:i/>
      <w:iCs/>
      <w:sz w:val="28"/>
      <w:szCs w:val="28"/>
    </w:rPr>
  </w:style>
  <w:style w:type="character" w:customStyle="1" w:styleId="220">
    <w:name w:val="Знак Знак22"/>
    <w:qFormat/>
    <w:rsid w:val="00B255F4"/>
    <w:rPr>
      <w:rFonts w:ascii="Calibri" w:eastAsia="Times New Roman" w:hAnsi="Calibri" w:cs="Times New Roman"/>
      <w:b/>
      <w:bCs/>
      <w:sz w:val="28"/>
      <w:szCs w:val="28"/>
    </w:rPr>
  </w:style>
  <w:style w:type="character" w:customStyle="1" w:styleId="dn">
    <w:name w:val="dn"/>
    <w:qFormat/>
    <w:rsid w:val="00B255F4"/>
  </w:style>
  <w:style w:type="character" w:customStyle="1" w:styleId="ConsNormal">
    <w:name w:val="ConsNormal Знак"/>
    <w:qFormat/>
    <w:rsid w:val="00B255F4"/>
    <w:rPr>
      <w:rFonts w:ascii="Arial" w:hAnsi="Arial" w:cs="Arial"/>
      <w:lang w:val="ru-RU" w:bidi="ar-SA"/>
    </w:rPr>
  </w:style>
  <w:style w:type="character" w:customStyle="1" w:styleId="Normal">
    <w:name w:val="Normal Знак"/>
    <w:qFormat/>
    <w:rsid w:val="00B255F4"/>
    <w:rPr>
      <w:rFonts w:ascii="Times New Roman" w:eastAsia="Times New Roman" w:hAnsi="Times New Roman" w:cs="Times New Roman"/>
      <w:sz w:val="20"/>
      <w:szCs w:val="20"/>
    </w:rPr>
  </w:style>
  <w:style w:type="character" w:customStyle="1" w:styleId="35">
    <w:name w:val="Основной текст с отступом 3 Знак"/>
    <w:basedOn w:val="a1"/>
    <w:qFormat/>
    <w:rsid w:val="00B255F4"/>
    <w:rPr>
      <w:sz w:val="16"/>
      <w:szCs w:val="16"/>
      <w:lang w:val="en-US"/>
    </w:rPr>
  </w:style>
  <w:style w:type="character" w:customStyle="1" w:styleId="1e">
    <w:name w:val="Текст сноски Знак1"/>
    <w:basedOn w:val="aff7"/>
    <w:qFormat/>
    <w:rsid w:val="00B255F4"/>
  </w:style>
  <w:style w:type="character" w:customStyle="1" w:styleId="ListParagraphChar">
    <w:name w:val="List Paragraph Char"/>
    <w:qFormat/>
    <w:rsid w:val="00B255F4"/>
    <w:rPr>
      <w:rFonts w:ascii="Calibri" w:hAnsi="Calibri" w:cs="Calibri"/>
      <w:lang w:val="en-US"/>
    </w:rPr>
  </w:style>
  <w:style w:type="character" w:customStyle="1" w:styleId="IntenseEmphasis1">
    <w:name w:val="Intense Emphasis1"/>
    <w:qFormat/>
    <w:rsid w:val="00B255F4"/>
    <w:rPr>
      <w:b/>
      <w:i/>
      <w:color w:val="4F81BD"/>
    </w:rPr>
  </w:style>
  <w:style w:type="character" w:customStyle="1" w:styleId="FootnoteTextChar1">
    <w:name w:val="Footnote Text Char1"/>
    <w:qFormat/>
    <w:rsid w:val="00B255F4"/>
    <w:rPr>
      <w:rFonts w:ascii="Times New Roman" w:hAnsi="Times New Roman" w:cs="Times New Roman"/>
      <w:sz w:val="20"/>
      <w:szCs w:val="20"/>
    </w:rPr>
  </w:style>
  <w:style w:type="character" w:customStyle="1" w:styleId="NoSpacingChar">
    <w:name w:val="No Spacing Char"/>
    <w:qFormat/>
    <w:rsid w:val="00B255F4"/>
    <w:rPr>
      <w:rFonts w:ascii="Calibri" w:eastAsia="Calibri" w:hAnsi="Calibri" w:cs="Calibri"/>
      <w:sz w:val="22"/>
      <w:szCs w:val="22"/>
      <w:lang w:bidi="ar-SA"/>
    </w:rPr>
  </w:style>
  <w:style w:type="character" w:customStyle="1" w:styleId="KCText">
    <w:name w:val="KC Text Знак"/>
    <w:qFormat/>
    <w:rsid w:val="00B255F4"/>
    <w:rPr>
      <w:rFonts w:ascii="Arial" w:hAnsi="Arial" w:cs="Arial"/>
      <w:kern w:val="2"/>
      <w:lang w:val="en-US"/>
    </w:rPr>
  </w:style>
  <w:style w:type="character" w:customStyle="1" w:styleId="KCBullet">
    <w:name w:val="KC Bullet Знак"/>
    <w:qFormat/>
    <w:rsid w:val="00B255F4"/>
    <w:rPr>
      <w:rFonts w:ascii="Arial" w:hAnsi="Arial" w:cs="Arial"/>
      <w:kern w:val="2"/>
      <w:lang w:val="en-US"/>
    </w:rPr>
  </w:style>
  <w:style w:type="character" w:customStyle="1" w:styleId="1f">
    <w:name w:val="Основной Знак1"/>
    <w:qFormat/>
    <w:rsid w:val="00B255F4"/>
    <w:rPr>
      <w:rFonts w:ascii="Garamond" w:hAnsi="Garamond" w:cs="Garamond"/>
      <w:sz w:val="24"/>
      <w:szCs w:val="24"/>
      <w:lang w:val="en-US"/>
    </w:rPr>
  </w:style>
  <w:style w:type="character" w:customStyle="1" w:styleId="KCPictureCaption">
    <w:name w:val="KC Picture Caption Знак"/>
    <w:qFormat/>
    <w:rsid w:val="00B255F4"/>
    <w:rPr>
      <w:rFonts w:ascii="Arial" w:hAnsi="Arial" w:cs="Arial"/>
      <w:kern w:val="2"/>
      <w:lang w:val="en-US"/>
    </w:rPr>
  </w:style>
  <w:style w:type="character" w:customStyle="1" w:styleId="KCPicture">
    <w:name w:val="KC Picture Знак"/>
    <w:qFormat/>
    <w:rsid w:val="00B255F4"/>
    <w:rPr>
      <w:rFonts w:ascii="Arial" w:hAnsi="Arial" w:cs="Arial"/>
      <w:kern w:val="2"/>
      <w:lang w:val="en-US"/>
    </w:rPr>
  </w:style>
  <w:style w:type="character" w:customStyle="1" w:styleId="KCBullet00">
    <w:name w:val="Стиль KC Bullet + Перед:  0 пт После:  0 пт Знак"/>
    <w:qFormat/>
    <w:rsid w:val="00B255F4"/>
    <w:rPr>
      <w:rFonts w:ascii="Arial" w:hAnsi="Arial" w:cs="Arial"/>
      <w:kern w:val="2"/>
      <w:sz w:val="24"/>
      <w:lang w:val="en-US"/>
    </w:rPr>
  </w:style>
  <w:style w:type="character" w:customStyle="1" w:styleId="KCBaseHeading">
    <w:name w:val="KC Base Heading Знак"/>
    <w:qFormat/>
    <w:rsid w:val="00B255F4"/>
    <w:rPr>
      <w:rFonts w:ascii="Arial Narrow" w:hAnsi="Arial Narrow" w:cs="Arial Narrow"/>
      <w:b/>
      <w:kern w:val="2"/>
      <w:lang w:bidi="ar-SA"/>
    </w:rPr>
  </w:style>
  <w:style w:type="character" w:customStyle="1" w:styleId="120">
    <w:name w:val="Знак Знак12"/>
    <w:qFormat/>
    <w:rsid w:val="00B255F4"/>
    <w:rPr>
      <w:rFonts w:ascii="Arial" w:hAnsi="Arial" w:cs="Times New Roman"/>
      <w:kern w:val="2"/>
    </w:rPr>
  </w:style>
  <w:style w:type="character" w:customStyle="1" w:styleId="KCTextPre">
    <w:name w:val="KC Text Pre Знак"/>
    <w:qFormat/>
    <w:rsid w:val="00B255F4"/>
    <w:rPr>
      <w:rFonts w:ascii="Arial" w:hAnsi="Arial" w:cs="Arial"/>
      <w:kern w:val="2"/>
      <w:lang w:val="en-US"/>
    </w:rPr>
  </w:style>
  <w:style w:type="character" w:customStyle="1" w:styleId="affe">
    <w:name w:val="Текст в таблице Знак"/>
    <w:qFormat/>
    <w:rsid w:val="00B255F4"/>
    <w:rPr>
      <w:rFonts w:ascii="Arial" w:hAnsi="Arial" w:cs="Arial"/>
      <w:lang w:val="en-US"/>
    </w:rPr>
  </w:style>
  <w:style w:type="character" w:customStyle="1" w:styleId="KC2">
    <w:name w:val="KC_Заголовок 2 Знак"/>
    <w:qFormat/>
    <w:rsid w:val="00B255F4"/>
    <w:rPr>
      <w:rFonts w:ascii="Arial Narrow" w:hAnsi="Arial Narrow" w:cs="Arial Narrow"/>
      <w:b/>
      <w:caps/>
      <w:kern w:val="2"/>
      <w:sz w:val="36"/>
      <w:szCs w:val="28"/>
      <w:lang w:val="en-US"/>
    </w:rPr>
  </w:style>
  <w:style w:type="character" w:customStyle="1" w:styleId="disabled1">
    <w:name w:val="disabled1"/>
    <w:qFormat/>
    <w:rsid w:val="00B255F4"/>
    <w:rPr>
      <w:rFonts w:cs="Times New Roman"/>
      <w:color w:val="A0A0A0"/>
    </w:rPr>
  </w:style>
  <w:style w:type="character" w:customStyle="1" w:styleId="36">
    <w:name w:val="Знак Знак3"/>
    <w:qFormat/>
    <w:rsid w:val="00B255F4"/>
    <w:rPr>
      <w:rFonts w:ascii="Arial" w:hAnsi="Arial" w:cs="Times New Roman"/>
      <w:kern w:val="2"/>
      <w:lang w:val="ru-RU" w:bidi="ar-SA"/>
    </w:rPr>
  </w:style>
  <w:style w:type="character" w:customStyle="1" w:styleId="150">
    <w:name w:val="Знак Знак15"/>
    <w:qFormat/>
    <w:rsid w:val="00B255F4"/>
    <w:rPr>
      <w:rFonts w:ascii="Arial Narrow" w:hAnsi="Arial Narrow" w:cs="Times New Roman"/>
      <w:b/>
      <w:caps/>
      <w:kern w:val="2"/>
      <w:sz w:val="36"/>
    </w:rPr>
  </w:style>
  <w:style w:type="character" w:customStyle="1" w:styleId="Char">
    <w:name w:val="Char Знак"/>
    <w:qFormat/>
    <w:rsid w:val="00B255F4"/>
    <w:rPr>
      <w:rFonts w:ascii="Arial Narrow" w:hAnsi="Arial Narrow" w:cs="Times New Roman"/>
      <w:b/>
      <w:caps/>
      <w:kern w:val="2"/>
      <w:sz w:val="36"/>
    </w:rPr>
  </w:style>
  <w:style w:type="character" w:customStyle="1" w:styleId="Char1">
    <w:name w:val="Char1 Знак Знак"/>
    <w:qFormat/>
    <w:rsid w:val="00B255F4"/>
    <w:rPr>
      <w:rFonts w:ascii="Arial Narrow" w:hAnsi="Arial Narrow" w:cs="Times New Roman"/>
      <w:b/>
      <w:kern w:val="2"/>
      <w:sz w:val="32"/>
    </w:rPr>
  </w:style>
  <w:style w:type="character" w:customStyle="1" w:styleId="140">
    <w:name w:val="Знак Знак14"/>
    <w:qFormat/>
    <w:rsid w:val="00B255F4"/>
    <w:rPr>
      <w:rFonts w:ascii="Arial Narrow" w:hAnsi="Arial Narrow" w:cs="Times New Roman"/>
      <w:b/>
      <w:kern w:val="2"/>
      <w:sz w:val="24"/>
    </w:rPr>
  </w:style>
  <w:style w:type="character" w:customStyle="1" w:styleId="130">
    <w:name w:val="Знак Знак13"/>
    <w:qFormat/>
    <w:rsid w:val="00B255F4"/>
    <w:rPr>
      <w:rFonts w:ascii="Arial Narrow" w:hAnsi="Arial Narrow" w:cs="Arial Narrow"/>
      <w:b/>
      <w:kern w:val="2"/>
      <w:sz w:val="24"/>
      <w:lang w:val="ru-RU"/>
    </w:rPr>
  </w:style>
  <w:style w:type="character" w:customStyle="1" w:styleId="110">
    <w:name w:val="Знак Знак11"/>
    <w:qFormat/>
    <w:rsid w:val="00B255F4"/>
    <w:rPr>
      <w:rFonts w:ascii="Arial" w:hAnsi="Arial" w:cs="Times New Roman"/>
      <w:kern w:val="2"/>
    </w:rPr>
  </w:style>
  <w:style w:type="character" w:customStyle="1" w:styleId="100">
    <w:name w:val="Знак Знак10"/>
    <w:qFormat/>
    <w:rsid w:val="00B255F4"/>
    <w:rPr>
      <w:rFonts w:ascii="Arial" w:hAnsi="Arial" w:cs="Times New Roman"/>
    </w:rPr>
  </w:style>
  <w:style w:type="character" w:customStyle="1" w:styleId="90">
    <w:name w:val="Знак Знак9"/>
    <w:qFormat/>
    <w:rsid w:val="00B255F4"/>
    <w:rPr>
      <w:rFonts w:ascii="Arial" w:hAnsi="Arial" w:cs="Times New Roman"/>
      <w:sz w:val="2"/>
    </w:rPr>
  </w:style>
  <w:style w:type="character" w:customStyle="1" w:styleId="80">
    <w:name w:val="Знак Знак8"/>
    <w:qFormat/>
    <w:rsid w:val="00B255F4"/>
    <w:rPr>
      <w:rFonts w:ascii="Arial" w:hAnsi="Arial" w:cs="Times New Roman"/>
      <w:sz w:val="16"/>
    </w:rPr>
  </w:style>
  <w:style w:type="character" w:customStyle="1" w:styleId="71">
    <w:name w:val="Знак Знак7"/>
    <w:qFormat/>
    <w:rsid w:val="00B255F4"/>
    <w:rPr>
      <w:rFonts w:ascii="Arial" w:hAnsi="Arial" w:cs="Times New Roman"/>
      <w:sz w:val="16"/>
    </w:rPr>
  </w:style>
  <w:style w:type="character" w:customStyle="1" w:styleId="160">
    <w:name w:val="Знак Знак16"/>
    <w:qFormat/>
    <w:rsid w:val="00B255F4"/>
    <w:rPr>
      <w:rFonts w:ascii="Arial" w:hAnsi="Arial" w:cs="Times New Roman"/>
      <w:color w:val="FF0000"/>
    </w:rPr>
  </w:style>
  <w:style w:type="character" w:customStyle="1" w:styleId="TableText">
    <w:name w:val="Table Text Знак"/>
    <w:qFormat/>
    <w:rsid w:val="00B255F4"/>
    <w:rPr>
      <w:sz w:val="24"/>
      <w:szCs w:val="24"/>
    </w:rPr>
  </w:style>
  <w:style w:type="character" w:customStyle="1" w:styleId="defaultlabelstyle1">
    <w:name w:val="defaultlabelstyle1"/>
    <w:qFormat/>
    <w:rsid w:val="00B255F4"/>
    <w:rPr>
      <w:rFonts w:ascii="Tahoma" w:hAnsi="Tahoma" w:cs="Tahoma"/>
      <w:color w:val="333333"/>
      <w:sz w:val="18"/>
      <w:szCs w:val="18"/>
    </w:rPr>
  </w:style>
  <w:style w:type="character" w:customStyle="1" w:styleId="1f0">
    <w:name w:val="Строгий1"/>
    <w:qFormat/>
    <w:rsid w:val="00B255F4"/>
    <w:rPr>
      <w:rFonts w:cs="Times New Roman"/>
      <w:b/>
      <w:i/>
    </w:rPr>
  </w:style>
  <w:style w:type="character" w:customStyle="1" w:styleId="Fontbasic">
    <w:name w:val="Font basic"/>
    <w:qFormat/>
    <w:rsid w:val="00B255F4"/>
  </w:style>
  <w:style w:type="character" w:customStyle="1" w:styleId="WW8Num31z1">
    <w:name w:val="WW8Num31z1"/>
    <w:qFormat/>
    <w:rsid w:val="00B255F4"/>
    <w:rPr>
      <w:rFonts w:ascii="Courier New" w:hAnsi="Courier New" w:cs="Courier New"/>
    </w:rPr>
  </w:style>
  <w:style w:type="character" w:customStyle="1" w:styleId="WW8Num83z3">
    <w:name w:val="WW8Num83z3"/>
    <w:qFormat/>
    <w:rsid w:val="00B255F4"/>
    <w:rPr>
      <w:rFonts w:ascii="Symbol" w:hAnsi="Symbol" w:cs="Symbol"/>
    </w:rPr>
  </w:style>
  <w:style w:type="character" w:customStyle="1" w:styleId="Fontdescription">
    <w:name w:val="Font description"/>
    <w:qFormat/>
    <w:rsid w:val="00B255F4"/>
    <w:rPr>
      <w:rFonts w:cs="Times New Roman"/>
      <w:i/>
      <w:color w:val="0000FF"/>
      <w:lang w:val="ru-RU"/>
    </w:rPr>
  </w:style>
  <w:style w:type="character" w:customStyle="1" w:styleId="Bodytextafterheading">
    <w:name w:val="Body text after heading Знак"/>
    <w:qFormat/>
    <w:rsid w:val="00B255F4"/>
    <w:rPr>
      <w:rFonts w:cs="Times New Roman"/>
      <w:sz w:val="22"/>
      <w:lang w:val="ru-RU" w:bidi="ar-SA"/>
    </w:rPr>
  </w:style>
  <w:style w:type="character" w:customStyle="1" w:styleId="bodytext1">
    <w:name w:val="bodytext1"/>
    <w:qFormat/>
    <w:rsid w:val="00B255F4"/>
    <w:rPr>
      <w:rFonts w:ascii="Arial" w:hAnsi="Arial" w:cs="Arial"/>
      <w:color w:val="000000"/>
      <w:sz w:val="18"/>
      <w:szCs w:val="18"/>
    </w:rPr>
  </w:style>
  <w:style w:type="character" w:customStyle="1" w:styleId="26">
    <w:name w:val="Требование 2 Знак"/>
    <w:qFormat/>
    <w:rsid w:val="00B255F4"/>
    <w:rPr>
      <w:rFonts w:ascii="Arial" w:hAnsi="Arial" w:cs="Arial"/>
      <w:lang w:val="en-US"/>
    </w:rPr>
  </w:style>
  <w:style w:type="character" w:customStyle="1" w:styleId="coord">
    <w:name w:val="coord"/>
    <w:qFormat/>
    <w:rsid w:val="00B255F4"/>
    <w:rPr>
      <w:rFonts w:cs="Times New Roman"/>
    </w:rPr>
  </w:style>
  <w:style w:type="character" w:customStyle="1" w:styleId="111">
    <w:name w:val="Заголовок 1 Знак1"/>
    <w:qFormat/>
    <w:rsid w:val="00B255F4"/>
    <w:rPr>
      <w:rFonts w:ascii="Cambria" w:eastAsia="Times New Roman" w:hAnsi="Cambria" w:cs="Times New Roman"/>
      <w:b/>
      <w:bCs/>
      <w:color w:val="365F91"/>
      <w:sz w:val="28"/>
      <w:szCs w:val="28"/>
    </w:rPr>
  </w:style>
  <w:style w:type="character" w:customStyle="1" w:styleId="1f1">
    <w:name w:val="Основной текст с отступом Знак1"/>
    <w:qFormat/>
    <w:rsid w:val="00B255F4"/>
    <w:rPr>
      <w:sz w:val="24"/>
    </w:rPr>
  </w:style>
  <w:style w:type="character" w:customStyle="1" w:styleId="191">
    <w:name w:val="Знак Знак191"/>
    <w:qFormat/>
    <w:rsid w:val="00B255F4"/>
    <w:rPr>
      <w:rFonts w:ascii="Arial" w:hAnsi="Arial" w:cs="Arial"/>
      <w:b/>
      <w:bCs w:val="0"/>
      <w:kern w:val="2"/>
      <w:sz w:val="32"/>
      <w:lang w:val="ru-RU"/>
    </w:rPr>
  </w:style>
  <w:style w:type="character" w:customStyle="1" w:styleId="171">
    <w:name w:val="Знак Знак171"/>
    <w:qFormat/>
    <w:rsid w:val="00B255F4"/>
    <w:rPr>
      <w:rFonts w:ascii="Cambria" w:hAnsi="Cambria" w:cs="Cambria"/>
      <w:b/>
      <w:bCs w:val="0"/>
      <w:color w:val="4F81BD"/>
      <w:sz w:val="24"/>
    </w:rPr>
  </w:style>
  <w:style w:type="character" w:customStyle="1" w:styleId="61">
    <w:name w:val="Знак Знак61"/>
    <w:qFormat/>
    <w:rsid w:val="00B255F4"/>
    <w:rPr>
      <w:sz w:val="22"/>
    </w:rPr>
  </w:style>
  <w:style w:type="character" w:customStyle="1" w:styleId="410">
    <w:name w:val="Знак Знак41"/>
    <w:qFormat/>
    <w:rsid w:val="00B255F4"/>
    <w:rPr>
      <w:rFonts w:ascii="Times New Roman" w:eastAsia="Times New Roman" w:hAnsi="Times New Roman" w:cs="Times New Roman"/>
      <w:sz w:val="24"/>
    </w:rPr>
  </w:style>
  <w:style w:type="character" w:customStyle="1" w:styleId="241">
    <w:name w:val="Знак Знак241"/>
    <w:qFormat/>
    <w:rsid w:val="00B255F4"/>
    <w:rPr>
      <w:rFonts w:ascii="Arial" w:hAnsi="Arial" w:cs="Arial"/>
      <w:b/>
      <w:bCs w:val="0"/>
      <w:color w:val="000080"/>
      <w:sz w:val="24"/>
    </w:rPr>
  </w:style>
  <w:style w:type="character" w:customStyle="1" w:styleId="231">
    <w:name w:val="Знак Знак231"/>
    <w:qFormat/>
    <w:rsid w:val="00B255F4"/>
    <w:rPr>
      <w:rFonts w:ascii="Arial" w:hAnsi="Arial" w:cs="Arial"/>
      <w:b/>
      <w:bCs w:val="0"/>
      <w:i/>
      <w:iCs w:val="0"/>
      <w:sz w:val="28"/>
    </w:rPr>
  </w:style>
  <w:style w:type="character" w:customStyle="1" w:styleId="221">
    <w:name w:val="Знак Знак221"/>
    <w:qFormat/>
    <w:rsid w:val="00B255F4"/>
    <w:rPr>
      <w:rFonts w:ascii="Calibri" w:hAnsi="Calibri" w:cs="Calibri"/>
      <w:b/>
      <w:bCs w:val="0"/>
      <w:sz w:val="28"/>
    </w:rPr>
  </w:style>
  <w:style w:type="character" w:customStyle="1" w:styleId="Heading3Char">
    <w:name w:val="Heading 3 Char"/>
    <w:qFormat/>
    <w:rsid w:val="00B255F4"/>
    <w:rPr>
      <w:rFonts w:ascii="Cambria" w:hAnsi="Cambria" w:cs="Cambria"/>
      <w:b/>
      <w:bCs/>
      <w:sz w:val="26"/>
      <w:szCs w:val="26"/>
    </w:rPr>
  </w:style>
  <w:style w:type="character" w:customStyle="1" w:styleId="FontStyle15">
    <w:name w:val="Font Style15"/>
    <w:qFormat/>
    <w:rsid w:val="00B255F4"/>
    <w:rPr>
      <w:rFonts w:ascii="Times New Roman" w:hAnsi="Times New Roman" w:cs="Times New Roman"/>
      <w:spacing w:val="10"/>
      <w:sz w:val="20"/>
      <w:szCs w:val="20"/>
    </w:rPr>
  </w:style>
  <w:style w:type="character" w:customStyle="1" w:styleId="sectioninfo2">
    <w:name w:val="section__info2"/>
    <w:qFormat/>
    <w:rsid w:val="00B255F4"/>
    <w:rPr>
      <w:vanish w:val="0"/>
      <w:sz w:val="24"/>
      <w:szCs w:val="24"/>
    </w:rPr>
  </w:style>
  <w:style w:type="character" w:customStyle="1" w:styleId="FontStyle13">
    <w:name w:val="Font Style13"/>
    <w:qFormat/>
    <w:rsid w:val="00B255F4"/>
    <w:rPr>
      <w:rFonts w:ascii="Times New Roman" w:hAnsi="Times New Roman" w:cs="Times New Roman"/>
      <w:sz w:val="18"/>
      <w:szCs w:val="18"/>
    </w:rPr>
  </w:style>
  <w:style w:type="character" w:customStyle="1" w:styleId="cardmaininfocontent2">
    <w:name w:val="cardmaininfo__content2"/>
    <w:qFormat/>
    <w:rsid w:val="00B255F4"/>
    <w:rPr>
      <w:vanish w:val="0"/>
    </w:rPr>
  </w:style>
  <w:style w:type="character" w:customStyle="1" w:styleId="afff">
    <w:name w:val="Заголовок Знак"/>
    <w:qFormat/>
    <w:rsid w:val="00B255F4"/>
    <w:rPr>
      <w:rFonts w:ascii="Calibri Light" w:eastAsia="Times New Roman" w:hAnsi="Calibri Light" w:cs="Times New Roman"/>
      <w:spacing w:val="-10"/>
      <w:kern w:val="2"/>
      <w:sz w:val="56"/>
      <w:szCs w:val="56"/>
    </w:rPr>
  </w:style>
  <w:style w:type="character" w:customStyle="1" w:styleId="Heading2Char">
    <w:name w:val="Heading 2 Char"/>
    <w:qFormat/>
    <w:rsid w:val="00B255F4"/>
    <w:rPr>
      <w:rFonts w:ascii="Arial" w:eastAsia="Arial" w:hAnsi="Arial" w:cs="Arial"/>
      <w:sz w:val="34"/>
    </w:rPr>
  </w:style>
  <w:style w:type="character" w:customStyle="1" w:styleId="Heading4Char">
    <w:name w:val="Heading 4 Char"/>
    <w:qFormat/>
    <w:rsid w:val="00B255F4"/>
    <w:rPr>
      <w:rFonts w:ascii="Arial" w:eastAsia="Arial" w:hAnsi="Arial" w:cs="Arial"/>
      <w:b/>
      <w:bCs/>
      <w:sz w:val="26"/>
      <w:szCs w:val="26"/>
      <w:lang w:eastAsia="zh-CN"/>
    </w:rPr>
  </w:style>
  <w:style w:type="character" w:customStyle="1" w:styleId="Heading5Char">
    <w:name w:val="Heading 5 Char"/>
    <w:qFormat/>
    <w:rsid w:val="00B255F4"/>
    <w:rPr>
      <w:rFonts w:ascii="Arial" w:eastAsia="Arial" w:hAnsi="Arial" w:cs="Arial"/>
      <w:b/>
      <w:bCs/>
      <w:sz w:val="24"/>
      <w:szCs w:val="24"/>
    </w:rPr>
  </w:style>
  <w:style w:type="character" w:customStyle="1" w:styleId="Heading6Char">
    <w:name w:val="Heading 6 Char"/>
    <w:qFormat/>
    <w:rsid w:val="00B255F4"/>
    <w:rPr>
      <w:rFonts w:ascii="Arial" w:eastAsia="Arial" w:hAnsi="Arial" w:cs="Arial"/>
      <w:b/>
      <w:bCs/>
      <w:sz w:val="22"/>
      <w:szCs w:val="22"/>
      <w:lang w:eastAsia="zh-CN"/>
    </w:rPr>
  </w:style>
  <w:style w:type="character" w:customStyle="1" w:styleId="Heading7Char">
    <w:name w:val="Heading 7 Char"/>
    <w:qFormat/>
    <w:rsid w:val="00B255F4"/>
    <w:rPr>
      <w:rFonts w:ascii="Arial" w:eastAsia="Arial" w:hAnsi="Arial" w:cs="Arial"/>
      <w:b/>
      <w:bCs/>
      <w:i/>
      <w:iCs/>
      <w:sz w:val="22"/>
      <w:szCs w:val="22"/>
      <w:lang w:eastAsia="zh-CN"/>
    </w:rPr>
  </w:style>
  <w:style w:type="character" w:customStyle="1" w:styleId="Heading8Char">
    <w:name w:val="Heading 8 Char"/>
    <w:qFormat/>
    <w:rsid w:val="00B255F4"/>
    <w:rPr>
      <w:rFonts w:ascii="Arial" w:eastAsia="Arial" w:hAnsi="Arial" w:cs="Arial"/>
      <w:i/>
      <w:iCs/>
      <w:sz w:val="22"/>
      <w:szCs w:val="22"/>
      <w:lang w:eastAsia="zh-CN"/>
    </w:rPr>
  </w:style>
  <w:style w:type="character" w:customStyle="1" w:styleId="Heading9Char">
    <w:name w:val="Heading 9 Char"/>
    <w:qFormat/>
    <w:rsid w:val="00B255F4"/>
    <w:rPr>
      <w:rFonts w:ascii="Arial" w:eastAsia="Arial" w:hAnsi="Arial" w:cs="Arial"/>
      <w:i/>
      <w:iCs/>
      <w:sz w:val="21"/>
      <w:szCs w:val="21"/>
    </w:rPr>
  </w:style>
  <w:style w:type="character" w:customStyle="1" w:styleId="HeaderChar">
    <w:name w:val="Header Char"/>
    <w:qFormat/>
    <w:rsid w:val="00B255F4"/>
    <w:rPr>
      <w:sz w:val="24"/>
      <w:szCs w:val="24"/>
      <w:lang w:eastAsia="zh-CN"/>
    </w:rPr>
  </w:style>
  <w:style w:type="character" w:customStyle="1" w:styleId="FooterChar">
    <w:name w:val="Footer Char"/>
    <w:qFormat/>
    <w:rsid w:val="00B255F4"/>
    <w:rPr>
      <w:sz w:val="24"/>
      <w:szCs w:val="24"/>
    </w:rPr>
  </w:style>
  <w:style w:type="character" w:customStyle="1" w:styleId="CaptionChar">
    <w:name w:val="Caption Char"/>
    <w:qFormat/>
    <w:rsid w:val="00B255F4"/>
  </w:style>
  <w:style w:type="character" w:customStyle="1" w:styleId="WW8Num1z1">
    <w:name w:val="WW8Num1z1"/>
    <w:qFormat/>
    <w:rsid w:val="00B255F4"/>
  </w:style>
  <w:style w:type="character" w:customStyle="1" w:styleId="WW8Num1z2">
    <w:name w:val="WW8Num1z2"/>
    <w:qFormat/>
    <w:rsid w:val="00B255F4"/>
  </w:style>
  <w:style w:type="character" w:customStyle="1" w:styleId="WW8Num1z3">
    <w:name w:val="WW8Num1z3"/>
    <w:qFormat/>
    <w:rsid w:val="00B255F4"/>
  </w:style>
  <w:style w:type="character" w:customStyle="1" w:styleId="WW8Num1z5">
    <w:name w:val="WW8Num1z5"/>
    <w:qFormat/>
    <w:rsid w:val="00B255F4"/>
  </w:style>
  <w:style w:type="character" w:customStyle="1" w:styleId="WW8Num1z6">
    <w:name w:val="WW8Num1z6"/>
    <w:qFormat/>
    <w:rsid w:val="00B255F4"/>
  </w:style>
  <w:style w:type="character" w:customStyle="1" w:styleId="WW8Num1z7">
    <w:name w:val="WW8Num1z7"/>
    <w:qFormat/>
    <w:rsid w:val="00B255F4"/>
  </w:style>
  <w:style w:type="character" w:customStyle="1" w:styleId="WW8Num1z8">
    <w:name w:val="WW8Num1z8"/>
    <w:qFormat/>
    <w:rsid w:val="00B255F4"/>
  </w:style>
  <w:style w:type="character" w:customStyle="1" w:styleId="WW8Num2z2">
    <w:name w:val="WW8Num2z2"/>
    <w:qFormat/>
    <w:rsid w:val="00B255F4"/>
  </w:style>
  <w:style w:type="character" w:customStyle="1" w:styleId="WW8Num2z3">
    <w:name w:val="WW8Num2z3"/>
    <w:qFormat/>
    <w:rsid w:val="00B255F4"/>
  </w:style>
  <w:style w:type="character" w:customStyle="1" w:styleId="WW8Num2z4">
    <w:name w:val="WW8Num2z4"/>
    <w:qFormat/>
    <w:rsid w:val="00B255F4"/>
  </w:style>
  <w:style w:type="character" w:customStyle="1" w:styleId="WW8Num2z5">
    <w:name w:val="WW8Num2z5"/>
    <w:qFormat/>
    <w:rsid w:val="00B255F4"/>
  </w:style>
  <w:style w:type="character" w:customStyle="1" w:styleId="WW8Num2z6">
    <w:name w:val="WW8Num2z6"/>
    <w:qFormat/>
    <w:rsid w:val="00B255F4"/>
  </w:style>
  <w:style w:type="character" w:customStyle="1" w:styleId="WW8Num2z7">
    <w:name w:val="WW8Num2z7"/>
    <w:qFormat/>
    <w:rsid w:val="00B255F4"/>
  </w:style>
  <w:style w:type="character" w:customStyle="1" w:styleId="WW8Num2z8">
    <w:name w:val="WW8Num2z8"/>
    <w:qFormat/>
    <w:rsid w:val="00B255F4"/>
  </w:style>
  <w:style w:type="character" w:customStyle="1" w:styleId="WW8Num3z0">
    <w:name w:val="WW8Num3z0"/>
    <w:qFormat/>
    <w:rsid w:val="00B255F4"/>
  </w:style>
  <w:style w:type="character" w:customStyle="1" w:styleId="WW8Num3z1">
    <w:name w:val="WW8Num3z1"/>
    <w:qFormat/>
    <w:rsid w:val="00B255F4"/>
  </w:style>
  <w:style w:type="character" w:customStyle="1" w:styleId="WW8Num3z2">
    <w:name w:val="WW8Num3z2"/>
    <w:qFormat/>
    <w:rsid w:val="00B255F4"/>
  </w:style>
  <w:style w:type="character" w:customStyle="1" w:styleId="WW8Num3z3">
    <w:name w:val="WW8Num3z3"/>
    <w:qFormat/>
    <w:rsid w:val="00B255F4"/>
  </w:style>
  <w:style w:type="character" w:customStyle="1" w:styleId="WW8Num3z4">
    <w:name w:val="WW8Num3z4"/>
    <w:qFormat/>
    <w:rsid w:val="00B255F4"/>
  </w:style>
  <w:style w:type="character" w:customStyle="1" w:styleId="WW8Num3z5">
    <w:name w:val="WW8Num3z5"/>
    <w:qFormat/>
    <w:rsid w:val="00B255F4"/>
  </w:style>
  <w:style w:type="character" w:customStyle="1" w:styleId="WW8Num3z6">
    <w:name w:val="WW8Num3z6"/>
    <w:qFormat/>
    <w:rsid w:val="00B255F4"/>
  </w:style>
  <w:style w:type="character" w:customStyle="1" w:styleId="WW8Num3z7">
    <w:name w:val="WW8Num3z7"/>
    <w:qFormat/>
    <w:rsid w:val="00B255F4"/>
  </w:style>
  <w:style w:type="character" w:customStyle="1" w:styleId="WW8Num3z8">
    <w:name w:val="WW8Num3z8"/>
    <w:qFormat/>
    <w:rsid w:val="00B255F4"/>
  </w:style>
  <w:style w:type="character" w:customStyle="1" w:styleId="WW8Num4z3">
    <w:name w:val="WW8Num4z3"/>
    <w:qFormat/>
    <w:rsid w:val="00B255F4"/>
  </w:style>
  <w:style w:type="character" w:customStyle="1" w:styleId="WW8Num4z4">
    <w:name w:val="WW8Num4z4"/>
    <w:qFormat/>
    <w:rsid w:val="00B255F4"/>
  </w:style>
  <w:style w:type="character" w:customStyle="1" w:styleId="WW8Num4z5">
    <w:name w:val="WW8Num4z5"/>
    <w:qFormat/>
    <w:rsid w:val="00B255F4"/>
  </w:style>
  <w:style w:type="character" w:customStyle="1" w:styleId="WW8Num4z6">
    <w:name w:val="WW8Num4z6"/>
    <w:qFormat/>
    <w:rsid w:val="00B255F4"/>
  </w:style>
  <w:style w:type="character" w:customStyle="1" w:styleId="WW8Num4z7">
    <w:name w:val="WW8Num4z7"/>
    <w:qFormat/>
    <w:rsid w:val="00B255F4"/>
  </w:style>
  <w:style w:type="character" w:customStyle="1" w:styleId="WW8Num4z8">
    <w:name w:val="WW8Num4z8"/>
    <w:qFormat/>
    <w:rsid w:val="00B255F4"/>
  </w:style>
  <w:style w:type="character" w:customStyle="1" w:styleId="WW8Num5z3">
    <w:name w:val="WW8Num5z3"/>
    <w:qFormat/>
    <w:rsid w:val="00B255F4"/>
  </w:style>
  <w:style w:type="character" w:customStyle="1" w:styleId="WW8Num5z4">
    <w:name w:val="WW8Num5z4"/>
    <w:qFormat/>
    <w:rsid w:val="00B255F4"/>
  </w:style>
  <w:style w:type="character" w:customStyle="1" w:styleId="WW8Num5z5">
    <w:name w:val="WW8Num5z5"/>
    <w:qFormat/>
    <w:rsid w:val="00B255F4"/>
  </w:style>
  <w:style w:type="character" w:customStyle="1" w:styleId="WW8Num5z6">
    <w:name w:val="WW8Num5z6"/>
    <w:qFormat/>
    <w:rsid w:val="00B255F4"/>
  </w:style>
  <w:style w:type="character" w:customStyle="1" w:styleId="WW8Num5z7">
    <w:name w:val="WW8Num5z7"/>
    <w:qFormat/>
    <w:rsid w:val="00B255F4"/>
  </w:style>
  <w:style w:type="character" w:customStyle="1" w:styleId="WW8Num5z8">
    <w:name w:val="WW8Num5z8"/>
    <w:qFormat/>
    <w:rsid w:val="00B255F4"/>
  </w:style>
  <w:style w:type="character" w:customStyle="1" w:styleId="WW8Num6z3">
    <w:name w:val="WW8Num6z3"/>
    <w:qFormat/>
    <w:rsid w:val="00B255F4"/>
  </w:style>
  <w:style w:type="character" w:customStyle="1" w:styleId="WW8Num6z4">
    <w:name w:val="WW8Num6z4"/>
    <w:qFormat/>
    <w:rsid w:val="00B255F4"/>
  </w:style>
  <w:style w:type="character" w:customStyle="1" w:styleId="WW8Num6z5">
    <w:name w:val="WW8Num6z5"/>
    <w:qFormat/>
    <w:rsid w:val="00B255F4"/>
  </w:style>
  <w:style w:type="character" w:customStyle="1" w:styleId="WW8Num6z6">
    <w:name w:val="WW8Num6z6"/>
    <w:qFormat/>
    <w:rsid w:val="00B255F4"/>
  </w:style>
  <w:style w:type="character" w:customStyle="1" w:styleId="WW8Num6z7">
    <w:name w:val="WW8Num6z7"/>
    <w:qFormat/>
    <w:rsid w:val="00B255F4"/>
  </w:style>
  <w:style w:type="character" w:customStyle="1" w:styleId="WW8Num6z8">
    <w:name w:val="WW8Num6z8"/>
    <w:qFormat/>
    <w:rsid w:val="00B255F4"/>
  </w:style>
  <w:style w:type="character" w:customStyle="1" w:styleId="WW8Num7z6">
    <w:name w:val="WW8Num7z6"/>
    <w:qFormat/>
    <w:rsid w:val="00B255F4"/>
  </w:style>
  <w:style w:type="character" w:customStyle="1" w:styleId="WW8Num7z7">
    <w:name w:val="WW8Num7z7"/>
    <w:qFormat/>
    <w:rsid w:val="00B255F4"/>
  </w:style>
  <w:style w:type="character" w:customStyle="1" w:styleId="WW8Num7z8">
    <w:name w:val="WW8Num7z8"/>
    <w:qFormat/>
    <w:rsid w:val="00B255F4"/>
  </w:style>
  <w:style w:type="character" w:customStyle="1" w:styleId="WW8Num8z1">
    <w:name w:val="WW8Num8z1"/>
    <w:qFormat/>
    <w:rsid w:val="00B255F4"/>
  </w:style>
  <w:style w:type="character" w:customStyle="1" w:styleId="WW8Num8z3">
    <w:name w:val="WW8Num8z3"/>
    <w:qFormat/>
    <w:rsid w:val="00B255F4"/>
  </w:style>
  <w:style w:type="character" w:customStyle="1" w:styleId="WW8Num8z4">
    <w:name w:val="WW8Num8z4"/>
    <w:qFormat/>
    <w:rsid w:val="00B255F4"/>
  </w:style>
  <w:style w:type="character" w:customStyle="1" w:styleId="WW8Num8z5">
    <w:name w:val="WW8Num8z5"/>
    <w:qFormat/>
    <w:rsid w:val="00B255F4"/>
  </w:style>
  <w:style w:type="character" w:customStyle="1" w:styleId="WW8Num8z6">
    <w:name w:val="WW8Num8z6"/>
    <w:qFormat/>
    <w:rsid w:val="00B255F4"/>
  </w:style>
  <w:style w:type="character" w:customStyle="1" w:styleId="WW8Num8z7">
    <w:name w:val="WW8Num8z7"/>
    <w:qFormat/>
    <w:rsid w:val="00B255F4"/>
  </w:style>
  <w:style w:type="character" w:customStyle="1" w:styleId="WW8Num8z8">
    <w:name w:val="WW8Num8z8"/>
    <w:qFormat/>
    <w:rsid w:val="00B255F4"/>
  </w:style>
  <w:style w:type="character" w:customStyle="1" w:styleId="WW8Num9z4">
    <w:name w:val="WW8Num9z4"/>
    <w:qFormat/>
    <w:rsid w:val="00B255F4"/>
  </w:style>
  <w:style w:type="character" w:customStyle="1" w:styleId="WW8Num9z5">
    <w:name w:val="WW8Num9z5"/>
    <w:qFormat/>
    <w:rsid w:val="00B255F4"/>
  </w:style>
  <w:style w:type="character" w:customStyle="1" w:styleId="WW8Num9z6">
    <w:name w:val="WW8Num9z6"/>
    <w:qFormat/>
    <w:rsid w:val="00B255F4"/>
  </w:style>
  <w:style w:type="character" w:customStyle="1" w:styleId="WW8Num9z7">
    <w:name w:val="WW8Num9z7"/>
    <w:qFormat/>
    <w:rsid w:val="00B255F4"/>
  </w:style>
  <w:style w:type="character" w:customStyle="1" w:styleId="WW8Num9z8">
    <w:name w:val="WW8Num9z8"/>
    <w:qFormat/>
    <w:rsid w:val="00B255F4"/>
  </w:style>
  <w:style w:type="character" w:customStyle="1" w:styleId="WW8Num10z1">
    <w:name w:val="WW8Num10z1"/>
    <w:qFormat/>
    <w:rsid w:val="00B255F4"/>
  </w:style>
  <w:style w:type="character" w:customStyle="1" w:styleId="WW8Num10z3">
    <w:name w:val="WW8Num10z3"/>
    <w:qFormat/>
    <w:rsid w:val="00B255F4"/>
  </w:style>
  <w:style w:type="character" w:customStyle="1" w:styleId="WW8Num10z4">
    <w:name w:val="WW8Num10z4"/>
    <w:qFormat/>
    <w:rsid w:val="00B255F4"/>
  </w:style>
  <w:style w:type="character" w:customStyle="1" w:styleId="WW8Num10z5">
    <w:name w:val="WW8Num10z5"/>
    <w:qFormat/>
    <w:rsid w:val="00B255F4"/>
  </w:style>
  <w:style w:type="character" w:customStyle="1" w:styleId="WW8Num10z6">
    <w:name w:val="WW8Num10z6"/>
    <w:qFormat/>
    <w:rsid w:val="00B255F4"/>
  </w:style>
  <w:style w:type="character" w:customStyle="1" w:styleId="WW8Num10z7">
    <w:name w:val="WW8Num10z7"/>
    <w:qFormat/>
    <w:rsid w:val="00B255F4"/>
  </w:style>
  <w:style w:type="character" w:customStyle="1" w:styleId="WW8Num10z8">
    <w:name w:val="WW8Num10z8"/>
    <w:qFormat/>
    <w:rsid w:val="00B255F4"/>
  </w:style>
  <w:style w:type="character" w:customStyle="1" w:styleId="WW8Num11z1">
    <w:name w:val="WW8Num11z1"/>
    <w:qFormat/>
    <w:rsid w:val="00B255F4"/>
  </w:style>
  <w:style w:type="character" w:customStyle="1" w:styleId="WW8Num11z2">
    <w:name w:val="WW8Num11z2"/>
    <w:qFormat/>
    <w:rsid w:val="00B255F4"/>
  </w:style>
  <w:style w:type="character" w:customStyle="1" w:styleId="WW8Num11z3">
    <w:name w:val="WW8Num11z3"/>
    <w:qFormat/>
    <w:rsid w:val="00B255F4"/>
  </w:style>
  <w:style w:type="character" w:customStyle="1" w:styleId="WW8Num11z4">
    <w:name w:val="WW8Num11z4"/>
    <w:qFormat/>
    <w:rsid w:val="00B255F4"/>
  </w:style>
  <w:style w:type="character" w:customStyle="1" w:styleId="WW8Num11z5">
    <w:name w:val="WW8Num11z5"/>
    <w:qFormat/>
    <w:rsid w:val="00B255F4"/>
  </w:style>
  <w:style w:type="character" w:customStyle="1" w:styleId="WW8Num11z6">
    <w:name w:val="WW8Num11z6"/>
    <w:qFormat/>
    <w:rsid w:val="00B255F4"/>
  </w:style>
  <w:style w:type="character" w:customStyle="1" w:styleId="WW8Num11z7">
    <w:name w:val="WW8Num11z7"/>
    <w:qFormat/>
    <w:rsid w:val="00B255F4"/>
  </w:style>
  <w:style w:type="character" w:customStyle="1" w:styleId="WW8Num11z8">
    <w:name w:val="WW8Num11z8"/>
    <w:qFormat/>
    <w:rsid w:val="00B255F4"/>
  </w:style>
  <w:style w:type="character" w:customStyle="1" w:styleId="WW8Num12z4">
    <w:name w:val="WW8Num12z4"/>
    <w:qFormat/>
    <w:rsid w:val="00B255F4"/>
  </w:style>
  <w:style w:type="character" w:customStyle="1" w:styleId="WW8Num12z5">
    <w:name w:val="WW8Num12z5"/>
    <w:qFormat/>
    <w:rsid w:val="00B255F4"/>
  </w:style>
  <w:style w:type="character" w:customStyle="1" w:styleId="WW8Num12z6">
    <w:name w:val="WW8Num12z6"/>
    <w:qFormat/>
    <w:rsid w:val="00B255F4"/>
  </w:style>
  <w:style w:type="character" w:customStyle="1" w:styleId="WW8Num12z7">
    <w:name w:val="WW8Num12z7"/>
    <w:qFormat/>
    <w:rsid w:val="00B255F4"/>
  </w:style>
  <w:style w:type="character" w:customStyle="1" w:styleId="WW8Num12z8">
    <w:name w:val="WW8Num12z8"/>
    <w:qFormat/>
    <w:rsid w:val="00B255F4"/>
  </w:style>
  <w:style w:type="character" w:customStyle="1" w:styleId="WW8Num13z1">
    <w:name w:val="WW8Num13z1"/>
    <w:qFormat/>
    <w:rsid w:val="00B255F4"/>
  </w:style>
  <w:style w:type="character" w:customStyle="1" w:styleId="WW8Num13z3">
    <w:name w:val="WW8Num13z3"/>
    <w:qFormat/>
    <w:rsid w:val="00B255F4"/>
  </w:style>
  <w:style w:type="character" w:customStyle="1" w:styleId="WW8Num13z4">
    <w:name w:val="WW8Num13z4"/>
    <w:qFormat/>
    <w:rsid w:val="00B255F4"/>
  </w:style>
  <w:style w:type="character" w:customStyle="1" w:styleId="WW8Num13z5">
    <w:name w:val="WW8Num13z5"/>
    <w:qFormat/>
    <w:rsid w:val="00B255F4"/>
  </w:style>
  <w:style w:type="character" w:customStyle="1" w:styleId="WW8Num13z6">
    <w:name w:val="WW8Num13z6"/>
    <w:qFormat/>
    <w:rsid w:val="00B255F4"/>
  </w:style>
  <w:style w:type="character" w:customStyle="1" w:styleId="WW8Num13z7">
    <w:name w:val="WW8Num13z7"/>
    <w:qFormat/>
    <w:rsid w:val="00B255F4"/>
  </w:style>
  <w:style w:type="character" w:customStyle="1" w:styleId="WW8Num13z8">
    <w:name w:val="WW8Num13z8"/>
    <w:qFormat/>
    <w:rsid w:val="00B255F4"/>
  </w:style>
  <w:style w:type="character" w:customStyle="1" w:styleId="WW8Num14z5">
    <w:name w:val="WW8Num14z5"/>
    <w:qFormat/>
    <w:rsid w:val="00B255F4"/>
  </w:style>
  <w:style w:type="character" w:customStyle="1" w:styleId="WW8Num14z6">
    <w:name w:val="WW8Num14z6"/>
    <w:qFormat/>
    <w:rsid w:val="00B255F4"/>
  </w:style>
  <w:style w:type="character" w:customStyle="1" w:styleId="WW8Num14z7">
    <w:name w:val="WW8Num14z7"/>
    <w:qFormat/>
    <w:rsid w:val="00B255F4"/>
  </w:style>
  <w:style w:type="character" w:customStyle="1" w:styleId="WW8Num14z8">
    <w:name w:val="WW8Num14z8"/>
    <w:qFormat/>
    <w:rsid w:val="00B255F4"/>
  </w:style>
  <w:style w:type="character" w:customStyle="1" w:styleId="WW8Num15z1">
    <w:name w:val="WW8Num15z1"/>
    <w:qFormat/>
    <w:rsid w:val="00B255F4"/>
  </w:style>
  <w:style w:type="character" w:customStyle="1" w:styleId="WW8Num15z2">
    <w:name w:val="WW8Num15z2"/>
    <w:qFormat/>
    <w:rsid w:val="00B255F4"/>
  </w:style>
  <w:style w:type="character" w:customStyle="1" w:styleId="WW8Num15z3">
    <w:name w:val="WW8Num15z3"/>
    <w:qFormat/>
    <w:rsid w:val="00B255F4"/>
  </w:style>
  <w:style w:type="character" w:customStyle="1" w:styleId="WW8Num15z4">
    <w:name w:val="WW8Num15z4"/>
    <w:qFormat/>
    <w:rsid w:val="00B255F4"/>
  </w:style>
  <w:style w:type="character" w:customStyle="1" w:styleId="WW8Num15z5">
    <w:name w:val="WW8Num15z5"/>
    <w:qFormat/>
    <w:rsid w:val="00B255F4"/>
  </w:style>
  <w:style w:type="character" w:customStyle="1" w:styleId="WW8Num15z6">
    <w:name w:val="WW8Num15z6"/>
    <w:qFormat/>
    <w:rsid w:val="00B255F4"/>
  </w:style>
  <w:style w:type="character" w:customStyle="1" w:styleId="WW8Num15z7">
    <w:name w:val="WW8Num15z7"/>
    <w:qFormat/>
    <w:rsid w:val="00B255F4"/>
  </w:style>
  <w:style w:type="character" w:customStyle="1" w:styleId="WW8Num15z8">
    <w:name w:val="WW8Num15z8"/>
    <w:qFormat/>
    <w:rsid w:val="00B255F4"/>
  </w:style>
  <w:style w:type="character" w:customStyle="1" w:styleId="WW8Num16z1">
    <w:name w:val="WW8Num16z1"/>
    <w:qFormat/>
    <w:rsid w:val="00B255F4"/>
  </w:style>
  <w:style w:type="character" w:customStyle="1" w:styleId="WW8Num16z2">
    <w:name w:val="WW8Num16z2"/>
    <w:qFormat/>
    <w:rsid w:val="00B255F4"/>
  </w:style>
  <w:style w:type="character" w:customStyle="1" w:styleId="WW8Num16z3">
    <w:name w:val="WW8Num16z3"/>
    <w:qFormat/>
    <w:rsid w:val="00B255F4"/>
  </w:style>
  <w:style w:type="character" w:customStyle="1" w:styleId="WW8Num16z4">
    <w:name w:val="WW8Num16z4"/>
    <w:qFormat/>
    <w:rsid w:val="00B255F4"/>
  </w:style>
  <w:style w:type="character" w:customStyle="1" w:styleId="WW8Num16z5">
    <w:name w:val="WW8Num16z5"/>
    <w:qFormat/>
    <w:rsid w:val="00B255F4"/>
  </w:style>
  <w:style w:type="character" w:customStyle="1" w:styleId="WW8Num16z6">
    <w:name w:val="WW8Num16z6"/>
    <w:qFormat/>
    <w:rsid w:val="00B255F4"/>
  </w:style>
  <w:style w:type="character" w:customStyle="1" w:styleId="WW8Num16z7">
    <w:name w:val="WW8Num16z7"/>
    <w:qFormat/>
    <w:rsid w:val="00B255F4"/>
  </w:style>
  <w:style w:type="character" w:customStyle="1" w:styleId="WW8Num16z8">
    <w:name w:val="WW8Num16z8"/>
    <w:qFormat/>
    <w:rsid w:val="00B255F4"/>
  </w:style>
  <w:style w:type="character" w:customStyle="1" w:styleId="WW8Num17z1">
    <w:name w:val="WW8Num17z1"/>
    <w:qFormat/>
    <w:rsid w:val="00B255F4"/>
  </w:style>
  <w:style w:type="character" w:customStyle="1" w:styleId="WW8Num17z2">
    <w:name w:val="WW8Num17z2"/>
    <w:qFormat/>
    <w:rsid w:val="00B255F4"/>
  </w:style>
  <w:style w:type="character" w:customStyle="1" w:styleId="WW8Num17z3">
    <w:name w:val="WW8Num17z3"/>
    <w:qFormat/>
    <w:rsid w:val="00B255F4"/>
  </w:style>
  <w:style w:type="character" w:customStyle="1" w:styleId="WW8Num17z4">
    <w:name w:val="WW8Num17z4"/>
    <w:qFormat/>
    <w:rsid w:val="00B255F4"/>
  </w:style>
  <w:style w:type="character" w:customStyle="1" w:styleId="WW8Num17z5">
    <w:name w:val="WW8Num17z5"/>
    <w:qFormat/>
    <w:rsid w:val="00B255F4"/>
  </w:style>
  <w:style w:type="character" w:customStyle="1" w:styleId="WW8Num17z6">
    <w:name w:val="WW8Num17z6"/>
    <w:qFormat/>
    <w:rsid w:val="00B255F4"/>
  </w:style>
  <w:style w:type="character" w:customStyle="1" w:styleId="WW8Num17z7">
    <w:name w:val="WW8Num17z7"/>
    <w:qFormat/>
    <w:rsid w:val="00B255F4"/>
  </w:style>
  <w:style w:type="character" w:customStyle="1" w:styleId="WW8Num17z8">
    <w:name w:val="WW8Num17z8"/>
    <w:qFormat/>
    <w:rsid w:val="00B255F4"/>
  </w:style>
  <w:style w:type="character" w:customStyle="1" w:styleId="WW8Num18z1">
    <w:name w:val="WW8Num18z1"/>
    <w:qFormat/>
    <w:rsid w:val="00B255F4"/>
  </w:style>
  <w:style w:type="character" w:customStyle="1" w:styleId="WW8Num18z3">
    <w:name w:val="WW8Num18z3"/>
    <w:qFormat/>
    <w:rsid w:val="00B255F4"/>
  </w:style>
  <w:style w:type="character" w:customStyle="1" w:styleId="WW8Num18z4">
    <w:name w:val="WW8Num18z4"/>
    <w:qFormat/>
    <w:rsid w:val="00B255F4"/>
  </w:style>
  <w:style w:type="character" w:customStyle="1" w:styleId="WW8Num18z5">
    <w:name w:val="WW8Num18z5"/>
    <w:qFormat/>
    <w:rsid w:val="00B255F4"/>
  </w:style>
  <w:style w:type="character" w:customStyle="1" w:styleId="WW8Num18z6">
    <w:name w:val="WW8Num18z6"/>
    <w:qFormat/>
    <w:rsid w:val="00B255F4"/>
  </w:style>
  <w:style w:type="character" w:customStyle="1" w:styleId="WW8Num18z7">
    <w:name w:val="WW8Num18z7"/>
    <w:qFormat/>
    <w:rsid w:val="00B255F4"/>
  </w:style>
  <w:style w:type="character" w:customStyle="1" w:styleId="WW8Num18z8">
    <w:name w:val="WW8Num18z8"/>
    <w:qFormat/>
    <w:rsid w:val="00B255F4"/>
  </w:style>
  <w:style w:type="character" w:customStyle="1" w:styleId="WW8Num19z5">
    <w:name w:val="WW8Num19z5"/>
    <w:qFormat/>
    <w:rsid w:val="00B255F4"/>
  </w:style>
  <w:style w:type="character" w:customStyle="1" w:styleId="WW8Num19z7">
    <w:name w:val="WW8Num19z7"/>
    <w:qFormat/>
    <w:rsid w:val="00B255F4"/>
  </w:style>
  <w:style w:type="character" w:customStyle="1" w:styleId="WW8Num19z8">
    <w:name w:val="WW8Num19z8"/>
    <w:qFormat/>
    <w:rsid w:val="00B255F4"/>
  </w:style>
  <w:style w:type="character" w:customStyle="1" w:styleId="WW8Num20z1">
    <w:name w:val="WW8Num20z1"/>
    <w:qFormat/>
    <w:rsid w:val="00B255F4"/>
  </w:style>
  <w:style w:type="character" w:customStyle="1" w:styleId="WW8Num20z3">
    <w:name w:val="WW8Num20z3"/>
    <w:qFormat/>
    <w:rsid w:val="00B255F4"/>
  </w:style>
  <w:style w:type="character" w:customStyle="1" w:styleId="WW8Num20z4">
    <w:name w:val="WW8Num20z4"/>
    <w:qFormat/>
    <w:rsid w:val="00B255F4"/>
  </w:style>
  <w:style w:type="character" w:customStyle="1" w:styleId="WW8Num20z5">
    <w:name w:val="WW8Num20z5"/>
    <w:qFormat/>
    <w:rsid w:val="00B255F4"/>
  </w:style>
  <w:style w:type="character" w:customStyle="1" w:styleId="WW8Num20z6">
    <w:name w:val="WW8Num20z6"/>
    <w:qFormat/>
    <w:rsid w:val="00B255F4"/>
  </w:style>
  <w:style w:type="character" w:customStyle="1" w:styleId="WW8Num20z7">
    <w:name w:val="WW8Num20z7"/>
    <w:qFormat/>
    <w:rsid w:val="00B255F4"/>
  </w:style>
  <w:style w:type="character" w:customStyle="1" w:styleId="WW8Num20z8">
    <w:name w:val="WW8Num20z8"/>
    <w:qFormat/>
    <w:rsid w:val="00B255F4"/>
  </w:style>
  <w:style w:type="character" w:customStyle="1" w:styleId="WW8Num21z1">
    <w:name w:val="WW8Num21z1"/>
    <w:qFormat/>
    <w:rsid w:val="00B255F4"/>
  </w:style>
  <w:style w:type="character" w:customStyle="1" w:styleId="WW8Num21z3">
    <w:name w:val="WW8Num21z3"/>
    <w:qFormat/>
    <w:rsid w:val="00B255F4"/>
  </w:style>
  <w:style w:type="character" w:customStyle="1" w:styleId="WW8Num21z4">
    <w:name w:val="WW8Num21z4"/>
    <w:qFormat/>
    <w:rsid w:val="00B255F4"/>
  </w:style>
  <w:style w:type="character" w:customStyle="1" w:styleId="WW8Num21z5">
    <w:name w:val="WW8Num21z5"/>
    <w:qFormat/>
    <w:rsid w:val="00B255F4"/>
  </w:style>
  <w:style w:type="character" w:customStyle="1" w:styleId="WW8Num21z6">
    <w:name w:val="WW8Num21z6"/>
    <w:qFormat/>
    <w:rsid w:val="00B255F4"/>
  </w:style>
  <w:style w:type="character" w:customStyle="1" w:styleId="WW8Num21z7">
    <w:name w:val="WW8Num21z7"/>
    <w:qFormat/>
    <w:rsid w:val="00B255F4"/>
  </w:style>
  <w:style w:type="character" w:customStyle="1" w:styleId="WW8Num21z8">
    <w:name w:val="WW8Num21z8"/>
    <w:qFormat/>
    <w:rsid w:val="00B255F4"/>
  </w:style>
  <w:style w:type="character" w:customStyle="1" w:styleId="WW8Num22z0">
    <w:name w:val="WW8Num22z0"/>
    <w:qFormat/>
    <w:rsid w:val="00B255F4"/>
  </w:style>
  <w:style w:type="character" w:customStyle="1" w:styleId="WW8Num22z1">
    <w:name w:val="WW8Num22z1"/>
    <w:qFormat/>
    <w:rsid w:val="00B255F4"/>
  </w:style>
  <w:style w:type="character" w:customStyle="1" w:styleId="WW8Num22z2">
    <w:name w:val="WW8Num22z2"/>
    <w:qFormat/>
    <w:rsid w:val="00B255F4"/>
  </w:style>
  <w:style w:type="character" w:customStyle="1" w:styleId="WW8Num22z3">
    <w:name w:val="WW8Num22z3"/>
    <w:qFormat/>
    <w:rsid w:val="00B255F4"/>
  </w:style>
  <w:style w:type="character" w:customStyle="1" w:styleId="WW8Num22z4">
    <w:name w:val="WW8Num22z4"/>
    <w:qFormat/>
    <w:rsid w:val="00B255F4"/>
  </w:style>
  <w:style w:type="character" w:customStyle="1" w:styleId="WW8Num22z5">
    <w:name w:val="WW8Num22z5"/>
    <w:qFormat/>
    <w:rsid w:val="00B255F4"/>
  </w:style>
  <w:style w:type="character" w:customStyle="1" w:styleId="WW8Num22z6">
    <w:name w:val="WW8Num22z6"/>
    <w:qFormat/>
    <w:rsid w:val="00B255F4"/>
  </w:style>
  <w:style w:type="character" w:customStyle="1" w:styleId="WW8Num22z7">
    <w:name w:val="WW8Num22z7"/>
    <w:qFormat/>
    <w:rsid w:val="00B255F4"/>
  </w:style>
  <w:style w:type="character" w:customStyle="1" w:styleId="WW8Num22z8">
    <w:name w:val="WW8Num22z8"/>
    <w:qFormat/>
    <w:rsid w:val="00B255F4"/>
  </w:style>
  <w:style w:type="character" w:customStyle="1" w:styleId="WW8Num23z1">
    <w:name w:val="WW8Num23z1"/>
    <w:qFormat/>
    <w:rsid w:val="00B255F4"/>
  </w:style>
  <w:style w:type="character" w:customStyle="1" w:styleId="WW8Num23z2">
    <w:name w:val="WW8Num23z2"/>
    <w:qFormat/>
    <w:rsid w:val="00B255F4"/>
  </w:style>
  <w:style w:type="character" w:customStyle="1" w:styleId="WW8Num23z3">
    <w:name w:val="WW8Num23z3"/>
    <w:qFormat/>
    <w:rsid w:val="00B255F4"/>
  </w:style>
  <w:style w:type="character" w:customStyle="1" w:styleId="WW8Num23z4">
    <w:name w:val="WW8Num23z4"/>
    <w:qFormat/>
    <w:rsid w:val="00B255F4"/>
  </w:style>
  <w:style w:type="character" w:customStyle="1" w:styleId="WW8Num23z5">
    <w:name w:val="WW8Num23z5"/>
    <w:qFormat/>
    <w:rsid w:val="00B255F4"/>
  </w:style>
  <w:style w:type="character" w:customStyle="1" w:styleId="WW8Num23z6">
    <w:name w:val="WW8Num23z6"/>
    <w:qFormat/>
    <w:rsid w:val="00B255F4"/>
  </w:style>
  <w:style w:type="character" w:customStyle="1" w:styleId="WW8Num23z7">
    <w:name w:val="WW8Num23z7"/>
    <w:qFormat/>
    <w:rsid w:val="00B255F4"/>
  </w:style>
  <w:style w:type="character" w:customStyle="1" w:styleId="WW8Num23z8">
    <w:name w:val="WW8Num23z8"/>
    <w:qFormat/>
    <w:rsid w:val="00B255F4"/>
  </w:style>
  <w:style w:type="character" w:customStyle="1" w:styleId="WW8Num24z4">
    <w:name w:val="WW8Num24z4"/>
    <w:qFormat/>
    <w:rsid w:val="00B255F4"/>
  </w:style>
  <w:style w:type="character" w:customStyle="1" w:styleId="WW8Num24z5">
    <w:name w:val="WW8Num24z5"/>
    <w:qFormat/>
    <w:rsid w:val="00B255F4"/>
  </w:style>
  <w:style w:type="character" w:customStyle="1" w:styleId="WW8Num24z6">
    <w:name w:val="WW8Num24z6"/>
    <w:qFormat/>
    <w:rsid w:val="00B255F4"/>
  </w:style>
  <w:style w:type="character" w:customStyle="1" w:styleId="WW8Num24z7">
    <w:name w:val="WW8Num24z7"/>
    <w:qFormat/>
    <w:rsid w:val="00B255F4"/>
  </w:style>
  <w:style w:type="character" w:customStyle="1" w:styleId="WW8Num24z8">
    <w:name w:val="WW8Num24z8"/>
    <w:qFormat/>
    <w:rsid w:val="00B255F4"/>
  </w:style>
  <w:style w:type="character" w:customStyle="1" w:styleId="FootnoteReference">
    <w:name w:val="Footnote Reference"/>
    <w:rsid w:val="00B255F4"/>
    <w:rPr>
      <w:vertAlign w:val="superscript"/>
    </w:rPr>
  </w:style>
  <w:style w:type="character" w:customStyle="1" w:styleId="EndnoteReference">
    <w:name w:val="Endnote Reference"/>
    <w:rsid w:val="00B255F4"/>
    <w:rPr>
      <w:vertAlign w:val="superscript"/>
    </w:rPr>
  </w:style>
  <w:style w:type="paragraph" w:customStyle="1" w:styleId="Heading">
    <w:name w:val="Heading"/>
    <w:basedOn w:val="a"/>
    <w:next w:val="a0"/>
    <w:qFormat/>
    <w:rsid w:val="00B255F4"/>
    <w:pPr>
      <w:jc w:val="center"/>
    </w:pPr>
    <w:rPr>
      <w:b/>
      <w:szCs w:val="20"/>
    </w:rPr>
  </w:style>
  <w:style w:type="paragraph" w:styleId="a0">
    <w:name w:val="Body Text"/>
    <w:basedOn w:val="a"/>
    <w:qFormat/>
    <w:rsid w:val="00B255F4"/>
    <w:rPr>
      <w:b/>
      <w:i/>
      <w:sz w:val="28"/>
      <w:szCs w:val="20"/>
    </w:rPr>
  </w:style>
  <w:style w:type="paragraph" w:styleId="afff0">
    <w:name w:val="List"/>
    <w:basedOn w:val="a"/>
    <w:rsid w:val="00B255F4"/>
    <w:pPr>
      <w:ind w:left="283" w:hanging="283"/>
    </w:pPr>
    <w:rPr>
      <w:sz w:val="20"/>
      <w:szCs w:val="20"/>
    </w:rPr>
  </w:style>
  <w:style w:type="paragraph" w:customStyle="1" w:styleId="Caption">
    <w:name w:val="Caption"/>
    <w:basedOn w:val="a"/>
    <w:qFormat/>
    <w:rsid w:val="00B255F4"/>
    <w:pPr>
      <w:suppressLineNumbers/>
      <w:spacing w:before="120" w:after="120"/>
    </w:pPr>
    <w:rPr>
      <w:i/>
      <w:iCs/>
    </w:rPr>
  </w:style>
  <w:style w:type="paragraph" w:customStyle="1" w:styleId="Index">
    <w:name w:val="Index"/>
    <w:basedOn w:val="a"/>
    <w:qFormat/>
    <w:rsid w:val="00B255F4"/>
    <w:pPr>
      <w:suppressLineNumbers/>
    </w:pPr>
  </w:style>
  <w:style w:type="paragraph" w:styleId="27">
    <w:name w:val="Body Text 2"/>
    <w:basedOn w:val="a"/>
    <w:qFormat/>
    <w:rsid w:val="00B255F4"/>
    <w:pPr>
      <w:widowControl w:val="0"/>
      <w:shd w:val="clear" w:color="auto" w:fill="FFFFFF"/>
      <w:autoSpaceDE w:val="0"/>
      <w:spacing w:line="360" w:lineRule="auto"/>
      <w:jc w:val="both"/>
    </w:pPr>
    <w:rPr>
      <w:szCs w:val="20"/>
    </w:rPr>
  </w:style>
  <w:style w:type="paragraph" w:customStyle="1" w:styleId="ConsPlusNonformat">
    <w:name w:val="ConsPlusNonformat"/>
    <w:uiPriority w:val="99"/>
    <w:qFormat/>
    <w:rsid w:val="00B255F4"/>
    <w:pPr>
      <w:widowControl w:val="0"/>
      <w:autoSpaceDE w:val="0"/>
    </w:pPr>
    <w:rPr>
      <w:rFonts w:ascii="Courier New" w:eastAsia="Times New Roman" w:hAnsi="Courier New" w:cs="Courier New"/>
      <w:sz w:val="20"/>
      <w:szCs w:val="20"/>
      <w:lang w:val="ru-RU" w:bidi="ar-SA"/>
    </w:rPr>
  </w:style>
  <w:style w:type="paragraph" w:styleId="afff1">
    <w:name w:val="Balloon Text"/>
    <w:basedOn w:val="a"/>
    <w:qFormat/>
    <w:rsid w:val="00B255F4"/>
    <w:rPr>
      <w:rFonts w:ascii="Tahoma" w:hAnsi="Tahoma" w:cs="Tahoma"/>
      <w:sz w:val="16"/>
      <w:szCs w:val="16"/>
    </w:rPr>
  </w:style>
  <w:style w:type="paragraph" w:customStyle="1" w:styleId="ConsPlusNormal1">
    <w:name w:val="ConsPlusNormal"/>
    <w:qFormat/>
    <w:rsid w:val="00B255F4"/>
    <w:pPr>
      <w:autoSpaceDE w:val="0"/>
    </w:pPr>
    <w:rPr>
      <w:rFonts w:ascii="Calibri" w:eastAsia="Times New Roman" w:hAnsi="Calibri" w:cs="Calibri"/>
      <w:sz w:val="22"/>
      <w:szCs w:val="22"/>
      <w:lang w:bidi="ar-SA"/>
    </w:rPr>
  </w:style>
  <w:style w:type="paragraph" w:styleId="afff2">
    <w:name w:val="Plain Text"/>
    <w:basedOn w:val="a"/>
    <w:qFormat/>
    <w:rsid w:val="00B255F4"/>
    <w:rPr>
      <w:rFonts w:ascii="Courier New" w:hAnsi="Courier New" w:cs="Courier New"/>
      <w:sz w:val="20"/>
      <w:szCs w:val="20"/>
      <w:lang w:val="en-US"/>
    </w:rPr>
  </w:style>
  <w:style w:type="paragraph" w:customStyle="1" w:styleId="HeaderandFooter">
    <w:name w:val="Header and Footer"/>
    <w:basedOn w:val="a"/>
    <w:qFormat/>
    <w:rsid w:val="00B255F4"/>
    <w:pPr>
      <w:suppressLineNumbers/>
      <w:tabs>
        <w:tab w:val="center" w:pos="4819"/>
        <w:tab w:val="right" w:pos="9638"/>
      </w:tabs>
    </w:pPr>
  </w:style>
  <w:style w:type="paragraph" w:customStyle="1" w:styleId="Header">
    <w:name w:val="Header"/>
    <w:basedOn w:val="a"/>
    <w:rsid w:val="00B255F4"/>
    <w:pPr>
      <w:tabs>
        <w:tab w:val="center" w:pos="4677"/>
        <w:tab w:val="right" w:pos="9355"/>
      </w:tabs>
      <w:ind w:firstLine="709"/>
      <w:jc w:val="both"/>
      <w:textAlignment w:val="baseline"/>
    </w:pPr>
    <w:rPr>
      <w:rFonts w:eastAsia="Calibri"/>
      <w:sz w:val="28"/>
      <w:szCs w:val="22"/>
    </w:rPr>
  </w:style>
  <w:style w:type="paragraph" w:customStyle="1" w:styleId="Footer">
    <w:name w:val="Footer"/>
    <w:basedOn w:val="a"/>
    <w:rsid w:val="00B255F4"/>
    <w:pPr>
      <w:tabs>
        <w:tab w:val="center" w:pos="4536"/>
        <w:tab w:val="right" w:pos="9072"/>
      </w:tabs>
      <w:ind w:firstLine="720"/>
      <w:jc w:val="both"/>
    </w:pPr>
    <w:rPr>
      <w:sz w:val="28"/>
      <w:szCs w:val="20"/>
    </w:rPr>
  </w:style>
  <w:style w:type="paragraph" w:styleId="afff3">
    <w:name w:val="Body Text Indent"/>
    <w:basedOn w:val="a"/>
    <w:rsid w:val="00B255F4"/>
    <w:pPr>
      <w:ind w:firstLine="743"/>
      <w:jc w:val="both"/>
    </w:pPr>
    <w:rPr>
      <w:sz w:val="28"/>
      <w:szCs w:val="20"/>
    </w:rPr>
  </w:style>
  <w:style w:type="paragraph" w:styleId="28">
    <w:name w:val="Body Text Indent 2"/>
    <w:basedOn w:val="a"/>
    <w:qFormat/>
    <w:rsid w:val="00B255F4"/>
    <w:pPr>
      <w:ind w:firstLine="851"/>
    </w:pPr>
    <w:rPr>
      <w:b/>
      <w:i/>
      <w:sz w:val="28"/>
      <w:szCs w:val="20"/>
    </w:rPr>
  </w:style>
  <w:style w:type="paragraph" w:customStyle="1" w:styleId="FootnoteText">
    <w:name w:val="Footnote Text"/>
    <w:basedOn w:val="a"/>
    <w:rsid w:val="00B255F4"/>
    <w:rPr>
      <w:sz w:val="20"/>
      <w:szCs w:val="20"/>
    </w:rPr>
  </w:style>
  <w:style w:type="paragraph" w:customStyle="1" w:styleId="1f2">
    <w:name w:val="Знак1"/>
    <w:basedOn w:val="a"/>
    <w:qFormat/>
    <w:rsid w:val="00B255F4"/>
    <w:pPr>
      <w:spacing w:after="160" w:line="240" w:lineRule="exact"/>
    </w:pPr>
    <w:rPr>
      <w:rFonts w:ascii="Verdana" w:hAnsi="Verdana" w:cs="Verdana"/>
      <w:sz w:val="20"/>
      <w:szCs w:val="20"/>
      <w:lang w:val="en-US"/>
    </w:rPr>
  </w:style>
  <w:style w:type="paragraph" w:customStyle="1" w:styleId="TOC1">
    <w:name w:val="TOC 1"/>
    <w:basedOn w:val="a"/>
    <w:next w:val="a"/>
    <w:rsid w:val="00B255F4"/>
    <w:rPr>
      <w:bCs/>
      <w:szCs w:val="28"/>
      <w:lang w:val="en-US"/>
    </w:rPr>
  </w:style>
  <w:style w:type="paragraph" w:styleId="afff4">
    <w:name w:val="Normal (Web)"/>
    <w:aliases w:val="Обычный (Web)1,Обычный (веб)1"/>
    <w:basedOn w:val="a"/>
    <w:uiPriority w:val="99"/>
    <w:qFormat/>
    <w:rsid w:val="00B255F4"/>
    <w:pPr>
      <w:spacing w:before="150" w:after="225"/>
    </w:pPr>
  </w:style>
  <w:style w:type="paragraph" w:customStyle="1" w:styleId="ConsPlusTitle">
    <w:name w:val="ConsPlusTitle"/>
    <w:uiPriority w:val="99"/>
    <w:qFormat/>
    <w:rsid w:val="00B255F4"/>
    <w:pPr>
      <w:widowControl w:val="0"/>
      <w:autoSpaceDE w:val="0"/>
    </w:pPr>
    <w:rPr>
      <w:rFonts w:ascii="Calibri" w:eastAsia="Times New Roman" w:hAnsi="Calibri" w:cs="Calibri"/>
      <w:b/>
      <w:bCs/>
      <w:sz w:val="22"/>
      <w:szCs w:val="22"/>
      <w:lang w:val="ru-RU" w:bidi="ar-SA"/>
    </w:rPr>
  </w:style>
  <w:style w:type="paragraph" w:customStyle="1" w:styleId="37">
    <w:name w:val="Основной текст3"/>
    <w:basedOn w:val="a"/>
    <w:qFormat/>
    <w:rsid w:val="00B255F4"/>
    <w:pPr>
      <w:shd w:val="clear" w:color="auto" w:fill="FFFFFF"/>
      <w:spacing w:before="660" w:line="480" w:lineRule="exact"/>
      <w:ind w:hanging="660"/>
      <w:jc w:val="both"/>
    </w:pPr>
    <w:rPr>
      <w:sz w:val="27"/>
      <w:szCs w:val="27"/>
      <w:lang w:val="en-US"/>
    </w:rPr>
  </w:style>
  <w:style w:type="paragraph" w:styleId="afff5">
    <w:name w:val="annotation text"/>
    <w:basedOn w:val="a"/>
    <w:uiPriority w:val="99"/>
    <w:qFormat/>
    <w:rsid w:val="00B255F4"/>
    <w:pPr>
      <w:ind w:firstLine="567"/>
      <w:jc w:val="both"/>
    </w:pPr>
    <w:rPr>
      <w:sz w:val="20"/>
      <w:szCs w:val="20"/>
    </w:rPr>
  </w:style>
  <w:style w:type="paragraph" w:styleId="afff6">
    <w:name w:val="List Paragraph"/>
    <w:basedOn w:val="a"/>
    <w:uiPriority w:val="34"/>
    <w:qFormat/>
    <w:rsid w:val="00B255F4"/>
    <w:pPr>
      <w:spacing w:line="288" w:lineRule="auto"/>
      <w:ind w:left="720" w:firstLine="567"/>
      <w:contextualSpacing/>
      <w:jc w:val="both"/>
    </w:pPr>
    <w:rPr>
      <w:sz w:val="28"/>
      <w:szCs w:val="28"/>
      <w:lang w:val="en-US"/>
    </w:rPr>
  </w:style>
  <w:style w:type="paragraph" w:customStyle="1" w:styleId="afff7">
    <w:name w:val="Знак Знак Знак Знак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afff8">
    <w:name w:val="Тендерные данные"/>
    <w:uiPriority w:val="99"/>
    <w:qFormat/>
    <w:rsid w:val="00B255F4"/>
    <w:pPr>
      <w:tabs>
        <w:tab w:val="left" w:pos="1985"/>
      </w:tabs>
      <w:spacing w:before="120" w:after="60"/>
      <w:jc w:val="both"/>
    </w:pPr>
    <w:rPr>
      <w:rFonts w:ascii="Times New Roman Bold;Times New" w:eastAsia="ヒラギノ角ゴ pro w3;arial unicode ms" w:hAnsi="Times New Roman Bold;Times New" w:cs="Times New Roman Bold;Times New"/>
      <w:color w:val="000000"/>
      <w:szCs w:val="20"/>
      <w:lang w:val="ru-RU" w:bidi="ar-SA"/>
    </w:rPr>
  </w:style>
  <w:style w:type="paragraph" w:styleId="afff9">
    <w:name w:val="Message Header"/>
    <w:basedOn w:val="a"/>
    <w:qFormat/>
    <w:rsid w:val="00B255F4"/>
    <w:pPr>
      <w:widowControl w:val="0"/>
      <w:pBdr>
        <w:top w:val="single" w:sz="6" w:space="1" w:color="000000"/>
        <w:left w:val="single" w:sz="6" w:space="1" w:color="000000"/>
        <w:bottom w:val="single" w:sz="6" w:space="1" w:color="000000"/>
        <w:right w:val="single" w:sz="6" w:space="1" w:color="000000"/>
      </w:pBdr>
      <w:shd w:val="clear" w:color="auto" w:fill="CCCCCC"/>
      <w:ind w:left="1134" w:hanging="1134"/>
    </w:pPr>
    <w:rPr>
      <w:rFonts w:ascii="Cambria" w:hAnsi="Cambria" w:cs="Cambria"/>
      <w:lang w:val="en-US" w:bidi="en-US"/>
    </w:rPr>
  </w:style>
  <w:style w:type="paragraph" w:styleId="afffa">
    <w:name w:val="No Spacing"/>
    <w:aliases w:val="для таблиц"/>
    <w:uiPriority w:val="1"/>
    <w:qFormat/>
    <w:rsid w:val="00B255F4"/>
    <w:rPr>
      <w:rFonts w:ascii="Calibri" w:eastAsia="Calibri" w:hAnsi="Calibri" w:cs="Calibri"/>
      <w:sz w:val="22"/>
      <w:szCs w:val="22"/>
      <w:lang w:bidi="en-US"/>
    </w:rPr>
  </w:style>
  <w:style w:type="paragraph" w:styleId="afffb">
    <w:name w:val="caption"/>
    <w:basedOn w:val="a"/>
    <w:next w:val="a"/>
    <w:qFormat/>
    <w:rsid w:val="00B255F4"/>
    <w:pPr>
      <w:widowControl w:val="0"/>
    </w:pPr>
    <w:rPr>
      <w:rFonts w:eastAsia="Lucida Sans Unicode"/>
      <w:b/>
      <w:bCs/>
      <w:color w:val="4F81BD"/>
      <w:kern w:val="2"/>
      <w:sz w:val="18"/>
      <w:szCs w:val="18"/>
    </w:rPr>
  </w:style>
  <w:style w:type="paragraph" w:styleId="afffc">
    <w:name w:val="Subtitle"/>
    <w:basedOn w:val="a"/>
    <w:next w:val="a"/>
    <w:qFormat/>
    <w:rsid w:val="00B255F4"/>
    <w:pPr>
      <w:widowControl w:val="0"/>
    </w:pPr>
    <w:rPr>
      <w:rFonts w:ascii="Cambria" w:hAnsi="Cambria" w:cs="Cambria"/>
      <w:i/>
      <w:iCs/>
      <w:color w:val="4F81BD"/>
      <w:spacing w:val="15"/>
      <w:lang w:val="en-US"/>
    </w:rPr>
  </w:style>
  <w:style w:type="paragraph" w:styleId="29">
    <w:name w:val="Quote"/>
    <w:basedOn w:val="a"/>
    <w:next w:val="a"/>
    <w:qFormat/>
    <w:rsid w:val="00B255F4"/>
    <w:pPr>
      <w:widowControl w:val="0"/>
    </w:pPr>
    <w:rPr>
      <w:rFonts w:ascii="Calibri" w:eastAsia="Calibri" w:hAnsi="Calibri" w:cs="Calibri"/>
      <w:i/>
      <w:iCs/>
      <w:color w:val="000000"/>
      <w:sz w:val="20"/>
      <w:szCs w:val="20"/>
      <w:lang w:val="en-US"/>
    </w:rPr>
  </w:style>
  <w:style w:type="paragraph" w:styleId="afffd">
    <w:name w:val="Intense Quote"/>
    <w:basedOn w:val="a"/>
    <w:next w:val="a"/>
    <w:qFormat/>
    <w:rsid w:val="00B255F4"/>
    <w:pPr>
      <w:widowControl w:val="0"/>
      <w:pBdr>
        <w:bottom w:val="single" w:sz="4" w:space="4" w:color="4F81BD"/>
      </w:pBdr>
      <w:spacing w:before="200" w:after="280"/>
      <w:ind w:left="936" w:right="936"/>
    </w:pPr>
    <w:rPr>
      <w:rFonts w:ascii="Calibri" w:eastAsia="Calibri" w:hAnsi="Calibri" w:cs="Calibri"/>
      <w:b/>
      <w:bCs/>
      <w:i/>
      <w:iCs/>
      <w:color w:val="4F81BD"/>
      <w:sz w:val="20"/>
      <w:szCs w:val="20"/>
      <w:lang w:val="en-US"/>
    </w:rPr>
  </w:style>
  <w:style w:type="paragraph" w:styleId="afffe">
    <w:name w:val="TOC Heading"/>
    <w:basedOn w:val="Heading1"/>
    <w:next w:val="a"/>
    <w:qFormat/>
    <w:rsid w:val="00B255F4"/>
    <w:pPr>
      <w:keepLines/>
      <w:widowControl w:val="0"/>
      <w:numPr>
        <w:numId w:val="0"/>
      </w:numPr>
      <w:spacing w:before="480"/>
      <w:jc w:val="left"/>
      <w:outlineLvl w:val="9"/>
    </w:pPr>
    <w:rPr>
      <w:rFonts w:ascii="Cambria" w:hAnsi="Cambria" w:cs="Cambria"/>
      <w:b/>
      <w:bCs/>
      <w:color w:val="365F91"/>
    </w:rPr>
  </w:style>
  <w:style w:type="paragraph" w:customStyle="1" w:styleId="affff">
    <w:name w:val="Таблица текст"/>
    <w:basedOn w:val="a"/>
    <w:qFormat/>
    <w:rsid w:val="00B255F4"/>
    <w:pPr>
      <w:tabs>
        <w:tab w:val="num" w:pos="1620"/>
      </w:tabs>
    </w:pPr>
  </w:style>
  <w:style w:type="paragraph" w:customStyle="1" w:styleId="ConsPlusCell">
    <w:name w:val="ConsPlusCell"/>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DocList">
    <w:name w:val="ConsPlusDocList"/>
    <w:qFormat/>
    <w:rsid w:val="00B255F4"/>
    <w:pPr>
      <w:widowControl w:val="0"/>
      <w:autoSpaceDE w:val="0"/>
    </w:pPr>
    <w:rPr>
      <w:rFonts w:ascii="Courier New" w:eastAsia="Times New Roman" w:hAnsi="Courier New" w:cs="Courier New"/>
      <w:sz w:val="20"/>
      <w:szCs w:val="20"/>
      <w:lang w:val="ru-RU" w:bidi="ar-SA"/>
    </w:rPr>
  </w:style>
  <w:style w:type="paragraph" w:customStyle="1" w:styleId="ConsPlusTitlePage">
    <w:name w:val="ConsPlusTitlePage"/>
    <w:qFormat/>
    <w:rsid w:val="00B255F4"/>
    <w:pPr>
      <w:widowControl w:val="0"/>
      <w:autoSpaceDE w:val="0"/>
    </w:pPr>
    <w:rPr>
      <w:rFonts w:ascii="Tahoma" w:eastAsia="Times New Roman" w:hAnsi="Tahoma" w:cs="Tahoma"/>
      <w:sz w:val="20"/>
      <w:szCs w:val="20"/>
      <w:lang w:val="ru-RU" w:bidi="ar-SA"/>
    </w:rPr>
  </w:style>
  <w:style w:type="paragraph" w:customStyle="1" w:styleId="ConsPlusJurTerm">
    <w:name w:val="ConsPlusJurTerm"/>
    <w:qFormat/>
    <w:rsid w:val="00B255F4"/>
    <w:pPr>
      <w:widowControl w:val="0"/>
      <w:autoSpaceDE w:val="0"/>
    </w:pPr>
    <w:rPr>
      <w:rFonts w:ascii="Tahoma" w:eastAsia="Times New Roman" w:hAnsi="Tahoma" w:cs="Tahoma"/>
      <w:sz w:val="26"/>
      <w:szCs w:val="20"/>
      <w:lang w:val="ru-RU" w:bidi="ar-SA"/>
    </w:rPr>
  </w:style>
  <w:style w:type="paragraph" w:customStyle="1" w:styleId="ConsPlusTextList">
    <w:name w:val="ConsPlusTextList"/>
    <w:qFormat/>
    <w:rsid w:val="00B255F4"/>
    <w:pPr>
      <w:widowControl w:val="0"/>
      <w:autoSpaceDE w:val="0"/>
    </w:pPr>
    <w:rPr>
      <w:rFonts w:ascii="Arial" w:eastAsia="Times New Roman" w:hAnsi="Arial" w:cs="Arial"/>
      <w:sz w:val="20"/>
      <w:szCs w:val="20"/>
      <w:lang w:val="ru-RU" w:bidi="ar-SA"/>
    </w:rPr>
  </w:style>
  <w:style w:type="paragraph" w:customStyle="1" w:styleId="EndnoteText">
    <w:name w:val="Endnote Text"/>
    <w:basedOn w:val="a"/>
    <w:rsid w:val="00B255F4"/>
    <w:rPr>
      <w:rFonts w:ascii="Calibri" w:eastAsia="Calibri" w:hAnsi="Calibri" w:cs="Calibri"/>
      <w:sz w:val="20"/>
      <w:szCs w:val="20"/>
      <w:lang w:val="en-US"/>
    </w:rPr>
  </w:style>
  <w:style w:type="paragraph" w:customStyle="1" w:styleId="1f3">
    <w:name w:val="Заголовок1"/>
    <w:basedOn w:val="a"/>
    <w:next w:val="a0"/>
    <w:qFormat/>
    <w:rsid w:val="00B255F4"/>
    <w:pPr>
      <w:keepNext/>
      <w:spacing w:before="240" w:after="120"/>
    </w:pPr>
    <w:rPr>
      <w:rFonts w:ascii="Arial" w:eastAsia="MS Mincho;ＭＳ 明朝" w:hAnsi="Arial" w:cs="Tahoma"/>
      <w:sz w:val="28"/>
      <w:szCs w:val="28"/>
    </w:rPr>
  </w:style>
  <w:style w:type="paragraph" w:customStyle="1" w:styleId="1f4">
    <w:name w:val="Название1"/>
    <w:basedOn w:val="a"/>
    <w:qFormat/>
    <w:rsid w:val="00B255F4"/>
    <w:pPr>
      <w:suppressLineNumbers/>
      <w:spacing w:before="120" w:after="120"/>
    </w:pPr>
    <w:rPr>
      <w:rFonts w:cs="Tahoma"/>
      <w:i/>
      <w:iCs/>
    </w:rPr>
  </w:style>
  <w:style w:type="paragraph" w:customStyle="1" w:styleId="1f5">
    <w:name w:val="Указатель1"/>
    <w:basedOn w:val="a"/>
    <w:qFormat/>
    <w:rsid w:val="00B255F4"/>
    <w:pPr>
      <w:suppressLineNumbers/>
    </w:pPr>
    <w:rPr>
      <w:rFonts w:cs="Tahoma"/>
    </w:rPr>
  </w:style>
  <w:style w:type="paragraph" w:customStyle="1" w:styleId="variable">
    <w:name w:val="variable"/>
    <w:basedOn w:val="a"/>
    <w:qFormat/>
    <w:rsid w:val="00B255F4"/>
    <w:rPr>
      <w:b/>
    </w:rPr>
  </w:style>
  <w:style w:type="paragraph" w:customStyle="1" w:styleId="affff0">
    <w:name w:val="Содержимое таблицы"/>
    <w:basedOn w:val="a"/>
    <w:qFormat/>
    <w:rsid w:val="00B255F4"/>
    <w:pPr>
      <w:suppressLineNumbers/>
    </w:pPr>
  </w:style>
  <w:style w:type="paragraph" w:customStyle="1" w:styleId="affff1">
    <w:name w:val="Заголовок таблицы"/>
    <w:basedOn w:val="affff0"/>
    <w:qFormat/>
    <w:rsid w:val="00B255F4"/>
    <w:pPr>
      <w:jc w:val="center"/>
    </w:pPr>
    <w:rPr>
      <w:b/>
      <w:bCs/>
    </w:rPr>
  </w:style>
  <w:style w:type="paragraph" w:customStyle="1" w:styleId="affff2">
    <w:name w:val="Горизонтальная линия"/>
    <w:basedOn w:val="a"/>
    <w:next w:val="a0"/>
    <w:qFormat/>
    <w:rsid w:val="00B255F4"/>
    <w:pPr>
      <w:suppressLineNumbers/>
      <w:pBdr>
        <w:bottom w:val="double" w:sz="2" w:space="0" w:color="808080"/>
      </w:pBdr>
      <w:spacing w:after="283"/>
    </w:pPr>
    <w:rPr>
      <w:sz w:val="12"/>
      <w:szCs w:val="12"/>
    </w:rPr>
  </w:style>
  <w:style w:type="paragraph" w:styleId="affff3">
    <w:name w:val="Body Text First Indent"/>
    <w:basedOn w:val="a0"/>
    <w:qFormat/>
    <w:rsid w:val="00B255F4"/>
    <w:pPr>
      <w:ind w:firstLine="283"/>
    </w:pPr>
    <w:rPr>
      <w:sz w:val="24"/>
      <w:szCs w:val="24"/>
      <w:lang w:val="en-US"/>
    </w:rPr>
  </w:style>
  <w:style w:type="paragraph" w:customStyle="1" w:styleId="affff4">
    <w:name w:val="СОтступомПоЛевомуКраю"/>
    <w:basedOn w:val="a"/>
    <w:qFormat/>
    <w:rsid w:val="00B255F4"/>
    <w:pPr>
      <w:ind w:firstLine="705"/>
    </w:pPr>
  </w:style>
  <w:style w:type="paragraph" w:customStyle="1" w:styleId="affff5">
    <w:name w:val="Содержимое врезки"/>
    <w:basedOn w:val="a0"/>
    <w:qFormat/>
    <w:rsid w:val="00B255F4"/>
    <w:rPr>
      <w:b w:val="0"/>
      <w:i w:val="0"/>
      <w:sz w:val="24"/>
      <w:szCs w:val="24"/>
      <w:lang w:val="en-US"/>
    </w:rPr>
  </w:style>
  <w:style w:type="paragraph" w:customStyle="1" w:styleId="affff6">
    <w:name w:val="Содержимое списка"/>
    <w:basedOn w:val="a"/>
    <w:qFormat/>
    <w:rsid w:val="00B255F4"/>
    <w:pPr>
      <w:ind w:left="567"/>
    </w:pPr>
  </w:style>
  <w:style w:type="paragraph" w:styleId="affff7">
    <w:name w:val="annotation subject"/>
    <w:basedOn w:val="afff5"/>
    <w:next w:val="afff5"/>
    <w:qFormat/>
    <w:rsid w:val="00B255F4"/>
    <w:pPr>
      <w:ind w:firstLine="0"/>
      <w:jc w:val="left"/>
    </w:pPr>
    <w:rPr>
      <w:b/>
      <w:bCs/>
      <w:lang w:val="en-US"/>
    </w:rPr>
  </w:style>
  <w:style w:type="paragraph" w:customStyle="1" w:styleId="210">
    <w:name w:val="Цитата 21"/>
    <w:basedOn w:val="a"/>
    <w:next w:val="a"/>
    <w:qFormat/>
    <w:rsid w:val="00B255F4"/>
    <w:pPr>
      <w:jc w:val="both"/>
    </w:pPr>
    <w:rPr>
      <w:rFonts w:ascii="Calibri" w:hAnsi="Calibri" w:cs="Calibri"/>
      <w:i/>
      <w:lang w:val="en-US"/>
    </w:rPr>
  </w:style>
  <w:style w:type="paragraph" w:customStyle="1" w:styleId="1f6">
    <w:name w:val="Без интервала1"/>
    <w:basedOn w:val="a"/>
    <w:qFormat/>
    <w:rsid w:val="00B255F4"/>
    <w:pPr>
      <w:jc w:val="both"/>
    </w:pPr>
    <w:rPr>
      <w:szCs w:val="32"/>
    </w:rPr>
  </w:style>
  <w:style w:type="paragraph" w:customStyle="1" w:styleId="1f7">
    <w:name w:val="Абзац списка1"/>
    <w:basedOn w:val="a"/>
    <w:qFormat/>
    <w:rsid w:val="00B255F4"/>
    <w:pPr>
      <w:ind w:left="720"/>
      <w:contextualSpacing/>
      <w:jc w:val="both"/>
    </w:pPr>
  </w:style>
  <w:style w:type="paragraph" w:customStyle="1" w:styleId="1f8">
    <w:name w:val="Выделенная цитата1"/>
    <w:basedOn w:val="a"/>
    <w:next w:val="a"/>
    <w:qFormat/>
    <w:rsid w:val="00B255F4"/>
    <w:pPr>
      <w:ind w:left="720" w:right="720"/>
      <w:jc w:val="both"/>
    </w:pPr>
    <w:rPr>
      <w:rFonts w:ascii="Calibri" w:hAnsi="Calibri" w:cs="Calibri"/>
      <w:b/>
      <w:i/>
      <w:szCs w:val="20"/>
      <w:lang w:val="en-US"/>
    </w:rPr>
  </w:style>
  <w:style w:type="paragraph" w:customStyle="1" w:styleId="1f9">
    <w:name w:val="Заголовок оглавления1"/>
    <w:basedOn w:val="Heading1"/>
    <w:next w:val="a"/>
    <w:qFormat/>
    <w:rsid w:val="00B255F4"/>
    <w:pPr>
      <w:keepNext w:val="0"/>
      <w:numPr>
        <w:numId w:val="0"/>
      </w:numPr>
      <w:outlineLvl w:val="9"/>
    </w:pPr>
    <w:rPr>
      <w:b/>
      <w:bCs/>
      <w:iCs/>
      <w:spacing w:val="-1"/>
      <w:kern w:val="2"/>
    </w:rPr>
  </w:style>
  <w:style w:type="paragraph" w:styleId="affff8">
    <w:name w:val="Document Map"/>
    <w:basedOn w:val="a"/>
    <w:qFormat/>
    <w:rsid w:val="00B255F4"/>
    <w:pPr>
      <w:shd w:val="clear" w:color="auto" w:fill="000080"/>
      <w:jc w:val="both"/>
    </w:pPr>
    <w:rPr>
      <w:rFonts w:ascii="Tahoma" w:hAnsi="Tahoma" w:cs="Tahoma"/>
      <w:sz w:val="20"/>
      <w:szCs w:val="20"/>
      <w:lang w:val="en-US"/>
    </w:rPr>
  </w:style>
  <w:style w:type="paragraph" w:customStyle="1" w:styleId="TOC2">
    <w:name w:val="TOC 2"/>
    <w:basedOn w:val="a"/>
    <w:next w:val="a"/>
    <w:rsid w:val="00B255F4"/>
    <w:pPr>
      <w:ind w:left="240"/>
      <w:jc w:val="both"/>
    </w:pPr>
  </w:style>
  <w:style w:type="paragraph" w:customStyle="1" w:styleId="TOC3">
    <w:name w:val="TOC 3"/>
    <w:basedOn w:val="a"/>
    <w:next w:val="a"/>
    <w:rsid w:val="00B255F4"/>
    <w:pPr>
      <w:ind w:left="480"/>
      <w:jc w:val="both"/>
    </w:pPr>
  </w:style>
  <w:style w:type="paragraph" w:customStyle="1" w:styleId="112">
    <w:name w:val="Заголовок11"/>
    <w:basedOn w:val="Heading1"/>
    <w:qFormat/>
    <w:rsid w:val="00B255F4"/>
    <w:pPr>
      <w:keepNext w:val="0"/>
      <w:numPr>
        <w:numId w:val="0"/>
      </w:numPr>
      <w:outlineLvl w:val="9"/>
    </w:pPr>
    <w:rPr>
      <w:b/>
      <w:bCs/>
      <w:iCs/>
      <w:spacing w:val="-1"/>
      <w:kern w:val="2"/>
    </w:rPr>
  </w:style>
  <w:style w:type="paragraph" w:customStyle="1" w:styleId="1fa">
    <w:name w:val="Стиль1"/>
    <w:basedOn w:val="Heading1"/>
    <w:qFormat/>
    <w:rsid w:val="00B255F4"/>
    <w:pPr>
      <w:keepNext w:val="0"/>
      <w:numPr>
        <w:numId w:val="0"/>
      </w:numPr>
      <w:outlineLvl w:val="9"/>
    </w:pPr>
    <w:rPr>
      <w:b/>
      <w:bCs/>
      <w:iCs/>
      <w:spacing w:val="-1"/>
      <w:kern w:val="2"/>
    </w:rPr>
  </w:style>
  <w:style w:type="paragraph" w:customStyle="1" w:styleId="Default">
    <w:name w:val="Default"/>
    <w:qFormat/>
    <w:rsid w:val="00B255F4"/>
    <w:pPr>
      <w:autoSpaceDE w:val="0"/>
    </w:pPr>
    <w:rPr>
      <w:rFonts w:eastAsia="Times New Roman" w:cs="Times New Roman"/>
      <w:color w:val="000000"/>
      <w:lang w:val="ru-RU" w:bidi="ar-SA"/>
    </w:rPr>
  </w:style>
  <w:style w:type="paragraph" w:customStyle="1" w:styleId="affff9">
    <w:name w:val="Обычный для ТЗ"/>
    <w:basedOn w:val="a"/>
    <w:qFormat/>
    <w:rsid w:val="00B255F4"/>
    <w:pPr>
      <w:autoSpaceDE w:val="0"/>
      <w:ind w:firstLine="540"/>
      <w:jc w:val="both"/>
    </w:pPr>
    <w:rPr>
      <w:rFonts w:ascii="TimesNewRoman;Arial Unicode MS" w:hAnsi="TimesNewRoman;Arial Unicode MS" w:cs="TimesNewRoman;Arial Unicode MS"/>
      <w:lang w:val="en-US"/>
    </w:rPr>
  </w:style>
  <w:style w:type="paragraph" w:customStyle="1" w:styleId="1fb">
    <w:name w:val="Текст выноски1"/>
    <w:basedOn w:val="a"/>
    <w:qFormat/>
    <w:rsid w:val="00B255F4"/>
    <w:rPr>
      <w:rFonts w:ascii="Tahoma" w:hAnsi="Tahoma" w:cs="Tahoma"/>
      <w:sz w:val="16"/>
      <w:szCs w:val="16"/>
    </w:rPr>
  </w:style>
  <w:style w:type="paragraph" w:styleId="affffa">
    <w:name w:val="Block Text"/>
    <w:basedOn w:val="a"/>
    <w:qFormat/>
    <w:rsid w:val="00B255F4"/>
    <w:pPr>
      <w:tabs>
        <w:tab w:val="left" w:pos="792"/>
      </w:tabs>
      <w:ind w:left="851" w:right="424"/>
    </w:pPr>
    <w:rPr>
      <w:szCs w:val="20"/>
      <w:lang w:val="en-US"/>
    </w:rPr>
  </w:style>
  <w:style w:type="paragraph" w:customStyle="1" w:styleId="xl24">
    <w:name w:val="xl24"/>
    <w:basedOn w:val="a"/>
    <w:qFormat/>
    <w:rsid w:val="00B255F4"/>
    <w:pPr>
      <w:spacing w:before="100" w:after="100"/>
      <w:jc w:val="center"/>
      <w:textAlignment w:val="center"/>
    </w:pPr>
    <w:rPr>
      <w:szCs w:val="20"/>
    </w:rPr>
  </w:style>
  <w:style w:type="paragraph" w:styleId="2a">
    <w:name w:val="List Number 2"/>
    <w:basedOn w:val="a"/>
    <w:qFormat/>
    <w:rsid w:val="00B255F4"/>
    <w:pPr>
      <w:tabs>
        <w:tab w:val="num" w:pos="0"/>
      </w:tabs>
      <w:ind w:left="720" w:hanging="360"/>
    </w:pPr>
    <w:rPr>
      <w:szCs w:val="20"/>
    </w:rPr>
  </w:style>
  <w:style w:type="paragraph" w:customStyle="1" w:styleId="2b">
    <w:name w:val="Стиль2"/>
    <w:basedOn w:val="2a"/>
    <w:qFormat/>
    <w:rsid w:val="00B255F4"/>
    <w:pPr>
      <w:keepNext/>
      <w:keepLines/>
      <w:widowControl w:val="0"/>
      <w:suppressLineNumbers/>
      <w:spacing w:after="60"/>
      <w:jc w:val="both"/>
    </w:pPr>
    <w:rPr>
      <w:b/>
    </w:rPr>
  </w:style>
  <w:style w:type="paragraph" w:customStyle="1" w:styleId="38">
    <w:name w:val="Стиль3"/>
    <w:basedOn w:val="28"/>
    <w:qFormat/>
    <w:rsid w:val="00B255F4"/>
    <w:pPr>
      <w:widowControl w:val="0"/>
      <w:tabs>
        <w:tab w:val="num" w:pos="0"/>
        <w:tab w:val="left" w:pos="360"/>
        <w:tab w:val="left" w:pos="1307"/>
      </w:tabs>
      <w:ind w:left="720" w:hanging="360"/>
      <w:jc w:val="both"/>
      <w:textAlignment w:val="baseline"/>
    </w:pPr>
    <w:rPr>
      <w:b w:val="0"/>
      <w:i w:val="0"/>
      <w:sz w:val="24"/>
      <w:szCs w:val="24"/>
      <w:lang w:val="en-US"/>
    </w:rPr>
  </w:style>
  <w:style w:type="paragraph" w:customStyle="1" w:styleId="2-11">
    <w:name w:val="содержание2-11"/>
    <w:basedOn w:val="a"/>
    <w:qFormat/>
    <w:rsid w:val="00B255F4"/>
    <w:pPr>
      <w:spacing w:after="60"/>
      <w:jc w:val="both"/>
    </w:pPr>
  </w:style>
  <w:style w:type="paragraph" w:customStyle="1" w:styleId="affffb">
    <w:name w:val="Подраздел"/>
    <w:basedOn w:val="a"/>
    <w:qFormat/>
    <w:rsid w:val="00B255F4"/>
    <w:pPr>
      <w:tabs>
        <w:tab w:val="num" w:pos="0"/>
      </w:tabs>
      <w:ind w:left="720" w:hanging="360"/>
    </w:pPr>
    <w:rPr>
      <w:b/>
      <w:szCs w:val="20"/>
    </w:rPr>
  </w:style>
  <w:style w:type="paragraph" w:styleId="39">
    <w:name w:val="Body Text 3"/>
    <w:basedOn w:val="a"/>
    <w:qFormat/>
    <w:rsid w:val="00B255F4"/>
    <w:pPr>
      <w:spacing w:after="120"/>
    </w:pPr>
    <w:rPr>
      <w:sz w:val="16"/>
      <w:szCs w:val="16"/>
      <w:lang w:val="en-US"/>
    </w:rPr>
  </w:style>
  <w:style w:type="paragraph" w:customStyle="1" w:styleId="Web">
    <w:name w:val="Обычный (Web)"/>
    <w:basedOn w:val="a"/>
    <w:qFormat/>
    <w:rsid w:val="00B255F4"/>
    <w:pPr>
      <w:spacing w:before="100" w:after="100"/>
    </w:pPr>
    <w:rPr>
      <w:szCs w:val="20"/>
      <w:lang w:val="en-US"/>
    </w:rPr>
  </w:style>
  <w:style w:type="paragraph" w:styleId="affffc">
    <w:name w:val="List Number"/>
    <w:basedOn w:val="a"/>
    <w:qFormat/>
    <w:rsid w:val="00B255F4"/>
    <w:pPr>
      <w:tabs>
        <w:tab w:val="num" w:pos="0"/>
      </w:tabs>
      <w:ind w:left="720" w:hanging="360"/>
    </w:pPr>
    <w:rPr>
      <w:sz w:val="20"/>
      <w:szCs w:val="20"/>
    </w:rPr>
  </w:style>
  <w:style w:type="paragraph" w:customStyle="1" w:styleId="BodyText21">
    <w:name w:val="Body Text 21"/>
    <w:basedOn w:val="a"/>
    <w:qFormat/>
    <w:rsid w:val="00B255F4"/>
    <w:pPr>
      <w:ind w:firstLine="567"/>
      <w:jc w:val="both"/>
    </w:pPr>
    <w:rPr>
      <w:rFonts w:ascii="Arial" w:hAnsi="Arial" w:cs="Arial"/>
      <w:sz w:val="20"/>
      <w:szCs w:val="20"/>
      <w:lang w:val="en-US"/>
    </w:rPr>
  </w:style>
  <w:style w:type="paragraph" w:customStyle="1" w:styleId="affffd">
    <w:name w:val="Заголовок контракта"/>
    <w:basedOn w:val="Heading1"/>
    <w:qFormat/>
    <w:rsid w:val="00B255F4"/>
    <w:pPr>
      <w:keepNext w:val="0"/>
      <w:numPr>
        <w:numId w:val="0"/>
      </w:numPr>
      <w:spacing w:before="240"/>
      <w:ind w:right="-18" w:firstLine="567"/>
      <w:jc w:val="both"/>
      <w:outlineLvl w:val="9"/>
    </w:pPr>
    <w:rPr>
      <w:i/>
      <w:color w:val="000000"/>
      <w:sz w:val="22"/>
      <w:szCs w:val="22"/>
      <w:u w:val="single"/>
    </w:rPr>
  </w:style>
  <w:style w:type="paragraph" w:customStyle="1" w:styleId="affffe">
    <w:name w:val="Подподпункт"/>
    <w:basedOn w:val="a"/>
    <w:qFormat/>
    <w:rsid w:val="00B255F4"/>
    <w:pPr>
      <w:tabs>
        <w:tab w:val="left" w:pos="1701"/>
        <w:tab w:val="left" w:pos="5585"/>
      </w:tabs>
      <w:ind w:left="1701" w:hanging="567"/>
      <w:jc w:val="both"/>
    </w:pPr>
  </w:style>
  <w:style w:type="paragraph" w:styleId="HTML0">
    <w:name w:val="HTML Preformatted"/>
    <w:basedOn w:val="a"/>
    <w:qFormat/>
    <w:rsid w:val="00B255F4"/>
    <w:pPr>
      <w:spacing w:after="60"/>
      <w:jc w:val="both"/>
    </w:pPr>
    <w:rPr>
      <w:rFonts w:ascii="Courier New" w:hAnsi="Courier New" w:cs="Courier New"/>
      <w:sz w:val="20"/>
      <w:szCs w:val="20"/>
      <w:lang w:val="en-US"/>
    </w:rPr>
  </w:style>
  <w:style w:type="paragraph" w:customStyle="1" w:styleId="afffff">
    <w:name w:val="Знак"/>
    <w:basedOn w:val="a"/>
    <w:qFormat/>
    <w:rsid w:val="00B255F4"/>
    <w:pPr>
      <w:spacing w:before="280" w:after="280"/>
    </w:pPr>
    <w:rPr>
      <w:rFonts w:ascii="Tahoma" w:hAnsi="Tahoma" w:cs="Tahoma"/>
      <w:lang w:val="en-US"/>
    </w:rPr>
  </w:style>
  <w:style w:type="paragraph" w:customStyle="1" w:styleId="afffff0">
    <w:name w:val="Знак Знак"/>
    <w:basedOn w:val="a"/>
    <w:qFormat/>
    <w:rsid w:val="00B255F4"/>
    <w:pPr>
      <w:spacing w:before="280" w:after="280"/>
    </w:pPr>
    <w:rPr>
      <w:rFonts w:ascii="Tahoma" w:hAnsi="Tahoma" w:cs="Tahoma"/>
      <w:lang w:val="en-US"/>
    </w:rPr>
  </w:style>
  <w:style w:type="paragraph" w:customStyle="1" w:styleId="1fc">
    <w:name w:val="1"/>
    <w:basedOn w:val="a"/>
    <w:qFormat/>
    <w:rsid w:val="00B255F4"/>
    <w:rPr>
      <w:rFonts w:ascii="Verdana" w:hAnsi="Verdana" w:cs="Verdana"/>
      <w:sz w:val="20"/>
      <w:szCs w:val="20"/>
      <w:lang w:val="en-US"/>
    </w:rPr>
  </w:style>
  <w:style w:type="paragraph" w:customStyle="1" w:styleId="afffff1">
    <w:name w:val="ОСНОВНОЙ ТЕКСТ"/>
    <w:basedOn w:val="afff3"/>
    <w:qFormat/>
    <w:rsid w:val="00B255F4"/>
    <w:pPr>
      <w:autoSpaceDE w:val="0"/>
      <w:spacing w:before="60"/>
      <w:ind w:firstLine="709"/>
    </w:pPr>
    <w:rPr>
      <w:sz w:val="20"/>
      <w:lang w:val="en-US"/>
    </w:rPr>
  </w:style>
  <w:style w:type="paragraph" w:customStyle="1" w:styleId="afffff2">
    <w:name w:val="Перечисление"/>
    <w:basedOn w:val="a"/>
    <w:qFormat/>
    <w:rsid w:val="00B255F4"/>
    <w:pPr>
      <w:tabs>
        <w:tab w:val="left" w:pos="360"/>
      </w:tabs>
      <w:ind w:left="360" w:hanging="360"/>
      <w:jc w:val="both"/>
    </w:pPr>
    <w:rPr>
      <w:sz w:val="28"/>
      <w:szCs w:val="20"/>
    </w:rPr>
  </w:style>
  <w:style w:type="paragraph" w:customStyle="1" w:styleId="ConsNonformat">
    <w:name w:val="ConsNonformat"/>
    <w:qFormat/>
    <w:rsid w:val="00B255F4"/>
    <w:pPr>
      <w:widowControl w:val="0"/>
      <w:autoSpaceDE w:val="0"/>
      <w:ind w:right="19772"/>
    </w:pPr>
    <w:rPr>
      <w:rFonts w:ascii="Courier New" w:eastAsia="Times New Roman" w:hAnsi="Courier New" w:cs="Courier New"/>
      <w:sz w:val="20"/>
      <w:szCs w:val="20"/>
      <w:lang w:val="ru-RU" w:bidi="ar-SA"/>
    </w:rPr>
  </w:style>
  <w:style w:type="paragraph" w:customStyle="1" w:styleId="ConsNormal0">
    <w:name w:val="ConsNormal"/>
    <w:qFormat/>
    <w:rsid w:val="00B255F4"/>
    <w:pPr>
      <w:widowControl w:val="0"/>
      <w:autoSpaceDE w:val="0"/>
      <w:ind w:right="19772" w:firstLine="720"/>
    </w:pPr>
    <w:rPr>
      <w:rFonts w:ascii="Arial" w:eastAsia="Times New Roman" w:hAnsi="Arial" w:cs="Arial"/>
      <w:sz w:val="20"/>
      <w:szCs w:val="20"/>
      <w:lang w:val="ru-RU" w:bidi="ar-SA"/>
    </w:rPr>
  </w:style>
  <w:style w:type="paragraph" w:customStyle="1" w:styleId="62">
    <w:name w:val="Стиль Перед:  6 пт"/>
    <w:basedOn w:val="a"/>
    <w:qFormat/>
    <w:rsid w:val="00B255F4"/>
    <w:pPr>
      <w:jc w:val="center"/>
    </w:pPr>
    <w:rPr>
      <w:i/>
    </w:rPr>
  </w:style>
  <w:style w:type="paragraph" w:customStyle="1" w:styleId="3a">
    <w:name w:val="Стиль3 Знак Знак"/>
    <w:basedOn w:val="28"/>
    <w:qFormat/>
    <w:rsid w:val="00B255F4"/>
    <w:pPr>
      <w:widowControl w:val="0"/>
      <w:tabs>
        <w:tab w:val="left" w:pos="227"/>
      </w:tabs>
      <w:spacing w:before="120"/>
      <w:ind w:firstLine="0"/>
      <w:jc w:val="both"/>
      <w:textAlignment w:val="baseline"/>
    </w:pPr>
    <w:rPr>
      <w:b w:val="0"/>
      <w:i w:val="0"/>
      <w:sz w:val="24"/>
      <w:lang w:val="en-US"/>
    </w:rPr>
  </w:style>
  <w:style w:type="paragraph" w:customStyle="1" w:styleId="afffff3">
    <w:name w:val="Стандартный"/>
    <w:basedOn w:val="a"/>
    <w:qFormat/>
    <w:rsid w:val="00B255F4"/>
    <w:pPr>
      <w:ind w:firstLine="709"/>
      <w:jc w:val="both"/>
    </w:pPr>
  </w:style>
  <w:style w:type="paragraph" w:customStyle="1" w:styleId="afffff4">
    <w:name w:val="Раздел"/>
    <w:basedOn w:val="afffff3"/>
    <w:qFormat/>
    <w:rsid w:val="00B255F4"/>
    <w:pPr>
      <w:keepNext/>
      <w:keepLines/>
      <w:spacing w:before="240" w:after="120"/>
      <w:ind w:firstLine="0"/>
      <w:jc w:val="center"/>
    </w:pPr>
  </w:style>
  <w:style w:type="paragraph" w:customStyle="1" w:styleId="Style3">
    <w:name w:val="Style3"/>
    <w:basedOn w:val="a"/>
    <w:qFormat/>
    <w:rsid w:val="00B255F4"/>
    <w:pPr>
      <w:widowControl w:val="0"/>
      <w:autoSpaceDE w:val="0"/>
      <w:spacing w:line="276" w:lineRule="exact"/>
      <w:ind w:firstLine="706"/>
      <w:jc w:val="both"/>
    </w:pPr>
  </w:style>
  <w:style w:type="paragraph" w:styleId="2c">
    <w:name w:val="List Bullet 2"/>
    <w:basedOn w:val="a"/>
    <w:qFormat/>
    <w:rsid w:val="00B255F4"/>
    <w:pPr>
      <w:tabs>
        <w:tab w:val="num" w:pos="0"/>
      </w:tabs>
      <w:spacing w:after="60"/>
      <w:ind w:left="720" w:hanging="360"/>
      <w:jc w:val="both"/>
    </w:pPr>
    <w:rPr>
      <w:szCs w:val="20"/>
    </w:rPr>
  </w:style>
  <w:style w:type="paragraph" w:customStyle="1" w:styleId="PlainText1">
    <w:name w:val="Plain Text1"/>
    <w:basedOn w:val="a"/>
    <w:qFormat/>
    <w:rsid w:val="00B255F4"/>
    <w:pPr>
      <w:tabs>
        <w:tab w:val="num" w:pos="1134"/>
      </w:tabs>
      <w:spacing w:line="360" w:lineRule="auto"/>
      <w:ind w:firstLine="720"/>
      <w:jc w:val="both"/>
    </w:pPr>
    <w:rPr>
      <w:sz w:val="28"/>
      <w:szCs w:val="20"/>
    </w:rPr>
  </w:style>
  <w:style w:type="paragraph" w:customStyle="1" w:styleId="1fd">
    <w:name w:val="Номер1"/>
    <w:basedOn w:val="afff0"/>
    <w:qFormat/>
    <w:rsid w:val="00B255F4"/>
    <w:pPr>
      <w:tabs>
        <w:tab w:val="left" w:pos="1077"/>
      </w:tabs>
      <w:spacing w:before="40" w:after="40"/>
      <w:ind w:left="737" w:hanging="380"/>
      <w:jc w:val="both"/>
    </w:pPr>
    <w:rPr>
      <w:sz w:val="22"/>
    </w:rPr>
  </w:style>
  <w:style w:type="paragraph" w:customStyle="1" w:styleId="151">
    <w:name w:val="Обычный 1.5"/>
    <w:basedOn w:val="a"/>
    <w:qFormat/>
    <w:rsid w:val="00B255F4"/>
    <w:pPr>
      <w:spacing w:before="120" w:line="360" w:lineRule="auto"/>
      <w:ind w:firstLine="720"/>
      <w:jc w:val="both"/>
    </w:pPr>
    <w:rPr>
      <w:szCs w:val="20"/>
    </w:rPr>
  </w:style>
  <w:style w:type="paragraph" w:customStyle="1" w:styleId="E">
    <w:name w:val="Стиль E_табличный _ лево + Междустр.интервал:  полуторный"/>
    <w:basedOn w:val="a"/>
    <w:qFormat/>
    <w:rsid w:val="00B255F4"/>
    <w:pPr>
      <w:tabs>
        <w:tab w:val="left" w:pos="4479"/>
      </w:tabs>
      <w:spacing w:before="60" w:after="60"/>
      <w:ind w:firstLine="709"/>
      <w:jc w:val="both"/>
    </w:pPr>
    <w:rPr>
      <w:color w:val="000000"/>
      <w:szCs w:val="20"/>
    </w:rPr>
  </w:style>
  <w:style w:type="paragraph" w:customStyle="1" w:styleId="afffff5">
    <w:name w:val="Текст документа"/>
    <w:basedOn w:val="a"/>
    <w:qFormat/>
    <w:rsid w:val="00B255F4"/>
    <w:pPr>
      <w:spacing w:line="360" w:lineRule="auto"/>
      <w:ind w:firstLine="720"/>
      <w:jc w:val="both"/>
    </w:pPr>
  </w:style>
  <w:style w:type="paragraph" w:customStyle="1" w:styleId="1fe">
    <w:name w:val="маркированный список 1"/>
    <w:basedOn w:val="afff3"/>
    <w:qFormat/>
    <w:rsid w:val="00B255F4"/>
    <w:pPr>
      <w:spacing w:line="360" w:lineRule="auto"/>
      <w:ind w:left="1069" w:hanging="360"/>
    </w:pPr>
    <w:rPr>
      <w:sz w:val="24"/>
      <w:szCs w:val="24"/>
      <w:lang w:val="en-US"/>
    </w:rPr>
  </w:style>
  <w:style w:type="paragraph" w:customStyle="1" w:styleId="1ff">
    <w:name w:val="Цитата1"/>
    <w:basedOn w:val="a"/>
    <w:qFormat/>
    <w:rsid w:val="00B255F4"/>
    <w:pPr>
      <w:tabs>
        <w:tab w:val="left" w:pos="5245"/>
      </w:tabs>
      <w:ind w:left="1418" w:right="226"/>
    </w:pPr>
    <w:rPr>
      <w:szCs w:val="20"/>
    </w:rPr>
  </w:style>
  <w:style w:type="paragraph" w:customStyle="1" w:styleId="211">
    <w:name w:val="Основной текст 21"/>
    <w:basedOn w:val="a"/>
    <w:qFormat/>
    <w:rsid w:val="00B255F4"/>
    <w:pPr>
      <w:shd w:val="clear" w:color="auto" w:fill="FFFFFF"/>
      <w:jc w:val="both"/>
    </w:pPr>
  </w:style>
  <w:style w:type="paragraph" w:customStyle="1" w:styleId="WW-Heading">
    <w:name w:val="WW-Heading"/>
    <w:qFormat/>
    <w:rsid w:val="00B255F4"/>
    <w:rPr>
      <w:rFonts w:ascii="Arial" w:eastAsia="Times New Roman" w:hAnsi="Arial" w:cs="Arial"/>
      <w:b/>
      <w:sz w:val="22"/>
      <w:szCs w:val="20"/>
      <w:lang w:val="ru-RU" w:bidi="ar-SA"/>
    </w:rPr>
  </w:style>
  <w:style w:type="paragraph" w:customStyle="1" w:styleId="Preformat">
    <w:name w:val="Preformat"/>
    <w:qFormat/>
    <w:rsid w:val="00B255F4"/>
    <w:rPr>
      <w:rFonts w:ascii="Courier New" w:eastAsia="Times New Roman" w:hAnsi="Courier New" w:cs="Courier New"/>
      <w:sz w:val="20"/>
      <w:szCs w:val="20"/>
      <w:lang w:val="ru-RU" w:bidi="ar-SA"/>
    </w:rPr>
  </w:style>
  <w:style w:type="paragraph" w:customStyle="1" w:styleId="Iauiue">
    <w:name w:val="Iau?iue"/>
    <w:qFormat/>
    <w:rsid w:val="00B255F4"/>
    <w:pPr>
      <w:widowControl w:val="0"/>
      <w:overflowPunct w:val="0"/>
      <w:autoSpaceDE w:val="0"/>
      <w:jc w:val="center"/>
    </w:pPr>
    <w:rPr>
      <w:rFonts w:eastAsia="Times New Roman" w:cs="Times New Roman"/>
      <w:lang w:val="ru-RU" w:bidi="ar-SA"/>
    </w:rPr>
  </w:style>
  <w:style w:type="paragraph" w:customStyle="1" w:styleId="311">
    <w:name w:val="Основной текст 31"/>
    <w:basedOn w:val="a"/>
    <w:qFormat/>
    <w:rsid w:val="00B255F4"/>
    <w:pPr>
      <w:widowControl w:val="0"/>
      <w:overflowPunct w:val="0"/>
      <w:autoSpaceDE w:val="0"/>
      <w:jc w:val="both"/>
      <w:textAlignment w:val="baseline"/>
    </w:pPr>
    <w:rPr>
      <w:szCs w:val="20"/>
    </w:rPr>
  </w:style>
  <w:style w:type="paragraph" w:customStyle="1" w:styleId="2d">
    <w:name w:val="Абзац списка2"/>
    <w:basedOn w:val="a"/>
    <w:qFormat/>
    <w:rsid w:val="00B255F4"/>
    <w:pPr>
      <w:widowControl w:val="0"/>
      <w:snapToGrid w:val="0"/>
      <w:ind w:left="720" w:firstLine="720"/>
      <w:contextualSpacing/>
    </w:pPr>
    <w:rPr>
      <w:rFonts w:eastAsia="Calibri"/>
    </w:rPr>
  </w:style>
  <w:style w:type="paragraph" w:customStyle="1" w:styleId="1ff0">
    <w:name w:val="Основной текст1"/>
    <w:basedOn w:val="a"/>
    <w:qFormat/>
    <w:rsid w:val="00B255F4"/>
    <w:pPr>
      <w:spacing w:before="60" w:after="60"/>
      <w:ind w:firstLine="720"/>
      <w:jc w:val="both"/>
    </w:pPr>
    <w:rPr>
      <w:szCs w:val="20"/>
      <w:lang w:val="en-US"/>
    </w:rPr>
  </w:style>
  <w:style w:type="paragraph" w:customStyle="1" w:styleId="1ff1">
    <w:name w:val="Обычный1"/>
    <w:basedOn w:val="a"/>
    <w:qFormat/>
    <w:rsid w:val="00B255F4"/>
    <w:pPr>
      <w:spacing w:line="360" w:lineRule="auto"/>
      <w:ind w:firstLine="851"/>
      <w:jc w:val="both"/>
    </w:pPr>
    <w:rPr>
      <w:lang w:val="en-US"/>
    </w:rPr>
  </w:style>
  <w:style w:type="paragraph" w:customStyle="1" w:styleId="1ff2">
    <w:name w:val="Список М1"/>
    <w:qFormat/>
    <w:rsid w:val="00B255F4"/>
    <w:pPr>
      <w:spacing w:before="40" w:after="40"/>
      <w:ind w:left="720" w:hanging="360"/>
      <w:jc w:val="both"/>
    </w:pPr>
    <w:rPr>
      <w:rFonts w:eastAsia="Times New Roman" w:cs="Times New Roman"/>
      <w:szCs w:val="20"/>
      <w:lang w:val="ru-RU" w:bidi="ar-SA"/>
    </w:rPr>
  </w:style>
  <w:style w:type="paragraph" w:customStyle="1" w:styleId="2e">
    <w:name w:val="Обычный2"/>
    <w:qFormat/>
    <w:rsid w:val="00B255F4"/>
    <w:rPr>
      <w:rFonts w:eastAsia="Times New Roman" w:cs="Times New Roman"/>
      <w:sz w:val="20"/>
      <w:szCs w:val="20"/>
      <w:lang w:val="ru-RU" w:bidi="ar-SA"/>
    </w:rPr>
  </w:style>
  <w:style w:type="paragraph" w:customStyle="1" w:styleId="2f">
    <w:name w:val="Текст2"/>
    <w:basedOn w:val="a"/>
    <w:qFormat/>
    <w:rsid w:val="00B255F4"/>
    <w:pPr>
      <w:spacing w:line="360" w:lineRule="auto"/>
      <w:ind w:firstLine="720"/>
      <w:jc w:val="both"/>
    </w:pPr>
    <w:rPr>
      <w:sz w:val="28"/>
      <w:szCs w:val="20"/>
    </w:rPr>
  </w:style>
  <w:style w:type="paragraph" w:customStyle="1" w:styleId="afffff6">
    <w:name w:val="ЗАГОЛОВОК (титульная)"/>
    <w:basedOn w:val="1ff1"/>
    <w:next w:val="1ff1"/>
    <w:qFormat/>
    <w:rsid w:val="00B255F4"/>
    <w:pPr>
      <w:ind w:firstLine="0"/>
      <w:jc w:val="center"/>
      <w:outlineLvl w:val="0"/>
    </w:pPr>
    <w:rPr>
      <w:b/>
      <w:bCs/>
      <w:caps/>
      <w:sz w:val="28"/>
      <w:szCs w:val="28"/>
    </w:rPr>
  </w:style>
  <w:style w:type="paragraph" w:customStyle="1" w:styleId="afffff7">
    <w:name w:val="Подзаголовок (титульная)"/>
    <w:basedOn w:val="1ff1"/>
    <w:next w:val="1ff1"/>
    <w:qFormat/>
    <w:rsid w:val="00B255F4"/>
    <w:pPr>
      <w:ind w:firstLine="0"/>
      <w:jc w:val="center"/>
    </w:pPr>
    <w:rPr>
      <w:b/>
      <w:sz w:val="28"/>
    </w:rPr>
  </w:style>
  <w:style w:type="paragraph" w:customStyle="1" w:styleId="afffff8">
    <w:name w:val="Комментарии"/>
    <w:basedOn w:val="1ff1"/>
    <w:qFormat/>
    <w:rsid w:val="00B255F4"/>
    <w:rPr>
      <w:color w:val="FF9900"/>
    </w:rPr>
  </w:style>
  <w:style w:type="paragraph" w:customStyle="1" w:styleId="afffff9">
    <w:name w:val="Рисунок"/>
    <w:basedOn w:val="1ff1"/>
    <w:next w:val="1ff1"/>
    <w:qFormat/>
    <w:rsid w:val="00B255F4"/>
    <w:pPr>
      <w:keepNext/>
      <w:ind w:firstLine="0"/>
      <w:jc w:val="center"/>
    </w:pPr>
  </w:style>
  <w:style w:type="paragraph" w:customStyle="1" w:styleId="afffffa">
    <w:name w:val="Рисунок подпись"/>
    <w:basedOn w:val="1ff1"/>
    <w:next w:val="1ff1"/>
    <w:qFormat/>
    <w:rsid w:val="00B255F4"/>
    <w:pPr>
      <w:ind w:firstLine="0"/>
      <w:jc w:val="center"/>
    </w:pPr>
    <w:rPr>
      <w:b/>
    </w:rPr>
  </w:style>
  <w:style w:type="paragraph" w:customStyle="1" w:styleId="afffffb">
    <w:name w:val="Таблица название таблицы"/>
    <w:basedOn w:val="1ff1"/>
    <w:next w:val="1ff1"/>
    <w:qFormat/>
    <w:rsid w:val="00B255F4"/>
    <w:pPr>
      <w:keepNext/>
      <w:ind w:firstLine="0"/>
    </w:pPr>
    <w:rPr>
      <w:b/>
    </w:rPr>
  </w:style>
  <w:style w:type="paragraph" w:customStyle="1" w:styleId="afffffc">
    <w:name w:val="Таблица название столбцов"/>
    <w:basedOn w:val="afffffb"/>
    <w:next w:val="1ff1"/>
    <w:qFormat/>
    <w:rsid w:val="00B255F4"/>
    <w:pPr>
      <w:spacing w:before="120" w:after="120"/>
      <w:jc w:val="center"/>
    </w:pPr>
  </w:style>
  <w:style w:type="paragraph" w:customStyle="1" w:styleId="212">
    <w:name w:val="Список 21"/>
    <w:basedOn w:val="1ff1"/>
    <w:qFormat/>
    <w:rsid w:val="00B255F4"/>
    <w:pPr>
      <w:tabs>
        <w:tab w:val="left" w:pos="360"/>
        <w:tab w:val="left" w:pos="643"/>
        <w:tab w:val="num" w:pos="1571"/>
        <w:tab w:val="left" w:pos="2040"/>
      </w:tabs>
      <w:ind w:left="720" w:hanging="1320"/>
    </w:pPr>
  </w:style>
  <w:style w:type="paragraph" w:customStyle="1" w:styleId="312">
    <w:name w:val="Список 31"/>
    <w:basedOn w:val="1ff1"/>
    <w:qFormat/>
    <w:rsid w:val="00B255F4"/>
    <w:pPr>
      <w:tabs>
        <w:tab w:val="num" w:pos="0"/>
        <w:tab w:val="left" w:pos="360"/>
        <w:tab w:val="left" w:pos="1080"/>
      </w:tabs>
      <w:ind w:left="720"/>
    </w:pPr>
  </w:style>
  <w:style w:type="paragraph" w:customStyle="1" w:styleId="afffffd">
    <w:name w:val="ЗАГОЛОВОК ПРИЛОЖЕНИЯ"/>
    <w:basedOn w:val="Heading1"/>
    <w:next w:val="a"/>
    <w:qFormat/>
    <w:rsid w:val="00B255F4"/>
    <w:pPr>
      <w:keepNext w:val="0"/>
      <w:pageBreakBefore/>
      <w:numPr>
        <w:numId w:val="0"/>
      </w:numPr>
      <w:spacing w:before="240" w:after="60"/>
      <w:outlineLvl w:val="9"/>
    </w:pPr>
    <w:rPr>
      <w:rFonts w:eastAsia="TimesNewRoman,Bold;Arial Unicod"/>
      <w:b/>
      <w:caps/>
      <w:kern w:val="2"/>
      <w:sz w:val="32"/>
      <w:szCs w:val="32"/>
    </w:rPr>
  </w:style>
  <w:style w:type="paragraph" w:customStyle="1" w:styleId="afffffe">
    <w:name w:val="Подзаголовок приложения"/>
    <w:basedOn w:val="1ff1"/>
    <w:next w:val="1ff1"/>
    <w:qFormat/>
    <w:rsid w:val="00B255F4"/>
    <w:pPr>
      <w:ind w:firstLine="0"/>
      <w:jc w:val="center"/>
    </w:pPr>
    <w:rPr>
      <w:b/>
      <w:sz w:val="28"/>
      <w:szCs w:val="28"/>
    </w:rPr>
  </w:style>
  <w:style w:type="paragraph" w:customStyle="1" w:styleId="1ff3">
    <w:name w:val="Дата1"/>
    <w:basedOn w:val="1ff1"/>
    <w:next w:val="1ff1"/>
    <w:qFormat/>
    <w:rsid w:val="00B255F4"/>
    <w:pPr>
      <w:ind w:firstLine="0"/>
      <w:jc w:val="center"/>
    </w:pPr>
    <w:rPr>
      <w:b/>
    </w:rPr>
  </w:style>
  <w:style w:type="paragraph" w:customStyle="1" w:styleId="TOC4">
    <w:name w:val="TOC 4"/>
    <w:basedOn w:val="a"/>
    <w:next w:val="a"/>
    <w:rsid w:val="00B255F4"/>
    <w:pPr>
      <w:ind w:left="720"/>
    </w:pPr>
    <w:rPr>
      <w:sz w:val="20"/>
      <w:szCs w:val="20"/>
    </w:rPr>
  </w:style>
  <w:style w:type="paragraph" w:customStyle="1" w:styleId="-">
    <w:name w:val="Комментарии - список"/>
    <w:basedOn w:val="212"/>
    <w:qFormat/>
    <w:rsid w:val="00B255F4"/>
    <w:pPr>
      <w:ind w:hanging="360"/>
    </w:pPr>
    <w:rPr>
      <w:color w:val="FF9900"/>
    </w:rPr>
  </w:style>
  <w:style w:type="paragraph" w:customStyle="1" w:styleId="1ff4">
    <w:name w:val="Список1"/>
    <w:basedOn w:val="1ff1"/>
    <w:qFormat/>
    <w:rsid w:val="00B255F4"/>
    <w:pPr>
      <w:tabs>
        <w:tab w:val="num" w:pos="0"/>
        <w:tab w:val="left" w:pos="99"/>
        <w:tab w:val="left" w:pos="360"/>
        <w:tab w:val="left" w:pos="1134"/>
        <w:tab w:val="left" w:pos="1392"/>
      </w:tabs>
      <w:ind w:left="1440" w:hanging="720"/>
    </w:pPr>
  </w:style>
  <w:style w:type="paragraph" w:customStyle="1" w:styleId="affffff">
    <w:name w:val="Таблица текст в ячейках"/>
    <w:basedOn w:val="affff"/>
    <w:qFormat/>
    <w:rsid w:val="00B255F4"/>
    <w:pPr>
      <w:tabs>
        <w:tab w:val="clear" w:pos="1620"/>
        <w:tab w:val="num" w:pos="0"/>
        <w:tab w:val="left" w:pos="1392"/>
      </w:tabs>
      <w:spacing w:before="120" w:after="120" w:line="360" w:lineRule="auto"/>
    </w:pPr>
    <w:rPr>
      <w:lang w:val="en-US"/>
    </w:rPr>
  </w:style>
  <w:style w:type="paragraph" w:customStyle="1" w:styleId="1ff5">
    <w:name w:val="ТЗ Заголовок 1"/>
    <w:basedOn w:val="a"/>
    <w:next w:val="a"/>
    <w:qFormat/>
    <w:rsid w:val="00B255F4"/>
    <w:pPr>
      <w:spacing w:before="120" w:after="120"/>
      <w:outlineLvl w:val="0"/>
    </w:pPr>
    <w:rPr>
      <w:rFonts w:ascii="Arial Black" w:hAnsi="Arial Black" w:cs="Arial Black"/>
      <w:sz w:val="28"/>
    </w:rPr>
  </w:style>
  <w:style w:type="paragraph" w:customStyle="1" w:styleId="affffff0">
    <w:name w:val="Словарная статья"/>
    <w:basedOn w:val="a"/>
    <w:next w:val="a"/>
    <w:qFormat/>
    <w:rsid w:val="00B255F4"/>
    <w:pPr>
      <w:autoSpaceDE w:val="0"/>
      <w:ind w:right="118"/>
      <w:jc w:val="both"/>
    </w:pPr>
    <w:rPr>
      <w:rFonts w:ascii="Arial" w:hAnsi="Arial" w:cs="Arial"/>
      <w:sz w:val="20"/>
      <w:szCs w:val="20"/>
    </w:rPr>
  </w:style>
  <w:style w:type="paragraph" w:styleId="42">
    <w:name w:val="List Bullet 4"/>
    <w:basedOn w:val="a"/>
    <w:qFormat/>
    <w:rsid w:val="00B255F4"/>
    <w:pPr>
      <w:tabs>
        <w:tab w:val="left" w:pos="1209"/>
      </w:tabs>
      <w:ind w:left="1209" w:hanging="360"/>
      <w:contextualSpacing/>
    </w:pPr>
  </w:style>
  <w:style w:type="paragraph" w:customStyle="1" w:styleId="affffff1">
    <w:name w:val="Текст_таб"/>
    <w:basedOn w:val="a"/>
    <w:qFormat/>
    <w:rsid w:val="00B255F4"/>
    <w:pPr>
      <w:widowControl w:val="0"/>
      <w:spacing w:line="360" w:lineRule="auto"/>
      <w:ind w:left="75"/>
    </w:pPr>
    <w:rPr>
      <w:szCs w:val="20"/>
    </w:rPr>
  </w:style>
  <w:style w:type="paragraph" w:customStyle="1" w:styleId="3H3h3">
    <w:name w:val="Заголовок 3.H3.h3"/>
    <w:basedOn w:val="a"/>
    <w:next w:val="a"/>
    <w:qFormat/>
    <w:rsid w:val="00B255F4"/>
    <w:pPr>
      <w:keepNext/>
      <w:tabs>
        <w:tab w:val="num" w:pos="432"/>
      </w:tabs>
      <w:spacing w:before="240" w:after="60" w:line="300" w:lineRule="auto"/>
      <w:ind w:left="432" w:hanging="432"/>
      <w:jc w:val="both"/>
      <w:outlineLvl w:val="2"/>
    </w:pPr>
    <w:rPr>
      <w:b/>
      <w:i/>
      <w:kern w:val="2"/>
      <w:szCs w:val="20"/>
    </w:rPr>
  </w:style>
  <w:style w:type="paragraph" w:customStyle="1" w:styleId="4H44">
    <w:name w:val="Заголовок 4.H4.Параграф.Заголовок 4 (Приложение)"/>
    <w:basedOn w:val="a"/>
    <w:next w:val="a"/>
    <w:qFormat/>
    <w:rsid w:val="00B255F4"/>
    <w:pPr>
      <w:keepNext/>
      <w:tabs>
        <w:tab w:val="num" w:pos="432"/>
      </w:tabs>
      <w:spacing w:before="120" w:after="60" w:line="300" w:lineRule="auto"/>
      <w:ind w:left="432" w:hanging="432"/>
      <w:jc w:val="both"/>
      <w:outlineLvl w:val="3"/>
    </w:pPr>
    <w:rPr>
      <w:i/>
      <w:kern w:val="2"/>
      <w:szCs w:val="20"/>
    </w:rPr>
  </w:style>
  <w:style w:type="paragraph" w:customStyle="1" w:styleId="2f0">
    <w:name w:val="маркированный список 2"/>
    <w:basedOn w:val="afff3"/>
    <w:qFormat/>
    <w:rsid w:val="00B255F4"/>
    <w:pPr>
      <w:tabs>
        <w:tab w:val="num" w:pos="2890"/>
      </w:tabs>
      <w:spacing w:line="360" w:lineRule="auto"/>
      <w:ind w:left="2890" w:hanging="340"/>
    </w:pPr>
    <w:rPr>
      <w:sz w:val="24"/>
      <w:lang w:val="en-US"/>
    </w:rPr>
  </w:style>
  <w:style w:type="paragraph" w:customStyle="1" w:styleId="TOC5">
    <w:name w:val="TOC 5"/>
    <w:basedOn w:val="a"/>
    <w:next w:val="a"/>
    <w:rsid w:val="00B255F4"/>
    <w:pPr>
      <w:ind w:left="960"/>
    </w:pPr>
    <w:rPr>
      <w:sz w:val="20"/>
      <w:szCs w:val="20"/>
    </w:rPr>
  </w:style>
  <w:style w:type="paragraph" w:customStyle="1" w:styleId="TOC6">
    <w:name w:val="TOC 6"/>
    <w:basedOn w:val="a"/>
    <w:next w:val="a"/>
    <w:rsid w:val="00B255F4"/>
    <w:pPr>
      <w:ind w:left="1200"/>
    </w:pPr>
    <w:rPr>
      <w:sz w:val="20"/>
      <w:szCs w:val="20"/>
    </w:rPr>
  </w:style>
  <w:style w:type="paragraph" w:customStyle="1" w:styleId="TOC7">
    <w:name w:val="TOC 7"/>
    <w:basedOn w:val="a"/>
    <w:next w:val="a"/>
    <w:rsid w:val="00B255F4"/>
    <w:pPr>
      <w:ind w:left="1440"/>
    </w:pPr>
    <w:rPr>
      <w:sz w:val="20"/>
      <w:szCs w:val="20"/>
    </w:rPr>
  </w:style>
  <w:style w:type="paragraph" w:customStyle="1" w:styleId="TOC8">
    <w:name w:val="TOC 8"/>
    <w:basedOn w:val="a"/>
    <w:next w:val="a"/>
    <w:rsid w:val="00B255F4"/>
    <w:pPr>
      <w:ind w:left="1680"/>
    </w:pPr>
    <w:rPr>
      <w:sz w:val="20"/>
      <w:szCs w:val="20"/>
    </w:rPr>
  </w:style>
  <w:style w:type="paragraph" w:customStyle="1" w:styleId="TOC9">
    <w:name w:val="TOC 9"/>
    <w:basedOn w:val="a"/>
    <w:next w:val="a"/>
    <w:rsid w:val="00B255F4"/>
    <w:pPr>
      <w:ind w:left="1920"/>
    </w:pPr>
    <w:rPr>
      <w:sz w:val="20"/>
      <w:szCs w:val="20"/>
    </w:rPr>
  </w:style>
  <w:style w:type="paragraph" w:customStyle="1" w:styleId="affffff2">
    <w:name w:val="Абзац обычный"/>
    <w:basedOn w:val="a"/>
    <w:qFormat/>
    <w:rsid w:val="00B255F4"/>
    <w:pPr>
      <w:spacing w:before="120" w:after="120"/>
      <w:ind w:firstLine="709"/>
      <w:jc w:val="both"/>
    </w:pPr>
  </w:style>
  <w:style w:type="paragraph" w:styleId="affffff3">
    <w:name w:val="List Bullet"/>
    <w:basedOn w:val="a"/>
    <w:qFormat/>
    <w:rsid w:val="00B255F4"/>
    <w:pPr>
      <w:keepLines/>
      <w:tabs>
        <w:tab w:val="left" w:pos="4857"/>
      </w:tabs>
      <w:spacing w:after="120" w:line="288" w:lineRule="auto"/>
      <w:ind w:left="3780" w:firstLine="720"/>
      <w:contextualSpacing/>
      <w:jc w:val="both"/>
    </w:pPr>
  </w:style>
  <w:style w:type="paragraph" w:customStyle="1" w:styleId="ListBullet3">
    <w:name w:val="List Bullet_3"/>
    <w:basedOn w:val="a"/>
    <w:qFormat/>
    <w:rsid w:val="00B255F4"/>
    <w:pPr>
      <w:keepLines/>
      <w:tabs>
        <w:tab w:val="left" w:pos="993"/>
      </w:tabs>
      <w:spacing w:after="120" w:line="288" w:lineRule="auto"/>
      <w:ind w:left="709"/>
      <w:contextualSpacing/>
      <w:jc w:val="both"/>
    </w:pPr>
  </w:style>
  <w:style w:type="paragraph" w:styleId="3b">
    <w:name w:val="List Bullet 3"/>
    <w:basedOn w:val="a"/>
    <w:qFormat/>
    <w:rsid w:val="00B255F4"/>
    <w:pPr>
      <w:tabs>
        <w:tab w:val="num" w:pos="0"/>
        <w:tab w:val="left" w:pos="1469"/>
      </w:tabs>
      <w:spacing w:before="60" w:after="60"/>
      <w:ind w:left="1069" w:hanging="360"/>
      <w:jc w:val="both"/>
    </w:pPr>
    <w:rPr>
      <w:rFonts w:ascii="Arial" w:hAnsi="Arial" w:cs="Arial"/>
      <w:szCs w:val="20"/>
    </w:rPr>
  </w:style>
  <w:style w:type="paragraph" w:styleId="50">
    <w:name w:val="List Bullet 5"/>
    <w:basedOn w:val="a"/>
    <w:qFormat/>
    <w:rsid w:val="00B255F4"/>
    <w:pPr>
      <w:tabs>
        <w:tab w:val="left" w:pos="2509"/>
      </w:tabs>
      <w:spacing w:before="60" w:after="60"/>
      <w:ind w:left="2506" w:hanging="357"/>
      <w:jc w:val="both"/>
    </w:pPr>
    <w:rPr>
      <w:rFonts w:ascii="Arial" w:hAnsi="Arial" w:cs="Arial"/>
      <w:szCs w:val="20"/>
    </w:rPr>
  </w:style>
  <w:style w:type="paragraph" w:customStyle="1" w:styleId="TableContents">
    <w:name w:val="Table Contents"/>
    <w:basedOn w:val="a"/>
    <w:qFormat/>
    <w:rsid w:val="00B255F4"/>
    <w:pPr>
      <w:widowControl w:val="0"/>
      <w:suppressLineNumbers/>
    </w:pPr>
  </w:style>
  <w:style w:type="paragraph" w:customStyle="1" w:styleId="TableHeading0">
    <w:name w:val="Table Heading"/>
    <w:basedOn w:val="a"/>
    <w:qFormat/>
    <w:rsid w:val="00B255F4"/>
    <w:pPr>
      <w:keepNext/>
      <w:keepLines/>
      <w:tabs>
        <w:tab w:val="left" w:pos="928"/>
      </w:tabs>
      <w:spacing w:before="120" w:after="120"/>
      <w:jc w:val="center"/>
    </w:pPr>
    <w:rPr>
      <w:rFonts w:ascii="Arial" w:hAnsi="Arial" w:cs="Arial"/>
      <w:b/>
      <w:i/>
      <w:szCs w:val="20"/>
      <w:lang w:val="en-US"/>
    </w:rPr>
  </w:style>
  <w:style w:type="paragraph" w:customStyle="1" w:styleId="PseudoH1NoNum">
    <w:name w:val="Pseudo H1 No Num"/>
    <w:basedOn w:val="a"/>
    <w:next w:val="a0"/>
    <w:qFormat/>
    <w:rsid w:val="00B255F4"/>
    <w:pPr>
      <w:keepNext/>
      <w:pageBreakBefore/>
      <w:spacing w:after="120"/>
      <w:jc w:val="center"/>
      <w:outlineLvl w:val="0"/>
    </w:pPr>
    <w:rPr>
      <w:rFonts w:ascii="Arial" w:hAnsi="Arial" w:cs="Arial"/>
      <w:b/>
      <w:caps/>
      <w:kern w:val="2"/>
      <w:sz w:val="32"/>
      <w:szCs w:val="20"/>
    </w:rPr>
  </w:style>
  <w:style w:type="paragraph" w:customStyle="1" w:styleId="TableCellL">
    <w:name w:val="Table Cell L"/>
    <w:basedOn w:val="a"/>
    <w:qFormat/>
    <w:rsid w:val="00B255F4"/>
    <w:rPr>
      <w:rFonts w:ascii="Arial" w:hAnsi="Arial" w:cs="Arial"/>
      <w:szCs w:val="20"/>
      <w:lang w:val="en-US"/>
    </w:rPr>
  </w:style>
  <w:style w:type="paragraph" w:customStyle="1" w:styleId="TableHeading10">
    <w:name w:val="Table Heading 10"/>
    <w:basedOn w:val="TableHeading0"/>
    <w:qFormat/>
    <w:rsid w:val="00B255F4"/>
    <w:rPr>
      <w:sz w:val="20"/>
    </w:rPr>
  </w:style>
  <w:style w:type="paragraph" w:customStyle="1" w:styleId="TableCell10L">
    <w:name w:val="Table Cell 10 L"/>
    <w:basedOn w:val="TableCellL"/>
    <w:qFormat/>
    <w:rsid w:val="00B255F4"/>
    <w:rPr>
      <w:sz w:val="20"/>
    </w:rPr>
  </w:style>
  <w:style w:type="paragraph" w:customStyle="1" w:styleId="1ff6">
    <w:name w:val="маркированный список 1 уровня"/>
    <w:basedOn w:val="a"/>
    <w:qFormat/>
    <w:rsid w:val="00B255F4"/>
    <w:pPr>
      <w:tabs>
        <w:tab w:val="num" w:pos="0"/>
      </w:tabs>
      <w:spacing w:line="360" w:lineRule="auto"/>
      <w:ind w:left="1069" w:hanging="360"/>
      <w:jc w:val="both"/>
    </w:pPr>
    <w:rPr>
      <w:szCs w:val="20"/>
    </w:rPr>
  </w:style>
  <w:style w:type="paragraph" w:customStyle="1" w:styleId="43">
    <w:name w:val="Стиль4"/>
    <w:basedOn w:val="TOC1"/>
    <w:qFormat/>
    <w:rsid w:val="00B255F4"/>
    <w:pPr>
      <w:tabs>
        <w:tab w:val="num" w:pos="0"/>
        <w:tab w:val="left" w:pos="440"/>
        <w:tab w:val="right" w:leader="dot" w:pos="9911"/>
      </w:tabs>
      <w:jc w:val="right"/>
    </w:pPr>
    <w:rPr>
      <w:rFonts w:eastAsia="Calibri"/>
      <w:bCs w:val="0"/>
      <w:i/>
      <w:caps/>
      <w:spacing w:val="-20"/>
      <w:szCs w:val="20"/>
      <w:lang w:eastAsia="en-US"/>
    </w:rPr>
  </w:style>
  <w:style w:type="paragraph" w:customStyle="1" w:styleId="WW-2">
    <w:name w:val="WW-Основной текст с отступом 2"/>
    <w:basedOn w:val="a"/>
    <w:qFormat/>
    <w:rsid w:val="00B255F4"/>
    <w:pPr>
      <w:ind w:left="-540"/>
      <w:jc w:val="both"/>
    </w:pPr>
    <w:rPr>
      <w:rFonts w:ascii="Arial" w:hAnsi="Arial" w:cs="Arial"/>
      <w:sz w:val="18"/>
    </w:rPr>
  </w:style>
  <w:style w:type="paragraph" w:customStyle="1" w:styleId="1ff7">
    <w:name w:val="Знак Знак1 Знак Знак Знак Знак Знак Знак"/>
    <w:basedOn w:val="a"/>
    <w:qFormat/>
    <w:rsid w:val="00B255F4"/>
    <w:pPr>
      <w:spacing w:before="280" w:after="280"/>
    </w:pPr>
    <w:rPr>
      <w:rFonts w:ascii="Tahoma" w:hAnsi="Tahoma" w:cs="Tahoma"/>
      <w:sz w:val="20"/>
      <w:szCs w:val="20"/>
      <w:lang w:val="en-US"/>
    </w:rPr>
  </w:style>
  <w:style w:type="paragraph" w:customStyle="1" w:styleId="113">
    <w:name w:val="Обычный11"/>
    <w:qFormat/>
    <w:rsid w:val="00B255F4"/>
    <w:rPr>
      <w:rFonts w:ascii="NTHelvetica/Cyrillic;Times New" w:eastAsia="Times New Roman" w:hAnsi="NTHelvetica/Cyrillic;Times New" w:cs="NTHelvetica/Cyrillic;Times New"/>
      <w:color w:val="000080"/>
      <w:sz w:val="22"/>
      <w:szCs w:val="22"/>
      <w:lang w:val="ru-RU" w:bidi="ar-SA"/>
    </w:rPr>
  </w:style>
  <w:style w:type="paragraph" w:customStyle="1" w:styleId="1ff8">
    <w:name w:val="Верхний колонтитул1"/>
    <w:qFormat/>
    <w:rsid w:val="00B255F4"/>
    <w:pPr>
      <w:widowControl w:val="0"/>
      <w:tabs>
        <w:tab w:val="center" w:pos="4677"/>
        <w:tab w:val="right" w:pos="9355"/>
      </w:tabs>
    </w:pPr>
    <w:rPr>
      <w:rFonts w:eastAsia="ヒラギノ角ゴ pro w3;arial unicode ms" w:cs="Times New Roman"/>
      <w:color w:val="000000"/>
      <w:sz w:val="20"/>
      <w:szCs w:val="20"/>
      <w:lang w:val="ru-RU" w:bidi="ar-SA"/>
    </w:rPr>
  </w:style>
  <w:style w:type="paragraph" w:customStyle="1" w:styleId="affffff4">
    <w:name w:val="Свободная форма"/>
    <w:qFormat/>
    <w:rsid w:val="00B255F4"/>
    <w:rPr>
      <w:rFonts w:eastAsia="ヒラギノ角ゴ pro w3;arial unicode ms" w:cs="Times New Roman"/>
      <w:color w:val="000000"/>
      <w:sz w:val="20"/>
      <w:szCs w:val="20"/>
      <w:lang w:val="ru-RU" w:bidi="ar-SA"/>
    </w:rPr>
  </w:style>
  <w:style w:type="paragraph" w:customStyle="1" w:styleId="1A0">
    <w:name w:val="Заголовок 1 A"/>
    <w:next w:val="1ff1"/>
    <w:qFormat/>
    <w:rsid w:val="00B255F4"/>
    <w:pPr>
      <w:keepNext/>
      <w:widowControl w:val="0"/>
      <w:spacing w:before="240" w:after="60"/>
      <w:outlineLvl w:val="0"/>
    </w:pPr>
    <w:rPr>
      <w:rFonts w:ascii="Arial Bold;Times New Roman" w:eastAsia="ヒラギノ角ゴ pro w3;arial unicode ms" w:hAnsi="Arial Bold;Times New Roman" w:cs="Arial Bold;Times New Roman"/>
      <w:color w:val="000000"/>
      <w:kern w:val="2"/>
      <w:sz w:val="32"/>
      <w:szCs w:val="20"/>
      <w:lang w:val="ru-RU" w:bidi="ar-SA"/>
    </w:rPr>
  </w:style>
  <w:style w:type="paragraph" w:styleId="3c">
    <w:name w:val="Body Text Indent 3"/>
    <w:basedOn w:val="a"/>
    <w:qFormat/>
    <w:rsid w:val="00B255F4"/>
    <w:pPr>
      <w:spacing w:after="120"/>
      <w:ind w:left="283"/>
      <w:jc w:val="both"/>
    </w:pPr>
    <w:rPr>
      <w:sz w:val="16"/>
      <w:szCs w:val="16"/>
      <w:lang w:val="en-US"/>
    </w:rPr>
  </w:style>
  <w:style w:type="paragraph" w:customStyle="1" w:styleId="affffff5">
    <w:name w:val="Подпункты"/>
    <w:basedOn w:val="a"/>
    <w:qFormat/>
    <w:rsid w:val="00B255F4"/>
    <w:pPr>
      <w:tabs>
        <w:tab w:val="num" w:pos="0"/>
      </w:tabs>
      <w:ind w:left="1440" w:hanging="360"/>
      <w:jc w:val="both"/>
    </w:pPr>
    <w:rPr>
      <w:szCs w:val="20"/>
    </w:rPr>
  </w:style>
  <w:style w:type="paragraph" w:customStyle="1" w:styleId="ListParagraph1">
    <w:name w:val="List Paragraph1"/>
    <w:basedOn w:val="a"/>
    <w:qFormat/>
    <w:rsid w:val="00B255F4"/>
    <w:pPr>
      <w:spacing w:after="200" w:line="276" w:lineRule="auto"/>
      <w:ind w:left="720"/>
      <w:contextualSpacing/>
    </w:pPr>
    <w:rPr>
      <w:rFonts w:ascii="Calibri" w:hAnsi="Calibri" w:cs="Calibri"/>
      <w:sz w:val="20"/>
      <w:szCs w:val="20"/>
      <w:lang w:val="en-US"/>
    </w:rPr>
  </w:style>
  <w:style w:type="paragraph" w:customStyle="1" w:styleId="1ff9">
    <w:name w:val="Знак Знак1"/>
    <w:basedOn w:val="a"/>
    <w:qFormat/>
    <w:rsid w:val="00B255F4"/>
    <w:pPr>
      <w:spacing w:before="280" w:after="280"/>
    </w:pPr>
    <w:rPr>
      <w:rFonts w:ascii="Tahoma" w:hAnsi="Tahoma" w:cs="Tahoma"/>
      <w:lang w:val="en-US"/>
    </w:rPr>
  </w:style>
  <w:style w:type="paragraph" w:customStyle="1" w:styleId="NoSpacing1">
    <w:name w:val="No Spacing1"/>
    <w:qFormat/>
    <w:rsid w:val="00B255F4"/>
    <w:rPr>
      <w:rFonts w:ascii="Calibri" w:eastAsia="Calibri" w:hAnsi="Calibri" w:cs="Calibri"/>
      <w:sz w:val="22"/>
      <w:szCs w:val="22"/>
      <w:lang w:bidi="ar-SA"/>
    </w:rPr>
  </w:style>
  <w:style w:type="paragraph" w:customStyle="1" w:styleId="TOCHeading1">
    <w:name w:val="TOC Heading1"/>
    <w:basedOn w:val="Heading1"/>
    <w:next w:val="a"/>
    <w:qFormat/>
    <w:rsid w:val="00B255F4"/>
    <w:pPr>
      <w:keepNext w:val="0"/>
      <w:keepLines/>
      <w:pageBreakBefore/>
      <w:numPr>
        <w:numId w:val="0"/>
      </w:numPr>
      <w:tabs>
        <w:tab w:val="left" w:pos="851"/>
      </w:tabs>
      <w:spacing w:before="480" w:line="276" w:lineRule="auto"/>
      <w:ind w:left="851" w:hanging="851"/>
      <w:jc w:val="left"/>
      <w:outlineLvl w:val="9"/>
    </w:pPr>
    <w:rPr>
      <w:rFonts w:ascii="Cambria" w:hAnsi="Cambria" w:cs="Cambria"/>
      <w:i/>
      <w:caps/>
      <w:color w:val="365F91"/>
      <w:sz w:val="24"/>
    </w:rPr>
  </w:style>
  <w:style w:type="paragraph" w:customStyle="1" w:styleId="KCText0">
    <w:name w:val="KC Text"/>
    <w:basedOn w:val="a"/>
    <w:qFormat/>
    <w:rsid w:val="00B255F4"/>
    <w:pPr>
      <w:tabs>
        <w:tab w:val="left" w:pos="851"/>
      </w:tabs>
      <w:spacing w:before="60" w:after="60"/>
      <w:ind w:left="851"/>
    </w:pPr>
    <w:rPr>
      <w:rFonts w:ascii="Arial" w:hAnsi="Arial" w:cs="Arial"/>
      <w:kern w:val="2"/>
      <w:sz w:val="20"/>
      <w:szCs w:val="20"/>
      <w:lang w:val="en-US"/>
    </w:rPr>
  </w:style>
  <w:style w:type="paragraph" w:customStyle="1" w:styleId="KCBullet0">
    <w:name w:val="KC Bullet"/>
    <w:basedOn w:val="KCText0"/>
    <w:qFormat/>
    <w:rsid w:val="00B255F4"/>
    <w:pPr>
      <w:tabs>
        <w:tab w:val="left" w:pos="1134"/>
      </w:tabs>
      <w:ind w:left="1134" w:hanging="283"/>
    </w:pPr>
  </w:style>
  <w:style w:type="paragraph" w:customStyle="1" w:styleId="KCTabBullet">
    <w:name w:val="KC Tab Bullet"/>
    <w:basedOn w:val="a"/>
    <w:qFormat/>
    <w:rsid w:val="00B255F4"/>
    <w:pPr>
      <w:widowControl w:val="0"/>
      <w:tabs>
        <w:tab w:val="left" w:pos="170"/>
        <w:tab w:val="left" w:pos="567"/>
        <w:tab w:val="left" w:pos="851"/>
        <w:tab w:val="left" w:pos="1134"/>
      </w:tabs>
      <w:ind w:left="170" w:hanging="170"/>
    </w:pPr>
    <w:rPr>
      <w:rFonts w:ascii="Arial" w:hAnsi="Arial" w:cs="Arial"/>
      <w:kern w:val="2"/>
      <w:sz w:val="18"/>
      <w:szCs w:val="20"/>
    </w:rPr>
  </w:style>
  <w:style w:type="paragraph" w:customStyle="1" w:styleId="affffff6">
    <w:name w:val="Текст таблицы"/>
    <w:basedOn w:val="a"/>
    <w:qFormat/>
    <w:rsid w:val="00B255F4"/>
    <w:pPr>
      <w:spacing w:after="120"/>
    </w:pPr>
    <w:rPr>
      <w:rFonts w:ascii="Arial" w:hAnsi="Arial" w:cs="Arial"/>
      <w:sz w:val="20"/>
    </w:rPr>
  </w:style>
  <w:style w:type="paragraph" w:customStyle="1" w:styleId="affffff7">
    <w:name w:val="Основной"/>
    <w:basedOn w:val="a"/>
    <w:qFormat/>
    <w:rsid w:val="00B255F4"/>
    <w:pPr>
      <w:spacing w:before="280" w:line="280" w:lineRule="atLeast"/>
      <w:ind w:left="480"/>
    </w:pPr>
    <w:rPr>
      <w:rFonts w:ascii="Garamond" w:hAnsi="Garamond" w:cs="Garamond"/>
      <w:lang w:val="en-US"/>
    </w:rPr>
  </w:style>
  <w:style w:type="paragraph" w:customStyle="1" w:styleId="2f1">
    <w:name w:val="Маркир.2"/>
    <w:basedOn w:val="affffff3"/>
    <w:qFormat/>
    <w:rsid w:val="00B255F4"/>
    <w:pPr>
      <w:keepLines w:val="0"/>
      <w:tabs>
        <w:tab w:val="clear" w:pos="4857"/>
        <w:tab w:val="left" w:pos="0"/>
      </w:tabs>
      <w:spacing w:after="240" w:line="240" w:lineRule="atLeast"/>
      <w:ind w:left="1363" w:hanging="283"/>
      <w:contextualSpacing w:val="0"/>
    </w:pPr>
    <w:rPr>
      <w:szCs w:val="20"/>
    </w:rPr>
  </w:style>
  <w:style w:type="paragraph" w:customStyle="1" w:styleId="TableCaption">
    <w:name w:val="КС Table Caption"/>
    <w:basedOn w:val="KCText0"/>
    <w:next w:val="KCTabText"/>
    <w:qFormat/>
    <w:rsid w:val="00B255F4"/>
    <w:pPr>
      <w:spacing w:before="120" w:after="120"/>
      <w:jc w:val="right"/>
    </w:pPr>
  </w:style>
  <w:style w:type="paragraph" w:customStyle="1" w:styleId="KCTabText">
    <w:name w:val="KC Tab Text"/>
    <w:basedOn w:val="KCText0"/>
    <w:qFormat/>
    <w:rsid w:val="00B255F4"/>
    <w:pPr>
      <w:widowControl w:val="0"/>
      <w:tabs>
        <w:tab w:val="left" w:pos="284"/>
        <w:tab w:val="left" w:pos="567"/>
        <w:tab w:val="left" w:pos="1134"/>
      </w:tabs>
      <w:spacing w:before="0" w:after="0"/>
      <w:ind w:left="0"/>
    </w:pPr>
    <w:rPr>
      <w:sz w:val="18"/>
    </w:rPr>
  </w:style>
  <w:style w:type="paragraph" w:customStyle="1" w:styleId="KCPictureCaption0">
    <w:name w:val="KC Picture Caption"/>
    <w:basedOn w:val="KCText0"/>
    <w:qFormat/>
    <w:rsid w:val="00B255F4"/>
    <w:pPr>
      <w:tabs>
        <w:tab w:val="left" w:pos="1985"/>
      </w:tabs>
      <w:spacing w:before="120" w:after="120"/>
    </w:pPr>
  </w:style>
  <w:style w:type="paragraph" w:customStyle="1" w:styleId="KCPictureShort">
    <w:name w:val="KC Picture Short"/>
    <w:basedOn w:val="a"/>
    <w:next w:val="KCPictureCaption0"/>
    <w:qFormat/>
    <w:rsid w:val="00B255F4"/>
    <w:pPr>
      <w:keepNext/>
      <w:keepLines/>
      <w:tabs>
        <w:tab w:val="left" w:pos="851"/>
      </w:tabs>
      <w:spacing w:before="240" w:after="60"/>
      <w:ind w:left="851"/>
    </w:pPr>
    <w:rPr>
      <w:rFonts w:ascii="Arial" w:hAnsi="Arial" w:cs="Arial"/>
      <w:kern w:val="2"/>
      <w:sz w:val="20"/>
      <w:szCs w:val="20"/>
    </w:rPr>
  </w:style>
  <w:style w:type="paragraph" w:customStyle="1" w:styleId="KCPicture0">
    <w:name w:val="KC Picture"/>
    <w:basedOn w:val="KCText0"/>
    <w:next w:val="KCPictureCaption0"/>
    <w:qFormat/>
    <w:rsid w:val="00B255F4"/>
    <w:pPr>
      <w:keepNext/>
      <w:keepLines/>
      <w:spacing w:before="240"/>
      <w:ind w:left="0"/>
    </w:pPr>
  </w:style>
  <w:style w:type="paragraph" w:customStyle="1" w:styleId="KCDocTitle">
    <w:name w:val="_KC_DocTitle"/>
    <w:basedOn w:val="a"/>
    <w:qFormat/>
    <w:rsid w:val="00B255F4"/>
    <w:pPr>
      <w:jc w:val="center"/>
    </w:pPr>
    <w:rPr>
      <w:rFonts w:ascii="Arial Narrow" w:hAnsi="Arial Narrow" w:cs="Arial Narrow"/>
      <w:caps/>
      <w:sz w:val="44"/>
      <w:szCs w:val="44"/>
    </w:rPr>
  </w:style>
  <w:style w:type="paragraph" w:customStyle="1" w:styleId="KCBullet000">
    <w:name w:val="Стиль KC Bullet + Перед:  0 пт После:  0 пт"/>
    <w:basedOn w:val="a"/>
    <w:qFormat/>
    <w:rsid w:val="00B255F4"/>
    <w:pPr>
      <w:tabs>
        <w:tab w:val="left" w:pos="1571"/>
        <w:tab w:val="left" w:pos="2138"/>
      </w:tabs>
      <w:ind w:left="2138" w:hanging="720"/>
    </w:pPr>
    <w:rPr>
      <w:rFonts w:ascii="Arial" w:hAnsi="Arial" w:cs="Arial"/>
      <w:kern w:val="2"/>
      <w:szCs w:val="20"/>
      <w:lang w:val="en-US"/>
    </w:rPr>
  </w:style>
  <w:style w:type="paragraph" w:customStyle="1" w:styleId="KCBaseHeading0">
    <w:name w:val="KC Base Heading"/>
    <w:qFormat/>
    <w:rsid w:val="00B255F4"/>
    <w:pPr>
      <w:keepNext/>
      <w:keepLines/>
      <w:tabs>
        <w:tab w:val="left" w:pos="851"/>
      </w:tabs>
    </w:pPr>
    <w:rPr>
      <w:rFonts w:ascii="Arial Narrow" w:eastAsia="Times New Roman" w:hAnsi="Arial Narrow" w:cs="Arial Narrow"/>
      <w:b/>
      <w:kern w:val="2"/>
      <w:sz w:val="20"/>
      <w:szCs w:val="20"/>
      <w:lang w:bidi="ar-SA"/>
    </w:rPr>
  </w:style>
  <w:style w:type="paragraph" w:customStyle="1" w:styleId="KCBase">
    <w:name w:val="KC Base"/>
    <w:qFormat/>
    <w:rsid w:val="00B255F4"/>
    <w:pPr>
      <w:widowControl w:val="0"/>
      <w:tabs>
        <w:tab w:val="left" w:pos="851"/>
      </w:tabs>
    </w:pPr>
    <w:rPr>
      <w:rFonts w:ascii="Arial" w:eastAsia="Times New Roman" w:hAnsi="Arial" w:cs="Arial"/>
      <w:kern w:val="2"/>
      <w:sz w:val="20"/>
      <w:szCs w:val="20"/>
      <w:lang w:val="ru-RU" w:bidi="ar-SA"/>
    </w:rPr>
  </w:style>
  <w:style w:type="paragraph" w:customStyle="1" w:styleId="KCTextPre0">
    <w:name w:val="KC Text Pre"/>
    <w:basedOn w:val="KCText0"/>
    <w:next w:val="KCBullet0"/>
    <w:qFormat/>
    <w:rsid w:val="00B255F4"/>
    <w:pPr>
      <w:keepNext/>
      <w:keepLines/>
      <w:spacing w:before="120"/>
    </w:pPr>
  </w:style>
  <w:style w:type="paragraph" w:customStyle="1" w:styleId="Attention">
    <w:name w:val="КС Attention"/>
    <w:basedOn w:val="KCText0"/>
    <w:qFormat/>
    <w:rsid w:val="00B255F4"/>
    <w:pPr>
      <w:ind w:hanging="851"/>
    </w:pPr>
  </w:style>
  <w:style w:type="paragraph" w:customStyle="1" w:styleId="KCText5">
    <w:name w:val="KC_Text + Слева:  5 см"/>
    <w:basedOn w:val="KCText0"/>
    <w:qFormat/>
    <w:rsid w:val="00B255F4"/>
    <w:pPr>
      <w:ind w:left="2835"/>
    </w:pPr>
  </w:style>
  <w:style w:type="paragraph" w:customStyle="1" w:styleId="KCText2424">
    <w:name w:val="_KC Text + Перед:  24 пт После:  24 пт"/>
    <w:basedOn w:val="KCText0"/>
    <w:qFormat/>
    <w:rsid w:val="00B255F4"/>
    <w:pPr>
      <w:spacing w:before="480" w:after="480"/>
    </w:pPr>
  </w:style>
  <w:style w:type="paragraph" w:customStyle="1" w:styleId="affffff8">
    <w:name w:val="Текст в таблице"/>
    <w:basedOn w:val="a"/>
    <w:qFormat/>
    <w:rsid w:val="00B255F4"/>
    <w:rPr>
      <w:rFonts w:ascii="Arial" w:hAnsi="Arial" w:cs="Arial"/>
      <w:sz w:val="20"/>
      <w:szCs w:val="20"/>
      <w:lang w:val="en-US"/>
    </w:rPr>
  </w:style>
  <w:style w:type="paragraph" w:customStyle="1" w:styleId="KCPictureCaption66">
    <w:name w:val="Стиль KC Picture Caption + Перед:  6 пт После:  6 пт"/>
    <w:basedOn w:val="KCPictureCaption0"/>
    <w:qFormat/>
    <w:rsid w:val="00B255F4"/>
  </w:style>
  <w:style w:type="paragraph" w:styleId="affffff9">
    <w:name w:val="table of figures"/>
    <w:basedOn w:val="a"/>
    <w:next w:val="a"/>
    <w:qFormat/>
    <w:rsid w:val="00B255F4"/>
    <w:pPr>
      <w:tabs>
        <w:tab w:val="left" w:pos="2268"/>
        <w:tab w:val="right" w:leader="dot" w:pos="9072"/>
      </w:tabs>
      <w:spacing w:before="40" w:after="40"/>
      <w:ind w:left="851"/>
      <w:jc w:val="both"/>
    </w:pPr>
    <w:rPr>
      <w:rFonts w:ascii="Arial" w:hAnsi="Arial" w:cs="Arial"/>
      <w:sz w:val="20"/>
      <w:szCs w:val="20"/>
    </w:rPr>
  </w:style>
  <w:style w:type="paragraph" w:customStyle="1" w:styleId="KC20">
    <w:name w:val="KC_Заголовок 2"/>
    <w:basedOn w:val="Heading2"/>
    <w:qFormat/>
    <w:rsid w:val="00B255F4"/>
    <w:pPr>
      <w:keepLines/>
      <w:numPr>
        <w:ilvl w:val="0"/>
        <w:numId w:val="0"/>
      </w:numPr>
      <w:spacing w:before="320" w:after="320"/>
      <w:ind w:left="851"/>
      <w:jc w:val="left"/>
      <w:outlineLvl w:val="9"/>
    </w:pPr>
    <w:rPr>
      <w:rFonts w:ascii="Arial Narrow" w:hAnsi="Arial Narrow" w:cs="Arial Narrow"/>
      <w:bCs w:val="0"/>
      <w:i w:val="0"/>
      <w:iCs w:val="0"/>
      <w:caps/>
      <w:kern w:val="2"/>
      <w:sz w:val="36"/>
      <w:lang w:val="en-US"/>
    </w:rPr>
  </w:style>
  <w:style w:type="paragraph" w:customStyle="1" w:styleId="KC3">
    <w:name w:val="KC_Заголовок 3"/>
    <w:basedOn w:val="Heading3"/>
    <w:qFormat/>
    <w:rsid w:val="00B255F4"/>
    <w:pPr>
      <w:keepLines/>
      <w:numPr>
        <w:ilvl w:val="0"/>
        <w:numId w:val="0"/>
      </w:numPr>
      <w:spacing w:before="160" w:after="160"/>
      <w:ind w:left="851"/>
      <w:jc w:val="left"/>
      <w:outlineLvl w:val="9"/>
    </w:pPr>
    <w:rPr>
      <w:rFonts w:ascii="Arial Narrow" w:hAnsi="Arial Narrow" w:cs="Arial Narrow"/>
      <w:b/>
      <w:kern w:val="2"/>
      <w:sz w:val="32"/>
      <w:szCs w:val="20"/>
      <w:lang w:val="en-US"/>
    </w:rPr>
  </w:style>
  <w:style w:type="paragraph" w:customStyle="1" w:styleId="KC4">
    <w:name w:val="KC_Заголовок 4"/>
    <w:basedOn w:val="Heading4"/>
    <w:qFormat/>
    <w:rsid w:val="00B255F4"/>
    <w:pPr>
      <w:widowControl/>
      <w:numPr>
        <w:ilvl w:val="0"/>
        <w:numId w:val="0"/>
      </w:numPr>
      <w:suppressAutoHyphens w:val="0"/>
      <w:spacing w:before="120" w:after="120"/>
      <w:ind w:left="851"/>
      <w:outlineLvl w:val="9"/>
    </w:pPr>
    <w:rPr>
      <w:rFonts w:ascii="Arial Narrow" w:hAnsi="Arial Narrow" w:cs="Arial Narrow"/>
      <w:bCs w:val="0"/>
      <w:i w:val="0"/>
      <w:iCs w:val="0"/>
      <w:color w:val="000000"/>
      <w:kern w:val="2"/>
      <w:sz w:val="24"/>
    </w:rPr>
  </w:style>
  <w:style w:type="paragraph" w:customStyle="1" w:styleId="KC5">
    <w:name w:val="KC_Заголовок 5"/>
    <w:basedOn w:val="Heading5"/>
    <w:qFormat/>
    <w:rsid w:val="00B255F4"/>
    <w:pPr>
      <w:keepNext/>
      <w:keepLines/>
      <w:numPr>
        <w:ilvl w:val="0"/>
        <w:numId w:val="0"/>
      </w:numPr>
      <w:spacing w:before="120"/>
      <w:ind w:left="851"/>
      <w:outlineLvl w:val="9"/>
    </w:pPr>
    <w:rPr>
      <w:rFonts w:ascii="Arial Narrow" w:hAnsi="Arial Narrow" w:cs="Arial Narrow"/>
      <w:b w:val="0"/>
      <w:bCs w:val="0"/>
      <w:i w:val="0"/>
      <w:iCs w:val="0"/>
      <w:kern w:val="2"/>
      <w:sz w:val="24"/>
      <w:szCs w:val="20"/>
    </w:rPr>
  </w:style>
  <w:style w:type="paragraph" w:customStyle="1" w:styleId="TabText">
    <w:name w:val="КС Tab Text"/>
    <w:basedOn w:val="KCText0"/>
    <w:qFormat/>
    <w:rsid w:val="00B255F4"/>
    <w:pPr>
      <w:widowControl w:val="0"/>
      <w:tabs>
        <w:tab w:val="left" w:pos="284"/>
        <w:tab w:val="left" w:pos="567"/>
        <w:tab w:val="left" w:pos="1134"/>
      </w:tabs>
      <w:spacing w:before="0" w:after="0"/>
      <w:ind w:left="0"/>
    </w:pPr>
    <w:rPr>
      <w:sz w:val="18"/>
    </w:rPr>
  </w:style>
  <w:style w:type="paragraph" w:styleId="affffffa">
    <w:name w:val="table of authorities"/>
    <w:basedOn w:val="a"/>
    <w:next w:val="a"/>
    <w:qFormat/>
    <w:rsid w:val="00B255F4"/>
    <w:pPr>
      <w:ind w:left="200" w:hanging="200"/>
      <w:jc w:val="both"/>
    </w:pPr>
    <w:rPr>
      <w:rFonts w:ascii="Arial" w:hAnsi="Arial" w:cs="Arial"/>
      <w:sz w:val="20"/>
      <w:szCs w:val="20"/>
    </w:rPr>
  </w:style>
  <w:style w:type="paragraph" w:customStyle="1" w:styleId="TextAfter">
    <w:name w:val="КС Text After"/>
    <w:basedOn w:val="KCTextPre0"/>
    <w:next w:val="KCText0"/>
    <w:qFormat/>
    <w:rsid w:val="00B255F4"/>
    <w:pPr>
      <w:keepNext w:val="0"/>
      <w:keepLines w:val="0"/>
    </w:pPr>
  </w:style>
  <w:style w:type="paragraph" w:customStyle="1" w:styleId="Picture">
    <w:name w:val="КС Picture"/>
    <w:basedOn w:val="KCText0"/>
    <w:qFormat/>
    <w:rsid w:val="00B255F4"/>
    <w:pPr>
      <w:keepNext/>
      <w:keepLines/>
      <w:spacing w:before="240"/>
      <w:ind w:left="0"/>
    </w:pPr>
  </w:style>
  <w:style w:type="paragraph" w:customStyle="1" w:styleId="BlockQuotation">
    <w:name w:val="Block Quotation"/>
    <w:basedOn w:val="a"/>
    <w:qFormat/>
    <w:rsid w:val="00B255F4"/>
    <w:pPr>
      <w:pBdr>
        <w:top w:val="single" w:sz="12" w:space="0" w:color="FFFFFF"/>
        <w:left w:val="single" w:sz="6" w:space="0" w:color="FFFFFF"/>
        <w:bottom w:val="single" w:sz="6" w:space="0" w:color="FFFFFF"/>
        <w:right w:val="single" w:sz="6" w:space="0" w:color="FFFFFF"/>
      </w:pBdr>
      <w:shd w:val="clear" w:color="auto" w:fill="F2F2F2"/>
      <w:spacing w:after="120" w:line="220" w:lineRule="atLeast"/>
      <w:ind w:left="1366" w:right="238"/>
      <w:jc w:val="both"/>
    </w:pPr>
    <w:rPr>
      <w:rFonts w:ascii="Chicago" w:hAnsi="Chicago" w:cs="Chicago"/>
      <w:sz w:val="20"/>
      <w:szCs w:val="20"/>
    </w:rPr>
  </w:style>
  <w:style w:type="paragraph" w:customStyle="1" w:styleId="BodyTextKeep">
    <w:name w:val="Body Text Keep"/>
    <w:basedOn w:val="a"/>
    <w:qFormat/>
    <w:rsid w:val="00B255F4"/>
    <w:pPr>
      <w:keepNext/>
      <w:tabs>
        <w:tab w:val="left" w:pos="3345"/>
      </w:tabs>
      <w:jc w:val="both"/>
    </w:pPr>
    <w:rPr>
      <w:rFonts w:ascii="Arial" w:hAnsi="Arial" w:cs="Arial"/>
      <w:sz w:val="20"/>
      <w:szCs w:val="20"/>
    </w:rPr>
  </w:style>
  <w:style w:type="paragraph" w:customStyle="1" w:styleId="TableNormal">
    <w:name w:val="TableNormal"/>
    <w:basedOn w:val="a"/>
    <w:qFormat/>
    <w:rsid w:val="00B255F4"/>
    <w:pPr>
      <w:keepLines/>
      <w:spacing w:before="120"/>
    </w:pPr>
    <w:rPr>
      <w:rFonts w:ascii="Arial" w:hAnsi="Arial" w:cs="Arial"/>
      <w:sz w:val="20"/>
      <w:szCs w:val="20"/>
    </w:rPr>
  </w:style>
  <w:style w:type="paragraph" w:customStyle="1" w:styleId="InfoBlue">
    <w:name w:val="InfoBlue"/>
    <w:basedOn w:val="a"/>
    <w:next w:val="a0"/>
    <w:qFormat/>
    <w:rsid w:val="00B255F4"/>
    <w:pPr>
      <w:widowControl w:val="0"/>
      <w:spacing w:after="120"/>
      <w:ind w:left="720"/>
      <w:jc w:val="both"/>
    </w:pPr>
    <w:rPr>
      <w:rFonts w:ascii="Arial" w:hAnsi="Arial" w:cs="Arial"/>
      <w:i/>
      <w:color w:val="0000FF"/>
      <w:sz w:val="20"/>
      <w:szCs w:val="20"/>
      <w:lang w:val="en-US"/>
    </w:rPr>
  </w:style>
  <w:style w:type="paragraph" w:customStyle="1" w:styleId="StyleTableTitlePatternClear">
    <w:name w:val="Style TableTitle + Pattern: Clear"/>
    <w:basedOn w:val="a"/>
    <w:qFormat/>
    <w:rsid w:val="00B255F4"/>
    <w:pPr>
      <w:keepNext/>
      <w:keepLines/>
      <w:ind w:left="-113" w:right="-113"/>
      <w:jc w:val="center"/>
    </w:pPr>
    <w:rPr>
      <w:rFonts w:ascii="Arial" w:hAnsi="Arial" w:cs="Arial"/>
      <w:b/>
      <w:bCs/>
      <w:sz w:val="20"/>
      <w:szCs w:val="20"/>
    </w:rPr>
  </w:style>
  <w:style w:type="paragraph" w:customStyle="1" w:styleId="TableText0">
    <w:name w:val="%TableText"/>
    <w:basedOn w:val="a"/>
    <w:qFormat/>
    <w:rsid w:val="00B255F4"/>
    <w:pPr>
      <w:keepLines/>
      <w:spacing w:before="120" w:after="60"/>
      <w:jc w:val="both"/>
    </w:pPr>
    <w:rPr>
      <w:rFonts w:ascii="Arial" w:hAnsi="Arial" w:cs="Arial"/>
      <w:sz w:val="18"/>
      <w:szCs w:val="20"/>
      <w:lang w:val="en-US"/>
    </w:rPr>
  </w:style>
  <w:style w:type="paragraph" w:customStyle="1" w:styleId="affffffb">
    <w:name w:val="Рисунки"/>
    <w:basedOn w:val="a"/>
    <w:qFormat/>
    <w:rsid w:val="00B255F4"/>
    <w:pPr>
      <w:jc w:val="center"/>
    </w:pPr>
    <w:rPr>
      <w:rFonts w:ascii="Arial" w:hAnsi="Arial" w:cs="Arial"/>
      <w:sz w:val="20"/>
      <w:szCs w:val="20"/>
    </w:rPr>
  </w:style>
  <w:style w:type="paragraph" w:customStyle="1" w:styleId="affffffc">
    <w:name w:val="Арс"/>
    <w:basedOn w:val="afffb"/>
    <w:qFormat/>
    <w:rsid w:val="00B255F4"/>
    <w:pPr>
      <w:widowControl/>
      <w:suppressAutoHyphens w:val="0"/>
      <w:spacing w:before="120" w:after="120"/>
      <w:jc w:val="center"/>
    </w:pPr>
    <w:rPr>
      <w:rFonts w:ascii="Arial" w:eastAsia="Times New Roman" w:hAnsi="Arial" w:cs="Arial"/>
      <w:b w:val="0"/>
      <w:bCs w:val="0"/>
      <w:color w:val="000000"/>
      <w:kern w:val="0"/>
      <w:sz w:val="20"/>
      <w:szCs w:val="20"/>
    </w:rPr>
  </w:style>
  <w:style w:type="paragraph" w:customStyle="1" w:styleId="TableHeader">
    <w:name w:val="TableHeader"/>
    <w:basedOn w:val="a"/>
    <w:next w:val="a"/>
    <w:qFormat/>
    <w:rsid w:val="00B255F4"/>
    <w:pPr>
      <w:spacing w:before="40" w:after="40"/>
      <w:jc w:val="center"/>
    </w:pPr>
    <w:rPr>
      <w:rFonts w:ascii="Arial" w:hAnsi="Arial" w:cs="Arial"/>
      <w:b/>
      <w:sz w:val="20"/>
      <w:szCs w:val="20"/>
    </w:rPr>
  </w:style>
  <w:style w:type="paragraph" w:customStyle="1" w:styleId="TableText1">
    <w:name w:val="Table Text"/>
    <w:basedOn w:val="a"/>
    <w:qFormat/>
    <w:rsid w:val="00B255F4"/>
    <w:pPr>
      <w:spacing w:line="288" w:lineRule="auto"/>
    </w:pPr>
    <w:rPr>
      <w:lang w:val="en-US"/>
    </w:rPr>
  </w:style>
  <w:style w:type="paragraph" w:customStyle="1" w:styleId="2f2">
    <w:name w:val="Основной текст2"/>
    <w:qFormat/>
    <w:rsid w:val="00B255F4"/>
    <w:pPr>
      <w:spacing w:before="240" w:line="280" w:lineRule="exact"/>
      <w:jc w:val="both"/>
    </w:pPr>
    <w:rPr>
      <w:rFonts w:eastAsia="Times New Roman" w:cs="Times New Roman"/>
      <w:sz w:val="22"/>
      <w:szCs w:val="20"/>
      <w:lang w:val="ru-RU" w:bidi="ar-SA"/>
    </w:rPr>
  </w:style>
  <w:style w:type="paragraph" w:customStyle="1" w:styleId="Tableheader0">
    <w:name w:val="Table header"/>
    <w:basedOn w:val="a"/>
    <w:qFormat/>
    <w:rsid w:val="00B255F4"/>
    <w:pPr>
      <w:keepNext/>
      <w:spacing w:line="280" w:lineRule="exact"/>
      <w:jc w:val="both"/>
    </w:pPr>
    <w:rPr>
      <w:rFonts w:ascii="Arial" w:hAnsi="Arial" w:cs="Arial"/>
      <w:b/>
      <w:sz w:val="18"/>
      <w:szCs w:val="20"/>
    </w:rPr>
  </w:style>
  <w:style w:type="paragraph" w:customStyle="1" w:styleId="Tabletext2">
    <w:name w:val="Table text"/>
    <w:basedOn w:val="2f2"/>
    <w:qFormat/>
    <w:rsid w:val="00B255F4"/>
    <w:pPr>
      <w:spacing w:before="0"/>
    </w:pPr>
  </w:style>
  <w:style w:type="paragraph" w:customStyle="1" w:styleId="affffffd">
    <w:name w:val="Столбец"/>
    <w:basedOn w:val="a"/>
    <w:next w:val="a"/>
    <w:qFormat/>
    <w:rsid w:val="00B255F4"/>
    <w:pPr>
      <w:widowControl w:val="0"/>
      <w:suppressLineNumbers/>
    </w:pPr>
    <w:rPr>
      <w:b/>
      <w:bCs/>
    </w:rPr>
  </w:style>
  <w:style w:type="paragraph" w:customStyle="1" w:styleId="Bodytextafterheading0">
    <w:name w:val="Body text after heading"/>
    <w:basedOn w:val="2f2"/>
    <w:next w:val="2f2"/>
    <w:qFormat/>
    <w:rsid w:val="00B255F4"/>
    <w:pPr>
      <w:spacing w:before="120"/>
    </w:pPr>
  </w:style>
  <w:style w:type="paragraph" w:customStyle="1" w:styleId="TableBoldText">
    <w:name w:val="Table Bold Text"/>
    <w:basedOn w:val="a"/>
    <w:qFormat/>
    <w:rsid w:val="00B255F4"/>
    <w:pPr>
      <w:keepNext/>
      <w:spacing w:before="60" w:after="60"/>
    </w:pPr>
    <w:rPr>
      <w:rFonts w:ascii="Arial" w:hAnsi="Arial" w:cs="Arial"/>
      <w:b/>
      <w:sz w:val="22"/>
      <w:szCs w:val="20"/>
    </w:rPr>
  </w:style>
  <w:style w:type="paragraph" w:customStyle="1" w:styleId="affffffe">
    <w:name w:val="Формула расшифровка"/>
    <w:basedOn w:val="a"/>
    <w:qFormat/>
    <w:rsid w:val="00B255F4"/>
    <w:pPr>
      <w:suppressLineNumbers/>
      <w:tabs>
        <w:tab w:val="left" w:pos="851"/>
        <w:tab w:val="left" w:pos="1276"/>
        <w:tab w:val="left" w:pos="1560"/>
      </w:tabs>
      <w:spacing w:before="120" w:line="360" w:lineRule="auto"/>
      <w:ind w:left="1701" w:hanging="1701"/>
      <w:jc w:val="both"/>
    </w:pPr>
    <w:rPr>
      <w:kern w:val="2"/>
      <w:szCs w:val="20"/>
    </w:rPr>
  </w:style>
  <w:style w:type="paragraph" w:customStyle="1" w:styleId="1ffa">
    <w:name w:val="Список 1"/>
    <w:basedOn w:val="a"/>
    <w:qFormat/>
    <w:rsid w:val="00B255F4"/>
    <w:pPr>
      <w:tabs>
        <w:tab w:val="num" w:pos="720"/>
      </w:tabs>
      <w:spacing w:before="80" w:after="80" w:line="360" w:lineRule="auto"/>
      <w:ind w:left="720" w:hanging="360"/>
      <w:jc w:val="both"/>
    </w:pPr>
    <w:rPr>
      <w:szCs w:val="20"/>
    </w:rPr>
  </w:style>
  <w:style w:type="paragraph" w:customStyle="1" w:styleId="afffffff">
    <w:name w:val="Тело документа"/>
    <w:basedOn w:val="a"/>
    <w:qFormat/>
    <w:rsid w:val="00B255F4"/>
    <w:pPr>
      <w:spacing w:before="40" w:after="40" w:line="360" w:lineRule="auto"/>
      <w:ind w:firstLine="709"/>
      <w:jc w:val="both"/>
    </w:pPr>
    <w:rPr>
      <w:rFonts w:ascii="Arial" w:hAnsi="Arial" w:cs="Arial"/>
      <w:sz w:val="22"/>
    </w:rPr>
  </w:style>
  <w:style w:type="paragraph" w:customStyle="1" w:styleId="Normal1">
    <w:name w:val="Normal1"/>
    <w:qFormat/>
    <w:rsid w:val="00B255F4"/>
    <w:pPr>
      <w:tabs>
        <w:tab w:val="left" w:pos="1800"/>
      </w:tabs>
      <w:spacing w:before="120" w:line="360" w:lineRule="auto"/>
      <w:ind w:left="1800" w:hanging="1800"/>
    </w:pPr>
    <w:rPr>
      <w:rFonts w:eastAsia="Times New Roman" w:cs="Times New Roman"/>
      <w:szCs w:val="20"/>
      <w:lang w:val="ru-RU" w:bidi="ar-SA"/>
    </w:rPr>
  </w:style>
  <w:style w:type="paragraph" w:customStyle="1" w:styleId="1ffb">
    <w:name w:val="Требование 1"/>
    <w:basedOn w:val="a"/>
    <w:qFormat/>
    <w:rsid w:val="00B255F4"/>
    <w:pPr>
      <w:keepLines/>
      <w:tabs>
        <w:tab w:val="num" w:pos="720"/>
      </w:tabs>
      <w:spacing w:after="240" w:line="360" w:lineRule="auto"/>
      <w:ind w:left="720" w:hanging="360"/>
    </w:pPr>
    <w:rPr>
      <w:rFonts w:ascii="Arial" w:hAnsi="Arial" w:cs="Arial"/>
      <w:b/>
      <w:sz w:val="20"/>
      <w:szCs w:val="20"/>
    </w:rPr>
  </w:style>
  <w:style w:type="paragraph" w:customStyle="1" w:styleId="3d">
    <w:name w:val="Требование 3"/>
    <w:basedOn w:val="1ffb"/>
    <w:qFormat/>
    <w:rsid w:val="00B255F4"/>
    <w:pPr>
      <w:tabs>
        <w:tab w:val="clear" w:pos="720"/>
        <w:tab w:val="left" w:pos="851"/>
        <w:tab w:val="left" w:pos="1134"/>
      </w:tabs>
      <w:ind w:left="1134" w:hanging="1134"/>
    </w:pPr>
    <w:rPr>
      <w:b w:val="0"/>
    </w:rPr>
  </w:style>
  <w:style w:type="paragraph" w:customStyle="1" w:styleId="2f3">
    <w:name w:val="Требование 2"/>
    <w:basedOn w:val="1ffb"/>
    <w:qFormat/>
    <w:rsid w:val="00B255F4"/>
    <w:pPr>
      <w:tabs>
        <w:tab w:val="clear" w:pos="720"/>
        <w:tab w:val="num" w:pos="360"/>
        <w:tab w:val="left" w:pos="851"/>
        <w:tab w:val="left" w:pos="2289"/>
      </w:tabs>
      <w:ind w:left="360"/>
    </w:pPr>
    <w:rPr>
      <w:b w:val="0"/>
      <w:lang w:val="en-US"/>
    </w:rPr>
  </w:style>
  <w:style w:type="paragraph" w:customStyle="1" w:styleId="44">
    <w:name w:val="Требование 4"/>
    <w:basedOn w:val="1ffb"/>
    <w:qFormat/>
    <w:rsid w:val="00B255F4"/>
    <w:pPr>
      <w:tabs>
        <w:tab w:val="clear" w:pos="720"/>
        <w:tab w:val="num" w:pos="360"/>
        <w:tab w:val="left" w:pos="851"/>
        <w:tab w:val="left" w:pos="3729"/>
      </w:tabs>
      <w:ind w:left="360"/>
    </w:pPr>
    <w:rPr>
      <w:b w:val="0"/>
    </w:rPr>
  </w:style>
  <w:style w:type="paragraph" w:customStyle="1" w:styleId="51">
    <w:name w:val="Требование 5"/>
    <w:basedOn w:val="1ffb"/>
    <w:qFormat/>
    <w:rsid w:val="00B255F4"/>
    <w:pPr>
      <w:tabs>
        <w:tab w:val="clear" w:pos="720"/>
        <w:tab w:val="left" w:pos="851"/>
        <w:tab w:val="left" w:pos="1361"/>
      </w:tabs>
      <w:ind w:left="1361" w:hanging="1361"/>
    </w:pPr>
    <w:rPr>
      <w:b w:val="0"/>
    </w:rPr>
  </w:style>
  <w:style w:type="paragraph" w:customStyle="1" w:styleId="260">
    <w:name w:val="Стиль Заголовок 2 + Перед:  6 пт"/>
    <w:basedOn w:val="Heading2"/>
    <w:qFormat/>
    <w:rsid w:val="00B255F4"/>
    <w:pPr>
      <w:keepLines/>
      <w:numPr>
        <w:ilvl w:val="0"/>
        <w:numId w:val="0"/>
      </w:numPr>
      <w:tabs>
        <w:tab w:val="num" w:pos="0"/>
        <w:tab w:val="left" w:pos="643"/>
      </w:tabs>
      <w:spacing w:before="120" w:after="0"/>
      <w:ind w:left="643" w:firstLine="720"/>
      <w:jc w:val="left"/>
      <w:outlineLvl w:val="9"/>
    </w:pPr>
    <w:rPr>
      <w:rFonts w:ascii="Arial Narrow" w:hAnsi="Arial Narrow" w:cs="Arial Narrow"/>
      <w:i w:val="0"/>
      <w:iCs w:val="0"/>
      <w:caps/>
      <w:kern w:val="2"/>
      <w:szCs w:val="20"/>
      <w:lang w:val="en-US"/>
    </w:rPr>
  </w:style>
  <w:style w:type="paragraph" w:customStyle="1" w:styleId="91">
    <w:name w:val="Стиль 9 пт Междустр.интервал:  полуторный"/>
    <w:basedOn w:val="a"/>
    <w:qFormat/>
    <w:rsid w:val="00B255F4"/>
    <w:pPr>
      <w:spacing w:line="360" w:lineRule="auto"/>
      <w:jc w:val="both"/>
    </w:pPr>
    <w:rPr>
      <w:rFonts w:ascii="Arial" w:hAnsi="Arial" w:cs="Arial"/>
      <w:sz w:val="18"/>
      <w:szCs w:val="20"/>
    </w:rPr>
  </w:style>
  <w:style w:type="paragraph" w:customStyle="1" w:styleId="5Arial10">
    <w:name w:val="Стиль Заголовок 5 + Arial 10 пт"/>
    <w:basedOn w:val="Heading5"/>
    <w:qFormat/>
    <w:rsid w:val="00B255F4"/>
    <w:pPr>
      <w:keepNext/>
      <w:keepLines/>
      <w:numPr>
        <w:ilvl w:val="0"/>
        <w:numId w:val="0"/>
      </w:numPr>
      <w:tabs>
        <w:tab w:val="num" w:pos="0"/>
        <w:tab w:val="left" w:pos="643"/>
      </w:tabs>
      <w:spacing w:before="0" w:after="0"/>
      <w:ind w:left="643"/>
      <w:outlineLvl w:val="9"/>
    </w:pPr>
    <w:rPr>
      <w:rFonts w:ascii="Arial" w:hAnsi="Arial" w:cs="Arial"/>
      <w:b w:val="0"/>
      <w:bCs w:val="0"/>
      <w:i w:val="0"/>
      <w:iCs w:val="0"/>
      <w:kern w:val="2"/>
      <w:sz w:val="20"/>
      <w:szCs w:val="20"/>
    </w:rPr>
  </w:style>
  <w:style w:type="paragraph" w:customStyle="1" w:styleId="2f4">
    <w:name w:val="Цитата2"/>
    <w:basedOn w:val="a"/>
    <w:qFormat/>
    <w:rsid w:val="00B255F4"/>
    <w:pPr>
      <w:widowControl w:val="0"/>
      <w:overflowPunct w:val="0"/>
      <w:autoSpaceDE w:val="0"/>
      <w:spacing w:line="228" w:lineRule="auto"/>
      <w:ind w:left="851" w:right="851" w:firstLine="567"/>
      <w:jc w:val="both"/>
      <w:textAlignment w:val="baseline"/>
    </w:pPr>
    <w:rPr>
      <w:rFonts w:ascii="TimesET;Times New Roman" w:hAnsi="TimesET;Times New Roman" w:cs="TimesET;Times New Roman"/>
      <w:sz w:val="22"/>
      <w:szCs w:val="20"/>
    </w:rPr>
  </w:style>
  <w:style w:type="paragraph" w:customStyle="1" w:styleId="52">
    <w:name w:val="Знак Знак5"/>
    <w:basedOn w:val="a"/>
    <w:qFormat/>
    <w:rsid w:val="00B255F4"/>
    <w:pPr>
      <w:spacing w:before="280" w:after="280"/>
    </w:pPr>
    <w:rPr>
      <w:rFonts w:ascii="Tahoma" w:hAnsi="Tahoma" w:cs="Tahoma"/>
      <w:lang w:val="en-US"/>
    </w:rPr>
  </w:style>
  <w:style w:type="paragraph" w:customStyle="1" w:styleId="3110">
    <w:name w:val="Основной текст 311"/>
    <w:basedOn w:val="a"/>
    <w:qFormat/>
    <w:rsid w:val="00B255F4"/>
    <w:pPr>
      <w:widowControl w:val="0"/>
      <w:overflowPunct w:val="0"/>
      <w:autoSpaceDE w:val="0"/>
      <w:jc w:val="both"/>
    </w:pPr>
    <w:rPr>
      <w:szCs w:val="20"/>
    </w:rPr>
  </w:style>
  <w:style w:type="paragraph" w:customStyle="1" w:styleId="114">
    <w:name w:val="Абзац списка11"/>
    <w:basedOn w:val="a"/>
    <w:qFormat/>
    <w:rsid w:val="00B255F4"/>
    <w:pPr>
      <w:widowControl w:val="0"/>
      <w:snapToGrid w:val="0"/>
      <w:ind w:left="720" w:firstLine="720"/>
      <w:contextualSpacing/>
    </w:pPr>
  </w:style>
  <w:style w:type="paragraph" w:customStyle="1" w:styleId="afffffff0">
    <w:name w:val="Документ. Тело таблицы"/>
    <w:basedOn w:val="a"/>
    <w:qFormat/>
    <w:rsid w:val="00B255F4"/>
    <w:pPr>
      <w:spacing w:before="120"/>
      <w:ind w:right="34"/>
    </w:pPr>
    <w:rPr>
      <w:rFonts w:ascii="Calibri" w:hAnsi="Calibri" w:cs="Calibri"/>
      <w:sz w:val="20"/>
      <w:szCs w:val="22"/>
    </w:rPr>
  </w:style>
  <w:style w:type="paragraph" w:customStyle="1" w:styleId="2f5">
    <w:name w:val="Без интервала2"/>
    <w:qFormat/>
    <w:rsid w:val="00B255F4"/>
    <w:pPr>
      <w:spacing w:after="200" w:line="276" w:lineRule="auto"/>
    </w:pPr>
    <w:rPr>
      <w:rFonts w:ascii="Calibri" w:eastAsia="Times New Roman" w:hAnsi="Calibri" w:cs="Calibri"/>
      <w:sz w:val="22"/>
      <w:szCs w:val="20"/>
      <w:lang w:val="ru-RU" w:bidi="ar-SA"/>
    </w:rPr>
  </w:style>
  <w:style w:type="paragraph" w:customStyle="1" w:styleId="2f6">
    <w:name w:val="Заголовок оглавления2"/>
    <w:basedOn w:val="Heading1"/>
    <w:next w:val="a"/>
    <w:qFormat/>
    <w:rsid w:val="00B255F4"/>
    <w:pPr>
      <w:keepNext w:val="0"/>
      <w:keepLines/>
      <w:numPr>
        <w:numId w:val="0"/>
      </w:numPr>
      <w:spacing w:before="480" w:line="276" w:lineRule="auto"/>
      <w:jc w:val="left"/>
      <w:outlineLvl w:val="9"/>
    </w:pPr>
    <w:rPr>
      <w:rFonts w:ascii="Cambria" w:hAnsi="Cambria" w:cs="Cambria"/>
      <w:b/>
      <w:bCs/>
      <w:color w:val="365F91"/>
    </w:rPr>
  </w:style>
  <w:style w:type="paragraph" w:customStyle="1" w:styleId="afffffff1">
    <w:name w:val="Пункт"/>
    <w:basedOn w:val="a"/>
    <w:qFormat/>
    <w:rsid w:val="00B255F4"/>
    <w:pPr>
      <w:tabs>
        <w:tab w:val="left" w:pos="1980"/>
      </w:tabs>
      <w:ind w:left="1404" w:hanging="504"/>
      <w:jc w:val="both"/>
    </w:pPr>
    <w:rPr>
      <w:szCs w:val="28"/>
    </w:rPr>
  </w:style>
  <w:style w:type="paragraph" w:customStyle="1" w:styleId="afffffff2">
    <w:name w:val="Готовый"/>
    <w:basedOn w:val="a"/>
    <w:qFormat/>
    <w:rsid w:val="00B255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Preformatted">
    <w:name w:val="Preformatted"/>
    <w:basedOn w:val="a"/>
    <w:qFormat/>
    <w:rsid w:val="00B255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en-US"/>
    </w:rPr>
  </w:style>
  <w:style w:type="paragraph" w:customStyle="1" w:styleId="-0">
    <w:name w:val="Контракт-пункт"/>
    <w:basedOn w:val="a"/>
    <w:qFormat/>
    <w:rsid w:val="00B255F4"/>
    <w:pPr>
      <w:tabs>
        <w:tab w:val="num" w:pos="0"/>
      </w:tabs>
      <w:jc w:val="both"/>
    </w:pPr>
  </w:style>
  <w:style w:type="paragraph" w:customStyle="1" w:styleId="-1">
    <w:name w:val="Контракт-раздел"/>
    <w:basedOn w:val="a"/>
    <w:next w:val="-0"/>
    <w:qFormat/>
    <w:rsid w:val="00B255F4"/>
    <w:pPr>
      <w:keepNext/>
      <w:tabs>
        <w:tab w:val="num" w:pos="0"/>
        <w:tab w:val="left" w:pos="540"/>
      </w:tabs>
      <w:spacing w:before="360" w:after="120"/>
      <w:jc w:val="center"/>
      <w:outlineLvl w:val="3"/>
    </w:pPr>
    <w:rPr>
      <w:b/>
      <w:bCs/>
      <w:caps/>
    </w:rPr>
  </w:style>
  <w:style w:type="paragraph" w:customStyle="1" w:styleId="-2">
    <w:name w:val="Контракт-подпункт Знак"/>
    <w:basedOn w:val="a"/>
    <w:qFormat/>
    <w:rsid w:val="00B255F4"/>
    <w:pPr>
      <w:tabs>
        <w:tab w:val="num" w:pos="0"/>
      </w:tabs>
      <w:jc w:val="both"/>
    </w:pPr>
  </w:style>
  <w:style w:type="paragraph" w:customStyle="1" w:styleId="-3">
    <w:name w:val="Контракт-подподпункт"/>
    <w:basedOn w:val="a"/>
    <w:qFormat/>
    <w:rsid w:val="00B255F4"/>
    <w:pPr>
      <w:tabs>
        <w:tab w:val="num" w:pos="0"/>
      </w:tabs>
      <w:jc w:val="both"/>
    </w:pPr>
  </w:style>
  <w:style w:type="paragraph" w:customStyle="1" w:styleId="afffffff3">
    <w:name w:val="Простой"/>
    <w:basedOn w:val="a"/>
    <w:qFormat/>
    <w:rsid w:val="00B255F4"/>
    <w:pPr>
      <w:spacing w:after="240"/>
    </w:pPr>
    <w:rPr>
      <w:rFonts w:ascii="Arial" w:eastAsia="Calibri" w:hAnsi="Arial" w:cs="Arial"/>
      <w:spacing w:val="-5"/>
      <w:sz w:val="20"/>
      <w:szCs w:val="20"/>
    </w:rPr>
  </w:style>
  <w:style w:type="paragraph" w:customStyle="1" w:styleId="1ffc">
    <w:name w:val="1_раздел"/>
    <w:basedOn w:val="a"/>
    <w:qFormat/>
    <w:rsid w:val="00B255F4"/>
    <w:pPr>
      <w:keepNext/>
      <w:tabs>
        <w:tab w:val="num" w:pos="2268"/>
      </w:tabs>
      <w:spacing w:before="480" w:after="360"/>
      <w:ind w:left="2268" w:hanging="2268"/>
      <w:outlineLvl w:val="0"/>
    </w:pPr>
    <w:rPr>
      <w:rFonts w:ascii="Verdana" w:hAnsi="Verdana" w:cs="Verdana"/>
      <w:b/>
      <w:sz w:val="36"/>
      <w:szCs w:val="20"/>
    </w:rPr>
  </w:style>
  <w:style w:type="paragraph" w:customStyle="1" w:styleId="2f7">
    <w:name w:val="2_Статья"/>
    <w:basedOn w:val="a"/>
    <w:qFormat/>
    <w:rsid w:val="00B255F4"/>
    <w:pPr>
      <w:keepNext/>
      <w:tabs>
        <w:tab w:val="num" w:pos="2268"/>
      </w:tabs>
      <w:spacing w:before="240" w:after="120"/>
      <w:ind w:left="2268" w:hanging="2268"/>
      <w:outlineLvl w:val="1"/>
    </w:pPr>
    <w:rPr>
      <w:rFonts w:ascii="Verdana" w:hAnsi="Verdana" w:cs="Verdana"/>
      <w:b/>
      <w:sz w:val="28"/>
      <w:szCs w:val="20"/>
    </w:rPr>
  </w:style>
  <w:style w:type="paragraph" w:customStyle="1" w:styleId="3e">
    <w:name w:val="3_Пункт"/>
    <w:basedOn w:val="a"/>
    <w:qFormat/>
    <w:rsid w:val="00B255F4"/>
    <w:pPr>
      <w:keepNext/>
      <w:tabs>
        <w:tab w:val="num" w:pos="2268"/>
      </w:tabs>
      <w:spacing w:before="240" w:after="120"/>
      <w:ind w:left="2268" w:hanging="2268"/>
    </w:pPr>
    <w:rPr>
      <w:rFonts w:ascii="Verdana" w:hAnsi="Verdana" w:cs="Verdana"/>
      <w:b/>
      <w:szCs w:val="20"/>
    </w:rPr>
  </w:style>
  <w:style w:type="paragraph" w:customStyle="1" w:styleId="45">
    <w:name w:val="4_Подпункт"/>
    <w:basedOn w:val="a"/>
    <w:qFormat/>
    <w:rsid w:val="00B255F4"/>
    <w:pPr>
      <w:tabs>
        <w:tab w:val="num" w:pos="2268"/>
      </w:tabs>
      <w:spacing w:after="120"/>
      <w:ind w:left="2268" w:hanging="2268"/>
      <w:jc w:val="both"/>
    </w:pPr>
    <w:rPr>
      <w:rFonts w:ascii="Verdana" w:hAnsi="Verdana" w:cs="Verdana"/>
      <w:sz w:val="20"/>
      <w:szCs w:val="20"/>
    </w:rPr>
  </w:style>
  <w:style w:type="paragraph" w:customStyle="1" w:styleId="53">
    <w:name w:val="5_часть"/>
    <w:basedOn w:val="a"/>
    <w:qFormat/>
    <w:rsid w:val="00B255F4"/>
    <w:pPr>
      <w:tabs>
        <w:tab w:val="num" w:pos="2268"/>
      </w:tabs>
      <w:spacing w:after="120"/>
      <w:ind w:left="2268" w:hanging="2268"/>
    </w:pPr>
    <w:rPr>
      <w:rFonts w:ascii="Verdana" w:hAnsi="Verdana" w:cs="Verdana"/>
      <w:sz w:val="20"/>
      <w:szCs w:val="20"/>
    </w:rPr>
  </w:style>
  <w:style w:type="paragraph" w:customStyle="1" w:styleId="63">
    <w:name w:val="6_часть"/>
    <w:basedOn w:val="a"/>
    <w:qFormat/>
    <w:rsid w:val="00B255F4"/>
    <w:pPr>
      <w:tabs>
        <w:tab w:val="num" w:pos="2268"/>
      </w:tabs>
      <w:spacing w:after="120"/>
      <w:ind w:left="2268" w:hanging="2268"/>
    </w:pPr>
    <w:rPr>
      <w:rFonts w:ascii="Verdana" w:hAnsi="Verdana" w:cs="Verdana"/>
      <w:sz w:val="20"/>
      <w:szCs w:val="20"/>
    </w:rPr>
  </w:style>
  <w:style w:type="paragraph" w:customStyle="1" w:styleId="3f">
    <w:name w:val="Абзац списка3"/>
    <w:basedOn w:val="a"/>
    <w:qFormat/>
    <w:rsid w:val="00B255F4"/>
    <w:pPr>
      <w:spacing w:after="200" w:line="276" w:lineRule="auto"/>
      <w:ind w:left="720"/>
    </w:pPr>
    <w:rPr>
      <w:rFonts w:ascii="Calibri" w:hAnsi="Calibri" w:cs="Calibri"/>
      <w:sz w:val="22"/>
      <w:szCs w:val="22"/>
    </w:rPr>
  </w:style>
  <w:style w:type="paragraph" w:customStyle="1" w:styleId="xl63">
    <w:name w:val="xl63"/>
    <w:basedOn w:val="a"/>
    <w:qFormat/>
    <w:rsid w:val="00B255F4"/>
    <w:pPr>
      <w:spacing w:before="280" w:after="280"/>
      <w:jc w:val="center"/>
      <w:textAlignment w:val="center"/>
    </w:pPr>
  </w:style>
  <w:style w:type="paragraph" w:customStyle="1" w:styleId="xl64">
    <w:name w:val="xl64"/>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rPr>
  </w:style>
  <w:style w:type="paragraph" w:customStyle="1" w:styleId="xl65">
    <w:name w:val="xl65"/>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66">
    <w:name w:val="xl66"/>
    <w:basedOn w:val="a"/>
    <w:qFormat/>
    <w:rsid w:val="00B255F4"/>
    <w:pPr>
      <w:spacing w:before="280" w:after="280"/>
      <w:textAlignment w:val="top"/>
    </w:pPr>
    <w:rPr>
      <w:sz w:val="20"/>
      <w:szCs w:val="20"/>
    </w:rPr>
  </w:style>
  <w:style w:type="paragraph" w:customStyle="1" w:styleId="xl67">
    <w:name w:val="xl67"/>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68">
    <w:name w:val="xl68"/>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69">
    <w:name w:val="xl69"/>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0"/>
      <w:szCs w:val="20"/>
    </w:rPr>
  </w:style>
  <w:style w:type="paragraph" w:customStyle="1" w:styleId="xl70">
    <w:name w:val="xl70"/>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color w:val="000000"/>
      <w:sz w:val="20"/>
      <w:szCs w:val="20"/>
    </w:rPr>
  </w:style>
  <w:style w:type="paragraph" w:customStyle="1" w:styleId="xl71">
    <w:name w:val="xl71"/>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3">
    <w:name w:val="xl73"/>
    <w:basedOn w:val="a"/>
    <w:qFormat/>
    <w:rsid w:val="00B255F4"/>
    <w:pPr>
      <w:pBdr>
        <w:top w:val="single" w:sz="8"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4">
    <w:name w:val="xl74"/>
    <w:basedOn w:val="a"/>
    <w:qFormat/>
    <w:rsid w:val="00B255F4"/>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5">
    <w:name w:val="xl75"/>
    <w:basedOn w:val="a"/>
    <w:qFormat/>
    <w:rsid w:val="00B255F4"/>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76">
    <w:name w:val="xl76"/>
    <w:basedOn w:val="a"/>
    <w:qFormat/>
    <w:rsid w:val="00B255F4"/>
    <w:pPr>
      <w:shd w:val="clear" w:color="auto" w:fill="FFFFFF"/>
      <w:spacing w:before="280" w:after="280"/>
      <w:textAlignment w:val="top"/>
    </w:pPr>
    <w:rPr>
      <w:sz w:val="20"/>
      <w:szCs w:val="20"/>
    </w:rPr>
  </w:style>
  <w:style w:type="paragraph" w:customStyle="1" w:styleId="xl77">
    <w:name w:val="xl77"/>
    <w:basedOn w:val="a"/>
    <w:qFormat/>
    <w:rsid w:val="00B255F4"/>
    <w:pPr>
      <w:spacing w:before="280" w:after="280"/>
    </w:pPr>
    <w:rPr>
      <w:sz w:val="20"/>
      <w:szCs w:val="20"/>
    </w:rPr>
  </w:style>
  <w:style w:type="paragraph" w:customStyle="1" w:styleId="xl78">
    <w:name w:val="xl78"/>
    <w:basedOn w:val="a"/>
    <w:qFormat/>
    <w:rsid w:val="00B255F4"/>
    <w:pPr>
      <w:spacing w:before="280" w:after="280"/>
    </w:pPr>
    <w:rPr>
      <w:sz w:val="20"/>
      <w:szCs w:val="20"/>
    </w:rPr>
  </w:style>
  <w:style w:type="paragraph" w:customStyle="1" w:styleId="xl79">
    <w:name w:val="xl79"/>
    <w:basedOn w:val="a"/>
    <w:qFormat/>
    <w:rsid w:val="00B255F4"/>
    <w:pPr>
      <w:pBdr>
        <w:top w:val="single" w:sz="4" w:space="0" w:color="000000"/>
        <w:left w:val="single" w:sz="4" w:space="0" w:color="000000"/>
        <w:bottom w:val="single" w:sz="4" w:space="0" w:color="000000"/>
      </w:pBdr>
      <w:spacing w:before="280" w:after="280"/>
      <w:jc w:val="center"/>
      <w:textAlignment w:val="top"/>
    </w:pPr>
    <w:rPr>
      <w:b/>
      <w:bCs/>
      <w:sz w:val="20"/>
      <w:szCs w:val="20"/>
    </w:rPr>
  </w:style>
  <w:style w:type="paragraph" w:customStyle="1" w:styleId="xl80">
    <w:name w:val="xl80"/>
    <w:basedOn w:val="a"/>
    <w:qFormat/>
    <w:rsid w:val="00B255F4"/>
    <w:pPr>
      <w:pBdr>
        <w:top w:val="single" w:sz="4" w:space="0" w:color="000000"/>
        <w:bottom w:val="single" w:sz="4" w:space="0" w:color="000000"/>
      </w:pBdr>
      <w:spacing w:before="280" w:after="280"/>
      <w:jc w:val="center"/>
      <w:textAlignment w:val="top"/>
    </w:pPr>
    <w:rPr>
      <w:b/>
      <w:bCs/>
      <w:sz w:val="20"/>
      <w:szCs w:val="20"/>
    </w:rPr>
  </w:style>
  <w:style w:type="paragraph" w:customStyle="1" w:styleId="xl81">
    <w:name w:val="xl81"/>
    <w:basedOn w:val="a"/>
    <w:qFormat/>
    <w:rsid w:val="00B255F4"/>
    <w:pPr>
      <w:pBdr>
        <w:top w:val="single" w:sz="4" w:space="0" w:color="000000"/>
        <w:bottom w:val="single" w:sz="4" w:space="0" w:color="000000"/>
        <w:right w:val="single" w:sz="4" w:space="0" w:color="000000"/>
      </w:pBdr>
      <w:spacing w:before="280" w:after="280"/>
      <w:jc w:val="center"/>
      <w:textAlignment w:val="top"/>
    </w:pPr>
    <w:rPr>
      <w:b/>
      <w:bCs/>
      <w:sz w:val="20"/>
      <w:szCs w:val="20"/>
    </w:rPr>
  </w:style>
  <w:style w:type="paragraph" w:customStyle="1" w:styleId="xl82">
    <w:name w:val="xl82"/>
    <w:basedOn w:val="a"/>
    <w:qFormat/>
    <w:rsid w:val="00B255F4"/>
    <w:pPr>
      <w:pBdr>
        <w:top w:val="single" w:sz="4" w:space="0" w:color="000000"/>
        <w:left w:val="single" w:sz="4" w:space="0" w:color="000000"/>
        <w:right w:val="single" w:sz="4" w:space="0" w:color="000000"/>
      </w:pBdr>
      <w:spacing w:before="280" w:after="280"/>
      <w:jc w:val="center"/>
      <w:textAlignment w:val="top"/>
    </w:pPr>
    <w:rPr>
      <w:sz w:val="20"/>
      <w:szCs w:val="20"/>
    </w:rPr>
  </w:style>
  <w:style w:type="paragraph" w:customStyle="1" w:styleId="xl83">
    <w:name w:val="xl83"/>
    <w:basedOn w:val="a"/>
    <w:qFormat/>
    <w:rsid w:val="00B255F4"/>
    <w:pPr>
      <w:pBdr>
        <w:left w:val="single" w:sz="4" w:space="0" w:color="000000"/>
        <w:right w:val="single" w:sz="4" w:space="0" w:color="000000"/>
      </w:pBdr>
      <w:spacing w:before="280" w:after="280"/>
      <w:jc w:val="center"/>
      <w:textAlignment w:val="top"/>
    </w:pPr>
    <w:rPr>
      <w:sz w:val="20"/>
      <w:szCs w:val="20"/>
    </w:rPr>
  </w:style>
  <w:style w:type="paragraph" w:customStyle="1" w:styleId="xl84">
    <w:name w:val="xl84"/>
    <w:basedOn w:val="a"/>
    <w:qFormat/>
    <w:rsid w:val="00B255F4"/>
    <w:pPr>
      <w:pBdr>
        <w:left w:val="single" w:sz="4" w:space="0" w:color="000000"/>
        <w:bottom w:val="single" w:sz="4" w:space="0" w:color="000000"/>
        <w:right w:val="single" w:sz="4" w:space="0" w:color="000000"/>
      </w:pBdr>
      <w:spacing w:before="280" w:after="280"/>
      <w:jc w:val="center"/>
      <w:textAlignment w:val="top"/>
    </w:pPr>
    <w:rPr>
      <w:sz w:val="20"/>
      <w:szCs w:val="20"/>
    </w:rPr>
  </w:style>
  <w:style w:type="paragraph" w:customStyle="1" w:styleId="xl85">
    <w:name w:val="xl85"/>
    <w:basedOn w:val="a"/>
    <w:qFormat/>
    <w:rsid w:val="00B255F4"/>
    <w:pPr>
      <w:pBdr>
        <w:top w:val="single" w:sz="4" w:space="0" w:color="000000"/>
        <w:left w:val="single" w:sz="4" w:space="0" w:color="000000"/>
        <w:right w:val="single" w:sz="4" w:space="0" w:color="000000"/>
      </w:pBdr>
      <w:spacing w:before="280" w:after="280"/>
      <w:textAlignment w:val="top"/>
    </w:pPr>
    <w:rPr>
      <w:sz w:val="20"/>
      <w:szCs w:val="20"/>
    </w:rPr>
  </w:style>
  <w:style w:type="paragraph" w:customStyle="1" w:styleId="xl86">
    <w:name w:val="xl86"/>
    <w:basedOn w:val="a"/>
    <w:qFormat/>
    <w:rsid w:val="00B255F4"/>
    <w:pPr>
      <w:pBdr>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87">
    <w:name w:val="xl87"/>
    <w:basedOn w:val="a"/>
    <w:qFormat/>
    <w:rsid w:val="00B255F4"/>
    <w:pPr>
      <w:pBdr>
        <w:top w:val="single" w:sz="4" w:space="0" w:color="000000"/>
        <w:left w:val="single" w:sz="4" w:space="0" w:color="000000"/>
        <w:bottom w:val="single" w:sz="4" w:space="0" w:color="000000"/>
      </w:pBdr>
      <w:spacing w:before="280" w:after="280"/>
      <w:textAlignment w:val="top"/>
    </w:pPr>
    <w:rPr>
      <w:b/>
      <w:bCs/>
      <w:sz w:val="20"/>
      <w:szCs w:val="20"/>
    </w:rPr>
  </w:style>
  <w:style w:type="paragraph" w:customStyle="1" w:styleId="xl88">
    <w:name w:val="xl88"/>
    <w:basedOn w:val="a"/>
    <w:qFormat/>
    <w:rsid w:val="00B255F4"/>
    <w:pPr>
      <w:pBdr>
        <w:top w:val="single" w:sz="4" w:space="0" w:color="000000"/>
        <w:bottom w:val="single" w:sz="4" w:space="0" w:color="000000"/>
      </w:pBdr>
      <w:spacing w:before="280" w:after="280"/>
      <w:textAlignment w:val="top"/>
    </w:pPr>
    <w:rPr>
      <w:b/>
      <w:bCs/>
      <w:sz w:val="20"/>
      <w:szCs w:val="20"/>
    </w:rPr>
  </w:style>
  <w:style w:type="paragraph" w:customStyle="1" w:styleId="xl89">
    <w:name w:val="xl89"/>
    <w:basedOn w:val="a"/>
    <w:qFormat/>
    <w:rsid w:val="00B255F4"/>
    <w:pPr>
      <w:pBdr>
        <w:top w:val="single" w:sz="4" w:space="0" w:color="000000"/>
        <w:bottom w:val="single" w:sz="4" w:space="0" w:color="000000"/>
        <w:right w:val="single" w:sz="4" w:space="0" w:color="000000"/>
      </w:pBdr>
      <w:spacing w:before="280" w:after="280"/>
      <w:textAlignment w:val="top"/>
    </w:pPr>
    <w:rPr>
      <w:b/>
      <w:bCs/>
      <w:sz w:val="20"/>
      <w:szCs w:val="20"/>
    </w:rPr>
  </w:style>
  <w:style w:type="paragraph" w:customStyle="1" w:styleId="xl90">
    <w:name w:val="xl90"/>
    <w:basedOn w:val="a"/>
    <w:qFormat/>
    <w:rsid w:val="00B255F4"/>
    <w:pPr>
      <w:spacing w:before="280" w:after="280"/>
      <w:jc w:val="center"/>
      <w:textAlignment w:val="center"/>
    </w:pPr>
    <w:rPr>
      <w:b/>
      <w:bCs/>
    </w:rPr>
  </w:style>
  <w:style w:type="paragraph" w:customStyle="1" w:styleId="xl91">
    <w:name w:val="xl91"/>
    <w:basedOn w:val="a"/>
    <w:qFormat/>
    <w:rsid w:val="00B255F4"/>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b/>
      <w:bCs/>
    </w:rPr>
  </w:style>
  <w:style w:type="paragraph" w:customStyle="1" w:styleId="Standard">
    <w:name w:val="Standard"/>
    <w:qFormat/>
    <w:rsid w:val="00B255F4"/>
    <w:pPr>
      <w:widowControl w:val="0"/>
      <w:textAlignment w:val="baseline"/>
    </w:pPr>
    <w:rPr>
      <w:rFonts w:eastAsia="Arial" w:cs="Times New Roman"/>
      <w:kern w:val="2"/>
      <w:lang w:val="ru-RU"/>
    </w:rPr>
  </w:style>
  <w:style w:type="paragraph" w:customStyle="1" w:styleId="Pa12">
    <w:name w:val="Pa12"/>
    <w:basedOn w:val="a"/>
    <w:next w:val="a"/>
    <w:qFormat/>
    <w:rsid w:val="00B255F4"/>
    <w:pPr>
      <w:widowControl w:val="0"/>
      <w:autoSpaceDE w:val="0"/>
      <w:spacing w:line="161" w:lineRule="atLeast"/>
    </w:pPr>
    <w:rPr>
      <w:rFonts w:ascii="officina sans c;times new roman" w:hAnsi="officina sans c;times new roman" w:cs="officina sans c;times new roman"/>
      <w:sz w:val="20"/>
    </w:rPr>
  </w:style>
  <w:style w:type="paragraph" w:customStyle="1" w:styleId="02statia2">
    <w:name w:val="02statia2"/>
    <w:basedOn w:val="a"/>
    <w:qFormat/>
    <w:rsid w:val="00B255F4"/>
    <w:pPr>
      <w:spacing w:before="120" w:line="320" w:lineRule="atLeast"/>
      <w:ind w:left="2020" w:hanging="880"/>
      <w:jc w:val="both"/>
    </w:pPr>
    <w:rPr>
      <w:rFonts w:ascii="GaramondNarrowC;Courier New" w:hAnsi="GaramondNarrowC;Courier New" w:cs="GaramondNarrowC;Courier New"/>
      <w:color w:val="000000"/>
      <w:sz w:val="21"/>
      <w:szCs w:val="21"/>
    </w:rPr>
  </w:style>
  <w:style w:type="paragraph" w:customStyle="1" w:styleId="1662">
    <w:name w:val="1662"/>
    <w:basedOn w:val="a"/>
    <w:qFormat/>
    <w:rsid w:val="00B255F4"/>
    <w:pPr>
      <w:spacing w:before="280" w:after="280"/>
    </w:pPr>
  </w:style>
  <w:style w:type="paragraph" w:customStyle="1" w:styleId="1657">
    <w:name w:val="1657"/>
    <w:basedOn w:val="a"/>
    <w:qFormat/>
    <w:rsid w:val="00B255F4"/>
    <w:pPr>
      <w:spacing w:before="280" w:after="280"/>
    </w:pPr>
  </w:style>
  <w:style w:type="paragraph" w:customStyle="1" w:styleId="1567">
    <w:name w:val="1567"/>
    <w:basedOn w:val="a"/>
    <w:qFormat/>
    <w:rsid w:val="00B255F4"/>
    <w:pPr>
      <w:spacing w:before="280" w:after="280"/>
    </w:pPr>
  </w:style>
  <w:style w:type="paragraph" w:customStyle="1" w:styleId="WW-Footer">
    <w:name w:val="WW-Footer"/>
    <w:basedOn w:val="a"/>
    <w:qFormat/>
    <w:rsid w:val="00B255F4"/>
    <w:pPr>
      <w:tabs>
        <w:tab w:val="center" w:pos="4677"/>
        <w:tab w:val="right" w:pos="9355"/>
      </w:tabs>
    </w:pPr>
    <w:rPr>
      <w:lang w:val="en-US"/>
    </w:rPr>
  </w:style>
  <w:style w:type="paragraph" w:customStyle="1" w:styleId="WW-Heading4">
    <w:name w:val="WW-Heading 4"/>
    <w:basedOn w:val="a"/>
    <w:next w:val="a"/>
    <w:qFormat/>
    <w:rsid w:val="00B255F4"/>
    <w:pPr>
      <w:keepNext/>
      <w:keepLines/>
      <w:spacing w:before="320" w:after="200"/>
      <w:outlineLvl w:val="3"/>
    </w:pPr>
    <w:rPr>
      <w:rFonts w:ascii="Arial" w:eastAsia="Arial" w:hAnsi="Arial" w:cs="Arial"/>
      <w:b/>
      <w:bCs/>
      <w:sz w:val="26"/>
      <w:szCs w:val="26"/>
      <w:lang w:val="en-US"/>
    </w:rPr>
  </w:style>
  <w:style w:type="paragraph" w:customStyle="1" w:styleId="WW-Heading6">
    <w:name w:val="WW-Heading 6"/>
    <w:basedOn w:val="a"/>
    <w:next w:val="a"/>
    <w:qFormat/>
    <w:rsid w:val="00B255F4"/>
    <w:pPr>
      <w:keepNext/>
      <w:keepLines/>
      <w:spacing w:before="320" w:after="200"/>
      <w:outlineLvl w:val="5"/>
    </w:pPr>
    <w:rPr>
      <w:rFonts w:ascii="Arial" w:eastAsia="Arial" w:hAnsi="Arial" w:cs="Arial"/>
      <w:b/>
      <w:bCs/>
      <w:sz w:val="22"/>
      <w:szCs w:val="22"/>
      <w:lang w:val="en-US"/>
    </w:rPr>
  </w:style>
  <w:style w:type="paragraph" w:customStyle="1" w:styleId="WW-Heading7">
    <w:name w:val="WW-Heading 7"/>
    <w:basedOn w:val="a"/>
    <w:next w:val="a"/>
    <w:qFormat/>
    <w:rsid w:val="00B255F4"/>
    <w:pPr>
      <w:keepNext/>
      <w:keepLines/>
      <w:spacing w:before="320" w:after="200"/>
      <w:outlineLvl w:val="6"/>
    </w:pPr>
    <w:rPr>
      <w:rFonts w:ascii="Arial" w:eastAsia="Arial" w:hAnsi="Arial" w:cs="Arial"/>
      <w:b/>
      <w:bCs/>
      <w:i/>
      <w:iCs/>
      <w:sz w:val="22"/>
      <w:szCs w:val="22"/>
      <w:lang w:val="en-US"/>
    </w:rPr>
  </w:style>
  <w:style w:type="paragraph" w:customStyle="1" w:styleId="WW-Heading8">
    <w:name w:val="WW-Heading 8"/>
    <w:basedOn w:val="a"/>
    <w:next w:val="a"/>
    <w:qFormat/>
    <w:rsid w:val="00B255F4"/>
    <w:pPr>
      <w:keepNext/>
      <w:keepLines/>
      <w:spacing w:before="320" w:after="200"/>
      <w:outlineLvl w:val="7"/>
    </w:pPr>
    <w:rPr>
      <w:rFonts w:ascii="Arial" w:eastAsia="Arial" w:hAnsi="Arial" w:cs="Arial"/>
      <w:i/>
      <w:iCs/>
      <w:sz w:val="22"/>
      <w:szCs w:val="22"/>
      <w:lang w:val="en-US"/>
    </w:rPr>
  </w:style>
  <w:style w:type="paragraph" w:customStyle="1" w:styleId="WW-Header">
    <w:name w:val="WW-Header"/>
    <w:basedOn w:val="a"/>
    <w:qFormat/>
    <w:rsid w:val="00B255F4"/>
    <w:pPr>
      <w:tabs>
        <w:tab w:val="center" w:pos="7143"/>
        <w:tab w:val="right" w:pos="14287"/>
      </w:tabs>
    </w:pPr>
    <w:rPr>
      <w:lang w:val="en-US"/>
    </w:rPr>
  </w:style>
  <w:style w:type="paragraph" w:customStyle="1" w:styleId="WW-Heading1">
    <w:name w:val="WW-Heading 1"/>
    <w:basedOn w:val="a"/>
    <w:next w:val="a"/>
    <w:qFormat/>
    <w:rsid w:val="00B255F4"/>
    <w:pPr>
      <w:keepNext/>
      <w:tabs>
        <w:tab w:val="num" w:pos="0"/>
      </w:tabs>
      <w:jc w:val="center"/>
      <w:outlineLvl w:val="0"/>
    </w:pPr>
    <w:rPr>
      <w:rFonts w:ascii="Arial" w:eastAsia="Calibri" w:hAnsi="Arial" w:cs="Arial"/>
      <w:b/>
      <w:bCs/>
      <w:color w:val="000080"/>
      <w:lang w:val="en-US"/>
    </w:rPr>
  </w:style>
  <w:style w:type="paragraph" w:customStyle="1" w:styleId="WW-Heading2">
    <w:name w:val="WW-Heading 2"/>
    <w:basedOn w:val="a"/>
    <w:next w:val="a"/>
    <w:qFormat/>
    <w:rsid w:val="00B255F4"/>
    <w:pPr>
      <w:keepNext/>
      <w:tabs>
        <w:tab w:val="left" w:pos="0"/>
      </w:tabs>
      <w:spacing w:before="240" w:after="60"/>
      <w:outlineLvl w:val="1"/>
    </w:pPr>
    <w:rPr>
      <w:rFonts w:ascii="Arial" w:eastAsia="Arial" w:hAnsi="Arial" w:cs="Arial"/>
      <w:sz w:val="34"/>
      <w:szCs w:val="20"/>
      <w:lang w:val="en-US"/>
    </w:rPr>
  </w:style>
  <w:style w:type="paragraph" w:customStyle="1" w:styleId="WW-Heading3">
    <w:name w:val="WW-Heading 3"/>
    <w:basedOn w:val="a"/>
    <w:next w:val="a"/>
    <w:qFormat/>
    <w:rsid w:val="00B255F4"/>
    <w:pPr>
      <w:keepNext/>
      <w:tabs>
        <w:tab w:val="left" w:pos="0"/>
      </w:tabs>
      <w:spacing w:before="240" w:after="60"/>
      <w:outlineLvl w:val="2"/>
    </w:pPr>
    <w:rPr>
      <w:rFonts w:ascii="Cambria" w:hAnsi="Cambria" w:cs="Cambria"/>
      <w:b/>
      <w:bCs/>
      <w:sz w:val="26"/>
      <w:szCs w:val="26"/>
      <w:lang w:val="en-US"/>
    </w:rPr>
  </w:style>
  <w:style w:type="paragraph" w:customStyle="1" w:styleId="WW-Heading5">
    <w:name w:val="WW-Heading 5"/>
    <w:basedOn w:val="a"/>
    <w:next w:val="a"/>
    <w:qFormat/>
    <w:rsid w:val="00B255F4"/>
    <w:pPr>
      <w:tabs>
        <w:tab w:val="num" w:pos="0"/>
      </w:tabs>
      <w:spacing w:before="240" w:after="60"/>
      <w:outlineLvl w:val="4"/>
    </w:pPr>
    <w:rPr>
      <w:rFonts w:ascii="Arial" w:eastAsia="Arial" w:hAnsi="Arial" w:cs="Arial"/>
      <w:b/>
      <w:bCs/>
      <w:lang w:val="en-US"/>
    </w:rPr>
  </w:style>
  <w:style w:type="paragraph" w:customStyle="1" w:styleId="WW-Heading9">
    <w:name w:val="WW-Heading 9"/>
    <w:basedOn w:val="a"/>
    <w:next w:val="a"/>
    <w:qFormat/>
    <w:rsid w:val="00B255F4"/>
    <w:pPr>
      <w:tabs>
        <w:tab w:val="left" w:pos="0"/>
      </w:tabs>
      <w:spacing w:before="240" w:after="60"/>
      <w:outlineLvl w:val="8"/>
    </w:pPr>
    <w:rPr>
      <w:rFonts w:ascii="Arial" w:eastAsia="Arial" w:hAnsi="Arial" w:cs="Arial"/>
      <w:i/>
      <w:iCs/>
      <w:sz w:val="21"/>
      <w:szCs w:val="21"/>
      <w:lang w:val="en-US"/>
    </w:rPr>
  </w:style>
  <w:style w:type="paragraph" w:customStyle="1" w:styleId="2f8">
    <w:name w:val="Стиль таблицы 2"/>
    <w:qFormat/>
    <w:rsid w:val="00B255F4"/>
    <w:rPr>
      <w:rFonts w:ascii="Helvetica" w:eastAsia="Times New Roman" w:hAnsi="Helvetica" w:cs="Helvetica"/>
      <w:color w:val="000000"/>
      <w:sz w:val="20"/>
      <w:szCs w:val="20"/>
      <w:lang w:val="ru-RU" w:bidi="ar-SA"/>
    </w:rPr>
  </w:style>
  <w:style w:type="numbering" w:customStyle="1" w:styleId="WW8Num1">
    <w:name w:val="WW8Num1"/>
    <w:qFormat/>
    <w:rsid w:val="00B255F4"/>
  </w:style>
  <w:style w:type="numbering" w:customStyle="1" w:styleId="WW8Num2">
    <w:name w:val="WW8Num2"/>
    <w:qFormat/>
    <w:rsid w:val="00B255F4"/>
  </w:style>
  <w:style w:type="numbering" w:customStyle="1" w:styleId="WW8Num3">
    <w:name w:val="WW8Num3"/>
    <w:qFormat/>
    <w:rsid w:val="00B255F4"/>
  </w:style>
  <w:style w:type="numbering" w:customStyle="1" w:styleId="WW8Num4">
    <w:name w:val="WW8Num4"/>
    <w:qFormat/>
    <w:rsid w:val="00B255F4"/>
  </w:style>
  <w:style w:type="numbering" w:customStyle="1" w:styleId="WW8Num5">
    <w:name w:val="WW8Num5"/>
    <w:qFormat/>
    <w:rsid w:val="00B255F4"/>
  </w:style>
  <w:style w:type="numbering" w:customStyle="1" w:styleId="WW8Num6">
    <w:name w:val="WW8Num6"/>
    <w:qFormat/>
    <w:rsid w:val="00B255F4"/>
  </w:style>
  <w:style w:type="numbering" w:customStyle="1" w:styleId="WW8Num7">
    <w:name w:val="WW8Num7"/>
    <w:qFormat/>
    <w:rsid w:val="00B255F4"/>
  </w:style>
  <w:style w:type="numbering" w:customStyle="1" w:styleId="WW8Num8">
    <w:name w:val="WW8Num8"/>
    <w:qFormat/>
    <w:rsid w:val="00B255F4"/>
  </w:style>
  <w:style w:type="numbering" w:customStyle="1" w:styleId="WW8Num9">
    <w:name w:val="WW8Num9"/>
    <w:qFormat/>
    <w:rsid w:val="00B255F4"/>
  </w:style>
  <w:style w:type="numbering" w:customStyle="1" w:styleId="WW8Num10">
    <w:name w:val="WW8Num10"/>
    <w:qFormat/>
    <w:rsid w:val="00B255F4"/>
  </w:style>
  <w:style w:type="numbering" w:customStyle="1" w:styleId="WW8Num11">
    <w:name w:val="WW8Num11"/>
    <w:qFormat/>
    <w:rsid w:val="00B255F4"/>
  </w:style>
  <w:style w:type="numbering" w:customStyle="1" w:styleId="WW8Num12">
    <w:name w:val="WW8Num12"/>
    <w:qFormat/>
    <w:rsid w:val="00B255F4"/>
  </w:style>
  <w:style w:type="numbering" w:customStyle="1" w:styleId="WW8Num13">
    <w:name w:val="WW8Num13"/>
    <w:qFormat/>
    <w:rsid w:val="00B255F4"/>
  </w:style>
  <w:style w:type="numbering" w:customStyle="1" w:styleId="WW8Num14">
    <w:name w:val="WW8Num14"/>
    <w:qFormat/>
    <w:rsid w:val="00B255F4"/>
  </w:style>
  <w:style w:type="numbering" w:customStyle="1" w:styleId="WW8Num15">
    <w:name w:val="WW8Num15"/>
    <w:qFormat/>
    <w:rsid w:val="00B255F4"/>
  </w:style>
  <w:style w:type="numbering" w:customStyle="1" w:styleId="WW8Num16">
    <w:name w:val="WW8Num16"/>
    <w:qFormat/>
    <w:rsid w:val="00B255F4"/>
  </w:style>
  <w:style w:type="numbering" w:customStyle="1" w:styleId="WW8Num17">
    <w:name w:val="WW8Num17"/>
    <w:qFormat/>
    <w:rsid w:val="00B255F4"/>
  </w:style>
  <w:style w:type="numbering" w:customStyle="1" w:styleId="WW8Num18">
    <w:name w:val="WW8Num18"/>
    <w:qFormat/>
    <w:rsid w:val="00B255F4"/>
  </w:style>
  <w:style w:type="numbering" w:customStyle="1" w:styleId="WW8Num19">
    <w:name w:val="WW8Num19"/>
    <w:qFormat/>
    <w:rsid w:val="00B255F4"/>
  </w:style>
  <w:style w:type="numbering" w:customStyle="1" w:styleId="WW8Num20">
    <w:name w:val="WW8Num20"/>
    <w:qFormat/>
    <w:rsid w:val="00B255F4"/>
  </w:style>
  <w:style w:type="numbering" w:customStyle="1" w:styleId="WW8Num21">
    <w:name w:val="WW8Num21"/>
    <w:qFormat/>
    <w:rsid w:val="00B255F4"/>
  </w:style>
  <w:style w:type="numbering" w:customStyle="1" w:styleId="WW8Num22">
    <w:name w:val="WW8Num22"/>
    <w:qFormat/>
    <w:rsid w:val="00B255F4"/>
  </w:style>
  <w:style w:type="numbering" w:customStyle="1" w:styleId="WW8Num23">
    <w:name w:val="WW8Num23"/>
    <w:qFormat/>
    <w:rsid w:val="00B255F4"/>
  </w:style>
  <w:style w:type="numbering" w:customStyle="1" w:styleId="WW8Num24">
    <w:name w:val="WW8Num24"/>
    <w:qFormat/>
    <w:rsid w:val="00B255F4"/>
  </w:style>
  <w:style w:type="numbering" w:customStyle="1" w:styleId="WW8Num25">
    <w:name w:val="WW8Num25"/>
    <w:qFormat/>
    <w:rsid w:val="00B255F4"/>
  </w:style>
  <w:style w:type="numbering" w:customStyle="1" w:styleId="WW8Num26">
    <w:name w:val="WW8Num26"/>
    <w:qFormat/>
    <w:rsid w:val="00B255F4"/>
  </w:style>
  <w:style w:type="numbering" w:customStyle="1" w:styleId="WW8Num27">
    <w:name w:val="WW8Num27"/>
    <w:qFormat/>
    <w:rsid w:val="00B255F4"/>
  </w:style>
  <w:style w:type="numbering" w:customStyle="1" w:styleId="WW8Num28">
    <w:name w:val="WW8Num28"/>
    <w:qFormat/>
    <w:rsid w:val="00B255F4"/>
  </w:style>
  <w:style w:type="numbering" w:customStyle="1" w:styleId="WW8Num29">
    <w:name w:val="WW8Num29"/>
    <w:qFormat/>
    <w:rsid w:val="00B255F4"/>
  </w:style>
  <w:style w:type="numbering" w:customStyle="1" w:styleId="WW8Num30">
    <w:name w:val="WW8Num30"/>
    <w:qFormat/>
    <w:rsid w:val="00B255F4"/>
  </w:style>
  <w:style w:type="numbering" w:customStyle="1" w:styleId="WW8Num31">
    <w:name w:val="WW8Num31"/>
    <w:qFormat/>
    <w:rsid w:val="00B255F4"/>
  </w:style>
  <w:style w:type="numbering" w:customStyle="1" w:styleId="WW8Num32">
    <w:name w:val="WW8Num32"/>
    <w:qFormat/>
    <w:rsid w:val="00B255F4"/>
  </w:style>
  <w:style w:type="numbering" w:customStyle="1" w:styleId="WW8Num33">
    <w:name w:val="WW8Num33"/>
    <w:qFormat/>
    <w:rsid w:val="00B255F4"/>
  </w:style>
  <w:style w:type="numbering" w:customStyle="1" w:styleId="WW8Num34">
    <w:name w:val="WW8Num34"/>
    <w:qFormat/>
    <w:rsid w:val="00B255F4"/>
  </w:style>
  <w:style w:type="numbering" w:customStyle="1" w:styleId="WW8Num35">
    <w:name w:val="WW8Num35"/>
    <w:qFormat/>
    <w:rsid w:val="00B255F4"/>
  </w:style>
  <w:style w:type="numbering" w:customStyle="1" w:styleId="WW8Num36">
    <w:name w:val="WW8Num36"/>
    <w:qFormat/>
    <w:rsid w:val="00B255F4"/>
  </w:style>
  <w:style w:type="numbering" w:customStyle="1" w:styleId="WW8Num37">
    <w:name w:val="WW8Num37"/>
    <w:qFormat/>
    <w:rsid w:val="00B255F4"/>
  </w:style>
  <w:style w:type="numbering" w:customStyle="1" w:styleId="WW8Num38">
    <w:name w:val="WW8Num38"/>
    <w:qFormat/>
    <w:rsid w:val="00B255F4"/>
  </w:style>
  <w:style w:type="numbering" w:customStyle="1" w:styleId="WW8Num39">
    <w:name w:val="WW8Num39"/>
    <w:qFormat/>
    <w:rsid w:val="00B255F4"/>
  </w:style>
  <w:style w:type="numbering" w:customStyle="1" w:styleId="WW8Num40">
    <w:name w:val="WW8Num40"/>
    <w:qFormat/>
    <w:rsid w:val="00B255F4"/>
  </w:style>
  <w:style w:type="numbering" w:customStyle="1" w:styleId="WW8Num41">
    <w:name w:val="WW8Num41"/>
    <w:qFormat/>
    <w:rsid w:val="00B255F4"/>
  </w:style>
  <w:style w:type="numbering" w:customStyle="1" w:styleId="WW8Num42">
    <w:name w:val="WW8Num42"/>
    <w:qFormat/>
    <w:rsid w:val="00B255F4"/>
  </w:style>
  <w:style w:type="numbering" w:customStyle="1" w:styleId="WW8Num43">
    <w:name w:val="WW8Num43"/>
    <w:qFormat/>
    <w:rsid w:val="00B255F4"/>
  </w:style>
  <w:style w:type="numbering" w:customStyle="1" w:styleId="WW8Num44">
    <w:name w:val="WW8Num44"/>
    <w:qFormat/>
    <w:rsid w:val="00B255F4"/>
  </w:style>
  <w:style w:type="numbering" w:customStyle="1" w:styleId="WW8Num45">
    <w:name w:val="WW8Num45"/>
    <w:qFormat/>
    <w:rsid w:val="00B255F4"/>
  </w:style>
  <w:style w:type="numbering" w:customStyle="1" w:styleId="WW8Num46">
    <w:name w:val="WW8Num46"/>
    <w:qFormat/>
    <w:rsid w:val="00B255F4"/>
  </w:style>
  <w:style w:type="character" w:customStyle="1" w:styleId="toggleslider">
    <w:name w:val="toggleslider"/>
    <w:basedOn w:val="FooterChar"/>
    <w:rsid w:val="0081366B"/>
  </w:style>
  <w:style w:type="paragraph" w:customStyle="1" w:styleId="1493">
    <w:name w:val="1493"/>
    <w:aliases w:val="bqiaagaaeyqcaaagiaiaaam8bqaabuofaaaaaaaaaaaaaaaaaaaaaaaaaaaaaaaaaaaaaaaaaaaaaaaaaaaaaaaaaaaaaaaaaaaaaaaaaaaaaaaaaaaaaaaaaaaaaaaaaaaaaaaaaaaaaaaaaaaaaaaaaaaaaaaaaaaaaaaaaaaaaaaaaaaaaaaaaaaaaaaaaaaaaaaaaaaaaaaaaaaaaaaaaaaaaaaaaaaaaaaa"/>
    <w:basedOn w:val="a"/>
    <w:rsid w:val="00692512"/>
    <w:pPr>
      <w:suppressAutoHyphens w:val="0"/>
      <w:spacing w:before="100" w:beforeAutospacing="1" w:after="100" w:afterAutospacing="1"/>
    </w:pPr>
    <w:rPr>
      <w:lang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customStyle="1" w:styleId="1469">
    <w:name w:val="1469"/>
    <w:aliases w:val="bqiaagaaeyqcaaagiaiaaamkbqaabtifaaaaaaaaaaaaaaaaaaaaaaaaaaaaaaaaaaaaaaaaaaaaaaaaaaaaaaaaaaaaaaaaaaaaaaaaaaaaaaaaaaaaaaaaaaaaaaaaaaaaaaaaaaaaaaaaaaaaaaaaaaaaaaaaaaaaaaaaaaaaaaaaaaaaaaaaaaaaaaaaaaaaaaaaaaaaaaaaaaaaaaaaaaaaaaaaaaaaaaaa"/>
    <w:basedOn w:val="a"/>
    <w:rsid w:val="003C3027"/>
    <w:pPr>
      <w:suppressAutoHyphens w:val="0"/>
      <w:spacing w:before="100" w:beforeAutospacing="1" w:after="100" w:afterAutospacing="1"/>
    </w:pPr>
    <w:rPr>
      <w:lang w:eastAsia="ru-RU"/>
    </w:rPr>
  </w:style>
  <w:style w:type="paragraph" w:styleId="ae">
    <w:name w:val="Title"/>
    <w:basedOn w:val="1f3"/>
    <w:next w:val="afffc"/>
    <w:link w:val="ad"/>
    <w:qFormat/>
    <w:rsid w:val="006A0D79"/>
    <w:pPr>
      <w:suppressAutoHyphens w:val="0"/>
    </w:pPr>
    <w:rPr>
      <w:rFonts w:ascii="Times New Roman" w:eastAsia="DejaVu Sans" w:hAnsi="Times New Roman" w:cs="DejaVu Sans"/>
      <w:b/>
      <w:sz w:val="24"/>
      <w:szCs w:val="24"/>
      <w:lang w:val="en-US" w:bidi="hi-IN"/>
    </w:rPr>
  </w:style>
  <w:style w:type="character" w:customStyle="1" w:styleId="1ffd">
    <w:name w:val="Название Знак1"/>
    <w:basedOn w:val="a1"/>
    <w:link w:val="ae"/>
    <w:uiPriority w:val="10"/>
    <w:rsid w:val="006A0D79"/>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64">
    <w:name w:val="Без интервала6"/>
    <w:rsid w:val="006A0D79"/>
    <w:rPr>
      <w:rFonts w:eastAsia="Calibri" w:cs="Times New Roman"/>
      <w:kern w:val="1"/>
      <w:lang w:val="ru-RU" w:eastAsia="hi-IN"/>
    </w:rPr>
  </w:style>
  <w:style w:type="paragraph" w:customStyle="1" w:styleId="normal0">
    <w:name w:val="normal"/>
    <w:rsid w:val="00CF1407"/>
    <w:pPr>
      <w:suppressAutoHyphens w:val="0"/>
      <w:spacing w:after="200" w:line="276" w:lineRule="auto"/>
    </w:pPr>
    <w:rPr>
      <w:rFonts w:ascii="Calibri" w:eastAsia="Calibri" w:hAnsi="Calibri" w:cs="Calibri"/>
      <w:sz w:val="22"/>
      <w:szCs w:val="22"/>
      <w:lang w:val="ru-RU" w:eastAsia="ru-RU" w:bidi="ar-SA"/>
    </w:rPr>
  </w:style>
  <w:style w:type="table" w:customStyle="1" w:styleId="1ffe">
    <w:name w:val="Сетка таблицы1"/>
    <w:basedOn w:val="a2"/>
    <w:rsid w:val="0090117A"/>
    <w:pPr>
      <w:suppressAutoHyphens w:val="0"/>
    </w:pPr>
    <w:rPr>
      <w:rFonts w:eastAsia="Times New Roman"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4">
    <w:name w:val="Table Grid"/>
    <w:basedOn w:val="a2"/>
    <w:uiPriority w:val="59"/>
    <w:rsid w:val="00901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s-extracted-address">
    <w:name w:val="js-extracted-address"/>
    <w:basedOn w:val="a1"/>
    <w:rsid w:val="0089494A"/>
  </w:style>
  <w:style w:type="character" w:customStyle="1" w:styleId="mail-message-map-nobreak">
    <w:name w:val="mail-message-map-nobreak"/>
    <w:basedOn w:val="a1"/>
    <w:rsid w:val="0089494A"/>
  </w:style>
  <w:style w:type="character" w:customStyle="1" w:styleId="12">
    <w:name w:val="Заголовок 1 Знак2"/>
    <w:basedOn w:val="a1"/>
    <w:link w:val="1"/>
    <w:rsid w:val="00D31E53"/>
    <w:rPr>
      <w:rFonts w:ascii="Arial" w:eastAsia="Times New Roman" w:hAnsi="Arial" w:cs="Arial"/>
      <w:b/>
      <w:szCs w:val="20"/>
      <w:lang w:val="ru-RU" w:bidi="ar-SA"/>
    </w:rPr>
  </w:style>
  <w:style w:type="paragraph" w:customStyle="1" w:styleId="western">
    <w:name w:val="western"/>
    <w:basedOn w:val="a"/>
    <w:rsid w:val="00D31E53"/>
    <w:pPr>
      <w:spacing w:before="100" w:after="100"/>
    </w:pPr>
  </w:style>
  <w:style w:type="paragraph" w:customStyle="1" w:styleId="dt-p">
    <w:name w:val="dt-p"/>
    <w:basedOn w:val="a"/>
    <w:rsid w:val="00D31E53"/>
    <w:pPr>
      <w:suppressAutoHyphens w:val="0"/>
      <w:spacing w:before="100" w:beforeAutospacing="1" w:after="100" w:afterAutospacing="1"/>
    </w:pPr>
    <w:rPr>
      <w:lang w:eastAsia="ru-RU"/>
    </w:rPr>
  </w:style>
  <w:style w:type="character" w:customStyle="1" w:styleId="dt-m">
    <w:name w:val="dt-m"/>
    <w:basedOn w:val="a1"/>
    <w:rsid w:val="00D31E53"/>
  </w:style>
  <w:style w:type="paragraph" w:customStyle="1" w:styleId="parametervalue">
    <w:name w:val="parametervalue"/>
    <w:basedOn w:val="a"/>
    <w:rsid w:val="00DC1933"/>
    <w:pPr>
      <w:suppressAutoHyphens w:val="0"/>
      <w:spacing w:before="100" w:beforeAutospacing="1" w:after="100" w:afterAutospacing="1"/>
    </w:pPr>
    <w:rPr>
      <w:lang w:eastAsia="ru-RU"/>
    </w:rPr>
  </w:style>
  <w:style w:type="paragraph" w:customStyle="1" w:styleId="3f0">
    <w:name w:val="АД_Текст отступ 3"/>
    <w:aliases w:val="25"/>
    <w:basedOn w:val="a"/>
    <w:link w:val="3f1"/>
    <w:qFormat/>
    <w:rsid w:val="00DC1933"/>
    <w:pPr>
      <w:suppressAutoHyphens w:val="0"/>
      <w:ind w:left="1418"/>
      <w:jc w:val="both"/>
    </w:pPr>
    <w:rPr>
      <w:lang w:eastAsia="en-US"/>
    </w:rPr>
  </w:style>
  <w:style w:type="character" w:customStyle="1" w:styleId="3f1">
    <w:name w:val="АД_Текст отступ 3 Знак"/>
    <w:aliases w:val="25 Знак"/>
    <w:link w:val="3f0"/>
    <w:rsid w:val="00DC1933"/>
    <w:rPr>
      <w:rFonts w:eastAsia="Times New Roman" w:cs="Times New Roman"/>
      <w:lang w:val="ru-RU" w:eastAsia="en-US" w:bidi="ar-SA"/>
    </w:rPr>
  </w:style>
  <w:style w:type="character" w:customStyle="1" w:styleId="21">
    <w:name w:val="Заголовок 2 Знак1"/>
    <w:basedOn w:val="a1"/>
    <w:link w:val="2"/>
    <w:uiPriority w:val="9"/>
    <w:semiHidden/>
    <w:rsid w:val="00336F3E"/>
    <w:rPr>
      <w:rFonts w:asciiTheme="majorHAnsi" w:eastAsiaTheme="majorEastAsia" w:hAnsiTheme="majorHAnsi" w:cstheme="majorBidi"/>
      <w:b/>
      <w:bCs/>
      <w:color w:val="4F81BD" w:themeColor="accent1"/>
      <w:sz w:val="26"/>
      <w:szCs w:val="26"/>
      <w:lang w:val="ru-RU" w:bidi="ar-SA"/>
    </w:rPr>
  </w:style>
  <w:style w:type="table" w:customStyle="1" w:styleId="TableNormal0">
    <w:name w:val="Table Normal"/>
    <w:uiPriority w:val="2"/>
    <w:semiHidden/>
    <w:unhideWhenUsed/>
    <w:qFormat/>
    <w:rsid w:val="00336F3E"/>
    <w:pPr>
      <w:widowControl w:val="0"/>
      <w:suppressAutoHyphens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6F3E"/>
    <w:pPr>
      <w:widowControl w:val="0"/>
      <w:suppressAutoHyphens w:val="0"/>
      <w:autoSpaceDE w:val="0"/>
      <w:autoSpaceDN w:val="0"/>
    </w:pPr>
    <w:rPr>
      <w:sz w:val="22"/>
      <w:szCs w:val="22"/>
      <w:lang w:eastAsia="en-US"/>
    </w:rPr>
  </w:style>
  <w:style w:type="character" w:customStyle="1" w:styleId="31">
    <w:name w:val="Заголовок 3 Знак1"/>
    <w:basedOn w:val="a1"/>
    <w:link w:val="3"/>
    <w:rsid w:val="00DE2C72"/>
    <w:rPr>
      <w:rFonts w:eastAsia="Times New Roman" w:cs="Times New Roman"/>
      <w:sz w:val="28"/>
      <w:lang w:val="ru-RU" w:eastAsia="ru-RU" w:bidi="ar-SA"/>
    </w:rPr>
  </w:style>
  <w:style w:type="character" w:customStyle="1" w:styleId="710">
    <w:name w:val="Заголовок 7 Знак1"/>
    <w:basedOn w:val="a1"/>
    <w:link w:val="7"/>
    <w:uiPriority w:val="9"/>
    <w:semiHidden/>
    <w:rsid w:val="00DE2C72"/>
    <w:rPr>
      <w:rFonts w:asciiTheme="majorHAnsi" w:eastAsiaTheme="majorEastAsia" w:hAnsiTheme="majorHAnsi" w:cstheme="majorBidi"/>
      <w:i/>
      <w:iCs/>
      <w:color w:val="404040" w:themeColor="text1" w:themeTint="BF"/>
      <w:lang w:val="ru-RU" w:bidi="ar-SA"/>
    </w:rPr>
  </w:style>
  <w:style w:type="paragraph" w:styleId="a8">
    <w:name w:val="header"/>
    <w:basedOn w:val="a"/>
    <w:link w:val="a7"/>
    <w:uiPriority w:val="99"/>
    <w:rsid w:val="00DE2C72"/>
    <w:pPr>
      <w:tabs>
        <w:tab w:val="center" w:pos="4153"/>
        <w:tab w:val="right" w:pos="8306"/>
      </w:tabs>
      <w:suppressAutoHyphens w:val="0"/>
      <w:ind w:firstLine="720"/>
      <w:jc w:val="both"/>
    </w:pPr>
    <w:rPr>
      <w:rFonts w:eastAsia="Calibri" w:cs="DejaVu Sans"/>
      <w:sz w:val="28"/>
      <w:szCs w:val="22"/>
      <w:lang w:val="en-US" w:bidi="hi-IN"/>
    </w:rPr>
  </w:style>
  <w:style w:type="character" w:customStyle="1" w:styleId="1fff">
    <w:name w:val="Верхний колонтитул Знак1"/>
    <w:basedOn w:val="a1"/>
    <w:link w:val="a8"/>
    <w:uiPriority w:val="99"/>
    <w:semiHidden/>
    <w:rsid w:val="00DE2C72"/>
    <w:rPr>
      <w:rFonts w:eastAsia="Times New Roman" w:cs="Times New Roman"/>
      <w:lang w:val="ru-RU" w:bidi="ar-SA"/>
    </w:rPr>
  </w:style>
  <w:style w:type="character" w:styleId="afffffff5">
    <w:name w:val="page number"/>
    <w:basedOn w:val="a1"/>
    <w:rsid w:val="00DE2C72"/>
  </w:style>
  <w:style w:type="paragraph" w:styleId="aa">
    <w:name w:val="footer"/>
    <w:basedOn w:val="a"/>
    <w:link w:val="a9"/>
    <w:uiPriority w:val="99"/>
    <w:rsid w:val="00DE2C72"/>
    <w:pPr>
      <w:tabs>
        <w:tab w:val="center" w:pos="4536"/>
        <w:tab w:val="right" w:pos="9072"/>
      </w:tabs>
      <w:suppressAutoHyphens w:val="0"/>
      <w:ind w:firstLine="720"/>
      <w:jc w:val="both"/>
    </w:pPr>
    <w:rPr>
      <w:rFonts w:eastAsia="DejaVu Sans" w:cs="DejaVu Sans"/>
      <w:sz w:val="28"/>
      <w:lang w:val="en-US" w:bidi="hi-IN"/>
    </w:rPr>
  </w:style>
  <w:style w:type="character" w:customStyle="1" w:styleId="1fff0">
    <w:name w:val="Нижний колонтитул Знак1"/>
    <w:basedOn w:val="a1"/>
    <w:link w:val="aa"/>
    <w:uiPriority w:val="99"/>
    <w:semiHidden/>
    <w:rsid w:val="00DE2C72"/>
    <w:rPr>
      <w:rFonts w:eastAsia="Times New Roman" w:cs="Times New Roman"/>
      <w:lang w:val="ru-RU" w:bidi="ar-SA"/>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
    <w:rsid w:val="00DE2C72"/>
    <w:pPr>
      <w:suppressAutoHyphens w:val="0"/>
    </w:pPr>
    <w:rPr>
      <w:sz w:val="20"/>
      <w:szCs w:val="20"/>
      <w:lang w:eastAsia="ru-RU"/>
    </w:rPr>
  </w:style>
  <w:style w:type="character" w:customStyle="1" w:styleId="2f9">
    <w:name w:val="Текст сноски Знак2"/>
    <w:basedOn w:val="a1"/>
    <w:link w:val="af0"/>
    <w:uiPriority w:val="99"/>
    <w:semiHidden/>
    <w:rsid w:val="00DE2C72"/>
    <w:rPr>
      <w:rFonts w:eastAsia="Times New Roman" w:cs="Times New Roman"/>
      <w:sz w:val="20"/>
      <w:szCs w:val="20"/>
      <w:lang w:val="ru-RU" w:bidi="ar-SA"/>
    </w:rPr>
  </w:style>
  <w:style w:type="paragraph" w:styleId="1fff1">
    <w:name w:val="toc 1"/>
    <w:basedOn w:val="a"/>
    <w:next w:val="a"/>
    <w:autoRedefine/>
    <w:rsid w:val="00DE2C72"/>
    <w:pPr>
      <w:suppressAutoHyphens w:val="0"/>
    </w:pPr>
    <w:rPr>
      <w:bCs/>
      <w:szCs w:val="28"/>
      <w:lang w:eastAsia="ru-RU"/>
    </w:rPr>
  </w:style>
  <w:style w:type="character" w:styleId="afffffff6">
    <w:name w:val="footnote reference"/>
    <w:rsid w:val="00DE2C72"/>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divs>
    <w:div w:id="68697472">
      <w:bodyDiv w:val="1"/>
      <w:marLeft w:val="0"/>
      <w:marRight w:val="0"/>
      <w:marTop w:val="0"/>
      <w:marBottom w:val="0"/>
      <w:divBdr>
        <w:top w:val="none" w:sz="0" w:space="0" w:color="auto"/>
        <w:left w:val="none" w:sz="0" w:space="0" w:color="auto"/>
        <w:bottom w:val="none" w:sz="0" w:space="0" w:color="auto"/>
        <w:right w:val="none" w:sz="0" w:space="0" w:color="auto"/>
      </w:divBdr>
    </w:div>
    <w:div w:id="77289388">
      <w:bodyDiv w:val="1"/>
      <w:marLeft w:val="0"/>
      <w:marRight w:val="0"/>
      <w:marTop w:val="0"/>
      <w:marBottom w:val="0"/>
      <w:divBdr>
        <w:top w:val="none" w:sz="0" w:space="0" w:color="auto"/>
        <w:left w:val="none" w:sz="0" w:space="0" w:color="auto"/>
        <w:bottom w:val="none" w:sz="0" w:space="0" w:color="auto"/>
        <w:right w:val="none" w:sz="0" w:space="0" w:color="auto"/>
      </w:divBdr>
    </w:div>
    <w:div w:id="785657301">
      <w:bodyDiv w:val="1"/>
      <w:marLeft w:val="0"/>
      <w:marRight w:val="0"/>
      <w:marTop w:val="0"/>
      <w:marBottom w:val="0"/>
      <w:divBdr>
        <w:top w:val="none" w:sz="0" w:space="0" w:color="auto"/>
        <w:left w:val="none" w:sz="0" w:space="0" w:color="auto"/>
        <w:bottom w:val="none" w:sz="0" w:space="0" w:color="auto"/>
        <w:right w:val="none" w:sz="0" w:space="0" w:color="auto"/>
      </w:divBdr>
    </w:div>
    <w:div w:id="1386222868">
      <w:bodyDiv w:val="1"/>
      <w:marLeft w:val="0"/>
      <w:marRight w:val="0"/>
      <w:marTop w:val="0"/>
      <w:marBottom w:val="0"/>
      <w:divBdr>
        <w:top w:val="none" w:sz="0" w:space="0" w:color="auto"/>
        <w:left w:val="none" w:sz="0" w:space="0" w:color="auto"/>
        <w:bottom w:val="none" w:sz="0" w:space="0" w:color="auto"/>
        <w:right w:val="none" w:sz="0" w:space="0" w:color="auto"/>
      </w:divBdr>
    </w:div>
    <w:div w:id="1592738707">
      <w:bodyDiv w:val="1"/>
      <w:marLeft w:val="0"/>
      <w:marRight w:val="0"/>
      <w:marTop w:val="0"/>
      <w:marBottom w:val="0"/>
      <w:divBdr>
        <w:top w:val="none" w:sz="0" w:space="0" w:color="auto"/>
        <w:left w:val="none" w:sz="0" w:space="0" w:color="auto"/>
        <w:bottom w:val="none" w:sz="0" w:space="0" w:color="auto"/>
        <w:right w:val="none" w:sz="0" w:space="0" w:color="auto"/>
      </w:divBdr>
    </w:div>
    <w:div w:id="1700006055">
      <w:bodyDiv w:val="1"/>
      <w:marLeft w:val="0"/>
      <w:marRight w:val="0"/>
      <w:marTop w:val="0"/>
      <w:marBottom w:val="0"/>
      <w:divBdr>
        <w:top w:val="none" w:sz="0" w:space="0" w:color="auto"/>
        <w:left w:val="none" w:sz="0" w:space="0" w:color="auto"/>
        <w:bottom w:val="none" w:sz="0" w:space="0" w:color="auto"/>
        <w:right w:val="none" w:sz="0" w:space="0" w:color="auto"/>
      </w:divBdr>
    </w:div>
    <w:div w:id="178284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B8421F8C6D9D41B22AEA54C59D15E618E8FBCB52CF23E25C6748C0F8983A58C2DC8F7F9C4037A95989A1B1ED5D1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gov66.ru" TargetMode="External"/><Relationship Id="rId5" Type="http://schemas.openxmlformats.org/officeDocument/2006/relationships/webSettings" Target="webSettings.xml"/><Relationship Id="rId15" Type="http://schemas.openxmlformats.org/officeDocument/2006/relationships/hyperlink" Target="mailto:sokbinfo@mail.ru" TargetMode="External"/><Relationship Id="rId10" Type="http://schemas.openxmlformats.org/officeDocument/2006/relationships/hyperlink" Target="mailto:erhamidullin@mis6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kb1.mplik.ru/" TargetMode="External"/><Relationship Id="rId14" Type="http://schemas.openxmlformats.org/officeDocument/2006/relationships/hyperlink" Target="https://www.okb1.ru/UPLOAD/user/file/sotrudniki/documents/prikaz_2022/138-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8D4F-FCF0-415A-B821-882C4842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11967</Words>
  <Characters>68215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80022</CharactersWithSpaces>
  <SharedDoc>false</SharedDoc>
  <HLinks>
    <vt:vector size="36" baseType="variant">
      <vt:variant>
        <vt:i4>393283</vt:i4>
      </vt:variant>
      <vt:variant>
        <vt:i4>15</vt:i4>
      </vt:variant>
      <vt:variant>
        <vt:i4>0</vt:i4>
      </vt:variant>
      <vt:variant>
        <vt:i4>5</vt:i4>
      </vt:variant>
      <vt:variant>
        <vt:lpwstr/>
      </vt:variant>
      <vt:variant>
        <vt:lpwstr>P335</vt:lpwstr>
      </vt:variant>
      <vt:variant>
        <vt:i4>458819</vt:i4>
      </vt:variant>
      <vt:variant>
        <vt:i4>12</vt:i4>
      </vt:variant>
      <vt:variant>
        <vt:i4>0</vt:i4>
      </vt:variant>
      <vt:variant>
        <vt:i4>5</vt:i4>
      </vt:variant>
      <vt:variant>
        <vt:lpwstr/>
      </vt:variant>
      <vt:variant>
        <vt:lpwstr>P334</vt:lpwstr>
      </vt:variant>
      <vt:variant>
        <vt:i4>196619</vt:i4>
      </vt:variant>
      <vt:variant>
        <vt:i4>9</vt:i4>
      </vt:variant>
      <vt:variant>
        <vt:i4>0</vt:i4>
      </vt:variant>
      <vt:variant>
        <vt:i4>5</vt:i4>
      </vt:variant>
      <vt:variant>
        <vt:lpwstr>consultantplus://offline/ref=CB8421F8C6D9D41B22AEA54C59D15E618E8FBCB52CF23E25C6748C0F8983A58C2DC8F7F9C4037A95989A1B1ED5D1UEG</vt:lpwstr>
      </vt:variant>
      <vt:variant>
        <vt:lpwstr/>
      </vt:variant>
      <vt:variant>
        <vt:i4>2752518</vt:i4>
      </vt:variant>
      <vt:variant>
        <vt:i4>6</vt:i4>
      </vt:variant>
      <vt:variant>
        <vt:i4>0</vt:i4>
      </vt:variant>
      <vt:variant>
        <vt:i4>5</vt:i4>
      </vt:variant>
      <vt:variant>
        <vt:lpwstr>mailto:okbsklad@yandex.ru</vt:lpwstr>
      </vt:variant>
      <vt:variant>
        <vt:lpwstr/>
      </vt:variant>
      <vt:variant>
        <vt:i4>6488135</vt:i4>
      </vt:variant>
      <vt:variant>
        <vt:i4>3</vt:i4>
      </vt:variant>
      <vt:variant>
        <vt:i4>0</vt:i4>
      </vt:variant>
      <vt:variant>
        <vt:i4>5</vt:i4>
      </vt:variant>
      <vt:variant>
        <vt:lpwstr>https://www.okb1.ru/UPLOAD/user/file/sotrudniki/documents/prikaz_2022/138-p.pdf</vt:lpwstr>
      </vt:variant>
      <vt:variant>
        <vt:lpwstr/>
      </vt:variant>
      <vt:variant>
        <vt:i4>4849682</vt:i4>
      </vt:variant>
      <vt:variant>
        <vt:i4>0</vt:i4>
      </vt:variant>
      <vt:variant>
        <vt:i4>0</vt:i4>
      </vt:variant>
      <vt:variant>
        <vt:i4>5</vt:i4>
      </vt:variant>
      <vt:variant>
        <vt:lpwstr>http://www.okb1.mplik.ru/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Нелюба Денис Олегович</dc:creator>
  <cp:lastModifiedBy>donelyuba</cp:lastModifiedBy>
  <cp:revision>16</cp:revision>
  <cp:lastPrinted>2021-05-21T10:49:00Z</cp:lastPrinted>
  <dcterms:created xsi:type="dcterms:W3CDTF">2024-05-23T04:04:00Z</dcterms:created>
  <dcterms:modified xsi:type="dcterms:W3CDTF">2025-03-04T03:04:00Z</dcterms:modified>
</cp:coreProperties>
</file>