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130" w:rsidRPr="005316A4" w:rsidRDefault="00AE5130" w:rsidP="00851250">
      <w:pPr>
        <w:ind w:left="-284" w:firstLine="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316A4">
        <w:rPr>
          <w:rFonts w:ascii="Times New Roman" w:eastAsia="Calibri" w:hAnsi="Times New Roman" w:cs="Times New Roman"/>
          <w:b/>
          <w:sz w:val="20"/>
          <w:szCs w:val="20"/>
        </w:rPr>
        <w:t>Описание предмета закупки (</w:t>
      </w:r>
      <w:r w:rsidR="0077373D" w:rsidRPr="005316A4">
        <w:rPr>
          <w:rFonts w:ascii="Times New Roman" w:eastAsia="Calibri" w:hAnsi="Times New Roman" w:cs="Times New Roman"/>
          <w:b/>
          <w:sz w:val="20"/>
          <w:szCs w:val="20"/>
        </w:rPr>
        <w:t>Техническое задание</w:t>
      </w:r>
      <w:r w:rsidRPr="005316A4">
        <w:rPr>
          <w:rFonts w:ascii="Times New Roman" w:eastAsia="Calibri" w:hAnsi="Times New Roman" w:cs="Times New Roman"/>
          <w:b/>
          <w:sz w:val="20"/>
          <w:szCs w:val="20"/>
        </w:rPr>
        <w:t>)</w:t>
      </w:r>
    </w:p>
    <w:p w:rsidR="0077373D" w:rsidRPr="005316A4" w:rsidRDefault="0077373D" w:rsidP="00A26665">
      <w:pPr>
        <w:ind w:left="-284" w:firstLine="142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5316A4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</w:p>
    <w:p w:rsidR="008F334A" w:rsidRPr="005316A4" w:rsidRDefault="0077373D" w:rsidP="00C34FBF">
      <w:pPr>
        <w:ind w:left="-851" w:firstLine="1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316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Оказание услуг по </w:t>
      </w:r>
      <w:r w:rsidR="002D71A4" w:rsidRPr="005316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комплексному </w:t>
      </w:r>
      <w:r w:rsidRPr="005316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техническому обслуживанию медицинского оборудования с поставкой расходных материалов, запасных частей</w:t>
      </w:r>
      <w:r w:rsidRPr="00531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316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 выполнению работ по текущему ремонту</w:t>
      </w:r>
    </w:p>
    <w:p w:rsidR="008F334A" w:rsidRPr="005316A4" w:rsidRDefault="00D13B56" w:rsidP="00C34FBF">
      <w:pPr>
        <w:ind w:left="-851" w:firstLine="1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316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</w:t>
      </w:r>
    </w:p>
    <w:p w:rsidR="006554CD" w:rsidRPr="005316A4" w:rsidRDefault="006554CD" w:rsidP="00C34FBF">
      <w:pPr>
        <w:ind w:left="-851" w:firstLine="1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316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Приложения к </w:t>
      </w:r>
      <w:r w:rsidR="008F334A" w:rsidRPr="005316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Описанию предмета закупки (</w:t>
      </w:r>
      <w:r w:rsidRPr="005316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Техническому заданию</w:t>
      </w:r>
      <w:r w:rsidR="008F334A" w:rsidRPr="005316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  <w:r w:rsidRPr="005316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6554CD" w:rsidRPr="005316A4" w:rsidRDefault="006554CD" w:rsidP="00C34FBF">
      <w:pPr>
        <w:ind w:left="-851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1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Приложение 1 </w:t>
      </w:r>
      <w:r w:rsidR="00805D98" w:rsidRPr="00531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531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="00805D98" w:rsidRPr="00531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084DA3" w:rsidRPr="00531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«Перечень </w:t>
      </w:r>
      <w:r w:rsidR="008B567F" w:rsidRPr="00531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медицинских изделий </w:t>
      </w:r>
      <w:r w:rsidR="00084DA3" w:rsidRPr="00531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оборудования, подлежащих комплексному техническому обслуживанию и текущему ремонту» с указанием места оказания услуг</w:t>
      </w:r>
      <w:r w:rsidRPr="005316A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84DA3" w:rsidRPr="005316A4" w:rsidRDefault="00084DA3" w:rsidP="00C34FBF">
      <w:pPr>
        <w:ind w:left="-851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16A4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Приложение 2    -   «Регламентированный перечень мероприятий по техническому обслуживанию»</w:t>
      </w:r>
    </w:p>
    <w:p w:rsidR="006554CD" w:rsidRPr="005316A4" w:rsidRDefault="006554CD" w:rsidP="00C34FBF">
      <w:pPr>
        <w:ind w:left="-851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16A4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Приложение 3</w:t>
      </w:r>
      <w:r w:rsidR="00084DA3" w:rsidRPr="00531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531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</w:t>
      </w:r>
      <w:r w:rsidR="00084DA3" w:rsidRPr="00531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«</w:t>
      </w:r>
      <w:r w:rsidR="00084DA3" w:rsidRPr="005316A4">
        <w:rPr>
          <w:rFonts w:ascii="Times New Roman" w:hAnsi="Times New Roman" w:cs="Times New Roman"/>
          <w:sz w:val="20"/>
          <w:szCs w:val="20"/>
        </w:rPr>
        <w:t xml:space="preserve"> </w:t>
      </w:r>
      <w:r w:rsidR="00084DA3" w:rsidRPr="005316A4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журнала технического обслуживания медицинских изделий»</w:t>
      </w:r>
    </w:p>
    <w:p w:rsidR="006554CD" w:rsidRPr="005316A4" w:rsidRDefault="006554CD" w:rsidP="00C34FBF">
      <w:pPr>
        <w:ind w:left="-851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1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Приложение 4 </w:t>
      </w:r>
      <w:r w:rsidR="00084DA3" w:rsidRPr="00531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531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084DA3" w:rsidRPr="00531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«</w:t>
      </w:r>
      <w:r w:rsidRPr="005316A4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для снятия медицинск</w:t>
      </w:r>
      <w:r w:rsidR="00084DA3" w:rsidRPr="005316A4">
        <w:rPr>
          <w:rFonts w:ascii="Times New Roman" w:eastAsia="Times New Roman" w:hAnsi="Times New Roman" w:cs="Times New Roman"/>
          <w:sz w:val="20"/>
          <w:szCs w:val="20"/>
          <w:lang w:eastAsia="ru-RU"/>
        </w:rPr>
        <w:t>их</w:t>
      </w:r>
      <w:r w:rsidRPr="00531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84DA3" w:rsidRPr="005316A4">
        <w:rPr>
          <w:rFonts w:ascii="Times New Roman" w:eastAsia="Times New Roman" w:hAnsi="Times New Roman" w:cs="Times New Roman"/>
          <w:sz w:val="20"/>
          <w:szCs w:val="20"/>
          <w:lang w:eastAsia="ru-RU"/>
        </w:rPr>
        <w:t>изделий</w:t>
      </w:r>
      <w:r w:rsidRPr="00531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технического обслуживания</w:t>
      </w:r>
      <w:r w:rsidR="00084DA3" w:rsidRPr="005316A4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5316A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554CD" w:rsidRPr="005316A4" w:rsidRDefault="006554CD" w:rsidP="00C34FBF">
      <w:pPr>
        <w:ind w:left="-851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16A4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Приложение 5</w:t>
      </w:r>
      <w:r w:rsidR="00084DA3" w:rsidRPr="00531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531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="00084DA3" w:rsidRPr="00531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«</w:t>
      </w:r>
      <w:r w:rsidRPr="005316A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согласования состава и стоимости ремонтных работ</w:t>
      </w:r>
      <w:r w:rsidR="00084DA3" w:rsidRPr="005316A4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5316A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7373D" w:rsidRPr="005316A4" w:rsidRDefault="0077373D" w:rsidP="00C34FBF">
      <w:pPr>
        <w:ind w:left="-851" w:firstLine="1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7373D" w:rsidRPr="005316A4" w:rsidRDefault="009D3DF8" w:rsidP="00C34FBF">
      <w:pPr>
        <w:widowControl w:val="0"/>
        <w:tabs>
          <w:tab w:val="left" w:pos="735"/>
        </w:tabs>
        <w:suppressAutoHyphens/>
        <w:ind w:left="-851" w:right="-284" w:firstLine="142"/>
        <w:jc w:val="both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 xml:space="preserve">           </w:t>
      </w:r>
      <w:r w:rsidR="0077373D" w:rsidRPr="005316A4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 xml:space="preserve">Техническое задание на оказание услуг по </w:t>
      </w:r>
      <w:r w:rsidR="002D71A4" w:rsidRPr="005316A4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 xml:space="preserve"> комплексному </w:t>
      </w:r>
      <w:r w:rsidR="0077373D" w:rsidRPr="005316A4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 xml:space="preserve">техническому обслуживанию  </w:t>
      </w:r>
      <w:r w:rsidR="00D10F0D" w:rsidRPr="005316A4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>(</w:t>
      </w:r>
      <w:proofErr w:type="spellStart"/>
      <w:r w:rsidR="00D10F0D" w:rsidRPr="005316A4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>далее-ТО</w:t>
      </w:r>
      <w:proofErr w:type="spellEnd"/>
      <w:r w:rsidR="00D10F0D" w:rsidRPr="005316A4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 xml:space="preserve">) </w:t>
      </w:r>
      <w:r w:rsidR="0077373D" w:rsidRPr="005316A4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 xml:space="preserve">медицинского оборудования  с поставкой расходных материалов и запасных частей </w:t>
      </w:r>
      <w:r w:rsidR="00035E77" w:rsidRPr="005316A4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>и</w:t>
      </w:r>
      <w:r w:rsidR="0077373D" w:rsidRPr="005316A4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="00035E77" w:rsidRPr="005316A4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выполнению работ по текущему ремонту</w:t>
      </w:r>
      <w:r w:rsidR="008F334A" w:rsidRPr="005316A4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="0077373D" w:rsidRPr="005316A4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 xml:space="preserve">подготовлено в соответствии </w:t>
      </w:r>
      <w:proofErr w:type="gramStart"/>
      <w:r w:rsidR="0077373D" w:rsidRPr="005316A4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>с</w:t>
      </w:r>
      <w:proofErr w:type="gramEnd"/>
      <w:r w:rsidR="0077373D" w:rsidRPr="005316A4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>:</w:t>
      </w:r>
    </w:p>
    <w:p w:rsidR="0077373D" w:rsidRPr="005316A4" w:rsidRDefault="0077373D" w:rsidP="00C34FBF">
      <w:pPr>
        <w:widowControl w:val="0"/>
        <w:tabs>
          <w:tab w:val="left" w:pos="735"/>
        </w:tabs>
        <w:suppressAutoHyphens/>
        <w:ind w:left="-567" w:right="-284" w:hanging="142"/>
        <w:jc w:val="both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 xml:space="preserve">  ГОСТ </w:t>
      </w:r>
      <w:proofErr w:type="gramStart"/>
      <w:r w:rsidRPr="005316A4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>Р</w:t>
      </w:r>
      <w:proofErr w:type="gramEnd"/>
      <w:r w:rsidRPr="005316A4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 xml:space="preserve"> 57501-2017 Техническое обслуживание медицинских изделий. Требования для    государственных закупок;</w:t>
      </w:r>
    </w:p>
    <w:p w:rsidR="0077373D" w:rsidRPr="005316A4" w:rsidRDefault="0077373D" w:rsidP="00C34FBF">
      <w:pPr>
        <w:widowControl w:val="0"/>
        <w:tabs>
          <w:tab w:val="left" w:pos="735"/>
        </w:tabs>
        <w:suppressAutoHyphens/>
        <w:ind w:left="-851" w:right="-284" w:firstLine="142"/>
        <w:jc w:val="both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 xml:space="preserve">  ГОСТ </w:t>
      </w:r>
      <w:proofErr w:type="gramStart"/>
      <w:r w:rsidRPr="005316A4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>Р</w:t>
      </w:r>
      <w:proofErr w:type="gramEnd"/>
      <w:r w:rsidRPr="005316A4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 xml:space="preserve"> 58451-2019 Изделия медицинские. Обслуживание техническое. Основные положения;</w:t>
      </w:r>
    </w:p>
    <w:p w:rsidR="0077373D" w:rsidRPr="005316A4" w:rsidRDefault="0077373D" w:rsidP="00C34FBF">
      <w:pPr>
        <w:widowControl w:val="0"/>
        <w:tabs>
          <w:tab w:val="left" w:pos="735"/>
        </w:tabs>
        <w:suppressAutoHyphens/>
        <w:ind w:left="-851" w:right="-284" w:firstLine="284"/>
        <w:jc w:val="both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 xml:space="preserve">ГОСТ </w:t>
      </w:r>
      <w:proofErr w:type="gramStart"/>
      <w:r w:rsidRPr="005316A4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>Р</w:t>
      </w:r>
      <w:proofErr w:type="gramEnd"/>
      <w:r w:rsidRPr="005316A4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 xml:space="preserve"> 56606-2015 Контроль технического состояния и функционирования медицинских изделий. Основные положения.     </w:t>
      </w:r>
    </w:p>
    <w:p w:rsidR="0077373D" w:rsidRPr="005316A4" w:rsidRDefault="0077373D" w:rsidP="00C34FBF">
      <w:pPr>
        <w:widowControl w:val="0"/>
        <w:tabs>
          <w:tab w:val="left" w:pos="735"/>
        </w:tabs>
        <w:suppressAutoHyphens/>
        <w:ind w:left="-709" w:right="-284"/>
        <w:jc w:val="both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 xml:space="preserve"> ГОСТ 15.601-98  Система разработки и постановки продукции на производство. Техническое обслуживание и ремонт техники. Основные положения</w:t>
      </w:r>
    </w:p>
    <w:p w:rsidR="00C34FBF" w:rsidRPr="005316A4" w:rsidRDefault="009D3DF8" w:rsidP="00C34FBF">
      <w:pPr>
        <w:widowControl w:val="0"/>
        <w:tabs>
          <w:tab w:val="left" w:pos="735"/>
        </w:tabs>
        <w:suppressAutoHyphens/>
        <w:ind w:left="-851" w:right="-284" w:firstLine="142"/>
        <w:jc w:val="both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 xml:space="preserve">             </w:t>
      </w:r>
      <w:r w:rsidR="0077373D" w:rsidRPr="005316A4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 xml:space="preserve">Техническое обслуживание проводится:    </w:t>
      </w:r>
    </w:p>
    <w:p w:rsidR="00C34FBF" w:rsidRPr="005316A4" w:rsidRDefault="0077373D" w:rsidP="00C34FBF">
      <w:pPr>
        <w:widowControl w:val="0"/>
        <w:tabs>
          <w:tab w:val="left" w:pos="735"/>
        </w:tabs>
        <w:suppressAutoHyphens/>
        <w:ind w:left="-851" w:right="-284" w:firstLine="142"/>
        <w:jc w:val="both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 xml:space="preserve">- в соответствии с Федеральным законом от 09.01.1996 N 3-ФЗ «О радиационной безопасности населения»; </w:t>
      </w:r>
    </w:p>
    <w:p w:rsidR="00C34FBF" w:rsidRPr="005316A4" w:rsidRDefault="0077373D" w:rsidP="00C34FBF">
      <w:pPr>
        <w:widowControl w:val="0"/>
        <w:tabs>
          <w:tab w:val="left" w:pos="735"/>
        </w:tabs>
        <w:suppressAutoHyphens/>
        <w:ind w:left="-709" w:right="-284"/>
        <w:jc w:val="both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 xml:space="preserve">- в соответствии с Федеральным законом от 30.03.1999 N 52-ФЗ «О санитарно-эпидемиологическом благополучии населения»;                                                                                                                                                                                                           </w:t>
      </w:r>
      <w:r w:rsidR="00C34FBF" w:rsidRPr="005316A4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 xml:space="preserve">       </w:t>
      </w:r>
      <w:r w:rsidRPr="005316A4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>- в соответствии с  СанПиН 2.6.1.2523-09 «Нормы радиационной безопасности» (НРБ-99/2010);</w:t>
      </w:r>
    </w:p>
    <w:p w:rsidR="000A369E" w:rsidRPr="005316A4" w:rsidRDefault="0077373D" w:rsidP="00C34FBF">
      <w:pPr>
        <w:widowControl w:val="0"/>
        <w:tabs>
          <w:tab w:val="left" w:pos="735"/>
        </w:tabs>
        <w:suppressAutoHyphens/>
        <w:ind w:left="-851" w:right="-284" w:firstLine="142"/>
        <w:jc w:val="both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 xml:space="preserve">- соблюдение правил пожарной безопасности и техники безопасности (Постановление от 16 сентября 2020 г. N 1479 «Об утверждении правил Противопожарного режима в Российской Федерации»). </w:t>
      </w:r>
    </w:p>
    <w:p w:rsidR="0077373D" w:rsidRPr="005316A4" w:rsidRDefault="0077373D" w:rsidP="00C34FBF">
      <w:pPr>
        <w:widowControl w:val="0"/>
        <w:tabs>
          <w:tab w:val="left" w:pos="735"/>
        </w:tabs>
        <w:suppressAutoHyphens/>
        <w:ind w:left="-851" w:right="-284" w:firstLine="142"/>
        <w:jc w:val="both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 xml:space="preserve">- в соответствии с СанПиН 2.6.1.1192-03 и НРБ-99/2009 «Ионизирующее излучение, радиационная безопасность. Гигиенические требования к устройству и эксплуатации рентгеновских кабинетов, аппаратов и проведению рентгенологических исследований».  </w:t>
      </w:r>
    </w:p>
    <w:p w:rsidR="0077373D" w:rsidRPr="005316A4" w:rsidRDefault="0077373D" w:rsidP="00C34FBF">
      <w:pPr>
        <w:widowControl w:val="0"/>
        <w:tabs>
          <w:tab w:val="left" w:pos="735"/>
        </w:tabs>
        <w:suppressAutoHyphens/>
        <w:ind w:left="-567" w:right="-284" w:firstLine="142"/>
        <w:jc w:val="both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>Перечень используемых сокращений:</w:t>
      </w:r>
      <w:r w:rsidR="00056E0D" w:rsidRPr="005316A4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 xml:space="preserve"> </w:t>
      </w:r>
    </w:p>
    <w:p w:rsidR="0077373D" w:rsidRPr="005316A4" w:rsidRDefault="0077373D" w:rsidP="00C34FBF">
      <w:pPr>
        <w:widowControl w:val="0"/>
        <w:tabs>
          <w:tab w:val="left" w:pos="735"/>
        </w:tabs>
        <w:suppressAutoHyphens/>
        <w:ind w:left="-567" w:right="-284" w:firstLine="142"/>
        <w:jc w:val="both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>МИ – медицинские изделия.</w:t>
      </w:r>
    </w:p>
    <w:p w:rsidR="0077373D" w:rsidRPr="005316A4" w:rsidRDefault="0077373D" w:rsidP="00C34FBF">
      <w:pPr>
        <w:widowControl w:val="0"/>
        <w:tabs>
          <w:tab w:val="left" w:pos="735"/>
        </w:tabs>
        <w:suppressAutoHyphens/>
        <w:ind w:left="-567" w:right="-284" w:firstLine="142"/>
        <w:jc w:val="both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>ИМ</w:t>
      </w:r>
      <w:proofErr w:type="gramStart"/>
      <w:r w:rsidRPr="005316A4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>Т-</w:t>
      </w:r>
      <w:proofErr w:type="gramEnd"/>
      <w:r w:rsidRPr="005316A4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 xml:space="preserve"> изделия медицинской техники </w:t>
      </w:r>
    </w:p>
    <w:p w:rsidR="0077373D" w:rsidRPr="005316A4" w:rsidRDefault="0077373D" w:rsidP="00C34FBF">
      <w:pPr>
        <w:widowControl w:val="0"/>
        <w:tabs>
          <w:tab w:val="left" w:pos="735"/>
        </w:tabs>
        <w:suppressAutoHyphens/>
        <w:ind w:left="-851" w:right="-284" w:firstLine="142"/>
        <w:jc w:val="both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</w:pPr>
    </w:p>
    <w:p w:rsidR="0077373D" w:rsidRPr="005316A4" w:rsidRDefault="0077373D" w:rsidP="00C34FBF">
      <w:pPr>
        <w:widowControl w:val="0"/>
        <w:tabs>
          <w:tab w:val="left" w:pos="735"/>
        </w:tabs>
        <w:suppressAutoHyphens/>
        <w:ind w:left="-851" w:right="-284" w:firstLine="142"/>
        <w:jc w:val="both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 xml:space="preserve">                                                                                              </w:t>
      </w:r>
    </w:p>
    <w:p w:rsidR="0077373D" w:rsidRPr="005316A4" w:rsidRDefault="0077373D" w:rsidP="00C34FBF">
      <w:pPr>
        <w:widowControl w:val="0"/>
        <w:tabs>
          <w:tab w:val="left" w:pos="735"/>
        </w:tabs>
        <w:suppressAutoHyphens/>
        <w:spacing w:after="60"/>
        <w:ind w:left="-851" w:right="-284" w:firstLine="142"/>
        <w:jc w:val="both"/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 xml:space="preserve">                  </w:t>
      </w: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2. </w:t>
      </w:r>
      <w:r w:rsidRPr="005316A4"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eastAsia="ar-SA"/>
        </w:rPr>
        <w:t>Требования к наличию разрешительных документов</w:t>
      </w: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.</w:t>
      </w:r>
      <w:r w:rsidR="006B2845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</w:p>
    <w:p w:rsidR="000A369E" w:rsidRPr="005316A4" w:rsidRDefault="008362C4" w:rsidP="005316A4">
      <w:pPr>
        <w:pStyle w:val="afe"/>
        <w:numPr>
          <w:ilvl w:val="0"/>
          <w:numId w:val="13"/>
        </w:numPr>
        <w:ind w:left="284" w:hanging="284"/>
        <w:jc w:val="both"/>
        <w:rPr>
          <w:rFonts w:eastAsia="Calibri"/>
          <w:bCs/>
          <w:kern w:val="2"/>
          <w:sz w:val="20"/>
          <w:szCs w:val="20"/>
          <w:lang w:eastAsia="ar-SA"/>
        </w:rPr>
      </w:pPr>
      <w:r w:rsidRPr="005316A4">
        <w:rPr>
          <w:iCs/>
          <w:sz w:val="20"/>
          <w:szCs w:val="20"/>
        </w:rPr>
        <w:t xml:space="preserve">Наличие действующей лицензии  </w:t>
      </w:r>
      <w:r w:rsidRPr="005316A4">
        <w:rPr>
          <w:color w:val="22272F"/>
          <w:sz w:val="20"/>
          <w:szCs w:val="20"/>
        </w:rPr>
        <w:t>по техническому обслуживанию медицинских изделий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предпринимателя, а также случая технического обслуживания медицинских изделий с низкой степенью потенциального риска их применения),</w:t>
      </w:r>
      <w:r w:rsidR="00056E0D" w:rsidRPr="005316A4">
        <w:rPr>
          <w:rFonts w:eastAsia="Calibri"/>
          <w:bCs/>
          <w:kern w:val="2"/>
          <w:sz w:val="20"/>
          <w:szCs w:val="20"/>
          <w:lang w:eastAsia="ar-SA"/>
        </w:rPr>
        <w:t xml:space="preserve"> с указанием перечня  выполняемых ра</w:t>
      </w:r>
      <w:r w:rsidR="004E402F" w:rsidRPr="005316A4">
        <w:rPr>
          <w:rFonts w:eastAsia="Calibri"/>
          <w:bCs/>
          <w:kern w:val="2"/>
          <w:sz w:val="20"/>
          <w:szCs w:val="20"/>
          <w:lang w:eastAsia="ar-SA"/>
        </w:rPr>
        <w:t>бот,  оказываемых услуг в части</w:t>
      </w:r>
      <w:r w:rsidR="00056E0D" w:rsidRPr="005316A4">
        <w:rPr>
          <w:rFonts w:eastAsia="Calibri"/>
          <w:bCs/>
          <w:kern w:val="2"/>
          <w:sz w:val="20"/>
          <w:szCs w:val="20"/>
          <w:lang w:eastAsia="ar-SA"/>
        </w:rPr>
        <w:t xml:space="preserve">:  </w:t>
      </w:r>
    </w:p>
    <w:p w:rsidR="00056E0D" w:rsidRPr="005316A4" w:rsidRDefault="000A369E" w:rsidP="00C34FBF">
      <w:pPr>
        <w:ind w:left="-851" w:firstLine="142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="00056E0D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техническое обслуживание следующих групп медицинских изделий (кроме программного обеспечения, являющегося медицинским изделием) класса 2а,  потенциального риска применения:</w:t>
      </w:r>
    </w:p>
    <w:p w:rsidR="00056E0D" w:rsidRPr="005316A4" w:rsidRDefault="00430A6B" w:rsidP="00C34FBF">
      <w:pPr>
        <w:ind w:left="-851" w:firstLine="142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 </w:t>
      </w:r>
      <w:r w:rsidR="00056E0D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-- радиологические медицинские изделия (в части оборудования для ультразвукового исследования); </w:t>
      </w:r>
    </w:p>
    <w:p w:rsidR="00056E0D" w:rsidRPr="005316A4" w:rsidRDefault="00430A6B" w:rsidP="00C34FBF">
      <w:pPr>
        <w:ind w:left="-851" w:firstLine="142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 </w:t>
      </w:r>
      <w:r w:rsidR="00056E0D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-- анестезиологические и ре</w:t>
      </w:r>
      <w:r w:rsidR="00D10F0D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спираторные медицинские изделия.</w:t>
      </w:r>
    </w:p>
    <w:p w:rsidR="000A369E" w:rsidRPr="005316A4" w:rsidRDefault="008362C4" w:rsidP="008362C4">
      <w:pPr>
        <w:pStyle w:val="afe"/>
        <w:numPr>
          <w:ilvl w:val="0"/>
          <w:numId w:val="12"/>
        </w:numPr>
        <w:jc w:val="both"/>
        <w:rPr>
          <w:rFonts w:eastAsia="Calibri"/>
          <w:bCs/>
          <w:kern w:val="2"/>
          <w:sz w:val="20"/>
          <w:szCs w:val="20"/>
          <w:lang w:eastAsia="ar-SA"/>
        </w:rPr>
      </w:pPr>
      <w:r w:rsidRPr="005316A4">
        <w:rPr>
          <w:iCs/>
          <w:sz w:val="20"/>
          <w:szCs w:val="20"/>
        </w:rPr>
        <w:t xml:space="preserve">Наличие действующей лицензии  </w:t>
      </w:r>
      <w:r w:rsidRPr="005316A4">
        <w:rPr>
          <w:color w:val="22272F"/>
          <w:sz w:val="20"/>
          <w:szCs w:val="20"/>
        </w:rPr>
        <w:t>по техническому обслуживанию медицинских изделий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предпринимателя, а также случая технического обслуживания медицинских изделий с низкой степенью потенциального риска их применения),</w:t>
      </w:r>
      <w:r w:rsidRPr="005316A4">
        <w:rPr>
          <w:rFonts w:eastAsia="Calibri"/>
          <w:bCs/>
          <w:kern w:val="2"/>
          <w:sz w:val="20"/>
          <w:szCs w:val="20"/>
          <w:lang w:eastAsia="ar-SA"/>
        </w:rPr>
        <w:t xml:space="preserve"> с указанием перечня  выполняемых работ,  оказываемых услуг в части: </w:t>
      </w:r>
    </w:p>
    <w:p w:rsidR="00056E0D" w:rsidRPr="005316A4" w:rsidRDefault="00056E0D" w:rsidP="00C34FBF">
      <w:pPr>
        <w:ind w:left="-851" w:firstLine="142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техническое обслуживание следующих групп медицинских изделий (кроме программного обеспечения, являющегося медицинским изделием) класса 2б потенциального риска применения:</w:t>
      </w:r>
    </w:p>
    <w:p w:rsidR="00056E0D" w:rsidRPr="005316A4" w:rsidRDefault="00056E0D" w:rsidP="00C34FBF">
      <w:pPr>
        <w:ind w:left="-851" w:firstLine="142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lastRenderedPageBreak/>
        <w:t xml:space="preserve"> </w:t>
      </w:r>
      <w:r w:rsidR="00430A6B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 </w:t>
      </w: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-- радиологические медицинские изделия (в части оборудования для ультразвукового исследования);</w:t>
      </w:r>
    </w:p>
    <w:p w:rsidR="002F044D" w:rsidRPr="005316A4" w:rsidRDefault="00056E0D" w:rsidP="00C34FBF">
      <w:pPr>
        <w:ind w:left="-851" w:firstLine="142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 </w:t>
      </w:r>
      <w:r w:rsidR="00430A6B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 </w:t>
      </w: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-- радиологические медицинские изделия (в части оборудования для ре</w:t>
      </w:r>
      <w:r w:rsidR="00D10F0D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нтгенографии и рентгеноскопии).</w:t>
      </w:r>
    </w:p>
    <w:p w:rsidR="00056E0D" w:rsidRPr="005316A4" w:rsidRDefault="00056E0D" w:rsidP="00C34FBF">
      <w:pPr>
        <w:ind w:left="-851" w:firstLine="142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                           </w:t>
      </w:r>
    </w:p>
    <w:p w:rsidR="002D71A4" w:rsidRPr="005316A4" w:rsidRDefault="008362C4" w:rsidP="005316A4">
      <w:pPr>
        <w:pStyle w:val="afe"/>
        <w:numPr>
          <w:ilvl w:val="0"/>
          <w:numId w:val="12"/>
        </w:numPr>
        <w:jc w:val="both"/>
        <w:rPr>
          <w:rFonts w:eastAsia="Calibri"/>
          <w:bCs/>
          <w:kern w:val="2"/>
          <w:sz w:val="20"/>
          <w:szCs w:val="20"/>
          <w:lang w:eastAsia="ar-SA"/>
        </w:rPr>
      </w:pPr>
      <w:r w:rsidRPr="005316A4">
        <w:rPr>
          <w:iCs/>
          <w:sz w:val="20"/>
          <w:szCs w:val="20"/>
        </w:rPr>
        <w:t>Наличие действующей лицензии</w:t>
      </w:r>
      <w:r w:rsidR="002D71A4" w:rsidRPr="005316A4">
        <w:rPr>
          <w:rFonts w:eastAsia="Calibri"/>
          <w:bCs/>
          <w:kern w:val="2"/>
          <w:sz w:val="20"/>
          <w:szCs w:val="20"/>
          <w:lang w:eastAsia="ar-SA"/>
        </w:rPr>
        <w:t xml:space="preserve"> на осуществление деятельности, связанной с источниками ионизирующего излучения (генерирующими)</w:t>
      </w:r>
      <w:r w:rsidR="005316A4" w:rsidRPr="005316A4">
        <w:rPr>
          <w:rFonts w:eastAsia="Calibri"/>
          <w:bCs/>
          <w:kern w:val="2"/>
          <w:sz w:val="20"/>
          <w:szCs w:val="20"/>
          <w:lang w:eastAsia="ar-SA"/>
        </w:rPr>
        <w:t>.</w:t>
      </w:r>
    </w:p>
    <w:p w:rsidR="002D71A4" w:rsidRPr="005316A4" w:rsidRDefault="002D71A4" w:rsidP="005316A4">
      <w:pPr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  <w:u w:val="single"/>
          <w:lang w:eastAsia="ar-SA"/>
        </w:rPr>
      </w:pP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u w:val="single"/>
          <w:lang w:eastAsia="ar-SA"/>
        </w:rPr>
        <w:t>или</w:t>
      </w:r>
    </w:p>
    <w:p w:rsidR="005316A4" w:rsidRPr="005316A4" w:rsidRDefault="008362C4" w:rsidP="008362C4">
      <w:pPr>
        <w:pStyle w:val="afe"/>
        <w:numPr>
          <w:ilvl w:val="0"/>
          <w:numId w:val="12"/>
        </w:numPr>
        <w:jc w:val="both"/>
        <w:rPr>
          <w:rFonts w:eastAsia="Calibri"/>
          <w:bCs/>
          <w:color w:val="FF0000"/>
          <w:kern w:val="2"/>
          <w:sz w:val="20"/>
          <w:szCs w:val="20"/>
          <w:lang w:eastAsia="ar-SA"/>
        </w:rPr>
      </w:pPr>
      <w:r w:rsidRPr="005316A4">
        <w:rPr>
          <w:iCs/>
          <w:sz w:val="20"/>
          <w:szCs w:val="20"/>
        </w:rPr>
        <w:t>Наличие действующей лицензии</w:t>
      </w:r>
      <w:r w:rsidR="002D71A4" w:rsidRPr="005316A4">
        <w:rPr>
          <w:rFonts w:eastAsia="Calibri"/>
          <w:bCs/>
          <w:kern w:val="2"/>
          <w:sz w:val="20"/>
          <w:szCs w:val="20"/>
          <w:lang w:eastAsia="ar-SA"/>
        </w:rPr>
        <w:t xml:space="preserve"> на деятельность в области использования источников ионизирующего излучения (генерирующих) (за исключением случая, если эти источники используются в медицинской деятельности)</w:t>
      </w:r>
      <w:r w:rsidR="00D10F0D" w:rsidRPr="005316A4">
        <w:rPr>
          <w:rFonts w:eastAsia="Calibri"/>
          <w:bCs/>
          <w:kern w:val="2"/>
          <w:sz w:val="20"/>
          <w:szCs w:val="20"/>
          <w:lang w:eastAsia="ar-SA"/>
        </w:rPr>
        <w:t xml:space="preserve"> </w:t>
      </w:r>
      <w:r w:rsidR="00D10F0D" w:rsidRPr="005316A4">
        <w:rPr>
          <w:rFonts w:eastAsia="Calibri"/>
          <w:bCs/>
          <w:color w:val="FF0000"/>
          <w:kern w:val="2"/>
          <w:sz w:val="20"/>
          <w:szCs w:val="20"/>
          <w:lang w:eastAsia="ar-SA"/>
        </w:rPr>
        <w:t>с указанием перечня  выполняемых работ,  оказываемых услуг в части</w:t>
      </w:r>
      <w:r w:rsidR="00035E77" w:rsidRPr="005316A4">
        <w:rPr>
          <w:rFonts w:eastAsia="Calibri"/>
          <w:bCs/>
          <w:color w:val="FF0000"/>
          <w:kern w:val="2"/>
          <w:sz w:val="20"/>
          <w:szCs w:val="20"/>
          <w:lang w:eastAsia="ar-SA"/>
        </w:rPr>
        <w:t>:</w:t>
      </w:r>
      <w:r w:rsidR="005316A4" w:rsidRPr="005316A4">
        <w:rPr>
          <w:rFonts w:eastAsia="Calibri"/>
          <w:bCs/>
          <w:kern w:val="2"/>
          <w:sz w:val="20"/>
          <w:szCs w:val="20"/>
          <w:lang w:eastAsia="ar-SA"/>
        </w:rPr>
        <w:t xml:space="preserve"> </w:t>
      </w:r>
      <w:r w:rsidR="00BC12F1">
        <w:rPr>
          <w:rFonts w:eastAsia="Calibri"/>
          <w:bCs/>
          <w:kern w:val="2"/>
          <w:sz w:val="20"/>
          <w:szCs w:val="20"/>
          <w:lang w:eastAsia="ar-SA"/>
        </w:rPr>
        <w:t xml:space="preserve">техническое обслуживание источников </w:t>
      </w:r>
      <w:r w:rsidR="00BC12F1" w:rsidRPr="005316A4">
        <w:rPr>
          <w:rFonts w:eastAsia="Calibri"/>
          <w:bCs/>
          <w:kern w:val="2"/>
          <w:sz w:val="20"/>
          <w:szCs w:val="20"/>
          <w:lang w:eastAsia="ar-SA"/>
        </w:rPr>
        <w:t>ионизирующего излучения (генерирующих)</w:t>
      </w:r>
      <w:r w:rsidR="00BC12F1">
        <w:rPr>
          <w:rFonts w:eastAsia="Calibri"/>
          <w:bCs/>
          <w:kern w:val="2"/>
          <w:sz w:val="20"/>
          <w:szCs w:val="20"/>
          <w:lang w:eastAsia="ar-SA"/>
        </w:rPr>
        <w:t>.</w:t>
      </w:r>
    </w:p>
    <w:p w:rsidR="005316A4" w:rsidRPr="005316A4" w:rsidRDefault="005316A4" w:rsidP="005316A4">
      <w:pPr>
        <w:pStyle w:val="afe"/>
        <w:ind w:left="333"/>
        <w:jc w:val="both"/>
        <w:rPr>
          <w:rFonts w:eastAsia="Calibri"/>
          <w:bCs/>
          <w:color w:val="FF0000"/>
          <w:kern w:val="2"/>
          <w:sz w:val="20"/>
          <w:szCs w:val="20"/>
          <w:lang w:eastAsia="ar-SA"/>
        </w:rPr>
      </w:pPr>
    </w:p>
    <w:p w:rsidR="002D71A4" w:rsidRPr="005316A4" w:rsidRDefault="005316A4" w:rsidP="005316A4">
      <w:pPr>
        <w:pStyle w:val="afe"/>
        <w:ind w:left="333"/>
        <w:jc w:val="both"/>
        <w:rPr>
          <w:rFonts w:eastAsia="Calibri"/>
          <w:bCs/>
          <w:color w:val="FF0000"/>
          <w:kern w:val="2"/>
          <w:sz w:val="20"/>
          <w:szCs w:val="20"/>
          <w:lang w:eastAsia="ar-SA"/>
        </w:rPr>
      </w:pPr>
      <w:r w:rsidRPr="005316A4">
        <w:rPr>
          <w:rFonts w:eastAsia="Calibri"/>
          <w:bCs/>
          <w:kern w:val="2"/>
          <w:sz w:val="20"/>
          <w:szCs w:val="20"/>
          <w:lang w:eastAsia="ar-SA"/>
        </w:rPr>
        <w:t xml:space="preserve">Срок действия данных лицензий   не должен заканчиваться ранее окончания срока действия Договора.     </w:t>
      </w:r>
    </w:p>
    <w:p w:rsidR="005316A4" w:rsidRDefault="0077373D" w:rsidP="00D10F0D">
      <w:pPr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 </w:t>
      </w:r>
    </w:p>
    <w:p w:rsidR="005316A4" w:rsidRDefault="00D10F0D" w:rsidP="005316A4">
      <w:pPr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5316A4">
        <w:rPr>
          <w:rFonts w:ascii="Times New Roman" w:eastAsia="Arial Unicode MS" w:hAnsi="Times New Roman" w:cs="Times New Roman"/>
          <w:sz w:val="20"/>
          <w:szCs w:val="20"/>
        </w:rPr>
        <w:t xml:space="preserve">Основание: </w:t>
      </w:r>
    </w:p>
    <w:p w:rsidR="00D10F0D" w:rsidRPr="005316A4" w:rsidRDefault="00D10F0D" w:rsidP="005316A4">
      <w:pPr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5316A4">
        <w:rPr>
          <w:rFonts w:ascii="Times New Roman" w:eastAsia="Arial Unicode MS" w:hAnsi="Times New Roman" w:cs="Times New Roman"/>
          <w:sz w:val="20"/>
          <w:szCs w:val="20"/>
        </w:rPr>
        <w:t xml:space="preserve">- п.17 ч.1 ст.12 гл. 2 Федерального закона от 04 мая 2011 года № 99-ФЗ «О лицензировании отдельных видов деятельности»; </w:t>
      </w:r>
    </w:p>
    <w:p w:rsidR="002929E9" w:rsidRPr="005316A4" w:rsidRDefault="00D10F0D" w:rsidP="005316A4">
      <w:pPr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</w:pPr>
      <w:proofErr w:type="gramStart"/>
      <w:r w:rsidRPr="005316A4">
        <w:rPr>
          <w:rFonts w:ascii="Times New Roman" w:hAnsi="Times New Roman" w:cs="Times New Roman"/>
          <w:bCs/>
          <w:iCs/>
          <w:sz w:val="20"/>
          <w:szCs w:val="20"/>
        </w:rPr>
        <w:t xml:space="preserve">- </w:t>
      </w:r>
      <w:r w:rsidRPr="005316A4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r w:rsidRPr="005316A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Постановление Правительства РФ от 30.11.2021 </w:t>
      </w:r>
      <w:r w:rsidRPr="005316A4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N</w:t>
      </w:r>
      <w:r w:rsidRPr="005316A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2129 ''Об утверждении Положения о лицензировании деятельности по техническому обслуживанию медицинских изделий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предпринимателя, а также случая технического обслуживания медицинских изделий с низкой степенью потенциального риска их применения), внесении изменений в постановление Правительства Российской Федерации от 15 сентября 2020 г</w:t>
      </w:r>
      <w:proofErr w:type="gramEnd"/>
      <w:r w:rsidRPr="005316A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. </w:t>
      </w:r>
      <w:proofErr w:type="gramStart"/>
      <w:r w:rsidRPr="005316A4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N</w:t>
      </w:r>
      <w:r w:rsidRPr="005316A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1445 и признании утратившими силу отдельных актов Правительства Российской Федерации''.</w:t>
      </w:r>
      <w:proofErr w:type="gramEnd"/>
      <w:r w:rsidR="0077373D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</w:p>
    <w:p w:rsidR="008B567F" w:rsidRPr="005316A4" w:rsidRDefault="008B567F" w:rsidP="00C34FBF">
      <w:pPr>
        <w:ind w:left="-851" w:firstLine="142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</w:p>
    <w:p w:rsidR="0077373D" w:rsidRPr="005316A4" w:rsidRDefault="0077373D" w:rsidP="00C34FBF">
      <w:pPr>
        <w:widowControl w:val="0"/>
        <w:tabs>
          <w:tab w:val="left" w:pos="735"/>
        </w:tabs>
        <w:suppressAutoHyphens/>
        <w:ind w:left="-851" w:right="-284" w:firstLine="142"/>
        <w:jc w:val="both"/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eastAsia="ar-SA"/>
        </w:rPr>
        <w:t xml:space="preserve"> </w:t>
      </w:r>
      <w:r w:rsidR="003932DE" w:rsidRPr="005316A4"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eastAsia="ar-SA"/>
        </w:rPr>
        <w:t xml:space="preserve">      </w:t>
      </w:r>
      <w:r w:rsidRPr="005316A4"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eastAsia="ar-SA"/>
        </w:rPr>
        <w:t xml:space="preserve">  3. Требования к квалификации персонала Исполнителя.</w:t>
      </w:r>
    </w:p>
    <w:p w:rsidR="008C43E8" w:rsidRPr="005316A4" w:rsidRDefault="008C43E8" w:rsidP="00C34FBF">
      <w:pPr>
        <w:widowControl w:val="0"/>
        <w:tabs>
          <w:tab w:val="left" w:pos="735"/>
        </w:tabs>
        <w:suppressAutoHyphens/>
        <w:ind w:left="-851" w:right="-284" w:firstLine="142"/>
        <w:jc w:val="both"/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eastAsia="ar-SA"/>
        </w:rPr>
      </w:pPr>
    </w:p>
    <w:p w:rsidR="0077373D" w:rsidRPr="005316A4" w:rsidRDefault="00071469" w:rsidP="00C34FBF">
      <w:pPr>
        <w:widowControl w:val="0"/>
        <w:tabs>
          <w:tab w:val="left" w:pos="735"/>
        </w:tabs>
        <w:suppressAutoHyphens/>
        <w:ind w:left="-851" w:right="-284" w:firstLine="142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         </w:t>
      </w:r>
      <w:r w:rsidR="004851BF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3.1. </w:t>
      </w: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="002D71A4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Исполнитель должен обеспечить оказание услуг сертифицированными специалистами,</w:t>
      </w:r>
      <w:r w:rsidR="00EB71D1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="002D71A4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имеющими соответствующие допуски и при необходимости разрешения от фирмы-производителя.</w:t>
      </w:r>
      <w:r w:rsidR="00EB71D1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="0077373D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Исполнитель </w:t>
      </w:r>
      <w:r w:rsidR="00970E80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должен иметь</w:t>
      </w:r>
      <w:r w:rsidR="0077373D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специалистов по всему перечню видов обслуживаемого медицинского оборудования, отвечающих следующим квалификационным требованиям: </w:t>
      </w:r>
    </w:p>
    <w:p w:rsidR="0077373D" w:rsidRPr="005316A4" w:rsidRDefault="0077373D" w:rsidP="00C34FBF">
      <w:pPr>
        <w:widowControl w:val="0"/>
        <w:tabs>
          <w:tab w:val="left" w:pos="735"/>
        </w:tabs>
        <w:suppressAutoHyphens/>
        <w:ind w:left="-851" w:right="-284" w:firstLine="142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 -  наличие </w:t>
      </w:r>
      <w:r w:rsidR="00D10F0D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высшего или </w:t>
      </w: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среднего технического образования, профессиональной подготовки и квалификации в соответствии со специальностью и должностными обязанностями;  </w:t>
      </w:r>
    </w:p>
    <w:p w:rsidR="0077373D" w:rsidRPr="005316A4" w:rsidRDefault="0077373D" w:rsidP="00C34FBF">
      <w:pPr>
        <w:widowControl w:val="0"/>
        <w:tabs>
          <w:tab w:val="left" w:pos="735"/>
        </w:tabs>
        <w:suppressAutoHyphens/>
        <w:ind w:left="-851" w:right="-284" w:firstLine="142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 - </w:t>
      </w:r>
      <w:r w:rsidR="00EB71D1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с</w:t>
      </w: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пециалисты по техническому обслуживанию МИ </w:t>
      </w:r>
      <w:r w:rsidR="00D10F0D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должны быть обучены</w:t>
      </w: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в организациях и учреждениях, имеющих право осуществлять соответствующие виды образовательной деятельности с получением документа установленного образца. Специалисты по ТО МИ </w:t>
      </w:r>
      <w:r w:rsidR="002D2F95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должны повышать</w:t>
      </w: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свою квалификацию один раз в пять лет.</w:t>
      </w:r>
    </w:p>
    <w:p w:rsidR="00970E80" w:rsidRPr="005316A4" w:rsidRDefault="0077373D" w:rsidP="00970E80">
      <w:pPr>
        <w:widowControl w:val="0"/>
        <w:tabs>
          <w:tab w:val="left" w:pos="735"/>
        </w:tabs>
        <w:suppressAutoHyphens/>
        <w:ind w:left="-851" w:right="-284" w:firstLine="142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 - наличие действующих удостоверений по электробезопасности, 3 группы допуска для осуществления работ связанных с осмотром, диагностикой, ремонтом электроустановок  1000 Вольт.  </w:t>
      </w:r>
    </w:p>
    <w:p w:rsidR="0077373D" w:rsidRPr="005316A4" w:rsidRDefault="00970E80" w:rsidP="00970E80">
      <w:pPr>
        <w:widowControl w:val="0"/>
        <w:tabs>
          <w:tab w:val="left" w:pos="735"/>
        </w:tabs>
        <w:suppressAutoHyphens/>
        <w:ind w:left="-851" w:right="-284" w:firstLine="142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Основание:  </w:t>
      </w:r>
      <w:r w:rsidR="0077373D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Приказ </w:t>
      </w:r>
      <w:r w:rsidRPr="005316A4">
        <w:rPr>
          <w:rFonts w:ascii="Times New Roman" w:eastAsia="Calibri" w:hAnsi="Times New Roman" w:cs="Times New Roman"/>
          <w:bCs/>
          <w:sz w:val="20"/>
          <w:szCs w:val="20"/>
        </w:rPr>
        <w:t xml:space="preserve">Министерства труда и социальной защиты РФ </w:t>
      </w: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="0077373D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от 15 декабря 2020 г. N 903н «Об утверждении правил  по охране труда при эксплуатации электроустановок» </w:t>
      </w:r>
    </w:p>
    <w:p w:rsidR="002D2F95" w:rsidRPr="005316A4" w:rsidRDefault="00071469" w:rsidP="002D2F95">
      <w:pPr>
        <w:widowControl w:val="0"/>
        <w:tabs>
          <w:tab w:val="left" w:pos="735"/>
        </w:tabs>
        <w:suppressAutoHyphens/>
        <w:ind w:left="-851" w:right="-284" w:firstLine="142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          </w:t>
      </w:r>
      <w:r w:rsidR="004851BF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3.2. </w:t>
      </w: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="008C43E8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Исполнитель назначает ответственных лиц за оказание всех в</w:t>
      </w:r>
      <w:r w:rsidR="002D2F95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идов услуг на объекте Заказчика.</w:t>
      </w:r>
      <w:r w:rsidR="008C43E8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="002D2F95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Исполнитель </w:t>
      </w:r>
      <w:r w:rsidR="008C43E8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представляет Заказчику список специалистов, привлеченных к оказанию услуг на данном объекте, с указанием фамилии,</w:t>
      </w:r>
      <w:r w:rsidR="008A7A35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="008C43E8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имени, отчества, паспортных данных (в случае привлечения иностранных граждан </w:t>
      </w:r>
      <w:r w:rsidR="002D2F95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–</w:t>
      </w:r>
      <w:r w:rsidR="008C43E8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места</w:t>
      </w:r>
      <w:r w:rsidR="002D2F95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="008C43E8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регистрации каждого специалиста), а также номера транспортных средств, перевозящих материалы,</w:t>
      </w:r>
      <w:r w:rsidR="008A7A35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="008C43E8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оборудование и другие грузы для оказания указанных услуг, с целью оформления временных</w:t>
      </w:r>
      <w:r w:rsidR="008A7A35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="008C43E8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пропусков. </w:t>
      </w:r>
    </w:p>
    <w:p w:rsidR="00D97F2D" w:rsidRPr="005316A4" w:rsidRDefault="008C43E8" w:rsidP="002D2F95">
      <w:pPr>
        <w:widowControl w:val="0"/>
        <w:tabs>
          <w:tab w:val="left" w:pos="735"/>
        </w:tabs>
        <w:suppressAutoHyphens/>
        <w:ind w:left="-851" w:right="-284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Список инженеров, а также документы, подтверждающие их квалификацию,  необходимо предоставить Заказчику, в течение 3 (трех) </w:t>
      </w:r>
      <w:r w:rsidR="002D2F95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рабочих </w:t>
      </w: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дней с момента подписания договора.  </w:t>
      </w:r>
      <w:r w:rsidR="0077373D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Отсутствие вышеуказанных документов является  фактом неисполнения обязательств по договору, фактом не подтверждения квалификации инженера и основанием для отказа в допуске к проведению работ</w:t>
      </w:r>
      <w:r w:rsidR="008A7A35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.</w:t>
      </w:r>
    </w:p>
    <w:p w:rsidR="0077373D" w:rsidRPr="005316A4" w:rsidRDefault="0077373D" w:rsidP="00C34FBF">
      <w:pPr>
        <w:widowControl w:val="0"/>
        <w:tabs>
          <w:tab w:val="left" w:pos="735"/>
        </w:tabs>
        <w:suppressAutoHyphens/>
        <w:ind w:left="-851" w:right="-284" w:firstLine="142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 </w:t>
      </w:r>
      <w:r w:rsidR="009D5C9B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     </w:t>
      </w:r>
      <w:r w:rsidR="004851BF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  3.3. </w:t>
      </w:r>
      <w:r w:rsidR="00D97F2D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В случае изменения списка специалистов Исполнитель в течение 5 (пяти) рабочих дней обязан</w:t>
      </w:r>
      <w:r w:rsidR="008A7A35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="00D97F2D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сообщить измененные данные Заказчику в письменной форме. Заказчик вправе отказать в доступе на</w:t>
      </w:r>
      <w:r w:rsidR="008A7A35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="00D97F2D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объект сотрудникам Исполнителя, не указанным в списках специалистов, привлеченных к оказанию</w:t>
      </w:r>
      <w:r w:rsidR="008A7A35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="00D97F2D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услуг на данном объекте.</w:t>
      </w:r>
    </w:p>
    <w:p w:rsidR="009D5C9B" w:rsidRPr="005316A4" w:rsidRDefault="009D5C9B" w:rsidP="009D5C9B">
      <w:pPr>
        <w:widowControl w:val="0"/>
        <w:tabs>
          <w:tab w:val="left" w:pos="735"/>
        </w:tabs>
        <w:suppressAutoHyphens/>
        <w:ind w:left="-851" w:right="-284" w:firstLine="142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       </w:t>
      </w:r>
      <w:r w:rsidR="004851BF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 3.4. </w:t>
      </w: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u w:val="single"/>
          <w:lang w:eastAsia="ar-SA"/>
        </w:rPr>
        <w:t>При обоснованном требовании Заказчика Исполнитель обязан обеспечить замену персонала, ненадлежащим образом оказывающего услуги</w:t>
      </w: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.</w:t>
      </w:r>
    </w:p>
    <w:p w:rsidR="0077373D" w:rsidRPr="005316A4" w:rsidRDefault="009D5C9B" w:rsidP="009D5C9B">
      <w:pPr>
        <w:widowControl w:val="0"/>
        <w:tabs>
          <w:tab w:val="left" w:pos="735"/>
        </w:tabs>
        <w:suppressAutoHyphens/>
        <w:ind w:left="-851" w:right="-284" w:firstLine="142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   </w:t>
      </w:r>
    </w:p>
    <w:p w:rsidR="0077373D" w:rsidRPr="005316A4" w:rsidRDefault="0077373D" w:rsidP="00C34FBF">
      <w:pPr>
        <w:widowControl w:val="0"/>
        <w:tabs>
          <w:tab w:val="left" w:pos="735"/>
        </w:tabs>
        <w:suppressAutoHyphens/>
        <w:ind w:left="-851" w:right="-284" w:firstLine="142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eastAsia="ar-SA"/>
        </w:rPr>
        <w:t xml:space="preserve">               4.  Требования к контрольно-измерительному и технологическому испытательному оборудованию</w:t>
      </w:r>
      <w:r w:rsidR="00B95638" w:rsidRPr="005316A4"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eastAsia="ar-SA"/>
        </w:rPr>
        <w:t xml:space="preserve"> Исполнителя</w:t>
      </w: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.</w:t>
      </w:r>
    </w:p>
    <w:p w:rsidR="008E6A91" w:rsidRPr="005316A4" w:rsidRDefault="008E6A91" w:rsidP="00C34FBF">
      <w:pPr>
        <w:widowControl w:val="0"/>
        <w:tabs>
          <w:tab w:val="left" w:pos="735"/>
        </w:tabs>
        <w:suppressAutoHyphens/>
        <w:ind w:left="-851" w:right="-284" w:firstLine="142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</w:pPr>
    </w:p>
    <w:p w:rsidR="00EC3867" w:rsidRPr="005316A4" w:rsidRDefault="008C43E8" w:rsidP="00C34FBF">
      <w:pPr>
        <w:widowControl w:val="0"/>
        <w:tabs>
          <w:tab w:val="left" w:pos="735"/>
        </w:tabs>
        <w:suppressAutoHyphens/>
        <w:ind w:left="-851" w:right="-284" w:firstLine="142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           </w:t>
      </w:r>
      <w:r w:rsidR="00847402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4.1. </w:t>
      </w:r>
      <w:proofErr w:type="gramStart"/>
      <w:r w:rsidR="00EC3867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Для обеспечения качества оказания услуг Исполнитель обязан применять материалы, изделия и</w:t>
      </w:r>
      <w:r w:rsidR="008E6A91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="00EC3867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оборудование, имеющие технические паспорта, сертификаты соответствия и (или) декларации о</w:t>
      </w:r>
      <w:r w:rsidR="008E6A91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="00EC3867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соответствии (для продукции, включенной в перечень продукции, подлежащей обязательной</w:t>
      </w:r>
      <w:r w:rsidR="008E6A91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="00EC3867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сертификации и (или) подтверждение соответствия которой осуществляется в форме принятия</w:t>
      </w:r>
      <w:r w:rsidR="008E6A91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="00EC3867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декларации о соответствии), сертификаты пожарной безопасности (при необходимости),</w:t>
      </w:r>
      <w:r w:rsidR="008E6A91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="00EC3867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свидетельства о </w:t>
      </w:r>
      <w:proofErr w:type="spellStart"/>
      <w:r w:rsidR="00EC3867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госрегистрации</w:t>
      </w:r>
      <w:proofErr w:type="spellEnd"/>
      <w:r w:rsidR="00EC3867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Таможенного союза (при необходимости) и иные документы,</w:t>
      </w:r>
      <w:r w:rsidR="008E6A91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="00EC3867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подтверждающие их</w:t>
      </w:r>
      <w:proofErr w:type="gramEnd"/>
      <w:r w:rsidR="00EC3867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proofErr w:type="gramStart"/>
      <w:r w:rsidR="00EC3867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качество, оформленные согласно требованиям действующего законодательства</w:t>
      </w:r>
      <w:r w:rsidR="008E6A91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="00EC3867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Российской Федерации.</w:t>
      </w:r>
      <w:proofErr w:type="gramEnd"/>
    </w:p>
    <w:p w:rsidR="00EC3867" w:rsidRPr="005316A4" w:rsidRDefault="005D0BDB" w:rsidP="00AE5130">
      <w:pPr>
        <w:ind w:left="-284" w:firstLine="142"/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4.2. </w:t>
      </w:r>
      <w:r w:rsidR="00EC3867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Исполнитель до начала оказания услуг обязан пред</w:t>
      </w:r>
      <w:r w:rsidR="00847402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о</w:t>
      </w:r>
      <w:r w:rsidR="00EC3867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ставить Заказчику</w:t>
      </w:r>
      <w:r w:rsidR="00847402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(по требованию)</w:t>
      </w:r>
      <w:r w:rsidR="00EC3867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на используемые</w:t>
      </w:r>
      <w:r w:rsidR="008E6A91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="00EC3867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материалы, изделия и оборудование документы, предусмотренные пунктом </w:t>
      </w:r>
      <w:r w:rsidR="00847402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4</w:t>
      </w:r>
      <w:r w:rsidR="00EC3867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.1 настоящего</w:t>
      </w:r>
      <w:r w:rsidR="008E6A91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="00AE5130" w:rsidRPr="005316A4">
        <w:rPr>
          <w:rFonts w:ascii="Times New Roman" w:eastAsia="Calibri" w:hAnsi="Times New Roman" w:cs="Times New Roman"/>
          <w:sz w:val="20"/>
          <w:szCs w:val="20"/>
        </w:rPr>
        <w:t>Описания предмета закупки (Техническое задание).</w:t>
      </w:r>
    </w:p>
    <w:p w:rsidR="008E6A91" w:rsidRPr="005316A4" w:rsidRDefault="005D0BDB" w:rsidP="00B95638">
      <w:pPr>
        <w:widowControl w:val="0"/>
        <w:tabs>
          <w:tab w:val="left" w:pos="735"/>
        </w:tabs>
        <w:suppressAutoHyphens/>
        <w:ind w:left="-284" w:right="-285"/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4.3. </w:t>
      </w:r>
      <w:r w:rsidR="0077373D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Контрольно-измерительное и технологическое испытательное оборудование </w:t>
      </w:r>
      <w:r w:rsidR="00B95638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Исполнителя </w:t>
      </w:r>
      <w:r w:rsidR="0077373D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обеспечивает проведение всех видов работ по техническому обслуживанию медицинского оборудования, указанн</w:t>
      </w:r>
      <w:r w:rsidR="00B95638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ого</w:t>
      </w:r>
      <w:r w:rsidR="0077373D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в перечне медицинского оборудования</w:t>
      </w:r>
      <w:r w:rsidR="00B95638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(</w:t>
      </w:r>
      <w:r w:rsidR="00B95638" w:rsidRPr="005316A4">
        <w:rPr>
          <w:rFonts w:ascii="Times New Roman" w:eastAsia="Andale Sans UI" w:hAnsi="Times New Roman" w:cs="Times New Roman"/>
          <w:kern w:val="2"/>
          <w:sz w:val="20"/>
          <w:szCs w:val="20"/>
        </w:rPr>
        <w:t>Приложение № 1 к Описанию предмета закупки (Техническое задание))</w:t>
      </w:r>
      <w:r w:rsidR="0077373D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, подлежащего техническому</w:t>
      </w:r>
      <w:r w:rsidR="008E6A91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обслуживанию;</w:t>
      </w:r>
    </w:p>
    <w:p w:rsidR="00A23AED" w:rsidRPr="005316A4" w:rsidRDefault="00A23AED" w:rsidP="00A23AED">
      <w:pPr>
        <w:widowControl w:val="0"/>
        <w:tabs>
          <w:tab w:val="left" w:pos="735"/>
        </w:tabs>
        <w:suppressAutoHyphens/>
        <w:ind w:left="-284" w:right="-285"/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="005D0BDB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4.4. </w:t>
      </w:r>
      <w:r w:rsidR="0077373D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Средства измерений </w:t>
      </w:r>
      <w:r w:rsidR="00B95638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должны быть </w:t>
      </w:r>
      <w:proofErr w:type="spellStart"/>
      <w:r w:rsidR="0077373D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поверены</w:t>
      </w:r>
      <w:proofErr w:type="spellEnd"/>
      <w:r w:rsidR="0077373D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, а технологическое испытательное оборудование аттестовано по ГОСТ </w:t>
      </w:r>
      <w:proofErr w:type="gramStart"/>
      <w:r w:rsidR="0077373D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Р</w:t>
      </w:r>
      <w:proofErr w:type="gramEnd"/>
      <w:r w:rsidR="0077373D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8.568</w:t>
      </w: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«Государственная система обеспечения единства измерений. Аттестация испытательного оборудования. Основные положения».</w:t>
      </w:r>
    </w:p>
    <w:p w:rsidR="00674DB9" w:rsidRPr="005316A4" w:rsidRDefault="00674DB9" w:rsidP="008E6A91">
      <w:pPr>
        <w:widowControl w:val="0"/>
        <w:tabs>
          <w:tab w:val="left" w:pos="735"/>
        </w:tabs>
        <w:suppressAutoHyphens/>
        <w:ind w:left="-851" w:right="-284" w:firstLine="142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</w:pPr>
    </w:p>
    <w:p w:rsidR="0077373D" w:rsidRPr="005316A4" w:rsidRDefault="0077373D" w:rsidP="008E6A91">
      <w:pPr>
        <w:widowControl w:val="0"/>
        <w:tabs>
          <w:tab w:val="left" w:pos="735"/>
        </w:tabs>
        <w:suppressAutoHyphens/>
        <w:ind w:left="-851" w:right="-284" w:firstLine="142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</w:p>
    <w:p w:rsidR="0077373D" w:rsidRPr="005316A4" w:rsidRDefault="0077373D" w:rsidP="00C34FBF">
      <w:pPr>
        <w:widowControl w:val="0"/>
        <w:tabs>
          <w:tab w:val="left" w:pos="735"/>
        </w:tabs>
        <w:suppressAutoHyphens/>
        <w:ind w:left="-851" w:right="-284" w:firstLine="142"/>
        <w:jc w:val="both"/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eastAsia="ar-SA"/>
        </w:rPr>
        <w:t xml:space="preserve">                5. Требование к документации</w:t>
      </w:r>
    </w:p>
    <w:p w:rsidR="00674DB9" w:rsidRPr="005316A4" w:rsidRDefault="00674DB9" w:rsidP="00C34FBF">
      <w:pPr>
        <w:widowControl w:val="0"/>
        <w:tabs>
          <w:tab w:val="left" w:pos="735"/>
        </w:tabs>
        <w:suppressAutoHyphens/>
        <w:ind w:left="-851" w:right="-284" w:firstLine="142"/>
        <w:jc w:val="both"/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eastAsia="ar-SA"/>
        </w:rPr>
      </w:pPr>
    </w:p>
    <w:p w:rsidR="00EA40F2" w:rsidRPr="005316A4" w:rsidRDefault="0002025B" w:rsidP="00C34FBF">
      <w:pPr>
        <w:widowControl w:val="0"/>
        <w:tabs>
          <w:tab w:val="left" w:pos="735"/>
        </w:tabs>
        <w:suppressAutoHyphens/>
        <w:ind w:left="-851" w:right="-284" w:firstLine="142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              </w:t>
      </w:r>
      <w:r w:rsidR="00C40F3E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5.1. </w:t>
      </w: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="0077373D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Исполнитель обязан иметь в своем распоряжении следующие документы:</w:t>
      </w:r>
    </w:p>
    <w:p w:rsidR="00EA40F2" w:rsidRPr="005316A4" w:rsidRDefault="00EA40F2" w:rsidP="005316A4">
      <w:pPr>
        <w:widowControl w:val="0"/>
        <w:tabs>
          <w:tab w:val="left" w:pos="735"/>
        </w:tabs>
        <w:suppressAutoHyphens/>
        <w:ind w:left="-851" w:right="-284" w:firstLine="567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- действующая  система  менеджмента качества в соответствии с ГОСТ ISO 13485.</w:t>
      </w:r>
    </w:p>
    <w:p w:rsidR="005316A4" w:rsidRDefault="00035E77" w:rsidP="005316A4">
      <w:pPr>
        <w:pStyle w:val="afe"/>
        <w:spacing w:after="200" w:line="276" w:lineRule="auto"/>
        <w:ind w:left="-284" w:right="-2"/>
        <w:jc w:val="both"/>
        <w:rPr>
          <w:sz w:val="20"/>
          <w:szCs w:val="20"/>
        </w:rPr>
      </w:pPr>
      <w:r w:rsidRPr="005316A4">
        <w:rPr>
          <w:sz w:val="20"/>
          <w:szCs w:val="20"/>
        </w:rPr>
        <w:t>- полный комплект действующей нормативной, технической и эксплуатационной документации, необходимой для проведения технического обслуживания медицинских изделий, указанных в Приложение № 1 к Описанию предмета закупки (Техническое задание), подлежащих техническому обслуживанию.</w:t>
      </w:r>
    </w:p>
    <w:p w:rsidR="00035E77" w:rsidRPr="005316A4" w:rsidRDefault="0077373D" w:rsidP="005316A4">
      <w:pPr>
        <w:pStyle w:val="afe"/>
        <w:spacing w:after="200" w:line="276" w:lineRule="auto"/>
        <w:ind w:left="-284" w:right="-2"/>
        <w:jc w:val="both"/>
        <w:rPr>
          <w:rFonts w:eastAsia="Calibri"/>
          <w:bCs/>
          <w:kern w:val="2"/>
          <w:sz w:val="20"/>
          <w:szCs w:val="20"/>
          <w:lang w:eastAsia="ar-SA"/>
        </w:rPr>
      </w:pPr>
      <w:r w:rsidRPr="005316A4">
        <w:rPr>
          <w:rFonts w:eastAsia="Calibri"/>
          <w:bCs/>
          <w:kern w:val="2"/>
          <w:sz w:val="20"/>
          <w:szCs w:val="20"/>
          <w:lang w:eastAsia="ar-SA"/>
        </w:rPr>
        <w:t>- учетно-отчетную документацию по ТО ИМТ. К учетно-отчетной документации по ТО ИМТ относятся журналы технического обслуживания ИМТ  (формы титульного листа и разделов журнала приведены в Приложении № 3), акты на выполнение работ по ТО ИМТ, протоколы (акты) контроля технического состояния ИМТ.  Записи ведут на русском языке чернилами разборчивым почерком.</w:t>
      </w:r>
    </w:p>
    <w:p w:rsidR="0077373D" w:rsidRPr="005316A4" w:rsidRDefault="00AA5421" w:rsidP="00C34FBF">
      <w:pPr>
        <w:widowControl w:val="0"/>
        <w:tabs>
          <w:tab w:val="left" w:pos="735"/>
        </w:tabs>
        <w:suppressAutoHyphens/>
        <w:ind w:left="-851" w:right="-284" w:firstLine="142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              </w:t>
      </w:r>
    </w:p>
    <w:p w:rsidR="0077373D" w:rsidRPr="005316A4" w:rsidRDefault="0077373D" w:rsidP="00C34FBF">
      <w:pPr>
        <w:widowControl w:val="0"/>
        <w:tabs>
          <w:tab w:val="left" w:pos="735"/>
        </w:tabs>
        <w:suppressAutoHyphens/>
        <w:ind w:left="-851" w:right="-284" w:firstLine="142"/>
        <w:jc w:val="both"/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eastAsia="ar-SA"/>
        </w:rPr>
        <w:t xml:space="preserve">             6.  Требования к обеспечению качества технического обслуживания медицинского оборудования. </w:t>
      </w:r>
    </w:p>
    <w:p w:rsidR="007B0791" w:rsidRPr="005316A4" w:rsidRDefault="007B0791" w:rsidP="00C34FBF">
      <w:pPr>
        <w:widowControl w:val="0"/>
        <w:tabs>
          <w:tab w:val="left" w:pos="735"/>
        </w:tabs>
        <w:suppressAutoHyphens/>
        <w:ind w:left="-851" w:right="-284" w:firstLine="142"/>
        <w:jc w:val="both"/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eastAsia="ar-SA"/>
        </w:rPr>
      </w:pPr>
    </w:p>
    <w:p w:rsidR="006E0EB5" w:rsidRPr="005316A4" w:rsidRDefault="00883F21" w:rsidP="00C34FBF">
      <w:pPr>
        <w:widowControl w:val="0"/>
        <w:tabs>
          <w:tab w:val="left" w:pos="735"/>
        </w:tabs>
        <w:suppressAutoHyphens/>
        <w:ind w:left="-851" w:right="-284" w:firstLine="142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         </w:t>
      </w:r>
      <w:r w:rsidR="00C40F3E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6.1. </w:t>
      </w: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="006E0EB5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Качество услуг по техническому обслуживанию </w:t>
      </w: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МИ  </w:t>
      </w:r>
      <w:r w:rsidR="006E0EB5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Исполнитель гарантирует</w:t>
      </w: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="006E0EB5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соблюдением треб</w:t>
      </w: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ований производителя </w:t>
      </w:r>
      <w:r w:rsidR="00AA5421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МИ</w:t>
      </w:r>
      <w:r w:rsidR="006E0EB5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к материалам, оборудованию и</w:t>
      </w: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="006E0EB5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технологическим приемам оказания услуг, квалификацией и профессиональной подготовкой</w:t>
      </w: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="006E0EB5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специалистов Исполнителя для выполнения технического обслуживания соответствующ</w:t>
      </w: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их  МИ</w:t>
      </w:r>
      <w:r w:rsidR="006E0EB5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, соответствием требованиям техники безопасности при оказании услуг.</w:t>
      </w:r>
      <w:r w:rsidR="00C40F3E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="009F5271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="006E0EB5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Качество оказания услуг должно обеспечиваться применением рекомендованных средств</w:t>
      </w:r>
      <w:r w:rsidR="00CE01A1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="006E0EB5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измерений, отвечающих установленным к ним метрологическим требованиям</w:t>
      </w: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.</w:t>
      </w:r>
    </w:p>
    <w:p w:rsidR="006E0EB5" w:rsidRPr="005316A4" w:rsidRDefault="009F5271" w:rsidP="00C34FBF">
      <w:pPr>
        <w:widowControl w:val="0"/>
        <w:tabs>
          <w:tab w:val="left" w:pos="735"/>
        </w:tabs>
        <w:suppressAutoHyphens/>
        <w:ind w:left="-851" w:right="-284" w:firstLine="142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         </w:t>
      </w:r>
      <w:r w:rsidR="00C40F3E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6.2. </w:t>
      </w:r>
      <w:r w:rsidR="006E0EB5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Критерием качества является соответствие выходных характеристик и функциональных</w:t>
      </w:r>
      <w:r w:rsidR="00A30F7C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="006E0EB5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возможностей медицинской техники показателям, установленным в технической документации на</w:t>
      </w:r>
      <w:r w:rsidR="00A30F7C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="006E0EB5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медицинское изделие в период эксплуатации до следующего планового технического обслуживания.</w:t>
      </w:r>
    </w:p>
    <w:p w:rsidR="00BE5E0C" w:rsidRPr="005316A4" w:rsidRDefault="009F5271" w:rsidP="00C34FBF">
      <w:pPr>
        <w:widowControl w:val="0"/>
        <w:tabs>
          <w:tab w:val="left" w:pos="735"/>
        </w:tabs>
        <w:suppressAutoHyphens/>
        <w:ind w:left="-851" w:right="-284" w:firstLine="142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        </w:t>
      </w:r>
      <w:r w:rsidR="00C40F3E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6.3. </w:t>
      </w:r>
      <w:r w:rsidR="006E0EB5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Качество установленных при техническом обслуживании медицинской техники деталей, узлов</w:t>
      </w:r>
      <w:r w:rsidR="00A30F7C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="006E0EB5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должно покрываться гарантией на срок, не меньший гарантийного срока, предоставляемого</w:t>
      </w:r>
      <w:r w:rsidR="00A30F7C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="006E0EB5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производителями этих деталей, узлов</w:t>
      </w:r>
      <w:r w:rsidR="00BE5E0C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.</w:t>
      </w:r>
    </w:p>
    <w:p w:rsidR="00883F21" w:rsidRPr="005316A4" w:rsidRDefault="00883F21" w:rsidP="00C34FBF">
      <w:pPr>
        <w:widowControl w:val="0"/>
        <w:tabs>
          <w:tab w:val="left" w:pos="735"/>
        </w:tabs>
        <w:suppressAutoHyphens/>
        <w:ind w:left="-851" w:right="-284" w:firstLine="142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         </w:t>
      </w:r>
      <w:r w:rsidR="00C40F3E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6.4. </w:t>
      </w: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Материалы и </w:t>
      </w:r>
      <w:proofErr w:type="gramStart"/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запасные части, используемые при проведении технического обслуживания</w:t>
      </w:r>
      <w:r w:rsidR="00CE01A1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МИ должны быть использованы</w:t>
      </w:r>
      <w:proofErr w:type="gramEnd"/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в пределах срока их годности. В промежутках</w:t>
      </w:r>
      <w:r w:rsidR="00A30F7C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между проведением технического обслуживания материалы и запасные части должны храниться в</w:t>
      </w:r>
      <w:r w:rsidR="00A30F7C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условиях, предусмотренных их производителем.           Материалы и заменяемые запасные части, узлы и детали должны быть новыми, не восстановленными, не бывшими ранее в эксплуатации, не иметь дефектов, </w:t>
      </w:r>
      <w:r w:rsidR="002E49AD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не ранее  2024  года выпуска, </w:t>
      </w: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быть свободными от прав третьих лиц и использованы до истечения срока их хранения, установленного соответствующими производителями оборудования.</w:t>
      </w:r>
    </w:p>
    <w:p w:rsidR="00883F21" w:rsidRPr="005316A4" w:rsidRDefault="00D76AE0" w:rsidP="00C34FBF">
      <w:pPr>
        <w:widowControl w:val="0"/>
        <w:tabs>
          <w:tab w:val="left" w:pos="735"/>
        </w:tabs>
        <w:suppressAutoHyphens/>
        <w:ind w:left="-851" w:right="-284" w:firstLine="142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  <w:u w:val="single"/>
          <w:lang w:eastAsia="ar-SA"/>
        </w:rPr>
      </w:pP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          </w:t>
      </w:r>
      <w:r w:rsidR="00C40F3E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6.5. </w:t>
      </w:r>
      <w:r w:rsidR="00883F21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Запасные части, ремонтные комплекты и материалы должны соответствовать требованиям,</w:t>
      </w:r>
      <w:r w:rsidR="00CE01A1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="00883F21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установленным в инструкциях по эксплуатации производителей оборудования. Применение</w:t>
      </w:r>
      <w:r w:rsidR="00A30F7C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="00883F21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запасных частей, не соответствующих инструкциям по эксплуатации производителей оборудования,</w:t>
      </w:r>
      <w:r w:rsidR="00A30F7C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="00883F21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не допускается.</w:t>
      </w:r>
      <w:r w:rsidR="00A30F7C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="00A30F7C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u w:val="single"/>
          <w:lang w:eastAsia="ar-SA"/>
        </w:rPr>
        <w:t xml:space="preserve">Запасные части и расходные материалы, для которых законодательством установлены требования о наличии сопроводительных документов (регистрационное удостоверение, декларация соответствия, паспорт безопасности, качества и т.п.), </w:t>
      </w:r>
      <w:r w:rsidR="00F171FB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u w:val="single"/>
          <w:lang w:eastAsia="ar-SA"/>
        </w:rPr>
        <w:t xml:space="preserve">должны быть </w:t>
      </w:r>
      <w:r w:rsidR="00A30F7C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u w:val="single"/>
          <w:lang w:eastAsia="ar-SA"/>
        </w:rPr>
        <w:t>снабжены указанными документами и переданы Заказчику в комплекте с документами. Заказчик вправе потребовать от Исполнителя предоставить платежные и иные документы на приобретенные и установленные запасные части, комплекты ТО и расходные материалы</w:t>
      </w:r>
    </w:p>
    <w:p w:rsidR="00D76AE0" w:rsidRPr="005316A4" w:rsidRDefault="00D76AE0" w:rsidP="00C34FBF">
      <w:pPr>
        <w:widowControl w:val="0"/>
        <w:tabs>
          <w:tab w:val="left" w:pos="735"/>
        </w:tabs>
        <w:suppressAutoHyphens/>
        <w:ind w:left="-851" w:right="-284" w:firstLine="142"/>
        <w:jc w:val="both"/>
        <w:rPr>
          <w:rFonts w:ascii="Times New Roman" w:eastAsia="Calibri" w:hAnsi="Times New Roman" w:cs="Times New Roman"/>
          <w:b/>
          <w:bCs/>
          <w:kern w:val="2"/>
          <w:sz w:val="20"/>
          <w:szCs w:val="20"/>
          <w:u w:val="single"/>
          <w:lang w:eastAsia="ar-SA"/>
        </w:rPr>
      </w:pP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         </w:t>
      </w:r>
      <w:r w:rsidR="00C40F3E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6.6. </w:t>
      </w:r>
      <w:r w:rsidR="00883F21" w:rsidRPr="005316A4">
        <w:rPr>
          <w:rFonts w:ascii="Times New Roman" w:eastAsia="Calibri" w:hAnsi="Times New Roman" w:cs="Times New Roman"/>
          <w:b/>
          <w:bCs/>
          <w:kern w:val="2"/>
          <w:sz w:val="20"/>
          <w:szCs w:val="20"/>
          <w:u w:val="single"/>
          <w:lang w:eastAsia="ar-SA"/>
        </w:rPr>
        <w:t xml:space="preserve">По требованию Заказчика после оказания услуг, но не позднее дня подписания  </w:t>
      </w:r>
      <w:r w:rsidR="00BE5E0C" w:rsidRPr="005316A4">
        <w:rPr>
          <w:rFonts w:ascii="Times New Roman" w:eastAsia="Calibri" w:hAnsi="Times New Roman" w:cs="Times New Roman"/>
          <w:b/>
          <w:bCs/>
          <w:kern w:val="2"/>
          <w:sz w:val="20"/>
          <w:szCs w:val="20"/>
          <w:u w:val="single"/>
          <w:lang w:eastAsia="ar-SA"/>
        </w:rPr>
        <w:t>акта оказанных услуг</w:t>
      </w:r>
      <w:r w:rsidR="00883F21" w:rsidRPr="005316A4">
        <w:rPr>
          <w:rFonts w:ascii="Times New Roman" w:eastAsia="Calibri" w:hAnsi="Times New Roman" w:cs="Times New Roman"/>
          <w:b/>
          <w:bCs/>
          <w:kern w:val="2"/>
          <w:sz w:val="20"/>
          <w:szCs w:val="20"/>
          <w:u w:val="single"/>
          <w:lang w:eastAsia="ar-SA"/>
        </w:rPr>
        <w:t>, демонтированные, вышедшие из строя и непригодные к дальнейшей эксплуатации запасные части, детали, узлы, агрегаты, подлежат возврату представителю Заказчика по Акту-приема-передачи</w:t>
      </w:r>
      <w:r w:rsidR="00987EB9" w:rsidRPr="005316A4">
        <w:rPr>
          <w:rFonts w:ascii="Times New Roman" w:eastAsia="Calibri" w:hAnsi="Times New Roman" w:cs="Times New Roman"/>
          <w:b/>
          <w:bCs/>
          <w:kern w:val="2"/>
          <w:sz w:val="20"/>
          <w:szCs w:val="20"/>
          <w:u w:val="single"/>
          <w:lang w:eastAsia="ar-SA"/>
        </w:rPr>
        <w:t xml:space="preserve"> (при необходимости)</w:t>
      </w:r>
      <w:r w:rsidR="00883F21" w:rsidRPr="005316A4">
        <w:rPr>
          <w:rFonts w:ascii="Times New Roman" w:eastAsia="Calibri" w:hAnsi="Times New Roman" w:cs="Times New Roman"/>
          <w:b/>
          <w:bCs/>
          <w:kern w:val="2"/>
          <w:sz w:val="20"/>
          <w:szCs w:val="20"/>
          <w:u w:val="single"/>
          <w:lang w:eastAsia="ar-SA"/>
        </w:rPr>
        <w:t>, составленному по форме, согласованной с Заказчиком</w:t>
      </w:r>
      <w:r w:rsidRPr="005316A4">
        <w:rPr>
          <w:rFonts w:ascii="Times New Roman" w:eastAsia="Calibri" w:hAnsi="Times New Roman" w:cs="Times New Roman"/>
          <w:b/>
          <w:bCs/>
          <w:kern w:val="2"/>
          <w:sz w:val="20"/>
          <w:szCs w:val="20"/>
          <w:u w:val="single"/>
          <w:lang w:eastAsia="ar-SA"/>
        </w:rPr>
        <w:t>.</w:t>
      </w:r>
    </w:p>
    <w:p w:rsidR="00D76AE0" w:rsidRPr="005316A4" w:rsidRDefault="00D76AE0" w:rsidP="00C34FBF">
      <w:pPr>
        <w:widowControl w:val="0"/>
        <w:tabs>
          <w:tab w:val="left" w:pos="735"/>
        </w:tabs>
        <w:suppressAutoHyphens/>
        <w:ind w:left="-851" w:right="-284" w:firstLine="142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          </w:t>
      </w:r>
      <w:r w:rsidR="00C40F3E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6.7. </w:t>
      </w: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Срок предоставляемой гарантии качества на все виды обслуживаемой медицинской</w:t>
      </w:r>
      <w:r w:rsidR="00A30F7C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техники должен быть не менее продолжительности периода обслуживания до следующего планового технического обслуживания.</w:t>
      </w:r>
    </w:p>
    <w:p w:rsidR="006E0EB5" w:rsidRPr="005316A4" w:rsidRDefault="00D76AE0" w:rsidP="00C34FBF">
      <w:pPr>
        <w:widowControl w:val="0"/>
        <w:tabs>
          <w:tab w:val="left" w:pos="735"/>
        </w:tabs>
        <w:suppressAutoHyphens/>
        <w:ind w:left="-851" w:right="-284" w:firstLine="142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       </w:t>
      </w:r>
      <w:r w:rsidR="006E0EB5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Срок предоставляемой гарантии качества на ремонтные работы медицинской техники должен</w:t>
      </w:r>
      <w:r w:rsidR="00AA1048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="006E0EB5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быть не менее 6 (шести) месяцев.</w:t>
      </w:r>
    </w:p>
    <w:p w:rsidR="00EA40F2" w:rsidRPr="005316A4" w:rsidRDefault="00EA40F2" w:rsidP="00C34FBF">
      <w:pPr>
        <w:widowControl w:val="0"/>
        <w:tabs>
          <w:tab w:val="left" w:pos="735"/>
        </w:tabs>
        <w:suppressAutoHyphens/>
        <w:ind w:left="-851" w:right="-284" w:firstLine="142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Гарантийный срок исчисляют с момента  подписания акта оказанных услуг.</w:t>
      </w:r>
    </w:p>
    <w:p w:rsidR="0077373D" w:rsidRPr="005316A4" w:rsidRDefault="00D76AE0" w:rsidP="00C34FBF">
      <w:pPr>
        <w:widowControl w:val="0"/>
        <w:tabs>
          <w:tab w:val="left" w:pos="735"/>
        </w:tabs>
        <w:suppressAutoHyphens/>
        <w:ind w:left="-851" w:right="-284" w:firstLine="142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         </w:t>
      </w:r>
      <w:r w:rsidR="00C40F3E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6.8. </w:t>
      </w:r>
      <w:r w:rsidR="006E0EB5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В случае обнаружения недостатков, допущенных при проведении технического обслуживания,</w:t>
      </w:r>
      <w:r w:rsidR="00AA1048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="006E0EB5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Исполнитель должен устранить их безвозмездно в срок не более 5 (пяти) рабочих дней с момента</w:t>
      </w:r>
      <w:r w:rsidR="00AA1048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="006E0EB5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поступления к нему соответствующего обращения Заказчика.</w:t>
      </w:r>
      <w:r w:rsidR="0077373D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  </w:t>
      </w:r>
    </w:p>
    <w:p w:rsidR="0077373D" w:rsidRPr="005316A4" w:rsidRDefault="009F5271" w:rsidP="00C34FBF">
      <w:pPr>
        <w:widowControl w:val="0"/>
        <w:tabs>
          <w:tab w:val="left" w:pos="735"/>
        </w:tabs>
        <w:suppressAutoHyphens/>
        <w:ind w:left="-851" w:right="-284" w:firstLine="142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           </w:t>
      </w:r>
      <w:r w:rsidR="0077373D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Количество выездов инженеров для диагностики и устранения неисправностей оборудования без замены запасных частей не ограничено. Выезды осуществляются на основании заявки Заказчика.</w:t>
      </w:r>
    </w:p>
    <w:p w:rsidR="0077373D" w:rsidRPr="005316A4" w:rsidRDefault="009F5271" w:rsidP="00C34FBF">
      <w:pPr>
        <w:widowControl w:val="0"/>
        <w:tabs>
          <w:tab w:val="left" w:pos="735"/>
        </w:tabs>
        <w:suppressAutoHyphens/>
        <w:ind w:left="-851" w:right="-284" w:firstLine="142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         </w:t>
      </w:r>
      <w:r w:rsidR="00C40F3E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6.9. </w:t>
      </w:r>
      <w:r w:rsidR="0077373D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Исполнитель  несет ответственность за качество оказанных услуг в соответствии с действующим законодательством Российской Федерации, а также согласно положениям </w:t>
      </w:r>
      <w:r w:rsidR="00AA5421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Д</w:t>
      </w:r>
      <w:r w:rsidR="0077373D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оговора. </w:t>
      </w:r>
      <w:r w:rsidR="00AA1048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="0077373D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Работы (услуги) по ТО, затрагивающие инженерные коммуникации Заказчика, в обязательном порядке согласовываться с представителем Заказчика. В случае повреждения инженерных коммуникаций Заказчика, Исполнитель обязан восстановить их в полном объеме в кратчайшее время за свой счет.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373D" w:rsidRPr="005316A4" w:rsidRDefault="0077373D" w:rsidP="00C34FBF">
      <w:pPr>
        <w:widowControl w:val="0"/>
        <w:tabs>
          <w:tab w:val="left" w:pos="735"/>
        </w:tabs>
        <w:suppressAutoHyphens/>
        <w:ind w:left="-851" w:right="-284" w:firstLine="142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</w:pPr>
    </w:p>
    <w:p w:rsidR="0077373D" w:rsidRPr="005316A4" w:rsidRDefault="0077373D" w:rsidP="00C34FBF">
      <w:pPr>
        <w:widowControl w:val="0"/>
        <w:tabs>
          <w:tab w:val="left" w:pos="735"/>
        </w:tabs>
        <w:suppressAutoHyphens/>
        <w:ind w:left="-851" w:right="-284" w:firstLine="142"/>
        <w:jc w:val="both"/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eastAsia="ar-SA"/>
        </w:rPr>
        <w:t xml:space="preserve">      7. Требования к организации и порядку проведения технического обслуживания медицинского оборудования: </w:t>
      </w:r>
    </w:p>
    <w:p w:rsidR="00AA1048" w:rsidRPr="005316A4" w:rsidRDefault="00AA1048" w:rsidP="00C34FBF">
      <w:pPr>
        <w:widowControl w:val="0"/>
        <w:tabs>
          <w:tab w:val="left" w:pos="735"/>
        </w:tabs>
        <w:suppressAutoHyphens/>
        <w:ind w:left="-851" w:right="-284" w:firstLine="142"/>
        <w:jc w:val="both"/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eastAsia="ar-SA"/>
        </w:rPr>
      </w:pPr>
    </w:p>
    <w:p w:rsidR="00FA46F8" w:rsidRPr="005316A4" w:rsidRDefault="00EA4188" w:rsidP="00C34FBF">
      <w:pPr>
        <w:widowControl w:val="0"/>
        <w:tabs>
          <w:tab w:val="left" w:pos="735"/>
        </w:tabs>
        <w:suppressAutoHyphens/>
        <w:ind w:left="-851" w:right="-284" w:firstLine="142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           </w:t>
      </w:r>
      <w:r w:rsidR="00C40F3E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7.1.</w:t>
      </w: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 </w:t>
      </w:r>
      <w:r w:rsidR="00FA46F8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В течение 15 (пятнадцати) рабочих дней после заключения </w:t>
      </w: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Договора </w:t>
      </w:r>
      <w:r w:rsidR="00FA46F8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на </w:t>
      </w: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комплексное </w:t>
      </w:r>
      <w:r w:rsidR="00FA46F8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техническое</w:t>
      </w:r>
      <w:r w:rsidR="00AA1048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="00FA46F8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обслуживание </w:t>
      </w: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медицинского оборудования </w:t>
      </w:r>
      <w:r w:rsidR="00FA46F8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Исполнитель проверяет техническое состояние </w:t>
      </w: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МИ, </w:t>
      </w:r>
      <w:r w:rsidR="00FA46F8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в соответствии с перечнем, указанным в </w:t>
      </w:r>
      <w:r w:rsidR="003B34EC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Приложении №1</w:t>
      </w:r>
      <w:r w:rsidR="00FA46F8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«Перечень </w:t>
      </w:r>
      <w:r w:rsidR="00620654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МИ и оборудования</w:t>
      </w:r>
      <w:r w:rsidR="00FA46F8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,</w:t>
      </w: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="00FA46F8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подлежащ</w:t>
      </w:r>
      <w:r w:rsidR="00620654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их</w:t>
      </w:r>
      <w:r w:rsidR="00FA46F8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="00620654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комплексному </w:t>
      </w:r>
      <w:r w:rsidR="00FA46F8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техническому обслуживанию и </w:t>
      </w:r>
      <w:r w:rsidR="00620654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текущему </w:t>
      </w:r>
      <w:r w:rsidR="00FA46F8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ремонту» к настоящему </w:t>
      </w:r>
      <w:r w:rsidR="008C4434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Описанию предмета закупки (</w:t>
      </w:r>
      <w:r w:rsidR="00FA46F8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Техническому заданию</w:t>
      </w:r>
      <w:r w:rsidR="008C4434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)</w:t>
      </w:r>
      <w:r w:rsidR="00FA46F8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. При</w:t>
      </w: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="00FA46F8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отказе в приемке медицинской техники на техническое обслуживание Исполнитель и Заказчик</w:t>
      </w: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="00FA46F8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составляют совместный акт, в котором указывают причины отказа приемки </w:t>
      </w: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МИ </w:t>
      </w:r>
      <w:r w:rsidR="00FA46F8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на</w:t>
      </w: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="00FA46F8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техническое обслуживание. Вс</w:t>
      </w: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е </w:t>
      </w:r>
      <w:r w:rsidR="00FA46F8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МИ</w:t>
      </w:r>
      <w:r w:rsidR="00FA46F8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, указанн</w:t>
      </w: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ые </w:t>
      </w:r>
      <w:r w:rsidR="00FA46F8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в </w:t>
      </w: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Договоре</w:t>
      </w:r>
      <w:r w:rsidR="00FA46F8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, счита</w:t>
      </w: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ю</w:t>
      </w:r>
      <w:r w:rsidR="00FA46F8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тся принят</w:t>
      </w: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ыми </w:t>
      </w:r>
      <w:r w:rsidR="00FA46F8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на</w:t>
      </w: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="00FA46F8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техническое обслуживание, за исключением случаев, если в отношении </w:t>
      </w: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МИ </w:t>
      </w:r>
      <w:r w:rsidR="00FA46F8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был составлен акт об</w:t>
      </w: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 </w:t>
      </w:r>
      <w:r w:rsidR="00FA46F8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отказе в приемке на техническое обслуживание.</w:t>
      </w:r>
    </w:p>
    <w:p w:rsidR="00BF16CA" w:rsidRPr="005316A4" w:rsidRDefault="0077373D" w:rsidP="00C34FBF">
      <w:pPr>
        <w:widowControl w:val="0"/>
        <w:tabs>
          <w:tab w:val="left" w:pos="735"/>
        </w:tabs>
        <w:suppressAutoHyphens/>
        <w:ind w:left="-851" w:right="-284" w:firstLine="142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       </w:t>
      </w:r>
      <w:r w:rsidR="00C40F3E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   7.2. </w:t>
      </w:r>
      <w:r w:rsidR="00BF16CA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В состав деятельности по</w:t>
      </w:r>
      <w:r w:rsidR="00A55279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комплексному</w:t>
      </w:r>
      <w:r w:rsidR="00BF16CA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техническому обслуживанию </w:t>
      </w:r>
      <w:r w:rsidR="00EA4188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МИ и оборудования</w:t>
      </w:r>
      <w:r w:rsidR="00BF16CA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входят:</w:t>
      </w:r>
    </w:p>
    <w:p w:rsidR="008C4434" w:rsidRPr="005316A4" w:rsidRDefault="00A55279" w:rsidP="008C4434">
      <w:pPr>
        <w:widowControl w:val="0"/>
        <w:tabs>
          <w:tab w:val="left" w:pos="735"/>
        </w:tabs>
        <w:suppressAutoHyphens/>
        <w:ind w:left="-851" w:right="-285" w:firstLine="142"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ru-RU"/>
        </w:rPr>
      </w:pP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-  </w:t>
      </w:r>
      <w:r w:rsidRPr="005316A4">
        <w:rPr>
          <w:rFonts w:ascii="Times New Roman" w:eastAsia="Calibri" w:hAnsi="Times New Roman" w:cs="Times New Roman"/>
          <w:b/>
          <w:bCs/>
          <w:kern w:val="2"/>
          <w:sz w:val="20"/>
          <w:szCs w:val="20"/>
          <w:u w:val="single"/>
          <w:lang w:eastAsia="ar-SA"/>
        </w:rPr>
        <w:t xml:space="preserve">плановое </w:t>
      </w:r>
      <w:r w:rsidR="00EA55F0" w:rsidRPr="005316A4">
        <w:rPr>
          <w:rFonts w:ascii="Times New Roman" w:eastAsia="Calibri" w:hAnsi="Times New Roman" w:cs="Times New Roman"/>
          <w:b/>
          <w:bCs/>
          <w:kern w:val="2"/>
          <w:sz w:val="20"/>
          <w:szCs w:val="20"/>
          <w:u w:val="single"/>
          <w:lang w:eastAsia="ar-SA"/>
        </w:rPr>
        <w:t xml:space="preserve">(периодическое) </w:t>
      </w:r>
      <w:r w:rsidRPr="005316A4">
        <w:rPr>
          <w:rFonts w:ascii="Times New Roman" w:eastAsia="Calibri" w:hAnsi="Times New Roman" w:cs="Times New Roman"/>
          <w:b/>
          <w:bCs/>
          <w:kern w:val="2"/>
          <w:sz w:val="20"/>
          <w:szCs w:val="20"/>
          <w:u w:val="single"/>
          <w:lang w:eastAsia="ar-SA"/>
        </w:rPr>
        <w:t>техническое обслуживание (ПТО).</w:t>
      </w: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 ПТО включает типовые регламентные услуги и проводится в соответствии с графиком ТО, но 1 (один)  раз в квартал (4 раза в год),  в соответствии с периодичностью, указанной  в Приложении №</w:t>
      </w:r>
      <w:r w:rsidR="007741C4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2</w:t>
      </w:r>
      <w:r w:rsidR="008C4434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="008C4434" w:rsidRPr="005316A4">
        <w:rPr>
          <w:rFonts w:ascii="Times New Roman" w:eastAsia="Andale Sans UI" w:hAnsi="Times New Roman" w:cs="Times New Roman"/>
          <w:kern w:val="2"/>
          <w:sz w:val="20"/>
          <w:szCs w:val="20"/>
          <w:lang w:eastAsia="ru-RU"/>
        </w:rPr>
        <w:t>к Описанию предмета закупки (техническому заданию).</w:t>
      </w:r>
    </w:p>
    <w:p w:rsidR="00A55279" w:rsidRPr="005316A4" w:rsidRDefault="00A55279" w:rsidP="008C4434">
      <w:pPr>
        <w:widowControl w:val="0"/>
        <w:tabs>
          <w:tab w:val="left" w:pos="735"/>
        </w:tabs>
        <w:suppressAutoHyphens/>
        <w:ind w:left="-851" w:right="-284" w:firstLine="142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ПТО определяется требованиями технической и эксплуатационной документации, также результатами технического состояния оборудования</w:t>
      </w:r>
      <w:r w:rsidR="00BF16CA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;</w:t>
      </w:r>
    </w:p>
    <w:p w:rsidR="00A55279" w:rsidRPr="005316A4" w:rsidRDefault="00A55279" w:rsidP="00C34FBF">
      <w:pPr>
        <w:widowControl w:val="0"/>
        <w:tabs>
          <w:tab w:val="left" w:pos="735"/>
        </w:tabs>
        <w:suppressAutoHyphens/>
        <w:ind w:left="-851" w:right="-284" w:firstLine="142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- </w:t>
      </w:r>
      <w:r w:rsidRPr="005316A4">
        <w:rPr>
          <w:rFonts w:ascii="Times New Roman" w:eastAsia="Calibri" w:hAnsi="Times New Roman" w:cs="Times New Roman"/>
          <w:b/>
          <w:bCs/>
          <w:kern w:val="2"/>
          <w:sz w:val="20"/>
          <w:szCs w:val="20"/>
          <w:u w:val="single"/>
          <w:lang w:eastAsia="ar-SA"/>
        </w:rPr>
        <w:t>техническое диагностирование</w:t>
      </w: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.  Услуги по диагностике медицинской техники включают в себя поблочный анализ неисправности, до выявления неисправного узла. </w:t>
      </w:r>
      <w:proofErr w:type="gramStart"/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Исполнитель должен обеспечить выезд специалистов для диагностики и устранения неисправностей медицинской техники в срок не более 24 (двадцати четырех) часов в момента получения заявки Заказчика</w:t>
      </w:r>
      <w:r w:rsidR="008C4434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в </w:t>
      </w:r>
      <w:r w:rsidR="00031AF4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электронном виде или по телефону</w:t>
      </w: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, а для медицинской техники жизнеобеспечения – в течение не более 4 (четырех) часов с момента получения заявки Заказчика</w:t>
      </w:r>
      <w:r w:rsidR="008C4434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="00031AF4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в электронном виде или по телефону</w:t>
      </w: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.</w:t>
      </w:r>
      <w:proofErr w:type="gramEnd"/>
    </w:p>
    <w:p w:rsidR="00A55279" w:rsidRPr="005316A4" w:rsidRDefault="00A55279" w:rsidP="00C34FBF">
      <w:pPr>
        <w:widowControl w:val="0"/>
        <w:tabs>
          <w:tab w:val="left" w:pos="735"/>
        </w:tabs>
        <w:suppressAutoHyphens/>
        <w:ind w:left="-851" w:right="-284" w:firstLine="142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Перечень медицинской техники жизнеобеспечения:</w:t>
      </w:r>
    </w:p>
    <w:p w:rsidR="00A55279" w:rsidRPr="005316A4" w:rsidRDefault="00A55279" w:rsidP="00C34FBF">
      <w:pPr>
        <w:widowControl w:val="0"/>
        <w:tabs>
          <w:tab w:val="left" w:pos="735"/>
        </w:tabs>
        <w:suppressAutoHyphens/>
        <w:ind w:left="-851" w:right="-284" w:firstLine="142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- реанимационное и </w:t>
      </w:r>
      <w:proofErr w:type="spellStart"/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наркозно-дыхательное</w:t>
      </w:r>
      <w:proofErr w:type="spellEnd"/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оборудование</w:t>
      </w:r>
      <w:r w:rsidR="008C4434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.</w:t>
      </w:r>
    </w:p>
    <w:p w:rsidR="00A55279" w:rsidRPr="005316A4" w:rsidRDefault="00A55279" w:rsidP="00C34FBF">
      <w:pPr>
        <w:widowControl w:val="0"/>
        <w:tabs>
          <w:tab w:val="left" w:pos="735"/>
        </w:tabs>
        <w:suppressAutoHyphens/>
        <w:ind w:left="-851" w:right="-284" w:firstLine="142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Calibri" w:hAnsi="Times New Roman" w:cs="Times New Roman"/>
          <w:b/>
          <w:bCs/>
          <w:kern w:val="2"/>
          <w:sz w:val="20"/>
          <w:szCs w:val="20"/>
          <w:u w:val="single"/>
          <w:lang w:eastAsia="ar-SA"/>
        </w:rPr>
        <w:t xml:space="preserve">- внеплановое техническое обслуживание  (ВТО). </w:t>
      </w: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ВТО выполняется по заявке Заказчика в необходимых объемах по результатам диагностики или  внепланового контроля технического состояния (ВКТС) ИМТ и включает в себя устранение мелких неисправностей:</w:t>
      </w:r>
    </w:p>
    <w:p w:rsidR="00A55279" w:rsidRPr="005316A4" w:rsidRDefault="00A55279" w:rsidP="00C34FBF">
      <w:pPr>
        <w:widowControl w:val="0"/>
        <w:tabs>
          <w:tab w:val="left" w:pos="735"/>
        </w:tabs>
        <w:suppressAutoHyphens/>
        <w:ind w:left="-851" w:right="-284" w:firstLine="142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- замена плавких предохранителей, автоматов защиты;</w:t>
      </w:r>
    </w:p>
    <w:p w:rsidR="00A55279" w:rsidRPr="005316A4" w:rsidRDefault="00A55279" w:rsidP="00C34FBF">
      <w:pPr>
        <w:widowControl w:val="0"/>
        <w:tabs>
          <w:tab w:val="left" w:pos="735"/>
        </w:tabs>
        <w:suppressAutoHyphens/>
        <w:ind w:left="-851" w:right="-284" w:firstLine="142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- восстановление сетевых вилок, выключателей, переключателей режима услуг, концевых выключателей;</w:t>
      </w:r>
    </w:p>
    <w:p w:rsidR="00A55279" w:rsidRPr="005316A4" w:rsidRDefault="00A55279" w:rsidP="00C34FBF">
      <w:pPr>
        <w:widowControl w:val="0"/>
        <w:tabs>
          <w:tab w:val="left" w:pos="735"/>
        </w:tabs>
        <w:suppressAutoHyphens/>
        <w:ind w:left="-851" w:right="-284" w:firstLine="142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- восстановление электродов, внешних кабельных соединений и отведений;</w:t>
      </w:r>
    </w:p>
    <w:p w:rsidR="00A55279" w:rsidRPr="005316A4" w:rsidRDefault="00A55279" w:rsidP="00C34FBF">
      <w:pPr>
        <w:widowControl w:val="0"/>
        <w:tabs>
          <w:tab w:val="left" w:pos="735"/>
        </w:tabs>
        <w:suppressAutoHyphens/>
        <w:ind w:left="-851" w:right="-284" w:firstLine="142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- удаление следов коррозии и окисление с наружных поверхностей ИМТ;</w:t>
      </w:r>
    </w:p>
    <w:p w:rsidR="00A55279" w:rsidRPr="005316A4" w:rsidRDefault="00A55279" w:rsidP="00C34FBF">
      <w:pPr>
        <w:widowControl w:val="0"/>
        <w:tabs>
          <w:tab w:val="left" w:pos="735"/>
        </w:tabs>
        <w:suppressAutoHyphens/>
        <w:ind w:left="-851" w:right="-284" w:firstLine="142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- замена шлангов при их разрыве;</w:t>
      </w:r>
    </w:p>
    <w:p w:rsidR="00A55279" w:rsidRPr="005316A4" w:rsidRDefault="00A55279" w:rsidP="00C34FBF">
      <w:pPr>
        <w:widowControl w:val="0"/>
        <w:tabs>
          <w:tab w:val="left" w:pos="735"/>
        </w:tabs>
        <w:suppressAutoHyphens/>
        <w:ind w:left="-851" w:right="-284" w:firstLine="142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- замена внешних разъемных соединений, прокладок, не влекущих полной разборки аппарата;</w:t>
      </w:r>
    </w:p>
    <w:p w:rsidR="00A55279" w:rsidRPr="005316A4" w:rsidRDefault="00A55279" w:rsidP="00AA1048">
      <w:pPr>
        <w:widowControl w:val="0"/>
        <w:tabs>
          <w:tab w:val="left" w:pos="735"/>
        </w:tabs>
        <w:suppressAutoHyphens/>
        <w:ind w:left="-851" w:right="-284" w:firstLine="142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- замена элементов индикации, контроля подсветки, не влекущих полной разборки аппарата.</w:t>
      </w:r>
    </w:p>
    <w:p w:rsidR="00BF16CA" w:rsidRPr="005316A4" w:rsidRDefault="00BF16CA" w:rsidP="00C34FBF">
      <w:pPr>
        <w:widowControl w:val="0"/>
        <w:tabs>
          <w:tab w:val="left" w:pos="735"/>
        </w:tabs>
        <w:suppressAutoHyphens/>
        <w:ind w:left="-851" w:right="-284" w:firstLine="142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- </w:t>
      </w:r>
      <w:r w:rsidRPr="005316A4">
        <w:rPr>
          <w:rFonts w:ascii="Times New Roman" w:eastAsia="Calibri" w:hAnsi="Times New Roman" w:cs="Times New Roman"/>
          <w:b/>
          <w:bCs/>
          <w:kern w:val="2"/>
          <w:sz w:val="20"/>
          <w:szCs w:val="20"/>
          <w:u w:val="single"/>
          <w:lang w:eastAsia="ar-SA"/>
        </w:rPr>
        <w:t xml:space="preserve">монтаж и наладка </w:t>
      </w:r>
      <w:r w:rsidR="00897BD8" w:rsidRPr="005316A4">
        <w:rPr>
          <w:rFonts w:ascii="Times New Roman" w:eastAsia="Calibri" w:hAnsi="Times New Roman" w:cs="Times New Roman"/>
          <w:b/>
          <w:bCs/>
          <w:kern w:val="2"/>
          <w:sz w:val="20"/>
          <w:szCs w:val="20"/>
          <w:u w:val="single"/>
          <w:lang w:eastAsia="ar-SA"/>
        </w:rPr>
        <w:t>МИ и оборудования</w:t>
      </w: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, в случае если для проведения технического</w:t>
      </w:r>
    </w:p>
    <w:p w:rsidR="00BF16CA" w:rsidRPr="005316A4" w:rsidRDefault="00BF16CA" w:rsidP="00C34FBF">
      <w:pPr>
        <w:widowControl w:val="0"/>
        <w:tabs>
          <w:tab w:val="left" w:pos="735"/>
        </w:tabs>
        <w:suppressAutoHyphens/>
        <w:ind w:left="-851" w:right="-284" w:firstLine="142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обслуживания или диагностики </w:t>
      </w:r>
      <w:r w:rsidR="00897BD8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оборудование </w:t>
      </w: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был</w:t>
      </w:r>
      <w:r w:rsidR="00897BD8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о</w:t>
      </w: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демонтирован</w:t>
      </w:r>
      <w:r w:rsidR="00897BD8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о</w:t>
      </w: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.</w:t>
      </w:r>
    </w:p>
    <w:p w:rsidR="00BF16CA" w:rsidRPr="005316A4" w:rsidRDefault="00C40F3E" w:rsidP="00C34FBF">
      <w:pPr>
        <w:widowControl w:val="0"/>
        <w:tabs>
          <w:tab w:val="left" w:pos="735"/>
        </w:tabs>
        <w:suppressAutoHyphens/>
        <w:ind w:left="-851" w:right="-284" w:firstLine="142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         7.3.</w:t>
      </w:r>
      <w:r w:rsidR="00BF16CA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="00366348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="00BF16CA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В состав деятельности по </w:t>
      </w:r>
      <w:r w:rsidR="00366348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ремонту МИ и медицинского оборудования входят: </w:t>
      </w:r>
    </w:p>
    <w:p w:rsidR="00BF16CA" w:rsidRPr="005316A4" w:rsidRDefault="00BF16CA" w:rsidP="008C4434">
      <w:pPr>
        <w:widowControl w:val="0"/>
        <w:tabs>
          <w:tab w:val="left" w:pos="735"/>
        </w:tabs>
        <w:suppressAutoHyphens/>
        <w:ind w:left="-851" w:right="-284" w:firstLine="142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- восстановление исправности или работоспособности </w:t>
      </w:r>
      <w:r w:rsidR="00897BD8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МИ </w:t>
      </w: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и восстановление</w:t>
      </w:r>
      <w:r w:rsidR="008C4434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ресурсов изделий или их</w:t>
      </w:r>
      <w:r w:rsidR="00366348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составных частей.</w:t>
      </w:r>
      <w:r w:rsidR="00366348" w:rsidRPr="005316A4">
        <w:rPr>
          <w:rFonts w:ascii="Times New Roman" w:hAnsi="Times New Roman" w:cs="Times New Roman"/>
          <w:sz w:val="20"/>
          <w:szCs w:val="20"/>
        </w:rPr>
        <w:t xml:space="preserve"> </w:t>
      </w:r>
      <w:r w:rsidR="00366348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Основным видом ремонта  МИ  является </w:t>
      </w:r>
      <w:r w:rsidR="00366348" w:rsidRPr="005316A4">
        <w:rPr>
          <w:rFonts w:ascii="Times New Roman" w:eastAsia="Calibri" w:hAnsi="Times New Roman" w:cs="Times New Roman"/>
          <w:b/>
          <w:bCs/>
          <w:kern w:val="2"/>
          <w:sz w:val="20"/>
          <w:szCs w:val="20"/>
          <w:u w:val="single"/>
          <w:lang w:eastAsia="ar-SA"/>
        </w:rPr>
        <w:t>текущий ремонт</w:t>
      </w:r>
      <w:r w:rsidR="00366348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и </w:t>
      </w:r>
      <w:r w:rsidR="00366348" w:rsidRPr="005316A4"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eastAsia="ar-SA"/>
        </w:rPr>
        <w:t>н</w:t>
      </w:r>
      <w:r w:rsidR="00366348" w:rsidRPr="005316A4">
        <w:rPr>
          <w:rFonts w:ascii="Times New Roman" w:eastAsia="Calibri" w:hAnsi="Times New Roman" w:cs="Times New Roman"/>
          <w:b/>
          <w:bCs/>
          <w:kern w:val="2"/>
          <w:sz w:val="20"/>
          <w:szCs w:val="20"/>
          <w:u w:val="single"/>
          <w:lang w:eastAsia="ar-SA"/>
        </w:rPr>
        <w:t>еплановый текущий ремонт</w:t>
      </w:r>
      <w:r w:rsidR="00366348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. Текущий и</w:t>
      </w:r>
      <w:r w:rsidR="00366348" w:rsidRPr="005316A4">
        <w:rPr>
          <w:rFonts w:ascii="Times New Roman" w:hAnsi="Times New Roman" w:cs="Times New Roman"/>
          <w:sz w:val="20"/>
          <w:szCs w:val="20"/>
        </w:rPr>
        <w:t xml:space="preserve"> </w:t>
      </w:r>
      <w:r w:rsidR="00366348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неплановый текущий  ремонты  выполняются на месте эксплуатации изделия. Необходимость ремонта и степень его сложности определяет специалист Исполнителя: </w:t>
      </w:r>
    </w:p>
    <w:p w:rsidR="00BF16CA" w:rsidRPr="005316A4" w:rsidRDefault="00BF16CA" w:rsidP="00C34FBF">
      <w:pPr>
        <w:widowControl w:val="0"/>
        <w:tabs>
          <w:tab w:val="left" w:pos="735"/>
        </w:tabs>
        <w:suppressAutoHyphens/>
        <w:ind w:left="-851" w:right="-284" w:firstLine="142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- монтаж и наладка </w:t>
      </w:r>
      <w:r w:rsidR="00897BD8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МИ и оборудования </w:t>
      </w: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после возврата </w:t>
      </w:r>
      <w:r w:rsidR="00897BD8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МИ </w:t>
      </w: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из ремонта.</w:t>
      </w:r>
    </w:p>
    <w:p w:rsidR="00B309D9" w:rsidRPr="005316A4" w:rsidRDefault="00897BD8" w:rsidP="00C34FBF">
      <w:pPr>
        <w:widowControl w:val="0"/>
        <w:tabs>
          <w:tab w:val="left" w:pos="735"/>
        </w:tabs>
        <w:suppressAutoHyphens/>
        <w:ind w:left="-851" w:right="-284" w:firstLine="142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             </w:t>
      </w:r>
      <w:r w:rsidR="00C40F3E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7.3.1.  </w:t>
      </w:r>
      <w:r w:rsidR="00B309D9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В ходе исполнения </w:t>
      </w: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Договора </w:t>
      </w:r>
      <w:r w:rsidR="00B309D9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Заказчик вправе снять медицинскую технику с технического</w:t>
      </w:r>
      <w:r w:rsidR="0086111B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="00B309D9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обслуживания при предоставлении подтверждающих документов в следующих случаях:</w:t>
      </w:r>
    </w:p>
    <w:p w:rsidR="00B309D9" w:rsidRPr="005316A4" w:rsidRDefault="00B309D9" w:rsidP="00C34FBF">
      <w:pPr>
        <w:widowControl w:val="0"/>
        <w:tabs>
          <w:tab w:val="left" w:pos="735"/>
        </w:tabs>
        <w:suppressAutoHyphens/>
        <w:ind w:left="-851" w:right="-284" w:firstLine="142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- прекращение использования медицинской техники в случае передачи в другую медицинскую</w:t>
      </w:r>
      <w:r w:rsidR="0086111B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организацию или консервации медицинской техники в соответствии с документацией</w:t>
      </w:r>
      <w:r w:rsidR="0086111B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производителя;</w:t>
      </w:r>
    </w:p>
    <w:p w:rsidR="00B309D9" w:rsidRPr="005316A4" w:rsidRDefault="00B309D9" w:rsidP="00C34FBF">
      <w:pPr>
        <w:widowControl w:val="0"/>
        <w:tabs>
          <w:tab w:val="left" w:pos="735"/>
        </w:tabs>
        <w:suppressAutoHyphens/>
        <w:ind w:left="-851" w:right="-284" w:firstLine="142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- по решению Заказчика, принимаемого на основании акта диагностики медицинской техники,</w:t>
      </w:r>
      <w:r w:rsidR="0086111B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в котором непригодность к дальнейшему использованию медицинской техники подтверждена</w:t>
      </w:r>
      <w:r w:rsidR="0086111B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значением хотя бы одного параметра (характеристики) медицинской техники, не</w:t>
      </w:r>
      <w:r w:rsidR="0086111B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соответствующего требованиям нормативных правовых актов или эксплуатационной</w:t>
      </w:r>
      <w:r w:rsidR="0086111B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документации, и (или) должна быть отражена причина неисправности и невозможности</w:t>
      </w:r>
      <w:r w:rsidR="0086111B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дальнейшей эксплуатации;</w:t>
      </w:r>
    </w:p>
    <w:p w:rsidR="00B309D9" w:rsidRPr="005316A4" w:rsidRDefault="00B309D9" w:rsidP="00C34FBF">
      <w:pPr>
        <w:widowControl w:val="0"/>
        <w:tabs>
          <w:tab w:val="left" w:pos="735"/>
        </w:tabs>
        <w:suppressAutoHyphens/>
        <w:ind w:left="-851" w:right="-284" w:firstLine="142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- при достижении медицинской техникой предельного состояния, при котором проведение</w:t>
      </w:r>
      <w:r w:rsidR="0086111B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ремонта технически невозможно или экономически нецелесообразно, что должно быть</w:t>
      </w:r>
      <w:r w:rsidR="0086111B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подтверждено заключением о техническом состоянии медицинской техники.</w:t>
      </w:r>
    </w:p>
    <w:p w:rsidR="003C7A40" w:rsidRPr="005316A4" w:rsidRDefault="00897BD8" w:rsidP="005316A4">
      <w:pPr>
        <w:widowControl w:val="0"/>
        <w:tabs>
          <w:tab w:val="left" w:pos="735"/>
        </w:tabs>
        <w:suppressAutoHyphens/>
        <w:ind w:left="-851" w:right="-284" w:firstLine="142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          </w:t>
      </w:r>
      <w:r w:rsidR="00B309D9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Заказчик обязан уведомить Исполнителя о принятом </w:t>
      </w:r>
      <w:proofErr w:type="gramStart"/>
      <w:r w:rsidR="00B309D9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решении</w:t>
      </w:r>
      <w:proofErr w:type="gramEnd"/>
      <w:r w:rsidR="00B309D9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о списании или консервации</w:t>
      </w:r>
      <w:r w:rsidR="0086111B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="00B309D9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оборудования в течение 3 (трех) рабочих дней с даты установления Заказчиком соответствующего</w:t>
      </w:r>
      <w:r w:rsidR="0086111B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="00B309D9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факта по форме согласно Приложению 4 «Форма для снятия медицинской техники с технического</w:t>
      </w:r>
      <w:r w:rsidR="0086111B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="00B309D9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обслуживания» к настоящему </w:t>
      </w:r>
      <w:r w:rsidR="008C4434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Описанию предмета закупки (</w:t>
      </w:r>
      <w:r w:rsidR="00B309D9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Техническому заданию</w:t>
      </w:r>
      <w:r w:rsidR="008C4434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)</w:t>
      </w:r>
      <w:r w:rsidR="00B309D9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. Исполнитель в течение 10 (десяти)</w:t>
      </w:r>
      <w:r w:rsidR="0086111B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="00B309D9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календарных дней нарочно направляет Заказчику письменное подтверждение на уведомление о</w:t>
      </w:r>
      <w:r w:rsidR="008C4434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="00B309D9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снятии медицинской техники с технического обслуживания за подписью уполномоченного лица</w:t>
      </w:r>
      <w:r w:rsidR="0086111B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="00B309D9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Исполнителя.</w:t>
      </w:r>
    </w:p>
    <w:p w:rsidR="003C7A40" w:rsidRPr="005316A4" w:rsidRDefault="00897BD8" w:rsidP="005316A4">
      <w:pPr>
        <w:widowControl w:val="0"/>
        <w:tabs>
          <w:tab w:val="left" w:pos="735"/>
        </w:tabs>
        <w:suppressAutoHyphens/>
        <w:ind w:left="-851" w:right="-285" w:firstLine="142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            </w:t>
      </w:r>
      <w:r w:rsidR="00C40F3E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7.4. </w:t>
      </w:r>
      <w:r w:rsidR="003C7A40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Услуги по </w:t>
      </w:r>
      <w:r w:rsidR="0075182F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плановому комплексному</w:t>
      </w:r>
      <w:r w:rsidR="003C7A40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техническому обслуживанию </w:t>
      </w:r>
      <w:r w:rsidR="0075182F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МИ </w:t>
      </w:r>
      <w:r w:rsidR="003C7A40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Исполнитель</w:t>
      </w:r>
      <w:r w:rsidR="0086111B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="003C7A40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проводит в объеме и в сроки, указанные в </w:t>
      </w:r>
      <w:r w:rsidR="00D0491B" w:rsidRPr="005316A4">
        <w:rPr>
          <w:rFonts w:ascii="Times New Roman" w:eastAsia="Andale Sans UI" w:hAnsi="Times New Roman" w:cs="Times New Roman"/>
          <w:kern w:val="2"/>
          <w:sz w:val="20"/>
          <w:szCs w:val="20"/>
          <w:lang w:eastAsia="ru-RU"/>
        </w:rPr>
        <w:t>Приложении № 2</w:t>
      </w:r>
      <w:r w:rsidR="005316A4">
        <w:rPr>
          <w:rFonts w:ascii="Times New Roman" w:eastAsia="Andale Sans UI" w:hAnsi="Times New Roman" w:cs="Times New Roman"/>
          <w:kern w:val="2"/>
          <w:sz w:val="20"/>
          <w:szCs w:val="20"/>
          <w:lang w:eastAsia="ru-RU"/>
        </w:rPr>
        <w:t xml:space="preserve"> </w:t>
      </w:r>
      <w:r w:rsidR="00D0491B" w:rsidRPr="005316A4">
        <w:rPr>
          <w:rFonts w:ascii="Times New Roman" w:eastAsia="Andale Sans UI" w:hAnsi="Times New Roman" w:cs="Times New Roman"/>
          <w:kern w:val="2"/>
          <w:sz w:val="20"/>
          <w:szCs w:val="20"/>
          <w:lang w:eastAsia="ru-RU"/>
        </w:rPr>
        <w:t xml:space="preserve">к Описанию предмета закупки (Техническому заданию) </w:t>
      </w:r>
      <w:r w:rsidR="003C7A40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«</w:t>
      </w:r>
      <w:r w:rsidR="005316A4" w:rsidRPr="005316A4">
        <w:rPr>
          <w:rFonts w:ascii="Times New Roman" w:eastAsia="Andale Sans UI" w:hAnsi="Times New Roman" w:cs="Times New Roman"/>
          <w:bCs/>
          <w:kern w:val="2"/>
          <w:sz w:val="20"/>
          <w:szCs w:val="20"/>
          <w:lang w:eastAsia="ru-RU"/>
        </w:rPr>
        <w:t>Регламентированный перечень мероприятий по техническому обслуживанию медицинского оборудования</w:t>
      </w:r>
      <w:r w:rsidR="005316A4">
        <w:rPr>
          <w:rFonts w:ascii="Times New Roman" w:eastAsia="Andale Sans UI" w:hAnsi="Times New Roman" w:cs="Times New Roman"/>
          <w:bCs/>
          <w:kern w:val="2"/>
          <w:sz w:val="20"/>
          <w:szCs w:val="20"/>
          <w:lang w:eastAsia="ru-RU"/>
        </w:rPr>
        <w:t xml:space="preserve"> </w:t>
      </w:r>
      <w:r w:rsidR="005316A4" w:rsidRPr="005316A4">
        <w:rPr>
          <w:rFonts w:ascii="Times New Roman" w:eastAsia="Andale Sans UI" w:hAnsi="Times New Roman" w:cs="Times New Roman"/>
          <w:bCs/>
          <w:kern w:val="2"/>
          <w:sz w:val="20"/>
          <w:szCs w:val="20"/>
          <w:lang w:eastAsia="ru-RU"/>
        </w:rPr>
        <w:t>(перечень работ, выполняемых специалистами сервисной организации)</w:t>
      </w:r>
      <w:r w:rsidR="003C7A40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» к настоящему</w:t>
      </w:r>
      <w:r w:rsidR="0086111B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="00D0491B" w:rsidRPr="005316A4">
        <w:rPr>
          <w:rFonts w:ascii="Times New Roman" w:eastAsia="Andale Sans UI" w:hAnsi="Times New Roman" w:cs="Times New Roman"/>
          <w:kern w:val="2"/>
          <w:sz w:val="20"/>
          <w:szCs w:val="20"/>
          <w:lang w:eastAsia="ru-RU"/>
        </w:rPr>
        <w:t>Описанию предмета закупки</w:t>
      </w:r>
      <w:r w:rsidR="00D0491B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(</w:t>
      </w:r>
      <w:r w:rsidR="003C7A40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Техническому заданию</w:t>
      </w:r>
      <w:r w:rsidR="00D0491B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)</w:t>
      </w:r>
      <w:r w:rsidR="003C7A40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.</w:t>
      </w:r>
    </w:p>
    <w:p w:rsidR="00897BD8" w:rsidRPr="005316A4" w:rsidRDefault="0075182F" w:rsidP="005316A4">
      <w:pPr>
        <w:widowControl w:val="0"/>
        <w:tabs>
          <w:tab w:val="left" w:pos="735"/>
        </w:tabs>
        <w:suppressAutoHyphens/>
        <w:ind w:left="-851" w:right="-285" w:firstLine="142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          </w:t>
      </w:r>
      <w:r w:rsidR="00C40F3E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 7.5. </w:t>
      </w:r>
      <w:r w:rsidR="003C7A40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По результатам диагностики Исполнитель </w:t>
      </w:r>
      <w:proofErr w:type="gramStart"/>
      <w:r w:rsidR="003C7A40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предоставляет Заказчику соответствующие</w:t>
      </w:r>
      <w:r w:rsidR="0086111B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="003C7A40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документы</w:t>
      </w:r>
      <w:proofErr w:type="gramEnd"/>
      <w:r w:rsidR="003C7A40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, свидетельствующие о результатах диагностики. </w:t>
      </w:r>
      <w:proofErr w:type="gramStart"/>
      <w:r w:rsidR="003C7A40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При необходимости ремонта</w:t>
      </w:r>
      <w:r w:rsidR="0086111B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="003C7A40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медицинской техники Исполнитель обязан направить протокол согласования состава и стоимости</w:t>
      </w:r>
      <w:r w:rsidR="0086111B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="003C7A40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ремонтных работ Заказчику по форме согласно </w:t>
      </w:r>
      <w:r w:rsidR="00D0491B" w:rsidRPr="005316A4">
        <w:rPr>
          <w:rFonts w:ascii="Times New Roman" w:eastAsia="Andale Sans UI" w:hAnsi="Times New Roman" w:cs="Times New Roman"/>
          <w:kern w:val="2"/>
          <w:sz w:val="20"/>
          <w:szCs w:val="20"/>
          <w:lang w:eastAsia="ru-RU"/>
        </w:rPr>
        <w:t>Приложению № 5 к Описанию предмета закупки (Техническому заданию)</w:t>
      </w:r>
      <w:r w:rsidR="003C7A40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«Протокол согласования состава и</w:t>
      </w:r>
      <w:r w:rsidR="0086111B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="003C7A40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стоимости ремонтных работ» к настоящему </w:t>
      </w:r>
      <w:r w:rsidR="00D0491B" w:rsidRPr="005316A4">
        <w:rPr>
          <w:rFonts w:ascii="Times New Roman" w:eastAsia="Andale Sans UI" w:hAnsi="Times New Roman" w:cs="Times New Roman"/>
          <w:kern w:val="2"/>
          <w:sz w:val="20"/>
          <w:szCs w:val="20"/>
          <w:lang w:eastAsia="ru-RU"/>
        </w:rPr>
        <w:t>Описанию предмета закупки</w:t>
      </w:r>
      <w:r w:rsidR="00D0491B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="003C7A40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Техническому заданию в течение 5 (пяти) рабочих дней</w:t>
      </w:r>
      <w:r w:rsidR="00D0491B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="003C7A40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с момента окончания диагностики.</w:t>
      </w:r>
      <w:proofErr w:type="gramEnd"/>
      <w:r w:rsidR="003C7A40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Продолжительность ремонта медицинской техники не может</w:t>
      </w:r>
      <w:r w:rsidR="0086111B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="003C7A40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превышать 30 (тридцати) календарных дней для ремонта, не требующего закупки частей и</w:t>
      </w:r>
      <w:r w:rsidR="0086111B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="003C7A40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материалов</w:t>
      </w:r>
      <w:r w:rsidR="00897BD8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.</w:t>
      </w:r>
    </w:p>
    <w:p w:rsidR="003C7A40" w:rsidRPr="005316A4" w:rsidRDefault="003C7A40" w:rsidP="005316A4">
      <w:pPr>
        <w:widowControl w:val="0"/>
        <w:tabs>
          <w:tab w:val="left" w:pos="735"/>
        </w:tabs>
        <w:suppressAutoHyphens/>
        <w:ind w:left="-851" w:right="-284" w:firstLine="142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В случае невозможности направления в указанные сроки протокола согласования состава</w:t>
      </w:r>
      <w:r w:rsidR="0086111B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и стоимости ремонтных работ Исполнитель письменно уведомляет Заказчика о планируемых сроках</w:t>
      </w:r>
      <w:r w:rsidR="0086111B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направления протокола состава и стоимости ремонтных работ и причинах невыполнения.</w:t>
      </w:r>
    </w:p>
    <w:p w:rsidR="0086111B" w:rsidRPr="005316A4" w:rsidRDefault="0077373D" w:rsidP="005316A4">
      <w:pPr>
        <w:widowControl w:val="0"/>
        <w:tabs>
          <w:tab w:val="left" w:pos="735"/>
        </w:tabs>
        <w:suppressAutoHyphens/>
        <w:ind w:left="-851" w:right="-284" w:firstLine="142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 </w:t>
      </w:r>
      <w:r w:rsidR="0086111B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         </w:t>
      </w:r>
      <w:r w:rsidR="00C40F3E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7.6. </w:t>
      </w: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Исполнитель обязан: </w:t>
      </w:r>
    </w:p>
    <w:p w:rsidR="00897BD8" w:rsidRPr="005316A4" w:rsidRDefault="0077373D" w:rsidP="00C34FBF">
      <w:pPr>
        <w:widowControl w:val="0"/>
        <w:tabs>
          <w:tab w:val="left" w:pos="735"/>
        </w:tabs>
        <w:suppressAutoHyphens/>
        <w:ind w:left="-851" w:right="-284" w:firstLine="142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- при оказании услуг не допускать загромождения и загрязнения помещений и прилегающей территории Заказчика. Осуществлять  уборку мусора после оказания услуг.</w:t>
      </w:r>
    </w:p>
    <w:p w:rsidR="0077373D" w:rsidRPr="005316A4" w:rsidRDefault="0077373D" w:rsidP="00C34FBF">
      <w:pPr>
        <w:widowControl w:val="0"/>
        <w:tabs>
          <w:tab w:val="left" w:pos="735"/>
        </w:tabs>
        <w:suppressAutoHyphens/>
        <w:ind w:left="-851" w:right="-284" w:firstLine="142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-  отключение существующих инженерных систем, сетей производить только по предварительному согласованию с Заказчиком;</w:t>
      </w:r>
    </w:p>
    <w:p w:rsidR="0077373D" w:rsidRPr="005316A4" w:rsidRDefault="00897BD8" w:rsidP="00C34FBF">
      <w:pPr>
        <w:widowControl w:val="0"/>
        <w:tabs>
          <w:tab w:val="left" w:pos="735"/>
        </w:tabs>
        <w:suppressAutoHyphens/>
        <w:ind w:left="-851" w:right="-284" w:firstLine="142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="0077373D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- проводить техническое обслуживание в соответствии с объемами и видами работ,  лично, без привлечения соисполнителей.  Назначить лицо, ответственное за своевременную и качественную организацию оказания услуг в соответствии с требованиями,  представленными в техническом задании.</w:t>
      </w:r>
    </w:p>
    <w:p w:rsidR="003C7A40" w:rsidRPr="005316A4" w:rsidRDefault="0077373D" w:rsidP="00C34FBF">
      <w:pPr>
        <w:widowControl w:val="0"/>
        <w:tabs>
          <w:tab w:val="left" w:pos="735"/>
        </w:tabs>
        <w:suppressAutoHyphens/>
        <w:ind w:left="-851" w:right="-284" w:firstLine="142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-  обеспечить соответствие качества оказанных услуг  требованиям нормативов и стандартов, своевременное устранение недостатков и дефектов, выявленных при приемке услуг и в течение гарантийного срока эксплуатации объекта. </w:t>
      </w:r>
    </w:p>
    <w:p w:rsidR="0077373D" w:rsidRPr="005316A4" w:rsidRDefault="0077373D" w:rsidP="00C34FBF">
      <w:pPr>
        <w:widowControl w:val="0"/>
        <w:tabs>
          <w:tab w:val="left" w:pos="735"/>
        </w:tabs>
        <w:suppressAutoHyphens/>
        <w:ind w:left="-851" w:right="-284" w:firstLine="142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="00593A71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    </w:t>
      </w:r>
      <w:r w:rsidR="00C40F3E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     7.7. </w:t>
      </w:r>
      <w:r w:rsidR="003C7A40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Услуги по техническому обслуживанию медицинской техники должны оказываться в</w:t>
      </w:r>
      <w:r w:rsidR="00897BD8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="003C7A40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помещениях Заказчика без вывода из эксплуатации медицинской техники. При этом должны быть</w:t>
      </w:r>
      <w:r w:rsidR="00A55279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="003C7A40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учтены распорядок работы и санитарно-гигиенические условия, установленные на объекте</w:t>
      </w:r>
      <w:r w:rsidR="00A55279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="003C7A40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Заказчика.</w:t>
      </w:r>
      <w:r w:rsidR="009231E9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 Если проведение внеплановых работ невозможно по месту нахождения Заказчика, Исполнитель обязан демонтировать МО, доставить для проведения работ в свой сервисный центр и обратно своими силами </w:t>
      </w:r>
      <w:r w:rsidR="00D0491B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и за свой счет. </w:t>
      </w:r>
      <w:proofErr w:type="gramStart"/>
      <w:r w:rsidR="00D0491B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Т</w:t>
      </w:r>
      <w:r w:rsidR="009231E9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ранспортировка оборудования осуществляется Исполнителем с обеспечением надежной защиты от механических (удар, вибрация и т.п.) и климатических (вода, влага, пар, дождь и т.п.) внешних воздействующих факторов.</w:t>
      </w:r>
      <w:proofErr w:type="gramEnd"/>
    </w:p>
    <w:p w:rsidR="003A101B" w:rsidRPr="005316A4" w:rsidRDefault="00593A71" w:rsidP="00C34FBF">
      <w:pPr>
        <w:widowControl w:val="0"/>
        <w:tabs>
          <w:tab w:val="left" w:pos="735"/>
        </w:tabs>
        <w:suppressAutoHyphens/>
        <w:ind w:left="-851" w:right="-284" w:firstLine="142"/>
        <w:jc w:val="both"/>
        <w:rPr>
          <w:rFonts w:ascii="Times New Roman" w:eastAsia="Calibri" w:hAnsi="Times New Roman" w:cs="Times New Roman"/>
          <w:b/>
          <w:bCs/>
          <w:kern w:val="2"/>
          <w:sz w:val="20"/>
          <w:szCs w:val="20"/>
          <w:u w:val="single"/>
          <w:lang w:eastAsia="ar-SA"/>
        </w:rPr>
      </w:pP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       </w:t>
      </w:r>
      <w:r w:rsidR="00C40F3E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   7.8. </w:t>
      </w:r>
      <w:r w:rsidR="003A101B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Текущим отчетным документом при проведении технического обслуживания является журнал</w:t>
      </w: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="003A101B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технического обслуживания. Форма журнала приведена в </w:t>
      </w:r>
      <w:r w:rsidR="00EA55F0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Приложении № </w:t>
      </w:r>
      <w:r w:rsidR="007741C4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3</w:t>
      </w:r>
      <w:r w:rsidR="00EA55F0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="003A101B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="00D0491B" w:rsidRPr="005316A4">
        <w:rPr>
          <w:rFonts w:ascii="Times New Roman" w:eastAsia="Andale Sans UI" w:hAnsi="Times New Roman" w:cs="Times New Roman"/>
          <w:kern w:val="2"/>
          <w:sz w:val="20"/>
          <w:szCs w:val="20"/>
          <w:lang w:eastAsia="ru-RU"/>
        </w:rPr>
        <w:t>к Описанию предмета закупки (Техническому заданию)</w:t>
      </w:r>
      <w:r w:rsidR="003A101B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. В журнал вносятся записи о результатах технического обслуживания </w:t>
      </w:r>
      <w:r w:rsidR="003A101B" w:rsidRPr="005316A4">
        <w:rPr>
          <w:rFonts w:ascii="Times New Roman" w:eastAsia="Calibri" w:hAnsi="Times New Roman" w:cs="Times New Roman"/>
          <w:b/>
          <w:bCs/>
          <w:kern w:val="2"/>
          <w:sz w:val="20"/>
          <w:szCs w:val="20"/>
          <w:u w:val="single"/>
          <w:lang w:eastAsia="ar-SA"/>
        </w:rPr>
        <w:t>каждого</w:t>
      </w:r>
      <w:r w:rsidRPr="005316A4">
        <w:rPr>
          <w:rFonts w:ascii="Times New Roman" w:eastAsia="Calibri" w:hAnsi="Times New Roman" w:cs="Times New Roman"/>
          <w:b/>
          <w:bCs/>
          <w:kern w:val="2"/>
          <w:sz w:val="20"/>
          <w:szCs w:val="20"/>
          <w:u w:val="single"/>
          <w:lang w:eastAsia="ar-SA"/>
        </w:rPr>
        <w:t xml:space="preserve"> </w:t>
      </w:r>
      <w:r w:rsidR="003A101B" w:rsidRPr="005316A4">
        <w:rPr>
          <w:rFonts w:ascii="Times New Roman" w:eastAsia="Calibri" w:hAnsi="Times New Roman" w:cs="Times New Roman"/>
          <w:b/>
          <w:bCs/>
          <w:kern w:val="2"/>
          <w:sz w:val="20"/>
          <w:szCs w:val="20"/>
          <w:u w:val="single"/>
          <w:lang w:eastAsia="ar-SA"/>
        </w:rPr>
        <w:t>обслуженного изделия.</w:t>
      </w:r>
    </w:p>
    <w:p w:rsidR="006E0EB5" w:rsidRPr="005316A4" w:rsidRDefault="00722E83" w:rsidP="00C34FBF">
      <w:pPr>
        <w:widowControl w:val="0"/>
        <w:tabs>
          <w:tab w:val="left" w:pos="735"/>
        </w:tabs>
        <w:suppressAutoHyphens/>
        <w:ind w:left="-851" w:right="-284" w:firstLine="142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       </w:t>
      </w:r>
      <w:r w:rsidR="006E0EB5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Оказание услуг</w:t>
      </w:r>
      <w:r w:rsidR="00031AF4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по ТО и </w:t>
      </w:r>
      <w:r w:rsidR="00123998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="006E0EB5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Исполнителем должно сопровождаться:</w:t>
      </w:r>
    </w:p>
    <w:p w:rsidR="006E0EB5" w:rsidRPr="005316A4" w:rsidRDefault="006E0EB5" w:rsidP="00C34FBF">
      <w:pPr>
        <w:widowControl w:val="0"/>
        <w:tabs>
          <w:tab w:val="left" w:pos="735"/>
        </w:tabs>
        <w:suppressAutoHyphens/>
        <w:ind w:left="-851" w:right="-284" w:firstLine="142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- подготовкой технических заключений о состоянии медицинской техники;</w:t>
      </w:r>
    </w:p>
    <w:p w:rsidR="006E0EB5" w:rsidRPr="005316A4" w:rsidRDefault="006E0EB5" w:rsidP="00C34FBF">
      <w:pPr>
        <w:widowControl w:val="0"/>
        <w:tabs>
          <w:tab w:val="left" w:pos="735"/>
        </w:tabs>
        <w:suppressAutoHyphens/>
        <w:ind w:left="-851" w:right="-284" w:firstLine="142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- определением потребности в материалах, необходимых для поддержания работоспособности</w:t>
      </w:r>
      <w:r w:rsidR="007741C4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оборудования.</w:t>
      </w:r>
    </w:p>
    <w:p w:rsidR="0007189E" w:rsidRPr="005316A4" w:rsidRDefault="0007189E" w:rsidP="00C34FBF">
      <w:pPr>
        <w:widowControl w:val="0"/>
        <w:tabs>
          <w:tab w:val="left" w:pos="735"/>
        </w:tabs>
        <w:suppressAutoHyphens/>
        <w:ind w:left="-851" w:right="-284" w:firstLine="142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- составлением дефектной ведомости для </w:t>
      </w:r>
      <w:proofErr w:type="gramStart"/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списания</w:t>
      </w:r>
      <w:proofErr w:type="gramEnd"/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пришедшей в негодность медицинской техники.  </w:t>
      </w:r>
    </w:p>
    <w:p w:rsidR="0077373D" w:rsidRPr="005316A4" w:rsidRDefault="00722E83" w:rsidP="00C34FBF">
      <w:pPr>
        <w:widowControl w:val="0"/>
        <w:tabs>
          <w:tab w:val="left" w:pos="735"/>
        </w:tabs>
        <w:suppressAutoHyphens/>
        <w:ind w:left="-851" w:right="-284" w:firstLine="142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                </w:t>
      </w:r>
      <w:r w:rsidR="0077373D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Исполнитель обязан предоставлять Заказчику всю информацию о текущем состоянии Оборудования и о прогнозируемых событиях, могущих повлиять на работоспособность Оборудования в будущем.      </w:t>
      </w:r>
    </w:p>
    <w:p w:rsidR="0077373D" w:rsidRPr="005316A4" w:rsidRDefault="000637AD" w:rsidP="00C34FBF">
      <w:pPr>
        <w:widowControl w:val="0"/>
        <w:tabs>
          <w:tab w:val="left" w:pos="735"/>
        </w:tabs>
        <w:suppressAutoHyphens/>
        <w:ind w:left="-851" w:right="-284" w:firstLine="142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           </w:t>
      </w:r>
      <w:r w:rsidR="00C40F3E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7.9. </w:t>
      </w: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В</w:t>
      </w:r>
      <w:r w:rsidR="00980ED4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се необходимые расходные материалы</w:t>
      </w:r>
      <w:r w:rsidR="00123998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,</w:t>
      </w:r>
      <w:r w:rsidR="00980ED4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в том числе запасные части, для проведения технического обслуживания включаются в стоимость договора и предоставляются Исполнителем в полном объеме.</w:t>
      </w: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proofErr w:type="gramStart"/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Ре</w:t>
      </w:r>
      <w:r w:rsidR="0077373D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монт, выполняемый для восстановления исправности и частичного восстановлении ресурса изделий с восстановлением составных частей ограниченной номенклатуры и контролем технического состояния составных частей, выполняемом в объеме, установленном в нормативно-технической документации, как на объекте Заказчика, так и с вывозом на ремонтный участок Исполнителя, со вскрытием изделия и заменой запасных частей (радиокомпоненты на электронных платах, реле, тумблеры, переключатели, колодки разъемов монтажной электропроводки, предохранители</w:t>
      </w:r>
      <w:proofErr w:type="gramEnd"/>
      <w:r w:rsidR="0077373D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, сигнальные лампы, индикаторы, ручки, сетевые выключатели и </w:t>
      </w:r>
      <w:r w:rsidR="00EA55F0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др.)</w:t>
      </w:r>
      <w:r w:rsidR="0077373D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входит в стоимость договора. Общая стоимость запасных частей, заменяемых </w:t>
      </w: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(</w:t>
      </w:r>
      <w:r w:rsidR="0077373D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при техническом обслуживании медицинского оборудования</w:t>
      </w: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и текущем ремонте)</w:t>
      </w:r>
      <w:r w:rsidR="0077373D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и оплачиваемых за счет Исполнителя,  не превышает  15% от стоимости Договора за весь период его действия.</w:t>
      </w:r>
    </w:p>
    <w:p w:rsidR="008E05F9" w:rsidRPr="005316A4" w:rsidRDefault="0077373D" w:rsidP="00C34FBF">
      <w:pPr>
        <w:widowControl w:val="0"/>
        <w:tabs>
          <w:tab w:val="left" w:pos="735"/>
        </w:tabs>
        <w:suppressAutoHyphens/>
        <w:ind w:left="-851" w:right="-284" w:firstLine="142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   Если устранение выявленных неисправностей невозможно выполнить в рамках договора на техническое обслуживание ИМТ Исполнителю необходимо подготовить акт технической диагностики,  в котором указать точное наименование ИМТ, инвентарный и серийный (заводской)  номер, причину, вид поломки и целесообразность выполнения ремонта. Ремонт выполняется по отдельному договору. </w:t>
      </w:r>
    </w:p>
    <w:p w:rsidR="00675E89" w:rsidRPr="005316A4" w:rsidRDefault="00675E89" w:rsidP="00C34FBF">
      <w:pPr>
        <w:widowControl w:val="0"/>
        <w:tabs>
          <w:tab w:val="left" w:pos="735"/>
        </w:tabs>
        <w:suppressAutoHyphens/>
        <w:ind w:left="-851" w:right="-284" w:firstLine="142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</w:pPr>
    </w:p>
    <w:p w:rsidR="0077373D" w:rsidRPr="005316A4" w:rsidRDefault="0077373D" w:rsidP="00C34FBF">
      <w:pPr>
        <w:widowControl w:val="0"/>
        <w:tabs>
          <w:tab w:val="left" w:pos="735"/>
        </w:tabs>
        <w:suppressAutoHyphens/>
        <w:ind w:left="-851" w:right="-284" w:firstLine="142"/>
        <w:jc w:val="both"/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          </w:t>
      </w:r>
      <w:r w:rsidRPr="005316A4"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eastAsia="ar-SA"/>
        </w:rPr>
        <w:t xml:space="preserve">8. Требования к </w:t>
      </w:r>
      <w:r w:rsidR="008E05F9" w:rsidRPr="005316A4"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eastAsia="ar-SA"/>
        </w:rPr>
        <w:t xml:space="preserve"> </w:t>
      </w:r>
      <w:r w:rsidRPr="005316A4"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eastAsia="ar-SA"/>
        </w:rPr>
        <w:t xml:space="preserve">порядку сдачи и приемки услуг. </w:t>
      </w:r>
    </w:p>
    <w:p w:rsidR="008E05F9" w:rsidRPr="005316A4" w:rsidRDefault="008E05F9" w:rsidP="00C34FBF">
      <w:pPr>
        <w:widowControl w:val="0"/>
        <w:tabs>
          <w:tab w:val="left" w:pos="735"/>
        </w:tabs>
        <w:suppressAutoHyphens/>
        <w:ind w:left="-851" w:right="-284" w:firstLine="142"/>
        <w:jc w:val="both"/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eastAsia="ar-SA"/>
        </w:rPr>
      </w:pPr>
    </w:p>
    <w:p w:rsidR="00980ED4" w:rsidRPr="005316A4" w:rsidRDefault="0077373D" w:rsidP="00C34FBF">
      <w:pPr>
        <w:widowControl w:val="0"/>
        <w:tabs>
          <w:tab w:val="left" w:pos="735"/>
        </w:tabs>
        <w:suppressAutoHyphens/>
        <w:ind w:left="-851" w:right="-284" w:firstLine="142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     </w:t>
      </w:r>
      <w:r w:rsidR="009B4A59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    8.</w:t>
      </w:r>
      <w:r w:rsidR="00675E89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1</w:t>
      </w: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. Результаты проведения Технического Обслуживания отража</w:t>
      </w:r>
      <w:r w:rsidR="00980ED4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ются в акте </w:t>
      </w:r>
      <w:r w:rsidR="00123998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оказанных услуг</w:t>
      </w:r>
      <w:r w:rsidR="00980ED4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. </w:t>
      </w:r>
    </w:p>
    <w:p w:rsidR="00980ED4" w:rsidRPr="005316A4" w:rsidRDefault="0077373D" w:rsidP="00C34FBF">
      <w:pPr>
        <w:widowControl w:val="0"/>
        <w:tabs>
          <w:tab w:val="left" w:pos="735"/>
        </w:tabs>
        <w:suppressAutoHyphens/>
        <w:ind w:left="-851" w:right="-284" w:firstLine="142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eastAsia="ar-SA"/>
        </w:rPr>
        <w:t xml:space="preserve">Акт </w:t>
      </w:r>
      <w:r w:rsidR="005316A4"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eastAsia="ar-SA"/>
        </w:rPr>
        <w:t xml:space="preserve">оказанных услуг </w:t>
      </w:r>
      <w:r w:rsidRPr="005316A4"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eastAsia="ar-SA"/>
        </w:rPr>
        <w:t>содержит следующие сведения:</w:t>
      </w: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</w:p>
    <w:p w:rsidR="00F64F05" w:rsidRPr="005316A4" w:rsidRDefault="0077373D" w:rsidP="00C34FBF">
      <w:pPr>
        <w:widowControl w:val="0"/>
        <w:tabs>
          <w:tab w:val="left" w:pos="735"/>
        </w:tabs>
        <w:suppressAutoHyphens/>
        <w:ind w:left="-851" w:right="-284" w:firstLine="142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- сведения об организации, проводившей работы, в том числе реквизиты документов разрешающих выполнение работ указанных в акте (наименование, номер лицензии, номер в реестре аккредитованных лиц); </w:t>
      </w:r>
    </w:p>
    <w:p w:rsidR="00F64F05" w:rsidRPr="005316A4" w:rsidRDefault="0077373D" w:rsidP="00C34FBF">
      <w:pPr>
        <w:widowControl w:val="0"/>
        <w:tabs>
          <w:tab w:val="left" w:pos="735"/>
        </w:tabs>
        <w:suppressAutoHyphens/>
        <w:ind w:left="-851" w:right="-284" w:firstLine="142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- дату оформления акта;</w:t>
      </w:r>
    </w:p>
    <w:p w:rsidR="00F64F05" w:rsidRPr="005316A4" w:rsidRDefault="0077373D" w:rsidP="00C34FBF">
      <w:pPr>
        <w:widowControl w:val="0"/>
        <w:tabs>
          <w:tab w:val="left" w:pos="735"/>
        </w:tabs>
        <w:suppressAutoHyphens/>
        <w:ind w:left="-851" w:right="-284" w:firstLine="142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- перечень МИ, в отношение которых проводились работы;</w:t>
      </w:r>
    </w:p>
    <w:p w:rsidR="00F64F05" w:rsidRPr="005316A4" w:rsidRDefault="0077373D" w:rsidP="00C34FBF">
      <w:pPr>
        <w:widowControl w:val="0"/>
        <w:tabs>
          <w:tab w:val="left" w:pos="735"/>
        </w:tabs>
        <w:suppressAutoHyphens/>
        <w:ind w:left="-851" w:right="-284" w:firstLine="142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- перечень выполненных работ;</w:t>
      </w:r>
    </w:p>
    <w:p w:rsidR="00F64F05" w:rsidRPr="005316A4" w:rsidRDefault="0077373D" w:rsidP="00C34FBF">
      <w:pPr>
        <w:widowControl w:val="0"/>
        <w:tabs>
          <w:tab w:val="left" w:pos="735"/>
        </w:tabs>
        <w:suppressAutoHyphens/>
        <w:ind w:left="-851" w:right="-284" w:firstLine="142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- перечень установленных запасных частей, расходных материалов и принадлежностей</w:t>
      </w:r>
    </w:p>
    <w:p w:rsidR="00980ED4" w:rsidRPr="005316A4" w:rsidRDefault="0077373D" w:rsidP="00C34FBF">
      <w:pPr>
        <w:widowControl w:val="0"/>
        <w:tabs>
          <w:tab w:val="left" w:pos="735"/>
        </w:tabs>
        <w:suppressAutoHyphens/>
        <w:ind w:left="-851" w:right="-284" w:firstLine="142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- информацию о лицах, проводивших работы, с их подписями и реквизитами документов разрешающих самостоятельное выполнение указанных работ. </w:t>
      </w:r>
    </w:p>
    <w:p w:rsidR="00E7756A" w:rsidRPr="005316A4" w:rsidRDefault="00980ED4" w:rsidP="00E7756A">
      <w:pPr>
        <w:widowControl w:val="0"/>
        <w:tabs>
          <w:tab w:val="left" w:pos="735"/>
        </w:tabs>
        <w:suppressAutoHyphens/>
        <w:ind w:left="-851" w:right="-284" w:firstLine="142"/>
        <w:jc w:val="both"/>
        <w:rPr>
          <w:rFonts w:ascii="Times New Roman" w:eastAsia="Calibri" w:hAnsi="Times New Roman" w:cs="Times New Roman"/>
          <w:bCs/>
          <w:color w:val="FF0000"/>
          <w:kern w:val="2"/>
          <w:sz w:val="20"/>
          <w:szCs w:val="20"/>
          <w:lang w:eastAsia="ar-SA"/>
        </w:rPr>
      </w:pP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    </w:t>
      </w:r>
      <w:r w:rsidR="00F64F05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   </w:t>
      </w: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="00675E89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8.2. </w:t>
      </w:r>
      <w:r w:rsidR="0077373D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Сдача-приемка оказанных услуг производится 1 раз в 3 (три) месяца, по акту оказанных услуг. При сдаче-приёмке оказанных услуг присутствуют представители Исполнителя и Заказчика.  </w:t>
      </w:r>
    </w:p>
    <w:p w:rsidR="00F64F05" w:rsidRPr="005316A4" w:rsidRDefault="0077373D" w:rsidP="00C34FBF">
      <w:pPr>
        <w:widowControl w:val="0"/>
        <w:tabs>
          <w:tab w:val="left" w:pos="735"/>
        </w:tabs>
        <w:suppressAutoHyphens/>
        <w:ind w:left="-851" w:right="-284" w:firstLine="142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u w:val="single"/>
          <w:lang w:eastAsia="ar-SA"/>
        </w:rPr>
        <w:t xml:space="preserve">Оформление </w:t>
      </w:r>
      <w:r w:rsidR="00E7756A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u w:val="single"/>
          <w:lang w:eastAsia="ar-SA"/>
        </w:rPr>
        <w:t xml:space="preserve">акта </w:t>
      </w: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u w:val="single"/>
          <w:lang w:eastAsia="ar-SA"/>
        </w:rPr>
        <w:t xml:space="preserve">оказанных услуг осуществляется после предоставления Исполнителем обеспечения гарантии на работы (услуги) по </w:t>
      </w:r>
      <w:proofErr w:type="gramStart"/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u w:val="single"/>
          <w:lang w:eastAsia="ar-SA"/>
        </w:rPr>
        <w:t>периодическому</w:t>
      </w:r>
      <w:proofErr w:type="gramEnd"/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u w:val="single"/>
          <w:lang w:eastAsia="ar-SA"/>
        </w:rPr>
        <w:t xml:space="preserve"> и внеплановому ТО.                    </w:t>
      </w: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                                                                                                              </w:t>
      </w:r>
    </w:p>
    <w:p w:rsidR="00F936D2" w:rsidRPr="005316A4" w:rsidRDefault="0077373D" w:rsidP="00C34FBF">
      <w:pPr>
        <w:widowControl w:val="0"/>
        <w:tabs>
          <w:tab w:val="left" w:pos="735"/>
        </w:tabs>
        <w:suppressAutoHyphens/>
        <w:ind w:left="-851" w:right="-284" w:firstLine="142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      </w:t>
      </w:r>
      <w:r w:rsidR="00675E89"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   </w:t>
      </w: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8.3. Заказчик в течение 5 (пяти) рабочих дней со дня предоставления Исполнителем акта оказанных  услуг и гарантийных обязательств направляет Исполнителю подписанный акт</w:t>
      </w:r>
      <w:r w:rsidRPr="005316A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оказанных  услуг. В случае несоответствия оказываемых услуг техническому заданию, Заказчик составляет мотивированный отказ  с перечнем недостатков и указанием срока их устранения. Исполнитель обязан произвести необходимые исправления за свой счёт в срок, указанный в рекламационном акте. В случае обнаружения при приёмке выполненных работ каких-либо недоделок, дефектов, указанные факты отражаются  в акте оказанных услуг.  </w:t>
      </w:r>
    </w:p>
    <w:p w:rsidR="00F936D2" w:rsidRPr="005316A4" w:rsidRDefault="00F936D2" w:rsidP="00C34FBF">
      <w:pPr>
        <w:widowControl w:val="0"/>
        <w:tabs>
          <w:tab w:val="left" w:pos="735"/>
        </w:tabs>
        <w:suppressAutoHyphens/>
        <w:ind w:left="-851" w:right="-284" w:firstLine="142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</w:pPr>
    </w:p>
    <w:p w:rsidR="0077373D" w:rsidRPr="005316A4" w:rsidRDefault="00F936D2" w:rsidP="005316A4">
      <w:pPr>
        <w:widowControl w:val="0"/>
        <w:tabs>
          <w:tab w:val="left" w:pos="735"/>
        </w:tabs>
        <w:suppressAutoHyphens/>
        <w:ind w:left="-851" w:right="-284" w:firstLine="142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</w:pPr>
      <w:r w:rsidRPr="005316A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                    </w:t>
      </w:r>
    </w:p>
    <w:p w:rsidR="0077373D" w:rsidRPr="005316A4" w:rsidRDefault="0077373D" w:rsidP="00056E0D">
      <w:pPr>
        <w:widowControl w:val="0"/>
        <w:tabs>
          <w:tab w:val="left" w:pos="735"/>
        </w:tabs>
        <w:suppressAutoHyphens/>
        <w:ind w:left="-851" w:right="-284" w:firstLine="142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</w:pPr>
    </w:p>
    <w:p w:rsidR="0077373D" w:rsidRDefault="0077373D" w:rsidP="00056E0D">
      <w:pPr>
        <w:widowControl w:val="0"/>
        <w:tabs>
          <w:tab w:val="left" w:pos="735"/>
        </w:tabs>
        <w:suppressAutoHyphens/>
        <w:ind w:left="-851" w:right="-284" w:firstLine="142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</w:pPr>
    </w:p>
    <w:p w:rsidR="005316A4" w:rsidRDefault="005316A4" w:rsidP="00056E0D">
      <w:pPr>
        <w:widowControl w:val="0"/>
        <w:tabs>
          <w:tab w:val="left" w:pos="735"/>
        </w:tabs>
        <w:suppressAutoHyphens/>
        <w:ind w:left="-851" w:right="-284" w:firstLine="142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</w:pPr>
    </w:p>
    <w:p w:rsidR="005316A4" w:rsidRDefault="005316A4" w:rsidP="00056E0D">
      <w:pPr>
        <w:widowControl w:val="0"/>
        <w:tabs>
          <w:tab w:val="left" w:pos="735"/>
        </w:tabs>
        <w:suppressAutoHyphens/>
        <w:ind w:left="-851" w:right="-284" w:firstLine="142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</w:pPr>
    </w:p>
    <w:p w:rsidR="005316A4" w:rsidRDefault="005316A4" w:rsidP="00056E0D">
      <w:pPr>
        <w:widowControl w:val="0"/>
        <w:tabs>
          <w:tab w:val="left" w:pos="735"/>
        </w:tabs>
        <w:suppressAutoHyphens/>
        <w:ind w:left="-851" w:right="-284" w:firstLine="142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</w:pPr>
    </w:p>
    <w:p w:rsidR="005316A4" w:rsidRDefault="005316A4" w:rsidP="00056E0D">
      <w:pPr>
        <w:widowControl w:val="0"/>
        <w:tabs>
          <w:tab w:val="left" w:pos="735"/>
        </w:tabs>
        <w:suppressAutoHyphens/>
        <w:ind w:left="-851" w:right="-284" w:firstLine="142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</w:pPr>
    </w:p>
    <w:p w:rsidR="005316A4" w:rsidRDefault="005316A4" w:rsidP="00056E0D">
      <w:pPr>
        <w:widowControl w:val="0"/>
        <w:tabs>
          <w:tab w:val="left" w:pos="735"/>
        </w:tabs>
        <w:suppressAutoHyphens/>
        <w:ind w:left="-851" w:right="-284" w:firstLine="142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</w:pPr>
    </w:p>
    <w:p w:rsidR="005316A4" w:rsidRDefault="005316A4" w:rsidP="00056E0D">
      <w:pPr>
        <w:widowControl w:val="0"/>
        <w:tabs>
          <w:tab w:val="left" w:pos="735"/>
        </w:tabs>
        <w:suppressAutoHyphens/>
        <w:ind w:left="-851" w:right="-284" w:firstLine="142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</w:pPr>
    </w:p>
    <w:p w:rsidR="005316A4" w:rsidRDefault="005316A4" w:rsidP="00056E0D">
      <w:pPr>
        <w:widowControl w:val="0"/>
        <w:tabs>
          <w:tab w:val="left" w:pos="735"/>
        </w:tabs>
        <w:suppressAutoHyphens/>
        <w:ind w:left="-851" w:right="-284" w:firstLine="142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</w:pPr>
    </w:p>
    <w:p w:rsidR="005316A4" w:rsidRDefault="005316A4" w:rsidP="00056E0D">
      <w:pPr>
        <w:widowControl w:val="0"/>
        <w:tabs>
          <w:tab w:val="left" w:pos="735"/>
        </w:tabs>
        <w:suppressAutoHyphens/>
        <w:ind w:left="-851" w:right="-284" w:firstLine="142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</w:pPr>
    </w:p>
    <w:p w:rsidR="005316A4" w:rsidRDefault="005316A4" w:rsidP="00056E0D">
      <w:pPr>
        <w:widowControl w:val="0"/>
        <w:tabs>
          <w:tab w:val="left" w:pos="735"/>
        </w:tabs>
        <w:suppressAutoHyphens/>
        <w:ind w:left="-851" w:right="-284" w:firstLine="142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</w:pPr>
    </w:p>
    <w:p w:rsidR="000D7059" w:rsidRDefault="000D7059" w:rsidP="00056E0D">
      <w:pPr>
        <w:widowControl w:val="0"/>
        <w:tabs>
          <w:tab w:val="left" w:pos="735"/>
        </w:tabs>
        <w:suppressAutoHyphens/>
        <w:ind w:left="-851" w:right="-284" w:firstLine="142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</w:pPr>
    </w:p>
    <w:p w:rsidR="000D7059" w:rsidRDefault="000D7059" w:rsidP="00056E0D">
      <w:pPr>
        <w:widowControl w:val="0"/>
        <w:tabs>
          <w:tab w:val="left" w:pos="735"/>
        </w:tabs>
        <w:suppressAutoHyphens/>
        <w:ind w:left="-851" w:right="-284" w:firstLine="142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</w:pPr>
    </w:p>
    <w:p w:rsidR="000D7059" w:rsidRDefault="000D7059" w:rsidP="00056E0D">
      <w:pPr>
        <w:widowControl w:val="0"/>
        <w:tabs>
          <w:tab w:val="left" w:pos="735"/>
        </w:tabs>
        <w:suppressAutoHyphens/>
        <w:ind w:left="-851" w:right="-284" w:firstLine="142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</w:pPr>
    </w:p>
    <w:p w:rsidR="000D7059" w:rsidRDefault="000D7059" w:rsidP="00056E0D">
      <w:pPr>
        <w:widowControl w:val="0"/>
        <w:tabs>
          <w:tab w:val="left" w:pos="735"/>
        </w:tabs>
        <w:suppressAutoHyphens/>
        <w:ind w:left="-851" w:right="-284" w:firstLine="142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</w:pPr>
    </w:p>
    <w:p w:rsidR="000D7059" w:rsidRDefault="000D7059" w:rsidP="00056E0D">
      <w:pPr>
        <w:widowControl w:val="0"/>
        <w:tabs>
          <w:tab w:val="left" w:pos="735"/>
        </w:tabs>
        <w:suppressAutoHyphens/>
        <w:ind w:left="-851" w:right="-284" w:firstLine="142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</w:pPr>
    </w:p>
    <w:p w:rsidR="000D7059" w:rsidRDefault="000D7059" w:rsidP="00056E0D">
      <w:pPr>
        <w:widowControl w:val="0"/>
        <w:tabs>
          <w:tab w:val="left" w:pos="735"/>
        </w:tabs>
        <w:suppressAutoHyphens/>
        <w:ind w:left="-851" w:right="-284" w:firstLine="142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</w:pPr>
    </w:p>
    <w:p w:rsidR="000D7059" w:rsidRDefault="000D7059" w:rsidP="00056E0D">
      <w:pPr>
        <w:widowControl w:val="0"/>
        <w:tabs>
          <w:tab w:val="left" w:pos="735"/>
        </w:tabs>
        <w:suppressAutoHyphens/>
        <w:ind w:left="-851" w:right="-284" w:firstLine="142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</w:pPr>
    </w:p>
    <w:p w:rsidR="000D7059" w:rsidRDefault="000D7059" w:rsidP="00056E0D">
      <w:pPr>
        <w:widowControl w:val="0"/>
        <w:tabs>
          <w:tab w:val="left" w:pos="735"/>
        </w:tabs>
        <w:suppressAutoHyphens/>
        <w:ind w:left="-851" w:right="-284" w:firstLine="142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</w:pPr>
    </w:p>
    <w:p w:rsidR="000D7059" w:rsidRDefault="000D7059" w:rsidP="00056E0D">
      <w:pPr>
        <w:widowControl w:val="0"/>
        <w:tabs>
          <w:tab w:val="left" w:pos="735"/>
        </w:tabs>
        <w:suppressAutoHyphens/>
        <w:ind w:left="-851" w:right="-284" w:firstLine="142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</w:pPr>
    </w:p>
    <w:p w:rsidR="000D7059" w:rsidRPr="005316A4" w:rsidRDefault="000D7059" w:rsidP="00056E0D">
      <w:pPr>
        <w:widowControl w:val="0"/>
        <w:tabs>
          <w:tab w:val="left" w:pos="735"/>
        </w:tabs>
        <w:suppressAutoHyphens/>
        <w:ind w:left="-851" w:right="-284" w:firstLine="142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</w:pPr>
    </w:p>
    <w:p w:rsidR="0077373D" w:rsidRPr="005316A4" w:rsidRDefault="0077373D" w:rsidP="00056E0D">
      <w:pPr>
        <w:widowControl w:val="0"/>
        <w:tabs>
          <w:tab w:val="left" w:pos="735"/>
        </w:tabs>
        <w:suppressAutoHyphens/>
        <w:ind w:left="-851" w:right="-284" w:firstLine="142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</w:pPr>
    </w:p>
    <w:p w:rsidR="00FF35F6" w:rsidRPr="005316A4" w:rsidRDefault="00FF35F6" w:rsidP="00FF35F6">
      <w:pPr>
        <w:widowControl w:val="0"/>
        <w:tabs>
          <w:tab w:val="left" w:pos="735"/>
        </w:tabs>
        <w:suppressAutoHyphens/>
        <w:ind w:left="-284" w:right="-285"/>
        <w:jc w:val="right"/>
        <w:rPr>
          <w:rFonts w:ascii="Times New Roman" w:eastAsia="Andale Sans UI" w:hAnsi="Times New Roman" w:cs="Times New Roman"/>
          <w:b/>
          <w:kern w:val="2"/>
          <w:sz w:val="20"/>
          <w:szCs w:val="20"/>
          <w:u w:val="single"/>
        </w:rPr>
      </w:pPr>
      <w:r w:rsidRPr="005316A4">
        <w:rPr>
          <w:rFonts w:ascii="Times New Roman" w:eastAsia="Andale Sans UI" w:hAnsi="Times New Roman" w:cs="Times New Roman"/>
          <w:b/>
          <w:kern w:val="2"/>
          <w:sz w:val="20"/>
          <w:szCs w:val="20"/>
          <w:u w:val="single"/>
        </w:rPr>
        <w:t>Приложение № 1</w:t>
      </w:r>
    </w:p>
    <w:p w:rsidR="00FF35F6" w:rsidRPr="005316A4" w:rsidRDefault="00FF35F6" w:rsidP="001E3D56">
      <w:pPr>
        <w:widowControl w:val="0"/>
        <w:tabs>
          <w:tab w:val="left" w:pos="735"/>
        </w:tabs>
        <w:suppressAutoHyphens/>
        <w:ind w:left="-284" w:right="-285"/>
        <w:jc w:val="right"/>
        <w:rPr>
          <w:rFonts w:ascii="Times New Roman" w:eastAsia="Andale Sans UI" w:hAnsi="Times New Roman" w:cs="Times New Roman"/>
          <w:b/>
          <w:kern w:val="2"/>
          <w:sz w:val="20"/>
          <w:szCs w:val="20"/>
          <w:u w:val="single"/>
        </w:rPr>
      </w:pPr>
      <w:r w:rsidRPr="005316A4">
        <w:rPr>
          <w:rFonts w:ascii="Times New Roman" w:eastAsia="Andale Sans UI" w:hAnsi="Times New Roman" w:cs="Times New Roman"/>
          <w:kern w:val="2"/>
          <w:sz w:val="20"/>
          <w:szCs w:val="20"/>
        </w:rPr>
        <w:t xml:space="preserve">к </w:t>
      </w:r>
      <w:r w:rsidR="00B95638" w:rsidRPr="005316A4">
        <w:rPr>
          <w:rFonts w:ascii="Times New Roman" w:eastAsia="Andale Sans UI" w:hAnsi="Times New Roman" w:cs="Times New Roman"/>
          <w:kern w:val="2"/>
          <w:sz w:val="20"/>
          <w:szCs w:val="20"/>
        </w:rPr>
        <w:t>Описанию предмета закупки (Т</w:t>
      </w:r>
      <w:r w:rsidRPr="005316A4">
        <w:rPr>
          <w:rFonts w:ascii="Times New Roman" w:eastAsia="Andale Sans UI" w:hAnsi="Times New Roman" w:cs="Times New Roman"/>
          <w:kern w:val="2"/>
          <w:sz w:val="20"/>
          <w:szCs w:val="20"/>
        </w:rPr>
        <w:t>ехническо</w:t>
      </w:r>
      <w:r w:rsidR="00B95638" w:rsidRPr="005316A4">
        <w:rPr>
          <w:rFonts w:ascii="Times New Roman" w:eastAsia="Andale Sans UI" w:hAnsi="Times New Roman" w:cs="Times New Roman"/>
          <w:kern w:val="2"/>
          <w:sz w:val="20"/>
          <w:szCs w:val="20"/>
        </w:rPr>
        <w:t>е</w:t>
      </w:r>
      <w:r w:rsidRPr="005316A4">
        <w:rPr>
          <w:rFonts w:ascii="Times New Roman" w:eastAsia="Andale Sans UI" w:hAnsi="Times New Roman" w:cs="Times New Roman"/>
          <w:kern w:val="2"/>
          <w:sz w:val="20"/>
          <w:szCs w:val="20"/>
        </w:rPr>
        <w:t xml:space="preserve"> задани</w:t>
      </w:r>
      <w:r w:rsidR="00B95638" w:rsidRPr="005316A4">
        <w:rPr>
          <w:rFonts w:ascii="Times New Roman" w:eastAsia="Andale Sans UI" w:hAnsi="Times New Roman" w:cs="Times New Roman"/>
          <w:kern w:val="2"/>
          <w:sz w:val="20"/>
          <w:szCs w:val="20"/>
        </w:rPr>
        <w:t>е)</w:t>
      </w:r>
    </w:p>
    <w:p w:rsidR="00FF35F6" w:rsidRPr="005316A4" w:rsidRDefault="00FF35F6" w:rsidP="00FF35F6">
      <w:pPr>
        <w:widowControl w:val="0"/>
        <w:tabs>
          <w:tab w:val="left" w:pos="735"/>
        </w:tabs>
        <w:suppressAutoHyphens/>
        <w:ind w:left="-284" w:right="-285"/>
        <w:rPr>
          <w:rFonts w:ascii="Times New Roman" w:eastAsia="Andale Sans UI" w:hAnsi="Times New Roman" w:cs="Times New Roman"/>
          <w:b/>
          <w:kern w:val="2"/>
          <w:sz w:val="20"/>
          <w:szCs w:val="20"/>
          <w:u w:val="single"/>
        </w:rPr>
      </w:pPr>
    </w:p>
    <w:p w:rsidR="00FF35F6" w:rsidRPr="005316A4" w:rsidRDefault="005A1CFB" w:rsidP="001E3D56">
      <w:pPr>
        <w:widowControl w:val="0"/>
        <w:tabs>
          <w:tab w:val="left" w:pos="735"/>
        </w:tabs>
        <w:suppressAutoHyphens/>
        <w:ind w:left="-284" w:right="-285"/>
        <w:jc w:val="center"/>
        <w:rPr>
          <w:rFonts w:ascii="Times New Roman" w:eastAsia="Andale Sans UI" w:hAnsi="Times New Roman" w:cs="Times New Roman"/>
          <w:b/>
          <w:kern w:val="2"/>
          <w:sz w:val="20"/>
          <w:szCs w:val="20"/>
        </w:rPr>
      </w:pPr>
      <w:r w:rsidRPr="005316A4">
        <w:rPr>
          <w:rFonts w:ascii="Times New Roman" w:eastAsia="Andale Sans UI" w:hAnsi="Times New Roman" w:cs="Times New Roman"/>
          <w:b/>
          <w:kern w:val="2"/>
          <w:sz w:val="20"/>
          <w:szCs w:val="20"/>
        </w:rPr>
        <w:t>Перечень МИ и оборудования, подлежащих комплексному техническому обслуживанию и текущему ремонту</w:t>
      </w:r>
    </w:p>
    <w:p w:rsidR="001E3D56" w:rsidRPr="005316A4" w:rsidRDefault="001E3D56" w:rsidP="00FF35F6">
      <w:pPr>
        <w:widowControl w:val="0"/>
        <w:tabs>
          <w:tab w:val="left" w:pos="735"/>
        </w:tabs>
        <w:suppressAutoHyphens/>
        <w:ind w:left="-284" w:right="-285"/>
        <w:rPr>
          <w:rFonts w:ascii="Times New Roman" w:eastAsia="Andale Sans UI" w:hAnsi="Times New Roman" w:cs="Times New Roman"/>
          <w:b/>
          <w:kern w:val="2"/>
          <w:sz w:val="20"/>
          <w:szCs w:val="20"/>
          <w:u w:val="single"/>
        </w:rPr>
      </w:pPr>
    </w:p>
    <w:tbl>
      <w:tblPr>
        <w:tblW w:w="16057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5"/>
        <w:gridCol w:w="5387"/>
        <w:gridCol w:w="1985"/>
        <w:gridCol w:w="1984"/>
        <w:gridCol w:w="1701"/>
        <w:gridCol w:w="4395"/>
      </w:tblGrid>
      <w:tr w:rsidR="007C1EAD" w:rsidRPr="005316A4" w:rsidTr="002A0E47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FF35F6">
            <w:pPr>
              <w:ind w:left="317" w:hanging="31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  <w:p w:rsidR="007C1EAD" w:rsidRPr="005316A4" w:rsidRDefault="007C1EAD" w:rsidP="00FF35F6">
            <w:pPr>
              <w:ind w:left="317" w:hanging="31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5316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5316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C34FBF">
            <w:pPr>
              <w:ind w:left="317" w:hanging="31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Наименование </w:t>
            </w:r>
            <w:r w:rsidR="00C34FBF" w:rsidRPr="005316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МИ и оборудования</w:t>
            </w:r>
            <w:r w:rsidRPr="005316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FF35F6">
            <w:pPr>
              <w:ind w:left="317" w:hanging="31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Марка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FF35F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Заводской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FF35F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Инвентарный номер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AD" w:rsidRPr="005316A4" w:rsidRDefault="007C1EAD" w:rsidP="00C34FB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Адрес местонахождения МИ </w:t>
            </w:r>
          </w:p>
        </w:tc>
      </w:tr>
      <w:tr w:rsidR="007C1EAD" w:rsidRPr="005316A4" w:rsidTr="002A0E47">
        <w:tc>
          <w:tcPr>
            <w:tcW w:w="16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FF35F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C1EAD" w:rsidRPr="005316A4" w:rsidTr="00362AA2">
        <w:trPr>
          <w:trHeight w:val="29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FF35F6">
            <w:pPr>
              <w:ind w:left="317" w:hanging="31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FF35F6">
            <w:pPr>
              <w:ind w:left="317" w:hanging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Аппарат ИВЛ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1463BB">
            <w:pPr>
              <w:ind w:left="317" w:hanging="317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Fabian HFO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FF35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20 00266-S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FF35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510124000937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AD" w:rsidRPr="005316A4" w:rsidRDefault="00C34FBF" w:rsidP="00C34F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Отделение реанимации и интенсивной терапии,  улица Нагорная, дом 48</w:t>
            </w:r>
          </w:p>
        </w:tc>
      </w:tr>
      <w:tr w:rsidR="007C1EAD" w:rsidRPr="005316A4" w:rsidTr="00362AA2">
        <w:trPr>
          <w:trHeight w:val="32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FF35F6">
            <w:pPr>
              <w:ind w:left="317" w:hanging="31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FF35F6">
            <w:pPr>
              <w:ind w:left="317" w:hanging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Аппарат ИВЛ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1463BB">
            <w:pPr>
              <w:ind w:left="317" w:hanging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MB200 </w:t>
            </w: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ЗисЛайн</w:t>
            </w:r>
            <w:proofErr w:type="spellEnd"/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FF35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MB1 12 189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FF35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410134000111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AD" w:rsidRPr="005316A4" w:rsidRDefault="007C1EAD" w:rsidP="00C34F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Отделение реанимации и интенсивной терапии,  улица Нагорная, дом 48</w:t>
            </w:r>
          </w:p>
        </w:tc>
      </w:tr>
      <w:tr w:rsidR="007C1EAD" w:rsidRPr="005316A4" w:rsidTr="00362AA2">
        <w:trPr>
          <w:trHeight w:val="43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FF35F6">
            <w:pPr>
              <w:ind w:left="317" w:hanging="31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FF35F6">
            <w:pPr>
              <w:ind w:left="317" w:hanging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Аппарат ИВЛ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1463BB">
            <w:pPr>
              <w:ind w:left="317" w:hanging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SLE 5000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FF35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5Y 291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FF35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410124000098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AD" w:rsidRPr="005316A4" w:rsidRDefault="007C1EAD" w:rsidP="00C34F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Отделение реанимации и интенсивной терапии,  улица Нагорная, дом 48</w:t>
            </w:r>
          </w:p>
        </w:tc>
      </w:tr>
      <w:tr w:rsidR="00DA6C47" w:rsidRPr="005316A4" w:rsidTr="00362AA2">
        <w:trPr>
          <w:trHeight w:val="43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47" w:rsidRPr="005316A4" w:rsidRDefault="00DA6C47" w:rsidP="00FF35F6">
            <w:pPr>
              <w:ind w:left="317" w:hanging="31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47" w:rsidRPr="005316A4" w:rsidRDefault="00DA6C47" w:rsidP="00FF35F6">
            <w:pPr>
              <w:ind w:left="317" w:hanging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Аппарат ИВЛ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47" w:rsidRPr="005316A4" w:rsidRDefault="00DA6C47" w:rsidP="001463BB">
            <w:pPr>
              <w:ind w:left="317" w:hanging="317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NPB 760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47" w:rsidRPr="005316A4" w:rsidRDefault="00DA6C47" w:rsidP="00FF35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3501050685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47" w:rsidRPr="005316A4" w:rsidRDefault="009A12AB" w:rsidP="009A12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0101040153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47" w:rsidRPr="005316A4" w:rsidRDefault="00DA6C47" w:rsidP="00C34F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Отделение реанимации и интенсивной терапии,  улица Нагорная, дом 48</w:t>
            </w:r>
          </w:p>
        </w:tc>
      </w:tr>
      <w:tr w:rsidR="007C1EAD" w:rsidRPr="005316A4" w:rsidTr="00362AA2">
        <w:trPr>
          <w:trHeight w:val="32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FF35F6">
            <w:pPr>
              <w:ind w:left="317" w:hanging="31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FF35F6">
            <w:pPr>
              <w:ind w:left="317" w:hanging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Аппарат ИВЛ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1463BB">
            <w:pPr>
              <w:ind w:left="317" w:hanging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Sensor Medics 3100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FF35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BDW 02080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FF35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410134000080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AD" w:rsidRPr="005316A4" w:rsidRDefault="007C1EAD" w:rsidP="00C34F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Отделение реанимации и интенсивной терапии,  улица Нагорная, дом 48</w:t>
            </w:r>
          </w:p>
        </w:tc>
      </w:tr>
      <w:tr w:rsidR="007C1EAD" w:rsidRPr="005316A4" w:rsidTr="002A0E47">
        <w:trPr>
          <w:trHeight w:val="39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FF35F6">
            <w:pPr>
              <w:ind w:left="317" w:hanging="31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FF35F6">
            <w:pPr>
              <w:ind w:left="317" w:hanging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Аппарат ИВЛ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1463BB">
            <w:pPr>
              <w:ind w:left="317" w:hanging="317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Newport E360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FF35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G181060085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FF35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210134001717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AD" w:rsidRPr="005316A4" w:rsidRDefault="007C1EAD" w:rsidP="00C34F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Отделение реанимации и интенсивной терапии,  улица Нагорная, дом 48</w:t>
            </w:r>
          </w:p>
        </w:tc>
      </w:tr>
      <w:tr w:rsidR="007C1EAD" w:rsidRPr="005316A4" w:rsidTr="002A0E47">
        <w:trPr>
          <w:trHeight w:val="39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FF35F6">
            <w:pPr>
              <w:ind w:left="317" w:hanging="31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FF35F6">
            <w:pPr>
              <w:ind w:left="317" w:hanging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Аппарат ИВЛ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1463BB">
            <w:pPr>
              <w:ind w:left="317" w:hanging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Newport E360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FF35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G181060080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FF35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210134001716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AD" w:rsidRPr="005316A4" w:rsidRDefault="007C1EAD" w:rsidP="00C34F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Отделение реанимации и интенсивной терапии,  улица Нагорная, дом 48</w:t>
            </w:r>
          </w:p>
        </w:tc>
      </w:tr>
      <w:tr w:rsidR="007C1EAD" w:rsidRPr="005316A4" w:rsidTr="002A0E47">
        <w:trPr>
          <w:trHeight w:val="39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FF35F6">
            <w:pPr>
              <w:ind w:left="317" w:hanging="31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FF35F6">
            <w:pPr>
              <w:ind w:left="317" w:hanging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Аппарат ИВЛ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1463BB">
            <w:pPr>
              <w:ind w:left="317" w:hanging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Newport E360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FF35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G202050119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FF35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410134000167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AD" w:rsidRPr="005316A4" w:rsidRDefault="007C1EAD" w:rsidP="00C34F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Отделение реанимации и интенсивной терапии,  улица Нагорная, дом 48</w:t>
            </w:r>
          </w:p>
        </w:tc>
      </w:tr>
      <w:tr w:rsidR="007C1EAD" w:rsidRPr="005316A4" w:rsidTr="002A0E47">
        <w:trPr>
          <w:trHeight w:val="39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FF35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FF35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Аппарат ИВЛ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1463B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Newport E360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FF35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G202050120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FF35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410134000168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AD" w:rsidRPr="005316A4" w:rsidRDefault="007C1EAD" w:rsidP="00C34F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Отделение реанимации и интенсивной терапии,  улица Нагорная, дом 48</w:t>
            </w:r>
          </w:p>
        </w:tc>
      </w:tr>
      <w:tr w:rsidR="007C1EAD" w:rsidRPr="005316A4" w:rsidTr="002A0E47">
        <w:trPr>
          <w:trHeight w:val="45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FF35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FF35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Генератор  потока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1463B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AIRVO</w:t>
            </w: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FF35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180716074397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FF35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710134001798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AD" w:rsidRPr="005316A4" w:rsidRDefault="007C1EAD" w:rsidP="00C34FB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Отделение реанимации и интенсивной терапии,  улица Нагорная, дом 48</w:t>
            </w:r>
          </w:p>
        </w:tc>
      </w:tr>
      <w:tr w:rsidR="007C1EAD" w:rsidRPr="005316A4" w:rsidTr="002A0E47">
        <w:trPr>
          <w:trHeight w:val="45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FF35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FF35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Генератор потока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1463B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AIRVO</w:t>
            </w: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FF35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210713288143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FF35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710124000059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AD" w:rsidRPr="005316A4" w:rsidRDefault="007C1EAD" w:rsidP="00C34FB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Отделение реанимации и интенсивной терапии,  улица Нагорная, дом 48</w:t>
            </w:r>
          </w:p>
        </w:tc>
      </w:tr>
      <w:tr w:rsidR="007C1EAD" w:rsidRPr="005316A4" w:rsidTr="002A0E47">
        <w:trPr>
          <w:trHeight w:val="39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FF35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FF35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Компрессорная станция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1463B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EKOM  DK50 2X4VR/110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AD" w:rsidRPr="005316A4" w:rsidRDefault="007C1EAD" w:rsidP="00FF35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1463B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710124000063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AD" w:rsidRPr="005316A4" w:rsidRDefault="007C1EAD" w:rsidP="00C34F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Отделение реанимации и интенсивной терапии,  улица Нагорная, дом 48</w:t>
            </w:r>
          </w:p>
        </w:tc>
      </w:tr>
      <w:tr w:rsidR="007C1EAD" w:rsidRPr="005316A4" w:rsidTr="002A0E47">
        <w:trPr>
          <w:trHeight w:val="39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FF35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FF35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Компрессор воздушный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1463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50 2х2в/110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FF35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</w:t>
            </w: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30440809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1463B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0101040148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AD" w:rsidRPr="005316A4" w:rsidRDefault="007C1EAD" w:rsidP="00C34F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Отделение реанимации и интенсивной терапии,  улица Нагорная, дом 48</w:t>
            </w:r>
          </w:p>
        </w:tc>
      </w:tr>
      <w:tr w:rsidR="007C1EAD" w:rsidRPr="005316A4" w:rsidTr="002A0E47">
        <w:trPr>
          <w:trHeight w:val="39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FF35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FF35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Комплекс рентгеновский диагностический цифровой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1463B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"РЕНЕКС-РЦ" с принадлежностями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FF35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4010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1463B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410124000168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AD" w:rsidRPr="005316A4" w:rsidRDefault="007C1EAD" w:rsidP="00C34F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Отделение лучевой диагностики, улица Нагорная, дом 48</w:t>
            </w:r>
          </w:p>
        </w:tc>
      </w:tr>
      <w:tr w:rsidR="007C1EAD" w:rsidRPr="005316A4" w:rsidTr="002A0E47">
        <w:trPr>
          <w:trHeight w:val="39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FF35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FF35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Аппарат д/рентгенографии передвижной палатный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1463B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"РЕНЕК</w:t>
            </w:r>
            <w:proofErr w:type="gramStart"/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С-</w:t>
            </w:r>
            <w:proofErr w:type="gramEnd"/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РЦ"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FF35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1019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1463B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710124000058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AD" w:rsidRPr="005316A4" w:rsidRDefault="007C1EAD" w:rsidP="00C34F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Отделение лучевой диагностики, улица Нагорная, дом 48</w:t>
            </w:r>
          </w:p>
        </w:tc>
      </w:tr>
      <w:tr w:rsidR="007C1EAD" w:rsidRPr="005316A4" w:rsidTr="00362AA2">
        <w:trPr>
          <w:trHeight w:val="36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FF35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FF35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Аппарат д/рентгенографии передвижной палатный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1463B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"РЕНЕК</w:t>
            </w:r>
            <w:proofErr w:type="gramStart"/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С-</w:t>
            </w:r>
            <w:proofErr w:type="gramEnd"/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РЦ"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FF35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1023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1463B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410124000185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AD" w:rsidRPr="005316A4" w:rsidRDefault="007C1EAD" w:rsidP="00C34F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Отделение лучевой диагностики, улица Нагорная, дом 48</w:t>
            </w:r>
          </w:p>
        </w:tc>
      </w:tr>
      <w:tr w:rsidR="007C1EAD" w:rsidRPr="005316A4" w:rsidTr="002A0E47">
        <w:trPr>
          <w:trHeight w:val="34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FF35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EAD" w:rsidRPr="005316A4" w:rsidRDefault="007C1EAD" w:rsidP="00FF35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 рентгеновский диагностический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1463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Диаком</w:t>
            </w:r>
            <w:proofErr w:type="spellEnd"/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  с принадлежностями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EAD" w:rsidRPr="005316A4" w:rsidRDefault="007C1EAD" w:rsidP="00FF35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EAD" w:rsidRPr="005316A4" w:rsidRDefault="007C1EAD" w:rsidP="001463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410134000187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AD" w:rsidRPr="005316A4" w:rsidRDefault="007C1EAD" w:rsidP="00C34F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Отделение лучевой диагностики,             улица 8 Марта, дом 126</w:t>
            </w:r>
          </w:p>
        </w:tc>
      </w:tr>
      <w:tr w:rsidR="007C1EAD" w:rsidRPr="005316A4" w:rsidTr="00362AA2">
        <w:trPr>
          <w:trHeight w:val="28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FF35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FF35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Аппарат рентгеновский стоматологический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1463B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Cendex</w:t>
            </w:r>
            <w:proofErr w:type="spellEnd"/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Expert</w:t>
            </w:r>
            <w:proofErr w:type="spellEnd"/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FF35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3005682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AD" w:rsidRPr="005316A4" w:rsidRDefault="007C1EAD" w:rsidP="001463B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AD" w:rsidRPr="005316A4" w:rsidRDefault="007C1EAD" w:rsidP="00C34F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Отделение стоматологии, улица Нагорная, дом 48</w:t>
            </w:r>
          </w:p>
        </w:tc>
      </w:tr>
      <w:tr w:rsidR="007C1EAD" w:rsidRPr="005316A4" w:rsidTr="00362AA2">
        <w:trPr>
          <w:trHeight w:val="32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FF35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FF35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Система ультразвуковая Филипс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1463B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Philips  </w:t>
            </w: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"</w:t>
            </w:r>
            <w:proofErr w:type="spellStart"/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Affiniti</w:t>
            </w:r>
            <w:proofErr w:type="spellEnd"/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50"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FF35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RV71800093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1463B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410124000171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AD" w:rsidRPr="005316A4" w:rsidRDefault="007C1EAD" w:rsidP="00C34F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Детский </w:t>
            </w:r>
            <w:proofErr w:type="spellStart"/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кардио-диагностический</w:t>
            </w:r>
            <w:proofErr w:type="spellEnd"/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центр, улица Нагорная, дом 48</w:t>
            </w:r>
          </w:p>
        </w:tc>
      </w:tr>
      <w:tr w:rsidR="007C1EAD" w:rsidRPr="005316A4" w:rsidTr="00362AA2">
        <w:trPr>
          <w:trHeight w:val="40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FF35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FF35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Аппарат УЗИ портативный  с принадлежностями (датчик секторный фазированный, тележка)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1463B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Logiq</w:t>
            </w:r>
            <w:proofErr w:type="spellEnd"/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proofErr w:type="spellEnd"/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премиум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FF35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25269 OWX3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1463B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5101240057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AD" w:rsidRPr="005316A4" w:rsidRDefault="007C1EAD" w:rsidP="00C34F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Детский </w:t>
            </w:r>
            <w:proofErr w:type="spellStart"/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кардио-диагностический</w:t>
            </w:r>
            <w:proofErr w:type="spellEnd"/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центр, улица Нагорная, дом 48</w:t>
            </w:r>
          </w:p>
        </w:tc>
      </w:tr>
      <w:tr w:rsidR="007C1EAD" w:rsidRPr="005316A4" w:rsidTr="00362AA2">
        <w:trPr>
          <w:trHeight w:val="35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FF35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FF35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Система диагностическая ультразвуковая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1463B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Philips</w:t>
            </w:r>
            <w:proofErr w:type="spellEnd"/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HD11XE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FF35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USO 0671276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1463B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101040162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AD" w:rsidRPr="005316A4" w:rsidRDefault="007C1EAD" w:rsidP="00C34F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Детский </w:t>
            </w:r>
            <w:proofErr w:type="spellStart"/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кардио-диагностический</w:t>
            </w:r>
            <w:proofErr w:type="spellEnd"/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центр, улица Нагорная, дом 48</w:t>
            </w:r>
          </w:p>
        </w:tc>
      </w:tr>
      <w:tr w:rsidR="007C1EAD" w:rsidRPr="005316A4" w:rsidTr="00362AA2">
        <w:trPr>
          <w:trHeight w:val="50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FF35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FF35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Система диагностическая ультразвуковая  с принадлежностями           (датчик секторный фазированный)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1463B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Vivid</w:t>
            </w:r>
            <w:proofErr w:type="spellEnd"/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FF35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002635 S60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1463B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710134001626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AD" w:rsidRPr="005316A4" w:rsidRDefault="007C1EAD" w:rsidP="00C34F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Детский </w:t>
            </w:r>
            <w:proofErr w:type="spellStart"/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кардио-диагностический</w:t>
            </w:r>
            <w:proofErr w:type="spellEnd"/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центр, улица Нагорная, дом 48</w:t>
            </w:r>
          </w:p>
        </w:tc>
      </w:tr>
      <w:tr w:rsidR="007C1EAD" w:rsidRPr="005316A4" w:rsidTr="00362AA2">
        <w:trPr>
          <w:trHeight w:val="39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FF35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FF35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Аппарат ультразвуковой диагностический многофункциональный с принадлежностями   (тележка)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1463B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MyLab</w:t>
            </w:r>
            <w:proofErr w:type="spellEnd"/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Alpha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FF35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200553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1463B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410124000189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AD" w:rsidRPr="005316A4" w:rsidRDefault="007C1EAD" w:rsidP="00C34F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Детский </w:t>
            </w:r>
            <w:proofErr w:type="spellStart"/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кардио-диагностический</w:t>
            </w:r>
            <w:proofErr w:type="spellEnd"/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центр, улица Нагорная, дом 48</w:t>
            </w:r>
          </w:p>
        </w:tc>
      </w:tr>
      <w:tr w:rsidR="007C1EAD" w:rsidRPr="005316A4" w:rsidTr="00362AA2">
        <w:trPr>
          <w:trHeight w:val="36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FF35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FF35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Система ультразвуковая диагностическая медицинская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1463B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Vivid</w:t>
            </w:r>
            <w:proofErr w:type="spellEnd"/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FF35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6027143WXO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1463B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410124000190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AD" w:rsidRPr="005316A4" w:rsidRDefault="007C1EAD" w:rsidP="00C34F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Детский </w:t>
            </w:r>
            <w:proofErr w:type="spellStart"/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кардио-диагностический</w:t>
            </w:r>
            <w:proofErr w:type="spellEnd"/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центр, улица Нагорная, дом 48</w:t>
            </w:r>
          </w:p>
        </w:tc>
      </w:tr>
      <w:tr w:rsidR="007C1EAD" w:rsidRPr="005316A4" w:rsidTr="00362AA2">
        <w:trPr>
          <w:trHeight w:val="36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FF35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FF35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Аппарат ультразвуковой диагностический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1463B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Mindray</w:t>
            </w:r>
            <w:proofErr w:type="spellEnd"/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DC 70T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FF35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N СJ7-16000083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1463B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410124000182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AD" w:rsidRPr="005316A4" w:rsidRDefault="007C1EAD" w:rsidP="00C34F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Детский </w:t>
            </w:r>
            <w:proofErr w:type="spellStart"/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кардио-диагностический</w:t>
            </w:r>
            <w:proofErr w:type="spellEnd"/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центр, улица Опалихинская, дом 17</w:t>
            </w:r>
          </w:p>
        </w:tc>
      </w:tr>
      <w:tr w:rsidR="007C1EAD" w:rsidRPr="005316A4" w:rsidTr="00362AA2">
        <w:trPr>
          <w:trHeight w:val="35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FF35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FF35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Ультразвуковой  цифровой диагностический сканер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1463B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ACCUVIX V10-RUS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FF35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SOOXM3HF100031L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1463B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210134001320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AD" w:rsidRPr="005316A4" w:rsidRDefault="007C1EAD" w:rsidP="00C34F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Детский </w:t>
            </w:r>
            <w:proofErr w:type="spellStart"/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кардио-диагностический</w:t>
            </w:r>
            <w:proofErr w:type="spellEnd"/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центр, улица Опалихинская, дом 17</w:t>
            </w:r>
          </w:p>
        </w:tc>
      </w:tr>
      <w:tr w:rsidR="007C1EAD" w:rsidRPr="005316A4" w:rsidTr="00362AA2">
        <w:trPr>
          <w:trHeight w:val="39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FF35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FF35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Аппарат УЗИ цифровой  портативный с принадлежностями (тележка)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1463B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Logiq</w:t>
            </w:r>
            <w:proofErr w:type="spellEnd"/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FF35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247554WX9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1463B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41012000012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AD" w:rsidRPr="005316A4" w:rsidRDefault="007C1EAD" w:rsidP="00C34F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Детский </w:t>
            </w:r>
            <w:proofErr w:type="spellStart"/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кардио-диагностический</w:t>
            </w:r>
            <w:proofErr w:type="spellEnd"/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центр, улица 8 Марта, дом 126</w:t>
            </w:r>
          </w:p>
        </w:tc>
      </w:tr>
      <w:tr w:rsidR="007C1EAD" w:rsidRPr="005316A4" w:rsidTr="00362AA2">
        <w:trPr>
          <w:trHeight w:val="35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FF35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EAD" w:rsidRPr="005316A4" w:rsidRDefault="007C1EAD" w:rsidP="00FF35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Аппарат ультразвуковой диагностический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EAD" w:rsidRPr="005316A4" w:rsidRDefault="007C1EAD" w:rsidP="001463B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Mindray</w:t>
            </w:r>
            <w:proofErr w:type="spellEnd"/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DC 70T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EAD" w:rsidRPr="005316A4" w:rsidRDefault="007C1EAD" w:rsidP="00FF35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N СJ7-16000063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EAD" w:rsidRPr="005316A4" w:rsidRDefault="007C1EAD" w:rsidP="001463B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410124000184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AD" w:rsidRPr="005316A4" w:rsidRDefault="007C1EAD" w:rsidP="00C34F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Детский </w:t>
            </w:r>
            <w:proofErr w:type="spellStart"/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кардио-диагностический</w:t>
            </w:r>
            <w:proofErr w:type="spellEnd"/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центр, улица 8 Марта, дом 126</w:t>
            </w:r>
          </w:p>
        </w:tc>
      </w:tr>
      <w:tr w:rsidR="007C1EAD" w:rsidRPr="005316A4" w:rsidTr="002A0E47">
        <w:trPr>
          <w:trHeight w:val="51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D" w:rsidRPr="005316A4" w:rsidRDefault="007C1EAD" w:rsidP="00FF35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EAD" w:rsidRPr="005316A4" w:rsidRDefault="007C1EAD" w:rsidP="00FF35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Аппарат ультразвуковой диагностический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EAD" w:rsidRPr="005316A4" w:rsidRDefault="007C1EAD" w:rsidP="001463B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Mindray</w:t>
            </w:r>
            <w:proofErr w:type="spellEnd"/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DC 70T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EAD" w:rsidRPr="005316A4" w:rsidRDefault="007C1EAD" w:rsidP="00FF35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N СJ7-16000061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EAD" w:rsidRPr="005316A4" w:rsidRDefault="007C1EAD" w:rsidP="001463B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410124000183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AD" w:rsidRPr="005316A4" w:rsidRDefault="007C1EAD" w:rsidP="00C34F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Детский </w:t>
            </w:r>
            <w:proofErr w:type="spellStart"/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>кардио-диагностический</w:t>
            </w:r>
            <w:proofErr w:type="spellEnd"/>
            <w:r w:rsidRPr="005316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центр,            улица Громова, дом 142а</w:t>
            </w:r>
          </w:p>
        </w:tc>
      </w:tr>
    </w:tbl>
    <w:p w:rsidR="00FF35F6" w:rsidRPr="005316A4" w:rsidRDefault="00FF35F6" w:rsidP="00FF35F6">
      <w:pPr>
        <w:widowControl w:val="0"/>
        <w:tabs>
          <w:tab w:val="left" w:pos="735"/>
        </w:tabs>
        <w:suppressAutoHyphens/>
        <w:ind w:left="-284" w:right="-285"/>
        <w:jc w:val="right"/>
        <w:rPr>
          <w:rFonts w:ascii="Times New Roman" w:eastAsia="Andale Sans UI" w:hAnsi="Times New Roman" w:cs="Times New Roman"/>
          <w:b/>
          <w:kern w:val="2"/>
          <w:sz w:val="20"/>
          <w:szCs w:val="20"/>
          <w:u w:val="single"/>
        </w:rPr>
      </w:pPr>
    </w:p>
    <w:p w:rsidR="0077373D" w:rsidRPr="005316A4" w:rsidRDefault="0077373D" w:rsidP="00056E0D">
      <w:pPr>
        <w:widowControl w:val="0"/>
        <w:tabs>
          <w:tab w:val="left" w:pos="735"/>
        </w:tabs>
        <w:suppressAutoHyphens/>
        <w:ind w:left="-851" w:right="-285" w:firstLine="142"/>
        <w:jc w:val="right"/>
        <w:rPr>
          <w:rFonts w:ascii="Times New Roman" w:eastAsia="Andale Sans UI" w:hAnsi="Times New Roman" w:cs="Times New Roman"/>
          <w:b/>
          <w:kern w:val="2"/>
          <w:sz w:val="20"/>
          <w:szCs w:val="20"/>
          <w:u w:val="single"/>
          <w:lang w:eastAsia="ru-RU"/>
        </w:rPr>
      </w:pPr>
    </w:p>
    <w:p w:rsidR="0077373D" w:rsidRPr="005316A4" w:rsidRDefault="0077373D" w:rsidP="00056E0D">
      <w:pPr>
        <w:widowControl w:val="0"/>
        <w:tabs>
          <w:tab w:val="left" w:pos="735"/>
        </w:tabs>
        <w:suppressAutoHyphens/>
        <w:ind w:left="-851" w:right="-285" w:firstLine="142"/>
        <w:jc w:val="right"/>
        <w:rPr>
          <w:rFonts w:ascii="Times New Roman" w:eastAsia="Andale Sans UI" w:hAnsi="Times New Roman" w:cs="Times New Roman"/>
          <w:b/>
          <w:kern w:val="2"/>
          <w:sz w:val="20"/>
          <w:szCs w:val="20"/>
          <w:u w:val="single"/>
          <w:lang w:eastAsia="ru-RU"/>
        </w:rPr>
      </w:pPr>
    </w:p>
    <w:p w:rsidR="0077373D" w:rsidRDefault="0077373D" w:rsidP="00056E0D">
      <w:pPr>
        <w:widowControl w:val="0"/>
        <w:tabs>
          <w:tab w:val="left" w:pos="735"/>
        </w:tabs>
        <w:suppressAutoHyphens/>
        <w:ind w:left="-851" w:right="-285" w:firstLine="142"/>
        <w:jc w:val="right"/>
        <w:rPr>
          <w:rFonts w:ascii="Times New Roman" w:eastAsia="Andale Sans UI" w:hAnsi="Times New Roman" w:cs="Times New Roman"/>
          <w:b/>
          <w:kern w:val="2"/>
          <w:sz w:val="20"/>
          <w:szCs w:val="20"/>
          <w:u w:val="single"/>
          <w:lang w:eastAsia="ru-RU"/>
        </w:rPr>
      </w:pPr>
    </w:p>
    <w:p w:rsidR="005316A4" w:rsidRDefault="005316A4" w:rsidP="00056E0D">
      <w:pPr>
        <w:widowControl w:val="0"/>
        <w:tabs>
          <w:tab w:val="left" w:pos="735"/>
        </w:tabs>
        <w:suppressAutoHyphens/>
        <w:ind w:left="-851" w:right="-285" w:firstLine="142"/>
        <w:jc w:val="right"/>
        <w:rPr>
          <w:rFonts w:ascii="Times New Roman" w:eastAsia="Andale Sans UI" w:hAnsi="Times New Roman" w:cs="Times New Roman"/>
          <w:b/>
          <w:kern w:val="2"/>
          <w:sz w:val="20"/>
          <w:szCs w:val="20"/>
          <w:u w:val="single"/>
          <w:lang w:eastAsia="ru-RU"/>
        </w:rPr>
      </w:pPr>
    </w:p>
    <w:p w:rsidR="005316A4" w:rsidRDefault="005316A4" w:rsidP="00056E0D">
      <w:pPr>
        <w:widowControl w:val="0"/>
        <w:tabs>
          <w:tab w:val="left" w:pos="735"/>
        </w:tabs>
        <w:suppressAutoHyphens/>
        <w:ind w:left="-851" w:right="-285" w:firstLine="142"/>
        <w:jc w:val="right"/>
        <w:rPr>
          <w:rFonts w:ascii="Times New Roman" w:eastAsia="Andale Sans UI" w:hAnsi="Times New Roman" w:cs="Times New Roman"/>
          <w:b/>
          <w:kern w:val="2"/>
          <w:sz w:val="20"/>
          <w:szCs w:val="20"/>
          <w:u w:val="single"/>
          <w:lang w:eastAsia="ru-RU"/>
        </w:rPr>
      </w:pPr>
    </w:p>
    <w:p w:rsidR="005316A4" w:rsidRDefault="005316A4" w:rsidP="00056E0D">
      <w:pPr>
        <w:widowControl w:val="0"/>
        <w:tabs>
          <w:tab w:val="left" w:pos="735"/>
        </w:tabs>
        <w:suppressAutoHyphens/>
        <w:ind w:left="-851" w:right="-285" w:firstLine="142"/>
        <w:jc w:val="right"/>
        <w:rPr>
          <w:rFonts w:ascii="Times New Roman" w:eastAsia="Andale Sans UI" w:hAnsi="Times New Roman" w:cs="Times New Roman"/>
          <w:b/>
          <w:kern w:val="2"/>
          <w:sz w:val="20"/>
          <w:szCs w:val="20"/>
          <w:u w:val="single"/>
          <w:lang w:eastAsia="ru-RU"/>
        </w:rPr>
      </w:pPr>
    </w:p>
    <w:p w:rsidR="005316A4" w:rsidRDefault="005316A4" w:rsidP="00056E0D">
      <w:pPr>
        <w:widowControl w:val="0"/>
        <w:tabs>
          <w:tab w:val="left" w:pos="735"/>
        </w:tabs>
        <w:suppressAutoHyphens/>
        <w:ind w:left="-851" w:right="-285" w:firstLine="142"/>
        <w:jc w:val="right"/>
        <w:rPr>
          <w:rFonts w:ascii="Times New Roman" w:eastAsia="Andale Sans UI" w:hAnsi="Times New Roman" w:cs="Times New Roman"/>
          <w:b/>
          <w:kern w:val="2"/>
          <w:sz w:val="20"/>
          <w:szCs w:val="20"/>
          <w:u w:val="single"/>
          <w:lang w:eastAsia="ru-RU"/>
        </w:rPr>
      </w:pPr>
    </w:p>
    <w:p w:rsidR="005316A4" w:rsidRDefault="005316A4" w:rsidP="00056E0D">
      <w:pPr>
        <w:widowControl w:val="0"/>
        <w:tabs>
          <w:tab w:val="left" w:pos="735"/>
        </w:tabs>
        <w:suppressAutoHyphens/>
        <w:ind w:left="-851" w:right="-285" w:firstLine="142"/>
        <w:jc w:val="right"/>
        <w:rPr>
          <w:rFonts w:ascii="Times New Roman" w:eastAsia="Andale Sans UI" w:hAnsi="Times New Roman" w:cs="Times New Roman"/>
          <w:b/>
          <w:kern w:val="2"/>
          <w:sz w:val="20"/>
          <w:szCs w:val="20"/>
          <w:u w:val="single"/>
          <w:lang w:eastAsia="ru-RU"/>
        </w:rPr>
      </w:pPr>
    </w:p>
    <w:p w:rsidR="005316A4" w:rsidRDefault="005316A4" w:rsidP="00056E0D">
      <w:pPr>
        <w:widowControl w:val="0"/>
        <w:tabs>
          <w:tab w:val="left" w:pos="735"/>
        </w:tabs>
        <w:suppressAutoHyphens/>
        <w:ind w:left="-851" w:right="-285" w:firstLine="142"/>
        <w:jc w:val="right"/>
        <w:rPr>
          <w:rFonts w:ascii="Times New Roman" w:eastAsia="Andale Sans UI" w:hAnsi="Times New Roman" w:cs="Times New Roman"/>
          <w:b/>
          <w:kern w:val="2"/>
          <w:sz w:val="20"/>
          <w:szCs w:val="20"/>
          <w:u w:val="single"/>
          <w:lang w:eastAsia="ru-RU"/>
        </w:rPr>
      </w:pPr>
    </w:p>
    <w:p w:rsidR="005316A4" w:rsidRDefault="005316A4" w:rsidP="00056E0D">
      <w:pPr>
        <w:widowControl w:val="0"/>
        <w:tabs>
          <w:tab w:val="left" w:pos="735"/>
        </w:tabs>
        <w:suppressAutoHyphens/>
        <w:ind w:left="-851" w:right="-285" w:firstLine="142"/>
        <w:jc w:val="right"/>
        <w:rPr>
          <w:rFonts w:ascii="Times New Roman" w:eastAsia="Andale Sans UI" w:hAnsi="Times New Roman" w:cs="Times New Roman"/>
          <w:b/>
          <w:kern w:val="2"/>
          <w:sz w:val="20"/>
          <w:szCs w:val="20"/>
          <w:u w:val="single"/>
          <w:lang w:eastAsia="ru-RU"/>
        </w:rPr>
      </w:pPr>
    </w:p>
    <w:p w:rsidR="005316A4" w:rsidRDefault="005316A4" w:rsidP="00056E0D">
      <w:pPr>
        <w:widowControl w:val="0"/>
        <w:tabs>
          <w:tab w:val="left" w:pos="735"/>
        </w:tabs>
        <w:suppressAutoHyphens/>
        <w:ind w:left="-851" w:right="-285" w:firstLine="142"/>
        <w:jc w:val="right"/>
        <w:rPr>
          <w:rFonts w:ascii="Times New Roman" w:eastAsia="Andale Sans UI" w:hAnsi="Times New Roman" w:cs="Times New Roman"/>
          <w:b/>
          <w:kern w:val="2"/>
          <w:sz w:val="20"/>
          <w:szCs w:val="20"/>
          <w:u w:val="single"/>
          <w:lang w:eastAsia="ru-RU"/>
        </w:rPr>
      </w:pPr>
    </w:p>
    <w:p w:rsidR="005316A4" w:rsidRDefault="005316A4" w:rsidP="00056E0D">
      <w:pPr>
        <w:widowControl w:val="0"/>
        <w:tabs>
          <w:tab w:val="left" w:pos="735"/>
        </w:tabs>
        <w:suppressAutoHyphens/>
        <w:ind w:left="-851" w:right="-285" w:firstLine="142"/>
        <w:jc w:val="right"/>
        <w:rPr>
          <w:rFonts w:ascii="Times New Roman" w:eastAsia="Andale Sans UI" w:hAnsi="Times New Roman" w:cs="Times New Roman"/>
          <w:b/>
          <w:kern w:val="2"/>
          <w:sz w:val="20"/>
          <w:szCs w:val="20"/>
          <w:u w:val="single"/>
          <w:lang w:eastAsia="ru-RU"/>
        </w:rPr>
      </w:pPr>
    </w:p>
    <w:p w:rsidR="005316A4" w:rsidRDefault="005316A4" w:rsidP="00056E0D">
      <w:pPr>
        <w:widowControl w:val="0"/>
        <w:tabs>
          <w:tab w:val="left" w:pos="735"/>
        </w:tabs>
        <w:suppressAutoHyphens/>
        <w:ind w:left="-851" w:right="-285" w:firstLine="142"/>
        <w:jc w:val="right"/>
        <w:rPr>
          <w:rFonts w:ascii="Times New Roman" w:eastAsia="Andale Sans UI" w:hAnsi="Times New Roman" w:cs="Times New Roman"/>
          <w:b/>
          <w:kern w:val="2"/>
          <w:sz w:val="20"/>
          <w:szCs w:val="20"/>
          <w:u w:val="single"/>
          <w:lang w:eastAsia="ru-RU"/>
        </w:rPr>
      </w:pPr>
    </w:p>
    <w:p w:rsidR="005316A4" w:rsidRDefault="005316A4" w:rsidP="00056E0D">
      <w:pPr>
        <w:widowControl w:val="0"/>
        <w:tabs>
          <w:tab w:val="left" w:pos="735"/>
        </w:tabs>
        <w:suppressAutoHyphens/>
        <w:ind w:left="-851" w:right="-285" w:firstLine="142"/>
        <w:jc w:val="right"/>
        <w:rPr>
          <w:rFonts w:ascii="Times New Roman" w:eastAsia="Andale Sans UI" w:hAnsi="Times New Roman" w:cs="Times New Roman"/>
          <w:b/>
          <w:kern w:val="2"/>
          <w:sz w:val="20"/>
          <w:szCs w:val="20"/>
          <w:u w:val="single"/>
          <w:lang w:eastAsia="ru-RU"/>
        </w:rPr>
      </w:pPr>
    </w:p>
    <w:p w:rsidR="005316A4" w:rsidRDefault="005316A4" w:rsidP="00056E0D">
      <w:pPr>
        <w:widowControl w:val="0"/>
        <w:tabs>
          <w:tab w:val="left" w:pos="735"/>
        </w:tabs>
        <w:suppressAutoHyphens/>
        <w:ind w:left="-851" w:right="-285" w:firstLine="142"/>
        <w:jc w:val="right"/>
        <w:rPr>
          <w:rFonts w:ascii="Times New Roman" w:eastAsia="Andale Sans UI" w:hAnsi="Times New Roman" w:cs="Times New Roman"/>
          <w:b/>
          <w:kern w:val="2"/>
          <w:sz w:val="20"/>
          <w:szCs w:val="20"/>
          <w:u w:val="single"/>
          <w:lang w:eastAsia="ru-RU"/>
        </w:rPr>
      </w:pPr>
    </w:p>
    <w:p w:rsidR="005316A4" w:rsidRDefault="005316A4" w:rsidP="00056E0D">
      <w:pPr>
        <w:widowControl w:val="0"/>
        <w:tabs>
          <w:tab w:val="left" w:pos="735"/>
        </w:tabs>
        <w:suppressAutoHyphens/>
        <w:ind w:left="-851" w:right="-285" w:firstLine="142"/>
        <w:jc w:val="right"/>
        <w:rPr>
          <w:rFonts w:ascii="Times New Roman" w:eastAsia="Andale Sans UI" w:hAnsi="Times New Roman" w:cs="Times New Roman"/>
          <w:b/>
          <w:kern w:val="2"/>
          <w:sz w:val="20"/>
          <w:szCs w:val="20"/>
          <w:u w:val="single"/>
          <w:lang w:eastAsia="ru-RU"/>
        </w:rPr>
      </w:pPr>
    </w:p>
    <w:p w:rsidR="005316A4" w:rsidRDefault="005316A4" w:rsidP="00056E0D">
      <w:pPr>
        <w:widowControl w:val="0"/>
        <w:tabs>
          <w:tab w:val="left" w:pos="735"/>
        </w:tabs>
        <w:suppressAutoHyphens/>
        <w:ind w:left="-851" w:right="-285" w:firstLine="142"/>
        <w:jc w:val="right"/>
        <w:rPr>
          <w:rFonts w:ascii="Times New Roman" w:eastAsia="Andale Sans UI" w:hAnsi="Times New Roman" w:cs="Times New Roman"/>
          <w:b/>
          <w:kern w:val="2"/>
          <w:sz w:val="20"/>
          <w:szCs w:val="20"/>
          <w:u w:val="single"/>
          <w:lang w:eastAsia="ru-RU"/>
        </w:rPr>
      </w:pPr>
    </w:p>
    <w:p w:rsidR="005316A4" w:rsidRDefault="005316A4" w:rsidP="00056E0D">
      <w:pPr>
        <w:widowControl w:val="0"/>
        <w:tabs>
          <w:tab w:val="left" w:pos="735"/>
        </w:tabs>
        <w:suppressAutoHyphens/>
        <w:ind w:left="-851" w:right="-285" w:firstLine="142"/>
        <w:jc w:val="right"/>
        <w:rPr>
          <w:rFonts w:ascii="Times New Roman" w:eastAsia="Andale Sans UI" w:hAnsi="Times New Roman" w:cs="Times New Roman"/>
          <w:b/>
          <w:kern w:val="2"/>
          <w:sz w:val="20"/>
          <w:szCs w:val="20"/>
          <w:u w:val="single"/>
          <w:lang w:eastAsia="ru-RU"/>
        </w:rPr>
      </w:pPr>
    </w:p>
    <w:p w:rsidR="005316A4" w:rsidRDefault="005316A4" w:rsidP="00056E0D">
      <w:pPr>
        <w:widowControl w:val="0"/>
        <w:tabs>
          <w:tab w:val="left" w:pos="735"/>
        </w:tabs>
        <w:suppressAutoHyphens/>
        <w:ind w:left="-851" w:right="-285" w:firstLine="142"/>
        <w:jc w:val="right"/>
        <w:rPr>
          <w:rFonts w:ascii="Times New Roman" w:eastAsia="Andale Sans UI" w:hAnsi="Times New Roman" w:cs="Times New Roman"/>
          <w:b/>
          <w:kern w:val="2"/>
          <w:sz w:val="20"/>
          <w:szCs w:val="20"/>
          <w:u w:val="single"/>
          <w:lang w:eastAsia="ru-RU"/>
        </w:rPr>
      </w:pPr>
    </w:p>
    <w:p w:rsidR="005316A4" w:rsidRDefault="005316A4" w:rsidP="00056E0D">
      <w:pPr>
        <w:widowControl w:val="0"/>
        <w:tabs>
          <w:tab w:val="left" w:pos="735"/>
        </w:tabs>
        <w:suppressAutoHyphens/>
        <w:ind w:left="-851" w:right="-285" w:firstLine="142"/>
        <w:jc w:val="right"/>
        <w:rPr>
          <w:rFonts w:ascii="Times New Roman" w:eastAsia="Andale Sans UI" w:hAnsi="Times New Roman" w:cs="Times New Roman"/>
          <w:b/>
          <w:kern w:val="2"/>
          <w:sz w:val="20"/>
          <w:szCs w:val="20"/>
          <w:u w:val="single"/>
          <w:lang w:eastAsia="ru-RU"/>
        </w:rPr>
      </w:pPr>
    </w:p>
    <w:p w:rsidR="005316A4" w:rsidRPr="005316A4" w:rsidRDefault="005316A4" w:rsidP="00056E0D">
      <w:pPr>
        <w:widowControl w:val="0"/>
        <w:tabs>
          <w:tab w:val="left" w:pos="735"/>
        </w:tabs>
        <w:suppressAutoHyphens/>
        <w:ind w:left="-851" w:right="-285" w:firstLine="142"/>
        <w:jc w:val="right"/>
        <w:rPr>
          <w:rFonts w:ascii="Times New Roman" w:eastAsia="Andale Sans UI" w:hAnsi="Times New Roman" w:cs="Times New Roman"/>
          <w:b/>
          <w:kern w:val="2"/>
          <w:sz w:val="20"/>
          <w:szCs w:val="20"/>
          <w:u w:val="single"/>
          <w:lang w:eastAsia="ru-RU"/>
        </w:rPr>
      </w:pPr>
    </w:p>
    <w:p w:rsidR="0077373D" w:rsidRPr="005316A4" w:rsidRDefault="0077373D" w:rsidP="00056E0D">
      <w:pPr>
        <w:widowControl w:val="0"/>
        <w:tabs>
          <w:tab w:val="left" w:pos="735"/>
        </w:tabs>
        <w:suppressAutoHyphens/>
        <w:ind w:left="-851" w:right="-285" w:firstLine="142"/>
        <w:jc w:val="right"/>
        <w:rPr>
          <w:rFonts w:ascii="Times New Roman" w:eastAsia="Andale Sans UI" w:hAnsi="Times New Roman" w:cs="Times New Roman"/>
          <w:b/>
          <w:kern w:val="2"/>
          <w:sz w:val="20"/>
          <w:szCs w:val="20"/>
          <w:u w:val="single"/>
          <w:lang w:eastAsia="ru-RU"/>
        </w:rPr>
      </w:pPr>
    </w:p>
    <w:p w:rsidR="0077373D" w:rsidRPr="005316A4" w:rsidRDefault="0077373D" w:rsidP="00056E0D">
      <w:pPr>
        <w:widowControl w:val="0"/>
        <w:tabs>
          <w:tab w:val="left" w:pos="735"/>
        </w:tabs>
        <w:suppressAutoHyphens/>
        <w:ind w:left="-851" w:right="-285" w:firstLine="142"/>
        <w:jc w:val="right"/>
        <w:rPr>
          <w:rFonts w:ascii="Times New Roman" w:eastAsia="Andale Sans UI" w:hAnsi="Times New Roman" w:cs="Times New Roman"/>
          <w:b/>
          <w:kern w:val="2"/>
          <w:sz w:val="20"/>
          <w:szCs w:val="20"/>
          <w:u w:val="single"/>
          <w:lang w:eastAsia="ru-RU"/>
        </w:rPr>
      </w:pPr>
      <w:bookmarkStart w:id="0" w:name="_GoBack"/>
      <w:bookmarkEnd w:id="0"/>
      <w:r w:rsidRPr="005316A4">
        <w:rPr>
          <w:rFonts w:ascii="Times New Roman" w:eastAsia="Andale Sans UI" w:hAnsi="Times New Roman" w:cs="Times New Roman"/>
          <w:b/>
          <w:kern w:val="2"/>
          <w:sz w:val="20"/>
          <w:szCs w:val="20"/>
          <w:u w:val="single"/>
          <w:lang w:eastAsia="ru-RU"/>
        </w:rPr>
        <w:t>Приложение № 2</w:t>
      </w:r>
    </w:p>
    <w:p w:rsidR="0077373D" w:rsidRPr="005316A4" w:rsidRDefault="0077373D" w:rsidP="00056E0D">
      <w:pPr>
        <w:widowControl w:val="0"/>
        <w:tabs>
          <w:tab w:val="left" w:pos="735"/>
        </w:tabs>
        <w:suppressAutoHyphens/>
        <w:ind w:left="-851" w:right="-285" w:firstLine="142"/>
        <w:jc w:val="right"/>
        <w:rPr>
          <w:rFonts w:ascii="Times New Roman" w:eastAsia="Andale Sans UI" w:hAnsi="Times New Roman" w:cs="Times New Roman"/>
          <w:kern w:val="2"/>
          <w:sz w:val="20"/>
          <w:szCs w:val="20"/>
          <w:lang w:eastAsia="ru-RU"/>
        </w:rPr>
      </w:pPr>
      <w:r w:rsidRPr="005316A4">
        <w:rPr>
          <w:rFonts w:ascii="Times New Roman" w:eastAsia="Andale Sans UI" w:hAnsi="Times New Roman" w:cs="Times New Roman"/>
          <w:kern w:val="2"/>
          <w:sz w:val="20"/>
          <w:szCs w:val="20"/>
          <w:lang w:eastAsia="ru-RU"/>
        </w:rPr>
        <w:t xml:space="preserve">к </w:t>
      </w:r>
      <w:r w:rsidR="00123998" w:rsidRPr="005316A4">
        <w:rPr>
          <w:rFonts w:ascii="Times New Roman" w:eastAsia="Andale Sans UI" w:hAnsi="Times New Roman" w:cs="Times New Roman"/>
          <w:kern w:val="2"/>
          <w:sz w:val="20"/>
          <w:szCs w:val="20"/>
          <w:lang w:eastAsia="ru-RU"/>
        </w:rPr>
        <w:t>Описанию предмета закупки (Т</w:t>
      </w:r>
      <w:r w:rsidRPr="005316A4">
        <w:rPr>
          <w:rFonts w:ascii="Times New Roman" w:eastAsia="Andale Sans UI" w:hAnsi="Times New Roman" w:cs="Times New Roman"/>
          <w:kern w:val="2"/>
          <w:sz w:val="20"/>
          <w:szCs w:val="20"/>
          <w:lang w:eastAsia="ru-RU"/>
        </w:rPr>
        <w:t>ехническому заданию</w:t>
      </w:r>
      <w:r w:rsidR="00123998" w:rsidRPr="005316A4">
        <w:rPr>
          <w:rFonts w:ascii="Times New Roman" w:eastAsia="Andale Sans UI" w:hAnsi="Times New Roman" w:cs="Times New Roman"/>
          <w:kern w:val="2"/>
          <w:sz w:val="20"/>
          <w:szCs w:val="20"/>
          <w:lang w:eastAsia="ru-RU"/>
        </w:rPr>
        <w:t>)</w:t>
      </w:r>
    </w:p>
    <w:p w:rsidR="0077373D" w:rsidRPr="005316A4" w:rsidRDefault="0077373D" w:rsidP="00056E0D">
      <w:pPr>
        <w:widowControl w:val="0"/>
        <w:tabs>
          <w:tab w:val="left" w:pos="735"/>
        </w:tabs>
        <w:suppressAutoHyphens/>
        <w:ind w:left="-851" w:right="-285" w:firstLine="142"/>
        <w:jc w:val="right"/>
        <w:rPr>
          <w:rFonts w:ascii="Times New Roman" w:eastAsia="Andale Sans UI" w:hAnsi="Times New Roman" w:cs="Times New Roman"/>
          <w:kern w:val="2"/>
          <w:sz w:val="20"/>
          <w:szCs w:val="20"/>
          <w:lang w:eastAsia="ru-RU"/>
        </w:rPr>
      </w:pPr>
    </w:p>
    <w:p w:rsidR="00FE04AA" w:rsidRPr="005316A4" w:rsidRDefault="0077373D" w:rsidP="00FE04AA">
      <w:pPr>
        <w:suppressAutoHyphens/>
        <w:ind w:left="-851" w:firstLine="142"/>
        <w:jc w:val="center"/>
        <w:rPr>
          <w:rFonts w:ascii="Times New Roman" w:eastAsia="Andale Sans UI" w:hAnsi="Times New Roman" w:cs="Times New Roman"/>
          <w:b/>
          <w:bCs/>
          <w:i/>
          <w:kern w:val="2"/>
          <w:sz w:val="20"/>
          <w:szCs w:val="20"/>
          <w:lang w:eastAsia="ru-RU"/>
        </w:rPr>
      </w:pPr>
      <w:r w:rsidRPr="005316A4">
        <w:rPr>
          <w:rFonts w:ascii="Times New Roman" w:eastAsia="Andale Sans UI" w:hAnsi="Times New Roman" w:cs="Times New Roman"/>
          <w:b/>
          <w:bCs/>
          <w:i/>
          <w:kern w:val="2"/>
          <w:sz w:val="20"/>
          <w:szCs w:val="20"/>
          <w:lang w:eastAsia="ru-RU"/>
        </w:rPr>
        <w:t>Регламентированный перечень мероприятий по техническому обслуживанию медицинского оборудования</w:t>
      </w:r>
    </w:p>
    <w:p w:rsidR="0077373D" w:rsidRPr="005316A4" w:rsidRDefault="00084DA3" w:rsidP="00FE04AA">
      <w:pPr>
        <w:suppressAutoHyphens/>
        <w:ind w:left="-851" w:firstLine="142"/>
        <w:jc w:val="center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ru-RU"/>
        </w:rPr>
      </w:pPr>
      <w:r w:rsidRPr="005316A4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ru-RU"/>
        </w:rPr>
        <w:t>(</w:t>
      </w:r>
      <w:r w:rsidR="0077373D" w:rsidRPr="005316A4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ru-RU"/>
        </w:rPr>
        <w:t>перечень работ, выполняемых специалистами сервисной организации)</w:t>
      </w:r>
    </w:p>
    <w:p w:rsidR="00E7756A" w:rsidRPr="005316A4" w:rsidRDefault="00E7756A" w:rsidP="00FE04AA">
      <w:pPr>
        <w:suppressAutoHyphens/>
        <w:ind w:left="-851" w:firstLine="142"/>
        <w:jc w:val="center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ru-RU"/>
        </w:rPr>
      </w:pPr>
    </w:p>
    <w:p w:rsidR="0077373D" w:rsidRPr="005316A4" w:rsidRDefault="0077373D" w:rsidP="00056E0D">
      <w:pPr>
        <w:suppressAutoHyphens/>
        <w:ind w:left="-851" w:firstLine="142"/>
        <w:rPr>
          <w:rFonts w:ascii="Times New Roman" w:eastAsia="Andale Sans UI" w:hAnsi="Times New Roman" w:cs="Times New Roman"/>
          <w:b/>
          <w:i/>
          <w:kern w:val="2"/>
          <w:sz w:val="20"/>
          <w:szCs w:val="20"/>
          <w:u w:val="single"/>
          <w:lang w:eastAsia="ru-RU"/>
        </w:rPr>
      </w:pPr>
      <w:r w:rsidRPr="005316A4">
        <w:rPr>
          <w:rFonts w:ascii="Times New Roman" w:eastAsia="Andale Sans UI" w:hAnsi="Times New Roman" w:cs="Times New Roman"/>
          <w:b/>
          <w:i/>
          <w:kern w:val="2"/>
          <w:sz w:val="20"/>
          <w:szCs w:val="20"/>
          <w:u w:val="single"/>
          <w:lang w:eastAsia="ru-RU"/>
        </w:rPr>
        <w:t xml:space="preserve">При оказании услуг, проведении работ, предусмотренных Договором,  запасные части (сервисные наборы), расходные материалы, используемых при </w:t>
      </w:r>
      <w:r w:rsidR="00A61AC1" w:rsidRPr="005316A4">
        <w:rPr>
          <w:rFonts w:ascii="Times New Roman" w:eastAsia="Andale Sans UI" w:hAnsi="Times New Roman" w:cs="Times New Roman"/>
          <w:b/>
          <w:i/>
          <w:kern w:val="2"/>
          <w:sz w:val="20"/>
          <w:szCs w:val="20"/>
          <w:u w:val="single"/>
          <w:lang w:eastAsia="ru-RU"/>
        </w:rPr>
        <w:t xml:space="preserve">оказании услуг </w:t>
      </w:r>
      <w:r w:rsidRPr="005316A4">
        <w:rPr>
          <w:rFonts w:ascii="Times New Roman" w:eastAsia="Andale Sans UI" w:hAnsi="Times New Roman" w:cs="Times New Roman"/>
          <w:b/>
          <w:i/>
          <w:kern w:val="2"/>
          <w:sz w:val="20"/>
          <w:szCs w:val="20"/>
          <w:u w:val="single"/>
          <w:lang w:eastAsia="ru-RU"/>
        </w:rPr>
        <w:t xml:space="preserve"> по техническому обслуживанию обеспечивается Исполнителем в полном объеме.</w:t>
      </w:r>
    </w:p>
    <w:p w:rsidR="00123998" w:rsidRPr="005316A4" w:rsidRDefault="00123998" w:rsidP="00056E0D">
      <w:pPr>
        <w:suppressAutoHyphens/>
        <w:ind w:left="-851" w:firstLine="142"/>
        <w:rPr>
          <w:rFonts w:ascii="Times New Roman" w:eastAsia="Andale Sans UI" w:hAnsi="Times New Roman" w:cs="Times New Roman"/>
          <w:b/>
          <w:i/>
          <w:kern w:val="2"/>
          <w:sz w:val="20"/>
          <w:szCs w:val="20"/>
          <w:u w:val="single"/>
          <w:lang w:eastAsia="ru-RU"/>
        </w:rPr>
      </w:pPr>
    </w:p>
    <w:p w:rsidR="0077373D" w:rsidRPr="005316A4" w:rsidRDefault="0077373D" w:rsidP="00056E0D">
      <w:pPr>
        <w:widowControl w:val="0"/>
        <w:numPr>
          <w:ilvl w:val="0"/>
          <w:numId w:val="8"/>
        </w:numPr>
        <w:tabs>
          <w:tab w:val="num" w:pos="0"/>
        </w:tabs>
        <w:autoSpaceDE w:val="0"/>
        <w:ind w:left="-851" w:right="43" w:firstLine="142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5316A4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 xml:space="preserve">Регламентированный перечень работ по техническому обслуживанию на рентгеновские диагностические аппараты </w:t>
      </w:r>
    </w:p>
    <w:p w:rsidR="0077373D" w:rsidRPr="005316A4" w:rsidRDefault="0077373D" w:rsidP="00056E0D">
      <w:pPr>
        <w:widowControl w:val="0"/>
        <w:numPr>
          <w:ilvl w:val="0"/>
          <w:numId w:val="8"/>
        </w:numPr>
        <w:tabs>
          <w:tab w:val="num" w:pos="0"/>
        </w:tabs>
        <w:autoSpaceDE w:val="0"/>
        <w:ind w:left="-851" w:right="43" w:firstLine="142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tbl>
      <w:tblPr>
        <w:tblStyle w:val="410"/>
        <w:tblW w:w="15848" w:type="dxa"/>
        <w:tblLayout w:type="fixed"/>
        <w:tblCellMar>
          <w:left w:w="567" w:type="dxa"/>
        </w:tblCellMar>
        <w:tblLook w:val="04A0"/>
      </w:tblPr>
      <w:tblGrid>
        <w:gridCol w:w="13863"/>
        <w:gridCol w:w="1985"/>
      </w:tblGrid>
      <w:tr w:rsidR="0077373D" w:rsidRPr="005316A4" w:rsidTr="004E4386">
        <w:trPr>
          <w:trHeight w:val="719"/>
        </w:trPr>
        <w:tc>
          <w:tcPr>
            <w:tcW w:w="13863" w:type="dxa"/>
            <w:hideMark/>
          </w:tcPr>
          <w:p w:rsidR="0077373D" w:rsidRPr="005316A4" w:rsidRDefault="0077373D" w:rsidP="00A00B9F">
            <w:pPr>
              <w:snapToGrid w:val="0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1985" w:type="dxa"/>
            <w:hideMark/>
          </w:tcPr>
          <w:p w:rsidR="0077373D" w:rsidRPr="005316A4" w:rsidRDefault="0077373D" w:rsidP="004E4386">
            <w:pPr>
              <w:snapToGrid w:val="0"/>
              <w:ind w:left="-396"/>
              <w:contextualSpacing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t>Периодичность             выполнения работ</w:t>
            </w:r>
          </w:p>
        </w:tc>
      </w:tr>
      <w:tr w:rsidR="0077373D" w:rsidRPr="005316A4" w:rsidTr="00242365">
        <w:trPr>
          <w:trHeight w:val="894"/>
        </w:trPr>
        <w:tc>
          <w:tcPr>
            <w:tcW w:w="13863" w:type="dxa"/>
            <w:vAlign w:val="center"/>
            <w:hideMark/>
          </w:tcPr>
          <w:p w:rsidR="0077373D" w:rsidRPr="005316A4" w:rsidRDefault="0077373D" w:rsidP="004E4386">
            <w:pPr>
              <w:snapToGrid w:val="0"/>
              <w:ind w:left="-426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Внешний осмотр аппарата, осмотр электрооборудования. Проверяется: основные, вспомогательные и дополнительные устройства и комплектность, наличие технической документации; состояние пульта управления, состояние </w:t>
            </w:r>
            <w:proofErr w:type="spellStart"/>
            <w:r w:rsidRPr="005316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электроконтактов</w:t>
            </w:r>
            <w:proofErr w:type="spellEnd"/>
            <w:r w:rsidRPr="005316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надежность крепления электрооборудования, надежность соединения электрических цепей, надежность присоединения заземляющего провода.</w:t>
            </w:r>
          </w:p>
        </w:tc>
        <w:tc>
          <w:tcPr>
            <w:tcW w:w="1985" w:type="dxa"/>
            <w:vMerge w:val="restart"/>
            <w:hideMark/>
          </w:tcPr>
          <w:p w:rsidR="0077373D" w:rsidRPr="005316A4" w:rsidRDefault="0077373D" w:rsidP="00A00B9F">
            <w:pPr>
              <w:snapToGrid w:val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3 месяца</w:t>
            </w:r>
          </w:p>
        </w:tc>
      </w:tr>
      <w:tr w:rsidR="0077373D" w:rsidRPr="005316A4" w:rsidTr="00242365">
        <w:tc>
          <w:tcPr>
            <w:tcW w:w="13863" w:type="dxa"/>
            <w:hideMark/>
          </w:tcPr>
          <w:p w:rsidR="0077373D" w:rsidRPr="005316A4" w:rsidRDefault="0077373D" w:rsidP="004E4386">
            <w:pPr>
              <w:snapToGrid w:val="0"/>
              <w:ind w:left="-426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органов управления, защиты, контроля, индикации и системы защиты на целостность, четкость фиксации, отсутствие люфтов, срабатывание переключающих устройств</w:t>
            </w:r>
          </w:p>
        </w:tc>
        <w:tc>
          <w:tcPr>
            <w:tcW w:w="1985" w:type="dxa"/>
            <w:vMerge/>
            <w:hideMark/>
          </w:tcPr>
          <w:p w:rsidR="0077373D" w:rsidRPr="005316A4" w:rsidRDefault="0077373D" w:rsidP="00A00B9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373D" w:rsidRPr="005316A4" w:rsidTr="00242365">
        <w:tc>
          <w:tcPr>
            <w:tcW w:w="13863" w:type="dxa"/>
            <w:hideMark/>
          </w:tcPr>
          <w:p w:rsidR="0077373D" w:rsidRPr="005316A4" w:rsidRDefault="0077373D" w:rsidP="004E4386">
            <w:pPr>
              <w:snapToGrid w:val="0"/>
              <w:ind w:left="-426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целостности сетевых и заземляющих проводов, соединительных кабелей, коммутационных устройств</w:t>
            </w:r>
          </w:p>
        </w:tc>
        <w:tc>
          <w:tcPr>
            <w:tcW w:w="1985" w:type="dxa"/>
            <w:vMerge/>
            <w:hideMark/>
          </w:tcPr>
          <w:p w:rsidR="0077373D" w:rsidRPr="005316A4" w:rsidRDefault="0077373D" w:rsidP="00A00B9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0B9F" w:rsidRPr="005316A4" w:rsidTr="00242365">
        <w:tc>
          <w:tcPr>
            <w:tcW w:w="13863" w:type="dxa"/>
          </w:tcPr>
          <w:p w:rsidR="00A00B9F" w:rsidRPr="005316A4" w:rsidRDefault="00A00B9F" w:rsidP="004E4386">
            <w:pPr>
              <w:snapToGrid w:val="0"/>
              <w:ind w:left="-426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работы ламп "Не входить"</w:t>
            </w:r>
          </w:p>
        </w:tc>
        <w:tc>
          <w:tcPr>
            <w:tcW w:w="1985" w:type="dxa"/>
          </w:tcPr>
          <w:p w:rsidR="00A00B9F" w:rsidRPr="005316A4" w:rsidRDefault="00A00B9F" w:rsidP="00A00B9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373D" w:rsidRPr="005316A4" w:rsidTr="00242365">
        <w:tc>
          <w:tcPr>
            <w:tcW w:w="15848" w:type="dxa"/>
            <w:gridSpan w:val="2"/>
            <w:hideMark/>
          </w:tcPr>
          <w:p w:rsidR="0077373D" w:rsidRPr="005316A4" w:rsidRDefault="0077373D" w:rsidP="004E4386">
            <w:pPr>
              <w:snapToGrid w:val="0"/>
              <w:ind w:left="-426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Обслуживание штативной части</w:t>
            </w:r>
          </w:p>
        </w:tc>
      </w:tr>
      <w:tr w:rsidR="0077373D" w:rsidRPr="005316A4" w:rsidTr="00242365">
        <w:trPr>
          <w:trHeight w:hRule="exact" w:val="284"/>
        </w:trPr>
        <w:tc>
          <w:tcPr>
            <w:tcW w:w="13863" w:type="dxa"/>
            <w:hideMark/>
          </w:tcPr>
          <w:p w:rsidR="0077373D" w:rsidRPr="005316A4" w:rsidRDefault="0077373D" w:rsidP="004E4386">
            <w:pPr>
              <w:snapToGrid w:val="0"/>
              <w:ind w:left="-426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работы магнитных тормозов, отсутствие люфтов тормозов</w:t>
            </w:r>
          </w:p>
        </w:tc>
        <w:tc>
          <w:tcPr>
            <w:tcW w:w="1985" w:type="dxa"/>
            <w:vMerge w:val="restart"/>
            <w:hideMark/>
          </w:tcPr>
          <w:p w:rsidR="0077373D" w:rsidRPr="005316A4" w:rsidRDefault="0077373D" w:rsidP="00A00B9F">
            <w:pPr>
              <w:snapToGrid w:val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3 месяца</w:t>
            </w:r>
          </w:p>
        </w:tc>
      </w:tr>
      <w:tr w:rsidR="0077373D" w:rsidRPr="005316A4" w:rsidTr="00242365">
        <w:trPr>
          <w:trHeight w:val="284"/>
        </w:trPr>
        <w:tc>
          <w:tcPr>
            <w:tcW w:w="13863" w:type="dxa"/>
            <w:hideMark/>
          </w:tcPr>
          <w:p w:rsidR="0077373D" w:rsidRPr="005316A4" w:rsidRDefault="0077373D" w:rsidP="004E4386">
            <w:pPr>
              <w:snapToGrid w:val="0"/>
              <w:ind w:left="-426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Смазка направляющих</w:t>
            </w:r>
          </w:p>
        </w:tc>
        <w:tc>
          <w:tcPr>
            <w:tcW w:w="1985" w:type="dxa"/>
            <w:vMerge/>
            <w:hideMark/>
          </w:tcPr>
          <w:p w:rsidR="0077373D" w:rsidRPr="005316A4" w:rsidRDefault="0077373D" w:rsidP="00A00B9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373D" w:rsidRPr="005316A4" w:rsidTr="00242365">
        <w:tc>
          <w:tcPr>
            <w:tcW w:w="13863" w:type="dxa"/>
            <w:hideMark/>
          </w:tcPr>
          <w:p w:rsidR="0077373D" w:rsidRPr="005316A4" w:rsidRDefault="0077373D" w:rsidP="004E4386">
            <w:pPr>
              <w:snapToGrid w:val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и регулировка перемещений штатива</w:t>
            </w:r>
          </w:p>
          <w:p w:rsidR="0077373D" w:rsidRPr="005316A4" w:rsidRDefault="0077373D" w:rsidP="004E4386">
            <w:pPr>
              <w:snapToGrid w:val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и регулировка горизонтального и вертикального положения монтажной шины</w:t>
            </w:r>
          </w:p>
        </w:tc>
        <w:tc>
          <w:tcPr>
            <w:tcW w:w="1985" w:type="dxa"/>
            <w:vMerge/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373D" w:rsidRPr="005316A4" w:rsidTr="00242365">
        <w:tc>
          <w:tcPr>
            <w:tcW w:w="13863" w:type="dxa"/>
            <w:hideMark/>
          </w:tcPr>
          <w:p w:rsidR="0077373D" w:rsidRPr="005316A4" w:rsidRDefault="0077373D" w:rsidP="004E4386">
            <w:pPr>
              <w:snapToGrid w:val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режимов работы</w:t>
            </w:r>
          </w:p>
          <w:p w:rsidR="0077373D" w:rsidRPr="005316A4" w:rsidRDefault="0077373D" w:rsidP="004E4386">
            <w:pPr>
              <w:snapToGrid w:val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системы индикации</w:t>
            </w:r>
          </w:p>
          <w:p w:rsidR="0077373D" w:rsidRPr="005316A4" w:rsidRDefault="0077373D" w:rsidP="004E4386">
            <w:pPr>
              <w:snapToGrid w:val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системы защиты</w:t>
            </w:r>
          </w:p>
        </w:tc>
        <w:tc>
          <w:tcPr>
            <w:tcW w:w="1985" w:type="dxa"/>
            <w:vMerge/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373D" w:rsidRPr="005316A4" w:rsidTr="00242365">
        <w:trPr>
          <w:trHeight w:val="284"/>
        </w:trPr>
        <w:tc>
          <w:tcPr>
            <w:tcW w:w="13863" w:type="dxa"/>
            <w:hideMark/>
          </w:tcPr>
          <w:p w:rsidR="0077373D" w:rsidRPr="005316A4" w:rsidRDefault="0077373D" w:rsidP="004E4386">
            <w:pPr>
              <w:snapToGrid w:val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Проверка работы </w:t>
            </w:r>
            <w:proofErr w:type="spellStart"/>
            <w:r w:rsidRPr="005316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кассетоприёмника</w:t>
            </w:r>
            <w:proofErr w:type="spellEnd"/>
            <w:r w:rsidRPr="005316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16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томографической</w:t>
            </w:r>
            <w:proofErr w:type="spellEnd"/>
            <w:r w:rsidRPr="005316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приставки</w:t>
            </w:r>
          </w:p>
        </w:tc>
        <w:tc>
          <w:tcPr>
            <w:tcW w:w="1985" w:type="dxa"/>
            <w:vMerge/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373D" w:rsidRPr="005316A4" w:rsidTr="00242365">
        <w:trPr>
          <w:trHeight w:hRule="exact" w:val="547"/>
        </w:trPr>
        <w:tc>
          <w:tcPr>
            <w:tcW w:w="13863" w:type="dxa"/>
            <w:hideMark/>
          </w:tcPr>
          <w:p w:rsidR="0077373D" w:rsidRPr="005316A4" w:rsidRDefault="0077373D" w:rsidP="004E4386">
            <w:pPr>
              <w:snapToGrid w:val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 ремонт штативной части</w:t>
            </w:r>
          </w:p>
        </w:tc>
        <w:tc>
          <w:tcPr>
            <w:tcW w:w="1985" w:type="dxa"/>
            <w:vAlign w:val="center"/>
            <w:hideMark/>
          </w:tcPr>
          <w:p w:rsidR="0077373D" w:rsidRPr="005316A4" w:rsidRDefault="0077373D" w:rsidP="004E4386">
            <w:pPr>
              <w:snapToGrid w:val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заявке Заказчика</w:t>
            </w:r>
          </w:p>
        </w:tc>
      </w:tr>
      <w:tr w:rsidR="0077373D" w:rsidRPr="005316A4" w:rsidTr="00242365">
        <w:trPr>
          <w:trHeight w:val="284"/>
        </w:trPr>
        <w:tc>
          <w:tcPr>
            <w:tcW w:w="15848" w:type="dxa"/>
            <w:gridSpan w:val="2"/>
            <w:hideMark/>
          </w:tcPr>
          <w:p w:rsidR="0077373D" w:rsidRPr="005316A4" w:rsidRDefault="0077373D" w:rsidP="004E4386">
            <w:pPr>
              <w:snapToGrid w:val="0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Обслуживание питающего устройства</w:t>
            </w:r>
          </w:p>
        </w:tc>
      </w:tr>
      <w:tr w:rsidR="0077373D" w:rsidRPr="005316A4" w:rsidTr="00242365">
        <w:trPr>
          <w:trHeight w:hRule="exact" w:val="284"/>
        </w:trPr>
        <w:tc>
          <w:tcPr>
            <w:tcW w:w="13863" w:type="dxa"/>
            <w:hideMark/>
          </w:tcPr>
          <w:p w:rsidR="0077373D" w:rsidRPr="005316A4" w:rsidRDefault="0077373D" w:rsidP="004E4386">
            <w:pPr>
              <w:snapToGrid w:val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соответствия светового и рентгеновского полей по контрольному снимку</w:t>
            </w:r>
          </w:p>
        </w:tc>
        <w:tc>
          <w:tcPr>
            <w:tcW w:w="1985" w:type="dxa"/>
            <w:vMerge w:val="restart"/>
            <w:hideMark/>
          </w:tcPr>
          <w:p w:rsidR="0077373D" w:rsidRPr="005316A4" w:rsidRDefault="0077373D" w:rsidP="004E4386">
            <w:pPr>
              <w:snapToGrid w:val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3 месяца</w:t>
            </w:r>
          </w:p>
        </w:tc>
      </w:tr>
      <w:tr w:rsidR="0077373D" w:rsidRPr="005316A4" w:rsidTr="00242365">
        <w:trPr>
          <w:trHeight w:val="284"/>
        </w:trPr>
        <w:tc>
          <w:tcPr>
            <w:tcW w:w="13863" w:type="dxa"/>
            <w:hideMark/>
          </w:tcPr>
          <w:p w:rsidR="0077373D" w:rsidRPr="005316A4" w:rsidRDefault="0077373D" w:rsidP="004E4386">
            <w:pPr>
              <w:snapToGrid w:val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точности установок анодного напряжения и времени снимка  по контрольному снимку</w:t>
            </w:r>
          </w:p>
        </w:tc>
        <w:tc>
          <w:tcPr>
            <w:tcW w:w="1985" w:type="dxa"/>
            <w:vMerge/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373D" w:rsidRPr="005316A4" w:rsidTr="00242365">
        <w:trPr>
          <w:trHeight w:val="284"/>
        </w:trPr>
        <w:tc>
          <w:tcPr>
            <w:tcW w:w="13863" w:type="dxa"/>
            <w:hideMark/>
          </w:tcPr>
          <w:p w:rsidR="0077373D" w:rsidRPr="005316A4" w:rsidRDefault="0077373D" w:rsidP="004E4386">
            <w:pPr>
              <w:snapToGrid w:val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Внешний осмотр высоковольтных кабелей, проверка на отсутствие пробоев</w:t>
            </w:r>
          </w:p>
        </w:tc>
        <w:tc>
          <w:tcPr>
            <w:tcW w:w="1985" w:type="dxa"/>
            <w:vMerge/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373D" w:rsidRPr="005316A4" w:rsidTr="00242365">
        <w:trPr>
          <w:trHeight w:val="284"/>
        </w:trPr>
        <w:tc>
          <w:tcPr>
            <w:tcW w:w="13863" w:type="dxa"/>
            <w:hideMark/>
          </w:tcPr>
          <w:p w:rsidR="0077373D" w:rsidRPr="005316A4" w:rsidRDefault="0077373D" w:rsidP="004E4386">
            <w:pPr>
              <w:snapToGrid w:val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Осмотр питающего устройства</w:t>
            </w:r>
          </w:p>
        </w:tc>
        <w:tc>
          <w:tcPr>
            <w:tcW w:w="1985" w:type="dxa"/>
            <w:vMerge/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373D" w:rsidRPr="005316A4" w:rsidTr="00242365">
        <w:trPr>
          <w:trHeight w:val="284"/>
        </w:trPr>
        <w:tc>
          <w:tcPr>
            <w:tcW w:w="13863" w:type="dxa"/>
            <w:hideMark/>
          </w:tcPr>
          <w:p w:rsidR="0077373D" w:rsidRPr="005316A4" w:rsidRDefault="0077373D" w:rsidP="004E4386">
            <w:pPr>
              <w:snapToGrid w:val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надёжности заземления</w:t>
            </w:r>
          </w:p>
        </w:tc>
        <w:tc>
          <w:tcPr>
            <w:tcW w:w="1985" w:type="dxa"/>
            <w:vMerge/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373D" w:rsidRPr="005316A4" w:rsidTr="00242365">
        <w:trPr>
          <w:trHeight w:hRule="exact" w:val="512"/>
        </w:trPr>
        <w:tc>
          <w:tcPr>
            <w:tcW w:w="13863" w:type="dxa"/>
            <w:hideMark/>
          </w:tcPr>
          <w:p w:rsidR="0077373D" w:rsidRPr="005316A4" w:rsidRDefault="0077373D" w:rsidP="004E4386">
            <w:pPr>
              <w:snapToGrid w:val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Текущий ремонт питающего устройства </w:t>
            </w:r>
          </w:p>
        </w:tc>
        <w:tc>
          <w:tcPr>
            <w:tcW w:w="1985" w:type="dxa"/>
            <w:vAlign w:val="center"/>
            <w:hideMark/>
          </w:tcPr>
          <w:p w:rsidR="0077373D" w:rsidRPr="005316A4" w:rsidRDefault="0077373D" w:rsidP="004E4386">
            <w:pPr>
              <w:snapToGrid w:val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заявке Заказчика</w:t>
            </w:r>
          </w:p>
        </w:tc>
      </w:tr>
      <w:tr w:rsidR="0077373D" w:rsidRPr="005316A4" w:rsidTr="00242365">
        <w:trPr>
          <w:trHeight w:val="284"/>
        </w:trPr>
        <w:tc>
          <w:tcPr>
            <w:tcW w:w="15848" w:type="dxa"/>
            <w:gridSpan w:val="2"/>
            <w:hideMark/>
          </w:tcPr>
          <w:p w:rsidR="0077373D" w:rsidRPr="005316A4" w:rsidRDefault="0077373D" w:rsidP="004E4386">
            <w:pPr>
              <w:snapToGrid w:val="0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Обслуживание пульта</w:t>
            </w:r>
          </w:p>
        </w:tc>
      </w:tr>
      <w:tr w:rsidR="0077373D" w:rsidRPr="005316A4" w:rsidTr="00242365">
        <w:trPr>
          <w:trHeight w:hRule="exact" w:val="284"/>
        </w:trPr>
        <w:tc>
          <w:tcPr>
            <w:tcW w:w="13863" w:type="dxa"/>
            <w:hideMark/>
          </w:tcPr>
          <w:p w:rsidR="0077373D" w:rsidRPr="005316A4" w:rsidRDefault="0077373D" w:rsidP="004E4386">
            <w:pPr>
              <w:snapToGrid w:val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всех индикаторов и кнопок на пульте управления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77373D" w:rsidRPr="005316A4" w:rsidRDefault="0077373D" w:rsidP="004E4386">
            <w:pPr>
              <w:snapToGrid w:val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3 месяца</w:t>
            </w:r>
          </w:p>
        </w:tc>
      </w:tr>
      <w:tr w:rsidR="0077373D" w:rsidRPr="005316A4" w:rsidTr="00242365">
        <w:trPr>
          <w:trHeight w:val="284"/>
        </w:trPr>
        <w:tc>
          <w:tcPr>
            <w:tcW w:w="13863" w:type="dxa"/>
            <w:hideMark/>
          </w:tcPr>
          <w:p w:rsidR="0077373D" w:rsidRPr="005316A4" w:rsidRDefault="0077373D" w:rsidP="004E4386">
            <w:pPr>
              <w:snapToGrid w:val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надёжности заземления</w:t>
            </w:r>
          </w:p>
        </w:tc>
        <w:tc>
          <w:tcPr>
            <w:tcW w:w="1985" w:type="dxa"/>
            <w:vMerge/>
            <w:vAlign w:val="center"/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373D" w:rsidRPr="005316A4" w:rsidTr="00242365">
        <w:trPr>
          <w:trHeight w:hRule="exact" w:val="539"/>
        </w:trPr>
        <w:tc>
          <w:tcPr>
            <w:tcW w:w="13863" w:type="dxa"/>
            <w:hideMark/>
          </w:tcPr>
          <w:p w:rsidR="0077373D" w:rsidRPr="005316A4" w:rsidRDefault="0077373D" w:rsidP="004E4386">
            <w:pPr>
              <w:snapToGrid w:val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Текущий ремонт пульта и кнопки снимка </w:t>
            </w:r>
          </w:p>
        </w:tc>
        <w:tc>
          <w:tcPr>
            <w:tcW w:w="1985" w:type="dxa"/>
            <w:vAlign w:val="center"/>
            <w:hideMark/>
          </w:tcPr>
          <w:p w:rsidR="0077373D" w:rsidRPr="005316A4" w:rsidRDefault="0077373D" w:rsidP="004E4386">
            <w:pPr>
              <w:snapToGrid w:val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заявке Заказчика</w:t>
            </w:r>
          </w:p>
        </w:tc>
      </w:tr>
      <w:tr w:rsidR="0077373D" w:rsidRPr="005316A4" w:rsidTr="00242365">
        <w:trPr>
          <w:trHeight w:val="284"/>
        </w:trPr>
        <w:tc>
          <w:tcPr>
            <w:tcW w:w="15848" w:type="dxa"/>
            <w:gridSpan w:val="2"/>
            <w:vAlign w:val="center"/>
            <w:hideMark/>
          </w:tcPr>
          <w:p w:rsidR="0077373D" w:rsidRPr="005316A4" w:rsidRDefault="0077373D" w:rsidP="004E4386">
            <w:pPr>
              <w:snapToGrid w:val="0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Обслуживание программной части</w:t>
            </w:r>
          </w:p>
        </w:tc>
      </w:tr>
      <w:tr w:rsidR="0077373D" w:rsidRPr="005316A4" w:rsidTr="00242365">
        <w:trPr>
          <w:trHeight w:hRule="exact" w:val="284"/>
        </w:trPr>
        <w:tc>
          <w:tcPr>
            <w:tcW w:w="13863" w:type="dxa"/>
            <w:hideMark/>
          </w:tcPr>
          <w:p w:rsidR="0077373D" w:rsidRPr="005316A4" w:rsidRDefault="0077373D" w:rsidP="004E4386">
            <w:pPr>
              <w:snapToGrid w:val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работы компьютера, отсутствия ошибок жесткого диска и других составных компьютера</w:t>
            </w:r>
          </w:p>
        </w:tc>
        <w:tc>
          <w:tcPr>
            <w:tcW w:w="1985" w:type="dxa"/>
            <w:vAlign w:val="center"/>
            <w:hideMark/>
          </w:tcPr>
          <w:p w:rsidR="00851250" w:rsidRPr="005316A4" w:rsidRDefault="0077373D" w:rsidP="004E4386">
            <w:pPr>
              <w:snapToGrid w:val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раз в 6 </w:t>
            </w:r>
            <w:proofErr w:type="spellStart"/>
            <w:proofErr w:type="gramStart"/>
            <w:r w:rsidR="00851250" w:rsidRPr="005316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</w:p>
          <w:p w:rsidR="00851250" w:rsidRPr="005316A4" w:rsidRDefault="00851250" w:rsidP="004E4386">
            <w:pPr>
              <w:snapToGrid w:val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51250" w:rsidRPr="005316A4" w:rsidRDefault="00851250" w:rsidP="004E4386">
            <w:pPr>
              <w:snapToGrid w:val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7373D" w:rsidRPr="005316A4" w:rsidRDefault="00851250" w:rsidP="004E4386">
            <w:pPr>
              <w:snapToGrid w:val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316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мммес</w:t>
            </w:r>
            <w:r w:rsidR="0077373D" w:rsidRPr="005316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месяцев</w:t>
            </w:r>
            <w:proofErr w:type="spellEnd"/>
          </w:p>
        </w:tc>
      </w:tr>
      <w:tr w:rsidR="0077373D" w:rsidRPr="005316A4" w:rsidTr="00242365">
        <w:trPr>
          <w:trHeight w:hRule="exact" w:val="284"/>
        </w:trPr>
        <w:tc>
          <w:tcPr>
            <w:tcW w:w="13863" w:type="dxa"/>
            <w:hideMark/>
          </w:tcPr>
          <w:p w:rsidR="0077373D" w:rsidRPr="005316A4" w:rsidRDefault="0077373D" w:rsidP="004E4386">
            <w:pPr>
              <w:snapToGrid w:val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функционирования рабочей программы доктора/лаборанта</w:t>
            </w:r>
          </w:p>
        </w:tc>
        <w:tc>
          <w:tcPr>
            <w:tcW w:w="1985" w:type="dxa"/>
            <w:vAlign w:val="center"/>
            <w:hideMark/>
          </w:tcPr>
          <w:p w:rsidR="0077373D" w:rsidRPr="005316A4" w:rsidRDefault="0077373D" w:rsidP="004E4386">
            <w:pPr>
              <w:snapToGrid w:val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77373D" w:rsidRPr="005316A4" w:rsidTr="00242365">
        <w:trPr>
          <w:trHeight w:hRule="exact" w:val="284"/>
        </w:trPr>
        <w:tc>
          <w:tcPr>
            <w:tcW w:w="13863" w:type="dxa"/>
            <w:hideMark/>
          </w:tcPr>
          <w:p w:rsidR="0077373D" w:rsidRPr="005316A4" w:rsidRDefault="0077373D" w:rsidP="004E4386">
            <w:pPr>
              <w:snapToGrid w:val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ведения архивации баз данных на сменных носителях и на самом компьютере</w:t>
            </w:r>
          </w:p>
        </w:tc>
        <w:tc>
          <w:tcPr>
            <w:tcW w:w="1985" w:type="dxa"/>
            <w:vAlign w:val="center"/>
            <w:hideMark/>
          </w:tcPr>
          <w:p w:rsidR="00851250" w:rsidRPr="005316A4" w:rsidRDefault="0077373D" w:rsidP="004E4386">
            <w:pPr>
              <w:snapToGrid w:val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раз в 6 </w:t>
            </w:r>
            <w:proofErr w:type="spellStart"/>
            <w:proofErr w:type="gramStart"/>
            <w:r w:rsidR="00851250" w:rsidRPr="005316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</w:p>
          <w:p w:rsidR="0077373D" w:rsidRPr="005316A4" w:rsidRDefault="00851250" w:rsidP="004E4386">
            <w:pPr>
              <w:snapToGrid w:val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316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</w:t>
            </w:r>
            <w:r w:rsidR="0077373D" w:rsidRPr="005316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месяцев</w:t>
            </w:r>
            <w:proofErr w:type="spellEnd"/>
          </w:p>
        </w:tc>
      </w:tr>
      <w:tr w:rsidR="0077373D" w:rsidRPr="005316A4" w:rsidTr="00242365">
        <w:trPr>
          <w:trHeight w:hRule="exact" w:val="284"/>
        </w:trPr>
        <w:tc>
          <w:tcPr>
            <w:tcW w:w="13863" w:type="dxa"/>
            <w:hideMark/>
          </w:tcPr>
          <w:p w:rsidR="0077373D" w:rsidRPr="005316A4" w:rsidRDefault="0077373D" w:rsidP="004E4386">
            <w:pPr>
              <w:snapToGrid w:val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надёжности заземления</w:t>
            </w:r>
          </w:p>
        </w:tc>
        <w:tc>
          <w:tcPr>
            <w:tcW w:w="1985" w:type="dxa"/>
            <w:vAlign w:val="center"/>
            <w:hideMark/>
          </w:tcPr>
          <w:p w:rsidR="00851250" w:rsidRPr="005316A4" w:rsidRDefault="0077373D" w:rsidP="004E4386">
            <w:pPr>
              <w:snapToGrid w:val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раз в 3 </w:t>
            </w:r>
            <w:proofErr w:type="spellStart"/>
            <w:proofErr w:type="gramStart"/>
            <w:r w:rsidR="00851250" w:rsidRPr="005316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</w:p>
          <w:p w:rsidR="0077373D" w:rsidRPr="005316A4" w:rsidRDefault="00851250" w:rsidP="004E4386">
            <w:pPr>
              <w:snapToGrid w:val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316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="0077373D" w:rsidRPr="005316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месяца</w:t>
            </w:r>
            <w:proofErr w:type="spellEnd"/>
          </w:p>
        </w:tc>
      </w:tr>
      <w:tr w:rsidR="0077373D" w:rsidRPr="005316A4" w:rsidTr="00242365">
        <w:trPr>
          <w:trHeight w:hRule="exact" w:val="284"/>
        </w:trPr>
        <w:tc>
          <w:tcPr>
            <w:tcW w:w="13863" w:type="dxa"/>
            <w:hideMark/>
          </w:tcPr>
          <w:p w:rsidR="0077373D" w:rsidRPr="005316A4" w:rsidRDefault="0077373D" w:rsidP="004E4386">
            <w:pPr>
              <w:snapToGrid w:val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Текущий ремонт и настройка </w:t>
            </w:r>
            <w:proofErr w:type="gramStart"/>
            <w:r w:rsidRPr="005316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5316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компьютера</w:t>
            </w:r>
          </w:p>
        </w:tc>
        <w:tc>
          <w:tcPr>
            <w:tcW w:w="1985" w:type="dxa"/>
            <w:vAlign w:val="center"/>
            <w:hideMark/>
          </w:tcPr>
          <w:p w:rsidR="00851250" w:rsidRPr="005316A4" w:rsidRDefault="0077373D" w:rsidP="004E4386">
            <w:pPr>
              <w:snapToGrid w:val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раз в 6 </w:t>
            </w:r>
            <w:proofErr w:type="spellStart"/>
            <w:proofErr w:type="gramStart"/>
            <w:r w:rsidR="00851250" w:rsidRPr="005316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</w:p>
          <w:p w:rsidR="0077373D" w:rsidRPr="005316A4" w:rsidRDefault="00851250" w:rsidP="004E4386">
            <w:pPr>
              <w:snapToGrid w:val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316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</w:t>
            </w:r>
            <w:r w:rsidR="0077373D" w:rsidRPr="005316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месяцев</w:t>
            </w:r>
            <w:proofErr w:type="spellEnd"/>
          </w:p>
        </w:tc>
      </w:tr>
      <w:tr w:rsidR="0077373D" w:rsidRPr="005316A4" w:rsidTr="00242365">
        <w:tc>
          <w:tcPr>
            <w:tcW w:w="13863" w:type="dxa"/>
            <w:hideMark/>
          </w:tcPr>
          <w:p w:rsidR="0077373D" w:rsidRPr="005316A4" w:rsidRDefault="0077373D" w:rsidP="004E4386">
            <w:pPr>
              <w:snapToGrid w:val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и регулировка перемещений штатива</w:t>
            </w:r>
          </w:p>
          <w:p w:rsidR="0077373D" w:rsidRPr="005316A4" w:rsidRDefault="0077373D" w:rsidP="004E4386">
            <w:pPr>
              <w:snapToGrid w:val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Проверка и регулировка горизонтального и вертикального положения монтажной шины </w:t>
            </w:r>
          </w:p>
        </w:tc>
        <w:tc>
          <w:tcPr>
            <w:tcW w:w="1985" w:type="dxa"/>
            <w:vMerge w:val="restart"/>
            <w:vAlign w:val="center"/>
          </w:tcPr>
          <w:p w:rsidR="0077373D" w:rsidRPr="005316A4" w:rsidRDefault="0077373D" w:rsidP="004E4386">
            <w:pPr>
              <w:snapToGrid w:val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7373D" w:rsidRPr="005316A4" w:rsidRDefault="0077373D" w:rsidP="004E4386">
            <w:pPr>
              <w:snapToGrid w:val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7373D" w:rsidRPr="005316A4" w:rsidRDefault="0077373D" w:rsidP="004E4386">
            <w:pPr>
              <w:snapToGrid w:val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7373D" w:rsidRPr="005316A4" w:rsidRDefault="0077373D" w:rsidP="004E4386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5316A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 раз в 3 месяца</w:t>
            </w:r>
          </w:p>
        </w:tc>
      </w:tr>
      <w:tr w:rsidR="0077373D" w:rsidRPr="005316A4" w:rsidTr="00242365">
        <w:tc>
          <w:tcPr>
            <w:tcW w:w="13863" w:type="dxa"/>
            <w:hideMark/>
          </w:tcPr>
          <w:p w:rsidR="0077373D" w:rsidRPr="005316A4" w:rsidRDefault="0077373D" w:rsidP="004E4386">
            <w:pPr>
              <w:snapToGrid w:val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режимов работы, контроль системы индикации</w:t>
            </w:r>
          </w:p>
          <w:p w:rsidR="0077373D" w:rsidRPr="005316A4" w:rsidRDefault="0077373D" w:rsidP="004E4386">
            <w:pPr>
              <w:snapToGrid w:val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системы защиты</w:t>
            </w:r>
          </w:p>
        </w:tc>
        <w:tc>
          <w:tcPr>
            <w:tcW w:w="1985" w:type="dxa"/>
            <w:vMerge/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77373D" w:rsidRPr="005316A4" w:rsidTr="00242365">
        <w:trPr>
          <w:trHeight w:val="284"/>
        </w:trPr>
        <w:tc>
          <w:tcPr>
            <w:tcW w:w="13863" w:type="dxa"/>
            <w:hideMark/>
          </w:tcPr>
          <w:p w:rsidR="0077373D" w:rsidRPr="005316A4" w:rsidRDefault="0077373D" w:rsidP="004E4386">
            <w:pPr>
              <w:snapToGrid w:val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предохранителей</w:t>
            </w:r>
          </w:p>
        </w:tc>
        <w:tc>
          <w:tcPr>
            <w:tcW w:w="1985" w:type="dxa"/>
            <w:vMerge/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77373D" w:rsidRPr="005316A4" w:rsidTr="00242365">
        <w:trPr>
          <w:trHeight w:val="284"/>
        </w:trPr>
        <w:tc>
          <w:tcPr>
            <w:tcW w:w="13863" w:type="dxa"/>
            <w:hideMark/>
          </w:tcPr>
          <w:p w:rsidR="0077373D" w:rsidRPr="005316A4" w:rsidRDefault="0077373D" w:rsidP="004E4386">
            <w:pPr>
              <w:snapToGrid w:val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Чистка, подтяжка электрических контактов</w:t>
            </w:r>
          </w:p>
        </w:tc>
        <w:tc>
          <w:tcPr>
            <w:tcW w:w="1985" w:type="dxa"/>
            <w:vMerge/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77373D" w:rsidRPr="005316A4" w:rsidTr="00242365">
        <w:trPr>
          <w:trHeight w:val="529"/>
        </w:trPr>
        <w:tc>
          <w:tcPr>
            <w:tcW w:w="13863" w:type="dxa"/>
            <w:hideMark/>
          </w:tcPr>
          <w:p w:rsidR="0077373D" w:rsidRPr="005316A4" w:rsidRDefault="0077373D" w:rsidP="004E4386">
            <w:pPr>
              <w:snapToGrid w:val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состояния деталей, узлов и механизмов, подверженных коррозии или повышенному износу. Удаление следов коррозии, окислов и грязи.</w:t>
            </w:r>
          </w:p>
        </w:tc>
        <w:tc>
          <w:tcPr>
            <w:tcW w:w="1985" w:type="dxa"/>
            <w:vMerge/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77373D" w:rsidRPr="005316A4" w:rsidTr="00242365">
        <w:trPr>
          <w:trHeight w:val="284"/>
        </w:trPr>
        <w:tc>
          <w:tcPr>
            <w:tcW w:w="13863" w:type="dxa"/>
            <w:hideMark/>
          </w:tcPr>
          <w:p w:rsidR="0077373D" w:rsidRPr="005316A4" w:rsidRDefault="0077373D" w:rsidP="004E4386">
            <w:pPr>
              <w:snapToGrid w:val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Затяжка ослабленного крепежа и уплотнений</w:t>
            </w:r>
          </w:p>
        </w:tc>
        <w:tc>
          <w:tcPr>
            <w:tcW w:w="1985" w:type="dxa"/>
            <w:vMerge/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77373D" w:rsidRPr="005316A4" w:rsidTr="00242365">
        <w:trPr>
          <w:trHeight w:val="284"/>
        </w:trPr>
        <w:tc>
          <w:tcPr>
            <w:tcW w:w="13863" w:type="dxa"/>
            <w:hideMark/>
          </w:tcPr>
          <w:p w:rsidR="0077373D" w:rsidRPr="005316A4" w:rsidRDefault="0077373D" w:rsidP="004E4386">
            <w:pPr>
              <w:snapToGrid w:val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Комплексная регулировка</w:t>
            </w:r>
          </w:p>
        </w:tc>
        <w:tc>
          <w:tcPr>
            <w:tcW w:w="1985" w:type="dxa"/>
            <w:vMerge/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77373D" w:rsidRPr="005316A4" w:rsidTr="00242365">
        <w:trPr>
          <w:trHeight w:hRule="exact" w:val="284"/>
        </w:trPr>
        <w:tc>
          <w:tcPr>
            <w:tcW w:w="13863" w:type="dxa"/>
            <w:hideMark/>
          </w:tcPr>
          <w:p w:rsidR="0077373D" w:rsidRPr="005316A4" w:rsidRDefault="0077373D" w:rsidP="004E4386">
            <w:pPr>
              <w:snapToGrid w:val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Инструктаж персонала. </w:t>
            </w:r>
          </w:p>
        </w:tc>
        <w:tc>
          <w:tcPr>
            <w:tcW w:w="1985" w:type="dxa"/>
            <w:vAlign w:val="center"/>
            <w:hideMark/>
          </w:tcPr>
          <w:p w:rsidR="0077373D" w:rsidRPr="005316A4" w:rsidRDefault="0077373D" w:rsidP="004E4386">
            <w:pPr>
              <w:snapToGrid w:val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77373D" w:rsidRPr="005316A4" w:rsidTr="00242365">
        <w:trPr>
          <w:trHeight w:hRule="exact" w:val="284"/>
        </w:trPr>
        <w:tc>
          <w:tcPr>
            <w:tcW w:w="13863" w:type="dxa"/>
            <w:hideMark/>
          </w:tcPr>
          <w:p w:rsidR="0077373D" w:rsidRPr="005316A4" w:rsidRDefault="0077373D" w:rsidP="004E4386">
            <w:pPr>
              <w:snapToGrid w:val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Занесение данных о проведённой работе в журнал технического обслуживания</w:t>
            </w:r>
          </w:p>
        </w:tc>
        <w:tc>
          <w:tcPr>
            <w:tcW w:w="1985" w:type="dxa"/>
            <w:vAlign w:val="center"/>
            <w:hideMark/>
          </w:tcPr>
          <w:p w:rsidR="00851250" w:rsidRPr="005316A4" w:rsidRDefault="0077373D" w:rsidP="004E4386">
            <w:pPr>
              <w:snapToGrid w:val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раз в 3 </w:t>
            </w:r>
            <w:proofErr w:type="spellStart"/>
            <w:proofErr w:type="gramStart"/>
            <w:r w:rsidR="00851250" w:rsidRPr="005316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</w:p>
          <w:p w:rsidR="0077373D" w:rsidRPr="005316A4" w:rsidRDefault="00851250" w:rsidP="004E4386">
            <w:pPr>
              <w:snapToGrid w:val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316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="0077373D" w:rsidRPr="005316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месяца</w:t>
            </w:r>
            <w:proofErr w:type="spellEnd"/>
          </w:p>
        </w:tc>
      </w:tr>
      <w:tr w:rsidR="0077373D" w:rsidRPr="005316A4" w:rsidTr="00242365">
        <w:tc>
          <w:tcPr>
            <w:tcW w:w="15848" w:type="dxa"/>
            <w:gridSpan w:val="2"/>
            <w:vAlign w:val="center"/>
            <w:hideMark/>
          </w:tcPr>
          <w:p w:rsidR="0077373D" w:rsidRPr="005316A4" w:rsidRDefault="0077373D" w:rsidP="004E4386">
            <w:pPr>
              <w:snapToGrid w:val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77373D" w:rsidRPr="005316A4" w:rsidTr="00242365">
        <w:trPr>
          <w:trHeight w:val="284"/>
        </w:trPr>
        <w:tc>
          <w:tcPr>
            <w:tcW w:w="13863" w:type="dxa"/>
            <w:hideMark/>
          </w:tcPr>
          <w:p w:rsidR="0077373D" w:rsidRPr="005316A4" w:rsidRDefault="0077373D" w:rsidP="004E4386">
            <w:pPr>
              <w:suppressLineNumbers/>
              <w:suppressAutoHyphens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5316A4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Занесение данных о проведённой работе в журнал технического обслуживания</w:t>
            </w:r>
          </w:p>
        </w:tc>
        <w:tc>
          <w:tcPr>
            <w:tcW w:w="1985" w:type="dxa"/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77373D" w:rsidRPr="005316A4" w:rsidTr="00242365">
        <w:trPr>
          <w:trHeight w:hRule="exact" w:val="631"/>
        </w:trPr>
        <w:tc>
          <w:tcPr>
            <w:tcW w:w="13863" w:type="dxa"/>
            <w:hideMark/>
          </w:tcPr>
          <w:p w:rsidR="0077373D" w:rsidRPr="005316A4" w:rsidRDefault="0077373D" w:rsidP="004E4386">
            <w:pPr>
              <w:suppressLineNumbers/>
              <w:suppressAutoHyphens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5316A4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Текущий ремонт </w:t>
            </w:r>
          </w:p>
        </w:tc>
        <w:tc>
          <w:tcPr>
            <w:tcW w:w="1985" w:type="dxa"/>
            <w:hideMark/>
          </w:tcPr>
          <w:p w:rsidR="0077373D" w:rsidRPr="005316A4" w:rsidRDefault="0077373D" w:rsidP="004E4386">
            <w:pPr>
              <w:suppressLineNumbers/>
              <w:suppressAutoHyphens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5316A4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по заявке Заказчика</w:t>
            </w:r>
          </w:p>
        </w:tc>
      </w:tr>
    </w:tbl>
    <w:p w:rsidR="0077373D" w:rsidRPr="005316A4" w:rsidRDefault="0077373D" w:rsidP="004E438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373D" w:rsidRPr="005316A4" w:rsidRDefault="0077373D" w:rsidP="004E4386">
      <w:pPr>
        <w:tabs>
          <w:tab w:val="left" w:pos="225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16A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Регламентированный перечень работ по техническому обслуживанию аппаратов ультразвуковой диагностики:</w:t>
      </w:r>
    </w:p>
    <w:p w:rsidR="0077373D" w:rsidRPr="005316A4" w:rsidRDefault="0077373D" w:rsidP="004E4386">
      <w:pP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u w:val="single"/>
          <w:lang w:eastAsia="ru-RU"/>
        </w:rPr>
      </w:pPr>
      <w:r w:rsidRPr="005316A4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u w:val="single"/>
          <w:lang w:eastAsia="ru-RU"/>
        </w:rPr>
        <w:t>Раз в квартал (каждые три месяца) проводится проверка работоспособности (цикличная зарядка/разрядка) аккумуляторных батарей, проверка работоспособности источника бесперебойного питания.</w:t>
      </w:r>
    </w:p>
    <w:p w:rsidR="00FE04AA" w:rsidRPr="005316A4" w:rsidRDefault="00FE04AA" w:rsidP="004E4386">
      <w:pPr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</w:p>
    <w:tbl>
      <w:tblPr>
        <w:tblW w:w="15735" w:type="dxa"/>
        <w:tblInd w:w="-3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3751"/>
        <w:gridCol w:w="1984"/>
      </w:tblGrid>
      <w:tr w:rsidR="0077373D" w:rsidRPr="005316A4" w:rsidTr="00CC723E">
        <w:trPr>
          <w:trHeight w:val="652"/>
        </w:trPr>
        <w:tc>
          <w:tcPr>
            <w:tcW w:w="13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373D" w:rsidRPr="005316A4" w:rsidRDefault="0077373D" w:rsidP="004E4386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Внешний осмотр аппарата, осмотр электрооборудования. Проверяется: основные, вспомогательные и дополнительные устройства и комплектность, наличие технической документации; состояние пульта управления, состояние </w:t>
            </w:r>
            <w:proofErr w:type="spellStart"/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электроконтактов</w:t>
            </w:r>
            <w:proofErr w:type="spellEnd"/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надежность крепления электрооборудования, надежность соединения электрических цепей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373D" w:rsidRPr="005316A4" w:rsidRDefault="0077373D" w:rsidP="004E4386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3 месяца</w:t>
            </w:r>
          </w:p>
        </w:tc>
      </w:tr>
      <w:tr w:rsidR="0077373D" w:rsidRPr="005316A4" w:rsidTr="00CC723E">
        <w:trPr>
          <w:trHeight w:val="630"/>
        </w:trPr>
        <w:tc>
          <w:tcPr>
            <w:tcW w:w="13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373D" w:rsidRPr="005316A4" w:rsidRDefault="0077373D" w:rsidP="004E4386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органов управления, защиты, контроля, индикации и системы защиты на целостность, четкость фиксации, отсутствие люфтов, срабатывание переключающих устройств</w:t>
            </w:r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73D" w:rsidRPr="005316A4" w:rsidTr="00CC723E">
        <w:trPr>
          <w:trHeight w:val="554"/>
        </w:trPr>
        <w:tc>
          <w:tcPr>
            <w:tcW w:w="13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373D" w:rsidRPr="005316A4" w:rsidRDefault="0077373D" w:rsidP="004E4386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целостности сетевых и соединительных кабелей, коммутационных устройств Осмотр кабелей и коннекторов датчиков - </w:t>
            </w:r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73D" w:rsidRPr="005316A4" w:rsidTr="00CC723E">
        <w:trPr>
          <w:trHeight w:val="500"/>
        </w:trPr>
        <w:tc>
          <w:tcPr>
            <w:tcW w:w="13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373D" w:rsidRPr="005316A4" w:rsidRDefault="0077373D" w:rsidP="004E4386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Разборка аппарата. Чистка от пыли, грязи, смазка узлов вращени</w:t>
            </w:r>
            <w:proofErr w:type="gramStart"/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я-</w:t>
            </w:r>
            <w:proofErr w:type="gramEnd"/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Чистка воздушных  фильтров, систем и узлов аппарата</w:t>
            </w:r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73D" w:rsidRPr="005316A4" w:rsidTr="00CC723E">
        <w:trPr>
          <w:trHeight w:val="287"/>
        </w:trPr>
        <w:tc>
          <w:tcPr>
            <w:tcW w:w="13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373D" w:rsidRPr="005316A4" w:rsidRDefault="0077373D" w:rsidP="004E4386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эффективности системы охлаждени</w:t>
            </w:r>
            <w:proofErr w:type="gramStart"/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я-</w:t>
            </w:r>
            <w:proofErr w:type="gramEnd"/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Проверка и очистка </w:t>
            </w:r>
            <w:hyperlink r:id="rId6" w:tooltip="Вентилятор" w:history="1">
              <w:r w:rsidRPr="000D705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вентиляторов аппарата</w:t>
              </w:r>
            </w:hyperlink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73D" w:rsidRPr="005316A4" w:rsidTr="00CC723E">
        <w:trPr>
          <w:trHeight w:val="271"/>
        </w:trPr>
        <w:tc>
          <w:tcPr>
            <w:tcW w:w="13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373D" w:rsidRPr="005316A4" w:rsidRDefault="0077373D" w:rsidP="000D7059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ультразвуковых датчиков, штативов и держателей</w:t>
            </w:r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73D" w:rsidRPr="005316A4" w:rsidTr="00CC723E">
        <w:trPr>
          <w:trHeight w:val="279"/>
        </w:trPr>
        <w:tc>
          <w:tcPr>
            <w:tcW w:w="13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373D" w:rsidRPr="005316A4" w:rsidRDefault="0077373D" w:rsidP="000D7059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консоли</w:t>
            </w:r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73D" w:rsidRPr="005316A4" w:rsidTr="00CC723E">
        <w:trPr>
          <w:trHeight w:val="270"/>
        </w:trPr>
        <w:tc>
          <w:tcPr>
            <w:tcW w:w="13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373D" w:rsidRPr="005316A4" w:rsidRDefault="0077373D" w:rsidP="000D7059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монитора и сенсорного экрана (при наличии)</w:t>
            </w:r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73D" w:rsidRPr="005316A4" w:rsidTr="00CC723E">
        <w:trPr>
          <w:trHeight w:val="273"/>
        </w:trPr>
        <w:tc>
          <w:tcPr>
            <w:tcW w:w="13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373D" w:rsidRPr="005316A4" w:rsidRDefault="0077373D" w:rsidP="000D7059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Калибровка сенсорного экрана (при наличии)</w:t>
            </w:r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73D" w:rsidRPr="005316A4" w:rsidTr="00CC723E">
        <w:trPr>
          <w:trHeight w:val="277"/>
        </w:trPr>
        <w:tc>
          <w:tcPr>
            <w:tcW w:w="13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373D" w:rsidRPr="005316A4" w:rsidRDefault="0077373D" w:rsidP="000D7059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колес и блокиратора колес (тормозов) аппарата</w:t>
            </w:r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73D" w:rsidRPr="005316A4" w:rsidTr="00CC723E">
        <w:trPr>
          <w:trHeight w:val="227"/>
        </w:trPr>
        <w:tc>
          <w:tcPr>
            <w:tcW w:w="13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373D" w:rsidRPr="005316A4" w:rsidRDefault="0077373D" w:rsidP="000D7059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системы подъема консоли оператора (при наличии)</w:t>
            </w:r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73D" w:rsidRPr="005316A4" w:rsidTr="00CC723E">
        <w:trPr>
          <w:trHeight w:val="227"/>
        </w:trPr>
        <w:tc>
          <w:tcPr>
            <w:tcW w:w="13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373D" w:rsidRPr="005316A4" w:rsidRDefault="0077373D" w:rsidP="000D7059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и настройка </w:t>
            </w:r>
            <w:hyperlink r:id="rId7" w:tooltip="Зарядные устройства" w:history="1">
              <w:r w:rsidRPr="000D705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блоков питания</w:t>
              </w:r>
            </w:hyperlink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73D" w:rsidRPr="005316A4" w:rsidTr="00CC723E">
        <w:trPr>
          <w:trHeight w:val="227"/>
        </w:trPr>
        <w:tc>
          <w:tcPr>
            <w:tcW w:w="13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373D" w:rsidRPr="005316A4" w:rsidRDefault="0077373D" w:rsidP="000D7059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клавиш и подсветки панели оператора</w:t>
            </w:r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73D" w:rsidRPr="005316A4" w:rsidTr="00CC723E">
        <w:trPr>
          <w:trHeight w:val="227"/>
        </w:trPr>
        <w:tc>
          <w:tcPr>
            <w:tcW w:w="13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373D" w:rsidRPr="005316A4" w:rsidRDefault="0077373D" w:rsidP="000D7059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целостности экранирования от электромагнитных помех</w:t>
            </w:r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73D" w:rsidRPr="005316A4" w:rsidTr="00CC723E">
        <w:trPr>
          <w:trHeight w:val="227"/>
        </w:trPr>
        <w:tc>
          <w:tcPr>
            <w:tcW w:w="13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373D" w:rsidRPr="005316A4" w:rsidRDefault="0077373D" w:rsidP="000D7059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Чистка трекбола панели оператора</w:t>
            </w:r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73D" w:rsidRPr="005316A4" w:rsidTr="00CC723E">
        <w:trPr>
          <w:trHeight w:val="227"/>
        </w:trPr>
        <w:tc>
          <w:tcPr>
            <w:tcW w:w="13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373D" w:rsidRPr="005316A4" w:rsidRDefault="0077373D" w:rsidP="000D7059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протокола ошибок системы</w:t>
            </w:r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73D" w:rsidRPr="005316A4" w:rsidTr="00CC723E">
        <w:trPr>
          <w:trHeight w:val="227"/>
        </w:trPr>
        <w:tc>
          <w:tcPr>
            <w:tcW w:w="13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373D" w:rsidRPr="005316A4" w:rsidRDefault="0077373D" w:rsidP="000D7059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Архивирование </w:t>
            </w:r>
            <w:hyperlink r:id="rId8" w:tooltip="Базы данных" w:history="1">
              <w:r w:rsidRPr="000D705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базы данных</w:t>
              </w:r>
            </w:hyperlink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(по запросу, при наличии носителя, предоставляемого Заказчиком)</w:t>
            </w:r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73D" w:rsidRPr="005316A4" w:rsidTr="00CC723E">
        <w:trPr>
          <w:trHeight w:val="227"/>
        </w:trPr>
        <w:tc>
          <w:tcPr>
            <w:tcW w:w="13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373D" w:rsidRPr="005316A4" w:rsidRDefault="0077373D" w:rsidP="000D7059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работоспособности аппарата в режиме "</w:t>
            </w:r>
            <w:proofErr w:type="spellStart"/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B-Mode</w:t>
            </w:r>
            <w:proofErr w:type="spellEnd"/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73D" w:rsidRPr="005316A4" w:rsidTr="00CC723E">
        <w:trPr>
          <w:trHeight w:val="227"/>
        </w:trPr>
        <w:tc>
          <w:tcPr>
            <w:tcW w:w="13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работоспособности аппарата в режиме "</w:t>
            </w:r>
            <w:proofErr w:type="spellStart"/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CF-Mode</w:t>
            </w:r>
            <w:proofErr w:type="spellEnd"/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373D" w:rsidRPr="005316A4" w:rsidRDefault="0077373D" w:rsidP="004E4386">
            <w:pPr>
              <w:suppressLineNumbers/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3 месяца</w:t>
            </w:r>
          </w:p>
        </w:tc>
      </w:tr>
      <w:tr w:rsidR="0077373D" w:rsidRPr="005316A4" w:rsidTr="00CC723E">
        <w:trPr>
          <w:trHeight w:val="227"/>
        </w:trPr>
        <w:tc>
          <w:tcPr>
            <w:tcW w:w="13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работоспособности аппарата в режиме </w:t>
            </w:r>
            <w:proofErr w:type="spellStart"/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Допплера</w:t>
            </w:r>
            <w:proofErr w:type="spellEnd"/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"PW/CW"</w:t>
            </w:r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77373D" w:rsidRPr="005316A4" w:rsidTr="00CC723E">
        <w:trPr>
          <w:trHeight w:val="227"/>
        </w:trPr>
        <w:tc>
          <w:tcPr>
            <w:tcW w:w="13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работоспособности аппарата в режиме "</w:t>
            </w:r>
            <w:proofErr w:type="spellStart"/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M-Mode</w:t>
            </w:r>
            <w:proofErr w:type="spellEnd"/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77373D" w:rsidRPr="005316A4" w:rsidTr="00CC723E">
        <w:trPr>
          <w:trHeight w:val="227"/>
        </w:trPr>
        <w:tc>
          <w:tcPr>
            <w:tcW w:w="13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работоспособности дополнительных режимов</w:t>
            </w:r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77373D" w:rsidRPr="005316A4" w:rsidTr="00CC723E">
        <w:trPr>
          <w:trHeight w:val="227"/>
        </w:trPr>
        <w:tc>
          <w:tcPr>
            <w:tcW w:w="13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качества изображения</w:t>
            </w:r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77373D" w:rsidRPr="005316A4" w:rsidTr="00CC723E">
        <w:trPr>
          <w:trHeight w:val="227"/>
        </w:trPr>
        <w:tc>
          <w:tcPr>
            <w:tcW w:w="13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и техническое обслуживание печатающих устройств</w:t>
            </w:r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77373D" w:rsidRPr="005316A4" w:rsidTr="00CC723E">
        <w:trPr>
          <w:trHeight w:val="227"/>
        </w:trPr>
        <w:tc>
          <w:tcPr>
            <w:tcW w:w="13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кабелей и соединений</w:t>
            </w:r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77373D" w:rsidRPr="005316A4" w:rsidTr="00CC723E">
        <w:trPr>
          <w:trHeight w:val="227"/>
        </w:trPr>
        <w:tc>
          <w:tcPr>
            <w:tcW w:w="13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Чистка пылевых фильтров</w:t>
            </w:r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77373D" w:rsidRPr="005316A4" w:rsidTr="00CC723E">
        <w:trPr>
          <w:trHeight w:val="227"/>
        </w:trPr>
        <w:tc>
          <w:tcPr>
            <w:tcW w:w="13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системы электропитания аппарата</w:t>
            </w:r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77373D" w:rsidRPr="005316A4" w:rsidTr="00CC723E">
        <w:trPr>
          <w:trHeight w:val="227"/>
        </w:trPr>
        <w:tc>
          <w:tcPr>
            <w:tcW w:w="13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и очистка вентиляторов аппарата</w:t>
            </w:r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</w:tbl>
    <w:p w:rsidR="00B152EC" w:rsidRPr="005316A4" w:rsidRDefault="00B152EC" w:rsidP="004E4386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E4BFC" w:rsidRPr="005316A4" w:rsidRDefault="0077373D" w:rsidP="004E4386">
      <w:pPr>
        <w:rPr>
          <w:rFonts w:ascii="Times New Roman" w:eastAsia="Arial Unicode MS" w:hAnsi="Times New Roman" w:cs="Times New Roman"/>
          <w:i/>
          <w:color w:val="FF0000"/>
          <w:sz w:val="20"/>
          <w:szCs w:val="20"/>
          <w:u w:val="single"/>
          <w:lang w:eastAsia="ru-RU"/>
        </w:rPr>
      </w:pPr>
      <w:r w:rsidRPr="005316A4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Регламентированный перечень работ по техническому обслуживанию аппаратов искусственной вентиляции легких                                                                                                                                                                               </w:t>
      </w:r>
      <w:r w:rsidRPr="005316A4">
        <w:rPr>
          <w:rFonts w:ascii="Times New Roman" w:eastAsia="Arial Unicode MS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 xml:space="preserve">Профилактическое техническое обслуживание блока ИВЛ должно производиться 1 раз в год  </w:t>
      </w:r>
      <w:r w:rsidRPr="005316A4">
        <w:rPr>
          <w:rFonts w:ascii="Times New Roman" w:eastAsia="Arial Unicode MS" w:hAnsi="Times New Roman" w:cs="Times New Roman"/>
          <w:i/>
          <w:color w:val="FF0000"/>
          <w:sz w:val="20"/>
          <w:szCs w:val="20"/>
          <w:u w:val="single"/>
          <w:lang w:eastAsia="ru-RU"/>
        </w:rPr>
        <w:t xml:space="preserve">   </w:t>
      </w:r>
    </w:p>
    <w:p w:rsidR="00DE4BFC" w:rsidRPr="005316A4" w:rsidRDefault="0077373D" w:rsidP="004E4386">
      <w:pPr>
        <w:rPr>
          <w:rFonts w:ascii="Times New Roman" w:eastAsia="Arial Unicode MS" w:hAnsi="Times New Roman" w:cs="Times New Roman"/>
          <w:i/>
          <w:color w:val="FF0000"/>
          <w:sz w:val="20"/>
          <w:szCs w:val="20"/>
          <w:u w:val="single"/>
          <w:lang w:eastAsia="ru-RU"/>
        </w:rPr>
      </w:pPr>
      <w:r w:rsidRPr="005316A4">
        <w:rPr>
          <w:rFonts w:ascii="Times New Roman" w:eastAsia="Arial Unicode MS" w:hAnsi="Times New Roman" w:cs="Times New Roman"/>
          <w:i/>
          <w:color w:val="FF0000"/>
          <w:sz w:val="20"/>
          <w:szCs w:val="20"/>
          <w:u w:val="single"/>
          <w:lang w:eastAsia="ru-RU"/>
        </w:rPr>
        <w:t xml:space="preserve">  Ежегодное техническое обслуживание включает следующее: </w:t>
      </w:r>
    </w:p>
    <w:p w:rsidR="00DE4BFC" w:rsidRPr="005316A4" w:rsidRDefault="0077373D" w:rsidP="004E4386">
      <w:pPr>
        <w:rPr>
          <w:rFonts w:ascii="Times New Roman" w:eastAsia="Arial Unicode MS" w:hAnsi="Times New Roman" w:cs="Times New Roman"/>
          <w:i/>
          <w:color w:val="FF0000"/>
          <w:sz w:val="20"/>
          <w:szCs w:val="20"/>
          <w:u w:val="single"/>
          <w:lang w:eastAsia="ru-RU"/>
        </w:rPr>
      </w:pPr>
      <w:r w:rsidRPr="005316A4">
        <w:rPr>
          <w:rFonts w:ascii="Times New Roman" w:eastAsia="Arial Unicode MS" w:hAnsi="Times New Roman" w:cs="Times New Roman"/>
          <w:i/>
          <w:color w:val="FF0000"/>
          <w:sz w:val="20"/>
          <w:szCs w:val="20"/>
          <w:u w:val="single"/>
          <w:lang w:eastAsia="ru-RU"/>
        </w:rPr>
        <w:t xml:space="preserve"> </w:t>
      </w:r>
      <w:r w:rsidRPr="005316A4">
        <w:rPr>
          <w:rFonts w:ascii="Times New Roman" w:eastAsia="Arial Unicode MS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 xml:space="preserve">Замену      </w:t>
      </w:r>
      <w:r w:rsidRPr="005316A4">
        <w:rPr>
          <w:rFonts w:ascii="Times New Roman" w:eastAsia="Arial Unicode MS" w:hAnsi="Times New Roman" w:cs="Times New Roman"/>
          <w:i/>
          <w:color w:val="FF0000"/>
          <w:sz w:val="20"/>
          <w:szCs w:val="20"/>
          <w:u w:val="single"/>
          <w:lang w:eastAsia="ru-RU"/>
        </w:rPr>
        <w:t xml:space="preserve">•Фильтра воздухоприёмника  </w:t>
      </w:r>
    </w:p>
    <w:p w:rsidR="00DE4BFC" w:rsidRPr="005316A4" w:rsidRDefault="0077373D" w:rsidP="004E4386">
      <w:pPr>
        <w:rPr>
          <w:rFonts w:ascii="Times New Roman" w:eastAsia="Arial Unicode MS" w:hAnsi="Times New Roman" w:cs="Times New Roman"/>
          <w:i/>
          <w:color w:val="FF0000"/>
          <w:sz w:val="20"/>
          <w:szCs w:val="20"/>
          <w:u w:val="single"/>
          <w:lang w:eastAsia="ru-RU"/>
        </w:rPr>
      </w:pPr>
      <w:r w:rsidRPr="005316A4">
        <w:rPr>
          <w:rFonts w:ascii="Times New Roman" w:eastAsia="Arial Unicode MS" w:hAnsi="Times New Roman" w:cs="Times New Roman"/>
          <w:i/>
          <w:color w:val="FF0000"/>
          <w:sz w:val="20"/>
          <w:szCs w:val="20"/>
          <w:u w:val="single"/>
          <w:lang w:eastAsia="ru-RU"/>
        </w:rPr>
        <w:t xml:space="preserve">                   •Фильтра приемника кислорода  </w:t>
      </w:r>
    </w:p>
    <w:p w:rsidR="00DE4BFC" w:rsidRPr="005316A4" w:rsidRDefault="0077373D" w:rsidP="004E4386">
      <w:pPr>
        <w:rPr>
          <w:rFonts w:ascii="Times New Roman" w:eastAsia="Arial Unicode MS" w:hAnsi="Times New Roman" w:cs="Times New Roman"/>
          <w:i/>
          <w:color w:val="FF0000"/>
          <w:sz w:val="20"/>
          <w:szCs w:val="20"/>
          <w:u w:val="single"/>
          <w:lang w:eastAsia="ru-RU"/>
        </w:rPr>
      </w:pPr>
      <w:r w:rsidRPr="005316A4">
        <w:rPr>
          <w:rFonts w:ascii="Times New Roman" w:eastAsia="Arial Unicode MS" w:hAnsi="Times New Roman" w:cs="Times New Roman"/>
          <w:i/>
          <w:color w:val="FF0000"/>
          <w:sz w:val="20"/>
          <w:szCs w:val="20"/>
          <w:u w:val="single"/>
          <w:lang w:eastAsia="ru-RU"/>
        </w:rPr>
        <w:t xml:space="preserve">                   •Фильтра впускного отверстия компрессора (на моделях с компрессором)   </w:t>
      </w:r>
    </w:p>
    <w:p w:rsidR="0077373D" w:rsidRPr="005316A4" w:rsidRDefault="0077373D" w:rsidP="004E4386">
      <w:pPr>
        <w:rPr>
          <w:rFonts w:ascii="Times New Roman" w:eastAsia="Arial Unicode MS" w:hAnsi="Times New Roman" w:cs="Times New Roman"/>
          <w:i/>
          <w:color w:val="FF0000"/>
          <w:sz w:val="20"/>
          <w:szCs w:val="20"/>
          <w:u w:val="single"/>
          <w:lang w:eastAsia="ru-RU"/>
        </w:rPr>
      </w:pPr>
      <w:r w:rsidRPr="005316A4">
        <w:rPr>
          <w:rFonts w:ascii="Times New Roman" w:eastAsia="Arial Unicode MS" w:hAnsi="Times New Roman" w:cs="Times New Roman"/>
          <w:i/>
          <w:color w:val="FF0000"/>
          <w:sz w:val="20"/>
          <w:szCs w:val="20"/>
          <w:u w:val="single"/>
          <w:lang w:eastAsia="ru-RU"/>
        </w:rPr>
        <w:t xml:space="preserve">                   •Фильтра выпускного отверстия компрессора (на моделях с компрессором)</w:t>
      </w:r>
    </w:p>
    <w:p w:rsidR="0077373D" w:rsidRPr="005316A4" w:rsidRDefault="0077373D" w:rsidP="004E4386">
      <w:pP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tbl>
      <w:tblPr>
        <w:tblW w:w="15876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4" w:space="0" w:color="auto"/>
        </w:tblBorders>
        <w:tblLayout w:type="fixed"/>
        <w:tblLook w:val="04A0"/>
      </w:tblPr>
      <w:tblGrid>
        <w:gridCol w:w="13892"/>
        <w:gridCol w:w="1984"/>
      </w:tblGrid>
      <w:tr w:rsidR="0077373D" w:rsidRPr="005316A4" w:rsidTr="00DE4BFC">
        <w:trPr>
          <w:trHeight w:hRule="exact" w:val="284"/>
        </w:trPr>
        <w:tc>
          <w:tcPr>
            <w:tcW w:w="1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ОПЕРАЦИИ ТЕХНИЧЕСКОГО ОБСЛУЖИВАНИЯ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</w:t>
            </w:r>
          </w:p>
        </w:tc>
      </w:tr>
      <w:tr w:rsidR="0077373D" w:rsidRPr="005316A4" w:rsidTr="00DE4BFC">
        <w:trPr>
          <w:trHeight w:hRule="exact" w:val="284"/>
        </w:trPr>
        <w:tc>
          <w:tcPr>
            <w:tcW w:w="1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Внешний осмотр изделия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77373D" w:rsidRPr="005316A4" w:rsidTr="00DE4BFC">
        <w:trPr>
          <w:trHeight w:val="435"/>
        </w:trPr>
        <w:tc>
          <w:tcPr>
            <w:tcW w:w="1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Контроль технического состояния медицинского изделия</w:t>
            </w:r>
          </w:p>
          <w:p w:rsidR="0077373D" w:rsidRPr="005316A4" w:rsidRDefault="0077373D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Проверка соответствия значений параметров и характеристик медицинской техники требованиям нормативной и эксплуатационной документации (испытания), в том числе</w:t>
            </w: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73D" w:rsidRPr="005316A4" w:rsidTr="00DE4BFC">
        <w:trPr>
          <w:trHeight w:val="284"/>
        </w:trPr>
        <w:tc>
          <w:tcPr>
            <w:tcW w:w="1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  <w:t>-</w:t>
            </w: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316A4"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  <w:t>Вдыхаемый объем</w:t>
            </w: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73D" w:rsidRPr="005316A4" w:rsidTr="00DE4BFC">
        <w:trPr>
          <w:trHeight w:val="284"/>
        </w:trPr>
        <w:tc>
          <w:tcPr>
            <w:tcW w:w="1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  <w:t>-</w:t>
            </w: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316A4"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  <w:t>Выдыхаемый объем</w:t>
            </w: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73D" w:rsidRPr="005316A4" w:rsidTr="00DE4BFC">
        <w:trPr>
          <w:trHeight w:val="284"/>
        </w:trPr>
        <w:tc>
          <w:tcPr>
            <w:tcW w:w="1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  <w:t>-</w:t>
            </w: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316A4"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  <w:t>Вдыхаемый объем в минуту</w:t>
            </w: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73D" w:rsidRPr="005316A4" w:rsidTr="00DE4BFC">
        <w:trPr>
          <w:trHeight w:val="284"/>
        </w:trPr>
        <w:tc>
          <w:tcPr>
            <w:tcW w:w="1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  <w:t>-</w:t>
            </w: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316A4"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  <w:t>Выдыхаемый объем в минуту</w:t>
            </w: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73D" w:rsidRPr="005316A4" w:rsidTr="00DE4BFC">
        <w:trPr>
          <w:trHeight w:val="284"/>
        </w:trPr>
        <w:tc>
          <w:tcPr>
            <w:tcW w:w="1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  <w:t>-</w:t>
            </w: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316A4"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  <w:t>Частота дыхания</w:t>
            </w: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73D" w:rsidRPr="005316A4" w:rsidTr="00DE4BFC">
        <w:trPr>
          <w:trHeight w:val="284"/>
        </w:trPr>
        <w:tc>
          <w:tcPr>
            <w:tcW w:w="1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  <w:t>-</w:t>
            </w: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316A4"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  <w:t>Соотношение вдоха и выдоха</w:t>
            </w: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73D" w:rsidRPr="005316A4" w:rsidTr="00DE4BFC">
        <w:trPr>
          <w:trHeight w:val="284"/>
        </w:trPr>
        <w:tc>
          <w:tcPr>
            <w:tcW w:w="1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  <w:t>-</w:t>
            </w: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316A4"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  <w:t>Среднее давление</w:t>
            </w: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73D" w:rsidRPr="005316A4" w:rsidTr="00DE4BFC">
        <w:trPr>
          <w:trHeight w:val="284"/>
        </w:trPr>
        <w:tc>
          <w:tcPr>
            <w:tcW w:w="1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  <w:t>-</w:t>
            </w: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316A4"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  <w:t>Пиковое давление на вдохе</w:t>
            </w: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73D" w:rsidRPr="005316A4" w:rsidTr="00DE4BFC">
        <w:trPr>
          <w:trHeight w:val="284"/>
        </w:trPr>
        <w:tc>
          <w:tcPr>
            <w:tcW w:w="1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  <w:t>-</w:t>
            </w: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316A4"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  <w:t>Концентрация кислорода</w:t>
            </w: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73D" w:rsidRPr="005316A4" w:rsidTr="00DE4BFC">
        <w:trPr>
          <w:trHeight w:hRule="exact" w:val="566"/>
        </w:trPr>
        <w:tc>
          <w:tcPr>
            <w:tcW w:w="1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7373D" w:rsidRPr="005316A4" w:rsidRDefault="0077373D" w:rsidP="004E4386">
            <w:pPr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  <w:t>Марлевым тампоном, смоченным этиловым спиртом, протирается центральный шток мехов, перемещая его на полный ход.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Каждые 2000 час</w:t>
            </w:r>
          </w:p>
        </w:tc>
      </w:tr>
      <w:tr w:rsidR="0077373D" w:rsidRPr="005316A4" w:rsidTr="00DE4BFC">
        <w:trPr>
          <w:trHeight w:hRule="exact" w:val="566"/>
        </w:trPr>
        <w:tc>
          <w:tcPr>
            <w:tcW w:w="1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7373D" w:rsidRPr="005316A4" w:rsidRDefault="0077373D" w:rsidP="004E4386">
            <w:pPr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  <w:t>Марлевым тампоном, смоченным этиловым спиртом, протирается приводной ремень, а также шкив привода воздуходувки и шкив воздуходувки. Если торцы ремня сильно изношены, то ремень следует заменить.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Каждые 2000 час</w:t>
            </w:r>
          </w:p>
        </w:tc>
      </w:tr>
      <w:tr w:rsidR="0077373D" w:rsidRPr="005316A4" w:rsidTr="00DE4BFC">
        <w:trPr>
          <w:trHeight w:hRule="exact" w:val="566"/>
        </w:trPr>
        <w:tc>
          <w:tcPr>
            <w:tcW w:w="1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Выявление изношенных и поврежденных частей (деталей), проверка действия всех защитных устройств и блокировок, наличия и  ведения эксплуатационной документации, в том числе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3 месяца</w:t>
            </w:r>
          </w:p>
        </w:tc>
      </w:tr>
      <w:tr w:rsidR="0077373D" w:rsidRPr="005316A4" w:rsidTr="00DE4BFC">
        <w:trPr>
          <w:trHeight w:val="284"/>
        </w:trPr>
        <w:tc>
          <w:tcPr>
            <w:tcW w:w="1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Проверка отсутствия нехарактерных шумов</w:t>
            </w: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73D" w:rsidRPr="005316A4" w:rsidTr="00DE4BFC">
        <w:trPr>
          <w:trHeight w:val="284"/>
        </w:trPr>
        <w:tc>
          <w:tcPr>
            <w:tcW w:w="1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Проверка срабатывания системы аварийной сигнализации о разгерметизации дыхательного контура</w:t>
            </w: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73D" w:rsidRPr="005316A4" w:rsidTr="00DE4BFC">
        <w:trPr>
          <w:trHeight w:val="284"/>
        </w:trPr>
        <w:tc>
          <w:tcPr>
            <w:tcW w:w="1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Проверка работы аварийной системы сброса давления</w:t>
            </w: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73D" w:rsidRPr="005316A4" w:rsidTr="00DE4BFC">
        <w:trPr>
          <w:trHeight w:val="284"/>
        </w:trPr>
        <w:tc>
          <w:tcPr>
            <w:tcW w:w="1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Проверка срабатывания системы аварийной сигнализации по отклонению от заполненного давления</w:t>
            </w: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73D" w:rsidRPr="005316A4" w:rsidTr="00DE4BFC">
        <w:trPr>
          <w:trHeight w:val="421"/>
        </w:trPr>
        <w:tc>
          <w:tcPr>
            <w:tcW w:w="1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Проверка срабатывания сигнализации о касании кнопок управления или смены режимов и параметров</w:t>
            </w: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73D" w:rsidRPr="005316A4" w:rsidTr="00DE4BFC">
        <w:trPr>
          <w:trHeight w:val="566"/>
        </w:trPr>
        <w:tc>
          <w:tcPr>
            <w:tcW w:w="1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Проверка срабатывания сигнализации о самопроизвольном отключении электропитания переменного тока напряжением 220</w:t>
            </w:r>
            <w:proofErr w:type="gramStart"/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73D" w:rsidRPr="005316A4" w:rsidTr="00DE4BFC">
        <w:trPr>
          <w:trHeight w:hRule="exact" w:val="689"/>
        </w:trPr>
        <w:tc>
          <w:tcPr>
            <w:tcW w:w="1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Проверка корректности работы аппарата на всех режимах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раз в 3 месяца</w:t>
            </w:r>
          </w:p>
        </w:tc>
      </w:tr>
      <w:tr w:rsidR="0077373D" w:rsidRPr="005316A4" w:rsidTr="00DE4BFC">
        <w:trPr>
          <w:trHeight w:hRule="exact" w:val="657"/>
        </w:trPr>
        <w:tc>
          <w:tcPr>
            <w:tcW w:w="1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фильтрующего  элемента  фильтра очистки подсасываемого газа.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77373D" w:rsidRPr="005316A4" w:rsidTr="00DE4BFC">
        <w:trPr>
          <w:trHeight w:hRule="exact" w:val="612"/>
        </w:trPr>
        <w:tc>
          <w:tcPr>
            <w:tcW w:w="1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Устранение неисправностей (корректирующие действия), которые могут возникнуть при эксплуатации оборудования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заявке заказчика</w:t>
            </w:r>
          </w:p>
        </w:tc>
      </w:tr>
    </w:tbl>
    <w:p w:rsidR="0077373D" w:rsidRPr="005316A4" w:rsidRDefault="0077373D" w:rsidP="004E438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373D" w:rsidRPr="005316A4" w:rsidRDefault="0077373D" w:rsidP="004E438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373D" w:rsidRPr="005316A4" w:rsidRDefault="0077373D" w:rsidP="004E4386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5316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Регламентированный перечень работ по техническому обслуживанию  к</w:t>
      </w:r>
      <w:r w:rsidRPr="005316A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омпрессора медицинского стационарного  DK 50</w:t>
      </w:r>
    </w:p>
    <w:tbl>
      <w:tblPr>
        <w:tblpPr w:leftFromText="180" w:rightFromText="180" w:vertAnchor="text" w:horzAnchor="margin" w:tblpXSpec="center" w:tblpY="255"/>
        <w:tblW w:w="160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4" w:space="0" w:color="auto"/>
        </w:tblBorders>
        <w:tblLayout w:type="fixed"/>
        <w:tblLook w:val="04A0"/>
      </w:tblPr>
      <w:tblGrid>
        <w:gridCol w:w="14067"/>
        <w:gridCol w:w="1984"/>
      </w:tblGrid>
      <w:tr w:rsidR="00862762" w:rsidRPr="005316A4" w:rsidTr="00DE4BFC">
        <w:trPr>
          <w:trHeight w:hRule="exact" w:val="636"/>
        </w:trPr>
        <w:tc>
          <w:tcPr>
            <w:tcW w:w="14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62762" w:rsidRPr="005316A4" w:rsidRDefault="00862762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работы предохранительного клапана, нет ли заеданий при открывании предохранительного   клапана, четко и герметично ли он закрывается.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762" w:rsidRPr="005316A4" w:rsidRDefault="00862762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862762" w:rsidRPr="005316A4" w:rsidTr="00DE4BFC">
        <w:trPr>
          <w:trHeight w:hRule="exact" w:val="626"/>
        </w:trPr>
        <w:tc>
          <w:tcPr>
            <w:tcW w:w="14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62762" w:rsidRPr="005316A4" w:rsidRDefault="00862762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Чистка ребер охладителя и поверхности вентилятора, визуальная проверка вращения                                                          во время работы    агрегата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762" w:rsidRPr="005316A4" w:rsidRDefault="00862762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каждые 2000 ч.</w:t>
            </w:r>
          </w:p>
        </w:tc>
      </w:tr>
      <w:tr w:rsidR="00862762" w:rsidRPr="005316A4" w:rsidTr="00DE4BFC">
        <w:trPr>
          <w:trHeight w:hRule="exact" w:val="423"/>
        </w:trPr>
        <w:tc>
          <w:tcPr>
            <w:tcW w:w="14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62762" w:rsidRPr="005316A4" w:rsidRDefault="00862762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точки росы воздуха на выходе из ресивера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762" w:rsidRPr="005316A4" w:rsidRDefault="00862762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каждые 2000 ч.</w:t>
            </w:r>
          </w:p>
        </w:tc>
      </w:tr>
      <w:tr w:rsidR="00862762" w:rsidRPr="005316A4" w:rsidTr="00DE4BFC">
        <w:trPr>
          <w:trHeight w:hRule="exact" w:val="284"/>
        </w:trPr>
        <w:tc>
          <w:tcPr>
            <w:tcW w:w="14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62762" w:rsidRPr="005316A4" w:rsidRDefault="00862762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электрических соединений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762" w:rsidRPr="005316A4" w:rsidRDefault="00862762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каждые 2000 ч.</w:t>
            </w:r>
          </w:p>
        </w:tc>
      </w:tr>
      <w:tr w:rsidR="00862762" w:rsidRPr="005316A4" w:rsidTr="00DE4BFC">
        <w:trPr>
          <w:trHeight w:hRule="exact" w:val="284"/>
        </w:trPr>
        <w:tc>
          <w:tcPr>
            <w:tcW w:w="14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62762" w:rsidRPr="005316A4" w:rsidRDefault="00862762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узла компрессора на предмет нормальной работы и уровня шума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762" w:rsidRPr="005316A4" w:rsidRDefault="00862762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каждые 2000 ч.</w:t>
            </w:r>
          </w:p>
        </w:tc>
      </w:tr>
      <w:tr w:rsidR="00862762" w:rsidRPr="005316A4" w:rsidTr="00DE4BFC">
        <w:trPr>
          <w:trHeight w:hRule="exact" w:val="284"/>
        </w:trPr>
        <w:tc>
          <w:tcPr>
            <w:tcW w:w="14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62762" w:rsidRPr="005316A4" w:rsidRDefault="00862762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пневматических соединений на утечки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762" w:rsidRPr="005316A4" w:rsidRDefault="00862762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каждые 4000 ч.</w:t>
            </w:r>
          </w:p>
        </w:tc>
      </w:tr>
      <w:tr w:rsidR="00862762" w:rsidRPr="005316A4" w:rsidTr="00DE4BFC">
        <w:trPr>
          <w:trHeight w:hRule="exact" w:val="284"/>
        </w:trPr>
        <w:tc>
          <w:tcPr>
            <w:tcW w:w="14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62762" w:rsidRPr="005316A4" w:rsidRDefault="00862762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всасывающих фильтров компрессора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762" w:rsidRPr="005316A4" w:rsidRDefault="00862762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3 месяца</w:t>
            </w:r>
          </w:p>
        </w:tc>
      </w:tr>
      <w:tr w:rsidR="00862762" w:rsidRPr="005316A4" w:rsidTr="00DE4BFC">
        <w:trPr>
          <w:trHeight w:hRule="exact" w:val="284"/>
        </w:trPr>
        <w:tc>
          <w:tcPr>
            <w:tcW w:w="14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62762" w:rsidRPr="005316A4" w:rsidRDefault="00862762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входного фильтра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762" w:rsidRPr="005316A4" w:rsidRDefault="00862762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каждые 2000 ч.</w:t>
            </w:r>
          </w:p>
        </w:tc>
      </w:tr>
      <w:tr w:rsidR="00862762" w:rsidRPr="005316A4" w:rsidTr="00DE4BFC">
        <w:trPr>
          <w:trHeight w:hRule="exact" w:val="284"/>
        </w:trPr>
        <w:tc>
          <w:tcPr>
            <w:tcW w:w="14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62762" w:rsidRPr="005316A4" w:rsidRDefault="00862762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работы обратных клапанов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762" w:rsidRPr="005316A4" w:rsidRDefault="00862762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каждые 4000 ч.</w:t>
            </w:r>
          </w:p>
        </w:tc>
      </w:tr>
      <w:tr w:rsidR="00862762" w:rsidRPr="005316A4" w:rsidTr="00DE4BFC">
        <w:trPr>
          <w:trHeight w:hRule="exact" w:val="284"/>
        </w:trPr>
        <w:tc>
          <w:tcPr>
            <w:tcW w:w="14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62762" w:rsidRPr="005316A4" w:rsidRDefault="00862762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функционирования датчика давления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762" w:rsidRPr="005316A4" w:rsidRDefault="00862762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каждые 2000 ч.</w:t>
            </w:r>
          </w:p>
        </w:tc>
      </w:tr>
      <w:tr w:rsidR="00862762" w:rsidRPr="005316A4" w:rsidTr="00DE4BFC">
        <w:trPr>
          <w:trHeight w:hRule="exact" w:val="284"/>
        </w:trPr>
        <w:tc>
          <w:tcPr>
            <w:tcW w:w="14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62762" w:rsidRPr="005316A4" w:rsidRDefault="00862762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клапана сброса избыточного давления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762" w:rsidRPr="005316A4" w:rsidRDefault="00862762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каждые 2000 ч.</w:t>
            </w:r>
          </w:p>
        </w:tc>
      </w:tr>
      <w:tr w:rsidR="00862762" w:rsidRPr="005316A4" w:rsidTr="00DE4BFC">
        <w:trPr>
          <w:trHeight w:hRule="exact" w:val="284"/>
        </w:trPr>
        <w:tc>
          <w:tcPr>
            <w:tcW w:w="14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62762" w:rsidRPr="005316A4" w:rsidRDefault="00862762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функции переключения датчика температуры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762" w:rsidRPr="005316A4" w:rsidRDefault="00862762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каждые 2000 ч.</w:t>
            </w:r>
          </w:p>
        </w:tc>
      </w:tr>
      <w:tr w:rsidR="00862762" w:rsidRPr="005316A4" w:rsidTr="00DE4BFC">
        <w:trPr>
          <w:trHeight w:hRule="exact" w:val="284"/>
        </w:trPr>
        <w:tc>
          <w:tcPr>
            <w:tcW w:w="14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62762" w:rsidRPr="005316A4" w:rsidRDefault="00862762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работы электромагнитного клапана в клапанном модуле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762" w:rsidRPr="005316A4" w:rsidRDefault="00862762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каждые 4000 ч.</w:t>
            </w:r>
          </w:p>
        </w:tc>
      </w:tr>
      <w:tr w:rsidR="00862762" w:rsidRPr="005316A4" w:rsidTr="00DE4BFC">
        <w:trPr>
          <w:trHeight w:hRule="exact" w:val="284"/>
        </w:trPr>
        <w:tc>
          <w:tcPr>
            <w:tcW w:w="14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62762" w:rsidRPr="005316A4" w:rsidRDefault="00862762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внутренних фильтров осушителя (при наличии)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762" w:rsidRPr="005316A4" w:rsidRDefault="00862762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каждые 10000 ч.</w:t>
            </w:r>
          </w:p>
        </w:tc>
      </w:tr>
      <w:tr w:rsidR="00862762" w:rsidRPr="005316A4" w:rsidTr="00DE4BFC">
        <w:trPr>
          <w:trHeight w:hRule="exact" w:val="284"/>
        </w:trPr>
        <w:tc>
          <w:tcPr>
            <w:tcW w:w="14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62762" w:rsidRPr="005316A4" w:rsidRDefault="00862762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 герметичности трубопроводов сжатого воздуха и их соединения.</w:t>
            </w:r>
          </w:p>
          <w:p w:rsidR="00FE04AA" w:rsidRPr="005316A4" w:rsidRDefault="00FE04AA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762" w:rsidRPr="005316A4" w:rsidRDefault="00862762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каждые 2000 ч</w:t>
            </w:r>
          </w:p>
        </w:tc>
      </w:tr>
    </w:tbl>
    <w:p w:rsidR="00FE04AA" w:rsidRPr="005316A4" w:rsidRDefault="00FE04AA" w:rsidP="004E4386">
      <w:pPr>
        <w:rPr>
          <w:rFonts w:ascii="Times New Roman" w:eastAsia="Arial Unicode MS" w:hAnsi="Times New Roman" w:cs="Times New Roman"/>
          <w:i/>
          <w:sz w:val="20"/>
          <w:szCs w:val="20"/>
          <w:u w:val="single"/>
          <w:shd w:val="clear" w:color="auto" w:fill="FFFFFF"/>
          <w:lang w:eastAsia="ru-RU"/>
        </w:rPr>
      </w:pPr>
    </w:p>
    <w:p w:rsidR="00FE04AA" w:rsidRPr="005316A4" w:rsidRDefault="00FE04AA" w:rsidP="004E4386">
      <w:pPr>
        <w:rPr>
          <w:rFonts w:ascii="Times New Roman" w:eastAsia="Arial Unicode MS" w:hAnsi="Times New Roman" w:cs="Times New Roman"/>
          <w:i/>
          <w:sz w:val="20"/>
          <w:szCs w:val="20"/>
          <w:u w:val="single"/>
          <w:shd w:val="clear" w:color="auto" w:fill="FFFFFF"/>
          <w:lang w:eastAsia="ru-RU"/>
        </w:rPr>
      </w:pPr>
    </w:p>
    <w:p w:rsidR="00FE04AA" w:rsidRPr="005316A4" w:rsidRDefault="00862762" w:rsidP="004E4386">
      <w:pPr>
        <w:rPr>
          <w:rFonts w:ascii="Times New Roman" w:eastAsia="Arial Unicode MS" w:hAnsi="Times New Roman" w:cs="Times New Roman"/>
          <w:b/>
          <w:i/>
          <w:sz w:val="20"/>
          <w:szCs w:val="20"/>
          <w:u w:val="single"/>
          <w:shd w:val="clear" w:color="auto" w:fill="FFFFFF"/>
          <w:lang w:eastAsia="ru-RU"/>
        </w:rPr>
      </w:pPr>
      <w:r w:rsidRPr="005316A4">
        <w:rPr>
          <w:rFonts w:ascii="Times New Roman" w:eastAsia="Arial Unicode MS" w:hAnsi="Times New Roman" w:cs="Times New Roman"/>
          <w:b/>
          <w:i/>
          <w:sz w:val="20"/>
          <w:szCs w:val="20"/>
          <w:u w:val="single"/>
          <w:shd w:val="clear" w:color="auto" w:fill="FFFFFF"/>
          <w:lang w:eastAsia="ru-RU"/>
        </w:rPr>
        <w:t xml:space="preserve"> </w:t>
      </w:r>
      <w:r w:rsidR="0077373D" w:rsidRPr="005316A4">
        <w:rPr>
          <w:rFonts w:ascii="Times New Roman" w:eastAsia="Arial Unicode MS" w:hAnsi="Times New Roman" w:cs="Times New Roman"/>
          <w:b/>
          <w:i/>
          <w:sz w:val="20"/>
          <w:szCs w:val="20"/>
          <w:u w:val="single"/>
          <w:shd w:val="clear" w:color="auto" w:fill="FFFFFF"/>
          <w:lang w:eastAsia="ru-RU"/>
        </w:rPr>
        <w:t xml:space="preserve">Техническое обслуживание установки заключается в постоянном наблюдении за работой ее механизмов, проверке технического состояния, очистке, смазке, </w:t>
      </w:r>
    </w:p>
    <w:p w:rsidR="0077373D" w:rsidRPr="005316A4" w:rsidRDefault="0077373D" w:rsidP="004E4386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5316A4">
        <w:rPr>
          <w:rFonts w:ascii="Times New Roman" w:eastAsia="Arial Unicode MS" w:hAnsi="Times New Roman" w:cs="Times New Roman"/>
          <w:b/>
          <w:i/>
          <w:sz w:val="20"/>
          <w:szCs w:val="20"/>
          <w:u w:val="single"/>
          <w:shd w:val="clear" w:color="auto" w:fill="FFFFFF"/>
          <w:lang w:eastAsia="ru-RU"/>
        </w:rPr>
        <w:t>подтягивании</w:t>
      </w:r>
      <w:proofErr w:type="gramEnd"/>
      <w:r w:rsidRPr="005316A4">
        <w:rPr>
          <w:rFonts w:ascii="Times New Roman" w:eastAsia="Arial Unicode MS" w:hAnsi="Times New Roman" w:cs="Times New Roman"/>
          <w:b/>
          <w:i/>
          <w:sz w:val="20"/>
          <w:szCs w:val="20"/>
          <w:u w:val="single"/>
          <w:shd w:val="clear" w:color="auto" w:fill="FFFFFF"/>
          <w:lang w:eastAsia="ru-RU"/>
        </w:rPr>
        <w:t xml:space="preserve"> резьбовых соединений и регулировке.</w:t>
      </w:r>
      <w:r w:rsidRPr="005316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</w:p>
    <w:p w:rsidR="0077373D" w:rsidRPr="005316A4" w:rsidRDefault="0077373D" w:rsidP="004E4386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7373D" w:rsidRPr="005316A4" w:rsidRDefault="0077373D" w:rsidP="004E438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5E89" w:rsidRPr="005316A4" w:rsidRDefault="00675E89" w:rsidP="004E438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373D" w:rsidRPr="005316A4" w:rsidRDefault="0077373D" w:rsidP="00056E0D">
      <w:pPr>
        <w:ind w:left="-851" w:firstLine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1AC1" w:rsidRPr="005316A4" w:rsidRDefault="00A61AC1" w:rsidP="004E4386">
      <w:pPr>
        <w:ind w:left="-851" w:firstLine="142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61AC1" w:rsidRPr="005316A4" w:rsidRDefault="00A61AC1" w:rsidP="004E4386">
      <w:pPr>
        <w:ind w:left="-851" w:firstLine="142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61AC1" w:rsidRPr="005316A4" w:rsidRDefault="00A61AC1" w:rsidP="004E4386">
      <w:pPr>
        <w:ind w:left="-851" w:firstLine="142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61AC1" w:rsidRPr="005316A4" w:rsidRDefault="00A61AC1" w:rsidP="004E4386">
      <w:pPr>
        <w:ind w:left="-851" w:firstLine="142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61AC1" w:rsidRPr="005316A4" w:rsidRDefault="00A61AC1" w:rsidP="004E4386">
      <w:pPr>
        <w:ind w:left="-851" w:firstLine="142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61AC1" w:rsidRPr="005316A4" w:rsidRDefault="00A61AC1" w:rsidP="004E4386">
      <w:pPr>
        <w:ind w:left="-851" w:firstLine="142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61AC1" w:rsidRPr="005316A4" w:rsidRDefault="00A61AC1" w:rsidP="004E4386">
      <w:pPr>
        <w:ind w:left="-851" w:firstLine="142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61AC1" w:rsidRPr="005316A4" w:rsidRDefault="00A61AC1" w:rsidP="004E4386">
      <w:pPr>
        <w:ind w:left="-851" w:firstLine="142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61AC1" w:rsidRPr="005316A4" w:rsidRDefault="00A61AC1" w:rsidP="004E4386">
      <w:pPr>
        <w:ind w:left="-851" w:firstLine="142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61AC1" w:rsidRPr="005316A4" w:rsidRDefault="00A61AC1" w:rsidP="004E4386">
      <w:pPr>
        <w:ind w:left="-851" w:firstLine="142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61AC1" w:rsidRPr="005316A4" w:rsidRDefault="00A61AC1" w:rsidP="004E4386">
      <w:pPr>
        <w:ind w:left="-851" w:firstLine="142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61AC1" w:rsidRPr="005316A4" w:rsidRDefault="00A61AC1" w:rsidP="004E4386">
      <w:pPr>
        <w:ind w:left="-851" w:firstLine="142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61AC1" w:rsidRPr="005316A4" w:rsidRDefault="00A61AC1" w:rsidP="004E4386">
      <w:pPr>
        <w:ind w:left="-851" w:firstLine="142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61AC1" w:rsidRPr="005316A4" w:rsidRDefault="00A61AC1" w:rsidP="004E4386">
      <w:pPr>
        <w:ind w:left="-851" w:firstLine="142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61AC1" w:rsidRPr="005316A4" w:rsidRDefault="00A61AC1" w:rsidP="004E4386">
      <w:pPr>
        <w:ind w:left="-851" w:firstLine="142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61AC1" w:rsidRPr="005316A4" w:rsidRDefault="00A61AC1" w:rsidP="004E4386">
      <w:pPr>
        <w:ind w:left="-851" w:firstLine="142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61AC1" w:rsidRDefault="00A61AC1" w:rsidP="004E4386">
      <w:pPr>
        <w:ind w:left="-851" w:firstLine="142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D7059" w:rsidRDefault="000D7059" w:rsidP="004E4386">
      <w:pPr>
        <w:ind w:left="-851" w:firstLine="142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D7059" w:rsidRDefault="000D7059" w:rsidP="004E4386">
      <w:pPr>
        <w:ind w:left="-851" w:firstLine="142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D7059" w:rsidRDefault="000D7059" w:rsidP="004E4386">
      <w:pPr>
        <w:ind w:left="-851" w:firstLine="142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D7059" w:rsidRDefault="000D7059" w:rsidP="004E4386">
      <w:pPr>
        <w:ind w:left="-851" w:firstLine="142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D7059" w:rsidRPr="005316A4" w:rsidRDefault="000D7059" w:rsidP="004E4386">
      <w:pPr>
        <w:ind w:left="-851" w:firstLine="142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61AC1" w:rsidRPr="005316A4" w:rsidRDefault="00A61AC1" w:rsidP="004E4386">
      <w:pPr>
        <w:ind w:left="-851" w:firstLine="142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E4386" w:rsidRPr="005316A4" w:rsidRDefault="0077373D" w:rsidP="004E4386">
      <w:pPr>
        <w:ind w:left="-851" w:firstLine="142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316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Приложение № 3   </w:t>
      </w:r>
    </w:p>
    <w:p w:rsidR="0077373D" w:rsidRPr="005316A4" w:rsidRDefault="0077373D" w:rsidP="004E4386">
      <w:pPr>
        <w:ind w:left="-851" w:firstLine="14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16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 w:rsidRPr="00531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="00A61AC1" w:rsidRPr="005316A4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Описанию предмета закупки (Т</w:t>
      </w:r>
      <w:r w:rsidRPr="005316A4">
        <w:rPr>
          <w:rFonts w:ascii="Times New Roman" w:eastAsia="Times New Roman" w:hAnsi="Times New Roman" w:cs="Times New Roman"/>
          <w:sz w:val="20"/>
          <w:szCs w:val="20"/>
          <w:lang w:eastAsia="ru-RU"/>
        </w:rPr>
        <w:t>ехническо</w:t>
      </w:r>
      <w:r w:rsidR="00A61AC1" w:rsidRPr="005316A4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531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задани</w:t>
      </w:r>
      <w:r w:rsidR="00A61AC1" w:rsidRPr="005316A4">
        <w:rPr>
          <w:rFonts w:ascii="Times New Roman" w:eastAsia="Times New Roman" w:hAnsi="Times New Roman" w:cs="Times New Roman"/>
          <w:sz w:val="20"/>
          <w:szCs w:val="20"/>
          <w:lang w:eastAsia="ru-RU"/>
        </w:rPr>
        <w:t>е)</w:t>
      </w:r>
    </w:p>
    <w:p w:rsidR="004E4386" w:rsidRPr="005316A4" w:rsidRDefault="004E4386" w:rsidP="004E4386">
      <w:pPr>
        <w:ind w:left="-851" w:firstLine="142"/>
        <w:jc w:val="right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77373D" w:rsidRPr="005316A4" w:rsidRDefault="0077373D" w:rsidP="00056E0D">
      <w:pPr>
        <w:ind w:left="-851" w:firstLine="14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316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Форма титульного листа журнала технического обслуживания медицинских изделий</w:t>
      </w:r>
    </w:p>
    <w:p w:rsidR="0077373D" w:rsidRPr="005316A4" w:rsidRDefault="0077373D" w:rsidP="00056E0D">
      <w:pPr>
        <w:ind w:left="-851" w:firstLine="14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316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Журнал</w:t>
      </w:r>
    </w:p>
    <w:p w:rsidR="0077373D" w:rsidRPr="005316A4" w:rsidRDefault="0077373D" w:rsidP="00056E0D">
      <w:pPr>
        <w:ind w:left="-851" w:firstLine="14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316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технического обслуживания медицинских изделий</w:t>
      </w:r>
    </w:p>
    <w:p w:rsidR="0077373D" w:rsidRPr="005316A4" w:rsidRDefault="0077373D" w:rsidP="00056E0D">
      <w:pPr>
        <w:ind w:left="-851" w:firstLine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16A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медицинской организации)</w:t>
      </w:r>
    </w:p>
    <w:p w:rsidR="0077373D" w:rsidRPr="005316A4" w:rsidRDefault="0077373D" w:rsidP="00056E0D">
      <w:pPr>
        <w:ind w:left="-851" w:firstLine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1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отделения или кабинета)</w:t>
      </w:r>
    </w:p>
    <w:p w:rsidR="0077373D" w:rsidRPr="005316A4" w:rsidRDefault="0077373D" w:rsidP="00056E0D">
      <w:pPr>
        <w:ind w:left="-851" w:firstLine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16A4">
        <w:rPr>
          <w:rFonts w:ascii="Times New Roman" w:eastAsia="Times New Roman" w:hAnsi="Times New Roman" w:cs="Times New Roman"/>
          <w:sz w:val="20"/>
          <w:szCs w:val="20"/>
          <w:lang w:eastAsia="ru-RU"/>
        </w:rPr>
        <w:t>(идентификационный  номер журнала)</w:t>
      </w:r>
    </w:p>
    <w:p w:rsidR="0077373D" w:rsidRPr="005316A4" w:rsidRDefault="0077373D" w:rsidP="00056E0D">
      <w:pPr>
        <w:ind w:left="-851" w:firstLine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16A4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Начат «______» ____________________20___ г.</w:t>
      </w:r>
    </w:p>
    <w:p w:rsidR="0077373D" w:rsidRPr="005316A4" w:rsidRDefault="0077373D" w:rsidP="00056E0D">
      <w:pPr>
        <w:ind w:left="-851" w:firstLine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16A4">
        <w:rPr>
          <w:rFonts w:ascii="Times New Roman" w:eastAsia="Times New Roman" w:hAnsi="Times New Roman" w:cs="Times New Roman"/>
          <w:sz w:val="20"/>
          <w:szCs w:val="20"/>
          <w:lang w:eastAsia="ru-RU"/>
        </w:rPr>
        <w:t>Окончен «_______» ____________________20___ г.</w:t>
      </w:r>
    </w:p>
    <w:p w:rsidR="004E4386" w:rsidRPr="005316A4" w:rsidRDefault="004E4386" w:rsidP="00056E0D">
      <w:pPr>
        <w:ind w:left="-851" w:firstLine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74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1701"/>
        <w:gridCol w:w="1417"/>
        <w:gridCol w:w="2693"/>
        <w:gridCol w:w="2229"/>
        <w:gridCol w:w="1315"/>
        <w:gridCol w:w="1134"/>
        <w:gridCol w:w="1418"/>
        <w:gridCol w:w="1559"/>
      </w:tblGrid>
      <w:tr w:rsidR="0077373D" w:rsidRPr="005316A4" w:rsidTr="004E4386">
        <w:trPr>
          <w:trHeight w:val="508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Наименование,</w:t>
            </w:r>
            <w:r w:rsidR="00E54F66"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тип, марка ИМТ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</w:t>
            </w:r>
            <w:r w:rsidR="00E54F66"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</w:t>
            </w: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выполненных</w:t>
            </w:r>
            <w:r w:rsidR="00E54F66"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</w:t>
            </w: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Запасные части,</w:t>
            </w:r>
            <w:r w:rsidR="00E54F66"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расходные </w:t>
            </w:r>
            <w:r w:rsidR="00E54F66"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</w:t>
            </w: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о </w:t>
            </w:r>
            <w:r w:rsidR="00E54F66"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дальнейшей </w:t>
            </w:r>
            <w:r w:rsidR="00E54F66"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эксплуатации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выполнил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принял</w:t>
            </w:r>
          </w:p>
        </w:tc>
      </w:tr>
      <w:tr w:rsidR="004E4386" w:rsidRPr="005316A4" w:rsidTr="004E4386">
        <w:trPr>
          <w:trHeight w:val="66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Ф.И.О. </w:t>
            </w:r>
            <w:r w:rsidR="00E54F66"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Ф.И.О. </w:t>
            </w:r>
            <w:r w:rsidR="00E54F66"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3D" w:rsidRPr="005316A4" w:rsidRDefault="0077373D" w:rsidP="004E4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</w:tr>
    </w:tbl>
    <w:p w:rsidR="0077373D" w:rsidRPr="005316A4" w:rsidRDefault="0077373D" w:rsidP="00862762">
      <w:pPr>
        <w:ind w:left="-851" w:firstLine="142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5316A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Записи ведут на русском языке чернилами разборчивым почерком.</w:t>
      </w:r>
    </w:p>
    <w:p w:rsidR="0077373D" w:rsidRPr="005316A4" w:rsidRDefault="0077373D" w:rsidP="00056E0D">
      <w:pPr>
        <w:ind w:left="-851" w:firstLine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2762" w:rsidRPr="005316A4" w:rsidRDefault="00862762" w:rsidP="00056E0D">
      <w:pPr>
        <w:ind w:left="-851" w:firstLine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2762" w:rsidRPr="005316A4" w:rsidRDefault="00862762" w:rsidP="00056E0D">
      <w:pPr>
        <w:ind w:left="-851" w:firstLine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2762" w:rsidRPr="005316A4" w:rsidRDefault="00862762" w:rsidP="00056E0D">
      <w:pPr>
        <w:ind w:left="-851" w:firstLine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2762" w:rsidRPr="005316A4" w:rsidRDefault="00862762" w:rsidP="00056E0D">
      <w:pPr>
        <w:ind w:left="-851" w:firstLine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2762" w:rsidRPr="005316A4" w:rsidRDefault="00862762" w:rsidP="00056E0D">
      <w:pPr>
        <w:ind w:left="-851" w:firstLine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2762" w:rsidRDefault="00862762" w:rsidP="00056E0D">
      <w:pPr>
        <w:ind w:left="-851" w:firstLine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788F" w:rsidRDefault="00FF788F" w:rsidP="00056E0D">
      <w:pPr>
        <w:ind w:left="-851" w:firstLine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788F" w:rsidRDefault="00FF788F" w:rsidP="00056E0D">
      <w:pPr>
        <w:ind w:left="-851" w:firstLine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788F" w:rsidRDefault="00FF788F" w:rsidP="00056E0D">
      <w:pPr>
        <w:ind w:left="-851" w:firstLine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788F" w:rsidRDefault="00FF788F" w:rsidP="00056E0D">
      <w:pPr>
        <w:ind w:left="-851" w:firstLine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788F" w:rsidRDefault="00FF788F" w:rsidP="00056E0D">
      <w:pPr>
        <w:ind w:left="-851" w:firstLine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788F" w:rsidRDefault="00FF788F" w:rsidP="00056E0D">
      <w:pPr>
        <w:ind w:left="-851" w:firstLine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788F" w:rsidRDefault="00FF788F" w:rsidP="00056E0D">
      <w:pPr>
        <w:ind w:left="-851" w:firstLine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788F" w:rsidRDefault="00FF788F" w:rsidP="00056E0D">
      <w:pPr>
        <w:ind w:left="-851" w:firstLine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788F" w:rsidRDefault="00FF788F" w:rsidP="00056E0D">
      <w:pPr>
        <w:ind w:left="-851" w:firstLine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788F" w:rsidRDefault="00FF788F" w:rsidP="00056E0D">
      <w:pPr>
        <w:ind w:left="-851" w:firstLine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788F" w:rsidRDefault="00FF788F" w:rsidP="00056E0D">
      <w:pPr>
        <w:ind w:left="-851" w:firstLine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788F" w:rsidRDefault="00FF788F" w:rsidP="00056E0D">
      <w:pPr>
        <w:ind w:left="-851" w:firstLine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788F" w:rsidRDefault="00FF788F" w:rsidP="00056E0D">
      <w:pPr>
        <w:ind w:left="-851" w:firstLine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788F" w:rsidRDefault="00FF788F" w:rsidP="00056E0D">
      <w:pPr>
        <w:ind w:left="-851" w:firstLine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788F" w:rsidRDefault="00FF788F" w:rsidP="00056E0D">
      <w:pPr>
        <w:ind w:left="-851" w:firstLine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788F" w:rsidRDefault="00FF788F" w:rsidP="00056E0D">
      <w:pPr>
        <w:ind w:left="-851" w:firstLine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788F" w:rsidRDefault="00FF788F" w:rsidP="00056E0D">
      <w:pPr>
        <w:ind w:left="-851" w:firstLine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788F" w:rsidRDefault="00FF788F" w:rsidP="00056E0D">
      <w:pPr>
        <w:ind w:left="-851" w:firstLine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788F" w:rsidRPr="005316A4" w:rsidRDefault="00FF788F" w:rsidP="00056E0D">
      <w:pPr>
        <w:ind w:left="-851" w:firstLine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2762" w:rsidRPr="005316A4" w:rsidRDefault="00862762" w:rsidP="00056E0D">
      <w:pPr>
        <w:ind w:left="-851" w:firstLine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373D" w:rsidRPr="005316A4" w:rsidRDefault="0077373D" w:rsidP="00056E0D">
      <w:pPr>
        <w:ind w:left="-851" w:firstLine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619F" w:rsidRPr="005316A4" w:rsidRDefault="0077373D" w:rsidP="00056E0D">
      <w:pPr>
        <w:ind w:left="-851" w:firstLine="14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1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4 </w:t>
      </w:r>
    </w:p>
    <w:p w:rsidR="00A61AC1" w:rsidRPr="005316A4" w:rsidRDefault="00A61AC1" w:rsidP="00A61AC1">
      <w:pPr>
        <w:ind w:left="-851" w:firstLine="14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16A4">
        <w:rPr>
          <w:rFonts w:ascii="Times New Roman" w:eastAsia="Times New Roman" w:hAnsi="Times New Roman" w:cs="Times New Roman"/>
          <w:sz w:val="20"/>
          <w:szCs w:val="20"/>
          <w:lang w:eastAsia="ru-RU"/>
        </w:rPr>
        <w:t>к Описанию предмета закупки (Техническое задание)</w:t>
      </w:r>
    </w:p>
    <w:p w:rsidR="0077373D" w:rsidRPr="005316A4" w:rsidRDefault="0077373D" w:rsidP="00056E0D">
      <w:pPr>
        <w:ind w:left="-851" w:firstLine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373D" w:rsidRPr="005316A4" w:rsidRDefault="0077373D" w:rsidP="00056E0D">
      <w:pPr>
        <w:ind w:left="-851" w:firstLine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3DFE" w:rsidRPr="005316A4" w:rsidRDefault="00AB3DFE" w:rsidP="00AB3DFE">
      <w:pPr>
        <w:ind w:left="-851" w:firstLine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1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Форма для снятия </w:t>
      </w:r>
      <w:r w:rsidR="0085189A" w:rsidRPr="00531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медицинских изделий </w:t>
      </w:r>
      <w:r w:rsidRPr="005316A4">
        <w:rPr>
          <w:rFonts w:ascii="Times New Roman" w:eastAsia="Times New Roman" w:hAnsi="Times New Roman" w:cs="Times New Roman"/>
          <w:sz w:val="20"/>
          <w:szCs w:val="20"/>
          <w:lang w:eastAsia="ru-RU"/>
        </w:rPr>
        <w:t>с технического обслуживания</w:t>
      </w:r>
    </w:p>
    <w:p w:rsidR="00CC723E" w:rsidRPr="005316A4" w:rsidRDefault="00CC723E" w:rsidP="00AB3DFE">
      <w:pPr>
        <w:ind w:left="-851" w:firstLine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ff6"/>
        <w:tblW w:w="0" w:type="auto"/>
        <w:tblInd w:w="-851" w:type="dxa"/>
        <w:tblLook w:val="04A0"/>
      </w:tblPr>
      <w:tblGrid>
        <w:gridCol w:w="1871"/>
        <w:gridCol w:w="1475"/>
        <w:gridCol w:w="2363"/>
        <w:gridCol w:w="1475"/>
        <w:gridCol w:w="1372"/>
        <w:gridCol w:w="1428"/>
        <w:gridCol w:w="1462"/>
        <w:gridCol w:w="1389"/>
        <w:gridCol w:w="1357"/>
        <w:gridCol w:w="1445"/>
      </w:tblGrid>
      <w:tr w:rsidR="00CC723E" w:rsidRPr="005316A4" w:rsidTr="00CC723E">
        <w:tc>
          <w:tcPr>
            <w:tcW w:w="1478" w:type="dxa"/>
          </w:tcPr>
          <w:p w:rsidR="00CC723E" w:rsidRPr="005316A4" w:rsidRDefault="00CC723E" w:rsidP="00D0632C">
            <w:pPr>
              <w:rPr>
                <w:rFonts w:ascii="Times New Roman" w:eastAsia="Times New Roman" w:hAnsi="Times New Roman" w:cs="Times New Roman"/>
              </w:rPr>
            </w:pPr>
            <w:r w:rsidRPr="005316A4">
              <w:rPr>
                <w:rFonts w:ascii="Times New Roman" w:eastAsia="Times New Roman" w:hAnsi="Times New Roman" w:cs="Times New Roman"/>
              </w:rPr>
              <w:t>№ Договора</w:t>
            </w:r>
          </w:p>
          <w:p w:rsidR="00CC723E" w:rsidRPr="005316A4" w:rsidRDefault="00CC723E" w:rsidP="00D0632C">
            <w:pPr>
              <w:rPr>
                <w:rFonts w:ascii="Times New Roman" w:eastAsia="Times New Roman" w:hAnsi="Times New Roman" w:cs="Times New Roman"/>
              </w:rPr>
            </w:pPr>
            <w:r w:rsidRPr="005316A4">
              <w:rPr>
                <w:rFonts w:ascii="Times New Roman" w:eastAsia="Times New Roman" w:hAnsi="Times New Roman" w:cs="Times New Roman"/>
              </w:rPr>
              <w:t>на оказание услуг по поддержанию</w:t>
            </w:r>
          </w:p>
          <w:p w:rsidR="00CC723E" w:rsidRPr="005316A4" w:rsidRDefault="00CC723E" w:rsidP="00D0632C">
            <w:pPr>
              <w:rPr>
                <w:rFonts w:ascii="Times New Roman" w:eastAsia="Times New Roman" w:hAnsi="Times New Roman" w:cs="Times New Roman"/>
              </w:rPr>
            </w:pPr>
            <w:r w:rsidRPr="005316A4">
              <w:rPr>
                <w:rFonts w:ascii="Times New Roman" w:eastAsia="Times New Roman" w:hAnsi="Times New Roman" w:cs="Times New Roman"/>
              </w:rPr>
              <w:t>работоспособности</w:t>
            </w:r>
          </w:p>
          <w:p w:rsidR="00CC723E" w:rsidRPr="005316A4" w:rsidRDefault="00CC723E" w:rsidP="00D0632C">
            <w:pPr>
              <w:rPr>
                <w:rFonts w:ascii="Times New Roman" w:eastAsia="Times New Roman" w:hAnsi="Times New Roman" w:cs="Times New Roman"/>
              </w:rPr>
            </w:pPr>
            <w:r w:rsidRPr="005316A4">
              <w:rPr>
                <w:rFonts w:ascii="Times New Roman" w:eastAsia="Times New Roman" w:hAnsi="Times New Roman" w:cs="Times New Roman"/>
              </w:rPr>
              <w:t>медицинск</w:t>
            </w:r>
            <w:r w:rsidR="00D0632C" w:rsidRPr="005316A4">
              <w:rPr>
                <w:rFonts w:ascii="Times New Roman" w:eastAsia="Times New Roman" w:hAnsi="Times New Roman" w:cs="Times New Roman"/>
              </w:rPr>
              <w:t>их</w:t>
            </w:r>
          </w:p>
          <w:p w:rsidR="00CC723E" w:rsidRPr="005316A4" w:rsidRDefault="00D0632C" w:rsidP="00D0632C">
            <w:pPr>
              <w:rPr>
                <w:rFonts w:ascii="Times New Roman" w:eastAsia="Times New Roman" w:hAnsi="Times New Roman" w:cs="Times New Roman"/>
              </w:rPr>
            </w:pPr>
            <w:r w:rsidRPr="005316A4">
              <w:rPr>
                <w:rFonts w:ascii="Times New Roman" w:eastAsia="Times New Roman" w:hAnsi="Times New Roman" w:cs="Times New Roman"/>
              </w:rPr>
              <w:t>изделий</w:t>
            </w:r>
          </w:p>
        </w:tc>
        <w:tc>
          <w:tcPr>
            <w:tcW w:w="1478" w:type="dxa"/>
          </w:tcPr>
          <w:p w:rsidR="000E4E4C" w:rsidRPr="005316A4" w:rsidRDefault="000E4E4C" w:rsidP="00D0632C">
            <w:pPr>
              <w:rPr>
                <w:rFonts w:ascii="Times New Roman" w:eastAsia="Times New Roman" w:hAnsi="Times New Roman" w:cs="Times New Roman"/>
              </w:rPr>
            </w:pPr>
            <w:r w:rsidRPr="005316A4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0E4E4C" w:rsidRPr="005316A4" w:rsidRDefault="000E4E4C" w:rsidP="00D0632C">
            <w:pPr>
              <w:rPr>
                <w:rFonts w:ascii="Times New Roman" w:eastAsia="Times New Roman" w:hAnsi="Times New Roman" w:cs="Times New Roman"/>
              </w:rPr>
            </w:pPr>
            <w:r w:rsidRPr="005316A4">
              <w:rPr>
                <w:rFonts w:ascii="Times New Roman" w:eastAsia="Times New Roman" w:hAnsi="Times New Roman" w:cs="Times New Roman"/>
              </w:rPr>
              <w:t>медицинской</w:t>
            </w:r>
          </w:p>
          <w:p w:rsidR="00CC723E" w:rsidRPr="005316A4" w:rsidRDefault="000E4E4C" w:rsidP="00D0632C">
            <w:pPr>
              <w:rPr>
                <w:rFonts w:ascii="Times New Roman" w:eastAsia="Times New Roman" w:hAnsi="Times New Roman" w:cs="Times New Roman"/>
              </w:rPr>
            </w:pPr>
            <w:r w:rsidRPr="005316A4">
              <w:rPr>
                <w:rFonts w:ascii="Times New Roman" w:eastAsia="Times New Roman" w:hAnsi="Times New Roman" w:cs="Times New Roman"/>
              </w:rPr>
              <w:t>организации</w:t>
            </w:r>
          </w:p>
        </w:tc>
        <w:tc>
          <w:tcPr>
            <w:tcW w:w="1478" w:type="dxa"/>
          </w:tcPr>
          <w:p w:rsidR="00D0632C" w:rsidRPr="005316A4" w:rsidRDefault="00D0632C" w:rsidP="00D0632C">
            <w:pPr>
              <w:rPr>
                <w:rFonts w:ascii="Times New Roman" w:eastAsia="Times New Roman" w:hAnsi="Times New Roman" w:cs="Times New Roman"/>
              </w:rPr>
            </w:pPr>
            <w:r w:rsidRPr="005316A4">
              <w:rPr>
                <w:rFonts w:ascii="Times New Roman" w:eastAsia="Times New Roman" w:hAnsi="Times New Roman" w:cs="Times New Roman"/>
              </w:rPr>
              <w:t>Местонахождение</w:t>
            </w:r>
          </w:p>
          <w:p w:rsidR="00D0632C" w:rsidRPr="005316A4" w:rsidRDefault="00D0632C" w:rsidP="00D0632C">
            <w:pPr>
              <w:rPr>
                <w:rFonts w:ascii="Times New Roman" w:eastAsia="Times New Roman" w:hAnsi="Times New Roman" w:cs="Times New Roman"/>
              </w:rPr>
            </w:pPr>
            <w:r w:rsidRPr="005316A4">
              <w:rPr>
                <w:rFonts w:ascii="Times New Roman" w:eastAsia="Times New Roman" w:hAnsi="Times New Roman" w:cs="Times New Roman"/>
              </w:rPr>
              <w:t>Медицинского изделия</w:t>
            </w:r>
          </w:p>
          <w:p w:rsidR="00D0632C" w:rsidRPr="005316A4" w:rsidRDefault="00D0632C" w:rsidP="00D0632C">
            <w:pPr>
              <w:rPr>
                <w:rFonts w:ascii="Times New Roman" w:eastAsia="Times New Roman" w:hAnsi="Times New Roman" w:cs="Times New Roman"/>
              </w:rPr>
            </w:pPr>
            <w:r w:rsidRPr="005316A4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5316A4">
              <w:rPr>
                <w:rFonts w:ascii="Times New Roman" w:eastAsia="Times New Roman" w:hAnsi="Times New Roman" w:cs="Times New Roman"/>
              </w:rPr>
              <w:t>адрес</w:t>
            </w:r>
            <w:proofErr w:type="gramStart"/>
            <w:r w:rsidRPr="005316A4">
              <w:rPr>
                <w:rFonts w:ascii="Times New Roman" w:eastAsia="Times New Roman" w:hAnsi="Times New Roman" w:cs="Times New Roman"/>
              </w:rPr>
              <w:t>,к</w:t>
            </w:r>
            <w:proofErr w:type="gramEnd"/>
            <w:r w:rsidRPr="005316A4">
              <w:rPr>
                <w:rFonts w:ascii="Times New Roman" w:eastAsia="Times New Roman" w:hAnsi="Times New Roman" w:cs="Times New Roman"/>
              </w:rPr>
              <w:t>орпус,отделение</w:t>
            </w:r>
            <w:proofErr w:type="spellEnd"/>
            <w:r w:rsidRPr="005316A4">
              <w:rPr>
                <w:rFonts w:ascii="Times New Roman" w:eastAsia="Times New Roman" w:hAnsi="Times New Roman" w:cs="Times New Roman"/>
              </w:rPr>
              <w:t>,</w:t>
            </w:r>
          </w:p>
          <w:p w:rsidR="00CC723E" w:rsidRPr="005316A4" w:rsidRDefault="00D0632C" w:rsidP="00D0632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316A4">
              <w:rPr>
                <w:rFonts w:ascii="Times New Roman" w:eastAsia="Times New Roman" w:hAnsi="Times New Roman" w:cs="Times New Roman"/>
              </w:rPr>
              <w:t>этаж</w:t>
            </w:r>
            <w:proofErr w:type="gramStart"/>
            <w:r w:rsidRPr="005316A4">
              <w:rPr>
                <w:rFonts w:ascii="Times New Roman" w:eastAsia="Times New Roman" w:hAnsi="Times New Roman" w:cs="Times New Roman"/>
              </w:rPr>
              <w:t>,к</w:t>
            </w:r>
            <w:proofErr w:type="gramEnd"/>
            <w:r w:rsidRPr="005316A4">
              <w:rPr>
                <w:rFonts w:ascii="Times New Roman" w:eastAsia="Times New Roman" w:hAnsi="Times New Roman" w:cs="Times New Roman"/>
              </w:rPr>
              <w:t>абинет</w:t>
            </w:r>
            <w:proofErr w:type="spellEnd"/>
            <w:r w:rsidRPr="005316A4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478" w:type="dxa"/>
          </w:tcPr>
          <w:p w:rsidR="00CC723E" w:rsidRPr="005316A4" w:rsidRDefault="00D0632C" w:rsidP="00D0632C">
            <w:pPr>
              <w:rPr>
                <w:rFonts w:ascii="Times New Roman" w:eastAsia="Times New Roman" w:hAnsi="Times New Roman" w:cs="Times New Roman"/>
              </w:rPr>
            </w:pPr>
            <w:r w:rsidRPr="005316A4">
              <w:rPr>
                <w:rFonts w:ascii="Times New Roman" w:eastAsia="Times New Roman" w:hAnsi="Times New Roman" w:cs="Times New Roman"/>
              </w:rPr>
              <w:t>Наименование медицинского изделия</w:t>
            </w:r>
          </w:p>
        </w:tc>
        <w:tc>
          <w:tcPr>
            <w:tcW w:w="1479" w:type="dxa"/>
          </w:tcPr>
          <w:p w:rsidR="00CC723E" w:rsidRPr="005316A4" w:rsidRDefault="00D0632C" w:rsidP="00224664">
            <w:pPr>
              <w:rPr>
                <w:rFonts w:ascii="Times New Roman" w:eastAsia="Times New Roman" w:hAnsi="Times New Roman" w:cs="Times New Roman"/>
              </w:rPr>
            </w:pPr>
            <w:r w:rsidRPr="005316A4">
              <w:rPr>
                <w:rFonts w:ascii="Times New Roman" w:eastAsia="Times New Roman" w:hAnsi="Times New Roman" w:cs="Times New Roman"/>
              </w:rPr>
              <w:t>Модель (марка)</w:t>
            </w:r>
          </w:p>
        </w:tc>
        <w:tc>
          <w:tcPr>
            <w:tcW w:w="1479" w:type="dxa"/>
          </w:tcPr>
          <w:p w:rsidR="00CC723E" w:rsidRPr="005316A4" w:rsidRDefault="00AC079E" w:rsidP="00224664">
            <w:pPr>
              <w:rPr>
                <w:rFonts w:ascii="Times New Roman" w:eastAsia="Times New Roman" w:hAnsi="Times New Roman" w:cs="Times New Roman"/>
              </w:rPr>
            </w:pPr>
            <w:r w:rsidRPr="005316A4">
              <w:rPr>
                <w:rFonts w:ascii="Times New Roman" w:eastAsia="Times New Roman" w:hAnsi="Times New Roman" w:cs="Times New Roman"/>
              </w:rPr>
              <w:t>Заводской (серийный) номер</w:t>
            </w:r>
          </w:p>
        </w:tc>
        <w:tc>
          <w:tcPr>
            <w:tcW w:w="1479" w:type="dxa"/>
          </w:tcPr>
          <w:p w:rsidR="00224664" w:rsidRPr="005316A4" w:rsidRDefault="00224664" w:rsidP="00224664">
            <w:pPr>
              <w:rPr>
                <w:rFonts w:ascii="Times New Roman" w:eastAsia="Times New Roman" w:hAnsi="Times New Roman" w:cs="Times New Roman"/>
              </w:rPr>
            </w:pPr>
            <w:r w:rsidRPr="005316A4">
              <w:rPr>
                <w:rFonts w:ascii="Times New Roman" w:eastAsia="Times New Roman" w:hAnsi="Times New Roman" w:cs="Times New Roman"/>
              </w:rPr>
              <w:t>Инвентарный</w:t>
            </w:r>
          </w:p>
          <w:p w:rsidR="00CC723E" w:rsidRPr="005316A4" w:rsidRDefault="00224664" w:rsidP="00224664">
            <w:pPr>
              <w:rPr>
                <w:rFonts w:ascii="Times New Roman" w:eastAsia="Times New Roman" w:hAnsi="Times New Roman" w:cs="Times New Roman"/>
              </w:rPr>
            </w:pPr>
            <w:r w:rsidRPr="005316A4">
              <w:rPr>
                <w:rFonts w:ascii="Times New Roman" w:eastAsia="Times New Roman" w:hAnsi="Times New Roman" w:cs="Times New Roman"/>
              </w:rPr>
              <w:t>номер</w:t>
            </w:r>
          </w:p>
        </w:tc>
        <w:tc>
          <w:tcPr>
            <w:tcW w:w="1479" w:type="dxa"/>
          </w:tcPr>
          <w:p w:rsidR="00476F1E" w:rsidRPr="005316A4" w:rsidRDefault="00476F1E" w:rsidP="00476F1E">
            <w:pPr>
              <w:rPr>
                <w:rFonts w:ascii="Times New Roman" w:eastAsia="Times New Roman" w:hAnsi="Times New Roman" w:cs="Times New Roman"/>
              </w:rPr>
            </w:pPr>
            <w:r w:rsidRPr="005316A4">
              <w:rPr>
                <w:rFonts w:ascii="Times New Roman" w:eastAsia="Times New Roman" w:hAnsi="Times New Roman" w:cs="Times New Roman"/>
              </w:rPr>
              <w:t xml:space="preserve">Причина снятия </w:t>
            </w:r>
            <w:proofErr w:type="gramStart"/>
            <w:r w:rsidRPr="005316A4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  <w:p w:rsidR="00CC723E" w:rsidRPr="005316A4" w:rsidRDefault="00476F1E" w:rsidP="00476F1E">
            <w:pPr>
              <w:rPr>
                <w:rFonts w:ascii="Times New Roman" w:eastAsia="Times New Roman" w:hAnsi="Times New Roman" w:cs="Times New Roman"/>
              </w:rPr>
            </w:pPr>
            <w:r w:rsidRPr="005316A4">
              <w:rPr>
                <w:rFonts w:ascii="Times New Roman" w:eastAsia="Times New Roman" w:hAnsi="Times New Roman" w:cs="Times New Roman"/>
              </w:rPr>
              <w:t>ТО</w:t>
            </w:r>
          </w:p>
        </w:tc>
        <w:tc>
          <w:tcPr>
            <w:tcW w:w="1479" w:type="dxa"/>
          </w:tcPr>
          <w:p w:rsidR="006B41D1" w:rsidRPr="005316A4" w:rsidRDefault="006B41D1" w:rsidP="006B41D1">
            <w:pPr>
              <w:rPr>
                <w:rFonts w:ascii="Times New Roman" w:eastAsia="Times New Roman" w:hAnsi="Times New Roman" w:cs="Times New Roman"/>
              </w:rPr>
            </w:pPr>
            <w:r w:rsidRPr="005316A4">
              <w:rPr>
                <w:rFonts w:ascii="Times New Roman" w:eastAsia="Times New Roman" w:hAnsi="Times New Roman" w:cs="Times New Roman"/>
              </w:rPr>
              <w:t xml:space="preserve">Дата снятия </w:t>
            </w:r>
            <w:proofErr w:type="gramStart"/>
            <w:r w:rsidRPr="005316A4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  <w:p w:rsidR="00CC723E" w:rsidRPr="005316A4" w:rsidRDefault="006B41D1" w:rsidP="006B41D1">
            <w:pPr>
              <w:rPr>
                <w:rFonts w:ascii="Times New Roman" w:eastAsia="Times New Roman" w:hAnsi="Times New Roman" w:cs="Times New Roman"/>
              </w:rPr>
            </w:pPr>
            <w:r w:rsidRPr="005316A4">
              <w:rPr>
                <w:rFonts w:ascii="Times New Roman" w:eastAsia="Times New Roman" w:hAnsi="Times New Roman" w:cs="Times New Roman"/>
              </w:rPr>
              <w:t>ТО</w:t>
            </w:r>
          </w:p>
        </w:tc>
        <w:tc>
          <w:tcPr>
            <w:tcW w:w="1479" w:type="dxa"/>
          </w:tcPr>
          <w:p w:rsidR="00E50AA4" w:rsidRPr="005316A4" w:rsidRDefault="00E50AA4" w:rsidP="00E50AA4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5316A4">
              <w:rPr>
                <w:rFonts w:ascii="Times New Roman" w:eastAsia="Times New Roman" w:hAnsi="Times New Roman" w:cs="Times New Roman"/>
              </w:rPr>
              <w:t xml:space="preserve">Дата возврата на ТО (если было </w:t>
            </w:r>
            <w:proofErr w:type="gramEnd"/>
          </w:p>
          <w:p w:rsidR="00E50AA4" w:rsidRPr="005316A4" w:rsidRDefault="00E50AA4" w:rsidP="00E50AA4">
            <w:pPr>
              <w:rPr>
                <w:rFonts w:ascii="Times New Roman" w:eastAsia="Times New Roman" w:hAnsi="Times New Roman" w:cs="Times New Roman"/>
              </w:rPr>
            </w:pPr>
            <w:r w:rsidRPr="005316A4">
              <w:rPr>
                <w:rFonts w:ascii="Times New Roman" w:eastAsia="Times New Roman" w:hAnsi="Times New Roman" w:cs="Times New Roman"/>
              </w:rPr>
              <w:t>произведено</w:t>
            </w:r>
          </w:p>
          <w:p w:rsidR="00E50AA4" w:rsidRPr="005316A4" w:rsidRDefault="00E50AA4" w:rsidP="00E50AA4">
            <w:pPr>
              <w:rPr>
                <w:rFonts w:ascii="Times New Roman" w:eastAsia="Times New Roman" w:hAnsi="Times New Roman" w:cs="Times New Roman"/>
              </w:rPr>
            </w:pPr>
            <w:r w:rsidRPr="005316A4">
              <w:rPr>
                <w:rFonts w:ascii="Times New Roman" w:eastAsia="Times New Roman" w:hAnsi="Times New Roman" w:cs="Times New Roman"/>
              </w:rPr>
              <w:t xml:space="preserve">снятие с ТО </w:t>
            </w:r>
            <w:proofErr w:type="gramStart"/>
            <w:r w:rsidRPr="005316A4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</w:p>
          <w:p w:rsidR="00CC723E" w:rsidRPr="005316A4" w:rsidRDefault="00E50AA4" w:rsidP="00E50AA4">
            <w:pPr>
              <w:rPr>
                <w:rFonts w:ascii="Times New Roman" w:eastAsia="Times New Roman" w:hAnsi="Times New Roman" w:cs="Times New Roman"/>
              </w:rPr>
            </w:pPr>
            <w:r w:rsidRPr="005316A4">
              <w:rPr>
                <w:rFonts w:ascii="Times New Roman" w:eastAsia="Times New Roman" w:hAnsi="Times New Roman" w:cs="Times New Roman"/>
              </w:rPr>
              <w:t>причине ремонта</w:t>
            </w:r>
            <w:r w:rsidR="00794FA0" w:rsidRPr="005316A4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CC723E" w:rsidRPr="005316A4" w:rsidTr="00CC723E">
        <w:tc>
          <w:tcPr>
            <w:tcW w:w="1478" w:type="dxa"/>
          </w:tcPr>
          <w:p w:rsidR="00CC723E" w:rsidRPr="005316A4" w:rsidRDefault="00CC723E" w:rsidP="00AB3DF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8" w:type="dxa"/>
          </w:tcPr>
          <w:p w:rsidR="00CC723E" w:rsidRPr="005316A4" w:rsidRDefault="00CC723E" w:rsidP="00AB3DF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8" w:type="dxa"/>
          </w:tcPr>
          <w:p w:rsidR="00CC723E" w:rsidRPr="005316A4" w:rsidRDefault="00CC723E" w:rsidP="00AB3DF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8" w:type="dxa"/>
          </w:tcPr>
          <w:p w:rsidR="00CC723E" w:rsidRPr="005316A4" w:rsidRDefault="00CC723E" w:rsidP="00AB3DF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9" w:type="dxa"/>
          </w:tcPr>
          <w:p w:rsidR="00CC723E" w:rsidRPr="005316A4" w:rsidRDefault="00CC723E" w:rsidP="00AB3DF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9" w:type="dxa"/>
          </w:tcPr>
          <w:p w:rsidR="00CC723E" w:rsidRPr="005316A4" w:rsidRDefault="00CC723E" w:rsidP="00AB3DF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9" w:type="dxa"/>
          </w:tcPr>
          <w:p w:rsidR="00CC723E" w:rsidRPr="005316A4" w:rsidRDefault="00CC723E" w:rsidP="00AB3DF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9" w:type="dxa"/>
          </w:tcPr>
          <w:p w:rsidR="00CC723E" w:rsidRPr="005316A4" w:rsidRDefault="00CC723E" w:rsidP="00AB3DF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9" w:type="dxa"/>
          </w:tcPr>
          <w:p w:rsidR="00CC723E" w:rsidRPr="005316A4" w:rsidRDefault="00CC723E" w:rsidP="00AB3DF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9" w:type="dxa"/>
          </w:tcPr>
          <w:p w:rsidR="00CC723E" w:rsidRPr="005316A4" w:rsidRDefault="00CC723E" w:rsidP="00AB3DF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C723E" w:rsidRPr="005316A4" w:rsidTr="00CC723E">
        <w:tc>
          <w:tcPr>
            <w:tcW w:w="1478" w:type="dxa"/>
          </w:tcPr>
          <w:p w:rsidR="00CC723E" w:rsidRPr="005316A4" w:rsidRDefault="00CC723E" w:rsidP="00AB3DF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8" w:type="dxa"/>
          </w:tcPr>
          <w:p w:rsidR="00CC723E" w:rsidRPr="005316A4" w:rsidRDefault="00CC723E" w:rsidP="00AB3DF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8" w:type="dxa"/>
          </w:tcPr>
          <w:p w:rsidR="00CC723E" w:rsidRPr="005316A4" w:rsidRDefault="00CC723E" w:rsidP="00AB3DF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8" w:type="dxa"/>
          </w:tcPr>
          <w:p w:rsidR="00CC723E" w:rsidRPr="005316A4" w:rsidRDefault="00CC723E" w:rsidP="00AB3DF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9" w:type="dxa"/>
          </w:tcPr>
          <w:p w:rsidR="00CC723E" w:rsidRPr="005316A4" w:rsidRDefault="00CC723E" w:rsidP="00AB3DF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9" w:type="dxa"/>
          </w:tcPr>
          <w:p w:rsidR="00CC723E" w:rsidRPr="005316A4" w:rsidRDefault="00CC723E" w:rsidP="00AB3DF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9" w:type="dxa"/>
          </w:tcPr>
          <w:p w:rsidR="00CC723E" w:rsidRPr="005316A4" w:rsidRDefault="00CC723E" w:rsidP="00AB3DF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9" w:type="dxa"/>
          </w:tcPr>
          <w:p w:rsidR="00CC723E" w:rsidRPr="005316A4" w:rsidRDefault="00CC723E" w:rsidP="00AB3DF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9" w:type="dxa"/>
          </w:tcPr>
          <w:p w:rsidR="00CC723E" w:rsidRPr="005316A4" w:rsidRDefault="00CC723E" w:rsidP="00AB3DF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9" w:type="dxa"/>
          </w:tcPr>
          <w:p w:rsidR="00CC723E" w:rsidRPr="005316A4" w:rsidRDefault="00CC723E" w:rsidP="00AB3DF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F788F" w:rsidRDefault="00FF788F" w:rsidP="00794FA0">
      <w:pPr>
        <w:ind w:left="-851" w:firstLine="14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788F" w:rsidRDefault="00FF788F" w:rsidP="00794FA0">
      <w:pPr>
        <w:ind w:left="-851" w:firstLine="14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788F" w:rsidRDefault="00FF788F" w:rsidP="00794FA0">
      <w:pPr>
        <w:ind w:left="-851" w:firstLine="14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788F" w:rsidRDefault="00FF788F" w:rsidP="00794FA0">
      <w:pPr>
        <w:ind w:left="-851" w:firstLine="14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788F" w:rsidRDefault="00FF788F" w:rsidP="00794FA0">
      <w:pPr>
        <w:ind w:left="-851" w:firstLine="14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788F" w:rsidRDefault="00FF788F" w:rsidP="00794FA0">
      <w:pPr>
        <w:ind w:left="-851" w:firstLine="14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788F" w:rsidRDefault="00FF788F" w:rsidP="00794FA0">
      <w:pPr>
        <w:ind w:left="-851" w:firstLine="14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788F" w:rsidRDefault="00FF788F" w:rsidP="00794FA0">
      <w:pPr>
        <w:ind w:left="-851" w:firstLine="14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788F" w:rsidRDefault="00FF788F" w:rsidP="00794FA0">
      <w:pPr>
        <w:ind w:left="-851" w:firstLine="14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788F" w:rsidRDefault="00FF788F" w:rsidP="00794FA0">
      <w:pPr>
        <w:ind w:left="-851" w:firstLine="14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788F" w:rsidRDefault="00FF788F" w:rsidP="00794FA0">
      <w:pPr>
        <w:ind w:left="-851" w:firstLine="14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788F" w:rsidRDefault="00FF788F" w:rsidP="00794FA0">
      <w:pPr>
        <w:ind w:left="-851" w:firstLine="14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788F" w:rsidRDefault="00FF788F" w:rsidP="00794FA0">
      <w:pPr>
        <w:ind w:left="-851" w:firstLine="14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788F" w:rsidRDefault="00FF788F" w:rsidP="00794FA0">
      <w:pPr>
        <w:ind w:left="-851" w:firstLine="14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788F" w:rsidRDefault="00FF788F" w:rsidP="00794FA0">
      <w:pPr>
        <w:ind w:left="-851" w:firstLine="14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788F" w:rsidRDefault="00FF788F" w:rsidP="00794FA0">
      <w:pPr>
        <w:ind w:left="-851" w:firstLine="14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788F" w:rsidRDefault="00FF788F" w:rsidP="00794FA0">
      <w:pPr>
        <w:ind w:left="-851" w:firstLine="14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788F" w:rsidRDefault="00FF788F" w:rsidP="00794FA0">
      <w:pPr>
        <w:ind w:left="-851" w:firstLine="14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788F" w:rsidRDefault="00FF788F" w:rsidP="00794FA0">
      <w:pPr>
        <w:ind w:left="-851" w:firstLine="14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788F" w:rsidRDefault="00FF788F" w:rsidP="00794FA0">
      <w:pPr>
        <w:ind w:left="-851" w:firstLine="14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788F" w:rsidRDefault="00FF788F" w:rsidP="00794FA0">
      <w:pPr>
        <w:ind w:left="-851" w:firstLine="14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788F" w:rsidRDefault="00FF788F" w:rsidP="00794FA0">
      <w:pPr>
        <w:ind w:left="-851" w:firstLine="14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788F" w:rsidRDefault="00FF788F" w:rsidP="00794FA0">
      <w:pPr>
        <w:ind w:left="-851" w:firstLine="14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788F" w:rsidRDefault="00FF788F" w:rsidP="00794FA0">
      <w:pPr>
        <w:ind w:left="-851" w:firstLine="14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788F" w:rsidRDefault="00FF788F" w:rsidP="00794FA0">
      <w:pPr>
        <w:ind w:left="-851" w:firstLine="14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788F" w:rsidRDefault="00FF788F" w:rsidP="00794FA0">
      <w:pPr>
        <w:ind w:left="-851" w:firstLine="14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788F" w:rsidRDefault="00FF788F" w:rsidP="00794FA0">
      <w:pPr>
        <w:ind w:left="-851" w:firstLine="14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788F" w:rsidRDefault="00FF788F" w:rsidP="00794FA0">
      <w:pPr>
        <w:ind w:left="-851" w:firstLine="14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788F" w:rsidRDefault="00FF788F" w:rsidP="00794FA0">
      <w:pPr>
        <w:ind w:left="-851" w:firstLine="14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788F" w:rsidRDefault="00FF788F" w:rsidP="00794FA0">
      <w:pPr>
        <w:ind w:left="-851" w:firstLine="14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4FA0" w:rsidRPr="005316A4" w:rsidRDefault="00AB3DFE" w:rsidP="00794FA0">
      <w:pPr>
        <w:ind w:left="-851" w:firstLine="14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1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06619F" w:rsidRPr="00531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Pr="005316A4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</w:p>
    <w:p w:rsidR="00A61AC1" w:rsidRPr="005316A4" w:rsidRDefault="00A61AC1" w:rsidP="00A61AC1">
      <w:pPr>
        <w:ind w:left="-851" w:firstLine="14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16A4">
        <w:rPr>
          <w:rFonts w:ascii="Times New Roman" w:eastAsia="Times New Roman" w:hAnsi="Times New Roman" w:cs="Times New Roman"/>
          <w:sz w:val="20"/>
          <w:szCs w:val="20"/>
          <w:lang w:eastAsia="ru-RU"/>
        </w:rPr>
        <w:t>к Описанию предмета закупки (Техническое задание)</w:t>
      </w:r>
    </w:p>
    <w:p w:rsidR="00794FA0" w:rsidRPr="005316A4" w:rsidRDefault="00794FA0" w:rsidP="00794FA0">
      <w:pPr>
        <w:ind w:left="-851" w:firstLine="14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3DFE" w:rsidRPr="005316A4" w:rsidRDefault="00AB3DFE" w:rsidP="00AB3DFE">
      <w:pPr>
        <w:ind w:left="-851" w:firstLine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16A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согласования состава и стоимости ремонтных работ</w:t>
      </w:r>
    </w:p>
    <w:p w:rsidR="0006619F" w:rsidRPr="005316A4" w:rsidRDefault="0006619F" w:rsidP="00AB3DFE">
      <w:pPr>
        <w:ind w:left="-851" w:firstLine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3DFE" w:rsidRPr="005316A4" w:rsidRDefault="00AB3DFE" w:rsidP="0006619F">
      <w:pPr>
        <w:ind w:left="-851" w:firstLine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1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№__________ </w:t>
      </w:r>
      <w:r w:rsidR="0006619F" w:rsidRPr="00531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</w:t>
      </w:r>
      <w:r w:rsidRPr="005316A4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 __________20_г.</w:t>
      </w:r>
    </w:p>
    <w:p w:rsidR="00794FA0" w:rsidRPr="005316A4" w:rsidRDefault="00794FA0" w:rsidP="00AB3DFE">
      <w:pPr>
        <w:ind w:left="-851" w:firstLine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3DFE" w:rsidRPr="005316A4" w:rsidRDefault="00AB3DFE" w:rsidP="00794FA0">
      <w:pPr>
        <w:ind w:left="-851" w:firstLine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16A4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Заказчик________________________________________________</w:t>
      </w:r>
      <w:r w:rsidR="00840111" w:rsidRPr="005316A4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Отделение</w:t>
      </w:r>
      <w:r w:rsidRPr="005316A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</w:p>
    <w:p w:rsidR="00AB3DFE" w:rsidRPr="005316A4" w:rsidRDefault="00AB3DFE" w:rsidP="00794FA0">
      <w:pPr>
        <w:ind w:left="-851" w:firstLine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16A4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Исполнитель_____________________</w:t>
      </w:r>
      <w:r w:rsidR="00794FA0" w:rsidRPr="005316A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</w:t>
      </w:r>
      <w:r w:rsidRPr="005316A4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</w:p>
    <w:p w:rsidR="00AB3DFE" w:rsidRPr="005316A4" w:rsidRDefault="00AB3DFE" w:rsidP="00794FA0">
      <w:pPr>
        <w:ind w:left="-851" w:firstLine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1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Номер </w:t>
      </w:r>
      <w:r w:rsidR="00794FA0" w:rsidRPr="005316A4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Договора</w:t>
      </w:r>
      <w:r w:rsidRPr="005316A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Дата ________________________</w:t>
      </w:r>
      <w:r w:rsidR="009F53A8" w:rsidRPr="005316A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</w:p>
    <w:p w:rsidR="00AB3DFE" w:rsidRPr="005316A4" w:rsidRDefault="00AB3DFE" w:rsidP="00794FA0">
      <w:pPr>
        <w:ind w:left="-851" w:firstLine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1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</w:t>
      </w:r>
      <w:r w:rsidR="009F53A8" w:rsidRPr="005316A4">
        <w:rPr>
          <w:rFonts w:ascii="Times New Roman" w:eastAsia="Times New Roman" w:hAnsi="Times New Roman" w:cs="Times New Roman"/>
          <w:sz w:val="20"/>
          <w:szCs w:val="20"/>
          <w:lang w:eastAsia="ru-RU"/>
        </w:rPr>
        <w:t>МИ</w:t>
      </w:r>
      <w:r w:rsidRPr="00531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</w:t>
      </w:r>
      <w:r w:rsidR="009F53A8" w:rsidRPr="005316A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Pr="005316A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</w:p>
    <w:p w:rsidR="00AB3DFE" w:rsidRPr="005316A4" w:rsidRDefault="00AB3DFE" w:rsidP="00794FA0">
      <w:pPr>
        <w:ind w:left="-851" w:firstLine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1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Модель (марка) </w:t>
      </w:r>
      <w:r w:rsidR="009F53A8" w:rsidRPr="005316A4">
        <w:rPr>
          <w:rFonts w:ascii="Times New Roman" w:eastAsia="Times New Roman" w:hAnsi="Times New Roman" w:cs="Times New Roman"/>
          <w:sz w:val="20"/>
          <w:szCs w:val="20"/>
          <w:lang w:eastAsia="ru-RU"/>
        </w:rPr>
        <w:t>МИ</w:t>
      </w:r>
      <w:r w:rsidRPr="005316A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  <w:r w:rsidR="009F53A8" w:rsidRPr="005316A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</w:p>
    <w:p w:rsidR="00AB3DFE" w:rsidRPr="005316A4" w:rsidRDefault="00AB3DFE" w:rsidP="00794FA0">
      <w:pPr>
        <w:ind w:left="-851" w:firstLine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16A4">
        <w:rPr>
          <w:rFonts w:ascii="Times New Roman" w:eastAsia="Times New Roman" w:hAnsi="Times New Roman" w:cs="Times New Roman"/>
          <w:sz w:val="20"/>
          <w:szCs w:val="20"/>
          <w:lang w:eastAsia="ru-RU"/>
        </w:rPr>
        <w:t>Инвентарный номер__________________________________________________</w:t>
      </w:r>
      <w:r w:rsidR="009F53A8" w:rsidRPr="005316A4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5316A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</w:p>
    <w:p w:rsidR="00AB3DFE" w:rsidRPr="005316A4" w:rsidRDefault="00AB3DFE" w:rsidP="00794FA0">
      <w:pPr>
        <w:ind w:left="-851" w:firstLine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16A4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Заводской (серийный) номер ____________________________________________________</w:t>
      </w:r>
    </w:p>
    <w:p w:rsidR="00AB3DFE" w:rsidRPr="005316A4" w:rsidRDefault="00AB3DFE" w:rsidP="00794FA0">
      <w:pPr>
        <w:ind w:left="-851" w:firstLine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16A4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местонахождения________________________________________________________</w:t>
      </w:r>
    </w:p>
    <w:p w:rsidR="00AB3DFE" w:rsidRPr="005316A4" w:rsidRDefault="00AB3DFE" w:rsidP="00463E81">
      <w:pPr>
        <w:ind w:left="-851" w:firstLine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16A4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 проведенной диагностики прилагается.</w:t>
      </w:r>
    </w:p>
    <w:tbl>
      <w:tblPr>
        <w:tblStyle w:val="aff6"/>
        <w:tblW w:w="0" w:type="auto"/>
        <w:tblInd w:w="-851" w:type="dxa"/>
        <w:tblLook w:val="04A0"/>
      </w:tblPr>
      <w:tblGrid>
        <w:gridCol w:w="817"/>
        <w:gridCol w:w="11908"/>
        <w:gridCol w:w="2061"/>
      </w:tblGrid>
      <w:tr w:rsidR="0006619F" w:rsidRPr="005316A4" w:rsidTr="001772A8">
        <w:tc>
          <w:tcPr>
            <w:tcW w:w="817" w:type="dxa"/>
          </w:tcPr>
          <w:p w:rsidR="0006619F" w:rsidRPr="005316A4" w:rsidRDefault="00463E81" w:rsidP="00AB3DF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16A4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5316A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5316A4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1908" w:type="dxa"/>
          </w:tcPr>
          <w:p w:rsidR="0006619F" w:rsidRPr="005316A4" w:rsidRDefault="00463E81" w:rsidP="00AB3DF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16A4">
              <w:rPr>
                <w:rFonts w:ascii="Times New Roman" w:eastAsia="Times New Roman" w:hAnsi="Times New Roman" w:cs="Times New Roman"/>
              </w:rPr>
              <w:t>Наименование статьи расхода</w:t>
            </w:r>
          </w:p>
        </w:tc>
        <w:tc>
          <w:tcPr>
            <w:tcW w:w="2061" w:type="dxa"/>
          </w:tcPr>
          <w:p w:rsidR="0006619F" w:rsidRPr="005316A4" w:rsidRDefault="00463E81" w:rsidP="00AB3DF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16A4">
              <w:rPr>
                <w:rFonts w:ascii="Times New Roman" w:eastAsia="Times New Roman" w:hAnsi="Times New Roman" w:cs="Times New Roman"/>
              </w:rPr>
              <w:t>Сумма, руб.</w:t>
            </w:r>
          </w:p>
        </w:tc>
      </w:tr>
      <w:tr w:rsidR="00463E81" w:rsidRPr="005316A4" w:rsidTr="001772A8">
        <w:tc>
          <w:tcPr>
            <w:tcW w:w="817" w:type="dxa"/>
          </w:tcPr>
          <w:p w:rsidR="00463E81" w:rsidRPr="005316A4" w:rsidRDefault="00463E81" w:rsidP="00AB3DF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16A4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1908" w:type="dxa"/>
          </w:tcPr>
          <w:p w:rsidR="00463E81" w:rsidRPr="005316A4" w:rsidRDefault="00463E81" w:rsidP="008B567F">
            <w:pPr>
              <w:rPr>
                <w:rFonts w:ascii="Times New Roman" w:hAnsi="Times New Roman" w:cs="Times New Roman"/>
              </w:rPr>
            </w:pPr>
            <w:r w:rsidRPr="005316A4">
              <w:rPr>
                <w:rFonts w:ascii="Times New Roman" w:hAnsi="Times New Roman" w:cs="Times New Roman"/>
              </w:rPr>
              <w:t>Запасные части</w:t>
            </w:r>
          </w:p>
        </w:tc>
        <w:tc>
          <w:tcPr>
            <w:tcW w:w="2061" w:type="dxa"/>
          </w:tcPr>
          <w:p w:rsidR="00463E81" w:rsidRPr="005316A4" w:rsidRDefault="00463E81" w:rsidP="00AB3DF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63E81" w:rsidRPr="005316A4" w:rsidTr="001772A8">
        <w:tc>
          <w:tcPr>
            <w:tcW w:w="817" w:type="dxa"/>
          </w:tcPr>
          <w:p w:rsidR="00463E81" w:rsidRPr="005316A4" w:rsidRDefault="00463E81" w:rsidP="00AB3DF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08" w:type="dxa"/>
          </w:tcPr>
          <w:p w:rsidR="00463E81" w:rsidRPr="005316A4" w:rsidRDefault="00463E81" w:rsidP="008B567F">
            <w:pPr>
              <w:rPr>
                <w:rFonts w:ascii="Times New Roman" w:hAnsi="Times New Roman" w:cs="Times New Roman"/>
              </w:rPr>
            </w:pPr>
            <w:r w:rsidRPr="005316A4">
              <w:rPr>
                <w:rFonts w:ascii="Times New Roman" w:hAnsi="Times New Roman" w:cs="Times New Roman"/>
              </w:rPr>
              <w:t>………..</w:t>
            </w:r>
          </w:p>
        </w:tc>
        <w:tc>
          <w:tcPr>
            <w:tcW w:w="2061" w:type="dxa"/>
          </w:tcPr>
          <w:p w:rsidR="00463E81" w:rsidRPr="005316A4" w:rsidRDefault="00463E81" w:rsidP="00AB3DF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63E81" w:rsidRPr="005316A4" w:rsidTr="001772A8">
        <w:tc>
          <w:tcPr>
            <w:tcW w:w="817" w:type="dxa"/>
          </w:tcPr>
          <w:p w:rsidR="00463E81" w:rsidRPr="005316A4" w:rsidRDefault="00463E81" w:rsidP="00AB3DF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08" w:type="dxa"/>
          </w:tcPr>
          <w:p w:rsidR="00463E81" w:rsidRPr="005316A4" w:rsidRDefault="00463E81" w:rsidP="008B567F">
            <w:pPr>
              <w:rPr>
                <w:rFonts w:ascii="Times New Roman" w:hAnsi="Times New Roman" w:cs="Times New Roman"/>
              </w:rPr>
            </w:pPr>
            <w:r w:rsidRPr="005316A4">
              <w:rPr>
                <w:rFonts w:ascii="Times New Roman" w:hAnsi="Times New Roman" w:cs="Times New Roman"/>
              </w:rPr>
              <w:t>………..</w:t>
            </w:r>
          </w:p>
        </w:tc>
        <w:tc>
          <w:tcPr>
            <w:tcW w:w="2061" w:type="dxa"/>
          </w:tcPr>
          <w:p w:rsidR="00463E81" w:rsidRPr="005316A4" w:rsidRDefault="00463E81" w:rsidP="00AB3DF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63E81" w:rsidRPr="005316A4" w:rsidTr="001772A8">
        <w:tc>
          <w:tcPr>
            <w:tcW w:w="817" w:type="dxa"/>
          </w:tcPr>
          <w:p w:rsidR="00463E81" w:rsidRPr="005316A4" w:rsidRDefault="00463E81" w:rsidP="00AB3DF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16A4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1908" w:type="dxa"/>
          </w:tcPr>
          <w:p w:rsidR="00463E81" w:rsidRPr="005316A4" w:rsidRDefault="00463E81" w:rsidP="008B567F">
            <w:pPr>
              <w:rPr>
                <w:rFonts w:ascii="Times New Roman" w:hAnsi="Times New Roman" w:cs="Times New Roman"/>
              </w:rPr>
            </w:pPr>
            <w:r w:rsidRPr="005316A4">
              <w:rPr>
                <w:rFonts w:ascii="Times New Roman" w:hAnsi="Times New Roman" w:cs="Times New Roman"/>
              </w:rPr>
              <w:t>Расходные материалы</w:t>
            </w:r>
          </w:p>
        </w:tc>
        <w:tc>
          <w:tcPr>
            <w:tcW w:w="2061" w:type="dxa"/>
          </w:tcPr>
          <w:p w:rsidR="00463E81" w:rsidRPr="005316A4" w:rsidRDefault="00463E81" w:rsidP="00AB3DF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63E81" w:rsidRPr="005316A4" w:rsidTr="001772A8">
        <w:tc>
          <w:tcPr>
            <w:tcW w:w="817" w:type="dxa"/>
          </w:tcPr>
          <w:p w:rsidR="00463E81" w:rsidRPr="005316A4" w:rsidRDefault="00463E81" w:rsidP="00AB3DF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08" w:type="dxa"/>
          </w:tcPr>
          <w:p w:rsidR="00463E81" w:rsidRPr="005316A4" w:rsidRDefault="00463E81" w:rsidP="008B567F">
            <w:pPr>
              <w:rPr>
                <w:rFonts w:ascii="Times New Roman" w:hAnsi="Times New Roman" w:cs="Times New Roman"/>
              </w:rPr>
            </w:pPr>
            <w:r w:rsidRPr="005316A4">
              <w:rPr>
                <w:rFonts w:ascii="Times New Roman" w:hAnsi="Times New Roman" w:cs="Times New Roman"/>
              </w:rPr>
              <w:t>………..</w:t>
            </w:r>
          </w:p>
        </w:tc>
        <w:tc>
          <w:tcPr>
            <w:tcW w:w="2061" w:type="dxa"/>
          </w:tcPr>
          <w:p w:rsidR="00463E81" w:rsidRPr="005316A4" w:rsidRDefault="00463E81" w:rsidP="00AB3DF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63E81" w:rsidRPr="005316A4" w:rsidTr="001772A8">
        <w:tc>
          <w:tcPr>
            <w:tcW w:w="817" w:type="dxa"/>
          </w:tcPr>
          <w:p w:rsidR="00463E81" w:rsidRPr="005316A4" w:rsidRDefault="00463E81" w:rsidP="00AB3DF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08" w:type="dxa"/>
          </w:tcPr>
          <w:p w:rsidR="00463E81" w:rsidRPr="005316A4" w:rsidRDefault="00463E81" w:rsidP="008B567F">
            <w:pPr>
              <w:rPr>
                <w:rFonts w:ascii="Times New Roman" w:hAnsi="Times New Roman" w:cs="Times New Roman"/>
              </w:rPr>
            </w:pPr>
            <w:r w:rsidRPr="005316A4">
              <w:rPr>
                <w:rFonts w:ascii="Times New Roman" w:hAnsi="Times New Roman" w:cs="Times New Roman"/>
              </w:rPr>
              <w:t>………..</w:t>
            </w:r>
          </w:p>
        </w:tc>
        <w:tc>
          <w:tcPr>
            <w:tcW w:w="2061" w:type="dxa"/>
          </w:tcPr>
          <w:p w:rsidR="00463E81" w:rsidRPr="005316A4" w:rsidRDefault="00463E81" w:rsidP="00AB3DF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63E81" w:rsidRPr="005316A4" w:rsidTr="001772A8">
        <w:tc>
          <w:tcPr>
            <w:tcW w:w="817" w:type="dxa"/>
          </w:tcPr>
          <w:p w:rsidR="00463E81" w:rsidRPr="005316A4" w:rsidRDefault="00463E81" w:rsidP="00AB3DF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16A4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1908" w:type="dxa"/>
          </w:tcPr>
          <w:p w:rsidR="00463E81" w:rsidRPr="005316A4" w:rsidRDefault="00463E81" w:rsidP="008B567F">
            <w:pPr>
              <w:rPr>
                <w:rFonts w:ascii="Times New Roman" w:hAnsi="Times New Roman" w:cs="Times New Roman"/>
              </w:rPr>
            </w:pPr>
            <w:r w:rsidRPr="005316A4">
              <w:rPr>
                <w:rFonts w:ascii="Times New Roman" w:hAnsi="Times New Roman" w:cs="Times New Roman"/>
              </w:rPr>
              <w:t>Программное обеспечение (при наличии)</w:t>
            </w:r>
          </w:p>
        </w:tc>
        <w:tc>
          <w:tcPr>
            <w:tcW w:w="2061" w:type="dxa"/>
          </w:tcPr>
          <w:p w:rsidR="00463E81" w:rsidRPr="005316A4" w:rsidRDefault="00463E81" w:rsidP="00AB3DF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63E81" w:rsidRPr="005316A4" w:rsidTr="001772A8">
        <w:tc>
          <w:tcPr>
            <w:tcW w:w="817" w:type="dxa"/>
          </w:tcPr>
          <w:p w:rsidR="00463E81" w:rsidRPr="005316A4" w:rsidRDefault="00463E81" w:rsidP="00AB3DF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08" w:type="dxa"/>
          </w:tcPr>
          <w:p w:rsidR="00463E81" w:rsidRPr="005316A4" w:rsidRDefault="00463E81" w:rsidP="008B567F">
            <w:pPr>
              <w:rPr>
                <w:rFonts w:ascii="Times New Roman" w:hAnsi="Times New Roman" w:cs="Times New Roman"/>
              </w:rPr>
            </w:pPr>
            <w:r w:rsidRPr="005316A4">
              <w:rPr>
                <w:rFonts w:ascii="Times New Roman" w:hAnsi="Times New Roman" w:cs="Times New Roman"/>
              </w:rPr>
              <w:t>………..</w:t>
            </w:r>
          </w:p>
        </w:tc>
        <w:tc>
          <w:tcPr>
            <w:tcW w:w="2061" w:type="dxa"/>
          </w:tcPr>
          <w:p w:rsidR="00463E81" w:rsidRPr="005316A4" w:rsidRDefault="00463E81" w:rsidP="00AB3DF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63E81" w:rsidRPr="005316A4" w:rsidTr="001772A8">
        <w:tc>
          <w:tcPr>
            <w:tcW w:w="817" w:type="dxa"/>
          </w:tcPr>
          <w:p w:rsidR="00463E81" w:rsidRPr="005316A4" w:rsidRDefault="00463E81" w:rsidP="00AB3DF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08" w:type="dxa"/>
          </w:tcPr>
          <w:p w:rsidR="00463E81" w:rsidRPr="005316A4" w:rsidRDefault="00463E81" w:rsidP="008B567F">
            <w:pPr>
              <w:rPr>
                <w:rFonts w:ascii="Times New Roman" w:hAnsi="Times New Roman" w:cs="Times New Roman"/>
              </w:rPr>
            </w:pPr>
            <w:r w:rsidRPr="005316A4">
              <w:rPr>
                <w:rFonts w:ascii="Times New Roman" w:hAnsi="Times New Roman" w:cs="Times New Roman"/>
              </w:rPr>
              <w:t>………..</w:t>
            </w:r>
          </w:p>
        </w:tc>
        <w:tc>
          <w:tcPr>
            <w:tcW w:w="2061" w:type="dxa"/>
          </w:tcPr>
          <w:p w:rsidR="00463E81" w:rsidRPr="005316A4" w:rsidRDefault="00463E81" w:rsidP="00AB3DF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63E81" w:rsidRPr="005316A4" w:rsidTr="001772A8">
        <w:tc>
          <w:tcPr>
            <w:tcW w:w="817" w:type="dxa"/>
          </w:tcPr>
          <w:p w:rsidR="00463E81" w:rsidRPr="005316A4" w:rsidRDefault="00463E81" w:rsidP="00AB3DF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16A4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1908" w:type="dxa"/>
          </w:tcPr>
          <w:p w:rsidR="00463E81" w:rsidRPr="005316A4" w:rsidRDefault="00463E81" w:rsidP="008B567F">
            <w:pPr>
              <w:rPr>
                <w:rFonts w:ascii="Times New Roman" w:hAnsi="Times New Roman" w:cs="Times New Roman"/>
              </w:rPr>
            </w:pPr>
            <w:r w:rsidRPr="005316A4">
              <w:rPr>
                <w:rFonts w:ascii="Times New Roman" w:hAnsi="Times New Roman" w:cs="Times New Roman"/>
              </w:rPr>
              <w:t>Наименование работ</w:t>
            </w:r>
          </w:p>
        </w:tc>
        <w:tc>
          <w:tcPr>
            <w:tcW w:w="2061" w:type="dxa"/>
          </w:tcPr>
          <w:p w:rsidR="00463E81" w:rsidRPr="005316A4" w:rsidRDefault="00463E81" w:rsidP="00AB3DF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63E81" w:rsidRPr="005316A4" w:rsidTr="001772A8">
        <w:tc>
          <w:tcPr>
            <w:tcW w:w="817" w:type="dxa"/>
          </w:tcPr>
          <w:p w:rsidR="00463E81" w:rsidRPr="005316A4" w:rsidRDefault="00463E81" w:rsidP="00AB3DF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08" w:type="dxa"/>
          </w:tcPr>
          <w:p w:rsidR="00463E81" w:rsidRPr="005316A4" w:rsidRDefault="00463E81" w:rsidP="008B567F">
            <w:pPr>
              <w:rPr>
                <w:rFonts w:ascii="Times New Roman" w:hAnsi="Times New Roman" w:cs="Times New Roman"/>
              </w:rPr>
            </w:pPr>
            <w:r w:rsidRPr="005316A4">
              <w:rPr>
                <w:rFonts w:ascii="Times New Roman" w:hAnsi="Times New Roman" w:cs="Times New Roman"/>
              </w:rPr>
              <w:t>………..</w:t>
            </w:r>
          </w:p>
        </w:tc>
        <w:tc>
          <w:tcPr>
            <w:tcW w:w="2061" w:type="dxa"/>
          </w:tcPr>
          <w:p w:rsidR="00463E81" w:rsidRPr="005316A4" w:rsidRDefault="00463E81" w:rsidP="00AB3DF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63E81" w:rsidRPr="005316A4" w:rsidTr="001772A8">
        <w:tc>
          <w:tcPr>
            <w:tcW w:w="817" w:type="dxa"/>
          </w:tcPr>
          <w:p w:rsidR="00463E81" w:rsidRPr="005316A4" w:rsidRDefault="00463E81" w:rsidP="00AB3DF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08" w:type="dxa"/>
          </w:tcPr>
          <w:p w:rsidR="00463E81" w:rsidRPr="005316A4" w:rsidRDefault="00463E81" w:rsidP="008B567F">
            <w:pPr>
              <w:rPr>
                <w:rFonts w:ascii="Times New Roman" w:hAnsi="Times New Roman" w:cs="Times New Roman"/>
              </w:rPr>
            </w:pPr>
            <w:r w:rsidRPr="005316A4">
              <w:rPr>
                <w:rFonts w:ascii="Times New Roman" w:hAnsi="Times New Roman" w:cs="Times New Roman"/>
              </w:rPr>
              <w:t>………..</w:t>
            </w:r>
          </w:p>
        </w:tc>
        <w:tc>
          <w:tcPr>
            <w:tcW w:w="2061" w:type="dxa"/>
          </w:tcPr>
          <w:p w:rsidR="00463E81" w:rsidRPr="005316A4" w:rsidRDefault="00463E81" w:rsidP="00AB3DF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63E81" w:rsidRPr="005316A4" w:rsidTr="001772A8">
        <w:tc>
          <w:tcPr>
            <w:tcW w:w="817" w:type="dxa"/>
          </w:tcPr>
          <w:p w:rsidR="00463E81" w:rsidRPr="005316A4" w:rsidRDefault="00463E81" w:rsidP="00AB3DF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08" w:type="dxa"/>
          </w:tcPr>
          <w:p w:rsidR="00463E81" w:rsidRPr="005316A4" w:rsidRDefault="00801C5E" w:rsidP="00801C5E">
            <w:pPr>
              <w:rPr>
                <w:rFonts w:ascii="Times New Roman" w:eastAsia="Times New Roman" w:hAnsi="Times New Roman" w:cs="Times New Roman"/>
              </w:rPr>
            </w:pPr>
            <w:r w:rsidRPr="005316A4">
              <w:rPr>
                <w:rFonts w:ascii="Times New Roman" w:eastAsia="Times New Roman" w:hAnsi="Times New Roman" w:cs="Times New Roman"/>
              </w:rPr>
              <w:t>.........</w:t>
            </w:r>
          </w:p>
        </w:tc>
        <w:tc>
          <w:tcPr>
            <w:tcW w:w="2061" w:type="dxa"/>
          </w:tcPr>
          <w:p w:rsidR="00463E81" w:rsidRPr="005316A4" w:rsidRDefault="00463E81" w:rsidP="00AB3DF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63E81" w:rsidRPr="005316A4" w:rsidTr="001772A8">
        <w:tc>
          <w:tcPr>
            <w:tcW w:w="817" w:type="dxa"/>
          </w:tcPr>
          <w:p w:rsidR="00463E81" w:rsidRPr="005316A4" w:rsidRDefault="00463E81" w:rsidP="00AB3DF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08" w:type="dxa"/>
          </w:tcPr>
          <w:p w:rsidR="00463E81" w:rsidRPr="005316A4" w:rsidRDefault="00463E81" w:rsidP="00463E81">
            <w:pPr>
              <w:rPr>
                <w:rFonts w:ascii="Times New Roman" w:eastAsia="Times New Roman" w:hAnsi="Times New Roman" w:cs="Times New Roman"/>
              </w:rPr>
            </w:pPr>
            <w:r w:rsidRPr="005316A4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2061" w:type="dxa"/>
          </w:tcPr>
          <w:p w:rsidR="00463E81" w:rsidRPr="005316A4" w:rsidRDefault="00463E81" w:rsidP="00AB3DF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6619F" w:rsidRPr="005316A4" w:rsidRDefault="0006619F" w:rsidP="00AB3DFE">
      <w:pPr>
        <w:ind w:left="-851" w:firstLine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619F" w:rsidRPr="005316A4" w:rsidRDefault="0006619F" w:rsidP="00AB3DFE">
      <w:pPr>
        <w:ind w:left="-851" w:firstLine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3E81" w:rsidRPr="005316A4" w:rsidRDefault="00DD3866" w:rsidP="00463E81">
      <w:pPr>
        <w:ind w:left="-851" w:firstLine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1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AB3DFE" w:rsidRPr="005316A4">
        <w:rPr>
          <w:rFonts w:ascii="Times New Roman" w:eastAsia="Times New Roman" w:hAnsi="Times New Roman" w:cs="Times New Roman"/>
          <w:sz w:val="20"/>
          <w:szCs w:val="20"/>
          <w:lang w:eastAsia="ru-RU"/>
        </w:rPr>
        <w:t>от Заказчика</w:t>
      </w:r>
      <w:r w:rsidR="00463E81" w:rsidRPr="00531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от Исполнителя</w:t>
      </w:r>
    </w:p>
    <w:p w:rsidR="00463E81" w:rsidRPr="005316A4" w:rsidRDefault="00DD3866" w:rsidP="00463E81">
      <w:pPr>
        <w:ind w:left="-851" w:firstLine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1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463E81" w:rsidRPr="005316A4">
        <w:rPr>
          <w:rFonts w:ascii="Times New Roman" w:eastAsia="Times New Roman" w:hAnsi="Times New Roman" w:cs="Times New Roman"/>
          <w:sz w:val="20"/>
          <w:szCs w:val="20"/>
          <w:lang w:eastAsia="ru-RU"/>
        </w:rPr>
        <w:t>(Руководитель организации)                                                                                   (Руководитель организации)</w:t>
      </w:r>
    </w:p>
    <w:p w:rsidR="00463E81" w:rsidRPr="005316A4" w:rsidRDefault="00DD3866" w:rsidP="00463E81">
      <w:pPr>
        <w:ind w:left="-851" w:firstLine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1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463E81" w:rsidRPr="005316A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____________/_____________                                                                                 ______________/__________</w:t>
      </w:r>
    </w:p>
    <w:p w:rsidR="00463E81" w:rsidRPr="005316A4" w:rsidRDefault="00DD3866" w:rsidP="00463E81">
      <w:pPr>
        <w:ind w:left="-851" w:firstLine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1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463E81" w:rsidRPr="00531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МП                                                                                                                              </w:t>
      </w:r>
      <w:proofErr w:type="spellStart"/>
      <w:proofErr w:type="gramStart"/>
      <w:r w:rsidR="00463E81" w:rsidRPr="005316A4">
        <w:rPr>
          <w:rFonts w:ascii="Times New Roman" w:eastAsia="Times New Roman" w:hAnsi="Times New Roman" w:cs="Times New Roman"/>
          <w:sz w:val="20"/>
          <w:szCs w:val="20"/>
          <w:lang w:eastAsia="ru-RU"/>
        </w:rPr>
        <w:t>МП</w:t>
      </w:r>
      <w:proofErr w:type="spellEnd"/>
      <w:proofErr w:type="gramEnd"/>
      <w:r w:rsidR="00463E81" w:rsidRPr="00531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463E81" w:rsidRPr="005316A4" w:rsidRDefault="00463E81" w:rsidP="00463E81">
      <w:pPr>
        <w:ind w:left="-851" w:firstLine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3DFE" w:rsidRPr="005316A4" w:rsidRDefault="00AB3DFE" w:rsidP="00AB3DFE">
      <w:pPr>
        <w:ind w:left="-851" w:firstLine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3DFE" w:rsidRPr="005316A4" w:rsidRDefault="00AB3DFE" w:rsidP="00AB3DFE">
      <w:pPr>
        <w:ind w:left="-851" w:firstLine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3DFE" w:rsidRPr="005316A4" w:rsidRDefault="00AB3DFE" w:rsidP="00AB3DFE">
      <w:pPr>
        <w:ind w:left="-851" w:firstLine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3DFE" w:rsidRPr="005316A4" w:rsidRDefault="00AB3DFE" w:rsidP="00AB3DFE">
      <w:pPr>
        <w:ind w:left="-851" w:firstLine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3DFE" w:rsidRPr="005316A4" w:rsidRDefault="00AB3DFE" w:rsidP="00AB3DFE">
      <w:pPr>
        <w:ind w:left="-851" w:firstLine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AB3DFE" w:rsidRPr="005316A4" w:rsidSect="001203A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30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MT">
    <w:altName w:val="Arial Unicode MS"/>
    <w:charset w:val="00"/>
    <w:family w:val="auto"/>
    <w:pitch w:val="variable"/>
    <w:sig w:usb0="00000287" w:usb1="08070000" w:usb2="00000010" w:usb3="00000000" w:csb0="0002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9882302C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FFFFFF83"/>
    <w:lvl w:ilvl="0">
      <w:start w:val="1"/>
      <w:numFmt w:val="bullet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3"/>
    <w:multiLevelType w:val="multilevel"/>
    <w:tmpl w:val="00000003"/>
    <w:name w:val="WWNum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>
    <w:nsid w:val="0BB8366C"/>
    <w:multiLevelType w:val="hybridMultilevel"/>
    <w:tmpl w:val="39721FFC"/>
    <w:lvl w:ilvl="0" w:tplc="00B803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42393"/>
    <w:multiLevelType w:val="hybridMultilevel"/>
    <w:tmpl w:val="4496B926"/>
    <w:lvl w:ilvl="0" w:tplc="04190001">
      <w:start w:val="1"/>
      <w:numFmt w:val="bullet"/>
      <w:lvlText w:val=""/>
      <w:lvlJc w:val="left"/>
      <w:pPr>
        <w:ind w:left="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</w:abstractNum>
  <w:abstractNum w:abstractNumId="6">
    <w:nsid w:val="1E0967C9"/>
    <w:multiLevelType w:val="multilevel"/>
    <w:tmpl w:val="1E0967C9"/>
    <w:lvl w:ilvl="0">
      <w:start w:val="1"/>
      <w:numFmt w:val="decimal"/>
      <w:pStyle w:val="3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decimal"/>
      <w:pStyle w:val="2"/>
      <w:lvlText w:val="%1.%2"/>
      <w:lvlJc w:val="left"/>
      <w:pPr>
        <w:tabs>
          <w:tab w:val="left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7">
    <w:nsid w:val="4A724E14"/>
    <w:multiLevelType w:val="hybridMultilevel"/>
    <w:tmpl w:val="486A9FA2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8">
    <w:nsid w:val="6C3D2CB3"/>
    <w:multiLevelType w:val="hybridMultilevel"/>
    <w:tmpl w:val="BA06EFB0"/>
    <w:lvl w:ilvl="0" w:tplc="DF80DDC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4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170"/>
  <w:characterSpacingControl w:val="doNotCompress"/>
  <w:compat/>
  <w:rsids>
    <w:rsidRoot w:val="00887604"/>
    <w:rsid w:val="0002025B"/>
    <w:rsid w:val="0002258D"/>
    <w:rsid w:val="00031AF4"/>
    <w:rsid w:val="00035E77"/>
    <w:rsid w:val="00056E0D"/>
    <w:rsid w:val="00060B83"/>
    <w:rsid w:val="000637AD"/>
    <w:rsid w:val="0006619F"/>
    <w:rsid w:val="00071469"/>
    <w:rsid w:val="0007189E"/>
    <w:rsid w:val="00084DA3"/>
    <w:rsid w:val="000A369E"/>
    <w:rsid w:val="000C379D"/>
    <w:rsid w:val="000C5154"/>
    <w:rsid w:val="000D6C86"/>
    <w:rsid w:val="000D7059"/>
    <w:rsid w:val="000E4E4C"/>
    <w:rsid w:val="001135B1"/>
    <w:rsid w:val="001203AB"/>
    <w:rsid w:val="00123998"/>
    <w:rsid w:val="001463BB"/>
    <w:rsid w:val="001772A8"/>
    <w:rsid w:val="001B41E0"/>
    <w:rsid w:val="001E3D56"/>
    <w:rsid w:val="00204037"/>
    <w:rsid w:val="00210381"/>
    <w:rsid w:val="00224664"/>
    <w:rsid w:val="00242365"/>
    <w:rsid w:val="00280E47"/>
    <w:rsid w:val="002929E9"/>
    <w:rsid w:val="002A0E47"/>
    <w:rsid w:val="002D2F95"/>
    <w:rsid w:val="002D71A4"/>
    <w:rsid w:val="002E49AD"/>
    <w:rsid w:val="002F044D"/>
    <w:rsid w:val="003161FE"/>
    <w:rsid w:val="00342D8D"/>
    <w:rsid w:val="00347E52"/>
    <w:rsid w:val="00352A12"/>
    <w:rsid w:val="00362AA2"/>
    <w:rsid w:val="00366348"/>
    <w:rsid w:val="00377AF8"/>
    <w:rsid w:val="003932DE"/>
    <w:rsid w:val="003A101B"/>
    <w:rsid w:val="003B34EC"/>
    <w:rsid w:val="003B5C22"/>
    <w:rsid w:val="003C7A40"/>
    <w:rsid w:val="003D4DFA"/>
    <w:rsid w:val="003F408C"/>
    <w:rsid w:val="00401E17"/>
    <w:rsid w:val="00430A6B"/>
    <w:rsid w:val="00463E81"/>
    <w:rsid w:val="00476F1E"/>
    <w:rsid w:val="004851BF"/>
    <w:rsid w:val="004D5AA4"/>
    <w:rsid w:val="004E0A4B"/>
    <w:rsid w:val="004E402F"/>
    <w:rsid w:val="004E4386"/>
    <w:rsid w:val="005316A4"/>
    <w:rsid w:val="00570D7C"/>
    <w:rsid w:val="00593A71"/>
    <w:rsid w:val="005A1CFB"/>
    <w:rsid w:val="005D0BDB"/>
    <w:rsid w:val="005D29A0"/>
    <w:rsid w:val="00620654"/>
    <w:rsid w:val="006336CE"/>
    <w:rsid w:val="006554CD"/>
    <w:rsid w:val="00674DB9"/>
    <w:rsid w:val="00675E89"/>
    <w:rsid w:val="006B2845"/>
    <w:rsid w:val="006B41D1"/>
    <w:rsid w:val="006D4FA2"/>
    <w:rsid w:val="006E0EB5"/>
    <w:rsid w:val="00721A88"/>
    <w:rsid w:val="00722E83"/>
    <w:rsid w:val="0075182F"/>
    <w:rsid w:val="0076307A"/>
    <w:rsid w:val="007679ED"/>
    <w:rsid w:val="0077373D"/>
    <w:rsid w:val="007741C4"/>
    <w:rsid w:val="007774B4"/>
    <w:rsid w:val="00782A5B"/>
    <w:rsid w:val="00794FA0"/>
    <w:rsid w:val="007B0791"/>
    <w:rsid w:val="007C1EAD"/>
    <w:rsid w:val="00801C5E"/>
    <w:rsid w:val="00805D98"/>
    <w:rsid w:val="00810463"/>
    <w:rsid w:val="008362C4"/>
    <w:rsid w:val="00840111"/>
    <w:rsid w:val="00847402"/>
    <w:rsid w:val="00851250"/>
    <w:rsid w:val="0085189A"/>
    <w:rsid w:val="0086111B"/>
    <w:rsid w:val="00862762"/>
    <w:rsid w:val="00883F21"/>
    <w:rsid w:val="00887604"/>
    <w:rsid w:val="00897BD8"/>
    <w:rsid w:val="008A7A35"/>
    <w:rsid w:val="008B1204"/>
    <w:rsid w:val="008B567F"/>
    <w:rsid w:val="008C43E8"/>
    <w:rsid w:val="008C4434"/>
    <w:rsid w:val="008E05F9"/>
    <w:rsid w:val="008E6A91"/>
    <w:rsid w:val="008F334A"/>
    <w:rsid w:val="00902AE4"/>
    <w:rsid w:val="009231E9"/>
    <w:rsid w:val="00970E80"/>
    <w:rsid w:val="00980ED4"/>
    <w:rsid w:val="00987EB9"/>
    <w:rsid w:val="00991119"/>
    <w:rsid w:val="009A12AB"/>
    <w:rsid w:val="009B4A59"/>
    <w:rsid w:val="009B4C23"/>
    <w:rsid w:val="009D3DF8"/>
    <w:rsid w:val="009D5C9B"/>
    <w:rsid w:val="009F5271"/>
    <w:rsid w:val="009F53A8"/>
    <w:rsid w:val="00A00B9F"/>
    <w:rsid w:val="00A14A1C"/>
    <w:rsid w:val="00A23AED"/>
    <w:rsid w:val="00A26665"/>
    <w:rsid w:val="00A30F7C"/>
    <w:rsid w:val="00A55279"/>
    <w:rsid w:val="00A61AC1"/>
    <w:rsid w:val="00AA1048"/>
    <w:rsid w:val="00AA5421"/>
    <w:rsid w:val="00AB3DFE"/>
    <w:rsid w:val="00AC079E"/>
    <w:rsid w:val="00AE5130"/>
    <w:rsid w:val="00B152EC"/>
    <w:rsid w:val="00B22BED"/>
    <w:rsid w:val="00B309D9"/>
    <w:rsid w:val="00B92EFB"/>
    <w:rsid w:val="00B95638"/>
    <w:rsid w:val="00BB3277"/>
    <w:rsid w:val="00BC12F1"/>
    <w:rsid w:val="00BD7703"/>
    <w:rsid w:val="00BE5E0C"/>
    <w:rsid w:val="00BF16CA"/>
    <w:rsid w:val="00C34FBF"/>
    <w:rsid w:val="00C40F3E"/>
    <w:rsid w:val="00C51754"/>
    <w:rsid w:val="00CC723E"/>
    <w:rsid w:val="00CE01A1"/>
    <w:rsid w:val="00D0491B"/>
    <w:rsid w:val="00D0632C"/>
    <w:rsid w:val="00D10F0D"/>
    <w:rsid w:val="00D13B56"/>
    <w:rsid w:val="00D55198"/>
    <w:rsid w:val="00D76AE0"/>
    <w:rsid w:val="00D97F2D"/>
    <w:rsid w:val="00DA6C47"/>
    <w:rsid w:val="00DD3866"/>
    <w:rsid w:val="00DE4BFC"/>
    <w:rsid w:val="00E27A2B"/>
    <w:rsid w:val="00E50AA4"/>
    <w:rsid w:val="00E54F66"/>
    <w:rsid w:val="00E7756A"/>
    <w:rsid w:val="00EA40F2"/>
    <w:rsid w:val="00EA4188"/>
    <w:rsid w:val="00EA55F0"/>
    <w:rsid w:val="00EB71D1"/>
    <w:rsid w:val="00EC0D6C"/>
    <w:rsid w:val="00EC3867"/>
    <w:rsid w:val="00F171FB"/>
    <w:rsid w:val="00F247FE"/>
    <w:rsid w:val="00F64F05"/>
    <w:rsid w:val="00F936D2"/>
    <w:rsid w:val="00FA46F8"/>
    <w:rsid w:val="00FE04AA"/>
    <w:rsid w:val="00FF35F6"/>
    <w:rsid w:val="00FF7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 w:qFormat="1"/>
    <w:lsdException w:name="footer" w:qFormat="1"/>
    <w:lsdException w:name="caption" w:uiPriority="35" w:qFormat="1"/>
    <w:lsdException w:name="footnote reference" w:uiPriority="0" w:qFormat="1"/>
    <w:lsdException w:name="annotation reference" w:uiPriority="0" w:qFormat="1"/>
    <w:lsdException w:name="endnote reference" w:uiPriority="0" w:qFormat="1"/>
    <w:lsdException w:name="endnote text" w:uiPriority="0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 w:qFormat="1"/>
    <w:lsdException w:name="Subtitle" w:semiHidden="0" w:uiPriority="11" w:unhideWhenUsed="0" w:qFormat="1"/>
    <w:lsdException w:name="Date" w:uiPriority="0"/>
    <w:lsdException w:name="Body Text 2" w:uiPriority="0" w:qFormat="1"/>
    <w:lsdException w:name="Body Text Indent 2" w:uiPriority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6A4"/>
  </w:style>
  <w:style w:type="paragraph" w:styleId="1">
    <w:name w:val="heading 1"/>
    <w:basedOn w:val="a"/>
    <w:next w:val="a"/>
    <w:link w:val="10"/>
    <w:qFormat/>
    <w:rsid w:val="0077373D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0">
    <w:name w:val="heading 2"/>
    <w:basedOn w:val="a"/>
    <w:next w:val="a0"/>
    <w:link w:val="21"/>
    <w:unhideWhenUsed/>
    <w:qFormat/>
    <w:rsid w:val="0077373D"/>
    <w:pPr>
      <w:tabs>
        <w:tab w:val="left" w:pos="576"/>
      </w:tabs>
      <w:suppressAutoHyphens/>
      <w:spacing w:before="100" w:after="100"/>
      <w:ind w:left="576" w:hanging="576"/>
      <w:outlineLvl w:val="1"/>
    </w:pPr>
    <w:rPr>
      <w:rFonts w:ascii="Tahoma" w:eastAsia="Times New Roman" w:hAnsi="Tahoma" w:cs="Times New Roman"/>
      <w:b/>
      <w:kern w:val="2"/>
      <w:sz w:val="20"/>
      <w:szCs w:val="20"/>
      <w:lang w:eastAsia="ar-SA"/>
    </w:rPr>
  </w:style>
  <w:style w:type="paragraph" w:styleId="31">
    <w:name w:val="heading 3"/>
    <w:basedOn w:val="a"/>
    <w:next w:val="a0"/>
    <w:link w:val="32"/>
    <w:semiHidden/>
    <w:unhideWhenUsed/>
    <w:qFormat/>
    <w:rsid w:val="0077373D"/>
    <w:pPr>
      <w:keepNext/>
      <w:keepLines/>
      <w:tabs>
        <w:tab w:val="left" w:pos="720"/>
      </w:tabs>
      <w:suppressAutoHyphens/>
      <w:spacing w:before="200"/>
      <w:ind w:left="720" w:hanging="720"/>
      <w:outlineLvl w:val="2"/>
    </w:pPr>
    <w:rPr>
      <w:rFonts w:ascii="Cambria" w:eastAsia="Times New Roman" w:hAnsi="Cambria" w:cs="font303"/>
      <w:b/>
      <w:bCs/>
      <w:color w:val="4F81BD"/>
      <w:kern w:val="2"/>
      <w:sz w:val="24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77373D"/>
    <w:pPr>
      <w:keepNext/>
      <w:keepLines/>
      <w:spacing w:before="200"/>
      <w:outlineLvl w:val="3"/>
    </w:pPr>
    <w:rPr>
      <w:rFonts w:ascii="Cambria" w:eastAsia="SimSu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aliases w:val="Пункт,H5"/>
    <w:basedOn w:val="a"/>
    <w:next w:val="a"/>
    <w:link w:val="50"/>
    <w:semiHidden/>
    <w:unhideWhenUsed/>
    <w:qFormat/>
    <w:rsid w:val="0077373D"/>
    <w:pPr>
      <w:spacing w:before="240" w:after="60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77373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qFormat/>
    <w:rsid w:val="0077373D"/>
    <w:rPr>
      <w:rFonts w:ascii="Tahoma" w:eastAsia="Times New Roman" w:hAnsi="Tahoma" w:cs="Times New Roman"/>
      <w:b/>
      <w:kern w:val="2"/>
      <w:sz w:val="20"/>
      <w:szCs w:val="20"/>
      <w:lang w:eastAsia="ar-SA"/>
    </w:rPr>
  </w:style>
  <w:style w:type="character" w:customStyle="1" w:styleId="32">
    <w:name w:val="Заголовок 3 Знак"/>
    <w:basedOn w:val="a1"/>
    <w:link w:val="31"/>
    <w:semiHidden/>
    <w:qFormat/>
    <w:rsid w:val="0077373D"/>
    <w:rPr>
      <w:rFonts w:ascii="Cambria" w:eastAsia="Times New Roman" w:hAnsi="Cambria" w:cs="font303"/>
      <w:b/>
      <w:bCs/>
      <w:color w:val="4F81BD"/>
      <w:kern w:val="2"/>
      <w:sz w:val="24"/>
      <w:szCs w:val="24"/>
      <w:lang w:eastAsia="ar-SA"/>
    </w:rPr>
  </w:style>
  <w:style w:type="paragraph" w:customStyle="1" w:styleId="41">
    <w:name w:val="Заголовок 41"/>
    <w:basedOn w:val="a"/>
    <w:next w:val="a"/>
    <w:semiHidden/>
    <w:unhideWhenUsed/>
    <w:qFormat/>
    <w:rsid w:val="0077373D"/>
    <w:pPr>
      <w:keepNext/>
      <w:keepLines/>
      <w:spacing w:before="200"/>
      <w:outlineLvl w:val="3"/>
    </w:pPr>
    <w:rPr>
      <w:rFonts w:ascii="Cambria" w:eastAsia="SimSu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aliases w:val="Пункт Знак1,H5 Знак"/>
    <w:basedOn w:val="a1"/>
    <w:link w:val="5"/>
    <w:semiHidden/>
    <w:qFormat/>
    <w:rsid w:val="0077373D"/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77373D"/>
  </w:style>
  <w:style w:type="character" w:customStyle="1" w:styleId="40">
    <w:name w:val="Заголовок 4 Знак"/>
    <w:basedOn w:val="a1"/>
    <w:link w:val="4"/>
    <w:semiHidden/>
    <w:qFormat/>
    <w:rsid w:val="0077373D"/>
    <w:rPr>
      <w:rFonts w:ascii="Cambria" w:eastAsia="SimSun" w:hAnsi="Cambria" w:cs="Times New Roman"/>
      <w:b/>
      <w:bCs/>
      <w:i/>
      <w:iCs/>
      <w:color w:val="4F81BD"/>
      <w:sz w:val="24"/>
      <w:szCs w:val="24"/>
      <w:lang w:eastAsia="ru-RU"/>
    </w:rPr>
  </w:style>
  <w:style w:type="character" w:styleId="a4">
    <w:name w:val="Hyperlink"/>
    <w:uiPriority w:val="99"/>
    <w:semiHidden/>
    <w:unhideWhenUsed/>
    <w:qFormat/>
    <w:rsid w:val="0077373D"/>
    <w:rPr>
      <w:rFonts w:ascii="Times New Roman" w:hAnsi="Times New Roman" w:cs="Times New Roman" w:hint="default"/>
      <w:color w:val="0000FF"/>
      <w:u w:val="single"/>
    </w:rPr>
  </w:style>
  <w:style w:type="character" w:customStyle="1" w:styleId="12">
    <w:name w:val="Просмотренная гиперссылка1"/>
    <w:basedOn w:val="a1"/>
    <w:uiPriority w:val="99"/>
    <w:semiHidden/>
    <w:unhideWhenUsed/>
    <w:rsid w:val="0077373D"/>
    <w:rPr>
      <w:color w:val="800080"/>
      <w:u w:val="single"/>
    </w:rPr>
  </w:style>
  <w:style w:type="paragraph" w:styleId="a0">
    <w:name w:val="Body Text"/>
    <w:aliases w:val="Основной текст Знак Знак,body text Знак,body text,body text + Перед:  12 пт,body text + Arial CYR,Left:  0,29 cm,Before:  0 pt,After:  0 pt,Знак1"/>
    <w:basedOn w:val="a"/>
    <w:link w:val="a5"/>
    <w:uiPriority w:val="99"/>
    <w:semiHidden/>
    <w:unhideWhenUsed/>
    <w:qFormat/>
    <w:rsid w:val="0077373D"/>
    <w:pPr>
      <w:spacing w:after="1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aliases w:val="Основной текст Знак Знак Знак,body text Знак Знак,body text Знак1,body text + Перед:  12 пт Знак,body text + Arial CYR Знак,Left:  0 Знак,29 cm Знак,Before:  0 pt Знак,After:  0 pt Знак,Знак1 Знак"/>
    <w:basedOn w:val="a1"/>
    <w:link w:val="a0"/>
    <w:uiPriority w:val="99"/>
    <w:semiHidden/>
    <w:qFormat/>
    <w:rsid w:val="007737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1">
    <w:name w:val="Заголовок 5 Знак1"/>
    <w:aliases w:val="Пункт Знак,H5 Знак1"/>
    <w:basedOn w:val="a1"/>
    <w:semiHidden/>
    <w:rsid w:val="0077373D"/>
    <w:rPr>
      <w:rFonts w:ascii="Cambria" w:eastAsia="Times New Roman" w:hAnsi="Cambria" w:cs="Times New Roman"/>
      <w:color w:val="243F60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7737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semiHidden/>
    <w:qFormat/>
    <w:rsid w:val="0077373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Обычный (веб) Знак"/>
    <w:aliases w:val="Знак2 Знак,Обычный (Web)1 Знак,Обычный (веб) Знак Знак Знак Знак Знак,Обычный (веб) Знак Знак Знак Знак1,Обычный (Web) Знак"/>
    <w:link w:val="a7"/>
    <w:uiPriority w:val="99"/>
    <w:semiHidden/>
    <w:qFormat/>
    <w:locked/>
    <w:rsid w:val="0077373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aliases w:val="Знак2,Обычный (Web)1,Обычный (веб) Знак Знак Знак Знак,Обычный (веб) Знак Знак Знак,Обычный (Web)"/>
    <w:link w:val="a6"/>
    <w:uiPriority w:val="99"/>
    <w:semiHidden/>
    <w:unhideWhenUsed/>
    <w:qFormat/>
    <w:rsid w:val="0077373D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Текст сноски Знак"/>
    <w:basedOn w:val="a1"/>
    <w:link w:val="a9"/>
    <w:semiHidden/>
    <w:qFormat/>
    <w:locked/>
    <w:rsid w:val="0077373D"/>
    <w:rPr>
      <w:rFonts w:ascii="Times New Roman" w:hAnsi="Times New Roman" w:cs="Times New Roman"/>
    </w:rPr>
  </w:style>
  <w:style w:type="character" w:customStyle="1" w:styleId="aa">
    <w:name w:val="Текст примечания Знак"/>
    <w:basedOn w:val="a1"/>
    <w:link w:val="ab"/>
    <w:semiHidden/>
    <w:qFormat/>
    <w:locked/>
    <w:rsid w:val="0077373D"/>
    <w:rPr>
      <w:rFonts w:ascii="Times New Roman" w:eastAsia="Times New Roman" w:hAnsi="Times New Roman" w:cs="Times New Roman"/>
    </w:rPr>
  </w:style>
  <w:style w:type="character" w:customStyle="1" w:styleId="ac">
    <w:name w:val="Верхний колонтитул Знак"/>
    <w:basedOn w:val="a1"/>
    <w:link w:val="ad"/>
    <w:semiHidden/>
    <w:qFormat/>
    <w:locked/>
    <w:rsid w:val="0077373D"/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1"/>
    <w:link w:val="af"/>
    <w:uiPriority w:val="99"/>
    <w:semiHidden/>
    <w:qFormat/>
    <w:locked/>
    <w:rsid w:val="0077373D"/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Текст концевой сноски Знак"/>
    <w:basedOn w:val="a1"/>
    <w:link w:val="af1"/>
    <w:semiHidden/>
    <w:qFormat/>
    <w:locked/>
    <w:rsid w:val="0077373D"/>
    <w:rPr>
      <w:rFonts w:ascii="Times New Roman" w:eastAsia="Times New Roman" w:hAnsi="Times New Roman" w:cs="Times New Roman"/>
    </w:rPr>
  </w:style>
  <w:style w:type="character" w:customStyle="1" w:styleId="af2">
    <w:name w:val="Основной текст с отступом Знак"/>
    <w:basedOn w:val="a1"/>
    <w:link w:val="af3"/>
    <w:semiHidden/>
    <w:locked/>
    <w:rsid w:val="0077373D"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Дата Знак"/>
    <w:basedOn w:val="a1"/>
    <w:link w:val="af5"/>
    <w:semiHidden/>
    <w:qFormat/>
    <w:locked/>
    <w:rsid w:val="0077373D"/>
    <w:rPr>
      <w:rFonts w:ascii="Times New Roman" w:eastAsia="Times New Roman" w:hAnsi="Times New Roman" w:cs="Times New Roman"/>
      <w:sz w:val="24"/>
    </w:rPr>
  </w:style>
  <w:style w:type="character" w:customStyle="1" w:styleId="22">
    <w:name w:val="Основной текст 2 Знак"/>
    <w:basedOn w:val="a1"/>
    <w:link w:val="2"/>
    <w:semiHidden/>
    <w:qFormat/>
    <w:locked/>
    <w:rsid w:val="0077373D"/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aliases w:val="Знак Знак"/>
    <w:basedOn w:val="a1"/>
    <w:link w:val="24"/>
    <w:semiHidden/>
    <w:qFormat/>
    <w:locked/>
    <w:rsid w:val="0077373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24">
    <w:name w:val="Body Text Indent 2"/>
    <w:aliases w:val="Знак"/>
    <w:basedOn w:val="a"/>
    <w:link w:val="23"/>
    <w:semiHidden/>
    <w:unhideWhenUsed/>
    <w:qFormat/>
    <w:rsid w:val="0077373D"/>
    <w:pPr>
      <w:tabs>
        <w:tab w:val="left" w:pos="360"/>
      </w:tabs>
      <w:spacing w:after="160" w:line="240" w:lineRule="exac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210">
    <w:name w:val="Основной текст с отступом 2 Знак1"/>
    <w:aliases w:val="Знак Знак1"/>
    <w:basedOn w:val="a1"/>
    <w:semiHidden/>
    <w:rsid w:val="0077373D"/>
  </w:style>
  <w:style w:type="character" w:customStyle="1" w:styleId="af6">
    <w:name w:val="Схема документа Знак"/>
    <w:basedOn w:val="a1"/>
    <w:link w:val="af7"/>
    <w:uiPriority w:val="99"/>
    <w:semiHidden/>
    <w:qFormat/>
    <w:locked/>
    <w:rsid w:val="0077373D"/>
    <w:rPr>
      <w:rFonts w:ascii="Tahoma" w:hAnsi="Tahoma" w:cs="Tahoma"/>
      <w:sz w:val="16"/>
      <w:szCs w:val="16"/>
      <w:lang w:val="zh-CN"/>
    </w:rPr>
  </w:style>
  <w:style w:type="paragraph" w:styleId="ab">
    <w:name w:val="annotation text"/>
    <w:basedOn w:val="a"/>
    <w:link w:val="aa"/>
    <w:semiHidden/>
    <w:unhideWhenUsed/>
    <w:qFormat/>
    <w:rsid w:val="0077373D"/>
    <w:pPr>
      <w:spacing w:after="60"/>
      <w:jc w:val="both"/>
    </w:pPr>
    <w:rPr>
      <w:rFonts w:ascii="Times New Roman" w:eastAsia="Times New Roman" w:hAnsi="Times New Roman" w:cs="Times New Roman"/>
    </w:rPr>
  </w:style>
  <w:style w:type="character" w:customStyle="1" w:styleId="13">
    <w:name w:val="Текст примечания Знак1"/>
    <w:basedOn w:val="a1"/>
    <w:semiHidden/>
    <w:rsid w:val="0077373D"/>
    <w:rPr>
      <w:sz w:val="20"/>
      <w:szCs w:val="20"/>
    </w:rPr>
  </w:style>
  <w:style w:type="character" w:customStyle="1" w:styleId="af8">
    <w:name w:val="Тема примечания Знак"/>
    <w:basedOn w:val="aa"/>
    <w:link w:val="af9"/>
    <w:semiHidden/>
    <w:qFormat/>
    <w:locked/>
    <w:rsid w:val="0077373D"/>
    <w:rPr>
      <w:rFonts w:ascii="Times New Roman" w:eastAsia="Times New Roman" w:hAnsi="Times New Roman" w:cs="Times New Roman"/>
      <w:b/>
      <w:bCs/>
    </w:rPr>
  </w:style>
  <w:style w:type="character" w:customStyle="1" w:styleId="afa">
    <w:name w:val="Текст выноски Знак"/>
    <w:basedOn w:val="a1"/>
    <w:link w:val="afb"/>
    <w:semiHidden/>
    <w:qFormat/>
    <w:locked/>
    <w:rsid w:val="0077373D"/>
    <w:rPr>
      <w:rFonts w:ascii="Tahoma" w:eastAsia="Times New Roman" w:hAnsi="Tahoma" w:cs="Times New Roman"/>
      <w:sz w:val="16"/>
      <w:szCs w:val="16"/>
    </w:rPr>
  </w:style>
  <w:style w:type="character" w:customStyle="1" w:styleId="afc">
    <w:name w:val="Без интервала Знак"/>
    <w:link w:val="afd"/>
    <w:uiPriority w:val="1"/>
    <w:qFormat/>
    <w:locked/>
    <w:rsid w:val="0077373D"/>
    <w:rPr>
      <w:sz w:val="24"/>
      <w:szCs w:val="24"/>
      <w:lang w:eastAsia="zh-CN"/>
    </w:rPr>
  </w:style>
  <w:style w:type="character" w:customStyle="1" w:styleId="14">
    <w:name w:val="Абзац списка Знак1"/>
    <w:aliases w:val="Bullet List Знак1,FooterText Знак1,numbered Знак1,Table-Normal Знак1,RSHB_Table-Normal Знак1,Список дефисный Знак1,Заговок Марина Знак1,Нумерованый список Знак1,SL_Абзац списка Знак1,List Paragraph Знак1,Paragraphe de liste1 Знак1"/>
    <w:link w:val="afe"/>
    <w:uiPriority w:val="34"/>
    <w:qFormat/>
    <w:locked/>
    <w:rsid w:val="0077373D"/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List Paragraph"/>
    <w:aliases w:val="Bullet List,FooterText,numbered,Table-Normal,RSHB_Table-Normal,Список дефисный,Заговок Марина,Нумерованый список,SL_Абзац списка,List Paragraph,Paragraphe de liste1,lp1,it_List1,GOST_TableList,Bullet 1,Use Case List Paragraph,LSTBUL,мой"/>
    <w:basedOn w:val="a"/>
    <w:link w:val="14"/>
    <w:uiPriority w:val="34"/>
    <w:qFormat/>
    <w:rsid w:val="0077373D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">
    <w:name w:val="Раздел 3"/>
    <w:basedOn w:val="a"/>
    <w:uiPriority w:val="99"/>
    <w:semiHidden/>
    <w:qFormat/>
    <w:rsid w:val="0077373D"/>
    <w:pPr>
      <w:numPr>
        <w:numId w:val="3"/>
      </w:numPr>
      <w:tabs>
        <w:tab w:val="left" w:pos="360"/>
      </w:tabs>
      <w:spacing w:before="120" w:after="120"/>
      <w:ind w:left="360" w:hanging="36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uiPriority w:val="99"/>
    <w:qFormat/>
    <w:rsid w:val="007737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77373D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77373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5">
    <w:name w:val="Знак Знак2"/>
    <w:basedOn w:val="a"/>
    <w:uiPriority w:val="99"/>
    <w:qFormat/>
    <w:rsid w:val="0077373D"/>
    <w:pPr>
      <w:tabs>
        <w:tab w:val="left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uiPriority w:val="99"/>
    <w:qFormat/>
    <w:rsid w:val="0077373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6">
    <w:name w:val="Знак Знак2 Знак Знак"/>
    <w:basedOn w:val="a"/>
    <w:uiPriority w:val="99"/>
    <w:qFormat/>
    <w:rsid w:val="0077373D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">
    <w:name w:val="Знак Знак Знак Знак"/>
    <w:basedOn w:val="a"/>
    <w:uiPriority w:val="99"/>
    <w:qFormat/>
    <w:rsid w:val="0077373D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1">
    <w:name w:val="Основной текст 21"/>
    <w:basedOn w:val="a"/>
    <w:uiPriority w:val="99"/>
    <w:qFormat/>
    <w:rsid w:val="0077373D"/>
    <w:pPr>
      <w:tabs>
        <w:tab w:val="left" w:pos="567"/>
      </w:tabs>
      <w:suppressAutoHyphens/>
      <w:spacing w:after="120" w:line="480" w:lineRule="auto"/>
      <w:ind w:left="567" w:hanging="567"/>
      <w:jc w:val="both"/>
      <w:outlineLvl w:val="1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customStyle="1" w:styleId="27">
    <w:name w:val="Знак Знак2 Знак Знак Знак Знак Знак Знак"/>
    <w:basedOn w:val="a"/>
    <w:uiPriority w:val="99"/>
    <w:qFormat/>
    <w:rsid w:val="0077373D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2">
    <w:name w:val="Знак Знак2 Знак Знак Знак Знак Знак Знак1"/>
    <w:basedOn w:val="a"/>
    <w:uiPriority w:val="99"/>
    <w:qFormat/>
    <w:rsid w:val="0077373D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s1">
    <w:name w:val="s_1"/>
    <w:basedOn w:val="a"/>
    <w:uiPriority w:val="99"/>
    <w:qFormat/>
    <w:rsid w:val="007737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2">
    <w:name w:val="Пункт-2 Знак"/>
    <w:link w:val="-20"/>
    <w:qFormat/>
    <w:locked/>
    <w:rsid w:val="0077373D"/>
    <w:rPr>
      <w:rFonts w:ascii="Times New Roman" w:eastAsia="Times New Roman" w:hAnsi="Times New Roman" w:cs="Times New Roman"/>
      <w:sz w:val="28"/>
    </w:rPr>
  </w:style>
  <w:style w:type="paragraph" w:customStyle="1" w:styleId="-20">
    <w:name w:val="Пункт-2"/>
    <w:basedOn w:val="a"/>
    <w:link w:val="-2"/>
    <w:qFormat/>
    <w:rsid w:val="0077373D"/>
    <w:pPr>
      <w:tabs>
        <w:tab w:val="left" w:pos="1134"/>
      </w:tabs>
      <w:spacing w:line="36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western">
    <w:name w:val="western"/>
    <w:basedOn w:val="a"/>
    <w:uiPriority w:val="99"/>
    <w:qFormat/>
    <w:rsid w:val="0077373D"/>
    <w:pPr>
      <w:spacing w:before="100" w:beforeAutospacing="1" w:after="100" w:afterAutospacing="1" w:line="36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customStyle="1" w:styleId="15">
    <w:name w:val="Обычный1"/>
    <w:uiPriority w:val="99"/>
    <w:qFormat/>
    <w:rsid w:val="0077373D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6">
    <w:name w:val="Заголовок1"/>
    <w:basedOn w:val="a"/>
    <w:next w:val="a0"/>
    <w:uiPriority w:val="99"/>
    <w:qFormat/>
    <w:rsid w:val="0077373D"/>
    <w:pPr>
      <w:keepNext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  <w:lang w:eastAsia="ar-SA"/>
    </w:rPr>
  </w:style>
  <w:style w:type="paragraph" w:customStyle="1" w:styleId="17">
    <w:name w:val="Название1"/>
    <w:basedOn w:val="a"/>
    <w:uiPriority w:val="99"/>
    <w:qFormat/>
    <w:rsid w:val="0077373D"/>
    <w:pPr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kern w:val="2"/>
      <w:sz w:val="24"/>
      <w:szCs w:val="24"/>
      <w:lang w:eastAsia="ar-SA"/>
    </w:rPr>
  </w:style>
  <w:style w:type="paragraph" w:customStyle="1" w:styleId="18">
    <w:name w:val="Указатель1"/>
    <w:basedOn w:val="a"/>
    <w:uiPriority w:val="99"/>
    <w:qFormat/>
    <w:rsid w:val="0077373D"/>
    <w:pPr>
      <w:suppressLineNumbers/>
      <w:suppressAutoHyphens/>
    </w:pPr>
    <w:rPr>
      <w:rFonts w:ascii="Times New Roman" w:eastAsia="Times New Roman" w:hAnsi="Times New Roman" w:cs="Mangal"/>
      <w:kern w:val="2"/>
      <w:sz w:val="24"/>
      <w:szCs w:val="24"/>
      <w:lang w:eastAsia="ar-SA"/>
    </w:rPr>
  </w:style>
  <w:style w:type="paragraph" w:customStyle="1" w:styleId="19">
    <w:name w:val="Дата1"/>
    <w:basedOn w:val="a"/>
    <w:uiPriority w:val="99"/>
    <w:qFormat/>
    <w:rsid w:val="0077373D"/>
    <w:pPr>
      <w:suppressAutoHyphens/>
      <w:spacing w:after="60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aff0">
    <w:name w:val="Тендерные данные"/>
    <w:basedOn w:val="a"/>
    <w:uiPriority w:val="99"/>
    <w:qFormat/>
    <w:rsid w:val="0077373D"/>
    <w:pPr>
      <w:tabs>
        <w:tab w:val="left" w:pos="1985"/>
      </w:tabs>
      <w:suppressAutoHyphens/>
      <w:spacing w:before="120" w:after="60"/>
      <w:jc w:val="both"/>
    </w:pPr>
    <w:rPr>
      <w:rFonts w:ascii="Times New Roman" w:eastAsia="Times New Roman" w:hAnsi="Times New Roman" w:cs="Times New Roman"/>
      <w:b/>
      <w:kern w:val="2"/>
      <w:sz w:val="24"/>
      <w:szCs w:val="20"/>
      <w:lang w:eastAsia="ar-SA"/>
    </w:rPr>
  </w:style>
  <w:style w:type="paragraph" w:customStyle="1" w:styleId="310">
    <w:name w:val="Основной текст 31"/>
    <w:basedOn w:val="a"/>
    <w:uiPriority w:val="99"/>
    <w:qFormat/>
    <w:rsid w:val="0077373D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rFonts w:ascii="Times New Roman" w:eastAsia="Times New Roman" w:hAnsi="Times New Roman" w:cs="Times New Roman"/>
      <w:b/>
      <w:i/>
      <w:kern w:val="2"/>
      <w:szCs w:val="24"/>
      <w:lang w:eastAsia="ar-SA"/>
    </w:rPr>
  </w:style>
  <w:style w:type="paragraph" w:customStyle="1" w:styleId="aff1">
    <w:name w:val="Таблица текст"/>
    <w:basedOn w:val="a"/>
    <w:uiPriority w:val="99"/>
    <w:qFormat/>
    <w:rsid w:val="0077373D"/>
    <w:pPr>
      <w:suppressAutoHyphens/>
      <w:spacing w:before="40" w:after="40"/>
      <w:ind w:left="57" w:right="57"/>
    </w:pPr>
    <w:rPr>
      <w:rFonts w:ascii="Times New Roman" w:eastAsia="Calibri" w:hAnsi="Times New Roman" w:cs="Times New Roman"/>
      <w:kern w:val="2"/>
      <w:sz w:val="24"/>
      <w:szCs w:val="24"/>
      <w:lang w:eastAsia="ar-SA"/>
    </w:rPr>
  </w:style>
  <w:style w:type="paragraph" w:customStyle="1" w:styleId="1a">
    <w:name w:val="Обычный (веб)1"/>
    <w:basedOn w:val="a"/>
    <w:uiPriority w:val="99"/>
    <w:qFormat/>
    <w:rsid w:val="0077373D"/>
    <w:pPr>
      <w:suppressAutoHyphens/>
      <w:spacing w:after="60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1b">
    <w:name w:val="Текст выноски1"/>
    <w:basedOn w:val="a"/>
    <w:uiPriority w:val="99"/>
    <w:qFormat/>
    <w:rsid w:val="0077373D"/>
    <w:pPr>
      <w:suppressAutoHyphens/>
    </w:pPr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213">
    <w:name w:val="Основной текст с отступом 21"/>
    <w:basedOn w:val="a"/>
    <w:uiPriority w:val="99"/>
    <w:qFormat/>
    <w:rsid w:val="0077373D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1c">
    <w:name w:val="Нумерованный список1"/>
    <w:basedOn w:val="a"/>
    <w:uiPriority w:val="99"/>
    <w:qFormat/>
    <w:rsid w:val="0077373D"/>
    <w:pPr>
      <w:suppressAutoHyphens/>
      <w:spacing w:after="60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ConsPlusNonformat">
    <w:name w:val="ConsPlusNonformat"/>
    <w:uiPriority w:val="99"/>
    <w:qFormat/>
    <w:rsid w:val="0077373D"/>
    <w:pPr>
      <w:widowControl w:val="0"/>
      <w:suppressAutoHyphens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customStyle="1" w:styleId="28">
    <w:name w:val="Пункт Знак2"/>
    <w:basedOn w:val="a"/>
    <w:uiPriority w:val="99"/>
    <w:qFormat/>
    <w:rsid w:val="0077373D"/>
    <w:pPr>
      <w:tabs>
        <w:tab w:val="left" w:pos="1134"/>
        <w:tab w:val="left" w:pos="1701"/>
      </w:tabs>
      <w:suppressAutoHyphens/>
      <w:spacing w:line="360" w:lineRule="auto"/>
      <w:ind w:left="1134" w:hanging="567"/>
      <w:jc w:val="both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customStyle="1" w:styleId="29">
    <w:name w:val="Стиль2"/>
    <w:uiPriority w:val="99"/>
    <w:qFormat/>
    <w:rsid w:val="0077373D"/>
    <w:pPr>
      <w:keepNext/>
      <w:keepLines/>
      <w:widowControl w:val="0"/>
      <w:suppressLineNumbers/>
      <w:tabs>
        <w:tab w:val="left" w:pos="360"/>
      </w:tabs>
      <w:suppressAutoHyphens/>
      <w:spacing w:after="60"/>
      <w:ind w:left="360" w:hanging="360"/>
      <w:jc w:val="both"/>
    </w:pPr>
    <w:rPr>
      <w:rFonts w:ascii="Times New Roman" w:eastAsia="Times New Roman" w:hAnsi="Times New Roman" w:cs="Times New Roman"/>
      <w:b/>
      <w:kern w:val="2"/>
      <w:sz w:val="20"/>
      <w:szCs w:val="20"/>
      <w:lang w:eastAsia="ar-SA"/>
    </w:rPr>
  </w:style>
  <w:style w:type="paragraph" w:customStyle="1" w:styleId="214">
    <w:name w:val="Нумерованный список 21"/>
    <w:basedOn w:val="a"/>
    <w:uiPriority w:val="99"/>
    <w:qFormat/>
    <w:rsid w:val="0077373D"/>
    <w:pPr>
      <w:tabs>
        <w:tab w:val="left" w:pos="360"/>
      </w:tabs>
      <w:suppressAutoHyphens/>
      <w:ind w:left="360" w:hanging="36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2-11">
    <w:name w:val="содержание2-11"/>
    <w:basedOn w:val="a"/>
    <w:uiPriority w:val="99"/>
    <w:qFormat/>
    <w:rsid w:val="0077373D"/>
    <w:pPr>
      <w:suppressAutoHyphens/>
      <w:spacing w:after="60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HTML1">
    <w:name w:val="Стандартный HTML1"/>
    <w:basedOn w:val="a"/>
    <w:uiPriority w:val="99"/>
    <w:qFormat/>
    <w:rsid w:val="007737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customStyle="1" w:styleId="Style7">
    <w:name w:val="Style7"/>
    <w:basedOn w:val="a"/>
    <w:uiPriority w:val="99"/>
    <w:qFormat/>
    <w:rsid w:val="0077373D"/>
    <w:pPr>
      <w:widowControl w:val="0"/>
      <w:suppressAutoHyphens/>
      <w:spacing w:line="276" w:lineRule="exact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xl80">
    <w:name w:val="xl80"/>
    <w:basedOn w:val="a"/>
    <w:uiPriority w:val="99"/>
    <w:qFormat/>
    <w:rsid w:val="0077373D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ListParagraphChar">
    <w:name w:val="List Paragraph Char"/>
    <w:link w:val="1d"/>
    <w:qFormat/>
    <w:locked/>
    <w:rsid w:val="0077373D"/>
    <w:rPr>
      <w:lang w:eastAsia="ar-SA"/>
    </w:rPr>
  </w:style>
  <w:style w:type="paragraph" w:customStyle="1" w:styleId="1d">
    <w:name w:val="Абзац списка1"/>
    <w:basedOn w:val="a"/>
    <w:link w:val="ListParagraphChar"/>
    <w:qFormat/>
    <w:rsid w:val="0077373D"/>
    <w:pPr>
      <w:ind w:left="720"/>
      <w:contextualSpacing/>
    </w:pPr>
    <w:rPr>
      <w:lang w:eastAsia="ar-SA"/>
    </w:rPr>
  </w:style>
  <w:style w:type="paragraph" w:customStyle="1" w:styleId="33">
    <w:name w:val="Абзац списка3"/>
    <w:basedOn w:val="a"/>
    <w:uiPriority w:val="99"/>
    <w:qFormat/>
    <w:rsid w:val="0077373D"/>
    <w:pPr>
      <w:ind w:left="720"/>
      <w:contextualSpacing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2a">
    <w:name w:val="Основной текст (2)_"/>
    <w:link w:val="2b"/>
    <w:qFormat/>
    <w:locked/>
    <w:rsid w:val="0077373D"/>
    <w:rPr>
      <w:sz w:val="28"/>
      <w:szCs w:val="28"/>
      <w:shd w:val="clear" w:color="auto" w:fill="FFFFFF"/>
    </w:rPr>
  </w:style>
  <w:style w:type="paragraph" w:customStyle="1" w:styleId="2b">
    <w:name w:val="Основной текст (2)"/>
    <w:basedOn w:val="a"/>
    <w:link w:val="2a"/>
    <w:qFormat/>
    <w:rsid w:val="0077373D"/>
    <w:pPr>
      <w:widowControl w:val="0"/>
      <w:shd w:val="clear" w:color="auto" w:fill="FFFFFF"/>
      <w:spacing w:before="180" w:after="780" w:line="0" w:lineRule="atLeast"/>
      <w:jc w:val="both"/>
    </w:pPr>
    <w:rPr>
      <w:sz w:val="28"/>
      <w:szCs w:val="28"/>
    </w:rPr>
  </w:style>
  <w:style w:type="paragraph" w:customStyle="1" w:styleId="Standard">
    <w:name w:val="Standard"/>
    <w:uiPriority w:val="99"/>
    <w:qFormat/>
    <w:rsid w:val="0077373D"/>
    <w:pPr>
      <w:suppressAutoHyphens/>
      <w:autoSpaceDN w:val="0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customStyle="1" w:styleId="34">
    <w:name w:val="Пункт Знак3"/>
    <w:basedOn w:val="a"/>
    <w:uiPriority w:val="99"/>
    <w:qFormat/>
    <w:rsid w:val="0077373D"/>
    <w:pPr>
      <w:tabs>
        <w:tab w:val="left" w:pos="1134"/>
        <w:tab w:val="left" w:pos="1701"/>
      </w:tabs>
      <w:suppressAutoHyphens/>
      <w:spacing w:line="360" w:lineRule="auto"/>
      <w:ind w:left="1134" w:hanging="567"/>
      <w:jc w:val="both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customStyle="1" w:styleId="aff2">
    <w:name w:val="Абзац списка Знак"/>
    <w:aliases w:val="Bullet List Знак,FooterText Знак,numbered Знак,Table-Normal Знак,RSHB_Table-Normal Знак,Список дефисный Знак,Заговок Марина Знак,Нумерованый список Знак,SL_Абзац списка Знак,List Paragraph Знак,Paragraphe de liste1 Знак,lp1 Знак"/>
    <w:link w:val="2c"/>
    <w:uiPriority w:val="34"/>
    <w:qFormat/>
    <w:locked/>
    <w:rsid w:val="0077373D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2c">
    <w:name w:val="Абзац списка2"/>
    <w:link w:val="aff2"/>
    <w:qFormat/>
    <w:rsid w:val="0077373D"/>
    <w:pPr>
      <w:suppressAutoHyphens/>
      <w:ind w:left="700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Style102">
    <w:name w:val="_Style 102"/>
    <w:uiPriority w:val="99"/>
    <w:qFormat/>
    <w:rsid w:val="007737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42">
    <w:name w:val="Пункт Знак4"/>
    <w:basedOn w:val="a"/>
    <w:uiPriority w:val="99"/>
    <w:qFormat/>
    <w:rsid w:val="0077373D"/>
    <w:pPr>
      <w:tabs>
        <w:tab w:val="left" w:pos="1134"/>
        <w:tab w:val="left" w:pos="1701"/>
      </w:tabs>
      <w:suppressAutoHyphens/>
      <w:spacing w:line="360" w:lineRule="auto"/>
      <w:ind w:left="1134" w:hanging="567"/>
      <w:jc w:val="both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customStyle="1" w:styleId="formattext2">
    <w:name w:val="formattext2"/>
    <w:basedOn w:val="a"/>
    <w:uiPriority w:val="99"/>
    <w:qFormat/>
    <w:rsid w:val="007737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06">
    <w:name w:val="p1306"/>
    <w:basedOn w:val="a"/>
    <w:uiPriority w:val="99"/>
    <w:qFormat/>
    <w:rsid w:val="007737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otnote reference"/>
    <w:semiHidden/>
    <w:unhideWhenUsed/>
    <w:qFormat/>
    <w:rsid w:val="0077373D"/>
    <w:rPr>
      <w:vertAlign w:val="superscript"/>
    </w:rPr>
  </w:style>
  <w:style w:type="character" w:styleId="aff4">
    <w:name w:val="annotation reference"/>
    <w:basedOn w:val="a1"/>
    <w:semiHidden/>
    <w:unhideWhenUsed/>
    <w:qFormat/>
    <w:rsid w:val="0077373D"/>
    <w:rPr>
      <w:sz w:val="16"/>
      <w:szCs w:val="16"/>
    </w:rPr>
  </w:style>
  <w:style w:type="character" w:styleId="aff5">
    <w:name w:val="endnote reference"/>
    <w:basedOn w:val="a1"/>
    <w:semiHidden/>
    <w:unhideWhenUsed/>
    <w:qFormat/>
    <w:rsid w:val="0077373D"/>
    <w:rPr>
      <w:vertAlign w:val="superscript"/>
    </w:rPr>
  </w:style>
  <w:style w:type="paragraph" w:styleId="afb">
    <w:name w:val="Balloon Text"/>
    <w:basedOn w:val="a"/>
    <w:link w:val="afa"/>
    <w:semiHidden/>
    <w:unhideWhenUsed/>
    <w:qFormat/>
    <w:rsid w:val="0077373D"/>
    <w:pPr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1e">
    <w:name w:val="Текст выноски Знак1"/>
    <w:basedOn w:val="a1"/>
    <w:semiHidden/>
    <w:qFormat/>
    <w:rsid w:val="0077373D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2"/>
    <w:semiHidden/>
    <w:unhideWhenUsed/>
    <w:qFormat/>
    <w:rsid w:val="0077373D"/>
    <w:pPr>
      <w:numPr>
        <w:ilvl w:val="1"/>
        <w:numId w:val="3"/>
      </w:numPr>
      <w:tabs>
        <w:tab w:val="clear" w:pos="567"/>
      </w:tabs>
      <w:spacing w:after="120" w:line="48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5">
    <w:name w:val="Основной текст 2 Знак1"/>
    <w:basedOn w:val="a1"/>
    <w:semiHidden/>
    <w:qFormat/>
    <w:rsid w:val="0077373D"/>
  </w:style>
  <w:style w:type="paragraph" w:styleId="af1">
    <w:name w:val="endnote text"/>
    <w:basedOn w:val="a"/>
    <w:link w:val="af0"/>
    <w:semiHidden/>
    <w:unhideWhenUsed/>
    <w:qFormat/>
    <w:rsid w:val="0077373D"/>
    <w:pPr>
      <w:jc w:val="both"/>
    </w:pPr>
    <w:rPr>
      <w:rFonts w:ascii="Times New Roman" w:eastAsia="Times New Roman" w:hAnsi="Times New Roman" w:cs="Times New Roman"/>
    </w:rPr>
  </w:style>
  <w:style w:type="character" w:customStyle="1" w:styleId="1f">
    <w:name w:val="Текст концевой сноски Знак1"/>
    <w:basedOn w:val="a1"/>
    <w:semiHidden/>
    <w:qFormat/>
    <w:rsid w:val="0077373D"/>
    <w:rPr>
      <w:sz w:val="20"/>
      <w:szCs w:val="20"/>
    </w:rPr>
  </w:style>
  <w:style w:type="paragraph" w:styleId="af9">
    <w:name w:val="annotation subject"/>
    <w:basedOn w:val="ab"/>
    <w:next w:val="ab"/>
    <w:link w:val="af8"/>
    <w:semiHidden/>
    <w:unhideWhenUsed/>
    <w:qFormat/>
    <w:rsid w:val="0077373D"/>
    <w:rPr>
      <w:b/>
      <w:bCs/>
    </w:rPr>
  </w:style>
  <w:style w:type="character" w:customStyle="1" w:styleId="1f0">
    <w:name w:val="Тема примечания Знак1"/>
    <w:basedOn w:val="13"/>
    <w:semiHidden/>
    <w:rsid w:val="0077373D"/>
    <w:rPr>
      <w:b/>
      <w:bCs/>
      <w:sz w:val="20"/>
      <w:szCs w:val="20"/>
    </w:rPr>
  </w:style>
  <w:style w:type="paragraph" w:customStyle="1" w:styleId="1f1">
    <w:name w:val="Схема документа1"/>
    <w:basedOn w:val="a"/>
    <w:next w:val="af7"/>
    <w:uiPriority w:val="99"/>
    <w:semiHidden/>
    <w:unhideWhenUsed/>
    <w:qFormat/>
    <w:rsid w:val="0077373D"/>
    <w:pPr>
      <w:jc w:val="both"/>
    </w:pPr>
    <w:rPr>
      <w:rFonts w:ascii="Tahoma" w:hAnsi="Tahoma" w:cs="Tahoma"/>
      <w:sz w:val="16"/>
      <w:szCs w:val="16"/>
      <w:lang w:val="zh-CN"/>
    </w:rPr>
  </w:style>
  <w:style w:type="character" w:customStyle="1" w:styleId="1f2">
    <w:name w:val="Схема документа Знак1"/>
    <w:basedOn w:val="a1"/>
    <w:uiPriority w:val="99"/>
    <w:semiHidden/>
    <w:rsid w:val="0077373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f3">
    <w:name w:val="Текст сноски1"/>
    <w:basedOn w:val="a"/>
    <w:next w:val="a9"/>
    <w:semiHidden/>
    <w:unhideWhenUsed/>
    <w:qFormat/>
    <w:rsid w:val="0077373D"/>
    <w:pPr>
      <w:jc w:val="both"/>
    </w:pPr>
    <w:rPr>
      <w:rFonts w:ascii="Times New Roman" w:hAnsi="Times New Roman" w:cs="Times New Roman"/>
    </w:rPr>
  </w:style>
  <w:style w:type="character" w:customStyle="1" w:styleId="1f4">
    <w:name w:val="Текст сноски Знак1"/>
    <w:basedOn w:val="a1"/>
    <w:semiHidden/>
    <w:qFormat/>
    <w:rsid w:val="007737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c"/>
    <w:semiHidden/>
    <w:unhideWhenUsed/>
    <w:qFormat/>
    <w:rsid w:val="0077373D"/>
    <w:pPr>
      <w:tabs>
        <w:tab w:val="center" w:pos="4677"/>
        <w:tab w:val="right" w:pos="9355"/>
      </w:tabs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f5">
    <w:name w:val="Верхний колонтитул Знак1"/>
    <w:basedOn w:val="a1"/>
    <w:semiHidden/>
    <w:rsid w:val="0077373D"/>
  </w:style>
  <w:style w:type="paragraph" w:styleId="af5">
    <w:name w:val="Date"/>
    <w:basedOn w:val="a"/>
    <w:next w:val="a"/>
    <w:link w:val="af4"/>
    <w:semiHidden/>
    <w:unhideWhenUsed/>
    <w:rsid w:val="0077373D"/>
    <w:pPr>
      <w:spacing w:after="60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1f6">
    <w:name w:val="Дата Знак1"/>
    <w:basedOn w:val="a1"/>
    <w:semiHidden/>
    <w:rsid w:val="0077373D"/>
  </w:style>
  <w:style w:type="paragraph" w:styleId="af3">
    <w:name w:val="Body Text Indent"/>
    <w:basedOn w:val="a"/>
    <w:link w:val="af2"/>
    <w:semiHidden/>
    <w:unhideWhenUsed/>
    <w:qFormat/>
    <w:rsid w:val="0077373D"/>
    <w:pPr>
      <w:spacing w:after="120"/>
      <w:ind w:left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f7">
    <w:name w:val="Основной текст с отступом Знак1"/>
    <w:basedOn w:val="a1"/>
    <w:semiHidden/>
    <w:rsid w:val="0077373D"/>
  </w:style>
  <w:style w:type="paragraph" w:styleId="af">
    <w:name w:val="footer"/>
    <w:basedOn w:val="a"/>
    <w:link w:val="ae"/>
    <w:uiPriority w:val="99"/>
    <w:semiHidden/>
    <w:unhideWhenUsed/>
    <w:qFormat/>
    <w:rsid w:val="0077373D"/>
    <w:pPr>
      <w:tabs>
        <w:tab w:val="center" w:pos="4677"/>
        <w:tab w:val="right" w:pos="9355"/>
      </w:tabs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f8">
    <w:name w:val="Нижний колонтитул Знак1"/>
    <w:basedOn w:val="a1"/>
    <w:uiPriority w:val="99"/>
    <w:semiHidden/>
    <w:rsid w:val="0077373D"/>
  </w:style>
  <w:style w:type="character" w:customStyle="1" w:styleId="7">
    <w:name w:val="Знак Знак7"/>
    <w:locked/>
    <w:rsid w:val="0077373D"/>
    <w:rPr>
      <w:b/>
      <w:bCs/>
      <w:i/>
      <w:iCs/>
      <w:sz w:val="26"/>
      <w:szCs w:val="26"/>
      <w:lang w:val="ru-RU" w:eastAsia="ru-RU" w:bidi="ar-SA"/>
    </w:rPr>
  </w:style>
  <w:style w:type="character" w:customStyle="1" w:styleId="snsep">
    <w:name w:val="snsep"/>
    <w:basedOn w:val="a1"/>
    <w:qFormat/>
    <w:rsid w:val="0077373D"/>
  </w:style>
  <w:style w:type="character" w:customStyle="1" w:styleId="greytext">
    <w:name w:val="greytext"/>
    <w:basedOn w:val="a1"/>
    <w:rsid w:val="0077373D"/>
  </w:style>
  <w:style w:type="character" w:customStyle="1" w:styleId="text">
    <w:name w:val="text"/>
    <w:basedOn w:val="a1"/>
    <w:rsid w:val="0077373D"/>
  </w:style>
  <w:style w:type="character" w:customStyle="1" w:styleId="fontstyle01">
    <w:name w:val="fontstyle01"/>
    <w:qFormat/>
    <w:rsid w:val="0077373D"/>
    <w:rPr>
      <w:rFonts w:ascii="Times New Roman" w:hAnsi="Times New Roman" w:cs="Times New Roman" w:hint="default"/>
      <w:color w:val="000000"/>
      <w:sz w:val="24"/>
      <w:szCs w:val="24"/>
    </w:rPr>
  </w:style>
  <w:style w:type="paragraph" w:styleId="afd">
    <w:name w:val="No Spacing"/>
    <w:link w:val="afc"/>
    <w:uiPriority w:val="1"/>
    <w:qFormat/>
    <w:rsid w:val="0077373D"/>
    <w:pPr>
      <w:jc w:val="both"/>
    </w:pPr>
    <w:rPr>
      <w:sz w:val="24"/>
      <w:szCs w:val="24"/>
      <w:lang w:eastAsia="zh-CN"/>
    </w:rPr>
  </w:style>
  <w:style w:type="character" w:customStyle="1" w:styleId="1f9">
    <w:name w:val="Основной шрифт абзаца1"/>
    <w:qFormat/>
    <w:rsid w:val="0077373D"/>
  </w:style>
  <w:style w:type="character" w:customStyle="1" w:styleId="apple-style-span">
    <w:name w:val="apple-style-span"/>
    <w:basedOn w:val="1f9"/>
    <w:qFormat/>
    <w:rsid w:val="0077373D"/>
  </w:style>
  <w:style w:type="character" w:customStyle="1" w:styleId="ListLabel1">
    <w:name w:val="ListLabel 1"/>
    <w:qFormat/>
    <w:rsid w:val="0077373D"/>
    <w:rPr>
      <w:rFonts w:ascii="Times New Roman" w:hAnsi="Times New Roman" w:cs="Times New Roman" w:hint="default"/>
      <w:b/>
      <w:bCs/>
    </w:rPr>
  </w:style>
  <w:style w:type="character" w:customStyle="1" w:styleId="ListLabel2">
    <w:name w:val="ListLabel 2"/>
    <w:qFormat/>
    <w:rsid w:val="0077373D"/>
    <w:rPr>
      <w:rFonts w:ascii="Times New Roman" w:hAnsi="Times New Roman" w:cs="Times New Roman" w:hint="default"/>
    </w:rPr>
  </w:style>
  <w:style w:type="character" w:customStyle="1" w:styleId="ListLabel3">
    <w:name w:val="ListLabel 3"/>
    <w:qFormat/>
    <w:rsid w:val="0077373D"/>
    <w:rPr>
      <w:b/>
      <w:bCs w:val="0"/>
    </w:rPr>
  </w:style>
  <w:style w:type="character" w:customStyle="1" w:styleId="ListLabel4">
    <w:name w:val="ListLabel 4"/>
    <w:qFormat/>
    <w:rsid w:val="0077373D"/>
  </w:style>
  <w:style w:type="character" w:customStyle="1" w:styleId="ListLabel5">
    <w:name w:val="ListLabel 5"/>
    <w:qFormat/>
    <w:rsid w:val="0077373D"/>
  </w:style>
  <w:style w:type="character" w:customStyle="1" w:styleId="2d">
    <w:name w:val="Название2"/>
    <w:basedOn w:val="a1"/>
    <w:qFormat/>
    <w:rsid w:val="0077373D"/>
  </w:style>
  <w:style w:type="character" w:customStyle="1" w:styleId="apple-converted-space">
    <w:name w:val="apple-converted-space"/>
    <w:basedOn w:val="a1"/>
    <w:qFormat/>
    <w:rsid w:val="0077373D"/>
  </w:style>
  <w:style w:type="character" w:customStyle="1" w:styleId="FontStyle11">
    <w:name w:val="Font Style11"/>
    <w:qFormat/>
    <w:rsid w:val="0077373D"/>
    <w:rPr>
      <w:rFonts w:ascii="Times New Roman" w:hAnsi="Times New Roman" w:cs="Times New Roman" w:hint="default"/>
      <w:sz w:val="26"/>
      <w:szCs w:val="26"/>
    </w:rPr>
  </w:style>
  <w:style w:type="character" w:customStyle="1" w:styleId="ft13">
    <w:name w:val="ft13"/>
    <w:basedOn w:val="a1"/>
    <w:rsid w:val="0077373D"/>
  </w:style>
  <w:style w:type="character" w:customStyle="1" w:styleId="ft46">
    <w:name w:val="ft46"/>
    <w:basedOn w:val="a1"/>
    <w:rsid w:val="0077373D"/>
  </w:style>
  <w:style w:type="character" w:customStyle="1" w:styleId="UnresolvedMention">
    <w:name w:val="Unresolved Mention"/>
    <w:basedOn w:val="a1"/>
    <w:uiPriority w:val="99"/>
    <w:semiHidden/>
    <w:rsid w:val="0077373D"/>
    <w:rPr>
      <w:color w:val="605E5C"/>
      <w:shd w:val="clear" w:color="auto" w:fill="E1DFDD"/>
    </w:rPr>
  </w:style>
  <w:style w:type="table" w:styleId="aff6">
    <w:name w:val="Table Grid"/>
    <w:basedOn w:val="a2"/>
    <w:uiPriority w:val="59"/>
    <w:rsid w:val="0077373D"/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a">
    <w:name w:val="Сетка таблицы1"/>
    <w:basedOn w:val="a2"/>
    <w:uiPriority w:val="59"/>
    <w:rsid w:val="0077373D"/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uiPriority w:val="59"/>
    <w:rsid w:val="0077373D"/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2"/>
    <w:uiPriority w:val="59"/>
    <w:rsid w:val="0077373D"/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2"/>
    <w:uiPriority w:val="59"/>
    <w:rsid w:val="0077373D"/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2"/>
    <w:uiPriority w:val="59"/>
    <w:rsid w:val="0077373D"/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2"/>
    <w:uiPriority w:val="59"/>
    <w:qFormat/>
    <w:rsid w:val="0077373D"/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qFormat/>
    <w:rsid w:val="0077373D"/>
    <w:rPr>
      <w:rFonts w:ascii="Calibri" w:eastAsia="Arial Unicode MS" w:hAnsi="Calibri" w:cs="Calibri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Сетка таблицы6"/>
    <w:basedOn w:val="a2"/>
    <w:uiPriority w:val="59"/>
    <w:qFormat/>
    <w:rsid w:val="0077373D"/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uiPriority w:val="59"/>
    <w:qFormat/>
    <w:rsid w:val="0077373D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"/>
    <w:basedOn w:val="a2"/>
    <w:uiPriority w:val="59"/>
    <w:qFormat/>
    <w:rsid w:val="0077373D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2"/>
    <w:uiPriority w:val="59"/>
    <w:qFormat/>
    <w:rsid w:val="0077373D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2"/>
    <w:uiPriority w:val="59"/>
    <w:qFormat/>
    <w:rsid w:val="0077373D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2"/>
    <w:uiPriority w:val="59"/>
    <w:qFormat/>
    <w:rsid w:val="0077373D"/>
    <w:rPr>
      <w:rFonts w:ascii="Calibri" w:eastAsia="SimSu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2"/>
    <w:uiPriority w:val="59"/>
    <w:rsid w:val="0077373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uiPriority w:val="59"/>
    <w:rsid w:val="0077373D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uiPriority w:val="59"/>
    <w:rsid w:val="0077373D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2"/>
    <w:uiPriority w:val="59"/>
    <w:rsid w:val="0077373D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2"/>
    <w:uiPriority w:val="59"/>
    <w:rsid w:val="0077373D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2"/>
    <w:uiPriority w:val="59"/>
    <w:rsid w:val="0077373D"/>
    <w:rPr>
      <w:rFonts w:ascii="Calibri" w:eastAsia="SimSu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77373D"/>
    <w:rPr>
      <w:rFonts w:ascii="Times New Roman" w:eastAsia="Arial Unicode MS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">
    <w:name w:val="List Bullet 3"/>
    <w:basedOn w:val="a"/>
    <w:semiHidden/>
    <w:unhideWhenUsed/>
    <w:rsid w:val="0077373D"/>
    <w:pPr>
      <w:numPr>
        <w:numId w:val="10"/>
      </w:numPr>
      <w:spacing w:after="6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1">
    <w:name w:val="Заголовок 4 Знак1"/>
    <w:basedOn w:val="a1"/>
    <w:uiPriority w:val="9"/>
    <w:semiHidden/>
    <w:rsid w:val="007737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f7">
    <w:name w:val="FollowedHyperlink"/>
    <w:basedOn w:val="a1"/>
    <w:uiPriority w:val="99"/>
    <w:semiHidden/>
    <w:unhideWhenUsed/>
    <w:rsid w:val="0077373D"/>
    <w:rPr>
      <w:color w:val="800080" w:themeColor="followedHyperlink"/>
      <w:u w:val="single"/>
    </w:rPr>
  </w:style>
  <w:style w:type="paragraph" w:styleId="a9">
    <w:name w:val="footnote text"/>
    <w:basedOn w:val="a"/>
    <w:link w:val="a8"/>
    <w:semiHidden/>
    <w:unhideWhenUsed/>
    <w:rsid w:val="0077373D"/>
    <w:rPr>
      <w:rFonts w:ascii="Times New Roman" w:hAnsi="Times New Roman" w:cs="Times New Roman"/>
    </w:rPr>
  </w:style>
  <w:style w:type="character" w:customStyle="1" w:styleId="2f">
    <w:name w:val="Текст сноски Знак2"/>
    <w:basedOn w:val="a1"/>
    <w:uiPriority w:val="99"/>
    <w:semiHidden/>
    <w:rsid w:val="0077373D"/>
    <w:rPr>
      <w:sz w:val="20"/>
      <w:szCs w:val="20"/>
    </w:rPr>
  </w:style>
  <w:style w:type="paragraph" w:styleId="af7">
    <w:name w:val="Document Map"/>
    <w:basedOn w:val="a"/>
    <w:link w:val="af6"/>
    <w:uiPriority w:val="99"/>
    <w:semiHidden/>
    <w:unhideWhenUsed/>
    <w:rsid w:val="0077373D"/>
    <w:rPr>
      <w:rFonts w:ascii="Tahoma" w:hAnsi="Tahoma" w:cs="Tahoma"/>
      <w:sz w:val="16"/>
      <w:szCs w:val="16"/>
      <w:lang w:val="zh-CN"/>
    </w:rPr>
  </w:style>
  <w:style w:type="character" w:customStyle="1" w:styleId="2f0">
    <w:name w:val="Схема документа Знак2"/>
    <w:basedOn w:val="a1"/>
    <w:uiPriority w:val="99"/>
    <w:semiHidden/>
    <w:rsid w:val="007737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 w:qFormat="1"/>
    <w:lsdException w:name="footer" w:qFormat="1"/>
    <w:lsdException w:name="caption" w:uiPriority="35" w:qFormat="1"/>
    <w:lsdException w:name="footnote reference" w:uiPriority="0" w:qFormat="1"/>
    <w:lsdException w:name="annotation reference" w:uiPriority="0" w:qFormat="1"/>
    <w:lsdException w:name="endnote reference" w:uiPriority="0" w:qFormat="1"/>
    <w:lsdException w:name="endnote text" w:uiPriority="0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 w:qFormat="1"/>
    <w:lsdException w:name="Subtitle" w:semiHidden="0" w:uiPriority="11" w:unhideWhenUsed="0" w:qFormat="1"/>
    <w:lsdException w:name="Date" w:uiPriority="0"/>
    <w:lsdException w:name="Body Text 2" w:uiPriority="0" w:qFormat="1"/>
    <w:lsdException w:name="Body Text Indent 2" w:uiPriority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7373D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0">
    <w:name w:val="heading 2"/>
    <w:basedOn w:val="a"/>
    <w:next w:val="a0"/>
    <w:link w:val="21"/>
    <w:semiHidden/>
    <w:unhideWhenUsed/>
    <w:qFormat/>
    <w:rsid w:val="0077373D"/>
    <w:pPr>
      <w:tabs>
        <w:tab w:val="left" w:pos="576"/>
      </w:tabs>
      <w:suppressAutoHyphens/>
      <w:spacing w:before="100" w:after="100"/>
      <w:ind w:left="576" w:hanging="576"/>
      <w:outlineLvl w:val="1"/>
    </w:pPr>
    <w:rPr>
      <w:rFonts w:ascii="Tahoma" w:eastAsia="Times New Roman" w:hAnsi="Tahoma" w:cs="Times New Roman"/>
      <w:b/>
      <w:kern w:val="2"/>
      <w:sz w:val="20"/>
      <w:szCs w:val="20"/>
      <w:lang w:eastAsia="ar-SA"/>
    </w:rPr>
  </w:style>
  <w:style w:type="paragraph" w:styleId="31">
    <w:name w:val="heading 3"/>
    <w:basedOn w:val="a"/>
    <w:next w:val="a0"/>
    <w:link w:val="32"/>
    <w:semiHidden/>
    <w:unhideWhenUsed/>
    <w:qFormat/>
    <w:rsid w:val="0077373D"/>
    <w:pPr>
      <w:keepNext/>
      <w:keepLines/>
      <w:tabs>
        <w:tab w:val="left" w:pos="720"/>
      </w:tabs>
      <w:suppressAutoHyphens/>
      <w:spacing w:before="200"/>
      <w:ind w:left="720" w:hanging="720"/>
      <w:outlineLvl w:val="2"/>
    </w:pPr>
    <w:rPr>
      <w:rFonts w:ascii="Cambria" w:eastAsia="Times New Roman" w:hAnsi="Cambria" w:cs="font303"/>
      <w:b/>
      <w:bCs/>
      <w:color w:val="4F81BD"/>
      <w:kern w:val="2"/>
      <w:sz w:val="24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77373D"/>
    <w:pPr>
      <w:keepNext/>
      <w:keepLines/>
      <w:spacing w:before="200"/>
      <w:outlineLvl w:val="3"/>
    </w:pPr>
    <w:rPr>
      <w:rFonts w:ascii="Cambria" w:eastAsia="SimSu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aliases w:val="Пункт,H5"/>
    <w:basedOn w:val="a"/>
    <w:next w:val="a"/>
    <w:link w:val="50"/>
    <w:semiHidden/>
    <w:unhideWhenUsed/>
    <w:qFormat/>
    <w:rsid w:val="0077373D"/>
    <w:pPr>
      <w:spacing w:before="240" w:after="60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77373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semiHidden/>
    <w:qFormat/>
    <w:rsid w:val="0077373D"/>
    <w:rPr>
      <w:rFonts w:ascii="Tahoma" w:eastAsia="Times New Roman" w:hAnsi="Tahoma" w:cs="Times New Roman"/>
      <w:b/>
      <w:kern w:val="2"/>
      <w:sz w:val="20"/>
      <w:szCs w:val="20"/>
      <w:lang w:eastAsia="ar-SA"/>
    </w:rPr>
  </w:style>
  <w:style w:type="character" w:customStyle="1" w:styleId="32">
    <w:name w:val="Заголовок 3 Знак"/>
    <w:basedOn w:val="a1"/>
    <w:link w:val="31"/>
    <w:semiHidden/>
    <w:qFormat/>
    <w:rsid w:val="0077373D"/>
    <w:rPr>
      <w:rFonts w:ascii="Cambria" w:eastAsia="Times New Roman" w:hAnsi="Cambria" w:cs="font303"/>
      <w:b/>
      <w:bCs/>
      <w:color w:val="4F81BD"/>
      <w:kern w:val="2"/>
      <w:sz w:val="24"/>
      <w:szCs w:val="24"/>
      <w:lang w:eastAsia="ar-SA"/>
    </w:rPr>
  </w:style>
  <w:style w:type="paragraph" w:customStyle="1" w:styleId="41">
    <w:name w:val="Заголовок 41"/>
    <w:basedOn w:val="a"/>
    <w:next w:val="a"/>
    <w:semiHidden/>
    <w:unhideWhenUsed/>
    <w:qFormat/>
    <w:rsid w:val="0077373D"/>
    <w:pPr>
      <w:keepNext/>
      <w:keepLines/>
      <w:spacing w:before="200"/>
      <w:outlineLvl w:val="3"/>
    </w:pPr>
    <w:rPr>
      <w:rFonts w:ascii="Cambria" w:eastAsia="SimSu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aliases w:val="Пункт Знак1,H5 Знак"/>
    <w:basedOn w:val="a1"/>
    <w:link w:val="5"/>
    <w:semiHidden/>
    <w:qFormat/>
    <w:rsid w:val="0077373D"/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77373D"/>
  </w:style>
  <w:style w:type="character" w:customStyle="1" w:styleId="40">
    <w:name w:val="Заголовок 4 Знак"/>
    <w:basedOn w:val="a1"/>
    <w:link w:val="4"/>
    <w:semiHidden/>
    <w:qFormat/>
    <w:rsid w:val="0077373D"/>
    <w:rPr>
      <w:rFonts w:ascii="Cambria" w:eastAsia="SimSun" w:hAnsi="Cambria" w:cs="Times New Roman"/>
      <w:b/>
      <w:bCs/>
      <w:i/>
      <w:iCs/>
      <w:color w:val="4F81BD"/>
      <w:sz w:val="24"/>
      <w:szCs w:val="24"/>
      <w:lang w:eastAsia="ru-RU"/>
    </w:rPr>
  </w:style>
  <w:style w:type="character" w:styleId="a4">
    <w:name w:val="Hyperlink"/>
    <w:uiPriority w:val="99"/>
    <w:semiHidden/>
    <w:unhideWhenUsed/>
    <w:qFormat/>
    <w:rsid w:val="0077373D"/>
    <w:rPr>
      <w:rFonts w:ascii="Times New Roman" w:hAnsi="Times New Roman" w:cs="Times New Roman" w:hint="default"/>
      <w:color w:val="0000FF"/>
      <w:u w:val="single"/>
    </w:rPr>
  </w:style>
  <w:style w:type="character" w:customStyle="1" w:styleId="12">
    <w:name w:val="Просмотренная гиперссылка1"/>
    <w:basedOn w:val="a1"/>
    <w:uiPriority w:val="99"/>
    <w:semiHidden/>
    <w:unhideWhenUsed/>
    <w:rsid w:val="0077373D"/>
    <w:rPr>
      <w:color w:val="800080"/>
      <w:u w:val="single"/>
    </w:rPr>
  </w:style>
  <w:style w:type="paragraph" w:styleId="a0">
    <w:name w:val="Body Text"/>
    <w:aliases w:val="Основной текст Знак Знак,body text Знак,body text,body text + Перед:  12 пт,body text + Arial CYR,Left:  0,29 cm,Before:  0 pt,After:  0 pt,Знак1"/>
    <w:basedOn w:val="a"/>
    <w:link w:val="a5"/>
    <w:uiPriority w:val="99"/>
    <w:semiHidden/>
    <w:unhideWhenUsed/>
    <w:qFormat/>
    <w:rsid w:val="0077373D"/>
    <w:pPr>
      <w:spacing w:after="1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aliases w:val="Основной текст Знак Знак Знак,body text Знак Знак,body text Знак1,body text + Перед:  12 пт Знак,body text + Arial CYR Знак,Left:  0 Знак,29 cm Знак,Before:  0 pt Знак,After:  0 pt Знак,Знак1 Знак"/>
    <w:basedOn w:val="a1"/>
    <w:link w:val="a0"/>
    <w:uiPriority w:val="99"/>
    <w:semiHidden/>
    <w:qFormat/>
    <w:rsid w:val="007737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1">
    <w:name w:val="Заголовок 5 Знак1"/>
    <w:aliases w:val="Пункт Знак,H5 Знак1"/>
    <w:basedOn w:val="a1"/>
    <w:semiHidden/>
    <w:rsid w:val="0077373D"/>
    <w:rPr>
      <w:rFonts w:ascii="Cambria" w:eastAsia="Times New Roman" w:hAnsi="Cambria" w:cs="Times New Roman"/>
      <w:color w:val="243F60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7737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semiHidden/>
    <w:qFormat/>
    <w:rsid w:val="0077373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Обычный (веб) Знак"/>
    <w:aliases w:val="Знак2 Знак,Обычный (Web)1 Знак,Обычный (веб) Знак Знак Знак Знак Знак,Обычный (веб) Знак Знак Знак Знак1,Обычный (Web) Знак"/>
    <w:link w:val="a7"/>
    <w:uiPriority w:val="99"/>
    <w:semiHidden/>
    <w:qFormat/>
    <w:locked/>
    <w:rsid w:val="0077373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aliases w:val="Знак2,Обычный (Web)1,Обычный (веб) Знак Знак Знак Знак,Обычный (веб) Знак Знак Знак,Обычный (Web)"/>
    <w:link w:val="a6"/>
    <w:uiPriority w:val="99"/>
    <w:semiHidden/>
    <w:unhideWhenUsed/>
    <w:qFormat/>
    <w:rsid w:val="0077373D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Текст сноски Знак"/>
    <w:basedOn w:val="a1"/>
    <w:link w:val="a9"/>
    <w:semiHidden/>
    <w:qFormat/>
    <w:locked/>
    <w:rsid w:val="0077373D"/>
    <w:rPr>
      <w:rFonts w:ascii="Times New Roman" w:hAnsi="Times New Roman" w:cs="Times New Roman"/>
    </w:rPr>
  </w:style>
  <w:style w:type="character" w:customStyle="1" w:styleId="aa">
    <w:name w:val="Текст примечания Знак"/>
    <w:basedOn w:val="a1"/>
    <w:link w:val="ab"/>
    <w:semiHidden/>
    <w:qFormat/>
    <w:locked/>
    <w:rsid w:val="0077373D"/>
    <w:rPr>
      <w:rFonts w:ascii="Times New Roman" w:eastAsia="Times New Roman" w:hAnsi="Times New Roman" w:cs="Times New Roman"/>
    </w:rPr>
  </w:style>
  <w:style w:type="character" w:customStyle="1" w:styleId="ac">
    <w:name w:val="Верхний колонтитул Знак"/>
    <w:basedOn w:val="a1"/>
    <w:link w:val="ad"/>
    <w:semiHidden/>
    <w:qFormat/>
    <w:locked/>
    <w:rsid w:val="0077373D"/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1"/>
    <w:link w:val="af"/>
    <w:uiPriority w:val="99"/>
    <w:semiHidden/>
    <w:qFormat/>
    <w:locked/>
    <w:rsid w:val="0077373D"/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Текст концевой сноски Знак"/>
    <w:basedOn w:val="a1"/>
    <w:link w:val="af1"/>
    <w:semiHidden/>
    <w:qFormat/>
    <w:locked/>
    <w:rsid w:val="0077373D"/>
    <w:rPr>
      <w:rFonts w:ascii="Times New Roman" w:eastAsia="Times New Roman" w:hAnsi="Times New Roman" w:cs="Times New Roman"/>
    </w:rPr>
  </w:style>
  <w:style w:type="character" w:customStyle="1" w:styleId="af2">
    <w:name w:val="Основной текст с отступом Знак"/>
    <w:basedOn w:val="a1"/>
    <w:link w:val="af3"/>
    <w:semiHidden/>
    <w:locked/>
    <w:rsid w:val="0077373D"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Дата Знак"/>
    <w:basedOn w:val="a1"/>
    <w:link w:val="af5"/>
    <w:semiHidden/>
    <w:qFormat/>
    <w:locked/>
    <w:rsid w:val="0077373D"/>
    <w:rPr>
      <w:rFonts w:ascii="Times New Roman" w:eastAsia="Times New Roman" w:hAnsi="Times New Roman" w:cs="Times New Roman"/>
      <w:sz w:val="24"/>
    </w:rPr>
  </w:style>
  <w:style w:type="character" w:customStyle="1" w:styleId="22">
    <w:name w:val="Основной текст 2 Знак"/>
    <w:basedOn w:val="a1"/>
    <w:link w:val="2"/>
    <w:semiHidden/>
    <w:qFormat/>
    <w:locked/>
    <w:rsid w:val="0077373D"/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aliases w:val="Знак Знак"/>
    <w:basedOn w:val="a1"/>
    <w:link w:val="24"/>
    <w:semiHidden/>
    <w:qFormat/>
    <w:locked/>
    <w:rsid w:val="0077373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24">
    <w:name w:val="Body Text Indent 2"/>
    <w:aliases w:val="Знак"/>
    <w:basedOn w:val="a"/>
    <w:link w:val="23"/>
    <w:semiHidden/>
    <w:unhideWhenUsed/>
    <w:qFormat/>
    <w:rsid w:val="0077373D"/>
    <w:pPr>
      <w:tabs>
        <w:tab w:val="left" w:pos="360"/>
      </w:tabs>
      <w:spacing w:after="160" w:line="240" w:lineRule="exac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210">
    <w:name w:val="Основной текст с отступом 2 Знак1"/>
    <w:aliases w:val="Знак Знак1"/>
    <w:basedOn w:val="a1"/>
    <w:semiHidden/>
    <w:rsid w:val="0077373D"/>
  </w:style>
  <w:style w:type="character" w:customStyle="1" w:styleId="af6">
    <w:name w:val="Схема документа Знак"/>
    <w:basedOn w:val="a1"/>
    <w:link w:val="af7"/>
    <w:uiPriority w:val="99"/>
    <w:semiHidden/>
    <w:qFormat/>
    <w:locked/>
    <w:rsid w:val="0077373D"/>
    <w:rPr>
      <w:rFonts w:ascii="Tahoma" w:hAnsi="Tahoma" w:cs="Tahoma"/>
      <w:sz w:val="16"/>
      <w:szCs w:val="16"/>
      <w:lang w:val="zh-CN"/>
    </w:rPr>
  </w:style>
  <w:style w:type="paragraph" w:styleId="ab">
    <w:name w:val="annotation text"/>
    <w:basedOn w:val="a"/>
    <w:link w:val="aa"/>
    <w:semiHidden/>
    <w:unhideWhenUsed/>
    <w:qFormat/>
    <w:rsid w:val="0077373D"/>
    <w:pPr>
      <w:spacing w:after="60"/>
      <w:jc w:val="both"/>
    </w:pPr>
    <w:rPr>
      <w:rFonts w:ascii="Times New Roman" w:eastAsia="Times New Roman" w:hAnsi="Times New Roman" w:cs="Times New Roman"/>
    </w:rPr>
  </w:style>
  <w:style w:type="character" w:customStyle="1" w:styleId="13">
    <w:name w:val="Текст примечания Знак1"/>
    <w:basedOn w:val="a1"/>
    <w:semiHidden/>
    <w:rsid w:val="0077373D"/>
    <w:rPr>
      <w:sz w:val="20"/>
      <w:szCs w:val="20"/>
    </w:rPr>
  </w:style>
  <w:style w:type="character" w:customStyle="1" w:styleId="af8">
    <w:name w:val="Тема примечания Знак"/>
    <w:basedOn w:val="aa"/>
    <w:link w:val="af9"/>
    <w:semiHidden/>
    <w:qFormat/>
    <w:locked/>
    <w:rsid w:val="0077373D"/>
    <w:rPr>
      <w:rFonts w:ascii="Times New Roman" w:eastAsia="Times New Roman" w:hAnsi="Times New Roman" w:cs="Times New Roman"/>
      <w:b/>
      <w:bCs/>
    </w:rPr>
  </w:style>
  <w:style w:type="character" w:customStyle="1" w:styleId="afa">
    <w:name w:val="Текст выноски Знак"/>
    <w:basedOn w:val="a1"/>
    <w:link w:val="afb"/>
    <w:semiHidden/>
    <w:qFormat/>
    <w:locked/>
    <w:rsid w:val="0077373D"/>
    <w:rPr>
      <w:rFonts w:ascii="Tahoma" w:eastAsia="Times New Roman" w:hAnsi="Tahoma" w:cs="Times New Roman"/>
      <w:sz w:val="16"/>
      <w:szCs w:val="16"/>
    </w:rPr>
  </w:style>
  <w:style w:type="character" w:customStyle="1" w:styleId="afc">
    <w:name w:val="Без интервала Знак"/>
    <w:link w:val="afd"/>
    <w:uiPriority w:val="1"/>
    <w:qFormat/>
    <w:locked/>
    <w:rsid w:val="0077373D"/>
    <w:rPr>
      <w:sz w:val="24"/>
      <w:szCs w:val="24"/>
      <w:lang w:eastAsia="zh-CN"/>
    </w:rPr>
  </w:style>
  <w:style w:type="character" w:customStyle="1" w:styleId="14">
    <w:name w:val="Абзац списка Знак1"/>
    <w:aliases w:val="Bullet List Знак1,FooterText Знак1,numbered Знак1,Table-Normal Знак1,RSHB_Table-Normal Знак1,Список дефисный Знак1,Заговок Марина Знак1,Нумерованый список Знак1,SL_Абзац списка Знак1,List Paragraph Знак1,Paragraphe de liste1 Знак1"/>
    <w:link w:val="afe"/>
    <w:uiPriority w:val="34"/>
    <w:qFormat/>
    <w:locked/>
    <w:rsid w:val="0077373D"/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List Paragraph"/>
    <w:aliases w:val="Bullet List,FooterText,numbered,Table-Normal,RSHB_Table-Normal,Список дефисный,Заговок Марина,Нумерованый список,SL_Абзац списка,List Paragraph,Paragraphe de liste1,lp1,it_List1,GOST_TableList,Bullet 1,Use Case List Paragraph,LSTBUL,мой"/>
    <w:basedOn w:val="a"/>
    <w:link w:val="14"/>
    <w:uiPriority w:val="34"/>
    <w:qFormat/>
    <w:rsid w:val="0077373D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">
    <w:name w:val="Раздел 3"/>
    <w:basedOn w:val="a"/>
    <w:uiPriority w:val="99"/>
    <w:semiHidden/>
    <w:qFormat/>
    <w:rsid w:val="0077373D"/>
    <w:pPr>
      <w:numPr>
        <w:numId w:val="3"/>
      </w:numPr>
      <w:tabs>
        <w:tab w:val="left" w:pos="360"/>
      </w:tabs>
      <w:spacing w:before="120" w:after="120"/>
      <w:ind w:left="360" w:hanging="36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uiPriority w:val="99"/>
    <w:qFormat/>
    <w:rsid w:val="007737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77373D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77373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5">
    <w:name w:val="Знак Знак2"/>
    <w:basedOn w:val="a"/>
    <w:uiPriority w:val="99"/>
    <w:qFormat/>
    <w:rsid w:val="0077373D"/>
    <w:pPr>
      <w:tabs>
        <w:tab w:val="left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uiPriority w:val="99"/>
    <w:qFormat/>
    <w:rsid w:val="0077373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6">
    <w:name w:val="Знак Знак2 Знак Знак"/>
    <w:basedOn w:val="a"/>
    <w:uiPriority w:val="99"/>
    <w:qFormat/>
    <w:rsid w:val="0077373D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">
    <w:name w:val="Знак Знак Знак Знак"/>
    <w:basedOn w:val="a"/>
    <w:uiPriority w:val="99"/>
    <w:qFormat/>
    <w:rsid w:val="0077373D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1">
    <w:name w:val="Основной текст 21"/>
    <w:basedOn w:val="a"/>
    <w:uiPriority w:val="99"/>
    <w:qFormat/>
    <w:rsid w:val="0077373D"/>
    <w:pPr>
      <w:tabs>
        <w:tab w:val="left" w:pos="567"/>
      </w:tabs>
      <w:suppressAutoHyphens/>
      <w:spacing w:after="120" w:line="480" w:lineRule="auto"/>
      <w:ind w:left="567" w:hanging="567"/>
      <w:jc w:val="both"/>
      <w:outlineLvl w:val="1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customStyle="1" w:styleId="27">
    <w:name w:val="Знак Знак2 Знак Знак Знак Знак Знак Знак"/>
    <w:basedOn w:val="a"/>
    <w:uiPriority w:val="99"/>
    <w:qFormat/>
    <w:rsid w:val="0077373D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2">
    <w:name w:val="Знак Знак2 Знак Знак Знак Знак Знак Знак1"/>
    <w:basedOn w:val="a"/>
    <w:uiPriority w:val="99"/>
    <w:qFormat/>
    <w:rsid w:val="0077373D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s1">
    <w:name w:val="s_1"/>
    <w:basedOn w:val="a"/>
    <w:uiPriority w:val="99"/>
    <w:qFormat/>
    <w:rsid w:val="007737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2">
    <w:name w:val="Пункт-2 Знак"/>
    <w:link w:val="-20"/>
    <w:qFormat/>
    <w:locked/>
    <w:rsid w:val="0077373D"/>
    <w:rPr>
      <w:rFonts w:ascii="Times New Roman" w:eastAsia="Times New Roman" w:hAnsi="Times New Roman" w:cs="Times New Roman"/>
      <w:sz w:val="28"/>
    </w:rPr>
  </w:style>
  <w:style w:type="paragraph" w:customStyle="1" w:styleId="-20">
    <w:name w:val="Пункт-2"/>
    <w:basedOn w:val="a"/>
    <w:link w:val="-2"/>
    <w:qFormat/>
    <w:rsid w:val="0077373D"/>
    <w:pPr>
      <w:tabs>
        <w:tab w:val="left" w:pos="1134"/>
      </w:tabs>
      <w:spacing w:line="36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western">
    <w:name w:val="western"/>
    <w:basedOn w:val="a"/>
    <w:uiPriority w:val="99"/>
    <w:qFormat/>
    <w:rsid w:val="0077373D"/>
    <w:pPr>
      <w:spacing w:before="100" w:beforeAutospacing="1" w:after="100" w:afterAutospacing="1" w:line="36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customStyle="1" w:styleId="15">
    <w:name w:val="Обычный1"/>
    <w:uiPriority w:val="99"/>
    <w:qFormat/>
    <w:rsid w:val="0077373D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6">
    <w:name w:val="Заголовок1"/>
    <w:basedOn w:val="a"/>
    <w:next w:val="a0"/>
    <w:uiPriority w:val="99"/>
    <w:qFormat/>
    <w:rsid w:val="0077373D"/>
    <w:pPr>
      <w:keepNext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  <w:lang w:eastAsia="ar-SA"/>
    </w:rPr>
  </w:style>
  <w:style w:type="paragraph" w:customStyle="1" w:styleId="17">
    <w:name w:val="Название1"/>
    <w:basedOn w:val="a"/>
    <w:uiPriority w:val="99"/>
    <w:qFormat/>
    <w:rsid w:val="0077373D"/>
    <w:pPr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kern w:val="2"/>
      <w:sz w:val="24"/>
      <w:szCs w:val="24"/>
      <w:lang w:eastAsia="ar-SA"/>
    </w:rPr>
  </w:style>
  <w:style w:type="paragraph" w:customStyle="1" w:styleId="18">
    <w:name w:val="Указатель1"/>
    <w:basedOn w:val="a"/>
    <w:uiPriority w:val="99"/>
    <w:qFormat/>
    <w:rsid w:val="0077373D"/>
    <w:pPr>
      <w:suppressLineNumbers/>
      <w:suppressAutoHyphens/>
    </w:pPr>
    <w:rPr>
      <w:rFonts w:ascii="Times New Roman" w:eastAsia="Times New Roman" w:hAnsi="Times New Roman" w:cs="Mangal"/>
      <w:kern w:val="2"/>
      <w:sz w:val="24"/>
      <w:szCs w:val="24"/>
      <w:lang w:eastAsia="ar-SA"/>
    </w:rPr>
  </w:style>
  <w:style w:type="paragraph" w:customStyle="1" w:styleId="19">
    <w:name w:val="Дата1"/>
    <w:basedOn w:val="a"/>
    <w:uiPriority w:val="99"/>
    <w:qFormat/>
    <w:rsid w:val="0077373D"/>
    <w:pPr>
      <w:suppressAutoHyphens/>
      <w:spacing w:after="60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aff0">
    <w:name w:val="Тендерные данные"/>
    <w:basedOn w:val="a"/>
    <w:uiPriority w:val="99"/>
    <w:qFormat/>
    <w:rsid w:val="0077373D"/>
    <w:pPr>
      <w:tabs>
        <w:tab w:val="left" w:pos="1985"/>
      </w:tabs>
      <w:suppressAutoHyphens/>
      <w:spacing w:before="120" w:after="60"/>
      <w:jc w:val="both"/>
    </w:pPr>
    <w:rPr>
      <w:rFonts w:ascii="Times New Roman" w:eastAsia="Times New Roman" w:hAnsi="Times New Roman" w:cs="Times New Roman"/>
      <w:b/>
      <w:kern w:val="2"/>
      <w:sz w:val="24"/>
      <w:szCs w:val="20"/>
      <w:lang w:eastAsia="ar-SA"/>
    </w:rPr>
  </w:style>
  <w:style w:type="paragraph" w:customStyle="1" w:styleId="310">
    <w:name w:val="Основной текст 31"/>
    <w:basedOn w:val="a"/>
    <w:uiPriority w:val="99"/>
    <w:qFormat/>
    <w:rsid w:val="0077373D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rFonts w:ascii="Times New Roman" w:eastAsia="Times New Roman" w:hAnsi="Times New Roman" w:cs="Times New Roman"/>
      <w:b/>
      <w:i/>
      <w:kern w:val="2"/>
      <w:szCs w:val="24"/>
      <w:lang w:eastAsia="ar-SA"/>
    </w:rPr>
  </w:style>
  <w:style w:type="paragraph" w:customStyle="1" w:styleId="aff1">
    <w:name w:val="Таблица текст"/>
    <w:basedOn w:val="a"/>
    <w:uiPriority w:val="99"/>
    <w:qFormat/>
    <w:rsid w:val="0077373D"/>
    <w:pPr>
      <w:suppressAutoHyphens/>
      <w:spacing w:before="40" w:after="40"/>
      <w:ind w:left="57" w:right="57"/>
    </w:pPr>
    <w:rPr>
      <w:rFonts w:ascii="Times New Roman" w:eastAsia="Calibri" w:hAnsi="Times New Roman" w:cs="Times New Roman"/>
      <w:kern w:val="2"/>
      <w:sz w:val="24"/>
      <w:szCs w:val="24"/>
      <w:lang w:eastAsia="ar-SA"/>
    </w:rPr>
  </w:style>
  <w:style w:type="paragraph" w:customStyle="1" w:styleId="1a">
    <w:name w:val="Обычный (веб)1"/>
    <w:basedOn w:val="a"/>
    <w:uiPriority w:val="99"/>
    <w:qFormat/>
    <w:rsid w:val="0077373D"/>
    <w:pPr>
      <w:suppressAutoHyphens/>
      <w:spacing w:after="60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1b">
    <w:name w:val="Текст выноски1"/>
    <w:basedOn w:val="a"/>
    <w:uiPriority w:val="99"/>
    <w:qFormat/>
    <w:rsid w:val="0077373D"/>
    <w:pPr>
      <w:suppressAutoHyphens/>
    </w:pPr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213">
    <w:name w:val="Основной текст с отступом 21"/>
    <w:basedOn w:val="a"/>
    <w:uiPriority w:val="99"/>
    <w:qFormat/>
    <w:rsid w:val="0077373D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1c">
    <w:name w:val="Нумерованный список1"/>
    <w:basedOn w:val="a"/>
    <w:uiPriority w:val="99"/>
    <w:qFormat/>
    <w:rsid w:val="0077373D"/>
    <w:pPr>
      <w:suppressAutoHyphens/>
      <w:spacing w:after="60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ConsPlusNonformat">
    <w:name w:val="ConsPlusNonformat"/>
    <w:uiPriority w:val="99"/>
    <w:qFormat/>
    <w:rsid w:val="0077373D"/>
    <w:pPr>
      <w:widowControl w:val="0"/>
      <w:suppressAutoHyphens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customStyle="1" w:styleId="28">
    <w:name w:val="Пункт Знак2"/>
    <w:basedOn w:val="a"/>
    <w:uiPriority w:val="99"/>
    <w:qFormat/>
    <w:rsid w:val="0077373D"/>
    <w:pPr>
      <w:tabs>
        <w:tab w:val="left" w:pos="1134"/>
        <w:tab w:val="left" w:pos="1701"/>
      </w:tabs>
      <w:suppressAutoHyphens/>
      <w:spacing w:line="360" w:lineRule="auto"/>
      <w:ind w:left="1134" w:hanging="567"/>
      <w:jc w:val="both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customStyle="1" w:styleId="29">
    <w:name w:val="Стиль2"/>
    <w:uiPriority w:val="99"/>
    <w:qFormat/>
    <w:rsid w:val="0077373D"/>
    <w:pPr>
      <w:keepNext/>
      <w:keepLines/>
      <w:widowControl w:val="0"/>
      <w:suppressLineNumbers/>
      <w:tabs>
        <w:tab w:val="left" w:pos="360"/>
      </w:tabs>
      <w:suppressAutoHyphens/>
      <w:spacing w:after="60"/>
      <w:ind w:left="360" w:hanging="360"/>
      <w:jc w:val="both"/>
    </w:pPr>
    <w:rPr>
      <w:rFonts w:ascii="Times New Roman" w:eastAsia="Times New Roman" w:hAnsi="Times New Roman" w:cs="Times New Roman"/>
      <w:b/>
      <w:kern w:val="2"/>
      <w:sz w:val="20"/>
      <w:szCs w:val="20"/>
      <w:lang w:eastAsia="ar-SA"/>
    </w:rPr>
  </w:style>
  <w:style w:type="paragraph" w:customStyle="1" w:styleId="214">
    <w:name w:val="Нумерованный список 21"/>
    <w:basedOn w:val="a"/>
    <w:uiPriority w:val="99"/>
    <w:qFormat/>
    <w:rsid w:val="0077373D"/>
    <w:pPr>
      <w:tabs>
        <w:tab w:val="left" w:pos="360"/>
      </w:tabs>
      <w:suppressAutoHyphens/>
      <w:ind w:left="360" w:hanging="36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2-11">
    <w:name w:val="содержание2-11"/>
    <w:basedOn w:val="a"/>
    <w:uiPriority w:val="99"/>
    <w:qFormat/>
    <w:rsid w:val="0077373D"/>
    <w:pPr>
      <w:suppressAutoHyphens/>
      <w:spacing w:after="60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HTML1">
    <w:name w:val="Стандартный HTML1"/>
    <w:basedOn w:val="a"/>
    <w:uiPriority w:val="99"/>
    <w:qFormat/>
    <w:rsid w:val="007737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customStyle="1" w:styleId="Style7">
    <w:name w:val="Style7"/>
    <w:basedOn w:val="a"/>
    <w:uiPriority w:val="99"/>
    <w:qFormat/>
    <w:rsid w:val="0077373D"/>
    <w:pPr>
      <w:widowControl w:val="0"/>
      <w:suppressAutoHyphens/>
      <w:spacing w:line="276" w:lineRule="exact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xl80">
    <w:name w:val="xl80"/>
    <w:basedOn w:val="a"/>
    <w:uiPriority w:val="99"/>
    <w:qFormat/>
    <w:rsid w:val="0077373D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ListParagraphChar">
    <w:name w:val="List Paragraph Char"/>
    <w:link w:val="1d"/>
    <w:qFormat/>
    <w:locked/>
    <w:rsid w:val="0077373D"/>
    <w:rPr>
      <w:lang w:eastAsia="ar-SA"/>
    </w:rPr>
  </w:style>
  <w:style w:type="paragraph" w:customStyle="1" w:styleId="1d">
    <w:name w:val="Абзац списка1"/>
    <w:basedOn w:val="a"/>
    <w:link w:val="ListParagraphChar"/>
    <w:qFormat/>
    <w:rsid w:val="0077373D"/>
    <w:pPr>
      <w:ind w:left="720"/>
      <w:contextualSpacing/>
    </w:pPr>
    <w:rPr>
      <w:lang w:eastAsia="ar-SA"/>
    </w:rPr>
  </w:style>
  <w:style w:type="paragraph" w:customStyle="1" w:styleId="33">
    <w:name w:val="Абзац списка3"/>
    <w:basedOn w:val="a"/>
    <w:uiPriority w:val="99"/>
    <w:qFormat/>
    <w:rsid w:val="0077373D"/>
    <w:pPr>
      <w:ind w:left="720"/>
      <w:contextualSpacing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2a">
    <w:name w:val="Основной текст (2)_"/>
    <w:link w:val="2b"/>
    <w:qFormat/>
    <w:locked/>
    <w:rsid w:val="0077373D"/>
    <w:rPr>
      <w:sz w:val="28"/>
      <w:szCs w:val="28"/>
      <w:shd w:val="clear" w:color="auto" w:fill="FFFFFF"/>
    </w:rPr>
  </w:style>
  <w:style w:type="paragraph" w:customStyle="1" w:styleId="2b">
    <w:name w:val="Основной текст (2)"/>
    <w:basedOn w:val="a"/>
    <w:link w:val="2a"/>
    <w:qFormat/>
    <w:rsid w:val="0077373D"/>
    <w:pPr>
      <w:widowControl w:val="0"/>
      <w:shd w:val="clear" w:color="auto" w:fill="FFFFFF"/>
      <w:spacing w:before="180" w:after="780" w:line="0" w:lineRule="atLeast"/>
      <w:jc w:val="both"/>
    </w:pPr>
    <w:rPr>
      <w:sz w:val="28"/>
      <w:szCs w:val="28"/>
    </w:rPr>
  </w:style>
  <w:style w:type="paragraph" w:customStyle="1" w:styleId="Standard">
    <w:name w:val="Standard"/>
    <w:uiPriority w:val="99"/>
    <w:qFormat/>
    <w:rsid w:val="0077373D"/>
    <w:pPr>
      <w:suppressAutoHyphens/>
      <w:autoSpaceDN w:val="0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customStyle="1" w:styleId="34">
    <w:name w:val="Пункт Знак3"/>
    <w:basedOn w:val="a"/>
    <w:uiPriority w:val="99"/>
    <w:qFormat/>
    <w:rsid w:val="0077373D"/>
    <w:pPr>
      <w:tabs>
        <w:tab w:val="left" w:pos="1134"/>
        <w:tab w:val="left" w:pos="1701"/>
      </w:tabs>
      <w:suppressAutoHyphens/>
      <w:spacing w:line="360" w:lineRule="auto"/>
      <w:ind w:left="1134" w:hanging="567"/>
      <w:jc w:val="both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customStyle="1" w:styleId="aff2">
    <w:name w:val="Абзац списка Знак"/>
    <w:aliases w:val="Bullet List Знак,FooterText Знак,numbered Знак,Table-Normal Знак,RSHB_Table-Normal Знак,Список дефисный Знак,Заговок Марина Знак,Нумерованый список Знак,SL_Абзац списка Знак,List Paragraph Знак,Paragraphe de liste1 Знак,lp1 Знак"/>
    <w:link w:val="2c"/>
    <w:qFormat/>
    <w:locked/>
    <w:rsid w:val="0077373D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2c">
    <w:name w:val="Абзац списка2"/>
    <w:link w:val="aff2"/>
    <w:qFormat/>
    <w:rsid w:val="0077373D"/>
    <w:pPr>
      <w:suppressAutoHyphens/>
      <w:ind w:left="700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Style102">
    <w:name w:val="_Style 102"/>
    <w:uiPriority w:val="99"/>
    <w:qFormat/>
    <w:rsid w:val="007737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42">
    <w:name w:val="Пункт Знак4"/>
    <w:basedOn w:val="a"/>
    <w:uiPriority w:val="99"/>
    <w:qFormat/>
    <w:rsid w:val="0077373D"/>
    <w:pPr>
      <w:tabs>
        <w:tab w:val="left" w:pos="1134"/>
        <w:tab w:val="left" w:pos="1701"/>
      </w:tabs>
      <w:suppressAutoHyphens/>
      <w:spacing w:line="360" w:lineRule="auto"/>
      <w:ind w:left="1134" w:hanging="567"/>
      <w:jc w:val="both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customStyle="1" w:styleId="formattext2">
    <w:name w:val="formattext2"/>
    <w:basedOn w:val="a"/>
    <w:uiPriority w:val="99"/>
    <w:qFormat/>
    <w:rsid w:val="007737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06">
    <w:name w:val="p1306"/>
    <w:basedOn w:val="a"/>
    <w:uiPriority w:val="99"/>
    <w:qFormat/>
    <w:rsid w:val="007737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otnote reference"/>
    <w:semiHidden/>
    <w:unhideWhenUsed/>
    <w:qFormat/>
    <w:rsid w:val="0077373D"/>
    <w:rPr>
      <w:vertAlign w:val="superscript"/>
    </w:rPr>
  </w:style>
  <w:style w:type="character" w:styleId="aff4">
    <w:name w:val="annotation reference"/>
    <w:basedOn w:val="a1"/>
    <w:semiHidden/>
    <w:unhideWhenUsed/>
    <w:qFormat/>
    <w:rsid w:val="0077373D"/>
    <w:rPr>
      <w:sz w:val="16"/>
      <w:szCs w:val="16"/>
    </w:rPr>
  </w:style>
  <w:style w:type="character" w:styleId="aff5">
    <w:name w:val="endnote reference"/>
    <w:basedOn w:val="a1"/>
    <w:semiHidden/>
    <w:unhideWhenUsed/>
    <w:qFormat/>
    <w:rsid w:val="0077373D"/>
    <w:rPr>
      <w:vertAlign w:val="superscript"/>
    </w:rPr>
  </w:style>
  <w:style w:type="paragraph" w:styleId="afb">
    <w:name w:val="Balloon Text"/>
    <w:basedOn w:val="a"/>
    <w:link w:val="afa"/>
    <w:semiHidden/>
    <w:unhideWhenUsed/>
    <w:qFormat/>
    <w:rsid w:val="0077373D"/>
    <w:pPr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1e">
    <w:name w:val="Текст выноски Знак1"/>
    <w:basedOn w:val="a1"/>
    <w:semiHidden/>
    <w:qFormat/>
    <w:rsid w:val="0077373D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2"/>
    <w:semiHidden/>
    <w:unhideWhenUsed/>
    <w:qFormat/>
    <w:rsid w:val="0077373D"/>
    <w:pPr>
      <w:numPr>
        <w:ilvl w:val="1"/>
        <w:numId w:val="3"/>
      </w:numPr>
      <w:tabs>
        <w:tab w:val="clear" w:pos="567"/>
      </w:tabs>
      <w:spacing w:after="120" w:line="48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5">
    <w:name w:val="Основной текст 2 Знак1"/>
    <w:basedOn w:val="a1"/>
    <w:semiHidden/>
    <w:qFormat/>
    <w:rsid w:val="0077373D"/>
  </w:style>
  <w:style w:type="paragraph" w:styleId="af1">
    <w:name w:val="endnote text"/>
    <w:basedOn w:val="a"/>
    <w:link w:val="af0"/>
    <w:semiHidden/>
    <w:unhideWhenUsed/>
    <w:qFormat/>
    <w:rsid w:val="0077373D"/>
    <w:pPr>
      <w:jc w:val="both"/>
    </w:pPr>
    <w:rPr>
      <w:rFonts w:ascii="Times New Roman" w:eastAsia="Times New Roman" w:hAnsi="Times New Roman" w:cs="Times New Roman"/>
    </w:rPr>
  </w:style>
  <w:style w:type="character" w:customStyle="1" w:styleId="1f">
    <w:name w:val="Текст концевой сноски Знак1"/>
    <w:basedOn w:val="a1"/>
    <w:semiHidden/>
    <w:qFormat/>
    <w:rsid w:val="0077373D"/>
    <w:rPr>
      <w:sz w:val="20"/>
      <w:szCs w:val="20"/>
    </w:rPr>
  </w:style>
  <w:style w:type="paragraph" w:styleId="af9">
    <w:name w:val="annotation subject"/>
    <w:basedOn w:val="ab"/>
    <w:next w:val="ab"/>
    <w:link w:val="af8"/>
    <w:semiHidden/>
    <w:unhideWhenUsed/>
    <w:qFormat/>
    <w:rsid w:val="0077373D"/>
    <w:rPr>
      <w:b/>
      <w:bCs/>
    </w:rPr>
  </w:style>
  <w:style w:type="character" w:customStyle="1" w:styleId="1f0">
    <w:name w:val="Тема примечания Знак1"/>
    <w:basedOn w:val="13"/>
    <w:semiHidden/>
    <w:rsid w:val="0077373D"/>
    <w:rPr>
      <w:b/>
      <w:bCs/>
      <w:sz w:val="20"/>
      <w:szCs w:val="20"/>
    </w:rPr>
  </w:style>
  <w:style w:type="paragraph" w:customStyle="1" w:styleId="1f1">
    <w:name w:val="Схема документа1"/>
    <w:basedOn w:val="a"/>
    <w:next w:val="af7"/>
    <w:uiPriority w:val="99"/>
    <w:semiHidden/>
    <w:unhideWhenUsed/>
    <w:qFormat/>
    <w:rsid w:val="0077373D"/>
    <w:pPr>
      <w:jc w:val="both"/>
    </w:pPr>
    <w:rPr>
      <w:rFonts w:ascii="Tahoma" w:hAnsi="Tahoma" w:cs="Tahoma"/>
      <w:sz w:val="16"/>
      <w:szCs w:val="16"/>
      <w:lang w:val="zh-CN"/>
    </w:rPr>
  </w:style>
  <w:style w:type="character" w:customStyle="1" w:styleId="1f2">
    <w:name w:val="Схема документа Знак1"/>
    <w:basedOn w:val="a1"/>
    <w:uiPriority w:val="99"/>
    <w:semiHidden/>
    <w:rsid w:val="0077373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f3">
    <w:name w:val="Текст сноски1"/>
    <w:basedOn w:val="a"/>
    <w:next w:val="a9"/>
    <w:semiHidden/>
    <w:unhideWhenUsed/>
    <w:qFormat/>
    <w:rsid w:val="0077373D"/>
    <w:pPr>
      <w:jc w:val="both"/>
    </w:pPr>
    <w:rPr>
      <w:rFonts w:ascii="Times New Roman" w:hAnsi="Times New Roman" w:cs="Times New Roman"/>
    </w:rPr>
  </w:style>
  <w:style w:type="character" w:customStyle="1" w:styleId="1f4">
    <w:name w:val="Текст сноски Знак1"/>
    <w:basedOn w:val="a1"/>
    <w:semiHidden/>
    <w:qFormat/>
    <w:rsid w:val="007737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c"/>
    <w:semiHidden/>
    <w:unhideWhenUsed/>
    <w:qFormat/>
    <w:rsid w:val="0077373D"/>
    <w:pPr>
      <w:tabs>
        <w:tab w:val="center" w:pos="4677"/>
        <w:tab w:val="right" w:pos="9355"/>
      </w:tabs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f5">
    <w:name w:val="Верхний колонтитул Знак1"/>
    <w:basedOn w:val="a1"/>
    <w:semiHidden/>
    <w:rsid w:val="0077373D"/>
  </w:style>
  <w:style w:type="paragraph" w:styleId="af5">
    <w:name w:val="Date"/>
    <w:basedOn w:val="a"/>
    <w:next w:val="a"/>
    <w:link w:val="af4"/>
    <w:semiHidden/>
    <w:unhideWhenUsed/>
    <w:rsid w:val="0077373D"/>
    <w:pPr>
      <w:spacing w:after="60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1f6">
    <w:name w:val="Дата Знак1"/>
    <w:basedOn w:val="a1"/>
    <w:semiHidden/>
    <w:rsid w:val="0077373D"/>
  </w:style>
  <w:style w:type="paragraph" w:styleId="af3">
    <w:name w:val="Body Text Indent"/>
    <w:basedOn w:val="a"/>
    <w:link w:val="af2"/>
    <w:semiHidden/>
    <w:unhideWhenUsed/>
    <w:qFormat/>
    <w:rsid w:val="0077373D"/>
    <w:pPr>
      <w:spacing w:after="120"/>
      <w:ind w:left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f7">
    <w:name w:val="Основной текст с отступом Знак1"/>
    <w:basedOn w:val="a1"/>
    <w:semiHidden/>
    <w:rsid w:val="0077373D"/>
  </w:style>
  <w:style w:type="paragraph" w:styleId="af">
    <w:name w:val="footer"/>
    <w:basedOn w:val="a"/>
    <w:link w:val="ae"/>
    <w:uiPriority w:val="99"/>
    <w:semiHidden/>
    <w:unhideWhenUsed/>
    <w:qFormat/>
    <w:rsid w:val="0077373D"/>
    <w:pPr>
      <w:tabs>
        <w:tab w:val="center" w:pos="4677"/>
        <w:tab w:val="right" w:pos="9355"/>
      </w:tabs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f8">
    <w:name w:val="Нижний колонтитул Знак1"/>
    <w:basedOn w:val="a1"/>
    <w:uiPriority w:val="99"/>
    <w:semiHidden/>
    <w:rsid w:val="0077373D"/>
  </w:style>
  <w:style w:type="character" w:customStyle="1" w:styleId="7">
    <w:name w:val="Знак Знак7"/>
    <w:locked/>
    <w:rsid w:val="0077373D"/>
    <w:rPr>
      <w:b/>
      <w:bCs/>
      <w:i/>
      <w:iCs/>
      <w:sz w:val="26"/>
      <w:szCs w:val="26"/>
      <w:lang w:val="ru-RU" w:eastAsia="ru-RU" w:bidi="ar-SA"/>
    </w:rPr>
  </w:style>
  <w:style w:type="character" w:customStyle="1" w:styleId="snsep">
    <w:name w:val="snsep"/>
    <w:basedOn w:val="a1"/>
    <w:qFormat/>
    <w:rsid w:val="0077373D"/>
  </w:style>
  <w:style w:type="character" w:customStyle="1" w:styleId="greytext">
    <w:name w:val="greytext"/>
    <w:basedOn w:val="a1"/>
    <w:rsid w:val="0077373D"/>
  </w:style>
  <w:style w:type="character" w:customStyle="1" w:styleId="text">
    <w:name w:val="text"/>
    <w:basedOn w:val="a1"/>
    <w:rsid w:val="0077373D"/>
  </w:style>
  <w:style w:type="character" w:customStyle="1" w:styleId="fontstyle01">
    <w:name w:val="fontstyle01"/>
    <w:qFormat/>
    <w:rsid w:val="0077373D"/>
    <w:rPr>
      <w:rFonts w:ascii="Times New Roman" w:hAnsi="Times New Roman" w:cs="Times New Roman" w:hint="default"/>
      <w:color w:val="000000"/>
      <w:sz w:val="24"/>
      <w:szCs w:val="24"/>
    </w:rPr>
  </w:style>
  <w:style w:type="paragraph" w:styleId="afd">
    <w:name w:val="No Spacing"/>
    <w:link w:val="afc"/>
    <w:uiPriority w:val="1"/>
    <w:qFormat/>
    <w:rsid w:val="0077373D"/>
    <w:pPr>
      <w:jc w:val="both"/>
    </w:pPr>
    <w:rPr>
      <w:sz w:val="24"/>
      <w:szCs w:val="24"/>
      <w:lang w:eastAsia="zh-CN"/>
    </w:rPr>
  </w:style>
  <w:style w:type="character" w:customStyle="1" w:styleId="1f9">
    <w:name w:val="Основной шрифт абзаца1"/>
    <w:qFormat/>
    <w:rsid w:val="0077373D"/>
  </w:style>
  <w:style w:type="character" w:customStyle="1" w:styleId="apple-style-span">
    <w:name w:val="apple-style-span"/>
    <w:basedOn w:val="1f9"/>
    <w:qFormat/>
    <w:rsid w:val="0077373D"/>
  </w:style>
  <w:style w:type="character" w:customStyle="1" w:styleId="ListLabel1">
    <w:name w:val="ListLabel 1"/>
    <w:qFormat/>
    <w:rsid w:val="0077373D"/>
    <w:rPr>
      <w:rFonts w:ascii="Times New Roman" w:hAnsi="Times New Roman" w:cs="Times New Roman" w:hint="default"/>
      <w:b/>
      <w:bCs/>
    </w:rPr>
  </w:style>
  <w:style w:type="character" w:customStyle="1" w:styleId="ListLabel2">
    <w:name w:val="ListLabel 2"/>
    <w:qFormat/>
    <w:rsid w:val="0077373D"/>
    <w:rPr>
      <w:rFonts w:ascii="Times New Roman" w:hAnsi="Times New Roman" w:cs="Times New Roman" w:hint="default"/>
    </w:rPr>
  </w:style>
  <w:style w:type="character" w:customStyle="1" w:styleId="ListLabel3">
    <w:name w:val="ListLabel 3"/>
    <w:qFormat/>
    <w:rsid w:val="0077373D"/>
    <w:rPr>
      <w:b/>
      <w:bCs w:val="0"/>
    </w:rPr>
  </w:style>
  <w:style w:type="character" w:customStyle="1" w:styleId="ListLabel4">
    <w:name w:val="ListLabel 4"/>
    <w:qFormat/>
    <w:rsid w:val="0077373D"/>
  </w:style>
  <w:style w:type="character" w:customStyle="1" w:styleId="ListLabel5">
    <w:name w:val="ListLabel 5"/>
    <w:qFormat/>
    <w:rsid w:val="0077373D"/>
  </w:style>
  <w:style w:type="character" w:customStyle="1" w:styleId="2d">
    <w:name w:val="Название2"/>
    <w:basedOn w:val="a1"/>
    <w:qFormat/>
    <w:rsid w:val="0077373D"/>
  </w:style>
  <w:style w:type="character" w:customStyle="1" w:styleId="apple-converted-space">
    <w:name w:val="apple-converted-space"/>
    <w:basedOn w:val="a1"/>
    <w:qFormat/>
    <w:rsid w:val="0077373D"/>
  </w:style>
  <w:style w:type="character" w:customStyle="1" w:styleId="FontStyle11">
    <w:name w:val="Font Style11"/>
    <w:qFormat/>
    <w:rsid w:val="0077373D"/>
    <w:rPr>
      <w:rFonts w:ascii="Times New Roman" w:hAnsi="Times New Roman" w:cs="Times New Roman" w:hint="default"/>
      <w:sz w:val="26"/>
      <w:szCs w:val="26"/>
    </w:rPr>
  </w:style>
  <w:style w:type="character" w:customStyle="1" w:styleId="ft13">
    <w:name w:val="ft13"/>
    <w:basedOn w:val="a1"/>
    <w:rsid w:val="0077373D"/>
  </w:style>
  <w:style w:type="character" w:customStyle="1" w:styleId="ft46">
    <w:name w:val="ft46"/>
    <w:basedOn w:val="a1"/>
    <w:rsid w:val="0077373D"/>
  </w:style>
  <w:style w:type="character" w:customStyle="1" w:styleId="UnresolvedMention">
    <w:name w:val="Unresolved Mention"/>
    <w:basedOn w:val="a1"/>
    <w:uiPriority w:val="99"/>
    <w:semiHidden/>
    <w:rsid w:val="0077373D"/>
    <w:rPr>
      <w:color w:val="605E5C"/>
      <w:shd w:val="clear" w:color="auto" w:fill="E1DFDD"/>
    </w:rPr>
  </w:style>
  <w:style w:type="table" w:styleId="aff6">
    <w:name w:val="Table Grid"/>
    <w:basedOn w:val="a2"/>
    <w:uiPriority w:val="59"/>
    <w:rsid w:val="0077373D"/>
    <w:rPr>
      <w:rFonts w:ascii="Calibri" w:eastAsia="Calibri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a">
    <w:name w:val="Сетка таблицы1"/>
    <w:basedOn w:val="a2"/>
    <w:uiPriority w:val="59"/>
    <w:rsid w:val="0077373D"/>
    <w:rPr>
      <w:rFonts w:ascii="Calibri" w:eastAsia="Calibri" w:hAnsi="Calibri" w:cs="Calibri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2"/>
    <w:uiPriority w:val="59"/>
    <w:rsid w:val="0077373D"/>
    <w:rPr>
      <w:rFonts w:ascii="Calibri" w:eastAsia="Calibri" w:hAnsi="Calibri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e">
    <w:name w:val="Сетка таблицы2"/>
    <w:basedOn w:val="a2"/>
    <w:uiPriority w:val="59"/>
    <w:rsid w:val="0077373D"/>
    <w:rPr>
      <w:rFonts w:ascii="Calibri" w:eastAsia="Calibri" w:hAnsi="Calibri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">
    <w:name w:val="Сетка таблицы3"/>
    <w:basedOn w:val="a2"/>
    <w:uiPriority w:val="59"/>
    <w:rsid w:val="0077373D"/>
    <w:rPr>
      <w:rFonts w:ascii="Calibri" w:eastAsia="Calibri" w:hAnsi="Calibri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2"/>
    <w:uiPriority w:val="59"/>
    <w:rsid w:val="0077373D"/>
    <w:rPr>
      <w:rFonts w:ascii="Calibri" w:eastAsia="Calibri" w:hAnsi="Calibri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"/>
    <w:basedOn w:val="a2"/>
    <w:uiPriority w:val="59"/>
    <w:qFormat/>
    <w:rsid w:val="0077373D"/>
    <w:rPr>
      <w:rFonts w:ascii="Calibri" w:eastAsia="Calibri" w:hAnsi="Calibri" w:cs="Calibri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rsid w:val="0077373D"/>
    <w:rPr>
      <w:rFonts w:ascii="Calibri" w:eastAsia="Arial Unicode MS" w:hAnsi="Calibri" w:cs="Calibri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Сетка таблицы6"/>
    <w:basedOn w:val="a2"/>
    <w:uiPriority w:val="59"/>
    <w:qFormat/>
    <w:rsid w:val="0077373D"/>
    <w:rPr>
      <w:rFonts w:ascii="Calibri" w:eastAsia="Calibri" w:hAnsi="Calibri" w:cs="Calibri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2"/>
    <w:uiPriority w:val="59"/>
    <w:qFormat/>
    <w:rsid w:val="0077373D"/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6">
    <w:name w:val="Сетка таблицы21"/>
    <w:basedOn w:val="a2"/>
    <w:uiPriority w:val="59"/>
    <w:qFormat/>
    <w:rsid w:val="0077373D"/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">
    <w:name w:val="Сетка таблицы31"/>
    <w:basedOn w:val="a2"/>
    <w:uiPriority w:val="59"/>
    <w:qFormat/>
    <w:rsid w:val="0077373D"/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2"/>
    <w:uiPriority w:val="59"/>
    <w:qFormat/>
    <w:rsid w:val="0077373D"/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0">
    <w:name w:val="Сетка таблицы51"/>
    <w:basedOn w:val="a2"/>
    <w:uiPriority w:val="59"/>
    <w:qFormat/>
    <w:rsid w:val="0077373D"/>
    <w:rPr>
      <w:rFonts w:ascii="Calibri" w:eastAsia="SimSu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2"/>
    <w:uiPriority w:val="59"/>
    <w:rsid w:val="0077373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2"/>
    <w:uiPriority w:val="59"/>
    <w:rsid w:val="0077373D"/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2"/>
    <w:uiPriority w:val="59"/>
    <w:rsid w:val="0077373D"/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Сетка таблицы32"/>
    <w:basedOn w:val="a2"/>
    <w:uiPriority w:val="59"/>
    <w:rsid w:val="0077373D"/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0">
    <w:name w:val="Сетка таблицы42"/>
    <w:basedOn w:val="a2"/>
    <w:uiPriority w:val="59"/>
    <w:rsid w:val="0077373D"/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0">
    <w:name w:val="Сетка таблицы52"/>
    <w:basedOn w:val="a2"/>
    <w:uiPriority w:val="59"/>
    <w:rsid w:val="0077373D"/>
    <w:rPr>
      <w:rFonts w:ascii="Calibri" w:eastAsia="SimSu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77373D"/>
    <w:rPr>
      <w:rFonts w:ascii="Times New Roman" w:eastAsia="Arial Unicode MS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">
    <w:name w:val="List Bullet 3"/>
    <w:basedOn w:val="a"/>
    <w:semiHidden/>
    <w:unhideWhenUsed/>
    <w:rsid w:val="0077373D"/>
    <w:pPr>
      <w:numPr>
        <w:numId w:val="10"/>
      </w:numPr>
      <w:spacing w:after="6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1">
    <w:name w:val="Заголовок 4 Знак1"/>
    <w:basedOn w:val="a1"/>
    <w:uiPriority w:val="9"/>
    <w:semiHidden/>
    <w:rsid w:val="007737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f7">
    <w:name w:val="FollowedHyperlink"/>
    <w:basedOn w:val="a1"/>
    <w:uiPriority w:val="99"/>
    <w:semiHidden/>
    <w:unhideWhenUsed/>
    <w:rsid w:val="0077373D"/>
    <w:rPr>
      <w:color w:val="800080" w:themeColor="followedHyperlink"/>
      <w:u w:val="single"/>
    </w:rPr>
  </w:style>
  <w:style w:type="paragraph" w:styleId="a9">
    <w:name w:val="footnote text"/>
    <w:basedOn w:val="a"/>
    <w:link w:val="a8"/>
    <w:semiHidden/>
    <w:unhideWhenUsed/>
    <w:rsid w:val="0077373D"/>
    <w:rPr>
      <w:rFonts w:ascii="Times New Roman" w:hAnsi="Times New Roman" w:cs="Times New Roman"/>
    </w:rPr>
  </w:style>
  <w:style w:type="character" w:customStyle="1" w:styleId="2f">
    <w:name w:val="Текст сноски Знак2"/>
    <w:basedOn w:val="a1"/>
    <w:uiPriority w:val="99"/>
    <w:semiHidden/>
    <w:rsid w:val="0077373D"/>
    <w:rPr>
      <w:sz w:val="20"/>
      <w:szCs w:val="20"/>
    </w:rPr>
  </w:style>
  <w:style w:type="paragraph" w:styleId="af7">
    <w:name w:val="Document Map"/>
    <w:basedOn w:val="a"/>
    <w:link w:val="af6"/>
    <w:uiPriority w:val="99"/>
    <w:semiHidden/>
    <w:unhideWhenUsed/>
    <w:rsid w:val="0077373D"/>
    <w:rPr>
      <w:rFonts w:ascii="Tahoma" w:hAnsi="Tahoma" w:cs="Tahoma"/>
      <w:sz w:val="16"/>
      <w:szCs w:val="16"/>
      <w:lang w:val="zh-CN"/>
    </w:rPr>
  </w:style>
  <w:style w:type="character" w:customStyle="1" w:styleId="2f0">
    <w:name w:val="Схема документа Знак2"/>
    <w:basedOn w:val="a1"/>
    <w:uiPriority w:val="99"/>
    <w:semiHidden/>
    <w:rsid w:val="007737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bazi_dannih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andia.ru/text/category/zaryadnie_ustrojstv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ndia.ru/text/category/ventilyator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4F291-3BE7-45EB-B26A-A77628749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1127</TotalTime>
  <Pages>16</Pages>
  <Words>6817</Words>
  <Characters>38857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dgb11-tmed</dc:creator>
  <cp:keywords/>
  <dc:description/>
  <cp:lastModifiedBy>dgb11-peo7</cp:lastModifiedBy>
  <cp:revision>119</cp:revision>
  <cp:lastPrinted>2024-10-03T10:43:00Z</cp:lastPrinted>
  <dcterms:created xsi:type="dcterms:W3CDTF">2024-10-02T05:11:00Z</dcterms:created>
  <dcterms:modified xsi:type="dcterms:W3CDTF">2024-11-06T10:55:00Z</dcterms:modified>
</cp:coreProperties>
</file>